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9D67697" w14:textId="77777777" w:rsidR="00885507" w:rsidRPr="002C52F8" w:rsidRDefault="00885507" w:rsidP="00885507">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739055C5" w14:textId="77777777" w:rsidR="00885507" w:rsidRPr="002C52F8" w:rsidRDefault="00885507" w:rsidP="00885507">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3375B62" w14:textId="77777777" w:rsidR="00885507" w:rsidRPr="002C52F8"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Pr>
          <w:rFonts w:ascii="Times New Roman" w:eastAsia="Calibri" w:hAnsi="Times New Roman" w:cs="Times New Roman"/>
          <w:b/>
          <w:color w:val="FF0000"/>
          <w:szCs w:val="21"/>
          <w:lang w:eastAsia="en-US"/>
        </w:rPr>
        <w:t>10</w:t>
      </w:r>
      <w:r w:rsidRPr="002C52F8">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8C7E98">
        <w:rPr>
          <w:rFonts w:ascii="Times New Roman" w:eastAsia="Calibri" w:hAnsi="Times New Roman" w:cs="Times New Roman"/>
          <w:color w:val="FF0000"/>
          <w:spacing w:val="7"/>
          <w:szCs w:val="21"/>
          <w:lang w:eastAsia="en-US"/>
        </w:rPr>
        <w:t>18077</w:t>
      </w:r>
      <w:r w:rsidRPr="002C52F8">
        <w:rPr>
          <w:rFonts w:ascii="Times New Roman" w:eastAsia="Calibri" w:hAnsi="Times New Roman" w:cs="Times New Roman"/>
          <w:color w:val="000000" w:themeColor="text1"/>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r w:rsidRPr="002C52F8">
        <w:rPr>
          <w:rFonts w:ascii="Times New Roman" w:eastAsia="Calibri" w:hAnsi="Times New Roman" w:cs="Times New Roman"/>
          <w:color w:val="FF0000"/>
          <w:spacing w:val="7"/>
          <w:szCs w:val="21"/>
          <w:lang w:eastAsia="en-US"/>
        </w:rPr>
        <w:t>многоэтажная жилая застройка (высотная застройка)</w:t>
      </w:r>
      <w:r w:rsidRPr="002C52F8">
        <w:rPr>
          <w:rFonts w:ascii="Times New Roman" w:eastAsia="Calibri" w:hAnsi="Times New Roman" w:cs="Times New Roman"/>
          <w:spacing w:val="7"/>
          <w:szCs w:val="21"/>
          <w:lang w:eastAsia="en-US"/>
        </w:rPr>
        <w:t xml:space="preserve">, кадастровый номер: </w:t>
      </w:r>
      <w:r w:rsidRPr="002C52F8">
        <w:rPr>
          <w:rFonts w:ascii="Times New Roman" w:eastAsia="Calibri" w:hAnsi="Times New Roman" w:cs="Times New Roman"/>
          <w:color w:val="FF0000"/>
          <w:spacing w:val="7"/>
          <w:szCs w:val="21"/>
          <w:lang w:eastAsia="en-US"/>
        </w:rPr>
        <w:t>23:43:0118001:</w:t>
      </w:r>
      <w:r w:rsidRPr="008C7E98">
        <w:rPr>
          <w:rFonts w:ascii="Times New Roman" w:eastAsia="Calibri" w:hAnsi="Times New Roman" w:cs="Times New Roman"/>
          <w:color w:val="FF0000"/>
          <w:spacing w:val="7"/>
          <w:szCs w:val="21"/>
          <w:lang w:eastAsia="en-US"/>
        </w:rPr>
        <w:t>18426</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sidRPr="002C52F8">
        <w:rPr>
          <w:rFonts w:ascii="Times New Roman" w:eastAsia="Calibri" w:hAnsi="Times New Roman" w:cs="Times New Roman"/>
          <w:szCs w:val="21"/>
          <w:lang w:eastAsia="en-US"/>
        </w:rPr>
        <w:t xml:space="preserve"> 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Pr>
          <w:rFonts w:ascii="Times New Roman" w:eastAsia="Calibri" w:hAnsi="Times New Roman" w:cs="Times New Roman"/>
          <w:color w:val="FF0000"/>
          <w:szCs w:val="21"/>
          <w:lang w:eastAsia="en-US"/>
        </w:rPr>
        <w:t>23-43-386</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26</w:t>
      </w:r>
      <w:r w:rsidRPr="00C90FDB">
        <w:rPr>
          <w:rFonts w:ascii="Times New Roman" w:eastAsia="Calibri" w:hAnsi="Times New Roman" w:cs="Times New Roman"/>
          <w:color w:val="FF0000"/>
          <w:szCs w:val="21"/>
          <w:lang w:eastAsia="en-US"/>
        </w:rPr>
        <w:t>.12.2023</w:t>
      </w:r>
      <w:r w:rsidRPr="002C52F8">
        <w:rPr>
          <w:rFonts w:ascii="Times New Roman" w:eastAsia="Calibri" w:hAnsi="Times New Roman" w:cs="Times New Roman"/>
          <w:szCs w:val="21"/>
          <w:lang w:eastAsia="en-US"/>
        </w:rPr>
        <w:t xml:space="preserve"> года. </w:t>
      </w:r>
    </w:p>
    <w:p w14:paraId="7DB978F8" w14:textId="77777777" w:rsidR="00885507" w:rsidRPr="002C52F8"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4F62AF0B" w14:textId="77777777" w:rsidR="00885507" w:rsidRPr="002C52F8" w:rsidRDefault="00885507" w:rsidP="00885507">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Pr>
          <w:rFonts w:ascii="Times New Roman" w:eastAsia="Calibri" w:hAnsi="Times New Roman" w:cs="Times New Roman"/>
          <w:b/>
          <w:color w:val="FF0000"/>
          <w:szCs w:val="21"/>
          <w:lang w:eastAsia="en-US"/>
        </w:rPr>
        <w:t>10</w:t>
      </w:r>
      <w:r w:rsidRPr="00EC438B">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385702">
        <w:rPr>
          <w:rFonts w:ascii="Times New Roman" w:eastAsia="Times New Roman" w:hAnsi="Times New Roman" w:cs="Times New Roman"/>
          <w:bCs/>
          <w:color w:val="FF0000"/>
          <w:szCs w:val="21"/>
        </w:rPr>
        <w:t>18077</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sidRPr="00BC7703">
        <w:rPr>
          <w:rFonts w:ascii="Times New Roman" w:eastAsia="Calibri" w:hAnsi="Times New Roman" w:cs="Times New Roman"/>
          <w:color w:val="FF0000"/>
          <w:spacing w:val="7"/>
          <w:szCs w:val="21"/>
          <w:lang w:eastAsia="en-US"/>
        </w:rPr>
        <w:t>23:43:0118001:18426</w:t>
      </w:r>
      <w:r w:rsidRPr="002C52F8">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p>
    <w:p w14:paraId="17E20799" w14:textId="77777777" w:rsidR="00885507" w:rsidRPr="002C52F8" w:rsidRDefault="00885507" w:rsidP="00885507">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554A40D0" w14:textId="77777777" w:rsidR="00885507" w:rsidRPr="002C52F8" w:rsidRDefault="00885507" w:rsidP="00885507">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 xml:space="preserve">жилое или нежилое помещение, </w:t>
      </w:r>
      <w:proofErr w:type="spellStart"/>
      <w:r w:rsidRPr="002C52F8">
        <w:rPr>
          <w:rFonts w:eastAsia="Times New Roman"/>
          <w:szCs w:val="21"/>
          <w:shd w:val="clear" w:color="auto" w:fill="FFFFFF"/>
        </w:rPr>
        <w:t>машино</w:t>
      </w:r>
      <w:proofErr w:type="spellEnd"/>
      <w:r w:rsidRPr="002C52F8">
        <w:rPr>
          <w:rFonts w:eastAsia="Times New Roman"/>
          <w:szCs w:val="21"/>
          <w:shd w:val="clear" w:color="auto" w:fill="FFFFFF"/>
        </w:rPr>
        <w:t>-место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1CA5494D" w14:textId="77777777" w:rsidR="00885507" w:rsidRPr="002C52F8" w:rsidRDefault="00885507" w:rsidP="0088550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0BF9CB5E" w14:textId="77777777" w:rsidR="00885507" w:rsidRPr="002C52F8" w:rsidRDefault="00885507" w:rsidP="00885507">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08FB9810" w14:textId="77777777" w:rsidR="00885507" w:rsidRPr="002C52F8"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33A27F9" w14:textId="3956B38C" w:rsidR="00885507" w:rsidRPr="002C52F8" w:rsidRDefault="00885507" w:rsidP="00D92F1B">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91C707F" w14:textId="77777777" w:rsidR="00885507" w:rsidRPr="002C52F8" w:rsidRDefault="00885507" w:rsidP="00885507">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t>2. ЮРИДИЧЕСКИЕ ОСНОВАНИЯ ЗАКЛЮЧЕНИЯ ДОГОВОРА</w:t>
      </w:r>
    </w:p>
    <w:p w14:paraId="63148756" w14:textId="77777777" w:rsidR="00885507" w:rsidRPr="002C52F8" w:rsidRDefault="00885507" w:rsidP="0088550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2C52F8">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598C7DC" w14:textId="77777777" w:rsidR="00885507" w:rsidRPr="002C52F8" w:rsidRDefault="00885507" w:rsidP="00885507">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sidRPr="00BC7703">
        <w:rPr>
          <w:rFonts w:ascii="Times New Roman" w:eastAsia="Calibri" w:hAnsi="Times New Roman" w:cs="Times New Roman"/>
          <w:color w:val="FF0000"/>
          <w:spacing w:val="7"/>
          <w:szCs w:val="21"/>
          <w:lang w:eastAsia="en-US"/>
        </w:rPr>
        <w:t>23:43:0118001:18426</w:t>
      </w:r>
      <w:r>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385702">
        <w:rPr>
          <w:rFonts w:ascii="Times New Roman" w:eastAsia="Calibri" w:hAnsi="Times New Roman" w:cs="Times New Roman"/>
          <w:color w:val="FF0000"/>
          <w:szCs w:val="21"/>
          <w:lang w:eastAsia="en-US"/>
        </w:rPr>
        <w:t>23:43:0118001:18426-23/226/2023-1</w:t>
      </w:r>
      <w:r w:rsidRPr="002C52F8">
        <w:rPr>
          <w:rFonts w:ascii="Times New Roman" w:eastAsia="Calibri" w:hAnsi="Times New Roman" w:cs="Times New Roman"/>
          <w:color w:val="000000" w:themeColor="text1"/>
          <w:szCs w:val="21"/>
          <w:lang w:eastAsia="en-US"/>
        </w:rPr>
        <w:t>.</w:t>
      </w:r>
    </w:p>
    <w:p w14:paraId="7137FFB0" w14:textId="77777777" w:rsidR="00885507" w:rsidRPr="002C52F8" w:rsidRDefault="00885507" w:rsidP="00885507">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sidRPr="00BC7703">
        <w:rPr>
          <w:rFonts w:ascii="Times New Roman" w:eastAsia="Times New Roman" w:hAnsi="Times New Roman" w:cs="Times New Roman"/>
          <w:color w:val="FF0000"/>
          <w:szCs w:val="21"/>
        </w:rPr>
        <w:t>23-43-386-2023 от 26.12.2023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0C58E8B2" w14:textId="77777777" w:rsidR="00885507" w:rsidRPr="002C52F8" w:rsidRDefault="00885507" w:rsidP="00885507">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49E39B8D" w14:textId="77777777" w:rsidR="00885507" w:rsidRPr="002C52F8" w:rsidRDefault="00885507" w:rsidP="00885507">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BD3547A" w14:textId="77777777" w:rsidR="00885507" w:rsidRPr="002C52F8" w:rsidRDefault="00885507" w:rsidP="00885507">
      <w:pPr>
        <w:ind w:firstLine="570"/>
        <w:rPr>
          <w:rFonts w:ascii="Times New Roman" w:hAnsi="Times New Roman" w:cs="Times New Roman"/>
          <w:szCs w:val="21"/>
        </w:rPr>
      </w:pPr>
    </w:p>
    <w:p w14:paraId="355CA782" w14:textId="2C41C2BA" w:rsidR="00885507" w:rsidRDefault="00885507" w:rsidP="00885507">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71D81955" w14:textId="77777777" w:rsidR="005D6379" w:rsidRPr="002C52F8" w:rsidRDefault="005D6379" w:rsidP="00885507">
      <w:pPr>
        <w:ind w:firstLine="15"/>
        <w:jc w:val="center"/>
        <w:rPr>
          <w:rFonts w:ascii="Times New Roman" w:hAnsi="Times New Roman" w:cs="Times New Roman"/>
          <w:b/>
          <w:bCs/>
          <w:szCs w:val="21"/>
        </w:rPr>
      </w:pPr>
    </w:p>
    <w:bookmarkEnd w:id="0"/>
    <w:p w14:paraId="3E93023D" w14:textId="77777777" w:rsidR="00885507" w:rsidRPr="002C52F8" w:rsidRDefault="00885507" w:rsidP="00885507">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28C9BA19" w14:textId="77777777" w:rsidR="00885507" w:rsidRPr="002C52F8" w:rsidRDefault="00885507" w:rsidP="00885507">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D92F1B" w:rsidRPr="00D90E53" w14:paraId="2F7DD279" w14:textId="77777777" w:rsidTr="00CA0045">
        <w:trPr>
          <w:jc w:val="center"/>
        </w:trPr>
        <w:tc>
          <w:tcPr>
            <w:tcW w:w="426" w:type="dxa"/>
          </w:tcPr>
          <w:p w14:paraId="036CB22F"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BFC79C8"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1FD8DD27" w14:textId="77777777" w:rsidR="00D92F1B" w:rsidRPr="00A85016" w:rsidRDefault="00D92F1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5DA8DF6F"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2907CFE"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6C17E3AE"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6B866805"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1E51718B"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357DA05D" w14:textId="77777777" w:rsidR="00D92F1B" w:rsidRPr="00A85016" w:rsidRDefault="00D92F1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D92F1B" w:rsidRPr="00D90E53" w14:paraId="1059D854" w14:textId="77777777" w:rsidTr="00CA0045">
        <w:trPr>
          <w:jc w:val="center"/>
        </w:trPr>
        <w:tc>
          <w:tcPr>
            <w:tcW w:w="426" w:type="dxa"/>
          </w:tcPr>
          <w:p w14:paraId="090038C3"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88E4B48"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5EAFD12"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12FB754E"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3CFFC0A"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6D04E924"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070FE4A"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9D85299" w14:textId="77777777" w:rsidR="00D92F1B" w:rsidRPr="00A85016" w:rsidRDefault="00D92F1B"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3AE578D8" w14:textId="77777777" w:rsidR="00D92F1B" w:rsidRPr="00A85016" w:rsidRDefault="00D92F1B"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36FE0BEE" w14:textId="5A15A79F" w:rsidR="00885507" w:rsidRPr="002C52F8" w:rsidRDefault="00885507" w:rsidP="00885507">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4B1C8D7D" w14:textId="77777777" w:rsidR="00885507" w:rsidRPr="002C52F8" w:rsidRDefault="00885507" w:rsidP="00885507">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sidRPr="00BC7703">
        <w:rPr>
          <w:rFonts w:ascii="Times New Roman" w:eastAsia="Calibri" w:hAnsi="Times New Roman" w:cs="Times New Roman"/>
          <w:color w:val="FF0000"/>
          <w:szCs w:val="21"/>
          <w:lang w:eastAsia="en-US"/>
        </w:rPr>
        <w:t>23-43-386-2023 от 26.12.2023</w:t>
      </w:r>
      <w:r>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Pr>
          <w:rFonts w:ascii="Times New Roman" w:eastAsia="Calibri" w:hAnsi="Times New Roman" w:cs="Times New Roman"/>
          <w:color w:val="FF0000"/>
          <w:szCs w:val="21"/>
          <w:lang w:eastAsia="en-US"/>
        </w:rPr>
        <w:t>26</w:t>
      </w:r>
      <w:r w:rsidRPr="00627D52">
        <w:rPr>
          <w:rFonts w:ascii="Times New Roman" w:eastAsia="Calibri" w:hAnsi="Times New Roman" w:cs="Times New Roman"/>
          <w:color w:val="FF0000"/>
          <w:szCs w:val="21"/>
          <w:lang w:eastAsia="en-US"/>
        </w:rPr>
        <w:t xml:space="preserve">.11.2031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sidRPr="00627D52">
        <w:rPr>
          <w:rFonts w:ascii="Times New Roman" w:eastAsia="Calibri" w:hAnsi="Times New Roman" w:cs="Times New Roman"/>
          <w:color w:val="FF0000"/>
          <w:szCs w:val="21"/>
          <w:lang w:eastAsia="en-US"/>
        </w:rPr>
        <w:t>4-й квартал 2031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216CE10F" w14:textId="77777777" w:rsidR="00885507" w:rsidRPr="002C52F8" w:rsidRDefault="00885507" w:rsidP="00885507">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p>
    <w:p w14:paraId="6902BE75" w14:textId="77777777" w:rsidR="00885507" w:rsidRPr="002C52F8" w:rsidRDefault="00885507" w:rsidP="00885507">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1774B4">
        <w:rPr>
          <w:color w:val="FF0000"/>
          <w:szCs w:val="21"/>
        </w:rPr>
        <w:t xml:space="preserve">520B017E7 от 14.03.2025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017BABFD" w14:textId="18AE8AD8" w:rsidR="00885507" w:rsidRPr="00D92F1B" w:rsidRDefault="00885507" w:rsidP="00D92F1B">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BC7703">
        <w:rPr>
          <w:rFonts w:ascii="Times New Roman" w:eastAsia="Calibri" w:hAnsi="Times New Roman" w:cs="Times New Roman"/>
          <w:color w:val="FF0000"/>
          <w:spacing w:val="7"/>
          <w:szCs w:val="21"/>
          <w:lang w:eastAsia="en-US"/>
        </w:rPr>
        <w:t>23:43:0118001:18426</w:t>
      </w:r>
      <w:r>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color w:val="000000" w:themeColor="text1"/>
          <w:szCs w:val="21"/>
          <w:lang w:eastAsia="en-US"/>
        </w:rPr>
        <w:t xml:space="preserve">находится в залоге ПАО СБЕРБАНК по договору ипотеки № </w:t>
      </w:r>
      <w:r w:rsidRPr="001774B4">
        <w:rPr>
          <w:rFonts w:ascii="Times New Roman" w:eastAsia="Calibri" w:hAnsi="Times New Roman" w:cs="Times New Roman"/>
          <w:color w:val="FF0000"/>
          <w:szCs w:val="21"/>
          <w:lang w:eastAsia="en-US"/>
        </w:rPr>
        <w:t xml:space="preserve">ДИ01_520B017E7 от «14» марта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5CEBC921" w14:textId="77777777" w:rsidR="00D92F1B" w:rsidRPr="00EB2C25" w:rsidRDefault="00D92F1B" w:rsidP="00D92F1B">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27AF535" w14:textId="77777777" w:rsidR="00D92F1B" w:rsidRPr="00C07FE3" w:rsidRDefault="00D92F1B" w:rsidP="00D92F1B">
      <w:pPr>
        <w:widowControl/>
        <w:shd w:val="clear" w:color="auto" w:fill="FFFFFF"/>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121DA429" w14:textId="77777777" w:rsidR="00D92F1B" w:rsidRPr="00C07FE3" w:rsidRDefault="00D92F1B" w:rsidP="00D92F1B">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D92F1B">
        <w:rPr>
          <w:rFonts w:ascii="Times New Roman" w:eastAsia="Arial" w:hAnsi="Times New Roman" w:cs="Times New Roman"/>
          <w:szCs w:val="21"/>
          <w:highlight w:val="yellow"/>
          <w:lang w:eastAsia="en-US"/>
        </w:rPr>
        <w:t xml:space="preserve">4.14. Положения </w:t>
      </w:r>
      <w:proofErr w:type="spellStart"/>
      <w:r w:rsidRPr="00D92F1B">
        <w:rPr>
          <w:rFonts w:ascii="Times New Roman" w:eastAsia="Arial" w:hAnsi="Times New Roman" w:cs="Times New Roman"/>
          <w:szCs w:val="21"/>
          <w:highlight w:val="yellow"/>
          <w:lang w:eastAsia="en-US"/>
        </w:rPr>
        <w:t>пп</w:t>
      </w:r>
      <w:proofErr w:type="spellEnd"/>
      <w:r w:rsidRPr="00D92F1B">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D92F1B">
        <w:rPr>
          <w:rFonts w:ascii="Times New Roman" w:eastAsia="Arial" w:hAnsi="Times New Roman" w:cs="Times New Roman"/>
          <w:szCs w:val="21"/>
          <w:highlight w:val="yellow"/>
          <w:lang w:eastAsia="en-US"/>
        </w:rPr>
        <w:t>машино</w:t>
      </w:r>
      <w:proofErr w:type="spellEnd"/>
      <w:r w:rsidRPr="00D92F1B">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6"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20828DAF"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B8231BD" w14:textId="22800068" w:rsidR="00D92F1B" w:rsidRPr="00D92F1B" w:rsidRDefault="00D92F1B" w:rsidP="00D92F1B">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7" w:name="_Hlk213843578"/>
      <w:bookmarkStart w:id="8"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7"/>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D92F1B">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1911198B"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9" w:name="_Hlk213843597"/>
      <w:bookmarkStart w:id="10" w:name="_Hlk213845187"/>
      <w:r w:rsidR="00D92F1B" w:rsidRPr="00C02B7F">
        <w:rPr>
          <w:rFonts w:ascii="Times New Roman" w:eastAsia="Calibri" w:hAnsi="Times New Roman" w:cs="Times New Roman"/>
          <w:color w:val="000000" w:themeColor="text1"/>
          <w:szCs w:val="21"/>
          <w:highlight w:val="yellow"/>
          <w:lang w:eastAsia="en-US"/>
        </w:rPr>
        <w:t xml:space="preserve">Оплатить </w:t>
      </w:r>
      <w:r w:rsidR="00D92F1B"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9"/>
      <w:r w:rsidR="00D92F1B" w:rsidRPr="00AA67BC">
        <w:rPr>
          <w:rFonts w:ascii="Times New Roman" w:eastAsia="Calibri" w:hAnsi="Times New Roman" w:cs="Times New Roman"/>
          <w:color w:val="000000" w:themeColor="text1"/>
          <w:szCs w:val="21"/>
          <w:lang w:eastAsia="en-US"/>
        </w:rPr>
        <w:t>.</w:t>
      </w:r>
      <w:bookmarkEnd w:id="10"/>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6A09756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885507" w:rsidRPr="00BC7703">
        <w:rPr>
          <w:rFonts w:ascii="Times New Roman" w:eastAsia="Calibri" w:hAnsi="Times New Roman" w:cs="Times New Roman"/>
          <w:i/>
          <w:color w:val="FF0000"/>
          <w:szCs w:val="21"/>
          <w:lang w:eastAsia="en-US"/>
        </w:rPr>
        <w:t>23:43:0118001:18426</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0923D4D7" w14:textId="77777777" w:rsidR="00D92F1B" w:rsidRPr="00777743" w:rsidRDefault="0032746B" w:rsidP="00D92F1B">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1" w:name="_Hlk213843617"/>
      <w:r w:rsidR="00D92F1B"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EA8F461" w14:textId="77777777" w:rsidR="00D92F1B" w:rsidRPr="00777743" w:rsidRDefault="00D92F1B" w:rsidP="00D92F1B">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2B3F085" w14:textId="77777777" w:rsidR="00D92F1B" w:rsidRPr="00497C9A" w:rsidRDefault="00D92F1B" w:rsidP="00D92F1B">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1"/>
    <w:p w14:paraId="64A9B5BB" w14:textId="15133248" w:rsidR="0032746B" w:rsidRPr="004030EE" w:rsidRDefault="0032746B" w:rsidP="00D92F1B">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2" w:name="_Hlk213843629"/>
      <w:bookmarkStart w:id="13" w:name="_Hlk213844367"/>
      <w:r w:rsidR="00D92F1B" w:rsidRPr="00777743">
        <w:rPr>
          <w:rFonts w:ascii="Times New Roman" w:eastAsia="Calibri" w:hAnsi="Times New Roman" w:cs="Times New Roman"/>
          <w:bCs/>
          <w:szCs w:val="21"/>
          <w:highlight w:val="yellow"/>
          <w:lang w:eastAsia="en-US"/>
        </w:rPr>
        <w:t>60 (шестьдесят) календарных дней</w:t>
      </w:r>
      <w:bookmarkEnd w:id="12"/>
      <w:r w:rsidR="00D92F1B" w:rsidRPr="004030EE">
        <w:rPr>
          <w:rFonts w:ascii="Times New Roman" w:eastAsia="Calibri" w:hAnsi="Times New Roman" w:cs="Times New Roman"/>
          <w:bCs/>
          <w:szCs w:val="21"/>
          <w:lang w:eastAsia="en-US"/>
        </w:rPr>
        <w:t>.</w:t>
      </w:r>
      <w:bookmarkEnd w:id="13"/>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1E577F34" w:rsidR="004030EE" w:rsidRPr="004030EE" w:rsidRDefault="0032746B" w:rsidP="00D92F1B">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6"/>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D92F1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D92F1B">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D92F1B">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D92F1B">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77777777" w:rsidR="00FC2E8D" w:rsidRPr="00D90E53" w:rsidRDefault="00FC2E8D">
      <w:pPr>
        <w:pStyle w:val="aff8"/>
        <w:ind w:firstLine="570"/>
        <w:rPr>
          <w:lang w:eastAsia="ru-RU"/>
        </w:rPr>
      </w:pPr>
    </w:p>
    <w:p w14:paraId="5DBDC083" w14:textId="77777777" w:rsidR="004030EE" w:rsidRPr="00D90E53" w:rsidRDefault="004030EE" w:rsidP="00D92F1B">
      <w:pPr>
        <w:ind w:firstLine="0"/>
      </w:pPr>
    </w:p>
    <w:p w14:paraId="157D0962" w14:textId="77777777" w:rsidR="00D90E53" w:rsidRPr="00D90E53" w:rsidRDefault="00D90E53" w:rsidP="00D90E53">
      <w:pPr>
        <w:ind w:firstLine="0"/>
      </w:pP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D92F1B">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D92F1B">
        <w:rPr>
          <w:color w:val="000000" w:themeColor="text1"/>
          <w:highlight w:val="yellow"/>
        </w:rPr>
        <w:t xml:space="preserve"> </w:t>
      </w:r>
      <w:r w:rsidRPr="00D92F1B">
        <w:rPr>
          <w:rFonts w:ascii="Times New Roman" w:hAnsi="Times New Roman" w:cs="Times New Roman"/>
          <w:b/>
          <w:szCs w:val="21"/>
          <w:highlight w:val="yellow"/>
        </w:rPr>
        <w:t xml:space="preserve">- </w:t>
      </w:r>
      <w:r w:rsidRPr="00D92F1B">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5874097" w:rsidR="00FC2E8D" w:rsidRPr="004030EE" w:rsidRDefault="005D6379">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7A1C43C0" w:rsidR="00FC2E8D" w:rsidRPr="004030EE" w:rsidRDefault="005D6379">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2040086F" w:rsidR="00FC2E8D" w:rsidRPr="004030EE" w:rsidRDefault="005502F3" w:rsidP="00D92F1B">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3675"/>
      <w:bookmarkStart w:id="16" w:name="_Hlk213844425"/>
      <w:r w:rsidR="00D92F1B"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D92F1B" w:rsidRPr="00A879AB">
        <w:rPr>
          <w:rFonts w:ascii="Times New Roman" w:eastAsia="Calibri" w:hAnsi="Times New Roman" w:cs="Times New Roman"/>
          <w:bCs/>
          <w:szCs w:val="21"/>
          <w:highlight w:val="yellow"/>
          <w:lang w:eastAsia="en-US"/>
        </w:rPr>
        <w:t>эскроу</w:t>
      </w:r>
      <w:proofErr w:type="spellEnd"/>
      <w:r w:rsidR="00D92F1B"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6"/>
      <w:r w:rsidR="00D92F1B" w:rsidRPr="00A879AB">
        <w:rPr>
          <w:rFonts w:ascii="Times New Roman" w:eastAsia="Calibri" w:hAnsi="Times New Roman" w:cs="Times New Roman"/>
          <w:bCs/>
          <w:szCs w:val="21"/>
          <w:highlight w:val="yellow"/>
          <w:lang w:eastAsia="en-US"/>
        </w:rPr>
        <w:t>:</w:t>
      </w:r>
      <w:r w:rsidR="00D92F1B" w:rsidRPr="004030EE">
        <w:rPr>
          <w:rFonts w:ascii="Times New Roman" w:eastAsia="Calibri" w:hAnsi="Times New Roman" w:cs="Times New Roman"/>
          <w:bCs/>
          <w:szCs w:val="21"/>
          <w:lang w:eastAsia="en-US"/>
        </w:rPr>
        <w:t xml:space="preserve"> </w:t>
      </w:r>
      <w:bookmarkEnd w:id="15"/>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E4D9" w14:textId="77777777" w:rsidR="00AD4E72" w:rsidRDefault="00AD4E72">
      <w:r>
        <w:separator/>
      </w:r>
    </w:p>
  </w:endnote>
  <w:endnote w:type="continuationSeparator" w:id="0">
    <w:p w14:paraId="633A7455" w14:textId="77777777" w:rsidR="00AD4E72" w:rsidRDefault="00AD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D92F1B">
            <w:fldChar w:fldCharType="begin"/>
          </w:r>
          <w:r w:rsidR="00D92F1B">
            <w:instrText xml:space="preserve">NUMPAGES  \* Arabic  \* MERGEFORMAT </w:instrText>
          </w:r>
          <w:r w:rsidR="00D92F1B">
            <w:fldChar w:fldCharType="separate"/>
          </w:r>
          <w:r w:rsidR="00C420F3" w:rsidRPr="00C420F3">
            <w:rPr>
              <w:rFonts w:ascii="Times New Roman" w:hAnsi="Times New Roman" w:cs="Times New Roman"/>
              <w:noProof/>
              <w:sz w:val="20"/>
              <w:szCs w:val="20"/>
            </w:rPr>
            <w:t>13</w:t>
          </w:r>
          <w:r w:rsidR="00D92F1B">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F295" w14:textId="77777777" w:rsidR="00AD4E72" w:rsidRDefault="00AD4E72">
      <w:r>
        <w:separator/>
      </w:r>
    </w:p>
  </w:footnote>
  <w:footnote w:type="continuationSeparator" w:id="0">
    <w:p w14:paraId="0F666015" w14:textId="77777777" w:rsidR="00AD4E72" w:rsidRDefault="00AD4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6316A"/>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D6379"/>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5507"/>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4E72"/>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92F1B"/>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1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5734</Words>
  <Characters>43495</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5</cp:revision>
  <cp:lastPrinted>2023-10-03T06:26:00Z</cp:lastPrinted>
  <dcterms:created xsi:type="dcterms:W3CDTF">2025-11-05T14:03:00Z</dcterms:created>
  <dcterms:modified xsi:type="dcterms:W3CDTF">2025-11-12T10:45:00Z</dcterms:modified>
</cp:coreProperties>
</file>