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01"/>
      </w:tblGrid>
      <w:tr w:rsidR="00A41418" w:rsidRPr="00CB1FC5" w14:paraId="558D56D8" w14:textId="77777777">
        <w:trPr>
          <w:trHeight w:val="14363"/>
        </w:trPr>
        <w:tc>
          <w:tcPr>
            <w:tcW w:w="9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87F2DC" w14:textId="77777777" w:rsidR="00A41418" w:rsidRPr="00CB1FC5" w:rsidRDefault="00B6660D" w:rsidP="002D3ACD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 xml:space="preserve">Российская </w:t>
            </w:r>
            <w:r w:rsidR="00A41418" w:rsidRPr="00CB1FC5">
              <w:rPr>
                <w:b/>
                <w:sz w:val="28"/>
                <w:szCs w:val="28"/>
              </w:rPr>
              <w:t>Федерация</w:t>
            </w:r>
          </w:p>
          <w:p w14:paraId="717CDD40" w14:textId="77777777" w:rsidR="00A41418" w:rsidRPr="00CB1FC5" w:rsidRDefault="00374223" w:rsidP="002D3ACD">
            <w:pPr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>Ростовская область</w:t>
            </w:r>
          </w:p>
          <w:p w14:paraId="5E40DFB4" w14:textId="77777777" w:rsidR="00A41418" w:rsidRPr="00CB1FC5" w:rsidRDefault="00A41418" w:rsidP="002D3ACD">
            <w:pPr>
              <w:rPr>
                <w:b/>
                <w:sz w:val="28"/>
                <w:szCs w:val="28"/>
              </w:rPr>
            </w:pPr>
          </w:p>
          <w:p w14:paraId="79D2D52D" w14:textId="77777777" w:rsidR="00A41418" w:rsidRPr="00CB1FC5" w:rsidRDefault="00A41418" w:rsidP="002D3ACD">
            <w:pPr>
              <w:rPr>
                <w:b/>
                <w:sz w:val="28"/>
                <w:szCs w:val="28"/>
              </w:rPr>
            </w:pPr>
          </w:p>
          <w:p w14:paraId="284928EB" w14:textId="77777777" w:rsidR="00A41418" w:rsidRPr="00CB1FC5" w:rsidRDefault="00AF1D19" w:rsidP="00140628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F607CDD" wp14:editId="53A2FA15">
                  <wp:extent cx="2903220" cy="222504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22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B385BB" w14:textId="77777777" w:rsidR="00A41418" w:rsidRPr="00CB1FC5" w:rsidRDefault="00A41418" w:rsidP="002D3ACD">
            <w:pPr>
              <w:tabs>
                <w:tab w:val="left" w:pos="5529"/>
              </w:tabs>
            </w:pPr>
          </w:p>
          <w:p w14:paraId="171E1FEB" w14:textId="77777777" w:rsidR="00A41418" w:rsidRDefault="00A41418" w:rsidP="002D3ACD"/>
          <w:p w14:paraId="79BB2AB2" w14:textId="77777777" w:rsidR="00687EE0" w:rsidRDefault="00687EE0" w:rsidP="002D3ACD"/>
          <w:p w14:paraId="1C61F4F0" w14:textId="77777777" w:rsidR="00687EE0" w:rsidRPr="00CB1FC5" w:rsidRDefault="00687EE0" w:rsidP="002D3ACD"/>
          <w:p w14:paraId="74FE61D8" w14:textId="77777777" w:rsidR="00A41418" w:rsidRPr="00CB1FC5" w:rsidRDefault="00A41418" w:rsidP="002D3ACD"/>
          <w:p w14:paraId="5DFC8052" w14:textId="77777777" w:rsidR="00A41418" w:rsidRPr="00CB1FC5" w:rsidRDefault="00A41418" w:rsidP="002D3ACD"/>
          <w:p w14:paraId="3AD3B683" w14:textId="77777777" w:rsidR="003F6A62" w:rsidRPr="00CB1FC5" w:rsidRDefault="003F6A62" w:rsidP="002D3ACD">
            <w:pPr>
              <w:rPr>
                <w:b/>
                <w:sz w:val="44"/>
                <w:szCs w:val="44"/>
              </w:rPr>
            </w:pPr>
          </w:p>
          <w:p w14:paraId="670D8891" w14:textId="77777777" w:rsidR="009B1B81" w:rsidRPr="00CB1FC5" w:rsidRDefault="009B1B81" w:rsidP="009B1B81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ДОГОВОР</w:t>
            </w:r>
          </w:p>
          <w:p w14:paraId="0D3D1FBC" w14:textId="77777777" w:rsidR="00A41418" w:rsidRPr="00CB1FC5" w:rsidRDefault="00A41418" w:rsidP="002D3ACD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УЧАСТИЯ В ДОЛЕВОМ СТРОИТЕЛЬСТВЕ</w:t>
            </w:r>
          </w:p>
          <w:p w14:paraId="30E6AD21" w14:textId="0E6AA177" w:rsidR="00A41418" w:rsidRDefault="00A41418" w:rsidP="002D3ACD">
            <w:pPr>
              <w:rPr>
                <w:b/>
                <w:sz w:val="44"/>
                <w:szCs w:val="44"/>
              </w:rPr>
            </w:pPr>
          </w:p>
          <w:p w14:paraId="2BC10E1A" w14:textId="77777777" w:rsidR="0039648E" w:rsidRPr="00CB1FC5" w:rsidRDefault="0039648E" w:rsidP="002D3ACD">
            <w:pPr>
              <w:rPr>
                <w:b/>
                <w:sz w:val="44"/>
                <w:szCs w:val="44"/>
              </w:rPr>
            </w:pPr>
          </w:p>
          <w:p w14:paraId="1C8C898E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5685D9C3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67FFEB20" w14:textId="77777777" w:rsidR="00A41418" w:rsidRPr="00CB1FC5" w:rsidRDefault="00A41418" w:rsidP="002D3ACD"/>
          <w:p w14:paraId="5FEC09EF" w14:textId="77777777" w:rsidR="00A41418" w:rsidRPr="00CB1FC5" w:rsidRDefault="00A41418" w:rsidP="002D3ACD"/>
          <w:p w14:paraId="7D45F175" w14:textId="351721D7" w:rsidR="00A41418" w:rsidRPr="00CB1FC5" w:rsidRDefault="0043037B" w:rsidP="00A21435">
            <w:pPr>
              <w:jc w:val="center"/>
            </w:pPr>
            <w:r w:rsidRPr="00132BB8">
              <w:rPr>
                <w:b/>
                <w:sz w:val="28"/>
                <w:szCs w:val="28"/>
              </w:rPr>
              <w:t xml:space="preserve">от </w:t>
            </w:r>
            <w:r w:rsidR="00F53FB7">
              <w:rPr>
                <w:b/>
                <w:sz w:val="28"/>
                <w:szCs w:val="28"/>
              </w:rPr>
              <w:t>__ ___________</w:t>
            </w:r>
            <w:r w:rsidR="005A57FA">
              <w:rPr>
                <w:b/>
                <w:sz w:val="28"/>
                <w:szCs w:val="28"/>
              </w:rPr>
              <w:t xml:space="preserve"> </w:t>
            </w:r>
            <w:r w:rsidR="00915DF5" w:rsidRPr="00132BB8">
              <w:rPr>
                <w:b/>
                <w:sz w:val="28"/>
                <w:szCs w:val="28"/>
              </w:rPr>
              <w:t>20</w:t>
            </w:r>
            <w:r w:rsidR="00A47FFD">
              <w:rPr>
                <w:b/>
                <w:sz w:val="28"/>
                <w:szCs w:val="28"/>
              </w:rPr>
              <w:t>2</w:t>
            </w:r>
            <w:r w:rsidR="00AA5B38">
              <w:rPr>
                <w:b/>
                <w:sz w:val="28"/>
                <w:szCs w:val="28"/>
              </w:rPr>
              <w:t>1</w:t>
            </w:r>
            <w:r w:rsidR="00A41418" w:rsidRPr="00132BB8">
              <w:rPr>
                <w:b/>
                <w:sz w:val="28"/>
                <w:szCs w:val="28"/>
              </w:rPr>
              <w:t xml:space="preserve"> года</w:t>
            </w:r>
            <w:r w:rsidR="00FC22E6" w:rsidRPr="00132BB8">
              <w:rPr>
                <w:b/>
                <w:sz w:val="28"/>
                <w:szCs w:val="28"/>
              </w:rPr>
              <w:t xml:space="preserve">             </w:t>
            </w:r>
            <w:r w:rsidR="00A87751" w:rsidRPr="00132BB8">
              <w:rPr>
                <w:b/>
                <w:sz w:val="28"/>
                <w:szCs w:val="28"/>
              </w:rPr>
              <w:t xml:space="preserve">                               </w:t>
            </w:r>
            <w:r w:rsidR="00FC22E6" w:rsidRPr="00132BB8">
              <w:rPr>
                <w:b/>
                <w:sz w:val="28"/>
                <w:szCs w:val="28"/>
              </w:rPr>
              <w:t xml:space="preserve">           </w:t>
            </w:r>
            <w:r w:rsidR="00930E49" w:rsidRPr="00132BB8">
              <w:rPr>
                <w:b/>
                <w:sz w:val="28"/>
                <w:szCs w:val="28"/>
              </w:rPr>
              <w:t xml:space="preserve">   </w:t>
            </w:r>
            <w:r w:rsidR="00BF3DA0" w:rsidRPr="00132BB8">
              <w:rPr>
                <w:b/>
                <w:sz w:val="28"/>
                <w:szCs w:val="28"/>
              </w:rPr>
              <w:t xml:space="preserve">    </w:t>
            </w:r>
            <w:r w:rsidR="00352467" w:rsidRPr="00132BB8">
              <w:rPr>
                <w:b/>
                <w:sz w:val="28"/>
                <w:szCs w:val="28"/>
              </w:rPr>
              <w:t xml:space="preserve">   </w:t>
            </w:r>
            <w:r w:rsidR="00FC22E6" w:rsidRPr="00132BB8">
              <w:rPr>
                <w:b/>
                <w:sz w:val="28"/>
                <w:szCs w:val="28"/>
              </w:rPr>
              <w:t xml:space="preserve">   </w:t>
            </w:r>
            <w:r w:rsidR="00A41418" w:rsidRPr="00132BB8">
              <w:rPr>
                <w:b/>
                <w:sz w:val="28"/>
                <w:szCs w:val="28"/>
              </w:rPr>
              <w:t>№</w:t>
            </w:r>
            <w:r w:rsidR="006B1710" w:rsidRPr="00132BB8">
              <w:rPr>
                <w:b/>
                <w:sz w:val="28"/>
                <w:szCs w:val="28"/>
              </w:rPr>
              <w:t xml:space="preserve"> </w:t>
            </w:r>
            <w:r w:rsidR="000206E7">
              <w:rPr>
                <w:b/>
                <w:sz w:val="28"/>
                <w:szCs w:val="28"/>
              </w:rPr>
              <w:t>7</w:t>
            </w:r>
            <w:r w:rsidR="004008E2">
              <w:rPr>
                <w:b/>
                <w:sz w:val="28"/>
                <w:szCs w:val="28"/>
              </w:rPr>
              <w:t>/3/</w:t>
            </w:r>
            <w:r w:rsidR="00F53FB7">
              <w:rPr>
                <w:b/>
                <w:sz w:val="28"/>
                <w:szCs w:val="28"/>
              </w:rPr>
              <w:t>__</w:t>
            </w:r>
          </w:p>
          <w:p w14:paraId="7F4D1B53" w14:textId="77777777" w:rsidR="00A41418" w:rsidRPr="00CB1FC5" w:rsidRDefault="00A41418" w:rsidP="002D3ACD"/>
          <w:p w14:paraId="4C1E28E0" w14:textId="77777777" w:rsidR="00A41418" w:rsidRPr="00CB1FC5" w:rsidRDefault="00A41418" w:rsidP="002D3ACD"/>
          <w:p w14:paraId="3C12FE9B" w14:textId="77777777" w:rsidR="00A41418" w:rsidRPr="00CB1FC5" w:rsidRDefault="00A41418" w:rsidP="002D3ACD"/>
          <w:p w14:paraId="3FBE42FF" w14:textId="77777777" w:rsidR="00A41418" w:rsidRPr="00CB1FC5" w:rsidRDefault="00A41418" w:rsidP="002D3ACD"/>
          <w:p w14:paraId="011CFD71" w14:textId="77777777" w:rsidR="00A41418" w:rsidRPr="00CB1FC5" w:rsidRDefault="00A41418" w:rsidP="002D3ACD"/>
          <w:p w14:paraId="5033927F" w14:textId="77777777" w:rsidR="003F6A62" w:rsidRPr="00CB1FC5" w:rsidRDefault="003F6A62" w:rsidP="002D3ACD"/>
          <w:p w14:paraId="6587DFB0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289D482B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34E65C4F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04700F81" w14:textId="77777777" w:rsidR="0048655D" w:rsidRPr="00CB1FC5" w:rsidRDefault="0048655D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5A0F824E" w14:textId="77777777" w:rsidR="00A21435" w:rsidRPr="00CB1FC5" w:rsidRDefault="00A21435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1F91719B" w14:textId="77777777" w:rsidR="000206E7" w:rsidRDefault="00774BBC" w:rsidP="000206E7">
            <w:pPr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 xml:space="preserve">по адресу: </w:t>
            </w:r>
            <w:r w:rsidR="00FD3DB4">
              <w:rPr>
                <w:b/>
                <w:sz w:val="28"/>
                <w:szCs w:val="28"/>
              </w:rPr>
              <w:t xml:space="preserve">г. Ростов-на-Дону, Пролетарский район, </w:t>
            </w:r>
            <w:r w:rsidR="000206E7" w:rsidRPr="00221E90">
              <w:rPr>
                <w:b/>
                <w:sz w:val="28"/>
                <w:szCs w:val="28"/>
              </w:rPr>
              <w:t>ул. Берберовская</w:t>
            </w:r>
            <w:r w:rsidR="000206E7">
              <w:rPr>
                <w:b/>
                <w:sz w:val="28"/>
                <w:szCs w:val="28"/>
              </w:rPr>
              <w:t xml:space="preserve">, </w:t>
            </w:r>
          </w:p>
          <w:p w14:paraId="29C000C8" w14:textId="77777777" w:rsidR="000206E7" w:rsidRDefault="000206E7" w:rsidP="000206E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д. 2/101</w:t>
            </w:r>
          </w:p>
          <w:p w14:paraId="45EAB858" w14:textId="77777777" w:rsidR="000206E7" w:rsidRDefault="000206E7" w:rsidP="000206E7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Литер 7 корпус 3</w:t>
            </w:r>
          </w:p>
          <w:p w14:paraId="2044BF29" w14:textId="58AEF0F1" w:rsidR="00A41418" w:rsidRPr="00CB1FC5" w:rsidRDefault="00A41418" w:rsidP="002D3ACD"/>
          <w:p w14:paraId="08663F0C" w14:textId="77777777" w:rsidR="003F6A62" w:rsidRPr="00CB1FC5" w:rsidRDefault="003F6A62" w:rsidP="002D3ACD">
            <w:pPr>
              <w:rPr>
                <w:b/>
                <w:sz w:val="28"/>
                <w:szCs w:val="28"/>
              </w:rPr>
            </w:pPr>
          </w:p>
        </w:tc>
      </w:tr>
    </w:tbl>
    <w:p w14:paraId="65D73956" w14:textId="283EE23C" w:rsidR="00A41418" w:rsidRPr="00035B8B" w:rsidRDefault="00A41418" w:rsidP="000206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lastRenderedPageBreak/>
        <w:t>ДОГОВОР</w:t>
      </w:r>
      <w:r w:rsidR="00486CB5" w:rsidRPr="00035B8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FF53E9" w:rsidRPr="00035B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06E7">
        <w:rPr>
          <w:rFonts w:ascii="Times New Roman" w:hAnsi="Times New Roman" w:cs="Times New Roman"/>
          <w:b/>
          <w:sz w:val="24"/>
          <w:szCs w:val="24"/>
        </w:rPr>
        <w:t>7</w:t>
      </w:r>
      <w:r w:rsidR="008D1EB4">
        <w:rPr>
          <w:rFonts w:ascii="Times New Roman" w:hAnsi="Times New Roman" w:cs="Times New Roman"/>
          <w:b/>
          <w:sz w:val="24"/>
          <w:szCs w:val="24"/>
        </w:rPr>
        <w:t>/3/</w:t>
      </w:r>
      <w:r w:rsidR="00F53FB7">
        <w:rPr>
          <w:rFonts w:ascii="Times New Roman" w:hAnsi="Times New Roman" w:cs="Times New Roman"/>
          <w:b/>
          <w:sz w:val="24"/>
          <w:szCs w:val="24"/>
        </w:rPr>
        <w:t>__</w:t>
      </w:r>
    </w:p>
    <w:p w14:paraId="0CBF7E5F" w14:textId="77777777" w:rsidR="00A41418" w:rsidRPr="00035B8B" w:rsidRDefault="00A41418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участия в долевом строительстве</w:t>
      </w:r>
      <w:r w:rsidR="004A2AE1" w:rsidRPr="00035B8B">
        <w:rPr>
          <w:rFonts w:ascii="Times New Roman" w:hAnsi="Times New Roman" w:cs="Times New Roman"/>
          <w:b/>
          <w:sz w:val="24"/>
          <w:szCs w:val="24"/>
        </w:rPr>
        <w:t xml:space="preserve"> многоквартирного дома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95FCC18" w14:textId="77777777" w:rsidR="00857646" w:rsidRPr="00B04A8F" w:rsidRDefault="00857646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5B25766E" w14:textId="30496A59" w:rsidR="00A41418" w:rsidRPr="00035B8B" w:rsidRDefault="00C3570F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г. Ростов-на-Дону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87751" w:rsidRPr="00035B8B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F407A" w:rsidRPr="00035B8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87751" w:rsidRPr="00035B8B">
        <w:rPr>
          <w:rFonts w:ascii="Times New Roman" w:hAnsi="Times New Roman" w:cs="Times New Roman"/>
          <w:sz w:val="24"/>
          <w:szCs w:val="24"/>
        </w:rPr>
        <w:t xml:space="preserve">       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209C5" w:rsidRPr="00035B8B">
        <w:rPr>
          <w:rFonts w:ascii="Times New Roman" w:hAnsi="Times New Roman" w:cs="Times New Roman"/>
          <w:sz w:val="24"/>
          <w:szCs w:val="24"/>
        </w:rPr>
        <w:t xml:space="preserve">  </w:t>
      </w:r>
      <w:r w:rsidR="00F53FB7">
        <w:rPr>
          <w:rFonts w:ascii="Times New Roman" w:hAnsi="Times New Roman" w:cs="Times New Roman"/>
          <w:sz w:val="24"/>
          <w:szCs w:val="24"/>
        </w:rPr>
        <w:t>__ _______</w:t>
      </w:r>
      <w:r w:rsidR="00132BB8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40628" w:rsidRPr="00035B8B">
        <w:rPr>
          <w:rFonts w:ascii="Times New Roman" w:hAnsi="Times New Roman" w:cs="Times New Roman"/>
          <w:sz w:val="24"/>
          <w:szCs w:val="24"/>
        </w:rPr>
        <w:t>20</w:t>
      </w:r>
      <w:r w:rsidR="00A47FFD">
        <w:rPr>
          <w:rFonts w:ascii="Times New Roman" w:hAnsi="Times New Roman" w:cs="Times New Roman"/>
          <w:sz w:val="24"/>
          <w:szCs w:val="24"/>
        </w:rPr>
        <w:t>2</w:t>
      </w:r>
      <w:r w:rsidR="00AA5B38">
        <w:rPr>
          <w:rFonts w:ascii="Times New Roman" w:hAnsi="Times New Roman" w:cs="Times New Roman"/>
          <w:sz w:val="24"/>
          <w:szCs w:val="24"/>
        </w:rPr>
        <w:t>1</w:t>
      </w:r>
      <w:r w:rsidR="00930E49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A41418" w:rsidRPr="00035B8B">
        <w:rPr>
          <w:rFonts w:ascii="Times New Roman" w:hAnsi="Times New Roman" w:cs="Times New Roman"/>
          <w:sz w:val="24"/>
          <w:szCs w:val="24"/>
        </w:rPr>
        <w:t>года</w:t>
      </w:r>
    </w:p>
    <w:p w14:paraId="473D3F44" w14:textId="77777777" w:rsidR="00F35AE3" w:rsidRPr="00B04A8F" w:rsidRDefault="00F35AE3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14:paraId="344F5B7F" w14:textId="0003D5D9" w:rsidR="007F262F" w:rsidRDefault="002C41C2" w:rsidP="007F262F">
      <w:pPr>
        <w:pStyle w:val="ConsPlusNormal"/>
        <w:widowControl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r w:rsidR="00140628" w:rsidRPr="00035B8B">
        <w:rPr>
          <w:rFonts w:ascii="Times New Roman" w:hAnsi="Times New Roman" w:cs="Times New Roman"/>
          <w:b/>
          <w:sz w:val="24"/>
          <w:szCs w:val="24"/>
        </w:rPr>
        <w:t>Специализированный застройщик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132BB8" w:rsidRPr="00035B8B">
        <w:rPr>
          <w:rFonts w:ascii="Times New Roman" w:hAnsi="Times New Roman" w:cs="Times New Roman"/>
          <w:b/>
          <w:sz w:val="24"/>
          <w:szCs w:val="24"/>
        </w:rPr>
        <w:t>1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 «ЮгСтройИнвест-Дон» (ИНН 61631485</w:t>
      </w:r>
      <w:r w:rsidR="00132BB8" w:rsidRPr="00035B8B">
        <w:rPr>
          <w:rFonts w:ascii="Times New Roman" w:hAnsi="Times New Roman" w:cs="Times New Roman"/>
          <w:b/>
          <w:sz w:val="24"/>
          <w:szCs w:val="24"/>
        </w:rPr>
        <w:t>97</w:t>
      </w:r>
      <w:r w:rsidRPr="00035B8B">
        <w:rPr>
          <w:rFonts w:ascii="Times New Roman" w:hAnsi="Times New Roman" w:cs="Times New Roman"/>
          <w:b/>
          <w:sz w:val="24"/>
          <w:szCs w:val="24"/>
        </w:rPr>
        <w:t>, ОГРН 11661960868</w:t>
      </w:r>
      <w:r w:rsidR="00132BB8" w:rsidRPr="00035B8B">
        <w:rPr>
          <w:rFonts w:ascii="Times New Roman" w:hAnsi="Times New Roman" w:cs="Times New Roman"/>
          <w:b/>
          <w:sz w:val="24"/>
          <w:szCs w:val="24"/>
        </w:rPr>
        <w:t>91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), </w:t>
      </w:r>
      <w:r w:rsidRPr="00035B8B">
        <w:rPr>
          <w:rFonts w:ascii="Times New Roman" w:hAnsi="Times New Roman" w:cs="Times New Roman"/>
          <w:sz w:val="24"/>
          <w:szCs w:val="24"/>
        </w:rPr>
        <w:t>именуемое в дальнейшем «Застройщик», в лице заместителя директора Язымова Александра Алексеевича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035B8B">
        <w:rPr>
          <w:rFonts w:ascii="Times New Roman" w:hAnsi="Times New Roman" w:cs="Times New Roman"/>
          <w:sz w:val="24"/>
          <w:szCs w:val="24"/>
        </w:rPr>
        <w:t xml:space="preserve">действующего на основании доверенности от </w:t>
      </w:r>
      <w:r w:rsidR="000413AB" w:rsidRPr="00035B8B">
        <w:rPr>
          <w:rFonts w:ascii="Times New Roman" w:hAnsi="Times New Roman" w:cs="Times New Roman"/>
          <w:sz w:val="24"/>
          <w:szCs w:val="24"/>
        </w:rPr>
        <w:t>03.11</w:t>
      </w:r>
      <w:r w:rsidRPr="00035B8B">
        <w:rPr>
          <w:rFonts w:ascii="Times New Roman" w:hAnsi="Times New Roman" w:cs="Times New Roman"/>
          <w:sz w:val="24"/>
          <w:szCs w:val="24"/>
        </w:rPr>
        <w:t xml:space="preserve">.2018 г., удостоверенной </w:t>
      </w:r>
      <w:r w:rsidR="000413AB" w:rsidRPr="00035B8B">
        <w:rPr>
          <w:rFonts w:ascii="Times New Roman" w:hAnsi="Times New Roman" w:cs="Times New Roman"/>
          <w:sz w:val="24"/>
          <w:szCs w:val="24"/>
        </w:rPr>
        <w:t xml:space="preserve">Кузьминой Людмилой Геннадьевной, временно </w:t>
      </w:r>
      <w:r w:rsidR="000413AB" w:rsidRPr="009F3C5C">
        <w:rPr>
          <w:rFonts w:ascii="Times New Roman" w:hAnsi="Times New Roman" w:cs="Times New Roman"/>
          <w:sz w:val="24"/>
          <w:szCs w:val="24"/>
        </w:rPr>
        <w:t xml:space="preserve">исполняющей обязанности нотариуса </w:t>
      </w:r>
      <w:r w:rsidRPr="009F3C5C">
        <w:rPr>
          <w:rFonts w:ascii="Times New Roman" w:hAnsi="Times New Roman" w:cs="Times New Roman"/>
          <w:sz w:val="24"/>
          <w:szCs w:val="24"/>
        </w:rPr>
        <w:t>Завадской М</w:t>
      </w:r>
      <w:r w:rsidR="000413AB" w:rsidRPr="009F3C5C">
        <w:rPr>
          <w:rFonts w:ascii="Times New Roman" w:hAnsi="Times New Roman" w:cs="Times New Roman"/>
          <w:sz w:val="24"/>
          <w:szCs w:val="24"/>
        </w:rPr>
        <w:t>арины Владимировны Ростовского-на-Дону нотариального округа Ростовской области</w:t>
      </w:r>
      <w:r w:rsidRPr="009F3C5C">
        <w:rPr>
          <w:rFonts w:ascii="Times New Roman" w:hAnsi="Times New Roman" w:cs="Times New Roman"/>
          <w:sz w:val="24"/>
          <w:szCs w:val="24"/>
        </w:rPr>
        <w:t>, зарегистрировано в реестре за № 61/215-н/61-2018-</w:t>
      </w:r>
      <w:r w:rsidR="000413AB" w:rsidRPr="009F3C5C">
        <w:rPr>
          <w:rFonts w:ascii="Times New Roman" w:hAnsi="Times New Roman" w:cs="Times New Roman"/>
          <w:sz w:val="24"/>
          <w:szCs w:val="24"/>
        </w:rPr>
        <w:t>4</w:t>
      </w:r>
      <w:r w:rsidRPr="009F3C5C">
        <w:rPr>
          <w:rFonts w:ascii="Times New Roman" w:hAnsi="Times New Roman" w:cs="Times New Roman"/>
          <w:sz w:val="24"/>
          <w:szCs w:val="24"/>
        </w:rPr>
        <w:t>-</w:t>
      </w:r>
      <w:r w:rsidR="000413AB" w:rsidRPr="009F3C5C">
        <w:rPr>
          <w:rFonts w:ascii="Times New Roman" w:hAnsi="Times New Roman" w:cs="Times New Roman"/>
          <w:sz w:val="24"/>
          <w:szCs w:val="24"/>
        </w:rPr>
        <w:t>762</w:t>
      </w:r>
      <w:r w:rsidRPr="009F3C5C">
        <w:rPr>
          <w:rFonts w:ascii="Times New Roman" w:hAnsi="Times New Roman" w:cs="Times New Roman"/>
          <w:sz w:val="24"/>
          <w:szCs w:val="24"/>
        </w:rPr>
        <w:t xml:space="preserve">, с одной стороны </w:t>
      </w:r>
      <w:r w:rsidRPr="009F3C5C">
        <w:rPr>
          <w:rFonts w:ascii="Times New Roman" w:eastAsia="Times New Roman" w:hAnsi="Times New Roman" w:cs="Times New Roman"/>
          <w:sz w:val="24"/>
          <w:szCs w:val="24"/>
        </w:rPr>
        <w:t>и</w:t>
      </w:r>
      <w:r w:rsidR="00D76521" w:rsidRPr="009F3C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Hlk525368981"/>
      <w:r w:rsidR="0035019A" w:rsidRPr="00B61B61">
        <w:rPr>
          <w:rFonts w:ascii="Times New Roman" w:hAnsi="Times New Roman" w:cs="Times New Roman"/>
          <w:sz w:val="24"/>
          <w:szCs w:val="24"/>
        </w:rPr>
        <w:t>граждан</w:t>
      </w:r>
      <w:r w:rsidR="00633A2D">
        <w:rPr>
          <w:rFonts w:ascii="Times New Roman" w:hAnsi="Times New Roman" w:cs="Times New Roman"/>
          <w:sz w:val="24"/>
          <w:szCs w:val="24"/>
        </w:rPr>
        <w:t>ин</w:t>
      </w:r>
      <w:r w:rsidR="0035019A" w:rsidRPr="00B61B61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="0035019A" w:rsidRPr="00B61B6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bookmarkEnd w:id="0"/>
      <w:r w:rsidR="0093578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F53FB7" w:rsidRPr="00F53FB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_____________________________, </w:t>
      </w:r>
      <w:r w:rsidR="00F53FB7" w:rsidRPr="00F53FB7">
        <w:rPr>
          <w:rFonts w:ascii="Times New Roman" w:eastAsia="Calibri" w:hAnsi="Times New Roman" w:cs="Times New Roman"/>
          <w:sz w:val="24"/>
          <w:szCs w:val="24"/>
        </w:rPr>
        <w:t>__.__.____ года рождения, пол – ______________, место рождения: ____________________, паспорт гражданина Российской Федерации серия __ ____ № ______________, выдан __.__.____ г. ___________________________, код подразделения: ___-___, зарегистрирован(а) по адресу: __________________________________________, СНИЛС: ___-___-___ __, тел.: +7__________________, эл. почта: __________________, именуемый(ая) в дальнейшем «Участник долевого строительства», с другой стороны, заключили настоящий Договор о следующем:</w:t>
      </w:r>
    </w:p>
    <w:p w14:paraId="2E2F95B6" w14:textId="77777777" w:rsidR="00153020" w:rsidRPr="007F262F" w:rsidRDefault="00153020" w:rsidP="007F262F">
      <w:pPr>
        <w:pStyle w:val="ConsPlusNormal"/>
        <w:widowControl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B8DECB" w14:textId="1B963DFA" w:rsidR="007F262F" w:rsidRDefault="00747D6B" w:rsidP="007F262F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6DD469C6" w14:textId="77777777" w:rsidR="00153020" w:rsidRPr="007F262F" w:rsidRDefault="00153020" w:rsidP="00153020">
      <w:pPr>
        <w:pStyle w:val="ConsPlusNormal"/>
        <w:widowControl/>
        <w:ind w:left="465" w:firstLine="0"/>
        <w:rPr>
          <w:rFonts w:ascii="Times New Roman" w:hAnsi="Times New Roman" w:cs="Times New Roman"/>
          <w:b/>
          <w:sz w:val="24"/>
          <w:szCs w:val="24"/>
        </w:rPr>
      </w:pPr>
    </w:p>
    <w:p w14:paraId="7763CB84" w14:textId="62570CD1" w:rsidR="00073BAE" w:rsidRPr="00035B8B" w:rsidRDefault="000206E7" w:rsidP="00C3778A">
      <w:pPr>
        <w:pStyle w:val="Default"/>
        <w:numPr>
          <w:ilvl w:val="1"/>
          <w:numId w:val="1"/>
        </w:numPr>
        <w:ind w:left="0" w:firstLine="142"/>
        <w:jc w:val="both"/>
      </w:pPr>
      <w:r w:rsidRPr="00035B8B">
        <w:t xml:space="preserve">Застройщик привлекает Участника долевого строительства к финансированию строительства объекта: </w:t>
      </w:r>
      <w:bookmarkStart w:id="1" w:name="_Hlk55992333"/>
      <w:r w:rsidRPr="00035B8B">
        <w:rPr>
          <w:color w:val="auto"/>
          <w:lang w:eastAsia="en-US"/>
        </w:rPr>
        <w:t xml:space="preserve">«Комплексная многоэтажная жилая застройка по ул. Вересаева в </w:t>
      </w:r>
      <w:r w:rsidRPr="00035B8B">
        <w:rPr>
          <w:color w:val="auto"/>
          <w:lang w:eastAsia="en-US"/>
        </w:rPr>
        <w:br/>
        <w:t xml:space="preserve">г. Ростове-на-Дону. Многоэтажный жилой дом с подземной автостоянкой Литер </w:t>
      </w:r>
      <w:r>
        <w:rPr>
          <w:color w:val="auto"/>
          <w:lang w:eastAsia="en-US"/>
        </w:rPr>
        <w:t>7</w:t>
      </w:r>
      <w:r w:rsidRPr="00035B8B">
        <w:rPr>
          <w:color w:val="auto"/>
          <w:lang w:eastAsia="en-US"/>
        </w:rPr>
        <w:t>, корпус 1, 2, 3 (</w:t>
      </w:r>
      <w:r>
        <w:rPr>
          <w:color w:val="auto"/>
          <w:lang w:eastAsia="en-US"/>
        </w:rPr>
        <w:t>7</w:t>
      </w:r>
      <w:r w:rsidRPr="00035B8B">
        <w:rPr>
          <w:color w:val="auto"/>
          <w:lang w:eastAsia="en-US"/>
        </w:rPr>
        <w:t>-й этап строительства)»</w:t>
      </w:r>
      <w:r w:rsidRPr="00035B8B">
        <w:t>, на земельном участке с кадастровым номером 61:44:0030402:22</w:t>
      </w:r>
      <w:r>
        <w:t>40</w:t>
      </w:r>
      <w:r w:rsidRPr="00035B8B">
        <w:t xml:space="preserve"> площадью </w:t>
      </w:r>
      <w:r>
        <w:t>18 286</w:t>
      </w:r>
      <w:r w:rsidRPr="00035B8B">
        <w:t xml:space="preserve"> кв.</w:t>
      </w:r>
      <w:r>
        <w:t xml:space="preserve"> </w:t>
      </w:r>
      <w:r w:rsidRPr="00035B8B">
        <w:t xml:space="preserve">м., расположенном по адресу: г. Ростов-на-Дону, </w:t>
      </w:r>
      <w:bookmarkStart w:id="2" w:name="_Hlk55992276"/>
      <w:r w:rsidRPr="00035B8B">
        <w:t xml:space="preserve">ул. </w:t>
      </w:r>
      <w:r>
        <w:t>Берберовская</w:t>
      </w:r>
      <w:bookmarkEnd w:id="2"/>
      <w:r>
        <w:t>, д. 2/101</w:t>
      </w:r>
      <w:r w:rsidRPr="00035B8B">
        <w:t xml:space="preserve"> (далее – Дом), </w:t>
      </w:r>
      <w:bookmarkEnd w:id="1"/>
      <w:r w:rsidRPr="00035B8B">
        <w:t xml:space="preserve">обязуется в предусмотренный Договором срок построить (создать) Дом и после получения разрешения на ввод Дома в эксплуатацию передать соответствующий </w:t>
      </w:r>
      <w:bookmarkStart w:id="3" w:name="_Hlk531607345"/>
      <w:r w:rsidRPr="00035B8B">
        <w:t>Объект долевого строительства</w:t>
      </w:r>
      <w:bookmarkEnd w:id="3"/>
      <w:r w:rsidRPr="00035B8B">
        <w:t xml:space="preserve"> Участнику долевого строительства.</w:t>
      </w:r>
      <w:r w:rsidR="00073BAE">
        <w:t xml:space="preserve"> </w:t>
      </w:r>
      <w:r w:rsidR="00073BAE" w:rsidRPr="00F277BF">
        <w:t xml:space="preserve">Объектом долевого строительства является </w:t>
      </w:r>
      <w:bookmarkStart w:id="4" w:name="_Hlk531606320"/>
      <w:bookmarkStart w:id="5" w:name="_Hlk531623769"/>
      <w:r w:rsidR="002B13BA">
        <w:rPr>
          <w:b/>
        </w:rPr>
        <w:t>машино-</w:t>
      </w:r>
      <w:r w:rsidR="00073BAE" w:rsidRPr="00073BAE">
        <w:rPr>
          <w:b/>
        </w:rPr>
        <w:t>место</w:t>
      </w:r>
      <w:bookmarkEnd w:id="4"/>
      <w:r w:rsidR="00073BAE" w:rsidRPr="00F277BF">
        <w:t xml:space="preserve"> </w:t>
      </w:r>
      <w:bookmarkEnd w:id="5"/>
      <w:r w:rsidR="00073BAE" w:rsidRPr="00073BAE">
        <w:rPr>
          <w:b/>
        </w:rPr>
        <w:t xml:space="preserve">№ </w:t>
      </w:r>
      <w:r w:rsidR="00F53FB7">
        <w:rPr>
          <w:b/>
        </w:rPr>
        <w:t>_</w:t>
      </w:r>
      <w:r w:rsidR="00B04A8F">
        <w:rPr>
          <w:b/>
        </w:rPr>
        <w:t xml:space="preserve"> </w:t>
      </w:r>
      <w:r w:rsidR="00073BAE" w:rsidRPr="00F277BF">
        <w:t xml:space="preserve">согласно проекту и площадью согласно проекту </w:t>
      </w:r>
      <w:r w:rsidR="00103C2F">
        <w:rPr>
          <w:b/>
        </w:rPr>
        <w:t>___</w:t>
      </w:r>
      <w:r w:rsidR="00073BAE" w:rsidRPr="00B04A8F">
        <w:rPr>
          <w:b/>
        </w:rPr>
        <w:t xml:space="preserve"> м</w:t>
      </w:r>
      <w:r w:rsidR="00073BAE" w:rsidRPr="00B04A8F">
        <w:rPr>
          <w:b/>
          <w:vertAlign w:val="superscript"/>
        </w:rPr>
        <w:t>2</w:t>
      </w:r>
      <w:r w:rsidR="00073BAE" w:rsidRPr="00F277BF">
        <w:t>.</w:t>
      </w:r>
    </w:p>
    <w:p w14:paraId="76100B70" w14:textId="606A9223" w:rsidR="00FD3DB4" w:rsidRDefault="00073BAE" w:rsidP="007F262F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73BAE">
        <w:rPr>
          <w:rFonts w:ascii="Times New Roman" w:hAnsi="Times New Roman" w:cs="Times New Roman"/>
          <w:sz w:val="24"/>
          <w:szCs w:val="24"/>
        </w:rPr>
        <w:t xml:space="preserve">1.2. Участник долевого строительства инвестирует строительство </w:t>
      </w:r>
      <w:r w:rsidR="005C1B6E" w:rsidRPr="005C1B6E">
        <w:rPr>
          <w:rFonts w:ascii="Times New Roman" w:hAnsi="Times New Roman" w:cs="Times New Roman"/>
          <w:sz w:val="24"/>
          <w:szCs w:val="24"/>
        </w:rPr>
        <w:t>Подземн</w:t>
      </w:r>
      <w:r w:rsidR="005C1B6E">
        <w:rPr>
          <w:rFonts w:ascii="Times New Roman" w:hAnsi="Times New Roman" w:cs="Times New Roman"/>
          <w:sz w:val="24"/>
          <w:szCs w:val="24"/>
        </w:rPr>
        <w:t>ой</w:t>
      </w:r>
      <w:r w:rsidR="005C1B6E" w:rsidRPr="005C1B6E">
        <w:rPr>
          <w:rFonts w:ascii="Times New Roman" w:hAnsi="Times New Roman" w:cs="Times New Roman"/>
          <w:sz w:val="24"/>
          <w:szCs w:val="24"/>
        </w:rPr>
        <w:t xml:space="preserve"> автостоянк</w:t>
      </w:r>
      <w:r w:rsidR="005C1B6E">
        <w:rPr>
          <w:rFonts w:ascii="Times New Roman" w:hAnsi="Times New Roman" w:cs="Times New Roman"/>
          <w:sz w:val="24"/>
          <w:szCs w:val="24"/>
        </w:rPr>
        <w:t>и</w:t>
      </w:r>
      <w:r w:rsidRPr="00073BAE">
        <w:rPr>
          <w:rFonts w:ascii="Times New Roman" w:hAnsi="Times New Roman" w:cs="Times New Roman"/>
          <w:sz w:val="24"/>
          <w:szCs w:val="24"/>
        </w:rPr>
        <w:t xml:space="preserve"> в части одного </w:t>
      </w:r>
      <w:r w:rsidR="00672E04" w:rsidRPr="00672E04">
        <w:rPr>
          <w:rFonts w:ascii="Times New Roman" w:hAnsi="Times New Roman" w:cs="Times New Roman"/>
          <w:sz w:val="24"/>
          <w:szCs w:val="24"/>
        </w:rPr>
        <w:t>машино-места</w:t>
      </w:r>
      <w:r w:rsidRPr="00073BAE">
        <w:rPr>
          <w:rFonts w:ascii="Times New Roman" w:hAnsi="Times New Roman" w:cs="Times New Roman"/>
          <w:sz w:val="24"/>
          <w:szCs w:val="24"/>
        </w:rPr>
        <w:t xml:space="preserve"> и принимает Объект долевого строительства при наличии разрешения на ввод Дома в эксплуатацию. Местоположение Объекта долевого строительства на плане дома указано в Приложении № 1 к настоящему Договору, являющемся его неотъемлемой частью.</w:t>
      </w:r>
    </w:p>
    <w:p w14:paraId="7375355C" w14:textId="77777777" w:rsidR="00153020" w:rsidRPr="007F262F" w:rsidRDefault="00153020" w:rsidP="007F262F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B46C5A1" w14:textId="20298D5C" w:rsidR="00035B8B" w:rsidRDefault="00747D6B" w:rsidP="007F262F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73BAE">
        <w:rPr>
          <w:rFonts w:ascii="Times New Roman" w:hAnsi="Times New Roman" w:cs="Times New Roman"/>
          <w:i/>
          <w:sz w:val="24"/>
          <w:szCs w:val="24"/>
          <w:u w:val="single"/>
        </w:rPr>
        <w:t>Описание Объекта долевого строительства (</w:t>
      </w:r>
      <w:r w:rsidR="002B13BA" w:rsidRPr="002B13BA">
        <w:rPr>
          <w:rFonts w:ascii="Times New Roman" w:hAnsi="Times New Roman" w:cs="Times New Roman"/>
          <w:i/>
          <w:sz w:val="24"/>
          <w:szCs w:val="24"/>
          <w:u w:val="single"/>
        </w:rPr>
        <w:t>машино-мест</w:t>
      </w:r>
      <w:r w:rsidR="002B13BA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073BAE">
        <w:rPr>
          <w:rFonts w:ascii="Times New Roman" w:hAnsi="Times New Roman" w:cs="Times New Roman"/>
          <w:i/>
          <w:sz w:val="24"/>
          <w:szCs w:val="24"/>
          <w:u w:val="single"/>
        </w:rPr>
        <w:t>), подлежащего передаче</w:t>
      </w:r>
      <w:r w:rsidR="00073BAE" w:rsidRP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856390" w:rsidRPr="00073BAE">
        <w:rPr>
          <w:rFonts w:ascii="Times New Roman" w:hAnsi="Times New Roman" w:cs="Times New Roman"/>
          <w:i/>
          <w:sz w:val="24"/>
          <w:szCs w:val="24"/>
          <w:u w:val="single"/>
        </w:rPr>
        <w:t>Участник</w:t>
      </w:r>
      <w:r w:rsidR="008D696E" w:rsidRPr="00073BAE">
        <w:rPr>
          <w:rFonts w:ascii="Times New Roman" w:hAnsi="Times New Roman" w:cs="Times New Roman"/>
          <w:i/>
          <w:sz w:val="24"/>
          <w:szCs w:val="24"/>
          <w:u w:val="single"/>
        </w:rPr>
        <w:t>у</w:t>
      </w:r>
      <w:r w:rsidR="00031EF3" w:rsidRP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долевого строительства</w:t>
      </w:r>
      <w:r w:rsidR="009E0AE1" w:rsidRPr="00073BAE">
        <w:rPr>
          <w:rFonts w:ascii="Times New Roman" w:hAnsi="Times New Roman" w:cs="Times New Roman"/>
          <w:i/>
          <w:sz w:val="24"/>
          <w:szCs w:val="24"/>
          <w:u w:val="single"/>
        </w:rPr>
        <w:t>, находящ</w:t>
      </w:r>
      <w:r w:rsidR="005C2B29" w:rsidRPr="00073BAE">
        <w:rPr>
          <w:rFonts w:ascii="Times New Roman" w:hAnsi="Times New Roman" w:cs="Times New Roman"/>
          <w:i/>
          <w:sz w:val="24"/>
          <w:szCs w:val="24"/>
          <w:u w:val="single"/>
        </w:rPr>
        <w:t>егося</w:t>
      </w:r>
      <w:r w:rsidR="009E0AE1" w:rsidRP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</w:t>
      </w:r>
      <w:r w:rsid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подземной автостоянке </w:t>
      </w:r>
      <w:r w:rsidR="009E0AE1" w:rsidRP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Литер </w:t>
      </w:r>
      <w:r w:rsidR="000206E7">
        <w:rPr>
          <w:rFonts w:ascii="Times New Roman" w:hAnsi="Times New Roman" w:cs="Times New Roman"/>
          <w:i/>
          <w:sz w:val="24"/>
          <w:szCs w:val="24"/>
          <w:u w:val="single"/>
        </w:rPr>
        <w:t>7</w:t>
      </w:r>
      <w:r w:rsidR="009E0AE1" w:rsidRP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 корпус </w:t>
      </w:r>
      <w:r w:rsidR="00073BAE" w:rsidRPr="00073BAE">
        <w:rPr>
          <w:rFonts w:ascii="Times New Roman" w:hAnsi="Times New Roman" w:cs="Times New Roman"/>
          <w:i/>
          <w:sz w:val="24"/>
          <w:szCs w:val="24"/>
          <w:u w:val="single"/>
        </w:rPr>
        <w:t>3</w:t>
      </w:r>
    </w:p>
    <w:p w14:paraId="5C91CCCC" w14:textId="77777777" w:rsidR="00153020" w:rsidRPr="007F262F" w:rsidRDefault="00153020" w:rsidP="007F262F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0"/>
        <w:gridCol w:w="4233"/>
        <w:gridCol w:w="2728"/>
      </w:tblGrid>
      <w:tr w:rsidR="008209C5" w:rsidRPr="00073BAE" w14:paraId="47381DBE" w14:textId="77777777" w:rsidTr="00035B8B">
        <w:trPr>
          <w:trHeight w:val="131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1518A974" w14:textId="77777777" w:rsidR="008209C5" w:rsidRPr="004C0058" w:rsidRDefault="008209C5" w:rsidP="00035B8B">
            <w:pPr>
              <w:jc w:val="both"/>
            </w:pPr>
            <w:r w:rsidRPr="004C0058">
              <w:t>Вид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6E297345" w14:textId="77777777" w:rsidR="008209C5" w:rsidRPr="004C0058" w:rsidRDefault="004C0058" w:rsidP="00035B8B">
            <w:pPr>
              <w:jc w:val="center"/>
            </w:pPr>
            <w:r w:rsidRPr="004C0058">
              <w:t>Здание</w:t>
            </w:r>
          </w:p>
        </w:tc>
      </w:tr>
      <w:tr w:rsidR="008209C5" w:rsidRPr="00073BAE" w14:paraId="29B48988" w14:textId="77777777" w:rsidTr="00035B8B">
        <w:trPr>
          <w:trHeight w:val="135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4ED9EFA5" w14:textId="77777777" w:rsidR="008209C5" w:rsidRPr="004C0058" w:rsidRDefault="008209C5" w:rsidP="00035B8B">
            <w:pPr>
              <w:jc w:val="both"/>
            </w:pPr>
            <w:r w:rsidRPr="004C0058">
              <w:t>Назначение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19CB5CD1" w14:textId="77777777" w:rsidR="008209C5" w:rsidRPr="004C0058" w:rsidRDefault="004C0058" w:rsidP="00035B8B">
            <w:pPr>
              <w:jc w:val="center"/>
            </w:pPr>
            <w:r w:rsidRPr="004C0058">
              <w:t>Подземная автостоянка</w:t>
            </w:r>
          </w:p>
        </w:tc>
      </w:tr>
      <w:tr w:rsidR="008209C5" w:rsidRPr="00073BAE" w14:paraId="112DCBE8" w14:textId="77777777" w:rsidTr="00035B8B">
        <w:trPr>
          <w:trHeight w:val="125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0E0CE473" w14:textId="77777777" w:rsidR="008209C5" w:rsidRPr="004C0058" w:rsidRDefault="008209C5" w:rsidP="00035B8B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058">
              <w:rPr>
                <w:rFonts w:ascii="Times New Roman" w:hAnsi="Times New Roman" w:cs="Times New Roman"/>
                <w:sz w:val="24"/>
                <w:szCs w:val="24"/>
              </w:rPr>
              <w:t xml:space="preserve">Этажность </w:t>
            </w:r>
          </w:p>
        </w:tc>
        <w:tc>
          <w:tcPr>
            <w:tcW w:w="2730" w:type="dxa"/>
            <w:shd w:val="clear" w:color="auto" w:fill="auto"/>
          </w:tcPr>
          <w:p w14:paraId="1FA4D28A" w14:textId="77777777" w:rsidR="008209C5" w:rsidRPr="004C0058" w:rsidRDefault="00073BAE" w:rsidP="00035B8B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00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C0058" w:rsidRPr="00073BAE" w14:paraId="29327D0B" w14:textId="77777777" w:rsidTr="00035B8B">
        <w:trPr>
          <w:trHeight w:val="125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24F4399B" w14:textId="77777777" w:rsidR="004C0058" w:rsidRPr="004C0058" w:rsidRDefault="004C0058" w:rsidP="00035B8B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этажей</w:t>
            </w:r>
          </w:p>
        </w:tc>
        <w:tc>
          <w:tcPr>
            <w:tcW w:w="2730" w:type="dxa"/>
            <w:shd w:val="clear" w:color="auto" w:fill="auto"/>
          </w:tcPr>
          <w:p w14:paraId="4852BD3C" w14:textId="77777777" w:rsidR="004C0058" w:rsidRPr="004C0058" w:rsidRDefault="004C0058" w:rsidP="00035B8B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C0058" w:rsidRPr="00073BAE" w14:paraId="24B30D0E" w14:textId="77777777" w:rsidTr="00035B8B">
        <w:trPr>
          <w:trHeight w:val="125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10F3C519" w14:textId="77777777" w:rsidR="004C0058" w:rsidRDefault="004C0058" w:rsidP="00035B8B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подземных этажей</w:t>
            </w:r>
          </w:p>
        </w:tc>
        <w:tc>
          <w:tcPr>
            <w:tcW w:w="2730" w:type="dxa"/>
            <w:shd w:val="clear" w:color="auto" w:fill="auto"/>
          </w:tcPr>
          <w:p w14:paraId="72DD091A" w14:textId="77777777" w:rsidR="004C0058" w:rsidRDefault="004C0058" w:rsidP="00035B8B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09C5" w:rsidRPr="00073BAE" w14:paraId="5F1100BF" w14:textId="77777777" w:rsidTr="00035B8B">
        <w:trPr>
          <w:trHeight w:val="340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04088710" w14:textId="77777777" w:rsidR="008209C5" w:rsidRPr="004C0058" w:rsidRDefault="004C0058" w:rsidP="00035B8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2730" w:type="dxa"/>
            <w:shd w:val="clear" w:color="auto" w:fill="auto"/>
          </w:tcPr>
          <w:p w14:paraId="56323466" w14:textId="7ED459D0" w:rsidR="008209C5" w:rsidRPr="004C0058" w:rsidRDefault="00FD3DB4" w:rsidP="00035B8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2 9</w:t>
            </w:r>
            <w:r w:rsidR="005F2B4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C0058">
              <w:rPr>
                <w:rFonts w:ascii="Times New Roman" w:hAnsi="Times New Roman" w:cs="Times New Roman"/>
                <w:sz w:val="24"/>
                <w:szCs w:val="24"/>
              </w:rPr>
              <w:t xml:space="preserve"> кв.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0058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</w:p>
        </w:tc>
      </w:tr>
      <w:tr w:rsidR="008209C5" w:rsidRPr="00073BAE" w14:paraId="5B329572" w14:textId="77777777" w:rsidTr="00035B8B">
        <w:trPr>
          <w:trHeight w:val="416"/>
          <w:jc w:val="center"/>
        </w:trPr>
        <w:tc>
          <w:tcPr>
            <w:tcW w:w="3113" w:type="dxa"/>
            <w:shd w:val="clear" w:color="auto" w:fill="auto"/>
          </w:tcPr>
          <w:p w14:paraId="2A569B78" w14:textId="77777777" w:rsidR="008209C5" w:rsidRPr="004C0058" w:rsidRDefault="008209C5" w:rsidP="00035B8B">
            <w:pPr>
              <w:jc w:val="both"/>
            </w:pPr>
            <w:r w:rsidRPr="004C0058">
              <w:t xml:space="preserve">Материал наружных стен </w:t>
            </w:r>
          </w:p>
        </w:tc>
        <w:tc>
          <w:tcPr>
            <w:tcW w:w="6970" w:type="dxa"/>
            <w:gridSpan w:val="2"/>
            <w:shd w:val="clear" w:color="auto" w:fill="auto"/>
          </w:tcPr>
          <w:p w14:paraId="57971CA4" w14:textId="77777777" w:rsidR="008209C5" w:rsidRPr="004C0058" w:rsidRDefault="004C0058" w:rsidP="00035B8B">
            <w:pPr>
              <w:jc w:val="both"/>
            </w:pPr>
            <w:r w:rsidRPr="004C0058">
              <w:t>Стены, соприкасающиеся с грунтом, приняты толщиной 250 мм. Внутрен</w:t>
            </w:r>
            <w:r>
              <w:t>н</w:t>
            </w:r>
            <w:r w:rsidRPr="004C0058">
              <w:t>ие стены толщиной 180 мм.</w:t>
            </w:r>
          </w:p>
        </w:tc>
      </w:tr>
      <w:tr w:rsidR="008209C5" w:rsidRPr="00073BAE" w14:paraId="6E6A37F1" w14:textId="77777777" w:rsidTr="00035B8B">
        <w:trPr>
          <w:trHeight w:val="567"/>
          <w:jc w:val="center"/>
        </w:trPr>
        <w:tc>
          <w:tcPr>
            <w:tcW w:w="3113" w:type="dxa"/>
            <w:shd w:val="clear" w:color="auto" w:fill="auto"/>
          </w:tcPr>
          <w:p w14:paraId="3E9C1666" w14:textId="77777777" w:rsidR="008209C5" w:rsidRPr="004C0058" w:rsidRDefault="008209C5" w:rsidP="00035B8B">
            <w:pPr>
              <w:jc w:val="both"/>
            </w:pPr>
            <w:r w:rsidRPr="004C0058">
              <w:t>Материал поэтажных перекрытий</w:t>
            </w:r>
          </w:p>
        </w:tc>
        <w:tc>
          <w:tcPr>
            <w:tcW w:w="6970" w:type="dxa"/>
            <w:gridSpan w:val="2"/>
            <w:shd w:val="clear" w:color="auto" w:fill="auto"/>
          </w:tcPr>
          <w:p w14:paraId="051414AF" w14:textId="77777777" w:rsidR="008209C5" w:rsidRPr="004C0058" w:rsidRDefault="004C0058" w:rsidP="00035B8B">
            <w:pPr>
              <w:jc w:val="both"/>
            </w:pPr>
            <w:r w:rsidRPr="004C0058">
              <w:t>Плита покрытие толщиной 250 мм выполнена по ригелям сечением 300х650мм расположенным в продольном направлении.</w:t>
            </w:r>
          </w:p>
        </w:tc>
      </w:tr>
      <w:tr w:rsidR="008209C5" w:rsidRPr="00035B8B" w14:paraId="2DBBEB54" w14:textId="77777777" w:rsidTr="00035B8B">
        <w:trPr>
          <w:trHeight w:val="104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7BF1057E" w14:textId="77777777" w:rsidR="008209C5" w:rsidRPr="004C0058" w:rsidRDefault="008209C5" w:rsidP="00035B8B">
            <w:pPr>
              <w:jc w:val="both"/>
            </w:pPr>
            <w:r w:rsidRPr="004C0058">
              <w:t>Сейсмостойкость</w:t>
            </w:r>
          </w:p>
        </w:tc>
        <w:tc>
          <w:tcPr>
            <w:tcW w:w="2730" w:type="dxa"/>
            <w:shd w:val="clear" w:color="auto" w:fill="auto"/>
          </w:tcPr>
          <w:p w14:paraId="686CB72B" w14:textId="77777777" w:rsidR="008209C5" w:rsidRPr="004C0058" w:rsidRDefault="008209C5" w:rsidP="00035B8B">
            <w:pPr>
              <w:jc w:val="both"/>
            </w:pPr>
            <w:r w:rsidRPr="004C0058">
              <w:t>6 баллов</w:t>
            </w:r>
          </w:p>
        </w:tc>
      </w:tr>
    </w:tbl>
    <w:p w14:paraId="214D4757" w14:textId="77777777" w:rsidR="00FD3DB4" w:rsidRDefault="00FD3DB4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F25FFBB" w14:textId="0D98EDFD" w:rsidR="008209C5" w:rsidRPr="00035B8B" w:rsidRDefault="008D696E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1.3. Настоящий Договор подлежит государственной регистрации и считается заключенным с момента такой регистрации. Застройщик оказывает организационное содействие и обеспечивает за счет дополнительных средств Участника долевого строительства оформление и регистрацию </w:t>
      </w:r>
      <w:r w:rsidRPr="00035B8B">
        <w:rPr>
          <w:rFonts w:ascii="Times New Roman" w:hAnsi="Times New Roman" w:cs="Times New Roman"/>
          <w:sz w:val="24"/>
          <w:szCs w:val="24"/>
        </w:rPr>
        <w:lastRenderedPageBreak/>
        <w:t xml:space="preserve">данного Договора и права собственности на </w:t>
      </w:r>
      <w:r w:rsidR="00343730"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в соответствии с условиями Договора и действующим порядком оформления прав собственности. При этом Застройщик вправе привлекать третьих лиц, специализирующихся на оказании услуг по регистрации прав на недвижимое имущество и сделок с ним.</w:t>
      </w:r>
    </w:p>
    <w:p w14:paraId="5DE03D96" w14:textId="77777777" w:rsidR="00153020" w:rsidRDefault="00153020" w:rsidP="00D227A0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53A721" w14:textId="1C896479" w:rsidR="00FD3DB4" w:rsidRPr="00D227A0" w:rsidRDefault="008D696E" w:rsidP="00D227A0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2. ОБЯЗАТЕЛЬСТВА ЗАСТРОЙЩИКА</w:t>
      </w:r>
    </w:p>
    <w:p w14:paraId="7E3A4C9C" w14:textId="77777777" w:rsidR="00153020" w:rsidRDefault="00153020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D598D06" w14:textId="77777777" w:rsidR="000206E7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2.1. Застройщик обязуется осуществить комплекс организационных и технических мероприятий, направленных на обеспечение строительства Дома в соответствии с проектной документацией, сроками строительства и в установленном порядке получить разрешение на ввод Дома в эксплуатацию. Предполагаемый срок ввода Дома в эксплуатацию – </w:t>
      </w:r>
      <w:r w:rsidRPr="00223C39">
        <w:rPr>
          <w:rFonts w:ascii="Times New Roman" w:hAnsi="Times New Roman" w:cs="Times New Roman"/>
          <w:sz w:val="24"/>
          <w:szCs w:val="24"/>
        </w:rPr>
        <w:t>до 25 декабря 2023 года</w:t>
      </w:r>
      <w:r w:rsidRPr="0050665F">
        <w:rPr>
          <w:rFonts w:ascii="Times New Roman" w:hAnsi="Times New Roman" w:cs="Times New Roman"/>
          <w:sz w:val="24"/>
          <w:szCs w:val="24"/>
        </w:rPr>
        <w:t>.</w:t>
      </w:r>
    </w:p>
    <w:p w14:paraId="4F83F80B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Застройщик вправе ввести Объект в эксплуатацию и передать Участнику долевого строительства Объект долевого строительства ранее срока, установленного настоящим пунктом.</w:t>
      </w:r>
    </w:p>
    <w:p w14:paraId="14CFA82C" w14:textId="77777777" w:rsidR="000206E7" w:rsidRPr="00035B8B" w:rsidRDefault="000206E7" w:rsidP="000206E7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>2.2. После получения разрешения на ввод Дома в эксплуатацию при условии полного выполнения Участником долевого строительства своих обязательств по настоящему договору передать соответствующ</w:t>
      </w:r>
      <w:r>
        <w:rPr>
          <w:rFonts w:ascii="Times New Roman" w:hAnsi="Times New Roman" w:cs="Times New Roman"/>
          <w:sz w:val="24"/>
          <w:szCs w:val="24"/>
          <w:lang w:eastAsia="ar-SA"/>
        </w:rPr>
        <w:t>ий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343730">
        <w:rPr>
          <w:rFonts w:ascii="Times New Roman" w:hAnsi="Times New Roman" w:cs="Times New Roman"/>
          <w:sz w:val="24"/>
          <w:szCs w:val="24"/>
          <w:lang w:eastAsia="ar-SA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Участнику долевого строительства. Срок передачи </w:t>
      </w:r>
      <w:r w:rsidRPr="00343730">
        <w:rPr>
          <w:rFonts w:ascii="Times New Roman" w:hAnsi="Times New Roman" w:cs="Times New Roman"/>
          <w:sz w:val="24"/>
          <w:szCs w:val="24"/>
          <w:lang w:eastAsia="ar-SA"/>
        </w:rPr>
        <w:t>Объект</w:t>
      </w:r>
      <w:r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343730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– в течение 10 (Десяти) рабочих дней после ввода Дома в эксплуатацию. </w:t>
      </w:r>
    </w:p>
    <w:p w14:paraId="7D736238" w14:textId="77777777" w:rsidR="000206E7" w:rsidRPr="00035B8B" w:rsidRDefault="000206E7" w:rsidP="000206E7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bookmarkStart w:id="6" w:name="_Hlk45201685"/>
      <w:r w:rsidRPr="00035B8B">
        <w:rPr>
          <w:rFonts w:ascii="Times New Roman" w:hAnsi="Times New Roman" w:cs="Times New Roman"/>
          <w:sz w:val="24"/>
          <w:szCs w:val="24"/>
          <w:lang w:eastAsia="ar-SA"/>
        </w:rPr>
        <w:t>2.3. В случае, если Участник долевого строительства не приступил к приемке Квартиры в срок, указанный в п.п. 2.2. настоящего Договора, или при уклонении Участника долевого строительства от приемки Объекта долевого строительства,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а равно </w:t>
      </w:r>
      <w:r w:rsidRPr="004E2CDD">
        <w:rPr>
          <w:rFonts w:ascii="Times New Roman" w:hAnsi="Times New Roman" w:cs="Times New Roman"/>
          <w:sz w:val="24"/>
          <w:szCs w:val="24"/>
          <w:lang w:eastAsia="ar-SA"/>
        </w:rPr>
        <w:t>если Застройщик обладает сведениями о получении участником долевого строительства сообщения (уведомления о сдаче дома), либо если оператором почтовой связи заказное письмо было возвращено с сообщением об отказе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участника долевого строительства от его получения или в связи с отсутствием участника долевого строительства по указанному им почтовому адресу в</w:t>
      </w:r>
      <w:r w:rsidRPr="00BB7705">
        <w:rPr>
          <w:rFonts w:ascii="Times New Roman" w:hAnsi="Times New Roman" w:cs="Times New Roman"/>
          <w:sz w:val="24"/>
          <w:szCs w:val="24"/>
          <w:lang w:eastAsia="ar-SA"/>
        </w:rPr>
        <w:t xml:space="preserve"> соответствии с п.6 ст.8 Федерального закона от  30.12.2004  N  214-ФЗ   "Об  участии  в  долевом  строительстве многоквартирных домов и иных объектов недвижимости и о внесении изменений в некоторые законодательные акты Российской Федерации"  и по соглашению сторон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Застройщик вправе по истечении </w:t>
      </w:r>
      <w:r>
        <w:rPr>
          <w:rFonts w:ascii="Times New Roman" w:hAnsi="Times New Roman" w:cs="Times New Roman"/>
          <w:sz w:val="24"/>
          <w:szCs w:val="24"/>
          <w:lang w:eastAsia="ar-SA"/>
        </w:rPr>
        <w:t>10 (десяти) рабочих дней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>, со дня, когда согласно п.п. 2.2. настоящего Договора, Объект долевого строительства должен быть передан Участнику долевого строительства, оформить односторонний передаточный акт.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акта.</w:t>
      </w:r>
    </w:p>
    <w:p w14:paraId="4E8BEE10" w14:textId="77777777" w:rsidR="000206E7" w:rsidRPr="00035B8B" w:rsidRDefault="000206E7" w:rsidP="000206E7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>В случае уклонения Участника долевого строительства от принятия Объекта долевого строительства, Участник долевого строительства обязан уплатить Застройщику неустойку (пени) в размере 1/300 (одной трехсотой) ставки рефинансирования Центрального банка Российской Федерации, действующей на день исполнения обязательств, от Цены Договора за каждый день просрочки принятия Объекта долевого строительства, а кроме того Участник долевого строительства обязан возместить затраты Застройщика на содержание общего имущества Объекта недвижимости и Объекта долевого строительства пропорционально  доле Участника долевого строительства, за период с момента ввода Дома в эксплуатацию до момента подписания Передаточного акта, указанного в п. 2.9 настоящего Договора, либо составления застройщиком одностороннего акта о передаче Объекта долевого строительства.</w:t>
      </w:r>
    </w:p>
    <w:bookmarkEnd w:id="6"/>
    <w:p w14:paraId="6938AF0E" w14:textId="77777777" w:rsidR="000206E7" w:rsidRPr="00035B8B" w:rsidRDefault="000206E7" w:rsidP="000206E7">
      <w:pPr>
        <w:pStyle w:val="a3"/>
        <w:jc w:val="both"/>
        <w:rPr>
          <w:rFonts w:ascii="Times New Roman" w:hAnsi="Times New Roman" w:cs="Times New Roman"/>
          <w:color w:val="7030A0"/>
          <w:sz w:val="24"/>
          <w:szCs w:val="24"/>
          <w:lang w:val="x-none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2.4. Предоставить в орган по государственной регистрации документы, необходимые для регистрации настоящего Договора и для регистрации права собственности Участника долевого строительства на </w:t>
      </w:r>
      <w:r w:rsidRPr="00343730">
        <w:rPr>
          <w:rFonts w:ascii="Times New Roman" w:hAnsi="Times New Roman" w:cs="Times New Roman"/>
          <w:sz w:val="24"/>
          <w:szCs w:val="24"/>
          <w:lang w:eastAsia="ar-SA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. </w:t>
      </w:r>
    </w:p>
    <w:p w14:paraId="3EA0A4B9" w14:textId="77777777" w:rsidR="000206E7" w:rsidRPr="00035B8B" w:rsidRDefault="000206E7" w:rsidP="000206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2.5. Гарантирует, что права требования на вышеназванн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на дату подписания настоящего Договора и на момент государственной регистрации не будут заложены, в споре и под арестом или запрещением не состоят. Застройщик обязуется передать </w:t>
      </w:r>
      <w:r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свободн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035B8B">
        <w:rPr>
          <w:rFonts w:ascii="Times New Roman" w:hAnsi="Times New Roman" w:cs="Times New Roman"/>
          <w:sz w:val="24"/>
          <w:szCs w:val="24"/>
        </w:rPr>
        <w:t xml:space="preserve"> от прав и притязаний третьих лиц.</w:t>
      </w:r>
    </w:p>
    <w:p w14:paraId="33DC119E" w14:textId="77777777" w:rsidR="000206E7" w:rsidRPr="00035B8B" w:rsidRDefault="000206E7" w:rsidP="000206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2.6. Стороны исходят из того, что свидетельством качества Объекта долевого строительства, соответствия его проекту, строительно-техническим нормам и правилам, является Разрешение на ввод Объекта недвижимости в эксплуатацию, выданное в установленном порядке.</w:t>
      </w:r>
    </w:p>
    <w:p w14:paraId="1C9CAE05" w14:textId="77777777" w:rsidR="000206E7" w:rsidRPr="00035B8B" w:rsidRDefault="000206E7" w:rsidP="000206E7">
      <w:pPr>
        <w:jc w:val="both"/>
      </w:pPr>
      <w:r w:rsidRPr="00035B8B">
        <w:t xml:space="preserve">2.7.  Гарантийный срок для объекта долевого строительства, за исключением технологического и инженерного оборудования, входящего в состав такого объекта долевого строительства, </w:t>
      </w:r>
      <w:r w:rsidRPr="00035B8B">
        <w:lastRenderedPageBreak/>
        <w:t>устанавливается Договором и составляет 5 (пять) лет. Указанный гарантийный срок исчисляется со дня ввода объекта в эксплуатацию, за исключением технологического и инженерного оборудования, входящего в состав такого объекта долевого строительства</w:t>
      </w:r>
      <w:r>
        <w:t>.</w:t>
      </w:r>
      <w:r w:rsidRPr="00035B8B">
        <w:t xml:space="preserve"> </w:t>
      </w:r>
    </w:p>
    <w:p w14:paraId="41CCC491" w14:textId="77777777" w:rsidR="000206E7" w:rsidRPr="00035B8B" w:rsidRDefault="000206E7" w:rsidP="000206E7">
      <w:pPr>
        <w:autoSpaceDE w:val="0"/>
        <w:autoSpaceDN w:val="0"/>
        <w:adjustRightInd w:val="0"/>
        <w:jc w:val="both"/>
        <w:outlineLvl w:val="0"/>
      </w:pPr>
      <w:r w:rsidRPr="00035B8B">
        <w:t>Гарантийный срок на технологическое и инженерное оборудование, входящее в состав передаваемого Участникам долевого строительства объекта долевого строительства, устанавливается Договором и составляет 3 (три) года. Указанный гарантийный срок исчисляется со дня подписания первого передаточного акта или иного документа о передаче объекта долевого строительства</w:t>
      </w:r>
      <w:r>
        <w:t>.</w:t>
      </w:r>
    </w:p>
    <w:p w14:paraId="679DC4D7" w14:textId="77777777" w:rsidR="000206E7" w:rsidRPr="00035B8B" w:rsidRDefault="000206E7" w:rsidP="000206E7">
      <w:pPr>
        <w:autoSpaceDE w:val="0"/>
        <w:autoSpaceDN w:val="0"/>
        <w:adjustRightInd w:val="0"/>
        <w:jc w:val="both"/>
        <w:outlineLvl w:val="0"/>
        <w:rPr>
          <w:lang w:eastAsia="ru-RU"/>
        </w:rPr>
      </w:pPr>
      <w:r w:rsidRPr="00035B8B">
        <w:rPr>
          <w:lang w:eastAsia="ru-RU"/>
        </w:rPr>
        <w:t xml:space="preserve">Застройщик не несет ответственности за недостатки (дефекты) </w:t>
      </w:r>
      <w:r w:rsidRPr="00343730">
        <w:rPr>
          <w:lang w:eastAsia="ru-RU"/>
        </w:rPr>
        <w:t>Объект</w:t>
      </w:r>
      <w:r>
        <w:rPr>
          <w:lang w:eastAsia="ru-RU"/>
        </w:rPr>
        <w:t>а</w:t>
      </w:r>
      <w:r w:rsidRPr="00343730">
        <w:rPr>
          <w:lang w:eastAsia="ru-RU"/>
        </w:rPr>
        <w:t xml:space="preserve"> долевого строительства</w:t>
      </w:r>
      <w:r w:rsidRPr="00035B8B">
        <w:rPr>
          <w:lang w:eastAsia="ru-RU"/>
        </w:rPr>
        <w:t>, обнаруженные в пределах гарантийного срока, если докажет, что данные недостатки возникли вследствие нормального износа Объекта, нарушения требований технологических регламентов, градостроительных регламентов, а также иных обязательных требований к процессу его эксплуатации, либо вследствие ненадлежащего его ремонта, проведенного Участником долевого строительства, либо привлеченными им третьими лицами, а также недостатки (дефекты) объекта долевого строительства возникли вследствие нарушения предусмотренных предоставленной 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2A9567F7" w14:textId="77777777" w:rsidR="000206E7" w:rsidRPr="00581CA9" w:rsidRDefault="000206E7" w:rsidP="000206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1CA9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581CA9">
        <w:rPr>
          <w:rFonts w:ascii="Times New Roman" w:hAnsi="Times New Roman" w:cs="Times New Roman"/>
          <w:sz w:val="24"/>
          <w:szCs w:val="24"/>
        </w:rPr>
        <w:t xml:space="preserve">. </w:t>
      </w:r>
      <w:r w:rsidRPr="00264A78">
        <w:rPr>
          <w:rFonts w:ascii="Times New Roman" w:hAnsi="Times New Roman" w:cs="Times New Roman"/>
          <w:sz w:val="24"/>
          <w:szCs w:val="24"/>
        </w:rPr>
        <w:t>Застройщик передает Объект долевого строительства в следующем техническом состоянии: пол бетонный, границы «парковочного места» обозначены линией разметки, нанесенной на поверхность пола.</w:t>
      </w:r>
    </w:p>
    <w:p w14:paraId="40C22BDF" w14:textId="77777777" w:rsidR="000206E7" w:rsidRPr="00035B8B" w:rsidRDefault="000206E7" w:rsidP="000206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2.9. Передача имущества Застройщиком и принятие его Участником долевого строительства осуществляется по акту, подписываемому сторонами.</w:t>
      </w:r>
    </w:p>
    <w:p w14:paraId="7419EC3D" w14:textId="77777777" w:rsidR="000206E7" w:rsidRPr="00D227A0" w:rsidRDefault="000206E7" w:rsidP="000206E7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3. ОБЯЗАТЕЛЬСТВА УЧАСТНИКА ДОЛЕВОГО СТРОИТЕЛЬСТВА</w:t>
      </w:r>
    </w:p>
    <w:p w14:paraId="2188E563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3.1. Обеспечивает финансирование строительства Дома, указанного в п. 1.1 настоящего Договора, в объеме и сроки, определенные настоящим Договором. </w:t>
      </w:r>
    </w:p>
    <w:p w14:paraId="1BD4B8F2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3.2. Несет в полном объеме все расходы, связанные с регистрацией права собственности на </w:t>
      </w:r>
      <w:r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>, получаемую в результате финансирования строительства Дома, включая услуги привлеченных к регистрации лиц.</w:t>
      </w:r>
    </w:p>
    <w:p w14:paraId="4AC7D54F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3.3. Присутствовать при всех мероприятиях, требующих его личного участия. В случаях, предусмотренных Договором, при получении соответствующего уведомления прибыть в указанный в уведомлении срок в офис Застройщика для оформления документов.</w:t>
      </w:r>
    </w:p>
    <w:p w14:paraId="6F4F16C8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3.4. В течение семи дней со дня получения соответствующего уведомления от Застройщика Участник долевого строительства обязан принять </w:t>
      </w:r>
      <w:r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и подписать документы, необходимые для оформления права собственности на </w:t>
      </w:r>
      <w:r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>, а также предоставить все необходимые для этого документы, в соответствии с действующим законодательством.</w:t>
      </w:r>
    </w:p>
    <w:p w14:paraId="4829E3C0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3.5. До оформления права собственности на </w:t>
      </w:r>
      <w:r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Участник долевого строительства обязуется не производить в </w:t>
      </w:r>
      <w:r w:rsidRPr="00343730">
        <w:rPr>
          <w:rFonts w:ascii="Times New Roman" w:hAnsi="Times New Roman" w:cs="Times New Roman"/>
          <w:sz w:val="24"/>
          <w:szCs w:val="24"/>
        </w:rPr>
        <w:t>Объект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43730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и в самом здании работы, связанные с отступлением от проекта (перепланировка, возведение внутриквартирных перегородок, разводки инженерных коммуникаций, электрики, доставки дополнительных секций батарей, устройство теплых полов и вынос отопления на лоджию (балкон) – устройство труб и батарей отопления, пробивка проемов, ниш, борозд в стенах и перекрытиях, установка снаружи здания любых устройств и сооружений, любые работы, затрагивающие внешний вид и конструкцию фасада здания и т.д.) без согласования с Застройщиком, проектной организацией, эксплуатирующей организацией и уполномоченными государственными органами, а после оформления права собственности на </w:t>
      </w:r>
      <w:r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производить указанные действия в установленном порядке с согласованием с проектной организацией, эксплуатирующей организацией и уполномоченными государственными органами. В противном случае гарантийные обязательства снимаются, и Участник долевого строительства самостоятельно несет негативные последствия, связанные с этим. </w:t>
      </w:r>
    </w:p>
    <w:p w14:paraId="0A132893" w14:textId="77777777" w:rsidR="000206E7" w:rsidRPr="00035B8B" w:rsidRDefault="000206E7" w:rsidP="000206E7">
      <w:pPr>
        <w:tabs>
          <w:tab w:val="left" w:pos="0"/>
          <w:tab w:val="left" w:pos="567"/>
        </w:tabs>
        <w:jc w:val="both"/>
        <w:rPr>
          <w:lang w:eastAsia="ru-RU"/>
        </w:rPr>
      </w:pPr>
      <w:r w:rsidRPr="00035B8B">
        <w:lastRenderedPageBreak/>
        <w:t xml:space="preserve">3.6. </w:t>
      </w:r>
      <w:r w:rsidRPr="00035B8B">
        <w:rPr>
          <w:lang w:eastAsia="ru-RU"/>
        </w:rPr>
        <w:t xml:space="preserve">Участник долевого строительства при условии полного внесения денежных средств по Договору, может уступить свои права по Договору третьим лицам только с письменного согласия Застройщика. </w:t>
      </w:r>
    </w:p>
    <w:p w14:paraId="1C08517E" w14:textId="77777777" w:rsidR="000206E7" w:rsidRPr="00035B8B" w:rsidRDefault="000206E7" w:rsidP="000206E7">
      <w:pPr>
        <w:tabs>
          <w:tab w:val="left" w:pos="0"/>
          <w:tab w:val="left" w:pos="567"/>
        </w:tabs>
        <w:ind w:firstLine="284"/>
        <w:jc w:val="both"/>
        <w:rPr>
          <w:lang w:eastAsia="ru-RU"/>
        </w:rPr>
      </w:pPr>
      <w:r w:rsidRPr="00035B8B">
        <w:rPr>
          <w:lang w:eastAsia="ru-RU"/>
        </w:rPr>
        <w:t>Объем, условия и момент перехода уступаемых прав требований от Участника долевого строительства (Цедента) к новому Участнику долевого строительства (Цессионарию) определяется в Договоре уступки прав требования, согласованном Застройщиком. Расходы на государственную регистрацию Договора уступки прав требования несет Цедент и Цессионарий в соответствии с действующим законодательством Российской Федерации.</w:t>
      </w:r>
    </w:p>
    <w:p w14:paraId="062B0A32" w14:textId="77777777" w:rsidR="000206E7" w:rsidRPr="00035B8B" w:rsidRDefault="000206E7" w:rsidP="000206E7">
      <w:pPr>
        <w:tabs>
          <w:tab w:val="left" w:pos="0"/>
          <w:tab w:val="left" w:pos="567"/>
        </w:tabs>
        <w:ind w:firstLine="284"/>
        <w:jc w:val="both"/>
        <w:rPr>
          <w:lang w:eastAsia="ru-RU"/>
        </w:rPr>
      </w:pPr>
      <w:r w:rsidRPr="00035B8B">
        <w:rPr>
          <w:lang w:eastAsia="ru-RU"/>
        </w:rPr>
        <w:tab/>
        <w:t>Уступка Участником долевого строительства прав требований по Договору допускается с момента оплаты цены указанной в п. 4.1. настоящего Договора, до момента подписания Сторонами Акта приема-передачи Объекта.</w:t>
      </w:r>
    </w:p>
    <w:p w14:paraId="3C32D537" w14:textId="77777777" w:rsidR="000206E7" w:rsidRPr="00035B8B" w:rsidRDefault="000206E7" w:rsidP="000206E7">
      <w:pPr>
        <w:tabs>
          <w:tab w:val="left" w:pos="0"/>
          <w:tab w:val="left" w:pos="567"/>
        </w:tabs>
        <w:jc w:val="both"/>
        <w:rPr>
          <w:lang w:eastAsia="ru-RU"/>
        </w:rPr>
      </w:pPr>
      <w:r w:rsidRPr="00035B8B">
        <w:rPr>
          <w:lang w:eastAsia="ru-RU"/>
        </w:rPr>
        <w:t xml:space="preserve">   </w:t>
      </w:r>
      <w:r w:rsidRPr="00035B8B">
        <w:rPr>
          <w:lang w:eastAsia="ru-RU"/>
        </w:rPr>
        <w:tab/>
        <w:t>При этом Застройщик строительства не несет ответственности по обязательствам Участника долевого строительства, вытекающим из Договора уступки прав требования, заключаемого с третьим лицом.</w:t>
      </w:r>
    </w:p>
    <w:p w14:paraId="052A698A" w14:textId="77777777" w:rsidR="000206E7" w:rsidRPr="00035B8B" w:rsidRDefault="000206E7" w:rsidP="000206E7">
      <w:pPr>
        <w:jc w:val="both"/>
        <w:rPr>
          <w:lang w:eastAsia="ru-RU"/>
        </w:rPr>
      </w:pPr>
      <w:r w:rsidRPr="00035B8B">
        <w:t>3.7</w:t>
      </w:r>
      <w:r w:rsidRPr="00035B8B">
        <w:rPr>
          <w:lang w:eastAsia="ru-RU"/>
        </w:rPr>
        <w:t xml:space="preserve">. С момента принятия </w:t>
      </w:r>
      <w:r w:rsidRPr="00343730">
        <w:rPr>
          <w:lang w:eastAsia="ru-RU"/>
        </w:rPr>
        <w:t>Объект</w:t>
      </w:r>
      <w:r>
        <w:rPr>
          <w:lang w:eastAsia="ru-RU"/>
        </w:rPr>
        <w:t>а</w:t>
      </w:r>
      <w:r w:rsidRPr="00343730">
        <w:rPr>
          <w:lang w:eastAsia="ru-RU"/>
        </w:rPr>
        <w:t xml:space="preserve"> долевого строительства</w:t>
      </w:r>
      <w:r w:rsidRPr="00035B8B">
        <w:rPr>
          <w:lang w:eastAsia="ru-RU"/>
        </w:rPr>
        <w:t xml:space="preserve"> по акту приема-передачи Участник долевого строительства обязуется самостоятельно нести расходы по эксплуатации жилого дома и оплачивать расходы, связанные:</w:t>
      </w:r>
    </w:p>
    <w:p w14:paraId="471F7C58" w14:textId="77777777" w:rsidR="000206E7" w:rsidRPr="00035B8B" w:rsidRDefault="000206E7" w:rsidP="000206E7">
      <w:pPr>
        <w:suppressAutoHyphens w:val="0"/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- с содержанием и эксплуатацией </w:t>
      </w:r>
      <w:r w:rsidRPr="00343730">
        <w:rPr>
          <w:lang w:eastAsia="ru-RU"/>
        </w:rPr>
        <w:t>Объект</w:t>
      </w:r>
      <w:r>
        <w:rPr>
          <w:lang w:eastAsia="ru-RU"/>
        </w:rPr>
        <w:t>а</w:t>
      </w:r>
      <w:r w:rsidRPr="00343730">
        <w:rPr>
          <w:lang w:eastAsia="ru-RU"/>
        </w:rPr>
        <w:t xml:space="preserve"> долевого строительства</w:t>
      </w:r>
      <w:r w:rsidRPr="00035B8B">
        <w:rPr>
          <w:lang w:eastAsia="ru-RU"/>
        </w:rPr>
        <w:t>, общего имущества жилого дома;</w:t>
      </w:r>
    </w:p>
    <w:p w14:paraId="1DF21210" w14:textId="77777777" w:rsidR="000206E7" w:rsidRPr="00035B8B" w:rsidRDefault="000206E7" w:rsidP="000206E7">
      <w:pPr>
        <w:tabs>
          <w:tab w:val="left" w:pos="2674"/>
          <w:tab w:val="right" w:leader="underscore" w:pos="9639"/>
        </w:tabs>
        <w:suppressAutoHyphens w:val="0"/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- с предоставляемыми коммунальными услугами. </w:t>
      </w:r>
    </w:p>
    <w:p w14:paraId="6AABBE56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3.8. Участник долевого строительства обязан представить Застройщику: действительный паспорт (его нотариально заверенный перевод в случае необходимости), нотариально заверенное согласие супруга(-ги) на приобретение недвижимости или нотариально заверенное заявление об отсутствии зарегистрированного брака.</w:t>
      </w:r>
    </w:p>
    <w:p w14:paraId="59B1D0DE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3.9. Участник долевого строительства не вправе вести рекламную деятельность, связанную с предметом Договора, в том числе с использованием наименования Застройщика строительства, принадлежащих ему либо используемых им исключительных прав.</w:t>
      </w:r>
    </w:p>
    <w:p w14:paraId="15A6B682" w14:textId="77777777" w:rsidR="000206E7" w:rsidRPr="007F262F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3.10. В случае изменения адреса места жительства (регистрации), номера телефона, Участник долевого строительства обязан письменно сообщить новые данные в адрес Застройщика.</w:t>
      </w:r>
    </w:p>
    <w:p w14:paraId="249C5008" w14:textId="77777777" w:rsidR="00153020" w:rsidRDefault="00153020" w:rsidP="0039648E">
      <w:pPr>
        <w:pStyle w:val="1"/>
        <w:tabs>
          <w:tab w:val="left" w:pos="9360"/>
        </w:tabs>
        <w:rPr>
          <w:rFonts w:ascii="Times New Roman" w:hAnsi="Times New Roman" w:cs="Times New Roman"/>
          <w:b/>
          <w:sz w:val="24"/>
          <w:szCs w:val="24"/>
        </w:rPr>
      </w:pPr>
    </w:p>
    <w:p w14:paraId="46B78C71" w14:textId="28A387C5" w:rsidR="00FD3DB4" w:rsidRPr="00D227A0" w:rsidRDefault="00A41418" w:rsidP="00D227A0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4. ЦЕНА ДОГОВОРА</w:t>
      </w:r>
    </w:p>
    <w:p w14:paraId="59F94704" w14:textId="77777777" w:rsidR="00153020" w:rsidRDefault="00153020" w:rsidP="00343730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121DC73" w14:textId="1BB716FA" w:rsidR="00343730" w:rsidRPr="007E7C45" w:rsidRDefault="00343730" w:rsidP="00343730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E7C45">
        <w:rPr>
          <w:rFonts w:ascii="Times New Roman" w:hAnsi="Times New Roman" w:cs="Times New Roman"/>
          <w:sz w:val="24"/>
          <w:szCs w:val="24"/>
        </w:rPr>
        <w:t xml:space="preserve">4.1. Цена договора (далее – размер вклада Участника долевого строительства в финансирование строительства) на дату заключения Договора составляет </w:t>
      </w:r>
      <w:r w:rsidR="00F53FB7">
        <w:rPr>
          <w:rFonts w:ascii="Times New Roman" w:hAnsi="Times New Roman" w:cs="Times New Roman"/>
          <w:b/>
          <w:sz w:val="24"/>
          <w:szCs w:val="24"/>
        </w:rPr>
        <w:t>________________ (___________________)</w:t>
      </w:r>
      <w:r w:rsidRPr="00EB1BBD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Pr="007E7C45">
        <w:rPr>
          <w:rFonts w:ascii="Times New Roman" w:hAnsi="Times New Roman" w:cs="Times New Roman"/>
          <w:b/>
          <w:sz w:val="24"/>
          <w:szCs w:val="24"/>
        </w:rPr>
        <w:t>.</w:t>
      </w:r>
      <w:r w:rsidRPr="007E7C45">
        <w:rPr>
          <w:rFonts w:ascii="Times New Roman" w:hAnsi="Times New Roman" w:cs="Times New Roman"/>
          <w:sz w:val="24"/>
          <w:szCs w:val="24"/>
        </w:rPr>
        <w:t xml:space="preserve"> </w:t>
      </w:r>
      <w:r w:rsidRPr="00264A78">
        <w:rPr>
          <w:rFonts w:ascii="Times New Roman" w:hAnsi="Times New Roman" w:cs="Times New Roman"/>
          <w:sz w:val="24"/>
          <w:szCs w:val="24"/>
        </w:rPr>
        <w:t>Цена договора является фиксированной и изменению не подлежит</w:t>
      </w:r>
      <w:r w:rsidRPr="007E7C45">
        <w:rPr>
          <w:rFonts w:ascii="Times New Roman" w:hAnsi="Times New Roman" w:cs="Times New Roman"/>
          <w:sz w:val="24"/>
          <w:szCs w:val="24"/>
        </w:rPr>
        <w:t>.</w:t>
      </w:r>
    </w:p>
    <w:p w14:paraId="2B12DBEE" w14:textId="77777777" w:rsidR="003D7420" w:rsidRPr="006D0522" w:rsidRDefault="003D7420" w:rsidP="003D7420">
      <w:pPr>
        <w:tabs>
          <w:tab w:val="num" w:pos="1245"/>
          <w:tab w:val="right" w:pos="10065"/>
        </w:tabs>
        <w:suppressAutoHyphens w:val="0"/>
        <w:jc w:val="both"/>
      </w:pPr>
      <w:bookmarkStart w:id="7" w:name="_Hlk524349579"/>
      <w:bookmarkStart w:id="8" w:name="_Hlk519535616"/>
      <w:r w:rsidRPr="006D0522">
        <w:t xml:space="preserve">4.2. Расчеты по настоящему Договору осуществляются путем внесения Участником долевого строительства Цены Договора в размере </w:t>
      </w:r>
      <w:r w:rsidR="00F53FB7">
        <w:rPr>
          <w:b/>
        </w:rPr>
        <w:t>_________________ (___________________)</w:t>
      </w:r>
      <w:r w:rsidR="00CA3922" w:rsidRPr="00EB1BBD">
        <w:rPr>
          <w:b/>
        </w:rPr>
        <w:t xml:space="preserve"> рублей</w:t>
      </w:r>
      <w:r w:rsidRPr="006D0522">
        <w:rPr>
          <w:iCs/>
        </w:rPr>
        <w:t xml:space="preserve"> </w:t>
      </w:r>
      <w:r w:rsidRPr="006D0522">
        <w:t xml:space="preserve">на счет эскроу, открываемый в </w:t>
      </w:r>
      <w:r w:rsidRPr="006D0522">
        <w:rPr>
          <w:bCs/>
          <w:spacing w:val="-1"/>
        </w:rPr>
        <w:t>ПАО «Сбербанк России» (публичное акционерное общество),</w:t>
      </w:r>
      <w:r w:rsidRPr="006D0522">
        <w:t> </w:t>
      </w:r>
      <w:r w:rsidRPr="006D0522">
        <w:rPr>
          <w:bCs/>
          <w:spacing w:val="-1"/>
        </w:rPr>
        <w:t xml:space="preserve">являющимся кредитной организацией по законодательству Российской Федерации  </w:t>
      </w:r>
      <w:r w:rsidRPr="006D0522">
        <w:t xml:space="preserve">(генеральная лицензия Банка России на осуществление банковских операций № 1481 от «11» августа 2015 года, ИНН 7707083893, </w:t>
      </w:r>
      <w:r w:rsidR="003D30ED" w:rsidRPr="003D30ED">
        <w:t>адрес (место нахождение) : 117997, г. Москва, ул. Вавилова, 19, тел.: + 7 (495) 747-37-31, эл.почта: sberbank@sberbank.ru</w:t>
      </w:r>
      <w:r w:rsidRPr="006D0522">
        <w:t xml:space="preserve">) (далее по тексту - «Эскроу-агент»/«Акцептант»), с </w:t>
      </w:r>
      <w:r>
        <w:t>момента</w:t>
      </w:r>
      <w:r w:rsidRPr="006D0522">
        <w:t xml:space="preserve"> регистрации настоящего Договора в Федеральной службе государственной регистрации, кадастра и картографии, на следующих условиях: </w:t>
      </w:r>
    </w:p>
    <w:p w14:paraId="0D8BFD20" w14:textId="77777777" w:rsidR="003D7420" w:rsidRPr="006D0522" w:rsidRDefault="003D7420" w:rsidP="003D7420">
      <w:pPr>
        <w:tabs>
          <w:tab w:val="num" w:pos="1093"/>
          <w:tab w:val="num" w:pos="1245"/>
          <w:tab w:val="right" w:pos="10065"/>
        </w:tabs>
        <w:jc w:val="both"/>
      </w:pPr>
      <w:r w:rsidRPr="006D0522">
        <w:t xml:space="preserve">Депонент – Участник </w:t>
      </w:r>
      <w:bookmarkStart w:id="9" w:name="_Hlk531960229"/>
      <w:r w:rsidRPr="006D0522">
        <w:t>долевого строительства;</w:t>
      </w:r>
      <w:bookmarkEnd w:id="9"/>
    </w:p>
    <w:p w14:paraId="4E7A68ED" w14:textId="77777777" w:rsidR="003D7420" w:rsidRPr="006D0522" w:rsidRDefault="003D7420" w:rsidP="003D7420">
      <w:pPr>
        <w:jc w:val="both"/>
      </w:pPr>
      <w:r w:rsidRPr="006D0522">
        <w:t>Эскроу-агент – ПАО «Сбербанк России»;</w:t>
      </w:r>
    </w:p>
    <w:p w14:paraId="49181DB2" w14:textId="77777777" w:rsidR="003D7420" w:rsidRPr="006D0522" w:rsidRDefault="003D7420" w:rsidP="003D7420">
      <w:pPr>
        <w:suppressAutoHyphens w:val="0"/>
        <w:autoSpaceDE w:val="0"/>
        <w:autoSpaceDN w:val="0"/>
        <w:adjustRightInd w:val="0"/>
        <w:jc w:val="both"/>
      </w:pPr>
      <w:r w:rsidRPr="006D0522">
        <w:t>Бенефициар – Застройщик (Общество с ограниченной ответственностью «Специализированный застройщик – 1 «ЮгСтройИнвест-Дон»</w:t>
      </w:r>
      <w:r>
        <w:t xml:space="preserve">, </w:t>
      </w:r>
      <w:r w:rsidR="004A5CE6" w:rsidRPr="004A5CE6">
        <w:t>344072, Ростовская область, город Ростов-на-Дону, ул. Вересаева, 101/3, стр. 1, оф. 1</w:t>
      </w:r>
      <w:r>
        <w:t xml:space="preserve">. </w:t>
      </w:r>
      <w:r w:rsidRPr="006D0522">
        <w:rPr>
          <w:color w:val="000000"/>
        </w:rPr>
        <w:t>e-mail: </w:t>
      </w:r>
      <w:hyperlink r:id="rId9" w:history="1">
        <w:r w:rsidRPr="006D0522">
          <w:rPr>
            <w:rStyle w:val="ae"/>
            <w:color w:val="000000"/>
          </w:rPr>
          <w:t>usi161@mail.ru</w:t>
        </w:r>
      </w:hyperlink>
      <w:r w:rsidRPr="006D0522">
        <w:rPr>
          <w:rStyle w:val="ae"/>
          <w:color w:val="000000"/>
        </w:rPr>
        <w:t xml:space="preserve"> </w:t>
      </w:r>
      <w:r w:rsidRPr="006D0522">
        <w:t>ОГРН: 1166196086891 ИНН 6163148597 КПП 616301001);</w:t>
      </w:r>
    </w:p>
    <w:p w14:paraId="3D380816" w14:textId="77777777" w:rsidR="003D7420" w:rsidRPr="006D0522" w:rsidRDefault="003D7420" w:rsidP="003D7420">
      <w:pPr>
        <w:jc w:val="both"/>
      </w:pPr>
      <w:r w:rsidRPr="006D0522">
        <w:t xml:space="preserve">Объект долевого строительства – Объект долевого строительства, указанный в п. </w:t>
      </w:r>
      <w:r>
        <w:t>1</w:t>
      </w:r>
      <w:r w:rsidRPr="006D0522">
        <w:t>.2. настоящего Договора.</w:t>
      </w:r>
    </w:p>
    <w:p w14:paraId="299B0657" w14:textId="77777777" w:rsidR="003D7420" w:rsidRDefault="003D7420" w:rsidP="00CA3922">
      <w:pPr>
        <w:jc w:val="both"/>
      </w:pPr>
      <w:r w:rsidRPr="006D0522">
        <w:t xml:space="preserve">Депонируемая сумма: </w:t>
      </w:r>
    </w:p>
    <w:p w14:paraId="3B4F02FC" w14:textId="77777777" w:rsidR="003D7420" w:rsidRDefault="003D30ED" w:rsidP="00CA3922">
      <w:pPr>
        <w:jc w:val="both"/>
      </w:pPr>
      <w:r>
        <w:rPr>
          <w:b/>
        </w:rPr>
        <w:lastRenderedPageBreak/>
        <w:t xml:space="preserve">- </w:t>
      </w:r>
      <w:r w:rsidR="00F53FB7">
        <w:rPr>
          <w:b/>
        </w:rPr>
        <w:t>_________________(_________________)</w:t>
      </w:r>
      <w:r w:rsidR="00CA3922" w:rsidRPr="00EB1BBD">
        <w:rPr>
          <w:b/>
        </w:rPr>
        <w:t xml:space="preserve"> рублей</w:t>
      </w:r>
      <w:r w:rsidR="003D7420">
        <w:t xml:space="preserve"> в течение 5 (пяти) календарных дней с момента государственной регистрации настоящего договора</w:t>
      </w:r>
      <w:r w:rsidR="00CA3922">
        <w:t>.</w:t>
      </w:r>
    </w:p>
    <w:bookmarkEnd w:id="7"/>
    <w:bookmarkEnd w:id="8"/>
    <w:p w14:paraId="3233FD9B" w14:textId="77777777" w:rsidR="000206E7" w:rsidRPr="006D0522" w:rsidRDefault="000206E7" w:rsidP="000206E7">
      <w:pPr>
        <w:jc w:val="both"/>
      </w:pPr>
      <w:r w:rsidRPr="006D0522">
        <w:t>Срок условного депонирования – в срок до</w:t>
      </w:r>
      <w:r>
        <w:t xml:space="preserve"> 25</w:t>
      </w:r>
      <w:r w:rsidRPr="0050665F">
        <w:t xml:space="preserve"> </w:t>
      </w:r>
      <w:r>
        <w:t>дека</w:t>
      </w:r>
      <w:r w:rsidRPr="0050665F">
        <w:t>бря 202</w:t>
      </w:r>
      <w:r>
        <w:t>3</w:t>
      </w:r>
      <w:r w:rsidRPr="0050665F">
        <w:t xml:space="preserve"> года</w:t>
      </w:r>
      <w:r w:rsidRPr="006D0522">
        <w:t xml:space="preserve">.  </w:t>
      </w:r>
    </w:p>
    <w:p w14:paraId="0F94E061" w14:textId="77777777" w:rsidR="000206E7" w:rsidRPr="006D0522" w:rsidRDefault="000206E7" w:rsidP="000206E7">
      <w:pPr>
        <w:jc w:val="both"/>
      </w:pPr>
      <w:r w:rsidRPr="006D0522">
        <w:t>Застройщик извещается Эскроу-агентом об открытии счета эскроу путем электронного документооборота, согласованного Застройщиком и Эскроу-агентом, не позднее даты открытия счета эскроу;</w:t>
      </w:r>
    </w:p>
    <w:p w14:paraId="5D709E23" w14:textId="77777777" w:rsidR="000206E7" w:rsidRPr="006D0522" w:rsidRDefault="000206E7" w:rsidP="000206E7">
      <w:pPr>
        <w:jc w:val="both"/>
      </w:pPr>
      <w:r w:rsidRPr="006D0522">
        <w:t xml:space="preserve">Депонируемая сумма не позднее десяти рабочих дней после предоставления Застройщиком Эскроу-агенту путем электронного документооборота, согласованного Застройщиком и </w:t>
      </w:r>
      <w:bookmarkStart w:id="10" w:name="_Hlk526872537"/>
      <w:r w:rsidRPr="006D0522">
        <w:t>Эскроу-агентом</w:t>
      </w:r>
      <w:bookmarkEnd w:id="10"/>
      <w:r w:rsidRPr="006D0522">
        <w:t>, следующих документов:</w:t>
      </w:r>
    </w:p>
    <w:p w14:paraId="446F87B2" w14:textId="77777777" w:rsidR="000206E7" w:rsidRPr="006D0522" w:rsidRDefault="000206E7" w:rsidP="000206E7">
      <w:pPr>
        <w:jc w:val="both"/>
      </w:pPr>
      <w:r w:rsidRPr="006D0522">
        <w:t xml:space="preserve">Разрешения на ввод в эксплуатацию </w:t>
      </w:r>
      <w:r w:rsidRPr="006D0522">
        <w:rPr>
          <w:iCs/>
        </w:rPr>
        <w:t>Объекта недвижимости</w:t>
      </w:r>
      <w:r w:rsidRPr="006D0522">
        <w:t xml:space="preserve">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 недвижимости, или сведений о размещении в единой информационной системе жилищного строительства вышеуказанной информации, перечисляется Эскроу-агентом Застройщику либо направляется на оплату обязательств Застройщика по кредитному договору, заключенному между Застройщиком  и Эскроу-агентом, если кредитный договор содержит поручение Застройщика 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права по которому переданы в залог Эскроу-агенту, предоставившему денежные средства Застройщику, в случае, если это предусмотрено кредитным договором.</w:t>
      </w:r>
    </w:p>
    <w:p w14:paraId="05B58F7C" w14:textId="77777777" w:rsidR="000206E7" w:rsidRDefault="000206E7" w:rsidP="000206E7">
      <w:pPr>
        <w:jc w:val="both"/>
      </w:pPr>
      <w:r w:rsidRPr="00302797">
        <w:t>Депонент обязуется в течение 5 (Пяти) календарных дней с даты регистрации настоящего Договора в Федеральной службе государственной регистрации, кадастра и картографии предоставить Акцептанту копию настоящего Договора, содержащего оферту Бенефициара и Депонента о заключении Договора счета эскроу, подать заявление о заключении Договора счета эскроу и внести на счет эскроу Цену Договора, в соответствии с условиями настоящего договора.</w:t>
      </w:r>
      <w:r w:rsidRPr="009265B4">
        <w:t xml:space="preserve"> </w:t>
      </w:r>
      <w:r w:rsidRPr="000F470E">
        <w:t>В случае получение Застройщиком Разрешения на ввод</w:t>
      </w:r>
      <w:r>
        <w:t xml:space="preserve"> объекта в эксплуатацию</w:t>
      </w:r>
      <w:r w:rsidRPr="000F470E">
        <w:t xml:space="preserve"> </w:t>
      </w:r>
      <w:r w:rsidRPr="00035B8B">
        <w:rPr>
          <w:lang w:eastAsia="en-US"/>
        </w:rPr>
        <w:t>«</w:t>
      </w:r>
      <w:r>
        <w:rPr>
          <w:lang w:eastAsia="en-US"/>
        </w:rPr>
        <w:t>Комплексная многоэтажная жилая застройка по ул. Вересаева в г. Ростове-на-Дону. Многоэтажный жилой дом с подземной автостоянкой Литер 7, корпус 1, 2, 3 (7/1 этап строительства)</w:t>
      </w:r>
      <w:r w:rsidRPr="00035B8B">
        <w:rPr>
          <w:lang w:eastAsia="en-US"/>
        </w:rPr>
        <w:t>)»</w:t>
      </w:r>
      <w:r w:rsidRPr="000F470E">
        <w:t xml:space="preserve"> до </w:t>
      </w:r>
      <w:r>
        <w:t>25</w:t>
      </w:r>
      <w:r w:rsidRPr="000F470E">
        <w:t>.</w:t>
      </w:r>
      <w:r>
        <w:t>12</w:t>
      </w:r>
      <w:r w:rsidRPr="000F470E">
        <w:t>.202</w:t>
      </w:r>
      <w:r>
        <w:t>3</w:t>
      </w:r>
      <w:r w:rsidRPr="000F470E">
        <w:t xml:space="preserve"> г., платеж производится по следующим реквизитам</w:t>
      </w:r>
      <w:r>
        <w:t xml:space="preserve"> Застройщика</w:t>
      </w:r>
      <w:r w:rsidRPr="000F470E">
        <w:t xml:space="preserve">: </w:t>
      </w:r>
      <w:r w:rsidRPr="00D34331">
        <w:t xml:space="preserve">р/с </w:t>
      </w:r>
      <w:r w:rsidRPr="005E4B14">
        <w:rPr>
          <w:lang w:eastAsia="ru-RU"/>
        </w:rPr>
        <w:t>40702810252090034041</w:t>
      </w:r>
      <w:r w:rsidRPr="000F470E">
        <w:t xml:space="preserve">, </w:t>
      </w:r>
      <w:r w:rsidRPr="00D34331">
        <w:t>Юго-Западный банк ПАО Сбербанк, город Ростов-на-Дону</w:t>
      </w:r>
      <w:r w:rsidRPr="000F470E">
        <w:t xml:space="preserve">, БИК </w:t>
      </w:r>
      <w:r w:rsidRPr="00D34331">
        <w:t>046015602</w:t>
      </w:r>
      <w:r w:rsidRPr="000F470E">
        <w:t xml:space="preserve">, </w:t>
      </w:r>
      <w:r w:rsidRPr="00D34331">
        <w:t>к/с 30101810600000000602</w:t>
      </w:r>
      <w:r w:rsidRPr="000F470E">
        <w:t>, указанным в разделе 8 настоящего договора</w:t>
      </w:r>
      <w:r>
        <w:t>.</w:t>
      </w:r>
    </w:p>
    <w:p w14:paraId="214E3707" w14:textId="77777777" w:rsidR="000206E7" w:rsidRPr="00035B8B" w:rsidRDefault="000206E7" w:rsidP="000206E7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4.3.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>Денежные средства, уплачиваемые Участником долевого строительства по Договору, подлежат использованию Застройщиком, в целях, указанных в ст. 18 Федерального закона РФ №214-ФЗ от 30.12.2004 года «Об участии в долевом строительстве многоквартирных домов и иных объектов недвижимости.</w:t>
      </w:r>
    </w:p>
    <w:p w14:paraId="50A1DD1C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Если в результате строительства будет получена экономия, стороны считают ее как дополнительное вознаграждение Застройщика. Если в результате реализации проекта будет получен убыток – он перекрывается за счет средств Застройщика.</w:t>
      </w:r>
    </w:p>
    <w:p w14:paraId="6CAC65A4" w14:textId="77777777" w:rsidR="000206E7" w:rsidRPr="00035B8B" w:rsidRDefault="000206E7" w:rsidP="000206E7">
      <w:pPr>
        <w:jc w:val="both"/>
      </w:pPr>
      <w:r w:rsidRPr="00035B8B">
        <w:t>4.4.  В Цену Договора включены затраты на строительство (создание) Объекта недвижимости, связанные с созданием Объекта недвижимости и отнесенные ФЗ № 214-ФЗ к целевому использованию денежных средств, уплачиваемых Участником долевого строительства.</w:t>
      </w:r>
    </w:p>
    <w:p w14:paraId="2CC4490E" w14:textId="77777777" w:rsidR="000206E7" w:rsidRPr="007F262F" w:rsidRDefault="000206E7" w:rsidP="000206E7">
      <w:pPr>
        <w:pStyle w:val="Normal1"/>
        <w:spacing w:line="240" w:lineRule="auto"/>
        <w:ind w:firstLine="0"/>
        <w:jc w:val="both"/>
        <w:rPr>
          <w:spacing w:val="1"/>
          <w:sz w:val="25"/>
          <w:szCs w:val="25"/>
        </w:rPr>
      </w:pPr>
      <w:r w:rsidRPr="004E005F">
        <w:rPr>
          <w:spacing w:val="1"/>
          <w:sz w:val="25"/>
          <w:szCs w:val="25"/>
        </w:rPr>
        <w:t>4.</w:t>
      </w:r>
      <w:r>
        <w:rPr>
          <w:spacing w:val="1"/>
          <w:sz w:val="25"/>
          <w:szCs w:val="25"/>
        </w:rPr>
        <w:t>5</w:t>
      </w:r>
      <w:r w:rsidRPr="004E005F">
        <w:rPr>
          <w:spacing w:val="1"/>
          <w:sz w:val="25"/>
          <w:szCs w:val="25"/>
        </w:rPr>
        <w:t>. Обязательства Участника долевого строительства по оплате Цены Договора считаются исполненными полностью с момента уплаты в полном объеме денежных средств в соответствии с Договором.</w:t>
      </w:r>
    </w:p>
    <w:p w14:paraId="013356F6" w14:textId="77777777" w:rsidR="000206E7" w:rsidRPr="00D227A0" w:rsidRDefault="000206E7" w:rsidP="000206E7">
      <w:pPr>
        <w:jc w:val="center"/>
        <w:rPr>
          <w:b/>
        </w:rPr>
      </w:pPr>
      <w:r>
        <w:rPr>
          <w:b/>
        </w:rPr>
        <w:t>5. ОТВЕТСТВЕННОСТЬ СТОРОН</w:t>
      </w:r>
    </w:p>
    <w:p w14:paraId="299BC9AD" w14:textId="77777777" w:rsidR="000206E7" w:rsidRDefault="000206E7" w:rsidP="000206E7">
      <w:pPr>
        <w:jc w:val="both"/>
        <w:rPr>
          <w:lang w:eastAsia="ru-RU"/>
        </w:rPr>
      </w:pPr>
      <w:r>
        <w:t>5.1. Стороны несут ответственность за неисполнение либо ненадлежащее исполнение принятых на себя по Договору обязательств в соответствии с действующим законодательством Российской Федерации и условиями настоящего Договора.</w:t>
      </w:r>
      <w:r>
        <w:rPr>
          <w:lang w:eastAsia="ru-RU"/>
        </w:rPr>
        <w:t xml:space="preserve"> </w:t>
      </w:r>
    </w:p>
    <w:p w14:paraId="5894AF10" w14:textId="77777777" w:rsidR="000206E7" w:rsidRPr="00035B8B" w:rsidRDefault="000206E7" w:rsidP="000206E7">
      <w:pPr>
        <w:jc w:val="both"/>
        <w:rPr>
          <w:lang w:eastAsia="ru-RU"/>
        </w:rPr>
      </w:pPr>
    </w:p>
    <w:p w14:paraId="5B0CED83" w14:textId="77777777" w:rsidR="000206E7" w:rsidRPr="00D227A0" w:rsidRDefault="000206E7" w:rsidP="000206E7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035B8B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1A00A3F1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035B8B">
        <w:rPr>
          <w:rFonts w:ascii="Times New Roman" w:hAnsi="Times New Roman" w:cs="Times New Roman"/>
          <w:sz w:val="24"/>
          <w:szCs w:val="24"/>
        </w:rPr>
        <w:t>.1. Стороны освобождаются от ответственности за полное или частичное неисполнение любого из своих обязательств по настоящему Договору, если неисполнение будет являться следствием обстоятельств непреодолимой силы: наводнение, пожар, землетрясение, любые другие стихийные бедствия, военные действия любого характера, блокады.</w:t>
      </w:r>
    </w:p>
    <w:p w14:paraId="259E16DD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Pr="00035B8B">
        <w:rPr>
          <w:rFonts w:ascii="Times New Roman" w:hAnsi="Times New Roman" w:cs="Times New Roman"/>
          <w:sz w:val="24"/>
          <w:szCs w:val="24"/>
        </w:rPr>
        <w:t>.2. В случае наступления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14:paraId="3CDFEC9C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035B8B">
        <w:rPr>
          <w:rFonts w:ascii="Times New Roman" w:hAnsi="Times New Roman" w:cs="Times New Roman"/>
          <w:sz w:val="24"/>
          <w:szCs w:val="24"/>
        </w:rPr>
        <w:t xml:space="preserve">.3. Сторона, для которой создалась невозможность исполнения обязательства по настоящему Договору, обязана сообщить другой Стороне в письменной форме (любыми средствами связи) о наступлении, предполагаемом сроке действия и прекращении действия вышеуказанных обстоятельств. </w:t>
      </w:r>
    </w:p>
    <w:p w14:paraId="7584EBB8" w14:textId="77777777" w:rsidR="000206E7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035B8B">
        <w:rPr>
          <w:rFonts w:ascii="Times New Roman" w:hAnsi="Times New Roman" w:cs="Times New Roman"/>
          <w:sz w:val="24"/>
          <w:szCs w:val="24"/>
        </w:rPr>
        <w:t xml:space="preserve">.4. Неуведомление лишает Сторону права ссылаться на вышеуказанное обстоятельство как на основание, освобождающее от ответственности за неисполнение обязательств по настоящему Договору. </w:t>
      </w:r>
    </w:p>
    <w:p w14:paraId="663C802F" w14:textId="278B9DDD" w:rsidR="0039648E" w:rsidRPr="00287297" w:rsidRDefault="0039648E" w:rsidP="0039648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0E6D3B" w14:textId="77777777" w:rsidR="0039648E" w:rsidRPr="007F18A3" w:rsidRDefault="0039648E" w:rsidP="0039648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 ЗАЩИТА ПЕРСОНАЛЬНЫХ ДАННЫХ</w:t>
      </w:r>
    </w:p>
    <w:p w14:paraId="56814853" w14:textId="77777777" w:rsidR="0039648E" w:rsidRDefault="0039648E" w:rsidP="0039648E">
      <w:pPr>
        <w:jc w:val="both"/>
      </w:pPr>
    </w:p>
    <w:p w14:paraId="38C07477" w14:textId="77777777" w:rsidR="0039648E" w:rsidRDefault="0039648E" w:rsidP="0039648E">
      <w:pPr>
        <w:jc w:val="both"/>
      </w:pPr>
      <w:r>
        <w:t>7.1. В соответствии со ст. 6 Федерального закона от 27.07.2006 года №152-ФЗ «О персональных данных»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строительства: фамилия, имя, отчество, пол, возраст, дата и место рождения, гражданство, паспортные данные, данные документа, удостоверяющего личность, адрес регистрации по месту жительства и адрес фактического проживания, номера контактных и адресов электронной почты, семейное положение, сведения о составе семьи, иные персональные данные.</w:t>
      </w:r>
    </w:p>
    <w:p w14:paraId="4A40CAAD" w14:textId="77777777" w:rsidR="0039648E" w:rsidRDefault="0039648E" w:rsidP="0039648E">
      <w:pPr>
        <w:jc w:val="both"/>
      </w:pPr>
      <w:r>
        <w:t>Застройщик вправе производить обработку персональных данных в целях исполнения настоящего договора, в том числе выполнения информационно-справочного обслуживания Участника долевого строительства.</w:t>
      </w:r>
    </w:p>
    <w:p w14:paraId="32AC39B2" w14:textId="77777777" w:rsidR="0039648E" w:rsidRDefault="0039648E" w:rsidP="0039648E">
      <w:pPr>
        <w:jc w:val="both"/>
      </w:pPr>
      <w:r>
        <w:t>Под обработкой персональных данных понимаются действия (операции) с персональными данными, включая сбор, систематизацию, накопление, хранение (в т.ч., на электронных носителях), уточнение (обновление, изменение), использование, распространение (в том числе передача третьим лицам), обезличивание, блокирование и уничтожение персональных данных.</w:t>
      </w:r>
    </w:p>
    <w:p w14:paraId="142E3C41" w14:textId="77777777" w:rsidR="0039648E" w:rsidRDefault="0039648E" w:rsidP="0039648E">
      <w:pPr>
        <w:tabs>
          <w:tab w:val="left" w:pos="2290"/>
        </w:tabs>
        <w:jc w:val="both"/>
      </w:pPr>
      <w:r>
        <w:t>Подписывая настоящий договор долевого участия, Участник долевого строительства выражает письменное согласие на обработку Застройщиком персональных данных Участника долевого строительства, указанных в настоящем пункте договора после исполнения настоящего договора в течении 5 (пяти) лет, с целью выполнения информационно-справочного обслуживания Участника долевого строительства, контроля качества переданного Объекта долевого строительства.</w:t>
      </w:r>
      <w:r>
        <w:br/>
      </w:r>
    </w:p>
    <w:p w14:paraId="4CCA543E" w14:textId="77777777" w:rsidR="0039648E" w:rsidRDefault="0039648E" w:rsidP="0039648E">
      <w:pPr>
        <w:tabs>
          <w:tab w:val="left" w:pos="2290"/>
        </w:tabs>
        <w:jc w:val="both"/>
        <w:rPr>
          <w:sz w:val="23"/>
          <w:szCs w:val="23"/>
        </w:rPr>
      </w:pPr>
      <w:r>
        <w:br/>
      </w:r>
      <w:r>
        <w:rPr>
          <w:rFonts w:eastAsia="Calibri"/>
          <w:b/>
          <w:bCs/>
          <w:sz w:val="23"/>
          <w:szCs w:val="23"/>
        </w:rPr>
        <w:t>______________________________________________________________________/_______________/</w:t>
      </w:r>
    </w:p>
    <w:p w14:paraId="090EA512" w14:textId="77777777" w:rsidR="0039648E" w:rsidRDefault="0039648E" w:rsidP="0039648E">
      <w:pPr>
        <w:tabs>
          <w:tab w:val="left" w:pos="2290"/>
        </w:tabs>
        <w:jc w:val="center"/>
        <w:rPr>
          <w:sz w:val="23"/>
          <w:szCs w:val="23"/>
          <w:vertAlign w:val="superscript"/>
        </w:rPr>
      </w:pPr>
      <w:r>
        <w:rPr>
          <w:rFonts w:eastAsia="Calibri"/>
          <w:bCs/>
          <w:sz w:val="23"/>
          <w:szCs w:val="23"/>
          <w:vertAlign w:val="superscript"/>
        </w:rPr>
        <w:t xml:space="preserve">                                ФИО (полностью)                                                                                                                                                  </w:t>
      </w:r>
      <w:r>
        <w:rPr>
          <w:sz w:val="23"/>
          <w:szCs w:val="23"/>
          <w:vertAlign w:val="superscript"/>
        </w:rPr>
        <w:t>Подпись</w:t>
      </w:r>
    </w:p>
    <w:p w14:paraId="11DF4F27" w14:textId="77777777" w:rsidR="0039648E" w:rsidRDefault="0039648E" w:rsidP="0039648E">
      <w:pPr>
        <w:jc w:val="both"/>
      </w:pPr>
    </w:p>
    <w:p w14:paraId="3EEC33B4" w14:textId="77777777" w:rsidR="0039648E" w:rsidRPr="00035B8B" w:rsidRDefault="0039648E" w:rsidP="0039648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долевого строительства вправе отозвать согласие на обработку персональных данных, направив Застройщику соответствующее уведомление в случаях, предусмотренных законодательством Российской Федерации.</w:t>
      </w:r>
    </w:p>
    <w:p w14:paraId="06886480" w14:textId="77777777" w:rsidR="0039648E" w:rsidRDefault="0039648E" w:rsidP="0039648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842963" w14:textId="77777777" w:rsidR="0039648E" w:rsidRPr="00D227A0" w:rsidRDefault="0039648E" w:rsidP="0039648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035B8B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14:paraId="1E349F39" w14:textId="77777777" w:rsidR="0039648E" w:rsidRDefault="0039648E" w:rsidP="0039648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3CD0288" w14:textId="77777777" w:rsidR="0039648E" w:rsidRPr="0090449B" w:rsidRDefault="0039648E" w:rsidP="0039648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35B8B">
        <w:rPr>
          <w:rFonts w:ascii="Times New Roman" w:hAnsi="Times New Roman" w:cs="Times New Roman"/>
          <w:sz w:val="24"/>
          <w:szCs w:val="24"/>
        </w:rPr>
        <w:t xml:space="preserve">.1. Стороны будут разрешать возникающие между ними споры и разногласия путем переговоров, 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предъявления письменной претензии другой Стороне является обязательным. Претензия должна быть рассмотрена и по ней должен быть дан ответ в течение 15 (пятнадцати) дней со дня получения. В случае не урегулирования спорных вопросов в досудебном порядке, а также в случае отказа от </w:t>
      </w:r>
      <w:r w:rsidRPr="0090449B">
        <w:rPr>
          <w:rFonts w:ascii="Times New Roman" w:hAnsi="Times New Roman" w:cs="Times New Roman"/>
          <w:sz w:val="24"/>
          <w:szCs w:val="24"/>
        </w:rPr>
        <w:t>проведения переговоров, неудовлетворении требований заинтересованной Стороны по существу, спор передается на разрешение в суд по месту нахождения Объекта долевого строительства.</w:t>
      </w:r>
    </w:p>
    <w:p w14:paraId="4AE6F76B" w14:textId="77777777" w:rsidR="0039648E" w:rsidRPr="0090449B" w:rsidRDefault="0039648E" w:rsidP="0039648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0449B">
        <w:rPr>
          <w:rFonts w:ascii="Times New Roman" w:hAnsi="Times New Roman" w:cs="Times New Roman"/>
          <w:sz w:val="24"/>
          <w:szCs w:val="24"/>
        </w:rPr>
        <w:lastRenderedPageBreak/>
        <w:t>8.2. При подписании Договора Стороны исходили из того, что в процессе проектирования и строительства подземной автостоянки возможны внесения проектной организацией изменений в проект, которые могут повлечь за собой изменение проекта подземной автостоянки, при условии, что такие изменения не будут противоречить действующим СНиП; также может корректироваться номер и иные характеристики Объекта долевого строительства, согласно данным БТИ, а также срок завершения строительства подземной автостоянки.</w:t>
      </w:r>
    </w:p>
    <w:p w14:paraId="19AE9FD0" w14:textId="77777777" w:rsidR="0039648E" w:rsidRPr="0090449B" w:rsidRDefault="0039648E" w:rsidP="0039648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0449B">
        <w:rPr>
          <w:rFonts w:ascii="Times New Roman" w:hAnsi="Times New Roman" w:cs="Times New Roman"/>
          <w:sz w:val="24"/>
          <w:szCs w:val="24"/>
        </w:rPr>
        <w:t>8.3. Обо всех изменениях в платежных и почтовых реквизитах Стороны обязаны немедленно извещать друг друга. Действия, совершенные по старым адресам и счетам, совершенные до поступления уведомлений об их изменении, засчитываются в исполнение обязательств. Сторона, отсутствовавшая по адресу для уведомлений, не вправе ссылаться на факт неполучения корреспонденции.</w:t>
      </w:r>
    </w:p>
    <w:p w14:paraId="5B359D2B" w14:textId="77777777" w:rsidR="0039648E" w:rsidRPr="00035B8B" w:rsidRDefault="0039648E" w:rsidP="0039648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0449B">
        <w:rPr>
          <w:rFonts w:ascii="Times New Roman" w:hAnsi="Times New Roman" w:cs="Times New Roman"/>
          <w:sz w:val="24"/>
          <w:szCs w:val="24"/>
        </w:rPr>
        <w:t>8.4. Все изменения и дополнения к настоящему Договору признаются действительными, если они совершены в письменной форме, скреплены печатями и подписаны Сторонами или уполномоченными представителями Сторон</w:t>
      </w:r>
      <w:r w:rsidRPr="00035B8B">
        <w:rPr>
          <w:rFonts w:ascii="Times New Roman" w:hAnsi="Times New Roman" w:cs="Times New Roman"/>
          <w:sz w:val="24"/>
          <w:szCs w:val="24"/>
        </w:rPr>
        <w:t>. Во всем, что не урегулировано данным Договором, стороны руководствуются действующим законодательством РФ.</w:t>
      </w:r>
    </w:p>
    <w:p w14:paraId="32DB53B6" w14:textId="77777777" w:rsidR="0039648E" w:rsidRPr="00035B8B" w:rsidRDefault="0039648E" w:rsidP="0039648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35B8B">
        <w:rPr>
          <w:rFonts w:ascii="Times New Roman" w:hAnsi="Times New Roman" w:cs="Times New Roman"/>
          <w:sz w:val="24"/>
          <w:szCs w:val="24"/>
        </w:rPr>
        <w:t>.5. Недействительность какого-либо условия настоящего Договора не влечет за собой недействительность прочих его условий.</w:t>
      </w:r>
    </w:p>
    <w:p w14:paraId="232745D6" w14:textId="77777777" w:rsidR="0039648E" w:rsidRPr="00035B8B" w:rsidRDefault="0039648E" w:rsidP="0039648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35B8B">
        <w:rPr>
          <w:rFonts w:ascii="Times New Roman" w:hAnsi="Times New Roman" w:cs="Times New Roman"/>
          <w:sz w:val="24"/>
          <w:szCs w:val="24"/>
        </w:rPr>
        <w:t>.6. После подписания Договора Сторонами любые предшествующие дате заключения Договора и связанные с его предметом договоренности, соглашения, обязательства, оферты и заявления Сторон, как устные, так и письменные, отменяются, если таковые имели место между Сторонами. В связи с утратой юридической силы такого рода договоренностями, соглашениями, обязательствами, офертами и заявлениями Стороны не вправе в дальнейшем ссылаться на них, в том числе в случае возникновения каких-либо претензий и споров в связи с исполнением Договора.</w:t>
      </w:r>
    </w:p>
    <w:p w14:paraId="34AED89E" w14:textId="77777777" w:rsidR="0039648E" w:rsidRPr="00035B8B" w:rsidRDefault="0039648E" w:rsidP="0039648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35B8B">
        <w:rPr>
          <w:rFonts w:ascii="Times New Roman" w:hAnsi="Times New Roman" w:cs="Times New Roman"/>
          <w:sz w:val="24"/>
          <w:szCs w:val="24"/>
        </w:rPr>
        <w:t>.7. Настоящий Договор составлен в 3 (трех) подлинных экземплярах, по одному для каждой Стороны и один экземпляр для органа регистрации прав. Все экземпляры имеют равную юридическую силу.</w:t>
      </w:r>
    </w:p>
    <w:p w14:paraId="725CA639" w14:textId="77777777" w:rsidR="0039648E" w:rsidRDefault="0039648E" w:rsidP="0039648E">
      <w:pPr>
        <w:tabs>
          <w:tab w:val="left" w:pos="9360"/>
        </w:tabs>
        <w:jc w:val="center"/>
        <w:rPr>
          <w:b/>
        </w:rPr>
      </w:pPr>
      <w:r>
        <w:rPr>
          <w:b/>
        </w:rPr>
        <w:t>9</w:t>
      </w:r>
      <w:r w:rsidRPr="00B779CE">
        <w:rPr>
          <w:b/>
        </w:rPr>
        <w:t>. ПОДПИСИ СТОРОН</w:t>
      </w:r>
    </w:p>
    <w:p w14:paraId="6E2F545F" w14:textId="77777777" w:rsidR="00153020" w:rsidRDefault="00153020" w:rsidP="006D73F3">
      <w:pPr>
        <w:pStyle w:val="ConsPlusNonformat"/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D22E8E8" w14:textId="77777777" w:rsidR="000206E7" w:rsidRPr="00BE5B0F" w:rsidRDefault="000206E7" w:rsidP="000206E7">
      <w:pPr>
        <w:autoSpaceDE w:val="0"/>
        <w:rPr>
          <w:b/>
          <w:lang w:eastAsia="ru-RU"/>
        </w:rPr>
      </w:pPr>
      <w:r w:rsidRPr="00BE5B0F">
        <w:rPr>
          <w:b/>
          <w:lang w:eastAsia="ru-RU"/>
        </w:rPr>
        <w:t>ЗАСТРОЙЩИК:</w:t>
      </w:r>
    </w:p>
    <w:p w14:paraId="2F4DE06D" w14:textId="77777777" w:rsidR="000206E7" w:rsidRPr="00BE5B0F" w:rsidRDefault="000206E7" w:rsidP="000206E7">
      <w:pPr>
        <w:suppressAutoHyphens w:val="0"/>
        <w:autoSpaceDE w:val="0"/>
        <w:autoSpaceDN w:val="0"/>
        <w:adjustRightInd w:val="0"/>
        <w:rPr>
          <w:b/>
        </w:rPr>
      </w:pPr>
      <w:r w:rsidRPr="00BE5B0F">
        <w:rPr>
          <w:b/>
        </w:rPr>
        <w:t>Общество с ограниченной ответственностью «Специализированный застройщик – 1 «ЮгСтройИнвест-Дон»</w:t>
      </w:r>
    </w:p>
    <w:p w14:paraId="59A78EC3" w14:textId="77777777" w:rsidR="000206E7" w:rsidRPr="00BE5B0F" w:rsidRDefault="000206E7" w:rsidP="000206E7">
      <w:pPr>
        <w:jc w:val="both"/>
      </w:pPr>
      <w:r w:rsidRPr="00BE5B0F">
        <w:t>344072, Ростовская область, город Ростов-на-Дону, ул. Вересаева, 101/3, стр. 1, оф. 1</w:t>
      </w:r>
    </w:p>
    <w:p w14:paraId="0C1CAE87" w14:textId="77777777" w:rsidR="000206E7" w:rsidRPr="00BE5B0F" w:rsidRDefault="000206E7" w:rsidP="000206E7">
      <w:pPr>
        <w:jc w:val="both"/>
      </w:pPr>
      <w:r w:rsidRPr="00BE5B0F">
        <w:rPr>
          <w:color w:val="000000"/>
        </w:rPr>
        <w:t>e-mail: </w:t>
      </w:r>
      <w:r w:rsidRPr="00BE5B0F">
        <w:t>yur61@usimail.ru</w:t>
      </w:r>
    </w:p>
    <w:p w14:paraId="436022CC" w14:textId="77777777" w:rsidR="000206E7" w:rsidRPr="00BE5B0F" w:rsidRDefault="000206E7" w:rsidP="000206E7">
      <w:pPr>
        <w:jc w:val="both"/>
      </w:pPr>
      <w:r w:rsidRPr="00BE5B0F">
        <w:t>ОГРН: 1166196086891 ИНН 6163148597 КПП 616301001</w:t>
      </w:r>
    </w:p>
    <w:p w14:paraId="5A23B6F6" w14:textId="77777777" w:rsidR="000206E7" w:rsidRPr="00BE5B0F" w:rsidRDefault="000206E7" w:rsidP="000206E7">
      <w:pPr>
        <w:suppressAutoHyphens w:val="0"/>
        <w:jc w:val="both"/>
        <w:rPr>
          <w:sz w:val="28"/>
          <w:szCs w:val="28"/>
          <w:lang w:eastAsia="ru-RU"/>
        </w:rPr>
      </w:pPr>
      <w:r w:rsidRPr="00BE5B0F">
        <w:t xml:space="preserve">р/с </w:t>
      </w:r>
      <w:r w:rsidRPr="00646078">
        <w:rPr>
          <w:lang w:eastAsia="ru-RU"/>
        </w:rPr>
        <w:t>40702810252090034041</w:t>
      </w:r>
      <w:r w:rsidRPr="00BE5B0F">
        <w:t>, Юго-Западный банк ПАО Сбербанк, город Ростов-на-Дону;</w:t>
      </w:r>
    </w:p>
    <w:p w14:paraId="4FC6318F" w14:textId="272EE6D1" w:rsidR="006D73F3" w:rsidRDefault="000206E7" w:rsidP="000206E7">
      <w:pPr>
        <w:jc w:val="both"/>
      </w:pPr>
      <w:r w:rsidRPr="00BE5B0F">
        <w:t>к/с 30101810600000000602 БИК 046015602</w:t>
      </w:r>
    </w:p>
    <w:p w14:paraId="01680A4D" w14:textId="77777777" w:rsidR="00B04A8F" w:rsidRPr="00242177" w:rsidRDefault="00B04A8F" w:rsidP="00B04A8F">
      <w:pPr>
        <w:tabs>
          <w:tab w:val="left" w:pos="9360"/>
        </w:tabs>
        <w:jc w:val="both"/>
        <w:rPr>
          <w:b/>
          <w:sz w:val="23"/>
          <w:szCs w:val="23"/>
        </w:rPr>
      </w:pPr>
    </w:p>
    <w:p w14:paraId="0F5FED2A" w14:textId="77777777" w:rsidR="00B04A8F" w:rsidRPr="00242177" w:rsidRDefault="00B04A8F" w:rsidP="00B04A8F">
      <w:pPr>
        <w:tabs>
          <w:tab w:val="left" w:pos="9360"/>
        </w:tabs>
        <w:jc w:val="both"/>
        <w:rPr>
          <w:sz w:val="23"/>
          <w:szCs w:val="23"/>
        </w:rPr>
      </w:pPr>
      <w:r w:rsidRPr="00242177">
        <w:rPr>
          <w:b/>
          <w:sz w:val="23"/>
          <w:szCs w:val="23"/>
        </w:rPr>
        <w:t xml:space="preserve">Заместитель директора  </w:t>
      </w:r>
      <w:r w:rsidRPr="00242177">
        <w:rPr>
          <w:sz w:val="23"/>
          <w:szCs w:val="23"/>
        </w:rPr>
        <w:t xml:space="preserve"> _______________________________ </w:t>
      </w:r>
      <w:r w:rsidRPr="00242177">
        <w:rPr>
          <w:b/>
          <w:sz w:val="23"/>
          <w:szCs w:val="23"/>
        </w:rPr>
        <w:t>А.А. Язымов</w:t>
      </w:r>
    </w:p>
    <w:p w14:paraId="6E1A18C8" w14:textId="77777777" w:rsidR="00D34331" w:rsidRDefault="00B04A8F" w:rsidP="00A47FFD">
      <w:pPr>
        <w:tabs>
          <w:tab w:val="left" w:pos="1134"/>
        </w:tabs>
        <w:jc w:val="both"/>
        <w:rPr>
          <w:b/>
          <w:sz w:val="23"/>
          <w:szCs w:val="23"/>
        </w:rPr>
      </w:pPr>
      <w:r w:rsidRPr="0002479F">
        <w:rPr>
          <w:b/>
          <w:sz w:val="23"/>
          <w:szCs w:val="23"/>
        </w:rPr>
        <w:tab/>
      </w:r>
      <w:r w:rsidRPr="0002479F">
        <w:rPr>
          <w:b/>
          <w:sz w:val="23"/>
          <w:szCs w:val="23"/>
        </w:rPr>
        <w:tab/>
        <w:t xml:space="preserve">                                                  </w:t>
      </w:r>
      <w:r w:rsidR="00A47FFD">
        <w:rPr>
          <w:b/>
          <w:sz w:val="23"/>
          <w:szCs w:val="23"/>
        </w:rPr>
        <w:t>м</w:t>
      </w:r>
      <w:r w:rsidRPr="0002479F">
        <w:rPr>
          <w:b/>
          <w:sz w:val="23"/>
          <w:szCs w:val="23"/>
        </w:rPr>
        <w:t>п</w:t>
      </w:r>
    </w:p>
    <w:p w14:paraId="7A35A2A8" w14:textId="77777777" w:rsidR="00A47FFD" w:rsidRDefault="00A47FFD" w:rsidP="00A47FFD">
      <w:pPr>
        <w:tabs>
          <w:tab w:val="left" w:pos="1134"/>
        </w:tabs>
        <w:jc w:val="both"/>
        <w:rPr>
          <w:b/>
          <w:sz w:val="23"/>
          <w:szCs w:val="23"/>
        </w:rPr>
      </w:pPr>
    </w:p>
    <w:p w14:paraId="76AE0223" w14:textId="77777777" w:rsidR="009D3C9E" w:rsidRPr="00D4191B" w:rsidRDefault="00031EF3" w:rsidP="009D3C9E">
      <w:pPr>
        <w:tabs>
          <w:tab w:val="left" w:pos="9360"/>
        </w:tabs>
        <w:jc w:val="both"/>
        <w:rPr>
          <w:b/>
          <w:sz w:val="23"/>
          <w:szCs w:val="23"/>
        </w:rPr>
      </w:pPr>
      <w:r w:rsidRPr="00D4191B">
        <w:rPr>
          <w:b/>
          <w:sz w:val="23"/>
          <w:szCs w:val="23"/>
        </w:rPr>
        <w:t>УЧАСТНИК ДОЛЕВОГО СТРОИТЕЛЬСТВА</w:t>
      </w:r>
      <w:r w:rsidR="009D3C9E" w:rsidRPr="00D4191B">
        <w:rPr>
          <w:b/>
          <w:sz w:val="23"/>
          <w:szCs w:val="23"/>
        </w:rPr>
        <w:t>:</w:t>
      </w:r>
    </w:p>
    <w:p w14:paraId="0C94E357" w14:textId="77777777" w:rsidR="009D3C9E" w:rsidRPr="00D4191B" w:rsidRDefault="009D3C9E" w:rsidP="009D3C9E">
      <w:pPr>
        <w:autoSpaceDE w:val="0"/>
        <w:rPr>
          <w:rFonts w:eastAsia="Arial"/>
          <w:sz w:val="23"/>
          <w:szCs w:val="23"/>
        </w:rPr>
      </w:pPr>
    </w:p>
    <w:p w14:paraId="46E2465D" w14:textId="77777777" w:rsidR="009D3C9E" w:rsidRPr="00D4191B" w:rsidRDefault="009D3C9E" w:rsidP="009D3C9E">
      <w:pPr>
        <w:tabs>
          <w:tab w:val="left" w:pos="2290"/>
        </w:tabs>
        <w:rPr>
          <w:sz w:val="23"/>
          <w:szCs w:val="23"/>
        </w:rPr>
      </w:pPr>
      <w:r w:rsidRPr="00D4191B">
        <w:rPr>
          <w:rFonts w:eastAsia="Calibri"/>
          <w:b/>
          <w:bCs/>
          <w:sz w:val="23"/>
          <w:szCs w:val="23"/>
        </w:rPr>
        <w:t>__________________________________________________________________/____</w:t>
      </w:r>
      <w:r w:rsidR="00DF40E7" w:rsidRPr="00D4191B">
        <w:rPr>
          <w:rFonts w:eastAsia="Calibri"/>
          <w:b/>
          <w:bCs/>
          <w:sz w:val="23"/>
          <w:szCs w:val="23"/>
        </w:rPr>
        <w:t>_</w:t>
      </w:r>
      <w:r w:rsidRPr="00D4191B">
        <w:rPr>
          <w:rFonts w:eastAsia="Calibri"/>
          <w:b/>
          <w:bCs/>
          <w:sz w:val="23"/>
          <w:szCs w:val="23"/>
        </w:rPr>
        <w:t>__________/</w:t>
      </w:r>
    </w:p>
    <w:p w14:paraId="0037A431" w14:textId="5422709E" w:rsidR="009F3C5C" w:rsidRPr="007F262F" w:rsidRDefault="005F34E3" w:rsidP="007F262F">
      <w:pPr>
        <w:tabs>
          <w:tab w:val="left" w:pos="2290"/>
        </w:tabs>
        <w:jc w:val="center"/>
        <w:rPr>
          <w:sz w:val="23"/>
          <w:szCs w:val="23"/>
          <w:vertAlign w:val="superscript"/>
        </w:rPr>
      </w:pPr>
      <w:r w:rsidRPr="00D4191B">
        <w:rPr>
          <w:rFonts w:eastAsia="Calibri"/>
          <w:bCs/>
          <w:sz w:val="23"/>
          <w:szCs w:val="23"/>
          <w:vertAlign w:val="superscript"/>
        </w:rPr>
        <w:t xml:space="preserve">     </w:t>
      </w:r>
      <w:r w:rsidR="009D3C9E" w:rsidRPr="00D4191B">
        <w:rPr>
          <w:rFonts w:eastAsia="Calibri"/>
          <w:bCs/>
          <w:sz w:val="23"/>
          <w:szCs w:val="23"/>
          <w:vertAlign w:val="superscript"/>
        </w:rPr>
        <w:t>ФИО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</w:t>
      </w:r>
      <w:r w:rsidR="00DF40E7" w:rsidRPr="00D4191B">
        <w:rPr>
          <w:rFonts w:eastAsia="Calibri"/>
          <w:bCs/>
          <w:sz w:val="23"/>
          <w:szCs w:val="23"/>
          <w:vertAlign w:val="superscript"/>
        </w:rPr>
        <w:t>(</w:t>
      </w:r>
      <w:r w:rsidR="00B04A8F">
        <w:rPr>
          <w:rFonts w:eastAsia="Calibri"/>
          <w:bCs/>
          <w:sz w:val="23"/>
          <w:szCs w:val="23"/>
          <w:vertAlign w:val="superscript"/>
        </w:rPr>
        <w:t>по доверенности</w:t>
      </w:r>
      <w:r w:rsidR="00DF40E7" w:rsidRPr="00D4191B">
        <w:rPr>
          <w:rFonts w:eastAsia="Calibri"/>
          <w:bCs/>
          <w:sz w:val="23"/>
          <w:szCs w:val="23"/>
          <w:vertAlign w:val="superscript"/>
        </w:rPr>
        <w:t>)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                         </w:t>
      </w:r>
      <w:r w:rsidR="00E25B22" w:rsidRPr="00D4191B">
        <w:rPr>
          <w:rFonts w:eastAsia="Calibri"/>
          <w:bCs/>
          <w:sz w:val="23"/>
          <w:szCs w:val="23"/>
          <w:vertAlign w:val="superscript"/>
        </w:rPr>
        <w:t xml:space="preserve">                            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         </w:t>
      </w:r>
      <w:r w:rsidR="00D34331">
        <w:rPr>
          <w:rFonts w:eastAsia="Calibri"/>
          <w:bCs/>
          <w:sz w:val="23"/>
          <w:szCs w:val="23"/>
          <w:vertAlign w:val="superscript"/>
        </w:rPr>
        <w:t xml:space="preserve">                                                                             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</w:t>
      </w:r>
      <w:r w:rsidR="009D3C9E" w:rsidRPr="00D4191B">
        <w:rPr>
          <w:sz w:val="23"/>
          <w:szCs w:val="23"/>
          <w:vertAlign w:val="superscript"/>
        </w:rPr>
        <w:t>Подпись</w:t>
      </w:r>
    </w:p>
    <w:p w14:paraId="4E718287" w14:textId="77777777" w:rsidR="00153020" w:rsidRDefault="00153020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FFF3463" w14:textId="77777777" w:rsidR="00153020" w:rsidRDefault="00153020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5B5CEFA" w14:textId="77777777" w:rsidR="00153020" w:rsidRDefault="00153020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54CCBC01" w14:textId="77777777" w:rsidR="00153020" w:rsidRDefault="00153020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26741111" w14:textId="77777777" w:rsidR="00153020" w:rsidRDefault="00153020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45AC3DD6" w14:textId="77777777" w:rsidR="00153020" w:rsidRDefault="00153020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7505626" w14:textId="77777777" w:rsidR="00153020" w:rsidRDefault="00153020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1676912" w14:textId="77777777" w:rsidR="00153020" w:rsidRDefault="00153020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AEBC921" w14:textId="77777777" w:rsidR="00153020" w:rsidRDefault="00153020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1A296BB" w14:textId="728FE102" w:rsidR="00B4771A" w:rsidRDefault="00C600A3" w:rsidP="00DD3414">
      <w:pPr>
        <w:tabs>
          <w:tab w:val="left" w:pos="2290"/>
        </w:tabs>
        <w:rPr>
          <w:sz w:val="20"/>
          <w:szCs w:val="20"/>
          <w:vertAlign w:val="superscript"/>
        </w:rPr>
      </w:pPr>
      <w:r w:rsidRPr="00CB1FC5">
        <w:rPr>
          <w:sz w:val="20"/>
          <w:szCs w:val="20"/>
          <w:vertAlign w:val="superscript"/>
        </w:rPr>
        <w:t>Исп.:</w:t>
      </w:r>
      <w:r w:rsidR="00D127C6">
        <w:rPr>
          <w:sz w:val="20"/>
          <w:szCs w:val="20"/>
          <w:vertAlign w:val="superscript"/>
        </w:rPr>
        <w:t xml:space="preserve"> </w:t>
      </w:r>
      <w:r w:rsidR="00F53FB7">
        <w:rPr>
          <w:sz w:val="20"/>
          <w:szCs w:val="20"/>
          <w:vertAlign w:val="superscript"/>
        </w:rPr>
        <w:t>____________</w:t>
      </w:r>
    </w:p>
    <w:p w14:paraId="057D8737" w14:textId="77777777" w:rsidR="00B04A8F" w:rsidRPr="00810CC5" w:rsidRDefault="00B04A8F" w:rsidP="00DD3414">
      <w:pPr>
        <w:tabs>
          <w:tab w:val="left" w:pos="2290"/>
        </w:tabs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Исп.: </w:t>
      </w:r>
      <w:r w:rsidR="00F53FB7">
        <w:rPr>
          <w:sz w:val="20"/>
          <w:szCs w:val="20"/>
          <w:vertAlign w:val="superscript"/>
        </w:rPr>
        <w:t>____________</w:t>
      </w:r>
    </w:p>
    <w:p w14:paraId="3BB8ED79" w14:textId="77777777" w:rsidR="00F6432E" w:rsidRPr="00CB1FC5" w:rsidRDefault="00BE0F41" w:rsidP="007E7C45">
      <w:pPr>
        <w:pageBreakBefore/>
        <w:jc w:val="right"/>
        <w:rPr>
          <w:b/>
          <w:sz w:val="22"/>
          <w:szCs w:val="22"/>
        </w:rPr>
      </w:pPr>
      <w:r w:rsidRPr="00CB1FC5">
        <w:rPr>
          <w:b/>
          <w:sz w:val="22"/>
          <w:szCs w:val="22"/>
        </w:rPr>
        <w:lastRenderedPageBreak/>
        <w:t>П</w:t>
      </w:r>
      <w:r w:rsidR="00F6432E" w:rsidRPr="00CB1FC5">
        <w:rPr>
          <w:b/>
          <w:sz w:val="22"/>
          <w:szCs w:val="22"/>
        </w:rPr>
        <w:t>риложение № 1</w:t>
      </w:r>
    </w:p>
    <w:p w14:paraId="407B000B" w14:textId="77777777" w:rsidR="000824A1" w:rsidRPr="00CB1FC5" w:rsidRDefault="00F6432E" w:rsidP="007E7C45">
      <w:pPr>
        <w:ind w:left="5529"/>
        <w:jc w:val="right"/>
        <w:rPr>
          <w:sz w:val="22"/>
          <w:szCs w:val="22"/>
        </w:rPr>
      </w:pPr>
      <w:r w:rsidRPr="00CB1FC5">
        <w:rPr>
          <w:sz w:val="22"/>
          <w:szCs w:val="22"/>
        </w:rPr>
        <w:t xml:space="preserve">к </w:t>
      </w:r>
      <w:r w:rsidR="004B79F3">
        <w:rPr>
          <w:sz w:val="22"/>
          <w:szCs w:val="22"/>
        </w:rPr>
        <w:t>Д</w:t>
      </w:r>
      <w:r w:rsidRPr="00CB1FC5">
        <w:rPr>
          <w:sz w:val="22"/>
          <w:szCs w:val="22"/>
        </w:rPr>
        <w:t>оговору участия в долевом</w:t>
      </w:r>
      <w:r w:rsidR="000824A1" w:rsidRPr="00CB1FC5">
        <w:rPr>
          <w:sz w:val="22"/>
          <w:szCs w:val="22"/>
        </w:rPr>
        <w:t xml:space="preserve"> </w:t>
      </w:r>
      <w:r w:rsidRPr="00CB1FC5">
        <w:rPr>
          <w:sz w:val="22"/>
          <w:szCs w:val="22"/>
        </w:rPr>
        <w:t xml:space="preserve">строительстве </w:t>
      </w:r>
    </w:p>
    <w:p w14:paraId="49BD6B9B" w14:textId="441E65AF" w:rsidR="00F6432E" w:rsidRPr="00CB1FC5" w:rsidRDefault="00F6432E" w:rsidP="007E7C45">
      <w:pPr>
        <w:ind w:left="5529"/>
        <w:jc w:val="right"/>
        <w:rPr>
          <w:sz w:val="22"/>
          <w:szCs w:val="22"/>
        </w:rPr>
      </w:pPr>
      <w:r w:rsidRPr="00D34331">
        <w:rPr>
          <w:sz w:val="22"/>
          <w:szCs w:val="22"/>
        </w:rPr>
        <w:t>№</w:t>
      </w:r>
      <w:r w:rsidR="00A01903" w:rsidRPr="00D34331">
        <w:rPr>
          <w:sz w:val="22"/>
          <w:szCs w:val="22"/>
        </w:rPr>
        <w:t xml:space="preserve"> </w:t>
      </w:r>
      <w:r w:rsidR="000206E7">
        <w:rPr>
          <w:sz w:val="22"/>
          <w:szCs w:val="22"/>
        </w:rPr>
        <w:t>7</w:t>
      </w:r>
      <w:r w:rsidR="00B04A8F">
        <w:rPr>
          <w:sz w:val="22"/>
          <w:szCs w:val="22"/>
        </w:rPr>
        <w:t>/3/</w:t>
      </w:r>
      <w:r w:rsidR="00F53FB7">
        <w:rPr>
          <w:sz w:val="22"/>
          <w:szCs w:val="22"/>
        </w:rPr>
        <w:t>__</w:t>
      </w:r>
      <w:r w:rsidR="00B565BA" w:rsidRPr="00D34331">
        <w:rPr>
          <w:sz w:val="22"/>
          <w:szCs w:val="22"/>
        </w:rPr>
        <w:t xml:space="preserve"> от </w:t>
      </w:r>
      <w:r w:rsidR="00F53FB7">
        <w:rPr>
          <w:sz w:val="22"/>
          <w:szCs w:val="22"/>
        </w:rPr>
        <w:t>__ __________</w:t>
      </w:r>
      <w:r w:rsidR="00D127C6" w:rsidRPr="00D34331">
        <w:rPr>
          <w:sz w:val="22"/>
          <w:szCs w:val="22"/>
        </w:rPr>
        <w:t xml:space="preserve"> </w:t>
      </w:r>
      <w:r w:rsidR="00BE0F41" w:rsidRPr="00D34331">
        <w:rPr>
          <w:sz w:val="22"/>
          <w:szCs w:val="22"/>
        </w:rPr>
        <w:t>20</w:t>
      </w:r>
      <w:r w:rsidR="00A47FFD">
        <w:rPr>
          <w:sz w:val="22"/>
          <w:szCs w:val="22"/>
        </w:rPr>
        <w:t>2</w:t>
      </w:r>
      <w:r w:rsidR="00AA5B38">
        <w:rPr>
          <w:sz w:val="22"/>
          <w:szCs w:val="22"/>
        </w:rPr>
        <w:t>1</w:t>
      </w:r>
      <w:r w:rsidR="00BE0F41" w:rsidRPr="00D34331">
        <w:rPr>
          <w:sz w:val="22"/>
          <w:szCs w:val="22"/>
        </w:rPr>
        <w:t xml:space="preserve"> года</w:t>
      </w:r>
    </w:p>
    <w:p w14:paraId="02D5E956" w14:textId="77777777" w:rsidR="000B07D4" w:rsidRPr="00CB1FC5" w:rsidRDefault="000B07D4" w:rsidP="000B07D4">
      <w:pPr>
        <w:tabs>
          <w:tab w:val="right" w:pos="9360"/>
        </w:tabs>
        <w:ind w:left="6120"/>
        <w:jc w:val="center"/>
        <w:rPr>
          <w:sz w:val="22"/>
          <w:szCs w:val="22"/>
        </w:rPr>
      </w:pPr>
    </w:p>
    <w:p w14:paraId="63653B6B" w14:textId="77777777" w:rsidR="006A4736" w:rsidRPr="00CB1FC5" w:rsidRDefault="00F35AE3" w:rsidP="00D87B8A">
      <w:pPr>
        <w:tabs>
          <w:tab w:val="right" w:pos="9360"/>
        </w:tabs>
        <w:ind w:left="-180"/>
        <w:jc w:val="center"/>
        <w:rPr>
          <w:b/>
          <w:sz w:val="22"/>
          <w:szCs w:val="22"/>
        </w:rPr>
      </w:pPr>
      <w:r w:rsidRPr="00CB1FC5">
        <w:rPr>
          <w:b/>
          <w:sz w:val="22"/>
          <w:szCs w:val="22"/>
        </w:rPr>
        <w:t>План этажа с указанием местоположения объекта долевого строительства, подлежащего передаче Участнику долевого строительства:</w:t>
      </w:r>
    </w:p>
    <w:p w14:paraId="3DA55409" w14:textId="77777777" w:rsidR="00B4771A" w:rsidRPr="00CB1FC5" w:rsidRDefault="00B4771A" w:rsidP="00D87B8A">
      <w:pPr>
        <w:tabs>
          <w:tab w:val="right" w:pos="9360"/>
        </w:tabs>
        <w:ind w:left="-180"/>
        <w:jc w:val="center"/>
        <w:rPr>
          <w:b/>
          <w:sz w:val="22"/>
          <w:szCs w:val="22"/>
        </w:rPr>
      </w:pPr>
    </w:p>
    <w:p w14:paraId="0A95B7C9" w14:textId="77777777" w:rsidR="006A4736" w:rsidRPr="00CB1FC5" w:rsidRDefault="006A4736" w:rsidP="003D30ED">
      <w:pPr>
        <w:ind w:left="-709"/>
        <w:jc w:val="both"/>
        <w:rPr>
          <w:sz w:val="22"/>
          <w:szCs w:val="22"/>
        </w:rPr>
      </w:pPr>
    </w:p>
    <w:p w14:paraId="2CB85DAE" w14:textId="77777777" w:rsidR="006A4736" w:rsidRPr="00CB1FC5" w:rsidRDefault="006A4736" w:rsidP="00F35AE3">
      <w:pPr>
        <w:jc w:val="both"/>
        <w:rPr>
          <w:sz w:val="22"/>
          <w:szCs w:val="22"/>
        </w:rPr>
      </w:pPr>
    </w:p>
    <w:p w14:paraId="37EEB6E0" w14:textId="77777777" w:rsidR="00687EE0" w:rsidRDefault="00687EE0" w:rsidP="00687EE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Примечание: границы </w:t>
      </w:r>
      <w:r w:rsidRPr="001C2742">
        <w:rPr>
          <w:sz w:val="22"/>
          <w:szCs w:val="22"/>
        </w:rPr>
        <w:t>Объект</w:t>
      </w:r>
      <w:r>
        <w:rPr>
          <w:sz w:val="22"/>
          <w:szCs w:val="22"/>
        </w:rPr>
        <w:t>а</w:t>
      </w:r>
      <w:r w:rsidRPr="001C2742">
        <w:rPr>
          <w:sz w:val="22"/>
          <w:szCs w:val="22"/>
        </w:rPr>
        <w:t xml:space="preserve"> долевого строительства</w:t>
      </w:r>
      <w:r>
        <w:rPr>
          <w:sz w:val="22"/>
          <w:szCs w:val="22"/>
        </w:rPr>
        <w:t xml:space="preserve"> № </w:t>
      </w:r>
      <w:r w:rsidR="00F53FB7">
        <w:rPr>
          <w:sz w:val="22"/>
          <w:szCs w:val="22"/>
        </w:rPr>
        <w:t>_</w:t>
      </w:r>
      <w:r w:rsidRPr="00171E7D">
        <w:rPr>
          <w:sz w:val="22"/>
          <w:szCs w:val="22"/>
        </w:rPr>
        <w:t xml:space="preserve">, подлежащей передаче Участнику долевого строительства на Плане </w:t>
      </w:r>
      <w:r>
        <w:rPr>
          <w:sz w:val="22"/>
          <w:szCs w:val="22"/>
        </w:rPr>
        <w:t>этажа</w:t>
      </w:r>
      <w:r w:rsidRPr="00171E7D">
        <w:rPr>
          <w:sz w:val="22"/>
          <w:szCs w:val="22"/>
        </w:rPr>
        <w:t xml:space="preserve"> выделяются зелёным цветом. </w:t>
      </w:r>
    </w:p>
    <w:p w14:paraId="5BEA80F8" w14:textId="77777777" w:rsidR="00935788" w:rsidRDefault="00935788" w:rsidP="00687EE0">
      <w:pPr>
        <w:jc w:val="both"/>
        <w:rPr>
          <w:sz w:val="22"/>
          <w:szCs w:val="22"/>
        </w:rPr>
      </w:pPr>
    </w:p>
    <w:p w14:paraId="4E62A2E1" w14:textId="77777777" w:rsidR="00935788" w:rsidRPr="00171E7D" w:rsidRDefault="00935788" w:rsidP="00687EE0">
      <w:pPr>
        <w:jc w:val="both"/>
        <w:rPr>
          <w:sz w:val="22"/>
          <w:szCs w:val="22"/>
        </w:rPr>
      </w:pPr>
    </w:p>
    <w:p w14:paraId="390F6416" w14:textId="77777777" w:rsidR="006A332A" w:rsidRPr="00CB1FC5" w:rsidRDefault="006A332A" w:rsidP="00265CD7">
      <w:pPr>
        <w:jc w:val="both"/>
        <w:rPr>
          <w:sz w:val="22"/>
          <w:szCs w:val="22"/>
        </w:rPr>
      </w:pPr>
    </w:p>
    <w:tbl>
      <w:tblPr>
        <w:tblW w:w="10297" w:type="dxa"/>
        <w:tblLook w:val="01E0" w:firstRow="1" w:lastRow="1" w:firstColumn="1" w:lastColumn="1" w:noHBand="0" w:noVBand="0"/>
      </w:tblPr>
      <w:tblGrid>
        <w:gridCol w:w="10389"/>
        <w:gridCol w:w="222"/>
      </w:tblGrid>
      <w:tr w:rsidR="00CF72C2" w:rsidRPr="00CB1FC5" w14:paraId="403866FE" w14:textId="77777777" w:rsidTr="00035B8B">
        <w:tc>
          <w:tcPr>
            <w:tcW w:w="10075" w:type="dxa"/>
          </w:tcPr>
          <w:tbl>
            <w:tblPr>
              <w:tblW w:w="10173" w:type="dxa"/>
              <w:tblLook w:val="01E0" w:firstRow="1" w:lastRow="1" w:firstColumn="1" w:lastColumn="1" w:noHBand="0" w:noVBand="0"/>
            </w:tblPr>
            <w:tblGrid>
              <w:gridCol w:w="5086"/>
              <w:gridCol w:w="5087"/>
            </w:tblGrid>
            <w:tr w:rsidR="002C41C2" w:rsidRPr="00CB1FC5" w14:paraId="6FDF8DA0" w14:textId="77777777" w:rsidTr="00F419FE">
              <w:tc>
                <w:tcPr>
                  <w:tcW w:w="5086" w:type="dxa"/>
                </w:tcPr>
                <w:p w14:paraId="1E7F6B5F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b/>
                      <w:sz w:val="22"/>
                      <w:szCs w:val="22"/>
                      <w:lang w:eastAsia="ru-RU"/>
                    </w:rPr>
                    <w:t>Застройщик:</w:t>
                  </w:r>
                </w:p>
                <w:p w14:paraId="1946EB03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Заместитель д</w:t>
                  </w:r>
                  <w:r w:rsidRPr="00CB1FC5">
                    <w:rPr>
                      <w:sz w:val="22"/>
                      <w:szCs w:val="22"/>
                      <w:lang w:eastAsia="ru-RU"/>
                    </w:rPr>
                    <w:t>иректор</w:t>
                  </w:r>
                  <w:r>
                    <w:rPr>
                      <w:sz w:val="22"/>
                      <w:szCs w:val="22"/>
                      <w:lang w:eastAsia="ru-RU"/>
                    </w:rPr>
                    <w:t>а</w:t>
                  </w:r>
                </w:p>
              </w:tc>
              <w:tc>
                <w:tcPr>
                  <w:tcW w:w="5087" w:type="dxa"/>
                </w:tcPr>
                <w:p w14:paraId="50B2A137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ind w:left="91"/>
                    <w:jc w:val="center"/>
                    <w:rPr>
                      <w:b/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b/>
                      <w:sz w:val="22"/>
                      <w:szCs w:val="22"/>
                      <w:lang w:eastAsia="ru-RU"/>
                    </w:rPr>
                    <w:t>Участник долевого строительства:</w:t>
                  </w:r>
                </w:p>
              </w:tc>
            </w:tr>
            <w:tr w:rsidR="002C41C2" w:rsidRPr="00CB1FC5" w14:paraId="764CE00D" w14:textId="77777777" w:rsidTr="00F419FE">
              <w:tc>
                <w:tcPr>
                  <w:tcW w:w="5086" w:type="dxa"/>
                </w:tcPr>
                <w:p w14:paraId="6E491A60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>ООО «</w:t>
                  </w:r>
                  <w:r w:rsidR="00DD3414">
                    <w:rPr>
                      <w:sz w:val="22"/>
                      <w:szCs w:val="22"/>
                      <w:lang w:eastAsia="ru-RU"/>
                    </w:rPr>
                    <w:t>СЗ-1</w:t>
                  </w: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«ЮСИ-Дон»</w:t>
                  </w:r>
                </w:p>
              </w:tc>
              <w:tc>
                <w:tcPr>
                  <w:tcW w:w="5087" w:type="dxa"/>
                </w:tcPr>
                <w:p w14:paraId="0585BA68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b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2C41C2" w:rsidRPr="00CB1FC5" w14:paraId="5378E0AF" w14:textId="77777777" w:rsidTr="00F419FE">
              <w:tc>
                <w:tcPr>
                  <w:tcW w:w="5086" w:type="dxa"/>
                </w:tcPr>
                <w:p w14:paraId="7E3C3C5E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5087" w:type="dxa"/>
                </w:tcPr>
                <w:p w14:paraId="67E4E6D8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2C41C2" w:rsidRPr="00CB1FC5" w14:paraId="02821A85" w14:textId="77777777" w:rsidTr="00F419FE">
              <w:tc>
                <w:tcPr>
                  <w:tcW w:w="5086" w:type="dxa"/>
                </w:tcPr>
                <w:p w14:paraId="5F5068D9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u w:val="single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>_____________________</w:t>
                  </w:r>
                  <w:r>
                    <w:rPr>
                      <w:sz w:val="22"/>
                      <w:szCs w:val="22"/>
                      <w:lang w:eastAsia="ru-RU"/>
                    </w:rPr>
                    <w:t>А.А. Язымов</w:t>
                  </w:r>
                </w:p>
              </w:tc>
              <w:tc>
                <w:tcPr>
                  <w:tcW w:w="5087" w:type="dxa"/>
                </w:tcPr>
                <w:p w14:paraId="2AD32D6B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 _____________________________/_____________/</w:t>
                  </w:r>
                </w:p>
              </w:tc>
            </w:tr>
            <w:tr w:rsidR="002C41C2" w:rsidRPr="007E7C45" w14:paraId="2B51E355" w14:textId="77777777" w:rsidTr="00F419FE">
              <w:tc>
                <w:tcPr>
                  <w:tcW w:w="5086" w:type="dxa"/>
                </w:tcPr>
                <w:p w14:paraId="54402014" w14:textId="77777777" w:rsidR="002C41C2" w:rsidRPr="007E7C4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                                 мп</w:t>
                  </w:r>
                </w:p>
              </w:tc>
              <w:tc>
                <w:tcPr>
                  <w:tcW w:w="5087" w:type="dxa"/>
                </w:tcPr>
                <w:p w14:paraId="3B1B8F36" w14:textId="77777777" w:rsidR="002C41C2" w:rsidRPr="007E7C4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</w:tbl>
          <w:p w14:paraId="7F8B101D" w14:textId="77777777" w:rsidR="00CF72C2" w:rsidRPr="00CB1FC5" w:rsidRDefault="00CF72C2" w:rsidP="0039568C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14F61961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ind w:left="91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</w:tr>
      <w:tr w:rsidR="00CF72C2" w:rsidRPr="00CB1FC5" w14:paraId="2D9BC5C3" w14:textId="77777777" w:rsidTr="00035B8B">
        <w:tc>
          <w:tcPr>
            <w:tcW w:w="10075" w:type="dxa"/>
          </w:tcPr>
          <w:p w14:paraId="4ED4066C" w14:textId="77777777" w:rsidR="00CF72C2" w:rsidRPr="00CB1FC5" w:rsidRDefault="00CF72C2" w:rsidP="006A4736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37074982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rPr>
                <w:b/>
                <w:sz w:val="16"/>
                <w:szCs w:val="16"/>
                <w:lang w:eastAsia="ru-RU"/>
              </w:rPr>
            </w:pPr>
          </w:p>
        </w:tc>
      </w:tr>
      <w:tr w:rsidR="00CF72C2" w:rsidRPr="00CB1FC5" w14:paraId="06CFDEFC" w14:textId="77777777" w:rsidTr="00035B8B">
        <w:tc>
          <w:tcPr>
            <w:tcW w:w="10075" w:type="dxa"/>
          </w:tcPr>
          <w:p w14:paraId="4BFE92E5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005638DB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rPr>
                <w:sz w:val="22"/>
                <w:szCs w:val="22"/>
                <w:lang w:eastAsia="ru-RU"/>
              </w:rPr>
            </w:pPr>
          </w:p>
        </w:tc>
      </w:tr>
      <w:tr w:rsidR="00CF72C2" w:rsidRPr="00CB1FC5" w14:paraId="4F3E4548" w14:textId="77777777" w:rsidTr="00035B8B">
        <w:tc>
          <w:tcPr>
            <w:tcW w:w="10075" w:type="dxa"/>
          </w:tcPr>
          <w:p w14:paraId="6FAA3094" w14:textId="77777777" w:rsidR="00CF72C2" w:rsidRPr="00CB1FC5" w:rsidRDefault="00CF72C2" w:rsidP="006A4736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u w:val="single"/>
                <w:lang w:eastAsia="ru-RU"/>
              </w:rPr>
            </w:pPr>
          </w:p>
        </w:tc>
        <w:tc>
          <w:tcPr>
            <w:tcW w:w="222" w:type="dxa"/>
          </w:tcPr>
          <w:p w14:paraId="6F168D79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rPr>
                <w:sz w:val="22"/>
                <w:szCs w:val="22"/>
                <w:lang w:eastAsia="ru-RU"/>
              </w:rPr>
            </w:pPr>
          </w:p>
        </w:tc>
      </w:tr>
    </w:tbl>
    <w:p w14:paraId="22F4AB68" w14:textId="77777777" w:rsidR="00093CE4" w:rsidRPr="007E7C45" w:rsidRDefault="00093CE4" w:rsidP="00AD0257">
      <w:pPr>
        <w:rPr>
          <w:sz w:val="2"/>
          <w:szCs w:val="2"/>
        </w:rPr>
      </w:pPr>
    </w:p>
    <w:sectPr w:rsidR="00093CE4" w:rsidRPr="007E7C45" w:rsidSect="00B04A8F">
      <w:footerReference w:type="even" r:id="rId10"/>
      <w:footerReference w:type="default" r:id="rId11"/>
      <w:pgSz w:w="11906" w:h="16838"/>
      <w:pgMar w:top="709" w:right="566" w:bottom="284" w:left="1259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7412C" w14:textId="77777777" w:rsidR="0071057E" w:rsidRDefault="0071057E">
      <w:r>
        <w:separator/>
      </w:r>
    </w:p>
  </w:endnote>
  <w:endnote w:type="continuationSeparator" w:id="0">
    <w:p w14:paraId="6C733879" w14:textId="77777777" w:rsidR="0071057E" w:rsidRDefault="00710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D3520" w14:textId="77777777" w:rsidR="000E1713" w:rsidRDefault="000E1713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FEBC4D1" w14:textId="77777777" w:rsidR="000E1713" w:rsidRDefault="000E1713" w:rsidP="000B7CC9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BA279" w14:textId="77777777" w:rsidR="000E1713" w:rsidRDefault="000E1713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10CC5">
      <w:rPr>
        <w:rStyle w:val="a6"/>
        <w:noProof/>
      </w:rPr>
      <w:t>9</w:t>
    </w:r>
    <w:r>
      <w:rPr>
        <w:rStyle w:val="a6"/>
      </w:rPr>
      <w:fldChar w:fldCharType="end"/>
    </w:r>
  </w:p>
  <w:p w14:paraId="6114E8C0" w14:textId="77777777" w:rsidR="000E1713" w:rsidRDefault="000E1713" w:rsidP="000B7CC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0E2A1" w14:textId="77777777" w:rsidR="0071057E" w:rsidRDefault="0071057E">
      <w:r>
        <w:separator/>
      </w:r>
    </w:p>
  </w:footnote>
  <w:footnote w:type="continuationSeparator" w:id="0">
    <w:p w14:paraId="0003550F" w14:textId="77777777" w:rsidR="0071057E" w:rsidRDefault="007105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F4C11"/>
    <w:multiLevelType w:val="hybridMultilevel"/>
    <w:tmpl w:val="06D6AFF6"/>
    <w:lvl w:ilvl="0" w:tplc="06ECDB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7F43E05"/>
    <w:multiLevelType w:val="multilevel"/>
    <w:tmpl w:val="2D267A7E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418"/>
    <w:rsid w:val="00000D60"/>
    <w:rsid w:val="00000EC6"/>
    <w:rsid w:val="00001439"/>
    <w:rsid w:val="00003D3E"/>
    <w:rsid w:val="00004EA3"/>
    <w:rsid w:val="000104AD"/>
    <w:rsid w:val="000123CC"/>
    <w:rsid w:val="00012EC9"/>
    <w:rsid w:val="00013244"/>
    <w:rsid w:val="000206E7"/>
    <w:rsid w:val="00021282"/>
    <w:rsid w:val="0002136B"/>
    <w:rsid w:val="00022A17"/>
    <w:rsid w:val="00023199"/>
    <w:rsid w:val="00023BED"/>
    <w:rsid w:val="00024B51"/>
    <w:rsid w:val="00024DEF"/>
    <w:rsid w:val="00031281"/>
    <w:rsid w:val="00031E51"/>
    <w:rsid w:val="00031EF3"/>
    <w:rsid w:val="00032945"/>
    <w:rsid w:val="000333F1"/>
    <w:rsid w:val="000356E8"/>
    <w:rsid w:val="00035B8B"/>
    <w:rsid w:val="000413AB"/>
    <w:rsid w:val="00043BE1"/>
    <w:rsid w:val="00046854"/>
    <w:rsid w:val="00050F42"/>
    <w:rsid w:val="00051B82"/>
    <w:rsid w:val="0005212A"/>
    <w:rsid w:val="00056FFB"/>
    <w:rsid w:val="0005778A"/>
    <w:rsid w:val="00057A73"/>
    <w:rsid w:val="00060137"/>
    <w:rsid w:val="0006154A"/>
    <w:rsid w:val="00063FA2"/>
    <w:rsid w:val="00073BAE"/>
    <w:rsid w:val="00076521"/>
    <w:rsid w:val="00077403"/>
    <w:rsid w:val="000824A1"/>
    <w:rsid w:val="0008726B"/>
    <w:rsid w:val="00090925"/>
    <w:rsid w:val="0009294C"/>
    <w:rsid w:val="00093CE4"/>
    <w:rsid w:val="00094AF9"/>
    <w:rsid w:val="00096395"/>
    <w:rsid w:val="000970CA"/>
    <w:rsid w:val="000975A2"/>
    <w:rsid w:val="000A0730"/>
    <w:rsid w:val="000A0AFD"/>
    <w:rsid w:val="000A0E5A"/>
    <w:rsid w:val="000A5B3A"/>
    <w:rsid w:val="000A7504"/>
    <w:rsid w:val="000B07D4"/>
    <w:rsid w:val="000B1B0C"/>
    <w:rsid w:val="000B3ED0"/>
    <w:rsid w:val="000B7CC9"/>
    <w:rsid w:val="000C2523"/>
    <w:rsid w:val="000D2389"/>
    <w:rsid w:val="000E01F1"/>
    <w:rsid w:val="000E1713"/>
    <w:rsid w:val="000E293C"/>
    <w:rsid w:val="000E5CF2"/>
    <w:rsid w:val="000E6916"/>
    <w:rsid w:val="000E709C"/>
    <w:rsid w:val="000E7238"/>
    <w:rsid w:val="000E7555"/>
    <w:rsid w:val="000F05CE"/>
    <w:rsid w:val="000F249D"/>
    <w:rsid w:val="000F28A9"/>
    <w:rsid w:val="000F3B30"/>
    <w:rsid w:val="000F4505"/>
    <w:rsid w:val="000F47E8"/>
    <w:rsid w:val="000F5C9E"/>
    <w:rsid w:val="000F68DC"/>
    <w:rsid w:val="000F6A2C"/>
    <w:rsid w:val="001002EC"/>
    <w:rsid w:val="00103C2F"/>
    <w:rsid w:val="0010683F"/>
    <w:rsid w:val="00106C81"/>
    <w:rsid w:val="00110925"/>
    <w:rsid w:val="00115C1A"/>
    <w:rsid w:val="001207FA"/>
    <w:rsid w:val="001210BE"/>
    <w:rsid w:val="0012257C"/>
    <w:rsid w:val="00123047"/>
    <w:rsid w:val="0012457E"/>
    <w:rsid w:val="00124F2D"/>
    <w:rsid w:val="00126A6F"/>
    <w:rsid w:val="00127784"/>
    <w:rsid w:val="0013109F"/>
    <w:rsid w:val="00131428"/>
    <w:rsid w:val="00131EB4"/>
    <w:rsid w:val="00132BB8"/>
    <w:rsid w:val="001361E9"/>
    <w:rsid w:val="00137E9C"/>
    <w:rsid w:val="00140628"/>
    <w:rsid w:val="00142ACE"/>
    <w:rsid w:val="0014366B"/>
    <w:rsid w:val="00143DE8"/>
    <w:rsid w:val="00145FBC"/>
    <w:rsid w:val="00146E5E"/>
    <w:rsid w:val="00150905"/>
    <w:rsid w:val="0015262F"/>
    <w:rsid w:val="00153020"/>
    <w:rsid w:val="00160CD3"/>
    <w:rsid w:val="00161C42"/>
    <w:rsid w:val="001621B2"/>
    <w:rsid w:val="00163061"/>
    <w:rsid w:val="00164D4D"/>
    <w:rsid w:val="00165642"/>
    <w:rsid w:val="00167C63"/>
    <w:rsid w:val="00170BBC"/>
    <w:rsid w:val="001729B5"/>
    <w:rsid w:val="00175022"/>
    <w:rsid w:val="00175758"/>
    <w:rsid w:val="00182683"/>
    <w:rsid w:val="0018379F"/>
    <w:rsid w:val="00185779"/>
    <w:rsid w:val="001875D2"/>
    <w:rsid w:val="00191104"/>
    <w:rsid w:val="00192CFE"/>
    <w:rsid w:val="001947DE"/>
    <w:rsid w:val="001974F1"/>
    <w:rsid w:val="001A05F4"/>
    <w:rsid w:val="001A2F51"/>
    <w:rsid w:val="001A4479"/>
    <w:rsid w:val="001A699B"/>
    <w:rsid w:val="001B00CC"/>
    <w:rsid w:val="001B12A7"/>
    <w:rsid w:val="001B2E72"/>
    <w:rsid w:val="001B4A62"/>
    <w:rsid w:val="001B708D"/>
    <w:rsid w:val="001B73B0"/>
    <w:rsid w:val="001C05CD"/>
    <w:rsid w:val="001C125E"/>
    <w:rsid w:val="001C1305"/>
    <w:rsid w:val="001C18C7"/>
    <w:rsid w:val="001C1C94"/>
    <w:rsid w:val="001C6584"/>
    <w:rsid w:val="001C7806"/>
    <w:rsid w:val="001D2469"/>
    <w:rsid w:val="001D6659"/>
    <w:rsid w:val="001D69DB"/>
    <w:rsid w:val="001E0290"/>
    <w:rsid w:val="001E1107"/>
    <w:rsid w:val="001E14ED"/>
    <w:rsid w:val="001E17E7"/>
    <w:rsid w:val="001E1BFC"/>
    <w:rsid w:val="001E401C"/>
    <w:rsid w:val="001E79C5"/>
    <w:rsid w:val="001F139A"/>
    <w:rsid w:val="001F1525"/>
    <w:rsid w:val="001F2934"/>
    <w:rsid w:val="001F2F59"/>
    <w:rsid w:val="001F77BB"/>
    <w:rsid w:val="002021BF"/>
    <w:rsid w:val="002044F3"/>
    <w:rsid w:val="002046D1"/>
    <w:rsid w:val="0020586F"/>
    <w:rsid w:val="00205903"/>
    <w:rsid w:val="002077C7"/>
    <w:rsid w:val="0021066F"/>
    <w:rsid w:val="00212C47"/>
    <w:rsid w:val="00216556"/>
    <w:rsid w:val="00220A15"/>
    <w:rsid w:val="00227BED"/>
    <w:rsid w:val="0023052B"/>
    <w:rsid w:val="00234B45"/>
    <w:rsid w:val="00234FA0"/>
    <w:rsid w:val="00235B0A"/>
    <w:rsid w:val="002365AB"/>
    <w:rsid w:val="00236777"/>
    <w:rsid w:val="0023731F"/>
    <w:rsid w:val="002378E9"/>
    <w:rsid w:val="00240034"/>
    <w:rsid w:val="00242A61"/>
    <w:rsid w:val="00242AE6"/>
    <w:rsid w:val="00245414"/>
    <w:rsid w:val="00252410"/>
    <w:rsid w:val="00256409"/>
    <w:rsid w:val="0026170B"/>
    <w:rsid w:val="00261FB1"/>
    <w:rsid w:val="0026436F"/>
    <w:rsid w:val="0026519B"/>
    <w:rsid w:val="0026528D"/>
    <w:rsid w:val="00265916"/>
    <w:rsid w:val="00265A32"/>
    <w:rsid w:val="00265CD7"/>
    <w:rsid w:val="00266A57"/>
    <w:rsid w:val="00267F87"/>
    <w:rsid w:val="00270BA9"/>
    <w:rsid w:val="00270C7C"/>
    <w:rsid w:val="00272896"/>
    <w:rsid w:val="00273373"/>
    <w:rsid w:val="002774EB"/>
    <w:rsid w:val="002827EC"/>
    <w:rsid w:val="0028339E"/>
    <w:rsid w:val="0028351A"/>
    <w:rsid w:val="0028419A"/>
    <w:rsid w:val="002856A9"/>
    <w:rsid w:val="0028729E"/>
    <w:rsid w:val="0029318D"/>
    <w:rsid w:val="00293FDF"/>
    <w:rsid w:val="002940D2"/>
    <w:rsid w:val="00295FBA"/>
    <w:rsid w:val="00297552"/>
    <w:rsid w:val="002A04F6"/>
    <w:rsid w:val="002A37F4"/>
    <w:rsid w:val="002A38EA"/>
    <w:rsid w:val="002A4A6C"/>
    <w:rsid w:val="002A50C8"/>
    <w:rsid w:val="002B0403"/>
    <w:rsid w:val="002B13BA"/>
    <w:rsid w:val="002B1DD8"/>
    <w:rsid w:val="002B27C1"/>
    <w:rsid w:val="002B499A"/>
    <w:rsid w:val="002B6DC9"/>
    <w:rsid w:val="002C0411"/>
    <w:rsid w:val="002C206E"/>
    <w:rsid w:val="002C2CD9"/>
    <w:rsid w:val="002C3C8A"/>
    <w:rsid w:val="002C41C2"/>
    <w:rsid w:val="002C4479"/>
    <w:rsid w:val="002C5E85"/>
    <w:rsid w:val="002C6EE8"/>
    <w:rsid w:val="002C70F6"/>
    <w:rsid w:val="002C7118"/>
    <w:rsid w:val="002C75F4"/>
    <w:rsid w:val="002C7BAA"/>
    <w:rsid w:val="002C7EB9"/>
    <w:rsid w:val="002D2E6D"/>
    <w:rsid w:val="002D3ACD"/>
    <w:rsid w:val="002D46CB"/>
    <w:rsid w:val="002E1737"/>
    <w:rsid w:val="002E18BA"/>
    <w:rsid w:val="002E2717"/>
    <w:rsid w:val="002E37CC"/>
    <w:rsid w:val="002F457B"/>
    <w:rsid w:val="002F5B26"/>
    <w:rsid w:val="002F61A7"/>
    <w:rsid w:val="00302188"/>
    <w:rsid w:val="003023E4"/>
    <w:rsid w:val="003033E0"/>
    <w:rsid w:val="00305C2E"/>
    <w:rsid w:val="00307F25"/>
    <w:rsid w:val="00310B05"/>
    <w:rsid w:val="00314216"/>
    <w:rsid w:val="0031451B"/>
    <w:rsid w:val="00314FF6"/>
    <w:rsid w:val="0031551B"/>
    <w:rsid w:val="00315E5B"/>
    <w:rsid w:val="0031669B"/>
    <w:rsid w:val="003169EE"/>
    <w:rsid w:val="00320394"/>
    <w:rsid w:val="00320A25"/>
    <w:rsid w:val="00321E69"/>
    <w:rsid w:val="00322258"/>
    <w:rsid w:val="00322513"/>
    <w:rsid w:val="0032780B"/>
    <w:rsid w:val="0033120F"/>
    <w:rsid w:val="003319BD"/>
    <w:rsid w:val="0033235F"/>
    <w:rsid w:val="00333FFF"/>
    <w:rsid w:val="00334F2E"/>
    <w:rsid w:val="00335A8A"/>
    <w:rsid w:val="00337515"/>
    <w:rsid w:val="00337D0A"/>
    <w:rsid w:val="00340504"/>
    <w:rsid w:val="00342750"/>
    <w:rsid w:val="00343730"/>
    <w:rsid w:val="003467E2"/>
    <w:rsid w:val="00347941"/>
    <w:rsid w:val="0035019A"/>
    <w:rsid w:val="00350434"/>
    <w:rsid w:val="00351991"/>
    <w:rsid w:val="00351E44"/>
    <w:rsid w:val="00352467"/>
    <w:rsid w:val="00352FCD"/>
    <w:rsid w:val="00353222"/>
    <w:rsid w:val="003554FA"/>
    <w:rsid w:val="003562B2"/>
    <w:rsid w:val="00360B24"/>
    <w:rsid w:val="0036249E"/>
    <w:rsid w:val="00365245"/>
    <w:rsid w:val="00366DB2"/>
    <w:rsid w:val="0037236D"/>
    <w:rsid w:val="00372BB2"/>
    <w:rsid w:val="00374223"/>
    <w:rsid w:val="00377ACE"/>
    <w:rsid w:val="003825BB"/>
    <w:rsid w:val="00382EB8"/>
    <w:rsid w:val="003837EA"/>
    <w:rsid w:val="00384449"/>
    <w:rsid w:val="00387165"/>
    <w:rsid w:val="003922E3"/>
    <w:rsid w:val="003922EB"/>
    <w:rsid w:val="003938B7"/>
    <w:rsid w:val="0039401D"/>
    <w:rsid w:val="00394F47"/>
    <w:rsid w:val="0039568C"/>
    <w:rsid w:val="0039648E"/>
    <w:rsid w:val="003969A4"/>
    <w:rsid w:val="003A211D"/>
    <w:rsid w:val="003A2C54"/>
    <w:rsid w:val="003A320E"/>
    <w:rsid w:val="003A3BA2"/>
    <w:rsid w:val="003A5337"/>
    <w:rsid w:val="003A67C1"/>
    <w:rsid w:val="003A7E56"/>
    <w:rsid w:val="003B08CB"/>
    <w:rsid w:val="003B1487"/>
    <w:rsid w:val="003B28E4"/>
    <w:rsid w:val="003B349F"/>
    <w:rsid w:val="003B5141"/>
    <w:rsid w:val="003B5439"/>
    <w:rsid w:val="003B56C0"/>
    <w:rsid w:val="003B6FE1"/>
    <w:rsid w:val="003B71FE"/>
    <w:rsid w:val="003C1ED2"/>
    <w:rsid w:val="003C25D5"/>
    <w:rsid w:val="003C2FD0"/>
    <w:rsid w:val="003C5430"/>
    <w:rsid w:val="003C58C5"/>
    <w:rsid w:val="003C6B11"/>
    <w:rsid w:val="003D00D4"/>
    <w:rsid w:val="003D12CD"/>
    <w:rsid w:val="003D30ED"/>
    <w:rsid w:val="003D438E"/>
    <w:rsid w:val="003D5A1A"/>
    <w:rsid w:val="003D7420"/>
    <w:rsid w:val="003E0A39"/>
    <w:rsid w:val="003E0FD9"/>
    <w:rsid w:val="003E17C8"/>
    <w:rsid w:val="003E42C5"/>
    <w:rsid w:val="003E4DEC"/>
    <w:rsid w:val="003E5628"/>
    <w:rsid w:val="003F0029"/>
    <w:rsid w:val="003F248B"/>
    <w:rsid w:val="003F368D"/>
    <w:rsid w:val="003F407A"/>
    <w:rsid w:val="003F493F"/>
    <w:rsid w:val="003F6A62"/>
    <w:rsid w:val="003F6DCE"/>
    <w:rsid w:val="003F7001"/>
    <w:rsid w:val="003F700A"/>
    <w:rsid w:val="003F78A2"/>
    <w:rsid w:val="004008E2"/>
    <w:rsid w:val="004009D3"/>
    <w:rsid w:val="004046CB"/>
    <w:rsid w:val="0040581E"/>
    <w:rsid w:val="00405A96"/>
    <w:rsid w:val="00407857"/>
    <w:rsid w:val="00410557"/>
    <w:rsid w:val="004108CE"/>
    <w:rsid w:val="0041117F"/>
    <w:rsid w:val="004120CA"/>
    <w:rsid w:val="00412D01"/>
    <w:rsid w:val="00412F61"/>
    <w:rsid w:val="004140B4"/>
    <w:rsid w:val="004150A0"/>
    <w:rsid w:val="00415D44"/>
    <w:rsid w:val="00416029"/>
    <w:rsid w:val="00416E22"/>
    <w:rsid w:val="004207EB"/>
    <w:rsid w:val="0042270B"/>
    <w:rsid w:val="004234B1"/>
    <w:rsid w:val="00423F7A"/>
    <w:rsid w:val="00425EE4"/>
    <w:rsid w:val="00426699"/>
    <w:rsid w:val="00427127"/>
    <w:rsid w:val="0043037B"/>
    <w:rsid w:val="0043071C"/>
    <w:rsid w:val="00431575"/>
    <w:rsid w:val="00431FE4"/>
    <w:rsid w:val="00440F9B"/>
    <w:rsid w:val="00441746"/>
    <w:rsid w:val="004516D0"/>
    <w:rsid w:val="00451F28"/>
    <w:rsid w:val="004545B5"/>
    <w:rsid w:val="0045643A"/>
    <w:rsid w:val="004602B5"/>
    <w:rsid w:val="00460982"/>
    <w:rsid w:val="00460BA3"/>
    <w:rsid w:val="00461C1D"/>
    <w:rsid w:val="0046385D"/>
    <w:rsid w:val="00464576"/>
    <w:rsid w:val="0046468A"/>
    <w:rsid w:val="00465E40"/>
    <w:rsid w:val="00465F36"/>
    <w:rsid w:val="00466107"/>
    <w:rsid w:val="00466D05"/>
    <w:rsid w:val="0047104A"/>
    <w:rsid w:val="00471F2F"/>
    <w:rsid w:val="004733F0"/>
    <w:rsid w:val="0047611B"/>
    <w:rsid w:val="00480BF8"/>
    <w:rsid w:val="00483015"/>
    <w:rsid w:val="004831E6"/>
    <w:rsid w:val="00484620"/>
    <w:rsid w:val="00484D0A"/>
    <w:rsid w:val="00485567"/>
    <w:rsid w:val="00485C52"/>
    <w:rsid w:val="0048655D"/>
    <w:rsid w:val="00486CB5"/>
    <w:rsid w:val="00486FF0"/>
    <w:rsid w:val="00490727"/>
    <w:rsid w:val="0049094D"/>
    <w:rsid w:val="00490CB9"/>
    <w:rsid w:val="00491837"/>
    <w:rsid w:val="00492132"/>
    <w:rsid w:val="004942E4"/>
    <w:rsid w:val="004949B0"/>
    <w:rsid w:val="00495956"/>
    <w:rsid w:val="00496030"/>
    <w:rsid w:val="004A2AE1"/>
    <w:rsid w:val="004A3CB1"/>
    <w:rsid w:val="004A4B97"/>
    <w:rsid w:val="004A5CE6"/>
    <w:rsid w:val="004A6660"/>
    <w:rsid w:val="004A7907"/>
    <w:rsid w:val="004A7AF8"/>
    <w:rsid w:val="004B470F"/>
    <w:rsid w:val="004B6267"/>
    <w:rsid w:val="004B79F3"/>
    <w:rsid w:val="004B7E8E"/>
    <w:rsid w:val="004C0058"/>
    <w:rsid w:val="004C4C7C"/>
    <w:rsid w:val="004C5719"/>
    <w:rsid w:val="004C5C51"/>
    <w:rsid w:val="004D00FE"/>
    <w:rsid w:val="004D153E"/>
    <w:rsid w:val="004D1BFC"/>
    <w:rsid w:val="004D4112"/>
    <w:rsid w:val="004D6EAD"/>
    <w:rsid w:val="004D7477"/>
    <w:rsid w:val="004E0083"/>
    <w:rsid w:val="004E31EF"/>
    <w:rsid w:val="004E4F21"/>
    <w:rsid w:val="004E53F1"/>
    <w:rsid w:val="004F2BC3"/>
    <w:rsid w:val="004F477E"/>
    <w:rsid w:val="004F480D"/>
    <w:rsid w:val="00502BB0"/>
    <w:rsid w:val="00505F51"/>
    <w:rsid w:val="00507BE7"/>
    <w:rsid w:val="005119AA"/>
    <w:rsid w:val="0051237F"/>
    <w:rsid w:val="00513DAC"/>
    <w:rsid w:val="005150FB"/>
    <w:rsid w:val="0051725F"/>
    <w:rsid w:val="00517A09"/>
    <w:rsid w:val="0052186C"/>
    <w:rsid w:val="00521D66"/>
    <w:rsid w:val="00521E4A"/>
    <w:rsid w:val="0052340A"/>
    <w:rsid w:val="00524ED7"/>
    <w:rsid w:val="00525590"/>
    <w:rsid w:val="00527425"/>
    <w:rsid w:val="00531BF3"/>
    <w:rsid w:val="00531F68"/>
    <w:rsid w:val="00533F5B"/>
    <w:rsid w:val="0053508D"/>
    <w:rsid w:val="00535508"/>
    <w:rsid w:val="0054097C"/>
    <w:rsid w:val="00544448"/>
    <w:rsid w:val="0054490A"/>
    <w:rsid w:val="005532EB"/>
    <w:rsid w:val="00553676"/>
    <w:rsid w:val="00553FB2"/>
    <w:rsid w:val="005543B4"/>
    <w:rsid w:val="005568F5"/>
    <w:rsid w:val="005577EE"/>
    <w:rsid w:val="00560360"/>
    <w:rsid w:val="00562F55"/>
    <w:rsid w:val="00570DE4"/>
    <w:rsid w:val="0057186C"/>
    <w:rsid w:val="0057199F"/>
    <w:rsid w:val="00574F97"/>
    <w:rsid w:val="00577F52"/>
    <w:rsid w:val="00584C6F"/>
    <w:rsid w:val="00585633"/>
    <w:rsid w:val="005861FD"/>
    <w:rsid w:val="005867A2"/>
    <w:rsid w:val="00590515"/>
    <w:rsid w:val="0059337B"/>
    <w:rsid w:val="00593585"/>
    <w:rsid w:val="00597D3D"/>
    <w:rsid w:val="005A0267"/>
    <w:rsid w:val="005A1639"/>
    <w:rsid w:val="005A3EFE"/>
    <w:rsid w:val="005A5080"/>
    <w:rsid w:val="005A57FA"/>
    <w:rsid w:val="005A7BE0"/>
    <w:rsid w:val="005B11C2"/>
    <w:rsid w:val="005B1CF4"/>
    <w:rsid w:val="005B65E1"/>
    <w:rsid w:val="005B6F8F"/>
    <w:rsid w:val="005B7952"/>
    <w:rsid w:val="005C05AD"/>
    <w:rsid w:val="005C1B6E"/>
    <w:rsid w:val="005C2B29"/>
    <w:rsid w:val="005C2C61"/>
    <w:rsid w:val="005C3872"/>
    <w:rsid w:val="005C5533"/>
    <w:rsid w:val="005C60E3"/>
    <w:rsid w:val="005C6889"/>
    <w:rsid w:val="005D0649"/>
    <w:rsid w:val="005D1806"/>
    <w:rsid w:val="005D20E5"/>
    <w:rsid w:val="005D31B1"/>
    <w:rsid w:val="005D3B74"/>
    <w:rsid w:val="005D4AE2"/>
    <w:rsid w:val="005D7602"/>
    <w:rsid w:val="005D7F1F"/>
    <w:rsid w:val="005E19F0"/>
    <w:rsid w:val="005E3F93"/>
    <w:rsid w:val="005E48E5"/>
    <w:rsid w:val="005E6D66"/>
    <w:rsid w:val="005E7EBC"/>
    <w:rsid w:val="005F2B4F"/>
    <w:rsid w:val="005F34E3"/>
    <w:rsid w:val="005F3F8B"/>
    <w:rsid w:val="005F4A7C"/>
    <w:rsid w:val="00600905"/>
    <w:rsid w:val="006017B5"/>
    <w:rsid w:val="006028B3"/>
    <w:rsid w:val="00603AE8"/>
    <w:rsid w:val="00607103"/>
    <w:rsid w:val="00607B28"/>
    <w:rsid w:val="0061102A"/>
    <w:rsid w:val="0061187C"/>
    <w:rsid w:val="00611D40"/>
    <w:rsid w:val="006124B3"/>
    <w:rsid w:val="006137E4"/>
    <w:rsid w:val="00620BA2"/>
    <w:rsid w:val="00630003"/>
    <w:rsid w:val="00632B61"/>
    <w:rsid w:val="00632F32"/>
    <w:rsid w:val="00633A2D"/>
    <w:rsid w:val="00633E09"/>
    <w:rsid w:val="006345E7"/>
    <w:rsid w:val="00636BDD"/>
    <w:rsid w:val="0064079D"/>
    <w:rsid w:val="00640CD4"/>
    <w:rsid w:val="00642F63"/>
    <w:rsid w:val="006443C3"/>
    <w:rsid w:val="00646A25"/>
    <w:rsid w:val="00650640"/>
    <w:rsid w:val="00651D2C"/>
    <w:rsid w:val="00652AE6"/>
    <w:rsid w:val="00653AAA"/>
    <w:rsid w:val="00653B1F"/>
    <w:rsid w:val="00654960"/>
    <w:rsid w:val="006562BE"/>
    <w:rsid w:val="00656F5C"/>
    <w:rsid w:val="00657D4C"/>
    <w:rsid w:val="00662107"/>
    <w:rsid w:val="00662989"/>
    <w:rsid w:val="00664C61"/>
    <w:rsid w:val="006669AF"/>
    <w:rsid w:val="00670A92"/>
    <w:rsid w:val="00672E04"/>
    <w:rsid w:val="006736F0"/>
    <w:rsid w:val="0067376C"/>
    <w:rsid w:val="00674207"/>
    <w:rsid w:val="00676F41"/>
    <w:rsid w:val="00681E5D"/>
    <w:rsid w:val="00685DB0"/>
    <w:rsid w:val="00687EE0"/>
    <w:rsid w:val="00690F0A"/>
    <w:rsid w:val="0069236C"/>
    <w:rsid w:val="00692498"/>
    <w:rsid w:val="00693716"/>
    <w:rsid w:val="00694140"/>
    <w:rsid w:val="00694C4B"/>
    <w:rsid w:val="006A253B"/>
    <w:rsid w:val="006A332A"/>
    <w:rsid w:val="006A37FA"/>
    <w:rsid w:val="006A4736"/>
    <w:rsid w:val="006A4C21"/>
    <w:rsid w:val="006A4C54"/>
    <w:rsid w:val="006B0622"/>
    <w:rsid w:val="006B1710"/>
    <w:rsid w:val="006B1D98"/>
    <w:rsid w:val="006B235B"/>
    <w:rsid w:val="006B57B9"/>
    <w:rsid w:val="006B6586"/>
    <w:rsid w:val="006B6ABC"/>
    <w:rsid w:val="006B6C49"/>
    <w:rsid w:val="006B6DAC"/>
    <w:rsid w:val="006C5AFB"/>
    <w:rsid w:val="006D1826"/>
    <w:rsid w:val="006D2D2A"/>
    <w:rsid w:val="006D3065"/>
    <w:rsid w:val="006D31C9"/>
    <w:rsid w:val="006D3247"/>
    <w:rsid w:val="006D3652"/>
    <w:rsid w:val="006D5936"/>
    <w:rsid w:val="006D73F3"/>
    <w:rsid w:val="006E0F41"/>
    <w:rsid w:val="006E25FB"/>
    <w:rsid w:val="006E3F93"/>
    <w:rsid w:val="006E7D04"/>
    <w:rsid w:val="006E7E4E"/>
    <w:rsid w:val="006F0DF4"/>
    <w:rsid w:val="006F1046"/>
    <w:rsid w:val="006F3C4A"/>
    <w:rsid w:val="006F7345"/>
    <w:rsid w:val="0070137F"/>
    <w:rsid w:val="00701FFF"/>
    <w:rsid w:val="00702689"/>
    <w:rsid w:val="00706DBA"/>
    <w:rsid w:val="0070785D"/>
    <w:rsid w:val="00707F46"/>
    <w:rsid w:val="0071057E"/>
    <w:rsid w:val="007148B8"/>
    <w:rsid w:val="0071599F"/>
    <w:rsid w:val="00716ED2"/>
    <w:rsid w:val="00716FD3"/>
    <w:rsid w:val="00717222"/>
    <w:rsid w:val="00720774"/>
    <w:rsid w:val="00721CDB"/>
    <w:rsid w:val="007220A9"/>
    <w:rsid w:val="00722E1F"/>
    <w:rsid w:val="00723283"/>
    <w:rsid w:val="007244CF"/>
    <w:rsid w:val="007246ED"/>
    <w:rsid w:val="0072546D"/>
    <w:rsid w:val="007260E8"/>
    <w:rsid w:val="00730B84"/>
    <w:rsid w:val="00730D27"/>
    <w:rsid w:val="007313C6"/>
    <w:rsid w:val="00740A84"/>
    <w:rsid w:val="00740F5A"/>
    <w:rsid w:val="00741093"/>
    <w:rsid w:val="007437FF"/>
    <w:rsid w:val="00743CEA"/>
    <w:rsid w:val="00747499"/>
    <w:rsid w:val="00747D6B"/>
    <w:rsid w:val="007504AD"/>
    <w:rsid w:val="00750E4D"/>
    <w:rsid w:val="0075458D"/>
    <w:rsid w:val="007552DB"/>
    <w:rsid w:val="00755B92"/>
    <w:rsid w:val="00756A74"/>
    <w:rsid w:val="007615BE"/>
    <w:rsid w:val="00764425"/>
    <w:rsid w:val="0076443F"/>
    <w:rsid w:val="00764450"/>
    <w:rsid w:val="0076513B"/>
    <w:rsid w:val="00765EAD"/>
    <w:rsid w:val="0076641A"/>
    <w:rsid w:val="00766D6C"/>
    <w:rsid w:val="007737D1"/>
    <w:rsid w:val="00774533"/>
    <w:rsid w:val="007748E0"/>
    <w:rsid w:val="00774BBC"/>
    <w:rsid w:val="00776719"/>
    <w:rsid w:val="00776BCF"/>
    <w:rsid w:val="00782A60"/>
    <w:rsid w:val="00783BA2"/>
    <w:rsid w:val="00784A00"/>
    <w:rsid w:val="00784FE9"/>
    <w:rsid w:val="00786397"/>
    <w:rsid w:val="0078645F"/>
    <w:rsid w:val="0078714F"/>
    <w:rsid w:val="00790040"/>
    <w:rsid w:val="00792677"/>
    <w:rsid w:val="00796C5A"/>
    <w:rsid w:val="007974DF"/>
    <w:rsid w:val="007A0450"/>
    <w:rsid w:val="007A0685"/>
    <w:rsid w:val="007A142C"/>
    <w:rsid w:val="007A237A"/>
    <w:rsid w:val="007A3E40"/>
    <w:rsid w:val="007A608F"/>
    <w:rsid w:val="007B0F4B"/>
    <w:rsid w:val="007B204D"/>
    <w:rsid w:val="007B34FE"/>
    <w:rsid w:val="007B3DDF"/>
    <w:rsid w:val="007B5744"/>
    <w:rsid w:val="007B6216"/>
    <w:rsid w:val="007B7010"/>
    <w:rsid w:val="007B7BF9"/>
    <w:rsid w:val="007C0629"/>
    <w:rsid w:val="007C17FC"/>
    <w:rsid w:val="007C2375"/>
    <w:rsid w:val="007C3107"/>
    <w:rsid w:val="007C5A0F"/>
    <w:rsid w:val="007C5E88"/>
    <w:rsid w:val="007C619D"/>
    <w:rsid w:val="007C6529"/>
    <w:rsid w:val="007D051B"/>
    <w:rsid w:val="007D43C3"/>
    <w:rsid w:val="007D5589"/>
    <w:rsid w:val="007D5F2E"/>
    <w:rsid w:val="007D5FC8"/>
    <w:rsid w:val="007D7C6F"/>
    <w:rsid w:val="007E05FC"/>
    <w:rsid w:val="007E072F"/>
    <w:rsid w:val="007E10E4"/>
    <w:rsid w:val="007E38FA"/>
    <w:rsid w:val="007E4F1D"/>
    <w:rsid w:val="007E58CC"/>
    <w:rsid w:val="007E7C45"/>
    <w:rsid w:val="007F14AC"/>
    <w:rsid w:val="007F262F"/>
    <w:rsid w:val="007F2D7D"/>
    <w:rsid w:val="007F32E3"/>
    <w:rsid w:val="007F45C9"/>
    <w:rsid w:val="007F518D"/>
    <w:rsid w:val="007F5F21"/>
    <w:rsid w:val="007F6EE8"/>
    <w:rsid w:val="007F73D3"/>
    <w:rsid w:val="007F7516"/>
    <w:rsid w:val="00804A34"/>
    <w:rsid w:val="008052CF"/>
    <w:rsid w:val="00805F25"/>
    <w:rsid w:val="00810CC5"/>
    <w:rsid w:val="0081179A"/>
    <w:rsid w:val="00811CAD"/>
    <w:rsid w:val="00811D81"/>
    <w:rsid w:val="0081387F"/>
    <w:rsid w:val="00816872"/>
    <w:rsid w:val="008169E2"/>
    <w:rsid w:val="00820878"/>
    <w:rsid w:val="008209C5"/>
    <w:rsid w:val="00822658"/>
    <w:rsid w:val="00822BDF"/>
    <w:rsid w:val="00824AEB"/>
    <w:rsid w:val="00825BB3"/>
    <w:rsid w:val="00833002"/>
    <w:rsid w:val="00834F4C"/>
    <w:rsid w:val="00835688"/>
    <w:rsid w:val="00835B47"/>
    <w:rsid w:val="0083665E"/>
    <w:rsid w:val="00836686"/>
    <w:rsid w:val="00840781"/>
    <w:rsid w:val="00842318"/>
    <w:rsid w:val="00843C5A"/>
    <w:rsid w:val="008466C5"/>
    <w:rsid w:val="00851D9D"/>
    <w:rsid w:val="00852BC4"/>
    <w:rsid w:val="0085405E"/>
    <w:rsid w:val="00855DBE"/>
    <w:rsid w:val="00856390"/>
    <w:rsid w:val="00857646"/>
    <w:rsid w:val="00861E6B"/>
    <w:rsid w:val="00861EAC"/>
    <w:rsid w:val="008643C5"/>
    <w:rsid w:val="0086771F"/>
    <w:rsid w:val="008716A9"/>
    <w:rsid w:val="008723F1"/>
    <w:rsid w:val="00873932"/>
    <w:rsid w:val="00877524"/>
    <w:rsid w:val="008832EF"/>
    <w:rsid w:val="0088439E"/>
    <w:rsid w:val="008852B7"/>
    <w:rsid w:val="00886355"/>
    <w:rsid w:val="0088783E"/>
    <w:rsid w:val="00890327"/>
    <w:rsid w:val="00892ACA"/>
    <w:rsid w:val="00893B2E"/>
    <w:rsid w:val="008954BB"/>
    <w:rsid w:val="00897377"/>
    <w:rsid w:val="008A0120"/>
    <w:rsid w:val="008A17A5"/>
    <w:rsid w:val="008A4E20"/>
    <w:rsid w:val="008B20C8"/>
    <w:rsid w:val="008B5065"/>
    <w:rsid w:val="008B5F5B"/>
    <w:rsid w:val="008B7120"/>
    <w:rsid w:val="008C02F6"/>
    <w:rsid w:val="008C275D"/>
    <w:rsid w:val="008C31D3"/>
    <w:rsid w:val="008C34DB"/>
    <w:rsid w:val="008C3D6D"/>
    <w:rsid w:val="008C3F10"/>
    <w:rsid w:val="008C44EE"/>
    <w:rsid w:val="008C4653"/>
    <w:rsid w:val="008C4E36"/>
    <w:rsid w:val="008C6EB8"/>
    <w:rsid w:val="008C7FA1"/>
    <w:rsid w:val="008D0061"/>
    <w:rsid w:val="008D06CA"/>
    <w:rsid w:val="008D111B"/>
    <w:rsid w:val="008D16B8"/>
    <w:rsid w:val="008D1EB4"/>
    <w:rsid w:val="008D5EBD"/>
    <w:rsid w:val="008D696E"/>
    <w:rsid w:val="008D7941"/>
    <w:rsid w:val="008E0EA3"/>
    <w:rsid w:val="008E13A7"/>
    <w:rsid w:val="008E2254"/>
    <w:rsid w:val="008E28F1"/>
    <w:rsid w:val="008E393D"/>
    <w:rsid w:val="008E4217"/>
    <w:rsid w:val="008E585B"/>
    <w:rsid w:val="008E5F62"/>
    <w:rsid w:val="008E649C"/>
    <w:rsid w:val="008F15FC"/>
    <w:rsid w:val="008F1FDB"/>
    <w:rsid w:val="008F24BC"/>
    <w:rsid w:val="008F315F"/>
    <w:rsid w:val="008F6DAA"/>
    <w:rsid w:val="00900311"/>
    <w:rsid w:val="00901406"/>
    <w:rsid w:val="009025A1"/>
    <w:rsid w:val="00902E78"/>
    <w:rsid w:val="00902F02"/>
    <w:rsid w:val="00903D8C"/>
    <w:rsid w:val="009041EF"/>
    <w:rsid w:val="009072E9"/>
    <w:rsid w:val="009110B8"/>
    <w:rsid w:val="00914D6E"/>
    <w:rsid w:val="009158B6"/>
    <w:rsid w:val="00915DF5"/>
    <w:rsid w:val="00916411"/>
    <w:rsid w:val="00917666"/>
    <w:rsid w:val="00917ECC"/>
    <w:rsid w:val="00920F2E"/>
    <w:rsid w:val="00921DD9"/>
    <w:rsid w:val="009239A3"/>
    <w:rsid w:val="009265B4"/>
    <w:rsid w:val="0092677D"/>
    <w:rsid w:val="0092684B"/>
    <w:rsid w:val="009278D7"/>
    <w:rsid w:val="00930E49"/>
    <w:rsid w:val="00931B99"/>
    <w:rsid w:val="00932577"/>
    <w:rsid w:val="00933CE3"/>
    <w:rsid w:val="00935788"/>
    <w:rsid w:val="00943937"/>
    <w:rsid w:val="0094411A"/>
    <w:rsid w:val="0094490A"/>
    <w:rsid w:val="00945AE2"/>
    <w:rsid w:val="009463FD"/>
    <w:rsid w:val="00946648"/>
    <w:rsid w:val="00947337"/>
    <w:rsid w:val="00950DDE"/>
    <w:rsid w:val="0095368F"/>
    <w:rsid w:val="00954B7F"/>
    <w:rsid w:val="009559E5"/>
    <w:rsid w:val="00960571"/>
    <w:rsid w:val="00960E83"/>
    <w:rsid w:val="00967064"/>
    <w:rsid w:val="009716E8"/>
    <w:rsid w:val="009732A1"/>
    <w:rsid w:val="00975E82"/>
    <w:rsid w:val="00975F8E"/>
    <w:rsid w:val="009763B3"/>
    <w:rsid w:val="00982BF3"/>
    <w:rsid w:val="009831E3"/>
    <w:rsid w:val="00983B34"/>
    <w:rsid w:val="00983D33"/>
    <w:rsid w:val="00984C5F"/>
    <w:rsid w:val="0098566B"/>
    <w:rsid w:val="0098576A"/>
    <w:rsid w:val="00990014"/>
    <w:rsid w:val="009902EC"/>
    <w:rsid w:val="00992A37"/>
    <w:rsid w:val="0099461A"/>
    <w:rsid w:val="0099548C"/>
    <w:rsid w:val="00995FB3"/>
    <w:rsid w:val="009967CC"/>
    <w:rsid w:val="00997305"/>
    <w:rsid w:val="00997492"/>
    <w:rsid w:val="0099764A"/>
    <w:rsid w:val="009A6C35"/>
    <w:rsid w:val="009A766C"/>
    <w:rsid w:val="009B075A"/>
    <w:rsid w:val="009B07D4"/>
    <w:rsid w:val="009B1B81"/>
    <w:rsid w:val="009B2938"/>
    <w:rsid w:val="009B2D73"/>
    <w:rsid w:val="009B307B"/>
    <w:rsid w:val="009B660C"/>
    <w:rsid w:val="009C1E2A"/>
    <w:rsid w:val="009C3236"/>
    <w:rsid w:val="009C33C4"/>
    <w:rsid w:val="009C5630"/>
    <w:rsid w:val="009C69E0"/>
    <w:rsid w:val="009C69E4"/>
    <w:rsid w:val="009C6AB9"/>
    <w:rsid w:val="009D15BC"/>
    <w:rsid w:val="009D1635"/>
    <w:rsid w:val="009D23DC"/>
    <w:rsid w:val="009D2584"/>
    <w:rsid w:val="009D323C"/>
    <w:rsid w:val="009D3C9E"/>
    <w:rsid w:val="009D6B97"/>
    <w:rsid w:val="009D7897"/>
    <w:rsid w:val="009E0586"/>
    <w:rsid w:val="009E0AE1"/>
    <w:rsid w:val="009E0E9F"/>
    <w:rsid w:val="009E18C4"/>
    <w:rsid w:val="009E4D18"/>
    <w:rsid w:val="009F0233"/>
    <w:rsid w:val="009F182F"/>
    <w:rsid w:val="009F1B7B"/>
    <w:rsid w:val="009F20E1"/>
    <w:rsid w:val="009F3C5C"/>
    <w:rsid w:val="00A00590"/>
    <w:rsid w:val="00A01903"/>
    <w:rsid w:val="00A02780"/>
    <w:rsid w:val="00A0289D"/>
    <w:rsid w:val="00A03637"/>
    <w:rsid w:val="00A0576C"/>
    <w:rsid w:val="00A06BD0"/>
    <w:rsid w:val="00A07462"/>
    <w:rsid w:val="00A0761D"/>
    <w:rsid w:val="00A1054F"/>
    <w:rsid w:val="00A10971"/>
    <w:rsid w:val="00A144A8"/>
    <w:rsid w:val="00A164A0"/>
    <w:rsid w:val="00A16802"/>
    <w:rsid w:val="00A16D04"/>
    <w:rsid w:val="00A21299"/>
    <w:rsid w:val="00A2135F"/>
    <w:rsid w:val="00A21435"/>
    <w:rsid w:val="00A2176D"/>
    <w:rsid w:val="00A2209F"/>
    <w:rsid w:val="00A23CF8"/>
    <w:rsid w:val="00A26CC7"/>
    <w:rsid w:val="00A32310"/>
    <w:rsid w:val="00A338EB"/>
    <w:rsid w:val="00A34B21"/>
    <w:rsid w:val="00A351B7"/>
    <w:rsid w:val="00A41418"/>
    <w:rsid w:val="00A41C66"/>
    <w:rsid w:val="00A47FFD"/>
    <w:rsid w:val="00A5065E"/>
    <w:rsid w:val="00A55938"/>
    <w:rsid w:val="00A55D62"/>
    <w:rsid w:val="00A57207"/>
    <w:rsid w:val="00A6035B"/>
    <w:rsid w:val="00A60E27"/>
    <w:rsid w:val="00A614D8"/>
    <w:rsid w:val="00A62804"/>
    <w:rsid w:val="00A659C8"/>
    <w:rsid w:val="00A66337"/>
    <w:rsid w:val="00A67FD8"/>
    <w:rsid w:val="00A71ADA"/>
    <w:rsid w:val="00A74835"/>
    <w:rsid w:val="00A75608"/>
    <w:rsid w:val="00A75C22"/>
    <w:rsid w:val="00A7717B"/>
    <w:rsid w:val="00A842AC"/>
    <w:rsid w:val="00A85F2F"/>
    <w:rsid w:val="00A87289"/>
    <w:rsid w:val="00A874C8"/>
    <w:rsid w:val="00A87751"/>
    <w:rsid w:val="00A878BA"/>
    <w:rsid w:val="00A9072C"/>
    <w:rsid w:val="00A90760"/>
    <w:rsid w:val="00A90EC9"/>
    <w:rsid w:val="00A92C22"/>
    <w:rsid w:val="00A93CA5"/>
    <w:rsid w:val="00A96E84"/>
    <w:rsid w:val="00AA124D"/>
    <w:rsid w:val="00AA1501"/>
    <w:rsid w:val="00AA4138"/>
    <w:rsid w:val="00AA55C2"/>
    <w:rsid w:val="00AA5B38"/>
    <w:rsid w:val="00AB323D"/>
    <w:rsid w:val="00AB38BF"/>
    <w:rsid w:val="00AB3B53"/>
    <w:rsid w:val="00AB3F19"/>
    <w:rsid w:val="00AB49BA"/>
    <w:rsid w:val="00AB575B"/>
    <w:rsid w:val="00AB66E0"/>
    <w:rsid w:val="00AB74F8"/>
    <w:rsid w:val="00AB76C6"/>
    <w:rsid w:val="00AC0C7D"/>
    <w:rsid w:val="00AC47F0"/>
    <w:rsid w:val="00AC5BA6"/>
    <w:rsid w:val="00AC7D87"/>
    <w:rsid w:val="00AC7E30"/>
    <w:rsid w:val="00AD0257"/>
    <w:rsid w:val="00AD038A"/>
    <w:rsid w:val="00AD0B81"/>
    <w:rsid w:val="00AD0CAF"/>
    <w:rsid w:val="00AD3A0E"/>
    <w:rsid w:val="00AD5239"/>
    <w:rsid w:val="00AD7CF2"/>
    <w:rsid w:val="00AE0787"/>
    <w:rsid w:val="00AE416B"/>
    <w:rsid w:val="00AE4AFA"/>
    <w:rsid w:val="00AE7F80"/>
    <w:rsid w:val="00AF1D19"/>
    <w:rsid w:val="00AF3FE6"/>
    <w:rsid w:val="00AF53CA"/>
    <w:rsid w:val="00AF625C"/>
    <w:rsid w:val="00AF78BC"/>
    <w:rsid w:val="00B03827"/>
    <w:rsid w:val="00B0409F"/>
    <w:rsid w:val="00B04A8F"/>
    <w:rsid w:val="00B0670B"/>
    <w:rsid w:val="00B11498"/>
    <w:rsid w:val="00B1258E"/>
    <w:rsid w:val="00B12ED2"/>
    <w:rsid w:val="00B142D1"/>
    <w:rsid w:val="00B1651A"/>
    <w:rsid w:val="00B20417"/>
    <w:rsid w:val="00B208C4"/>
    <w:rsid w:val="00B22569"/>
    <w:rsid w:val="00B22DAE"/>
    <w:rsid w:val="00B25A2B"/>
    <w:rsid w:val="00B269A4"/>
    <w:rsid w:val="00B276A8"/>
    <w:rsid w:val="00B345FF"/>
    <w:rsid w:val="00B365EF"/>
    <w:rsid w:val="00B37980"/>
    <w:rsid w:val="00B4099B"/>
    <w:rsid w:val="00B44C77"/>
    <w:rsid w:val="00B46AF3"/>
    <w:rsid w:val="00B4771A"/>
    <w:rsid w:val="00B47D55"/>
    <w:rsid w:val="00B47F50"/>
    <w:rsid w:val="00B51E0D"/>
    <w:rsid w:val="00B54FFE"/>
    <w:rsid w:val="00B565BA"/>
    <w:rsid w:val="00B602C6"/>
    <w:rsid w:val="00B6114C"/>
    <w:rsid w:val="00B63D66"/>
    <w:rsid w:val="00B6660D"/>
    <w:rsid w:val="00B67D86"/>
    <w:rsid w:val="00B7014F"/>
    <w:rsid w:val="00B7171A"/>
    <w:rsid w:val="00B76B66"/>
    <w:rsid w:val="00B77210"/>
    <w:rsid w:val="00B779CE"/>
    <w:rsid w:val="00B77BB9"/>
    <w:rsid w:val="00B8037A"/>
    <w:rsid w:val="00B847FF"/>
    <w:rsid w:val="00B90250"/>
    <w:rsid w:val="00B91D8B"/>
    <w:rsid w:val="00B93AA0"/>
    <w:rsid w:val="00B93B54"/>
    <w:rsid w:val="00B946AE"/>
    <w:rsid w:val="00B9779C"/>
    <w:rsid w:val="00BA0523"/>
    <w:rsid w:val="00BA12E1"/>
    <w:rsid w:val="00BA4484"/>
    <w:rsid w:val="00BA75CC"/>
    <w:rsid w:val="00BB19D6"/>
    <w:rsid w:val="00BB2B30"/>
    <w:rsid w:val="00BB412D"/>
    <w:rsid w:val="00BB4D84"/>
    <w:rsid w:val="00BB5278"/>
    <w:rsid w:val="00BB7282"/>
    <w:rsid w:val="00BC1397"/>
    <w:rsid w:val="00BC13ED"/>
    <w:rsid w:val="00BC3BA3"/>
    <w:rsid w:val="00BC6DBB"/>
    <w:rsid w:val="00BD0B6E"/>
    <w:rsid w:val="00BD0EBB"/>
    <w:rsid w:val="00BD1401"/>
    <w:rsid w:val="00BD2B6C"/>
    <w:rsid w:val="00BD5172"/>
    <w:rsid w:val="00BE0C1B"/>
    <w:rsid w:val="00BE0E7C"/>
    <w:rsid w:val="00BE0F41"/>
    <w:rsid w:val="00BE2C59"/>
    <w:rsid w:val="00BE36F0"/>
    <w:rsid w:val="00BE4112"/>
    <w:rsid w:val="00BF0C18"/>
    <w:rsid w:val="00BF1836"/>
    <w:rsid w:val="00BF1F13"/>
    <w:rsid w:val="00BF2246"/>
    <w:rsid w:val="00BF2B07"/>
    <w:rsid w:val="00BF3613"/>
    <w:rsid w:val="00BF3DA0"/>
    <w:rsid w:val="00BF5421"/>
    <w:rsid w:val="00C01042"/>
    <w:rsid w:val="00C044FB"/>
    <w:rsid w:val="00C071BE"/>
    <w:rsid w:val="00C100E8"/>
    <w:rsid w:val="00C11036"/>
    <w:rsid w:val="00C12061"/>
    <w:rsid w:val="00C14A46"/>
    <w:rsid w:val="00C15ADB"/>
    <w:rsid w:val="00C20F0D"/>
    <w:rsid w:val="00C21C88"/>
    <w:rsid w:val="00C21DBA"/>
    <w:rsid w:val="00C242E8"/>
    <w:rsid w:val="00C24E7E"/>
    <w:rsid w:val="00C32472"/>
    <w:rsid w:val="00C33998"/>
    <w:rsid w:val="00C34D4B"/>
    <w:rsid w:val="00C3570F"/>
    <w:rsid w:val="00C365B7"/>
    <w:rsid w:val="00C3778A"/>
    <w:rsid w:val="00C379F0"/>
    <w:rsid w:val="00C42815"/>
    <w:rsid w:val="00C43A96"/>
    <w:rsid w:val="00C508E5"/>
    <w:rsid w:val="00C53336"/>
    <w:rsid w:val="00C53AF4"/>
    <w:rsid w:val="00C54F8B"/>
    <w:rsid w:val="00C56876"/>
    <w:rsid w:val="00C600A3"/>
    <w:rsid w:val="00C61B7D"/>
    <w:rsid w:val="00C63AFE"/>
    <w:rsid w:val="00C63FF7"/>
    <w:rsid w:val="00C65EF7"/>
    <w:rsid w:val="00C7038B"/>
    <w:rsid w:val="00C703FA"/>
    <w:rsid w:val="00C71196"/>
    <w:rsid w:val="00C7286D"/>
    <w:rsid w:val="00C73275"/>
    <w:rsid w:val="00C749B4"/>
    <w:rsid w:val="00C77C69"/>
    <w:rsid w:val="00C83EAD"/>
    <w:rsid w:val="00C852C0"/>
    <w:rsid w:val="00C85CDC"/>
    <w:rsid w:val="00C9175A"/>
    <w:rsid w:val="00C92791"/>
    <w:rsid w:val="00C967E9"/>
    <w:rsid w:val="00CA0D9D"/>
    <w:rsid w:val="00CA1406"/>
    <w:rsid w:val="00CA290E"/>
    <w:rsid w:val="00CA2F40"/>
    <w:rsid w:val="00CA3922"/>
    <w:rsid w:val="00CA3A8A"/>
    <w:rsid w:val="00CA3CF0"/>
    <w:rsid w:val="00CA403C"/>
    <w:rsid w:val="00CA4474"/>
    <w:rsid w:val="00CA453A"/>
    <w:rsid w:val="00CA4C9D"/>
    <w:rsid w:val="00CA609E"/>
    <w:rsid w:val="00CA69C5"/>
    <w:rsid w:val="00CA6CEC"/>
    <w:rsid w:val="00CA7886"/>
    <w:rsid w:val="00CB1FC5"/>
    <w:rsid w:val="00CB5D9E"/>
    <w:rsid w:val="00CB6E39"/>
    <w:rsid w:val="00CB6F6D"/>
    <w:rsid w:val="00CC19CB"/>
    <w:rsid w:val="00CC2D7B"/>
    <w:rsid w:val="00CC51BE"/>
    <w:rsid w:val="00CC71CA"/>
    <w:rsid w:val="00CD15F3"/>
    <w:rsid w:val="00CD41D3"/>
    <w:rsid w:val="00CD4B0E"/>
    <w:rsid w:val="00CD70A8"/>
    <w:rsid w:val="00CD72FA"/>
    <w:rsid w:val="00CE3DF9"/>
    <w:rsid w:val="00CE3F31"/>
    <w:rsid w:val="00CE459D"/>
    <w:rsid w:val="00CE698E"/>
    <w:rsid w:val="00CF0442"/>
    <w:rsid w:val="00CF08B6"/>
    <w:rsid w:val="00CF4E9F"/>
    <w:rsid w:val="00CF51A7"/>
    <w:rsid w:val="00CF72C2"/>
    <w:rsid w:val="00D048ED"/>
    <w:rsid w:val="00D05AC7"/>
    <w:rsid w:val="00D068D1"/>
    <w:rsid w:val="00D07C84"/>
    <w:rsid w:val="00D1106F"/>
    <w:rsid w:val="00D120B7"/>
    <w:rsid w:val="00D127C6"/>
    <w:rsid w:val="00D12B88"/>
    <w:rsid w:val="00D141EC"/>
    <w:rsid w:val="00D175FD"/>
    <w:rsid w:val="00D227A0"/>
    <w:rsid w:val="00D245DE"/>
    <w:rsid w:val="00D25D51"/>
    <w:rsid w:val="00D272F2"/>
    <w:rsid w:val="00D310AF"/>
    <w:rsid w:val="00D331E5"/>
    <w:rsid w:val="00D34331"/>
    <w:rsid w:val="00D352B5"/>
    <w:rsid w:val="00D35455"/>
    <w:rsid w:val="00D40679"/>
    <w:rsid w:val="00D40EDE"/>
    <w:rsid w:val="00D4191B"/>
    <w:rsid w:val="00D440E6"/>
    <w:rsid w:val="00D45D20"/>
    <w:rsid w:val="00D45DA7"/>
    <w:rsid w:val="00D46091"/>
    <w:rsid w:val="00D46410"/>
    <w:rsid w:val="00D464F6"/>
    <w:rsid w:val="00D467C7"/>
    <w:rsid w:val="00D47C3D"/>
    <w:rsid w:val="00D500BE"/>
    <w:rsid w:val="00D53E31"/>
    <w:rsid w:val="00D54CFE"/>
    <w:rsid w:val="00D60106"/>
    <w:rsid w:val="00D60C3C"/>
    <w:rsid w:val="00D62694"/>
    <w:rsid w:val="00D647CA"/>
    <w:rsid w:val="00D67BD1"/>
    <w:rsid w:val="00D67DBF"/>
    <w:rsid w:val="00D71272"/>
    <w:rsid w:val="00D72354"/>
    <w:rsid w:val="00D72E1E"/>
    <w:rsid w:val="00D731C2"/>
    <w:rsid w:val="00D76521"/>
    <w:rsid w:val="00D7657E"/>
    <w:rsid w:val="00D81645"/>
    <w:rsid w:val="00D83959"/>
    <w:rsid w:val="00D84D1C"/>
    <w:rsid w:val="00D87B8A"/>
    <w:rsid w:val="00D87F20"/>
    <w:rsid w:val="00D90CEC"/>
    <w:rsid w:val="00D90DE2"/>
    <w:rsid w:val="00D92456"/>
    <w:rsid w:val="00D94EF3"/>
    <w:rsid w:val="00D954AA"/>
    <w:rsid w:val="00D97C80"/>
    <w:rsid w:val="00DA4C51"/>
    <w:rsid w:val="00DA5326"/>
    <w:rsid w:val="00DA5B52"/>
    <w:rsid w:val="00DA64A9"/>
    <w:rsid w:val="00DB205F"/>
    <w:rsid w:val="00DB5FA1"/>
    <w:rsid w:val="00DB747F"/>
    <w:rsid w:val="00DC0C92"/>
    <w:rsid w:val="00DC0CF4"/>
    <w:rsid w:val="00DC1147"/>
    <w:rsid w:val="00DC296E"/>
    <w:rsid w:val="00DC3A49"/>
    <w:rsid w:val="00DC43B1"/>
    <w:rsid w:val="00DC691D"/>
    <w:rsid w:val="00DD18EC"/>
    <w:rsid w:val="00DD2061"/>
    <w:rsid w:val="00DD3414"/>
    <w:rsid w:val="00DD660A"/>
    <w:rsid w:val="00DD67B1"/>
    <w:rsid w:val="00DD6A66"/>
    <w:rsid w:val="00DD6DA2"/>
    <w:rsid w:val="00DE0834"/>
    <w:rsid w:val="00DE1D68"/>
    <w:rsid w:val="00DE46E5"/>
    <w:rsid w:val="00DE4AFD"/>
    <w:rsid w:val="00DF0D43"/>
    <w:rsid w:val="00DF2682"/>
    <w:rsid w:val="00DF276E"/>
    <w:rsid w:val="00DF3605"/>
    <w:rsid w:val="00DF39FD"/>
    <w:rsid w:val="00DF40E7"/>
    <w:rsid w:val="00DF46A0"/>
    <w:rsid w:val="00DF53A8"/>
    <w:rsid w:val="00E013A3"/>
    <w:rsid w:val="00E017C7"/>
    <w:rsid w:val="00E025C6"/>
    <w:rsid w:val="00E05894"/>
    <w:rsid w:val="00E05D27"/>
    <w:rsid w:val="00E06046"/>
    <w:rsid w:val="00E0793D"/>
    <w:rsid w:val="00E10BA8"/>
    <w:rsid w:val="00E111D0"/>
    <w:rsid w:val="00E11416"/>
    <w:rsid w:val="00E11B61"/>
    <w:rsid w:val="00E14B15"/>
    <w:rsid w:val="00E15299"/>
    <w:rsid w:val="00E16727"/>
    <w:rsid w:val="00E16A16"/>
    <w:rsid w:val="00E205AA"/>
    <w:rsid w:val="00E20A33"/>
    <w:rsid w:val="00E22252"/>
    <w:rsid w:val="00E25868"/>
    <w:rsid w:val="00E25B22"/>
    <w:rsid w:val="00E27E6B"/>
    <w:rsid w:val="00E30916"/>
    <w:rsid w:val="00E30D3A"/>
    <w:rsid w:val="00E3275A"/>
    <w:rsid w:val="00E3411D"/>
    <w:rsid w:val="00E344DF"/>
    <w:rsid w:val="00E3713D"/>
    <w:rsid w:val="00E379E5"/>
    <w:rsid w:val="00E40187"/>
    <w:rsid w:val="00E40A26"/>
    <w:rsid w:val="00E4284D"/>
    <w:rsid w:val="00E443A9"/>
    <w:rsid w:val="00E4566E"/>
    <w:rsid w:val="00E46810"/>
    <w:rsid w:val="00E47E20"/>
    <w:rsid w:val="00E500BB"/>
    <w:rsid w:val="00E50955"/>
    <w:rsid w:val="00E51D64"/>
    <w:rsid w:val="00E526AA"/>
    <w:rsid w:val="00E52BCD"/>
    <w:rsid w:val="00E53711"/>
    <w:rsid w:val="00E54091"/>
    <w:rsid w:val="00E54A61"/>
    <w:rsid w:val="00E70CB9"/>
    <w:rsid w:val="00E73B1E"/>
    <w:rsid w:val="00E7549C"/>
    <w:rsid w:val="00E76B1B"/>
    <w:rsid w:val="00E77F85"/>
    <w:rsid w:val="00E81535"/>
    <w:rsid w:val="00E83DF5"/>
    <w:rsid w:val="00E853F5"/>
    <w:rsid w:val="00E86C2A"/>
    <w:rsid w:val="00E87E65"/>
    <w:rsid w:val="00E9009C"/>
    <w:rsid w:val="00E938BE"/>
    <w:rsid w:val="00E96054"/>
    <w:rsid w:val="00EA283F"/>
    <w:rsid w:val="00EA3054"/>
    <w:rsid w:val="00EA494B"/>
    <w:rsid w:val="00EB0D0C"/>
    <w:rsid w:val="00EB1FAA"/>
    <w:rsid w:val="00EB6CAC"/>
    <w:rsid w:val="00EC08A6"/>
    <w:rsid w:val="00EC11E2"/>
    <w:rsid w:val="00EC29FB"/>
    <w:rsid w:val="00EC2AC1"/>
    <w:rsid w:val="00EC332A"/>
    <w:rsid w:val="00EC3D47"/>
    <w:rsid w:val="00EC6082"/>
    <w:rsid w:val="00ED001B"/>
    <w:rsid w:val="00ED2871"/>
    <w:rsid w:val="00ED354A"/>
    <w:rsid w:val="00ED3634"/>
    <w:rsid w:val="00EE22A0"/>
    <w:rsid w:val="00EE307E"/>
    <w:rsid w:val="00EE30A7"/>
    <w:rsid w:val="00EE6B46"/>
    <w:rsid w:val="00EE75EA"/>
    <w:rsid w:val="00EF0502"/>
    <w:rsid w:val="00EF0850"/>
    <w:rsid w:val="00EF11E3"/>
    <w:rsid w:val="00EF384F"/>
    <w:rsid w:val="00EF7271"/>
    <w:rsid w:val="00F020F4"/>
    <w:rsid w:val="00F02A1F"/>
    <w:rsid w:val="00F03938"/>
    <w:rsid w:val="00F044B3"/>
    <w:rsid w:val="00F046F2"/>
    <w:rsid w:val="00F05686"/>
    <w:rsid w:val="00F05CD2"/>
    <w:rsid w:val="00F07F0E"/>
    <w:rsid w:val="00F106ED"/>
    <w:rsid w:val="00F113E9"/>
    <w:rsid w:val="00F1336D"/>
    <w:rsid w:val="00F13EE2"/>
    <w:rsid w:val="00F14F35"/>
    <w:rsid w:val="00F1646B"/>
    <w:rsid w:val="00F16EFE"/>
    <w:rsid w:val="00F1786D"/>
    <w:rsid w:val="00F17DB2"/>
    <w:rsid w:val="00F23B15"/>
    <w:rsid w:val="00F23C70"/>
    <w:rsid w:val="00F24015"/>
    <w:rsid w:val="00F24D85"/>
    <w:rsid w:val="00F2597F"/>
    <w:rsid w:val="00F34161"/>
    <w:rsid w:val="00F35256"/>
    <w:rsid w:val="00F35AE3"/>
    <w:rsid w:val="00F35B3C"/>
    <w:rsid w:val="00F37D4D"/>
    <w:rsid w:val="00F40188"/>
    <w:rsid w:val="00F401F6"/>
    <w:rsid w:val="00F40953"/>
    <w:rsid w:val="00F419FE"/>
    <w:rsid w:val="00F425AD"/>
    <w:rsid w:val="00F44632"/>
    <w:rsid w:val="00F446A3"/>
    <w:rsid w:val="00F479B8"/>
    <w:rsid w:val="00F50830"/>
    <w:rsid w:val="00F50C43"/>
    <w:rsid w:val="00F53976"/>
    <w:rsid w:val="00F53FB7"/>
    <w:rsid w:val="00F55AFC"/>
    <w:rsid w:val="00F55F53"/>
    <w:rsid w:val="00F57111"/>
    <w:rsid w:val="00F60385"/>
    <w:rsid w:val="00F6432E"/>
    <w:rsid w:val="00F64EF7"/>
    <w:rsid w:val="00F6520D"/>
    <w:rsid w:val="00F66499"/>
    <w:rsid w:val="00F72BC6"/>
    <w:rsid w:val="00F72D04"/>
    <w:rsid w:val="00F730CA"/>
    <w:rsid w:val="00F737C5"/>
    <w:rsid w:val="00F7508B"/>
    <w:rsid w:val="00F764A2"/>
    <w:rsid w:val="00F769F7"/>
    <w:rsid w:val="00F80CE5"/>
    <w:rsid w:val="00F8134F"/>
    <w:rsid w:val="00F84638"/>
    <w:rsid w:val="00F85808"/>
    <w:rsid w:val="00F86405"/>
    <w:rsid w:val="00F927FF"/>
    <w:rsid w:val="00F9361C"/>
    <w:rsid w:val="00F96083"/>
    <w:rsid w:val="00FA52D1"/>
    <w:rsid w:val="00FA67E4"/>
    <w:rsid w:val="00FA71E2"/>
    <w:rsid w:val="00FB1D3B"/>
    <w:rsid w:val="00FB2B08"/>
    <w:rsid w:val="00FB3004"/>
    <w:rsid w:val="00FB5147"/>
    <w:rsid w:val="00FC22E6"/>
    <w:rsid w:val="00FC47EB"/>
    <w:rsid w:val="00FC5BDB"/>
    <w:rsid w:val="00FC7642"/>
    <w:rsid w:val="00FD25C8"/>
    <w:rsid w:val="00FD3079"/>
    <w:rsid w:val="00FD388A"/>
    <w:rsid w:val="00FD3DB4"/>
    <w:rsid w:val="00FD6A20"/>
    <w:rsid w:val="00FD79D5"/>
    <w:rsid w:val="00FE09C5"/>
    <w:rsid w:val="00FE0C27"/>
    <w:rsid w:val="00FE2542"/>
    <w:rsid w:val="00FE606D"/>
    <w:rsid w:val="00FE6235"/>
    <w:rsid w:val="00FE764B"/>
    <w:rsid w:val="00FE77B6"/>
    <w:rsid w:val="00FF0EDD"/>
    <w:rsid w:val="00FF27BA"/>
    <w:rsid w:val="00FF299D"/>
    <w:rsid w:val="00FF53E9"/>
    <w:rsid w:val="00FF6966"/>
    <w:rsid w:val="00FF721E"/>
    <w:rsid w:val="00FF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,"/>
  <w:listSeparator w:val=";"/>
  <w14:docId w14:val="10D6866C"/>
  <w15:chartTrackingRefBased/>
  <w15:docId w15:val="{4DAAF2EE-1988-4C42-9EF6-89BDF0C60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4141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link w:val="10"/>
    <w:rsid w:val="00A41418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A414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4141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link w:val="ConsNonformat0"/>
    <w:rsid w:val="00A41418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3">
    <w:name w:val="Plain Text"/>
    <w:basedOn w:val="a"/>
    <w:link w:val="a4"/>
    <w:rsid w:val="00A41418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footer"/>
    <w:basedOn w:val="a"/>
    <w:rsid w:val="00A4141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41418"/>
  </w:style>
  <w:style w:type="paragraph" w:styleId="a7">
    <w:name w:val="Body Text"/>
    <w:basedOn w:val="a"/>
    <w:rsid w:val="00A41418"/>
    <w:pPr>
      <w:suppressAutoHyphens w:val="0"/>
      <w:jc w:val="both"/>
    </w:pPr>
    <w:rPr>
      <w:sz w:val="22"/>
      <w:szCs w:val="22"/>
      <w:lang w:eastAsia="ru-RU"/>
    </w:rPr>
  </w:style>
  <w:style w:type="character" w:customStyle="1" w:styleId="ConsNonformat0">
    <w:name w:val="ConsNonformat Знак"/>
    <w:link w:val="ConsNonformat"/>
    <w:rsid w:val="006B1D98"/>
    <w:rPr>
      <w:rFonts w:ascii="Courier New" w:eastAsia="Arial" w:hAnsi="Courier New" w:cs="Courier New"/>
      <w:lang w:val="ru-RU" w:eastAsia="ar-SA" w:bidi="ar-SA"/>
    </w:rPr>
  </w:style>
  <w:style w:type="paragraph" w:customStyle="1" w:styleId="ConsNormal">
    <w:name w:val="ConsNormal"/>
    <w:rsid w:val="0085764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94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463FD"/>
    <w:rPr>
      <w:rFonts w:ascii="Tahoma" w:hAnsi="Tahoma" w:cs="Tahoma"/>
      <w:sz w:val="16"/>
      <w:szCs w:val="16"/>
      <w:lang w:eastAsia="ar-SA"/>
    </w:rPr>
  </w:style>
  <w:style w:type="table" w:styleId="aa">
    <w:name w:val="Table Grid"/>
    <w:basedOn w:val="a1"/>
    <w:uiPriority w:val="59"/>
    <w:rsid w:val="00E379E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rsid w:val="00D45D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D45D20"/>
    <w:rPr>
      <w:sz w:val="24"/>
      <w:szCs w:val="24"/>
      <w:lang w:eastAsia="ar-SA"/>
    </w:rPr>
  </w:style>
  <w:style w:type="paragraph" w:customStyle="1" w:styleId="ad">
    <w:name w:val="Стиль"/>
    <w:rsid w:val="00B91D8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Текст Знак"/>
    <w:link w:val="a3"/>
    <w:rsid w:val="00D120B7"/>
    <w:rPr>
      <w:rFonts w:ascii="Courier New" w:hAnsi="Courier New" w:cs="Courier New"/>
    </w:rPr>
  </w:style>
  <w:style w:type="character" w:styleId="ae">
    <w:name w:val="Hyperlink"/>
    <w:unhideWhenUsed/>
    <w:rsid w:val="00BE0F41"/>
    <w:rPr>
      <w:color w:val="0563C1"/>
      <w:u w:val="single"/>
    </w:rPr>
  </w:style>
  <w:style w:type="paragraph" w:customStyle="1" w:styleId="Normal1">
    <w:name w:val="Normal1"/>
    <w:rsid w:val="001F139A"/>
    <w:pPr>
      <w:widowControl w:val="0"/>
      <w:spacing w:line="300" w:lineRule="auto"/>
      <w:ind w:firstLine="720"/>
    </w:pPr>
    <w:rPr>
      <w:sz w:val="22"/>
      <w:szCs w:val="22"/>
    </w:rPr>
  </w:style>
  <w:style w:type="character" w:customStyle="1" w:styleId="11">
    <w:name w:val="Неразрешенное упоминание1"/>
    <w:uiPriority w:val="99"/>
    <w:semiHidden/>
    <w:unhideWhenUsed/>
    <w:rsid w:val="0083665E"/>
    <w:rPr>
      <w:color w:val="605E5C"/>
      <w:shd w:val="clear" w:color="auto" w:fill="E1DFDD"/>
    </w:rPr>
  </w:style>
  <w:style w:type="character" w:styleId="af">
    <w:name w:val="Subtle Emphasis"/>
    <w:uiPriority w:val="19"/>
    <w:qFormat/>
    <w:rsid w:val="0043037B"/>
    <w:rPr>
      <w:i/>
      <w:iCs/>
      <w:color w:val="404040"/>
    </w:rPr>
  </w:style>
  <w:style w:type="paragraph" w:customStyle="1" w:styleId="Default">
    <w:name w:val="Default"/>
    <w:uiPriority w:val="99"/>
    <w:rsid w:val="009E0AE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0">
    <w:name w:val="Unresolved Mention"/>
    <w:basedOn w:val="a0"/>
    <w:uiPriority w:val="99"/>
    <w:semiHidden/>
    <w:unhideWhenUsed/>
    <w:rsid w:val="009831E3"/>
    <w:rPr>
      <w:color w:val="605E5C"/>
      <w:shd w:val="clear" w:color="auto" w:fill="E1DFDD"/>
    </w:rPr>
  </w:style>
  <w:style w:type="character" w:customStyle="1" w:styleId="10">
    <w:name w:val="Текст1 Знак"/>
    <w:link w:val="1"/>
    <w:locked/>
    <w:rsid w:val="0039648E"/>
    <w:rPr>
      <w:rFonts w:ascii="Courier New" w:hAnsi="Courier New" w:cs="Courier Ne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usi16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32FEE-F92D-4B38-9F2D-8608D5D3D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3068</Words>
  <Characters>23776</Characters>
  <Application>Microsoft Office Word</Application>
  <DocSecurity>0</DocSecurity>
  <Lines>198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 Федерация</vt:lpstr>
    </vt:vector>
  </TitlesOfParts>
  <Company>ЮгСтройИнвест Кубань</Company>
  <LinksUpToDate>false</LinksUpToDate>
  <CharactersWithSpaces>26791</CharactersWithSpaces>
  <SharedDoc>false</SharedDoc>
  <HLinks>
    <vt:vector size="6" baseType="variant">
      <vt:variant>
        <vt:i4>7798803</vt:i4>
      </vt:variant>
      <vt:variant>
        <vt:i4>0</vt:i4>
      </vt:variant>
      <vt:variant>
        <vt:i4>0</vt:i4>
      </vt:variant>
      <vt:variant>
        <vt:i4>5</vt:i4>
      </vt:variant>
      <vt:variant>
        <vt:lpwstr>mailto:usi161@mail.ru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 Федерация</dc:title>
  <dc:subject/>
  <dc:creator>J. Legnum</dc:creator>
  <cp:keywords/>
  <cp:lastModifiedBy>Rostov</cp:lastModifiedBy>
  <cp:revision>4</cp:revision>
  <cp:lastPrinted>2019-10-28T09:18:00Z</cp:lastPrinted>
  <dcterms:created xsi:type="dcterms:W3CDTF">2021-05-31T09:22:00Z</dcterms:created>
  <dcterms:modified xsi:type="dcterms:W3CDTF">2021-05-31T09:42:00Z</dcterms:modified>
</cp:coreProperties>
</file>