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74CEF" w14:textId="720E0B09" w:rsidR="0041659C" w:rsidRPr="00A53E19" w:rsidRDefault="0041659C" w:rsidP="0001345A">
      <w:pPr>
        <w:spacing w:line="240" w:lineRule="auto"/>
        <w:ind w:firstLine="0"/>
        <w:contextualSpacing/>
        <w:jc w:val="center"/>
        <w:rPr>
          <w:b/>
          <w:sz w:val="20"/>
          <w:szCs w:val="20"/>
        </w:rPr>
      </w:pPr>
      <w:r w:rsidRPr="00A53E19">
        <w:rPr>
          <w:b/>
          <w:sz w:val="20"/>
          <w:szCs w:val="20"/>
        </w:rPr>
        <w:t>ДОГОВОР</w:t>
      </w:r>
      <w:r w:rsidR="00501562" w:rsidRPr="00A53E19">
        <w:rPr>
          <w:b/>
          <w:sz w:val="20"/>
          <w:szCs w:val="20"/>
        </w:rPr>
        <w:t xml:space="preserve"> № </w:t>
      </w:r>
      <w:r w:rsidR="007377F2" w:rsidRPr="00A53E19">
        <w:rPr>
          <w:b/>
          <w:sz w:val="20"/>
          <w:szCs w:val="20"/>
        </w:rPr>
        <w:t>__________</w:t>
      </w:r>
    </w:p>
    <w:p w14:paraId="4ADF7977" w14:textId="77777777" w:rsidR="00B33775" w:rsidRPr="00A53E19" w:rsidRDefault="0041659C" w:rsidP="0001345A">
      <w:pPr>
        <w:spacing w:line="240" w:lineRule="auto"/>
        <w:ind w:firstLine="0"/>
        <w:contextualSpacing/>
        <w:jc w:val="center"/>
        <w:rPr>
          <w:b/>
          <w:sz w:val="20"/>
          <w:szCs w:val="20"/>
        </w:rPr>
      </w:pPr>
      <w:r w:rsidRPr="00A53E19">
        <w:rPr>
          <w:b/>
          <w:sz w:val="20"/>
          <w:szCs w:val="20"/>
        </w:rPr>
        <w:t>у</w:t>
      </w:r>
      <w:r w:rsidR="007175B6" w:rsidRPr="00A53E19">
        <w:rPr>
          <w:b/>
          <w:sz w:val="20"/>
          <w:szCs w:val="20"/>
        </w:rPr>
        <w:t>частия в долевом строительстве</w:t>
      </w:r>
    </w:p>
    <w:p w14:paraId="7A43A1D2" w14:textId="77777777" w:rsidR="00B33775" w:rsidRPr="00A53E19" w:rsidRDefault="00B33775" w:rsidP="0001345A">
      <w:pPr>
        <w:spacing w:line="240" w:lineRule="auto"/>
        <w:ind w:left="120" w:firstLine="0"/>
        <w:contextualSpacing/>
        <w:jc w:val="both"/>
        <w:rPr>
          <w:b/>
          <w:sz w:val="20"/>
          <w:szCs w:val="20"/>
        </w:rPr>
      </w:pPr>
    </w:p>
    <w:p w14:paraId="0FA3DC18" w14:textId="6B605AD6" w:rsidR="0041659C" w:rsidRPr="00A53E19" w:rsidRDefault="0041659C" w:rsidP="0001345A">
      <w:pPr>
        <w:spacing w:line="240" w:lineRule="auto"/>
        <w:ind w:firstLine="0"/>
        <w:contextualSpacing/>
        <w:jc w:val="both"/>
        <w:rPr>
          <w:b/>
          <w:sz w:val="20"/>
          <w:szCs w:val="20"/>
        </w:rPr>
      </w:pPr>
      <w:r w:rsidRPr="00A53E19">
        <w:rPr>
          <w:b/>
          <w:sz w:val="20"/>
          <w:szCs w:val="20"/>
        </w:rPr>
        <w:t xml:space="preserve">город </w:t>
      </w:r>
      <w:r w:rsidR="006778B8" w:rsidRPr="00A53E19">
        <w:rPr>
          <w:b/>
          <w:sz w:val="20"/>
          <w:szCs w:val="20"/>
        </w:rPr>
        <w:t>Казань</w:t>
      </w:r>
      <w:r w:rsidRPr="00A53E19">
        <w:rPr>
          <w:b/>
          <w:sz w:val="20"/>
          <w:szCs w:val="20"/>
        </w:rPr>
        <w:t xml:space="preserve">         </w:t>
      </w:r>
      <w:r w:rsidR="00D51696" w:rsidRPr="00A53E19">
        <w:rPr>
          <w:b/>
          <w:sz w:val="20"/>
          <w:szCs w:val="20"/>
        </w:rPr>
        <w:t xml:space="preserve">                                      </w:t>
      </w:r>
      <w:r w:rsidR="007377F2" w:rsidRPr="00A53E19">
        <w:rPr>
          <w:b/>
          <w:sz w:val="20"/>
          <w:szCs w:val="20"/>
        </w:rPr>
        <w:t xml:space="preserve">     </w:t>
      </w:r>
      <w:r w:rsidRPr="00A53E19">
        <w:rPr>
          <w:b/>
          <w:sz w:val="20"/>
          <w:szCs w:val="20"/>
        </w:rPr>
        <w:t xml:space="preserve">                                          </w:t>
      </w:r>
      <w:r w:rsidR="006E7883" w:rsidRPr="00A53E19">
        <w:rPr>
          <w:b/>
          <w:sz w:val="20"/>
          <w:szCs w:val="20"/>
        </w:rPr>
        <w:t xml:space="preserve">                        </w:t>
      </w:r>
      <w:r w:rsidR="007377F2" w:rsidRPr="00A53E19">
        <w:rPr>
          <w:b/>
          <w:sz w:val="20"/>
          <w:szCs w:val="20"/>
        </w:rPr>
        <w:t xml:space="preserve">          </w:t>
      </w:r>
      <w:proofErr w:type="gramStart"/>
      <w:r w:rsidR="007377F2" w:rsidRPr="00A53E19">
        <w:rPr>
          <w:b/>
          <w:sz w:val="20"/>
          <w:szCs w:val="20"/>
        </w:rPr>
        <w:t xml:space="preserve"> </w:t>
      </w:r>
      <w:r w:rsidR="006E7883" w:rsidRPr="00A53E19">
        <w:rPr>
          <w:b/>
          <w:sz w:val="20"/>
          <w:szCs w:val="20"/>
        </w:rPr>
        <w:t xml:space="preserve">  </w:t>
      </w:r>
      <w:r w:rsidR="00B33775" w:rsidRPr="00A53E19">
        <w:rPr>
          <w:b/>
          <w:color w:val="000000" w:themeColor="text1"/>
          <w:sz w:val="20"/>
          <w:szCs w:val="20"/>
        </w:rPr>
        <w:t>«</w:t>
      </w:r>
      <w:proofErr w:type="gramEnd"/>
      <w:r w:rsidR="007377F2" w:rsidRPr="00A53E19">
        <w:rPr>
          <w:b/>
          <w:color w:val="000000" w:themeColor="text1"/>
          <w:sz w:val="20"/>
          <w:szCs w:val="20"/>
        </w:rPr>
        <w:t>__</w:t>
      </w:r>
      <w:r w:rsidR="00501562" w:rsidRPr="00A53E19">
        <w:rPr>
          <w:b/>
          <w:color w:val="000000" w:themeColor="text1"/>
          <w:sz w:val="20"/>
          <w:szCs w:val="20"/>
        </w:rPr>
        <w:t xml:space="preserve">» </w:t>
      </w:r>
      <w:r w:rsidR="007377F2" w:rsidRPr="00A53E19">
        <w:rPr>
          <w:b/>
          <w:color w:val="000000" w:themeColor="text1"/>
          <w:sz w:val="20"/>
          <w:szCs w:val="20"/>
        </w:rPr>
        <w:t>_________</w:t>
      </w:r>
      <w:r w:rsidR="007F0F9B" w:rsidRPr="00A53E19">
        <w:rPr>
          <w:b/>
          <w:color w:val="000000" w:themeColor="text1"/>
          <w:sz w:val="20"/>
          <w:szCs w:val="20"/>
        </w:rPr>
        <w:t>202</w:t>
      </w:r>
      <w:r w:rsidR="007377F2" w:rsidRPr="00A53E19">
        <w:rPr>
          <w:b/>
          <w:color w:val="000000" w:themeColor="text1"/>
          <w:sz w:val="20"/>
          <w:szCs w:val="20"/>
        </w:rPr>
        <w:t>_</w:t>
      </w:r>
      <w:r w:rsidR="00BA43B9" w:rsidRPr="00A53E19">
        <w:rPr>
          <w:b/>
          <w:color w:val="000000" w:themeColor="text1"/>
          <w:sz w:val="20"/>
          <w:szCs w:val="20"/>
        </w:rPr>
        <w:t>г</w:t>
      </w:r>
      <w:r w:rsidR="007377F2" w:rsidRPr="00A53E19">
        <w:rPr>
          <w:b/>
          <w:color w:val="000000" w:themeColor="text1"/>
          <w:sz w:val="20"/>
          <w:szCs w:val="20"/>
        </w:rPr>
        <w:t>ода</w:t>
      </w:r>
    </w:p>
    <w:p w14:paraId="1C3F404A" w14:textId="77777777" w:rsidR="00AD6EA0" w:rsidRPr="00A53E19" w:rsidRDefault="00AD6EA0" w:rsidP="0001345A">
      <w:pPr>
        <w:spacing w:line="240" w:lineRule="auto"/>
        <w:ind w:firstLine="0"/>
        <w:contextualSpacing/>
        <w:jc w:val="both"/>
        <w:rPr>
          <w:b/>
          <w:sz w:val="20"/>
          <w:szCs w:val="20"/>
        </w:rPr>
      </w:pPr>
    </w:p>
    <w:p w14:paraId="240DB503" w14:textId="503B828D" w:rsidR="00AB4F25" w:rsidRPr="00A53E19" w:rsidRDefault="00CA3740" w:rsidP="00CA0DB6">
      <w:pPr>
        <w:spacing w:line="240" w:lineRule="auto"/>
        <w:contextualSpacing/>
        <w:jc w:val="both"/>
        <w:rPr>
          <w:sz w:val="20"/>
          <w:szCs w:val="20"/>
        </w:rPr>
      </w:pPr>
      <w:r w:rsidRPr="00A53E19">
        <w:rPr>
          <w:b/>
          <w:bCs/>
          <w:sz w:val="20"/>
          <w:szCs w:val="20"/>
        </w:rPr>
        <w:t>Общество с ограниченной ответственностью «Специализированный застройщик «</w:t>
      </w:r>
      <w:r w:rsidR="00CA0DB6" w:rsidRPr="00A53E19">
        <w:rPr>
          <w:b/>
          <w:bCs/>
          <w:sz w:val="20"/>
          <w:szCs w:val="20"/>
        </w:rPr>
        <w:t>Палитра</w:t>
      </w:r>
      <w:r w:rsidRPr="00A53E19">
        <w:rPr>
          <w:b/>
          <w:bCs/>
          <w:sz w:val="20"/>
          <w:szCs w:val="20"/>
        </w:rPr>
        <w:t>»</w:t>
      </w:r>
      <w:r w:rsidRPr="00A53E19">
        <w:rPr>
          <w:sz w:val="20"/>
          <w:szCs w:val="20"/>
        </w:rPr>
        <w:t>, идентификационный номер налогоплательщика (ИНН юридического лица): </w:t>
      </w:r>
      <w:r w:rsidR="00CA0DB6" w:rsidRPr="00A53E19">
        <w:rPr>
          <w:sz w:val="20"/>
          <w:szCs w:val="20"/>
        </w:rPr>
        <w:t>1655432740</w:t>
      </w:r>
      <w:r w:rsidRPr="00A53E19">
        <w:rPr>
          <w:sz w:val="20"/>
          <w:szCs w:val="20"/>
        </w:rPr>
        <w:t>, основной государственный регистрационный номер (ОГРН): </w:t>
      </w:r>
      <w:r w:rsidR="00CA0DB6" w:rsidRPr="00A53E19">
        <w:rPr>
          <w:sz w:val="20"/>
          <w:szCs w:val="20"/>
        </w:rPr>
        <w:t>1201600009247</w:t>
      </w:r>
      <w:r w:rsidRPr="00A53E19">
        <w:rPr>
          <w:sz w:val="20"/>
          <w:szCs w:val="20"/>
        </w:rPr>
        <w:t>, код причины постановки на учет (КПП): </w:t>
      </w:r>
      <w:r w:rsidR="00981516" w:rsidRPr="00A53E19">
        <w:rPr>
          <w:sz w:val="20"/>
          <w:szCs w:val="20"/>
        </w:rPr>
        <w:t>165501001</w:t>
      </w:r>
      <w:r w:rsidRPr="00A53E19">
        <w:rPr>
          <w:sz w:val="20"/>
          <w:szCs w:val="20"/>
        </w:rPr>
        <w:t xml:space="preserve"> адрес юридического лица: г. Казань, ул. Петербургская, дом 64, пом.1044, каб.9, место</w:t>
      </w:r>
      <w:r w:rsidR="00D5328C" w:rsidRPr="00A53E19">
        <w:rPr>
          <w:sz w:val="20"/>
          <w:szCs w:val="20"/>
        </w:rPr>
        <w:t xml:space="preserve"> нахождения юридического </w:t>
      </w:r>
      <w:proofErr w:type="gramStart"/>
      <w:r w:rsidR="00D5328C" w:rsidRPr="00A53E19">
        <w:rPr>
          <w:sz w:val="20"/>
          <w:szCs w:val="20"/>
        </w:rPr>
        <w:t xml:space="preserve">лица:   </w:t>
      </w:r>
      <w:proofErr w:type="gramEnd"/>
      <w:r w:rsidR="00D5328C" w:rsidRPr="00A53E19">
        <w:rPr>
          <w:sz w:val="20"/>
          <w:szCs w:val="20"/>
        </w:rPr>
        <w:t xml:space="preserve">       </w:t>
      </w:r>
      <w:r w:rsidRPr="00A53E19">
        <w:rPr>
          <w:sz w:val="20"/>
          <w:szCs w:val="20"/>
        </w:rPr>
        <w:t xml:space="preserve">г. Казань, ул. Петербургская, дом 64, пом. 1044, каб. 9, именуемое в дальнейшем </w:t>
      </w:r>
      <w:r w:rsidRPr="00A53E19">
        <w:rPr>
          <w:b/>
          <w:sz w:val="20"/>
          <w:szCs w:val="20"/>
        </w:rPr>
        <w:t>ЗАСТРОЙЩИК</w:t>
      </w:r>
      <w:r w:rsidRPr="00A53E19">
        <w:rPr>
          <w:sz w:val="20"/>
          <w:szCs w:val="20"/>
        </w:rPr>
        <w:t xml:space="preserve">, </w:t>
      </w:r>
      <w:r w:rsidR="00D5328C" w:rsidRPr="00A53E19">
        <w:rPr>
          <w:bCs/>
          <w:sz w:val="20"/>
          <w:szCs w:val="20"/>
        </w:rPr>
        <w:t>в лице</w:t>
      </w:r>
      <w:r w:rsidR="00D5328C" w:rsidRPr="00A53E19">
        <w:rPr>
          <w:sz w:val="20"/>
          <w:szCs w:val="20"/>
        </w:rPr>
        <w:t xml:space="preserve"> представителя Чабаненко Наили Асхатовны, действующей </w:t>
      </w:r>
      <w:r w:rsidR="00395493" w:rsidRPr="00A53E19">
        <w:rPr>
          <w:sz w:val="20"/>
          <w:szCs w:val="20"/>
        </w:rPr>
        <w:t xml:space="preserve">на основании доверенности </w:t>
      </w:r>
      <w:r w:rsidR="00CA0DB6" w:rsidRPr="00A53E19">
        <w:rPr>
          <w:sz w:val="20"/>
          <w:szCs w:val="20"/>
        </w:rPr>
        <w:t>от «__» ________ 20__</w:t>
      </w:r>
      <w:r w:rsidR="00D5328C" w:rsidRPr="00A53E19">
        <w:rPr>
          <w:sz w:val="20"/>
          <w:szCs w:val="20"/>
        </w:rPr>
        <w:t xml:space="preserve"> г. </w:t>
      </w:r>
      <w:r w:rsidR="00CA0DB6" w:rsidRPr="00A53E19">
        <w:rPr>
          <w:sz w:val="20"/>
          <w:szCs w:val="20"/>
        </w:rPr>
        <w:t>№ __ __ _______</w:t>
      </w:r>
      <w:r w:rsidR="00395493" w:rsidRPr="00A53E19">
        <w:rPr>
          <w:sz w:val="20"/>
          <w:szCs w:val="20"/>
        </w:rPr>
        <w:t xml:space="preserve">, удостоверенной </w:t>
      </w:r>
      <w:r w:rsidR="00CA0DB6" w:rsidRPr="00A53E19">
        <w:rPr>
          <w:sz w:val="20"/>
          <w:szCs w:val="20"/>
        </w:rPr>
        <w:t>________________</w:t>
      </w:r>
      <w:r w:rsidR="00395493" w:rsidRPr="00A53E19">
        <w:rPr>
          <w:sz w:val="20"/>
          <w:szCs w:val="20"/>
        </w:rPr>
        <w:t xml:space="preserve"> временно исполняющ</w:t>
      </w:r>
      <w:r w:rsidR="008D6803" w:rsidRPr="00A53E19">
        <w:rPr>
          <w:sz w:val="20"/>
          <w:szCs w:val="20"/>
        </w:rPr>
        <w:t xml:space="preserve">им обязанности нотариуса Казанского нотариального округа Республики Татарстан </w:t>
      </w:r>
      <w:proofErr w:type="spellStart"/>
      <w:r w:rsidR="008D6803" w:rsidRPr="00A53E19">
        <w:rPr>
          <w:sz w:val="20"/>
          <w:szCs w:val="20"/>
        </w:rPr>
        <w:t>Зяббаровой</w:t>
      </w:r>
      <w:proofErr w:type="spellEnd"/>
      <w:r w:rsidR="008D6803" w:rsidRPr="00A53E19">
        <w:rPr>
          <w:sz w:val="20"/>
          <w:szCs w:val="20"/>
        </w:rPr>
        <w:t xml:space="preserve"> Алсу </w:t>
      </w:r>
      <w:proofErr w:type="spellStart"/>
      <w:r w:rsidR="008D6803" w:rsidRPr="00A53E19">
        <w:rPr>
          <w:sz w:val="20"/>
          <w:szCs w:val="20"/>
        </w:rPr>
        <w:t>Азатовны</w:t>
      </w:r>
      <w:proofErr w:type="spellEnd"/>
      <w:r w:rsidR="008D6803" w:rsidRPr="00A53E19">
        <w:rPr>
          <w:sz w:val="20"/>
          <w:szCs w:val="20"/>
        </w:rPr>
        <w:t>,</w:t>
      </w:r>
      <w:r w:rsidR="00D5328C" w:rsidRPr="00A53E19">
        <w:rPr>
          <w:sz w:val="20"/>
          <w:szCs w:val="20"/>
        </w:rPr>
        <w:t xml:space="preserve"> </w:t>
      </w:r>
      <w:r w:rsidR="008D6803" w:rsidRPr="00A53E19">
        <w:rPr>
          <w:sz w:val="20"/>
          <w:szCs w:val="20"/>
        </w:rPr>
        <w:t>доверенность зарегистрирована в рее</w:t>
      </w:r>
      <w:r w:rsidR="00365A95" w:rsidRPr="00A53E19">
        <w:rPr>
          <w:sz w:val="20"/>
          <w:szCs w:val="20"/>
        </w:rPr>
        <w:t xml:space="preserve">стре за № </w:t>
      </w:r>
      <w:r w:rsidR="00CA0DB6" w:rsidRPr="00A53E19">
        <w:rPr>
          <w:sz w:val="20"/>
          <w:szCs w:val="20"/>
        </w:rPr>
        <w:t>_____________</w:t>
      </w:r>
      <w:r w:rsidR="00D5328C" w:rsidRPr="00A53E19">
        <w:rPr>
          <w:sz w:val="20"/>
          <w:szCs w:val="20"/>
        </w:rPr>
        <w:t xml:space="preserve">, </w:t>
      </w:r>
      <w:r w:rsidR="00D5328C" w:rsidRPr="00A53E19">
        <w:rPr>
          <w:b/>
          <w:bCs/>
          <w:sz w:val="20"/>
          <w:szCs w:val="20"/>
        </w:rPr>
        <w:t>с одной стороны</w:t>
      </w:r>
      <w:r w:rsidR="00D5328C" w:rsidRPr="00A53E19">
        <w:rPr>
          <w:sz w:val="20"/>
          <w:szCs w:val="20"/>
        </w:rPr>
        <w:t xml:space="preserve">, </w:t>
      </w:r>
      <w:r w:rsidRPr="00A53E19">
        <w:rPr>
          <w:sz w:val="20"/>
          <w:szCs w:val="20"/>
        </w:rPr>
        <w:t>и</w:t>
      </w:r>
    </w:p>
    <w:p w14:paraId="5B577EE2" w14:textId="28DB005E" w:rsidR="00E905E1" w:rsidRPr="00A53E19" w:rsidRDefault="00E905E1" w:rsidP="0001345A">
      <w:pPr>
        <w:tabs>
          <w:tab w:val="num" w:pos="-2835"/>
        </w:tabs>
        <w:spacing w:line="240" w:lineRule="auto"/>
        <w:contextualSpacing/>
        <w:jc w:val="both"/>
        <w:rPr>
          <w:sz w:val="20"/>
          <w:szCs w:val="20"/>
        </w:rPr>
      </w:pPr>
      <w:r w:rsidRPr="00A53E19">
        <w:rPr>
          <w:rFonts w:eastAsia="Calibri"/>
          <w:b/>
          <w:color w:val="000000"/>
          <w:sz w:val="20"/>
          <w:szCs w:val="20"/>
        </w:rPr>
        <w:t>ФИО</w:t>
      </w:r>
      <w:r w:rsidRPr="00A53E19">
        <w:rPr>
          <w:rFonts w:eastAsia="Calibri"/>
          <w:color w:val="000000"/>
          <w:sz w:val="20"/>
          <w:szCs w:val="20"/>
        </w:rPr>
        <w:t>,</w:t>
      </w:r>
      <w:r w:rsidRPr="00A53E19">
        <w:rPr>
          <w:rFonts w:eastAsia="Calibri"/>
          <w:b/>
          <w:color w:val="000000"/>
          <w:sz w:val="20"/>
          <w:szCs w:val="20"/>
        </w:rPr>
        <w:t xml:space="preserve"> </w:t>
      </w:r>
      <w:r w:rsidRPr="00A53E19">
        <w:rPr>
          <w:rFonts w:eastAsia="Calibri"/>
          <w:color w:val="000000"/>
          <w:sz w:val="20"/>
          <w:szCs w:val="20"/>
        </w:rPr>
        <w:t>гр. РФ, пол Муж., _._. 19__ года рождения, место рождения: гор. Казань, паспорт серия __ № ___________, выдан</w:t>
      </w:r>
      <w:r w:rsidR="007377F2" w:rsidRPr="00A53E19">
        <w:rPr>
          <w:rFonts w:eastAsia="Calibri"/>
          <w:color w:val="000000"/>
          <w:sz w:val="20"/>
          <w:szCs w:val="20"/>
        </w:rPr>
        <w:t>___________</w:t>
      </w:r>
      <w:r w:rsidRPr="00A53E19">
        <w:rPr>
          <w:rFonts w:eastAsia="Calibri"/>
          <w:color w:val="000000"/>
          <w:sz w:val="20"/>
          <w:szCs w:val="20"/>
        </w:rPr>
        <w:t xml:space="preserve"> года</w:t>
      </w:r>
      <w:r w:rsidR="007377F2" w:rsidRPr="00A53E19">
        <w:rPr>
          <w:rFonts w:eastAsia="Calibri"/>
          <w:color w:val="000000"/>
          <w:sz w:val="20"/>
          <w:szCs w:val="20"/>
        </w:rPr>
        <w:t>, кем выдан_______________</w:t>
      </w:r>
      <w:r w:rsidRPr="00A53E19">
        <w:rPr>
          <w:rFonts w:eastAsia="Calibri"/>
          <w:color w:val="000000"/>
          <w:sz w:val="20"/>
          <w:szCs w:val="20"/>
        </w:rPr>
        <w:t xml:space="preserve">, код подразделения </w:t>
      </w:r>
      <w:r w:rsidR="007377F2" w:rsidRPr="00A53E19">
        <w:rPr>
          <w:rFonts w:eastAsia="Calibri"/>
          <w:color w:val="000000"/>
          <w:sz w:val="20"/>
          <w:szCs w:val="20"/>
        </w:rPr>
        <w:t>__________</w:t>
      </w:r>
      <w:r w:rsidRPr="00A53E19">
        <w:rPr>
          <w:rFonts w:eastAsia="Calibri"/>
          <w:color w:val="000000"/>
          <w:sz w:val="20"/>
          <w:szCs w:val="20"/>
        </w:rPr>
        <w:t xml:space="preserve">, зарегистрирован по адресу: </w:t>
      </w:r>
      <w:r w:rsidR="007377F2" w:rsidRPr="00A53E19">
        <w:rPr>
          <w:rFonts w:eastAsia="Calibri"/>
          <w:color w:val="000000"/>
          <w:sz w:val="20"/>
          <w:szCs w:val="20"/>
        </w:rPr>
        <w:t>___________________</w:t>
      </w:r>
      <w:r w:rsidRPr="00A53E19">
        <w:rPr>
          <w:b/>
          <w:sz w:val="20"/>
          <w:szCs w:val="20"/>
        </w:rPr>
        <w:t>,</w:t>
      </w:r>
      <w:r w:rsidRPr="00A53E19">
        <w:rPr>
          <w:sz w:val="20"/>
          <w:szCs w:val="20"/>
        </w:rPr>
        <w:t xml:space="preserve"> именуемая в дальнейшем </w:t>
      </w:r>
      <w:r w:rsidRPr="00A53E19">
        <w:rPr>
          <w:b/>
          <w:bCs/>
          <w:sz w:val="20"/>
          <w:szCs w:val="20"/>
        </w:rPr>
        <w:t>ДОЛЬЩИК</w:t>
      </w:r>
      <w:r w:rsidRPr="00A53E19">
        <w:rPr>
          <w:sz w:val="20"/>
          <w:szCs w:val="20"/>
        </w:rPr>
        <w:t xml:space="preserve">, </w:t>
      </w:r>
      <w:r w:rsidRPr="00A53E19">
        <w:rPr>
          <w:bCs/>
          <w:sz w:val="20"/>
          <w:szCs w:val="20"/>
        </w:rPr>
        <w:t>с другой стороны</w:t>
      </w:r>
      <w:r w:rsidRPr="00A53E19">
        <w:rPr>
          <w:sz w:val="20"/>
          <w:szCs w:val="20"/>
        </w:rPr>
        <w:t xml:space="preserve">, совместно именуемые </w:t>
      </w:r>
      <w:r w:rsidRPr="00A53E19">
        <w:rPr>
          <w:b/>
          <w:sz w:val="20"/>
          <w:szCs w:val="20"/>
        </w:rPr>
        <w:t>СТОРОНЫ,</w:t>
      </w:r>
      <w:r w:rsidRPr="00A53E19">
        <w:rPr>
          <w:sz w:val="20"/>
          <w:szCs w:val="20"/>
        </w:rPr>
        <w:t xml:space="preserve"> заключили настоящий Договор о нижеследующем:</w:t>
      </w:r>
    </w:p>
    <w:p w14:paraId="54B83A79" w14:textId="77777777" w:rsidR="0041659C" w:rsidRPr="00A53E19" w:rsidRDefault="0041659C" w:rsidP="0001345A">
      <w:pPr>
        <w:spacing w:line="240" w:lineRule="auto"/>
        <w:ind w:firstLine="0"/>
        <w:contextualSpacing/>
        <w:jc w:val="both"/>
        <w:rPr>
          <w:sz w:val="20"/>
          <w:szCs w:val="20"/>
        </w:rPr>
      </w:pPr>
    </w:p>
    <w:p w14:paraId="3AA8295F" w14:textId="47418540" w:rsidR="000F11CD" w:rsidRPr="00A53E19" w:rsidRDefault="0041659C" w:rsidP="0001345A">
      <w:pPr>
        <w:pStyle w:val="af4"/>
        <w:numPr>
          <w:ilvl w:val="0"/>
          <w:numId w:val="5"/>
        </w:numPr>
        <w:spacing w:line="240" w:lineRule="auto"/>
        <w:ind w:left="0" w:firstLine="0"/>
        <w:jc w:val="center"/>
        <w:rPr>
          <w:b/>
          <w:sz w:val="20"/>
          <w:szCs w:val="20"/>
        </w:rPr>
      </w:pPr>
      <w:r w:rsidRPr="00A53E19">
        <w:rPr>
          <w:b/>
          <w:sz w:val="20"/>
          <w:szCs w:val="20"/>
        </w:rPr>
        <w:t>ПРЕДМЕТ ДОГОВОРА</w:t>
      </w:r>
    </w:p>
    <w:p w14:paraId="1ACA5D5B" w14:textId="77777777" w:rsidR="007C4C55" w:rsidRPr="00A53E19" w:rsidRDefault="007C4C55" w:rsidP="0001345A">
      <w:pPr>
        <w:pStyle w:val="af4"/>
        <w:spacing w:line="240" w:lineRule="auto"/>
        <w:ind w:left="0" w:firstLine="0"/>
        <w:rPr>
          <w:b/>
          <w:sz w:val="20"/>
          <w:szCs w:val="20"/>
        </w:rPr>
      </w:pPr>
    </w:p>
    <w:p w14:paraId="5F339730" w14:textId="49840722" w:rsidR="008C6BCF" w:rsidRPr="00A53E19" w:rsidRDefault="00CA3740" w:rsidP="004E5EAA">
      <w:pPr>
        <w:shd w:val="clear" w:color="auto" w:fill="FFFFFF"/>
        <w:tabs>
          <w:tab w:val="left" w:pos="1181"/>
        </w:tabs>
        <w:spacing w:line="240" w:lineRule="auto"/>
        <w:ind w:firstLine="709"/>
        <w:contextualSpacing/>
        <w:jc w:val="both"/>
        <w:rPr>
          <w:sz w:val="20"/>
          <w:szCs w:val="20"/>
        </w:rPr>
      </w:pPr>
      <w:r w:rsidRPr="00A53E19">
        <w:rPr>
          <w:sz w:val="20"/>
          <w:szCs w:val="20"/>
        </w:rPr>
        <w:t>1.1.</w:t>
      </w:r>
      <w:r w:rsidRPr="00A53E19">
        <w:rPr>
          <w:b/>
          <w:sz w:val="20"/>
          <w:szCs w:val="20"/>
        </w:rPr>
        <w:t xml:space="preserve"> ЗАСТРОЙЩИК</w:t>
      </w:r>
      <w:r w:rsidRPr="00A53E19">
        <w:rPr>
          <w:sz w:val="20"/>
          <w:szCs w:val="20"/>
        </w:rPr>
        <w:t xml:space="preserve"> обязуется в предусмотренный настоящим Договором срок своими силами или с привлечением других лиц</w:t>
      </w:r>
      <w:r w:rsidR="00D5328C" w:rsidRPr="00A53E19">
        <w:rPr>
          <w:sz w:val="20"/>
          <w:szCs w:val="20"/>
        </w:rPr>
        <w:t xml:space="preserve"> построить объект недвижимости: </w:t>
      </w:r>
      <w:r w:rsidR="00CA0DB6" w:rsidRPr="00A53E19">
        <w:rPr>
          <w:sz w:val="20"/>
          <w:szCs w:val="20"/>
        </w:rPr>
        <w:t>«</w:t>
      </w:r>
      <w:r w:rsidR="009B15D4" w:rsidRPr="00A53E19">
        <w:rPr>
          <w:sz w:val="20"/>
          <w:szCs w:val="20"/>
          <w:highlight w:val="lightGray"/>
        </w:rPr>
        <w:t>ЖК</w:t>
      </w:r>
      <w:r w:rsidR="00CA0DB6" w:rsidRPr="00A53E19">
        <w:rPr>
          <w:sz w:val="20"/>
          <w:szCs w:val="20"/>
        </w:rPr>
        <w:t xml:space="preserve"> «Батталовский». 2-й пусковой комплекс», состоящий из </w:t>
      </w:r>
      <w:r w:rsidR="008D3F32" w:rsidRPr="00A53E19">
        <w:rPr>
          <w:sz w:val="20"/>
          <w:szCs w:val="20"/>
        </w:rPr>
        <w:t>11 блок-секций разной этажности: двух 9-ти этажных, одной 10-ти этажной секции, двух 11-ти этажных секций, трех 19-ти этажных секций, одной 20-ти этажной секции, четырех 24-тех этажных секций, двух одноэтажных пристроев общественного назначения, расположенного между жилыми секциями А и Д, Е и Л, многоуровневого паркинга и одноэтажного подземного паркинга, расположенный по строительному адресу: Республика Татарстан, город Казань</w:t>
      </w:r>
      <w:r w:rsidR="00247D0D" w:rsidRPr="00A53E19">
        <w:rPr>
          <w:sz w:val="20"/>
          <w:szCs w:val="20"/>
        </w:rPr>
        <w:t xml:space="preserve">, </w:t>
      </w:r>
      <w:r w:rsidR="00247D0D" w:rsidRPr="00A53E19">
        <w:rPr>
          <w:sz w:val="20"/>
          <w:szCs w:val="20"/>
          <w:highlight w:val="lightGray"/>
        </w:rPr>
        <w:t>ул. Братьев Батталовых</w:t>
      </w:r>
      <w:r w:rsidR="008D3F32" w:rsidRPr="00A53E19">
        <w:rPr>
          <w:sz w:val="20"/>
          <w:szCs w:val="20"/>
        </w:rPr>
        <w:t xml:space="preserve"> с необходимыми для обслуживания данного дома инженерными сетями и коммуникациями, строительство которого ведет Застройщик на принадлежащем ему на праве </w:t>
      </w:r>
      <w:r w:rsidR="004E5EAA" w:rsidRPr="00A53E19">
        <w:rPr>
          <w:sz w:val="20"/>
          <w:szCs w:val="20"/>
        </w:rPr>
        <w:t xml:space="preserve">собственности земельном участке площадью </w:t>
      </w:r>
      <w:r w:rsidR="003E15FD" w:rsidRPr="00A53E19">
        <w:rPr>
          <w:sz w:val="20"/>
          <w:szCs w:val="20"/>
        </w:rPr>
        <w:t xml:space="preserve">33 737 (Тридцать три тысячи семьсот тридцать семь) кв. м. с кадастровым номером: 16:50:171202:5577, </w:t>
      </w:r>
      <w:r w:rsidR="00BF4089" w:rsidRPr="00A53E19">
        <w:rPr>
          <w:sz w:val="20"/>
          <w:szCs w:val="20"/>
        </w:rPr>
        <w:t>в соответ</w:t>
      </w:r>
      <w:r w:rsidR="004F4609" w:rsidRPr="00A53E19">
        <w:rPr>
          <w:sz w:val="20"/>
          <w:szCs w:val="20"/>
        </w:rPr>
        <w:t xml:space="preserve">ствии с проектной документацией </w:t>
      </w:r>
      <w:r w:rsidR="00BF4089" w:rsidRPr="00A53E19">
        <w:rPr>
          <w:sz w:val="20"/>
          <w:szCs w:val="20"/>
        </w:rPr>
        <w:t>(далее – «Многоквартирный дом»), имеющий следующие основные характеристики:</w:t>
      </w:r>
    </w:p>
    <w:p w14:paraId="1D995AD3" w14:textId="77777777" w:rsidR="00D07BCD" w:rsidRPr="00D07BCD" w:rsidRDefault="00D07BCD" w:rsidP="001F0E6D">
      <w:pPr>
        <w:widowControl/>
        <w:suppressAutoHyphens w:val="0"/>
        <w:autoSpaceDE/>
        <w:spacing w:after="96" w:line="240" w:lineRule="auto"/>
        <w:ind w:firstLine="709"/>
        <w:jc w:val="both"/>
        <w:rPr>
          <w:sz w:val="20"/>
          <w:szCs w:val="20"/>
          <w:highlight w:val="white"/>
          <w:lang w:eastAsia="ru-RU"/>
        </w:rPr>
      </w:pPr>
      <w:r w:rsidRPr="00D07BCD">
        <w:rPr>
          <w:b/>
          <w:sz w:val="20"/>
          <w:szCs w:val="20"/>
          <w:highlight w:val="white"/>
          <w:lang w:eastAsia="ru-RU"/>
        </w:rPr>
        <w:t xml:space="preserve">Вид строящегося (создаваемого) объекта капитального строительства: </w:t>
      </w:r>
      <w:r w:rsidRPr="00D07BCD">
        <w:rPr>
          <w:sz w:val="20"/>
          <w:szCs w:val="20"/>
          <w:highlight w:val="white"/>
          <w:lang w:eastAsia="ru-RU"/>
        </w:rPr>
        <w:t>многоквартирный дом с подземным, наземным паркингом и помещениями общественного назначения</w:t>
      </w:r>
    </w:p>
    <w:p w14:paraId="1F3E1A3C"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bookmarkStart w:id="0" w:name="_heading=h.1fob9te" w:colFirst="0" w:colLast="0"/>
      <w:bookmarkEnd w:id="0"/>
      <w:r w:rsidRPr="00D07BCD">
        <w:rPr>
          <w:b/>
          <w:sz w:val="20"/>
          <w:szCs w:val="20"/>
          <w:lang w:eastAsia="ru-RU"/>
        </w:rPr>
        <w:t>Общая площадь жилого дома</w:t>
      </w:r>
      <w:r w:rsidRPr="00D07BCD">
        <w:rPr>
          <w:sz w:val="20"/>
          <w:szCs w:val="20"/>
          <w:lang w:eastAsia="ru-RU"/>
        </w:rPr>
        <w:t xml:space="preserve">: 137697,53 </w:t>
      </w:r>
      <w:proofErr w:type="spellStart"/>
      <w:r w:rsidRPr="00D07BCD">
        <w:rPr>
          <w:sz w:val="20"/>
          <w:szCs w:val="20"/>
          <w:lang w:eastAsia="ru-RU"/>
        </w:rPr>
        <w:t>кв.м</w:t>
      </w:r>
      <w:proofErr w:type="spellEnd"/>
      <w:r w:rsidRPr="00D07BCD">
        <w:rPr>
          <w:sz w:val="20"/>
          <w:szCs w:val="20"/>
          <w:lang w:eastAsia="ru-RU"/>
        </w:rPr>
        <w:t>.</w:t>
      </w:r>
    </w:p>
    <w:p w14:paraId="2C813183"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bookmarkStart w:id="1" w:name="_heading=h.3znysh7" w:colFirst="0" w:colLast="0"/>
      <w:bookmarkEnd w:id="1"/>
      <w:r w:rsidRPr="00D07BCD">
        <w:rPr>
          <w:b/>
          <w:sz w:val="20"/>
          <w:szCs w:val="20"/>
          <w:lang w:eastAsia="ru-RU"/>
        </w:rPr>
        <w:t>Этажность Многоквартирного дома</w:t>
      </w:r>
      <w:r w:rsidRPr="00D07BCD">
        <w:rPr>
          <w:sz w:val="20"/>
          <w:szCs w:val="20"/>
          <w:lang w:eastAsia="ru-RU"/>
        </w:rPr>
        <w:t xml:space="preserve">: </w:t>
      </w:r>
      <w:r w:rsidRPr="00D07BCD">
        <w:rPr>
          <w:b/>
          <w:bCs/>
          <w:sz w:val="20"/>
          <w:szCs w:val="20"/>
          <w:lang w:eastAsia="ru-RU"/>
        </w:rPr>
        <w:t xml:space="preserve">1 </w:t>
      </w:r>
      <w:proofErr w:type="gramStart"/>
      <w:r w:rsidRPr="00D07BCD">
        <w:rPr>
          <w:b/>
          <w:bCs/>
          <w:sz w:val="20"/>
          <w:szCs w:val="20"/>
          <w:lang w:eastAsia="ru-RU"/>
        </w:rPr>
        <w:t xml:space="preserve">подъезд </w:t>
      </w:r>
      <w:r w:rsidRPr="00D07BCD">
        <w:rPr>
          <w:sz w:val="20"/>
          <w:szCs w:val="20"/>
          <w:lang w:eastAsia="ru-RU"/>
        </w:rPr>
        <w:t xml:space="preserve"> -</w:t>
      </w:r>
      <w:proofErr w:type="gramEnd"/>
      <w:r w:rsidRPr="00D07BCD">
        <w:rPr>
          <w:sz w:val="20"/>
          <w:szCs w:val="20"/>
          <w:lang w:eastAsia="ru-RU"/>
        </w:rPr>
        <w:t xml:space="preserve"> 24 этажа, </w:t>
      </w:r>
      <w:r w:rsidRPr="00D07BCD">
        <w:rPr>
          <w:b/>
          <w:bCs/>
          <w:sz w:val="20"/>
          <w:szCs w:val="20"/>
          <w:lang w:eastAsia="ru-RU"/>
        </w:rPr>
        <w:t>2,3 подъезды</w:t>
      </w:r>
      <w:r w:rsidRPr="00D07BCD">
        <w:rPr>
          <w:sz w:val="20"/>
          <w:szCs w:val="20"/>
          <w:lang w:eastAsia="ru-RU"/>
        </w:rPr>
        <w:t xml:space="preserve">  - 9,11 этажей, </w:t>
      </w:r>
      <w:r w:rsidRPr="00D07BCD">
        <w:rPr>
          <w:b/>
          <w:bCs/>
          <w:sz w:val="20"/>
          <w:szCs w:val="20"/>
          <w:lang w:eastAsia="ru-RU"/>
        </w:rPr>
        <w:t>4 подъезд</w:t>
      </w:r>
      <w:r w:rsidRPr="00D07BCD">
        <w:rPr>
          <w:sz w:val="20"/>
          <w:szCs w:val="20"/>
          <w:lang w:eastAsia="ru-RU"/>
        </w:rPr>
        <w:t xml:space="preserve"> -19 этажей, </w:t>
      </w:r>
      <w:r w:rsidRPr="00D07BCD">
        <w:rPr>
          <w:b/>
          <w:bCs/>
          <w:sz w:val="20"/>
          <w:szCs w:val="20"/>
          <w:lang w:eastAsia="ru-RU"/>
        </w:rPr>
        <w:t>5 подъезд</w:t>
      </w:r>
      <w:r w:rsidRPr="00D07BCD">
        <w:rPr>
          <w:sz w:val="20"/>
          <w:szCs w:val="20"/>
          <w:lang w:eastAsia="ru-RU"/>
        </w:rPr>
        <w:t xml:space="preserve"> - 20 этажей,</w:t>
      </w:r>
      <w:r w:rsidRPr="00D07BCD">
        <w:rPr>
          <w:b/>
          <w:bCs/>
          <w:sz w:val="20"/>
          <w:szCs w:val="20"/>
          <w:lang w:eastAsia="ru-RU"/>
        </w:rPr>
        <w:t xml:space="preserve"> 6</w:t>
      </w:r>
      <w:r w:rsidRPr="00D07BCD">
        <w:rPr>
          <w:sz w:val="20"/>
          <w:szCs w:val="20"/>
          <w:lang w:eastAsia="ru-RU"/>
        </w:rPr>
        <w:t xml:space="preserve"> </w:t>
      </w:r>
      <w:r w:rsidRPr="00D07BCD">
        <w:rPr>
          <w:b/>
          <w:bCs/>
          <w:sz w:val="20"/>
          <w:szCs w:val="20"/>
          <w:lang w:eastAsia="ru-RU"/>
        </w:rPr>
        <w:t xml:space="preserve">подъезд </w:t>
      </w:r>
      <w:r w:rsidRPr="00D07BCD">
        <w:rPr>
          <w:sz w:val="20"/>
          <w:szCs w:val="20"/>
          <w:lang w:eastAsia="ru-RU"/>
        </w:rPr>
        <w:t xml:space="preserve"> -24 этажа,</w:t>
      </w:r>
      <w:r w:rsidRPr="00D07BCD">
        <w:rPr>
          <w:b/>
          <w:bCs/>
          <w:sz w:val="20"/>
          <w:szCs w:val="20"/>
          <w:lang w:eastAsia="ru-RU"/>
        </w:rPr>
        <w:t xml:space="preserve"> 7 подъезд </w:t>
      </w:r>
      <w:r w:rsidRPr="00D07BCD">
        <w:rPr>
          <w:sz w:val="20"/>
          <w:szCs w:val="20"/>
          <w:lang w:eastAsia="ru-RU"/>
        </w:rPr>
        <w:t xml:space="preserve">  -19 этажей, </w:t>
      </w:r>
      <w:r w:rsidRPr="00D07BCD">
        <w:rPr>
          <w:b/>
          <w:bCs/>
          <w:sz w:val="20"/>
          <w:szCs w:val="20"/>
          <w:lang w:eastAsia="ru-RU"/>
        </w:rPr>
        <w:t>8</w:t>
      </w:r>
      <w:r w:rsidRPr="00D07BCD">
        <w:rPr>
          <w:sz w:val="20"/>
          <w:szCs w:val="20"/>
          <w:lang w:eastAsia="ru-RU"/>
        </w:rPr>
        <w:t xml:space="preserve"> </w:t>
      </w:r>
      <w:r w:rsidRPr="00D07BCD">
        <w:rPr>
          <w:b/>
          <w:bCs/>
          <w:sz w:val="20"/>
          <w:szCs w:val="20"/>
          <w:lang w:eastAsia="ru-RU"/>
        </w:rPr>
        <w:t xml:space="preserve">подъезд </w:t>
      </w:r>
      <w:r w:rsidRPr="00D07BCD">
        <w:rPr>
          <w:sz w:val="20"/>
          <w:szCs w:val="20"/>
          <w:lang w:eastAsia="ru-RU"/>
        </w:rPr>
        <w:t xml:space="preserve"> - 24 этажа,</w:t>
      </w:r>
      <w:r w:rsidRPr="00D07BCD">
        <w:rPr>
          <w:b/>
          <w:bCs/>
          <w:sz w:val="20"/>
          <w:szCs w:val="20"/>
          <w:lang w:eastAsia="ru-RU"/>
        </w:rPr>
        <w:t xml:space="preserve"> 9</w:t>
      </w:r>
      <w:r w:rsidRPr="00D07BCD">
        <w:rPr>
          <w:sz w:val="20"/>
          <w:szCs w:val="20"/>
          <w:lang w:eastAsia="ru-RU"/>
        </w:rPr>
        <w:t xml:space="preserve"> </w:t>
      </w:r>
      <w:r w:rsidRPr="00D07BCD">
        <w:rPr>
          <w:b/>
          <w:bCs/>
          <w:sz w:val="20"/>
          <w:szCs w:val="20"/>
          <w:lang w:eastAsia="ru-RU"/>
        </w:rPr>
        <w:t xml:space="preserve">подъезд </w:t>
      </w:r>
      <w:r w:rsidRPr="00D07BCD">
        <w:rPr>
          <w:sz w:val="20"/>
          <w:szCs w:val="20"/>
          <w:lang w:eastAsia="ru-RU"/>
        </w:rPr>
        <w:t xml:space="preserve"> - 10  этажей, </w:t>
      </w:r>
      <w:r w:rsidRPr="00D07BCD">
        <w:rPr>
          <w:b/>
          <w:bCs/>
          <w:sz w:val="20"/>
          <w:szCs w:val="20"/>
          <w:lang w:eastAsia="ru-RU"/>
        </w:rPr>
        <w:t>10</w:t>
      </w:r>
      <w:r w:rsidRPr="00D07BCD">
        <w:rPr>
          <w:sz w:val="20"/>
          <w:szCs w:val="20"/>
          <w:lang w:eastAsia="ru-RU"/>
        </w:rPr>
        <w:t xml:space="preserve"> </w:t>
      </w:r>
      <w:r w:rsidRPr="00D07BCD">
        <w:rPr>
          <w:b/>
          <w:bCs/>
          <w:sz w:val="20"/>
          <w:szCs w:val="20"/>
          <w:lang w:eastAsia="ru-RU"/>
        </w:rPr>
        <w:t xml:space="preserve">подъезд </w:t>
      </w:r>
      <w:r w:rsidRPr="00D07BCD">
        <w:rPr>
          <w:sz w:val="20"/>
          <w:szCs w:val="20"/>
          <w:lang w:eastAsia="ru-RU"/>
        </w:rPr>
        <w:t xml:space="preserve"> - 24 этажа, </w:t>
      </w:r>
      <w:r w:rsidRPr="00D07BCD">
        <w:rPr>
          <w:b/>
          <w:bCs/>
          <w:sz w:val="20"/>
          <w:szCs w:val="20"/>
          <w:lang w:eastAsia="ru-RU"/>
        </w:rPr>
        <w:t>11,12 подъезд</w:t>
      </w:r>
      <w:r w:rsidRPr="00D07BCD">
        <w:rPr>
          <w:sz w:val="20"/>
          <w:szCs w:val="20"/>
          <w:lang w:eastAsia="ru-RU"/>
        </w:rPr>
        <w:t xml:space="preserve"> - 9,11 этажей, </w:t>
      </w:r>
      <w:r w:rsidRPr="00D07BCD">
        <w:rPr>
          <w:b/>
          <w:bCs/>
          <w:sz w:val="20"/>
          <w:szCs w:val="20"/>
          <w:lang w:eastAsia="ru-RU"/>
        </w:rPr>
        <w:t xml:space="preserve">13 подъезд </w:t>
      </w:r>
      <w:r w:rsidRPr="00D07BCD">
        <w:rPr>
          <w:sz w:val="20"/>
          <w:szCs w:val="20"/>
          <w:lang w:eastAsia="ru-RU"/>
        </w:rPr>
        <w:t xml:space="preserve"> - 19 этажей.</w:t>
      </w:r>
    </w:p>
    <w:p w14:paraId="73552D87"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Количество этажей, в том числе подземный этаж:</w:t>
      </w:r>
      <w:r w:rsidRPr="00D07BCD">
        <w:rPr>
          <w:sz w:val="20"/>
          <w:szCs w:val="20"/>
          <w:lang w:eastAsia="ru-RU"/>
        </w:rPr>
        <w:t xml:space="preserve"> </w:t>
      </w:r>
      <w:r w:rsidRPr="00D07BCD">
        <w:rPr>
          <w:b/>
          <w:bCs/>
          <w:sz w:val="20"/>
          <w:szCs w:val="20"/>
          <w:lang w:eastAsia="ru-RU"/>
        </w:rPr>
        <w:t>1 подъезд</w:t>
      </w:r>
      <w:r w:rsidRPr="00D07BCD">
        <w:rPr>
          <w:sz w:val="20"/>
          <w:szCs w:val="20"/>
          <w:lang w:eastAsia="ru-RU"/>
        </w:rPr>
        <w:t xml:space="preserve"> - 25 этажа, </w:t>
      </w:r>
      <w:r w:rsidRPr="00D07BCD">
        <w:rPr>
          <w:b/>
          <w:bCs/>
          <w:sz w:val="20"/>
          <w:szCs w:val="20"/>
          <w:lang w:eastAsia="ru-RU"/>
        </w:rPr>
        <w:t>2,3 подъезды</w:t>
      </w:r>
      <w:r w:rsidRPr="00D07BCD">
        <w:rPr>
          <w:sz w:val="20"/>
          <w:szCs w:val="20"/>
          <w:lang w:eastAsia="ru-RU"/>
        </w:rPr>
        <w:t xml:space="preserve"> -10,12 этажей, </w:t>
      </w:r>
      <w:r w:rsidRPr="00D07BCD">
        <w:rPr>
          <w:b/>
          <w:bCs/>
          <w:sz w:val="20"/>
          <w:szCs w:val="20"/>
          <w:lang w:eastAsia="ru-RU"/>
        </w:rPr>
        <w:t>4 Подъезд</w:t>
      </w:r>
      <w:r w:rsidRPr="00D07BCD">
        <w:rPr>
          <w:sz w:val="20"/>
          <w:szCs w:val="20"/>
          <w:lang w:eastAsia="ru-RU"/>
        </w:rPr>
        <w:t xml:space="preserve"> - 20 этажей, </w:t>
      </w:r>
      <w:r w:rsidRPr="00D07BCD">
        <w:rPr>
          <w:b/>
          <w:bCs/>
          <w:sz w:val="20"/>
          <w:szCs w:val="20"/>
          <w:lang w:eastAsia="ru-RU"/>
        </w:rPr>
        <w:t>5 подъезд</w:t>
      </w:r>
      <w:r w:rsidRPr="00D07BCD">
        <w:rPr>
          <w:sz w:val="20"/>
          <w:szCs w:val="20"/>
          <w:lang w:eastAsia="ru-RU"/>
        </w:rPr>
        <w:t xml:space="preserve"> - 21 этажей, </w:t>
      </w:r>
      <w:r w:rsidRPr="00D07BCD">
        <w:rPr>
          <w:b/>
          <w:bCs/>
          <w:sz w:val="20"/>
          <w:szCs w:val="20"/>
          <w:lang w:eastAsia="ru-RU"/>
        </w:rPr>
        <w:t>6</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- 25 этажей, </w:t>
      </w:r>
      <w:r w:rsidRPr="00D07BCD">
        <w:rPr>
          <w:b/>
          <w:bCs/>
          <w:sz w:val="20"/>
          <w:szCs w:val="20"/>
          <w:lang w:eastAsia="ru-RU"/>
        </w:rPr>
        <w:t>7 подъезд</w:t>
      </w:r>
      <w:r w:rsidRPr="00D07BCD">
        <w:rPr>
          <w:sz w:val="20"/>
          <w:szCs w:val="20"/>
          <w:lang w:eastAsia="ru-RU"/>
        </w:rPr>
        <w:t xml:space="preserve"> -20 этажей, </w:t>
      </w:r>
      <w:r w:rsidRPr="00D07BCD">
        <w:rPr>
          <w:b/>
          <w:bCs/>
          <w:sz w:val="20"/>
          <w:szCs w:val="20"/>
          <w:lang w:eastAsia="ru-RU"/>
        </w:rPr>
        <w:t>8</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- 25 этажей, </w:t>
      </w:r>
      <w:r w:rsidRPr="00D07BCD">
        <w:rPr>
          <w:b/>
          <w:bCs/>
          <w:sz w:val="20"/>
          <w:szCs w:val="20"/>
          <w:lang w:eastAsia="ru-RU"/>
        </w:rPr>
        <w:t>9</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 </w:t>
      </w:r>
      <w:proofErr w:type="gramStart"/>
      <w:r w:rsidRPr="00D07BCD">
        <w:rPr>
          <w:sz w:val="20"/>
          <w:szCs w:val="20"/>
          <w:lang w:eastAsia="ru-RU"/>
        </w:rPr>
        <w:t>11  этажей</w:t>
      </w:r>
      <w:proofErr w:type="gramEnd"/>
      <w:r w:rsidRPr="00D07BCD">
        <w:rPr>
          <w:sz w:val="20"/>
          <w:szCs w:val="20"/>
          <w:lang w:eastAsia="ru-RU"/>
        </w:rPr>
        <w:t xml:space="preserve">, </w:t>
      </w:r>
      <w:r w:rsidRPr="00D07BCD">
        <w:rPr>
          <w:b/>
          <w:bCs/>
          <w:sz w:val="20"/>
          <w:szCs w:val="20"/>
          <w:lang w:eastAsia="ru-RU"/>
        </w:rPr>
        <w:t>10</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-25 этажей, </w:t>
      </w:r>
      <w:r w:rsidRPr="00D07BCD">
        <w:rPr>
          <w:b/>
          <w:bCs/>
          <w:sz w:val="20"/>
          <w:szCs w:val="20"/>
          <w:lang w:eastAsia="ru-RU"/>
        </w:rPr>
        <w:t>11,12 подъезд</w:t>
      </w:r>
      <w:r w:rsidRPr="00D07BCD">
        <w:rPr>
          <w:sz w:val="20"/>
          <w:szCs w:val="20"/>
          <w:lang w:eastAsia="ru-RU"/>
        </w:rPr>
        <w:t xml:space="preserve"> -10,12 этажей, </w:t>
      </w:r>
      <w:r w:rsidRPr="00D07BCD">
        <w:rPr>
          <w:b/>
          <w:bCs/>
          <w:sz w:val="20"/>
          <w:szCs w:val="20"/>
          <w:lang w:eastAsia="ru-RU"/>
        </w:rPr>
        <w:t>13 подъезд</w:t>
      </w:r>
      <w:r w:rsidRPr="00D07BCD">
        <w:rPr>
          <w:sz w:val="20"/>
          <w:szCs w:val="20"/>
          <w:lang w:eastAsia="ru-RU"/>
        </w:rPr>
        <w:t xml:space="preserve"> - 20 этажей.</w:t>
      </w:r>
    </w:p>
    <w:p w14:paraId="25C08410"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Количество секций</w:t>
      </w:r>
      <w:r w:rsidRPr="00D07BCD">
        <w:rPr>
          <w:sz w:val="20"/>
          <w:szCs w:val="20"/>
          <w:lang w:eastAsia="ru-RU"/>
        </w:rPr>
        <w:t xml:space="preserve"> – 11 секций, 13 подъездов.</w:t>
      </w:r>
    </w:p>
    <w:p w14:paraId="65972291"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 xml:space="preserve">Количество </w:t>
      </w:r>
      <w:proofErr w:type="spellStart"/>
      <w:r w:rsidRPr="00D07BCD">
        <w:rPr>
          <w:b/>
          <w:sz w:val="20"/>
          <w:szCs w:val="20"/>
          <w:lang w:eastAsia="ru-RU"/>
        </w:rPr>
        <w:t>пристроев</w:t>
      </w:r>
      <w:proofErr w:type="spellEnd"/>
      <w:r w:rsidRPr="00D07BCD">
        <w:rPr>
          <w:sz w:val="20"/>
          <w:szCs w:val="20"/>
          <w:lang w:eastAsia="ru-RU"/>
        </w:rPr>
        <w:t xml:space="preserve"> – 2 </w:t>
      </w:r>
      <w:proofErr w:type="spellStart"/>
      <w:r w:rsidRPr="00D07BCD">
        <w:rPr>
          <w:sz w:val="20"/>
          <w:szCs w:val="20"/>
          <w:lang w:eastAsia="ru-RU"/>
        </w:rPr>
        <w:t>пристроя</w:t>
      </w:r>
      <w:proofErr w:type="spellEnd"/>
      <w:r w:rsidRPr="00D07BCD">
        <w:rPr>
          <w:sz w:val="20"/>
          <w:szCs w:val="20"/>
          <w:lang w:eastAsia="ru-RU"/>
        </w:rPr>
        <w:t>, этажность - 1 этаж, количество этажей - 2 этажа.</w:t>
      </w:r>
    </w:p>
    <w:p w14:paraId="7215FCD3"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Количество многоуровневых паркингов</w:t>
      </w:r>
      <w:r w:rsidRPr="00D07BCD">
        <w:rPr>
          <w:sz w:val="20"/>
          <w:szCs w:val="20"/>
          <w:lang w:eastAsia="ru-RU"/>
        </w:rPr>
        <w:t xml:space="preserve"> – 1, этажность 6, количество этажей – 7.</w:t>
      </w:r>
    </w:p>
    <w:p w14:paraId="509116EC"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Количество квартир на лестничной площадке:</w:t>
      </w:r>
      <w:r w:rsidRPr="00D07BCD">
        <w:rPr>
          <w:sz w:val="20"/>
          <w:szCs w:val="20"/>
          <w:lang w:eastAsia="ru-RU"/>
        </w:rPr>
        <w:t xml:space="preserve"> </w:t>
      </w:r>
      <w:r w:rsidRPr="00D07BCD">
        <w:rPr>
          <w:b/>
          <w:bCs/>
          <w:sz w:val="20"/>
          <w:szCs w:val="20"/>
          <w:lang w:eastAsia="ru-RU"/>
        </w:rPr>
        <w:t>1 подъезд</w:t>
      </w:r>
      <w:r w:rsidRPr="00D07BCD">
        <w:rPr>
          <w:sz w:val="20"/>
          <w:szCs w:val="20"/>
          <w:lang w:eastAsia="ru-RU"/>
        </w:rPr>
        <w:t xml:space="preserve"> - 11 квартир, </w:t>
      </w:r>
      <w:r w:rsidRPr="00D07BCD">
        <w:rPr>
          <w:b/>
          <w:bCs/>
          <w:sz w:val="20"/>
          <w:szCs w:val="20"/>
          <w:lang w:eastAsia="ru-RU"/>
        </w:rPr>
        <w:t>2,3 подъезды</w:t>
      </w:r>
      <w:r w:rsidRPr="00D07BCD">
        <w:rPr>
          <w:sz w:val="20"/>
          <w:szCs w:val="20"/>
          <w:lang w:eastAsia="ru-RU"/>
        </w:rPr>
        <w:t xml:space="preserve"> - 5 квартир, </w:t>
      </w:r>
      <w:r w:rsidRPr="00D07BCD">
        <w:rPr>
          <w:b/>
          <w:bCs/>
          <w:sz w:val="20"/>
          <w:szCs w:val="20"/>
          <w:lang w:eastAsia="ru-RU"/>
        </w:rPr>
        <w:t>4 подъезд</w:t>
      </w:r>
      <w:r w:rsidRPr="00D07BCD">
        <w:rPr>
          <w:sz w:val="20"/>
          <w:szCs w:val="20"/>
          <w:lang w:eastAsia="ru-RU"/>
        </w:rPr>
        <w:t xml:space="preserve"> - 6 квартир, </w:t>
      </w:r>
      <w:r w:rsidRPr="00D07BCD">
        <w:rPr>
          <w:b/>
          <w:bCs/>
          <w:sz w:val="20"/>
          <w:szCs w:val="20"/>
          <w:lang w:eastAsia="ru-RU"/>
        </w:rPr>
        <w:t>5 подъезд</w:t>
      </w:r>
      <w:r w:rsidRPr="00D07BCD">
        <w:rPr>
          <w:sz w:val="20"/>
          <w:szCs w:val="20"/>
          <w:lang w:eastAsia="ru-RU"/>
        </w:rPr>
        <w:t xml:space="preserve"> – 1 этаж - 6 квартир, 2-й и последующие – 9 квартир, </w:t>
      </w:r>
      <w:r w:rsidRPr="00D07BCD">
        <w:rPr>
          <w:b/>
          <w:bCs/>
          <w:sz w:val="20"/>
          <w:szCs w:val="20"/>
          <w:lang w:eastAsia="ru-RU"/>
        </w:rPr>
        <w:t>6</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- 1 этаж - 6 квартир, 2-й и последующие – 9 квартир,</w:t>
      </w:r>
      <w:r w:rsidRPr="00D07BCD">
        <w:rPr>
          <w:b/>
          <w:bCs/>
          <w:sz w:val="20"/>
          <w:szCs w:val="20"/>
          <w:lang w:eastAsia="ru-RU"/>
        </w:rPr>
        <w:t xml:space="preserve"> 7 подъезд</w:t>
      </w:r>
      <w:r w:rsidRPr="00D07BCD">
        <w:rPr>
          <w:sz w:val="20"/>
          <w:szCs w:val="20"/>
          <w:lang w:eastAsia="ru-RU"/>
        </w:rPr>
        <w:t xml:space="preserve"> – 6 квартир,</w:t>
      </w:r>
      <w:r w:rsidRPr="00D07BCD">
        <w:rPr>
          <w:b/>
          <w:bCs/>
          <w:sz w:val="20"/>
          <w:szCs w:val="20"/>
          <w:lang w:eastAsia="ru-RU"/>
        </w:rPr>
        <w:t xml:space="preserve"> 8</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-11 квартир,</w:t>
      </w:r>
      <w:r w:rsidRPr="00D07BCD">
        <w:rPr>
          <w:b/>
          <w:bCs/>
          <w:sz w:val="20"/>
          <w:szCs w:val="20"/>
          <w:lang w:eastAsia="ru-RU"/>
        </w:rPr>
        <w:t xml:space="preserve"> 9</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 </w:t>
      </w:r>
      <w:proofErr w:type="gramStart"/>
      <w:r w:rsidRPr="00D07BCD">
        <w:rPr>
          <w:sz w:val="20"/>
          <w:szCs w:val="20"/>
          <w:lang w:eastAsia="ru-RU"/>
        </w:rPr>
        <w:t>5  квартир</w:t>
      </w:r>
      <w:proofErr w:type="gramEnd"/>
      <w:r w:rsidRPr="00D07BCD">
        <w:rPr>
          <w:sz w:val="20"/>
          <w:szCs w:val="20"/>
          <w:lang w:eastAsia="ru-RU"/>
        </w:rPr>
        <w:t xml:space="preserve">, </w:t>
      </w:r>
      <w:r w:rsidRPr="00D07BCD">
        <w:rPr>
          <w:b/>
          <w:bCs/>
          <w:sz w:val="20"/>
          <w:szCs w:val="20"/>
          <w:lang w:eastAsia="ru-RU"/>
        </w:rPr>
        <w:t>10</w:t>
      </w:r>
      <w:r w:rsidRPr="00D07BCD">
        <w:rPr>
          <w:sz w:val="20"/>
          <w:szCs w:val="20"/>
          <w:lang w:eastAsia="ru-RU"/>
        </w:rPr>
        <w:t xml:space="preserve"> </w:t>
      </w:r>
      <w:r w:rsidRPr="00D07BCD">
        <w:rPr>
          <w:b/>
          <w:bCs/>
          <w:sz w:val="20"/>
          <w:szCs w:val="20"/>
          <w:lang w:eastAsia="ru-RU"/>
        </w:rPr>
        <w:t>подъезд</w:t>
      </w:r>
      <w:r w:rsidRPr="00D07BCD">
        <w:rPr>
          <w:sz w:val="20"/>
          <w:szCs w:val="20"/>
          <w:lang w:eastAsia="ru-RU"/>
        </w:rPr>
        <w:t xml:space="preserve"> - 10 квартир, </w:t>
      </w:r>
      <w:r w:rsidRPr="00D07BCD">
        <w:rPr>
          <w:b/>
          <w:bCs/>
          <w:sz w:val="20"/>
          <w:szCs w:val="20"/>
          <w:lang w:eastAsia="ru-RU"/>
        </w:rPr>
        <w:t>11,12 подъезд</w:t>
      </w:r>
      <w:r w:rsidRPr="00D07BCD">
        <w:rPr>
          <w:sz w:val="20"/>
          <w:szCs w:val="20"/>
          <w:lang w:eastAsia="ru-RU"/>
        </w:rPr>
        <w:t xml:space="preserve"> - 5 квартир, </w:t>
      </w:r>
      <w:r w:rsidRPr="00D07BCD">
        <w:rPr>
          <w:b/>
          <w:bCs/>
          <w:sz w:val="20"/>
          <w:szCs w:val="20"/>
          <w:lang w:eastAsia="ru-RU"/>
        </w:rPr>
        <w:t>13 подъезд</w:t>
      </w:r>
      <w:r w:rsidRPr="00D07BCD">
        <w:rPr>
          <w:sz w:val="20"/>
          <w:szCs w:val="20"/>
          <w:lang w:eastAsia="ru-RU"/>
        </w:rPr>
        <w:t xml:space="preserve"> – 6 квартир.</w:t>
      </w:r>
    </w:p>
    <w:p w14:paraId="692947B4"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p>
    <w:p w14:paraId="6FB0BAC6"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Наружные стены</w:t>
      </w:r>
      <w:r w:rsidRPr="00D07BCD">
        <w:rPr>
          <w:sz w:val="20"/>
          <w:szCs w:val="20"/>
          <w:lang w:eastAsia="ru-RU"/>
        </w:rPr>
        <w:t xml:space="preserve"> – монолитный железобетонный каркас и стены из мелкоштучных строительных материалов;</w:t>
      </w:r>
    </w:p>
    <w:p w14:paraId="69FA3DD4"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bookmarkStart w:id="2" w:name="_heading=h.2et92p0" w:colFirst="0" w:colLast="0"/>
      <w:bookmarkEnd w:id="2"/>
      <w:r w:rsidRPr="00D07BCD">
        <w:rPr>
          <w:b/>
          <w:sz w:val="20"/>
          <w:szCs w:val="20"/>
          <w:lang w:eastAsia="ru-RU"/>
        </w:rPr>
        <w:t xml:space="preserve">Отделка фасадов здания </w:t>
      </w:r>
      <w:r w:rsidRPr="00D07BCD">
        <w:rPr>
          <w:sz w:val="20"/>
          <w:szCs w:val="20"/>
          <w:lang w:eastAsia="ru-RU"/>
        </w:rPr>
        <w:t>– навесная вентилируемая фасадная система с комбинированной облицовкой - фасадная плитка, керамический кирпич.</w:t>
      </w:r>
    </w:p>
    <w:p w14:paraId="4022F09E"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Внутренние стены:</w:t>
      </w:r>
      <w:r w:rsidRPr="00D07BCD">
        <w:rPr>
          <w:sz w:val="20"/>
          <w:szCs w:val="20"/>
          <w:lang w:eastAsia="ru-RU"/>
        </w:rPr>
        <w:t xml:space="preserve"> мелкоштучный строительный материал.</w:t>
      </w:r>
    </w:p>
    <w:p w14:paraId="1775A7E1"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Материал перекрытий</w:t>
      </w:r>
      <w:r w:rsidRPr="00D07BCD">
        <w:rPr>
          <w:sz w:val="20"/>
          <w:szCs w:val="20"/>
          <w:lang w:eastAsia="ru-RU"/>
        </w:rPr>
        <w:t xml:space="preserve"> – монолитные железобетонные.</w:t>
      </w:r>
    </w:p>
    <w:p w14:paraId="17B62B59"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bookmarkStart w:id="3" w:name="_heading=h.tyjcwt" w:colFirst="0" w:colLast="0"/>
      <w:bookmarkEnd w:id="3"/>
      <w:r w:rsidRPr="00D07BCD">
        <w:rPr>
          <w:b/>
          <w:sz w:val="20"/>
          <w:szCs w:val="20"/>
          <w:lang w:eastAsia="ru-RU"/>
        </w:rPr>
        <w:t>Кровля жилого дома</w:t>
      </w:r>
      <w:r w:rsidRPr="00D07BCD">
        <w:rPr>
          <w:sz w:val="20"/>
          <w:szCs w:val="20"/>
          <w:lang w:eastAsia="ru-RU"/>
        </w:rPr>
        <w:t xml:space="preserve"> – неэксплуатируемая плоская с внутренним водостоком. </w:t>
      </w:r>
    </w:p>
    <w:p w14:paraId="42A9A92F" w14:textId="77777777" w:rsidR="00D07BCD" w:rsidRPr="00D07BCD" w:rsidRDefault="00D07BCD" w:rsidP="001F0E6D">
      <w:pPr>
        <w:widowControl/>
        <w:suppressAutoHyphens w:val="0"/>
        <w:autoSpaceDE/>
        <w:spacing w:after="96" w:line="240" w:lineRule="auto"/>
        <w:ind w:right="567" w:firstLine="709"/>
        <w:jc w:val="both"/>
        <w:rPr>
          <w:sz w:val="20"/>
          <w:szCs w:val="20"/>
          <w:lang w:eastAsia="ru-RU"/>
        </w:rPr>
      </w:pPr>
      <w:r w:rsidRPr="00D07BCD">
        <w:rPr>
          <w:b/>
          <w:sz w:val="20"/>
          <w:szCs w:val="20"/>
          <w:lang w:eastAsia="ru-RU"/>
        </w:rPr>
        <w:t>Кровля стилобата</w:t>
      </w:r>
      <w:r w:rsidRPr="00D07BCD">
        <w:rPr>
          <w:sz w:val="20"/>
          <w:szCs w:val="20"/>
          <w:lang w:eastAsia="ru-RU"/>
        </w:rPr>
        <w:t xml:space="preserve"> – эксплуатируема с организованным наружным водостоком</w:t>
      </w:r>
    </w:p>
    <w:p w14:paraId="01CC3E3B" w14:textId="77777777" w:rsidR="00D07BCD" w:rsidRPr="00D07BCD" w:rsidRDefault="00D07BCD" w:rsidP="001F0E6D">
      <w:pPr>
        <w:widowControl/>
        <w:shd w:val="clear" w:color="auto" w:fill="FFFFFF"/>
        <w:tabs>
          <w:tab w:val="left" w:pos="1181"/>
        </w:tabs>
        <w:suppressAutoHyphens w:val="0"/>
        <w:autoSpaceDE/>
        <w:spacing w:after="96" w:line="240" w:lineRule="auto"/>
        <w:ind w:right="567" w:firstLine="709"/>
        <w:jc w:val="both"/>
        <w:rPr>
          <w:sz w:val="20"/>
          <w:szCs w:val="20"/>
          <w:lang w:eastAsia="ru-RU"/>
        </w:rPr>
      </w:pPr>
      <w:r w:rsidRPr="00D07BCD">
        <w:rPr>
          <w:b/>
          <w:sz w:val="20"/>
          <w:szCs w:val="20"/>
          <w:lang w:eastAsia="ru-RU"/>
        </w:rPr>
        <w:t xml:space="preserve">Класс </w:t>
      </w:r>
      <w:proofErr w:type="spellStart"/>
      <w:r w:rsidRPr="00D07BCD">
        <w:rPr>
          <w:b/>
          <w:sz w:val="20"/>
          <w:szCs w:val="20"/>
          <w:lang w:eastAsia="ru-RU"/>
        </w:rPr>
        <w:t>энергоэффективности</w:t>
      </w:r>
      <w:proofErr w:type="spellEnd"/>
      <w:r w:rsidRPr="00D07BCD">
        <w:rPr>
          <w:b/>
          <w:sz w:val="20"/>
          <w:szCs w:val="20"/>
          <w:lang w:eastAsia="ru-RU"/>
        </w:rPr>
        <w:t>:</w:t>
      </w:r>
      <w:r w:rsidRPr="00D07BCD">
        <w:rPr>
          <w:sz w:val="20"/>
          <w:szCs w:val="20"/>
          <w:lang w:eastAsia="ru-RU"/>
        </w:rPr>
        <w:t xml:space="preserve"> согласно проектной документации «С»;</w:t>
      </w:r>
    </w:p>
    <w:p w14:paraId="137BFBDC" w14:textId="77777777" w:rsidR="00D07BCD" w:rsidRPr="00D07BCD" w:rsidRDefault="00D07BCD" w:rsidP="001F0E6D">
      <w:pPr>
        <w:widowControl/>
        <w:suppressAutoHyphens w:val="0"/>
        <w:autoSpaceDE/>
        <w:spacing w:line="240" w:lineRule="auto"/>
        <w:ind w:firstLine="709"/>
        <w:jc w:val="both"/>
        <w:rPr>
          <w:sz w:val="20"/>
          <w:szCs w:val="20"/>
          <w:lang w:eastAsia="ru-RU"/>
        </w:rPr>
      </w:pPr>
      <w:r w:rsidRPr="00D07BCD">
        <w:rPr>
          <w:sz w:val="20"/>
          <w:szCs w:val="20"/>
          <w:lang w:eastAsia="ru-RU"/>
        </w:rPr>
        <w:t xml:space="preserve">При вводе в эксплуатацию жилого дома класс </w:t>
      </w:r>
      <w:proofErr w:type="spellStart"/>
      <w:r w:rsidRPr="00D07BCD">
        <w:rPr>
          <w:sz w:val="20"/>
          <w:szCs w:val="20"/>
          <w:lang w:eastAsia="ru-RU"/>
        </w:rPr>
        <w:t>энергоэффективности</w:t>
      </w:r>
      <w:proofErr w:type="spellEnd"/>
      <w:r w:rsidRPr="00D07BCD">
        <w:rPr>
          <w:sz w:val="20"/>
          <w:szCs w:val="20"/>
          <w:lang w:eastAsia="ru-RU"/>
        </w:rPr>
        <w:t xml:space="preserve"> будет определен органом государственного строительного надзора согласно приказу от 06.06.2016 № 399/пр.</w:t>
      </w:r>
    </w:p>
    <w:p w14:paraId="1679D0AA" w14:textId="77777777" w:rsidR="00D07BCD" w:rsidRPr="00D07BCD" w:rsidRDefault="00D07BCD" w:rsidP="001F0E6D">
      <w:pPr>
        <w:widowControl/>
        <w:suppressAutoHyphens w:val="0"/>
        <w:autoSpaceDE/>
        <w:spacing w:line="240" w:lineRule="auto"/>
        <w:ind w:firstLine="709"/>
        <w:jc w:val="both"/>
        <w:rPr>
          <w:color w:val="FF0000"/>
          <w:sz w:val="20"/>
          <w:szCs w:val="20"/>
          <w:lang w:eastAsia="ru-RU"/>
        </w:rPr>
      </w:pPr>
    </w:p>
    <w:p w14:paraId="5A46B48A" w14:textId="77777777" w:rsidR="00D07BCD" w:rsidRPr="00D07BCD" w:rsidRDefault="00D07BCD" w:rsidP="001F0E6D">
      <w:pPr>
        <w:widowControl/>
        <w:shd w:val="clear" w:color="auto" w:fill="FFFFFF"/>
        <w:tabs>
          <w:tab w:val="left" w:pos="1181"/>
        </w:tabs>
        <w:suppressAutoHyphens w:val="0"/>
        <w:autoSpaceDE/>
        <w:spacing w:after="96" w:line="240" w:lineRule="auto"/>
        <w:ind w:firstLine="709"/>
        <w:jc w:val="both"/>
        <w:rPr>
          <w:strike/>
          <w:sz w:val="20"/>
          <w:szCs w:val="20"/>
          <w:lang w:eastAsia="ru-RU"/>
        </w:rPr>
      </w:pPr>
      <w:bookmarkStart w:id="4" w:name="_heading=h.3dy6vkm" w:colFirst="0" w:colLast="0"/>
      <w:bookmarkEnd w:id="4"/>
      <w:r w:rsidRPr="00D07BCD">
        <w:rPr>
          <w:b/>
          <w:sz w:val="20"/>
          <w:szCs w:val="20"/>
          <w:lang w:eastAsia="ru-RU"/>
        </w:rPr>
        <w:t>Сейсмостойкость:</w:t>
      </w:r>
      <w:r w:rsidRPr="00D07BCD">
        <w:rPr>
          <w:sz w:val="20"/>
          <w:szCs w:val="20"/>
          <w:lang w:eastAsia="ru-RU"/>
        </w:rPr>
        <w:t xml:space="preserve"> согласно «СП 14.13330.2018 Свод правил. Строительство в сейсмических районах. Актуализированная редакция СНиП II-7-81*» и карт сейсмического районирования, сейсмичность территории г. Казани для массового строительства принимается равной 6 баллам по шкале MSK-64, при данной сейсмичности, согласно СП 14.13333.2018 антисейсмические мероприятия не предусматриваются.</w:t>
      </w:r>
    </w:p>
    <w:p w14:paraId="5E939C19" w14:textId="77777777" w:rsidR="00667275" w:rsidRPr="00A53E19" w:rsidRDefault="00667275" w:rsidP="0001345A">
      <w:pPr>
        <w:widowControl/>
        <w:suppressAutoHyphens w:val="0"/>
        <w:autoSpaceDN w:val="0"/>
        <w:adjustRightInd w:val="0"/>
        <w:spacing w:line="240" w:lineRule="auto"/>
        <w:ind w:firstLine="0"/>
        <w:contextualSpacing/>
        <w:jc w:val="both"/>
        <w:rPr>
          <w:b/>
          <w:bCs/>
          <w:iCs/>
          <w:sz w:val="20"/>
          <w:szCs w:val="20"/>
        </w:rPr>
      </w:pPr>
    </w:p>
    <w:p w14:paraId="09234907" w14:textId="77777777" w:rsidR="00667275" w:rsidRPr="00A53E19" w:rsidRDefault="00667275" w:rsidP="0001345A">
      <w:pPr>
        <w:widowControl/>
        <w:suppressAutoHyphens w:val="0"/>
        <w:autoSpaceDN w:val="0"/>
        <w:adjustRightInd w:val="0"/>
        <w:spacing w:line="240" w:lineRule="auto"/>
        <w:ind w:firstLine="0"/>
        <w:contextualSpacing/>
        <w:jc w:val="both"/>
        <w:rPr>
          <w:b/>
          <w:bCs/>
          <w:iCs/>
          <w:sz w:val="20"/>
          <w:szCs w:val="20"/>
        </w:rPr>
      </w:pPr>
    </w:p>
    <w:p w14:paraId="06D236C0" w14:textId="4C71D2F6" w:rsidR="00942C74" w:rsidRPr="00A53E19" w:rsidRDefault="00942C74" w:rsidP="0001345A">
      <w:pPr>
        <w:spacing w:line="240" w:lineRule="auto"/>
        <w:ind w:firstLine="708"/>
        <w:contextualSpacing/>
        <w:jc w:val="both"/>
        <w:rPr>
          <w:sz w:val="20"/>
          <w:szCs w:val="20"/>
        </w:rPr>
      </w:pPr>
      <w:r w:rsidRPr="00A53E19">
        <w:rPr>
          <w:b/>
          <w:sz w:val="20"/>
          <w:szCs w:val="20"/>
        </w:rPr>
        <w:t>ЗАСТРОЙЩИК</w:t>
      </w:r>
      <w:r w:rsidRPr="00A53E19">
        <w:rPr>
          <w:sz w:val="20"/>
          <w:szCs w:val="20"/>
        </w:rPr>
        <w:t xml:space="preserve"> обязуется после получения разрешения на ввод в эксплуатацию Многоквартирного дома передать </w:t>
      </w:r>
      <w:r w:rsidRPr="00A53E19">
        <w:rPr>
          <w:b/>
          <w:sz w:val="20"/>
          <w:szCs w:val="20"/>
        </w:rPr>
        <w:t>ДОЛЬЩИКУ</w:t>
      </w:r>
      <w:r w:rsidR="00025147" w:rsidRPr="00A53E19">
        <w:rPr>
          <w:b/>
          <w:sz w:val="20"/>
          <w:szCs w:val="20"/>
        </w:rPr>
        <w:t xml:space="preserve"> </w:t>
      </w:r>
      <w:r w:rsidRPr="00A53E19">
        <w:rPr>
          <w:sz w:val="20"/>
          <w:szCs w:val="20"/>
        </w:rPr>
        <w:t>в</w:t>
      </w:r>
      <w:r w:rsidR="00025147" w:rsidRPr="00A53E19">
        <w:rPr>
          <w:sz w:val="20"/>
          <w:szCs w:val="20"/>
        </w:rPr>
        <w:t xml:space="preserve"> </w:t>
      </w:r>
      <w:r w:rsidRPr="00A53E19">
        <w:rPr>
          <w:sz w:val="20"/>
          <w:szCs w:val="20"/>
        </w:rPr>
        <w:t>собственность</w:t>
      </w:r>
      <w:r w:rsidRPr="00A53E19">
        <w:rPr>
          <w:b/>
          <w:sz w:val="20"/>
          <w:szCs w:val="20"/>
        </w:rPr>
        <w:t xml:space="preserve"> Квартиру </w:t>
      </w:r>
      <w:r w:rsidRPr="00A53E19">
        <w:rPr>
          <w:sz w:val="20"/>
          <w:szCs w:val="20"/>
        </w:rPr>
        <w:t>в Многоквартирном доме</w:t>
      </w:r>
      <w:r w:rsidRPr="00A53E19">
        <w:rPr>
          <w:b/>
          <w:sz w:val="20"/>
          <w:szCs w:val="20"/>
        </w:rPr>
        <w:t xml:space="preserve"> </w:t>
      </w:r>
      <w:r w:rsidRPr="00A53E19">
        <w:rPr>
          <w:bCs/>
          <w:sz w:val="20"/>
          <w:szCs w:val="20"/>
        </w:rPr>
        <w:t>(далее</w:t>
      </w:r>
      <w:r w:rsidR="002A3911" w:rsidRPr="00A53E19">
        <w:rPr>
          <w:bCs/>
          <w:sz w:val="20"/>
          <w:szCs w:val="20"/>
        </w:rPr>
        <w:t xml:space="preserve"> -</w:t>
      </w:r>
      <w:r w:rsidRPr="00A53E19">
        <w:rPr>
          <w:b/>
          <w:sz w:val="20"/>
          <w:szCs w:val="20"/>
        </w:rPr>
        <w:t xml:space="preserve"> «Объект долевого строительства»)</w:t>
      </w:r>
      <w:r w:rsidRPr="00A53E19">
        <w:rPr>
          <w:sz w:val="20"/>
          <w:szCs w:val="20"/>
        </w:rPr>
        <w:t>, имеющую следующие основные характеристики:</w:t>
      </w:r>
    </w:p>
    <w:p w14:paraId="1946AA95" w14:textId="77777777" w:rsidR="00942C74" w:rsidRPr="00A53E19" w:rsidRDefault="00942C74" w:rsidP="0001345A">
      <w:pPr>
        <w:spacing w:line="240" w:lineRule="auto"/>
        <w:ind w:firstLine="708"/>
        <w:contextualSpacing/>
        <w:jc w:val="both"/>
        <w:rPr>
          <w:sz w:val="20"/>
          <w:szCs w:val="20"/>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851"/>
        <w:gridCol w:w="850"/>
        <w:gridCol w:w="851"/>
        <w:gridCol w:w="1162"/>
        <w:gridCol w:w="709"/>
        <w:gridCol w:w="1105"/>
        <w:gridCol w:w="1134"/>
        <w:gridCol w:w="1418"/>
        <w:gridCol w:w="1276"/>
      </w:tblGrid>
      <w:tr w:rsidR="00942C74" w:rsidRPr="00A53E19" w14:paraId="2E898C6F" w14:textId="77777777" w:rsidTr="001F0F89">
        <w:trPr>
          <w:trHeight w:val="173"/>
        </w:trPr>
        <w:tc>
          <w:tcPr>
            <w:tcW w:w="822" w:type="dxa"/>
            <w:vMerge w:val="restart"/>
          </w:tcPr>
          <w:p w14:paraId="04D6861F" w14:textId="77777777" w:rsidR="00942C74" w:rsidRPr="00A53E19" w:rsidRDefault="00942C74" w:rsidP="0001345A">
            <w:pPr>
              <w:widowControl/>
              <w:suppressAutoHyphens w:val="0"/>
              <w:autoSpaceDE/>
              <w:spacing w:line="240" w:lineRule="auto"/>
              <w:ind w:firstLine="0"/>
              <w:contextualSpacing/>
              <w:rPr>
                <w:sz w:val="20"/>
                <w:szCs w:val="20"/>
              </w:rPr>
            </w:pPr>
          </w:p>
          <w:p w14:paraId="34E40564"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Условный номер</w:t>
            </w:r>
          </w:p>
        </w:tc>
        <w:tc>
          <w:tcPr>
            <w:tcW w:w="851" w:type="dxa"/>
            <w:vMerge w:val="restart"/>
          </w:tcPr>
          <w:p w14:paraId="2CE6EE3D" w14:textId="77777777" w:rsidR="00942C74" w:rsidRPr="00A53E19" w:rsidRDefault="00942C74" w:rsidP="0001345A">
            <w:pPr>
              <w:widowControl/>
              <w:suppressAutoHyphens w:val="0"/>
              <w:autoSpaceDE/>
              <w:spacing w:line="240" w:lineRule="auto"/>
              <w:ind w:firstLine="0"/>
              <w:contextualSpacing/>
              <w:rPr>
                <w:sz w:val="20"/>
                <w:szCs w:val="20"/>
              </w:rPr>
            </w:pPr>
          </w:p>
          <w:p w14:paraId="324E61A5"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Назначение</w:t>
            </w:r>
          </w:p>
        </w:tc>
        <w:tc>
          <w:tcPr>
            <w:tcW w:w="850" w:type="dxa"/>
            <w:vMerge w:val="restart"/>
          </w:tcPr>
          <w:p w14:paraId="43AE49A9" w14:textId="77777777" w:rsidR="00942C74" w:rsidRPr="00A53E19" w:rsidRDefault="00942C74" w:rsidP="0001345A">
            <w:pPr>
              <w:widowControl/>
              <w:suppressAutoHyphens w:val="0"/>
              <w:autoSpaceDE/>
              <w:spacing w:line="240" w:lineRule="auto"/>
              <w:ind w:firstLine="0"/>
              <w:contextualSpacing/>
              <w:rPr>
                <w:sz w:val="20"/>
                <w:szCs w:val="20"/>
              </w:rPr>
            </w:pPr>
          </w:p>
          <w:p w14:paraId="104CBDED"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Этаж расположения</w:t>
            </w:r>
          </w:p>
        </w:tc>
        <w:tc>
          <w:tcPr>
            <w:tcW w:w="851" w:type="dxa"/>
            <w:vMerge w:val="restart"/>
          </w:tcPr>
          <w:p w14:paraId="1B4F50EE" w14:textId="77777777" w:rsidR="00942C74" w:rsidRPr="00A53E19" w:rsidRDefault="00942C74" w:rsidP="0001345A">
            <w:pPr>
              <w:widowControl/>
              <w:suppressAutoHyphens w:val="0"/>
              <w:autoSpaceDE/>
              <w:spacing w:line="240" w:lineRule="auto"/>
              <w:ind w:firstLine="0"/>
              <w:contextualSpacing/>
              <w:rPr>
                <w:sz w:val="20"/>
                <w:szCs w:val="20"/>
              </w:rPr>
            </w:pPr>
          </w:p>
          <w:p w14:paraId="4CE0767A"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 секции</w:t>
            </w:r>
          </w:p>
        </w:tc>
        <w:tc>
          <w:tcPr>
            <w:tcW w:w="1162" w:type="dxa"/>
            <w:vMerge w:val="restart"/>
          </w:tcPr>
          <w:p w14:paraId="34A035D9" w14:textId="77777777" w:rsidR="00942C74" w:rsidRPr="00A53E19" w:rsidRDefault="00942C74" w:rsidP="0001345A">
            <w:pPr>
              <w:widowControl/>
              <w:suppressAutoHyphens w:val="0"/>
              <w:autoSpaceDE/>
              <w:spacing w:line="240" w:lineRule="auto"/>
              <w:ind w:firstLine="0"/>
              <w:contextualSpacing/>
              <w:rPr>
                <w:sz w:val="20"/>
                <w:szCs w:val="20"/>
              </w:rPr>
            </w:pPr>
          </w:p>
          <w:p w14:paraId="013E9868"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 xml:space="preserve">Проектная общая площадь, </w:t>
            </w:r>
            <w:proofErr w:type="spellStart"/>
            <w:r w:rsidRPr="00A53E19">
              <w:rPr>
                <w:sz w:val="20"/>
                <w:szCs w:val="20"/>
              </w:rPr>
              <w:t>кв.м</w:t>
            </w:r>
            <w:proofErr w:type="spellEnd"/>
            <w:r w:rsidRPr="00A53E19">
              <w:rPr>
                <w:sz w:val="20"/>
                <w:szCs w:val="20"/>
              </w:rPr>
              <w:t>.</w:t>
            </w:r>
          </w:p>
        </w:tc>
        <w:tc>
          <w:tcPr>
            <w:tcW w:w="709" w:type="dxa"/>
            <w:vMerge w:val="restart"/>
          </w:tcPr>
          <w:p w14:paraId="4087C787" w14:textId="77777777" w:rsidR="00942C74" w:rsidRPr="00A53E19" w:rsidRDefault="00942C74" w:rsidP="0001345A">
            <w:pPr>
              <w:widowControl/>
              <w:suppressAutoHyphens w:val="0"/>
              <w:autoSpaceDE/>
              <w:spacing w:line="240" w:lineRule="auto"/>
              <w:ind w:firstLine="0"/>
              <w:contextualSpacing/>
              <w:rPr>
                <w:sz w:val="20"/>
                <w:szCs w:val="20"/>
              </w:rPr>
            </w:pPr>
          </w:p>
          <w:p w14:paraId="33FE61C2" w14:textId="5427DBC6"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Кол</w:t>
            </w:r>
            <w:r w:rsidR="00F54A4A" w:rsidRPr="00A53E19">
              <w:rPr>
                <w:sz w:val="20"/>
                <w:szCs w:val="20"/>
              </w:rPr>
              <w:t>-</w:t>
            </w:r>
            <w:r w:rsidRPr="00A53E19">
              <w:rPr>
                <w:sz w:val="20"/>
                <w:szCs w:val="20"/>
              </w:rPr>
              <w:t>во комнат</w:t>
            </w:r>
          </w:p>
        </w:tc>
        <w:tc>
          <w:tcPr>
            <w:tcW w:w="2239" w:type="dxa"/>
            <w:gridSpan w:val="2"/>
          </w:tcPr>
          <w:p w14:paraId="40F90F8A" w14:textId="77777777" w:rsidR="00942C74" w:rsidRPr="00A53E19" w:rsidRDefault="00942C74" w:rsidP="0001345A">
            <w:pPr>
              <w:widowControl/>
              <w:suppressAutoHyphens w:val="0"/>
              <w:autoSpaceDE/>
              <w:spacing w:line="240" w:lineRule="auto"/>
              <w:ind w:firstLine="0"/>
              <w:contextualSpacing/>
              <w:jc w:val="center"/>
              <w:rPr>
                <w:sz w:val="20"/>
                <w:szCs w:val="20"/>
              </w:rPr>
            </w:pPr>
          </w:p>
          <w:p w14:paraId="2DD60696"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 xml:space="preserve">Проектная площадь, </w:t>
            </w:r>
            <w:proofErr w:type="spellStart"/>
            <w:r w:rsidRPr="00A53E19">
              <w:rPr>
                <w:sz w:val="20"/>
                <w:szCs w:val="20"/>
              </w:rPr>
              <w:t>кв.м</w:t>
            </w:r>
            <w:proofErr w:type="spellEnd"/>
            <w:r w:rsidRPr="00A53E19">
              <w:rPr>
                <w:sz w:val="20"/>
                <w:szCs w:val="20"/>
              </w:rPr>
              <w:t>.</w:t>
            </w:r>
          </w:p>
        </w:tc>
        <w:tc>
          <w:tcPr>
            <w:tcW w:w="2694" w:type="dxa"/>
            <w:gridSpan w:val="2"/>
          </w:tcPr>
          <w:p w14:paraId="06C78016"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Проектная площадь частей Объекта долевого строительства</w:t>
            </w:r>
          </w:p>
        </w:tc>
      </w:tr>
      <w:tr w:rsidR="00942C74" w:rsidRPr="00A53E19" w14:paraId="17E81FA9" w14:textId="77777777" w:rsidTr="001F0F89">
        <w:trPr>
          <w:trHeight w:val="247"/>
        </w:trPr>
        <w:tc>
          <w:tcPr>
            <w:tcW w:w="822" w:type="dxa"/>
            <w:vMerge/>
          </w:tcPr>
          <w:p w14:paraId="6DDD39E4"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tcPr>
          <w:p w14:paraId="5B02C92D"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0" w:type="dxa"/>
            <w:vMerge/>
          </w:tcPr>
          <w:p w14:paraId="14ECAC2D"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tcPr>
          <w:p w14:paraId="5695F23E"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62" w:type="dxa"/>
            <w:vMerge/>
          </w:tcPr>
          <w:p w14:paraId="517B21B1"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709" w:type="dxa"/>
            <w:vMerge/>
          </w:tcPr>
          <w:p w14:paraId="7BC87616"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05" w:type="dxa"/>
          </w:tcPr>
          <w:p w14:paraId="546734AF" w14:textId="77777777" w:rsidR="00942C74" w:rsidRPr="00A53E19" w:rsidRDefault="00942C74" w:rsidP="0001345A">
            <w:pPr>
              <w:spacing w:line="240" w:lineRule="auto"/>
              <w:ind w:firstLine="0"/>
              <w:contextualSpacing/>
              <w:rPr>
                <w:sz w:val="20"/>
                <w:szCs w:val="20"/>
              </w:rPr>
            </w:pPr>
          </w:p>
          <w:p w14:paraId="165CFFCF" w14:textId="77777777" w:rsidR="00942C74" w:rsidRPr="00A53E19" w:rsidRDefault="00942C74" w:rsidP="0001345A">
            <w:pPr>
              <w:spacing w:line="240" w:lineRule="auto"/>
              <w:ind w:firstLine="0"/>
              <w:contextualSpacing/>
              <w:jc w:val="center"/>
              <w:rPr>
                <w:sz w:val="20"/>
                <w:szCs w:val="20"/>
              </w:rPr>
            </w:pPr>
            <w:r w:rsidRPr="00A53E19">
              <w:rPr>
                <w:sz w:val="20"/>
                <w:szCs w:val="20"/>
              </w:rPr>
              <w:t>Наименование комнат</w:t>
            </w:r>
          </w:p>
        </w:tc>
        <w:tc>
          <w:tcPr>
            <w:tcW w:w="1134" w:type="dxa"/>
          </w:tcPr>
          <w:p w14:paraId="08CE60B3"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 xml:space="preserve">Проектная площадь комнат, </w:t>
            </w:r>
            <w:proofErr w:type="spellStart"/>
            <w:r w:rsidRPr="00A53E19">
              <w:rPr>
                <w:sz w:val="20"/>
                <w:szCs w:val="20"/>
              </w:rPr>
              <w:t>кв.м</w:t>
            </w:r>
            <w:proofErr w:type="spellEnd"/>
            <w:r w:rsidRPr="00A53E19">
              <w:rPr>
                <w:sz w:val="20"/>
                <w:szCs w:val="20"/>
              </w:rPr>
              <w:t>.</w:t>
            </w:r>
          </w:p>
        </w:tc>
        <w:tc>
          <w:tcPr>
            <w:tcW w:w="1418" w:type="dxa"/>
          </w:tcPr>
          <w:p w14:paraId="706064DA" w14:textId="77777777" w:rsidR="00942C74" w:rsidRPr="00A53E19" w:rsidRDefault="00942C74" w:rsidP="0001345A">
            <w:pPr>
              <w:widowControl/>
              <w:suppressAutoHyphens w:val="0"/>
              <w:autoSpaceDE/>
              <w:spacing w:line="240" w:lineRule="auto"/>
              <w:ind w:firstLine="0"/>
              <w:contextualSpacing/>
              <w:jc w:val="center"/>
              <w:rPr>
                <w:sz w:val="20"/>
                <w:szCs w:val="20"/>
              </w:rPr>
            </w:pPr>
          </w:p>
          <w:p w14:paraId="3D09F761"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Наименование помещения</w:t>
            </w:r>
          </w:p>
        </w:tc>
        <w:tc>
          <w:tcPr>
            <w:tcW w:w="1276" w:type="dxa"/>
          </w:tcPr>
          <w:p w14:paraId="42642B91"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 xml:space="preserve">Проектная площадь, </w:t>
            </w:r>
            <w:proofErr w:type="spellStart"/>
            <w:r w:rsidRPr="00A53E19">
              <w:rPr>
                <w:sz w:val="20"/>
                <w:szCs w:val="20"/>
              </w:rPr>
              <w:t>кв.м</w:t>
            </w:r>
            <w:proofErr w:type="spellEnd"/>
            <w:r w:rsidRPr="00A53E19">
              <w:rPr>
                <w:sz w:val="20"/>
                <w:szCs w:val="20"/>
              </w:rPr>
              <w:t>.</w:t>
            </w:r>
          </w:p>
        </w:tc>
      </w:tr>
      <w:tr w:rsidR="00942C74" w:rsidRPr="00A53E19" w14:paraId="4D630F66" w14:textId="77777777" w:rsidTr="001F0F89">
        <w:trPr>
          <w:trHeight w:val="144"/>
        </w:trPr>
        <w:tc>
          <w:tcPr>
            <w:tcW w:w="822" w:type="dxa"/>
            <w:vMerge w:val="restart"/>
            <w:vAlign w:val="center"/>
          </w:tcPr>
          <w:p w14:paraId="3F1362E6" w14:textId="52C4CCC0"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w:t>
            </w:r>
          </w:p>
        </w:tc>
        <w:tc>
          <w:tcPr>
            <w:tcW w:w="851" w:type="dxa"/>
            <w:vMerge w:val="restart"/>
            <w:vAlign w:val="center"/>
          </w:tcPr>
          <w:p w14:paraId="65C5D67D" w14:textId="77777777" w:rsidR="00942C74" w:rsidRPr="00A53E19" w:rsidRDefault="00942C74" w:rsidP="0001345A">
            <w:pPr>
              <w:widowControl/>
              <w:suppressAutoHyphens w:val="0"/>
              <w:autoSpaceDE/>
              <w:spacing w:line="240" w:lineRule="auto"/>
              <w:ind w:firstLine="0"/>
              <w:contextualSpacing/>
              <w:jc w:val="center"/>
              <w:rPr>
                <w:sz w:val="20"/>
                <w:szCs w:val="20"/>
              </w:rPr>
            </w:pPr>
            <w:r w:rsidRPr="00A53E19">
              <w:rPr>
                <w:sz w:val="20"/>
                <w:szCs w:val="20"/>
              </w:rPr>
              <w:t>Жилое</w:t>
            </w:r>
          </w:p>
        </w:tc>
        <w:tc>
          <w:tcPr>
            <w:tcW w:w="850" w:type="dxa"/>
            <w:vMerge w:val="restart"/>
            <w:vAlign w:val="center"/>
          </w:tcPr>
          <w:p w14:paraId="71C25771" w14:textId="22699C9D" w:rsidR="00942C74" w:rsidRPr="00A53E19" w:rsidRDefault="00141164" w:rsidP="0001345A">
            <w:pPr>
              <w:widowControl/>
              <w:suppressAutoHyphens w:val="0"/>
              <w:autoSpaceDE/>
              <w:spacing w:line="240" w:lineRule="auto"/>
              <w:ind w:firstLine="0"/>
              <w:contextualSpacing/>
              <w:jc w:val="center"/>
              <w:rPr>
                <w:sz w:val="20"/>
                <w:szCs w:val="20"/>
                <w:lang w:val="en-US"/>
              </w:rPr>
            </w:pPr>
            <w:r w:rsidRPr="00A53E19">
              <w:rPr>
                <w:sz w:val="20"/>
                <w:szCs w:val="20"/>
              </w:rPr>
              <w:t>_</w:t>
            </w:r>
          </w:p>
        </w:tc>
        <w:tc>
          <w:tcPr>
            <w:tcW w:w="851" w:type="dxa"/>
            <w:vMerge w:val="restart"/>
            <w:vAlign w:val="center"/>
          </w:tcPr>
          <w:p w14:paraId="47A188AE" w14:textId="3E32C541"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w:t>
            </w:r>
          </w:p>
        </w:tc>
        <w:tc>
          <w:tcPr>
            <w:tcW w:w="1162" w:type="dxa"/>
            <w:vMerge w:val="restart"/>
            <w:vAlign w:val="center"/>
          </w:tcPr>
          <w:p w14:paraId="1B055427" w14:textId="7FFA826A"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__</w:t>
            </w:r>
          </w:p>
        </w:tc>
        <w:tc>
          <w:tcPr>
            <w:tcW w:w="709" w:type="dxa"/>
            <w:vMerge w:val="restart"/>
            <w:vAlign w:val="center"/>
          </w:tcPr>
          <w:p w14:paraId="0734F666" w14:textId="280A98D1"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w:t>
            </w:r>
          </w:p>
        </w:tc>
        <w:tc>
          <w:tcPr>
            <w:tcW w:w="1105" w:type="dxa"/>
            <w:vMerge w:val="restart"/>
            <w:vAlign w:val="center"/>
          </w:tcPr>
          <w:p w14:paraId="15DD4A6C" w14:textId="0B036B16" w:rsidR="00942C74" w:rsidRPr="00A53E19" w:rsidRDefault="00F54A4A" w:rsidP="0001345A">
            <w:pPr>
              <w:widowControl/>
              <w:suppressAutoHyphens w:val="0"/>
              <w:autoSpaceDE/>
              <w:spacing w:line="240" w:lineRule="auto"/>
              <w:ind w:firstLine="0"/>
              <w:contextualSpacing/>
              <w:jc w:val="center"/>
              <w:rPr>
                <w:sz w:val="20"/>
                <w:szCs w:val="20"/>
              </w:rPr>
            </w:pPr>
            <w:r w:rsidRPr="00A53E19">
              <w:rPr>
                <w:sz w:val="20"/>
                <w:szCs w:val="20"/>
              </w:rPr>
              <w:t>Жилая комната</w:t>
            </w:r>
          </w:p>
        </w:tc>
        <w:tc>
          <w:tcPr>
            <w:tcW w:w="1134" w:type="dxa"/>
            <w:vMerge w:val="restart"/>
            <w:vAlign w:val="center"/>
          </w:tcPr>
          <w:p w14:paraId="657CE0E2" w14:textId="668CA48F"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__</w:t>
            </w:r>
          </w:p>
        </w:tc>
        <w:tc>
          <w:tcPr>
            <w:tcW w:w="1418" w:type="dxa"/>
            <w:vAlign w:val="center"/>
          </w:tcPr>
          <w:p w14:paraId="02CC1B2B" w14:textId="77777777" w:rsidR="00942C74" w:rsidRPr="00A53E19" w:rsidRDefault="00942C74" w:rsidP="0001345A">
            <w:pPr>
              <w:widowControl/>
              <w:suppressAutoHyphens w:val="0"/>
              <w:autoSpaceDE/>
              <w:spacing w:line="240" w:lineRule="auto"/>
              <w:ind w:firstLine="0"/>
              <w:contextualSpacing/>
              <w:rPr>
                <w:sz w:val="20"/>
                <w:szCs w:val="20"/>
              </w:rPr>
            </w:pPr>
            <w:r w:rsidRPr="00A53E19">
              <w:rPr>
                <w:sz w:val="20"/>
                <w:szCs w:val="20"/>
              </w:rPr>
              <w:t>Балкон</w:t>
            </w:r>
          </w:p>
        </w:tc>
        <w:tc>
          <w:tcPr>
            <w:tcW w:w="1276" w:type="dxa"/>
            <w:vAlign w:val="center"/>
          </w:tcPr>
          <w:p w14:paraId="6B3AE4A9" w14:textId="18977ADD"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__</w:t>
            </w:r>
          </w:p>
        </w:tc>
      </w:tr>
      <w:tr w:rsidR="00942C74" w:rsidRPr="00A53E19" w14:paraId="059ADF7A" w14:textId="77777777" w:rsidTr="001F0F89">
        <w:trPr>
          <w:trHeight w:val="110"/>
        </w:trPr>
        <w:tc>
          <w:tcPr>
            <w:tcW w:w="822" w:type="dxa"/>
            <w:vMerge/>
            <w:vAlign w:val="center"/>
          </w:tcPr>
          <w:p w14:paraId="6C528B1A"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vAlign w:val="center"/>
          </w:tcPr>
          <w:p w14:paraId="35AF567D"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0" w:type="dxa"/>
            <w:vMerge/>
            <w:vAlign w:val="center"/>
          </w:tcPr>
          <w:p w14:paraId="2295BE92"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vAlign w:val="center"/>
          </w:tcPr>
          <w:p w14:paraId="65BCB39D"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62" w:type="dxa"/>
            <w:vMerge/>
            <w:vAlign w:val="center"/>
          </w:tcPr>
          <w:p w14:paraId="1343804E"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709" w:type="dxa"/>
            <w:vMerge/>
            <w:vAlign w:val="center"/>
          </w:tcPr>
          <w:p w14:paraId="1F9DE3E4"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05" w:type="dxa"/>
            <w:vMerge/>
            <w:vAlign w:val="center"/>
          </w:tcPr>
          <w:p w14:paraId="073C541C" w14:textId="77777777" w:rsidR="00942C74" w:rsidRPr="00A53E19" w:rsidRDefault="00942C74" w:rsidP="0001345A">
            <w:pPr>
              <w:widowControl/>
              <w:suppressAutoHyphens w:val="0"/>
              <w:autoSpaceDE/>
              <w:spacing w:line="240" w:lineRule="auto"/>
              <w:ind w:firstLine="0"/>
              <w:contextualSpacing/>
              <w:jc w:val="center"/>
              <w:rPr>
                <w:sz w:val="20"/>
                <w:szCs w:val="20"/>
              </w:rPr>
            </w:pPr>
          </w:p>
        </w:tc>
        <w:tc>
          <w:tcPr>
            <w:tcW w:w="1134" w:type="dxa"/>
            <w:vMerge/>
            <w:vAlign w:val="center"/>
          </w:tcPr>
          <w:p w14:paraId="30736514" w14:textId="77777777" w:rsidR="00942C74" w:rsidRPr="00A53E19" w:rsidRDefault="00942C74" w:rsidP="0001345A">
            <w:pPr>
              <w:widowControl/>
              <w:suppressAutoHyphens w:val="0"/>
              <w:autoSpaceDE/>
              <w:spacing w:line="240" w:lineRule="auto"/>
              <w:ind w:firstLine="0"/>
              <w:contextualSpacing/>
              <w:jc w:val="center"/>
              <w:rPr>
                <w:sz w:val="20"/>
                <w:szCs w:val="20"/>
              </w:rPr>
            </w:pPr>
          </w:p>
        </w:tc>
        <w:tc>
          <w:tcPr>
            <w:tcW w:w="1418" w:type="dxa"/>
            <w:vAlign w:val="center"/>
          </w:tcPr>
          <w:p w14:paraId="55F97EDD" w14:textId="26F229E8" w:rsidR="00942C74" w:rsidRPr="00A53E19" w:rsidRDefault="00942C74" w:rsidP="0001345A">
            <w:pPr>
              <w:widowControl/>
              <w:suppressAutoHyphens w:val="0"/>
              <w:autoSpaceDE/>
              <w:spacing w:line="240" w:lineRule="auto"/>
              <w:ind w:firstLine="0"/>
              <w:contextualSpacing/>
              <w:rPr>
                <w:sz w:val="20"/>
                <w:szCs w:val="20"/>
              </w:rPr>
            </w:pPr>
            <w:r w:rsidRPr="00A53E19">
              <w:rPr>
                <w:sz w:val="20"/>
                <w:szCs w:val="20"/>
              </w:rPr>
              <w:t>Кухня</w:t>
            </w:r>
            <w:r w:rsidR="00F54A4A" w:rsidRPr="00A53E19">
              <w:rPr>
                <w:sz w:val="20"/>
                <w:szCs w:val="20"/>
              </w:rPr>
              <w:t>-ниша</w:t>
            </w:r>
          </w:p>
        </w:tc>
        <w:tc>
          <w:tcPr>
            <w:tcW w:w="1276" w:type="dxa"/>
            <w:vAlign w:val="center"/>
          </w:tcPr>
          <w:p w14:paraId="5F84D2E1" w14:textId="12C85EDC"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__</w:t>
            </w:r>
          </w:p>
        </w:tc>
      </w:tr>
      <w:tr w:rsidR="00942C74" w:rsidRPr="00A53E19" w14:paraId="3225560E" w14:textId="77777777" w:rsidTr="001F0F89">
        <w:trPr>
          <w:trHeight w:val="465"/>
        </w:trPr>
        <w:tc>
          <w:tcPr>
            <w:tcW w:w="822" w:type="dxa"/>
            <w:vMerge/>
            <w:vAlign w:val="center"/>
          </w:tcPr>
          <w:p w14:paraId="217C07B7"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vAlign w:val="center"/>
          </w:tcPr>
          <w:p w14:paraId="2E40BA65"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0" w:type="dxa"/>
            <w:vMerge/>
            <w:vAlign w:val="center"/>
          </w:tcPr>
          <w:p w14:paraId="043B700A"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vAlign w:val="center"/>
          </w:tcPr>
          <w:p w14:paraId="7745DDB6"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62" w:type="dxa"/>
            <w:vMerge/>
            <w:vAlign w:val="center"/>
          </w:tcPr>
          <w:p w14:paraId="4E578428"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709" w:type="dxa"/>
            <w:vMerge/>
            <w:vAlign w:val="center"/>
          </w:tcPr>
          <w:p w14:paraId="0E75C1E2"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05" w:type="dxa"/>
            <w:vMerge/>
            <w:vAlign w:val="center"/>
          </w:tcPr>
          <w:p w14:paraId="569BBC4A" w14:textId="77777777" w:rsidR="00942C74" w:rsidRPr="00A53E19" w:rsidRDefault="00942C74" w:rsidP="0001345A">
            <w:pPr>
              <w:widowControl/>
              <w:suppressAutoHyphens w:val="0"/>
              <w:autoSpaceDE/>
              <w:spacing w:line="240" w:lineRule="auto"/>
              <w:ind w:firstLine="0"/>
              <w:contextualSpacing/>
              <w:jc w:val="center"/>
              <w:rPr>
                <w:sz w:val="20"/>
                <w:szCs w:val="20"/>
              </w:rPr>
            </w:pPr>
          </w:p>
        </w:tc>
        <w:tc>
          <w:tcPr>
            <w:tcW w:w="1134" w:type="dxa"/>
            <w:vMerge/>
            <w:vAlign w:val="center"/>
          </w:tcPr>
          <w:p w14:paraId="2F933DC6" w14:textId="77777777" w:rsidR="00942C74" w:rsidRPr="00A53E19" w:rsidRDefault="00942C74" w:rsidP="0001345A">
            <w:pPr>
              <w:widowControl/>
              <w:suppressAutoHyphens w:val="0"/>
              <w:autoSpaceDE/>
              <w:spacing w:line="240" w:lineRule="auto"/>
              <w:ind w:firstLine="0"/>
              <w:contextualSpacing/>
              <w:jc w:val="center"/>
              <w:rPr>
                <w:sz w:val="20"/>
                <w:szCs w:val="20"/>
              </w:rPr>
            </w:pPr>
          </w:p>
        </w:tc>
        <w:tc>
          <w:tcPr>
            <w:tcW w:w="1418" w:type="dxa"/>
            <w:vAlign w:val="center"/>
          </w:tcPr>
          <w:p w14:paraId="3EB59512" w14:textId="77777777" w:rsidR="00942C74" w:rsidRPr="00A53E19" w:rsidRDefault="00942C74" w:rsidP="0001345A">
            <w:pPr>
              <w:widowControl/>
              <w:suppressAutoHyphens w:val="0"/>
              <w:autoSpaceDE/>
              <w:spacing w:line="240" w:lineRule="auto"/>
              <w:ind w:firstLine="0"/>
              <w:contextualSpacing/>
              <w:rPr>
                <w:sz w:val="20"/>
                <w:szCs w:val="20"/>
              </w:rPr>
            </w:pPr>
            <w:r w:rsidRPr="00A53E19">
              <w:rPr>
                <w:sz w:val="20"/>
                <w:szCs w:val="20"/>
              </w:rPr>
              <w:t>Сан. узел (</w:t>
            </w:r>
            <w:proofErr w:type="spellStart"/>
            <w:r w:rsidRPr="00A53E19">
              <w:rPr>
                <w:sz w:val="20"/>
                <w:szCs w:val="20"/>
              </w:rPr>
              <w:t>совмещ</w:t>
            </w:r>
            <w:proofErr w:type="spellEnd"/>
            <w:r w:rsidRPr="00A53E19">
              <w:rPr>
                <w:sz w:val="20"/>
                <w:szCs w:val="20"/>
              </w:rPr>
              <w:t>.)</w:t>
            </w:r>
          </w:p>
        </w:tc>
        <w:tc>
          <w:tcPr>
            <w:tcW w:w="1276" w:type="dxa"/>
            <w:vAlign w:val="center"/>
          </w:tcPr>
          <w:p w14:paraId="57249999" w14:textId="327194DC" w:rsidR="00942C74" w:rsidRPr="00A53E19" w:rsidRDefault="00141164" w:rsidP="0001345A">
            <w:pPr>
              <w:widowControl/>
              <w:suppressAutoHyphens w:val="0"/>
              <w:autoSpaceDE/>
              <w:spacing w:line="240" w:lineRule="auto"/>
              <w:ind w:firstLine="0"/>
              <w:contextualSpacing/>
              <w:jc w:val="center"/>
              <w:rPr>
                <w:sz w:val="20"/>
                <w:szCs w:val="20"/>
              </w:rPr>
            </w:pPr>
            <w:r w:rsidRPr="00A53E19">
              <w:rPr>
                <w:sz w:val="20"/>
                <w:szCs w:val="20"/>
              </w:rPr>
              <w:t>__</w:t>
            </w:r>
          </w:p>
        </w:tc>
      </w:tr>
      <w:tr w:rsidR="00942C74" w:rsidRPr="00A53E19" w14:paraId="247D32FF" w14:textId="77777777" w:rsidTr="001F0F89">
        <w:trPr>
          <w:trHeight w:val="348"/>
        </w:trPr>
        <w:tc>
          <w:tcPr>
            <w:tcW w:w="822" w:type="dxa"/>
            <w:vMerge/>
            <w:vAlign w:val="center"/>
          </w:tcPr>
          <w:p w14:paraId="5D6317E6"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vAlign w:val="center"/>
          </w:tcPr>
          <w:p w14:paraId="3D98B0F7"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0" w:type="dxa"/>
            <w:vMerge/>
            <w:vAlign w:val="center"/>
          </w:tcPr>
          <w:p w14:paraId="25C9C87A"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851" w:type="dxa"/>
            <w:vMerge/>
            <w:vAlign w:val="center"/>
          </w:tcPr>
          <w:p w14:paraId="491CB481"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62" w:type="dxa"/>
            <w:vMerge/>
            <w:vAlign w:val="center"/>
          </w:tcPr>
          <w:p w14:paraId="6D459DF0"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709" w:type="dxa"/>
            <w:vMerge/>
            <w:vAlign w:val="center"/>
          </w:tcPr>
          <w:p w14:paraId="22C901AA" w14:textId="77777777" w:rsidR="00942C74" w:rsidRPr="00A53E19" w:rsidRDefault="00942C74" w:rsidP="0001345A">
            <w:pPr>
              <w:widowControl/>
              <w:suppressAutoHyphens w:val="0"/>
              <w:autoSpaceDE/>
              <w:spacing w:line="240" w:lineRule="auto"/>
              <w:ind w:firstLine="709"/>
              <w:contextualSpacing/>
              <w:jc w:val="center"/>
              <w:rPr>
                <w:sz w:val="20"/>
                <w:szCs w:val="20"/>
              </w:rPr>
            </w:pPr>
          </w:p>
        </w:tc>
        <w:tc>
          <w:tcPr>
            <w:tcW w:w="1105" w:type="dxa"/>
            <w:vMerge/>
            <w:vAlign w:val="center"/>
          </w:tcPr>
          <w:p w14:paraId="1451ABCE" w14:textId="77777777" w:rsidR="00942C74" w:rsidRPr="00A53E19" w:rsidRDefault="00942C74" w:rsidP="0001345A">
            <w:pPr>
              <w:widowControl/>
              <w:suppressAutoHyphens w:val="0"/>
              <w:autoSpaceDE/>
              <w:spacing w:line="240" w:lineRule="auto"/>
              <w:ind w:firstLine="0"/>
              <w:contextualSpacing/>
              <w:jc w:val="center"/>
              <w:rPr>
                <w:sz w:val="20"/>
                <w:szCs w:val="20"/>
              </w:rPr>
            </w:pPr>
          </w:p>
        </w:tc>
        <w:tc>
          <w:tcPr>
            <w:tcW w:w="1134" w:type="dxa"/>
            <w:vMerge/>
            <w:vAlign w:val="center"/>
          </w:tcPr>
          <w:p w14:paraId="1C38B789" w14:textId="77777777" w:rsidR="00942C74" w:rsidRPr="00A53E19" w:rsidRDefault="00942C74" w:rsidP="0001345A">
            <w:pPr>
              <w:widowControl/>
              <w:suppressAutoHyphens w:val="0"/>
              <w:autoSpaceDE/>
              <w:spacing w:line="240" w:lineRule="auto"/>
              <w:ind w:firstLine="0"/>
              <w:contextualSpacing/>
              <w:jc w:val="center"/>
              <w:rPr>
                <w:sz w:val="20"/>
                <w:szCs w:val="20"/>
              </w:rPr>
            </w:pPr>
          </w:p>
        </w:tc>
        <w:tc>
          <w:tcPr>
            <w:tcW w:w="1418" w:type="dxa"/>
            <w:vAlign w:val="center"/>
          </w:tcPr>
          <w:p w14:paraId="46E5B100" w14:textId="77777777" w:rsidR="00942C74" w:rsidRPr="00A53E19" w:rsidRDefault="00942C74" w:rsidP="0001345A">
            <w:pPr>
              <w:spacing w:line="240" w:lineRule="auto"/>
              <w:ind w:firstLine="0"/>
              <w:contextualSpacing/>
              <w:rPr>
                <w:sz w:val="20"/>
                <w:szCs w:val="20"/>
              </w:rPr>
            </w:pPr>
            <w:r w:rsidRPr="00A53E19">
              <w:rPr>
                <w:sz w:val="20"/>
                <w:szCs w:val="20"/>
              </w:rPr>
              <w:t>Прихожая</w:t>
            </w:r>
          </w:p>
        </w:tc>
        <w:tc>
          <w:tcPr>
            <w:tcW w:w="1276" w:type="dxa"/>
            <w:vAlign w:val="center"/>
          </w:tcPr>
          <w:p w14:paraId="74C4299C" w14:textId="15C8F856" w:rsidR="00942C74" w:rsidRPr="00A53E19" w:rsidRDefault="00141164" w:rsidP="0001345A">
            <w:pPr>
              <w:spacing w:line="240" w:lineRule="auto"/>
              <w:ind w:firstLine="0"/>
              <w:contextualSpacing/>
              <w:jc w:val="center"/>
              <w:rPr>
                <w:sz w:val="20"/>
                <w:szCs w:val="20"/>
              </w:rPr>
            </w:pPr>
            <w:r w:rsidRPr="00A53E19">
              <w:rPr>
                <w:sz w:val="20"/>
                <w:szCs w:val="20"/>
              </w:rPr>
              <w:t>__</w:t>
            </w:r>
          </w:p>
        </w:tc>
      </w:tr>
    </w:tbl>
    <w:p w14:paraId="522D7491" w14:textId="77777777" w:rsidR="00667275" w:rsidRPr="00A53E19" w:rsidRDefault="00942C74" w:rsidP="0001345A">
      <w:pPr>
        <w:spacing w:line="240" w:lineRule="auto"/>
        <w:ind w:firstLine="708"/>
        <w:contextualSpacing/>
        <w:jc w:val="both"/>
        <w:rPr>
          <w:sz w:val="20"/>
          <w:szCs w:val="20"/>
        </w:rPr>
      </w:pPr>
      <w:r w:rsidRPr="00A53E19">
        <w:rPr>
          <w:sz w:val="20"/>
          <w:szCs w:val="20"/>
        </w:rPr>
        <w:t>Объект долевого строительства расположен в осях, согласно Плану Объекта долевого строительства (Приложение № 1 к настоящему Договору).</w:t>
      </w:r>
    </w:p>
    <w:p w14:paraId="3A83600A" w14:textId="77777777" w:rsidR="00667275" w:rsidRPr="00A53E19" w:rsidRDefault="00667275" w:rsidP="0001345A">
      <w:pPr>
        <w:spacing w:line="240" w:lineRule="auto"/>
        <w:ind w:firstLine="708"/>
        <w:contextualSpacing/>
        <w:jc w:val="both"/>
        <w:rPr>
          <w:sz w:val="20"/>
          <w:szCs w:val="20"/>
        </w:rPr>
      </w:pPr>
    </w:p>
    <w:p w14:paraId="5C924213" w14:textId="77777777" w:rsidR="00D07BCD" w:rsidRPr="00A53E19" w:rsidRDefault="00D07BCD" w:rsidP="00D07BCD">
      <w:pPr>
        <w:spacing w:line="240" w:lineRule="auto"/>
        <w:ind w:firstLine="708"/>
        <w:contextualSpacing/>
        <w:jc w:val="both"/>
        <w:rPr>
          <w:b/>
          <w:sz w:val="20"/>
          <w:szCs w:val="20"/>
        </w:rPr>
      </w:pPr>
      <w:r w:rsidRPr="00A53E19">
        <w:rPr>
          <w:b/>
          <w:sz w:val="20"/>
          <w:szCs w:val="20"/>
        </w:rPr>
        <w:t>Качественные характеристики объекта долевого строительства:</w:t>
      </w:r>
    </w:p>
    <w:p w14:paraId="71FDB38F" w14:textId="77777777" w:rsidR="00D07BCD" w:rsidRPr="00A53E19" w:rsidRDefault="00D07BCD" w:rsidP="00D07BCD">
      <w:pPr>
        <w:spacing w:line="240" w:lineRule="auto"/>
        <w:ind w:firstLine="708"/>
        <w:contextualSpacing/>
        <w:jc w:val="both"/>
        <w:rPr>
          <w:sz w:val="20"/>
          <w:szCs w:val="20"/>
        </w:rPr>
      </w:pPr>
      <w:r w:rsidRPr="00A53E19">
        <w:rPr>
          <w:b/>
          <w:sz w:val="20"/>
          <w:szCs w:val="20"/>
        </w:rPr>
        <w:t>Потолки</w:t>
      </w:r>
      <w:r w:rsidRPr="00A53E19">
        <w:rPr>
          <w:sz w:val="20"/>
          <w:szCs w:val="20"/>
        </w:rPr>
        <w:t xml:space="preserve"> – монолитные ж/бетонные, без отделки.</w:t>
      </w:r>
    </w:p>
    <w:p w14:paraId="2CDE5AEE" w14:textId="77777777" w:rsidR="00D07BCD" w:rsidRPr="00A53E19" w:rsidRDefault="00D07BCD" w:rsidP="00D07BCD">
      <w:pPr>
        <w:spacing w:line="240" w:lineRule="auto"/>
        <w:ind w:firstLine="708"/>
        <w:contextualSpacing/>
        <w:jc w:val="both"/>
        <w:rPr>
          <w:sz w:val="20"/>
          <w:szCs w:val="20"/>
        </w:rPr>
      </w:pPr>
      <w:r w:rsidRPr="00A53E19">
        <w:rPr>
          <w:b/>
          <w:sz w:val="20"/>
          <w:szCs w:val="20"/>
        </w:rPr>
        <w:t>Стены</w:t>
      </w:r>
      <w:r w:rsidRPr="00A53E19">
        <w:rPr>
          <w:sz w:val="20"/>
          <w:szCs w:val="20"/>
        </w:rPr>
        <w:t xml:space="preserve"> – мелкоштучный строительный материал; межквартирные стены, перегородки санузлов и межкомнатные перегородки – оштукатуривание раствором (штукатурка черновая) без финишной отделки (в том числе без шпаклевки и грунтовки); дополнительная тепло-звукоизоляция не выполняется; колонны – монолитные железобетонные, без отделки.</w:t>
      </w:r>
    </w:p>
    <w:p w14:paraId="6953182D" w14:textId="77777777" w:rsidR="00D07BCD" w:rsidRPr="00A53E19" w:rsidRDefault="00D07BCD" w:rsidP="00D07BCD">
      <w:pPr>
        <w:spacing w:line="240" w:lineRule="auto"/>
        <w:ind w:firstLine="708"/>
        <w:contextualSpacing/>
        <w:jc w:val="both"/>
        <w:rPr>
          <w:sz w:val="20"/>
          <w:szCs w:val="20"/>
        </w:rPr>
      </w:pPr>
      <w:r w:rsidRPr="00A53E19">
        <w:rPr>
          <w:b/>
          <w:sz w:val="20"/>
          <w:szCs w:val="20"/>
        </w:rPr>
        <w:t>Полы</w:t>
      </w:r>
      <w:r w:rsidRPr="00A53E19">
        <w:rPr>
          <w:sz w:val="20"/>
          <w:szCs w:val="20"/>
        </w:rPr>
        <w:t xml:space="preserve"> – полусухая стяжка из цементно-песчаного раствора; в санузлах – устройство гидроизоляционного слоя, полусухая стяжка из цементно-песчаного раствора, без отделки.</w:t>
      </w:r>
    </w:p>
    <w:p w14:paraId="33D36DA2" w14:textId="77777777" w:rsidR="00D07BCD" w:rsidRPr="00A53E19" w:rsidRDefault="00D07BCD" w:rsidP="00D07BCD">
      <w:pPr>
        <w:spacing w:line="240" w:lineRule="auto"/>
        <w:ind w:firstLine="708"/>
        <w:contextualSpacing/>
        <w:jc w:val="both"/>
        <w:rPr>
          <w:sz w:val="20"/>
          <w:szCs w:val="20"/>
        </w:rPr>
      </w:pPr>
      <w:r w:rsidRPr="00A53E19">
        <w:rPr>
          <w:b/>
          <w:sz w:val="20"/>
          <w:szCs w:val="20"/>
        </w:rPr>
        <w:t>Оконные проемы</w:t>
      </w:r>
      <w:r w:rsidRPr="00A53E19">
        <w:rPr>
          <w:sz w:val="20"/>
          <w:szCs w:val="20"/>
        </w:rPr>
        <w:t xml:space="preserve"> – оконные блоки согласно проектной документации, без устройства подоконников и откосов.</w:t>
      </w:r>
    </w:p>
    <w:p w14:paraId="5121C049" w14:textId="77777777" w:rsidR="00D07BCD" w:rsidRPr="00A53E19" w:rsidRDefault="00D07BCD" w:rsidP="00D07BCD">
      <w:pPr>
        <w:spacing w:line="240" w:lineRule="auto"/>
        <w:ind w:firstLine="708"/>
        <w:contextualSpacing/>
        <w:jc w:val="both"/>
        <w:rPr>
          <w:sz w:val="20"/>
          <w:szCs w:val="20"/>
        </w:rPr>
      </w:pPr>
      <w:r w:rsidRPr="00A53E19">
        <w:rPr>
          <w:b/>
          <w:sz w:val="20"/>
          <w:szCs w:val="20"/>
        </w:rPr>
        <w:t>Балконы (при наличии)</w:t>
      </w:r>
      <w:r w:rsidRPr="00A53E19">
        <w:rPr>
          <w:sz w:val="20"/>
          <w:szCs w:val="20"/>
        </w:rPr>
        <w:t>: Ограждение балконов предусмотрено из негорючих материалов на высоту согласно проектной документации, остекление не выполняется. Отделка стен и пола согласно проектной документации.</w:t>
      </w:r>
    </w:p>
    <w:p w14:paraId="16DA8198" w14:textId="77777777" w:rsidR="00D07BCD" w:rsidRPr="00A53E19" w:rsidRDefault="00D07BCD" w:rsidP="00D07BCD">
      <w:pPr>
        <w:spacing w:line="240" w:lineRule="auto"/>
        <w:ind w:firstLine="708"/>
        <w:contextualSpacing/>
        <w:jc w:val="both"/>
        <w:rPr>
          <w:b/>
          <w:sz w:val="20"/>
          <w:szCs w:val="20"/>
        </w:rPr>
      </w:pPr>
      <w:r w:rsidRPr="00A53E19">
        <w:rPr>
          <w:b/>
          <w:sz w:val="20"/>
          <w:szCs w:val="20"/>
        </w:rPr>
        <w:t>Двери:</w:t>
      </w:r>
    </w:p>
    <w:p w14:paraId="57AA6C39" w14:textId="77777777" w:rsidR="00D07BCD" w:rsidRPr="00A53E19" w:rsidRDefault="00D07BCD" w:rsidP="00D07BCD">
      <w:pPr>
        <w:spacing w:line="240" w:lineRule="auto"/>
        <w:ind w:firstLine="708"/>
        <w:contextualSpacing/>
        <w:jc w:val="both"/>
        <w:rPr>
          <w:sz w:val="20"/>
          <w:szCs w:val="20"/>
        </w:rPr>
      </w:pPr>
      <w:r w:rsidRPr="00A53E19">
        <w:rPr>
          <w:sz w:val="20"/>
          <w:szCs w:val="20"/>
        </w:rPr>
        <w:t>Межкомнатные</w:t>
      </w:r>
      <w:r w:rsidRPr="00A53E19">
        <w:rPr>
          <w:b/>
          <w:sz w:val="20"/>
          <w:szCs w:val="20"/>
        </w:rPr>
        <w:t xml:space="preserve"> </w:t>
      </w:r>
      <w:r w:rsidRPr="00A53E19">
        <w:rPr>
          <w:sz w:val="20"/>
          <w:szCs w:val="20"/>
        </w:rPr>
        <w:t>– не устанавливаются;</w:t>
      </w:r>
    </w:p>
    <w:p w14:paraId="4006B5E7" w14:textId="77777777" w:rsidR="00D07BCD" w:rsidRPr="00A53E19" w:rsidRDefault="00D07BCD" w:rsidP="00D07BCD">
      <w:pPr>
        <w:spacing w:line="240" w:lineRule="auto"/>
        <w:ind w:firstLine="708"/>
        <w:contextualSpacing/>
        <w:jc w:val="both"/>
        <w:rPr>
          <w:sz w:val="20"/>
          <w:szCs w:val="20"/>
        </w:rPr>
      </w:pPr>
      <w:r w:rsidRPr="00A53E19">
        <w:rPr>
          <w:sz w:val="20"/>
          <w:szCs w:val="20"/>
        </w:rPr>
        <w:t>Входная – металлическая.</w:t>
      </w:r>
    </w:p>
    <w:p w14:paraId="5C7D27AC" w14:textId="77777777" w:rsidR="00D07BCD" w:rsidRPr="00A53E19" w:rsidRDefault="00D07BCD" w:rsidP="00D07BCD">
      <w:pPr>
        <w:spacing w:line="240" w:lineRule="auto"/>
        <w:ind w:firstLine="708"/>
        <w:contextualSpacing/>
        <w:jc w:val="both"/>
        <w:rPr>
          <w:sz w:val="20"/>
          <w:szCs w:val="20"/>
        </w:rPr>
      </w:pPr>
      <w:r w:rsidRPr="00A53E19">
        <w:rPr>
          <w:b/>
          <w:sz w:val="20"/>
          <w:szCs w:val="20"/>
        </w:rPr>
        <w:t>Отопление</w:t>
      </w:r>
      <w:r w:rsidRPr="00A53E19">
        <w:rPr>
          <w:sz w:val="20"/>
          <w:szCs w:val="20"/>
        </w:rPr>
        <w:t xml:space="preserve"> – коллекторного типа, разводка труб внутри квартиры, с установкой отопительных приборов.</w:t>
      </w:r>
    </w:p>
    <w:p w14:paraId="4867D9A2" w14:textId="77777777" w:rsidR="00D07BCD" w:rsidRPr="00A53E19" w:rsidRDefault="00D07BCD" w:rsidP="00D07BCD">
      <w:pPr>
        <w:spacing w:line="240" w:lineRule="auto"/>
        <w:ind w:firstLine="708"/>
        <w:contextualSpacing/>
        <w:jc w:val="both"/>
        <w:rPr>
          <w:sz w:val="20"/>
          <w:szCs w:val="20"/>
        </w:rPr>
      </w:pPr>
      <w:r w:rsidRPr="00A53E19">
        <w:rPr>
          <w:b/>
          <w:sz w:val="20"/>
          <w:szCs w:val="20"/>
        </w:rPr>
        <w:t>Канализация</w:t>
      </w:r>
      <w:r w:rsidRPr="00A53E19">
        <w:rPr>
          <w:sz w:val="20"/>
          <w:szCs w:val="20"/>
        </w:rPr>
        <w:t xml:space="preserve"> – устройство стояков без разводки труб внутри квартиры и без установки сантехнических приборов. </w:t>
      </w:r>
    </w:p>
    <w:p w14:paraId="5315081F" w14:textId="77777777" w:rsidR="00D07BCD" w:rsidRPr="00A53E19" w:rsidRDefault="00D07BCD" w:rsidP="00D07BCD">
      <w:pPr>
        <w:spacing w:line="240" w:lineRule="auto"/>
        <w:ind w:firstLine="708"/>
        <w:contextualSpacing/>
        <w:jc w:val="both"/>
        <w:rPr>
          <w:sz w:val="20"/>
          <w:szCs w:val="20"/>
          <w:u w:val="single"/>
        </w:rPr>
      </w:pPr>
      <w:r w:rsidRPr="00A53E19">
        <w:rPr>
          <w:b/>
          <w:sz w:val="20"/>
          <w:szCs w:val="20"/>
        </w:rPr>
        <w:t>Газоснабжение</w:t>
      </w:r>
      <w:r w:rsidRPr="00A53E19">
        <w:rPr>
          <w:sz w:val="20"/>
          <w:szCs w:val="20"/>
        </w:rPr>
        <w:t xml:space="preserve"> – отсутствует.</w:t>
      </w:r>
    </w:p>
    <w:p w14:paraId="68E57928" w14:textId="77777777" w:rsidR="00D07BCD" w:rsidRPr="00A53E19" w:rsidRDefault="00D07BCD" w:rsidP="00D07BCD">
      <w:pPr>
        <w:spacing w:line="240" w:lineRule="auto"/>
        <w:ind w:firstLine="708"/>
        <w:contextualSpacing/>
        <w:jc w:val="both"/>
        <w:rPr>
          <w:sz w:val="20"/>
          <w:szCs w:val="20"/>
        </w:rPr>
      </w:pPr>
      <w:bookmarkStart w:id="5" w:name="_heading=h.1t3h5sf" w:colFirst="0" w:colLast="0"/>
      <w:bookmarkEnd w:id="5"/>
      <w:r w:rsidRPr="00A53E19">
        <w:rPr>
          <w:b/>
          <w:sz w:val="20"/>
          <w:szCs w:val="20"/>
        </w:rPr>
        <w:t>Холодное водоснабжение</w:t>
      </w:r>
      <w:r w:rsidRPr="00A53E19">
        <w:rPr>
          <w:sz w:val="20"/>
          <w:szCs w:val="20"/>
        </w:rPr>
        <w:t xml:space="preserve"> – коллекторного типа без разводки труб внутри квартиры и без установки сантехнических приборов, трубопровод заходит в квартиру согласно проектной документации и обрывается с установкой запорной арматуры.</w:t>
      </w:r>
    </w:p>
    <w:p w14:paraId="4665E2F3" w14:textId="77777777" w:rsidR="00D07BCD" w:rsidRPr="00A53E19" w:rsidRDefault="00D07BCD" w:rsidP="00D07BCD">
      <w:pPr>
        <w:spacing w:line="240" w:lineRule="auto"/>
        <w:ind w:firstLine="708"/>
        <w:contextualSpacing/>
        <w:jc w:val="both"/>
        <w:rPr>
          <w:sz w:val="20"/>
          <w:szCs w:val="20"/>
        </w:rPr>
      </w:pPr>
      <w:r w:rsidRPr="00A53E19">
        <w:rPr>
          <w:b/>
          <w:sz w:val="20"/>
          <w:szCs w:val="20"/>
        </w:rPr>
        <w:t>Горячее водоснабжение</w:t>
      </w:r>
      <w:r w:rsidRPr="00A53E19">
        <w:rPr>
          <w:sz w:val="20"/>
          <w:szCs w:val="20"/>
        </w:rPr>
        <w:t xml:space="preserve"> – коллекторного типа без разводки труб внутри квартиры и без установки сантехнических приборов и без </w:t>
      </w:r>
      <w:proofErr w:type="spellStart"/>
      <w:r w:rsidRPr="00A53E19">
        <w:rPr>
          <w:sz w:val="20"/>
          <w:szCs w:val="20"/>
        </w:rPr>
        <w:t>полотенцесушителя</w:t>
      </w:r>
      <w:proofErr w:type="spellEnd"/>
      <w:r w:rsidRPr="00A53E19">
        <w:rPr>
          <w:sz w:val="20"/>
          <w:szCs w:val="20"/>
        </w:rPr>
        <w:t>, трубопровод заходит в квартиру согласно проектной документации и обрывается с установкой запорной арматуры.</w:t>
      </w:r>
    </w:p>
    <w:p w14:paraId="4DC061F0" w14:textId="77777777" w:rsidR="00D07BCD" w:rsidRPr="00A53E19" w:rsidRDefault="00D07BCD" w:rsidP="00D07BCD">
      <w:pPr>
        <w:spacing w:line="240" w:lineRule="auto"/>
        <w:ind w:firstLine="708"/>
        <w:contextualSpacing/>
        <w:jc w:val="both"/>
        <w:rPr>
          <w:sz w:val="20"/>
          <w:szCs w:val="20"/>
        </w:rPr>
      </w:pPr>
      <w:r w:rsidRPr="00A53E19">
        <w:rPr>
          <w:b/>
          <w:sz w:val="20"/>
          <w:szCs w:val="20"/>
        </w:rPr>
        <w:t xml:space="preserve">Вытяжная вентиляция- </w:t>
      </w:r>
      <w:r w:rsidRPr="00A53E19">
        <w:rPr>
          <w:sz w:val="20"/>
          <w:szCs w:val="20"/>
        </w:rPr>
        <w:t>выполняется устройством вентиляционных каналов с естественным побуждением, в коммуникационных шахтах, расположенных в санузлах и /или на кухне.</w:t>
      </w:r>
    </w:p>
    <w:p w14:paraId="687A0FF9" w14:textId="77777777" w:rsidR="00D07BCD" w:rsidRPr="00A53E19" w:rsidRDefault="00D07BCD" w:rsidP="00D07BCD">
      <w:pPr>
        <w:spacing w:line="240" w:lineRule="auto"/>
        <w:ind w:firstLine="708"/>
        <w:contextualSpacing/>
        <w:jc w:val="both"/>
        <w:rPr>
          <w:b/>
          <w:sz w:val="20"/>
          <w:szCs w:val="20"/>
        </w:rPr>
      </w:pPr>
      <w:r w:rsidRPr="00A53E19">
        <w:rPr>
          <w:b/>
          <w:sz w:val="20"/>
          <w:szCs w:val="20"/>
        </w:rPr>
        <w:t xml:space="preserve">Приточная вентиляция - </w:t>
      </w:r>
      <w:r w:rsidRPr="00A53E19">
        <w:rPr>
          <w:sz w:val="20"/>
          <w:szCs w:val="20"/>
        </w:rPr>
        <w:t xml:space="preserve">обеспечивается режимом </w:t>
      </w:r>
      <w:proofErr w:type="spellStart"/>
      <w:r w:rsidRPr="00A53E19">
        <w:rPr>
          <w:sz w:val="20"/>
          <w:szCs w:val="20"/>
        </w:rPr>
        <w:t>микропроветривания</w:t>
      </w:r>
      <w:proofErr w:type="spellEnd"/>
      <w:r w:rsidRPr="00A53E19">
        <w:rPr>
          <w:sz w:val="20"/>
          <w:szCs w:val="20"/>
        </w:rPr>
        <w:t>.</w:t>
      </w:r>
    </w:p>
    <w:p w14:paraId="2DC3B0DB" w14:textId="77777777" w:rsidR="00D07BCD" w:rsidRPr="00A53E19" w:rsidRDefault="00D07BCD" w:rsidP="00D07BCD">
      <w:pPr>
        <w:spacing w:line="240" w:lineRule="auto"/>
        <w:ind w:firstLine="708"/>
        <w:contextualSpacing/>
        <w:jc w:val="both"/>
        <w:rPr>
          <w:sz w:val="20"/>
          <w:szCs w:val="20"/>
        </w:rPr>
      </w:pPr>
      <w:r w:rsidRPr="00A53E19">
        <w:rPr>
          <w:b/>
          <w:sz w:val="20"/>
          <w:szCs w:val="20"/>
        </w:rPr>
        <w:t>Электроснабжение</w:t>
      </w:r>
      <w:r w:rsidRPr="00A53E19">
        <w:rPr>
          <w:sz w:val="20"/>
          <w:szCs w:val="20"/>
        </w:rPr>
        <w:t xml:space="preserve"> – установка поквартирного распределительного щита (с автоматами), разводка электропроводки внутри квартиры с установкой розеток, выключателей.</w:t>
      </w:r>
    </w:p>
    <w:p w14:paraId="47647C87" w14:textId="77777777" w:rsidR="00D07BCD" w:rsidRPr="00A53E19" w:rsidRDefault="00D07BCD" w:rsidP="00D07BCD">
      <w:pPr>
        <w:spacing w:line="240" w:lineRule="auto"/>
        <w:ind w:firstLine="708"/>
        <w:contextualSpacing/>
        <w:jc w:val="both"/>
        <w:rPr>
          <w:sz w:val="20"/>
          <w:szCs w:val="20"/>
        </w:rPr>
      </w:pPr>
      <w:r w:rsidRPr="00A53E19">
        <w:rPr>
          <w:b/>
          <w:sz w:val="20"/>
          <w:szCs w:val="20"/>
        </w:rPr>
        <w:t xml:space="preserve">Электрический </w:t>
      </w:r>
      <w:proofErr w:type="spellStart"/>
      <w:r w:rsidRPr="00A53E19">
        <w:rPr>
          <w:b/>
          <w:sz w:val="20"/>
          <w:szCs w:val="20"/>
        </w:rPr>
        <w:t>полотенцесушитель</w:t>
      </w:r>
      <w:proofErr w:type="spellEnd"/>
      <w:r w:rsidRPr="00A53E19">
        <w:rPr>
          <w:sz w:val="20"/>
          <w:szCs w:val="20"/>
        </w:rPr>
        <w:t>- не устанавливается.</w:t>
      </w:r>
    </w:p>
    <w:p w14:paraId="750A1F02" w14:textId="77777777" w:rsidR="00D07BCD" w:rsidRPr="00A53E19" w:rsidRDefault="00D07BCD" w:rsidP="00D07BCD">
      <w:pPr>
        <w:spacing w:line="240" w:lineRule="auto"/>
        <w:ind w:firstLine="708"/>
        <w:contextualSpacing/>
        <w:jc w:val="both"/>
        <w:rPr>
          <w:sz w:val="20"/>
          <w:szCs w:val="20"/>
        </w:rPr>
      </w:pPr>
      <w:r w:rsidRPr="00A53E19">
        <w:rPr>
          <w:b/>
          <w:sz w:val="20"/>
          <w:szCs w:val="20"/>
        </w:rPr>
        <w:t>Счетчики учета потребления энергоресурсов</w:t>
      </w:r>
      <w:r w:rsidRPr="00A53E19">
        <w:rPr>
          <w:sz w:val="20"/>
          <w:szCs w:val="20"/>
        </w:rPr>
        <w:t xml:space="preserve"> (электроэнергии, водоснабжения, отопления)</w:t>
      </w:r>
    </w:p>
    <w:p w14:paraId="20547302" w14:textId="77777777" w:rsidR="00D07BCD" w:rsidRPr="00A53E19" w:rsidRDefault="00D07BCD" w:rsidP="00D07BCD">
      <w:pPr>
        <w:spacing w:line="240" w:lineRule="auto"/>
        <w:ind w:firstLine="708"/>
        <w:contextualSpacing/>
        <w:jc w:val="both"/>
        <w:rPr>
          <w:sz w:val="20"/>
          <w:szCs w:val="20"/>
        </w:rPr>
      </w:pPr>
      <w:r w:rsidRPr="00A53E19">
        <w:rPr>
          <w:sz w:val="20"/>
          <w:szCs w:val="20"/>
        </w:rPr>
        <w:t>- устанавливаются в местах общего пользования.</w:t>
      </w:r>
    </w:p>
    <w:p w14:paraId="62CCE120" w14:textId="77777777" w:rsidR="00D07BCD" w:rsidRPr="00A53E19" w:rsidRDefault="00D07BCD" w:rsidP="00D07BCD">
      <w:pPr>
        <w:spacing w:line="240" w:lineRule="auto"/>
        <w:ind w:firstLine="708"/>
        <w:contextualSpacing/>
        <w:jc w:val="both"/>
        <w:rPr>
          <w:sz w:val="20"/>
          <w:szCs w:val="20"/>
        </w:rPr>
      </w:pPr>
      <w:r w:rsidRPr="00A53E19">
        <w:rPr>
          <w:b/>
          <w:sz w:val="20"/>
          <w:szCs w:val="20"/>
        </w:rPr>
        <w:t>Слаботочные сети связи (</w:t>
      </w:r>
      <w:r w:rsidRPr="00A53E19">
        <w:rPr>
          <w:sz w:val="20"/>
          <w:szCs w:val="20"/>
        </w:rPr>
        <w:t>телефон, интернет, телевидение</w:t>
      </w:r>
      <w:r w:rsidRPr="00A53E19">
        <w:rPr>
          <w:b/>
          <w:sz w:val="20"/>
          <w:szCs w:val="20"/>
        </w:rPr>
        <w:t xml:space="preserve">) </w:t>
      </w:r>
      <w:r w:rsidRPr="00A53E19">
        <w:rPr>
          <w:sz w:val="20"/>
          <w:szCs w:val="20"/>
        </w:rPr>
        <w:t xml:space="preserve">– доступ обеспечен с вводом кабеля в установленную распределительную коробку в </w:t>
      </w:r>
      <w:proofErr w:type="gramStart"/>
      <w:r w:rsidRPr="00A53E19">
        <w:rPr>
          <w:sz w:val="20"/>
          <w:szCs w:val="20"/>
        </w:rPr>
        <w:t>квартире,.</w:t>
      </w:r>
      <w:proofErr w:type="gramEnd"/>
      <w:r w:rsidRPr="00A53E19">
        <w:rPr>
          <w:sz w:val="20"/>
          <w:szCs w:val="20"/>
        </w:rPr>
        <w:t xml:space="preserve"> </w:t>
      </w:r>
    </w:p>
    <w:p w14:paraId="68E57AD0" w14:textId="77777777" w:rsidR="00D07BCD" w:rsidRPr="00A53E19" w:rsidRDefault="00D07BCD" w:rsidP="00D07BCD">
      <w:pPr>
        <w:spacing w:line="240" w:lineRule="auto"/>
        <w:ind w:firstLine="708"/>
        <w:contextualSpacing/>
        <w:jc w:val="both"/>
        <w:rPr>
          <w:sz w:val="20"/>
          <w:szCs w:val="20"/>
        </w:rPr>
      </w:pPr>
      <w:r w:rsidRPr="00A53E19">
        <w:rPr>
          <w:b/>
          <w:sz w:val="20"/>
          <w:szCs w:val="20"/>
        </w:rPr>
        <w:t xml:space="preserve">Домофон- </w:t>
      </w:r>
      <w:r w:rsidRPr="00A53E19">
        <w:rPr>
          <w:sz w:val="20"/>
          <w:szCs w:val="20"/>
        </w:rPr>
        <w:t>прокладка кабельной проводки до квартиры с установкой трубки домофона, согласно проектной документации.</w:t>
      </w:r>
    </w:p>
    <w:p w14:paraId="46A576DF" w14:textId="77777777" w:rsidR="00D07BCD" w:rsidRPr="00A53E19" w:rsidRDefault="00D07BCD" w:rsidP="00D07BCD">
      <w:pPr>
        <w:spacing w:line="240" w:lineRule="auto"/>
        <w:ind w:firstLine="708"/>
        <w:contextualSpacing/>
        <w:jc w:val="both"/>
        <w:rPr>
          <w:sz w:val="20"/>
          <w:szCs w:val="20"/>
        </w:rPr>
      </w:pPr>
      <w:r w:rsidRPr="00A53E19">
        <w:rPr>
          <w:b/>
          <w:sz w:val="20"/>
          <w:szCs w:val="20"/>
        </w:rPr>
        <w:t>Пожарная сигнализация</w:t>
      </w:r>
      <w:r w:rsidRPr="00A53E19">
        <w:rPr>
          <w:sz w:val="20"/>
          <w:szCs w:val="20"/>
        </w:rPr>
        <w:t xml:space="preserve">- выполняется согласно проектной документации, с установкой пожарных </w:t>
      </w:r>
      <w:proofErr w:type="spellStart"/>
      <w:r w:rsidRPr="00A53E19">
        <w:rPr>
          <w:sz w:val="20"/>
          <w:szCs w:val="20"/>
        </w:rPr>
        <w:t>извещателей</w:t>
      </w:r>
      <w:proofErr w:type="spellEnd"/>
      <w:r w:rsidRPr="00A53E19">
        <w:rPr>
          <w:sz w:val="20"/>
          <w:szCs w:val="20"/>
        </w:rPr>
        <w:t xml:space="preserve"> внутри квартиры.</w:t>
      </w:r>
    </w:p>
    <w:p w14:paraId="54CE25C6" w14:textId="77777777" w:rsidR="00D07BCD" w:rsidRPr="00A53E19" w:rsidRDefault="00D07BCD" w:rsidP="00D07BCD">
      <w:pPr>
        <w:spacing w:line="240" w:lineRule="auto"/>
        <w:ind w:firstLine="708"/>
        <w:contextualSpacing/>
        <w:jc w:val="both"/>
        <w:rPr>
          <w:sz w:val="20"/>
          <w:szCs w:val="20"/>
        </w:rPr>
      </w:pPr>
    </w:p>
    <w:p w14:paraId="038BF1D4" w14:textId="77777777" w:rsidR="00D07BCD" w:rsidRPr="00A53E19" w:rsidRDefault="00D07BCD" w:rsidP="00D07BCD">
      <w:pPr>
        <w:spacing w:line="240" w:lineRule="auto"/>
        <w:ind w:firstLine="708"/>
        <w:contextualSpacing/>
        <w:jc w:val="both"/>
        <w:rPr>
          <w:sz w:val="20"/>
          <w:szCs w:val="20"/>
        </w:rPr>
      </w:pPr>
      <w:r w:rsidRPr="00A53E19">
        <w:rPr>
          <w:sz w:val="20"/>
          <w:szCs w:val="20"/>
        </w:rPr>
        <w:lastRenderedPageBreak/>
        <w:t>Чистовая отделка Объекта долевого строительства проектом не выполняется.</w:t>
      </w:r>
    </w:p>
    <w:p w14:paraId="508E2DE5" w14:textId="77777777" w:rsidR="00B234E5" w:rsidRPr="00A53E19" w:rsidRDefault="00B234E5" w:rsidP="0001345A">
      <w:pPr>
        <w:spacing w:line="240" w:lineRule="auto"/>
        <w:ind w:firstLine="708"/>
        <w:contextualSpacing/>
        <w:jc w:val="both"/>
        <w:rPr>
          <w:sz w:val="20"/>
          <w:szCs w:val="20"/>
        </w:rPr>
      </w:pPr>
    </w:p>
    <w:p w14:paraId="5898923E" w14:textId="4E2DA2BA" w:rsidR="0041659C" w:rsidRPr="00A53E19" w:rsidRDefault="0041659C" w:rsidP="0001345A">
      <w:pPr>
        <w:spacing w:line="240" w:lineRule="auto"/>
        <w:ind w:firstLine="708"/>
        <w:contextualSpacing/>
        <w:jc w:val="both"/>
        <w:rPr>
          <w:sz w:val="20"/>
          <w:szCs w:val="20"/>
        </w:rPr>
      </w:pPr>
      <w:r w:rsidRPr="00A53E19">
        <w:rPr>
          <w:b/>
          <w:sz w:val="20"/>
          <w:szCs w:val="20"/>
        </w:rPr>
        <w:t xml:space="preserve">ДОЛЬЩИК </w:t>
      </w:r>
      <w:r w:rsidRPr="00A53E19">
        <w:rPr>
          <w:sz w:val="20"/>
          <w:szCs w:val="20"/>
        </w:rPr>
        <w:t xml:space="preserve">обязуется уплатить обусловленную настоящим Договором цену и принять </w:t>
      </w:r>
      <w:r w:rsidR="003A7815" w:rsidRPr="00A53E19">
        <w:rPr>
          <w:sz w:val="20"/>
          <w:szCs w:val="20"/>
        </w:rPr>
        <w:t xml:space="preserve">Объект долевого строительства </w:t>
      </w:r>
      <w:r w:rsidRPr="00A53E19">
        <w:rPr>
          <w:sz w:val="20"/>
          <w:szCs w:val="20"/>
        </w:rPr>
        <w:t xml:space="preserve">при наличии разрешения на ввод в эксплуатацию Многоквартирного дома в 10-дневный срок, после получения письменного уведомления </w:t>
      </w:r>
      <w:r w:rsidR="005E24C1" w:rsidRPr="00A53E19">
        <w:rPr>
          <w:b/>
          <w:sz w:val="20"/>
          <w:szCs w:val="20"/>
        </w:rPr>
        <w:t>ЗАСТРОЙЩИКА.</w:t>
      </w:r>
    </w:p>
    <w:p w14:paraId="702F309C" w14:textId="77777777" w:rsidR="0041659C" w:rsidRPr="00A53E19" w:rsidRDefault="0041659C" w:rsidP="0001345A">
      <w:pPr>
        <w:spacing w:line="240" w:lineRule="auto"/>
        <w:contextualSpacing/>
        <w:jc w:val="both"/>
        <w:rPr>
          <w:sz w:val="20"/>
          <w:szCs w:val="20"/>
        </w:rPr>
      </w:pPr>
      <w:r w:rsidRPr="00A53E19">
        <w:rPr>
          <w:sz w:val="20"/>
          <w:szCs w:val="20"/>
        </w:rPr>
        <w:t>1.2. Указанный в п.</w:t>
      </w:r>
      <w:r w:rsidR="0064509C" w:rsidRPr="00A53E19">
        <w:rPr>
          <w:sz w:val="20"/>
          <w:szCs w:val="20"/>
        </w:rPr>
        <w:t xml:space="preserve"> </w:t>
      </w:r>
      <w:r w:rsidRPr="00A53E19">
        <w:rPr>
          <w:sz w:val="20"/>
          <w:szCs w:val="20"/>
        </w:rPr>
        <w:t>1.1. настоящего Договора адрес Многоквартирного дома является строительным адресом. После ввода Многоквартирного дома в эксплуатацию ему будет присвоен почтовый адрес</w:t>
      </w:r>
      <w:r w:rsidR="0064509C" w:rsidRPr="00A53E19">
        <w:rPr>
          <w:sz w:val="20"/>
          <w:szCs w:val="20"/>
        </w:rPr>
        <w:t>.</w:t>
      </w:r>
    </w:p>
    <w:p w14:paraId="5D68B393" w14:textId="6C9EBDCE" w:rsidR="0041659C" w:rsidRPr="00A53E19" w:rsidRDefault="0041659C" w:rsidP="0001345A">
      <w:pPr>
        <w:tabs>
          <w:tab w:val="left" w:pos="0"/>
        </w:tabs>
        <w:spacing w:line="240" w:lineRule="auto"/>
        <w:ind w:firstLine="709"/>
        <w:contextualSpacing/>
        <w:jc w:val="both"/>
        <w:rPr>
          <w:sz w:val="20"/>
          <w:szCs w:val="20"/>
        </w:rPr>
      </w:pPr>
      <w:r w:rsidRPr="00A53E19">
        <w:rPr>
          <w:sz w:val="20"/>
          <w:szCs w:val="20"/>
        </w:rPr>
        <w:t>1.3. Основанием для заключения настоящего Договора является:</w:t>
      </w:r>
    </w:p>
    <w:p w14:paraId="4F4B7A87" w14:textId="77777777" w:rsidR="00A53E19" w:rsidRPr="00A53E19" w:rsidRDefault="00A53E19" w:rsidP="00A53E19">
      <w:pPr>
        <w:rPr>
          <w:b/>
          <w:sz w:val="20"/>
          <w:szCs w:val="20"/>
          <w:highlight w:val="white"/>
        </w:rPr>
      </w:pPr>
      <w:r w:rsidRPr="00A53E19">
        <w:rPr>
          <w:b/>
          <w:sz w:val="20"/>
          <w:szCs w:val="20"/>
          <w:highlight w:val="white"/>
        </w:rPr>
        <w:t>Разрешение на строительство:</w:t>
      </w:r>
    </w:p>
    <w:p w14:paraId="1DA86935" w14:textId="77777777" w:rsidR="00A53E19" w:rsidRPr="00A53E19" w:rsidRDefault="00A53E19" w:rsidP="00A53E19">
      <w:pPr>
        <w:rPr>
          <w:sz w:val="20"/>
          <w:szCs w:val="20"/>
          <w:highlight w:val="white"/>
        </w:rPr>
      </w:pPr>
      <w:bookmarkStart w:id="6" w:name="_heading=h.2s8eyo1" w:colFirst="0" w:colLast="0"/>
      <w:bookmarkEnd w:id="6"/>
      <w:r w:rsidRPr="00A53E19">
        <w:rPr>
          <w:sz w:val="20"/>
          <w:szCs w:val="20"/>
          <w:highlight w:val="white"/>
        </w:rPr>
        <w:t>- разрешение на строительство от 26.06.2024 №16-50-102-2024</w:t>
      </w:r>
    </w:p>
    <w:p w14:paraId="60D8D9C3" w14:textId="77777777" w:rsidR="00A53E19" w:rsidRPr="00A53E19" w:rsidRDefault="00A53E19" w:rsidP="00A53E19">
      <w:pPr>
        <w:rPr>
          <w:b/>
          <w:sz w:val="20"/>
          <w:szCs w:val="20"/>
          <w:highlight w:val="white"/>
        </w:rPr>
      </w:pPr>
      <w:r w:rsidRPr="00A53E19">
        <w:rPr>
          <w:b/>
          <w:sz w:val="20"/>
          <w:szCs w:val="20"/>
          <w:highlight w:val="white"/>
        </w:rPr>
        <w:t>Положительные заключения экспертизы проектной документации:</w:t>
      </w:r>
    </w:p>
    <w:p w14:paraId="7A2700ED" w14:textId="77777777" w:rsidR="00A53E19" w:rsidRPr="00A53E19" w:rsidRDefault="00A53E19" w:rsidP="00A53E19">
      <w:pPr>
        <w:pBdr>
          <w:top w:val="nil"/>
          <w:left w:val="nil"/>
          <w:bottom w:val="nil"/>
          <w:right w:val="nil"/>
          <w:between w:val="nil"/>
        </w:pBdr>
        <w:ind w:left="1"/>
        <w:jc w:val="both"/>
        <w:rPr>
          <w:sz w:val="20"/>
          <w:szCs w:val="20"/>
          <w:highlight w:val="white"/>
        </w:rPr>
      </w:pPr>
      <w:bookmarkStart w:id="7" w:name="_heading=h.17dp8vu" w:colFirst="0" w:colLast="0"/>
      <w:bookmarkEnd w:id="7"/>
      <w:r w:rsidRPr="00A53E19">
        <w:rPr>
          <w:sz w:val="20"/>
          <w:szCs w:val="20"/>
          <w:highlight w:val="white"/>
        </w:rPr>
        <w:t>- Положительное заключение негосударственной экспертизы проектной документации и результатов инженерных изысканий №16-2-1-3-017375-2024 от 13.04.2024г.</w:t>
      </w:r>
    </w:p>
    <w:p w14:paraId="455B844D" w14:textId="77777777" w:rsidR="00A53E19" w:rsidRPr="00A53E19" w:rsidRDefault="00A53E19" w:rsidP="00A53E19">
      <w:pPr>
        <w:spacing w:before="160" w:after="120" w:line="240" w:lineRule="auto"/>
        <w:jc w:val="both"/>
        <w:rPr>
          <w:sz w:val="20"/>
          <w:szCs w:val="20"/>
          <w:highlight w:val="white"/>
        </w:rPr>
      </w:pPr>
      <w:r w:rsidRPr="00A53E19">
        <w:rPr>
          <w:sz w:val="20"/>
          <w:szCs w:val="20"/>
          <w:highlight w:val="white"/>
        </w:rPr>
        <w:t xml:space="preserve">Общие выводы: </w:t>
      </w:r>
    </w:p>
    <w:p w14:paraId="62EF4FB8" w14:textId="77777777" w:rsidR="00A53E19" w:rsidRPr="00A53E19" w:rsidRDefault="00A53E19" w:rsidP="00A53E19">
      <w:pPr>
        <w:jc w:val="both"/>
        <w:rPr>
          <w:sz w:val="20"/>
          <w:szCs w:val="20"/>
          <w:highlight w:val="white"/>
        </w:rPr>
      </w:pPr>
      <w:r w:rsidRPr="00A53E19">
        <w:rPr>
          <w:sz w:val="20"/>
          <w:szCs w:val="20"/>
          <w:highlight w:val="white"/>
        </w:rPr>
        <w:t>Результаты инженерных изысканий соответствуют требованиям технических регламентов и иным установленным требованиям.</w:t>
      </w:r>
    </w:p>
    <w:p w14:paraId="11D22634" w14:textId="77777777" w:rsidR="00A53E19" w:rsidRPr="00A53E19" w:rsidRDefault="00A53E19" w:rsidP="00A53E19">
      <w:pPr>
        <w:jc w:val="both"/>
        <w:rPr>
          <w:sz w:val="20"/>
          <w:szCs w:val="20"/>
          <w:highlight w:val="white"/>
        </w:rPr>
      </w:pPr>
      <w:r w:rsidRPr="00A53E19">
        <w:rPr>
          <w:sz w:val="20"/>
          <w:szCs w:val="20"/>
          <w:highlight w:val="white"/>
        </w:rPr>
        <w:t>Проектная документация по объекту соответствует результатам инженерных изысканий, выполненных для ее подготовки.</w:t>
      </w:r>
    </w:p>
    <w:p w14:paraId="461062FF" w14:textId="77777777" w:rsidR="00A53E19" w:rsidRPr="00A53E19" w:rsidRDefault="00A53E19" w:rsidP="00A53E19">
      <w:pPr>
        <w:jc w:val="both"/>
        <w:rPr>
          <w:sz w:val="20"/>
          <w:szCs w:val="20"/>
          <w:highlight w:val="white"/>
        </w:rPr>
      </w:pPr>
      <w:r w:rsidRPr="00A53E19">
        <w:rPr>
          <w:sz w:val="20"/>
          <w:szCs w:val="20"/>
          <w:highlight w:val="white"/>
        </w:rPr>
        <w:t>Проектная документация объекта: «Жилой комплекс «Батталовский». 2-й пусковой комплекс», соответствует результатам инженерных изысканий, требованиям к содержанию разделов проектной документации, требованиям действующих технических регламентов, том числе, экологическим, санитарно-эпидемиологическим требованиям, требованиям пожарной безопасности.</w:t>
      </w:r>
    </w:p>
    <w:p w14:paraId="4B2BB6DF" w14:textId="6AFF6224" w:rsidR="00456563" w:rsidRPr="00A53E19" w:rsidRDefault="00456563" w:rsidP="0001345A">
      <w:pPr>
        <w:pStyle w:val="ConsPlusNormal"/>
        <w:ind w:firstLine="709"/>
        <w:contextualSpacing/>
        <w:jc w:val="both"/>
        <w:rPr>
          <w:rFonts w:ascii="Times New Roman" w:hAnsi="Times New Roman" w:cs="Times New Roman"/>
        </w:rPr>
      </w:pPr>
      <w:r w:rsidRPr="00A53E19">
        <w:rPr>
          <w:rFonts w:ascii="Times New Roman" w:hAnsi="Times New Roman" w:cs="Times New Roman"/>
        </w:rPr>
        <w:t xml:space="preserve">Застройщик в соответствии со статьей 3.1. Федерального закона от 30.12.2004 г. № 214-ФЗ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(далее – Федеральный закон 214-ФЗ) размещает в единой информационной системе жилищного строительства </w:t>
      </w:r>
      <w:hyperlink r:id="rId6" w:history="1">
        <w:r w:rsidRPr="00A53E19">
          <w:rPr>
            <w:rStyle w:val="a3"/>
            <w:rFonts w:ascii="Times New Roman" w:hAnsi="Times New Roman" w:cs="Times New Roman"/>
            <w:u w:val="none"/>
          </w:rPr>
          <w:t>https://наш.дом.рф</w:t>
        </w:r>
      </w:hyperlink>
      <w:r w:rsidRPr="00A53E19">
        <w:rPr>
          <w:rFonts w:ascii="Times New Roman" w:hAnsi="Times New Roman" w:cs="Times New Roman"/>
        </w:rPr>
        <w:t xml:space="preserve"> проектную декларацию, информацию о Застройщике, информацию о проекте строительства и иную информацию, предусмотренную Федеральным законом 214-ФЗ. </w:t>
      </w:r>
    </w:p>
    <w:p w14:paraId="6713694B" w14:textId="261F0541" w:rsidR="00456563" w:rsidRPr="00A53E19" w:rsidRDefault="00456563" w:rsidP="0001345A">
      <w:pPr>
        <w:pStyle w:val="ConsPlusNormal"/>
        <w:suppressAutoHyphens/>
        <w:ind w:firstLine="709"/>
        <w:contextualSpacing/>
        <w:jc w:val="both"/>
        <w:rPr>
          <w:rFonts w:ascii="Times New Roman" w:hAnsi="Times New Roman" w:cs="Times New Roman"/>
        </w:rPr>
      </w:pPr>
      <w:r w:rsidRPr="00A53E19">
        <w:rPr>
          <w:rFonts w:ascii="Times New Roman" w:hAnsi="Times New Roman" w:cs="Times New Roman"/>
        </w:rPr>
        <w:t xml:space="preserve">В случае изменения информации предусмотренной статьей 3.1. Федерального закона 214-ФЗ, актуальная информация размещается в единой информационной системе жилищного строительства </w:t>
      </w:r>
      <w:hyperlink r:id="rId7" w:history="1">
        <w:r w:rsidRPr="00A53E19">
          <w:rPr>
            <w:rStyle w:val="a3"/>
            <w:rFonts w:ascii="Times New Roman" w:hAnsi="Times New Roman" w:cs="Times New Roman"/>
            <w:u w:val="none"/>
          </w:rPr>
          <w:t>https://наш.дом.рф</w:t>
        </w:r>
      </w:hyperlink>
      <w:r w:rsidRPr="00A53E19">
        <w:rPr>
          <w:rFonts w:ascii="Times New Roman" w:hAnsi="Times New Roman" w:cs="Times New Roman"/>
        </w:rPr>
        <w:t>.</w:t>
      </w:r>
    </w:p>
    <w:p w14:paraId="65FF0971" w14:textId="77777777" w:rsidR="00134BA8" w:rsidRPr="00A53E19" w:rsidRDefault="00134BA8" w:rsidP="0001345A">
      <w:pPr>
        <w:pStyle w:val="ConsPlusNormal"/>
        <w:ind w:firstLine="709"/>
        <w:contextualSpacing/>
        <w:jc w:val="both"/>
        <w:rPr>
          <w:rFonts w:ascii="Times New Roman" w:hAnsi="Times New Roman" w:cs="Times New Roman"/>
        </w:rPr>
      </w:pPr>
      <w:r w:rsidRPr="00A53E19">
        <w:rPr>
          <w:rFonts w:ascii="Times New Roman" w:hAnsi="Times New Roman" w:cs="Times New Roman"/>
        </w:rPr>
        <w:t>1.4. Срок ввода Многоквартирного дома в эксплуатацию отражается в проектной декларации, размещенной в единой информационной системе жилищного строительства https://наш.дом.рф.</w:t>
      </w:r>
    </w:p>
    <w:p w14:paraId="0F195280" w14:textId="4635600B" w:rsidR="00134BA8" w:rsidRPr="00A53E19" w:rsidRDefault="00134BA8" w:rsidP="0001345A">
      <w:pPr>
        <w:pStyle w:val="ConsPlusNormal"/>
        <w:ind w:firstLine="709"/>
        <w:contextualSpacing/>
        <w:jc w:val="both"/>
        <w:rPr>
          <w:rFonts w:ascii="Times New Roman" w:hAnsi="Times New Roman" w:cs="Times New Roman"/>
          <w:b/>
        </w:rPr>
      </w:pPr>
      <w:r w:rsidRPr="00A53E19">
        <w:rPr>
          <w:rFonts w:ascii="Times New Roman" w:hAnsi="Times New Roman" w:cs="Times New Roman"/>
          <w:b/>
          <w:highlight w:val="yellow"/>
        </w:rPr>
        <w:t xml:space="preserve">Срок передачи Объекта долевого строительства </w:t>
      </w:r>
      <w:r w:rsidR="00425F90" w:rsidRPr="00A53E19">
        <w:rPr>
          <w:rFonts w:ascii="Times New Roman" w:hAnsi="Times New Roman" w:cs="Times New Roman"/>
          <w:b/>
          <w:highlight w:val="yellow"/>
        </w:rPr>
        <w:t xml:space="preserve">ДОЛЬЩИКУ – </w:t>
      </w:r>
      <w:r w:rsidR="00626A73" w:rsidRPr="00A53E19">
        <w:rPr>
          <w:rFonts w:ascii="Times New Roman" w:hAnsi="Times New Roman" w:cs="Times New Roman"/>
          <w:b/>
          <w:highlight w:val="yellow"/>
        </w:rPr>
        <w:t>не позднее «</w:t>
      </w:r>
      <w:r w:rsidR="00FB7585" w:rsidRPr="00A53E19">
        <w:rPr>
          <w:rFonts w:ascii="Times New Roman" w:hAnsi="Times New Roman" w:cs="Times New Roman"/>
          <w:b/>
          <w:highlight w:val="yellow"/>
        </w:rPr>
        <w:t>31</w:t>
      </w:r>
      <w:r w:rsidR="00626A73" w:rsidRPr="00A53E19">
        <w:rPr>
          <w:rFonts w:ascii="Times New Roman" w:hAnsi="Times New Roman" w:cs="Times New Roman"/>
          <w:b/>
          <w:highlight w:val="yellow"/>
        </w:rPr>
        <w:t>»</w:t>
      </w:r>
      <w:r w:rsidR="00FB7585" w:rsidRPr="00A53E19">
        <w:rPr>
          <w:rFonts w:ascii="Times New Roman" w:hAnsi="Times New Roman" w:cs="Times New Roman"/>
          <w:b/>
          <w:highlight w:val="yellow"/>
        </w:rPr>
        <w:t xml:space="preserve"> декабря </w:t>
      </w:r>
      <w:r w:rsidR="00626A73" w:rsidRPr="00A53E19">
        <w:rPr>
          <w:rFonts w:ascii="Times New Roman" w:hAnsi="Times New Roman" w:cs="Times New Roman"/>
          <w:b/>
          <w:highlight w:val="yellow"/>
        </w:rPr>
        <w:t>20</w:t>
      </w:r>
      <w:r w:rsidR="00FB7585" w:rsidRPr="00A53E19">
        <w:rPr>
          <w:rFonts w:ascii="Times New Roman" w:hAnsi="Times New Roman" w:cs="Times New Roman"/>
          <w:b/>
          <w:highlight w:val="yellow"/>
        </w:rPr>
        <w:t>28</w:t>
      </w:r>
      <w:r w:rsidR="00D525A1" w:rsidRPr="00A53E19">
        <w:rPr>
          <w:rFonts w:ascii="Times New Roman" w:hAnsi="Times New Roman" w:cs="Times New Roman"/>
          <w:b/>
          <w:highlight w:val="yellow"/>
        </w:rPr>
        <w:t xml:space="preserve"> года.</w:t>
      </w:r>
    </w:p>
    <w:p w14:paraId="071032B9" w14:textId="165F065F" w:rsidR="00F333D8" w:rsidRPr="00A53E19" w:rsidRDefault="00F333D8" w:rsidP="0001345A">
      <w:pPr>
        <w:tabs>
          <w:tab w:val="left" w:pos="0"/>
        </w:tabs>
        <w:spacing w:line="240" w:lineRule="auto"/>
        <w:ind w:firstLine="709"/>
        <w:contextualSpacing/>
        <w:jc w:val="both"/>
        <w:rPr>
          <w:sz w:val="20"/>
          <w:szCs w:val="20"/>
        </w:rPr>
      </w:pPr>
      <w:r w:rsidRPr="00A53E19">
        <w:rPr>
          <w:sz w:val="20"/>
          <w:szCs w:val="20"/>
        </w:rPr>
        <w:t>1.</w:t>
      </w:r>
      <w:r w:rsidR="00BF5FC6" w:rsidRPr="00A53E19">
        <w:rPr>
          <w:sz w:val="20"/>
          <w:szCs w:val="20"/>
        </w:rPr>
        <w:t>5</w:t>
      </w:r>
      <w:r w:rsidRPr="00A53E19">
        <w:rPr>
          <w:sz w:val="20"/>
          <w:szCs w:val="20"/>
        </w:rPr>
        <w:t>.</w:t>
      </w:r>
      <w:r w:rsidR="0064509C" w:rsidRPr="00A53E19">
        <w:rPr>
          <w:sz w:val="20"/>
          <w:szCs w:val="20"/>
        </w:rPr>
        <w:t xml:space="preserve"> </w:t>
      </w:r>
      <w:r w:rsidR="00201365" w:rsidRPr="00A53E19">
        <w:rPr>
          <w:b/>
          <w:bCs/>
          <w:sz w:val="20"/>
          <w:szCs w:val="20"/>
        </w:rPr>
        <w:t>ЗАСТРОЙЩИК</w:t>
      </w:r>
      <w:r w:rsidRPr="00A53E19">
        <w:rPr>
          <w:sz w:val="20"/>
          <w:szCs w:val="20"/>
        </w:rPr>
        <w:t xml:space="preserve"> гарантирует </w:t>
      </w:r>
      <w:r w:rsidR="00201365" w:rsidRPr="00A53E19">
        <w:rPr>
          <w:b/>
          <w:bCs/>
          <w:sz w:val="20"/>
          <w:szCs w:val="20"/>
        </w:rPr>
        <w:t>ДОЛЬЩИКУ</w:t>
      </w:r>
      <w:r w:rsidRPr="00A53E19">
        <w:rPr>
          <w:sz w:val="20"/>
          <w:szCs w:val="20"/>
        </w:rPr>
        <w:t>, что на момент подписания настоящего Договора права требования н</w:t>
      </w:r>
      <w:r w:rsidR="002F302D" w:rsidRPr="00A53E19">
        <w:rPr>
          <w:sz w:val="20"/>
          <w:szCs w:val="20"/>
        </w:rPr>
        <w:t>а Объект долевого строительства</w:t>
      </w:r>
      <w:r w:rsidRPr="00A53E19">
        <w:rPr>
          <w:sz w:val="20"/>
          <w:szCs w:val="20"/>
        </w:rPr>
        <w:t xml:space="preserve"> не проданы, не заложены, правами третьих лиц не обременены, в сп</w:t>
      </w:r>
      <w:r w:rsidR="0064509C" w:rsidRPr="00A53E19">
        <w:rPr>
          <w:sz w:val="20"/>
          <w:szCs w:val="20"/>
        </w:rPr>
        <w:t>оре или под арестом не состоят.</w:t>
      </w:r>
    </w:p>
    <w:p w14:paraId="13769064" w14:textId="77777777" w:rsidR="0064509C" w:rsidRPr="00A53E19" w:rsidRDefault="0064509C" w:rsidP="0001345A">
      <w:pPr>
        <w:spacing w:line="240" w:lineRule="auto"/>
        <w:ind w:firstLine="708"/>
        <w:contextualSpacing/>
        <w:jc w:val="both"/>
        <w:rPr>
          <w:sz w:val="20"/>
          <w:szCs w:val="20"/>
        </w:rPr>
      </w:pPr>
    </w:p>
    <w:p w14:paraId="3ACA212D" w14:textId="77777777" w:rsidR="00446548" w:rsidRPr="00A53E19" w:rsidRDefault="00446548" w:rsidP="0001345A">
      <w:pPr>
        <w:spacing w:line="240" w:lineRule="auto"/>
        <w:ind w:firstLine="0"/>
        <w:contextualSpacing/>
        <w:jc w:val="center"/>
        <w:rPr>
          <w:b/>
          <w:sz w:val="20"/>
          <w:szCs w:val="20"/>
        </w:rPr>
      </w:pPr>
      <w:r w:rsidRPr="00A53E19">
        <w:rPr>
          <w:b/>
          <w:sz w:val="20"/>
          <w:szCs w:val="20"/>
        </w:rPr>
        <w:t>2. ЦЕНА ДОГОВОРА УЧАСТИЯ В ДОЛЕВОМ СТРОИТЕЛЬСТВЕ, ПОРЯДОК ОПЛАТЫ</w:t>
      </w:r>
    </w:p>
    <w:p w14:paraId="77679269" w14:textId="77777777" w:rsidR="00446548" w:rsidRPr="00A53E19" w:rsidRDefault="00446548" w:rsidP="0001345A">
      <w:pPr>
        <w:spacing w:line="240" w:lineRule="auto"/>
        <w:contextualSpacing/>
        <w:jc w:val="center"/>
        <w:rPr>
          <w:b/>
          <w:sz w:val="20"/>
          <w:szCs w:val="20"/>
        </w:rPr>
      </w:pPr>
    </w:p>
    <w:p w14:paraId="5B68C8E5" w14:textId="77777777" w:rsidR="00446548" w:rsidRPr="00A53E19" w:rsidRDefault="00446548" w:rsidP="0001345A">
      <w:pPr>
        <w:spacing w:line="240" w:lineRule="auto"/>
        <w:ind w:firstLine="708"/>
        <w:contextualSpacing/>
        <w:jc w:val="both"/>
        <w:rPr>
          <w:sz w:val="20"/>
          <w:szCs w:val="20"/>
        </w:rPr>
      </w:pPr>
      <w:r w:rsidRPr="00A53E19">
        <w:rPr>
          <w:sz w:val="20"/>
          <w:szCs w:val="20"/>
        </w:rPr>
        <w:t xml:space="preserve">2.1. Цена настоящего Договора – размер денежных средств, подлежащих уплате </w:t>
      </w:r>
      <w:r w:rsidRPr="00A53E19">
        <w:rPr>
          <w:b/>
          <w:sz w:val="20"/>
          <w:szCs w:val="20"/>
        </w:rPr>
        <w:t>ДОЛЬЩИКОМ</w:t>
      </w:r>
      <w:r w:rsidRPr="00A53E19">
        <w:rPr>
          <w:sz w:val="20"/>
          <w:szCs w:val="20"/>
        </w:rPr>
        <w:t>.</w:t>
      </w:r>
    </w:p>
    <w:p w14:paraId="037594CF" w14:textId="66CA43B9" w:rsidR="00243E2C" w:rsidRPr="00A53E19" w:rsidRDefault="00243E2C" w:rsidP="0001345A">
      <w:pPr>
        <w:spacing w:line="240" w:lineRule="auto"/>
        <w:ind w:firstLine="708"/>
        <w:contextualSpacing/>
        <w:jc w:val="both"/>
        <w:rPr>
          <w:b/>
          <w:sz w:val="20"/>
          <w:szCs w:val="20"/>
        </w:rPr>
      </w:pPr>
      <w:r w:rsidRPr="00A53E19">
        <w:rPr>
          <w:sz w:val="20"/>
          <w:szCs w:val="20"/>
        </w:rPr>
        <w:t xml:space="preserve">2.2. </w:t>
      </w:r>
      <w:r w:rsidRPr="00A53E19">
        <w:rPr>
          <w:b/>
          <w:sz w:val="20"/>
          <w:szCs w:val="20"/>
        </w:rPr>
        <w:t>ДОЛЬЩИК</w:t>
      </w:r>
      <w:r w:rsidRPr="00A53E19">
        <w:rPr>
          <w:sz w:val="20"/>
          <w:szCs w:val="20"/>
        </w:rPr>
        <w:t xml:space="preserve"> обязуется оплатить цену Договора, которая на момент заключения настоящего Договора составляет</w:t>
      </w:r>
      <w:r w:rsidRPr="00A53E19">
        <w:rPr>
          <w:b/>
          <w:sz w:val="20"/>
          <w:szCs w:val="20"/>
        </w:rPr>
        <w:t xml:space="preserve"> </w:t>
      </w:r>
      <w:r w:rsidRPr="00A53E19">
        <w:rPr>
          <w:b/>
          <w:color w:val="000000"/>
          <w:sz w:val="20"/>
          <w:szCs w:val="20"/>
        </w:rPr>
        <w:t xml:space="preserve">___________ </w:t>
      </w:r>
      <w:r w:rsidRPr="00A53E19">
        <w:rPr>
          <w:b/>
          <w:sz w:val="20"/>
          <w:szCs w:val="20"/>
        </w:rPr>
        <w:t>(___________________)</w:t>
      </w:r>
      <w:r w:rsidRPr="00A53E19">
        <w:rPr>
          <w:sz w:val="20"/>
          <w:szCs w:val="20"/>
        </w:rPr>
        <w:t xml:space="preserve"> </w:t>
      </w:r>
      <w:r w:rsidRPr="00A53E19">
        <w:rPr>
          <w:b/>
          <w:sz w:val="20"/>
          <w:szCs w:val="20"/>
        </w:rPr>
        <w:t>рублей 00 копеек</w:t>
      </w:r>
      <w:r w:rsidRPr="00A53E19">
        <w:rPr>
          <w:sz w:val="20"/>
          <w:szCs w:val="20"/>
        </w:rPr>
        <w:t>, из расчёта стоимости одного квадратного метра приведённой площади</w:t>
      </w:r>
      <w:r w:rsidRPr="00A53E19">
        <w:rPr>
          <w:b/>
          <w:sz w:val="20"/>
          <w:szCs w:val="20"/>
        </w:rPr>
        <w:t xml:space="preserve"> </w:t>
      </w:r>
      <w:r w:rsidRPr="00A53E19">
        <w:rPr>
          <w:b/>
          <w:color w:val="000000"/>
          <w:sz w:val="20"/>
          <w:szCs w:val="20"/>
        </w:rPr>
        <w:t xml:space="preserve">___________ </w:t>
      </w:r>
      <w:r w:rsidRPr="00A53E19">
        <w:rPr>
          <w:b/>
          <w:sz w:val="20"/>
          <w:szCs w:val="20"/>
        </w:rPr>
        <w:t>(___________________)</w:t>
      </w:r>
      <w:r w:rsidRPr="00A53E19">
        <w:rPr>
          <w:sz w:val="20"/>
          <w:szCs w:val="20"/>
        </w:rPr>
        <w:t xml:space="preserve"> </w:t>
      </w:r>
      <w:r w:rsidRPr="00A53E19">
        <w:rPr>
          <w:b/>
          <w:sz w:val="20"/>
          <w:szCs w:val="20"/>
        </w:rPr>
        <w:t xml:space="preserve">рублей 00 копеек. </w:t>
      </w:r>
    </w:p>
    <w:p w14:paraId="50DA74F5" w14:textId="77777777" w:rsidR="00243E2C" w:rsidRPr="00A53E19" w:rsidRDefault="00243E2C" w:rsidP="0001345A">
      <w:pPr>
        <w:spacing w:line="240" w:lineRule="auto"/>
        <w:ind w:firstLine="708"/>
        <w:contextualSpacing/>
        <w:jc w:val="both"/>
        <w:rPr>
          <w:sz w:val="20"/>
          <w:szCs w:val="20"/>
        </w:rPr>
      </w:pPr>
      <w:r w:rsidRPr="00A53E19">
        <w:rPr>
          <w:sz w:val="20"/>
          <w:szCs w:val="20"/>
        </w:rPr>
        <w:t xml:space="preserve">Цена Договора подлежит изменению в случае, предусмотренном п.2.6. настоящего Договора. </w:t>
      </w:r>
    </w:p>
    <w:p w14:paraId="67C5B7D7" w14:textId="77777777" w:rsidR="00243E2C" w:rsidRPr="00A53E19" w:rsidRDefault="00243E2C" w:rsidP="0001345A">
      <w:pPr>
        <w:spacing w:line="240" w:lineRule="auto"/>
        <w:ind w:firstLine="708"/>
        <w:contextualSpacing/>
        <w:jc w:val="both"/>
        <w:rPr>
          <w:sz w:val="20"/>
          <w:szCs w:val="20"/>
        </w:rPr>
      </w:pPr>
      <w:r w:rsidRPr="00A53E19">
        <w:rPr>
          <w:sz w:val="20"/>
          <w:szCs w:val="20"/>
        </w:rPr>
        <w:t>Расчет по оплате стоимости Объекта долевого строительства производится на следующих условиях:</w:t>
      </w:r>
    </w:p>
    <w:p w14:paraId="272A8EF8" w14:textId="3A04E686" w:rsidR="00243E2C" w:rsidRPr="00A53E19" w:rsidRDefault="00243E2C" w:rsidP="0001345A">
      <w:pPr>
        <w:pStyle w:val="a9"/>
        <w:spacing w:after="0" w:line="240" w:lineRule="auto"/>
        <w:ind w:left="0" w:firstLine="708"/>
        <w:contextualSpacing/>
        <w:jc w:val="both"/>
        <w:rPr>
          <w:sz w:val="20"/>
          <w:szCs w:val="20"/>
        </w:rPr>
      </w:pPr>
      <w:r w:rsidRPr="00A53E19">
        <w:rPr>
          <w:sz w:val="20"/>
          <w:szCs w:val="20"/>
        </w:rPr>
        <w:t xml:space="preserve">- Оплата в размере </w:t>
      </w:r>
      <w:r w:rsidRPr="00A53E19">
        <w:rPr>
          <w:b/>
          <w:color w:val="000000"/>
          <w:sz w:val="20"/>
          <w:szCs w:val="20"/>
        </w:rPr>
        <w:t xml:space="preserve">___________ </w:t>
      </w:r>
      <w:r w:rsidRPr="00A53E19">
        <w:rPr>
          <w:b/>
          <w:sz w:val="20"/>
          <w:szCs w:val="20"/>
        </w:rPr>
        <w:t>(___________________)</w:t>
      </w:r>
      <w:r w:rsidRPr="00A53E19">
        <w:rPr>
          <w:sz w:val="20"/>
          <w:szCs w:val="20"/>
        </w:rPr>
        <w:t xml:space="preserve"> </w:t>
      </w:r>
      <w:r w:rsidRPr="00A53E19">
        <w:rPr>
          <w:b/>
          <w:sz w:val="20"/>
          <w:szCs w:val="20"/>
        </w:rPr>
        <w:t>рублей 00 копеек</w:t>
      </w:r>
      <w:r w:rsidRPr="00A53E19">
        <w:rPr>
          <w:sz w:val="20"/>
          <w:szCs w:val="20"/>
        </w:rPr>
        <w:t xml:space="preserve"> осуществляется в течение 3-х (Трех) рабочих дней после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p>
    <w:p w14:paraId="26BB8E19" w14:textId="77777777" w:rsidR="00243E2C" w:rsidRPr="00A53E19" w:rsidRDefault="00243E2C" w:rsidP="0001345A">
      <w:pPr>
        <w:spacing w:line="240" w:lineRule="auto"/>
        <w:ind w:firstLine="708"/>
        <w:contextualSpacing/>
        <w:jc w:val="both"/>
        <w:rPr>
          <w:noProof/>
          <w:sz w:val="20"/>
          <w:szCs w:val="20"/>
        </w:rPr>
      </w:pPr>
      <w:r w:rsidRPr="00A53E19">
        <w:rPr>
          <w:sz w:val="20"/>
          <w:szCs w:val="20"/>
        </w:rPr>
        <w:t xml:space="preserve">- </w:t>
      </w:r>
      <w:r w:rsidRPr="00A53E19">
        <w:rPr>
          <w:b/>
          <w:sz w:val="20"/>
          <w:szCs w:val="20"/>
        </w:rPr>
        <w:t>ДОЛЬЩИК</w:t>
      </w:r>
      <w:r w:rsidRPr="00A53E19">
        <w:rPr>
          <w:sz w:val="20"/>
          <w:szCs w:val="20"/>
        </w:rPr>
        <w:t xml:space="preserve"> производит оплату по настоящему Договору, путем безналичного перечисления денежных средств на открытый в уполномоченном банке (эскроу-агент) счет эскроу. </w:t>
      </w:r>
    </w:p>
    <w:p w14:paraId="53A13ED6" w14:textId="76914BCB" w:rsidR="00446548" w:rsidRPr="00A53E19" w:rsidRDefault="00446548" w:rsidP="0001345A">
      <w:pPr>
        <w:spacing w:line="240" w:lineRule="auto"/>
        <w:ind w:firstLine="708"/>
        <w:contextualSpacing/>
        <w:jc w:val="both"/>
        <w:rPr>
          <w:noProof/>
          <w:sz w:val="20"/>
          <w:szCs w:val="20"/>
        </w:rPr>
      </w:pPr>
      <w:r w:rsidRPr="00A53E19">
        <w:rPr>
          <w:sz w:val="20"/>
          <w:szCs w:val="20"/>
        </w:rPr>
        <w:t xml:space="preserve">2.3. </w:t>
      </w:r>
      <w:r w:rsidRPr="00A53E19">
        <w:rPr>
          <w:noProof/>
          <w:sz w:val="20"/>
          <w:szCs w:val="20"/>
        </w:rPr>
        <w:t xml:space="preserve">Оплата по настоящему Договору участия в долевом строительстве производится в порядке, установленном статьей 15.4 </w:t>
      </w:r>
      <w:r w:rsidR="00C459DB" w:rsidRPr="00A53E19">
        <w:rPr>
          <w:sz w:val="20"/>
          <w:szCs w:val="20"/>
        </w:rPr>
        <w:t>Федерального закона 214-ФЗ</w:t>
      </w:r>
      <w:r w:rsidRPr="00A53E19">
        <w:rPr>
          <w:sz w:val="20"/>
          <w:szCs w:val="20"/>
        </w:rPr>
        <w:t xml:space="preserve">. </w:t>
      </w:r>
      <w:r w:rsidRPr="00A53E19">
        <w:rPr>
          <w:b/>
          <w:sz w:val="20"/>
          <w:szCs w:val="20"/>
        </w:rPr>
        <w:t>ДОЛЬЩИК</w:t>
      </w:r>
      <w:r w:rsidRPr="00A53E19">
        <w:rPr>
          <w:sz w:val="20"/>
          <w:szCs w:val="20"/>
        </w:rPr>
        <w:t xml:space="preserve"> (депонент) обязан уплатить цену настоящего Договора (депонируемая сумма) </w:t>
      </w:r>
      <w:r w:rsidRPr="00A53E19">
        <w:rPr>
          <w:noProof/>
          <w:sz w:val="20"/>
          <w:szCs w:val="20"/>
        </w:rPr>
        <w:t>после подписания и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r w:rsidRPr="00A53E19">
        <w:rPr>
          <w:sz w:val="20"/>
          <w:szCs w:val="20"/>
        </w:rPr>
        <w:t xml:space="preserve"> после такой регистрации в течении 3 (Трех) рабочих дней</w:t>
      </w:r>
      <w:r w:rsidRPr="00A53E19">
        <w:rPr>
          <w:noProof/>
          <w:sz w:val="20"/>
          <w:szCs w:val="20"/>
        </w:rPr>
        <w:t>, путем внесения денежных средств на открытый в уполномоченном банке (эскроу-агент) счет эскроу.</w:t>
      </w:r>
    </w:p>
    <w:p w14:paraId="6BF4752D" w14:textId="77777777" w:rsidR="00446548" w:rsidRPr="00A53E19" w:rsidRDefault="00446548" w:rsidP="0001345A">
      <w:pPr>
        <w:spacing w:line="240" w:lineRule="auto"/>
        <w:ind w:firstLine="708"/>
        <w:contextualSpacing/>
        <w:jc w:val="both"/>
        <w:rPr>
          <w:noProof/>
          <w:sz w:val="20"/>
          <w:szCs w:val="20"/>
        </w:rPr>
      </w:pPr>
      <w:r w:rsidRPr="00A53E19">
        <w:rPr>
          <w:noProof/>
          <w:sz w:val="20"/>
          <w:szCs w:val="20"/>
        </w:rPr>
        <w:t xml:space="preserve">Обязанность </w:t>
      </w:r>
      <w:r w:rsidRPr="00A53E19">
        <w:rPr>
          <w:b/>
          <w:noProof/>
          <w:sz w:val="20"/>
          <w:szCs w:val="20"/>
        </w:rPr>
        <w:t>ДОЛЬЩИКА</w:t>
      </w:r>
      <w:r w:rsidRPr="00A53E19">
        <w:rPr>
          <w:noProof/>
          <w:sz w:val="20"/>
          <w:szCs w:val="20"/>
        </w:rPr>
        <w:t xml:space="preserve"> по уплате цены настоящего Договора считается исполненной с момента поступления денежных средств на открытый в уполномоченном банке счет эскроу.</w:t>
      </w:r>
    </w:p>
    <w:p w14:paraId="1C402C98" w14:textId="38D07927" w:rsidR="00446548" w:rsidRPr="00A53E19" w:rsidRDefault="00446548" w:rsidP="0001345A">
      <w:pPr>
        <w:spacing w:line="240" w:lineRule="auto"/>
        <w:ind w:firstLine="708"/>
        <w:contextualSpacing/>
        <w:jc w:val="both"/>
        <w:rPr>
          <w:rFonts w:eastAsia="Calibri"/>
          <w:sz w:val="20"/>
          <w:szCs w:val="20"/>
          <w:lang w:eastAsia="ru-RU"/>
        </w:rPr>
      </w:pPr>
      <w:r w:rsidRPr="00A53E19">
        <w:rPr>
          <w:noProof/>
          <w:sz w:val="20"/>
          <w:szCs w:val="20"/>
        </w:rPr>
        <w:t xml:space="preserve">Денежные средства вносятся на срок условного депонирования денежных средств, который </w:t>
      </w:r>
      <w:r w:rsidRPr="00A53E19">
        <w:rPr>
          <w:rFonts w:eastAsia="Calibri"/>
          <w:sz w:val="20"/>
          <w:szCs w:val="20"/>
          <w:lang w:eastAsia="ru-RU"/>
        </w:rPr>
        <w:t xml:space="preserve">не может превышать более чем на 6 (Шесть) месяцев срок ввода в эксплуатацию </w:t>
      </w:r>
      <w:r w:rsidR="00025147" w:rsidRPr="00A53E19">
        <w:rPr>
          <w:rFonts w:eastAsia="Calibri"/>
          <w:sz w:val="20"/>
          <w:szCs w:val="20"/>
          <w:lang w:eastAsia="ru-RU"/>
        </w:rPr>
        <w:t>М</w:t>
      </w:r>
      <w:r w:rsidRPr="00A53E19">
        <w:rPr>
          <w:rFonts w:eastAsia="Calibri"/>
          <w:sz w:val="20"/>
          <w:szCs w:val="20"/>
          <w:lang w:eastAsia="ru-RU"/>
        </w:rPr>
        <w:t>ногоквартирного дома, указанный в п.1.4. настоящего Договора.</w:t>
      </w:r>
    </w:p>
    <w:p w14:paraId="64FB96C3" w14:textId="77777777" w:rsidR="00446548" w:rsidRPr="00A53E19" w:rsidRDefault="00446548" w:rsidP="0001345A">
      <w:pPr>
        <w:spacing w:line="240" w:lineRule="auto"/>
        <w:ind w:firstLine="708"/>
        <w:contextualSpacing/>
        <w:jc w:val="both"/>
        <w:rPr>
          <w:noProof/>
          <w:sz w:val="20"/>
          <w:szCs w:val="20"/>
        </w:rPr>
      </w:pPr>
      <w:r w:rsidRPr="00A53E19">
        <w:rPr>
          <w:b/>
          <w:noProof/>
          <w:sz w:val="20"/>
          <w:szCs w:val="20"/>
        </w:rPr>
        <w:t>Сведения об уполномоченном банке по настоящему Договору</w:t>
      </w:r>
      <w:r w:rsidRPr="00A53E19">
        <w:rPr>
          <w:noProof/>
          <w:sz w:val="20"/>
          <w:szCs w:val="20"/>
        </w:rPr>
        <w:t>:</w:t>
      </w:r>
    </w:p>
    <w:p w14:paraId="22D3A4FD" w14:textId="77777777" w:rsidR="00446548" w:rsidRPr="00A53E19" w:rsidRDefault="00446548" w:rsidP="0001345A">
      <w:pPr>
        <w:spacing w:line="240" w:lineRule="auto"/>
        <w:ind w:firstLine="708"/>
        <w:contextualSpacing/>
        <w:jc w:val="both"/>
        <w:rPr>
          <w:noProof/>
          <w:sz w:val="20"/>
          <w:szCs w:val="20"/>
        </w:rPr>
      </w:pPr>
      <w:r w:rsidRPr="00A53E19">
        <w:rPr>
          <w:noProof/>
          <w:sz w:val="20"/>
          <w:szCs w:val="20"/>
        </w:rPr>
        <w:t>Полное наименование (фирменное наименование): Акционерное общество «Банк ДОМ.РФ»</w:t>
      </w:r>
    </w:p>
    <w:p w14:paraId="2C6D31D6" w14:textId="77777777" w:rsidR="00446548" w:rsidRPr="00A53E19" w:rsidRDefault="00446548" w:rsidP="0001345A">
      <w:pPr>
        <w:spacing w:line="240" w:lineRule="auto"/>
        <w:ind w:firstLine="708"/>
        <w:contextualSpacing/>
        <w:jc w:val="both"/>
        <w:rPr>
          <w:noProof/>
          <w:sz w:val="20"/>
          <w:szCs w:val="20"/>
        </w:rPr>
      </w:pPr>
      <w:r w:rsidRPr="00A53E19">
        <w:rPr>
          <w:noProof/>
          <w:sz w:val="20"/>
          <w:szCs w:val="20"/>
        </w:rPr>
        <w:t xml:space="preserve">Сокращенное наименование: АО «БАНК ДОМ.РФ»  </w:t>
      </w:r>
    </w:p>
    <w:p w14:paraId="741DB3DC" w14:textId="77777777" w:rsidR="00446548" w:rsidRPr="00A53E19" w:rsidRDefault="00446548" w:rsidP="0001345A">
      <w:pPr>
        <w:spacing w:line="240" w:lineRule="auto"/>
        <w:ind w:firstLine="708"/>
        <w:contextualSpacing/>
        <w:jc w:val="both"/>
        <w:rPr>
          <w:noProof/>
          <w:sz w:val="20"/>
          <w:szCs w:val="20"/>
        </w:rPr>
      </w:pPr>
      <w:r w:rsidRPr="00A53E19">
        <w:rPr>
          <w:noProof/>
          <w:sz w:val="20"/>
          <w:szCs w:val="20"/>
        </w:rPr>
        <w:t>ИНН: 7725038124</w:t>
      </w:r>
    </w:p>
    <w:p w14:paraId="3289E5F3" w14:textId="22AC9581" w:rsidR="00446548" w:rsidRPr="00A53E19" w:rsidRDefault="00446548" w:rsidP="0001345A">
      <w:pPr>
        <w:spacing w:line="240" w:lineRule="auto"/>
        <w:ind w:firstLine="708"/>
        <w:contextualSpacing/>
        <w:jc w:val="both"/>
        <w:rPr>
          <w:noProof/>
          <w:sz w:val="20"/>
          <w:szCs w:val="20"/>
        </w:rPr>
      </w:pPr>
      <w:r w:rsidRPr="00A53E19">
        <w:rPr>
          <w:noProof/>
          <w:sz w:val="20"/>
          <w:szCs w:val="20"/>
        </w:rPr>
        <w:lastRenderedPageBreak/>
        <w:t>КПП: 770401001</w:t>
      </w:r>
    </w:p>
    <w:p w14:paraId="51F02C8F" w14:textId="0AA7067C" w:rsidR="00C4706A" w:rsidRPr="00A53E19" w:rsidRDefault="00C4706A" w:rsidP="0001345A">
      <w:pPr>
        <w:spacing w:line="240" w:lineRule="auto"/>
        <w:ind w:firstLine="708"/>
        <w:contextualSpacing/>
        <w:jc w:val="both"/>
        <w:rPr>
          <w:noProof/>
          <w:sz w:val="20"/>
          <w:szCs w:val="20"/>
        </w:rPr>
      </w:pPr>
      <w:r w:rsidRPr="00A53E19">
        <w:rPr>
          <w:noProof/>
          <w:sz w:val="20"/>
          <w:szCs w:val="20"/>
        </w:rPr>
        <w:t>ОГРН 1037739527077</w:t>
      </w:r>
    </w:p>
    <w:p w14:paraId="6F476BD3" w14:textId="77777777" w:rsidR="00446548" w:rsidRPr="00A53E19" w:rsidRDefault="00446548" w:rsidP="0001345A">
      <w:pPr>
        <w:spacing w:line="240" w:lineRule="auto"/>
        <w:ind w:firstLine="708"/>
        <w:contextualSpacing/>
        <w:jc w:val="both"/>
        <w:rPr>
          <w:noProof/>
          <w:sz w:val="20"/>
          <w:szCs w:val="20"/>
        </w:rPr>
      </w:pPr>
      <w:r w:rsidRPr="00A53E19">
        <w:rPr>
          <w:noProof/>
          <w:sz w:val="20"/>
          <w:szCs w:val="20"/>
        </w:rPr>
        <w:t>Место нахождения (адрес): 125009, г.Москва, ул.Воздвиженка, 10</w:t>
      </w:r>
    </w:p>
    <w:p w14:paraId="2200619C" w14:textId="77777777" w:rsidR="00446548" w:rsidRPr="00A53E19" w:rsidRDefault="00446548" w:rsidP="0001345A">
      <w:pPr>
        <w:spacing w:line="240" w:lineRule="auto"/>
        <w:ind w:firstLine="708"/>
        <w:contextualSpacing/>
        <w:jc w:val="both"/>
        <w:rPr>
          <w:noProof/>
          <w:sz w:val="20"/>
          <w:szCs w:val="20"/>
        </w:rPr>
      </w:pPr>
      <w:r w:rsidRPr="00A53E19">
        <w:rPr>
          <w:noProof/>
          <w:sz w:val="20"/>
          <w:szCs w:val="20"/>
        </w:rPr>
        <w:t xml:space="preserve">Адрес электронной почты: </w:t>
      </w:r>
      <w:r w:rsidRPr="00A53E19">
        <w:rPr>
          <w:sz w:val="20"/>
          <w:szCs w:val="20"/>
        </w:rPr>
        <w:t>escrow@domrf.ru</w:t>
      </w:r>
    </w:p>
    <w:p w14:paraId="03AD5D24" w14:textId="77777777" w:rsidR="00446548" w:rsidRPr="00A53E19" w:rsidRDefault="00446548" w:rsidP="0001345A">
      <w:pPr>
        <w:spacing w:line="240" w:lineRule="auto"/>
        <w:ind w:firstLine="708"/>
        <w:contextualSpacing/>
        <w:jc w:val="both"/>
        <w:rPr>
          <w:noProof/>
          <w:sz w:val="20"/>
          <w:szCs w:val="20"/>
        </w:rPr>
      </w:pPr>
      <w:r w:rsidRPr="00A53E19">
        <w:rPr>
          <w:noProof/>
          <w:sz w:val="20"/>
          <w:szCs w:val="20"/>
        </w:rPr>
        <w:t>Телефон банка: 8-800-775-8686</w:t>
      </w:r>
    </w:p>
    <w:p w14:paraId="2CDADBC9" w14:textId="77777777" w:rsidR="00446548" w:rsidRPr="00A53E19" w:rsidRDefault="00446548" w:rsidP="0001345A">
      <w:pPr>
        <w:spacing w:line="240" w:lineRule="auto"/>
        <w:ind w:firstLine="708"/>
        <w:contextualSpacing/>
        <w:jc w:val="both"/>
        <w:rPr>
          <w:b/>
          <w:noProof/>
          <w:sz w:val="20"/>
          <w:szCs w:val="20"/>
        </w:rPr>
      </w:pPr>
      <w:r w:rsidRPr="00A53E19">
        <w:rPr>
          <w:b/>
          <w:noProof/>
          <w:sz w:val="20"/>
          <w:szCs w:val="20"/>
        </w:rPr>
        <w:t>Условия депонирования:</w:t>
      </w:r>
    </w:p>
    <w:p w14:paraId="632E8037" w14:textId="77777777" w:rsidR="00446548" w:rsidRPr="00A53E19" w:rsidRDefault="00446548" w:rsidP="0001345A">
      <w:pPr>
        <w:spacing w:line="240" w:lineRule="auto"/>
        <w:ind w:firstLine="708"/>
        <w:contextualSpacing/>
        <w:rPr>
          <w:noProof/>
          <w:sz w:val="20"/>
          <w:szCs w:val="20"/>
        </w:rPr>
      </w:pPr>
      <w:r w:rsidRPr="00A53E19">
        <w:rPr>
          <w:noProof/>
          <w:sz w:val="20"/>
          <w:szCs w:val="20"/>
        </w:rPr>
        <w:t xml:space="preserve">Депонентом будет являться </w:t>
      </w:r>
      <w:r w:rsidRPr="00A53E19">
        <w:rPr>
          <w:b/>
          <w:noProof/>
          <w:sz w:val="20"/>
          <w:szCs w:val="20"/>
        </w:rPr>
        <w:t>ДОЛЬЩИК</w:t>
      </w:r>
      <w:r w:rsidRPr="00A53E19">
        <w:rPr>
          <w:noProof/>
          <w:sz w:val="20"/>
          <w:szCs w:val="20"/>
        </w:rPr>
        <w:t>;</w:t>
      </w:r>
    </w:p>
    <w:p w14:paraId="09F9A1CA" w14:textId="77777777" w:rsidR="00446548" w:rsidRPr="00A53E19" w:rsidRDefault="00446548" w:rsidP="0001345A">
      <w:pPr>
        <w:spacing w:line="240" w:lineRule="auto"/>
        <w:ind w:firstLine="708"/>
        <w:contextualSpacing/>
        <w:rPr>
          <w:noProof/>
          <w:sz w:val="20"/>
          <w:szCs w:val="20"/>
        </w:rPr>
      </w:pPr>
      <w:r w:rsidRPr="00A53E19">
        <w:rPr>
          <w:noProof/>
          <w:sz w:val="20"/>
          <w:szCs w:val="20"/>
        </w:rPr>
        <w:t xml:space="preserve">Бенефициаром – </w:t>
      </w:r>
      <w:r w:rsidRPr="00A53E19">
        <w:rPr>
          <w:b/>
          <w:sz w:val="20"/>
          <w:szCs w:val="20"/>
        </w:rPr>
        <w:t>ЗАСТРОЙЩИК</w:t>
      </w:r>
      <w:r w:rsidRPr="00A53E19">
        <w:rPr>
          <w:noProof/>
          <w:sz w:val="20"/>
          <w:szCs w:val="20"/>
        </w:rPr>
        <w:t>;</w:t>
      </w:r>
    </w:p>
    <w:p w14:paraId="48C073C3" w14:textId="77777777" w:rsidR="00446548" w:rsidRPr="00A53E19" w:rsidRDefault="00446548" w:rsidP="0001345A">
      <w:pPr>
        <w:spacing w:line="240" w:lineRule="auto"/>
        <w:ind w:firstLine="708"/>
        <w:contextualSpacing/>
        <w:rPr>
          <w:noProof/>
          <w:sz w:val="20"/>
          <w:szCs w:val="20"/>
        </w:rPr>
      </w:pPr>
      <w:r w:rsidRPr="00A53E19">
        <w:rPr>
          <w:noProof/>
          <w:sz w:val="20"/>
          <w:szCs w:val="20"/>
        </w:rPr>
        <w:t>Депонируемая сумма равна цене Договора, согласованной Сторонами в пункте 2.2. Договора;</w:t>
      </w:r>
    </w:p>
    <w:p w14:paraId="15DB5F7B" w14:textId="70E01EA6" w:rsidR="00B93333" w:rsidRPr="00A53E19" w:rsidRDefault="00B93333" w:rsidP="0001345A">
      <w:pPr>
        <w:spacing w:line="240" w:lineRule="auto"/>
        <w:ind w:firstLine="708"/>
        <w:contextualSpacing/>
        <w:jc w:val="both"/>
        <w:rPr>
          <w:noProof/>
          <w:sz w:val="20"/>
          <w:szCs w:val="20"/>
        </w:rPr>
      </w:pPr>
      <w:r w:rsidRPr="00A53E19">
        <w:rPr>
          <w:noProof/>
          <w:sz w:val="20"/>
          <w:szCs w:val="20"/>
          <w:highlight w:val="yellow"/>
        </w:rPr>
        <w:t>Срок условн</w:t>
      </w:r>
      <w:r w:rsidR="004409FD" w:rsidRPr="00A53E19">
        <w:rPr>
          <w:noProof/>
          <w:sz w:val="20"/>
          <w:szCs w:val="20"/>
          <w:highlight w:val="yellow"/>
        </w:rPr>
        <w:t>ого депонирования: по «</w:t>
      </w:r>
      <w:r w:rsidR="00FB7585" w:rsidRPr="00A53E19">
        <w:rPr>
          <w:noProof/>
          <w:sz w:val="20"/>
          <w:szCs w:val="20"/>
          <w:highlight w:val="yellow"/>
        </w:rPr>
        <w:t>29</w:t>
      </w:r>
      <w:r w:rsidR="004409FD" w:rsidRPr="00A53E19">
        <w:rPr>
          <w:noProof/>
          <w:sz w:val="20"/>
          <w:szCs w:val="20"/>
          <w:highlight w:val="yellow"/>
        </w:rPr>
        <w:t>»</w:t>
      </w:r>
      <w:r w:rsidR="00FB7585" w:rsidRPr="00A53E19">
        <w:rPr>
          <w:noProof/>
          <w:sz w:val="20"/>
          <w:szCs w:val="20"/>
          <w:highlight w:val="yellow"/>
        </w:rPr>
        <w:t xml:space="preserve"> декабря </w:t>
      </w:r>
      <w:r w:rsidR="004409FD" w:rsidRPr="00A53E19">
        <w:rPr>
          <w:noProof/>
          <w:sz w:val="20"/>
          <w:szCs w:val="20"/>
          <w:highlight w:val="yellow"/>
        </w:rPr>
        <w:t>20</w:t>
      </w:r>
      <w:r w:rsidR="00FB7585" w:rsidRPr="00A53E19">
        <w:rPr>
          <w:noProof/>
          <w:sz w:val="20"/>
          <w:szCs w:val="20"/>
          <w:highlight w:val="yellow"/>
        </w:rPr>
        <w:t>28</w:t>
      </w:r>
      <w:r w:rsidRPr="00A53E19">
        <w:rPr>
          <w:noProof/>
          <w:sz w:val="20"/>
          <w:szCs w:val="20"/>
          <w:highlight w:val="yellow"/>
        </w:rPr>
        <w:t xml:space="preserve"> г. включительно.</w:t>
      </w:r>
    </w:p>
    <w:p w14:paraId="3764EDAC" w14:textId="4FBEDBD1" w:rsidR="00446548" w:rsidRPr="00A53E19" w:rsidRDefault="00446548" w:rsidP="0001345A">
      <w:pPr>
        <w:pStyle w:val="a4"/>
        <w:tabs>
          <w:tab w:val="left" w:pos="1276"/>
        </w:tabs>
        <w:spacing w:before="0"/>
        <w:ind w:firstLine="708"/>
        <w:contextualSpacing/>
        <w:rPr>
          <w:sz w:val="20"/>
          <w:szCs w:val="20"/>
        </w:rPr>
      </w:pPr>
      <w:r w:rsidRPr="00A53E19">
        <w:rPr>
          <w:sz w:val="20"/>
          <w:szCs w:val="20"/>
        </w:rPr>
        <w:t xml:space="preserve">2.3.1. Стороны определили, что при осуществлении расчетов по настоящему Договору в платежных документах о перечислении сумм должно быть указано: </w:t>
      </w:r>
      <w:r w:rsidR="0082736D" w:rsidRPr="00A53E19">
        <w:rPr>
          <w:b/>
          <w:iCs/>
          <w:sz w:val="20"/>
          <w:szCs w:val="20"/>
        </w:rPr>
        <w:t xml:space="preserve">«Оплата по Договору № </w:t>
      </w:r>
      <w:r w:rsidR="00243E2C" w:rsidRPr="00A53E19">
        <w:rPr>
          <w:b/>
          <w:iCs/>
          <w:sz w:val="20"/>
          <w:szCs w:val="20"/>
        </w:rPr>
        <w:t>___</w:t>
      </w:r>
      <w:r w:rsidR="0082736D" w:rsidRPr="00A53E19">
        <w:rPr>
          <w:b/>
          <w:iCs/>
          <w:sz w:val="20"/>
          <w:szCs w:val="20"/>
        </w:rPr>
        <w:t xml:space="preserve"> участия в долевом строительстве от </w:t>
      </w:r>
      <w:r w:rsidR="0082736D" w:rsidRPr="00A53E19">
        <w:rPr>
          <w:b/>
          <w:sz w:val="20"/>
          <w:szCs w:val="20"/>
        </w:rPr>
        <w:t>«_</w:t>
      </w:r>
      <w:proofErr w:type="gramStart"/>
      <w:r w:rsidR="0082736D" w:rsidRPr="00A53E19">
        <w:rPr>
          <w:b/>
          <w:sz w:val="20"/>
          <w:szCs w:val="20"/>
        </w:rPr>
        <w:t>_»_</w:t>
      </w:r>
      <w:proofErr w:type="gramEnd"/>
      <w:r w:rsidR="0082736D" w:rsidRPr="00A53E19">
        <w:rPr>
          <w:b/>
          <w:sz w:val="20"/>
          <w:szCs w:val="20"/>
        </w:rPr>
        <w:t>_________ ______</w:t>
      </w:r>
      <w:r w:rsidR="0082736D" w:rsidRPr="00A53E19">
        <w:rPr>
          <w:b/>
          <w:iCs/>
          <w:sz w:val="20"/>
          <w:szCs w:val="20"/>
        </w:rPr>
        <w:t xml:space="preserve"> г. за квартиру №__, НДС не облагается».</w:t>
      </w:r>
    </w:p>
    <w:p w14:paraId="6B4FC8D4" w14:textId="74577728" w:rsidR="00B64E7A" w:rsidRPr="00A53E19" w:rsidRDefault="00446548" w:rsidP="0001345A">
      <w:pPr>
        <w:tabs>
          <w:tab w:val="left" w:leader="underscore" w:pos="142"/>
          <w:tab w:val="left" w:pos="677"/>
          <w:tab w:val="left" w:leader="underscore" w:pos="2174"/>
        </w:tabs>
        <w:autoSpaceDN w:val="0"/>
        <w:adjustRightInd w:val="0"/>
        <w:spacing w:line="240" w:lineRule="auto"/>
        <w:ind w:firstLine="708"/>
        <w:contextualSpacing/>
        <w:jc w:val="both"/>
        <w:rPr>
          <w:sz w:val="20"/>
          <w:szCs w:val="20"/>
          <w:lang w:eastAsia="ru-RU"/>
        </w:rPr>
      </w:pPr>
      <w:r w:rsidRPr="00A53E19">
        <w:rPr>
          <w:noProof/>
          <w:sz w:val="20"/>
          <w:szCs w:val="20"/>
        </w:rPr>
        <w:t xml:space="preserve">2.3.2. </w:t>
      </w:r>
      <w:r w:rsidR="00E800ED" w:rsidRPr="00A53E19">
        <w:rPr>
          <w:b/>
          <w:noProof/>
          <w:sz w:val="20"/>
          <w:szCs w:val="20"/>
        </w:rPr>
        <w:t>ДОЛЬЩИК</w:t>
      </w:r>
      <w:r w:rsidR="00B64E7A" w:rsidRPr="00A53E19">
        <w:rPr>
          <w:sz w:val="20"/>
          <w:szCs w:val="20"/>
          <w:lang w:eastAsia="ru-RU"/>
        </w:rPr>
        <w:t xml:space="preserve"> в соответствии с п.3 ст.5 </w:t>
      </w:r>
      <w:bookmarkStart w:id="8" w:name="_Hlk104463727"/>
      <w:r w:rsidR="00B64E7A" w:rsidRPr="00A53E19">
        <w:rPr>
          <w:sz w:val="20"/>
          <w:szCs w:val="20"/>
          <w:lang w:eastAsia="ru-RU"/>
        </w:rPr>
        <w:t>Федерального закона 214-ФЗ</w:t>
      </w:r>
      <w:bookmarkEnd w:id="8"/>
      <w:r w:rsidR="00B64E7A" w:rsidRPr="00A53E19">
        <w:rPr>
          <w:sz w:val="20"/>
          <w:szCs w:val="20"/>
          <w:lang w:eastAsia="ru-RU"/>
        </w:rPr>
        <w:t xml:space="preserve"> не имеет права осуществлять расчеты по настоящему Договору до момента его государственной регистрации в Едином государственном реестре недвижимости. В случае поступления на расчетный счет Застройщика денежных средств от </w:t>
      </w:r>
      <w:r w:rsidR="00E800ED" w:rsidRPr="00A53E19">
        <w:rPr>
          <w:b/>
          <w:noProof/>
          <w:sz w:val="20"/>
          <w:szCs w:val="20"/>
        </w:rPr>
        <w:t>ДОЛЬЩИКА</w:t>
      </w:r>
      <w:r w:rsidR="00E800ED" w:rsidRPr="00A53E19">
        <w:rPr>
          <w:sz w:val="20"/>
          <w:szCs w:val="20"/>
          <w:lang w:eastAsia="ru-RU"/>
        </w:rPr>
        <w:t xml:space="preserve"> </w:t>
      </w:r>
      <w:r w:rsidR="00B64E7A" w:rsidRPr="00A53E19">
        <w:rPr>
          <w:sz w:val="20"/>
          <w:szCs w:val="20"/>
          <w:lang w:eastAsia="ru-RU"/>
        </w:rPr>
        <w:t xml:space="preserve">(либо от третьего лица по поручению </w:t>
      </w:r>
      <w:r w:rsidR="00E800ED" w:rsidRPr="00A53E19">
        <w:rPr>
          <w:b/>
          <w:noProof/>
          <w:sz w:val="20"/>
          <w:szCs w:val="20"/>
        </w:rPr>
        <w:t>ДОЛЬЩИКА</w:t>
      </w:r>
      <w:r w:rsidR="00B64E7A" w:rsidRPr="00A53E19">
        <w:rPr>
          <w:sz w:val="20"/>
          <w:szCs w:val="20"/>
          <w:lang w:eastAsia="ru-RU"/>
        </w:rPr>
        <w:t xml:space="preserve">) в счет оплаты цены Договора, до момента фактической регистрации Договора в органе осуществляющим государственную регистрацию, Застройщик возвращает </w:t>
      </w:r>
      <w:r w:rsidR="00E800ED" w:rsidRPr="00A53E19">
        <w:rPr>
          <w:b/>
          <w:noProof/>
          <w:sz w:val="20"/>
          <w:szCs w:val="20"/>
        </w:rPr>
        <w:t>ДОЛЬЩИКУ</w:t>
      </w:r>
      <w:r w:rsidR="00B64E7A" w:rsidRPr="00A53E19">
        <w:rPr>
          <w:sz w:val="20"/>
          <w:szCs w:val="20"/>
          <w:lang w:eastAsia="ru-RU"/>
        </w:rPr>
        <w:t xml:space="preserve"> полученные денежные средства, путем перечисления денежных средств на депозит нотариуса.</w:t>
      </w:r>
    </w:p>
    <w:p w14:paraId="6ED8675F" w14:textId="15BB6DC8" w:rsidR="00B64E7A" w:rsidRPr="00A53E19" w:rsidRDefault="00B64E7A" w:rsidP="0001345A">
      <w:pPr>
        <w:spacing w:line="240" w:lineRule="auto"/>
        <w:ind w:firstLine="708"/>
        <w:contextualSpacing/>
        <w:jc w:val="both"/>
        <w:rPr>
          <w:sz w:val="20"/>
          <w:szCs w:val="20"/>
          <w:lang w:eastAsia="ru-RU"/>
        </w:rPr>
      </w:pPr>
      <w:r w:rsidRPr="00A53E19">
        <w:rPr>
          <w:sz w:val="20"/>
          <w:szCs w:val="20"/>
          <w:lang w:eastAsia="ru-RU"/>
        </w:rPr>
        <w:t xml:space="preserve">Все расходы по оплате услуг нотариуса в связи с возвратом денежных средств </w:t>
      </w:r>
      <w:r w:rsidR="00E800ED" w:rsidRPr="00A53E19">
        <w:rPr>
          <w:b/>
          <w:noProof/>
          <w:sz w:val="20"/>
          <w:szCs w:val="20"/>
        </w:rPr>
        <w:t>ДОЛЬЩИКА</w:t>
      </w:r>
      <w:r w:rsidRPr="00A53E19">
        <w:rPr>
          <w:sz w:val="20"/>
          <w:szCs w:val="20"/>
          <w:lang w:eastAsia="ru-RU"/>
        </w:rPr>
        <w:t xml:space="preserve"> в депозит нотариуса</w:t>
      </w:r>
      <w:r w:rsidR="00E800ED" w:rsidRPr="00A53E19">
        <w:rPr>
          <w:sz w:val="20"/>
          <w:szCs w:val="20"/>
          <w:lang w:eastAsia="ru-RU"/>
        </w:rPr>
        <w:t xml:space="preserve"> будет</w:t>
      </w:r>
      <w:r w:rsidRPr="00A53E19">
        <w:rPr>
          <w:sz w:val="20"/>
          <w:szCs w:val="20"/>
          <w:lang w:eastAsia="ru-RU"/>
        </w:rPr>
        <w:t xml:space="preserve"> нести </w:t>
      </w:r>
      <w:r w:rsidR="00E800ED" w:rsidRPr="00A53E19">
        <w:rPr>
          <w:b/>
          <w:noProof/>
          <w:sz w:val="20"/>
          <w:szCs w:val="20"/>
        </w:rPr>
        <w:t>ДОЛЬЩИК</w:t>
      </w:r>
      <w:r w:rsidRPr="00A53E19">
        <w:rPr>
          <w:sz w:val="20"/>
          <w:szCs w:val="20"/>
          <w:lang w:eastAsia="ru-RU"/>
        </w:rPr>
        <w:t xml:space="preserve">. Расходы по оплате услуг нотариуса будут автоматически вычтены Застройщиком из подлежащих возврату </w:t>
      </w:r>
      <w:r w:rsidR="00E800ED" w:rsidRPr="00A53E19">
        <w:rPr>
          <w:b/>
          <w:noProof/>
          <w:sz w:val="20"/>
          <w:szCs w:val="20"/>
        </w:rPr>
        <w:t>ДОЛЬЩИК</w:t>
      </w:r>
      <w:r w:rsidR="00E800ED" w:rsidRPr="00A53E19">
        <w:rPr>
          <w:sz w:val="20"/>
          <w:szCs w:val="20"/>
          <w:lang w:eastAsia="ru-RU"/>
        </w:rPr>
        <w:t xml:space="preserve"> </w:t>
      </w:r>
      <w:r w:rsidRPr="00A53E19">
        <w:rPr>
          <w:sz w:val="20"/>
          <w:szCs w:val="20"/>
          <w:lang w:eastAsia="ru-RU"/>
        </w:rPr>
        <w:t xml:space="preserve">сумм и перечислены нотариусу. </w:t>
      </w:r>
      <w:r w:rsidR="00E800ED" w:rsidRPr="00A53E19">
        <w:rPr>
          <w:b/>
          <w:noProof/>
          <w:sz w:val="20"/>
          <w:szCs w:val="20"/>
        </w:rPr>
        <w:t>ДОЛЬЩИК</w:t>
      </w:r>
      <w:r w:rsidR="00E800ED" w:rsidRPr="00A53E19">
        <w:rPr>
          <w:sz w:val="20"/>
          <w:szCs w:val="20"/>
          <w:lang w:eastAsia="ru-RU"/>
        </w:rPr>
        <w:t xml:space="preserve"> получит</w:t>
      </w:r>
      <w:r w:rsidRPr="00A53E19">
        <w:rPr>
          <w:sz w:val="20"/>
          <w:szCs w:val="20"/>
          <w:lang w:eastAsia="ru-RU"/>
        </w:rPr>
        <w:t xml:space="preserve"> денежные средства в сумме за вычетом услуг нотариуса.</w:t>
      </w:r>
    </w:p>
    <w:p w14:paraId="35FEA338" w14:textId="26BC0397" w:rsidR="00446548" w:rsidRPr="00A53E19" w:rsidRDefault="00E800ED" w:rsidP="0001345A">
      <w:pPr>
        <w:pStyle w:val="a4"/>
        <w:widowControl/>
        <w:suppressAutoHyphens w:val="0"/>
        <w:overflowPunct w:val="0"/>
        <w:autoSpaceDN w:val="0"/>
        <w:adjustRightInd w:val="0"/>
        <w:spacing w:before="0"/>
        <w:ind w:firstLine="709"/>
        <w:contextualSpacing/>
        <w:rPr>
          <w:sz w:val="20"/>
          <w:szCs w:val="20"/>
        </w:rPr>
      </w:pPr>
      <w:r w:rsidRPr="00A53E19">
        <w:rPr>
          <w:sz w:val="20"/>
          <w:szCs w:val="20"/>
        </w:rPr>
        <w:t>Кроме того</w:t>
      </w:r>
      <w:r w:rsidR="00446548" w:rsidRPr="00A53E19">
        <w:rPr>
          <w:sz w:val="20"/>
          <w:szCs w:val="20"/>
        </w:rPr>
        <w:t xml:space="preserve">, </w:t>
      </w:r>
      <w:r w:rsidR="00446548" w:rsidRPr="00A53E19">
        <w:rPr>
          <w:b/>
          <w:noProof/>
          <w:sz w:val="20"/>
          <w:szCs w:val="20"/>
        </w:rPr>
        <w:t>ДОЛЬЩИК</w:t>
      </w:r>
      <w:r w:rsidR="00446548" w:rsidRPr="00A53E19">
        <w:rPr>
          <w:sz w:val="20"/>
          <w:szCs w:val="20"/>
        </w:rPr>
        <w:t xml:space="preserve"> возмещает </w:t>
      </w:r>
      <w:r w:rsidR="00446548" w:rsidRPr="00A53E19">
        <w:rPr>
          <w:b/>
          <w:sz w:val="20"/>
          <w:szCs w:val="20"/>
        </w:rPr>
        <w:t>ЗАСТРОЙЩИКУ</w:t>
      </w:r>
      <w:r w:rsidR="00446548" w:rsidRPr="00A53E19">
        <w:rPr>
          <w:sz w:val="20"/>
          <w:szCs w:val="20"/>
        </w:rPr>
        <w:t xml:space="preserve"> (должностному лицу </w:t>
      </w:r>
      <w:r w:rsidR="00446548" w:rsidRPr="00A53E19">
        <w:rPr>
          <w:b/>
          <w:sz w:val="20"/>
          <w:szCs w:val="20"/>
        </w:rPr>
        <w:t>ЗАСТРОЙЩИКА</w:t>
      </w:r>
      <w:r w:rsidR="00446548" w:rsidRPr="00A53E19">
        <w:rPr>
          <w:sz w:val="20"/>
          <w:szCs w:val="20"/>
        </w:rPr>
        <w:t xml:space="preserve">) расходы на уплату административных штрафов, связанных с нарушением порядка привлечения денежных средств </w:t>
      </w:r>
      <w:r w:rsidR="00446548" w:rsidRPr="00A53E19">
        <w:rPr>
          <w:b/>
          <w:noProof/>
          <w:sz w:val="20"/>
          <w:szCs w:val="20"/>
        </w:rPr>
        <w:t>ДОЛЬЩИКА</w:t>
      </w:r>
      <w:r w:rsidR="00446548" w:rsidRPr="00A53E19">
        <w:rPr>
          <w:sz w:val="20"/>
          <w:szCs w:val="20"/>
        </w:rPr>
        <w:t xml:space="preserve">, предусмотренного </w:t>
      </w:r>
      <w:r w:rsidR="00201365" w:rsidRPr="00A53E19">
        <w:rPr>
          <w:sz w:val="20"/>
          <w:szCs w:val="20"/>
          <w:lang w:eastAsia="ru-RU"/>
        </w:rPr>
        <w:t>Федеральным законом 214-ФЗ</w:t>
      </w:r>
      <w:r w:rsidR="00201365" w:rsidRPr="00A53E19">
        <w:rPr>
          <w:sz w:val="20"/>
          <w:szCs w:val="20"/>
        </w:rPr>
        <w:t xml:space="preserve"> </w:t>
      </w:r>
      <w:r w:rsidR="00446548" w:rsidRPr="00A53E19">
        <w:rPr>
          <w:sz w:val="20"/>
          <w:szCs w:val="20"/>
        </w:rPr>
        <w:t xml:space="preserve">на основании письменного требования </w:t>
      </w:r>
      <w:r w:rsidR="00446548" w:rsidRPr="00A53E19">
        <w:rPr>
          <w:b/>
          <w:sz w:val="20"/>
          <w:szCs w:val="20"/>
        </w:rPr>
        <w:t>ЗАСТРОЙЩИКА</w:t>
      </w:r>
      <w:r w:rsidR="00446548" w:rsidRPr="00A53E19">
        <w:rPr>
          <w:sz w:val="20"/>
          <w:szCs w:val="20"/>
        </w:rPr>
        <w:t xml:space="preserve"> в срок не позднее 3 (Трех) рабочих дней с даты получения указанного требования. </w:t>
      </w:r>
    </w:p>
    <w:p w14:paraId="04C87CFB" w14:textId="77777777" w:rsidR="00446548" w:rsidRPr="00A53E19" w:rsidRDefault="00446548" w:rsidP="0001345A">
      <w:pPr>
        <w:pStyle w:val="a4"/>
        <w:widowControl/>
        <w:suppressAutoHyphens w:val="0"/>
        <w:autoSpaceDE/>
        <w:autoSpaceDN w:val="0"/>
        <w:spacing w:before="0"/>
        <w:ind w:firstLine="709"/>
        <w:contextualSpacing/>
        <w:rPr>
          <w:sz w:val="20"/>
          <w:szCs w:val="20"/>
        </w:rPr>
      </w:pPr>
      <w:r w:rsidRPr="00A53E19">
        <w:rPr>
          <w:sz w:val="20"/>
          <w:szCs w:val="20"/>
        </w:rPr>
        <w:t xml:space="preserve">2.3.3. 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w:t>
      </w:r>
      <w:r w:rsidRPr="00A53E19">
        <w:rPr>
          <w:b/>
          <w:sz w:val="20"/>
          <w:szCs w:val="20"/>
        </w:rPr>
        <w:t>ЗАСТРОЙЩИК</w:t>
      </w:r>
      <w:r w:rsidRPr="00A53E19">
        <w:rPr>
          <w:sz w:val="20"/>
          <w:szCs w:val="20"/>
        </w:rPr>
        <w:t xml:space="preserve"> или </w:t>
      </w:r>
      <w:r w:rsidRPr="00A53E19">
        <w:rPr>
          <w:b/>
          <w:noProof/>
          <w:sz w:val="20"/>
          <w:szCs w:val="20"/>
        </w:rPr>
        <w:t>ДОЛЬЩИК</w:t>
      </w:r>
      <w:r w:rsidRPr="00A53E19">
        <w:rPr>
          <w:sz w:val="20"/>
          <w:szCs w:val="20"/>
        </w:rPr>
        <w:t xml:space="preserve"> вправе направить в Уполномоченный банк на адрес электронной почты. </w:t>
      </w:r>
    </w:p>
    <w:p w14:paraId="1A6F504C" w14:textId="77777777" w:rsidR="00446548" w:rsidRPr="00A53E19" w:rsidRDefault="00446548" w:rsidP="0001345A">
      <w:pPr>
        <w:pStyle w:val="a4"/>
        <w:tabs>
          <w:tab w:val="left" w:pos="1134"/>
        </w:tabs>
        <w:spacing w:before="0"/>
        <w:ind w:firstLine="709"/>
        <w:contextualSpacing/>
        <w:rPr>
          <w:iCs/>
          <w:sz w:val="20"/>
          <w:szCs w:val="20"/>
        </w:rPr>
      </w:pPr>
      <w:r w:rsidRPr="00A53E19">
        <w:rPr>
          <w:iCs/>
          <w:sz w:val="20"/>
          <w:szCs w:val="20"/>
        </w:rPr>
        <w:t>- сканированную копию настоящего Договора в электронном виде с отметкой Органа регистрации прав о государственной регистрации Договора;</w:t>
      </w:r>
    </w:p>
    <w:p w14:paraId="3B684668" w14:textId="77777777" w:rsidR="00446548" w:rsidRPr="00A53E19" w:rsidRDefault="00446548" w:rsidP="0001345A">
      <w:pPr>
        <w:pStyle w:val="a4"/>
        <w:tabs>
          <w:tab w:val="left" w:pos="1134"/>
        </w:tabs>
        <w:spacing w:before="0"/>
        <w:ind w:firstLine="709"/>
        <w:contextualSpacing/>
        <w:rPr>
          <w:iCs/>
          <w:sz w:val="20"/>
          <w:szCs w:val="20"/>
        </w:rPr>
      </w:pPr>
      <w:r w:rsidRPr="00A53E19">
        <w:rPr>
          <w:iCs/>
          <w:sz w:val="20"/>
          <w:szCs w:val="20"/>
        </w:rPr>
        <w:t>или</w:t>
      </w:r>
    </w:p>
    <w:p w14:paraId="2A61D29C" w14:textId="77777777" w:rsidR="00446548" w:rsidRPr="00A53E19" w:rsidRDefault="00446548" w:rsidP="0001345A">
      <w:pPr>
        <w:pStyle w:val="a4"/>
        <w:tabs>
          <w:tab w:val="left" w:pos="1134"/>
        </w:tabs>
        <w:spacing w:before="0"/>
        <w:ind w:firstLine="709"/>
        <w:contextualSpacing/>
        <w:rPr>
          <w:iCs/>
          <w:sz w:val="20"/>
          <w:szCs w:val="20"/>
        </w:rPr>
      </w:pPr>
      <w:r w:rsidRPr="00A53E19">
        <w:rPr>
          <w:iCs/>
          <w:sz w:val="20"/>
          <w:szCs w:val="20"/>
        </w:rPr>
        <w:t>-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государственного регистратора.</w:t>
      </w:r>
    </w:p>
    <w:p w14:paraId="7F7C23C8" w14:textId="1E3F205F" w:rsidR="00446548" w:rsidRPr="00A53E19" w:rsidRDefault="00446548" w:rsidP="0001345A">
      <w:pPr>
        <w:spacing w:line="240" w:lineRule="auto"/>
        <w:ind w:firstLine="709"/>
        <w:contextualSpacing/>
        <w:jc w:val="both"/>
        <w:rPr>
          <w:strike/>
          <w:sz w:val="20"/>
          <w:szCs w:val="20"/>
        </w:rPr>
      </w:pPr>
      <w:r w:rsidRPr="00A53E19">
        <w:rPr>
          <w:sz w:val="20"/>
          <w:szCs w:val="20"/>
        </w:rPr>
        <w:t xml:space="preserve">В случае отказа Уполномоченного банка от заключения договора счета эскроу с </w:t>
      </w:r>
      <w:r w:rsidRPr="00A53E19">
        <w:rPr>
          <w:b/>
          <w:noProof/>
          <w:sz w:val="20"/>
          <w:szCs w:val="20"/>
        </w:rPr>
        <w:t>ДОЛЬЩИКОМ</w:t>
      </w:r>
      <w:r w:rsidRPr="00A53E19">
        <w:rPr>
          <w:sz w:val="20"/>
          <w:szCs w:val="20"/>
        </w:rPr>
        <w:t xml:space="preserve">, расторжения Уполномоченным банком договора счета эскроу с </w:t>
      </w:r>
      <w:r w:rsidRPr="00A53E19">
        <w:rPr>
          <w:b/>
          <w:noProof/>
          <w:sz w:val="20"/>
          <w:szCs w:val="20"/>
        </w:rPr>
        <w:t>ДОЛЬЩИКОМ</w:t>
      </w:r>
      <w:r w:rsidRPr="00A53E19">
        <w:rPr>
          <w:sz w:val="20"/>
          <w:szCs w:val="20"/>
        </w:rPr>
        <w:t xml:space="preserve">, по основаниям, указанным в </w:t>
      </w:r>
      <w:hyperlink r:id="rId8" w:history="1">
        <w:r w:rsidRPr="00A53E19">
          <w:rPr>
            <w:rStyle w:val="a3"/>
            <w:color w:val="auto"/>
            <w:sz w:val="20"/>
            <w:szCs w:val="20"/>
            <w:u w:val="none"/>
          </w:rPr>
          <w:t>пункте 5.2 статьи 7</w:t>
        </w:r>
      </w:hyperlink>
      <w:r w:rsidRPr="00A53E19">
        <w:rPr>
          <w:sz w:val="20"/>
          <w:szCs w:val="20"/>
        </w:rPr>
        <w:t xml:space="preserve"> Федерального закона от 7 августа 2001 года N 115-ФЗ </w:t>
      </w:r>
      <w:r w:rsidR="00AB3F5F" w:rsidRPr="00A53E19">
        <w:rPr>
          <w:sz w:val="20"/>
          <w:szCs w:val="20"/>
        </w:rPr>
        <w:t>«</w:t>
      </w:r>
      <w:r w:rsidRPr="00A53E19">
        <w:rPr>
          <w:sz w:val="20"/>
          <w:szCs w:val="20"/>
        </w:rPr>
        <w:t>О противодействии легализации (отмыванию) доходов, полученных преступным путем, и финансированию терроризма</w:t>
      </w:r>
      <w:r w:rsidR="00AB3F5F" w:rsidRPr="00A53E19">
        <w:rPr>
          <w:sz w:val="20"/>
          <w:szCs w:val="20"/>
        </w:rPr>
        <w:t>»</w:t>
      </w:r>
      <w:r w:rsidRPr="00A53E19">
        <w:rPr>
          <w:sz w:val="20"/>
          <w:szCs w:val="20"/>
        </w:rPr>
        <w:t xml:space="preserve">, </w:t>
      </w:r>
      <w:r w:rsidRPr="00A53E19">
        <w:rPr>
          <w:b/>
          <w:sz w:val="20"/>
          <w:szCs w:val="20"/>
        </w:rPr>
        <w:t>ЗАСТРОЙЩИК</w:t>
      </w:r>
      <w:r w:rsidRPr="00A53E19">
        <w:rPr>
          <w:sz w:val="20"/>
          <w:szCs w:val="20"/>
        </w:rPr>
        <w:t xml:space="preserve"> может в одностороннем порядке отказаться от исполнения настоящего Договора в порядке, предусмотренном </w:t>
      </w:r>
      <w:hyperlink r:id="rId9" w:history="1">
        <w:r w:rsidRPr="00A53E19">
          <w:rPr>
            <w:rStyle w:val="a3"/>
            <w:color w:val="auto"/>
            <w:sz w:val="20"/>
            <w:szCs w:val="20"/>
            <w:u w:val="none"/>
          </w:rPr>
          <w:t>частями 3</w:t>
        </w:r>
      </w:hyperlink>
      <w:r w:rsidRPr="00A53E19">
        <w:rPr>
          <w:sz w:val="20"/>
          <w:szCs w:val="20"/>
        </w:rPr>
        <w:t xml:space="preserve"> и </w:t>
      </w:r>
      <w:hyperlink r:id="rId10" w:history="1">
        <w:r w:rsidRPr="00A53E19">
          <w:rPr>
            <w:rStyle w:val="a3"/>
            <w:color w:val="auto"/>
            <w:sz w:val="20"/>
            <w:szCs w:val="20"/>
            <w:u w:val="none"/>
          </w:rPr>
          <w:t>4 статьи 9</w:t>
        </w:r>
      </w:hyperlink>
      <w:r w:rsidRPr="00A53E19">
        <w:rPr>
          <w:sz w:val="20"/>
          <w:szCs w:val="20"/>
        </w:rPr>
        <w:t xml:space="preserve"> </w:t>
      </w:r>
      <w:r w:rsidR="00AB3F5F" w:rsidRPr="00A53E19">
        <w:rPr>
          <w:sz w:val="20"/>
          <w:szCs w:val="20"/>
          <w:lang w:eastAsia="ru-RU"/>
        </w:rPr>
        <w:t>Федерального закона 214-ФЗ</w:t>
      </w:r>
      <w:r w:rsidR="006F2F68" w:rsidRPr="00A53E19">
        <w:rPr>
          <w:sz w:val="20"/>
          <w:szCs w:val="20"/>
        </w:rPr>
        <w:t>.</w:t>
      </w:r>
    </w:p>
    <w:p w14:paraId="5875B9E6" w14:textId="77777777" w:rsidR="00446548" w:rsidRPr="00A53E19" w:rsidRDefault="00446548" w:rsidP="0001345A">
      <w:pPr>
        <w:spacing w:line="240" w:lineRule="auto"/>
        <w:ind w:firstLine="708"/>
        <w:contextualSpacing/>
        <w:jc w:val="both"/>
        <w:rPr>
          <w:sz w:val="20"/>
          <w:szCs w:val="20"/>
        </w:rPr>
      </w:pPr>
      <w:r w:rsidRPr="00A53E19">
        <w:rPr>
          <w:sz w:val="20"/>
          <w:szCs w:val="20"/>
        </w:rPr>
        <w:t xml:space="preserve">2.4. Просрочка внесения платежей в течение более чем два месяца является основанием для одностороннего отказа </w:t>
      </w:r>
      <w:r w:rsidRPr="00A53E19">
        <w:rPr>
          <w:b/>
          <w:sz w:val="20"/>
          <w:szCs w:val="20"/>
        </w:rPr>
        <w:t xml:space="preserve">ЗАСТРОЙЩИКА </w:t>
      </w:r>
      <w:r w:rsidRPr="00A53E19">
        <w:rPr>
          <w:sz w:val="20"/>
          <w:szCs w:val="20"/>
        </w:rPr>
        <w:t>от исполнения настоящего Договора в порядке, предусмотренном действующим законодательством РФ.</w:t>
      </w:r>
    </w:p>
    <w:p w14:paraId="37698B57" w14:textId="77777777" w:rsidR="00446548" w:rsidRPr="00A53E19" w:rsidRDefault="00446548" w:rsidP="0001345A">
      <w:pPr>
        <w:spacing w:line="240" w:lineRule="auto"/>
        <w:ind w:left="1" w:firstLine="707"/>
        <w:contextualSpacing/>
        <w:jc w:val="both"/>
        <w:rPr>
          <w:sz w:val="20"/>
          <w:szCs w:val="20"/>
        </w:rPr>
      </w:pPr>
      <w:r w:rsidRPr="00A53E19">
        <w:rPr>
          <w:sz w:val="20"/>
          <w:szCs w:val="20"/>
        </w:rPr>
        <w:t xml:space="preserve">2.5. В случае нарушения установленного настоящим Договором срока внесения очередного платежа </w:t>
      </w:r>
      <w:r w:rsidRPr="00A53E19">
        <w:rPr>
          <w:b/>
          <w:sz w:val="20"/>
          <w:szCs w:val="20"/>
        </w:rPr>
        <w:t>ДОЛЬЩИК</w:t>
      </w:r>
      <w:r w:rsidRPr="00A53E19">
        <w:rPr>
          <w:sz w:val="20"/>
          <w:szCs w:val="20"/>
        </w:rPr>
        <w:t xml:space="preserve"> уплачивает </w:t>
      </w:r>
      <w:r w:rsidRPr="00A53E19">
        <w:rPr>
          <w:b/>
          <w:sz w:val="20"/>
          <w:szCs w:val="20"/>
        </w:rPr>
        <w:t>ЗАСТРОЙЩИКУ</w:t>
      </w:r>
      <w:r w:rsidRPr="00A53E19">
        <w:rPr>
          <w:sz w:val="20"/>
          <w:szCs w:val="20"/>
        </w:rPr>
        <w:t xml:space="preserve"> неустойку (в виде штрафа)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в случае если задержка оплаты составит 3(Три) и более рабочих дня. </w:t>
      </w:r>
    </w:p>
    <w:p w14:paraId="671359D3" w14:textId="25617AF6" w:rsidR="00446548" w:rsidRPr="00A53E19" w:rsidRDefault="00446548" w:rsidP="0001345A">
      <w:pPr>
        <w:spacing w:line="240" w:lineRule="auto"/>
        <w:ind w:firstLine="709"/>
        <w:contextualSpacing/>
        <w:jc w:val="both"/>
        <w:rPr>
          <w:sz w:val="20"/>
          <w:szCs w:val="20"/>
        </w:rPr>
      </w:pPr>
      <w:r w:rsidRPr="00A53E19">
        <w:rPr>
          <w:sz w:val="20"/>
          <w:szCs w:val="20"/>
        </w:rPr>
        <w:t xml:space="preserve">2.6. Стороны пришли к соглашению о возможности изменения Цены настоящего Договора после его заключения в случае, если указанная в настоящем Договоре общая площадь Объекта долевого строительства по результатам обмеров, произведенных </w:t>
      </w:r>
      <w:r w:rsidR="00F563D5" w:rsidRPr="00A53E19">
        <w:rPr>
          <w:sz w:val="20"/>
          <w:szCs w:val="20"/>
        </w:rPr>
        <w:t xml:space="preserve">специализированной организацией, осуществляющей технический учет и техническую инвентаризацию </w:t>
      </w:r>
      <w:r w:rsidRPr="00A53E19">
        <w:rPr>
          <w:sz w:val="20"/>
          <w:szCs w:val="20"/>
        </w:rPr>
        <w:t xml:space="preserve">после окончания строительства Многоквартирного дома, отличается от общей площади Объекта долевого строительства, указанной в </w:t>
      </w:r>
      <w:r w:rsidR="00F563D5" w:rsidRPr="00A53E19">
        <w:rPr>
          <w:sz w:val="20"/>
          <w:szCs w:val="20"/>
        </w:rPr>
        <w:t xml:space="preserve">пункте 1.1. </w:t>
      </w:r>
      <w:r w:rsidRPr="00A53E19">
        <w:rPr>
          <w:sz w:val="20"/>
          <w:szCs w:val="20"/>
        </w:rPr>
        <w:t>настояще</w:t>
      </w:r>
      <w:r w:rsidR="00F563D5" w:rsidRPr="00A53E19">
        <w:rPr>
          <w:sz w:val="20"/>
          <w:szCs w:val="20"/>
        </w:rPr>
        <w:t>го</w:t>
      </w:r>
      <w:r w:rsidRPr="00A53E19">
        <w:rPr>
          <w:sz w:val="20"/>
          <w:szCs w:val="20"/>
        </w:rPr>
        <w:t xml:space="preserve"> Договор</w:t>
      </w:r>
      <w:r w:rsidR="00F563D5" w:rsidRPr="00A53E19">
        <w:rPr>
          <w:sz w:val="20"/>
          <w:szCs w:val="20"/>
        </w:rPr>
        <w:t>а</w:t>
      </w:r>
      <w:r w:rsidRPr="00A53E19">
        <w:rPr>
          <w:sz w:val="20"/>
          <w:szCs w:val="20"/>
        </w:rPr>
        <w:t>.</w:t>
      </w:r>
    </w:p>
    <w:p w14:paraId="6C69EFF5" w14:textId="1BD720B1" w:rsidR="00446548" w:rsidRPr="00A53E19" w:rsidRDefault="00446548" w:rsidP="0001345A">
      <w:pPr>
        <w:spacing w:line="240" w:lineRule="auto"/>
        <w:contextualSpacing/>
        <w:jc w:val="both"/>
        <w:rPr>
          <w:sz w:val="20"/>
          <w:szCs w:val="20"/>
        </w:rPr>
      </w:pPr>
      <w:r w:rsidRPr="00A53E19">
        <w:rPr>
          <w:sz w:val="20"/>
          <w:szCs w:val="20"/>
        </w:rPr>
        <w:t>При расхождении фактической общей площади Объекта долевого строительства (по</w:t>
      </w:r>
      <w:r w:rsidR="008E3ABA" w:rsidRPr="00A53E19">
        <w:rPr>
          <w:sz w:val="20"/>
          <w:szCs w:val="20"/>
        </w:rPr>
        <w:t xml:space="preserve"> </w:t>
      </w:r>
      <w:r w:rsidR="008E3ABA" w:rsidRPr="00A53E19">
        <w:rPr>
          <w:rFonts w:eastAsiaTheme="minorHAnsi"/>
          <w:sz w:val="20"/>
          <w:szCs w:val="20"/>
          <w:lang w:eastAsia="en-US"/>
        </w:rPr>
        <w:t xml:space="preserve">СП 54.13330.2016 </w:t>
      </w:r>
      <w:r w:rsidRPr="00A53E19">
        <w:rPr>
          <w:sz w:val="20"/>
          <w:szCs w:val="20"/>
        </w:rPr>
        <w:t xml:space="preserve">), что включает в себя в том числе площади лоджий, балконов, веранд, террас и холодных кладовых по результатам обмеров </w:t>
      </w:r>
      <w:r w:rsidR="00F563D5" w:rsidRPr="00A53E19">
        <w:rPr>
          <w:sz w:val="20"/>
          <w:szCs w:val="20"/>
        </w:rPr>
        <w:t>специализированной организацией, осуществляющей технический учет и техническую инвентаризацию</w:t>
      </w:r>
      <w:r w:rsidR="002B1479" w:rsidRPr="00A53E19">
        <w:rPr>
          <w:sz w:val="20"/>
          <w:szCs w:val="20"/>
        </w:rPr>
        <w:t>,</w:t>
      </w:r>
      <w:r w:rsidRPr="00A53E19">
        <w:rPr>
          <w:sz w:val="20"/>
          <w:szCs w:val="20"/>
        </w:rPr>
        <w:t xml:space="preserve"> с проектной площадью </w:t>
      </w:r>
      <w:r w:rsidR="00A10E26" w:rsidRPr="00A53E19">
        <w:rPr>
          <w:sz w:val="20"/>
          <w:szCs w:val="20"/>
        </w:rPr>
        <w:t xml:space="preserve">Объекта долевого строительства, указанной в пункте 1.1. Договора </w:t>
      </w:r>
      <w:r w:rsidRPr="00A53E19">
        <w:rPr>
          <w:sz w:val="20"/>
          <w:szCs w:val="20"/>
        </w:rPr>
        <w:t xml:space="preserve">более чем на 1 </w:t>
      </w:r>
      <w:proofErr w:type="spellStart"/>
      <w:r w:rsidRPr="00A53E19">
        <w:rPr>
          <w:sz w:val="20"/>
          <w:szCs w:val="20"/>
        </w:rPr>
        <w:t>кв.м</w:t>
      </w:r>
      <w:proofErr w:type="spellEnd"/>
      <w:r w:rsidRPr="00A53E19">
        <w:rPr>
          <w:sz w:val="20"/>
          <w:szCs w:val="20"/>
        </w:rPr>
        <w:t>, Стороны производят перерасчет цены настоящего Договора пропорционально изменению площади, исходя из стоимости одного квадратного метра, указанной в п. 2.</w:t>
      </w:r>
      <w:r w:rsidR="00084FE5" w:rsidRPr="00A53E19">
        <w:rPr>
          <w:sz w:val="20"/>
          <w:szCs w:val="20"/>
        </w:rPr>
        <w:t>2</w:t>
      </w:r>
      <w:r w:rsidRPr="00A53E19">
        <w:rPr>
          <w:sz w:val="20"/>
          <w:szCs w:val="20"/>
        </w:rPr>
        <w:t xml:space="preserve">. настоящего Договора. </w:t>
      </w:r>
    </w:p>
    <w:p w14:paraId="372770F5" w14:textId="02A0776B" w:rsidR="00446548" w:rsidRPr="00A53E19" w:rsidRDefault="00446548" w:rsidP="0001345A">
      <w:pPr>
        <w:spacing w:line="240" w:lineRule="auto"/>
        <w:ind w:firstLine="708"/>
        <w:contextualSpacing/>
        <w:jc w:val="both"/>
        <w:rPr>
          <w:sz w:val="20"/>
          <w:szCs w:val="20"/>
        </w:rPr>
      </w:pPr>
      <w:r w:rsidRPr="00A53E19">
        <w:rPr>
          <w:sz w:val="20"/>
          <w:szCs w:val="20"/>
        </w:rPr>
        <w:t xml:space="preserve">Если общая площадь (по СНиП 31-01-2003) Объекта долевого строительства по результатам обмеров </w:t>
      </w:r>
      <w:r w:rsidR="001048E2" w:rsidRPr="00A53E19">
        <w:rPr>
          <w:sz w:val="20"/>
          <w:szCs w:val="20"/>
        </w:rPr>
        <w:t xml:space="preserve">специализированной организацией, осуществляющей технический учет и техническую инвентаризацию </w:t>
      </w:r>
      <w:r w:rsidRPr="00A53E19">
        <w:rPr>
          <w:sz w:val="20"/>
          <w:szCs w:val="20"/>
        </w:rPr>
        <w:t xml:space="preserve">окажется менее той, что указана в п. 1.1 настоящего Договора больше чем на 1 </w:t>
      </w:r>
      <w:proofErr w:type="spellStart"/>
      <w:proofErr w:type="gramStart"/>
      <w:r w:rsidRPr="00A53E19">
        <w:rPr>
          <w:sz w:val="20"/>
          <w:szCs w:val="20"/>
        </w:rPr>
        <w:t>кв.м</w:t>
      </w:r>
      <w:proofErr w:type="spellEnd"/>
      <w:proofErr w:type="gramEnd"/>
      <w:r w:rsidRPr="00A53E19">
        <w:rPr>
          <w:sz w:val="20"/>
          <w:szCs w:val="20"/>
        </w:rPr>
        <w:t xml:space="preserve">, </w:t>
      </w:r>
      <w:r w:rsidRPr="00A53E19">
        <w:rPr>
          <w:b/>
          <w:sz w:val="20"/>
          <w:szCs w:val="20"/>
        </w:rPr>
        <w:t>ЗАСТРОЙЩИК</w:t>
      </w:r>
      <w:r w:rsidRPr="00A53E19">
        <w:rPr>
          <w:sz w:val="20"/>
          <w:szCs w:val="20"/>
        </w:rPr>
        <w:t xml:space="preserve"> обязуется осуществить возврат </w:t>
      </w:r>
      <w:r w:rsidRPr="00A53E19">
        <w:rPr>
          <w:b/>
          <w:sz w:val="20"/>
          <w:szCs w:val="20"/>
        </w:rPr>
        <w:t>ДОЛЬЩИКУ</w:t>
      </w:r>
      <w:r w:rsidRPr="00A53E19">
        <w:rPr>
          <w:sz w:val="20"/>
          <w:szCs w:val="20"/>
        </w:rPr>
        <w:t xml:space="preserve"> излишне уплаченных средств, исходя из стоимости одного квадратного метра, указанной в п. 2.</w:t>
      </w:r>
      <w:r w:rsidR="00084FE5" w:rsidRPr="00A53E19">
        <w:rPr>
          <w:sz w:val="20"/>
          <w:szCs w:val="20"/>
        </w:rPr>
        <w:t>2</w:t>
      </w:r>
      <w:r w:rsidRPr="00A53E19">
        <w:rPr>
          <w:sz w:val="20"/>
          <w:szCs w:val="20"/>
        </w:rPr>
        <w:t xml:space="preserve">. Договора. Излишне уплаченные средства возвращаются </w:t>
      </w:r>
      <w:r w:rsidRPr="00A53E19">
        <w:rPr>
          <w:b/>
          <w:sz w:val="20"/>
          <w:szCs w:val="20"/>
        </w:rPr>
        <w:t>ДОЛЬЩИКУ</w:t>
      </w:r>
      <w:r w:rsidRPr="00A53E19">
        <w:rPr>
          <w:sz w:val="20"/>
          <w:szCs w:val="20"/>
        </w:rPr>
        <w:t xml:space="preserve"> на основании его письменного заявления в течение 10 (десяти) банковских дней со дня получения </w:t>
      </w:r>
      <w:r w:rsidRPr="00A53E19">
        <w:rPr>
          <w:b/>
          <w:sz w:val="20"/>
          <w:szCs w:val="20"/>
        </w:rPr>
        <w:t>ЗАСТРОЙЩИКОМ</w:t>
      </w:r>
      <w:r w:rsidRPr="00A53E19">
        <w:rPr>
          <w:sz w:val="20"/>
          <w:szCs w:val="20"/>
        </w:rPr>
        <w:t xml:space="preserve"> такого заявления.</w:t>
      </w:r>
    </w:p>
    <w:p w14:paraId="7F2530A8" w14:textId="604181C4" w:rsidR="00446548" w:rsidRPr="00A53E19" w:rsidRDefault="00446548" w:rsidP="0001345A">
      <w:pPr>
        <w:spacing w:line="240" w:lineRule="auto"/>
        <w:ind w:firstLine="708"/>
        <w:contextualSpacing/>
        <w:jc w:val="both"/>
        <w:rPr>
          <w:sz w:val="20"/>
          <w:szCs w:val="20"/>
        </w:rPr>
      </w:pPr>
      <w:r w:rsidRPr="00A53E19">
        <w:rPr>
          <w:sz w:val="20"/>
          <w:szCs w:val="20"/>
        </w:rPr>
        <w:lastRenderedPageBreak/>
        <w:t>Если общая площадь (</w:t>
      </w:r>
      <w:r w:rsidR="002B1479" w:rsidRPr="00A53E19">
        <w:rPr>
          <w:sz w:val="20"/>
          <w:szCs w:val="20"/>
        </w:rPr>
        <w:t xml:space="preserve">по </w:t>
      </w:r>
      <w:r w:rsidR="002B1479" w:rsidRPr="00A53E19">
        <w:rPr>
          <w:rFonts w:eastAsiaTheme="minorHAnsi"/>
          <w:sz w:val="20"/>
          <w:szCs w:val="20"/>
          <w:lang w:eastAsia="en-US"/>
        </w:rPr>
        <w:t>СП 54.13330.2016</w:t>
      </w:r>
      <w:r w:rsidRPr="00A53E19">
        <w:rPr>
          <w:sz w:val="20"/>
          <w:szCs w:val="20"/>
        </w:rPr>
        <w:t xml:space="preserve">) Объекта долевого строительства по результатам обмеров </w:t>
      </w:r>
      <w:r w:rsidR="001048E2" w:rsidRPr="00A53E19">
        <w:rPr>
          <w:sz w:val="20"/>
          <w:szCs w:val="20"/>
        </w:rPr>
        <w:t>специализированной организацией, осуществляющей технический учет и техническую инвентаризацию</w:t>
      </w:r>
      <w:r w:rsidR="002B1479" w:rsidRPr="00A53E19">
        <w:rPr>
          <w:sz w:val="20"/>
          <w:szCs w:val="20"/>
        </w:rPr>
        <w:t>,</w:t>
      </w:r>
      <w:r w:rsidR="001048E2" w:rsidRPr="00A53E19">
        <w:rPr>
          <w:sz w:val="20"/>
          <w:szCs w:val="20"/>
        </w:rPr>
        <w:t xml:space="preserve"> </w:t>
      </w:r>
      <w:r w:rsidRPr="00A53E19">
        <w:rPr>
          <w:sz w:val="20"/>
          <w:szCs w:val="20"/>
        </w:rPr>
        <w:t xml:space="preserve">окажется более той, что указана в п. 1.1 настоящего Договора больше чем на 1 </w:t>
      </w:r>
      <w:proofErr w:type="spellStart"/>
      <w:r w:rsidRPr="00A53E19">
        <w:rPr>
          <w:sz w:val="20"/>
          <w:szCs w:val="20"/>
        </w:rPr>
        <w:t>кв.м</w:t>
      </w:r>
      <w:proofErr w:type="spellEnd"/>
      <w:r w:rsidRPr="00A53E19">
        <w:rPr>
          <w:sz w:val="20"/>
          <w:szCs w:val="20"/>
        </w:rPr>
        <w:t xml:space="preserve">.,  </w:t>
      </w:r>
      <w:r w:rsidRPr="00A53E19">
        <w:rPr>
          <w:b/>
          <w:sz w:val="20"/>
          <w:szCs w:val="20"/>
        </w:rPr>
        <w:t>ДОЛЬЩИК</w:t>
      </w:r>
      <w:r w:rsidRPr="00A53E19">
        <w:rPr>
          <w:sz w:val="20"/>
          <w:szCs w:val="20"/>
        </w:rPr>
        <w:t xml:space="preserve"> обязуется осуществить доплату, за площадь превышающую, но не более чем на 5 (пять) процентов, площадь указанную в п. 1.1 настоящего Договора, исходя из стоимости одного квадратного метра, указанной в п.2.</w:t>
      </w:r>
      <w:r w:rsidR="00084FE5" w:rsidRPr="00A53E19">
        <w:rPr>
          <w:sz w:val="20"/>
          <w:szCs w:val="20"/>
        </w:rPr>
        <w:t>2</w:t>
      </w:r>
      <w:r w:rsidRPr="00A53E19">
        <w:rPr>
          <w:sz w:val="20"/>
          <w:szCs w:val="20"/>
        </w:rPr>
        <w:t xml:space="preserve">. настоящего Договора, в течение 10 (десяти) банковских дней со дня получения соответствующего уведомления </w:t>
      </w:r>
      <w:r w:rsidRPr="00A53E19">
        <w:rPr>
          <w:b/>
          <w:sz w:val="20"/>
          <w:szCs w:val="20"/>
        </w:rPr>
        <w:t>ЗАСТРОЙЩИКА</w:t>
      </w:r>
      <w:r w:rsidRPr="00A53E19">
        <w:rPr>
          <w:sz w:val="20"/>
          <w:szCs w:val="20"/>
        </w:rPr>
        <w:t xml:space="preserve">. </w:t>
      </w:r>
    </w:p>
    <w:p w14:paraId="50C88C13" w14:textId="23DC39D1" w:rsidR="00446548" w:rsidRPr="00A53E19" w:rsidRDefault="00446548" w:rsidP="0001345A">
      <w:pPr>
        <w:spacing w:line="240" w:lineRule="auto"/>
        <w:ind w:firstLine="708"/>
        <w:contextualSpacing/>
        <w:jc w:val="both"/>
        <w:rPr>
          <w:sz w:val="20"/>
          <w:szCs w:val="20"/>
        </w:rPr>
      </w:pPr>
      <w:r w:rsidRPr="00A53E19">
        <w:rPr>
          <w:sz w:val="20"/>
          <w:szCs w:val="20"/>
        </w:rPr>
        <w:t xml:space="preserve">Дополнительные расчеты Сторон по измененной общей площади Объекта долевого строительства осуществляются на основании данных Технического паспорта на Объект долевого строительства, составленного </w:t>
      </w:r>
      <w:r w:rsidR="001048E2" w:rsidRPr="00A53E19">
        <w:rPr>
          <w:sz w:val="20"/>
          <w:szCs w:val="20"/>
        </w:rPr>
        <w:t>специализированной организацией, осуществляющей технический учет и техническую инвентаризацию</w:t>
      </w:r>
      <w:r w:rsidRPr="00A53E19">
        <w:rPr>
          <w:sz w:val="20"/>
          <w:szCs w:val="20"/>
        </w:rPr>
        <w:t xml:space="preserve">, копию которого </w:t>
      </w:r>
      <w:r w:rsidRPr="00A53E19">
        <w:rPr>
          <w:b/>
          <w:sz w:val="20"/>
          <w:szCs w:val="20"/>
        </w:rPr>
        <w:t>ДОЛЬЩИК</w:t>
      </w:r>
      <w:r w:rsidRPr="00A53E19">
        <w:rPr>
          <w:sz w:val="20"/>
          <w:szCs w:val="20"/>
        </w:rPr>
        <w:t xml:space="preserve"> обязуется передать </w:t>
      </w:r>
      <w:r w:rsidRPr="00A53E19">
        <w:rPr>
          <w:b/>
          <w:sz w:val="20"/>
          <w:szCs w:val="20"/>
        </w:rPr>
        <w:t>ЗАСТРОЙЩИКУ</w:t>
      </w:r>
      <w:r w:rsidRPr="00A53E19">
        <w:rPr>
          <w:sz w:val="20"/>
          <w:szCs w:val="20"/>
        </w:rPr>
        <w:t xml:space="preserve"> не позднее чем через 5 (Пять) дней с момента его получения у </w:t>
      </w:r>
      <w:r w:rsidR="001048E2" w:rsidRPr="00A53E19">
        <w:rPr>
          <w:sz w:val="20"/>
          <w:szCs w:val="20"/>
        </w:rPr>
        <w:t>специализированной организации, осуществляющей технический учет и техническую инвентаризацию</w:t>
      </w:r>
      <w:r w:rsidRPr="00A53E19">
        <w:rPr>
          <w:sz w:val="20"/>
          <w:szCs w:val="20"/>
        </w:rPr>
        <w:t xml:space="preserve">. При этом Стороны установили, что обязанность по получению Технического паспорта на </w:t>
      </w:r>
      <w:r w:rsidR="00DF765C" w:rsidRPr="00A53E19">
        <w:rPr>
          <w:sz w:val="20"/>
          <w:szCs w:val="20"/>
        </w:rPr>
        <w:t>Многоквартирный д</w:t>
      </w:r>
      <w:r w:rsidRPr="00A53E19">
        <w:rPr>
          <w:sz w:val="20"/>
          <w:szCs w:val="20"/>
        </w:rPr>
        <w:t xml:space="preserve">ом возлагается на </w:t>
      </w:r>
      <w:r w:rsidRPr="00A53E19">
        <w:rPr>
          <w:b/>
          <w:sz w:val="20"/>
          <w:szCs w:val="20"/>
        </w:rPr>
        <w:t>ЗАСТРОЙЩИКА</w:t>
      </w:r>
      <w:r w:rsidRPr="00A53E19">
        <w:rPr>
          <w:sz w:val="20"/>
          <w:szCs w:val="20"/>
        </w:rPr>
        <w:t xml:space="preserve">, а обязанность по получению технического паспорта и кадастрового паспорта на Объект долевого строительства возлагается на </w:t>
      </w:r>
      <w:r w:rsidRPr="00A53E19">
        <w:rPr>
          <w:b/>
          <w:sz w:val="20"/>
          <w:szCs w:val="20"/>
        </w:rPr>
        <w:t>ДОЛЬЩИКА</w:t>
      </w:r>
      <w:r w:rsidRPr="00A53E19">
        <w:rPr>
          <w:sz w:val="20"/>
          <w:szCs w:val="20"/>
        </w:rPr>
        <w:t>.</w:t>
      </w:r>
    </w:p>
    <w:p w14:paraId="7D6097F1" w14:textId="13EA99A9" w:rsidR="00F563D5" w:rsidRPr="00A53E19" w:rsidRDefault="00F563D5" w:rsidP="0001345A">
      <w:pPr>
        <w:spacing w:line="240" w:lineRule="auto"/>
        <w:ind w:firstLine="709"/>
        <w:contextualSpacing/>
        <w:jc w:val="both"/>
        <w:rPr>
          <w:sz w:val="20"/>
          <w:szCs w:val="20"/>
        </w:rPr>
      </w:pPr>
      <w:r w:rsidRPr="00A53E19">
        <w:rPr>
          <w:sz w:val="20"/>
          <w:szCs w:val="20"/>
        </w:rPr>
        <w:t xml:space="preserve">При увеличении/уменьшении общей площади Объекта долевого строительства по сравнению с проектной площадью, указанной в п. 1.1. Договора, на 1 (Один) </w:t>
      </w:r>
      <w:proofErr w:type="spellStart"/>
      <w:proofErr w:type="gramStart"/>
      <w:r w:rsidRPr="00A53E19">
        <w:rPr>
          <w:sz w:val="20"/>
          <w:szCs w:val="20"/>
        </w:rPr>
        <w:t>кв.м</w:t>
      </w:r>
      <w:proofErr w:type="spellEnd"/>
      <w:proofErr w:type="gramEnd"/>
      <w:r w:rsidRPr="00A53E19">
        <w:rPr>
          <w:sz w:val="20"/>
          <w:szCs w:val="20"/>
        </w:rPr>
        <w:t xml:space="preserve">, цена Объекта долевого строительства изменению не подлежит. Расчеты, предусмотренные </w:t>
      </w:r>
      <w:r w:rsidR="00511FD8" w:rsidRPr="00A53E19">
        <w:rPr>
          <w:sz w:val="20"/>
          <w:szCs w:val="20"/>
        </w:rPr>
        <w:t>настоящим пунктом Договора,</w:t>
      </w:r>
      <w:r w:rsidRPr="00A53E19">
        <w:rPr>
          <w:sz w:val="20"/>
          <w:szCs w:val="20"/>
        </w:rPr>
        <w:t xml:space="preserve"> осуществляется с точностью до 0,1 (Ноль целых одной десятой) </w:t>
      </w:r>
      <w:proofErr w:type="spellStart"/>
      <w:r w:rsidRPr="00A53E19">
        <w:rPr>
          <w:sz w:val="20"/>
          <w:szCs w:val="20"/>
        </w:rPr>
        <w:t>кв</w:t>
      </w:r>
      <w:r w:rsidR="001048E2" w:rsidRPr="00A53E19">
        <w:rPr>
          <w:sz w:val="20"/>
          <w:szCs w:val="20"/>
        </w:rPr>
        <w:t>.м</w:t>
      </w:r>
      <w:proofErr w:type="spellEnd"/>
      <w:r w:rsidRPr="00A53E19">
        <w:rPr>
          <w:sz w:val="20"/>
          <w:szCs w:val="20"/>
        </w:rPr>
        <w:t>.</w:t>
      </w:r>
    </w:p>
    <w:p w14:paraId="38B2963C" w14:textId="0828B674" w:rsidR="00446548" w:rsidRPr="00A53E19" w:rsidRDefault="00446548" w:rsidP="0001345A">
      <w:pPr>
        <w:keepNext/>
        <w:spacing w:line="240" w:lineRule="auto"/>
        <w:ind w:firstLine="708"/>
        <w:contextualSpacing/>
        <w:jc w:val="both"/>
        <w:outlineLvl w:val="0"/>
        <w:rPr>
          <w:bCs/>
          <w:sz w:val="20"/>
          <w:szCs w:val="20"/>
        </w:rPr>
      </w:pPr>
      <w:r w:rsidRPr="00A53E19">
        <w:rPr>
          <w:bCs/>
          <w:sz w:val="20"/>
          <w:szCs w:val="20"/>
        </w:rPr>
        <w:t xml:space="preserve">В любом случае, расчеты, указанные в настоящем пункте, производятся только на счет эскроу, после раскрытия счета эскроу по реквизитам, указанным в договоре. </w:t>
      </w:r>
      <w:r w:rsidRPr="00A53E19">
        <w:rPr>
          <w:b/>
          <w:bCs/>
          <w:sz w:val="20"/>
          <w:szCs w:val="20"/>
        </w:rPr>
        <w:t>ДОЛЬЩИК</w:t>
      </w:r>
      <w:r w:rsidRPr="00A53E19">
        <w:rPr>
          <w:bCs/>
          <w:sz w:val="20"/>
          <w:szCs w:val="20"/>
        </w:rPr>
        <w:t xml:space="preserve"> не вправе предъявлять какие-либо претензии и требования по возврату денежных средств к уполномоченному банку. Все подобные претензии предъявляются напрямую к </w:t>
      </w:r>
      <w:r w:rsidRPr="00A53E19">
        <w:rPr>
          <w:b/>
          <w:bCs/>
          <w:sz w:val="20"/>
          <w:szCs w:val="20"/>
        </w:rPr>
        <w:t>ЗАСТРОЙЩИКУ</w:t>
      </w:r>
      <w:r w:rsidRPr="00A53E19">
        <w:rPr>
          <w:bCs/>
          <w:sz w:val="20"/>
          <w:szCs w:val="20"/>
        </w:rPr>
        <w:t xml:space="preserve">. </w:t>
      </w:r>
    </w:p>
    <w:p w14:paraId="363A53C3" w14:textId="77777777" w:rsidR="00446548" w:rsidRPr="00A53E19" w:rsidRDefault="00446548" w:rsidP="0001345A">
      <w:pPr>
        <w:keepNext/>
        <w:spacing w:line="240" w:lineRule="auto"/>
        <w:ind w:firstLine="709"/>
        <w:contextualSpacing/>
        <w:jc w:val="both"/>
        <w:outlineLvl w:val="0"/>
        <w:rPr>
          <w:bCs/>
          <w:sz w:val="20"/>
          <w:szCs w:val="20"/>
        </w:rPr>
      </w:pPr>
      <w:r w:rsidRPr="00A53E19">
        <w:rPr>
          <w:bCs/>
          <w:sz w:val="20"/>
          <w:szCs w:val="20"/>
        </w:rPr>
        <w:t xml:space="preserve">2.7. Оформление документов на право собственности вышеуказанного </w:t>
      </w:r>
      <w:r w:rsidRPr="00A53E19">
        <w:rPr>
          <w:sz w:val="20"/>
          <w:szCs w:val="20"/>
        </w:rPr>
        <w:t>Объекта долевого строительства</w:t>
      </w:r>
      <w:r w:rsidRPr="00A53E19">
        <w:rPr>
          <w:bCs/>
          <w:sz w:val="20"/>
          <w:szCs w:val="20"/>
        </w:rPr>
        <w:t xml:space="preserve"> производится </w:t>
      </w:r>
      <w:r w:rsidRPr="00A53E19">
        <w:rPr>
          <w:b/>
          <w:bCs/>
          <w:sz w:val="20"/>
          <w:szCs w:val="20"/>
        </w:rPr>
        <w:t>ДОЛЬЩИКОМ</w:t>
      </w:r>
      <w:r w:rsidRPr="00A53E19">
        <w:rPr>
          <w:bCs/>
          <w:sz w:val="20"/>
          <w:szCs w:val="20"/>
        </w:rPr>
        <w:t xml:space="preserve"> в Управлении Федеральной службы государственной регистрации, кадастра и картографии по Республике Татарстан самостоятельно и за счет собственных средств.</w:t>
      </w:r>
    </w:p>
    <w:p w14:paraId="76AC431E" w14:textId="19FFB24F" w:rsidR="00446548" w:rsidRPr="00A53E19" w:rsidRDefault="00446548" w:rsidP="0001345A">
      <w:pPr>
        <w:spacing w:line="240" w:lineRule="auto"/>
        <w:contextualSpacing/>
        <w:jc w:val="both"/>
        <w:rPr>
          <w:b/>
          <w:sz w:val="20"/>
          <w:szCs w:val="20"/>
        </w:rPr>
      </w:pPr>
      <w:r w:rsidRPr="00A53E19">
        <w:rPr>
          <w:sz w:val="20"/>
          <w:szCs w:val="20"/>
        </w:rPr>
        <w:t xml:space="preserve">2.8. От момента ввода Многоквартирного дома в эксплуатацию до подписания сторонами </w:t>
      </w:r>
      <w:r w:rsidR="00C268F8" w:rsidRPr="00A53E19">
        <w:rPr>
          <w:sz w:val="20"/>
          <w:szCs w:val="20"/>
        </w:rPr>
        <w:t>а</w:t>
      </w:r>
      <w:r w:rsidRPr="00A53E19">
        <w:rPr>
          <w:sz w:val="20"/>
          <w:szCs w:val="20"/>
        </w:rPr>
        <w:t>кта</w:t>
      </w:r>
      <w:r w:rsidR="008E0A95" w:rsidRPr="00A53E19">
        <w:rPr>
          <w:sz w:val="20"/>
          <w:szCs w:val="20"/>
        </w:rPr>
        <w:t xml:space="preserve"> приема-передачи Объекта долевого строительства</w:t>
      </w:r>
      <w:r w:rsidRPr="00A53E19">
        <w:rPr>
          <w:sz w:val="20"/>
          <w:szCs w:val="20"/>
        </w:rPr>
        <w:t xml:space="preserve">, оплата коммунальных платежей производится </w:t>
      </w:r>
      <w:r w:rsidRPr="00A53E19">
        <w:rPr>
          <w:b/>
          <w:sz w:val="20"/>
          <w:szCs w:val="20"/>
        </w:rPr>
        <w:t xml:space="preserve">ЗАСТРОЙЩИКОМ. </w:t>
      </w:r>
    </w:p>
    <w:p w14:paraId="01685359" w14:textId="505F89EA" w:rsidR="00E46247" w:rsidRPr="00A53E19" w:rsidRDefault="00E46247" w:rsidP="0001345A">
      <w:pPr>
        <w:spacing w:line="240" w:lineRule="auto"/>
        <w:contextualSpacing/>
        <w:jc w:val="both"/>
        <w:rPr>
          <w:bCs/>
          <w:sz w:val="20"/>
          <w:szCs w:val="20"/>
        </w:rPr>
      </w:pPr>
      <w:r w:rsidRPr="00A53E19">
        <w:rPr>
          <w:bCs/>
          <w:sz w:val="20"/>
          <w:szCs w:val="20"/>
        </w:rPr>
        <w:t>С момента подписания акта приема-передачи Объекта долевого строительства</w:t>
      </w:r>
      <w:r w:rsidR="00610A55" w:rsidRPr="00A53E19">
        <w:rPr>
          <w:bCs/>
          <w:sz w:val="20"/>
          <w:szCs w:val="20"/>
        </w:rPr>
        <w:t xml:space="preserve"> вне зависимости от прожива</w:t>
      </w:r>
      <w:r w:rsidR="00587F50" w:rsidRPr="00A53E19">
        <w:rPr>
          <w:bCs/>
          <w:sz w:val="20"/>
          <w:szCs w:val="20"/>
        </w:rPr>
        <w:t>ния</w:t>
      </w:r>
      <w:r w:rsidR="00610A55" w:rsidRPr="00A53E19">
        <w:rPr>
          <w:bCs/>
          <w:sz w:val="20"/>
          <w:szCs w:val="20"/>
        </w:rPr>
        <w:t xml:space="preserve"> </w:t>
      </w:r>
      <w:r w:rsidR="00587F50" w:rsidRPr="00A53E19">
        <w:rPr>
          <w:bCs/>
          <w:sz w:val="20"/>
          <w:szCs w:val="20"/>
        </w:rPr>
        <w:t>в нем,</w:t>
      </w:r>
      <w:r w:rsidRPr="00A53E19">
        <w:rPr>
          <w:bCs/>
          <w:sz w:val="20"/>
          <w:szCs w:val="20"/>
        </w:rPr>
        <w:t xml:space="preserve"> </w:t>
      </w:r>
      <w:r w:rsidRPr="00A53E19">
        <w:rPr>
          <w:b/>
          <w:sz w:val="20"/>
          <w:szCs w:val="20"/>
        </w:rPr>
        <w:t>ДОЛЬЩИК</w:t>
      </w:r>
      <w:r w:rsidRPr="00A53E19">
        <w:rPr>
          <w:bCs/>
          <w:sz w:val="20"/>
          <w:szCs w:val="20"/>
        </w:rPr>
        <w:t xml:space="preserve"> обязан нести расходы </w:t>
      </w:r>
      <w:r w:rsidR="00610A55" w:rsidRPr="00A53E19">
        <w:rPr>
          <w:bCs/>
          <w:sz w:val="20"/>
          <w:szCs w:val="20"/>
        </w:rPr>
        <w:t>з</w:t>
      </w:r>
      <w:r w:rsidRPr="00A53E19">
        <w:rPr>
          <w:bCs/>
          <w:sz w:val="20"/>
          <w:szCs w:val="20"/>
        </w:rPr>
        <w:t>а предоставляемые эксплуатирующей организацией услуги, в том числе плату за коммунальные услуги, иные расходы, связанные с эксплуатацией Объекта долевого строительства и доли в общем имуществе Жилого дома (включая содержание придомовой территории), путем оплаты в управляющую организацию (подп.6 п.2. ст.153, п.6.1 ст. 155, п.14 ст. 161 Жилищного кодекса РФ)</w:t>
      </w:r>
      <w:r w:rsidR="00587F50" w:rsidRPr="00A53E19">
        <w:rPr>
          <w:bCs/>
          <w:sz w:val="20"/>
          <w:szCs w:val="20"/>
        </w:rPr>
        <w:t>.</w:t>
      </w:r>
      <w:r w:rsidRPr="00A53E19">
        <w:rPr>
          <w:bCs/>
          <w:sz w:val="20"/>
          <w:szCs w:val="20"/>
        </w:rPr>
        <w:t xml:space="preserve"> </w:t>
      </w:r>
    </w:p>
    <w:p w14:paraId="52227195" w14:textId="19DC9E36" w:rsidR="0041659C" w:rsidRPr="00A53E19" w:rsidRDefault="0041659C" w:rsidP="0001345A">
      <w:pPr>
        <w:spacing w:line="240" w:lineRule="auto"/>
        <w:contextualSpacing/>
        <w:jc w:val="both"/>
        <w:rPr>
          <w:sz w:val="20"/>
          <w:szCs w:val="20"/>
        </w:rPr>
      </w:pPr>
    </w:p>
    <w:p w14:paraId="3FAE2B8C" w14:textId="77777777" w:rsidR="007C4C55" w:rsidRPr="00A53E19" w:rsidRDefault="007C4C55" w:rsidP="0001345A">
      <w:pPr>
        <w:spacing w:line="240" w:lineRule="auto"/>
        <w:contextualSpacing/>
        <w:jc w:val="both"/>
        <w:rPr>
          <w:sz w:val="20"/>
          <w:szCs w:val="20"/>
        </w:rPr>
      </w:pPr>
    </w:p>
    <w:p w14:paraId="0E6C4011" w14:textId="5133D178" w:rsidR="000F11CD" w:rsidRPr="00A53E19" w:rsidRDefault="0041659C" w:rsidP="0001345A">
      <w:pPr>
        <w:spacing w:line="240" w:lineRule="auto"/>
        <w:ind w:firstLine="0"/>
        <w:contextualSpacing/>
        <w:jc w:val="center"/>
        <w:rPr>
          <w:b/>
          <w:sz w:val="20"/>
          <w:szCs w:val="20"/>
        </w:rPr>
      </w:pPr>
      <w:r w:rsidRPr="00A53E19">
        <w:rPr>
          <w:b/>
          <w:sz w:val="20"/>
          <w:szCs w:val="20"/>
        </w:rPr>
        <w:t xml:space="preserve">3. </w:t>
      </w:r>
      <w:r w:rsidR="00587F50" w:rsidRPr="00A53E19">
        <w:rPr>
          <w:b/>
          <w:sz w:val="20"/>
          <w:szCs w:val="20"/>
        </w:rPr>
        <w:t xml:space="preserve">ПРАВА И </w:t>
      </w:r>
      <w:r w:rsidRPr="00A53E19">
        <w:rPr>
          <w:b/>
          <w:sz w:val="20"/>
          <w:szCs w:val="20"/>
        </w:rPr>
        <w:t>ОБЯЗАННОСТИ СТОРОН</w:t>
      </w:r>
      <w:r w:rsidR="00B12B57" w:rsidRPr="00A53E19">
        <w:rPr>
          <w:b/>
          <w:sz w:val="20"/>
          <w:szCs w:val="20"/>
        </w:rPr>
        <w:t>.</w:t>
      </w:r>
    </w:p>
    <w:p w14:paraId="4BED3674" w14:textId="77777777" w:rsidR="00511FD8" w:rsidRPr="00A53E19" w:rsidRDefault="00511FD8" w:rsidP="0001345A">
      <w:pPr>
        <w:spacing w:line="240" w:lineRule="auto"/>
        <w:ind w:firstLine="708"/>
        <w:contextualSpacing/>
        <w:jc w:val="both"/>
        <w:rPr>
          <w:sz w:val="20"/>
          <w:szCs w:val="20"/>
        </w:rPr>
      </w:pPr>
      <w:r w:rsidRPr="00A53E19">
        <w:rPr>
          <w:sz w:val="20"/>
          <w:szCs w:val="20"/>
        </w:rPr>
        <w:t>3.1.</w:t>
      </w:r>
      <w:r w:rsidRPr="00A53E19">
        <w:rPr>
          <w:b/>
          <w:sz w:val="20"/>
          <w:szCs w:val="20"/>
        </w:rPr>
        <w:t xml:space="preserve"> ЗАСТРОЙЩИК</w:t>
      </w:r>
      <w:r w:rsidRPr="00A53E19">
        <w:rPr>
          <w:sz w:val="20"/>
          <w:szCs w:val="20"/>
        </w:rPr>
        <w:t xml:space="preserve"> обязан:</w:t>
      </w:r>
    </w:p>
    <w:p w14:paraId="664ED555" w14:textId="77777777" w:rsidR="00511FD8" w:rsidRPr="00A53E19" w:rsidRDefault="00511FD8" w:rsidP="0001345A">
      <w:pPr>
        <w:pStyle w:val="af4"/>
        <w:widowControl/>
        <w:numPr>
          <w:ilvl w:val="2"/>
          <w:numId w:val="8"/>
        </w:numPr>
        <w:tabs>
          <w:tab w:val="left" w:pos="360"/>
        </w:tabs>
        <w:autoSpaceDE/>
        <w:spacing w:line="240" w:lineRule="auto"/>
        <w:ind w:left="0" w:firstLine="708"/>
        <w:jc w:val="both"/>
        <w:rPr>
          <w:sz w:val="20"/>
          <w:szCs w:val="20"/>
        </w:rPr>
      </w:pPr>
      <w:r w:rsidRPr="00A53E19">
        <w:rPr>
          <w:sz w:val="20"/>
          <w:szCs w:val="20"/>
        </w:rPr>
        <w:t>Осуществить строительство и ввод в эксплуатацию Многоквартирного дома на условиях, указанных в настоящем Договоре;</w:t>
      </w:r>
    </w:p>
    <w:p w14:paraId="795B0BDF" w14:textId="77777777" w:rsidR="00511FD8" w:rsidRPr="00A53E19" w:rsidRDefault="00511FD8" w:rsidP="0001345A">
      <w:pPr>
        <w:pStyle w:val="af4"/>
        <w:widowControl/>
        <w:numPr>
          <w:ilvl w:val="2"/>
          <w:numId w:val="8"/>
        </w:numPr>
        <w:tabs>
          <w:tab w:val="left" w:pos="360"/>
        </w:tabs>
        <w:autoSpaceDE/>
        <w:spacing w:line="240" w:lineRule="auto"/>
        <w:ind w:left="0" w:firstLine="708"/>
        <w:jc w:val="both"/>
        <w:rPr>
          <w:sz w:val="20"/>
          <w:szCs w:val="20"/>
        </w:rPr>
      </w:pPr>
      <w:r w:rsidRPr="00A53E19">
        <w:rPr>
          <w:sz w:val="20"/>
          <w:szCs w:val="20"/>
        </w:rPr>
        <w:t xml:space="preserve">Уведомить </w:t>
      </w:r>
      <w:r w:rsidRPr="00A53E19">
        <w:rPr>
          <w:b/>
          <w:sz w:val="20"/>
          <w:szCs w:val="20"/>
        </w:rPr>
        <w:t>ДОЛЬЩИКА</w:t>
      </w:r>
      <w:r w:rsidRPr="00A53E19">
        <w:rPr>
          <w:sz w:val="20"/>
          <w:szCs w:val="20"/>
        </w:rPr>
        <w:t xml:space="preserve"> о сроках и условиях приемки им Объекта долевого строительства</w:t>
      </w:r>
      <w:r w:rsidRPr="00A53E19">
        <w:rPr>
          <w:bCs/>
          <w:sz w:val="20"/>
          <w:szCs w:val="20"/>
        </w:rPr>
        <w:t xml:space="preserve"> </w:t>
      </w:r>
      <w:r w:rsidRPr="00A53E19">
        <w:rPr>
          <w:sz w:val="20"/>
          <w:szCs w:val="20"/>
        </w:rPr>
        <w:t xml:space="preserve">от </w:t>
      </w:r>
      <w:r w:rsidRPr="00A53E19">
        <w:rPr>
          <w:b/>
          <w:sz w:val="20"/>
          <w:szCs w:val="20"/>
        </w:rPr>
        <w:t xml:space="preserve">ЗАСТРОЙЩИКА. </w:t>
      </w:r>
      <w:r w:rsidRPr="00A53E19">
        <w:rPr>
          <w:sz w:val="20"/>
          <w:szCs w:val="20"/>
        </w:rPr>
        <w:t>Уведомление направляется по адресу, указанному в настоящем Договоре, не менее чем за 14 (Четырнадцать) рабочих дней до наступления, установленного настоящим Договором срока передачи Объекта долевого строительства;</w:t>
      </w:r>
    </w:p>
    <w:p w14:paraId="34E35CBA" w14:textId="77777777" w:rsidR="00511FD8" w:rsidRPr="00A53E19" w:rsidRDefault="00511FD8" w:rsidP="0001345A">
      <w:pPr>
        <w:pStyle w:val="af4"/>
        <w:widowControl/>
        <w:numPr>
          <w:ilvl w:val="2"/>
          <w:numId w:val="8"/>
        </w:numPr>
        <w:autoSpaceDE/>
        <w:spacing w:line="240" w:lineRule="auto"/>
        <w:ind w:left="0" w:firstLine="708"/>
        <w:jc w:val="both"/>
        <w:rPr>
          <w:b/>
          <w:sz w:val="20"/>
          <w:szCs w:val="20"/>
        </w:rPr>
      </w:pPr>
      <w:r w:rsidRPr="00A53E19">
        <w:rPr>
          <w:sz w:val="20"/>
          <w:szCs w:val="20"/>
        </w:rPr>
        <w:t>Передать Объект долевого строительства</w:t>
      </w:r>
      <w:r w:rsidRPr="00A53E19">
        <w:rPr>
          <w:bCs/>
          <w:sz w:val="20"/>
          <w:szCs w:val="20"/>
        </w:rPr>
        <w:t xml:space="preserve"> </w:t>
      </w:r>
      <w:r w:rsidRPr="00A53E19">
        <w:rPr>
          <w:b/>
          <w:sz w:val="20"/>
          <w:szCs w:val="20"/>
        </w:rPr>
        <w:t>ДОЛЬЩИКУ</w:t>
      </w:r>
      <w:r w:rsidRPr="00A53E19">
        <w:rPr>
          <w:sz w:val="20"/>
          <w:szCs w:val="20"/>
        </w:rPr>
        <w:t xml:space="preserve"> не позднее указанного в настоящем Договоре срока; допускается досрочное исполнение </w:t>
      </w:r>
      <w:r w:rsidRPr="00A53E19">
        <w:rPr>
          <w:b/>
          <w:sz w:val="20"/>
          <w:szCs w:val="20"/>
        </w:rPr>
        <w:t xml:space="preserve">ЗАСТРОЙЩИКОМ </w:t>
      </w:r>
      <w:r w:rsidRPr="00A53E19">
        <w:rPr>
          <w:sz w:val="20"/>
          <w:szCs w:val="20"/>
        </w:rPr>
        <w:t>обязательства по передаче Объекта долевого строительства</w:t>
      </w:r>
      <w:r w:rsidRPr="00A53E19">
        <w:rPr>
          <w:bCs/>
          <w:sz w:val="20"/>
          <w:szCs w:val="20"/>
        </w:rPr>
        <w:t xml:space="preserve"> </w:t>
      </w:r>
      <w:r w:rsidRPr="00A53E19">
        <w:rPr>
          <w:b/>
          <w:sz w:val="20"/>
          <w:szCs w:val="20"/>
        </w:rPr>
        <w:t>ДОЛЬЩИКУ</w:t>
      </w:r>
      <w:r w:rsidRPr="00A53E19">
        <w:rPr>
          <w:sz w:val="20"/>
          <w:szCs w:val="20"/>
        </w:rPr>
        <w:t>;</w:t>
      </w:r>
      <w:r w:rsidRPr="00A53E19">
        <w:rPr>
          <w:b/>
          <w:sz w:val="20"/>
          <w:szCs w:val="20"/>
        </w:rPr>
        <w:t xml:space="preserve"> </w:t>
      </w:r>
    </w:p>
    <w:p w14:paraId="11692902" w14:textId="77777777" w:rsidR="00511FD8" w:rsidRPr="00A53E19" w:rsidRDefault="00511FD8" w:rsidP="0001345A">
      <w:pPr>
        <w:pStyle w:val="af4"/>
        <w:widowControl/>
        <w:numPr>
          <w:ilvl w:val="2"/>
          <w:numId w:val="8"/>
        </w:numPr>
        <w:autoSpaceDE/>
        <w:spacing w:line="240" w:lineRule="auto"/>
        <w:ind w:left="0" w:firstLine="708"/>
        <w:jc w:val="both"/>
        <w:rPr>
          <w:sz w:val="20"/>
          <w:szCs w:val="20"/>
        </w:rPr>
      </w:pPr>
      <w:r w:rsidRPr="00A53E19">
        <w:rPr>
          <w:sz w:val="20"/>
          <w:szCs w:val="20"/>
        </w:rPr>
        <w:t xml:space="preserve">По требованию </w:t>
      </w:r>
      <w:r w:rsidRPr="00A53E19">
        <w:rPr>
          <w:b/>
          <w:sz w:val="20"/>
          <w:szCs w:val="20"/>
        </w:rPr>
        <w:t xml:space="preserve">ДОЛЬЩИКА </w:t>
      </w:r>
      <w:r w:rsidRPr="00A53E19">
        <w:rPr>
          <w:bCs/>
          <w:sz w:val="20"/>
          <w:szCs w:val="20"/>
        </w:rPr>
        <w:t>предоставить в</w:t>
      </w:r>
      <w:r w:rsidRPr="00A53E19">
        <w:rPr>
          <w:sz w:val="20"/>
          <w:szCs w:val="20"/>
        </w:rPr>
        <w:t>озможность ознакомиться с проектной документацией.</w:t>
      </w:r>
    </w:p>
    <w:p w14:paraId="0A56F89D" w14:textId="77777777" w:rsidR="00511FD8" w:rsidRPr="00A53E19" w:rsidRDefault="00511FD8" w:rsidP="0001345A">
      <w:pPr>
        <w:spacing w:line="240" w:lineRule="auto"/>
        <w:ind w:firstLine="708"/>
        <w:contextualSpacing/>
        <w:jc w:val="both"/>
        <w:rPr>
          <w:sz w:val="20"/>
          <w:szCs w:val="20"/>
        </w:rPr>
      </w:pPr>
    </w:p>
    <w:p w14:paraId="458C4C11" w14:textId="77777777" w:rsidR="00511FD8" w:rsidRPr="00A53E19" w:rsidRDefault="00511FD8" w:rsidP="0001345A">
      <w:pPr>
        <w:spacing w:line="240" w:lineRule="auto"/>
        <w:ind w:firstLine="708"/>
        <w:contextualSpacing/>
        <w:jc w:val="both"/>
        <w:rPr>
          <w:sz w:val="20"/>
          <w:szCs w:val="20"/>
        </w:rPr>
      </w:pPr>
      <w:r w:rsidRPr="00A53E19">
        <w:rPr>
          <w:sz w:val="20"/>
          <w:szCs w:val="20"/>
        </w:rPr>
        <w:t>3.2</w:t>
      </w:r>
      <w:r w:rsidRPr="00A53E19">
        <w:rPr>
          <w:b/>
          <w:bCs/>
          <w:sz w:val="20"/>
          <w:szCs w:val="20"/>
        </w:rPr>
        <w:t>. ЗАСТРОЙЩИК</w:t>
      </w:r>
      <w:r w:rsidRPr="00A53E19">
        <w:rPr>
          <w:sz w:val="20"/>
          <w:szCs w:val="20"/>
        </w:rPr>
        <w:t xml:space="preserve"> имеет право:</w:t>
      </w:r>
    </w:p>
    <w:p w14:paraId="324F0863" w14:textId="77777777" w:rsidR="00511FD8" w:rsidRPr="00A53E19" w:rsidRDefault="00511FD8" w:rsidP="0001345A">
      <w:pPr>
        <w:widowControl/>
        <w:autoSpaceDE/>
        <w:spacing w:line="240" w:lineRule="auto"/>
        <w:ind w:firstLine="708"/>
        <w:contextualSpacing/>
        <w:jc w:val="both"/>
        <w:rPr>
          <w:sz w:val="20"/>
          <w:szCs w:val="20"/>
        </w:rPr>
      </w:pPr>
      <w:r w:rsidRPr="00A53E19">
        <w:rPr>
          <w:sz w:val="20"/>
          <w:szCs w:val="20"/>
        </w:rPr>
        <w:t xml:space="preserve">3.2.1. В </w:t>
      </w:r>
      <w:r w:rsidRPr="00A53E19">
        <w:rPr>
          <w:color w:val="000000"/>
          <w:sz w:val="20"/>
          <w:szCs w:val="20"/>
          <w:shd w:val="clear" w:color="auto" w:fill="FFFFFF"/>
        </w:rPr>
        <w:t xml:space="preserve">одностороннем порядке отказаться от исполнения договора, </w:t>
      </w:r>
      <w:r w:rsidRPr="00A53E19">
        <w:rPr>
          <w:sz w:val="20"/>
          <w:szCs w:val="20"/>
        </w:rPr>
        <w:t xml:space="preserve">в случае просрочки внесения </w:t>
      </w:r>
      <w:r w:rsidRPr="00A53E19">
        <w:rPr>
          <w:b/>
          <w:bCs/>
          <w:sz w:val="20"/>
          <w:szCs w:val="20"/>
        </w:rPr>
        <w:t>ДОЛЬЩИКОМ</w:t>
      </w:r>
      <w:r w:rsidRPr="00A53E19">
        <w:rPr>
          <w:sz w:val="20"/>
          <w:szCs w:val="20"/>
        </w:rPr>
        <w:t xml:space="preserve"> платежа: </w:t>
      </w:r>
    </w:p>
    <w:p w14:paraId="1D017A22" w14:textId="77777777" w:rsidR="00511FD8" w:rsidRPr="00A53E19" w:rsidRDefault="00511FD8" w:rsidP="0001345A">
      <w:pPr>
        <w:widowControl/>
        <w:autoSpaceDE/>
        <w:spacing w:line="240" w:lineRule="auto"/>
        <w:ind w:firstLine="708"/>
        <w:contextualSpacing/>
        <w:jc w:val="both"/>
        <w:rPr>
          <w:sz w:val="20"/>
          <w:szCs w:val="20"/>
        </w:rPr>
      </w:pPr>
      <w:r w:rsidRPr="00A53E19">
        <w:rPr>
          <w:sz w:val="20"/>
          <w:szCs w:val="20"/>
        </w:rPr>
        <w:t>- е</w:t>
      </w:r>
      <w:r w:rsidRPr="00A53E19">
        <w:rPr>
          <w:color w:val="000000"/>
          <w:sz w:val="20"/>
          <w:szCs w:val="20"/>
          <w:lang w:eastAsia="ru-RU"/>
        </w:rPr>
        <w:t xml:space="preserve">сли в соответствии с Договором уплата цены Договора должна производиться </w:t>
      </w:r>
      <w:r w:rsidRPr="00A53E19">
        <w:rPr>
          <w:b/>
          <w:bCs/>
          <w:color w:val="000000"/>
          <w:sz w:val="20"/>
          <w:szCs w:val="20"/>
          <w:lang w:eastAsia="ru-RU"/>
        </w:rPr>
        <w:t>ДОЛЬЩИКОМ</w:t>
      </w:r>
      <w:r w:rsidRPr="00A53E19">
        <w:rPr>
          <w:color w:val="000000"/>
          <w:sz w:val="20"/>
          <w:szCs w:val="20"/>
          <w:lang w:eastAsia="ru-RU"/>
        </w:rPr>
        <w:t xml:space="preserve"> путем единовременного внесения платежа</w:t>
      </w:r>
      <w:r w:rsidRPr="00A53E19">
        <w:rPr>
          <w:sz w:val="20"/>
          <w:szCs w:val="20"/>
        </w:rPr>
        <w:t xml:space="preserve"> – просрочки внесения платежа </w:t>
      </w:r>
      <w:r w:rsidRPr="00A53E19">
        <w:rPr>
          <w:color w:val="000000"/>
          <w:sz w:val="20"/>
          <w:szCs w:val="20"/>
          <w:lang w:eastAsia="ru-RU"/>
        </w:rPr>
        <w:t>в течение более чем два месяца</w:t>
      </w:r>
      <w:r w:rsidRPr="00A53E19">
        <w:rPr>
          <w:sz w:val="20"/>
          <w:szCs w:val="20"/>
        </w:rPr>
        <w:t>;</w:t>
      </w:r>
    </w:p>
    <w:p w14:paraId="5CB73EB8" w14:textId="77777777" w:rsidR="00511FD8" w:rsidRPr="00A53E19" w:rsidRDefault="00511FD8" w:rsidP="0001345A">
      <w:pPr>
        <w:spacing w:line="240" w:lineRule="auto"/>
        <w:ind w:firstLine="708"/>
        <w:contextualSpacing/>
        <w:jc w:val="both"/>
        <w:rPr>
          <w:sz w:val="20"/>
          <w:szCs w:val="20"/>
        </w:rPr>
      </w:pPr>
      <w:r w:rsidRPr="00A53E19">
        <w:rPr>
          <w:sz w:val="20"/>
          <w:szCs w:val="20"/>
        </w:rPr>
        <w:t xml:space="preserve">- </w:t>
      </w:r>
      <w:r w:rsidRPr="00A53E19">
        <w:rPr>
          <w:sz w:val="20"/>
          <w:szCs w:val="20"/>
          <w:lang w:eastAsia="ru-RU"/>
        </w:rPr>
        <w:t xml:space="preserve">если в соответствии с Договором уплата цены Договора должна производиться </w:t>
      </w:r>
      <w:r w:rsidRPr="00A53E19">
        <w:rPr>
          <w:b/>
          <w:bCs/>
          <w:sz w:val="20"/>
          <w:szCs w:val="20"/>
          <w:lang w:eastAsia="ru-RU"/>
        </w:rPr>
        <w:t>ДОЛЬЩИКОМ</w:t>
      </w:r>
      <w:r w:rsidRPr="00A53E19">
        <w:rPr>
          <w:sz w:val="20"/>
          <w:szCs w:val="20"/>
          <w:lang w:eastAsia="ru-RU"/>
        </w:rPr>
        <w:t xml:space="preserve"> путем внесения платежей в предусмотренный договором период </w:t>
      </w:r>
      <w:r w:rsidRPr="00A53E19">
        <w:rPr>
          <w:sz w:val="20"/>
          <w:szCs w:val="20"/>
        </w:rPr>
        <w:t xml:space="preserve">– </w:t>
      </w:r>
      <w:r w:rsidRPr="00A53E19">
        <w:rPr>
          <w:sz w:val="20"/>
          <w:szCs w:val="20"/>
          <w:lang w:eastAsia="ru-RU"/>
        </w:rPr>
        <w:t xml:space="preserve">систематическое нарушение </w:t>
      </w:r>
      <w:r w:rsidRPr="00A53E19">
        <w:rPr>
          <w:b/>
          <w:bCs/>
          <w:sz w:val="20"/>
          <w:szCs w:val="20"/>
          <w:lang w:eastAsia="ru-RU"/>
        </w:rPr>
        <w:t>ДОЛЬЩИКОМ</w:t>
      </w:r>
      <w:r w:rsidRPr="00A53E19">
        <w:rPr>
          <w:sz w:val="20"/>
          <w:szCs w:val="20"/>
          <w:lang w:eastAsia="ru-RU"/>
        </w:rPr>
        <w:t xml:space="preserve">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w:t>
      </w:r>
    </w:p>
    <w:p w14:paraId="7CEE06E9" w14:textId="77777777" w:rsidR="00511FD8" w:rsidRPr="00A53E19" w:rsidRDefault="00511FD8" w:rsidP="0001345A">
      <w:pPr>
        <w:spacing w:line="240" w:lineRule="auto"/>
        <w:ind w:firstLine="709"/>
        <w:contextualSpacing/>
        <w:jc w:val="both"/>
        <w:rPr>
          <w:sz w:val="20"/>
          <w:szCs w:val="20"/>
        </w:rPr>
      </w:pPr>
      <w:r w:rsidRPr="00A53E19">
        <w:rPr>
          <w:sz w:val="20"/>
          <w:szCs w:val="20"/>
        </w:rPr>
        <w:t xml:space="preserve">3.2.2. Не передавать Объект долевого строительства </w:t>
      </w:r>
      <w:r w:rsidRPr="00A53E19">
        <w:rPr>
          <w:b/>
          <w:bCs/>
          <w:sz w:val="20"/>
          <w:szCs w:val="20"/>
        </w:rPr>
        <w:t>ДОЛЬЩИКУ</w:t>
      </w:r>
      <w:r w:rsidRPr="00A53E19">
        <w:rPr>
          <w:sz w:val="20"/>
          <w:szCs w:val="20"/>
        </w:rPr>
        <w:t xml:space="preserve"> до полной ликвидации задолженности последнего перед </w:t>
      </w:r>
      <w:r w:rsidRPr="00A53E19">
        <w:rPr>
          <w:b/>
          <w:bCs/>
          <w:sz w:val="20"/>
          <w:szCs w:val="20"/>
        </w:rPr>
        <w:t>ЗАСТРОЙЩИКОМ</w:t>
      </w:r>
      <w:r w:rsidRPr="00A53E19">
        <w:rPr>
          <w:sz w:val="20"/>
          <w:szCs w:val="20"/>
        </w:rPr>
        <w:t xml:space="preserve"> по настоящему Договору. Удержание Объекта долевого строительства, до момента исполнения </w:t>
      </w:r>
      <w:r w:rsidRPr="00A53E19">
        <w:rPr>
          <w:b/>
          <w:bCs/>
          <w:sz w:val="20"/>
          <w:szCs w:val="20"/>
        </w:rPr>
        <w:t xml:space="preserve">ДОЛЬЩИКОМ </w:t>
      </w:r>
      <w:r w:rsidRPr="00A53E19">
        <w:rPr>
          <w:sz w:val="20"/>
          <w:szCs w:val="20"/>
        </w:rPr>
        <w:t xml:space="preserve">всех обязательств по настоящему Договору не влечет ответственности </w:t>
      </w:r>
      <w:r w:rsidRPr="00A53E19">
        <w:rPr>
          <w:b/>
          <w:bCs/>
          <w:sz w:val="20"/>
          <w:szCs w:val="20"/>
        </w:rPr>
        <w:t>ЗАСТРОЙЩИКА</w:t>
      </w:r>
      <w:r w:rsidRPr="00A53E19">
        <w:rPr>
          <w:sz w:val="20"/>
          <w:szCs w:val="20"/>
        </w:rPr>
        <w:t xml:space="preserve"> за просрочку исполнения своих обязательств перед </w:t>
      </w:r>
      <w:r w:rsidRPr="00A53E19">
        <w:rPr>
          <w:b/>
          <w:bCs/>
          <w:sz w:val="20"/>
          <w:szCs w:val="20"/>
        </w:rPr>
        <w:t>ДОЛЬЩИКОМ</w:t>
      </w:r>
      <w:r w:rsidRPr="00A53E19">
        <w:rPr>
          <w:sz w:val="20"/>
          <w:szCs w:val="20"/>
        </w:rPr>
        <w:t>.</w:t>
      </w:r>
    </w:p>
    <w:p w14:paraId="528C1254" w14:textId="77777777" w:rsidR="00511FD8" w:rsidRPr="00A53E19" w:rsidRDefault="00511FD8" w:rsidP="0001345A">
      <w:pPr>
        <w:spacing w:line="240" w:lineRule="auto"/>
        <w:contextualSpacing/>
        <w:jc w:val="both"/>
        <w:rPr>
          <w:sz w:val="20"/>
          <w:szCs w:val="20"/>
        </w:rPr>
      </w:pPr>
      <w:r w:rsidRPr="00A53E19">
        <w:rPr>
          <w:sz w:val="20"/>
          <w:szCs w:val="20"/>
        </w:rPr>
        <w:t xml:space="preserve">3.2.3. </w:t>
      </w:r>
      <w:r w:rsidRPr="00A53E19">
        <w:rPr>
          <w:b/>
          <w:bCs/>
          <w:sz w:val="20"/>
          <w:szCs w:val="20"/>
        </w:rPr>
        <w:t xml:space="preserve">ЗАСТРОЙЩИК </w:t>
      </w:r>
      <w:r w:rsidRPr="00A53E19">
        <w:rPr>
          <w:sz w:val="20"/>
          <w:szCs w:val="20"/>
        </w:rPr>
        <w:t xml:space="preserve">имеет право внести в Многоквартирный дом или Объект долевого строительства изменения </w:t>
      </w:r>
      <w:r w:rsidRPr="00A53E19">
        <w:rPr>
          <w:color w:val="000000"/>
          <w:sz w:val="20"/>
          <w:szCs w:val="20"/>
        </w:rPr>
        <w:t xml:space="preserve">на любой стадии строительства, </w:t>
      </w:r>
      <w:r w:rsidRPr="00A53E19">
        <w:rPr>
          <w:sz w:val="20"/>
          <w:szCs w:val="20"/>
        </w:rPr>
        <w:t xml:space="preserve">которые не ухудшают качество Объекта долевого строительства, а также не делают его непригодным для использования, </w:t>
      </w:r>
      <w:r w:rsidRPr="00A53E19">
        <w:rPr>
          <w:color w:val="000000"/>
          <w:sz w:val="20"/>
          <w:szCs w:val="20"/>
        </w:rPr>
        <w:t xml:space="preserve">в том числе, но не исключительно: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w:t>
      </w:r>
      <w:r w:rsidRPr="00A53E19">
        <w:rPr>
          <w:sz w:val="20"/>
          <w:szCs w:val="20"/>
        </w:rPr>
        <w:t>Многоквартирного дома</w:t>
      </w:r>
      <w:r w:rsidRPr="00A53E19">
        <w:rPr>
          <w:color w:val="000000"/>
          <w:sz w:val="20"/>
          <w:szCs w:val="20"/>
        </w:rPr>
        <w:t xml:space="preserve"> и Объекта долевого строительства, изменения решений отделки помещений общественного назначения, количества входов, а также изменения элементов благоустройства придомовой территории,</w:t>
      </w:r>
      <w:r w:rsidRPr="00A53E19">
        <w:rPr>
          <w:sz w:val="20"/>
          <w:szCs w:val="20"/>
        </w:rPr>
        <w:t xml:space="preserve"> при условии, что по </w:t>
      </w:r>
      <w:r w:rsidRPr="00A53E19">
        <w:rPr>
          <w:sz w:val="20"/>
          <w:szCs w:val="20"/>
        </w:rPr>
        <w:lastRenderedPageBreak/>
        <w:t xml:space="preserve">завершении строительства Дом в целом и Объект долевого строительства в частности будут отвечать требованиям проектной документации. Данные изменения признаются сторонами допустимыми, не нарушающими условия Договора, при этом заключения дополнительного соглашения к настоящему Договору не требуется. </w:t>
      </w:r>
    </w:p>
    <w:p w14:paraId="62A7F9C1" w14:textId="77777777" w:rsidR="00511FD8" w:rsidRPr="00A53E19" w:rsidRDefault="00511FD8" w:rsidP="0001345A">
      <w:pPr>
        <w:spacing w:line="240" w:lineRule="auto"/>
        <w:ind w:firstLine="708"/>
        <w:contextualSpacing/>
        <w:jc w:val="both"/>
        <w:rPr>
          <w:sz w:val="20"/>
          <w:szCs w:val="20"/>
        </w:rPr>
      </w:pPr>
      <w:r w:rsidRPr="00A53E19">
        <w:rPr>
          <w:sz w:val="20"/>
          <w:szCs w:val="20"/>
        </w:rPr>
        <w:t xml:space="preserve">3.3. </w:t>
      </w:r>
      <w:r w:rsidRPr="00A53E19">
        <w:rPr>
          <w:b/>
          <w:sz w:val="20"/>
          <w:szCs w:val="20"/>
        </w:rPr>
        <w:t xml:space="preserve">ДОЛЬЩИК </w:t>
      </w:r>
      <w:r w:rsidRPr="00A53E19">
        <w:rPr>
          <w:sz w:val="20"/>
          <w:szCs w:val="20"/>
        </w:rPr>
        <w:t>обязан:</w:t>
      </w:r>
    </w:p>
    <w:p w14:paraId="612547C3" w14:textId="7059DA28" w:rsidR="00511FD8" w:rsidRPr="00A53E19" w:rsidRDefault="00511FD8" w:rsidP="0001345A">
      <w:pPr>
        <w:pStyle w:val="af4"/>
        <w:widowControl/>
        <w:tabs>
          <w:tab w:val="left" w:pos="360"/>
        </w:tabs>
        <w:autoSpaceDE/>
        <w:spacing w:line="240" w:lineRule="auto"/>
        <w:ind w:left="0" w:firstLine="709"/>
        <w:jc w:val="both"/>
        <w:rPr>
          <w:sz w:val="20"/>
          <w:szCs w:val="20"/>
        </w:rPr>
      </w:pPr>
      <w:r w:rsidRPr="00A53E19">
        <w:rPr>
          <w:sz w:val="20"/>
          <w:szCs w:val="20"/>
        </w:rPr>
        <w:t xml:space="preserve">3.3.1. Выполнить надлежащим образом условия настоящего Договора (в том числе условия, указанные в </w:t>
      </w:r>
      <w:r w:rsidR="00A93281" w:rsidRPr="00A53E19">
        <w:rPr>
          <w:sz w:val="20"/>
          <w:szCs w:val="20"/>
        </w:rPr>
        <w:t xml:space="preserve">                  </w:t>
      </w:r>
      <w:proofErr w:type="spellStart"/>
      <w:r w:rsidRPr="00A53E19">
        <w:rPr>
          <w:sz w:val="20"/>
          <w:szCs w:val="20"/>
        </w:rPr>
        <w:t>пп</w:t>
      </w:r>
      <w:proofErr w:type="spellEnd"/>
      <w:r w:rsidRPr="00A53E19">
        <w:rPr>
          <w:sz w:val="20"/>
          <w:szCs w:val="20"/>
        </w:rPr>
        <w:t>. 2.3, 2.6 настоящего Договора);</w:t>
      </w:r>
    </w:p>
    <w:p w14:paraId="6E3EFE32" w14:textId="77777777" w:rsidR="00511FD8" w:rsidRPr="00A53E19" w:rsidRDefault="00511FD8" w:rsidP="0001345A">
      <w:pPr>
        <w:widowControl/>
        <w:tabs>
          <w:tab w:val="left" w:pos="360"/>
        </w:tabs>
        <w:autoSpaceDE/>
        <w:spacing w:line="240" w:lineRule="auto"/>
        <w:ind w:firstLine="709"/>
        <w:contextualSpacing/>
        <w:jc w:val="both"/>
        <w:rPr>
          <w:sz w:val="20"/>
          <w:szCs w:val="20"/>
        </w:rPr>
      </w:pPr>
      <w:r w:rsidRPr="00A53E19">
        <w:rPr>
          <w:sz w:val="20"/>
          <w:szCs w:val="20"/>
        </w:rPr>
        <w:t xml:space="preserve">3.3.2. В случае отсутствия возражений, в соответствии с ч. 1 ст. 7 Федерального закона от 30 декабря 2004 г. № 214-ФЗ «Об участии в долевом строительстве многоквартирных домов и иных объектов недвижимости», принять от </w:t>
      </w:r>
      <w:r w:rsidRPr="00A53E19">
        <w:rPr>
          <w:b/>
          <w:sz w:val="20"/>
          <w:szCs w:val="20"/>
        </w:rPr>
        <w:t xml:space="preserve">ЗАСТРОЙЩИКА </w:t>
      </w:r>
      <w:r w:rsidRPr="00A53E19">
        <w:rPr>
          <w:sz w:val="20"/>
          <w:szCs w:val="20"/>
        </w:rPr>
        <w:t>Объект долевого строительства</w:t>
      </w:r>
      <w:r w:rsidRPr="00A53E19">
        <w:rPr>
          <w:bCs/>
          <w:sz w:val="20"/>
          <w:szCs w:val="20"/>
        </w:rPr>
        <w:t xml:space="preserve"> </w:t>
      </w:r>
      <w:r w:rsidRPr="00A53E19">
        <w:rPr>
          <w:sz w:val="20"/>
          <w:szCs w:val="20"/>
        </w:rPr>
        <w:t xml:space="preserve">в 10-дневный срок, после получения письменного уведомления </w:t>
      </w:r>
      <w:r w:rsidRPr="00A53E19">
        <w:rPr>
          <w:b/>
          <w:sz w:val="20"/>
          <w:szCs w:val="20"/>
        </w:rPr>
        <w:t>ЗАСТРОЙЩИКА</w:t>
      </w:r>
      <w:r w:rsidRPr="00A53E19">
        <w:rPr>
          <w:sz w:val="20"/>
          <w:szCs w:val="20"/>
        </w:rPr>
        <w:t>;</w:t>
      </w:r>
    </w:p>
    <w:p w14:paraId="01AAB5C2" w14:textId="77777777" w:rsidR="00511FD8" w:rsidRPr="00A53E19" w:rsidRDefault="00511FD8" w:rsidP="0001345A">
      <w:pPr>
        <w:pStyle w:val="af4"/>
        <w:widowControl/>
        <w:tabs>
          <w:tab w:val="left" w:pos="426"/>
        </w:tabs>
        <w:autoSpaceDE/>
        <w:spacing w:line="240" w:lineRule="auto"/>
        <w:ind w:left="0" w:firstLine="709"/>
        <w:jc w:val="both"/>
        <w:rPr>
          <w:sz w:val="20"/>
          <w:szCs w:val="20"/>
        </w:rPr>
      </w:pPr>
      <w:r w:rsidRPr="00A53E19">
        <w:rPr>
          <w:sz w:val="20"/>
          <w:szCs w:val="20"/>
        </w:rPr>
        <w:t>3.3.3. Оплачивать коммунальные платежи с момента передачи Объекта долевого строительства</w:t>
      </w:r>
      <w:r w:rsidRPr="00A53E19">
        <w:rPr>
          <w:bCs/>
          <w:sz w:val="20"/>
          <w:szCs w:val="20"/>
        </w:rPr>
        <w:t xml:space="preserve"> </w:t>
      </w:r>
      <w:r w:rsidRPr="00A53E19">
        <w:rPr>
          <w:sz w:val="20"/>
          <w:szCs w:val="20"/>
        </w:rPr>
        <w:t>по Акту или иному документу о передаче;</w:t>
      </w:r>
    </w:p>
    <w:p w14:paraId="0D0B950B" w14:textId="77777777" w:rsidR="00511FD8" w:rsidRPr="00A53E19" w:rsidRDefault="00511FD8" w:rsidP="0001345A">
      <w:pPr>
        <w:pStyle w:val="af4"/>
        <w:widowControl/>
        <w:tabs>
          <w:tab w:val="left" w:pos="426"/>
        </w:tabs>
        <w:autoSpaceDE/>
        <w:spacing w:line="240" w:lineRule="auto"/>
        <w:ind w:left="0" w:firstLine="709"/>
        <w:jc w:val="both"/>
        <w:rPr>
          <w:sz w:val="20"/>
          <w:szCs w:val="20"/>
          <w:shd w:val="clear" w:color="auto" w:fill="FFFFFF"/>
          <w:lang w:eastAsia="ru-RU"/>
        </w:rPr>
      </w:pPr>
      <w:r w:rsidRPr="00A53E19">
        <w:rPr>
          <w:sz w:val="20"/>
          <w:szCs w:val="20"/>
        </w:rPr>
        <w:t>3.3.4. С момента принятия Объекта долевого строительства</w:t>
      </w:r>
      <w:r w:rsidRPr="00A53E19">
        <w:rPr>
          <w:sz w:val="20"/>
          <w:szCs w:val="20"/>
          <w:shd w:val="clear" w:color="auto" w:fill="FFFFFF"/>
          <w:lang w:eastAsia="ru-RU"/>
        </w:rPr>
        <w:t xml:space="preserve"> осуществлять содержание и эксплуатацию Объекта долевого строительства согласно Инструкции по эксплуатации, исполнять ее требования и следовать ее рекомендациям, а также соблюдать требования (правила, нормы) технической эксплуатации, установленные нормативными правовыми актами РФ и РТ.</w:t>
      </w:r>
    </w:p>
    <w:p w14:paraId="10617801" w14:textId="77777777" w:rsidR="00511FD8" w:rsidRPr="00A53E19" w:rsidRDefault="00511FD8" w:rsidP="0001345A">
      <w:pPr>
        <w:widowControl/>
        <w:autoSpaceDE/>
        <w:spacing w:line="240" w:lineRule="auto"/>
        <w:contextualSpacing/>
        <w:jc w:val="both"/>
        <w:rPr>
          <w:sz w:val="20"/>
          <w:szCs w:val="20"/>
        </w:rPr>
      </w:pPr>
      <w:r w:rsidRPr="00A53E19">
        <w:rPr>
          <w:sz w:val="20"/>
          <w:szCs w:val="20"/>
        </w:rPr>
        <w:t xml:space="preserve">3.3.5. До регистрации права собственности на Объект долевого строительства, без согласования в установленном порядке с уполномоченными органами, а также </w:t>
      </w:r>
      <w:r w:rsidRPr="00A53E19">
        <w:rPr>
          <w:b/>
          <w:bCs/>
          <w:sz w:val="20"/>
          <w:szCs w:val="20"/>
        </w:rPr>
        <w:t>с ЗАСТРОЙЩИКОМ</w:t>
      </w:r>
      <w:r w:rsidRPr="00A53E19">
        <w:rPr>
          <w:sz w:val="20"/>
          <w:szCs w:val="20"/>
        </w:rPr>
        <w:t>:</w:t>
      </w:r>
    </w:p>
    <w:p w14:paraId="064580E5" w14:textId="77777777" w:rsidR="00511FD8" w:rsidRPr="00A53E19" w:rsidRDefault="00511FD8" w:rsidP="0001345A">
      <w:pPr>
        <w:widowControl/>
        <w:autoSpaceDE/>
        <w:spacing w:line="240" w:lineRule="auto"/>
        <w:contextualSpacing/>
        <w:jc w:val="both"/>
        <w:rPr>
          <w:sz w:val="20"/>
          <w:szCs w:val="20"/>
        </w:rPr>
      </w:pPr>
      <w:r w:rsidRPr="00A53E19">
        <w:rPr>
          <w:sz w:val="20"/>
          <w:szCs w:val="20"/>
        </w:rPr>
        <w:t>- не производить никаких перестроек (перепланировок, снос или перенос стен, перегородок, установка не предусмотренных проектом решеток и остеклений, переустройство коммуникаций и прочее);</w:t>
      </w:r>
    </w:p>
    <w:p w14:paraId="336E80CF" w14:textId="77777777" w:rsidR="00511FD8" w:rsidRPr="00A53E19" w:rsidRDefault="00511FD8" w:rsidP="0001345A">
      <w:pPr>
        <w:widowControl/>
        <w:autoSpaceDE/>
        <w:spacing w:line="240" w:lineRule="auto"/>
        <w:contextualSpacing/>
        <w:jc w:val="both"/>
        <w:rPr>
          <w:sz w:val="20"/>
          <w:szCs w:val="20"/>
        </w:rPr>
      </w:pPr>
      <w:r w:rsidRPr="00A53E19">
        <w:rPr>
          <w:sz w:val="20"/>
          <w:szCs w:val="20"/>
        </w:rPr>
        <w:t>- не производить какие – либо отделочные работы;</w:t>
      </w:r>
    </w:p>
    <w:p w14:paraId="31505C74" w14:textId="77777777" w:rsidR="00511FD8" w:rsidRPr="00A53E19" w:rsidRDefault="00511FD8" w:rsidP="0001345A">
      <w:pPr>
        <w:widowControl/>
        <w:autoSpaceDE/>
        <w:spacing w:line="240" w:lineRule="auto"/>
        <w:contextualSpacing/>
        <w:jc w:val="both"/>
        <w:rPr>
          <w:sz w:val="20"/>
          <w:szCs w:val="20"/>
        </w:rPr>
      </w:pPr>
      <w:r w:rsidRPr="00A53E19">
        <w:rPr>
          <w:sz w:val="20"/>
          <w:szCs w:val="20"/>
        </w:rPr>
        <w:t xml:space="preserve">- в случае аварий внутренних, тепло-, </w:t>
      </w:r>
      <w:proofErr w:type="spellStart"/>
      <w:r w:rsidRPr="00A53E19">
        <w:rPr>
          <w:sz w:val="20"/>
          <w:szCs w:val="20"/>
        </w:rPr>
        <w:t>энерго</w:t>
      </w:r>
      <w:proofErr w:type="spellEnd"/>
      <w:r w:rsidRPr="00A53E19">
        <w:rPr>
          <w:sz w:val="20"/>
          <w:szCs w:val="20"/>
        </w:rPr>
        <w:t xml:space="preserve">- и других сетей по вине </w:t>
      </w:r>
      <w:r w:rsidRPr="00A53E19">
        <w:rPr>
          <w:b/>
          <w:bCs/>
          <w:sz w:val="20"/>
          <w:szCs w:val="20"/>
        </w:rPr>
        <w:t>ДОЛЬЩИКА</w:t>
      </w:r>
      <w:r w:rsidRPr="00A53E19">
        <w:rPr>
          <w:sz w:val="20"/>
          <w:szCs w:val="20"/>
        </w:rPr>
        <w:t xml:space="preserve"> (в том числе при нанесении ущерба объектам долевого строительства других дольщиков), принимать все необходимые меры к устранению аварий и их последствий за свой счет.</w:t>
      </w:r>
    </w:p>
    <w:p w14:paraId="29774111" w14:textId="72F7A8C3" w:rsidR="001D6A58" w:rsidRPr="00A53E19" w:rsidRDefault="00511FD8" w:rsidP="0001345A">
      <w:pPr>
        <w:widowControl/>
        <w:autoSpaceDE/>
        <w:spacing w:line="240" w:lineRule="auto"/>
        <w:contextualSpacing/>
        <w:jc w:val="both"/>
        <w:rPr>
          <w:sz w:val="20"/>
          <w:szCs w:val="20"/>
        </w:rPr>
      </w:pPr>
      <w:r w:rsidRPr="00A53E19">
        <w:rPr>
          <w:sz w:val="20"/>
          <w:szCs w:val="20"/>
        </w:rPr>
        <w:t xml:space="preserve">3.3.6. На момент подписания настоящего Договора представить </w:t>
      </w:r>
      <w:r w:rsidRPr="00A53E19">
        <w:rPr>
          <w:b/>
          <w:sz w:val="20"/>
          <w:szCs w:val="20"/>
        </w:rPr>
        <w:t>ЗАСТРОЙЩИКУ</w:t>
      </w:r>
      <w:r w:rsidRPr="00A53E19">
        <w:rPr>
          <w:sz w:val="20"/>
          <w:szCs w:val="20"/>
        </w:rPr>
        <w:t>: действительный паспорт (оригинал и ксерокопию), а также его нотариально заверенный перевод в случае необходимости, нотариально заверенное согласие супруга(и) на приобретение недвижимости или нотариально заверенное заявление об отсутствии зарегистрированного брака (оригинал и нотариально заверенную копию), для юридических лиц - нотариально заверенные копии учредительных документов (устава, учредительного договора, а также всех изменений к ним), нотариально заверенные копии свидетельства о государственной регистрации, свидетельства о постановке на налоговый учет, надлежащим образом заверенную копию протокола о назначении руководителя организации (в случае, если Договор подписывает не руководитель – нотариальную доверенность на лицо, подписывающее Договор), протокол об одобрении сделки (в случае необходимости).</w:t>
      </w:r>
    </w:p>
    <w:p w14:paraId="432A13C2" w14:textId="77777777" w:rsidR="00587F50" w:rsidRPr="00A53E19" w:rsidRDefault="00587F50" w:rsidP="0001345A">
      <w:pPr>
        <w:spacing w:line="240" w:lineRule="auto"/>
        <w:contextualSpacing/>
        <w:jc w:val="center"/>
        <w:rPr>
          <w:b/>
          <w:sz w:val="20"/>
          <w:szCs w:val="20"/>
        </w:rPr>
      </w:pPr>
    </w:p>
    <w:p w14:paraId="3F218FE4" w14:textId="319F62F9" w:rsidR="000F11CD" w:rsidRPr="00A53E19" w:rsidRDefault="0041659C" w:rsidP="0001345A">
      <w:pPr>
        <w:spacing w:line="240" w:lineRule="auto"/>
        <w:ind w:firstLine="0"/>
        <w:contextualSpacing/>
        <w:jc w:val="center"/>
        <w:rPr>
          <w:b/>
          <w:sz w:val="20"/>
          <w:szCs w:val="20"/>
        </w:rPr>
      </w:pPr>
      <w:r w:rsidRPr="00A53E19">
        <w:rPr>
          <w:b/>
          <w:sz w:val="20"/>
          <w:szCs w:val="20"/>
        </w:rPr>
        <w:t>4. ГАРАНТИИ КАЧЕСТВА</w:t>
      </w:r>
      <w:r w:rsidR="00B12B57" w:rsidRPr="00A53E19">
        <w:rPr>
          <w:b/>
          <w:sz w:val="20"/>
          <w:szCs w:val="20"/>
        </w:rPr>
        <w:t>.</w:t>
      </w:r>
    </w:p>
    <w:p w14:paraId="0599E90F" w14:textId="77777777" w:rsidR="00960957" w:rsidRPr="00A53E19" w:rsidRDefault="00960957" w:rsidP="0001345A">
      <w:pPr>
        <w:spacing w:line="240" w:lineRule="auto"/>
        <w:contextualSpacing/>
        <w:jc w:val="center"/>
        <w:rPr>
          <w:b/>
          <w:sz w:val="20"/>
          <w:szCs w:val="20"/>
        </w:rPr>
      </w:pPr>
    </w:p>
    <w:p w14:paraId="7C8EA602" w14:textId="77777777" w:rsidR="0041659C" w:rsidRPr="00A53E19" w:rsidRDefault="0041659C" w:rsidP="0001345A">
      <w:pPr>
        <w:spacing w:line="240" w:lineRule="auto"/>
        <w:ind w:firstLine="708"/>
        <w:contextualSpacing/>
        <w:jc w:val="both"/>
        <w:rPr>
          <w:sz w:val="20"/>
          <w:szCs w:val="20"/>
        </w:rPr>
      </w:pPr>
      <w:r w:rsidRPr="00A53E19">
        <w:rPr>
          <w:sz w:val="20"/>
          <w:szCs w:val="20"/>
        </w:rPr>
        <w:t xml:space="preserve">4.1. </w:t>
      </w:r>
      <w:r w:rsidRPr="00A53E19">
        <w:rPr>
          <w:b/>
          <w:sz w:val="20"/>
          <w:szCs w:val="20"/>
        </w:rPr>
        <w:t>ЗАСТРОЙЩИК</w:t>
      </w:r>
      <w:r w:rsidRPr="00A53E19">
        <w:rPr>
          <w:sz w:val="20"/>
          <w:szCs w:val="20"/>
        </w:rPr>
        <w:t xml:space="preserve"> обязан передать </w:t>
      </w:r>
      <w:r w:rsidRPr="00A53E19">
        <w:rPr>
          <w:b/>
          <w:sz w:val="20"/>
          <w:szCs w:val="20"/>
        </w:rPr>
        <w:t>ДОЛЬЩИКУ</w:t>
      </w:r>
      <w:r w:rsidRPr="00A53E19">
        <w:rPr>
          <w:sz w:val="20"/>
          <w:szCs w:val="20"/>
        </w:rPr>
        <w:t xml:space="preserve"> </w:t>
      </w:r>
      <w:r w:rsidR="00BD572D" w:rsidRPr="00A53E19">
        <w:rPr>
          <w:sz w:val="20"/>
          <w:szCs w:val="20"/>
        </w:rPr>
        <w:t>Объект долевого строительства</w:t>
      </w:r>
      <w:r w:rsidRPr="00A53E19">
        <w:rPr>
          <w:sz w:val="20"/>
          <w:szCs w:val="20"/>
        </w:rPr>
        <w:t>, качество которого соответствует условиям настоящего Договора, требованиям проектной документации, технических и градостроительных регламентов, а также иным обязательным требованиям</w:t>
      </w:r>
      <w:r w:rsidR="001B7B49" w:rsidRPr="00A53E19">
        <w:rPr>
          <w:sz w:val="20"/>
          <w:szCs w:val="20"/>
        </w:rPr>
        <w:t xml:space="preserve">, а также Инструкцию по эксплуатации </w:t>
      </w:r>
      <w:r w:rsidR="00BD572D" w:rsidRPr="00A53E19">
        <w:rPr>
          <w:sz w:val="20"/>
          <w:szCs w:val="20"/>
        </w:rPr>
        <w:t>Объекта долевого строительства</w:t>
      </w:r>
      <w:r w:rsidR="001B7B49" w:rsidRPr="00A53E19">
        <w:rPr>
          <w:sz w:val="20"/>
          <w:szCs w:val="20"/>
        </w:rPr>
        <w:t xml:space="preserve">, </w:t>
      </w:r>
      <w:r w:rsidR="001B7B49" w:rsidRPr="00A53E19">
        <w:rPr>
          <w:rFonts w:eastAsia="Calibri"/>
          <w:sz w:val="20"/>
          <w:szCs w:val="20"/>
          <w:lang w:eastAsia="ru-RU"/>
        </w:rPr>
        <w:t>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71B6A05" w14:textId="3640AEC1" w:rsidR="00771EED" w:rsidRPr="00A53E19" w:rsidRDefault="00C2426B" w:rsidP="0001345A">
      <w:pPr>
        <w:spacing w:line="240" w:lineRule="auto"/>
        <w:contextualSpacing/>
        <w:jc w:val="both"/>
        <w:rPr>
          <w:sz w:val="20"/>
          <w:szCs w:val="20"/>
        </w:rPr>
      </w:pPr>
      <w:r w:rsidRPr="00A53E19">
        <w:rPr>
          <w:b/>
          <w:bCs/>
          <w:sz w:val="20"/>
          <w:szCs w:val="20"/>
        </w:rPr>
        <w:t xml:space="preserve">ЗАСТРОЙЩИК </w:t>
      </w:r>
      <w:r w:rsidRPr="00A53E19">
        <w:rPr>
          <w:sz w:val="20"/>
          <w:szCs w:val="20"/>
        </w:rPr>
        <w:t xml:space="preserve">имеет право внести в </w:t>
      </w:r>
      <w:r w:rsidR="00DF765C" w:rsidRPr="00A53E19">
        <w:rPr>
          <w:sz w:val="20"/>
          <w:szCs w:val="20"/>
        </w:rPr>
        <w:t>Многоквартирный д</w:t>
      </w:r>
      <w:r w:rsidRPr="00A53E19">
        <w:rPr>
          <w:sz w:val="20"/>
          <w:szCs w:val="20"/>
        </w:rPr>
        <w:t>ом или Объект долевого строительства изменения, указанные в пункте 3.2.3 настоящего договора</w:t>
      </w:r>
      <w:r w:rsidR="00771EED" w:rsidRPr="00A53E19">
        <w:rPr>
          <w:sz w:val="20"/>
          <w:szCs w:val="20"/>
        </w:rPr>
        <w:t>.</w:t>
      </w:r>
    </w:p>
    <w:p w14:paraId="3CFBB4AF" w14:textId="05618991" w:rsidR="004B2E36" w:rsidRPr="00A53E19" w:rsidRDefault="004B2E36" w:rsidP="0001345A">
      <w:pPr>
        <w:autoSpaceDN w:val="0"/>
        <w:adjustRightInd w:val="0"/>
        <w:spacing w:line="240" w:lineRule="auto"/>
        <w:ind w:firstLine="709"/>
        <w:contextualSpacing/>
        <w:jc w:val="both"/>
        <w:rPr>
          <w:color w:val="000000"/>
          <w:sz w:val="20"/>
          <w:szCs w:val="20"/>
        </w:rPr>
      </w:pPr>
      <w:r w:rsidRPr="00A53E19">
        <w:rPr>
          <w:color w:val="000000"/>
          <w:sz w:val="20"/>
          <w:szCs w:val="20"/>
        </w:rPr>
        <w:t xml:space="preserve">Стороны исходят из того, что свидетельством надлежащего качества Объекта долевого строительства, соответствия его </w:t>
      </w:r>
      <w:r w:rsidRPr="00A53E19">
        <w:rPr>
          <w:sz w:val="20"/>
          <w:szCs w:val="20"/>
        </w:rPr>
        <w:t>требованиям проектной документации, технических и градостроительных регламентов, а также иным обязательным требованиям</w:t>
      </w:r>
      <w:r w:rsidRPr="00A53E19">
        <w:rPr>
          <w:color w:val="000000"/>
          <w:sz w:val="20"/>
          <w:szCs w:val="20"/>
        </w:rPr>
        <w:t xml:space="preserve">, является Разрешение на ввод объекта в эксплуатацию, выданное </w:t>
      </w:r>
      <w:r w:rsidR="00D33042" w:rsidRPr="00A53E19">
        <w:rPr>
          <w:color w:val="000000"/>
          <w:sz w:val="20"/>
          <w:szCs w:val="20"/>
        </w:rPr>
        <w:t xml:space="preserve">в установленном законом порядке </w:t>
      </w:r>
      <w:r w:rsidRPr="00A53E19">
        <w:rPr>
          <w:color w:val="000000"/>
          <w:sz w:val="20"/>
          <w:szCs w:val="20"/>
        </w:rPr>
        <w:t xml:space="preserve">соответствующим органом, согласно Градостроительного кодекса РФ. </w:t>
      </w:r>
    </w:p>
    <w:p w14:paraId="4794A727" w14:textId="6A7CF5F5" w:rsidR="004B2E36" w:rsidRPr="00A53E19" w:rsidRDefault="004B2E36" w:rsidP="0001345A">
      <w:pPr>
        <w:spacing w:line="240" w:lineRule="auto"/>
        <w:ind w:firstLine="709"/>
        <w:contextualSpacing/>
        <w:jc w:val="both"/>
        <w:rPr>
          <w:sz w:val="20"/>
          <w:szCs w:val="20"/>
        </w:rPr>
      </w:pPr>
      <w:r w:rsidRPr="00A53E19">
        <w:rPr>
          <w:sz w:val="20"/>
          <w:szCs w:val="20"/>
        </w:rPr>
        <w:t xml:space="preserve">Качество </w:t>
      </w:r>
      <w:bookmarkStart w:id="9" w:name="_Hlk104452552"/>
      <w:r w:rsidR="00D33042" w:rsidRPr="00A53E19">
        <w:rPr>
          <w:color w:val="000000"/>
          <w:sz w:val="20"/>
          <w:szCs w:val="20"/>
        </w:rPr>
        <w:t>Объекта долевого строительства</w:t>
      </w:r>
      <w:r w:rsidRPr="00A53E19">
        <w:rPr>
          <w:sz w:val="20"/>
          <w:szCs w:val="20"/>
        </w:rPr>
        <w:t xml:space="preserve"> </w:t>
      </w:r>
      <w:bookmarkEnd w:id="9"/>
      <w:r w:rsidRPr="00A53E19">
        <w:rPr>
          <w:sz w:val="20"/>
          <w:szCs w:val="20"/>
        </w:rPr>
        <w:t xml:space="preserve">признается соответствующим условиям настоящего Договора в случае, если в </w:t>
      </w:r>
      <w:r w:rsidR="00771EED" w:rsidRPr="00A53E19">
        <w:rPr>
          <w:color w:val="000000"/>
          <w:sz w:val="20"/>
          <w:szCs w:val="20"/>
        </w:rPr>
        <w:t>Объекте долевого строительства</w:t>
      </w:r>
      <w:r w:rsidRPr="00A53E19">
        <w:rPr>
          <w:sz w:val="20"/>
          <w:szCs w:val="20"/>
        </w:rPr>
        <w:t xml:space="preserve"> присутствуют </w:t>
      </w:r>
      <w:r w:rsidR="00B70D0F" w:rsidRPr="00A53E19">
        <w:rPr>
          <w:sz w:val="20"/>
          <w:szCs w:val="20"/>
        </w:rPr>
        <w:t>характеристики</w:t>
      </w:r>
      <w:r w:rsidRPr="00A53E19">
        <w:rPr>
          <w:sz w:val="20"/>
          <w:szCs w:val="20"/>
        </w:rPr>
        <w:t xml:space="preserve">, указанные в п. 1.1 настоящего Договора. </w:t>
      </w:r>
    </w:p>
    <w:p w14:paraId="2CDD5225" w14:textId="37FD2E21" w:rsidR="004B2E36" w:rsidRPr="00A53E19" w:rsidRDefault="004B2E36" w:rsidP="0001345A">
      <w:pPr>
        <w:spacing w:line="240" w:lineRule="auto"/>
        <w:contextualSpacing/>
        <w:jc w:val="both"/>
        <w:rPr>
          <w:sz w:val="20"/>
          <w:szCs w:val="20"/>
        </w:rPr>
      </w:pPr>
      <w:r w:rsidRPr="00A53E19">
        <w:rPr>
          <w:sz w:val="20"/>
          <w:szCs w:val="20"/>
        </w:rPr>
        <w:t xml:space="preserve">Изменение общей проектной площади </w:t>
      </w:r>
      <w:r w:rsidR="00771EED" w:rsidRPr="00A53E19">
        <w:rPr>
          <w:color w:val="000000"/>
          <w:sz w:val="20"/>
          <w:szCs w:val="20"/>
        </w:rPr>
        <w:t>Объекта долевого строительства</w:t>
      </w:r>
      <w:r w:rsidRPr="00A53E19">
        <w:rPr>
          <w:sz w:val="20"/>
          <w:szCs w:val="20"/>
        </w:rPr>
        <w:t>, наличие устранимых недостатков (дефект</w:t>
      </w:r>
      <w:r w:rsidR="00FD2A90" w:rsidRPr="00A53E19">
        <w:rPr>
          <w:sz w:val="20"/>
          <w:szCs w:val="20"/>
        </w:rPr>
        <w:t xml:space="preserve">ов), отсутствие электроэнергии, </w:t>
      </w:r>
      <w:r w:rsidRPr="00A53E19">
        <w:rPr>
          <w:sz w:val="20"/>
          <w:szCs w:val="20"/>
        </w:rPr>
        <w:t xml:space="preserve">воды, телефонизации, регулярного вывоза твердых бытовых отходов не являются обстоятельствами несоответствия качества </w:t>
      </w:r>
      <w:r w:rsidR="00771EED" w:rsidRPr="00A53E19">
        <w:rPr>
          <w:color w:val="000000"/>
          <w:sz w:val="20"/>
          <w:szCs w:val="20"/>
        </w:rPr>
        <w:t>Объекта долевого строительства</w:t>
      </w:r>
      <w:r w:rsidRPr="00A53E19">
        <w:rPr>
          <w:sz w:val="20"/>
          <w:szCs w:val="20"/>
        </w:rPr>
        <w:t xml:space="preserve"> условиям настоящего Договора и не могут являться основанием для отказа от подписания </w:t>
      </w:r>
      <w:r w:rsidR="00771EED" w:rsidRPr="00A53E19">
        <w:rPr>
          <w:b/>
          <w:bCs/>
          <w:sz w:val="20"/>
          <w:szCs w:val="20"/>
        </w:rPr>
        <w:t xml:space="preserve">ДОЛЬЩИКОМ </w:t>
      </w:r>
      <w:r w:rsidRPr="00A53E19">
        <w:rPr>
          <w:sz w:val="20"/>
          <w:szCs w:val="20"/>
        </w:rPr>
        <w:t>акта приема-передачи.</w:t>
      </w:r>
    </w:p>
    <w:p w14:paraId="3881D61C" w14:textId="77777777" w:rsidR="00E236A1" w:rsidRPr="00A53E19" w:rsidRDefault="0041659C" w:rsidP="00E236A1">
      <w:pPr>
        <w:spacing w:line="240" w:lineRule="auto"/>
        <w:jc w:val="both"/>
        <w:rPr>
          <w:sz w:val="20"/>
          <w:szCs w:val="20"/>
        </w:rPr>
      </w:pPr>
      <w:r w:rsidRPr="00A53E19">
        <w:rPr>
          <w:sz w:val="20"/>
          <w:szCs w:val="20"/>
        </w:rPr>
        <w:t xml:space="preserve">4.2. </w:t>
      </w:r>
      <w:r w:rsidR="00E236A1" w:rsidRPr="00A53E19">
        <w:rPr>
          <w:b/>
          <w:bCs/>
          <w:sz w:val="20"/>
          <w:szCs w:val="20"/>
        </w:rPr>
        <w:t>ЗАСТРОЙЩИК</w:t>
      </w:r>
      <w:r w:rsidR="00E236A1" w:rsidRPr="00A53E19">
        <w:rPr>
          <w:sz w:val="20"/>
          <w:szCs w:val="20"/>
        </w:rPr>
        <w:t xml:space="preserve"> устанавливает гарантийный срок на Объект долевого строительства – 3 года. Указанный гарантийный срок исчисляется со дня передачи Объекта долевого строительства.</w:t>
      </w:r>
    </w:p>
    <w:p w14:paraId="67FFB33B" w14:textId="77777777" w:rsidR="00E236A1" w:rsidRPr="00A53E19" w:rsidRDefault="00E236A1" w:rsidP="00E236A1">
      <w:pPr>
        <w:spacing w:line="240" w:lineRule="auto"/>
        <w:jc w:val="both"/>
        <w:rPr>
          <w:sz w:val="20"/>
          <w:szCs w:val="20"/>
        </w:rPr>
      </w:pPr>
      <w:r w:rsidRPr="00A53E19">
        <w:rPr>
          <w:sz w:val="20"/>
          <w:szCs w:val="20"/>
        </w:rPr>
        <w:t>Гарантийный срок на общее имущество Многоквартирного дома составляет 3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6C0F0117" w14:textId="37B76EB1" w:rsidR="0041659C" w:rsidRPr="00A53E19" w:rsidRDefault="0041659C" w:rsidP="00E236A1">
      <w:pPr>
        <w:spacing w:line="240" w:lineRule="auto"/>
        <w:contextualSpacing/>
        <w:jc w:val="both"/>
        <w:rPr>
          <w:sz w:val="20"/>
          <w:szCs w:val="20"/>
        </w:rPr>
      </w:pPr>
      <w:r w:rsidRPr="00A53E19">
        <w:rPr>
          <w:sz w:val="20"/>
          <w:szCs w:val="20"/>
        </w:rPr>
        <w:t xml:space="preserve">Гарантийный срок на технологическое и инженерное оборудование, входящее в состав передаваемого </w:t>
      </w:r>
      <w:r w:rsidR="00BD572D" w:rsidRPr="00A53E19">
        <w:rPr>
          <w:sz w:val="20"/>
          <w:szCs w:val="20"/>
        </w:rPr>
        <w:t>Дольщику</w:t>
      </w:r>
      <w:r w:rsidRPr="00A53E19">
        <w:rPr>
          <w:sz w:val="20"/>
          <w:szCs w:val="20"/>
        </w:rPr>
        <w:t xml:space="preserve"> </w:t>
      </w:r>
      <w:r w:rsidR="00BD572D" w:rsidRPr="00A53E19">
        <w:rPr>
          <w:sz w:val="20"/>
          <w:szCs w:val="20"/>
        </w:rPr>
        <w:t>О</w:t>
      </w:r>
      <w:r w:rsidRPr="00A53E19">
        <w:rPr>
          <w:sz w:val="20"/>
          <w:szCs w:val="20"/>
        </w:rPr>
        <w:t>бъекта долевого строительства</w:t>
      </w:r>
      <w:r w:rsidR="00BB454A" w:rsidRPr="00A53E19">
        <w:rPr>
          <w:sz w:val="20"/>
          <w:szCs w:val="20"/>
        </w:rPr>
        <w:t xml:space="preserve"> и/или общего имущества Многоквартирного дома</w:t>
      </w:r>
      <w:r w:rsidRPr="00A53E19">
        <w:rPr>
          <w:sz w:val="20"/>
          <w:szCs w:val="20"/>
        </w:rPr>
        <w:t xml:space="preserve">, составляет 3 года. Указанный гарантийный срок исчисляется со дня подписания первого передаточного Акта </w:t>
      </w:r>
      <w:r w:rsidR="001E3865" w:rsidRPr="00A53E19">
        <w:rPr>
          <w:sz w:val="20"/>
          <w:szCs w:val="20"/>
        </w:rPr>
        <w:t>или иного документа о передаче О</w:t>
      </w:r>
      <w:r w:rsidRPr="00A53E19">
        <w:rPr>
          <w:sz w:val="20"/>
          <w:szCs w:val="20"/>
        </w:rPr>
        <w:t>бъекта долевого строительства.</w:t>
      </w:r>
    </w:p>
    <w:p w14:paraId="79678771" w14:textId="005F3179" w:rsidR="00421C4A" w:rsidRPr="00A53E19" w:rsidRDefault="00BE26C9" w:rsidP="00BE26C9">
      <w:pPr>
        <w:spacing w:line="240" w:lineRule="auto"/>
        <w:jc w:val="both"/>
        <w:rPr>
          <w:sz w:val="20"/>
          <w:szCs w:val="20"/>
        </w:rPr>
      </w:pPr>
      <w:r w:rsidRPr="00A53E19">
        <w:rPr>
          <w:color w:val="000000"/>
          <w:sz w:val="20"/>
          <w:szCs w:val="20"/>
        </w:rPr>
        <w:t>В случае если Объект долевого строительства по условиям Договора передается с чистовой отделкой,</w:t>
      </w:r>
      <w:r w:rsidRPr="00A53E19">
        <w:rPr>
          <w:sz w:val="20"/>
          <w:szCs w:val="20"/>
        </w:rPr>
        <w:t xml:space="preserve"> гарантийный срок на чистовую отделку, входящую в состав передаваемого Дольщику Объекта долевого строительства составляет 1 год. Указанный гарантийный срок исчисляется со дня подписания первого передаточного Акта или иного </w:t>
      </w:r>
      <w:r w:rsidRPr="00A53E19">
        <w:rPr>
          <w:sz w:val="20"/>
          <w:szCs w:val="20"/>
        </w:rPr>
        <w:lastRenderedPageBreak/>
        <w:t>документа о передаче Объекта долевого строительства.</w:t>
      </w:r>
    </w:p>
    <w:p w14:paraId="5EF9A67A" w14:textId="77777777" w:rsidR="00BE26C9" w:rsidRPr="00A53E19" w:rsidRDefault="00BE26C9" w:rsidP="00BE26C9">
      <w:pPr>
        <w:spacing w:line="240" w:lineRule="auto"/>
        <w:jc w:val="both"/>
        <w:rPr>
          <w:sz w:val="20"/>
          <w:szCs w:val="20"/>
        </w:rPr>
      </w:pPr>
    </w:p>
    <w:p w14:paraId="06B86A4F" w14:textId="77777777" w:rsidR="000F11CD" w:rsidRPr="00A53E19" w:rsidRDefault="0041659C" w:rsidP="0001345A">
      <w:pPr>
        <w:spacing w:line="240" w:lineRule="auto"/>
        <w:ind w:firstLine="0"/>
        <w:contextualSpacing/>
        <w:jc w:val="center"/>
        <w:rPr>
          <w:b/>
          <w:sz w:val="20"/>
          <w:szCs w:val="20"/>
        </w:rPr>
      </w:pPr>
      <w:r w:rsidRPr="00A53E19">
        <w:rPr>
          <w:b/>
          <w:sz w:val="20"/>
          <w:szCs w:val="20"/>
        </w:rPr>
        <w:t>5. ОТВЕТСТВЕННОСТЬ СТОРОН</w:t>
      </w:r>
      <w:r w:rsidR="00B12B57" w:rsidRPr="00A53E19">
        <w:rPr>
          <w:b/>
          <w:sz w:val="20"/>
          <w:szCs w:val="20"/>
        </w:rPr>
        <w:t>.</w:t>
      </w:r>
    </w:p>
    <w:p w14:paraId="6BD31A09" w14:textId="77777777" w:rsidR="00960957" w:rsidRPr="00A53E19" w:rsidRDefault="00960957" w:rsidP="0001345A">
      <w:pPr>
        <w:spacing w:line="240" w:lineRule="auto"/>
        <w:contextualSpacing/>
        <w:jc w:val="center"/>
        <w:rPr>
          <w:b/>
          <w:sz w:val="20"/>
          <w:szCs w:val="20"/>
        </w:rPr>
      </w:pPr>
    </w:p>
    <w:p w14:paraId="3C1D7BB8" w14:textId="77777777" w:rsidR="00F6184C" w:rsidRPr="00A53E19" w:rsidRDefault="00F6184C" w:rsidP="00F6184C">
      <w:pPr>
        <w:tabs>
          <w:tab w:val="num" w:pos="720"/>
        </w:tabs>
        <w:spacing w:line="240" w:lineRule="auto"/>
        <w:ind w:firstLine="709"/>
        <w:jc w:val="both"/>
        <w:rPr>
          <w:sz w:val="20"/>
          <w:szCs w:val="20"/>
        </w:rPr>
      </w:pPr>
      <w:r w:rsidRPr="00A53E19">
        <w:rPr>
          <w:sz w:val="20"/>
          <w:szCs w:val="20"/>
        </w:rPr>
        <w:t xml:space="preserve">5.1. При уклонении </w:t>
      </w:r>
      <w:r w:rsidRPr="00A53E19">
        <w:rPr>
          <w:b/>
          <w:sz w:val="20"/>
          <w:szCs w:val="20"/>
        </w:rPr>
        <w:t>ДОЛЬЩИКА</w:t>
      </w:r>
      <w:r w:rsidRPr="00A53E19">
        <w:rPr>
          <w:sz w:val="20"/>
          <w:szCs w:val="20"/>
        </w:rPr>
        <w:t xml:space="preserve"> от принятия Объекта долевого строительства, в предусмотренный настоящим Договором срок, или при отказе </w:t>
      </w:r>
      <w:r w:rsidRPr="00A53E19">
        <w:rPr>
          <w:b/>
          <w:sz w:val="20"/>
          <w:szCs w:val="20"/>
        </w:rPr>
        <w:t>ДОЛЬЩИКА</w:t>
      </w:r>
      <w:r w:rsidRPr="00A53E19">
        <w:rPr>
          <w:sz w:val="20"/>
          <w:szCs w:val="20"/>
        </w:rPr>
        <w:t xml:space="preserve"> от принятия Объекта долевого строительства, </w:t>
      </w:r>
      <w:r w:rsidRPr="00A53E19">
        <w:rPr>
          <w:b/>
          <w:sz w:val="20"/>
          <w:szCs w:val="20"/>
        </w:rPr>
        <w:t xml:space="preserve">ЗАСТРОЙЩИК </w:t>
      </w:r>
      <w:r w:rsidRPr="00A53E19">
        <w:rPr>
          <w:sz w:val="20"/>
          <w:szCs w:val="20"/>
        </w:rPr>
        <w:t>по истечении двух месяцев со дня, предусмотренного Договором для передачи Объекта долевого строительства</w:t>
      </w:r>
      <w:r w:rsidRPr="00A53E19">
        <w:rPr>
          <w:bCs/>
          <w:sz w:val="20"/>
          <w:szCs w:val="20"/>
        </w:rPr>
        <w:t xml:space="preserve"> </w:t>
      </w:r>
      <w:r w:rsidRPr="00A53E19">
        <w:rPr>
          <w:b/>
          <w:sz w:val="20"/>
          <w:szCs w:val="20"/>
        </w:rPr>
        <w:t>ДОЛЬЩИКУ</w:t>
      </w:r>
      <w:r w:rsidRPr="00A53E19">
        <w:rPr>
          <w:sz w:val="20"/>
          <w:szCs w:val="20"/>
        </w:rPr>
        <w:t>, вправе составить односторонний Акт или иной документ о передаче Объекта долевого строительства. При этом риск случайной гибели Объекта долевого строительства</w:t>
      </w:r>
      <w:r w:rsidRPr="00A53E19">
        <w:rPr>
          <w:bCs/>
          <w:sz w:val="20"/>
          <w:szCs w:val="20"/>
        </w:rPr>
        <w:t xml:space="preserve"> </w:t>
      </w:r>
      <w:r w:rsidRPr="00A53E19">
        <w:rPr>
          <w:sz w:val="20"/>
          <w:szCs w:val="20"/>
        </w:rPr>
        <w:t xml:space="preserve">признается перешедшим к </w:t>
      </w:r>
      <w:r w:rsidRPr="00A53E19">
        <w:rPr>
          <w:b/>
          <w:sz w:val="20"/>
          <w:szCs w:val="20"/>
        </w:rPr>
        <w:t>ДОЛЬЩИКУ</w:t>
      </w:r>
      <w:r w:rsidRPr="00A53E19">
        <w:rPr>
          <w:sz w:val="20"/>
          <w:szCs w:val="20"/>
        </w:rPr>
        <w:t xml:space="preserve"> со дня составления одностороннего Акта или иного документа о передаче Объекта долевого строительства. При этом риск случайной гибели Объекта долевого строительства признается перешедшим к </w:t>
      </w:r>
      <w:r w:rsidRPr="00A53E19">
        <w:rPr>
          <w:b/>
          <w:bCs/>
          <w:sz w:val="20"/>
          <w:szCs w:val="20"/>
        </w:rPr>
        <w:t xml:space="preserve">ДОЛЬЩИКУ </w:t>
      </w:r>
      <w:r w:rsidRPr="00A53E19">
        <w:rPr>
          <w:sz w:val="20"/>
          <w:szCs w:val="20"/>
        </w:rPr>
        <w:t xml:space="preserve">со дня составления одностороннего акта, и ДОЛЬЩИК несет все имущественные риски, связанные с гибелью или порчей Объекта долевого строительства и имущества Многоквартирного дома принадлежащего в соответствии со статьей 36 Жилищного кодекса РФ </w:t>
      </w:r>
      <w:r w:rsidRPr="00A53E19">
        <w:rPr>
          <w:b/>
          <w:bCs/>
          <w:sz w:val="20"/>
          <w:szCs w:val="20"/>
        </w:rPr>
        <w:t>ДОЛЬЩИКУ</w:t>
      </w:r>
      <w:r w:rsidRPr="00A53E19">
        <w:rPr>
          <w:sz w:val="20"/>
          <w:szCs w:val="20"/>
        </w:rPr>
        <w:t xml:space="preserve"> на праве общей долевой собственности, пропорционально занимаемой им площади, независимо от наличия или отсутствия у </w:t>
      </w:r>
      <w:r w:rsidRPr="00A53E19">
        <w:rPr>
          <w:b/>
          <w:bCs/>
          <w:sz w:val="20"/>
          <w:szCs w:val="20"/>
        </w:rPr>
        <w:t>ДОЛЬЩИКА</w:t>
      </w:r>
      <w:r w:rsidRPr="00A53E19">
        <w:rPr>
          <w:sz w:val="20"/>
          <w:szCs w:val="20"/>
        </w:rPr>
        <w:t xml:space="preserve"> зарегистрированного права собственности на Объект долевого строительства.</w:t>
      </w:r>
    </w:p>
    <w:p w14:paraId="75FBDB0D" w14:textId="246D006B" w:rsidR="0041659C" w:rsidRPr="00A53E19" w:rsidRDefault="0041659C" w:rsidP="0001345A">
      <w:pPr>
        <w:spacing w:line="240" w:lineRule="auto"/>
        <w:ind w:firstLine="708"/>
        <w:contextualSpacing/>
        <w:jc w:val="both"/>
        <w:rPr>
          <w:sz w:val="20"/>
          <w:szCs w:val="20"/>
        </w:rPr>
      </w:pPr>
      <w:r w:rsidRPr="00A53E19">
        <w:rPr>
          <w:sz w:val="20"/>
          <w:szCs w:val="20"/>
        </w:rPr>
        <w:t>5</w:t>
      </w:r>
      <w:r w:rsidR="001B7B49" w:rsidRPr="00A53E19">
        <w:rPr>
          <w:sz w:val="20"/>
          <w:szCs w:val="20"/>
        </w:rPr>
        <w:t>.2</w:t>
      </w:r>
      <w:r w:rsidRPr="00A53E19">
        <w:rPr>
          <w:sz w:val="20"/>
          <w:szCs w:val="20"/>
        </w:rPr>
        <w:t xml:space="preserve">. В случае нарушения предусмотренного настоящим Договором срока передачи </w:t>
      </w:r>
      <w:r w:rsidRPr="00A53E19">
        <w:rPr>
          <w:b/>
          <w:sz w:val="20"/>
          <w:szCs w:val="20"/>
        </w:rPr>
        <w:t>ДОЛЬЩИКУ</w:t>
      </w:r>
      <w:r w:rsidRPr="00A53E19">
        <w:rPr>
          <w:sz w:val="20"/>
          <w:szCs w:val="20"/>
        </w:rPr>
        <w:t xml:space="preserve"> </w:t>
      </w:r>
      <w:r w:rsidR="008E3266" w:rsidRPr="00A53E19">
        <w:rPr>
          <w:sz w:val="20"/>
          <w:szCs w:val="20"/>
        </w:rPr>
        <w:t>Объекта долевого строительства</w:t>
      </w:r>
      <w:r w:rsidR="001D6A58" w:rsidRPr="00A53E19">
        <w:rPr>
          <w:sz w:val="20"/>
          <w:szCs w:val="20"/>
        </w:rPr>
        <w:t>,</w:t>
      </w:r>
      <w:r w:rsidR="008E3266" w:rsidRPr="00A53E19">
        <w:rPr>
          <w:bCs/>
          <w:sz w:val="20"/>
          <w:szCs w:val="20"/>
        </w:rPr>
        <w:t xml:space="preserve"> </w:t>
      </w:r>
      <w:r w:rsidRPr="00A53E19">
        <w:rPr>
          <w:b/>
          <w:sz w:val="20"/>
          <w:szCs w:val="20"/>
        </w:rPr>
        <w:t>ЗАСТРОЙЩИК</w:t>
      </w:r>
      <w:r w:rsidRPr="00A53E19">
        <w:rPr>
          <w:sz w:val="20"/>
          <w:szCs w:val="20"/>
        </w:rPr>
        <w:t xml:space="preserve"> уплачивает </w:t>
      </w:r>
      <w:r w:rsidRPr="00A53E19">
        <w:rPr>
          <w:b/>
          <w:sz w:val="20"/>
          <w:szCs w:val="20"/>
        </w:rPr>
        <w:t>ДОЛЬЩИКУ</w:t>
      </w:r>
      <w:r w:rsidRPr="00A53E19">
        <w:rPr>
          <w:sz w:val="20"/>
          <w:szCs w:val="20"/>
        </w:rPr>
        <w:t xml:space="preserve"> неустойку (пени) </w:t>
      </w:r>
      <w:bookmarkStart w:id="10" w:name="_Hlk104454511"/>
      <w:r w:rsidRPr="00A53E19">
        <w:rPr>
          <w:sz w:val="20"/>
          <w:szCs w:val="20"/>
        </w:rPr>
        <w:t>в размере, установленном ч.</w:t>
      </w:r>
      <w:r w:rsidR="001D6A58" w:rsidRPr="00A53E19">
        <w:rPr>
          <w:sz w:val="20"/>
          <w:szCs w:val="20"/>
        </w:rPr>
        <w:t xml:space="preserve"> </w:t>
      </w:r>
      <w:r w:rsidRPr="00A53E19">
        <w:rPr>
          <w:sz w:val="20"/>
          <w:szCs w:val="20"/>
        </w:rPr>
        <w:t>2 ст.</w:t>
      </w:r>
      <w:r w:rsidR="001D6A58" w:rsidRPr="00A53E19">
        <w:rPr>
          <w:sz w:val="20"/>
          <w:szCs w:val="20"/>
        </w:rPr>
        <w:t xml:space="preserve"> </w:t>
      </w:r>
      <w:r w:rsidRPr="00A53E19">
        <w:rPr>
          <w:sz w:val="20"/>
          <w:szCs w:val="20"/>
        </w:rPr>
        <w:t>6 Федерального закона от 30 декабря 2004</w:t>
      </w:r>
      <w:r w:rsidR="001D6A58" w:rsidRPr="00A53E19">
        <w:rPr>
          <w:sz w:val="20"/>
          <w:szCs w:val="20"/>
        </w:rPr>
        <w:t xml:space="preserve"> </w:t>
      </w:r>
      <w:r w:rsidRPr="00A53E19">
        <w:rPr>
          <w:sz w:val="20"/>
          <w:szCs w:val="20"/>
        </w:rPr>
        <w:t xml:space="preserve">г. № 214-ФЗ «Об участии в долевом строительстве многоквартирных домов и иных объектов недвижимости». </w:t>
      </w:r>
      <w:bookmarkEnd w:id="10"/>
      <w:r w:rsidRPr="00A53E19">
        <w:rPr>
          <w:sz w:val="20"/>
          <w:szCs w:val="20"/>
        </w:rPr>
        <w:t xml:space="preserve">В случае нарушения предусмотренного настоящим Договором срока передачи </w:t>
      </w:r>
      <w:r w:rsidRPr="00A53E19">
        <w:rPr>
          <w:b/>
          <w:sz w:val="20"/>
          <w:szCs w:val="20"/>
        </w:rPr>
        <w:t>ДОЛЬЩИКУ</w:t>
      </w:r>
      <w:r w:rsidRPr="00A53E19">
        <w:rPr>
          <w:sz w:val="20"/>
          <w:szCs w:val="20"/>
        </w:rPr>
        <w:t xml:space="preserve"> </w:t>
      </w:r>
      <w:r w:rsidR="008E3266" w:rsidRPr="00A53E19">
        <w:rPr>
          <w:sz w:val="20"/>
          <w:szCs w:val="20"/>
        </w:rPr>
        <w:t>Объекта долевого строительства</w:t>
      </w:r>
      <w:r w:rsidR="001D6A58" w:rsidRPr="00A53E19">
        <w:rPr>
          <w:bCs/>
          <w:sz w:val="20"/>
          <w:szCs w:val="20"/>
        </w:rPr>
        <w:t xml:space="preserve">, </w:t>
      </w:r>
      <w:r w:rsidRPr="00A53E19">
        <w:rPr>
          <w:sz w:val="20"/>
          <w:szCs w:val="20"/>
        </w:rPr>
        <w:t xml:space="preserve">вследствие уклонения </w:t>
      </w:r>
      <w:r w:rsidRPr="00A53E19">
        <w:rPr>
          <w:b/>
          <w:sz w:val="20"/>
          <w:szCs w:val="20"/>
        </w:rPr>
        <w:t>ДОЛЬЩИКА</w:t>
      </w:r>
      <w:r w:rsidRPr="00A53E19">
        <w:rPr>
          <w:sz w:val="20"/>
          <w:szCs w:val="20"/>
        </w:rPr>
        <w:t xml:space="preserve"> от подписания передаточного акта или иного документа о передаче </w:t>
      </w:r>
      <w:r w:rsidR="008E3266" w:rsidRPr="00A53E19">
        <w:rPr>
          <w:sz w:val="20"/>
          <w:szCs w:val="20"/>
        </w:rPr>
        <w:t>Объекта долевого строительства</w:t>
      </w:r>
      <w:r w:rsidR="001D6A58" w:rsidRPr="00A53E19">
        <w:rPr>
          <w:sz w:val="20"/>
          <w:szCs w:val="20"/>
        </w:rPr>
        <w:t>,</w:t>
      </w:r>
      <w:r w:rsidR="008E3266" w:rsidRPr="00A53E19">
        <w:rPr>
          <w:bCs/>
          <w:sz w:val="20"/>
          <w:szCs w:val="20"/>
        </w:rPr>
        <w:t xml:space="preserve"> </w:t>
      </w:r>
      <w:r w:rsidRPr="00A53E19">
        <w:rPr>
          <w:b/>
          <w:sz w:val="20"/>
          <w:szCs w:val="20"/>
        </w:rPr>
        <w:t>ЗАСТРОЙЩИК</w:t>
      </w:r>
      <w:r w:rsidRPr="00A53E19">
        <w:rPr>
          <w:sz w:val="20"/>
          <w:szCs w:val="20"/>
        </w:rPr>
        <w:t xml:space="preserve"> освобождается от уплаты </w:t>
      </w:r>
      <w:r w:rsidRPr="00A53E19">
        <w:rPr>
          <w:b/>
          <w:sz w:val="20"/>
          <w:szCs w:val="20"/>
        </w:rPr>
        <w:t>ДОЛЬЩИКУ</w:t>
      </w:r>
      <w:r w:rsidRPr="00A53E19">
        <w:rPr>
          <w:sz w:val="20"/>
          <w:szCs w:val="20"/>
        </w:rPr>
        <w:t xml:space="preserve"> неустойки (пени) при условии надлежащего исполнения </w:t>
      </w:r>
      <w:r w:rsidRPr="00A53E19">
        <w:rPr>
          <w:b/>
          <w:sz w:val="20"/>
          <w:szCs w:val="20"/>
        </w:rPr>
        <w:t>ЗАСТРОЙЩИКОМ</w:t>
      </w:r>
      <w:r w:rsidRPr="00A53E19">
        <w:rPr>
          <w:sz w:val="20"/>
          <w:szCs w:val="20"/>
        </w:rPr>
        <w:t xml:space="preserve"> своих обязательств по настоящему Договору.</w:t>
      </w:r>
    </w:p>
    <w:p w14:paraId="5A0F75DC" w14:textId="00D0FED7" w:rsidR="00FC5452" w:rsidRPr="00A53E19" w:rsidRDefault="003F51A0" w:rsidP="0001345A">
      <w:pPr>
        <w:pStyle w:val="2"/>
        <w:spacing w:after="0" w:line="240" w:lineRule="auto"/>
        <w:contextualSpacing/>
        <w:jc w:val="both"/>
        <w:rPr>
          <w:sz w:val="20"/>
          <w:szCs w:val="20"/>
        </w:rPr>
      </w:pPr>
      <w:r w:rsidRPr="00A53E19">
        <w:rPr>
          <w:sz w:val="20"/>
          <w:szCs w:val="20"/>
        </w:rPr>
        <w:t xml:space="preserve">5.3. В случае невозможности по обоснованным причинам закончить строительство </w:t>
      </w:r>
      <w:r w:rsidR="00915BD1" w:rsidRPr="00A53E19">
        <w:rPr>
          <w:sz w:val="20"/>
          <w:szCs w:val="20"/>
        </w:rPr>
        <w:t xml:space="preserve">многоквартирного дома </w:t>
      </w:r>
      <w:r w:rsidRPr="00A53E19">
        <w:rPr>
          <w:sz w:val="20"/>
          <w:szCs w:val="20"/>
        </w:rPr>
        <w:t xml:space="preserve">в установленный настоящим договором срок, Застройщик не позднее, чем за 2 (Два) месяца </w:t>
      </w:r>
      <w:r w:rsidR="006903EB" w:rsidRPr="00A53E19">
        <w:rPr>
          <w:sz w:val="20"/>
          <w:szCs w:val="20"/>
        </w:rPr>
        <w:t>до истечения,</w:t>
      </w:r>
      <w:r w:rsidRPr="00A53E19">
        <w:rPr>
          <w:sz w:val="20"/>
          <w:szCs w:val="20"/>
        </w:rPr>
        <w:t xml:space="preserve"> установленного настоящим договором срока получения разрешения на ввод объекта в эксплуатацию</w:t>
      </w:r>
      <w:r w:rsidR="001D6A58" w:rsidRPr="00A53E19">
        <w:rPr>
          <w:sz w:val="20"/>
          <w:szCs w:val="20"/>
        </w:rPr>
        <w:t>,</w:t>
      </w:r>
      <w:r w:rsidRPr="00A53E19">
        <w:rPr>
          <w:sz w:val="20"/>
          <w:szCs w:val="20"/>
        </w:rPr>
        <w:t xml:space="preserve"> направляет Дольщику предложение в письменной форме о продлении срока окончания строительства. В течение 10 </w:t>
      </w:r>
      <w:r w:rsidR="001D6A58" w:rsidRPr="00A53E19">
        <w:rPr>
          <w:sz w:val="20"/>
          <w:szCs w:val="20"/>
        </w:rPr>
        <w:t xml:space="preserve">(Десяти) </w:t>
      </w:r>
      <w:r w:rsidRPr="00A53E19">
        <w:rPr>
          <w:sz w:val="20"/>
          <w:szCs w:val="20"/>
        </w:rPr>
        <w:t>дней</w:t>
      </w:r>
      <w:r w:rsidR="001D6A58" w:rsidRPr="00A53E19">
        <w:rPr>
          <w:sz w:val="20"/>
          <w:szCs w:val="20"/>
        </w:rPr>
        <w:t>,</w:t>
      </w:r>
      <w:r w:rsidRPr="00A53E19">
        <w:rPr>
          <w:sz w:val="20"/>
          <w:szCs w:val="20"/>
        </w:rPr>
        <w:t xml:space="preserve"> после отправки уведомления</w:t>
      </w:r>
      <w:r w:rsidR="001D6A58" w:rsidRPr="00A53E19">
        <w:rPr>
          <w:sz w:val="20"/>
          <w:szCs w:val="20"/>
        </w:rPr>
        <w:t>,</w:t>
      </w:r>
      <w:r w:rsidRPr="00A53E19">
        <w:rPr>
          <w:sz w:val="20"/>
          <w:szCs w:val="20"/>
        </w:rPr>
        <w:t xml:space="preserve"> Дольщик должен дать Застройщику письменный ответ и в случае согласия</w:t>
      </w:r>
      <w:r w:rsidR="001D6A58" w:rsidRPr="00A53E19">
        <w:rPr>
          <w:sz w:val="20"/>
          <w:szCs w:val="20"/>
        </w:rPr>
        <w:t>,</w:t>
      </w:r>
      <w:r w:rsidRPr="00A53E19">
        <w:rPr>
          <w:sz w:val="20"/>
          <w:szCs w:val="20"/>
        </w:rPr>
        <w:t xml:space="preserve"> явиться для подписания дополнительного соглашения об изменении сроков. Неполучение Застройщиком ответа на предложение о продлении срока в установленный договором срок, считается согласием Дольщика на продление сроков окончания строительства. В таком случае составляется дополнительное соглашение об изменении сроков и подписы</w:t>
      </w:r>
      <w:r w:rsidR="001D6A58" w:rsidRPr="00A53E19">
        <w:rPr>
          <w:sz w:val="20"/>
          <w:szCs w:val="20"/>
        </w:rPr>
        <w:t>вается в одностороннем порядке.</w:t>
      </w:r>
    </w:p>
    <w:p w14:paraId="1E2967BE" w14:textId="4600F255" w:rsidR="001D6A58" w:rsidRPr="00A53E19" w:rsidRDefault="00DF765C" w:rsidP="0001345A">
      <w:pPr>
        <w:spacing w:line="240" w:lineRule="auto"/>
        <w:ind w:firstLine="708"/>
        <w:contextualSpacing/>
        <w:jc w:val="both"/>
        <w:rPr>
          <w:sz w:val="20"/>
          <w:szCs w:val="20"/>
        </w:rPr>
      </w:pPr>
      <w:r w:rsidRPr="00A53E19">
        <w:rPr>
          <w:color w:val="000000"/>
          <w:sz w:val="20"/>
          <w:szCs w:val="20"/>
          <w:shd w:val="clear" w:color="auto" w:fill="FFFFFF"/>
        </w:rPr>
        <w:t xml:space="preserve">5.4. В случае нарушения установленного Договором срока внесения платежа </w:t>
      </w:r>
      <w:r w:rsidRPr="00A53E19">
        <w:rPr>
          <w:b/>
          <w:bCs/>
          <w:color w:val="000000"/>
          <w:sz w:val="20"/>
          <w:szCs w:val="20"/>
          <w:shd w:val="clear" w:color="auto" w:fill="FFFFFF"/>
        </w:rPr>
        <w:t>ДОЛЬЩИК</w:t>
      </w:r>
      <w:r w:rsidRPr="00A53E19">
        <w:rPr>
          <w:color w:val="000000"/>
          <w:sz w:val="20"/>
          <w:szCs w:val="20"/>
          <w:shd w:val="clear" w:color="auto" w:fill="FFFFFF"/>
        </w:rPr>
        <w:t xml:space="preserve"> уплачивает </w:t>
      </w:r>
      <w:r w:rsidRPr="00A53E19">
        <w:rPr>
          <w:b/>
          <w:bCs/>
          <w:color w:val="000000"/>
          <w:sz w:val="20"/>
          <w:szCs w:val="20"/>
          <w:shd w:val="clear" w:color="auto" w:fill="FFFFFF"/>
        </w:rPr>
        <w:t>ЗАСТРОЙЩИКУ</w:t>
      </w:r>
      <w:r w:rsidRPr="00A53E19">
        <w:rPr>
          <w:color w:val="000000"/>
          <w:sz w:val="20"/>
          <w:szCs w:val="20"/>
          <w:shd w:val="clear" w:color="auto" w:fill="FFFFFF"/>
        </w:rPr>
        <w:t xml:space="preserve"> неустойку (пени) </w:t>
      </w:r>
      <w:r w:rsidRPr="00A53E19">
        <w:rPr>
          <w:sz w:val="20"/>
          <w:szCs w:val="20"/>
        </w:rPr>
        <w:t xml:space="preserve">в размере, установленном ч. </w:t>
      </w:r>
      <w:r w:rsidR="00814100" w:rsidRPr="00A53E19">
        <w:rPr>
          <w:sz w:val="20"/>
          <w:szCs w:val="20"/>
        </w:rPr>
        <w:t>6</w:t>
      </w:r>
      <w:r w:rsidRPr="00A53E19">
        <w:rPr>
          <w:sz w:val="20"/>
          <w:szCs w:val="20"/>
        </w:rPr>
        <w:t xml:space="preserve"> ст.</w:t>
      </w:r>
      <w:r w:rsidR="00814100" w:rsidRPr="00A53E19">
        <w:rPr>
          <w:sz w:val="20"/>
          <w:szCs w:val="20"/>
        </w:rPr>
        <w:t>5</w:t>
      </w:r>
      <w:r w:rsidRPr="00A53E19">
        <w:rPr>
          <w:sz w:val="20"/>
          <w:szCs w:val="20"/>
        </w:rPr>
        <w:t xml:space="preserve"> </w:t>
      </w:r>
      <w:r w:rsidR="00BB4B9A" w:rsidRPr="00A53E19">
        <w:rPr>
          <w:sz w:val="20"/>
          <w:szCs w:val="20"/>
          <w:lang w:eastAsia="ru-RU"/>
        </w:rPr>
        <w:t>Федерального закона 214-ФЗ</w:t>
      </w:r>
      <w:r w:rsidRPr="00A53E19">
        <w:rPr>
          <w:sz w:val="20"/>
          <w:szCs w:val="20"/>
        </w:rPr>
        <w:t>.</w:t>
      </w:r>
    </w:p>
    <w:p w14:paraId="5F4424B6" w14:textId="77777777" w:rsidR="00814100" w:rsidRPr="00A53E19" w:rsidRDefault="00814100" w:rsidP="0001345A">
      <w:pPr>
        <w:spacing w:line="240" w:lineRule="auto"/>
        <w:ind w:firstLine="0"/>
        <w:contextualSpacing/>
        <w:jc w:val="center"/>
        <w:rPr>
          <w:b/>
          <w:sz w:val="20"/>
          <w:szCs w:val="20"/>
        </w:rPr>
      </w:pPr>
    </w:p>
    <w:p w14:paraId="37CCC9FD" w14:textId="77777777" w:rsidR="007C4C55" w:rsidRPr="00A53E19" w:rsidRDefault="007C4C55" w:rsidP="0001345A">
      <w:pPr>
        <w:spacing w:line="240" w:lineRule="auto"/>
        <w:ind w:firstLine="0"/>
        <w:contextualSpacing/>
        <w:jc w:val="center"/>
        <w:rPr>
          <w:b/>
          <w:sz w:val="20"/>
          <w:szCs w:val="20"/>
        </w:rPr>
      </w:pPr>
    </w:p>
    <w:p w14:paraId="357DB04D" w14:textId="4DA7C210" w:rsidR="000F11CD" w:rsidRPr="00A53E19" w:rsidRDefault="0041659C" w:rsidP="0001345A">
      <w:pPr>
        <w:spacing w:line="240" w:lineRule="auto"/>
        <w:ind w:firstLine="0"/>
        <w:contextualSpacing/>
        <w:jc w:val="center"/>
        <w:rPr>
          <w:b/>
          <w:sz w:val="20"/>
          <w:szCs w:val="20"/>
        </w:rPr>
      </w:pPr>
      <w:r w:rsidRPr="00A53E19">
        <w:rPr>
          <w:b/>
          <w:sz w:val="20"/>
          <w:szCs w:val="20"/>
        </w:rPr>
        <w:t>6. ФОРС-МАЖОР</w:t>
      </w:r>
      <w:r w:rsidR="00B12B57" w:rsidRPr="00A53E19">
        <w:rPr>
          <w:b/>
          <w:sz w:val="20"/>
          <w:szCs w:val="20"/>
        </w:rPr>
        <w:t>.</w:t>
      </w:r>
    </w:p>
    <w:p w14:paraId="31E1505E" w14:textId="77777777" w:rsidR="00960957" w:rsidRPr="00A53E19" w:rsidRDefault="00960957" w:rsidP="0001345A">
      <w:pPr>
        <w:spacing w:line="240" w:lineRule="auto"/>
        <w:ind w:firstLine="0"/>
        <w:contextualSpacing/>
        <w:jc w:val="center"/>
        <w:rPr>
          <w:b/>
          <w:sz w:val="20"/>
          <w:szCs w:val="20"/>
        </w:rPr>
      </w:pPr>
    </w:p>
    <w:p w14:paraId="2BD4EA2F" w14:textId="77777777" w:rsidR="0041659C" w:rsidRPr="00A53E19" w:rsidRDefault="0041659C" w:rsidP="0001345A">
      <w:pPr>
        <w:pStyle w:val="a9"/>
        <w:spacing w:after="0" w:line="240" w:lineRule="auto"/>
        <w:ind w:left="0" w:firstLine="708"/>
        <w:contextualSpacing/>
        <w:jc w:val="both"/>
        <w:rPr>
          <w:sz w:val="20"/>
          <w:szCs w:val="20"/>
        </w:rPr>
      </w:pPr>
      <w:r w:rsidRPr="00A53E19">
        <w:rPr>
          <w:sz w:val="20"/>
          <w:szCs w:val="20"/>
        </w:rPr>
        <w:t xml:space="preserve">6.1. </w:t>
      </w:r>
      <w:r w:rsidRPr="00A53E19">
        <w:rPr>
          <w:b/>
          <w:sz w:val="20"/>
          <w:szCs w:val="20"/>
        </w:rPr>
        <w:t>СТОРОНЫ</w:t>
      </w:r>
      <w:r w:rsidRPr="00A53E19">
        <w:rPr>
          <w:sz w:val="20"/>
          <w:szCs w:val="20"/>
        </w:rPr>
        <w:t xml:space="preserve"> по настоящему Договору не несут ответственность за частичное </w:t>
      </w:r>
      <w:r w:rsidR="00915BD1" w:rsidRPr="00A53E19">
        <w:rPr>
          <w:sz w:val="20"/>
          <w:szCs w:val="20"/>
        </w:rPr>
        <w:t>или полное</w:t>
      </w:r>
      <w:r w:rsidRPr="00A53E19">
        <w:rPr>
          <w:sz w:val="20"/>
          <w:szCs w:val="20"/>
        </w:rPr>
        <w:t xml:space="preserve"> неисполнение обязательств по настоящему Договору, если ненадлежащее исполнение ими своих обязательств по Договору явилось следствием действия обстоятельств непреодолимой силы. При этом срок исполнения обязательств по настоящему Договору отодвигается соразмерно времени, в течение которого будут действовать обстоятельства непреодолимой силы или их последствия.</w:t>
      </w:r>
    </w:p>
    <w:p w14:paraId="2228E438" w14:textId="77777777" w:rsidR="0041659C" w:rsidRPr="00A53E19" w:rsidRDefault="0041659C" w:rsidP="0001345A">
      <w:pPr>
        <w:pStyle w:val="a9"/>
        <w:spacing w:after="0" w:line="240" w:lineRule="auto"/>
        <w:ind w:left="0" w:firstLine="708"/>
        <w:contextualSpacing/>
        <w:jc w:val="both"/>
        <w:rPr>
          <w:sz w:val="20"/>
          <w:szCs w:val="20"/>
        </w:rPr>
      </w:pPr>
      <w:r w:rsidRPr="00A53E19">
        <w:rPr>
          <w:sz w:val="20"/>
          <w:szCs w:val="20"/>
        </w:rPr>
        <w:t xml:space="preserve">6.2. Под обстоятельствами непреодолимой силы по смыслу настоящего Договора </w:t>
      </w:r>
      <w:r w:rsidRPr="00A53E19">
        <w:rPr>
          <w:b/>
          <w:sz w:val="20"/>
          <w:szCs w:val="20"/>
        </w:rPr>
        <w:t>СТОРОНЫ</w:t>
      </w:r>
      <w:r w:rsidRPr="00A53E19">
        <w:rPr>
          <w:sz w:val="20"/>
          <w:szCs w:val="20"/>
        </w:rPr>
        <w:t xml:space="preserve"> понимают пожары, оползни, карстовые провалы, наводнения, землетрясения, ураганы, устойчивые морозы ниже -20º</w:t>
      </w:r>
      <w:r w:rsidR="00820E50" w:rsidRPr="00A53E19">
        <w:rPr>
          <w:sz w:val="20"/>
          <w:szCs w:val="20"/>
          <w:lang w:val="en-US"/>
        </w:rPr>
        <w:t>C</w:t>
      </w:r>
      <w:r w:rsidRPr="00A53E19">
        <w:rPr>
          <w:sz w:val="20"/>
          <w:szCs w:val="20"/>
        </w:rPr>
        <w:t>, иные стихийные бедствия, объявленные и необъявленные войны, народные волнения, забастовки, эпидемии, запретительные меры государственных органов.</w:t>
      </w:r>
    </w:p>
    <w:p w14:paraId="15C7F557" w14:textId="77777777" w:rsidR="0041659C" w:rsidRPr="00A53E19" w:rsidRDefault="0041659C" w:rsidP="0001345A">
      <w:pPr>
        <w:pStyle w:val="a9"/>
        <w:spacing w:after="0" w:line="240" w:lineRule="auto"/>
        <w:ind w:left="0" w:firstLine="708"/>
        <w:contextualSpacing/>
        <w:jc w:val="both"/>
        <w:rPr>
          <w:sz w:val="20"/>
          <w:szCs w:val="20"/>
        </w:rPr>
      </w:pPr>
      <w:r w:rsidRPr="00A53E19">
        <w:rPr>
          <w:sz w:val="20"/>
          <w:szCs w:val="20"/>
        </w:rPr>
        <w:t>6.3. Сторона, для которой создалась невозможность исполнения обязательств по настоящему Договору, должна в двадцатидневный срок после начала действия обстоятельств непреодолимой силы известить в письменной форме другую сторону. Не уведомление о наступлении обстоятельств непреодолимой силы в установленный срок лишает виновную сторону права ссылаться на них.</w:t>
      </w:r>
    </w:p>
    <w:p w14:paraId="331BB88A" w14:textId="77777777" w:rsidR="0041659C" w:rsidRPr="00A53E19" w:rsidRDefault="0041659C" w:rsidP="0001345A">
      <w:pPr>
        <w:pStyle w:val="a9"/>
        <w:spacing w:after="0" w:line="240" w:lineRule="auto"/>
        <w:ind w:left="0" w:firstLine="708"/>
        <w:contextualSpacing/>
        <w:jc w:val="both"/>
        <w:rPr>
          <w:sz w:val="20"/>
          <w:szCs w:val="20"/>
        </w:rPr>
      </w:pPr>
      <w:r w:rsidRPr="00A53E19">
        <w:rPr>
          <w:sz w:val="20"/>
          <w:szCs w:val="20"/>
        </w:rPr>
        <w:t xml:space="preserve">Надлежащим доказательством наличия обстоятельств непреодолимой силы являются справки Торгово-Промышленной Палаты </w:t>
      </w:r>
      <w:r w:rsidR="001462DB" w:rsidRPr="00A53E19">
        <w:rPr>
          <w:sz w:val="20"/>
          <w:szCs w:val="20"/>
        </w:rPr>
        <w:t>Республики Татарстан</w:t>
      </w:r>
      <w:r w:rsidRPr="00A53E19">
        <w:rPr>
          <w:sz w:val="20"/>
          <w:szCs w:val="20"/>
        </w:rPr>
        <w:t>.</w:t>
      </w:r>
    </w:p>
    <w:p w14:paraId="498346DF" w14:textId="77777777" w:rsidR="0041659C" w:rsidRPr="00A53E19" w:rsidRDefault="0041659C" w:rsidP="0001345A">
      <w:pPr>
        <w:pStyle w:val="a9"/>
        <w:spacing w:after="0" w:line="240" w:lineRule="auto"/>
        <w:ind w:left="0" w:firstLine="708"/>
        <w:contextualSpacing/>
        <w:jc w:val="both"/>
        <w:rPr>
          <w:sz w:val="20"/>
          <w:szCs w:val="20"/>
        </w:rPr>
      </w:pPr>
    </w:p>
    <w:p w14:paraId="4C42B074" w14:textId="77777777" w:rsidR="000F11CD" w:rsidRPr="00A53E19" w:rsidRDefault="0041659C" w:rsidP="0001345A">
      <w:pPr>
        <w:spacing w:line="240" w:lineRule="auto"/>
        <w:ind w:firstLine="0"/>
        <w:contextualSpacing/>
        <w:jc w:val="center"/>
        <w:rPr>
          <w:b/>
          <w:sz w:val="20"/>
          <w:szCs w:val="20"/>
        </w:rPr>
      </w:pPr>
      <w:r w:rsidRPr="00A53E19">
        <w:rPr>
          <w:b/>
          <w:sz w:val="20"/>
          <w:szCs w:val="20"/>
        </w:rPr>
        <w:t>7. ОСОБЫЕ УСЛОВИЯ</w:t>
      </w:r>
      <w:r w:rsidR="00B12B57" w:rsidRPr="00A53E19">
        <w:rPr>
          <w:b/>
          <w:sz w:val="20"/>
          <w:szCs w:val="20"/>
        </w:rPr>
        <w:t>.</w:t>
      </w:r>
    </w:p>
    <w:p w14:paraId="35782B02" w14:textId="56259F0A" w:rsidR="00960957" w:rsidRPr="00A53E19" w:rsidRDefault="00960957" w:rsidP="0001345A">
      <w:pPr>
        <w:spacing w:line="240" w:lineRule="auto"/>
        <w:contextualSpacing/>
        <w:jc w:val="center"/>
        <w:rPr>
          <w:b/>
          <w:sz w:val="20"/>
          <w:szCs w:val="20"/>
        </w:rPr>
      </w:pPr>
    </w:p>
    <w:p w14:paraId="79EB01DE" w14:textId="3A7D25F2" w:rsidR="00790133" w:rsidRPr="00A53E19" w:rsidRDefault="0041659C" w:rsidP="0001345A">
      <w:pPr>
        <w:spacing w:line="240" w:lineRule="auto"/>
        <w:ind w:firstLine="709"/>
        <w:contextualSpacing/>
        <w:jc w:val="both"/>
        <w:rPr>
          <w:sz w:val="20"/>
          <w:szCs w:val="20"/>
        </w:rPr>
      </w:pPr>
      <w:r w:rsidRPr="00A53E19">
        <w:rPr>
          <w:sz w:val="20"/>
          <w:szCs w:val="20"/>
        </w:rPr>
        <w:t xml:space="preserve">7.1. </w:t>
      </w:r>
      <w:r w:rsidR="00C479D5" w:rsidRPr="00A53E19">
        <w:rPr>
          <w:sz w:val="20"/>
          <w:szCs w:val="20"/>
        </w:rPr>
        <w:t xml:space="preserve">Уступка прав и обязанностей по настоящему Договору </w:t>
      </w:r>
      <w:r w:rsidR="00C479D5" w:rsidRPr="00A53E19">
        <w:rPr>
          <w:b/>
          <w:sz w:val="20"/>
          <w:szCs w:val="20"/>
        </w:rPr>
        <w:t>ДОЛЬЩИКОМ</w:t>
      </w:r>
      <w:r w:rsidR="00C479D5" w:rsidRPr="00A53E19">
        <w:rPr>
          <w:sz w:val="20"/>
          <w:szCs w:val="20"/>
        </w:rPr>
        <w:t xml:space="preserve"> допускается после полной оплаты цены Объекта долевого строительства по настоящему Договору или одновременно с переводом долга на </w:t>
      </w:r>
      <w:r w:rsidR="00023535" w:rsidRPr="00A53E19">
        <w:rPr>
          <w:sz w:val="20"/>
          <w:szCs w:val="20"/>
        </w:rPr>
        <w:t>Н</w:t>
      </w:r>
      <w:r w:rsidR="00C479D5" w:rsidRPr="00A53E19">
        <w:rPr>
          <w:sz w:val="20"/>
          <w:szCs w:val="20"/>
        </w:rPr>
        <w:t>ового</w:t>
      </w:r>
      <w:r w:rsidR="00C479D5" w:rsidRPr="00A53E19">
        <w:rPr>
          <w:b/>
          <w:sz w:val="20"/>
          <w:szCs w:val="20"/>
        </w:rPr>
        <w:t xml:space="preserve"> ДОЛЬЩИКА</w:t>
      </w:r>
      <w:r w:rsidRPr="00A53E19">
        <w:rPr>
          <w:sz w:val="20"/>
          <w:szCs w:val="20"/>
        </w:rPr>
        <w:t>.</w:t>
      </w:r>
      <w:r w:rsidR="00287296" w:rsidRPr="00A53E19">
        <w:rPr>
          <w:sz w:val="20"/>
          <w:szCs w:val="20"/>
        </w:rPr>
        <w:t xml:space="preserve"> </w:t>
      </w:r>
    </w:p>
    <w:p w14:paraId="58748628" w14:textId="0E05D193" w:rsidR="0083338D" w:rsidRPr="00A53E19" w:rsidRDefault="00206780" w:rsidP="0001345A">
      <w:pPr>
        <w:spacing w:line="240" w:lineRule="auto"/>
        <w:ind w:firstLine="709"/>
        <w:contextualSpacing/>
        <w:jc w:val="both"/>
        <w:rPr>
          <w:sz w:val="20"/>
          <w:szCs w:val="20"/>
        </w:rPr>
      </w:pPr>
      <w:r w:rsidRPr="00A53E19">
        <w:rPr>
          <w:b/>
          <w:bCs/>
          <w:sz w:val="20"/>
          <w:szCs w:val="20"/>
        </w:rPr>
        <w:t>ДОЛЬЩИК</w:t>
      </w:r>
      <w:r w:rsidRPr="00A53E19">
        <w:rPr>
          <w:sz w:val="20"/>
          <w:szCs w:val="20"/>
        </w:rPr>
        <w:t xml:space="preserve"> </w:t>
      </w:r>
      <w:r w:rsidR="0083338D" w:rsidRPr="00A53E19">
        <w:rPr>
          <w:sz w:val="20"/>
          <w:szCs w:val="20"/>
        </w:rPr>
        <w:t>самостоятельно и за свой счет производит регистрацию договора об уступке прав</w:t>
      </w:r>
      <w:r w:rsidR="00790133" w:rsidRPr="00A53E19">
        <w:rPr>
          <w:sz w:val="20"/>
          <w:szCs w:val="20"/>
        </w:rPr>
        <w:t xml:space="preserve"> и обязанностей</w:t>
      </w:r>
      <w:r w:rsidR="0083338D" w:rsidRPr="00A53E19">
        <w:rPr>
          <w:sz w:val="20"/>
          <w:szCs w:val="20"/>
        </w:rPr>
        <w:t xml:space="preserve"> в Управлении Федеральной службы государственной регистрации, кадастра и картографии по Республике Татарстан.  </w:t>
      </w:r>
    </w:p>
    <w:p w14:paraId="7387614D" w14:textId="78A81D9C" w:rsidR="00206780" w:rsidRPr="00A53E19" w:rsidRDefault="003A755C" w:rsidP="0001345A">
      <w:pPr>
        <w:spacing w:line="240" w:lineRule="auto"/>
        <w:ind w:firstLine="709"/>
        <w:contextualSpacing/>
        <w:jc w:val="both"/>
        <w:rPr>
          <w:sz w:val="20"/>
          <w:szCs w:val="20"/>
        </w:rPr>
      </w:pPr>
      <w:r w:rsidRPr="00A53E19">
        <w:rPr>
          <w:sz w:val="20"/>
          <w:szCs w:val="20"/>
        </w:rPr>
        <w:t xml:space="preserve">В случаях заключения </w:t>
      </w:r>
      <w:r w:rsidRPr="00A53E19">
        <w:rPr>
          <w:b/>
          <w:bCs/>
          <w:sz w:val="20"/>
          <w:szCs w:val="20"/>
        </w:rPr>
        <w:t>ДОЛЬЩИКОМ</w:t>
      </w:r>
      <w:r w:rsidRPr="00A53E19">
        <w:rPr>
          <w:sz w:val="20"/>
          <w:szCs w:val="20"/>
        </w:rPr>
        <w:t xml:space="preserve"> договора об уступке прав</w:t>
      </w:r>
      <w:r w:rsidR="00023535" w:rsidRPr="00A53E19">
        <w:rPr>
          <w:sz w:val="20"/>
          <w:szCs w:val="20"/>
        </w:rPr>
        <w:t xml:space="preserve"> и обязанностей</w:t>
      </w:r>
      <w:r w:rsidRPr="00A53E19">
        <w:rPr>
          <w:sz w:val="20"/>
          <w:szCs w:val="20"/>
        </w:rPr>
        <w:t xml:space="preserve"> по настоящему Договору при полной оплате цены Объекта долевого строительства, </w:t>
      </w:r>
      <w:r w:rsidRPr="00A53E19">
        <w:rPr>
          <w:b/>
          <w:bCs/>
          <w:sz w:val="20"/>
          <w:szCs w:val="20"/>
        </w:rPr>
        <w:t>ДОЛЬЩИК</w:t>
      </w:r>
      <w:r w:rsidRPr="00A53E19">
        <w:rPr>
          <w:sz w:val="20"/>
          <w:szCs w:val="20"/>
        </w:rPr>
        <w:t xml:space="preserve"> и лицо, которому он уступил свои права требования по Договору обязаны письменно уведомить </w:t>
      </w:r>
      <w:r w:rsidRPr="00A53E19">
        <w:rPr>
          <w:b/>
          <w:bCs/>
          <w:sz w:val="20"/>
          <w:szCs w:val="20"/>
        </w:rPr>
        <w:t xml:space="preserve">ЗАСТРОЙЩИКА </w:t>
      </w:r>
      <w:r w:rsidRPr="00A53E19">
        <w:rPr>
          <w:sz w:val="20"/>
          <w:szCs w:val="20"/>
        </w:rPr>
        <w:t xml:space="preserve">о состоявшейся уступке с приложением оригинала </w:t>
      </w:r>
      <w:r w:rsidR="007B5FF2" w:rsidRPr="00A53E19">
        <w:rPr>
          <w:sz w:val="20"/>
          <w:szCs w:val="20"/>
        </w:rPr>
        <w:t xml:space="preserve">зарегистрированного </w:t>
      </w:r>
      <w:r w:rsidRPr="00A53E19">
        <w:rPr>
          <w:sz w:val="20"/>
          <w:szCs w:val="20"/>
        </w:rPr>
        <w:t xml:space="preserve">договора уступки в течение 10 (Десяти) календарных дней с момента государственной регистрации договора уступки. </w:t>
      </w:r>
      <w:r w:rsidR="00206780" w:rsidRPr="00A53E19">
        <w:rPr>
          <w:sz w:val="20"/>
          <w:szCs w:val="20"/>
        </w:rPr>
        <w:t xml:space="preserve">В случае не уведомления </w:t>
      </w:r>
      <w:r w:rsidR="00206780" w:rsidRPr="00A53E19">
        <w:rPr>
          <w:b/>
          <w:bCs/>
          <w:sz w:val="20"/>
          <w:szCs w:val="20"/>
        </w:rPr>
        <w:t>ЗАСТРОЙЩИКА</w:t>
      </w:r>
      <w:r w:rsidR="00540323" w:rsidRPr="00A53E19">
        <w:rPr>
          <w:sz w:val="20"/>
          <w:szCs w:val="20"/>
        </w:rPr>
        <w:t xml:space="preserve"> о состоявшейся уступке, Н</w:t>
      </w:r>
      <w:r w:rsidR="00206780" w:rsidRPr="00A53E19">
        <w:rPr>
          <w:sz w:val="20"/>
          <w:szCs w:val="20"/>
        </w:rPr>
        <w:t xml:space="preserve">овый </w:t>
      </w:r>
      <w:r w:rsidR="00C67804" w:rsidRPr="00A53E19">
        <w:rPr>
          <w:b/>
          <w:bCs/>
          <w:sz w:val="20"/>
          <w:szCs w:val="20"/>
        </w:rPr>
        <w:lastRenderedPageBreak/>
        <w:t>ДОЛЬЩИК</w:t>
      </w:r>
      <w:r w:rsidR="00C67804" w:rsidRPr="00A53E19">
        <w:rPr>
          <w:sz w:val="20"/>
          <w:szCs w:val="20"/>
        </w:rPr>
        <w:t xml:space="preserve"> </w:t>
      </w:r>
      <w:r w:rsidR="00206780" w:rsidRPr="00A53E19">
        <w:rPr>
          <w:sz w:val="20"/>
          <w:szCs w:val="20"/>
        </w:rPr>
        <w:t>несет риск вызванных этим для него неблагоприятных последствий.</w:t>
      </w:r>
    </w:p>
    <w:p w14:paraId="294EEA2D" w14:textId="06A1559E" w:rsidR="00F17EE2" w:rsidRPr="00A53E19" w:rsidRDefault="00206780" w:rsidP="0001345A">
      <w:pPr>
        <w:spacing w:line="240" w:lineRule="auto"/>
        <w:contextualSpacing/>
        <w:jc w:val="both"/>
        <w:rPr>
          <w:sz w:val="20"/>
          <w:szCs w:val="20"/>
        </w:rPr>
      </w:pPr>
      <w:r w:rsidRPr="00A53E19">
        <w:rPr>
          <w:sz w:val="20"/>
          <w:szCs w:val="20"/>
        </w:rPr>
        <w:t xml:space="preserve">При неоплате/ не полной оплате цены Объекта долевого строительства </w:t>
      </w:r>
      <w:r w:rsidRPr="00A53E19">
        <w:rPr>
          <w:b/>
          <w:bCs/>
          <w:sz w:val="20"/>
          <w:szCs w:val="20"/>
        </w:rPr>
        <w:t>ДОЛЬЩИКОМ</w:t>
      </w:r>
      <w:r w:rsidRPr="00A53E19">
        <w:rPr>
          <w:sz w:val="20"/>
          <w:szCs w:val="20"/>
        </w:rPr>
        <w:t xml:space="preserve">, уступка прав </w:t>
      </w:r>
      <w:r w:rsidR="00023535" w:rsidRPr="00A53E19">
        <w:rPr>
          <w:sz w:val="20"/>
          <w:szCs w:val="20"/>
        </w:rPr>
        <w:t>и обязанностей</w:t>
      </w:r>
      <w:r w:rsidRPr="00A53E19">
        <w:rPr>
          <w:sz w:val="20"/>
          <w:szCs w:val="20"/>
        </w:rPr>
        <w:t xml:space="preserve"> Новому </w:t>
      </w:r>
      <w:r w:rsidRPr="00A53E19">
        <w:rPr>
          <w:b/>
          <w:bCs/>
          <w:sz w:val="20"/>
          <w:szCs w:val="20"/>
        </w:rPr>
        <w:t>ДОЛЬЩИКУ</w:t>
      </w:r>
      <w:r w:rsidRPr="00A53E19">
        <w:rPr>
          <w:sz w:val="20"/>
          <w:szCs w:val="20"/>
        </w:rPr>
        <w:t xml:space="preserve"> с одновременным переводом долга допускается только с письменного согласия </w:t>
      </w:r>
      <w:r w:rsidRPr="00A53E19">
        <w:rPr>
          <w:b/>
          <w:bCs/>
          <w:sz w:val="20"/>
          <w:szCs w:val="20"/>
        </w:rPr>
        <w:t>ЗАСТРОЙЩИКА</w:t>
      </w:r>
      <w:r w:rsidRPr="00A53E19">
        <w:rPr>
          <w:sz w:val="20"/>
          <w:szCs w:val="20"/>
        </w:rPr>
        <w:t xml:space="preserve">. </w:t>
      </w:r>
    </w:p>
    <w:p w14:paraId="08CD21C9" w14:textId="3F676B78" w:rsidR="00206780" w:rsidRPr="00A53E19" w:rsidRDefault="00F17EE2" w:rsidP="0001345A">
      <w:pPr>
        <w:spacing w:line="240" w:lineRule="auto"/>
        <w:contextualSpacing/>
        <w:jc w:val="both"/>
        <w:rPr>
          <w:sz w:val="20"/>
          <w:szCs w:val="20"/>
        </w:rPr>
      </w:pPr>
      <w:r w:rsidRPr="00A53E19">
        <w:rPr>
          <w:sz w:val="20"/>
          <w:szCs w:val="20"/>
        </w:rPr>
        <w:t xml:space="preserve">В случае расчета по настоящему Договору с использованием кредитных денежных средств, в силу статей 37, 77 Федерального закона от 16.07.1998 № 102-ФЗ «Об ипотеке (залоге недвижимости)» уступка прав требований по настоящему Договору осуществляется с письменного согласия Банка. </w:t>
      </w:r>
      <w:r w:rsidR="00206780" w:rsidRPr="00A53E19">
        <w:rPr>
          <w:sz w:val="20"/>
          <w:szCs w:val="20"/>
        </w:rPr>
        <w:t xml:space="preserve">В этом случае </w:t>
      </w:r>
      <w:r w:rsidRPr="00A53E19">
        <w:rPr>
          <w:sz w:val="20"/>
          <w:szCs w:val="20"/>
        </w:rPr>
        <w:t>Банк</w:t>
      </w:r>
      <w:r w:rsidR="00206780" w:rsidRPr="00A53E19">
        <w:rPr>
          <w:sz w:val="20"/>
          <w:szCs w:val="20"/>
        </w:rPr>
        <w:t xml:space="preserve"> сохраняет за собой право потребовать от </w:t>
      </w:r>
      <w:r w:rsidR="00206780" w:rsidRPr="00A53E19">
        <w:rPr>
          <w:b/>
          <w:bCs/>
          <w:sz w:val="20"/>
          <w:szCs w:val="20"/>
        </w:rPr>
        <w:t>Д</w:t>
      </w:r>
      <w:r w:rsidRPr="00A53E19">
        <w:rPr>
          <w:b/>
          <w:bCs/>
          <w:sz w:val="20"/>
          <w:szCs w:val="20"/>
        </w:rPr>
        <w:t>ОЛЬЩИКА</w:t>
      </w:r>
      <w:r w:rsidR="00206780" w:rsidRPr="00A53E19">
        <w:rPr>
          <w:sz w:val="20"/>
          <w:szCs w:val="20"/>
        </w:rPr>
        <w:t xml:space="preserve"> полного досрочного исполнения обязательств по Кредитному договору.</w:t>
      </w:r>
    </w:p>
    <w:p w14:paraId="2759035F" w14:textId="77777777" w:rsidR="005E0DDF" w:rsidRPr="00A53E19" w:rsidRDefault="001B7B49" w:rsidP="0001345A">
      <w:pPr>
        <w:pStyle w:val="a9"/>
        <w:spacing w:after="0" w:line="240" w:lineRule="auto"/>
        <w:ind w:left="0" w:firstLine="708"/>
        <w:contextualSpacing/>
        <w:jc w:val="both"/>
        <w:rPr>
          <w:sz w:val="20"/>
          <w:szCs w:val="20"/>
        </w:rPr>
      </w:pPr>
      <w:r w:rsidRPr="00A53E19">
        <w:rPr>
          <w:sz w:val="20"/>
          <w:szCs w:val="20"/>
        </w:rPr>
        <w:t xml:space="preserve">7.2. Уступка </w:t>
      </w:r>
      <w:r w:rsidR="003F6B21" w:rsidRPr="00A53E19">
        <w:rPr>
          <w:b/>
          <w:sz w:val="20"/>
          <w:szCs w:val="20"/>
        </w:rPr>
        <w:t>ДОЛЬЩИКОМ</w:t>
      </w:r>
      <w:r w:rsidR="003F6B21" w:rsidRPr="00A53E19">
        <w:rPr>
          <w:sz w:val="20"/>
          <w:szCs w:val="20"/>
        </w:rPr>
        <w:t xml:space="preserve"> прав</w:t>
      </w:r>
      <w:r w:rsidRPr="00A53E19">
        <w:rPr>
          <w:sz w:val="20"/>
          <w:szCs w:val="20"/>
        </w:rPr>
        <w:t xml:space="preserve"> требований по настоящему Договору допускается с момента государственной регистрации Договора до момента подписания </w:t>
      </w:r>
      <w:r w:rsidRPr="00A53E19">
        <w:rPr>
          <w:b/>
          <w:sz w:val="20"/>
          <w:szCs w:val="20"/>
        </w:rPr>
        <w:t>СТОРОНАМИ</w:t>
      </w:r>
      <w:r w:rsidRPr="00A53E19">
        <w:rPr>
          <w:sz w:val="20"/>
          <w:szCs w:val="20"/>
        </w:rPr>
        <w:t xml:space="preserve"> передаточного Акта, при этом применяются правила об уступке требования и переводе долга, предусмотренные ст.ст.388 – 390 и 391</w:t>
      </w:r>
      <w:r w:rsidR="005E0DDF" w:rsidRPr="00A53E19">
        <w:rPr>
          <w:sz w:val="20"/>
          <w:szCs w:val="20"/>
        </w:rPr>
        <w:t xml:space="preserve"> – 392 Гражданского кодекса РФ.</w:t>
      </w:r>
    </w:p>
    <w:p w14:paraId="71F991D8" w14:textId="32175BB1" w:rsidR="002377D1" w:rsidRPr="00A53E19" w:rsidRDefault="002377D1" w:rsidP="0001345A">
      <w:pPr>
        <w:pStyle w:val="2"/>
        <w:spacing w:after="0" w:line="240" w:lineRule="auto"/>
        <w:ind w:firstLine="709"/>
        <w:contextualSpacing/>
        <w:jc w:val="both"/>
        <w:rPr>
          <w:sz w:val="20"/>
          <w:szCs w:val="20"/>
        </w:rPr>
      </w:pPr>
      <w:r w:rsidRPr="00A53E19">
        <w:rPr>
          <w:sz w:val="20"/>
          <w:szCs w:val="20"/>
        </w:rPr>
        <w:t xml:space="preserve">7.3. </w:t>
      </w:r>
      <w:r w:rsidR="00AD53B6" w:rsidRPr="00A53E19">
        <w:rPr>
          <w:sz w:val="20"/>
          <w:szCs w:val="20"/>
        </w:rPr>
        <w:t>Дольщик дает свое безусловное согласие на проведение комплекса мероприятий, направленных на межевание земельных участков, указанных</w:t>
      </w:r>
      <w:r w:rsidR="00BF5FC6" w:rsidRPr="00A53E19">
        <w:rPr>
          <w:sz w:val="20"/>
          <w:szCs w:val="20"/>
        </w:rPr>
        <w:t xml:space="preserve"> в пункте 1.1</w:t>
      </w:r>
      <w:r w:rsidR="00AD53B6" w:rsidRPr="00A53E19">
        <w:rPr>
          <w:sz w:val="20"/>
          <w:szCs w:val="20"/>
        </w:rPr>
        <w:t>. настоящего Договора (возможное увеличение, уменьшение площади, связанное с преобразованием земельных участков),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w:t>
      </w:r>
    </w:p>
    <w:p w14:paraId="2F8D18FF" w14:textId="00A2A9F5" w:rsidR="00964D3A" w:rsidRPr="00A53E19" w:rsidRDefault="00964D3A" w:rsidP="00964D3A">
      <w:pPr>
        <w:pStyle w:val="2"/>
        <w:spacing w:after="0" w:line="240" w:lineRule="auto"/>
        <w:ind w:firstLine="709"/>
        <w:contextualSpacing/>
        <w:jc w:val="both"/>
        <w:rPr>
          <w:sz w:val="20"/>
          <w:szCs w:val="20"/>
        </w:rPr>
      </w:pPr>
      <w:r w:rsidRPr="00A53E19">
        <w:rPr>
          <w:sz w:val="20"/>
          <w:szCs w:val="20"/>
        </w:rPr>
        <w:t>Так же, в связи с возможным преобразованием земельных участков, указанных</w:t>
      </w:r>
      <w:r w:rsidR="00BF5FC6" w:rsidRPr="00A53E19">
        <w:rPr>
          <w:sz w:val="20"/>
          <w:szCs w:val="20"/>
        </w:rPr>
        <w:t xml:space="preserve"> в пункте 1.1</w:t>
      </w:r>
      <w:r w:rsidRPr="00A53E19">
        <w:rPr>
          <w:sz w:val="20"/>
          <w:szCs w:val="20"/>
        </w:rPr>
        <w:t>. настоящего Договора, стоимость одного квадратного метра Объекта долевого строительства остается неизменной (не подлежит ни уменьшению, ни увеличению).</w:t>
      </w:r>
    </w:p>
    <w:p w14:paraId="1CE31CDE" w14:textId="4CF2523F" w:rsidR="005E0DDF" w:rsidRPr="00A53E19" w:rsidRDefault="003E35B9" w:rsidP="0001345A">
      <w:pPr>
        <w:pStyle w:val="a9"/>
        <w:spacing w:after="0" w:line="240" w:lineRule="auto"/>
        <w:ind w:left="0" w:firstLine="708"/>
        <w:contextualSpacing/>
        <w:jc w:val="both"/>
        <w:rPr>
          <w:sz w:val="20"/>
          <w:szCs w:val="20"/>
        </w:rPr>
      </w:pPr>
      <w:r w:rsidRPr="00A53E19">
        <w:rPr>
          <w:sz w:val="20"/>
          <w:szCs w:val="20"/>
        </w:rPr>
        <w:t>7.</w:t>
      </w:r>
      <w:r w:rsidR="00481673" w:rsidRPr="00A53E19">
        <w:rPr>
          <w:sz w:val="20"/>
          <w:szCs w:val="20"/>
        </w:rPr>
        <w:t>4</w:t>
      </w:r>
      <w:r w:rsidRPr="00A53E19">
        <w:rPr>
          <w:sz w:val="20"/>
          <w:szCs w:val="20"/>
        </w:rPr>
        <w:t xml:space="preserve">. В случае прекращения Договора счета эскроу по основаниям, предусмотренным </w:t>
      </w:r>
      <w:hyperlink r:id="rId11" w:history="1">
        <w:r w:rsidRPr="00A53E19">
          <w:rPr>
            <w:sz w:val="20"/>
            <w:szCs w:val="20"/>
          </w:rPr>
          <w:t>частью 7</w:t>
        </w:r>
      </w:hyperlink>
      <w:r w:rsidRPr="00A53E19">
        <w:rPr>
          <w:sz w:val="20"/>
          <w:szCs w:val="20"/>
        </w:rPr>
        <w:t xml:space="preserve"> статьи 15.5 Федерального закона от 30 декабря 2004</w:t>
      </w:r>
      <w:r w:rsidR="005E0DDF" w:rsidRPr="00A53E19">
        <w:rPr>
          <w:sz w:val="20"/>
          <w:szCs w:val="20"/>
        </w:rPr>
        <w:t xml:space="preserve"> </w:t>
      </w:r>
      <w:r w:rsidRPr="00A53E19">
        <w:rPr>
          <w:sz w:val="20"/>
          <w:szCs w:val="20"/>
        </w:rPr>
        <w:t xml:space="preserve">г. № 214-ФЗ «Об участии в долевом строительстве многоквартирных домов и иных объектов недвижимости», денежные средства со счета эскроу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w:t>
      </w:r>
      <w:r w:rsidRPr="00A53E19">
        <w:rPr>
          <w:b/>
          <w:sz w:val="20"/>
          <w:szCs w:val="20"/>
        </w:rPr>
        <w:t>ДОЛЬЩИКУ</w:t>
      </w:r>
      <w:r w:rsidRPr="00A53E19">
        <w:rPr>
          <w:sz w:val="20"/>
          <w:szCs w:val="20"/>
        </w:rPr>
        <w:t xml:space="preserve">. Договор счета эскроу должен содержать информацию о банковском счете депонента, на который перечисляются денежные средства в случае неполучения Банком указания </w:t>
      </w:r>
      <w:r w:rsidRPr="00A53E19">
        <w:rPr>
          <w:b/>
          <w:sz w:val="20"/>
          <w:szCs w:val="20"/>
        </w:rPr>
        <w:t>ДОЛЬЩИКА</w:t>
      </w:r>
      <w:r w:rsidRPr="00A53E19">
        <w:rPr>
          <w:sz w:val="20"/>
          <w:szCs w:val="20"/>
        </w:rPr>
        <w:t xml:space="preserve"> об их выдаче, либо переводе при прекращении такого Договора по основаниям, предусмотренным </w:t>
      </w:r>
      <w:hyperlink r:id="rId12" w:history="1">
        <w:r w:rsidRPr="00A53E19">
          <w:rPr>
            <w:sz w:val="20"/>
            <w:szCs w:val="20"/>
          </w:rPr>
          <w:t>частью 7</w:t>
        </w:r>
      </w:hyperlink>
      <w:r w:rsidRPr="00A53E19">
        <w:rPr>
          <w:sz w:val="20"/>
          <w:szCs w:val="20"/>
        </w:rPr>
        <w:t xml:space="preserve"> статьи 15.5 Федерального закона от 30 декабря 2004</w:t>
      </w:r>
      <w:r w:rsidR="005E0DDF" w:rsidRPr="00A53E19">
        <w:rPr>
          <w:sz w:val="20"/>
          <w:szCs w:val="20"/>
        </w:rPr>
        <w:t xml:space="preserve"> </w:t>
      </w:r>
      <w:r w:rsidRPr="00A53E19">
        <w:rPr>
          <w:sz w:val="20"/>
          <w:szCs w:val="20"/>
        </w:rPr>
        <w:t>г. № 214-ФЗ «Об участии в долевом строительстве многоквартирных домов и иных объектов недвижимости».</w:t>
      </w:r>
    </w:p>
    <w:p w14:paraId="10519A98" w14:textId="4279B92E" w:rsidR="00094AA6" w:rsidRPr="00A53E19" w:rsidRDefault="00BD625B" w:rsidP="0001345A">
      <w:pPr>
        <w:pStyle w:val="a9"/>
        <w:spacing w:after="0" w:line="240" w:lineRule="auto"/>
        <w:ind w:left="0" w:firstLine="708"/>
        <w:contextualSpacing/>
        <w:jc w:val="both"/>
        <w:rPr>
          <w:sz w:val="20"/>
          <w:szCs w:val="20"/>
        </w:rPr>
      </w:pPr>
      <w:r w:rsidRPr="00A53E19">
        <w:rPr>
          <w:sz w:val="20"/>
          <w:szCs w:val="20"/>
        </w:rPr>
        <w:t>7.</w:t>
      </w:r>
      <w:r w:rsidR="00481673" w:rsidRPr="00A53E19">
        <w:rPr>
          <w:sz w:val="20"/>
          <w:szCs w:val="20"/>
        </w:rPr>
        <w:t>5</w:t>
      </w:r>
      <w:r w:rsidRPr="00A53E19">
        <w:rPr>
          <w:sz w:val="20"/>
          <w:szCs w:val="20"/>
        </w:rPr>
        <w:t>.</w:t>
      </w:r>
      <w:r w:rsidR="005E0DDF" w:rsidRPr="00A53E19">
        <w:rPr>
          <w:sz w:val="20"/>
          <w:szCs w:val="20"/>
        </w:rPr>
        <w:t xml:space="preserve"> </w:t>
      </w:r>
      <w:r w:rsidRPr="00A53E19">
        <w:rPr>
          <w:sz w:val="20"/>
          <w:szCs w:val="20"/>
        </w:rPr>
        <w:t xml:space="preserve">В случае </w:t>
      </w:r>
      <w:r w:rsidR="00BB4B9A" w:rsidRPr="00A53E19">
        <w:rPr>
          <w:sz w:val="20"/>
          <w:szCs w:val="20"/>
        </w:rPr>
        <w:t xml:space="preserve">досрочного </w:t>
      </w:r>
      <w:r w:rsidRPr="00A53E19">
        <w:rPr>
          <w:sz w:val="20"/>
          <w:szCs w:val="20"/>
        </w:rPr>
        <w:t>получения разрешения на ввод объекта в эксплуатацию</w:t>
      </w:r>
      <w:r w:rsidR="005E0DDF" w:rsidRPr="00A53E19">
        <w:rPr>
          <w:sz w:val="20"/>
          <w:szCs w:val="20"/>
        </w:rPr>
        <w:t xml:space="preserve">, </w:t>
      </w:r>
      <w:r w:rsidRPr="00A53E19">
        <w:rPr>
          <w:b/>
          <w:sz w:val="20"/>
          <w:szCs w:val="20"/>
        </w:rPr>
        <w:t xml:space="preserve">ДОЛЬЩИК </w:t>
      </w:r>
      <w:r w:rsidRPr="00A53E19">
        <w:rPr>
          <w:sz w:val="20"/>
          <w:szCs w:val="20"/>
        </w:rPr>
        <w:t>обязуется приступить к приня</w:t>
      </w:r>
      <w:r w:rsidR="005E0DDF" w:rsidRPr="00A53E19">
        <w:rPr>
          <w:sz w:val="20"/>
          <w:szCs w:val="20"/>
        </w:rPr>
        <w:t>тию Объекта</w:t>
      </w:r>
      <w:r w:rsidR="002702EA" w:rsidRPr="00A53E19">
        <w:rPr>
          <w:sz w:val="20"/>
          <w:szCs w:val="20"/>
        </w:rPr>
        <w:t xml:space="preserve"> долевого строительства</w:t>
      </w:r>
      <w:r w:rsidR="005E0DDF" w:rsidRPr="00A53E19">
        <w:rPr>
          <w:sz w:val="20"/>
          <w:szCs w:val="20"/>
        </w:rPr>
        <w:t xml:space="preserve"> в срок не позднее одного </w:t>
      </w:r>
      <w:r w:rsidRPr="00A53E19">
        <w:rPr>
          <w:sz w:val="20"/>
          <w:szCs w:val="20"/>
        </w:rPr>
        <w:t>месяца с момента получения сообщения</w:t>
      </w:r>
      <w:r w:rsidRPr="00A53E19">
        <w:rPr>
          <w:b/>
          <w:sz w:val="20"/>
          <w:szCs w:val="20"/>
        </w:rPr>
        <w:t xml:space="preserve"> ЗАСТРОЙЩИКА </w:t>
      </w:r>
      <w:r w:rsidRPr="00A53E19">
        <w:rPr>
          <w:sz w:val="20"/>
          <w:szCs w:val="20"/>
        </w:rPr>
        <w:t xml:space="preserve">о завершении строительства (создания) многоквартирного дома и (или) иного объекта недвижимости и о готовности </w:t>
      </w:r>
      <w:r w:rsidR="002702EA" w:rsidRPr="00A53E19">
        <w:rPr>
          <w:sz w:val="20"/>
          <w:szCs w:val="20"/>
        </w:rPr>
        <w:t>О</w:t>
      </w:r>
      <w:r w:rsidRPr="00A53E19">
        <w:rPr>
          <w:sz w:val="20"/>
          <w:szCs w:val="20"/>
        </w:rPr>
        <w:t>бъекта долевого строительства к передаче.</w:t>
      </w:r>
    </w:p>
    <w:p w14:paraId="2D82178A" w14:textId="77777777" w:rsidR="007C4C55" w:rsidRPr="00A53E19" w:rsidRDefault="007C4C55" w:rsidP="0001345A">
      <w:pPr>
        <w:pStyle w:val="a9"/>
        <w:spacing w:after="0" w:line="240" w:lineRule="auto"/>
        <w:ind w:left="0" w:firstLine="0"/>
        <w:contextualSpacing/>
        <w:jc w:val="center"/>
        <w:rPr>
          <w:b/>
          <w:sz w:val="20"/>
          <w:szCs w:val="20"/>
        </w:rPr>
      </w:pPr>
    </w:p>
    <w:p w14:paraId="25A481C0" w14:textId="6BBF85EF" w:rsidR="000F11CD" w:rsidRPr="00A53E19" w:rsidRDefault="0041659C" w:rsidP="0001345A">
      <w:pPr>
        <w:pStyle w:val="a9"/>
        <w:spacing w:after="0" w:line="240" w:lineRule="auto"/>
        <w:ind w:left="0" w:firstLine="0"/>
        <w:contextualSpacing/>
        <w:jc w:val="center"/>
        <w:rPr>
          <w:b/>
          <w:sz w:val="20"/>
          <w:szCs w:val="20"/>
        </w:rPr>
      </w:pPr>
      <w:r w:rsidRPr="00A53E19">
        <w:rPr>
          <w:b/>
          <w:sz w:val="20"/>
          <w:szCs w:val="20"/>
        </w:rPr>
        <w:t>8. ДОПОЛНИТЕЛЬНЫЕ УСЛОВИЯ</w:t>
      </w:r>
      <w:r w:rsidR="00B12B57" w:rsidRPr="00A53E19">
        <w:rPr>
          <w:b/>
          <w:sz w:val="20"/>
          <w:szCs w:val="20"/>
        </w:rPr>
        <w:t>.</w:t>
      </w:r>
    </w:p>
    <w:p w14:paraId="71225B3E" w14:textId="77777777" w:rsidR="008459F1" w:rsidRPr="00A53E19" w:rsidRDefault="008459F1" w:rsidP="0001345A">
      <w:pPr>
        <w:pStyle w:val="a9"/>
        <w:spacing w:after="0" w:line="240" w:lineRule="auto"/>
        <w:ind w:left="0" w:firstLine="0"/>
        <w:contextualSpacing/>
        <w:jc w:val="center"/>
        <w:rPr>
          <w:b/>
          <w:sz w:val="20"/>
          <w:szCs w:val="20"/>
        </w:rPr>
      </w:pPr>
    </w:p>
    <w:p w14:paraId="6E11C225" w14:textId="498ADBC5" w:rsidR="00F14B86" w:rsidRPr="00A53E19" w:rsidRDefault="00F14B86" w:rsidP="0001345A">
      <w:pPr>
        <w:spacing w:line="240" w:lineRule="auto"/>
        <w:ind w:firstLine="709"/>
        <w:contextualSpacing/>
        <w:jc w:val="both"/>
        <w:rPr>
          <w:sz w:val="20"/>
          <w:szCs w:val="20"/>
        </w:rPr>
      </w:pPr>
      <w:r w:rsidRPr="00A53E19">
        <w:rPr>
          <w:sz w:val="20"/>
          <w:szCs w:val="20"/>
        </w:rPr>
        <w:t xml:space="preserve">8.1. </w:t>
      </w:r>
      <w:r w:rsidRPr="00A53E19">
        <w:rPr>
          <w:b/>
          <w:bCs/>
          <w:sz w:val="20"/>
          <w:szCs w:val="20"/>
        </w:rPr>
        <w:t>ДОЛЬЩИК</w:t>
      </w:r>
      <w:r w:rsidRPr="00A53E19">
        <w:rPr>
          <w:sz w:val="20"/>
          <w:szCs w:val="20"/>
        </w:rPr>
        <w:t xml:space="preserve"> принимает решение о предоставлении своих персональных данных, необходимых для заключения настоящего Договора, и выражает согласие на их обработку (сбор, систематизация, накопление, хранение, уточнение, передачу третьим лицам) свободно, своей волей и в своем интересе. Согласие дается на неопределенный срок.</w:t>
      </w:r>
    </w:p>
    <w:p w14:paraId="3A520366" w14:textId="0C8C92AA" w:rsidR="00F14B86" w:rsidRPr="00A53E19" w:rsidRDefault="00F14B86" w:rsidP="0001345A">
      <w:pPr>
        <w:pStyle w:val="Normal1"/>
        <w:spacing w:line="240" w:lineRule="auto"/>
        <w:ind w:firstLine="709"/>
        <w:contextualSpacing/>
        <w:jc w:val="both"/>
        <w:rPr>
          <w:rFonts w:eastAsiaTheme="minorHAnsi"/>
          <w:sz w:val="20"/>
          <w:szCs w:val="20"/>
          <w:lang w:eastAsia="en-US"/>
        </w:rPr>
      </w:pPr>
      <w:r w:rsidRPr="00A53E19">
        <w:rPr>
          <w:rFonts w:eastAsiaTheme="minorHAnsi"/>
          <w:b/>
          <w:bCs/>
          <w:sz w:val="20"/>
          <w:szCs w:val="20"/>
          <w:lang w:eastAsia="en-US"/>
        </w:rPr>
        <w:t xml:space="preserve">ДОЛЬЩИК </w:t>
      </w:r>
      <w:r w:rsidRPr="00A53E19">
        <w:rPr>
          <w:rFonts w:eastAsiaTheme="minorHAnsi"/>
          <w:sz w:val="20"/>
          <w:szCs w:val="20"/>
          <w:lang w:eastAsia="en-US"/>
        </w:rPr>
        <w:t>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664589E8" w14:textId="3351E464" w:rsidR="0041659C" w:rsidRPr="00A53E19" w:rsidRDefault="0041659C" w:rsidP="0001345A">
      <w:pPr>
        <w:pStyle w:val="a9"/>
        <w:spacing w:after="0" w:line="240" w:lineRule="auto"/>
        <w:ind w:left="0" w:firstLine="708"/>
        <w:contextualSpacing/>
        <w:jc w:val="both"/>
        <w:rPr>
          <w:sz w:val="20"/>
          <w:szCs w:val="20"/>
        </w:rPr>
      </w:pPr>
      <w:r w:rsidRPr="00A53E19">
        <w:rPr>
          <w:sz w:val="20"/>
          <w:szCs w:val="20"/>
        </w:rPr>
        <w:t>8</w:t>
      </w:r>
      <w:r w:rsidR="001A43EA" w:rsidRPr="00A53E19">
        <w:rPr>
          <w:sz w:val="20"/>
          <w:szCs w:val="20"/>
        </w:rPr>
        <w:t>.</w:t>
      </w:r>
      <w:r w:rsidR="00F14B86" w:rsidRPr="00A53E19">
        <w:rPr>
          <w:sz w:val="20"/>
          <w:szCs w:val="20"/>
        </w:rPr>
        <w:t>2</w:t>
      </w:r>
      <w:r w:rsidRPr="00A53E19">
        <w:rPr>
          <w:sz w:val="20"/>
          <w:szCs w:val="20"/>
        </w:rPr>
        <w:t>. В случае если сторона, заключившая настоящий Договор, уклоняется от выполнения обязательств по Договору, другая сторона имеет право обратиться в суд с требованием о понуждении выполнить обязательство.</w:t>
      </w:r>
    </w:p>
    <w:p w14:paraId="14C8740F" w14:textId="3081D82B" w:rsidR="0041659C" w:rsidRPr="00A53E19" w:rsidRDefault="0041659C" w:rsidP="0001345A">
      <w:pPr>
        <w:pStyle w:val="a4"/>
        <w:spacing w:before="0"/>
        <w:ind w:firstLine="708"/>
        <w:contextualSpacing/>
        <w:rPr>
          <w:sz w:val="20"/>
          <w:szCs w:val="20"/>
        </w:rPr>
      </w:pPr>
      <w:r w:rsidRPr="00A53E19">
        <w:rPr>
          <w:sz w:val="20"/>
          <w:szCs w:val="20"/>
        </w:rPr>
        <w:t>8</w:t>
      </w:r>
      <w:r w:rsidR="001A43EA" w:rsidRPr="00A53E19">
        <w:rPr>
          <w:sz w:val="20"/>
          <w:szCs w:val="20"/>
        </w:rPr>
        <w:t>.</w:t>
      </w:r>
      <w:r w:rsidR="00F14B86" w:rsidRPr="00A53E19">
        <w:rPr>
          <w:sz w:val="20"/>
          <w:szCs w:val="20"/>
        </w:rPr>
        <w:t>3</w:t>
      </w:r>
      <w:r w:rsidRPr="00A53E19">
        <w:rPr>
          <w:sz w:val="20"/>
          <w:szCs w:val="20"/>
        </w:rPr>
        <w:t xml:space="preserve">. </w:t>
      </w:r>
      <w:r w:rsidR="006F7013" w:rsidRPr="00A53E19">
        <w:rPr>
          <w:sz w:val="20"/>
          <w:szCs w:val="20"/>
        </w:rPr>
        <w:t xml:space="preserve">Настоящий Договор составлен </w:t>
      </w:r>
      <w:r w:rsidR="006F7013" w:rsidRPr="00A53E19">
        <w:rPr>
          <w:b/>
          <w:sz w:val="20"/>
          <w:szCs w:val="20"/>
        </w:rPr>
        <w:t xml:space="preserve">в </w:t>
      </w:r>
      <w:r w:rsidR="007B5FF2" w:rsidRPr="00A53E19">
        <w:rPr>
          <w:b/>
          <w:sz w:val="20"/>
          <w:szCs w:val="20"/>
        </w:rPr>
        <w:t>2</w:t>
      </w:r>
      <w:r w:rsidR="006F7013" w:rsidRPr="00A53E19">
        <w:rPr>
          <w:b/>
          <w:sz w:val="20"/>
          <w:szCs w:val="20"/>
        </w:rPr>
        <w:t xml:space="preserve"> (</w:t>
      </w:r>
      <w:r w:rsidR="007B5FF2" w:rsidRPr="00A53E19">
        <w:rPr>
          <w:b/>
          <w:sz w:val="20"/>
          <w:szCs w:val="20"/>
        </w:rPr>
        <w:t>двух</w:t>
      </w:r>
      <w:r w:rsidR="006F7013" w:rsidRPr="00A53E19">
        <w:rPr>
          <w:b/>
          <w:sz w:val="20"/>
          <w:szCs w:val="20"/>
        </w:rPr>
        <w:t>) экземплярах</w:t>
      </w:r>
      <w:r w:rsidR="006F7013" w:rsidRPr="00A53E19">
        <w:rPr>
          <w:sz w:val="20"/>
          <w:szCs w:val="20"/>
        </w:rPr>
        <w:t xml:space="preserve">, по одному экземпляру для каждой из </w:t>
      </w:r>
      <w:r w:rsidR="006F7013" w:rsidRPr="00A53E19">
        <w:rPr>
          <w:b/>
          <w:sz w:val="20"/>
          <w:szCs w:val="20"/>
        </w:rPr>
        <w:t>СТОРОН</w:t>
      </w:r>
      <w:r w:rsidR="007B5FF2" w:rsidRPr="00A53E19">
        <w:rPr>
          <w:sz w:val="20"/>
          <w:szCs w:val="20"/>
        </w:rPr>
        <w:t>.</w:t>
      </w:r>
    </w:p>
    <w:p w14:paraId="691910B4" w14:textId="18D4704F" w:rsidR="0041659C" w:rsidRPr="00A53E19" w:rsidRDefault="0041659C" w:rsidP="0001345A">
      <w:pPr>
        <w:pStyle w:val="a4"/>
        <w:spacing w:before="0"/>
        <w:ind w:firstLine="708"/>
        <w:contextualSpacing/>
        <w:rPr>
          <w:sz w:val="20"/>
          <w:szCs w:val="20"/>
        </w:rPr>
      </w:pPr>
      <w:r w:rsidRPr="00A53E19">
        <w:rPr>
          <w:sz w:val="20"/>
          <w:szCs w:val="20"/>
        </w:rPr>
        <w:t>8</w:t>
      </w:r>
      <w:r w:rsidR="001A43EA" w:rsidRPr="00A53E19">
        <w:rPr>
          <w:sz w:val="20"/>
          <w:szCs w:val="20"/>
        </w:rPr>
        <w:t>.</w:t>
      </w:r>
      <w:r w:rsidR="00F14B86" w:rsidRPr="00A53E19">
        <w:rPr>
          <w:sz w:val="20"/>
          <w:szCs w:val="20"/>
        </w:rPr>
        <w:t>4</w:t>
      </w:r>
      <w:r w:rsidRPr="00A53E19">
        <w:rPr>
          <w:sz w:val="20"/>
          <w:szCs w:val="20"/>
        </w:rPr>
        <w:t>. В случае изменения реквизитов</w:t>
      </w:r>
      <w:r w:rsidR="002B0DED" w:rsidRPr="00A53E19">
        <w:rPr>
          <w:sz w:val="20"/>
          <w:szCs w:val="20"/>
        </w:rPr>
        <w:t>,</w:t>
      </w:r>
      <w:r w:rsidRPr="00A53E19">
        <w:rPr>
          <w:sz w:val="20"/>
          <w:szCs w:val="20"/>
        </w:rPr>
        <w:t xml:space="preserve"> сторона уведомляет в письменном виде другую сторону в течение 3 (</w:t>
      </w:r>
      <w:r w:rsidR="009A67EC" w:rsidRPr="00A53E19">
        <w:rPr>
          <w:sz w:val="20"/>
          <w:szCs w:val="20"/>
        </w:rPr>
        <w:t>Т</w:t>
      </w:r>
      <w:r w:rsidRPr="00A53E19">
        <w:rPr>
          <w:sz w:val="20"/>
          <w:szCs w:val="20"/>
        </w:rPr>
        <w:t>рех) дней с момента изменения. В случае неисполнения данной обязанности, уведомления, направленные по последнему известному адресу</w:t>
      </w:r>
      <w:r w:rsidR="00CA251C" w:rsidRPr="00A53E19">
        <w:rPr>
          <w:sz w:val="20"/>
          <w:szCs w:val="20"/>
        </w:rPr>
        <w:t>,</w:t>
      </w:r>
      <w:r w:rsidR="002B0DED" w:rsidRPr="00A53E19">
        <w:rPr>
          <w:sz w:val="20"/>
          <w:szCs w:val="20"/>
        </w:rPr>
        <w:t xml:space="preserve"> считаются надлежащими.</w:t>
      </w:r>
    </w:p>
    <w:p w14:paraId="01A2BE82" w14:textId="7C0CCC7E" w:rsidR="0041659C" w:rsidRPr="00A53E19" w:rsidRDefault="0041659C" w:rsidP="0001345A">
      <w:pPr>
        <w:pStyle w:val="a9"/>
        <w:spacing w:after="0" w:line="240" w:lineRule="auto"/>
        <w:ind w:left="0" w:firstLine="708"/>
        <w:contextualSpacing/>
        <w:jc w:val="both"/>
        <w:rPr>
          <w:sz w:val="20"/>
          <w:szCs w:val="20"/>
        </w:rPr>
      </w:pPr>
      <w:r w:rsidRPr="00A53E19">
        <w:rPr>
          <w:sz w:val="20"/>
          <w:szCs w:val="20"/>
        </w:rPr>
        <w:t>8</w:t>
      </w:r>
      <w:r w:rsidR="001A43EA" w:rsidRPr="00A53E19">
        <w:rPr>
          <w:sz w:val="20"/>
          <w:szCs w:val="20"/>
        </w:rPr>
        <w:t>.</w:t>
      </w:r>
      <w:r w:rsidR="00F14B86" w:rsidRPr="00A53E19">
        <w:rPr>
          <w:sz w:val="20"/>
          <w:szCs w:val="20"/>
        </w:rPr>
        <w:t>5</w:t>
      </w:r>
      <w:r w:rsidR="009A67EC" w:rsidRPr="00A53E19">
        <w:rPr>
          <w:sz w:val="20"/>
          <w:szCs w:val="20"/>
        </w:rPr>
        <w:t xml:space="preserve">. Взаимоотношения </w:t>
      </w:r>
      <w:r w:rsidRPr="00A53E19">
        <w:rPr>
          <w:b/>
          <w:sz w:val="20"/>
          <w:szCs w:val="20"/>
        </w:rPr>
        <w:t>СТОРОН</w:t>
      </w:r>
      <w:r w:rsidRPr="00A53E19">
        <w:rPr>
          <w:sz w:val="20"/>
          <w:szCs w:val="20"/>
        </w:rPr>
        <w:t>, не урегулированные настоящим Договором, регламентируютс</w:t>
      </w:r>
      <w:r w:rsidR="002B0DED" w:rsidRPr="00A53E19">
        <w:rPr>
          <w:sz w:val="20"/>
          <w:szCs w:val="20"/>
        </w:rPr>
        <w:t>я действующим законодательством.</w:t>
      </w:r>
    </w:p>
    <w:p w14:paraId="5B733108" w14:textId="65DF38EF" w:rsidR="0041659C" w:rsidRPr="00A53E19" w:rsidRDefault="0041659C" w:rsidP="0001345A">
      <w:pPr>
        <w:pStyle w:val="a9"/>
        <w:spacing w:after="0" w:line="240" w:lineRule="auto"/>
        <w:ind w:left="0" w:firstLine="708"/>
        <w:contextualSpacing/>
        <w:jc w:val="both"/>
        <w:rPr>
          <w:sz w:val="20"/>
          <w:szCs w:val="20"/>
        </w:rPr>
      </w:pPr>
      <w:r w:rsidRPr="00A53E19">
        <w:rPr>
          <w:sz w:val="20"/>
          <w:szCs w:val="20"/>
        </w:rPr>
        <w:t>8</w:t>
      </w:r>
      <w:r w:rsidR="001A43EA" w:rsidRPr="00A53E19">
        <w:rPr>
          <w:sz w:val="20"/>
          <w:szCs w:val="20"/>
        </w:rPr>
        <w:t>.</w:t>
      </w:r>
      <w:r w:rsidR="00F14B86" w:rsidRPr="00A53E19">
        <w:rPr>
          <w:sz w:val="20"/>
          <w:szCs w:val="20"/>
        </w:rPr>
        <w:t>6</w:t>
      </w:r>
      <w:r w:rsidRPr="00A53E19">
        <w:rPr>
          <w:sz w:val="20"/>
          <w:szCs w:val="20"/>
        </w:rPr>
        <w:t xml:space="preserve">. Все споры и разногласия, возникающие в связи с исполнением настоящего Договора, </w:t>
      </w:r>
      <w:r w:rsidRPr="00A53E19">
        <w:rPr>
          <w:b/>
          <w:sz w:val="20"/>
          <w:szCs w:val="20"/>
        </w:rPr>
        <w:t>СТОРОНЫ</w:t>
      </w:r>
      <w:r w:rsidRPr="00A53E19">
        <w:rPr>
          <w:sz w:val="20"/>
          <w:szCs w:val="20"/>
        </w:rPr>
        <w:t xml:space="preserve"> будут стремиться решать путем переговоров. В случае </w:t>
      </w:r>
      <w:r w:rsidR="00063199" w:rsidRPr="00A53E19">
        <w:rPr>
          <w:sz w:val="20"/>
          <w:szCs w:val="20"/>
        </w:rPr>
        <w:t>не достижения</w:t>
      </w:r>
      <w:r w:rsidRPr="00A53E19">
        <w:rPr>
          <w:sz w:val="20"/>
          <w:szCs w:val="20"/>
        </w:rPr>
        <w:t xml:space="preserve"> согласия</w:t>
      </w:r>
      <w:r w:rsidR="002B0DED" w:rsidRPr="00A53E19">
        <w:rPr>
          <w:sz w:val="20"/>
          <w:szCs w:val="20"/>
        </w:rPr>
        <w:t>,</w:t>
      </w:r>
      <w:r w:rsidRPr="00A53E19">
        <w:rPr>
          <w:sz w:val="20"/>
          <w:szCs w:val="20"/>
        </w:rPr>
        <w:t xml:space="preserve"> спор передается на рассмотрение судебных органов. Срок ответа на претензию устанавливается 10 </w:t>
      </w:r>
      <w:r w:rsidR="002B0DED" w:rsidRPr="00A53E19">
        <w:rPr>
          <w:sz w:val="20"/>
          <w:szCs w:val="20"/>
        </w:rPr>
        <w:t xml:space="preserve">(Десять) </w:t>
      </w:r>
      <w:r w:rsidRPr="00A53E19">
        <w:rPr>
          <w:sz w:val="20"/>
          <w:szCs w:val="20"/>
        </w:rPr>
        <w:t>рабочих дней.</w:t>
      </w:r>
    </w:p>
    <w:p w14:paraId="6D2CD566" w14:textId="3DCC5172" w:rsidR="0041659C" w:rsidRPr="00A53E19" w:rsidRDefault="00E12B22" w:rsidP="004E5EAA">
      <w:pPr>
        <w:pStyle w:val="a9"/>
        <w:spacing w:after="0" w:line="240" w:lineRule="auto"/>
        <w:ind w:left="0" w:firstLine="708"/>
        <w:contextualSpacing/>
        <w:jc w:val="both"/>
        <w:rPr>
          <w:sz w:val="20"/>
          <w:szCs w:val="20"/>
        </w:rPr>
      </w:pPr>
      <w:r w:rsidRPr="00A53E19">
        <w:rPr>
          <w:sz w:val="20"/>
          <w:szCs w:val="20"/>
        </w:rPr>
        <w:t>8.</w:t>
      </w:r>
      <w:r w:rsidR="00F14B86" w:rsidRPr="00A53E19">
        <w:rPr>
          <w:sz w:val="20"/>
          <w:szCs w:val="20"/>
        </w:rPr>
        <w:t>7</w:t>
      </w:r>
      <w:r w:rsidRPr="00A53E19">
        <w:rPr>
          <w:sz w:val="20"/>
          <w:szCs w:val="20"/>
        </w:rPr>
        <w:t xml:space="preserve">. </w:t>
      </w:r>
      <w:r w:rsidR="006F7013" w:rsidRPr="00A53E19">
        <w:rPr>
          <w:b/>
          <w:sz w:val="20"/>
          <w:szCs w:val="20"/>
        </w:rPr>
        <w:t>ДОЛЬЩИК</w:t>
      </w:r>
      <w:r w:rsidR="006F7013" w:rsidRPr="00A53E19">
        <w:rPr>
          <w:sz w:val="20"/>
          <w:szCs w:val="20"/>
        </w:rPr>
        <w:t xml:space="preserve"> уведомлен</w:t>
      </w:r>
      <w:r w:rsidR="004E5EAA" w:rsidRPr="00A53E19">
        <w:rPr>
          <w:sz w:val="20"/>
          <w:szCs w:val="20"/>
        </w:rPr>
        <w:t xml:space="preserve"> и согласен, что предоставленный</w:t>
      </w:r>
      <w:r w:rsidR="00A93281" w:rsidRPr="00A53E19">
        <w:rPr>
          <w:sz w:val="20"/>
          <w:szCs w:val="20"/>
        </w:rPr>
        <w:t xml:space="preserve"> для строительства Многоквартирного дома </w:t>
      </w:r>
      <w:r w:rsidR="004E5EAA" w:rsidRPr="00A53E19">
        <w:rPr>
          <w:sz w:val="20"/>
          <w:szCs w:val="20"/>
        </w:rPr>
        <w:t>земельный участок</w:t>
      </w:r>
      <w:r w:rsidR="00A93281" w:rsidRPr="00A53E19">
        <w:rPr>
          <w:sz w:val="20"/>
          <w:szCs w:val="20"/>
        </w:rPr>
        <w:t xml:space="preserve"> общей площадью </w:t>
      </w:r>
      <w:r w:rsidR="003E15FD" w:rsidRPr="00A53E19">
        <w:rPr>
          <w:sz w:val="20"/>
          <w:szCs w:val="20"/>
        </w:rPr>
        <w:t>33 737</w:t>
      </w:r>
      <w:r w:rsidR="00A93281" w:rsidRPr="00A53E19">
        <w:rPr>
          <w:sz w:val="20"/>
          <w:szCs w:val="20"/>
        </w:rPr>
        <w:t xml:space="preserve"> (</w:t>
      </w:r>
      <w:r w:rsidR="003E15FD" w:rsidRPr="00A53E19">
        <w:rPr>
          <w:sz w:val="20"/>
          <w:szCs w:val="20"/>
        </w:rPr>
        <w:t>Тридцать три тысячи семьсот тридцать семь</w:t>
      </w:r>
      <w:r w:rsidR="00A93281" w:rsidRPr="00A53E19">
        <w:rPr>
          <w:sz w:val="20"/>
          <w:szCs w:val="20"/>
        </w:rPr>
        <w:t>) кв. м. с кадас</w:t>
      </w:r>
      <w:r w:rsidR="003E15FD" w:rsidRPr="00A53E19">
        <w:rPr>
          <w:sz w:val="20"/>
          <w:szCs w:val="20"/>
        </w:rPr>
        <w:t>тровым номером: 16:50:171202:5577</w:t>
      </w:r>
      <w:r w:rsidR="00A93281" w:rsidRPr="00A53E19">
        <w:rPr>
          <w:sz w:val="20"/>
          <w:szCs w:val="20"/>
        </w:rPr>
        <w:t xml:space="preserve">, расположенный по адресу: Республика Татарстан, г. Казань, </w:t>
      </w:r>
      <w:r w:rsidR="00626A73" w:rsidRPr="00A53E19">
        <w:rPr>
          <w:sz w:val="20"/>
          <w:szCs w:val="20"/>
        </w:rPr>
        <w:t>Приволжский район</w:t>
      </w:r>
      <w:r w:rsidR="004E5EAA" w:rsidRPr="00A53E19">
        <w:rPr>
          <w:sz w:val="20"/>
          <w:szCs w:val="20"/>
        </w:rPr>
        <w:t xml:space="preserve"> находи</w:t>
      </w:r>
      <w:r w:rsidR="006F7013" w:rsidRPr="00A53E19">
        <w:rPr>
          <w:sz w:val="20"/>
          <w:szCs w:val="20"/>
        </w:rPr>
        <w:t>тся в залоге у уполномоченного банка, указанного в п.2.3 настоящего Договора.</w:t>
      </w:r>
    </w:p>
    <w:p w14:paraId="6C039905" w14:textId="77777777" w:rsidR="00587758" w:rsidRPr="00A53E19" w:rsidRDefault="00587758" w:rsidP="0001345A">
      <w:pPr>
        <w:pStyle w:val="a9"/>
        <w:spacing w:after="0" w:line="240" w:lineRule="auto"/>
        <w:ind w:left="0" w:firstLine="708"/>
        <w:contextualSpacing/>
        <w:jc w:val="both"/>
        <w:rPr>
          <w:sz w:val="20"/>
          <w:szCs w:val="20"/>
        </w:rPr>
      </w:pPr>
    </w:p>
    <w:p w14:paraId="61125577" w14:textId="77777777" w:rsidR="000F11CD" w:rsidRPr="00A53E19" w:rsidRDefault="0041659C" w:rsidP="0001345A">
      <w:pPr>
        <w:pStyle w:val="a6"/>
        <w:contextualSpacing/>
        <w:rPr>
          <w:sz w:val="20"/>
        </w:rPr>
      </w:pPr>
      <w:r w:rsidRPr="00A53E19">
        <w:rPr>
          <w:sz w:val="20"/>
        </w:rPr>
        <w:t>9. СПОСОБЫ ОБЕСПЕЧЕНИЯ ИСПОЛНЕНИЯ ОБЯЗАТЕЛЬСТВ ЗАСТРОЙЩИКА</w:t>
      </w:r>
      <w:r w:rsidR="00B12B57" w:rsidRPr="00A53E19">
        <w:rPr>
          <w:sz w:val="20"/>
        </w:rPr>
        <w:t>.</w:t>
      </w:r>
    </w:p>
    <w:p w14:paraId="1765B1CA" w14:textId="77777777" w:rsidR="00960957" w:rsidRPr="00A53E19" w:rsidRDefault="00960957" w:rsidP="0001345A">
      <w:pPr>
        <w:pStyle w:val="a7"/>
        <w:spacing w:line="240" w:lineRule="auto"/>
        <w:contextualSpacing/>
        <w:rPr>
          <w:rFonts w:ascii="Times New Roman" w:hAnsi="Times New Roman" w:cs="Times New Roman"/>
          <w:i w:val="0"/>
          <w:sz w:val="20"/>
          <w:szCs w:val="20"/>
        </w:rPr>
      </w:pPr>
    </w:p>
    <w:p w14:paraId="033C1972" w14:textId="73900E32" w:rsidR="0087689B" w:rsidRPr="00A53E19" w:rsidRDefault="0087689B" w:rsidP="007E2E4E">
      <w:pPr>
        <w:pStyle w:val="a6"/>
        <w:ind w:firstLine="709"/>
        <w:contextualSpacing/>
        <w:jc w:val="both"/>
        <w:rPr>
          <w:b w:val="0"/>
          <w:sz w:val="20"/>
        </w:rPr>
      </w:pPr>
      <w:r w:rsidRPr="00A53E19">
        <w:rPr>
          <w:b w:val="0"/>
          <w:sz w:val="20"/>
        </w:rPr>
        <w:t xml:space="preserve">9.1. </w:t>
      </w:r>
      <w:r w:rsidR="006F7013" w:rsidRPr="00A53E19">
        <w:rPr>
          <w:b w:val="0"/>
          <w:sz w:val="20"/>
        </w:rPr>
        <w:t xml:space="preserve">В силу того, что расчеты по настоящему Договору осуществляются с использованием счетов эскроу, залог в силу закона </w:t>
      </w:r>
      <w:r w:rsidR="007E2E4E" w:rsidRPr="00A53E19">
        <w:rPr>
          <w:b w:val="0"/>
          <w:sz w:val="20"/>
        </w:rPr>
        <w:t xml:space="preserve">на предоставленный для строительства Многоквартирного дома земельный участок общей площадью </w:t>
      </w:r>
      <w:r w:rsidR="007E2E4E" w:rsidRPr="00A53E19">
        <w:rPr>
          <w:b w:val="0"/>
          <w:sz w:val="20"/>
        </w:rPr>
        <w:lastRenderedPageBreak/>
        <w:t xml:space="preserve">33 737 (Тридцать три тысячи семьсот тридцать семь) кв. м. с кадастровым номером: 16:50:171202:5577, расположенный по адресу: Республика Татарстан, г. Казань, Приволжский район </w:t>
      </w:r>
      <w:r w:rsidR="006F7013" w:rsidRPr="00A53E19">
        <w:rPr>
          <w:b w:val="0"/>
          <w:sz w:val="20"/>
        </w:rPr>
        <w:t xml:space="preserve">и строящийся на этом участке Многоквартирный дом на основании ч. 4 ст. 15.4 Федерального закона от 30.12.2014 г. №214-ФЗ, в пользу </w:t>
      </w:r>
      <w:r w:rsidR="006F7013" w:rsidRPr="00A53E19">
        <w:rPr>
          <w:sz w:val="20"/>
        </w:rPr>
        <w:t>ДОЛЬЩИКА не устанавливается</w:t>
      </w:r>
      <w:r w:rsidR="006F7013" w:rsidRPr="00A53E19">
        <w:rPr>
          <w:b w:val="0"/>
          <w:sz w:val="20"/>
        </w:rPr>
        <w:t>.</w:t>
      </w:r>
    </w:p>
    <w:p w14:paraId="48620BCE" w14:textId="57F88936" w:rsidR="00B27D6C" w:rsidRPr="00A53E19" w:rsidRDefault="00B27D6C" w:rsidP="0001345A">
      <w:pPr>
        <w:spacing w:line="240" w:lineRule="auto"/>
        <w:ind w:firstLine="0"/>
        <w:contextualSpacing/>
        <w:jc w:val="center"/>
        <w:rPr>
          <w:b/>
          <w:sz w:val="20"/>
          <w:szCs w:val="20"/>
        </w:rPr>
      </w:pPr>
    </w:p>
    <w:p w14:paraId="74B4C72A" w14:textId="77777777" w:rsidR="004409FD" w:rsidRPr="00A53E19" w:rsidRDefault="004409FD" w:rsidP="0001345A">
      <w:pPr>
        <w:spacing w:line="240" w:lineRule="auto"/>
        <w:ind w:firstLine="0"/>
        <w:contextualSpacing/>
        <w:jc w:val="center"/>
        <w:rPr>
          <w:b/>
          <w:sz w:val="20"/>
          <w:szCs w:val="20"/>
        </w:rPr>
      </w:pPr>
    </w:p>
    <w:p w14:paraId="30E3CB7A" w14:textId="2835CBF2" w:rsidR="000F11CD" w:rsidRPr="00A53E19" w:rsidRDefault="0041659C" w:rsidP="0001345A">
      <w:pPr>
        <w:spacing w:line="240" w:lineRule="auto"/>
        <w:ind w:firstLine="0"/>
        <w:contextualSpacing/>
        <w:jc w:val="center"/>
        <w:rPr>
          <w:b/>
          <w:sz w:val="20"/>
          <w:szCs w:val="20"/>
        </w:rPr>
      </w:pPr>
      <w:r w:rsidRPr="00A53E19">
        <w:rPr>
          <w:b/>
          <w:sz w:val="20"/>
          <w:szCs w:val="20"/>
        </w:rPr>
        <w:t>10. СРОК ДЕЙСТВИЯ ДОГОВОРА</w:t>
      </w:r>
      <w:r w:rsidR="00B12B57" w:rsidRPr="00A53E19">
        <w:rPr>
          <w:b/>
          <w:sz w:val="20"/>
          <w:szCs w:val="20"/>
        </w:rPr>
        <w:t>.</w:t>
      </w:r>
    </w:p>
    <w:p w14:paraId="32DDBA70" w14:textId="77777777" w:rsidR="003C2622" w:rsidRPr="00A53E19" w:rsidRDefault="003C2622" w:rsidP="0001345A">
      <w:pPr>
        <w:spacing w:line="240" w:lineRule="auto"/>
        <w:ind w:firstLine="0"/>
        <w:contextualSpacing/>
        <w:jc w:val="center"/>
        <w:rPr>
          <w:b/>
          <w:sz w:val="20"/>
          <w:szCs w:val="20"/>
        </w:rPr>
      </w:pPr>
    </w:p>
    <w:p w14:paraId="2E01CCEE" w14:textId="77777777" w:rsidR="0041659C" w:rsidRPr="00A53E19" w:rsidRDefault="0041659C" w:rsidP="0001345A">
      <w:pPr>
        <w:spacing w:line="240" w:lineRule="auto"/>
        <w:ind w:firstLine="708"/>
        <w:contextualSpacing/>
        <w:jc w:val="both"/>
        <w:rPr>
          <w:sz w:val="20"/>
          <w:szCs w:val="20"/>
        </w:rPr>
      </w:pPr>
      <w:r w:rsidRPr="00A53E19">
        <w:rPr>
          <w:sz w:val="20"/>
          <w:szCs w:val="20"/>
        </w:rPr>
        <w:t xml:space="preserve">10.1. Настоящий Договор вступает в силу с момента его регистрации в Управлении </w:t>
      </w:r>
      <w:r w:rsidR="003F6B21" w:rsidRPr="00A53E19">
        <w:rPr>
          <w:sz w:val="20"/>
          <w:szCs w:val="20"/>
        </w:rPr>
        <w:t>Федеральной службы</w:t>
      </w:r>
      <w:r w:rsidRPr="00A53E19">
        <w:rPr>
          <w:sz w:val="20"/>
          <w:szCs w:val="20"/>
        </w:rPr>
        <w:t xml:space="preserve"> государственной регистрации, кадастра и </w:t>
      </w:r>
      <w:r w:rsidR="003F6B21" w:rsidRPr="00A53E19">
        <w:rPr>
          <w:sz w:val="20"/>
          <w:szCs w:val="20"/>
        </w:rPr>
        <w:t>картографии по</w:t>
      </w:r>
      <w:r w:rsidRPr="00A53E19">
        <w:rPr>
          <w:sz w:val="20"/>
          <w:szCs w:val="20"/>
        </w:rPr>
        <w:t xml:space="preserve"> </w:t>
      </w:r>
      <w:r w:rsidR="001134C4" w:rsidRPr="00A53E19">
        <w:rPr>
          <w:sz w:val="20"/>
          <w:szCs w:val="20"/>
        </w:rPr>
        <w:t>Республике Татарстан</w:t>
      </w:r>
      <w:r w:rsidRPr="00A53E19">
        <w:rPr>
          <w:b/>
          <w:sz w:val="20"/>
          <w:szCs w:val="20"/>
        </w:rPr>
        <w:t xml:space="preserve"> </w:t>
      </w:r>
      <w:r w:rsidRPr="00A53E19">
        <w:rPr>
          <w:sz w:val="20"/>
          <w:szCs w:val="20"/>
        </w:rPr>
        <w:t xml:space="preserve">и действует до полного исполнения </w:t>
      </w:r>
      <w:r w:rsidRPr="00A53E19">
        <w:rPr>
          <w:b/>
          <w:sz w:val="20"/>
          <w:szCs w:val="20"/>
        </w:rPr>
        <w:t>СТОРОНАМИ</w:t>
      </w:r>
      <w:r w:rsidRPr="00A53E19">
        <w:rPr>
          <w:sz w:val="20"/>
          <w:szCs w:val="20"/>
        </w:rPr>
        <w:t xml:space="preserve"> своих обязательств.</w:t>
      </w:r>
    </w:p>
    <w:p w14:paraId="161F967D" w14:textId="77777777" w:rsidR="0041659C" w:rsidRPr="00A53E19" w:rsidRDefault="0041659C" w:rsidP="0001345A">
      <w:pPr>
        <w:spacing w:line="240" w:lineRule="auto"/>
        <w:ind w:firstLine="708"/>
        <w:contextualSpacing/>
        <w:jc w:val="both"/>
        <w:rPr>
          <w:sz w:val="20"/>
          <w:szCs w:val="20"/>
        </w:rPr>
      </w:pPr>
      <w:r w:rsidRPr="00A53E19">
        <w:rPr>
          <w:sz w:val="20"/>
          <w:szCs w:val="20"/>
        </w:rPr>
        <w:t xml:space="preserve">10.2. Обязательства </w:t>
      </w:r>
      <w:r w:rsidRPr="00A53E19">
        <w:rPr>
          <w:b/>
          <w:sz w:val="20"/>
          <w:szCs w:val="20"/>
        </w:rPr>
        <w:t>ЗАСТРОЙЩИКА</w:t>
      </w:r>
      <w:r w:rsidRPr="00A53E19">
        <w:rPr>
          <w:sz w:val="20"/>
          <w:szCs w:val="20"/>
        </w:rPr>
        <w:t xml:space="preserve"> считаются исполненными с момента получения разрешения на ввод в эксплуатацию объекта недвижимости и подписания </w:t>
      </w:r>
      <w:r w:rsidRPr="00A53E19">
        <w:rPr>
          <w:b/>
          <w:sz w:val="20"/>
          <w:szCs w:val="20"/>
        </w:rPr>
        <w:t>СТОРОНАМИ</w:t>
      </w:r>
      <w:r w:rsidRPr="00A53E19">
        <w:rPr>
          <w:sz w:val="20"/>
          <w:szCs w:val="20"/>
        </w:rPr>
        <w:t xml:space="preserve"> передаточного Акта или иного документа о передаче.</w:t>
      </w:r>
    </w:p>
    <w:p w14:paraId="54DCEC96" w14:textId="77777777" w:rsidR="0041659C" w:rsidRPr="00A53E19" w:rsidRDefault="0041659C" w:rsidP="0001345A">
      <w:pPr>
        <w:spacing w:line="240" w:lineRule="auto"/>
        <w:ind w:firstLine="708"/>
        <w:contextualSpacing/>
        <w:jc w:val="both"/>
        <w:rPr>
          <w:sz w:val="20"/>
          <w:szCs w:val="20"/>
        </w:rPr>
      </w:pPr>
      <w:r w:rsidRPr="00A53E19">
        <w:rPr>
          <w:sz w:val="20"/>
          <w:szCs w:val="20"/>
        </w:rPr>
        <w:t xml:space="preserve">10.3. Обязательства </w:t>
      </w:r>
      <w:r w:rsidRPr="00A53E19">
        <w:rPr>
          <w:b/>
          <w:sz w:val="20"/>
          <w:szCs w:val="20"/>
        </w:rPr>
        <w:t>ДОЛЬЩИКА</w:t>
      </w:r>
      <w:r w:rsidRPr="00A53E19">
        <w:rPr>
          <w:sz w:val="20"/>
          <w:szCs w:val="20"/>
        </w:rPr>
        <w:t xml:space="preserve"> считаются выполненными с момента уплаты в полном объеме денежных средств в соответствии с Договором и подписания </w:t>
      </w:r>
      <w:r w:rsidRPr="00A53E19">
        <w:rPr>
          <w:b/>
          <w:sz w:val="20"/>
          <w:szCs w:val="20"/>
        </w:rPr>
        <w:t>СТОРОНАМИ</w:t>
      </w:r>
      <w:r w:rsidRPr="00A53E19">
        <w:rPr>
          <w:sz w:val="20"/>
          <w:szCs w:val="20"/>
        </w:rPr>
        <w:t xml:space="preserve"> передаточного Акта или иного документа о передаче.</w:t>
      </w:r>
    </w:p>
    <w:p w14:paraId="3A6D12A8" w14:textId="77777777" w:rsidR="0041659C" w:rsidRPr="00A53E19" w:rsidRDefault="0041659C" w:rsidP="0001345A">
      <w:pPr>
        <w:spacing w:line="240" w:lineRule="auto"/>
        <w:ind w:firstLine="708"/>
        <w:contextualSpacing/>
        <w:jc w:val="both"/>
        <w:rPr>
          <w:sz w:val="20"/>
          <w:szCs w:val="20"/>
        </w:rPr>
      </w:pPr>
      <w:r w:rsidRPr="00A53E19">
        <w:rPr>
          <w:sz w:val="20"/>
          <w:szCs w:val="20"/>
        </w:rPr>
        <w:t>10.4. Любые приложения, дополнения и изменения к настоящему Договору оформляются в письменном виде, вступают в силу с момента их государственной регистрации и являются неотъемлемой частью настоящего Договора.</w:t>
      </w:r>
    </w:p>
    <w:p w14:paraId="05717A8C" w14:textId="77777777" w:rsidR="0041659C" w:rsidRPr="00A53E19" w:rsidRDefault="0041659C" w:rsidP="0001345A">
      <w:pPr>
        <w:spacing w:line="240" w:lineRule="auto"/>
        <w:ind w:firstLine="708"/>
        <w:contextualSpacing/>
        <w:jc w:val="both"/>
        <w:rPr>
          <w:sz w:val="20"/>
          <w:szCs w:val="20"/>
        </w:rPr>
      </w:pPr>
      <w:r w:rsidRPr="00A53E19">
        <w:rPr>
          <w:sz w:val="20"/>
          <w:szCs w:val="20"/>
        </w:rPr>
        <w:t xml:space="preserve">10.5. Все расходы по государственной регистрации настоящего Договора каждая из </w:t>
      </w:r>
      <w:r w:rsidRPr="00A53E19">
        <w:rPr>
          <w:b/>
          <w:sz w:val="20"/>
          <w:szCs w:val="20"/>
        </w:rPr>
        <w:t xml:space="preserve">СТОРОН </w:t>
      </w:r>
      <w:r w:rsidRPr="00A53E19">
        <w:rPr>
          <w:sz w:val="20"/>
          <w:szCs w:val="20"/>
        </w:rPr>
        <w:t>несет самостоятельно.</w:t>
      </w:r>
    </w:p>
    <w:p w14:paraId="6D76F338" w14:textId="77777777" w:rsidR="001B7B49" w:rsidRPr="00A53E19" w:rsidRDefault="001B7B49" w:rsidP="0001345A">
      <w:pPr>
        <w:spacing w:line="240" w:lineRule="auto"/>
        <w:ind w:firstLine="708"/>
        <w:contextualSpacing/>
        <w:jc w:val="both"/>
        <w:rPr>
          <w:sz w:val="20"/>
          <w:szCs w:val="20"/>
        </w:rPr>
      </w:pPr>
      <w:r w:rsidRPr="00A53E19">
        <w:rPr>
          <w:sz w:val="20"/>
          <w:szCs w:val="20"/>
        </w:rPr>
        <w:t>Приложение №</w:t>
      </w:r>
      <w:r w:rsidR="002B0DED" w:rsidRPr="00A53E19">
        <w:rPr>
          <w:sz w:val="20"/>
          <w:szCs w:val="20"/>
        </w:rPr>
        <w:t xml:space="preserve"> </w:t>
      </w:r>
      <w:r w:rsidRPr="00A53E19">
        <w:rPr>
          <w:sz w:val="20"/>
          <w:szCs w:val="20"/>
        </w:rPr>
        <w:t>1 – План Объекта долевого строительства</w:t>
      </w:r>
      <w:r w:rsidR="002B0DED" w:rsidRPr="00A53E19">
        <w:rPr>
          <w:sz w:val="20"/>
          <w:szCs w:val="20"/>
        </w:rPr>
        <w:t>.</w:t>
      </w:r>
    </w:p>
    <w:p w14:paraId="79CB137B" w14:textId="6D96ACB3" w:rsidR="003A4633" w:rsidRPr="00A53E19" w:rsidRDefault="003A4633" w:rsidP="0001345A">
      <w:pPr>
        <w:widowControl/>
        <w:suppressAutoHyphens w:val="0"/>
        <w:autoSpaceDE/>
        <w:spacing w:after="200" w:line="240" w:lineRule="auto"/>
        <w:ind w:firstLine="0"/>
        <w:contextualSpacing/>
        <w:rPr>
          <w:b/>
          <w:sz w:val="20"/>
          <w:szCs w:val="20"/>
        </w:rPr>
      </w:pPr>
    </w:p>
    <w:p w14:paraId="2F8AEB9C" w14:textId="5E8D9CF4" w:rsidR="0041659C" w:rsidRPr="00A53E19" w:rsidRDefault="001A43EA" w:rsidP="0001345A">
      <w:pPr>
        <w:spacing w:line="240" w:lineRule="auto"/>
        <w:ind w:firstLine="0"/>
        <w:contextualSpacing/>
        <w:jc w:val="center"/>
        <w:rPr>
          <w:b/>
          <w:sz w:val="20"/>
          <w:szCs w:val="20"/>
        </w:rPr>
      </w:pPr>
      <w:r w:rsidRPr="00A53E19">
        <w:rPr>
          <w:b/>
          <w:sz w:val="20"/>
          <w:szCs w:val="20"/>
        </w:rPr>
        <w:t>11</w:t>
      </w:r>
      <w:r w:rsidR="0041659C" w:rsidRPr="00A53E19">
        <w:rPr>
          <w:b/>
          <w:sz w:val="20"/>
          <w:szCs w:val="20"/>
        </w:rPr>
        <w:t xml:space="preserve">. </w:t>
      </w:r>
      <w:r w:rsidR="00C510FC" w:rsidRPr="00A53E19">
        <w:rPr>
          <w:b/>
          <w:sz w:val="20"/>
          <w:szCs w:val="20"/>
        </w:rPr>
        <w:t>ПОДПИСИ СТОРОН.</w:t>
      </w:r>
    </w:p>
    <w:p w14:paraId="7F7D79AA" w14:textId="77777777" w:rsidR="00AC2A0C" w:rsidRPr="00A53E19" w:rsidRDefault="00AC2A0C" w:rsidP="0001345A">
      <w:pPr>
        <w:spacing w:line="240" w:lineRule="auto"/>
        <w:ind w:firstLine="0"/>
        <w:contextualSpacing/>
        <w:jc w:val="center"/>
        <w:rPr>
          <w:b/>
          <w:sz w:val="20"/>
          <w:szCs w:val="20"/>
        </w:rPr>
      </w:pPr>
    </w:p>
    <w:tbl>
      <w:tblPr>
        <w:tblW w:w="10365" w:type="dxa"/>
        <w:tblInd w:w="-108" w:type="dxa"/>
        <w:tblLook w:val="01E0" w:firstRow="1" w:lastRow="1" w:firstColumn="1" w:lastColumn="1" w:noHBand="0" w:noVBand="0"/>
      </w:tblPr>
      <w:tblGrid>
        <w:gridCol w:w="5211"/>
        <w:gridCol w:w="5154"/>
      </w:tblGrid>
      <w:tr w:rsidR="007C4C55" w:rsidRPr="00A53E19" w14:paraId="39A2F395" w14:textId="77777777" w:rsidTr="007C4C55">
        <w:trPr>
          <w:trHeight w:val="2346"/>
        </w:trPr>
        <w:tc>
          <w:tcPr>
            <w:tcW w:w="5211" w:type="dxa"/>
          </w:tcPr>
          <w:p w14:paraId="24128A6F" w14:textId="77777777" w:rsidR="007C4C55" w:rsidRPr="00A53E19" w:rsidRDefault="007C4C55" w:rsidP="0001345A">
            <w:pPr>
              <w:spacing w:line="240" w:lineRule="auto"/>
              <w:ind w:right="317" w:firstLine="0"/>
              <w:contextualSpacing/>
              <w:rPr>
                <w:b/>
                <w:bCs/>
                <w:sz w:val="20"/>
                <w:szCs w:val="20"/>
              </w:rPr>
            </w:pPr>
            <w:r w:rsidRPr="00A53E19">
              <w:rPr>
                <w:b/>
                <w:bCs/>
                <w:sz w:val="20"/>
                <w:szCs w:val="20"/>
              </w:rPr>
              <w:t>ЗАСТРОЙЩИК:</w:t>
            </w:r>
          </w:p>
          <w:p w14:paraId="76558A14" w14:textId="612B0810" w:rsidR="007C4C55" w:rsidRPr="00A53E19" w:rsidRDefault="007C4C55" w:rsidP="0001345A">
            <w:pPr>
              <w:spacing w:line="240" w:lineRule="auto"/>
              <w:ind w:right="317" w:firstLine="0"/>
              <w:contextualSpacing/>
              <w:rPr>
                <w:b/>
                <w:bCs/>
                <w:sz w:val="20"/>
                <w:szCs w:val="20"/>
              </w:rPr>
            </w:pPr>
            <w:r w:rsidRPr="00A53E19">
              <w:rPr>
                <w:b/>
                <w:sz w:val="20"/>
                <w:szCs w:val="20"/>
              </w:rPr>
              <w:t xml:space="preserve">ООО </w:t>
            </w:r>
            <w:r w:rsidR="00FC0EDA">
              <w:rPr>
                <w:b/>
                <w:sz w:val="20"/>
                <w:szCs w:val="20"/>
              </w:rPr>
              <w:t xml:space="preserve">«Специализированный застройщик </w:t>
            </w:r>
            <w:r w:rsidR="009C354E" w:rsidRPr="00A53E19">
              <w:rPr>
                <w:b/>
                <w:sz w:val="20"/>
                <w:szCs w:val="20"/>
              </w:rPr>
              <w:t>«</w:t>
            </w:r>
            <w:r w:rsidR="00626A73" w:rsidRPr="00A53E19">
              <w:rPr>
                <w:b/>
                <w:sz w:val="20"/>
                <w:szCs w:val="20"/>
              </w:rPr>
              <w:t>Палитра</w:t>
            </w:r>
            <w:r w:rsidR="009C354E" w:rsidRPr="00A53E19">
              <w:rPr>
                <w:b/>
                <w:sz w:val="20"/>
                <w:szCs w:val="20"/>
              </w:rPr>
              <w:t>»</w:t>
            </w:r>
          </w:p>
          <w:p w14:paraId="4A9F2597" w14:textId="77777777" w:rsidR="007C4C55" w:rsidRPr="00A53E19" w:rsidRDefault="007C4C55" w:rsidP="0001345A">
            <w:pPr>
              <w:spacing w:line="240" w:lineRule="auto"/>
              <w:ind w:firstLine="0"/>
              <w:contextualSpacing/>
              <w:rPr>
                <w:rFonts w:eastAsia="Calibri"/>
                <w:sz w:val="20"/>
                <w:szCs w:val="20"/>
                <w:lang w:eastAsia="en-US"/>
              </w:rPr>
            </w:pPr>
            <w:r w:rsidRPr="00A53E19">
              <w:rPr>
                <w:rFonts w:eastAsia="Calibri"/>
                <w:sz w:val="20"/>
                <w:szCs w:val="20"/>
                <w:lang w:eastAsia="en-US"/>
              </w:rPr>
              <w:t xml:space="preserve">Юридический адрес: 420107, РФ, Республика Татарстан, г. Казань, ул. </w:t>
            </w:r>
            <w:r w:rsidRPr="00A53E19">
              <w:rPr>
                <w:sz w:val="20"/>
                <w:szCs w:val="20"/>
              </w:rPr>
              <w:t>Петербургская, д.64, помещение № 1044</w:t>
            </w:r>
            <w:r w:rsidRPr="00A53E19">
              <w:rPr>
                <w:rFonts w:eastAsia="Calibri"/>
                <w:sz w:val="20"/>
                <w:szCs w:val="20"/>
                <w:lang w:eastAsia="en-US"/>
              </w:rPr>
              <w:t>, кабинет 9</w:t>
            </w:r>
          </w:p>
          <w:p w14:paraId="5671E34D" w14:textId="54325CBA" w:rsidR="007C4C55" w:rsidRPr="00A53E19" w:rsidRDefault="007C4C55" w:rsidP="0001345A">
            <w:pPr>
              <w:spacing w:line="240" w:lineRule="auto"/>
              <w:ind w:firstLine="0"/>
              <w:contextualSpacing/>
              <w:rPr>
                <w:rFonts w:eastAsia="Calibri"/>
                <w:sz w:val="20"/>
                <w:szCs w:val="20"/>
                <w:lang w:eastAsia="en-US"/>
              </w:rPr>
            </w:pPr>
            <w:r w:rsidRPr="00A53E19">
              <w:rPr>
                <w:rFonts w:eastAsia="Calibri"/>
                <w:sz w:val="20"/>
                <w:szCs w:val="20"/>
                <w:lang w:eastAsia="en-US"/>
              </w:rPr>
              <w:t>Телефон/факс (843) 526-50-0</w:t>
            </w:r>
            <w:r w:rsidR="00D70C42" w:rsidRPr="00A53E19">
              <w:rPr>
                <w:rFonts w:eastAsia="Calibri"/>
                <w:sz w:val="20"/>
                <w:szCs w:val="20"/>
                <w:lang w:eastAsia="en-US"/>
              </w:rPr>
              <w:t>3</w:t>
            </w:r>
            <w:r w:rsidRPr="00A53E19">
              <w:rPr>
                <w:rFonts w:eastAsia="Calibri"/>
                <w:sz w:val="20"/>
                <w:szCs w:val="20"/>
                <w:lang w:eastAsia="en-US"/>
              </w:rPr>
              <w:t>, (843) 250-10-80</w:t>
            </w:r>
          </w:p>
          <w:p w14:paraId="6A29EBD1" w14:textId="67DE47CC" w:rsidR="007C4C55" w:rsidRPr="00A53E19" w:rsidRDefault="007C4C55" w:rsidP="0001345A">
            <w:pPr>
              <w:spacing w:line="240" w:lineRule="auto"/>
              <w:ind w:firstLine="0"/>
              <w:contextualSpacing/>
              <w:rPr>
                <w:rFonts w:eastAsia="Calibri"/>
                <w:sz w:val="20"/>
                <w:szCs w:val="20"/>
                <w:lang w:eastAsia="en-US"/>
              </w:rPr>
            </w:pPr>
            <w:r w:rsidRPr="00A53E19">
              <w:rPr>
                <w:rFonts w:eastAsia="Calibri"/>
                <w:sz w:val="20"/>
                <w:szCs w:val="20"/>
                <w:lang w:eastAsia="en-US"/>
              </w:rPr>
              <w:t xml:space="preserve">ИНН </w:t>
            </w:r>
            <w:r w:rsidR="00626A73" w:rsidRPr="00A53E19">
              <w:rPr>
                <w:rFonts w:eastAsia="Calibri"/>
                <w:sz w:val="20"/>
                <w:szCs w:val="20"/>
                <w:lang w:eastAsia="en-US"/>
              </w:rPr>
              <w:t>1655432740</w:t>
            </w:r>
            <w:r w:rsidRPr="00A53E19">
              <w:rPr>
                <w:rFonts w:eastAsia="Calibri"/>
                <w:sz w:val="20"/>
                <w:szCs w:val="20"/>
                <w:lang w:eastAsia="en-US"/>
              </w:rPr>
              <w:t xml:space="preserve">, КПП </w:t>
            </w:r>
            <w:r w:rsidR="00660FA5" w:rsidRPr="00A53E19">
              <w:rPr>
                <w:rFonts w:eastAsia="Calibri"/>
                <w:sz w:val="20"/>
                <w:szCs w:val="20"/>
                <w:lang w:eastAsia="en-US"/>
              </w:rPr>
              <w:t>165501001</w:t>
            </w:r>
            <w:r w:rsidRPr="00A53E19">
              <w:rPr>
                <w:rFonts w:eastAsia="Calibri"/>
                <w:sz w:val="20"/>
                <w:szCs w:val="20"/>
                <w:lang w:eastAsia="en-US"/>
              </w:rPr>
              <w:t>,</w:t>
            </w:r>
          </w:p>
          <w:p w14:paraId="6548B1E0" w14:textId="23279290" w:rsidR="007C4C55" w:rsidRPr="00A53E19" w:rsidRDefault="007C4C55" w:rsidP="0001345A">
            <w:pPr>
              <w:spacing w:line="240" w:lineRule="auto"/>
              <w:ind w:firstLine="0"/>
              <w:contextualSpacing/>
              <w:rPr>
                <w:rFonts w:eastAsia="Calibri"/>
                <w:sz w:val="20"/>
                <w:szCs w:val="20"/>
                <w:lang w:eastAsia="en-US"/>
              </w:rPr>
            </w:pPr>
            <w:r w:rsidRPr="00A53E19">
              <w:rPr>
                <w:rFonts w:eastAsia="Calibri"/>
                <w:sz w:val="20"/>
                <w:szCs w:val="20"/>
                <w:lang w:eastAsia="en-US"/>
              </w:rPr>
              <w:t xml:space="preserve">ОГРН </w:t>
            </w:r>
            <w:r w:rsidR="00626A73" w:rsidRPr="00A53E19">
              <w:rPr>
                <w:rFonts w:eastAsia="Calibri"/>
                <w:sz w:val="20"/>
                <w:szCs w:val="20"/>
                <w:lang w:eastAsia="en-US"/>
              </w:rPr>
              <w:t>1201600009247</w:t>
            </w:r>
            <w:r w:rsidRPr="00A53E19">
              <w:rPr>
                <w:rFonts w:eastAsia="Calibri"/>
                <w:sz w:val="20"/>
                <w:szCs w:val="20"/>
                <w:lang w:eastAsia="en-US"/>
              </w:rPr>
              <w:t xml:space="preserve"> </w:t>
            </w:r>
          </w:p>
          <w:p w14:paraId="43887BD7" w14:textId="77777777" w:rsidR="001F3669" w:rsidRDefault="001F3669" w:rsidP="0001345A">
            <w:pPr>
              <w:spacing w:line="240" w:lineRule="auto"/>
              <w:ind w:firstLine="0"/>
              <w:contextualSpacing/>
              <w:rPr>
                <w:rFonts w:eastAsia="Calibri"/>
                <w:sz w:val="20"/>
                <w:szCs w:val="20"/>
                <w:lang w:eastAsia="en-US"/>
              </w:rPr>
            </w:pPr>
          </w:p>
          <w:p w14:paraId="30DCCF5E" w14:textId="7168260C" w:rsidR="007C4C55" w:rsidRPr="00A53E19" w:rsidRDefault="007C4C55" w:rsidP="0001345A">
            <w:pPr>
              <w:spacing w:line="240" w:lineRule="auto"/>
              <w:ind w:firstLine="0"/>
              <w:contextualSpacing/>
              <w:rPr>
                <w:rFonts w:eastAsia="Calibri"/>
                <w:sz w:val="20"/>
                <w:szCs w:val="20"/>
                <w:lang w:eastAsia="en-US"/>
              </w:rPr>
            </w:pPr>
            <w:r w:rsidRPr="00A53E19">
              <w:rPr>
                <w:rFonts w:eastAsia="Calibri"/>
                <w:sz w:val="20"/>
                <w:szCs w:val="20"/>
                <w:lang w:eastAsia="en-US"/>
              </w:rPr>
              <w:t xml:space="preserve">Расчетный счет </w:t>
            </w:r>
            <w:r w:rsidR="00626A73" w:rsidRPr="00A53E19">
              <w:rPr>
                <w:rFonts w:eastAsia="Calibri"/>
                <w:sz w:val="20"/>
                <w:szCs w:val="20"/>
                <w:lang w:eastAsia="en-US"/>
              </w:rPr>
              <w:t>40702810100710011108</w:t>
            </w:r>
            <w:r w:rsidRPr="00A53E19">
              <w:rPr>
                <w:rFonts w:eastAsia="Calibri"/>
                <w:sz w:val="20"/>
                <w:szCs w:val="20"/>
                <w:lang w:eastAsia="en-US"/>
              </w:rPr>
              <w:t xml:space="preserve"> в</w:t>
            </w:r>
          </w:p>
          <w:p w14:paraId="220C1FB1" w14:textId="116C3928" w:rsidR="007C4C55" w:rsidRPr="00A53E19" w:rsidRDefault="00D70C42" w:rsidP="0001345A">
            <w:pPr>
              <w:spacing w:line="240" w:lineRule="auto"/>
              <w:ind w:firstLine="0"/>
              <w:contextualSpacing/>
              <w:rPr>
                <w:rFonts w:eastAsia="Calibri"/>
                <w:sz w:val="20"/>
                <w:szCs w:val="20"/>
                <w:lang w:eastAsia="en-US"/>
              </w:rPr>
            </w:pPr>
            <w:r w:rsidRPr="00A53E19">
              <w:rPr>
                <w:rFonts w:eastAsia="Calibri"/>
                <w:sz w:val="20"/>
                <w:szCs w:val="20"/>
                <w:lang w:eastAsia="en-US"/>
              </w:rPr>
              <w:t>АО «Банк ДОМ.РФ»</w:t>
            </w:r>
          </w:p>
          <w:p w14:paraId="46289B46" w14:textId="5D814582" w:rsidR="007C4C55" w:rsidRPr="00A53E19" w:rsidRDefault="007C4C55" w:rsidP="0001345A">
            <w:pPr>
              <w:spacing w:line="240" w:lineRule="auto"/>
              <w:ind w:firstLine="0"/>
              <w:contextualSpacing/>
              <w:rPr>
                <w:rFonts w:eastAsia="Calibri"/>
                <w:sz w:val="20"/>
                <w:szCs w:val="20"/>
                <w:lang w:eastAsia="en-US"/>
              </w:rPr>
            </w:pPr>
            <w:r w:rsidRPr="00A53E19">
              <w:rPr>
                <w:sz w:val="20"/>
                <w:szCs w:val="20"/>
              </w:rPr>
              <w:t xml:space="preserve">Корреспондентский счёт </w:t>
            </w:r>
            <w:r w:rsidR="00626A73" w:rsidRPr="00A53E19">
              <w:rPr>
                <w:rFonts w:eastAsia="Calibri"/>
                <w:sz w:val="20"/>
                <w:szCs w:val="20"/>
                <w:lang w:eastAsia="en-US"/>
              </w:rPr>
              <w:t>30101810345250000266</w:t>
            </w:r>
          </w:p>
          <w:p w14:paraId="1ED99B55" w14:textId="61B8B713" w:rsidR="007C4C55" w:rsidRDefault="007C4C55" w:rsidP="0001345A">
            <w:pPr>
              <w:spacing w:line="240" w:lineRule="auto"/>
              <w:ind w:firstLine="0"/>
              <w:contextualSpacing/>
              <w:rPr>
                <w:rFonts w:eastAsia="Calibri"/>
                <w:sz w:val="20"/>
                <w:szCs w:val="20"/>
                <w:lang w:eastAsia="en-US"/>
              </w:rPr>
            </w:pPr>
            <w:r w:rsidRPr="00A53E19">
              <w:rPr>
                <w:rFonts w:eastAsia="Calibri"/>
                <w:sz w:val="20"/>
                <w:szCs w:val="20"/>
                <w:lang w:eastAsia="en-US"/>
              </w:rPr>
              <w:t xml:space="preserve">БИК </w:t>
            </w:r>
            <w:r w:rsidR="00626A73" w:rsidRPr="00A53E19">
              <w:rPr>
                <w:rFonts w:eastAsia="Calibri"/>
                <w:sz w:val="20"/>
                <w:szCs w:val="20"/>
                <w:lang w:eastAsia="en-US"/>
              </w:rPr>
              <w:t>044525266</w:t>
            </w:r>
          </w:p>
          <w:p w14:paraId="2239DFDB" w14:textId="6603CD15" w:rsidR="001F3669" w:rsidRPr="001F3669" w:rsidRDefault="001F3669" w:rsidP="0001345A">
            <w:pPr>
              <w:spacing w:line="240" w:lineRule="auto"/>
              <w:ind w:firstLine="0"/>
              <w:contextualSpacing/>
              <w:rPr>
                <w:rFonts w:eastAsia="Calibri"/>
                <w:b/>
                <w:sz w:val="20"/>
                <w:szCs w:val="20"/>
                <w:lang w:eastAsia="en-US"/>
              </w:rPr>
            </w:pPr>
            <w:r>
              <w:rPr>
                <w:rFonts w:eastAsia="Calibri"/>
                <w:b/>
                <w:sz w:val="20"/>
                <w:szCs w:val="20"/>
                <w:lang w:eastAsia="en-US"/>
              </w:rPr>
              <w:t xml:space="preserve"> (РЕКВИЗИТЫ </w:t>
            </w:r>
            <w:r w:rsidRPr="001F3669">
              <w:rPr>
                <w:rFonts w:eastAsia="Calibri"/>
                <w:b/>
                <w:sz w:val="20"/>
                <w:szCs w:val="20"/>
                <w:lang w:eastAsia="en-US"/>
              </w:rPr>
              <w:t>НЕ ДЛЯ ПЛАТЕЖА</w:t>
            </w:r>
          </w:p>
          <w:p w14:paraId="241A4AAA" w14:textId="6D3654D2" w:rsidR="001F3669" w:rsidRPr="001F3669" w:rsidRDefault="001F3669" w:rsidP="0001345A">
            <w:pPr>
              <w:spacing w:line="240" w:lineRule="auto"/>
              <w:ind w:firstLine="0"/>
              <w:contextualSpacing/>
              <w:rPr>
                <w:rFonts w:eastAsia="Calibri"/>
                <w:b/>
                <w:sz w:val="20"/>
                <w:szCs w:val="20"/>
                <w:lang w:eastAsia="en-US"/>
              </w:rPr>
            </w:pPr>
            <w:r w:rsidRPr="001F3669">
              <w:rPr>
                <w:rFonts w:eastAsia="Calibri"/>
                <w:b/>
                <w:sz w:val="20"/>
                <w:szCs w:val="20"/>
                <w:lang w:eastAsia="en-US"/>
              </w:rPr>
              <w:t>Оплата по договору производится в порядке, установленном в разделе: «Цена договора участия в долевом строительстве, порядок опла</w:t>
            </w:r>
            <w:bookmarkStart w:id="11" w:name="_GoBack"/>
            <w:bookmarkEnd w:id="11"/>
            <w:r w:rsidRPr="001F3669">
              <w:rPr>
                <w:rFonts w:eastAsia="Calibri"/>
                <w:b/>
                <w:sz w:val="20"/>
                <w:szCs w:val="20"/>
                <w:lang w:eastAsia="en-US"/>
              </w:rPr>
              <w:t>ты»</w:t>
            </w:r>
            <w:r>
              <w:rPr>
                <w:rFonts w:eastAsia="Calibri"/>
                <w:b/>
                <w:sz w:val="20"/>
                <w:szCs w:val="20"/>
                <w:lang w:eastAsia="en-US"/>
              </w:rPr>
              <w:t>)</w:t>
            </w:r>
            <w:r w:rsidRPr="001F3669">
              <w:rPr>
                <w:rFonts w:eastAsia="Calibri"/>
                <w:b/>
                <w:sz w:val="20"/>
                <w:szCs w:val="20"/>
                <w:lang w:eastAsia="en-US"/>
              </w:rPr>
              <w:t xml:space="preserve"> </w:t>
            </w:r>
          </w:p>
          <w:p w14:paraId="1D28C99F" w14:textId="73C8D331" w:rsidR="007C4C55" w:rsidRDefault="007C4C55" w:rsidP="0001345A">
            <w:pPr>
              <w:spacing w:line="240" w:lineRule="auto"/>
              <w:ind w:left="2" w:right="-168"/>
              <w:contextualSpacing/>
              <w:rPr>
                <w:color w:val="000000"/>
                <w:sz w:val="20"/>
                <w:szCs w:val="20"/>
              </w:rPr>
            </w:pPr>
          </w:p>
          <w:p w14:paraId="7A5AF303" w14:textId="77777777" w:rsidR="001F3669" w:rsidRPr="00A53E19" w:rsidRDefault="001F3669" w:rsidP="0001345A">
            <w:pPr>
              <w:spacing w:line="240" w:lineRule="auto"/>
              <w:ind w:left="2" w:right="-168"/>
              <w:contextualSpacing/>
              <w:rPr>
                <w:color w:val="000000"/>
                <w:sz w:val="20"/>
                <w:szCs w:val="20"/>
              </w:rPr>
            </w:pPr>
          </w:p>
          <w:p w14:paraId="5FACA558" w14:textId="77777777" w:rsidR="007C4C55" w:rsidRPr="00A53E19" w:rsidRDefault="007C4C55" w:rsidP="0001345A">
            <w:pPr>
              <w:spacing w:line="240" w:lineRule="auto"/>
              <w:ind w:right="-168" w:firstLine="0"/>
              <w:contextualSpacing/>
              <w:rPr>
                <w:b/>
                <w:sz w:val="20"/>
                <w:szCs w:val="20"/>
              </w:rPr>
            </w:pPr>
            <w:r w:rsidRPr="00A53E19">
              <w:rPr>
                <w:color w:val="000000"/>
                <w:sz w:val="20"/>
                <w:szCs w:val="20"/>
              </w:rPr>
              <w:t>_______________________/</w:t>
            </w:r>
            <w:r w:rsidRPr="00A53E19">
              <w:rPr>
                <w:b/>
                <w:color w:val="000000"/>
                <w:sz w:val="20"/>
                <w:szCs w:val="20"/>
              </w:rPr>
              <w:t>Н.А. Чабаненко</w:t>
            </w:r>
            <w:r w:rsidRPr="00A53E19">
              <w:rPr>
                <w:b/>
                <w:sz w:val="20"/>
                <w:szCs w:val="20"/>
              </w:rPr>
              <w:t>/</w:t>
            </w:r>
          </w:p>
          <w:p w14:paraId="0089668C" w14:textId="6C6B126D" w:rsidR="007C4C55" w:rsidRPr="00A53E19" w:rsidRDefault="007C4C55" w:rsidP="0001345A">
            <w:pPr>
              <w:spacing w:line="240" w:lineRule="auto"/>
              <w:ind w:right="-168" w:firstLine="0"/>
              <w:contextualSpacing/>
              <w:rPr>
                <w:sz w:val="20"/>
                <w:szCs w:val="20"/>
              </w:rPr>
            </w:pPr>
            <w:r w:rsidRPr="00A53E19">
              <w:rPr>
                <w:sz w:val="20"/>
                <w:szCs w:val="20"/>
              </w:rPr>
              <w:t xml:space="preserve">действующая на основании </w:t>
            </w:r>
            <w:r w:rsidR="00BB52EA" w:rsidRPr="00A53E19">
              <w:rPr>
                <w:sz w:val="20"/>
                <w:szCs w:val="20"/>
              </w:rPr>
              <w:t>д</w:t>
            </w:r>
            <w:r w:rsidRPr="00A53E19">
              <w:rPr>
                <w:sz w:val="20"/>
                <w:szCs w:val="20"/>
              </w:rPr>
              <w:t xml:space="preserve">оверенности </w:t>
            </w:r>
            <w:r w:rsidR="00626A73" w:rsidRPr="00A53E19">
              <w:rPr>
                <w:sz w:val="20"/>
                <w:szCs w:val="20"/>
              </w:rPr>
              <w:t>от _</w:t>
            </w:r>
            <w:proofErr w:type="gramStart"/>
            <w:r w:rsidR="00626A73" w:rsidRPr="00A53E19">
              <w:rPr>
                <w:sz w:val="20"/>
                <w:szCs w:val="20"/>
              </w:rPr>
              <w:t>_._</w:t>
            </w:r>
            <w:proofErr w:type="gramEnd"/>
            <w:r w:rsidR="00626A73" w:rsidRPr="00A53E19">
              <w:rPr>
                <w:sz w:val="20"/>
                <w:szCs w:val="20"/>
              </w:rPr>
              <w:t>_.20__</w:t>
            </w:r>
            <w:r w:rsidR="007B5FF2" w:rsidRPr="00A53E19">
              <w:rPr>
                <w:sz w:val="20"/>
                <w:szCs w:val="20"/>
              </w:rPr>
              <w:t xml:space="preserve"> г.</w:t>
            </w:r>
          </w:p>
          <w:p w14:paraId="052B7FF7" w14:textId="57A4342C" w:rsidR="007C4C55" w:rsidRPr="00A53E19" w:rsidRDefault="007C4C55" w:rsidP="0001345A">
            <w:pPr>
              <w:spacing w:line="240" w:lineRule="auto"/>
              <w:ind w:right="317" w:firstLine="0"/>
              <w:contextualSpacing/>
              <w:rPr>
                <w:sz w:val="20"/>
                <w:szCs w:val="20"/>
              </w:rPr>
            </w:pPr>
            <w:r w:rsidRPr="00A53E19">
              <w:rPr>
                <w:sz w:val="20"/>
                <w:szCs w:val="20"/>
              </w:rPr>
              <w:t>М.П.</w:t>
            </w:r>
          </w:p>
        </w:tc>
        <w:tc>
          <w:tcPr>
            <w:tcW w:w="5154" w:type="dxa"/>
          </w:tcPr>
          <w:p w14:paraId="70D8EC7C" w14:textId="77777777" w:rsidR="007C4C55" w:rsidRPr="00A53E19" w:rsidRDefault="007C4C55" w:rsidP="0001345A">
            <w:pPr>
              <w:spacing w:line="240" w:lineRule="auto"/>
              <w:ind w:right="317" w:firstLine="0"/>
              <w:contextualSpacing/>
              <w:rPr>
                <w:b/>
                <w:sz w:val="20"/>
                <w:szCs w:val="20"/>
              </w:rPr>
            </w:pPr>
            <w:r w:rsidRPr="00A53E19">
              <w:rPr>
                <w:b/>
                <w:sz w:val="20"/>
                <w:szCs w:val="20"/>
              </w:rPr>
              <w:t>ДОЛЬЩИК:</w:t>
            </w:r>
          </w:p>
          <w:p w14:paraId="4CF5555F" w14:textId="77777777" w:rsidR="007C4C55" w:rsidRPr="00A53E19" w:rsidRDefault="007C4C55" w:rsidP="0001345A">
            <w:pPr>
              <w:spacing w:line="240" w:lineRule="auto"/>
              <w:ind w:firstLine="0"/>
              <w:contextualSpacing/>
              <w:jc w:val="both"/>
              <w:rPr>
                <w:b/>
                <w:sz w:val="20"/>
                <w:szCs w:val="20"/>
              </w:rPr>
            </w:pPr>
            <w:r w:rsidRPr="00A53E19">
              <w:rPr>
                <w:b/>
                <w:sz w:val="20"/>
                <w:szCs w:val="20"/>
              </w:rPr>
              <w:t>ФИО</w:t>
            </w:r>
          </w:p>
          <w:p w14:paraId="7AD8EEF5" w14:textId="77777777" w:rsidR="007C4C55" w:rsidRPr="00A53E19" w:rsidRDefault="007C4C55" w:rsidP="0001345A">
            <w:pPr>
              <w:spacing w:line="240" w:lineRule="auto"/>
              <w:contextualSpacing/>
              <w:rPr>
                <w:sz w:val="20"/>
                <w:szCs w:val="20"/>
                <w:lang w:val="en-US"/>
              </w:rPr>
            </w:pPr>
          </w:p>
          <w:p w14:paraId="0823E0F0" w14:textId="77777777" w:rsidR="007C4C55" w:rsidRPr="00A53E19" w:rsidRDefault="007C4C55" w:rsidP="0001345A">
            <w:pPr>
              <w:spacing w:line="240" w:lineRule="auto"/>
              <w:contextualSpacing/>
              <w:rPr>
                <w:sz w:val="20"/>
                <w:szCs w:val="20"/>
                <w:lang w:val="en-US"/>
              </w:rPr>
            </w:pPr>
          </w:p>
          <w:p w14:paraId="63790976" w14:textId="77777777" w:rsidR="007C4C55" w:rsidRPr="00A53E19" w:rsidRDefault="007C4C55" w:rsidP="0001345A">
            <w:pPr>
              <w:spacing w:line="240" w:lineRule="auto"/>
              <w:ind w:firstLine="0"/>
              <w:contextualSpacing/>
              <w:rPr>
                <w:b/>
                <w:sz w:val="20"/>
                <w:szCs w:val="20"/>
              </w:rPr>
            </w:pPr>
            <w:r w:rsidRPr="00A53E19">
              <w:rPr>
                <w:sz w:val="20"/>
                <w:szCs w:val="20"/>
                <w:lang w:val="en-US"/>
              </w:rPr>
              <w:t>______________________</w:t>
            </w:r>
            <w:r w:rsidRPr="00A53E19">
              <w:rPr>
                <w:sz w:val="20"/>
                <w:szCs w:val="20"/>
              </w:rPr>
              <w:t>/</w:t>
            </w:r>
            <w:r w:rsidRPr="00A53E19">
              <w:rPr>
                <w:b/>
                <w:sz w:val="20"/>
                <w:szCs w:val="20"/>
              </w:rPr>
              <w:t>ФИО</w:t>
            </w:r>
            <w:r w:rsidRPr="00A53E19">
              <w:rPr>
                <w:sz w:val="20"/>
                <w:szCs w:val="20"/>
              </w:rPr>
              <w:t>/</w:t>
            </w:r>
          </w:p>
          <w:p w14:paraId="356CEF80" w14:textId="77777777" w:rsidR="007C4C55" w:rsidRPr="00A53E19" w:rsidRDefault="007C4C55" w:rsidP="0001345A">
            <w:pPr>
              <w:spacing w:line="240" w:lineRule="auto"/>
              <w:contextualSpacing/>
              <w:rPr>
                <w:b/>
                <w:sz w:val="20"/>
                <w:szCs w:val="20"/>
              </w:rPr>
            </w:pPr>
          </w:p>
          <w:p w14:paraId="2F2CD01A" w14:textId="77777777" w:rsidR="007C4C55" w:rsidRPr="00A53E19" w:rsidRDefault="007C4C55" w:rsidP="0001345A">
            <w:pPr>
              <w:spacing w:line="240" w:lineRule="auto"/>
              <w:contextualSpacing/>
              <w:rPr>
                <w:b/>
                <w:sz w:val="20"/>
                <w:szCs w:val="20"/>
              </w:rPr>
            </w:pPr>
          </w:p>
          <w:p w14:paraId="65383DAD" w14:textId="77777777" w:rsidR="007C4C55" w:rsidRPr="00A53E19" w:rsidRDefault="007C4C55" w:rsidP="0001345A">
            <w:pPr>
              <w:spacing w:line="240" w:lineRule="auto"/>
              <w:contextualSpacing/>
              <w:jc w:val="both"/>
              <w:rPr>
                <w:b/>
                <w:sz w:val="20"/>
                <w:szCs w:val="20"/>
              </w:rPr>
            </w:pPr>
          </w:p>
        </w:tc>
      </w:tr>
    </w:tbl>
    <w:p w14:paraId="5F5F7B84" w14:textId="77777777" w:rsidR="00743200" w:rsidRPr="00A53E19" w:rsidRDefault="00743200" w:rsidP="0001345A">
      <w:pPr>
        <w:spacing w:line="240" w:lineRule="auto"/>
        <w:ind w:left="5670" w:firstLine="0"/>
        <w:contextualSpacing/>
        <w:rPr>
          <w:b/>
          <w:bCs/>
          <w:sz w:val="20"/>
          <w:szCs w:val="20"/>
        </w:rPr>
      </w:pPr>
    </w:p>
    <w:p w14:paraId="12B9D810" w14:textId="77777777" w:rsidR="00C56B11" w:rsidRPr="00A53E19" w:rsidRDefault="00C56B11" w:rsidP="0001345A">
      <w:pPr>
        <w:spacing w:line="240" w:lineRule="auto"/>
        <w:ind w:left="5670" w:firstLine="0"/>
        <w:contextualSpacing/>
        <w:rPr>
          <w:b/>
          <w:bCs/>
          <w:sz w:val="20"/>
          <w:szCs w:val="20"/>
        </w:rPr>
      </w:pPr>
    </w:p>
    <w:p w14:paraId="3E02D1AD" w14:textId="77777777" w:rsidR="00C56B11" w:rsidRPr="00A53E19" w:rsidRDefault="00C56B11" w:rsidP="0001345A">
      <w:pPr>
        <w:spacing w:line="240" w:lineRule="auto"/>
        <w:ind w:left="5670" w:firstLine="0"/>
        <w:contextualSpacing/>
        <w:rPr>
          <w:b/>
          <w:bCs/>
          <w:sz w:val="20"/>
          <w:szCs w:val="20"/>
        </w:rPr>
      </w:pPr>
    </w:p>
    <w:p w14:paraId="5731C8AA" w14:textId="77777777" w:rsidR="0000358F" w:rsidRPr="00A53E19" w:rsidRDefault="0000358F" w:rsidP="0001345A">
      <w:pPr>
        <w:spacing w:line="240" w:lineRule="auto"/>
        <w:ind w:left="5670" w:firstLine="0"/>
        <w:contextualSpacing/>
        <w:rPr>
          <w:b/>
          <w:bCs/>
          <w:sz w:val="20"/>
          <w:szCs w:val="20"/>
        </w:rPr>
      </w:pPr>
    </w:p>
    <w:p w14:paraId="645C15EC" w14:textId="77777777" w:rsidR="003A4633" w:rsidRPr="00A53E19" w:rsidRDefault="003A4633" w:rsidP="0001345A">
      <w:pPr>
        <w:widowControl/>
        <w:suppressAutoHyphens w:val="0"/>
        <w:autoSpaceDE/>
        <w:spacing w:after="200" w:line="240" w:lineRule="auto"/>
        <w:ind w:firstLine="0"/>
        <w:contextualSpacing/>
        <w:rPr>
          <w:b/>
          <w:bCs/>
          <w:sz w:val="20"/>
          <w:szCs w:val="20"/>
        </w:rPr>
      </w:pPr>
      <w:r w:rsidRPr="00A53E19">
        <w:rPr>
          <w:b/>
          <w:bCs/>
          <w:sz w:val="20"/>
          <w:szCs w:val="20"/>
        </w:rPr>
        <w:br w:type="page"/>
      </w:r>
    </w:p>
    <w:p w14:paraId="13DEF1E8" w14:textId="351AE8A7" w:rsidR="00C510FC" w:rsidRPr="00A53E19" w:rsidRDefault="00C510FC" w:rsidP="0001345A">
      <w:pPr>
        <w:spacing w:line="240" w:lineRule="auto"/>
        <w:ind w:left="5670" w:firstLine="0"/>
        <w:contextualSpacing/>
        <w:rPr>
          <w:b/>
          <w:bCs/>
          <w:sz w:val="20"/>
          <w:szCs w:val="20"/>
        </w:rPr>
      </w:pPr>
      <w:r w:rsidRPr="00A53E19">
        <w:rPr>
          <w:b/>
          <w:bCs/>
          <w:sz w:val="20"/>
          <w:szCs w:val="20"/>
        </w:rPr>
        <w:lastRenderedPageBreak/>
        <w:t>Приложение № 1 к договору</w:t>
      </w:r>
    </w:p>
    <w:p w14:paraId="6AF318B0" w14:textId="7D8A09C0" w:rsidR="00C510FC" w:rsidRPr="00A53E19" w:rsidRDefault="00C510FC" w:rsidP="0001345A">
      <w:pPr>
        <w:spacing w:line="240" w:lineRule="auto"/>
        <w:ind w:left="5670" w:firstLine="0"/>
        <w:contextualSpacing/>
        <w:rPr>
          <w:b/>
          <w:bCs/>
          <w:sz w:val="20"/>
          <w:szCs w:val="20"/>
        </w:rPr>
      </w:pPr>
      <w:r w:rsidRPr="00A53E19">
        <w:rPr>
          <w:b/>
          <w:bCs/>
          <w:sz w:val="20"/>
          <w:szCs w:val="20"/>
        </w:rPr>
        <w:t>№ ____ от «____» ________ 202_ года</w:t>
      </w:r>
    </w:p>
    <w:p w14:paraId="0B06F5C0" w14:textId="77777777" w:rsidR="00C510FC" w:rsidRPr="00A53E19" w:rsidRDefault="00C510FC" w:rsidP="0001345A">
      <w:pPr>
        <w:spacing w:line="240" w:lineRule="auto"/>
        <w:ind w:left="5670" w:firstLine="0"/>
        <w:contextualSpacing/>
        <w:rPr>
          <w:b/>
          <w:bCs/>
          <w:sz w:val="20"/>
          <w:szCs w:val="20"/>
        </w:rPr>
      </w:pPr>
      <w:r w:rsidRPr="00A53E19">
        <w:rPr>
          <w:b/>
          <w:bCs/>
          <w:sz w:val="20"/>
          <w:szCs w:val="20"/>
        </w:rPr>
        <w:t>участия в долевом строительстве</w:t>
      </w:r>
    </w:p>
    <w:p w14:paraId="7C72B6A9" w14:textId="77777777" w:rsidR="00BA43B9" w:rsidRPr="00A53E19" w:rsidRDefault="00BA43B9" w:rsidP="0001345A">
      <w:pPr>
        <w:spacing w:line="240" w:lineRule="auto"/>
        <w:ind w:left="708" w:firstLine="708"/>
        <w:contextualSpacing/>
        <w:rPr>
          <w:b/>
          <w:bCs/>
          <w:sz w:val="20"/>
          <w:szCs w:val="20"/>
        </w:rPr>
      </w:pPr>
    </w:p>
    <w:p w14:paraId="68510DB3" w14:textId="062574EE" w:rsidR="00033329" w:rsidRPr="00A53E19" w:rsidRDefault="00033329" w:rsidP="0001345A">
      <w:pPr>
        <w:spacing w:line="240" w:lineRule="auto"/>
        <w:ind w:firstLine="0"/>
        <w:contextualSpacing/>
        <w:jc w:val="center"/>
        <w:rPr>
          <w:b/>
          <w:sz w:val="20"/>
          <w:szCs w:val="20"/>
        </w:rPr>
      </w:pPr>
      <w:r w:rsidRPr="00A53E19">
        <w:rPr>
          <w:b/>
          <w:bCs/>
          <w:sz w:val="20"/>
          <w:szCs w:val="20"/>
        </w:rPr>
        <w:t>План</w:t>
      </w:r>
      <w:r w:rsidR="00A87FB8" w:rsidRPr="00A53E19">
        <w:rPr>
          <w:b/>
          <w:bCs/>
          <w:sz w:val="20"/>
          <w:szCs w:val="20"/>
        </w:rPr>
        <w:t>_</w:t>
      </w:r>
      <w:r w:rsidR="00F90070" w:rsidRPr="00A53E19">
        <w:rPr>
          <w:b/>
          <w:bCs/>
          <w:sz w:val="20"/>
          <w:szCs w:val="20"/>
        </w:rPr>
        <w:t xml:space="preserve"> </w:t>
      </w:r>
      <w:r w:rsidRPr="00A53E19">
        <w:rPr>
          <w:b/>
          <w:bCs/>
          <w:sz w:val="20"/>
          <w:szCs w:val="20"/>
        </w:rPr>
        <w:t>этажа</w:t>
      </w:r>
      <w:r w:rsidR="00F90070" w:rsidRPr="00A53E19">
        <w:rPr>
          <w:b/>
          <w:bCs/>
          <w:sz w:val="20"/>
          <w:szCs w:val="20"/>
        </w:rPr>
        <w:t xml:space="preserve"> </w:t>
      </w:r>
      <w:r w:rsidRPr="00A53E19">
        <w:rPr>
          <w:b/>
          <w:bCs/>
          <w:sz w:val="20"/>
          <w:szCs w:val="20"/>
        </w:rPr>
        <w:t xml:space="preserve">подъезд </w:t>
      </w:r>
      <w:r w:rsidR="00A87FB8" w:rsidRPr="00A53E19">
        <w:rPr>
          <w:b/>
          <w:bCs/>
          <w:sz w:val="20"/>
          <w:szCs w:val="20"/>
        </w:rPr>
        <w:t>_</w:t>
      </w:r>
      <w:r w:rsidR="00F90070" w:rsidRPr="00A53E19">
        <w:rPr>
          <w:b/>
          <w:bCs/>
          <w:sz w:val="20"/>
          <w:szCs w:val="20"/>
        </w:rPr>
        <w:t xml:space="preserve"> </w:t>
      </w:r>
      <w:r w:rsidRPr="00A53E19">
        <w:rPr>
          <w:b/>
          <w:bCs/>
          <w:sz w:val="20"/>
          <w:szCs w:val="20"/>
        </w:rPr>
        <w:t xml:space="preserve">с указанием квартиры № </w:t>
      </w:r>
      <w:r w:rsidR="00A87FB8" w:rsidRPr="00A53E19">
        <w:rPr>
          <w:b/>
          <w:bCs/>
          <w:sz w:val="20"/>
          <w:szCs w:val="20"/>
        </w:rPr>
        <w:t>__</w:t>
      </w:r>
    </w:p>
    <w:p w14:paraId="2F30771C" w14:textId="2BEC1500" w:rsidR="002E2730" w:rsidRPr="00A53E19" w:rsidRDefault="002E2730" w:rsidP="0001345A">
      <w:pPr>
        <w:spacing w:line="240" w:lineRule="auto"/>
        <w:ind w:firstLine="0"/>
        <w:contextualSpacing/>
        <w:rPr>
          <w:b/>
          <w:sz w:val="20"/>
          <w:szCs w:val="20"/>
        </w:rPr>
      </w:pPr>
    </w:p>
    <w:p w14:paraId="1376AC37" w14:textId="4AB9856F" w:rsidR="002E2730" w:rsidRPr="00A53E19" w:rsidRDefault="002E2730" w:rsidP="0001345A">
      <w:pPr>
        <w:spacing w:line="240" w:lineRule="auto"/>
        <w:ind w:left="-284"/>
        <w:contextualSpacing/>
        <w:jc w:val="center"/>
        <w:rPr>
          <w:b/>
          <w:sz w:val="20"/>
          <w:szCs w:val="20"/>
        </w:rPr>
      </w:pPr>
    </w:p>
    <w:p w14:paraId="4A40C9CB" w14:textId="77777777" w:rsidR="002E2730" w:rsidRPr="00A53E19" w:rsidRDefault="002E2730" w:rsidP="0001345A">
      <w:pPr>
        <w:spacing w:line="240" w:lineRule="auto"/>
        <w:ind w:left="-284"/>
        <w:contextualSpacing/>
        <w:jc w:val="center"/>
        <w:rPr>
          <w:b/>
          <w:sz w:val="20"/>
          <w:szCs w:val="20"/>
        </w:rPr>
      </w:pPr>
    </w:p>
    <w:p w14:paraId="3C20CC62" w14:textId="514DAA4F" w:rsidR="007C4C55" w:rsidRPr="00A53E19" w:rsidRDefault="007C4C55" w:rsidP="0001345A">
      <w:pPr>
        <w:spacing w:line="240" w:lineRule="auto"/>
        <w:ind w:left="-284"/>
        <w:contextualSpacing/>
        <w:jc w:val="center"/>
        <w:rPr>
          <w:b/>
          <w:sz w:val="20"/>
          <w:szCs w:val="20"/>
        </w:rPr>
      </w:pPr>
    </w:p>
    <w:p w14:paraId="2E0EA6C4" w14:textId="77777777" w:rsidR="00B01D5B" w:rsidRPr="00A53E19" w:rsidRDefault="00B01D5B" w:rsidP="0001345A">
      <w:pPr>
        <w:spacing w:line="240" w:lineRule="auto"/>
        <w:ind w:left="-284"/>
        <w:contextualSpacing/>
        <w:jc w:val="center"/>
        <w:rPr>
          <w:b/>
          <w:sz w:val="20"/>
          <w:szCs w:val="20"/>
        </w:rPr>
      </w:pPr>
    </w:p>
    <w:tbl>
      <w:tblPr>
        <w:tblW w:w="0" w:type="auto"/>
        <w:tblLook w:val="04A0" w:firstRow="1" w:lastRow="0" w:firstColumn="1" w:lastColumn="0" w:noHBand="0" w:noVBand="1"/>
      </w:tblPr>
      <w:tblGrid>
        <w:gridCol w:w="5060"/>
        <w:gridCol w:w="5005"/>
      </w:tblGrid>
      <w:tr w:rsidR="00611982" w:rsidRPr="00A53E19" w14:paraId="58134E5B" w14:textId="77777777" w:rsidTr="00611982">
        <w:trPr>
          <w:trHeight w:val="1875"/>
        </w:trPr>
        <w:tc>
          <w:tcPr>
            <w:tcW w:w="5103" w:type="dxa"/>
          </w:tcPr>
          <w:p w14:paraId="77AD84F0" w14:textId="77777777" w:rsidR="00611982" w:rsidRPr="00A53E19" w:rsidRDefault="00611982" w:rsidP="0001345A">
            <w:pPr>
              <w:spacing w:line="240" w:lineRule="auto"/>
              <w:ind w:firstLine="0"/>
              <w:contextualSpacing/>
              <w:rPr>
                <w:b/>
                <w:bCs/>
                <w:sz w:val="20"/>
                <w:szCs w:val="20"/>
              </w:rPr>
            </w:pPr>
            <w:r w:rsidRPr="00A53E19">
              <w:rPr>
                <w:b/>
                <w:bCs/>
                <w:sz w:val="20"/>
                <w:szCs w:val="20"/>
              </w:rPr>
              <w:t>ЗАСТРОЙЩИК:</w:t>
            </w:r>
          </w:p>
          <w:p w14:paraId="5521BB80" w14:textId="77777777" w:rsidR="00FC0EDA" w:rsidRPr="00A53E19" w:rsidRDefault="00FC0EDA" w:rsidP="00FC0EDA">
            <w:pPr>
              <w:spacing w:line="240" w:lineRule="auto"/>
              <w:ind w:right="317" w:firstLine="0"/>
              <w:contextualSpacing/>
              <w:rPr>
                <w:b/>
                <w:bCs/>
                <w:sz w:val="20"/>
                <w:szCs w:val="20"/>
              </w:rPr>
            </w:pPr>
            <w:r w:rsidRPr="00A53E19">
              <w:rPr>
                <w:b/>
                <w:sz w:val="20"/>
                <w:szCs w:val="20"/>
              </w:rPr>
              <w:t xml:space="preserve">ООО </w:t>
            </w:r>
            <w:r>
              <w:rPr>
                <w:b/>
                <w:sz w:val="20"/>
                <w:szCs w:val="20"/>
              </w:rPr>
              <w:t xml:space="preserve">«Специализированный застройщик </w:t>
            </w:r>
            <w:r w:rsidRPr="00A53E19">
              <w:rPr>
                <w:b/>
                <w:sz w:val="20"/>
                <w:szCs w:val="20"/>
              </w:rPr>
              <w:t>«Палитра»</w:t>
            </w:r>
          </w:p>
          <w:p w14:paraId="4BBC4A0B" w14:textId="77777777" w:rsidR="00611982" w:rsidRPr="00A53E19" w:rsidRDefault="00611982" w:rsidP="0001345A">
            <w:pPr>
              <w:spacing w:line="240" w:lineRule="auto"/>
              <w:ind w:firstLine="0"/>
              <w:contextualSpacing/>
              <w:rPr>
                <w:b/>
                <w:sz w:val="20"/>
                <w:szCs w:val="20"/>
              </w:rPr>
            </w:pPr>
          </w:p>
          <w:p w14:paraId="11716AC1" w14:textId="782D7D1E" w:rsidR="00611982" w:rsidRPr="00A53E19" w:rsidRDefault="00611982" w:rsidP="0001345A">
            <w:pPr>
              <w:spacing w:line="240" w:lineRule="auto"/>
              <w:ind w:firstLine="0"/>
              <w:contextualSpacing/>
              <w:rPr>
                <w:b/>
                <w:sz w:val="20"/>
                <w:szCs w:val="20"/>
              </w:rPr>
            </w:pPr>
            <w:r w:rsidRPr="00A53E19">
              <w:rPr>
                <w:b/>
                <w:sz w:val="20"/>
                <w:szCs w:val="20"/>
              </w:rPr>
              <w:t>________________________ /</w:t>
            </w:r>
            <w:r w:rsidR="007C4C55" w:rsidRPr="00A53E19">
              <w:rPr>
                <w:b/>
                <w:color w:val="000000"/>
                <w:sz w:val="20"/>
                <w:szCs w:val="20"/>
              </w:rPr>
              <w:t xml:space="preserve"> Н.А. Чабаненко</w:t>
            </w:r>
            <w:r w:rsidR="007C4C55" w:rsidRPr="00A53E19">
              <w:rPr>
                <w:b/>
                <w:sz w:val="20"/>
                <w:szCs w:val="20"/>
              </w:rPr>
              <w:t xml:space="preserve"> </w:t>
            </w:r>
            <w:r w:rsidRPr="00A53E19">
              <w:rPr>
                <w:b/>
                <w:sz w:val="20"/>
                <w:szCs w:val="20"/>
              </w:rPr>
              <w:t>/</w:t>
            </w:r>
          </w:p>
          <w:p w14:paraId="3BF0EF1D" w14:textId="6C524C55" w:rsidR="007C4C55" w:rsidRPr="00A53E19" w:rsidRDefault="007C4C55" w:rsidP="0001345A">
            <w:pPr>
              <w:spacing w:line="240" w:lineRule="auto"/>
              <w:ind w:right="-168" w:firstLine="0"/>
              <w:contextualSpacing/>
              <w:rPr>
                <w:sz w:val="20"/>
                <w:szCs w:val="20"/>
              </w:rPr>
            </w:pPr>
            <w:r w:rsidRPr="00A53E19">
              <w:rPr>
                <w:sz w:val="20"/>
                <w:szCs w:val="20"/>
              </w:rPr>
              <w:t xml:space="preserve">действующая на основании </w:t>
            </w:r>
            <w:r w:rsidR="0008167C" w:rsidRPr="00A53E19">
              <w:rPr>
                <w:sz w:val="20"/>
                <w:szCs w:val="20"/>
              </w:rPr>
              <w:t xml:space="preserve">доверенности </w:t>
            </w:r>
            <w:r w:rsidR="00BF34D6" w:rsidRPr="00A53E19">
              <w:rPr>
                <w:sz w:val="20"/>
                <w:szCs w:val="20"/>
              </w:rPr>
              <w:t>от _</w:t>
            </w:r>
            <w:proofErr w:type="gramStart"/>
            <w:r w:rsidR="00BF34D6" w:rsidRPr="00A53E19">
              <w:rPr>
                <w:sz w:val="20"/>
                <w:szCs w:val="20"/>
              </w:rPr>
              <w:t>_._</w:t>
            </w:r>
            <w:proofErr w:type="gramEnd"/>
            <w:r w:rsidR="00BF34D6" w:rsidRPr="00A53E19">
              <w:rPr>
                <w:sz w:val="20"/>
                <w:szCs w:val="20"/>
              </w:rPr>
              <w:t>_.20__</w:t>
            </w:r>
            <w:r w:rsidR="007B5FF2" w:rsidRPr="00A53E19">
              <w:rPr>
                <w:sz w:val="20"/>
                <w:szCs w:val="20"/>
              </w:rPr>
              <w:t xml:space="preserve"> г.</w:t>
            </w:r>
          </w:p>
          <w:p w14:paraId="25120DFE" w14:textId="77777777" w:rsidR="007C4C55" w:rsidRPr="00A53E19" w:rsidRDefault="007C4C55" w:rsidP="0001345A">
            <w:pPr>
              <w:spacing w:line="240" w:lineRule="auto"/>
              <w:ind w:right="317" w:firstLine="0"/>
              <w:contextualSpacing/>
              <w:rPr>
                <w:sz w:val="20"/>
                <w:szCs w:val="20"/>
              </w:rPr>
            </w:pPr>
            <w:r w:rsidRPr="00A53E19">
              <w:rPr>
                <w:sz w:val="20"/>
                <w:szCs w:val="20"/>
              </w:rPr>
              <w:t>М.П.</w:t>
            </w:r>
          </w:p>
          <w:p w14:paraId="47193106" w14:textId="0C2BDD89" w:rsidR="00611982" w:rsidRPr="00A53E19" w:rsidRDefault="00611982" w:rsidP="0001345A">
            <w:pPr>
              <w:spacing w:line="240" w:lineRule="auto"/>
              <w:ind w:firstLine="0"/>
              <w:contextualSpacing/>
              <w:rPr>
                <w:sz w:val="20"/>
                <w:szCs w:val="20"/>
              </w:rPr>
            </w:pPr>
          </w:p>
          <w:p w14:paraId="2C7A94E3" w14:textId="77777777" w:rsidR="00611982" w:rsidRPr="00A53E19" w:rsidRDefault="00611982" w:rsidP="0001345A">
            <w:pPr>
              <w:spacing w:line="240" w:lineRule="auto"/>
              <w:ind w:firstLine="0"/>
              <w:contextualSpacing/>
              <w:rPr>
                <w:bCs/>
                <w:sz w:val="20"/>
                <w:szCs w:val="20"/>
              </w:rPr>
            </w:pPr>
          </w:p>
        </w:tc>
        <w:tc>
          <w:tcPr>
            <w:tcW w:w="5035" w:type="dxa"/>
          </w:tcPr>
          <w:p w14:paraId="75AE9CE8" w14:textId="77777777" w:rsidR="00611982" w:rsidRPr="00A53E19" w:rsidRDefault="00611982" w:rsidP="0001345A">
            <w:pPr>
              <w:spacing w:line="240" w:lineRule="auto"/>
              <w:ind w:firstLine="0"/>
              <w:contextualSpacing/>
              <w:jc w:val="both"/>
              <w:rPr>
                <w:b/>
                <w:sz w:val="20"/>
                <w:szCs w:val="20"/>
              </w:rPr>
            </w:pPr>
            <w:r w:rsidRPr="00A53E19">
              <w:rPr>
                <w:b/>
                <w:sz w:val="20"/>
                <w:szCs w:val="20"/>
              </w:rPr>
              <w:t>ДОЛЬЩИК:</w:t>
            </w:r>
          </w:p>
          <w:p w14:paraId="46C66552" w14:textId="77777777" w:rsidR="00611982" w:rsidRPr="00A53E19" w:rsidRDefault="00611982" w:rsidP="0001345A">
            <w:pPr>
              <w:spacing w:line="240" w:lineRule="auto"/>
              <w:ind w:firstLine="0"/>
              <w:contextualSpacing/>
              <w:jc w:val="both"/>
              <w:rPr>
                <w:rFonts w:eastAsia="Calibri"/>
                <w:b/>
                <w:color w:val="000000"/>
                <w:sz w:val="20"/>
                <w:szCs w:val="20"/>
              </w:rPr>
            </w:pPr>
            <w:r w:rsidRPr="00A53E19">
              <w:rPr>
                <w:rFonts w:eastAsia="Calibri"/>
                <w:b/>
                <w:color w:val="000000"/>
                <w:sz w:val="20"/>
                <w:szCs w:val="20"/>
              </w:rPr>
              <w:t>ФИО</w:t>
            </w:r>
          </w:p>
          <w:p w14:paraId="4429CA23" w14:textId="77777777" w:rsidR="00611982" w:rsidRPr="00A53E19" w:rsidRDefault="00611982" w:rsidP="0001345A">
            <w:pPr>
              <w:spacing w:line="240" w:lineRule="auto"/>
              <w:ind w:firstLine="0"/>
              <w:contextualSpacing/>
              <w:jc w:val="both"/>
              <w:rPr>
                <w:sz w:val="20"/>
                <w:szCs w:val="20"/>
              </w:rPr>
            </w:pPr>
          </w:p>
          <w:p w14:paraId="123C8845" w14:textId="77777777" w:rsidR="00611982" w:rsidRPr="00A53E19" w:rsidRDefault="00611982" w:rsidP="0001345A">
            <w:pPr>
              <w:spacing w:line="240" w:lineRule="auto"/>
              <w:ind w:firstLine="0"/>
              <w:contextualSpacing/>
              <w:jc w:val="both"/>
              <w:rPr>
                <w:b/>
                <w:sz w:val="20"/>
                <w:szCs w:val="20"/>
              </w:rPr>
            </w:pPr>
            <w:r w:rsidRPr="00A53E19">
              <w:rPr>
                <w:b/>
                <w:sz w:val="20"/>
                <w:szCs w:val="20"/>
              </w:rPr>
              <w:t>_________________________/ФИО/</w:t>
            </w:r>
          </w:p>
          <w:p w14:paraId="37447398" w14:textId="77777777" w:rsidR="00611982" w:rsidRPr="00A53E19" w:rsidRDefault="00611982" w:rsidP="0001345A">
            <w:pPr>
              <w:spacing w:line="240" w:lineRule="auto"/>
              <w:ind w:firstLine="0"/>
              <w:contextualSpacing/>
              <w:jc w:val="both"/>
              <w:rPr>
                <w:sz w:val="20"/>
                <w:szCs w:val="20"/>
              </w:rPr>
            </w:pPr>
          </w:p>
        </w:tc>
      </w:tr>
    </w:tbl>
    <w:p w14:paraId="03206A46" w14:textId="77777777" w:rsidR="00B01D5B" w:rsidRPr="00A53E19" w:rsidRDefault="00B01D5B" w:rsidP="0001345A">
      <w:pPr>
        <w:spacing w:line="240" w:lineRule="auto"/>
        <w:ind w:left="-284"/>
        <w:contextualSpacing/>
        <w:jc w:val="center"/>
        <w:rPr>
          <w:b/>
          <w:sz w:val="20"/>
          <w:szCs w:val="20"/>
        </w:rPr>
      </w:pPr>
    </w:p>
    <w:sectPr w:rsidR="00B01D5B" w:rsidRPr="00A53E19" w:rsidSect="0034312A">
      <w:pgSz w:w="11906" w:h="16838"/>
      <w:pgMar w:top="851" w:right="70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6"/>
    <w:multiLevelType w:val="singleLevel"/>
    <w:tmpl w:val="00000006"/>
    <w:lvl w:ilvl="0">
      <w:numFmt w:val="bullet"/>
      <w:lvlText w:val=""/>
      <w:lvlJc w:val="left"/>
      <w:pPr>
        <w:tabs>
          <w:tab w:val="num" w:pos="0"/>
        </w:tabs>
        <w:ind w:left="360" w:hanging="360"/>
      </w:pPr>
      <w:rPr>
        <w:rFonts w:ascii="Symbol" w:hAnsi="Symbol"/>
      </w:rPr>
    </w:lvl>
  </w:abstractNum>
  <w:abstractNum w:abstractNumId="3" w15:restartNumberingAfterBreak="0">
    <w:nsid w:val="050B313D"/>
    <w:multiLevelType w:val="multilevel"/>
    <w:tmpl w:val="39EC686A"/>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E977BA7"/>
    <w:multiLevelType w:val="multilevel"/>
    <w:tmpl w:val="9854522E"/>
    <w:lvl w:ilvl="0">
      <w:start w:val="1"/>
      <w:numFmt w:val="decimal"/>
      <w:lvlText w:val="%1."/>
      <w:lvlJc w:val="left"/>
      <w:pPr>
        <w:ind w:left="400" w:hanging="360"/>
      </w:pPr>
      <w:rPr>
        <w:rFonts w:hint="default"/>
      </w:rPr>
    </w:lvl>
    <w:lvl w:ilvl="1">
      <w:start w:val="4"/>
      <w:numFmt w:val="decimal"/>
      <w:isLgl/>
      <w:lvlText w:val="%1.%2."/>
      <w:lvlJc w:val="left"/>
      <w:pPr>
        <w:ind w:left="1428" w:hanging="720"/>
      </w:pPr>
      <w:rPr>
        <w:rFonts w:hint="default"/>
        <w:b w:val="0"/>
      </w:rPr>
    </w:lvl>
    <w:lvl w:ilvl="2">
      <w:start w:val="1"/>
      <w:numFmt w:val="decimal"/>
      <w:isLgl/>
      <w:lvlText w:val="%1.%2.%3."/>
      <w:lvlJc w:val="left"/>
      <w:pPr>
        <w:ind w:left="2096" w:hanging="720"/>
      </w:pPr>
      <w:rPr>
        <w:rFonts w:hint="default"/>
        <w:b w:val="0"/>
      </w:rPr>
    </w:lvl>
    <w:lvl w:ilvl="3">
      <w:start w:val="1"/>
      <w:numFmt w:val="decimal"/>
      <w:isLgl/>
      <w:lvlText w:val="%1.%2.%3.%4."/>
      <w:lvlJc w:val="left"/>
      <w:pPr>
        <w:ind w:left="3124" w:hanging="1080"/>
      </w:pPr>
      <w:rPr>
        <w:rFonts w:hint="default"/>
        <w:b w:val="0"/>
      </w:rPr>
    </w:lvl>
    <w:lvl w:ilvl="4">
      <w:start w:val="1"/>
      <w:numFmt w:val="decimal"/>
      <w:isLgl/>
      <w:lvlText w:val="%1.%2.%3.%4.%5."/>
      <w:lvlJc w:val="left"/>
      <w:pPr>
        <w:ind w:left="4152" w:hanging="1440"/>
      </w:pPr>
      <w:rPr>
        <w:rFonts w:hint="default"/>
        <w:b w:val="0"/>
      </w:rPr>
    </w:lvl>
    <w:lvl w:ilvl="5">
      <w:start w:val="1"/>
      <w:numFmt w:val="decimal"/>
      <w:isLgl/>
      <w:lvlText w:val="%1.%2.%3.%4.%5.%6."/>
      <w:lvlJc w:val="left"/>
      <w:pPr>
        <w:ind w:left="4820" w:hanging="1440"/>
      </w:pPr>
      <w:rPr>
        <w:rFonts w:hint="default"/>
        <w:b w:val="0"/>
      </w:rPr>
    </w:lvl>
    <w:lvl w:ilvl="6">
      <w:start w:val="1"/>
      <w:numFmt w:val="decimal"/>
      <w:isLgl/>
      <w:lvlText w:val="%1.%2.%3.%4.%5.%6.%7."/>
      <w:lvlJc w:val="left"/>
      <w:pPr>
        <w:ind w:left="5848" w:hanging="1800"/>
      </w:pPr>
      <w:rPr>
        <w:rFonts w:hint="default"/>
        <w:b w:val="0"/>
      </w:rPr>
    </w:lvl>
    <w:lvl w:ilvl="7">
      <w:start w:val="1"/>
      <w:numFmt w:val="decimal"/>
      <w:isLgl/>
      <w:lvlText w:val="%1.%2.%3.%4.%5.%6.%7.%8."/>
      <w:lvlJc w:val="left"/>
      <w:pPr>
        <w:ind w:left="6876" w:hanging="2160"/>
      </w:pPr>
      <w:rPr>
        <w:rFonts w:hint="default"/>
        <w:b w:val="0"/>
      </w:rPr>
    </w:lvl>
    <w:lvl w:ilvl="8">
      <w:start w:val="1"/>
      <w:numFmt w:val="decimal"/>
      <w:isLgl/>
      <w:lvlText w:val="%1.%2.%3.%4.%5.%6.%7.%8.%9."/>
      <w:lvlJc w:val="left"/>
      <w:pPr>
        <w:ind w:left="7544" w:hanging="2160"/>
      </w:pPr>
      <w:rPr>
        <w:rFonts w:hint="default"/>
        <w:b w:val="0"/>
      </w:rPr>
    </w:lvl>
  </w:abstractNum>
  <w:abstractNum w:abstractNumId="5" w15:restartNumberingAfterBreak="0">
    <w:nsid w:val="12C36E78"/>
    <w:multiLevelType w:val="multilevel"/>
    <w:tmpl w:val="96D6F8D0"/>
    <w:lvl w:ilvl="0">
      <w:start w:val="3"/>
      <w:numFmt w:val="decimal"/>
      <w:lvlText w:val="%1."/>
      <w:lvlJc w:val="left"/>
      <w:pPr>
        <w:ind w:left="450" w:hanging="450"/>
      </w:pPr>
      <w:rPr>
        <w:rFonts w:hint="default"/>
      </w:rPr>
    </w:lvl>
    <w:lvl w:ilvl="1">
      <w:start w:val="3"/>
      <w:numFmt w:val="decimal"/>
      <w:lvlText w:val="%1.%2."/>
      <w:lvlJc w:val="left"/>
      <w:pPr>
        <w:ind w:left="804" w:hanging="45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6" w15:restartNumberingAfterBreak="0">
    <w:nsid w:val="21BD1262"/>
    <w:multiLevelType w:val="hybridMultilevel"/>
    <w:tmpl w:val="ED266A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432BCA"/>
    <w:multiLevelType w:val="multilevel"/>
    <w:tmpl w:val="56987138"/>
    <w:lvl w:ilvl="0">
      <w:start w:val="3"/>
      <w:numFmt w:val="decimal"/>
      <w:lvlText w:val="%1"/>
      <w:lvlJc w:val="left"/>
      <w:pPr>
        <w:ind w:left="405" w:hanging="405"/>
      </w:pPr>
      <w:rPr>
        <w:rFonts w:hint="default"/>
      </w:rPr>
    </w:lvl>
    <w:lvl w:ilvl="1">
      <w:start w:val="3"/>
      <w:numFmt w:val="decimal"/>
      <w:lvlText w:val="%1.%2"/>
      <w:lvlJc w:val="left"/>
      <w:pPr>
        <w:ind w:left="759" w:hanging="405"/>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6AD00D0C"/>
    <w:multiLevelType w:val="multilevel"/>
    <w:tmpl w:val="89109C72"/>
    <w:lvl w:ilvl="0">
      <w:start w:val="2"/>
      <w:numFmt w:val="decimal"/>
      <w:lvlText w:val="%1"/>
      <w:lvlJc w:val="left"/>
      <w:pPr>
        <w:ind w:left="360" w:hanging="360"/>
      </w:pPr>
      <w:rPr>
        <w:rFonts w:hint="default"/>
      </w:rPr>
    </w:lvl>
    <w:lvl w:ilvl="1">
      <w:start w:val="3"/>
      <w:numFmt w:val="decimal"/>
      <w:lvlText w:val="%1.%2"/>
      <w:lvlJc w:val="left"/>
      <w:pPr>
        <w:ind w:left="714" w:hanging="360"/>
      </w:pPr>
      <w:rPr>
        <w:rFonts w:hint="default"/>
      </w:rPr>
    </w:lvl>
    <w:lvl w:ilvl="2">
      <w:start w:val="3"/>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6D7E529F"/>
    <w:multiLevelType w:val="multilevel"/>
    <w:tmpl w:val="3D9E61D6"/>
    <w:lvl w:ilvl="0">
      <w:start w:val="3"/>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num w:numId="1">
    <w:abstractNumId w:val="0"/>
  </w:num>
  <w:num w:numId="2">
    <w:abstractNumId w:val="1"/>
  </w:num>
  <w:num w:numId="3">
    <w:abstractNumId w:val="2"/>
  </w:num>
  <w:num w:numId="4">
    <w:abstractNumId w:val="8"/>
  </w:num>
  <w:num w:numId="5">
    <w:abstractNumId w:val="4"/>
  </w:num>
  <w:num w:numId="6">
    <w:abstractNumId w:val="6"/>
  </w:num>
  <w:num w:numId="7">
    <w:abstractNumId w:val="3"/>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59C"/>
    <w:rsid w:val="000010AF"/>
    <w:rsid w:val="0000358F"/>
    <w:rsid w:val="00013321"/>
    <w:rsid w:val="0001345A"/>
    <w:rsid w:val="000169B9"/>
    <w:rsid w:val="000219ED"/>
    <w:rsid w:val="00023535"/>
    <w:rsid w:val="00024B97"/>
    <w:rsid w:val="00025147"/>
    <w:rsid w:val="0002561E"/>
    <w:rsid w:val="0002700C"/>
    <w:rsid w:val="00027C35"/>
    <w:rsid w:val="000301F2"/>
    <w:rsid w:val="00030769"/>
    <w:rsid w:val="00033329"/>
    <w:rsid w:val="00041F70"/>
    <w:rsid w:val="000423E5"/>
    <w:rsid w:val="00044A75"/>
    <w:rsid w:val="000524BC"/>
    <w:rsid w:val="00063199"/>
    <w:rsid w:val="00071A88"/>
    <w:rsid w:val="0008167C"/>
    <w:rsid w:val="0008198A"/>
    <w:rsid w:val="00084FE5"/>
    <w:rsid w:val="00094AA6"/>
    <w:rsid w:val="00096F7B"/>
    <w:rsid w:val="000B4F87"/>
    <w:rsid w:val="000B4FE2"/>
    <w:rsid w:val="000B5C0F"/>
    <w:rsid w:val="000C334E"/>
    <w:rsid w:val="000C65FF"/>
    <w:rsid w:val="000C78EE"/>
    <w:rsid w:val="000D387B"/>
    <w:rsid w:val="000D45E8"/>
    <w:rsid w:val="000D7215"/>
    <w:rsid w:val="000F11CD"/>
    <w:rsid w:val="000F2442"/>
    <w:rsid w:val="000F380B"/>
    <w:rsid w:val="001048E2"/>
    <w:rsid w:val="00110DAD"/>
    <w:rsid w:val="0011311E"/>
    <w:rsid w:val="001132FC"/>
    <w:rsid w:val="001134C4"/>
    <w:rsid w:val="001145B4"/>
    <w:rsid w:val="00117218"/>
    <w:rsid w:val="00117B09"/>
    <w:rsid w:val="0012713F"/>
    <w:rsid w:val="001334CB"/>
    <w:rsid w:val="00134BA8"/>
    <w:rsid w:val="00135DF9"/>
    <w:rsid w:val="00141164"/>
    <w:rsid w:val="0014160B"/>
    <w:rsid w:val="001428C0"/>
    <w:rsid w:val="00142D98"/>
    <w:rsid w:val="001462DB"/>
    <w:rsid w:val="001523BD"/>
    <w:rsid w:val="00154A32"/>
    <w:rsid w:val="001568C1"/>
    <w:rsid w:val="00162F0D"/>
    <w:rsid w:val="0016722F"/>
    <w:rsid w:val="001704CA"/>
    <w:rsid w:val="0017395D"/>
    <w:rsid w:val="0017570A"/>
    <w:rsid w:val="00180535"/>
    <w:rsid w:val="00181717"/>
    <w:rsid w:val="0018374D"/>
    <w:rsid w:val="00183E83"/>
    <w:rsid w:val="001843D1"/>
    <w:rsid w:val="001937D9"/>
    <w:rsid w:val="001A33EC"/>
    <w:rsid w:val="001A3804"/>
    <w:rsid w:val="001A43EA"/>
    <w:rsid w:val="001A7255"/>
    <w:rsid w:val="001A7D0A"/>
    <w:rsid w:val="001B0F0A"/>
    <w:rsid w:val="001B287F"/>
    <w:rsid w:val="001B4347"/>
    <w:rsid w:val="001B7B49"/>
    <w:rsid w:val="001C16E5"/>
    <w:rsid w:val="001C4782"/>
    <w:rsid w:val="001C5B85"/>
    <w:rsid w:val="001C79E2"/>
    <w:rsid w:val="001D2EA2"/>
    <w:rsid w:val="001D6A58"/>
    <w:rsid w:val="001E3865"/>
    <w:rsid w:val="001E573A"/>
    <w:rsid w:val="001F06AA"/>
    <w:rsid w:val="001F0E6D"/>
    <w:rsid w:val="001F0F89"/>
    <w:rsid w:val="001F2059"/>
    <w:rsid w:val="001F3669"/>
    <w:rsid w:val="00200428"/>
    <w:rsid w:val="00201365"/>
    <w:rsid w:val="00206780"/>
    <w:rsid w:val="00212188"/>
    <w:rsid w:val="002156C6"/>
    <w:rsid w:val="00222763"/>
    <w:rsid w:val="00231AB5"/>
    <w:rsid w:val="00237462"/>
    <w:rsid w:val="002377D1"/>
    <w:rsid w:val="00243E2C"/>
    <w:rsid w:val="002465A8"/>
    <w:rsid w:val="00247D0D"/>
    <w:rsid w:val="002526F7"/>
    <w:rsid w:val="00254A9B"/>
    <w:rsid w:val="00255186"/>
    <w:rsid w:val="0025680C"/>
    <w:rsid w:val="002609E5"/>
    <w:rsid w:val="00262BF7"/>
    <w:rsid w:val="002702EA"/>
    <w:rsid w:val="00281762"/>
    <w:rsid w:val="00282BD9"/>
    <w:rsid w:val="00285A1E"/>
    <w:rsid w:val="00287296"/>
    <w:rsid w:val="00290393"/>
    <w:rsid w:val="00290FB9"/>
    <w:rsid w:val="002967B7"/>
    <w:rsid w:val="00296D5B"/>
    <w:rsid w:val="002972C9"/>
    <w:rsid w:val="002A03CA"/>
    <w:rsid w:val="002A3911"/>
    <w:rsid w:val="002A5F8A"/>
    <w:rsid w:val="002A63BE"/>
    <w:rsid w:val="002B0466"/>
    <w:rsid w:val="002B0DED"/>
    <w:rsid w:val="002B125E"/>
    <w:rsid w:val="002B1479"/>
    <w:rsid w:val="002B5059"/>
    <w:rsid w:val="002C3A41"/>
    <w:rsid w:val="002C65EF"/>
    <w:rsid w:val="002D15A0"/>
    <w:rsid w:val="002D2D29"/>
    <w:rsid w:val="002D41F9"/>
    <w:rsid w:val="002D68DD"/>
    <w:rsid w:val="002E0A27"/>
    <w:rsid w:val="002E1DFA"/>
    <w:rsid w:val="002E2730"/>
    <w:rsid w:val="002E3373"/>
    <w:rsid w:val="002E536B"/>
    <w:rsid w:val="002E69B6"/>
    <w:rsid w:val="002E704D"/>
    <w:rsid w:val="002E7A9C"/>
    <w:rsid w:val="002F0964"/>
    <w:rsid w:val="002F302D"/>
    <w:rsid w:val="002F501E"/>
    <w:rsid w:val="00302A62"/>
    <w:rsid w:val="00314FDE"/>
    <w:rsid w:val="00315384"/>
    <w:rsid w:val="00321035"/>
    <w:rsid w:val="003238BE"/>
    <w:rsid w:val="0032586C"/>
    <w:rsid w:val="00326CD5"/>
    <w:rsid w:val="00326F1E"/>
    <w:rsid w:val="003340BB"/>
    <w:rsid w:val="003401C8"/>
    <w:rsid w:val="0034312A"/>
    <w:rsid w:val="00346C34"/>
    <w:rsid w:val="00353EB3"/>
    <w:rsid w:val="003553B1"/>
    <w:rsid w:val="00360FA4"/>
    <w:rsid w:val="00365A95"/>
    <w:rsid w:val="0036742C"/>
    <w:rsid w:val="00367DED"/>
    <w:rsid w:val="0037027A"/>
    <w:rsid w:val="00372E09"/>
    <w:rsid w:val="00373702"/>
    <w:rsid w:val="00374235"/>
    <w:rsid w:val="00376E44"/>
    <w:rsid w:val="003838FC"/>
    <w:rsid w:val="003853BE"/>
    <w:rsid w:val="00395493"/>
    <w:rsid w:val="00397414"/>
    <w:rsid w:val="003A04FE"/>
    <w:rsid w:val="003A1076"/>
    <w:rsid w:val="003A1D01"/>
    <w:rsid w:val="003A4633"/>
    <w:rsid w:val="003A4EEF"/>
    <w:rsid w:val="003A755C"/>
    <w:rsid w:val="003A7815"/>
    <w:rsid w:val="003B0663"/>
    <w:rsid w:val="003B61E3"/>
    <w:rsid w:val="003C2622"/>
    <w:rsid w:val="003C2720"/>
    <w:rsid w:val="003C60F7"/>
    <w:rsid w:val="003C6742"/>
    <w:rsid w:val="003D2930"/>
    <w:rsid w:val="003D2D4D"/>
    <w:rsid w:val="003E15FD"/>
    <w:rsid w:val="003E35B9"/>
    <w:rsid w:val="003E4B1A"/>
    <w:rsid w:val="003F068C"/>
    <w:rsid w:val="003F25FA"/>
    <w:rsid w:val="003F35A3"/>
    <w:rsid w:val="003F51A0"/>
    <w:rsid w:val="003F54E3"/>
    <w:rsid w:val="003F6B21"/>
    <w:rsid w:val="003F78AE"/>
    <w:rsid w:val="0040334B"/>
    <w:rsid w:val="00404EC1"/>
    <w:rsid w:val="00411FAA"/>
    <w:rsid w:val="004138DB"/>
    <w:rsid w:val="004158CD"/>
    <w:rsid w:val="00415E81"/>
    <w:rsid w:val="0041659C"/>
    <w:rsid w:val="00420893"/>
    <w:rsid w:val="00421C4A"/>
    <w:rsid w:val="004250FB"/>
    <w:rsid w:val="00425F90"/>
    <w:rsid w:val="004263C1"/>
    <w:rsid w:val="004304FB"/>
    <w:rsid w:val="004339B2"/>
    <w:rsid w:val="004409FD"/>
    <w:rsid w:val="004429ED"/>
    <w:rsid w:val="00446548"/>
    <w:rsid w:val="00450967"/>
    <w:rsid w:val="00452BDF"/>
    <w:rsid w:val="00454189"/>
    <w:rsid w:val="004544FF"/>
    <w:rsid w:val="00455541"/>
    <w:rsid w:val="00456563"/>
    <w:rsid w:val="00461226"/>
    <w:rsid w:val="00463D0B"/>
    <w:rsid w:val="00473BF3"/>
    <w:rsid w:val="00475EBA"/>
    <w:rsid w:val="004807A6"/>
    <w:rsid w:val="00481673"/>
    <w:rsid w:val="00484AA2"/>
    <w:rsid w:val="00485871"/>
    <w:rsid w:val="00487141"/>
    <w:rsid w:val="004948F2"/>
    <w:rsid w:val="00494C7B"/>
    <w:rsid w:val="004951F1"/>
    <w:rsid w:val="004958D5"/>
    <w:rsid w:val="004A091F"/>
    <w:rsid w:val="004A42DA"/>
    <w:rsid w:val="004B157B"/>
    <w:rsid w:val="004B2E36"/>
    <w:rsid w:val="004B2EE4"/>
    <w:rsid w:val="004B6560"/>
    <w:rsid w:val="004D39BA"/>
    <w:rsid w:val="004D427C"/>
    <w:rsid w:val="004D50E8"/>
    <w:rsid w:val="004D620D"/>
    <w:rsid w:val="004D692C"/>
    <w:rsid w:val="004E16E9"/>
    <w:rsid w:val="004E5EAA"/>
    <w:rsid w:val="004E7471"/>
    <w:rsid w:val="004F4609"/>
    <w:rsid w:val="00500986"/>
    <w:rsid w:val="005009AF"/>
    <w:rsid w:val="00501562"/>
    <w:rsid w:val="0050174B"/>
    <w:rsid w:val="00503CE3"/>
    <w:rsid w:val="00503FAC"/>
    <w:rsid w:val="0050688C"/>
    <w:rsid w:val="00510123"/>
    <w:rsid w:val="00511FD8"/>
    <w:rsid w:val="0052282A"/>
    <w:rsid w:val="00527242"/>
    <w:rsid w:val="0053202D"/>
    <w:rsid w:val="005342D9"/>
    <w:rsid w:val="005365B5"/>
    <w:rsid w:val="00536B94"/>
    <w:rsid w:val="00540323"/>
    <w:rsid w:val="00546D67"/>
    <w:rsid w:val="00550C4B"/>
    <w:rsid w:val="005516F2"/>
    <w:rsid w:val="00562BFB"/>
    <w:rsid w:val="005637DA"/>
    <w:rsid w:val="00567A78"/>
    <w:rsid w:val="00570D3D"/>
    <w:rsid w:val="00576A5B"/>
    <w:rsid w:val="00582943"/>
    <w:rsid w:val="00587758"/>
    <w:rsid w:val="00587F50"/>
    <w:rsid w:val="00597F5A"/>
    <w:rsid w:val="005A4D89"/>
    <w:rsid w:val="005A575D"/>
    <w:rsid w:val="005A60FD"/>
    <w:rsid w:val="005B2B77"/>
    <w:rsid w:val="005B42D2"/>
    <w:rsid w:val="005B54A8"/>
    <w:rsid w:val="005C4DDA"/>
    <w:rsid w:val="005C7E90"/>
    <w:rsid w:val="005D469E"/>
    <w:rsid w:val="005D4BF9"/>
    <w:rsid w:val="005D58B9"/>
    <w:rsid w:val="005D687F"/>
    <w:rsid w:val="005E0DDF"/>
    <w:rsid w:val="005E127D"/>
    <w:rsid w:val="005E209B"/>
    <w:rsid w:val="005E24C1"/>
    <w:rsid w:val="005E25F3"/>
    <w:rsid w:val="005F1696"/>
    <w:rsid w:val="00601DA8"/>
    <w:rsid w:val="00605A35"/>
    <w:rsid w:val="00606025"/>
    <w:rsid w:val="00610A55"/>
    <w:rsid w:val="00611982"/>
    <w:rsid w:val="00613E37"/>
    <w:rsid w:val="006141FC"/>
    <w:rsid w:val="0062463D"/>
    <w:rsid w:val="00626A73"/>
    <w:rsid w:val="00637B4E"/>
    <w:rsid w:val="00637E6B"/>
    <w:rsid w:val="0064509C"/>
    <w:rsid w:val="006452A4"/>
    <w:rsid w:val="00647B75"/>
    <w:rsid w:val="00655A3E"/>
    <w:rsid w:val="00660FA5"/>
    <w:rsid w:val="006660F7"/>
    <w:rsid w:val="00667275"/>
    <w:rsid w:val="0067235E"/>
    <w:rsid w:val="00672996"/>
    <w:rsid w:val="006774E0"/>
    <w:rsid w:val="006778B8"/>
    <w:rsid w:val="0068532F"/>
    <w:rsid w:val="00685918"/>
    <w:rsid w:val="00685C87"/>
    <w:rsid w:val="006903EB"/>
    <w:rsid w:val="00692104"/>
    <w:rsid w:val="00692661"/>
    <w:rsid w:val="00692B1A"/>
    <w:rsid w:val="006949F3"/>
    <w:rsid w:val="00694E1F"/>
    <w:rsid w:val="0069691E"/>
    <w:rsid w:val="006A288B"/>
    <w:rsid w:val="006B03BA"/>
    <w:rsid w:val="006B10C9"/>
    <w:rsid w:val="006B41AD"/>
    <w:rsid w:val="006B60F4"/>
    <w:rsid w:val="006C05C4"/>
    <w:rsid w:val="006C0690"/>
    <w:rsid w:val="006C1B34"/>
    <w:rsid w:val="006C2CD7"/>
    <w:rsid w:val="006C4405"/>
    <w:rsid w:val="006C4699"/>
    <w:rsid w:val="006D25AA"/>
    <w:rsid w:val="006D34D4"/>
    <w:rsid w:val="006E0F2F"/>
    <w:rsid w:val="006E1248"/>
    <w:rsid w:val="006E4B49"/>
    <w:rsid w:val="006E4E0D"/>
    <w:rsid w:val="006E557A"/>
    <w:rsid w:val="006E7883"/>
    <w:rsid w:val="006F2433"/>
    <w:rsid w:val="006F2F68"/>
    <w:rsid w:val="006F7013"/>
    <w:rsid w:val="007028BB"/>
    <w:rsid w:val="00703F5A"/>
    <w:rsid w:val="007076D0"/>
    <w:rsid w:val="007124CF"/>
    <w:rsid w:val="007175B6"/>
    <w:rsid w:val="00721434"/>
    <w:rsid w:val="00723F4E"/>
    <w:rsid w:val="00724476"/>
    <w:rsid w:val="0072450F"/>
    <w:rsid w:val="00724E17"/>
    <w:rsid w:val="00725C32"/>
    <w:rsid w:val="00726FC1"/>
    <w:rsid w:val="007377F2"/>
    <w:rsid w:val="00737DCA"/>
    <w:rsid w:val="00743200"/>
    <w:rsid w:val="00743667"/>
    <w:rsid w:val="00747030"/>
    <w:rsid w:val="00762514"/>
    <w:rsid w:val="00763AA8"/>
    <w:rsid w:val="0076406A"/>
    <w:rsid w:val="00770DFE"/>
    <w:rsid w:val="00771EED"/>
    <w:rsid w:val="00781B28"/>
    <w:rsid w:val="0078271C"/>
    <w:rsid w:val="0078567C"/>
    <w:rsid w:val="00790133"/>
    <w:rsid w:val="0079452A"/>
    <w:rsid w:val="007954BE"/>
    <w:rsid w:val="0079706A"/>
    <w:rsid w:val="007974E1"/>
    <w:rsid w:val="007B2AF7"/>
    <w:rsid w:val="007B5FF2"/>
    <w:rsid w:val="007B6005"/>
    <w:rsid w:val="007B617E"/>
    <w:rsid w:val="007B6C10"/>
    <w:rsid w:val="007C4C55"/>
    <w:rsid w:val="007C4CE6"/>
    <w:rsid w:val="007C59D3"/>
    <w:rsid w:val="007D2A23"/>
    <w:rsid w:val="007D4B83"/>
    <w:rsid w:val="007D5B6C"/>
    <w:rsid w:val="007E14EA"/>
    <w:rsid w:val="007E2E4E"/>
    <w:rsid w:val="007E4D62"/>
    <w:rsid w:val="007E672A"/>
    <w:rsid w:val="007F0F9B"/>
    <w:rsid w:val="007F5A6F"/>
    <w:rsid w:val="007F6338"/>
    <w:rsid w:val="007F7586"/>
    <w:rsid w:val="007F7E35"/>
    <w:rsid w:val="00800A89"/>
    <w:rsid w:val="00802C73"/>
    <w:rsid w:val="00807962"/>
    <w:rsid w:val="00810F89"/>
    <w:rsid w:val="00813519"/>
    <w:rsid w:val="00813555"/>
    <w:rsid w:val="00814100"/>
    <w:rsid w:val="00820498"/>
    <w:rsid w:val="00820E50"/>
    <w:rsid w:val="0082365E"/>
    <w:rsid w:val="0082736D"/>
    <w:rsid w:val="0083338D"/>
    <w:rsid w:val="00833D0A"/>
    <w:rsid w:val="00835096"/>
    <w:rsid w:val="00837A0C"/>
    <w:rsid w:val="008459F1"/>
    <w:rsid w:val="00854055"/>
    <w:rsid w:val="008600CD"/>
    <w:rsid w:val="008675E6"/>
    <w:rsid w:val="00876220"/>
    <w:rsid w:val="0087689B"/>
    <w:rsid w:val="00876C67"/>
    <w:rsid w:val="00877AC1"/>
    <w:rsid w:val="008801DD"/>
    <w:rsid w:val="0088224F"/>
    <w:rsid w:val="00886E75"/>
    <w:rsid w:val="00890B20"/>
    <w:rsid w:val="00895ABA"/>
    <w:rsid w:val="008A4075"/>
    <w:rsid w:val="008B2E81"/>
    <w:rsid w:val="008B7291"/>
    <w:rsid w:val="008C4994"/>
    <w:rsid w:val="008C61FD"/>
    <w:rsid w:val="008C6BCF"/>
    <w:rsid w:val="008C6F16"/>
    <w:rsid w:val="008D3F32"/>
    <w:rsid w:val="008D6803"/>
    <w:rsid w:val="008D73ED"/>
    <w:rsid w:val="008E0A95"/>
    <w:rsid w:val="008E3266"/>
    <w:rsid w:val="008E3ABA"/>
    <w:rsid w:val="008E543F"/>
    <w:rsid w:val="008E5732"/>
    <w:rsid w:val="008E69FF"/>
    <w:rsid w:val="008F26B3"/>
    <w:rsid w:val="008F7DC1"/>
    <w:rsid w:val="00901BC6"/>
    <w:rsid w:val="00901BF4"/>
    <w:rsid w:val="00902860"/>
    <w:rsid w:val="00903FD7"/>
    <w:rsid w:val="0091263E"/>
    <w:rsid w:val="00915BD1"/>
    <w:rsid w:val="0091662A"/>
    <w:rsid w:val="00920DC3"/>
    <w:rsid w:val="00921262"/>
    <w:rsid w:val="00927679"/>
    <w:rsid w:val="009315CC"/>
    <w:rsid w:val="009326AA"/>
    <w:rsid w:val="0093745F"/>
    <w:rsid w:val="00941018"/>
    <w:rsid w:val="00942C74"/>
    <w:rsid w:val="00943967"/>
    <w:rsid w:val="00960957"/>
    <w:rsid w:val="00964D3A"/>
    <w:rsid w:val="009705B7"/>
    <w:rsid w:val="009802F8"/>
    <w:rsid w:val="00981516"/>
    <w:rsid w:val="00983057"/>
    <w:rsid w:val="00987C9A"/>
    <w:rsid w:val="00993E11"/>
    <w:rsid w:val="009940CA"/>
    <w:rsid w:val="00997829"/>
    <w:rsid w:val="009A1396"/>
    <w:rsid w:val="009A32F5"/>
    <w:rsid w:val="009A67EC"/>
    <w:rsid w:val="009B15D4"/>
    <w:rsid w:val="009B191D"/>
    <w:rsid w:val="009B200F"/>
    <w:rsid w:val="009C1C1B"/>
    <w:rsid w:val="009C354E"/>
    <w:rsid w:val="009C7F3C"/>
    <w:rsid w:val="009D5453"/>
    <w:rsid w:val="009D635D"/>
    <w:rsid w:val="009D7BCD"/>
    <w:rsid w:val="009E2A2A"/>
    <w:rsid w:val="009E3905"/>
    <w:rsid w:val="009E5C08"/>
    <w:rsid w:val="009E78CA"/>
    <w:rsid w:val="009F310A"/>
    <w:rsid w:val="009F4F58"/>
    <w:rsid w:val="00A02874"/>
    <w:rsid w:val="00A07626"/>
    <w:rsid w:val="00A10E26"/>
    <w:rsid w:val="00A118BA"/>
    <w:rsid w:val="00A22652"/>
    <w:rsid w:val="00A309A8"/>
    <w:rsid w:val="00A35516"/>
    <w:rsid w:val="00A35F84"/>
    <w:rsid w:val="00A37FA9"/>
    <w:rsid w:val="00A44158"/>
    <w:rsid w:val="00A459A3"/>
    <w:rsid w:val="00A53E19"/>
    <w:rsid w:val="00A54F61"/>
    <w:rsid w:val="00A6303D"/>
    <w:rsid w:val="00A67CE6"/>
    <w:rsid w:val="00A72159"/>
    <w:rsid w:val="00A764F1"/>
    <w:rsid w:val="00A772DD"/>
    <w:rsid w:val="00A807E5"/>
    <w:rsid w:val="00A8556C"/>
    <w:rsid w:val="00A87FB8"/>
    <w:rsid w:val="00A91245"/>
    <w:rsid w:val="00A93281"/>
    <w:rsid w:val="00A97AAE"/>
    <w:rsid w:val="00AA6DF2"/>
    <w:rsid w:val="00AB060D"/>
    <w:rsid w:val="00AB2C67"/>
    <w:rsid w:val="00AB3F5F"/>
    <w:rsid w:val="00AB4AA0"/>
    <w:rsid w:val="00AB4F25"/>
    <w:rsid w:val="00AC2A0C"/>
    <w:rsid w:val="00AC4018"/>
    <w:rsid w:val="00AC7D67"/>
    <w:rsid w:val="00AD4D32"/>
    <w:rsid w:val="00AD53B6"/>
    <w:rsid w:val="00AD67D1"/>
    <w:rsid w:val="00AD6EA0"/>
    <w:rsid w:val="00AD72CC"/>
    <w:rsid w:val="00AE07FC"/>
    <w:rsid w:val="00AE16FE"/>
    <w:rsid w:val="00AE679F"/>
    <w:rsid w:val="00B01D5B"/>
    <w:rsid w:val="00B12B57"/>
    <w:rsid w:val="00B20B8F"/>
    <w:rsid w:val="00B21F2E"/>
    <w:rsid w:val="00B234E5"/>
    <w:rsid w:val="00B27D6C"/>
    <w:rsid w:val="00B30671"/>
    <w:rsid w:val="00B30D6D"/>
    <w:rsid w:val="00B33775"/>
    <w:rsid w:val="00B37710"/>
    <w:rsid w:val="00B47191"/>
    <w:rsid w:val="00B47BA8"/>
    <w:rsid w:val="00B50710"/>
    <w:rsid w:val="00B617D9"/>
    <w:rsid w:val="00B633A0"/>
    <w:rsid w:val="00B635F3"/>
    <w:rsid w:val="00B64E7A"/>
    <w:rsid w:val="00B676D6"/>
    <w:rsid w:val="00B70D0F"/>
    <w:rsid w:val="00B7102D"/>
    <w:rsid w:val="00B71FF9"/>
    <w:rsid w:val="00B73490"/>
    <w:rsid w:val="00B73D95"/>
    <w:rsid w:val="00B7438F"/>
    <w:rsid w:val="00B75C10"/>
    <w:rsid w:val="00B76B2E"/>
    <w:rsid w:val="00B80119"/>
    <w:rsid w:val="00B8162A"/>
    <w:rsid w:val="00B84EFE"/>
    <w:rsid w:val="00B85474"/>
    <w:rsid w:val="00B908BB"/>
    <w:rsid w:val="00B92460"/>
    <w:rsid w:val="00B93333"/>
    <w:rsid w:val="00B96423"/>
    <w:rsid w:val="00BA43B9"/>
    <w:rsid w:val="00BA5B3A"/>
    <w:rsid w:val="00BA7BB9"/>
    <w:rsid w:val="00BB3677"/>
    <w:rsid w:val="00BB454A"/>
    <w:rsid w:val="00BB488C"/>
    <w:rsid w:val="00BB4B9A"/>
    <w:rsid w:val="00BB52EA"/>
    <w:rsid w:val="00BD4A15"/>
    <w:rsid w:val="00BD572D"/>
    <w:rsid w:val="00BD625B"/>
    <w:rsid w:val="00BD6953"/>
    <w:rsid w:val="00BE26C9"/>
    <w:rsid w:val="00BE2A01"/>
    <w:rsid w:val="00BE33F4"/>
    <w:rsid w:val="00BE3C92"/>
    <w:rsid w:val="00BF34D6"/>
    <w:rsid w:val="00BF4089"/>
    <w:rsid w:val="00BF4243"/>
    <w:rsid w:val="00BF5FC6"/>
    <w:rsid w:val="00BF61CC"/>
    <w:rsid w:val="00C01F32"/>
    <w:rsid w:val="00C179F7"/>
    <w:rsid w:val="00C17AA6"/>
    <w:rsid w:val="00C21AC1"/>
    <w:rsid w:val="00C23C42"/>
    <w:rsid w:val="00C24064"/>
    <w:rsid w:val="00C2426B"/>
    <w:rsid w:val="00C268F8"/>
    <w:rsid w:val="00C27AA9"/>
    <w:rsid w:val="00C27C1C"/>
    <w:rsid w:val="00C303EE"/>
    <w:rsid w:val="00C4343B"/>
    <w:rsid w:val="00C4463F"/>
    <w:rsid w:val="00C459DB"/>
    <w:rsid w:val="00C4706A"/>
    <w:rsid w:val="00C479D5"/>
    <w:rsid w:val="00C510FC"/>
    <w:rsid w:val="00C5608C"/>
    <w:rsid w:val="00C56B11"/>
    <w:rsid w:val="00C67804"/>
    <w:rsid w:val="00C70D31"/>
    <w:rsid w:val="00C77BFA"/>
    <w:rsid w:val="00C83E37"/>
    <w:rsid w:val="00C8586D"/>
    <w:rsid w:val="00C86CF3"/>
    <w:rsid w:val="00C9331E"/>
    <w:rsid w:val="00C94677"/>
    <w:rsid w:val="00C95869"/>
    <w:rsid w:val="00CA0DB6"/>
    <w:rsid w:val="00CA14AC"/>
    <w:rsid w:val="00CA251C"/>
    <w:rsid w:val="00CA2A8A"/>
    <w:rsid w:val="00CA3551"/>
    <w:rsid w:val="00CA3740"/>
    <w:rsid w:val="00CA615F"/>
    <w:rsid w:val="00CA64B3"/>
    <w:rsid w:val="00CB2CE2"/>
    <w:rsid w:val="00CC0426"/>
    <w:rsid w:val="00CC4EC7"/>
    <w:rsid w:val="00CE6948"/>
    <w:rsid w:val="00CE7980"/>
    <w:rsid w:val="00CE7AF0"/>
    <w:rsid w:val="00CF31CB"/>
    <w:rsid w:val="00CF3669"/>
    <w:rsid w:val="00CF75D5"/>
    <w:rsid w:val="00D0259F"/>
    <w:rsid w:val="00D04078"/>
    <w:rsid w:val="00D07BCD"/>
    <w:rsid w:val="00D208D4"/>
    <w:rsid w:val="00D21EA8"/>
    <w:rsid w:val="00D22BDE"/>
    <w:rsid w:val="00D24C28"/>
    <w:rsid w:val="00D327FB"/>
    <w:rsid w:val="00D33042"/>
    <w:rsid w:val="00D35BAF"/>
    <w:rsid w:val="00D40FC7"/>
    <w:rsid w:val="00D46394"/>
    <w:rsid w:val="00D51696"/>
    <w:rsid w:val="00D525A1"/>
    <w:rsid w:val="00D5328C"/>
    <w:rsid w:val="00D70C42"/>
    <w:rsid w:val="00D73187"/>
    <w:rsid w:val="00D73B5F"/>
    <w:rsid w:val="00D73C28"/>
    <w:rsid w:val="00D74AB7"/>
    <w:rsid w:val="00D75378"/>
    <w:rsid w:val="00D816E9"/>
    <w:rsid w:val="00D87FBD"/>
    <w:rsid w:val="00DA2F77"/>
    <w:rsid w:val="00DA300C"/>
    <w:rsid w:val="00DA4C0F"/>
    <w:rsid w:val="00DA6386"/>
    <w:rsid w:val="00DB1085"/>
    <w:rsid w:val="00DB1176"/>
    <w:rsid w:val="00DD1D95"/>
    <w:rsid w:val="00DD2147"/>
    <w:rsid w:val="00DD2167"/>
    <w:rsid w:val="00DD561C"/>
    <w:rsid w:val="00DD69E5"/>
    <w:rsid w:val="00DD6BD8"/>
    <w:rsid w:val="00DE586A"/>
    <w:rsid w:val="00DF03C0"/>
    <w:rsid w:val="00DF24C9"/>
    <w:rsid w:val="00DF4031"/>
    <w:rsid w:val="00DF4871"/>
    <w:rsid w:val="00DF5215"/>
    <w:rsid w:val="00DF765C"/>
    <w:rsid w:val="00E00721"/>
    <w:rsid w:val="00E05D33"/>
    <w:rsid w:val="00E10AE7"/>
    <w:rsid w:val="00E111D3"/>
    <w:rsid w:val="00E11E43"/>
    <w:rsid w:val="00E12B22"/>
    <w:rsid w:val="00E140CC"/>
    <w:rsid w:val="00E1792B"/>
    <w:rsid w:val="00E236A1"/>
    <w:rsid w:val="00E26E3C"/>
    <w:rsid w:val="00E3288F"/>
    <w:rsid w:val="00E44AE5"/>
    <w:rsid w:val="00E46247"/>
    <w:rsid w:val="00E5088D"/>
    <w:rsid w:val="00E577E9"/>
    <w:rsid w:val="00E674F4"/>
    <w:rsid w:val="00E72B16"/>
    <w:rsid w:val="00E74754"/>
    <w:rsid w:val="00E74FE6"/>
    <w:rsid w:val="00E800ED"/>
    <w:rsid w:val="00E83EDF"/>
    <w:rsid w:val="00E843D5"/>
    <w:rsid w:val="00E905E1"/>
    <w:rsid w:val="00E93821"/>
    <w:rsid w:val="00E95AAA"/>
    <w:rsid w:val="00EA26DB"/>
    <w:rsid w:val="00EA3849"/>
    <w:rsid w:val="00EA4B93"/>
    <w:rsid w:val="00EB612E"/>
    <w:rsid w:val="00EC38D8"/>
    <w:rsid w:val="00ED0855"/>
    <w:rsid w:val="00ED39C5"/>
    <w:rsid w:val="00ED6D3A"/>
    <w:rsid w:val="00EE1248"/>
    <w:rsid w:val="00EE1A20"/>
    <w:rsid w:val="00EE73DD"/>
    <w:rsid w:val="00EF1686"/>
    <w:rsid w:val="00EF63B5"/>
    <w:rsid w:val="00F00AE0"/>
    <w:rsid w:val="00F02603"/>
    <w:rsid w:val="00F03BA7"/>
    <w:rsid w:val="00F07C93"/>
    <w:rsid w:val="00F1345E"/>
    <w:rsid w:val="00F14B86"/>
    <w:rsid w:val="00F17EE2"/>
    <w:rsid w:val="00F20381"/>
    <w:rsid w:val="00F32E11"/>
    <w:rsid w:val="00F333D8"/>
    <w:rsid w:val="00F44A54"/>
    <w:rsid w:val="00F54A4A"/>
    <w:rsid w:val="00F5502E"/>
    <w:rsid w:val="00F563D5"/>
    <w:rsid w:val="00F6184C"/>
    <w:rsid w:val="00F6215C"/>
    <w:rsid w:val="00F62539"/>
    <w:rsid w:val="00F6502D"/>
    <w:rsid w:val="00F71498"/>
    <w:rsid w:val="00F73F63"/>
    <w:rsid w:val="00F762FD"/>
    <w:rsid w:val="00F77CEF"/>
    <w:rsid w:val="00F83617"/>
    <w:rsid w:val="00F86B6A"/>
    <w:rsid w:val="00F90070"/>
    <w:rsid w:val="00F931B8"/>
    <w:rsid w:val="00FA7B23"/>
    <w:rsid w:val="00FB0BE1"/>
    <w:rsid w:val="00FB1E0A"/>
    <w:rsid w:val="00FB345C"/>
    <w:rsid w:val="00FB3F08"/>
    <w:rsid w:val="00FB7585"/>
    <w:rsid w:val="00FC0EDA"/>
    <w:rsid w:val="00FC2E22"/>
    <w:rsid w:val="00FC5452"/>
    <w:rsid w:val="00FC6213"/>
    <w:rsid w:val="00FD102F"/>
    <w:rsid w:val="00FD2A90"/>
    <w:rsid w:val="00FD4379"/>
    <w:rsid w:val="00FD6FF7"/>
    <w:rsid w:val="00FE21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6803A"/>
  <w15:docId w15:val="{F00B2F0C-48AE-48A8-AE57-7843363F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659C"/>
    <w:pPr>
      <w:widowControl w:val="0"/>
      <w:suppressAutoHyphens/>
      <w:autoSpaceDE w:val="0"/>
      <w:spacing w:after="0" w:line="256" w:lineRule="auto"/>
      <w:ind w:firstLine="720"/>
    </w:pPr>
    <w:rPr>
      <w:rFonts w:ascii="Times New Roman" w:eastAsia="Times New Roman" w:hAnsi="Times New Roman" w:cs="Times New Roman"/>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1659C"/>
    <w:rPr>
      <w:color w:val="0000FF"/>
      <w:u w:val="single"/>
    </w:rPr>
  </w:style>
  <w:style w:type="paragraph" w:styleId="a4">
    <w:name w:val="Body Text"/>
    <w:basedOn w:val="a"/>
    <w:link w:val="a5"/>
    <w:rsid w:val="0041659C"/>
    <w:pPr>
      <w:spacing w:before="80" w:line="240" w:lineRule="auto"/>
      <w:ind w:firstLine="0"/>
      <w:jc w:val="both"/>
    </w:pPr>
  </w:style>
  <w:style w:type="character" w:customStyle="1" w:styleId="a5">
    <w:name w:val="Основной текст Знак"/>
    <w:basedOn w:val="a0"/>
    <w:link w:val="a4"/>
    <w:rsid w:val="0041659C"/>
    <w:rPr>
      <w:rFonts w:ascii="Times New Roman" w:eastAsia="Times New Roman" w:hAnsi="Times New Roman" w:cs="Times New Roman"/>
      <w:sz w:val="18"/>
      <w:szCs w:val="18"/>
      <w:lang w:eastAsia="ar-SA"/>
    </w:rPr>
  </w:style>
  <w:style w:type="paragraph" w:customStyle="1" w:styleId="21">
    <w:name w:val="Основной текст с отступом 21"/>
    <w:basedOn w:val="a"/>
    <w:rsid w:val="0041659C"/>
    <w:pPr>
      <w:spacing w:after="120" w:line="480" w:lineRule="auto"/>
      <w:ind w:left="283"/>
    </w:pPr>
  </w:style>
  <w:style w:type="paragraph" w:styleId="a6">
    <w:name w:val="Title"/>
    <w:basedOn w:val="a"/>
    <w:next w:val="a7"/>
    <w:link w:val="a8"/>
    <w:qFormat/>
    <w:rsid w:val="0041659C"/>
    <w:pPr>
      <w:widowControl/>
      <w:autoSpaceDE/>
      <w:spacing w:line="240" w:lineRule="auto"/>
      <w:ind w:firstLine="0"/>
      <w:jc w:val="center"/>
    </w:pPr>
    <w:rPr>
      <w:b/>
      <w:sz w:val="28"/>
      <w:szCs w:val="20"/>
    </w:rPr>
  </w:style>
  <w:style w:type="character" w:customStyle="1" w:styleId="a8">
    <w:name w:val="Заголовок Знак"/>
    <w:basedOn w:val="a0"/>
    <w:link w:val="a6"/>
    <w:rsid w:val="0041659C"/>
    <w:rPr>
      <w:rFonts w:ascii="Times New Roman" w:eastAsia="Times New Roman" w:hAnsi="Times New Roman" w:cs="Times New Roman"/>
      <w:b/>
      <w:sz w:val="28"/>
      <w:szCs w:val="20"/>
      <w:lang w:eastAsia="ar-SA"/>
    </w:rPr>
  </w:style>
  <w:style w:type="paragraph" w:styleId="a9">
    <w:name w:val="Body Text Indent"/>
    <w:basedOn w:val="a"/>
    <w:link w:val="aa"/>
    <w:rsid w:val="0041659C"/>
    <w:pPr>
      <w:spacing w:after="120"/>
      <w:ind w:left="283"/>
    </w:pPr>
  </w:style>
  <w:style w:type="character" w:customStyle="1" w:styleId="aa">
    <w:name w:val="Основной текст с отступом Знак"/>
    <w:basedOn w:val="a0"/>
    <w:link w:val="a9"/>
    <w:rsid w:val="0041659C"/>
    <w:rPr>
      <w:rFonts w:ascii="Times New Roman" w:eastAsia="Times New Roman" w:hAnsi="Times New Roman" w:cs="Times New Roman"/>
      <w:sz w:val="18"/>
      <w:szCs w:val="18"/>
      <w:lang w:eastAsia="ar-SA"/>
    </w:rPr>
  </w:style>
  <w:style w:type="paragraph" w:customStyle="1" w:styleId="31">
    <w:name w:val="Основной текст 31"/>
    <w:basedOn w:val="a"/>
    <w:rsid w:val="0041659C"/>
    <w:pPr>
      <w:spacing w:after="120"/>
    </w:pPr>
    <w:rPr>
      <w:sz w:val="16"/>
      <w:szCs w:val="16"/>
    </w:rPr>
  </w:style>
  <w:style w:type="paragraph" w:styleId="a7">
    <w:name w:val="Subtitle"/>
    <w:basedOn w:val="a"/>
    <w:next w:val="a"/>
    <w:link w:val="ab"/>
    <w:uiPriority w:val="11"/>
    <w:qFormat/>
    <w:rsid w:val="0041659C"/>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7"/>
    <w:uiPriority w:val="11"/>
    <w:rsid w:val="0041659C"/>
    <w:rPr>
      <w:rFonts w:asciiTheme="majorHAnsi" w:eastAsiaTheme="majorEastAsia" w:hAnsiTheme="majorHAnsi" w:cstheme="majorBidi"/>
      <w:i/>
      <w:iCs/>
      <w:color w:val="4F81BD" w:themeColor="accent1"/>
      <w:spacing w:val="15"/>
      <w:sz w:val="24"/>
      <w:szCs w:val="24"/>
      <w:lang w:eastAsia="ar-SA"/>
    </w:rPr>
  </w:style>
  <w:style w:type="character" w:styleId="ac">
    <w:name w:val="annotation reference"/>
    <w:basedOn w:val="a0"/>
    <w:uiPriority w:val="99"/>
    <w:semiHidden/>
    <w:unhideWhenUsed/>
    <w:rsid w:val="00901BF4"/>
    <w:rPr>
      <w:sz w:val="16"/>
      <w:szCs w:val="16"/>
    </w:rPr>
  </w:style>
  <w:style w:type="paragraph" w:styleId="ad">
    <w:name w:val="annotation text"/>
    <w:basedOn w:val="a"/>
    <w:link w:val="ae"/>
    <w:uiPriority w:val="99"/>
    <w:semiHidden/>
    <w:unhideWhenUsed/>
    <w:rsid w:val="00901BF4"/>
    <w:pPr>
      <w:spacing w:line="240" w:lineRule="auto"/>
    </w:pPr>
    <w:rPr>
      <w:sz w:val="20"/>
      <w:szCs w:val="20"/>
    </w:rPr>
  </w:style>
  <w:style w:type="character" w:customStyle="1" w:styleId="ae">
    <w:name w:val="Текст примечания Знак"/>
    <w:basedOn w:val="a0"/>
    <w:link w:val="ad"/>
    <w:uiPriority w:val="99"/>
    <w:semiHidden/>
    <w:rsid w:val="00901BF4"/>
    <w:rPr>
      <w:rFonts w:ascii="Times New Roman" w:eastAsia="Times New Roman" w:hAnsi="Times New Roman" w:cs="Times New Roman"/>
      <w:sz w:val="20"/>
      <w:szCs w:val="20"/>
      <w:lang w:eastAsia="ar-SA"/>
    </w:rPr>
  </w:style>
  <w:style w:type="paragraph" w:styleId="af">
    <w:name w:val="annotation subject"/>
    <w:basedOn w:val="ad"/>
    <w:next w:val="ad"/>
    <w:link w:val="af0"/>
    <w:uiPriority w:val="99"/>
    <w:semiHidden/>
    <w:unhideWhenUsed/>
    <w:rsid w:val="00901BF4"/>
    <w:rPr>
      <w:b/>
      <w:bCs/>
    </w:rPr>
  </w:style>
  <w:style w:type="character" w:customStyle="1" w:styleId="af0">
    <w:name w:val="Тема примечания Знак"/>
    <w:basedOn w:val="ae"/>
    <w:link w:val="af"/>
    <w:uiPriority w:val="99"/>
    <w:semiHidden/>
    <w:rsid w:val="00901BF4"/>
    <w:rPr>
      <w:rFonts w:ascii="Times New Roman" w:eastAsia="Times New Roman" w:hAnsi="Times New Roman" w:cs="Times New Roman"/>
      <w:b/>
      <w:bCs/>
      <w:sz w:val="20"/>
      <w:szCs w:val="20"/>
      <w:lang w:eastAsia="ar-SA"/>
    </w:rPr>
  </w:style>
  <w:style w:type="paragraph" w:styleId="af1">
    <w:name w:val="Balloon Text"/>
    <w:basedOn w:val="a"/>
    <w:link w:val="af2"/>
    <w:uiPriority w:val="99"/>
    <w:semiHidden/>
    <w:unhideWhenUsed/>
    <w:rsid w:val="00901BF4"/>
    <w:pPr>
      <w:spacing w:line="240" w:lineRule="auto"/>
    </w:pPr>
    <w:rPr>
      <w:rFonts w:ascii="Segoe UI" w:hAnsi="Segoe UI" w:cs="Segoe UI"/>
    </w:rPr>
  </w:style>
  <w:style w:type="character" w:customStyle="1" w:styleId="af2">
    <w:name w:val="Текст выноски Знак"/>
    <w:basedOn w:val="a0"/>
    <w:link w:val="af1"/>
    <w:uiPriority w:val="99"/>
    <w:semiHidden/>
    <w:rsid w:val="00901BF4"/>
    <w:rPr>
      <w:rFonts w:ascii="Segoe UI" w:eastAsia="Times New Roman" w:hAnsi="Segoe UI" w:cs="Segoe UI"/>
      <w:sz w:val="18"/>
      <w:szCs w:val="18"/>
      <w:lang w:eastAsia="ar-SA"/>
    </w:rPr>
  </w:style>
  <w:style w:type="paragraph" w:styleId="2">
    <w:name w:val="Body Text 2"/>
    <w:basedOn w:val="a"/>
    <w:link w:val="20"/>
    <w:uiPriority w:val="99"/>
    <w:unhideWhenUsed/>
    <w:rsid w:val="003F51A0"/>
    <w:pPr>
      <w:spacing w:after="120" w:line="480" w:lineRule="auto"/>
    </w:pPr>
  </w:style>
  <w:style w:type="character" w:customStyle="1" w:styleId="20">
    <w:name w:val="Основной текст 2 Знак"/>
    <w:basedOn w:val="a0"/>
    <w:link w:val="2"/>
    <w:uiPriority w:val="99"/>
    <w:rsid w:val="003F51A0"/>
    <w:rPr>
      <w:rFonts w:ascii="Times New Roman" w:eastAsia="Times New Roman" w:hAnsi="Times New Roman" w:cs="Times New Roman"/>
      <w:sz w:val="18"/>
      <w:szCs w:val="18"/>
      <w:lang w:eastAsia="ar-SA"/>
    </w:rPr>
  </w:style>
  <w:style w:type="paragraph" w:customStyle="1" w:styleId="ConsNormal">
    <w:name w:val="ConsNormal"/>
    <w:uiPriority w:val="99"/>
    <w:rsid w:val="00901BC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Знак Знак Знак Знак Знак Знак Знак"/>
    <w:basedOn w:val="a"/>
    <w:rsid w:val="009D5453"/>
    <w:pPr>
      <w:widowControl/>
      <w:suppressAutoHyphens w:val="0"/>
      <w:autoSpaceDE/>
      <w:spacing w:after="160" w:line="240" w:lineRule="exact"/>
      <w:ind w:firstLine="0"/>
    </w:pPr>
    <w:rPr>
      <w:rFonts w:ascii="Tahoma" w:hAnsi="Tahoma"/>
      <w:sz w:val="20"/>
      <w:szCs w:val="20"/>
      <w:lang w:val="en-US" w:eastAsia="en-US"/>
    </w:rPr>
  </w:style>
  <w:style w:type="paragraph" w:customStyle="1" w:styleId="ConsPlusNormal">
    <w:name w:val="ConsPlusNormal"/>
    <w:rsid w:val="003E35B9"/>
    <w:pPr>
      <w:autoSpaceDE w:val="0"/>
      <w:autoSpaceDN w:val="0"/>
      <w:adjustRightInd w:val="0"/>
      <w:spacing w:after="0" w:line="240" w:lineRule="auto"/>
    </w:pPr>
    <w:rPr>
      <w:rFonts w:ascii="Arial" w:eastAsia="Times New Roman" w:hAnsi="Arial" w:cs="Arial"/>
      <w:sz w:val="20"/>
      <w:szCs w:val="20"/>
      <w:lang w:eastAsia="ru-RU"/>
    </w:rPr>
  </w:style>
  <w:style w:type="paragraph" w:styleId="af4">
    <w:name w:val="List Paragraph"/>
    <w:basedOn w:val="a"/>
    <w:uiPriority w:val="34"/>
    <w:qFormat/>
    <w:rsid w:val="000F11CD"/>
    <w:pPr>
      <w:ind w:left="720"/>
      <w:contextualSpacing/>
    </w:pPr>
  </w:style>
  <w:style w:type="paragraph" w:styleId="af5">
    <w:name w:val="Normal (Web)"/>
    <w:basedOn w:val="a"/>
    <w:uiPriority w:val="99"/>
    <w:rsid w:val="00DD2147"/>
    <w:pPr>
      <w:widowControl/>
      <w:suppressAutoHyphens w:val="0"/>
      <w:autoSpaceDE/>
      <w:spacing w:line="240" w:lineRule="auto"/>
      <w:ind w:firstLine="0"/>
    </w:pPr>
    <w:rPr>
      <w:rFonts w:ascii="Tahoma" w:hAnsi="Tahoma" w:cs="Tahoma"/>
      <w:lang w:eastAsia="ru-RU"/>
    </w:rPr>
  </w:style>
  <w:style w:type="paragraph" w:customStyle="1" w:styleId="Default">
    <w:name w:val="Default"/>
    <w:rsid w:val="00AB060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rsid w:val="00F14B86"/>
    <w:pPr>
      <w:widowControl w:val="0"/>
      <w:spacing w:after="0" w:line="300" w:lineRule="auto"/>
      <w:ind w:firstLine="720"/>
    </w:pPr>
    <w:rPr>
      <w:rFonts w:ascii="Times New Roman" w:eastAsia="Times New Roman" w:hAnsi="Times New Roman" w:cs="Times New Roman"/>
      <w:lang w:eastAsia="ru-RU"/>
    </w:rPr>
  </w:style>
  <w:style w:type="paragraph" w:styleId="af6">
    <w:name w:val="Revision"/>
    <w:hidden/>
    <w:uiPriority w:val="99"/>
    <w:semiHidden/>
    <w:rsid w:val="00835096"/>
    <w:pPr>
      <w:spacing w:after="0" w:line="240" w:lineRule="auto"/>
    </w:pPr>
    <w:rPr>
      <w:rFonts w:ascii="Times New Roman" w:eastAsia="Times New Roman" w:hAnsi="Times New Roman" w:cs="Times New Roman"/>
      <w:sz w:val="18"/>
      <w:szCs w:val="18"/>
      <w:lang w:eastAsia="ar-SA"/>
    </w:rPr>
  </w:style>
  <w:style w:type="character" w:customStyle="1" w:styleId="fontstyle01">
    <w:name w:val="fontstyle01"/>
    <w:basedOn w:val="a0"/>
    <w:rsid w:val="00667275"/>
    <w:rPr>
      <w:rFonts w:ascii="TimesNewRomanPSMT" w:hAnsi="TimesNewRomanPS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4719">
      <w:bodyDiv w:val="1"/>
      <w:marLeft w:val="0"/>
      <w:marRight w:val="0"/>
      <w:marTop w:val="0"/>
      <w:marBottom w:val="0"/>
      <w:divBdr>
        <w:top w:val="none" w:sz="0" w:space="0" w:color="auto"/>
        <w:left w:val="none" w:sz="0" w:space="0" w:color="auto"/>
        <w:bottom w:val="none" w:sz="0" w:space="0" w:color="auto"/>
        <w:right w:val="none" w:sz="0" w:space="0" w:color="auto"/>
      </w:divBdr>
      <w:divsChild>
        <w:div w:id="1807627799">
          <w:marLeft w:val="0"/>
          <w:marRight w:val="0"/>
          <w:marTop w:val="0"/>
          <w:marBottom w:val="0"/>
          <w:divBdr>
            <w:top w:val="none" w:sz="0" w:space="0" w:color="auto"/>
            <w:left w:val="none" w:sz="0" w:space="0" w:color="auto"/>
            <w:bottom w:val="none" w:sz="0" w:space="0" w:color="auto"/>
            <w:right w:val="none" w:sz="0" w:space="0" w:color="auto"/>
          </w:divBdr>
        </w:div>
        <w:div w:id="945775489">
          <w:marLeft w:val="0"/>
          <w:marRight w:val="0"/>
          <w:marTop w:val="0"/>
          <w:marBottom w:val="0"/>
          <w:divBdr>
            <w:top w:val="none" w:sz="0" w:space="0" w:color="auto"/>
            <w:left w:val="none" w:sz="0" w:space="0" w:color="auto"/>
            <w:bottom w:val="none" w:sz="0" w:space="0" w:color="auto"/>
            <w:right w:val="none" w:sz="0" w:space="0" w:color="auto"/>
          </w:divBdr>
        </w:div>
      </w:divsChild>
    </w:div>
    <w:div w:id="161707031">
      <w:bodyDiv w:val="1"/>
      <w:marLeft w:val="0"/>
      <w:marRight w:val="0"/>
      <w:marTop w:val="0"/>
      <w:marBottom w:val="0"/>
      <w:divBdr>
        <w:top w:val="none" w:sz="0" w:space="0" w:color="auto"/>
        <w:left w:val="none" w:sz="0" w:space="0" w:color="auto"/>
        <w:bottom w:val="none" w:sz="0" w:space="0" w:color="auto"/>
        <w:right w:val="none" w:sz="0" w:space="0" w:color="auto"/>
      </w:divBdr>
    </w:div>
    <w:div w:id="167136607">
      <w:bodyDiv w:val="1"/>
      <w:marLeft w:val="0"/>
      <w:marRight w:val="0"/>
      <w:marTop w:val="0"/>
      <w:marBottom w:val="0"/>
      <w:divBdr>
        <w:top w:val="none" w:sz="0" w:space="0" w:color="auto"/>
        <w:left w:val="none" w:sz="0" w:space="0" w:color="auto"/>
        <w:bottom w:val="none" w:sz="0" w:space="0" w:color="auto"/>
        <w:right w:val="none" w:sz="0" w:space="0" w:color="auto"/>
      </w:divBdr>
    </w:div>
    <w:div w:id="191499837">
      <w:bodyDiv w:val="1"/>
      <w:marLeft w:val="0"/>
      <w:marRight w:val="0"/>
      <w:marTop w:val="0"/>
      <w:marBottom w:val="0"/>
      <w:divBdr>
        <w:top w:val="none" w:sz="0" w:space="0" w:color="auto"/>
        <w:left w:val="none" w:sz="0" w:space="0" w:color="auto"/>
        <w:bottom w:val="none" w:sz="0" w:space="0" w:color="auto"/>
        <w:right w:val="none" w:sz="0" w:space="0" w:color="auto"/>
      </w:divBdr>
      <w:divsChild>
        <w:div w:id="1899051247">
          <w:marLeft w:val="0"/>
          <w:marRight w:val="0"/>
          <w:marTop w:val="0"/>
          <w:marBottom w:val="0"/>
          <w:divBdr>
            <w:top w:val="none" w:sz="0" w:space="0" w:color="auto"/>
            <w:left w:val="none" w:sz="0" w:space="0" w:color="auto"/>
            <w:bottom w:val="none" w:sz="0" w:space="0" w:color="auto"/>
            <w:right w:val="none" w:sz="0" w:space="0" w:color="auto"/>
          </w:divBdr>
        </w:div>
        <w:div w:id="1076896243">
          <w:marLeft w:val="0"/>
          <w:marRight w:val="0"/>
          <w:marTop w:val="0"/>
          <w:marBottom w:val="0"/>
          <w:divBdr>
            <w:top w:val="none" w:sz="0" w:space="0" w:color="auto"/>
            <w:left w:val="none" w:sz="0" w:space="0" w:color="auto"/>
            <w:bottom w:val="none" w:sz="0" w:space="0" w:color="auto"/>
            <w:right w:val="none" w:sz="0" w:space="0" w:color="auto"/>
          </w:divBdr>
        </w:div>
      </w:divsChild>
    </w:div>
    <w:div w:id="217472546">
      <w:bodyDiv w:val="1"/>
      <w:marLeft w:val="0"/>
      <w:marRight w:val="0"/>
      <w:marTop w:val="0"/>
      <w:marBottom w:val="0"/>
      <w:divBdr>
        <w:top w:val="none" w:sz="0" w:space="0" w:color="auto"/>
        <w:left w:val="none" w:sz="0" w:space="0" w:color="auto"/>
        <w:bottom w:val="none" w:sz="0" w:space="0" w:color="auto"/>
        <w:right w:val="none" w:sz="0" w:space="0" w:color="auto"/>
      </w:divBdr>
    </w:div>
    <w:div w:id="236939629">
      <w:bodyDiv w:val="1"/>
      <w:marLeft w:val="0"/>
      <w:marRight w:val="0"/>
      <w:marTop w:val="0"/>
      <w:marBottom w:val="0"/>
      <w:divBdr>
        <w:top w:val="none" w:sz="0" w:space="0" w:color="auto"/>
        <w:left w:val="none" w:sz="0" w:space="0" w:color="auto"/>
        <w:bottom w:val="none" w:sz="0" w:space="0" w:color="auto"/>
        <w:right w:val="none" w:sz="0" w:space="0" w:color="auto"/>
      </w:divBdr>
    </w:div>
    <w:div w:id="284240359">
      <w:bodyDiv w:val="1"/>
      <w:marLeft w:val="0"/>
      <w:marRight w:val="0"/>
      <w:marTop w:val="0"/>
      <w:marBottom w:val="0"/>
      <w:divBdr>
        <w:top w:val="none" w:sz="0" w:space="0" w:color="auto"/>
        <w:left w:val="none" w:sz="0" w:space="0" w:color="auto"/>
        <w:bottom w:val="none" w:sz="0" w:space="0" w:color="auto"/>
        <w:right w:val="none" w:sz="0" w:space="0" w:color="auto"/>
      </w:divBdr>
    </w:div>
    <w:div w:id="311832342">
      <w:bodyDiv w:val="1"/>
      <w:marLeft w:val="0"/>
      <w:marRight w:val="0"/>
      <w:marTop w:val="0"/>
      <w:marBottom w:val="0"/>
      <w:divBdr>
        <w:top w:val="none" w:sz="0" w:space="0" w:color="auto"/>
        <w:left w:val="none" w:sz="0" w:space="0" w:color="auto"/>
        <w:bottom w:val="none" w:sz="0" w:space="0" w:color="auto"/>
        <w:right w:val="none" w:sz="0" w:space="0" w:color="auto"/>
      </w:divBdr>
    </w:div>
    <w:div w:id="327828960">
      <w:bodyDiv w:val="1"/>
      <w:marLeft w:val="0"/>
      <w:marRight w:val="0"/>
      <w:marTop w:val="0"/>
      <w:marBottom w:val="0"/>
      <w:divBdr>
        <w:top w:val="none" w:sz="0" w:space="0" w:color="auto"/>
        <w:left w:val="none" w:sz="0" w:space="0" w:color="auto"/>
        <w:bottom w:val="none" w:sz="0" w:space="0" w:color="auto"/>
        <w:right w:val="none" w:sz="0" w:space="0" w:color="auto"/>
      </w:divBdr>
    </w:div>
    <w:div w:id="395252057">
      <w:bodyDiv w:val="1"/>
      <w:marLeft w:val="0"/>
      <w:marRight w:val="0"/>
      <w:marTop w:val="0"/>
      <w:marBottom w:val="0"/>
      <w:divBdr>
        <w:top w:val="none" w:sz="0" w:space="0" w:color="auto"/>
        <w:left w:val="none" w:sz="0" w:space="0" w:color="auto"/>
        <w:bottom w:val="none" w:sz="0" w:space="0" w:color="auto"/>
        <w:right w:val="none" w:sz="0" w:space="0" w:color="auto"/>
      </w:divBdr>
    </w:div>
    <w:div w:id="415903630">
      <w:bodyDiv w:val="1"/>
      <w:marLeft w:val="0"/>
      <w:marRight w:val="0"/>
      <w:marTop w:val="0"/>
      <w:marBottom w:val="0"/>
      <w:divBdr>
        <w:top w:val="none" w:sz="0" w:space="0" w:color="auto"/>
        <w:left w:val="none" w:sz="0" w:space="0" w:color="auto"/>
        <w:bottom w:val="none" w:sz="0" w:space="0" w:color="auto"/>
        <w:right w:val="none" w:sz="0" w:space="0" w:color="auto"/>
      </w:divBdr>
    </w:div>
    <w:div w:id="794713449">
      <w:bodyDiv w:val="1"/>
      <w:marLeft w:val="0"/>
      <w:marRight w:val="0"/>
      <w:marTop w:val="0"/>
      <w:marBottom w:val="0"/>
      <w:divBdr>
        <w:top w:val="none" w:sz="0" w:space="0" w:color="auto"/>
        <w:left w:val="none" w:sz="0" w:space="0" w:color="auto"/>
        <w:bottom w:val="none" w:sz="0" w:space="0" w:color="auto"/>
        <w:right w:val="none" w:sz="0" w:space="0" w:color="auto"/>
      </w:divBdr>
    </w:div>
    <w:div w:id="839392099">
      <w:bodyDiv w:val="1"/>
      <w:marLeft w:val="0"/>
      <w:marRight w:val="0"/>
      <w:marTop w:val="0"/>
      <w:marBottom w:val="0"/>
      <w:divBdr>
        <w:top w:val="none" w:sz="0" w:space="0" w:color="auto"/>
        <w:left w:val="none" w:sz="0" w:space="0" w:color="auto"/>
        <w:bottom w:val="none" w:sz="0" w:space="0" w:color="auto"/>
        <w:right w:val="none" w:sz="0" w:space="0" w:color="auto"/>
      </w:divBdr>
    </w:div>
    <w:div w:id="914365319">
      <w:bodyDiv w:val="1"/>
      <w:marLeft w:val="0"/>
      <w:marRight w:val="0"/>
      <w:marTop w:val="0"/>
      <w:marBottom w:val="0"/>
      <w:divBdr>
        <w:top w:val="none" w:sz="0" w:space="0" w:color="auto"/>
        <w:left w:val="none" w:sz="0" w:space="0" w:color="auto"/>
        <w:bottom w:val="none" w:sz="0" w:space="0" w:color="auto"/>
        <w:right w:val="none" w:sz="0" w:space="0" w:color="auto"/>
      </w:divBdr>
    </w:div>
    <w:div w:id="919021157">
      <w:bodyDiv w:val="1"/>
      <w:marLeft w:val="0"/>
      <w:marRight w:val="0"/>
      <w:marTop w:val="0"/>
      <w:marBottom w:val="0"/>
      <w:divBdr>
        <w:top w:val="none" w:sz="0" w:space="0" w:color="auto"/>
        <w:left w:val="none" w:sz="0" w:space="0" w:color="auto"/>
        <w:bottom w:val="none" w:sz="0" w:space="0" w:color="auto"/>
        <w:right w:val="none" w:sz="0" w:space="0" w:color="auto"/>
      </w:divBdr>
    </w:div>
    <w:div w:id="1141264510">
      <w:bodyDiv w:val="1"/>
      <w:marLeft w:val="0"/>
      <w:marRight w:val="0"/>
      <w:marTop w:val="0"/>
      <w:marBottom w:val="0"/>
      <w:divBdr>
        <w:top w:val="none" w:sz="0" w:space="0" w:color="auto"/>
        <w:left w:val="none" w:sz="0" w:space="0" w:color="auto"/>
        <w:bottom w:val="none" w:sz="0" w:space="0" w:color="auto"/>
        <w:right w:val="none" w:sz="0" w:space="0" w:color="auto"/>
      </w:divBdr>
    </w:div>
    <w:div w:id="1207449342">
      <w:bodyDiv w:val="1"/>
      <w:marLeft w:val="0"/>
      <w:marRight w:val="0"/>
      <w:marTop w:val="0"/>
      <w:marBottom w:val="0"/>
      <w:divBdr>
        <w:top w:val="none" w:sz="0" w:space="0" w:color="auto"/>
        <w:left w:val="none" w:sz="0" w:space="0" w:color="auto"/>
        <w:bottom w:val="none" w:sz="0" w:space="0" w:color="auto"/>
        <w:right w:val="none" w:sz="0" w:space="0" w:color="auto"/>
      </w:divBdr>
    </w:div>
    <w:div w:id="1395931028">
      <w:bodyDiv w:val="1"/>
      <w:marLeft w:val="0"/>
      <w:marRight w:val="0"/>
      <w:marTop w:val="0"/>
      <w:marBottom w:val="0"/>
      <w:divBdr>
        <w:top w:val="none" w:sz="0" w:space="0" w:color="auto"/>
        <w:left w:val="none" w:sz="0" w:space="0" w:color="auto"/>
        <w:bottom w:val="none" w:sz="0" w:space="0" w:color="auto"/>
        <w:right w:val="none" w:sz="0" w:space="0" w:color="auto"/>
      </w:divBdr>
    </w:div>
    <w:div w:id="1418670340">
      <w:bodyDiv w:val="1"/>
      <w:marLeft w:val="0"/>
      <w:marRight w:val="0"/>
      <w:marTop w:val="0"/>
      <w:marBottom w:val="0"/>
      <w:divBdr>
        <w:top w:val="none" w:sz="0" w:space="0" w:color="auto"/>
        <w:left w:val="none" w:sz="0" w:space="0" w:color="auto"/>
        <w:bottom w:val="none" w:sz="0" w:space="0" w:color="auto"/>
        <w:right w:val="none" w:sz="0" w:space="0" w:color="auto"/>
      </w:divBdr>
    </w:div>
    <w:div w:id="1459256284">
      <w:bodyDiv w:val="1"/>
      <w:marLeft w:val="0"/>
      <w:marRight w:val="0"/>
      <w:marTop w:val="0"/>
      <w:marBottom w:val="0"/>
      <w:divBdr>
        <w:top w:val="none" w:sz="0" w:space="0" w:color="auto"/>
        <w:left w:val="none" w:sz="0" w:space="0" w:color="auto"/>
        <w:bottom w:val="none" w:sz="0" w:space="0" w:color="auto"/>
        <w:right w:val="none" w:sz="0" w:space="0" w:color="auto"/>
      </w:divBdr>
    </w:div>
    <w:div w:id="1531842708">
      <w:bodyDiv w:val="1"/>
      <w:marLeft w:val="0"/>
      <w:marRight w:val="0"/>
      <w:marTop w:val="0"/>
      <w:marBottom w:val="0"/>
      <w:divBdr>
        <w:top w:val="none" w:sz="0" w:space="0" w:color="auto"/>
        <w:left w:val="none" w:sz="0" w:space="0" w:color="auto"/>
        <w:bottom w:val="none" w:sz="0" w:space="0" w:color="auto"/>
        <w:right w:val="none" w:sz="0" w:space="0" w:color="auto"/>
      </w:divBdr>
    </w:div>
    <w:div w:id="1666860769">
      <w:bodyDiv w:val="1"/>
      <w:marLeft w:val="0"/>
      <w:marRight w:val="0"/>
      <w:marTop w:val="0"/>
      <w:marBottom w:val="0"/>
      <w:divBdr>
        <w:top w:val="none" w:sz="0" w:space="0" w:color="auto"/>
        <w:left w:val="none" w:sz="0" w:space="0" w:color="auto"/>
        <w:bottom w:val="none" w:sz="0" w:space="0" w:color="auto"/>
        <w:right w:val="none" w:sz="0" w:space="0" w:color="auto"/>
      </w:divBdr>
    </w:div>
    <w:div w:id="1673340719">
      <w:bodyDiv w:val="1"/>
      <w:marLeft w:val="0"/>
      <w:marRight w:val="0"/>
      <w:marTop w:val="0"/>
      <w:marBottom w:val="0"/>
      <w:divBdr>
        <w:top w:val="none" w:sz="0" w:space="0" w:color="auto"/>
        <w:left w:val="none" w:sz="0" w:space="0" w:color="auto"/>
        <w:bottom w:val="none" w:sz="0" w:space="0" w:color="auto"/>
        <w:right w:val="none" w:sz="0" w:space="0" w:color="auto"/>
      </w:divBdr>
    </w:div>
    <w:div w:id="1700887356">
      <w:bodyDiv w:val="1"/>
      <w:marLeft w:val="0"/>
      <w:marRight w:val="0"/>
      <w:marTop w:val="0"/>
      <w:marBottom w:val="0"/>
      <w:divBdr>
        <w:top w:val="none" w:sz="0" w:space="0" w:color="auto"/>
        <w:left w:val="none" w:sz="0" w:space="0" w:color="auto"/>
        <w:bottom w:val="none" w:sz="0" w:space="0" w:color="auto"/>
        <w:right w:val="none" w:sz="0" w:space="0" w:color="auto"/>
      </w:divBdr>
    </w:div>
    <w:div w:id="1701469119">
      <w:bodyDiv w:val="1"/>
      <w:marLeft w:val="0"/>
      <w:marRight w:val="0"/>
      <w:marTop w:val="0"/>
      <w:marBottom w:val="0"/>
      <w:divBdr>
        <w:top w:val="none" w:sz="0" w:space="0" w:color="auto"/>
        <w:left w:val="none" w:sz="0" w:space="0" w:color="auto"/>
        <w:bottom w:val="none" w:sz="0" w:space="0" w:color="auto"/>
        <w:right w:val="none" w:sz="0" w:space="0" w:color="auto"/>
      </w:divBdr>
    </w:div>
    <w:div w:id="1804999682">
      <w:bodyDiv w:val="1"/>
      <w:marLeft w:val="0"/>
      <w:marRight w:val="0"/>
      <w:marTop w:val="0"/>
      <w:marBottom w:val="0"/>
      <w:divBdr>
        <w:top w:val="none" w:sz="0" w:space="0" w:color="auto"/>
        <w:left w:val="none" w:sz="0" w:space="0" w:color="auto"/>
        <w:bottom w:val="none" w:sz="0" w:space="0" w:color="auto"/>
        <w:right w:val="none" w:sz="0" w:space="0" w:color="auto"/>
      </w:divBdr>
      <w:divsChild>
        <w:div w:id="780994215">
          <w:marLeft w:val="0"/>
          <w:marRight w:val="0"/>
          <w:marTop w:val="0"/>
          <w:marBottom w:val="0"/>
          <w:divBdr>
            <w:top w:val="none" w:sz="0" w:space="0" w:color="auto"/>
            <w:left w:val="none" w:sz="0" w:space="0" w:color="auto"/>
            <w:bottom w:val="none" w:sz="0" w:space="0" w:color="auto"/>
            <w:right w:val="none" w:sz="0" w:space="0" w:color="auto"/>
          </w:divBdr>
        </w:div>
        <w:div w:id="858663038">
          <w:marLeft w:val="0"/>
          <w:marRight w:val="0"/>
          <w:marTop w:val="0"/>
          <w:marBottom w:val="0"/>
          <w:divBdr>
            <w:top w:val="none" w:sz="0" w:space="0" w:color="auto"/>
            <w:left w:val="none" w:sz="0" w:space="0" w:color="auto"/>
            <w:bottom w:val="none" w:sz="0" w:space="0" w:color="auto"/>
            <w:right w:val="none" w:sz="0" w:space="0" w:color="auto"/>
          </w:divBdr>
        </w:div>
      </w:divsChild>
    </w:div>
    <w:div w:id="1912881792">
      <w:bodyDiv w:val="1"/>
      <w:marLeft w:val="0"/>
      <w:marRight w:val="0"/>
      <w:marTop w:val="0"/>
      <w:marBottom w:val="0"/>
      <w:divBdr>
        <w:top w:val="none" w:sz="0" w:space="0" w:color="auto"/>
        <w:left w:val="none" w:sz="0" w:space="0" w:color="auto"/>
        <w:bottom w:val="none" w:sz="0" w:space="0" w:color="auto"/>
        <w:right w:val="none" w:sz="0" w:space="0" w:color="auto"/>
      </w:divBdr>
    </w:div>
    <w:div w:id="2081828358">
      <w:bodyDiv w:val="1"/>
      <w:marLeft w:val="0"/>
      <w:marRight w:val="0"/>
      <w:marTop w:val="0"/>
      <w:marBottom w:val="0"/>
      <w:divBdr>
        <w:top w:val="none" w:sz="0" w:space="0" w:color="auto"/>
        <w:left w:val="none" w:sz="0" w:space="0" w:color="auto"/>
        <w:bottom w:val="none" w:sz="0" w:space="0" w:color="auto"/>
        <w:right w:val="none" w:sz="0" w:space="0" w:color="auto"/>
      </w:divBdr>
    </w:div>
    <w:div w:id="210930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D491259844F49C79E199C43009323C860E6DAA06A31BCD8BBB131AD93DEA28E5C1AC8A269C8AEY8M9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1085;&#1072;&#1096;.&#1076;&#1086;&#1084;.&#1088;&#1092;" TargetMode="External"/><Relationship Id="rId12"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085;&#1072;&#1096;.&#1076;&#1086;&#1084;.&#1088;&#1092;" TargetMode="Externa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9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E4D155B814F49C79E199C43009323C860E6DAA06A30BBDE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07CAC-6EDF-4811-A506-E3A9D1BC0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558</TotalTime>
  <Pages>10</Pages>
  <Words>6617</Words>
  <Characters>37718</Characters>
  <Application>Microsoft Office Word</Application>
  <DocSecurity>0</DocSecurity>
  <Lines>314</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VTB24</Company>
  <LinksUpToDate>false</LinksUpToDate>
  <CharactersWithSpaces>44247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Ольга Юрьевна</dc:creator>
  <cp:lastModifiedBy>user</cp:lastModifiedBy>
  <cp:revision>41</cp:revision>
  <cp:lastPrinted>2025-08-19T10:36:00Z</cp:lastPrinted>
  <dcterms:created xsi:type="dcterms:W3CDTF">2023-11-09T10:24:00Z</dcterms:created>
  <dcterms:modified xsi:type="dcterms:W3CDTF">2025-08-29T06:44:00Z</dcterms:modified>
</cp:coreProperties>
</file>