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22EC7" w14:textId="233A1947" w:rsidR="008C3223" w:rsidRPr="00A14FFA" w:rsidRDefault="008C3223" w:rsidP="00AA5D13">
      <w:pPr>
        <w:jc w:val="center"/>
        <w:rPr>
          <w:b/>
        </w:rPr>
      </w:pPr>
      <w:r w:rsidRPr="00A14FFA">
        <w:rPr>
          <w:b/>
        </w:rPr>
        <w:t>ДОГОВОР УЧАСТИЯ В ДОЛЕВОМ СТРОИТЕЛЬСТВЕ</w:t>
      </w:r>
    </w:p>
    <w:p w14:paraId="2FAE8F36" w14:textId="1231112C" w:rsidR="0026464F" w:rsidRPr="00A14FFA" w:rsidRDefault="008C3223" w:rsidP="0026464F">
      <w:pPr>
        <w:ind w:right="283"/>
        <w:jc w:val="center"/>
        <w:rPr>
          <w:b/>
        </w:rPr>
      </w:pPr>
      <w:r w:rsidRPr="00A14FFA">
        <w:rPr>
          <w:b/>
        </w:rPr>
        <w:t>№</w:t>
      </w:r>
      <w:r w:rsidR="00616141" w:rsidRPr="00A14FFA">
        <w:rPr>
          <w:b/>
        </w:rPr>
        <w:t xml:space="preserve"> </w:t>
      </w:r>
      <w:r w:rsidR="00815834" w:rsidRPr="00A14FFA">
        <w:rPr>
          <w:b/>
        </w:rPr>
        <w:t>______________________</w:t>
      </w:r>
    </w:p>
    <w:p w14:paraId="0445A013" w14:textId="773B0EAA" w:rsidR="008C3223" w:rsidRPr="00A14FFA" w:rsidRDefault="00025B7C" w:rsidP="0026464F">
      <w:pPr>
        <w:ind w:right="283"/>
        <w:jc w:val="center"/>
        <w:rPr>
          <w:b/>
        </w:rPr>
      </w:pPr>
      <w:r w:rsidRPr="00A14FFA">
        <w:rPr>
          <w:b/>
        </w:rPr>
        <w:t xml:space="preserve">Российская Федерация, город </w:t>
      </w:r>
      <w:r w:rsidR="008C3223" w:rsidRPr="00A14FFA">
        <w:rPr>
          <w:b/>
        </w:rPr>
        <w:t>Пермь</w:t>
      </w:r>
    </w:p>
    <w:p w14:paraId="397188C3" w14:textId="422111DC" w:rsidR="003103AE" w:rsidRPr="00A14FFA" w:rsidRDefault="00815834" w:rsidP="003103AE">
      <w:pPr>
        <w:jc w:val="center"/>
        <w:rPr>
          <w:b/>
        </w:rPr>
      </w:pPr>
      <w:r w:rsidRPr="00A14FFA">
        <w:rPr>
          <w:b/>
        </w:rPr>
        <w:t>____________________</w:t>
      </w:r>
      <w:r w:rsidR="003103AE" w:rsidRPr="00A14FFA">
        <w:rPr>
          <w:b/>
        </w:rPr>
        <w:t>две тысячи двадцать шестого года</w:t>
      </w:r>
    </w:p>
    <w:p w14:paraId="4AD67B52" w14:textId="77777777" w:rsidR="00B77747" w:rsidRPr="00A14FFA" w:rsidRDefault="00B77747" w:rsidP="00AA5D13">
      <w:pPr>
        <w:jc w:val="center"/>
        <w:rPr>
          <w:b/>
        </w:rPr>
      </w:pPr>
    </w:p>
    <w:p w14:paraId="548554D7" w14:textId="77777777" w:rsidR="002B6EED" w:rsidRPr="00A14FFA" w:rsidRDefault="002B6EED" w:rsidP="00E67910">
      <w:pPr>
        <w:jc w:val="center"/>
        <w:rPr>
          <w:b/>
        </w:rPr>
      </w:pPr>
    </w:p>
    <w:p w14:paraId="021EABE5" w14:textId="59887C54" w:rsidR="00307803" w:rsidRPr="00A14FFA" w:rsidRDefault="00B9747A" w:rsidP="00307803">
      <w:pPr>
        <w:tabs>
          <w:tab w:val="left" w:pos="9356"/>
        </w:tabs>
        <w:ind w:right="-1" w:firstLine="709"/>
        <w:jc w:val="both"/>
      </w:pPr>
      <w:r w:rsidRPr="00A14FFA">
        <w:rPr>
          <w:b/>
        </w:rPr>
        <w:t xml:space="preserve">Акционерное общество «Специализированный застройщик «Комплексное развитие территорий, реновации, освоение-Пермь» </w:t>
      </w:r>
      <w:r w:rsidRPr="00A14FFA">
        <w:t>(сокращенное наименование: АО «Специализированный застройщик «КОРТРОС-Пермь», зарегистрировано 01.09.2005 года ИФНС по Ленинскому району г. Перми, ОГРН 1055900309497, свидетельство о государственной регистрации серия 59 номер 002127905, ИНН 5902197019, КПП 590401001, место нахождения/почтовый адрес: 614016, г. Пермь, ул. Куйбышева, д. 61, этаж первый, вход отдельный),  именуемое в дальнейшем «</w:t>
      </w:r>
      <w:r w:rsidRPr="00A14FFA">
        <w:rPr>
          <w:b/>
        </w:rPr>
        <w:t>Застройщик</w:t>
      </w:r>
      <w:r w:rsidRPr="00A14FFA">
        <w:t xml:space="preserve">», </w:t>
      </w:r>
      <w:r w:rsidR="00EB295C" w:rsidRPr="00A14FFA">
        <w:t>в лице Генерального Директора Маховикова Анатолия Юрьевича, действующего на основании Устава</w:t>
      </w:r>
      <w:r w:rsidR="00651EC4" w:rsidRPr="00A14FFA">
        <w:t xml:space="preserve">, </w:t>
      </w:r>
      <w:r w:rsidRPr="00A14FFA">
        <w:t>с одной стороны, и</w:t>
      </w:r>
    </w:p>
    <w:p w14:paraId="50700EE6" w14:textId="025B2CDC" w:rsidR="00FE00EE" w:rsidRPr="00A14FFA" w:rsidRDefault="006B711E" w:rsidP="00FE00EE">
      <w:pPr>
        <w:tabs>
          <w:tab w:val="left" w:pos="9356"/>
        </w:tabs>
        <w:ind w:right="-1" w:firstLine="709"/>
        <w:jc w:val="both"/>
      </w:pPr>
      <w:r w:rsidRPr="00A14FFA">
        <w:rPr>
          <w:b/>
        </w:rPr>
        <w:t>Гражданин Российской Федерации</w:t>
      </w:r>
      <w:r w:rsidR="00815834" w:rsidRPr="00A14FFA">
        <w:rPr>
          <w:b/>
        </w:rPr>
        <w:t>_________</w:t>
      </w:r>
      <w:r w:rsidR="00810625" w:rsidRPr="00A14FFA">
        <w:rPr>
          <w:b/>
        </w:rPr>
        <w:t>_</w:t>
      </w:r>
      <w:r w:rsidR="00810625" w:rsidRPr="00A14FFA">
        <w:t>, именуемый</w:t>
      </w:r>
      <w:r w:rsidRPr="00A14FFA">
        <w:t xml:space="preserve"> в </w:t>
      </w:r>
      <w:r w:rsidR="00810625" w:rsidRPr="00A14FFA">
        <w:t>дальнейшем «</w:t>
      </w:r>
      <w:r w:rsidRPr="00A14FFA">
        <w:rPr>
          <w:b/>
        </w:rPr>
        <w:t>Участник долевого строительства-1»,</w:t>
      </w:r>
    </w:p>
    <w:p w14:paraId="4736542D" w14:textId="2FCCB46E" w:rsidR="006B711E" w:rsidRPr="00A14FFA" w:rsidRDefault="006B711E" w:rsidP="00FE00EE">
      <w:pPr>
        <w:tabs>
          <w:tab w:val="left" w:pos="9356"/>
        </w:tabs>
        <w:ind w:right="-1" w:firstLine="709"/>
        <w:jc w:val="both"/>
      </w:pPr>
      <w:r w:rsidRPr="00A14FFA">
        <w:rPr>
          <w:b/>
        </w:rPr>
        <w:t>Гражданин Российской Федерации</w:t>
      </w:r>
      <w:r w:rsidR="00815834" w:rsidRPr="00A14FFA">
        <w:rPr>
          <w:b/>
        </w:rPr>
        <w:t>_________</w:t>
      </w:r>
      <w:r w:rsidRPr="00A14FFA">
        <w:t xml:space="preserve">, именуемый в дальнейшем </w:t>
      </w:r>
      <w:r w:rsidRPr="00A14FFA">
        <w:rPr>
          <w:b/>
        </w:rPr>
        <w:t xml:space="preserve">«Участник долевого строительства-2», </w:t>
      </w:r>
      <w:r w:rsidRPr="00A14FFA">
        <w:rPr>
          <w:bCs/>
        </w:rPr>
        <w:t>совместно именуемые в дальнейшем</w:t>
      </w:r>
      <w:r w:rsidRPr="00A14FFA">
        <w:t xml:space="preserve"> </w:t>
      </w:r>
      <w:r w:rsidRPr="00A14FFA">
        <w:rPr>
          <w:b/>
        </w:rPr>
        <w:t xml:space="preserve">«Участник долевого строительства»,  </w:t>
      </w:r>
      <w:r w:rsidRPr="00A14FFA">
        <w:t>с другой стороны, при совместном упоминании именуемые «</w:t>
      </w:r>
      <w:r w:rsidRPr="00A14FFA">
        <w:rPr>
          <w:b/>
        </w:rPr>
        <w:t>Стороны</w:t>
      </w:r>
      <w:r w:rsidRPr="00A14FFA">
        <w:t>»,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w:t>
      </w:r>
      <w:r w:rsidRPr="00A14FFA">
        <w:rPr>
          <w:b/>
        </w:rPr>
        <w:t>Закон о долевом участии</w:t>
      </w:r>
      <w:r w:rsidRPr="00A14FFA">
        <w:t>»), заключили настоящий договор (далее – «</w:t>
      </w:r>
      <w:r w:rsidRPr="00A14FFA">
        <w:rPr>
          <w:b/>
        </w:rPr>
        <w:t>Договор</w:t>
      </w:r>
      <w:r w:rsidRPr="00A14FFA">
        <w:t xml:space="preserve">») о нижеследующем: </w:t>
      </w:r>
    </w:p>
    <w:p w14:paraId="3ACEC7E8" w14:textId="77777777" w:rsidR="00696101" w:rsidRPr="00A14FFA" w:rsidRDefault="00696101" w:rsidP="00B9747A">
      <w:pPr>
        <w:ind w:right="141"/>
        <w:jc w:val="both"/>
      </w:pPr>
    </w:p>
    <w:p w14:paraId="5303D244" w14:textId="77777777" w:rsidR="00846CAE" w:rsidRPr="00A14FFA" w:rsidRDefault="00846CAE" w:rsidP="00B9747A">
      <w:pPr>
        <w:ind w:right="141"/>
        <w:jc w:val="both"/>
      </w:pPr>
    </w:p>
    <w:p w14:paraId="55536657" w14:textId="77777777" w:rsidR="008C3223" w:rsidRPr="00A14FFA" w:rsidRDefault="008C3223" w:rsidP="00B9747A">
      <w:pPr>
        <w:pStyle w:val="a5"/>
        <w:numPr>
          <w:ilvl w:val="0"/>
          <w:numId w:val="4"/>
        </w:numPr>
        <w:ind w:left="0" w:right="141"/>
        <w:jc w:val="center"/>
        <w:rPr>
          <w:b/>
        </w:rPr>
      </w:pPr>
      <w:r w:rsidRPr="00A14FFA">
        <w:rPr>
          <w:b/>
        </w:rPr>
        <w:t>ТЕРМИНЫ И ОПРЕДЕЛЕНИЯ</w:t>
      </w:r>
    </w:p>
    <w:p w14:paraId="7B8A0140" w14:textId="77777777" w:rsidR="008C3223" w:rsidRPr="00A14FFA" w:rsidRDefault="008C3223" w:rsidP="00B9747A">
      <w:pPr>
        <w:ind w:right="141"/>
        <w:rPr>
          <w:b/>
          <w:u w:val="single"/>
        </w:rPr>
      </w:pPr>
    </w:p>
    <w:p w14:paraId="785EF8CC" w14:textId="77777777" w:rsidR="008C3223" w:rsidRPr="00A14FFA" w:rsidRDefault="008C3223" w:rsidP="00B9747A">
      <w:pPr>
        <w:ind w:right="141"/>
      </w:pPr>
      <w:r w:rsidRPr="00A14FFA">
        <w:t>Используемые в Договоре термины и определения имеют следующее значение:</w:t>
      </w:r>
    </w:p>
    <w:p w14:paraId="6E7B9062" w14:textId="4CDC1956" w:rsidR="00842270" w:rsidRPr="00A14FFA" w:rsidRDefault="00586C51" w:rsidP="00FD3725">
      <w:pPr>
        <w:ind w:right="-1"/>
        <w:jc w:val="both"/>
      </w:pPr>
      <w:r w:rsidRPr="00A14FFA">
        <w:rPr>
          <w:b/>
        </w:rPr>
        <w:t>1.1.</w:t>
      </w:r>
      <w:r w:rsidRPr="00A14FFA">
        <w:t xml:space="preserve"> </w:t>
      </w:r>
      <w:r w:rsidR="00842270" w:rsidRPr="00A14FFA">
        <w:t>«</w:t>
      </w:r>
      <w:r w:rsidR="00842270" w:rsidRPr="00A14FFA">
        <w:rPr>
          <w:b/>
        </w:rPr>
        <w:t>Жилой дом</w:t>
      </w:r>
      <w:r w:rsidR="00842270" w:rsidRPr="00A14FFA">
        <w:t xml:space="preserve">» - </w:t>
      </w:r>
      <w:r w:rsidR="00A466BB" w:rsidRPr="00A14FFA">
        <w:t>Проект комплексного развития территории жилой застройки в микрорайоне «Дом культуры железнодорожников» в Дзержинском районе г.</w:t>
      </w:r>
      <w:r w:rsidR="000A078B" w:rsidRPr="00A14FFA">
        <w:t xml:space="preserve"> </w:t>
      </w:r>
      <w:r w:rsidR="00A466BB" w:rsidRPr="00A14FFA">
        <w:t xml:space="preserve">Перми. </w:t>
      </w:r>
      <w:r w:rsidR="005B7406" w:rsidRPr="00A14FFA">
        <w:t>5</w:t>
      </w:r>
      <w:r w:rsidR="00A466BB" w:rsidRPr="00A14FFA">
        <w:t xml:space="preserve"> очередь. Позиция </w:t>
      </w:r>
      <w:r w:rsidR="005B7406" w:rsidRPr="00A14FFA">
        <w:t>5.1.</w:t>
      </w:r>
      <w:r w:rsidR="00A466BB" w:rsidRPr="00A14FFA">
        <w:t xml:space="preserve"> </w:t>
      </w:r>
      <w:r w:rsidR="000E3156" w:rsidRPr="00A14FFA">
        <w:t xml:space="preserve">Многоквартирный </w:t>
      </w:r>
      <w:r w:rsidR="00A466BB" w:rsidRPr="00A14FFA">
        <w:t xml:space="preserve">жилой </w:t>
      </w:r>
      <w:r w:rsidR="000E3156" w:rsidRPr="00A14FFA">
        <w:t xml:space="preserve">дом со встроенно-пристроенными помещениями общественного назначения и подземной стоянкой автомобилей, расположенный в кадастровом квартале </w:t>
      </w:r>
      <w:r w:rsidR="00A466BB" w:rsidRPr="00A14FFA">
        <w:rPr>
          <w:bCs/>
          <w:shd w:val="clear" w:color="auto" w:fill="FFFFFF"/>
        </w:rPr>
        <w:t>59:01:4410</w:t>
      </w:r>
      <w:r w:rsidR="005B7406" w:rsidRPr="00A14FFA">
        <w:rPr>
          <w:bCs/>
          <w:shd w:val="clear" w:color="auto" w:fill="FFFFFF"/>
        </w:rPr>
        <w:t>754</w:t>
      </w:r>
      <w:r w:rsidR="00787F75" w:rsidRPr="00A14FFA">
        <w:rPr>
          <w:bCs/>
          <w:shd w:val="clear" w:color="auto" w:fill="FFFFFF"/>
        </w:rPr>
        <w:t>, услов</w:t>
      </w:r>
      <w:r w:rsidR="00A466BB" w:rsidRPr="00A14FFA">
        <w:rPr>
          <w:bCs/>
          <w:shd w:val="clear" w:color="auto" w:fill="FFFFFF"/>
        </w:rPr>
        <w:t xml:space="preserve">ный номер земельного участка </w:t>
      </w:r>
      <w:r w:rsidR="005B7406" w:rsidRPr="00A14FFA">
        <w:rPr>
          <w:bCs/>
          <w:shd w:val="clear" w:color="auto" w:fill="FFFFFF"/>
        </w:rPr>
        <w:t>142</w:t>
      </w:r>
      <w:r w:rsidR="00787F75" w:rsidRPr="00A14FFA">
        <w:rPr>
          <w:bCs/>
          <w:shd w:val="clear" w:color="auto" w:fill="FFFFFF"/>
        </w:rPr>
        <w:t xml:space="preserve">, </w:t>
      </w:r>
      <w:r w:rsidR="00842270" w:rsidRPr="00A14FFA">
        <w:t>строительный адрес:</w:t>
      </w:r>
      <w:r w:rsidR="000469A4" w:rsidRPr="00A14FFA">
        <w:t xml:space="preserve"> </w:t>
      </w:r>
      <w:r w:rsidR="00842270" w:rsidRPr="00A14FFA">
        <w:rPr>
          <w:b/>
          <w:bCs/>
        </w:rPr>
        <w:t>г. Пермь, Дзержинский район</w:t>
      </w:r>
      <w:r w:rsidR="00A466BB" w:rsidRPr="00A14FFA">
        <w:rPr>
          <w:b/>
          <w:bCs/>
        </w:rPr>
        <w:t xml:space="preserve">, </w:t>
      </w:r>
      <w:r w:rsidR="005B7406" w:rsidRPr="00A14FFA">
        <w:rPr>
          <w:b/>
          <w:bCs/>
        </w:rPr>
        <w:t>улица Папанинцев, 14</w:t>
      </w:r>
      <w:r w:rsidR="00842270" w:rsidRPr="00A14FFA">
        <w:rPr>
          <w:b/>
          <w:bCs/>
        </w:rPr>
        <w:t>,</w:t>
      </w:r>
      <w:r w:rsidR="00842270" w:rsidRPr="00A14FFA">
        <w:t xml:space="preserve"> имеющий следующие основные характеристики:</w:t>
      </w:r>
    </w:p>
    <w:p w14:paraId="155EFD8F" w14:textId="2B597C11" w:rsidR="00AF5944" w:rsidRPr="00A14FFA" w:rsidRDefault="00A466BB" w:rsidP="00AF5944">
      <w:pPr>
        <w:ind w:left="284"/>
        <w:jc w:val="both"/>
      </w:pPr>
      <w:r w:rsidRPr="00A14FFA">
        <w:t xml:space="preserve">- количество этажей: </w:t>
      </w:r>
      <w:r w:rsidR="00E772A5" w:rsidRPr="00A14FFA">
        <w:t>2-12-12-27</w:t>
      </w:r>
      <w:r w:rsidR="00AF5944" w:rsidRPr="00A14FFA">
        <w:t>;</w:t>
      </w:r>
    </w:p>
    <w:p w14:paraId="78321776" w14:textId="0B0CFE51" w:rsidR="00AF5944" w:rsidRPr="00A14FFA" w:rsidRDefault="00770287" w:rsidP="00AF5944">
      <w:pPr>
        <w:ind w:left="284"/>
        <w:jc w:val="both"/>
      </w:pPr>
      <w:r w:rsidRPr="00A14FFA">
        <w:t xml:space="preserve">- этажность: </w:t>
      </w:r>
      <w:r w:rsidR="00E772A5" w:rsidRPr="00A14FFA">
        <w:t>10-10-25</w:t>
      </w:r>
      <w:r w:rsidR="00AF5944" w:rsidRPr="00A14FFA">
        <w:t>;</w:t>
      </w:r>
    </w:p>
    <w:p w14:paraId="62629352" w14:textId="07F8F7D0" w:rsidR="00FD3725" w:rsidRPr="00A14FFA" w:rsidRDefault="00236795" w:rsidP="00FD3725">
      <w:pPr>
        <w:ind w:left="284"/>
        <w:jc w:val="both"/>
      </w:pPr>
      <w:r w:rsidRPr="00A14FFA">
        <w:t xml:space="preserve">- общая площадь – </w:t>
      </w:r>
      <w:r w:rsidR="000A078B" w:rsidRPr="00A14FFA">
        <w:t xml:space="preserve">30620,2 </w:t>
      </w:r>
      <w:r w:rsidR="00AF5944" w:rsidRPr="00A14FFA">
        <w:t>кв.м.;</w:t>
      </w:r>
    </w:p>
    <w:p w14:paraId="03002E6F" w14:textId="73DF0CC9" w:rsidR="00AF5944" w:rsidRPr="00A14FFA" w:rsidRDefault="00AF5944" w:rsidP="00FD3725">
      <w:pPr>
        <w:ind w:left="284"/>
        <w:jc w:val="both"/>
      </w:pPr>
      <w:r w:rsidRPr="00A14FFA">
        <w:t>-</w:t>
      </w:r>
      <w:r w:rsidR="00E772A5" w:rsidRPr="00A14FFA">
        <w:t xml:space="preserve"> </w:t>
      </w:r>
      <w:r w:rsidRPr="00A14FFA">
        <w:t xml:space="preserve">материал наружных стен - </w:t>
      </w:r>
      <w:r w:rsidR="00D93D74" w:rsidRPr="00A14FFA">
        <w:rPr>
          <w:bCs/>
          <w:shd w:val="clear" w:color="auto" w:fill="FFFFFF"/>
        </w:rPr>
        <w:t xml:space="preserve">с </w:t>
      </w:r>
      <w:r w:rsidRPr="00A14FFA">
        <w:rPr>
          <w:bCs/>
          <w:shd w:val="clear" w:color="auto" w:fill="FFFFFF"/>
        </w:rPr>
        <w:t>монолитным</w:t>
      </w:r>
      <w:r w:rsidRPr="00A14FFA">
        <w:rPr>
          <w:rFonts w:eastAsiaTheme="minorHAnsi"/>
        </w:rPr>
        <w:t xml:space="preserve"> железобетонным каркасом </w:t>
      </w:r>
      <w:r w:rsidRPr="00A14FFA">
        <w:rPr>
          <w:bCs/>
          <w:shd w:val="clear" w:color="auto" w:fill="FFFFFF"/>
        </w:rPr>
        <w:t xml:space="preserve">и стенами из мелкоштучных каменных материалов (кирпич, </w:t>
      </w:r>
      <w:r w:rsidR="00D93D74" w:rsidRPr="00A14FFA">
        <w:rPr>
          <w:bCs/>
          <w:shd w:val="clear" w:color="auto" w:fill="FFFFFF"/>
        </w:rPr>
        <w:t xml:space="preserve">керамические камни, </w:t>
      </w:r>
      <w:r w:rsidRPr="00A14FFA">
        <w:rPr>
          <w:bCs/>
          <w:shd w:val="clear" w:color="auto" w:fill="FFFFFF"/>
        </w:rPr>
        <w:t>блоки и др.);</w:t>
      </w:r>
    </w:p>
    <w:p w14:paraId="39021B03" w14:textId="77777777" w:rsidR="00AF5944" w:rsidRPr="00A14FFA" w:rsidRDefault="00AF5944" w:rsidP="00AF5944">
      <w:pPr>
        <w:ind w:left="284"/>
        <w:jc w:val="both"/>
      </w:pPr>
      <w:r w:rsidRPr="00A14FFA">
        <w:t xml:space="preserve">- материал поэтажных перекрытий - </w:t>
      </w:r>
      <w:r w:rsidRPr="00A14FFA">
        <w:rPr>
          <w:bCs/>
          <w:shd w:val="clear" w:color="auto" w:fill="FFFFFF"/>
        </w:rPr>
        <w:t>монолитные железобетонные</w:t>
      </w:r>
      <w:r w:rsidRPr="00A14FFA">
        <w:t>;</w:t>
      </w:r>
    </w:p>
    <w:p w14:paraId="20D30EE5" w14:textId="3D724A94" w:rsidR="00AF5944" w:rsidRPr="00A14FFA" w:rsidRDefault="00AF5944" w:rsidP="00AF5944">
      <w:pPr>
        <w:ind w:left="284"/>
        <w:jc w:val="both"/>
      </w:pPr>
      <w:r w:rsidRPr="00A14FFA">
        <w:t xml:space="preserve">- класс энергоэффективности – </w:t>
      </w:r>
      <w:r w:rsidR="00E772A5" w:rsidRPr="00A14FFA">
        <w:t>В</w:t>
      </w:r>
      <w:r w:rsidRPr="00A14FFA">
        <w:t>;</w:t>
      </w:r>
    </w:p>
    <w:p w14:paraId="5BEF38A3" w14:textId="441DFCE7" w:rsidR="00AF5944" w:rsidRPr="00A14FFA" w:rsidRDefault="00AF5944" w:rsidP="00AF5944">
      <w:pPr>
        <w:ind w:left="284"/>
        <w:jc w:val="both"/>
      </w:pPr>
      <w:r w:rsidRPr="00A14FFA">
        <w:t>- сейсмостойкость</w:t>
      </w:r>
      <w:r w:rsidR="000A078B" w:rsidRPr="00A14FFA">
        <w:t xml:space="preserve"> </w:t>
      </w:r>
      <w:r w:rsidRPr="00A14FFA">
        <w:rPr>
          <w:bCs/>
          <w:shd w:val="clear" w:color="auto" w:fill="FFFFFF"/>
        </w:rPr>
        <w:t>5 и менее баллов</w:t>
      </w:r>
      <w:r w:rsidRPr="00A14FFA">
        <w:t xml:space="preserve">. </w:t>
      </w:r>
    </w:p>
    <w:p w14:paraId="035CB011" w14:textId="77777777" w:rsidR="003D252C" w:rsidRPr="00A14FFA" w:rsidRDefault="00346CE0" w:rsidP="00B9747A">
      <w:pPr>
        <w:ind w:right="141"/>
        <w:jc w:val="both"/>
      </w:pPr>
      <w:r w:rsidRPr="00A14FFA">
        <w:t>Подробные технические характеристики Жилого дома приведены в Проектной декларации</w:t>
      </w:r>
      <w:r w:rsidR="008C3223" w:rsidRPr="00A14FFA">
        <w:t>.</w:t>
      </w:r>
    </w:p>
    <w:p w14:paraId="4F451FE8" w14:textId="790366CA" w:rsidR="00122BDF" w:rsidRPr="00A14FFA" w:rsidRDefault="008C3223" w:rsidP="00122BDF">
      <w:pPr>
        <w:pStyle w:val="a5"/>
        <w:widowControl w:val="0"/>
        <w:tabs>
          <w:tab w:val="left" w:pos="536"/>
        </w:tabs>
        <w:autoSpaceDE w:val="0"/>
        <w:autoSpaceDN w:val="0"/>
        <w:ind w:left="0" w:right="-1"/>
        <w:contextualSpacing w:val="0"/>
        <w:jc w:val="both"/>
      </w:pPr>
      <w:r w:rsidRPr="00A14FFA">
        <w:rPr>
          <w:b/>
        </w:rPr>
        <w:t>1.2.</w:t>
      </w:r>
      <w:r w:rsidRPr="00A14FFA">
        <w:t xml:space="preserve"> </w:t>
      </w:r>
      <w:r w:rsidR="0033604D" w:rsidRPr="00A14FFA">
        <w:t>«</w:t>
      </w:r>
      <w:r w:rsidR="004516C7" w:rsidRPr="00A14FFA">
        <w:rPr>
          <w:b/>
        </w:rPr>
        <w:t>Объект долевого строительства</w:t>
      </w:r>
      <w:r w:rsidR="00364FDD" w:rsidRPr="00A14FFA">
        <w:rPr>
          <w:b/>
        </w:rPr>
        <w:t>»</w:t>
      </w:r>
      <w:r w:rsidR="00364FDD" w:rsidRPr="00A14FFA">
        <w:t>: _</w:t>
      </w:r>
      <w:r w:rsidR="00815834" w:rsidRPr="00A14FFA">
        <w:t>_________________________</w:t>
      </w:r>
      <w:r w:rsidR="00815834" w:rsidRPr="00A14FFA">
        <w:rPr>
          <w:b/>
        </w:rPr>
        <w:t xml:space="preserve"> (условный номер) ______</w:t>
      </w:r>
      <w:r w:rsidR="00122BDF" w:rsidRPr="00A14FFA">
        <w:rPr>
          <w:b/>
        </w:rPr>
        <w:t xml:space="preserve">, </w:t>
      </w:r>
      <w:r w:rsidR="00122BDF" w:rsidRPr="00A14FFA">
        <w:t xml:space="preserve">расположенная в </w:t>
      </w:r>
      <w:r w:rsidR="00815834" w:rsidRPr="00A14FFA">
        <w:rPr>
          <w:b/>
          <w:bCs/>
        </w:rPr>
        <w:t>_____</w:t>
      </w:r>
      <w:r w:rsidR="00122BDF" w:rsidRPr="00A14FFA">
        <w:rPr>
          <w:b/>
        </w:rPr>
        <w:t xml:space="preserve"> </w:t>
      </w:r>
      <w:r w:rsidR="00122BDF" w:rsidRPr="00A14FFA">
        <w:t>подъезде</w:t>
      </w:r>
      <w:r w:rsidR="00122BDF" w:rsidRPr="00A14FFA">
        <w:rPr>
          <w:b/>
        </w:rPr>
        <w:t xml:space="preserve"> </w:t>
      </w:r>
      <w:r w:rsidR="00122BDF" w:rsidRPr="00A14FFA">
        <w:t xml:space="preserve">на </w:t>
      </w:r>
      <w:r w:rsidR="00815834" w:rsidRPr="00A14FFA">
        <w:rPr>
          <w:b/>
          <w:bCs/>
        </w:rPr>
        <w:t>___</w:t>
      </w:r>
      <w:r w:rsidR="00122BDF" w:rsidRPr="00A14FFA">
        <w:rPr>
          <w:b/>
          <w:bCs/>
        </w:rPr>
        <w:t xml:space="preserve"> этаже</w:t>
      </w:r>
      <w:r w:rsidR="00122BDF" w:rsidRPr="00A14FFA">
        <w:t xml:space="preserve"> Жилого дома, </w:t>
      </w:r>
      <w:r w:rsidR="00122BDF" w:rsidRPr="00A14FFA">
        <w:rPr>
          <w:b/>
        </w:rPr>
        <w:t>общей приведенной площ</w:t>
      </w:r>
      <w:r w:rsidR="00815834" w:rsidRPr="00A14FFA">
        <w:rPr>
          <w:b/>
        </w:rPr>
        <w:t>адью ____ (____________________</w:t>
      </w:r>
      <w:r w:rsidR="00122BDF" w:rsidRPr="00A14FFA">
        <w:rPr>
          <w:b/>
        </w:rPr>
        <w:t xml:space="preserve">) кв.м., </w:t>
      </w:r>
      <w:r w:rsidR="00F66F0B" w:rsidRPr="00A14FFA">
        <w:t>общей площадью _____</w:t>
      </w:r>
      <w:r w:rsidR="00122BDF" w:rsidRPr="00A14FFA">
        <w:t xml:space="preserve"> (</w:t>
      </w:r>
      <w:r w:rsidR="00F66F0B" w:rsidRPr="00A14FFA">
        <w:t>_____________</w:t>
      </w:r>
      <w:r w:rsidR="00122BDF" w:rsidRPr="00A14FFA">
        <w:t>) кв.м.</w:t>
      </w:r>
    </w:p>
    <w:p w14:paraId="29E5F7D3" w14:textId="2C36881A" w:rsidR="00122BDF" w:rsidRPr="00A14FFA" w:rsidRDefault="00122BDF" w:rsidP="00122BDF">
      <w:pPr>
        <w:pStyle w:val="a5"/>
        <w:widowControl w:val="0"/>
        <w:tabs>
          <w:tab w:val="left" w:pos="536"/>
        </w:tabs>
        <w:autoSpaceDE w:val="0"/>
        <w:autoSpaceDN w:val="0"/>
        <w:ind w:left="0" w:right="-1"/>
        <w:contextualSpacing w:val="0"/>
        <w:jc w:val="both"/>
      </w:pPr>
      <w:r w:rsidRPr="00A14FFA">
        <w:rPr>
          <w:b/>
        </w:rPr>
        <w:t xml:space="preserve">Сумма площадей </w:t>
      </w:r>
      <w:r w:rsidRPr="00A14FFA">
        <w:t xml:space="preserve">всех отапливаемых помещений Объекта долевого строительства (жилых комнат и помещений вспомогательного использования, предназначенных для удовлетворения бытовых и иных нужд) и всех помещений (лоджий, балконов, веранд, террас, холодных кладовых и </w:t>
      </w:r>
      <w:r w:rsidR="00364FDD" w:rsidRPr="00A14FFA">
        <w:t>тамбуров) без</w:t>
      </w:r>
      <w:r w:rsidRPr="00A14FFA">
        <w:t xml:space="preserve"> понижающего коэффициента </w:t>
      </w:r>
      <w:r w:rsidR="00F66F0B" w:rsidRPr="00A14FFA">
        <w:rPr>
          <w:b/>
          <w:bCs/>
        </w:rPr>
        <w:t>_________</w:t>
      </w:r>
      <w:r w:rsidRPr="00A14FFA">
        <w:rPr>
          <w:b/>
          <w:bCs/>
        </w:rPr>
        <w:t xml:space="preserve"> (</w:t>
      </w:r>
      <w:r w:rsidR="00F66F0B" w:rsidRPr="00A14FFA">
        <w:rPr>
          <w:b/>
          <w:bCs/>
        </w:rPr>
        <w:t>___________________</w:t>
      </w:r>
      <w:r w:rsidRPr="00A14FFA">
        <w:t xml:space="preserve">) </w:t>
      </w:r>
      <w:r w:rsidRPr="00A14FFA">
        <w:rPr>
          <w:b/>
        </w:rPr>
        <w:t xml:space="preserve"> кв.м. </w:t>
      </w:r>
      <w:r w:rsidRPr="00A14FFA">
        <w:t>(далее – Сумма площадей).</w:t>
      </w:r>
    </w:p>
    <w:p w14:paraId="3C4FC3E4" w14:textId="76612CBF" w:rsidR="008C3223" w:rsidRPr="00A14FFA" w:rsidRDefault="008C3223" w:rsidP="00122BDF">
      <w:pPr>
        <w:pStyle w:val="a5"/>
        <w:widowControl w:val="0"/>
        <w:tabs>
          <w:tab w:val="left" w:pos="536"/>
        </w:tabs>
        <w:autoSpaceDE w:val="0"/>
        <w:autoSpaceDN w:val="0"/>
        <w:ind w:left="0" w:right="-1"/>
        <w:contextualSpacing w:val="0"/>
        <w:jc w:val="both"/>
      </w:pPr>
      <w:r w:rsidRPr="00A14FFA">
        <w:rPr>
          <w:b/>
        </w:rPr>
        <w:t>1.3.</w:t>
      </w:r>
      <w:r w:rsidRPr="00A14FFA">
        <w:t xml:space="preserve"> </w:t>
      </w:r>
      <w:r w:rsidRPr="00A14FFA">
        <w:rPr>
          <w:b/>
        </w:rPr>
        <w:t>«Общая приведенная площадь»</w:t>
      </w:r>
      <w:r w:rsidRPr="00A14FFA">
        <w:t xml:space="preserve"> – площадь Объекта долевого строительства, определяемая для целей настоящего Договора как сумма Общей площади Объекта долевого строительства и </w:t>
      </w:r>
      <w:r w:rsidRPr="00A14FFA">
        <w:lastRenderedPageBreak/>
        <w:t>площади лоджии с понижающим коэффициентом для лоджий - 0,5</w:t>
      </w:r>
      <w:r w:rsidR="00B22B95" w:rsidRPr="00A14FFA">
        <w:t>, для балконов</w:t>
      </w:r>
      <w:r w:rsidR="00DC6E87" w:rsidRPr="00A14FFA">
        <w:t>, террас</w:t>
      </w:r>
      <w:r w:rsidR="00B22B95" w:rsidRPr="00A14FFA">
        <w:t xml:space="preserve"> – 0,3</w:t>
      </w:r>
      <w:r w:rsidRPr="00A14FFA">
        <w:t>.</w:t>
      </w:r>
    </w:p>
    <w:p w14:paraId="5B1AD0E0" w14:textId="77777777" w:rsidR="003031D8" w:rsidRPr="00A14FFA" w:rsidRDefault="008C3223" w:rsidP="002946BF">
      <w:pPr>
        <w:ind w:right="-1"/>
        <w:jc w:val="both"/>
      </w:pPr>
      <w:r w:rsidRPr="00A14FFA">
        <w:rPr>
          <w:b/>
        </w:rPr>
        <w:t>«Общая площадь Объекта долевого строительства»</w:t>
      </w:r>
      <w:r w:rsidRPr="00A14FFA">
        <w:t xml:space="preserve"> - сумма площадей всех его частей, включая площадь помещений вспомогательного использования, за исключением площади балконов и/или лоджий/веранд/террас (т.е. как это определено ч.5 ст.15 Жилищного кодекса РФ).</w:t>
      </w:r>
    </w:p>
    <w:p w14:paraId="2ECC136B" w14:textId="0CDCE4CF" w:rsidR="00B66D1B" w:rsidRPr="00A14FFA" w:rsidRDefault="008C3223" w:rsidP="00B627BB">
      <w:pPr>
        <w:ind w:right="-1"/>
        <w:jc w:val="both"/>
      </w:pPr>
      <w:r w:rsidRPr="00A14FFA">
        <w:rPr>
          <w:b/>
        </w:rPr>
        <w:t>1.4.</w:t>
      </w:r>
      <w:r w:rsidR="006A6C3E" w:rsidRPr="00A14FFA">
        <w:t xml:space="preserve"> </w:t>
      </w:r>
      <w:r w:rsidR="00B66D1B" w:rsidRPr="00A14FFA">
        <w:t>«</w:t>
      </w:r>
      <w:r w:rsidR="00B66D1B" w:rsidRPr="00A14FFA">
        <w:rPr>
          <w:b/>
        </w:rPr>
        <w:t>Земельный участок</w:t>
      </w:r>
      <w:r w:rsidR="00B66D1B" w:rsidRPr="00A14FFA">
        <w:t xml:space="preserve">»: земельный участок с местоположением: </w:t>
      </w:r>
      <w:r w:rsidR="00236795" w:rsidRPr="00A14FFA">
        <w:t>Российская Федерация</w:t>
      </w:r>
      <w:r w:rsidR="00D01C75" w:rsidRPr="00A14FFA">
        <w:t xml:space="preserve">, </w:t>
      </w:r>
      <w:r w:rsidR="00B66D1B" w:rsidRPr="00A14FFA">
        <w:t>Пермский край,</w:t>
      </w:r>
      <w:r w:rsidR="00D01C75" w:rsidRPr="00A14FFA">
        <w:t xml:space="preserve"> городской округ Пермский, </w:t>
      </w:r>
      <w:r w:rsidR="00236795" w:rsidRPr="00A14FFA">
        <w:t>город</w:t>
      </w:r>
      <w:r w:rsidR="00B66D1B" w:rsidRPr="00A14FFA">
        <w:t xml:space="preserve"> Пермь, </w:t>
      </w:r>
      <w:r w:rsidR="00B417FB" w:rsidRPr="00A14FFA">
        <w:t>ул.</w:t>
      </w:r>
      <w:r w:rsidR="002B56A8" w:rsidRPr="00A14FFA">
        <w:t xml:space="preserve"> </w:t>
      </w:r>
      <w:r w:rsidR="00B417FB" w:rsidRPr="00A14FFA">
        <w:t>Папанинцев</w:t>
      </w:r>
      <w:r w:rsidR="00236795" w:rsidRPr="00A14FFA">
        <w:t xml:space="preserve">, земельный участок </w:t>
      </w:r>
      <w:r w:rsidR="00B417FB" w:rsidRPr="00A14FFA">
        <w:t>14</w:t>
      </w:r>
      <w:r w:rsidR="00236795" w:rsidRPr="00A14FFA">
        <w:t xml:space="preserve">, </w:t>
      </w:r>
      <w:r w:rsidR="00B66D1B" w:rsidRPr="00A14FFA">
        <w:t xml:space="preserve">площадью </w:t>
      </w:r>
      <w:r w:rsidR="00B417FB" w:rsidRPr="00A14FFA">
        <w:rPr>
          <w:bCs/>
          <w:shd w:val="clear" w:color="auto" w:fill="FFFFFF"/>
        </w:rPr>
        <w:t>5175</w:t>
      </w:r>
      <w:r w:rsidR="00236795" w:rsidRPr="00A14FFA">
        <w:rPr>
          <w:bCs/>
          <w:shd w:val="clear" w:color="auto" w:fill="FFFFFF"/>
        </w:rPr>
        <w:t>+/-</w:t>
      </w:r>
      <w:r w:rsidR="00B417FB" w:rsidRPr="00A14FFA">
        <w:rPr>
          <w:bCs/>
          <w:shd w:val="clear" w:color="auto" w:fill="FFFFFF"/>
        </w:rPr>
        <w:t>15</w:t>
      </w:r>
      <w:r w:rsidR="00B66D1B" w:rsidRPr="00A14FFA">
        <w:t xml:space="preserve"> кв.м., с кадастровым номером </w:t>
      </w:r>
      <w:r w:rsidR="00236795" w:rsidRPr="00A14FFA">
        <w:rPr>
          <w:bCs/>
          <w:shd w:val="clear" w:color="auto" w:fill="FFFFFF"/>
        </w:rPr>
        <w:t>59:01:4410</w:t>
      </w:r>
      <w:r w:rsidR="00B417FB" w:rsidRPr="00A14FFA">
        <w:rPr>
          <w:bCs/>
          <w:shd w:val="clear" w:color="auto" w:fill="FFFFFF"/>
        </w:rPr>
        <w:t>754:694</w:t>
      </w:r>
      <w:r w:rsidR="00B66D1B" w:rsidRPr="00A14FFA">
        <w:t>, категория земель</w:t>
      </w:r>
      <w:r w:rsidR="00D01C75" w:rsidRPr="00A14FFA">
        <w:t xml:space="preserve"> - </w:t>
      </w:r>
      <w:r w:rsidR="00B66D1B" w:rsidRPr="00A14FFA">
        <w:t xml:space="preserve">земли населенных пунктов, разрешенное использование </w:t>
      </w:r>
      <w:r w:rsidR="00100D3E" w:rsidRPr="00A14FFA">
        <w:t>–</w:t>
      </w:r>
      <w:r w:rsidR="00B66D1B" w:rsidRPr="00A14FFA">
        <w:t xml:space="preserve"> </w:t>
      </w:r>
      <w:r w:rsidR="00100D3E" w:rsidRPr="00A14FFA">
        <w:t>многоэтажная жилая</w:t>
      </w:r>
      <w:r w:rsidR="00236795" w:rsidRPr="00A14FFA">
        <w:t xml:space="preserve"> застройка (высотная застройка)</w:t>
      </w:r>
      <w:r w:rsidR="00100D3E" w:rsidRPr="00A14FFA">
        <w:t xml:space="preserve"> (2.6), </w:t>
      </w:r>
      <w:r w:rsidR="00B66D1B" w:rsidRPr="00A14FFA">
        <w:rPr>
          <w:rFonts w:eastAsiaTheme="minorHAnsi"/>
          <w:lang w:eastAsia="en-US"/>
        </w:rPr>
        <w:t>среднеэтажная жилая застройка</w:t>
      </w:r>
      <w:r w:rsidR="00100D3E" w:rsidRPr="00A14FFA">
        <w:rPr>
          <w:rFonts w:eastAsiaTheme="minorHAnsi"/>
          <w:lang w:eastAsia="en-US"/>
        </w:rPr>
        <w:t xml:space="preserve"> (2.5)</w:t>
      </w:r>
      <w:r w:rsidR="00B66D1B" w:rsidRPr="00A14FFA">
        <w:t xml:space="preserve">. </w:t>
      </w:r>
    </w:p>
    <w:p w14:paraId="6611B4E1" w14:textId="77777777" w:rsidR="00B66D1B" w:rsidRPr="00A14FFA" w:rsidRDefault="00B66D1B" w:rsidP="00B9747A">
      <w:pPr>
        <w:ind w:right="141"/>
        <w:jc w:val="both"/>
      </w:pPr>
      <w:r w:rsidRPr="00A14FFA">
        <w:t>Земельный участок принадлежит Застройщику на праве, указанном в подпункте а) пункта 2.2. Договора.</w:t>
      </w:r>
    </w:p>
    <w:p w14:paraId="75A497CA" w14:textId="1EFEC899" w:rsidR="00573A10" w:rsidRPr="00A14FFA" w:rsidRDefault="00B66D1B" w:rsidP="00050677">
      <w:pPr>
        <w:jc w:val="both"/>
      </w:pPr>
      <w:r w:rsidRPr="00A14FFA">
        <w:t xml:space="preserve">Земельный участок </w:t>
      </w:r>
      <w:r w:rsidR="00175977" w:rsidRPr="00A14FFA">
        <w:t xml:space="preserve">будет находится </w:t>
      </w:r>
      <w:r w:rsidRPr="00A14FFA">
        <w:t xml:space="preserve">в залоге у ПАО Сбербанк в обеспечение исполнения Застройщиком обязательств по </w:t>
      </w:r>
      <w:r w:rsidR="0049195A" w:rsidRPr="00A14FFA">
        <w:t>Индивидуальным условиям открытия</w:t>
      </w:r>
      <w:r w:rsidRPr="00A14FFA">
        <w:t xml:space="preserve"> невозобновляемой кредитной</w:t>
      </w:r>
      <w:r w:rsidRPr="00A14FFA">
        <w:rPr>
          <w:sz w:val="23"/>
          <w:szCs w:val="23"/>
        </w:rPr>
        <w:t xml:space="preserve"> </w:t>
      </w:r>
      <w:r w:rsidRPr="00A14FFA">
        <w:t xml:space="preserve">линии </w:t>
      </w:r>
      <w:r w:rsidR="00050677" w:rsidRPr="00A14FFA">
        <w:t>№ </w:t>
      </w:r>
      <w:r w:rsidR="008720AC" w:rsidRPr="00A14FFA">
        <w:t>420</w:t>
      </w:r>
      <w:r w:rsidR="008720AC" w:rsidRPr="00A14FFA">
        <w:rPr>
          <w:lang w:val="en-US"/>
        </w:rPr>
        <w:t>B</w:t>
      </w:r>
      <w:r w:rsidR="008720AC" w:rsidRPr="00A14FFA">
        <w:t>01</w:t>
      </w:r>
      <w:r w:rsidR="008720AC" w:rsidRPr="00A14FFA">
        <w:rPr>
          <w:lang w:val="en-US"/>
        </w:rPr>
        <w:t>LVSMF</w:t>
      </w:r>
      <w:r w:rsidR="00050677" w:rsidRPr="00A14FFA">
        <w:t xml:space="preserve"> от </w:t>
      </w:r>
      <w:r w:rsidR="008720AC" w:rsidRPr="00A14FFA">
        <w:t>29.09.2026</w:t>
      </w:r>
      <w:r w:rsidR="0049195A" w:rsidRPr="00A14FFA">
        <w:t xml:space="preserve"> г., </w:t>
      </w:r>
      <w:r w:rsidRPr="00A14FFA">
        <w:t>заключённ</w:t>
      </w:r>
      <w:r w:rsidR="0049195A" w:rsidRPr="00A14FFA">
        <w:t>ым</w:t>
      </w:r>
      <w:r w:rsidRPr="00A14FFA">
        <w:t xml:space="preserve"> с ПАО Сбербанк.</w:t>
      </w:r>
    </w:p>
    <w:p w14:paraId="4D28DD92" w14:textId="33D6202B" w:rsidR="006A7027" w:rsidRPr="00A14FFA" w:rsidRDefault="00573A10" w:rsidP="00573A10">
      <w:pPr>
        <w:jc w:val="both"/>
      </w:pPr>
      <w:r w:rsidRPr="00A14FFA">
        <w:rPr>
          <w:b/>
          <w:bCs/>
        </w:rPr>
        <w:t xml:space="preserve">1.5. </w:t>
      </w:r>
      <w:r w:rsidR="00085DA9" w:rsidRPr="00A14FFA">
        <w:rPr>
          <w:b/>
          <w:bCs/>
        </w:rPr>
        <w:t>«Уполномоченный</w:t>
      </w:r>
      <w:r w:rsidR="00085DA9" w:rsidRPr="00A14FFA">
        <w:rPr>
          <w:b/>
        </w:rPr>
        <w:t xml:space="preserve"> банк (эскроу-агент)</w:t>
      </w:r>
      <w:r w:rsidR="00085DA9" w:rsidRPr="00A14FFA">
        <w:t>»</w:t>
      </w:r>
      <w:r w:rsidR="00085DA9" w:rsidRPr="00A14FFA">
        <w:rPr>
          <w:b/>
          <w:bCs/>
        </w:rPr>
        <w:t xml:space="preserve">: </w:t>
      </w:r>
      <w:r w:rsidR="006A7027" w:rsidRPr="00A14FFA">
        <w:t xml:space="preserve">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hyperlink r:id="rId8" w:history="1">
        <w:r w:rsidR="006A7027" w:rsidRPr="00A14FFA">
          <w:rPr>
            <w:rStyle w:val="a3"/>
            <w:color w:val="auto"/>
          </w:rPr>
          <w:t>Escrow_Sberbank@sberbank.ru</w:t>
        </w:r>
      </w:hyperlink>
      <w:r w:rsidR="006A7027" w:rsidRPr="00A14FFA">
        <w:t>, номер телефона: 900 – для мобильных, 8800 555 55 50 – для мобильных и городских.</w:t>
      </w:r>
    </w:p>
    <w:p w14:paraId="6E3F43C9" w14:textId="77777777" w:rsidR="00BA3C1D" w:rsidRPr="00A14FFA" w:rsidRDefault="00BA3C1D" w:rsidP="00B9747A">
      <w:pPr>
        <w:ind w:right="141"/>
        <w:jc w:val="both"/>
      </w:pPr>
    </w:p>
    <w:p w14:paraId="0C1855B5" w14:textId="77777777" w:rsidR="008C3223" w:rsidRPr="00A14FFA" w:rsidRDefault="008C3223" w:rsidP="00B9747A">
      <w:pPr>
        <w:ind w:right="141"/>
        <w:jc w:val="center"/>
        <w:rPr>
          <w:b/>
        </w:rPr>
      </w:pPr>
      <w:r w:rsidRPr="00A14FFA">
        <w:rPr>
          <w:b/>
        </w:rPr>
        <w:t>2. ПРЕДМЕТ ДОГОВОРА</w:t>
      </w:r>
    </w:p>
    <w:p w14:paraId="1C9CB295" w14:textId="77777777" w:rsidR="008C3223" w:rsidRPr="00A14FFA" w:rsidRDefault="008C3223" w:rsidP="00B9747A">
      <w:pPr>
        <w:ind w:right="141"/>
        <w:jc w:val="both"/>
      </w:pPr>
    </w:p>
    <w:p w14:paraId="427BCFF3" w14:textId="77777777" w:rsidR="008C3223" w:rsidRPr="00A14FFA" w:rsidRDefault="008C3223" w:rsidP="002946BF">
      <w:pPr>
        <w:ind w:right="-1"/>
        <w:jc w:val="both"/>
      </w:pPr>
      <w:r w:rsidRPr="00A14FFA">
        <w:rPr>
          <w:b/>
        </w:rPr>
        <w:t xml:space="preserve">2.1. </w:t>
      </w:r>
      <w:r w:rsidRPr="00A14FFA">
        <w:t>Застройщик обязуется своими силами и (или) с привлечением других лиц построить на Земельном участке Жилой дом и после получения разрешения на его ввод в эксплуатацию передать Участнику долевого строительства в предус</w:t>
      </w:r>
      <w:r w:rsidR="00550587" w:rsidRPr="00A14FFA">
        <w:t>мотренный Договором срок Объект</w:t>
      </w:r>
      <w:r w:rsidRPr="00A14FFA">
        <w:t xml:space="preserve"> долевого строительства, а Участник долевого строительства обязуется уплатить в порядке и сроки, установленные Договором, цену Договора и</w:t>
      </w:r>
      <w:r w:rsidR="00550587" w:rsidRPr="00A14FFA">
        <w:t xml:space="preserve"> принять в собственность Объект</w:t>
      </w:r>
      <w:r w:rsidRPr="00A14FFA">
        <w:t xml:space="preserve"> долевого строительства при наличии разрешения на ввод в эксплуатацию Жилого дома. </w:t>
      </w:r>
    </w:p>
    <w:p w14:paraId="22E5849B" w14:textId="77777777" w:rsidR="008C3223" w:rsidRPr="00A14FFA" w:rsidRDefault="008C3223" w:rsidP="002946BF">
      <w:pPr>
        <w:ind w:right="-1"/>
        <w:jc w:val="both"/>
      </w:pPr>
      <w:r w:rsidRPr="00A14FFA">
        <w:rPr>
          <w:b/>
        </w:rPr>
        <w:t>2.2.</w:t>
      </w:r>
      <w:r w:rsidRPr="00A14FFA">
        <w:t xml:space="preserve"> Застройщик осуществляет строительство Жилого дома, </w:t>
      </w:r>
      <w:r w:rsidR="00550587" w:rsidRPr="00A14FFA">
        <w:t>в состав которого входят Объект</w:t>
      </w:r>
      <w:r w:rsidRPr="00A14FFA">
        <w:t xml:space="preserve"> долевого строительства, на основании: </w:t>
      </w:r>
    </w:p>
    <w:p w14:paraId="5A1CF44A" w14:textId="4138593A" w:rsidR="008C3223" w:rsidRPr="00A14FFA" w:rsidRDefault="00337288" w:rsidP="002946BF">
      <w:pPr>
        <w:ind w:right="-1"/>
        <w:jc w:val="both"/>
      </w:pPr>
      <w:r w:rsidRPr="00A14FFA">
        <w:t xml:space="preserve">(а) </w:t>
      </w:r>
      <w:r w:rsidR="00A01C15" w:rsidRPr="00A14FFA">
        <w:t>договора №</w:t>
      </w:r>
      <w:r w:rsidR="001D7CFC" w:rsidRPr="00A14FFA">
        <w:t xml:space="preserve"> </w:t>
      </w:r>
      <w:r w:rsidR="00B417FB" w:rsidRPr="00A14FFA">
        <w:t>020-26</w:t>
      </w:r>
      <w:r w:rsidR="00617B0C" w:rsidRPr="00A14FFA">
        <w:t>Д</w:t>
      </w:r>
      <w:r w:rsidR="00E23227" w:rsidRPr="00A14FFA">
        <w:t xml:space="preserve"> аренды </w:t>
      </w:r>
      <w:r w:rsidR="00617B0C" w:rsidRPr="00A14FFA">
        <w:t>зе</w:t>
      </w:r>
      <w:r w:rsidR="001D7CFC" w:rsidRPr="00A14FFA">
        <w:t xml:space="preserve">мельного участка от </w:t>
      </w:r>
      <w:r w:rsidR="00B417FB" w:rsidRPr="00A14FFA">
        <w:t>01.09.2026</w:t>
      </w:r>
      <w:r w:rsidR="00E23227" w:rsidRPr="00A14FFA">
        <w:t xml:space="preserve"> г. </w:t>
      </w:r>
      <w:r w:rsidR="008C3223" w:rsidRPr="00A14FFA">
        <w:t xml:space="preserve">(зарегистрирован Управлением Федеральной государственной службы регистрации, кадастра и </w:t>
      </w:r>
      <w:r w:rsidR="00947108" w:rsidRPr="00A14FFA">
        <w:t>картографи</w:t>
      </w:r>
      <w:r w:rsidR="001D7CFC" w:rsidRPr="00A14FFA">
        <w:t xml:space="preserve">и по Пермскому краю </w:t>
      </w:r>
      <w:r w:rsidR="00B417FB" w:rsidRPr="00A14FFA">
        <w:t>01.09.2026</w:t>
      </w:r>
      <w:r w:rsidR="008C3223" w:rsidRPr="00A14FFA">
        <w:t xml:space="preserve"> г., номер</w:t>
      </w:r>
      <w:r w:rsidRPr="00A14FFA">
        <w:t>а</w:t>
      </w:r>
      <w:r w:rsidR="008C3223" w:rsidRPr="00A14FFA">
        <w:t xml:space="preserve"> регистрации </w:t>
      </w:r>
      <w:r w:rsidR="001D7CFC" w:rsidRPr="00A14FFA">
        <w:t>59:01:4410</w:t>
      </w:r>
      <w:r w:rsidR="00B417FB" w:rsidRPr="00A14FFA">
        <w:t>754</w:t>
      </w:r>
      <w:r w:rsidR="001D7CFC" w:rsidRPr="00A14FFA">
        <w:t>:</w:t>
      </w:r>
      <w:r w:rsidR="00B417FB" w:rsidRPr="00A14FFA">
        <w:t>694</w:t>
      </w:r>
      <w:r w:rsidR="001D7CFC" w:rsidRPr="00A14FFA">
        <w:t>-59/293</w:t>
      </w:r>
      <w:r w:rsidR="00617B0C" w:rsidRPr="00A14FFA">
        <w:t>/2026</w:t>
      </w:r>
      <w:r w:rsidR="00E23227" w:rsidRPr="00A14FFA">
        <w:t>-</w:t>
      </w:r>
      <w:r w:rsidR="002B56A8" w:rsidRPr="00A14FFA">
        <w:t>3</w:t>
      </w:r>
      <w:r w:rsidR="008C3223" w:rsidRPr="00A14FFA">
        <w:t xml:space="preserve">) (далее – Договор </w:t>
      </w:r>
      <w:r w:rsidR="00E23227" w:rsidRPr="00A14FFA">
        <w:t>аренды</w:t>
      </w:r>
      <w:r w:rsidR="008C3223" w:rsidRPr="00A14FFA">
        <w:t xml:space="preserve">). </w:t>
      </w:r>
    </w:p>
    <w:p w14:paraId="23D4ADC0" w14:textId="77777777" w:rsidR="008C3223" w:rsidRPr="00A14FFA" w:rsidRDefault="008C3223" w:rsidP="002946BF">
      <w:pPr>
        <w:ind w:right="-1"/>
        <w:jc w:val="both"/>
      </w:pPr>
      <w:r w:rsidRPr="00A14FFA">
        <w:t>(б) разрешения на строительство, выданного в установленном порядке.</w:t>
      </w:r>
    </w:p>
    <w:p w14:paraId="3080D20F" w14:textId="77777777" w:rsidR="004349A4" w:rsidRPr="00A14FFA" w:rsidRDefault="000B434A" w:rsidP="004349A4">
      <w:pPr>
        <w:jc w:val="both"/>
      </w:pPr>
      <w:r w:rsidRPr="00A14FFA">
        <w:rPr>
          <w:b/>
          <w:bCs/>
        </w:rPr>
        <w:t>2.3.</w:t>
      </w:r>
      <w:r w:rsidRPr="00A14FFA">
        <w:t xml:space="preserve"> </w:t>
      </w:r>
      <w:r w:rsidR="004349A4" w:rsidRPr="00A14FFA">
        <w:t>Информация о Застройщике и Жилом доме (в объёме не менее предусмотренного действующим законодательством РФ) размещается Застройщиком в сети Интернет в Единой информационной системе жилищного строительства (ЕИСЖС).</w:t>
      </w:r>
    </w:p>
    <w:p w14:paraId="311A63AF" w14:textId="48DDF927" w:rsidR="000B3A3D" w:rsidRPr="00A14FFA" w:rsidRDefault="000B434A" w:rsidP="002946BF">
      <w:pPr>
        <w:ind w:right="-1"/>
        <w:jc w:val="both"/>
      </w:pPr>
      <w:r w:rsidRPr="00A14FFA">
        <w:t xml:space="preserve">Проектная декларация на строительство Жилого дома </w:t>
      </w:r>
      <w:r w:rsidR="004349A4" w:rsidRPr="00A14FFA">
        <w:t>и информация</w:t>
      </w:r>
      <w:r w:rsidR="00CE3B99" w:rsidRPr="00A14FFA">
        <w:t>,</w:t>
      </w:r>
      <w:r w:rsidR="004349A4" w:rsidRPr="00A14FFA">
        <w:t xml:space="preserve"> </w:t>
      </w:r>
      <w:r w:rsidRPr="00A14FFA">
        <w:t>подлежащая раскрытию в соответствии с Законом о долевом участии</w:t>
      </w:r>
      <w:r w:rsidR="00B21724" w:rsidRPr="00A14FFA">
        <w:t>,</w:t>
      </w:r>
      <w:r w:rsidRPr="00A14FFA">
        <w:t xml:space="preserve"> размещен</w:t>
      </w:r>
      <w:r w:rsidR="001344A9" w:rsidRPr="00A14FFA">
        <w:t>ы</w:t>
      </w:r>
      <w:r w:rsidRPr="00A14FFA">
        <w:t xml:space="preserve"> на сайте </w:t>
      </w:r>
      <w:proofErr w:type="spellStart"/>
      <w:r w:rsidRPr="00A14FFA">
        <w:t>наш.дом.рф</w:t>
      </w:r>
      <w:proofErr w:type="spellEnd"/>
      <w:r w:rsidRPr="00A14FFA">
        <w:t xml:space="preserve"> (Единая информационная система жилищного строительства). Участник долевого строительства ознакомлен с проектной декларацией и иной, подлежащей раскрытию в соответствии с Законом о долевом участии, информацией. </w:t>
      </w:r>
    </w:p>
    <w:p w14:paraId="2B904EF0" w14:textId="093585C1" w:rsidR="00F63F2F" w:rsidRPr="00A14FFA" w:rsidRDefault="00F63F2F" w:rsidP="002946BF">
      <w:pPr>
        <w:ind w:right="-1"/>
        <w:jc w:val="both"/>
        <w:rPr>
          <w:bCs/>
        </w:rPr>
      </w:pPr>
      <w:r w:rsidRPr="00A14FFA">
        <w:rPr>
          <w:bCs/>
        </w:rPr>
        <w:t xml:space="preserve">До подписания настоящего Договора Участник долевого строительства ознакомился с документацией, относящейся к строящемуся Застройщиком Жилому дому, в том числе проектной декларацией, планом (планировкой) Объекта долевого строительства, разрешением на строительство, правоустанавливающими документами на земельный участок, иными документами, размещенными в информационно-телекоммуникационной сети «Интернет» в  Единой информационной системе жилищного строительства (далее – ЕИСЖС) на сайте </w:t>
      </w:r>
      <w:proofErr w:type="spellStart"/>
      <w:r w:rsidRPr="00A14FFA">
        <w:rPr>
          <w:bCs/>
        </w:rPr>
        <w:t>наш.дом.рф</w:t>
      </w:r>
      <w:proofErr w:type="spellEnd"/>
      <w:r w:rsidRPr="00A14FFA">
        <w:rPr>
          <w:bCs/>
        </w:rPr>
        <w:t>. Участнику понятно содержание данных документов. Также Участник ознакомлен и согласен с устройством прохождения внутриквартирных инженерных коммуникаций (сетей) (механическое, электрическое, санитарно-техническое и иное оборудование, в том числе оборудование с использованием которого осуществляется потребление коммунальных услуг).</w:t>
      </w:r>
    </w:p>
    <w:p w14:paraId="5A3125FA" w14:textId="77777777" w:rsidR="006D0A3F" w:rsidRPr="00A14FFA" w:rsidRDefault="006D0A3F" w:rsidP="009F1F27">
      <w:pPr>
        <w:jc w:val="both"/>
        <w:rPr>
          <w:bCs/>
        </w:rPr>
      </w:pPr>
      <w:r w:rsidRPr="00A14FFA">
        <w:rPr>
          <w:b/>
          <w:bCs/>
        </w:rPr>
        <w:lastRenderedPageBreak/>
        <w:t>2.4.</w:t>
      </w:r>
      <w:r w:rsidRPr="00A14FFA">
        <w:rPr>
          <w:bCs/>
        </w:rPr>
        <w:t xml:space="preserve"> Застройщик вправе самостоятельно вносить в  проектную документацию по строительству Жилого дома и/или Объекта долевого строительства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Жилого дома в целом и Объекта долевого строительства в частности будут отвечать требованиям проектной документации, настоящему Договору и действующим нормативам. </w:t>
      </w:r>
    </w:p>
    <w:p w14:paraId="56412DBE" w14:textId="2EDE3F85" w:rsidR="009F1F27" w:rsidRPr="00A14FFA" w:rsidRDefault="009F1F27" w:rsidP="009F1F27">
      <w:pPr>
        <w:jc w:val="both"/>
      </w:pPr>
      <w:r w:rsidRPr="00A14FFA">
        <w:rPr>
          <w:b/>
        </w:rPr>
        <w:t>2.5.</w:t>
      </w:r>
      <w:r w:rsidRPr="00A14FFA">
        <w:t xml:space="preserve"> Участник долевого строительства заключает настоящий Договор для дальнейшего приобретения в собственность Объекта долевого строительства для личного (индивидуального или семейного) использования.</w:t>
      </w:r>
    </w:p>
    <w:p w14:paraId="4B27F079" w14:textId="77777777" w:rsidR="009F1F27" w:rsidRPr="00A14FFA" w:rsidRDefault="009F1F27" w:rsidP="009F1F27">
      <w:pPr>
        <w:jc w:val="both"/>
        <w:rPr>
          <w:bCs/>
        </w:rPr>
      </w:pPr>
    </w:p>
    <w:p w14:paraId="503913E6" w14:textId="77777777" w:rsidR="008C3223" w:rsidRPr="00A14FFA" w:rsidRDefault="008C3223" w:rsidP="00B9747A">
      <w:pPr>
        <w:ind w:right="141"/>
        <w:jc w:val="center"/>
        <w:rPr>
          <w:b/>
        </w:rPr>
      </w:pPr>
      <w:r w:rsidRPr="00A14FFA">
        <w:rPr>
          <w:b/>
        </w:rPr>
        <w:t xml:space="preserve">3. ОБЪЕКТ ДОЛЕВОГО СТРОИТЕЛЬСТВА </w:t>
      </w:r>
    </w:p>
    <w:p w14:paraId="38BD353F" w14:textId="77777777" w:rsidR="008C3223" w:rsidRPr="00A14FFA" w:rsidRDefault="008C3223" w:rsidP="002946BF">
      <w:pPr>
        <w:ind w:right="-1"/>
        <w:jc w:val="both"/>
        <w:rPr>
          <w:b/>
        </w:rPr>
      </w:pPr>
    </w:p>
    <w:p w14:paraId="4DB091CB" w14:textId="77777777" w:rsidR="003C3D03" w:rsidRPr="00A14FFA" w:rsidRDefault="008C3223" w:rsidP="002946BF">
      <w:pPr>
        <w:ind w:right="-1"/>
        <w:jc w:val="both"/>
      </w:pPr>
      <w:r w:rsidRPr="00A14FFA">
        <w:rPr>
          <w:b/>
        </w:rPr>
        <w:t>3.1.</w:t>
      </w:r>
      <w:r w:rsidRPr="00A14FFA">
        <w:t xml:space="preserve"> </w:t>
      </w:r>
      <w:r w:rsidR="003C3D03" w:rsidRPr="00A14FFA">
        <w:t xml:space="preserve"> Указанные в п. 1.2. Договора Общая площадь Объекта долевого строительства</w:t>
      </w:r>
      <w:r w:rsidR="00D63019" w:rsidRPr="00A14FFA">
        <w:t>/Сумма площадей</w:t>
      </w:r>
      <w:r w:rsidR="003C3D03" w:rsidRPr="00A14FFA">
        <w:t xml:space="preserve"> и/или Общая приведенная площадь Объекта долевого строительства, а также указанные в Приложении №1 к Договору площади составных частей Объекта долевого строительства определены на момент подписания Договора на основании проектной документации и в процессе производства работ могут измениться. Окончательная площадь Объекта долевого строительства будет определена по результатам кадастровых работ в установленном действующим законодательством порядке. Допустимое изменение Общей площади Объекта долевого строительства по окончании строительства установлено сторонами в размере не более 5 (пяти) процентов от указанной площади (как в сторону увеличения, так и в сторону уменьшения Общей площади). Изменение площадей составных частей Объекта долевого строительства, указанных в Приложении №1 к Договору, не является изменением подлежащего передаче Объекта долевого строительства и не влечет за собой изменения или расторжения Договора.</w:t>
      </w:r>
    </w:p>
    <w:p w14:paraId="09D605C5" w14:textId="77777777" w:rsidR="008C3223" w:rsidRPr="00A14FFA" w:rsidRDefault="008C3223" w:rsidP="002946BF">
      <w:pPr>
        <w:ind w:right="-1"/>
        <w:jc w:val="both"/>
      </w:pPr>
      <w:r w:rsidRPr="00A14FFA">
        <w:rPr>
          <w:b/>
        </w:rPr>
        <w:t>3.2.</w:t>
      </w:r>
      <w:r w:rsidRPr="00A14FFA">
        <w:t xml:space="preserve"> План Объект</w:t>
      </w:r>
      <w:r w:rsidR="003C3D03" w:rsidRPr="00A14FFA">
        <w:t>а</w:t>
      </w:r>
      <w:r w:rsidRPr="00A14FFA">
        <w:t xml:space="preserve"> долевого строительства и </w:t>
      </w:r>
      <w:r w:rsidR="003C3D03" w:rsidRPr="00A14FFA">
        <w:t>его</w:t>
      </w:r>
      <w:r w:rsidRPr="00A14FFA">
        <w:t xml:space="preserve"> расположение на поэтажном плане Жилого дома приведены в Приложении № 1 к Договору. </w:t>
      </w:r>
    </w:p>
    <w:p w14:paraId="72A8150E" w14:textId="77777777" w:rsidR="008C3223" w:rsidRPr="00A14FFA" w:rsidRDefault="008C3223" w:rsidP="002946BF">
      <w:pPr>
        <w:ind w:right="-1"/>
        <w:jc w:val="both"/>
      </w:pPr>
      <w:r w:rsidRPr="00A14FFA">
        <w:rPr>
          <w:b/>
        </w:rPr>
        <w:t>3.3.</w:t>
      </w:r>
      <w:r w:rsidRPr="00A14FFA">
        <w:t xml:space="preserve"> Объект долевого строительства буд</w:t>
      </w:r>
      <w:r w:rsidR="002446B3" w:rsidRPr="00A14FFA">
        <w:t>е</w:t>
      </w:r>
      <w:r w:rsidRPr="00A14FFA">
        <w:t>т передан Участнику долевого строительства в состоянии, указанном в Приложении № 2 к Договору.</w:t>
      </w:r>
    </w:p>
    <w:p w14:paraId="086FBE97" w14:textId="77777777" w:rsidR="007F0BCD" w:rsidRPr="007F0BCD" w:rsidRDefault="00AD4B3F" w:rsidP="007F0BCD">
      <w:pPr>
        <w:ind w:right="-1"/>
        <w:jc w:val="both"/>
      </w:pPr>
      <w:r w:rsidRPr="00A14FFA">
        <w:rPr>
          <w:b/>
        </w:rPr>
        <w:t>3.4.</w:t>
      </w:r>
      <w:r w:rsidRPr="00A14FFA">
        <w:t xml:space="preserve"> </w:t>
      </w:r>
      <w:r w:rsidR="007F0BCD" w:rsidRPr="007F0BCD">
        <w:t>Одновременно с Объектом долевого строительства Участник долевого строительства в соответствии со статьей 36 Жилищного кодекса Российской Федерации приобретает долю в праве собственности на общее имущество Жилого дома.</w:t>
      </w:r>
    </w:p>
    <w:p w14:paraId="41EF5503" w14:textId="77777777" w:rsidR="007F0BCD" w:rsidRPr="007F0BCD" w:rsidRDefault="007F0BCD" w:rsidP="007F0BCD">
      <w:pPr>
        <w:ind w:right="-1"/>
        <w:jc w:val="both"/>
      </w:pPr>
      <w:r w:rsidRPr="007F0BCD">
        <w:t>Помещения кладовых на -1 и -2 подземных этажах Жилого дома, а также машино-места, расположенные на -1 и -2 подземных этажах Жилого дома, не являются общим имуществом собственников Жилого дома и не будут по окончании строительства Жилого дома передаваться в общую долевую собственность собственников помещений Жилого дома.  </w:t>
      </w:r>
    </w:p>
    <w:p w14:paraId="159D29BC" w14:textId="77777777" w:rsidR="007F0BCD" w:rsidRPr="007F0BCD" w:rsidRDefault="007F0BCD" w:rsidP="007F0BCD">
      <w:pPr>
        <w:ind w:right="-1"/>
        <w:jc w:val="both"/>
      </w:pPr>
      <w:r w:rsidRPr="007F0BCD">
        <w:t>Указанные в настоящем пункте Договора помещения кладовых и машино-места на основании договоров участия в долевом строительстве (иных договоров), заключаемых с лицами, приобретающими помещения в Жилом доме, передаются в их собственность.</w:t>
      </w:r>
    </w:p>
    <w:p w14:paraId="631103CF" w14:textId="51CB8A16" w:rsidR="00B66D1B" w:rsidRPr="00A14FFA" w:rsidRDefault="00F228F5" w:rsidP="002946BF">
      <w:pPr>
        <w:ind w:right="-1"/>
        <w:jc w:val="both"/>
      </w:pPr>
      <w:r w:rsidRPr="00A14FFA">
        <w:rPr>
          <w:b/>
        </w:rPr>
        <w:t xml:space="preserve">3.5. </w:t>
      </w:r>
      <w:r w:rsidR="00B66D1B" w:rsidRPr="00A14FFA">
        <w:t>Участник долевого строительства уведомлен</w:t>
      </w:r>
      <w:r w:rsidR="00175977" w:rsidRPr="00A14FFA">
        <w:t xml:space="preserve"> и согласен</w:t>
      </w:r>
      <w:r w:rsidR="00B66D1B" w:rsidRPr="00A14FFA">
        <w:t xml:space="preserve">, что </w:t>
      </w:r>
      <w:r w:rsidR="00175977" w:rsidRPr="00A14FFA">
        <w:t xml:space="preserve">Земельный участок, имущественные права (требования) в отношении Объекта долевого строительства будут переданы Застройщиком (Залогодатель) </w:t>
      </w:r>
      <w:r w:rsidR="00CA473F" w:rsidRPr="00A14FFA">
        <w:t xml:space="preserve">по соответствующим договорам </w:t>
      </w:r>
      <w:r w:rsidR="00175977" w:rsidRPr="00A14FFA">
        <w:t xml:space="preserve">в залог </w:t>
      </w:r>
      <w:r w:rsidR="00B9747A" w:rsidRPr="00A14FFA">
        <w:t xml:space="preserve">ПАО Сбербанк (Залогодержатель) </w:t>
      </w:r>
      <w:r w:rsidR="00B66D1B" w:rsidRPr="00A14FFA">
        <w:t xml:space="preserve">в целях обеспечения исполнения Застройщиком обязательств по </w:t>
      </w:r>
      <w:r w:rsidR="009E50F6" w:rsidRPr="00A14FFA">
        <w:t>Индивидуальным условиям открытия невозобновляемой кредитной</w:t>
      </w:r>
      <w:r w:rsidR="009E50F6" w:rsidRPr="00A14FFA">
        <w:rPr>
          <w:sz w:val="23"/>
          <w:szCs w:val="23"/>
        </w:rPr>
        <w:t xml:space="preserve"> </w:t>
      </w:r>
      <w:r w:rsidR="009E50F6" w:rsidRPr="00A14FFA">
        <w:t>линии № </w:t>
      </w:r>
      <w:r w:rsidR="008720AC" w:rsidRPr="00A14FFA">
        <w:t>420</w:t>
      </w:r>
      <w:r w:rsidR="008720AC" w:rsidRPr="00A14FFA">
        <w:rPr>
          <w:lang w:val="en-US"/>
        </w:rPr>
        <w:t>B</w:t>
      </w:r>
      <w:r w:rsidR="008720AC" w:rsidRPr="00A14FFA">
        <w:t>01</w:t>
      </w:r>
      <w:r w:rsidR="008720AC" w:rsidRPr="00A14FFA">
        <w:rPr>
          <w:lang w:val="en-US"/>
        </w:rPr>
        <w:t>LVSMF</w:t>
      </w:r>
      <w:r w:rsidR="008720AC" w:rsidRPr="00A14FFA">
        <w:t xml:space="preserve"> от 29.09.2026 г.</w:t>
      </w:r>
      <w:r w:rsidR="009E50F6" w:rsidRPr="00A14FFA">
        <w:t>,</w:t>
      </w:r>
      <w:r w:rsidR="00B66D1B" w:rsidRPr="00A14FFA">
        <w:t xml:space="preserve"> </w:t>
      </w:r>
      <w:r w:rsidR="00175977" w:rsidRPr="00A14FFA">
        <w:t xml:space="preserve">отдельного согласия Участника долевого строительства на заключение </w:t>
      </w:r>
      <w:r w:rsidR="00CA473F" w:rsidRPr="00A14FFA">
        <w:t xml:space="preserve">вышеуказанных договоров залога не требуется. </w:t>
      </w:r>
      <w:r w:rsidR="00B66D1B" w:rsidRPr="00A14FFA">
        <w:t xml:space="preserve"> </w:t>
      </w:r>
    </w:p>
    <w:p w14:paraId="06A19AE6" w14:textId="77777777" w:rsidR="00F71116" w:rsidRPr="00A14FFA" w:rsidRDefault="00B66D1B" w:rsidP="00FC61BD">
      <w:pPr>
        <w:ind w:right="141"/>
        <w:jc w:val="both"/>
      </w:pPr>
      <w:r w:rsidRPr="00A14FFA">
        <w:t>Застройщиком получено согласие ПАО Сбербанк на заключение настоящего Договора.</w:t>
      </w:r>
    </w:p>
    <w:p w14:paraId="424BADE4" w14:textId="6486135C" w:rsidR="00FC61BD" w:rsidRPr="00A14FFA" w:rsidRDefault="00FC61BD" w:rsidP="00F71116">
      <w:pPr>
        <w:jc w:val="both"/>
      </w:pPr>
      <w:r w:rsidRPr="00A14FFA">
        <w:rPr>
          <w:b/>
        </w:rPr>
        <w:t>3.6.</w:t>
      </w:r>
      <w:r w:rsidRPr="00A14FFA">
        <w:t xml:space="preserve"> Стороны пришли к соглашению, что по завершению строительства и ввода многоквартирного дома в эксплуатацию Объект долевого строительства будет зарегистрирован «Участниками долевого строительства» в установленном законом порядке </w:t>
      </w:r>
      <w:r w:rsidRPr="00A14FFA">
        <w:rPr>
          <w:b/>
        </w:rPr>
        <w:t>в общую совместную собственность.</w:t>
      </w:r>
    </w:p>
    <w:p w14:paraId="15A72166" w14:textId="77777777" w:rsidR="0006794F" w:rsidRPr="00A14FFA" w:rsidRDefault="0006794F" w:rsidP="00B9747A">
      <w:pPr>
        <w:ind w:right="141"/>
        <w:jc w:val="both"/>
      </w:pPr>
    </w:p>
    <w:p w14:paraId="47B8F3E9" w14:textId="77777777" w:rsidR="00921568" w:rsidRPr="00A14FFA" w:rsidRDefault="00921568" w:rsidP="00B9747A">
      <w:pPr>
        <w:ind w:right="141"/>
        <w:jc w:val="center"/>
        <w:rPr>
          <w:b/>
        </w:rPr>
      </w:pPr>
      <w:r w:rsidRPr="00A14FFA">
        <w:rPr>
          <w:b/>
        </w:rPr>
        <w:lastRenderedPageBreak/>
        <w:t>4. ОБЩАЯ СТОИМОСТЬ ОБЪЕКТ</w:t>
      </w:r>
      <w:r w:rsidR="0099143C" w:rsidRPr="00A14FFA">
        <w:rPr>
          <w:b/>
        </w:rPr>
        <w:t>А</w:t>
      </w:r>
      <w:r w:rsidRPr="00A14FFA">
        <w:rPr>
          <w:b/>
        </w:rPr>
        <w:t xml:space="preserve"> ДОЛЕВОГО СТРОИТЕЛЬСТВА ПО </w:t>
      </w:r>
    </w:p>
    <w:p w14:paraId="1D7211C8" w14:textId="77777777" w:rsidR="008C3223" w:rsidRPr="00A14FFA" w:rsidRDefault="00921568" w:rsidP="00B9747A">
      <w:pPr>
        <w:ind w:right="141"/>
        <w:jc w:val="center"/>
        <w:rPr>
          <w:b/>
        </w:rPr>
      </w:pPr>
      <w:r w:rsidRPr="00A14FFA">
        <w:rPr>
          <w:b/>
        </w:rPr>
        <w:t>ДОГОВОРУ</w:t>
      </w:r>
      <w:r w:rsidR="008C3223" w:rsidRPr="00A14FFA">
        <w:rPr>
          <w:b/>
        </w:rPr>
        <w:t>, СРОК И ПОРЯДОК УПЛАТЫ ДЕНЕЖНЫХ СРЕДСТВ</w:t>
      </w:r>
    </w:p>
    <w:p w14:paraId="3C20DADB" w14:textId="77777777" w:rsidR="00206326" w:rsidRPr="00A14FFA" w:rsidRDefault="00206326" w:rsidP="00B9747A">
      <w:pPr>
        <w:ind w:right="141"/>
        <w:jc w:val="center"/>
        <w:rPr>
          <w:b/>
        </w:rPr>
      </w:pPr>
    </w:p>
    <w:p w14:paraId="5378DC0C" w14:textId="25B28BC7" w:rsidR="002446B3" w:rsidRPr="00A14FFA" w:rsidRDefault="002446B3" w:rsidP="00F71116">
      <w:pPr>
        <w:jc w:val="both"/>
        <w:rPr>
          <w:b/>
        </w:rPr>
      </w:pPr>
      <w:r w:rsidRPr="00A14FFA">
        <w:rPr>
          <w:b/>
        </w:rPr>
        <w:t xml:space="preserve">4.1. </w:t>
      </w:r>
      <w:r w:rsidRPr="00A14FFA">
        <w:t>Цена Договора – размер денежных средств, подлежащих уплате Участником долевого строительства Застройщику для строительства (создания) Объекта долевого строитель</w:t>
      </w:r>
      <w:r w:rsidR="00025B7C" w:rsidRPr="00A14FFA">
        <w:t xml:space="preserve">ства. Цена Договора </w:t>
      </w:r>
      <w:r w:rsidR="006F1065" w:rsidRPr="00A14FFA">
        <w:t xml:space="preserve">составляет </w:t>
      </w:r>
      <w:r w:rsidR="00F66F0B" w:rsidRPr="00A14FFA">
        <w:rPr>
          <w:b/>
          <w:bCs/>
        </w:rPr>
        <w:t>______________</w:t>
      </w:r>
      <w:r w:rsidR="00122BDF" w:rsidRPr="00A14FFA">
        <w:rPr>
          <w:b/>
          <w:bCs/>
        </w:rPr>
        <w:t xml:space="preserve"> (</w:t>
      </w:r>
      <w:r w:rsidR="00F66F0B" w:rsidRPr="00A14FFA">
        <w:rPr>
          <w:b/>
          <w:bCs/>
        </w:rPr>
        <w:t>________________________</w:t>
      </w:r>
      <w:r w:rsidR="00122BDF" w:rsidRPr="00A14FFA">
        <w:rPr>
          <w:b/>
        </w:rPr>
        <w:t xml:space="preserve">) рублей 00 </w:t>
      </w:r>
      <w:r w:rsidRPr="00A14FFA">
        <w:rPr>
          <w:b/>
        </w:rPr>
        <w:t>копеек,</w:t>
      </w:r>
      <w:r w:rsidRPr="00A14FFA">
        <w:t xml:space="preserve"> НДС не облагается в соответствии с подпунктами 22, 23.1. пункта 3 статьи 149 НК РФ.</w:t>
      </w:r>
      <w:r w:rsidR="001B5869" w:rsidRPr="00A14FFA">
        <w:t xml:space="preserve"> </w:t>
      </w:r>
    </w:p>
    <w:p w14:paraId="3D67EE8A" w14:textId="77777777" w:rsidR="00000816" w:rsidRDefault="0027355F" w:rsidP="00000816">
      <w:pPr>
        <w:shd w:val="clear" w:color="auto" w:fill="FFFFFF"/>
        <w:jc w:val="both"/>
      </w:pPr>
      <w:r w:rsidRPr="00A14FFA">
        <w:rPr>
          <w:b/>
        </w:rPr>
        <w:t>4.</w:t>
      </w:r>
      <w:r w:rsidR="003548A4" w:rsidRPr="00A14FFA">
        <w:rPr>
          <w:b/>
        </w:rPr>
        <w:t>2</w:t>
      </w:r>
      <w:r w:rsidRPr="00A14FFA">
        <w:rPr>
          <w:b/>
        </w:rPr>
        <w:t xml:space="preserve">. </w:t>
      </w:r>
      <w:r w:rsidR="000F6B53" w:rsidRPr="00A14FFA">
        <w: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32578166" w14:textId="77777777" w:rsidR="00000816" w:rsidRPr="00000816" w:rsidRDefault="00E0319A" w:rsidP="00000816">
      <w:pPr>
        <w:shd w:val="clear" w:color="auto" w:fill="FFFFFF"/>
        <w:jc w:val="both"/>
      </w:pPr>
      <w:r w:rsidRPr="00204749">
        <w:rPr>
          <w:b/>
        </w:rPr>
        <w:t>Эскроу-агент:</w:t>
      </w:r>
      <w:r w:rsidRPr="00000816">
        <w:rPr>
          <w:bCs/>
        </w:rPr>
        <w:t xml:space="preserve"> </w:t>
      </w:r>
      <w:r w:rsidR="004326CA" w:rsidRPr="00000816">
        <w:rPr>
          <w:bCs/>
        </w:rPr>
        <w:t>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8800 555 55 50 – для мобильных и городских.</w:t>
      </w:r>
    </w:p>
    <w:p w14:paraId="49B6C09A" w14:textId="77777777" w:rsidR="00000816" w:rsidRDefault="00E0319A" w:rsidP="00000816">
      <w:pPr>
        <w:shd w:val="clear" w:color="auto" w:fill="FFFFFF"/>
        <w:jc w:val="both"/>
      </w:pPr>
      <w:r w:rsidRPr="00204749">
        <w:rPr>
          <w:b/>
        </w:rPr>
        <w:t>Депонент:</w:t>
      </w:r>
      <w:r w:rsidRPr="00A14FFA">
        <w:rPr>
          <w:bCs/>
        </w:rPr>
        <w:t xml:space="preserve"> Участник долевого строительства;</w:t>
      </w:r>
    </w:p>
    <w:p w14:paraId="2727847B" w14:textId="331E6F6A" w:rsidR="00000816" w:rsidRDefault="00E0319A" w:rsidP="00000816">
      <w:pPr>
        <w:shd w:val="clear" w:color="auto" w:fill="FFFFFF"/>
        <w:jc w:val="both"/>
      </w:pPr>
      <w:r w:rsidRPr="00204749">
        <w:rPr>
          <w:b/>
        </w:rPr>
        <w:t>Бенефициар:</w:t>
      </w:r>
      <w:r w:rsidRPr="00A14FFA">
        <w:rPr>
          <w:bCs/>
        </w:rPr>
        <w:t xml:space="preserve"> </w:t>
      </w:r>
      <w:r w:rsidR="00000816" w:rsidRPr="00A14FFA">
        <w:t>АО «Специализированный застройщик «КОРТРОС-Пермь»</w:t>
      </w:r>
      <w:r w:rsidR="002572F4">
        <w:t>;</w:t>
      </w:r>
    </w:p>
    <w:p w14:paraId="25FE0DD2" w14:textId="01C96B56" w:rsidR="00000816" w:rsidRDefault="00E0319A" w:rsidP="00000816">
      <w:pPr>
        <w:shd w:val="clear" w:color="auto" w:fill="FFFFFF"/>
        <w:jc w:val="both"/>
      </w:pPr>
      <w:r w:rsidRPr="00000816">
        <w:rPr>
          <w:b/>
        </w:rPr>
        <w:t>Депонируемая сумма:</w:t>
      </w:r>
      <w:r w:rsidRPr="00A14FFA">
        <w:rPr>
          <w:bCs/>
        </w:rPr>
        <w:t xml:space="preserve"> ___________ (_____________________________) рублей___ копеек.</w:t>
      </w:r>
    </w:p>
    <w:p w14:paraId="2F59120D" w14:textId="2495E850" w:rsidR="00333D9D" w:rsidRPr="00000816" w:rsidRDefault="00333D9D" w:rsidP="00000816">
      <w:pPr>
        <w:shd w:val="clear" w:color="auto" w:fill="FFFFFF"/>
        <w:jc w:val="both"/>
      </w:pPr>
      <w:r w:rsidRPr="00A14FFA">
        <w:rPr>
          <w:bCs/>
        </w:rPr>
        <w:t>Объект долевого строительства, подлежащий передаче Участнику долевого строительства: указан в п. 1.2. Договора;</w:t>
      </w:r>
    </w:p>
    <w:p w14:paraId="0716396B" w14:textId="77777777" w:rsidR="00422DA9" w:rsidRPr="00A14FFA" w:rsidRDefault="00333D9D" w:rsidP="00B9747A">
      <w:pPr>
        <w:ind w:right="141"/>
        <w:jc w:val="both"/>
        <w:rPr>
          <w:bCs/>
        </w:rPr>
      </w:pPr>
      <w:r w:rsidRPr="00A14FFA">
        <w:rPr>
          <w:bCs/>
        </w:rPr>
        <w:t>Порядок формирования Депонируемой суммы и срок ее внесения:</w:t>
      </w:r>
    </w:p>
    <w:p w14:paraId="26AB6C62" w14:textId="77777777" w:rsidR="005B23FF" w:rsidRPr="00A14FFA" w:rsidRDefault="005B23FF" w:rsidP="005B23FF">
      <w:pPr>
        <w:ind w:right="141"/>
        <w:jc w:val="both"/>
        <w:rPr>
          <w:bCs/>
        </w:rPr>
      </w:pPr>
      <w:r w:rsidRPr="00A14FFA">
        <w:rPr>
          <w:b/>
        </w:rPr>
        <w:t xml:space="preserve">Участник долевого строительства обязуется внести Депонируемую сумму на счет эскроу в следующем порядке: </w:t>
      </w:r>
    </w:p>
    <w:p w14:paraId="40FA30EF" w14:textId="77777777" w:rsidR="00D404B7" w:rsidRDefault="00D404B7" w:rsidP="00D404B7">
      <w:pPr>
        <w:ind w:right="141"/>
        <w:jc w:val="both"/>
      </w:pPr>
      <w:r>
        <w:rPr>
          <w:b/>
        </w:rPr>
        <w:tab/>
      </w:r>
      <w:r w:rsidR="005B23FF" w:rsidRPr="00A14FFA">
        <w:rPr>
          <w:b/>
        </w:rPr>
        <w:t>За счет собственных денежных средств</w:t>
      </w:r>
      <w:r w:rsidR="005B23FF" w:rsidRPr="00A14FFA">
        <w:t xml:space="preserve"> сумму в размере: </w:t>
      </w:r>
      <w:r w:rsidR="00F66F0B" w:rsidRPr="00A14FFA">
        <w:t>___________</w:t>
      </w:r>
      <w:r w:rsidR="00122BDF" w:rsidRPr="00A14FFA">
        <w:rPr>
          <w:b/>
          <w:bCs/>
        </w:rPr>
        <w:t xml:space="preserve"> </w:t>
      </w:r>
      <w:r w:rsidR="00122BDF" w:rsidRPr="00A14FFA">
        <w:rPr>
          <w:b/>
        </w:rPr>
        <w:t>(</w:t>
      </w:r>
      <w:r w:rsidR="00F66F0B" w:rsidRPr="00A14FFA">
        <w:rPr>
          <w:b/>
        </w:rPr>
        <w:t>____________________</w:t>
      </w:r>
      <w:r w:rsidR="00122BDF" w:rsidRPr="00A14FFA">
        <w:rPr>
          <w:b/>
        </w:rPr>
        <w:t xml:space="preserve">) рублей </w:t>
      </w:r>
      <w:r w:rsidR="00364FDD" w:rsidRPr="00A14FFA">
        <w:rPr>
          <w:b/>
        </w:rPr>
        <w:t>____</w:t>
      </w:r>
      <w:r w:rsidR="00122BDF" w:rsidRPr="00A14FFA">
        <w:rPr>
          <w:b/>
        </w:rPr>
        <w:t xml:space="preserve"> </w:t>
      </w:r>
      <w:r w:rsidR="005B23FF" w:rsidRPr="00A14FFA">
        <w:rPr>
          <w:b/>
        </w:rPr>
        <w:t xml:space="preserve">копеек, </w:t>
      </w:r>
      <w:r w:rsidR="005B23FF" w:rsidRPr="00A14FFA">
        <w:t>не позднее 3 (Трех) рабочих дней с даты государственной регистрации настоящего Договора;</w:t>
      </w:r>
    </w:p>
    <w:p w14:paraId="3BB48AC8" w14:textId="5934090E" w:rsidR="0045054E" w:rsidRPr="00A14FFA" w:rsidRDefault="00D404B7" w:rsidP="00D404B7">
      <w:pPr>
        <w:ind w:right="141"/>
        <w:jc w:val="both"/>
      </w:pPr>
      <w:r>
        <w:tab/>
      </w:r>
      <w:r w:rsidR="0045054E" w:rsidRPr="00A14FFA">
        <w:rPr>
          <w:b/>
        </w:rPr>
        <w:t>За счет средств</w:t>
      </w:r>
      <w:r w:rsidR="0045054E" w:rsidRPr="00A14FFA">
        <w:rPr>
          <w:b/>
          <w:bCs/>
        </w:rPr>
        <w:t xml:space="preserve"> Материнского (семейного) капитала</w:t>
      </w:r>
      <w:r w:rsidR="0045054E" w:rsidRPr="00A14FFA">
        <w:rPr>
          <w:bCs/>
        </w:rPr>
        <w:t xml:space="preserve"> на основании Государственного сертификата на Материнский (семейный) капитал серия </w:t>
      </w:r>
      <w:r w:rsidR="00F66F0B" w:rsidRPr="00A14FFA">
        <w:rPr>
          <w:bCs/>
        </w:rPr>
        <w:t>________________</w:t>
      </w:r>
      <w:r w:rsidR="005A6911" w:rsidRPr="00A14FFA">
        <w:rPr>
          <w:bCs/>
        </w:rPr>
        <w:t>г</w:t>
      </w:r>
      <w:r w:rsidR="0045054E" w:rsidRPr="00A14FFA">
        <w:rPr>
          <w:bCs/>
        </w:rPr>
        <w:t>.  сумм</w:t>
      </w:r>
      <w:r w:rsidR="004E0FC6" w:rsidRPr="00A14FFA">
        <w:rPr>
          <w:bCs/>
        </w:rPr>
        <w:t>а</w:t>
      </w:r>
      <w:r w:rsidR="0045054E" w:rsidRPr="00A14FFA">
        <w:t xml:space="preserve"> в размере: </w:t>
      </w:r>
      <w:r w:rsidR="00F66F0B" w:rsidRPr="00A14FFA">
        <w:t>_______________</w:t>
      </w:r>
      <w:r w:rsidR="003F0B5E" w:rsidRPr="00A14FFA">
        <w:rPr>
          <w:b/>
          <w:bCs/>
        </w:rPr>
        <w:t xml:space="preserve"> </w:t>
      </w:r>
      <w:r w:rsidR="0045054E" w:rsidRPr="00A14FFA">
        <w:rPr>
          <w:b/>
        </w:rPr>
        <w:t>(</w:t>
      </w:r>
      <w:r w:rsidR="00F66F0B" w:rsidRPr="00A14FFA">
        <w:rPr>
          <w:b/>
        </w:rPr>
        <w:t>__________________________</w:t>
      </w:r>
      <w:r w:rsidR="0045054E" w:rsidRPr="00A14FFA">
        <w:rPr>
          <w:b/>
        </w:rPr>
        <w:t>) рубл</w:t>
      </w:r>
      <w:r w:rsidR="00E06534" w:rsidRPr="00A14FFA">
        <w:rPr>
          <w:b/>
        </w:rPr>
        <w:t>ь</w:t>
      </w:r>
      <w:r w:rsidR="00364FDD" w:rsidRPr="00A14FFA">
        <w:rPr>
          <w:b/>
        </w:rPr>
        <w:t xml:space="preserve"> ____</w:t>
      </w:r>
      <w:r w:rsidR="0045054E" w:rsidRPr="00A14FFA">
        <w:rPr>
          <w:b/>
        </w:rPr>
        <w:t xml:space="preserve"> копеек. </w:t>
      </w:r>
      <w:r w:rsidR="0045054E" w:rsidRPr="00A14FFA">
        <w:t>У</w:t>
      </w:r>
      <w:r w:rsidR="0045054E" w:rsidRPr="00A14FFA">
        <w:rPr>
          <w:bCs/>
        </w:rPr>
        <w:t xml:space="preserve">казанные денежные средства </w:t>
      </w:r>
      <w:r w:rsidR="0045054E" w:rsidRPr="00A14FFA">
        <w:t xml:space="preserve">перечисляются </w:t>
      </w:r>
      <w:r w:rsidR="0045054E" w:rsidRPr="00A14FFA">
        <w:rPr>
          <w:bCs/>
        </w:rPr>
        <w:t>Социальным фондом России</w:t>
      </w:r>
      <w:r w:rsidR="0045054E" w:rsidRPr="00A14FFA">
        <w:t xml:space="preserve"> на счет эскроу</w:t>
      </w:r>
      <w:r w:rsidR="0045054E" w:rsidRPr="00A14FFA">
        <w:rPr>
          <w:bCs/>
        </w:rPr>
        <w:t xml:space="preserve"> в срок </w:t>
      </w:r>
      <w:r w:rsidR="0045054E" w:rsidRPr="00A14FFA">
        <w:t xml:space="preserve">не позднее </w:t>
      </w:r>
      <w:r w:rsidR="006734C0">
        <w:t>1</w:t>
      </w:r>
      <w:r w:rsidR="0045054E" w:rsidRPr="00A14FFA">
        <w:t xml:space="preserve"> (</w:t>
      </w:r>
      <w:r w:rsidR="006734C0">
        <w:t>Одного</w:t>
      </w:r>
      <w:r w:rsidR="0045054E" w:rsidRPr="00A14FFA">
        <w:t>) месяц</w:t>
      </w:r>
      <w:r w:rsidR="006734C0">
        <w:t>а</w:t>
      </w:r>
      <w:r w:rsidR="0045054E" w:rsidRPr="00A14FFA">
        <w:t xml:space="preserve"> с даты государственной регистрации Договора.</w:t>
      </w:r>
    </w:p>
    <w:p w14:paraId="183CF699" w14:textId="1EC87A90" w:rsidR="0045054E" w:rsidRPr="00A14FFA" w:rsidRDefault="0045054E" w:rsidP="00A65B5B">
      <w:pPr>
        <w:tabs>
          <w:tab w:val="left" w:pos="9214"/>
        </w:tabs>
        <w:ind w:right="-1"/>
        <w:jc w:val="both"/>
      </w:pPr>
      <w:r w:rsidRPr="00A14FFA">
        <w:t xml:space="preserve">В течение </w:t>
      </w:r>
      <w:r w:rsidR="00401691" w:rsidRPr="00A14FFA">
        <w:t>5</w:t>
      </w:r>
      <w:r w:rsidRPr="00A14FFA">
        <w:t xml:space="preserve"> (</w:t>
      </w:r>
      <w:r w:rsidR="00401691" w:rsidRPr="00A14FFA">
        <w:t>Пят</w:t>
      </w:r>
      <w:r w:rsidR="00B5281F" w:rsidRPr="00A14FFA">
        <w:t>и</w:t>
      </w:r>
      <w:r w:rsidRPr="00A14FFA">
        <w:t xml:space="preserve">) рабочих дней с даты государственной регистрации Договора Участник долевого строительства обязан предоставить необходимый пакет документов в </w:t>
      </w:r>
      <w:r w:rsidRPr="00A14FFA">
        <w:rPr>
          <w:bCs/>
        </w:rPr>
        <w:t>Социальный фонд России</w:t>
      </w:r>
      <w:r w:rsidRPr="00A14FFA">
        <w:t xml:space="preserve"> для перечисления на счет эскроу указанных в настоящем пункте денежных средств.</w:t>
      </w:r>
    </w:p>
    <w:p w14:paraId="75CCFA2F" w14:textId="30DD588C" w:rsidR="0045054E" w:rsidRPr="00A14FFA" w:rsidRDefault="0045054E" w:rsidP="0045054E">
      <w:pPr>
        <w:tabs>
          <w:tab w:val="left" w:pos="9214"/>
        </w:tabs>
        <w:ind w:right="-1"/>
        <w:jc w:val="both"/>
      </w:pPr>
      <w:r w:rsidRPr="00A14FFA">
        <w:t xml:space="preserve">В случае перечисления  денежных средств (Депонируемая сумма) на специальный эскроу счет, открытый в Уполномоченном банке от </w:t>
      </w:r>
      <w:r w:rsidRPr="00A14FFA">
        <w:rPr>
          <w:bCs/>
        </w:rPr>
        <w:t>Социального фонда России</w:t>
      </w:r>
      <w:r w:rsidRPr="00A14FFA">
        <w:t xml:space="preserve"> в меньшем размере, чем указано в п. 4.2. настоящего Договора, Участник долевого строительства обязан произвести доплату путем внесения денежных средств (Депонируемая сумма) на специальный эскроу счет, открытый в Уполномоченном банке,  составляющей разницу между Ценой, указанной в п. 4.1 Договора, и фактически  внесенных денежных средств (Депонируемая сумма) на специальный эскроу счет по настоящему Договору в срок, не позднее </w:t>
      </w:r>
      <w:r w:rsidR="006734C0">
        <w:t>1</w:t>
      </w:r>
      <w:r w:rsidRPr="00A14FFA">
        <w:t xml:space="preserve"> (</w:t>
      </w:r>
      <w:r w:rsidR="006734C0">
        <w:t>Одного</w:t>
      </w:r>
      <w:r w:rsidRPr="00A14FFA">
        <w:t>) месяц</w:t>
      </w:r>
      <w:r w:rsidR="006734C0">
        <w:t>а</w:t>
      </w:r>
      <w:r w:rsidRPr="00A14FFA">
        <w:t xml:space="preserve"> с даты государственной регистрации Договора. </w:t>
      </w:r>
    </w:p>
    <w:p w14:paraId="53A6DC87" w14:textId="086E2208" w:rsidR="0045054E" w:rsidRPr="00A14FFA" w:rsidRDefault="0045054E" w:rsidP="003F0067">
      <w:pPr>
        <w:ind w:right="141"/>
        <w:jc w:val="both"/>
      </w:pPr>
      <w:r w:rsidRPr="00A14FFA">
        <w:t xml:space="preserve">В случае отказа </w:t>
      </w:r>
      <w:r w:rsidRPr="00A14FFA">
        <w:rPr>
          <w:bCs/>
        </w:rPr>
        <w:t xml:space="preserve">Социального фонда России </w:t>
      </w:r>
      <w:r w:rsidRPr="00A14FFA">
        <w:t xml:space="preserve">в перечислении материнского (семейного) капитала по настоящему договору Участник долевого строительства обязан внести денежные средства на специальный эскроу счет самостоятельно за счёт собственных денежных средств в срок, не позднее </w:t>
      </w:r>
      <w:r w:rsidR="006734C0">
        <w:t>1</w:t>
      </w:r>
      <w:r w:rsidRPr="00A14FFA">
        <w:t xml:space="preserve"> (</w:t>
      </w:r>
      <w:r w:rsidR="006734C0">
        <w:t>Одного</w:t>
      </w:r>
      <w:r w:rsidRPr="00A14FFA">
        <w:t>) месяц</w:t>
      </w:r>
      <w:r w:rsidR="006734C0">
        <w:t>а</w:t>
      </w:r>
      <w:r w:rsidRPr="00A14FFA">
        <w:t xml:space="preserve"> с даты государственной регистрации Договора.</w:t>
      </w:r>
    </w:p>
    <w:p w14:paraId="06307B1C" w14:textId="43B9E62A" w:rsidR="005B23FF" w:rsidRPr="00A14FFA" w:rsidRDefault="000F6A67" w:rsidP="005B23FF">
      <w:pPr>
        <w:ind w:right="141"/>
        <w:jc w:val="both"/>
        <w:rPr>
          <w:bCs/>
        </w:rPr>
      </w:pPr>
      <w:r>
        <w:rPr>
          <w:b/>
        </w:rPr>
        <w:lastRenderedPageBreak/>
        <w:tab/>
      </w:r>
      <w:r w:rsidR="005B23FF" w:rsidRPr="00A14FFA">
        <w:rPr>
          <w:b/>
        </w:rPr>
        <w:t xml:space="preserve">За счет кредитных денежных средств </w:t>
      </w:r>
      <w:r w:rsidR="005B23FF" w:rsidRPr="00A14FFA">
        <w:t xml:space="preserve">сумму в размере: </w:t>
      </w:r>
      <w:r w:rsidR="00F66F0B" w:rsidRPr="00A14FFA">
        <w:t>_____________</w:t>
      </w:r>
      <w:r w:rsidR="00122BDF" w:rsidRPr="00A14FFA">
        <w:rPr>
          <w:b/>
        </w:rPr>
        <w:t xml:space="preserve"> (</w:t>
      </w:r>
      <w:r w:rsidR="00F66F0B" w:rsidRPr="00A14FFA">
        <w:rPr>
          <w:b/>
        </w:rPr>
        <w:t>___________________</w:t>
      </w:r>
      <w:r w:rsidR="00122BDF" w:rsidRPr="00A14FFA">
        <w:rPr>
          <w:b/>
        </w:rPr>
        <w:t>) рублей 00</w:t>
      </w:r>
      <w:r w:rsidR="005B23FF" w:rsidRPr="00A14FFA">
        <w:rPr>
          <w:b/>
        </w:rPr>
        <w:t xml:space="preserve"> копеек</w:t>
      </w:r>
      <w:r w:rsidR="005B23FF" w:rsidRPr="00A14FFA">
        <w:t xml:space="preserve">, не позднее 3 (Трех) рабочих дней с даты государственной регистрации настоящего Договора. </w:t>
      </w:r>
    </w:p>
    <w:p w14:paraId="761B5383" w14:textId="77777777" w:rsidR="007759EE" w:rsidRPr="00A14FFA" w:rsidRDefault="005B23FF" w:rsidP="005B23FF">
      <w:pPr>
        <w:ind w:right="141"/>
        <w:jc w:val="both"/>
      </w:pPr>
      <w:r w:rsidRPr="00A14FFA">
        <w:t xml:space="preserve">Кредитные средства предоставляются Участнику долевого строительства </w:t>
      </w:r>
      <w:r w:rsidRPr="00A14FFA">
        <w:rPr>
          <w:b/>
          <w:bCs/>
        </w:rPr>
        <w:t>Публичным акционерным обществом «Сбербанк России»,</w:t>
      </w:r>
      <w:r w:rsidRPr="00A14FFA">
        <w:t xml:space="preserve"> местонахождение: 117997, г. Москва, ул. Вавилова, 19, почтовый адрес: 614016, г. Пермь, ул. Куйбышева, 66/1,  ИНН 7707083893, ОГРН 1027700132195, КПП 77001001, ОКПО 00032537, корреспондентский счет № 30101810900000000603 в ГРКЦ ГУ Банка России по Пермскому краю, БИК 042202603  (сокращенное наименование ПАО Сбербанк),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именуемым Банк).</w:t>
      </w:r>
    </w:p>
    <w:p w14:paraId="42CD9FFB" w14:textId="71E96590" w:rsidR="00163E9A" w:rsidRPr="002C1743" w:rsidRDefault="005B23FF" w:rsidP="00163E9A">
      <w:pPr>
        <w:ind w:right="141"/>
        <w:jc w:val="both"/>
        <w:rPr>
          <w:bCs/>
        </w:rPr>
      </w:pPr>
      <w:r w:rsidRPr="00A14FFA">
        <w:t xml:space="preserve">Кредитные средства предоставляются по </w:t>
      </w:r>
      <w:r w:rsidRPr="00A14FFA">
        <w:rPr>
          <w:b/>
        </w:rPr>
        <w:t>Кредитному договору №</w:t>
      </w:r>
      <w:r w:rsidR="00A71D7A" w:rsidRPr="00A14FFA">
        <w:rPr>
          <w:b/>
        </w:rPr>
        <w:t xml:space="preserve"> </w:t>
      </w:r>
      <w:r w:rsidR="00F66F0B" w:rsidRPr="00A14FFA">
        <w:rPr>
          <w:b/>
        </w:rPr>
        <w:t>______________</w:t>
      </w:r>
      <w:r w:rsidR="00AC26D6" w:rsidRPr="00A14FFA">
        <w:rPr>
          <w:b/>
        </w:rPr>
        <w:t xml:space="preserve"> </w:t>
      </w:r>
      <w:r w:rsidRPr="00A14FFA">
        <w:rPr>
          <w:b/>
        </w:rPr>
        <w:t>от</w:t>
      </w:r>
      <w:r w:rsidR="00122BDF" w:rsidRPr="00A14FFA">
        <w:rPr>
          <w:b/>
        </w:rPr>
        <w:t xml:space="preserve"> </w:t>
      </w:r>
      <w:r w:rsidR="00F66F0B" w:rsidRPr="00A14FFA">
        <w:rPr>
          <w:b/>
        </w:rPr>
        <w:t>_______________</w:t>
      </w:r>
      <w:r w:rsidR="00F60120" w:rsidRPr="00A14FFA">
        <w:rPr>
          <w:b/>
        </w:rPr>
        <w:t xml:space="preserve"> </w:t>
      </w:r>
      <w:r w:rsidR="00CE5B9E" w:rsidRPr="00A14FFA">
        <w:rPr>
          <w:b/>
        </w:rPr>
        <w:t>г</w:t>
      </w:r>
      <w:r w:rsidRPr="00A14FFA">
        <w:rPr>
          <w:b/>
        </w:rPr>
        <w:t>.,</w:t>
      </w:r>
      <w:r w:rsidRPr="00A14FFA">
        <w:t xml:space="preserve"> заключаемому </w:t>
      </w:r>
      <w:r w:rsidRPr="00A14FFA">
        <w:rPr>
          <w:b/>
        </w:rPr>
        <w:t xml:space="preserve">в г. </w:t>
      </w:r>
      <w:r w:rsidR="00DE0C72">
        <w:rPr>
          <w:b/>
        </w:rPr>
        <w:t>Пермь</w:t>
      </w:r>
      <w:r w:rsidRPr="00A14FFA">
        <w:t xml:space="preserve">, сроком </w:t>
      </w:r>
      <w:r w:rsidRPr="00A14FFA">
        <w:rPr>
          <w:b/>
        </w:rPr>
        <w:t>на</w:t>
      </w:r>
      <w:r w:rsidR="00A2177E" w:rsidRPr="00A14FFA">
        <w:rPr>
          <w:b/>
        </w:rPr>
        <w:t xml:space="preserve">  </w:t>
      </w:r>
      <w:r w:rsidR="00F66F0B" w:rsidRPr="00A14FFA">
        <w:rPr>
          <w:b/>
        </w:rPr>
        <w:t>________</w:t>
      </w:r>
      <w:r w:rsidR="00CF6DC6" w:rsidRPr="00A14FFA">
        <w:rPr>
          <w:b/>
        </w:rPr>
        <w:t xml:space="preserve"> </w:t>
      </w:r>
      <w:r w:rsidR="00A2177E" w:rsidRPr="00A14FFA">
        <w:rPr>
          <w:b/>
        </w:rPr>
        <w:t>месяцев</w:t>
      </w:r>
      <w:r w:rsidR="00C708C1" w:rsidRPr="00A14FFA">
        <w:rPr>
          <w:b/>
        </w:rPr>
        <w:t xml:space="preserve"> </w:t>
      </w:r>
      <w:r w:rsidRPr="00A14FFA">
        <w:t xml:space="preserve">между Участником долевого строительства и Банком для целей участия в долевом строительстве </w:t>
      </w:r>
      <w:r w:rsidR="00163E9A" w:rsidRPr="00A14FFA">
        <w:rPr>
          <w:bCs/>
        </w:rPr>
        <w:t xml:space="preserve">Объекта долевого </w:t>
      </w:r>
      <w:r w:rsidR="00163E9A" w:rsidRPr="002C1743">
        <w:rPr>
          <w:bCs/>
        </w:rPr>
        <w:t>строительства</w:t>
      </w:r>
      <w:r w:rsidR="00163E9A" w:rsidRPr="002C1743">
        <w:t>, далее по тексту – «Кредитный договор». Иные условия предоставления кредита предусмотрены Кредитным договором.</w:t>
      </w:r>
    </w:p>
    <w:p w14:paraId="657F3E71" w14:textId="77777777" w:rsidR="00163E9A" w:rsidRPr="002C1743" w:rsidRDefault="00163E9A" w:rsidP="00163E9A">
      <w:pPr>
        <w:ind w:right="141"/>
        <w:jc w:val="both"/>
        <w:rPr>
          <w:bCs/>
        </w:rPr>
      </w:pPr>
      <w:r w:rsidRPr="002C1743">
        <w:t>По соглашению Сторон до момента оплаты настоящего Договора участия в долевом строительстве путем зачисления денежных средств на счет эскроу Участник долевого строительства осуществляет резервирование денежных средств в размере Цены настоящего Договора участия в долевом строительстве составляет</w:t>
      </w:r>
      <w:r w:rsidRPr="002C1743">
        <w:rPr>
          <w:b/>
        </w:rPr>
        <w:t xml:space="preserve">, </w:t>
      </w:r>
      <w:r w:rsidRPr="002C1743">
        <w:t>не позднее даты подписания настоящего договора с использованием безотзывного покрытого аккредитива, открытого в ПАО Сбербанк на следующих условиях:</w:t>
      </w:r>
    </w:p>
    <w:p w14:paraId="5D8B6238" w14:textId="77777777" w:rsidR="00163E9A" w:rsidRPr="002C1743" w:rsidRDefault="00163E9A" w:rsidP="00163E9A">
      <w:pPr>
        <w:pStyle w:val="Default"/>
        <w:ind w:firstLine="709"/>
        <w:jc w:val="both"/>
        <w:rPr>
          <w:color w:val="auto"/>
        </w:rPr>
      </w:pPr>
      <w:r w:rsidRPr="002C1743">
        <w:rPr>
          <w:color w:val="auto"/>
        </w:rPr>
        <w:t>Банк - Эмитент и Исполняющий Банк по аккредитиву – ПАО Сбербанк.</w:t>
      </w:r>
    </w:p>
    <w:p w14:paraId="4743F122" w14:textId="77777777" w:rsidR="00163E9A" w:rsidRPr="002C1743" w:rsidRDefault="00163E9A" w:rsidP="00163E9A">
      <w:pPr>
        <w:pStyle w:val="Default"/>
        <w:ind w:firstLine="709"/>
        <w:jc w:val="both"/>
        <w:rPr>
          <w:color w:val="auto"/>
        </w:rPr>
      </w:pPr>
      <w:r w:rsidRPr="002C1743">
        <w:rPr>
          <w:color w:val="auto"/>
        </w:rPr>
        <w:t xml:space="preserve">Сумма аккредитива- </w:t>
      </w:r>
      <w:r w:rsidRPr="002C1743">
        <w:rPr>
          <w:bCs/>
          <w:color w:val="auto"/>
        </w:rPr>
        <w:t>Цена Договора</w:t>
      </w:r>
      <w:r w:rsidRPr="002C1743">
        <w:rPr>
          <w:color w:val="auto"/>
        </w:rPr>
        <w:t>.</w:t>
      </w:r>
    </w:p>
    <w:p w14:paraId="148689AF" w14:textId="77777777" w:rsidR="00163E9A" w:rsidRPr="002C1743" w:rsidRDefault="00163E9A" w:rsidP="00163E9A">
      <w:pPr>
        <w:pStyle w:val="Default"/>
        <w:ind w:firstLine="709"/>
        <w:jc w:val="both"/>
        <w:rPr>
          <w:color w:val="auto"/>
        </w:rPr>
      </w:pPr>
      <w:r w:rsidRPr="002C1743">
        <w:rPr>
          <w:color w:val="auto"/>
        </w:rPr>
        <w:t>Срок действия аккредитива – 30 (Тридцать) календарных дней.</w:t>
      </w:r>
    </w:p>
    <w:p w14:paraId="085CBA5F" w14:textId="77777777" w:rsidR="00163E9A" w:rsidRPr="002C1743" w:rsidRDefault="00163E9A" w:rsidP="00163E9A">
      <w:pPr>
        <w:pStyle w:val="Default"/>
        <w:ind w:firstLine="709"/>
        <w:jc w:val="both"/>
        <w:rPr>
          <w:color w:val="auto"/>
        </w:rPr>
      </w:pPr>
      <w:r w:rsidRPr="002C1743">
        <w:rPr>
          <w:color w:val="auto"/>
        </w:rPr>
        <w:t xml:space="preserve">Получатель: </w:t>
      </w:r>
      <w:r w:rsidRPr="002C1743">
        <w:rPr>
          <w:bCs/>
          <w:color w:val="auto"/>
        </w:rPr>
        <w:t>Участник долевого строительства</w:t>
      </w:r>
      <w:r w:rsidRPr="002C1743">
        <w:rPr>
          <w:color w:val="auto"/>
        </w:rPr>
        <w:t>.</w:t>
      </w:r>
    </w:p>
    <w:p w14:paraId="6866800A" w14:textId="77777777" w:rsidR="00163E9A" w:rsidRPr="00A14FFA" w:rsidRDefault="00163E9A" w:rsidP="00163E9A">
      <w:pPr>
        <w:pStyle w:val="Default"/>
        <w:ind w:firstLine="709"/>
        <w:jc w:val="both"/>
        <w:rPr>
          <w:color w:val="auto"/>
        </w:rPr>
      </w:pPr>
      <w:r w:rsidRPr="002C1743">
        <w:rPr>
          <w:color w:val="auto"/>
        </w:rPr>
        <w:t>Для исполнения аккредитива Участник долевого строительства поручает Застройщику представить в ПАО Сбербанк Оригинал</w:t>
      </w:r>
      <w:r w:rsidRPr="002C1743">
        <w:rPr>
          <w:color w:val="auto"/>
          <w:vertAlign w:val="superscript"/>
        </w:rPr>
        <w:t xml:space="preserve"> </w:t>
      </w:r>
      <w:r w:rsidRPr="002C1743">
        <w:rPr>
          <w:color w:val="auto"/>
        </w:rPr>
        <w:t>выписки из Единого государственного реестра недвижимости, подтверждающей регистрацию</w:t>
      </w:r>
      <w:r w:rsidRPr="00A14FFA">
        <w:rPr>
          <w:color w:val="auto"/>
        </w:rPr>
        <w:t xml:space="preserve"> настоящего Договора участия в долевом строительстве и наличие обременения - ипотеки в силу закона в пользу ПАО Сбербанк. </w:t>
      </w:r>
    </w:p>
    <w:p w14:paraId="3F4ADBF2" w14:textId="77777777" w:rsidR="00163E9A" w:rsidRPr="00A14FFA" w:rsidRDefault="00163E9A" w:rsidP="00163E9A">
      <w:pPr>
        <w:pStyle w:val="Default"/>
        <w:ind w:firstLine="709"/>
        <w:jc w:val="both"/>
        <w:rPr>
          <w:color w:val="auto"/>
        </w:rPr>
      </w:pPr>
      <w:r w:rsidRPr="00A14FFA">
        <w:rPr>
          <w:color w:val="auto"/>
        </w:rPr>
        <w:t xml:space="preserve">Все банковские комиссии и расходы по Аккредитиву несет Участник долевого строительства. </w:t>
      </w:r>
    </w:p>
    <w:p w14:paraId="35E4A45D" w14:textId="77777777" w:rsidR="00163E9A" w:rsidRPr="00A14FFA" w:rsidRDefault="00163E9A" w:rsidP="00163E9A">
      <w:pPr>
        <w:pStyle w:val="Default"/>
        <w:ind w:firstLine="709"/>
        <w:jc w:val="both"/>
        <w:rPr>
          <w:bCs/>
          <w:color w:val="auto"/>
        </w:rPr>
      </w:pPr>
      <w:r w:rsidRPr="00A14FFA">
        <w:rPr>
          <w:color w:val="auto"/>
        </w:rPr>
        <w:t>При исполнении аккредитива денежные средства зачисляются на счет эскроу, открытый в ПАО Сбербанк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w:t>
      </w:r>
    </w:p>
    <w:p w14:paraId="1F824846" w14:textId="77777777" w:rsidR="00163E9A" w:rsidRPr="00A14FFA" w:rsidRDefault="00163E9A" w:rsidP="00163E9A">
      <w:pPr>
        <w:ind w:right="141"/>
        <w:jc w:val="both"/>
        <w:rPr>
          <w:bCs/>
        </w:rPr>
      </w:pPr>
      <w:r w:rsidRPr="00A14FFA">
        <w:t>Оплата производится при условии государственной регистрации Договора.</w:t>
      </w:r>
    </w:p>
    <w:p w14:paraId="641B59A7" w14:textId="77777777" w:rsidR="00163E9A" w:rsidRPr="00A14FFA" w:rsidRDefault="00163E9A" w:rsidP="00163E9A">
      <w:pPr>
        <w:ind w:right="-1"/>
        <w:jc w:val="both"/>
        <w:rPr>
          <w:bCs/>
        </w:rPr>
      </w:pPr>
      <w:r w:rsidRPr="00A14FFA">
        <w:rPr>
          <w:bCs/>
        </w:rPr>
        <w:t xml:space="preserve">Обязанность Участника долевого строительства по оплате Цены договора считается исполненной с момента поступления денежных средств на открытый в Уполномоченном банке счет эскроу. </w:t>
      </w:r>
    </w:p>
    <w:p w14:paraId="1173175C" w14:textId="77777777" w:rsidR="005B23FF" w:rsidRPr="00A14FFA" w:rsidRDefault="005B23FF" w:rsidP="005B23FF">
      <w:pPr>
        <w:ind w:right="-1"/>
        <w:jc w:val="both"/>
        <w:rPr>
          <w:bCs/>
        </w:rPr>
      </w:pPr>
      <w:r w:rsidRPr="00A14FFA">
        <w:rPr>
          <w:bCs/>
        </w:rPr>
        <w:t xml:space="preserve">В случае прекращения договора счета эскроу по основаниям, предусмотренным частью 7 ст. 15.5. Федерального закона № 214-ФЗ от 30.04.2004 г., денежные средства счета эскроу на основании полученных Уполномоченным банком сведений о погашении записи о государственной регистрации Договора, содержащимся в </w:t>
      </w:r>
      <w:r w:rsidRPr="00A14FFA">
        <w:t>органе, осуществляющем государственную регистрацию прав на недвижимое имущество и сделок с ним</w:t>
      </w:r>
      <w:r w:rsidRPr="00A14FFA">
        <w:rPr>
          <w:bCs/>
        </w:rPr>
        <w:t xml:space="preserve">, подлежит возврату Участнику долевого строительства.  </w:t>
      </w:r>
    </w:p>
    <w:p w14:paraId="37182DB7" w14:textId="68664CD0" w:rsidR="008D2708" w:rsidRPr="00A14FFA" w:rsidRDefault="008D2708" w:rsidP="002946BF">
      <w:pPr>
        <w:ind w:right="-1"/>
        <w:jc w:val="both"/>
        <w:rPr>
          <w:b/>
          <w:bCs/>
        </w:rPr>
      </w:pPr>
      <w:r w:rsidRPr="00A14FFA">
        <w:rPr>
          <w:b/>
          <w:bCs/>
        </w:rPr>
        <w:t>4.</w:t>
      </w:r>
      <w:r w:rsidR="003548A4" w:rsidRPr="00A14FFA">
        <w:rPr>
          <w:b/>
          <w:bCs/>
        </w:rPr>
        <w:t>3</w:t>
      </w:r>
      <w:r w:rsidRPr="00A14FFA">
        <w:rPr>
          <w:b/>
          <w:bCs/>
        </w:rPr>
        <w:t>.</w:t>
      </w:r>
      <w:r w:rsidRPr="00A14FFA">
        <w:t xml:space="preserve"> Если Общая приведенная площадь Объекта долевого строительства по результатам выполнения кадастровых работ изменится в большую или в меньшую сторону по сравнению с Общей приведенной площадью, определенной в пункте 1.2. Договора, Цена Договора подлежит соответствующему изменению, то есть рассчитывается как произведение Общей приведенной площади Объекта долевого строительства по результатам выполнения кадастровых работ (с учетом площадей лоджий с понижающим коэффициентом для лоджий - 0,5</w:t>
      </w:r>
      <w:r w:rsidR="00B22B95" w:rsidRPr="00A14FFA">
        <w:t>, для балконов</w:t>
      </w:r>
      <w:r w:rsidR="001F3C16" w:rsidRPr="00A14FFA">
        <w:t>, террас</w:t>
      </w:r>
      <w:r w:rsidR="00B22B95" w:rsidRPr="00A14FFA">
        <w:t xml:space="preserve"> – 0,3</w:t>
      </w:r>
      <w:r w:rsidRPr="00A14FFA">
        <w:t>) и стоимости одно</w:t>
      </w:r>
      <w:r w:rsidR="00306322" w:rsidRPr="00A14FFA">
        <w:t xml:space="preserve">го квадратного метра в размере </w:t>
      </w:r>
      <w:r w:rsidR="00F66F0B" w:rsidRPr="00A14FFA">
        <w:rPr>
          <w:b/>
          <w:bCs/>
        </w:rPr>
        <w:t>___________</w:t>
      </w:r>
      <w:r w:rsidR="00122BDF" w:rsidRPr="00A14FFA">
        <w:rPr>
          <w:b/>
          <w:bCs/>
        </w:rPr>
        <w:t xml:space="preserve"> (</w:t>
      </w:r>
      <w:r w:rsidR="00F66F0B" w:rsidRPr="00A14FFA">
        <w:rPr>
          <w:b/>
          <w:bCs/>
        </w:rPr>
        <w:t>_______________</w:t>
      </w:r>
      <w:r w:rsidR="00122BDF" w:rsidRPr="00A14FFA">
        <w:rPr>
          <w:b/>
          <w:bCs/>
        </w:rPr>
        <w:t xml:space="preserve">) рублей 00 </w:t>
      </w:r>
      <w:r w:rsidRPr="00A14FFA">
        <w:rPr>
          <w:b/>
          <w:bCs/>
        </w:rPr>
        <w:t>копеек.</w:t>
      </w:r>
      <w:r w:rsidR="00841E66" w:rsidRPr="00A14FFA">
        <w:rPr>
          <w:b/>
          <w:bCs/>
        </w:rPr>
        <w:t xml:space="preserve"> </w:t>
      </w:r>
    </w:p>
    <w:p w14:paraId="359E973A" w14:textId="77777777" w:rsidR="008D2708" w:rsidRPr="00A14FFA" w:rsidRDefault="008D2708" w:rsidP="002946BF">
      <w:pPr>
        <w:ind w:right="-1"/>
        <w:jc w:val="both"/>
      </w:pPr>
      <w:r w:rsidRPr="00A14FFA">
        <w:lastRenderedPageBreak/>
        <w:t>Указанная в настоящем пункте стоимость одного квадратного метра Общей приведенной площади Объекта долевого строительства приведена исключительн</w:t>
      </w:r>
      <w:r w:rsidR="00A21BF0" w:rsidRPr="00A14FFA">
        <w:t xml:space="preserve">о для расчетов Сторон в связи с </w:t>
      </w:r>
      <w:r w:rsidRPr="00A14FFA">
        <w:t>изменением Общей приведенной площади Объекта долевого строительства и не свидетельствует об установлении в п.4.1 Договора Цены договора исходя из произведения указанной в п.1.2 Договора Общей приведенной площади Объекта долевого строительства на указанную в настоящем пункте стоимость одного квадратного метра.</w:t>
      </w:r>
    </w:p>
    <w:p w14:paraId="201C6C6E" w14:textId="77777777" w:rsidR="00E10D32" w:rsidRPr="00A14FFA" w:rsidRDefault="00E10D32" w:rsidP="002946BF">
      <w:pPr>
        <w:ind w:right="-1"/>
        <w:jc w:val="both"/>
      </w:pPr>
      <w:r w:rsidRPr="00A14FFA">
        <w:t>Застройщик вправе по своему усмотрению выбрать для проведения обме</w:t>
      </w:r>
      <w:r w:rsidR="00494541" w:rsidRPr="00A14FFA">
        <w:t>р</w:t>
      </w:r>
      <w:r w:rsidRPr="00A14FFA">
        <w:t xml:space="preserve">ов Жилого дома и Объекта долевого строительства лицо, оказывающие услуги в сфере технической инвентаризации и/или кадастрового учета. Подписывая настоящий Договор, Участник </w:t>
      </w:r>
      <w:r w:rsidR="006F1065" w:rsidRPr="00A14FFA">
        <w:t>долевого</w:t>
      </w:r>
      <w:r w:rsidRPr="00A14FFA">
        <w:t xml:space="preserve"> строительства выражает свое согласие на проведение работ по обмерам Жилого дома и Объекта долевого строительства </w:t>
      </w:r>
      <w:r w:rsidR="00556542" w:rsidRPr="00A14FFA">
        <w:t>выбранным Застройщиком лицом, оказывающим услуги в сфере технической инвентаризации и/или кадастрового учета (</w:t>
      </w:r>
      <w:r w:rsidR="006F1065" w:rsidRPr="00A14FFA">
        <w:t>включая</w:t>
      </w:r>
      <w:r w:rsidR="00556542" w:rsidRPr="00A14FFA">
        <w:t xml:space="preserve"> согласие с результатом </w:t>
      </w:r>
      <w:r w:rsidR="006F1065" w:rsidRPr="00A14FFA">
        <w:t>выполненных</w:t>
      </w:r>
      <w:r w:rsidR="00556542" w:rsidRPr="00A14FFA">
        <w:t xml:space="preserve"> таким лицом работ по обмерам Жилого дома и Объекта долевого строительства), при условии, что данное лицо </w:t>
      </w:r>
      <w:r w:rsidR="006F1065" w:rsidRPr="00A14FFA">
        <w:t>соответствует</w:t>
      </w:r>
      <w:r w:rsidR="00556542" w:rsidRPr="00A14FFA">
        <w:t xml:space="preserve"> требованиям Федерального закона № 221-ФЗ от 24.07.2007 г. «О кадастровой деятельности».</w:t>
      </w:r>
    </w:p>
    <w:p w14:paraId="7D788210" w14:textId="77777777" w:rsidR="008D2708" w:rsidRPr="00A14FFA" w:rsidRDefault="008D2708" w:rsidP="002946BF">
      <w:pPr>
        <w:ind w:right="-1"/>
        <w:jc w:val="both"/>
      </w:pPr>
      <w:r w:rsidRPr="00A14FFA">
        <w:rPr>
          <w:b/>
        </w:rPr>
        <w:t>4.</w:t>
      </w:r>
      <w:r w:rsidR="003548A4" w:rsidRPr="00A14FFA">
        <w:rPr>
          <w:b/>
        </w:rPr>
        <w:t>4</w:t>
      </w:r>
      <w:r w:rsidRPr="00A14FFA">
        <w:rPr>
          <w:b/>
        </w:rPr>
        <w:t>.</w:t>
      </w:r>
      <w:r w:rsidRPr="00A14FFA">
        <w:t xml:space="preserve"> В случае изменения Общей приведенной площади Объекта долевого строительства Застройщик осуществляет перерасчет Цены Договора, который отражает в сообщении, предусмотренном п. 5.2. Договора. </w:t>
      </w:r>
      <w:r w:rsidR="00BB44EC" w:rsidRPr="00A14FFA">
        <w:t>Уточненная О</w:t>
      </w:r>
      <w:r w:rsidR="00003EF7" w:rsidRPr="00A14FFA">
        <w:t>бщая приведенная площадь Объекта</w:t>
      </w:r>
      <w:r w:rsidR="00BB44EC" w:rsidRPr="00A14FFA">
        <w:t xml:space="preserve"> долевого строительства </w:t>
      </w:r>
      <w:r w:rsidR="001D62AD" w:rsidRPr="00A14FFA">
        <w:t xml:space="preserve">и Цена договора </w:t>
      </w:r>
      <w:r w:rsidR="00BB44EC" w:rsidRPr="00A14FFA">
        <w:t>указывается в передаточном акте</w:t>
      </w:r>
      <w:r w:rsidR="001D62AD" w:rsidRPr="00A14FFA">
        <w:t>, заключение дополнительного соглашения к Договору об изменении цены в этом случае не требуется.</w:t>
      </w:r>
    </w:p>
    <w:p w14:paraId="1322924E" w14:textId="77777777" w:rsidR="00A969DB" w:rsidRPr="00A14FFA" w:rsidRDefault="008D2708" w:rsidP="002946BF">
      <w:pPr>
        <w:pStyle w:val="a4"/>
        <w:ind w:right="-1"/>
        <w:jc w:val="both"/>
        <w:rPr>
          <w:rFonts w:ascii="Times New Roman" w:hAnsi="Times New Roman"/>
          <w:sz w:val="24"/>
          <w:szCs w:val="24"/>
        </w:rPr>
      </w:pPr>
      <w:r w:rsidRPr="00A14FFA">
        <w:rPr>
          <w:rFonts w:ascii="Times New Roman" w:hAnsi="Times New Roman"/>
          <w:b/>
          <w:sz w:val="24"/>
          <w:szCs w:val="24"/>
        </w:rPr>
        <w:t>4.</w:t>
      </w:r>
      <w:r w:rsidR="003548A4" w:rsidRPr="00A14FFA">
        <w:rPr>
          <w:rFonts w:ascii="Times New Roman" w:hAnsi="Times New Roman"/>
          <w:b/>
          <w:sz w:val="24"/>
          <w:szCs w:val="24"/>
        </w:rPr>
        <w:t>5</w:t>
      </w:r>
      <w:r w:rsidRPr="00A14FFA">
        <w:rPr>
          <w:rFonts w:ascii="Times New Roman" w:hAnsi="Times New Roman"/>
          <w:b/>
          <w:sz w:val="24"/>
          <w:szCs w:val="24"/>
        </w:rPr>
        <w:t>.</w:t>
      </w:r>
      <w:r w:rsidRPr="00A14FFA">
        <w:rPr>
          <w:rFonts w:ascii="Times New Roman" w:hAnsi="Times New Roman"/>
          <w:sz w:val="24"/>
          <w:szCs w:val="24"/>
        </w:rPr>
        <w:t xml:space="preserve"> </w:t>
      </w:r>
      <w:r w:rsidR="00A969DB" w:rsidRPr="00A14FFA">
        <w:rPr>
          <w:rFonts w:ascii="Times New Roman" w:hAnsi="Times New Roman"/>
          <w:sz w:val="24"/>
          <w:szCs w:val="24"/>
        </w:rPr>
        <w:t>В случае уменьшения Общей приведенной площади Объекта долевого строительства Застройщик, а в случае увеличения – Участник долевого строительства обязуется выплатить другой Стороне разницу Цены Договора, соответствующую изменению Общей приведенной площади Объекта долевого строительства. Уточненная Общая приведенная площадь Объекта долевого строительства и Цена договора указывается в передаточном акте, заключение дополнительного соглашения к Договору об изменении цены в этом случае не требуется.</w:t>
      </w:r>
    </w:p>
    <w:p w14:paraId="305382CB" w14:textId="77777777" w:rsidR="008D2708" w:rsidRPr="00A14FFA" w:rsidRDefault="00A969DB" w:rsidP="002946BF">
      <w:pPr>
        <w:pStyle w:val="a4"/>
        <w:ind w:right="-1"/>
        <w:jc w:val="both"/>
        <w:rPr>
          <w:b/>
        </w:rPr>
      </w:pPr>
      <w:r w:rsidRPr="00A14FFA">
        <w:rPr>
          <w:rFonts w:ascii="Times New Roman" w:hAnsi="Times New Roman"/>
          <w:sz w:val="24"/>
          <w:szCs w:val="24"/>
        </w:rPr>
        <w:t>Участник долевого строительства доплачивает разницу Цены Договора в течение 10 (Десяти) рабочих дней с момента получения сообщения, предусмотренного п. 5.2. Договора. Застройщик производит возврат разницы Цены Договора в течение 10 (Десяти) рабочих дней с момента предоставления Участником долевого строительства письменного заявления с указанием банковских реквизитов для оплаты</w:t>
      </w:r>
      <w:r w:rsidR="008D2708" w:rsidRPr="00A14FFA">
        <w:t>.</w:t>
      </w:r>
      <w:r w:rsidR="008D2708" w:rsidRPr="00A14FFA">
        <w:rPr>
          <w:b/>
        </w:rPr>
        <w:t xml:space="preserve"> </w:t>
      </w:r>
    </w:p>
    <w:p w14:paraId="0ECD7207" w14:textId="77777777" w:rsidR="008C3223" w:rsidRPr="00A14FFA" w:rsidRDefault="008C3223" w:rsidP="002946BF">
      <w:pPr>
        <w:tabs>
          <w:tab w:val="num" w:pos="540"/>
        </w:tabs>
        <w:ind w:right="-1"/>
        <w:jc w:val="both"/>
      </w:pPr>
      <w:r w:rsidRPr="00A14FFA">
        <w:rPr>
          <w:b/>
        </w:rPr>
        <w:t>4.</w:t>
      </w:r>
      <w:r w:rsidR="003548A4" w:rsidRPr="00A14FFA">
        <w:rPr>
          <w:b/>
        </w:rPr>
        <w:t>6</w:t>
      </w:r>
      <w:r w:rsidRPr="00A14FFA">
        <w:rPr>
          <w:b/>
        </w:rPr>
        <w:t>.</w:t>
      </w:r>
      <w:r w:rsidRPr="00A14FFA">
        <w:t xml:space="preserve"> Участник долевого строительства самостоятельно несет расходы: </w:t>
      </w:r>
    </w:p>
    <w:p w14:paraId="7A9C2692" w14:textId="77777777" w:rsidR="008C3223" w:rsidRPr="00A14FFA" w:rsidRDefault="008C3223" w:rsidP="002946BF">
      <w:pPr>
        <w:tabs>
          <w:tab w:val="num" w:pos="540"/>
        </w:tabs>
        <w:ind w:right="-1"/>
        <w:jc w:val="both"/>
      </w:pPr>
      <w:r w:rsidRPr="00A14FFA">
        <w:t>а)</w:t>
      </w:r>
      <w:r w:rsidRPr="00A14FFA">
        <w:rPr>
          <w:b/>
        </w:rPr>
        <w:t xml:space="preserve"> </w:t>
      </w:r>
      <w:r w:rsidRPr="00A14FFA">
        <w:t>по оплате государственной пошлины за государственную регистрацию Договора, дополнительных соглашений к нему в части, подлежащей оплате Участником долевого строительства в соответствии с законодательством РФ;</w:t>
      </w:r>
    </w:p>
    <w:p w14:paraId="53809970" w14:textId="77777777" w:rsidR="008C3223" w:rsidRPr="00A14FFA" w:rsidRDefault="008C3223" w:rsidP="002946BF">
      <w:pPr>
        <w:tabs>
          <w:tab w:val="num" w:pos="540"/>
          <w:tab w:val="left" w:pos="1260"/>
        </w:tabs>
        <w:ind w:right="-1"/>
        <w:jc w:val="both"/>
      </w:pPr>
      <w:r w:rsidRPr="00A14FFA">
        <w:t>б)</w:t>
      </w:r>
      <w:r w:rsidRPr="00A14FFA">
        <w:rPr>
          <w:b/>
        </w:rPr>
        <w:t xml:space="preserve"> </w:t>
      </w:r>
      <w:r w:rsidRPr="00A14FFA">
        <w:t>по</w:t>
      </w:r>
      <w:r w:rsidRPr="00A14FFA">
        <w:rPr>
          <w:b/>
        </w:rPr>
        <w:t xml:space="preserve"> </w:t>
      </w:r>
      <w:r w:rsidRPr="00A14FFA">
        <w:t>оформлению документов, необходимых для государственной регистрации Договора, в том числе нотариальные расходы;</w:t>
      </w:r>
    </w:p>
    <w:p w14:paraId="02768C60" w14:textId="0A6C8628" w:rsidR="00F00DE1" w:rsidRPr="00A14FFA" w:rsidRDefault="002E28F4" w:rsidP="002946BF">
      <w:pPr>
        <w:tabs>
          <w:tab w:val="num" w:pos="540"/>
          <w:tab w:val="left" w:pos="1080"/>
          <w:tab w:val="left" w:pos="1260"/>
        </w:tabs>
        <w:ind w:right="-1"/>
        <w:jc w:val="both"/>
      </w:pPr>
      <w:r w:rsidRPr="00A14FFA">
        <w:t>в</w:t>
      </w:r>
      <w:r w:rsidR="008C3223" w:rsidRPr="00A14FFA">
        <w:t>) по оформлению прочих документов, касающихся Объектов долевого строительства, обязанность предоставления которых не возложена действующим законодательст</w:t>
      </w:r>
      <w:r w:rsidR="00F00DE1" w:rsidRPr="00A14FFA">
        <w:t>вом на Застройщика.</w:t>
      </w:r>
    </w:p>
    <w:p w14:paraId="39B132D5" w14:textId="5DF7F8A8" w:rsidR="00F74147" w:rsidRPr="00A14FFA" w:rsidRDefault="00F74147" w:rsidP="00F74147">
      <w:pPr>
        <w:jc w:val="both"/>
      </w:pPr>
      <w:r w:rsidRPr="00A14FFA">
        <w:rPr>
          <w:b/>
        </w:rPr>
        <w:t>4.7.</w:t>
      </w:r>
      <w:r w:rsidRPr="00A14FFA">
        <w:t xml:space="preserve"> Участник долевого строительства признает, что оплата по настоящему Договору возможна исключительно путем депонирования денежных средств на счете эскроу. </w:t>
      </w:r>
    </w:p>
    <w:p w14:paraId="6F4455E0" w14:textId="77777777" w:rsidR="005B23FF" w:rsidRPr="00A14FFA" w:rsidRDefault="005B23FF" w:rsidP="005B23FF">
      <w:pPr>
        <w:jc w:val="both"/>
      </w:pPr>
      <w:r w:rsidRPr="00A14FFA">
        <w:rPr>
          <w:b/>
        </w:rPr>
        <w:t>4.8.</w:t>
      </w:r>
      <w:r w:rsidRPr="00A14FFA">
        <w:t xml:space="preserve"> На основании ст. 77.2 Федерального закона № 102-ФЗ «Об ипотеке (залоге недвижимости)»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t>
      </w:r>
    </w:p>
    <w:p w14:paraId="2B9F6C49" w14:textId="77777777" w:rsidR="005B23FF" w:rsidRPr="00A14FFA" w:rsidRDefault="005B23FF" w:rsidP="005B23FF">
      <w:pPr>
        <w:jc w:val="both"/>
      </w:pPr>
      <w:r w:rsidRPr="00A14FFA">
        <w:rPr>
          <w:b/>
        </w:rPr>
        <w:t>4.9.</w:t>
      </w:r>
      <w:r w:rsidRPr="00A14FFA">
        <w:t xml:space="preserve"> Залог прав требований Участника долевого строительства на получение Объекта долевого строительства в собственность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долевого строительства на Участника. </w:t>
      </w:r>
    </w:p>
    <w:p w14:paraId="1E09F461" w14:textId="77777777" w:rsidR="005B23FF" w:rsidRPr="00A14FFA" w:rsidRDefault="005B23FF" w:rsidP="005B23FF">
      <w:pPr>
        <w:jc w:val="both"/>
      </w:pPr>
      <w:r w:rsidRPr="00A14FFA">
        <w:rPr>
          <w:b/>
        </w:rPr>
        <w:lastRenderedPageBreak/>
        <w:t>4.10.</w:t>
      </w:r>
      <w:r w:rsidRPr="00A14FFA">
        <w:t xml:space="preserve"> На основании ст. ст. 77, 77.2 Федерального закона «Об ипотеке (залоге недвижимости)» </w:t>
      </w:r>
      <w:r w:rsidRPr="00A14FFA">
        <w:rPr>
          <w:bCs/>
        </w:rPr>
        <w:t>Объект долевого строительства</w:t>
      </w:r>
      <w:r w:rsidRPr="00A14FFA">
        <w:t xml:space="preserve">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t>
      </w:r>
    </w:p>
    <w:p w14:paraId="7EF0E821" w14:textId="77777777" w:rsidR="005B23FF" w:rsidRPr="00A14FFA" w:rsidRDefault="005B23FF" w:rsidP="005B23FF">
      <w:pPr>
        <w:jc w:val="both"/>
      </w:pPr>
      <w:r w:rsidRPr="00A14FFA">
        <w:rPr>
          <w:b/>
        </w:rPr>
        <w:t>4.11.</w:t>
      </w:r>
      <w:r w:rsidRPr="00A14FFA">
        <w:t xml:space="preserve"> Последующая ипотека, иное обременение, отчуждение, уступка права требования, перепланировка/переустройство </w:t>
      </w:r>
      <w:r w:rsidRPr="00A14FFA">
        <w:rPr>
          <w:bCs/>
        </w:rPr>
        <w:t>Объекта долевого строительства</w:t>
      </w:r>
      <w:r w:rsidRPr="00A14FFA">
        <w:t xml:space="preserve"> могут быть осуществлены только с письменного согласия Банка.</w:t>
      </w:r>
    </w:p>
    <w:p w14:paraId="7B063159" w14:textId="77777777" w:rsidR="005B23FF" w:rsidRPr="00A14FFA" w:rsidRDefault="005B23FF" w:rsidP="005B23FF">
      <w:pPr>
        <w:jc w:val="both"/>
      </w:pPr>
      <w:r w:rsidRPr="00A14FFA">
        <w:rPr>
          <w:b/>
        </w:rPr>
        <w:t>4.12.</w:t>
      </w:r>
      <w:r w:rsidRPr="00A14FFA">
        <w:t xml:space="preserve"> Застройщик обязуется информировать Банк о расторжении/прекращении настоящего Договора не позднее 3 (Трех) рабочих дней с момента расторжения/прекращения настоящего Договора.</w:t>
      </w:r>
    </w:p>
    <w:p w14:paraId="37A00ACF" w14:textId="77777777" w:rsidR="005B23FF" w:rsidRPr="00A14FFA" w:rsidRDefault="005B23FF" w:rsidP="005B23FF">
      <w:pPr>
        <w:jc w:val="both"/>
      </w:pPr>
      <w:r w:rsidRPr="00A14FFA">
        <w:rPr>
          <w:b/>
        </w:rPr>
        <w:t>4.13.</w:t>
      </w:r>
      <w:r w:rsidRPr="00A14FFA">
        <w:t xml:space="preserve"> 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 долевого строительства в соответствии с условиями договора счета эскроу.</w:t>
      </w:r>
    </w:p>
    <w:p w14:paraId="3110DEE9" w14:textId="77777777" w:rsidR="005B23FF" w:rsidRPr="00A14FFA" w:rsidRDefault="005B23FF" w:rsidP="00F74147">
      <w:pPr>
        <w:jc w:val="both"/>
      </w:pPr>
    </w:p>
    <w:p w14:paraId="60D081F0" w14:textId="77777777" w:rsidR="008C3223" w:rsidRPr="00A14FFA" w:rsidRDefault="008C3223" w:rsidP="00B9747A">
      <w:pPr>
        <w:tabs>
          <w:tab w:val="num" w:pos="540"/>
          <w:tab w:val="left" w:pos="1080"/>
          <w:tab w:val="left" w:pos="1260"/>
        </w:tabs>
        <w:ind w:right="141"/>
        <w:jc w:val="center"/>
      </w:pPr>
      <w:r w:rsidRPr="00A14FFA">
        <w:rPr>
          <w:b/>
        </w:rPr>
        <w:t>5. СРОК ПЕРЕДАЧИ ОБЪЕКТ</w:t>
      </w:r>
      <w:r w:rsidR="0099143C" w:rsidRPr="00A14FFA">
        <w:rPr>
          <w:b/>
        </w:rPr>
        <w:t>А</w:t>
      </w:r>
      <w:r w:rsidRPr="00A14FFA">
        <w:rPr>
          <w:b/>
        </w:rPr>
        <w:t xml:space="preserve"> ДОЛЕВОГО СТРОИТЕЛЬСТВА</w:t>
      </w:r>
    </w:p>
    <w:p w14:paraId="3A15C2A2" w14:textId="77777777" w:rsidR="008C3223" w:rsidRPr="00A14FFA" w:rsidRDefault="008C3223" w:rsidP="00B9747A">
      <w:pPr>
        <w:ind w:right="141"/>
        <w:jc w:val="center"/>
        <w:rPr>
          <w:b/>
        </w:rPr>
      </w:pPr>
      <w:r w:rsidRPr="00A14FFA">
        <w:rPr>
          <w:b/>
        </w:rPr>
        <w:t xml:space="preserve">УЧАСТНИКУ ДОЛЕВОГО СТРОИТЕЛЬСТВА. </w:t>
      </w:r>
    </w:p>
    <w:p w14:paraId="6FD890A6" w14:textId="77777777" w:rsidR="008C3223" w:rsidRPr="00A14FFA" w:rsidRDefault="008C3223" w:rsidP="00B9747A">
      <w:pPr>
        <w:ind w:right="141"/>
        <w:jc w:val="center"/>
        <w:rPr>
          <w:b/>
        </w:rPr>
      </w:pPr>
      <w:r w:rsidRPr="00A14FFA">
        <w:rPr>
          <w:b/>
        </w:rPr>
        <w:t>ПОРЯДОК ПЕРЕДАЧИ И ПРИНЯТИЯ ОБЪЕКТ</w:t>
      </w:r>
      <w:r w:rsidR="0099143C" w:rsidRPr="00A14FFA">
        <w:rPr>
          <w:b/>
        </w:rPr>
        <w:t>А</w:t>
      </w:r>
      <w:r w:rsidRPr="00A14FFA">
        <w:rPr>
          <w:b/>
        </w:rPr>
        <w:t xml:space="preserve"> ДОЛЕВОГО СТРОИТЕЛЬСТВА. ЭКСПЛУАТАЦИЯ ОБЪЕКТ</w:t>
      </w:r>
      <w:r w:rsidR="0099143C" w:rsidRPr="00A14FFA">
        <w:rPr>
          <w:b/>
        </w:rPr>
        <w:t xml:space="preserve">А </w:t>
      </w:r>
      <w:r w:rsidRPr="00A14FFA">
        <w:rPr>
          <w:b/>
        </w:rPr>
        <w:t xml:space="preserve">ДОЛЕВОГО СТРОИТЕЛЬСТВА </w:t>
      </w:r>
    </w:p>
    <w:p w14:paraId="62321B4D" w14:textId="77777777" w:rsidR="00B03BFF" w:rsidRPr="00A14FFA" w:rsidRDefault="00B03BFF" w:rsidP="00B9747A">
      <w:pPr>
        <w:ind w:right="141"/>
        <w:jc w:val="both"/>
        <w:rPr>
          <w:b/>
        </w:rPr>
      </w:pPr>
    </w:p>
    <w:p w14:paraId="374E4180" w14:textId="58B9D1E7" w:rsidR="008C3223" w:rsidRPr="00A14FFA" w:rsidRDefault="008C3223" w:rsidP="002946BF">
      <w:pPr>
        <w:ind w:right="-1"/>
        <w:jc w:val="both"/>
      </w:pPr>
      <w:r w:rsidRPr="00FF1CCB">
        <w:rPr>
          <w:b/>
        </w:rPr>
        <w:t>5.1.</w:t>
      </w:r>
      <w:r w:rsidRPr="00FF1CCB">
        <w:t xml:space="preserve"> </w:t>
      </w:r>
      <w:r w:rsidR="008A6A5B" w:rsidRPr="00FF1CCB">
        <w:rPr>
          <w:shd w:val="clear" w:color="auto" w:fill="FFFFFF"/>
        </w:rPr>
        <w:t>Застройщик обязуется получить разрешени</w:t>
      </w:r>
      <w:r w:rsidR="00AE4EC8" w:rsidRPr="00FF1CCB">
        <w:rPr>
          <w:shd w:val="clear" w:color="auto" w:fill="FFFFFF"/>
        </w:rPr>
        <w:t>е</w:t>
      </w:r>
      <w:r w:rsidR="008A6A5B" w:rsidRPr="00FF1CCB">
        <w:rPr>
          <w:shd w:val="clear" w:color="auto" w:fill="FFFFFF"/>
        </w:rPr>
        <w:t xml:space="preserve"> на ввод в эксплуатацию Жилого дома </w:t>
      </w:r>
      <w:r w:rsidR="00AE4EC8" w:rsidRPr="00FF1CCB">
        <w:rPr>
          <w:shd w:val="clear" w:color="auto" w:fill="FFFFFF"/>
        </w:rPr>
        <w:t xml:space="preserve">не позднее </w:t>
      </w:r>
      <w:r w:rsidR="00AE4EC8" w:rsidRPr="00FF1CCB">
        <w:rPr>
          <w:rStyle w:val="ae"/>
          <w:shd w:val="clear" w:color="auto" w:fill="FFFFFF"/>
        </w:rPr>
        <w:t>«</w:t>
      </w:r>
      <w:r w:rsidR="001C50DB" w:rsidRPr="00FF1CCB">
        <w:rPr>
          <w:shd w:val="clear" w:color="auto" w:fill="FFFFFF"/>
        </w:rPr>
        <w:t>3</w:t>
      </w:r>
      <w:r w:rsidR="00D26707" w:rsidRPr="00FF1CCB">
        <w:rPr>
          <w:shd w:val="clear" w:color="auto" w:fill="FFFFFF"/>
        </w:rPr>
        <w:t>0</w:t>
      </w:r>
      <w:r w:rsidR="00AE4EC8" w:rsidRPr="00FF1CCB">
        <w:rPr>
          <w:rStyle w:val="ae"/>
          <w:shd w:val="clear" w:color="auto" w:fill="FFFFFF"/>
        </w:rPr>
        <w:t>»</w:t>
      </w:r>
      <w:r w:rsidR="003E6535">
        <w:rPr>
          <w:rStyle w:val="ae"/>
          <w:shd w:val="clear" w:color="auto" w:fill="FFFFFF"/>
        </w:rPr>
        <w:t xml:space="preserve"> </w:t>
      </w:r>
      <w:r w:rsidR="00D26707" w:rsidRPr="00FF1CCB">
        <w:rPr>
          <w:shd w:val="clear" w:color="auto" w:fill="FFFFFF"/>
        </w:rPr>
        <w:t xml:space="preserve">сентября </w:t>
      </w:r>
      <w:r w:rsidR="008A6A5B" w:rsidRPr="00FF1CCB">
        <w:rPr>
          <w:shd w:val="clear" w:color="auto" w:fill="FFFFFF"/>
        </w:rPr>
        <w:t>202</w:t>
      </w:r>
      <w:r w:rsidR="001C50DB" w:rsidRPr="00FF1CCB">
        <w:rPr>
          <w:shd w:val="clear" w:color="auto" w:fill="FFFFFF"/>
        </w:rPr>
        <w:t>9</w:t>
      </w:r>
      <w:r w:rsidR="008A6A5B" w:rsidRPr="00FF1CCB">
        <w:rPr>
          <w:shd w:val="clear" w:color="auto" w:fill="FFFFFF"/>
        </w:rPr>
        <w:t xml:space="preserve"> года. После ввода Жилого дома в эксплуатацию Застройщик обязуется </w:t>
      </w:r>
      <w:r w:rsidR="008A6A5B" w:rsidRPr="00FF1CCB">
        <w:rPr>
          <w:rStyle w:val="ae"/>
          <w:shd w:val="clear" w:color="auto" w:fill="FFFFFF"/>
        </w:rPr>
        <w:t>в срок до «</w:t>
      </w:r>
      <w:r w:rsidR="001C50DB" w:rsidRPr="00FF1CCB">
        <w:rPr>
          <w:rStyle w:val="ae"/>
          <w:shd w:val="clear" w:color="auto" w:fill="FFFFFF"/>
        </w:rPr>
        <w:t>3</w:t>
      </w:r>
      <w:r w:rsidR="00D26707" w:rsidRPr="00FF1CCB">
        <w:rPr>
          <w:rStyle w:val="ae"/>
          <w:shd w:val="clear" w:color="auto" w:fill="FFFFFF"/>
        </w:rPr>
        <w:t>1</w:t>
      </w:r>
      <w:r w:rsidR="008A6A5B" w:rsidRPr="00FF1CCB">
        <w:rPr>
          <w:rStyle w:val="ae"/>
          <w:shd w:val="clear" w:color="auto" w:fill="FFFFFF"/>
        </w:rPr>
        <w:t>»</w:t>
      </w:r>
      <w:r w:rsidR="001C50DB" w:rsidRPr="00FF1CCB">
        <w:rPr>
          <w:rStyle w:val="ae"/>
          <w:shd w:val="clear" w:color="auto" w:fill="FFFFFF"/>
        </w:rPr>
        <w:t xml:space="preserve"> марта</w:t>
      </w:r>
      <w:r w:rsidR="008A6A5B" w:rsidRPr="00FF1CCB">
        <w:rPr>
          <w:rStyle w:val="ae"/>
          <w:shd w:val="clear" w:color="auto" w:fill="FFFFFF"/>
        </w:rPr>
        <w:t xml:space="preserve"> 20</w:t>
      </w:r>
      <w:r w:rsidR="001C50DB" w:rsidRPr="00FF1CCB">
        <w:rPr>
          <w:rStyle w:val="ae"/>
          <w:shd w:val="clear" w:color="auto" w:fill="FFFFFF"/>
        </w:rPr>
        <w:t>30</w:t>
      </w:r>
      <w:r w:rsidR="008A6A5B" w:rsidRPr="00FF1CCB">
        <w:rPr>
          <w:rStyle w:val="ae"/>
          <w:shd w:val="clear" w:color="auto" w:fill="FFFFFF"/>
        </w:rPr>
        <w:t xml:space="preserve"> года передать Объект долевого</w:t>
      </w:r>
      <w:r w:rsidR="008A6A5B" w:rsidRPr="00A14FFA">
        <w:rPr>
          <w:rStyle w:val="ae"/>
          <w:shd w:val="clear" w:color="auto" w:fill="FFFFFF"/>
        </w:rPr>
        <w:t xml:space="preserve"> строительства</w:t>
      </w:r>
      <w:r w:rsidR="008A6A5B" w:rsidRPr="00A14FFA">
        <w:rPr>
          <w:shd w:val="clear" w:color="auto" w:fill="FFFFFF"/>
        </w:rPr>
        <w:t> Участнику долевого строительства по передаточному акту (далее - «</w:t>
      </w:r>
      <w:r w:rsidR="008A6A5B" w:rsidRPr="00A14FFA">
        <w:rPr>
          <w:rStyle w:val="ae"/>
          <w:shd w:val="clear" w:color="auto" w:fill="FFFFFF"/>
        </w:rPr>
        <w:t>Срок передачи Объектов долевого строительства</w:t>
      </w:r>
      <w:r w:rsidR="008A6A5B" w:rsidRPr="00A14FFA">
        <w:rPr>
          <w:shd w:val="clear" w:color="auto" w:fill="FFFFFF"/>
        </w:rPr>
        <w:t>»). Обязательство по передаче Объекта долевого строительства может быть исполнено Застройщиком досрочно</w:t>
      </w:r>
      <w:r w:rsidRPr="00A14FFA">
        <w:t>.</w:t>
      </w:r>
    </w:p>
    <w:p w14:paraId="50338DE3" w14:textId="77777777" w:rsidR="008C3223" w:rsidRPr="00A14FFA" w:rsidRDefault="008C3223" w:rsidP="002946BF">
      <w:pPr>
        <w:ind w:right="-1"/>
        <w:jc w:val="both"/>
      </w:pPr>
      <w:r w:rsidRPr="00A14FFA">
        <w:rPr>
          <w:b/>
        </w:rPr>
        <w:t>5.2.</w:t>
      </w:r>
      <w:r w:rsidRPr="00A14FFA">
        <w:t xml:space="preserve"> Застройщик не менее чем за месяц до наступления установленного Договором Срока передачи Объект</w:t>
      </w:r>
      <w:r w:rsidR="008E3E4D" w:rsidRPr="00A14FFA">
        <w:t>а</w:t>
      </w:r>
      <w:r w:rsidRPr="00A14FFA">
        <w:t xml:space="preserve"> долевого строительства обязан направить Участнику долевого строительства сообщение о завершении строительства Жилого дома и о готовности Объект</w:t>
      </w:r>
      <w:r w:rsidR="008E3E4D" w:rsidRPr="00A14FFA">
        <w:t>а</w:t>
      </w:r>
      <w:r w:rsidRPr="00A14FFA">
        <w:t xml:space="preserve"> долевого строительства к передаче. </w:t>
      </w:r>
    </w:p>
    <w:p w14:paraId="64D714C1" w14:textId="77777777" w:rsidR="008C3223" w:rsidRPr="00A14FFA" w:rsidRDefault="008C3223" w:rsidP="002946BF">
      <w:pPr>
        <w:ind w:right="-1"/>
        <w:jc w:val="both"/>
      </w:pPr>
      <w:r w:rsidRPr="00A14FFA">
        <w:rPr>
          <w:b/>
        </w:rPr>
        <w:t>5.3.</w:t>
      </w:r>
      <w:r w:rsidRPr="00A14FFA">
        <w:t xml:space="preserve"> Участник долевого строительства обязан приступить к принятию Объект</w:t>
      </w:r>
      <w:r w:rsidR="008E3E4D" w:rsidRPr="00A14FFA">
        <w:t>а</w:t>
      </w:r>
      <w:r w:rsidRPr="00A14FFA">
        <w:t xml:space="preserve"> долевого строительства не позднее </w:t>
      </w:r>
      <w:r w:rsidR="00A371FE" w:rsidRPr="00A14FFA">
        <w:t xml:space="preserve">7 (Семи) </w:t>
      </w:r>
      <w:r w:rsidRPr="00A14FFA">
        <w:t>рабочих дней с момента получения сообщения Застр</w:t>
      </w:r>
      <w:r w:rsidR="00FC71F9" w:rsidRPr="00A14FFA">
        <w:t>ойщика. Застройщик обеспечивает</w:t>
      </w:r>
      <w:r w:rsidRPr="00A14FFA">
        <w:t xml:space="preserve"> доступ Участника долевого строительства на Объект долевого строительства для </w:t>
      </w:r>
      <w:r w:rsidR="008E3E4D" w:rsidRPr="00A14FFA">
        <w:t>его</w:t>
      </w:r>
      <w:r w:rsidRPr="00A14FFA">
        <w:t xml:space="preserve"> осмотра.    </w:t>
      </w:r>
    </w:p>
    <w:p w14:paraId="2A442168" w14:textId="77777777" w:rsidR="008C3223" w:rsidRPr="00A14FFA" w:rsidRDefault="008C3223" w:rsidP="002946BF">
      <w:pPr>
        <w:autoSpaceDE w:val="0"/>
        <w:autoSpaceDN w:val="0"/>
        <w:adjustRightInd w:val="0"/>
        <w:ind w:right="-1"/>
        <w:jc w:val="both"/>
      </w:pPr>
      <w:r w:rsidRPr="00A14FFA">
        <w:rPr>
          <w:b/>
        </w:rPr>
        <w:t xml:space="preserve">5.4. </w:t>
      </w:r>
      <w:r w:rsidRPr="00A14FFA">
        <w:t>При уклонении Участника долевого строительства от принятия Объект</w:t>
      </w:r>
      <w:r w:rsidR="00A60877" w:rsidRPr="00A14FFA">
        <w:t>а</w:t>
      </w:r>
      <w:r w:rsidRPr="00A14FFA">
        <w:t xml:space="preserve"> долевого строительства либо при отказе Участника долевого строительства от принятия Объект</w:t>
      </w:r>
      <w:r w:rsidR="00A60877" w:rsidRPr="00A14FFA">
        <w:t>а</w:t>
      </w:r>
      <w:r w:rsidRPr="00A14FFA">
        <w:t xml:space="preserve"> долевого строительства Застройщик вправе по истечении двух месяцев со дня, предусмотренного пунктом 5.1. Договора, составить односторонний акт о передаче Объект</w:t>
      </w:r>
      <w:r w:rsidR="00A60877" w:rsidRPr="00A14FFA">
        <w:t>а</w:t>
      </w:r>
      <w:r w:rsidRPr="00A14FFA">
        <w:t xml:space="preserve"> долевого строительства.   </w:t>
      </w:r>
      <w:r w:rsidRPr="00A14FFA">
        <w:rPr>
          <w:b/>
        </w:rPr>
        <w:t xml:space="preserve"> </w:t>
      </w:r>
    </w:p>
    <w:p w14:paraId="12C25ED6" w14:textId="77777777" w:rsidR="008C3223" w:rsidRPr="00A14FFA" w:rsidRDefault="008C3223" w:rsidP="002946BF">
      <w:pPr>
        <w:autoSpaceDE w:val="0"/>
        <w:autoSpaceDN w:val="0"/>
        <w:adjustRightInd w:val="0"/>
        <w:ind w:right="-1"/>
        <w:jc w:val="both"/>
        <w:outlineLvl w:val="0"/>
      </w:pPr>
      <w:r w:rsidRPr="00A14FFA">
        <w:rPr>
          <w:b/>
        </w:rPr>
        <w:t>5.5.</w:t>
      </w:r>
      <w:r w:rsidRPr="00A14FFA">
        <w:t xml:space="preserve"> В случае нарушения указанного в пункте 5.1. Договора срока передачи Объект</w:t>
      </w:r>
      <w:r w:rsidR="00A60877" w:rsidRPr="00A14FFA">
        <w:t>а</w:t>
      </w:r>
      <w:r w:rsidRPr="00A14FFA">
        <w:t xml:space="preserve"> долевого строительства, Застройщик выплачивает Участнику долевого строительства неустойку (пени) в размере </w:t>
      </w:r>
      <w:r w:rsidRPr="00A14FFA">
        <w:rPr>
          <w:b/>
        </w:rPr>
        <w:t>1/300</w:t>
      </w:r>
      <w:r w:rsidRPr="00A14FFA">
        <w:t xml:space="preserve">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Договора неустойка (пени) уплачивается Застройщиком в двойном размере.</w:t>
      </w:r>
    </w:p>
    <w:p w14:paraId="45BCF93B" w14:textId="77777777" w:rsidR="008C3223" w:rsidRPr="00A14FFA" w:rsidRDefault="008C3223" w:rsidP="002946BF">
      <w:pPr>
        <w:ind w:right="-1"/>
        <w:jc w:val="both"/>
      </w:pPr>
      <w:r w:rsidRPr="00A14FFA">
        <w:rPr>
          <w:b/>
        </w:rPr>
        <w:t xml:space="preserve">5.6. </w:t>
      </w:r>
      <w:r w:rsidRPr="00A14FFA">
        <w:t>Участник долевого строительства вправе пользоваться Объект</w:t>
      </w:r>
      <w:r w:rsidR="00A60877" w:rsidRPr="00A14FFA">
        <w:t>ом</w:t>
      </w:r>
      <w:r w:rsidRPr="00A14FFA">
        <w:t xml:space="preserve"> долевого строительства со дня подписания передаточного акта. </w:t>
      </w:r>
    </w:p>
    <w:p w14:paraId="7DB21CD4" w14:textId="77777777" w:rsidR="008C3223" w:rsidRPr="00A14FFA" w:rsidRDefault="008C3223" w:rsidP="002946BF">
      <w:pPr>
        <w:ind w:right="-1"/>
        <w:jc w:val="both"/>
      </w:pPr>
      <w:r w:rsidRPr="00A14FFA">
        <w:rPr>
          <w:b/>
        </w:rPr>
        <w:t>5.7.</w:t>
      </w:r>
      <w:r w:rsidRPr="00A14FFA">
        <w:t xml:space="preserve"> С момента подписания передаточного акта либо с момента составления Застройщиком одностороннего акта о передаче Объект</w:t>
      </w:r>
      <w:r w:rsidR="00A60877" w:rsidRPr="00A14FFA">
        <w:t>а</w:t>
      </w:r>
      <w:r w:rsidRPr="00A14FFA">
        <w:t xml:space="preserve"> долевого строительства в соответствии с п. 5.4. Договора Участник долевого строительства самостоятельно несет все расходы по эксплуатации Объект</w:t>
      </w:r>
      <w:r w:rsidR="00A60877" w:rsidRPr="00A14FFA">
        <w:t>а</w:t>
      </w:r>
      <w:r w:rsidRPr="00A14FFA">
        <w:t xml:space="preserve"> долевого строительства, расходы, связанные с оплатой коммунальных услуг, а также в </w:t>
      </w:r>
      <w:r w:rsidRPr="00A14FFA">
        <w:lastRenderedPageBreak/>
        <w:t xml:space="preserve">части, соответствующей доле Участника долевого строительства в общей собственности на общее имущество Жилого дома – расходы на эксплуатацию и охрану Жилого дома. </w:t>
      </w:r>
    </w:p>
    <w:p w14:paraId="3508ED66" w14:textId="77777777" w:rsidR="008C3223" w:rsidRPr="00A14FFA" w:rsidRDefault="008C3223" w:rsidP="002946BF">
      <w:pPr>
        <w:ind w:right="-1"/>
        <w:jc w:val="both"/>
      </w:pPr>
      <w:r w:rsidRPr="00A14FFA">
        <w:rPr>
          <w:b/>
        </w:rPr>
        <w:t>5.8.</w:t>
      </w:r>
      <w:r w:rsidRPr="00A14FFA">
        <w:t xml:space="preserve"> До государственной регистрации права собственности на Объект долевого строительства Участник долевого строительства обязуется не производить перепланировку и/или переустройство Объект</w:t>
      </w:r>
      <w:r w:rsidR="00A60877" w:rsidRPr="00A14FFA">
        <w:t>а</w:t>
      </w:r>
      <w:r w:rsidRPr="00A14FFA">
        <w:t xml:space="preserve"> долевого строительства, не осуществлять  работы, связанные с отступлением от проекта (не возводить внутриквартирные перегородки, дополнительную разводку инженерных коммуникаций, сетей электроснабжения, связи; не производить пробивку проемов, ниш, борозд в стенах и перекрытиях; не удалять и не перемещать внутренние стены или их части и т.п.</w:t>
      </w:r>
      <w:r w:rsidRPr="00A14FFA">
        <w:rPr>
          <w:vanish/>
        </w:rPr>
        <w:t>)от проекта аботы, связаннации права собственности на Объект долевого строительства Участник долевого строительства обязуется н</w:t>
      </w:r>
      <w:r w:rsidRPr="00A14FFA">
        <w:t xml:space="preserve">).  </w:t>
      </w:r>
    </w:p>
    <w:p w14:paraId="3288299D" w14:textId="77777777" w:rsidR="00BA5742" w:rsidRPr="00A14FFA" w:rsidRDefault="00BA5742" w:rsidP="002946BF">
      <w:pPr>
        <w:ind w:right="-1"/>
        <w:jc w:val="both"/>
      </w:pPr>
      <w:r w:rsidRPr="00A14FFA">
        <w:rPr>
          <w:b/>
        </w:rPr>
        <w:t xml:space="preserve">5.9. </w:t>
      </w:r>
      <w:r w:rsidRPr="00A14FFA">
        <w:t>После передачи Застройщиком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 в порядке, установленном ч. 6 ст. 16 Федерального закона № 214-ФЗ.</w:t>
      </w:r>
    </w:p>
    <w:p w14:paraId="2CB1316C" w14:textId="77777777" w:rsidR="00BA5742" w:rsidRPr="00A14FFA" w:rsidRDefault="00BA5742" w:rsidP="002946BF">
      <w:pPr>
        <w:ind w:right="-1"/>
        <w:jc w:val="both"/>
      </w:pPr>
      <w:r w:rsidRPr="00A14FFA">
        <w:t>Расходы по оплате государственной пошлины за регистрацию права собственности на Объект долевого строительства учтены в Цене Договора и не подлежат отдельной оплате Участником долевого строительства.</w:t>
      </w:r>
    </w:p>
    <w:p w14:paraId="24C1B75B" w14:textId="77777777" w:rsidR="00BA5742" w:rsidRPr="00A14FFA" w:rsidRDefault="00BA5742" w:rsidP="002946BF">
      <w:pPr>
        <w:ind w:right="-1"/>
        <w:jc w:val="both"/>
      </w:pPr>
    </w:p>
    <w:p w14:paraId="36A3DD99" w14:textId="77777777" w:rsidR="008C3223" w:rsidRPr="00A14FFA" w:rsidRDefault="008C3223" w:rsidP="002946BF">
      <w:pPr>
        <w:ind w:right="-1"/>
        <w:jc w:val="center"/>
        <w:rPr>
          <w:b/>
        </w:rPr>
      </w:pPr>
      <w:r w:rsidRPr="00A14FFA">
        <w:rPr>
          <w:b/>
        </w:rPr>
        <w:t>6. ГАРАНТИИ КАЧЕСТВА ОБЪЕКТ</w:t>
      </w:r>
      <w:r w:rsidR="00034A64" w:rsidRPr="00A14FFA">
        <w:rPr>
          <w:b/>
        </w:rPr>
        <w:t>А</w:t>
      </w:r>
      <w:r w:rsidRPr="00A14FFA">
        <w:rPr>
          <w:b/>
        </w:rPr>
        <w:t xml:space="preserve"> ДОЛЕВОГО СТРОИТЕЛЬСТВА </w:t>
      </w:r>
    </w:p>
    <w:p w14:paraId="4779119F" w14:textId="77777777" w:rsidR="008C3223" w:rsidRPr="00A14FFA" w:rsidRDefault="008C3223" w:rsidP="002946BF">
      <w:pPr>
        <w:ind w:right="-1"/>
        <w:jc w:val="both"/>
      </w:pPr>
    </w:p>
    <w:p w14:paraId="0AA5CED7" w14:textId="77777777" w:rsidR="008C3223" w:rsidRPr="00A14FFA" w:rsidRDefault="008C3223" w:rsidP="002946BF">
      <w:pPr>
        <w:ind w:right="-1"/>
        <w:jc w:val="both"/>
      </w:pPr>
      <w:r w:rsidRPr="00A14FFA">
        <w:rPr>
          <w:b/>
        </w:rPr>
        <w:t>6.1.</w:t>
      </w:r>
      <w:r w:rsidRPr="00A14FFA">
        <w:t xml:space="preserve"> Застройщик обязан передать Участнику долевого строительства Объект долевого строительства, качество которого соответствует условиям Договора, проектной документации, требованиям технических и градостроительных регламентов, а также иным обязательным требованиям.  </w:t>
      </w:r>
    </w:p>
    <w:p w14:paraId="15FCCBED" w14:textId="77777777" w:rsidR="004010CC" w:rsidRPr="00A14FFA" w:rsidRDefault="003C529E" w:rsidP="002946BF">
      <w:pPr>
        <w:pStyle w:val="Default"/>
        <w:ind w:right="-1"/>
        <w:jc w:val="both"/>
        <w:rPr>
          <w:color w:val="auto"/>
        </w:rPr>
      </w:pPr>
      <w:r w:rsidRPr="00A14FFA">
        <w:rPr>
          <w:color w:val="auto"/>
        </w:rPr>
        <w:t>Участник</w:t>
      </w:r>
      <w:r w:rsidR="00FA75B6" w:rsidRPr="00A14FFA">
        <w:rPr>
          <w:color w:val="auto"/>
        </w:rPr>
        <w:t xml:space="preserve"> долевого строительство </w:t>
      </w:r>
      <w:r w:rsidR="00DC120C" w:rsidRPr="00A14FFA">
        <w:rPr>
          <w:color w:val="auto"/>
        </w:rPr>
        <w:t>уведомлен</w:t>
      </w:r>
      <w:r w:rsidR="004010CC" w:rsidRPr="00A14FFA">
        <w:rPr>
          <w:color w:val="auto"/>
        </w:rPr>
        <w:t>, что качество Объекта долевого строительства будет соответствовать только требованиям стандартов и сводов правил, включенных в перечень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r w:rsidR="00DC120C" w:rsidRPr="00A14FFA">
        <w:rPr>
          <w:color w:val="auto"/>
        </w:rPr>
        <w:t xml:space="preserve">; </w:t>
      </w:r>
      <w:r w:rsidR="004010CC" w:rsidRPr="00A14FFA">
        <w:rPr>
          <w:color w:val="auto"/>
        </w:rPr>
        <w:t>при строительстве жилого дома застройщик не будет руководствоваться и соответственно качество помещения не будет соответствовать требованиям документов в области стандартизации, которые применяются на добровольной основе</w:t>
      </w:r>
      <w:r w:rsidR="00654EC3" w:rsidRPr="00A14FFA">
        <w:rPr>
          <w:color w:val="auto"/>
        </w:rPr>
        <w:t xml:space="preserve">. </w:t>
      </w:r>
    </w:p>
    <w:p w14:paraId="08D1A030" w14:textId="77777777" w:rsidR="00FD3725" w:rsidRPr="00A14FFA" w:rsidRDefault="008C3223" w:rsidP="002946BF">
      <w:pPr>
        <w:ind w:right="-1"/>
        <w:jc w:val="both"/>
      </w:pPr>
      <w:r w:rsidRPr="00A14FFA">
        <w:rPr>
          <w:b/>
        </w:rPr>
        <w:t>6.2.</w:t>
      </w:r>
      <w:r w:rsidRPr="00A14FFA">
        <w:t xml:space="preserve"> Срок гарантии по качеству Объект</w:t>
      </w:r>
      <w:r w:rsidR="00762EDB" w:rsidRPr="00A14FFA">
        <w:t>у</w:t>
      </w:r>
      <w:r w:rsidRPr="00A14FFA">
        <w:t xml:space="preserve"> долевого строительства составляет </w:t>
      </w:r>
      <w:r w:rsidR="002032A7" w:rsidRPr="00A14FFA">
        <w:rPr>
          <w:b/>
        </w:rPr>
        <w:t>3</w:t>
      </w:r>
      <w:r w:rsidRPr="00A14FFA">
        <w:t xml:space="preserve"> </w:t>
      </w:r>
      <w:r w:rsidR="002032A7" w:rsidRPr="00A14FFA">
        <w:rPr>
          <w:b/>
        </w:rPr>
        <w:t>(Три) года</w:t>
      </w:r>
      <w:r w:rsidRPr="00A14FFA">
        <w:t xml:space="preserve"> с момента подписания передаточного акта или в случае, </w:t>
      </w:r>
      <w:r w:rsidR="00FC71F9" w:rsidRPr="00A14FFA">
        <w:t>указанном в п. 5.4. Договора, с</w:t>
      </w:r>
      <w:r w:rsidR="006B4686" w:rsidRPr="00A14FFA">
        <w:t xml:space="preserve"> момента</w:t>
      </w:r>
      <w:r w:rsidRPr="00A14FFA">
        <w:t xml:space="preserve"> составления Застройщиком одностороннего акта о передаче Объект</w:t>
      </w:r>
      <w:r w:rsidR="00762EDB" w:rsidRPr="00A14FFA">
        <w:t>а</w:t>
      </w:r>
      <w:r w:rsidRPr="00A14FFA">
        <w:t xml:space="preserve"> долевого строительства. Срок гарантии на технологическое и инженерное оборудование, входящее в состав Объект</w:t>
      </w:r>
      <w:r w:rsidR="00762EDB" w:rsidRPr="00A14FFA">
        <w:t>а</w:t>
      </w:r>
      <w:r w:rsidRPr="00A14FFA">
        <w:t xml:space="preserve"> долевого строительства, составляет </w:t>
      </w:r>
      <w:r w:rsidRPr="00A14FFA">
        <w:rPr>
          <w:b/>
        </w:rPr>
        <w:t>3 (Три) года</w:t>
      </w:r>
      <w:r w:rsidRPr="00A14FFA">
        <w:t xml:space="preserve"> с момента подписания </w:t>
      </w:r>
      <w:r w:rsidR="00CB721B" w:rsidRPr="00A14FFA">
        <w:t xml:space="preserve">первого </w:t>
      </w:r>
      <w:r w:rsidRPr="00A14FFA">
        <w:t xml:space="preserve">передаточного акта или </w:t>
      </w:r>
      <w:r w:rsidR="00CB721B" w:rsidRPr="00A14FFA">
        <w:t>иного документа о передаче объекта долевого строительства.</w:t>
      </w:r>
    </w:p>
    <w:p w14:paraId="0C4BA77F" w14:textId="5FA99BFA" w:rsidR="00CB721B" w:rsidRPr="00A14FFA" w:rsidRDefault="00CB721B" w:rsidP="002946BF">
      <w:pPr>
        <w:ind w:right="-1"/>
        <w:jc w:val="both"/>
      </w:pPr>
      <w:r w:rsidRPr="00A14FFA">
        <w:t xml:space="preserve">Гарантийный срок на результат производства отделочных работ на Объекте долевого строительства и входящих в состав Объекта долевого строительства элементов отделки составляет </w:t>
      </w:r>
      <w:r w:rsidRPr="00A14FFA">
        <w:rPr>
          <w:b/>
        </w:rPr>
        <w:t xml:space="preserve">1 (Один) год </w:t>
      </w:r>
      <w:r w:rsidRPr="00A14FFA">
        <w:t>со дня передачи Объекта долевого строительства Участнику долевого строительства.</w:t>
      </w:r>
    </w:p>
    <w:p w14:paraId="4D65656A" w14:textId="3323D067" w:rsidR="00F800FF" w:rsidRPr="00A14FFA" w:rsidRDefault="00F800FF" w:rsidP="002946BF">
      <w:pPr>
        <w:ind w:right="-1"/>
        <w:jc w:val="both"/>
      </w:pPr>
      <w:r w:rsidRPr="00A14FFA">
        <w:t xml:space="preserve"> </w:t>
      </w:r>
      <w:r w:rsidR="00654EC3" w:rsidRPr="00A14FFA">
        <w:t xml:space="preserve">Гарантийный срок в отношении общего имущества </w:t>
      </w:r>
      <w:r w:rsidRPr="00A14FFA">
        <w:t>Жилого дома составляет:</w:t>
      </w:r>
    </w:p>
    <w:p w14:paraId="45F068C7" w14:textId="77777777" w:rsidR="00654EC3" w:rsidRPr="00A14FFA" w:rsidRDefault="00F800FF" w:rsidP="002946BF">
      <w:pPr>
        <w:ind w:right="-1"/>
        <w:jc w:val="both"/>
      </w:pPr>
      <w:r w:rsidRPr="00A14FFA">
        <w:t xml:space="preserve">- </w:t>
      </w:r>
      <w:r w:rsidR="00654EC3" w:rsidRPr="00A14FFA">
        <w:rPr>
          <w:b/>
        </w:rPr>
        <w:t>3 (Три) года</w:t>
      </w:r>
      <w:r w:rsidRPr="00A14FFA">
        <w:rPr>
          <w:b/>
        </w:rPr>
        <w:t xml:space="preserve"> </w:t>
      </w:r>
      <w:r w:rsidRPr="00A14FFA">
        <w:t>(за исключением результата производства отделочных работ и элементов отделки) с момента передачи Ж</w:t>
      </w:r>
      <w:r w:rsidR="00654EC3" w:rsidRPr="00A14FFA">
        <w:t xml:space="preserve">илого дома управляющей компании в </w:t>
      </w:r>
      <w:r w:rsidR="00EC5DF8" w:rsidRPr="00A14FFA">
        <w:t>с</w:t>
      </w:r>
      <w:r w:rsidR="0030591C" w:rsidRPr="00A14FFA">
        <w:t>оответствии с п.14 ст.161 ЖК РФ;</w:t>
      </w:r>
    </w:p>
    <w:p w14:paraId="32F068E5" w14:textId="77777777" w:rsidR="0030591C" w:rsidRPr="00A14FFA" w:rsidRDefault="0030591C" w:rsidP="002946BF">
      <w:pPr>
        <w:ind w:right="-1"/>
        <w:jc w:val="both"/>
      </w:pPr>
      <w:r w:rsidRPr="00A14FFA">
        <w:t xml:space="preserve">- </w:t>
      </w:r>
      <w:r w:rsidRPr="00A14FFA">
        <w:rPr>
          <w:b/>
        </w:rPr>
        <w:t>1 (Один) год</w:t>
      </w:r>
      <w:r w:rsidRPr="00A14FFA">
        <w:t xml:space="preserve"> на результат производства отделочных работ и элементов отделки с момента передачи Жилого дома управляющей компании в соответствии с п.14 ст.161 ЖК РФ.</w:t>
      </w:r>
    </w:p>
    <w:p w14:paraId="4BF4E16C" w14:textId="77777777" w:rsidR="003D66FA" w:rsidRPr="00A14FFA" w:rsidRDefault="00D00271" w:rsidP="002946BF">
      <w:pPr>
        <w:ind w:right="-1"/>
        <w:jc w:val="both"/>
      </w:pPr>
      <w:r w:rsidRPr="00A14FFA">
        <w:rPr>
          <w:b/>
        </w:rPr>
        <w:t>6.3.</w:t>
      </w:r>
      <w:r w:rsidR="003F4601" w:rsidRPr="00A14FFA">
        <w:rPr>
          <w:b/>
        </w:rPr>
        <w:t xml:space="preserve"> </w:t>
      </w:r>
      <w:r w:rsidR="00762EDB" w:rsidRPr="00A14FFA">
        <w:t xml:space="preserve">В случае предъявления Застройщику Участником долевого строительства в процессе приемки Объекта долевого строительства требования о безвозмездном устранении недостатков в разумный срок (при несоответствии передаваемого Объекта долевого строительства </w:t>
      </w:r>
      <w:r w:rsidR="00762EDB" w:rsidRPr="00A14FFA">
        <w:lastRenderedPageBreak/>
        <w:t>требованиям, установленным пунктом 6.1. Договора), Стороны составляют Акт обследования Объекта долевого строительства, в котором указывают перечень недостатков и срок их безвозмездного устранения Застройщиком.</w:t>
      </w:r>
    </w:p>
    <w:p w14:paraId="0C78C9F9" w14:textId="77777777" w:rsidR="00A969DB" w:rsidRPr="00A14FFA" w:rsidRDefault="003F4601" w:rsidP="002946BF">
      <w:pPr>
        <w:ind w:right="-1"/>
        <w:jc w:val="both"/>
      </w:pPr>
      <w:r w:rsidRPr="00A14FFA">
        <w:rPr>
          <w:b/>
        </w:rPr>
        <w:t>6.4.</w:t>
      </w:r>
      <w:r w:rsidRPr="00A14FFA">
        <w:t xml:space="preserve"> </w:t>
      </w:r>
      <w:r w:rsidR="00A969DB" w:rsidRPr="00A14FFA">
        <w:t xml:space="preserve">Стороны определили, что Застройщик устраняет недостатки Объекта долевого строительства выявленные, в пределах гарантийного срока, в течении 45 (Сорок пять) календарных дней с момента получения письменной претензии от Участника долевого строительства. В случае, если возможность устранения недостатков связана с сезонными условиями (устранения которых возможно проводить только при определенной температуре или при определенных погодных условиях), Застройщик обязан устранить такие недостатки в первые 45 (Сорок пять) календарных дней с момента установления соответствующих погодных условий. О сезонном характере недостатков Застройщик уведомляет Участника долевого строительства в разумный срок с момента получения претензии. </w:t>
      </w:r>
    </w:p>
    <w:p w14:paraId="10E911DA" w14:textId="77777777" w:rsidR="00A969DB" w:rsidRPr="00A14FFA" w:rsidRDefault="00A969DB" w:rsidP="002946BF">
      <w:pPr>
        <w:ind w:right="-1"/>
        <w:jc w:val="both"/>
      </w:pPr>
      <w:r w:rsidRPr="00A14FFA">
        <w:t>Иной срок устранения недостатков может быть определен в Акте обследования Объекта долевого строительства.</w:t>
      </w:r>
    </w:p>
    <w:p w14:paraId="585E9B1B" w14:textId="77777777" w:rsidR="00AB4E4B" w:rsidRPr="00A14FFA" w:rsidRDefault="00A969DB" w:rsidP="002946BF">
      <w:pPr>
        <w:ind w:right="-1"/>
        <w:jc w:val="both"/>
      </w:pPr>
      <w:r w:rsidRPr="00A14FFA">
        <w:t>Застройщик не считается нарушившим обязательство по устранению недостатков, если Участник долевого строительства не обеспечит доступ в Объект долевого строительства</w:t>
      </w:r>
      <w:r w:rsidR="00A02E71" w:rsidRPr="00A14FFA">
        <w:t>.</w:t>
      </w:r>
    </w:p>
    <w:p w14:paraId="40713C84" w14:textId="77777777" w:rsidR="008755D7" w:rsidRPr="00A14FFA" w:rsidRDefault="008755D7" w:rsidP="002946BF">
      <w:pPr>
        <w:ind w:right="-1"/>
        <w:jc w:val="both"/>
      </w:pPr>
      <w:r w:rsidRPr="00A14FFA">
        <w:rPr>
          <w:b/>
        </w:rPr>
        <w:t>6.5.</w:t>
      </w:r>
      <w:r w:rsidRPr="00A14FFA">
        <w:t xml:space="preserve"> Застройщик не несет ответственности за недостатки (дефекты) помещения,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r w:rsidR="003F4601" w:rsidRPr="00A14FFA">
        <w:t xml:space="preserve"> </w:t>
      </w:r>
    </w:p>
    <w:p w14:paraId="532B6865" w14:textId="77777777" w:rsidR="00104FA8" w:rsidRPr="00A14FFA" w:rsidRDefault="00104FA8" w:rsidP="00B9747A">
      <w:pPr>
        <w:ind w:right="141"/>
        <w:jc w:val="both"/>
        <w:rPr>
          <w:b/>
        </w:rPr>
      </w:pPr>
    </w:p>
    <w:p w14:paraId="4350DFBB" w14:textId="77777777" w:rsidR="008C3223" w:rsidRPr="00A14FFA" w:rsidRDefault="00F0752F" w:rsidP="00B9747A">
      <w:pPr>
        <w:ind w:right="141"/>
        <w:jc w:val="center"/>
        <w:rPr>
          <w:b/>
        </w:rPr>
      </w:pPr>
      <w:r w:rsidRPr="00A14FFA">
        <w:rPr>
          <w:b/>
        </w:rPr>
        <w:t>7</w:t>
      </w:r>
      <w:r w:rsidR="008C3223" w:rsidRPr="00A14FFA">
        <w:rPr>
          <w:b/>
        </w:rPr>
        <w:t xml:space="preserve">. ДЕЙСТВИЕ ДОГОВОРА </w:t>
      </w:r>
    </w:p>
    <w:p w14:paraId="10A3D823" w14:textId="77777777" w:rsidR="00B03BFF" w:rsidRPr="00A14FFA" w:rsidRDefault="00B03BFF" w:rsidP="00B9747A">
      <w:pPr>
        <w:ind w:right="141"/>
        <w:jc w:val="both"/>
        <w:rPr>
          <w:b/>
        </w:rPr>
      </w:pPr>
    </w:p>
    <w:p w14:paraId="78A769F6" w14:textId="03841549" w:rsidR="008C3223" w:rsidRPr="00A14FFA" w:rsidRDefault="00F0752F" w:rsidP="002946BF">
      <w:pPr>
        <w:ind w:right="-1"/>
        <w:jc w:val="both"/>
      </w:pPr>
      <w:r w:rsidRPr="00A14FFA">
        <w:rPr>
          <w:b/>
        </w:rPr>
        <w:t>7</w:t>
      </w:r>
      <w:r w:rsidR="00306322" w:rsidRPr="00A14FFA">
        <w:rPr>
          <w:b/>
        </w:rPr>
        <w:t>.1.</w:t>
      </w:r>
      <w:r w:rsidR="00C252F1" w:rsidRPr="00A14FFA">
        <w:rPr>
          <w:b/>
        </w:rPr>
        <w:t xml:space="preserve"> </w:t>
      </w:r>
      <w:r w:rsidR="008C3223" w:rsidRPr="00A14FFA">
        <w:t xml:space="preserve">Договор подлежит государственной регистрации в органе, осуществляющем государственную регистрацию прав на недвижимое имущество и сделок с ним, и считается заключенным с момента такой регистрации. </w:t>
      </w:r>
    </w:p>
    <w:p w14:paraId="49990BDC" w14:textId="77777777" w:rsidR="008C3223" w:rsidRPr="00A14FFA" w:rsidRDefault="00F0752F" w:rsidP="002946BF">
      <w:pPr>
        <w:ind w:right="-1"/>
        <w:jc w:val="both"/>
      </w:pPr>
      <w:r w:rsidRPr="00A14FFA">
        <w:rPr>
          <w:b/>
        </w:rPr>
        <w:t>7</w:t>
      </w:r>
      <w:r w:rsidR="008C3223" w:rsidRPr="00A14FFA">
        <w:rPr>
          <w:b/>
        </w:rPr>
        <w:t xml:space="preserve">.2. </w:t>
      </w:r>
      <w:r w:rsidR="008C3223" w:rsidRPr="00A14FFA">
        <w:t xml:space="preserve">Расходы по государственной регистрации Договора, дополнительных соглашений к нему Стороны несут в соответствии с действующим законодательством. </w:t>
      </w:r>
    </w:p>
    <w:p w14:paraId="0F68DCC1" w14:textId="642E3375" w:rsidR="008C3223" w:rsidRPr="00A14FFA" w:rsidRDefault="00F0752F" w:rsidP="002946BF">
      <w:pPr>
        <w:ind w:right="-1"/>
        <w:jc w:val="both"/>
      </w:pPr>
      <w:r w:rsidRPr="00A14FFA">
        <w:rPr>
          <w:b/>
        </w:rPr>
        <w:t>7</w:t>
      </w:r>
      <w:r w:rsidR="008C3223" w:rsidRPr="00A14FFA">
        <w:rPr>
          <w:b/>
        </w:rPr>
        <w:t>.3.</w:t>
      </w:r>
      <w:r w:rsidR="008C3223" w:rsidRPr="00A14FFA">
        <w:t xml:space="preserve"> В целях государственной регистрации Договора Стороны предоставляют документы в орган, осуществляющий государственную регистрацию прав на недвижимое имущество и сделок с ним, совершают все необходимые для этого</w:t>
      </w:r>
      <w:r w:rsidR="00853FEC" w:rsidRPr="00A14FFA">
        <w:t xml:space="preserve"> действия и платежи в течение </w:t>
      </w:r>
      <w:r w:rsidR="00C252F1" w:rsidRPr="00A14FFA">
        <w:t>3</w:t>
      </w:r>
      <w:r w:rsidR="008C3223" w:rsidRPr="00A14FFA">
        <w:t xml:space="preserve"> </w:t>
      </w:r>
      <w:r w:rsidR="00853FEC" w:rsidRPr="00A14FFA">
        <w:t xml:space="preserve">рабочих </w:t>
      </w:r>
      <w:r w:rsidR="008C3223" w:rsidRPr="00A14FFA">
        <w:t xml:space="preserve">дней с момента подписания Договора. </w:t>
      </w:r>
    </w:p>
    <w:p w14:paraId="44E985D2" w14:textId="77777777" w:rsidR="00A969DB" w:rsidRPr="00A14FFA" w:rsidRDefault="00F0752F" w:rsidP="002946BF">
      <w:pPr>
        <w:ind w:right="-1"/>
        <w:jc w:val="both"/>
      </w:pPr>
      <w:r w:rsidRPr="00A14FFA">
        <w:rPr>
          <w:b/>
        </w:rPr>
        <w:t>7</w:t>
      </w:r>
      <w:r w:rsidR="00AF0424" w:rsidRPr="00A14FFA">
        <w:rPr>
          <w:b/>
        </w:rPr>
        <w:t>.4.</w:t>
      </w:r>
      <w:r w:rsidR="00AF0424" w:rsidRPr="00A14FFA">
        <w:t xml:space="preserve"> </w:t>
      </w:r>
      <w:r w:rsidR="00A969DB" w:rsidRPr="00A14FFA">
        <w:t xml:space="preserve">С даты государственной регистрации Договора и до дня подписания передаточного акта или в случае, указанном в п. 5.4. Договора, до дня составления Застройщиком одностороннего акта о передаче Объектов долевого строительства Участник долевого строительства вправе уступить свои права по Договору третьему лицу. Уступка прав по Договору до уплаты Цены Договора в полном объеме осуществляется с одновременным переводом долга на нового участника долевого строительства. </w:t>
      </w:r>
    </w:p>
    <w:p w14:paraId="4DBF9B7C" w14:textId="77777777" w:rsidR="00AF0424" w:rsidRPr="00A14FFA" w:rsidRDefault="00A969DB" w:rsidP="002946BF">
      <w:pPr>
        <w:ind w:right="-1"/>
        <w:jc w:val="both"/>
      </w:pPr>
      <w:r w:rsidRPr="00A14FFA">
        <w:t>Соглашение об уступке прав по Договору подлежит государственной регистрации и считается заключенным с момента такой регистрации</w:t>
      </w:r>
      <w:r w:rsidR="00AF0424" w:rsidRPr="00A14FFA">
        <w:t>.</w:t>
      </w:r>
    </w:p>
    <w:p w14:paraId="4ABCC7DA" w14:textId="77777777" w:rsidR="00BA3C1D" w:rsidRPr="00A14FFA" w:rsidRDefault="00F0752F" w:rsidP="002946BF">
      <w:pPr>
        <w:ind w:right="-1"/>
        <w:jc w:val="both"/>
      </w:pPr>
      <w:r w:rsidRPr="00A14FFA">
        <w:rPr>
          <w:b/>
        </w:rPr>
        <w:t>7</w:t>
      </w:r>
      <w:r w:rsidR="008C3223" w:rsidRPr="00A14FFA">
        <w:rPr>
          <w:b/>
        </w:rPr>
        <w:t>.5.</w:t>
      </w:r>
      <w:r w:rsidR="008C3223" w:rsidRPr="00A14FFA">
        <w:t xml:space="preserve"> Договор может быть расторгнут в случаях и порядке, установленных действующим законодательством. </w:t>
      </w:r>
    </w:p>
    <w:p w14:paraId="474BCDF0" w14:textId="77777777" w:rsidR="00F0752F" w:rsidRPr="00A14FFA" w:rsidRDefault="00F0752F" w:rsidP="002946BF">
      <w:pPr>
        <w:ind w:right="-1"/>
        <w:jc w:val="both"/>
      </w:pPr>
    </w:p>
    <w:p w14:paraId="42283E90" w14:textId="77777777" w:rsidR="008C3223" w:rsidRPr="00A14FFA" w:rsidRDefault="00F0752F" w:rsidP="002946BF">
      <w:pPr>
        <w:ind w:right="-1"/>
        <w:jc w:val="center"/>
        <w:rPr>
          <w:b/>
        </w:rPr>
      </w:pPr>
      <w:r w:rsidRPr="00A14FFA">
        <w:rPr>
          <w:b/>
        </w:rPr>
        <w:lastRenderedPageBreak/>
        <w:t>8</w:t>
      </w:r>
      <w:r w:rsidR="008C3223" w:rsidRPr="00A14FFA">
        <w:rPr>
          <w:b/>
        </w:rPr>
        <w:t>. ОТВЕТСТВЕННОСТЬ ЗА НАРУШЕНИЕ ОБЯЗАТЕЛЬСТВ</w:t>
      </w:r>
    </w:p>
    <w:p w14:paraId="1CF4F401" w14:textId="77777777" w:rsidR="00FA5C38" w:rsidRPr="00A14FFA" w:rsidRDefault="00FA5C38" w:rsidP="002946BF">
      <w:pPr>
        <w:ind w:right="-1"/>
        <w:jc w:val="center"/>
        <w:rPr>
          <w:b/>
        </w:rPr>
      </w:pPr>
    </w:p>
    <w:p w14:paraId="7C418E18" w14:textId="77777777" w:rsidR="008C3223" w:rsidRPr="00A14FFA" w:rsidRDefault="00F0752F" w:rsidP="002946BF">
      <w:pPr>
        <w:ind w:right="-1"/>
        <w:jc w:val="both"/>
      </w:pPr>
      <w:r w:rsidRPr="00A14FFA">
        <w:rPr>
          <w:b/>
        </w:rPr>
        <w:t>8</w:t>
      </w:r>
      <w:r w:rsidR="00B72178" w:rsidRPr="00A14FFA">
        <w:rPr>
          <w:b/>
        </w:rPr>
        <w:t xml:space="preserve">.1. </w:t>
      </w:r>
      <w:r w:rsidR="008C3223" w:rsidRPr="00A14FFA">
        <w:t xml:space="preserve">Стороны несут ответственность за неисполнение либо ненадлежащее исполнение обязательств по Договору в соответствии с Договором и действующим законодательством. </w:t>
      </w:r>
    </w:p>
    <w:p w14:paraId="79F536B6" w14:textId="77777777" w:rsidR="00B03BFF" w:rsidRPr="00A14FFA" w:rsidRDefault="00B03BFF" w:rsidP="002946BF">
      <w:pPr>
        <w:ind w:right="-1"/>
        <w:rPr>
          <w:b/>
        </w:rPr>
      </w:pPr>
    </w:p>
    <w:p w14:paraId="4F40D808" w14:textId="77777777" w:rsidR="008C3223" w:rsidRPr="00A14FFA" w:rsidRDefault="00F0752F" w:rsidP="002946BF">
      <w:pPr>
        <w:ind w:right="-1"/>
        <w:jc w:val="center"/>
        <w:rPr>
          <w:b/>
        </w:rPr>
      </w:pPr>
      <w:r w:rsidRPr="00A14FFA">
        <w:rPr>
          <w:b/>
        </w:rPr>
        <w:t>9</w:t>
      </w:r>
      <w:r w:rsidR="008C3223" w:rsidRPr="00A14FFA">
        <w:rPr>
          <w:b/>
        </w:rPr>
        <w:t>. ВЗАИМОДЕЙСТВИЕ СТОРОН</w:t>
      </w:r>
    </w:p>
    <w:p w14:paraId="05AC84C0" w14:textId="77777777" w:rsidR="00B03BFF" w:rsidRPr="00A14FFA" w:rsidRDefault="00B03BFF" w:rsidP="002946BF">
      <w:pPr>
        <w:ind w:right="-1"/>
        <w:jc w:val="both"/>
        <w:rPr>
          <w:b/>
        </w:rPr>
      </w:pPr>
    </w:p>
    <w:p w14:paraId="466D650F" w14:textId="77777777" w:rsidR="008C3223" w:rsidRPr="00A14FFA" w:rsidRDefault="00F0752F" w:rsidP="002946BF">
      <w:pPr>
        <w:ind w:right="-1"/>
        <w:jc w:val="both"/>
      </w:pPr>
      <w:r w:rsidRPr="00A14FFA">
        <w:rPr>
          <w:b/>
        </w:rPr>
        <w:t>9</w:t>
      </w:r>
      <w:r w:rsidR="008C3223" w:rsidRPr="00A14FFA">
        <w:rPr>
          <w:b/>
        </w:rPr>
        <w:t>.1.</w:t>
      </w:r>
      <w:r w:rsidR="008C3223" w:rsidRPr="00A14FFA">
        <w:t xml:space="preserve"> Любые сообщения, заявления, уведомления, направляемые Стороной другой Стороне, должны быть исполнены в письменной форме, подписаны лицом, обладающим полномочиями действовать от имени Стороны и доставлены одним из следующих способов: </w:t>
      </w:r>
    </w:p>
    <w:p w14:paraId="6DCAC9D6" w14:textId="77777777" w:rsidR="008C3223" w:rsidRPr="00A14FFA" w:rsidRDefault="008C3223" w:rsidP="002946BF">
      <w:pPr>
        <w:ind w:right="-1"/>
        <w:jc w:val="both"/>
      </w:pPr>
      <w:r w:rsidRPr="00A14FFA">
        <w:t>а)</w:t>
      </w:r>
      <w:r w:rsidR="00306322" w:rsidRPr="00A14FFA">
        <w:rPr>
          <w:b/>
        </w:rPr>
        <w:t xml:space="preserve"> </w:t>
      </w:r>
      <w:r w:rsidRPr="00A14FFA">
        <w:t xml:space="preserve">вручены лично под расписку лицу, обладающему полномочиями действовать от имени Стороны; </w:t>
      </w:r>
    </w:p>
    <w:p w14:paraId="17AE0B55" w14:textId="77777777" w:rsidR="008C3223" w:rsidRPr="00A14FFA" w:rsidRDefault="008C3223" w:rsidP="002946BF">
      <w:pPr>
        <w:ind w:right="-1"/>
        <w:jc w:val="both"/>
      </w:pPr>
      <w:r w:rsidRPr="00A14FFA">
        <w:t xml:space="preserve">б) направлены по почте заказным письмом с описью вложения и с уведомлением о вручении. </w:t>
      </w:r>
    </w:p>
    <w:p w14:paraId="0AF587A3" w14:textId="77777777" w:rsidR="008C3223" w:rsidRPr="00A14FFA" w:rsidRDefault="008C3223" w:rsidP="002946BF">
      <w:pPr>
        <w:ind w:right="-1"/>
        <w:jc w:val="both"/>
      </w:pPr>
      <w:r w:rsidRPr="00A14FFA">
        <w:t xml:space="preserve">При несоблюдении формы и/или способа доставки сообщения, заявления, уведомления такое сообщение, заявление, уведомление считается ненаправленным. </w:t>
      </w:r>
    </w:p>
    <w:p w14:paraId="08611DD5" w14:textId="77777777" w:rsidR="008C3223" w:rsidRPr="00A14FFA" w:rsidRDefault="00F0752F" w:rsidP="002946BF">
      <w:pPr>
        <w:ind w:right="-1"/>
        <w:jc w:val="both"/>
      </w:pPr>
      <w:r w:rsidRPr="00A14FFA">
        <w:rPr>
          <w:b/>
        </w:rPr>
        <w:t>9</w:t>
      </w:r>
      <w:r w:rsidR="008C3223" w:rsidRPr="00A14FFA">
        <w:rPr>
          <w:b/>
        </w:rPr>
        <w:t xml:space="preserve">.2. </w:t>
      </w:r>
      <w:r w:rsidR="008C3223" w:rsidRPr="00A14FFA">
        <w:t>Сообщения, заявления, уведомления направляются по почтовым адресам, указанным в Договоре.</w:t>
      </w:r>
    </w:p>
    <w:p w14:paraId="10C22EE7" w14:textId="77777777" w:rsidR="00034A64" w:rsidRPr="00A14FFA" w:rsidRDefault="008C3223" w:rsidP="002946BF">
      <w:pPr>
        <w:ind w:right="-1"/>
        <w:jc w:val="both"/>
      </w:pPr>
      <w:r w:rsidRPr="00A14FFA">
        <w:t xml:space="preserve">Сторона обязуется незамедлительно уведомить другую Сторону об изменении своих почтовых и иных реквизитов, включая изменение банковских реквизитов. До получения Стороной такого уведомления направленные ранее сообщения, заявления, уведомления и платежи считаются надлежащими.  </w:t>
      </w:r>
    </w:p>
    <w:p w14:paraId="048E0214" w14:textId="77777777" w:rsidR="00417261" w:rsidRPr="00A14FFA" w:rsidRDefault="00417261" w:rsidP="002946BF">
      <w:pPr>
        <w:ind w:right="-1"/>
        <w:jc w:val="center"/>
        <w:rPr>
          <w:b/>
        </w:rPr>
      </w:pPr>
    </w:p>
    <w:p w14:paraId="56F2688B" w14:textId="77777777" w:rsidR="008C3223" w:rsidRPr="00A14FFA" w:rsidRDefault="00F0752F" w:rsidP="002946BF">
      <w:pPr>
        <w:ind w:right="-1"/>
        <w:jc w:val="center"/>
        <w:rPr>
          <w:b/>
        </w:rPr>
      </w:pPr>
      <w:r w:rsidRPr="00A14FFA">
        <w:rPr>
          <w:b/>
        </w:rPr>
        <w:t>10</w:t>
      </w:r>
      <w:r w:rsidR="008C3223" w:rsidRPr="00A14FFA">
        <w:rPr>
          <w:b/>
        </w:rPr>
        <w:t>. ОБСТОЯТЕЛЬСТВА НЕПРЕОДОЛИМОЙ СИЛЫ</w:t>
      </w:r>
    </w:p>
    <w:p w14:paraId="2CA18DF0" w14:textId="77777777" w:rsidR="00B03BFF" w:rsidRPr="00A14FFA" w:rsidRDefault="00B03BFF" w:rsidP="002946BF">
      <w:pPr>
        <w:ind w:right="-1"/>
        <w:jc w:val="both"/>
        <w:rPr>
          <w:b/>
        </w:rPr>
      </w:pPr>
    </w:p>
    <w:p w14:paraId="4CCF0A2D" w14:textId="77777777" w:rsidR="008C3223" w:rsidRPr="00A14FFA" w:rsidRDefault="00F0752F" w:rsidP="002946BF">
      <w:pPr>
        <w:ind w:right="-1"/>
        <w:jc w:val="both"/>
      </w:pPr>
      <w:r w:rsidRPr="00A14FFA">
        <w:rPr>
          <w:b/>
        </w:rPr>
        <w:t>10</w:t>
      </w:r>
      <w:r w:rsidR="008C3223" w:rsidRPr="00A14FFA">
        <w:rPr>
          <w:b/>
        </w:rPr>
        <w:t>.1.</w:t>
      </w:r>
      <w:r w:rsidR="008C3223" w:rsidRPr="00A14FFA">
        <w:t xml:space="preserve"> Стороны освобождаются от ответственности за частичное или полное неисполнение своих обязательств по Договору, если это неисполнение явилось следствием обстоятельств непреодолимой силы, то есть обстоятельств природного, техногенного или социального характера, возникновение которых невозможно было ни предвидеть, ни избежать. </w:t>
      </w:r>
    </w:p>
    <w:p w14:paraId="3DC63FF5" w14:textId="77777777" w:rsidR="008C3223" w:rsidRPr="00A14FFA" w:rsidRDefault="008C3223" w:rsidP="002946BF">
      <w:pPr>
        <w:ind w:right="-1"/>
        <w:jc w:val="both"/>
      </w:pPr>
      <w:r w:rsidRPr="00A14FFA">
        <w:t xml:space="preserve">Наличие и продолжительность обстоятельств непреодолимой силы должны быть подтверждены в установленном порядке. </w:t>
      </w:r>
    </w:p>
    <w:p w14:paraId="79906B26" w14:textId="77777777" w:rsidR="008C3223" w:rsidRPr="00A14FFA" w:rsidRDefault="00F0752F" w:rsidP="002946BF">
      <w:pPr>
        <w:ind w:right="-1"/>
        <w:jc w:val="both"/>
      </w:pPr>
      <w:r w:rsidRPr="00A14FFA">
        <w:rPr>
          <w:b/>
        </w:rPr>
        <w:t>10</w:t>
      </w:r>
      <w:r w:rsidR="008C3223" w:rsidRPr="00A14FFA">
        <w:rPr>
          <w:b/>
        </w:rPr>
        <w:t>.2.</w:t>
      </w:r>
      <w:r w:rsidR="00FC71F9" w:rsidRPr="00A14FFA">
        <w:t xml:space="preserve"> В случае, если</w:t>
      </w:r>
      <w:r w:rsidR="008C3223" w:rsidRPr="00A14FFA">
        <w:t xml:space="preserve"> действие обстоятельств непреодолимой силы затянется на срок более </w:t>
      </w:r>
      <w:r w:rsidR="008C3223" w:rsidRPr="00A14FFA">
        <w:rPr>
          <w:b/>
        </w:rPr>
        <w:t>3</w:t>
      </w:r>
      <w:r w:rsidR="008C3223" w:rsidRPr="00A14FFA">
        <w:t xml:space="preserve"> </w:t>
      </w:r>
      <w:r w:rsidR="008C3223" w:rsidRPr="00A14FFA">
        <w:rPr>
          <w:b/>
        </w:rPr>
        <w:t>(Трех) месяцев</w:t>
      </w:r>
      <w:r w:rsidR="008C3223" w:rsidRPr="00A14FFA">
        <w:t>, Стороны обязуют</w:t>
      </w:r>
      <w:r w:rsidR="00025B7C" w:rsidRPr="00A14FFA">
        <w:t xml:space="preserve">ся согласовать свои дальнейшие </w:t>
      </w:r>
      <w:r w:rsidR="008C3223" w:rsidRPr="00A14FFA">
        <w:t>действия и/или возможность и условия прекращения Договора.</w:t>
      </w:r>
    </w:p>
    <w:p w14:paraId="346B8625" w14:textId="77777777" w:rsidR="00C76697" w:rsidRPr="00A14FFA" w:rsidRDefault="00C76697" w:rsidP="002946BF">
      <w:pPr>
        <w:ind w:right="-1"/>
        <w:rPr>
          <w:b/>
        </w:rPr>
      </w:pPr>
    </w:p>
    <w:p w14:paraId="1C05FE4E" w14:textId="77777777" w:rsidR="008C3223" w:rsidRPr="00A14FFA" w:rsidRDefault="00F0752F" w:rsidP="002946BF">
      <w:pPr>
        <w:ind w:right="-1"/>
        <w:jc w:val="center"/>
        <w:rPr>
          <w:b/>
        </w:rPr>
      </w:pPr>
      <w:r w:rsidRPr="00A14FFA">
        <w:rPr>
          <w:b/>
        </w:rPr>
        <w:t>11</w:t>
      </w:r>
      <w:r w:rsidR="008C3223" w:rsidRPr="00A14FFA">
        <w:rPr>
          <w:b/>
        </w:rPr>
        <w:t>. ПРОЧИЕ УСЛОВИЯ</w:t>
      </w:r>
    </w:p>
    <w:p w14:paraId="2CF9A70A" w14:textId="77777777" w:rsidR="00B03BFF" w:rsidRPr="00A14FFA" w:rsidRDefault="00B03BFF" w:rsidP="002946BF">
      <w:pPr>
        <w:ind w:right="-1"/>
        <w:jc w:val="both"/>
        <w:rPr>
          <w:b/>
        </w:rPr>
      </w:pPr>
    </w:p>
    <w:p w14:paraId="008A0706" w14:textId="77777777" w:rsidR="008C3223" w:rsidRPr="00A14FFA" w:rsidRDefault="00F0752F" w:rsidP="002946BF">
      <w:pPr>
        <w:ind w:right="-1"/>
        <w:jc w:val="both"/>
      </w:pPr>
      <w:r w:rsidRPr="00A14FFA">
        <w:rPr>
          <w:b/>
        </w:rPr>
        <w:t>11</w:t>
      </w:r>
      <w:r w:rsidR="008C3223" w:rsidRPr="00A14FFA">
        <w:rPr>
          <w:b/>
        </w:rPr>
        <w:t>.1.</w:t>
      </w:r>
      <w:r w:rsidR="008C3223" w:rsidRPr="00A14FFA">
        <w:t xml:space="preserve">  Застройщик несет риск случайной гибели или случайного повреждения Объект</w:t>
      </w:r>
      <w:r w:rsidR="00762EDB" w:rsidRPr="00A14FFA">
        <w:t>а</w:t>
      </w:r>
      <w:r w:rsidR="008C3223" w:rsidRPr="00A14FFA">
        <w:t xml:space="preserve"> долевого строительства до его передачи по передаточному акту Участнику долевого строительства либо до момента составления Застройщиком одностороннего акта о передаче Объект</w:t>
      </w:r>
      <w:r w:rsidR="00762EDB" w:rsidRPr="00A14FFA">
        <w:t>а</w:t>
      </w:r>
      <w:r w:rsidR="008C3223" w:rsidRPr="00A14FFA">
        <w:t xml:space="preserve"> долевого строительства в соответствии с п. 5.4. Договора. </w:t>
      </w:r>
    </w:p>
    <w:p w14:paraId="4A3C233B" w14:textId="77777777" w:rsidR="005E6EA3" w:rsidRPr="00A14FFA" w:rsidRDefault="00F0752F" w:rsidP="002946BF">
      <w:pPr>
        <w:ind w:right="-1"/>
        <w:jc w:val="both"/>
      </w:pPr>
      <w:r w:rsidRPr="00A14FFA">
        <w:rPr>
          <w:b/>
        </w:rPr>
        <w:t>11</w:t>
      </w:r>
      <w:r w:rsidR="008C3223" w:rsidRPr="00A14FFA">
        <w:rPr>
          <w:b/>
        </w:rPr>
        <w:t xml:space="preserve">.2. </w:t>
      </w:r>
      <w:r w:rsidR="008C3223" w:rsidRPr="00A14FFA">
        <w:t>Участник долевого строительства уведомлен о том, что в районе расположения Жилого дома, в том числе после ввода его в эксплуатацию и передачи Объект</w:t>
      </w:r>
      <w:r w:rsidR="00762EDB" w:rsidRPr="00A14FFA">
        <w:t>а</w:t>
      </w:r>
      <w:r w:rsidR="008C3223" w:rsidRPr="00A14FFA">
        <w:t xml:space="preserve"> долевого строительства могут производиться работы по строительству новых зданий и сооружений, прокладке транспортных магистралей, коммунальных сетей и другие работы, и настоящим дает согласие на проведение таких работ. </w:t>
      </w:r>
    </w:p>
    <w:p w14:paraId="0020752A" w14:textId="77777777" w:rsidR="00861FDB" w:rsidRPr="00A14FFA" w:rsidRDefault="00D43A31" w:rsidP="002946BF">
      <w:pPr>
        <w:ind w:right="-1"/>
        <w:jc w:val="both"/>
      </w:pPr>
      <w:r w:rsidRPr="00A14FFA">
        <w:rPr>
          <w:b/>
        </w:rPr>
        <w:t>11.3</w:t>
      </w:r>
      <w:r w:rsidR="00861FDB" w:rsidRPr="00A14FFA">
        <w:rPr>
          <w:b/>
        </w:rPr>
        <w:t xml:space="preserve">. </w:t>
      </w:r>
      <w:r w:rsidR="00861FDB" w:rsidRPr="00A14FFA">
        <w:t xml:space="preserve"> Все изменения и Дополнения к настоящему Договору оформляются дополнительными соглашениями Сторон в письменной форме и подлежат государственной регистрации в устан</w:t>
      </w:r>
      <w:r w:rsidR="00171F1A" w:rsidRPr="00A14FFA">
        <w:t>овленном законодательством Росс</w:t>
      </w:r>
      <w:r w:rsidR="00861FDB" w:rsidRPr="00A14FFA">
        <w:t xml:space="preserve">ийской Федерации порядке. Дополнительные соглашения являются </w:t>
      </w:r>
      <w:r w:rsidR="006F1065" w:rsidRPr="00A14FFA">
        <w:t>неотъемлемой</w:t>
      </w:r>
      <w:r w:rsidR="00861FDB" w:rsidRPr="00A14FFA">
        <w:t xml:space="preserve"> частью настоящего Договора.</w:t>
      </w:r>
    </w:p>
    <w:p w14:paraId="783B8C52" w14:textId="77777777" w:rsidR="00861FDB" w:rsidRPr="00A14FFA" w:rsidRDefault="00861FDB" w:rsidP="002946BF">
      <w:pPr>
        <w:ind w:right="-1"/>
        <w:jc w:val="both"/>
        <w:rPr>
          <w:b/>
        </w:rPr>
      </w:pPr>
      <w:r w:rsidRPr="00A14FFA">
        <w:t>Подписание Сторонами дополнительного соглашения к Договору не требуется при изменении Цены Договора,</w:t>
      </w:r>
      <w:r w:rsidR="006F1065" w:rsidRPr="00A14FFA">
        <w:t xml:space="preserve"> </w:t>
      </w:r>
      <w:r w:rsidRPr="00A14FFA">
        <w:t>связанной с изменением площади Объекта долевого строительства.</w:t>
      </w:r>
    </w:p>
    <w:p w14:paraId="1F830B3F" w14:textId="77777777" w:rsidR="00AF392E" w:rsidRPr="00A14FFA" w:rsidRDefault="00F0752F" w:rsidP="002946BF">
      <w:pPr>
        <w:ind w:right="-1"/>
        <w:jc w:val="both"/>
      </w:pPr>
      <w:r w:rsidRPr="00A14FFA">
        <w:rPr>
          <w:b/>
        </w:rPr>
        <w:t>11</w:t>
      </w:r>
      <w:r w:rsidR="00D43A31" w:rsidRPr="00A14FFA">
        <w:rPr>
          <w:b/>
        </w:rPr>
        <w:t>.4</w:t>
      </w:r>
      <w:r w:rsidR="005E6EA3" w:rsidRPr="00A14FFA">
        <w:rPr>
          <w:b/>
        </w:rPr>
        <w:t>.</w:t>
      </w:r>
      <w:r w:rsidR="00AF392E" w:rsidRPr="00A14FFA">
        <w:rPr>
          <w:b/>
        </w:rPr>
        <w:t xml:space="preserve"> </w:t>
      </w:r>
      <w:r w:rsidR="00AF392E" w:rsidRPr="00A14FFA">
        <w:t xml:space="preserve">Настоящим Участник долевого строительства подтверждает, что в соответствии с Федеральным законом «О персональных данных» № 152-ФЗ от 27.07.2006 г. даёт согласие </w:t>
      </w:r>
      <w:r w:rsidR="00AF392E" w:rsidRPr="00A14FFA">
        <w:lastRenderedPageBreak/>
        <w:t>Застройщику (с целью осуществления хозяйственной деятельности последнего) на обработку персональных данных Участника долевого строительства, т.е. на совершение любых действий (операций),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третьим лицам, обезличивание, блокирование, удаление, уничтожение любых персональных данных (как это понимается в смысле Федерального закона «О персональных данных» 152-Ф3 от 27.07.2006г.), ставших ему известными при заключении и исполнении настоящего Договора (а также в случае его расторжения). Участник долевого строительства уведомлен, что выданное согласие на обработку персональных данных, может быть отозвано им в письменной форме. Участник долевого строительства также даёт своё согласие на обработку его персональных данных третьими лицами, в том числе по поручению Застройщика, в том же объеме действий (без ограничений), что и сам Застройщик. Настоящее Согласие на обработку персональных данных вступает в силу с даты подписания настоящего Договора и прекращает свое действие не ранее чем по истечении четырех лет с даты передачи Объекта долевого строительства Участнику долевого строительства. В случае уступки прав по настоящему договору или расторжения, отказа от исполнения настоящего договора согласие прекращает свое действие не ранее чем по истечении четырех лет с момента наступления указанных обстоятельств и завершения, при необходимости, соответствующей процедуры государственной регистрации.</w:t>
      </w:r>
    </w:p>
    <w:p w14:paraId="01532F81" w14:textId="77777777" w:rsidR="008C3223" w:rsidRPr="00A14FFA" w:rsidRDefault="00F0752F" w:rsidP="002946BF">
      <w:pPr>
        <w:ind w:right="-1"/>
        <w:jc w:val="both"/>
      </w:pPr>
      <w:r w:rsidRPr="00A14FFA">
        <w:rPr>
          <w:b/>
        </w:rPr>
        <w:t>11</w:t>
      </w:r>
      <w:r w:rsidR="00D43A31" w:rsidRPr="00A14FFA">
        <w:rPr>
          <w:b/>
        </w:rPr>
        <w:t>.5</w:t>
      </w:r>
      <w:r w:rsidR="00025B7C" w:rsidRPr="00A14FFA">
        <w:rPr>
          <w:b/>
        </w:rPr>
        <w:t>.</w:t>
      </w:r>
      <w:r w:rsidR="008C3223" w:rsidRPr="00A14FFA">
        <w:t xml:space="preserve"> Во всем, что не урегулировано Договором, Стороны руководствуются действующим законодательством. </w:t>
      </w:r>
    </w:p>
    <w:p w14:paraId="6F522381" w14:textId="77777777" w:rsidR="008C3223" w:rsidRPr="00A14FFA" w:rsidRDefault="00F0752F" w:rsidP="002946BF">
      <w:pPr>
        <w:ind w:right="-1"/>
        <w:jc w:val="both"/>
      </w:pPr>
      <w:r w:rsidRPr="00A14FFA">
        <w:rPr>
          <w:b/>
        </w:rPr>
        <w:t>11</w:t>
      </w:r>
      <w:r w:rsidR="008C3223" w:rsidRPr="00A14FFA">
        <w:rPr>
          <w:b/>
        </w:rPr>
        <w:t>.</w:t>
      </w:r>
      <w:r w:rsidR="00D43A31" w:rsidRPr="00A14FFA">
        <w:rPr>
          <w:b/>
        </w:rPr>
        <w:t>6</w:t>
      </w:r>
      <w:r w:rsidR="008C3223" w:rsidRPr="00A14FFA">
        <w:rPr>
          <w:b/>
        </w:rPr>
        <w:t>.</w:t>
      </w:r>
      <w:r w:rsidR="008C3223" w:rsidRPr="00A14FFA">
        <w:t xml:space="preserve"> Договор составлен в </w:t>
      </w:r>
      <w:r w:rsidR="005E6EA3" w:rsidRPr="00A14FFA">
        <w:t>двух</w:t>
      </w:r>
      <w:r w:rsidR="008C3223" w:rsidRPr="00A14FFA">
        <w:t xml:space="preserve"> подлинных экземплярах, имеющих равную юридическую силу, по экземпляру для каждой Стороны</w:t>
      </w:r>
      <w:r w:rsidR="002A1A4F" w:rsidRPr="00A14FFA">
        <w:t>.</w:t>
      </w:r>
      <w:r w:rsidR="008C3223" w:rsidRPr="00A14FFA">
        <w:t xml:space="preserve"> </w:t>
      </w:r>
    </w:p>
    <w:p w14:paraId="4BBB10CF" w14:textId="77777777" w:rsidR="00A84285" w:rsidRPr="00A14FFA" w:rsidRDefault="00A84285" w:rsidP="002946BF">
      <w:pPr>
        <w:ind w:right="-1"/>
        <w:jc w:val="both"/>
      </w:pPr>
      <w:r w:rsidRPr="00A14FFA">
        <w:t xml:space="preserve">Договор заключается в письменной форме, подлежит </w:t>
      </w:r>
      <w:hyperlink r:id="rId9" w:history="1">
        <w:r w:rsidRPr="00A14FFA">
          <w:t>государственной</w:t>
        </w:r>
      </w:hyperlink>
      <w:r w:rsidRPr="00A14FFA">
        <w:t xml:space="preserve"> регистрации и считается заключенным с момента такой регистрации, если иное не предусмотрено настоящим Федеральным </w:t>
      </w:r>
      <w:hyperlink r:id="rId10" w:history="1">
        <w:r w:rsidRPr="00A14FFA">
          <w:t>законом</w:t>
        </w:r>
      </w:hyperlink>
      <w:r w:rsidRPr="00A14FFA">
        <w:t>. Договор может быть заключен в форме электронного документа, подписанного усиленной квалифицированной электронной подписью.</w:t>
      </w:r>
    </w:p>
    <w:p w14:paraId="4132CA6D" w14:textId="77777777" w:rsidR="005B23FF" w:rsidRPr="00A14FFA" w:rsidRDefault="005B23FF" w:rsidP="005B23FF">
      <w:pPr>
        <w:ind w:right="-1"/>
        <w:jc w:val="both"/>
      </w:pPr>
      <w:r w:rsidRPr="00A14FFA">
        <w:t>По достигнутому между сторонами соглашению и в соответствии со ст. 160 Гражданского кодекса Российской Федерации Договор подписывается сторонами с использованием усиленной электронной цифровой подписи; на государственную регистрацию Договор направляется через автоматизированную систему Общества с ограниченной ответственностью «</w:t>
      </w:r>
      <w:proofErr w:type="spellStart"/>
      <w:r w:rsidRPr="00A14FFA">
        <w:t>Домклик</w:t>
      </w:r>
      <w:proofErr w:type="spellEnd"/>
      <w:r w:rsidRPr="00A14FFA">
        <w:t>» (ООО «</w:t>
      </w:r>
      <w:proofErr w:type="spellStart"/>
      <w:r w:rsidRPr="00A14FFA">
        <w:t>Домклик</w:t>
      </w:r>
      <w:proofErr w:type="spellEnd"/>
      <w:r w:rsidRPr="00A14FFA">
        <w:t xml:space="preserve">»), которая представляет собой информационный ресурс в информационно-телекоммуникационной сети «Интернет» по адресу </w:t>
      </w:r>
      <w:hyperlink r:id="rId11" w:history="1">
        <w:r w:rsidRPr="00A14FFA">
          <w:t>https://onreg.parline.ru</w:t>
        </w:r>
      </w:hyperlink>
      <w:r w:rsidRPr="00A14FFA">
        <w:t>.</w:t>
      </w:r>
    </w:p>
    <w:p w14:paraId="3D28FC2F" w14:textId="77777777" w:rsidR="008C3223" w:rsidRPr="00A14FFA" w:rsidRDefault="00F0752F" w:rsidP="002946BF">
      <w:pPr>
        <w:ind w:right="-1"/>
        <w:jc w:val="both"/>
      </w:pPr>
      <w:r w:rsidRPr="00A14FFA">
        <w:rPr>
          <w:b/>
        </w:rPr>
        <w:t>11</w:t>
      </w:r>
      <w:r w:rsidR="00D43A31" w:rsidRPr="00A14FFA">
        <w:rPr>
          <w:b/>
        </w:rPr>
        <w:t>.7</w:t>
      </w:r>
      <w:r w:rsidR="008C3223" w:rsidRPr="00A14FFA">
        <w:rPr>
          <w:b/>
        </w:rPr>
        <w:t xml:space="preserve">. </w:t>
      </w:r>
      <w:r w:rsidR="008C3223" w:rsidRPr="00A14FFA">
        <w:t>Участник долевого строительства</w:t>
      </w:r>
      <w:r w:rsidR="008C3223" w:rsidRPr="00A14FFA">
        <w:rPr>
          <w:b/>
        </w:rPr>
        <w:t xml:space="preserve"> </w:t>
      </w:r>
      <w:r w:rsidR="008C3223" w:rsidRPr="00A14FFA">
        <w:t xml:space="preserve">подтверждает, что он не лишен дееспособности, не состоит под опекой и попечительством, а также заявляет об отсутствии обстоятельств, вынуждающих его совершить данную сделку на крайне невыгодных для себя условиях. </w:t>
      </w:r>
    </w:p>
    <w:p w14:paraId="685F60E0" w14:textId="77777777" w:rsidR="008C3223" w:rsidRPr="00A14FFA" w:rsidRDefault="008C3223" w:rsidP="002946BF">
      <w:pPr>
        <w:ind w:right="-1"/>
        <w:jc w:val="both"/>
      </w:pPr>
      <w:r w:rsidRPr="00A14FFA">
        <w:rPr>
          <w:b/>
        </w:rPr>
        <w:t>1</w:t>
      </w:r>
      <w:r w:rsidR="00F0752F" w:rsidRPr="00A14FFA">
        <w:rPr>
          <w:b/>
        </w:rPr>
        <w:t>1</w:t>
      </w:r>
      <w:r w:rsidR="00D43A31" w:rsidRPr="00A14FFA">
        <w:rPr>
          <w:b/>
        </w:rPr>
        <w:t>.8</w:t>
      </w:r>
      <w:r w:rsidRPr="00A14FFA">
        <w:rPr>
          <w:b/>
        </w:rPr>
        <w:t>.</w:t>
      </w:r>
      <w:r w:rsidRPr="00A14FFA">
        <w:t xml:space="preserve"> Договор содержит весь объем соглашений между Сторонами в отношении предмета Договора, отменяет и делает недействительными все другие обязательства или предложения, которые могли быть приняты или сделаны Сторонами, будь то в устной или письменной форме до заключения Договора.</w:t>
      </w:r>
    </w:p>
    <w:p w14:paraId="2E146E5B" w14:textId="77777777" w:rsidR="008C3223" w:rsidRPr="00A14FFA" w:rsidRDefault="00F0752F" w:rsidP="002946BF">
      <w:pPr>
        <w:ind w:right="-1"/>
        <w:jc w:val="both"/>
      </w:pPr>
      <w:r w:rsidRPr="00A14FFA">
        <w:rPr>
          <w:b/>
        </w:rPr>
        <w:t>11</w:t>
      </w:r>
      <w:r w:rsidR="00D43A31" w:rsidRPr="00A14FFA">
        <w:rPr>
          <w:b/>
        </w:rPr>
        <w:t>.9</w:t>
      </w:r>
      <w:r w:rsidR="008C3223" w:rsidRPr="00A14FFA">
        <w:rPr>
          <w:b/>
        </w:rPr>
        <w:t>.</w:t>
      </w:r>
      <w:r w:rsidR="008C3223" w:rsidRPr="00A14FFA">
        <w:t xml:space="preserve"> К Договору прилагаются: </w:t>
      </w:r>
    </w:p>
    <w:p w14:paraId="60DA71FF" w14:textId="77777777" w:rsidR="008C3223" w:rsidRPr="00A14FFA" w:rsidRDefault="008C3223" w:rsidP="002946BF">
      <w:pPr>
        <w:ind w:right="-1"/>
        <w:jc w:val="both"/>
      </w:pPr>
      <w:r w:rsidRPr="00A14FFA">
        <w:t>Приложение № 1 «План Объект</w:t>
      </w:r>
      <w:r w:rsidR="00762EDB" w:rsidRPr="00A14FFA">
        <w:t>а</w:t>
      </w:r>
      <w:r w:rsidRPr="00A14FFA">
        <w:t xml:space="preserve"> долевого строительства и </w:t>
      </w:r>
      <w:r w:rsidR="00762EDB" w:rsidRPr="00A14FFA">
        <w:t>его</w:t>
      </w:r>
      <w:r w:rsidRPr="00A14FFA">
        <w:t xml:space="preserve"> расположение на поэтажном плане Жилого дома»;</w:t>
      </w:r>
    </w:p>
    <w:p w14:paraId="375434C7" w14:textId="77777777" w:rsidR="00171F1A" w:rsidRPr="00A14FFA" w:rsidRDefault="008C3223" w:rsidP="002946BF">
      <w:pPr>
        <w:ind w:right="-1"/>
        <w:jc w:val="both"/>
      </w:pPr>
      <w:r w:rsidRPr="00A14FFA">
        <w:t>Приложение № 2 «Описание состояния Объект</w:t>
      </w:r>
      <w:r w:rsidR="00762EDB" w:rsidRPr="00A14FFA">
        <w:t>а</w:t>
      </w:r>
      <w:r w:rsidRPr="00A14FFA">
        <w:t xml:space="preserve"> долевого строительства на момент </w:t>
      </w:r>
      <w:r w:rsidR="00762EDB" w:rsidRPr="00A14FFA">
        <w:t>его</w:t>
      </w:r>
      <w:r w:rsidRPr="00A14FFA">
        <w:t xml:space="preserve"> передачи Участнику долевого строительства».</w:t>
      </w:r>
    </w:p>
    <w:p w14:paraId="52DF64E4" w14:textId="77777777" w:rsidR="00B77747" w:rsidRPr="00A14FFA" w:rsidRDefault="00B77747" w:rsidP="002946BF">
      <w:pPr>
        <w:ind w:right="-1"/>
        <w:jc w:val="both"/>
      </w:pPr>
    </w:p>
    <w:p w14:paraId="449B3F79" w14:textId="77777777" w:rsidR="003E17B4" w:rsidRPr="00A14FFA" w:rsidRDefault="003E17B4" w:rsidP="002946BF">
      <w:pPr>
        <w:ind w:right="-1"/>
        <w:jc w:val="both"/>
      </w:pPr>
    </w:p>
    <w:p w14:paraId="18090284" w14:textId="77777777" w:rsidR="006D644D" w:rsidRPr="00A14FFA" w:rsidRDefault="006D644D" w:rsidP="002946BF">
      <w:pPr>
        <w:ind w:right="-1"/>
        <w:jc w:val="both"/>
      </w:pPr>
    </w:p>
    <w:p w14:paraId="0D2CB1BB" w14:textId="77777777" w:rsidR="003E17B4" w:rsidRPr="00A14FFA" w:rsidRDefault="003E17B4" w:rsidP="002946BF">
      <w:pPr>
        <w:ind w:right="-1"/>
        <w:jc w:val="both"/>
      </w:pPr>
    </w:p>
    <w:p w14:paraId="4B28A374" w14:textId="3CF51AB7" w:rsidR="002946BF" w:rsidRPr="00A14FFA" w:rsidRDefault="00861FDB" w:rsidP="00491682">
      <w:pPr>
        <w:ind w:right="141"/>
        <w:jc w:val="center"/>
        <w:rPr>
          <w:b/>
        </w:rPr>
      </w:pPr>
      <w:r w:rsidRPr="00A14FFA">
        <w:rPr>
          <w:b/>
        </w:rPr>
        <w:t>12</w:t>
      </w:r>
      <w:r w:rsidR="008C3223" w:rsidRPr="00A14FFA">
        <w:rPr>
          <w:b/>
        </w:rPr>
        <w:t>. РЕКВИЗИТЫ И ПОДПИСИ СТОРОН</w:t>
      </w:r>
    </w:p>
    <w:p w14:paraId="1D921DFA" w14:textId="77777777" w:rsidR="00B77747" w:rsidRPr="00A14FFA" w:rsidRDefault="00B77747" w:rsidP="00491682">
      <w:pPr>
        <w:ind w:right="141"/>
        <w:jc w:val="center"/>
        <w:rPr>
          <w:b/>
        </w:rPr>
      </w:pPr>
    </w:p>
    <w:p w14:paraId="2A4D29A9" w14:textId="77777777" w:rsidR="00B77747" w:rsidRPr="00A14FFA" w:rsidRDefault="00B77747" w:rsidP="00491682">
      <w:pPr>
        <w:ind w:right="141"/>
        <w:jc w:val="center"/>
        <w:rPr>
          <w:b/>
        </w:rPr>
      </w:pPr>
    </w:p>
    <w:p w14:paraId="5F1E7D48" w14:textId="77777777" w:rsidR="00177E45" w:rsidRPr="00A14FFA" w:rsidRDefault="00177E45" w:rsidP="00491682">
      <w:pPr>
        <w:ind w:right="141"/>
        <w:jc w:val="center"/>
        <w:rPr>
          <w:b/>
        </w:rPr>
      </w:pPr>
    </w:p>
    <w:p w14:paraId="0D82190F" w14:textId="77777777" w:rsidR="00C660ED" w:rsidRPr="00A14FFA" w:rsidRDefault="00C660ED" w:rsidP="00B9747A">
      <w:pPr>
        <w:ind w:left="-142" w:right="141" w:firstLine="142"/>
        <w:rPr>
          <w:b/>
        </w:rPr>
      </w:pPr>
      <w:r w:rsidRPr="00A14FFA">
        <w:rPr>
          <w:b/>
        </w:rPr>
        <w:lastRenderedPageBreak/>
        <w:t xml:space="preserve">ЗАСТРОЙЩИК: </w:t>
      </w:r>
    </w:p>
    <w:p w14:paraId="18F17C69" w14:textId="77777777" w:rsidR="00EF3C5E" w:rsidRPr="00A14FFA" w:rsidRDefault="00EF3C5E" w:rsidP="00EF3C5E">
      <w:pPr>
        <w:rPr>
          <w:b/>
          <w:bCs/>
        </w:rPr>
      </w:pPr>
      <w:r w:rsidRPr="00A14FFA">
        <w:rPr>
          <w:b/>
          <w:bCs/>
        </w:rPr>
        <w:t>АО «Специализированный застройщик «КОРТРОС-Пермь»</w:t>
      </w:r>
    </w:p>
    <w:p w14:paraId="033E96E6" w14:textId="77777777" w:rsidR="00EF3C5E" w:rsidRPr="00A14FFA" w:rsidRDefault="00EF3C5E" w:rsidP="00EF3C5E">
      <w:r w:rsidRPr="00A14FFA">
        <w:t>ОГРН 1055900309497, ИНН 5902197019, КПП 590401001</w:t>
      </w:r>
    </w:p>
    <w:p w14:paraId="132FA55D" w14:textId="77777777" w:rsidR="00EF3C5E" w:rsidRPr="00A14FFA" w:rsidRDefault="00EF3C5E" w:rsidP="00EF3C5E">
      <w:r w:rsidRPr="00A14FFA">
        <w:t>Место нахождения/почтовый адрес: 614016, г. Пермь, ул. Куйбышева, д. 61, этаж первый, вход отдельный</w:t>
      </w:r>
    </w:p>
    <w:p w14:paraId="25E78FEB" w14:textId="77777777" w:rsidR="00EF3C5E" w:rsidRPr="00A14FFA" w:rsidRDefault="00EF3C5E" w:rsidP="00EF3C5E">
      <w:proofErr w:type="spellStart"/>
      <w:r w:rsidRPr="00A14FFA">
        <w:t>Расч</w:t>
      </w:r>
      <w:proofErr w:type="spellEnd"/>
      <w:r w:rsidRPr="00A14FFA">
        <w:t xml:space="preserve">/счет: № 40702810049000101873 ВОЛГО-ВЯТСКИЙ БАНК ПАО СБЕРБАНК г. Нижний Новгород, БИК 042202603, </w:t>
      </w:r>
      <w:proofErr w:type="spellStart"/>
      <w:r w:rsidRPr="00A14FFA">
        <w:t>Корр</w:t>
      </w:r>
      <w:proofErr w:type="spellEnd"/>
      <w:r w:rsidRPr="00A14FFA">
        <w:t>/счет 30101810900000000603</w:t>
      </w:r>
    </w:p>
    <w:p w14:paraId="3F88FE84" w14:textId="77777777" w:rsidR="00EF3C5E" w:rsidRPr="00A14FFA" w:rsidRDefault="00EF3C5E" w:rsidP="00EF3C5E">
      <w:r w:rsidRPr="00A14FFA">
        <w:t>Телефон: 8 (342) 2-155-771, 8 (342) 2-155-772.</w:t>
      </w:r>
    </w:p>
    <w:p w14:paraId="2238ACF3" w14:textId="77777777" w:rsidR="009330E5" w:rsidRPr="00A14FFA" w:rsidRDefault="009330E5" w:rsidP="00EF3C5E"/>
    <w:p w14:paraId="735F52CE" w14:textId="77777777" w:rsidR="00280294" w:rsidRPr="00A14FFA" w:rsidRDefault="00280294" w:rsidP="00B9747A">
      <w:pPr>
        <w:ind w:right="141"/>
        <w:jc w:val="both"/>
        <w:rPr>
          <w:b/>
        </w:rPr>
      </w:pPr>
    </w:p>
    <w:p w14:paraId="1BD92602" w14:textId="77777777" w:rsidR="006D644D" w:rsidRPr="00A14FFA" w:rsidRDefault="006D644D" w:rsidP="00B9747A">
      <w:pPr>
        <w:ind w:right="141"/>
        <w:jc w:val="both"/>
        <w:rPr>
          <w:b/>
        </w:rPr>
      </w:pPr>
    </w:p>
    <w:p w14:paraId="042E46CC" w14:textId="7E5EAE09" w:rsidR="005E2038" w:rsidRPr="00A14FFA" w:rsidRDefault="0002691A" w:rsidP="00B9747A">
      <w:pPr>
        <w:ind w:right="141"/>
        <w:jc w:val="both"/>
        <w:rPr>
          <w:b/>
        </w:rPr>
      </w:pPr>
      <w:r w:rsidRPr="00A14FFA">
        <w:rPr>
          <w:b/>
        </w:rPr>
        <w:t>УЧАСТНИК ДОЛЕВОГО СТРОИТЕЛЬСТВА</w:t>
      </w:r>
      <w:r w:rsidR="0006000D" w:rsidRPr="00A14FFA">
        <w:rPr>
          <w:b/>
        </w:rPr>
        <w:t>-1</w:t>
      </w:r>
      <w:r w:rsidR="00020FE6" w:rsidRPr="00A14FFA">
        <w:rPr>
          <w:b/>
        </w:rPr>
        <w:t>:</w:t>
      </w:r>
    </w:p>
    <w:p w14:paraId="57467534" w14:textId="5B329A7B" w:rsidR="009330E5" w:rsidRDefault="0006000D" w:rsidP="00815834">
      <w:pPr>
        <w:tabs>
          <w:tab w:val="left" w:pos="9356"/>
        </w:tabs>
        <w:ind w:right="-1"/>
        <w:jc w:val="both"/>
        <w:rPr>
          <w:b/>
        </w:rPr>
      </w:pPr>
      <w:r w:rsidRPr="00A14FFA">
        <w:rPr>
          <w:b/>
        </w:rPr>
        <w:t xml:space="preserve">Гражданин Российской Федерации </w:t>
      </w:r>
    </w:p>
    <w:p w14:paraId="2EE4AD41" w14:textId="77777777" w:rsidR="006D2DB5" w:rsidRDefault="006D2DB5" w:rsidP="00815834">
      <w:pPr>
        <w:tabs>
          <w:tab w:val="left" w:pos="9356"/>
        </w:tabs>
        <w:ind w:right="-1"/>
        <w:jc w:val="both"/>
        <w:rPr>
          <w:b/>
        </w:rPr>
      </w:pPr>
    </w:p>
    <w:p w14:paraId="0354AFBE" w14:textId="77777777" w:rsidR="005E2038" w:rsidRPr="00A14FFA" w:rsidRDefault="005E2038" w:rsidP="00815834">
      <w:pPr>
        <w:tabs>
          <w:tab w:val="left" w:pos="9356"/>
        </w:tabs>
        <w:ind w:right="-1"/>
        <w:jc w:val="both"/>
        <w:rPr>
          <w:b/>
        </w:rPr>
      </w:pPr>
    </w:p>
    <w:p w14:paraId="42A4B746" w14:textId="77777777" w:rsidR="0006000D" w:rsidRPr="00A14FFA" w:rsidRDefault="0006000D" w:rsidP="0006000D">
      <w:pPr>
        <w:tabs>
          <w:tab w:val="left" w:pos="9356"/>
        </w:tabs>
        <w:ind w:right="-1" w:firstLine="709"/>
        <w:jc w:val="both"/>
      </w:pPr>
    </w:p>
    <w:p w14:paraId="6F8AB48B" w14:textId="40259A43" w:rsidR="0006000D" w:rsidRPr="00A14FFA" w:rsidRDefault="0006000D" w:rsidP="0006000D">
      <w:pPr>
        <w:ind w:right="141"/>
        <w:jc w:val="both"/>
        <w:rPr>
          <w:b/>
        </w:rPr>
      </w:pPr>
      <w:r w:rsidRPr="00A14FFA">
        <w:rPr>
          <w:b/>
        </w:rPr>
        <w:t>УЧАСТНИК ДОЛЕВОГО СТРОИТЕЛЬСТВА-2:</w:t>
      </w:r>
    </w:p>
    <w:p w14:paraId="7943A35D" w14:textId="3F5D3534" w:rsidR="00E07162" w:rsidRPr="00A14FFA" w:rsidRDefault="0006000D" w:rsidP="00815834">
      <w:pPr>
        <w:ind w:right="141"/>
        <w:jc w:val="both"/>
      </w:pPr>
      <w:r w:rsidRPr="00A14FFA">
        <w:rPr>
          <w:b/>
        </w:rPr>
        <w:t xml:space="preserve">Гражданин Российской Федерации </w:t>
      </w:r>
    </w:p>
    <w:p w14:paraId="2649E9D0" w14:textId="77777777" w:rsidR="00C004FA" w:rsidRPr="00A14FFA" w:rsidRDefault="00C004FA" w:rsidP="0033604D">
      <w:pPr>
        <w:ind w:right="141"/>
        <w:jc w:val="both"/>
      </w:pPr>
    </w:p>
    <w:p w14:paraId="1A41AD5F" w14:textId="77777777" w:rsidR="00B77747" w:rsidRPr="00A14FFA" w:rsidRDefault="00B77747" w:rsidP="0033604D">
      <w:pPr>
        <w:ind w:right="141"/>
        <w:jc w:val="both"/>
      </w:pPr>
    </w:p>
    <w:p w14:paraId="2874C926" w14:textId="77777777" w:rsidR="006D644D" w:rsidRPr="00A14FFA" w:rsidRDefault="006D644D" w:rsidP="0033604D">
      <w:pPr>
        <w:ind w:right="141"/>
        <w:jc w:val="both"/>
      </w:pPr>
    </w:p>
    <w:p w14:paraId="4492499B" w14:textId="77777777" w:rsidR="003D2CAE" w:rsidRDefault="003D2CAE" w:rsidP="0033604D">
      <w:pPr>
        <w:ind w:right="141"/>
        <w:jc w:val="both"/>
      </w:pPr>
    </w:p>
    <w:p w14:paraId="492804DB" w14:textId="77777777" w:rsidR="005E2038" w:rsidRDefault="005E2038" w:rsidP="0033604D">
      <w:pPr>
        <w:ind w:right="141"/>
        <w:jc w:val="both"/>
      </w:pPr>
    </w:p>
    <w:p w14:paraId="395D5EC3" w14:textId="77777777" w:rsidR="005E2038" w:rsidRDefault="005E2038" w:rsidP="0033604D">
      <w:pPr>
        <w:ind w:right="141"/>
        <w:jc w:val="both"/>
      </w:pPr>
    </w:p>
    <w:p w14:paraId="51F006F8" w14:textId="77777777" w:rsidR="005E2038" w:rsidRDefault="005E2038" w:rsidP="0033604D">
      <w:pPr>
        <w:ind w:right="141"/>
        <w:jc w:val="both"/>
      </w:pPr>
    </w:p>
    <w:p w14:paraId="6ECCD72E" w14:textId="77777777" w:rsidR="005E2038" w:rsidRDefault="005E2038" w:rsidP="0033604D">
      <w:pPr>
        <w:ind w:right="141"/>
        <w:jc w:val="both"/>
      </w:pPr>
    </w:p>
    <w:p w14:paraId="06A0E1DA" w14:textId="77777777" w:rsidR="005E2038" w:rsidRDefault="005E2038" w:rsidP="0033604D">
      <w:pPr>
        <w:ind w:right="141"/>
        <w:jc w:val="both"/>
      </w:pPr>
    </w:p>
    <w:p w14:paraId="127EAA94" w14:textId="77777777" w:rsidR="005E2038" w:rsidRDefault="005E2038" w:rsidP="0033604D">
      <w:pPr>
        <w:ind w:right="141"/>
        <w:jc w:val="both"/>
      </w:pPr>
    </w:p>
    <w:p w14:paraId="048A62C6" w14:textId="77777777" w:rsidR="005E2038" w:rsidRDefault="005E2038" w:rsidP="0033604D">
      <w:pPr>
        <w:ind w:right="141"/>
        <w:jc w:val="both"/>
      </w:pPr>
    </w:p>
    <w:p w14:paraId="1E98A591" w14:textId="77777777" w:rsidR="005E2038" w:rsidRDefault="005E2038" w:rsidP="0033604D">
      <w:pPr>
        <w:ind w:right="141"/>
        <w:jc w:val="both"/>
      </w:pPr>
    </w:p>
    <w:p w14:paraId="656DCE85" w14:textId="77777777" w:rsidR="005E2038" w:rsidRDefault="005E2038" w:rsidP="0033604D">
      <w:pPr>
        <w:ind w:right="141"/>
        <w:jc w:val="both"/>
      </w:pPr>
    </w:p>
    <w:p w14:paraId="3C2E7CBA" w14:textId="77777777" w:rsidR="005E2038" w:rsidRDefault="005E2038" w:rsidP="0033604D">
      <w:pPr>
        <w:ind w:right="141"/>
        <w:jc w:val="both"/>
      </w:pPr>
    </w:p>
    <w:p w14:paraId="19694A54" w14:textId="77777777" w:rsidR="005E2038" w:rsidRDefault="005E2038" w:rsidP="0033604D">
      <w:pPr>
        <w:ind w:right="141"/>
        <w:jc w:val="both"/>
      </w:pPr>
    </w:p>
    <w:p w14:paraId="1CAD3C9B" w14:textId="77777777" w:rsidR="005E2038" w:rsidRDefault="005E2038" w:rsidP="0033604D">
      <w:pPr>
        <w:ind w:right="141"/>
        <w:jc w:val="both"/>
      </w:pPr>
    </w:p>
    <w:p w14:paraId="7E567068" w14:textId="77777777" w:rsidR="005E2038" w:rsidRDefault="005E2038" w:rsidP="0033604D">
      <w:pPr>
        <w:ind w:right="141"/>
        <w:jc w:val="both"/>
      </w:pPr>
    </w:p>
    <w:p w14:paraId="43B3F824" w14:textId="77777777" w:rsidR="005E2038" w:rsidRDefault="005E2038" w:rsidP="0033604D">
      <w:pPr>
        <w:ind w:right="141"/>
        <w:jc w:val="both"/>
      </w:pPr>
    </w:p>
    <w:p w14:paraId="3461A76F" w14:textId="77777777" w:rsidR="005E2038" w:rsidRDefault="005E2038" w:rsidP="0033604D">
      <w:pPr>
        <w:ind w:right="141"/>
        <w:jc w:val="both"/>
      </w:pPr>
    </w:p>
    <w:p w14:paraId="23319595" w14:textId="77777777" w:rsidR="005E2038" w:rsidRDefault="005E2038" w:rsidP="0033604D">
      <w:pPr>
        <w:ind w:right="141"/>
        <w:jc w:val="both"/>
      </w:pPr>
    </w:p>
    <w:p w14:paraId="03AEB314" w14:textId="77777777" w:rsidR="006D2DB5" w:rsidRDefault="006D2DB5" w:rsidP="0033604D">
      <w:pPr>
        <w:ind w:right="141"/>
        <w:jc w:val="both"/>
      </w:pPr>
    </w:p>
    <w:p w14:paraId="2DAC15F1" w14:textId="77777777" w:rsidR="006D2DB5" w:rsidRDefault="006D2DB5" w:rsidP="0033604D">
      <w:pPr>
        <w:ind w:right="141"/>
        <w:jc w:val="both"/>
      </w:pPr>
    </w:p>
    <w:p w14:paraId="170F37D9" w14:textId="77777777" w:rsidR="005E2038" w:rsidRDefault="005E2038" w:rsidP="0033604D">
      <w:pPr>
        <w:ind w:right="141"/>
        <w:jc w:val="both"/>
      </w:pPr>
    </w:p>
    <w:p w14:paraId="1099CCEB" w14:textId="77777777" w:rsidR="005E2038" w:rsidRPr="00A14FFA" w:rsidRDefault="005E2038" w:rsidP="0033604D">
      <w:pPr>
        <w:ind w:right="141"/>
        <w:jc w:val="both"/>
      </w:pPr>
    </w:p>
    <w:p w14:paraId="1E5F37B4" w14:textId="77777777" w:rsidR="003D2CAE" w:rsidRPr="00A14FFA" w:rsidRDefault="003D2CAE" w:rsidP="0033604D">
      <w:pPr>
        <w:ind w:right="141"/>
        <w:jc w:val="both"/>
      </w:pPr>
    </w:p>
    <w:p w14:paraId="3A03D3B5" w14:textId="77777777" w:rsidR="00A2479B" w:rsidRPr="00A14FFA" w:rsidRDefault="00A2479B" w:rsidP="0033604D">
      <w:pPr>
        <w:ind w:right="141"/>
        <w:jc w:val="both"/>
      </w:pPr>
    </w:p>
    <w:tbl>
      <w:tblPr>
        <w:tblW w:w="10227" w:type="dxa"/>
        <w:tblInd w:w="108" w:type="dxa"/>
        <w:tblLook w:val="01E0" w:firstRow="1" w:lastRow="1" w:firstColumn="1" w:lastColumn="1" w:noHBand="0" w:noVBand="0"/>
      </w:tblPr>
      <w:tblGrid>
        <w:gridCol w:w="5245"/>
        <w:gridCol w:w="4982"/>
      </w:tblGrid>
      <w:tr w:rsidR="00D8277D" w:rsidRPr="00A14FFA" w14:paraId="366CB873" w14:textId="77777777" w:rsidTr="00B9747A">
        <w:tc>
          <w:tcPr>
            <w:tcW w:w="5245" w:type="dxa"/>
          </w:tcPr>
          <w:p w14:paraId="59625F89" w14:textId="2FF5165D" w:rsidR="00C61F25" w:rsidRPr="00A14FFA" w:rsidRDefault="00FB7E14" w:rsidP="00C004FA">
            <w:pPr>
              <w:rPr>
                <w:b/>
              </w:rPr>
            </w:pPr>
            <w:r w:rsidRPr="00A14FFA">
              <w:rPr>
                <w:b/>
              </w:rPr>
              <w:t>ЗАСТРОЙЩИК:</w:t>
            </w:r>
          </w:p>
        </w:tc>
        <w:tc>
          <w:tcPr>
            <w:tcW w:w="4982" w:type="dxa"/>
          </w:tcPr>
          <w:p w14:paraId="1D6B3F6B" w14:textId="5D661309" w:rsidR="00CF2EEC" w:rsidRPr="00A14FFA" w:rsidRDefault="00FB7E14" w:rsidP="00C004FA">
            <w:pPr>
              <w:rPr>
                <w:b/>
              </w:rPr>
            </w:pPr>
            <w:r w:rsidRPr="00A14FFA">
              <w:rPr>
                <w:b/>
              </w:rPr>
              <w:t>УЧАСТНИК ДОЛЕВОГО СТРОИТЕЛЬСТВА:</w:t>
            </w:r>
          </w:p>
        </w:tc>
      </w:tr>
      <w:tr w:rsidR="00D8277D" w:rsidRPr="00A14FFA" w14:paraId="034B5BAF" w14:textId="77777777" w:rsidTr="00B9747A">
        <w:trPr>
          <w:trHeight w:val="99"/>
        </w:trPr>
        <w:tc>
          <w:tcPr>
            <w:tcW w:w="5245" w:type="dxa"/>
          </w:tcPr>
          <w:p w14:paraId="03ECDFAF" w14:textId="77777777" w:rsidR="00B9747A" w:rsidRPr="00A14FFA" w:rsidRDefault="00B9747A" w:rsidP="00811566">
            <w:pPr>
              <w:rPr>
                <w:b/>
              </w:rPr>
            </w:pPr>
          </w:p>
          <w:p w14:paraId="314DF020" w14:textId="485E750B" w:rsidR="0002691A" w:rsidRPr="00A14FFA" w:rsidRDefault="00811566" w:rsidP="00811566">
            <w:pPr>
              <w:rPr>
                <w:b/>
              </w:rPr>
            </w:pPr>
            <w:r w:rsidRPr="00A14FFA">
              <w:rPr>
                <w:b/>
              </w:rPr>
              <w:t xml:space="preserve">____________________ </w:t>
            </w:r>
            <w:r w:rsidR="007300BB" w:rsidRPr="00A14FFA">
              <w:rPr>
                <w:b/>
              </w:rPr>
              <w:t>А.Ю. Маховиков</w:t>
            </w:r>
          </w:p>
        </w:tc>
        <w:tc>
          <w:tcPr>
            <w:tcW w:w="4982" w:type="dxa"/>
          </w:tcPr>
          <w:p w14:paraId="1601D445" w14:textId="77777777" w:rsidR="00B9747A" w:rsidRPr="00A14FFA" w:rsidRDefault="00B9747A" w:rsidP="00B9747A">
            <w:pPr>
              <w:ind w:right="180"/>
              <w:rPr>
                <w:b/>
              </w:rPr>
            </w:pPr>
          </w:p>
          <w:p w14:paraId="256A20D3" w14:textId="52E053EA" w:rsidR="008747EF" w:rsidRPr="00A14FFA" w:rsidRDefault="0002691A" w:rsidP="00F16E1E">
            <w:pPr>
              <w:ind w:right="180"/>
              <w:rPr>
                <w:b/>
              </w:rPr>
            </w:pPr>
            <w:r w:rsidRPr="00A14FFA">
              <w:rPr>
                <w:b/>
              </w:rPr>
              <w:t>__________________</w:t>
            </w:r>
            <w:r w:rsidR="00CA134A" w:rsidRPr="00A14FFA">
              <w:rPr>
                <w:b/>
              </w:rPr>
              <w:t xml:space="preserve"> </w:t>
            </w:r>
          </w:p>
          <w:p w14:paraId="780AF820" w14:textId="6AC99C2B" w:rsidR="005838B3" w:rsidRPr="00A14FFA" w:rsidRDefault="00815834" w:rsidP="005838B3">
            <w:pPr>
              <w:ind w:right="180"/>
              <w:rPr>
                <w:b/>
              </w:rPr>
            </w:pPr>
            <w:r w:rsidRPr="00A14FFA">
              <w:rPr>
                <w:b/>
              </w:rPr>
              <w:t xml:space="preserve">__________________ </w:t>
            </w:r>
          </w:p>
          <w:p w14:paraId="53791D4C" w14:textId="77777777" w:rsidR="00815834" w:rsidRPr="00A14FFA" w:rsidRDefault="00815834" w:rsidP="005838B3">
            <w:pPr>
              <w:ind w:right="180"/>
              <w:rPr>
                <w:b/>
              </w:rPr>
            </w:pPr>
          </w:p>
          <w:p w14:paraId="6865DA3A" w14:textId="77777777" w:rsidR="00815834" w:rsidRPr="00A14FFA" w:rsidRDefault="00815834" w:rsidP="005838B3">
            <w:pPr>
              <w:ind w:right="180"/>
              <w:rPr>
                <w:b/>
              </w:rPr>
            </w:pPr>
          </w:p>
          <w:p w14:paraId="2671D94F" w14:textId="77777777" w:rsidR="00815834" w:rsidRPr="00A14FFA" w:rsidRDefault="00815834" w:rsidP="005838B3">
            <w:pPr>
              <w:ind w:right="180"/>
              <w:rPr>
                <w:b/>
              </w:rPr>
            </w:pPr>
          </w:p>
          <w:p w14:paraId="2A40640F" w14:textId="77777777" w:rsidR="00364FDD" w:rsidRPr="00A14FFA" w:rsidRDefault="00364FDD" w:rsidP="00364FDD">
            <w:pPr>
              <w:ind w:right="180"/>
              <w:rPr>
                <w:b/>
              </w:rPr>
            </w:pPr>
          </w:p>
        </w:tc>
      </w:tr>
    </w:tbl>
    <w:p w14:paraId="6707F1F7" w14:textId="77777777" w:rsidR="0086112A" w:rsidRPr="00A14FFA" w:rsidRDefault="0086112A" w:rsidP="0086112A">
      <w:pPr>
        <w:ind w:right="141"/>
        <w:jc w:val="right"/>
        <w:rPr>
          <w:b/>
        </w:rPr>
      </w:pPr>
      <w:r w:rsidRPr="00A14FFA">
        <w:rPr>
          <w:b/>
        </w:rPr>
        <w:lastRenderedPageBreak/>
        <w:t xml:space="preserve">Приложение № 1 к ДОГОВОРУ УЧАСТИЯ </w:t>
      </w:r>
    </w:p>
    <w:p w14:paraId="36DA8F49" w14:textId="77777777" w:rsidR="0086112A" w:rsidRPr="00A14FFA" w:rsidRDefault="0086112A" w:rsidP="0086112A">
      <w:pPr>
        <w:ind w:right="141"/>
        <w:jc w:val="right"/>
        <w:rPr>
          <w:b/>
        </w:rPr>
      </w:pPr>
      <w:r w:rsidRPr="00A14FFA">
        <w:rPr>
          <w:b/>
        </w:rPr>
        <w:t xml:space="preserve">В ДОЛЕВОМ СТРОИТЕЛЬСТВЕ </w:t>
      </w:r>
    </w:p>
    <w:p w14:paraId="79B7B557" w14:textId="7F2744E8" w:rsidR="0086112A" w:rsidRPr="00A14FFA" w:rsidRDefault="0086112A" w:rsidP="0086112A">
      <w:pPr>
        <w:ind w:right="283"/>
        <w:jc w:val="right"/>
        <w:rPr>
          <w:b/>
        </w:rPr>
      </w:pPr>
      <w:r w:rsidRPr="00A14FFA">
        <w:rPr>
          <w:b/>
        </w:rPr>
        <w:t xml:space="preserve">                                                                      № </w:t>
      </w:r>
      <w:r w:rsidR="00F66F0B" w:rsidRPr="00A14FFA">
        <w:rPr>
          <w:b/>
        </w:rPr>
        <w:t>_____________</w:t>
      </w:r>
    </w:p>
    <w:p w14:paraId="17B4B1EF" w14:textId="35897418" w:rsidR="0086112A" w:rsidRPr="00A14FFA" w:rsidRDefault="0086112A" w:rsidP="0086112A">
      <w:pPr>
        <w:ind w:right="141"/>
        <w:jc w:val="right"/>
        <w:rPr>
          <w:b/>
        </w:rPr>
      </w:pPr>
      <w:r w:rsidRPr="00A14FFA">
        <w:rPr>
          <w:b/>
        </w:rPr>
        <w:t xml:space="preserve">                                                                                    от </w:t>
      </w:r>
      <w:r w:rsidR="00F66F0B" w:rsidRPr="00A14FFA">
        <w:rPr>
          <w:b/>
        </w:rPr>
        <w:t>_____________</w:t>
      </w:r>
      <w:r w:rsidRPr="00A14FFA">
        <w:rPr>
          <w:b/>
        </w:rPr>
        <w:t xml:space="preserve">г. </w:t>
      </w:r>
    </w:p>
    <w:p w14:paraId="0A1AE3E3" w14:textId="77777777" w:rsidR="0086112A" w:rsidRDefault="0086112A" w:rsidP="0086112A">
      <w:pPr>
        <w:ind w:right="141"/>
        <w:jc w:val="right"/>
        <w:rPr>
          <w:b/>
        </w:rPr>
      </w:pPr>
    </w:p>
    <w:p w14:paraId="5019696F" w14:textId="77777777" w:rsidR="006D2DB5" w:rsidRPr="00A14FFA" w:rsidRDefault="006D2DB5" w:rsidP="0086112A">
      <w:pPr>
        <w:ind w:right="141"/>
        <w:jc w:val="right"/>
        <w:rPr>
          <w:b/>
        </w:rPr>
      </w:pPr>
    </w:p>
    <w:p w14:paraId="44A52892" w14:textId="22553F23" w:rsidR="0086112A" w:rsidRPr="00A14FFA" w:rsidRDefault="0086112A" w:rsidP="0086112A">
      <w:pPr>
        <w:pStyle w:val="a5"/>
        <w:widowControl w:val="0"/>
        <w:tabs>
          <w:tab w:val="left" w:pos="536"/>
        </w:tabs>
        <w:autoSpaceDE w:val="0"/>
        <w:autoSpaceDN w:val="0"/>
        <w:ind w:left="0" w:right="-1"/>
        <w:contextualSpacing w:val="0"/>
        <w:jc w:val="both"/>
      </w:pPr>
      <w:r w:rsidRPr="00A14FFA">
        <w:rPr>
          <w:b/>
        </w:rPr>
        <w:t>Объект долевого строительства</w:t>
      </w:r>
      <w:r w:rsidRPr="00A14FFA">
        <w:t xml:space="preserve">: </w:t>
      </w:r>
      <w:r w:rsidR="00F66F0B" w:rsidRPr="00A14FFA">
        <w:rPr>
          <w:b/>
          <w:bCs/>
        </w:rPr>
        <w:t>__________</w:t>
      </w:r>
      <w:r w:rsidRPr="00A14FFA">
        <w:t xml:space="preserve"> </w:t>
      </w:r>
      <w:r w:rsidRPr="00A14FFA">
        <w:rPr>
          <w:b/>
        </w:rPr>
        <w:t>квартира</w:t>
      </w:r>
      <w:r w:rsidRPr="00A14FFA">
        <w:t xml:space="preserve"> </w:t>
      </w:r>
      <w:r w:rsidR="00F66F0B" w:rsidRPr="00A14FFA">
        <w:rPr>
          <w:b/>
        </w:rPr>
        <w:t>№ (условный номер) __</w:t>
      </w:r>
      <w:r w:rsidRPr="00A14FFA">
        <w:rPr>
          <w:b/>
        </w:rPr>
        <w:t xml:space="preserve">, </w:t>
      </w:r>
      <w:r w:rsidRPr="00A14FFA">
        <w:t xml:space="preserve">расположенная в </w:t>
      </w:r>
      <w:r w:rsidR="00F66F0B" w:rsidRPr="00A14FFA">
        <w:rPr>
          <w:b/>
          <w:bCs/>
        </w:rPr>
        <w:t>____</w:t>
      </w:r>
      <w:r w:rsidRPr="00A14FFA">
        <w:rPr>
          <w:b/>
        </w:rPr>
        <w:t xml:space="preserve"> </w:t>
      </w:r>
      <w:r w:rsidRPr="00A14FFA">
        <w:t>подъезде</w:t>
      </w:r>
      <w:r w:rsidRPr="00A14FFA">
        <w:rPr>
          <w:b/>
        </w:rPr>
        <w:t xml:space="preserve"> </w:t>
      </w:r>
      <w:r w:rsidRPr="00A14FFA">
        <w:t xml:space="preserve">на </w:t>
      </w:r>
      <w:r w:rsidR="00F66F0B" w:rsidRPr="00A14FFA">
        <w:rPr>
          <w:b/>
          <w:bCs/>
        </w:rPr>
        <w:t>_____</w:t>
      </w:r>
      <w:r w:rsidRPr="00A14FFA">
        <w:rPr>
          <w:b/>
          <w:bCs/>
        </w:rPr>
        <w:t xml:space="preserve"> этаже</w:t>
      </w:r>
      <w:r w:rsidRPr="00A14FFA">
        <w:t xml:space="preserve"> Жилого дома, </w:t>
      </w:r>
      <w:r w:rsidR="00F66F0B" w:rsidRPr="00A14FFA">
        <w:rPr>
          <w:b/>
        </w:rPr>
        <w:t>общей приведенной площадью _______ (_______________________</w:t>
      </w:r>
      <w:r w:rsidRPr="00A14FFA">
        <w:rPr>
          <w:b/>
        </w:rPr>
        <w:t xml:space="preserve">) кв.м., </w:t>
      </w:r>
      <w:r w:rsidR="00F66F0B" w:rsidRPr="00A14FFA">
        <w:t>общей площадью ________</w:t>
      </w:r>
      <w:r w:rsidRPr="00A14FFA">
        <w:t xml:space="preserve"> (</w:t>
      </w:r>
      <w:r w:rsidR="00F66F0B" w:rsidRPr="00A14FFA">
        <w:t>__________</w:t>
      </w:r>
      <w:r w:rsidRPr="00A14FFA">
        <w:t>) кв.м.</w:t>
      </w:r>
    </w:p>
    <w:p w14:paraId="0F125038" w14:textId="43F736F6" w:rsidR="0086112A" w:rsidRPr="00A14FFA" w:rsidRDefault="0086112A" w:rsidP="0086112A">
      <w:pPr>
        <w:pStyle w:val="a5"/>
        <w:widowControl w:val="0"/>
        <w:tabs>
          <w:tab w:val="left" w:pos="536"/>
        </w:tabs>
        <w:autoSpaceDE w:val="0"/>
        <w:autoSpaceDN w:val="0"/>
        <w:ind w:left="0" w:right="-1"/>
        <w:contextualSpacing w:val="0"/>
        <w:jc w:val="both"/>
      </w:pPr>
      <w:r w:rsidRPr="00A14FFA">
        <w:rPr>
          <w:b/>
        </w:rPr>
        <w:t xml:space="preserve">Сумма площадей </w:t>
      </w:r>
      <w:r w:rsidRPr="00A14FFA">
        <w:t xml:space="preserve">всех отапливаемых помещений Объекта долевого строительства (жилых комнат и помещений вспомогательного использования, предназначенных для удовлетворения бытовых и иных нужд) и всех помещений (лоджий, балконов, веранд, террас, холодных кладовых и тамбуров)  без понижающего коэффициента </w:t>
      </w:r>
      <w:r w:rsidR="00F66F0B" w:rsidRPr="00A14FFA">
        <w:rPr>
          <w:b/>
          <w:bCs/>
        </w:rPr>
        <w:t>______</w:t>
      </w:r>
      <w:r w:rsidRPr="00A14FFA">
        <w:rPr>
          <w:b/>
          <w:bCs/>
        </w:rPr>
        <w:t xml:space="preserve"> (</w:t>
      </w:r>
      <w:r w:rsidR="00F66F0B" w:rsidRPr="00A14FFA">
        <w:rPr>
          <w:b/>
          <w:bCs/>
        </w:rPr>
        <w:t>_______________</w:t>
      </w:r>
      <w:r w:rsidRPr="00A14FFA">
        <w:t xml:space="preserve">) </w:t>
      </w:r>
      <w:r w:rsidRPr="00A14FFA">
        <w:rPr>
          <w:b/>
        </w:rPr>
        <w:t xml:space="preserve"> кв.м. </w:t>
      </w:r>
      <w:r w:rsidRPr="00A14FFA">
        <w:t>(далее – Сумма площадей).</w:t>
      </w:r>
    </w:p>
    <w:p w14:paraId="4C9C2C64" w14:textId="7026B090" w:rsidR="0086112A" w:rsidRPr="00A14FFA" w:rsidRDefault="0086112A" w:rsidP="0086112A">
      <w:pPr>
        <w:pStyle w:val="a5"/>
        <w:widowControl w:val="0"/>
        <w:tabs>
          <w:tab w:val="left" w:pos="536"/>
        </w:tabs>
        <w:autoSpaceDE w:val="0"/>
        <w:autoSpaceDN w:val="0"/>
        <w:ind w:left="0" w:right="-1"/>
        <w:contextualSpacing w:val="0"/>
        <w:jc w:val="both"/>
        <w:rPr>
          <w:b/>
        </w:rPr>
      </w:pPr>
      <w:r w:rsidRPr="00A14FFA">
        <w:rPr>
          <w:b/>
        </w:rPr>
        <w:t xml:space="preserve">Строительный адрес: </w:t>
      </w:r>
      <w:r w:rsidR="00223AAD" w:rsidRPr="00A14FFA">
        <w:rPr>
          <w:b/>
          <w:bCs/>
        </w:rPr>
        <w:t>г. Пермь, Дзержинский район, улица Папанинцев, 14</w:t>
      </w:r>
      <w:r w:rsidR="00753BD3" w:rsidRPr="00A14FFA">
        <w:t>.</w:t>
      </w:r>
    </w:p>
    <w:p w14:paraId="1E5FCD13" w14:textId="77777777" w:rsidR="0086112A" w:rsidRPr="00A14FFA" w:rsidRDefault="0086112A" w:rsidP="0086112A">
      <w:pPr>
        <w:jc w:val="both"/>
      </w:pPr>
    </w:p>
    <w:p w14:paraId="5C4B1616" w14:textId="77777777" w:rsidR="0086112A" w:rsidRPr="00A14FFA" w:rsidRDefault="0086112A" w:rsidP="0086112A">
      <w:pPr>
        <w:ind w:right="141"/>
        <w:jc w:val="both"/>
      </w:pPr>
      <w:r w:rsidRPr="00A14FFA">
        <w:t xml:space="preserve">Объект долевого строительства состоит из следующих составных частей: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5699"/>
        <w:gridCol w:w="3544"/>
      </w:tblGrid>
      <w:tr w:rsidR="00D8277D" w:rsidRPr="00A14FFA" w14:paraId="6379552C" w14:textId="77777777" w:rsidTr="0001445B">
        <w:tc>
          <w:tcPr>
            <w:tcW w:w="680" w:type="dxa"/>
            <w:tcBorders>
              <w:top w:val="single" w:sz="4" w:space="0" w:color="auto"/>
              <w:left w:val="single" w:sz="4" w:space="0" w:color="auto"/>
              <w:bottom w:val="single" w:sz="4" w:space="0" w:color="auto"/>
              <w:right w:val="single" w:sz="4" w:space="0" w:color="auto"/>
            </w:tcBorders>
            <w:hideMark/>
          </w:tcPr>
          <w:p w14:paraId="479B2F12" w14:textId="77777777" w:rsidR="0086112A" w:rsidRPr="00A14FFA" w:rsidRDefault="0086112A" w:rsidP="0001445B">
            <w:pPr>
              <w:jc w:val="both"/>
              <w:rPr>
                <w:b/>
              </w:rPr>
            </w:pPr>
            <w:r w:rsidRPr="00A14FFA">
              <w:rPr>
                <w:b/>
              </w:rPr>
              <w:t>№</w:t>
            </w:r>
          </w:p>
        </w:tc>
        <w:tc>
          <w:tcPr>
            <w:tcW w:w="5699" w:type="dxa"/>
            <w:tcBorders>
              <w:top w:val="single" w:sz="4" w:space="0" w:color="auto"/>
              <w:left w:val="single" w:sz="4" w:space="0" w:color="auto"/>
              <w:bottom w:val="single" w:sz="4" w:space="0" w:color="auto"/>
              <w:right w:val="single" w:sz="4" w:space="0" w:color="auto"/>
            </w:tcBorders>
            <w:hideMark/>
          </w:tcPr>
          <w:p w14:paraId="2769A0A7" w14:textId="77777777" w:rsidR="0086112A" w:rsidRPr="00A14FFA" w:rsidRDefault="0086112A" w:rsidP="0001445B">
            <w:pPr>
              <w:jc w:val="both"/>
              <w:rPr>
                <w:b/>
                <w:sz w:val="22"/>
                <w:szCs w:val="22"/>
              </w:rPr>
            </w:pPr>
            <w:r w:rsidRPr="00A14FFA">
              <w:rPr>
                <w:b/>
                <w:sz w:val="22"/>
                <w:szCs w:val="22"/>
              </w:rPr>
              <w:t>Вид помещения (комната, балкон, лоджия, веранда, терраса, помещение вспомогательного назначения)</w:t>
            </w:r>
          </w:p>
        </w:tc>
        <w:tc>
          <w:tcPr>
            <w:tcW w:w="3544" w:type="dxa"/>
            <w:tcBorders>
              <w:top w:val="single" w:sz="4" w:space="0" w:color="auto"/>
              <w:left w:val="single" w:sz="4" w:space="0" w:color="auto"/>
              <w:bottom w:val="single" w:sz="4" w:space="0" w:color="auto"/>
              <w:right w:val="single" w:sz="4" w:space="0" w:color="auto"/>
            </w:tcBorders>
            <w:hideMark/>
          </w:tcPr>
          <w:p w14:paraId="1A44FBB7" w14:textId="77777777" w:rsidR="0086112A" w:rsidRPr="00A14FFA" w:rsidRDefault="0086112A" w:rsidP="0001445B">
            <w:pPr>
              <w:jc w:val="both"/>
              <w:rPr>
                <w:b/>
                <w:sz w:val="22"/>
                <w:szCs w:val="22"/>
              </w:rPr>
            </w:pPr>
            <w:r w:rsidRPr="00A14FFA">
              <w:rPr>
                <w:b/>
                <w:sz w:val="22"/>
                <w:szCs w:val="22"/>
              </w:rPr>
              <w:t>Площадь помещения, кв.м.</w:t>
            </w:r>
          </w:p>
        </w:tc>
      </w:tr>
      <w:tr w:rsidR="00D8277D" w:rsidRPr="00A14FFA" w14:paraId="1C682B6C" w14:textId="77777777" w:rsidTr="0001445B">
        <w:tc>
          <w:tcPr>
            <w:tcW w:w="680" w:type="dxa"/>
            <w:tcBorders>
              <w:top w:val="single" w:sz="4" w:space="0" w:color="auto"/>
              <w:left w:val="single" w:sz="4" w:space="0" w:color="auto"/>
              <w:bottom w:val="single" w:sz="4" w:space="0" w:color="auto"/>
              <w:right w:val="single" w:sz="4" w:space="0" w:color="auto"/>
            </w:tcBorders>
          </w:tcPr>
          <w:p w14:paraId="40C573F1" w14:textId="77777777" w:rsidR="0086112A" w:rsidRPr="00A14FFA" w:rsidRDefault="0086112A" w:rsidP="0001445B">
            <w:pPr>
              <w:jc w:val="both"/>
            </w:pPr>
            <w:r w:rsidRPr="00A14FFA">
              <w:t>1</w:t>
            </w:r>
          </w:p>
        </w:tc>
        <w:tc>
          <w:tcPr>
            <w:tcW w:w="5699" w:type="dxa"/>
            <w:tcBorders>
              <w:top w:val="single" w:sz="4" w:space="0" w:color="auto"/>
              <w:left w:val="single" w:sz="4" w:space="0" w:color="auto"/>
              <w:bottom w:val="single" w:sz="4" w:space="0" w:color="auto"/>
              <w:right w:val="single" w:sz="4" w:space="0" w:color="auto"/>
            </w:tcBorders>
            <w:vAlign w:val="center"/>
          </w:tcPr>
          <w:p w14:paraId="71FDC129" w14:textId="77777777" w:rsidR="0086112A" w:rsidRPr="00A14FFA" w:rsidRDefault="0086112A" w:rsidP="0001445B">
            <w:pPr>
              <w:jc w:val="both"/>
              <w:rPr>
                <w:sz w:val="22"/>
                <w:szCs w:val="22"/>
              </w:rPr>
            </w:pPr>
            <w:r w:rsidRPr="00A14FFA">
              <w:rPr>
                <w:sz w:val="22"/>
                <w:szCs w:val="22"/>
              </w:rPr>
              <w:t>Спальня</w:t>
            </w:r>
          </w:p>
        </w:tc>
        <w:tc>
          <w:tcPr>
            <w:tcW w:w="3544" w:type="dxa"/>
            <w:tcBorders>
              <w:top w:val="single" w:sz="4" w:space="0" w:color="auto"/>
              <w:left w:val="single" w:sz="4" w:space="0" w:color="auto"/>
              <w:bottom w:val="single" w:sz="4" w:space="0" w:color="auto"/>
              <w:right w:val="single" w:sz="4" w:space="0" w:color="auto"/>
            </w:tcBorders>
            <w:vAlign w:val="center"/>
          </w:tcPr>
          <w:p w14:paraId="2EE82F37" w14:textId="7E046204" w:rsidR="0086112A" w:rsidRPr="00A14FFA" w:rsidRDefault="0086112A" w:rsidP="0001445B">
            <w:pPr>
              <w:jc w:val="center"/>
              <w:rPr>
                <w:sz w:val="22"/>
                <w:szCs w:val="22"/>
              </w:rPr>
            </w:pPr>
          </w:p>
        </w:tc>
      </w:tr>
      <w:tr w:rsidR="00D8277D" w:rsidRPr="00A14FFA" w14:paraId="62E07D18" w14:textId="77777777" w:rsidTr="0001445B">
        <w:tc>
          <w:tcPr>
            <w:tcW w:w="680" w:type="dxa"/>
            <w:tcBorders>
              <w:top w:val="single" w:sz="4" w:space="0" w:color="auto"/>
              <w:left w:val="single" w:sz="4" w:space="0" w:color="auto"/>
              <w:bottom w:val="single" w:sz="4" w:space="0" w:color="auto"/>
              <w:right w:val="single" w:sz="4" w:space="0" w:color="auto"/>
            </w:tcBorders>
          </w:tcPr>
          <w:p w14:paraId="63568AED" w14:textId="77777777" w:rsidR="0086112A" w:rsidRPr="00A14FFA" w:rsidRDefault="0086112A" w:rsidP="0001445B">
            <w:pPr>
              <w:jc w:val="both"/>
            </w:pPr>
            <w:r w:rsidRPr="00A14FFA">
              <w:t>2</w:t>
            </w:r>
          </w:p>
        </w:tc>
        <w:tc>
          <w:tcPr>
            <w:tcW w:w="5699" w:type="dxa"/>
            <w:tcBorders>
              <w:top w:val="single" w:sz="4" w:space="0" w:color="auto"/>
              <w:left w:val="single" w:sz="4" w:space="0" w:color="auto"/>
              <w:bottom w:val="single" w:sz="4" w:space="0" w:color="auto"/>
              <w:right w:val="single" w:sz="4" w:space="0" w:color="auto"/>
            </w:tcBorders>
            <w:vAlign w:val="center"/>
          </w:tcPr>
          <w:p w14:paraId="0A1C84E3" w14:textId="77777777" w:rsidR="0086112A" w:rsidRPr="00A14FFA" w:rsidRDefault="0086112A" w:rsidP="0001445B">
            <w:pPr>
              <w:jc w:val="both"/>
              <w:rPr>
                <w:sz w:val="22"/>
                <w:szCs w:val="22"/>
              </w:rPr>
            </w:pPr>
            <w:r w:rsidRPr="00A14FFA">
              <w:rPr>
                <w:sz w:val="22"/>
                <w:szCs w:val="22"/>
              </w:rPr>
              <w:t>Спальня</w:t>
            </w:r>
          </w:p>
        </w:tc>
        <w:tc>
          <w:tcPr>
            <w:tcW w:w="3544" w:type="dxa"/>
            <w:tcBorders>
              <w:top w:val="single" w:sz="4" w:space="0" w:color="auto"/>
              <w:left w:val="single" w:sz="4" w:space="0" w:color="auto"/>
              <w:bottom w:val="single" w:sz="4" w:space="0" w:color="auto"/>
              <w:right w:val="single" w:sz="4" w:space="0" w:color="auto"/>
            </w:tcBorders>
            <w:vAlign w:val="center"/>
          </w:tcPr>
          <w:p w14:paraId="0322A354" w14:textId="09312DD1" w:rsidR="0086112A" w:rsidRPr="00A14FFA" w:rsidRDefault="0086112A" w:rsidP="0001445B">
            <w:pPr>
              <w:jc w:val="center"/>
              <w:rPr>
                <w:sz w:val="22"/>
                <w:szCs w:val="22"/>
              </w:rPr>
            </w:pPr>
          </w:p>
        </w:tc>
      </w:tr>
      <w:tr w:rsidR="00D8277D" w:rsidRPr="00A14FFA" w14:paraId="02090D51" w14:textId="77777777" w:rsidTr="0001445B">
        <w:tc>
          <w:tcPr>
            <w:tcW w:w="680" w:type="dxa"/>
            <w:tcBorders>
              <w:top w:val="single" w:sz="4" w:space="0" w:color="auto"/>
              <w:left w:val="single" w:sz="4" w:space="0" w:color="auto"/>
              <w:bottom w:val="single" w:sz="4" w:space="0" w:color="auto"/>
              <w:right w:val="single" w:sz="4" w:space="0" w:color="auto"/>
            </w:tcBorders>
          </w:tcPr>
          <w:p w14:paraId="592BE8AC" w14:textId="77777777" w:rsidR="0086112A" w:rsidRPr="00A14FFA" w:rsidRDefault="0086112A" w:rsidP="0001445B">
            <w:pPr>
              <w:jc w:val="both"/>
            </w:pPr>
            <w:r w:rsidRPr="00A14FFA">
              <w:t>3</w:t>
            </w:r>
          </w:p>
        </w:tc>
        <w:tc>
          <w:tcPr>
            <w:tcW w:w="5699" w:type="dxa"/>
            <w:tcBorders>
              <w:top w:val="single" w:sz="4" w:space="0" w:color="auto"/>
              <w:left w:val="single" w:sz="4" w:space="0" w:color="auto"/>
              <w:bottom w:val="single" w:sz="4" w:space="0" w:color="auto"/>
              <w:right w:val="single" w:sz="4" w:space="0" w:color="auto"/>
            </w:tcBorders>
            <w:vAlign w:val="center"/>
          </w:tcPr>
          <w:p w14:paraId="0489EEFF" w14:textId="77777777" w:rsidR="0086112A" w:rsidRPr="00A14FFA" w:rsidRDefault="0086112A" w:rsidP="0001445B">
            <w:pPr>
              <w:jc w:val="both"/>
              <w:rPr>
                <w:sz w:val="22"/>
                <w:szCs w:val="22"/>
              </w:rPr>
            </w:pPr>
            <w:r w:rsidRPr="00A14FFA">
              <w:rPr>
                <w:sz w:val="22"/>
                <w:szCs w:val="22"/>
              </w:rPr>
              <w:t>Столовая</w:t>
            </w:r>
          </w:p>
        </w:tc>
        <w:tc>
          <w:tcPr>
            <w:tcW w:w="3544" w:type="dxa"/>
            <w:tcBorders>
              <w:top w:val="single" w:sz="4" w:space="0" w:color="auto"/>
              <w:left w:val="single" w:sz="4" w:space="0" w:color="auto"/>
              <w:bottom w:val="single" w:sz="4" w:space="0" w:color="auto"/>
              <w:right w:val="single" w:sz="4" w:space="0" w:color="auto"/>
            </w:tcBorders>
            <w:vAlign w:val="center"/>
          </w:tcPr>
          <w:p w14:paraId="3AA25E51" w14:textId="3EB74FDE" w:rsidR="0086112A" w:rsidRPr="00A14FFA" w:rsidRDefault="0086112A" w:rsidP="0001445B">
            <w:pPr>
              <w:jc w:val="center"/>
              <w:rPr>
                <w:sz w:val="22"/>
                <w:szCs w:val="22"/>
              </w:rPr>
            </w:pPr>
          </w:p>
        </w:tc>
      </w:tr>
      <w:tr w:rsidR="00D8277D" w:rsidRPr="00A14FFA" w14:paraId="4ED66E65" w14:textId="77777777" w:rsidTr="0001445B">
        <w:tc>
          <w:tcPr>
            <w:tcW w:w="680" w:type="dxa"/>
            <w:tcBorders>
              <w:top w:val="single" w:sz="4" w:space="0" w:color="auto"/>
              <w:left w:val="single" w:sz="4" w:space="0" w:color="auto"/>
              <w:bottom w:val="single" w:sz="4" w:space="0" w:color="auto"/>
              <w:right w:val="single" w:sz="4" w:space="0" w:color="auto"/>
            </w:tcBorders>
          </w:tcPr>
          <w:p w14:paraId="30507F45" w14:textId="77777777" w:rsidR="0086112A" w:rsidRPr="00A14FFA" w:rsidRDefault="0086112A" w:rsidP="0001445B">
            <w:pPr>
              <w:jc w:val="both"/>
            </w:pPr>
            <w:r w:rsidRPr="00A14FFA">
              <w:t>4</w:t>
            </w:r>
          </w:p>
        </w:tc>
        <w:tc>
          <w:tcPr>
            <w:tcW w:w="5699" w:type="dxa"/>
            <w:tcBorders>
              <w:top w:val="single" w:sz="4" w:space="0" w:color="auto"/>
              <w:left w:val="single" w:sz="4" w:space="0" w:color="auto"/>
              <w:bottom w:val="single" w:sz="4" w:space="0" w:color="auto"/>
              <w:right w:val="single" w:sz="4" w:space="0" w:color="auto"/>
            </w:tcBorders>
            <w:vAlign w:val="center"/>
          </w:tcPr>
          <w:p w14:paraId="1B2F3F4E" w14:textId="77777777" w:rsidR="0086112A" w:rsidRPr="00A14FFA" w:rsidRDefault="0086112A" w:rsidP="0001445B">
            <w:pPr>
              <w:jc w:val="both"/>
              <w:rPr>
                <w:sz w:val="22"/>
                <w:szCs w:val="22"/>
              </w:rPr>
            </w:pPr>
            <w:r w:rsidRPr="00A14FFA">
              <w:rPr>
                <w:sz w:val="22"/>
                <w:szCs w:val="22"/>
              </w:rPr>
              <w:t>Кухонная зона</w:t>
            </w:r>
          </w:p>
        </w:tc>
        <w:tc>
          <w:tcPr>
            <w:tcW w:w="3544" w:type="dxa"/>
            <w:tcBorders>
              <w:top w:val="single" w:sz="4" w:space="0" w:color="auto"/>
              <w:left w:val="single" w:sz="4" w:space="0" w:color="auto"/>
              <w:bottom w:val="single" w:sz="4" w:space="0" w:color="auto"/>
              <w:right w:val="single" w:sz="4" w:space="0" w:color="auto"/>
            </w:tcBorders>
            <w:vAlign w:val="center"/>
          </w:tcPr>
          <w:p w14:paraId="7E9C5784" w14:textId="197FC02F" w:rsidR="0086112A" w:rsidRPr="00A14FFA" w:rsidRDefault="0086112A" w:rsidP="0001445B">
            <w:pPr>
              <w:jc w:val="center"/>
              <w:rPr>
                <w:sz w:val="22"/>
                <w:szCs w:val="22"/>
              </w:rPr>
            </w:pPr>
          </w:p>
        </w:tc>
      </w:tr>
      <w:tr w:rsidR="00D8277D" w:rsidRPr="00A14FFA" w14:paraId="5DCADBE8" w14:textId="77777777" w:rsidTr="0001445B">
        <w:tc>
          <w:tcPr>
            <w:tcW w:w="680" w:type="dxa"/>
            <w:tcBorders>
              <w:top w:val="single" w:sz="4" w:space="0" w:color="auto"/>
              <w:left w:val="single" w:sz="4" w:space="0" w:color="auto"/>
              <w:bottom w:val="single" w:sz="4" w:space="0" w:color="auto"/>
              <w:right w:val="single" w:sz="4" w:space="0" w:color="auto"/>
            </w:tcBorders>
          </w:tcPr>
          <w:p w14:paraId="1355F3E2" w14:textId="77777777" w:rsidR="0086112A" w:rsidRPr="00A14FFA" w:rsidRDefault="0086112A" w:rsidP="0001445B">
            <w:pPr>
              <w:jc w:val="both"/>
            </w:pPr>
            <w:r w:rsidRPr="00A14FFA">
              <w:t>5</w:t>
            </w:r>
          </w:p>
        </w:tc>
        <w:tc>
          <w:tcPr>
            <w:tcW w:w="5699" w:type="dxa"/>
            <w:tcBorders>
              <w:top w:val="single" w:sz="4" w:space="0" w:color="auto"/>
              <w:left w:val="single" w:sz="4" w:space="0" w:color="auto"/>
              <w:bottom w:val="single" w:sz="4" w:space="0" w:color="auto"/>
              <w:right w:val="single" w:sz="4" w:space="0" w:color="auto"/>
            </w:tcBorders>
            <w:vAlign w:val="center"/>
          </w:tcPr>
          <w:p w14:paraId="6379DAC0" w14:textId="77777777" w:rsidR="0086112A" w:rsidRPr="00A14FFA" w:rsidRDefault="0086112A" w:rsidP="0001445B">
            <w:pPr>
              <w:jc w:val="both"/>
              <w:rPr>
                <w:sz w:val="22"/>
                <w:szCs w:val="22"/>
              </w:rPr>
            </w:pPr>
            <w:r w:rsidRPr="00A14FFA">
              <w:rPr>
                <w:sz w:val="22"/>
                <w:szCs w:val="22"/>
              </w:rPr>
              <w:t>Прихожая</w:t>
            </w:r>
          </w:p>
        </w:tc>
        <w:tc>
          <w:tcPr>
            <w:tcW w:w="3544" w:type="dxa"/>
            <w:tcBorders>
              <w:top w:val="single" w:sz="4" w:space="0" w:color="auto"/>
              <w:left w:val="single" w:sz="4" w:space="0" w:color="auto"/>
              <w:bottom w:val="single" w:sz="4" w:space="0" w:color="auto"/>
              <w:right w:val="single" w:sz="4" w:space="0" w:color="auto"/>
            </w:tcBorders>
            <w:vAlign w:val="center"/>
          </w:tcPr>
          <w:p w14:paraId="54C9D3B0" w14:textId="54FC77F5" w:rsidR="0086112A" w:rsidRPr="00A14FFA" w:rsidRDefault="0086112A" w:rsidP="0001445B">
            <w:pPr>
              <w:jc w:val="center"/>
              <w:rPr>
                <w:sz w:val="22"/>
                <w:szCs w:val="22"/>
              </w:rPr>
            </w:pPr>
          </w:p>
        </w:tc>
      </w:tr>
      <w:tr w:rsidR="00D8277D" w:rsidRPr="00A14FFA" w14:paraId="48EF332E" w14:textId="77777777" w:rsidTr="0001445B">
        <w:tc>
          <w:tcPr>
            <w:tcW w:w="680" w:type="dxa"/>
            <w:tcBorders>
              <w:top w:val="single" w:sz="4" w:space="0" w:color="auto"/>
              <w:left w:val="single" w:sz="4" w:space="0" w:color="auto"/>
              <w:bottom w:val="single" w:sz="4" w:space="0" w:color="auto"/>
              <w:right w:val="single" w:sz="4" w:space="0" w:color="auto"/>
            </w:tcBorders>
          </w:tcPr>
          <w:p w14:paraId="4A632C5F" w14:textId="77777777" w:rsidR="0086112A" w:rsidRPr="00A14FFA" w:rsidRDefault="0086112A" w:rsidP="0001445B">
            <w:pPr>
              <w:jc w:val="both"/>
            </w:pPr>
            <w:r w:rsidRPr="00A14FFA">
              <w:t>6</w:t>
            </w:r>
          </w:p>
        </w:tc>
        <w:tc>
          <w:tcPr>
            <w:tcW w:w="5699" w:type="dxa"/>
            <w:tcBorders>
              <w:top w:val="single" w:sz="4" w:space="0" w:color="auto"/>
              <w:left w:val="single" w:sz="4" w:space="0" w:color="auto"/>
              <w:bottom w:val="single" w:sz="4" w:space="0" w:color="auto"/>
              <w:right w:val="single" w:sz="4" w:space="0" w:color="auto"/>
            </w:tcBorders>
            <w:vAlign w:val="center"/>
          </w:tcPr>
          <w:p w14:paraId="59AA113A" w14:textId="77777777" w:rsidR="0086112A" w:rsidRPr="00A14FFA" w:rsidRDefault="0086112A" w:rsidP="0001445B">
            <w:pPr>
              <w:jc w:val="both"/>
              <w:rPr>
                <w:sz w:val="22"/>
                <w:szCs w:val="22"/>
              </w:rPr>
            </w:pPr>
            <w:r w:rsidRPr="00A14FFA">
              <w:rPr>
                <w:sz w:val="22"/>
                <w:szCs w:val="22"/>
              </w:rPr>
              <w:t>Санузел</w:t>
            </w:r>
          </w:p>
        </w:tc>
        <w:tc>
          <w:tcPr>
            <w:tcW w:w="3544" w:type="dxa"/>
            <w:tcBorders>
              <w:top w:val="single" w:sz="4" w:space="0" w:color="auto"/>
              <w:left w:val="single" w:sz="4" w:space="0" w:color="auto"/>
              <w:bottom w:val="single" w:sz="4" w:space="0" w:color="auto"/>
              <w:right w:val="single" w:sz="4" w:space="0" w:color="auto"/>
            </w:tcBorders>
            <w:vAlign w:val="center"/>
          </w:tcPr>
          <w:p w14:paraId="6C63BA4E" w14:textId="7492C446" w:rsidR="0086112A" w:rsidRPr="00A14FFA" w:rsidRDefault="0086112A" w:rsidP="0001445B">
            <w:pPr>
              <w:jc w:val="center"/>
              <w:rPr>
                <w:sz w:val="22"/>
                <w:szCs w:val="22"/>
              </w:rPr>
            </w:pPr>
          </w:p>
        </w:tc>
      </w:tr>
      <w:tr w:rsidR="00D8277D" w:rsidRPr="00A14FFA" w14:paraId="2D7B5120" w14:textId="77777777" w:rsidTr="0001445B">
        <w:tc>
          <w:tcPr>
            <w:tcW w:w="680" w:type="dxa"/>
            <w:tcBorders>
              <w:top w:val="single" w:sz="4" w:space="0" w:color="auto"/>
              <w:left w:val="single" w:sz="4" w:space="0" w:color="auto"/>
              <w:bottom w:val="single" w:sz="4" w:space="0" w:color="auto"/>
              <w:right w:val="single" w:sz="4" w:space="0" w:color="auto"/>
            </w:tcBorders>
          </w:tcPr>
          <w:p w14:paraId="1B8B3478" w14:textId="77777777" w:rsidR="0086112A" w:rsidRPr="00A14FFA" w:rsidRDefault="0086112A" w:rsidP="0001445B">
            <w:pPr>
              <w:jc w:val="both"/>
            </w:pPr>
            <w:r w:rsidRPr="00A14FFA">
              <w:t>7</w:t>
            </w:r>
          </w:p>
        </w:tc>
        <w:tc>
          <w:tcPr>
            <w:tcW w:w="5699" w:type="dxa"/>
            <w:tcBorders>
              <w:top w:val="single" w:sz="4" w:space="0" w:color="auto"/>
              <w:left w:val="single" w:sz="4" w:space="0" w:color="auto"/>
              <w:bottom w:val="single" w:sz="4" w:space="0" w:color="auto"/>
              <w:right w:val="single" w:sz="4" w:space="0" w:color="auto"/>
            </w:tcBorders>
            <w:vAlign w:val="center"/>
          </w:tcPr>
          <w:p w14:paraId="4668A161" w14:textId="77777777" w:rsidR="0086112A" w:rsidRPr="00A14FFA" w:rsidRDefault="0086112A" w:rsidP="0001445B">
            <w:pPr>
              <w:jc w:val="both"/>
              <w:rPr>
                <w:sz w:val="22"/>
                <w:szCs w:val="22"/>
              </w:rPr>
            </w:pPr>
            <w:r w:rsidRPr="00A14FFA">
              <w:rPr>
                <w:sz w:val="22"/>
                <w:szCs w:val="22"/>
              </w:rPr>
              <w:t>Санузел</w:t>
            </w:r>
          </w:p>
        </w:tc>
        <w:tc>
          <w:tcPr>
            <w:tcW w:w="3544" w:type="dxa"/>
            <w:tcBorders>
              <w:top w:val="single" w:sz="4" w:space="0" w:color="auto"/>
              <w:left w:val="single" w:sz="4" w:space="0" w:color="auto"/>
              <w:bottom w:val="single" w:sz="4" w:space="0" w:color="auto"/>
              <w:right w:val="single" w:sz="4" w:space="0" w:color="auto"/>
            </w:tcBorders>
            <w:vAlign w:val="center"/>
          </w:tcPr>
          <w:p w14:paraId="3703F283" w14:textId="3D809C34" w:rsidR="0086112A" w:rsidRPr="00A14FFA" w:rsidRDefault="0086112A" w:rsidP="0001445B">
            <w:pPr>
              <w:jc w:val="center"/>
              <w:rPr>
                <w:sz w:val="22"/>
                <w:szCs w:val="22"/>
              </w:rPr>
            </w:pPr>
          </w:p>
        </w:tc>
      </w:tr>
      <w:tr w:rsidR="00D8277D" w:rsidRPr="00A14FFA" w14:paraId="18632240" w14:textId="77777777" w:rsidTr="0001445B">
        <w:tc>
          <w:tcPr>
            <w:tcW w:w="680" w:type="dxa"/>
            <w:tcBorders>
              <w:top w:val="single" w:sz="4" w:space="0" w:color="auto"/>
              <w:left w:val="single" w:sz="4" w:space="0" w:color="auto"/>
              <w:bottom w:val="single" w:sz="4" w:space="0" w:color="auto"/>
              <w:right w:val="single" w:sz="4" w:space="0" w:color="auto"/>
            </w:tcBorders>
          </w:tcPr>
          <w:p w14:paraId="6EE401AD" w14:textId="77777777" w:rsidR="0086112A" w:rsidRPr="00A14FFA" w:rsidRDefault="0086112A" w:rsidP="0001445B">
            <w:pPr>
              <w:jc w:val="both"/>
            </w:pPr>
            <w:r w:rsidRPr="00A14FFA">
              <w:t>8</w:t>
            </w:r>
          </w:p>
        </w:tc>
        <w:tc>
          <w:tcPr>
            <w:tcW w:w="5699" w:type="dxa"/>
            <w:tcBorders>
              <w:top w:val="single" w:sz="4" w:space="0" w:color="auto"/>
              <w:left w:val="single" w:sz="4" w:space="0" w:color="auto"/>
              <w:bottom w:val="single" w:sz="4" w:space="0" w:color="auto"/>
              <w:right w:val="single" w:sz="4" w:space="0" w:color="auto"/>
            </w:tcBorders>
            <w:vAlign w:val="center"/>
          </w:tcPr>
          <w:p w14:paraId="3C214DDF" w14:textId="77777777" w:rsidR="0086112A" w:rsidRPr="00A14FFA" w:rsidRDefault="0086112A" w:rsidP="0001445B">
            <w:pPr>
              <w:jc w:val="both"/>
              <w:rPr>
                <w:sz w:val="22"/>
                <w:szCs w:val="22"/>
              </w:rPr>
            </w:pPr>
            <w:r w:rsidRPr="00A14FFA">
              <w:rPr>
                <w:sz w:val="22"/>
                <w:szCs w:val="22"/>
              </w:rPr>
              <w:t>Гардероб</w:t>
            </w:r>
          </w:p>
        </w:tc>
        <w:tc>
          <w:tcPr>
            <w:tcW w:w="3544" w:type="dxa"/>
            <w:tcBorders>
              <w:top w:val="single" w:sz="4" w:space="0" w:color="auto"/>
              <w:left w:val="single" w:sz="4" w:space="0" w:color="auto"/>
              <w:bottom w:val="single" w:sz="4" w:space="0" w:color="auto"/>
              <w:right w:val="single" w:sz="4" w:space="0" w:color="auto"/>
            </w:tcBorders>
            <w:vAlign w:val="center"/>
          </w:tcPr>
          <w:p w14:paraId="64B53FF2" w14:textId="09F54A97" w:rsidR="0086112A" w:rsidRPr="00A14FFA" w:rsidRDefault="0086112A" w:rsidP="0001445B">
            <w:pPr>
              <w:jc w:val="center"/>
              <w:rPr>
                <w:sz w:val="22"/>
                <w:szCs w:val="22"/>
              </w:rPr>
            </w:pPr>
          </w:p>
        </w:tc>
      </w:tr>
      <w:tr w:rsidR="00D8277D" w:rsidRPr="00A14FFA" w14:paraId="01EDA149" w14:textId="77777777" w:rsidTr="0001445B">
        <w:tc>
          <w:tcPr>
            <w:tcW w:w="680" w:type="dxa"/>
            <w:tcBorders>
              <w:top w:val="single" w:sz="4" w:space="0" w:color="auto"/>
              <w:left w:val="single" w:sz="4" w:space="0" w:color="auto"/>
              <w:bottom w:val="single" w:sz="4" w:space="0" w:color="auto"/>
              <w:right w:val="single" w:sz="4" w:space="0" w:color="auto"/>
            </w:tcBorders>
          </w:tcPr>
          <w:p w14:paraId="2E25A3FA" w14:textId="77777777" w:rsidR="0086112A" w:rsidRPr="00A14FFA" w:rsidRDefault="0086112A" w:rsidP="0001445B">
            <w:pPr>
              <w:jc w:val="both"/>
            </w:pPr>
            <w:r w:rsidRPr="00A14FFA">
              <w:t>9</w:t>
            </w:r>
          </w:p>
        </w:tc>
        <w:tc>
          <w:tcPr>
            <w:tcW w:w="5699" w:type="dxa"/>
            <w:tcBorders>
              <w:top w:val="single" w:sz="4" w:space="0" w:color="auto"/>
              <w:left w:val="single" w:sz="4" w:space="0" w:color="auto"/>
              <w:bottom w:val="single" w:sz="4" w:space="0" w:color="auto"/>
              <w:right w:val="single" w:sz="4" w:space="0" w:color="auto"/>
            </w:tcBorders>
            <w:vAlign w:val="center"/>
          </w:tcPr>
          <w:p w14:paraId="75108688" w14:textId="77777777" w:rsidR="0086112A" w:rsidRPr="00A14FFA" w:rsidRDefault="0086112A" w:rsidP="0001445B">
            <w:pPr>
              <w:jc w:val="both"/>
              <w:rPr>
                <w:sz w:val="22"/>
                <w:szCs w:val="22"/>
              </w:rPr>
            </w:pPr>
            <w:r w:rsidRPr="00A14FFA">
              <w:rPr>
                <w:sz w:val="22"/>
                <w:szCs w:val="22"/>
              </w:rPr>
              <w:t>Лоджия</w:t>
            </w:r>
          </w:p>
        </w:tc>
        <w:tc>
          <w:tcPr>
            <w:tcW w:w="3544" w:type="dxa"/>
            <w:tcBorders>
              <w:top w:val="single" w:sz="4" w:space="0" w:color="auto"/>
              <w:left w:val="single" w:sz="4" w:space="0" w:color="auto"/>
              <w:bottom w:val="single" w:sz="4" w:space="0" w:color="auto"/>
              <w:right w:val="single" w:sz="4" w:space="0" w:color="auto"/>
            </w:tcBorders>
            <w:vAlign w:val="center"/>
          </w:tcPr>
          <w:p w14:paraId="16061202" w14:textId="223B3236" w:rsidR="0086112A" w:rsidRPr="00A14FFA" w:rsidRDefault="0086112A" w:rsidP="0001445B">
            <w:pPr>
              <w:jc w:val="center"/>
              <w:rPr>
                <w:sz w:val="22"/>
                <w:szCs w:val="22"/>
              </w:rPr>
            </w:pPr>
          </w:p>
        </w:tc>
      </w:tr>
    </w:tbl>
    <w:p w14:paraId="145116BC" w14:textId="77777777" w:rsidR="0086112A" w:rsidRPr="00A14FFA" w:rsidRDefault="0086112A" w:rsidP="0086112A">
      <w:pPr>
        <w:jc w:val="both"/>
      </w:pPr>
      <w:r w:rsidRPr="00A14FFA">
        <w:t>*площадь лоджии/ балкона указана без понижающего коэффициента</w:t>
      </w:r>
    </w:p>
    <w:p w14:paraId="05E1DA08" w14:textId="77777777" w:rsidR="0086112A" w:rsidRPr="00A14FFA" w:rsidRDefault="0086112A" w:rsidP="0086112A">
      <w:pPr>
        <w:jc w:val="both"/>
      </w:pPr>
    </w:p>
    <w:p w14:paraId="44762412" w14:textId="77777777" w:rsidR="0086112A" w:rsidRPr="00A14FFA" w:rsidRDefault="0086112A" w:rsidP="0086112A">
      <w:pPr>
        <w:ind w:left="2124" w:firstLine="708"/>
        <w:jc w:val="both"/>
        <w:rPr>
          <w:b/>
        </w:rPr>
      </w:pPr>
      <w:r w:rsidRPr="00A14FFA">
        <w:rPr>
          <w:b/>
        </w:rPr>
        <w:t>План Объекта долевого строительства</w:t>
      </w:r>
    </w:p>
    <w:p w14:paraId="0352A51A" w14:textId="77777777" w:rsidR="0086112A" w:rsidRPr="00A14FFA" w:rsidRDefault="0086112A" w:rsidP="0086112A">
      <w:pPr>
        <w:jc w:val="center"/>
        <w:rPr>
          <w:noProof/>
        </w:rPr>
      </w:pPr>
      <w:r w:rsidRPr="00A14FFA">
        <w:rPr>
          <w:b/>
        </w:rPr>
        <w:t>и его расположение на поэтажном плане Жилого дома</w:t>
      </w:r>
      <w:r w:rsidRPr="00A14FFA">
        <w:rPr>
          <w:noProof/>
        </w:rPr>
        <w:t xml:space="preserve">                                   </w:t>
      </w:r>
    </w:p>
    <w:p w14:paraId="149492C4" w14:textId="77777777" w:rsidR="0086112A" w:rsidRPr="00A14FFA" w:rsidRDefault="0086112A" w:rsidP="0086112A">
      <w:pPr>
        <w:rPr>
          <w:noProof/>
        </w:rPr>
      </w:pPr>
      <w:r w:rsidRPr="00A14FFA">
        <w:rPr>
          <w:noProof/>
        </w:rPr>
        <w:t xml:space="preserve">     </w:t>
      </w:r>
    </w:p>
    <w:p w14:paraId="22CF2526" w14:textId="12BA87F2" w:rsidR="0086112A" w:rsidRPr="00A14FFA" w:rsidRDefault="0086112A" w:rsidP="0086112A">
      <w:pPr>
        <w:jc w:val="center"/>
        <w:rPr>
          <w:noProof/>
        </w:rPr>
      </w:pPr>
    </w:p>
    <w:p w14:paraId="7FD0F945" w14:textId="77777777" w:rsidR="0086112A" w:rsidRPr="00A14FFA" w:rsidRDefault="0086112A" w:rsidP="0086112A">
      <w:pPr>
        <w:jc w:val="center"/>
        <w:rPr>
          <w:noProof/>
        </w:rPr>
      </w:pPr>
    </w:p>
    <w:p w14:paraId="0EF7BD70" w14:textId="26DCF87B" w:rsidR="0086112A" w:rsidRPr="00A14FFA" w:rsidRDefault="0086112A" w:rsidP="0086112A">
      <w:pPr>
        <w:jc w:val="center"/>
        <w:rPr>
          <w:noProof/>
        </w:rPr>
      </w:pPr>
    </w:p>
    <w:p w14:paraId="512B1E6B" w14:textId="77777777" w:rsidR="0086112A" w:rsidRPr="00A14FFA" w:rsidRDefault="0086112A" w:rsidP="0086112A">
      <w:pPr>
        <w:jc w:val="center"/>
        <w:rPr>
          <w:noProof/>
        </w:rPr>
      </w:pPr>
    </w:p>
    <w:p w14:paraId="7E3AD991" w14:textId="77777777" w:rsidR="0086112A" w:rsidRPr="00A14FFA" w:rsidRDefault="0086112A" w:rsidP="0086112A">
      <w:pPr>
        <w:jc w:val="center"/>
        <w:rPr>
          <w:noProof/>
        </w:rPr>
      </w:pPr>
    </w:p>
    <w:p w14:paraId="32B982B1" w14:textId="77777777" w:rsidR="0086112A" w:rsidRPr="00A14FFA" w:rsidRDefault="0086112A" w:rsidP="0086112A">
      <w:pPr>
        <w:jc w:val="center"/>
        <w:rPr>
          <w:noProof/>
        </w:rPr>
      </w:pPr>
    </w:p>
    <w:p w14:paraId="11D79340" w14:textId="4460CC07" w:rsidR="0086112A" w:rsidRDefault="0086112A" w:rsidP="0086112A">
      <w:pPr>
        <w:jc w:val="center"/>
        <w:rPr>
          <w:noProof/>
        </w:rPr>
      </w:pPr>
    </w:p>
    <w:p w14:paraId="55167DFF" w14:textId="77777777" w:rsidR="006D2DB5" w:rsidRPr="00A14FFA" w:rsidRDefault="006D2DB5" w:rsidP="0086112A">
      <w:pPr>
        <w:jc w:val="center"/>
        <w:rPr>
          <w:noProof/>
        </w:rPr>
      </w:pPr>
    </w:p>
    <w:p w14:paraId="1638B4A7" w14:textId="77777777" w:rsidR="0086112A" w:rsidRDefault="0086112A" w:rsidP="0086112A">
      <w:pPr>
        <w:jc w:val="center"/>
        <w:rPr>
          <w:noProof/>
        </w:rPr>
      </w:pPr>
    </w:p>
    <w:p w14:paraId="6060E7FE" w14:textId="77777777" w:rsidR="005E2038" w:rsidRDefault="005E2038" w:rsidP="0086112A">
      <w:pPr>
        <w:jc w:val="center"/>
        <w:rPr>
          <w:noProof/>
        </w:rPr>
      </w:pPr>
    </w:p>
    <w:p w14:paraId="200B503D" w14:textId="77777777" w:rsidR="005E2038" w:rsidRPr="00A14FFA" w:rsidRDefault="005E2038" w:rsidP="0086112A">
      <w:pPr>
        <w:jc w:val="center"/>
        <w:rPr>
          <w:noProof/>
        </w:rPr>
      </w:pPr>
    </w:p>
    <w:p w14:paraId="18771934" w14:textId="77777777" w:rsidR="0086112A" w:rsidRPr="00A14FFA" w:rsidRDefault="0086112A" w:rsidP="0086112A">
      <w:r w:rsidRPr="00A14FFA">
        <w:t xml:space="preserve">                 </w:t>
      </w:r>
    </w:p>
    <w:p w14:paraId="45103C24" w14:textId="77777777" w:rsidR="0086112A" w:rsidRPr="00A14FFA" w:rsidRDefault="0086112A" w:rsidP="0086112A">
      <w:r w:rsidRPr="00A14FFA">
        <w:t xml:space="preserve">                                                  </w:t>
      </w:r>
    </w:p>
    <w:tbl>
      <w:tblPr>
        <w:tblW w:w="10313" w:type="dxa"/>
        <w:tblInd w:w="108" w:type="dxa"/>
        <w:tblLook w:val="01E0" w:firstRow="1" w:lastRow="1" w:firstColumn="1" w:lastColumn="1" w:noHBand="0" w:noVBand="0"/>
      </w:tblPr>
      <w:tblGrid>
        <w:gridCol w:w="5387"/>
        <w:gridCol w:w="4926"/>
      </w:tblGrid>
      <w:tr w:rsidR="00D8277D" w:rsidRPr="00A14FFA" w14:paraId="43787C84" w14:textId="77777777" w:rsidTr="0001445B">
        <w:tc>
          <w:tcPr>
            <w:tcW w:w="5387" w:type="dxa"/>
          </w:tcPr>
          <w:p w14:paraId="1AE00CF1" w14:textId="77777777" w:rsidR="0086112A" w:rsidRPr="00A14FFA" w:rsidRDefault="0086112A" w:rsidP="0001445B">
            <w:pPr>
              <w:rPr>
                <w:b/>
              </w:rPr>
            </w:pPr>
            <w:r w:rsidRPr="00A14FFA">
              <w:rPr>
                <w:b/>
              </w:rPr>
              <w:t>ЗАСТРОЙЩИК:</w:t>
            </w:r>
          </w:p>
          <w:p w14:paraId="205D478E" w14:textId="77777777" w:rsidR="0086112A" w:rsidRPr="00A14FFA" w:rsidRDefault="0086112A" w:rsidP="0001445B">
            <w:pPr>
              <w:rPr>
                <w:b/>
              </w:rPr>
            </w:pPr>
          </w:p>
        </w:tc>
        <w:tc>
          <w:tcPr>
            <w:tcW w:w="4926" w:type="dxa"/>
          </w:tcPr>
          <w:p w14:paraId="358EC96F" w14:textId="77777777" w:rsidR="0086112A" w:rsidRPr="00A14FFA" w:rsidRDefault="0086112A" w:rsidP="0001445B">
            <w:pPr>
              <w:rPr>
                <w:b/>
              </w:rPr>
            </w:pPr>
            <w:r w:rsidRPr="00A14FFA">
              <w:rPr>
                <w:b/>
              </w:rPr>
              <w:t>УЧАСТНИК ДОЛЕВОГО СТРОИТЕЛЬСТВА:</w:t>
            </w:r>
          </w:p>
          <w:p w14:paraId="41D27FAA" w14:textId="77777777" w:rsidR="0086112A" w:rsidRPr="00A14FFA" w:rsidRDefault="0086112A" w:rsidP="0001445B">
            <w:pPr>
              <w:rPr>
                <w:b/>
                <w:lang w:val="en-US"/>
              </w:rPr>
            </w:pPr>
          </w:p>
        </w:tc>
      </w:tr>
      <w:tr w:rsidR="00692D36" w:rsidRPr="00A14FFA" w14:paraId="30A73525" w14:textId="77777777" w:rsidTr="0001445B">
        <w:tc>
          <w:tcPr>
            <w:tcW w:w="5387" w:type="dxa"/>
          </w:tcPr>
          <w:p w14:paraId="004DB30B" w14:textId="7FCBCB4C" w:rsidR="0086112A" w:rsidRPr="00A14FFA" w:rsidRDefault="007300BB" w:rsidP="0001445B">
            <w:pPr>
              <w:rPr>
                <w:b/>
              </w:rPr>
            </w:pPr>
            <w:r w:rsidRPr="00A14FFA">
              <w:rPr>
                <w:b/>
              </w:rPr>
              <w:t>____________________ А.Ю. Маховиков</w:t>
            </w:r>
          </w:p>
        </w:tc>
        <w:tc>
          <w:tcPr>
            <w:tcW w:w="4926" w:type="dxa"/>
          </w:tcPr>
          <w:p w14:paraId="6B6EBD5D" w14:textId="4676CCBF" w:rsidR="005838B3" w:rsidRPr="00A14FFA" w:rsidRDefault="00F66F0B" w:rsidP="005838B3">
            <w:pPr>
              <w:ind w:right="180"/>
              <w:rPr>
                <w:b/>
              </w:rPr>
            </w:pPr>
            <w:r w:rsidRPr="00A14FFA">
              <w:rPr>
                <w:b/>
              </w:rPr>
              <w:t xml:space="preserve">__________________ </w:t>
            </w:r>
          </w:p>
          <w:p w14:paraId="12638A4E" w14:textId="70A800DA" w:rsidR="005838B3" w:rsidRPr="00A14FFA" w:rsidRDefault="00F66F0B" w:rsidP="005838B3">
            <w:pPr>
              <w:ind w:right="180"/>
              <w:rPr>
                <w:b/>
              </w:rPr>
            </w:pPr>
            <w:r w:rsidRPr="00A14FFA">
              <w:rPr>
                <w:b/>
              </w:rPr>
              <w:t xml:space="preserve">__________________ </w:t>
            </w:r>
          </w:p>
          <w:p w14:paraId="34D6D49C" w14:textId="77777777" w:rsidR="0086112A" w:rsidRPr="00A14FFA" w:rsidRDefault="0086112A" w:rsidP="0001445B">
            <w:pPr>
              <w:ind w:right="180"/>
              <w:rPr>
                <w:b/>
              </w:rPr>
            </w:pPr>
          </w:p>
        </w:tc>
      </w:tr>
    </w:tbl>
    <w:p w14:paraId="0269578E" w14:textId="77777777" w:rsidR="00F66F0B" w:rsidRPr="00A14FFA" w:rsidRDefault="00F66F0B" w:rsidP="0086112A">
      <w:pPr>
        <w:ind w:right="283"/>
        <w:jc w:val="right"/>
        <w:rPr>
          <w:b/>
        </w:rPr>
      </w:pPr>
    </w:p>
    <w:p w14:paraId="19AEA96E" w14:textId="77777777" w:rsidR="0086112A" w:rsidRPr="00A14FFA" w:rsidRDefault="0086112A" w:rsidP="0086112A">
      <w:pPr>
        <w:ind w:right="283"/>
        <w:jc w:val="right"/>
        <w:rPr>
          <w:b/>
        </w:rPr>
      </w:pPr>
      <w:r w:rsidRPr="00A14FFA">
        <w:rPr>
          <w:b/>
        </w:rPr>
        <w:lastRenderedPageBreak/>
        <w:t xml:space="preserve">Приложение № 2 к ДОГОВОРУ УЧАСТИЯ </w:t>
      </w:r>
    </w:p>
    <w:p w14:paraId="5CA6A465" w14:textId="77777777" w:rsidR="0086112A" w:rsidRPr="00A14FFA" w:rsidRDefault="0086112A" w:rsidP="0086112A">
      <w:pPr>
        <w:ind w:right="283"/>
        <w:jc w:val="right"/>
        <w:rPr>
          <w:b/>
        </w:rPr>
      </w:pPr>
      <w:r w:rsidRPr="00A14FFA">
        <w:rPr>
          <w:b/>
        </w:rPr>
        <w:t xml:space="preserve">В ДОЛЕВОМ СТРОИТЕЛЬСТВЕ </w:t>
      </w:r>
    </w:p>
    <w:p w14:paraId="7FFDA2CF" w14:textId="22830E37" w:rsidR="0086112A" w:rsidRPr="00A14FFA" w:rsidRDefault="0086112A" w:rsidP="0086112A">
      <w:pPr>
        <w:ind w:right="283"/>
        <w:jc w:val="right"/>
        <w:rPr>
          <w:b/>
        </w:rPr>
      </w:pPr>
      <w:r w:rsidRPr="00A14FFA">
        <w:rPr>
          <w:b/>
        </w:rPr>
        <w:t xml:space="preserve">                                                        №</w:t>
      </w:r>
      <w:r w:rsidR="00F66F0B" w:rsidRPr="00A14FFA">
        <w:rPr>
          <w:b/>
        </w:rPr>
        <w:t>____________</w:t>
      </w:r>
      <w:r w:rsidRPr="00A14FFA">
        <w:rPr>
          <w:b/>
        </w:rPr>
        <w:t xml:space="preserve"> </w:t>
      </w:r>
    </w:p>
    <w:p w14:paraId="405BE386" w14:textId="4149C927" w:rsidR="0086112A" w:rsidRPr="00A14FFA" w:rsidRDefault="0086112A" w:rsidP="0086112A">
      <w:pPr>
        <w:ind w:right="283"/>
        <w:jc w:val="right"/>
        <w:rPr>
          <w:b/>
        </w:rPr>
      </w:pPr>
      <w:r w:rsidRPr="00A14FFA">
        <w:rPr>
          <w:b/>
        </w:rPr>
        <w:t xml:space="preserve">от </w:t>
      </w:r>
      <w:r w:rsidR="00F66F0B" w:rsidRPr="00A14FFA">
        <w:rPr>
          <w:b/>
        </w:rPr>
        <w:t>_____________</w:t>
      </w:r>
      <w:r w:rsidRPr="00A14FFA">
        <w:rPr>
          <w:b/>
        </w:rPr>
        <w:t xml:space="preserve"> г. </w:t>
      </w:r>
    </w:p>
    <w:p w14:paraId="20345D21" w14:textId="77777777" w:rsidR="0086112A" w:rsidRDefault="0086112A" w:rsidP="0086112A">
      <w:pPr>
        <w:ind w:right="283"/>
        <w:jc w:val="right"/>
        <w:rPr>
          <w:b/>
        </w:rPr>
      </w:pPr>
    </w:p>
    <w:p w14:paraId="36867D44" w14:textId="77777777" w:rsidR="005A5390" w:rsidRPr="00A14FFA" w:rsidRDefault="005A5390" w:rsidP="0086112A">
      <w:pPr>
        <w:ind w:right="283"/>
        <w:jc w:val="right"/>
        <w:rPr>
          <w:b/>
        </w:rPr>
      </w:pPr>
    </w:p>
    <w:p w14:paraId="13E57F7A" w14:textId="77777777" w:rsidR="0086112A" w:rsidRPr="00A14FFA" w:rsidRDefault="0086112A" w:rsidP="0086112A">
      <w:pPr>
        <w:ind w:right="283"/>
        <w:jc w:val="right"/>
        <w:rPr>
          <w:b/>
        </w:rPr>
      </w:pPr>
      <w:r w:rsidRPr="00A14FFA">
        <w:rPr>
          <w:b/>
        </w:rPr>
        <w:t xml:space="preserve">Описание состояния Объекта долевого строительства на момент его передачи </w:t>
      </w:r>
    </w:p>
    <w:p w14:paraId="66581F8B" w14:textId="77777777" w:rsidR="0086112A" w:rsidRDefault="0086112A" w:rsidP="0086112A">
      <w:pPr>
        <w:ind w:right="283"/>
        <w:jc w:val="center"/>
        <w:rPr>
          <w:b/>
        </w:rPr>
      </w:pPr>
      <w:r w:rsidRPr="00A14FFA">
        <w:rPr>
          <w:b/>
        </w:rPr>
        <w:t>Участнику долевого строительства</w:t>
      </w:r>
    </w:p>
    <w:p w14:paraId="3BCC026F" w14:textId="77777777" w:rsidR="005A5390" w:rsidRPr="00A14FFA" w:rsidRDefault="005A5390" w:rsidP="0086112A">
      <w:pPr>
        <w:ind w:right="283"/>
        <w:jc w:val="center"/>
        <w:rPr>
          <w:b/>
        </w:rPr>
      </w:pPr>
    </w:p>
    <w:p w14:paraId="5DBF087D" w14:textId="77777777" w:rsidR="0086112A" w:rsidRPr="00A14FFA" w:rsidRDefault="0086112A" w:rsidP="0086112A">
      <w:pPr>
        <w:ind w:right="283"/>
        <w:jc w:val="center"/>
        <w:rPr>
          <w:b/>
        </w:rPr>
      </w:pPr>
    </w:p>
    <w:p w14:paraId="04B579F5" w14:textId="0DB15F0E" w:rsidR="0086112A" w:rsidRPr="00A14FFA" w:rsidRDefault="0086112A" w:rsidP="0086112A">
      <w:pPr>
        <w:pStyle w:val="a5"/>
        <w:widowControl w:val="0"/>
        <w:tabs>
          <w:tab w:val="left" w:pos="536"/>
        </w:tabs>
        <w:autoSpaceDE w:val="0"/>
        <w:autoSpaceDN w:val="0"/>
        <w:ind w:left="0" w:right="-1"/>
        <w:contextualSpacing w:val="0"/>
        <w:jc w:val="both"/>
      </w:pPr>
      <w:r w:rsidRPr="00A14FFA">
        <w:rPr>
          <w:b/>
        </w:rPr>
        <w:t>Объект долевого строительства</w:t>
      </w:r>
      <w:r w:rsidRPr="00A14FFA">
        <w:t xml:space="preserve">: </w:t>
      </w:r>
      <w:r w:rsidR="00F66F0B" w:rsidRPr="00A14FFA">
        <w:rPr>
          <w:b/>
          <w:bCs/>
        </w:rPr>
        <w:t>_________</w:t>
      </w:r>
      <w:r w:rsidRPr="00A14FFA">
        <w:t xml:space="preserve"> </w:t>
      </w:r>
      <w:r w:rsidRPr="00A14FFA">
        <w:rPr>
          <w:b/>
        </w:rPr>
        <w:t>квартира</w:t>
      </w:r>
      <w:r w:rsidRPr="00A14FFA">
        <w:t xml:space="preserve"> </w:t>
      </w:r>
      <w:r w:rsidR="00F66F0B" w:rsidRPr="00A14FFA">
        <w:rPr>
          <w:b/>
        </w:rPr>
        <w:t>№ (условный номер) __</w:t>
      </w:r>
      <w:r w:rsidRPr="00A14FFA">
        <w:rPr>
          <w:b/>
        </w:rPr>
        <w:t xml:space="preserve">, </w:t>
      </w:r>
      <w:r w:rsidRPr="00A14FFA">
        <w:t xml:space="preserve">расположенная в </w:t>
      </w:r>
      <w:r w:rsidR="00F66F0B" w:rsidRPr="00A14FFA">
        <w:rPr>
          <w:b/>
          <w:bCs/>
        </w:rPr>
        <w:t>____</w:t>
      </w:r>
      <w:r w:rsidRPr="00A14FFA">
        <w:rPr>
          <w:b/>
        </w:rPr>
        <w:t xml:space="preserve"> </w:t>
      </w:r>
      <w:r w:rsidRPr="00A14FFA">
        <w:t>подъезде</w:t>
      </w:r>
      <w:r w:rsidRPr="00A14FFA">
        <w:rPr>
          <w:b/>
        </w:rPr>
        <w:t xml:space="preserve"> </w:t>
      </w:r>
      <w:r w:rsidRPr="00A14FFA">
        <w:t xml:space="preserve">на </w:t>
      </w:r>
      <w:r w:rsidR="00F66F0B" w:rsidRPr="00A14FFA">
        <w:rPr>
          <w:b/>
          <w:bCs/>
        </w:rPr>
        <w:t>_____</w:t>
      </w:r>
      <w:r w:rsidRPr="00A14FFA">
        <w:rPr>
          <w:b/>
          <w:bCs/>
        </w:rPr>
        <w:t xml:space="preserve"> этаже</w:t>
      </w:r>
      <w:r w:rsidRPr="00A14FFA">
        <w:t xml:space="preserve"> Жилого дома, </w:t>
      </w:r>
      <w:r w:rsidR="00F66F0B" w:rsidRPr="00A14FFA">
        <w:rPr>
          <w:b/>
        </w:rPr>
        <w:t>общей приведенной площадью _____ (__________________</w:t>
      </w:r>
      <w:r w:rsidRPr="00A14FFA">
        <w:rPr>
          <w:b/>
        </w:rPr>
        <w:t xml:space="preserve">) кв.м., </w:t>
      </w:r>
      <w:r w:rsidR="00F66F0B" w:rsidRPr="00A14FFA">
        <w:t>общей площадью _____ (_________________</w:t>
      </w:r>
      <w:r w:rsidRPr="00A14FFA">
        <w:t>) кв.м.</w:t>
      </w:r>
    </w:p>
    <w:p w14:paraId="4114579D" w14:textId="6B7598A3" w:rsidR="0086112A" w:rsidRPr="00A14FFA" w:rsidRDefault="0086112A" w:rsidP="0086112A">
      <w:pPr>
        <w:pStyle w:val="a5"/>
        <w:widowControl w:val="0"/>
        <w:tabs>
          <w:tab w:val="left" w:pos="536"/>
        </w:tabs>
        <w:autoSpaceDE w:val="0"/>
        <w:autoSpaceDN w:val="0"/>
        <w:ind w:left="0" w:right="-1"/>
        <w:contextualSpacing w:val="0"/>
        <w:jc w:val="both"/>
      </w:pPr>
      <w:r w:rsidRPr="00A14FFA">
        <w:rPr>
          <w:b/>
        </w:rPr>
        <w:t xml:space="preserve">Сумма площадей </w:t>
      </w:r>
      <w:r w:rsidRPr="00A14FFA">
        <w:t xml:space="preserve">всех отапливаемых помещений Объекта долевого строительства (жилых комнат и помещений вспомогательного использования, предназначенных для удовлетворения бытовых и иных нужд) и всех помещений (лоджий, балконов, веранд, террас, холодных кладовых и </w:t>
      </w:r>
      <w:r w:rsidR="00364FDD" w:rsidRPr="00A14FFA">
        <w:t>тамбуров) без</w:t>
      </w:r>
      <w:r w:rsidRPr="00A14FFA">
        <w:t xml:space="preserve"> понижающего коэффициента </w:t>
      </w:r>
      <w:r w:rsidR="00F66F0B" w:rsidRPr="00A14FFA">
        <w:rPr>
          <w:b/>
          <w:bCs/>
        </w:rPr>
        <w:t>______</w:t>
      </w:r>
      <w:r w:rsidRPr="00A14FFA">
        <w:rPr>
          <w:b/>
          <w:bCs/>
        </w:rPr>
        <w:t xml:space="preserve"> (</w:t>
      </w:r>
      <w:r w:rsidR="00F66F0B" w:rsidRPr="00A14FFA">
        <w:rPr>
          <w:b/>
        </w:rPr>
        <w:t>______________</w:t>
      </w:r>
      <w:r w:rsidRPr="00A14FFA">
        <w:t xml:space="preserve">) </w:t>
      </w:r>
      <w:r w:rsidRPr="00A14FFA">
        <w:rPr>
          <w:b/>
        </w:rPr>
        <w:t xml:space="preserve"> кв.м. </w:t>
      </w:r>
      <w:r w:rsidRPr="00A14FFA">
        <w:t>(далее – Сумма площадей).</w:t>
      </w:r>
    </w:p>
    <w:p w14:paraId="580BD7CA" w14:textId="2137B1B9" w:rsidR="00753BD3" w:rsidRPr="00A14FFA" w:rsidRDefault="0086112A" w:rsidP="00753BD3">
      <w:pPr>
        <w:pStyle w:val="a5"/>
        <w:widowControl w:val="0"/>
        <w:tabs>
          <w:tab w:val="left" w:pos="536"/>
        </w:tabs>
        <w:autoSpaceDE w:val="0"/>
        <w:autoSpaceDN w:val="0"/>
        <w:ind w:left="0" w:right="-1"/>
        <w:contextualSpacing w:val="0"/>
        <w:jc w:val="both"/>
        <w:rPr>
          <w:b/>
        </w:rPr>
      </w:pPr>
      <w:r w:rsidRPr="00A14FFA">
        <w:rPr>
          <w:b/>
        </w:rPr>
        <w:t xml:space="preserve">Строительный адрес: </w:t>
      </w:r>
      <w:r w:rsidR="00223AAD" w:rsidRPr="00A14FFA">
        <w:rPr>
          <w:b/>
          <w:bCs/>
        </w:rPr>
        <w:t>г. Пермь, Дзержинский район, улица Папанинцев, 14</w:t>
      </w:r>
      <w:r w:rsidR="00753BD3" w:rsidRPr="00A14FFA">
        <w:t>.</w:t>
      </w:r>
    </w:p>
    <w:p w14:paraId="4471F0EF" w14:textId="596237D3" w:rsidR="0086112A" w:rsidRDefault="0086112A" w:rsidP="0086112A">
      <w:pPr>
        <w:pStyle w:val="a5"/>
        <w:widowControl w:val="0"/>
        <w:tabs>
          <w:tab w:val="left" w:pos="536"/>
        </w:tabs>
        <w:autoSpaceDE w:val="0"/>
        <w:autoSpaceDN w:val="0"/>
        <w:ind w:left="0" w:right="-1"/>
        <w:contextualSpacing w:val="0"/>
        <w:jc w:val="both"/>
        <w:rPr>
          <w:b/>
        </w:rPr>
      </w:pPr>
    </w:p>
    <w:p w14:paraId="62F5F521" w14:textId="77777777" w:rsidR="005E2038" w:rsidRPr="00A14FFA" w:rsidRDefault="005E2038" w:rsidP="0086112A">
      <w:pPr>
        <w:pStyle w:val="a5"/>
        <w:widowControl w:val="0"/>
        <w:tabs>
          <w:tab w:val="left" w:pos="536"/>
        </w:tabs>
        <w:autoSpaceDE w:val="0"/>
        <w:autoSpaceDN w:val="0"/>
        <w:ind w:left="0" w:right="-1"/>
        <w:contextualSpacing w:val="0"/>
        <w:jc w:val="both"/>
        <w:rPr>
          <w:b/>
        </w:rPr>
      </w:pPr>
    </w:p>
    <w:p w14:paraId="162B9BA8" w14:textId="77777777" w:rsidR="005F328F" w:rsidRPr="00A14FFA" w:rsidRDefault="005F328F" w:rsidP="005F328F">
      <w:pPr>
        <w:jc w:val="both"/>
        <w:rPr>
          <w:bCs/>
        </w:rPr>
      </w:pPr>
      <w:r w:rsidRPr="00A14FFA">
        <w:rPr>
          <w:bCs/>
        </w:rPr>
        <w:t>Объект долевого строительства будет передан Участнику долевого строительства без выполнения следующих работ:</w:t>
      </w:r>
    </w:p>
    <w:p w14:paraId="21FF4A7C" w14:textId="77777777" w:rsidR="005F328F" w:rsidRPr="00A14FFA" w:rsidRDefault="005F328F" w:rsidP="005F328F">
      <w:pPr>
        <w:jc w:val="both"/>
        <w:rPr>
          <w:bCs/>
        </w:rPr>
      </w:pPr>
      <w:r w:rsidRPr="00A14FFA">
        <w:rPr>
          <w:bCs/>
        </w:rPr>
        <w:t>- затирка, шпатлевка потолков;</w:t>
      </w:r>
    </w:p>
    <w:p w14:paraId="59D93157" w14:textId="77777777" w:rsidR="005F328F" w:rsidRPr="00A14FFA" w:rsidRDefault="005F328F" w:rsidP="005F328F">
      <w:pPr>
        <w:jc w:val="both"/>
        <w:rPr>
          <w:bCs/>
        </w:rPr>
      </w:pPr>
      <w:r w:rsidRPr="00A14FFA">
        <w:rPr>
          <w:bCs/>
        </w:rPr>
        <w:t>- стяжка полов балконов;</w:t>
      </w:r>
    </w:p>
    <w:p w14:paraId="7C46BC94" w14:textId="77777777" w:rsidR="005F328F" w:rsidRPr="00A14FFA" w:rsidRDefault="005F328F" w:rsidP="005F328F">
      <w:pPr>
        <w:jc w:val="both"/>
        <w:rPr>
          <w:bCs/>
        </w:rPr>
      </w:pPr>
      <w:r w:rsidRPr="00A14FFA">
        <w:rPr>
          <w:bCs/>
        </w:rPr>
        <w:t>- внутриквартирная разводка сетей телевидения, телефонизации;</w:t>
      </w:r>
    </w:p>
    <w:p w14:paraId="40BD8223" w14:textId="106C5331" w:rsidR="005F328F" w:rsidRPr="00A14FFA" w:rsidRDefault="005F328F" w:rsidP="005F328F">
      <w:pPr>
        <w:jc w:val="both"/>
        <w:rPr>
          <w:bCs/>
        </w:rPr>
      </w:pPr>
      <w:r w:rsidRPr="00A14FFA">
        <w:rPr>
          <w:bCs/>
        </w:rPr>
        <w:t>- поставка и установка электроплиты</w:t>
      </w:r>
      <w:r w:rsidR="005A5390">
        <w:rPr>
          <w:bCs/>
        </w:rPr>
        <w:t>.</w:t>
      </w:r>
    </w:p>
    <w:p w14:paraId="413642AB" w14:textId="77777777" w:rsidR="005F328F" w:rsidRPr="00A14FFA" w:rsidRDefault="005F328F" w:rsidP="005F328F">
      <w:pPr>
        <w:jc w:val="both"/>
        <w:rPr>
          <w:bCs/>
        </w:rPr>
      </w:pPr>
    </w:p>
    <w:p w14:paraId="59A87EAC" w14:textId="77777777" w:rsidR="005F328F" w:rsidRPr="00A14FFA" w:rsidRDefault="005F328F" w:rsidP="005F328F">
      <w:pPr>
        <w:jc w:val="both"/>
        <w:rPr>
          <w:bCs/>
        </w:rPr>
      </w:pPr>
      <w:r w:rsidRPr="00A14FFA">
        <w:rPr>
          <w:bCs/>
        </w:rPr>
        <w:t>При этом в Объекте долевого строительства будут установлены и выполнены:</w:t>
      </w:r>
    </w:p>
    <w:p w14:paraId="3010838C" w14:textId="77777777" w:rsidR="005F328F" w:rsidRPr="00A14FFA" w:rsidRDefault="005F328F" w:rsidP="005F328F">
      <w:pPr>
        <w:jc w:val="both"/>
        <w:rPr>
          <w:bCs/>
          <w:u w:val="single"/>
        </w:rPr>
      </w:pPr>
    </w:p>
    <w:p w14:paraId="04935D64" w14:textId="77777777" w:rsidR="005F328F" w:rsidRPr="00A14FFA" w:rsidRDefault="005F328F" w:rsidP="005F328F">
      <w:pPr>
        <w:jc w:val="both"/>
        <w:rPr>
          <w:bCs/>
          <w:lang w:val="en-US"/>
        </w:rPr>
      </w:pPr>
      <w:r w:rsidRPr="00A14FFA">
        <w:rPr>
          <w:bCs/>
          <w:u w:val="single"/>
        </w:rPr>
        <w:t>Стены</w:t>
      </w:r>
      <w:r w:rsidRPr="00A14FFA">
        <w:rPr>
          <w:bCs/>
        </w:rPr>
        <w:t xml:space="preserve">: </w:t>
      </w:r>
    </w:p>
    <w:p w14:paraId="24727C67" w14:textId="77777777" w:rsidR="005F328F" w:rsidRPr="00A14FFA" w:rsidRDefault="005F328F" w:rsidP="005F328F">
      <w:pPr>
        <w:numPr>
          <w:ilvl w:val="1"/>
          <w:numId w:val="10"/>
        </w:numPr>
        <w:jc w:val="both"/>
        <w:rPr>
          <w:bCs/>
        </w:rPr>
      </w:pPr>
      <w:r w:rsidRPr="00A14FFA">
        <w:rPr>
          <w:bCs/>
        </w:rPr>
        <w:t>возведение межкомнатных перегородок и перегородок в санузлах.</w:t>
      </w:r>
    </w:p>
    <w:p w14:paraId="571B424D" w14:textId="77777777" w:rsidR="005F328F" w:rsidRPr="00A14FFA" w:rsidRDefault="005F328F" w:rsidP="005F328F">
      <w:pPr>
        <w:numPr>
          <w:ilvl w:val="1"/>
          <w:numId w:val="10"/>
        </w:numPr>
        <w:jc w:val="both"/>
        <w:rPr>
          <w:bCs/>
        </w:rPr>
      </w:pPr>
      <w:r w:rsidRPr="00A14FFA">
        <w:rPr>
          <w:bCs/>
        </w:rPr>
        <w:t xml:space="preserve">шпатлевка перегородок, штукатурка стен. </w:t>
      </w:r>
    </w:p>
    <w:p w14:paraId="4BCB575E" w14:textId="77777777" w:rsidR="005F328F" w:rsidRPr="00A14FFA" w:rsidRDefault="005F328F" w:rsidP="005F328F">
      <w:pPr>
        <w:numPr>
          <w:ilvl w:val="1"/>
          <w:numId w:val="10"/>
        </w:numPr>
        <w:jc w:val="both"/>
        <w:rPr>
          <w:bCs/>
        </w:rPr>
      </w:pPr>
      <w:r w:rsidRPr="00A14FFA">
        <w:rPr>
          <w:bCs/>
        </w:rPr>
        <w:t>оклейка обоями (кухня, комнаты, прихожая, коридор, гардеробная).</w:t>
      </w:r>
    </w:p>
    <w:p w14:paraId="52E3915B" w14:textId="77777777" w:rsidR="005F328F" w:rsidRPr="00A14FFA" w:rsidRDefault="005F328F" w:rsidP="005F328F">
      <w:pPr>
        <w:numPr>
          <w:ilvl w:val="1"/>
          <w:numId w:val="10"/>
        </w:numPr>
        <w:jc w:val="both"/>
        <w:rPr>
          <w:bCs/>
        </w:rPr>
      </w:pPr>
      <w:r w:rsidRPr="00A14FFA">
        <w:rPr>
          <w:bCs/>
        </w:rPr>
        <w:t>отделка керамической плиткой (санузел, ванная).</w:t>
      </w:r>
    </w:p>
    <w:p w14:paraId="7F4C3296" w14:textId="77777777" w:rsidR="005F328F" w:rsidRPr="00A14FFA" w:rsidRDefault="005F328F" w:rsidP="005F328F">
      <w:pPr>
        <w:numPr>
          <w:ilvl w:val="1"/>
          <w:numId w:val="10"/>
        </w:numPr>
        <w:jc w:val="both"/>
        <w:rPr>
          <w:bCs/>
        </w:rPr>
      </w:pPr>
      <w:r w:rsidRPr="00A14FFA">
        <w:rPr>
          <w:bCs/>
        </w:rPr>
        <w:t>окраска стен лоджий фасадной краской.</w:t>
      </w:r>
    </w:p>
    <w:p w14:paraId="293D9F3A" w14:textId="77777777" w:rsidR="005F328F" w:rsidRPr="00A14FFA" w:rsidRDefault="005F328F" w:rsidP="005F328F">
      <w:pPr>
        <w:jc w:val="both"/>
        <w:rPr>
          <w:bCs/>
        </w:rPr>
      </w:pPr>
      <w:r w:rsidRPr="00A14FFA">
        <w:rPr>
          <w:bCs/>
        </w:rPr>
        <w:t>возможна установка вертикального Т-образного вертикального ПВХ-профиля на стыке разнородных материалов.</w:t>
      </w:r>
    </w:p>
    <w:p w14:paraId="3C123BED" w14:textId="77777777" w:rsidR="005F328F" w:rsidRPr="00A14FFA" w:rsidRDefault="005F328F" w:rsidP="005F328F">
      <w:pPr>
        <w:jc w:val="both"/>
        <w:rPr>
          <w:bCs/>
          <w:u w:val="single"/>
        </w:rPr>
      </w:pPr>
      <w:r w:rsidRPr="00A14FFA">
        <w:rPr>
          <w:bCs/>
          <w:u w:val="single"/>
        </w:rPr>
        <w:t>Полы</w:t>
      </w:r>
    </w:p>
    <w:p w14:paraId="2291D45B" w14:textId="77777777" w:rsidR="005F328F" w:rsidRPr="00A14FFA" w:rsidRDefault="005F328F" w:rsidP="005F328F">
      <w:pPr>
        <w:numPr>
          <w:ilvl w:val="1"/>
          <w:numId w:val="10"/>
        </w:numPr>
        <w:jc w:val="both"/>
        <w:rPr>
          <w:bCs/>
        </w:rPr>
      </w:pPr>
      <w:r w:rsidRPr="00A14FFA">
        <w:rPr>
          <w:bCs/>
        </w:rPr>
        <w:t>устройство стяжки с шумоизоляцией (кроме лоджий/балконов).</w:t>
      </w:r>
    </w:p>
    <w:p w14:paraId="4F8C780E" w14:textId="77777777" w:rsidR="005F328F" w:rsidRPr="00A14FFA" w:rsidRDefault="005F328F" w:rsidP="005F328F">
      <w:pPr>
        <w:numPr>
          <w:ilvl w:val="1"/>
          <w:numId w:val="10"/>
        </w:numPr>
        <w:jc w:val="both"/>
        <w:rPr>
          <w:bCs/>
        </w:rPr>
      </w:pPr>
      <w:r w:rsidRPr="00A14FFA">
        <w:rPr>
          <w:bCs/>
        </w:rPr>
        <w:t>на лоджии – стяжка без шумоизоляции, на балконе – бетонное основание.</w:t>
      </w:r>
    </w:p>
    <w:p w14:paraId="5AE6987C" w14:textId="77777777" w:rsidR="005F328F" w:rsidRPr="00A14FFA" w:rsidRDefault="005F328F" w:rsidP="005F328F">
      <w:pPr>
        <w:numPr>
          <w:ilvl w:val="1"/>
          <w:numId w:val="10"/>
        </w:numPr>
        <w:jc w:val="both"/>
        <w:rPr>
          <w:bCs/>
        </w:rPr>
      </w:pPr>
      <w:r w:rsidRPr="00A14FFA">
        <w:rPr>
          <w:bCs/>
        </w:rPr>
        <w:t>покрытие ламинатом (кухня, комнаты, прихожая, коридор, гардеробная).</w:t>
      </w:r>
    </w:p>
    <w:p w14:paraId="5B74C05C" w14:textId="77777777" w:rsidR="005F328F" w:rsidRPr="00A14FFA" w:rsidRDefault="005F328F" w:rsidP="005F328F">
      <w:pPr>
        <w:numPr>
          <w:ilvl w:val="1"/>
          <w:numId w:val="10"/>
        </w:numPr>
        <w:jc w:val="both"/>
        <w:rPr>
          <w:bCs/>
        </w:rPr>
      </w:pPr>
      <w:r w:rsidRPr="00A14FFA">
        <w:rPr>
          <w:bCs/>
        </w:rPr>
        <w:t>покрытие керамической плиткой (санузлы, ванные).</w:t>
      </w:r>
    </w:p>
    <w:p w14:paraId="2904782B" w14:textId="77777777" w:rsidR="005F328F" w:rsidRPr="00A14FFA" w:rsidRDefault="005F328F" w:rsidP="005F328F">
      <w:pPr>
        <w:jc w:val="both"/>
        <w:rPr>
          <w:bCs/>
        </w:rPr>
      </w:pPr>
    </w:p>
    <w:p w14:paraId="2B82CEEE" w14:textId="77777777" w:rsidR="005F328F" w:rsidRPr="00A14FFA" w:rsidRDefault="005F328F" w:rsidP="005F328F">
      <w:pPr>
        <w:jc w:val="both"/>
        <w:rPr>
          <w:bCs/>
          <w:u w:val="single"/>
        </w:rPr>
      </w:pPr>
      <w:r w:rsidRPr="00A14FFA">
        <w:rPr>
          <w:bCs/>
          <w:u w:val="single"/>
        </w:rPr>
        <w:t>Потолки</w:t>
      </w:r>
    </w:p>
    <w:p w14:paraId="54495AF9" w14:textId="77777777" w:rsidR="005F328F" w:rsidRPr="00A14FFA" w:rsidRDefault="005F328F" w:rsidP="005F328F">
      <w:pPr>
        <w:numPr>
          <w:ilvl w:val="1"/>
          <w:numId w:val="10"/>
        </w:numPr>
        <w:jc w:val="both"/>
        <w:rPr>
          <w:bCs/>
        </w:rPr>
      </w:pPr>
      <w:r w:rsidRPr="00A14FFA">
        <w:rPr>
          <w:bCs/>
        </w:rPr>
        <w:t>монтаж натяжных потолков из ПВХ (кроме лоджий/балконов).</w:t>
      </w:r>
    </w:p>
    <w:p w14:paraId="1D33EC7C" w14:textId="77777777" w:rsidR="005F328F" w:rsidRPr="00A14FFA" w:rsidRDefault="005F328F" w:rsidP="005F328F">
      <w:pPr>
        <w:numPr>
          <w:ilvl w:val="1"/>
          <w:numId w:val="10"/>
        </w:numPr>
        <w:jc w:val="both"/>
        <w:rPr>
          <w:bCs/>
        </w:rPr>
      </w:pPr>
      <w:r w:rsidRPr="00A14FFA">
        <w:rPr>
          <w:bCs/>
        </w:rPr>
        <w:t>окраска потолков на лоджиях/балконах.</w:t>
      </w:r>
    </w:p>
    <w:p w14:paraId="6C040558" w14:textId="77777777" w:rsidR="005F328F" w:rsidRPr="00A14FFA" w:rsidRDefault="005F328F" w:rsidP="005F328F">
      <w:pPr>
        <w:jc w:val="both"/>
        <w:rPr>
          <w:bCs/>
          <w:u w:val="single"/>
        </w:rPr>
      </w:pPr>
      <w:r w:rsidRPr="00A14FFA">
        <w:rPr>
          <w:bCs/>
          <w:u w:val="single"/>
        </w:rPr>
        <w:t>Окна и двери</w:t>
      </w:r>
    </w:p>
    <w:p w14:paraId="714DF8ED" w14:textId="77777777" w:rsidR="005F328F" w:rsidRPr="00A14FFA" w:rsidRDefault="005F328F" w:rsidP="005F328F">
      <w:pPr>
        <w:numPr>
          <w:ilvl w:val="1"/>
          <w:numId w:val="10"/>
        </w:numPr>
        <w:jc w:val="both"/>
        <w:rPr>
          <w:bCs/>
        </w:rPr>
      </w:pPr>
      <w:r w:rsidRPr="00A14FFA">
        <w:rPr>
          <w:bCs/>
        </w:rPr>
        <w:t>установка входной металлической и межкомнатных дверей.</w:t>
      </w:r>
    </w:p>
    <w:p w14:paraId="575394F5" w14:textId="77777777" w:rsidR="005F328F" w:rsidRPr="00A14FFA" w:rsidRDefault="005F328F" w:rsidP="005F328F">
      <w:pPr>
        <w:numPr>
          <w:ilvl w:val="1"/>
          <w:numId w:val="10"/>
        </w:numPr>
        <w:jc w:val="both"/>
        <w:rPr>
          <w:bCs/>
        </w:rPr>
      </w:pPr>
      <w:r w:rsidRPr="00A14FFA">
        <w:rPr>
          <w:bCs/>
        </w:rPr>
        <w:t>установка оконных блоков и подоконных досок из ПВХ.</w:t>
      </w:r>
    </w:p>
    <w:p w14:paraId="3C865465" w14:textId="77777777" w:rsidR="005F328F" w:rsidRDefault="005F328F" w:rsidP="005F328F">
      <w:pPr>
        <w:numPr>
          <w:ilvl w:val="1"/>
          <w:numId w:val="10"/>
        </w:numPr>
        <w:jc w:val="both"/>
        <w:rPr>
          <w:bCs/>
        </w:rPr>
      </w:pPr>
      <w:r w:rsidRPr="00A14FFA">
        <w:rPr>
          <w:bCs/>
        </w:rPr>
        <w:t>остекление лоджии из ПВХ</w:t>
      </w:r>
    </w:p>
    <w:p w14:paraId="64431625" w14:textId="77777777" w:rsidR="005A5390" w:rsidRPr="00A14FFA" w:rsidRDefault="005A5390" w:rsidP="005A5390">
      <w:pPr>
        <w:ind w:left="1440"/>
        <w:jc w:val="both"/>
        <w:rPr>
          <w:bCs/>
        </w:rPr>
      </w:pPr>
    </w:p>
    <w:p w14:paraId="086074EC" w14:textId="77777777" w:rsidR="005F328F" w:rsidRPr="00A14FFA" w:rsidRDefault="005F328F" w:rsidP="005F328F">
      <w:pPr>
        <w:jc w:val="both"/>
        <w:rPr>
          <w:bCs/>
        </w:rPr>
      </w:pPr>
    </w:p>
    <w:p w14:paraId="7772271F" w14:textId="77777777" w:rsidR="005F328F" w:rsidRPr="00A14FFA" w:rsidRDefault="005F328F" w:rsidP="005F328F">
      <w:pPr>
        <w:jc w:val="both"/>
        <w:rPr>
          <w:bCs/>
          <w:u w:val="single"/>
        </w:rPr>
      </w:pPr>
      <w:r w:rsidRPr="00A14FFA">
        <w:rPr>
          <w:bCs/>
          <w:u w:val="single"/>
        </w:rPr>
        <w:lastRenderedPageBreak/>
        <w:t>Инженерное оборудование</w:t>
      </w:r>
    </w:p>
    <w:p w14:paraId="7153C29A" w14:textId="77777777" w:rsidR="005F328F" w:rsidRPr="00A14FFA" w:rsidRDefault="005F328F" w:rsidP="005F328F">
      <w:pPr>
        <w:numPr>
          <w:ilvl w:val="0"/>
          <w:numId w:val="10"/>
        </w:numPr>
        <w:jc w:val="both"/>
        <w:rPr>
          <w:bCs/>
        </w:rPr>
      </w:pPr>
      <w:r w:rsidRPr="00A14FFA">
        <w:rPr>
          <w:bCs/>
        </w:rPr>
        <w:t>Отопление: монтаж труб отопления в стяжке пола от гребенки в общем коридоре до каждого прибора отопления, монтаж приборов отопления (стальные панельные радиаторы с термостатическим клапаном). Прибор учета тепла расположен в межквартирном коридоре.</w:t>
      </w:r>
    </w:p>
    <w:p w14:paraId="355D6EFA" w14:textId="77777777" w:rsidR="005F328F" w:rsidRPr="00A14FFA" w:rsidRDefault="005F328F" w:rsidP="005F328F">
      <w:pPr>
        <w:numPr>
          <w:ilvl w:val="0"/>
          <w:numId w:val="10"/>
        </w:numPr>
        <w:jc w:val="both"/>
        <w:rPr>
          <w:bCs/>
        </w:rPr>
      </w:pPr>
      <w:r w:rsidRPr="00A14FFA">
        <w:rPr>
          <w:bCs/>
        </w:rPr>
        <w:t>Электричество: электрическая разводка с установкой вводного электрощита, розеток, выключателей. Прибор учета электроэнергии расположен в этажном электрическом щите.</w:t>
      </w:r>
    </w:p>
    <w:p w14:paraId="5C774F59" w14:textId="0C8307B0" w:rsidR="005F328F" w:rsidRPr="00A14FFA" w:rsidRDefault="005F328F" w:rsidP="005F328F">
      <w:pPr>
        <w:numPr>
          <w:ilvl w:val="0"/>
          <w:numId w:val="10"/>
        </w:numPr>
        <w:jc w:val="both"/>
        <w:rPr>
          <w:bCs/>
        </w:rPr>
      </w:pPr>
      <w:r w:rsidRPr="00A14FFA">
        <w:rPr>
          <w:bCs/>
        </w:rPr>
        <w:t xml:space="preserve">Водоснабжение: внутриквартирная разводка водопровода и канализации, установка сантехнического оборудования, смесителей. Счётчики холодной и горячей воды, запорная арматура, расположены в межквартирном коридоре. </w:t>
      </w:r>
    </w:p>
    <w:p w14:paraId="682C0410" w14:textId="77777777" w:rsidR="005F328F" w:rsidRPr="00A14FFA" w:rsidRDefault="005F328F" w:rsidP="005F328F">
      <w:pPr>
        <w:numPr>
          <w:ilvl w:val="0"/>
          <w:numId w:val="10"/>
        </w:numPr>
        <w:jc w:val="both"/>
        <w:rPr>
          <w:bCs/>
        </w:rPr>
      </w:pPr>
      <w:r w:rsidRPr="00A14FFA">
        <w:rPr>
          <w:bCs/>
        </w:rPr>
        <w:t>Слаботочные сети: внутриквартирная разводка сетей радиофикации.</w:t>
      </w:r>
    </w:p>
    <w:p w14:paraId="7BA4C7E1" w14:textId="77777777" w:rsidR="005F328F" w:rsidRPr="00A14FFA" w:rsidRDefault="005F328F" w:rsidP="005F328F">
      <w:pPr>
        <w:numPr>
          <w:ilvl w:val="0"/>
          <w:numId w:val="10"/>
        </w:numPr>
        <w:jc w:val="both"/>
        <w:rPr>
          <w:bCs/>
        </w:rPr>
      </w:pPr>
      <w:r w:rsidRPr="00A14FFA">
        <w:rPr>
          <w:bCs/>
        </w:rPr>
        <w:t>Безопасность: монтаж сетей и датчиков пожарной сигнализации, установка системы домофона.</w:t>
      </w:r>
    </w:p>
    <w:p w14:paraId="6234E4ED" w14:textId="77777777" w:rsidR="0086112A" w:rsidRDefault="0086112A" w:rsidP="0086112A">
      <w:pPr>
        <w:jc w:val="both"/>
        <w:rPr>
          <w:b/>
        </w:rPr>
      </w:pPr>
    </w:p>
    <w:p w14:paraId="29A9A858" w14:textId="77777777" w:rsidR="005E2038" w:rsidRDefault="005E2038" w:rsidP="0086112A">
      <w:pPr>
        <w:jc w:val="both"/>
        <w:rPr>
          <w:b/>
        </w:rPr>
      </w:pPr>
    </w:p>
    <w:p w14:paraId="1CB8EBF7" w14:textId="77777777" w:rsidR="005E2038" w:rsidRDefault="005E2038" w:rsidP="0086112A">
      <w:pPr>
        <w:jc w:val="both"/>
        <w:rPr>
          <w:b/>
        </w:rPr>
      </w:pPr>
    </w:p>
    <w:p w14:paraId="46A72DC9" w14:textId="77777777" w:rsidR="005E2038" w:rsidRDefault="005E2038" w:rsidP="0086112A">
      <w:pPr>
        <w:jc w:val="both"/>
        <w:rPr>
          <w:b/>
        </w:rPr>
      </w:pPr>
    </w:p>
    <w:p w14:paraId="539F3063" w14:textId="77777777" w:rsidR="005E2038" w:rsidRDefault="005E2038" w:rsidP="0086112A">
      <w:pPr>
        <w:jc w:val="both"/>
        <w:rPr>
          <w:b/>
        </w:rPr>
      </w:pPr>
    </w:p>
    <w:p w14:paraId="0DA9BEA2" w14:textId="77777777" w:rsidR="005E2038" w:rsidRDefault="005E2038" w:rsidP="0086112A">
      <w:pPr>
        <w:jc w:val="both"/>
        <w:rPr>
          <w:b/>
        </w:rPr>
      </w:pPr>
    </w:p>
    <w:p w14:paraId="437DD930" w14:textId="77777777" w:rsidR="005E2038" w:rsidRDefault="005E2038" w:rsidP="0086112A">
      <w:pPr>
        <w:jc w:val="both"/>
        <w:rPr>
          <w:b/>
        </w:rPr>
      </w:pPr>
    </w:p>
    <w:p w14:paraId="364E34C3" w14:textId="77777777" w:rsidR="005E2038" w:rsidRDefault="005E2038" w:rsidP="0086112A">
      <w:pPr>
        <w:jc w:val="both"/>
        <w:rPr>
          <w:b/>
        </w:rPr>
      </w:pPr>
    </w:p>
    <w:p w14:paraId="63CF43EA" w14:textId="77777777" w:rsidR="005E2038" w:rsidRDefault="005E2038" w:rsidP="0086112A">
      <w:pPr>
        <w:jc w:val="both"/>
        <w:rPr>
          <w:b/>
        </w:rPr>
      </w:pPr>
    </w:p>
    <w:p w14:paraId="7C693B1D" w14:textId="77777777" w:rsidR="005E2038" w:rsidRDefault="005E2038" w:rsidP="0086112A">
      <w:pPr>
        <w:jc w:val="both"/>
        <w:rPr>
          <w:b/>
        </w:rPr>
      </w:pPr>
    </w:p>
    <w:p w14:paraId="6894A551" w14:textId="77777777" w:rsidR="005E2038" w:rsidRDefault="005E2038" w:rsidP="0086112A">
      <w:pPr>
        <w:jc w:val="both"/>
        <w:rPr>
          <w:b/>
        </w:rPr>
      </w:pPr>
    </w:p>
    <w:p w14:paraId="22CE83DF" w14:textId="77777777" w:rsidR="005E2038" w:rsidRDefault="005E2038" w:rsidP="0086112A">
      <w:pPr>
        <w:jc w:val="both"/>
        <w:rPr>
          <w:b/>
        </w:rPr>
      </w:pPr>
    </w:p>
    <w:p w14:paraId="5D583540" w14:textId="77777777" w:rsidR="005E2038" w:rsidRDefault="005E2038" w:rsidP="0086112A">
      <w:pPr>
        <w:jc w:val="both"/>
        <w:rPr>
          <w:b/>
        </w:rPr>
      </w:pPr>
    </w:p>
    <w:p w14:paraId="3D7695F9" w14:textId="77777777" w:rsidR="005E2038" w:rsidRDefault="005E2038" w:rsidP="0086112A">
      <w:pPr>
        <w:jc w:val="both"/>
        <w:rPr>
          <w:b/>
        </w:rPr>
      </w:pPr>
    </w:p>
    <w:p w14:paraId="67B4F3C3" w14:textId="77777777" w:rsidR="005E2038" w:rsidRDefault="005E2038" w:rsidP="0086112A">
      <w:pPr>
        <w:jc w:val="both"/>
        <w:rPr>
          <w:b/>
        </w:rPr>
      </w:pPr>
    </w:p>
    <w:p w14:paraId="0CCB54E6" w14:textId="77777777" w:rsidR="005E2038" w:rsidRDefault="005E2038" w:rsidP="0086112A">
      <w:pPr>
        <w:jc w:val="both"/>
        <w:rPr>
          <w:b/>
        </w:rPr>
      </w:pPr>
    </w:p>
    <w:p w14:paraId="51C285FD" w14:textId="77777777" w:rsidR="005E2038" w:rsidRDefault="005E2038" w:rsidP="0086112A">
      <w:pPr>
        <w:jc w:val="both"/>
        <w:rPr>
          <w:b/>
        </w:rPr>
      </w:pPr>
    </w:p>
    <w:p w14:paraId="10AB4214" w14:textId="77777777" w:rsidR="005E2038" w:rsidRDefault="005E2038" w:rsidP="0086112A">
      <w:pPr>
        <w:jc w:val="both"/>
        <w:rPr>
          <w:b/>
        </w:rPr>
      </w:pPr>
    </w:p>
    <w:p w14:paraId="08180B19" w14:textId="77777777" w:rsidR="005E2038" w:rsidRDefault="005E2038" w:rsidP="0086112A">
      <w:pPr>
        <w:jc w:val="both"/>
        <w:rPr>
          <w:b/>
        </w:rPr>
      </w:pPr>
    </w:p>
    <w:p w14:paraId="2EF6646B" w14:textId="77777777" w:rsidR="005E2038" w:rsidRDefault="005E2038" w:rsidP="0086112A">
      <w:pPr>
        <w:jc w:val="both"/>
        <w:rPr>
          <w:b/>
        </w:rPr>
      </w:pPr>
    </w:p>
    <w:p w14:paraId="20108616" w14:textId="77777777" w:rsidR="005E2038" w:rsidRDefault="005E2038" w:rsidP="0086112A">
      <w:pPr>
        <w:jc w:val="both"/>
        <w:rPr>
          <w:b/>
        </w:rPr>
      </w:pPr>
    </w:p>
    <w:p w14:paraId="2CB2039C" w14:textId="77777777" w:rsidR="005E2038" w:rsidRDefault="005E2038" w:rsidP="0086112A">
      <w:pPr>
        <w:jc w:val="both"/>
        <w:rPr>
          <w:b/>
        </w:rPr>
      </w:pPr>
    </w:p>
    <w:p w14:paraId="1446554A" w14:textId="77777777" w:rsidR="005E2038" w:rsidRDefault="005E2038" w:rsidP="0086112A">
      <w:pPr>
        <w:jc w:val="both"/>
        <w:rPr>
          <w:b/>
        </w:rPr>
      </w:pPr>
    </w:p>
    <w:p w14:paraId="3DE2B806" w14:textId="77777777" w:rsidR="005E2038" w:rsidRDefault="005E2038" w:rsidP="0086112A">
      <w:pPr>
        <w:jc w:val="both"/>
        <w:rPr>
          <w:b/>
        </w:rPr>
      </w:pPr>
    </w:p>
    <w:p w14:paraId="3BF377A4" w14:textId="77777777" w:rsidR="005E2038" w:rsidRDefault="005E2038" w:rsidP="0086112A">
      <w:pPr>
        <w:jc w:val="both"/>
        <w:rPr>
          <w:b/>
        </w:rPr>
      </w:pPr>
    </w:p>
    <w:p w14:paraId="20D857AF" w14:textId="77777777" w:rsidR="005E2038" w:rsidRDefault="005E2038" w:rsidP="0086112A">
      <w:pPr>
        <w:jc w:val="both"/>
        <w:rPr>
          <w:b/>
        </w:rPr>
      </w:pPr>
    </w:p>
    <w:p w14:paraId="2A446EB9" w14:textId="77777777" w:rsidR="005E2038" w:rsidRDefault="005E2038" w:rsidP="0086112A">
      <w:pPr>
        <w:jc w:val="both"/>
        <w:rPr>
          <w:b/>
        </w:rPr>
      </w:pPr>
    </w:p>
    <w:p w14:paraId="451B6834" w14:textId="77777777" w:rsidR="005E2038" w:rsidRDefault="005E2038" w:rsidP="0086112A">
      <w:pPr>
        <w:jc w:val="both"/>
        <w:rPr>
          <w:b/>
        </w:rPr>
      </w:pPr>
    </w:p>
    <w:p w14:paraId="19F0C0BA" w14:textId="77777777" w:rsidR="005E2038" w:rsidRDefault="005E2038" w:rsidP="0086112A">
      <w:pPr>
        <w:jc w:val="both"/>
        <w:rPr>
          <w:b/>
        </w:rPr>
      </w:pPr>
    </w:p>
    <w:p w14:paraId="5C2530DB" w14:textId="77777777" w:rsidR="005E2038" w:rsidRDefault="005E2038" w:rsidP="0086112A">
      <w:pPr>
        <w:jc w:val="both"/>
        <w:rPr>
          <w:b/>
        </w:rPr>
      </w:pPr>
    </w:p>
    <w:p w14:paraId="111C26B6" w14:textId="77777777" w:rsidR="0086112A" w:rsidRPr="00A14FFA" w:rsidRDefault="0086112A" w:rsidP="0086112A">
      <w:pPr>
        <w:ind w:right="283"/>
        <w:jc w:val="both"/>
      </w:pPr>
    </w:p>
    <w:p w14:paraId="2A6870BD" w14:textId="77777777" w:rsidR="0086112A" w:rsidRPr="00A14FFA" w:rsidRDefault="0086112A" w:rsidP="0086112A">
      <w:pPr>
        <w:ind w:right="283"/>
        <w:jc w:val="both"/>
      </w:pPr>
    </w:p>
    <w:tbl>
      <w:tblPr>
        <w:tblW w:w="10227" w:type="dxa"/>
        <w:tblInd w:w="108" w:type="dxa"/>
        <w:tblLook w:val="01E0" w:firstRow="1" w:lastRow="1" w:firstColumn="1" w:lastColumn="1" w:noHBand="0" w:noVBand="0"/>
      </w:tblPr>
      <w:tblGrid>
        <w:gridCol w:w="5245"/>
        <w:gridCol w:w="4982"/>
      </w:tblGrid>
      <w:tr w:rsidR="00D8277D" w:rsidRPr="00A14FFA" w14:paraId="1F1AF554" w14:textId="77777777" w:rsidTr="0001445B">
        <w:tc>
          <w:tcPr>
            <w:tcW w:w="5245" w:type="dxa"/>
          </w:tcPr>
          <w:p w14:paraId="03B9C7D3" w14:textId="77777777" w:rsidR="0086112A" w:rsidRPr="00A14FFA" w:rsidRDefault="0086112A" w:rsidP="0001445B">
            <w:pPr>
              <w:rPr>
                <w:b/>
              </w:rPr>
            </w:pPr>
            <w:r w:rsidRPr="00A14FFA">
              <w:rPr>
                <w:b/>
              </w:rPr>
              <w:t>ЗАСТРОЙЩИК:</w:t>
            </w:r>
          </w:p>
          <w:p w14:paraId="09338FDF" w14:textId="77777777" w:rsidR="0086112A" w:rsidRPr="00A14FFA" w:rsidRDefault="0086112A" w:rsidP="0001445B">
            <w:pPr>
              <w:rPr>
                <w:b/>
              </w:rPr>
            </w:pPr>
          </w:p>
        </w:tc>
        <w:tc>
          <w:tcPr>
            <w:tcW w:w="4982" w:type="dxa"/>
          </w:tcPr>
          <w:p w14:paraId="1A23038E" w14:textId="77777777" w:rsidR="0086112A" w:rsidRPr="00A14FFA" w:rsidRDefault="0086112A" w:rsidP="0001445B">
            <w:pPr>
              <w:rPr>
                <w:b/>
              </w:rPr>
            </w:pPr>
            <w:r w:rsidRPr="00A14FFA">
              <w:rPr>
                <w:b/>
              </w:rPr>
              <w:t xml:space="preserve">УЧАСТНИК ДОЛЕВОГО </w:t>
            </w:r>
          </w:p>
          <w:p w14:paraId="4C4C1223" w14:textId="77777777" w:rsidR="0086112A" w:rsidRPr="00A14FFA" w:rsidRDefault="0086112A" w:rsidP="0001445B">
            <w:pPr>
              <w:rPr>
                <w:b/>
              </w:rPr>
            </w:pPr>
            <w:r w:rsidRPr="00A14FFA">
              <w:rPr>
                <w:b/>
              </w:rPr>
              <w:t>СТРОИТЕЛЬСТВА:</w:t>
            </w:r>
          </w:p>
          <w:p w14:paraId="1D60A15C" w14:textId="77777777" w:rsidR="0086112A" w:rsidRPr="00A14FFA" w:rsidRDefault="0086112A" w:rsidP="0001445B">
            <w:pPr>
              <w:rPr>
                <w:b/>
                <w:lang w:val="en-US"/>
              </w:rPr>
            </w:pPr>
          </w:p>
        </w:tc>
      </w:tr>
      <w:tr w:rsidR="00D8277D" w:rsidRPr="00A14FFA" w14:paraId="0B528BF7" w14:textId="77777777" w:rsidTr="0001445B">
        <w:trPr>
          <w:trHeight w:val="99"/>
        </w:trPr>
        <w:tc>
          <w:tcPr>
            <w:tcW w:w="5245" w:type="dxa"/>
          </w:tcPr>
          <w:p w14:paraId="6842661D" w14:textId="52115D84" w:rsidR="0086112A" w:rsidRPr="00A14FFA" w:rsidRDefault="007300BB" w:rsidP="0001445B">
            <w:pPr>
              <w:rPr>
                <w:b/>
              </w:rPr>
            </w:pPr>
            <w:r w:rsidRPr="00A14FFA">
              <w:rPr>
                <w:b/>
              </w:rPr>
              <w:t>____________________ А.Ю. Маховиков</w:t>
            </w:r>
          </w:p>
        </w:tc>
        <w:tc>
          <w:tcPr>
            <w:tcW w:w="4982" w:type="dxa"/>
          </w:tcPr>
          <w:p w14:paraId="0FBD8D02" w14:textId="22D032BA" w:rsidR="005838B3" w:rsidRPr="00A14FFA" w:rsidRDefault="00F66F0B" w:rsidP="005838B3">
            <w:pPr>
              <w:ind w:right="180"/>
              <w:rPr>
                <w:b/>
              </w:rPr>
            </w:pPr>
            <w:r w:rsidRPr="00A14FFA">
              <w:rPr>
                <w:b/>
              </w:rPr>
              <w:t xml:space="preserve">__________________ </w:t>
            </w:r>
          </w:p>
          <w:p w14:paraId="75D741D1" w14:textId="3106724A" w:rsidR="005838B3" w:rsidRPr="00A14FFA" w:rsidRDefault="00F66F0B" w:rsidP="005838B3">
            <w:pPr>
              <w:ind w:right="180"/>
              <w:rPr>
                <w:b/>
              </w:rPr>
            </w:pPr>
            <w:r w:rsidRPr="00A14FFA">
              <w:rPr>
                <w:b/>
              </w:rPr>
              <w:t xml:space="preserve">__________________ </w:t>
            </w:r>
          </w:p>
          <w:p w14:paraId="7C52B0B8" w14:textId="77777777" w:rsidR="0086112A" w:rsidRPr="00A14FFA" w:rsidRDefault="0086112A" w:rsidP="0001445B">
            <w:pPr>
              <w:ind w:right="180"/>
              <w:rPr>
                <w:b/>
              </w:rPr>
            </w:pPr>
          </w:p>
        </w:tc>
      </w:tr>
    </w:tbl>
    <w:p w14:paraId="78D045CA" w14:textId="77777777" w:rsidR="0086112A" w:rsidRPr="00A14FFA" w:rsidRDefault="0086112A" w:rsidP="0086112A">
      <w:pPr>
        <w:ind w:right="283"/>
        <w:jc w:val="both"/>
      </w:pPr>
    </w:p>
    <w:p w14:paraId="485A7432" w14:textId="77777777" w:rsidR="00C44E62" w:rsidRPr="00A14FFA" w:rsidRDefault="00C44E62" w:rsidP="0086112A">
      <w:pPr>
        <w:ind w:right="141"/>
        <w:jc w:val="right"/>
      </w:pPr>
    </w:p>
    <w:sectPr w:rsidR="00C44E62" w:rsidRPr="00A14FFA" w:rsidSect="002C2DA4">
      <w:footerReference w:type="default" r:id="rId12"/>
      <w:pgSz w:w="11906" w:h="16838"/>
      <w:pgMar w:top="1135" w:right="707" w:bottom="709" w:left="1276" w:header="34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8576D" w14:textId="77777777" w:rsidR="007C3DCC" w:rsidRDefault="007C3DCC" w:rsidP="004A55AA">
      <w:r>
        <w:separator/>
      </w:r>
    </w:p>
  </w:endnote>
  <w:endnote w:type="continuationSeparator" w:id="0">
    <w:p w14:paraId="7F830CDA" w14:textId="77777777" w:rsidR="007C3DCC" w:rsidRDefault="007C3DCC" w:rsidP="004A5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476892"/>
      <w:docPartObj>
        <w:docPartGallery w:val="Page Numbers (Bottom of Page)"/>
        <w:docPartUnique/>
      </w:docPartObj>
    </w:sdtPr>
    <w:sdtEndPr/>
    <w:sdtContent>
      <w:p w14:paraId="395BC725" w14:textId="139EE7EA" w:rsidR="00896308" w:rsidRDefault="00896308">
        <w:pPr>
          <w:pStyle w:val="a8"/>
          <w:jc w:val="center"/>
        </w:pPr>
        <w:r>
          <w:fldChar w:fldCharType="begin"/>
        </w:r>
        <w:r>
          <w:instrText>PAGE   \* MERGEFORMAT</w:instrText>
        </w:r>
        <w:r>
          <w:fldChar w:fldCharType="separate"/>
        </w:r>
        <w:r w:rsidR="004326CA">
          <w:rPr>
            <w:noProof/>
          </w:rPr>
          <w:t>4</w:t>
        </w:r>
        <w:r>
          <w:fldChar w:fldCharType="end"/>
        </w:r>
      </w:p>
    </w:sdtContent>
  </w:sdt>
  <w:p w14:paraId="10F3B2D5" w14:textId="77777777" w:rsidR="00896308" w:rsidRDefault="00896308">
    <w:pPr>
      <w:pStyle w:val="a8"/>
    </w:pPr>
  </w:p>
  <w:p w14:paraId="7020476E" w14:textId="77777777" w:rsidR="00896308" w:rsidRDefault="0089630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C5989" w14:textId="77777777" w:rsidR="007C3DCC" w:rsidRDefault="007C3DCC" w:rsidP="004A55AA">
      <w:r>
        <w:separator/>
      </w:r>
    </w:p>
  </w:footnote>
  <w:footnote w:type="continuationSeparator" w:id="0">
    <w:p w14:paraId="37392709" w14:textId="77777777" w:rsidR="007C3DCC" w:rsidRDefault="007C3DCC" w:rsidP="004A55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8303F"/>
    <w:multiLevelType w:val="multilevel"/>
    <w:tmpl w:val="C92C284C"/>
    <w:lvl w:ilvl="0">
      <w:start w:val="1"/>
      <w:numFmt w:val="decimal"/>
      <w:lvlText w:val="%1."/>
      <w:lvlJc w:val="left"/>
      <w:pPr>
        <w:ind w:left="1211" w:hanging="360"/>
      </w:pPr>
      <w:rPr>
        <w:rFonts w:hint="default"/>
      </w:rPr>
    </w:lvl>
    <w:lvl w:ilvl="1">
      <w:start w:val="5"/>
      <w:numFmt w:val="decimal"/>
      <w:isLgl/>
      <w:lvlText w:val="%1.%2."/>
      <w:lvlJc w:val="left"/>
      <w:pPr>
        <w:ind w:left="480" w:hanging="480"/>
      </w:pPr>
      <w:rPr>
        <w:rFonts w:hint="default"/>
        <w:b/>
        <w:strike w:val="0"/>
        <w:color w:val="auto"/>
      </w:rPr>
    </w:lvl>
    <w:lvl w:ilvl="2">
      <w:start w:val="1"/>
      <w:numFmt w:val="decimal"/>
      <w:isLgl/>
      <w:lvlText w:val="%1.%2.%3."/>
      <w:lvlJc w:val="left"/>
      <w:pPr>
        <w:ind w:left="1571" w:hanging="720"/>
      </w:pPr>
      <w:rPr>
        <w:rFonts w:hint="default"/>
        <w:b/>
        <w:color w:val="auto"/>
      </w:rPr>
    </w:lvl>
    <w:lvl w:ilvl="3">
      <w:start w:val="1"/>
      <w:numFmt w:val="decimal"/>
      <w:isLgl/>
      <w:lvlText w:val="%1.%2.%3.%4."/>
      <w:lvlJc w:val="left"/>
      <w:pPr>
        <w:ind w:left="1571" w:hanging="720"/>
      </w:pPr>
      <w:rPr>
        <w:rFonts w:hint="default"/>
        <w:b/>
        <w:color w:val="auto"/>
      </w:rPr>
    </w:lvl>
    <w:lvl w:ilvl="4">
      <w:start w:val="1"/>
      <w:numFmt w:val="decimal"/>
      <w:isLgl/>
      <w:lvlText w:val="%1.%2.%3.%4.%5."/>
      <w:lvlJc w:val="left"/>
      <w:pPr>
        <w:ind w:left="1931" w:hanging="1080"/>
      </w:pPr>
      <w:rPr>
        <w:rFonts w:hint="default"/>
        <w:b/>
        <w:color w:val="auto"/>
      </w:rPr>
    </w:lvl>
    <w:lvl w:ilvl="5">
      <w:start w:val="1"/>
      <w:numFmt w:val="decimal"/>
      <w:isLgl/>
      <w:lvlText w:val="%1.%2.%3.%4.%5.%6."/>
      <w:lvlJc w:val="left"/>
      <w:pPr>
        <w:ind w:left="1931" w:hanging="1080"/>
      </w:pPr>
      <w:rPr>
        <w:rFonts w:hint="default"/>
        <w:b/>
        <w:color w:val="auto"/>
      </w:rPr>
    </w:lvl>
    <w:lvl w:ilvl="6">
      <w:start w:val="1"/>
      <w:numFmt w:val="decimal"/>
      <w:isLgl/>
      <w:lvlText w:val="%1.%2.%3.%4.%5.%6.%7."/>
      <w:lvlJc w:val="left"/>
      <w:pPr>
        <w:ind w:left="2291" w:hanging="1440"/>
      </w:pPr>
      <w:rPr>
        <w:rFonts w:hint="default"/>
        <w:b/>
        <w:color w:val="auto"/>
      </w:rPr>
    </w:lvl>
    <w:lvl w:ilvl="7">
      <w:start w:val="1"/>
      <w:numFmt w:val="decimal"/>
      <w:isLgl/>
      <w:lvlText w:val="%1.%2.%3.%4.%5.%6.%7.%8."/>
      <w:lvlJc w:val="left"/>
      <w:pPr>
        <w:ind w:left="2291" w:hanging="1440"/>
      </w:pPr>
      <w:rPr>
        <w:rFonts w:hint="default"/>
        <w:b/>
        <w:color w:val="auto"/>
      </w:rPr>
    </w:lvl>
    <w:lvl w:ilvl="8">
      <w:start w:val="1"/>
      <w:numFmt w:val="decimal"/>
      <w:isLgl/>
      <w:lvlText w:val="%1.%2.%3.%4.%5.%6.%7.%8.%9."/>
      <w:lvlJc w:val="left"/>
      <w:pPr>
        <w:ind w:left="2651" w:hanging="1800"/>
      </w:pPr>
      <w:rPr>
        <w:rFonts w:hint="default"/>
        <w:b/>
        <w:color w:val="auto"/>
      </w:rPr>
    </w:lvl>
  </w:abstractNum>
  <w:abstractNum w:abstractNumId="1" w15:restartNumberingAfterBreak="0">
    <w:nsid w:val="08FB32BE"/>
    <w:multiLevelType w:val="hybridMultilevel"/>
    <w:tmpl w:val="48926FE2"/>
    <w:lvl w:ilvl="0" w:tplc="B7861484">
      <w:numFmt w:val="bullet"/>
      <w:lvlText w:val="-"/>
      <w:lvlJc w:val="left"/>
      <w:pPr>
        <w:ind w:left="720" w:hanging="360"/>
      </w:pPr>
      <w:rPr>
        <w:rFonts w:ascii="Times New Roman" w:eastAsia="Times New Roman" w:hAnsi="Times New Roman" w:cs="Times New Roman" w:hint="default"/>
        <w:b/>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E47337"/>
    <w:multiLevelType w:val="multilevel"/>
    <w:tmpl w:val="0960F54E"/>
    <w:lvl w:ilvl="0">
      <w:start w:val="1"/>
      <w:numFmt w:val="decimal"/>
      <w:lvlText w:val="%1."/>
      <w:lvlJc w:val="left"/>
      <w:pPr>
        <w:ind w:left="900" w:hanging="360"/>
      </w:pPr>
    </w:lvl>
    <w:lvl w:ilvl="1">
      <w:start w:val="1"/>
      <w:numFmt w:val="decimal"/>
      <w:isLgl/>
      <w:lvlText w:val="%1.%2."/>
      <w:lvlJc w:val="left"/>
      <w:pPr>
        <w:ind w:left="1260" w:hanging="720"/>
      </w:pPr>
    </w:lvl>
    <w:lvl w:ilvl="2">
      <w:start w:val="1"/>
      <w:numFmt w:val="decimal"/>
      <w:isLgl/>
      <w:lvlText w:val="%1.%2.%3."/>
      <w:lvlJc w:val="left"/>
      <w:pPr>
        <w:ind w:left="1260" w:hanging="720"/>
      </w:pPr>
    </w:lvl>
    <w:lvl w:ilvl="3">
      <w:start w:val="1"/>
      <w:numFmt w:val="decimal"/>
      <w:isLgl/>
      <w:lvlText w:val="%1.%2.%3.%4."/>
      <w:lvlJc w:val="left"/>
      <w:pPr>
        <w:ind w:left="1620" w:hanging="1080"/>
      </w:pPr>
    </w:lvl>
    <w:lvl w:ilvl="4">
      <w:start w:val="1"/>
      <w:numFmt w:val="decimal"/>
      <w:isLgl/>
      <w:lvlText w:val="%1.%2.%3.%4.%5."/>
      <w:lvlJc w:val="left"/>
      <w:pPr>
        <w:ind w:left="1620" w:hanging="1080"/>
      </w:pPr>
    </w:lvl>
    <w:lvl w:ilvl="5">
      <w:start w:val="1"/>
      <w:numFmt w:val="decimal"/>
      <w:isLgl/>
      <w:lvlText w:val="%1.%2.%3.%4.%5.%6."/>
      <w:lvlJc w:val="left"/>
      <w:pPr>
        <w:ind w:left="1980" w:hanging="1440"/>
      </w:pPr>
    </w:lvl>
    <w:lvl w:ilvl="6">
      <w:start w:val="1"/>
      <w:numFmt w:val="decimal"/>
      <w:isLgl/>
      <w:lvlText w:val="%1.%2.%3.%4.%5.%6.%7."/>
      <w:lvlJc w:val="left"/>
      <w:pPr>
        <w:ind w:left="1980" w:hanging="1440"/>
      </w:pPr>
    </w:lvl>
    <w:lvl w:ilvl="7">
      <w:start w:val="1"/>
      <w:numFmt w:val="decimal"/>
      <w:isLgl/>
      <w:lvlText w:val="%1.%2.%3.%4.%5.%6.%7.%8."/>
      <w:lvlJc w:val="left"/>
      <w:pPr>
        <w:ind w:left="2340" w:hanging="1800"/>
      </w:pPr>
    </w:lvl>
    <w:lvl w:ilvl="8">
      <w:start w:val="1"/>
      <w:numFmt w:val="decimal"/>
      <w:isLgl/>
      <w:lvlText w:val="%1.%2.%3.%4.%5.%6.%7.%8.%9."/>
      <w:lvlJc w:val="left"/>
      <w:pPr>
        <w:ind w:left="2700" w:hanging="2160"/>
      </w:pPr>
    </w:lvl>
  </w:abstractNum>
  <w:abstractNum w:abstractNumId="3" w15:restartNumberingAfterBreak="0">
    <w:nsid w:val="19410905"/>
    <w:multiLevelType w:val="multilevel"/>
    <w:tmpl w:val="08B69E06"/>
    <w:lvl w:ilvl="0">
      <w:start w:val="1"/>
      <w:numFmt w:val="decimal"/>
      <w:lvlText w:val="%1."/>
      <w:lvlJc w:val="left"/>
      <w:pPr>
        <w:ind w:left="1774" w:hanging="360"/>
      </w:pPr>
      <w:rPr>
        <w:rFonts w:hint="default"/>
        <w:sz w:val="18"/>
        <w:szCs w:val="18"/>
      </w:rPr>
    </w:lvl>
    <w:lvl w:ilvl="1">
      <w:start w:val="1"/>
      <w:numFmt w:val="decimal"/>
      <w:isLgl/>
      <w:lvlText w:val="%1.%2."/>
      <w:lvlJc w:val="left"/>
      <w:pPr>
        <w:ind w:left="1879" w:hanging="465"/>
      </w:pPr>
      <w:rPr>
        <w:rFonts w:hint="default"/>
        <w:b w:val="0"/>
        <w:bCs/>
        <w:sz w:val="18"/>
        <w:szCs w:val="18"/>
      </w:rPr>
    </w:lvl>
    <w:lvl w:ilvl="2">
      <w:start w:val="1"/>
      <w:numFmt w:val="decimal"/>
      <w:isLgl/>
      <w:lvlText w:val="%1.%2.%3."/>
      <w:lvlJc w:val="left"/>
      <w:pPr>
        <w:ind w:left="1855" w:hanging="720"/>
      </w:pPr>
      <w:rPr>
        <w:rFonts w:hint="default"/>
        <w:sz w:val="18"/>
        <w:szCs w:val="18"/>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4" w15:restartNumberingAfterBreak="0">
    <w:nsid w:val="463A62E2"/>
    <w:multiLevelType w:val="hybridMultilevel"/>
    <w:tmpl w:val="6AFCDDEE"/>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A931B1A"/>
    <w:multiLevelType w:val="multilevel"/>
    <w:tmpl w:val="0960F54E"/>
    <w:lvl w:ilvl="0">
      <w:start w:val="1"/>
      <w:numFmt w:val="decimal"/>
      <w:lvlText w:val="%1."/>
      <w:lvlJc w:val="left"/>
      <w:pPr>
        <w:ind w:left="900" w:hanging="360"/>
      </w:pPr>
    </w:lvl>
    <w:lvl w:ilvl="1">
      <w:start w:val="1"/>
      <w:numFmt w:val="decimal"/>
      <w:isLgl/>
      <w:lvlText w:val="%1.%2."/>
      <w:lvlJc w:val="left"/>
      <w:pPr>
        <w:ind w:left="1260" w:hanging="720"/>
      </w:pPr>
    </w:lvl>
    <w:lvl w:ilvl="2">
      <w:start w:val="1"/>
      <w:numFmt w:val="decimal"/>
      <w:isLgl/>
      <w:lvlText w:val="%1.%2.%3."/>
      <w:lvlJc w:val="left"/>
      <w:pPr>
        <w:ind w:left="1260" w:hanging="720"/>
      </w:pPr>
    </w:lvl>
    <w:lvl w:ilvl="3">
      <w:start w:val="1"/>
      <w:numFmt w:val="decimal"/>
      <w:isLgl/>
      <w:lvlText w:val="%1.%2.%3.%4."/>
      <w:lvlJc w:val="left"/>
      <w:pPr>
        <w:ind w:left="1620" w:hanging="1080"/>
      </w:pPr>
    </w:lvl>
    <w:lvl w:ilvl="4">
      <w:start w:val="1"/>
      <w:numFmt w:val="decimal"/>
      <w:isLgl/>
      <w:lvlText w:val="%1.%2.%3.%4.%5."/>
      <w:lvlJc w:val="left"/>
      <w:pPr>
        <w:ind w:left="1620" w:hanging="1080"/>
      </w:pPr>
    </w:lvl>
    <w:lvl w:ilvl="5">
      <w:start w:val="1"/>
      <w:numFmt w:val="decimal"/>
      <w:isLgl/>
      <w:lvlText w:val="%1.%2.%3.%4.%5.%6."/>
      <w:lvlJc w:val="left"/>
      <w:pPr>
        <w:ind w:left="1980" w:hanging="1440"/>
      </w:pPr>
    </w:lvl>
    <w:lvl w:ilvl="6">
      <w:start w:val="1"/>
      <w:numFmt w:val="decimal"/>
      <w:isLgl/>
      <w:lvlText w:val="%1.%2.%3.%4.%5.%6.%7."/>
      <w:lvlJc w:val="left"/>
      <w:pPr>
        <w:ind w:left="1980" w:hanging="1440"/>
      </w:pPr>
    </w:lvl>
    <w:lvl w:ilvl="7">
      <w:start w:val="1"/>
      <w:numFmt w:val="decimal"/>
      <w:isLgl/>
      <w:lvlText w:val="%1.%2.%3.%4.%5.%6.%7.%8."/>
      <w:lvlJc w:val="left"/>
      <w:pPr>
        <w:ind w:left="2340" w:hanging="1800"/>
      </w:pPr>
    </w:lvl>
    <w:lvl w:ilvl="8">
      <w:start w:val="1"/>
      <w:numFmt w:val="decimal"/>
      <w:isLgl/>
      <w:lvlText w:val="%1.%2.%3.%4.%5.%6.%7.%8.%9."/>
      <w:lvlJc w:val="left"/>
      <w:pPr>
        <w:ind w:left="2700" w:hanging="2160"/>
      </w:pPr>
    </w:lvl>
  </w:abstractNum>
  <w:abstractNum w:abstractNumId="6" w15:restartNumberingAfterBreak="0">
    <w:nsid w:val="6173365A"/>
    <w:multiLevelType w:val="hybridMultilevel"/>
    <w:tmpl w:val="6518D9DE"/>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63E349D"/>
    <w:multiLevelType w:val="hybridMultilevel"/>
    <w:tmpl w:val="1074B418"/>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E573D58"/>
    <w:multiLevelType w:val="multilevel"/>
    <w:tmpl w:val="0960F54E"/>
    <w:lvl w:ilvl="0">
      <w:start w:val="1"/>
      <w:numFmt w:val="decimal"/>
      <w:lvlText w:val="%1."/>
      <w:lvlJc w:val="left"/>
      <w:pPr>
        <w:ind w:left="900" w:hanging="360"/>
      </w:pPr>
    </w:lvl>
    <w:lvl w:ilvl="1">
      <w:start w:val="1"/>
      <w:numFmt w:val="decimal"/>
      <w:isLgl/>
      <w:lvlText w:val="%1.%2."/>
      <w:lvlJc w:val="left"/>
      <w:pPr>
        <w:ind w:left="1260" w:hanging="720"/>
      </w:pPr>
    </w:lvl>
    <w:lvl w:ilvl="2">
      <w:start w:val="1"/>
      <w:numFmt w:val="decimal"/>
      <w:isLgl/>
      <w:lvlText w:val="%1.%2.%3."/>
      <w:lvlJc w:val="left"/>
      <w:pPr>
        <w:ind w:left="1260" w:hanging="720"/>
      </w:pPr>
    </w:lvl>
    <w:lvl w:ilvl="3">
      <w:start w:val="1"/>
      <w:numFmt w:val="decimal"/>
      <w:isLgl/>
      <w:lvlText w:val="%1.%2.%3.%4."/>
      <w:lvlJc w:val="left"/>
      <w:pPr>
        <w:ind w:left="1620" w:hanging="1080"/>
      </w:pPr>
    </w:lvl>
    <w:lvl w:ilvl="4">
      <w:start w:val="1"/>
      <w:numFmt w:val="decimal"/>
      <w:isLgl/>
      <w:lvlText w:val="%1.%2.%3.%4.%5."/>
      <w:lvlJc w:val="left"/>
      <w:pPr>
        <w:ind w:left="1620" w:hanging="1080"/>
      </w:pPr>
    </w:lvl>
    <w:lvl w:ilvl="5">
      <w:start w:val="1"/>
      <w:numFmt w:val="decimal"/>
      <w:isLgl/>
      <w:lvlText w:val="%1.%2.%3.%4.%5.%6."/>
      <w:lvlJc w:val="left"/>
      <w:pPr>
        <w:ind w:left="1980" w:hanging="1440"/>
      </w:pPr>
    </w:lvl>
    <w:lvl w:ilvl="6">
      <w:start w:val="1"/>
      <w:numFmt w:val="decimal"/>
      <w:isLgl/>
      <w:lvlText w:val="%1.%2.%3.%4.%5.%6.%7."/>
      <w:lvlJc w:val="left"/>
      <w:pPr>
        <w:ind w:left="1980" w:hanging="1440"/>
      </w:pPr>
    </w:lvl>
    <w:lvl w:ilvl="7">
      <w:start w:val="1"/>
      <w:numFmt w:val="decimal"/>
      <w:isLgl/>
      <w:lvlText w:val="%1.%2.%3.%4.%5.%6.%7.%8."/>
      <w:lvlJc w:val="left"/>
      <w:pPr>
        <w:ind w:left="2340" w:hanging="1800"/>
      </w:pPr>
    </w:lvl>
    <w:lvl w:ilvl="8">
      <w:start w:val="1"/>
      <w:numFmt w:val="decimal"/>
      <w:isLgl/>
      <w:lvlText w:val="%1.%2.%3.%4.%5.%6.%7.%8.%9."/>
      <w:lvlJc w:val="left"/>
      <w:pPr>
        <w:ind w:left="2700" w:hanging="2160"/>
      </w:pPr>
    </w:lvl>
  </w:abstractNum>
  <w:num w:numId="1" w16cid:durableId="6669075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19214424">
    <w:abstractNumId w:val="5"/>
  </w:num>
  <w:num w:numId="3" w16cid:durableId="52579621">
    <w:abstractNumId w:val="8"/>
  </w:num>
  <w:num w:numId="4" w16cid:durableId="1190068566">
    <w:abstractNumId w:val="0"/>
  </w:num>
  <w:num w:numId="5" w16cid:durableId="1262376920">
    <w:abstractNumId w:val="4"/>
  </w:num>
  <w:num w:numId="6" w16cid:durableId="1105736631">
    <w:abstractNumId w:val="6"/>
  </w:num>
  <w:num w:numId="7" w16cid:durableId="25524341">
    <w:abstractNumId w:val="7"/>
  </w:num>
  <w:num w:numId="8" w16cid:durableId="468523647">
    <w:abstractNumId w:val="3"/>
  </w:num>
  <w:num w:numId="9" w16cid:durableId="686911315">
    <w:abstractNumId w:val="1"/>
  </w:num>
  <w:num w:numId="10" w16cid:durableId="18788079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3CE"/>
    <w:rsid w:val="000007E5"/>
    <w:rsid w:val="00000816"/>
    <w:rsid w:val="000024E2"/>
    <w:rsid w:val="00003EF7"/>
    <w:rsid w:val="00005C1C"/>
    <w:rsid w:val="000114DA"/>
    <w:rsid w:val="00014036"/>
    <w:rsid w:val="00014607"/>
    <w:rsid w:val="0001493E"/>
    <w:rsid w:val="00015D25"/>
    <w:rsid w:val="000206E5"/>
    <w:rsid w:val="00020FE6"/>
    <w:rsid w:val="0002287E"/>
    <w:rsid w:val="00023339"/>
    <w:rsid w:val="00023374"/>
    <w:rsid w:val="00025B7C"/>
    <w:rsid w:val="0002691A"/>
    <w:rsid w:val="00030126"/>
    <w:rsid w:val="00031DDB"/>
    <w:rsid w:val="000328C4"/>
    <w:rsid w:val="00034A2B"/>
    <w:rsid w:val="00034A64"/>
    <w:rsid w:val="00034DEB"/>
    <w:rsid w:val="00036943"/>
    <w:rsid w:val="00036BFA"/>
    <w:rsid w:val="00037B2C"/>
    <w:rsid w:val="00041DB9"/>
    <w:rsid w:val="00042112"/>
    <w:rsid w:val="000423D4"/>
    <w:rsid w:val="00042EAE"/>
    <w:rsid w:val="000443A2"/>
    <w:rsid w:val="000453F3"/>
    <w:rsid w:val="000469A4"/>
    <w:rsid w:val="000472F9"/>
    <w:rsid w:val="0004755A"/>
    <w:rsid w:val="00047BFC"/>
    <w:rsid w:val="00050677"/>
    <w:rsid w:val="000517EA"/>
    <w:rsid w:val="000519E8"/>
    <w:rsid w:val="00052119"/>
    <w:rsid w:val="000539BA"/>
    <w:rsid w:val="00053DC0"/>
    <w:rsid w:val="00053F7E"/>
    <w:rsid w:val="0005439C"/>
    <w:rsid w:val="000544CD"/>
    <w:rsid w:val="00054BDD"/>
    <w:rsid w:val="00055168"/>
    <w:rsid w:val="00057EFE"/>
    <w:rsid w:val="0006000D"/>
    <w:rsid w:val="0006055B"/>
    <w:rsid w:val="00060CA9"/>
    <w:rsid w:val="00062F08"/>
    <w:rsid w:val="000636FB"/>
    <w:rsid w:val="00063B4A"/>
    <w:rsid w:val="00063EE4"/>
    <w:rsid w:val="00064E0D"/>
    <w:rsid w:val="000654CF"/>
    <w:rsid w:val="0006794F"/>
    <w:rsid w:val="0007075E"/>
    <w:rsid w:val="00070813"/>
    <w:rsid w:val="00072ADB"/>
    <w:rsid w:val="00072D2A"/>
    <w:rsid w:val="00074166"/>
    <w:rsid w:val="00074759"/>
    <w:rsid w:val="00074B58"/>
    <w:rsid w:val="00074E97"/>
    <w:rsid w:val="00077AA6"/>
    <w:rsid w:val="00081382"/>
    <w:rsid w:val="00081719"/>
    <w:rsid w:val="00081BD0"/>
    <w:rsid w:val="00082D5B"/>
    <w:rsid w:val="00083402"/>
    <w:rsid w:val="000836C9"/>
    <w:rsid w:val="000839E9"/>
    <w:rsid w:val="0008437C"/>
    <w:rsid w:val="00085DA9"/>
    <w:rsid w:val="00085E2C"/>
    <w:rsid w:val="00087191"/>
    <w:rsid w:val="0008761F"/>
    <w:rsid w:val="000904EB"/>
    <w:rsid w:val="00093450"/>
    <w:rsid w:val="00093A1B"/>
    <w:rsid w:val="00094E21"/>
    <w:rsid w:val="00095ACB"/>
    <w:rsid w:val="000963AA"/>
    <w:rsid w:val="00097CDA"/>
    <w:rsid w:val="000A078B"/>
    <w:rsid w:val="000A18DF"/>
    <w:rsid w:val="000A70F8"/>
    <w:rsid w:val="000B3A3D"/>
    <w:rsid w:val="000B434A"/>
    <w:rsid w:val="000B53D6"/>
    <w:rsid w:val="000B626E"/>
    <w:rsid w:val="000B6D94"/>
    <w:rsid w:val="000B7612"/>
    <w:rsid w:val="000B7DA7"/>
    <w:rsid w:val="000C2E30"/>
    <w:rsid w:val="000C3876"/>
    <w:rsid w:val="000C44BB"/>
    <w:rsid w:val="000C4691"/>
    <w:rsid w:val="000D13D3"/>
    <w:rsid w:val="000D1476"/>
    <w:rsid w:val="000D3054"/>
    <w:rsid w:val="000D3E7C"/>
    <w:rsid w:val="000D41B7"/>
    <w:rsid w:val="000D599A"/>
    <w:rsid w:val="000D715B"/>
    <w:rsid w:val="000D7FDA"/>
    <w:rsid w:val="000E0EF8"/>
    <w:rsid w:val="000E3156"/>
    <w:rsid w:val="000E3692"/>
    <w:rsid w:val="000E440B"/>
    <w:rsid w:val="000E49F0"/>
    <w:rsid w:val="000E55D5"/>
    <w:rsid w:val="000E7D58"/>
    <w:rsid w:val="000E7F50"/>
    <w:rsid w:val="000F015E"/>
    <w:rsid w:val="000F1137"/>
    <w:rsid w:val="000F1A6E"/>
    <w:rsid w:val="000F2A77"/>
    <w:rsid w:val="000F3F12"/>
    <w:rsid w:val="000F3F28"/>
    <w:rsid w:val="000F41DF"/>
    <w:rsid w:val="000F6A67"/>
    <w:rsid w:val="000F6B53"/>
    <w:rsid w:val="000F71E3"/>
    <w:rsid w:val="000F76C9"/>
    <w:rsid w:val="000F7794"/>
    <w:rsid w:val="0010053F"/>
    <w:rsid w:val="00100D3E"/>
    <w:rsid w:val="00102888"/>
    <w:rsid w:val="00103424"/>
    <w:rsid w:val="00104FA8"/>
    <w:rsid w:val="00106B56"/>
    <w:rsid w:val="00111442"/>
    <w:rsid w:val="00111F1B"/>
    <w:rsid w:val="00113EB7"/>
    <w:rsid w:val="00114A89"/>
    <w:rsid w:val="00121722"/>
    <w:rsid w:val="00122224"/>
    <w:rsid w:val="00122BDF"/>
    <w:rsid w:val="001238B6"/>
    <w:rsid w:val="00130D40"/>
    <w:rsid w:val="001322A2"/>
    <w:rsid w:val="001338D0"/>
    <w:rsid w:val="001344A9"/>
    <w:rsid w:val="001346E2"/>
    <w:rsid w:val="001347CE"/>
    <w:rsid w:val="00136EDF"/>
    <w:rsid w:val="00144B45"/>
    <w:rsid w:val="00145269"/>
    <w:rsid w:val="001457A8"/>
    <w:rsid w:val="00145D78"/>
    <w:rsid w:val="001462AC"/>
    <w:rsid w:val="00152790"/>
    <w:rsid w:val="0015500C"/>
    <w:rsid w:val="00160CA0"/>
    <w:rsid w:val="00162AEE"/>
    <w:rsid w:val="00163E9A"/>
    <w:rsid w:val="00166832"/>
    <w:rsid w:val="00166EBF"/>
    <w:rsid w:val="001670D7"/>
    <w:rsid w:val="00167EE2"/>
    <w:rsid w:val="00167F4F"/>
    <w:rsid w:val="00171F1A"/>
    <w:rsid w:val="00172607"/>
    <w:rsid w:val="001743A2"/>
    <w:rsid w:val="00175977"/>
    <w:rsid w:val="001761EF"/>
    <w:rsid w:val="00176923"/>
    <w:rsid w:val="00177E45"/>
    <w:rsid w:val="001801C2"/>
    <w:rsid w:val="001814C5"/>
    <w:rsid w:val="00181B7C"/>
    <w:rsid w:val="00182715"/>
    <w:rsid w:val="0018293C"/>
    <w:rsid w:val="00183CDD"/>
    <w:rsid w:val="00184B30"/>
    <w:rsid w:val="00184E13"/>
    <w:rsid w:val="00184E4E"/>
    <w:rsid w:val="0018512A"/>
    <w:rsid w:val="00185BDF"/>
    <w:rsid w:val="001870E7"/>
    <w:rsid w:val="001905E5"/>
    <w:rsid w:val="00191A11"/>
    <w:rsid w:val="00191E14"/>
    <w:rsid w:val="00192A66"/>
    <w:rsid w:val="00194F7B"/>
    <w:rsid w:val="001950D9"/>
    <w:rsid w:val="00195E9A"/>
    <w:rsid w:val="00197F1D"/>
    <w:rsid w:val="001A08F3"/>
    <w:rsid w:val="001A0E54"/>
    <w:rsid w:val="001A169F"/>
    <w:rsid w:val="001A1B7E"/>
    <w:rsid w:val="001B27C6"/>
    <w:rsid w:val="001B2E8B"/>
    <w:rsid w:val="001B40EB"/>
    <w:rsid w:val="001B4B27"/>
    <w:rsid w:val="001B5869"/>
    <w:rsid w:val="001B6AF5"/>
    <w:rsid w:val="001B771B"/>
    <w:rsid w:val="001B7D34"/>
    <w:rsid w:val="001C0135"/>
    <w:rsid w:val="001C1130"/>
    <w:rsid w:val="001C441C"/>
    <w:rsid w:val="001C4445"/>
    <w:rsid w:val="001C50DB"/>
    <w:rsid w:val="001C5998"/>
    <w:rsid w:val="001C753C"/>
    <w:rsid w:val="001D18F7"/>
    <w:rsid w:val="001D19F2"/>
    <w:rsid w:val="001D204B"/>
    <w:rsid w:val="001D40B1"/>
    <w:rsid w:val="001D4AED"/>
    <w:rsid w:val="001D4FC3"/>
    <w:rsid w:val="001D62AD"/>
    <w:rsid w:val="001D65E9"/>
    <w:rsid w:val="001D6715"/>
    <w:rsid w:val="001D7458"/>
    <w:rsid w:val="001D7846"/>
    <w:rsid w:val="001D7CFC"/>
    <w:rsid w:val="001E01EB"/>
    <w:rsid w:val="001E0796"/>
    <w:rsid w:val="001E0A05"/>
    <w:rsid w:val="001E0EDA"/>
    <w:rsid w:val="001E41A3"/>
    <w:rsid w:val="001E5C84"/>
    <w:rsid w:val="001E7AE4"/>
    <w:rsid w:val="001F1416"/>
    <w:rsid w:val="001F3C16"/>
    <w:rsid w:val="001F4BB0"/>
    <w:rsid w:val="001F4BCF"/>
    <w:rsid w:val="001F4BF2"/>
    <w:rsid w:val="001F7366"/>
    <w:rsid w:val="00202E4D"/>
    <w:rsid w:val="002032A7"/>
    <w:rsid w:val="00204587"/>
    <w:rsid w:val="00204749"/>
    <w:rsid w:val="00205BA5"/>
    <w:rsid w:val="00206326"/>
    <w:rsid w:val="00206688"/>
    <w:rsid w:val="0020788E"/>
    <w:rsid w:val="00210CA9"/>
    <w:rsid w:val="00211D97"/>
    <w:rsid w:val="00212C5B"/>
    <w:rsid w:val="00214BBE"/>
    <w:rsid w:val="00214F98"/>
    <w:rsid w:val="002158EF"/>
    <w:rsid w:val="002167CB"/>
    <w:rsid w:val="002206ED"/>
    <w:rsid w:val="0022102B"/>
    <w:rsid w:val="0022397E"/>
    <w:rsid w:val="00223AAD"/>
    <w:rsid w:val="00223B28"/>
    <w:rsid w:val="00227A90"/>
    <w:rsid w:val="00231887"/>
    <w:rsid w:val="00232A09"/>
    <w:rsid w:val="00233DAA"/>
    <w:rsid w:val="00235382"/>
    <w:rsid w:val="00235D3F"/>
    <w:rsid w:val="00236795"/>
    <w:rsid w:val="00237123"/>
    <w:rsid w:val="00237FD3"/>
    <w:rsid w:val="002404F8"/>
    <w:rsid w:val="0024166A"/>
    <w:rsid w:val="00241C68"/>
    <w:rsid w:val="002446B3"/>
    <w:rsid w:val="00244E21"/>
    <w:rsid w:val="00245F08"/>
    <w:rsid w:val="002464B7"/>
    <w:rsid w:val="00247C03"/>
    <w:rsid w:val="0025428B"/>
    <w:rsid w:val="00254BD5"/>
    <w:rsid w:val="00255C13"/>
    <w:rsid w:val="00255E80"/>
    <w:rsid w:val="002572F4"/>
    <w:rsid w:val="00260174"/>
    <w:rsid w:val="00261DAD"/>
    <w:rsid w:val="00262659"/>
    <w:rsid w:val="00263E0A"/>
    <w:rsid w:val="0026464F"/>
    <w:rsid w:val="00265789"/>
    <w:rsid w:val="0026597C"/>
    <w:rsid w:val="00271F87"/>
    <w:rsid w:val="00272A4D"/>
    <w:rsid w:val="0027355F"/>
    <w:rsid w:val="00273757"/>
    <w:rsid w:val="00280294"/>
    <w:rsid w:val="002802BC"/>
    <w:rsid w:val="00280B5D"/>
    <w:rsid w:val="0028129C"/>
    <w:rsid w:val="00282A34"/>
    <w:rsid w:val="00285C01"/>
    <w:rsid w:val="002861BB"/>
    <w:rsid w:val="00286804"/>
    <w:rsid w:val="00287B44"/>
    <w:rsid w:val="0029003F"/>
    <w:rsid w:val="00290421"/>
    <w:rsid w:val="002946BF"/>
    <w:rsid w:val="00296FD0"/>
    <w:rsid w:val="002A0499"/>
    <w:rsid w:val="002A0F6E"/>
    <w:rsid w:val="002A1A02"/>
    <w:rsid w:val="002A1A4F"/>
    <w:rsid w:val="002A6664"/>
    <w:rsid w:val="002A7771"/>
    <w:rsid w:val="002A7A57"/>
    <w:rsid w:val="002A7D5B"/>
    <w:rsid w:val="002B20D7"/>
    <w:rsid w:val="002B2114"/>
    <w:rsid w:val="002B22EA"/>
    <w:rsid w:val="002B36D5"/>
    <w:rsid w:val="002B56A8"/>
    <w:rsid w:val="002B5B09"/>
    <w:rsid w:val="002B6209"/>
    <w:rsid w:val="002B6EED"/>
    <w:rsid w:val="002C04B4"/>
    <w:rsid w:val="002C0D71"/>
    <w:rsid w:val="002C1743"/>
    <w:rsid w:val="002C2DA4"/>
    <w:rsid w:val="002C4623"/>
    <w:rsid w:val="002C5426"/>
    <w:rsid w:val="002C6E5C"/>
    <w:rsid w:val="002C7BA5"/>
    <w:rsid w:val="002C7D8A"/>
    <w:rsid w:val="002D08C7"/>
    <w:rsid w:val="002D0D09"/>
    <w:rsid w:val="002D2272"/>
    <w:rsid w:val="002D22DE"/>
    <w:rsid w:val="002D2693"/>
    <w:rsid w:val="002D506D"/>
    <w:rsid w:val="002D5376"/>
    <w:rsid w:val="002D56BA"/>
    <w:rsid w:val="002D59ED"/>
    <w:rsid w:val="002D5FE7"/>
    <w:rsid w:val="002D688F"/>
    <w:rsid w:val="002D78BB"/>
    <w:rsid w:val="002E1179"/>
    <w:rsid w:val="002E1A37"/>
    <w:rsid w:val="002E1A64"/>
    <w:rsid w:val="002E28F4"/>
    <w:rsid w:val="002E2932"/>
    <w:rsid w:val="002E3692"/>
    <w:rsid w:val="002E5680"/>
    <w:rsid w:val="002E5836"/>
    <w:rsid w:val="002E5FB6"/>
    <w:rsid w:val="002F0F2A"/>
    <w:rsid w:val="002F392C"/>
    <w:rsid w:val="002F484A"/>
    <w:rsid w:val="002F6E88"/>
    <w:rsid w:val="00300489"/>
    <w:rsid w:val="00300B40"/>
    <w:rsid w:val="00301391"/>
    <w:rsid w:val="003031D8"/>
    <w:rsid w:val="0030591C"/>
    <w:rsid w:val="0030624F"/>
    <w:rsid w:val="00306322"/>
    <w:rsid w:val="003063B8"/>
    <w:rsid w:val="0030714D"/>
    <w:rsid w:val="00307803"/>
    <w:rsid w:val="003103AE"/>
    <w:rsid w:val="00311793"/>
    <w:rsid w:val="0031298D"/>
    <w:rsid w:val="00314926"/>
    <w:rsid w:val="0031544C"/>
    <w:rsid w:val="00315AB1"/>
    <w:rsid w:val="0031676A"/>
    <w:rsid w:val="00316B42"/>
    <w:rsid w:val="003177C6"/>
    <w:rsid w:val="00320358"/>
    <w:rsid w:val="003203D9"/>
    <w:rsid w:val="003204E3"/>
    <w:rsid w:val="00320D46"/>
    <w:rsid w:val="003219DF"/>
    <w:rsid w:val="003220DF"/>
    <w:rsid w:val="0032217B"/>
    <w:rsid w:val="00325D3D"/>
    <w:rsid w:val="00326788"/>
    <w:rsid w:val="00326A5E"/>
    <w:rsid w:val="00327A83"/>
    <w:rsid w:val="00327C2D"/>
    <w:rsid w:val="00332939"/>
    <w:rsid w:val="00332976"/>
    <w:rsid w:val="00332AAD"/>
    <w:rsid w:val="00332C40"/>
    <w:rsid w:val="00333D9D"/>
    <w:rsid w:val="00334FCB"/>
    <w:rsid w:val="003359F6"/>
    <w:rsid w:val="0033604D"/>
    <w:rsid w:val="00337288"/>
    <w:rsid w:val="00337C3A"/>
    <w:rsid w:val="0034028F"/>
    <w:rsid w:val="00341026"/>
    <w:rsid w:val="0034590B"/>
    <w:rsid w:val="00345A6F"/>
    <w:rsid w:val="00346CE0"/>
    <w:rsid w:val="00347255"/>
    <w:rsid w:val="003473C1"/>
    <w:rsid w:val="003477F7"/>
    <w:rsid w:val="00350861"/>
    <w:rsid w:val="003513EE"/>
    <w:rsid w:val="003519C0"/>
    <w:rsid w:val="003528D9"/>
    <w:rsid w:val="003548A4"/>
    <w:rsid w:val="003573E1"/>
    <w:rsid w:val="00360903"/>
    <w:rsid w:val="0036218F"/>
    <w:rsid w:val="00364FDD"/>
    <w:rsid w:val="003651DA"/>
    <w:rsid w:val="00366D2E"/>
    <w:rsid w:val="00371D1F"/>
    <w:rsid w:val="0037260F"/>
    <w:rsid w:val="00372EA3"/>
    <w:rsid w:val="00374DF3"/>
    <w:rsid w:val="00375774"/>
    <w:rsid w:val="0037751C"/>
    <w:rsid w:val="00377BC8"/>
    <w:rsid w:val="00377E28"/>
    <w:rsid w:val="003806A9"/>
    <w:rsid w:val="00380FDB"/>
    <w:rsid w:val="00381FE5"/>
    <w:rsid w:val="00383B7D"/>
    <w:rsid w:val="0038470D"/>
    <w:rsid w:val="00384868"/>
    <w:rsid w:val="00384F70"/>
    <w:rsid w:val="003851B3"/>
    <w:rsid w:val="00386207"/>
    <w:rsid w:val="00386BA6"/>
    <w:rsid w:val="00390350"/>
    <w:rsid w:val="00391528"/>
    <w:rsid w:val="003921BF"/>
    <w:rsid w:val="00393CF8"/>
    <w:rsid w:val="003962EB"/>
    <w:rsid w:val="003975A5"/>
    <w:rsid w:val="003A0269"/>
    <w:rsid w:val="003A0869"/>
    <w:rsid w:val="003A2242"/>
    <w:rsid w:val="003A3700"/>
    <w:rsid w:val="003A7F76"/>
    <w:rsid w:val="003B057A"/>
    <w:rsid w:val="003B238D"/>
    <w:rsid w:val="003B2488"/>
    <w:rsid w:val="003B2C84"/>
    <w:rsid w:val="003B4306"/>
    <w:rsid w:val="003C1359"/>
    <w:rsid w:val="003C1620"/>
    <w:rsid w:val="003C2CFE"/>
    <w:rsid w:val="003C366B"/>
    <w:rsid w:val="003C3D03"/>
    <w:rsid w:val="003C4D90"/>
    <w:rsid w:val="003C4E47"/>
    <w:rsid w:val="003C529E"/>
    <w:rsid w:val="003D0C3F"/>
    <w:rsid w:val="003D252C"/>
    <w:rsid w:val="003D2CAE"/>
    <w:rsid w:val="003D3B77"/>
    <w:rsid w:val="003D3DE5"/>
    <w:rsid w:val="003D5669"/>
    <w:rsid w:val="003D66FA"/>
    <w:rsid w:val="003E17B4"/>
    <w:rsid w:val="003E214F"/>
    <w:rsid w:val="003E6414"/>
    <w:rsid w:val="003E6535"/>
    <w:rsid w:val="003E672B"/>
    <w:rsid w:val="003F0067"/>
    <w:rsid w:val="003F0513"/>
    <w:rsid w:val="003F0B5E"/>
    <w:rsid w:val="003F111A"/>
    <w:rsid w:val="003F199F"/>
    <w:rsid w:val="003F1A11"/>
    <w:rsid w:val="003F1B92"/>
    <w:rsid w:val="003F4601"/>
    <w:rsid w:val="003F6631"/>
    <w:rsid w:val="003F7B3E"/>
    <w:rsid w:val="0040101F"/>
    <w:rsid w:val="004010CC"/>
    <w:rsid w:val="00401691"/>
    <w:rsid w:val="004059D2"/>
    <w:rsid w:val="0040693D"/>
    <w:rsid w:val="004074E0"/>
    <w:rsid w:val="00407BDF"/>
    <w:rsid w:val="00411FD2"/>
    <w:rsid w:val="004137A7"/>
    <w:rsid w:val="00413910"/>
    <w:rsid w:val="00414EF9"/>
    <w:rsid w:val="00416634"/>
    <w:rsid w:val="004167CB"/>
    <w:rsid w:val="00416990"/>
    <w:rsid w:val="004170C4"/>
    <w:rsid w:val="00417261"/>
    <w:rsid w:val="00420775"/>
    <w:rsid w:val="00420777"/>
    <w:rsid w:val="004208F3"/>
    <w:rsid w:val="00420B22"/>
    <w:rsid w:val="00420D5E"/>
    <w:rsid w:val="0042177C"/>
    <w:rsid w:val="00422DA9"/>
    <w:rsid w:val="00424D2F"/>
    <w:rsid w:val="004308BD"/>
    <w:rsid w:val="00430FAF"/>
    <w:rsid w:val="004326CA"/>
    <w:rsid w:val="00432801"/>
    <w:rsid w:val="004349A4"/>
    <w:rsid w:val="0043597E"/>
    <w:rsid w:val="00435D80"/>
    <w:rsid w:val="00436467"/>
    <w:rsid w:val="004371D3"/>
    <w:rsid w:val="00442C9A"/>
    <w:rsid w:val="00443325"/>
    <w:rsid w:val="00444D34"/>
    <w:rsid w:val="004450A6"/>
    <w:rsid w:val="00447043"/>
    <w:rsid w:val="00447CBC"/>
    <w:rsid w:val="0045054E"/>
    <w:rsid w:val="00450815"/>
    <w:rsid w:val="00450923"/>
    <w:rsid w:val="004516C7"/>
    <w:rsid w:val="00452B47"/>
    <w:rsid w:val="004540E8"/>
    <w:rsid w:val="00454737"/>
    <w:rsid w:val="00454A05"/>
    <w:rsid w:val="00454B70"/>
    <w:rsid w:val="00456DA1"/>
    <w:rsid w:val="00460883"/>
    <w:rsid w:val="00460BFB"/>
    <w:rsid w:val="00460E60"/>
    <w:rsid w:val="00460F76"/>
    <w:rsid w:val="00461934"/>
    <w:rsid w:val="00462525"/>
    <w:rsid w:val="00463721"/>
    <w:rsid w:val="004639AF"/>
    <w:rsid w:val="00464CBE"/>
    <w:rsid w:val="00466222"/>
    <w:rsid w:val="00466F80"/>
    <w:rsid w:val="0046777D"/>
    <w:rsid w:val="00467E29"/>
    <w:rsid w:val="00472F70"/>
    <w:rsid w:val="00474311"/>
    <w:rsid w:val="00475CB1"/>
    <w:rsid w:val="00476404"/>
    <w:rsid w:val="00476916"/>
    <w:rsid w:val="00477556"/>
    <w:rsid w:val="00477622"/>
    <w:rsid w:val="00480BAE"/>
    <w:rsid w:val="00480FEA"/>
    <w:rsid w:val="00481B6A"/>
    <w:rsid w:val="00483890"/>
    <w:rsid w:val="00487B98"/>
    <w:rsid w:val="0049013E"/>
    <w:rsid w:val="00490FEA"/>
    <w:rsid w:val="00491682"/>
    <w:rsid w:val="0049195A"/>
    <w:rsid w:val="00492E4D"/>
    <w:rsid w:val="00494541"/>
    <w:rsid w:val="0049501F"/>
    <w:rsid w:val="00495BDA"/>
    <w:rsid w:val="00497BFB"/>
    <w:rsid w:val="004A198A"/>
    <w:rsid w:val="004A2AF5"/>
    <w:rsid w:val="004A304B"/>
    <w:rsid w:val="004A3642"/>
    <w:rsid w:val="004A429E"/>
    <w:rsid w:val="004A55AA"/>
    <w:rsid w:val="004A5EE6"/>
    <w:rsid w:val="004A67A4"/>
    <w:rsid w:val="004A6B4C"/>
    <w:rsid w:val="004A7938"/>
    <w:rsid w:val="004A7D27"/>
    <w:rsid w:val="004B020B"/>
    <w:rsid w:val="004B0651"/>
    <w:rsid w:val="004B0D39"/>
    <w:rsid w:val="004B1D87"/>
    <w:rsid w:val="004B2F16"/>
    <w:rsid w:val="004B32F7"/>
    <w:rsid w:val="004B382C"/>
    <w:rsid w:val="004B43AF"/>
    <w:rsid w:val="004B4905"/>
    <w:rsid w:val="004B6752"/>
    <w:rsid w:val="004B79AD"/>
    <w:rsid w:val="004C1FB3"/>
    <w:rsid w:val="004C2F79"/>
    <w:rsid w:val="004C3C90"/>
    <w:rsid w:val="004C43A6"/>
    <w:rsid w:val="004C491B"/>
    <w:rsid w:val="004D082E"/>
    <w:rsid w:val="004D08FB"/>
    <w:rsid w:val="004D0FDC"/>
    <w:rsid w:val="004D22AA"/>
    <w:rsid w:val="004D4A0F"/>
    <w:rsid w:val="004E0901"/>
    <w:rsid w:val="004E0FC6"/>
    <w:rsid w:val="004E212B"/>
    <w:rsid w:val="004E26F5"/>
    <w:rsid w:val="004E29CF"/>
    <w:rsid w:val="004E301E"/>
    <w:rsid w:val="004E359F"/>
    <w:rsid w:val="004E4100"/>
    <w:rsid w:val="004E61A5"/>
    <w:rsid w:val="004E6468"/>
    <w:rsid w:val="004E65B3"/>
    <w:rsid w:val="004E65C9"/>
    <w:rsid w:val="004E6729"/>
    <w:rsid w:val="004E6793"/>
    <w:rsid w:val="004E6988"/>
    <w:rsid w:val="004E73CC"/>
    <w:rsid w:val="004F0B56"/>
    <w:rsid w:val="004F139F"/>
    <w:rsid w:val="004F25D6"/>
    <w:rsid w:val="004F27E9"/>
    <w:rsid w:val="004F3A10"/>
    <w:rsid w:val="004F426D"/>
    <w:rsid w:val="004F5F6C"/>
    <w:rsid w:val="004F7967"/>
    <w:rsid w:val="00500264"/>
    <w:rsid w:val="00506B7E"/>
    <w:rsid w:val="00511E0E"/>
    <w:rsid w:val="005120FA"/>
    <w:rsid w:val="00514A64"/>
    <w:rsid w:val="00514AC9"/>
    <w:rsid w:val="00515419"/>
    <w:rsid w:val="005162D5"/>
    <w:rsid w:val="0052136D"/>
    <w:rsid w:val="00522032"/>
    <w:rsid w:val="00526A08"/>
    <w:rsid w:val="00526C13"/>
    <w:rsid w:val="00531A00"/>
    <w:rsid w:val="00532098"/>
    <w:rsid w:val="0053213B"/>
    <w:rsid w:val="00537233"/>
    <w:rsid w:val="005376C5"/>
    <w:rsid w:val="00537980"/>
    <w:rsid w:val="005402C8"/>
    <w:rsid w:val="00540F34"/>
    <w:rsid w:val="005411EF"/>
    <w:rsid w:val="005414E6"/>
    <w:rsid w:val="00544648"/>
    <w:rsid w:val="00544CDB"/>
    <w:rsid w:val="00545C46"/>
    <w:rsid w:val="00546B57"/>
    <w:rsid w:val="005502E4"/>
    <w:rsid w:val="00550587"/>
    <w:rsid w:val="00553774"/>
    <w:rsid w:val="00554407"/>
    <w:rsid w:val="00554C02"/>
    <w:rsid w:val="00555C11"/>
    <w:rsid w:val="00556542"/>
    <w:rsid w:val="00560C8B"/>
    <w:rsid w:val="00562684"/>
    <w:rsid w:val="00562ECB"/>
    <w:rsid w:val="0056593D"/>
    <w:rsid w:val="005665B6"/>
    <w:rsid w:val="00566F2D"/>
    <w:rsid w:val="00567445"/>
    <w:rsid w:val="00571005"/>
    <w:rsid w:val="00571CD8"/>
    <w:rsid w:val="005727D3"/>
    <w:rsid w:val="00573A10"/>
    <w:rsid w:val="00576BA4"/>
    <w:rsid w:val="00576EA5"/>
    <w:rsid w:val="00580C32"/>
    <w:rsid w:val="00580FA3"/>
    <w:rsid w:val="005838B3"/>
    <w:rsid w:val="005839C1"/>
    <w:rsid w:val="00583C25"/>
    <w:rsid w:val="005859D5"/>
    <w:rsid w:val="00586C51"/>
    <w:rsid w:val="005946BF"/>
    <w:rsid w:val="00594863"/>
    <w:rsid w:val="005948A3"/>
    <w:rsid w:val="005963D2"/>
    <w:rsid w:val="005A0FBB"/>
    <w:rsid w:val="005A28AE"/>
    <w:rsid w:val="005A3420"/>
    <w:rsid w:val="005A52DB"/>
    <w:rsid w:val="005A5390"/>
    <w:rsid w:val="005A63B0"/>
    <w:rsid w:val="005A6911"/>
    <w:rsid w:val="005A7531"/>
    <w:rsid w:val="005B0207"/>
    <w:rsid w:val="005B1389"/>
    <w:rsid w:val="005B23FF"/>
    <w:rsid w:val="005B2672"/>
    <w:rsid w:val="005B64F7"/>
    <w:rsid w:val="005B6C6A"/>
    <w:rsid w:val="005B7406"/>
    <w:rsid w:val="005C0A5A"/>
    <w:rsid w:val="005C5710"/>
    <w:rsid w:val="005C750B"/>
    <w:rsid w:val="005C77D9"/>
    <w:rsid w:val="005D1D90"/>
    <w:rsid w:val="005D302D"/>
    <w:rsid w:val="005D4DE0"/>
    <w:rsid w:val="005D5269"/>
    <w:rsid w:val="005D6A75"/>
    <w:rsid w:val="005D6EB4"/>
    <w:rsid w:val="005D72C6"/>
    <w:rsid w:val="005D7A61"/>
    <w:rsid w:val="005D7AC4"/>
    <w:rsid w:val="005E1EBF"/>
    <w:rsid w:val="005E2038"/>
    <w:rsid w:val="005E215B"/>
    <w:rsid w:val="005E30A8"/>
    <w:rsid w:val="005E6281"/>
    <w:rsid w:val="005E6EA3"/>
    <w:rsid w:val="005E751E"/>
    <w:rsid w:val="005F328F"/>
    <w:rsid w:val="005F62F1"/>
    <w:rsid w:val="005F7CD0"/>
    <w:rsid w:val="005F7D9A"/>
    <w:rsid w:val="0060115B"/>
    <w:rsid w:val="006015F7"/>
    <w:rsid w:val="00601643"/>
    <w:rsid w:val="00606631"/>
    <w:rsid w:val="00607995"/>
    <w:rsid w:val="0061336D"/>
    <w:rsid w:val="00614998"/>
    <w:rsid w:val="00614D3E"/>
    <w:rsid w:val="00616141"/>
    <w:rsid w:val="00617B0C"/>
    <w:rsid w:val="006235DF"/>
    <w:rsid w:val="00624700"/>
    <w:rsid w:val="00624ED9"/>
    <w:rsid w:val="00626A4D"/>
    <w:rsid w:val="00627714"/>
    <w:rsid w:val="0063313D"/>
    <w:rsid w:val="0063397F"/>
    <w:rsid w:val="006341F2"/>
    <w:rsid w:val="00636AE7"/>
    <w:rsid w:val="00636D42"/>
    <w:rsid w:val="0064346E"/>
    <w:rsid w:val="00646953"/>
    <w:rsid w:val="00647384"/>
    <w:rsid w:val="00650DA2"/>
    <w:rsid w:val="00651295"/>
    <w:rsid w:val="00651EC4"/>
    <w:rsid w:val="006526ED"/>
    <w:rsid w:val="006532F7"/>
    <w:rsid w:val="006537CA"/>
    <w:rsid w:val="00654BE4"/>
    <w:rsid w:val="00654EC3"/>
    <w:rsid w:val="00656EEF"/>
    <w:rsid w:val="00657838"/>
    <w:rsid w:val="00661923"/>
    <w:rsid w:val="00662A95"/>
    <w:rsid w:val="00664AB0"/>
    <w:rsid w:val="00670923"/>
    <w:rsid w:val="006734C0"/>
    <w:rsid w:val="00674A76"/>
    <w:rsid w:val="00674E34"/>
    <w:rsid w:val="0067517F"/>
    <w:rsid w:val="006759E7"/>
    <w:rsid w:val="00675F49"/>
    <w:rsid w:val="00677E6C"/>
    <w:rsid w:val="006806C2"/>
    <w:rsid w:val="006831E6"/>
    <w:rsid w:val="00683970"/>
    <w:rsid w:val="00685BCC"/>
    <w:rsid w:val="00685EEB"/>
    <w:rsid w:val="0068737B"/>
    <w:rsid w:val="00687DE9"/>
    <w:rsid w:val="006916D4"/>
    <w:rsid w:val="00691A8B"/>
    <w:rsid w:val="00692A8D"/>
    <w:rsid w:val="00692D36"/>
    <w:rsid w:val="00696101"/>
    <w:rsid w:val="006A131C"/>
    <w:rsid w:val="006A171C"/>
    <w:rsid w:val="006A4348"/>
    <w:rsid w:val="006A48BA"/>
    <w:rsid w:val="006A6C3E"/>
    <w:rsid w:val="006A6ED4"/>
    <w:rsid w:val="006A7027"/>
    <w:rsid w:val="006A74AF"/>
    <w:rsid w:val="006B0A2E"/>
    <w:rsid w:val="006B44EB"/>
    <w:rsid w:val="006B4686"/>
    <w:rsid w:val="006B4C86"/>
    <w:rsid w:val="006B4E98"/>
    <w:rsid w:val="006B4F71"/>
    <w:rsid w:val="006B6C5C"/>
    <w:rsid w:val="006B711E"/>
    <w:rsid w:val="006C47AD"/>
    <w:rsid w:val="006D0A3F"/>
    <w:rsid w:val="006D138C"/>
    <w:rsid w:val="006D2DB5"/>
    <w:rsid w:val="006D334C"/>
    <w:rsid w:val="006D644D"/>
    <w:rsid w:val="006E023D"/>
    <w:rsid w:val="006E0256"/>
    <w:rsid w:val="006E0FDD"/>
    <w:rsid w:val="006E560F"/>
    <w:rsid w:val="006E5EE6"/>
    <w:rsid w:val="006E6157"/>
    <w:rsid w:val="006E7B3C"/>
    <w:rsid w:val="006F1065"/>
    <w:rsid w:val="006F2509"/>
    <w:rsid w:val="006F6401"/>
    <w:rsid w:val="006F7033"/>
    <w:rsid w:val="007000AE"/>
    <w:rsid w:val="007006DD"/>
    <w:rsid w:val="00702C14"/>
    <w:rsid w:val="0070526F"/>
    <w:rsid w:val="00705B64"/>
    <w:rsid w:val="007078D6"/>
    <w:rsid w:val="00707DAE"/>
    <w:rsid w:val="00713200"/>
    <w:rsid w:val="00713CA4"/>
    <w:rsid w:val="00713E07"/>
    <w:rsid w:val="0071626E"/>
    <w:rsid w:val="007167D8"/>
    <w:rsid w:val="0072112B"/>
    <w:rsid w:val="00721A57"/>
    <w:rsid w:val="00721F4B"/>
    <w:rsid w:val="00722393"/>
    <w:rsid w:val="0072315B"/>
    <w:rsid w:val="0072377D"/>
    <w:rsid w:val="007251F2"/>
    <w:rsid w:val="00726DD7"/>
    <w:rsid w:val="007300BB"/>
    <w:rsid w:val="007308DA"/>
    <w:rsid w:val="007326A4"/>
    <w:rsid w:val="007361C8"/>
    <w:rsid w:val="00737FF9"/>
    <w:rsid w:val="007404D3"/>
    <w:rsid w:val="00740B71"/>
    <w:rsid w:val="00741DE0"/>
    <w:rsid w:val="00742032"/>
    <w:rsid w:val="00742380"/>
    <w:rsid w:val="0074364E"/>
    <w:rsid w:val="00745E57"/>
    <w:rsid w:val="007504B0"/>
    <w:rsid w:val="00751055"/>
    <w:rsid w:val="007526B3"/>
    <w:rsid w:val="00753008"/>
    <w:rsid w:val="00753BD3"/>
    <w:rsid w:val="0075404D"/>
    <w:rsid w:val="007571C5"/>
    <w:rsid w:val="007576D3"/>
    <w:rsid w:val="00761F14"/>
    <w:rsid w:val="00762EDB"/>
    <w:rsid w:val="0076549A"/>
    <w:rsid w:val="00767204"/>
    <w:rsid w:val="00770287"/>
    <w:rsid w:val="0077029F"/>
    <w:rsid w:val="007703BA"/>
    <w:rsid w:val="00772BFA"/>
    <w:rsid w:val="007759EE"/>
    <w:rsid w:val="007869B9"/>
    <w:rsid w:val="00787F75"/>
    <w:rsid w:val="007901CC"/>
    <w:rsid w:val="00790C9C"/>
    <w:rsid w:val="0079213C"/>
    <w:rsid w:val="0079376F"/>
    <w:rsid w:val="007970EE"/>
    <w:rsid w:val="007A0BA4"/>
    <w:rsid w:val="007A3181"/>
    <w:rsid w:val="007A5688"/>
    <w:rsid w:val="007A6B8D"/>
    <w:rsid w:val="007B2ED0"/>
    <w:rsid w:val="007B4A09"/>
    <w:rsid w:val="007C04B2"/>
    <w:rsid w:val="007C13E8"/>
    <w:rsid w:val="007C1AC8"/>
    <w:rsid w:val="007C1C2A"/>
    <w:rsid w:val="007C2FE8"/>
    <w:rsid w:val="007C3C80"/>
    <w:rsid w:val="007C3DCC"/>
    <w:rsid w:val="007C44E9"/>
    <w:rsid w:val="007C6249"/>
    <w:rsid w:val="007D17B2"/>
    <w:rsid w:val="007D3D4D"/>
    <w:rsid w:val="007D4308"/>
    <w:rsid w:val="007D49DD"/>
    <w:rsid w:val="007D6A40"/>
    <w:rsid w:val="007D7CF5"/>
    <w:rsid w:val="007E0D23"/>
    <w:rsid w:val="007E14C5"/>
    <w:rsid w:val="007E1E01"/>
    <w:rsid w:val="007E3BD9"/>
    <w:rsid w:val="007E5144"/>
    <w:rsid w:val="007F0299"/>
    <w:rsid w:val="007F05D9"/>
    <w:rsid w:val="007F0BCD"/>
    <w:rsid w:val="007F10B4"/>
    <w:rsid w:val="007F16A3"/>
    <w:rsid w:val="007F22B7"/>
    <w:rsid w:val="007F4596"/>
    <w:rsid w:val="007F4DBA"/>
    <w:rsid w:val="007F584A"/>
    <w:rsid w:val="007F64D6"/>
    <w:rsid w:val="007F7C18"/>
    <w:rsid w:val="00801ECC"/>
    <w:rsid w:val="00801FC1"/>
    <w:rsid w:val="00802396"/>
    <w:rsid w:val="00803198"/>
    <w:rsid w:val="00804B1D"/>
    <w:rsid w:val="00810625"/>
    <w:rsid w:val="00811566"/>
    <w:rsid w:val="008123A0"/>
    <w:rsid w:val="00812B4C"/>
    <w:rsid w:val="00813179"/>
    <w:rsid w:val="0081343A"/>
    <w:rsid w:val="0081360C"/>
    <w:rsid w:val="00814312"/>
    <w:rsid w:val="0081550E"/>
    <w:rsid w:val="00815834"/>
    <w:rsid w:val="00816365"/>
    <w:rsid w:val="008170EA"/>
    <w:rsid w:val="008211AA"/>
    <w:rsid w:val="008218AC"/>
    <w:rsid w:val="00824525"/>
    <w:rsid w:val="0082582B"/>
    <w:rsid w:val="008266C5"/>
    <w:rsid w:val="008269DD"/>
    <w:rsid w:val="008272E9"/>
    <w:rsid w:val="00827588"/>
    <w:rsid w:val="008340C1"/>
    <w:rsid w:val="00834722"/>
    <w:rsid w:val="00834756"/>
    <w:rsid w:val="00834F42"/>
    <w:rsid w:val="00835870"/>
    <w:rsid w:val="008371D6"/>
    <w:rsid w:val="00840F48"/>
    <w:rsid w:val="008416E8"/>
    <w:rsid w:val="00841E66"/>
    <w:rsid w:val="00842270"/>
    <w:rsid w:val="00842E86"/>
    <w:rsid w:val="00846CAE"/>
    <w:rsid w:val="00847022"/>
    <w:rsid w:val="00853A32"/>
    <w:rsid w:val="00853AB1"/>
    <w:rsid w:val="00853FEC"/>
    <w:rsid w:val="0086112A"/>
    <w:rsid w:val="00861FDB"/>
    <w:rsid w:val="00864E1E"/>
    <w:rsid w:val="00865340"/>
    <w:rsid w:val="00866FAB"/>
    <w:rsid w:val="00867FEC"/>
    <w:rsid w:val="008720AC"/>
    <w:rsid w:val="008747EF"/>
    <w:rsid w:val="008755D7"/>
    <w:rsid w:val="00876E2F"/>
    <w:rsid w:val="008778FF"/>
    <w:rsid w:val="00880021"/>
    <w:rsid w:val="00880355"/>
    <w:rsid w:val="0088178D"/>
    <w:rsid w:val="00882DDD"/>
    <w:rsid w:val="00885214"/>
    <w:rsid w:val="0088664B"/>
    <w:rsid w:val="00886AB7"/>
    <w:rsid w:val="00886E23"/>
    <w:rsid w:val="00887ADF"/>
    <w:rsid w:val="00891A10"/>
    <w:rsid w:val="008930BB"/>
    <w:rsid w:val="0089580C"/>
    <w:rsid w:val="00896140"/>
    <w:rsid w:val="00896308"/>
    <w:rsid w:val="0089713C"/>
    <w:rsid w:val="008A0D96"/>
    <w:rsid w:val="008A34E4"/>
    <w:rsid w:val="008A4323"/>
    <w:rsid w:val="008A53CA"/>
    <w:rsid w:val="008A59C8"/>
    <w:rsid w:val="008A68F8"/>
    <w:rsid w:val="008A6A5B"/>
    <w:rsid w:val="008A7375"/>
    <w:rsid w:val="008A7ACD"/>
    <w:rsid w:val="008B03C6"/>
    <w:rsid w:val="008B0DE0"/>
    <w:rsid w:val="008B4CD4"/>
    <w:rsid w:val="008B629B"/>
    <w:rsid w:val="008B7948"/>
    <w:rsid w:val="008C0DF5"/>
    <w:rsid w:val="008C1CBC"/>
    <w:rsid w:val="008C1E4F"/>
    <w:rsid w:val="008C3223"/>
    <w:rsid w:val="008C3753"/>
    <w:rsid w:val="008C4828"/>
    <w:rsid w:val="008C6690"/>
    <w:rsid w:val="008D03F2"/>
    <w:rsid w:val="008D1377"/>
    <w:rsid w:val="008D1C3C"/>
    <w:rsid w:val="008D2708"/>
    <w:rsid w:val="008D5A39"/>
    <w:rsid w:val="008D5C31"/>
    <w:rsid w:val="008D65D0"/>
    <w:rsid w:val="008D7F26"/>
    <w:rsid w:val="008E1E9C"/>
    <w:rsid w:val="008E3E4D"/>
    <w:rsid w:val="008E51FD"/>
    <w:rsid w:val="008E5CA5"/>
    <w:rsid w:val="008E6706"/>
    <w:rsid w:val="008F0478"/>
    <w:rsid w:val="008F0FB6"/>
    <w:rsid w:val="008F1227"/>
    <w:rsid w:val="008F20C8"/>
    <w:rsid w:val="008F37D5"/>
    <w:rsid w:val="008F6D02"/>
    <w:rsid w:val="008F738D"/>
    <w:rsid w:val="00900860"/>
    <w:rsid w:val="00905207"/>
    <w:rsid w:val="009079A3"/>
    <w:rsid w:val="00907C78"/>
    <w:rsid w:val="0091078E"/>
    <w:rsid w:val="00910F62"/>
    <w:rsid w:val="009113FD"/>
    <w:rsid w:val="0091150A"/>
    <w:rsid w:val="0091210F"/>
    <w:rsid w:val="0091419E"/>
    <w:rsid w:val="009147B3"/>
    <w:rsid w:val="009147D3"/>
    <w:rsid w:val="00921568"/>
    <w:rsid w:val="00921EE2"/>
    <w:rsid w:val="00927332"/>
    <w:rsid w:val="00927626"/>
    <w:rsid w:val="009330E5"/>
    <w:rsid w:val="00935858"/>
    <w:rsid w:val="0093631C"/>
    <w:rsid w:val="00940425"/>
    <w:rsid w:val="0094218C"/>
    <w:rsid w:val="009440C6"/>
    <w:rsid w:val="00944A48"/>
    <w:rsid w:val="00947108"/>
    <w:rsid w:val="009523D9"/>
    <w:rsid w:val="009527BF"/>
    <w:rsid w:val="009578D1"/>
    <w:rsid w:val="00960285"/>
    <w:rsid w:val="009603A2"/>
    <w:rsid w:val="009623C2"/>
    <w:rsid w:val="00966D4F"/>
    <w:rsid w:val="009676AA"/>
    <w:rsid w:val="00971BA9"/>
    <w:rsid w:val="00971C44"/>
    <w:rsid w:val="00972D1D"/>
    <w:rsid w:val="00975499"/>
    <w:rsid w:val="00975D7B"/>
    <w:rsid w:val="0097785F"/>
    <w:rsid w:val="00977C94"/>
    <w:rsid w:val="00980602"/>
    <w:rsid w:val="0098060C"/>
    <w:rsid w:val="0098181D"/>
    <w:rsid w:val="009822E4"/>
    <w:rsid w:val="009826C9"/>
    <w:rsid w:val="00983027"/>
    <w:rsid w:val="00983D7B"/>
    <w:rsid w:val="0098612F"/>
    <w:rsid w:val="00990027"/>
    <w:rsid w:val="00991390"/>
    <w:rsid w:val="0099143C"/>
    <w:rsid w:val="009923D6"/>
    <w:rsid w:val="00992ACE"/>
    <w:rsid w:val="009961F5"/>
    <w:rsid w:val="009A1AB5"/>
    <w:rsid w:val="009A27F1"/>
    <w:rsid w:val="009A5E02"/>
    <w:rsid w:val="009A6E2F"/>
    <w:rsid w:val="009B0850"/>
    <w:rsid w:val="009B1DCD"/>
    <w:rsid w:val="009B2B94"/>
    <w:rsid w:val="009B2BAE"/>
    <w:rsid w:val="009B49EB"/>
    <w:rsid w:val="009B4BB2"/>
    <w:rsid w:val="009B4FE0"/>
    <w:rsid w:val="009C7F0E"/>
    <w:rsid w:val="009D66F8"/>
    <w:rsid w:val="009D7A8E"/>
    <w:rsid w:val="009E043C"/>
    <w:rsid w:val="009E12A5"/>
    <w:rsid w:val="009E1A28"/>
    <w:rsid w:val="009E2D6C"/>
    <w:rsid w:val="009E2E08"/>
    <w:rsid w:val="009E50F6"/>
    <w:rsid w:val="009E7BF4"/>
    <w:rsid w:val="009F0642"/>
    <w:rsid w:val="009F1C6C"/>
    <w:rsid w:val="009F1F27"/>
    <w:rsid w:val="009F2B86"/>
    <w:rsid w:val="009F333D"/>
    <w:rsid w:val="009F432E"/>
    <w:rsid w:val="009F6DCB"/>
    <w:rsid w:val="00A007ED"/>
    <w:rsid w:val="00A012CE"/>
    <w:rsid w:val="00A01C15"/>
    <w:rsid w:val="00A02E71"/>
    <w:rsid w:val="00A046BD"/>
    <w:rsid w:val="00A04B9C"/>
    <w:rsid w:val="00A0571A"/>
    <w:rsid w:val="00A07F4E"/>
    <w:rsid w:val="00A11EDE"/>
    <w:rsid w:val="00A14FFA"/>
    <w:rsid w:val="00A1666B"/>
    <w:rsid w:val="00A1702F"/>
    <w:rsid w:val="00A17BDB"/>
    <w:rsid w:val="00A2177E"/>
    <w:rsid w:val="00A21BF0"/>
    <w:rsid w:val="00A22C91"/>
    <w:rsid w:val="00A2479B"/>
    <w:rsid w:val="00A25538"/>
    <w:rsid w:val="00A25B5C"/>
    <w:rsid w:val="00A268F5"/>
    <w:rsid w:val="00A2707B"/>
    <w:rsid w:val="00A31D4F"/>
    <w:rsid w:val="00A328F1"/>
    <w:rsid w:val="00A32E0A"/>
    <w:rsid w:val="00A3506B"/>
    <w:rsid w:val="00A3578D"/>
    <w:rsid w:val="00A36CC0"/>
    <w:rsid w:val="00A371FE"/>
    <w:rsid w:val="00A376B8"/>
    <w:rsid w:val="00A37999"/>
    <w:rsid w:val="00A408D2"/>
    <w:rsid w:val="00A41F9A"/>
    <w:rsid w:val="00A43081"/>
    <w:rsid w:val="00A43E86"/>
    <w:rsid w:val="00A44697"/>
    <w:rsid w:val="00A466BB"/>
    <w:rsid w:val="00A47118"/>
    <w:rsid w:val="00A534B4"/>
    <w:rsid w:val="00A54185"/>
    <w:rsid w:val="00A60877"/>
    <w:rsid w:val="00A6168C"/>
    <w:rsid w:val="00A63137"/>
    <w:rsid w:val="00A64843"/>
    <w:rsid w:val="00A64D73"/>
    <w:rsid w:val="00A65B5B"/>
    <w:rsid w:val="00A716D1"/>
    <w:rsid w:val="00A71769"/>
    <w:rsid w:val="00A71D7A"/>
    <w:rsid w:val="00A728BB"/>
    <w:rsid w:val="00A7467E"/>
    <w:rsid w:val="00A75C48"/>
    <w:rsid w:val="00A760EF"/>
    <w:rsid w:val="00A81AF9"/>
    <w:rsid w:val="00A82742"/>
    <w:rsid w:val="00A83E52"/>
    <w:rsid w:val="00A83FD6"/>
    <w:rsid w:val="00A84285"/>
    <w:rsid w:val="00A87B6E"/>
    <w:rsid w:val="00A9066E"/>
    <w:rsid w:val="00A90BBB"/>
    <w:rsid w:val="00A9155A"/>
    <w:rsid w:val="00A93B7A"/>
    <w:rsid w:val="00A944A9"/>
    <w:rsid w:val="00A95549"/>
    <w:rsid w:val="00A969DB"/>
    <w:rsid w:val="00A972DD"/>
    <w:rsid w:val="00AA0AC1"/>
    <w:rsid w:val="00AA1BE1"/>
    <w:rsid w:val="00AA20B4"/>
    <w:rsid w:val="00AA2428"/>
    <w:rsid w:val="00AA35C3"/>
    <w:rsid w:val="00AA56F9"/>
    <w:rsid w:val="00AA5C39"/>
    <w:rsid w:val="00AA5D13"/>
    <w:rsid w:val="00AB0392"/>
    <w:rsid w:val="00AB060A"/>
    <w:rsid w:val="00AB10EB"/>
    <w:rsid w:val="00AB1E84"/>
    <w:rsid w:val="00AB4E4B"/>
    <w:rsid w:val="00AB5592"/>
    <w:rsid w:val="00AB7090"/>
    <w:rsid w:val="00AB79FA"/>
    <w:rsid w:val="00AC1C5C"/>
    <w:rsid w:val="00AC26D6"/>
    <w:rsid w:val="00AC2D33"/>
    <w:rsid w:val="00AC3D43"/>
    <w:rsid w:val="00AC5DDD"/>
    <w:rsid w:val="00AC5F63"/>
    <w:rsid w:val="00AC60A9"/>
    <w:rsid w:val="00AD01DE"/>
    <w:rsid w:val="00AD04CC"/>
    <w:rsid w:val="00AD3CCD"/>
    <w:rsid w:val="00AD4B3F"/>
    <w:rsid w:val="00AD646F"/>
    <w:rsid w:val="00AE05CB"/>
    <w:rsid w:val="00AE1477"/>
    <w:rsid w:val="00AE3940"/>
    <w:rsid w:val="00AE4EC8"/>
    <w:rsid w:val="00AE68F6"/>
    <w:rsid w:val="00AF0424"/>
    <w:rsid w:val="00AF1E86"/>
    <w:rsid w:val="00AF3026"/>
    <w:rsid w:val="00AF392E"/>
    <w:rsid w:val="00AF3F5C"/>
    <w:rsid w:val="00AF4232"/>
    <w:rsid w:val="00AF4A0B"/>
    <w:rsid w:val="00AF5675"/>
    <w:rsid w:val="00AF5878"/>
    <w:rsid w:val="00AF5944"/>
    <w:rsid w:val="00AF6089"/>
    <w:rsid w:val="00AF72FE"/>
    <w:rsid w:val="00AF7F5E"/>
    <w:rsid w:val="00B001B4"/>
    <w:rsid w:val="00B0058B"/>
    <w:rsid w:val="00B00ACC"/>
    <w:rsid w:val="00B01515"/>
    <w:rsid w:val="00B023D1"/>
    <w:rsid w:val="00B02892"/>
    <w:rsid w:val="00B03BFF"/>
    <w:rsid w:val="00B0449C"/>
    <w:rsid w:val="00B06393"/>
    <w:rsid w:val="00B0747A"/>
    <w:rsid w:val="00B12131"/>
    <w:rsid w:val="00B131D4"/>
    <w:rsid w:val="00B146AE"/>
    <w:rsid w:val="00B14D49"/>
    <w:rsid w:val="00B151FB"/>
    <w:rsid w:val="00B15C63"/>
    <w:rsid w:val="00B16EB7"/>
    <w:rsid w:val="00B17485"/>
    <w:rsid w:val="00B20481"/>
    <w:rsid w:val="00B21346"/>
    <w:rsid w:val="00B21724"/>
    <w:rsid w:val="00B22A17"/>
    <w:rsid w:val="00B22B95"/>
    <w:rsid w:val="00B23C08"/>
    <w:rsid w:val="00B25449"/>
    <w:rsid w:val="00B27533"/>
    <w:rsid w:val="00B31455"/>
    <w:rsid w:val="00B31F3F"/>
    <w:rsid w:val="00B32AB2"/>
    <w:rsid w:val="00B333E8"/>
    <w:rsid w:val="00B346B3"/>
    <w:rsid w:val="00B41407"/>
    <w:rsid w:val="00B417FB"/>
    <w:rsid w:val="00B43D2D"/>
    <w:rsid w:val="00B4406B"/>
    <w:rsid w:val="00B45C3C"/>
    <w:rsid w:val="00B45E3C"/>
    <w:rsid w:val="00B463F4"/>
    <w:rsid w:val="00B46F22"/>
    <w:rsid w:val="00B47CAA"/>
    <w:rsid w:val="00B51B81"/>
    <w:rsid w:val="00B5281F"/>
    <w:rsid w:val="00B53C2F"/>
    <w:rsid w:val="00B54A08"/>
    <w:rsid w:val="00B56055"/>
    <w:rsid w:val="00B56B9D"/>
    <w:rsid w:val="00B627BB"/>
    <w:rsid w:val="00B628B2"/>
    <w:rsid w:val="00B633AB"/>
    <w:rsid w:val="00B63662"/>
    <w:rsid w:val="00B65E43"/>
    <w:rsid w:val="00B66D1B"/>
    <w:rsid w:val="00B70C59"/>
    <w:rsid w:val="00B72178"/>
    <w:rsid w:val="00B72A8B"/>
    <w:rsid w:val="00B72F2A"/>
    <w:rsid w:val="00B7726D"/>
    <w:rsid w:val="00B77747"/>
    <w:rsid w:val="00B77D9E"/>
    <w:rsid w:val="00B77EBF"/>
    <w:rsid w:val="00B77ECF"/>
    <w:rsid w:val="00B80AEC"/>
    <w:rsid w:val="00B81DB1"/>
    <w:rsid w:val="00B8297D"/>
    <w:rsid w:val="00B85E8C"/>
    <w:rsid w:val="00B87A6E"/>
    <w:rsid w:val="00B929D4"/>
    <w:rsid w:val="00B92E75"/>
    <w:rsid w:val="00B93E7A"/>
    <w:rsid w:val="00B945A6"/>
    <w:rsid w:val="00B948C3"/>
    <w:rsid w:val="00B9747A"/>
    <w:rsid w:val="00BA0080"/>
    <w:rsid w:val="00BA0909"/>
    <w:rsid w:val="00BA2174"/>
    <w:rsid w:val="00BA32E1"/>
    <w:rsid w:val="00BA3C1D"/>
    <w:rsid w:val="00BA5742"/>
    <w:rsid w:val="00BA6DFB"/>
    <w:rsid w:val="00BB3D92"/>
    <w:rsid w:val="00BB44EC"/>
    <w:rsid w:val="00BB716C"/>
    <w:rsid w:val="00BB7FF9"/>
    <w:rsid w:val="00BC16A3"/>
    <w:rsid w:val="00BC1F9E"/>
    <w:rsid w:val="00BC45E2"/>
    <w:rsid w:val="00BC4E52"/>
    <w:rsid w:val="00BC5F41"/>
    <w:rsid w:val="00BC61D5"/>
    <w:rsid w:val="00BC7DDA"/>
    <w:rsid w:val="00BD00F7"/>
    <w:rsid w:val="00BD39FB"/>
    <w:rsid w:val="00BD75E3"/>
    <w:rsid w:val="00BD7C3E"/>
    <w:rsid w:val="00BE042C"/>
    <w:rsid w:val="00BE3FA9"/>
    <w:rsid w:val="00BE49DF"/>
    <w:rsid w:val="00BE506E"/>
    <w:rsid w:val="00BE63C9"/>
    <w:rsid w:val="00BE6724"/>
    <w:rsid w:val="00BE68FB"/>
    <w:rsid w:val="00BE6F15"/>
    <w:rsid w:val="00BE778E"/>
    <w:rsid w:val="00BF2796"/>
    <w:rsid w:val="00BF326E"/>
    <w:rsid w:val="00BF4177"/>
    <w:rsid w:val="00BF4643"/>
    <w:rsid w:val="00BF52C3"/>
    <w:rsid w:val="00C004FA"/>
    <w:rsid w:val="00C03149"/>
    <w:rsid w:val="00C03685"/>
    <w:rsid w:val="00C05C20"/>
    <w:rsid w:val="00C06926"/>
    <w:rsid w:val="00C0772E"/>
    <w:rsid w:val="00C1097E"/>
    <w:rsid w:val="00C10F2C"/>
    <w:rsid w:val="00C15C7B"/>
    <w:rsid w:val="00C160D2"/>
    <w:rsid w:val="00C2075F"/>
    <w:rsid w:val="00C23F5A"/>
    <w:rsid w:val="00C24B0E"/>
    <w:rsid w:val="00C252F1"/>
    <w:rsid w:val="00C41D5B"/>
    <w:rsid w:val="00C42AA7"/>
    <w:rsid w:val="00C44125"/>
    <w:rsid w:val="00C44E62"/>
    <w:rsid w:val="00C4612E"/>
    <w:rsid w:val="00C47707"/>
    <w:rsid w:val="00C51F7E"/>
    <w:rsid w:val="00C5244B"/>
    <w:rsid w:val="00C53881"/>
    <w:rsid w:val="00C54912"/>
    <w:rsid w:val="00C5695C"/>
    <w:rsid w:val="00C57452"/>
    <w:rsid w:val="00C61F25"/>
    <w:rsid w:val="00C63AE9"/>
    <w:rsid w:val="00C6515F"/>
    <w:rsid w:val="00C660ED"/>
    <w:rsid w:val="00C66142"/>
    <w:rsid w:val="00C66552"/>
    <w:rsid w:val="00C66BC1"/>
    <w:rsid w:val="00C708C1"/>
    <w:rsid w:val="00C723FF"/>
    <w:rsid w:val="00C73BA2"/>
    <w:rsid w:val="00C74E09"/>
    <w:rsid w:val="00C761AE"/>
    <w:rsid w:val="00C76697"/>
    <w:rsid w:val="00C768B8"/>
    <w:rsid w:val="00C773FF"/>
    <w:rsid w:val="00C8041A"/>
    <w:rsid w:val="00C8051D"/>
    <w:rsid w:val="00C81AE1"/>
    <w:rsid w:val="00C83411"/>
    <w:rsid w:val="00C85746"/>
    <w:rsid w:val="00C91FEF"/>
    <w:rsid w:val="00C94946"/>
    <w:rsid w:val="00C95391"/>
    <w:rsid w:val="00C95800"/>
    <w:rsid w:val="00C960C9"/>
    <w:rsid w:val="00C966FF"/>
    <w:rsid w:val="00C972C5"/>
    <w:rsid w:val="00C97E1D"/>
    <w:rsid w:val="00CA134A"/>
    <w:rsid w:val="00CA354F"/>
    <w:rsid w:val="00CA473F"/>
    <w:rsid w:val="00CA5597"/>
    <w:rsid w:val="00CA5CB6"/>
    <w:rsid w:val="00CA5E34"/>
    <w:rsid w:val="00CA665A"/>
    <w:rsid w:val="00CA7071"/>
    <w:rsid w:val="00CB0591"/>
    <w:rsid w:val="00CB060F"/>
    <w:rsid w:val="00CB4E6A"/>
    <w:rsid w:val="00CB721B"/>
    <w:rsid w:val="00CC08A8"/>
    <w:rsid w:val="00CC1D57"/>
    <w:rsid w:val="00CC53F5"/>
    <w:rsid w:val="00CC7380"/>
    <w:rsid w:val="00CD02B5"/>
    <w:rsid w:val="00CD0545"/>
    <w:rsid w:val="00CD0747"/>
    <w:rsid w:val="00CD0D94"/>
    <w:rsid w:val="00CD10FB"/>
    <w:rsid w:val="00CD20F2"/>
    <w:rsid w:val="00CD2453"/>
    <w:rsid w:val="00CD2683"/>
    <w:rsid w:val="00CD2A6D"/>
    <w:rsid w:val="00CD3D3A"/>
    <w:rsid w:val="00CD4D98"/>
    <w:rsid w:val="00CD798C"/>
    <w:rsid w:val="00CE1048"/>
    <w:rsid w:val="00CE3B99"/>
    <w:rsid w:val="00CE561F"/>
    <w:rsid w:val="00CE5B9E"/>
    <w:rsid w:val="00CE6D65"/>
    <w:rsid w:val="00CE757C"/>
    <w:rsid w:val="00CF223A"/>
    <w:rsid w:val="00CF2EDA"/>
    <w:rsid w:val="00CF2EEC"/>
    <w:rsid w:val="00CF3474"/>
    <w:rsid w:val="00CF6DC6"/>
    <w:rsid w:val="00CF7F95"/>
    <w:rsid w:val="00D00271"/>
    <w:rsid w:val="00D00D93"/>
    <w:rsid w:val="00D01C75"/>
    <w:rsid w:val="00D03977"/>
    <w:rsid w:val="00D0492C"/>
    <w:rsid w:val="00D0643F"/>
    <w:rsid w:val="00D104C8"/>
    <w:rsid w:val="00D110C2"/>
    <w:rsid w:val="00D117D1"/>
    <w:rsid w:val="00D14762"/>
    <w:rsid w:val="00D15106"/>
    <w:rsid w:val="00D1723F"/>
    <w:rsid w:val="00D17ABF"/>
    <w:rsid w:val="00D17C85"/>
    <w:rsid w:val="00D17DC2"/>
    <w:rsid w:val="00D22A22"/>
    <w:rsid w:val="00D22A80"/>
    <w:rsid w:val="00D2410F"/>
    <w:rsid w:val="00D26707"/>
    <w:rsid w:val="00D27894"/>
    <w:rsid w:val="00D27EA4"/>
    <w:rsid w:val="00D3233C"/>
    <w:rsid w:val="00D357CC"/>
    <w:rsid w:val="00D359D2"/>
    <w:rsid w:val="00D35ADB"/>
    <w:rsid w:val="00D37B3C"/>
    <w:rsid w:val="00D400C1"/>
    <w:rsid w:val="00D404B7"/>
    <w:rsid w:val="00D430A7"/>
    <w:rsid w:val="00D43A31"/>
    <w:rsid w:val="00D46B77"/>
    <w:rsid w:val="00D46FB6"/>
    <w:rsid w:val="00D4728A"/>
    <w:rsid w:val="00D5300C"/>
    <w:rsid w:val="00D5399B"/>
    <w:rsid w:val="00D53DB8"/>
    <w:rsid w:val="00D558C6"/>
    <w:rsid w:val="00D5602E"/>
    <w:rsid w:val="00D56FB6"/>
    <w:rsid w:val="00D57EAA"/>
    <w:rsid w:val="00D60017"/>
    <w:rsid w:val="00D605BB"/>
    <w:rsid w:val="00D63019"/>
    <w:rsid w:val="00D631E4"/>
    <w:rsid w:val="00D6364D"/>
    <w:rsid w:val="00D6477E"/>
    <w:rsid w:val="00D65331"/>
    <w:rsid w:val="00D6586E"/>
    <w:rsid w:val="00D65AA4"/>
    <w:rsid w:val="00D668DA"/>
    <w:rsid w:val="00D66C82"/>
    <w:rsid w:val="00D66E35"/>
    <w:rsid w:val="00D67EA8"/>
    <w:rsid w:val="00D704B0"/>
    <w:rsid w:val="00D70D56"/>
    <w:rsid w:val="00D71AEE"/>
    <w:rsid w:val="00D71FA9"/>
    <w:rsid w:val="00D728ED"/>
    <w:rsid w:val="00D72DC9"/>
    <w:rsid w:val="00D736B3"/>
    <w:rsid w:val="00D77D4E"/>
    <w:rsid w:val="00D812A6"/>
    <w:rsid w:val="00D8277D"/>
    <w:rsid w:val="00D84A8C"/>
    <w:rsid w:val="00D854AA"/>
    <w:rsid w:val="00D85BF4"/>
    <w:rsid w:val="00D86EE3"/>
    <w:rsid w:val="00D90782"/>
    <w:rsid w:val="00D90A40"/>
    <w:rsid w:val="00D91CA2"/>
    <w:rsid w:val="00D921F9"/>
    <w:rsid w:val="00D93D74"/>
    <w:rsid w:val="00D94A96"/>
    <w:rsid w:val="00D95222"/>
    <w:rsid w:val="00D9629D"/>
    <w:rsid w:val="00D97158"/>
    <w:rsid w:val="00D97674"/>
    <w:rsid w:val="00DA328C"/>
    <w:rsid w:val="00DA6915"/>
    <w:rsid w:val="00DA69A2"/>
    <w:rsid w:val="00DB2DC1"/>
    <w:rsid w:val="00DB3928"/>
    <w:rsid w:val="00DB7040"/>
    <w:rsid w:val="00DC0C81"/>
    <w:rsid w:val="00DC110F"/>
    <w:rsid w:val="00DC120C"/>
    <w:rsid w:val="00DC12A1"/>
    <w:rsid w:val="00DC211B"/>
    <w:rsid w:val="00DC5FBD"/>
    <w:rsid w:val="00DC66F7"/>
    <w:rsid w:val="00DC6E87"/>
    <w:rsid w:val="00DD04B6"/>
    <w:rsid w:val="00DD3778"/>
    <w:rsid w:val="00DD5558"/>
    <w:rsid w:val="00DD753D"/>
    <w:rsid w:val="00DE0C72"/>
    <w:rsid w:val="00DE1F4E"/>
    <w:rsid w:val="00DE2BDF"/>
    <w:rsid w:val="00DE4412"/>
    <w:rsid w:val="00DE4B73"/>
    <w:rsid w:val="00DE648B"/>
    <w:rsid w:val="00DE7B93"/>
    <w:rsid w:val="00DF10CF"/>
    <w:rsid w:val="00DF18A8"/>
    <w:rsid w:val="00DF30BC"/>
    <w:rsid w:val="00DF3A15"/>
    <w:rsid w:val="00DF59BE"/>
    <w:rsid w:val="00DF5FF1"/>
    <w:rsid w:val="00DF6B15"/>
    <w:rsid w:val="00DF70F7"/>
    <w:rsid w:val="00DF7FDA"/>
    <w:rsid w:val="00E000E6"/>
    <w:rsid w:val="00E002BC"/>
    <w:rsid w:val="00E00D8B"/>
    <w:rsid w:val="00E0128C"/>
    <w:rsid w:val="00E02280"/>
    <w:rsid w:val="00E0319A"/>
    <w:rsid w:val="00E03381"/>
    <w:rsid w:val="00E03790"/>
    <w:rsid w:val="00E0506E"/>
    <w:rsid w:val="00E0584C"/>
    <w:rsid w:val="00E06534"/>
    <w:rsid w:val="00E07162"/>
    <w:rsid w:val="00E10BE7"/>
    <w:rsid w:val="00E10D32"/>
    <w:rsid w:val="00E121A1"/>
    <w:rsid w:val="00E122AB"/>
    <w:rsid w:val="00E13735"/>
    <w:rsid w:val="00E2028D"/>
    <w:rsid w:val="00E226D2"/>
    <w:rsid w:val="00E23227"/>
    <w:rsid w:val="00E23FAE"/>
    <w:rsid w:val="00E25A1A"/>
    <w:rsid w:val="00E3247E"/>
    <w:rsid w:val="00E350A7"/>
    <w:rsid w:val="00E353CE"/>
    <w:rsid w:val="00E416D7"/>
    <w:rsid w:val="00E41838"/>
    <w:rsid w:val="00E41B24"/>
    <w:rsid w:val="00E43698"/>
    <w:rsid w:val="00E43C6C"/>
    <w:rsid w:val="00E45B26"/>
    <w:rsid w:val="00E471C0"/>
    <w:rsid w:val="00E4742E"/>
    <w:rsid w:val="00E479ED"/>
    <w:rsid w:val="00E510C1"/>
    <w:rsid w:val="00E530CA"/>
    <w:rsid w:val="00E5761F"/>
    <w:rsid w:val="00E57F41"/>
    <w:rsid w:val="00E608EE"/>
    <w:rsid w:val="00E60B0B"/>
    <w:rsid w:val="00E637DE"/>
    <w:rsid w:val="00E67910"/>
    <w:rsid w:val="00E772A5"/>
    <w:rsid w:val="00E77458"/>
    <w:rsid w:val="00E82112"/>
    <w:rsid w:val="00E82B62"/>
    <w:rsid w:val="00E82E95"/>
    <w:rsid w:val="00E8367B"/>
    <w:rsid w:val="00E8467F"/>
    <w:rsid w:val="00E85520"/>
    <w:rsid w:val="00E86668"/>
    <w:rsid w:val="00E86B5C"/>
    <w:rsid w:val="00E910DA"/>
    <w:rsid w:val="00E91A0E"/>
    <w:rsid w:val="00E971AC"/>
    <w:rsid w:val="00EA14EC"/>
    <w:rsid w:val="00EA1ED3"/>
    <w:rsid w:val="00EA3C03"/>
    <w:rsid w:val="00EA47D9"/>
    <w:rsid w:val="00EA4FB8"/>
    <w:rsid w:val="00EA5D44"/>
    <w:rsid w:val="00EA65BD"/>
    <w:rsid w:val="00EA68F0"/>
    <w:rsid w:val="00EA7074"/>
    <w:rsid w:val="00EA7E86"/>
    <w:rsid w:val="00EB0460"/>
    <w:rsid w:val="00EB0A66"/>
    <w:rsid w:val="00EB0CDE"/>
    <w:rsid w:val="00EB295C"/>
    <w:rsid w:val="00EB4846"/>
    <w:rsid w:val="00EB5810"/>
    <w:rsid w:val="00EB6036"/>
    <w:rsid w:val="00EC204B"/>
    <w:rsid w:val="00EC2DD0"/>
    <w:rsid w:val="00EC4880"/>
    <w:rsid w:val="00EC5D82"/>
    <w:rsid w:val="00EC5DF8"/>
    <w:rsid w:val="00EC5EDB"/>
    <w:rsid w:val="00EC6435"/>
    <w:rsid w:val="00EC6945"/>
    <w:rsid w:val="00ED2BAB"/>
    <w:rsid w:val="00ED2CBE"/>
    <w:rsid w:val="00ED3822"/>
    <w:rsid w:val="00ED4295"/>
    <w:rsid w:val="00ED6C8E"/>
    <w:rsid w:val="00EE1F66"/>
    <w:rsid w:val="00EE3666"/>
    <w:rsid w:val="00EE40BA"/>
    <w:rsid w:val="00EE480B"/>
    <w:rsid w:val="00EE5943"/>
    <w:rsid w:val="00EE59C7"/>
    <w:rsid w:val="00EE5EA3"/>
    <w:rsid w:val="00EE6C45"/>
    <w:rsid w:val="00EE79E1"/>
    <w:rsid w:val="00EF1223"/>
    <w:rsid w:val="00EF3C5E"/>
    <w:rsid w:val="00EF49D7"/>
    <w:rsid w:val="00EF52CF"/>
    <w:rsid w:val="00EF732D"/>
    <w:rsid w:val="00EF79A0"/>
    <w:rsid w:val="00F00DE1"/>
    <w:rsid w:val="00F01C0D"/>
    <w:rsid w:val="00F03737"/>
    <w:rsid w:val="00F04E27"/>
    <w:rsid w:val="00F0558D"/>
    <w:rsid w:val="00F0618A"/>
    <w:rsid w:val="00F06B85"/>
    <w:rsid w:val="00F0752F"/>
    <w:rsid w:val="00F07CFF"/>
    <w:rsid w:val="00F1058D"/>
    <w:rsid w:val="00F13A5B"/>
    <w:rsid w:val="00F13D33"/>
    <w:rsid w:val="00F14D6B"/>
    <w:rsid w:val="00F16935"/>
    <w:rsid w:val="00F16E1E"/>
    <w:rsid w:val="00F171A8"/>
    <w:rsid w:val="00F20180"/>
    <w:rsid w:val="00F228F5"/>
    <w:rsid w:val="00F27B56"/>
    <w:rsid w:val="00F27FDA"/>
    <w:rsid w:val="00F302D8"/>
    <w:rsid w:val="00F332B4"/>
    <w:rsid w:val="00F34386"/>
    <w:rsid w:val="00F35881"/>
    <w:rsid w:val="00F4315D"/>
    <w:rsid w:val="00F50E2A"/>
    <w:rsid w:val="00F60120"/>
    <w:rsid w:val="00F61224"/>
    <w:rsid w:val="00F614ED"/>
    <w:rsid w:val="00F61688"/>
    <w:rsid w:val="00F6245C"/>
    <w:rsid w:val="00F62D5B"/>
    <w:rsid w:val="00F6333A"/>
    <w:rsid w:val="00F63F2F"/>
    <w:rsid w:val="00F64B95"/>
    <w:rsid w:val="00F65558"/>
    <w:rsid w:val="00F6637D"/>
    <w:rsid w:val="00F66F0B"/>
    <w:rsid w:val="00F70624"/>
    <w:rsid w:val="00F70739"/>
    <w:rsid w:val="00F70FDA"/>
    <w:rsid w:val="00F71116"/>
    <w:rsid w:val="00F722FA"/>
    <w:rsid w:val="00F7413A"/>
    <w:rsid w:val="00F74147"/>
    <w:rsid w:val="00F76755"/>
    <w:rsid w:val="00F76ED3"/>
    <w:rsid w:val="00F776BB"/>
    <w:rsid w:val="00F800FF"/>
    <w:rsid w:val="00F8144F"/>
    <w:rsid w:val="00F857C3"/>
    <w:rsid w:val="00F86826"/>
    <w:rsid w:val="00F9020E"/>
    <w:rsid w:val="00F92396"/>
    <w:rsid w:val="00F96A60"/>
    <w:rsid w:val="00F97835"/>
    <w:rsid w:val="00F97987"/>
    <w:rsid w:val="00FA074B"/>
    <w:rsid w:val="00FA0BF8"/>
    <w:rsid w:val="00FA0D86"/>
    <w:rsid w:val="00FA0EDD"/>
    <w:rsid w:val="00FA1A0D"/>
    <w:rsid w:val="00FA41B6"/>
    <w:rsid w:val="00FA44AF"/>
    <w:rsid w:val="00FA5C38"/>
    <w:rsid w:val="00FA62C6"/>
    <w:rsid w:val="00FA6B7E"/>
    <w:rsid w:val="00FA6F05"/>
    <w:rsid w:val="00FA75B6"/>
    <w:rsid w:val="00FB0140"/>
    <w:rsid w:val="00FB0A2D"/>
    <w:rsid w:val="00FB2EA9"/>
    <w:rsid w:val="00FB6D02"/>
    <w:rsid w:val="00FB6F73"/>
    <w:rsid w:val="00FB6FA8"/>
    <w:rsid w:val="00FB7E14"/>
    <w:rsid w:val="00FC0D8A"/>
    <w:rsid w:val="00FC3DFC"/>
    <w:rsid w:val="00FC3EBE"/>
    <w:rsid w:val="00FC61BD"/>
    <w:rsid w:val="00FC71F9"/>
    <w:rsid w:val="00FD0A1C"/>
    <w:rsid w:val="00FD268B"/>
    <w:rsid w:val="00FD2927"/>
    <w:rsid w:val="00FD3725"/>
    <w:rsid w:val="00FD6946"/>
    <w:rsid w:val="00FE00EE"/>
    <w:rsid w:val="00FE08A4"/>
    <w:rsid w:val="00FE5DB9"/>
    <w:rsid w:val="00FE778A"/>
    <w:rsid w:val="00FE7D5F"/>
    <w:rsid w:val="00FF18A5"/>
    <w:rsid w:val="00FF1CCB"/>
    <w:rsid w:val="00FF3064"/>
    <w:rsid w:val="00FF43D4"/>
    <w:rsid w:val="00FF4DCB"/>
    <w:rsid w:val="00FF4F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936545F"/>
  <w15:docId w15:val="{CF455BD9-542B-49AE-83E2-4450DBC68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7375"/>
    <w:pPr>
      <w:spacing w:after="0" w:line="240" w:lineRule="auto"/>
    </w:pPr>
    <w:rPr>
      <w:rFonts w:ascii="Times New Roman" w:eastAsia="Times New Roman" w:hAnsi="Times New Roman" w:cs="Times New Roman"/>
      <w:sz w:val="24"/>
      <w:szCs w:val="24"/>
      <w:lang w:eastAsia="ru-RU"/>
    </w:rPr>
  </w:style>
  <w:style w:type="paragraph" w:styleId="4">
    <w:name w:val="heading 4"/>
    <w:basedOn w:val="a"/>
    <w:link w:val="40"/>
    <w:uiPriority w:val="9"/>
    <w:qFormat/>
    <w:rsid w:val="005E1EBF"/>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8C3223"/>
    <w:rPr>
      <w:color w:val="0000FF"/>
      <w:u w:val="single"/>
    </w:rPr>
  </w:style>
  <w:style w:type="paragraph" w:styleId="a4">
    <w:name w:val="No Spacing"/>
    <w:uiPriority w:val="1"/>
    <w:qFormat/>
    <w:rsid w:val="008C3223"/>
    <w:pPr>
      <w:spacing w:after="0" w:line="240" w:lineRule="auto"/>
    </w:pPr>
    <w:rPr>
      <w:rFonts w:ascii="Calibri" w:eastAsia="Calibri" w:hAnsi="Calibri" w:cs="Times New Roman"/>
    </w:rPr>
  </w:style>
  <w:style w:type="paragraph" w:styleId="a5">
    <w:name w:val="List Paragraph"/>
    <w:basedOn w:val="a"/>
    <w:uiPriority w:val="34"/>
    <w:qFormat/>
    <w:rsid w:val="008C3223"/>
    <w:pPr>
      <w:ind w:left="720"/>
      <w:contextualSpacing/>
    </w:pPr>
  </w:style>
  <w:style w:type="paragraph" w:styleId="a6">
    <w:name w:val="header"/>
    <w:basedOn w:val="a"/>
    <w:link w:val="a7"/>
    <w:uiPriority w:val="99"/>
    <w:unhideWhenUsed/>
    <w:rsid w:val="004A55AA"/>
    <w:pPr>
      <w:tabs>
        <w:tab w:val="center" w:pos="4677"/>
        <w:tab w:val="right" w:pos="9355"/>
      </w:tabs>
    </w:pPr>
  </w:style>
  <w:style w:type="character" w:customStyle="1" w:styleId="a7">
    <w:name w:val="Верхний колонтитул Знак"/>
    <w:basedOn w:val="a0"/>
    <w:link w:val="a6"/>
    <w:uiPriority w:val="99"/>
    <w:rsid w:val="004A55AA"/>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4A55AA"/>
    <w:pPr>
      <w:tabs>
        <w:tab w:val="center" w:pos="4677"/>
        <w:tab w:val="right" w:pos="9355"/>
      </w:tabs>
    </w:pPr>
  </w:style>
  <w:style w:type="character" w:customStyle="1" w:styleId="a9">
    <w:name w:val="Нижний колонтитул Знак"/>
    <w:basedOn w:val="a0"/>
    <w:link w:val="a8"/>
    <w:uiPriority w:val="99"/>
    <w:rsid w:val="004A55AA"/>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9B2BAE"/>
    <w:rPr>
      <w:rFonts w:ascii="Tahoma" w:hAnsi="Tahoma" w:cs="Tahoma"/>
      <w:sz w:val="16"/>
      <w:szCs w:val="16"/>
    </w:rPr>
  </w:style>
  <w:style w:type="character" w:customStyle="1" w:styleId="ab">
    <w:name w:val="Текст выноски Знак"/>
    <w:basedOn w:val="a0"/>
    <w:link w:val="aa"/>
    <w:uiPriority w:val="99"/>
    <w:semiHidden/>
    <w:rsid w:val="009B2BAE"/>
    <w:rPr>
      <w:rFonts w:ascii="Tahoma" w:eastAsia="Times New Roman" w:hAnsi="Tahoma" w:cs="Tahoma"/>
      <w:sz w:val="16"/>
      <w:szCs w:val="16"/>
      <w:lang w:eastAsia="ru-RU"/>
    </w:rPr>
  </w:style>
  <w:style w:type="paragraph" w:customStyle="1" w:styleId="ConsPlusNormal">
    <w:name w:val="ConsPlusNormal"/>
    <w:basedOn w:val="a"/>
    <w:rsid w:val="00AF4232"/>
    <w:pPr>
      <w:autoSpaceDE w:val="0"/>
      <w:autoSpaceDN w:val="0"/>
      <w:ind w:firstLine="720"/>
    </w:pPr>
    <w:rPr>
      <w:rFonts w:ascii="Arial" w:hAnsi="Arial" w:cs="Arial"/>
      <w:sz w:val="20"/>
      <w:szCs w:val="20"/>
    </w:rPr>
  </w:style>
  <w:style w:type="character" w:customStyle="1" w:styleId="40">
    <w:name w:val="Заголовок 4 Знак"/>
    <w:basedOn w:val="a0"/>
    <w:link w:val="4"/>
    <w:uiPriority w:val="9"/>
    <w:rsid w:val="005E1EBF"/>
    <w:rPr>
      <w:rFonts w:ascii="Times New Roman" w:eastAsia="Times New Roman" w:hAnsi="Times New Roman" w:cs="Times New Roman"/>
      <w:b/>
      <w:bCs/>
      <w:sz w:val="24"/>
      <w:szCs w:val="24"/>
      <w:lang w:eastAsia="ru-RU"/>
    </w:rPr>
  </w:style>
  <w:style w:type="paragraph" w:customStyle="1" w:styleId="Default">
    <w:name w:val="Default"/>
    <w:rsid w:val="00085DA9"/>
    <w:pPr>
      <w:autoSpaceDE w:val="0"/>
      <w:autoSpaceDN w:val="0"/>
      <w:adjustRightInd w:val="0"/>
      <w:spacing w:after="0" w:line="240" w:lineRule="auto"/>
    </w:pPr>
    <w:rPr>
      <w:rFonts w:ascii="Times New Roman" w:hAnsi="Times New Roman" w:cs="Times New Roman"/>
      <w:color w:val="000000"/>
      <w:sz w:val="24"/>
      <w:szCs w:val="24"/>
    </w:rPr>
  </w:style>
  <w:style w:type="paragraph" w:styleId="ac">
    <w:name w:val="Normal (Web)"/>
    <w:basedOn w:val="a"/>
    <w:uiPriority w:val="99"/>
    <w:semiHidden/>
    <w:unhideWhenUsed/>
    <w:rsid w:val="004E65C9"/>
    <w:pPr>
      <w:spacing w:before="100" w:beforeAutospacing="1" w:after="100" w:afterAutospacing="1"/>
    </w:pPr>
  </w:style>
  <w:style w:type="character" w:customStyle="1" w:styleId="1">
    <w:name w:val="Неразрешенное упоминание1"/>
    <w:basedOn w:val="a0"/>
    <w:uiPriority w:val="99"/>
    <w:semiHidden/>
    <w:unhideWhenUsed/>
    <w:rsid w:val="006A6ED4"/>
    <w:rPr>
      <w:color w:val="605E5C"/>
      <w:shd w:val="clear" w:color="auto" w:fill="E1DFDD"/>
    </w:rPr>
  </w:style>
  <w:style w:type="character" w:styleId="ad">
    <w:name w:val="FollowedHyperlink"/>
    <w:basedOn w:val="a0"/>
    <w:uiPriority w:val="99"/>
    <w:semiHidden/>
    <w:unhideWhenUsed/>
    <w:rsid w:val="006B6C5C"/>
    <w:rPr>
      <w:color w:val="954F72" w:themeColor="followedHyperlink"/>
      <w:u w:val="single"/>
    </w:rPr>
  </w:style>
  <w:style w:type="character" w:customStyle="1" w:styleId="2">
    <w:name w:val="Неразрешенное упоминание2"/>
    <w:basedOn w:val="a0"/>
    <w:uiPriority w:val="99"/>
    <w:semiHidden/>
    <w:unhideWhenUsed/>
    <w:rsid w:val="00C004FA"/>
    <w:rPr>
      <w:color w:val="605E5C"/>
      <w:shd w:val="clear" w:color="auto" w:fill="E1DFDD"/>
    </w:rPr>
  </w:style>
  <w:style w:type="character" w:customStyle="1" w:styleId="3">
    <w:name w:val="Неразрешенное упоминание3"/>
    <w:basedOn w:val="a0"/>
    <w:uiPriority w:val="99"/>
    <w:semiHidden/>
    <w:unhideWhenUsed/>
    <w:rsid w:val="004B43AF"/>
    <w:rPr>
      <w:color w:val="605E5C"/>
      <w:shd w:val="clear" w:color="auto" w:fill="E1DFDD"/>
    </w:rPr>
  </w:style>
  <w:style w:type="character" w:styleId="ae">
    <w:name w:val="Strong"/>
    <w:basedOn w:val="a0"/>
    <w:uiPriority w:val="22"/>
    <w:qFormat/>
    <w:rsid w:val="008A6A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03843">
      <w:bodyDiv w:val="1"/>
      <w:marLeft w:val="0"/>
      <w:marRight w:val="0"/>
      <w:marTop w:val="0"/>
      <w:marBottom w:val="0"/>
      <w:divBdr>
        <w:top w:val="none" w:sz="0" w:space="0" w:color="auto"/>
        <w:left w:val="none" w:sz="0" w:space="0" w:color="auto"/>
        <w:bottom w:val="none" w:sz="0" w:space="0" w:color="auto"/>
        <w:right w:val="none" w:sz="0" w:space="0" w:color="auto"/>
      </w:divBdr>
    </w:div>
    <w:div w:id="56587530">
      <w:bodyDiv w:val="1"/>
      <w:marLeft w:val="0"/>
      <w:marRight w:val="0"/>
      <w:marTop w:val="0"/>
      <w:marBottom w:val="0"/>
      <w:divBdr>
        <w:top w:val="none" w:sz="0" w:space="0" w:color="auto"/>
        <w:left w:val="none" w:sz="0" w:space="0" w:color="auto"/>
        <w:bottom w:val="none" w:sz="0" w:space="0" w:color="auto"/>
        <w:right w:val="none" w:sz="0" w:space="0" w:color="auto"/>
      </w:divBdr>
      <w:divsChild>
        <w:div w:id="742871414">
          <w:marLeft w:val="0"/>
          <w:marRight w:val="0"/>
          <w:marTop w:val="0"/>
          <w:marBottom w:val="0"/>
          <w:divBdr>
            <w:top w:val="none" w:sz="0" w:space="0" w:color="auto"/>
            <w:left w:val="none" w:sz="0" w:space="0" w:color="auto"/>
            <w:bottom w:val="none" w:sz="0" w:space="0" w:color="auto"/>
            <w:right w:val="none" w:sz="0" w:space="0" w:color="auto"/>
          </w:divBdr>
          <w:divsChild>
            <w:div w:id="1490100611">
              <w:marLeft w:val="0"/>
              <w:marRight w:val="0"/>
              <w:marTop w:val="0"/>
              <w:marBottom w:val="0"/>
              <w:divBdr>
                <w:top w:val="none" w:sz="0" w:space="0" w:color="auto"/>
                <w:left w:val="none" w:sz="0" w:space="0" w:color="auto"/>
                <w:bottom w:val="none" w:sz="0" w:space="0" w:color="auto"/>
                <w:right w:val="none" w:sz="0" w:space="0" w:color="auto"/>
              </w:divBdr>
              <w:divsChild>
                <w:div w:id="1805654791">
                  <w:marLeft w:val="301"/>
                  <w:marRight w:val="0"/>
                  <w:marTop w:val="375"/>
                  <w:marBottom w:val="0"/>
                  <w:divBdr>
                    <w:top w:val="none" w:sz="0" w:space="0" w:color="auto"/>
                    <w:left w:val="none" w:sz="0" w:space="0" w:color="auto"/>
                    <w:bottom w:val="none" w:sz="0" w:space="0" w:color="auto"/>
                    <w:right w:val="none" w:sz="0" w:space="0" w:color="auto"/>
                  </w:divBdr>
                </w:div>
              </w:divsChild>
            </w:div>
          </w:divsChild>
        </w:div>
        <w:div w:id="318272600">
          <w:marLeft w:val="0"/>
          <w:marRight w:val="0"/>
          <w:marTop w:val="0"/>
          <w:marBottom w:val="0"/>
          <w:divBdr>
            <w:top w:val="none" w:sz="0" w:space="0" w:color="auto"/>
            <w:left w:val="none" w:sz="0" w:space="0" w:color="auto"/>
            <w:bottom w:val="none" w:sz="0" w:space="0" w:color="auto"/>
            <w:right w:val="none" w:sz="0" w:space="0" w:color="auto"/>
          </w:divBdr>
          <w:divsChild>
            <w:div w:id="647824278">
              <w:marLeft w:val="0"/>
              <w:marRight w:val="0"/>
              <w:marTop w:val="0"/>
              <w:marBottom w:val="0"/>
              <w:divBdr>
                <w:top w:val="none" w:sz="0" w:space="0" w:color="auto"/>
                <w:left w:val="none" w:sz="0" w:space="0" w:color="auto"/>
                <w:bottom w:val="none" w:sz="0" w:space="0" w:color="auto"/>
                <w:right w:val="none" w:sz="0" w:space="0" w:color="auto"/>
              </w:divBdr>
              <w:divsChild>
                <w:div w:id="1227184075">
                  <w:marLeft w:val="0"/>
                  <w:marRight w:val="0"/>
                  <w:marTop w:val="0"/>
                  <w:marBottom w:val="525"/>
                  <w:divBdr>
                    <w:top w:val="single" w:sz="6" w:space="23" w:color="000000"/>
                    <w:left w:val="single" w:sz="6" w:space="20" w:color="000000"/>
                    <w:bottom w:val="single" w:sz="6" w:space="31" w:color="000000"/>
                    <w:right w:val="single" w:sz="6" w:space="20" w:color="000000"/>
                  </w:divBdr>
                </w:div>
              </w:divsChild>
            </w:div>
          </w:divsChild>
        </w:div>
      </w:divsChild>
    </w:div>
    <w:div w:id="102771338">
      <w:bodyDiv w:val="1"/>
      <w:marLeft w:val="0"/>
      <w:marRight w:val="0"/>
      <w:marTop w:val="0"/>
      <w:marBottom w:val="0"/>
      <w:divBdr>
        <w:top w:val="none" w:sz="0" w:space="0" w:color="auto"/>
        <w:left w:val="none" w:sz="0" w:space="0" w:color="auto"/>
        <w:bottom w:val="none" w:sz="0" w:space="0" w:color="auto"/>
        <w:right w:val="none" w:sz="0" w:space="0" w:color="auto"/>
      </w:divBdr>
    </w:div>
    <w:div w:id="205221252">
      <w:bodyDiv w:val="1"/>
      <w:marLeft w:val="0"/>
      <w:marRight w:val="0"/>
      <w:marTop w:val="0"/>
      <w:marBottom w:val="0"/>
      <w:divBdr>
        <w:top w:val="none" w:sz="0" w:space="0" w:color="auto"/>
        <w:left w:val="none" w:sz="0" w:space="0" w:color="auto"/>
        <w:bottom w:val="none" w:sz="0" w:space="0" w:color="auto"/>
        <w:right w:val="none" w:sz="0" w:space="0" w:color="auto"/>
      </w:divBdr>
    </w:div>
    <w:div w:id="220093398">
      <w:bodyDiv w:val="1"/>
      <w:marLeft w:val="0"/>
      <w:marRight w:val="0"/>
      <w:marTop w:val="0"/>
      <w:marBottom w:val="0"/>
      <w:divBdr>
        <w:top w:val="none" w:sz="0" w:space="0" w:color="auto"/>
        <w:left w:val="none" w:sz="0" w:space="0" w:color="auto"/>
        <w:bottom w:val="none" w:sz="0" w:space="0" w:color="auto"/>
        <w:right w:val="none" w:sz="0" w:space="0" w:color="auto"/>
      </w:divBdr>
    </w:div>
    <w:div w:id="491872485">
      <w:bodyDiv w:val="1"/>
      <w:marLeft w:val="0"/>
      <w:marRight w:val="0"/>
      <w:marTop w:val="0"/>
      <w:marBottom w:val="0"/>
      <w:divBdr>
        <w:top w:val="none" w:sz="0" w:space="0" w:color="auto"/>
        <w:left w:val="none" w:sz="0" w:space="0" w:color="auto"/>
        <w:bottom w:val="none" w:sz="0" w:space="0" w:color="auto"/>
        <w:right w:val="none" w:sz="0" w:space="0" w:color="auto"/>
      </w:divBdr>
    </w:div>
    <w:div w:id="517935035">
      <w:bodyDiv w:val="1"/>
      <w:marLeft w:val="0"/>
      <w:marRight w:val="0"/>
      <w:marTop w:val="0"/>
      <w:marBottom w:val="0"/>
      <w:divBdr>
        <w:top w:val="none" w:sz="0" w:space="0" w:color="auto"/>
        <w:left w:val="none" w:sz="0" w:space="0" w:color="auto"/>
        <w:bottom w:val="none" w:sz="0" w:space="0" w:color="auto"/>
        <w:right w:val="none" w:sz="0" w:space="0" w:color="auto"/>
      </w:divBdr>
    </w:div>
    <w:div w:id="718864583">
      <w:bodyDiv w:val="1"/>
      <w:marLeft w:val="0"/>
      <w:marRight w:val="0"/>
      <w:marTop w:val="0"/>
      <w:marBottom w:val="0"/>
      <w:divBdr>
        <w:top w:val="none" w:sz="0" w:space="0" w:color="auto"/>
        <w:left w:val="none" w:sz="0" w:space="0" w:color="auto"/>
        <w:bottom w:val="none" w:sz="0" w:space="0" w:color="auto"/>
        <w:right w:val="none" w:sz="0" w:space="0" w:color="auto"/>
      </w:divBdr>
    </w:div>
    <w:div w:id="850485810">
      <w:bodyDiv w:val="1"/>
      <w:marLeft w:val="0"/>
      <w:marRight w:val="0"/>
      <w:marTop w:val="0"/>
      <w:marBottom w:val="0"/>
      <w:divBdr>
        <w:top w:val="none" w:sz="0" w:space="0" w:color="auto"/>
        <w:left w:val="none" w:sz="0" w:space="0" w:color="auto"/>
        <w:bottom w:val="none" w:sz="0" w:space="0" w:color="auto"/>
        <w:right w:val="none" w:sz="0" w:space="0" w:color="auto"/>
      </w:divBdr>
    </w:div>
    <w:div w:id="897284652">
      <w:bodyDiv w:val="1"/>
      <w:marLeft w:val="0"/>
      <w:marRight w:val="0"/>
      <w:marTop w:val="0"/>
      <w:marBottom w:val="0"/>
      <w:divBdr>
        <w:top w:val="none" w:sz="0" w:space="0" w:color="auto"/>
        <w:left w:val="none" w:sz="0" w:space="0" w:color="auto"/>
        <w:bottom w:val="none" w:sz="0" w:space="0" w:color="auto"/>
        <w:right w:val="none" w:sz="0" w:space="0" w:color="auto"/>
      </w:divBdr>
      <w:divsChild>
        <w:div w:id="756444316">
          <w:marLeft w:val="0"/>
          <w:marRight w:val="0"/>
          <w:marTop w:val="0"/>
          <w:marBottom w:val="600"/>
          <w:divBdr>
            <w:top w:val="none" w:sz="0" w:space="0" w:color="auto"/>
            <w:left w:val="none" w:sz="0" w:space="0" w:color="auto"/>
            <w:bottom w:val="none" w:sz="0" w:space="0" w:color="auto"/>
            <w:right w:val="none" w:sz="0" w:space="0" w:color="auto"/>
          </w:divBdr>
        </w:div>
        <w:div w:id="1475685796">
          <w:marLeft w:val="0"/>
          <w:marRight w:val="0"/>
          <w:marTop w:val="0"/>
          <w:marBottom w:val="0"/>
          <w:divBdr>
            <w:top w:val="none" w:sz="0" w:space="0" w:color="auto"/>
            <w:left w:val="none" w:sz="0" w:space="0" w:color="auto"/>
            <w:bottom w:val="none" w:sz="0" w:space="0" w:color="auto"/>
            <w:right w:val="none" w:sz="0" w:space="0" w:color="auto"/>
          </w:divBdr>
          <w:divsChild>
            <w:div w:id="973753588">
              <w:marLeft w:val="0"/>
              <w:marRight w:val="0"/>
              <w:marTop w:val="0"/>
              <w:marBottom w:val="0"/>
              <w:divBdr>
                <w:top w:val="none" w:sz="0" w:space="0" w:color="auto"/>
                <w:left w:val="none" w:sz="0" w:space="0" w:color="auto"/>
                <w:bottom w:val="none" w:sz="0" w:space="0" w:color="auto"/>
                <w:right w:val="none" w:sz="0" w:space="0" w:color="auto"/>
              </w:divBdr>
              <w:divsChild>
                <w:div w:id="1263607324">
                  <w:marLeft w:val="301"/>
                  <w:marRight w:val="0"/>
                  <w:marTop w:val="375"/>
                  <w:marBottom w:val="0"/>
                  <w:divBdr>
                    <w:top w:val="none" w:sz="0" w:space="0" w:color="auto"/>
                    <w:left w:val="none" w:sz="0" w:space="0" w:color="auto"/>
                    <w:bottom w:val="none" w:sz="0" w:space="0" w:color="auto"/>
                    <w:right w:val="none" w:sz="0" w:space="0" w:color="auto"/>
                  </w:divBdr>
                </w:div>
              </w:divsChild>
            </w:div>
          </w:divsChild>
        </w:div>
        <w:div w:id="1656839820">
          <w:marLeft w:val="0"/>
          <w:marRight w:val="0"/>
          <w:marTop w:val="0"/>
          <w:marBottom w:val="0"/>
          <w:divBdr>
            <w:top w:val="none" w:sz="0" w:space="0" w:color="auto"/>
            <w:left w:val="none" w:sz="0" w:space="0" w:color="auto"/>
            <w:bottom w:val="none" w:sz="0" w:space="0" w:color="auto"/>
            <w:right w:val="none" w:sz="0" w:space="0" w:color="auto"/>
          </w:divBdr>
          <w:divsChild>
            <w:div w:id="1758017736">
              <w:marLeft w:val="0"/>
              <w:marRight w:val="0"/>
              <w:marTop w:val="0"/>
              <w:marBottom w:val="0"/>
              <w:divBdr>
                <w:top w:val="none" w:sz="0" w:space="0" w:color="auto"/>
                <w:left w:val="none" w:sz="0" w:space="0" w:color="auto"/>
                <w:bottom w:val="none" w:sz="0" w:space="0" w:color="auto"/>
                <w:right w:val="none" w:sz="0" w:space="0" w:color="auto"/>
              </w:divBdr>
              <w:divsChild>
                <w:div w:id="1977836987">
                  <w:marLeft w:val="0"/>
                  <w:marRight w:val="0"/>
                  <w:marTop w:val="0"/>
                  <w:marBottom w:val="525"/>
                  <w:divBdr>
                    <w:top w:val="single" w:sz="6" w:space="23" w:color="000000"/>
                    <w:left w:val="single" w:sz="6" w:space="20" w:color="000000"/>
                    <w:bottom w:val="single" w:sz="6" w:space="31" w:color="000000"/>
                    <w:right w:val="single" w:sz="6" w:space="20" w:color="000000"/>
                  </w:divBdr>
                </w:div>
              </w:divsChild>
            </w:div>
          </w:divsChild>
        </w:div>
      </w:divsChild>
    </w:div>
    <w:div w:id="1094863896">
      <w:bodyDiv w:val="1"/>
      <w:marLeft w:val="0"/>
      <w:marRight w:val="0"/>
      <w:marTop w:val="0"/>
      <w:marBottom w:val="0"/>
      <w:divBdr>
        <w:top w:val="none" w:sz="0" w:space="0" w:color="auto"/>
        <w:left w:val="none" w:sz="0" w:space="0" w:color="auto"/>
        <w:bottom w:val="none" w:sz="0" w:space="0" w:color="auto"/>
        <w:right w:val="none" w:sz="0" w:space="0" w:color="auto"/>
      </w:divBdr>
    </w:div>
    <w:div w:id="1127159821">
      <w:bodyDiv w:val="1"/>
      <w:marLeft w:val="0"/>
      <w:marRight w:val="0"/>
      <w:marTop w:val="0"/>
      <w:marBottom w:val="0"/>
      <w:divBdr>
        <w:top w:val="none" w:sz="0" w:space="0" w:color="auto"/>
        <w:left w:val="none" w:sz="0" w:space="0" w:color="auto"/>
        <w:bottom w:val="none" w:sz="0" w:space="0" w:color="auto"/>
        <w:right w:val="none" w:sz="0" w:space="0" w:color="auto"/>
      </w:divBdr>
    </w:div>
    <w:div w:id="1166242367">
      <w:bodyDiv w:val="1"/>
      <w:marLeft w:val="0"/>
      <w:marRight w:val="0"/>
      <w:marTop w:val="0"/>
      <w:marBottom w:val="0"/>
      <w:divBdr>
        <w:top w:val="none" w:sz="0" w:space="0" w:color="auto"/>
        <w:left w:val="none" w:sz="0" w:space="0" w:color="auto"/>
        <w:bottom w:val="none" w:sz="0" w:space="0" w:color="auto"/>
        <w:right w:val="none" w:sz="0" w:space="0" w:color="auto"/>
      </w:divBdr>
    </w:div>
    <w:div w:id="1200897128">
      <w:bodyDiv w:val="1"/>
      <w:marLeft w:val="0"/>
      <w:marRight w:val="0"/>
      <w:marTop w:val="0"/>
      <w:marBottom w:val="0"/>
      <w:divBdr>
        <w:top w:val="none" w:sz="0" w:space="0" w:color="auto"/>
        <w:left w:val="none" w:sz="0" w:space="0" w:color="auto"/>
        <w:bottom w:val="none" w:sz="0" w:space="0" w:color="auto"/>
        <w:right w:val="none" w:sz="0" w:space="0" w:color="auto"/>
      </w:divBdr>
    </w:div>
    <w:div w:id="1404252892">
      <w:bodyDiv w:val="1"/>
      <w:marLeft w:val="0"/>
      <w:marRight w:val="0"/>
      <w:marTop w:val="0"/>
      <w:marBottom w:val="0"/>
      <w:divBdr>
        <w:top w:val="none" w:sz="0" w:space="0" w:color="auto"/>
        <w:left w:val="none" w:sz="0" w:space="0" w:color="auto"/>
        <w:bottom w:val="none" w:sz="0" w:space="0" w:color="auto"/>
        <w:right w:val="none" w:sz="0" w:space="0" w:color="auto"/>
      </w:divBdr>
    </w:div>
    <w:div w:id="1518346022">
      <w:bodyDiv w:val="1"/>
      <w:marLeft w:val="0"/>
      <w:marRight w:val="0"/>
      <w:marTop w:val="0"/>
      <w:marBottom w:val="0"/>
      <w:divBdr>
        <w:top w:val="none" w:sz="0" w:space="0" w:color="auto"/>
        <w:left w:val="none" w:sz="0" w:space="0" w:color="auto"/>
        <w:bottom w:val="none" w:sz="0" w:space="0" w:color="auto"/>
        <w:right w:val="none" w:sz="0" w:space="0" w:color="auto"/>
      </w:divBdr>
    </w:div>
    <w:div w:id="1712459976">
      <w:bodyDiv w:val="1"/>
      <w:marLeft w:val="0"/>
      <w:marRight w:val="0"/>
      <w:marTop w:val="0"/>
      <w:marBottom w:val="0"/>
      <w:divBdr>
        <w:top w:val="none" w:sz="0" w:space="0" w:color="auto"/>
        <w:left w:val="none" w:sz="0" w:space="0" w:color="auto"/>
        <w:bottom w:val="none" w:sz="0" w:space="0" w:color="auto"/>
        <w:right w:val="none" w:sz="0" w:space="0" w:color="auto"/>
      </w:divBdr>
    </w:div>
    <w:div w:id="204532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crow_Sberbank@sberbank.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nreg.parline.ru"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494633&amp;dst=100309" TargetMode="External"/><Relationship Id="rId4" Type="http://schemas.openxmlformats.org/officeDocument/2006/relationships/settings" Target="settings.xml"/><Relationship Id="rId9" Type="http://schemas.openxmlformats.org/officeDocument/2006/relationships/hyperlink" Target="https://login.consultant.ru/link/?req=doc&amp;base=LAW&amp;n=500339&amp;dst=100689"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CCAB7A-4769-4BA4-A8A2-CA3EE2612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15</Pages>
  <Words>6974</Words>
  <Characters>39757</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Лобачева Ирина</dc:creator>
  <cp:lastModifiedBy>Лецких Елена</cp:lastModifiedBy>
  <cp:revision>27</cp:revision>
  <cp:lastPrinted>2025-12-17T06:56:00Z</cp:lastPrinted>
  <dcterms:created xsi:type="dcterms:W3CDTF">2026-10-01T05:11:00Z</dcterms:created>
  <dcterms:modified xsi:type="dcterms:W3CDTF">2026-10-06T05:59:00Z</dcterms:modified>
</cp:coreProperties>
</file>