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4EAD" w14:textId="77777777" w:rsidR="005A710D" w:rsidRDefault="00A363A4">
      <w:pPr>
        <w:jc w:val="center"/>
      </w:pPr>
      <w:r>
        <w:rPr>
          <w:rFonts w:cs="Times New Roman"/>
          <w:b/>
        </w:rPr>
        <w:t>ДОГОВОР №____________</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77777777" w:rsidR="005A710D" w:rsidRDefault="00A363A4">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281584A9" w14:textId="77777777" w:rsidR="005A710D" w:rsidRDefault="005A710D">
      <w:pPr>
        <w:jc w:val="both"/>
        <w:rPr>
          <w:rFonts w:cs="Times New Roman"/>
        </w:rPr>
      </w:pPr>
    </w:p>
    <w:p w14:paraId="5C8F0848" w14:textId="764B1B19" w:rsidR="005A710D" w:rsidRPr="00142A7B" w:rsidRDefault="00142A7B" w:rsidP="00142A7B">
      <w:pPr>
        <w:widowControl/>
        <w:suppressAutoHyphens w:val="0"/>
        <w:ind w:firstLine="709"/>
        <w:jc w:val="both"/>
        <w:rPr>
          <w:rFonts w:eastAsia="Calibri" w:cs="Times New Roman"/>
          <w:kern w:val="0"/>
          <w:lang w:eastAsia="en-US" w:bidi="ar-SA"/>
        </w:rPr>
      </w:pPr>
      <w:r w:rsidRPr="001845B5">
        <w:rPr>
          <w:rFonts w:eastAsia="Calibri" w:cs="Times New Roman"/>
          <w:b/>
          <w:kern w:val="0"/>
          <w:lang w:eastAsia="en-US" w:bidi="ar-SA"/>
        </w:rPr>
        <w:t>ООО «СПЕЦИАЛИЗИРОВАННЫЙ ЗАСТРОЙЩИК «ЖИЛОЙ КОМПЛЕКС НА СТАЧКИ»</w:t>
      </w:r>
      <w:r w:rsidR="00A363A4">
        <w:rPr>
          <w:rFonts w:cs="Times New Roman"/>
        </w:rPr>
        <w:t xml:space="preserve">, именуемое в дальнейшем «Застройщик», ОГРН </w:t>
      </w:r>
      <w:r>
        <w:rPr>
          <w:rFonts w:cs="Times New Roman"/>
        </w:rPr>
        <w:t>1196196001011</w:t>
      </w:r>
      <w:r w:rsidR="00A363A4">
        <w:rPr>
          <w:rFonts w:cs="Times New Roman"/>
        </w:rPr>
        <w:t xml:space="preserve">, ИНН </w:t>
      </w:r>
      <w:r>
        <w:rPr>
          <w:rFonts w:cs="Times New Roman"/>
        </w:rPr>
        <w:t>6161086634</w:t>
      </w:r>
      <w:r w:rsidR="00A363A4">
        <w:rPr>
          <w:rFonts w:cs="Times New Roman"/>
        </w:rPr>
        <w:t xml:space="preserve">, КПП </w:t>
      </w:r>
      <w:r w:rsidRPr="001845B5">
        <w:rPr>
          <w:rFonts w:eastAsia="Calibri" w:cs="Times New Roman"/>
          <w:kern w:val="0"/>
          <w:lang w:eastAsia="en-US" w:bidi="ar-SA"/>
        </w:rPr>
        <w:t>616101001</w:t>
      </w:r>
      <w:r w:rsidR="00A363A4">
        <w:rPr>
          <w:rFonts w:cs="Times New Roman"/>
        </w:rPr>
        <w:t xml:space="preserve">, место нахождения: </w:t>
      </w:r>
      <w:r w:rsidRPr="001845B5">
        <w:rPr>
          <w:rFonts w:eastAsia="Calibri" w:cs="Times New Roman"/>
          <w:kern w:val="0"/>
          <w:lang w:eastAsia="en-US" w:bidi="ar-SA"/>
        </w:rPr>
        <w:t>344038, Российская Федерация,</w:t>
      </w:r>
      <w:r>
        <w:rPr>
          <w:rFonts w:eastAsia="Calibri" w:cs="Times New Roman"/>
          <w:kern w:val="0"/>
          <w:lang w:eastAsia="en-US" w:bidi="ar-SA"/>
        </w:rPr>
        <w:t xml:space="preserve"> </w:t>
      </w:r>
      <w:r w:rsidRPr="001845B5">
        <w:rPr>
          <w:rFonts w:eastAsia="Calibri" w:cs="Times New Roman"/>
          <w:kern w:val="0"/>
          <w:lang w:eastAsia="en-US" w:bidi="ar-SA"/>
        </w:rPr>
        <w:t xml:space="preserve">г. </w:t>
      </w:r>
      <w:proofErr w:type="spellStart"/>
      <w:r w:rsidRPr="001845B5">
        <w:rPr>
          <w:rFonts w:eastAsia="Calibri" w:cs="Times New Roman"/>
          <w:kern w:val="0"/>
          <w:lang w:eastAsia="en-US" w:bidi="ar-SA"/>
        </w:rPr>
        <w:t>Ростов</w:t>
      </w:r>
      <w:proofErr w:type="spellEnd"/>
      <w:r w:rsidRPr="001845B5">
        <w:rPr>
          <w:rFonts w:eastAsia="Calibri" w:cs="Times New Roman"/>
          <w:kern w:val="0"/>
          <w:lang w:eastAsia="en-US" w:bidi="ar-SA"/>
        </w:rPr>
        <w:t>-на-Дону,</w:t>
      </w:r>
      <w:r>
        <w:rPr>
          <w:rFonts w:eastAsia="Calibri" w:cs="Times New Roman"/>
          <w:kern w:val="0"/>
          <w:lang w:eastAsia="en-US" w:bidi="ar-SA"/>
        </w:rPr>
        <w:t xml:space="preserve"> </w:t>
      </w:r>
      <w:r w:rsidRPr="001845B5">
        <w:rPr>
          <w:rFonts w:eastAsia="Calibri" w:cs="Times New Roman"/>
          <w:kern w:val="0"/>
          <w:lang w:eastAsia="en-US" w:bidi="ar-SA"/>
        </w:rPr>
        <w:t>пер. Казахстанский,19, офис 3</w:t>
      </w:r>
      <w:r w:rsidR="00A363A4">
        <w:rPr>
          <w:rFonts w:cs="Times New Roman"/>
        </w:rPr>
        <w:t xml:space="preserve">, </w:t>
      </w:r>
      <w:r w:rsidR="00A363A4">
        <w:rPr>
          <w:rFonts w:cs="Times New Roman"/>
          <w:b/>
          <w:i/>
        </w:rPr>
        <w:t xml:space="preserve">в лице представителя </w:t>
      </w:r>
      <w:proofErr w:type="spellStart"/>
      <w:r w:rsidR="00A363A4" w:rsidRPr="00142A7B">
        <w:rPr>
          <w:rFonts w:cs="Times New Roman"/>
          <w:b/>
          <w:i/>
          <w:highlight w:val="red"/>
        </w:rPr>
        <w:t>Обшаровой</w:t>
      </w:r>
      <w:proofErr w:type="spellEnd"/>
      <w:r w:rsidR="00A363A4" w:rsidRPr="00142A7B">
        <w:rPr>
          <w:rFonts w:cs="Times New Roman"/>
          <w:b/>
          <w:i/>
          <w:highlight w:val="red"/>
        </w:rPr>
        <w:t xml:space="preserve"> Елены Валерьевны</w:t>
      </w:r>
      <w:r w:rsidR="00A363A4" w:rsidRPr="00142A7B">
        <w:rPr>
          <w:rFonts w:cs="Times New Roman"/>
          <w:highlight w:val="red"/>
        </w:rPr>
        <w:t>, действующей на основании доверенности № 61</w:t>
      </w:r>
      <w:r w:rsidR="00A363A4" w:rsidRPr="00142A7B">
        <w:rPr>
          <w:rFonts w:cs="Times New Roman"/>
          <w:highlight w:val="red"/>
          <w:lang w:val="en-US"/>
        </w:rPr>
        <w:t>AA</w:t>
      </w:r>
      <w:r w:rsidR="00A363A4" w:rsidRPr="00142A7B">
        <w:rPr>
          <w:rFonts w:cs="Times New Roman"/>
          <w:highlight w:val="red"/>
        </w:rPr>
        <w:t xml:space="preserve">9229725, выданной 16.11.2022 года нотариусом Ростовского-на-Дону нотариального округа </w:t>
      </w:r>
      <w:proofErr w:type="spellStart"/>
      <w:r w:rsidR="00A363A4" w:rsidRPr="00142A7B">
        <w:rPr>
          <w:rFonts w:cs="Times New Roman"/>
          <w:highlight w:val="red"/>
        </w:rPr>
        <w:t>Чиняковой</w:t>
      </w:r>
      <w:proofErr w:type="spellEnd"/>
      <w:r w:rsidR="00A363A4" w:rsidRPr="00142A7B">
        <w:rPr>
          <w:rFonts w:cs="Times New Roman"/>
          <w:highlight w:val="red"/>
        </w:rPr>
        <w:t xml:space="preserve"> Светланой Викторовной, зарегистрировано в реестре: №61/80-н/61-2022-5-1300</w:t>
      </w:r>
      <w:r w:rsidR="00A363A4">
        <w:rPr>
          <w:rFonts w:cs="Times New Roman"/>
        </w:rPr>
        <w:t>, именуемое в дальнейшем «</w:t>
      </w:r>
      <w:r w:rsidR="00A363A4">
        <w:rPr>
          <w:rFonts w:cs="Times New Roman"/>
          <w:b/>
        </w:rPr>
        <w:t>Застройщик</w:t>
      </w:r>
      <w:r w:rsidR="00A363A4">
        <w:rPr>
          <w:rFonts w:cs="Times New Roman"/>
        </w:rPr>
        <w:t>», с одной стороны, и</w:t>
      </w:r>
    </w:p>
    <w:p w14:paraId="763D9788" w14:textId="77777777" w:rsidR="005A710D" w:rsidRDefault="00A363A4">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3123A44C" w:rsidR="005A710D" w:rsidRDefault="00A363A4">
      <w:pPr>
        <w:ind w:firstLine="709"/>
        <w:jc w:val="both"/>
        <w:rPr>
          <w:rFonts w:cs="Times New Roman"/>
        </w:rPr>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 -</w:t>
      </w:r>
      <w:r>
        <w:rPr>
          <w:rFonts w:cs="Times New Roman"/>
        </w:rPr>
        <w:t xml:space="preserve"> Многоквартирный жилой дом с</w:t>
      </w:r>
      <w:r w:rsidR="00142A7B">
        <w:rPr>
          <w:rFonts w:cs="Times New Roman"/>
        </w:rPr>
        <w:t xml:space="preserve"> подземной автостоянкой и объектами обслуживания жилой застройки во встроенных, пристроенных и встроено-пристроенных помещениях многоквартирного дома, расположенный по адресу: Ростовская обл., г. </w:t>
      </w:r>
      <w:proofErr w:type="spellStart"/>
      <w:r w:rsidR="00142A7B">
        <w:rPr>
          <w:rFonts w:cs="Times New Roman"/>
        </w:rPr>
        <w:t>Ростов</w:t>
      </w:r>
      <w:proofErr w:type="spellEnd"/>
      <w:r w:rsidR="00142A7B">
        <w:rPr>
          <w:rFonts w:cs="Times New Roman"/>
        </w:rPr>
        <w:t xml:space="preserve">-на-Дону, проспект Стачки, 196. Этап </w:t>
      </w:r>
      <w:r w:rsidR="00157A48">
        <w:rPr>
          <w:rFonts w:cs="Times New Roman"/>
        </w:rPr>
        <w:t>3</w:t>
      </w:r>
      <w:r w:rsidR="00142A7B">
        <w:rPr>
          <w:rFonts w:cs="Times New Roman"/>
        </w:rPr>
        <w:t>.</w:t>
      </w:r>
      <w:r>
        <w:rPr>
          <w:rFonts w:cs="Times New Roman"/>
        </w:rPr>
        <w:t xml:space="preserve"> </w:t>
      </w:r>
    </w:p>
    <w:p w14:paraId="5FDFBFDB" w14:textId="48CE4B34" w:rsidR="000E0646" w:rsidRDefault="000E0646">
      <w:pPr>
        <w:ind w:firstLine="709"/>
        <w:jc w:val="both"/>
      </w:pPr>
      <w:r>
        <w:rPr>
          <w:rFonts w:cs="Times New Roman"/>
        </w:rPr>
        <w:t xml:space="preserve">Многоквартирный жилой дом с подземной автостоянкой и объектами обслуживания жилой застройки во встроенных, пристроенных и встроено-пристроенных помещениях. Этап </w:t>
      </w:r>
      <w:r w:rsidR="00157A48">
        <w:rPr>
          <w:rFonts w:cs="Times New Roman"/>
        </w:rPr>
        <w:t>3</w:t>
      </w:r>
      <w:r>
        <w:rPr>
          <w:rFonts w:cs="Times New Roman"/>
        </w:rPr>
        <w:t>.</w:t>
      </w:r>
    </w:p>
    <w:p w14:paraId="5008C1B5" w14:textId="21A91381" w:rsidR="005A710D" w:rsidRDefault="00A363A4">
      <w:pPr>
        <w:ind w:firstLine="709"/>
        <w:jc w:val="both"/>
        <w:rPr>
          <w:rFonts w:cs="Times New Roman"/>
        </w:rPr>
      </w:pPr>
      <w:r>
        <w:rPr>
          <w:rFonts w:cs="Times New Roman"/>
        </w:rPr>
        <w:t xml:space="preserve">- Общая площадь </w:t>
      </w:r>
      <w:r w:rsidR="00157A48">
        <w:rPr>
          <w:rFonts w:cs="Times New Roman"/>
        </w:rPr>
        <w:t>36000,60</w:t>
      </w:r>
      <w:r>
        <w:rPr>
          <w:rFonts w:cs="Times New Roman"/>
        </w:rPr>
        <w:t xml:space="preserve"> </w:t>
      </w:r>
      <w:proofErr w:type="spellStart"/>
      <w:r>
        <w:rPr>
          <w:rFonts w:cs="Times New Roman"/>
        </w:rPr>
        <w:t>кв.м</w:t>
      </w:r>
      <w:proofErr w:type="spellEnd"/>
      <w:r>
        <w:rPr>
          <w:rFonts w:cs="Times New Roman"/>
        </w:rPr>
        <w:t xml:space="preserve">.; площадь земельного участка </w:t>
      </w:r>
      <w:r w:rsidR="000E0646">
        <w:rPr>
          <w:rFonts w:cs="Times New Roman"/>
        </w:rPr>
        <w:t>16194,00</w:t>
      </w:r>
      <w:r>
        <w:rPr>
          <w:rFonts w:cs="Times New Roman"/>
        </w:rPr>
        <w:t xml:space="preserve"> </w:t>
      </w:r>
      <w:proofErr w:type="spellStart"/>
      <w:r>
        <w:rPr>
          <w:rFonts w:cs="Times New Roman"/>
        </w:rPr>
        <w:t>кв.м</w:t>
      </w:r>
      <w:proofErr w:type="spellEnd"/>
      <w:r>
        <w:rPr>
          <w:rFonts w:cs="Times New Roman"/>
        </w:rPr>
        <w:t xml:space="preserve">.; объем </w:t>
      </w:r>
      <w:r w:rsidR="00157A48">
        <w:rPr>
          <w:rFonts w:cs="Times New Roman"/>
        </w:rPr>
        <w:t>121057,90</w:t>
      </w:r>
      <w:r>
        <w:rPr>
          <w:rFonts w:cs="Times New Roman"/>
        </w:rPr>
        <w:t xml:space="preserve"> </w:t>
      </w:r>
      <w:proofErr w:type="spellStart"/>
      <w:r>
        <w:rPr>
          <w:rFonts w:cs="Times New Roman"/>
        </w:rPr>
        <w:t>куб.м</w:t>
      </w:r>
      <w:proofErr w:type="spellEnd"/>
      <w:r>
        <w:rPr>
          <w:rFonts w:cs="Times New Roman"/>
        </w:rPr>
        <w:t xml:space="preserve">.; площадь застройки </w:t>
      </w:r>
      <w:r w:rsidR="00157A48">
        <w:rPr>
          <w:rFonts w:cs="Times New Roman"/>
        </w:rPr>
        <w:t>1599,10</w:t>
      </w:r>
      <w:r>
        <w:rPr>
          <w:rFonts w:cs="Times New Roman"/>
        </w:rPr>
        <w:t xml:space="preserve"> </w:t>
      </w:r>
      <w:proofErr w:type="spellStart"/>
      <w:r>
        <w:rPr>
          <w:rFonts w:cs="Times New Roman"/>
        </w:rPr>
        <w:t>кв.м</w:t>
      </w:r>
      <w:proofErr w:type="spellEnd"/>
      <w:r>
        <w:rPr>
          <w:rFonts w:cs="Times New Roman"/>
        </w:rPr>
        <w:t xml:space="preserve">. Этажность – </w:t>
      </w:r>
      <w:r w:rsidR="000E0646">
        <w:rPr>
          <w:rFonts w:cs="Times New Roman"/>
        </w:rPr>
        <w:t>25</w:t>
      </w:r>
      <w:r>
        <w:rPr>
          <w:rFonts w:cs="Times New Roman"/>
        </w:rPr>
        <w:t>;</w:t>
      </w:r>
      <w:r w:rsidR="00D1643D">
        <w:rPr>
          <w:rFonts w:cs="Times New Roman"/>
        </w:rPr>
        <w:t xml:space="preserve"> количество этажей: 26, в том числе, количество подземных этажей: 1;</w:t>
      </w:r>
      <w:r>
        <w:rPr>
          <w:rFonts w:cs="Times New Roman"/>
        </w:rPr>
        <w:t xml:space="preserve"> количество квартир </w:t>
      </w:r>
      <w:r w:rsidR="00157A48">
        <w:rPr>
          <w:rFonts w:cs="Times New Roman"/>
        </w:rPr>
        <w:t>479</w:t>
      </w:r>
      <w:r>
        <w:rPr>
          <w:rFonts w:cs="Times New Roman"/>
        </w:rPr>
        <w:t xml:space="preserve">; общая площадь квартир – </w:t>
      </w:r>
      <w:r w:rsidR="00157A48">
        <w:rPr>
          <w:rFonts w:cs="Times New Roman"/>
        </w:rPr>
        <w:t>23763,30</w:t>
      </w:r>
      <w:r>
        <w:rPr>
          <w:rFonts w:cs="Times New Roman"/>
        </w:rPr>
        <w:t xml:space="preserve"> </w:t>
      </w:r>
      <w:proofErr w:type="spellStart"/>
      <w:r>
        <w:rPr>
          <w:rFonts w:cs="Times New Roman"/>
        </w:rPr>
        <w:t>кв.м</w:t>
      </w:r>
      <w:proofErr w:type="spellEnd"/>
      <w:r>
        <w:rPr>
          <w:rFonts w:cs="Times New Roman"/>
        </w:rPr>
        <w:t xml:space="preserve">.; </w:t>
      </w:r>
      <w:r>
        <w:rPr>
          <w:rFonts w:cs="Times New Roman"/>
          <w:color w:val="000000" w:themeColor="text1"/>
        </w:rPr>
        <w:t xml:space="preserve">площадь </w:t>
      </w:r>
      <w:r w:rsidR="000E0646">
        <w:rPr>
          <w:rFonts w:cs="Times New Roman"/>
          <w:color w:val="000000" w:themeColor="text1"/>
        </w:rPr>
        <w:t>нежилых</w:t>
      </w:r>
      <w:r>
        <w:rPr>
          <w:rFonts w:cs="Times New Roman"/>
          <w:color w:val="000000" w:themeColor="text1"/>
        </w:rPr>
        <w:t xml:space="preserve"> помещений – </w:t>
      </w:r>
      <w:r w:rsidR="00157A48">
        <w:rPr>
          <w:rFonts w:cs="Times New Roman"/>
          <w:color w:val="000000" w:themeColor="text1"/>
        </w:rPr>
        <w:t>998,40</w:t>
      </w:r>
      <w:r>
        <w:rPr>
          <w:rFonts w:cs="Times New Roman"/>
          <w:color w:val="000000" w:themeColor="text1"/>
        </w:rPr>
        <w:t xml:space="preserve"> </w:t>
      </w:r>
      <w:proofErr w:type="spellStart"/>
      <w:r>
        <w:rPr>
          <w:rFonts w:cs="Times New Roman"/>
          <w:color w:val="000000" w:themeColor="text1"/>
        </w:rPr>
        <w:t>кв.м</w:t>
      </w:r>
      <w:proofErr w:type="spellEnd"/>
      <w:r>
        <w:rPr>
          <w:rFonts w:cs="Times New Roman"/>
          <w:color w:val="000000" w:themeColor="text1"/>
        </w:rPr>
        <w:t xml:space="preserve">.; </w:t>
      </w:r>
      <w:r w:rsidR="00D1643D">
        <w:rPr>
          <w:rFonts w:cs="Times New Roman"/>
          <w:color w:val="000000" w:themeColor="text1"/>
        </w:rPr>
        <w:t>количество нежилых</w:t>
      </w:r>
      <w:r>
        <w:rPr>
          <w:rFonts w:cs="Times New Roman"/>
          <w:color w:val="000000" w:themeColor="text1"/>
        </w:rPr>
        <w:t xml:space="preserve"> помещений</w:t>
      </w:r>
      <w:r w:rsidR="00D1643D">
        <w:rPr>
          <w:rFonts w:cs="Times New Roman"/>
          <w:color w:val="000000" w:themeColor="text1"/>
        </w:rPr>
        <w:t xml:space="preserve"> - 1</w:t>
      </w:r>
      <w:r w:rsidR="00157A48">
        <w:rPr>
          <w:rFonts w:cs="Times New Roman"/>
          <w:color w:val="000000" w:themeColor="text1"/>
        </w:rPr>
        <w:t>2</w:t>
      </w:r>
      <w:r>
        <w:rPr>
          <w:rFonts w:cs="Times New Roman"/>
        </w:rPr>
        <w:t>;</w:t>
      </w:r>
      <w:r w:rsidR="00D1643D">
        <w:rPr>
          <w:rFonts w:cs="Times New Roman"/>
        </w:rPr>
        <w:t xml:space="preserve"> количество </w:t>
      </w:r>
      <w:proofErr w:type="spellStart"/>
      <w:r w:rsidR="00D1643D">
        <w:rPr>
          <w:rFonts w:cs="Times New Roman"/>
        </w:rPr>
        <w:t>машино</w:t>
      </w:r>
      <w:proofErr w:type="spellEnd"/>
      <w:r w:rsidR="00D1643D">
        <w:rPr>
          <w:rFonts w:cs="Times New Roman"/>
        </w:rPr>
        <w:t>-мест – 4</w:t>
      </w:r>
      <w:r w:rsidR="00157A48">
        <w:rPr>
          <w:rFonts w:cs="Times New Roman"/>
        </w:rPr>
        <w:t>9</w:t>
      </w:r>
      <w:r w:rsidR="00D1643D">
        <w:rPr>
          <w:rFonts w:cs="Times New Roman"/>
        </w:rPr>
        <w:t>;</w:t>
      </w:r>
      <w:r>
        <w:rPr>
          <w:rFonts w:cs="Times New Roman"/>
        </w:rPr>
        <w:t xml:space="preserve"> площадь автостоянки</w:t>
      </w:r>
      <w:r w:rsidR="00D1643D" w:rsidRPr="00D1643D">
        <w:rPr>
          <w:rFonts w:cs="Times New Roman"/>
        </w:rPr>
        <w:t xml:space="preserve"> </w:t>
      </w:r>
      <w:r w:rsidR="00D1643D">
        <w:rPr>
          <w:rFonts w:cs="Times New Roman"/>
        </w:rPr>
        <w:t xml:space="preserve">подземной </w:t>
      </w:r>
      <w:r>
        <w:rPr>
          <w:rFonts w:cs="Times New Roman"/>
        </w:rPr>
        <w:t xml:space="preserve">- </w:t>
      </w:r>
      <w:r w:rsidR="00D1643D">
        <w:rPr>
          <w:rFonts w:cs="Times New Roman"/>
        </w:rPr>
        <w:t>121</w:t>
      </w:r>
      <w:r w:rsidR="00157A48">
        <w:rPr>
          <w:rFonts w:cs="Times New Roman"/>
        </w:rPr>
        <w:t>7</w:t>
      </w:r>
      <w:r w:rsidR="00D1643D">
        <w:rPr>
          <w:rFonts w:cs="Times New Roman"/>
        </w:rPr>
        <w:t>,</w:t>
      </w:r>
      <w:r w:rsidR="00157A48">
        <w:rPr>
          <w:rFonts w:cs="Times New Roman"/>
        </w:rPr>
        <w:t>4</w:t>
      </w:r>
      <w:r w:rsidR="00D1643D">
        <w:rPr>
          <w:rFonts w:cs="Times New Roman"/>
        </w:rPr>
        <w:t>0</w:t>
      </w:r>
      <w:r>
        <w:rPr>
          <w:rFonts w:cs="Times New Roman"/>
        </w:rPr>
        <w:t xml:space="preserve"> </w:t>
      </w:r>
      <w:proofErr w:type="spellStart"/>
      <w:r>
        <w:rPr>
          <w:rFonts w:cs="Times New Roman"/>
        </w:rPr>
        <w:t>кв.м</w:t>
      </w:r>
      <w:proofErr w:type="spellEnd"/>
      <w:r>
        <w:rPr>
          <w:rFonts w:cs="Times New Roman"/>
        </w:rPr>
        <w:t>.;</w:t>
      </w:r>
      <w:r w:rsidR="00D1643D">
        <w:rPr>
          <w:rFonts w:cs="Times New Roman"/>
        </w:rPr>
        <w:t xml:space="preserve"> строительный объем подземной части – 54</w:t>
      </w:r>
      <w:r w:rsidR="00157A48">
        <w:rPr>
          <w:rFonts w:cs="Times New Roman"/>
        </w:rPr>
        <w:t>18</w:t>
      </w:r>
      <w:r w:rsidR="00D1643D">
        <w:rPr>
          <w:rFonts w:cs="Times New Roman"/>
        </w:rPr>
        <w:t>,</w:t>
      </w:r>
      <w:r w:rsidR="00157A48">
        <w:rPr>
          <w:rFonts w:cs="Times New Roman"/>
        </w:rPr>
        <w:t>10</w:t>
      </w:r>
      <w:r w:rsidR="00D1643D">
        <w:rPr>
          <w:rFonts w:cs="Times New Roman"/>
        </w:rPr>
        <w:t xml:space="preserve"> </w:t>
      </w:r>
      <w:proofErr w:type="spellStart"/>
      <w:r w:rsidR="00D1643D">
        <w:rPr>
          <w:rFonts w:cs="Times New Roman"/>
        </w:rPr>
        <w:t>куб.м</w:t>
      </w:r>
      <w:proofErr w:type="spellEnd"/>
      <w:r w:rsidR="00D1643D">
        <w:rPr>
          <w:rFonts w:cs="Times New Roman"/>
        </w:rPr>
        <w:t>.</w:t>
      </w:r>
    </w:p>
    <w:p w14:paraId="6E5E02F8" w14:textId="423C82E5" w:rsidR="001D41E4" w:rsidRDefault="001D41E4" w:rsidP="001D41E4">
      <w:pPr>
        <w:ind w:firstLine="709"/>
        <w:jc w:val="both"/>
      </w:pPr>
      <w:r>
        <w:t>Объект недвижимости расположен на земельном участке с к.н. 61:44:0072101:450.</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77777777" w:rsidR="005A710D" w:rsidRDefault="00A363A4" w:rsidP="004144FA">
      <w:pPr>
        <w:jc w:val="both"/>
      </w:pPr>
      <w:r w:rsidRPr="004144FA">
        <w:t>1.2. Объект долевого строительства (далее по тексту также - «Объект»)</w:t>
      </w:r>
      <w:r>
        <w:t xml:space="preserve"> – </w:t>
      </w:r>
      <w:r>
        <w:rPr>
          <w:shd w:val="clear" w:color="auto" w:fill="FFFF00"/>
        </w:rPr>
        <w:t xml:space="preserve">жилое помещение / нежилое помещение / </w:t>
      </w:r>
      <w:proofErr w:type="spellStart"/>
      <w:r>
        <w:rPr>
          <w:shd w:val="clear" w:color="auto" w:fill="FFFF00"/>
        </w:rPr>
        <w:t>машино</w:t>
      </w:r>
      <w:proofErr w:type="spellEnd"/>
      <w:r>
        <w:rPr>
          <w:shd w:val="clear" w:color="auto" w:fill="FFFF00"/>
        </w:rPr>
        <w:t xml:space="preserve">-место,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w:t>
      </w:r>
      <w:r>
        <w:rPr>
          <w:rFonts w:cs="Times New Roman"/>
        </w:rPr>
        <w:lastRenderedPageBreak/>
        <w:t>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7777777" w:rsidR="005A710D" w:rsidRDefault="00A363A4">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7777777"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 xml:space="preserve">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4144FA">
        <w:t>отделки  или</w:t>
      </w:r>
      <w:proofErr w:type="gramEnd"/>
      <w:r w:rsidRPr="004144FA">
        <w:t xml:space="preserve">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81BE60F" w14:textId="77777777" w:rsidR="005A710D" w:rsidRDefault="00A363A4">
      <w:pPr>
        <w:ind w:firstLine="709"/>
        <w:jc w:val="both"/>
      </w:pPr>
      <w:r>
        <w:rPr>
          <w:rFonts w:cs="Times New Roman"/>
        </w:rPr>
        <w:lastRenderedPageBreak/>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61514FD1"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xml:space="preserve">№ </w:t>
      </w:r>
      <w:r w:rsidR="00157A48">
        <w:rPr>
          <w:rFonts w:cs="Times New Roman"/>
        </w:rPr>
        <w:t>61-44-052501-2024</w:t>
      </w:r>
      <w:r>
        <w:rPr>
          <w:rFonts w:cs="Times New Roman"/>
        </w:rPr>
        <w:t xml:space="preserve"> от </w:t>
      </w:r>
      <w:r w:rsidR="00157A48">
        <w:rPr>
          <w:rFonts w:cs="Times New Roman"/>
        </w:rPr>
        <w:t>10</w:t>
      </w:r>
      <w:r>
        <w:rPr>
          <w:rFonts w:cs="Times New Roman"/>
        </w:rPr>
        <w:t>.04.202</w:t>
      </w:r>
      <w:r w:rsidR="00157A48">
        <w:rPr>
          <w:rFonts w:cs="Times New Roman"/>
        </w:rPr>
        <w:t>4</w:t>
      </w:r>
      <w:r>
        <w:rPr>
          <w:rFonts w:cs="Times New Roman"/>
        </w:rPr>
        <w:t xml:space="preserve"> г. выдано Департаментом архитектуры и градостроительства города </w:t>
      </w:r>
      <w:proofErr w:type="spellStart"/>
      <w:r>
        <w:rPr>
          <w:rFonts w:cs="Times New Roman"/>
        </w:rPr>
        <w:t>Ростова</w:t>
      </w:r>
      <w:proofErr w:type="spellEnd"/>
      <w:r>
        <w:rPr>
          <w:rFonts w:cs="Times New Roman"/>
        </w:rPr>
        <w:t xml:space="preserve">-на-Дону;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2E8ADF67" w14:textId="26EDE353" w:rsidR="005A710D" w:rsidRDefault="00A363A4">
      <w:pPr>
        <w:ind w:firstLine="567"/>
        <w:jc w:val="both"/>
      </w:pPr>
      <w:r>
        <w:rPr>
          <w:rFonts w:cs="Times New Roman"/>
        </w:rPr>
        <w:t>*</w:t>
      </w:r>
      <w:r>
        <w:rPr>
          <w:rFonts w:cs="Times New Roman"/>
        </w:rPr>
        <w:tab/>
        <w:t xml:space="preserve">Договор </w:t>
      </w:r>
      <w:r w:rsidR="00642BBC">
        <w:rPr>
          <w:rFonts w:cs="Times New Roman"/>
        </w:rPr>
        <w:t>аренды</w:t>
      </w:r>
      <w:r w:rsidR="00F03342">
        <w:rPr>
          <w:rFonts w:cs="Times New Roman"/>
        </w:rPr>
        <w:t xml:space="preserve"> земельного участка №1/450</w:t>
      </w:r>
      <w:r>
        <w:rPr>
          <w:rFonts w:cs="Times New Roman"/>
        </w:rPr>
        <w:t xml:space="preserve"> от </w:t>
      </w:r>
      <w:r w:rsidR="00F03342">
        <w:rPr>
          <w:rFonts w:cs="Times New Roman"/>
        </w:rPr>
        <w:t>07</w:t>
      </w:r>
      <w:r>
        <w:rPr>
          <w:rFonts w:cs="Times New Roman"/>
        </w:rPr>
        <w:t>.</w:t>
      </w:r>
      <w:r w:rsidR="00F03342">
        <w:rPr>
          <w:rFonts w:cs="Times New Roman"/>
        </w:rPr>
        <w:t>07</w:t>
      </w:r>
      <w:r>
        <w:rPr>
          <w:rFonts w:cs="Times New Roman"/>
        </w:rPr>
        <w:t>.20</w:t>
      </w:r>
      <w:r w:rsidR="00642BBC">
        <w:rPr>
          <w:rFonts w:cs="Times New Roman"/>
        </w:rPr>
        <w:t>2</w:t>
      </w:r>
      <w:r w:rsidR="00F03342">
        <w:rPr>
          <w:rFonts w:cs="Times New Roman"/>
        </w:rPr>
        <w:t>3</w:t>
      </w:r>
      <w:r>
        <w:rPr>
          <w:rFonts w:cs="Times New Roman"/>
        </w:rPr>
        <w:t xml:space="preserve"> г.</w:t>
      </w:r>
      <w:r w:rsidR="00F03342">
        <w:rPr>
          <w:rFonts w:cs="Times New Roman"/>
        </w:rPr>
        <w:t xml:space="preserve"> (дата государственной регистрации 18.07.2023 г.)</w:t>
      </w:r>
    </w:p>
    <w:p w14:paraId="20A935B5" w14:textId="77777777" w:rsidR="005A710D" w:rsidRDefault="00A363A4">
      <w:pPr>
        <w:ind w:firstLine="709"/>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167E1894" w14:textId="77777777" w:rsidR="005A710D" w:rsidRPr="004144FA" w:rsidRDefault="00A363A4" w:rsidP="004144FA">
      <w:pPr>
        <w:ind w:firstLine="709"/>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77777777" w:rsidR="005A710D" w:rsidRDefault="00A363A4">
      <w:pPr>
        <w:ind w:firstLine="567"/>
        <w:jc w:val="both"/>
      </w:pPr>
      <w:r>
        <w:rPr>
          <w:rFonts w:cs="Times New Roman"/>
          <w:b/>
          <w:i/>
          <w:highlight w:val="yellow"/>
        </w:rPr>
        <w:t>Вариант 1:</w:t>
      </w:r>
      <w:r>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rsidTr="008A5367">
        <w:tc>
          <w:tcPr>
            <w:tcW w:w="7236"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rsidTr="008A5367">
        <w:tc>
          <w:tcPr>
            <w:tcW w:w="7236"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rsidTr="008A5367">
        <w:tc>
          <w:tcPr>
            <w:tcW w:w="7236"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rsidTr="008A5367">
        <w:tc>
          <w:tcPr>
            <w:tcW w:w="7236"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rsidTr="008A5367">
        <w:tc>
          <w:tcPr>
            <w:tcW w:w="7236"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rsidTr="008A5367">
        <w:tc>
          <w:tcPr>
            <w:tcW w:w="7236"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rsidTr="008A5367">
        <w:tc>
          <w:tcPr>
            <w:tcW w:w="7236"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rsidTr="008A5367">
        <w:tc>
          <w:tcPr>
            <w:tcW w:w="7236"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rsidTr="008A5367">
        <w:trPr>
          <w:trHeight w:val="330"/>
        </w:trPr>
        <w:tc>
          <w:tcPr>
            <w:tcW w:w="7236"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w:t>
            </w:r>
            <w:proofErr w:type="spellStart"/>
            <w:r>
              <w:rPr>
                <w:rFonts w:cs="Times New Roman"/>
                <w:i/>
              </w:rPr>
              <w:t>кв.м</w:t>
            </w:r>
            <w:proofErr w:type="spellEnd"/>
            <w:r>
              <w:rPr>
                <w:rFonts w:cs="Times New Roman"/>
                <w:i/>
              </w:rPr>
              <w:t>.)</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4AAFEFE0" w14:textId="77777777" w:rsidTr="008A5367">
        <w:trPr>
          <w:trHeight w:val="210"/>
        </w:trPr>
        <w:tc>
          <w:tcPr>
            <w:tcW w:w="7236"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rsidTr="008A5367">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21C2E0FB" w14:textId="77777777" w:rsidR="005A710D" w:rsidRDefault="00A363A4">
      <w:pPr>
        <w:ind w:firstLine="567"/>
        <w:jc w:val="both"/>
      </w:pPr>
      <w:r>
        <w:rPr>
          <w:rFonts w:cs="Times New Roman"/>
          <w:b/>
          <w:i/>
          <w:highlight w:val="yellow"/>
        </w:rPr>
        <w:lastRenderedPageBreak/>
        <w:t>Вариант 2:</w:t>
      </w:r>
      <w:r>
        <w:rPr>
          <w:rFonts w:cs="Times New Roman"/>
          <w:i/>
        </w:rPr>
        <w:t xml:space="preserve"> Объектом долевого строительства по настоящему Договору является: </w:t>
      </w:r>
      <w:r>
        <w:rPr>
          <w:rFonts w:cs="Times New Roman"/>
          <w:b/>
          <w:i/>
        </w:rPr>
        <w:t>нежилое помещение</w:t>
      </w:r>
    </w:p>
    <w:p w14:paraId="4C3DC530" w14:textId="77777777" w:rsidR="005A710D" w:rsidRDefault="005A710D">
      <w:pPr>
        <w:ind w:firstLine="567"/>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145E8E89" w14:textId="77777777" w:rsidTr="008A5367">
        <w:tc>
          <w:tcPr>
            <w:tcW w:w="7236" w:type="dxa"/>
            <w:tcBorders>
              <w:top w:val="single" w:sz="2" w:space="0" w:color="000000"/>
              <w:left w:val="single" w:sz="2" w:space="0" w:color="000000"/>
              <w:bottom w:val="single" w:sz="2" w:space="0" w:color="000000"/>
            </w:tcBorders>
          </w:tcPr>
          <w:p w14:paraId="78C2B1A1"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60255C9B" w14:textId="77777777" w:rsidR="005A710D" w:rsidRDefault="005A710D">
            <w:pPr>
              <w:jc w:val="both"/>
              <w:rPr>
                <w:rFonts w:cs="Times New Roman"/>
                <w:i/>
                <w:lang w:val="en-US"/>
              </w:rPr>
            </w:pPr>
          </w:p>
        </w:tc>
      </w:tr>
      <w:tr w:rsidR="005A710D" w14:paraId="70B19345" w14:textId="77777777" w:rsidTr="008A5367">
        <w:tc>
          <w:tcPr>
            <w:tcW w:w="7236" w:type="dxa"/>
            <w:tcBorders>
              <w:top w:val="single" w:sz="2" w:space="0" w:color="000000"/>
              <w:left w:val="single" w:sz="2" w:space="0" w:color="000000"/>
              <w:bottom w:val="single" w:sz="2" w:space="0" w:color="000000"/>
            </w:tcBorders>
          </w:tcPr>
          <w:p w14:paraId="0A8EEAA6"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27CCA3B8" w14:textId="77777777" w:rsidR="005A710D" w:rsidRDefault="00A363A4">
            <w:pPr>
              <w:jc w:val="both"/>
            </w:pPr>
            <w:r>
              <w:rPr>
                <w:rFonts w:cs="Times New Roman"/>
                <w:i/>
              </w:rPr>
              <w:t>нежилое</w:t>
            </w:r>
          </w:p>
        </w:tc>
      </w:tr>
      <w:tr w:rsidR="005A710D" w14:paraId="1C7D697C" w14:textId="77777777" w:rsidTr="008A5367">
        <w:tc>
          <w:tcPr>
            <w:tcW w:w="7236" w:type="dxa"/>
            <w:tcBorders>
              <w:top w:val="single" w:sz="2" w:space="0" w:color="000000"/>
              <w:left w:val="single" w:sz="2" w:space="0" w:color="000000"/>
              <w:bottom w:val="single" w:sz="2" w:space="0" w:color="000000"/>
            </w:tcBorders>
          </w:tcPr>
          <w:p w14:paraId="676BBE91"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2B7AAE4C" w14:textId="77777777" w:rsidR="005A710D" w:rsidRDefault="005A710D">
            <w:pPr>
              <w:ind w:firstLine="709"/>
              <w:jc w:val="both"/>
              <w:rPr>
                <w:rFonts w:cs="Times New Roman"/>
                <w:i/>
              </w:rPr>
            </w:pPr>
          </w:p>
        </w:tc>
      </w:tr>
      <w:tr w:rsidR="005A710D" w14:paraId="3BF5A9E1" w14:textId="77777777" w:rsidTr="008A5367">
        <w:tc>
          <w:tcPr>
            <w:tcW w:w="7236" w:type="dxa"/>
            <w:tcBorders>
              <w:top w:val="single" w:sz="2" w:space="0" w:color="000000"/>
              <w:left w:val="single" w:sz="2" w:space="0" w:color="000000"/>
              <w:bottom w:val="single" w:sz="2" w:space="0" w:color="000000"/>
            </w:tcBorders>
          </w:tcPr>
          <w:p w14:paraId="124485A7"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69C815B5" w14:textId="77777777" w:rsidR="005A710D" w:rsidRDefault="005A710D">
            <w:pPr>
              <w:ind w:firstLine="709"/>
              <w:jc w:val="both"/>
              <w:rPr>
                <w:rFonts w:cs="Times New Roman"/>
                <w:i/>
              </w:rPr>
            </w:pPr>
          </w:p>
        </w:tc>
      </w:tr>
      <w:tr w:rsidR="005A710D" w14:paraId="0ED7E9F0" w14:textId="77777777" w:rsidTr="008A5367">
        <w:tc>
          <w:tcPr>
            <w:tcW w:w="7236" w:type="dxa"/>
            <w:tcBorders>
              <w:left w:val="single" w:sz="2" w:space="0" w:color="000000"/>
              <w:bottom w:val="single" w:sz="2" w:space="0" w:color="000000"/>
            </w:tcBorders>
          </w:tcPr>
          <w:p w14:paraId="5A82F082"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6C5187E9" w14:textId="77777777" w:rsidR="005A710D" w:rsidRDefault="005A710D">
            <w:pPr>
              <w:ind w:firstLine="709"/>
              <w:jc w:val="both"/>
              <w:rPr>
                <w:rFonts w:cs="Times New Roman"/>
                <w:i/>
              </w:rPr>
            </w:pPr>
          </w:p>
        </w:tc>
      </w:tr>
      <w:tr w:rsidR="005A710D" w14:paraId="19EBC09A" w14:textId="77777777" w:rsidTr="008A5367">
        <w:tc>
          <w:tcPr>
            <w:tcW w:w="7236" w:type="dxa"/>
            <w:tcBorders>
              <w:left w:val="single" w:sz="2" w:space="0" w:color="000000"/>
              <w:bottom w:val="single" w:sz="2" w:space="0" w:color="000000"/>
            </w:tcBorders>
          </w:tcPr>
          <w:p w14:paraId="0C364C12" w14:textId="77777777" w:rsidR="005A710D" w:rsidRDefault="00A363A4">
            <w:pPr>
              <w:jc w:val="both"/>
            </w:pPr>
            <w:r>
              <w:rPr>
                <w:rFonts w:cs="Times New Roman"/>
                <w:i/>
              </w:rPr>
              <w:t>Количество помещений</w:t>
            </w:r>
          </w:p>
        </w:tc>
        <w:tc>
          <w:tcPr>
            <w:tcW w:w="2268" w:type="dxa"/>
            <w:tcBorders>
              <w:left w:val="single" w:sz="2" w:space="0" w:color="000000"/>
              <w:bottom w:val="single" w:sz="2" w:space="0" w:color="000000"/>
              <w:right w:val="single" w:sz="2" w:space="0" w:color="000000"/>
            </w:tcBorders>
          </w:tcPr>
          <w:p w14:paraId="1A1104A4" w14:textId="77777777" w:rsidR="005A710D" w:rsidRDefault="005A710D">
            <w:pPr>
              <w:ind w:firstLine="709"/>
              <w:jc w:val="both"/>
              <w:rPr>
                <w:rFonts w:cs="Times New Roman"/>
                <w:i/>
              </w:rPr>
            </w:pPr>
          </w:p>
        </w:tc>
      </w:tr>
      <w:tr w:rsidR="005A710D" w14:paraId="4A8401E1" w14:textId="77777777" w:rsidTr="008A5367">
        <w:tc>
          <w:tcPr>
            <w:tcW w:w="7236" w:type="dxa"/>
            <w:tcBorders>
              <w:left w:val="single" w:sz="2" w:space="0" w:color="000000"/>
              <w:bottom w:val="single" w:sz="2" w:space="0" w:color="000000"/>
            </w:tcBorders>
          </w:tcPr>
          <w:p w14:paraId="04489031"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6ED05CC6" w14:textId="77777777" w:rsidR="005A710D" w:rsidRDefault="005A710D">
            <w:pPr>
              <w:ind w:firstLine="709"/>
              <w:jc w:val="both"/>
              <w:rPr>
                <w:rFonts w:cs="Times New Roman"/>
                <w:i/>
              </w:rPr>
            </w:pPr>
          </w:p>
        </w:tc>
      </w:tr>
      <w:tr w:rsidR="005A710D" w14:paraId="02A60BD4" w14:textId="77777777" w:rsidTr="008A5367">
        <w:tc>
          <w:tcPr>
            <w:tcW w:w="7236" w:type="dxa"/>
            <w:tcBorders>
              <w:left w:val="single" w:sz="2" w:space="0" w:color="000000"/>
              <w:bottom w:val="single" w:sz="2" w:space="0" w:color="000000"/>
            </w:tcBorders>
          </w:tcPr>
          <w:p w14:paraId="4548E895"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90F7FC9" w14:textId="77777777" w:rsidR="005A710D" w:rsidRDefault="005A710D">
            <w:pPr>
              <w:ind w:firstLine="709"/>
              <w:jc w:val="both"/>
              <w:rPr>
                <w:rFonts w:cs="Times New Roman"/>
                <w:i/>
              </w:rPr>
            </w:pPr>
          </w:p>
        </w:tc>
      </w:tr>
      <w:tr w:rsidR="005A710D" w14:paraId="2D6C77D1" w14:textId="77777777" w:rsidTr="008A5367">
        <w:tc>
          <w:tcPr>
            <w:tcW w:w="7236" w:type="dxa"/>
            <w:tcBorders>
              <w:left w:val="single" w:sz="2" w:space="0" w:color="000000"/>
              <w:bottom w:val="single" w:sz="2" w:space="0" w:color="000000"/>
            </w:tcBorders>
          </w:tcPr>
          <w:p w14:paraId="21A500B7" w14:textId="77777777" w:rsidR="005A710D" w:rsidRDefault="00A363A4">
            <w:pPr>
              <w:jc w:val="both"/>
            </w:pPr>
            <w:bookmarkStart w:id="0" w:name="_GoBack"/>
            <w:bookmarkEnd w:id="0"/>
            <w:r>
              <w:rPr>
                <w:rFonts w:cs="Times New Roman"/>
                <w:i/>
              </w:rPr>
              <w:t>Общая площадь балкона/лоджии (</w:t>
            </w:r>
            <w:proofErr w:type="spellStart"/>
            <w:r>
              <w:rPr>
                <w:rFonts w:cs="Times New Roman"/>
                <w:i/>
              </w:rPr>
              <w:t>кв.м</w:t>
            </w:r>
            <w:proofErr w:type="spellEnd"/>
            <w:r>
              <w:rPr>
                <w:rFonts w:cs="Times New Roman"/>
                <w:i/>
              </w:rPr>
              <w:t xml:space="preserve">.) с учетом понижающего коэффициента (для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tcPr>
          <w:p w14:paraId="52193E00" w14:textId="77777777" w:rsidR="005A710D" w:rsidRDefault="005A710D">
            <w:pPr>
              <w:ind w:firstLine="709"/>
              <w:jc w:val="both"/>
              <w:rPr>
                <w:rFonts w:cs="Times New Roman"/>
                <w:i/>
              </w:rPr>
            </w:pPr>
          </w:p>
        </w:tc>
      </w:tr>
      <w:tr w:rsidR="005A710D" w14:paraId="0F1AE4B3" w14:textId="77777777" w:rsidTr="008A5367">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353D6365"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15C453B0" w14:textId="77777777" w:rsidR="005A710D" w:rsidRDefault="005A710D">
      <w:pPr>
        <w:ind w:firstLine="567"/>
        <w:jc w:val="both"/>
        <w:rPr>
          <w:rFonts w:cs="Times New Roman"/>
          <w:b/>
          <w:i/>
        </w:rPr>
      </w:pPr>
    </w:p>
    <w:p w14:paraId="27CB444E" w14:textId="77777777" w:rsidR="005A710D" w:rsidRDefault="00A363A4">
      <w:pPr>
        <w:ind w:firstLine="567"/>
        <w:jc w:val="both"/>
      </w:pPr>
      <w:r>
        <w:rPr>
          <w:rFonts w:cs="Times New Roman"/>
          <w:b/>
          <w:i/>
          <w:highlight w:val="yellow"/>
        </w:rPr>
        <w:t>Вариант 3:</w:t>
      </w:r>
      <w:r>
        <w:rPr>
          <w:rFonts w:cs="Times New Roman"/>
          <w:i/>
        </w:rPr>
        <w:t xml:space="preserve"> Объектом долевого строительства по настоящему Договору является:</w:t>
      </w:r>
    </w:p>
    <w:p w14:paraId="3C08351C" w14:textId="77777777" w:rsidR="005A710D" w:rsidRDefault="00A363A4">
      <w:pPr>
        <w:jc w:val="both"/>
      </w:pPr>
      <w:proofErr w:type="spellStart"/>
      <w:r>
        <w:rPr>
          <w:rFonts w:cs="Times New Roman"/>
          <w:b/>
          <w:i/>
        </w:rPr>
        <w:t>машино</w:t>
      </w:r>
      <w:proofErr w:type="spellEnd"/>
      <w:r>
        <w:rPr>
          <w:rFonts w:cs="Times New Roman"/>
          <w:b/>
          <w:i/>
        </w:rPr>
        <w:t>-место.</w:t>
      </w:r>
    </w:p>
    <w:p w14:paraId="21EA45AC" w14:textId="77777777" w:rsidR="005A710D" w:rsidRDefault="005A710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662D60C9" w14:textId="77777777" w:rsidTr="00D4145F">
        <w:tc>
          <w:tcPr>
            <w:tcW w:w="7236" w:type="dxa"/>
            <w:tcBorders>
              <w:top w:val="single" w:sz="2" w:space="0" w:color="000000"/>
              <w:left w:val="single" w:sz="2" w:space="0" w:color="000000"/>
              <w:bottom w:val="single" w:sz="2" w:space="0" w:color="000000"/>
            </w:tcBorders>
          </w:tcPr>
          <w:p w14:paraId="337F8A7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3EEEB1F2" w14:textId="77777777" w:rsidR="005A710D" w:rsidRDefault="005A710D">
            <w:pPr>
              <w:jc w:val="both"/>
              <w:rPr>
                <w:rFonts w:cs="Times New Roman"/>
                <w:i/>
              </w:rPr>
            </w:pPr>
          </w:p>
        </w:tc>
      </w:tr>
      <w:tr w:rsidR="005A710D" w14:paraId="22E46E67" w14:textId="77777777" w:rsidTr="00D4145F">
        <w:tc>
          <w:tcPr>
            <w:tcW w:w="7236" w:type="dxa"/>
            <w:tcBorders>
              <w:top w:val="single" w:sz="2" w:space="0" w:color="000000"/>
              <w:left w:val="single" w:sz="2" w:space="0" w:color="000000"/>
              <w:bottom w:val="single" w:sz="2" w:space="0" w:color="000000"/>
            </w:tcBorders>
          </w:tcPr>
          <w:p w14:paraId="75E6F0FC" w14:textId="77777777" w:rsidR="005A710D" w:rsidRDefault="00A363A4">
            <w:pPr>
              <w:jc w:val="both"/>
            </w:pPr>
            <w:r>
              <w:rPr>
                <w:rFonts w:cs="Times New Roman"/>
                <w:i/>
              </w:rPr>
              <w:t>Литер</w:t>
            </w:r>
          </w:p>
        </w:tc>
        <w:tc>
          <w:tcPr>
            <w:tcW w:w="2268" w:type="dxa"/>
            <w:tcBorders>
              <w:top w:val="single" w:sz="2" w:space="0" w:color="000000"/>
              <w:left w:val="single" w:sz="2" w:space="0" w:color="000000"/>
              <w:bottom w:val="single" w:sz="2" w:space="0" w:color="000000"/>
              <w:right w:val="single" w:sz="2" w:space="0" w:color="000000"/>
            </w:tcBorders>
          </w:tcPr>
          <w:p w14:paraId="37B7D7F4" w14:textId="77777777" w:rsidR="005A710D" w:rsidRDefault="005A710D">
            <w:pPr>
              <w:jc w:val="both"/>
              <w:rPr>
                <w:rFonts w:cs="Times New Roman"/>
                <w:i/>
              </w:rPr>
            </w:pPr>
          </w:p>
        </w:tc>
      </w:tr>
      <w:tr w:rsidR="005A710D" w14:paraId="5D7C708D" w14:textId="77777777" w:rsidTr="00D4145F">
        <w:tc>
          <w:tcPr>
            <w:tcW w:w="7236" w:type="dxa"/>
            <w:tcBorders>
              <w:left w:val="single" w:sz="2" w:space="0" w:color="000000"/>
              <w:bottom w:val="single" w:sz="2" w:space="0" w:color="000000"/>
            </w:tcBorders>
          </w:tcPr>
          <w:p w14:paraId="306C3930"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42DAC320" w14:textId="77777777" w:rsidR="005A710D" w:rsidRDefault="005A710D">
            <w:pPr>
              <w:jc w:val="both"/>
              <w:rPr>
                <w:rFonts w:cs="Times New Roman"/>
                <w:i/>
              </w:rPr>
            </w:pPr>
          </w:p>
        </w:tc>
      </w:tr>
      <w:tr w:rsidR="005A710D" w14:paraId="0887D1B0" w14:textId="77777777" w:rsidTr="00D4145F">
        <w:tc>
          <w:tcPr>
            <w:tcW w:w="7236" w:type="dxa"/>
            <w:tcBorders>
              <w:left w:val="single" w:sz="2" w:space="0" w:color="000000"/>
              <w:bottom w:val="single" w:sz="2" w:space="0" w:color="000000"/>
            </w:tcBorders>
          </w:tcPr>
          <w:p w14:paraId="09F6A778" w14:textId="77777777" w:rsidR="005A710D" w:rsidRDefault="00A363A4">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56835CB1" w14:textId="77777777" w:rsidR="005A710D" w:rsidRDefault="005A710D">
            <w:pPr>
              <w:jc w:val="both"/>
              <w:rPr>
                <w:rFonts w:cs="Times New Roman"/>
                <w:i/>
              </w:rPr>
            </w:pPr>
          </w:p>
        </w:tc>
      </w:tr>
      <w:tr w:rsidR="005A710D" w14:paraId="2D61050D" w14:textId="77777777" w:rsidTr="00D4145F">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092E"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000698D" w14:textId="77777777" w:rsidR="00D4145F" w:rsidRDefault="00D4145F" w:rsidP="00D4145F">
      <w:pPr>
        <w:ind w:firstLine="567"/>
        <w:jc w:val="both"/>
        <w:rPr>
          <w:rFonts w:cs="Times New Roman"/>
          <w:b/>
          <w:i/>
          <w:highlight w:val="yellow"/>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w:t>
      </w:r>
      <w:r>
        <w:rPr>
          <w:rFonts w:cs="Times New Roman"/>
        </w:rPr>
        <w:lastRenderedPageBreak/>
        <w:t>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1" w:name="_Hlk106205455"/>
      <w:r>
        <w:rPr>
          <w:rFonts w:cs="Times New Roman"/>
        </w:rPr>
        <w:t xml:space="preserve"> Оплата Участником долевого строительства цены договора </w:t>
      </w:r>
      <w:bookmarkEnd w:id="1"/>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2AFAD999" w14:textId="77777777" w:rsidR="005A710D" w:rsidRDefault="00A363A4">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AF5B945" w14:textId="2774B54B" w:rsidR="005A710D" w:rsidRPr="00D1643D" w:rsidRDefault="00A363A4" w:rsidP="00D1643D">
      <w:pPr>
        <w:ind w:firstLine="709"/>
        <w:jc w:val="both"/>
        <w:rPr>
          <w:rFonts w:eastAsia="Calibri" w:cs="Times New Roman"/>
          <w:b/>
          <w:kern w:val="0"/>
          <w:lang w:eastAsia="en-US" w:bidi="ar-SA"/>
        </w:rPr>
      </w:pPr>
      <w:r w:rsidRPr="00D1643D">
        <w:rPr>
          <w:rFonts w:cs="Times New Roman"/>
        </w:rPr>
        <w:t xml:space="preserve">Бенефициар: ЗАСТРОЙЩИК - </w:t>
      </w:r>
      <w:r w:rsidR="00D1643D" w:rsidRPr="00D1643D">
        <w:rPr>
          <w:rFonts w:eastAsia="Calibri" w:cs="Times New Roman"/>
          <w:b/>
          <w:kern w:val="0"/>
          <w:lang w:eastAsia="en-US" w:bidi="ar-SA"/>
        </w:rPr>
        <w:t xml:space="preserve">ООО «СПЕЦИАЛИЗИРОВАННЫЙ ЗАСТРОЙЩИК «ЖИЛОЙ КОМПЛЕКС НА СТАЧКИ» </w:t>
      </w:r>
      <w:r w:rsidR="00D1643D">
        <w:rPr>
          <w:rFonts w:cs="Times New Roman"/>
        </w:rPr>
        <w:t xml:space="preserve">ОГРН 1196196001011 </w:t>
      </w:r>
      <w:r w:rsidR="00D1643D" w:rsidRPr="00D1643D">
        <w:rPr>
          <w:rFonts w:eastAsia="Calibri" w:cs="Times New Roman"/>
          <w:kern w:val="0"/>
          <w:lang w:eastAsia="en-US" w:bidi="ar-SA"/>
        </w:rPr>
        <w:t>ИНН 6161086634 КПП 616101001</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 xml:space="preserve">344038, Российская </w:t>
      </w:r>
      <w:proofErr w:type="spellStart"/>
      <w:proofErr w:type="gramStart"/>
      <w:r w:rsidR="00D1643D" w:rsidRPr="00D1643D">
        <w:rPr>
          <w:rFonts w:eastAsia="Calibri" w:cs="Times New Roman"/>
          <w:kern w:val="0"/>
          <w:lang w:eastAsia="en-US" w:bidi="ar-SA"/>
        </w:rPr>
        <w:t>Федерация,г</w:t>
      </w:r>
      <w:proofErr w:type="spellEnd"/>
      <w:r w:rsidR="00D1643D" w:rsidRPr="00D1643D">
        <w:rPr>
          <w:rFonts w:eastAsia="Calibri" w:cs="Times New Roman"/>
          <w:kern w:val="0"/>
          <w:lang w:eastAsia="en-US" w:bidi="ar-SA"/>
        </w:rPr>
        <w:t>.</w:t>
      </w:r>
      <w:proofErr w:type="gramEnd"/>
      <w:r w:rsidR="00D1643D" w:rsidRPr="00D1643D">
        <w:rPr>
          <w:rFonts w:eastAsia="Calibri" w:cs="Times New Roman"/>
          <w:kern w:val="0"/>
          <w:lang w:eastAsia="en-US" w:bidi="ar-SA"/>
        </w:rPr>
        <w:t xml:space="preserve"> </w:t>
      </w:r>
      <w:proofErr w:type="spellStart"/>
      <w:r w:rsidR="00D1643D" w:rsidRPr="00D1643D">
        <w:rPr>
          <w:rFonts w:eastAsia="Calibri" w:cs="Times New Roman"/>
          <w:kern w:val="0"/>
          <w:lang w:eastAsia="en-US" w:bidi="ar-SA"/>
        </w:rPr>
        <w:t>Ростов</w:t>
      </w:r>
      <w:proofErr w:type="spellEnd"/>
      <w:r w:rsidR="00D1643D" w:rsidRPr="00D1643D">
        <w:rPr>
          <w:rFonts w:eastAsia="Calibri" w:cs="Times New Roman"/>
          <w:kern w:val="0"/>
          <w:lang w:eastAsia="en-US" w:bidi="ar-SA"/>
        </w:rPr>
        <w:t>-на-Дону,</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пер. Казахстанский,19, офис 3</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р/</w:t>
      </w:r>
      <w:proofErr w:type="spellStart"/>
      <w:r w:rsidR="00D1643D" w:rsidRPr="00D1643D">
        <w:rPr>
          <w:rFonts w:eastAsia="Calibri" w:cs="Times New Roman"/>
          <w:kern w:val="0"/>
          <w:lang w:eastAsia="en-US" w:bidi="ar-SA"/>
        </w:rPr>
        <w:t>сч</w:t>
      </w:r>
      <w:proofErr w:type="spellEnd"/>
      <w:r w:rsidR="00D1643D" w:rsidRPr="00D1643D">
        <w:rPr>
          <w:rFonts w:eastAsia="Calibri" w:cs="Times New Roman"/>
          <w:kern w:val="0"/>
          <w:lang w:eastAsia="en-US" w:bidi="ar-SA"/>
        </w:rPr>
        <w:t xml:space="preserve"> </w:t>
      </w:r>
      <w:r w:rsidR="00D1643D" w:rsidRPr="00D1643D">
        <w:rPr>
          <w:rFonts w:cs="Times New Roman"/>
        </w:rPr>
        <w:t>40702810352090000768</w:t>
      </w:r>
      <w:r w:rsidR="00D1643D" w:rsidRPr="00D1643D">
        <w:rPr>
          <w:rFonts w:eastAsia="Calibri" w:cs="Times New Roman"/>
          <w:b/>
          <w:kern w:val="0"/>
          <w:lang w:eastAsia="en-US" w:bidi="ar-SA"/>
        </w:rPr>
        <w:t xml:space="preserve"> </w:t>
      </w:r>
      <w:r w:rsidR="00D1643D" w:rsidRPr="00D1643D">
        <w:rPr>
          <w:rFonts w:cs="Times New Roman"/>
        </w:rPr>
        <w:t>ЮГО-ЗАПАДНЫЙ БАНК ПАО СБЕРБАНК</w:t>
      </w:r>
      <w:r w:rsidR="00D1643D" w:rsidRPr="00D1643D">
        <w:rPr>
          <w:rFonts w:eastAsia="Calibri" w:cs="Times New Roman"/>
          <w:b/>
          <w:kern w:val="0"/>
          <w:lang w:eastAsia="en-US" w:bidi="ar-SA"/>
        </w:rPr>
        <w:t xml:space="preserve"> </w:t>
      </w:r>
      <w:r w:rsidR="00D1643D" w:rsidRPr="00D1643D">
        <w:rPr>
          <w:rFonts w:cs="Times New Roman"/>
        </w:rPr>
        <w:t>к/</w:t>
      </w:r>
      <w:proofErr w:type="spellStart"/>
      <w:r w:rsidR="00D1643D" w:rsidRPr="00D1643D">
        <w:rPr>
          <w:rFonts w:cs="Times New Roman"/>
        </w:rPr>
        <w:t>сч</w:t>
      </w:r>
      <w:proofErr w:type="spellEnd"/>
      <w:r w:rsidR="00D1643D" w:rsidRPr="00D1643D">
        <w:rPr>
          <w:rFonts w:cs="Times New Roman"/>
        </w:rPr>
        <w:t xml:space="preserve"> 30101810600000000602  </w:t>
      </w:r>
      <w:proofErr w:type="spellStart"/>
      <w:r w:rsidR="00D1643D" w:rsidRPr="00D1643D">
        <w:rPr>
          <w:rFonts w:cs="Times New Roman"/>
        </w:rPr>
        <w:t>Бик</w:t>
      </w:r>
      <w:proofErr w:type="spellEnd"/>
      <w:r w:rsidR="00D1643D" w:rsidRPr="00D1643D">
        <w:rPr>
          <w:rFonts w:cs="Times New Roman"/>
        </w:rPr>
        <w:t xml:space="preserve"> </w:t>
      </w:r>
      <w:r w:rsidR="00D1643D" w:rsidRPr="00D1643D">
        <w:rPr>
          <w:rFonts w:cs="Times New Roman"/>
          <w:bCs/>
          <w:noProof/>
          <w:lang w:eastAsia="ru-RU"/>
        </w:rPr>
        <w:t>046015602</w:t>
      </w:r>
      <w:r w:rsidRPr="00D1643D">
        <w:rPr>
          <w:rFonts w:cs="Times New Roman"/>
        </w:rPr>
        <w:t>.</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788E1407" w14:textId="77777777" w:rsidR="005A710D" w:rsidRDefault="00A363A4" w:rsidP="004144FA">
      <w:pPr>
        <w:ind w:left="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7DA35131" w14:textId="11F77BE2" w:rsidR="005A710D" w:rsidRPr="004144FA" w:rsidRDefault="00A363A4" w:rsidP="004144FA">
      <w:r>
        <w:t xml:space="preserve">Срок условного депонирования денежных средств: </w:t>
      </w:r>
      <w:r w:rsidR="00D1643D">
        <w:t>4</w:t>
      </w:r>
      <w:r>
        <w:t>-й квартал 202</w:t>
      </w:r>
      <w:r w:rsidR="00F03342">
        <w:t>8</w:t>
      </w:r>
      <w:r>
        <w:t xml:space="preserve"> г., но не более шести месяцев после срока ввода дома в эксплуатацию (предполагаемый срок ввода дома в </w:t>
      </w:r>
      <w:r w:rsidRPr="004144FA">
        <w:t xml:space="preserve">эксплуатацию согласно проектной декларации- </w:t>
      </w:r>
      <w:r w:rsidR="00D1643D">
        <w:t>2</w:t>
      </w:r>
      <w:r w:rsidRPr="004144FA">
        <w:t>-й квартал 202</w:t>
      </w:r>
      <w:r w:rsidR="00F03342">
        <w:t>8</w:t>
      </w:r>
      <w:r w:rsidRPr="004144FA">
        <w:t xml:space="preserve"> года).</w:t>
      </w:r>
    </w:p>
    <w:p w14:paraId="7D6EC05B" w14:textId="77777777" w:rsidR="005A710D" w:rsidRPr="004144FA" w:rsidRDefault="00A363A4" w:rsidP="004144FA">
      <w:pPr>
        <w:ind w:firstLine="567"/>
      </w:pPr>
      <w:r w:rsidRPr="004144FA">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4144FA">
        <w:t>Эскроу</w:t>
      </w:r>
      <w:proofErr w:type="spellEnd"/>
      <w:r w:rsidRPr="004144FA">
        <w:t xml:space="preserve">-агента счет </w:t>
      </w:r>
      <w:proofErr w:type="spellStart"/>
      <w:r w:rsidRPr="004144FA">
        <w:t>эскроу</w:t>
      </w:r>
      <w:proofErr w:type="spellEnd"/>
      <w:r w:rsidRPr="004144FA">
        <w:t xml:space="preserve"> в полном объеме.</w:t>
      </w:r>
    </w:p>
    <w:p w14:paraId="1CD65121" w14:textId="77777777" w:rsidR="005A710D" w:rsidRDefault="00A363A4">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w:t>
      </w:r>
      <w:r>
        <w:rPr>
          <w:rFonts w:cs="Times New Roman"/>
        </w:rPr>
        <w:lastRenderedPageBreak/>
        <w:t xml:space="preserve">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64F33262" w14:textId="77777777" w:rsidR="005A710D" w:rsidRDefault="00A363A4">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60E0B9CF" w14:textId="77777777" w:rsidR="005A710D" w:rsidRDefault="00A363A4">
      <w:pPr>
        <w:ind w:firstLine="567"/>
        <w:jc w:val="both"/>
      </w:pPr>
      <w:bookmarkStart w:id="2" w:name="Ref122507345"/>
      <w:bookmarkEnd w:id="2"/>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28451CBB" w14:textId="77777777" w:rsidR="005A710D" w:rsidRDefault="00A363A4">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7E6C064D" w14:textId="77777777" w:rsidR="005A710D" w:rsidRDefault="00A363A4">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113AA60C" w14:textId="77777777" w:rsidR="005A710D" w:rsidRDefault="00A363A4">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1200C765" w14:textId="77777777" w:rsidR="005A710D" w:rsidRDefault="00A363A4">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42EE2789" w14:textId="77777777" w:rsidR="005A710D" w:rsidRDefault="00A363A4">
      <w:pPr>
        <w:ind w:firstLine="567"/>
        <w:jc w:val="both"/>
      </w:pPr>
      <w:r>
        <w:rPr>
          <w:rFonts w:cs="Times New Roman"/>
        </w:rPr>
        <w:lastRenderedPageBreak/>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456F954D" w14:textId="77777777" w:rsidR="005A710D" w:rsidRDefault="00A363A4">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64BF7F57" w14:textId="77777777" w:rsidR="005A710D" w:rsidRDefault="00A363A4">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1851AAD" w14:textId="77777777" w:rsidR="005A710D" w:rsidRDefault="00A363A4">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0A5D322C" w14:textId="77777777" w:rsidR="005A710D" w:rsidRDefault="00A363A4">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2E0E711A" w14:textId="77777777" w:rsidR="00303A89" w:rsidRDefault="00303A89">
      <w:pPr>
        <w:ind w:firstLine="709"/>
        <w:jc w:val="center"/>
        <w:rPr>
          <w:rFonts w:cs="Times New Roman"/>
        </w:rPr>
      </w:pPr>
    </w:p>
    <w:p w14:paraId="0B290542" w14:textId="2196B79B"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7AAC7FB1" w:rsidR="005A710D"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Pr>
          <w:rFonts w:cs="Times New Roman"/>
          <w:b/>
          <w:shd w:val="clear" w:color="auto" w:fill="FFFF00"/>
        </w:rPr>
        <w:t xml:space="preserve">в </w:t>
      </w:r>
      <w:r w:rsidR="00D1643D">
        <w:rPr>
          <w:rFonts w:cs="Times New Roman"/>
          <w:b/>
          <w:shd w:val="clear" w:color="auto" w:fill="FFFF00"/>
        </w:rPr>
        <w:t>2</w:t>
      </w:r>
      <w:r>
        <w:rPr>
          <w:rFonts w:cs="Times New Roman"/>
          <w:b/>
          <w:shd w:val="clear" w:color="auto" w:fill="FFFF00"/>
        </w:rPr>
        <w:t>-м квартале 202</w:t>
      </w:r>
      <w:r w:rsidR="00F03342">
        <w:rPr>
          <w:rFonts w:cs="Times New Roman"/>
          <w:b/>
          <w:shd w:val="clear" w:color="auto" w:fill="FFFF00"/>
        </w:rPr>
        <w:t>8</w:t>
      </w:r>
      <w:r>
        <w:rPr>
          <w:rFonts w:cs="Times New Roman"/>
          <w:b/>
          <w:shd w:val="clear" w:color="auto" w:fill="FFFF00"/>
        </w:rPr>
        <w:t xml:space="preserve"> года.</w:t>
      </w:r>
    </w:p>
    <w:p w14:paraId="690DA4DD" w14:textId="43BD7E29" w:rsidR="005A710D" w:rsidRDefault="00A363A4">
      <w:pPr>
        <w:ind w:firstLine="709"/>
        <w:jc w:val="both"/>
      </w:pPr>
      <w:r>
        <w:rPr>
          <w:rFonts w:cs="Times New Roman"/>
        </w:rPr>
        <w:t xml:space="preserve">5.2. Срок передачи объекта долевого строительства Участнику долевого строительства – </w:t>
      </w:r>
      <w:r>
        <w:rPr>
          <w:rFonts w:cs="Times New Roman"/>
          <w:b/>
          <w:shd w:val="clear" w:color="auto" w:fill="FFFF00"/>
        </w:rPr>
        <w:t xml:space="preserve">до </w:t>
      </w:r>
      <w:r w:rsidR="00D1643D">
        <w:rPr>
          <w:rFonts w:cs="Times New Roman"/>
          <w:b/>
          <w:shd w:val="clear" w:color="auto" w:fill="FFFF00"/>
        </w:rPr>
        <w:t>31</w:t>
      </w:r>
      <w:r>
        <w:rPr>
          <w:rFonts w:cs="Times New Roman"/>
          <w:b/>
          <w:shd w:val="clear" w:color="auto" w:fill="FFFF00"/>
        </w:rPr>
        <w:t>.</w:t>
      </w:r>
      <w:r w:rsidR="00D1643D">
        <w:rPr>
          <w:rFonts w:cs="Times New Roman"/>
          <w:b/>
          <w:shd w:val="clear" w:color="auto" w:fill="FFFF00"/>
        </w:rPr>
        <w:t>12</w:t>
      </w:r>
      <w:r>
        <w:rPr>
          <w:rFonts w:cs="Times New Roman"/>
          <w:b/>
          <w:shd w:val="clear" w:color="auto" w:fill="FFFF00"/>
        </w:rPr>
        <w:t>.202</w:t>
      </w:r>
      <w:r w:rsidR="00F03342">
        <w:rPr>
          <w:rFonts w:cs="Times New Roman"/>
          <w:b/>
          <w:shd w:val="clear" w:color="auto" w:fill="FFFF00"/>
        </w:rPr>
        <w:t>8</w:t>
      </w:r>
      <w:r>
        <w:rPr>
          <w:rFonts w:cs="Times New Roman"/>
          <w:b/>
          <w:shd w:val="clear" w:color="auto" w:fill="FFFF00"/>
        </w:rPr>
        <w:t xml:space="preserve"> года.</w:t>
      </w:r>
    </w:p>
    <w:p w14:paraId="66EEE03B" w14:textId="77777777" w:rsidR="00DE3D07" w:rsidRDefault="00DE3D07" w:rsidP="00DE3D07">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751D1637" w14:textId="77777777" w:rsidR="00DE3D07" w:rsidRDefault="00DE3D07" w:rsidP="00DE3D07">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77EA3390" w14:textId="77777777" w:rsidR="00DE3D07" w:rsidRDefault="00DE3D07" w:rsidP="00DE3D07">
      <w:pPr>
        <w:ind w:firstLine="567"/>
        <w:jc w:val="both"/>
      </w:pPr>
      <w:r>
        <w:rPr>
          <w:rFonts w:cs="Times New Roman"/>
        </w:rPr>
        <w:t xml:space="preserve">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w:t>
      </w:r>
      <w:r>
        <w:rPr>
          <w:rFonts w:cs="Times New Roman"/>
        </w:rPr>
        <w:lastRenderedPageBreak/>
        <w:t>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6EC9179E" w14:textId="77777777" w:rsidR="00DE3D07" w:rsidRDefault="00DE3D07" w:rsidP="00DE3D07">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339BEF6D" w14:textId="77777777" w:rsidR="00DE3D07" w:rsidRDefault="00DE3D07" w:rsidP="00DE3D07">
      <w:pPr>
        <w:ind w:firstLine="567"/>
        <w:jc w:val="both"/>
      </w:pPr>
      <w:bookmarkStart w:id="3"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3"/>
    </w:p>
    <w:p w14:paraId="003CF926" w14:textId="77777777" w:rsidR="00DE3D07" w:rsidRDefault="00DE3D07" w:rsidP="00DE3D07">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3E2EE465" w14:textId="77777777" w:rsidR="00DE3D07" w:rsidRDefault="00DE3D07" w:rsidP="00DE3D07">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27FCDC5F" w14:textId="77777777" w:rsidR="00DE3D07" w:rsidRDefault="00DE3D07" w:rsidP="00DE3D07">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2A9EFD08" w14:textId="77777777" w:rsidR="00DE3D07" w:rsidRDefault="00DE3D07" w:rsidP="00DE3D07">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305DF18D" w14:textId="77777777" w:rsidR="00DE3D07" w:rsidRDefault="00DE3D07" w:rsidP="00DE3D07">
      <w:pPr>
        <w:ind w:firstLine="567"/>
        <w:jc w:val="both"/>
      </w:pPr>
      <w:r>
        <w:rPr>
          <w:rFonts w:cs="Times New Roman"/>
        </w:rPr>
        <w:t xml:space="preserve">5.10.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w:t>
      </w:r>
      <w:r>
        <w:rPr>
          <w:rFonts w:cs="Times New Roman"/>
        </w:rPr>
        <w:lastRenderedPageBreak/>
        <w:t>в срок не позднее 10 (десять) дней с момента оплаты Участником задолженности по Договору</w:t>
      </w:r>
      <w:r>
        <w:t>.</w:t>
      </w:r>
    </w:p>
    <w:p w14:paraId="1F08794E" w14:textId="5691B3E7" w:rsidR="00DE3D07" w:rsidRDefault="00DE3D07" w:rsidP="00DE3D07">
      <w:pPr>
        <w:ind w:firstLine="567"/>
        <w:jc w:val="both"/>
      </w:pPr>
      <w:r>
        <w:rPr>
          <w:rFonts w:cs="Times New Roman"/>
        </w:rPr>
        <w:t xml:space="preserve">5.11. </w:t>
      </w:r>
      <w:r w:rsidR="00DB3083" w:rsidRPr="00DB3083">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232258F7" w14:textId="77777777" w:rsidR="00DE3D07" w:rsidRDefault="00DE3D07" w:rsidP="00DE3D07">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77BBB4F9" w14:textId="77777777" w:rsidR="00DE3D07" w:rsidRDefault="00DE3D07" w:rsidP="00DE3D07">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1AABF7" w14:textId="77777777" w:rsidR="00DE3D07" w:rsidRDefault="00DE3D07" w:rsidP="00DE3D07">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55441824" w14:textId="77777777" w:rsidR="00DE3D07" w:rsidRDefault="00DE3D07" w:rsidP="00DE3D07">
      <w:pPr>
        <w:ind w:firstLine="567"/>
        <w:jc w:val="both"/>
      </w:pPr>
    </w:p>
    <w:p w14:paraId="305F0F32" w14:textId="77777777" w:rsidR="00DE3D07" w:rsidRDefault="00DE3D07" w:rsidP="00DE3D07">
      <w:pPr>
        <w:jc w:val="center"/>
      </w:pPr>
      <w:r>
        <w:rPr>
          <w:rFonts w:cs="Times New Roman"/>
          <w:b/>
        </w:rPr>
        <w:t>6. ГАРАНТИИ КАЧЕСТВА</w:t>
      </w:r>
    </w:p>
    <w:p w14:paraId="49D6BD24" w14:textId="77777777" w:rsidR="00DE3D07" w:rsidRDefault="00DE3D07" w:rsidP="00DE3D07">
      <w:pPr>
        <w:ind w:firstLine="709"/>
        <w:jc w:val="center"/>
        <w:rPr>
          <w:rFonts w:cs="Times New Roman"/>
          <w:b/>
        </w:rPr>
      </w:pPr>
    </w:p>
    <w:p w14:paraId="4E22EEF6" w14:textId="77777777" w:rsidR="00DE3D07" w:rsidRDefault="00DE3D07" w:rsidP="00DE3D07">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2D3627E3" w14:textId="77777777" w:rsidR="00DE3D07" w:rsidRDefault="00DE3D07" w:rsidP="00DE3D07">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11A5051C" w14:textId="77777777" w:rsidR="00DE3D07" w:rsidRDefault="00DE3D07" w:rsidP="00DE3D07">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3 (три) года,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02C1CE41" w14:textId="77777777" w:rsidR="00DE3D07" w:rsidRDefault="00DE3D07" w:rsidP="00DE3D07">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6012473D" w14:textId="77777777" w:rsidR="00DE3D07" w:rsidRDefault="00DE3D07" w:rsidP="00DE3D07">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w:t>
      </w:r>
      <w:r>
        <w:rPr>
          <w:rFonts w:cs="Times New Roman"/>
        </w:rPr>
        <w:lastRenderedPageBreak/>
        <w:t>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3843CEC6" w14:textId="77777777" w:rsidR="00DE3D07" w:rsidRDefault="00DE3D07" w:rsidP="00DE3D07">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1C6043B8" w14:textId="77777777" w:rsidR="00DE3D07" w:rsidRDefault="00DE3D07" w:rsidP="00DE3D07">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3412AFC1" w14:textId="77777777" w:rsidR="00DE3D07" w:rsidRDefault="00DE3D07" w:rsidP="00DE3D07">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4BED44A5" w14:textId="77777777" w:rsidR="00DE3D07" w:rsidRDefault="00DE3D07" w:rsidP="00DE3D07">
      <w:pPr>
        <w:ind w:firstLine="709"/>
        <w:jc w:val="center"/>
        <w:rPr>
          <w:rFonts w:cs="Times New Roman"/>
          <w:b/>
        </w:rPr>
      </w:pPr>
    </w:p>
    <w:p w14:paraId="686F5D5C" w14:textId="77777777" w:rsidR="00DE3D07" w:rsidRDefault="00DE3D07" w:rsidP="00DE3D07">
      <w:pPr>
        <w:ind w:firstLine="709"/>
        <w:jc w:val="center"/>
      </w:pPr>
      <w:r>
        <w:rPr>
          <w:rFonts w:cs="Times New Roman"/>
          <w:b/>
        </w:rPr>
        <w:t>7. ОБЯЗАННОСТИ И ПРАВА СТОРОН</w:t>
      </w:r>
    </w:p>
    <w:p w14:paraId="135D7016" w14:textId="77777777" w:rsidR="00DE3D07" w:rsidRDefault="00DE3D07" w:rsidP="00DE3D07">
      <w:pPr>
        <w:ind w:firstLine="709"/>
        <w:jc w:val="center"/>
        <w:rPr>
          <w:rFonts w:cs="Times New Roman"/>
          <w:b/>
        </w:rPr>
      </w:pPr>
    </w:p>
    <w:p w14:paraId="02A1B16C" w14:textId="77777777" w:rsidR="00DE3D07" w:rsidRDefault="00DE3D07" w:rsidP="00DE3D07">
      <w:pPr>
        <w:ind w:firstLine="567"/>
        <w:jc w:val="both"/>
      </w:pPr>
      <w:r>
        <w:rPr>
          <w:rFonts w:cs="Times New Roman"/>
        </w:rPr>
        <w:t>7.1. Обязанности Участника долевого строительства:</w:t>
      </w:r>
    </w:p>
    <w:p w14:paraId="10201CE8" w14:textId="77777777" w:rsidR="00DE3D07" w:rsidRDefault="00DE3D07" w:rsidP="00DE3D07">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3B01AB41" w14:textId="77777777" w:rsidR="00DE3D07" w:rsidRDefault="00DE3D07" w:rsidP="00DE3D07">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4A13A538" w14:textId="77777777" w:rsidR="00DE3D07" w:rsidRDefault="00DE3D07" w:rsidP="00DE3D07">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6EB62F8E" w14:textId="77777777" w:rsidR="00DE3D07" w:rsidRDefault="00DE3D07" w:rsidP="00DE3D07">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5E4B4F19" w14:textId="77777777" w:rsidR="00DE3D07" w:rsidRDefault="00DE3D07" w:rsidP="00DE3D07">
      <w:pPr>
        <w:ind w:firstLine="567"/>
        <w:jc w:val="both"/>
      </w:pPr>
      <w:r>
        <w:rPr>
          <w:rFonts w:cs="Times New Roman"/>
        </w:rPr>
        <w:t xml:space="preserve">-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w:t>
      </w:r>
      <w:r>
        <w:rPr>
          <w:rFonts w:cs="Times New Roman"/>
        </w:rPr>
        <w:lastRenderedPageBreak/>
        <w:t>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0A265D4F" w14:textId="77777777" w:rsidR="00DE3D07" w:rsidRDefault="00DE3D07" w:rsidP="00DE3D07">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7CD65066" w14:textId="77777777" w:rsidR="00DE3D07" w:rsidRDefault="00DE3D07" w:rsidP="00DE3D07">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44D75BCE" w14:textId="77777777" w:rsidR="00DE3D07" w:rsidRDefault="00DE3D07" w:rsidP="00DE3D07">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14E9C654" w14:textId="77777777" w:rsidR="00DE3D07" w:rsidRDefault="00DE3D07" w:rsidP="00DE3D07">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676A4BD8" w14:textId="77777777" w:rsidR="00DE3D07" w:rsidRDefault="00DE3D07" w:rsidP="00DE3D07">
      <w:pPr>
        <w:ind w:firstLine="567"/>
        <w:jc w:val="both"/>
      </w:pPr>
      <w:r>
        <w:rPr>
          <w:rFonts w:cs="Times New Roman"/>
        </w:rPr>
        <w:t>- Участник долевого строительства обязуется самостоятельно нести расходы по оплате:</w:t>
      </w:r>
    </w:p>
    <w:p w14:paraId="73EC9AAC" w14:textId="77777777" w:rsidR="00DE3D07" w:rsidRDefault="00DE3D07" w:rsidP="00DE3D07">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56F6A654" w14:textId="77777777" w:rsidR="00DE3D07" w:rsidRDefault="00DE3D07" w:rsidP="00DE3D07">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4F57C972" w14:textId="77777777" w:rsidR="00DE3D07" w:rsidRDefault="00DE3D07" w:rsidP="00DE3D07">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75D7E796" w14:textId="77777777" w:rsidR="00DE3D07" w:rsidRDefault="00DE3D07" w:rsidP="00DE3D07">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76DC6923" w14:textId="77777777" w:rsidR="00DE3D07" w:rsidRDefault="00DE3D07" w:rsidP="00DE3D07">
      <w:pPr>
        <w:ind w:firstLine="567"/>
        <w:jc w:val="both"/>
      </w:pPr>
      <w:r>
        <w:t xml:space="preserve">- Участник с даты принятия Объекта долевого строительства (в том числе, с даты </w:t>
      </w:r>
      <w:r>
        <w:lastRenderedPageBreak/>
        <w:t xml:space="preserve">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00BA6977" w14:textId="77777777" w:rsidR="00DE3D07" w:rsidRDefault="00DE3D07" w:rsidP="00DE3D07">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0A6CB68D" w14:textId="77777777" w:rsidR="00DE3D07" w:rsidRDefault="00DE3D07" w:rsidP="00DE3D07">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07A3FB2C" w14:textId="77777777" w:rsidR="00DE3D07" w:rsidRDefault="00DE3D07" w:rsidP="00DE3D07">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38E76B96" w14:textId="77777777" w:rsidR="00DE3D07" w:rsidRDefault="00DE3D07" w:rsidP="00DE3D07">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21173C36" w14:textId="77777777" w:rsidR="00DE3D07" w:rsidRDefault="00DE3D07" w:rsidP="00DE3D07">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136DB631" w14:textId="77777777" w:rsidR="00DE3D07" w:rsidRDefault="00DE3D07" w:rsidP="00DE3D07">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72F32FB8" w14:textId="77777777" w:rsidR="00DE3D07" w:rsidRDefault="00DE3D07" w:rsidP="00DE3D07">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767A8F57" w14:textId="77777777" w:rsidR="00DE3D07" w:rsidRDefault="00DE3D07" w:rsidP="00DE3D07">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56D9F337" w14:textId="77777777" w:rsidR="00DE3D07" w:rsidRDefault="00DE3D07" w:rsidP="00DE3D07">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02547381" w14:textId="77777777" w:rsidR="00DE3D07" w:rsidRDefault="00DE3D07" w:rsidP="00DE3D07">
      <w:pPr>
        <w:ind w:firstLine="567"/>
        <w:jc w:val="both"/>
      </w:pPr>
      <w:r>
        <w:rPr>
          <w:rFonts w:cs="Times New Roman"/>
        </w:rPr>
        <w:t>7.3. Обязанности Застройщика:</w:t>
      </w:r>
    </w:p>
    <w:p w14:paraId="7CDFCC43" w14:textId="77777777" w:rsidR="00DE3D07" w:rsidRDefault="00DE3D07" w:rsidP="00DE3D07">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30AC3395" w14:textId="77777777" w:rsidR="00DE3D07" w:rsidRDefault="00DE3D07" w:rsidP="00DE3D07">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5943B4AB" w14:textId="77777777" w:rsidR="00DE3D07" w:rsidRDefault="00DE3D07" w:rsidP="00DE3D07">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1576E049" w14:textId="77777777" w:rsidR="00DE3D07" w:rsidRDefault="00DE3D07" w:rsidP="00DE3D07">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0C871409" w14:textId="77777777" w:rsidR="00DE3D07" w:rsidRDefault="00DE3D07" w:rsidP="00DE3D07">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351843A2" w14:textId="77777777" w:rsidR="00DE3D07" w:rsidRDefault="00DE3D07" w:rsidP="00DE3D07">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w:t>
      </w:r>
      <w:r>
        <w:lastRenderedPageBreak/>
        <w:t xml:space="preserve">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7EE777B0" w14:textId="77777777" w:rsidR="00DE3D07" w:rsidRDefault="00DE3D07" w:rsidP="00DE3D07">
      <w:pPr>
        <w:ind w:firstLine="567"/>
        <w:jc w:val="both"/>
      </w:pPr>
      <w:r>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10E792FA" w14:textId="77777777" w:rsidR="00DE3D07" w:rsidRDefault="00DE3D07" w:rsidP="00DE3D07">
      <w:pPr>
        <w:jc w:val="both"/>
      </w:pPr>
      <w:r>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1EFE3400" w14:textId="77777777" w:rsidR="00DE3D07" w:rsidRDefault="00DE3D07" w:rsidP="00DE3D07">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191D99CD" w14:textId="77777777" w:rsidR="00DE3D07" w:rsidRDefault="00DE3D07" w:rsidP="00DE3D07">
      <w:pPr>
        <w:spacing w:line="100" w:lineRule="atLeast"/>
        <w:ind w:firstLine="567"/>
        <w:jc w:val="both"/>
      </w:pPr>
    </w:p>
    <w:p w14:paraId="1FA210FC" w14:textId="77777777" w:rsidR="00DE3D07" w:rsidRDefault="00DE3D07" w:rsidP="00DE3D07">
      <w:pPr>
        <w:ind w:firstLine="709"/>
        <w:jc w:val="center"/>
      </w:pPr>
      <w:r>
        <w:rPr>
          <w:rFonts w:cs="Times New Roman"/>
          <w:b/>
        </w:rPr>
        <w:t>8. ОБСТОЯТЕЛЬСТВА НЕПРЕОДОЛИМОЙ СИЛЫ</w:t>
      </w:r>
    </w:p>
    <w:p w14:paraId="27726046" w14:textId="77777777" w:rsidR="00DE3D07" w:rsidRDefault="00DE3D07" w:rsidP="00DE3D07">
      <w:pPr>
        <w:ind w:firstLine="709"/>
        <w:jc w:val="center"/>
        <w:rPr>
          <w:rFonts w:cs="Times New Roman"/>
          <w:b/>
        </w:rPr>
      </w:pPr>
    </w:p>
    <w:p w14:paraId="69E43744" w14:textId="77777777" w:rsidR="00DE3D07" w:rsidRDefault="00DE3D07" w:rsidP="00DE3D07">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732923BC" w14:textId="77777777" w:rsidR="00DE3D07" w:rsidRDefault="00DE3D07" w:rsidP="00DE3D07">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0C4CE30E" w14:textId="77777777" w:rsidR="00DE3D07" w:rsidRDefault="00DE3D07" w:rsidP="00DE3D07">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7CAF3805" w14:textId="77777777" w:rsidR="00DE3D07" w:rsidRDefault="00DE3D07" w:rsidP="00DE3D07">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690510E6" w14:textId="77777777" w:rsidR="00DE3D07" w:rsidRDefault="00DE3D07" w:rsidP="00DE3D07">
      <w:pPr>
        <w:ind w:firstLine="709"/>
        <w:jc w:val="center"/>
        <w:rPr>
          <w:rFonts w:cs="Times New Roman"/>
          <w:b/>
        </w:rPr>
      </w:pPr>
    </w:p>
    <w:p w14:paraId="026635C7" w14:textId="77777777" w:rsidR="00DE3D07" w:rsidRDefault="00DE3D07" w:rsidP="00DE3D07">
      <w:pPr>
        <w:ind w:firstLine="709"/>
        <w:jc w:val="center"/>
      </w:pPr>
      <w:r>
        <w:rPr>
          <w:rFonts w:cs="Times New Roman"/>
          <w:b/>
        </w:rPr>
        <w:lastRenderedPageBreak/>
        <w:t>9. ОСОБЫЕ УСЛОВИЯ</w:t>
      </w:r>
    </w:p>
    <w:p w14:paraId="2629CE30" w14:textId="77777777" w:rsidR="00DE3D07" w:rsidRDefault="00DE3D07" w:rsidP="00DE3D07">
      <w:pPr>
        <w:ind w:firstLine="709"/>
        <w:jc w:val="center"/>
        <w:rPr>
          <w:rFonts w:cs="Times New Roman"/>
          <w:b/>
        </w:rPr>
      </w:pPr>
    </w:p>
    <w:p w14:paraId="2CD7D870" w14:textId="77777777" w:rsidR="00DE3D07" w:rsidRDefault="00DE3D07" w:rsidP="00DE3D07">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6F9718BA" w14:textId="77777777" w:rsidR="00DE3D07" w:rsidRDefault="00DE3D07" w:rsidP="00DE3D07">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129C81D2" w14:textId="77777777" w:rsidR="00DE3D07" w:rsidRDefault="00DE3D07" w:rsidP="00DE3D07">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192D1EA6" w14:textId="77777777" w:rsidR="00DE3D07" w:rsidRDefault="00DE3D07" w:rsidP="00DE3D07">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72FD731C" w14:textId="77777777" w:rsidR="00DE3D07" w:rsidRDefault="00DE3D07" w:rsidP="00DE3D07">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0035EAD8" w14:textId="77777777" w:rsidR="00DE3D07" w:rsidRDefault="00DE3D07" w:rsidP="00DE3D07">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F7F02B6" w14:textId="77777777" w:rsidR="00DE3D07" w:rsidRDefault="00DE3D07" w:rsidP="00DE3D07">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w:t>
      </w:r>
      <w:r>
        <w:rPr>
          <w:rFonts w:cs="Times New Roman"/>
        </w:rPr>
        <w:lastRenderedPageBreak/>
        <w:t xml:space="preserve">соответствие с требованиями Регистрирующего органа, в том числе путем составления и подписания соответствующих документов. </w:t>
      </w:r>
    </w:p>
    <w:p w14:paraId="3697DA55" w14:textId="77777777" w:rsidR="00DE3D07" w:rsidRDefault="00DE3D07" w:rsidP="00DE3D07">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7A9FCB69" w14:textId="77777777" w:rsidR="00DE3D07" w:rsidRDefault="00DE3D07" w:rsidP="00DE3D07">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5F4B87DC" w14:textId="77777777" w:rsidR="00DE3D07" w:rsidRDefault="00DE3D07" w:rsidP="00DE3D07">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6FA7E18E" w14:textId="77777777" w:rsidR="00DE3D07" w:rsidRDefault="00DE3D07" w:rsidP="00DE3D07">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1684EE3D" w14:textId="77777777" w:rsidR="00DE3D07" w:rsidRDefault="00DE3D07" w:rsidP="00DE3D07">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04B45223" w14:textId="77777777" w:rsidR="00DE3D07" w:rsidRDefault="00DE3D07" w:rsidP="00DE3D07">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14BFB021" w14:textId="77777777" w:rsidR="00DE3D07" w:rsidRDefault="00DE3D07" w:rsidP="00DE3D07">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18D4AA4C" w14:textId="77777777" w:rsidR="00DE3D07" w:rsidRDefault="00DE3D07" w:rsidP="00DE3D07">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3195E3F3" w14:textId="77777777" w:rsidR="00DE3D07" w:rsidRDefault="00DE3D07" w:rsidP="00DE3D07">
      <w:pPr>
        <w:ind w:firstLine="567"/>
      </w:pPr>
      <w:r>
        <w:t>9.12. Участник долевого строительства уведомлен о том, что Застройщиком могут быть внесены изменения в проектную документацию.</w:t>
      </w:r>
    </w:p>
    <w:p w14:paraId="5E56BFE9" w14:textId="77777777" w:rsidR="00DE3D07" w:rsidRDefault="00DE3D07" w:rsidP="00DE3D07">
      <w:pPr>
        <w:ind w:firstLine="567"/>
        <w:jc w:val="both"/>
        <w:rPr>
          <w:rFonts w:cs="Times New Roman"/>
        </w:rPr>
      </w:pPr>
      <w:r>
        <w:rPr>
          <w:rFonts w:cs="Times New Roman"/>
        </w:rP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410D374B" w14:textId="77777777" w:rsidR="00DE3D07" w:rsidRDefault="00DE3D07" w:rsidP="00DE3D07">
      <w:pPr>
        <w:pStyle w:val="Default"/>
        <w:jc w:val="both"/>
      </w:pPr>
      <w:r>
        <w:rPr>
          <w:color w:val="010101"/>
        </w:rPr>
        <w:lastRenderedPageBreak/>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330F166F" w14:textId="77777777" w:rsidR="00DE3D07" w:rsidRDefault="00DE3D07" w:rsidP="00DE3D07">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64DC6029" w14:textId="77777777" w:rsidR="00DE3D07" w:rsidRDefault="00DE3D07" w:rsidP="00DE3D07">
      <w:pPr>
        <w:ind w:firstLine="567"/>
        <w:jc w:val="both"/>
        <w:rPr>
          <w:rFonts w:cs="Times New Roman"/>
        </w:rPr>
      </w:pPr>
    </w:p>
    <w:p w14:paraId="7561FBCE" w14:textId="77777777" w:rsidR="00DE3D07" w:rsidRDefault="00DE3D07" w:rsidP="00DE3D07">
      <w:pPr>
        <w:ind w:firstLine="709"/>
        <w:jc w:val="center"/>
      </w:pPr>
      <w:r>
        <w:rPr>
          <w:rFonts w:cs="Times New Roman"/>
          <w:b/>
        </w:rPr>
        <w:t>10. ПОРЯДОК РАЗРЕШЕНИЯ СПОРОВ</w:t>
      </w:r>
    </w:p>
    <w:p w14:paraId="4B05F1CA" w14:textId="77777777" w:rsidR="00DE3D07" w:rsidRDefault="00DE3D07" w:rsidP="00DE3D07">
      <w:pPr>
        <w:ind w:firstLine="709"/>
        <w:jc w:val="center"/>
        <w:rPr>
          <w:rFonts w:cs="Times New Roman"/>
          <w:b/>
        </w:rPr>
      </w:pPr>
    </w:p>
    <w:p w14:paraId="3E19B836" w14:textId="77777777" w:rsidR="00DE3D07" w:rsidRDefault="00DE3D07" w:rsidP="00DE3D07">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7BBCC3AF" w14:textId="77777777" w:rsidR="00DE3D07" w:rsidRDefault="00DE3D07" w:rsidP="00DE3D07">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13AC0923" w14:textId="77777777" w:rsidR="00DE3D07" w:rsidRDefault="00DE3D07" w:rsidP="00DE3D07">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49E7413B" w14:textId="77777777" w:rsidR="00DE3D07" w:rsidRDefault="00DE3D07" w:rsidP="00DE3D07">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47BE5325" w14:textId="77777777" w:rsidR="00DE3D07" w:rsidRDefault="00DE3D07" w:rsidP="00DE3D07">
      <w:pPr>
        <w:ind w:firstLine="709"/>
        <w:jc w:val="both"/>
        <w:rPr>
          <w:rFonts w:cs="Times New Roman"/>
        </w:rPr>
      </w:pPr>
    </w:p>
    <w:p w14:paraId="6B887CB1" w14:textId="77777777" w:rsidR="00DE3D07" w:rsidRDefault="00DE3D07" w:rsidP="00DE3D07">
      <w:pPr>
        <w:ind w:firstLine="709"/>
        <w:jc w:val="center"/>
      </w:pPr>
      <w:r>
        <w:rPr>
          <w:rFonts w:cs="Times New Roman"/>
          <w:b/>
        </w:rPr>
        <w:t>11. СРОК ДЕЙСТВИЯ ДОГОВОРА. ОТВЕТСТВЕННОСТЬ СТОРОН</w:t>
      </w:r>
    </w:p>
    <w:p w14:paraId="6E2492BA" w14:textId="77777777" w:rsidR="00DE3D07" w:rsidRDefault="00DE3D07" w:rsidP="00DE3D07">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0C1DD04D" w14:textId="77777777" w:rsidR="00DE3D07" w:rsidRDefault="00DE3D07" w:rsidP="00DE3D07">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6ECCCEA5" w14:textId="77777777" w:rsidR="00DE3D07" w:rsidRDefault="00DE3D07" w:rsidP="00DE3D07">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42208461" w14:textId="77777777" w:rsidR="00DE3D07" w:rsidRDefault="00DE3D07" w:rsidP="00DE3D07">
      <w:pPr>
        <w:ind w:firstLine="567"/>
        <w:jc w:val="both"/>
      </w:pPr>
      <w:r>
        <w:rPr>
          <w:rFonts w:cs="Times New Roman"/>
        </w:rPr>
        <w:t xml:space="preserve">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Pr>
          <w:rFonts w:cs="Times New Roman"/>
        </w:rPr>
        <w:lastRenderedPageBreak/>
        <w:t>Российской Федерации».</w:t>
      </w:r>
    </w:p>
    <w:p w14:paraId="74836190" w14:textId="77777777" w:rsidR="00DE3D07" w:rsidRDefault="00DE3D07" w:rsidP="00DE3D07">
      <w:pPr>
        <w:ind w:firstLine="567"/>
        <w:jc w:val="both"/>
      </w:pPr>
      <w:r>
        <w:rPr>
          <w:rFonts w:cs="Times New Roman"/>
        </w:rPr>
        <w:t xml:space="preserve">11.5. При наступлении оснований для возврата Участнику долевого строительства денежных средств со счета </w:t>
      </w:r>
      <w:proofErr w:type="spellStart"/>
      <w:r>
        <w:rPr>
          <w:rFonts w:cs="Times New Roman"/>
        </w:rPr>
        <w:t>эскроу</w:t>
      </w:r>
      <w:proofErr w:type="spellEnd"/>
      <w:r>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Pr>
          <w:rFonts w:cs="Times New Roman"/>
        </w:rPr>
        <w:t>эскроу</w:t>
      </w:r>
      <w:proofErr w:type="spellEnd"/>
      <w:r>
        <w:rPr>
          <w:rFonts w:cs="Times New Roman"/>
        </w:rPr>
        <w:t xml:space="preserve"> подлежат возврату участнику долевого строительства в соответствии с условиями договора счета </w:t>
      </w:r>
      <w:proofErr w:type="spellStart"/>
      <w:r>
        <w:rPr>
          <w:rFonts w:cs="Times New Roman"/>
        </w:rPr>
        <w:t>эскроу</w:t>
      </w:r>
      <w:proofErr w:type="spellEnd"/>
      <w:r>
        <w:rPr>
          <w:rFonts w:cs="Times New Roman"/>
        </w:rPr>
        <w:t>.</w:t>
      </w:r>
    </w:p>
    <w:p w14:paraId="6F42D9D4" w14:textId="77777777" w:rsidR="00DE3D07" w:rsidRDefault="00DE3D07" w:rsidP="00DE3D07">
      <w:pPr>
        <w:ind w:firstLine="567"/>
        <w:jc w:val="both"/>
      </w:pPr>
      <w:r>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72AB986B" w14:textId="77777777" w:rsidR="00DE3D07" w:rsidRDefault="00DE3D07" w:rsidP="00DE3D07">
      <w:pPr>
        <w:ind w:firstLine="567"/>
        <w:jc w:val="both"/>
      </w:pPr>
      <w:r>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3C032B32" w14:textId="77777777" w:rsidR="00DE3D07" w:rsidRDefault="00DE3D07" w:rsidP="00DE3D07">
      <w:pPr>
        <w:ind w:firstLine="510"/>
        <w:jc w:val="both"/>
      </w:pPr>
      <w:r>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609CED69" w14:textId="77777777" w:rsidR="00DE3D07" w:rsidRDefault="00DE3D07" w:rsidP="00DE3D07">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7F4CC396" w14:textId="77777777" w:rsidR="00DE3D07" w:rsidRDefault="00DE3D07" w:rsidP="00DE3D07">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3EF847A8" w14:textId="77777777" w:rsidR="00DE3D07" w:rsidRDefault="00DE3D07" w:rsidP="00DE3D07">
      <w:pPr>
        <w:ind w:firstLine="709"/>
        <w:jc w:val="both"/>
        <w:rPr>
          <w:color w:val="00AFEF"/>
        </w:rPr>
      </w:pPr>
    </w:p>
    <w:p w14:paraId="55E1BCBD" w14:textId="77777777" w:rsidR="00DE3D07" w:rsidRDefault="00DE3D07" w:rsidP="00DE3D07">
      <w:pPr>
        <w:ind w:firstLine="709"/>
        <w:jc w:val="center"/>
      </w:pPr>
      <w:r>
        <w:rPr>
          <w:rFonts w:cs="Times New Roman"/>
          <w:b/>
        </w:rPr>
        <w:t>12. ЗАКЛЮЧИТЕЛЬНЫЕ ПОЛОЖЕНИЯ</w:t>
      </w:r>
    </w:p>
    <w:p w14:paraId="50128E27" w14:textId="77777777" w:rsidR="00DE3D07" w:rsidRDefault="00DE3D07" w:rsidP="00DE3D07">
      <w:pPr>
        <w:ind w:firstLine="709"/>
        <w:jc w:val="center"/>
        <w:rPr>
          <w:rFonts w:cs="Times New Roman"/>
          <w:b/>
        </w:rPr>
      </w:pPr>
    </w:p>
    <w:p w14:paraId="72E452CB" w14:textId="77777777" w:rsidR="00DE3D07" w:rsidRDefault="00DE3D07" w:rsidP="00DE3D07">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3C4933C7" w14:textId="77777777" w:rsidR="00DE3D07" w:rsidRDefault="00DE3D07" w:rsidP="00DE3D07">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F5420D9" w14:textId="77777777" w:rsidR="00DE3D07" w:rsidRDefault="00DE3D07" w:rsidP="00DE3D07">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97D1094" w14:textId="77777777" w:rsidR="00DE3D07" w:rsidRDefault="00DE3D07" w:rsidP="00DE3D07">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0DF1DF40" w14:textId="77777777" w:rsidR="00DE3D07" w:rsidRDefault="00DE3D07" w:rsidP="00DE3D07">
      <w:pPr>
        <w:ind w:firstLine="567"/>
        <w:jc w:val="both"/>
      </w:pPr>
      <w:r>
        <w:rPr>
          <w:rFonts w:cs="Times New Roman"/>
        </w:rPr>
        <w:t>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130E59CB" w14:textId="77777777" w:rsidR="00DE3D07" w:rsidRDefault="00DE3D07" w:rsidP="00DE3D07">
      <w:pPr>
        <w:ind w:firstLine="426"/>
        <w:jc w:val="both"/>
      </w:pPr>
      <w:r>
        <w:rPr>
          <w:rFonts w:eastAsia="Times New Roman" w:cs="Times New Roman"/>
          <w:lang w:eastAsia="ar-SA"/>
        </w:rPr>
        <w:lastRenderedPageBreak/>
        <w:t>12.6 Стороны определили следующий порядок определения дня получения уведомления Участником долевого строительства является:</w:t>
      </w:r>
    </w:p>
    <w:p w14:paraId="2897756C" w14:textId="77777777" w:rsidR="00DE3D07" w:rsidRDefault="00DE3D07" w:rsidP="00DE3D07">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55807E4F" w14:textId="77777777" w:rsidR="00DE3D07" w:rsidRDefault="00DE3D07" w:rsidP="00DE3D07">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3D7A80E1" w14:textId="77777777" w:rsidR="00DE3D07" w:rsidRDefault="00DE3D07" w:rsidP="00DE3D07">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1FAF0BF6" w14:textId="77777777" w:rsidR="00DE3D07" w:rsidRDefault="00DE3D07" w:rsidP="00DE3D07">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196A9624" w14:textId="77777777" w:rsidR="00DE3D07" w:rsidRDefault="00DE3D07" w:rsidP="00DE3D07">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290E9847" w14:textId="77777777" w:rsidR="00DE3D07" w:rsidRDefault="00DE3D07" w:rsidP="00DE3D07">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2FF4B449" w14:textId="77777777" w:rsidR="00DE3D07" w:rsidRDefault="00DE3D07" w:rsidP="00DE3D07">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59B51BDA" w14:textId="77777777" w:rsidR="00DE3D07" w:rsidRDefault="00DE3D07" w:rsidP="00DE3D07">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37F03FDE" w14:textId="13FA510A" w:rsidR="005A710D" w:rsidRDefault="00DE3D07" w:rsidP="00DE3D07">
      <w:pPr>
        <w:ind w:firstLine="567"/>
        <w:jc w:val="both"/>
      </w:pPr>
      <w:r>
        <w:rPr>
          <w:rFonts w:cs="Times New Roman"/>
          <w:kern w:val="0"/>
        </w:rPr>
        <w:t>12.11. Договор составлен в ____ (_______) экземплярах, имеющих равную юридическую силу, по одному экземпляру каждой стороне Договора.</w:t>
      </w:r>
    </w:p>
    <w:p w14:paraId="16CEFFC4" w14:textId="77777777" w:rsidR="005A710D" w:rsidRDefault="005A710D">
      <w:pPr>
        <w:ind w:firstLine="567"/>
        <w:jc w:val="both"/>
        <w:rPr>
          <w:rFonts w:cs="Times New Roman"/>
        </w:rPr>
      </w:pPr>
    </w:p>
    <w:p w14:paraId="1E36CD0F" w14:textId="77777777" w:rsidR="005A710D" w:rsidRDefault="00A363A4">
      <w:pPr>
        <w:ind w:firstLine="567"/>
        <w:jc w:val="both"/>
      </w:pPr>
      <w:r>
        <w:rPr>
          <w:rFonts w:cs="Times New Roman"/>
        </w:rPr>
        <w:t>Приложения к настоящему Договору:</w:t>
      </w:r>
    </w:p>
    <w:p w14:paraId="37657D89" w14:textId="77777777" w:rsidR="005A710D" w:rsidRDefault="00A363A4">
      <w:pPr>
        <w:ind w:firstLine="709"/>
        <w:jc w:val="both"/>
      </w:pPr>
      <w:r>
        <w:rPr>
          <w:rFonts w:cs="Times New Roman"/>
          <w:kern w:val="0"/>
        </w:rPr>
        <w:t>Приложение № 1, № 2.</w:t>
      </w:r>
    </w:p>
    <w:p w14:paraId="4B8DB661" w14:textId="77777777" w:rsidR="005A710D" w:rsidRDefault="005A710D">
      <w:pPr>
        <w:ind w:firstLine="709"/>
        <w:jc w:val="both"/>
        <w:rPr>
          <w:rFonts w:cs="Times New Roman"/>
        </w:rPr>
      </w:pPr>
    </w:p>
    <w:p w14:paraId="169A7744" w14:textId="77777777" w:rsidR="005A710D" w:rsidRDefault="00A363A4">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5A710D" w14:paraId="2B6535FF"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lastRenderedPageBreak/>
              <w:t>Застройщик:</w:t>
            </w:r>
          </w:p>
          <w:p w14:paraId="30F4588C"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ЗАСТРОЙЩИК </w:t>
            </w:r>
          </w:p>
          <w:p w14:paraId="28F5CB47"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«ЖИЛОЙ КОМПЛЕКС НА СТАЧКИ»</w:t>
            </w:r>
          </w:p>
          <w:p w14:paraId="3677AF07" w14:textId="77777777" w:rsidR="003A78C3" w:rsidRDefault="003A78C3" w:rsidP="003A78C3">
            <w:pPr>
              <w:rPr>
                <w:rFonts w:cs="Times New Roman"/>
              </w:rPr>
            </w:pPr>
            <w:r>
              <w:rPr>
                <w:rFonts w:cs="Times New Roman"/>
              </w:rPr>
              <w:t>ОГРН 1196196001011</w:t>
            </w:r>
          </w:p>
          <w:p w14:paraId="78842327" w14:textId="67EAD198"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ИНН 6161086634 КПП 616101001</w:t>
            </w:r>
          </w:p>
          <w:p w14:paraId="00459080" w14:textId="77777777" w:rsidR="003A78C3" w:rsidRPr="001845B5" w:rsidRDefault="003A78C3" w:rsidP="003A78C3">
            <w:pPr>
              <w:widowControl/>
              <w:suppressAutoHyphens w:val="0"/>
              <w:rPr>
                <w:rFonts w:eastAsia="Calibri" w:cs="Times New Roman"/>
                <w:kern w:val="0"/>
                <w:lang w:eastAsia="en-US" w:bidi="ar-SA"/>
              </w:rPr>
            </w:pPr>
            <w:r w:rsidRPr="001845B5">
              <w:rPr>
                <w:rFonts w:eastAsia="Calibri" w:cs="Times New Roman"/>
                <w:kern w:val="0"/>
                <w:lang w:eastAsia="en-US" w:bidi="ar-SA"/>
              </w:rPr>
              <w:t xml:space="preserve">344038, Российская </w:t>
            </w:r>
            <w:proofErr w:type="spellStart"/>
            <w:proofErr w:type="gramStart"/>
            <w:r w:rsidRPr="001845B5">
              <w:rPr>
                <w:rFonts w:eastAsia="Calibri" w:cs="Times New Roman"/>
                <w:kern w:val="0"/>
                <w:lang w:eastAsia="en-US" w:bidi="ar-SA"/>
              </w:rPr>
              <w:t>Федерация,г</w:t>
            </w:r>
            <w:proofErr w:type="spellEnd"/>
            <w:r w:rsidRPr="001845B5">
              <w:rPr>
                <w:rFonts w:eastAsia="Calibri" w:cs="Times New Roman"/>
                <w:kern w:val="0"/>
                <w:lang w:eastAsia="en-US" w:bidi="ar-SA"/>
              </w:rPr>
              <w:t>.</w:t>
            </w:r>
            <w:proofErr w:type="gramEnd"/>
            <w:r w:rsidRPr="001845B5">
              <w:rPr>
                <w:rFonts w:eastAsia="Calibri" w:cs="Times New Roman"/>
                <w:kern w:val="0"/>
                <w:lang w:eastAsia="en-US" w:bidi="ar-SA"/>
              </w:rPr>
              <w:t xml:space="preserve"> </w:t>
            </w:r>
            <w:proofErr w:type="spellStart"/>
            <w:r w:rsidRPr="001845B5">
              <w:rPr>
                <w:rFonts w:eastAsia="Calibri" w:cs="Times New Roman"/>
                <w:kern w:val="0"/>
                <w:lang w:eastAsia="en-US" w:bidi="ar-SA"/>
              </w:rPr>
              <w:t>Ростов</w:t>
            </w:r>
            <w:proofErr w:type="spellEnd"/>
            <w:r w:rsidRPr="001845B5">
              <w:rPr>
                <w:rFonts w:eastAsia="Calibri" w:cs="Times New Roman"/>
                <w:kern w:val="0"/>
                <w:lang w:eastAsia="en-US" w:bidi="ar-SA"/>
              </w:rPr>
              <w:t>-на-Дону,</w:t>
            </w:r>
          </w:p>
          <w:p w14:paraId="07C51F66" w14:textId="77777777" w:rsidR="003A78C3" w:rsidRPr="001845B5" w:rsidRDefault="003A78C3" w:rsidP="003A78C3">
            <w:pPr>
              <w:widowControl/>
              <w:suppressAutoHyphens w:val="0"/>
              <w:rPr>
                <w:rFonts w:eastAsia="Calibri" w:cs="Times New Roman"/>
                <w:kern w:val="0"/>
                <w:lang w:eastAsia="en-US" w:bidi="ar-SA"/>
              </w:rPr>
            </w:pPr>
            <w:r w:rsidRPr="001845B5">
              <w:rPr>
                <w:rFonts w:eastAsia="Calibri" w:cs="Times New Roman"/>
                <w:kern w:val="0"/>
                <w:lang w:eastAsia="en-US" w:bidi="ar-SA"/>
              </w:rPr>
              <w:t>пер. Казахстанский,19, офис 3</w:t>
            </w:r>
          </w:p>
          <w:p w14:paraId="30523591" w14:textId="77777777"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р/</w:t>
            </w:r>
            <w:proofErr w:type="spellStart"/>
            <w:r w:rsidRPr="001845B5">
              <w:rPr>
                <w:rFonts w:eastAsia="Calibri" w:cs="Times New Roman"/>
                <w:kern w:val="0"/>
                <w:lang w:eastAsia="en-US" w:bidi="ar-SA"/>
              </w:rPr>
              <w:t>сч</w:t>
            </w:r>
            <w:proofErr w:type="spellEnd"/>
            <w:r w:rsidRPr="001845B5">
              <w:rPr>
                <w:rFonts w:eastAsia="Calibri" w:cs="Times New Roman"/>
                <w:kern w:val="0"/>
                <w:lang w:eastAsia="en-US" w:bidi="ar-SA"/>
              </w:rPr>
              <w:t xml:space="preserve"> </w:t>
            </w:r>
            <w:r w:rsidRPr="001845B5">
              <w:rPr>
                <w:rFonts w:cs="Times New Roman"/>
              </w:rPr>
              <w:t>40702810352090000768</w:t>
            </w:r>
          </w:p>
          <w:p w14:paraId="5CDDD5A7" w14:textId="77777777" w:rsidR="003A78C3" w:rsidRPr="001845B5" w:rsidRDefault="003A78C3" w:rsidP="003A78C3">
            <w:pPr>
              <w:rPr>
                <w:rFonts w:cs="Times New Roman"/>
              </w:rPr>
            </w:pPr>
            <w:r w:rsidRPr="001845B5">
              <w:rPr>
                <w:rFonts w:cs="Times New Roman"/>
              </w:rPr>
              <w:t>ЮГО-ЗАПАДНЫЙ БАНК ПАО СБЕРБАНК</w:t>
            </w:r>
          </w:p>
          <w:p w14:paraId="455A5E64" w14:textId="77777777" w:rsidR="003A78C3" w:rsidRPr="001845B5" w:rsidRDefault="003A78C3" w:rsidP="003A78C3">
            <w:pPr>
              <w:rPr>
                <w:rFonts w:cs="Times New Roman"/>
              </w:rPr>
            </w:pPr>
            <w:r w:rsidRPr="001845B5">
              <w:rPr>
                <w:rFonts w:cs="Times New Roman"/>
              </w:rPr>
              <w:t>к/</w:t>
            </w:r>
            <w:proofErr w:type="spellStart"/>
            <w:r w:rsidRPr="001845B5">
              <w:rPr>
                <w:rFonts w:cs="Times New Roman"/>
              </w:rPr>
              <w:t>сч</w:t>
            </w:r>
            <w:proofErr w:type="spellEnd"/>
            <w:r w:rsidRPr="001845B5">
              <w:rPr>
                <w:rFonts w:cs="Times New Roman"/>
              </w:rPr>
              <w:t xml:space="preserve"> 30101810600000000602  </w:t>
            </w:r>
          </w:p>
          <w:p w14:paraId="376C731F" w14:textId="36E40815" w:rsidR="005A710D" w:rsidRDefault="003A78C3" w:rsidP="003A78C3">
            <w:pPr>
              <w:jc w:val="both"/>
            </w:pPr>
            <w:proofErr w:type="spellStart"/>
            <w:r w:rsidRPr="001845B5">
              <w:rPr>
                <w:rFonts w:cs="Times New Roman"/>
              </w:rPr>
              <w:t>Бик</w:t>
            </w:r>
            <w:proofErr w:type="spellEnd"/>
            <w:r w:rsidRPr="001845B5">
              <w:rPr>
                <w:rFonts w:cs="Times New Roman"/>
              </w:rPr>
              <w:t xml:space="preserve"> </w:t>
            </w:r>
            <w:r w:rsidRPr="001845B5">
              <w:rPr>
                <w:rFonts w:cs="Times New Roman"/>
                <w:bCs/>
                <w:noProof/>
                <w:lang w:eastAsia="ru-RU"/>
              </w:rPr>
              <w:t>046015602</w:t>
            </w:r>
          </w:p>
          <w:p w14:paraId="56893A90" w14:textId="77777777" w:rsidR="005A710D" w:rsidRDefault="005A710D">
            <w:pPr>
              <w:jc w:val="both"/>
              <w:rPr>
                <w:rFonts w:cs="Times New Roman"/>
              </w:rPr>
            </w:pPr>
          </w:p>
          <w:p w14:paraId="69987908" w14:textId="77777777" w:rsidR="005A710D" w:rsidRDefault="00A363A4">
            <w:pPr>
              <w:jc w:val="both"/>
            </w:pPr>
            <w:r w:rsidRPr="003A78C3">
              <w:rPr>
                <w:rFonts w:cs="Times New Roman"/>
                <w:highlight w:val="red"/>
              </w:rPr>
              <w:t>Представитель, действующий на основании доверенности № 61</w:t>
            </w:r>
            <w:r w:rsidRPr="003A78C3">
              <w:rPr>
                <w:rFonts w:cs="Times New Roman"/>
                <w:highlight w:val="red"/>
                <w:lang w:val="en-US"/>
              </w:rPr>
              <w:t>AA</w:t>
            </w:r>
            <w:r w:rsidRPr="003A78C3">
              <w:rPr>
                <w:rFonts w:cs="Times New Roman"/>
                <w:highlight w:val="red"/>
              </w:rPr>
              <w:t xml:space="preserve">9229725, </w:t>
            </w:r>
            <w:r w:rsidRPr="003A78C3">
              <w:rPr>
                <w:rFonts w:cs="Times New Roman"/>
                <w:highlight w:val="red"/>
              </w:rPr>
              <w:br/>
              <w:t xml:space="preserve">выданной 16.11.2022 года нотариусом </w:t>
            </w:r>
            <w:r w:rsidRPr="003A78C3">
              <w:rPr>
                <w:rFonts w:cs="Times New Roman"/>
                <w:highlight w:val="red"/>
              </w:rPr>
              <w:br/>
              <w:t xml:space="preserve">Ростовского-на-Дону нотариального округа </w:t>
            </w:r>
            <w:proofErr w:type="spellStart"/>
            <w:r w:rsidRPr="003A78C3">
              <w:rPr>
                <w:rFonts w:cs="Times New Roman"/>
                <w:highlight w:val="red"/>
              </w:rPr>
              <w:t>Чиняковой</w:t>
            </w:r>
            <w:proofErr w:type="spellEnd"/>
            <w:r w:rsidRPr="003A78C3">
              <w:rPr>
                <w:rFonts w:cs="Times New Roman"/>
                <w:highlight w:val="red"/>
              </w:rPr>
              <w:t xml:space="preserve"> Светланой Викторовной, зарегистрировано в реестре: </w:t>
            </w:r>
            <w:r w:rsidRPr="003A78C3">
              <w:rPr>
                <w:rFonts w:cs="Times New Roman"/>
                <w:highlight w:val="red"/>
              </w:rPr>
              <w:br/>
              <w:t>№61/80-н/61-2022-5-1300</w:t>
            </w:r>
          </w:p>
          <w:p w14:paraId="19681621" w14:textId="77777777" w:rsidR="005A710D" w:rsidRDefault="005A710D">
            <w:pPr>
              <w:jc w:val="both"/>
              <w:rPr>
                <w:rFonts w:cs="Times New Roman"/>
                <w:b/>
              </w:rPr>
            </w:pPr>
          </w:p>
          <w:p w14:paraId="4925AAE2" w14:textId="77777777" w:rsidR="005A710D" w:rsidRDefault="005A710D">
            <w:pPr>
              <w:jc w:val="both"/>
              <w:rPr>
                <w:rFonts w:cs="Times New Roman"/>
                <w:b/>
              </w:rPr>
            </w:pPr>
          </w:p>
          <w:p w14:paraId="45197119" w14:textId="77777777" w:rsidR="005A710D" w:rsidRDefault="00A363A4">
            <w:pPr>
              <w:jc w:val="both"/>
            </w:pPr>
            <w:r>
              <w:rPr>
                <w:rFonts w:cs="Times New Roman"/>
                <w:b/>
              </w:rPr>
              <w:t>____________________/</w:t>
            </w:r>
            <w:proofErr w:type="spellStart"/>
            <w:r w:rsidRPr="003A78C3">
              <w:rPr>
                <w:rFonts w:cs="Times New Roman"/>
                <w:highlight w:val="red"/>
              </w:rPr>
              <w:t>Обшарова</w:t>
            </w:r>
            <w:proofErr w:type="spellEnd"/>
            <w:r w:rsidRPr="003A78C3">
              <w:rPr>
                <w:rFonts w:cs="Times New Roman"/>
                <w:highlight w:val="red"/>
              </w:rPr>
              <w:t xml:space="preserve"> Е.В./</w:t>
            </w:r>
          </w:p>
          <w:p w14:paraId="7C14B37B" w14:textId="77777777" w:rsidR="005A710D" w:rsidRDefault="00A363A4">
            <w:r>
              <w:rPr>
                <w:rFonts w:cs="Times New Roman"/>
              </w:rPr>
              <w:t xml:space="preserve"> (по доверенности)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77777777" w:rsidR="005A710D" w:rsidRDefault="00A363A4">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0B903324" w14:textId="77777777" w:rsidR="005A710D" w:rsidRDefault="005A710D">
      <w:pPr>
        <w:jc w:val="both"/>
        <w:rPr>
          <w:rFonts w:cs="Times New Roman"/>
        </w:rPr>
      </w:pPr>
    </w:p>
    <w:p w14:paraId="21ADC6B2" w14:textId="77777777" w:rsidR="003A78C3" w:rsidRDefault="00A363A4" w:rsidP="003A78C3">
      <w:pPr>
        <w:rPr>
          <w:rStyle w:val="a3"/>
          <w:rFonts w:cs="Times New Roman"/>
        </w:rPr>
      </w:pPr>
      <w:r>
        <w:rPr>
          <w:rStyle w:val="a3"/>
          <w:rFonts w:cs="Times New Roman"/>
          <w:b w:val="0"/>
        </w:rPr>
        <w:t>Представитель</w:t>
      </w:r>
      <w:r>
        <w:rPr>
          <w:rStyle w:val="a3"/>
          <w:rFonts w:cs="Times New Roman"/>
        </w:rPr>
        <w:t xml:space="preserve"> </w:t>
      </w:r>
    </w:p>
    <w:p w14:paraId="22F9BAE8" w14:textId="61840B2E"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63527BB9" w14:textId="2806ABCE"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3606907F" w14:textId="6E615BAB" w:rsidR="005A710D"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77777777" w:rsidR="005A710D" w:rsidRDefault="00A363A4">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460CE0AA" w14:textId="77777777" w:rsidR="00F03342" w:rsidRDefault="00F03342" w:rsidP="00F03342">
      <w:pPr>
        <w:pStyle w:val="ad"/>
        <w:snapToGrid w:val="0"/>
        <w:spacing w:before="0" w:after="0"/>
        <w:jc w:val="right"/>
        <w:rPr>
          <w:szCs w:val="24"/>
        </w:rPr>
      </w:pPr>
      <w:r>
        <w:rPr>
          <w:szCs w:val="24"/>
        </w:rPr>
        <w:t xml:space="preserve">ПРИЛОЖЕНИЕ № 2 </w:t>
      </w:r>
    </w:p>
    <w:p w14:paraId="7713BEFC" w14:textId="77777777" w:rsidR="00F03342" w:rsidRDefault="00F03342" w:rsidP="00F03342">
      <w:pPr>
        <w:pStyle w:val="ad"/>
        <w:snapToGrid w:val="0"/>
        <w:spacing w:before="0" w:after="0"/>
        <w:jc w:val="right"/>
        <w:rPr>
          <w:szCs w:val="24"/>
        </w:rPr>
      </w:pPr>
      <w:r>
        <w:rPr>
          <w:szCs w:val="24"/>
        </w:rPr>
        <w:t>к Договору участия в долевом строительстве</w:t>
      </w:r>
    </w:p>
    <w:p w14:paraId="4B92B299" w14:textId="77777777" w:rsidR="00F03342" w:rsidRDefault="00F03342" w:rsidP="00F03342">
      <w:pPr>
        <w:jc w:val="right"/>
      </w:pPr>
      <w:r>
        <w:rPr>
          <w:rFonts w:cs="Times New Roman"/>
        </w:rPr>
        <w:t xml:space="preserve">№________________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Start"/>
      <w:r>
        <w:rPr>
          <w:rFonts w:cs="Times New Roman"/>
        </w:rPr>
        <w:t>_._</w:t>
      </w:r>
      <w:proofErr w:type="gramEnd"/>
      <w:r>
        <w:rPr>
          <w:rFonts w:cs="Times New Roman"/>
        </w:rPr>
        <w:t>___.20___г.</w:t>
      </w:r>
    </w:p>
    <w:p w14:paraId="55DA6488" w14:textId="77777777" w:rsidR="00F03342" w:rsidRDefault="00F03342" w:rsidP="00F03342">
      <w:pPr>
        <w:jc w:val="both"/>
        <w:rPr>
          <w:rFonts w:cs="Times New Roman"/>
          <w:b/>
        </w:rPr>
      </w:pPr>
    </w:p>
    <w:p w14:paraId="364FA427" w14:textId="77777777" w:rsidR="00F03342" w:rsidRDefault="00F03342" w:rsidP="00F03342">
      <w:pPr>
        <w:jc w:val="center"/>
      </w:pPr>
      <w:r>
        <w:rPr>
          <w:rFonts w:cs="Times New Roman"/>
          <w:b/>
        </w:rPr>
        <w:t>ТЕХНИЧЕСКИЕ ХАРАКТЕРИСТИКИ ОБЪЕКТА:</w:t>
      </w:r>
    </w:p>
    <w:p w14:paraId="2859317A" w14:textId="77777777" w:rsidR="00F03342" w:rsidRDefault="00F03342" w:rsidP="00F03342">
      <w:pPr>
        <w:pStyle w:val="16"/>
        <w:spacing w:before="58" w:after="58" w:line="0" w:lineRule="atLeast"/>
        <w:rPr>
          <w:sz w:val="24"/>
          <w:szCs w:val="24"/>
        </w:rPr>
      </w:pPr>
    </w:p>
    <w:p w14:paraId="00CBEFD6" w14:textId="77777777" w:rsidR="00F03342" w:rsidRDefault="00F03342" w:rsidP="00F03342">
      <w:pPr>
        <w:pStyle w:val="16"/>
        <w:spacing w:before="58" w:after="58" w:line="0" w:lineRule="atLeast"/>
        <w:jc w:val="both"/>
        <w:rPr>
          <w:sz w:val="24"/>
          <w:szCs w:val="24"/>
        </w:rPr>
      </w:pPr>
      <w:r>
        <w:rPr>
          <w:sz w:val="24"/>
          <w:szCs w:val="24"/>
        </w:rPr>
        <w:t>Материал наружных стен и каркаса объекта: с монолитным железобетонным каркасом и стенами из газобетонных блоков</w:t>
      </w:r>
    </w:p>
    <w:p w14:paraId="2ABCA867" w14:textId="77777777" w:rsidR="00F03342" w:rsidRDefault="00F03342" w:rsidP="00F03342">
      <w:pPr>
        <w:pStyle w:val="16"/>
        <w:spacing w:before="58" w:after="58" w:line="0" w:lineRule="atLeast"/>
        <w:jc w:val="both"/>
        <w:rPr>
          <w:sz w:val="24"/>
          <w:szCs w:val="24"/>
        </w:rPr>
      </w:pPr>
      <w:r>
        <w:rPr>
          <w:sz w:val="24"/>
          <w:szCs w:val="24"/>
        </w:rPr>
        <w:t>Поэтажные перекрытия: ж/бетонные, монолитные</w:t>
      </w:r>
    </w:p>
    <w:p w14:paraId="22955216" w14:textId="77777777" w:rsidR="00F03342" w:rsidRDefault="00F03342" w:rsidP="00F03342">
      <w:pPr>
        <w:pStyle w:val="16"/>
        <w:spacing w:before="58" w:after="58" w:line="0" w:lineRule="atLeast"/>
        <w:jc w:val="both"/>
        <w:rPr>
          <w:sz w:val="24"/>
          <w:szCs w:val="24"/>
        </w:rPr>
      </w:pPr>
      <w:r>
        <w:rPr>
          <w:sz w:val="24"/>
          <w:szCs w:val="24"/>
        </w:rPr>
        <w:t xml:space="preserve">Класс энергоэффективности: С+ нормальный </w:t>
      </w:r>
    </w:p>
    <w:p w14:paraId="557ACCBA" w14:textId="77777777" w:rsidR="00F03342" w:rsidRDefault="00F03342" w:rsidP="00F03342">
      <w:pPr>
        <w:pStyle w:val="16"/>
        <w:spacing w:before="58" w:after="58" w:line="0" w:lineRule="atLeast"/>
        <w:jc w:val="both"/>
        <w:rPr>
          <w:sz w:val="24"/>
          <w:szCs w:val="24"/>
        </w:rPr>
      </w:pPr>
      <w:r>
        <w:rPr>
          <w:sz w:val="24"/>
          <w:szCs w:val="24"/>
        </w:rPr>
        <w:t>Сейсмостойкость: 6 баллов</w:t>
      </w:r>
    </w:p>
    <w:p w14:paraId="630CDCA3" w14:textId="77777777" w:rsidR="00F03342" w:rsidRDefault="00F03342" w:rsidP="00F03342">
      <w:r>
        <w:rPr>
          <w:rFonts w:cs="Times New Roman"/>
          <w:b/>
          <w:i/>
          <w:highlight w:val="yellow"/>
        </w:rPr>
        <w:t>Вариант 1 (только для жилого помещения и для нежилого помещения):</w:t>
      </w:r>
      <w:r>
        <w:rPr>
          <w:rFonts w:cs="Times New Roman"/>
          <w:b/>
          <w:i/>
        </w:rPr>
        <w:t xml:space="preserve"> </w:t>
      </w:r>
    </w:p>
    <w:p w14:paraId="7F79524C" w14:textId="77777777" w:rsidR="00F03342" w:rsidRDefault="00F03342" w:rsidP="00F03342">
      <w:r>
        <w:rPr>
          <w:rFonts w:cs="Times New Roman"/>
          <w:b/>
          <w:i/>
        </w:rPr>
        <w:t>Технические характеристики – квартиры/нежилого помещения:</w:t>
      </w:r>
    </w:p>
    <w:p w14:paraId="6C571BD4" w14:textId="77777777" w:rsidR="00F03342" w:rsidRDefault="00F03342" w:rsidP="00F03342">
      <w:pPr>
        <w:pStyle w:val="16"/>
        <w:spacing w:before="58" w:after="58" w:line="0" w:lineRule="atLeast"/>
        <w:jc w:val="both"/>
        <w:rPr>
          <w:sz w:val="24"/>
          <w:szCs w:val="24"/>
        </w:rPr>
      </w:pPr>
      <w:r>
        <w:rPr>
          <w:sz w:val="24"/>
          <w:szCs w:val="24"/>
        </w:rPr>
        <w:t>Лоджия/балкон: с остеклением</w:t>
      </w:r>
    </w:p>
    <w:p w14:paraId="64D37558" w14:textId="77777777" w:rsidR="00F03342" w:rsidRDefault="00F03342" w:rsidP="00F03342">
      <w:pPr>
        <w:pStyle w:val="16"/>
        <w:spacing w:before="58" w:after="58" w:line="0" w:lineRule="atLeast"/>
        <w:jc w:val="both"/>
        <w:rPr>
          <w:sz w:val="24"/>
          <w:szCs w:val="24"/>
        </w:rPr>
      </w:pPr>
      <w:r>
        <w:rPr>
          <w:sz w:val="24"/>
          <w:szCs w:val="24"/>
        </w:rPr>
        <w:t>Внутриквартирные перегородки: газобетонные блоки</w:t>
      </w:r>
    </w:p>
    <w:p w14:paraId="1F49AF60" w14:textId="77777777" w:rsidR="00F03342" w:rsidRDefault="00F03342" w:rsidP="00F03342">
      <w:pPr>
        <w:pStyle w:val="16"/>
        <w:spacing w:before="58" w:after="58" w:line="0" w:lineRule="atLeast"/>
        <w:jc w:val="both"/>
        <w:rPr>
          <w:sz w:val="24"/>
          <w:szCs w:val="24"/>
        </w:rPr>
      </w:pPr>
      <w:r>
        <w:rPr>
          <w:sz w:val="24"/>
          <w:szCs w:val="24"/>
        </w:rPr>
        <w:t>Полы: стяжка</w:t>
      </w:r>
    </w:p>
    <w:p w14:paraId="68D9B9C2" w14:textId="77777777" w:rsidR="00F03342" w:rsidRDefault="00F03342" w:rsidP="00F03342">
      <w:pPr>
        <w:pStyle w:val="16"/>
        <w:spacing w:before="58" w:after="58" w:line="0" w:lineRule="atLeast"/>
        <w:jc w:val="both"/>
        <w:rPr>
          <w:sz w:val="24"/>
          <w:szCs w:val="24"/>
        </w:rPr>
      </w:pPr>
      <w:r>
        <w:rPr>
          <w:sz w:val="24"/>
          <w:szCs w:val="24"/>
        </w:rPr>
        <w:t>Оконные проемы: ПВХ</w:t>
      </w:r>
    </w:p>
    <w:p w14:paraId="03B8370C" w14:textId="77777777" w:rsidR="00F03342" w:rsidRDefault="00F03342" w:rsidP="00F03342">
      <w:pPr>
        <w:pStyle w:val="16"/>
        <w:spacing w:before="58" w:after="58" w:line="0" w:lineRule="atLeast"/>
        <w:jc w:val="both"/>
        <w:rPr>
          <w:sz w:val="24"/>
          <w:szCs w:val="24"/>
        </w:rPr>
      </w:pPr>
      <w:r>
        <w:rPr>
          <w:sz w:val="24"/>
          <w:szCs w:val="24"/>
        </w:rPr>
        <w:t>Входная дверь: металлическая</w:t>
      </w:r>
    </w:p>
    <w:p w14:paraId="4D248C98" w14:textId="77777777" w:rsidR="00F03342" w:rsidRDefault="00F03342" w:rsidP="00F03342">
      <w:pPr>
        <w:pStyle w:val="16"/>
        <w:spacing w:before="58" w:after="58" w:line="0" w:lineRule="atLeast"/>
        <w:jc w:val="both"/>
        <w:rPr>
          <w:sz w:val="24"/>
          <w:szCs w:val="24"/>
        </w:rPr>
      </w:pPr>
      <w:r>
        <w:rPr>
          <w:sz w:val="24"/>
          <w:szCs w:val="24"/>
        </w:rPr>
        <w:t>Канализация: централизованная</w:t>
      </w:r>
    </w:p>
    <w:p w14:paraId="0E3276C4" w14:textId="77777777" w:rsidR="00F03342" w:rsidRDefault="00F03342" w:rsidP="00F03342">
      <w:pPr>
        <w:pStyle w:val="16"/>
        <w:spacing w:before="58" w:after="58" w:line="0" w:lineRule="atLeast"/>
        <w:jc w:val="both"/>
        <w:rPr>
          <w:sz w:val="24"/>
          <w:szCs w:val="24"/>
        </w:rPr>
      </w:pPr>
      <w:r>
        <w:rPr>
          <w:sz w:val="24"/>
          <w:szCs w:val="24"/>
        </w:rPr>
        <w:t>Внутриквартирную разводку сетей канализации выполняет собственник</w:t>
      </w:r>
    </w:p>
    <w:p w14:paraId="410304FC" w14:textId="77777777" w:rsidR="00F03342" w:rsidRDefault="00F03342" w:rsidP="00F03342">
      <w:pPr>
        <w:pStyle w:val="16"/>
        <w:spacing w:before="58" w:after="58" w:line="0" w:lineRule="atLeast"/>
        <w:jc w:val="both"/>
        <w:rPr>
          <w:sz w:val="24"/>
          <w:szCs w:val="24"/>
        </w:rPr>
      </w:pPr>
      <w:r>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2BE311D6" w14:textId="77777777" w:rsidR="00F03342" w:rsidRDefault="00F03342" w:rsidP="00F03342">
      <w:pPr>
        <w:pStyle w:val="16"/>
        <w:spacing w:before="58" w:after="58" w:line="0" w:lineRule="atLeast"/>
        <w:jc w:val="both"/>
        <w:rPr>
          <w:sz w:val="24"/>
          <w:szCs w:val="24"/>
        </w:rPr>
      </w:pPr>
      <w:r>
        <w:rPr>
          <w:sz w:val="24"/>
          <w:szCs w:val="24"/>
        </w:rPr>
        <w:t>Электроснабжение: ввод в квартиру с установкой вводного автомата и внутриквартирной разводкой</w:t>
      </w:r>
    </w:p>
    <w:p w14:paraId="413013DC" w14:textId="77777777" w:rsidR="00F03342" w:rsidRDefault="00F03342" w:rsidP="00F03342">
      <w:pPr>
        <w:pStyle w:val="16"/>
        <w:spacing w:before="58" w:after="58" w:line="0" w:lineRule="atLeast"/>
        <w:jc w:val="both"/>
        <w:rPr>
          <w:sz w:val="24"/>
          <w:szCs w:val="24"/>
        </w:rPr>
      </w:pPr>
      <w:r>
        <w:rPr>
          <w:sz w:val="24"/>
          <w:szCs w:val="24"/>
        </w:rPr>
        <w:t>Отопление:</w:t>
      </w:r>
      <w:r>
        <w:rPr>
          <w:sz w:val="24"/>
          <w:szCs w:val="24"/>
        </w:rPr>
        <w:tab/>
        <w:t>горизонтальная поквартирная разводка (в стяжке), установка стальных панельных радиаторов</w:t>
      </w:r>
    </w:p>
    <w:p w14:paraId="6C76C5F2" w14:textId="77777777" w:rsidR="00F03342" w:rsidRDefault="00F03342" w:rsidP="00F03342">
      <w:pPr>
        <w:pStyle w:val="16"/>
        <w:spacing w:before="58" w:after="58" w:line="0" w:lineRule="atLeast"/>
        <w:jc w:val="both"/>
        <w:rPr>
          <w:sz w:val="24"/>
          <w:szCs w:val="24"/>
        </w:rPr>
      </w:pPr>
      <w:r>
        <w:rPr>
          <w:sz w:val="24"/>
          <w:szCs w:val="24"/>
        </w:rPr>
        <w:t>Стены: без штукатурки, без отделки.</w:t>
      </w:r>
    </w:p>
    <w:p w14:paraId="2394CBC1" w14:textId="77777777" w:rsidR="00F03342" w:rsidRDefault="00F03342" w:rsidP="00F03342">
      <w:pPr>
        <w:pStyle w:val="16"/>
        <w:spacing w:before="58" w:after="58" w:line="0" w:lineRule="atLeast"/>
        <w:jc w:val="both"/>
        <w:rPr>
          <w:sz w:val="24"/>
          <w:szCs w:val="24"/>
        </w:rPr>
      </w:pPr>
      <w:r>
        <w:rPr>
          <w:sz w:val="24"/>
          <w:szCs w:val="24"/>
        </w:rPr>
        <w:t>Потолки: ж/бетонные, без отделки</w:t>
      </w:r>
    </w:p>
    <w:p w14:paraId="1E5961E3" w14:textId="77777777" w:rsidR="00F03342" w:rsidRDefault="00F03342" w:rsidP="00F03342">
      <w:pPr>
        <w:pStyle w:val="16"/>
        <w:spacing w:before="58" w:after="58" w:line="0" w:lineRule="atLeast"/>
        <w:jc w:val="both"/>
        <w:rPr>
          <w:sz w:val="24"/>
          <w:szCs w:val="24"/>
        </w:rPr>
      </w:pPr>
      <w:r>
        <w:rPr>
          <w:sz w:val="24"/>
          <w:szCs w:val="24"/>
        </w:rPr>
        <w:t>Внутриквартирные двери:</w:t>
      </w:r>
      <w:r>
        <w:rPr>
          <w:sz w:val="24"/>
          <w:szCs w:val="24"/>
        </w:rPr>
        <w:tab/>
        <w:t>не устанавливаются</w:t>
      </w:r>
    </w:p>
    <w:p w14:paraId="660D12D6" w14:textId="77777777" w:rsidR="00F03342" w:rsidRDefault="00F03342" w:rsidP="00F03342">
      <w:pPr>
        <w:pStyle w:val="16"/>
        <w:spacing w:before="58" w:after="58" w:line="0" w:lineRule="atLeast"/>
        <w:jc w:val="both"/>
        <w:rPr>
          <w:sz w:val="24"/>
          <w:szCs w:val="24"/>
        </w:rPr>
      </w:pPr>
      <w:r>
        <w:rPr>
          <w:sz w:val="24"/>
          <w:szCs w:val="24"/>
        </w:rPr>
        <w:t>Санитарные узлы: без штукатурки</w:t>
      </w:r>
    </w:p>
    <w:p w14:paraId="6BC0C6B5" w14:textId="6F205294" w:rsidR="005A710D" w:rsidRDefault="005A710D">
      <w:pPr>
        <w:pStyle w:val="16"/>
        <w:spacing w:before="58" w:after="58" w:line="0" w:lineRule="atLeast"/>
        <w:jc w:val="both"/>
        <w:rPr>
          <w:sz w:val="24"/>
          <w:szCs w:val="24"/>
        </w:rPr>
      </w:pPr>
    </w:p>
    <w:p w14:paraId="5D93F0F5" w14:textId="77777777" w:rsidR="005A710D" w:rsidRDefault="005A710D">
      <w:pPr>
        <w:ind w:firstLine="709"/>
        <w:jc w:val="both"/>
        <w:rPr>
          <w:rFonts w:cs="Times New Roman"/>
        </w:rPr>
      </w:pP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76318469" w14:textId="77777777" w:rsidR="005A710D" w:rsidRDefault="005A710D" w:rsidP="003A78C3">
      <w:pPr>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68F636FC" w14:textId="77777777" w:rsidR="003A78C3" w:rsidRDefault="003A78C3" w:rsidP="003A78C3">
      <w:pPr>
        <w:jc w:val="both"/>
        <w:rPr>
          <w:rFonts w:cs="Times New Roman"/>
        </w:rPr>
      </w:pPr>
    </w:p>
    <w:p w14:paraId="48A85AA1" w14:textId="77777777" w:rsidR="003A78C3" w:rsidRDefault="003A78C3" w:rsidP="003A78C3">
      <w:pPr>
        <w:rPr>
          <w:rStyle w:val="a3"/>
          <w:rFonts w:cs="Times New Roman"/>
        </w:rPr>
      </w:pPr>
      <w:r>
        <w:rPr>
          <w:rStyle w:val="a3"/>
          <w:rFonts w:cs="Times New Roman"/>
          <w:b w:val="0"/>
        </w:rPr>
        <w:t>Представитель</w:t>
      </w:r>
      <w:r>
        <w:rPr>
          <w:rStyle w:val="a3"/>
          <w:rFonts w:cs="Times New Roman"/>
        </w:rPr>
        <w:t xml:space="preserve"> </w:t>
      </w:r>
    </w:p>
    <w:p w14:paraId="7DA9C0B4" w14:textId="77777777"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7452C102"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25C3613D" w14:textId="77777777" w:rsidR="003A78C3"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Pr>
          <w:rStyle w:val="11"/>
          <w:rFonts w:eastAsia="Tahoma"/>
          <w:bCs/>
        </w:rPr>
        <w:t xml:space="preserve">   </w:t>
      </w:r>
      <w:proofErr w:type="gramEnd"/>
      <w:r>
        <w:rPr>
          <w:rStyle w:val="11"/>
          <w:rFonts w:eastAsia="Tahoma"/>
          <w:bCs/>
        </w:rPr>
        <w:t xml:space="preserve">                   </w:t>
      </w:r>
      <w:r>
        <w:rPr>
          <w:rStyle w:val="11"/>
          <w:rFonts w:eastAsia="Tahoma" w:cs="Times New Roman"/>
          <w:bCs/>
          <w:color w:val="000000"/>
          <w:lang w:bidi="ar-SA"/>
        </w:rPr>
        <w:t xml:space="preserve">Участник долевого строительства </w:t>
      </w:r>
    </w:p>
    <w:p w14:paraId="53763035" w14:textId="77777777" w:rsidR="003A78C3" w:rsidRDefault="003A78C3" w:rsidP="003A78C3">
      <w:pPr>
        <w:jc w:val="both"/>
        <w:rPr>
          <w:rFonts w:cs="Times New Roman"/>
          <w:color w:val="2C2D2E"/>
          <w:shd w:val="clear" w:color="auto" w:fill="FFFFFF"/>
        </w:rPr>
      </w:pPr>
    </w:p>
    <w:p w14:paraId="7824534B" w14:textId="77777777" w:rsidR="003A78C3" w:rsidRDefault="003A78C3" w:rsidP="003A78C3">
      <w:pPr>
        <w:jc w:val="both"/>
        <w:rPr>
          <w:rFonts w:cs="Times New Roman"/>
        </w:rPr>
      </w:pPr>
    </w:p>
    <w:p w14:paraId="249C4F9F" w14:textId="77777777" w:rsidR="003A78C3" w:rsidRDefault="003A78C3" w:rsidP="003A78C3">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1BA7457B" w14:textId="77777777" w:rsidR="003A78C3" w:rsidRDefault="003A78C3" w:rsidP="003A78C3">
      <w:pPr>
        <w:pStyle w:val="ad"/>
        <w:tabs>
          <w:tab w:val="left" w:pos="1052"/>
        </w:tabs>
        <w:snapToGrid w:val="0"/>
        <w:spacing w:before="0" w:after="0" w:line="276" w:lineRule="auto"/>
        <w:jc w:val="both"/>
        <w:rPr>
          <w:szCs w:val="24"/>
        </w:rPr>
      </w:pPr>
      <w:r>
        <w:rPr>
          <w:szCs w:val="24"/>
        </w:rPr>
        <w:t xml:space="preserve">МП                           </w:t>
      </w:r>
    </w:p>
    <w:p w14:paraId="601DF098" w14:textId="22712070" w:rsidR="005A710D" w:rsidRDefault="005A710D" w:rsidP="003A78C3">
      <w:pPr>
        <w:ind w:firstLine="709"/>
        <w:jc w:val="both"/>
      </w:pP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F0FA9" w14:textId="77777777" w:rsidR="00A72FD6" w:rsidRDefault="00A72FD6">
      <w:r>
        <w:separator/>
      </w:r>
    </w:p>
  </w:endnote>
  <w:endnote w:type="continuationSeparator" w:id="0">
    <w:p w14:paraId="69910FB5" w14:textId="77777777" w:rsidR="00A72FD6" w:rsidRDefault="00A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62999" w14:textId="77777777" w:rsidR="00A72FD6" w:rsidRDefault="00A72FD6">
      <w:r>
        <w:separator/>
      </w:r>
    </w:p>
  </w:footnote>
  <w:footnote w:type="continuationSeparator" w:id="0">
    <w:p w14:paraId="4821304A" w14:textId="77777777" w:rsidR="00A72FD6" w:rsidRDefault="00A72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502B2"/>
    <w:rsid w:val="000E0646"/>
    <w:rsid w:val="00142A7B"/>
    <w:rsid w:val="00157A48"/>
    <w:rsid w:val="001D41E4"/>
    <w:rsid w:val="001F3D55"/>
    <w:rsid w:val="00303A89"/>
    <w:rsid w:val="003474C0"/>
    <w:rsid w:val="00395160"/>
    <w:rsid w:val="003A78C3"/>
    <w:rsid w:val="004144FA"/>
    <w:rsid w:val="004A377B"/>
    <w:rsid w:val="005A710D"/>
    <w:rsid w:val="00642BBC"/>
    <w:rsid w:val="00846CEE"/>
    <w:rsid w:val="008A5367"/>
    <w:rsid w:val="008E5B61"/>
    <w:rsid w:val="00983D9E"/>
    <w:rsid w:val="009B5ACA"/>
    <w:rsid w:val="009D48D0"/>
    <w:rsid w:val="00A363A4"/>
    <w:rsid w:val="00A72FD6"/>
    <w:rsid w:val="00AF7D75"/>
    <w:rsid w:val="00BA1F55"/>
    <w:rsid w:val="00BC2196"/>
    <w:rsid w:val="00BD2690"/>
    <w:rsid w:val="00D1643D"/>
    <w:rsid w:val="00D4145F"/>
    <w:rsid w:val="00DB3083"/>
    <w:rsid w:val="00DE076C"/>
    <w:rsid w:val="00DE3D07"/>
    <w:rsid w:val="00F03342"/>
    <w:rsid w:val="00FD72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uiPriority w:val="99"/>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92691">
      <w:bodyDiv w:val="1"/>
      <w:marLeft w:val="0"/>
      <w:marRight w:val="0"/>
      <w:marTop w:val="0"/>
      <w:marBottom w:val="0"/>
      <w:divBdr>
        <w:top w:val="none" w:sz="0" w:space="0" w:color="auto"/>
        <w:left w:val="none" w:sz="0" w:space="0" w:color="auto"/>
        <w:bottom w:val="none" w:sz="0" w:space="0" w:color="auto"/>
        <w:right w:val="none" w:sz="0" w:space="0" w:color="auto"/>
      </w:divBdr>
    </w:div>
    <w:div w:id="193108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373F3"/>
    <w:rsid w:val="000412D9"/>
    <w:rsid w:val="000468CE"/>
    <w:rsid w:val="000D44A3"/>
    <w:rsid w:val="0012783E"/>
    <w:rsid w:val="00131984"/>
    <w:rsid w:val="00237455"/>
    <w:rsid w:val="002E2C5B"/>
    <w:rsid w:val="00300916"/>
    <w:rsid w:val="003D5F8D"/>
    <w:rsid w:val="003F0E41"/>
    <w:rsid w:val="00415E27"/>
    <w:rsid w:val="00427078"/>
    <w:rsid w:val="00437A5C"/>
    <w:rsid w:val="00474305"/>
    <w:rsid w:val="00516509"/>
    <w:rsid w:val="00643E47"/>
    <w:rsid w:val="006A60F2"/>
    <w:rsid w:val="006D11BD"/>
    <w:rsid w:val="00742B9D"/>
    <w:rsid w:val="007A38A0"/>
    <w:rsid w:val="007A3A46"/>
    <w:rsid w:val="007B0173"/>
    <w:rsid w:val="007C27D0"/>
    <w:rsid w:val="007C7B2D"/>
    <w:rsid w:val="007D03EE"/>
    <w:rsid w:val="00910B3D"/>
    <w:rsid w:val="00975997"/>
    <w:rsid w:val="0097665D"/>
    <w:rsid w:val="009862B7"/>
    <w:rsid w:val="00A20DB9"/>
    <w:rsid w:val="00A519AA"/>
    <w:rsid w:val="00BA0AD3"/>
    <w:rsid w:val="00BD5F63"/>
    <w:rsid w:val="00BE1DC3"/>
    <w:rsid w:val="00C131A7"/>
    <w:rsid w:val="00C6167E"/>
    <w:rsid w:val="00CE7703"/>
    <w:rsid w:val="00D313E3"/>
    <w:rsid w:val="00D9763F"/>
    <w:rsid w:val="00E0189C"/>
    <w:rsid w:val="00E172C1"/>
    <w:rsid w:val="00EA2E27"/>
    <w:rsid w:val="00F15725"/>
    <w:rsid w:val="00F2263D"/>
    <w:rsid w:val="00F82EC2"/>
    <w:rsid w:val="00FA10D7"/>
    <w:rsid w:val="00FC728D"/>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62E0-98E2-489E-8553-E0C2FD2A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9952</Words>
  <Characters>56732</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2026-03-10T12:16:00Z</dcterms:created>
  <dcterms:modified xsi:type="dcterms:W3CDTF">2026-03-10T12:16:00Z</dcterms:modified>
  <dc:language>ru-RU</dc:language>
</cp:coreProperties>
</file>