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269F" w14:textId="337FF1C3" w:rsidR="00B3329A" w:rsidRPr="00482E2F" w:rsidRDefault="00B3329A" w:rsidP="00B3329A">
      <w:pPr>
        <w:pStyle w:val="ConsNonformat"/>
        <w:ind w:firstLine="567"/>
        <w:jc w:val="center"/>
        <w:rPr>
          <w:rFonts w:ascii="Verdana" w:hAnsi="Verdana"/>
          <w:b/>
          <w:bCs/>
          <w:spacing w:val="20"/>
        </w:rPr>
      </w:pPr>
      <w:r w:rsidRPr="00952B45">
        <w:rPr>
          <w:rFonts w:ascii="Verdana" w:hAnsi="Verdana"/>
          <w:b/>
          <w:bCs/>
          <w:spacing w:val="20"/>
        </w:rPr>
        <w:t>ДОГОВОР №</w:t>
      </w:r>
      <w:r w:rsidR="0076593F">
        <w:rPr>
          <w:rFonts w:ascii="Verdana" w:hAnsi="Verdana"/>
          <w:b/>
          <w:bCs/>
          <w:spacing w:val="20"/>
        </w:rPr>
        <w:t xml:space="preserve"> </w:t>
      </w:r>
      <w:r w:rsidR="00482E2F">
        <w:rPr>
          <w:rFonts w:ascii="Verdana" w:hAnsi="Verdana"/>
          <w:b/>
          <w:bCs/>
          <w:spacing w:val="20"/>
        </w:rPr>
        <w:t>________</w:t>
      </w:r>
    </w:p>
    <w:p w14:paraId="7CBF9AE1" w14:textId="25AB4AF2" w:rsidR="00B3329A" w:rsidRPr="00952B45" w:rsidRDefault="00B3329A" w:rsidP="00B3329A">
      <w:pPr>
        <w:pStyle w:val="ConsNonformat"/>
        <w:spacing w:after="120"/>
        <w:ind w:firstLine="567"/>
        <w:jc w:val="center"/>
        <w:rPr>
          <w:rFonts w:ascii="Verdana" w:hAnsi="Verdana"/>
          <w:b/>
          <w:bCs/>
          <w:spacing w:val="20"/>
        </w:rPr>
      </w:pPr>
      <w:r w:rsidRPr="00952B45">
        <w:rPr>
          <w:rFonts w:ascii="Verdana" w:hAnsi="Verdana"/>
          <w:b/>
          <w:bCs/>
          <w:spacing w:val="20"/>
        </w:rPr>
        <w:t xml:space="preserve">УЧАСТИЯ В ДОЛЕВОМ СТРОИТЕЛЬСТВЕ </w:t>
      </w:r>
    </w:p>
    <w:p w14:paraId="3318EE21" w14:textId="77777777" w:rsidR="006F186F" w:rsidRPr="00952B45" w:rsidRDefault="006F186F" w:rsidP="00B3329A">
      <w:pPr>
        <w:pStyle w:val="ConsNonformat"/>
        <w:spacing w:after="120"/>
        <w:ind w:firstLine="567"/>
        <w:jc w:val="center"/>
        <w:rPr>
          <w:rFonts w:ascii="Verdana" w:hAnsi="Verdana"/>
          <w:b/>
          <w:bCs/>
          <w:spacing w:val="20"/>
        </w:rPr>
      </w:pPr>
    </w:p>
    <w:p w14:paraId="5DA59B07" w14:textId="670691DD" w:rsidR="00B3329A" w:rsidRPr="00952B45" w:rsidRDefault="00B3329A" w:rsidP="009762EF">
      <w:pPr>
        <w:pStyle w:val="af2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город </w:t>
      </w:r>
      <w:r w:rsidR="00AE09CD" w:rsidRPr="00952B45">
        <w:rPr>
          <w:rFonts w:ascii="Verdana" w:hAnsi="Verdana" w:cs="Times New Roman"/>
          <w:sz w:val="20"/>
          <w:szCs w:val="20"/>
        </w:rPr>
        <w:t>Санкт-Петербург</w:t>
      </w:r>
      <w:r w:rsidRPr="00952B45">
        <w:rPr>
          <w:rFonts w:ascii="Verdana" w:hAnsi="Verdana" w:cs="Times New Roman"/>
          <w:sz w:val="20"/>
          <w:szCs w:val="20"/>
        </w:rPr>
        <w:tab/>
      </w:r>
      <w:r w:rsidRPr="00952B45">
        <w:rPr>
          <w:rFonts w:ascii="Verdana" w:hAnsi="Verdana" w:cs="Times New Roman"/>
          <w:sz w:val="20"/>
          <w:szCs w:val="20"/>
        </w:rPr>
        <w:tab/>
      </w:r>
      <w:r w:rsidRPr="00952B45">
        <w:rPr>
          <w:rFonts w:ascii="Verdana" w:hAnsi="Verdana" w:cs="Times New Roman"/>
          <w:sz w:val="20"/>
          <w:szCs w:val="20"/>
        </w:rPr>
        <w:tab/>
      </w:r>
      <w:r w:rsidR="006F186F" w:rsidRPr="00952B45">
        <w:rPr>
          <w:rFonts w:ascii="Verdana" w:hAnsi="Verdana" w:cs="Times New Roman"/>
          <w:sz w:val="20"/>
          <w:szCs w:val="20"/>
        </w:rPr>
        <w:t xml:space="preserve">            </w:t>
      </w:r>
      <w:r w:rsidRPr="00952B45">
        <w:rPr>
          <w:rFonts w:ascii="Verdana" w:hAnsi="Verdana" w:cs="Times New Roman"/>
          <w:sz w:val="20"/>
          <w:szCs w:val="20"/>
        </w:rPr>
        <w:tab/>
      </w:r>
      <w:r w:rsidR="00F628CF" w:rsidRPr="00952B45">
        <w:rPr>
          <w:rFonts w:ascii="Verdana" w:hAnsi="Verdana" w:cs="Times New Roman"/>
          <w:sz w:val="20"/>
          <w:szCs w:val="20"/>
        </w:rPr>
        <w:t xml:space="preserve">     </w:t>
      </w:r>
      <w:r w:rsidR="001266B1">
        <w:rPr>
          <w:rFonts w:ascii="Verdana" w:hAnsi="Verdana" w:cs="Times New Roman"/>
          <w:sz w:val="20"/>
          <w:szCs w:val="20"/>
        </w:rPr>
        <w:t xml:space="preserve">        </w:t>
      </w:r>
      <w:r w:rsidR="00F628CF" w:rsidRPr="00952B45">
        <w:rPr>
          <w:rFonts w:ascii="Verdana" w:hAnsi="Verdana" w:cs="Times New Roman"/>
          <w:sz w:val="20"/>
          <w:szCs w:val="20"/>
        </w:rPr>
        <w:t xml:space="preserve"> </w:t>
      </w:r>
      <w:r w:rsidR="00482E2F">
        <w:rPr>
          <w:rFonts w:ascii="Verdana" w:hAnsi="Verdana" w:cs="Times New Roman"/>
          <w:sz w:val="20"/>
          <w:szCs w:val="20"/>
        </w:rPr>
        <w:t xml:space="preserve">___________ </w:t>
      </w:r>
      <w:r w:rsidR="001266B1">
        <w:rPr>
          <w:rFonts w:ascii="Verdana" w:hAnsi="Verdana" w:cs="Times New Roman"/>
          <w:sz w:val="20"/>
          <w:szCs w:val="20"/>
        </w:rPr>
        <w:t>20</w:t>
      </w:r>
      <w:r w:rsidR="00482E2F">
        <w:rPr>
          <w:rFonts w:ascii="Verdana" w:hAnsi="Verdana" w:cs="Times New Roman"/>
          <w:sz w:val="20"/>
          <w:szCs w:val="20"/>
        </w:rPr>
        <w:t>__</w:t>
      </w:r>
      <w:r w:rsidR="001266B1">
        <w:rPr>
          <w:rFonts w:ascii="Verdana" w:hAnsi="Verdana" w:cs="Times New Roman"/>
          <w:sz w:val="20"/>
          <w:szCs w:val="20"/>
        </w:rPr>
        <w:t xml:space="preserve"> г</w:t>
      </w:r>
      <w:r w:rsidR="006649C5">
        <w:rPr>
          <w:rFonts w:ascii="Verdana" w:hAnsi="Verdana" w:cs="Times New Roman"/>
          <w:sz w:val="20"/>
          <w:szCs w:val="20"/>
        </w:rPr>
        <w:t>ода</w:t>
      </w:r>
    </w:p>
    <w:p w14:paraId="66E51572" w14:textId="77777777" w:rsidR="006F186F" w:rsidRPr="00952B45" w:rsidRDefault="006F186F" w:rsidP="009762EF">
      <w:pPr>
        <w:pStyle w:val="af2"/>
        <w:ind w:left="0" w:firstLine="567"/>
        <w:jc w:val="both"/>
        <w:rPr>
          <w:rFonts w:ascii="Verdana" w:hAnsi="Verdana" w:cs="Times New Roman"/>
          <w:sz w:val="20"/>
          <w:szCs w:val="20"/>
        </w:rPr>
      </w:pPr>
    </w:p>
    <w:p w14:paraId="5EC9DA96" w14:textId="069C1428" w:rsidR="0082049C" w:rsidRPr="000D203A" w:rsidRDefault="00B3329A" w:rsidP="009762EF">
      <w:pPr>
        <w:pStyle w:val="af2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0D203A">
        <w:rPr>
          <w:rFonts w:ascii="Verdana" w:hAnsi="Verdana" w:cs="Times New Roman"/>
          <w:b/>
          <w:bCs/>
          <w:sz w:val="20"/>
          <w:szCs w:val="20"/>
        </w:rPr>
        <w:t xml:space="preserve">Общество с ограниченной ответственностью </w:t>
      </w:r>
      <w:r w:rsidR="006F186F" w:rsidRPr="000D203A">
        <w:rPr>
          <w:rFonts w:ascii="Verdana" w:hAnsi="Verdana" w:cs="Times New Roman"/>
          <w:b/>
          <w:bCs/>
          <w:sz w:val="20"/>
          <w:szCs w:val="20"/>
        </w:rPr>
        <w:t>«СПЕЦИАЛИЗИРОВАННЫЙ ЗАСТРОЙЩИК «СТАВНИ ОБВОДНЫЙ»</w:t>
      </w:r>
      <w:r w:rsidRPr="00BC7D8D">
        <w:rPr>
          <w:rFonts w:ascii="Verdana" w:hAnsi="Verdana" w:cs="Times New Roman"/>
          <w:sz w:val="20"/>
          <w:szCs w:val="20"/>
        </w:rPr>
        <w:t xml:space="preserve">, </w:t>
      </w:r>
      <w:r w:rsidR="006D41B8" w:rsidRPr="00BC7D8D">
        <w:rPr>
          <w:rFonts w:ascii="Verdana" w:hAnsi="Verdana" w:cs="Times New Roman"/>
          <w:bCs/>
          <w:sz w:val="20"/>
          <w:szCs w:val="20"/>
        </w:rPr>
        <w:fldChar w:fldCharType="begin"/>
      </w:r>
      <w:r w:rsidR="006D41B8" w:rsidRPr="00BC7D8D">
        <w:rPr>
          <w:rFonts w:ascii="Verdana" w:hAnsi="Verdana" w:cs="Times New Roman"/>
          <w:bCs/>
          <w:sz w:val="20"/>
          <w:szCs w:val="20"/>
        </w:rPr>
        <w:instrText xml:space="preserve"> DOCVARIABLE  ЗастройщикПреамбула  \* MERGEFORMAT </w:instrText>
      </w:r>
      <w:r w:rsidR="006D41B8" w:rsidRPr="00BC7D8D">
        <w:rPr>
          <w:rFonts w:ascii="Verdana" w:hAnsi="Verdana" w:cs="Times New Roman"/>
          <w:bCs/>
          <w:sz w:val="20"/>
          <w:szCs w:val="20"/>
        </w:rPr>
        <w:fldChar w:fldCharType="separate"/>
      </w:r>
      <w:r w:rsidR="006D41B8" w:rsidRPr="00BC7D8D">
        <w:rPr>
          <w:rFonts w:ascii="Verdana" w:hAnsi="Verdana" w:cs="Times New Roman"/>
          <w:bCs/>
          <w:sz w:val="20"/>
          <w:szCs w:val="20"/>
        </w:rPr>
        <w:t xml:space="preserve">ОГРН: </w:t>
      </w:r>
      <w:r w:rsidR="00F0230E" w:rsidRPr="00BC7D8D">
        <w:rPr>
          <w:rFonts w:ascii="Verdana" w:hAnsi="Verdana" w:cs="Times New Roman"/>
          <w:sz w:val="20"/>
          <w:szCs w:val="20"/>
        </w:rPr>
        <w:t>1247800025494</w:t>
      </w:r>
      <w:r w:rsidR="006D41B8" w:rsidRPr="00BC7D8D">
        <w:rPr>
          <w:rFonts w:ascii="Verdana" w:hAnsi="Verdana" w:cs="Times New Roman"/>
          <w:bCs/>
          <w:sz w:val="20"/>
          <w:szCs w:val="20"/>
        </w:rPr>
        <w:t xml:space="preserve">, дата государственной регистрации: </w:t>
      </w:r>
      <w:r w:rsidR="00D274BF" w:rsidRPr="00BC7D8D">
        <w:rPr>
          <w:rFonts w:ascii="Verdana" w:hAnsi="Verdana" w:cs="Times New Roman"/>
          <w:bCs/>
          <w:sz w:val="20"/>
          <w:szCs w:val="20"/>
        </w:rPr>
        <w:t>12.03.2024</w:t>
      </w:r>
      <w:r w:rsidR="006D41B8" w:rsidRPr="00BC7D8D">
        <w:rPr>
          <w:rFonts w:ascii="Verdana" w:hAnsi="Verdana" w:cs="Times New Roman"/>
          <w:bCs/>
          <w:sz w:val="20"/>
          <w:szCs w:val="20"/>
        </w:rPr>
        <w:t xml:space="preserve">, наименование регистрирующего органа: </w:t>
      </w:r>
      <w:r w:rsidR="00AC5015" w:rsidRPr="00BC7D8D">
        <w:rPr>
          <w:rFonts w:ascii="Verdana" w:hAnsi="Verdana" w:cs="Times New Roman"/>
          <w:bCs/>
          <w:sz w:val="20"/>
          <w:szCs w:val="20"/>
        </w:rPr>
        <w:t>Межрайонн</w:t>
      </w:r>
      <w:r w:rsidR="00C61406">
        <w:rPr>
          <w:rFonts w:ascii="Verdana" w:hAnsi="Verdana" w:cs="Times New Roman"/>
          <w:bCs/>
          <w:sz w:val="20"/>
          <w:szCs w:val="20"/>
        </w:rPr>
        <w:t>ая</w:t>
      </w:r>
      <w:r w:rsidR="00AC5015" w:rsidRPr="00BC7D8D">
        <w:rPr>
          <w:rFonts w:ascii="Verdana" w:hAnsi="Verdana" w:cs="Times New Roman"/>
          <w:bCs/>
          <w:sz w:val="20"/>
          <w:szCs w:val="20"/>
        </w:rPr>
        <w:t xml:space="preserve"> инспекци</w:t>
      </w:r>
      <w:r w:rsidR="00C61406">
        <w:rPr>
          <w:rFonts w:ascii="Verdana" w:hAnsi="Verdana" w:cs="Times New Roman"/>
          <w:bCs/>
          <w:sz w:val="20"/>
          <w:szCs w:val="20"/>
        </w:rPr>
        <w:t>я</w:t>
      </w:r>
      <w:r w:rsidR="00AC5015" w:rsidRPr="00BC7D8D">
        <w:rPr>
          <w:rFonts w:ascii="Verdana" w:hAnsi="Verdana" w:cs="Times New Roman"/>
          <w:bCs/>
          <w:sz w:val="20"/>
          <w:szCs w:val="20"/>
        </w:rPr>
        <w:t xml:space="preserve"> Федеральной налоговой службы № 15 по Санкт-Петербургу</w:t>
      </w:r>
      <w:r w:rsidR="006D41B8" w:rsidRPr="00BC7D8D">
        <w:rPr>
          <w:rFonts w:ascii="Verdana" w:hAnsi="Verdana" w:cs="Times New Roman"/>
          <w:bCs/>
          <w:sz w:val="20"/>
          <w:szCs w:val="20"/>
        </w:rPr>
        <w:t xml:space="preserve">, ИНН: </w:t>
      </w:r>
      <w:r w:rsidR="0019387B" w:rsidRPr="00BC7D8D">
        <w:rPr>
          <w:rFonts w:ascii="Verdana" w:hAnsi="Verdana" w:cs="Times New Roman"/>
          <w:sz w:val="20"/>
          <w:szCs w:val="20"/>
        </w:rPr>
        <w:t>7840111990</w:t>
      </w:r>
      <w:r w:rsidR="006D41B8" w:rsidRPr="00BC7D8D">
        <w:rPr>
          <w:rFonts w:ascii="Verdana" w:hAnsi="Verdana" w:cs="Times New Roman"/>
          <w:bCs/>
          <w:sz w:val="20"/>
          <w:szCs w:val="20"/>
        </w:rPr>
        <w:fldChar w:fldCharType="end"/>
      </w:r>
      <w:r w:rsidR="006D41B8" w:rsidRPr="00BC7D8D">
        <w:rPr>
          <w:rFonts w:ascii="Verdana" w:hAnsi="Verdana" w:cs="Times New Roman"/>
          <w:bCs/>
          <w:sz w:val="20"/>
          <w:szCs w:val="20"/>
        </w:rPr>
        <w:t xml:space="preserve">, </w:t>
      </w:r>
      <w:r w:rsidRPr="00BC7D8D">
        <w:rPr>
          <w:rFonts w:ascii="Verdana" w:hAnsi="Verdana" w:cs="Times New Roman"/>
          <w:sz w:val="20"/>
          <w:szCs w:val="20"/>
        </w:rPr>
        <w:t xml:space="preserve">именуемое в дальнейшем </w:t>
      </w:r>
      <w:r w:rsidRPr="00BC7D8D">
        <w:rPr>
          <w:rFonts w:ascii="Verdana" w:hAnsi="Verdana" w:cs="Times New Roman"/>
          <w:b/>
          <w:bCs/>
          <w:sz w:val="20"/>
          <w:szCs w:val="20"/>
        </w:rPr>
        <w:t>«Застройщик»</w:t>
      </w:r>
      <w:r w:rsidRPr="00BC7D8D">
        <w:rPr>
          <w:rFonts w:ascii="Verdana" w:hAnsi="Verdana" w:cs="Times New Roman"/>
          <w:sz w:val="20"/>
          <w:szCs w:val="20"/>
        </w:rPr>
        <w:t xml:space="preserve">, в лице </w:t>
      </w:r>
      <w:r w:rsidR="00E974C3">
        <w:rPr>
          <w:rFonts w:ascii="Verdana" w:hAnsi="Verdana" w:cs="Times New Roman"/>
          <w:sz w:val="20"/>
          <w:szCs w:val="20"/>
        </w:rPr>
        <w:t>____________________________________________</w:t>
      </w:r>
      <w:r w:rsidRPr="00BC7D8D">
        <w:rPr>
          <w:rFonts w:ascii="Verdana" w:hAnsi="Verdana" w:cs="Times New Roman"/>
          <w:sz w:val="20"/>
          <w:szCs w:val="20"/>
        </w:rPr>
        <w:t xml:space="preserve">, действующей на основании </w:t>
      </w:r>
      <w:r w:rsidR="00E974C3">
        <w:rPr>
          <w:rFonts w:ascii="Verdana" w:hAnsi="Verdana" w:cs="Times New Roman"/>
          <w:sz w:val="20"/>
          <w:szCs w:val="20"/>
        </w:rPr>
        <w:t>_____________________________________</w:t>
      </w:r>
      <w:r w:rsidR="00D6293D">
        <w:rPr>
          <w:rFonts w:ascii="Verdana" w:hAnsi="Verdana" w:cs="Times New Roman"/>
          <w:sz w:val="20"/>
          <w:szCs w:val="20"/>
        </w:rPr>
        <w:t xml:space="preserve">, </w:t>
      </w:r>
      <w:r w:rsidRPr="00BC7D8D">
        <w:rPr>
          <w:rFonts w:ascii="Verdana" w:hAnsi="Verdana" w:cs="Times New Roman"/>
          <w:sz w:val="20"/>
          <w:szCs w:val="20"/>
        </w:rPr>
        <w:t xml:space="preserve">с одной стороны, </w:t>
      </w:r>
      <w:r w:rsidRPr="00952B45">
        <w:rPr>
          <w:rFonts w:ascii="Verdana" w:hAnsi="Verdana" w:cs="Times New Roman"/>
          <w:sz w:val="20"/>
          <w:szCs w:val="20"/>
        </w:rPr>
        <w:t xml:space="preserve">и </w:t>
      </w:r>
    </w:p>
    <w:p w14:paraId="15803BF3" w14:textId="2FF687C7" w:rsidR="0082049C" w:rsidRPr="000D203A" w:rsidRDefault="00E974C3" w:rsidP="009762EF">
      <w:pPr>
        <w:pStyle w:val="af2"/>
        <w:ind w:left="0" w:firstLine="567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b/>
          <w:bCs/>
          <w:sz w:val="20"/>
          <w:szCs w:val="20"/>
        </w:rPr>
        <w:t>_____________________________________________________</w:t>
      </w:r>
      <w:r w:rsidR="00DB5B94">
        <w:rPr>
          <w:rFonts w:ascii="Verdana" w:hAnsi="Verdana" w:cs="Times New Roman"/>
          <w:sz w:val="20"/>
          <w:szCs w:val="20"/>
        </w:rPr>
        <w:t>,</w:t>
      </w:r>
      <w:r w:rsidR="00D54261">
        <w:rPr>
          <w:rFonts w:ascii="Verdana" w:hAnsi="Verdana" w:cs="Times New Roman"/>
          <w:sz w:val="20"/>
          <w:szCs w:val="20"/>
        </w:rPr>
        <w:t xml:space="preserve"> </w:t>
      </w:r>
      <w:r w:rsidR="00B3329A" w:rsidRPr="00952B45">
        <w:rPr>
          <w:rFonts w:ascii="Verdana" w:hAnsi="Verdana" w:cs="Times New Roman"/>
          <w:sz w:val="20"/>
          <w:szCs w:val="20"/>
        </w:rPr>
        <w:t>именуемый</w:t>
      </w:r>
      <w:r w:rsidR="001B25B3">
        <w:rPr>
          <w:rFonts w:ascii="Verdana" w:hAnsi="Verdana" w:cs="Times New Roman"/>
          <w:sz w:val="20"/>
          <w:szCs w:val="20"/>
        </w:rPr>
        <w:t xml:space="preserve"> </w:t>
      </w:r>
      <w:r w:rsidR="00B3329A" w:rsidRPr="00952B45">
        <w:rPr>
          <w:rFonts w:ascii="Verdana" w:hAnsi="Verdana" w:cs="Times New Roman"/>
          <w:sz w:val="20"/>
          <w:szCs w:val="20"/>
        </w:rPr>
        <w:t xml:space="preserve">в дальнейшем </w:t>
      </w:r>
      <w:r w:rsidR="000E5E93" w:rsidRPr="00952B45">
        <w:rPr>
          <w:rFonts w:ascii="Verdana" w:hAnsi="Verdana" w:cs="Times New Roman"/>
          <w:b/>
          <w:color w:val="000000"/>
          <w:sz w:val="20"/>
          <w:szCs w:val="20"/>
        </w:rPr>
        <w:t>«Участник»</w:t>
      </w:r>
      <w:r w:rsidR="000E5E93" w:rsidRPr="00952B45">
        <w:rPr>
          <w:rFonts w:ascii="Verdana" w:hAnsi="Verdana" w:cs="Times New Roman"/>
          <w:color w:val="000000"/>
          <w:sz w:val="20"/>
          <w:szCs w:val="20"/>
        </w:rPr>
        <w:t xml:space="preserve"> или </w:t>
      </w:r>
      <w:r w:rsidR="000E5E93" w:rsidRPr="00952B45">
        <w:rPr>
          <w:rFonts w:ascii="Verdana" w:hAnsi="Verdana" w:cs="Times New Roman"/>
          <w:b/>
          <w:color w:val="000000"/>
          <w:sz w:val="20"/>
          <w:szCs w:val="20"/>
        </w:rPr>
        <w:t>«Участник долевого строительства»</w:t>
      </w:r>
      <w:r w:rsidR="00595387" w:rsidRPr="00952B45">
        <w:rPr>
          <w:rFonts w:ascii="Verdana" w:hAnsi="Verdana" w:cs="Times New Roman"/>
          <w:b/>
          <w:color w:val="000000"/>
          <w:sz w:val="20"/>
          <w:szCs w:val="20"/>
        </w:rPr>
        <w:t xml:space="preserve">, </w:t>
      </w:r>
      <w:r w:rsidR="00B3329A" w:rsidRPr="00952B45">
        <w:rPr>
          <w:rFonts w:ascii="Verdana" w:hAnsi="Verdana" w:cs="Times New Roman"/>
          <w:sz w:val="20"/>
          <w:szCs w:val="20"/>
        </w:rPr>
        <w:t>с другой стороны, вместе именуемые «Стороны», а по отдельности - «Сторона»</w:t>
      </w:r>
      <w:r w:rsidR="00027F75">
        <w:rPr>
          <w:rFonts w:ascii="Verdana" w:hAnsi="Verdana" w:cs="Times New Roman"/>
          <w:sz w:val="20"/>
          <w:szCs w:val="20"/>
        </w:rPr>
        <w:t>,</w:t>
      </w:r>
    </w:p>
    <w:p w14:paraId="727097DA" w14:textId="7C031003" w:rsidR="00B3329A" w:rsidRPr="00952B45" w:rsidRDefault="00DD3AB5" w:rsidP="009762EF">
      <w:pPr>
        <w:pStyle w:val="af2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</w:rPr>
        <w:t xml:space="preserve">руководствуясь Гражданским Кодексом Российской Федерации, Федеральным законом № 214-ФЗ 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(далее– </w:t>
      </w:r>
      <w:r w:rsidR="006564D1">
        <w:rPr>
          <w:rFonts w:ascii="Verdana" w:hAnsi="Verdana" w:cs="Times New Roman"/>
          <w:color w:val="000000"/>
          <w:sz w:val="20"/>
          <w:szCs w:val="20"/>
        </w:rPr>
        <w:t xml:space="preserve">«Закон </w:t>
      </w:r>
      <w:r w:rsidRPr="00952B45">
        <w:rPr>
          <w:rFonts w:ascii="Verdana" w:hAnsi="Verdana" w:cs="Times New Roman"/>
          <w:color w:val="000000"/>
          <w:sz w:val="20"/>
          <w:szCs w:val="20"/>
        </w:rPr>
        <w:t>214-ФЗ</w:t>
      </w:r>
      <w:r w:rsidR="006564D1">
        <w:rPr>
          <w:rFonts w:ascii="Verdana" w:hAnsi="Verdana" w:cs="Times New Roman"/>
          <w:color w:val="000000"/>
          <w:sz w:val="20"/>
          <w:szCs w:val="20"/>
        </w:rPr>
        <w:t>»</w:t>
      </w:r>
      <w:r w:rsidRPr="00952B45">
        <w:rPr>
          <w:rFonts w:ascii="Verdana" w:hAnsi="Verdana" w:cs="Times New Roman"/>
          <w:color w:val="000000"/>
          <w:sz w:val="20"/>
          <w:szCs w:val="20"/>
        </w:rPr>
        <w:t xml:space="preserve">), заключили настоящий договор участия в долевом строительстве (далее – «Договор») о нижеследующем: </w:t>
      </w:r>
    </w:p>
    <w:p w14:paraId="4CFAF4D3" w14:textId="77777777" w:rsidR="002A2136" w:rsidRPr="00952B45" w:rsidRDefault="002A2136" w:rsidP="00B0629E">
      <w:pPr>
        <w:pStyle w:val="af2"/>
        <w:ind w:left="0"/>
        <w:jc w:val="both"/>
        <w:rPr>
          <w:rFonts w:ascii="Verdana" w:hAnsi="Verdana" w:cs="Times New Roman"/>
          <w:sz w:val="20"/>
          <w:szCs w:val="20"/>
        </w:rPr>
      </w:pPr>
    </w:p>
    <w:p w14:paraId="418527F1" w14:textId="253DDA31" w:rsidR="00226B26" w:rsidRPr="00952B45" w:rsidRDefault="00AD3FDD" w:rsidP="00F0495C">
      <w:pPr>
        <w:pStyle w:val="ConsPlusNormal"/>
        <w:widowControl/>
        <w:numPr>
          <w:ilvl w:val="0"/>
          <w:numId w:val="6"/>
        </w:numPr>
        <w:spacing w:after="12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>ОБЩИЕ ПОЛОЖЕНИЯ</w:t>
      </w:r>
      <w:r w:rsidR="00D405E4">
        <w:rPr>
          <w:rFonts w:ascii="Verdana" w:hAnsi="Verdana" w:cs="Times New Roman"/>
          <w:b/>
          <w:bCs/>
          <w:spacing w:val="20"/>
        </w:rPr>
        <w:t>.</w:t>
      </w:r>
    </w:p>
    <w:p w14:paraId="2B6F2C78" w14:textId="40F53097" w:rsidR="00594BDC" w:rsidRPr="003D3399" w:rsidRDefault="00594BDC" w:rsidP="003D3399">
      <w:pPr>
        <w:pStyle w:val="ConsPlusNormal"/>
        <w:widowControl/>
        <w:numPr>
          <w:ilvl w:val="1"/>
          <w:numId w:val="6"/>
        </w:numPr>
        <w:tabs>
          <w:tab w:val="clear" w:pos="360"/>
          <w:tab w:val="num" w:pos="0"/>
          <w:tab w:val="num" w:pos="1560"/>
        </w:tabs>
        <w:ind w:left="0" w:firstLine="567"/>
        <w:jc w:val="both"/>
        <w:rPr>
          <w:rFonts w:ascii="Verdana" w:hAnsi="Verdana" w:cs="Times New Roman"/>
        </w:rPr>
      </w:pPr>
      <w:r w:rsidRPr="003D3399">
        <w:rPr>
          <w:rFonts w:ascii="Verdana" w:hAnsi="Verdana" w:cs="Times New Roman"/>
          <w:bCs/>
        </w:rPr>
        <w:t>В настоящем Договоре используются следующие основные понятия</w:t>
      </w:r>
      <w:r w:rsidR="004F18ED" w:rsidRPr="003D3399">
        <w:rPr>
          <w:rFonts w:ascii="Verdana" w:hAnsi="Verdana" w:cs="Times New Roman"/>
          <w:bCs/>
        </w:rPr>
        <w:t xml:space="preserve"> </w:t>
      </w:r>
      <w:r w:rsidRPr="003D3399">
        <w:rPr>
          <w:rFonts w:ascii="Verdana" w:hAnsi="Verdana" w:cs="Times New Roman"/>
          <w:bCs/>
        </w:rPr>
        <w:t>(определения):</w:t>
      </w:r>
    </w:p>
    <w:p w14:paraId="7183FBB7" w14:textId="3419FF0F" w:rsidR="006F1219" w:rsidRPr="00952B45" w:rsidRDefault="006F1219" w:rsidP="0077547F">
      <w:pPr>
        <w:pStyle w:val="ConsPlusNormal"/>
        <w:ind w:firstLine="567"/>
        <w:jc w:val="both"/>
        <w:rPr>
          <w:rFonts w:ascii="Verdana" w:hAnsi="Verdana" w:cs="Times New Roman"/>
          <w:b/>
          <w:bCs/>
        </w:rPr>
      </w:pPr>
      <w:r w:rsidRPr="00952B45">
        <w:rPr>
          <w:rFonts w:ascii="Verdana" w:hAnsi="Verdana" w:cs="Times New Roman"/>
          <w:b/>
          <w:bCs/>
        </w:rPr>
        <w:t>Застройщик</w:t>
      </w:r>
      <w:r w:rsidRPr="00952B45">
        <w:rPr>
          <w:rFonts w:ascii="Verdana" w:hAnsi="Verdana" w:cs="Times New Roman"/>
        </w:rPr>
        <w:t xml:space="preserve"> — юридическое лицо, </w:t>
      </w:r>
      <w:r w:rsidR="00FD4F31" w:rsidRPr="00952B45">
        <w:rPr>
          <w:rFonts w:ascii="Verdana" w:hAnsi="Verdana" w:cs="Times New Roman"/>
        </w:rPr>
        <w:t>определенное</w:t>
      </w:r>
      <w:r w:rsidR="00514225" w:rsidRPr="00952B45">
        <w:rPr>
          <w:rFonts w:ascii="Verdana" w:hAnsi="Verdana" w:cs="Times New Roman"/>
        </w:rPr>
        <w:t xml:space="preserve"> в соответствии с Закон</w:t>
      </w:r>
      <w:r w:rsidR="008062C4">
        <w:rPr>
          <w:rFonts w:ascii="Verdana" w:hAnsi="Verdana" w:cs="Times New Roman"/>
        </w:rPr>
        <w:t>ом</w:t>
      </w:r>
      <w:r w:rsidR="00514225" w:rsidRPr="00952B45">
        <w:rPr>
          <w:rFonts w:ascii="Verdana" w:hAnsi="Verdana" w:cs="Times New Roman"/>
        </w:rPr>
        <w:t xml:space="preserve"> 214-ФЗ</w:t>
      </w:r>
      <w:r w:rsidR="005D23B1" w:rsidRPr="00952B45">
        <w:rPr>
          <w:rFonts w:ascii="Verdana" w:hAnsi="Verdana" w:cs="Times New Roman"/>
        </w:rPr>
        <w:t>.</w:t>
      </w:r>
    </w:p>
    <w:p w14:paraId="3BB936FF" w14:textId="6C41326B" w:rsidR="00B2670D" w:rsidRPr="00952B45" w:rsidRDefault="006F1219" w:rsidP="0077547F">
      <w:pPr>
        <w:pStyle w:val="ConsPlusNormal"/>
        <w:ind w:firstLine="567"/>
        <w:jc w:val="both"/>
        <w:rPr>
          <w:rFonts w:ascii="Verdana" w:hAnsi="Verdana" w:cs="Times New Roman"/>
          <w:b/>
          <w:bCs/>
        </w:rPr>
      </w:pPr>
      <w:r w:rsidRPr="00952B45">
        <w:rPr>
          <w:rFonts w:ascii="Verdana" w:hAnsi="Verdana" w:cs="Times New Roman"/>
          <w:b/>
          <w:bCs/>
        </w:rPr>
        <w:t xml:space="preserve">Участник долевого строительства — </w:t>
      </w:r>
      <w:r w:rsidRPr="00952B45">
        <w:rPr>
          <w:rFonts w:ascii="Verdana" w:hAnsi="Verdana" w:cs="Times New Roman"/>
        </w:rPr>
        <w:t xml:space="preserve">физическое или юридическое лицо, </w:t>
      </w:r>
      <w:r w:rsidR="00A37E4F" w:rsidRPr="00952B45">
        <w:rPr>
          <w:rFonts w:ascii="Verdana" w:hAnsi="Verdana" w:cs="Times New Roman"/>
        </w:rPr>
        <w:t>определенное в соответствии с Закон</w:t>
      </w:r>
      <w:r w:rsidR="008062C4">
        <w:rPr>
          <w:rFonts w:ascii="Verdana" w:hAnsi="Verdana" w:cs="Times New Roman"/>
        </w:rPr>
        <w:t>ом</w:t>
      </w:r>
      <w:r w:rsidR="00A37E4F" w:rsidRPr="00952B45">
        <w:rPr>
          <w:rFonts w:ascii="Verdana" w:hAnsi="Verdana" w:cs="Times New Roman"/>
        </w:rPr>
        <w:t xml:space="preserve"> 214-ФЗ</w:t>
      </w:r>
      <w:r w:rsidR="00B2670D" w:rsidRPr="00952B45">
        <w:rPr>
          <w:rFonts w:ascii="Verdana" w:hAnsi="Verdana" w:cs="Times New Roman"/>
        </w:rPr>
        <w:t>.</w:t>
      </w:r>
    </w:p>
    <w:p w14:paraId="71D34A97" w14:textId="6434E7F0" w:rsidR="00EF226D" w:rsidRPr="00952B45" w:rsidRDefault="00EF226D" w:rsidP="0074114F">
      <w:pPr>
        <w:pStyle w:val="ConsPlusNormal"/>
        <w:widowControl/>
        <w:adjustRightInd/>
        <w:ind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  <w:b/>
          <w:bCs/>
        </w:rPr>
        <w:t xml:space="preserve">Земельный участок </w:t>
      </w:r>
      <w:r w:rsidRPr="00952B45">
        <w:rPr>
          <w:rFonts w:ascii="Verdana" w:hAnsi="Verdana" w:cs="Times New Roman"/>
        </w:rPr>
        <w:t>- земельный участок (</w:t>
      </w:r>
      <w:r w:rsidRPr="00952B45">
        <w:rPr>
          <w:rFonts w:ascii="Verdana" w:hAnsi="Verdana" w:cs="Times New Roman"/>
          <w:bCs/>
          <w:color w:val="000000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952B45">
        <w:rPr>
          <w:rFonts w:ascii="Verdana" w:hAnsi="Verdana" w:cs="Times New Roman"/>
        </w:rPr>
        <w:t xml:space="preserve"> кадастровый номер </w:t>
      </w:r>
      <w:r w:rsidRPr="008062C4">
        <w:rPr>
          <w:rFonts w:ascii="Verdana" w:hAnsi="Verdana" w:cs="Times New Roman"/>
          <w:b/>
          <w:iCs/>
        </w:rPr>
        <w:t>78:32:0750101:21</w:t>
      </w:r>
      <w:r w:rsidRPr="0082049C">
        <w:rPr>
          <w:rFonts w:ascii="Verdana" w:hAnsi="Verdana" w:cs="Times New Roman"/>
          <w:iCs/>
        </w:rPr>
        <w:t xml:space="preserve">, площадь </w:t>
      </w:r>
      <w:r w:rsidRPr="008062C4">
        <w:rPr>
          <w:rFonts w:ascii="Verdana" w:hAnsi="Verdana" w:cs="Times New Roman"/>
          <w:b/>
          <w:bCs/>
          <w:iCs/>
        </w:rPr>
        <w:t>11 811 +\- 38</w:t>
      </w:r>
      <w:r w:rsidRPr="00952B45">
        <w:rPr>
          <w:rFonts w:ascii="Verdana" w:hAnsi="Verdana" w:cs="Times New Roman"/>
        </w:rPr>
        <w:t xml:space="preserve"> кв. м., категория земель: земли населенных пунктов, расположенный по адресу: г. Санкт-Петербург, набережная Обводного канала, дом. 118а, литера С.</w:t>
      </w:r>
    </w:p>
    <w:p w14:paraId="377B2B5C" w14:textId="1CDADBAE" w:rsidR="007B0904" w:rsidRPr="006550CC" w:rsidRDefault="00FE72F9" w:rsidP="006550CC">
      <w:pPr>
        <w:pStyle w:val="ConsPlusNormal"/>
        <w:ind w:firstLine="567"/>
        <w:jc w:val="both"/>
        <w:rPr>
          <w:rFonts w:ascii="Verdana" w:hAnsi="Verdana" w:cs="Times New Roman"/>
          <w:b/>
          <w:bCs/>
        </w:rPr>
      </w:pPr>
      <w:r w:rsidRPr="00952B45">
        <w:rPr>
          <w:rFonts w:ascii="Verdana" w:hAnsi="Verdana" w:cs="Times New Roman"/>
          <w:b/>
          <w:bCs/>
        </w:rPr>
        <w:t>Объект недвижимости</w:t>
      </w:r>
      <w:r w:rsidR="007D12AE" w:rsidRPr="00952B45">
        <w:rPr>
          <w:rFonts w:ascii="Verdana" w:hAnsi="Verdana" w:cs="Times New Roman"/>
          <w:b/>
          <w:bCs/>
        </w:rPr>
        <w:t>/Многоквартирный жилой дом</w:t>
      </w:r>
      <w:r w:rsidRPr="00952B45">
        <w:rPr>
          <w:rFonts w:ascii="Verdana" w:hAnsi="Verdana" w:cs="Times New Roman"/>
        </w:rPr>
        <w:t xml:space="preserve"> </w:t>
      </w:r>
      <w:r w:rsidR="009D457B" w:rsidRPr="00952B45">
        <w:rPr>
          <w:rFonts w:ascii="Verdana" w:hAnsi="Verdana" w:cs="Times New Roman"/>
        </w:rPr>
        <w:t>–</w:t>
      </w:r>
      <w:r w:rsidR="00470873" w:rsidRPr="00952B45">
        <w:rPr>
          <w:rFonts w:ascii="Verdana" w:eastAsia="Calibri" w:hAnsi="Verdana" w:cs="Times New Roman"/>
        </w:rPr>
        <w:t xml:space="preserve"> </w:t>
      </w:r>
      <w:r w:rsidR="00FA0FFE" w:rsidRPr="00952B45">
        <w:rPr>
          <w:rFonts w:ascii="Verdana" w:eastAsia="Calibri" w:hAnsi="Verdana" w:cs="Times New Roman"/>
        </w:rPr>
        <w:t>Многоквартирный жилой дом со встроенными помещениями, встроенно-пристроенными автостоянкой и объектом социальной инфраструктуры, расположенный по адресу: г. Санкт-Петербург, наб. Обводного канала, д. 118а, лит С</w:t>
      </w:r>
      <w:r w:rsidR="00D6293D">
        <w:rPr>
          <w:rFonts w:ascii="Verdana" w:hAnsi="Verdana" w:cs="Times New Roman"/>
        </w:rPr>
        <w:t>;</w:t>
      </w:r>
      <w:r w:rsidR="00822FB3">
        <w:rPr>
          <w:rFonts w:ascii="Verdana" w:hAnsi="Verdana" w:cs="Times New Roman"/>
        </w:rPr>
        <w:t xml:space="preserve"> у</w:t>
      </w:r>
      <w:r w:rsidR="00822FB3" w:rsidRPr="00822FB3">
        <w:rPr>
          <w:rFonts w:ascii="Verdana" w:hAnsi="Verdana" w:cs="Times New Roman"/>
        </w:rPr>
        <w:t>казанный адрес Объекта недвижимости является строительным адресом</w:t>
      </w:r>
      <w:r w:rsidR="00822FB3">
        <w:rPr>
          <w:rFonts w:ascii="Verdana" w:hAnsi="Verdana" w:cs="Times New Roman"/>
        </w:rPr>
        <w:t>, п</w:t>
      </w:r>
      <w:r w:rsidR="00822FB3" w:rsidRPr="00822FB3">
        <w:rPr>
          <w:rFonts w:ascii="Verdana" w:hAnsi="Verdana" w:cs="Times New Roman"/>
        </w:rPr>
        <w:t xml:space="preserve">о окончании строительства Объекту недвижимости будет присвоен почтовый </w:t>
      </w:r>
      <w:r w:rsidR="00822FB3" w:rsidRPr="007B0904">
        <w:rPr>
          <w:rFonts w:ascii="Verdana" w:hAnsi="Verdana" w:cs="Times New Roman"/>
        </w:rPr>
        <w:t xml:space="preserve">адрес. </w:t>
      </w:r>
      <w:r w:rsidR="00492B27" w:rsidRPr="007B0904">
        <w:rPr>
          <w:rFonts w:ascii="Verdana" w:hAnsi="Verdana" w:cs="Times New Roman"/>
        </w:rPr>
        <w:t>Основные характеристики Объекта недвижимости в соответствии с проектной документацией:</w:t>
      </w:r>
      <w:r w:rsidR="009856C8">
        <w:rPr>
          <w:rFonts w:ascii="Verdana" w:hAnsi="Verdana" w:cs="Times New Roman"/>
        </w:rPr>
        <w:t xml:space="preserve"> </w:t>
      </w:r>
      <w:r w:rsidR="007B0904" w:rsidRPr="0069536A">
        <w:rPr>
          <w:rFonts w:ascii="Verdana" w:hAnsi="Verdana" w:cs="Times New Roman"/>
        </w:rPr>
        <w:t>Вид:</w:t>
      </w:r>
      <w:r w:rsidR="009856C8" w:rsidRPr="0069536A">
        <w:rPr>
          <w:rFonts w:ascii="Verdana" w:hAnsi="Verdana" w:cs="Times New Roman"/>
        </w:rPr>
        <w:t xml:space="preserve"> </w:t>
      </w:r>
      <w:r w:rsidR="006550CC" w:rsidRPr="006550CC">
        <w:rPr>
          <w:rFonts w:ascii="Verdana" w:hAnsi="Verdana" w:cs="Times New Roman" w:hint="eastAsia"/>
        </w:rPr>
        <w:t>многоквартирный</w:t>
      </w:r>
      <w:r w:rsidR="006550CC" w:rsidRPr="006550CC">
        <w:rPr>
          <w:rFonts w:ascii="Verdana" w:hAnsi="Verdana" w:cs="Times New Roman"/>
        </w:rPr>
        <w:t xml:space="preserve"> </w:t>
      </w:r>
      <w:r w:rsidR="006550CC" w:rsidRPr="006550CC">
        <w:rPr>
          <w:rFonts w:ascii="Verdana" w:hAnsi="Verdana" w:cs="Times New Roman" w:hint="eastAsia"/>
        </w:rPr>
        <w:t>дом</w:t>
      </w:r>
      <w:r w:rsidR="009856C8" w:rsidRPr="0069536A">
        <w:rPr>
          <w:rFonts w:ascii="Verdana" w:hAnsi="Verdana" w:cs="Times New Roman"/>
        </w:rPr>
        <w:t>; н</w:t>
      </w:r>
      <w:r w:rsidR="007B0904" w:rsidRPr="0069536A">
        <w:rPr>
          <w:rFonts w:ascii="Verdana" w:hAnsi="Verdana" w:cs="Times New Roman"/>
        </w:rPr>
        <w:t>азначение:</w:t>
      </w:r>
      <w:r w:rsidR="009856C8" w:rsidRPr="0069536A">
        <w:rPr>
          <w:rFonts w:ascii="Verdana" w:hAnsi="Verdana" w:cs="Times New Roman"/>
        </w:rPr>
        <w:t xml:space="preserve"> </w:t>
      </w:r>
      <w:r w:rsidR="006550CC">
        <w:rPr>
          <w:rFonts w:ascii="Verdana" w:hAnsi="Verdana" w:cs="Times New Roman" w:hint="eastAsia"/>
        </w:rPr>
        <w:t>ж</w:t>
      </w:r>
      <w:r w:rsidR="006550CC">
        <w:rPr>
          <w:rFonts w:ascii="Verdana" w:hAnsi="Verdana" w:cs="Times New Roman"/>
        </w:rPr>
        <w:t>илое</w:t>
      </w:r>
      <w:r w:rsidR="009856C8" w:rsidRPr="0069536A">
        <w:rPr>
          <w:rFonts w:ascii="Verdana" w:hAnsi="Verdana" w:cs="Times New Roman"/>
        </w:rPr>
        <w:t xml:space="preserve">; </w:t>
      </w:r>
      <w:r w:rsidR="00594967" w:rsidRPr="0069536A">
        <w:rPr>
          <w:rFonts w:ascii="Verdana" w:hAnsi="Verdana"/>
        </w:rPr>
        <w:t>количество этажей:</w:t>
      </w:r>
      <w:r w:rsidR="002562B6">
        <w:rPr>
          <w:rFonts w:ascii="Verdana" w:hAnsi="Verdana"/>
        </w:rPr>
        <w:t xml:space="preserve"> </w:t>
      </w:r>
      <w:r w:rsidR="006550CC">
        <w:rPr>
          <w:rFonts w:ascii="Verdana" w:hAnsi="Verdana" w:cs="Times New Roman"/>
        </w:rPr>
        <w:t>1</w:t>
      </w:r>
      <w:r w:rsidR="002562B6">
        <w:rPr>
          <w:rFonts w:ascii="Verdana" w:hAnsi="Verdana" w:cs="Times New Roman"/>
        </w:rPr>
        <w:t>2</w:t>
      </w:r>
      <w:r w:rsidR="006550CC">
        <w:rPr>
          <w:rFonts w:ascii="Verdana" w:hAnsi="Verdana" w:cs="Times New Roman"/>
        </w:rPr>
        <w:t xml:space="preserve">, </w:t>
      </w:r>
      <w:r w:rsidR="00416934">
        <w:rPr>
          <w:rFonts w:ascii="Verdana" w:hAnsi="Verdana" w:cs="Times New Roman"/>
        </w:rPr>
        <w:t>в т.ч. подземный 1</w:t>
      </w:r>
      <w:r w:rsidR="009856C8" w:rsidRPr="0069536A">
        <w:rPr>
          <w:rFonts w:ascii="Verdana" w:hAnsi="Verdana" w:cs="Times New Roman"/>
        </w:rPr>
        <w:t>; о</w:t>
      </w:r>
      <w:r w:rsidR="007B0904" w:rsidRPr="0069536A">
        <w:rPr>
          <w:rFonts w:ascii="Verdana" w:hAnsi="Verdana" w:cs="Times New Roman"/>
        </w:rPr>
        <w:t>бщая площадь кв.м.:</w:t>
      </w:r>
      <w:r w:rsidR="009856C8" w:rsidRPr="0069536A">
        <w:rPr>
          <w:rFonts w:ascii="Verdana" w:hAnsi="Verdana" w:cs="Times New Roman"/>
        </w:rPr>
        <w:t xml:space="preserve"> </w:t>
      </w:r>
      <w:r w:rsidR="00E24486" w:rsidRPr="0069536A">
        <w:rPr>
          <w:rFonts w:ascii="Verdana" w:hAnsi="Verdana" w:cs="Times New Roman"/>
        </w:rPr>
        <w:t xml:space="preserve">36755.47 </w:t>
      </w:r>
      <w:r w:rsidR="00E24486" w:rsidRPr="0069536A">
        <w:rPr>
          <w:rFonts w:ascii="Verdana" w:hAnsi="Verdana" w:cs="Times New Roman" w:hint="eastAsia"/>
        </w:rPr>
        <w:t>м</w:t>
      </w:r>
      <w:r w:rsidR="00E24486" w:rsidRPr="0069536A">
        <w:rPr>
          <w:rFonts w:ascii="Verdana" w:hAnsi="Verdana" w:cs="Times New Roman"/>
        </w:rPr>
        <w:t>2</w:t>
      </w:r>
      <w:r w:rsidR="009856C8" w:rsidRPr="0069536A">
        <w:rPr>
          <w:rFonts w:ascii="Verdana" w:hAnsi="Verdana" w:cs="Times New Roman"/>
        </w:rPr>
        <w:t>; м</w:t>
      </w:r>
      <w:r w:rsidR="007B0904" w:rsidRPr="0069536A">
        <w:rPr>
          <w:rFonts w:ascii="Verdana" w:hAnsi="Verdana" w:cs="Times New Roman"/>
        </w:rPr>
        <w:t>атериал наружных стен</w:t>
      </w:r>
      <w:r w:rsidR="00103E56" w:rsidRPr="0069536A">
        <w:rPr>
          <w:rFonts w:ascii="Verdana" w:hAnsi="Verdana" w:cs="Times New Roman"/>
        </w:rPr>
        <w:t xml:space="preserve"> и каркаса</w:t>
      </w:r>
      <w:r w:rsidR="007B0904" w:rsidRPr="0069536A">
        <w:rPr>
          <w:rFonts w:ascii="Verdana" w:hAnsi="Verdana" w:cs="Times New Roman"/>
        </w:rPr>
        <w:t>:</w:t>
      </w:r>
      <w:r w:rsidR="0052748B" w:rsidRPr="0069536A">
        <w:rPr>
          <w:rFonts w:ascii="TimesNewRomanPS-BoldMT" w:eastAsia="TimesNewRomanPS-BoldMT" w:hAnsiTheme="minorHAnsi" w:cs="TimesNewRomanPS-BoldMT" w:hint="eastAsia"/>
          <w:b/>
          <w:bCs/>
        </w:rPr>
        <w:t xml:space="preserve"> </w:t>
      </w:r>
      <w:r w:rsidR="001E3E0D" w:rsidRPr="0069536A">
        <w:rPr>
          <w:rFonts w:ascii="Verdana" w:hAnsi="Verdana" w:cs="Times New Roman"/>
        </w:rPr>
        <w:t>со сборно-монолитным железобетонным каркасом и стенами из монолитного железобетона, стенами из железобетонных панелей, стенами из мелкоштучных каменных материалов</w:t>
      </w:r>
      <w:r w:rsidR="009856C8" w:rsidRPr="0069536A">
        <w:rPr>
          <w:rFonts w:ascii="Verdana" w:hAnsi="Verdana" w:cs="Times New Roman"/>
        </w:rPr>
        <w:t>; м</w:t>
      </w:r>
      <w:r w:rsidR="007B0904" w:rsidRPr="0069536A">
        <w:rPr>
          <w:rFonts w:ascii="Verdana" w:hAnsi="Verdana" w:cs="Times New Roman"/>
        </w:rPr>
        <w:t xml:space="preserve">атериал </w:t>
      </w:r>
      <w:r w:rsidR="003D4A71" w:rsidRPr="0069536A">
        <w:rPr>
          <w:rFonts w:ascii="Verdana" w:hAnsi="Verdana" w:cs="Times New Roman"/>
        </w:rPr>
        <w:t xml:space="preserve">межэтажных </w:t>
      </w:r>
      <w:r w:rsidR="007B0904" w:rsidRPr="0069536A">
        <w:rPr>
          <w:rFonts w:ascii="Verdana" w:hAnsi="Verdana" w:cs="Times New Roman"/>
        </w:rPr>
        <w:t>перекрытий:</w:t>
      </w:r>
      <w:r w:rsidR="009856C8" w:rsidRPr="0069536A">
        <w:rPr>
          <w:rFonts w:ascii="Verdana" w:hAnsi="Verdana" w:cs="Times New Roman"/>
        </w:rPr>
        <w:t xml:space="preserve"> </w:t>
      </w:r>
      <w:r w:rsidR="0064577F" w:rsidRPr="0069536A">
        <w:rPr>
          <w:rFonts w:ascii="Verdana" w:hAnsi="Verdana" w:cs="Times New Roman" w:hint="eastAsia"/>
        </w:rPr>
        <w:t>м</w:t>
      </w:r>
      <w:r w:rsidR="00D15895" w:rsidRPr="0069536A">
        <w:rPr>
          <w:rFonts w:ascii="Verdana" w:hAnsi="Verdana" w:cs="Times New Roman" w:hint="eastAsia"/>
        </w:rPr>
        <w:t>онолитные</w:t>
      </w:r>
      <w:r w:rsidR="00D15895" w:rsidRPr="0069536A">
        <w:rPr>
          <w:rFonts w:ascii="Verdana" w:hAnsi="Verdana" w:cs="Times New Roman"/>
        </w:rPr>
        <w:t xml:space="preserve"> </w:t>
      </w:r>
      <w:r w:rsidR="00D15895" w:rsidRPr="0069536A">
        <w:rPr>
          <w:rFonts w:ascii="Verdana" w:hAnsi="Verdana" w:cs="Times New Roman" w:hint="eastAsia"/>
        </w:rPr>
        <w:t>железобетонные</w:t>
      </w:r>
      <w:r w:rsidR="009856C8" w:rsidRPr="0069536A">
        <w:rPr>
          <w:rFonts w:ascii="Verdana" w:hAnsi="Verdana" w:cs="Times New Roman"/>
        </w:rPr>
        <w:t>; к</w:t>
      </w:r>
      <w:r w:rsidR="007B0904" w:rsidRPr="0069536A">
        <w:rPr>
          <w:rFonts w:ascii="Verdana" w:hAnsi="Verdana" w:cs="Times New Roman"/>
        </w:rPr>
        <w:t xml:space="preserve">ласс </w:t>
      </w:r>
      <w:r w:rsidR="009856C8" w:rsidRPr="0069536A">
        <w:rPr>
          <w:rFonts w:ascii="Verdana" w:hAnsi="Verdana" w:cs="Times New Roman"/>
        </w:rPr>
        <w:t>э</w:t>
      </w:r>
      <w:r w:rsidR="007B0904" w:rsidRPr="0069536A">
        <w:rPr>
          <w:rFonts w:ascii="Verdana" w:hAnsi="Verdana" w:cs="Times New Roman"/>
        </w:rPr>
        <w:t>нергоэффективности:</w:t>
      </w:r>
      <w:r w:rsidR="009856C8" w:rsidRPr="0069536A">
        <w:rPr>
          <w:rFonts w:ascii="Verdana" w:hAnsi="Verdana" w:cs="Times New Roman"/>
        </w:rPr>
        <w:t xml:space="preserve"> </w:t>
      </w:r>
      <w:r w:rsidR="00D15895" w:rsidRPr="0069536A">
        <w:rPr>
          <w:rFonts w:ascii="Verdana" w:hAnsi="Verdana" w:cs="Times New Roman"/>
        </w:rPr>
        <w:t>А</w:t>
      </w:r>
      <w:r w:rsidR="009856C8" w:rsidRPr="0069536A">
        <w:rPr>
          <w:rFonts w:ascii="Verdana" w:hAnsi="Verdana" w:cs="Times New Roman"/>
        </w:rPr>
        <w:t>; к</w:t>
      </w:r>
      <w:r w:rsidR="007B0904" w:rsidRPr="0069536A">
        <w:rPr>
          <w:rFonts w:ascii="Verdana" w:hAnsi="Verdana" w:cs="Times New Roman"/>
        </w:rPr>
        <w:t xml:space="preserve">ласс </w:t>
      </w:r>
      <w:r w:rsidR="009856C8" w:rsidRPr="0069536A">
        <w:rPr>
          <w:rFonts w:ascii="Verdana" w:hAnsi="Verdana" w:cs="Times New Roman"/>
        </w:rPr>
        <w:t>с</w:t>
      </w:r>
      <w:r w:rsidR="007B0904" w:rsidRPr="0069536A">
        <w:rPr>
          <w:rFonts w:ascii="Verdana" w:hAnsi="Verdana" w:cs="Times New Roman"/>
        </w:rPr>
        <w:t>ейсмостойкости:</w:t>
      </w:r>
      <w:r w:rsidR="00A9330B" w:rsidRPr="0069536A">
        <w:rPr>
          <w:rFonts w:ascii="Verdana" w:hAnsi="Verdana" w:cs="Times New Roman"/>
        </w:rPr>
        <w:t xml:space="preserve"> </w:t>
      </w:r>
      <w:r w:rsidR="00C00717" w:rsidRPr="0069536A">
        <w:rPr>
          <w:rFonts w:ascii="Verdana" w:hAnsi="Verdana" w:cs="Times New Roman"/>
        </w:rPr>
        <w:t>5</w:t>
      </w:r>
      <w:r w:rsidR="002F61B3" w:rsidRPr="0069536A">
        <w:rPr>
          <w:rFonts w:ascii="Verdana" w:hAnsi="Verdana" w:cs="Times New Roman"/>
        </w:rPr>
        <w:t xml:space="preserve"> баллов и менее</w:t>
      </w:r>
      <w:r w:rsidR="009856C8" w:rsidRPr="0069536A">
        <w:rPr>
          <w:rFonts w:ascii="Verdana" w:hAnsi="Verdana" w:cs="Times New Roman"/>
        </w:rPr>
        <w:t>;</w:t>
      </w:r>
    </w:p>
    <w:p w14:paraId="310BC908" w14:textId="294EA66F" w:rsidR="00EA49DA" w:rsidRPr="00952B45" w:rsidRDefault="003F18F1" w:rsidP="0074114F">
      <w:pPr>
        <w:pStyle w:val="ConsPlusNormal"/>
        <w:widowControl/>
        <w:adjustRightInd/>
        <w:ind w:firstLine="567"/>
        <w:jc w:val="both"/>
        <w:rPr>
          <w:rFonts w:ascii="Verdana" w:hAnsi="Verdana" w:cs="Times New Roman"/>
          <w:bCs/>
        </w:rPr>
      </w:pPr>
      <w:r w:rsidRPr="00952B45">
        <w:rPr>
          <w:rFonts w:ascii="Verdana" w:hAnsi="Verdana" w:cs="Times New Roman"/>
          <w:b/>
        </w:rPr>
        <w:t>Объект долевого строительства</w:t>
      </w:r>
      <w:r w:rsidR="00EC2833" w:rsidRPr="00952B45">
        <w:rPr>
          <w:rFonts w:ascii="Verdana" w:hAnsi="Verdana" w:cs="Times New Roman"/>
          <w:b/>
        </w:rPr>
        <w:t>/Объект</w:t>
      </w:r>
      <w:r w:rsidRPr="00952B45">
        <w:rPr>
          <w:rFonts w:ascii="Verdana" w:hAnsi="Verdana" w:cs="Times New Roman"/>
          <w:bCs/>
        </w:rPr>
        <w:t xml:space="preserve"> – это жилое помещение (квартира)</w:t>
      </w:r>
      <w:r w:rsidR="0097105A" w:rsidRPr="00952B45">
        <w:rPr>
          <w:rFonts w:ascii="Verdana" w:hAnsi="Verdana" w:cs="Times New Roman"/>
          <w:bCs/>
        </w:rPr>
        <w:t xml:space="preserve"> и/или нежилое помещение и/или машино-место</w:t>
      </w:r>
      <w:r w:rsidRPr="00952B45">
        <w:rPr>
          <w:rFonts w:ascii="Verdana" w:hAnsi="Verdana" w:cs="Times New Roman"/>
          <w:bCs/>
        </w:rPr>
        <w:t>, указанное в</w:t>
      </w:r>
      <w:r w:rsidR="0082008B">
        <w:rPr>
          <w:rFonts w:ascii="Verdana" w:hAnsi="Verdana" w:cs="Times New Roman"/>
          <w:bCs/>
        </w:rPr>
        <w:t xml:space="preserve"> п. 3.2. Договора и Приложении № 1 к Договору</w:t>
      </w:r>
      <w:r w:rsidRPr="00952B45">
        <w:rPr>
          <w:rFonts w:ascii="Verdana" w:hAnsi="Verdana" w:cs="Times New Roman"/>
          <w:bCs/>
        </w:rPr>
        <w:t>, подлежащее передаче Участнику долевого строительства после получения разрешения на ввод в эксплуатацию Объекта</w:t>
      </w:r>
      <w:r w:rsidR="00D6293D">
        <w:rPr>
          <w:rFonts w:ascii="Verdana" w:hAnsi="Verdana" w:cs="Times New Roman"/>
          <w:bCs/>
        </w:rPr>
        <w:t xml:space="preserve"> недвижимости</w:t>
      </w:r>
      <w:r w:rsidRPr="00952B45">
        <w:rPr>
          <w:rFonts w:ascii="Verdana" w:hAnsi="Verdana" w:cs="Times New Roman"/>
          <w:bCs/>
        </w:rPr>
        <w:t>, и входящее в состав Объекта</w:t>
      </w:r>
      <w:r w:rsidR="00D6293D">
        <w:rPr>
          <w:rFonts w:ascii="Verdana" w:hAnsi="Verdana" w:cs="Times New Roman"/>
          <w:bCs/>
        </w:rPr>
        <w:t xml:space="preserve"> недвижимости</w:t>
      </w:r>
      <w:r w:rsidRPr="00952B45">
        <w:rPr>
          <w:rFonts w:ascii="Verdana" w:hAnsi="Verdana" w:cs="Times New Roman"/>
          <w:bCs/>
        </w:rPr>
        <w:t>, строящегося с привлечением денежных средств Участника долевого строительства, размещенных на счете эскроу в уполномоченном банке.</w:t>
      </w:r>
    </w:p>
    <w:p w14:paraId="38BA0005" w14:textId="7411B438" w:rsidR="00C3719A" w:rsidRPr="00F1600F" w:rsidRDefault="00B3329A" w:rsidP="0074114F">
      <w:pPr>
        <w:spacing w:before="0" w:after="0"/>
        <w:ind w:left="0" w:firstLine="567"/>
        <w:jc w:val="both"/>
        <w:rPr>
          <w:rFonts w:ascii="Verdana" w:hAnsi="Verdana" w:cs="Arial"/>
          <w:sz w:val="20"/>
          <w:szCs w:val="20"/>
        </w:rPr>
      </w:pPr>
      <w:r w:rsidRPr="00952B45">
        <w:rPr>
          <w:rFonts w:ascii="Verdana" w:hAnsi="Verdana" w:cs="Times New Roman"/>
          <w:b/>
          <w:bCs/>
          <w:sz w:val="20"/>
          <w:szCs w:val="20"/>
        </w:rPr>
        <w:t>Общее имущество -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="00135DFD" w:rsidRPr="00952B45">
        <w:rPr>
          <w:rFonts w:ascii="Verdana" w:hAnsi="Verdana" w:cs="Times New Roman"/>
          <w:sz w:val="20"/>
          <w:szCs w:val="20"/>
        </w:rPr>
        <w:t>помещения Объекта</w:t>
      </w:r>
      <w:r w:rsidR="004D466A" w:rsidRPr="00952B45">
        <w:rPr>
          <w:rFonts w:ascii="Verdana" w:hAnsi="Verdana" w:cs="Times New Roman"/>
          <w:sz w:val="20"/>
          <w:szCs w:val="20"/>
        </w:rPr>
        <w:t xml:space="preserve"> недвижимости</w:t>
      </w:r>
      <w:r w:rsidR="00135DFD" w:rsidRPr="00952B45">
        <w:rPr>
          <w:rFonts w:ascii="Verdana" w:hAnsi="Verdana" w:cs="Times New Roman"/>
          <w:sz w:val="20"/>
          <w:szCs w:val="20"/>
        </w:rPr>
        <w:t xml:space="preserve">, не являющиеся частями </w:t>
      </w:r>
      <w:r w:rsidR="005A5693" w:rsidRPr="00952B45">
        <w:rPr>
          <w:rFonts w:ascii="Verdana" w:hAnsi="Verdana" w:cs="Times New Roman"/>
          <w:sz w:val="20"/>
          <w:szCs w:val="20"/>
        </w:rPr>
        <w:t>Объекта</w:t>
      </w:r>
      <w:r w:rsidR="00135DFD" w:rsidRPr="00952B45">
        <w:rPr>
          <w:rFonts w:ascii="Verdana" w:hAnsi="Verdana" w:cs="Times New Roman"/>
          <w:sz w:val="20"/>
          <w:szCs w:val="20"/>
        </w:rPr>
        <w:t xml:space="preserve"> и предназначенные для обслуживания более одного жилого и</w:t>
      </w:r>
      <w:r w:rsidR="009856C8">
        <w:rPr>
          <w:rFonts w:ascii="Verdana" w:hAnsi="Verdana" w:cs="Times New Roman"/>
          <w:sz w:val="20"/>
          <w:szCs w:val="20"/>
        </w:rPr>
        <w:t>/</w:t>
      </w:r>
      <w:r w:rsidR="00135DFD" w:rsidRPr="00952B45">
        <w:rPr>
          <w:rFonts w:ascii="Verdana" w:hAnsi="Verdana" w:cs="Times New Roman"/>
          <w:sz w:val="20"/>
          <w:szCs w:val="20"/>
        </w:rPr>
        <w:t>или нежилого помещения в Объекте</w:t>
      </w:r>
      <w:r w:rsidR="00F47CA2" w:rsidRPr="00952B45">
        <w:rPr>
          <w:rFonts w:ascii="Verdana" w:hAnsi="Verdana" w:cs="Times New Roman"/>
          <w:sz w:val="20"/>
          <w:szCs w:val="20"/>
        </w:rPr>
        <w:t xml:space="preserve"> недвижимости</w:t>
      </w:r>
      <w:r w:rsidR="00135DFD" w:rsidRPr="00952B45">
        <w:rPr>
          <w:rFonts w:ascii="Verdana" w:hAnsi="Verdana" w:cs="Times New Roman"/>
          <w:sz w:val="20"/>
          <w:szCs w:val="20"/>
        </w:rPr>
        <w:t xml:space="preserve">, состав которых установлен в Правилах содержания общего имущества в многоквартирном доме, утвержденных Правительством РФ. При возникновении права собственности на Объект долевого строительства у Участника долевого строительства одновременно </w:t>
      </w:r>
      <w:r w:rsidR="00C3719A" w:rsidRPr="00952B45">
        <w:rPr>
          <w:rFonts w:ascii="Verdana" w:hAnsi="Verdana" w:cs="Times New Roman"/>
          <w:sz w:val="20"/>
          <w:szCs w:val="20"/>
        </w:rPr>
        <w:t>возникает</w:t>
      </w:r>
      <w:r w:rsidR="009856C8">
        <w:rPr>
          <w:rFonts w:ascii="Verdana" w:hAnsi="Verdana" w:cs="Times New Roman"/>
          <w:sz w:val="20"/>
          <w:szCs w:val="20"/>
        </w:rPr>
        <w:t xml:space="preserve"> </w:t>
      </w:r>
      <w:r w:rsidR="00C3719A" w:rsidRPr="00952B45">
        <w:rPr>
          <w:rFonts w:ascii="Verdana" w:hAnsi="Verdana" w:cs="Times New Roman"/>
          <w:sz w:val="20"/>
          <w:szCs w:val="20"/>
        </w:rPr>
        <w:t xml:space="preserve">право общей долевой собственности на общее </w:t>
      </w:r>
      <w:r w:rsidR="00C3719A" w:rsidRPr="00F1600F">
        <w:rPr>
          <w:rFonts w:ascii="Verdana" w:hAnsi="Verdana" w:cs="Arial"/>
          <w:sz w:val="20"/>
          <w:szCs w:val="20"/>
        </w:rPr>
        <w:t>имущество Объект</w:t>
      </w:r>
      <w:r w:rsidR="00B409B1" w:rsidRPr="00F1600F">
        <w:rPr>
          <w:rFonts w:ascii="Verdana" w:hAnsi="Verdana" w:cs="Arial"/>
          <w:sz w:val="20"/>
          <w:szCs w:val="20"/>
        </w:rPr>
        <w:t>а</w:t>
      </w:r>
      <w:r w:rsidR="00C3719A" w:rsidRPr="00F1600F">
        <w:rPr>
          <w:rFonts w:ascii="Verdana" w:hAnsi="Verdana" w:cs="Arial"/>
          <w:sz w:val="20"/>
          <w:szCs w:val="20"/>
        </w:rPr>
        <w:t xml:space="preserve"> недвижимости, согласно ст. 36 Жилищного кодекса РФ и ст. 16 Федерального закона от 29.12.2004 № 189-ФЗ «О введении в действие Жилищного кодекса Российской Федерации» (далее – Федеральный закон № 189-ФЗ).</w:t>
      </w:r>
    </w:p>
    <w:p w14:paraId="52FF309E" w14:textId="1C1CF184" w:rsidR="007B5CEB" w:rsidRPr="00F1600F" w:rsidRDefault="00B3329A" w:rsidP="0074114F">
      <w:pPr>
        <w:pStyle w:val="ConsPlusNormal"/>
        <w:widowControl/>
        <w:adjustRightInd/>
        <w:ind w:firstLine="567"/>
        <w:jc w:val="both"/>
        <w:rPr>
          <w:rFonts w:ascii="Verdana" w:hAnsi="Verdana"/>
        </w:rPr>
      </w:pPr>
      <w:r w:rsidRPr="00F1600F">
        <w:rPr>
          <w:rFonts w:ascii="Verdana" w:hAnsi="Verdana"/>
          <w:b/>
          <w:bCs/>
        </w:rPr>
        <w:lastRenderedPageBreak/>
        <w:t>Разрешение на строительство</w:t>
      </w:r>
      <w:r w:rsidRPr="00F1600F">
        <w:rPr>
          <w:rFonts w:ascii="Verdana" w:hAnsi="Verdana"/>
        </w:rPr>
        <w:t xml:space="preserve"> – </w:t>
      </w:r>
      <w:r w:rsidR="00E50E3E" w:rsidRPr="00F1600F">
        <w:rPr>
          <w:rFonts w:ascii="Verdana" w:hAnsi="Verdana"/>
        </w:rPr>
        <w:t>представляет собой документ,</w:t>
      </w:r>
      <w:r w:rsidR="00AF7CD7" w:rsidRPr="00F1600F">
        <w:rPr>
          <w:rFonts w:ascii="Verdana" w:hAnsi="Verdana"/>
        </w:rPr>
        <w:t xml:space="preserve"> определен</w:t>
      </w:r>
      <w:r w:rsidR="00675E8F" w:rsidRPr="00F1600F">
        <w:rPr>
          <w:rFonts w:ascii="Verdana" w:hAnsi="Verdana"/>
        </w:rPr>
        <w:t>ный</w:t>
      </w:r>
      <w:r w:rsidR="00AF7CD7" w:rsidRPr="00F1600F">
        <w:rPr>
          <w:rFonts w:ascii="Verdana" w:hAnsi="Verdana"/>
        </w:rPr>
        <w:t xml:space="preserve"> в соответствии с</w:t>
      </w:r>
      <w:r w:rsidR="00EC6B00" w:rsidRPr="00F1600F">
        <w:rPr>
          <w:rFonts w:ascii="Verdana" w:hAnsi="Verdana"/>
        </w:rPr>
        <w:t>о</w:t>
      </w:r>
      <w:r w:rsidR="00AF7CD7" w:rsidRPr="00F1600F">
        <w:rPr>
          <w:rFonts w:ascii="Verdana" w:hAnsi="Verdana"/>
        </w:rPr>
        <w:t xml:space="preserve"> </w:t>
      </w:r>
      <w:r w:rsidR="00675E8F" w:rsidRPr="00F1600F">
        <w:rPr>
          <w:rFonts w:ascii="Verdana" w:hAnsi="Verdana"/>
        </w:rPr>
        <w:t>с</w:t>
      </w:r>
      <w:r w:rsidR="00AF7CD7" w:rsidRPr="00F1600F">
        <w:rPr>
          <w:rFonts w:ascii="Verdana" w:hAnsi="Verdana"/>
        </w:rPr>
        <w:t>т. 51 Градостроительного Кодекса Российской Федерации</w:t>
      </w:r>
      <w:r w:rsidR="00E50E3E" w:rsidRPr="00F1600F">
        <w:rPr>
          <w:rFonts w:ascii="Verdana" w:hAnsi="Verdana"/>
        </w:rPr>
        <w:t>.</w:t>
      </w:r>
    </w:p>
    <w:p w14:paraId="076E110F" w14:textId="2A9657AD" w:rsidR="001E5AB8" w:rsidRPr="00F1600F" w:rsidRDefault="00B3329A" w:rsidP="00A4198D">
      <w:pPr>
        <w:pStyle w:val="ConsPlusNormal"/>
        <w:widowControl/>
        <w:adjustRightInd/>
        <w:ind w:firstLine="567"/>
        <w:jc w:val="both"/>
        <w:rPr>
          <w:rFonts w:ascii="Verdana" w:hAnsi="Verdana"/>
        </w:rPr>
      </w:pPr>
      <w:r w:rsidRPr="00F1600F">
        <w:rPr>
          <w:rFonts w:ascii="Verdana" w:hAnsi="Verdana"/>
          <w:b/>
          <w:bCs/>
        </w:rPr>
        <w:t>Разрешение на ввод в эксплуатацию</w:t>
      </w:r>
      <w:r w:rsidRPr="00F1600F">
        <w:rPr>
          <w:rFonts w:ascii="Verdana" w:hAnsi="Verdana"/>
        </w:rPr>
        <w:t xml:space="preserve"> – </w:t>
      </w:r>
      <w:r w:rsidR="005615E1" w:rsidRPr="00F1600F">
        <w:rPr>
          <w:rFonts w:ascii="Verdana" w:hAnsi="Verdana"/>
        </w:rPr>
        <w:t xml:space="preserve">представляет собой документ, </w:t>
      </w:r>
      <w:r w:rsidR="00843C2B" w:rsidRPr="00F1600F">
        <w:rPr>
          <w:rFonts w:ascii="Verdana" w:hAnsi="Verdana"/>
        </w:rPr>
        <w:t xml:space="preserve">определенный в </w:t>
      </w:r>
      <w:r w:rsidR="00EC6B00" w:rsidRPr="00F1600F">
        <w:rPr>
          <w:rFonts w:ascii="Verdana" w:hAnsi="Verdana"/>
        </w:rPr>
        <w:t>соответствии</w:t>
      </w:r>
      <w:r w:rsidR="00843C2B" w:rsidRPr="00F1600F">
        <w:rPr>
          <w:rFonts w:ascii="Verdana" w:hAnsi="Verdana"/>
        </w:rPr>
        <w:t xml:space="preserve"> со с</w:t>
      </w:r>
      <w:r w:rsidR="00EC6B00" w:rsidRPr="00F1600F">
        <w:rPr>
          <w:rFonts w:ascii="Verdana" w:hAnsi="Verdana"/>
        </w:rPr>
        <w:t>т. 55 Градостроительного Кодекса Российской Федерации</w:t>
      </w:r>
      <w:r w:rsidR="005615E1" w:rsidRPr="00F1600F">
        <w:rPr>
          <w:rFonts w:ascii="Verdana" w:hAnsi="Verdana"/>
        </w:rPr>
        <w:t>.</w:t>
      </w:r>
    </w:p>
    <w:p w14:paraId="52F7AC17" w14:textId="07559DA7" w:rsidR="004B7734" w:rsidRPr="00F1600F" w:rsidRDefault="004B7734" w:rsidP="0074114F">
      <w:pPr>
        <w:pStyle w:val="ConsPlusNormal"/>
        <w:widowControl/>
        <w:adjustRightInd/>
        <w:ind w:firstLine="567"/>
        <w:jc w:val="both"/>
        <w:rPr>
          <w:rFonts w:ascii="Verdana" w:hAnsi="Verdana"/>
        </w:rPr>
      </w:pPr>
      <w:r w:rsidRPr="00F1600F">
        <w:rPr>
          <w:rFonts w:ascii="Verdana" w:hAnsi="Verdana"/>
          <w:b/>
          <w:bCs/>
        </w:rPr>
        <w:t>Проектная общая приведенная площадь Объекта долевого строительства</w:t>
      </w:r>
      <w:r w:rsidRPr="00F1600F">
        <w:rPr>
          <w:rFonts w:ascii="Verdana" w:hAnsi="Verdana"/>
        </w:rPr>
        <w:t xml:space="preserve"> - площадь по проекту, рассчитанная в соответствии с Приказом Минстроя России от 25</w:t>
      </w:r>
      <w:r w:rsidR="00D6293D">
        <w:rPr>
          <w:rFonts w:ascii="Verdana" w:hAnsi="Verdana"/>
        </w:rPr>
        <w:t>.11.</w:t>
      </w:r>
      <w:r w:rsidRPr="00F1600F">
        <w:rPr>
          <w:rFonts w:ascii="Verdana" w:hAnsi="Verdana"/>
        </w:rPr>
        <w:t>2016 N 854/пр, состоящая из суммы Проектной общей площади жилого помещения и площади лоджии, веранды, балкона, террасы с понижающими коэффициентами, установленными федеральным органом исполнительной власти</w:t>
      </w:r>
      <w:r w:rsidR="004F18ED" w:rsidRPr="00F1600F">
        <w:rPr>
          <w:rFonts w:ascii="Verdana" w:hAnsi="Verdana"/>
        </w:rPr>
        <w:t>, без учета обмеров, произведенных кадастровым инженером, имеющим действующий квалификационный аттестат кадастрового инженера.</w:t>
      </w:r>
    </w:p>
    <w:p w14:paraId="56791D62" w14:textId="68EC8AF5" w:rsidR="00AB666D" w:rsidRDefault="00F1600F" w:rsidP="00F1600F">
      <w:pPr>
        <w:pStyle w:val="ConsPlusNormal"/>
        <w:widowControl/>
        <w:adjustRightInd/>
        <w:ind w:firstLine="567"/>
        <w:jc w:val="both"/>
        <w:rPr>
          <w:rFonts w:ascii="Verdana" w:hAnsi="Verdana"/>
        </w:rPr>
      </w:pPr>
      <w:r w:rsidRPr="00F1600F">
        <w:rPr>
          <w:rFonts w:ascii="Verdana" w:hAnsi="Verdana"/>
          <w:b/>
          <w:bCs/>
        </w:rPr>
        <w:t>Проектная общая площадь Объекта долевого строительства</w:t>
      </w:r>
      <w:r w:rsidR="00852105">
        <w:rPr>
          <w:rFonts w:ascii="Verdana" w:hAnsi="Verdana"/>
          <w:b/>
          <w:bCs/>
        </w:rPr>
        <w:t xml:space="preserve"> </w:t>
      </w:r>
      <w:r w:rsidRPr="00F1600F">
        <w:rPr>
          <w:rFonts w:ascii="Verdana" w:hAnsi="Verdana"/>
        </w:rPr>
        <w:t>– площадь по проекту в соответствии с ч.</w:t>
      </w:r>
      <w:r w:rsidR="0082049C">
        <w:rPr>
          <w:rFonts w:ascii="Verdana" w:hAnsi="Verdana"/>
        </w:rPr>
        <w:t> </w:t>
      </w:r>
      <w:r w:rsidRPr="00F1600F">
        <w:rPr>
          <w:rFonts w:ascii="Verdana" w:hAnsi="Verdana"/>
        </w:rPr>
        <w:t>5. ст.</w:t>
      </w:r>
      <w:r w:rsidR="0082049C">
        <w:rPr>
          <w:rFonts w:ascii="Verdana" w:hAnsi="Verdana"/>
        </w:rPr>
        <w:t> </w:t>
      </w:r>
      <w:r w:rsidRPr="00F1600F">
        <w:rPr>
          <w:rFonts w:ascii="Verdana" w:hAnsi="Verdana"/>
        </w:rPr>
        <w:t xml:space="preserve">15 "Жилищного кодекса Российской Федерации" от 29.12.2004 N 188-ФЗ </w:t>
      </w:r>
      <w:r w:rsidR="0082049C">
        <w:rPr>
          <w:rFonts w:ascii="Verdana" w:hAnsi="Verdana"/>
        </w:rPr>
        <w:t>-</w:t>
      </w:r>
      <w:r w:rsidR="0082049C" w:rsidRPr="0082049C">
        <w:rPr>
          <w:rFonts w:ascii="Verdana" w:hAnsi="Verdana"/>
        </w:rPr>
        <w:t xml:space="preserve"> сумм</w:t>
      </w:r>
      <w:r w:rsidR="0082049C">
        <w:rPr>
          <w:rFonts w:ascii="Verdana" w:hAnsi="Verdana"/>
        </w:rPr>
        <w:t>а</w:t>
      </w:r>
      <w:r w:rsidR="0082049C" w:rsidRPr="0082049C">
        <w:rPr>
          <w:rFonts w:ascii="Verdana" w:hAnsi="Verdana"/>
        </w:rPr>
        <w:t xml:space="preserve"> площад</w:t>
      </w:r>
      <w:r w:rsidR="0082049C">
        <w:rPr>
          <w:rFonts w:ascii="Verdana" w:hAnsi="Verdana"/>
        </w:rPr>
        <w:t>ей</w:t>
      </w:r>
      <w:r w:rsidR="0082049C" w:rsidRPr="0082049C">
        <w:rPr>
          <w:rFonts w:ascii="Verdana" w:hAnsi="Verdana"/>
        </w:rPr>
        <w:t xml:space="preserve"> всех частей </w:t>
      </w:r>
      <w:r w:rsidR="0082049C">
        <w:rPr>
          <w:rFonts w:ascii="Verdana" w:hAnsi="Verdana"/>
        </w:rPr>
        <w:t>жилого</w:t>
      </w:r>
      <w:r w:rsidR="0082049C" w:rsidRPr="0082049C">
        <w:rPr>
          <w:rFonts w:ascii="Verdana" w:hAnsi="Verdana"/>
        </w:rPr>
        <w:t xml:space="preserve">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</w:t>
      </w:r>
      <w:r w:rsidR="0082049C">
        <w:rPr>
          <w:rFonts w:ascii="Verdana" w:hAnsi="Verdana"/>
        </w:rPr>
        <w:t xml:space="preserve">, - </w:t>
      </w:r>
      <w:r w:rsidRPr="00F1600F">
        <w:rPr>
          <w:rFonts w:ascii="Verdana" w:hAnsi="Verdana"/>
        </w:rPr>
        <w:t xml:space="preserve">без учета обмеров, произведенных кадастровым инженером, имеющим действующий квалификационный аттестат кадастрового инженера. </w:t>
      </w:r>
    </w:p>
    <w:p w14:paraId="5657C936" w14:textId="5C03C974" w:rsidR="00732C6F" w:rsidRPr="00F1600F" w:rsidRDefault="00417CB6" w:rsidP="00F1600F">
      <w:pPr>
        <w:pStyle w:val="ConsPlusNormal"/>
        <w:widowControl/>
        <w:adjustRightInd/>
        <w:ind w:firstLine="567"/>
        <w:jc w:val="both"/>
        <w:rPr>
          <w:rFonts w:ascii="Verdana" w:hAnsi="Verdana"/>
        </w:rPr>
      </w:pPr>
      <w:r w:rsidRPr="00F1600F">
        <w:rPr>
          <w:rFonts w:ascii="Verdana" w:hAnsi="Verdana"/>
          <w:b/>
          <w:bCs/>
        </w:rPr>
        <w:t>Фактическая о</w:t>
      </w:r>
      <w:r w:rsidR="001E5AB8" w:rsidRPr="00F1600F">
        <w:rPr>
          <w:rFonts w:ascii="Verdana" w:hAnsi="Verdana"/>
          <w:b/>
          <w:bCs/>
        </w:rPr>
        <w:t>бщая приведенная площадь Объекта долевого строительства</w:t>
      </w:r>
      <w:r w:rsidR="001E5AB8" w:rsidRPr="00F1600F">
        <w:rPr>
          <w:rFonts w:ascii="Verdana" w:hAnsi="Verdana"/>
        </w:rPr>
        <w:t xml:space="preserve"> –</w:t>
      </w:r>
      <w:r w:rsidR="00A55785" w:rsidRPr="00F1600F">
        <w:rPr>
          <w:rFonts w:ascii="Verdana" w:hAnsi="Verdana"/>
        </w:rPr>
        <w:t xml:space="preserve"> </w:t>
      </w:r>
      <w:r w:rsidR="001464CD" w:rsidRPr="00F1600F">
        <w:rPr>
          <w:rFonts w:ascii="Verdana" w:hAnsi="Verdana"/>
        </w:rPr>
        <w:t>площадь, рассчитанная в соответствии с Приказом Минстроя России от 25</w:t>
      </w:r>
      <w:r w:rsidR="00D6293D">
        <w:rPr>
          <w:rFonts w:ascii="Verdana" w:hAnsi="Verdana"/>
        </w:rPr>
        <w:t>.11.</w:t>
      </w:r>
      <w:r w:rsidR="001464CD" w:rsidRPr="00F1600F">
        <w:rPr>
          <w:rFonts w:ascii="Verdana" w:hAnsi="Verdana"/>
        </w:rPr>
        <w:t xml:space="preserve">2016 N 854/пр, </w:t>
      </w:r>
      <w:r w:rsidR="00A55785" w:rsidRPr="00F1600F">
        <w:rPr>
          <w:rFonts w:ascii="Verdana" w:hAnsi="Verdana"/>
        </w:rPr>
        <w:t>состо</w:t>
      </w:r>
      <w:r w:rsidR="00EA20E7" w:rsidRPr="00F1600F">
        <w:rPr>
          <w:rFonts w:ascii="Verdana" w:hAnsi="Verdana"/>
        </w:rPr>
        <w:t>ящая</w:t>
      </w:r>
      <w:r w:rsidR="00A55785" w:rsidRPr="00F1600F">
        <w:rPr>
          <w:rFonts w:ascii="Verdana" w:hAnsi="Verdana"/>
        </w:rPr>
        <w:t xml:space="preserve"> из суммы общей площади жилого помещения и площади лоджии, веранды, балкона, террасы с понижающими коэффициентами, </w:t>
      </w:r>
      <w:r w:rsidR="0007409A" w:rsidRPr="00F1600F">
        <w:rPr>
          <w:rFonts w:ascii="Verdana" w:hAnsi="Verdana"/>
        </w:rPr>
        <w:t xml:space="preserve">установленными федеральным органом исполнительной власти в соответствии с данными экспликации технического плана здания (Объекта недвижимости), </w:t>
      </w:r>
      <w:r w:rsidR="003E3130" w:rsidRPr="00F1600F">
        <w:rPr>
          <w:rFonts w:ascii="Verdana" w:hAnsi="Verdana"/>
        </w:rPr>
        <w:t>определенная по результатам кадастровых работ в отношении Объект</w:t>
      </w:r>
      <w:r w:rsidR="00D6293D">
        <w:rPr>
          <w:rFonts w:ascii="Verdana" w:hAnsi="Verdana"/>
        </w:rPr>
        <w:t>а</w:t>
      </w:r>
      <w:r w:rsidR="0007409A" w:rsidRPr="00F1600F">
        <w:rPr>
          <w:rFonts w:ascii="Verdana" w:hAnsi="Verdana"/>
        </w:rPr>
        <w:t>.</w:t>
      </w:r>
    </w:p>
    <w:p w14:paraId="138F97FD" w14:textId="77777777" w:rsidR="00300437" w:rsidRDefault="00300437" w:rsidP="0074114F">
      <w:pPr>
        <w:pStyle w:val="ConsPlusNormal"/>
        <w:widowControl/>
        <w:adjustRightInd/>
        <w:ind w:firstLine="567"/>
        <w:jc w:val="both"/>
        <w:rPr>
          <w:rFonts w:ascii="Verdana" w:hAnsi="Verdana" w:cs="Times New Roman"/>
        </w:rPr>
      </w:pPr>
    </w:p>
    <w:p w14:paraId="069AE46D" w14:textId="7F50F1E3" w:rsidR="00300437" w:rsidRPr="00952B45" w:rsidRDefault="00255DB7" w:rsidP="004C45F8">
      <w:pPr>
        <w:pStyle w:val="ConsPlusNormal"/>
        <w:widowControl/>
        <w:numPr>
          <w:ilvl w:val="0"/>
          <w:numId w:val="6"/>
        </w:numPr>
        <w:adjustRightInd/>
        <w:spacing w:after="240"/>
        <w:jc w:val="center"/>
        <w:rPr>
          <w:rFonts w:ascii="Verdana" w:hAnsi="Verdana" w:cs="Times New Roman"/>
        </w:rPr>
      </w:pPr>
      <w:r w:rsidRPr="00C656BE">
        <w:rPr>
          <w:rFonts w:ascii="Verdana" w:hAnsi="Verdana"/>
          <w:b/>
          <w:bCs/>
        </w:rPr>
        <w:t>ОСНОВАНИЯ ЗАКЛЮЧЕНИЯ ДОГОВОРА И ПРИВЛЕЧЕНИЯ ДЕНЕЖНЫХ СРЕДСТВ УЧАСТНИКА ДОЛЕВОГО СТРОИТЕЛЬСТВА</w:t>
      </w:r>
      <w:r w:rsidR="00D405E4">
        <w:rPr>
          <w:rFonts w:ascii="Verdana" w:hAnsi="Verdana"/>
          <w:b/>
          <w:bCs/>
        </w:rPr>
        <w:t>.</w:t>
      </w:r>
    </w:p>
    <w:p w14:paraId="33ED7D12" w14:textId="2B27CCFD" w:rsidR="00AD3FDD" w:rsidRPr="00952B45" w:rsidRDefault="00B36CDD" w:rsidP="0074114F">
      <w:pPr>
        <w:pStyle w:val="ConsPlusNormal"/>
        <w:widowControl/>
        <w:numPr>
          <w:ilvl w:val="1"/>
          <w:numId w:val="6"/>
        </w:numPr>
        <w:tabs>
          <w:tab w:val="clear" w:pos="360"/>
        </w:tabs>
        <w:adjustRightInd/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>Право Застройщика</w:t>
      </w:r>
      <w:r w:rsidRPr="00952B45">
        <w:rPr>
          <w:rFonts w:ascii="Verdana" w:hAnsi="Verdana" w:cs="Times New Roman"/>
          <w:b/>
        </w:rPr>
        <w:t xml:space="preserve"> </w:t>
      </w:r>
      <w:r w:rsidRPr="00952B45">
        <w:rPr>
          <w:rFonts w:ascii="Verdana" w:hAnsi="Verdana" w:cs="Times New Roman"/>
        </w:rPr>
        <w:t>на привлечение денежных средств Участника долевого строительства для строительства (создания) Объекта</w:t>
      </w:r>
      <w:r w:rsidR="003945E6" w:rsidRPr="00952B45">
        <w:rPr>
          <w:rFonts w:ascii="Verdana" w:hAnsi="Verdana" w:cs="Times New Roman"/>
        </w:rPr>
        <w:t xml:space="preserve"> недвижимости</w:t>
      </w:r>
      <w:r w:rsidRPr="00952B45">
        <w:rPr>
          <w:rFonts w:ascii="Verdana" w:hAnsi="Verdana" w:cs="Times New Roman"/>
        </w:rPr>
        <w:t xml:space="preserve"> подтверждается следующим:</w:t>
      </w:r>
    </w:p>
    <w:p w14:paraId="6BB0059F" w14:textId="1D7C1724" w:rsidR="00AD3FDD" w:rsidRPr="00952B45" w:rsidRDefault="00AD3FDD" w:rsidP="00F0495C">
      <w:pPr>
        <w:pStyle w:val="ConsPlusNormal"/>
        <w:widowControl/>
        <w:numPr>
          <w:ilvl w:val="2"/>
          <w:numId w:val="6"/>
        </w:numPr>
        <w:tabs>
          <w:tab w:val="clear" w:pos="720"/>
        </w:tabs>
        <w:adjustRightInd/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Земельный участок принадлежит Застройщику на праве </w:t>
      </w:r>
      <w:r w:rsidRPr="00952B45">
        <w:rPr>
          <w:rFonts w:ascii="Verdana" w:hAnsi="Verdana" w:cs="Times New Roman"/>
          <w:bCs/>
          <w:iCs/>
        </w:rPr>
        <w:t>собственности, государственная регистрация права собственности Застройщика на Земельный участок произвед</w:t>
      </w:r>
      <w:r w:rsidR="00604127">
        <w:rPr>
          <w:rFonts w:ascii="Verdana" w:hAnsi="Verdana" w:cs="Times New Roman"/>
          <w:bCs/>
          <w:iCs/>
        </w:rPr>
        <w:t>ена</w:t>
      </w:r>
      <w:r w:rsidRPr="00952B45">
        <w:rPr>
          <w:rFonts w:ascii="Verdana" w:hAnsi="Verdana" w:cs="Times New Roman"/>
          <w:bCs/>
          <w:iCs/>
        </w:rPr>
        <w:t xml:space="preserve"> Федеральной службы государственной регистрации, кадастра и картографии по Санкт-Петербургу 24</w:t>
      </w:r>
      <w:r w:rsidR="00604127">
        <w:rPr>
          <w:rFonts w:ascii="Verdana" w:hAnsi="Verdana" w:cs="Times New Roman"/>
          <w:bCs/>
          <w:iCs/>
        </w:rPr>
        <w:t>.12.</w:t>
      </w:r>
      <w:r w:rsidRPr="00952B45">
        <w:rPr>
          <w:rFonts w:ascii="Verdana" w:hAnsi="Verdana" w:cs="Times New Roman"/>
          <w:bCs/>
          <w:iCs/>
        </w:rPr>
        <w:t xml:space="preserve">2024 за номером </w:t>
      </w:r>
      <w:r w:rsidR="00D113E4" w:rsidRPr="00952B45">
        <w:rPr>
          <w:rFonts w:ascii="Verdana" w:hAnsi="Verdana" w:cs="Times New Roman"/>
          <w:bCs/>
          <w:iCs/>
        </w:rPr>
        <w:t>78:32:</w:t>
      </w:r>
      <w:r w:rsidR="00D113E4">
        <w:rPr>
          <w:rFonts w:ascii="Verdana" w:hAnsi="Verdana" w:cs="Times New Roman"/>
          <w:bCs/>
          <w:iCs/>
        </w:rPr>
        <w:t>0750101:21-78/011/</w:t>
      </w:r>
      <w:proofErr w:type="gramStart"/>
      <w:r w:rsidR="00D113E4">
        <w:rPr>
          <w:rFonts w:ascii="Verdana" w:hAnsi="Verdana" w:cs="Times New Roman"/>
          <w:bCs/>
          <w:iCs/>
        </w:rPr>
        <w:t>2024-46</w:t>
      </w:r>
      <w:proofErr w:type="gramEnd"/>
      <w:r w:rsidRPr="00952B45">
        <w:rPr>
          <w:rFonts w:ascii="Verdana" w:hAnsi="Verdana" w:cs="Times New Roman"/>
          <w:bCs/>
        </w:rPr>
        <w:t>.</w:t>
      </w:r>
    </w:p>
    <w:p w14:paraId="40A534AD" w14:textId="263F1C15" w:rsidR="00AD3FDD" w:rsidRPr="00952B45" w:rsidRDefault="00B36CDD" w:rsidP="00F0495C">
      <w:pPr>
        <w:pStyle w:val="ConsPlusNormal"/>
        <w:widowControl/>
        <w:numPr>
          <w:ilvl w:val="2"/>
          <w:numId w:val="6"/>
        </w:numPr>
        <w:tabs>
          <w:tab w:val="clear" w:pos="720"/>
        </w:tabs>
        <w:adjustRightInd/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  <w:color w:val="000000"/>
        </w:rPr>
        <w:t>Разрешение на строительство</w:t>
      </w:r>
      <w:r w:rsidR="00AD3FDD" w:rsidRPr="00952B45">
        <w:rPr>
          <w:rFonts w:ascii="Verdana" w:hAnsi="Verdana" w:cs="Times New Roman"/>
          <w:color w:val="000000"/>
        </w:rPr>
        <w:t xml:space="preserve"> </w:t>
      </w:r>
      <w:r w:rsidR="00590D6F" w:rsidRPr="00E716C2">
        <w:rPr>
          <w:rFonts w:ascii="Verdana" w:hAnsi="Verdana" w:cs="Times New Roman"/>
          <w:color w:val="000000"/>
        </w:rPr>
        <w:t>№ 78–001-0165-2025</w:t>
      </w:r>
      <w:r w:rsidR="00E716C2" w:rsidRPr="00E716C2">
        <w:rPr>
          <w:rFonts w:ascii="Verdana" w:hAnsi="Verdana" w:cs="Times New Roman"/>
          <w:color w:val="000000"/>
        </w:rPr>
        <w:t> от 20.10.2025</w:t>
      </w:r>
      <w:r w:rsidR="00AD3FDD" w:rsidRPr="00952B45">
        <w:rPr>
          <w:rFonts w:ascii="Verdana" w:hAnsi="Verdana" w:cs="Times New Roman"/>
          <w:color w:val="000000"/>
        </w:rPr>
        <w:t>, выдано Службой государственного строительного надзора и экспертизы Санкт-Петербурга.</w:t>
      </w:r>
    </w:p>
    <w:p w14:paraId="2C8A5F60" w14:textId="438AC358" w:rsidR="003D7A72" w:rsidRPr="00952B45" w:rsidRDefault="003D7A72" w:rsidP="00F0495C">
      <w:pPr>
        <w:pStyle w:val="ConsPlusNormal"/>
        <w:widowControl/>
        <w:numPr>
          <w:ilvl w:val="2"/>
          <w:numId w:val="6"/>
        </w:numPr>
        <w:tabs>
          <w:tab w:val="clear" w:pos="720"/>
        </w:tabs>
        <w:adjustRightInd/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  <w:color w:val="000000"/>
        </w:rPr>
        <w:t xml:space="preserve">Проектная декларация в отношении </w:t>
      </w:r>
      <w:r w:rsidR="00E148CE" w:rsidRPr="00952B45">
        <w:rPr>
          <w:rFonts w:ascii="Verdana" w:hAnsi="Verdana" w:cs="Times New Roman"/>
          <w:color w:val="000000"/>
        </w:rPr>
        <w:t>Объекта недвижимости</w:t>
      </w:r>
      <w:r w:rsidRPr="00952B45">
        <w:rPr>
          <w:rFonts w:ascii="Verdana" w:hAnsi="Verdana" w:cs="Times New Roman"/>
          <w:color w:val="000000"/>
        </w:rPr>
        <w:t xml:space="preserve"> </w:t>
      </w:r>
      <w:r w:rsidR="00367094" w:rsidRPr="00952B45">
        <w:rPr>
          <w:rFonts w:ascii="Verdana" w:hAnsi="Verdana" w:cs="Times New Roman"/>
          <w:color w:val="000000"/>
        </w:rPr>
        <w:t>опубликована</w:t>
      </w:r>
      <w:r w:rsidRPr="00952B45">
        <w:rPr>
          <w:rFonts w:ascii="Verdana" w:hAnsi="Verdana" w:cs="Times New Roman"/>
          <w:color w:val="000000"/>
        </w:rPr>
        <w:t xml:space="preserve"> в информационно-телекоммуникационной сети Интернет на сайте Единой </w:t>
      </w:r>
      <w:r w:rsidR="00367094" w:rsidRPr="00952B45">
        <w:rPr>
          <w:rFonts w:ascii="Verdana" w:hAnsi="Verdana" w:cs="Times New Roman"/>
          <w:color w:val="000000"/>
        </w:rPr>
        <w:t>информационной</w:t>
      </w:r>
      <w:r w:rsidRPr="00952B45">
        <w:rPr>
          <w:rFonts w:ascii="Verdana" w:hAnsi="Verdana" w:cs="Times New Roman"/>
          <w:color w:val="000000"/>
        </w:rPr>
        <w:t xml:space="preserve"> системы </w:t>
      </w:r>
      <w:r w:rsidR="00367094" w:rsidRPr="00952B45">
        <w:rPr>
          <w:rFonts w:ascii="Verdana" w:hAnsi="Verdana" w:cs="Times New Roman"/>
          <w:color w:val="000000"/>
        </w:rPr>
        <w:t>жилищного</w:t>
      </w:r>
      <w:r w:rsidRPr="00952B45">
        <w:rPr>
          <w:rFonts w:ascii="Verdana" w:hAnsi="Verdana" w:cs="Times New Roman"/>
          <w:color w:val="000000"/>
        </w:rPr>
        <w:t xml:space="preserve"> </w:t>
      </w:r>
      <w:r w:rsidR="00367094" w:rsidRPr="00952B45">
        <w:rPr>
          <w:rFonts w:ascii="Verdana" w:hAnsi="Verdana" w:cs="Times New Roman"/>
          <w:color w:val="000000"/>
        </w:rPr>
        <w:t>строительства</w:t>
      </w:r>
      <w:r w:rsidR="007D070B">
        <w:rPr>
          <w:rFonts w:ascii="Verdana" w:hAnsi="Verdana" w:cs="Times New Roman"/>
          <w:color w:val="000000"/>
        </w:rPr>
        <w:t xml:space="preserve"> </w:t>
      </w:r>
      <w:r w:rsidR="00367094" w:rsidRPr="00952B45">
        <w:rPr>
          <w:rFonts w:ascii="Verdana" w:hAnsi="Verdana" w:cs="Times New Roman"/>
          <w:color w:val="000000"/>
        </w:rPr>
        <w:t>(https://наш.дом.рф).</w:t>
      </w:r>
    </w:p>
    <w:p w14:paraId="3C2E6AF4" w14:textId="4AD5FAA5" w:rsidR="00127466" w:rsidRPr="002E1CCF" w:rsidRDefault="00367094" w:rsidP="002E1CCF">
      <w:pPr>
        <w:pStyle w:val="ConsPlusNormal"/>
        <w:numPr>
          <w:ilvl w:val="2"/>
          <w:numId w:val="6"/>
        </w:numPr>
        <w:tabs>
          <w:tab w:val="clear" w:pos="720"/>
        </w:tabs>
        <w:ind w:left="0" w:firstLine="567"/>
        <w:jc w:val="both"/>
        <w:rPr>
          <w:rFonts w:ascii="Verdana" w:hAnsi="Verdana" w:cs="Times New Roman"/>
          <w:color w:val="000000"/>
        </w:rPr>
      </w:pPr>
      <w:r w:rsidRPr="00952B45">
        <w:rPr>
          <w:rFonts w:ascii="Verdana" w:hAnsi="Verdana" w:cs="Times New Roman"/>
          <w:color w:val="000000"/>
        </w:rPr>
        <w:t>В порядке, предусмотренном статье</w:t>
      </w:r>
      <w:r w:rsidR="0082049C">
        <w:rPr>
          <w:rFonts w:ascii="Verdana" w:hAnsi="Verdana" w:cs="Times New Roman"/>
          <w:color w:val="000000"/>
        </w:rPr>
        <w:t>й</w:t>
      </w:r>
      <w:r w:rsidRPr="00952B45">
        <w:rPr>
          <w:rFonts w:ascii="Verdana" w:hAnsi="Verdana" w:cs="Times New Roman"/>
          <w:color w:val="000000"/>
        </w:rPr>
        <w:t xml:space="preserve"> 15.4</w:t>
      </w:r>
      <w:r w:rsidR="00C64197">
        <w:rPr>
          <w:rFonts w:ascii="Verdana" w:hAnsi="Verdana" w:cs="Times New Roman"/>
          <w:color w:val="000000"/>
        </w:rPr>
        <w:t xml:space="preserve"> Закона</w:t>
      </w:r>
      <w:r w:rsidRPr="00952B45">
        <w:rPr>
          <w:rFonts w:ascii="Verdana" w:hAnsi="Verdana" w:cs="Times New Roman"/>
          <w:color w:val="000000"/>
        </w:rPr>
        <w:t xml:space="preserve"> 214-ФЗ, денежные средства </w:t>
      </w:r>
      <w:r w:rsidR="00FD5735" w:rsidRPr="00952B45">
        <w:rPr>
          <w:rFonts w:ascii="Verdana" w:hAnsi="Verdana" w:cs="Times New Roman"/>
          <w:color w:val="000000"/>
        </w:rPr>
        <w:t>участников</w:t>
      </w:r>
      <w:r w:rsidRPr="00952B45">
        <w:rPr>
          <w:rFonts w:ascii="Verdana" w:hAnsi="Verdana" w:cs="Times New Roman"/>
          <w:color w:val="000000"/>
        </w:rPr>
        <w:t xml:space="preserve"> долевого строительства размещаются на счетах эскроу в уполномоченном банке: </w:t>
      </w:r>
      <w:r w:rsidR="004C4B46">
        <w:rPr>
          <w:rFonts w:ascii="Verdana" w:hAnsi="Verdana" w:cs="Times New Roman"/>
          <w:color w:val="000000"/>
        </w:rPr>
        <w:t xml:space="preserve">Банк </w:t>
      </w:r>
      <w:r w:rsidR="002E1CCF">
        <w:rPr>
          <w:rFonts w:ascii="Verdana" w:hAnsi="Verdana" w:cs="Times New Roman"/>
          <w:color w:val="000000"/>
        </w:rPr>
        <w:t>ВТБ</w:t>
      </w:r>
      <w:r w:rsidR="002D489C">
        <w:rPr>
          <w:rFonts w:ascii="Verdana" w:hAnsi="Verdana" w:cs="Times New Roman"/>
          <w:color w:val="000000"/>
        </w:rPr>
        <w:t xml:space="preserve"> (п</w:t>
      </w:r>
      <w:r w:rsidR="002D489C" w:rsidRPr="002E1CCF">
        <w:rPr>
          <w:rFonts w:ascii="Verdana" w:hAnsi="Verdana" w:cs="Times New Roman"/>
          <w:color w:val="000000"/>
        </w:rPr>
        <w:t>ублично</w:t>
      </w:r>
      <w:r w:rsidR="002D489C">
        <w:rPr>
          <w:rFonts w:ascii="Verdana" w:hAnsi="Verdana" w:cs="Times New Roman"/>
          <w:color w:val="000000"/>
        </w:rPr>
        <w:t xml:space="preserve">е </w:t>
      </w:r>
      <w:r w:rsidR="002D489C" w:rsidRPr="002E1CCF">
        <w:rPr>
          <w:rFonts w:ascii="Verdana" w:hAnsi="Verdana" w:cs="Times New Roman"/>
          <w:color w:val="000000"/>
        </w:rPr>
        <w:t>акционерно</w:t>
      </w:r>
      <w:r w:rsidR="002D489C">
        <w:rPr>
          <w:rFonts w:ascii="Verdana" w:hAnsi="Verdana" w:cs="Times New Roman"/>
          <w:color w:val="000000"/>
        </w:rPr>
        <w:t>е</w:t>
      </w:r>
      <w:r w:rsidR="002D489C" w:rsidRPr="002E1CCF">
        <w:rPr>
          <w:rFonts w:ascii="Verdana" w:hAnsi="Verdana" w:cs="Times New Roman"/>
          <w:color w:val="000000"/>
        </w:rPr>
        <w:t xml:space="preserve"> обществ</w:t>
      </w:r>
      <w:r w:rsidR="002D489C">
        <w:rPr>
          <w:rFonts w:ascii="Verdana" w:hAnsi="Verdana" w:cs="Times New Roman"/>
          <w:color w:val="000000"/>
        </w:rPr>
        <w:t>о)</w:t>
      </w:r>
      <w:r w:rsidR="002D489C" w:rsidRPr="002E1CCF">
        <w:rPr>
          <w:rFonts w:ascii="Verdana" w:hAnsi="Verdana" w:cs="Times New Roman"/>
          <w:color w:val="000000"/>
        </w:rPr>
        <w:t xml:space="preserve"> </w:t>
      </w:r>
      <w:r w:rsidR="002E1CCF" w:rsidRPr="002E1CCF">
        <w:rPr>
          <w:rFonts w:ascii="Verdana" w:hAnsi="Verdana" w:cs="Times New Roman"/>
          <w:color w:val="000000"/>
        </w:rPr>
        <w:t xml:space="preserve">(ОГРН </w:t>
      </w:r>
      <w:r w:rsidR="00326C68" w:rsidRPr="00326C68">
        <w:rPr>
          <w:rFonts w:ascii="Verdana" w:hAnsi="Verdana" w:cs="Times New Roman"/>
          <w:color w:val="000000"/>
        </w:rPr>
        <w:t>1027739609391</w:t>
      </w:r>
      <w:r w:rsidR="002E1CCF" w:rsidRPr="002E1CCF">
        <w:rPr>
          <w:rFonts w:ascii="Verdana" w:hAnsi="Verdana" w:cs="Times New Roman"/>
          <w:color w:val="000000"/>
        </w:rPr>
        <w:t>)</w:t>
      </w:r>
      <w:r w:rsidR="002E1CCF">
        <w:rPr>
          <w:rFonts w:ascii="Verdana" w:hAnsi="Verdana" w:cs="Times New Roman"/>
          <w:color w:val="000000"/>
        </w:rPr>
        <w:t xml:space="preserve"> </w:t>
      </w:r>
      <w:r w:rsidR="00FD5735" w:rsidRPr="002E1CCF">
        <w:rPr>
          <w:rFonts w:ascii="Verdana" w:hAnsi="Verdana" w:cs="Times New Roman"/>
          <w:color w:val="000000"/>
        </w:rPr>
        <w:t>(далее – «Уполномоченный банк» или «Эскроу агент»).</w:t>
      </w:r>
    </w:p>
    <w:p w14:paraId="30EF99AA" w14:textId="50CD9E14" w:rsidR="00127466" w:rsidRPr="00952B45" w:rsidRDefault="00127466" w:rsidP="00F0495C">
      <w:pPr>
        <w:pStyle w:val="ConsPlusNormal"/>
        <w:widowControl/>
        <w:numPr>
          <w:ilvl w:val="1"/>
          <w:numId w:val="6"/>
        </w:numPr>
        <w:tabs>
          <w:tab w:val="clear" w:pos="360"/>
          <w:tab w:val="num" w:pos="142"/>
        </w:tabs>
        <w:adjustRightInd/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>До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подписания</w:t>
      </w:r>
      <w:r w:rsidRPr="00952B45">
        <w:rPr>
          <w:rFonts w:ascii="Verdana" w:hAnsi="Verdana" w:cs="Times New Roman"/>
          <w:spacing w:val="1"/>
        </w:rPr>
        <w:t xml:space="preserve"> настоящего </w:t>
      </w:r>
      <w:r w:rsidRPr="00952B45">
        <w:rPr>
          <w:rFonts w:ascii="Verdana" w:hAnsi="Verdana" w:cs="Times New Roman"/>
        </w:rPr>
        <w:t>Договора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Участник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долевого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строительства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ознакомился с документ</w:t>
      </w:r>
      <w:r w:rsidR="001B61EF">
        <w:rPr>
          <w:rFonts w:ascii="Verdana" w:hAnsi="Verdana" w:cs="Times New Roman"/>
        </w:rPr>
        <w:t>ами</w:t>
      </w:r>
      <w:r w:rsidR="009A63BC">
        <w:rPr>
          <w:rFonts w:ascii="Verdana" w:hAnsi="Verdana" w:cs="Times New Roman"/>
        </w:rPr>
        <w:t xml:space="preserve"> и материалами</w:t>
      </w:r>
      <w:r w:rsidRPr="00952B45">
        <w:rPr>
          <w:rFonts w:ascii="Verdana" w:hAnsi="Verdana" w:cs="Times New Roman"/>
        </w:rPr>
        <w:t>,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раскрыты</w:t>
      </w:r>
      <w:r w:rsidR="001B61EF">
        <w:rPr>
          <w:rFonts w:ascii="Verdana" w:hAnsi="Verdana" w:cs="Times New Roman"/>
        </w:rPr>
        <w:t>ми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Застройщиком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в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соответствии</w:t>
      </w:r>
      <w:r w:rsidRPr="00952B45">
        <w:rPr>
          <w:rFonts w:ascii="Verdana" w:hAnsi="Verdana" w:cs="Times New Roman"/>
          <w:spacing w:val="-1"/>
        </w:rPr>
        <w:t xml:space="preserve"> </w:t>
      </w:r>
      <w:r w:rsidRPr="00952B45">
        <w:rPr>
          <w:rFonts w:ascii="Verdana" w:hAnsi="Verdana" w:cs="Times New Roman"/>
        </w:rPr>
        <w:t>с требованиями ст.</w:t>
      </w:r>
      <w:r w:rsidR="00817D33">
        <w:rPr>
          <w:rFonts w:ascii="Verdana" w:hAnsi="Verdana" w:cs="Times New Roman"/>
          <w:spacing w:val="-2"/>
        </w:rPr>
        <w:t> </w:t>
      </w:r>
      <w:r w:rsidRPr="00952B45">
        <w:rPr>
          <w:rFonts w:ascii="Verdana" w:hAnsi="Verdana" w:cs="Times New Roman"/>
        </w:rPr>
        <w:t>3.1 Закона 214-ФЗ</w:t>
      </w:r>
      <w:r w:rsidRPr="00952B45">
        <w:rPr>
          <w:rFonts w:ascii="Verdana" w:hAnsi="Verdana" w:cs="Times New Roman"/>
          <w:spacing w:val="-1"/>
        </w:rPr>
        <w:t xml:space="preserve"> </w:t>
      </w:r>
      <w:r w:rsidRPr="00952B45">
        <w:rPr>
          <w:rFonts w:ascii="Verdana" w:hAnsi="Verdana" w:cs="Times New Roman"/>
        </w:rPr>
        <w:t>в</w:t>
      </w:r>
      <w:r w:rsidRPr="00952B45">
        <w:rPr>
          <w:rFonts w:ascii="Verdana" w:hAnsi="Verdana" w:cs="Times New Roman"/>
          <w:spacing w:val="-1"/>
        </w:rPr>
        <w:t xml:space="preserve"> </w:t>
      </w:r>
      <w:r w:rsidRPr="00952B45">
        <w:rPr>
          <w:rFonts w:ascii="Verdana" w:hAnsi="Verdana" w:cs="Times New Roman"/>
        </w:rPr>
        <w:t xml:space="preserve">Единой информационной системе жилищного строительства, </w:t>
      </w:r>
      <w:r w:rsidR="001B61EF">
        <w:rPr>
          <w:rFonts w:ascii="Verdana" w:hAnsi="Verdana" w:cs="Times New Roman"/>
        </w:rPr>
        <w:t>и</w:t>
      </w:r>
      <w:r w:rsidRPr="00952B45">
        <w:rPr>
          <w:rFonts w:ascii="Verdana" w:hAnsi="Verdana" w:cs="Times New Roman"/>
        </w:rPr>
        <w:t xml:space="preserve"> </w:t>
      </w:r>
      <w:r w:rsidR="00B13DC8">
        <w:rPr>
          <w:rFonts w:ascii="Verdana" w:hAnsi="Verdana" w:cs="Times New Roman"/>
        </w:rPr>
        <w:t>уведомлен о том, что</w:t>
      </w:r>
      <w:r w:rsidRPr="00952B45">
        <w:rPr>
          <w:rFonts w:ascii="Verdana" w:hAnsi="Verdana" w:cs="Times New Roman"/>
        </w:rPr>
        <w:t xml:space="preserve"> публикаци</w:t>
      </w:r>
      <w:r w:rsidR="00B13DC8">
        <w:rPr>
          <w:rFonts w:ascii="Verdana" w:hAnsi="Verdana" w:cs="Times New Roman"/>
        </w:rPr>
        <w:t>я</w:t>
      </w:r>
      <w:r w:rsidRPr="00952B45">
        <w:rPr>
          <w:rFonts w:ascii="Verdana" w:hAnsi="Verdana" w:cs="Times New Roman"/>
        </w:rPr>
        <w:t xml:space="preserve"> всех изменений и дополнений, вносимых Застройщиком </w:t>
      </w:r>
      <w:r w:rsidR="008B58B6">
        <w:rPr>
          <w:rFonts w:ascii="Verdana" w:hAnsi="Verdana" w:cs="Times New Roman"/>
        </w:rPr>
        <w:t>к ним</w:t>
      </w:r>
      <w:r w:rsidR="002D5DC5">
        <w:rPr>
          <w:rFonts w:ascii="Verdana" w:hAnsi="Verdana" w:cs="Times New Roman"/>
        </w:rPr>
        <w:t xml:space="preserve"> производится</w:t>
      </w:r>
      <w:r w:rsidR="008B58B6">
        <w:rPr>
          <w:rFonts w:ascii="Verdana" w:hAnsi="Verdana" w:cs="Times New Roman"/>
        </w:rPr>
        <w:t xml:space="preserve"> </w:t>
      </w:r>
      <w:r w:rsidR="002D5DC5">
        <w:rPr>
          <w:rFonts w:ascii="Verdana" w:hAnsi="Verdana" w:cs="Times New Roman"/>
        </w:rPr>
        <w:t xml:space="preserve">в </w:t>
      </w:r>
      <w:r w:rsidR="008B58B6" w:rsidRPr="00952B45">
        <w:rPr>
          <w:rFonts w:ascii="Verdana" w:hAnsi="Verdana" w:cs="Times New Roman"/>
          <w:color w:val="000000"/>
        </w:rPr>
        <w:t>Единой информационной систем</w:t>
      </w:r>
      <w:r w:rsidR="007D070B">
        <w:rPr>
          <w:rFonts w:ascii="Verdana" w:hAnsi="Verdana" w:cs="Times New Roman"/>
          <w:color w:val="000000"/>
        </w:rPr>
        <w:t>е</w:t>
      </w:r>
      <w:r w:rsidR="008B58B6" w:rsidRPr="00952B45">
        <w:rPr>
          <w:rFonts w:ascii="Verdana" w:hAnsi="Verdana" w:cs="Times New Roman"/>
          <w:color w:val="000000"/>
        </w:rPr>
        <w:t xml:space="preserve"> жилищного строительства</w:t>
      </w:r>
      <w:r w:rsidR="007D070B">
        <w:rPr>
          <w:rFonts w:ascii="Verdana" w:hAnsi="Verdana" w:cs="Times New Roman"/>
          <w:color w:val="000000"/>
        </w:rPr>
        <w:t xml:space="preserve"> </w:t>
      </w:r>
      <w:r w:rsidR="008B58B6" w:rsidRPr="00952B45">
        <w:rPr>
          <w:rFonts w:ascii="Verdana" w:hAnsi="Verdana" w:cs="Times New Roman"/>
          <w:color w:val="000000"/>
        </w:rPr>
        <w:t>(https://наш.дом.рф)</w:t>
      </w:r>
      <w:r w:rsidRPr="00952B45">
        <w:rPr>
          <w:rFonts w:ascii="Verdana" w:hAnsi="Verdana" w:cs="Times New Roman"/>
        </w:rPr>
        <w:t>.</w:t>
      </w:r>
    </w:p>
    <w:p w14:paraId="2B9905F0" w14:textId="77777777" w:rsidR="00172261" w:rsidRPr="00952B45" w:rsidRDefault="00172261" w:rsidP="00F0495C">
      <w:pPr>
        <w:pStyle w:val="ConsPlusNormal"/>
        <w:widowControl/>
        <w:adjustRightInd/>
        <w:ind w:left="567" w:firstLine="0"/>
        <w:jc w:val="both"/>
        <w:rPr>
          <w:rFonts w:ascii="Verdana" w:hAnsi="Verdana" w:cs="Times New Roman"/>
        </w:rPr>
      </w:pPr>
    </w:p>
    <w:p w14:paraId="36DAD9AF" w14:textId="6A435E7E" w:rsidR="00B3329A" w:rsidRPr="00952B45" w:rsidRDefault="00B3329A" w:rsidP="004C45F8">
      <w:pPr>
        <w:pStyle w:val="ConsPlusNormal"/>
        <w:widowControl/>
        <w:numPr>
          <w:ilvl w:val="0"/>
          <w:numId w:val="6"/>
        </w:numPr>
        <w:spacing w:after="12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>ПРЕДМЕТ ДОГОВОРА</w:t>
      </w:r>
      <w:r w:rsidR="00D405E4">
        <w:rPr>
          <w:rFonts w:ascii="Verdana" w:hAnsi="Verdana" w:cs="Times New Roman"/>
          <w:b/>
          <w:bCs/>
          <w:spacing w:val="20"/>
        </w:rPr>
        <w:t>.</w:t>
      </w:r>
    </w:p>
    <w:p w14:paraId="320A2551" w14:textId="09EF7ABA" w:rsidR="006F1056" w:rsidRPr="00952B45" w:rsidRDefault="0013463F" w:rsidP="004C45F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>Застройщик обязуется в предусмотренный Договором срок</w:t>
      </w:r>
      <w:r w:rsidR="00F24FF7">
        <w:rPr>
          <w:rFonts w:ascii="Verdana" w:hAnsi="Verdana" w:cs="Times New Roman"/>
        </w:rPr>
        <w:t xml:space="preserve"> </w:t>
      </w:r>
      <w:r w:rsidR="00604127">
        <w:rPr>
          <w:rFonts w:ascii="Verdana" w:hAnsi="Verdana" w:cs="Times New Roman"/>
        </w:rPr>
        <w:t>с привлечением генерального подрядчика</w:t>
      </w:r>
      <w:r w:rsidR="00F24FF7">
        <w:rPr>
          <w:rFonts w:ascii="Verdana" w:hAnsi="Verdana" w:cs="Times New Roman"/>
        </w:rPr>
        <w:t xml:space="preserve"> и/или</w:t>
      </w:r>
      <w:r w:rsidRPr="00952B45">
        <w:rPr>
          <w:rFonts w:ascii="Verdana" w:hAnsi="Verdana" w:cs="Times New Roman"/>
        </w:rPr>
        <w:t xml:space="preserve"> других лиц построить (создать) Объект </w:t>
      </w:r>
      <w:r w:rsidR="000C45AE" w:rsidRPr="00952B45">
        <w:rPr>
          <w:rFonts w:ascii="Verdana" w:hAnsi="Verdana" w:cs="Times New Roman"/>
        </w:rPr>
        <w:t xml:space="preserve">недвижимости </w:t>
      </w:r>
      <w:r w:rsidRPr="00952B45">
        <w:rPr>
          <w:rFonts w:ascii="Verdana" w:hAnsi="Verdana" w:cs="Times New Roman"/>
        </w:rPr>
        <w:t xml:space="preserve">и после получения </w:t>
      </w:r>
      <w:r w:rsidR="00B838F6" w:rsidRPr="00952B45">
        <w:rPr>
          <w:rFonts w:ascii="Verdana" w:hAnsi="Verdana" w:cs="Times New Roman"/>
        </w:rPr>
        <w:t>Р</w:t>
      </w:r>
      <w:r w:rsidRPr="00952B45">
        <w:rPr>
          <w:rFonts w:ascii="Verdana" w:hAnsi="Verdana" w:cs="Times New Roman"/>
        </w:rPr>
        <w:t>азрешения на ввод в эксплуатацию Объекта</w:t>
      </w:r>
      <w:r w:rsidR="00B838F6" w:rsidRPr="00952B45">
        <w:rPr>
          <w:rFonts w:ascii="Verdana" w:hAnsi="Verdana" w:cs="Times New Roman"/>
        </w:rPr>
        <w:t xml:space="preserve"> недвижимости</w:t>
      </w:r>
      <w:r w:rsidRPr="00952B45">
        <w:rPr>
          <w:rFonts w:ascii="Verdana" w:hAnsi="Verdana" w:cs="Times New Roman"/>
        </w:rPr>
        <w:t xml:space="preserve"> передать Участнику долевого строительства соответствующий Объект долевого строительства, а Участник долевого строительства обязуется уплатить обусловленную Договором цену и </w:t>
      </w:r>
      <w:r w:rsidR="009762D8" w:rsidRPr="00952B45">
        <w:rPr>
          <w:rFonts w:ascii="Verdana" w:hAnsi="Verdana" w:cs="Times New Roman"/>
        </w:rPr>
        <w:t xml:space="preserve">при наличии </w:t>
      </w:r>
      <w:r w:rsidR="009762D8" w:rsidRPr="00952B45">
        <w:rPr>
          <w:rFonts w:ascii="Verdana" w:hAnsi="Verdana" w:cs="Times New Roman"/>
        </w:rPr>
        <w:lastRenderedPageBreak/>
        <w:t>Разрешения на ввод в эксплуатацию Объекта недвижимости принять Объект долевого строительства.</w:t>
      </w:r>
    </w:p>
    <w:p w14:paraId="068AC533" w14:textId="01F6D38B" w:rsidR="0067200E" w:rsidRDefault="006F1056" w:rsidP="004C45F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Основные характеристики </w:t>
      </w:r>
      <w:r w:rsidR="006A7104" w:rsidRPr="00952B45">
        <w:rPr>
          <w:rFonts w:ascii="Verdana" w:hAnsi="Verdana" w:cs="Times New Roman"/>
        </w:rPr>
        <w:t xml:space="preserve">Объекта долевого строительства, подлежащие определению в Договоре в соответствии с </w:t>
      </w:r>
      <w:r w:rsidR="00C64197">
        <w:rPr>
          <w:rFonts w:ascii="Verdana" w:hAnsi="Verdana" w:cs="Times New Roman"/>
        </w:rPr>
        <w:t xml:space="preserve">Законом </w:t>
      </w:r>
      <w:r w:rsidR="006A7104" w:rsidRPr="00952B45">
        <w:rPr>
          <w:rFonts w:ascii="Verdana" w:hAnsi="Verdana" w:cs="Times New Roman"/>
        </w:rPr>
        <w:t>214-ФЗ</w:t>
      </w:r>
      <w:r w:rsidR="0067200E">
        <w:rPr>
          <w:rFonts w:ascii="Verdana" w:hAnsi="Verdana" w:cs="Times New Roman"/>
        </w:rPr>
        <w:t>:</w:t>
      </w:r>
      <w:r w:rsidRPr="00952B45">
        <w:rPr>
          <w:rFonts w:ascii="Verdana" w:hAnsi="Verdana" w:cs="Times New Roman"/>
        </w:rPr>
        <w:t xml:space="preserve"> </w:t>
      </w:r>
    </w:p>
    <w:p w14:paraId="36F76F30" w14:textId="77777777" w:rsidR="00E07CD0" w:rsidRDefault="00E07CD0" w:rsidP="00E07CD0">
      <w:pPr>
        <w:pStyle w:val="ConsPlusNormal"/>
        <w:widowControl/>
        <w:tabs>
          <w:tab w:val="left" w:pos="567"/>
        </w:tabs>
        <w:ind w:left="567" w:firstLine="0"/>
        <w:jc w:val="both"/>
        <w:rPr>
          <w:rFonts w:ascii="Verdana" w:hAnsi="Verdana" w:cs="Times New Roman"/>
        </w:rPr>
      </w:pPr>
    </w:p>
    <w:tbl>
      <w:tblPr>
        <w:tblW w:w="9894" w:type="dxa"/>
        <w:tblInd w:w="20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005"/>
        <w:gridCol w:w="851"/>
        <w:gridCol w:w="992"/>
        <w:gridCol w:w="1133"/>
        <w:gridCol w:w="1985"/>
        <w:gridCol w:w="2552"/>
      </w:tblGrid>
      <w:tr w:rsidR="00880880" w:rsidRPr="0031642A" w14:paraId="39140EA7" w14:textId="77777777" w:rsidTr="00880880">
        <w:tc>
          <w:tcPr>
            <w:tcW w:w="13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2C157751" w14:textId="77777777" w:rsidR="00880880" w:rsidRDefault="00880880" w:rsidP="00880880">
            <w:pPr>
              <w:spacing w:before="0" w:after="0"/>
              <w:ind w:left="0"/>
              <w:rPr>
                <w:rFonts w:ascii="Verdana" w:hAnsi="Verdana"/>
                <w:b/>
                <w:bCs/>
                <w:color w:val="000000"/>
                <w:position w:val="-3"/>
                <w:sz w:val="16"/>
                <w:szCs w:val="16"/>
              </w:rPr>
            </w:pPr>
            <w:r w:rsidRPr="00E07CD0">
              <w:rPr>
                <w:rFonts w:ascii="Verdana" w:hAnsi="Verdana"/>
                <w:b/>
                <w:bCs/>
                <w:color w:val="000000"/>
                <w:position w:val="-3"/>
                <w:sz w:val="16"/>
                <w:szCs w:val="16"/>
              </w:rPr>
              <w:t>Назначение</w:t>
            </w:r>
          </w:p>
          <w:p w14:paraId="5B02BD81" w14:textId="30865271" w:rsidR="00880880" w:rsidRPr="00E07CD0" w:rsidRDefault="00880880" w:rsidP="00880880">
            <w:pPr>
              <w:spacing w:before="0" w:after="0"/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132CD932" w14:textId="67C70B70" w:rsidR="00880880" w:rsidRPr="00E07CD0" w:rsidRDefault="00880880" w:rsidP="00880880">
            <w:pPr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  <w:r w:rsidRPr="00E07CD0">
              <w:rPr>
                <w:rFonts w:ascii="Verdana" w:hAnsi="Verdana"/>
                <w:b/>
                <w:bCs/>
                <w:color w:val="000000"/>
                <w:position w:val="-3"/>
                <w:sz w:val="16"/>
                <w:szCs w:val="16"/>
              </w:rPr>
              <w:t>Условный номер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3A950777" w14:textId="1DBE1438" w:rsidR="00880880" w:rsidRPr="00E07CD0" w:rsidRDefault="00880880" w:rsidP="00880880">
            <w:pPr>
              <w:ind w:left="0"/>
              <w:jc w:val="center"/>
              <w:rPr>
                <w:rFonts w:ascii="Verdana" w:hAnsi="Verdana"/>
                <w:sz w:val="16"/>
                <w:szCs w:val="16"/>
              </w:rPr>
            </w:pPr>
            <w:r w:rsidRPr="00E07CD0">
              <w:rPr>
                <w:rFonts w:ascii="Verdana" w:hAnsi="Verdana"/>
                <w:b/>
                <w:bCs/>
                <w:color w:val="000000"/>
                <w:position w:val="-3"/>
                <w:sz w:val="16"/>
                <w:szCs w:val="16"/>
              </w:rPr>
              <w:t xml:space="preserve">Этаж </w:t>
            </w:r>
          </w:p>
        </w:tc>
        <w:tc>
          <w:tcPr>
            <w:tcW w:w="992" w:type="dxa"/>
            <w:vAlign w:val="center"/>
          </w:tcPr>
          <w:p w14:paraId="7F9A228D" w14:textId="77777777" w:rsidR="00880880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</w:pPr>
            <w:r w:rsidRPr="00E07CD0"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  <w:t>Количество комнат</w:t>
            </w:r>
          </w:p>
          <w:p w14:paraId="572C6A91" w14:textId="77777777" w:rsidR="00880880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</w:pPr>
          </w:p>
          <w:p w14:paraId="4BFE29DB" w14:textId="77777777" w:rsidR="00880880" w:rsidRPr="00E07CD0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2AE194E5" w14:textId="31EA2113" w:rsidR="00880880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</w:pPr>
            <w:r w:rsidRPr="00880880">
              <w:rPr>
                <w:rFonts w:ascii="Verdana" w:hAnsi="Verdana"/>
                <w:b/>
                <w:bCs/>
                <w:position w:val="-3"/>
                <w:sz w:val="16"/>
                <w:szCs w:val="16"/>
              </w:rPr>
              <w:t>Идентификатор Объекта долевого строительства</w:t>
            </w:r>
          </w:p>
          <w:p w14:paraId="024C31D5" w14:textId="5E38BFCA" w:rsidR="00880880" w:rsidRPr="00E07CD0" w:rsidRDefault="00880880" w:rsidP="00880880">
            <w:pPr>
              <w:pStyle w:val="Default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B9CA770" w14:textId="54803CB9" w:rsidR="00880880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Проектная общая площадь Объекта долевого строительства, (без учета балконов и лоджий), кв.м.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40206470" w14:textId="411C0931" w:rsidR="00880880" w:rsidRPr="007513CA" w:rsidRDefault="00880880" w:rsidP="00880880">
            <w:pPr>
              <w:pStyle w:val="Default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Проектная общая </w:t>
            </w:r>
            <w:r w:rsidRPr="00E07CD0">
              <w:rPr>
                <w:rFonts w:ascii="Verdana" w:hAnsi="Verdana"/>
                <w:b/>
                <w:bCs/>
                <w:sz w:val="16"/>
                <w:szCs w:val="16"/>
              </w:rPr>
              <w:t>приведенная площадь Объекта долевого строительства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 (с учетом балконов и лоджий, с применением понижающих коэффициентов)</w:t>
            </w:r>
            <w:r w:rsidRPr="00E07CD0">
              <w:rPr>
                <w:rFonts w:ascii="Verdana" w:hAnsi="Verdana"/>
                <w:b/>
                <w:bCs/>
                <w:sz w:val="16"/>
                <w:szCs w:val="16"/>
              </w:rPr>
              <w:t xml:space="preserve">, кв.м. </w:t>
            </w:r>
            <w:r w:rsidRPr="00E07CD0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880880" w:rsidRPr="0031642A" w14:paraId="2D7252F0" w14:textId="77777777" w:rsidTr="00880880">
        <w:tc>
          <w:tcPr>
            <w:tcW w:w="13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5182E31A" w14:textId="2EC5005E" w:rsidR="00880880" w:rsidRPr="00C30F6F" w:rsidRDefault="00880880" w:rsidP="00880880">
            <w:pPr>
              <w:ind w:left="3" w:hanging="3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254F2C65" w14:textId="47700036" w:rsidR="00880880" w:rsidRPr="00C30F6F" w:rsidRDefault="00880880" w:rsidP="00880880">
            <w:pPr>
              <w:ind w:left="4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6966F143" w14:textId="67F89B70" w:rsidR="00880880" w:rsidRPr="00C30F6F" w:rsidRDefault="00880880" w:rsidP="00880880">
            <w:pPr>
              <w:ind w:left="3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BC045F" w14:textId="4B326925" w:rsidR="00880880" w:rsidRPr="00C30F6F" w:rsidRDefault="00880880" w:rsidP="00880880">
            <w:pPr>
              <w:ind w:left="3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single" w:sz="4" w:space="0" w:color="auto"/>
            </w:tcBorders>
            <w:tcMar>
              <w:top w:w="20" w:type="dxa"/>
              <w:bottom w:w="20" w:type="dxa"/>
            </w:tcMar>
            <w:vAlign w:val="center"/>
          </w:tcPr>
          <w:p w14:paraId="2D4277A0" w14:textId="2B96972D" w:rsidR="00880880" w:rsidRPr="00C30F6F" w:rsidRDefault="00880880" w:rsidP="00880880">
            <w:pPr>
              <w:ind w:left="3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221D" w14:textId="7498F908" w:rsidR="00880880" w:rsidRPr="00C30F6F" w:rsidRDefault="00880880" w:rsidP="00880880">
            <w:pPr>
              <w:spacing w:before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inset" w:sz="7" w:space="0" w:color="000000"/>
              <w:left w:val="single" w:sz="4" w:space="0" w:color="auto"/>
              <w:bottom w:val="inset" w:sz="7" w:space="0" w:color="000000"/>
              <w:right w:val="inset" w:sz="7" w:space="0" w:color="000000"/>
            </w:tcBorders>
            <w:tcMar>
              <w:top w:w="20" w:type="dxa"/>
              <w:bottom w:w="20" w:type="dxa"/>
            </w:tcMar>
            <w:vAlign w:val="center"/>
          </w:tcPr>
          <w:p w14:paraId="69F3F842" w14:textId="38CEE7A2" w:rsidR="00880880" w:rsidRPr="00C30F6F" w:rsidRDefault="00880880" w:rsidP="0088088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5945C69" w14:textId="047A24EF" w:rsidR="007E7C81" w:rsidRDefault="007E7C81" w:rsidP="00DE30FB">
      <w:pPr>
        <w:pStyle w:val="ConsPlusNormal"/>
        <w:widowControl/>
        <w:tabs>
          <w:tab w:val="left" w:pos="567"/>
        </w:tabs>
        <w:ind w:firstLine="0"/>
        <w:jc w:val="both"/>
        <w:rPr>
          <w:rFonts w:ascii="Verdana" w:hAnsi="Verdana" w:cs="Times New Roman"/>
        </w:rPr>
      </w:pPr>
    </w:p>
    <w:p w14:paraId="6E76AC25" w14:textId="5D31BC95" w:rsidR="009A0CA1" w:rsidRDefault="00C716E6" w:rsidP="00F0495C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Характеристики Объекта являются проектными и подлежат уточнению после окончания строительства и получения </w:t>
      </w:r>
      <w:r w:rsidR="0007206C" w:rsidRPr="00952B45">
        <w:rPr>
          <w:rFonts w:ascii="Verdana" w:hAnsi="Verdana" w:cs="Times New Roman"/>
        </w:rPr>
        <w:t>Р</w:t>
      </w:r>
      <w:r w:rsidRPr="00952B45">
        <w:rPr>
          <w:rFonts w:ascii="Verdana" w:hAnsi="Verdana" w:cs="Times New Roman"/>
        </w:rPr>
        <w:t xml:space="preserve">азрешения на ввод в эксплуатацию </w:t>
      </w:r>
      <w:r w:rsidR="0007206C" w:rsidRPr="00952B45">
        <w:rPr>
          <w:rFonts w:ascii="Verdana" w:hAnsi="Verdana" w:cs="Times New Roman"/>
        </w:rPr>
        <w:t>Объект</w:t>
      </w:r>
      <w:r w:rsidR="00EE4B68" w:rsidRPr="00952B45">
        <w:rPr>
          <w:rFonts w:ascii="Verdana" w:hAnsi="Verdana" w:cs="Times New Roman"/>
        </w:rPr>
        <w:t>а</w:t>
      </w:r>
      <w:r w:rsidR="0007206C" w:rsidRPr="00952B45">
        <w:rPr>
          <w:rFonts w:ascii="Verdana" w:hAnsi="Verdana" w:cs="Times New Roman"/>
        </w:rPr>
        <w:t xml:space="preserve"> долевого строительства</w:t>
      </w:r>
      <w:r w:rsidRPr="00952B45">
        <w:rPr>
          <w:rFonts w:ascii="Verdana" w:hAnsi="Verdana" w:cs="Times New Roman"/>
        </w:rPr>
        <w:t xml:space="preserve">. При этом площадь Объекта </w:t>
      </w:r>
      <w:r w:rsidR="00E956B4" w:rsidRPr="00952B45">
        <w:rPr>
          <w:rFonts w:ascii="Verdana" w:hAnsi="Verdana" w:cs="Times New Roman"/>
        </w:rPr>
        <w:t xml:space="preserve">долевого строительства </w:t>
      </w:r>
      <w:r w:rsidR="0070487F" w:rsidRPr="00952B45">
        <w:rPr>
          <w:rFonts w:ascii="Verdana" w:hAnsi="Verdana" w:cs="Times New Roman"/>
        </w:rPr>
        <w:t>определяется на основании</w:t>
      </w:r>
      <w:r w:rsidRPr="00952B45">
        <w:rPr>
          <w:rFonts w:ascii="Verdana" w:hAnsi="Verdana" w:cs="Times New Roman"/>
        </w:rPr>
        <w:t xml:space="preserve"> </w:t>
      </w:r>
      <w:r w:rsidR="00F80FEB" w:rsidRPr="00952B45">
        <w:rPr>
          <w:rFonts w:ascii="Verdana" w:hAnsi="Verdana" w:cs="Times New Roman"/>
        </w:rPr>
        <w:t>кадастрового учета</w:t>
      </w:r>
      <w:r w:rsidR="00542EAC" w:rsidRPr="00952B45">
        <w:rPr>
          <w:rFonts w:ascii="Verdana" w:hAnsi="Verdana" w:cs="Times New Roman"/>
        </w:rPr>
        <w:t>.</w:t>
      </w:r>
    </w:p>
    <w:p w14:paraId="04A25619" w14:textId="1B6CF3E3" w:rsidR="004F18ED" w:rsidRDefault="004F18ED" w:rsidP="004F18ED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  <w:bCs/>
        </w:rPr>
      </w:pPr>
      <w:r w:rsidRPr="00952B45">
        <w:rPr>
          <w:rFonts w:ascii="Verdana" w:hAnsi="Verdana" w:cs="Times New Roman"/>
          <w:bCs/>
        </w:rPr>
        <w:t>План Объекта долевого строительства, отображающий в графической форме (схема, чертеж) расположение друг к другу частей Объекта долевого строительства (комнат, помещений вспомогательного использования, лоджий/балконов/</w:t>
      </w:r>
      <w:r w:rsidR="00537AB0">
        <w:rPr>
          <w:rFonts w:ascii="Verdana" w:hAnsi="Verdana" w:cs="Times New Roman"/>
          <w:bCs/>
        </w:rPr>
        <w:t>террас</w:t>
      </w:r>
      <w:r w:rsidRPr="00952B45">
        <w:rPr>
          <w:rFonts w:ascii="Verdana" w:hAnsi="Verdana" w:cs="Times New Roman"/>
          <w:bCs/>
        </w:rPr>
        <w:t xml:space="preserve">), местоположение Объекта долевого строительства на этаже строящегося многоквартирного дома, зафиксирован в Приложении </w:t>
      </w:r>
      <w:r>
        <w:rPr>
          <w:rFonts w:ascii="Verdana" w:hAnsi="Verdana" w:cs="Times New Roman"/>
          <w:bCs/>
        </w:rPr>
        <w:t xml:space="preserve">№1 </w:t>
      </w:r>
      <w:r w:rsidRPr="00952B45">
        <w:rPr>
          <w:rFonts w:ascii="Verdana" w:hAnsi="Verdana" w:cs="Times New Roman"/>
          <w:bCs/>
        </w:rPr>
        <w:t>к Догово</w:t>
      </w:r>
      <w:r>
        <w:rPr>
          <w:rFonts w:ascii="Verdana" w:hAnsi="Verdana" w:cs="Times New Roman"/>
          <w:bCs/>
        </w:rPr>
        <w:t>ру.</w:t>
      </w:r>
    </w:p>
    <w:p w14:paraId="69B1E47F" w14:textId="523F2AE3" w:rsidR="002A16CB" w:rsidRPr="004F18ED" w:rsidRDefault="002A16CB" w:rsidP="004F18ED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  <w:bCs/>
        </w:rPr>
      </w:pPr>
      <w:r w:rsidRPr="00417CB6">
        <w:rPr>
          <w:rFonts w:ascii="Verdana" w:hAnsi="Verdana" w:cs="Times New Roman"/>
        </w:rPr>
        <w:t>Объект долевого строительства передается Участнику долевого строительства с выполнением работ по отделке, указанных в Приложении №</w:t>
      </w:r>
      <w:r w:rsidR="006A7104" w:rsidRPr="00417CB6">
        <w:rPr>
          <w:rFonts w:ascii="Verdana" w:hAnsi="Verdana" w:cs="Times New Roman"/>
        </w:rPr>
        <w:t>2</w:t>
      </w:r>
      <w:r w:rsidRPr="00417CB6">
        <w:rPr>
          <w:rFonts w:ascii="Verdana" w:hAnsi="Verdana" w:cs="Times New Roman"/>
        </w:rPr>
        <w:t xml:space="preserve"> к Договору, выполненны</w:t>
      </w:r>
      <w:r w:rsidR="00604127">
        <w:rPr>
          <w:rFonts w:ascii="Verdana" w:hAnsi="Verdana" w:cs="Times New Roman"/>
        </w:rPr>
        <w:t>х</w:t>
      </w:r>
      <w:r w:rsidRPr="00417CB6">
        <w:rPr>
          <w:rFonts w:ascii="Verdana" w:hAnsi="Verdana" w:cs="Times New Roman"/>
        </w:rPr>
        <w:t xml:space="preserve"> в соответствии с Приказом Министерства строительства и жилищно-коммунального</w:t>
      </w:r>
      <w:r w:rsidRPr="00952B45">
        <w:rPr>
          <w:rFonts w:ascii="Verdana" w:hAnsi="Verdana" w:cs="Times New Roman"/>
        </w:rPr>
        <w:t xml:space="preserve"> хозяйства Российской Федерации от 19.02.2025 № 91/пр "Об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отделки"</w:t>
      </w:r>
      <w:r w:rsidR="006A7104">
        <w:rPr>
          <w:rFonts w:ascii="Verdana" w:hAnsi="Verdana" w:cs="Times New Roman"/>
        </w:rPr>
        <w:t>.</w:t>
      </w:r>
      <w:r w:rsidRPr="00952B45">
        <w:rPr>
          <w:rFonts w:ascii="Verdana" w:hAnsi="Verdana" w:cs="Times New Roman"/>
        </w:rPr>
        <w:t xml:space="preserve"> </w:t>
      </w:r>
    </w:p>
    <w:p w14:paraId="3B2E2F13" w14:textId="4F20704B" w:rsidR="00C753FB" w:rsidRPr="00E46DE5" w:rsidRDefault="003F0751" w:rsidP="004C45F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  <w:bCs/>
        </w:rPr>
      </w:pPr>
      <w:r w:rsidRPr="00E46DE5">
        <w:rPr>
          <w:rFonts w:ascii="Verdana" w:hAnsi="Verdana" w:cs="Times New Roman"/>
          <w:snapToGrid w:val="0"/>
          <w:color w:val="000000"/>
        </w:rPr>
        <w:t xml:space="preserve">Участнику долевого строительства известно, что в соответствии с действующим законодательством Российской Федерации,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имущества, </w:t>
      </w:r>
      <w:r w:rsidRPr="00E46DE5">
        <w:rPr>
          <w:rFonts w:ascii="Verdana" w:hAnsi="Verdana" w:cs="Times New Roman"/>
          <w:snapToGrid w:val="0"/>
        </w:rPr>
        <w:t>при государственной регистрации Права собственности Участника на Объект долевого строительства в Выписке из Единого государственного реестра недвижимости указывается только общая сумма площадей жилого и вспомогательного назначения, обозначаемая  как «общая площадь», а площадь балконов и лоджий находит свое отражение</w:t>
      </w:r>
      <w:r w:rsidRPr="00E46DE5">
        <w:rPr>
          <w:rFonts w:ascii="Verdana" w:hAnsi="Verdana" w:cs="Times New Roman"/>
          <w:b/>
          <w:bCs/>
          <w:snapToGrid w:val="0"/>
        </w:rPr>
        <w:t xml:space="preserve"> </w:t>
      </w:r>
      <w:r w:rsidRPr="00E46DE5">
        <w:rPr>
          <w:rFonts w:ascii="Verdana" w:hAnsi="Verdana" w:cs="Times New Roman"/>
          <w:snapToGrid w:val="0"/>
          <w:color w:val="000000"/>
        </w:rPr>
        <w:t>в техническом плане Многоквартирного дома.</w:t>
      </w:r>
    </w:p>
    <w:p w14:paraId="0A8D6FA4" w14:textId="493C148F" w:rsidR="00DF25F1" w:rsidRPr="00B90D06" w:rsidRDefault="001218DF" w:rsidP="004C45F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  <w:bCs/>
          <w:color w:val="000000" w:themeColor="text1"/>
        </w:rPr>
      </w:pPr>
      <w:r w:rsidRPr="00952B45">
        <w:rPr>
          <w:rFonts w:ascii="Verdana" w:hAnsi="Verdana" w:cs="Times New Roman"/>
        </w:rPr>
        <w:t>Застройщик гарантирует Участнику долевого строительства, что на момент подписания настоящего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2E7EC7E6" w14:textId="65F6A715" w:rsidR="00B90D06" w:rsidRPr="00B90D06" w:rsidRDefault="00B90D06" w:rsidP="00B90D06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  <w:bCs/>
          <w:color w:val="000000" w:themeColor="text1"/>
        </w:rPr>
      </w:pPr>
      <w:r w:rsidRPr="00B90D06">
        <w:rPr>
          <w:rFonts w:ascii="Verdana" w:hAnsi="Verdana" w:cs="Times New Roman"/>
          <w:color w:val="000000" w:themeColor="text1"/>
          <w:kern w:val="1"/>
          <w:lang w:eastAsia="ar-SA"/>
        </w:rPr>
        <w:t xml:space="preserve">Настоящий Договор подлежит государственной регистрации и считается заключенным с момента такой регистрации. </w:t>
      </w:r>
    </w:p>
    <w:p w14:paraId="0AEBA47E" w14:textId="77777777" w:rsidR="00D91401" w:rsidRPr="00952B45" w:rsidRDefault="00D91401" w:rsidP="00D91401">
      <w:pPr>
        <w:pStyle w:val="ConsPlusNormal"/>
        <w:widowControl/>
        <w:tabs>
          <w:tab w:val="left" w:pos="567"/>
        </w:tabs>
        <w:ind w:firstLine="0"/>
        <w:jc w:val="both"/>
        <w:rPr>
          <w:rFonts w:ascii="Verdana" w:hAnsi="Verdana" w:cs="Times New Roman"/>
          <w:bCs/>
          <w:color w:val="000000" w:themeColor="text1"/>
        </w:rPr>
      </w:pPr>
    </w:p>
    <w:p w14:paraId="37923CE7" w14:textId="5AF8BA54" w:rsidR="00B3329A" w:rsidRPr="00952B45" w:rsidRDefault="00B3329A" w:rsidP="004C45F8">
      <w:pPr>
        <w:pStyle w:val="ConsPlusNormal"/>
        <w:widowControl/>
        <w:numPr>
          <w:ilvl w:val="0"/>
          <w:numId w:val="6"/>
        </w:numPr>
        <w:spacing w:after="120"/>
        <w:ind w:left="0" w:firstLine="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>ЦЕНА ДОГОВОРА. СРОКИ И ПОРЯДОК ОПЛАТЫ</w:t>
      </w:r>
      <w:r w:rsidR="0035497E" w:rsidRPr="00952B45">
        <w:rPr>
          <w:rFonts w:ascii="Verdana" w:hAnsi="Verdana" w:cs="Times New Roman"/>
          <w:b/>
          <w:bCs/>
          <w:spacing w:val="20"/>
        </w:rPr>
        <w:t>.</w:t>
      </w:r>
    </w:p>
    <w:p w14:paraId="124DDE33" w14:textId="0E15F0CA" w:rsidR="00890DEC" w:rsidRPr="00952B45" w:rsidRDefault="00307E72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Цена Договора составляет </w:t>
      </w:r>
      <w:r w:rsidR="0025361A">
        <w:rPr>
          <w:rFonts w:ascii="Verdana" w:hAnsi="Verdana" w:cs="Times New Roman"/>
          <w:b/>
          <w:bCs/>
          <w:sz w:val="20"/>
          <w:szCs w:val="20"/>
        </w:rPr>
        <w:t>________________________________</w:t>
      </w:r>
      <w:r w:rsidRPr="00952B45">
        <w:rPr>
          <w:rFonts w:ascii="Verdana" w:hAnsi="Verdana" w:cs="Times New Roman"/>
          <w:sz w:val="20"/>
          <w:szCs w:val="20"/>
        </w:rPr>
        <w:t xml:space="preserve"> (НДС не облагается). Цена Договора определена из расчета стоимости 1 (одного) квадратного метра Объекта</w:t>
      </w:r>
      <w:r w:rsidR="002264DA" w:rsidRPr="00952B45">
        <w:rPr>
          <w:rFonts w:ascii="Verdana" w:hAnsi="Verdana" w:cs="Times New Roman"/>
          <w:sz w:val="20"/>
          <w:szCs w:val="20"/>
        </w:rPr>
        <w:t xml:space="preserve"> </w:t>
      </w:r>
      <w:r w:rsidR="006E1F9D" w:rsidRPr="00952B45">
        <w:rPr>
          <w:rFonts w:ascii="Verdana" w:hAnsi="Verdana" w:cs="Times New Roman"/>
          <w:sz w:val="20"/>
          <w:szCs w:val="20"/>
        </w:rPr>
        <w:t>долевого строительства,</w:t>
      </w:r>
      <w:r w:rsidRPr="00952B45">
        <w:rPr>
          <w:rFonts w:ascii="Verdana" w:hAnsi="Verdana" w:cs="Times New Roman"/>
          <w:sz w:val="20"/>
          <w:szCs w:val="20"/>
        </w:rPr>
        <w:t xml:space="preserve"> умноженной на </w:t>
      </w:r>
      <w:r w:rsidR="004505E4" w:rsidRPr="00952B45">
        <w:rPr>
          <w:rFonts w:ascii="Verdana" w:hAnsi="Verdana" w:cs="Times New Roman"/>
          <w:sz w:val="20"/>
          <w:szCs w:val="20"/>
        </w:rPr>
        <w:t xml:space="preserve">проектную </w:t>
      </w:r>
      <w:r w:rsidR="002D2496" w:rsidRPr="00952B45">
        <w:rPr>
          <w:rFonts w:ascii="Verdana" w:hAnsi="Verdana" w:cs="Times New Roman"/>
          <w:sz w:val="20"/>
          <w:szCs w:val="20"/>
        </w:rPr>
        <w:t xml:space="preserve">общую приведенную </w:t>
      </w:r>
      <w:r w:rsidR="002264DA" w:rsidRPr="00952B45">
        <w:rPr>
          <w:rFonts w:ascii="Verdana" w:hAnsi="Verdana" w:cs="Times New Roman"/>
          <w:sz w:val="20"/>
          <w:szCs w:val="20"/>
        </w:rPr>
        <w:t>п</w:t>
      </w:r>
      <w:r w:rsidRPr="00952B45">
        <w:rPr>
          <w:rFonts w:ascii="Verdana" w:hAnsi="Verdana" w:cs="Times New Roman"/>
          <w:sz w:val="20"/>
          <w:szCs w:val="20"/>
        </w:rPr>
        <w:t>лощадь Объекта</w:t>
      </w:r>
      <w:r w:rsidR="002264DA" w:rsidRPr="00952B45">
        <w:rPr>
          <w:rFonts w:ascii="Verdana" w:hAnsi="Verdana" w:cs="Times New Roman"/>
          <w:sz w:val="20"/>
          <w:szCs w:val="20"/>
        </w:rPr>
        <w:t xml:space="preserve">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. </w:t>
      </w:r>
    </w:p>
    <w:p w14:paraId="3DFDEC86" w14:textId="22825EFC" w:rsidR="00890DEC" w:rsidRPr="00952B45" w:rsidRDefault="00890DEC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Стороны договорились, что стоимость 1 (одного) квадратного метра составляет – </w:t>
      </w:r>
      <w:r w:rsidR="0025361A">
        <w:rPr>
          <w:rFonts w:ascii="Verdana" w:hAnsi="Verdana" w:cs="Times New Roman"/>
          <w:bCs/>
          <w:iCs/>
          <w:sz w:val="20"/>
          <w:szCs w:val="20"/>
        </w:rPr>
        <w:t>________________________________</w:t>
      </w:r>
      <w:r w:rsidRPr="00952B45">
        <w:rPr>
          <w:rFonts w:ascii="Verdana" w:hAnsi="Verdana" w:cs="Times New Roman"/>
          <w:sz w:val="20"/>
          <w:szCs w:val="20"/>
        </w:rPr>
        <w:t>, НДС не облагается. Стоимость одного квадратного метра, определенная в настоящем пункте, является фиксированной и изменению не подлежит.</w:t>
      </w:r>
    </w:p>
    <w:p w14:paraId="14CBB9C0" w14:textId="7D914D86" w:rsidR="00D64C07" w:rsidRPr="00CA473A" w:rsidRDefault="001F3C1F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Цена Договора подлежит изменению </w:t>
      </w:r>
      <w:r w:rsidR="00F45910" w:rsidRPr="00931FC4">
        <w:rPr>
          <w:rFonts w:ascii="Verdana" w:hAnsi="Verdana" w:cs="Times New Roman"/>
          <w:sz w:val="20"/>
          <w:szCs w:val="20"/>
        </w:rPr>
        <w:t>в порядке, установленном</w:t>
      </w:r>
      <w:r w:rsidR="00F45910">
        <w:rPr>
          <w:rFonts w:ascii="Verdana" w:hAnsi="Verdana" w:cs="Times New Roman"/>
          <w:sz w:val="20"/>
          <w:szCs w:val="20"/>
        </w:rPr>
        <w:t xml:space="preserve"> в п. 4.1</w:t>
      </w:r>
      <w:r w:rsidR="00CA473A">
        <w:rPr>
          <w:rFonts w:ascii="Verdana" w:hAnsi="Verdana" w:cs="Times New Roman"/>
          <w:sz w:val="20"/>
          <w:szCs w:val="20"/>
        </w:rPr>
        <w:t>0</w:t>
      </w:r>
      <w:r w:rsidR="00F45910">
        <w:rPr>
          <w:rFonts w:ascii="Verdana" w:hAnsi="Verdana" w:cs="Times New Roman"/>
          <w:sz w:val="20"/>
          <w:szCs w:val="20"/>
        </w:rPr>
        <w:t>.</w:t>
      </w:r>
      <w:r w:rsidR="00F45910" w:rsidRPr="00931FC4">
        <w:rPr>
          <w:rFonts w:ascii="Verdana" w:hAnsi="Verdana" w:cs="Times New Roman"/>
          <w:sz w:val="20"/>
          <w:szCs w:val="20"/>
          <w:lang w:val="x-none" w:eastAsia="x-none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настоящ</w:t>
      </w:r>
      <w:r w:rsidR="00F45910">
        <w:rPr>
          <w:rFonts w:ascii="Verdana" w:hAnsi="Verdana" w:cs="Times New Roman"/>
          <w:sz w:val="20"/>
          <w:szCs w:val="20"/>
        </w:rPr>
        <w:t>его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Pr="00CA473A">
        <w:rPr>
          <w:rFonts w:ascii="Verdana" w:hAnsi="Verdana" w:cs="Times New Roman"/>
          <w:sz w:val="20"/>
          <w:szCs w:val="20"/>
        </w:rPr>
        <w:t>Договор</w:t>
      </w:r>
      <w:r w:rsidR="00F45910" w:rsidRPr="00CA473A">
        <w:rPr>
          <w:rFonts w:ascii="Verdana" w:hAnsi="Verdana" w:cs="Times New Roman"/>
          <w:sz w:val="20"/>
          <w:szCs w:val="20"/>
        </w:rPr>
        <w:t>а,</w:t>
      </w:r>
      <w:r w:rsidR="00F45910" w:rsidRPr="00CA473A">
        <w:rPr>
          <w:rFonts w:ascii="Verdana" w:hAnsi="Verdana" w:cs="Times New Roman"/>
          <w:sz w:val="20"/>
          <w:szCs w:val="20"/>
          <w:lang w:val="x-none" w:eastAsia="x-none"/>
        </w:rPr>
        <w:t xml:space="preserve"> после получения Застройщиком технической документации в отношении Объекта недвижимости по правилам, установленным законодательством Российской Федерации.</w:t>
      </w:r>
    </w:p>
    <w:p w14:paraId="5AFFCD26" w14:textId="471AD1C7" w:rsidR="00AA334C" w:rsidRPr="00CA473A" w:rsidRDefault="003D44D2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CA473A">
        <w:rPr>
          <w:rFonts w:ascii="Verdana" w:hAnsi="Verdana" w:cs="Times New Roman"/>
          <w:sz w:val="20"/>
          <w:szCs w:val="20"/>
        </w:rPr>
        <w:t>Денежные средства Участников долевого строительства</w:t>
      </w:r>
      <w:r w:rsidR="00AA334C" w:rsidRPr="00CA473A">
        <w:rPr>
          <w:rFonts w:ascii="Verdana" w:hAnsi="Verdana" w:cs="Times New Roman"/>
          <w:sz w:val="20"/>
          <w:szCs w:val="20"/>
        </w:rPr>
        <w:t xml:space="preserve"> до получения Разрешения на ввод в эксплуатацию Объекта недвижимости привлека</w:t>
      </w:r>
      <w:r w:rsidRPr="00CA473A">
        <w:rPr>
          <w:rFonts w:ascii="Verdana" w:hAnsi="Verdana" w:cs="Times New Roman"/>
          <w:sz w:val="20"/>
          <w:szCs w:val="20"/>
        </w:rPr>
        <w:t>ются</w:t>
      </w:r>
      <w:r w:rsidR="00AA334C" w:rsidRPr="00CA473A">
        <w:rPr>
          <w:rFonts w:ascii="Verdana" w:hAnsi="Verdana" w:cs="Times New Roman"/>
          <w:sz w:val="20"/>
          <w:szCs w:val="20"/>
        </w:rPr>
        <w:t xml:space="preserve"> только на </w:t>
      </w:r>
      <w:r w:rsidR="00AA334C" w:rsidRPr="00CA473A">
        <w:rPr>
          <w:rFonts w:ascii="Verdana" w:hAnsi="Verdana" w:cs="Times New Roman"/>
          <w:sz w:val="20"/>
          <w:szCs w:val="20"/>
        </w:rPr>
        <w:lastRenderedPageBreak/>
        <w:t xml:space="preserve">основании </w:t>
      </w:r>
      <w:r w:rsidR="00143D46" w:rsidRPr="00CA473A">
        <w:rPr>
          <w:rFonts w:ascii="Verdana" w:hAnsi="Verdana" w:cs="Times New Roman"/>
          <w:sz w:val="20"/>
          <w:szCs w:val="20"/>
        </w:rPr>
        <w:t>Д</w:t>
      </w:r>
      <w:r w:rsidR="00AA334C" w:rsidRPr="00CA473A">
        <w:rPr>
          <w:rFonts w:ascii="Verdana" w:hAnsi="Verdana" w:cs="Times New Roman"/>
          <w:sz w:val="20"/>
          <w:szCs w:val="20"/>
        </w:rPr>
        <w:t xml:space="preserve">оговоров участия </w:t>
      </w:r>
      <w:r w:rsidR="00143D46" w:rsidRPr="00CA473A">
        <w:rPr>
          <w:rFonts w:ascii="Verdana" w:hAnsi="Verdana" w:cs="Times New Roman"/>
          <w:sz w:val="20"/>
          <w:szCs w:val="20"/>
        </w:rPr>
        <w:t xml:space="preserve">в </w:t>
      </w:r>
      <w:r w:rsidR="00AA334C" w:rsidRPr="00CA473A">
        <w:rPr>
          <w:rFonts w:ascii="Verdana" w:hAnsi="Verdana" w:cs="Times New Roman"/>
          <w:sz w:val="20"/>
          <w:szCs w:val="20"/>
        </w:rPr>
        <w:t>долево</w:t>
      </w:r>
      <w:r w:rsidR="00143D46" w:rsidRPr="00CA473A">
        <w:rPr>
          <w:rFonts w:ascii="Verdana" w:hAnsi="Verdana" w:cs="Times New Roman"/>
          <w:sz w:val="20"/>
          <w:szCs w:val="20"/>
        </w:rPr>
        <w:t>м</w:t>
      </w:r>
      <w:r w:rsidR="00AA334C" w:rsidRPr="00CA473A">
        <w:rPr>
          <w:rFonts w:ascii="Verdana" w:hAnsi="Verdana" w:cs="Times New Roman"/>
          <w:sz w:val="20"/>
          <w:szCs w:val="20"/>
        </w:rPr>
        <w:t xml:space="preserve"> строительств</w:t>
      </w:r>
      <w:r w:rsidR="00143D46" w:rsidRPr="00CA473A">
        <w:rPr>
          <w:rFonts w:ascii="Verdana" w:hAnsi="Verdana" w:cs="Times New Roman"/>
          <w:sz w:val="20"/>
          <w:szCs w:val="20"/>
        </w:rPr>
        <w:t>е</w:t>
      </w:r>
      <w:r w:rsidR="0011337A" w:rsidRPr="00CA473A">
        <w:rPr>
          <w:rFonts w:ascii="Verdana" w:hAnsi="Verdana" w:cs="Times New Roman"/>
          <w:sz w:val="20"/>
          <w:szCs w:val="20"/>
        </w:rPr>
        <w:t>,</w:t>
      </w:r>
      <w:r w:rsidR="004E253B" w:rsidRPr="00CA473A">
        <w:rPr>
          <w:rFonts w:ascii="Verdana" w:hAnsi="Verdana" w:cs="Times New Roman"/>
          <w:sz w:val="20"/>
          <w:szCs w:val="20"/>
        </w:rPr>
        <w:t xml:space="preserve"> заключенных в </w:t>
      </w:r>
      <w:r w:rsidR="0060793E" w:rsidRPr="00CA473A">
        <w:rPr>
          <w:rFonts w:ascii="Verdana" w:hAnsi="Verdana" w:cs="Times New Roman"/>
          <w:sz w:val="20"/>
          <w:szCs w:val="20"/>
        </w:rPr>
        <w:t xml:space="preserve">соответствии с </w:t>
      </w:r>
      <w:r w:rsidR="00C64197">
        <w:rPr>
          <w:rFonts w:ascii="Verdana" w:hAnsi="Verdana" w:cs="Times New Roman"/>
          <w:sz w:val="20"/>
          <w:szCs w:val="20"/>
        </w:rPr>
        <w:t>З</w:t>
      </w:r>
      <w:r w:rsidR="0060793E" w:rsidRPr="00CA473A">
        <w:rPr>
          <w:rFonts w:ascii="Verdana" w:hAnsi="Verdana" w:cs="Times New Roman"/>
          <w:sz w:val="20"/>
          <w:szCs w:val="20"/>
        </w:rPr>
        <w:t>аконом 214-ФЗ</w:t>
      </w:r>
      <w:r w:rsidRPr="00CA473A">
        <w:rPr>
          <w:rFonts w:ascii="Verdana" w:hAnsi="Verdana" w:cs="Times New Roman"/>
          <w:sz w:val="20"/>
          <w:szCs w:val="20"/>
        </w:rPr>
        <w:t>.</w:t>
      </w:r>
    </w:p>
    <w:p w14:paraId="29C5D772" w14:textId="3309BBD3" w:rsidR="001D13D9" w:rsidRPr="0040738B" w:rsidRDefault="00D64C07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CA473A">
        <w:rPr>
          <w:rFonts w:ascii="Verdana" w:hAnsi="Verdana" w:cs="Times New Roman"/>
          <w:sz w:val="20"/>
          <w:szCs w:val="20"/>
        </w:rPr>
        <w:t xml:space="preserve">Оплата Цены Договора, указанной в п. </w:t>
      </w:r>
      <w:r w:rsidR="00AF228E" w:rsidRPr="00CA473A">
        <w:rPr>
          <w:rFonts w:ascii="Verdana" w:hAnsi="Verdana" w:cs="Times New Roman"/>
          <w:sz w:val="20"/>
          <w:szCs w:val="20"/>
        </w:rPr>
        <w:t>4</w:t>
      </w:r>
      <w:r w:rsidRPr="00CA473A">
        <w:rPr>
          <w:rFonts w:ascii="Verdana" w:hAnsi="Verdana" w:cs="Times New Roman"/>
          <w:sz w:val="20"/>
          <w:szCs w:val="20"/>
        </w:rPr>
        <w:t xml:space="preserve">.1 Договора, производится </w:t>
      </w:r>
      <w:r w:rsidR="00753224" w:rsidRPr="00CA473A">
        <w:rPr>
          <w:rFonts w:ascii="Verdana" w:hAnsi="Verdana" w:cs="Times New Roman"/>
          <w:sz w:val="20"/>
          <w:szCs w:val="20"/>
        </w:rPr>
        <w:t xml:space="preserve">в рублях </w:t>
      </w:r>
      <w:r w:rsidRPr="00CA473A">
        <w:rPr>
          <w:rFonts w:ascii="Verdana" w:hAnsi="Verdana" w:cs="Times New Roman"/>
          <w:sz w:val="20"/>
          <w:szCs w:val="20"/>
        </w:rPr>
        <w:t>путем внесения Участником денежных средств в размере Депонируемой суммы на счет эскроу</w:t>
      </w:r>
      <w:r w:rsidR="00B47FC3" w:rsidRPr="00CA473A">
        <w:rPr>
          <w:rFonts w:ascii="Verdana" w:hAnsi="Verdana" w:cs="Times New Roman"/>
          <w:sz w:val="20"/>
          <w:szCs w:val="20"/>
        </w:rPr>
        <w:t xml:space="preserve"> в </w:t>
      </w:r>
      <w:r w:rsidR="00B47FC3" w:rsidRPr="0040738B">
        <w:rPr>
          <w:rFonts w:ascii="Verdana" w:hAnsi="Verdana" w:cs="Times New Roman"/>
          <w:sz w:val="20"/>
          <w:szCs w:val="20"/>
        </w:rPr>
        <w:t>соответствии с требованиями ч. 6 статьи 15.5</w:t>
      </w:r>
      <w:r w:rsidR="00C64197">
        <w:rPr>
          <w:rFonts w:ascii="Verdana" w:hAnsi="Verdana" w:cs="Times New Roman"/>
          <w:sz w:val="20"/>
          <w:szCs w:val="20"/>
        </w:rPr>
        <w:t xml:space="preserve"> Закона</w:t>
      </w:r>
      <w:r w:rsidR="00C64197" w:rsidRPr="0040738B">
        <w:rPr>
          <w:rFonts w:ascii="Verdana" w:hAnsi="Verdana" w:cs="Times New Roman"/>
          <w:sz w:val="20"/>
          <w:szCs w:val="20"/>
        </w:rPr>
        <w:t xml:space="preserve"> </w:t>
      </w:r>
      <w:r w:rsidR="00B47FC3" w:rsidRPr="0040738B">
        <w:rPr>
          <w:rFonts w:ascii="Verdana" w:hAnsi="Verdana" w:cs="Times New Roman"/>
          <w:sz w:val="20"/>
          <w:szCs w:val="20"/>
        </w:rPr>
        <w:t>214-ФЗ</w:t>
      </w:r>
      <w:r w:rsidRPr="0040738B">
        <w:rPr>
          <w:rFonts w:ascii="Verdana" w:hAnsi="Verdana" w:cs="Times New Roman"/>
          <w:sz w:val="20"/>
          <w:szCs w:val="20"/>
        </w:rPr>
        <w:t xml:space="preserve">, открываемый в </w:t>
      </w:r>
      <w:r w:rsidR="00CA473A" w:rsidRPr="0040738B">
        <w:rPr>
          <w:rFonts w:ascii="Verdana" w:hAnsi="Verdana" w:cs="Times New Roman"/>
          <w:color w:val="000000"/>
          <w:sz w:val="20"/>
          <w:szCs w:val="20"/>
        </w:rPr>
        <w:t>Банк ВТБ (п</w:t>
      </w:r>
      <w:r w:rsidR="00CA473A" w:rsidRPr="0040738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ублично</w:t>
      </w:r>
      <w:r w:rsidR="00CA473A" w:rsidRPr="0040738B">
        <w:rPr>
          <w:rFonts w:ascii="Verdana" w:hAnsi="Verdana" w:cs="Times New Roman"/>
          <w:color w:val="000000"/>
          <w:sz w:val="20"/>
          <w:szCs w:val="20"/>
        </w:rPr>
        <w:t xml:space="preserve">е </w:t>
      </w:r>
      <w:r w:rsidR="00CA473A" w:rsidRPr="0040738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акционерно</w:t>
      </w:r>
      <w:r w:rsidR="00CA473A" w:rsidRPr="0040738B">
        <w:rPr>
          <w:rFonts w:ascii="Verdana" w:hAnsi="Verdana" w:cs="Times New Roman"/>
          <w:color w:val="000000"/>
          <w:sz w:val="20"/>
          <w:szCs w:val="20"/>
        </w:rPr>
        <w:t>е</w:t>
      </w:r>
      <w:r w:rsidR="00CA473A" w:rsidRPr="0040738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обществ</w:t>
      </w:r>
      <w:r w:rsidR="00CA473A" w:rsidRPr="0040738B">
        <w:rPr>
          <w:rFonts w:ascii="Verdana" w:hAnsi="Verdana" w:cs="Times New Roman"/>
          <w:color w:val="000000"/>
          <w:sz w:val="20"/>
          <w:szCs w:val="20"/>
        </w:rPr>
        <w:t>о)</w:t>
      </w:r>
      <w:r w:rsidR="00CA473A" w:rsidRPr="0040738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40738B">
        <w:rPr>
          <w:rFonts w:ascii="Verdana" w:hAnsi="Verdana" w:cs="Times New Roman"/>
          <w:sz w:val="20"/>
          <w:szCs w:val="20"/>
        </w:rPr>
        <w:t xml:space="preserve">(далее - 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</w:t>
      </w:r>
      <w:r w:rsidR="00C64197">
        <w:rPr>
          <w:rFonts w:ascii="Verdana" w:hAnsi="Verdana" w:cs="Times New Roman"/>
          <w:sz w:val="20"/>
          <w:szCs w:val="20"/>
        </w:rPr>
        <w:t xml:space="preserve">Законом </w:t>
      </w:r>
      <w:r w:rsidR="008F21FB" w:rsidRPr="0040738B">
        <w:rPr>
          <w:rFonts w:ascii="Verdana" w:hAnsi="Verdana" w:cs="Times New Roman"/>
          <w:sz w:val="20"/>
          <w:szCs w:val="20"/>
        </w:rPr>
        <w:t>214-ФЗ</w:t>
      </w:r>
      <w:r w:rsidRPr="0040738B">
        <w:rPr>
          <w:rFonts w:ascii="Verdana" w:hAnsi="Verdana" w:cs="Times New Roman"/>
          <w:sz w:val="20"/>
          <w:szCs w:val="20"/>
        </w:rPr>
        <w:t xml:space="preserve"> и договором счета эскроу, заключенным между Застройщиком (Бенефициаром), Участником (Депонентом) и Эскроу-агентом, с учетом следующего:</w:t>
      </w:r>
    </w:p>
    <w:p w14:paraId="67A48D4C" w14:textId="1839AA14" w:rsidR="00D55A59" w:rsidRPr="0040738B" w:rsidRDefault="00D64C07" w:rsidP="00A913FA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40738B">
        <w:rPr>
          <w:rFonts w:ascii="Verdana" w:hAnsi="Verdana" w:cs="Times New Roman"/>
          <w:b/>
          <w:bCs/>
          <w:sz w:val="20"/>
          <w:szCs w:val="20"/>
        </w:rPr>
        <w:t>Эскроу-агент:</w:t>
      </w:r>
      <w:r w:rsidRPr="0040738B">
        <w:rPr>
          <w:rFonts w:ascii="Verdana" w:hAnsi="Verdana" w:cs="Times New Roman"/>
          <w:sz w:val="20"/>
          <w:szCs w:val="20"/>
        </w:rPr>
        <w:t xml:space="preserve"> </w:t>
      </w:r>
      <w:r w:rsidR="000628AD" w:rsidRPr="000628AD">
        <w:rPr>
          <w:rFonts w:ascii="Verdana" w:hAnsi="Verdana" w:cs="Times New Roman"/>
          <w:color w:val="000000"/>
          <w:sz w:val="20"/>
          <w:szCs w:val="20"/>
        </w:rPr>
        <w:t>Филиал ОПЕРУ Банка ВТБ (ПАО</w:t>
      </w:r>
      <w:r w:rsidR="00DC3A07" w:rsidRPr="000628AD">
        <w:rPr>
          <w:rFonts w:ascii="Verdana" w:hAnsi="Verdana" w:cs="Times New Roman"/>
          <w:color w:val="000000"/>
          <w:sz w:val="20"/>
          <w:szCs w:val="20"/>
        </w:rPr>
        <w:t>),</w:t>
      </w:r>
      <w:r w:rsidR="001D13D9" w:rsidRPr="0040738B">
        <w:rPr>
          <w:rFonts w:ascii="Verdana" w:hAnsi="Verdana" w:cs="Times New Roman"/>
          <w:sz w:val="20"/>
          <w:szCs w:val="20"/>
        </w:rPr>
        <w:t xml:space="preserve"> 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ИНН </w:t>
      </w:r>
      <w:r w:rsidR="00473DAA" w:rsidRPr="0040738B">
        <w:rPr>
          <w:rFonts w:ascii="Verdana" w:hAnsi="Verdana" w:cs="Times New Roman"/>
          <w:sz w:val="20"/>
          <w:szCs w:val="20"/>
        </w:rPr>
        <w:t>7702070139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, БИК </w:t>
      </w:r>
      <w:r w:rsidR="00BE6E35" w:rsidRPr="000628AD">
        <w:rPr>
          <w:rFonts w:ascii="Verdana" w:hAnsi="Verdana" w:cs="Times New Roman"/>
          <w:sz w:val="20"/>
          <w:szCs w:val="20"/>
        </w:rPr>
        <w:t>044030704</w:t>
      </w:r>
      <w:r w:rsidR="00D55A59" w:rsidRPr="000628AD">
        <w:rPr>
          <w:rFonts w:ascii="Verdana" w:hAnsi="Verdana" w:cs="Times New Roman"/>
          <w:sz w:val="20"/>
          <w:szCs w:val="20"/>
        </w:rPr>
        <w:t>,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 корр. счет:</w:t>
      </w:r>
      <w:r w:rsidR="00A913FA" w:rsidRPr="0040738B">
        <w:rPr>
          <w:rFonts w:ascii="Verdana" w:hAnsi="Verdana" w:cs="Times New Roman"/>
          <w:sz w:val="20"/>
          <w:szCs w:val="20"/>
        </w:rPr>
        <w:t xml:space="preserve"> </w:t>
      </w:r>
      <w:r w:rsidR="00DC3A07" w:rsidRPr="00DC3A07">
        <w:rPr>
          <w:rFonts w:ascii="Verdana" w:hAnsi="Verdana" w:cs="Times New Roman"/>
          <w:sz w:val="20"/>
          <w:szCs w:val="20"/>
        </w:rPr>
        <w:t>30101810200000000704</w:t>
      </w:r>
      <w:r w:rsidR="00D55A59" w:rsidRPr="00DC3A07">
        <w:rPr>
          <w:rFonts w:ascii="Verdana" w:hAnsi="Verdana" w:cs="Times New Roman"/>
          <w:sz w:val="20"/>
          <w:szCs w:val="20"/>
        </w:rPr>
        <w:t>;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 адрес места нахождения: </w:t>
      </w:r>
      <w:r w:rsidR="00A913FA" w:rsidRPr="0040738B">
        <w:rPr>
          <w:rFonts w:ascii="Verdana" w:hAnsi="Verdana" w:cs="Times New Roman"/>
          <w:sz w:val="20"/>
          <w:szCs w:val="20"/>
        </w:rPr>
        <w:t>191144, г. Санкт-</w:t>
      </w:r>
      <w:r w:rsidR="00A913FA" w:rsidRPr="00A913FA">
        <w:rPr>
          <w:rFonts w:ascii="Verdana" w:hAnsi="Verdana" w:cs="Times New Roman"/>
          <w:sz w:val="20"/>
          <w:szCs w:val="20"/>
        </w:rPr>
        <w:t>Петербург, Дегтярный пер., д. 11, лит. А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, адрес электронной почты: </w:t>
      </w:r>
      <w:r w:rsidR="004C67AF" w:rsidRPr="0040738B">
        <w:rPr>
          <w:rFonts w:ascii="Verdana" w:hAnsi="Verdana"/>
          <w:color w:val="000000"/>
          <w:sz w:val="20"/>
          <w:szCs w:val="20"/>
        </w:rPr>
        <w:t>schet_escrow@vtb.ru</w:t>
      </w:r>
      <w:r w:rsidR="00D55A59" w:rsidRPr="0040738B">
        <w:rPr>
          <w:rFonts w:ascii="Verdana" w:hAnsi="Verdana" w:cs="Times New Roman"/>
          <w:sz w:val="20"/>
          <w:szCs w:val="20"/>
        </w:rPr>
        <w:t xml:space="preserve">, номер телефона </w:t>
      </w:r>
      <w:r w:rsidR="004E190D" w:rsidRPr="004E190D">
        <w:rPr>
          <w:rFonts w:ascii="Verdana" w:hAnsi="Verdana"/>
          <w:color w:val="000000"/>
          <w:sz w:val="20"/>
          <w:szCs w:val="20"/>
        </w:rPr>
        <w:t>8 800 100-24-24</w:t>
      </w:r>
      <w:r w:rsidR="00D55A59" w:rsidRPr="0040738B">
        <w:rPr>
          <w:rFonts w:ascii="Verdana" w:hAnsi="Verdana" w:cs="Times New Roman"/>
          <w:sz w:val="20"/>
          <w:szCs w:val="20"/>
        </w:rPr>
        <w:t>;</w:t>
      </w:r>
    </w:p>
    <w:p w14:paraId="39F992F4" w14:textId="18B6797D" w:rsidR="00333A51" w:rsidRPr="00132295" w:rsidRDefault="00D64C07" w:rsidP="00F0495C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132295">
        <w:rPr>
          <w:rFonts w:ascii="Verdana" w:hAnsi="Verdana" w:cs="Times New Roman"/>
          <w:b/>
          <w:bCs/>
          <w:sz w:val="20"/>
          <w:szCs w:val="20"/>
        </w:rPr>
        <w:t>Бенефициар:</w:t>
      </w:r>
      <w:r w:rsidRPr="00132295">
        <w:rPr>
          <w:rFonts w:ascii="Verdana" w:hAnsi="Verdana" w:cs="Times New Roman"/>
          <w:sz w:val="20"/>
          <w:szCs w:val="20"/>
        </w:rPr>
        <w:t xml:space="preserve"> </w:t>
      </w:r>
      <w:r w:rsidR="0034749C" w:rsidRPr="00132295">
        <w:rPr>
          <w:rFonts w:ascii="Verdana" w:hAnsi="Verdana" w:cs="Times New Roman"/>
          <w:sz w:val="20"/>
          <w:szCs w:val="20"/>
        </w:rPr>
        <w:t>Застройщик</w:t>
      </w:r>
      <w:r w:rsidRPr="00132295">
        <w:rPr>
          <w:rFonts w:ascii="Verdana" w:hAnsi="Verdana" w:cs="Times New Roman"/>
          <w:sz w:val="20"/>
          <w:szCs w:val="20"/>
        </w:rPr>
        <w:t xml:space="preserve">; </w:t>
      </w:r>
    </w:p>
    <w:p w14:paraId="28C32F5D" w14:textId="2B5F6097" w:rsidR="00333A51" w:rsidRPr="00132295" w:rsidRDefault="00333A51" w:rsidP="00F0495C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132295">
        <w:rPr>
          <w:rFonts w:ascii="Verdana" w:hAnsi="Verdana" w:cs="Times New Roman"/>
          <w:b/>
          <w:bCs/>
          <w:sz w:val="20"/>
          <w:szCs w:val="20"/>
        </w:rPr>
        <w:t>Депонент</w:t>
      </w:r>
      <w:r w:rsidR="0034749C" w:rsidRPr="00132295">
        <w:rPr>
          <w:rFonts w:ascii="Verdana" w:hAnsi="Verdana" w:cs="Times New Roman"/>
          <w:b/>
          <w:bCs/>
          <w:sz w:val="20"/>
          <w:szCs w:val="20"/>
        </w:rPr>
        <w:t>:</w:t>
      </w:r>
      <w:r w:rsidRPr="00132295">
        <w:rPr>
          <w:rFonts w:ascii="Verdana" w:hAnsi="Verdana" w:cs="Times New Roman"/>
          <w:sz w:val="20"/>
          <w:szCs w:val="20"/>
        </w:rPr>
        <w:t xml:space="preserve"> Участник долевого строительства; </w:t>
      </w:r>
    </w:p>
    <w:p w14:paraId="338F7AF6" w14:textId="3EA6CF47" w:rsidR="00D55A59" w:rsidRPr="00D113E4" w:rsidRDefault="00D64C07" w:rsidP="00F0495C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132295">
        <w:rPr>
          <w:rFonts w:ascii="Verdana" w:hAnsi="Verdana" w:cs="Times New Roman"/>
          <w:b/>
          <w:bCs/>
          <w:sz w:val="20"/>
          <w:szCs w:val="20"/>
        </w:rPr>
        <w:t>Депонируемая сумма:</w:t>
      </w:r>
      <w:r w:rsidRPr="00132295">
        <w:rPr>
          <w:rFonts w:ascii="Verdana" w:hAnsi="Verdana" w:cs="Times New Roman"/>
          <w:sz w:val="20"/>
          <w:szCs w:val="20"/>
        </w:rPr>
        <w:t xml:space="preserve"> </w:t>
      </w:r>
      <w:r w:rsidR="0025361A" w:rsidRPr="00D113E4">
        <w:rPr>
          <w:rFonts w:ascii="Verdana" w:hAnsi="Verdana" w:cs="Times New Roman"/>
          <w:sz w:val="20"/>
          <w:szCs w:val="20"/>
        </w:rPr>
        <w:t>______________________________________</w:t>
      </w:r>
      <w:r w:rsidRPr="00D113E4">
        <w:rPr>
          <w:rFonts w:ascii="Verdana" w:hAnsi="Verdana" w:cs="Times New Roman"/>
          <w:sz w:val="20"/>
          <w:szCs w:val="20"/>
        </w:rPr>
        <w:t>;</w:t>
      </w:r>
    </w:p>
    <w:p w14:paraId="1FAD5221" w14:textId="6FD193B9" w:rsidR="006D1177" w:rsidRPr="00D113E4" w:rsidRDefault="00F43C3A" w:rsidP="006D1177">
      <w:pPr>
        <w:pStyle w:val="af3"/>
        <w:numPr>
          <w:ilvl w:val="2"/>
          <w:numId w:val="6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/>
          <w:sz w:val="20"/>
          <w:szCs w:val="20"/>
        </w:rPr>
      </w:pPr>
      <w:r w:rsidRPr="00D113E4">
        <w:rPr>
          <w:rFonts w:ascii="Verdana" w:hAnsi="Verdana"/>
          <w:sz w:val="20"/>
          <w:szCs w:val="20"/>
        </w:rPr>
        <w:t xml:space="preserve">Участник долевого строительства </w:t>
      </w:r>
      <w:r w:rsidR="006C0529" w:rsidRPr="00D113E4">
        <w:rPr>
          <w:rFonts w:ascii="Verdana" w:hAnsi="Verdana"/>
          <w:sz w:val="20"/>
          <w:szCs w:val="20"/>
        </w:rPr>
        <w:t xml:space="preserve">оплачивает </w:t>
      </w:r>
      <w:r w:rsidR="006705B0" w:rsidRPr="00D113E4">
        <w:rPr>
          <w:rFonts w:ascii="Verdana" w:hAnsi="Verdana"/>
          <w:sz w:val="20"/>
          <w:szCs w:val="20"/>
        </w:rPr>
        <w:t>Цену Договора в полном объеме путем внесения</w:t>
      </w:r>
      <w:r w:rsidR="008836C4" w:rsidRPr="00D113E4">
        <w:rPr>
          <w:rFonts w:ascii="Verdana" w:hAnsi="Verdana"/>
          <w:sz w:val="20"/>
          <w:szCs w:val="20"/>
        </w:rPr>
        <w:t xml:space="preserve"> </w:t>
      </w:r>
      <w:r w:rsidR="006D1177" w:rsidRPr="00D113E4">
        <w:rPr>
          <w:rFonts w:ascii="Verdana" w:hAnsi="Verdana"/>
          <w:sz w:val="20"/>
          <w:szCs w:val="20"/>
        </w:rPr>
        <w:t xml:space="preserve">денежных средств </w:t>
      </w:r>
      <w:r w:rsidR="00C40D60" w:rsidRPr="00D113E4">
        <w:rPr>
          <w:rFonts w:ascii="Verdana" w:hAnsi="Verdana"/>
          <w:sz w:val="20"/>
          <w:szCs w:val="20"/>
        </w:rPr>
        <w:t xml:space="preserve">на открытый </w:t>
      </w:r>
      <w:r w:rsidR="008836C4" w:rsidRPr="00D113E4">
        <w:rPr>
          <w:rFonts w:ascii="Verdana" w:hAnsi="Verdana"/>
          <w:sz w:val="20"/>
          <w:szCs w:val="20"/>
        </w:rPr>
        <w:t>в Уполномоченном банке счет эскроу</w:t>
      </w:r>
      <w:r w:rsidR="000F0894" w:rsidRPr="00D113E4">
        <w:rPr>
          <w:rFonts w:ascii="Verdana" w:hAnsi="Verdana"/>
          <w:sz w:val="20"/>
          <w:szCs w:val="20"/>
        </w:rPr>
        <w:t xml:space="preserve">. </w:t>
      </w:r>
    </w:p>
    <w:p w14:paraId="1F5BEA70" w14:textId="77777777" w:rsidR="006D1177" w:rsidRPr="00D113E4" w:rsidRDefault="006D1177" w:rsidP="006D1177">
      <w:pPr>
        <w:pStyle w:val="af3"/>
        <w:numPr>
          <w:ilvl w:val="2"/>
          <w:numId w:val="6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/>
          <w:sz w:val="20"/>
          <w:szCs w:val="20"/>
        </w:rPr>
      </w:pPr>
      <w:r w:rsidRPr="00D113E4">
        <w:rPr>
          <w:rFonts w:ascii="Verdana" w:hAnsi="Verdana"/>
          <w:sz w:val="20"/>
          <w:szCs w:val="20"/>
          <w:lang w:eastAsia="ru-RU"/>
        </w:rPr>
        <w:t>Участник долевого строительства оплачивает:</w:t>
      </w:r>
    </w:p>
    <w:p w14:paraId="7EA67557" w14:textId="12439F8B" w:rsidR="006D1177" w:rsidRPr="00D113E4" w:rsidRDefault="006D1177" w:rsidP="00D113E4">
      <w:pPr>
        <w:spacing w:before="0" w:after="0"/>
        <w:ind w:left="0" w:firstLine="567"/>
        <w:jc w:val="both"/>
        <w:rPr>
          <w:rFonts w:ascii="Verdana" w:hAnsi="Verdana"/>
          <w:b/>
          <w:bCs/>
          <w:sz w:val="20"/>
          <w:szCs w:val="20"/>
        </w:rPr>
      </w:pPr>
      <w:r w:rsidRPr="00D113E4">
        <w:rPr>
          <w:rFonts w:ascii="Verdana" w:hAnsi="Verdana"/>
          <w:sz w:val="20"/>
          <w:szCs w:val="20"/>
          <w:lang w:eastAsia="ru-RU"/>
        </w:rPr>
        <w:t xml:space="preserve">За счет собственных средств сумму в размере </w:t>
      </w:r>
      <w:r w:rsidR="0025361A" w:rsidRPr="00D113E4">
        <w:rPr>
          <w:rFonts w:ascii="Verdana" w:hAnsi="Verdana" w:cs="Times New Roman"/>
          <w:sz w:val="20"/>
          <w:szCs w:val="20"/>
        </w:rPr>
        <w:t>__________________________________</w:t>
      </w:r>
      <w:r w:rsidRPr="00D113E4">
        <w:rPr>
          <w:rFonts w:ascii="Verdana" w:hAnsi="Verdana"/>
          <w:sz w:val="20"/>
          <w:szCs w:val="20"/>
          <w:lang w:eastAsia="ru-RU"/>
        </w:rPr>
        <w:t xml:space="preserve">не позднее </w:t>
      </w:r>
      <w:r w:rsidR="0025361A" w:rsidRPr="00D113E4">
        <w:rPr>
          <w:rFonts w:ascii="Verdana" w:hAnsi="Verdana"/>
          <w:sz w:val="20"/>
          <w:szCs w:val="20"/>
          <w:lang w:eastAsia="ru-RU"/>
        </w:rPr>
        <w:t>_____________</w:t>
      </w:r>
      <w:r w:rsidR="008237FD" w:rsidRPr="00D113E4">
        <w:rPr>
          <w:rFonts w:ascii="Verdana" w:hAnsi="Verdana"/>
          <w:sz w:val="20"/>
          <w:szCs w:val="20"/>
          <w:lang w:eastAsia="ru-RU"/>
        </w:rPr>
        <w:t>.</w:t>
      </w:r>
      <w:r w:rsidR="00D113E4" w:rsidRPr="00D113E4">
        <w:rPr>
          <w:rFonts w:ascii="Verdana" w:hAnsi="Verdana"/>
          <w:sz w:val="20"/>
          <w:szCs w:val="20"/>
          <w:lang w:eastAsia="ru-RU"/>
        </w:rPr>
        <w:t xml:space="preserve"> </w:t>
      </w:r>
      <w:r w:rsidR="00D113E4" w:rsidRPr="00D113E4">
        <w:rPr>
          <w:sz w:val="22"/>
          <w:szCs w:val="22"/>
        </w:rPr>
        <w:t>Оплата указанной части Цены Договора должна быть произведена до получения разрешения на ввод Объекта недвижимости в эксплуатацию.</w:t>
      </w:r>
    </w:p>
    <w:p w14:paraId="481AF574" w14:textId="750F0961" w:rsidR="00F46960" w:rsidRPr="00D113E4" w:rsidRDefault="00D64C07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D113E4">
        <w:rPr>
          <w:rFonts w:ascii="Verdana" w:hAnsi="Verdana" w:cs="Times New Roman"/>
          <w:sz w:val="20"/>
          <w:szCs w:val="20"/>
        </w:rPr>
        <w:t xml:space="preserve">Участник </w:t>
      </w:r>
      <w:r w:rsidR="00F46960" w:rsidRPr="00D113E4">
        <w:rPr>
          <w:rFonts w:ascii="Verdana" w:hAnsi="Verdana" w:cs="Times New Roman"/>
          <w:sz w:val="20"/>
          <w:szCs w:val="20"/>
        </w:rPr>
        <w:t xml:space="preserve">долевого строительства </w:t>
      </w:r>
      <w:r w:rsidRPr="00D113E4">
        <w:rPr>
          <w:rFonts w:ascii="Verdana" w:hAnsi="Verdana" w:cs="Times New Roman"/>
          <w:sz w:val="20"/>
          <w:szCs w:val="20"/>
        </w:rPr>
        <w:t xml:space="preserve">обязуется предпринять все необходимые действия для открытия счета эскроу в отделении Банка, в том числе оформить заявление об открытии счета эскроу, не позднее чем в течение </w:t>
      </w:r>
      <w:r w:rsidR="00E81963" w:rsidRPr="00D113E4">
        <w:rPr>
          <w:rFonts w:ascii="Verdana" w:hAnsi="Verdana" w:cs="Times New Roman"/>
          <w:sz w:val="20"/>
          <w:szCs w:val="20"/>
        </w:rPr>
        <w:t>________</w:t>
      </w:r>
      <w:r w:rsidRPr="00D113E4">
        <w:rPr>
          <w:rFonts w:ascii="Verdana" w:hAnsi="Verdana" w:cs="Times New Roman"/>
          <w:sz w:val="20"/>
          <w:szCs w:val="20"/>
        </w:rPr>
        <w:t xml:space="preserve"> </w:t>
      </w:r>
      <w:r w:rsidR="00BF27E8" w:rsidRPr="00D113E4">
        <w:rPr>
          <w:rFonts w:ascii="Verdana" w:hAnsi="Verdana" w:cs="Times New Roman"/>
          <w:sz w:val="20"/>
          <w:szCs w:val="20"/>
        </w:rPr>
        <w:t>кален</w:t>
      </w:r>
      <w:r w:rsidR="000B1269" w:rsidRPr="00D113E4">
        <w:rPr>
          <w:rFonts w:ascii="Verdana" w:hAnsi="Verdana" w:cs="Times New Roman"/>
          <w:sz w:val="20"/>
          <w:szCs w:val="20"/>
        </w:rPr>
        <w:t xml:space="preserve">дарных </w:t>
      </w:r>
      <w:r w:rsidRPr="00D113E4">
        <w:rPr>
          <w:rFonts w:ascii="Verdana" w:hAnsi="Verdana" w:cs="Times New Roman"/>
          <w:sz w:val="20"/>
          <w:szCs w:val="20"/>
        </w:rPr>
        <w:t xml:space="preserve">дней с даты подписания настоящего Договора. </w:t>
      </w:r>
    </w:p>
    <w:p w14:paraId="1F472B41" w14:textId="10377712" w:rsidR="00D64C07" w:rsidRPr="00D113E4" w:rsidRDefault="00333A51" w:rsidP="00D405E4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D113E4">
        <w:rPr>
          <w:rFonts w:ascii="Verdana" w:hAnsi="Verdana" w:cs="Times New Roman"/>
          <w:sz w:val="20"/>
          <w:szCs w:val="20"/>
        </w:rPr>
        <w:t>После государственной регистрации настоящего Договора</w:t>
      </w:r>
      <w:r w:rsidR="00D64C07" w:rsidRPr="00D113E4">
        <w:rPr>
          <w:rFonts w:ascii="Verdana" w:hAnsi="Verdana" w:cs="Times New Roman"/>
          <w:sz w:val="20"/>
          <w:szCs w:val="20"/>
        </w:rPr>
        <w:t xml:space="preserve"> Участник обязуется </w:t>
      </w:r>
      <w:r w:rsidR="004223B3" w:rsidRPr="00D113E4">
        <w:rPr>
          <w:rFonts w:ascii="Verdana" w:hAnsi="Verdana" w:cs="Times New Roman"/>
          <w:sz w:val="20"/>
          <w:szCs w:val="20"/>
        </w:rPr>
        <w:t>оплатить полную Цену Договора, путем внесения полной цены по Договору на счет эскроу</w:t>
      </w:r>
      <w:r w:rsidR="00A7304D" w:rsidRPr="00D113E4">
        <w:rPr>
          <w:rFonts w:ascii="Verdana" w:hAnsi="Verdana" w:cs="Times New Roman"/>
          <w:sz w:val="20"/>
          <w:szCs w:val="20"/>
        </w:rPr>
        <w:t xml:space="preserve"> д</w:t>
      </w:r>
      <w:r w:rsidR="00E81963" w:rsidRPr="00D113E4">
        <w:rPr>
          <w:rFonts w:ascii="Verdana" w:hAnsi="Verdana" w:cs="Times New Roman"/>
          <w:sz w:val="20"/>
          <w:szCs w:val="20"/>
        </w:rPr>
        <w:t>о ___________</w:t>
      </w:r>
      <w:r w:rsidR="004223B3" w:rsidRPr="00D113E4">
        <w:rPr>
          <w:rFonts w:ascii="Verdana" w:hAnsi="Verdana" w:cs="Times New Roman"/>
          <w:sz w:val="20"/>
          <w:szCs w:val="20"/>
        </w:rPr>
        <w:t>.</w:t>
      </w:r>
    </w:p>
    <w:p w14:paraId="362B5B9D" w14:textId="420F2344" w:rsidR="00AE0496" w:rsidRPr="00D113E4" w:rsidRDefault="00D83DC9" w:rsidP="00D405E4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D113E4">
        <w:rPr>
          <w:rFonts w:ascii="Verdana" w:hAnsi="Verdana" w:cs="Times New Roman"/>
          <w:sz w:val="20"/>
          <w:szCs w:val="20"/>
        </w:rPr>
        <w:t>Датой исполнения обязательств Участника по оплате Цены Договора, считается дата поступления соответствующей денежной суммы, предусмотренной Договором, в полном объеме на счет эскроу, открытый в уполномоченном банке (Эскроу-агенте).</w:t>
      </w:r>
      <w:r w:rsidR="00AE0496" w:rsidRPr="00D113E4">
        <w:rPr>
          <w:rFonts w:ascii="Verdana" w:hAnsi="Verdana" w:cs="Times New Roman"/>
          <w:sz w:val="20"/>
          <w:szCs w:val="20"/>
        </w:rPr>
        <w:t xml:space="preserve"> </w:t>
      </w:r>
    </w:p>
    <w:p w14:paraId="4DAB3C7F" w14:textId="090CC32B" w:rsidR="003F69F4" w:rsidRPr="00931FC4" w:rsidRDefault="008A4A7E" w:rsidP="00D405E4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D113E4">
        <w:rPr>
          <w:rFonts w:ascii="Verdana" w:hAnsi="Verdana" w:cs="Times New Roman"/>
          <w:sz w:val="20"/>
          <w:szCs w:val="20"/>
        </w:rPr>
        <w:t>Участник не имеет права осуществлять оплату цены Договора путем перечисления денежных средств на расчетный счет Застройщика</w:t>
      </w:r>
      <w:r w:rsidR="00E91945" w:rsidRPr="00D113E4">
        <w:rPr>
          <w:rFonts w:ascii="Verdana" w:hAnsi="Verdana" w:cs="Times New Roman"/>
          <w:sz w:val="20"/>
          <w:szCs w:val="20"/>
        </w:rPr>
        <w:t xml:space="preserve"> и/или счет эскроу</w:t>
      </w:r>
      <w:r w:rsidRPr="00D113E4">
        <w:rPr>
          <w:rFonts w:ascii="Verdana" w:hAnsi="Verdana" w:cs="Times New Roman"/>
          <w:sz w:val="20"/>
          <w:szCs w:val="20"/>
        </w:rPr>
        <w:t xml:space="preserve"> до даты государственной регистрации настоящего Договора</w:t>
      </w:r>
      <w:r w:rsidRPr="00952B45">
        <w:rPr>
          <w:rFonts w:ascii="Verdana" w:hAnsi="Verdana" w:cs="Times New Roman"/>
          <w:sz w:val="20"/>
          <w:szCs w:val="20"/>
        </w:rPr>
        <w:t xml:space="preserve">. В случае оплаты Участником цены Договора или части </w:t>
      </w:r>
      <w:r w:rsidRPr="00931FC4">
        <w:rPr>
          <w:rFonts w:ascii="Verdana" w:hAnsi="Verdana" w:cs="Times New Roman"/>
          <w:sz w:val="20"/>
          <w:szCs w:val="20"/>
        </w:rPr>
        <w:t xml:space="preserve">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  <w:r w:rsidR="00017007">
        <w:rPr>
          <w:rFonts w:ascii="Verdana" w:hAnsi="Verdana" w:cs="Times New Roman"/>
          <w:sz w:val="20"/>
          <w:szCs w:val="20"/>
        </w:rPr>
        <w:t xml:space="preserve"> </w:t>
      </w:r>
    </w:p>
    <w:p w14:paraId="05567DC1" w14:textId="759C7D2B" w:rsidR="00F45910" w:rsidRPr="00F45910" w:rsidRDefault="00BA651E" w:rsidP="00F45910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45910">
        <w:rPr>
          <w:rFonts w:ascii="Verdana" w:hAnsi="Verdana"/>
          <w:color w:val="000000"/>
          <w:sz w:val="20"/>
          <w:szCs w:val="20"/>
        </w:rPr>
        <w:t xml:space="preserve">Стороны пришли к соглашению о том, что </w:t>
      </w:r>
      <w:bookmarkStart w:id="0" w:name="_Hlk151546966"/>
      <w:r w:rsidR="00931FC4" w:rsidRPr="00F45910">
        <w:rPr>
          <w:rFonts w:ascii="Verdana" w:hAnsi="Verdana" w:cs="Arial"/>
          <w:sz w:val="20"/>
          <w:szCs w:val="20"/>
        </w:rPr>
        <w:t>е</w:t>
      </w:r>
      <w:r w:rsidRPr="00F45910">
        <w:rPr>
          <w:rFonts w:ascii="Verdana" w:hAnsi="Verdana" w:cs="Arial"/>
          <w:sz w:val="20"/>
          <w:szCs w:val="20"/>
        </w:rPr>
        <w:t xml:space="preserve">сли отклонение (как в сторону увеличения, так и в сторону уменьшения) </w:t>
      </w:r>
      <w:r w:rsidR="007F2937" w:rsidRPr="00F45910">
        <w:rPr>
          <w:rFonts w:ascii="Verdana" w:hAnsi="Verdana" w:cs="Arial"/>
          <w:sz w:val="20"/>
          <w:szCs w:val="20"/>
        </w:rPr>
        <w:t xml:space="preserve">Проектной </w:t>
      </w:r>
      <w:r w:rsidRPr="00F45910">
        <w:rPr>
          <w:rFonts w:ascii="Verdana" w:hAnsi="Verdana" w:cs="Arial"/>
          <w:sz w:val="20"/>
          <w:szCs w:val="20"/>
        </w:rPr>
        <w:t xml:space="preserve">общей </w:t>
      </w:r>
      <w:r w:rsidR="007F2937" w:rsidRPr="00F45910">
        <w:rPr>
          <w:rFonts w:ascii="Verdana" w:hAnsi="Verdana" w:cs="Arial"/>
          <w:sz w:val="20"/>
          <w:szCs w:val="20"/>
        </w:rPr>
        <w:t>приведенной</w:t>
      </w:r>
      <w:r w:rsidRPr="00F45910">
        <w:rPr>
          <w:rFonts w:ascii="Verdana" w:hAnsi="Verdana" w:cs="Arial"/>
          <w:sz w:val="20"/>
          <w:szCs w:val="20"/>
        </w:rPr>
        <w:t xml:space="preserve"> площади </w:t>
      </w:r>
      <w:r w:rsidR="007F2937" w:rsidRPr="00F45910">
        <w:rPr>
          <w:rFonts w:ascii="Verdana" w:hAnsi="Verdana" w:cs="Arial"/>
          <w:sz w:val="20"/>
          <w:szCs w:val="20"/>
        </w:rPr>
        <w:t>Объекта долевого строительства</w:t>
      </w:r>
      <w:r w:rsidRPr="00F45910">
        <w:rPr>
          <w:rFonts w:ascii="Verdana" w:hAnsi="Verdana" w:cs="Arial"/>
          <w:sz w:val="20"/>
          <w:szCs w:val="20"/>
        </w:rPr>
        <w:t xml:space="preserve">, указанной </w:t>
      </w:r>
      <w:r w:rsidR="00B90D06">
        <w:rPr>
          <w:rFonts w:ascii="Verdana" w:hAnsi="Verdana" w:cs="Arial"/>
          <w:sz w:val="20"/>
          <w:szCs w:val="20"/>
        </w:rPr>
        <w:t xml:space="preserve">в </w:t>
      </w:r>
      <w:r w:rsidRPr="00F45910">
        <w:rPr>
          <w:rFonts w:ascii="Verdana" w:hAnsi="Verdana" w:cs="Arial"/>
          <w:sz w:val="20"/>
          <w:szCs w:val="20"/>
        </w:rPr>
        <w:t xml:space="preserve">п. </w:t>
      </w:r>
      <w:r w:rsidR="007F2937" w:rsidRPr="00F45910">
        <w:rPr>
          <w:rFonts w:ascii="Verdana" w:hAnsi="Verdana" w:cs="Arial"/>
          <w:sz w:val="20"/>
          <w:szCs w:val="20"/>
        </w:rPr>
        <w:t>3</w:t>
      </w:r>
      <w:r w:rsidRPr="00F45910">
        <w:rPr>
          <w:rFonts w:ascii="Verdana" w:hAnsi="Verdana" w:cs="Arial"/>
          <w:sz w:val="20"/>
          <w:szCs w:val="20"/>
        </w:rPr>
        <w:t xml:space="preserve">.2. настоящего договора, от </w:t>
      </w:r>
      <w:r w:rsidR="007F2937" w:rsidRPr="00F45910">
        <w:rPr>
          <w:rFonts w:ascii="Verdana" w:hAnsi="Verdana" w:cs="Arial"/>
          <w:sz w:val="20"/>
          <w:szCs w:val="20"/>
        </w:rPr>
        <w:t>Ф</w:t>
      </w:r>
      <w:r w:rsidRPr="00F45910">
        <w:rPr>
          <w:rFonts w:ascii="Verdana" w:hAnsi="Verdana" w:cs="Arial"/>
          <w:sz w:val="20"/>
          <w:szCs w:val="20"/>
        </w:rPr>
        <w:t xml:space="preserve">актической общей </w:t>
      </w:r>
      <w:r w:rsidR="007F2937" w:rsidRPr="00F45910">
        <w:rPr>
          <w:rFonts w:ascii="Verdana" w:hAnsi="Verdana" w:cs="Arial"/>
          <w:sz w:val="20"/>
          <w:szCs w:val="20"/>
        </w:rPr>
        <w:t xml:space="preserve">приведенной </w:t>
      </w:r>
      <w:r w:rsidRPr="00F45910">
        <w:rPr>
          <w:rFonts w:ascii="Verdana" w:hAnsi="Verdana" w:cs="Arial"/>
          <w:sz w:val="20"/>
          <w:szCs w:val="20"/>
        </w:rPr>
        <w:t xml:space="preserve">площади </w:t>
      </w:r>
      <w:r w:rsidR="007F2937" w:rsidRPr="00F45910">
        <w:rPr>
          <w:rFonts w:ascii="Verdana" w:hAnsi="Verdana" w:cs="Arial"/>
          <w:sz w:val="20"/>
          <w:szCs w:val="20"/>
        </w:rPr>
        <w:t>Объекта долевого строительства</w:t>
      </w:r>
      <w:r w:rsidRPr="00F45910">
        <w:rPr>
          <w:rFonts w:ascii="Verdana" w:hAnsi="Verdana" w:cs="Arial"/>
          <w:sz w:val="20"/>
          <w:szCs w:val="20"/>
        </w:rPr>
        <w:t xml:space="preserve">, не превышает </w:t>
      </w:r>
      <w:r w:rsidR="007F2937" w:rsidRPr="00F45910">
        <w:rPr>
          <w:rFonts w:ascii="Verdana" w:hAnsi="Verdana" w:cs="Arial"/>
          <w:sz w:val="20"/>
          <w:szCs w:val="20"/>
        </w:rPr>
        <w:t>1</w:t>
      </w:r>
      <w:r w:rsidRPr="00F45910">
        <w:rPr>
          <w:rFonts w:ascii="Verdana" w:hAnsi="Verdana" w:cs="Arial"/>
          <w:sz w:val="20"/>
          <w:szCs w:val="20"/>
        </w:rPr>
        <w:t xml:space="preserve"> (</w:t>
      </w:r>
      <w:r w:rsidR="00CF7C34" w:rsidRPr="00F45910">
        <w:rPr>
          <w:rFonts w:ascii="Verdana" w:hAnsi="Verdana" w:cs="Arial"/>
          <w:sz w:val="20"/>
          <w:szCs w:val="20"/>
        </w:rPr>
        <w:t>одного</w:t>
      </w:r>
      <w:r w:rsidRPr="00F45910">
        <w:rPr>
          <w:rFonts w:ascii="Verdana" w:hAnsi="Verdana" w:cs="Arial"/>
          <w:sz w:val="20"/>
          <w:szCs w:val="20"/>
        </w:rPr>
        <w:t xml:space="preserve">) </w:t>
      </w:r>
      <w:r w:rsidR="007F2937" w:rsidRPr="00F45910">
        <w:rPr>
          <w:rFonts w:ascii="Verdana" w:hAnsi="Verdana" w:cs="Arial"/>
          <w:sz w:val="20"/>
          <w:szCs w:val="20"/>
        </w:rPr>
        <w:t>кв.м.</w:t>
      </w:r>
      <w:r w:rsidRPr="00F45910">
        <w:rPr>
          <w:rFonts w:ascii="Verdana" w:hAnsi="Verdana" w:cs="Arial"/>
          <w:sz w:val="20"/>
          <w:szCs w:val="20"/>
        </w:rPr>
        <w:t xml:space="preserve">, то </w:t>
      </w:r>
      <w:r w:rsidR="007F2937" w:rsidRPr="00F45910">
        <w:rPr>
          <w:rFonts w:ascii="Verdana" w:hAnsi="Verdana" w:cs="Arial"/>
          <w:sz w:val="20"/>
          <w:szCs w:val="20"/>
        </w:rPr>
        <w:t>Цена Договора изменению не подлежит</w:t>
      </w:r>
      <w:r w:rsidRPr="00F45910">
        <w:rPr>
          <w:rFonts w:ascii="Verdana" w:hAnsi="Verdana" w:cs="Arial"/>
          <w:sz w:val="20"/>
          <w:szCs w:val="20"/>
        </w:rPr>
        <w:t xml:space="preserve">, а Стороны не вправе требовать доплаты/возврата денежных средств. </w:t>
      </w:r>
      <w:bookmarkEnd w:id="0"/>
    </w:p>
    <w:p w14:paraId="7105FDDE" w14:textId="4AB60199" w:rsidR="00D62D2B" w:rsidRPr="00931FC4" w:rsidRDefault="00F258B5" w:rsidP="00F45910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45910">
        <w:rPr>
          <w:rFonts w:ascii="Verdana" w:hAnsi="Verdana" w:cs="Times New Roman"/>
          <w:sz w:val="20"/>
          <w:szCs w:val="20"/>
        </w:rPr>
        <w:t xml:space="preserve">В случае если изменение </w:t>
      </w:r>
      <w:r w:rsidR="00960227" w:rsidRPr="00F45910">
        <w:rPr>
          <w:rFonts w:ascii="Verdana" w:hAnsi="Verdana" w:cs="Times New Roman"/>
          <w:sz w:val="20"/>
          <w:szCs w:val="20"/>
        </w:rPr>
        <w:t xml:space="preserve">Фактической общей приведенной </w:t>
      </w:r>
      <w:r w:rsidRPr="00F45910">
        <w:rPr>
          <w:rFonts w:ascii="Verdana" w:hAnsi="Verdana" w:cs="Times New Roman"/>
          <w:sz w:val="20"/>
          <w:szCs w:val="20"/>
        </w:rPr>
        <w:t xml:space="preserve">площади составит более чем </w:t>
      </w:r>
      <w:r w:rsidR="007933C9" w:rsidRPr="00F45910">
        <w:rPr>
          <w:rFonts w:ascii="Verdana" w:hAnsi="Verdana" w:cs="Times New Roman"/>
          <w:sz w:val="20"/>
          <w:szCs w:val="20"/>
        </w:rPr>
        <w:t>1 (</w:t>
      </w:r>
      <w:r w:rsidR="00CF7C34" w:rsidRPr="00F45910">
        <w:rPr>
          <w:rFonts w:ascii="Verdana" w:hAnsi="Verdana" w:cs="Times New Roman"/>
          <w:sz w:val="20"/>
          <w:szCs w:val="20"/>
        </w:rPr>
        <w:t>один</w:t>
      </w:r>
      <w:r w:rsidR="007933C9" w:rsidRPr="00F45910">
        <w:rPr>
          <w:rFonts w:ascii="Verdana" w:hAnsi="Verdana" w:cs="Times New Roman"/>
          <w:sz w:val="20"/>
          <w:szCs w:val="20"/>
        </w:rPr>
        <w:t>) кв.м.</w:t>
      </w:r>
      <w:r w:rsidRPr="00F45910">
        <w:rPr>
          <w:rFonts w:ascii="Verdana" w:hAnsi="Verdana" w:cs="Times New Roman"/>
          <w:sz w:val="20"/>
          <w:szCs w:val="20"/>
        </w:rPr>
        <w:t xml:space="preserve"> по сравнению с </w:t>
      </w:r>
      <w:r w:rsidR="007933C9" w:rsidRPr="00F45910">
        <w:rPr>
          <w:rFonts w:ascii="Verdana" w:hAnsi="Verdana" w:cs="Times New Roman"/>
          <w:sz w:val="20"/>
          <w:szCs w:val="20"/>
        </w:rPr>
        <w:t>П</w:t>
      </w:r>
      <w:r w:rsidRPr="00F45910">
        <w:rPr>
          <w:rFonts w:ascii="Verdana" w:hAnsi="Verdana" w:cs="Times New Roman"/>
          <w:sz w:val="20"/>
          <w:szCs w:val="20"/>
        </w:rPr>
        <w:t xml:space="preserve">роектной </w:t>
      </w:r>
      <w:r w:rsidR="007933C9" w:rsidRPr="00F45910">
        <w:rPr>
          <w:rFonts w:ascii="Verdana" w:hAnsi="Verdana" w:cs="Times New Roman"/>
          <w:sz w:val="20"/>
          <w:szCs w:val="20"/>
        </w:rPr>
        <w:t>о</w:t>
      </w:r>
      <w:r w:rsidRPr="00F45910">
        <w:rPr>
          <w:rFonts w:ascii="Verdana" w:hAnsi="Verdana" w:cs="Times New Roman"/>
          <w:sz w:val="20"/>
          <w:szCs w:val="20"/>
        </w:rPr>
        <w:t xml:space="preserve">бщей </w:t>
      </w:r>
      <w:r w:rsidR="00931FC4" w:rsidRPr="00F45910">
        <w:rPr>
          <w:rFonts w:ascii="Verdana" w:hAnsi="Verdana" w:cs="Times New Roman"/>
          <w:sz w:val="20"/>
          <w:szCs w:val="20"/>
        </w:rPr>
        <w:t xml:space="preserve">приведенной </w:t>
      </w:r>
      <w:r w:rsidRPr="00F45910">
        <w:rPr>
          <w:rFonts w:ascii="Verdana" w:hAnsi="Verdana" w:cs="Times New Roman"/>
          <w:sz w:val="20"/>
          <w:szCs w:val="20"/>
        </w:rPr>
        <w:t>площадью Объекта долевого строительства, то Цена Договора соразмерно увеличивается</w:t>
      </w:r>
      <w:r w:rsidR="007F2937" w:rsidRPr="00F45910">
        <w:rPr>
          <w:rFonts w:ascii="Verdana" w:hAnsi="Verdana" w:cs="Times New Roman"/>
          <w:sz w:val="20"/>
          <w:szCs w:val="20"/>
        </w:rPr>
        <w:t xml:space="preserve"> или уменьшается</w:t>
      </w:r>
      <w:r w:rsidRPr="00F45910">
        <w:rPr>
          <w:rFonts w:ascii="Verdana" w:hAnsi="Verdana" w:cs="Times New Roman"/>
          <w:sz w:val="20"/>
          <w:szCs w:val="20"/>
        </w:rPr>
        <w:t xml:space="preserve">, при этом в расчет берется только площадь, превышающая </w:t>
      </w:r>
      <w:r w:rsidR="007933C9" w:rsidRPr="00F45910">
        <w:rPr>
          <w:rFonts w:ascii="Verdana" w:hAnsi="Verdana" w:cs="Times New Roman"/>
          <w:sz w:val="20"/>
          <w:szCs w:val="20"/>
        </w:rPr>
        <w:t>1 (</w:t>
      </w:r>
      <w:r w:rsidR="00CF7C34" w:rsidRPr="00F45910">
        <w:rPr>
          <w:rFonts w:ascii="Verdana" w:hAnsi="Verdana" w:cs="Times New Roman"/>
          <w:sz w:val="20"/>
          <w:szCs w:val="20"/>
        </w:rPr>
        <w:t>один</w:t>
      </w:r>
      <w:r w:rsidR="007933C9" w:rsidRPr="00F45910">
        <w:rPr>
          <w:rFonts w:ascii="Verdana" w:hAnsi="Verdana" w:cs="Times New Roman"/>
          <w:sz w:val="20"/>
          <w:szCs w:val="20"/>
        </w:rPr>
        <w:t>) кв.м.</w:t>
      </w:r>
      <w:r w:rsidRPr="00F45910">
        <w:rPr>
          <w:rFonts w:ascii="Verdana" w:hAnsi="Verdana" w:cs="Times New Roman"/>
          <w:sz w:val="20"/>
          <w:szCs w:val="20"/>
        </w:rPr>
        <w:t xml:space="preserve"> от </w:t>
      </w:r>
      <w:r w:rsidR="007933C9" w:rsidRPr="00F45910">
        <w:rPr>
          <w:rFonts w:ascii="Verdana" w:hAnsi="Verdana" w:cs="Times New Roman"/>
          <w:sz w:val="20"/>
          <w:szCs w:val="20"/>
        </w:rPr>
        <w:t>П</w:t>
      </w:r>
      <w:r w:rsidRPr="00F45910">
        <w:rPr>
          <w:rFonts w:ascii="Verdana" w:hAnsi="Verdana" w:cs="Times New Roman"/>
          <w:sz w:val="20"/>
          <w:szCs w:val="20"/>
        </w:rPr>
        <w:t xml:space="preserve">роектной </w:t>
      </w:r>
      <w:r w:rsidR="007933C9" w:rsidRPr="00F45910">
        <w:rPr>
          <w:rFonts w:ascii="Verdana" w:hAnsi="Verdana" w:cs="Times New Roman"/>
          <w:sz w:val="20"/>
          <w:szCs w:val="20"/>
        </w:rPr>
        <w:t>о</w:t>
      </w:r>
      <w:r w:rsidRPr="00F45910">
        <w:rPr>
          <w:rFonts w:ascii="Verdana" w:hAnsi="Verdana" w:cs="Times New Roman"/>
          <w:sz w:val="20"/>
          <w:szCs w:val="20"/>
        </w:rPr>
        <w:t>бщей площади Объекта долевого строительства</w:t>
      </w:r>
      <w:r w:rsidR="007F2937" w:rsidRPr="00F45910">
        <w:rPr>
          <w:rFonts w:ascii="Verdana" w:hAnsi="Verdana" w:cs="Times New Roman"/>
          <w:sz w:val="20"/>
          <w:szCs w:val="20"/>
        </w:rPr>
        <w:t>.</w:t>
      </w:r>
      <w:r w:rsidR="00407DEB" w:rsidRPr="00F45910">
        <w:rPr>
          <w:rFonts w:ascii="Verdana" w:hAnsi="Verdana" w:cs="Times New Roman"/>
          <w:sz w:val="20"/>
          <w:szCs w:val="20"/>
        </w:rPr>
        <w:t xml:space="preserve"> </w:t>
      </w:r>
      <w:r w:rsidR="00407DEB" w:rsidRPr="00F45910">
        <w:rPr>
          <w:rFonts w:ascii="Verdana" w:eastAsia="noto" w:hAnsi="Verdana" w:cs="noto"/>
          <w:sz w:val="20"/>
          <w:szCs w:val="20"/>
          <w:lang w:eastAsia="ru-RU"/>
        </w:rPr>
        <w:t>Расчет осуществляется по цене за один квадратный метр, установленной в п. 4.</w:t>
      </w:r>
      <w:r w:rsidR="00F45910" w:rsidRPr="00F45910">
        <w:rPr>
          <w:rFonts w:ascii="Verdana" w:eastAsia="noto" w:hAnsi="Verdana" w:cs="noto"/>
          <w:sz w:val="20"/>
          <w:szCs w:val="20"/>
          <w:lang w:eastAsia="ru-RU"/>
        </w:rPr>
        <w:t>2</w:t>
      </w:r>
      <w:r w:rsidR="00407DEB" w:rsidRPr="00F45910">
        <w:rPr>
          <w:rFonts w:ascii="Verdana" w:eastAsia="noto" w:hAnsi="Verdana" w:cs="noto"/>
          <w:sz w:val="20"/>
          <w:szCs w:val="20"/>
          <w:lang w:eastAsia="ru-RU"/>
        </w:rPr>
        <w:t xml:space="preserve">. настоящего Договора. </w:t>
      </w:r>
    </w:p>
    <w:p w14:paraId="4D80B261" w14:textId="5AE11A86" w:rsidR="006B430A" w:rsidRPr="0063088A" w:rsidRDefault="006B430A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 xml:space="preserve">Стороны согласовали, что затраты по государственной регистрации Договора и дополнительных соглашений к нему Застройщик и Участник долевого строительства несут </w:t>
      </w:r>
      <w:r w:rsidR="00B90D06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 xml:space="preserve">совместно </w:t>
      </w:r>
      <w:r w:rsidRPr="00952B45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>в размере, установленном действующим законодательством Российской Федерации.</w:t>
      </w:r>
    </w:p>
    <w:p w14:paraId="7F3ECDDE" w14:textId="276CBA1B" w:rsidR="0063088A" w:rsidRPr="00B90D06" w:rsidRDefault="0063088A" w:rsidP="0063088A">
      <w:pPr>
        <w:pStyle w:val="af3"/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B90D06">
        <w:rPr>
          <w:rStyle w:val="cf01"/>
          <w:rFonts w:ascii="Verdana" w:hAnsi="Verdana" w:cs="Times New Roman"/>
          <w:sz w:val="20"/>
          <w:szCs w:val="20"/>
        </w:rPr>
        <w:lastRenderedPageBreak/>
        <w:t xml:space="preserve">Действия по подаче Договора на государственную регистрацию осуществляются только после исполнения Участником долевого строительства обязательств по заключению договора счета эскроу на условиях, указанных в разделе 4 настоящего Договора, а также по внесению в полном объеме денежных средств на аккредитив в </w:t>
      </w:r>
      <w:r>
        <w:rPr>
          <w:rStyle w:val="cf01"/>
          <w:rFonts w:ascii="Verdana" w:hAnsi="Verdana" w:cs="Times New Roman"/>
          <w:sz w:val="20"/>
          <w:szCs w:val="20"/>
        </w:rPr>
        <w:t>случае и в порядке,</w:t>
      </w:r>
      <w:r w:rsidRPr="00B90D06">
        <w:rPr>
          <w:rStyle w:val="cf01"/>
          <w:rFonts w:ascii="Verdana" w:hAnsi="Verdana" w:cs="Times New Roman"/>
          <w:sz w:val="20"/>
          <w:szCs w:val="20"/>
        </w:rPr>
        <w:t xml:space="preserve"> предусмотренном разделом 4 настоящего Договора</w:t>
      </w:r>
    </w:p>
    <w:p w14:paraId="1E87BD04" w14:textId="3E1C967B" w:rsidR="004F673F" w:rsidRPr="00952B45" w:rsidRDefault="002165B8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 xml:space="preserve">Оформление государственной регистрации Права собственности Участника на Объект </w:t>
      </w:r>
      <w:r w:rsidR="008A4D27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 xml:space="preserve">долевого строительства </w:t>
      </w:r>
      <w:r w:rsidRPr="00952B45">
        <w:rPr>
          <w:rFonts w:ascii="Verdana" w:hAnsi="Verdana" w:cs="Times New Roman"/>
          <w:color w:val="000000"/>
          <w:sz w:val="20"/>
          <w:szCs w:val="20"/>
          <w:lang w:val="x-none" w:eastAsia="x-none"/>
        </w:rPr>
        <w:t>и связанные c этим затраты оплачиваются Участником дополнительно и не входят в стоимость Договора.</w:t>
      </w:r>
    </w:p>
    <w:p w14:paraId="41EC63CF" w14:textId="70E11381" w:rsidR="002165B8" w:rsidRPr="00952B45" w:rsidRDefault="004F673F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Участник долевого строительства не имеет прав</w:t>
      </w:r>
      <w:r w:rsidR="00557471">
        <w:rPr>
          <w:rFonts w:ascii="Verdana" w:hAnsi="Verdana" w:cs="Times New Roman"/>
          <w:sz w:val="20"/>
          <w:szCs w:val="20"/>
        </w:rPr>
        <w:t>а</w:t>
      </w:r>
      <w:r w:rsidRPr="00952B45">
        <w:rPr>
          <w:rFonts w:ascii="Verdana" w:hAnsi="Verdana" w:cs="Times New Roman"/>
          <w:sz w:val="20"/>
          <w:szCs w:val="20"/>
        </w:rPr>
        <w:t xml:space="preserve"> требовать предоставления ему Застройщиком Объекта до полной оплаты Цены Договора. Согласно ст. 359 ГК РФ Застройщик вправе удерживать Объект и не передавать его Участнику долевого строительства по Акту приема-передачи до полной оплаты Цены Договора, и в этом случае Застройщик не будет считаться нарушившим сроки передачи Объекта, указанные в разделе </w:t>
      </w:r>
      <w:r w:rsidR="00D779D8">
        <w:rPr>
          <w:rFonts w:ascii="Verdana" w:hAnsi="Verdana" w:cs="Times New Roman"/>
          <w:sz w:val="20"/>
          <w:szCs w:val="20"/>
        </w:rPr>
        <w:t>5</w:t>
      </w:r>
      <w:r w:rsidRPr="00952B45">
        <w:rPr>
          <w:rFonts w:ascii="Verdana" w:hAnsi="Verdana" w:cs="Times New Roman"/>
          <w:sz w:val="20"/>
          <w:szCs w:val="20"/>
        </w:rPr>
        <w:t xml:space="preserve"> настоящего Договора</w:t>
      </w:r>
      <w:r w:rsidR="00845946" w:rsidRPr="00952B45">
        <w:rPr>
          <w:rFonts w:ascii="Verdana" w:hAnsi="Verdana" w:cs="Times New Roman"/>
          <w:sz w:val="20"/>
          <w:szCs w:val="20"/>
        </w:rPr>
        <w:t>.</w:t>
      </w:r>
    </w:p>
    <w:p w14:paraId="1C9450DC" w14:textId="15D92215" w:rsidR="00196A63" w:rsidRPr="00952B45" w:rsidRDefault="00845946" w:rsidP="004C45F8">
      <w:pPr>
        <w:pStyle w:val="af3"/>
        <w:numPr>
          <w:ilvl w:val="1"/>
          <w:numId w:val="6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При применении удержания </w:t>
      </w:r>
      <w:r w:rsidR="00740A9B"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z w:val="20"/>
          <w:szCs w:val="20"/>
        </w:rPr>
        <w:t xml:space="preserve"> вследствие просроченной задолженности </w:t>
      </w:r>
      <w:r w:rsidR="00740A9B" w:rsidRPr="00952B45">
        <w:rPr>
          <w:rFonts w:ascii="Verdana" w:hAnsi="Verdana" w:cs="Times New Roman"/>
          <w:sz w:val="20"/>
          <w:szCs w:val="20"/>
        </w:rPr>
        <w:t>Участника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по настоящему Договору Застройщик вправе начислить и выставить к оплате </w:t>
      </w:r>
      <w:r w:rsidR="00F042C5" w:rsidRPr="00952B45">
        <w:rPr>
          <w:rFonts w:ascii="Verdana" w:hAnsi="Verdana" w:cs="Times New Roman"/>
          <w:sz w:val="20"/>
          <w:szCs w:val="20"/>
        </w:rPr>
        <w:t>Участнику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компенсацию своих расходов на содержание </w:t>
      </w:r>
      <w:r w:rsidR="00F042C5"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z w:val="20"/>
          <w:szCs w:val="20"/>
        </w:rPr>
        <w:t xml:space="preserve"> за весь период удержания.</w:t>
      </w:r>
    </w:p>
    <w:p w14:paraId="0B79CFDF" w14:textId="77777777" w:rsidR="002165B8" w:rsidRPr="00952B45" w:rsidRDefault="002165B8" w:rsidP="00F0495C">
      <w:pPr>
        <w:spacing w:before="0" w:after="0"/>
        <w:ind w:left="0"/>
        <w:jc w:val="both"/>
        <w:rPr>
          <w:rFonts w:ascii="Verdana" w:hAnsi="Verdana" w:cs="Times New Roman"/>
          <w:sz w:val="20"/>
          <w:szCs w:val="20"/>
        </w:rPr>
      </w:pPr>
    </w:p>
    <w:p w14:paraId="5D95523C" w14:textId="0887ACF2" w:rsidR="00B3329A" w:rsidRPr="00952B45" w:rsidRDefault="00B3329A" w:rsidP="007933C9">
      <w:pPr>
        <w:pStyle w:val="ConsPlusNormal"/>
        <w:widowControl/>
        <w:numPr>
          <w:ilvl w:val="0"/>
          <w:numId w:val="6"/>
        </w:numPr>
        <w:spacing w:after="12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>СРОК И ПОРЯДОК ПЕРЕДАЧИ ОБЪЕКТА</w:t>
      </w:r>
      <w:r w:rsidR="0000080A" w:rsidRPr="00952B45">
        <w:rPr>
          <w:rFonts w:ascii="Verdana" w:hAnsi="Verdana" w:cs="Times New Roman"/>
          <w:b/>
          <w:bCs/>
          <w:spacing w:val="20"/>
        </w:rPr>
        <w:t xml:space="preserve"> ДОЛЕВОГО СТРОИТЕЛЬСТВА.</w:t>
      </w:r>
    </w:p>
    <w:p w14:paraId="538B5D04" w14:textId="221F50CE" w:rsidR="00296D1B" w:rsidRDefault="000F7E1A" w:rsidP="00296D1B">
      <w:pPr>
        <w:pStyle w:val="af"/>
        <w:numPr>
          <w:ilvl w:val="1"/>
          <w:numId w:val="6"/>
        </w:numPr>
        <w:tabs>
          <w:tab w:val="left" w:pos="567"/>
          <w:tab w:val="num" w:pos="1560"/>
        </w:tabs>
        <w:overflowPunct w:val="0"/>
        <w:autoSpaceDE w:val="0"/>
        <w:autoSpaceDN w:val="0"/>
        <w:adjustRightInd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В соответствии с </w:t>
      </w:r>
      <w:r w:rsidR="003C5A69" w:rsidRPr="00952B45">
        <w:rPr>
          <w:rFonts w:ascii="Verdana" w:hAnsi="Verdana" w:cs="Times New Roman"/>
          <w:sz w:val="20"/>
          <w:szCs w:val="20"/>
        </w:rPr>
        <w:t>ч</w:t>
      </w:r>
      <w:r w:rsidRPr="00952B45">
        <w:rPr>
          <w:rFonts w:ascii="Verdana" w:hAnsi="Verdana" w:cs="Times New Roman"/>
          <w:sz w:val="20"/>
          <w:szCs w:val="20"/>
        </w:rPr>
        <w:t xml:space="preserve">. 2 и </w:t>
      </w:r>
      <w:r w:rsidR="003C5A69" w:rsidRPr="00952B45">
        <w:rPr>
          <w:rFonts w:ascii="Verdana" w:hAnsi="Verdana" w:cs="Times New Roman"/>
          <w:sz w:val="20"/>
          <w:szCs w:val="20"/>
        </w:rPr>
        <w:t>ч</w:t>
      </w:r>
      <w:r w:rsidRPr="00952B45">
        <w:rPr>
          <w:rFonts w:ascii="Verdana" w:hAnsi="Verdana" w:cs="Times New Roman"/>
          <w:sz w:val="20"/>
          <w:szCs w:val="20"/>
        </w:rPr>
        <w:t xml:space="preserve">. 3 ст. 8 </w:t>
      </w:r>
      <w:r w:rsidR="00C64197">
        <w:rPr>
          <w:rFonts w:ascii="Verdana" w:hAnsi="Verdana" w:cs="Times New Roman"/>
          <w:sz w:val="20"/>
          <w:szCs w:val="20"/>
        </w:rPr>
        <w:t>З</w:t>
      </w:r>
      <w:r w:rsidRPr="00952B45">
        <w:rPr>
          <w:rFonts w:ascii="Verdana" w:hAnsi="Verdana" w:cs="Times New Roman"/>
          <w:sz w:val="20"/>
          <w:szCs w:val="20"/>
        </w:rPr>
        <w:t>акона 214-ФЗ</w:t>
      </w:r>
      <w:r w:rsidR="006D6663" w:rsidRPr="00952B45">
        <w:rPr>
          <w:rFonts w:ascii="Verdana" w:hAnsi="Verdana" w:cs="Times New Roman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 xml:space="preserve">Застройщик обязуется передать </w:t>
      </w:r>
      <w:r w:rsidR="003D6B95" w:rsidRPr="00952B45">
        <w:rPr>
          <w:rFonts w:ascii="Verdana" w:hAnsi="Verdana" w:cs="Times New Roman"/>
          <w:sz w:val="20"/>
          <w:szCs w:val="20"/>
        </w:rPr>
        <w:t>Участнику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="003D6B95" w:rsidRPr="00952B45">
        <w:rPr>
          <w:rFonts w:ascii="Verdana" w:hAnsi="Verdana" w:cs="Times New Roman"/>
          <w:sz w:val="20"/>
          <w:szCs w:val="20"/>
        </w:rPr>
        <w:t>Объект</w:t>
      </w:r>
      <w:r w:rsidRPr="00952B45">
        <w:rPr>
          <w:rFonts w:ascii="Verdana" w:hAnsi="Verdana" w:cs="Times New Roman"/>
          <w:sz w:val="20"/>
          <w:szCs w:val="20"/>
        </w:rPr>
        <w:t xml:space="preserve"> по Акту приёма-передачи не позднее </w:t>
      </w:r>
      <w:r w:rsidR="00C34B07" w:rsidRPr="00C34B07">
        <w:rPr>
          <w:rFonts w:ascii="Verdana" w:hAnsi="Verdana" w:cs="Times New Roman"/>
          <w:sz w:val="20"/>
          <w:szCs w:val="20"/>
        </w:rPr>
        <w:t>28.02.2029</w:t>
      </w:r>
      <w:r w:rsidRPr="00952B45">
        <w:rPr>
          <w:rFonts w:ascii="Verdana" w:hAnsi="Verdana" w:cs="Times New Roman"/>
          <w:sz w:val="20"/>
          <w:szCs w:val="20"/>
        </w:rPr>
        <w:t>, после получения разрешения на ввод Объекта</w:t>
      </w:r>
      <w:r w:rsidR="003D6B95" w:rsidRPr="00952B45">
        <w:rPr>
          <w:rFonts w:ascii="Verdana" w:hAnsi="Verdana" w:cs="Times New Roman"/>
          <w:sz w:val="20"/>
          <w:szCs w:val="20"/>
        </w:rPr>
        <w:t xml:space="preserve"> недвижимости</w:t>
      </w:r>
      <w:r w:rsidRPr="00952B45">
        <w:rPr>
          <w:rFonts w:ascii="Verdana" w:hAnsi="Verdana" w:cs="Times New Roman"/>
          <w:sz w:val="20"/>
          <w:szCs w:val="20"/>
        </w:rPr>
        <w:t xml:space="preserve"> в эксплуатацию.</w:t>
      </w:r>
    </w:p>
    <w:p w14:paraId="225BE13F" w14:textId="41006B49" w:rsidR="00AF4DC2" w:rsidRPr="00952B45" w:rsidRDefault="006B4BA4" w:rsidP="007933C9">
      <w:pPr>
        <w:pStyle w:val="af"/>
        <w:numPr>
          <w:ilvl w:val="1"/>
          <w:numId w:val="6"/>
        </w:numPr>
        <w:tabs>
          <w:tab w:val="left" w:pos="567"/>
          <w:tab w:val="num" w:pos="1560"/>
        </w:tabs>
        <w:overflowPunct w:val="0"/>
        <w:autoSpaceDE w:val="0"/>
        <w:autoSpaceDN w:val="0"/>
        <w:adjustRightInd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Датой завершения строительства и ввода Объекта</w:t>
      </w:r>
      <w:r w:rsidR="003D6B95" w:rsidRPr="00952B45">
        <w:rPr>
          <w:rFonts w:ascii="Verdana" w:hAnsi="Verdana" w:cs="Times New Roman"/>
          <w:sz w:val="20"/>
          <w:szCs w:val="20"/>
        </w:rPr>
        <w:t xml:space="preserve"> недвижимости</w:t>
      </w:r>
      <w:r w:rsidRPr="00952B45">
        <w:rPr>
          <w:rFonts w:ascii="Verdana" w:hAnsi="Verdana" w:cs="Times New Roman"/>
          <w:sz w:val="20"/>
          <w:szCs w:val="20"/>
        </w:rPr>
        <w:t xml:space="preserve"> в эксплуатацию является дата выдачи уполномоченным органом разрешения на ввод Объекта в эксплуатацию.</w:t>
      </w:r>
    </w:p>
    <w:p w14:paraId="43628059" w14:textId="43216D0F" w:rsidR="0081135F" w:rsidRPr="00952B45" w:rsidRDefault="00F45E16" w:rsidP="007933C9">
      <w:pPr>
        <w:pStyle w:val="af"/>
        <w:numPr>
          <w:ilvl w:val="1"/>
          <w:numId w:val="6"/>
        </w:numPr>
        <w:tabs>
          <w:tab w:val="num" w:pos="1560"/>
        </w:tabs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Передача Объекта долевого строительства осуществляется по Акту приема-передачи, после получения </w:t>
      </w:r>
      <w:r w:rsidR="00C5520C" w:rsidRPr="00952B45">
        <w:rPr>
          <w:rFonts w:ascii="Verdana" w:hAnsi="Verdana" w:cs="Times New Roman"/>
          <w:sz w:val="20"/>
          <w:szCs w:val="20"/>
        </w:rPr>
        <w:t>р</w:t>
      </w:r>
      <w:r w:rsidRPr="00952B45">
        <w:rPr>
          <w:rFonts w:ascii="Verdana" w:hAnsi="Verdana" w:cs="Times New Roman"/>
          <w:sz w:val="20"/>
          <w:szCs w:val="20"/>
        </w:rPr>
        <w:t xml:space="preserve">азрешения на ввод </w:t>
      </w:r>
      <w:r w:rsidR="003A01B5" w:rsidRPr="00952B45">
        <w:rPr>
          <w:rFonts w:ascii="Verdana" w:hAnsi="Verdana" w:cs="Times New Roman"/>
          <w:sz w:val="20"/>
          <w:szCs w:val="20"/>
        </w:rPr>
        <w:t xml:space="preserve">Объекта недвижимости </w:t>
      </w:r>
      <w:r w:rsidRPr="00952B45">
        <w:rPr>
          <w:rFonts w:ascii="Verdana" w:hAnsi="Verdana" w:cs="Times New Roman"/>
          <w:sz w:val="20"/>
          <w:szCs w:val="20"/>
        </w:rPr>
        <w:t>в эксплуатацию, при условии надлежащего</w:t>
      </w:r>
      <w:r w:rsidR="00FE0DC9" w:rsidRPr="00952B45">
        <w:rPr>
          <w:rFonts w:ascii="Verdana" w:hAnsi="Verdana" w:cs="Times New Roman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исполнения Участником долевого строительства обязательств по Договору в полном объеме</w:t>
      </w:r>
      <w:r w:rsidR="00636839" w:rsidRPr="00952B45">
        <w:rPr>
          <w:rFonts w:ascii="Verdana" w:hAnsi="Verdana" w:cs="Times New Roman"/>
          <w:sz w:val="20"/>
          <w:szCs w:val="20"/>
        </w:rPr>
        <w:t>, не позднее срока, который предусмотрен Договором</w:t>
      </w:r>
      <w:r w:rsidRPr="00952B45">
        <w:rPr>
          <w:rFonts w:ascii="Verdana" w:hAnsi="Verdana" w:cs="Times New Roman"/>
          <w:sz w:val="20"/>
          <w:szCs w:val="20"/>
        </w:rPr>
        <w:t>.</w:t>
      </w:r>
    </w:p>
    <w:p w14:paraId="59B32F7A" w14:textId="3D9619A9" w:rsidR="0081135F" w:rsidRPr="00952B45" w:rsidRDefault="00F45E16" w:rsidP="00F0495C">
      <w:pPr>
        <w:pStyle w:val="af"/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bCs/>
          <w:sz w:val="20"/>
          <w:szCs w:val="20"/>
        </w:rPr>
        <w:t xml:space="preserve">Обязательства Застройщика перед Участником по Договору в соответствии со ст. 12 Закона 214-ФЗ считаются выполненными в полном объеме в момент подписания Акта приема-передачи Объекта долевого строительства или иного документа о передаче Объекта долевого строительства в установленном законом порядке. </w:t>
      </w:r>
    </w:p>
    <w:p w14:paraId="69B0A71A" w14:textId="49915027" w:rsidR="00C33C1F" w:rsidRPr="0059227A" w:rsidRDefault="00F45E16" w:rsidP="00F0495C">
      <w:pPr>
        <w:pStyle w:val="af"/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bCs/>
          <w:sz w:val="20"/>
          <w:szCs w:val="20"/>
        </w:rPr>
        <w:t xml:space="preserve">Обязательства Участника перед Застройщиком в соответствии со ст. 12 Закона 214-ФЗ считаются исполненными с момента внесения в полном объеме Цены Договора, указанной в п. </w:t>
      </w:r>
      <w:r w:rsidR="00B90D06">
        <w:rPr>
          <w:rFonts w:ascii="Verdana" w:hAnsi="Verdana" w:cs="Times New Roman"/>
          <w:bCs/>
          <w:sz w:val="20"/>
          <w:szCs w:val="20"/>
        </w:rPr>
        <w:t>4</w:t>
      </w:r>
      <w:r w:rsidRPr="00952B45">
        <w:rPr>
          <w:rFonts w:ascii="Verdana" w:hAnsi="Verdana" w:cs="Times New Roman"/>
          <w:bCs/>
          <w:sz w:val="20"/>
          <w:szCs w:val="20"/>
        </w:rPr>
        <w:t>.1 Договора</w:t>
      </w:r>
      <w:r w:rsidRPr="0059227A">
        <w:rPr>
          <w:rFonts w:ascii="Verdana" w:hAnsi="Verdana" w:cs="Times New Roman"/>
          <w:bCs/>
          <w:sz w:val="20"/>
          <w:szCs w:val="20"/>
        </w:rPr>
        <w:t xml:space="preserve">, с учетом иных положения Договора, и подписания Акта приема-передачи Объекта или иного документа о передаче Объекта долевого строительства в установленном законом порядке. </w:t>
      </w:r>
      <w:r w:rsidR="00A57234" w:rsidRPr="0059227A">
        <w:rPr>
          <w:rFonts w:ascii="Verdana" w:hAnsi="Verdana" w:cs="Times New Roman"/>
          <w:bCs/>
          <w:sz w:val="20"/>
          <w:szCs w:val="20"/>
        </w:rPr>
        <w:t xml:space="preserve">В случае неисполнения </w:t>
      </w:r>
      <w:r w:rsidR="00400C7B" w:rsidRPr="0059227A">
        <w:rPr>
          <w:rFonts w:ascii="Verdana" w:hAnsi="Verdana" w:cs="Times New Roman"/>
          <w:bCs/>
          <w:sz w:val="20"/>
          <w:szCs w:val="20"/>
        </w:rPr>
        <w:t>Участником долевого строительства</w:t>
      </w:r>
      <w:r w:rsidR="00A57234" w:rsidRPr="0059227A">
        <w:rPr>
          <w:rFonts w:ascii="Verdana" w:hAnsi="Verdana" w:cs="Times New Roman"/>
          <w:bCs/>
          <w:sz w:val="20"/>
          <w:szCs w:val="20"/>
        </w:rPr>
        <w:t xml:space="preserve"> указанного обязательства к </w:t>
      </w:r>
      <w:r w:rsidR="00400C7B" w:rsidRPr="0059227A">
        <w:rPr>
          <w:rFonts w:ascii="Verdana" w:hAnsi="Verdana" w:cs="Times New Roman"/>
          <w:bCs/>
          <w:sz w:val="20"/>
          <w:szCs w:val="20"/>
        </w:rPr>
        <w:t>Застройщику</w:t>
      </w:r>
      <w:r w:rsidR="00A57234" w:rsidRPr="0059227A">
        <w:rPr>
          <w:rFonts w:ascii="Verdana" w:hAnsi="Verdana" w:cs="Times New Roman"/>
          <w:bCs/>
          <w:sz w:val="20"/>
          <w:szCs w:val="20"/>
        </w:rPr>
        <w:t xml:space="preserve"> не применяются меры ответственности, предусмотренные частью 2 статьи 6 </w:t>
      </w:r>
      <w:r w:rsidR="0050007A">
        <w:rPr>
          <w:rFonts w:ascii="Verdana" w:hAnsi="Verdana" w:cs="Times New Roman"/>
          <w:bCs/>
          <w:sz w:val="20"/>
          <w:szCs w:val="20"/>
        </w:rPr>
        <w:t>Закона</w:t>
      </w:r>
      <w:r w:rsidR="0050007A" w:rsidRPr="0059227A">
        <w:rPr>
          <w:rFonts w:ascii="Verdana" w:hAnsi="Verdana" w:cs="Times New Roman"/>
          <w:bCs/>
          <w:sz w:val="20"/>
          <w:szCs w:val="20"/>
        </w:rPr>
        <w:t xml:space="preserve"> </w:t>
      </w:r>
      <w:r w:rsidR="00A57234" w:rsidRPr="0059227A">
        <w:rPr>
          <w:rFonts w:ascii="Verdana" w:hAnsi="Verdana" w:cs="Times New Roman"/>
          <w:bCs/>
          <w:sz w:val="20"/>
          <w:szCs w:val="20"/>
        </w:rPr>
        <w:t>214-ФЗ.</w:t>
      </w:r>
    </w:p>
    <w:p w14:paraId="46A6BECD" w14:textId="66F27CED" w:rsidR="002B2273" w:rsidRDefault="00C03E30" w:rsidP="007933C9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59227A">
        <w:rPr>
          <w:rFonts w:ascii="Verdana" w:hAnsi="Verdana" w:cs="Times New Roman"/>
          <w:sz w:val="20"/>
          <w:szCs w:val="20"/>
        </w:rPr>
        <w:t>Застройщик не менее чем за месяц до наступления</w:t>
      </w:r>
      <w:r w:rsidRPr="00952B45">
        <w:rPr>
          <w:rFonts w:ascii="Verdana" w:hAnsi="Verdana" w:cs="Times New Roman"/>
          <w:sz w:val="20"/>
          <w:szCs w:val="20"/>
        </w:rPr>
        <w:t xml:space="preserve"> установленного </w:t>
      </w:r>
      <w:r w:rsidR="003B676C" w:rsidRPr="00952B45">
        <w:rPr>
          <w:rFonts w:ascii="Verdana" w:hAnsi="Verdana" w:cs="Times New Roman"/>
          <w:sz w:val="20"/>
          <w:szCs w:val="20"/>
        </w:rPr>
        <w:t xml:space="preserve">п. </w:t>
      </w:r>
      <w:r w:rsidR="008A4D27">
        <w:rPr>
          <w:rFonts w:ascii="Verdana" w:hAnsi="Verdana" w:cs="Times New Roman"/>
          <w:sz w:val="20"/>
          <w:szCs w:val="20"/>
        </w:rPr>
        <w:t>5</w:t>
      </w:r>
      <w:r w:rsidR="003B676C" w:rsidRPr="00952B45">
        <w:rPr>
          <w:rFonts w:ascii="Verdana" w:hAnsi="Verdana" w:cs="Times New Roman"/>
          <w:sz w:val="20"/>
          <w:szCs w:val="20"/>
        </w:rPr>
        <w:t>.1. Д</w:t>
      </w:r>
      <w:r w:rsidRPr="00952B45">
        <w:rPr>
          <w:rFonts w:ascii="Verdana" w:hAnsi="Verdana" w:cs="Times New Roman"/>
          <w:sz w:val="20"/>
          <w:szCs w:val="20"/>
        </w:rPr>
        <w:t>оговор</w:t>
      </w:r>
      <w:r w:rsidR="003B676C" w:rsidRPr="00952B45">
        <w:rPr>
          <w:rFonts w:ascii="Verdana" w:hAnsi="Verdana" w:cs="Times New Roman"/>
          <w:sz w:val="20"/>
          <w:szCs w:val="20"/>
        </w:rPr>
        <w:t xml:space="preserve">а </w:t>
      </w:r>
      <w:r w:rsidRPr="00952B45">
        <w:rPr>
          <w:rFonts w:ascii="Verdana" w:hAnsi="Verdana" w:cs="Times New Roman"/>
          <w:sz w:val="20"/>
          <w:szCs w:val="20"/>
        </w:rPr>
        <w:t xml:space="preserve">срока передачи Объекта долевого строительства обязан направить </w:t>
      </w:r>
      <w:r w:rsidR="008D645A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 xml:space="preserve">частнику долевого строительства сообщение о завершении строительства (создания) </w:t>
      </w:r>
      <w:r w:rsidR="001261B0" w:rsidRPr="00952B45">
        <w:rPr>
          <w:rFonts w:ascii="Verdana" w:hAnsi="Verdana" w:cs="Times New Roman"/>
          <w:sz w:val="20"/>
          <w:szCs w:val="20"/>
        </w:rPr>
        <w:t>О</w:t>
      </w:r>
      <w:r w:rsidRPr="00952B45">
        <w:rPr>
          <w:rFonts w:ascii="Verdana" w:hAnsi="Verdana" w:cs="Times New Roman"/>
          <w:sz w:val="20"/>
          <w:szCs w:val="20"/>
        </w:rPr>
        <w:t xml:space="preserve">бъекта недвижимости и о готовности </w:t>
      </w:r>
      <w:r w:rsidR="00EE7D00" w:rsidRPr="00952B45">
        <w:rPr>
          <w:rFonts w:ascii="Verdana" w:hAnsi="Verdana" w:cs="Times New Roman"/>
          <w:sz w:val="20"/>
          <w:szCs w:val="20"/>
        </w:rPr>
        <w:t>О</w:t>
      </w:r>
      <w:r w:rsidRPr="00952B45">
        <w:rPr>
          <w:rFonts w:ascii="Verdana" w:hAnsi="Verdana" w:cs="Times New Roman"/>
          <w:sz w:val="20"/>
          <w:szCs w:val="20"/>
        </w:rPr>
        <w:t xml:space="preserve">бъекта долевого строительства к передаче, а также  </w:t>
      </w:r>
      <w:r w:rsidR="004F21F8">
        <w:rPr>
          <w:rFonts w:ascii="Verdana" w:hAnsi="Verdana" w:cs="Times New Roman"/>
          <w:sz w:val="20"/>
          <w:szCs w:val="20"/>
        </w:rPr>
        <w:t>проинформировать</w:t>
      </w:r>
      <w:r w:rsidR="004F21F8" w:rsidRPr="00952B45">
        <w:rPr>
          <w:rFonts w:ascii="Verdana" w:hAnsi="Verdana" w:cs="Times New Roman"/>
          <w:sz w:val="20"/>
          <w:szCs w:val="20"/>
        </w:rPr>
        <w:t xml:space="preserve"> </w:t>
      </w:r>
      <w:r w:rsidR="00B87BB0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 xml:space="preserve">частника долевого строительства о необходимости принятия </w:t>
      </w:r>
      <w:r w:rsidR="00EE7D00" w:rsidRPr="00952B45">
        <w:rPr>
          <w:rFonts w:ascii="Verdana" w:hAnsi="Verdana" w:cs="Times New Roman"/>
          <w:sz w:val="20"/>
          <w:szCs w:val="20"/>
        </w:rPr>
        <w:t>О</w:t>
      </w:r>
      <w:r w:rsidRPr="00952B45">
        <w:rPr>
          <w:rFonts w:ascii="Verdana" w:hAnsi="Verdana" w:cs="Times New Roman"/>
          <w:sz w:val="20"/>
          <w:szCs w:val="20"/>
        </w:rPr>
        <w:t xml:space="preserve">бъекта долевого строительства и о последствиях бездействия </w:t>
      </w:r>
      <w:r w:rsidR="00837FEA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 xml:space="preserve">частника долевого строительства, предусмотренных </w:t>
      </w:r>
      <w:r w:rsidR="0018446D" w:rsidRPr="00952B45">
        <w:rPr>
          <w:rFonts w:ascii="Verdana" w:hAnsi="Verdana" w:cs="Times New Roman"/>
          <w:sz w:val="20"/>
          <w:szCs w:val="20"/>
        </w:rPr>
        <w:t>ст</w:t>
      </w:r>
      <w:r w:rsidR="00FA048E" w:rsidRPr="00952B45">
        <w:rPr>
          <w:rFonts w:ascii="Verdana" w:hAnsi="Verdana" w:cs="Times New Roman"/>
          <w:sz w:val="20"/>
          <w:szCs w:val="20"/>
        </w:rPr>
        <w:t>атьей</w:t>
      </w:r>
      <w:r w:rsidR="0018446D" w:rsidRPr="00952B45">
        <w:rPr>
          <w:rFonts w:ascii="Verdana" w:hAnsi="Verdana" w:cs="Times New Roman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6</w:t>
      </w:r>
      <w:r w:rsidR="004835EB" w:rsidRPr="00952B45">
        <w:rPr>
          <w:rFonts w:ascii="Verdana" w:hAnsi="Verdana" w:cs="Times New Roman"/>
          <w:sz w:val="20"/>
          <w:szCs w:val="20"/>
        </w:rPr>
        <w:t> </w:t>
      </w:r>
      <w:r w:rsidR="00EE7D00" w:rsidRPr="00952B45">
        <w:rPr>
          <w:rFonts w:ascii="Verdana" w:hAnsi="Verdana" w:cs="Times New Roman"/>
          <w:bCs/>
          <w:sz w:val="20"/>
          <w:szCs w:val="20"/>
        </w:rPr>
        <w:t xml:space="preserve">Закона </w:t>
      </w:r>
      <w:r w:rsidR="004835EB" w:rsidRPr="00952B45">
        <w:rPr>
          <w:rFonts w:ascii="Verdana" w:hAnsi="Verdana" w:cs="Times New Roman"/>
          <w:sz w:val="20"/>
          <w:szCs w:val="20"/>
        </w:rPr>
        <w:t>214-ФЗ</w:t>
      </w:r>
      <w:r w:rsidRPr="00952B45">
        <w:rPr>
          <w:rFonts w:ascii="Verdana" w:hAnsi="Verdana" w:cs="Times New Roman"/>
          <w:sz w:val="20"/>
          <w:szCs w:val="20"/>
        </w:rPr>
        <w:t xml:space="preserve">. Сообщение должно быть направлено по почте заказным письмом с описью вложения и уведомлением о вручении по указанному </w:t>
      </w:r>
      <w:r w:rsidR="00EE7D00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 xml:space="preserve">частником долевого строительства почтовому адресу или вручено </w:t>
      </w:r>
      <w:r w:rsidR="00EE7D00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 xml:space="preserve">частнику долевого строительства лично под </w:t>
      </w:r>
      <w:r w:rsidR="004A31D0" w:rsidRPr="00952B45">
        <w:rPr>
          <w:rFonts w:ascii="Verdana" w:hAnsi="Verdana" w:cs="Times New Roman"/>
          <w:sz w:val="20"/>
          <w:szCs w:val="20"/>
        </w:rPr>
        <w:t>расписку или</w:t>
      </w:r>
      <w:r w:rsidR="00B6003B" w:rsidRPr="00952B45">
        <w:rPr>
          <w:rFonts w:ascii="Verdana" w:hAnsi="Verdana" w:cs="Times New Roman"/>
          <w:sz w:val="20"/>
          <w:szCs w:val="20"/>
        </w:rPr>
        <w:t xml:space="preserve"> посредством электронной</w:t>
      </w:r>
      <w:r w:rsidR="000A649D" w:rsidRPr="00952B45">
        <w:rPr>
          <w:rFonts w:ascii="Verdana" w:hAnsi="Verdana" w:cs="Times New Roman"/>
          <w:sz w:val="20"/>
          <w:szCs w:val="20"/>
        </w:rPr>
        <w:t xml:space="preserve"> по</w:t>
      </w:r>
      <w:r w:rsidR="00BE6B2F" w:rsidRPr="00952B45">
        <w:rPr>
          <w:rFonts w:ascii="Verdana" w:hAnsi="Verdana" w:cs="Times New Roman"/>
          <w:sz w:val="20"/>
          <w:szCs w:val="20"/>
        </w:rPr>
        <w:t>ч</w:t>
      </w:r>
      <w:r w:rsidR="000A649D" w:rsidRPr="00952B45">
        <w:rPr>
          <w:rFonts w:ascii="Verdana" w:hAnsi="Verdana" w:cs="Times New Roman"/>
          <w:sz w:val="20"/>
          <w:szCs w:val="20"/>
        </w:rPr>
        <w:t>ты</w:t>
      </w:r>
      <w:r w:rsidR="00BE6B2F" w:rsidRPr="00952B45">
        <w:rPr>
          <w:rFonts w:ascii="Verdana" w:hAnsi="Verdana" w:cs="Times New Roman"/>
          <w:sz w:val="20"/>
          <w:szCs w:val="20"/>
        </w:rPr>
        <w:t xml:space="preserve"> по указанному Участником долевого строительства электронному адресу</w:t>
      </w:r>
      <w:r w:rsidR="000A649D" w:rsidRPr="00952B45">
        <w:rPr>
          <w:rFonts w:ascii="Verdana" w:hAnsi="Verdana" w:cs="Times New Roman"/>
          <w:sz w:val="20"/>
          <w:szCs w:val="20"/>
        </w:rPr>
        <w:t xml:space="preserve"> и/или иным способом предусмотренным законодательством Российской Федерации</w:t>
      </w:r>
      <w:r w:rsidRPr="00952B45">
        <w:rPr>
          <w:rFonts w:ascii="Verdana" w:hAnsi="Verdana" w:cs="Times New Roman"/>
          <w:sz w:val="20"/>
          <w:szCs w:val="20"/>
        </w:rPr>
        <w:t xml:space="preserve">. </w:t>
      </w:r>
      <w:r w:rsidR="00B2350D" w:rsidRPr="00952B45">
        <w:rPr>
          <w:rFonts w:ascii="Verdana" w:hAnsi="Verdana" w:cs="Times New Roman"/>
          <w:sz w:val="20"/>
          <w:szCs w:val="20"/>
        </w:rPr>
        <w:t>При изменении адреса</w:t>
      </w:r>
      <w:r w:rsidR="00585602">
        <w:rPr>
          <w:rFonts w:ascii="Verdana" w:hAnsi="Verdana" w:cs="Times New Roman"/>
          <w:sz w:val="20"/>
          <w:szCs w:val="20"/>
        </w:rPr>
        <w:t xml:space="preserve">, в том числе </w:t>
      </w:r>
      <w:r w:rsidR="003B230D">
        <w:rPr>
          <w:rFonts w:ascii="Verdana" w:hAnsi="Verdana" w:cs="Times New Roman"/>
          <w:sz w:val="20"/>
          <w:szCs w:val="20"/>
        </w:rPr>
        <w:t>электронного адреса,</w:t>
      </w:r>
      <w:r w:rsidR="00B2350D" w:rsidRPr="00952B45">
        <w:rPr>
          <w:rFonts w:ascii="Verdana" w:hAnsi="Verdana" w:cs="Times New Roman"/>
          <w:sz w:val="20"/>
          <w:szCs w:val="20"/>
        </w:rPr>
        <w:t xml:space="preserve"> Участника последний обязуется в течение 3 (</w:t>
      </w:r>
      <w:r w:rsidR="00CF7C34">
        <w:rPr>
          <w:rFonts w:ascii="Verdana" w:hAnsi="Verdana" w:cs="Times New Roman"/>
          <w:sz w:val="20"/>
          <w:szCs w:val="20"/>
        </w:rPr>
        <w:t>т</w:t>
      </w:r>
      <w:r w:rsidR="00B2350D" w:rsidRPr="00952B45">
        <w:rPr>
          <w:rFonts w:ascii="Verdana" w:hAnsi="Verdana" w:cs="Times New Roman"/>
          <w:sz w:val="20"/>
          <w:szCs w:val="20"/>
        </w:rPr>
        <w:t xml:space="preserve">рех) рабочих дней с даты такого изменения заказным письмом с уведомлением </w:t>
      </w:r>
      <w:r w:rsidR="00AA5D2C">
        <w:rPr>
          <w:rFonts w:ascii="Verdana" w:hAnsi="Verdana" w:cs="Times New Roman"/>
          <w:sz w:val="20"/>
          <w:szCs w:val="20"/>
        </w:rPr>
        <w:t>и/или</w:t>
      </w:r>
      <w:r w:rsidR="006460EB">
        <w:rPr>
          <w:rFonts w:ascii="Verdana" w:hAnsi="Verdana" w:cs="Times New Roman"/>
          <w:sz w:val="20"/>
          <w:szCs w:val="20"/>
        </w:rPr>
        <w:t xml:space="preserve"> </w:t>
      </w:r>
      <w:r w:rsidR="000B5027">
        <w:rPr>
          <w:rFonts w:ascii="Verdana" w:hAnsi="Verdana" w:cs="Times New Roman"/>
          <w:sz w:val="20"/>
          <w:szCs w:val="20"/>
        </w:rPr>
        <w:t>уведомление</w:t>
      </w:r>
      <w:r w:rsidR="00A944D5">
        <w:rPr>
          <w:rFonts w:ascii="Verdana" w:hAnsi="Verdana" w:cs="Times New Roman"/>
          <w:sz w:val="20"/>
          <w:szCs w:val="20"/>
        </w:rPr>
        <w:t xml:space="preserve">м </w:t>
      </w:r>
      <w:r w:rsidR="000B5027">
        <w:rPr>
          <w:rFonts w:ascii="Verdana" w:hAnsi="Verdana" w:cs="Times New Roman"/>
          <w:sz w:val="20"/>
          <w:szCs w:val="20"/>
        </w:rPr>
        <w:t xml:space="preserve">на </w:t>
      </w:r>
      <w:r w:rsidR="006460EB">
        <w:rPr>
          <w:rFonts w:ascii="Verdana" w:hAnsi="Verdana" w:cs="Times New Roman"/>
          <w:sz w:val="20"/>
          <w:szCs w:val="20"/>
        </w:rPr>
        <w:t>электронный адрес</w:t>
      </w:r>
      <w:r w:rsidR="00A944D5">
        <w:rPr>
          <w:rFonts w:ascii="Verdana" w:hAnsi="Verdana" w:cs="Times New Roman"/>
          <w:sz w:val="20"/>
          <w:szCs w:val="20"/>
        </w:rPr>
        <w:t>, указанный в Договоре</w:t>
      </w:r>
      <w:r w:rsidR="00265BF6">
        <w:rPr>
          <w:rFonts w:ascii="Verdana" w:hAnsi="Verdana" w:cs="Times New Roman"/>
          <w:sz w:val="20"/>
          <w:szCs w:val="20"/>
        </w:rPr>
        <w:t>,</w:t>
      </w:r>
      <w:r w:rsidR="00A944D5">
        <w:rPr>
          <w:rFonts w:ascii="Verdana" w:hAnsi="Verdana" w:cs="Times New Roman"/>
          <w:sz w:val="20"/>
          <w:szCs w:val="20"/>
        </w:rPr>
        <w:t xml:space="preserve"> </w:t>
      </w:r>
      <w:r w:rsidR="00A944D5" w:rsidRPr="00952B45">
        <w:rPr>
          <w:rFonts w:ascii="Verdana" w:hAnsi="Verdana" w:cs="Times New Roman"/>
          <w:sz w:val="20"/>
          <w:szCs w:val="20"/>
        </w:rPr>
        <w:t>известить об этом Застройщика</w:t>
      </w:r>
      <w:r w:rsidR="00B2350D" w:rsidRPr="00952B45">
        <w:rPr>
          <w:rFonts w:ascii="Verdana" w:hAnsi="Verdana" w:cs="Times New Roman"/>
          <w:sz w:val="20"/>
          <w:szCs w:val="20"/>
        </w:rPr>
        <w:t>. Все негативные последствия неуведомления Застройщика об изменении адреса несет Участник.</w:t>
      </w:r>
    </w:p>
    <w:p w14:paraId="74C1EA56" w14:textId="75909F02" w:rsidR="002E280E" w:rsidRPr="00952B45" w:rsidRDefault="002E280E" w:rsidP="002E280E">
      <w:pPr>
        <w:pStyle w:val="af"/>
        <w:tabs>
          <w:tab w:val="left" w:pos="567"/>
          <w:tab w:val="num" w:pos="1560"/>
        </w:tabs>
        <w:overflowPunct w:val="0"/>
        <w:autoSpaceDE w:val="0"/>
        <w:autoSpaceDN w:val="0"/>
        <w:adjustRightInd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bCs/>
          <w:sz w:val="20"/>
          <w:szCs w:val="20"/>
        </w:rPr>
        <w:t>Застройщик вправе передать Объект Участнику долевого строительства досрочно, но не ранее дня получения Застройщиком разрешения на ввод Объекта в эксплуатацию, при этом подписание дополнительного соглашения не требуется.</w:t>
      </w:r>
    </w:p>
    <w:p w14:paraId="42C304F5" w14:textId="0D72BBC6" w:rsidR="002B2273" w:rsidRPr="00952B45" w:rsidRDefault="002B2273" w:rsidP="007933C9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lastRenderedPageBreak/>
        <w:t xml:space="preserve">Застройщик вправе уведомлять </w:t>
      </w:r>
      <w:r w:rsidR="00FE23B4" w:rsidRPr="00952B45">
        <w:rPr>
          <w:rFonts w:ascii="Verdana" w:hAnsi="Verdana" w:cs="Times New Roman"/>
          <w:sz w:val="20"/>
          <w:szCs w:val="20"/>
        </w:rPr>
        <w:t xml:space="preserve">Участника долевого строительства </w:t>
      </w:r>
      <w:r w:rsidRPr="00952B45">
        <w:rPr>
          <w:rFonts w:ascii="Verdana" w:hAnsi="Verdana" w:cs="Times New Roman"/>
          <w:sz w:val="20"/>
          <w:szCs w:val="20"/>
        </w:rPr>
        <w:t xml:space="preserve">о необходимости приёмки </w:t>
      </w:r>
      <w:r w:rsidR="00663323" w:rsidRPr="00952B45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также по указанным в настоящем Договоре телефонам</w:t>
      </w:r>
      <w:r w:rsidR="00875F0D" w:rsidRPr="00952B45">
        <w:rPr>
          <w:rFonts w:ascii="Verdana" w:hAnsi="Verdana" w:cs="Times New Roman"/>
          <w:sz w:val="20"/>
          <w:szCs w:val="20"/>
        </w:rPr>
        <w:t>, электронным адресам</w:t>
      </w:r>
      <w:r w:rsidRPr="00952B45">
        <w:rPr>
          <w:rFonts w:ascii="Verdana" w:hAnsi="Verdana" w:cs="Times New Roman"/>
          <w:sz w:val="20"/>
          <w:szCs w:val="20"/>
        </w:rPr>
        <w:t xml:space="preserve">, и </w:t>
      </w:r>
      <w:r w:rsidR="00875F0D" w:rsidRPr="00952B45">
        <w:rPr>
          <w:rFonts w:ascii="Verdana" w:hAnsi="Verdana" w:cs="Times New Roman"/>
          <w:sz w:val="20"/>
          <w:szCs w:val="20"/>
        </w:rPr>
        <w:t xml:space="preserve">Участник долевого строительства </w:t>
      </w:r>
      <w:r w:rsidRPr="00952B45">
        <w:rPr>
          <w:rFonts w:ascii="Verdana" w:hAnsi="Verdana" w:cs="Times New Roman"/>
          <w:sz w:val="20"/>
          <w:szCs w:val="20"/>
        </w:rPr>
        <w:t xml:space="preserve">вправе являться для приёмки </w:t>
      </w:r>
      <w:r w:rsidR="00B02881" w:rsidRPr="00952B45">
        <w:rPr>
          <w:rFonts w:ascii="Verdana" w:hAnsi="Verdana" w:cs="Times New Roman"/>
          <w:sz w:val="20"/>
          <w:szCs w:val="20"/>
        </w:rPr>
        <w:t xml:space="preserve">Объекта долевого </w:t>
      </w:r>
      <w:r w:rsidR="00B20A21" w:rsidRPr="00952B45">
        <w:rPr>
          <w:rFonts w:ascii="Verdana" w:hAnsi="Verdana" w:cs="Times New Roman"/>
          <w:sz w:val="20"/>
          <w:szCs w:val="20"/>
        </w:rPr>
        <w:t>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в согласованный с Застройщиком срок, не дожидаясь получения уведомления о необходимости приёмки </w:t>
      </w:r>
      <w:r w:rsidR="00875F0D" w:rsidRPr="00952B45">
        <w:rPr>
          <w:rFonts w:ascii="Verdana" w:hAnsi="Verdana" w:cs="Times New Roman"/>
          <w:sz w:val="20"/>
          <w:szCs w:val="20"/>
        </w:rPr>
        <w:t xml:space="preserve">Объекта </w:t>
      </w:r>
      <w:r w:rsidRPr="00952B45">
        <w:rPr>
          <w:rFonts w:ascii="Verdana" w:hAnsi="Verdana" w:cs="Times New Roman"/>
          <w:sz w:val="20"/>
          <w:szCs w:val="20"/>
        </w:rPr>
        <w:t>по почте, сообщив Застройщику об отсутствии необходимости высылать такое уведомление.</w:t>
      </w:r>
    </w:p>
    <w:p w14:paraId="212243BA" w14:textId="0163A282" w:rsidR="00793008" w:rsidRPr="00952B45" w:rsidRDefault="004E4195" w:rsidP="007933C9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bCs/>
          <w:sz w:val="20"/>
          <w:szCs w:val="20"/>
        </w:rPr>
      </w:pPr>
      <w:r w:rsidRPr="00952B45">
        <w:rPr>
          <w:rFonts w:ascii="Verdana" w:hAnsi="Verdana" w:cs="Times New Roman"/>
          <w:bCs/>
          <w:sz w:val="20"/>
          <w:szCs w:val="20"/>
        </w:rPr>
        <w:t>Участник долевого строительства</w:t>
      </w:r>
      <w:r w:rsidR="00D2095F" w:rsidRPr="00952B45">
        <w:rPr>
          <w:rFonts w:ascii="Verdana" w:hAnsi="Verdana" w:cs="Times New Roman"/>
          <w:bCs/>
          <w:sz w:val="20"/>
          <w:szCs w:val="20"/>
        </w:rPr>
        <w:t xml:space="preserve"> вправе отказаться от принятия Объекта долевого строительства и подписания </w:t>
      </w:r>
      <w:r w:rsidR="00870CBF" w:rsidRPr="00952B45">
        <w:rPr>
          <w:rFonts w:ascii="Verdana" w:hAnsi="Verdana" w:cs="Times New Roman"/>
          <w:bCs/>
          <w:sz w:val="20"/>
          <w:szCs w:val="20"/>
        </w:rPr>
        <w:t>Акта приема-передачи</w:t>
      </w:r>
      <w:r w:rsidR="00D2095F" w:rsidRPr="00952B45">
        <w:rPr>
          <w:rFonts w:ascii="Verdana" w:hAnsi="Verdana" w:cs="Times New Roman"/>
          <w:bCs/>
          <w:sz w:val="20"/>
          <w:szCs w:val="20"/>
        </w:rPr>
        <w:t xml:space="preserve"> только в случае, если у него имеются обоснованные претензии к передаваемому Объекту долевого строительства, связанные с существенными недостатками. Под существенными недостатками Стороны понимают отступления </w:t>
      </w:r>
      <w:r w:rsidR="00230A86" w:rsidRPr="00952B45">
        <w:rPr>
          <w:rFonts w:ascii="Verdana" w:hAnsi="Verdana" w:cs="Times New Roman"/>
          <w:bCs/>
          <w:sz w:val="20"/>
          <w:szCs w:val="20"/>
        </w:rPr>
        <w:t>от условий Договора,</w:t>
      </w:r>
      <w:r w:rsidR="004C06CC">
        <w:rPr>
          <w:rFonts w:ascii="Verdana" w:hAnsi="Verdana" w:cs="Times New Roman"/>
          <w:bCs/>
          <w:sz w:val="20"/>
          <w:szCs w:val="20"/>
        </w:rPr>
        <w:t xml:space="preserve"> </w:t>
      </w:r>
      <w:r w:rsidR="00C90060" w:rsidRPr="00952B45">
        <w:rPr>
          <w:rFonts w:ascii="Verdana" w:hAnsi="Verdana" w:cs="Times New Roman"/>
          <w:bCs/>
          <w:sz w:val="20"/>
          <w:szCs w:val="20"/>
        </w:rPr>
        <w:t xml:space="preserve">которые делают </w:t>
      </w:r>
      <w:r w:rsidR="000B4A3A">
        <w:rPr>
          <w:rFonts w:ascii="Verdana" w:hAnsi="Verdana" w:cs="Times New Roman"/>
          <w:bCs/>
          <w:sz w:val="20"/>
          <w:szCs w:val="20"/>
        </w:rPr>
        <w:t>Объект</w:t>
      </w:r>
      <w:r w:rsidR="000B4A3A" w:rsidRPr="00952B45">
        <w:rPr>
          <w:rFonts w:ascii="Verdana" w:hAnsi="Verdana" w:cs="Times New Roman"/>
          <w:bCs/>
          <w:sz w:val="20"/>
          <w:szCs w:val="20"/>
        </w:rPr>
        <w:t xml:space="preserve"> </w:t>
      </w:r>
      <w:r w:rsidR="00C90060" w:rsidRPr="00952B45">
        <w:rPr>
          <w:rFonts w:ascii="Verdana" w:hAnsi="Verdana" w:cs="Times New Roman"/>
          <w:bCs/>
          <w:sz w:val="20"/>
          <w:szCs w:val="20"/>
        </w:rPr>
        <w:t xml:space="preserve">непригодным для предусмотренного </w:t>
      </w:r>
      <w:r w:rsidR="00B20A21" w:rsidRPr="00952B45">
        <w:rPr>
          <w:rFonts w:ascii="Verdana" w:hAnsi="Verdana" w:cs="Times New Roman"/>
          <w:bCs/>
          <w:sz w:val="20"/>
          <w:szCs w:val="20"/>
        </w:rPr>
        <w:t>Д</w:t>
      </w:r>
      <w:r w:rsidR="00C90060" w:rsidRPr="00952B45">
        <w:rPr>
          <w:rFonts w:ascii="Verdana" w:hAnsi="Verdana" w:cs="Times New Roman"/>
          <w:bCs/>
          <w:sz w:val="20"/>
          <w:szCs w:val="20"/>
        </w:rPr>
        <w:t>оговором использования</w:t>
      </w:r>
      <w:r w:rsidR="00B20A21" w:rsidRPr="00952B45">
        <w:rPr>
          <w:rFonts w:ascii="Verdana" w:hAnsi="Verdana" w:cs="Times New Roman"/>
          <w:bCs/>
          <w:sz w:val="20"/>
          <w:szCs w:val="20"/>
        </w:rPr>
        <w:t>.</w:t>
      </w:r>
    </w:p>
    <w:p w14:paraId="3E6FCE0A" w14:textId="475190CB" w:rsidR="00C917F7" w:rsidRPr="00952B45" w:rsidRDefault="002B2273" w:rsidP="007933C9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bCs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При уклонении </w:t>
      </w:r>
      <w:r w:rsidR="00AF4DC2" w:rsidRPr="00952B45">
        <w:rPr>
          <w:rFonts w:ascii="Verdana" w:hAnsi="Verdana" w:cs="Times New Roman"/>
          <w:sz w:val="20"/>
          <w:szCs w:val="20"/>
        </w:rPr>
        <w:t xml:space="preserve">Участника долевого строительства </w:t>
      </w:r>
      <w:r w:rsidRPr="00952B45">
        <w:rPr>
          <w:rFonts w:ascii="Verdana" w:hAnsi="Verdana" w:cs="Times New Roman"/>
          <w:sz w:val="20"/>
          <w:szCs w:val="20"/>
        </w:rPr>
        <w:t xml:space="preserve">от принятия </w:t>
      </w:r>
      <w:r w:rsidR="00AD2805" w:rsidRPr="00952B45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="002E280E" w:rsidRPr="002E280E">
        <w:rPr>
          <w:rFonts w:ascii="Verdana" w:hAnsi="Verdana" w:cs="Times New Roman"/>
          <w:sz w:val="20"/>
          <w:szCs w:val="20"/>
        </w:rPr>
        <w:t xml:space="preserve">в </w:t>
      </w:r>
      <w:r w:rsidR="00131811">
        <w:rPr>
          <w:rFonts w:ascii="Verdana" w:hAnsi="Verdana" w:cs="Times New Roman"/>
          <w:sz w:val="20"/>
          <w:szCs w:val="20"/>
        </w:rPr>
        <w:t xml:space="preserve">сроки </w:t>
      </w:r>
      <w:r w:rsidR="002E280E" w:rsidRPr="002E280E">
        <w:rPr>
          <w:rFonts w:ascii="Verdana" w:hAnsi="Verdana" w:cs="Times New Roman"/>
          <w:sz w:val="20"/>
          <w:szCs w:val="20"/>
        </w:rPr>
        <w:t>предусмотренны</w:t>
      </w:r>
      <w:r w:rsidR="00131811">
        <w:rPr>
          <w:rFonts w:ascii="Verdana" w:hAnsi="Verdana" w:cs="Times New Roman"/>
          <w:sz w:val="20"/>
          <w:szCs w:val="20"/>
        </w:rPr>
        <w:t>е в</w:t>
      </w:r>
      <w:r w:rsidR="002E280E" w:rsidRPr="002E280E">
        <w:rPr>
          <w:rFonts w:ascii="Verdana" w:hAnsi="Verdana" w:cs="Times New Roman"/>
          <w:sz w:val="20"/>
          <w:szCs w:val="20"/>
        </w:rPr>
        <w:t xml:space="preserve"> п. </w:t>
      </w:r>
      <w:r w:rsidR="002E280E">
        <w:rPr>
          <w:rFonts w:ascii="Verdana" w:hAnsi="Verdana" w:cs="Times New Roman"/>
          <w:sz w:val="20"/>
          <w:szCs w:val="20"/>
        </w:rPr>
        <w:t>5.1</w:t>
      </w:r>
      <w:r w:rsidR="002E280E" w:rsidRPr="002E280E">
        <w:rPr>
          <w:rFonts w:ascii="Verdana" w:hAnsi="Verdana" w:cs="Times New Roman"/>
          <w:sz w:val="20"/>
          <w:szCs w:val="20"/>
        </w:rPr>
        <w:t xml:space="preserve">., п. </w:t>
      </w:r>
      <w:r w:rsidR="002E280E">
        <w:rPr>
          <w:rFonts w:ascii="Verdana" w:hAnsi="Verdana" w:cs="Times New Roman"/>
          <w:sz w:val="20"/>
          <w:szCs w:val="20"/>
        </w:rPr>
        <w:t>5</w:t>
      </w:r>
      <w:r w:rsidR="002E280E" w:rsidRPr="002E280E">
        <w:rPr>
          <w:rFonts w:ascii="Verdana" w:hAnsi="Verdana" w:cs="Times New Roman"/>
          <w:sz w:val="20"/>
          <w:szCs w:val="20"/>
        </w:rPr>
        <w:t>.</w:t>
      </w:r>
      <w:r w:rsidR="002E280E">
        <w:rPr>
          <w:rFonts w:ascii="Verdana" w:hAnsi="Verdana" w:cs="Times New Roman"/>
          <w:sz w:val="20"/>
          <w:szCs w:val="20"/>
        </w:rPr>
        <w:t>4</w:t>
      </w:r>
      <w:r w:rsidR="002E280E" w:rsidRPr="002E280E">
        <w:rPr>
          <w:rFonts w:ascii="Verdana" w:hAnsi="Verdana" w:cs="Times New Roman"/>
          <w:sz w:val="20"/>
          <w:szCs w:val="20"/>
        </w:rPr>
        <w:t xml:space="preserve">. </w:t>
      </w:r>
      <w:r w:rsidR="00131811">
        <w:rPr>
          <w:rFonts w:ascii="Verdana" w:hAnsi="Verdana" w:cs="Times New Roman"/>
          <w:sz w:val="20"/>
          <w:szCs w:val="20"/>
        </w:rPr>
        <w:t xml:space="preserve">Договора </w:t>
      </w:r>
      <w:r w:rsidRPr="00952B45">
        <w:rPr>
          <w:rFonts w:ascii="Verdana" w:hAnsi="Verdana" w:cs="Times New Roman"/>
          <w:sz w:val="20"/>
          <w:szCs w:val="20"/>
        </w:rPr>
        <w:t xml:space="preserve">или при немотивированном отказе </w:t>
      </w:r>
      <w:r w:rsidR="00AD2805" w:rsidRPr="00952B45">
        <w:rPr>
          <w:rFonts w:ascii="Verdana" w:hAnsi="Verdana" w:cs="Times New Roman"/>
          <w:sz w:val="20"/>
          <w:szCs w:val="20"/>
        </w:rPr>
        <w:t>Участника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от принятия </w:t>
      </w:r>
      <w:r w:rsidR="00AD2805"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z w:val="20"/>
          <w:szCs w:val="20"/>
        </w:rPr>
        <w:t xml:space="preserve"> (за исключением случа</w:t>
      </w:r>
      <w:r w:rsidR="00AD2805" w:rsidRPr="00952B45">
        <w:rPr>
          <w:rFonts w:ascii="Verdana" w:hAnsi="Verdana" w:cs="Times New Roman"/>
          <w:sz w:val="20"/>
          <w:szCs w:val="20"/>
        </w:rPr>
        <w:t>ев</w:t>
      </w:r>
      <w:r w:rsidRPr="00952B45">
        <w:rPr>
          <w:rFonts w:ascii="Verdana" w:hAnsi="Verdana" w:cs="Times New Roman"/>
          <w:sz w:val="20"/>
          <w:szCs w:val="20"/>
        </w:rPr>
        <w:t>, указанн</w:t>
      </w:r>
      <w:r w:rsidR="00AD2805" w:rsidRPr="00952B45">
        <w:rPr>
          <w:rFonts w:ascii="Verdana" w:hAnsi="Verdana" w:cs="Times New Roman"/>
          <w:sz w:val="20"/>
          <w:szCs w:val="20"/>
        </w:rPr>
        <w:t xml:space="preserve">ых </w:t>
      </w:r>
      <w:r w:rsidRPr="00952B45">
        <w:rPr>
          <w:rFonts w:ascii="Verdana" w:hAnsi="Verdana" w:cs="Times New Roman"/>
          <w:sz w:val="20"/>
          <w:szCs w:val="20"/>
        </w:rPr>
        <w:t xml:space="preserve">в п. </w:t>
      </w:r>
      <w:r w:rsidR="006A24DE">
        <w:rPr>
          <w:rFonts w:ascii="Verdana" w:hAnsi="Verdana" w:cs="Times New Roman"/>
          <w:sz w:val="20"/>
          <w:szCs w:val="20"/>
        </w:rPr>
        <w:t>5</w:t>
      </w:r>
      <w:r w:rsidRPr="00952B45">
        <w:rPr>
          <w:rFonts w:ascii="Verdana" w:hAnsi="Verdana" w:cs="Times New Roman"/>
          <w:sz w:val="20"/>
          <w:szCs w:val="20"/>
        </w:rPr>
        <w:t>.</w:t>
      </w:r>
      <w:r w:rsidR="002E280E">
        <w:rPr>
          <w:rFonts w:ascii="Verdana" w:hAnsi="Verdana" w:cs="Times New Roman"/>
          <w:sz w:val="20"/>
          <w:szCs w:val="20"/>
        </w:rPr>
        <w:t>6.</w:t>
      </w:r>
      <w:r w:rsidRPr="00952B45">
        <w:rPr>
          <w:rFonts w:ascii="Verdana" w:hAnsi="Verdana" w:cs="Times New Roman"/>
          <w:sz w:val="20"/>
          <w:szCs w:val="20"/>
        </w:rPr>
        <w:t xml:space="preserve"> настоящего Договора), Застройщик </w:t>
      </w:r>
      <w:r w:rsidR="00F3747F" w:rsidRPr="00952B45">
        <w:rPr>
          <w:rFonts w:ascii="Verdana" w:hAnsi="Verdana" w:cs="Times New Roman"/>
          <w:sz w:val="20"/>
          <w:szCs w:val="20"/>
        </w:rPr>
        <w:t xml:space="preserve">по истечении двух месяцев со дня, предусмотренного для передачи </w:t>
      </w:r>
      <w:r w:rsidR="006A24DE">
        <w:rPr>
          <w:rFonts w:ascii="Verdana" w:hAnsi="Verdana" w:cs="Times New Roman"/>
          <w:sz w:val="20"/>
          <w:szCs w:val="20"/>
        </w:rPr>
        <w:t>О</w:t>
      </w:r>
      <w:r w:rsidR="00F3747F" w:rsidRPr="00952B45">
        <w:rPr>
          <w:rFonts w:ascii="Verdana" w:hAnsi="Verdana" w:cs="Times New Roman"/>
          <w:sz w:val="20"/>
          <w:szCs w:val="20"/>
        </w:rPr>
        <w:t xml:space="preserve">бъекта долевого строительства </w:t>
      </w:r>
      <w:r w:rsidR="00793008" w:rsidRPr="00952B45">
        <w:rPr>
          <w:rFonts w:ascii="Verdana" w:hAnsi="Verdana" w:cs="Times New Roman"/>
          <w:sz w:val="20"/>
          <w:szCs w:val="20"/>
        </w:rPr>
        <w:t>У</w:t>
      </w:r>
      <w:r w:rsidR="00F3747F" w:rsidRPr="00952B45">
        <w:rPr>
          <w:rFonts w:ascii="Verdana" w:hAnsi="Verdana" w:cs="Times New Roman"/>
          <w:sz w:val="20"/>
          <w:szCs w:val="20"/>
        </w:rPr>
        <w:t>частнику долевого строительства, вправе составить </w:t>
      </w:r>
      <w:r w:rsidR="00F51ED6" w:rsidRPr="00952B45">
        <w:rPr>
          <w:rFonts w:ascii="Verdana" w:hAnsi="Verdana" w:cs="Times New Roman"/>
          <w:sz w:val="20"/>
          <w:szCs w:val="20"/>
        </w:rPr>
        <w:t>О</w:t>
      </w:r>
      <w:r w:rsidR="00F3747F" w:rsidRPr="00952B45">
        <w:rPr>
          <w:rFonts w:ascii="Verdana" w:hAnsi="Verdana" w:cs="Times New Roman"/>
          <w:sz w:val="20"/>
          <w:szCs w:val="20"/>
        </w:rPr>
        <w:t>дносторонний</w:t>
      </w:r>
      <w:r w:rsidR="006A24DE">
        <w:rPr>
          <w:rFonts w:ascii="Verdana" w:hAnsi="Verdana" w:cs="Times New Roman"/>
          <w:sz w:val="20"/>
          <w:szCs w:val="20"/>
        </w:rPr>
        <w:t xml:space="preserve"> </w:t>
      </w:r>
      <w:r w:rsidR="00F3747F" w:rsidRPr="00952B45">
        <w:rPr>
          <w:rFonts w:ascii="Verdana" w:hAnsi="Verdana" w:cs="Times New Roman"/>
          <w:sz w:val="20"/>
          <w:szCs w:val="20"/>
        </w:rPr>
        <w:t>акт или</w:t>
      </w:r>
      <w:r w:rsidR="006A24DE">
        <w:rPr>
          <w:rFonts w:ascii="Verdana" w:hAnsi="Verdana" w:cs="Times New Roman"/>
          <w:sz w:val="20"/>
          <w:szCs w:val="20"/>
        </w:rPr>
        <w:t xml:space="preserve"> </w:t>
      </w:r>
      <w:r w:rsidR="00F3747F" w:rsidRPr="00952B45">
        <w:rPr>
          <w:rFonts w:ascii="Verdana" w:hAnsi="Verdana" w:cs="Times New Roman"/>
          <w:sz w:val="20"/>
          <w:szCs w:val="20"/>
        </w:rPr>
        <w:t xml:space="preserve">иной документ о передаче </w:t>
      </w:r>
      <w:r w:rsidR="00793008" w:rsidRPr="00952B45">
        <w:rPr>
          <w:rFonts w:ascii="Verdana" w:hAnsi="Verdana" w:cs="Times New Roman"/>
          <w:sz w:val="20"/>
          <w:szCs w:val="20"/>
        </w:rPr>
        <w:t>О</w:t>
      </w:r>
      <w:r w:rsidR="00F3747F" w:rsidRPr="00952B45">
        <w:rPr>
          <w:rFonts w:ascii="Verdana" w:hAnsi="Verdana" w:cs="Times New Roman"/>
          <w:sz w:val="20"/>
          <w:szCs w:val="20"/>
        </w:rPr>
        <w:t>бъекта долевого строительства</w:t>
      </w:r>
      <w:r w:rsidR="00793008" w:rsidRPr="00952B45">
        <w:rPr>
          <w:rFonts w:ascii="Verdana" w:hAnsi="Verdana" w:cs="Times New Roman"/>
          <w:sz w:val="20"/>
          <w:szCs w:val="20"/>
        </w:rPr>
        <w:t xml:space="preserve">. </w:t>
      </w:r>
    </w:p>
    <w:p w14:paraId="3B836D80" w14:textId="13F4CA8C" w:rsidR="00781BC6" w:rsidRDefault="00F3747F" w:rsidP="00781BC6">
      <w:pPr>
        <w:pStyle w:val="af"/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При этом риск случайной гибели </w:t>
      </w:r>
      <w:r w:rsidR="00793008" w:rsidRPr="00952B45">
        <w:rPr>
          <w:rFonts w:ascii="Verdana" w:hAnsi="Verdana" w:cs="Times New Roman"/>
          <w:sz w:val="20"/>
          <w:szCs w:val="20"/>
        </w:rPr>
        <w:t>О</w:t>
      </w:r>
      <w:r w:rsidRPr="00952B45">
        <w:rPr>
          <w:rFonts w:ascii="Verdana" w:hAnsi="Verdana" w:cs="Times New Roman"/>
          <w:sz w:val="20"/>
          <w:szCs w:val="20"/>
        </w:rPr>
        <w:t xml:space="preserve">бъекта долевого строительства </w:t>
      </w:r>
      <w:r w:rsidR="008A767B" w:rsidRPr="00952B45">
        <w:rPr>
          <w:rFonts w:ascii="Verdana" w:hAnsi="Verdana" w:cs="Times New Roman"/>
          <w:sz w:val="20"/>
          <w:szCs w:val="20"/>
        </w:rPr>
        <w:t xml:space="preserve">и </w:t>
      </w:r>
      <w:r w:rsidR="00930B20" w:rsidRPr="00952B45">
        <w:rPr>
          <w:rFonts w:ascii="Verdana" w:hAnsi="Verdana" w:cs="Times New Roman"/>
          <w:sz w:val="20"/>
          <w:szCs w:val="20"/>
        </w:rPr>
        <w:t>О</w:t>
      </w:r>
      <w:r w:rsidR="008A767B" w:rsidRPr="00952B45">
        <w:rPr>
          <w:rFonts w:ascii="Verdana" w:hAnsi="Verdana" w:cs="Times New Roman"/>
          <w:sz w:val="20"/>
          <w:szCs w:val="20"/>
        </w:rPr>
        <w:t xml:space="preserve">бщего имущества Объекта недвижимости, а также бремя содержания Объекта и соответствующей Объекту доли </w:t>
      </w:r>
      <w:r w:rsidR="00930B20" w:rsidRPr="00952B45">
        <w:rPr>
          <w:rFonts w:ascii="Verdana" w:hAnsi="Verdana" w:cs="Times New Roman"/>
          <w:sz w:val="20"/>
          <w:szCs w:val="20"/>
        </w:rPr>
        <w:t>О</w:t>
      </w:r>
      <w:r w:rsidR="008A767B" w:rsidRPr="00952B45">
        <w:rPr>
          <w:rFonts w:ascii="Verdana" w:hAnsi="Verdana" w:cs="Times New Roman"/>
          <w:sz w:val="20"/>
          <w:szCs w:val="20"/>
        </w:rPr>
        <w:t xml:space="preserve">бщего имущества в Объекте недвижимости, включая содержание придомовой территории и мест общего пользования </w:t>
      </w:r>
      <w:r w:rsidRPr="00952B45">
        <w:rPr>
          <w:rFonts w:ascii="Verdana" w:hAnsi="Verdana" w:cs="Times New Roman"/>
          <w:sz w:val="20"/>
          <w:szCs w:val="20"/>
        </w:rPr>
        <w:t xml:space="preserve">признается перешедшим к </w:t>
      </w:r>
      <w:r w:rsidR="00793008" w:rsidRPr="00952B45">
        <w:rPr>
          <w:rFonts w:ascii="Verdana" w:hAnsi="Verdana" w:cs="Times New Roman"/>
          <w:sz w:val="20"/>
          <w:szCs w:val="20"/>
        </w:rPr>
        <w:t>У</w:t>
      </w:r>
      <w:r w:rsidRPr="00952B45">
        <w:rPr>
          <w:rFonts w:ascii="Verdana" w:hAnsi="Verdana" w:cs="Times New Roman"/>
          <w:sz w:val="20"/>
          <w:szCs w:val="20"/>
        </w:rPr>
        <w:t>частнику долевого строительства со дня составления</w:t>
      </w:r>
      <w:r w:rsidR="00C64635" w:rsidRPr="00952B45">
        <w:rPr>
          <w:rFonts w:ascii="Verdana" w:hAnsi="Verdana" w:cs="Times New Roman"/>
          <w:sz w:val="20"/>
          <w:szCs w:val="20"/>
        </w:rPr>
        <w:t xml:space="preserve"> такого </w:t>
      </w:r>
      <w:r w:rsidR="00131811">
        <w:rPr>
          <w:rFonts w:ascii="Verdana" w:hAnsi="Verdana" w:cs="Times New Roman"/>
          <w:sz w:val="20"/>
          <w:szCs w:val="20"/>
        </w:rPr>
        <w:t>О</w:t>
      </w:r>
      <w:r w:rsidR="00C64635" w:rsidRPr="00952B45">
        <w:rPr>
          <w:rFonts w:ascii="Verdana" w:hAnsi="Verdana" w:cs="Times New Roman"/>
          <w:sz w:val="20"/>
          <w:szCs w:val="20"/>
        </w:rPr>
        <w:t>дностороннего акта</w:t>
      </w:r>
      <w:r w:rsidR="005A5D02" w:rsidRPr="00952B45">
        <w:rPr>
          <w:rFonts w:ascii="Verdana" w:hAnsi="Verdana" w:cs="Times New Roman"/>
          <w:sz w:val="20"/>
          <w:szCs w:val="20"/>
        </w:rPr>
        <w:t>.</w:t>
      </w:r>
    </w:p>
    <w:p w14:paraId="6E8E0C10" w14:textId="5C5A338F" w:rsidR="00781BC6" w:rsidRPr="00781BC6" w:rsidRDefault="00781BC6" w:rsidP="00781BC6">
      <w:pPr>
        <w:pStyle w:val="af"/>
        <w:spacing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 xml:space="preserve">Участник долевого строительства соглашается с тем, что </w:t>
      </w:r>
      <w:r w:rsidR="00131811">
        <w:rPr>
          <w:rFonts w:ascii="Verdana" w:hAnsi="Verdana" w:cs="Times New Roman"/>
          <w:sz w:val="20"/>
          <w:szCs w:val="20"/>
        </w:rPr>
        <w:t>при передаче</w:t>
      </w:r>
      <w:r>
        <w:rPr>
          <w:rFonts w:ascii="Verdana" w:hAnsi="Verdana" w:cs="Times New Roman"/>
          <w:sz w:val="20"/>
          <w:szCs w:val="20"/>
        </w:rPr>
        <w:t xml:space="preserve"> Объекта долевого строительства по Одностороннему акту, Участник поручает Застройщику передать комплект ключе</w:t>
      </w:r>
      <w:r w:rsidR="00131811">
        <w:rPr>
          <w:rFonts w:ascii="Verdana" w:hAnsi="Verdana" w:cs="Times New Roman"/>
          <w:sz w:val="20"/>
          <w:szCs w:val="20"/>
        </w:rPr>
        <w:t>й</w:t>
      </w:r>
      <w:r>
        <w:rPr>
          <w:rFonts w:ascii="Verdana" w:hAnsi="Verdana" w:cs="Times New Roman"/>
          <w:sz w:val="20"/>
          <w:szCs w:val="20"/>
        </w:rPr>
        <w:t xml:space="preserve"> от Объекта долевого строительства в Управляющ</w:t>
      </w:r>
      <w:r w:rsidR="00F90219">
        <w:rPr>
          <w:rFonts w:ascii="Verdana" w:hAnsi="Verdana" w:cs="Times New Roman"/>
          <w:sz w:val="20"/>
          <w:szCs w:val="20"/>
        </w:rPr>
        <w:t>ую</w:t>
      </w:r>
      <w:r>
        <w:rPr>
          <w:rFonts w:ascii="Verdana" w:hAnsi="Verdana" w:cs="Times New Roman"/>
          <w:sz w:val="20"/>
          <w:szCs w:val="20"/>
        </w:rPr>
        <w:t xml:space="preserve"> компанию по </w:t>
      </w:r>
      <w:r w:rsidR="00131811">
        <w:rPr>
          <w:rFonts w:ascii="Verdana" w:hAnsi="Verdana" w:cs="Times New Roman"/>
          <w:sz w:val="20"/>
          <w:szCs w:val="20"/>
        </w:rPr>
        <w:t>А</w:t>
      </w:r>
      <w:r>
        <w:rPr>
          <w:rFonts w:ascii="Verdana" w:hAnsi="Verdana" w:cs="Times New Roman"/>
          <w:sz w:val="20"/>
          <w:szCs w:val="20"/>
        </w:rPr>
        <w:t>кту.</w:t>
      </w:r>
    </w:p>
    <w:p w14:paraId="48722EDB" w14:textId="11F8D918" w:rsidR="00F932C3" w:rsidRPr="00715FC4" w:rsidRDefault="00A709B4" w:rsidP="007933C9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bCs/>
          <w:color w:val="000000" w:themeColor="text1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При передаче </w:t>
      </w:r>
      <w:r w:rsidR="005A5D02" w:rsidRPr="00952B45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="005A5D02" w:rsidRPr="00952B45">
        <w:rPr>
          <w:rFonts w:ascii="Verdana" w:hAnsi="Verdana" w:cs="Times New Roman"/>
          <w:sz w:val="20"/>
          <w:szCs w:val="20"/>
        </w:rPr>
        <w:t>Участнику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 по Акту приема-передачи Застройщик передает </w:t>
      </w:r>
      <w:r w:rsidR="005A5D02" w:rsidRPr="00952B45">
        <w:rPr>
          <w:rFonts w:ascii="Verdana" w:hAnsi="Verdana" w:cs="Times New Roman"/>
          <w:sz w:val="20"/>
          <w:szCs w:val="20"/>
        </w:rPr>
        <w:t>Участнику</w:t>
      </w:r>
      <w:r w:rsidRPr="00952B45">
        <w:rPr>
          <w:rFonts w:ascii="Verdana" w:hAnsi="Verdana" w:cs="Times New Roman"/>
          <w:sz w:val="20"/>
          <w:szCs w:val="20"/>
        </w:rPr>
        <w:t xml:space="preserve"> Инструкцию по эксплуатации </w:t>
      </w:r>
      <w:r w:rsidR="005A5D02"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z w:val="20"/>
          <w:szCs w:val="20"/>
        </w:rPr>
        <w:t xml:space="preserve">, содержащую информацию о правилах и об условиях эффективного и безопасного использования </w:t>
      </w:r>
      <w:r w:rsidR="005A5D02"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z w:val="20"/>
          <w:szCs w:val="20"/>
        </w:rPr>
        <w:t xml:space="preserve">, сроке службы и входящих в состав </w:t>
      </w:r>
      <w:r w:rsidR="00FB2307" w:rsidRPr="00952B45">
        <w:rPr>
          <w:rFonts w:ascii="Verdana" w:hAnsi="Verdana" w:cs="Times New Roman"/>
          <w:sz w:val="20"/>
          <w:szCs w:val="20"/>
        </w:rPr>
        <w:t xml:space="preserve">Объекта </w:t>
      </w:r>
      <w:r w:rsidRPr="00952B45">
        <w:rPr>
          <w:rFonts w:ascii="Verdana" w:hAnsi="Verdana" w:cs="Times New Roman"/>
          <w:sz w:val="20"/>
          <w:szCs w:val="20"/>
        </w:rPr>
        <w:t>элементов отделки, систем инженерно-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>технического обеспечения, конструктивных элементов, изделий (далее - "Инструкция</w:t>
      </w:r>
      <w:r w:rsidR="00B67019" w:rsidRPr="00715FC4">
        <w:rPr>
          <w:rFonts w:ascii="Verdana" w:hAnsi="Verdana" w:cs="Times New Roman"/>
          <w:color w:val="000000" w:themeColor="text1"/>
          <w:sz w:val="20"/>
          <w:szCs w:val="20"/>
        </w:rPr>
        <w:t>)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>. Инструкция переда</w:t>
      </w:r>
      <w:r w:rsidR="000406B8" w:rsidRPr="00715FC4">
        <w:rPr>
          <w:rFonts w:ascii="Verdana" w:hAnsi="Verdana" w:cs="Times New Roman"/>
          <w:color w:val="000000" w:themeColor="text1"/>
          <w:sz w:val="20"/>
          <w:szCs w:val="20"/>
        </w:rPr>
        <w:t>е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 xml:space="preserve">тся </w:t>
      </w:r>
      <w:r w:rsidR="00FB2307" w:rsidRPr="00715FC4">
        <w:rPr>
          <w:rFonts w:ascii="Verdana" w:hAnsi="Verdana" w:cs="Times New Roman"/>
          <w:color w:val="000000" w:themeColor="text1"/>
          <w:sz w:val="20"/>
          <w:szCs w:val="20"/>
        </w:rPr>
        <w:t xml:space="preserve">Участнику 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 xml:space="preserve">в день приемки-передачи </w:t>
      </w:r>
      <w:r w:rsidR="00FB2307" w:rsidRPr="00715FC4">
        <w:rPr>
          <w:rFonts w:ascii="Verdana" w:hAnsi="Verdana" w:cs="Times New Roman"/>
          <w:color w:val="000000" w:themeColor="text1"/>
          <w:sz w:val="20"/>
          <w:szCs w:val="20"/>
        </w:rPr>
        <w:t>Объекта долевого строительства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 xml:space="preserve"> посредством отправки на электронную почту </w:t>
      </w:r>
      <w:r w:rsidR="00FB2307" w:rsidRPr="00715FC4">
        <w:rPr>
          <w:rFonts w:ascii="Verdana" w:hAnsi="Verdana" w:cs="Times New Roman"/>
          <w:color w:val="000000" w:themeColor="text1"/>
          <w:sz w:val="20"/>
          <w:szCs w:val="20"/>
        </w:rPr>
        <w:t>Участника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>, указанную в настоящем Договоре.</w:t>
      </w:r>
    </w:p>
    <w:p w14:paraId="4EA6F715" w14:textId="77777777" w:rsidR="007B1BFC" w:rsidRPr="00715FC4" w:rsidRDefault="006D7552" w:rsidP="007B1BFC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715FC4">
        <w:rPr>
          <w:rFonts w:ascii="Verdana" w:hAnsi="Verdana" w:cs="Times New Roman"/>
          <w:color w:val="000000" w:themeColor="text1"/>
          <w:sz w:val="20"/>
          <w:szCs w:val="20"/>
        </w:rPr>
        <w:t>Право собственности Участника долевого строительства на Объект долевого строительства, а также право общей долевой собственности на общее имущество в Объекте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 на недвижимое имущество и сделок с ним.</w:t>
      </w:r>
    </w:p>
    <w:p w14:paraId="62BF4215" w14:textId="2FE80ECD" w:rsidR="00715FC4" w:rsidRPr="00715FC4" w:rsidRDefault="00F528E1" w:rsidP="00715FC4">
      <w:pPr>
        <w:pStyle w:val="af"/>
        <w:numPr>
          <w:ilvl w:val="1"/>
          <w:numId w:val="6"/>
        </w:numPr>
        <w:spacing w:after="0"/>
        <w:ind w:left="0" w:firstLine="567"/>
        <w:jc w:val="both"/>
        <w:rPr>
          <w:rFonts w:ascii="Verdana" w:hAnsi="Verdana" w:cs="Times New Roman"/>
          <w:color w:val="000000" w:themeColor="text1"/>
          <w:sz w:val="20"/>
          <w:szCs w:val="20"/>
        </w:rPr>
      </w:pP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Застройщик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в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порядке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,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предусмотренном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частью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6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статьи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16 </w:t>
      </w:r>
      <w:r w:rsidR="00393672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З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 xml:space="preserve">акона </w:t>
      </w:r>
      <w:r w:rsidR="00393672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214-ФЗ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осуществ</w:t>
      </w:r>
      <w:r w:rsidR="00715FC4"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ляет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государственную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Style w:val="cf01"/>
          <w:rFonts w:ascii="Verdana" w:hAnsi="Verdana" w:cs="Times New Roman"/>
          <w:color w:val="000000" w:themeColor="text1"/>
          <w:sz w:val="20"/>
          <w:szCs w:val="20"/>
        </w:rPr>
        <w:t>регистрацию</w:t>
      </w:r>
      <w:r w:rsidRPr="00715FC4">
        <w:rPr>
          <w:rStyle w:val="cf11"/>
          <w:rFonts w:ascii="Verdana" w:hAnsi="Verdana" w:cs="Times New Roman"/>
          <w:color w:val="000000" w:themeColor="text1"/>
          <w:sz w:val="20"/>
          <w:szCs w:val="20"/>
        </w:rPr>
        <w:t xml:space="preserve"> </w:t>
      </w:r>
      <w:r w:rsidRPr="00715FC4">
        <w:rPr>
          <w:rFonts w:ascii="Verdana" w:hAnsi="Verdana" w:cs="Times New Roman"/>
          <w:color w:val="000000" w:themeColor="text1"/>
          <w:sz w:val="20"/>
          <w:szCs w:val="20"/>
        </w:rPr>
        <w:t>права собственности Участника долевого строительства после передачи Застройщиком по акту приема-передачи Объекта долевого строительства</w:t>
      </w:r>
      <w:r w:rsidR="00715FC4" w:rsidRPr="00715FC4">
        <w:rPr>
          <w:rFonts w:ascii="Verdana" w:hAnsi="Verdana" w:cs="Times New Roman"/>
          <w:color w:val="000000" w:themeColor="text1"/>
          <w:sz w:val="20"/>
          <w:szCs w:val="20"/>
        </w:rPr>
        <w:t>. При этом расходы на оплату регистрации права собственности Участника долевого строительства на Объект долевого строительства, в том числе оплата государственной пошлины, в полном объеме лежат на Участнике долевого строительства.</w:t>
      </w:r>
    </w:p>
    <w:p w14:paraId="44E070BD" w14:textId="77777777" w:rsidR="00D2661F" w:rsidRPr="00715FC4" w:rsidRDefault="00D2661F" w:rsidP="001A6B68">
      <w:pPr>
        <w:pStyle w:val="ConsPlusNormal"/>
        <w:widowControl/>
        <w:tabs>
          <w:tab w:val="left" w:pos="567"/>
        </w:tabs>
        <w:ind w:left="360" w:firstLine="0"/>
        <w:jc w:val="both"/>
        <w:rPr>
          <w:rFonts w:ascii="Verdana" w:hAnsi="Verdana" w:cs="Times New Roman"/>
          <w:bCs/>
          <w:color w:val="000000" w:themeColor="text1"/>
        </w:rPr>
      </w:pPr>
    </w:p>
    <w:p w14:paraId="34308DA8" w14:textId="0063598B" w:rsidR="00B3329A" w:rsidRPr="00715FC4" w:rsidRDefault="00B3329A" w:rsidP="00F22E28">
      <w:pPr>
        <w:pStyle w:val="ConsPlusNormal"/>
        <w:widowControl/>
        <w:numPr>
          <w:ilvl w:val="0"/>
          <w:numId w:val="6"/>
        </w:numPr>
        <w:spacing w:after="120"/>
        <w:jc w:val="center"/>
        <w:rPr>
          <w:rFonts w:ascii="Verdana" w:hAnsi="Verdana" w:cs="Times New Roman"/>
          <w:b/>
          <w:bCs/>
          <w:color w:val="000000" w:themeColor="text1"/>
          <w:spacing w:val="20"/>
        </w:rPr>
      </w:pPr>
      <w:r w:rsidRPr="00715FC4">
        <w:rPr>
          <w:rFonts w:ascii="Verdana" w:hAnsi="Verdana" w:cs="Times New Roman"/>
          <w:b/>
          <w:bCs/>
          <w:color w:val="000000" w:themeColor="text1"/>
          <w:spacing w:val="20"/>
        </w:rPr>
        <w:t>ГАРАНТИИ КАЧЕСТВА</w:t>
      </w:r>
      <w:r w:rsidR="00D405E4">
        <w:rPr>
          <w:rFonts w:ascii="Verdana" w:hAnsi="Verdana" w:cs="Times New Roman"/>
          <w:b/>
          <w:bCs/>
          <w:color w:val="000000" w:themeColor="text1"/>
          <w:spacing w:val="20"/>
        </w:rPr>
        <w:t>.</w:t>
      </w:r>
    </w:p>
    <w:p w14:paraId="5CA73B78" w14:textId="77777777" w:rsidR="00273158" w:rsidRPr="004A31D0" w:rsidRDefault="00B3329A" w:rsidP="00273158">
      <w:pPr>
        <w:pStyle w:val="ConsPlusNormal"/>
        <w:widowControl/>
        <w:numPr>
          <w:ilvl w:val="1"/>
          <w:numId w:val="6"/>
        </w:numPr>
        <w:tabs>
          <w:tab w:val="clear" w:pos="360"/>
          <w:tab w:val="num" w:pos="0"/>
        </w:tabs>
        <w:ind w:left="0" w:firstLine="567"/>
        <w:jc w:val="both"/>
        <w:rPr>
          <w:rFonts w:ascii="Verdana" w:hAnsi="Verdana" w:cs="Times New Roman"/>
          <w:color w:val="000000" w:themeColor="text1"/>
        </w:rPr>
      </w:pPr>
      <w:r w:rsidRPr="004A31D0">
        <w:rPr>
          <w:rFonts w:ascii="Verdana" w:hAnsi="Verdana" w:cs="Times New Roman"/>
          <w:color w:val="000000" w:themeColor="text1"/>
        </w:rPr>
        <w:t>Свидетельством надлежащего качества Объекта</w:t>
      </w:r>
      <w:r w:rsidR="0040071A" w:rsidRPr="004A31D0">
        <w:rPr>
          <w:rFonts w:ascii="Verdana" w:hAnsi="Verdana" w:cs="Times New Roman"/>
          <w:color w:val="000000" w:themeColor="text1"/>
        </w:rPr>
        <w:t xml:space="preserve"> недвижимости</w:t>
      </w:r>
      <w:r w:rsidRPr="004A31D0">
        <w:rPr>
          <w:rFonts w:ascii="Verdana" w:hAnsi="Verdana" w:cs="Times New Roman"/>
          <w:color w:val="000000" w:themeColor="text1"/>
        </w:rPr>
        <w:t xml:space="preserve"> и соответствия его условиям настоящего Договора, </w:t>
      </w:r>
      <w:r w:rsidR="009C4870" w:rsidRPr="004A31D0">
        <w:rPr>
          <w:rFonts w:ascii="Verdana" w:hAnsi="Verdana" w:cs="Times New Roman"/>
          <w:bCs/>
          <w:color w:val="000000" w:themeColor="text1"/>
        </w:rPr>
        <w:t>требованиям проектной документации и градостроительных регламентов, а также иным обязательным требованиям</w:t>
      </w:r>
      <w:r w:rsidRPr="004A31D0">
        <w:rPr>
          <w:rFonts w:ascii="Verdana" w:hAnsi="Verdana" w:cs="Times New Roman"/>
          <w:color w:val="000000" w:themeColor="text1"/>
        </w:rPr>
        <w:t xml:space="preserve">   является Разрешение на ввод в эксплуатацию </w:t>
      </w:r>
      <w:r w:rsidR="00E00023" w:rsidRPr="004A31D0">
        <w:rPr>
          <w:rFonts w:ascii="Verdana" w:hAnsi="Verdana" w:cs="Times New Roman"/>
          <w:color w:val="000000" w:themeColor="text1"/>
        </w:rPr>
        <w:t>Объекта</w:t>
      </w:r>
      <w:r w:rsidR="00273158" w:rsidRPr="004A31D0">
        <w:rPr>
          <w:rFonts w:ascii="Verdana" w:hAnsi="Verdana" w:cs="Times New Roman"/>
          <w:color w:val="000000" w:themeColor="text1"/>
        </w:rPr>
        <w:t xml:space="preserve"> недвижимости</w:t>
      </w:r>
      <w:r w:rsidRPr="004A31D0">
        <w:rPr>
          <w:rFonts w:ascii="Verdana" w:hAnsi="Verdana" w:cs="Times New Roman"/>
          <w:color w:val="000000" w:themeColor="text1"/>
        </w:rPr>
        <w:t>, полученное Застройщиком в установленном законодательством порядке.</w:t>
      </w:r>
    </w:p>
    <w:p w14:paraId="0844E39D" w14:textId="4B1AC292" w:rsidR="009E2BD5" w:rsidRPr="004A31D0" w:rsidRDefault="009E2BD5" w:rsidP="00273158">
      <w:pPr>
        <w:pStyle w:val="ConsPlusNormal"/>
        <w:widowControl/>
        <w:ind w:firstLine="567"/>
        <w:jc w:val="both"/>
        <w:rPr>
          <w:rFonts w:ascii="Verdana" w:hAnsi="Verdana" w:cs="Times New Roman"/>
          <w:color w:val="000000" w:themeColor="text1"/>
        </w:rPr>
      </w:pPr>
      <w:r w:rsidRPr="004A31D0">
        <w:rPr>
          <w:rFonts w:ascii="Verdana" w:hAnsi="Verdana"/>
          <w:color w:val="000000" w:themeColor="text1"/>
        </w:rPr>
        <w:t xml:space="preserve">Стороны отдельно оговорили, что качество Объекта долевого строительства должно соответствовать обязательным требованиям национальных стандартов и сводов правил, предусматривающих требования безопасности зданий, включенным в реестр требований, ведение которого производится в соответствии с законодательством. Таким образом, требования, не включенные в указанный реестр, - равно требования к Объекту недвижимости, Объекту, процессам проектирования, строительства, монтажа, наладки, а также к выполнению </w:t>
      </w:r>
      <w:r w:rsidRPr="004A31D0">
        <w:rPr>
          <w:rFonts w:ascii="Verdana" w:hAnsi="Verdana"/>
          <w:color w:val="000000" w:themeColor="text1"/>
        </w:rPr>
        <w:lastRenderedPageBreak/>
        <w:t>работ подлежат применению Застройщиком на добровольной основе и являются рекомендательными (не обязательными) для последнего, если иное не предусмотрено проектной документацией на строительство Объекта недвижимости.</w:t>
      </w:r>
    </w:p>
    <w:p w14:paraId="3E0FB909" w14:textId="6EDDE870" w:rsidR="001347AE" w:rsidRPr="004A31D0" w:rsidRDefault="00173EB5" w:rsidP="00F22E2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  <w:color w:val="000000" w:themeColor="text1"/>
        </w:rPr>
      </w:pPr>
      <w:r w:rsidRPr="004A31D0">
        <w:rPr>
          <w:rFonts w:ascii="Verdana" w:hAnsi="Verdana" w:cs="Times New Roman"/>
          <w:color w:val="000000" w:themeColor="text1"/>
        </w:rPr>
        <w:t xml:space="preserve">Стороны признают, что в связи с неизбежной строительной погрешностью и допустимыми по правилам СНиП отклонениями фактического расположения стен, потолка и перегородок от их осевых линий по проекту, общая площадь Объекта долевого строительства, указанная в </w:t>
      </w:r>
      <w:r w:rsidR="00131811" w:rsidRPr="004A31D0">
        <w:rPr>
          <w:rFonts w:ascii="Verdana" w:hAnsi="Verdana" w:cs="Times New Roman"/>
          <w:color w:val="000000" w:themeColor="text1"/>
        </w:rPr>
        <w:t xml:space="preserve">п. 3.2. </w:t>
      </w:r>
      <w:r w:rsidRPr="004A31D0">
        <w:rPr>
          <w:rFonts w:ascii="Verdana" w:hAnsi="Verdana" w:cs="Times New Roman"/>
          <w:color w:val="000000" w:themeColor="text1"/>
        </w:rPr>
        <w:t>Договор</w:t>
      </w:r>
      <w:r w:rsidR="00131811" w:rsidRPr="004A31D0">
        <w:rPr>
          <w:rFonts w:ascii="Verdana" w:hAnsi="Verdana" w:cs="Times New Roman"/>
          <w:color w:val="000000" w:themeColor="text1"/>
        </w:rPr>
        <w:t>а</w:t>
      </w:r>
      <w:r w:rsidRPr="004A31D0">
        <w:rPr>
          <w:rFonts w:ascii="Verdana" w:hAnsi="Verdana" w:cs="Times New Roman"/>
          <w:color w:val="000000" w:themeColor="text1"/>
        </w:rPr>
        <w:t>, в том числе и площади отдельных помещений, расположенных в Объекте долевого строительства, являются проектными (ориентировочными) и могут измениться на момент окончания строительства Объекта, как в большую, так и меньшую сторону.</w:t>
      </w:r>
    </w:p>
    <w:p w14:paraId="7D67D36A" w14:textId="72CDAFB5" w:rsidR="001347AE" w:rsidRPr="00952B45" w:rsidRDefault="00173EB5" w:rsidP="001347AE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</w:rPr>
      </w:pPr>
      <w:r w:rsidRPr="00715FC4">
        <w:rPr>
          <w:rFonts w:ascii="Verdana" w:hAnsi="Verdana" w:cs="Times New Roman"/>
          <w:color w:val="000000" w:themeColor="text1"/>
        </w:rPr>
        <w:t xml:space="preserve">Стороны признают, что не считается нарушением настоящего Договора (и не считается существенным изменением размера Объекта долевого строительства согласно </w:t>
      </w:r>
      <w:r w:rsidR="003E2A75" w:rsidRPr="00715FC4">
        <w:rPr>
          <w:rFonts w:ascii="Verdana" w:hAnsi="Verdana" w:cs="Times New Roman"/>
          <w:color w:val="000000" w:themeColor="text1"/>
        </w:rPr>
        <w:t>п</w:t>
      </w:r>
      <w:r w:rsidRPr="00715FC4">
        <w:rPr>
          <w:rFonts w:ascii="Verdana" w:hAnsi="Verdana" w:cs="Times New Roman"/>
          <w:color w:val="000000" w:themeColor="text1"/>
        </w:rPr>
        <w:t xml:space="preserve">. 2 </w:t>
      </w:r>
      <w:r w:rsidR="003E2A75" w:rsidRPr="00715FC4">
        <w:rPr>
          <w:rFonts w:ascii="Verdana" w:hAnsi="Verdana" w:cs="Times New Roman"/>
          <w:color w:val="000000" w:themeColor="text1"/>
        </w:rPr>
        <w:t>ч</w:t>
      </w:r>
      <w:r w:rsidRPr="00715FC4">
        <w:rPr>
          <w:rFonts w:ascii="Verdana" w:hAnsi="Verdana" w:cs="Times New Roman"/>
          <w:color w:val="000000" w:themeColor="text1"/>
        </w:rPr>
        <w:t xml:space="preserve">. 1.1 ст. 9 </w:t>
      </w:r>
      <w:r w:rsidR="0050007A">
        <w:rPr>
          <w:rFonts w:ascii="Verdana" w:hAnsi="Verdana" w:cs="Times New Roman"/>
          <w:color w:val="000000" w:themeColor="text1"/>
        </w:rPr>
        <w:t>З</w:t>
      </w:r>
      <w:r w:rsidRPr="00715FC4">
        <w:rPr>
          <w:rFonts w:ascii="Verdana" w:hAnsi="Verdana" w:cs="Times New Roman"/>
          <w:color w:val="000000" w:themeColor="text1"/>
        </w:rPr>
        <w:t>акона 214-ФЗ) изменение размера общей площади Объекта долевого строительства в пределах 5 (</w:t>
      </w:r>
      <w:r w:rsidR="00715FC4">
        <w:rPr>
          <w:rFonts w:ascii="Verdana" w:hAnsi="Verdana" w:cs="Times New Roman"/>
          <w:color w:val="000000" w:themeColor="text1"/>
        </w:rPr>
        <w:t>П</w:t>
      </w:r>
      <w:r w:rsidRPr="00715FC4">
        <w:rPr>
          <w:rFonts w:ascii="Verdana" w:hAnsi="Verdana" w:cs="Times New Roman"/>
          <w:color w:val="000000" w:themeColor="text1"/>
        </w:rPr>
        <w:t>ять) % как в большую, так и в</w:t>
      </w:r>
      <w:r w:rsidRPr="00952B45">
        <w:rPr>
          <w:rFonts w:ascii="Verdana" w:hAnsi="Verdana" w:cs="Times New Roman"/>
          <w:color w:val="000000" w:themeColor="text1"/>
        </w:rPr>
        <w:t xml:space="preserve"> меньшую сторону.</w:t>
      </w:r>
    </w:p>
    <w:p w14:paraId="05678FDC" w14:textId="61DBE0F4" w:rsidR="008A6190" w:rsidRPr="00952B45" w:rsidRDefault="001347AE" w:rsidP="00F22E2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Согласно </w:t>
      </w:r>
      <w:r w:rsidR="001C7B23" w:rsidRPr="00952B45">
        <w:rPr>
          <w:rFonts w:ascii="Verdana" w:hAnsi="Verdana" w:cs="Times New Roman"/>
        </w:rPr>
        <w:t>ч</w:t>
      </w:r>
      <w:r w:rsidRPr="00952B45">
        <w:rPr>
          <w:rFonts w:ascii="Verdana" w:hAnsi="Verdana" w:cs="Times New Roman"/>
        </w:rPr>
        <w:t>. 5</w:t>
      </w:r>
      <w:r w:rsidR="000C22FB" w:rsidRPr="00952B45">
        <w:rPr>
          <w:rFonts w:ascii="Verdana" w:hAnsi="Verdana" w:cs="Times New Roman"/>
        </w:rPr>
        <w:t xml:space="preserve">, </w:t>
      </w:r>
      <w:r w:rsidR="001C7B23" w:rsidRPr="00952B45">
        <w:rPr>
          <w:rFonts w:ascii="Verdana" w:hAnsi="Verdana" w:cs="Times New Roman"/>
        </w:rPr>
        <w:t>ч</w:t>
      </w:r>
      <w:r w:rsidRPr="00952B45">
        <w:rPr>
          <w:rFonts w:ascii="Verdana" w:hAnsi="Verdana" w:cs="Times New Roman"/>
        </w:rPr>
        <w:t xml:space="preserve">. 5.1 </w:t>
      </w:r>
      <w:r w:rsidR="003D7A24" w:rsidRPr="00952B45">
        <w:rPr>
          <w:rFonts w:ascii="Verdana" w:hAnsi="Verdana" w:cs="Times New Roman"/>
        </w:rPr>
        <w:t xml:space="preserve">и </w:t>
      </w:r>
      <w:r w:rsidR="00572DC3" w:rsidRPr="00952B45">
        <w:rPr>
          <w:rFonts w:ascii="Verdana" w:hAnsi="Verdana" w:cs="Times New Roman"/>
        </w:rPr>
        <w:t xml:space="preserve">ч. </w:t>
      </w:r>
      <w:r w:rsidR="003D7A24" w:rsidRPr="00952B45">
        <w:rPr>
          <w:rFonts w:ascii="Verdana" w:hAnsi="Verdana" w:cs="Times New Roman"/>
        </w:rPr>
        <w:t xml:space="preserve">5.2 </w:t>
      </w:r>
      <w:r w:rsidRPr="00952B45">
        <w:rPr>
          <w:rFonts w:ascii="Verdana" w:hAnsi="Verdana" w:cs="Times New Roman"/>
        </w:rPr>
        <w:t xml:space="preserve">ст. 7 Закона 214-ФЗ Застройщиком устанавливается </w:t>
      </w:r>
      <w:r w:rsidR="003D7A24" w:rsidRPr="00952B45">
        <w:rPr>
          <w:rFonts w:ascii="Verdana" w:hAnsi="Verdana" w:cs="Times New Roman"/>
          <w:color w:val="000000"/>
        </w:rPr>
        <w:t>гарантийный срок для Объекта долевого строительства</w:t>
      </w:r>
      <w:r w:rsidR="003334A7" w:rsidRPr="00952B45">
        <w:rPr>
          <w:rFonts w:ascii="Verdana" w:hAnsi="Verdana" w:cs="Times New Roman"/>
          <w:color w:val="000000"/>
        </w:rPr>
        <w:t xml:space="preserve"> 3 (</w:t>
      </w:r>
      <w:r w:rsidR="00CF7C34">
        <w:rPr>
          <w:rFonts w:ascii="Verdana" w:hAnsi="Verdana" w:cs="Times New Roman"/>
          <w:color w:val="000000"/>
        </w:rPr>
        <w:t>т</w:t>
      </w:r>
      <w:r w:rsidR="003334A7" w:rsidRPr="00952B45">
        <w:rPr>
          <w:rFonts w:ascii="Verdana" w:hAnsi="Verdana" w:cs="Times New Roman"/>
          <w:color w:val="000000"/>
        </w:rPr>
        <w:t>ри) года</w:t>
      </w:r>
      <w:r w:rsidR="003D7A24" w:rsidRPr="00952B45">
        <w:rPr>
          <w:rFonts w:ascii="Verdana" w:hAnsi="Verdana" w:cs="Times New Roman"/>
          <w:color w:val="000000"/>
        </w:rPr>
        <w:t xml:space="preserve">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</w:t>
      </w:r>
      <w:r w:rsidR="003334A7" w:rsidRPr="00952B45">
        <w:rPr>
          <w:rFonts w:ascii="Verdana" w:hAnsi="Verdana" w:cs="Times New Roman"/>
          <w:color w:val="000000"/>
        </w:rPr>
        <w:t>О</w:t>
      </w:r>
      <w:r w:rsidR="003D7A24" w:rsidRPr="00952B45">
        <w:rPr>
          <w:rFonts w:ascii="Verdana" w:hAnsi="Verdana" w:cs="Times New Roman"/>
          <w:color w:val="000000"/>
        </w:rPr>
        <w:t xml:space="preserve">бъекте долевого строительства и входящих в состав такого </w:t>
      </w:r>
      <w:r w:rsidR="003334A7" w:rsidRPr="00952B45">
        <w:rPr>
          <w:rFonts w:ascii="Verdana" w:hAnsi="Verdana" w:cs="Times New Roman"/>
          <w:color w:val="000000"/>
        </w:rPr>
        <w:t>О</w:t>
      </w:r>
      <w:r w:rsidR="003D7A24" w:rsidRPr="00952B45">
        <w:rPr>
          <w:rFonts w:ascii="Verdana" w:hAnsi="Verdana" w:cs="Times New Roman"/>
          <w:color w:val="000000"/>
        </w:rPr>
        <w:t xml:space="preserve">бъекта долевого строительства элементов отделки. Указанный гарантийный срок исчисляется со дня передачи </w:t>
      </w:r>
      <w:r w:rsidR="003334A7" w:rsidRPr="00952B45">
        <w:rPr>
          <w:rFonts w:ascii="Verdana" w:hAnsi="Verdana" w:cs="Times New Roman"/>
          <w:color w:val="000000"/>
        </w:rPr>
        <w:t>О</w:t>
      </w:r>
      <w:r w:rsidR="003D7A24" w:rsidRPr="00952B45">
        <w:rPr>
          <w:rFonts w:ascii="Verdana" w:hAnsi="Verdana" w:cs="Times New Roman"/>
          <w:color w:val="000000"/>
        </w:rPr>
        <w:t>бъекта долевого строительства.</w:t>
      </w:r>
    </w:p>
    <w:p w14:paraId="53F083DF" w14:textId="67DE3176" w:rsidR="008A6190" w:rsidRPr="00952B45" w:rsidRDefault="003D7A24" w:rsidP="008A6190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Гарантийный срок на технологическое и инженерное оборудование, входящее в состав передаваемого </w:t>
      </w:r>
      <w:r w:rsidR="003334A7" w:rsidRPr="00952B45">
        <w:rPr>
          <w:rFonts w:ascii="Verdana" w:hAnsi="Verdana" w:cs="Times New Roman"/>
        </w:rPr>
        <w:t>У</w:t>
      </w:r>
      <w:r w:rsidRPr="00952B45">
        <w:rPr>
          <w:rFonts w:ascii="Verdana" w:hAnsi="Verdana" w:cs="Times New Roman"/>
        </w:rPr>
        <w:t xml:space="preserve">частникам долевого строительства объекта долевого строительства, </w:t>
      </w:r>
      <w:r w:rsidR="00720B23" w:rsidRPr="00952B45">
        <w:rPr>
          <w:rFonts w:ascii="Verdana" w:hAnsi="Verdana" w:cs="Times New Roman"/>
        </w:rPr>
        <w:t>составляет 3 (</w:t>
      </w:r>
      <w:r w:rsidR="00CF7C34">
        <w:rPr>
          <w:rFonts w:ascii="Verdana" w:hAnsi="Verdana" w:cs="Times New Roman"/>
        </w:rPr>
        <w:t>т</w:t>
      </w:r>
      <w:r w:rsidR="00720B23" w:rsidRPr="00952B45">
        <w:rPr>
          <w:rFonts w:ascii="Verdana" w:hAnsi="Verdana" w:cs="Times New Roman"/>
        </w:rPr>
        <w:t>ри)</w:t>
      </w:r>
      <w:r w:rsidRPr="00952B45">
        <w:rPr>
          <w:rFonts w:ascii="Verdana" w:hAnsi="Verdana" w:cs="Times New Roman"/>
        </w:rPr>
        <w:t xml:space="preserve"> года. Указанный гарантийный срок исчисляется со дня подписания первого передаточного акта.</w:t>
      </w:r>
    </w:p>
    <w:p w14:paraId="12DD5F50" w14:textId="267DB67E" w:rsidR="008A6190" w:rsidRPr="00952B45" w:rsidRDefault="003D7A24" w:rsidP="008A6190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Гарантийный срок на результат производства отделочных работ на </w:t>
      </w:r>
      <w:r w:rsidR="00720B23" w:rsidRPr="00952B45">
        <w:rPr>
          <w:rFonts w:ascii="Verdana" w:hAnsi="Verdana" w:cs="Times New Roman"/>
        </w:rPr>
        <w:t>О</w:t>
      </w:r>
      <w:r w:rsidRPr="00952B45">
        <w:rPr>
          <w:rFonts w:ascii="Verdana" w:hAnsi="Verdana" w:cs="Times New Roman"/>
        </w:rPr>
        <w:t xml:space="preserve">бъекте долевого строительства и входящих в состав такого </w:t>
      </w:r>
      <w:r w:rsidR="00720B23" w:rsidRPr="00952B45">
        <w:rPr>
          <w:rFonts w:ascii="Verdana" w:hAnsi="Verdana" w:cs="Times New Roman"/>
        </w:rPr>
        <w:t>О</w:t>
      </w:r>
      <w:r w:rsidRPr="00952B45">
        <w:rPr>
          <w:rFonts w:ascii="Verdana" w:hAnsi="Verdana" w:cs="Times New Roman"/>
        </w:rPr>
        <w:t>бъекта долевого строительства элементов отделки составля</w:t>
      </w:r>
      <w:r w:rsidR="00720B23" w:rsidRPr="00952B45">
        <w:rPr>
          <w:rFonts w:ascii="Verdana" w:hAnsi="Verdana" w:cs="Times New Roman"/>
        </w:rPr>
        <w:t>ет 1 (</w:t>
      </w:r>
      <w:r w:rsidR="00CF7C34">
        <w:rPr>
          <w:rFonts w:ascii="Verdana" w:hAnsi="Verdana" w:cs="Times New Roman"/>
        </w:rPr>
        <w:t>о</w:t>
      </w:r>
      <w:r w:rsidRPr="00952B45">
        <w:rPr>
          <w:rFonts w:ascii="Verdana" w:hAnsi="Verdana" w:cs="Times New Roman"/>
        </w:rPr>
        <w:t>дин</w:t>
      </w:r>
      <w:r w:rsidR="00720B23" w:rsidRPr="00952B45">
        <w:rPr>
          <w:rFonts w:ascii="Verdana" w:hAnsi="Verdana" w:cs="Times New Roman"/>
        </w:rPr>
        <w:t>)</w:t>
      </w:r>
      <w:r w:rsidRPr="00952B45">
        <w:rPr>
          <w:rFonts w:ascii="Verdana" w:hAnsi="Verdana" w:cs="Times New Roman"/>
        </w:rPr>
        <w:t xml:space="preserve"> год. Указанный гарантийный срок исчисляется со дня передачи </w:t>
      </w:r>
      <w:r w:rsidR="00720B23" w:rsidRPr="00952B45">
        <w:rPr>
          <w:rFonts w:ascii="Verdana" w:hAnsi="Verdana" w:cs="Times New Roman"/>
        </w:rPr>
        <w:t>О</w:t>
      </w:r>
      <w:r w:rsidRPr="00952B45">
        <w:rPr>
          <w:rFonts w:ascii="Verdana" w:hAnsi="Verdana" w:cs="Times New Roman"/>
        </w:rPr>
        <w:t xml:space="preserve">бъекта долевого строительства </w:t>
      </w:r>
      <w:r w:rsidR="00720B23" w:rsidRPr="00952B45">
        <w:rPr>
          <w:rFonts w:ascii="Verdana" w:hAnsi="Verdana" w:cs="Times New Roman"/>
        </w:rPr>
        <w:t>У</w:t>
      </w:r>
      <w:r w:rsidRPr="00952B45">
        <w:rPr>
          <w:rFonts w:ascii="Verdana" w:hAnsi="Verdana" w:cs="Times New Roman"/>
        </w:rPr>
        <w:t>частнику долевого строительства.</w:t>
      </w:r>
    </w:p>
    <w:p w14:paraId="718CD132" w14:textId="259A56F6" w:rsidR="008A6190" w:rsidRPr="00A276FE" w:rsidRDefault="009E3B31" w:rsidP="00F22E28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Застройщик не несет ответственность за недостатки </w:t>
      </w:r>
      <w:r w:rsidR="002C39CF" w:rsidRPr="00952B45">
        <w:rPr>
          <w:rFonts w:ascii="Verdana" w:hAnsi="Verdana" w:cs="Times New Roman"/>
        </w:rPr>
        <w:t>Объекта</w:t>
      </w:r>
      <w:r w:rsidR="00BB4CBA" w:rsidRPr="00952B45">
        <w:rPr>
          <w:rFonts w:ascii="Verdana" w:hAnsi="Verdana" w:cs="Times New Roman"/>
        </w:rPr>
        <w:t xml:space="preserve"> долевого строительства</w:t>
      </w:r>
      <w:r w:rsidRPr="00952B45">
        <w:rPr>
          <w:rFonts w:ascii="Verdana" w:hAnsi="Verdana" w:cs="Times New Roman"/>
        </w:rPr>
        <w:t xml:space="preserve">, обнаруженные в пределах гарантийного срока, если они произошли вследствие нормального износа </w:t>
      </w:r>
      <w:r w:rsidR="00BB4CBA" w:rsidRPr="00952B45">
        <w:rPr>
          <w:rFonts w:ascii="Verdana" w:hAnsi="Verdana" w:cs="Times New Roman"/>
        </w:rPr>
        <w:t>Объекта</w:t>
      </w:r>
      <w:r w:rsidRPr="00952B45">
        <w:rPr>
          <w:rFonts w:ascii="Verdana" w:hAnsi="Verdana" w:cs="Times New Roman"/>
        </w:rPr>
        <w:t xml:space="preserve"> (оборудования) или входящих в его состав элементов чистовой отделки (либо элементов улучшенной отделки),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числе, если недостатки </w:t>
      </w:r>
      <w:r w:rsidR="002C39CF" w:rsidRPr="00952B45">
        <w:rPr>
          <w:rFonts w:ascii="Verdana" w:hAnsi="Verdana" w:cs="Times New Roman"/>
        </w:rPr>
        <w:t>Объекта</w:t>
      </w:r>
      <w:r w:rsidRPr="00952B45">
        <w:rPr>
          <w:rFonts w:ascii="Verdana" w:hAnsi="Verdana" w:cs="Times New Roman"/>
        </w:rPr>
        <w:t xml:space="preserve"> возникли вследствие нарушения </w:t>
      </w:r>
      <w:r w:rsidR="00A276FE">
        <w:rPr>
          <w:rFonts w:ascii="Verdana" w:hAnsi="Verdana" w:cs="Times New Roman"/>
        </w:rPr>
        <w:t xml:space="preserve">правил </w:t>
      </w:r>
      <w:r w:rsidR="00A276FE" w:rsidRPr="00A276FE">
        <w:rPr>
          <w:rFonts w:ascii="Verdana" w:hAnsi="Verdana" w:cs="Times New Roman"/>
        </w:rPr>
        <w:t>и условий эффективного и безопасного использования Объекта</w:t>
      </w:r>
      <w:r w:rsidR="00F22E28">
        <w:rPr>
          <w:rFonts w:ascii="Verdana" w:hAnsi="Verdana" w:cs="Times New Roman"/>
        </w:rPr>
        <w:t>,</w:t>
      </w:r>
      <w:r w:rsidR="00A276FE" w:rsidRPr="00952B45">
        <w:rPr>
          <w:rFonts w:ascii="Verdana" w:hAnsi="Verdana" w:cs="Times New Roman"/>
        </w:rPr>
        <w:t xml:space="preserve"> </w:t>
      </w:r>
      <w:r w:rsidRPr="00952B45">
        <w:rPr>
          <w:rFonts w:ascii="Verdana" w:hAnsi="Verdana" w:cs="Times New Roman"/>
        </w:rPr>
        <w:t xml:space="preserve">предусмотренных </w:t>
      </w:r>
      <w:r w:rsidR="00F22E28">
        <w:rPr>
          <w:rFonts w:ascii="Verdana" w:hAnsi="Verdana" w:cs="Times New Roman"/>
        </w:rPr>
        <w:t xml:space="preserve">в </w:t>
      </w:r>
      <w:r w:rsidR="00A276FE" w:rsidRPr="00A276FE">
        <w:rPr>
          <w:rFonts w:ascii="Verdana" w:hAnsi="Verdana" w:cs="Times New Roman"/>
        </w:rPr>
        <w:t xml:space="preserve">предоставленной Участнику </w:t>
      </w:r>
      <w:r w:rsidR="00A276FE">
        <w:rPr>
          <w:rFonts w:ascii="Verdana" w:hAnsi="Verdana" w:cs="Times New Roman"/>
        </w:rPr>
        <w:t>долевого строительства И</w:t>
      </w:r>
      <w:r w:rsidR="00A276FE" w:rsidRPr="00A276FE">
        <w:rPr>
          <w:rFonts w:ascii="Verdana" w:hAnsi="Verdana" w:cs="Times New Roman"/>
        </w:rPr>
        <w:t>нструкци</w:t>
      </w:r>
      <w:r w:rsidR="00F22E28">
        <w:rPr>
          <w:rFonts w:ascii="Verdana" w:hAnsi="Verdana" w:cs="Times New Roman"/>
        </w:rPr>
        <w:t>и</w:t>
      </w:r>
      <w:r w:rsidR="00A276FE" w:rsidRPr="00A276FE">
        <w:rPr>
          <w:rFonts w:ascii="Verdana" w:hAnsi="Verdana" w:cs="Times New Roman"/>
        </w:rPr>
        <w:t xml:space="preserve"> по эксплуатации Объекта</w:t>
      </w:r>
      <w:r w:rsidRPr="00A276FE">
        <w:rPr>
          <w:rFonts w:ascii="Verdana" w:hAnsi="Verdana" w:cs="Times New Roman"/>
        </w:rPr>
        <w:t xml:space="preserve">. </w:t>
      </w:r>
    </w:p>
    <w:p w14:paraId="13C887B1" w14:textId="0E80A22E" w:rsidR="005E4718" w:rsidRPr="00952B45" w:rsidRDefault="009E3B31" w:rsidP="005E4718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 xml:space="preserve">В частности, Застройщик не будет нести ответственность за недостатки инженерного оборудования, если будет установлено, что </w:t>
      </w:r>
      <w:r w:rsidR="0053496B" w:rsidRPr="00952B45">
        <w:rPr>
          <w:rFonts w:ascii="Verdana" w:hAnsi="Verdana" w:cs="Times New Roman"/>
        </w:rPr>
        <w:t xml:space="preserve">Участник долевого </w:t>
      </w:r>
      <w:r w:rsidR="009563E9" w:rsidRPr="00952B45">
        <w:rPr>
          <w:rFonts w:ascii="Verdana" w:hAnsi="Verdana" w:cs="Times New Roman"/>
        </w:rPr>
        <w:t>строительства</w:t>
      </w:r>
      <w:r w:rsidRPr="00952B45">
        <w:rPr>
          <w:rFonts w:ascii="Verdana" w:hAnsi="Verdana" w:cs="Times New Roman"/>
        </w:rPr>
        <w:t xml:space="preserve">  в течение гарантийного срока менял  </w:t>
      </w:r>
      <w:r w:rsidR="003F46FF">
        <w:rPr>
          <w:rFonts w:ascii="Verdana" w:hAnsi="Verdana" w:cs="Times New Roman"/>
        </w:rPr>
        <w:t xml:space="preserve">трассировку сетей </w:t>
      </w:r>
      <w:r w:rsidRPr="00952B45">
        <w:rPr>
          <w:rFonts w:ascii="Verdana" w:hAnsi="Verdana" w:cs="Times New Roman"/>
        </w:rPr>
        <w:t xml:space="preserve">горячего и холодного водоснабжения, канализационных </w:t>
      </w:r>
      <w:r w:rsidR="003F46FF">
        <w:rPr>
          <w:rFonts w:ascii="Verdana" w:hAnsi="Verdana" w:cs="Times New Roman"/>
        </w:rPr>
        <w:t>труб</w:t>
      </w:r>
      <w:r w:rsidRPr="00952B45">
        <w:rPr>
          <w:rFonts w:ascii="Verdana" w:hAnsi="Verdana" w:cs="Times New Roman"/>
        </w:rPr>
        <w:t xml:space="preserve">, </w:t>
      </w:r>
      <w:r w:rsidR="003F46FF">
        <w:rPr>
          <w:rFonts w:ascii="Verdana" w:hAnsi="Verdana" w:cs="Times New Roman"/>
        </w:rPr>
        <w:t>труб</w:t>
      </w:r>
      <w:r w:rsidR="003F46FF" w:rsidRPr="00952B45">
        <w:rPr>
          <w:rFonts w:ascii="Verdana" w:hAnsi="Verdana" w:cs="Times New Roman"/>
        </w:rPr>
        <w:t xml:space="preserve"> </w:t>
      </w:r>
      <w:r w:rsidRPr="00952B45">
        <w:rPr>
          <w:rFonts w:ascii="Verdana" w:hAnsi="Verdana" w:cs="Times New Roman"/>
        </w:rPr>
        <w:t xml:space="preserve">и радиаторов центрального отопления (если указанное инженерное оборудование предусмотрено проектной документацией), производил перепланировку либо переустройство </w:t>
      </w:r>
      <w:r w:rsidR="008A6190" w:rsidRPr="00952B45">
        <w:rPr>
          <w:rFonts w:ascii="Verdana" w:hAnsi="Verdana" w:cs="Times New Roman"/>
        </w:rPr>
        <w:t>Объекта</w:t>
      </w:r>
      <w:r w:rsidRPr="00952B45">
        <w:rPr>
          <w:rFonts w:ascii="Verdana" w:hAnsi="Verdana" w:cs="Times New Roman"/>
        </w:rPr>
        <w:t xml:space="preserve">, заменял указанные </w:t>
      </w:r>
      <w:r w:rsidR="003F46FF">
        <w:rPr>
          <w:rFonts w:ascii="Verdana" w:hAnsi="Verdana" w:cs="Times New Roman"/>
        </w:rPr>
        <w:t>трубы</w:t>
      </w:r>
      <w:r w:rsidR="003F46FF" w:rsidRPr="00952B45">
        <w:rPr>
          <w:rFonts w:ascii="Verdana" w:hAnsi="Verdana" w:cs="Times New Roman"/>
        </w:rPr>
        <w:t xml:space="preserve"> </w:t>
      </w:r>
      <w:r w:rsidRPr="00952B45">
        <w:rPr>
          <w:rFonts w:ascii="Verdana" w:hAnsi="Verdana" w:cs="Times New Roman"/>
        </w:rPr>
        <w:t xml:space="preserve">и радиаторы на другие, не предусмотренные проектом строительства Объекта, производил изменения в системе электроснабжения </w:t>
      </w:r>
      <w:r w:rsidR="008A6190" w:rsidRPr="00952B45">
        <w:rPr>
          <w:rFonts w:ascii="Verdana" w:hAnsi="Verdana" w:cs="Times New Roman"/>
        </w:rPr>
        <w:t>Объекта</w:t>
      </w:r>
      <w:r w:rsidRPr="00952B45">
        <w:rPr>
          <w:rFonts w:ascii="Verdana" w:hAnsi="Verdana" w:cs="Times New Roman"/>
        </w:rPr>
        <w:t>, в т.ч. менял место расположения электрощитка</w:t>
      </w:r>
    </w:p>
    <w:p w14:paraId="1B5176B1" w14:textId="6CEA777F" w:rsidR="00F22E28" w:rsidRDefault="00C55A0C" w:rsidP="009009CA">
      <w:pPr>
        <w:pStyle w:val="ConsPlusNormal"/>
        <w:widowControl/>
        <w:numPr>
          <w:ilvl w:val="1"/>
          <w:numId w:val="6"/>
        </w:numPr>
        <w:tabs>
          <w:tab w:val="left" w:pos="567"/>
        </w:tabs>
        <w:ind w:left="0" w:firstLine="567"/>
        <w:jc w:val="both"/>
        <w:rPr>
          <w:rFonts w:ascii="Verdana" w:hAnsi="Verdana" w:cs="Times New Roman"/>
        </w:rPr>
      </w:pPr>
      <w:r w:rsidRPr="00952B45">
        <w:rPr>
          <w:rFonts w:ascii="Verdana" w:hAnsi="Verdana" w:cs="Times New Roman"/>
        </w:rPr>
        <w:t>При обнаружении в пределах гарантийного срока недостатков Объекта долевого строительства, за</w:t>
      </w:r>
      <w:r w:rsidRPr="00952B45">
        <w:rPr>
          <w:rFonts w:ascii="Verdana" w:hAnsi="Verdana" w:cs="Times New Roman"/>
          <w:spacing w:val="-43"/>
        </w:rPr>
        <w:t xml:space="preserve"> </w:t>
      </w:r>
      <w:r w:rsidRPr="00952B45">
        <w:rPr>
          <w:rFonts w:ascii="Verdana" w:hAnsi="Verdana" w:cs="Times New Roman"/>
        </w:rPr>
        <w:t>которые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отвечает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Застройщик,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Участник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долевого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строительства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вправе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потребовать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от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Застройщика</w:t>
      </w:r>
      <w:r w:rsidRPr="00952B45">
        <w:rPr>
          <w:rFonts w:ascii="Verdana" w:hAnsi="Verdana" w:cs="Times New Roman"/>
          <w:spacing w:val="-43"/>
        </w:rPr>
        <w:t xml:space="preserve"> </w:t>
      </w:r>
      <w:r w:rsidRPr="00952B45">
        <w:rPr>
          <w:rFonts w:ascii="Verdana" w:hAnsi="Verdana" w:cs="Times New Roman"/>
        </w:rPr>
        <w:t>безвозмездного</w:t>
      </w:r>
      <w:r w:rsidRPr="00952B45">
        <w:rPr>
          <w:rFonts w:ascii="Verdana" w:hAnsi="Verdana" w:cs="Times New Roman"/>
          <w:spacing w:val="-10"/>
        </w:rPr>
        <w:t xml:space="preserve"> </w:t>
      </w:r>
      <w:r w:rsidRPr="00952B45">
        <w:rPr>
          <w:rFonts w:ascii="Verdana" w:hAnsi="Verdana" w:cs="Times New Roman"/>
        </w:rPr>
        <w:t>устранения</w:t>
      </w:r>
      <w:r w:rsidRPr="00952B45">
        <w:rPr>
          <w:rFonts w:ascii="Verdana" w:hAnsi="Verdana" w:cs="Times New Roman"/>
          <w:spacing w:val="-5"/>
        </w:rPr>
        <w:t xml:space="preserve"> </w:t>
      </w:r>
      <w:r w:rsidRPr="00952B45">
        <w:rPr>
          <w:rFonts w:ascii="Verdana" w:hAnsi="Verdana" w:cs="Times New Roman"/>
        </w:rPr>
        <w:t>недостатков</w:t>
      </w:r>
      <w:r w:rsidRPr="00952B45">
        <w:rPr>
          <w:rFonts w:ascii="Verdana" w:hAnsi="Verdana" w:cs="Times New Roman"/>
          <w:spacing w:val="-9"/>
        </w:rPr>
        <w:t xml:space="preserve"> </w:t>
      </w:r>
      <w:r w:rsidRPr="00952B45">
        <w:rPr>
          <w:rFonts w:ascii="Verdana" w:hAnsi="Verdana" w:cs="Times New Roman"/>
        </w:rPr>
        <w:t>в</w:t>
      </w:r>
      <w:r w:rsidRPr="00952B45">
        <w:rPr>
          <w:rFonts w:ascii="Verdana" w:hAnsi="Verdana" w:cs="Times New Roman"/>
          <w:spacing w:val="-9"/>
        </w:rPr>
        <w:t xml:space="preserve"> </w:t>
      </w:r>
      <w:r w:rsidRPr="00952B45">
        <w:rPr>
          <w:rFonts w:ascii="Verdana" w:hAnsi="Verdana" w:cs="Times New Roman"/>
        </w:rPr>
        <w:t>разумный</w:t>
      </w:r>
      <w:r w:rsidRPr="00952B45">
        <w:rPr>
          <w:rFonts w:ascii="Verdana" w:hAnsi="Verdana" w:cs="Times New Roman"/>
          <w:spacing w:val="-8"/>
        </w:rPr>
        <w:t xml:space="preserve"> </w:t>
      </w:r>
      <w:r w:rsidRPr="00952B45">
        <w:rPr>
          <w:rFonts w:ascii="Verdana" w:hAnsi="Verdana" w:cs="Times New Roman"/>
        </w:rPr>
        <w:t>срок,</w:t>
      </w:r>
      <w:r w:rsidRPr="00952B45">
        <w:rPr>
          <w:rFonts w:ascii="Verdana" w:hAnsi="Verdana" w:cs="Times New Roman"/>
          <w:spacing w:val="-9"/>
        </w:rPr>
        <w:t xml:space="preserve"> </w:t>
      </w:r>
      <w:r w:rsidRPr="00952B45">
        <w:rPr>
          <w:rFonts w:ascii="Verdana" w:hAnsi="Verdana" w:cs="Times New Roman"/>
        </w:rPr>
        <w:t>но</w:t>
      </w:r>
      <w:r w:rsidRPr="00952B45">
        <w:rPr>
          <w:rFonts w:ascii="Verdana" w:hAnsi="Verdana" w:cs="Times New Roman"/>
          <w:spacing w:val="-9"/>
        </w:rPr>
        <w:t xml:space="preserve"> </w:t>
      </w:r>
      <w:r w:rsidRPr="00952B45">
        <w:rPr>
          <w:rFonts w:ascii="Verdana" w:hAnsi="Verdana" w:cs="Times New Roman"/>
        </w:rPr>
        <w:t>не</w:t>
      </w:r>
      <w:r w:rsidRPr="00952B45">
        <w:rPr>
          <w:rFonts w:ascii="Verdana" w:hAnsi="Verdana" w:cs="Times New Roman"/>
          <w:spacing w:val="-10"/>
        </w:rPr>
        <w:t xml:space="preserve"> </w:t>
      </w:r>
      <w:r w:rsidRPr="00952B45">
        <w:rPr>
          <w:rFonts w:ascii="Verdana" w:hAnsi="Verdana" w:cs="Times New Roman"/>
        </w:rPr>
        <w:t>более</w:t>
      </w:r>
      <w:r w:rsidRPr="00952B45">
        <w:rPr>
          <w:rFonts w:ascii="Verdana" w:hAnsi="Verdana" w:cs="Times New Roman"/>
          <w:spacing w:val="-10"/>
        </w:rPr>
        <w:t xml:space="preserve"> </w:t>
      </w:r>
      <w:r w:rsidR="005E4718" w:rsidRPr="00952B45">
        <w:rPr>
          <w:rFonts w:ascii="Verdana" w:hAnsi="Verdana" w:cs="Times New Roman"/>
        </w:rPr>
        <w:t>45</w:t>
      </w:r>
      <w:r w:rsidRPr="00952B45">
        <w:rPr>
          <w:rFonts w:ascii="Verdana" w:hAnsi="Verdana" w:cs="Times New Roman"/>
          <w:spacing w:val="-8"/>
        </w:rPr>
        <w:t xml:space="preserve"> </w:t>
      </w:r>
      <w:r w:rsidR="00CF7C34">
        <w:rPr>
          <w:rFonts w:ascii="Verdana" w:hAnsi="Verdana" w:cs="Times New Roman"/>
          <w:spacing w:val="-8"/>
        </w:rPr>
        <w:t xml:space="preserve">(сорока пяти) </w:t>
      </w:r>
      <w:r w:rsidRPr="00952B45">
        <w:rPr>
          <w:rFonts w:ascii="Verdana" w:hAnsi="Verdana" w:cs="Times New Roman"/>
        </w:rPr>
        <w:t>дней</w:t>
      </w:r>
      <w:r w:rsidRPr="00952B45">
        <w:rPr>
          <w:rFonts w:ascii="Verdana" w:hAnsi="Verdana" w:cs="Times New Roman"/>
          <w:spacing w:val="-7"/>
        </w:rPr>
        <w:t xml:space="preserve"> </w:t>
      </w:r>
      <w:r w:rsidRPr="00952B45">
        <w:rPr>
          <w:rFonts w:ascii="Verdana" w:hAnsi="Verdana" w:cs="Times New Roman"/>
        </w:rPr>
        <w:t>с</w:t>
      </w:r>
      <w:r w:rsidRPr="00952B45">
        <w:rPr>
          <w:rFonts w:ascii="Verdana" w:hAnsi="Verdana" w:cs="Times New Roman"/>
          <w:spacing w:val="-1"/>
        </w:rPr>
        <w:t xml:space="preserve"> </w:t>
      </w:r>
      <w:r w:rsidRPr="00952B45">
        <w:rPr>
          <w:rFonts w:ascii="Verdana" w:hAnsi="Verdana" w:cs="Times New Roman"/>
        </w:rPr>
        <w:t>даты</w:t>
      </w:r>
      <w:r w:rsidRPr="00952B45">
        <w:rPr>
          <w:rFonts w:ascii="Verdana" w:hAnsi="Verdana" w:cs="Times New Roman"/>
          <w:spacing w:val="-10"/>
        </w:rPr>
        <w:t xml:space="preserve"> </w:t>
      </w:r>
      <w:r w:rsidRPr="00952B45">
        <w:rPr>
          <w:rFonts w:ascii="Verdana" w:hAnsi="Verdana" w:cs="Times New Roman"/>
        </w:rPr>
        <w:t>предоставления</w:t>
      </w:r>
      <w:r w:rsidRPr="00952B45">
        <w:rPr>
          <w:rFonts w:ascii="Verdana" w:hAnsi="Verdana" w:cs="Times New Roman"/>
          <w:spacing w:val="-8"/>
        </w:rPr>
        <w:t xml:space="preserve"> </w:t>
      </w:r>
      <w:r w:rsidRPr="00952B45">
        <w:rPr>
          <w:rFonts w:ascii="Verdana" w:hAnsi="Verdana" w:cs="Times New Roman"/>
        </w:rPr>
        <w:t>Застройщику</w:t>
      </w:r>
      <w:r w:rsidRPr="00952B45">
        <w:rPr>
          <w:rFonts w:ascii="Verdana" w:hAnsi="Verdana" w:cs="Times New Roman"/>
          <w:spacing w:val="-43"/>
        </w:rPr>
        <w:t xml:space="preserve"> </w:t>
      </w:r>
      <w:r w:rsidRPr="00952B45">
        <w:rPr>
          <w:rFonts w:ascii="Verdana" w:hAnsi="Verdana" w:cs="Times New Roman"/>
        </w:rPr>
        <w:t>доступа в Объект долевого строительства (если более длительный срок на устранение Застройщиком недостатков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не предусмотрен действующим законодательством РФ). В случае неустранения Застройщиком таких недостатков,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Участник долевого строительства вправе заявить иные требования в соответствии с законодательством. Участник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долевого строительства обязуется предоставить Застройщику или указанным им лицам беспрепятственный доступ</w:t>
      </w:r>
      <w:r w:rsidRPr="00952B45">
        <w:rPr>
          <w:rFonts w:ascii="Verdana" w:hAnsi="Verdana" w:cs="Times New Roman"/>
          <w:spacing w:val="1"/>
        </w:rPr>
        <w:t xml:space="preserve"> </w:t>
      </w:r>
      <w:r w:rsidRPr="00952B45">
        <w:rPr>
          <w:rFonts w:ascii="Verdana" w:hAnsi="Verdana" w:cs="Times New Roman"/>
        </w:rPr>
        <w:t>к Объекту долевого строительства для проведения проверки качества, экспертизы (если необходимо) и устранения</w:t>
      </w:r>
      <w:r w:rsidRPr="00952B45">
        <w:rPr>
          <w:rFonts w:ascii="Verdana" w:hAnsi="Verdana" w:cs="Times New Roman"/>
          <w:spacing w:val="-43"/>
        </w:rPr>
        <w:t xml:space="preserve"> </w:t>
      </w:r>
      <w:r w:rsidRPr="00952B45">
        <w:rPr>
          <w:rFonts w:ascii="Verdana" w:hAnsi="Verdana" w:cs="Times New Roman"/>
        </w:rPr>
        <w:t>недостатков.</w:t>
      </w:r>
    </w:p>
    <w:p w14:paraId="1D86164A" w14:textId="77777777" w:rsidR="009009CA" w:rsidRPr="009009CA" w:rsidRDefault="009009CA" w:rsidP="009009CA">
      <w:pPr>
        <w:pStyle w:val="ConsPlusNormal"/>
        <w:widowControl/>
        <w:tabs>
          <w:tab w:val="left" w:pos="567"/>
        </w:tabs>
        <w:ind w:firstLine="0"/>
        <w:jc w:val="both"/>
        <w:rPr>
          <w:rFonts w:ascii="Verdana" w:hAnsi="Verdana" w:cs="Times New Roman"/>
        </w:rPr>
      </w:pPr>
    </w:p>
    <w:p w14:paraId="0425FEE6" w14:textId="0BBDC35A" w:rsidR="00B3329A" w:rsidRPr="00952B45" w:rsidRDefault="00F22E28" w:rsidP="00F22E28">
      <w:pPr>
        <w:pStyle w:val="ConsPlusNormal"/>
        <w:widowControl/>
        <w:tabs>
          <w:tab w:val="left" w:pos="0"/>
        </w:tabs>
        <w:spacing w:after="120"/>
        <w:ind w:left="540" w:firstLine="0"/>
        <w:jc w:val="center"/>
        <w:rPr>
          <w:rFonts w:ascii="Verdana" w:hAnsi="Verdana" w:cs="Times New Roman"/>
          <w:b/>
          <w:bCs/>
          <w:spacing w:val="20"/>
        </w:rPr>
      </w:pPr>
      <w:r>
        <w:rPr>
          <w:rFonts w:ascii="Verdana" w:hAnsi="Verdana" w:cs="Times New Roman"/>
          <w:b/>
          <w:bCs/>
          <w:spacing w:val="20"/>
        </w:rPr>
        <w:t xml:space="preserve">7.  </w:t>
      </w:r>
      <w:r w:rsidR="00B3329A" w:rsidRPr="00952B45">
        <w:rPr>
          <w:rFonts w:ascii="Verdana" w:hAnsi="Verdana" w:cs="Times New Roman"/>
          <w:b/>
          <w:bCs/>
          <w:spacing w:val="20"/>
        </w:rPr>
        <w:t>ОБЯЗАННОСТИ СТОРОН</w:t>
      </w:r>
      <w:r w:rsidR="00D405E4">
        <w:rPr>
          <w:rFonts w:ascii="Verdana" w:hAnsi="Verdana" w:cs="Times New Roman"/>
          <w:b/>
          <w:bCs/>
          <w:spacing w:val="20"/>
        </w:rPr>
        <w:t>.</w:t>
      </w:r>
    </w:p>
    <w:p w14:paraId="37B0C26D" w14:textId="3AE0B4AA" w:rsidR="00036958" w:rsidRPr="00952B45" w:rsidRDefault="00036958" w:rsidP="00C17DE5">
      <w:pPr>
        <w:pStyle w:val="af3"/>
        <w:numPr>
          <w:ilvl w:val="1"/>
          <w:numId w:val="8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Застройщик обязуется:</w:t>
      </w:r>
    </w:p>
    <w:p w14:paraId="4E6F5F9F" w14:textId="28AE36F8" w:rsidR="00A2756D" w:rsidRPr="00952B45" w:rsidRDefault="00036958" w:rsidP="00C275B9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lastRenderedPageBreak/>
        <w:t>Осуществлять строительство Объекта</w:t>
      </w:r>
      <w:r w:rsidR="00A2756D" w:rsidRPr="00952B45">
        <w:rPr>
          <w:rFonts w:ascii="Verdana" w:hAnsi="Verdana" w:cs="Times New Roman"/>
          <w:sz w:val="20"/>
          <w:szCs w:val="20"/>
        </w:rPr>
        <w:t xml:space="preserve"> недвижимости</w:t>
      </w:r>
      <w:r w:rsidRPr="00952B45">
        <w:rPr>
          <w:rFonts w:ascii="Verdana" w:hAnsi="Verdana" w:cs="Times New Roman"/>
          <w:sz w:val="20"/>
          <w:szCs w:val="20"/>
        </w:rPr>
        <w:t xml:space="preserve"> в соответствии с </w:t>
      </w:r>
      <w:r w:rsidR="008608A5" w:rsidRPr="00952B45">
        <w:rPr>
          <w:rFonts w:ascii="Verdana" w:hAnsi="Verdana" w:cs="Times New Roman"/>
          <w:bCs/>
          <w:sz w:val="20"/>
          <w:szCs w:val="20"/>
        </w:rPr>
        <w:t>условиям</w:t>
      </w:r>
      <w:r w:rsidR="00283297" w:rsidRPr="00952B45">
        <w:rPr>
          <w:rFonts w:ascii="Verdana" w:hAnsi="Verdana" w:cs="Times New Roman"/>
          <w:bCs/>
          <w:sz w:val="20"/>
          <w:szCs w:val="20"/>
        </w:rPr>
        <w:t>и</w:t>
      </w:r>
      <w:r w:rsidR="008608A5" w:rsidRPr="00952B45">
        <w:rPr>
          <w:rFonts w:ascii="Verdana" w:hAnsi="Verdana" w:cs="Times New Roman"/>
          <w:bCs/>
          <w:sz w:val="20"/>
          <w:szCs w:val="20"/>
        </w:rPr>
        <w:t xml:space="preserve"> настоящего Договора, требованиям</w:t>
      </w:r>
      <w:r w:rsidR="00283297" w:rsidRPr="00952B45">
        <w:rPr>
          <w:rFonts w:ascii="Verdana" w:hAnsi="Verdana" w:cs="Times New Roman"/>
          <w:bCs/>
          <w:sz w:val="20"/>
          <w:szCs w:val="20"/>
        </w:rPr>
        <w:t>и</w:t>
      </w:r>
      <w:r w:rsidR="008608A5" w:rsidRPr="00952B45">
        <w:rPr>
          <w:rFonts w:ascii="Verdana" w:hAnsi="Verdana" w:cs="Times New Roman"/>
          <w:bCs/>
          <w:sz w:val="20"/>
          <w:szCs w:val="20"/>
        </w:rPr>
        <w:t xml:space="preserve"> проектной документации и градостроительных регламентов, а также иным обязательным</w:t>
      </w:r>
      <w:r w:rsidR="00283297" w:rsidRPr="00952B45">
        <w:rPr>
          <w:rFonts w:ascii="Verdana" w:hAnsi="Verdana" w:cs="Times New Roman"/>
          <w:bCs/>
          <w:sz w:val="20"/>
          <w:szCs w:val="20"/>
        </w:rPr>
        <w:t>и</w:t>
      </w:r>
      <w:r w:rsidR="008608A5" w:rsidRPr="00952B45">
        <w:rPr>
          <w:rFonts w:ascii="Verdana" w:hAnsi="Verdana" w:cs="Times New Roman"/>
          <w:bCs/>
          <w:sz w:val="20"/>
          <w:szCs w:val="20"/>
        </w:rPr>
        <w:t xml:space="preserve"> требованиям</w:t>
      </w:r>
      <w:r w:rsidR="00283297" w:rsidRPr="00952B45">
        <w:rPr>
          <w:rFonts w:ascii="Verdana" w:hAnsi="Verdana" w:cs="Times New Roman"/>
          <w:sz w:val="20"/>
          <w:szCs w:val="20"/>
        </w:rPr>
        <w:t>.</w:t>
      </w:r>
    </w:p>
    <w:p w14:paraId="18E179A2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Обеспечить получение разрешения на ввод Объекта в эксплуатацию.</w:t>
      </w:r>
    </w:p>
    <w:p w14:paraId="4AD3873E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Обеспечить качество </w:t>
      </w:r>
      <w:r w:rsidR="00A2756D" w:rsidRPr="003D1422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и Объекта </w:t>
      </w:r>
      <w:r w:rsidR="00A2756D" w:rsidRPr="003D1422">
        <w:rPr>
          <w:rFonts w:ascii="Verdana" w:hAnsi="Verdana" w:cs="Times New Roman"/>
          <w:sz w:val="20"/>
          <w:szCs w:val="20"/>
        </w:rPr>
        <w:t>не</w:t>
      </w:r>
      <w:r w:rsidR="00C629E8" w:rsidRPr="003D1422">
        <w:rPr>
          <w:rFonts w:ascii="Verdana" w:hAnsi="Verdana" w:cs="Times New Roman"/>
          <w:sz w:val="20"/>
          <w:szCs w:val="20"/>
        </w:rPr>
        <w:t xml:space="preserve">движимость </w:t>
      </w:r>
      <w:r w:rsidRPr="003D1422">
        <w:rPr>
          <w:rFonts w:ascii="Verdana" w:hAnsi="Verdana" w:cs="Times New Roman"/>
          <w:sz w:val="20"/>
          <w:szCs w:val="20"/>
        </w:rPr>
        <w:t>согласно настоящему Договору, проектной документации, техническим регламентам и обычным требованиям, если иные положения о качестве прямо не предусмотрены настоящим Договором.</w:t>
      </w:r>
    </w:p>
    <w:p w14:paraId="46729ED7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>Уведомить</w:t>
      </w:r>
      <w:r w:rsidR="00D103CB" w:rsidRPr="003D1422">
        <w:rPr>
          <w:rFonts w:ascii="Verdana" w:hAnsi="Verdana" w:cs="Times New Roman"/>
          <w:sz w:val="20"/>
          <w:szCs w:val="20"/>
        </w:rPr>
        <w:t xml:space="preserve"> Участника долевого </w:t>
      </w:r>
      <w:r w:rsidR="005C5C8B" w:rsidRPr="003D1422">
        <w:rPr>
          <w:rFonts w:ascii="Verdana" w:hAnsi="Verdana" w:cs="Times New Roman"/>
          <w:sz w:val="20"/>
          <w:szCs w:val="20"/>
        </w:rPr>
        <w:t>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о необходимости приемки </w:t>
      </w:r>
      <w:r w:rsidR="005C5C8B" w:rsidRPr="003D1422">
        <w:rPr>
          <w:rFonts w:ascii="Verdana" w:hAnsi="Verdana" w:cs="Times New Roman"/>
          <w:sz w:val="20"/>
          <w:szCs w:val="20"/>
        </w:rPr>
        <w:t xml:space="preserve">Объекта долевого строительства </w:t>
      </w:r>
      <w:r w:rsidRPr="003D1422">
        <w:rPr>
          <w:rFonts w:ascii="Verdana" w:hAnsi="Verdana" w:cs="Times New Roman"/>
          <w:sz w:val="20"/>
          <w:szCs w:val="20"/>
        </w:rPr>
        <w:t>по Акту приема-передачи.</w:t>
      </w:r>
    </w:p>
    <w:p w14:paraId="05FA63EA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Передать </w:t>
      </w:r>
      <w:r w:rsidR="009203FC" w:rsidRPr="003D1422">
        <w:rPr>
          <w:rFonts w:ascii="Verdana" w:hAnsi="Verdana" w:cs="Times New Roman"/>
          <w:sz w:val="20"/>
          <w:szCs w:val="20"/>
        </w:rPr>
        <w:t xml:space="preserve">Участнику долевого </w:t>
      </w:r>
      <w:r w:rsidR="00E6704C" w:rsidRPr="003D1422">
        <w:rPr>
          <w:rFonts w:ascii="Verdana" w:hAnsi="Verdana" w:cs="Times New Roman"/>
          <w:sz w:val="20"/>
          <w:szCs w:val="20"/>
        </w:rPr>
        <w:t>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по Акту приема-передачи </w:t>
      </w:r>
      <w:r w:rsidR="00AA0A68" w:rsidRPr="003D1422">
        <w:rPr>
          <w:rFonts w:ascii="Verdana" w:hAnsi="Verdana" w:cs="Times New Roman"/>
          <w:sz w:val="20"/>
          <w:szCs w:val="20"/>
        </w:rPr>
        <w:t>Объекта</w:t>
      </w:r>
      <w:r w:rsidR="00B86632" w:rsidRPr="003D1422">
        <w:rPr>
          <w:rFonts w:ascii="Verdana" w:hAnsi="Verdana" w:cs="Times New Roman"/>
          <w:sz w:val="20"/>
          <w:szCs w:val="20"/>
        </w:rPr>
        <w:t xml:space="preserve"> долевог</w:t>
      </w:r>
      <w:r w:rsidR="00EF5DA1" w:rsidRPr="003D1422">
        <w:rPr>
          <w:rFonts w:ascii="Verdana" w:hAnsi="Verdana" w:cs="Times New Roman"/>
          <w:sz w:val="20"/>
          <w:szCs w:val="20"/>
        </w:rPr>
        <w:t xml:space="preserve">о </w:t>
      </w:r>
      <w:r w:rsidR="00B86632" w:rsidRPr="003D1422">
        <w:rPr>
          <w:rFonts w:ascii="Verdana" w:hAnsi="Verdana" w:cs="Times New Roman"/>
          <w:sz w:val="20"/>
          <w:szCs w:val="20"/>
        </w:rPr>
        <w:t>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в порядке и сроки, установленные настоящим Договором, при условии исполнения </w:t>
      </w:r>
      <w:r w:rsidR="005C790F" w:rsidRPr="003D1422">
        <w:rPr>
          <w:rFonts w:ascii="Verdana" w:hAnsi="Verdana" w:cs="Times New Roman"/>
          <w:sz w:val="20"/>
          <w:szCs w:val="20"/>
        </w:rPr>
        <w:t xml:space="preserve">Участником долевого строительства </w:t>
      </w:r>
      <w:r w:rsidRPr="003D1422">
        <w:rPr>
          <w:rFonts w:ascii="Verdana" w:hAnsi="Verdana" w:cs="Times New Roman"/>
          <w:sz w:val="20"/>
          <w:szCs w:val="20"/>
        </w:rPr>
        <w:t>обязательств по оплате цены Договора, установленной в настоящем Договоре и проведения сверки расчетов между Сторонами.</w:t>
      </w:r>
    </w:p>
    <w:p w14:paraId="731B3348" w14:textId="77777777" w:rsidR="003D1422" w:rsidRDefault="000452FB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После передачи </w:t>
      </w:r>
      <w:r w:rsidR="005C1FDE" w:rsidRPr="003D1422">
        <w:rPr>
          <w:rFonts w:ascii="Verdana" w:hAnsi="Verdana" w:cs="Times New Roman"/>
          <w:sz w:val="20"/>
          <w:szCs w:val="20"/>
        </w:rPr>
        <w:t>О</w:t>
      </w:r>
      <w:r w:rsidRPr="003D1422">
        <w:rPr>
          <w:rFonts w:ascii="Verdana" w:hAnsi="Verdana" w:cs="Times New Roman"/>
          <w:sz w:val="20"/>
          <w:szCs w:val="20"/>
        </w:rPr>
        <w:t xml:space="preserve">бъекта долевого строительства </w:t>
      </w:r>
      <w:r w:rsidR="005C1FDE" w:rsidRPr="003D1422">
        <w:rPr>
          <w:rFonts w:ascii="Verdana" w:hAnsi="Verdana" w:cs="Times New Roman"/>
          <w:sz w:val="20"/>
          <w:szCs w:val="20"/>
        </w:rPr>
        <w:t>У</w:t>
      </w:r>
      <w:r w:rsidRPr="003D1422">
        <w:rPr>
          <w:rFonts w:ascii="Verdana" w:hAnsi="Verdana" w:cs="Times New Roman"/>
          <w:sz w:val="20"/>
          <w:szCs w:val="20"/>
        </w:rPr>
        <w:t xml:space="preserve">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</w:t>
      </w:r>
      <w:r w:rsidR="005C1FDE" w:rsidRPr="003D1422">
        <w:rPr>
          <w:rFonts w:ascii="Verdana" w:hAnsi="Verdana" w:cs="Times New Roman"/>
          <w:sz w:val="20"/>
          <w:szCs w:val="20"/>
        </w:rPr>
        <w:t>О</w:t>
      </w:r>
      <w:r w:rsidRPr="003D1422">
        <w:rPr>
          <w:rFonts w:ascii="Verdana" w:hAnsi="Verdana" w:cs="Times New Roman"/>
          <w:sz w:val="20"/>
          <w:szCs w:val="20"/>
        </w:rPr>
        <w:t xml:space="preserve">бъекта долевого строительства с </w:t>
      </w:r>
      <w:r w:rsidR="005C1FDE" w:rsidRPr="003D1422">
        <w:rPr>
          <w:rFonts w:ascii="Verdana" w:hAnsi="Verdana" w:cs="Times New Roman"/>
          <w:sz w:val="20"/>
          <w:szCs w:val="20"/>
        </w:rPr>
        <w:t>У</w:t>
      </w:r>
      <w:r w:rsidRPr="003D1422">
        <w:rPr>
          <w:rFonts w:ascii="Verdana" w:hAnsi="Verdana" w:cs="Times New Roman"/>
          <w:sz w:val="20"/>
          <w:szCs w:val="20"/>
        </w:rPr>
        <w:t xml:space="preserve">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</w:t>
      </w:r>
      <w:r w:rsidR="00EB0955" w:rsidRPr="003D1422">
        <w:rPr>
          <w:rFonts w:ascii="Verdana" w:hAnsi="Verdana" w:cs="Times New Roman"/>
          <w:sz w:val="20"/>
          <w:szCs w:val="20"/>
        </w:rPr>
        <w:t>О</w:t>
      </w:r>
      <w:r w:rsidRPr="003D1422">
        <w:rPr>
          <w:rFonts w:ascii="Verdana" w:hAnsi="Verdana" w:cs="Times New Roman"/>
          <w:sz w:val="20"/>
          <w:szCs w:val="20"/>
        </w:rPr>
        <w:t>бъект в электронной форме</w:t>
      </w:r>
      <w:r w:rsidR="00EB0955" w:rsidRPr="003D1422">
        <w:rPr>
          <w:rFonts w:ascii="Verdana" w:hAnsi="Verdana" w:cs="Times New Roman"/>
          <w:sz w:val="20"/>
          <w:szCs w:val="20"/>
        </w:rPr>
        <w:t xml:space="preserve"> после внесения Участником долевого </w:t>
      </w:r>
      <w:r w:rsidR="00D26878" w:rsidRPr="003D1422">
        <w:rPr>
          <w:rFonts w:ascii="Verdana" w:hAnsi="Verdana" w:cs="Times New Roman"/>
          <w:sz w:val="20"/>
          <w:szCs w:val="20"/>
        </w:rPr>
        <w:t>строительства</w:t>
      </w:r>
      <w:r w:rsidR="00EB0955" w:rsidRPr="003D1422">
        <w:rPr>
          <w:rFonts w:ascii="Verdana" w:hAnsi="Verdana" w:cs="Times New Roman"/>
          <w:sz w:val="20"/>
          <w:szCs w:val="20"/>
        </w:rPr>
        <w:t xml:space="preserve"> денежных средств на оплату государственной пошлины в размере предусмотренным </w:t>
      </w:r>
      <w:r w:rsidR="00D846B1" w:rsidRPr="003D1422">
        <w:rPr>
          <w:rFonts w:ascii="Verdana" w:hAnsi="Verdana" w:cs="Times New Roman"/>
          <w:sz w:val="20"/>
          <w:szCs w:val="20"/>
        </w:rPr>
        <w:t>законодательством Российской Федерации</w:t>
      </w:r>
      <w:r w:rsidR="005C1FDE" w:rsidRPr="003D1422">
        <w:rPr>
          <w:rFonts w:ascii="Verdana" w:hAnsi="Verdana" w:cs="Times New Roman"/>
          <w:sz w:val="20"/>
          <w:szCs w:val="20"/>
        </w:rPr>
        <w:t>.</w:t>
      </w:r>
      <w:r w:rsidR="00EB0955" w:rsidRPr="003D1422">
        <w:rPr>
          <w:rFonts w:ascii="Verdana" w:hAnsi="Verdana" w:cs="Times New Roman"/>
          <w:sz w:val="20"/>
          <w:szCs w:val="20"/>
        </w:rPr>
        <w:t xml:space="preserve"> </w:t>
      </w:r>
    </w:p>
    <w:p w14:paraId="6A54E2E7" w14:textId="37E54F2D" w:rsidR="00B53F70" w:rsidRPr="003D1422" w:rsidRDefault="00036958" w:rsidP="003D1422">
      <w:pPr>
        <w:pStyle w:val="af3"/>
        <w:numPr>
          <w:ilvl w:val="2"/>
          <w:numId w:val="8"/>
        </w:numPr>
        <w:tabs>
          <w:tab w:val="clear" w:pos="72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Нести все имущественные риски, связанные с гибелью или порчей Объекта </w:t>
      </w:r>
      <w:r w:rsidR="000204FB" w:rsidRPr="003D1422">
        <w:rPr>
          <w:rFonts w:ascii="Verdana" w:hAnsi="Verdana" w:cs="Times New Roman"/>
          <w:sz w:val="20"/>
          <w:szCs w:val="20"/>
        </w:rPr>
        <w:t xml:space="preserve">недвижимости </w:t>
      </w:r>
      <w:r w:rsidRPr="003D1422">
        <w:rPr>
          <w:rFonts w:ascii="Verdana" w:hAnsi="Verdana" w:cs="Times New Roman"/>
          <w:sz w:val="20"/>
          <w:szCs w:val="20"/>
        </w:rPr>
        <w:t xml:space="preserve">и </w:t>
      </w:r>
      <w:r w:rsidR="000204FB" w:rsidRPr="003D1422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, строительных материалов и оборудования, а также все расходы по их содержанию до дня подписания с </w:t>
      </w:r>
      <w:r w:rsidR="000204FB" w:rsidRPr="003D1422">
        <w:rPr>
          <w:rFonts w:ascii="Verdana" w:hAnsi="Verdana" w:cs="Times New Roman"/>
          <w:sz w:val="20"/>
          <w:szCs w:val="20"/>
        </w:rPr>
        <w:t>Участником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Акта приема-передачи </w:t>
      </w:r>
      <w:r w:rsidR="000204FB" w:rsidRPr="003D1422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>.</w:t>
      </w:r>
    </w:p>
    <w:p w14:paraId="042CFC09" w14:textId="422A383E" w:rsidR="00CC0CA3" w:rsidRPr="00952B45" w:rsidRDefault="00960DC1" w:rsidP="00CC0CA3">
      <w:pPr>
        <w:pStyle w:val="af3"/>
        <w:numPr>
          <w:ilvl w:val="1"/>
          <w:numId w:val="8"/>
        </w:num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Участник долевого строительства</w:t>
      </w:r>
      <w:r w:rsidR="00036958" w:rsidRPr="00952B45">
        <w:rPr>
          <w:rFonts w:ascii="Verdana" w:hAnsi="Verdana" w:cs="Times New Roman"/>
          <w:sz w:val="20"/>
          <w:szCs w:val="20"/>
        </w:rPr>
        <w:t xml:space="preserve"> обязуется:</w:t>
      </w:r>
    </w:p>
    <w:p w14:paraId="0D19E7C1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Произвести оплату цены Договора в размере и в срок, установленный настоящим Договором.</w:t>
      </w:r>
    </w:p>
    <w:p w14:paraId="66042A00" w14:textId="2BC3AEE9" w:rsidR="00D62258" w:rsidRPr="003D1422" w:rsidRDefault="00036958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Принять </w:t>
      </w:r>
      <w:r w:rsidR="00F60BCD" w:rsidRPr="003D1422">
        <w:rPr>
          <w:rFonts w:ascii="Verdana" w:hAnsi="Verdana" w:cs="Times New Roman"/>
          <w:sz w:val="20"/>
          <w:szCs w:val="20"/>
        </w:rPr>
        <w:t>Объект недвижимости</w:t>
      </w:r>
      <w:r w:rsidRPr="003D1422">
        <w:rPr>
          <w:rFonts w:ascii="Verdana" w:hAnsi="Verdana" w:cs="Times New Roman"/>
          <w:sz w:val="20"/>
          <w:szCs w:val="20"/>
        </w:rPr>
        <w:t xml:space="preserve"> по Акту приёма-передачи не позднее 7 (</w:t>
      </w:r>
      <w:r w:rsidR="00CF7C34" w:rsidRPr="003D1422">
        <w:rPr>
          <w:rFonts w:ascii="Verdana" w:hAnsi="Verdana" w:cs="Times New Roman"/>
          <w:sz w:val="20"/>
          <w:szCs w:val="20"/>
        </w:rPr>
        <w:t>семи</w:t>
      </w:r>
      <w:r w:rsidRPr="003D1422">
        <w:rPr>
          <w:rFonts w:ascii="Verdana" w:hAnsi="Verdana" w:cs="Times New Roman"/>
          <w:sz w:val="20"/>
          <w:szCs w:val="20"/>
        </w:rPr>
        <w:t xml:space="preserve">) дней с момента получения уведомления от Застройщика о готовности </w:t>
      </w:r>
      <w:r w:rsidR="00D62258" w:rsidRPr="003D1422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 xml:space="preserve"> к приёмке, если иной срок не указан в уведомлении Застройщика о необходимости приёмки </w:t>
      </w:r>
      <w:r w:rsidR="00D62258" w:rsidRPr="003D1422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3D1422">
        <w:rPr>
          <w:rFonts w:ascii="Verdana" w:hAnsi="Verdana" w:cs="Times New Roman"/>
          <w:sz w:val="20"/>
          <w:szCs w:val="20"/>
        </w:rPr>
        <w:t>, в указанном Застройщиком месте и в указанное Застройщиком время.</w:t>
      </w:r>
    </w:p>
    <w:p w14:paraId="5965FFF1" w14:textId="06CDEA46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Не производить перевод долга по настоящему Договору без письменного согласия Застройщика (кредитора) согласно п. 2 ст. 391 ГК РФ. Перевод долга производится одновременно с уступкой прав (требований) по настоящему Договору на основании отдельного соглашения в соответствии с нормами ст. 11 </w:t>
      </w:r>
      <w:r w:rsidR="0050007A">
        <w:rPr>
          <w:rFonts w:ascii="Verdana" w:hAnsi="Verdana" w:cs="Times New Roman"/>
          <w:sz w:val="20"/>
          <w:szCs w:val="20"/>
        </w:rPr>
        <w:t>З</w:t>
      </w:r>
      <w:r w:rsidRPr="00952B45">
        <w:rPr>
          <w:rFonts w:ascii="Verdana" w:hAnsi="Verdana" w:cs="Times New Roman"/>
          <w:sz w:val="20"/>
          <w:szCs w:val="20"/>
        </w:rPr>
        <w:t>акона 214-ФЗ.</w:t>
      </w:r>
    </w:p>
    <w:p w14:paraId="615720CE" w14:textId="38FCE83B" w:rsidR="00D778C7" w:rsidRPr="003D1422" w:rsidRDefault="00CD62B3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>Д</w:t>
      </w:r>
      <w:r w:rsidR="00737561" w:rsidRPr="003D1422">
        <w:rPr>
          <w:rFonts w:ascii="Verdana" w:hAnsi="Verdana" w:cs="Times New Roman"/>
          <w:sz w:val="20"/>
          <w:szCs w:val="20"/>
        </w:rPr>
        <w:t xml:space="preserve">о </w:t>
      </w:r>
      <w:r w:rsidR="00E752A0" w:rsidRPr="003D1422">
        <w:rPr>
          <w:rFonts w:ascii="Verdana" w:hAnsi="Verdana" w:cs="Times New Roman"/>
          <w:sz w:val="20"/>
          <w:szCs w:val="20"/>
        </w:rPr>
        <w:t>момента государственной регистрации права собственности на Объект не производить в не</w:t>
      </w:r>
      <w:r w:rsidR="00737561" w:rsidRPr="003D1422">
        <w:rPr>
          <w:rFonts w:ascii="Verdana" w:hAnsi="Verdana" w:cs="Times New Roman"/>
          <w:sz w:val="20"/>
          <w:szCs w:val="20"/>
        </w:rPr>
        <w:t>м</w:t>
      </w:r>
      <w:r w:rsidR="00E752A0" w:rsidRPr="003D1422">
        <w:rPr>
          <w:rFonts w:ascii="Verdana" w:hAnsi="Verdana" w:cs="Times New Roman"/>
          <w:sz w:val="20"/>
          <w:szCs w:val="20"/>
        </w:rPr>
        <w:t xml:space="preserve"> работы по перепланировке, переустройству или переоборудованию, а также не производить работы, которые затрагивают фасад здания и его элементы, кровлю здания, несущие конструкции, инженерное оборудование в том числе расположенные за пределами Объекта недвижимости в Объекте долевого строительства во избежание утраты гарантии качества Застройщика на оборудование и инженерные систем. В случае, если нарушение данного условия Договора будет обнаружено Застройщиком, либо административным надзорным органом, Участник долевого строительства обязан произвести работы по возврату переданного ему имущества, а также общего имущества Объекта долевого строительства в первоначальное состояние, либо оплатить работы Застройщика по восстановлению первоначального состояния имущества – по выбору Застройщика, в срок, не более 7 (</w:t>
      </w:r>
      <w:r w:rsidR="00DB7104" w:rsidRPr="003D1422">
        <w:rPr>
          <w:rFonts w:ascii="Verdana" w:hAnsi="Verdana" w:cs="Times New Roman"/>
          <w:sz w:val="20"/>
          <w:szCs w:val="20"/>
        </w:rPr>
        <w:t>семи</w:t>
      </w:r>
      <w:r w:rsidR="00E752A0" w:rsidRPr="003D1422">
        <w:rPr>
          <w:rFonts w:ascii="Verdana" w:hAnsi="Verdana" w:cs="Times New Roman"/>
          <w:sz w:val="20"/>
          <w:szCs w:val="20"/>
        </w:rPr>
        <w:t>) дней с момента обнаружения нарушения</w:t>
      </w:r>
      <w:r w:rsidR="00036958" w:rsidRPr="003D1422">
        <w:rPr>
          <w:rFonts w:ascii="Verdana" w:hAnsi="Verdana" w:cs="Times New Roman"/>
          <w:sz w:val="20"/>
          <w:szCs w:val="20"/>
        </w:rPr>
        <w:t>.</w:t>
      </w:r>
    </w:p>
    <w:p w14:paraId="42040EFA" w14:textId="77777777" w:rsidR="003D1422" w:rsidRDefault="00036958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Нести все имущественные риски, связанные с гибелью или порчей </w:t>
      </w:r>
      <w:r w:rsidR="00D778C7" w:rsidRPr="00952B45">
        <w:rPr>
          <w:rFonts w:ascii="Verdana" w:hAnsi="Verdana" w:cs="Times New Roman"/>
          <w:sz w:val="20"/>
          <w:szCs w:val="20"/>
        </w:rPr>
        <w:t>Об</w:t>
      </w:r>
      <w:r w:rsidR="004E1A83" w:rsidRPr="00952B45">
        <w:rPr>
          <w:rFonts w:ascii="Verdana" w:hAnsi="Verdana" w:cs="Times New Roman"/>
          <w:sz w:val="20"/>
          <w:szCs w:val="20"/>
        </w:rPr>
        <w:t>ъекта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, находящегося в нем имущества (в том числе приборов учёта) и общего имущества Объекта </w:t>
      </w:r>
      <w:r w:rsidR="004E1A83" w:rsidRPr="00952B45">
        <w:rPr>
          <w:rFonts w:ascii="Verdana" w:hAnsi="Verdana" w:cs="Times New Roman"/>
          <w:sz w:val="20"/>
          <w:szCs w:val="20"/>
        </w:rPr>
        <w:t xml:space="preserve">недвижимости </w:t>
      </w:r>
      <w:r w:rsidRPr="00952B45">
        <w:rPr>
          <w:rFonts w:ascii="Verdana" w:hAnsi="Verdana" w:cs="Times New Roman"/>
          <w:sz w:val="20"/>
          <w:szCs w:val="20"/>
        </w:rPr>
        <w:t xml:space="preserve">со дня подписания </w:t>
      </w:r>
      <w:r w:rsidR="004E1A83" w:rsidRPr="00952B45">
        <w:rPr>
          <w:rFonts w:ascii="Verdana" w:hAnsi="Verdana" w:cs="Times New Roman"/>
          <w:sz w:val="20"/>
          <w:szCs w:val="20"/>
        </w:rPr>
        <w:t xml:space="preserve">Участником долевого строительства </w:t>
      </w:r>
      <w:r w:rsidRPr="00952B45">
        <w:rPr>
          <w:rFonts w:ascii="Verdana" w:hAnsi="Verdana" w:cs="Times New Roman"/>
          <w:sz w:val="20"/>
          <w:szCs w:val="20"/>
        </w:rPr>
        <w:t xml:space="preserve">Акта приема-передачи </w:t>
      </w:r>
      <w:r w:rsidR="004E1A83" w:rsidRPr="00952B45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Pr="00952B45">
        <w:rPr>
          <w:rFonts w:ascii="Verdana" w:hAnsi="Verdana" w:cs="Times New Roman"/>
          <w:sz w:val="20"/>
          <w:szCs w:val="20"/>
        </w:rPr>
        <w:t xml:space="preserve">, либо с момента составления Застройщиком одностороннего Акта приема-передачи в соответствии с п. </w:t>
      </w:r>
      <w:r w:rsidR="00F22E28">
        <w:rPr>
          <w:rFonts w:ascii="Verdana" w:hAnsi="Verdana" w:cs="Times New Roman"/>
          <w:sz w:val="20"/>
          <w:szCs w:val="20"/>
        </w:rPr>
        <w:t>5</w:t>
      </w:r>
      <w:r w:rsidRPr="00952B45">
        <w:rPr>
          <w:rFonts w:ascii="Verdana" w:hAnsi="Verdana" w:cs="Times New Roman"/>
          <w:sz w:val="20"/>
          <w:szCs w:val="20"/>
        </w:rPr>
        <w:t>.</w:t>
      </w:r>
      <w:r w:rsidR="00F22E28">
        <w:rPr>
          <w:rFonts w:ascii="Verdana" w:hAnsi="Verdana" w:cs="Times New Roman"/>
          <w:sz w:val="20"/>
          <w:szCs w:val="20"/>
        </w:rPr>
        <w:t>7.</w:t>
      </w:r>
      <w:r w:rsidRPr="00952B45">
        <w:rPr>
          <w:rFonts w:ascii="Verdana" w:hAnsi="Verdana" w:cs="Times New Roman"/>
          <w:sz w:val="20"/>
          <w:szCs w:val="20"/>
        </w:rPr>
        <w:t xml:space="preserve"> настоящего Договора.</w:t>
      </w:r>
    </w:p>
    <w:p w14:paraId="7A88DF5F" w14:textId="77777777" w:rsidR="003D1422" w:rsidRDefault="0041268A" w:rsidP="003D1422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 xml:space="preserve">Заключить Договор счета эскроу совместно с Застройщиком на условиях, указанных в разделе </w:t>
      </w:r>
      <w:r w:rsidR="008D040E" w:rsidRPr="003D1422">
        <w:rPr>
          <w:rFonts w:ascii="Verdana" w:hAnsi="Verdana" w:cs="Times New Roman"/>
          <w:sz w:val="20"/>
          <w:szCs w:val="20"/>
        </w:rPr>
        <w:t>4</w:t>
      </w:r>
      <w:r w:rsidRPr="003D1422">
        <w:rPr>
          <w:rFonts w:ascii="Verdana" w:hAnsi="Verdana" w:cs="Times New Roman"/>
          <w:sz w:val="20"/>
          <w:szCs w:val="20"/>
        </w:rPr>
        <w:t xml:space="preserve"> настоящего Договора, а также выполнить все иные необходимые </w:t>
      </w:r>
      <w:r w:rsidRPr="003D1422">
        <w:rPr>
          <w:rFonts w:ascii="Verdana" w:hAnsi="Verdana" w:cs="Times New Roman"/>
          <w:sz w:val="20"/>
          <w:szCs w:val="20"/>
        </w:rPr>
        <w:lastRenderedPageBreak/>
        <w:t xml:space="preserve">действия для исполнения обязанности по оплате цены Договора в порядке, предусмотренном разделом </w:t>
      </w:r>
      <w:r w:rsidR="008D040E" w:rsidRPr="003D1422">
        <w:rPr>
          <w:rFonts w:ascii="Verdana" w:hAnsi="Verdana" w:cs="Times New Roman"/>
          <w:sz w:val="20"/>
          <w:szCs w:val="20"/>
        </w:rPr>
        <w:t>4</w:t>
      </w:r>
      <w:r w:rsidRPr="003D1422">
        <w:rPr>
          <w:rFonts w:ascii="Verdana" w:hAnsi="Verdana" w:cs="Times New Roman"/>
          <w:sz w:val="20"/>
          <w:szCs w:val="20"/>
        </w:rPr>
        <w:t xml:space="preserve"> настоящего Договора.</w:t>
      </w:r>
    </w:p>
    <w:p w14:paraId="525673B5" w14:textId="015E3050" w:rsidR="0066439E" w:rsidRPr="001A706D" w:rsidRDefault="001A706D" w:rsidP="001A706D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Предоставить все необходимые документы, требуемые в установленном законом порядке, для подачи на государственную регистрацию настоящего Договора в орган, осуществляющий государственную регистрацию прав на недвижимость и сделок с ним – в Управление Федеральной службы государственной регистрации, кадастра и картографии по Санкт-Петербургу в течение 7 (</w:t>
      </w:r>
      <w:r>
        <w:rPr>
          <w:rFonts w:ascii="Verdana" w:hAnsi="Verdana" w:cs="Times New Roman"/>
          <w:sz w:val="20"/>
          <w:szCs w:val="20"/>
        </w:rPr>
        <w:t>с</w:t>
      </w:r>
      <w:r w:rsidRPr="00952B45">
        <w:rPr>
          <w:rFonts w:ascii="Verdana" w:hAnsi="Verdana" w:cs="Times New Roman"/>
          <w:sz w:val="20"/>
          <w:szCs w:val="20"/>
        </w:rPr>
        <w:t>ем</w:t>
      </w:r>
      <w:r>
        <w:rPr>
          <w:rFonts w:ascii="Verdana" w:hAnsi="Verdana" w:cs="Times New Roman"/>
          <w:sz w:val="20"/>
          <w:szCs w:val="20"/>
        </w:rPr>
        <w:t>и</w:t>
      </w:r>
      <w:r w:rsidRPr="00952B45">
        <w:rPr>
          <w:rFonts w:ascii="Verdana" w:hAnsi="Verdana" w:cs="Times New Roman"/>
          <w:sz w:val="20"/>
          <w:szCs w:val="20"/>
        </w:rPr>
        <w:t>) дней от даты подписания настоящего Договора.</w:t>
      </w:r>
    </w:p>
    <w:p w14:paraId="61B5BD14" w14:textId="7A47B328" w:rsidR="009A63C4" w:rsidRDefault="00137D6E" w:rsidP="009A63C4">
      <w:pPr>
        <w:pStyle w:val="af3"/>
        <w:numPr>
          <w:ilvl w:val="2"/>
          <w:numId w:val="8"/>
        </w:numPr>
        <w:tabs>
          <w:tab w:val="clear" w:pos="720"/>
          <w:tab w:val="num" w:pos="0"/>
        </w:tabs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3D1422">
        <w:rPr>
          <w:rFonts w:ascii="Verdana" w:hAnsi="Verdana" w:cs="Times New Roman"/>
          <w:sz w:val="20"/>
          <w:szCs w:val="20"/>
        </w:rPr>
        <w:t>Самостоятельно</w:t>
      </w:r>
      <w:r w:rsidR="006B0B61" w:rsidRPr="003D1422">
        <w:rPr>
          <w:rFonts w:ascii="Verdana" w:hAnsi="Verdana" w:cs="Times New Roman"/>
          <w:sz w:val="20"/>
          <w:szCs w:val="20"/>
        </w:rPr>
        <w:t xml:space="preserve"> нести расходы по оплате:</w:t>
      </w:r>
    </w:p>
    <w:p w14:paraId="4FF31A92" w14:textId="77777777" w:rsidR="001A706D" w:rsidRDefault="00960DC1" w:rsidP="001A706D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1A706D">
        <w:rPr>
          <w:rFonts w:ascii="Verdana" w:hAnsi="Verdana" w:cs="Times New Roman"/>
          <w:sz w:val="20"/>
          <w:szCs w:val="20"/>
        </w:rPr>
        <w:t xml:space="preserve">- </w:t>
      </w:r>
      <w:r w:rsidR="006B0B61" w:rsidRPr="001A706D">
        <w:rPr>
          <w:rFonts w:ascii="Verdana" w:hAnsi="Verdana" w:cs="Times New Roman"/>
          <w:sz w:val="20"/>
          <w:szCs w:val="20"/>
        </w:rPr>
        <w:t>государственной пошлины за государственную регистрацию настоящего Договора и регистрацию</w:t>
      </w:r>
      <w:r w:rsidRPr="001A706D">
        <w:rPr>
          <w:rFonts w:ascii="Verdana" w:hAnsi="Verdana" w:cs="Times New Roman"/>
          <w:sz w:val="20"/>
          <w:szCs w:val="20"/>
        </w:rPr>
        <w:t xml:space="preserve"> </w:t>
      </w:r>
      <w:r w:rsidR="006B0B61" w:rsidRPr="001A706D">
        <w:rPr>
          <w:rFonts w:ascii="Verdana" w:hAnsi="Verdana" w:cs="Times New Roman"/>
          <w:sz w:val="20"/>
          <w:szCs w:val="20"/>
        </w:rPr>
        <w:t>права собственности на Объект</w:t>
      </w:r>
      <w:r w:rsidRPr="001A706D">
        <w:rPr>
          <w:rFonts w:ascii="Verdana" w:hAnsi="Verdana" w:cs="Times New Roman"/>
          <w:sz w:val="20"/>
          <w:szCs w:val="20"/>
        </w:rPr>
        <w:t xml:space="preserve"> долевого строительства</w:t>
      </w:r>
      <w:r w:rsidR="006B0B61" w:rsidRPr="001A706D">
        <w:rPr>
          <w:rFonts w:ascii="Verdana" w:hAnsi="Verdana" w:cs="Times New Roman"/>
          <w:sz w:val="20"/>
          <w:szCs w:val="20"/>
        </w:rPr>
        <w:t xml:space="preserve"> в Органе регистрации прав</w:t>
      </w:r>
      <w:r w:rsidRPr="001A706D">
        <w:rPr>
          <w:rFonts w:ascii="Verdana" w:hAnsi="Verdana" w:cs="Times New Roman"/>
          <w:sz w:val="20"/>
          <w:szCs w:val="20"/>
        </w:rPr>
        <w:t>;</w:t>
      </w:r>
    </w:p>
    <w:p w14:paraId="595D412B" w14:textId="54E77EAA" w:rsidR="009A63C4" w:rsidRPr="001A706D" w:rsidRDefault="00960DC1" w:rsidP="001A706D">
      <w:pPr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1A706D">
        <w:rPr>
          <w:rFonts w:ascii="Verdana" w:hAnsi="Verdana" w:cs="Times New Roman"/>
          <w:sz w:val="20"/>
          <w:szCs w:val="20"/>
        </w:rPr>
        <w:t xml:space="preserve">- </w:t>
      </w:r>
      <w:r w:rsidR="006B0B61" w:rsidRPr="001A706D">
        <w:rPr>
          <w:rFonts w:ascii="Verdana" w:hAnsi="Verdana" w:cs="Times New Roman"/>
          <w:sz w:val="20"/>
          <w:szCs w:val="20"/>
        </w:rPr>
        <w:t>други</w:t>
      </w:r>
      <w:r w:rsidR="008E25D0" w:rsidRPr="001A706D">
        <w:rPr>
          <w:rFonts w:ascii="Verdana" w:hAnsi="Verdana" w:cs="Times New Roman"/>
          <w:sz w:val="20"/>
          <w:szCs w:val="20"/>
        </w:rPr>
        <w:t>х</w:t>
      </w:r>
      <w:r w:rsidR="006B0B61" w:rsidRPr="001A706D">
        <w:rPr>
          <w:rFonts w:ascii="Verdana" w:hAnsi="Verdana" w:cs="Times New Roman"/>
          <w:sz w:val="20"/>
          <w:szCs w:val="20"/>
        </w:rPr>
        <w:t xml:space="preserve"> платеж</w:t>
      </w:r>
      <w:r w:rsidR="008E25D0" w:rsidRPr="001A706D">
        <w:rPr>
          <w:rFonts w:ascii="Verdana" w:hAnsi="Verdana" w:cs="Times New Roman"/>
          <w:sz w:val="20"/>
          <w:szCs w:val="20"/>
        </w:rPr>
        <w:t>ей</w:t>
      </w:r>
      <w:r w:rsidR="006B0B61" w:rsidRPr="001A706D">
        <w:rPr>
          <w:rFonts w:ascii="Verdana" w:hAnsi="Verdana" w:cs="Times New Roman"/>
          <w:sz w:val="20"/>
          <w:szCs w:val="20"/>
        </w:rPr>
        <w:t>, которые могут быть необходимы для государственной регистрации настоящего Договора и оформления Объекта</w:t>
      </w:r>
      <w:r w:rsidRPr="001A706D">
        <w:rPr>
          <w:rFonts w:ascii="Verdana" w:hAnsi="Verdana" w:cs="Times New Roman"/>
          <w:sz w:val="20"/>
          <w:szCs w:val="20"/>
        </w:rPr>
        <w:t xml:space="preserve"> долевого строительства</w:t>
      </w:r>
      <w:r w:rsidR="006B0B61" w:rsidRPr="001A706D">
        <w:rPr>
          <w:rFonts w:ascii="Verdana" w:hAnsi="Verdana" w:cs="Times New Roman"/>
          <w:sz w:val="20"/>
          <w:szCs w:val="20"/>
        </w:rPr>
        <w:t xml:space="preserve"> в собственность Участника.</w:t>
      </w:r>
    </w:p>
    <w:p w14:paraId="36AD0DAF" w14:textId="77777777" w:rsidR="009A63C4" w:rsidRPr="00952B45" w:rsidRDefault="009A63C4" w:rsidP="00960DC1">
      <w:pPr>
        <w:pStyle w:val="af3"/>
        <w:spacing w:before="0" w:after="0"/>
        <w:ind w:left="567"/>
        <w:jc w:val="both"/>
        <w:rPr>
          <w:rFonts w:ascii="Verdana" w:hAnsi="Verdana" w:cs="Times New Roman"/>
          <w:sz w:val="20"/>
          <w:szCs w:val="20"/>
        </w:rPr>
      </w:pPr>
    </w:p>
    <w:p w14:paraId="365C98DB" w14:textId="4ECABA6D" w:rsidR="00B3329A" w:rsidRPr="00952B45" w:rsidRDefault="00FB3331" w:rsidP="00F22E28">
      <w:pPr>
        <w:pStyle w:val="ConsPlusNormal"/>
        <w:widowControl/>
        <w:numPr>
          <w:ilvl w:val="0"/>
          <w:numId w:val="22"/>
        </w:numPr>
        <w:spacing w:after="24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 xml:space="preserve">ОТВЕТСТВЕННОСТЬ СТОРОН. </w:t>
      </w:r>
      <w:r w:rsidR="00B3329A" w:rsidRPr="00952B45">
        <w:rPr>
          <w:rFonts w:ascii="Verdana" w:hAnsi="Verdana" w:cs="Times New Roman"/>
          <w:b/>
          <w:bCs/>
          <w:spacing w:val="20"/>
        </w:rPr>
        <w:t>ПОРЯДОК РАЗРЕШЕНИЯ СПОРОВ</w:t>
      </w:r>
      <w:r w:rsidR="00060540" w:rsidRPr="00952B45">
        <w:rPr>
          <w:rFonts w:ascii="Verdana" w:hAnsi="Verdana" w:cs="Times New Roman"/>
          <w:b/>
          <w:bCs/>
          <w:spacing w:val="20"/>
        </w:rPr>
        <w:t>.</w:t>
      </w:r>
    </w:p>
    <w:p w14:paraId="44181D4C" w14:textId="4B733FB5" w:rsidR="00F22E28" w:rsidRDefault="00FB3331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A22E1">
        <w:rPr>
          <w:rFonts w:ascii="Verdana" w:hAnsi="Verdana" w:cs="Times New Roman"/>
          <w:sz w:val="20"/>
          <w:szCs w:val="20"/>
        </w:rPr>
        <w:t>Законом</w:t>
      </w:r>
      <w:r w:rsidRPr="00952B45">
        <w:rPr>
          <w:rFonts w:ascii="Verdana" w:hAnsi="Verdana" w:cs="Times New Roman"/>
          <w:sz w:val="20"/>
          <w:szCs w:val="20"/>
        </w:rPr>
        <w:t xml:space="preserve"> 214-ФЗ. </w:t>
      </w:r>
      <w:r w:rsidR="008E7DDF">
        <w:rPr>
          <w:rFonts w:ascii="Verdana" w:hAnsi="Verdana" w:cs="Times New Roman"/>
          <w:sz w:val="20"/>
          <w:szCs w:val="20"/>
        </w:rPr>
        <w:t xml:space="preserve">Не </w:t>
      </w:r>
      <w:r w:rsidR="008E7DDF" w:rsidRPr="00F22E28">
        <w:rPr>
          <w:rFonts w:ascii="Verdana" w:hAnsi="Verdana" w:cs="Times New Roman"/>
          <w:sz w:val="20"/>
          <w:szCs w:val="20"/>
        </w:rPr>
        <w:t>могут быть взысканы</w:t>
      </w:r>
      <w:r w:rsidR="008E7DDF">
        <w:rPr>
          <w:rFonts w:ascii="Verdana" w:hAnsi="Verdana" w:cs="Times New Roman"/>
          <w:sz w:val="20"/>
          <w:szCs w:val="20"/>
        </w:rPr>
        <w:t xml:space="preserve"> н</w:t>
      </w:r>
      <w:r w:rsidR="008E7DDF" w:rsidRPr="00F22E28">
        <w:rPr>
          <w:rFonts w:ascii="Verdana" w:hAnsi="Verdana" w:cs="Times New Roman"/>
          <w:sz w:val="20"/>
          <w:szCs w:val="20"/>
        </w:rPr>
        <w:t xml:space="preserve">еустойки (штрафы, пени), проценты, не предусмотренные </w:t>
      </w:r>
      <w:r w:rsidR="003A22E1">
        <w:rPr>
          <w:rFonts w:ascii="Verdana" w:hAnsi="Verdana" w:cs="Times New Roman"/>
          <w:sz w:val="20"/>
          <w:szCs w:val="20"/>
        </w:rPr>
        <w:t>З</w:t>
      </w:r>
      <w:r w:rsidR="003A22E1" w:rsidRPr="00F22E28">
        <w:rPr>
          <w:rFonts w:ascii="Verdana" w:hAnsi="Verdana" w:cs="Times New Roman"/>
          <w:sz w:val="20"/>
          <w:szCs w:val="20"/>
        </w:rPr>
        <w:t xml:space="preserve">аконом </w:t>
      </w:r>
      <w:r w:rsidR="008E7DDF" w:rsidRPr="00F22E28">
        <w:rPr>
          <w:rFonts w:ascii="Verdana" w:hAnsi="Verdana" w:cs="Times New Roman"/>
          <w:sz w:val="20"/>
          <w:szCs w:val="20"/>
        </w:rPr>
        <w:t>214-ФЗ и настоящим Договором</w:t>
      </w:r>
    </w:p>
    <w:p w14:paraId="0CB56B3E" w14:textId="613CDD24" w:rsidR="00F22E28" w:rsidRDefault="00415634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 xml:space="preserve">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</w:t>
      </w:r>
      <w:r w:rsidR="00D26C96" w:rsidRPr="00F22E28">
        <w:rPr>
          <w:rFonts w:ascii="Verdana" w:hAnsi="Verdana" w:cs="Times New Roman"/>
          <w:sz w:val="20"/>
          <w:szCs w:val="20"/>
        </w:rPr>
        <w:t>в размере,</w:t>
      </w:r>
      <w:r w:rsidRPr="00F22E28">
        <w:rPr>
          <w:rFonts w:ascii="Verdana" w:hAnsi="Verdana" w:cs="Times New Roman"/>
          <w:sz w:val="20"/>
          <w:szCs w:val="20"/>
        </w:rPr>
        <w:t xml:space="preserve"> </w:t>
      </w:r>
      <w:r w:rsidR="00A4610C" w:rsidRPr="00F22E28">
        <w:rPr>
          <w:rFonts w:ascii="Verdana" w:hAnsi="Verdana" w:cs="Times New Roman"/>
          <w:sz w:val="20"/>
          <w:szCs w:val="20"/>
        </w:rPr>
        <w:t>предусмотренн</w:t>
      </w:r>
      <w:r w:rsidR="00D26C96" w:rsidRPr="00F22E28">
        <w:rPr>
          <w:rFonts w:ascii="Verdana" w:hAnsi="Verdana" w:cs="Times New Roman"/>
          <w:sz w:val="20"/>
          <w:szCs w:val="20"/>
        </w:rPr>
        <w:t>ом</w:t>
      </w:r>
      <w:r w:rsidR="00A4610C" w:rsidRPr="00F22E28">
        <w:rPr>
          <w:rFonts w:ascii="Verdana" w:hAnsi="Verdana" w:cs="Times New Roman"/>
          <w:sz w:val="20"/>
          <w:szCs w:val="20"/>
        </w:rPr>
        <w:t xml:space="preserve"> </w:t>
      </w:r>
      <w:r w:rsidRPr="00F22E28">
        <w:rPr>
          <w:rFonts w:ascii="Verdana" w:hAnsi="Verdana" w:cs="Times New Roman"/>
          <w:sz w:val="20"/>
          <w:szCs w:val="20"/>
        </w:rPr>
        <w:t xml:space="preserve">п. 2 ст. 6 </w:t>
      </w:r>
      <w:r w:rsidR="003A22E1">
        <w:rPr>
          <w:rFonts w:ascii="Verdana" w:hAnsi="Verdana" w:cs="Times New Roman"/>
          <w:sz w:val="20"/>
          <w:szCs w:val="20"/>
        </w:rPr>
        <w:t>З</w:t>
      </w:r>
      <w:r w:rsidRPr="00F22E28">
        <w:rPr>
          <w:rFonts w:ascii="Verdana" w:hAnsi="Verdana" w:cs="Times New Roman"/>
          <w:sz w:val="20"/>
          <w:szCs w:val="20"/>
        </w:rPr>
        <w:t>акона 214-ФЗ.</w:t>
      </w:r>
    </w:p>
    <w:p w14:paraId="20623474" w14:textId="0C398B74" w:rsidR="00F22E28" w:rsidRDefault="00D26C96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 xml:space="preserve">В соответствии с п. 6 ст. 5 </w:t>
      </w:r>
      <w:r w:rsidR="003A22E1">
        <w:rPr>
          <w:rFonts w:ascii="Verdana" w:hAnsi="Verdana" w:cs="Times New Roman"/>
          <w:sz w:val="20"/>
          <w:szCs w:val="20"/>
        </w:rPr>
        <w:t>З</w:t>
      </w:r>
      <w:r w:rsidRPr="00F22E28">
        <w:rPr>
          <w:rFonts w:ascii="Verdana" w:hAnsi="Verdana" w:cs="Times New Roman"/>
          <w:sz w:val="20"/>
          <w:szCs w:val="20"/>
        </w:rPr>
        <w:t xml:space="preserve">акона 214-ФЗ в случае нарушения установленного настоящим Договором срока оплаты цены Договора (очередного платежа по оплате цены Договора) </w:t>
      </w:r>
      <w:r w:rsidR="00AB2A7D" w:rsidRPr="00F22E28">
        <w:rPr>
          <w:rFonts w:ascii="Verdana" w:hAnsi="Verdana" w:cs="Times New Roman"/>
          <w:sz w:val="20"/>
          <w:szCs w:val="20"/>
        </w:rPr>
        <w:t>Участник долевого строительства</w:t>
      </w:r>
      <w:r w:rsidRPr="00F22E28">
        <w:rPr>
          <w:rFonts w:ascii="Verdana" w:hAnsi="Verdana" w:cs="Times New Roman"/>
          <w:sz w:val="20"/>
          <w:szCs w:val="20"/>
        </w:rPr>
        <w:t xml:space="preserve"> уплачивает Застройщику неустойку (пени) в размере 1/300 (одной трехсотой)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3BECAE6A" w14:textId="5CC8F531" w:rsidR="00F22E28" w:rsidRDefault="00326541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 xml:space="preserve">Застройщик не несёт ответственности за нарушение срока передачи Объекта долевого строительства Участнику долевого строительства, если Акт приёма-передачи не был подписан в установленный </w:t>
      </w:r>
      <w:r w:rsidR="003A22E1">
        <w:rPr>
          <w:rFonts w:ascii="Verdana" w:hAnsi="Verdana" w:cs="Times New Roman"/>
          <w:sz w:val="20"/>
          <w:szCs w:val="20"/>
        </w:rPr>
        <w:t>З</w:t>
      </w:r>
      <w:r w:rsidRPr="00F22E28">
        <w:rPr>
          <w:rFonts w:ascii="Verdana" w:hAnsi="Verdana" w:cs="Times New Roman"/>
          <w:sz w:val="20"/>
          <w:szCs w:val="20"/>
        </w:rPr>
        <w:t>аконом 214-ФЗ и настоящим Договором срок ввиду несоблюдения Участником долевого строительства срока приёмки</w:t>
      </w:r>
      <w:r w:rsidR="00DD0CB8" w:rsidRPr="00F22E28">
        <w:rPr>
          <w:rFonts w:ascii="Verdana" w:hAnsi="Verdana" w:cs="Times New Roman"/>
          <w:sz w:val="20"/>
          <w:szCs w:val="20"/>
        </w:rPr>
        <w:t>.</w:t>
      </w:r>
    </w:p>
    <w:p w14:paraId="4CE1554D" w14:textId="000256BC" w:rsidR="00F22E28" w:rsidRPr="008E7DDF" w:rsidRDefault="00E97F15" w:rsidP="008E7DDF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 xml:space="preserve">Застройщик не несёт ответственности за нарушение срока передачи </w:t>
      </w:r>
      <w:r w:rsidR="007661FE" w:rsidRPr="00F22E28">
        <w:rPr>
          <w:rFonts w:ascii="Verdana" w:hAnsi="Verdana" w:cs="Times New Roman"/>
          <w:sz w:val="20"/>
          <w:szCs w:val="20"/>
        </w:rPr>
        <w:t>Объекта долевого строительства Участнику</w:t>
      </w:r>
      <w:r w:rsidRPr="00F22E28">
        <w:rPr>
          <w:rFonts w:ascii="Verdana" w:hAnsi="Verdana" w:cs="Times New Roman"/>
          <w:sz w:val="20"/>
          <w:szCs w:val="20"/>
        </w:rPr>
        <w:t xml:space="preserve"> </w:t>
      </w:r>
      <w:r w:rsidR="007661FE" w:rsidRPr="00F22E28">
        <w:rPr>
          <w:rFonts w:ascii="Verdana" w:hAnsi="Verdana" w:cs="Times New Roman"/>
          <w:sz w:val="20"/>
          <w:szCs w:val="20"/>
        </w:rPr>
        <w:t>долевого строительства</w:t>
      </w:r>
      <w:r w:rsidRPr="00F22E28">
        <w:rPr>
          <w:rFonts w:ascii="Verdana" w:hAnsi="Verdana" w:cs="Times New Roman"/>
          <w:sz w:val="20"/>
          <w:szCs w:val="20"/>
        </w:rPr>
        <w:t xml:space="preserve">, если Акт приёма-передачи не был подписан в установленный </w:t>
      </w:r>
      <w:r w:rsidR="003A22E1">
        <w:rPr>
          <w:rFonts w:ascii="Verdana" w:hAnsi="Verdana" w:cs="Times New Roman"/>
          <w:sz w:val="20"/>
          <w:szCs w:val="20"/>
        </w:rPr>
        <w:t>З</w:t>
      </w:r>
      <w:r w:rsidRPr="00F22E28">
        <w:rPr>
          <w:rFonts w:ascii="Verdana" w:hAnsi="Verdana" w:cs="Times New Roman"/>
          <w:sz w:val="20"/>
          <w:szCs w:val="20"/>
        </w:rPr>
        <w:t xml:space="preserve">аконом 214-ФЗ и настоящим Договором срок ввиду невнесения </w:t>
      </w:r>
      <w:r w:rsidR="007661FE" w:rsidRPr="00F22E28">
        <w:rPr>
          <w:rFonts w:ascii="Verdana" w:hAnsi="Verdana" w:cs="Times New Roman"/>
          <w:sz w:val="20"/>
          <w:szCs w:val="20"/>
        </w:rPr>
        <w:t>Участником долевого строительства</w:t>
      </w:r>
      <w:r w:rsidRPr="00F22E28">
        <w:rPr>
          <w:rFonts w:ascii="Verdana" w:hAnsi="Verdana" w:cs="Times New Roman"/>
          <w:sz w:val="20"/>
          <w:szCs w:val="20"/>
        </w:rPr>
        <w:t xml:space="preserve"> к установленному сроку передачи </w:t>
      </w:r>
      <w:r w:rsidR="009D0615" w:rsidRPr="00F22E28">
        <w:rPr>
          <w:rFonts w:ascii="Verdana" w:hAnsi="Verdana" w:cs="Times New Roman"/>
          <w:sz w:val="20"/>
          <w:szCs w:val="20"/>
        </w:rPr>
        <w:t>Объекта долевого строительств</w:t>
      </w:r>
      <w:r w:rsidRPr="00F22E28">
        <w:rPr>
          <w:rFonts w:ascii="Verdana" w:hAnsi="Verdana" w:cs="Times New Roman"/>
          <w:sz w:val="20"/>
          <w:szCs w:val="20"/>
        </w:rPr>
        <w:t xml:space="preserve"> полной цены Договора.</w:t>
      </w:r>
    </w:p>
    <w:p w14:paraId="0C17BF68" w14:textId="77777777" w:rsidR="00F22E28" w:rsidRDefault="008E1312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>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недостижении согласия Стороны передают спор на рассмотрение в суд в соответствии с действующим законодательством Российской Федерации.</w:t>
      </w:r>
    </w:p>
    <w:p w14:paraId="39C7093A" w14:textId="506F8671" w:rsidR="00F22E28" w:rsidRDefault="008E1312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Fonts w:ascii="Verdana" w:hAnsi="Verdana" w:cs="Times New Roman"/>
          <w:sz w:val="20"/>
          <w:szCs w:val="20"/>
        </w:rPr>
        <w:t>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20 (</w:t>
      </w:r>
      <w:r w:rsidR="00805EE7">
        <w:rPr>
          <w:rFonts w:ascii="Verdana" w:hAnsi="Verdana" w:cs="Times New Roman"/>
          <w:sz w:val="20"/>
          <w:szCs w:val="20"/>
        </w:rPr>
        <w:t>д</w:t>
      </w:r>
      <w:r w:rsidRPr="00F22E28">
        <w:rPr>
          <w:rFonts w:ascii="Verdana" w:hAnsi="Verdana" w:cs="Times New Roman"/>
          <w:sz w:val="20"/>
          <w:szCs w:val="20"/>
        </w:rPr>
        <w:t>вадцать) рабочих дней с момента получения одной из Сторон письменной претензии другой Стороны.</w:t>
      </w:r>
    </w:p>
    <w:p w14:paraId="0FC96898" w14:textId="2AFE1258" w:rsidR="00043014" w:rsidRPr="00F22E28" w:rsidRDefault="00043014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F22E28">
        <w:rPr>
          <w:rStyle w:val="cf01"/>
          <w:rFonts w:ascii="Verdana" w:hAnsi="Verdana" w:cs="Times New Roman"/>
          <w:sz w:val="20"/>
          <w:szCs w:val="20"/>
        </w:rPr>
        <w:t xml:space="preserve">Стороны установили, что в случае непредоставления Участником долевого строительства документов на подачу Договора на государственную регистрацию, в срок, установленный </w:t>
      </w:r>
      <w:r w:rsidR="00841A4A" w:rsidRPr="00F22E28">
        <w:rPr>
          <w:rStyle w:val="cf01"/>
          <w:rFonts w:ascii="Verdana" w:hAnsi="Verdana" w:cs="Times New Roman"/>
          <w:sz w:val="20"/>
          <w:szCs w:val="20"/>
        </w:rPr>
        <w:t xml:space="preserve">в </w:t>
      </w:r>
      <w:r w:rsidRPr="00F22E28">
        <w:rPr>
          <w:rStyle w:val="cf01"/>
          <w:rFonts w:ascii="Verdana" w:hAnsi="Verdana" w:cs="Times New Roman"/>
          <w:sz w:val="20"/>
          <w:szCs w:val="20"/>
        </w:rPr>
        <w:t>п</w:t>
      </w:r>
      <w:r w:rsidR="00917BD1" w:rsidRPr="00F22E28">
        <w:rPr>
          <w:rStyle w:val="cf01"/>
          <w:rFonts w:ascii="Verdana" w:hAnsi="Verdana" w:cs="Times New Roman"/>
          <w:sz w:val="20"/>
          <w:szCs w:val="20"/>
        </w:rPr>
        <w:t>.</w:t>
      </w:r>
      <w:r w:rsidR="00841A4A" w:rsidRPr="00F22E28">
        <w:rPr>
          <w:rStyle w:val="cf01"/>
          <w:rFonts w:ascii="Verdana" w:hAnsi="Verdana" w:cs="Times New Roman"/>
          <w:sz w:val="20"/>
          <w:szCs w:val="20"/>
        </w:rPr>
        <w:t xml:space="preserve"> </w:t>
      </w:r>
      <w:r w:rsidR="00805EE7">
        <w:rPr>
          <w:rStyle w:val="cf01"/>
          <w:rFonts w:ascii="Verdana" w:hAnsi="Verdana" w:cs="Times New Roman"/>
          <w:sz w:val="20"/>
          <w:szCs w:val="20"/>
        </w:rPr>
        <w:t>7</w:t>
      </w:r>
      <w:r w:rsidR="00917BD1" w:rsidRPr="00F22E28">
        <w:rPr>
          <w:rStyle w:val="cf01"/>
          <w:rFonts w:ascii="Verdana" w:hAnsi="Verdana" w:cs="Times New Roman"/>
          <w:sz w:val="20"/>
          <w:szCs w:val="20"/>
        </w:rPr>
        <w:t>.2.</w:t>
      </w:r>
      <w:r w:rsidR="00DF00B0">
        <w:rPr>
          <w:rStyle w:val="cf01"/>
          <w:rFonts w:ascii="Verdana" w:hAnsi="Verdana" w:cs="Times New Roman"/>
          <w:sz w:val="20"/>
          <w:szCs w:val="20"/>
        </w:rPr>
        <w:t>7</w:t>
      </w:r>
      <w:r w:rsidR="00917BD1" w:rsidRPr="00F22E28">
        <w:rPr>
          <w:rStyle w:val="cf01"/>
          <w:rFonts w:ascii="Verdana" w:hAnsi="Verdana" w:cs="Times New Roman"/>
          <w:sz w:val="20"/>
          <w:szCs w:val="20"/>
        </w:rPr>
        <w:t>.</w:t>
      </w:r>
      <w:r w:rsidRPr="00F22E28">
        <w:rPr>
          <w:rStyle w:val="cf01"/>
          <w:rFonts w:ascii="Verdana" w:hAnsi="Verdana" w:cs="Times New Roman"/>
          <w:sz w:val="20"/>
          <w:szCs w:val="20"/>
        </w:rPr>
        <w:t xml:space="preserve"> Договора, Участник долевого строительства считается отказавшимся от исполнения Договора, а Договор не порождает никакие права и обязанности у Сторон, и с наступлением указанного срока Застройщик вправе заключить Договор участия в долевом строительстве в отношении Объекта долевого строительства с любым третьим лицом.</w:t>
      </w:r>
    </w:p>
    <w:p w14:paraId="6BC36ECC" w14:textId="77777777" w:rsidR="00762C6C" w:rsidRPr="00641AF1" w:rsidRDefault="00762C6C" w:rsidP="00641AF1">
      <w:pPr>
        <w:spacing w:before="20" w:after="20"/>
        <w:ind w:left="0" w:right="20"/>
        <w:jc w:val="both"/>
        <w:rPr>
          <w:rFonts w:ascii="Verdana" w:hAnsi="Verdana" w:cs="Times New Roman"/>
          <w:sz w:val="20"/>
          <w:szCs w:val="20"/>
        </w:rPr>
      </w:pPr>
    </w:p>
    <w:p w14:paraId="0619DFE3" w14:textId="0544A4CB" w:rsidR="00084A13" w:rsidRPr="00952B45" w:rsidRDefault="00B3329A" w:rsidP="00F22E28">
      <w:pPr>
        <w:pStyle w:val="ConsPlusNormal"/>
        <w:widowControl/>
        <w:numPr>
          <w:ilvl w:val="0"/>
          <w:numId w:val="22"/>
        </w:numPr>
        <w:ind w:left="0" w:firstLine="0"/>
        <w:jc w:val="center"/>
        <w:rPr>
          <w:rFonts w:ascii="Verdana" w:hAnsi="Verdana" w:cs="Times New Roman"/>
          <w:b/>
          <w:bCs/>
          <w:spacing w:val="20"/>
        </w:rPr>
      </w:pPr>
      <w:r w:rsidRPr="00952B45">
        <w:rPr>
          <w:rFonts w:ascii="Verdana" w:hAnsi="Verdana" w:cs="Times New Roman"/>
          <w:b/>
          <w:bCs/>
          <w:spacing w:val="20"/>
        </w:rPr>
        <w:t>ЗАКЛЮЧИТЕЛЬНЫЕ ПОЛОЖЕНИЯ</w:t>
      </w:r>
      <w:r w:rsidR="00D405E4">
        <w:rPr>
          <w:rFonts w:ascii="Verdana" w:hAnsi="Verdana" w:cs="Times New Roman"/>
          <w:b/>
          <w:bCs/>
          <w:spacing w:val="20"/>
        </w:rPr>
        <w:t>.</w:t>
      </w:r>
    </w:p>
    <w:p w14:paraId="498F8C85" w14:textId="77777777" w:rsidR="003E2E5C" w:rsidRPr="00952B45" w:rsidRDefault="003E2E5C" w:rsidP="003E2E5C">
      <w:pPr>
        <w:pStyle w:val="ConsPlusNormal"/>
        <w:widowControl/>
        <w:ind w:firstLine="0"/>
        <w:rPr>
          <w:rFonts w:ascii="Verdana" w:hAnsi="Verdana" w:cs="Times New Roman"/>
          <w:b/>
          <w:bCs/>
          <w:spacing w:val="20"/>
        </w:rPr>
      </w:pPr>
    </w:p>
    <w:p w14:paraId="37A3125E" w14:textId="5992AC4C" w:rsidR="00084A13" w:rsidRPr="00952B45" w:rsidRDefault="00084A13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Вся переписка сторон, включая проекты настоящего Договора, предшествующие </w:t>
      </w:r>
      <w:r w:rsidRPr="00952B45">
        <w:rPr>
          <w:rFonts w:ascii="Verdana" w:hAnsi="Verdana" w:cs="Times New Roman"/>
          <w:sz w:val="20"/>
          <w:szCs w:val="20"/>
        </w:rPr>
        <w:lastRenderedPageBreak/>
        <w:t>подписанию настоящего Договора, утрачивает силу с момента подписания настоящего Договора и не могут быть приняты во внимание при толковании условий настоящего Договора.</w:t>
      </w:r>
    </w:p>
    <w:p w14:paraId="66892D7D" w14:textId="40A9E662" w:rsidR="00084A13" w:rsidRPr="00952B45" w:rsidRDefault="00E65A3E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Любые</w:t>
      </w:r>
      <w:r w:rsidRPr="00952B45">
        <w:rPr>
          <w:rFonts w:ascii="Verdana" w:hAnsi="Verdana" w:cs="Times New Roman"/>
          <w:spacing w:val="-6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изменения</w:t>
      </w:r>
      <w:r w:rsidRPr="00952B45">
        <w:rPr>
          <w:rFonts w:ascii="Verdana" w:hAnsi="Verdana" w:cs="Times New Roman"/>
          <w:spacing w:val="-6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</w:t>
      </w:r>
      <w:r w:rsidRPr="00952B45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дополнения</w:t>
      </w:r>
      <w:r w:rsidRPr="00952B45">
        <w:rPr>
          <w:rFonts w:ascii="Verdana" w:hAnsi="Verdana" w:cs="Times New Roman"/>
          <w:spacing w:val="-6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настоящего</w:t>
      </w:r>
      <w:r w:rsidRPr="00952B45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Договора</w:t>
      </w:r>
      <w:r w:rsidRPr="00952B45">
        <w:rPr>
          <w:rFonts w:ascii="Verdana" w:hAnsi="Verdana" w:cs="Times New Roman"/>
          <w:spacing w:val="-5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действительны</w:t>
      </w:r>
      <w:r w:rsidRPr="00952B45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лишь</w:t>
      </w:r>
      <w:r w:rsidRPr="00952B45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в</w:t>
      </w:r>
      <w:r w:rsidRPr="00952B45">
        <w:rPr>
          <w:rFonts w:ascii="Verdana" w:hAnsi="Verdana" w:cs="Times New Roman"/>
          <w:spacing w:val="-5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том</w:t>
      </w:r>
      <w:r w:rsidRPr="00952B45">
        <w:rPr>
          <w:rFonts w:ascii="Verdana" w:hAnsi="Verdana" w:cs="Times New Roman"/>
          <w:spacing w:val="-6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случае,</w:t>
      </w:r>
      <w:r w:rsidRPr="00952B45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если</w:t>
      </w:r>
      <w:r w:rsidRPr="00952B45">
        <w:rPr>
          <w:rFonts w:ascii="Verdana" w:hAnsi="Verdana" w:cs="Times New Roman"/>
          <w:spacing w:val="-5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они</w:t>
      </w:r>
      <w:r w:rsidRPr="00952B45">
        <w:rPr>
          <w:rFonts w:ascii="Verdana" w:hAnsi="Verdana" w:cs="Times New Roman"/>
          <w:spacing w:val="-43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имеют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письменную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форму,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подписаны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Сторонами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зарегистрированы</w:t>
      </w:r>
      <w:r w:rsidRPr="00952B45">
        <w:rPr>
          <w:rFonts w:ascii="Verdana" w:hAnsi="Verdana" w:cs="Times New Roman"/>
          <w:spacing w:val="3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в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Органе</w:t>
      </w:r>
      <w:r w:rsidRPr="00952B45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регистрации прав.</w:t>
      </w:r>
    </w:p>
    <w:p w14:paraId="0EAAE058" w14:textId="77777777" w:rsidR="00FE45B5" w:rsidRPr="00952B45" w:rsidRDefault="001B7FD8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Односторонний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отказ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от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исполнения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настоящего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Договора,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а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также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его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изменение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или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расторжение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осуществляется по основаниям, определенным настоящим Договором, и предусмотренным законодательством Российской Федерации.</w:t>
      </w:r>
    </w:p>
    <w:p w14:paraId="158E46CF" w14:textId="66643630" w:rsidR="00FE45B5" w:rsidRPr="00952B45" w:rsidRDefault="001B7FD8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Застройщик вправе отказаться от исполнения настоящего Договора в одностороннем порядке в случаях, предусмотренных Законом 214-ФЗ, в том числе в случае расторжения Уполномоченным банком договора счета эскроу, заключенного с Участником долевого строительства.</w:t>
      </w:r>
    </w:p>
    <w:p w14:paraId="5D0323C9" w14:textId="77C9FE01" w:rsidR="002F3CC3" w:rsidRPr="00952B45" w:rsidRDefault="001B7FD8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Участник долевого строительства вправе отказаться от исполнения настоящего Договора в одностороннем порядке в случае неисполнения Застройщиком обязательства по передаче Объекта долевого строительства в срок, превышающий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установленный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настоящим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Договором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срок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передачи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Объекта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долевого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строительства на два месяца, а также в иных случаях, предусмотренных Законом 214-ФЗ и другими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федеральными</w:t>
      </w:r>
      <w:r w:rsidRPr="00952B45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законами.</w:t>
      </w:r>
    </w:p>
    <w:p w14:paraId="15408245" w14:textId="7C6C4C8A" w:rsidR="000349BF" w:rsidRDefault="001B7FD8" w:rsidP="000349BF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По требованию Сторон настоящий Договор может быть расторгнут в судебном порядке в случаях,</w:t>
      </w:r>
      <w:r w:rsidRPr="00952B45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предусмотренных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Законом</w:t>
      </w:r>
      <w:r w:rsidRPr="00952B45">
        <w:rPr>
          <w:rFonts w:ascii="Verdana" w:hAnsi="Verdana" w:cs="Times New Roman"/>
          <w:spacing w:val="2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214-ФЗ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и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другими</w:t>
      </w:r>
      <w:r w:rsidRPr="00952B45">
        <w:rPr>
          <w:rFonts w:ascii="Verdana" w:hAnsi="Verdana" w:cs="Times New Roman"/>
          <w:spacing w:val="-1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федеральными</w:t>
      </w:r>
      <w:r w:rsidRPr="00952B45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>законами</w:t>
      </w:r>
      <w:r w:rsidR="000349BF">
        <w:rPr>
          <w:rFonts w:ascii="Verdana" w:hAnsi="Verdana" w:cs="Times New Roman"/>
          <w:sz w:val="20"/>
          <w:szCs w:val="20"/>
        </w:rPr>
        <w:t>.</w:t>
      </w:r>
    </w:p>
    <w:p w14:paraId="5E0F232F" w14:textId="0031E590" w:rsidR="00D629D6" w:rsidRPr="000349BF" w:rsidRDefault="00882FAA" w:rsidP="000349BF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0349BF">
        <w:rPr>
          <w:rFonts w:ascii="Verdana" w:hAnsi="Verdana" w:cs="Times New Roman"/>
          <w:color w:val="000000"/>
          <w:sz w:val="20"/>
          <w:szCs w:val="20"/>
        </w:rPr>
        <w:t>Если в результате правовой экспертизы представленных документов, Регистрирующий орган даст заключение о невозможности регистрации настоящего Договора, дополнительных соглашений к Договору либо оформления права собственности Участника долевого строительства</w:t>
      </w:r>
      <w:r w:rsidR="00312240" w:rsidRPr="000349BF">
        <w:rPr>
          <w:rFonts w:ascii="Verdana" w:hAnsi="Verdana" w:cs="Times New Roman"/>
          <w:color w:val="000000"/>
          <w:sz w:val="20"/>
          <w:szCs w:val="20"/>
        </w:rPr>
        <w:t xml:space="preserve"> </w:t>
      </w:r>
      <w:r w:rsidRPr="000349BF">
        <w:rPr>
          <w:rFonts w:ascii="Verdana" w:hAnsi="Verdana" w:cs="Times New Roman"/>
          <w:color w:val="000000"/>
          <w:sz w:val="20"/>
          <w:szCs w:val="20"/>
        </w:rPr>
        <w:t>на Объект долевого строительства в соответствии с предметом или условиями настоящего Договора, Стороны обязаны привести свои взаимоотношения в соответствие с требованиями Регистрирующего органа, в том числе путем составления и подписания соответствующих документов.</w:t>
      </w:r>
      <w:r w:rsidR="00783D27" w:rsidRPr="000349BF">
        <w:rPr>
          <w:rFonts w:ascii="Verdana" w:hAnsi="Verdana" w:cs="Times New Roman"/>
          <w:color w:val="000000"/>
          <w:sz w:val="20"/>
          <w:szCs w:val="20"/>
        </w:rPr>
        <w:t xml:space="preserve"> </w:t>
      </w:r>
    </w:p>
    <w:p w14:paraId="55A45A47" w14:textId="4964B679" w:rsidR="00D629D6" w:rsidRPr="00CE5FEA" w:rsidRDefault="00D629D6" w:rsidP="00CE5FEA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59227A">
        <w:rPr>
          <w:rFonts w:ascii="Verdana" w:hAnsi="Verdana" w:cs="Times New Roman"/>
          <w:sz w:val="20"/>
          <w:szCs w:val="20"/>
        </w:rPr>
        <w:t xml:space="preserve">Участник долевого строительства подтверждает, что уведомлен и согласен с тем, что Застройщик вправе без дополнительного согласования с Участником долевого </w:t>
      </w:r>
      <w:r w:rsidRPr="006F4331">
        <w:rPr>
          <w:rFonts w:ascii="Verdana" w:hAnsi="Verdana" w:cs="Times New Roman"/>
          <w:sz w:val="20"/>
          <w:szCs w:val="20"/>
        </w:rPr>
        <w:t>строительства, при условии обеспечения надлежащего качества Объекта долевого строительства, вносить изменения и дополнения в проектную документацию на любой</w:t>
      </w:r>
      <w:r w:rsidRPr="006F4331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стадии</w:t>
      </w:r>
      <w:r w:rsidRPr="006F4331">
        <w:rPr>
          <w:rFonts w:ascii="Verdana" w:hAnsi="Verdana" w:cs="Times New Roman"/>
          <w:spacing w:val="-5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строительства,</w:t>
      </w:r>
      <w:r w:rsidRPr="006F4331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в</w:t>
      </w:r>
      <w:r w:rsidRPr="006F4331">
        <w:rPr>
          <w:rFonts w:ascii="Verdana" w:hAnsi="Verdana" w:cs="Times New Roman"/>
          <w:spacing w:val="-4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том</w:t>
      </w:r>
      <w:r w:rsidRPr="006F4331">
        <w:rPr>
          <w:rFonts w:ascii="Verdana" w:hAnsi="Verdana" w:cs="Times New Roman"/>
          <w:spacing w:val="-3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числе,</w:t>
      </w:r>
      <w:r w:rsidRPr="006F4331">
        <w:rPr>
          <w:rFonts w:ascii="Verdana" w:hAnsi="Verdana" w:cs="Times New Roman"/>
          <w:spacing w:val="-5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но</w:t>
      </w:r>
      <w:r w:rsidRPr="006F4331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не</w:t>
      </w:r>
      <w:r w:rsidRPr="006F4331">
        <w:rPr>
          <w:rFonts w:ascii="Verdana" w:hAnsi="Verdana" w:cs="Times New Roman"/>
          <w:spacing w:val="-7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исключительно:</w:t>
      </w:r>
      <w:r w:rsidR="006F4331" w:rsidRPr="006F4331">
        <w:rPr>
          <w:rFonts w:ascii="Verdana" w:hAnsi="Verdana" w:cs="Times New Roman"/>
          <w:sz w:val="20"/>
          <w:szCs w:val="20"/>
        </w:rPr>
        <w:t xml:space="preserve"> в </w:t>
      </w:r>
      <w:r w:rsidR="00BA0090" w:rsidRPr="006F4331">
        <w:rPr>
          <w:rFonts w:ascii="Verdana" w:hAnsi="Verdana" w:cs="Times New Roman"/>
          <w:sz w:val="20"/>
          <w:szCs w:val="20"/>
        </w:rPr>
        <w:t xml:space="preserve">части </w:t>
      </w:r>
      <w:r w:rsidR="003F4B99" w:rsidRPr="006F4331">
        <w:rPr>
          <w:rFonts w:ascii="Verdana" w:hAnsi="Verdana" w:cs="Times New Roman"/>
          <w:sz w:val="20"/>
          <w:szCs w:val="20"/>
        </w:rPr>
        <w:t xml:space="preserve"> несущественного</w:t>
      </w:r>
      <w:r w:rsidR="003F4B99" w:rsidRPr="006F4331">
        <w:rPr>
          <w:rFonts w:ascii="Verdana" w:hAnsi="Verdana" w:cs="Times New Roman"/>
          <w:spacing w:val="-43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изменения</w:t>
      </w:r>
      <w:r w:rsidRPr="006F4331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конфигурации</w:t>
      </w:r>
      <w:r w:rsidRPr="006F4331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и/или</w:t>
      </w:r>
      <w:r w:rsidRPr="006F4331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>расположения</w:t>
      </w:r>
      <w:r w:rsidRPr="006F4331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="00F72E6E" w:rsidRPr="006F4331">
        <w:rPr>
          <w:rFonts w:ascii="Verdana" w:hAnsi="Verdana" w:cs="Times New Roman"/>
          <w:sz w:val="20"/>
          <w:szCs w:val="20"/>
        </w:rPr>
        <w:t>Объекта недвижимости</w:t>
      </w:r>
      <w:r w:rsidRPr="006F4331">
        <w:rPr>
          <w:rFonts w:ascii="Verdana" w:hAnsi="Verdana" w:cs="Times New Roman"/>
          <w:spacing w:val="-1"/>
          <w:sz w:val="20"/>
          <w:szCs w:val="20"/>
        </w:rPr>
        <w:t>,</w:t>
      </w:r>
      <w:r w:rsidRPr="006F4331">
        <w:rPr>
          <w:rFonts w:ascii="Verdana" w:hAnsi="Verdana" w:cs="Times New Roman"/>
          <w:spacing w:val="-9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 xml:space="preserve">изменения общей площади помещений, в том числе </w:t>
      </w:r>
      <w:r w:rsidR="00103EB4" w:rsidRPr="006F4331">
        <w:rPr>
          <w:rFonts w:ascii="Verdana" w:hAnsi="Verdana" w:cs="Times New Roman"/>
          <w:sz w:val="20"/>
          <w:szCs w:val="20"/>
        </w:rPr>
        <w:t>общего</w:t>
      </w:r>
      <w:r w:rsidR="0071071E" w:rsidRPr="006F4331">
        <w:rPr>
          <w:rFonts w:ascii="Verdana" w:hAnsi="Verdana" w:cs="Times New Roman"/>
          <w:sz w:val="20"/>
          <w:szCs w:val="20"/>
        </w:rPr>
        <w:t xml:space="preserve"> пользования </w:t>
      </w:r>
      <w:r w:rsidRPr="006F4331">
        <w:rPr>
          <w:rFonts w:ascii="Verdana" w:hAnsi="Verdana" w:cs="Times New Roman"/>
          <w:sz w:val="20"/>
          <w:szCs w:val="20"/>
        </w:rPr>
        <w:t xml:space="preserve">в </w:t>
      </w:r>
      <w:r w:rsidR="00BE4637" w:rsidRPr="006F4331">
        <w:rPr>
          <w:rFonts w:ascii="Verdana" w:hAnsi="Verdana" w:cs="Times New Roman"/>
          <w:sz w:val="20"/>
          <w:szCs w:val="20"/>
        </w:rPr>
        <w:t>Объекте недвижимости</w:t>
      </w:r>
      <w:r w:rsidRPr="006F4331">
        <w:rPr>
          <w:rFonts w:ascii="Verdana" w:hAnsi="Verdana" w:cs="Times New Roman"/>
          <w:sz w:val="20"/>
          <w:szCs w:val="20"/>
        </w:rPr>
        <w:t xml:space="preserve"> и их функционального назначения, </w:t>
      </w:r>
      <w:r w:rsidR="00BE4637" w:rsidRPr="006F4331">
        <w:rPr>
          <w:rFonts w:ascii="Verdana" w:hAnsi="Verdana" w:cs="Times New Roman"/>
          <w:sz w:val="20"/>
          <w:szCs w:val="20"/>
        </w:rPr>
        <w:t>изменени</w:t>
      </w:r>
      <w:r w:rsidR="0071071E" w:rsidRPr="006F4331">
        <w:rPr>
          <w:rFonts w:ascii="Verdana" w:hAnsi="Verdana" w:cs="Times New Roman"/>
          <w:sz w:val="20"/>
          <w:szCs w:val="20"/>
        </w:rPr>
        <w:t>е</w:t>
      </w:r>
      <w:r w:rsidR="00F52BF3" w:rsidRPr="006F4331">
        <w:rPr>
          <w:rFonts w:ascii="Verdana" w:hAnsi="Verdana" w:cs="Times New Roman"/>
          <w:sz w:val="20"/>
          <w:szCs w:val="20"/>
        </w:rPr>
        <w:t xml:space="preserve"> </w:t>
      </w:r>
      <w:r w:rsidRPr="006F4331">
        <w:rPr>
          <w:rFonts w:ascii="Verdana" w:hAnsi="Verdana" w:cs="Times New Roman"/>
          <w:sz w:val="20"/>
          <w:szCs w:val="20"/>
        </w:rPr>
        <w:t xml:space="preserve">элементов </w:t>
      </w:r>
      <w:r w:rsidR="00464111" w:rsidRPr="006F4331">
        <w:rPr>
          <w:rFonts w:ascii="Verdana" w:hAnsi="Verdana" w:cs="Times New Roman"/>
          <w:sz w:val="20"/>
          <w:szCs w:val="20"/>
        </w:rPr>
        <w:t>Объект</w:t>
      </w:r>
      <w:r w:rsidR="001A1630" w:rsidRPr="006F4331">
        <w:rPr>
          <w:rFonts w:ascii="Verdana" w:hAnsi="Verdana" w:cs="Times New Roman"/>
          <w:sz w:val="20"/>
          <w:szCs w:val="20"/>
        </w:rPr>
        <w:t>а</w:t>
      </w:r>
      <w:r w:rsidR="00464111" w:rsidRPr="006F4331">
        <w:rPr>
          <w:rFonts w:ascii="Verdana" w:hAnsi="Verdana" w:cs="Times New Roman"/>
          <w:sz w:val="20"/>
          <w:szCs w:val="20"/>
        </w:rPr>
        <w:t xml:space="preserve"> недвижимости</w:t>
      </w:r>
      <w:r w:rsidRPr="006F4331">
        <w:rPr>
          <w:rFonts w:ascii="Verdana" w:hAnsi="Verdana" w:cs="Times New Roman"/>
          <w:sz w:val="20"/>
          <w:szCs w:val="20"/>
        </w:rPr>
        <w:t>,</w:t>
      </w:r>
      <w:r w:rsidR="00C167CC" w:rsidRPr="006F4331">
        <w:rPr>
          <w:rFonts w:ascii="Verdana" w:hAnsi="Verdana" w:cs="Times New Roman"/>
          <w:sz w:val="20"/>
          <w:szCs w:val="20"/>
        </w:rPr>
        <w:t xml:space="preserve"> </w:t>
      </w:r>
      <w:r w:rsidR="00CE5FEA" w:rsidRPr="006F4331">
        <w:rPr>
          <w:rFonts w:ascii="Verdana" w:hAnsi="Verdana" w:cs="Times New Roman"/>
          <w:sz w:val="20"/>
          <w:szCs w:val="20"/>
        </w:rPr>
        <w:t xml:space="preserve">включая </w:t>
      </w:r>
      <w:r w:rsidR="008D4D9A" w:rsidRPr="006F4331">
        <w:rPr>
          <w:rFonts w:ascii="Verdana" w:hAnsi="Verdana" w:cs="Times New Roman"/>
          <w:sz w:val="20"/>
          <w:szCs w:val="20"/>
        </w:rPr>
        <w:t>изменение</w:t>
      </w:r>
      <w:r w:rsidR="00057158" w:rsidRPr="006F4331">
        <w:rPr>
          <w:rFonts w:ascii="Verdana" w:hAnsi="Verdana" w:cs="Times New Roman"/>
          <w:sz w:val="20"/>
          <w:szCs w:val="20"/>
        </w:rPr>
        <w:t xml:space="preserve"> </w:t>
      </w:r>
      <w:r w:rsidR="008D4D9A" w:rsidRPr="006F4331">
        <w:rPr>
          <w:rFonts w:ascii="Verdana" w:hAnsi="Verdana" w:cs="Times New Roman"/>
          <w:sz w:val="20"/>
          <w:szCs w:val="20"/>
        </w:rPr>
        <w:t xml:space="preserve">их </w:t>
      </w:r>
      <w:r w:rsidR="00CE5FEA">
        <w:rPr>
          <w:rFonts w:ascii="Verdana" w:hAnsi="Verdana" w:cs="Times New Roman"/>
          <w:sz w:val="20"/>
          <w:szCs w:val="20"/>
        </w:rPr>
        <w:t xml:space="preserve"> </w:t>
      </w:r>
      <w:r w:rsidR="003279E7" w:rsidRPr="00CE5FEA">
        <w:rPr>
          <w:rFonts w:ascii="Verdana" w:hAnsi="Verdana" w:cs="Times New Roman"/>
          <w:sz w:val="20"/>
          <w:szCs w:val="20"/>
        </w:rPr>
        <w:t>расположени</w:t>
      </w:r>
      <w:r w:rsidR="00D5143B" w:rsidRPr="00CE5FEA">
        <w:rPr>
          <w:rFonts w:ascii="Verdana" w:hAnsi="Verdana" w:cs="Times New Roman"/>
          <w:sz w:val="20"/>
          <w:szCs w:val="20"/>
        </w:rPr>
        <w:t>я</w:t>
      </w:r>
      <w:r w:rsidR="003279E7" w:rsidRPr="00CE5FEA">
        <w:rPr>
          <w:rFonts w:ascii="Verdana" w:hAnsi="Verdana" w:cs="Times New Roman"/>
          <w:sz w:val="20"/>
          <w:szCs w:val="20"/>
        </w:rPr>
        <w:t xml:space="preserve"> и </w:t>
      </w:r>
      <w:r w:rsidR="008D4D9A" w:rsidRPr="00CE5FEA">
        <w:rPr>
          <w:rFonts w:ascii="Verdana" w:hAnsi="Verdana" w:cs="Times New Roman"/>
          <w:sz w:val="20"/>
          <w:szCs w:val="20"/>
        </w:rPr>
        <w:t>исполнени</w:t>
      </w:r>
      <w:r w:rsidR="00D5143B" w:rsidRPr="00CE5FEA">
        <w:rPr>
          <w:rFonts w:ascii="Verdana" w:hAnsi="Verdana" w:cs="Times New Roman"/>
          <w:sz w:val="20"/>
          <w:szCs w:val="20"/>
        </w:rPr>
        <w:t>я</w:t>
      </w:r>
      <w:r w:rsidR="007A38F5" w:rsidRPr="00CE5FEA">
        <w:rPr>
          <w:rFonts w:ascii="Verdana" w:hAnsi="Verdana" w:cs="Times New Roman"/>
          <w:sz w:val="20"/>
          <w:szCs w:val="20"/>
        </w:rPr>
        <w:t xml:space="preserve">, в том числе </w:t>
      </w:r>
      <w:r w:rsidR="003279E7" w:rsidRPr="00CE5FEA">
        <w:rPr>
          <w:rFonts w:ascii="Verdana" w:hAnsi="Verdana" w:cs="Times New Roman"/>
          <w:sz w:val="20"/>
          <w:szCs w:val="20"/>
        </w:rPr>
        <w:t xml:space="preserve"> </w:t>
      </w:r>
      <w:r w:rsidRPr="00CE5FEA">
        <w:rPr>
          <w:rFonts w:ascii="Verdana" w:hAnsi="Verdana" w:cs="Times New Roman"/>
          <w:sz w:val="20"/>
          <w:szCs w:val="20"/>
        </w:rPr>
        <w:t>повлекших изменение расположения в Объекте долевого строительства инженерного оборудования</w:t>
      </w:r>
      <w:r w:rsidR="00170BDD" w:rsidRPr="00CE5FEA">
        <w:rPr>
          <w:rFonts w:ascii="Verdana" w:hAnsi="Verdana" w:cs="Times New Roman"/>
          <w:sz w:val="20"/>
          <w:szCs w:val="20"/>
        </w:rPr>
        <w:t xml:space="preserve"> и</w:t>
      </w:r>
      <w:r w:rsidR="005609CF" w:rsidRPr="00CE5FEA">
        <w:rPr>
          <w:rFonts w:ascii="Verdana" w:hAnsi="Verdana" w:cs="Times New Roman"/>
          <w:sz w:val="20"/>
          <w:szCs w:val="20"/>
        </w:rPr>
        <w:t>/или</w:t>
      </w:r>
      <w:r w:rsidR="00170BDD" w:rsidRPr="00CE5FEA">
        <w:rPr>
          <w:rFonts w:ascii="Verdana" w:hAnsi="Verdana" w:cs="Times New Roman"/>
          <w:sz w:val="20"/>
          <w:szCs w:val="20"/>
        </w:rPr>
        <w:t xml:space="preserve"> изменение </w:t>
      </w:r>
      <w:r w:rsidRPr="00CE5FEA">
        <w:rPr>
          <w:rFonts w:ascii="Verdana" w:hAnsi="Verdana" w:cs="Times New Roman"/>
          <w:sz w:val="20"/>
          <w:szCs w:val="20"/>
        </w:rPr>
        <w:t>параметров помещений, входящих в состав Объект</w:t>
      </w:r>
      <w:r w:rsidR="00170BDD" w:rsidRPr="00CE5FEA">
        <w:rPr>
          <w:rFonts w:ascii="Verdana" w:hAnsi="Verdana" w:cs="Times New Roman"/>
          <w:sz w:val="20"/>
          <w:szCs w:val="20"/>
        </w:rPr>
        <w:t>а</w:t>
      </w:r>
      <w:r w:rsidRPr="00CE5FEA">
        <w:rPr>
          <w:rFonts w:ascii="Verdana" w:hAnsi="Verdana" w:cs="Times New Roman"/>
          <w:sz w:val="20"/>
          <w:szCs w:val="20"/>
        </w:rPr>
        <w:t xml:space="preserve"> долевого строительства</w:t>
      </w:r>
      <w:r w:rsidR="00AD3769" w:rsidRPr="00CE5FEA">
        <w:rPr>
          <w:rFonts w:ascii="Verdana" w:hAnsi="Verdana" w:cs="Times New Roman"/>
          <w:sz w:val="20"/>
          <w:szCs w:val="20"/>
        </w:rPr>
        <w:t>,</w:t>
      </w:r>
      <w:r w:rsidR="00881940" w:rsidRPr="00CE5FEA">
        <w:rPr>
          <w:rFonts w:ascii="Verdana" w:hAnsi="Verdana" w:cs="Times New Roman"/>
          <w:sz w:val="20"/>
          <w:szCs w:val="20"/>
        </w:rPr>
        <w:t xml:space="preserve"> в пределах допустимых законом норм</w:t>
      </w:r>
      <w:r w:rsidRPr="00CE5FEA">
        <w:rPr>
          <w:rFonts w:ascii="Verdana" w:hAnsi="Verdana" w:cs="Times New Roman"/>
          <w:sz w:val="20"/>
          <w:szCs w:val="20"/>
        </w:rPr>
        <w:t xml:space="preserve">, изменения в отношении общей площади помещений автостоянки и количества машино-мест,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</w:t>
      </w:r>
      <w:r w:rsidR="00035BE1" w:rsidRPr="00CE5FEA">
        <w:rPr>
          <w:rFonts w:ascii="Verdana" w:hAnsi="Verdana" w:cs="Times New Roman"/>
          <w:sz w:val="20"/>
          <w:szCs w:val="20"/>
        </w:rPr>
        <w:t>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</w:t>
      </w:r>
      <w:r w:rsidRPr="00CE5FEA">
        <w:rPr>
          <w:rFonts w:ascii="Verdana" w:hAnsi="Verdana" w:cs="Times New Roman"/>
          <w:sz w:val="20"/>
          <w:szCs w:val="20"/>
        </w:rPr>
        <w:t>, изменения решений отделки, а также изменения элементов благоустройства территории</w:t>
      </w:r>
      <w:r w:rsidR="00035BE1" w:rsidRPr="00CE5FEA">
        <w:rPr>
          <w:rFonts w:ascii="Verdana" w:hAnsi="Verdana" w:cs="Times New Roman"/>
          <w:sz w:val="20"/>
          <w:szCs w:val="20"/>
        </w:rPr>
        <w:t xml:space="preserve"> земельного участка Объекта недвижимости</w:t>
      </w:r>
      <w:r w:rsidRPr="00CE5FEA">
        <w:rPr>
          <w:rFonts w:ascii="Verdana" w:hAnsi="Verdana" w:cs="Times New Roman"/>
          <w:sz w:val="20"/>
          <w:szCs w:val="20"/>
        </w:rPr>
        <w:t>. Стороны Договора признают изменения, указанные в настоящем пункте Договора, несущественными и не требующими изменения Договора, не являются нарушением условий Договора по требованию к качеству Объекта долевого строительства в случае, если</w:t>
      </w:r>
      <w:r w:rsidR="00CE5CF1" w:rsidRPr="00CE5FEA">
        <w:rPr>
          <w:rFonts w:ascii="Verdana" w:hAnsi="Verdana" w:cs="Times New Roman"/>
          <w:sz w:val="20"/>
          <w:szCs w:val="20"/>
        </w:rPr>
        <w:t xml:space="preserve"> это не влияет на существенные характеристика </w:t>
      </w:r>
      <w:r w:rsidR="00783D27" w:rsidRPr="00CE5FEA">
        <w:rPr>
          <w:rFonts w:ascii="Verdana" w:hAnsi="Verdana" w:cs="Times New Roman"/>
          <w:sz w:val="20"/>
          <w:szCs w:val="20"/>
        </w:rPr>
        <w:t>Объекта долевого строительства</w:t>
      </w:r>
      <w:r w:rsidR="00CE5CF1" w:rsidRPr="00CE5FEA">
        <w:rPr>
          <w:rFonts w:ascii="Verdana" w:hAnsi="Verdana" w:cs="Times New Roman"/>
          <w:sz w:val="20"/>
          <w:szCs w:val="20"/>
        </w:rPr>
        <w:t>.</w:t>
      </w:r>
    </w:p>
    <w:p w14:paraId="22A601EB" w14:textId="5916AD48" w:rsidR="00D629D6" w:rsidRPr="00952B45" w:rsidRDefault="00D629D6" w:rsidP="00D629D6">
      <w:pPr>
        <w:pStyle w:val="ConsPlusNormal"/>
        <w:widowControl/>
        <w:tabs>
          <w:tab w:val="left" w:pos="567"/>
        </w:tabs>
        <w:ind w:firstLine="567"/>
        <w:jc w:val="both"/>
        <w:rPr>
          <w:rFonts w:ascii="Verdana" w:hAnsi="Verdana" w:cs="Times New Roman"/>
          <w:bCs/>
        </w:rPr>
      </w:pPr>
      <w:r w:rsidRPr="00952B45">
        <w:rPr>
          <w:rFonts w:ascii="Verdana" w:hAnsi="Verdana" w:cs="Times New Roman"/>
          <w:bCs/>
        </w:rPr>
        <w:t>О факте изменения проекта, в соответствии с которым осуществляется строительство Многоквартирного дома, Застройщик проинформирует Участника долевого строительства путем размещения данной информации в Проектной декларации, публикуемой в информационно-телекоммуникационной сети Интернет на сайте Единой информационной системы жилищного строительства (https://наш.дом.рф/).</w:t>
      </w:r>
    </w:p>
    <w:p w14:paraId="546061FE" w14:textId="221D02D7" w:rsidR="00FB198C" w:rsidRPr="00952B45" w:rsidRDefault="00FB198C" w:rsidP="00F22E28">
      <w:pPr>
        <w:pStyle w:val="af2"/>
        <w:numPr>
          <w:ilvl w:val="1"/>
          <w:numId w:val="22"/>
        </w:numPr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Участник долевого строительства </w:t>
      </w:r>
      <w:r w:rsidR="00003F84" w:rsidRPr="00952B45">
        <w:rPr>
          <w:rFonts w:ascii="Verdana" w:hAnsi="Verdana" w:cs="Times New Roman"/>
          <w:sz w:val="20"/>
          <w:szCs w:val="20"/>
        </w:rPr>
        <w:t xml:space="preserve">согласен, что </w:t>
      </w:r>
      <w:r w:rsidRPr="00952B45">
        <w:rPr>
          <w:rFonts w:ascii="Verdana" w:hAnsi="Verdana" w:cs="Times New Roman"/>
          <w:sz w:val="20"/>
          <w:szCs w:val="20"/>
        </w:rPr>
        <w:t xml:space="preserve">Застройщик вправе по своему усмотрению выбрать для проведения кадастровых работ кадастрового инженера в отношении </w:t>
      </w:r>
      <w:r w:rsidR="00003F84" w:rsidRPr="00952B45">
        <w:rPr>
          <w:rFonts w:ascii="Verdana" w:hAnsi="Verdana" w:cs="Times New Roman"/>
          <w:sz w:val="20"/>
          <w:szCs w:val="20"/>
        </w:rPr>
        <w:t>Объекта недвижимости</w:t>
      </w:r>
      <w:r w:rsidRPr="00952B45">
        <w:rPr>
          <w:rFonts w:ascii="Verdana" w:hAnsi="Verdana" w:cs="Times New Roman"/>
          <w:sz w:val="20"/>
          <w:szCs w:val="20"/>
        </w:rPr>
        <w:t xml:space="preserve"> и Объекта. Подписывая настоящий Договор, Участник выражает свое согласие на проведение кадастровых работ в отношении </w:t>
      </w:r>
      <w:r w:rsidR="00003F84" w:rsidRPr="00952B45">
        <w:rPr>
          <w:rFonts w:ascii="Verdana" w:hAnsi="Verdana" w:cs="Times New Roman"/>
          <w:sz w:val="20"/>
          <w:szCs w:val="20"/>
        </w:rPr>
        <w:t>Объекта недвижимости</w:t>
      </w:r>
      <w:r w:rsidRPr="00952B45">
        <w:rPr>
          <w:rFonts w:ascii="Verdana" w:hAnsi="Verdana" w:cs="Times New Roman"/>
          <w:sz w:val="20"/>
          <w:szCs w:val="20"/>
        </w:rPr>
        <w:t xml:space="preserve"> и Объекта выбранным Застройщиком кадастровым инженером (включая согласие с результатом </w:t>
      </w:r>
      <w:r w:rsidRPr="00952B45">
        <w:rPr>
          <w:rFonts w:ascii="Verdana" w:hAnsi="Verdana" w:cs="Times New Roman"/>
          <w:sz w:val="20"/>
          <w:szCs w:val="20"/>
        </w:rPr>
        <w:lastRenderedPageBreak/>
        <w:t>выполненных таким кадастровым инженером кадастровых работ), при условии, что кадастровый инженер соответствует требованиям действующего законодательства.</w:t>
      </w:r>
    </w:p>
    <w:p w14:paraId="6440C5FD" w14:textId="4EEABDBA" w:rsidR="006A3F53" w:rsidRPr="009507C9" w:rsidRDefault="00312240" w:rsidP="009507C9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Участник долевого строительства дает согласие Застройщику на образование из Земельного участка нового(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путем раздела и/или объединения и/или присоединения и/или перераспределения и/или выдела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из Земельного участка, а также на межевание Земельного участка, постановку на государственный кадастровый учет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),   на выкуп Земельного участка и (или)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Застройщиком (или любой иной способ перехода права собственности на Земельный участок и (или) вновь образованный(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участок(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ки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к Застройщику) с последующей регистрацией права собственности Застройщика на Земельный участок и (или) вновь образованный(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участок(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ки</w:t>
      </w:r>
      <w:proofErr w:type="spellEnd"/>
      <w:r w:rsidRPr="00952B45">
        <w:rPr>
          <w:rFonts w:ascii="Verdana" w:hAnsi="Verdana" w:cs="Times New Roman"/>
          <w:sz w:val="20"/>
          <w:szCs w:val="20"/>
        </w:rPr>
        <w:t>); на получение Застройщиком градостроительного плана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); на осуществление архитектурно-строительного проектирования в границах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); на выполнение всех необходимых в соответствии с законодательством РФ действий (включая, но не ограничиваясь, разработку и получение всех необходимых документов, согласований и разрешений) для получения разрешения на строительство объектов капитального строительства на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участке(ах); на осуществление строительства, реконструкции, капитального ремонта, ввода в эксплуатацию объектов капитального строительства на Земельном участке и (или) на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участке(ах), строительство которых предусмотрено имеющимся и вновь полученными  разрешениями на строительство; на получение разрешений на строительство объектов капитального строительства, получение разрешений на ввод в эксплуатацию построенных объектов капитального строительства на Земельном участке и (или) на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участке(ах); на изменение предмета залога прав (требований) после образования из Земельного участка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), в результате которого заложенным (обремененным) будет(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ут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вновь образованный(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участок(и), отведенный(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ые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под строительство (создание) данного Объекта, а залог прав (требований) на остальных ином(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 xml:space="preserve">) участке(ах) автоматически прекращается; </w:t>
      </w:r>
      <w:r w:rsidR="00672D1B" w:rsidRPr="00952B45">
        <w:rPr>
          <w:rFonts w:ascii="Verdana" w:hAnsi="Verdana" w:cs="Times New Roman"/>
          <w:sz w:val="20"/>
          <w:szCs w:val="20"/>
        </w:rPr>
        <w:t xml:space="preserve">на изменение характеристик Земельного участка, в том числе изменение вида разрешенного использования, </w:t>
      </w:r>
      <w:r w:rsidRPr="00952B45">
        <w:rPr>
          <w:rFonts w:ascii="Verdana" w:hAnsi="Verdana" w:cs="Times New Roman"/>
          <w:sz w:val="20"/>
          <w:szCs w:val="20"/>
        </w:rPr>
        <w:t>на установление и сокращение отступов от границ Земельного участка и (или) вновь образованного(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земельного(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участка(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ов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до стен зданий, строений, сооружений, расположенных на данном(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 и(или) смежном(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с ним(и) Земельном участке, минимально до 0 м.; на изменение площади и границ многоквартирного жилого дома, построенного (созданного) Застройщиком на Земельном участке и (или) на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участке(ах), в связи с вводом в эксплуатацию следующего этапа строительства по разрешению на строительство; на последующий залог Земельного участка кредитной организации (банку); на установление обременений (ограничений) в виде сервитута или нескольких сервитутов, охранной зоны для прохода и проезда, прокладки инженерных сетей, обслуживающих объекты капитального строительства, расположенные на Земельном участке и (или) на вновь образованном(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земельном(</w:t>
      </w:r>
      <w:proofErr w:type="spellStart"/>
      <w:r w:rsidRPr="00952B45">
        <w:rPr>
          <w:rFonts w:ascii="Verdana" w:hAnsi="Verdana" w:cs="Times New Roman"/>
          <w:sz w:val="20"/>
          <w:szCs w:val="20"/>
        </w:rPr>
        <w:t>ых</w:t>
      </w:r>
      <w:proofErr w:type="spellEnd"/>
      <w:r w:rsidRPr="00952B45">
        <w:rPr>
          <w:rFonts w:ascii="Verdana" w:hAnsi="Verdana" w:cs="Times New Roman"/>
          <w:sz w:val="20"/>
          <w:szCs w:val="20"/>
        </w:rPr>
        <w:t>) участке(ах); на прекращение права собственности Застройщика на указанный Земельный участок</w:t>
      </w:r>
      <w:r w:rsidR="0000459C" w:rsidRPr="00952B45">
        <w:rPr>
          <w:rFonts w:ascii="Verdana" w:hAnsi="Verdana" w:cs="Times New Roman"/>
          <w:sz w:val="20"/>
          <w:szCs w:val="20"/>
        </w:rPr>
        <w:t>; на снос (демонтаж) зданий, строений, сооружений, расположенных на Земельном участке</w:t>
      </w:r>
      <w:r w:rsidR="00D73CCF" w:rsidRPr="00952B45">
        <w:rPr>
          <w:rFonts w:ascii="Verdana" w:hAnsi="Verdana" w:cs="Times New Roman"/>
          <w:sz w:val="20"/>
          <w:szCs w:val="20"/>
        </w:rPr>
        <w:t>; на выделение зон аренды, безвозмездного пользования в границах частей Земельного участка, на которых не осуществляется строительство Объекта недвижимости и на передачу выделенных зон в аренду, пользование на условиях, определенных Застройщиком</w:t>
      </w:r>
      <w:r w:rsidR="00783D27">
        <w:rPr>
          <w:rFonts w:ascii="Verdana" w:hAnsi="Verdana" w:cs="Times New Roman"/>
          <w:sz w:val="20"/>
          <w:szCs w:val="20"/>
        </w:rPr>
        <w:t>.</w:t>
      </w:r>
    </w:p>
    <w:p w14:paraId="2B39DB37" w14:textId="7957164C" w:rsidR="00CF4EEF" w:rsidRPr="00783D27" w:rsidRDefault="00783D27" w:rsidP="00783D27">
      <w:pPr>
        <w:widowControl w:val="0"/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783D27">
        <w:rPr>
          <w:rStyle w:val="cf01"/>
          <w:rFonts w:ascii="Verdana" w:hAnsi="Verdana" w:cs="Times New Roman"/>
          <w:sz w:val="20"/>
          <w:szCs w:val="20"/>
        </w:rPr>
        <w:t>В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случае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783D27">
        <w:rPr>
          <w:rStyle w:val="cf01"/>
          <w:rFonts w:ascii="Verdana" w:hAnsi="Verdana" w:cs="Times New Roman"/>
          <w:sz w:val="20"/>
          <w:szCs w:val="20"/>
        </w:rPr>
        <w:t>если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регистрирующим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органом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будет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затребовано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отдельное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согласие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Участника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долевого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строительства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783D27">
        <w:rPr>
          <w:rStyle w:val="cf01"/>
          <w:rFonts w:ascii="Verdana" w:hAnsi="Verdana" w:cs="Times New Roman"/>
          <w:sz w:val="20"/>
          <w:szCs w:val="20"/>
        </w:rPr>
        <w:t>Участник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долевого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строительства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обязуется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предоставить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Застройщику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нотариально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заверенное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согласие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на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совершение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действий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783D27">
        <w:rPr>
          <w:rStyle w:val="cf01"/>
          <w:rFonts w:ascii="Verdana" w:hAnsi="Verdana" w:cs="Times New Roman"/>
          <w:sz w:val="20"/>
          <w:szCs w:val="20"/>
        </w:rPr>
        <w:t>предусмотренных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>
        <w:rPr>
          <w:rStyle w:val="cf01"/>
          <w:rFonts w:ascii="Verdana" w:hAnsi="Verdana" w:cs="Times New Roman"/>
          <w:sz w:val="20"/>
          <w:szCs w:val="20"/>
        </w:rPr>
        <w:t>в данном пункте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Договора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783D27">
        <w:rPr>
          <w:rStyle w:val="cf01"/>
          <w:rFonts w:ascii="Verdana" w:hAnsi="Verdana" w:cs="Times New Roman"/>
          <w:sz w:val="20"/>
          <w:szCs w:val="20"/>
        </w:rPr>
        <w:t>в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течение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7 (</w:t>
      </w:r>
      <w:r>
        <w:rPr>
          <w:rStyle w:val="cf01"/>
          <w:rFonts w:ascii="Verdana" w:hAnsi="Verdana" w:cs="Times New Roman"/>
          <w:sz w:val="20"/>
          <w:szCs w:val="20"/>
        </w:rPr>
        <w:t>с</w:t>
      </w:r>
      <w:r w:rsidRPr="00783D27">
        <w:rPr>
          <w:rStyle w:val="cf01"/>
          <w:rFonts w:ascii="Verdana" w:hAnsi="Verdana" w:cs="Times New Roman"/>
          <w:sz w:val="20"/>
          <w:szCs w:val="20"/>
        </w:rPr>
        <w:t>еми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) </w:t>
      </w:r>
      <w:r w:rsidRPr="00783D27">
        <w:rPr>
          <w:rStyle w:val="cf01"/>
          <w:rFonts w:ascii="Verdana" w:hAnsi="Verdana" w:cs="Times New Roman"/>
          <w:sz w:val="20"/>
          <w:szCs w:val="20"/>
        </w:rPr>
        <w:t>календарных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дней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с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момента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получения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письменного</w:t>
      </w:r>
      <w:r w:rsidRPr="00783D27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783D27">
        <w:rPr>
          <w:rStyle w:val="cf01"/>
          <w:rFonts w:ascii="Verdana" w:hAnsi="Verdana" w:cs="Times New Roman"/>
          <w:sz w:val="20"/>
          <w:szCs w:val="20"/>
        </w:rPr>
        <w:t>запроса</w:t>
      </w:r>
      <w:r>
        <w:rPr>
          <w:rStyle w:val="cf01"/>
          <w:rFonts w:ascii="Verdana" w:hAnsi="Verdana" w:cs="Times New Roman"/>
          <w:sz w:val="20"/>
          <w:szCs w:val="20"/>
        </w:rPr>
        <w:t>.</w:t>
      </w:r>
    </w:p>
    <w:p w14:paraId="671A9751" w14:textId="23AE71D3" w:rsidR="00E65A3E" w:rsidRPr="00952B45" w:rsidRDefault="00CF4EEF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Подписывая настоящий Договор, Участник долевого строительства поручает Застройщику совершить любые разрешённые законом действия, направленные на </w:t>
      </w:r>
      <w:r w:rsidR="0060521F" w:rsidRPr="00952B45">
        <w:rPr>
          <w:rFonts w:ascii="Verdana" w:hAnsi="Verdana" w:cs="Times New Roman"/>
          <w:sz w:val="20"/>
          <w:szCs w:val="20"/>
        </w:rPr>
        <w:t>отказ от прав</w:t>
      </w:r>
      <w:r w:rsidR="0060521F">
        <w:rPr>
          <w:rFonts w:ascii="Verdana" w:hAnsi="Verdana" w:cs="Times New Roman"/>
          <w:sz w:val="20"/>
          <w:szCs w:val="20"/>
        </w:rPr>
        <w:t xml:space="preserve"> и/или на</w:t>
      </w:r>
      <w:r w:rsidR="0060521F" w:rsidRPr="00952B45">
        <w:rPr>
          <w:rFonts w:ascii="Verdana" w:hAnsi="Verdana" w:cs="Times New Roman"/>
          <w:sz w:val="20"/>
          <w:szCs w:val="20"/>
        </w:rPr>
        <w:t xml:space="preserve"> </w:t>
      </w:r>
      <w:r w:rsidRPr="00952B45">
        <w:rPr>
          <w:rFonts w:ascii="Verdana" w:hAnsi="Verdana" w:cs="Times New Roman"/>
          <w:sz w:val="20"/>
          <w:szCs w:val="20"/>
        </w:rPr>
        <w:t xml:space="preserve">отчуждение прав на сети инженерно-технического обеспечения и иные необходимые объекты инфраструктуры в пределах Земельного участка, построенные Застройщиком за счет средств Участника долевого строительства, на которые у Участника долевого строительства возникнет право общей долевой собственности, в </w:t>
      </w:r>
      <w:r w:rsidRPr="00952B45">
        <w:rPr>
          <w:rFonts w:ascii="Verdana" w:hAnsi="Verdana" w:cs="Times New Roman"/>
          <w:sz w:val="20"/>
          <w:szCs w:val="20"/>
        </w:rPr>
        <w:lastRenderedPageBreak/>
        <w:t>государственную/муниципальную собственность и/или в собственность эксплуатирующих организаций, а также передачу на баланс соответствующим специализированным организациям, управляющим компаниям, в том числе на безвозмездной основе</w:t>
      </w:r>
      <w:r w:rsidR="0080643A" w:rsidRPr="00952B45">
        <w:rPr>
          <w:rFonts w:ascii="Verdana" w:hAnsi="Verdana" w:cs="Times New Roman"/>
          <w:sz w:val="20"/>
          <w:szCs w:val="20"/>
        </w:rPr>
        <w:t>.</w:t>
      </w:r>
    </w:p>
    <w:p w14:paraId="548F24F4" w14:textId="77777777" w:rsidR="005E1731" w:rsidRPr="00952B45" w:rsidRDefault="004A11C6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Обо всех изменениях в регистрационных данных, платежных и почтовых реквизитах Стороны обязаны извещать друг друга в течение 10 (Десяти) рабочих дней с момента такого изменения. Действия, совершенные до получения соответствующего уведомления по старым реквизитам, считаются надлежащим исполнением.</w:t>
      </w:r>
      <w:r w:rsidR="00E65A3E" w:rsidRPr="00952B45">
        <w:rPr>
          <w:rFonts w:ascii="Verdana" w:hAnsi="Verdana" w:cs="Times New Roman"/>
          <w:sz w:val="20"/>
          <w:szCs w:val="20"/>
        </w:rPr>
        <w:t xml:space="preserve"> </w:t>
      </w:r>
      <w:r w:rsidR="00F97B32" w:rsidRPr="00952B45">
        <w:rPr>
          <w:rFonts w:ascii="Verdana" w:hAnsi="Verdana" w:cs="Times New Roman"/>
          <w:color w:val="000000"/>
          <w:sz w:val="20"/>
          <w:szCs w:val="20"/>
        </w:rPr>
        <w:t>В случае если Стороны не известили друг друга об изменении своих реквизитов, то корреспонденция и уведомления, отправленные по адресу, указанному в Договоре, считаются отправленными надлежащим образом, а действия Сторон по исполнению Договора считаются совершенными надлежащим образом.</w:t>
      </w:r>
    </w:p>
    <w:p w14:paraId="777369E0" w14:textId="77685AAC" w:rsidR="005E1731" w:rsidRPr="00952B45" w:rsidRDefault="005E1731" w:rsidP="005E1731">
      <w:pPr>
        <w:widowControl w:val="0"/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Style w:val="cf01"/>
          <w:rFonts w:ascii="Verdana" w:hAnsi="Verdana" w:cs="Times New Roman"/>
          <w:sz w:val="20"/>
          <w:szCs w:val="20"/>
        </w:rPr>
        <w:t>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случае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изменения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реквизитов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Застройщика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952B45">
        <w:rPr>
          <w:rStyle w:val="cf01"/>
          <w:rFonts w:ascii="Verdana" w:hAnsi="Verdana" w:cs="Times New Roman"/>
          <w:sz w:val="20"/>
          <w:szCs w:val="20"/>
        </w:rPr>
        <w:t>содержащихся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ЕГРЮЛ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952B45">
        <w:rPr>
          <w:rStyle w:val="cf01"/>
          <w:rFonts w:ascii="Verdana" w:hAnsi="Verdana" w:cs="Times New Roman"/>
          <w:sz w:val="20"/>
          <w:szCs w:val="20"/>
        </w:rPr>
        <w:t>Участник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долевого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строительства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считается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уведомленным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об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изменении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реквизитов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Застройщика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момента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внесения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соответствующих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изменений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ЕГРЮЛ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, </w:t>
      </w:r>
      <w:r w:rsidRPr="00952B45">
        <w:rPr>
          <w:rStyle w:val="cf01"/>
          <w:rFonts w:ascii="Verdana" w:hAnsi="Verdana" w:cs="Times New Roman"/>
          <w:sz w:val="20"/>
          <w:szCs w:val="20"/>
        </w:rPr>
        <w:t>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в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остальных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случаях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– </w:t>
      </w:r>
      <w:r w:rsidRPr="00952B45">
        <w:rPr>
          <w:rStyle w:val="cf01"/>
          <w:rFonts w:ascii="Verdana" w:hAnsi="Verdana" w:cs="Times New Roman"/>
          <w:sz w:val="20"/>
          <w:szCs w:val="20"/>
        </w:rPr>
        <w:t>с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момента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публикации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информационного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сообщения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на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официальном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сайте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Pr="00952B45">
        <w:rPr>
          <w:rStyle w:val="cf01"/>
          <w:rFonts w:ascii="Verdana" w:hAnsi="Verdana" w:cs="Times New Roman"/>
          <w:sz w:val="20"/>
          <w:szCs w:val="20"/>
        </w:rPr>
        <w:t>Застройщика</w:t>
      </w:r>
      <w:r w:rsidRPr="00952B45">
        <w:rPr>
          <w:rStyle w:val="cf11"/>
          <w:rFonts w:ascii="Verdana" w:hAnsi="Verdana" w:cs="Times New Roman"/>
          <w:sz w:val="20"/>
          <w:szCs w:val="20"/>
        </w:rPr>
        <w:t xml:space="preserve"> </w:t>
      </w:r>
      <w:r w:rsidR="00EA26F4" w:rsidRPr="00EA26F4">
        <w:t>https://stavni-dom.ru/</w:t>
      </w:r>
      <w:r w:rsidR="00EA26F4">
        <w:t>.</w:t>
      </w:r>
    </w:p>
    <w:p w14:paraId="50D809AC" w14:textId="77777777" w:rsidR="0080643A" w:rsidRPr="00952B45" w:rsidRDefault="002F0494" w:rsidP="00F22E28">
      <w:pPr>
        <w:pStyle w:val="af3"/>
        <w:widowControl w:val="0"/>
        <w:numPr>
          <w:ilvl w:val="1"/>
          <w:numId w:val="22"/>
        </w:numPr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</w:rPr>
        <w:t xml:space="preserve">В отношении своих персональных данных Участник долевого строительства, в целях обеспечения соблюдения требований законодательства Российской Федерации, ведения переговоров о заключении Договора, его заключении и исполнении, дает согласие Застройщику на обработку своих персональных данных. Перечень персональных данных, на обработку которых дается согласие: фамилия, имя отчество; год, месяц, дата и место рождения; свидетельство о рождении (при необходимости); реквизиты документа, удостоверяющего личность; идентификационный номер налогоплательщика, дата постановки его на учет, реквизиты свидетельства о постановке на учет в налоговом органе, номер свидетельства обязательного пенсионного страхования, дата регистрации в системе обязательного пенсионного страхования; адрес фактического места проживания и регистрации по месту жительства и (или) по месту пребывания; почтовый и электронный адреса; номера телефонов; сведения о семейном положении и составе семьи (при необходимости); реквизиты доверенности, удостоверяющей полномочия представителя, документы, удостоверяющие личность представителя; почтовый и электронные адреса, а также номер телефона представителя. </w:t>
      </w:r>
    </w:p>
    <w:p w14:paraId="4023978C" w14:textId="1E7D6C27" w:rsidR="0080643A" w:rsidRPr="00952B45" w:rsidRDefault="002F0494" w:rsidP="0080643A">
      <w:pPr>
        <w:widowControl w:val="0"/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</w:rPr>
        <w:t xml:space="preserve">Настоящим Участник предоставляет Застройщику право осуществлять все действия (операции) с его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Застройщик вправе обрабатывать персональные данные Участника посредством внесения их в электронные базы данных, используемые Застройщиком программы для ЭВМ, включения в списки (реестры) и отчетные формы, предусмотренные документами, регламентирующими порядок ведения и состав данных в учетно-отчетной документации. </w:t>
      </w:r>
    </w:p>
    <w:p w14:paraId="3C571DF8" w14:textId="77777777" w:rsidR="00E65A3E" w:rsidRPr="00CB7382" w:rsidRDefault="002F0494" w:rsidP="00E65A3E">
      <w:pPr>
        <w:widowControl w:val="0"/>
        <w:tabs>
          <w:tab w:val="left" w:pos="1134"/>
          <w:tab w:val="left" w:pos="1387"/>
        </w:tabs>
        <w:autoSpaceDE w:val="0"/>
        <w:autoSpaceDN w:val="0"/>
        <w:spacing w:before="0" w:after="0"/>
        <w:ind w:left="0" w:firstLine="567"/>
        <w:contextualSpacing w:val="0"/>
        <w:jc w:val="both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color w:val="000000"/>
          <w:sz w:val="20"/>
          <w:szCs w:val="20"/>
        </w:rPr>
        <w:t xml:space="preserve">Участник долевого строительства также предоставляет Застройщику право на передачу его персональных данных, указанных в абзаце первом настоящего пункта, правообладателям программ для ЭВМ, предназначенных для оформления сделок с недвижимым имуществом (для целей государственной регистрации договора участия в долевом строительства, залога (ипотеки) и др.), банкам (для целей одобрения ипотеки, предоставления банку передаточного документа на Объект долевого строительства), адвокатам, адвокатским коллегиям и бюро, организациям и лицам, оказывающим правовые (юридические) услуги (для целей представления интересов Застройщика в спорах с Участником), организациям, осуществляющим деятельность по возврату просроченной задолженности (для целей возврата просроченной задолженности), нотариусам (по запросу нотариуса в связи с открытием наследства и ведением нотариусом наследственного дела), управляющим организациям (для целей проведения общего собрания собственников </w:t>
      </w:r>
      <w:r w:rsidRPr="00CB7382">
        <w:rPr>
          <w:rFonts w:ascii="Verdana" w:hAnsi="Verdana" w:cs="Times New Roman"/>
          <w:color w:val="000000"/>
          <w:sz w:val="20"/>
          <w:szCs w:val="20"/>
        </w:rPr>
        <w:t>помещений в Многоквартирном доме, начисления платы за управление, содержание и ремонт общего имущества, платы за коммунальные услуги).</w:t>
      </w:r>
    </w:p>
    <w:p w14:paraId="163F8A57" w14:textId="77777777" w:rsidR="00CB7382" w:rsidRPr="00CB7382" w:rsidRDefault="002B0C2A" w:rsidP="00CB7382">
      <w:pPr>
        <w:pStyle w:val="af3"/>
        <w:widowControl w:val="0"/>
        <w:numPr>
          <w:ilvl w:val="1"/>
          <w:numId w:val="22"/>
        </w:numPr>
        <w:tabs>
          <w:tab w:val="left" w:pos="567"/>
          <w:tab w:val="left" w:pos="1387"/>
        </w:tabs>
        <w:autoSpaceDE w:val="0"/>
        <w:autoSpaceDN w:val="0"/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CB7382">
        <w:rPr>
          <w:rFonts w:ascii="Verdana" w:hAnsi="Verdana" w:cs="Times New Roman"/>
          <w:sz w:val="20"/>
          <w:szCs w:val="20"/>
        </w:rPr>
        <w:t>Во всем, что не предусмотрено настоящим Договором, Стороны руководствуются законодательством Российской Федерации.</w:t>
      </w:r>
    </w:p>
    <w:p w14:paraId="417A7188" w14:textId="77777777" w:rsidR="00CB7382" w:rsidRPr="00CB7382" w:rsidRDefault="00CB7382" w:rsidP="00CB7382">
      <w:pPr>
        <w:pStyle w:val="af3"/>
        <w:widowControl w:val="0"/>
        <w:numPr>
          <w:ilvl w:val="1"/>
          <w:numId w:val="22"/>
        </w:numPr>
        <w:tabs>
          <w:tab w:val="left" w:pos="567"/>
          <w:tab w:val="left" w:pos="1387"/>
        </w:tabs>
        <w:autoSpaceDE w:val="0"/>
        <w:autoSpaceDN w:val="0"/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CB7382">
        <w:rPr>
          <w:rFonts w:ascii="Verdana" w:hAnsi="Verdana"/>
          <w:sz w:val="20"/>
          <w:szCs w:val="20"/>
        </w:rPr>
        <w:t>Настоящий Договор составлен в форме электронного документа для направления в установленном порядке на государственную регистрацию прав на недвижимое имущество и сделок с ним</w:t>
      </w:r>
      <w:r w:rsidR="00407DEB" w:rsidRPr="00CB7382">
        <w:rPr>
          <w:rFonts w:ascii="Verdana" w:eastAsia="noto" w:hAnsi="Verdana" w:cs="noto"/>
          <w:sz w:val="20"/>
          <w:szCs w:val="20"/>
          <w:lang w:eastAsia="ru-RU"/>
        </w:rPr>
        <w:t>. Договор подлежит хранению в Едином государственном реестре недвижимости в форме электронного образа органом, осуществляющим государственную регистрацию прав на недвижимое имущество и сделок с ним</w:t>
      </w:r>
      <w:r w:rsidR="00B152D2" w:rsidRPr="00CB7382">
        <w:rPr>
          <w:rFonts w:ascii="Verdana" w:hAnsi="Verdana" w:cs="Times New Roman"/>
          <w:color w:val="000000"/>
          <w:sz w:val="20"/>
          <w:szCs w:val="20"/>
        </w:rPr>
        <w:t>.</w:t>
      </w:r>
    </w:p>
    <w:p w14:paraId="436C3BBE" w14:textId="4EFFAC1B" w:rsidR="00CE1E84" w:rsidRPr="00CB7382" w:rsidRDefault="002B0C2A" w:rsidP="00CB7382">
      <w:pPr>
        <w:pStyle w:val="af3"/>
        <w:widowControl w:val="0"/>
        <w:numPr>
          <w:ilvl w:val="1"/>
          <w:numId w:val="22"/>
        </w:numPr>
        <w:tabs>
          <w:tab w:val="left" w:pos="567"/>
          <w:tab w:val="left" w:pos="1387"/>
        </w:tabs>
        <w:autoSpaceDE w:val="0"/>
        <w:autoSpaceDN w:val="0"/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  <w:r w:rsidRPr="00CB7382">
        <w:rPr>
          <w:rFonts w:ascii="Verdana" w:hAnsi="Verdana" w:cs="Times New Roman"/>
          <w:sz w:val="20"/>
          <w:szCs w:val="20"/>
        </w:rPr>
        <w:lastRenderedPageBreak/>
        <w:t>Все Приложения, указанные в тексте настоящего Договора, являются его неотъемлемой частью, а</w:t>
      </w:r>
      <w:r w:rsidRPr="00CB7382">
        <w:rPr>
          <w:rFonts w:ascii="Verdana" w:hAnsi="Verdana" w:cs="Times New Roman"/>
          <w:spacing w:val="1"/>
          <w:sz w:val="20"/>
          <w:szCs w:val="20"/>
        </w:rPr>
        <w:t xml:space="preserve"> </w:t>
      </w:r>
      <w:r w:rsidRPr="00CB7382">
        <w:rPr>
          <w:rFonts w:ascii="Verdana" w:hAnsi="Verdana" w:cs="Times New Roman"/>
          <w:sz w:val="20"/>
          <w:szCs w:val="20"/>
        </w:rPr>
        <w:t>именно:</w:t>
      </w:r>
    </w:p>
    <w:p w14:paraId="42FBBCE9" w14:textId="22880453" w:rsidR="00CF1701" w:rsidRPr="00952B45" w:rsidRDefault="009E3331" w:rsidP="007413E4">
      <w:pPr>
        <w:pStyle w:val="af2"/>
        <w:ind w:left="0" w:firstLine="567"/>
        <w:rPr>
          <w:rFonts w:ascii="Verdana" w:hAnsi="Verdana" w:cs="Times New Roman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 xml:space="preserve">Приложение </w:t>
      </w:r>
      <w:r w:rsidR="00AC1B1E">
        <w:rPr>
          <w:rFonts w:ascii="Verdana" w:hAnsi="Verdana" w:cs="Times New Roman"/>
          <w:sz w:val="20"/>
          <w:szCs w:val="20"/>
        </w:rPr>
        <w:t>№</w:t>
      </w:r>
      <w:r w:rsidRPr="00952B45">
        <w:rPr>
          <w:rFonts w:ascii="Verdana" w:hAnsi="Verdana" w:cs="Times New Roman"/>
          <w:sz w:val="20"/>
          <w:szCs w:val="20"/>
        </w:rPr>
        <w:t xml:space="preserve">1 </w:t>
      </w:r>
      <w:r w:rsidR="000C7733">
        <w:rPr>
          <w:rFonts w:ascii="Verdana" w:hAnsi="Verdana" w:cs="Times New Roman"/>
          <w:sz w:val="20"/>
          <w:szCs w:val="20"/>
        </w:rPr>
        <w:t xml:space="preserve">- </w:t>
      </w:r>
      <w:r w:rsidR="000C7733" w:rsidRPr="00952B45">
        <w:rPr>
          <w:rFonts w:ascii="Verdana" w:hAnsi="Verdana" w:cs="Times New Roman"/>
          <w:sz w:val="20"/>
          <w:szCs w:val="20"/>
        </w:rPr>
        <w:t>План Объекта долевого строительства.</w:t>
      </w:r>
    </w:p>
    <w:p w14:paraId="7FECE1A7" w14:textId="5940B5B7" w:rsidR="00762C6C" w:rsidRDefault="009E3331" w:rsidP="0082471B">
      <w:pPr>
        <w:widowControl w:val="0"/>
        <w:tabs>
          <w:tab w:val="left" w:pos="567"/>
          <w:tab w:val="left" w:pos="1387"/>
        </w:tabs>
        <w:autoSpaceDE w:val="0"/>
        <w:autoSpaceDN w:val="0"/>
        <w:spacing w:before="0" w:after="0"/>
        <w:ind w:left="0" w:firstLine="567"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952B45">
        <w:rPr>
          <w:rFonts w:ascii="Verdana" w:hAnsi="Verdana" w:cs="Times New Roman"/>
          <w:sz w:val="20"/>
          <w:szCs w:val="20"/>
        </w:rPr>
        <w:t>Приложение</w:t>
      </w:r>
      <w:r w:rsidR="0082471B" w:rsidRPr="00952B45">
        <w:rPr>
          <w:rFonts w:ascii="Verdana" w:hAnsi="Verdana" w:cs="Times New Roman"/>
          <w:sz w:val="20"/>
          <w:szCs w:val="20"/>
        </w:rPr>
        <w:t xml:space="preserve"> </w:t>
      </w:r>
      <w:r w:rsidR="00AC1B1E">
        <w:rPr>
          <w:rFonts w:ascii="Verdana" w:hAnsi="Verdana" w:cs="Times New Roman"/>
          <w:sz w:val="20"/>
          <w:szCs w:val="20"/>
        </w:rPr>
        <w:t>№</w:t>
      </w:r>
      <w:r w:rsidR="00CB7382">
        <w:rPr>
          <w:rFonts w:ascii="Verdana" w:hAnsi="Verdana" w:cs="Times New Roman"/>
          <w:sz w:val="20"/>
          <w:szCs w:val="20"/>
        </w:rPr>
        <w:t>2</w:t>
      </w:r>
      <w:r w:rsidR="00CD7BBC" w:rsidRPr="00952B45">
        <w:rPr>
          <w:rFonts w:ascii="Verdana" w:hAnsi="Verdana" w:cs="Times New Roman"/>
          <w:sz w:val="20"/>
          <w:szCs w:val="20"/>
        </w:rPr>
        <w:t xml:space="preserve"> -</w:t>
      </w:r>
      <w:r w:rsidRPr="00952B45">
        <w:rPr>
          <w:rFonts w:ascii="Verdana" w:hAnsi="Verdana" w:cs="Times New Roman"/>
          <w:sz w:val="20"/>
          <w:szCs w:val="20"/>
        </w:rPr>
        <w:t xml:space="preserve"> </w:t>
      </w:r>
      <w:r w:rsidR="006956C4">
        <w:rPr>
          <w:rFonts w:ascii="Verdana" w:hAnsi="Verdana" w:cs="Times New Roman"/>
          <w:color w:val="000000"/>
          <w:sz w:val="20"/>
          <w:szCs w:val="20"/>
        </w:rPr>
        <w:t xml:space="preserve">Описание </w:t>
      </w:r>
      <w:r w:rsidR="00A04319">
        <w:rPr>
          <w:rFonts w:ascii="Verdana" w:hAnsi="Verdana" w:cs="Times New Roman"/>
          <w:color w:val="000000"/>
          <w:sz w:val="20"/>
          <w:szCs w:val="20"/>
        </w:rPr>
        <w:t>О</w:t>
      </w:r>
      <w:r w:rsidR="006956C4">
        <w:rPr>
          <w:rFonts w:ascii="Verdana" w:hAnsi="Verdana" w:cs="Times New Roman"/>
          <w:color w:val="000000"/>
          <w:sz w:val="20"/>
          <w:szCs w:val="20"/>
        </w:rPr>
        <w:t>бъекта долевого строительства.</w:t>
      </w:r>
    </w:p>
    <w:p w14:paraId="0E40A174" w14:textId="77777777" w:rsidR="007413E4" w:rsidRPr="00952B45" w:rsidRDefault="007413E4" w:rsidP="007413E4">
      <w:pPr>
        <w:widowControl w:val="0"/>
        <w:tabs>
          <w:tab w:val="left" w:pos="567"/>
          <w:tab w:val="left" w:pos="1387"/>
        </w:tabs>
        <w:autoSpaceDE w:val="0"/>
        <w:autoSpaceDN w:val="0"/>
        <w:spacing w:before="0" w:after="0"/>
        <w:ind w:left="0" w:firstLine="567"/>
        <w:jc w:val="both"/>
        <w:rPr>
          <w:rFonts w:ascii="Verdana" w:hAnsi="Verdana" w:cs="Times New Roman"/>
          <w:sz w:val="20"/>
          <w:szCs w:val="20"/>
        </w:rPr>
      </w:pPr>
    </w:p>
    <w:p w14:paraId="720C90EC" w14:textId="28346BF3" w:rsidR="00A742CE" w:rsidRPr="00A742CE" w:rsidRDefault="00B3329A" w:rsidP="00A742CE">
      <w:pPr>
        <w:pStyle w:val="ConsNormal"/>
        <w:numPr>
          <w:ilvl w:val="0"/>
          <w:numId w:val="22"/>
        </w:numPr>
        <w:spacing w:after="120"/>
        <w:jc w:val="center"/>
        <w:rPr>
          <w:rFonts w:ascii="Verdana" w:hAnsi="Verdana"/>
          <w:b/>
          <w:bCs/>
          <w:spacing w:val="20"/>
        </w:rPr>
      </w:pPr>
      <w:r w:rsidRPr="00952B45">
        <w:rPr>
          <w:rFonts w:ascii="Verdana" w:hAnsi="Verdana"/>
          <w:b/>
          <w:bCs/>
          <w:spacing w:val="20"/>
        </w:rPr>
        <w:t>АДРЕСА, РЕКВИЗИТЫ И ПОДПИСИ СТОРОН:</w:t>
      </w:r>
    </w:p>
    <w:tbl>
      <w:tblPr>
        <w:tblpPr w:leftFromText="180" w:rightFromText="180" w:vertAnchor="text" w:horzAnchor="margin" w:tblpY="339"/>
        <w:tblW w:w="9738" w:type="dxa"/>
        <w:tblLook w:val="0000" w:firstRow="0" w:lastRow="0" w:firstColumn="0" w:lastColumn="0" w:noHBand="0" w:noVBand="0"/>
      </w:tblPr>
      <w:tblGrid>
        <w:gridCol w:w="4878"/>
        <w:gridCol w:w="4860"/>
      </w:tblGrid>
      <w:tr w:rsidR="00464629" w:rsidRPr="001C02BC" w14:paraId="5D9F1387" w14:textId="77777777" w:rsidTr="00464629">
        <w:trPr>
          <w:trHeight w:val="80"/>
        </w:trPr>
        <w:tc>
          <w:tcPr>
            <w:tcW w:w="4878" w:type="dxa"/>
          </w:tcPr>
          <w:p w14:paraId="0DF1F593" w14:textId="05B7C5F5" w:rsidR="00464629" w:rsidRPr="00AA169C" w:rsidRDefault="00AA169C" w:rsidP="00464629">
            <w:pPr>
              <w:spacing w:before="0" w:after="0"/>
              <w:ind w:left="0"/>
              <w:jc w:val="both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>Застройщик</w:t>
            </w:r>
            <w:r w:rsidR="00464629" w:rsidRPr="00AA169C">
              <w:rPr>
                <w:rFonts w:ascii="Verdana" w:hAnsi="Verdana" w:cs="Arial"/>
                <w:b/>
                <w:sz w:val="20"/>
              </w:rPr>
              <w:t xml:space="preserve">: </w:t>
            </w:r>
          </w:p>
          <w:p w14:paraId="1666AF25" w14:textId="78472CA9" w:rsidR="00464629" w:rsidRDefault="00AA169C" w:rsidP="00AA169C">
            <w:pPr>
              <w:ind w:left="0"/>
              <w:jc w:val="both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>ООО «СПЗ «СТАВНИ ОБВОДНЫЙ»</w:t>
            </w:r>
          </w:p>
          <w:p w14:paraId="0E18BB3C" w14:textId="10DBE877" w:rsidR="00956AE8" w:rsidRPr="00B54F50" w:rsidRDefault="00AA169C" w:rsidP="002B10AA">
            <w:pPr>
              <w:pStyle w:val="af2"/>
              <w:ind w:left="0"/>
              <w:rPr>
                <w:rStyle w:val="afe"/>
                <w:rFonts w:ascii="Verdana" w:hAnsi="Verdana"/>
                <w:smallCaps w:val="0"/>
                <w:color w:val="auto"/>
                <w:sz w:val="20"/>
                <w:szCs w:val="20"/>
              </w:rPr>
            </w:pPr>
            <w:r w:rsidRPr="00B54F50">
              <w:rPr>
                <w:rStyle w:val="afe"/>
                <w:rFonts w:ascii="Verdana" w:hAnsi="Verdana"/>
                <w:smallCaps w:val="0"/>
                <w:color w:val="auto"/>
                <w:sz w:val="20"/>
                <w:szCs w:val="20"/>
              </w:rPr>
              <w:t>ИНН</w:t>
            </w:r>
            <w:r w:rsidR="00C54C7B" w:rsidRPr="00B54F50">
              <w:rPr>
                <w:rStyle w:val="afe"/>
                <w:rFonts w:ascii="Verdana" w:hAnsi="Verdana"/>
                <w:smallCaps w:val="0"/>
                <w:color w:val="auto"/>
                <w:sz w:val="20"/>
                <w:szCs w:val="20"/>
              </w:rPr>
              <w:t xml:space="preserve"> 7840111990</w:t>
            </w:r>
            <w:r w:rsidR="00956AE8" w:rsidRPr="00B54F50">
              <w:rPr>
                <w:rStyle w:val="afe"/>
                <w:rFonts w:ascii="Verdana" w:hAnsi="Verdana"/>
                <w:smallCaps w:val="0"/>
                <w:color w:val="auto"/>
                <w:sz w:val="20"/>
                <w:szCs w:val="20"/>
              </w:rPr>
              <w:t>/КПП 784001001</w:t>
            </w:r>
          </w:p>
          <w:p w14:paraId="2C7D4022" w14:textId="0F468F91" w:rsidR="00956AE8" w:rsidRPr="00B54F50" w:rsidRDefault="00B54F50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</w:rPr>
            </w:pPr>
            <w:r w:rsidRPr="00B54F50">
              <w:rPr>
                <w:rFonts w:ascii="Verdana" w:hAnsi="Verdana"/>
                <w:sz w:val="20"/>
                <w:szCs w:val="20"/>
              </w:rPr>
              <w:t>ОГРН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6A1F0D" w:rsidRPr="00B54F50">
              <w:rPr>
                <w:rFonts w:ascii="Verdana" w:hAnsi="Verdana"/>
                <w:sz w:val="20"/>
                <w:szCs w:val="20"/>
              </w:rPr>
              <w:t>1247800025494</w:t>
            </w:r>
          </w:p>
          <w:p w14:paraId="2396DE9A" w14:textId="23989C47" w:rsidR="006A1F0D" w:rsidRPr="00B54F50" w:rsidRDefault="00B54F50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</w:rPr>
            </w:pPr>
            <w:r w:rsidRPr="00B54F50">
              <w:rPr>
                <w:rFonts w:ascii="Verdana" w:hAnsi="Verdana"/>
                <w:sz w:val="20"/>
                <w:szCs w:val="20"/>
              </w:rPr>
              <w:t>Юридический адрес</w:t>
            </w:r>
            <w:r w:rsidRPr="00B54F50">
              <w:rPr>
                <w:rFonts w:ascii="Verdana" w:hAnsi="Verdana"/>
                <w:smallCaps/>
                <w:sz w:val="20"/>
                <w:szCs w:val="20"/>
              </w:rPr>
              <w:t>: 191025</w:t>
            </w:r>
            <w:r w:rsidRPr="00B54F50">
              <w:rPr>
                <w:rFonts w:ascii="Verdana" w:hAnsi="Verdana"/>
                <w:sz w:val="20"/>
                <w:szCs w:val="20"/>
              </w:rPr>
              <w:t>, г. Санкт-Петербург, Невский пр., д. 1114–116 литера А, пом. 1-Н, Ч/Ч 796.</w:t>
            </w:r>
          </w:p>
          <w:p w14:paraId="3F16EA92" w14:textId="7B277583" w:rsidR="00B54F50" w:rsidRDefault="00B54F50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</w:rPr>
            </w:pPr>
            <w:r w:rsidRPr="00B54F50">
              <w:rPr>
                <w:rFonts w:ascii="Verdana" w:hAnsi="Verdana"/>
                <w:sz w:val="20"/>
                <w:szCs w:val="20"/>
              </w:rPr>
              <w:t xml:space="preserve">Почтовый адрес: </w:t>
            </w:r>
            <w:r w:rsidRPr="00B54F50">
              <w:rPr>
                <w:rFonts w:ascii="Verdana" w:hAnsi="Verdana" w:cs="Open Sans"/>
                <w:color w:val="333333"/>
                <w:sz w:val="20"/>
                <w:szCs w:val="20"/>
                <w:shd w:val="clear" w:color="auto" w:fill="F8F8F9"/>
              </w:rPr>
              <w:t>191025</w:t>
            </w:r>
            <w:r w:rsidRPr="00B54F50">
              <w:rPr>
                <w:rFonts w:ascii="Verdana" w:hAnsi="Verdana"/>
                <w:sz w:val="20"/>
                <w:szCs w:val="20"/>
              </w:rPr>
              <w:t>, г. Санкт-Петербург, Невский пр., д. 1114–116 литера А, пом. 1-Н, Ч/Ч 796</w:t>
            </w:r>
          </w:p>
          <w:p w14:paraId="730AF6D9" w14:textId="1FF1447C" w:rsidR="00B756E9" w:rsidRDefault="00E62B38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Email</w:t>
            </w:r>
            <w:r w:rsidRPr="00E62B38">
              <w:rPr>
                <w:rFonts w:ascii="Verdana" w:hAnsi="Verdana"/>
                <w:sz w:val="20"/>
                <w:szCs w:val="20"/>
                <w:lang w:val="en-US"/>
              </w:rPr>
              <w:t xml:space="preserve">: </w:t>
            </w:r>
            <w:hyperlink r:id="rId11" w:history="1">
              <w:r w:rsidRPr="00224353">
                <w:rPr>
                  <w:rStyle w:val="af1"/>
                  <w:rFonts w:ascii="Verdana" w:hAnsi="Verdana"/>
                  <w:sz w:val="20"/>
                  <w:szCs w:val="20"/>
                  <w:lang w:val="en-US"/>
                </w:rPr>
                <w:t>info@stavni-dom.ru</w:t>
              </w:r>
            </w:hyperlink>
            <w:r w:rsidRPr="00E62B38"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hyperlink r:id="rId12" w:history="1">
              <w:r w:rsidR="004148B0" w:rsidRPr="004148B0">
                <w:rPr>
                  <w:rStyle w:val="af1"/>
                  <w:rFonts w:ascii="Verdana" w:hAnsi="Verdana"/>
                  <w:sz w:val="20"/>
                  <w:szCs w:val="20"/>
                  <w:lang w:val="en-US"/>
                </w:rPr>
                <w:t>sales@stavni-dom.ru</w:t>
              </w:r>
            </w:hyperlink>
          </w:p>
          <w:p w14:paraId="5790DFC3" w14:textId="2CDE488E" w:rsidR="00ED7EFE" w:rsidRDefault="00393090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</w:rPr>
            </w:pPr>
            <w:r w:rsidRPr="00942DDB">
              <w:rPr>
                <w:rFonts w:ascii="Verdana" w:hAnsi="Verdana"/>
                <w:sz w:val="20"/>
                <w:szCs w:val="20"/>
              </w:rPr>
              <w:t>Телефон:</w:t>
            </w:r>
            <w:r w:rsidR="00ED7EF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42DDB">
              <w:rPr>
                <w:rFonts w:ascii="Verdana" w:hAnsi="Verdana"/>
                <w:sz w:val="20"/>
                <w:szCs w:val="20"/>
              </w:rPr>
              <w:t>+7 812 501 1161</w:t>
            </w:r>
            <w:r w:rsidR="00942DDB" w:rsidRPr="00942DDB">
              <w:rPr>
                <w:rFonts w:ascii="Verdana" w:hAnsi="Verdana"/>
                <w:sz w:val="20"/>
                <w:szCs w:val="20"/>
              </w:rPr>
              <w:t>,</w:t>
            </w:r>
            <w:r w:rsidR="00ED7EFE" w:rsidRPr="00942DDB">
              <w:rPr>
                <w:rFonts w:ascii="Verdana" w:hAnsi="Verdana"/>
                <w:sz w:val="20"/>
                <w:szCs w:val="20"/>
              </w:rPr>
              <w:t xml:space="preserve"> +7 812 501 11</w:t>
            </w:r>
            <w:r w:rsidR="00ED7EFE">
              <w:rPr>
                <w:rFonts w:ascii="Verdana" w:hAnsi="Verdana"/>
                <w:sz w:val="20"/>
                <w:szCs w:val="20"/>
              </w:rPr>
              <w:t>5</w:t>
            </w:r>
            <w:r w:rsidR="00ED7EFE" w:rsidRPr="00942DDB">
              <w:rPr>
                <w:rFonts w:ascii="Verdana" w:hAnsi="Verdana"/>
                <w:sz w:val="20"/>
                <w:szCs w:val="20"/>
              </w:rPr>
              <w:t>1</w:t>
            </w:r>
          </w:p>
          <w:p w14:paraId="4D4713D9" w14:textId="77777777" w:rsidR="00ED7EFE" w:rsidRDefault="00ED7EFE" w:rsidP="00ED7EFE">
            <w:pPr>
              <w:pStyle w:val="af2"/>
            </w:pPr>
          </w:p>
          <w:p w14:paraId="20C825FD" w14:textId="0EE8D6C9" w:rsidR="001E7B53" w:rsidRPr="00004C6F" w:rsidRDefault="001E7B53" w:rsidP="002B10AA">
            <w:pPr>
              <w:pStyle w:val="af2"/>
              <w:ind w:left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</w:rPr>
              <w:t>Застройщик</w:t>
            </w:r>
            <w:r w:rsidR="00ED7EFE">
              <w:rPr>
                <w:rFonts w:ascii="Verdana" w:hAnsi="Verdana" w:cs="Arial"/>
                <w:sz w:val="20"/>
              </w:rPr>
              <w:t>:</w:t>
            </w:r>
          </w:p>
          <w:p w14:paraId="71BC11A3" w14:textId="77777777" w:rsidR="00082562" w:rsidRDefault="00082562" w:rsidP="00082562">
            <w:pPr>
              <w:spacing w:before="0" w:after="0"/>
              <w:rPr>
                <w:rFonts w:ascii="Verdana" w:hAnsi="Verdana" w:cs="Arial"/>
                <w:sz w:val="20"/>
              </w:rPr>
            </w:pPr>
          </w:p>
          <w:p w14:paraId="56F4F0D4" w14:textId="77777777" w:rsidR="00082562" w:rsidRDefault="00082562" w:rsidP="00082562">
            <w:pPr>
              <w:spacing w:before="0" w:after="0"/>
              <w:rPr>
                <w:rFonts w:ascii="Verdana" w:hAnsi="Verdana" w:cs="Arial"/>
                <w:sz w:val="20"/>
              </w:rPr>
            </w:pPr>
          </w:p>
          <w:p w14:paraId="7C59CE64" w14:textId="789BD541" w:rsidR="001E7B53" w:rsidRPr="001E7B53" w:rsidRDefault="001E7B53" w:rsidP="002B10AA">
            <w:pPr>
              <w:spacing w:before="0" w:after="0"/>
              <w:ind w:left="0"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__________/</w:t>
            </w:r>
            <w:r w:rsidR="00184431">
              <w:rPr>
                <w:rFonts w:ascii="Verdana" w:hAnsi="Verdana" w:cs="Arial"/>
                <w:sz w:val="20"/>
              </w:rPr>
              <w:t>__________________</w:t>
            </w:r>
            <w:r w:rsidR="00426F94">
              <w:rPr>
                <w:rFonts w:ascii="Verdana" w:hAnsi="Verdana" w:cs="Arial"/>
                <w:sz w:val="20"/>
              </w:rPr>
              <w:t>/</w:t>
            </w:r>
          </w:p>
        </w:tc>
        <w:tc>
          <w:tcPr>
            <w:tcW w:w="4860" w:type="dxa"/>
          </w:tcPr>
          <w:p w14:paraId="1C4FDC20" w14:textId="5F35A9FC" w:rsidR="00464629" w:rsidRPr="00AA169C" w:rsidRDefault="00AA169C" w:rsidP="00464629">
            <w:pPr>
              <w:jc w:val="both"/>
              <w:rPr>
                <w:rFonts w:ascii="Verdana" w:hAnsi="Verdana" w:cs="Arial"/>
                <w:b/>
                <w:sz w:val="20"/>
              </w:rPr>
            </w:pPr>
            <w:r>
              <w:rPr>
                <w:rFonts w:ascii="Verdana" w:hAnsi="Verdana" w:cs="Arial"/>
                <w:b/>
                <w:sz w:val="20"/>
              </w:rPr>
              <w:t>Участник долевого строительства</w:t>
            </w:r>
            <w:r w:rsidR="00464629" w:rsidRPr="00AA169C">
              <w:rPr>
                <w:rFonts w:ascii="Verdana" w:hAnsi="Verdana" w:cs="Arial"/>
                <w:b/>
                <w:sz w:val="20"/>
              </w:rPr>
              <w:t>:</w:t>
            </w:r>
          </w:p>
          <w:p w14:paraId="3B9E361F" w14:textId="77777777" w:rsidR="00ED7EFE" w:rsidRDefault="00ED7EFE" w:rsidP="00ED7EFE">
            <w:pPr>
              <w:rPr>
                <w:rFonts w:ascii="Verdana" w:hAnsi="Verdana" w:cs="Arial"/>
                <w:b/>
                <w:bCs/>
                <w:sz w:val="20"/>
              </w:rPr>
            </w:pPr>
          </w:p>
          <w:p w14:paraId="4342F82B" w14:textId="77777777" w:rsidR="008B2036" w:rsidRDefault="008B2036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A94CCE9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43FE38CF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632B601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453E9F97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2F18726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D336E45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D9AE9DA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4D5DAB13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F2FF667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5FAE657" w14:textId="77777777" w:rsidR="00184431" w:rsidRDefault="00184431" w:rsidP="00ED7EFE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016046F9" w14:textId="77777777" w:rsidR="00184431" w:rsidRDefault="00184431" w:rsidP="00ED7EFE">
            <w:pPr>
              <w:rPr>
                <w:rFonts w:ascii="Verdana" w:hAnsi="Verdana" w:cs="Arial"/>
                <w:sz w:val="20"/>
              </w:rPr>
            </w:pPr>
          </w:p>
          <w:p w14:paraId="7178D350" w14:textId="77777777" w:rsidR="00ED7EFE" w:rsidRDefault="00ED7EFE" w:rsidP="00ED7EFE">
            <w:pPr>
              <w:rPr>
                <w:rFonts w:ascii="Verdana" w:hAnsi="Verdana" w:cs="Arial"/>
                <w:sz w:val="20"/>
              </w:rPr>
            </w:pPr>
          </w:p>
          <w:p w14:paraId="5DA6212E" w14:textId="77777777" w:rsidR="00ED7EFE" w:rsidRDefault="00ED7EFE" w:rsidP="00ED7EFE">
            <w:pPr>
              <w:rPr>
                <w:rFonts w:ascii="Verdana" w:hAnsi="Verdana" w:cs="Arial"/>
                <w:sz w:val="20"/>
              </w:rPr>
            </w:pPr>
          </w:p>
          <w:p w14:paraId="7BC5A063" w14:textId="434F8B77" w:rsidR="00426F94" w:rsidRDefault="00426F94" w:rsidP="00ED7EFE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Участник долевого строительства:</w:t>
            </w:r>
          </w:p>
          <w:p w14:paraId="5FB71520" w14:textId="77777777" w:rsidR="00ED7EFE" w:rsidRDefault="00ED7EFE" w:rsidP="00ED7EFE">
            <w:pPr>
              <w:ind w:left="0"/>
              <w:rPr>
                <w:rFonts w:ascii="Verdana" w:hAnsi="Verdana" w:cs="Arial"/>
                <w:sz w:val="20"/>
              </w:rPr>
            </w:pPr>
          </w:p>
          <w:p w14:paraId="492FC539" w14:textId="77777777" w:rsidR="00184431" w:rsidRDefault="00184431" w:rsidP="00ED7EFE">
            <w:pPr>
              <w:ind w:left="0"/>
              <w:rPr>
                <w:rFonts w:ascii="Verdana" w:hAnsi="Verdana" w:cs="Arial"/>
                <w:sz w:val="20"/>
              </w:rPr>
            </w:pPr>
          </w:p>
          <w:p w14:paraId="3EBC6C9A" w14:textId="127D125E" w:rsidR="00426F94" w:rsidRPr="001E7B53" w:rsidRDefault="00426F94" w:rsidP="00464629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________________/</w:t>
            </w:r>
            <w:r w:rsidR="00184431">
              <w:rPr>
                <w:rFonts w:ascii="Verdana" w:hAnsi="Verdana" w:cs="Arial"/>
                <w:sz w:val="20"/>
              </w:rPr>
              <w:t>___________</w:t>
            </w:r>
            <w:r w:rsidR="00ED7EFE">
              <w:rPr>
                <w:rFonts w:ascii="Verdana" w:hAnsi="Verdana" w:cs="Arial"/>
                <w:sz w:val="20"/>
              </w:rPr>
              <w:t>/</w:t>
            </w:r>
          </w:p>
        </w:tc>
      </w:tr>
    </w:tbl>
    <w:p w14:paraId="3A8F1ABB" w14:textId="361C5F5E" w:rsidR="00464629" w:rsidRPr="00952B45" w:rsidRDefault="00464629">
      <w:pPr>
        <w:spacing w:before="0" w:line="259" w:lineRule="auto"/>
        <w:ind w:left="0"/>
        <w:contextualSpacing w:val="0"/>
        <w:rPr>
          <w:rFonts w:ascii="Verdana" w:hAnsi="Verdana" w:cs="Times New Roman"/>
          <w:b/>
          <w:bCs/>
          <w:sz w:val="20"/>
          <w:szCs w:val="20"/>
        </w:rPr>
      </w:pPr>
    </w:p>
    <w:sectPr w:rsidR="00464629" w:rsidRPr="00952B45" w:rsidSect="000D203A">
      <w:headerReference w:type="default" r:id="rId13"/>
      <w:footerReference w:type="default" r:id="rId14"/>
      <w:pgSz w:w="11906" w:h="16838"/>
      <w:pgMar w:top="1134" w:right="849" w:bottom="567" w:left="1134" w:header="0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C9CEC" w14:textId="77777777" w:rsidR="007E39A2" w:rsidRDefault="007E39A2" w:rsidP="00F71C79">
      <w:r>
        <w:separator/>
      </w:r>
    </w:p>
  </w:endnote>
  <w:endnote w:type="continuationSeparator" w:id="0">
    <w:p w14:paraId="783B41A5" w14:textId="77777777" w:rsidR="007E39A2" w:rsidRDefault="007E39A2" w:rsidP="00F7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ab Grotesque">
    <w:panose1 w:val="00000500000000000000"/>
    <w:charset w:val="CC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ot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458331"/>
      <w:docPartObj>
        <w:docPartGallery w:val="Page Numbers (Bottom of Page)"/>
        <w:docPartUnique/>
      </w:docPartObj>
    </w:sdtPr>
    <w:sdtEndPr>
      <w:rPr>
        <w:rFonts w:ascii="Verdana" w:hAnsi="Verdana" w:cs="Times New Roman"/>
        <w:sz w:val="16"/>
        <w:szCs w:val="16"/>
      </w:rPr>
    </w:sdtEndPr>
    <w:sdtContent>
      <w:p w14:paraId="6227F67B" w14:textId="198159BD" w:rsidR="009E6C4C" w:rsidRPr="006007B1" w:rsidRDefault="009E6C4C" w:rsidP="006007B1">
        <w:pPr>
          <w:pStyle w:val="a5"/>
          <w:spacing w:before="120"/>
          <w:jc w:val="center"/>
          <w:rPr>
            <w:rFonts w:ascii="Verdana" w:hAnsi="Verdana" w:cs="Times New Roman"/>
            <w:sz w:val="16"/>
            <w:szCs w:val="16"/>
          </w:rPr>
        </w:pPr>
        <w:r w:rsidRPr="006007B1">
          <w:rPr>
            <w:rFonts w:ascii="Verdana" w:hAnsi="Verdana" w:cs="Times New Roman"/>
            <w:sz w:val="16"/>
            <w:szCs w:val="16"/>
          </w:rPr>
          <w:fldChar w:fldCharType="begin"/>
        </w:r>
        <w:r w:rsidRPr="006007B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Pr="006007B1">
          <w:rPr>
            <w:rFonts w:ascii="Verdana" w:hAnsi="Verdana" w:cs="Times New Roman"/>
            <w:sz w:val="16"/>
            <w:szCs w:val="16"/>
          </w:rPr>
          <w:fldChar w:fldCharType="separate"/>
        </w:r>
        <w:r w:rsidRPr="006007B1">
          <w:rPr>
            <w:rFonts w:ascii="Verdana" w:hAnsi="Verdana" w:cs="Times New Roman"/>
            <w:sz w:val="16"/>
            <w:szCs w:val="16"/>
          </w:rPr>
          <w:t>2</w:t>
        </w:r>
        <w:r w:rsidRPr="006007B1">
          <w:rPr>
            <w:rFonts w:ascii="Verdana" w:hAnsi="Verdana" w:cs="Times New Roman"/>
            <w:sz w:val="16"/>
            <w:szCs w:val="16"/>
          </w:rPr>
          <w:fldChar w:fldCharType="end"/>
        </w:r>
      </w:p>
    </w:sdtContent>
  </w:sdt>
  <w:p w14:paraId="5C39F607" w14:textId="77777777" w:rsidR="009E6C4C" w:rsidRDefault="009E6C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7674B" w14:textId="77777777" w:rsidR="007E39A2" w:rsidRDefault="007E39A2" w:rsidP="00F71C79">
      <w:r>
        <w:separator/>
      </w:r>
    </w:p>
  </w:footnote>
  <w:footnote w:type="continuationSeparator" w:id="0">
    <w:p w14:paraId="6F8ABC22" w14:textId="77777777" w:rsidR="007E39A2" w:rsidRDefault="007E39A2" w:rsidP="00F7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9D42" w14:textId="69099329" w:rsidR="00E97698" w:rsidRPr="00356EF3" w:rsidRDefault="00B75F36" w:rsidP="00977895">
    <w:pPr>
      <w:pStyle w:val="a3"/>
      <w:ind w:left="1701"/>
      <w:rPr>
        <w:rFonts w:ascii="Verdana" w:hAnsi="Verdana"/>
        <w:color w:val="505353"/>
        <w:sz w:val="16"/>
        <w:szCs w:val="16"/>
      </w:rPr>
    </w:pPr>
    <w:r w:rsidRPr="00EA19A8">
      <w:rPr>
        <w:rStyle w:val="80"/>
        <w:rFonts w:ascii="Verdana" w:hAnsi="Verdana"/>
        <w:b/>
        <w:bCs/>
        <w:noProof/>
        <w:color w:val="505353"/>
        <w:sz w:val="16"/>
        <w:szCs w:val="16"/>
      </w:rPr>
      <w:drawing>
        <wp:anchor distT="0" distB="0" distL="114300" distR="114300" simplePos="0" relativeHeight="251659264" behindDoc="1" locked="0" layoutInCell="1" allowOverlap="1" wp14:anchorId="11A13831" wp14:editId="70F558A2">
          <wp:simplePos x="0" y="0"/>
          <wp:positionH relativeFrom="page">
            <wp:posOffset>-3916045</wp:posOffset>
          </wp:positionH>
          <wp:positionV relativeFrom="page">
            <wp:posOffset>-4562475</wp:posOffset>
          </wp:positionV>
          <wp:extent cx="7592400" cy="10731600"/>
          <wp:effectExtent l="0" t="0" r="0" b="0"/>
          <wp:wrapNone/>
          <wp:docPr id="1417574274" name="Рисунок 1417574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1882" t="-41949" r="51882" b="41949"/>
                  <a:stretch>
                    <a:fillRect/>
                  </a:stretch>
                </pic:blipFill>
                <pic:spPr bwMode="auto">
                  <a:xfrm>
                    <a:off x="0" y="0"/>
                    <a:ext cx="75924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6A0E"/>
    <w:multiLevelType w:val="hybridMultilevel"/>
    <w:tmpl w:val="DB7816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81CE3"/>
    <w:multiLevelType w:val="hybridMultilevel"/>
    <w:tmpl w:val="D4A41F5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8E03B1F"/>
    <w:multiLevelType w:val="multilevel"/>
    <w:tmpl w:val="CB4CC89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9D0526"/>
    <w:multiLevelType w:val="multilevel"/>
    <w:tmpl w:val="FAECC4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Verdana" w:hAnsi="Verdana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AA6339A"/>
    <w:multiLevelType w:val="hybridMultilevel"/>
    <w:tmpl w:val="A07C1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D67FB"/>
    <w:multiLevelType w:val="hybridMultilevel"/>
    <w:tmpl w:val="C76857FE"/>
    <w:lvl w:ilvl="0" w:tplc="16CE36AE">
      <w:start w:val="1"/>
      <w:numFmt w:val="decimal"/>
      <w:lvlText w:val="%1."/>
      <w:lvlJc w:val="left"/>
      <w:pPr>
        <w:ind w:left="1020" w:hanging="360"/>
      </w:pPr>
    </w:lvl>
    <w:lvl w:ilvl="1" w:tplc="28A8351C">
      <w:start w:val="1"/>
      <w:numFmt w:val="decimal"/>
      <w:lvlText w:val="%2."/>
      <w:lvlJc w:val="left"/>
      <w:pPr>
        <w:ind w:left="1020" w:hanging="360"/>
      </w:pPr>
    </w:lvl>
    <w:lvl w:ilvl="2" w:tplc="D736BF62">
      <w:start w:val="1"/>
      <w:numFmt w:val="decimal"/>
      <w:lvlText w:val="%3."/>
      <w:lvlJc w:val="left"/>
      <w:pPr>
        <w:ind w:left="1020" w:hanging="360"/>
      </w:pPr>
    </w:lvl>
    <w:lvl w:ilvl="3" w:tplc="B6D81F76">
      <w:start w:val="1"/>
      <w:numFmt w:val="decimal"/>
      <w:lvlText w:val="%4."/>
      <w:lvlJc w:val="left"/>
      <w:pPr>
        <w:ind w:left="1020" w:hanging="360"/>
      </w:pPr>
    </w:lvl>
    <w:lvl w:ilvl="4" w:tplc="4162CEE8">
      <w:start w:val="1"/>
      <w:numFmt w:val="decimal"/>
      <w:lvlText w:val="%5."/>
      <w:lvlJc w:val="left"/>
      <w:pPr>
        <w:ind w:left="1020" w:hanging="360"/>
      </w:pPr>
    </w:lvl>
    <w:lvl w:ilvl="5" w:tplc="2F30B3D4">
      <w:start w:val="1"/>
      <w:numFmt w:val="decimal"/>
      <w:lvlText w:val="%6."/>
      <w:lvlJc w:val="left"/>
      <w:pPr>
        <w:ind w:left="1020" w:hanging="360"/>
      </w:pPr>
    </w:lvl>
    <w:lvl w:ilvl="6" w:tplc="581A7992">
      <w:start w:val="1"/>
      <w:numFmt w:val="decimal"/>
      <w:lvlText w:val="%7."/>
      <w:lvlJc w:val="left"/>
      <w:pPr>
        <w:ind w:left="1020" w:hanging="360"/>
      </w:pPr>
    </w:lvl>
    <w:lvl w:ilvl="7" w:tplc="3384D7D8">
      <w:start w:val="1"/>
      <w:numFmt w:val="decimal"/>
      <w:lvlText w:val="%8."/>
      <w:lvlJc w:val="left"/>
      <w:pPr>
        <w:ind w:left="1020" w:hanging="360"/>
      </w:pPr>
    </w:lvl>
    <w:lvl w:ilvl="8" w:tplc="FB0EEAEA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FD4722E"/>
    <w:multiLevelType w:val="hybridMultilevel"/>
    <w:tmpl w:val="5DEA6BEE"/>
    <w:lvl w:ilvl="0" w:tplc="171C118E">
      <w:start w:val="1"/>
      <w:numFmt w:val="decimal"/>
      <w:lvlText w:val="%1."/>
      <w:lvlJc w:val="left"/>
      <w:pPr>
        <w:ind w:left="1440" w:hanging="360"/>
      </w:pPr>
    </w:lvl>
    <w:lvl w:ilvl="1" w:tplc="F55A10A2">
      <w:start w:val="1"/>
      <w:numFmt w:val="decimal"/>
      <w:lvlText w:val="%2."/>
      <w:lvlJc w:val="left"/>
      <w:pPr>
        <w:ind w:left="1440" w:hanging="360"/>
      </w:pPr>
    </w:lvl>
    <w:lvl w:ilvl="2" w:tplc="781424E0">
      <w:start w:val="1"/>
      <w:numFmt w:val="decimal"/>
      <w:lvlText w:val="%3."/>
      <w:lvlJc w:val="left"/>
      <w:pPr>
        <w:ind w:left="1440" w:hanging="360"/>
      </w:pPr>
    </w:lvl>
    <w:lvl w:ilvl="3" w:tplc="E6FE292A">
      <w:start w:val="1"/>
      <w:numFmt w:val="decimal"/>
      <w:lvlText w:val="%4."/>
      <w:lvlJc w:val="left"/>
      <w:pPr>
        <w:ind w:left="1440" w:hanging="360"/>
      </w:pPr>
    </w:lvl>
    <w:lvl w:ilvl="4" w:tplc="80500D72">
      <w:start w:val="1"/>
      <w:numFmt w:val="decimal"/>
      <w:lvlText w:val="%5."/>
      <w:lvlJc w:val="left"/>
      <w:pPr>
        <w:ind w:left="1440" w:hanging="360"/>
      </w:pPr>
    </w:lvl>
    <w:lvl w:ilvl="5" w:tplc="1D7C8034">
      <w:start w:val="1"/>
      <w:numFmt w:val="decimal"/>
      <w:lvlText w:val="%6."/>
      <w:lvlJc w:val="left"/>
      <w:pPr>
        <w:ind w:left="1440" w:hanging="360"/>
      </w:pPr>
    </w:lvl>
    <w:lvl w:ilvl="6" w:tplc="AE4E95B6">
      <w:start w:val="1"/>
      <w:numFmt w:val="decimal"/>
      <w:lvlText w:val="%7."/>
      <w:lvlJc w:val="left"/>
      <w:pPr>
        <w:ind w:left="1440" w:hanging="360"/>
      </w:pPr>
    </w:lvl>
    <w:lvl w:ilvl="7" w:tplc="F2821D46">
      <w:start w:val="1"/>
      <w:numFmt w:val="decimal"/>
      <w:lvlText w:val="%8."/>
      <w:lvlJc w:val="left"/>
      <w:pPr>
        <w:ind w:left="1440" w:hanging="360"/>
      </w:pPr>
    </w:lvl>
    <w:lvl w:ilvl="8" w:tplc="75F83E74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19EF1331"/>
    <w:multiLevelType w:val="hybridMultilevel"/>
    <w:tmpl w:val="33B89346"/>
    <w:lvl w:ilvl="0" w:tplc="90660F1E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3EF4FAE"/>
    <w:multiLevelType w:val="multilevel"/>
    <w:tmpl w:val="94F05BA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CC1349D"/>
    <w:multiLevelType w:val="hybridMultilevel"/>
    <w:tmpl w:val="012C6CC4"/>
    <w:lvl w:ilvl="0" w:tplc="13FE6FD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D0842D6"/>
    <w:multiLevelType w:val="multilevel"/>
    <w:tmpl w:val="898C47B2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3" w15:restartNumberingAfterBreak="0">
    <w:nsid w:val="34525ECA"/>
    <w:multiLevelType w:val="multilevel"/>
    <w:tmpl w:val="898C47B2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4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B626D10"/>
    <w:multiLevelType w:val="multilevel"/>
    <w:tmpl w:val="CC24210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3CFF4B1A"/>
    <w:multiLevelType w:val="hybridMultilevel"/>
    <w:tmpl w:val="E33AE922"/>
    <w:lvl w:ilvl="0" w:tplc="91FAC10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2917880"/>
    <w:multiLevelType w:val="hybridMultilevel"/>
    <w:tmpl w:val="30EE7C92"/>
    <w:lvl w:ilvl="0" w:tplc="994EEB36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0" w15:restartNumberingAfterBreak="0">
    <w:nsid w:val="43B7119B"/>
    <w:multiLevelType w:val="hybridMultilevel"/>
    <w:tmpl w:val="DB68C700"/>
    <w:lvl w:ilvl="0" w:tplc="4B08F24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72284"/>
    <w:multiLevelType w:val="hybridMultilevel"/>
    <w:tmpl w:val="BFA6D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39461F"/>
    <w:multiLevelType w:val="multilevel"/>
    <w:tmpl w:val="8F1231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5916239"/>
    <w:multiLevelType w:val="hybridMultilevel"/>
    <w:tmpl w:val="C6C86D72"/>
    <w:lvl w:ilvl="0" w:tplc="290E6D10">
      <w:start w:val="1"/>
      <w:numFmt w:val="decimal"/>
      <w:lvlText w:val="%1."/>
      <w:lvlJc w:val="left"/>
      <w:pPr>
        <w:ind w:left="1020" w:hanging="360"/>
      </w:pPr>
    </w:lvl>
    <w:lvl w:ilvl="1" w:tplc="5F3863A8">
      <w:start w:val="1"/>
      <w:numFmt w:val="decimal"/>
      <w:lvlText w:val="%2."/>
      <w:lvlJc w:val="left"/>
      <w:pPr>
        <w:ind w:left="1020" w:hanging="360"/>
      </w:pPr>
    </w:lvl>
    <w:lvl w:ilvl="2" w:tplc="9EB2862E">
      <w:start w:val="1"/>
      <w:numFmt w:val="decimal"/>
      <w:lvlText w:val="%3."/>
      <w:lvlJc w:val="left"/>
      <w:pPr>
        <w:ind w:left="1020" w:hanging="360"/>
      </w:pPr>
    </w:lvl>
    <w:lvl w:ilvl="3" w:tplc="03FE6F32">
      <w:start w:val="1"/>
      <w:numFmt w:val="decimal"/>
      <w:lvlText w:val="%4."/>
      <w:lvlJc w:val="left"/>
      <w:pPr>
        <w:ind w:left="1020" w:hanging="360"/>
      </w:pPr>
    </w:lvl>
    <w:lvl w:ilvl="4" w:tplc="74624FBC">
      <w:start w:val="1"/>
      <w:numFmt w:val="decimal"/>
      <w:lvlText w:val="%5."/>
      <w:lvlJc w:val="left"/>
      <w:pPr>
        <w:ind w:left="1020" w:hanging="360"/>
      </w:pPr>
    </w:lvl>
    <w:lvl w:ilvl="5" w:tplc="3DBA8C0A">
      <w:start w:val="1"/>
      <w:numFmt w:val="decimal"/>
      <w:lvlText w:val="%6."/>
      <w:lvlJc w:val="left"/>
      <w:pPr>
        <w:ind w:left="1020" w:hanging="360"/>
      </w:pPr>
    </w:lvl>
    <w:lvl w:ilvl="6" w:tplc="07768796">
      <w:start w:val="1"/>
      <w:numFmt w:val="decimal"/>
      <w:lvlText w:val="%7."/>
      <w:lvlJc w:val="left"/>
      <w:pPr>
        <w:ind w:left="1020" w:hanging="360"/>
      </w:pPr>
    </w:lvl>
    <w:lvl w:ilvl="7" w:tplc="0CC42926">
      <w:start w:val="1"/>
      <w:numFmt w:val="decimal"/>
      <w:lvlText w:val="%8."/>
      <w:lvlJc w:val="left"/>
      <w:pPr>
        <w:ind w:left="1020" w:hanging="360"/>
      </w:pPr>
    </w:lvl>
    <w:lvl w:ilvl="8" w:tplc="1ACA2C7E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5A7331C1"/>
    <w:multiLevelType w:val="multilevel"/>
    <w:tmpl w:val="EAE04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Verdana" w:hAnsi="Verdana" w:cs="Times New Roman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D2D6350"/>
    <w:multiLevelType w:val="hybridMultilevel"/>
    <w:tmpl w:val="4CCE008E"/>
    <w:lvl w:ilvl="0" w:tplc="9F2CF9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62424409"/>
    <w:multiLevelType w:val="multilevel"/>
    <w:tmpl w:val="CF3601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9" w15:restartNumberingAfterBreak="0">
    <w:nsid w:val="6BCA687E"/>
    <w:multiLevelType w:val="hybridMultilevel"/>
    <w:tmpl w:val="DCBCD90A"/>
    <w:lvl w:ilvl="0" w:tplc="53F42A0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2721B"/>
    <w:multiLevelType w:val="hybridMultilevel"/>
    <w:tmpl w:val="86B8B4DC"/>
    <w:lvl w:ilvl="0" w:tplc="E2CAF7E8">
      <w:start w:val="1"/>
      <w:numFmt w:val="decimal"/>
      <w:lvlText w:val="%1."/>
      <w:lvlJc w:val="left"/>
      <w:pPr>
        <w:ind w:left="1020" w:hanging="360"/>
      </w:pPr>
    </w:lvl>
    <w:lvl w:ilvl="1" w:tplc="36966ACC">
      <w:start w:val="1"/>
      <w:numFmt w:val="decimal"/>
      <w:lvlText w:val="%2."/>
      <w:lvlJc w:val="left"/>
      <w:pPr>
        <w:ind w:left="1020" w:hanging="360"/>
      </w:pPr>
    </w:lvl>
    <w:lvl w:ilvl="2" w:tplc="814CD8F0">
      <w:start w:val="1"/>
      <w:numFmt w:val="decimal"/>
      <w:lvlText w:val="%3."/>
      <w:lvlJc w:val="left"/>
      <w:pPr>
        <w:ind w:left="1020" w:hanging="360"/>
      </w:pPr>
    </w:lvl>
    <w:lvl w:ilvl="3" w:tplc="2E3C3DC0">
      <w:start w:val="1"/>
      <w:numFmt w:val="decimal"/>
      <w:lvlText w:val="%4."/>
      <w:lvlJc w:val="left"/>
      <w:pPr>
        <w:ind w:left="1020" w:hanging="360"/>
      </w:pPr>
    </w:lvl>
    <w:lvl w:ilvl="4" w:tplc="6860ACA0">
      <w:start w:val="1"/>
      <w:numFmt w:val="decimal"/>
      <w:lvlText w:val="%5."/>
      <w:lvlJc w:val="left"/>
      <w:pPr>
        <w:ind w:left="1020" w:hanging="360"/>
      </w:pPr>
    </w:lvl>
    <w:lvl w:ilvl="5" w:tplc="E66A05D4">
      <w:start w:val="1"/>
      <w:numFmt w:val="decimal"/>
      <w:lvlText w:val="%6."/>
      <w:lvlJc w:val="left"/>
      <w:pPr>
        <w:ind w:left="1020" w:hanging="360"/>
      </w:pPr>
    </w:lvl>
    <w:lvl w:ilvl="6" w:tplc="FCA61C6A">
      <w:start w:val="1"/>
      <w:numFmt w:val="decimal"/>
      <w:lvlText w:val="%7."/>
      <w:lvlJc w:val="left"/>
      <w:pPr>
        <w:ind w:left="1020" w:hanging="360"/>
      </w:pPr>
    </w:lvl>
    <w:lvl w:ilvl="7" w:tplc="90323E7A">
      <w:start w:val="1"/>
      <w:numFmt w:val="decimal"/>
      <w:lvlText w:val="%8."/>
      <w:lvlJc w:val="left"/>
      <w:pPr>
        <w:ind w:left="1020" w:hanging="360"/>
      </w:pPr>
    </w:lvl>
    <w:lvl w:ilvl="8" w:tplc="2E82BF8A">
      <w:start w:val="1"/>
      <w:numFmt w:val="decimal"/>
      <w:lvlText w:val="%9."/>
      <w:lvlJc w:val="left"/>
      <w:pPr>
        <w:ind w:left="1020" w:hanging="360"/>
      </w:pPr>
    </w:lvl>
  </w:abstractNum>
  <w:abstractNum w:abstractNumId="31" w15:restartNumberingAfterBreak="0">
    <w:nsid w:val="72840B2F"/>
    <w:multiLevelType w:val="hybridMultilevel"/>
    <w:tmpl w:val="32C074D8"/>
    <w:lvl w:ilvl="0" w:tplc="6E18FAC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D6AB9"/>
    <w:multiLevelType w:val="hybridMultilevel"/>
    <w:tmpl w:val="F5623C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98270274">
    <w:abstractNumId w:val="25"/>
  </w:num>
  <w:num w:numId="2" w16cid:durableId="234515660">
    <w:abstractNumId w:val="11"/>
  </w:num>
  <w:num w:numId="3" w16cid:durableId="1859806643">
    <w:abstractNumId w:val="18"/>
  </w:num>
  <w:num w:numId="4" w16cid:durableId="1956519142">
    <w:abstractNumId w:val="6"/>
  </w:num>
  <w:num w:numId="5" w16cid:durableId="1679650681">
    <w:abstractNumId w:val="3"/>
  </w:num>
  <w:num w:numId="6" w16cid:durableId="14167860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5619916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706434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3569813">
    <w:abstractNumId w:val="26"/>
  </w:num>
  <w:num w:numId="10" w16cid:durableId="1007904037">
    <w:abstractNumId w:val="16"/>
  </w:num>
  <w:num w:numId="11" w16cid:durableId="114099965">
    <w:abstractNumId w:val="28"/>
  </w:num>
  <w:num w:numId="12" w16cid:durableId="1643925377">
    <w:abstractNumId w:val="10"/>
  </w:num>
  <w:num w:numId="13" w16cid:durableId="1472022324">
    <w:abstractNumId w:val="27"/>
  </w:num>
  <w:num w:numId="14" w16cid:durableId="690642053">
    <w:abstractNumId w:val="8"/>
  </w:num>
  <w:num w:numId="15" w16cid:durableId="1513759601">
    <w:abstractNumId w:val="15"/>
  </w:num>
  <w:num w:numId="16" w16cid:durableId="1711341875">
    <w:abstractNumId w:val="22"/>
  </w:num>
  <w:num w:numId="17" w16cid:durableId="352876072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3197908">
    <w:abstractNumId w:val="5"/>
  </w:num>
  <w:num w:numId="19" w16cid:durableId="361053461">
    <w:abstractNumId w:val="32"/>
  </w:num>
  <w:num w:numId="20" w16cid:durableId="326439063">
    <w:abstractNumId w:val="23"/>
  </w:num>
  <w:num w:numId="21" w16cid:durableId="1071077336">
    <w:abstractNumId w:val="2"/>
  </w:num>
  <w:num w:numId="22" w16cid:durableId="1692486901">
    <w:abstractNumId w:val="13"/>
  </w:num>
  <w:num w:numId="23" w16cid:durableId="1324047696">
    <w:abstractNumId w:val="12"/>
  </w:num>
  <w:num w:numId="24" w16cid:durableId="573780840">
    <w:abstractNumId w:val="7"/>
  </w:num>
  <w:num w:numId="25" w16cid:durableId="1686203984">
    <w:abstractNumId w:val="30"/>
  </w:num>
  <w:num w:numId="26" w16cid:durableId="1073115291">
    <w:abstractNumId w:val="31"/>
  </w:num>
  <w:num w:numId="27" w16cid:durableId="1314288171">
    <w:abstractNumId w:val="20"/>
  </w:num>
  <w:num w:numId="28" w16cid:durableId="117873277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611976757">
    <w:abstractNumId w:val="19"/>
  </w:num>
  <w:num w:numId="30" w16cid:durableId="1028526859">
    <w:abstractNumId w:val="17"/>
  </w:num>
  <w:num w:numId="31" w16cid:durableId="1721786463">
    <w:abstractNumId w:val="29"/>
  </w:num>
  <w:num w:numId="32" w16cid:durableId="1913847867">
    <w:abstractNumId w:val="0"/>
  </w:num>
  <w:num w:numId="33" w16cid:durableId="1162236686">
    <w:abstractNumId w:val="1"/>
  </w:num>
  <w:num w:numId="34" w16cid:durableId="1757482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59"/>
    <w:rsid w:val="0000080A"/>
    <w:rsid w:val="00003F84"/>
    <w:rsid w:val="0000459C"/>
    <w:rsid w:val="00004C6F"/>
    <w:rsid w:val="0000648A"/>
    <w:rsid w:val="00006755"/>
    <w:rsid w:val="00011A25"/>
    <w:rsid w:val="00014C99"/>
    <w:rsid w:val="00017007"/>
    <w:rsid w:val="000204FB"/>
    <w:rsid w:val="0002207F"/>
    <w:rsid w:val="000271CD"/>
    <w:rsid w:val="00027F75"/>
    <w:rsid w:val="0003060F"/>
    <w:rsid w:val="000311D2"/>
    <w:rsid w:val="00031470"/>
    <w:rsid w:val="00031BF0"/>
    <w:rsid w:val="000346DC"/>
    <w:rsid w:val="000349BF"/>
    <w:rsid w:val="00035BE1"/>
    <w:rsid w:val="0003648E"/>
    <w:rsid w:val="00036958"/>
    <w:rsid w:val="000406B8"/>
    <w:rsid w:val="00040906"/>
    <w:rsid w:val="00040F65"/>
    <w:rsid w:val="00043014"/>
    <w:rsid w:val="0004308C"/>
    <w:rsid w:val="000452FB"/>
    <w:rsid w:val="000461D5"/>
    <w:rsid w:val="00051527"/>
    <w:rsid w:val="00052C67"/>
    <w:rsid w:val="000555D6"/>
    <w:rsid w:val="00055D90"/>
    <w:rsid w:val="00057158"/>
    <w:rsid w:val="00060540"/>
    <w:rsid w:val="000611CE"/>
    <w:rsid w:val="00062721"/>
    <w:rsid w:val="000628AD"/>
    <w:rsid w:val="000634DA"/>
    <w:rsid w:val="00063DC9"/>
    <w:rsid w:val="000661C3"/>
    <w:rsid w:val="0006681A"/>
    <w:rsid w:val="0007039A"/>
    <w:rsid w:val="0007206C"/>
    <w:rsid w:val="00072636"/>
    <w:rsid w:val="00073B8B"/>
    <w:rsid w:val="0007409A"/>
    <w:rsid w:val="00075505"/>
    <w:rsid w:val="000757DA"/>
    <w:rsid w:val="00077160"/>
    <w:rsid w:val="00077A44"/>
    <w:rsid w:val="00080F70"/>
    <w:rsid w:val="000818FB"/>
    <w:rsid w:val="00082562"/>
    <w:rsid w:val="00084371"/>
    <w:rsid w:val="00084A13"/>
    <w:rsid w:val="000854F0"/>
    <w:rsid w:val="00087198"/>
    <w:rsid w:val="00087ADB"/>
    <w:rsid w:val="00087FCF"/>
    <w:rsid w:val="00090A07"/>
    <w:rsid w:val="00091578"/>
    <w:rsid w:val="000916FE"/>
    <w:rsid w:val="00091887"/>
    <w:rsid w:val="00091C11"/>
    <w:rsid w:val="0009270F"/>
    <w:rsid w:val="00092BED"/>
    <w:rsid w:val="00093258"/>
    <w:rsid w:val="000971A9"/>
    <w:rsid w:val="000A156B"/>
    <w:rsid w:val="000A649D"/>
    <w:rsid w:val="000B1269"/>
    <w:rsid w:val="000B425C"/>
    <w:rsid w:val="000B4299"/>
    <w:rsid w:val="000B4A3A"/>
    <w:rsid w:val="000B5027"/>
    <w:rsid w:val="000B619B"/>
    <w:rsid w:val="000C15AD"/>
    <w:rsid w:val="000C22FB"/>
    <w:rsid w:val="000C23AB"/>
    <w:rsid w:val="000C2EF4"/>
    <w:rsid w:val="000C339F"/>
    <w:rsid w:val="000C3AD1"/>
    <w:rsid w:val="000C45AE"/>
    <w:rsid w:val="000C5979"/>
    <w:rsid w:val="000C6106"/>
    <w:rsid w:val="000C7733"/>
    <w:rsid w:val="000D1BAF"/>
    <w:rsid w:val="000D203A"/>
    <w:rsid w:val="000D2C07"/>
    <w:rsid w:val="000E0792"/>
    <w:rsid w:val="000E0B9C"/>
    <w:rsid w:val="000E0BC3"/>
    <w:rsid w:val="000E0D92"/>
    <w:rsid w:val="000E1A5D"/>
    <w:rsid w:val="000E36DA"/>
    <w:rsid w:val="000E4BA4"/>
    <w:rsid w:val="000E4DBD"/>
    <w:rsid w:val="000E5E93"/>
    <w:rsid w:val="000E7E21"/>
    <w:rsid w:val="000F054D"/>
    <w:rsid w:val="000F0894"/>
    <w:rsid w:val="000F09C3"/>
    <w:rsid w:val="000F0E5A"/>
    <w:rsid w:val="000F0F24"/>
    <w:rsid w:val="000F3D44"/>
    <w:rsid w:val="000F5834"/>
    <w:rsid w:val="000F5B97"/>
    <w:rsid w:val="000F6F61"/>
    <w:rsid w:val="000F7041"/>
    <w:rsid w:val="000F7E1A"/>
    <w:rsid w:val="001003A4"/>
    <w:rsid w:val="001039A4"/>
    <w:rsid w:val="00103E56"/>
    <w:rsid w:val="00103EB4"/>
    <w:rsid w:val="00104BDA"/>
    <w:rsid w:val="001057ED"/>
    <w:rsid w:val="00106B73"/>
    <w:rsid w:val="0011337A"/>
    <w:rsid w:val="00114151"/>
    <w:rsid w:val="0011458D"/>
    <w:rsid w:val="00115ABD"/>
    <w:rsid w:val="00117153"/>
    <w:rsid w:val="001218DF"/>
    <w:rsid w:val="00122C7D"/>
    <w:rsid w:val="00123619"/>
    <w:rsid w:val="00124733"/>
    <w:rsid w:val="001261B0"/>
    <w:rsid w:val="001266B1"/>
    <w:rsid w:val="00127441"/>
    <w:rsid w:val="00127466"/>
    <w:rsid w:val="00127485"/>
    <w:rsid w:val="001300B1"/>
    <w:rsid w:val="00131039"/>
    <w:rsid w:val="00131811"/>
    <w:rsid w:val="00132295"/>
    <w:rsid w:val="0013463F"/>
    <w:rsid w:val="001347AE"/>
    <w:rsid w:val="001349F8"/>
    <w:rsid w:val="0013586A"/>
    <w:rsid w:val="00135D31"/>
    <w:rsid w:val="00135DFD"/>
    <w:rsid w:val="00137D6E"/>
    <w:rsid w:val="00143D46"/>
    <w:rsid w:val="00143EE5"/>
    <w:rsid w:val="00144BB2"/>
    <w:rsid w:val="001464CD"/>
    <w:rsid w:val="00147CC3"/>
    <w:rsid w:val="00147E4F"/>
    <w:rsid w:val="00152FC4"/>
    <w:rsid w:val="00153A87"/>
    <w:rsid w:val="001546B5"/>
    <w:rsid w:val="00156050"/>
    <w:rsid w:val="001561A8"/>
    <w:rsid w:val="00161A60"/>
    <w:rsid w:val="00163B94"/>
    <w:rsid w:val="001660BE"/>
    <w:rsid w:val="00170BDD"/>
    <w:rsid w:val="0017180A"/>
    <w:rsid w:val="00172261"/>
    <w:rsid w:val="00173942"/>
    <w:rsid w:val="00173EB5"/>
    <w:rsid w:val="00173F9B"/>
    <w:rsid w:val="00174E96"/>
    <w:rsid w:val="00184431"/>
    <w:rsid w:val="0018446D"/>
    <w:rsid w:val="0018635A"/>
    <w:rsid w:val="0019148A"/>
    <w:rsid w:val="0019387B"/>
    <w:rsid w:val="001951AE"/>
    <w:rsid w:val="0019601F"/>
    <w:rsid w:val="00196A63"/>
    <w:rsid w:val="00196D9E"/>
    <w:rsid w:val="001A04E4"/>
    <w:rsid w:val="001A1630"/>
    <w:rsid w:val="001A18EE"/>
    <w:rsid w:val="001A31EF"/>
    <w:rsid w:val="001A5008"/>
    <w:rsid w:val="001A54C2"/>
    <w:rsid w:val="001A6B68"/>
    <w:rsid w:val="001A706D"/>
    <w:rsid w:val="001A7625"/>
    <w:rsid w:val="001A794A"/>
    <w:rsid w:val="001A7E41"/>
    <w:rsid w:val="001B0D57"/>
    <w:rsid w:val="001B1E03"/>
    <w:rsid w:val="001B21FC"/>
    <w:rsid w:val="001B25B3"/>
    <w:rsid w:val="001B3198"/>
    <w:rsid w:val="001B41D8"/>
    <w:rsid w:val="001B5419"/>
    <w:rsid w:val="001B61EF"/>
    <w:rsid w:val="001B639C"/>
    <w:rsid w:val="001B7FD8"/>
    <w:rsid w:val="001C2DAF"/>
    <w:rsid w:val="001C3936"/>
    <w:rsid w:val="001C4ED6"/>
    <w:rsid w:val="001C6134"/>
    <w:rsid w:val="001C7B23"/>
    <w:rsid w:val="001D13D9"/>
    <w:rsid w:val="001D14C0"/>
    <w:rsid w:val="001D1719"/>
    <w:rsid w:val="001D3E03"/>
    <w:rsid w:val="001D6B3E"/>
    <w:rsid w:val="001D6BA3"/>
    <w:rsid w:val="001D7EED"/>
    <w:rsid w:val="001E22BF"/>
    <w:rsid w:val="001E397C"/>
    <w:rsid w:val="001E3E0D"/>
    <w:rsid w:val="001E5AB8"/>
    <w:rsid w:val="001E7B53"/>
    <w:rsid w:val="001E7BE7"/>
    <w:rsid w:val="001F1B8D"/>
    <w:rsid w:val="001F1C53"/>
    <w:rsid w:val="001F260D"/>
    <w:rsid w:val="001F359A"/>
    <w:rsid w:val="001F3C1F"/>
    <w:rsid w:val="001F4AFB"/>
    <w:rsid w:val="00202A3F"/>
    <w:rsid w:val="00203132"/>
    <w:rsid w:val="002038A9"/>
    <w:rsid w:val="00204771"/>
    <w:rsid w:val="00204F88"/>
    <w:rsid w:val="002050BC"/>
    <w:rsid w:val="00205252"/>
    <w:rsid w:val="00207E2B"/>
    <w:rsid w:val="002119FA"/>
    <w:rsid w:val="00211D49"/>
    <w:rsid w:val="00212202"/>
    <w:rsid w:val="002165B8"/>
    <w:rsid w:val="002166C0"/>
    <w:rsid w:val="00217CC1"/>
    <w:rsid w:val="00220580"/>
    <w:rsid w:val="00221106"/>
    <w:rsid w:val="00221809"/>
    <w:rsid w:val="00222923"/>
    <w:rsid w:val="00222BAA"/>
    <w:rsid w:val="0022415C"/>
    <w:rsid w:val="002264DA"/>
    <w:rsid w:val="00226B26"/>
    <w:rsid w:val="00226C8D"/>
    <w:rsid w:val="00227085"/>
    <w:rsid w:val="00227BD5"/>
    <w:rsid w:val="0023033A"/>
    <w:rsid w:val="00230A86"/>
    <w:rsid w:val="00232086"/>
    <w:rsid w:val="00236123"/>
    <w:rsid w:val="00241038"/>
    <w:rsid w:val="002412E1"/>
    <w:rsid w:val="00242A37"/>
    <w:rsid w:val="00242BA4"/>
    <w:rsid w:val="002438B9"/>
    <w:rsid w:val="00244575"/>
    <w:rsid w:val="002451D0"/>
    <w:rsid w:val="00246D1F"/>
    <w:rsid w:val="00246F88"/>
    <w:rsid w:val="00251A09"/>
    <w:rsid w:val="00251BFD"/>
    <w:rsid w:val="00252F02"/>
    <w:rsid w:val="0025361A"/>
    <w:rsid w:val="00253D4A"/>
    <w:rsid w:val="00254BCA"/>
    <w:rsid w:val="00255DB7"/>
    <w:rsid w:val="002562B6"/>
    <w:rsid w:val="00257F4D"/>
    <w:rsid w:val="00261066"/>
    <w:rsid w:val="002621C6"/>
    <w:rsid w:val="002644B2"/>
    <w:rsid w:val="00265BF6"/>
    <w:rsid w:val="002661BB"/>
    <w:rsid w:val="00266458"/>
    <w:rsid w:val="00271DE1"/>
    <w:rsid w:val="0027242A"/>
    <w:rsid w:val="00273158"/>
    <w:rsid w:val="002802ED"/>
    <w:rsid w:val="00280B29"/>
    <w:rsid w:val="0028295C"/>
    <w:rsid w:val="00283297"/>
    <w:rsid w:val="00283C44"/>
    <w:rsid w:val="00284619"/>
    <w:rsid w:val="00284E97"/>
    <w:rsid w:val="00286318"/>
    <w:rsid w:val="002868B8"/>
    <w:rsid w:val="00295DBF"/>
    <w:rsid w:val="0029609A"/>
    <w:rsid w:val="00296D1B"/>
    <w:rsid w:val="002A15A5"/>
    <w:rsid w:val="002A16CB"/>
    <w:rsid w:val="002A2136"/>
    <w:rsid w:val="002A51CB"/>
    <w:rsid w:val="002A70BE"/>
    <w:rsid w:val="002B09E1"/>
    <w:rsid w:val="002B0C2A"/>
    <w:rsid w:val="002B10AA"/>
    <w:rsid w:val="002B1F44"/>
    <w:rsid w:val="002B2273"/>
    <w:rsid w:val="002B383E"/>
    <w:rsid w:val="002B386A"/>
    <w:rsid w:val="002B43A6"/>
    <w:rsid w:val="002B5548"/>
    <w:rsid w:val="002C130B"/>
    <w:rsid w:val="002C39CF"/>
    <w:rsid w:val="002C6001"/>
    <w:rsid w:val="002C64BF"/>
    <w:rsid w:val="002D0860"/>
    <w:rsid w:val="002D20F6"/>
    <w:rsid w:val="002D2496"/>
    <w:rsid w:val="002D2E6F"/>
    <w:rsid w:val="002D3BD3"/>
    <w:rsid w:val="002D3F76"/>
    <w:rsid w:val="002D489C"/>
    <w:rsid w:val="002D5DC5"/>
    <w:rsid w:val="002E0294"/>
    <w:rsid w:val="002E1CCF"/>
    <w:rsid w:val="002E280E"/>
    <w:rsid w:val="002E3F10"/>
    <w:rsid w:val="002E431B"/>
    <w:rsid w:val="002E4728"/>
    <w:rsid w:val="002E69CA"/>
    <w:rsid w:val="002E7478"/>
    <w:rsid w:val="002F0494"/>
    <w:rsid w:val="002F2390"/>
    <w:rsid w:val="002F37F0"/>
    <w:rsid w:val="002F3924"/>
    <w:rsid w:val="002F3CC3"/>
    <w:rsid w:val="002F50C7"/>
    <w:rsid w:val="002F6179"/>
    <w:rsid w:val="002F61B3"/>
    <w:rsid w:val="002F63B1"/>
    <w:rsid w:val="002F69D2"/>
    <w:rsid w:val="002F7BA2"/>
    <w:rsid w:val="00300437"/>
    <w:rsid w:val="003008AB"/>
    <w:rsid w:val="00300FC1"/>
    <w:rsid w:val="00301FB2"/>
    <w:rsid w:val="00305472"/>
    <w:rsid w:val="00307714"/>
    <w:rsid w:val="00307E72"/>
    <w:rsid w:val="00310617"/>
    <w:rsid w:val="00310E79"/>
    <w:rsid w:val="00312240"/>
    <w:rsid w:val="0031488D"/>
    <w:rsid w:val="00314E5F"/>
    <w:rsid w:val="00315AA9"/>
    <w:rsid w:val="003167E7"/>
    <w:rsid w:val="00316E95"/>
    <w:rsid w:val="00321ABC"/>
    <w:rsid w:val="00322BC8"/>
    <w:rsid w:val="0032494C"/>
    <w:rsid w:val="00326541"/>
    <w:rsid w:val="00326AE9"/>
    <w:rsid w:val="00326B61"/>
    <w:rsid w:val="00326C68"/>
    <w:rsid w:val="00326E6C"/>
    <w:rsid w:val="00326FEA"/>
    <w:rsid w:val="003279E7"/>
    <w:rsid w:val="0033123C"/>
    <w:rsid w:val="00331548"/>
    <w:rsid w:val="00332C8C"/>
    <w:rsid w:val="003334A7"/>
    <w:rsid w:val="003338BC"/>
    <w:rsid w:val="00333A51"/>
    <w:rsid w:val="00334B59"/>
    <w:rsid w:val="003370C8"/>
    <w:rsid w:val="00337675"/>
    <w:rsid w:val="00337C62"/>
    <w:rsid w:val="00340F4E"/>
    <w:rsid w:val="00341210"/>
    <w:rsid w:val="0034270C"/>
    <w:rsid w:val="00343611"/>
    <w:rsid w:val="0034749C"/>
    <w:rsid w:val="003518DF"/>
    <w:rsid w:val="0035497E"/>
    <w:rsid w:val="0035621E"/>
    <w:rsid w:val="0035643A"/>
    <w:rsid w:val="00356EF3"/>
    <w:rsid w:val="003572BD"/>
    <w:rsid w:val="00360BDF"/>
    <w:rsid w:val="003619E4"/>
    <w:rsid w:val="00363557"/>
    <w:rsid w:val="00364E74"/>
    <w:rsid w:val="00367094"/>
    <w:rsid w:val="003677D0"/>
    <w:rsid w:val="003732DE"/>
    <w:rsid w:val="00373B91"/>
    <w:rsid w:val="00375826"/>
    <w:rsid w:val="003804DC"/>
    <w:rsid w:val="00381837"/>
    <w:rsid w:val="00385E84"/>
    <w:rsid w:val="003860BB"/>
    <w:rsid w:val="00387C56"/>
    <w:rsid w:val="00390393"/>
    <w:rsid w:val="00390699"/>
    <w:rsid w:val="0039132E"/>
    <w:rsid w:val="00391A9A"/>
    <w:rsid w:val="00391C05"/>
    <w:rsid w:val="00392EBB"/>
    <w:rsid w:val="00393090"/>
    <w:rsid w:val="00393672"/>
    <w:rsid w:val="003945E6"/>
    <w:rsid w:val="003951DE"/>
    <w:rsid w:val="00395373"/>
    <w:rsid w:val="00396015"/>
    <w:rsid w:val="003A01B5"/>
    <w:rsid w:val="003A1FD2"/>
    <w:rsid w:val="003A22E1"/>
    <w:rsid w:val="003A349B"/>
    <w:rsid w:val="003A3BD8"/>
    <w:rsid w:val="003A79D1"/>
    <w:rsid w:val="003A7AA6"/>
    <w:rsid w:val="003B017A"/>
    <w:rsid w:val="003B0B50"/>
    <w:rsid w:val="003B230D"/>
    <w:rsid w:val="003B2567"/>
    <w:rsid w:val="003B3D1C"/>
    <w:rsid w:val="003B5CD2"/>
    <w:rsid w:val="003B676C"/>
    <w:rsid w:val="003B70D2"/>
    <w:rsid w:val="003C015C"/>
    <w:rsid w:val="003C16F1"/>
    <w:rsid w:val="003C4B5B"/>
    <w:rsid w:val="003C4DC3"/>
    <w:rsid w:val="003C5034"/>
    <w:rsid w:val="003C5A69"/>
    <w:rsid w:val="003C7415"/>
    <w:rsid w:val="003D03E7"/>
    <w:rsid w:val="003D1422"/>
    <w:rsid w:val="003D183F"/>
    <w:rsid w:val="003D3399"/>
    <w:rsid w:val="003D34A0"/>
    <w:rsid w:val="003D44D2"/>
    <w:rsid w:val="003D4A71"/>
    <w:rsid w:val="003D68AB"/>
    <w:rsid w:val="003D6B95"/>
    <w:rsid w:val="003D7482"/>
    <w:rsid w:val="003D7A24"/>
    <w:rsid w:val="003D7A72"/>
    <w:rsid w:val="003E0DBF"/>
    <w:rsid w:val="003E23D7"/>
    <w:rsid w:val="003E2A75"/>
    <w:rsid w:val="003E2E5C"/>
    <w:rsid w:val="003E3130"/>
    <w:rsid w:val="003E582E"/>
    <w:rsid w:val="003E6A93"/>
    <w:rsid w:val="003E79A1"/>
    <w:rsid w:val="003F0751"/>
    <w:rsid w:val="003F18F1"/>
    <w:rsid w:val="003F46FF"/>
    <w:rsid w:val="003F4A33"/>
    <w:rsid w:val="003F4B99"/>
    <w:rsid w:val="003F518B"/>
    <w:rsid w:val="003F51C2"/>
    <w:rsid w:val="003F58D8"/>
    <w:rsid w:val="003F5C25"/>
    <w:rsid w:val="003F69F4"/>
    <w:rsid w:val="0040071A"/>
    <w:rsid w:val="00400C7B"/>
    <w:rsid w:val="00400FB3"/>
    <w:rsid w:val="00402D6E"/>
    <w:rsid w:val="00404DB1"/>
    <w:rsid w:val="00405896"/>
    <w:rsid w:val="00406754"/>
    <w:rsid w:val="0040738B"/>
    <w:rsid w:val="00407DEB"/>
    <w:rsid w:val="00410A8D"/>
    <w:rsid w:val="00410F8D"/>
    <w:rsid w:val="004122C4"/>
    <w:rsid w:val="00412520"/>
    <w:rsid w:val="0041268A"/>
    <w:rsid w:val="0041323B"/>
    <w:rsid w:val="004148B0"/>
    <w:rsid w:val="0041544A"/>
    <w:rsid w:val="00415634"/>
    <w:rsid w:val="00416934"/>
    <w:rsid w:val="00417CB6"/>
    <w:rsid w:val="00420065"/>
    <w:rsid w:val="00420DF5"/>
    <w:rsid w:val="004223B3"/>
    <w:rsid w:val="0042415B"/>
    <w:rsid w:val="00425158"/>
    <w:rsid w:val="00426F94"/>
    <w:rsid w:val="00427222"/>
    <w:rsid w:val="00431E96"/>
    <w:rsid w:val="0043201B"/>
    <w:rsid w:val="0043309A"/>
    <w:rsid w:val="00434D36"/>
    <w:rsid w:val="00436354"/>
    <w:rsid w:val="004425D1"/>
    <w:rsid w:val="00442CF9"/>
    <w:rsid w:val="00443492"/>
    <w:rsid w:val="004445C8"/>
    <w:rsid w:val="0044608D"/>
    <w:rsid w:val="0044647F"/>
    <w:rsid w:val="00446C96"/>
    <w:rsid w:val="00446FF6"/>
    <w:rsid w:val="004505E4"/>
    <w:rsid w:val="00451605"/>
    <w:rsid w:val="004615E7"/>
    <w:rsid w:val="00461EAE"/>
    <w:rsid w:val="00463C53"/>
    <w:rsid w:val="00464111"/>
    <w:rsid w:val="00464629"/>
    <w:rsid w:val="00470161"/>
    <w:rsid w:val="00470873"/>
    <w:rsid w:val="00473DAA"/>
    <w:rsid w:val="00475932"/>
    <w:rsid w:val="0047677E"/>
    <w:rsid w:val="00482465"/>
    <w:rsid w:val="00482E2F"/>
    <w:rsid w:val="004835EB"/>
    <w:rsid w:val="0048523F"/>
    <w:rsid w:val="00485573"/>
    <w:rsid w:val="00485794"/>
    <w:rsid w:val="00487DFF"/>
    <w:rsid w:val="00490A48"/>
    <w:rsid w:val="0049247F"/>
    <w:rsid w:val="00492826"/>
    <w:rsid w:val="00492B27"/>
    <w:rsid w:val="00494D70"/>
    <w:rsid w:val="004A1170"/>
    <w:rsid w:val="004A11C6"/>
    <w:rsid w:val="004A134A"/>
    <w:rsid w:val="004A1438"/>
    <w:rsid w:val="004A1C45"/>
    <w:rsid w:val="004A31D0"/>
    <w:rsid w:val="004A4BD1"/>
    <w:rsid w:val="004A51F5"/>
    <w:rsid w:val="004B2F5A"/>
    <w:rsid w:val="004B3626"/>
    <w:rsid w:val="004B5670"/>
    <w:rsid w:val="004B6C3E"/>
    <w:rsid w:val="004B74B7"/>
    <w:rsid w:val="004B7734"/>
    <w:rsid w:val="004B78DD"/>
    <w:rsid w:val="004B7E5E"/>
    <w:rsid w:val="004C06CC"/>
    <w:rsid w:val="004C45F8"/>
    <w:rsid w:val="004C4AE0"/>
    <w:rsid w:val="004C4B46"/>
    <w:rsid w:val="004C574D"/>
    <w:rsid w:val="004C67AF"/>
    <w:rsid w:val="004D060F"/>
    <w:rsid w:val="004D18CA"/>
    <w:rsid w:val="004D466A"/>
    <w:rsid w:val="004E1339"/>
    <w:rsid w:val="004E190D"/>
    <w:rsid w:val="004E1A83"/>
    <w:rsid w:val="004E253B"/>
    <w:rsid w:val="004E31EA"/>
    <w:rsid w:val="004E400C"/>
    <w:rsid w:val="004E4195"/>
    <w:rsid w:val="004F0F66"/>
    <w:rsid w:val="004F18ED"/>
    <w:rsid w:val="004F21F8"/>
    <w:rsid w:val="004F4CA6"/>
    <w:rsid w:val="004F574A"/>
    <w:rsid w:val="004F5854"/>
    <w:rsid w:val="004F5FA7"/>
    <w:rsid w:val="004F6570"/>
    <w:rsid w:val="004F673F"/>
    <w:rsid w:val="004F748F"/>
    <w:rsid w:val="0050007A"/>
    <w:rsid w:val="0050060A"/>
    <w:rsid w:val="00500A0E"/>
    <w:rsid w:val="00501A08"/>
    <w:rsid w:val="0050229E"/>
    <w:rsid w:val="00503733"/>
    <w:rsid w:val="0050496D"/>
    <w:rsid w:val="00507C0C"/>
    <w:rsid w:val="00510C89"/>
    <w:rsid w:val="0051283D"/>
    <w:rsid w:val="00514225"/>
    <w:rsid w:val="005152E4"/>
    <w:rsid w:val="00515F60"/>
    <w:rsid w:val="00515F64"/>
    <w:rsid w:val="005162E9"/>
    <w:rsid w:val="00516F91"/>
    <w:rsid w:val="00517E27"/>
    <w:rsid w:val="00520943"/>
    <w:rsid w:val="00522F3F"/>
    <w:rsid w:val="00523167"/>
    <w:rsid w:val="0052458D"/>
    <w:rsid w:val="005252D4"/>
    <w:rsid w:val="00526BA8"/>
    <w:rsid w:val="0052748B"/>
    <w:rsid w:val="005318C4"/>
    <w:rsid w:val="00533C3A"/>
    <w:rsid w:val="0053478E"/>
    <w:rsid w:val="0053496B"/>
    <w:rsid w:val="00537AB0"/>
    <w:rsid w:val="00540CA6"/>
    <w:rsid w:val="005424F0"/>
    <w:rsid w:val="0054268C"/>
    <w:rsid w:val="00542EAC"/>
    <w:rsid w:val="00544860"/>
    <w:rsid w:val="00547450"/>
    <w:rsid w:val="00551386"/>
    <w:rsid w:val="00551EEA"/>
    <w:rsid w:val="00553C5C"/>
    <w:rsid w:val="00555C73"/>
    <w:rsid w:val="00555CCB"/>
    <w:rsid w:val="0055726B"/>
    <w:rsid w:val="00557471"/>
    <w:rsid w:val="005609CF"/>
    <w:rsid w:val="00560EF9"/>
    <w:rsid w:val="005615E1"/>
    <w:rsid w:val="005616A0"/>
    <w:rsid w:val="005622D4"/>
    <w:rsid w:val="00564B10"/>
    <w:rsid w:val="00564D0C"/>
    <w:rsid w:val="00567CBA"/>
    <w:rsid w:val="0057214C"/>
    <w:rsid w:val="00572C4E"/>
    <w:rsid w:val="00572DC3"/>
    <w:rsid w:val="00576638"/>
    <w:rsid w:val="00577808"/>
    <w:rsid w:val="00581012"/>
    <w:rsid w:val="00585602"/>
    <w:rsid w:val="00585EB7"/>
    <w:rsid w:val="0058643E"/>
    <w:rsid w:val="0058782A"/>
    <w:rsid w:val="00590D6F"/>
    <w:rsid w:val="00590E96"/>
    <w:rsid w:val="005919C8"/>
    <w:rsid w:val="0059227A"/>
    <w:rsid w:val="00592752"/>
    <w:rsid w:val="00593D8A"/>
    <w:rsid w:val="00594967"/>
    <w:rsid w:val="0059496A"/>
    <w:rsid w:val="00594BDC"/>
    <w:rsid w:val="00595387"/>
    <w:rsid w:val="00596ED6"/>
    <w:rsid w:val="00597294"/>
    <w:rsid w:val="005977CC"/>
    <w:rsid w:val="005A3294"/>
    <w:rsid w:val="005A3D10"/>
    <w:rsid w:val="005A567F"/>
    <w:rsid w:val="005A5693"/>
    <w:rsid w:val="005A5BCF"/>
    <w:rsid w:val="005A5D02"/>
    <w:rsid w:val="005B2603"/>
    <w:rsid w:val="005B37E5"/>
    <w:rsid w:val="005B6484"/>
    <w:rsid w:val="005B7ACF"/>
    <w:rsid w:val="005C0273"/>
    <w:rsid w:val="005C1FDE"/>
    <w:rsid w:val="005C2FEB"/>
    <w:rsid w:val="005C5C8B"/>
    <w:rsid w:val="005C790F"/>
    <w:rsid w:val="005D1A2A"/>
    <w:rsid w:val="005D23B1"/>
    <w:rsid w:val="005D2CB5"/>
    <w:rsid w:val="005D4B73"/>
    <w:rsid w:val="005D4EBF"/>
    <w:rsid w:val="005D5F3C"/>
    <w:rsid w:val="005D6F2E"/>
    <w:rsid w:val="005E0BAE"/>
    <w:rsid w:val="005E1675"/>
    <w:rsid w:val="005E1731"/>
    <w:rsid w:val="005E1F89"/>
    <w:rsid w:val="005E4718"/>
    <w:rsid w:val="005E59CB"/>
    <w:rsid w:val="005E5E18"/>
    <w:rsid w:val="005E696A"/>
    <w:rsid w:val="005F1A5E"/>
    <w:rsid w:val="005F6191"/>
    <w:rsid w:val="005F7D31"/>
    <w:rsid w:val="006007B1"/>
    <w:rsid w:val="0060333A"/>
    <w:rsid w:val="00604127"/>
    <w:rsid w:val="00604E3A"/>
    <w:rsid w:val="0060521F"/>
    <w:rsid w:val="0060614B"/>
    <w:rsid w:val="0060793E"/>
    <w:rsid w:val="00610618"/>
    <w:rsid w:val="00612298"/>
    <w:rsid w:val="006126F2"/>
    <w:rsid w:val="00615B53"/>
    <w:rsid w:val="006214D0"/>
    <w:rsid w:val="00621FC8"/>
    <w:rsid w:val="00622062"/>
    <w:rsid w:val="00623113"/>
    <w:rsid w:val="00630552"/>
    <w:rsid w:val="0063088A"/>
    <w:rsid w:val="00630D0C"/>
    <w:rsid w:val="006350E1"/>
    <w:rsid w:val="00636839"/>
    <w:rsid w:val="00637E4D"/>
    <w:rsid w:val="006410F9"/>
    <w:rsid w:val="00641AF1"/>
    <w:rsid w:val="00643EF4"/>
    <w:rsid w:val="006443D2"/>
    <w:rsid w:val="0064577F"/>
    <w:rsid w:val="006460EB"/>
    <w:rsid w:val="006542D8"/>
    <w:rsid w:val="0065489B"/>
    <w:rsid w:val="006549DF"/>
    <w:rsid w:val="00654E93"/>
    <w:rsid w:val="006550CC"/>
    <w:rsid w:val="00655FC1"/>
    <w:rsid w:val="0065638F"/>
    <w:rsid w:val="006564D1"/>
    <w:rsid w:val="00660C91"/>
    <w:rsid w:val="00663323"/>
    <w:rsid w:val="006640B5"/>
    <w:rsid w:val="0066439E"/>
    <w:rsid w:val="006649C5"/>
    <w:rsid w:val="00665C21"/>
    <w:rsid w:val="00666839"/>
    <w:rsid w:val="0067044C"/>
    <w:rsid w:val="006705B0"/>
    <w:rsid w:val="0067200E"/>
    <w:rsid w:val="00672D1B"/>
    <w:rsid w:val="00673373"/>
    <w:rsid w:val="00674B5E"/>
    <w:rsid w:val="00675E8F"/>
    <w:rsid w:val="006761CD"/>
    <w:rsid w:val="00677C2C"/>
    <w:rsid w:val="0068095C"/>
    <w:rsid w:val="00682025"/>
    <w:rsid w:val="00683C08"/>
    <w:rsid w:val="00684166"/>
    <w:rsid w:val="0068493D"/>
    <w:rsid w:val="006855EC"/>
    <w:rsid w:val="0068644E"/>
    <w:rsid w:val="0068647B"/>
    <w:rsid w:val="00686590"/>
    <w:rsid w:val="00686839"/>
    <w:rsid w:val="00687C31"/>
    <w:rsid w:val="00691A87"/>
    <w:rsid w:val="00692396"/>
    <w:rsid w:val="006925F8"/>
    <w:rsid w:val="00692602"/>
    <w:rsid w:val="006940E0"/>
    <w:rsid w:val="00694CBA"/>
    <w:rsid w:val="0069536A"/>
    <w:rsid w:val="006956C4"/>
    <w:rsid w:val="006976C9"/>
    <w:rsid w:val="006A1786"/>
    <w:rsid w:val="006A1F0D"/>
    <w:rsid w:val="006A1FE9"/>
    <w:rsid w:val="006A24DE"/>
    <w:rsid w:val="006A2AF7"/>
    <w:rsid w:val="006A2EAC"/>
    <w:rsid w:val="006A3F53"/>
    <w:rsid w:val="006A3F7B"/>
    <w:rsid w:val="006A4543"/>
    <w:rsid w:val="006A4E5F"/>
    <w:rsid w:val="006A7104"/>
    <w:rsid w:val="006A7199"/>
    <w:rsid w:val="006A7317"/>
    <w:rsid w:val="006B0A5E"/>
    <w:rsid w:val="006B0B61"/>
    <w:rsid w:val="006B1297"/>
    <w:rsid w:val="006B12C5"/>
    <w:rsid w:val="006B1672"/>
    <w:rsid w:val="006B198F"/>
    <w:rsid w:val="006B1B82"/>
    <w:rsid w:val="006B230A"/>
    <w:rsid w:val="006B36E2"/>
    <w:rsid w:val="006B430A"/>
    <w:rsid w:val="006B4BA4"/>
    <w:rsid w:val="006B5C0C"/>
    <w:rsid w:val="006B682A"/>
    <w:rsid w:val="006B6CB1"/>
    <w:rsid w:val="006B7236"/>
    <w:rsid w:val="006B7A31"/>
    <w:rsid w:val="006C0223"/>
    <w:rsid w:val="006C0529"/>
    <w:rsid w:val="006C102C"/>
    <w:rsid w:val="006C11E1"/>
    <w:rsid w:val="006C12DA"/>
    <w:rsid w:val="006C591B"/>
    <w:rsid w:val="006C5DBA"/>
    <w:rsid w:val="006D076C"/>
    <w:rsid w:val="006D1177"/>
    <w:rsid w:val="006D2CA3"/>
    <w:rsid w:val="006D2CF9"/>
    <w:rsid w:val="006D34B7"/>
    <w:rsid w:val="006D41B8"/>
    <w:rsid w:val="006D6663"/>
    <w:rsid w:val="006D7552"/>
    <w:rsid w:val="006D7ECC"/>
    <w:rsid w:val="006E1EC6"/>
    <w:rsid w:val="006E1F9D"/>
    <w:rsid w:val="006E34AC"/>
    <w:rsid w:val="006E4CC1"/>
    <w:rsid w:val="006E57BF"/>
    <w:rsid w:val="006F1056"/>
    <w:rsid w:val="006F1219"/>
    <w:rsid w:val="006F186F"/>
    <w:rsid w:val="006F2953"/>
    <w:rsid w:val="006F4331"/>
    <w:rsid w:val="006F656D"/>
    <w:rsid w:val="006F7C82"/>
    <w:rsid w:val="006F7CC9"/>
    <w:rsid w:val="007038FF"/>
    <w:rsid w:val="0070487F"/>
    <w:rsid w:val="00707663"/>
    <w:rsid w:val="0071071E"/>
    <w:rsid w:val="0071091E"/>
    <w:rsid w:val="0071175E"/>
    <w:rsid w:val="007120DF"/>
    <w:rsid w:val="007127E7"/>
    <w:rsid w:val="00713A2D"/>
    <w:rsid w:val="00714B5B"/>
    <w:rsid w:val="00715FC4"/>
    <w:rsid w:val="00720AB1"/>
    <w:rsid w:val="00720B23"/>
    <w:rsid w:val="0072196D"/>
    <w:rsid w:val="00724ACE"/>
    <w:rsid w:val="007309E7"/>
    <w:rsid w:val="00731436"/>
    <w:rsid w:val="00731A5D"/>
    <w:rsid w:val="00732C6F"/>
    <w:rsid w:val="00733D5D"/>
    <w:rsid w:val="00734128"/>
    <w:rsid w:val="00735833"/>
    <w:rsid w:val="007368E4"/>
    <w:rsid w:val="00737561"/>
    <w:rsid w:val="007407D3"/>
    <w:rsid w:val="007408CE"/>
    <w:rsid w:val="00740A9B"/>
    <w:rsid w:val="0074114F"/>
    <w:rsid w:val="007413E4"/>
    <w:rsid w:val="00742778"/>
    <w:rsid w:val="0074488D"/>
    <w:rsid w:val="00745A13"/>
    <w:rsid w:val="00747241"/>
    <w:rsid w:val="007478B1"/>
    <w:rsid w:val="007513CA"/>
    <w:rsid w:val="00753224"/>
    <w:rsid w:val="00754D2D"/>
    <w:rsid w:val="0075605D"/>
    <w:rsid w:val="007568A1"/>
    <w:rsid w:val="00757344"/>
    <w:rsid w:val="00760769"/>
    <w:rsid w:val="00762C6C"/>
    <w:rsid w:val="00763C37"/>
    <w:rsid w:val="00763D1C"/>
    <w:rsid w:val="00764928"/>
    <w:rsid w:val="007655B7"/>
    <w:rsid w:val="0076593F"/>
    <w:rsid w:val="007661FE"/>
    <w:rsid w:val="007663FC"/>
    <w:rsid w:val="007730AC"/>
    <w:rsid w:val="00773DDF"/>
    <w:rsid w:val="0077547F"/>
    <w:rsid w:val="00775AF5"/>
    <w:rsid w:val="007763F9"/>
    <w:rsid w:val="007764E1"/>
    <w:rsid w:val="00777C48"/>
    <w:rsid w:val="00777E86"/>
    <w:rsid w:val="00781BC6"/>
    <w:rsid w:val="00781DB4"/>
    <w:rsid w:val="00783D27"/>
    <w:rsid w:val="00785529"/>
    <w:rsid w:val="00787B2F"/>
    <w:rsid w:val="00793008"/>
    <w:rsid w:val="007933C9"/>
    <w:rsid w:val="00797CFE"/>
    <w:rsid w:val="007A1514"/>
    <w:rsid w:val="007A38F5"/>
    <w:rsid w:val="007A3B42"/>
    <w:rsid w:val="007A466E"/>
    <w:rsid w:val="007A5477"/>
    <w:rsid w:val="007A55E5"/>
    <w:rsid w:val="007A6CBA"/>
    <w:rsid w:val="007B0904"/>
    <w:rsid w:val="007B1BFC"/>
    <w:rsid w:val="007B1DAD"/>
    <w:rsid w:val="007B30B5"/>
    <w:rsid w:val="007B3DC7"/>
    <w:rsid w:val="007B3ECA"/>
    <w:rsid w:val="007B413A"/>
    <w:rsid w:val="007B41EA"/>
    <w:rsid w:val="007B5CEB"/>
    <w:rsid w:val="007B695D"/>
    <w:rsid w:val="007B69E6"/>
    <w:rsid w:val="007B6D72"/>
    <w:rsid w:val="007B7E7C"/>
    <w:rsid w:val="007C1CD5"/>
    <w:rsid w:val="007C2114"/>
    <w:rsid w:val="007C3F7E"/>
    <w:rsid w:val="007C4C65"/>
    <w:rsid w:val="007C4FC3"/>
    <w:rsid w:val="007D070B"/>
    <w:rsid w:val="007D12AE"/>
    <w:rsid w:val="007D388E"/>
    <w:rsid w:val="007D4C1F"/>
    <w:rsid w:val="007D5F5C"/>
    <w:rsid w:val="007E0D20"/>
    <w:rsid w:val="007E1325"/>
    <w:rsid w:val="007E39A2"/>
    <w:rsid w:val="007E616C"/>
    <w:rsid w:val="007E6F96"/>
    <w:rsid w:val="007E79F0"/>
    <w:rsid w:val="007E7C1F"/>
    <w:rsid w:val="007E7C81"/>
    <w:rsid w:val="007F05F2"/>
    <w:rsid w:val="007F090C"/>
    <w:rsid w:val="007F12FF"/>
    <w:rsid w:val="007F249B"/>
    <w:rsid w:val="007F2937"/>
    <w:rsid w:val="007F488D"/>
    <w:rsid w:val="007F558C"/>
    <w:rsid w:val="007F7AD7"/>
    <w:rsid w:val="00800197"/>
    <w:rsid w:val="00801976"/>
    <w:rsid w:val="00803F0E"/>
    <w:rsid w:val="00805EE7"/>
    <w:rsid w:val="008062C4"/>
    <w:rsid w:val="0080643A"/>
    <w:rsid w:val="0080763C"/>
    <w:rsid w:val="0081135F"/>
    <w:rsid w:val="00814410"/>
    <w:rsid w:val="00814E63"/>
    <w:rsid w:val="00817BCE"/>
    <w:rsid w:val="00817D33"/>
    <w:rsid w:val="0082008B"/>
    <w:rsid w:val="0082016F"/>
    <w:rsid w:val="0082049C"/>
    <w:rsid w:val="00820C36"/>
    <w:rsid w:val="00822FB3"/>
    <w:rsid w:val="00823239"/>
    <w:rsid w:val="008237FD"/>
    <w:rsid w:val="00823E93"/>
    <w:rsid w:val="008243F0"/>
    <w:rsid w:val="0082471B"/>
    <w:rsid w:val="00824EF8"/>
    <w:rsid w:val="00827E28"/>
    <w:rsid w:val="00830294"/>
    <w:rsid w:val="0083341E"/>
    <w:rsid w:val="008342DE"/>
    <w:rsid w:val="00834646"/>
    <w:rsid w:val="00835798"/>
    <w:rsid w:val="00837FEA"/>
    <w:rsid w:val="00841A4A"/>
    <w:rsid w:val="00842131"/>
    <w:rsid w:val="00842FA7"/>
    <w:rsid w:val="008436EF"/>
    <w:rsid w:val="00843C2B"/>
    <w:rsid w:val="00844A0D"/>
    <w:rsid w:val="00845946"/>
    <w:rsid w:val="00846996"/>
    <w:rsid w:val="00852105"/>
    <w:rsid w:val="008524C9"/>
    <w:rsid w:val="00853590"/>
    <w:rsid w:val="00856B6E"/>
    <w:rsid w:val="0085752C"/>
    <w:rsid w:val="008602BC"/>
    <w:rsid w:val="008608A5"/>
    <w:rsid w:val="00860B2F"/>
    <w:rsid w:val="008632AF"/>
    <w:rsid w:val="00865EC2"/>
    <w:rsid w:val="00870CBF"/>
    <w:rsid w:val="008725C4"/>
    <w:rsid w:val="00872AB8"/>
    <w:rsid w:val="00872BC3"/>
    <w:rsid w:val="00873568"/>
    <w:rsid w:val="008739A7"/>
    <w:rsid w:val="00874FBC"/>
    <w:rsid w:val="00875F0D"/>
    <w:rsid w:val="008770AD"/>
    <w:rsid w:val="00877BE3"/>
    <w:rsid w:val="00880880"/>
    <w:rsid w:val="00880D24"/>
    <w:rsid w:val="00881940"/>
    <w:rsid w:val="00882FAA"/>
    <w:rsid w:val="008830DF"/>
    <w:rsid w:val="008836C4"/>
    <w:rsid w:val="00885870"/>
    <w:rsid w:val="00887B57"/>
    <w:rsid w:val="00890467"/>
    <w:rsid w:val="00890DEC"/>
    <w:rsid w:val="008A1C7F"/>
    <w:rsid w:val="008A3499"/>
    <w:rsid w:val="008A4470"/>
    <w:rsid w:val="008A4A7E"/>
    <w:rsid w:val="008A4D27"/>
    <w:rsid w:val="008A4DC7"/>
    <w:rsid w:val="008A4F56"/>
    <w:rsid w:val="008A6190"/>
    <w:rsid w:val="008A6444"/>
    <w:rsid w:val="008A767B"/>
    <w:rsid w:val="008B2036"/>
    <w:rsid w:val="008B42E3"/>
    <w:rsid w:val="008B4F72"/>
    <w:rsid w:val="008B58B6"/>
    <w:rsid w:val="008B5F1B"/>
    <w:rsid w:val="008B7E37"/>
    <w:rsid w:val="008C07DC"/>
    <w:rsid w:val="008D040E"/>
    <w:rsid w:val="008D0ABD"/>
    <w:rsid w:val="008D46E7"/>
    <w:rsid w:val="008D4D9A"/>
    <w:rsid w:val="008D645A"/>
    <w:rsid w:val="008D697F"/>
    <w:rsid w:val="008D6C2F"/>
    <w:rsid w:val="008E0DC3"/>
    <w:rsid w:val="008E1312"/>
    <w:rsid w:val="008E25D0"/>
    <w:rsid w:val="008E2AB7"/>
    <w:rsid w:val="008E5C3F"/>
    <w:rsid w:val="008E6A71"/>
    <w:rsid w:val="008E71AA"/>
    <w:rsid w:val="008E7DDF"/>
    <w:rsid w:val="008F01F9"/>
    <w:rsid w:val="008F1FA5"/>
    <w:rsid w:val="008F21FB"/>
    <w:rsid w:val="008F43CC"/>
    <w:rsid w:val="008F4CF1"/>
    <w:rsid w:val="008F537C"/>
    <w:rsid w:val="008F6D6D"/>
    <w:rsid w:val="008F7A0C"/>
    <w:rsid w:val="008F7D33"/>
    <w:rsid w:val="009009CA"/>
    <w:rsid w:val="0090123E"/>
    <w:rsid w:val="009019BA"/>
    <w:rsid w:val="00901A1A"/>
    <w:rsid w:val="00901B0B"/>
    <w:rsid w:val="009054A2"/>
    <w:rsid w:val="00906936"/>
    <w:rsid w:val="00916240"/>
    <w:rsid w:val="00916BF3"/>
    <w:rsid w:val="00917BD1"/>
    <w:rsid w:val="009203FC"/>
    <w:rsid w:val="00921526"/>
    <w:rsid w:val="0092471A"/>
    <w:rsid w:val="00926558"/>
    <w:rsid w:val="009265B9"/>
    <w:rsid w:val="009268A2"/>
    <w:rsid w:val="00930523"/>
    <w:rsid w:val="00930B20"/>
    <w:rsid w:val="00931FC4"/>
    <w:rsid w:val="00932CD9"/>
    <w:rsid w:val="0093608B"/>
    <w:rsid w:val="00936143"/>
    <w:rsid w:val="009369C7"/>
    <w:rsid w:val="00942DDB"/>
    <w:rsid w:val="009440B8"/>
    <w:rsid w:val="00946161"/>
    <w:rsid w:val="009463E2"/>
    <w:rsid w:val="0094691C"/>
    <w:rsid w:val="009506D6"/>
    <w:rsid w:val="009507C9"/>
    <w:rsid w:val="0095210C"/>
    <w:rsid w:val="00952B45"/>
    <w:rsid w:val="009536DE"/>
    <w:rsid w:val="0095533B"/>
    <w:rsid w:val="00955B33"/>
    <w:rsid w:val="009563E9"/>
    <w:rsid w:val="00956AE8"/>
    <w:rsid w:val="00960227"/>
    <w:rsid w:val="00960352"/>
    <w:rsid w:val="009606DF"/>
    <w:rsid w:val="00960CE2"/>
    <w:rsid w:val="00960DC1"/>
    <w:rsid w:val="009621D2"/>
    <w:rsid w:val="00962712"/>
    <w:rsid w:val="00964539"/>
    <w:rsid w:val="00965E4E"/>
    <w:rsid w:val="00967A7A"/>
    <w:rsid w:val="00967AA7"/>
    <w:rsid w:val="00970476"/>
    <w:rsid w:val="0097105A"/>
    <w:rsid w:val="0097123C"/>
    <w:rsid w:val="00971E57"/>
    <w:rsid w:val="00972790"/>
    <w:rsid w:val="009732F9"/>
    <w:rsid w:val="00975730"/>
    <w:rsid w:val="009762D8"/>
    <w:rsid w:val="009762EF"/>
    <w:rsid w:val="00977895"/>
    <w:rsid w:val="0098133F"/>
    <w:rsid w:val="00984E35"/>
    <w:rsid w:val="009856C8"/>
    <w:rsid w:val="00987288"/>
    <w:rsid w:val="00987749"/>
    <w:rsid w:val="00987AB7"/>
    <w:rsid w:val="00990FB3"/>
    <w:rsid w:val="00992176"/>
    <w:rsid w:val="00994D10"/>
    <w:rsid w:val="009953BE"/>
    <w:rsid w:val="00996805"/>
    <w:rsid w:val="009A0CA1"/>
    <w:rsid w:val="009A1CBA"/>
    <w:rsid w:val="009A2D4E"/>
    <w:rsid w:val="009A351B"/>
    <w:rsid w:val="009A468D"/>
    <w:rsid w:val="009A4985"/>
    <w:rsid w:val="009A52DC"/>
    <w:rsid w:val="009A5497"/>
    <w:rsid w:val="009A63BC"/>
    <w:rsid w:val="009A63C4"/>
    <w:rsid w:val="009B39CF"/>
    <w:rsid w:val="009B526E"/>
    <w:rsid w:val="009B5280"/>
    <w:rsid w:val="009B54C6"/>
    <w:rsid w:val="009B7381"/>
    <w:rsid w:val="009B7B61"/>
    <w:rsid w:val="009C0E7B"/>
    <w:rsid w:val="009C1159"/>
    <w:rsid w:val="009C1301"/>
    <w:rsid w:val="009C1E94"/>
    <w:rsid w:val="009C4870"/>
    <w:rsid w:val="009C61CE"/>
    <w:rsid w:val="009C6933"/>
    <w:rsid w:val="009C6F39"/>
    <w:rsid w:val="009C75D3"/>
    <w:rsid w:val="009D0615"/>
    <w:rsid w:val="009D08D3"/>
    <w:rsid w:val="009D1189"/>
    <w:rsid w:val="009D457B"/>
    <w:rsid w:val="009D4C3B"/>
    <w:rsid w:val="009D5B60"/>
    <w:rsid w:val="009E035E"/>
    <w:rsid w:val="009E24E6"/>
    <w:rsid w:val="009E2BD5"/>
    <w:rsid w:val="009E306E"/>
    <w:rsid w:val="009E3331"/>
    <w:rsid w:val="009E3A07"/>
    <w:rsid w:val="009E3B31"/>
    <w:rsid w:val="009E56DC"/>
    <w:rsid w:val="009E6C4C"/>
    <w:rsid w:val="009F16AC"/>
    <w:rsid w:val="009F1CBA"/>
    <w:rsid w:val="009F343B"/>
    <w:rsid w:val="009F4C0B"/>
    <w:rsid w:val="009F709A"/>
    <w:rsid w:val="00A00CAE"/>
    <w:rsid w:val="00A01C99"/>
    <w:rsid w:val="00A03D23"/>
    <w:rsid w:val="00A0403D"/>
    <w:rsid w:val="00A04319"/>
    <w:rsid w:val="00A07040"/>
    <w:rsid w:val="00A10282"/>
    <w:rsid w:val="00A15828"/>
    <w:rsid w:val="00A206E6"/>
    <w:rsid w:val="00A22571"/>
    <w:rsid w:val="00A264EA"/>
    <w:rsid w:val="00A26D25"/>
    <w:rsid w:val="00A27060"/>
    <w:rsid w:val="00A2756D"/>
    <w:rsid w:val="00A276FE"/>
    <w:rsid w:val="00A27B1C"/>
    <w:rsid w:val="00A27D56"/>
    <w:rsid w:val="00A30D79"/>
    <w:rsid w:val="00A31505"/>
    <w:rsid w:val="00A3151E"/>
    <w:rsid w:val="00A33D63"/>
    <w:rsid w:val="00A33EB6"/>
    <w:rsid w:val="00A36F3D"/>
    <w:rsid w:val="00A37A69"/>
    <w:rsid w:val="00A37E4F"/>
    <w:rsid w:val="00A37E59"/>
    <w:rsid w:val="00A405DF"/>
    <w:rsid w:val="00A40B49"/>
    <w:rsid w:val="00A411BF"/>
    <w:rsid w:val="00A41357"/>
    <w:rsid w:val="00A414A8"/>
    <w:rsid w:val="00A4198D"/>
    <w:rsid w:val="00A42B50"/>
    <w:rsid w:val="00A4610C"/>
    <w:rsid w:val="00A52557"/>
    <w:rsid w:val="00A53116"/>
    <w:rsid w:val="00A53EED"/>
    <w:rsid w:val="00A5556E"/>
    <w:rsid w:val="00A55785"/>
    <w:rsid w:val="00A56B13"/>
    <w:rsid w:val="00A57115"/>
    <w:rsid w:val="00A57234"/>
    <w:rsid w:val="00A57343"/>
    <w:rsid w:val="00A57385"/>
    <w:rsid w:val="00A57ADC"/>
    <w:rsid w:val="00A613B8"/>
    <w:rsid w:val="00A6194F"/>
    <w:rsid w:val="00A64BBD"/>
    <w:rsid w:val="00A66594"/>
    <w:rsid w:val="00A6702D"/>
    <w:rsid w:val="00A709B4"/>
    <w:rsid w:val="00A7304D"/>
    <w:rsid w:val="00A742CE"/>
    <w:rsid w:val="00A8274E"/>
    <w:rsid w:val="00A84C56"/>
    <w:rsid w:val="00A85D5C"/>
    <w:rsid w:val="00A873F8"/>
    <w:rsid w:val="00A913FA"/>
    <w:rsid w:val="00A92014"/>
    <w:rsid w:val="00A9330B"/>
    <w:rsid w:val="00A9406A"/>
    <w:rsid w:val="00A94284"/>
    <w:rsid w:val="00A944D5"/>
    <w:rsid w:val="00A9566C"/>
    <w:rsid w:val="00A97B9A"/>
    <w:rsid w:val="00AA0448"/>
    <w:rsid w:val="00AA0A68"/>
    <w:rsid w:val="00AA169C"/>
    <w:rsid w:val="00AA2059"/>
    <w:rsid w:val="00AA334C"/>
    <w:rsid w:val="00AA5D2C"/>
    <w:rsid w:val="00AA767E"/>
    <w:rsid w:val="00AB1F2B"/>
    <w:rsid w:val="00AB28D2"/>
    <w:rsid w:val="00AB2A7D"/>
    <w:rsid w:val="00AB4220"/>
    <w:rsid w:val="00AB4E64"/>
    <w:rsid w:val="00AB666D"/>
    <w:rsid w:val="00AC1B1E"/>
    <w:rsid w:val="00AC4356"/>
    <w:rsid w:val="00AC5015"/>
    <w:rsid w:val="00AC5A32"/>
    <w:rsid w:val="00AC712B"/>
    <w:rsid w:val="00AC7EF8"/>
    <w:rsid w:val="00AD02CA"/>
    <w:rsid w:val="00AD0F01"/>
    <w:rsid w:val="00AD1843"/>
    <w:rsid w:val="00AD2379"/>
    <w:rsid w:val="00AD2805"/>
    <w:rsid w:val="00AD2937"/>
    <w:rsid w:val="00AD2D31"/>
    <w:rsid w:val="00AD3769"/>
    <w:rsid w:val="00AD3FDD"/>
    <w:rsid w:val="00AD4293"/>
    <w:rsid w:val="00AD5CBE"/>
    <w:rsid w:val="00AD730D"/>
    <w:rsid w:val="00AD7DC2"/>
    <w:rsid w:val="00AE0496"/>
    <w:rsid w:val="00AE0689"/>
    <w:rsid w:val="00AE09CD"/>
    <w:rsid w:val="00AE20D3"/>
    <w:rsid w:val="00AE2CA4"/>
    <w:rsid w:val="00AE3A1C"/>
    <w:rsid w:val="00AE4DD1"/>
    <w:rsid w:val="00AE5BA5"/>
    <w:rsid w:val="00AE5C81"/>
    <w:rsid w:val="00AE773A"/>
    <w:rsid w:val="00AE7A31"/>
    <w:rsid w:val="00AF228E"/>
    <w:rsid w:val="00AF2396"/>
    <w:rsid w:val="00AF2ABF"/>
    <w:rsid w:val="00AF4DC2"/>
    <w:rsid w:val="00AF7CD7"/>
    <w:rsid w:val="00B00AD4"/>
    <w:rsid w:val="00B00EFE"/>
    <w:rsid w:val="00B01432"/>
    <w:rsid w:val="00B01722"/>
    <w:rsid w:val="00B02881"/>
    <w:rsid w:val="00B04119"/>
    <w:rsid w:val="00B05080"/>
    <w:rsid w:val="00B055CE"/>
    <w:rsid w:val="00B05938"/>
    <w:rsid w:val="00B0629E"/>
    <w:rsid w:val="00B10F0A"/>
    <w:rsid w:val="00B13274"/>
    <w:rsid w:val="00B13DC8"/>
    <w:rsid w:val="00B14799"/>
    <w:rsid w:val="00B152D2"/>
    <w:rsid w:val="00B161A2"/>
    <w:rsid w:val="00B2020D"/>
    <w:rsid w:val="00B20A21"/>
    <w:rsid w:val="00B21CB6"/>
    <w:rsid w:val="00B2350D"/>
    <w:rsid w:val="00B23AA1"/>
    <w:rsid w:val="00B242A3"/>
    <w:rsid w:val="00B24BB8"/>
    <w:rsid w:val="00B2670D"/>
    <w:rsid w:val="00B30691"/>
    <w:rsid w:val="00B3329A"/>
    <w:rsid w:val="00B3369F"/>
    <w:rsid w:val="00B34168"/>
    <w:rsid w:val="00B341B9"/>
    <w:rsid w:val="00B3545C"/>
    <w:rsid w:val="00B35E5D"/>
    <w:rsid w:val="00B36CDD"/>
    <w:rsid w:val="00B37883"/>
    <w:rsid w:val="00B37A81"/>
    <w:rsid w:val="00B409B1"/>
    <w:rsid w:val="00B42BA7"/>
    <w:rsid w:val="00B42EA5"/>
    <w:rsid w:val="00B44704"/>
    <w:rsid w:val="00B4689B"/>
    <w:rsid w:val="00B47040"/>
    <w:rsid w:val="00B47FC3"/>
    <w:rsid w:val="00B500D9"/>
    <w:rsid w:val="00B52B5E"/>
    <w:rsid w:val="00B52DBE"/>
    <w:rsid w:val="00B534C6"/>
    <w:rsid w:val="00B5392A"/>
    <w:rsid w:val="00B53F70"/>
    <w:rsid w:val="00B54F50"/>
    <w:rsid w:val="00B55929"/>
    <w:rsid w:val="00B576FD"/>
    <w:rsid w:val="00B6003B"/>
    <w:rsid w:val="00B60CEB"/>
    <w:rsid w:val="00B64952"/>
    <w:rsid w:val="00B65AC5"/>
    <w:rsid w:val="00B66666"/>
    <w:rsid w:val="00B67019"/>
    <w:rsid w:val="00B67837"/>
    <w:rsid w:val="00B67D57"/>
    <w:rsid w:val="00B70E93"/>
    <w:rsid w:val="00B72BE4"/>
    <w:rsid w:val="00B7371D"/>
    <w:rsid w:val="00B751BD"/>
    <w:rsid w:val="00B756E9"/>
    <w:rsid w:val="00B75F36"/>
    <w:rsid w:val="00B7644E"/>
    <w:rsid w:val="00B80F5E"/>
    <w:rsid w:val="00B81744"/>
    <w:rsid w:val="00B81C88"/>
    <w:rsid w:val="00B83696"/>
    <w:rsid w:val="00B838F6"/>
    <w:rsid w:val="00B83ADB"/>
    <w:rsid w:val="00B8635F"/>
    <w:rsid w:val="00B86632"/>
    <w:rsid w:val="00B87883"/>
    <w:rsid w:val="00B87BB0"/>
    <w:rsid w:val="00B90C13"/>
    <w:rsid w:val="00B90D06"/>
    <w:rsid w:val="00B9192C"/>
    <w:rsid w:val="00B91964"/>
    <w:rsid w:val="00B92B18"/>
    <w:rsid w:val="00B92FDF"/>
    <w:rsid w:val="00B93929"/>
    <w:rsid w:val="00B94BC3"/>
    <w:rsid w:val="00B9584B"/>
    <w:rsid w:val="00B95FE6"/>
    <w:rsid w:val="00B96569"/>
    <w:rsid w:val="00B97397"/>
    <w:rsid w:val="00BA0090"/>
    <w:rsid w:val="00BA040B"/>
    <w:rsid w:val="00BA1463"/>
    <w:rsid w:val="00BA651E"/>
    <w:rsid w:val="00BA6EC0"/>
    <w:rsid w:val="00BA7D6B"/>
    <w:rsid w:val="00BB0D9E"/>
    <w:rsid w:val="00BB3A66"/>
    <w:rsid w:val="00BB4CBA"/>
    <w:rsid w:val="00BB658C"/>
    <w:rsid w:val="00BB6C61"/>
    <w:rsid w:val="00BC39A0"/>
    <w:rsid w:val="00BC4E16"/>
    <w:rsid w:val="00BC5915"/>
    <w:rsid w:val="00BC5EE6"/>
    <w:rsid w:val="00BC6A71"/>
    <w:rsid w:val="00BC7D8D"/>
    <w:rsid w:val="00BD0302"/>
    <w:rsid w:val="00BD233F"/>
    <w:rsid w:val="00BD4F33"/>
    <w:rsid w:val="00BD5723"/>
    <w:rsid w:val="00BD5751"/>
    <w:rsid w:val="00BD6005"/>
    <w:rsid w:val="00BD66AC"/>
    <w:rsid w:val="00BD6791"/>
    <w:rsid w:val="00BD784D"/>
    <w:rsid w:val="00BE1CDD"/>
    <w:rsid w:val="00BE2791"/>
    <w:rsid w:val="00BE28D3"/>
    <w:rsid w:val="00BE3755"/>
    <w:rsid w:val="00BE3FB5"/>
    <w:rsid w:val="00BE4637"/>
    <w:rsid w:val="00BE50EC"/>
    <w:rsid w:val="00BE5FA6"/>
    <w:rsid w:val="00BE6B2F"/>
    <w:rsid w:val="00BE6BDB"/>
    <w:rsid w:val="00BE6E35"/>
    <w:rsid w:val="00BF0EAB"/>
    <w:rsid w:val="00BF1A9B"/>
    <w:rsid w:val="00BF2412"/>
    <w:rsid w:val="00BF27E8"/>
    <w:rsid w:val="00BF2F85"/>
    <w:rsid w:val="00BF5F96"/>
    <w:rsid w:val="00BF705C"/>
    <w:rsid w:val="00BF732D"/>
    <w:rsid w:val="00C00717"/>
    <w:rsid w:val="00C00D4C"/>
    <w:rsid w:val="00C00E35"/>
    <w:rsid w:val="00C01BF7"/>
    <w:rsid w:val="00C02B2D"/>
    <w:rsid w:val="00C02E2E"/>
    <w:rsid w:val="00C03E30"/>
    <w:rsid w:val="00C047D7"/>
    <w:rsid w:val="00C11024"/>
    <w:rsid w:val="00C1237D"/>
    <w:rsid w:val="00C14881"/>
    <w:rsid w:val="00C1637D"/>
    <w:rsid w:val="00C167CC"/>
    <w:rsid w:val="00C17DE5"/>
    <w:rsid w:val="00C210EA"/>
    <w:rsid w:val="00C21DAB"/>
    <w:rsid w:val="00C2268A"/>
    <w:rsid w:val="00C22866"/>
    <w:rsid w:val="00C229DA"/>
    <w:rsid w:val="00C23729"/>
    <w:rsid w:val="00C24FA7"/>
    <w:rsid w:val="00C26F85"/>
    <w:rsid w:val="00C275B9"/>
    <w:rsid w:val="00C27A53"/>
    <w:rsid w:val="00C30F6F"/>
    <w:rsid w:val="00C32669"/>
    <w:rsid w:val="00C33C1F"/>
    <w:rsid w:val="00C34B07"/>
    <w:rsid w:val="00C3719A"/>
    <w:rsid w:val="00C37394"/>
    <w:rsid w:val="00C40AD7"/>
    <w:rsid w:val="00C40D60"/>
    <w:rsid w:val="00C416E1"/>
    <w:rsid w:val="00C41B4A"/>
    <w:rsid w:val="00C43410"/>
    <w:rsid w:val="00C436B0"/>
    <w:rsid w:val="00C4582B"/>
    <w:rsid w:val="00C54A4D"/>
    <w:rsid w:val="00C54C7B"/>
    <w:rsid w:val="00C550A7"/>
    <w:rsid w:val="00C5520C"/>
    <w:rsid w:val="00C55A0C"/>
    <w:rsid w:val="00C55C19"/>
    <w:rsid w:val="00C57FA5"/>
    <w:rsid w:val="00C61406"/>
    <w:rsid w:val="00C629E8"/>
    <w:rsid w:val="00C63221"/>
    <w:rsid w:val="00C64197"/>
    <w:rsid w:val="00C64635"/>
    <w:rsid w:val="00C648D5"/>
    <w:rsid w:val="00C64995"/>
    <w:rsid w:val="00C65AE4"/>
    <w:rsid w:val="00C67E6C"/>
    <w:rsid w:val="00C716E6"/>
    <w:rsid w:val="00C71812"/>
    <w:rsid w:val="00C721FF"/>
    <w:rsid w:val="00C7282A"/>
    <w:rsid w:val="00C741B5"/>
    <w:rsid w:val="00C753FB"/>
    <w:rsid w:val="00C75497"/>
    <w:rsid w:val="00C75C3F"/>
    <w:rsid w:val="00C770F9"/>
    <w:rsid w:val="00C80664"/>
    <w:rsid w:val="00C84611"/>
    <w:rsid w:val="00C870AF"/>
    <w:rsid w:val="00C87FF1"/>
    <w:rsid w:val="00C90060"/>
    <w:rsid w:val="00C90211"/>
    <w:rsid w:val="00C90C87"/>
    <w:rsid w:val="00C91606"/>
    <w:rsid w:val="00C917F7"/>
    <w:rsid w:val="00C91D1A"/>
    <w:rsid w:val="00C92041"/>
    <w:rsid w:val="00C9268F"/>
    <w:rsid w:val="00C928EB"/>
    <w:rsid w:val="00C93F49"/>
    <w:rsid w:val="00C95188"/>
    <w:rsid w:val="00C97535"/>
    <w:rsid w:val="00C97B76"/>
    <w:rsid w:val="00CA0E75"/>
    <w:rsid w:val="00CA473A"/>
    <w:rsid w:val="00CA4869"/>
    <w:rsid w:val="00CA7272"/>
    <w:rsid w:val="00CA75B7"/>
    <w:rsid w:val="00CB0A63"/>
    <w:rsid w:val="00CB2A23"/>
    <w:rsid w:val="00CB6372"/>
    <w:rsid w:val="00CB7382"/>
    <w:rsid w:val="00CC0CA3"/>
    <w:rsid w:val="00CC2522"/>
    <w:rsid w:val="00CC3A9D"/>
    <w:rsid w:val="00CC4638"/>
    <w:rsid w:val="00CC4AB8"/>
    <w:rsid w:val="00CD22CA"/>
    <w:rsid w:val="00CD2D3D"/>
    <w:rsid w:val="00CD4CA2"/>
    <w:rsid w:val="00CD4F1D"/>
    <w:rsid w:val="00CD62B3"/>
    <w:rsid w:val="00CD7947"/>
    <w:rsid w:val="00CD7BBC"/>
    <w:rsid w:val="00CD7BFB"/>
    <w:rsid w:val="00CE064B"/>
    <w:rsid w:val="00CE1E84"/>
    <w:rsid w:val="00CE32D3"/>
    <w:rsid w:val="00CE351D"/>
    <w:rsid w:val="00CE3648"/>
    <w:rsid w:val="00CE3DF2"/>
    <w:rsid w:val="00CE5CF1"/>
    <w:rsid w:val="00CE5DBB"/>
    <w:rsid w:val="00CE5FEA"/>
    <w:rsid w:val="00CF0C76"/>
    <w:rsid w:val="00CF0E81"/>
    <w:rsid w:val="00CF1701"/>
    <w:rsid w:val="00CF4EEF"/>
    <w:rsid w:val="00CF5686"/>
    <w:rsid w:val="00CF6599"/>
    <w:rsid w:val="00CF6B86"/>
    <w:rsid w:val="00CF6DAA"/>
    <w:rsid w:val="00CF7C34"/>
    <w:rsid w:val="00D0094E"/>
    <w:rsid w:val="00D06B43"/>
    <w:rsid w:val="00D103CB"/>
    <w:rsid w:val="00D11139"/>
    <w:rsid w:val="00D113E4"/>
    <w:rsid w:val="00D11AA5"/>
    <w:rsid w:val="00D11AA7"/>
    <w:rsid w:val="00D11CF7"/>
    <w:rsid w:val="00D15895"/>
    <w:rsid w:val="00D2095F"/>
    <w:rsid w:val="00D21DA3"/>
    <w:rsid w:val="00D22332"/>
    <w:rsid w:val="00D2250C"/>
    <w:rsid w:val="00D22829"/>
    <w:rsid w:val="00D22BD6"/>
    <w:rsid w:val="00D2306E"/>
    <w:rsid w:val="00D23CE8"/>
    <w:rsid w:val="00D244C0"/>
    <w:rsid w:val="00D25372"/>
    <w:rsid w:val="00D2658D"/>
    <w:rsid w:val="00D2661F"/>
    <w:rsid w:val="00D26878"/>
    <w:rsid w:val="00D26C96"/>
    <w:rsid w:val="00D274BF"/>
    <w:rsid w:val="00D3003D"/>
    <w:rsid w:val="00D30CA2"/>
    <w:rsid w:val="00D31E5F"/>
    <w:rsid w:val="00D3321C"/>
    <w:rsid w:val="00D35606"/>
    <w:rsid w:val="00D35F34"/>
    <w:rsid w:val="00D36388"/>
    <w:rsid w:val="00D405E4"/>
    <w:rsid w:val="00D40C46"/>
    <w:rsid w:val="00D40E4E"/>
    <w:rsid w:val="00D44968"/>
    <w:rsid w:val="00D46D33"/>
    <w:rsid w:val="00D50F0A"/>
    <w:rsid w:val="00D5143B"/>
    <w:rsid w:val="00D54261"/>
    <w:rsid w:val="00D55A59"/>
    <w:rsid w:val="00D56F70"/>
    <w:rsid w:val="00D5748C"/>
    <w:rsid w:val="00D62258"/>
    <w:rsid w:val="00D6293D"/>
    <w:rsid w:val="00D629D6"/>
    <w:rsid w:val="00D62D2B"/>
    <w:rsid w:val="00D633BD"/>
    <w:rsid w:val="00D64C07"/>
    <w:rsid w:val="00D66D2E"/>
    <w:rsid w:val="00D71BEA"/>
    <w:rsid w:val="00D71D86"/>
    <w:rsid w:val="00D7223A"/>
    <w:rsid w:val="00D73CCF"/>
    <w:rsid w:val="00D7405F"/>
    <w:rsid w:val="00D757C9"/>
    <w:rsid w:val="00D778C7"/>
    <w:rsid w:val="00D779D8"/>
    <w:rsid w:val="00D77FF5"/>
    <w:rsid w:val="00D83DC9"/>
    <w:rsid w:val="00D84589"/>
    <w:rsid w:val="00D846B1"/>
    <w:rsid w:val="00D846EE"/>
    <w:rsid w:val="00D87F01"/>
    <w:rsid w:val="00D91401"/>
    <w:rsid w:val="00D92394"/>
    <w:rsid w:val="00D93C3C"/>
    <w:rsid w:val="00D94F3A"/>
    <w:rsid w:val="00D95574"/>
    <w:rsid w:val="00D95812"/>
    <w:rsid w:val="00D96616"/>
    <w:rsid w:val="00D97AD6"/>
    <w:rsid w:val="00DA07D5"/>
    <w:rsid w:val="00DA1CDB"/>
    <w:rsid w:val="00DA31B0"/>
    <w:rsid w:val="00DA3C4E"/>
    <w:rsid w:val="00DA67E3"/>
    <w:rsid w:val="00DB209A"/>
    <w:rsid w:val="00DB392B"/>
    <w:rsid w:val="00DB41E9"/>
    <w:rsid w:val="00DB4733"/>
    <w:rsid w:val="00DB5B94"/>
    <w:rsid w:val="00DB7104"/>
    <w:rsid w:val="00DC1E00"/>
    <w:rsid w:val="00DC39A9"/>
    <w:rsid w:val="00DC3A07"/>
    <w:rsid w:val="00DC7707"/>
    <w:rsid w:val="00DC7C2E"/>
    <w:rsid w:val="00DD0CB8"/>
    <w:rsid w:val="00DD0F18"/>
    <w:rsid w:val="00DD3739"/>
    <w:rsid w:val="00DD3AB5"/>
    <w:rsid w:val="00DE001A"/>
    <w:rsid w:val="00DE1A1C"/>
    <w:rsid w:val="00DE1BBB"/>
    <w:rsid w:val="00DE1F6C"/>
    <w:rsid w:val="00DE2CC3"/>
    <w:rsid w:val="00DE30FB"/>
    <w:rsid w:val="00DE531A"/>
    <w:rsid w:val="00DE78BC"/>
    <w:rsid w:val="00DF00B0"/>
    <w:rsid w:val="00DF0E5C"/>
    <w:rsid w:val="00DF25F1"/>
    <w:rsid w:val="00DF499F"/>
    <w:rsid w:val="00DF4CAD"/>
    <w:rsid w:val="00DF6828"/>
    <w:rsid w:val="00DF7880"/>
    <w:rsid w:val="00E00023"/>
    <w:rsid w:val="00E02430"/>
    <w:rsid w:val="00E038E2"/>
    <w:rsid w:val="00E05D2B"/>
    <w:rsid w:val="00E06A3D"/>
    <w:rsid w:val="00E06C6D"/>
    <w:rsid w:val="00E07B56"/>
    <w:rsid w:val="00E07CD0"/>
    <w:rsid w:val="00E1174D"/>
    <w:rsid w:val="00E1366E"/>
    <w:rsid w:val="00E1438D"/>
    <w:rsid w:val="00E148CE"/>
    <w:rsid w:val="00E16F66"/>
    <w:rsid w:val="00E20214"/>
    <w:rsid w:val="00E212A7"/>
    <w:rsid w:val="00E22D51"/>
    <w:rsid w:val="00E231ED"/>
    <w:rsid w:val="00E2347B"/>
    <w:rsid w:val="00E23705"/>
    <w:rsid w:val="00E24486"/>
    <w:rsid w:val="00E24B40"/>
    <w:rsid w:val="00E25553"/>
    <w:rsid w:val="00E26A47"/>
    <w:rsid w:val="00E26F3F"/>
    <w:rsid w:val="00E30195"/>
    <w:rsid w:val="00E313B6"/>
    <w:rsid w:val="00E31901"/>
    <w:rsid w:val="00E36059"/>
    <w:rsid w:val="00E363C2"/>
    <w:rsid w:val="00E40422"/>
    <w:rsid w:val="00E4126A"/>
    <w:rsid w:val="00E41303"/>
    <w:rsid w:val="00E42323"/>
    <w:rsid w:val="00E42826"/>
    <w:rsid w:val="00E42B10"/>
    <w:rsid w:val="00E46314"/>
    <w:rsid w:val="00E46C62"/>
    <w:rsid w:val="00E46DE5"/>
    <w:rsid w:val="00E50E3E"/>
    <w:rsid w:val="00E52093"/>
    <w:rsid w:val="00E53B43"/>
    <w:rsid w:val="00E54FE1"/>
    <w:rsid w:val="00E62B38"/>
    <w:rsid w:val="00E62D1F"/>
    <w:rsid w:val="00E6428A"/>
    <w:rsid w:val="00E646D7"/>
    <w:rsid w:val="00E65A3E"/>
    <w:rsid w:val="00E65D8D"/>
    <w:rsid w:val="00E6704C"/>
    <w:rsid w:val="00E67F24"/>
    <w:rsid w:val="00E716C2"/>
    <w:rsid w:val="00E739CA"/>
    <w:rsid w:val="00E752A0"/>
    <w:rsid w:val="00E77CF2"/>
    <w:rsid w:val="00E81963"/>
    <w:rsid w:val="00E825C6"/>
    <w:rsid w:val="00E839ED"/>
    <w:rsid w:val="00E83F82"/>
    <w:rsid w:val="00E857FA"/>
    <w:rsid w:val="00E87823"/>
    <w:rsid w:val="00E902E3"/>
    <w:rsid w:val="00E91945"/>
    <w:rsid w:val="00E91DA9"/>
    <w:rsid w:val="00E94F77"/>
    <w:rsid w:val="00E956B4"/>
    <w:rsid w:val="00E9659D"/>
    <w:rsid w:val="00E974C3"/>
    <w:rsid w:val="00E97698"/>
    <w:rsid w:val="00E97F15"/>
    <w:rsid w:val="00EA19A8"/>
    <w:rsid w:val="00EA20E7"/>
    <w:rsid w:val="00EA26F4"/>
    <w:rsid w:val="00EA49DA"/>
    <w:rsid w:val="00EA49F3"/>
    <w:rsid w:val="00EA6ED1"/>
    <w:rsid w:val="00EB0955"/>
    <w:rsid w:val="00EB1BC0"/>
    <w:rsid w:val="00EB4A16"/>
    <w:rsid w:val="00EB4FAF"/>
    <w:rsid w:val="00EB5D3D"/>
    <w:rsid w:val="00EC2833"/>
    <w:rsid w:val="00EC33C2"/>
    <w:rsid w:val="00EC4728"/>
    <w:rsid w:val="00EC4861"/>
    <w:rsid w:val="00EC63EC"/>
    <w:rsid w:val="00EC646F"/>
    <w:rsid w:val="00EC6518"/>
    <w:rsid w:val="00EC6B00"/>
    <w:rsid w:val="00ED063C"/>
    <w:rsid w:val="00ED0651"/>
    <w:rsid w:val="00ED1894"/>
    <w:rsid w:val="00ED38AA"/>
    <w:rsid w:val="00ED3CA2"/>
    <w:rsid w:val="00ED40E6"/>
    <w:rsid w:val="00ED4ED2"/>
    <w:rsid w:val="00ED6F59"/>
    <w:rsid w:val="00ED7EFE"/>
    <w:rsid w:val="00EE0AE9"/>
    <w:rsid w:val="00EE3D79"/>
    <w:rsid w:val="00EE4B68"/>
    <w:rsid w:val="00EE5B13"/>
    <w:rsid w:val="00EE5D73"/>
    <w:rsid w:val="00EE72A0"/>
    <w:rsid w:val="00EE7D00"/>
    <w:rsid w:val="00EF116B"/>
    <w:rsid w:val="00EF226D"/>
    <w:rsid w:val="00EF2A31"/>
    <w:rsid w:val="00EF2D6F"/>
    <w:rsid w:val="00EF40B1"/>
    <w:rsid w:val="00EF4347"/>
    <w:rsid w:val="00EF44A8"/>
    <w:rsid w:val="00EF5362"/>
    <w:rsid w:val="00EF5DA1"/>
    <w:rsid w:val="00EF7967"/>
    <w:rsid w:val="00F00720"/>
    <w:rsid w:val="00F0230E"/>
    <w:rsid w:val="00F042C5"/>
    <w:rsid w:val="00F0495C"/>
    <w:rsid w:val="00F06380"/>
    <w:rsid w:val="00F06611"/>
    <w:rsid w:val="00F06CBF"/>
    <w:rsid w:val="00F07597"/>
    <w:rsid w:val="00F10833"/>
    <w:rsid w:val="00F110DC"/>
    <w:rsid w:val="00F1600F"/>
    <w:rsid w:val="00F172EC"/>
    <w:rsid w:val="00F203F7"/>
    <w:rsid w:val="00F208C1"/>
    <w:rsid w:val="00F22B29"/>
    <w:rsid w:val="00F22E28"/>
    <w:rsid w:val="00F234CA"/>
    <w:rsid w:val="00F24F2F"/>
    <w:rsid w:val="00F24FF7"/>
    <w:rsid w:val="00F258B5"/>
    <w:rsid w:val="00F3002B"/>
    <w:rsid w:val="00F3016E"/>
    <w:rsid w:val="00F313A9"/>
    <w:rsid w:val="00F314E5"/>
    <w:rsid w:val="00F31F0B"/>
    <w:rsid w:val="00F336A9"/>
    <w:rsid w:val="00F352B6"/>
    <w:rsid w:val="00F3611B"/>
    <w:rsid w:val="00F365A6"/>
    <w:rsid w:val="00F3747F"/>
    <w:rsid w:val="00F40CF1"/>
    <w:rsid w:val="00F43C3A"/>
    <w:rsid w:val="00F44346"/>
    <w:rsid w:val="00F443FA"/>
    <w:rsid w:val="00F45910"/>
    <w:rsid w:val="00F45E16"/>
    <w:rsid w:val="00F46960"/>
    <w:rsid w:val="00F47CA2"/>
    <w:rsid w:val="00F51ED6"/>
    <w:rsid w:val="00F528E1"/>
    <w:rsid w:val="00F52BF3"/>
    <w:rsid w:val="00F53239"/>
    <w:rsid w:val="00F55988"/>
    <w:rsid w:val="00F55B97"/>
    <w:rsid w:val="00F56273"/>
    <w:rsid w:val="00F60BCD"/>
    <w:rsid w:val="00F61186"/>
    <w:rsid w:val="00F612D4"/>
    <w:rsid w:val="00F628CF"/>
    <w:rsid w:val="00F62E26"/>
    <w:rsid w:val="00F641AB"/>
    <w:rsid w:val="00F65AEC"/>
    <w:rsid w:val="00F67AEB"/>
    <w:rsid w:val="00F71C79"/>
    <w:rsid w:val="00F72875"/>
    <w:rsid w:val="00F72E6E"/>
    <w:rsid w:val="00F73C28"/>
    <w:rsid w:val="00F74E5E"/>
    <w:rsid w:val="00F772B6"/>
    <w:rsid w:val="00F80FEB"/>
    <w:rsid w:val="00F81D91"/>
    <w:rsid w:val="00F83028"/>
    <w:rsid w:val="00F86926"/>
    <w:rsid w:val="00F90219"/>
    <w:rsid w:val="00F9167E"/>
    <w:rsid w:val="00F91D99"/>
    <w:rsid w:val="00F932C3"/>
    <w:rsid w:val="00F94F64"/>
    <w:rsid w:val="00F95A89"/>
    <w:rsid w:val="00F9698B"/>
    <w:rsid w:val="00F96FFA"/>
    <w:rsid w:val="00F97B32"/>
    <w:rsid w:val="00FA048E"/>
    <w:rsid w:val="00FA0FFE"/>
    <w:rsid w:val="00FA109E"/>
    <w:rsid w:val="00FA1963"/>
    <w:rsid w:val="00FA3D67"/>
    <w:rsid w:val="00FA4926"/>
    <w:rsid w:val="00FB0BFC"/>
    <w:rsid w:val="00FB0F30"/>
    <w:rsid w:val="00FB198C"/>
    <w:rsid w:val="00FB19C8"/>
    <w:rsid w:val="00FB2307"/>
    <w:rsid w:val="00FB24AD"/>
    <w:rsid w:val="00FB277E"/>
    <w:rsid w:val="00FB3331"/>
    <w:rsid w:val="00FB5BD7"/>
    <w:rsid w:val="00FC55F1"/>
    <w:rsid w:val="00FD0B92"/>
    <w:rsid w:val="00FD3702"/>
    <w:rsid w:val="00FD4F31"/>
    <w:rsid w:val="00FD522B"/>
    <w:rsid w:val="00FD5735"/>
    <w:rsid w:val="00FD6461"/>
    <w:rsid w:val="00FD6659"/>
    <w:rsid w:val="00FE0DC9"/>
    <w:rsid w:val="00FE23B4"/>
    <w:rsid w:val="00FE45B5"/>
    <w:rsid w:val="00FE6EA7"/>
    <w:rsid w:val="00FE72F9"/>
    <w:rsid w:val="00FE79E3"/>
    <w:rsid w:val="00FF3703"/>
    <w:rsid w:val="00FF38E9"/>
    <w:rsid w:val="00FF4000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08855"/>
  <w15:chartTrackingRefBased/>
  <w15:docId w15:val="{4D804EE0-6F47-46CD-848E-396C7B10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79"/>
    <w:pPr>
      <w:spacing w:before="640" w:line="240" w:lineRule="auto"/>
      <w:ind w:left="142"/>
      <w:contextualSpacing/>
    </w:pPr>
    <w:rPr>
      <w:rFonts w:ascii="Lab Grotesque" w:hAnsi="Lab Grotesque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73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24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5F36"/>
    <w:pPr>
      <w:keepNext/>
      <w:keepLines/>
      <w:spacing w:before="0" w:after="0" w:line="259" w:lineRule="auto"/>
      <w:ind w:left="0"/>
      <w:contextualSpacing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92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B55929"/>
  </w:style>
  <w:style w:type="paragraph" w:styleId="a5">
    <w:name w:val="footer"/>
    <w:basedOn w:val="a"/>
    <w:link w:val="a6"/>
    <w:uiPriority w:val="99"/>
    <w:unhideWhenUsed/>
    <w:rsid w:val="00B5592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B55929"/>
  </w:style>
  <w:style w:type="table" w:styleId="a7">
    <w:name w:val="Table Grid"/>
    <w:basedOn w:val="a1"/>
    <w:uiPriority w:val="59"/>
    <w:rsid w:val="00C4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Обращение"/>
    <w:link w:val="a9"/>
    <w:qFormat/>
    <w:rsid w:val="00F71C79"/>
    <w:pPr>
      <w:spacing w:before="1100"/>
      <w:ind w:left="142"/>
    </w:pPr>
    <w:rPr>
      <w:rFonts w:ascii="Lab Grotesque" w:hAnsi="Lab Grotesque"/>
      <w:b/>
      <w:bCs/>
      <w:sz w:val="30"/>
      <w:szCs w:val="30"/>
    </w:rPr>
  </w:style>
  <w:style w:type="paragraph" w:customStyle="1" w:styleId="SHAPKA">
    <w:name w:val="SHAPKA"/>
    <w:link w:val="SHAPKA0"/>
    <w:qFormat/>
    <w:rsid w:val="003F58D8"/>
    <w:pPr>
      <w:spacing w:after="0" w:line="480" w:lineRule="auto"/>
      <w:ind w:left="176"/>
    </w:pPr>
    <w:rPr>
      <w:rFonts w:ascii="Verdana" w:hAnsi="Verdana"/>
      <w:sz w:val="20"/>
      <w:szCs w:val="20"/>
    </w:rPr>
  </w:style>
  <w:style w:type="character" w:customStyle="1" w:styleId="a9">
    <w:name w:val="Обращение Знак"/>
    <w:basedOn w:val="a0"/>
    <w:link w:val="a8"/>
    <w:rsid w:val="00F71C79"/>
    <w:rPr>
      <w:rFonts w:ascii="Lab Grotesque" w:hAnsi="Lab Grotesque"/>
      <w:b/>
      <w:bCs/>
      <w:sz w:val="30"/>
      <w:szCs w:val="30"/>
    </w:rPr>
  </w:style>
  <w:style w:type="paragraph" w:customStyle="1" w:styleId="BasicParagraph">
    <w:name w:val="[Basic Paragraph]"/>
    <w:basedOn w:val="a"/>
    <w:uiPriority w:val="99"/>
    <w:rsid w:val="00F71C79"/>
    <w:pPr>
      <w:autoSpaceDE w:val="0"/>
      <w:autoSpaceDN w:val="0"/>
      <w:adjustRightInd w:val="0"/>
      <w:spacing w:before="0" w:after="0" w:line="288" w:lineRule="auto"/>
      <w:ind w:left="0"/>
      <w:contextualSpacing w:val="0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SHAPKA0">
    <w:name w:val="SHAPKA Знак"/>
    <w:basedOn w:val="a0"/>
    <w:link w:val="SHAPKA"/>
    <w:rsid w:val="003F58D8"/>
    <w:rPr>
      <w:rFonts w:ascii="Verdana" w:hAnsi="Verdana"/>
      <w:sz w:val="20"/>
      <w:szCs w:val="20"/>
    </w:rPr>
  </w:style>
  <w:style w:type="paragraph" w:styleId="aa">
    <w:name w:val="Body Text Indent"/>
    <w:basedOn w:val="a"/>
    <w:link w:val="ab"/>
    <w:uiPriority w:val="99"/>
    <w:unhideWhenUsed/>
    <w:rsid w:val="003619E4"/>
    <w:pPr>
      <w:spacing w:before="0" w:after="120"/>
      <w:ind w:left="283"/>
      <w:contextualSpacing w:val="0"/>
    </w:pPr>
    <w:rPr>
      <w:rFonts w:ascii="Times New Roman" w:eastAsia="Times New Roman" w:hAnsi="Times New Roman" w:cs="Times New Roman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361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nhideWhenUsed/>
    <w:rsid w:val="003619E4"/>
    <w:pPr>
      <w:spacing w:before="0" w:after="0"/>
      <w:ind w:left="0"/>
      <w:contextualSpacing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3619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3619E4"/>
    <w:rPr>
      <w:vertAlign w:val="superscript"/>
    </w:rPr>
  </w:style>
  <w:style w:type="paragraph" w:styleId="af">
    <w:name w:val="Body Text"/>
    <w:basedOn w:val="a"/>
    <w:link w:val="af0"/>
    <w:uiPriority w:val="99"/>
    <w:unhideWhenUsed/>
    <w:rsid w:val="00B3329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B3329A"/>
    <w:rPr>
      <w:rFonts w:ascii="Lab Grotesque" w:hAnsi="Lab Grotesque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B3329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3329A"/>
    <w:rPr>
      <w:rFonts w:ascii="Lab Grotesque" w:hAnsi="Lab Grotesque"/>
      <w:sz w:val="24"/>
      <w:szCs w:val="24"/>
    </w:rPr>
  </w:style>
  <w:style w:type="paragraph" w:customStyle="1" w:styleId="ConsNonformat">
    <w:name w:val="ConsNonformat"/>
    <w:uiPriority w:val="99"/>
    <w:rsid w:val="00B3329A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Normal">
    <w:name w:val="ConsPlusNormal"/>
    <w:rsid w:val="00B3329A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сновной текст с отступом1"/>
    <w:basedOn w:val="a"/>
    <w:rsid w:val="00B3329A"/>
    <w:pPr>
      <w:overflowPunct w:val="0"/>
      <w:autoSpaceDE w:val="0"/>
      <w:autoSpaceDN w:val="0"/>
      <w:adjustRightInd w:val="0"/>
      <w:spacing w:before="0" w:after="0"/>
      <w:ind w:left="1418" w:hanging="1418"/>
      <w:contextualSpacing w:val="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onsNormal">
    <w:name w:val="ConsNormal"/>
    <w:rsid w:val="00B3329A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1">
    <w:name w:val="Hyperlink"/>
    <w:uiPriority w:val="99"/>
    <w:unhideWhenUsed/>
    <w:rsid w:val="00B3329A"/>
    <w:rPr>
      <w:color w:val="0000FF"/>
      <w:u w:val="single"/>
    </w:rPr>
  </w:style>
  <w:style w:type="table" w:styleId="4">
    <w:name w:val="Plain Table 4"/>
    <w:basedOn w:val="a1"/>
    <w:uiPriority w:val="44"/>
    <w:rsid w:val="00B332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2">
    <w:name w:val="No Spacing"/>
    <w:uiPriority w:val="1"/>
    <w:qFormat/>
    <w:rsid w:val="00AE09CD"/>
    <w:pPr>
      <w:spacing w:after="0" w:line="240" w:lineRule="auto"/>
      <w:ind w:left="142"/>
      <w:contextualSpacing/>
    </w:pPr>
    <w:rPr>
      <w:rFonts w:ascii="Lab Grotesque" w:hAnsi="Lab Grotesque"/>
      <w:sz w:val="24"/>
      <w:szCs w:val="24"/>
    </w:rPr>
  </w:style>
  <w:style w:type="paragraph" w:styleId="af3">
    <w:name w:val="List Paragraph"/>
    <w:basedOn w:val="a"/>
    <w:uiPriority w:val="1"/>
    <w:qFormat/>
    <w:rsid w:val="00594BDC"/>
    <w:pPr>
      <w:ind w:left="720"/>
    </w:pPr>
  </w:style>
  <w:style w:type="character" w:styleId="af4">
    <w:name w:val="Unresolved Mention"/>
    <w:basedOn w:val="a0"/>
    <w:uiPriority w:val="99"/>
    <w:semiHidden/>
    <w:unhideWhenUsed/>
    <w:rsid w:val="00367094"/>
    <w:rPr>
      <w:color w:val="605E5C"/>
      <w:shd w:val="clear" w:color="auto" w:fill="E1DFDD"/>
    </w:rPr>
  </w:style>
  <w:style w:type="character" w:customStyle="1" w:styleId="af5">
    <w:name w:val="Основной текст + Полужирный"/>
    <w:rsid w:val="0069260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styleId="af6">
    <w:name w:val="annotation reference"/>
    <w:basedOn w:val="a0"/>
    <w:uiPriority w:val="99"/>
    <w:semiHidden/>
    <w:unhideWhenUsed/>
    <w:rsid w:val="00E26F3F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26F3F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E26F3F"/>
    <w:rPr>
      <w:rFonts w:ascii="Lab Grotesque" w:hAnsi="Lab Grotesque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26F3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26F3F"/>
    <w:rPr>
      <w:rFonts w:ascii="Lab Grotesque" w:hAnsi="Lab Grotesque"/>
      <w:b/>
      <w:bCs/>
      <w:sz w:val="20"/>
      <w:szCs w:val="20"/>
    </w:rPr>
  </w:style>
  <w:style w:type="paragraph" w:styleId="afb">
    <w:name w:val="Normal (Web)"/>
    <w:basedOn w:val="a"/>
    <w:uiPriority w:val="99"/>
    <w:unhideWhenUsed/>
    <w:rsid w:val="00A264EA"/>
    <w:rPr>
      <w:rFonts w:ascii="Times New Roman" w:hAnsi="Times New Roman" w:cs="Times New Roman"/>
    </w:rPr>
  </w:style>
  <w:style w:type="paragraph" w:customStyle="1" w:styleId="no-indent">
    <w:name w:val="no-indent"/>
    <w:basedOn w:val="a"/>
    <w:rsid w:val="003D7A24"/>
    <w:pPr>
      <w:spacing w:before="100" w:beforeAutospacing="1" w:after="100" w:afterAutospacing="1"/>
      <w:ind w:left="0"/>
      <w:contextualSpacing w:val="0"/>
    </w:pPr>
    <w:rPr>
      <w:rFonts w:ascii="Times New Roman" w:eastAsia="Times New Roman" w:hAnsi="Times New Roman" w:cs="Times New Roman"/>
      <w:lang w:eastAsia="ru-RU"/>
    </w:rPr>
  </w:style>
  <w:style w:type="paragraph" w:styleId="afc">
    <w:name w:val="Revision"/>
    <w:hidden/>
    <w:uiPriority w:val="99"/>
    <w:semiHidden/>
    <w:rsid w:val="00672D1B"/>
    <w:pPr>
      <w:spacing w:after="0" w:line="240" w:lineRule="auto"/>
    </w:pPr>
    <w:rPr>
      <w:rFonts w:ascii="Lab Grotesque" w:hAnsi="Lab Grotesque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75F36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BF7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f0">
    <w:name w:val="pf0"/>
    <w:basedOn w:val="a"/>
    <w:rsid w:val="002E3F10"/>
    <w:pPr>
      <w:spacing w:before="100" w:beforeAutospacing="1" w:after="100" w:afterAutospacing="1"/>
      <w:ind w:left="0"/>
      <w:contextualSpacing w:val="0"/>
    </w:pPr>
    <w:rPr>
      <w:rFonts w:ascii="Times New Roman" w:eastAsia="Times New Roman" w:hAnsi="Times New Roman" w:cs="Times New Roman"/>
      <w:lang w:eastAsia="ru-RU"/>
    </w:rPr>
  </w:style>
  <w:style w:type="character" w:customStyle="1" w:styleId="cf01">
    <w:name w:val="cf01"/>
    <w:basedOn w:val="a0"/>
    <w:rsid w:val="002E3F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0"/>
    <w:rsid w:val="002E3F10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E07C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F24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fd">
    <w:name w:val="Параграф"/>
    <w:basedOn w:val="a"/>
    <w:link w:val="paragraph"/>
    <w:qFormat/>
    <w:rsid w:val="007F249B"/>
    <w:pPr>
      <w:tabs>
        <w:tab w:val="left" w:pos="284"/>
      </w:tabs>
      <w:spacing w:before="0" w:after="0" w:line="360" w:lineRule="auto"/>
      <w:ind w:left="0" w:firstLine="567"/>
      <w:contextualSpacing w:val="0"/>
      <w:jc w:val="both"/>
    </w:pPr>
    <w:rPr>
      <w:rFonts w:ascii="Times New Roman" w:eastAsia="Times New Roman" w:hAnsi="Times New Roman" w:cs="Times New Roman"/>
      <w:color w:val="404040"/>
      <w:sz w:val="22"/>
      <w:szCs w:val="22"/>
      <w:lang w:eastAsia="ru-RU"/>
    </w:rPr>
  </w:style>
  <w:style w:type="character" w:customStyle="1" w:styleId="paragraph">
    <w:name w:val="paragraph Знак"/>
    <w:basedOn w:val="a0"/>
    <w:link w:val="afd"/>
    <w:rsid w:val="007F249B"/>
    <w:rPr>
      <w:rFonts w:ascii="Times New Roman" w:eastAsia="Times New Roman" w:hAnsi="Times New Roman" w:cs="Times New Roman"/>
      <w:color w:val="404040"/>
      <w:lang w:eastAsia="ru-RU"/>
    </w:rPr>
  </w:style>
  <w:style w:type="character" w:styleId="afe">
    <w:name w:val="Subtle Reference"/>
    <w:basedOn w:val="a0"/>
    <w:uiPriority w:val="31"/>
    <w:qFormat/>
    <w:rsid w:val="006A1F0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les@stavni-dom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tavni-dom.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D288A337875EF47A4FFD5D3440E9A50" ma:contentTypeVersion="1" ma:contentTypeDescription="Создание документа." ma:contentTypeScope="" ma:versionID="45a30ed26e867346bbbb71748bf5b355">
  <xsd:schema xmlns:xsd="http://www.w3.org/2001/XMLSchema" xmlns:xs="http://www.w3.org/2001/XMLSchema" xmlns:p="http://schemas.microsoft.com/office/2006/metadata/properties" xmlns:ns2="d22f57f9-afdb-4cf5-be15-2527606190a9" targetNamespace="http://schemas.microsoft.com/office/2006/metadata/properties" ma:root="true" ma:fieldsID="42ea247c0760171884cd42fe9043be18" ns2:_="">
    <xsd:import namespace="d22f57f9-afdb-4cf5-be15-2527606190a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f57f9-afdb-4cf5-be15-2527606190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1FFEA8-8909-4B39-BCE9-83BFBCEFF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55FEF4-6CA6-4643-85AA-0B191D9C28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B9E47-71EB-4ACE-AA3A-E447BC2CEE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B9A154-5C8F-4C5A-B97B-BBD07311B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f57f9-afdb-4cf5-be15-2527606190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7695</Words>
  <Characters>43862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Dariya Pahmutova</cp:lastModifiedBy>
  <cp:revision>65</cp:revision>
  <cp:lastPrinted>2025-01-21T09:31:00Z</cp:lastPrinted>
  <dcterms:created xsi:type="dcterms:W3CDTF">2025-11-13T14:10:00Z</dcterms:created>
  <dcterms:modified xsi:type="dcterms:W3CDTF">2025-11-17T15:27:00Z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0x0101004D288A337875EF47A4FFD5D3440E9A50</vt:lpwstr>
  </property>
</Properties>
</file>