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0F18B" w14:textId="2737C2E8" w:rsidR="00A12C04" w:rsidRPr="00B31117" w:rsidRDefault="00A12C04" w:rsidP="00A12C04">
      <w:pPr>
        <w:spacing w:after="0" w:line="240" w:lineRule="auto"/>
        <w:ind w:firstLine="567"/>
        <w:jc w:val="center"/>
        <w:rPr>
          <w:rFonts w:ascii="Times New Roman" w:hAnsi="Times New Roman" w:cs="Times New Roman"/>
          <w:i/>
          <w:sz w:val="20"/>
          <w:szCs w:val="20"/>
        </w:rPr>
      </w:pPr>
      <w:r w:rsidRPr="00B31117">
        <w:rPr>
          <w:rFonts w:ascii="Times New Roman" w:hAnsi="Times New Roman" w:cs="Times New Roman"/>
          <w:b/>
          <w:sz w:val="20"/>
          <w:szCs w:val="20"/>
        </w:rPr>
        <w:t xml:space="preserve">Договор участия в долевом строительстве № </w:t>
      </w:r>
      <w:r w:rsidR="001438DD" w:rsidRPr="00B31117">
        <w:rPr>
          <w:rFonts w:ascii="Times New Roman" w:hAnsi="Times New Roman" w:cs="Times New Roman"/>
          <w:b/>
          <w:i/>
          <w:sz w:val="20"/>
          <w:szCs w:val="20"/>
        </w:rPr>
        <w:t>___________</w:t>
      </w:r>
    </w:p>
    <w:p w14:paraId="0CEF2C47" w14:textId="77777777" w:rsidR="00A12C04" w:rsidRPr="00B31117" w:rsidRDefault="00A12C04" w:rsidP="00A12C04">
      <w:pPr>
        <w:pStyle w:val="FR1"/>
        <w:spacing w:before="0"/>
        <w:ind w:left="0" w:firstLine="567"/>
        <w:jc w:val="center"/>
        <w:rPr>
          <w:rFonts w:ascii="Times New Roman" w:hAnsi="Times New Roman" w:cs="Times New Roman"/>
          <w:b/>
          <w:i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960"/>
      </w:tblGrid>
      <w:tr w:rsidR="00A12C04" w:rsidRPr="00B31117" w14:paraId="562B9B86" w14:textId="77777777" w:rsidTr="00065C4A">
        <w:tc>
          <w:tcPr>
            <w:tcW w:w="5098" w:type="dxa"/>
          </w:tcPr>
          <w:p w14:paraId="4E825DE8" w14:textId="35A9042C" w:rsidR="00A12C04" w:rsidRPr="00B31117" w:rsidRDefault="005E23AF" w:rsidP="00257CF6">
            <w:pPr>
              <w:pStyle w:val="FR1"/>
              <w:spacing w:before="0"/>
              <w:ind w:left="0"/>
              <w:rPr>
                <w:rFonts w:ascii="Times New Roman" w:hAnsi="Times New Roman" w:cs="Times New Roman"/>
                <w:i w:val="0"/>
              </w:rPr>
            </w:pPr>
            <w:r w:rsidRPr="005E23AF">
              <w:rPr>
                <w:rFonts w:ascii="Times New Roman" w:hAnsi="Times New Roman" w:cs="Times New Roman"/>
                <w:i w:val="0"/>
                <w:noProof/>
                <w:color w:val="000000" w:themeColor="text1"/>
              </w:rPr>
              <w:t>Республика Башкортостан</w:t>
            </w:r>
          </w:p>
        </w:tc>
        <w:tc>
          <w:tcPr>
            <w:tcW w:w="5098" w:type="dxa"/>
          </w:tcPr>
          <w:p w14:paraId="7A597D5F" w14:textId="2BE05225" w:rsidR="00A12C04" w:rsidRPr="00B31117" w:rsidRDefault="0062162F" w:rsidP="00C270B2">
            <w:pPr>
              <w:pStyle w:val="FR1"/>
              <w:spacing w:before="0"/>
              <w:ind w:left="0"/>
              <w:rPr>
                <w:rFonts w:ascii="Times New Roman" w:hAnsi="Times New Roman" w:cs="Times New Roman"/>
                <w:b/>
                <w:i w:val="0"/>
              </w:rPr>
            </w:pPr>
            <w:r w:rsidRPr="00B31117">
              <w:rPr>
                <w:rFonts w:ascii="Times New Roman" w:hAnsi="Times New Roman" w:cs="Times New Roman"/>
                <w:i w:val="0"/>
              </w:rPr>
              <w:t xml:space="preserve">                           </w:t>
            </w:r>
            <w:r w:rsidR="00E90157" w:rsidRPr="00B31117">
              <w:rPr>
                <w:rFonts w:ascii="Times New Roman" w:hAnsi="Times New Roman" w:cs="Times New Roman"/>
                <w:i w:val="0"/>
              </w:rPr>
              <w:t xml:space="preserve"> </w:t>
            </w:r>
            <w:r w:rsidRPr="00B31117">
              <w:rPr>
                <w:rFonts w:ascii="Times New Roman" w:hAnsi="Times New Roman" w:cs="Times New Roman"/>
                <w:i w:val="0"/>
              </w:rPr>
              <w:t xml:space="preserve">         </w:t>
            </w:r>
            <w:r w:rsidR="00A12C04" w:rsidRPr="00B31117">
              <w:rPr>
                <w:rFonts w:ascii="Times New Roman" w:hAnsi="Times New Roman" w:cs="Times New Roman"/>
                <w:i w:val="0"/>
              </w:rPr>
              <w:fldChar w:fldCharType="begin"/>
            </w:r>
            <w:r w:rsidR="00A12C04" w:rsidRPr="00B31117">
              <w:rPr>
                <w:rFonts w:ascii="Times New Roman" w:hAnsi="Times New Roman" w:cs="Times New Roman"/>
                <w:i w:val="0"/>
              </w:rPr>
              <w:instrText xml:space="preserve"> DOCVARIABLE  ДатаДоговора  \* MERGEFORMAT </w:instrText>
            </w:r>
            <w:r w:rsidR="00A12C04" w:rsidRPr="00B31117">
              <w:rPr>
                <w:rFonts w:ascii="Times New Roman" w:hAnsi="Times New Roman" w:cs="Times New Roman"/>
                <w:i w:val="0"/>
              </w:rPr>
              <w:fldChar w:fldCharType="separate"/>
            </w:r>
            <w:r w:rsidR="008C7F5F" w:rsidRPr="00B31117">
              <w:rPr>
                <w:rFonts w:ascii="Times New Roman" w:hAnsi="Times New Roman" w:cs="Times New Roman"/>
                <w:i w:val="0"/>
              </w:rPr>
              <w:t>"</w:t>
            </w:r>
            <w:r w:rsidR="001438DD" w:rsidRPr="00B31117">
              <w:rPr>
                <w:rFonts w:ascii="Times New Roman" w:hAnsi="Times New Roman" w:cs="Times New Roman"/>
                <w:i w:val="0"/>
              </w:rPr>
              <w:t>___</w:t>
            </w:r>
            <w:r w:rsidR="008C7F5F" w:rsidRPr="00B31117">
              <w:rPr>
                <w:rFonts w:ascii="Times New Roman" w:hAnsi="Times New Roman" w:cs="Times New Roman"/>
                <w:i w:val="0"/>
              </w:rPr>
              <w:t xml:space="preserve">" </w:t>
            </w:r>
            <w:r w:rsidR="001438DD" w:rsidRPr="00B31117">
              <w:rPr>
                <w:rFonts w:ascii="Times New Roman" w:hAnsi="Times New Roman" w:cs="Times New Roman"/>
                <w:i w:val="0"/>
              </w:rPr>
              <w:t>_________</w:t>
            </w:r>
            <w:r w:rsidR="00F57487" w:rsidRPr="00B31117">
              <w:rPr>
                <w:rFonts w:ascii="Times New Roman" w:hAnsi="Times New Roman" w:cs="Times New Roman"/>
                <w:i w:val="0"/>
              </w:rPr>
              <w:t>__</w:t>
            </w:r>
            <w:r w:rsidRPr="00B31117">
              <w:rPr>
                <w:rFonts w:ascii="Times New Roman" w:hAnsi="Times New Roman" w:cs="Times New Roman"/>
                <w:i w:val="0"/>
              </w:rPr>
              <w:t>_</w:t>
            </w:r>
            <w:r w:rsidR="008C7F5F" w:rsidRPr="00B31117">
              <w:rPr>
                <w:rFonts w:ascii="Times New Roman" w:hAnsi="Times New Roman" w:cs="Times New Roman"/>
                <w:i w:val="0"/>
              </w:rPr>
              <w:t xml:space="preserve"> 202</w:t>
            </w:r>
            <w:r w:rsidRPr="00B31117">
              <w:rPr>
                <w:rFonts w:ascii="Times New Roman" w:hAnsi="Times New Roman" w:cs="Times New Roman"/>
                <w:i w:val="0"/>
              </w:rPr>
              <w:t>__</w:t>
            </w:r>
            <w:r w:rsidR="00A12C04" w:rsidRPr="00B31117">
              <w:rPr>
                <w:rFonts w:ascii="Times New Roman" w:hAnsi="Times New Roman" w:cs="Times New Roman"/>
                <w:i w:val="0"/>
              </w:rPr>
              <w:fldChar w:fldCharType="end"/>
            </w:r>
            <w:r w:rsidR="00A12C04" w:rsidRPr="00B31117">
              <w:rPr>
                <w:rFonts w:ascii="Times New Roman" w:hAnsi="Times New Roman" w:cs="Times New Roman"/>
                <w:i w:val="0"/>
              </w:rPr>
              <w:t xml:space="preserve"> г.</w:t>
            </w:r>
          </w:p>
        </w:tc>
      </w:tr>
    </w:tbl>
    <w:p w14:paraId="61FA40D0" w14:textId="77777777" w:rsidR="00A12C04" w:rsidRPr="00B31117" w:rsidRDefault="00A12C04" w:rsidP="00A12C04">
      <w:pPr>
        <w:pStyle w:val="a6"/>
        <w:ind w:firstLine="567"/>
        <w:rPr>
          <w:b/>
          <w:sz w:val="20"/>
        </w:rPr>
      </w:pPr>
    </w:p>
    <w:p w14:paraId="5895634C" w14:textId="5E1C4FDF" w:rsidR="00D72957" w:rsidRPr="00B31117" w:rsidRDefault="0055752A" w:rsidP="009E7A24">
      <w:pPr>
        <w:shd w:val="clear" w:color="auto" w:fill="FFFFFF"/>
        <w:spacing w:after="0" w:line="240" w:lineRule="auto"/>
        <w:ind w:firstLine="567"/>
        <w:jc w:val="both"/>
        <w:textAlignment w:val="top"/>
        <w:rPr>
          <w:rFonts w:ascii="Times New Roman" w:hAnsi="Times New Roman" w:cs="Times New Roman"/>
          <w:b/>
          <w:noProof/>
          <w:color w:val="000000" w:themeColor="text1"/>
          <w:sz w:val="20"/>
          <w:szCs w:val="20"/>
        </w:rPr>
      </w:pPr>
      <w:r w:rsidRPr="0055752A">
        <w:rPr>
          <w:rFonts w:ascii="Times New Roman" w:hAnsi="Times New Roman" w:cs="Times New Roman"/>
          <w:b/>
          <w:noProof/>
          <w:color w:val="000000" w:themeColor="text1"/>
          <w:sz w:val="20"/>
          <w:szCs w:val="20"/>
        </w:rPr>
        <w:t>ОБЩЕСТВО С ОГРАНИЧЕННОЙ ОТВЕТСТВЕННОСТЬЮ "СПЕЦИАЛИЗИРОВАННЫЙ ЗАСТРОЙЩИК "</w:t>
      </w:r>
      <w:r w:rsidR="000F435C">
        <w:rPr>
          <w:rFonts w:ascii="Times New Roman" w:hAnsi="Times New Roman" w:cs="Times New Roman"/>
          <w:b/>
          <w:noProof/>
          <w:color w:val="000000" w:themeColor="text1"/>
          <w:sz w:val="20"/>
          <w:szCs w:val="20"/>
        </w:rPr>
        <w:t>ПРОЕКТ-С-62</w:t>
      </w:r>
      <w:r w:rsidRPr="0055752A">
        <w:rPr>
          <w:rFonts w:ascii="Times New Roman" w:hAnsi="Times New Roman" w:cs="Times New Roman"/>
          <w:b/>
          <w:noProof/>
          <w:color w:val="000000" w:themeColor="text1"/>
          <w:sz w:val="20"/>
          <w:szCs w:val="20"/>
        </w:rPr>
        <w:t>"</w:t>
      </w:r>
      <w:r w:rsidRPr="0055752A">
        <w:rPr>
          <w:rFonts w:ascii="Times New Roman" w:hAnsi="Times New Roman" w:cs="Times New Roman"/>
          <w:noProof/>
          <w:color w:val="000000" w:themeColor="text1"/>
          <w:sz w:val="20"/>
          <w:szCs w:val="20"/>
        </w:rPr>
        <w:t>,</w:t>
      </w:r>
      <w:r>
        <w:rPr>
          <w:rFonts w:ascii="Times New Roman" w:hAnsi="Times New Roman" w:cs="Times New Roman"/>
          <w:b/>
          <w:noProof/>
          <w:color w:val="000000" w:themeColor="text1"/>
          <w:sz w:val="20"/>
          <w:szCs w:val="20"/>
        </w:rPr>
        <w:t xml:space="preserve"> </w:t>
      </w:r>
      <w:r w:rsidR="003A1A3A" w:rsidRPr="00B31117">
        <w:rPr>
          <w:rFonts w:ascii="Times New Roman" w:hAnsi="Times New Roman" w:cs="Times New Roman"/>
          <w:noProof/>
          <w:color w:val="000000" w:themeColor="text1"/>
          <w:sz w:val="20"/>
          <w:szCs w:val="20"/>
        </w:rPr>
        <w:t>ОГРН</w:t>
      </w:r>
      <w:r w:rsidR="009E7A24" w:rsidRPr="00B31117">
        <w:rPr>
          <w:rFonts w:ascii="Times New Roman" w:hAnsi="Times New Roman" w:cs="Times New Roman"/>
          <w:noProof/>
          <w:color w:val="000000" w:themeColor="text1"/>
          <w:sz w:val="20"/>
          <w:szCs w:val="20"/>
        </w:rPr>
        <w:t xml:space="preserve"> </w:t>
      </w:r>
      <w:r w:rsidR="00537E7C" w:rsidRPr="00537E7C">
        <w:rPr>
          <w:rFonts w:ascii="Times New Roman" w:hAnsi="Times New Roman" w:cs="Times New Roman"/>
          <w:noProof/>
          <w:color w:val="000000" w:themeColor="text1"/>
          <w:sz w:val="20"/>
          <w:szCs w:val="20"/>
        </w:rPr>
        <w:t>1230200042698</w:t>
      </w:r>
      <w:r w:rsidR="00517D7D" w:rsidRPr="00B31117">
        <w:rPr>
          <w:rFonts w:ascii="Times New Roman" w:hAnsi="Times New Roman" w:cs="Times New Roman"/>
          <w:noProof/>
          <w:color w:val="000000" w:themeColor="text1"/>
          <w:sz w:val="20"/>
          <w:szCs w:val="20"/>
        </w:rPr>
        <w:t>, ИНН</w:t>
      </w:r>
      <w:r w:rsidR="009E7A24" w:rsidRPr="00B31117">
        <w:rPr>
          <w:rFonts w:ascii="Times New Roman" w:hAnsi="Times New Roman" w:cs="Times New Roman"/>
          <w:noProof/>
          <w:color w:val="000000" w:themeColor="text1"/>
          <w:sz w:val="20"/>
          <w:szCs w:val="20"/>
        </w:rPr>
        <w:t xml:space="preserve"> </w:t>
      </w:r>
      <w:r w:rsidR="00537E7C" w:rsidRPr="00537E7C">
        <w:rPr>
          <w:rFonts w:ascii="Times New Roman" w:hAnsi="Times New Roman" w:cs="Times New Roman"/>
          <w:noProof/>
          <w:color w:val="000000" w:themeColor="text1"/>
          <w:sz w:val="20"/>
          <w:szCs w:val="20"/>
        </w:rPr>
        <w:t>0274982849</w:t>
      </w:r>
      <w:r w:rsidR="003A1A3A" w:rsidRPr="00B31117">
        <w:rPr>
          <w:rFonts w:ascii="Times New Roman" w:hAnsi="Times New Roman" w:cs="Times New Roman"/>
          <w:noProof/>
          <w:color w:val="000000" w:themeColor="text1"/>
          <w:sz w:val="20"/>
          <w:szCs w:val="20"/>
        </w:rPr>
        <w:t>, КПП</w:t>
      </w:r>
      <w:r w:rsidR="009E7A24" w:rsidRPr="00B31117">
        <w:rPr>
          <w:rFonts w:ascii="Times New Roman" w:hAnsi="Times New Roman" w:cs="Times New Roman"/>
          <w:noProof/>
          <w:color w:val="000000" w:themeColor="text1"/>
          <w:sz w:val="20"/>
          <w:szCs w:val="20"/>
        </w:rPr>
        <w:t xml:space="preserve"> </w:t>
      </w:r>
      <w:r w:rsidR="00537E7C" w:rsidRPr="00537E7C">
        <w:rPr>
          <w:rFonts w:ascii="Times New Roman" w:hAnsi="Times New Roman" w:cs="Times New Roman"/>
          <w:noProof/>
          <w:color w:val="000000" w:themeColor="text1"/>
          <w:sz w:val="20"/>
          <w:szCs w:val="20"/>
        </w:rPr>
        <w:t>027401001</w:t>
      </w:r>
      <w:r w:rsidR="003A1A3A" w:rsidRPr="00B31117">
        <w:rPr>
          <w:rFonts w:ascii="Times New Roman" w:hAnsi="Times New Roman" w:cs="Times New Roman"/>
          <w:noProof/>
          <w:color w:val="000000" w:themeColor="text1"/>
          <w:sz w:val="20"/>
          <w:szCs w:val="20"/>
        </w:rPr>
        <w:t>, адрес (место нахождения) постоянно действующего исполнительного органа юридического лица:</w:t>
      </w:r>
      <w:r w:rsidR="00517D7D" w:rsidRPr="00B31117">
        <w:t xml:space="preserve"> </w:t>
      </w:r>
      <w:r w:rsidR="000F435C" w:rsidRPr="000F435C">
        <w:rPr>
          <w:rFonts w:ascii="Times New Roman" w:hAnsi="Times New Roman" w:cs="Times New Roman"/>
          <w:noProof/>
          <w:color w:val="000000" w:themeColor="text1"/>
          <w:sz w:val="20"/>
          <w:szCs w:val="20"/>
        </w:rPr>
        <w:t>450057, РЕСПУБЛИКА БАШКОРТОСТАН, Г.О. ГОРОД УФА, Г</w:t>
      </w:r>
      <w:r w:rsidR="000C3FAB">
        <w:rPr>
          <w:rFonts w:ascii="Times New Roman" w:hAnsi="Times New Roman" w:cs="Times New Roman"/>
          <w:noProof/>
          <w:color w:val="000000" w:themeColor="text1"/>
          <w:sz w:val="20"/>
          <w:szCs w:val="20"/>
        </w:rPr>
        <w:t>.</w:t>
      </w:r>
      <w:r w:rsidR="000F435C" w:rsidRPr="000F435C">
        <w:rPr>
          <w:rFonts w:ascii="Times New Roman" w:hAnsi="Times New Roman" w:cs="Times New Roman"/>
          <w:noProof/>
          <w:color w:val="000000" w:themeColor="text1"/>
          <w:sz w:val="20"/>
          <w:szCs w:val="20"/>
        </w:rPr>
        <w:t xml:space="preserve"> УФА, УЛ</w:t>
      </w:r>
      <w:r w:rsidR="00766883">
        <w:rPr>
          <w:rFonts w:ascii="Times New Roman" w:hAnsi="Times New Roman" w:cs="Times New Roman"/>
          <w:noProof/>
          <w:color w:val="000000" w:themeColor="text1"/>
          <w:sz w:val="20"/>
          <w:szCs w:val="20"/>
        </w:rPr>
        <w:t>.</w:t>
      </w:r>
      <w:r w:rsidR="000F435C" w:rsidRPr="000F435C">
        <w:rPr>
          <w:rFonts w:ascii="Times New Roman" w:hAnsi="Times New Roman" w:cs="Times New Roman"/>
          <w:noProof/>
          <w:color w:val="000000" w:themeColor="text1"/>
          <w:sz w:val="20"/>
          <w:szCs w:val="20"/>
        </w:rPr>
        <w:t xml:space="preserve"> ОКТЯБРЬСКОЙ РЕВОЛЮЦИИ, Д. 78, ЭТАЖ 1, ПОМЕЩ. 3</w:t>
      </w:r>
      <w:r w:rsidR="000F435C">
        <w:rPr>
          <w:rFonts w:ascii="Times New Roman" w:hAnsi="Times New Roman" w:cs="Times New Roman"/>
          <w:noProof/>
          <w:color w:val="000000" w:themeColor="text1"/>
          <w:sz w:val="20"/>
          <w:szCs w:val="20"/>
        </w:rPr>
        <w:t xml:space="preserve">, </w:t>
      </w:r>
      <w:r w:rsidR="00D72957" w:rsidRPr="00B31117">
        <w:rPr>
          <w:rFonts w:ascii="Times New Roman" w:hAnsi="Times New Roman" w:cs="Times New Roman"/>
          <w:sz w:val="20"/>
          <w:szCs w:val="20"/>
        </w:rPr>
        <w:t xml:space="preserve">именуемое в дальнейшем </w:t>
      </w:r>
      <w:r w:rsidR="00D72957" w:rsidRPr="00B31117">
        <w:rPr>
          <w:rFonts w:ascii="Times New Roman" w:hAnsi="Times New Roman" w:cs="Times New Roman"/>
          <w:b/>
          <w:spacing w:val="-20"/>
          <w:sz w:val="20"/>
          <w:szCs w:val="20"/>
        </w:rPr>
        <w:t>‹‹</w:t>
      </w:r>
      <w:r w:rsidR="00D72957" w:rsidRPr="00B31117">
        <w:rPr>
          <w:rFonts w:ascii="Times New Roman" w:hAnsi="Times New Roman" w:cs="Times New Roman"/>
          <w:b/>
          <w:sz w:val="20"/>
          <w:szCs w:val="20"/>
        </w:rPr>
        <w:t>Застройщик</w:t>
      </w:r>
      <w:r w:rsidR="00D72957" w:rsidRPr="00B31117">
        <w:rPr>
          <w:rFonts w:ascii="Times New Roman" w:hAnsi="Times New Roman" w:cs="Times New Roman"/>
          <w:b/>
          <w:spacing w:val="-20"/>
          <w:sz w:val="20"/>
          <w:szCs w:val="20"/>
        </w:rPr>
        <w:t>››</w:t>
      </w:r>
      <w:r w:rsidR="00D72957" w:rsidRPr="00B31117">
        <w:rPr>
          <w:rFonts w:ascii="Times New Roman" w:hAnsi="Times New Roman" w:cs="Times New Roman"/>
          <w:sz w:val="20"/>
          <w:szCs w:val="20"/>
        </w:rPr>
        <w:t xml:space="preserve">, в лице </w:t>
      </w:r>
      <w:r w:rsidR="006E277D" w:rsidRPr="00B31117">
        <w:rPr>
          <w:rFonts w:ascii="Times New Roman" w:hAnsi="Times New Roman" w:cs="Times New Roman"/>
          <w:sz w:val="20"/>
          <w:szCs w:val="20"/>
        </w:rPr>
        <w:t>_________</w:t>
      </w:r>
      <w:r w:rsidR="00D72957" w:rsidRPr="00B31117">
        <w:rPr>
          <w:rFonts w:ascii="Times New Roman" w:hAnsi="Times New Roman" w:cs="Times New Roman"/>
          <w:sz w:val="20"/>
          <w:szCs w:val="20"/>
        </w:rPr>
        <w:t xml:space="preserve">, </w:t>
      </w:r>
      <w:r w:rsidR="00D72957" w:rsidRPr="00B31117">
        <w:rPr>
          <w:rFonts w:ascii="Times New Roman" w:hAnsi="Times New Roman" w:cs="Times New Roman"/>
          <w:sz w:val="20"/>
          <w:szCs w:val="20"/>
        </w:rPr>
        <w:fldChar w:fldCharType="begin"/>
      </w:r>
      <w:r w:rsidR="00D72957" w:rsidRPr="00B31117">
        <w:rPr>
          <w:rFonts w:ascii="Times New Roman" w:hAnsi="Times New Roman" w:cs="Times New Roman"/>
          <w:sz w:val="20"/>
          <w:szCs w:val="20"/>
        </w:rPr>
        <w:instrText xml:space="preserve"> DOCVARIABLE  ДействующийНаОсновании  \* MERGEFORMAT </w:instrText>
      </w:r>
      <w:r w:rsidR="00D72957"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t xml:space="preserve">действующего на основании </w:t>
      </w:r>
      <w:r w:rsidR="006E277D" w:rsidRPr="00B31117">
        <w:rPr>
          <w:rFonts w:ascii="Times New Roman" w:hAnsi="Times New Roman" w:cs="Times New Roman"/>
          <w:sz w:val="20"/>
          <w:szCs w:val="20"/>
        </w:rPr>
        <w:t>_______</w:t>
      </w:r>
      <w:r w:rsidR="00D72957" w:rsidRPr="00B31117">
        <w:rPr>
          <w:rFonts w:ascii="Times New Roman" w:hAnsi="Times New Roman" w:cs="Times New Roman"/>
          <w:sz w:val="20"/>
          <w:szCs w:val="20"/>
        </w:rPr>
        <w:fldChar w:fldCharType="end"/>
      </w:r>
      <w:r w:rsidR="00D72957" w:rsidRPr="00B31117">
        <w:rPr>
          <w:rFonts w:ascii="Times New Roman" w:hAnsi="Times New Roman" w:cs="Times New Roman"/>
          <w:sz w:val="20"/>
          <w:szCs w:val="20"/>
        </w:rPr>
        <w:t xml:space="preserve">, с одной стороны, и </w:t>
      </w:r>
      <w:r w:rsidR="00D72957" w:rsidRPr="00B31117">
        <w:rPr>
          <w:rFonts w:ascii="Times New Roman" w:hAnsi="Times New Roman" w:cs="Times New Roman"/>
          <w:sz w:val="20"/>
          <w:szCs w:val="20"/>
        </w:rPr>
        <w:fldChar w:fldCharType="begin"/>
      </w:r>
      <w:r w:rsidR="00D72957" w:rsidRPr="00B31117">
        <w:rPr>
          <w:rFonts w:ascii="Times New Roman" w:hAnsi="Times New Roman" w:cs="Times New Roman"/>
          <w:sz w:val="20"/>
          <w:szCs w:val="20"/>
        </w:rPr>
        <w:instrText xml:space="preserve"> IF "</w:instrText>
      </w:r>
      <w:r w:rsidR="00D72957" w:rsidRPr="00B31117">
        <w:rPr>
          <w:rFonts w:ascii="Times New Roman" w:hAnsi="Times New Roman" w:cs="Times New Roman"/>
          <w:sz w:val="20"/>
          <w:szCs w:val="20"/>
        </w:rPr>
        <w:fldChar w:fldCharType="begin"/>
      </w:r>
      <w:r w:rsidR="00D72957" w:rsidRPr="00B31117">
        <w:rPr>
          <w:rFonts w:ascii="Times New Roman" w:hAnsi="Times New Roman" w:cs="Times New Roman"/>
          <w:sz w:val="20"/>
          <w:szCs w:val="20"/>
        </w:rPr>
        <w:instrText xml:space="preserve"> DOCVARIABLE КолвоСторон \* MERGEFORMAT </w:instrText>
      </w:r>
      <w:r w:rsidR="00D72957"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1</w:instrText>
      </w:r>
      <w:r w:rsidR="00D72957" w:rsidRPr="00B31117">
        <w:rPr>
          <w:rFonts w:ascii="Times New Roman" w:hAnsi="Times New Roman" w:cs="Times New Roman"/>
          <w:sz w:val="20"/>
          <w:szCs w:val="20"/>
        </w:rPr>
        <w:fldChar w:fldCharType="end"/>
      </w:r>
      <w:r w:rsidR="00D72957" w:rsidRPr="00B31117">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74566F" w:rsidRPr="00B31117" w14:paraId="5E2E1504" w14:textId="77777777" w:rsidTr="00190D57">
        <w:tc>
          <w:tcPr>
            <w:tcW w:w="10490" w:type="dxa"/>
            <w:shd w:val="clear" w:color="000000" w:fill="FFFFFF"/>
            <w:noWrap/>
            <w:vAlign w:val="center"/>
          </w:tcPr>
          <w:p w14:paraId="41DD201F" w14:textId="77777777" w:rsidR="00D72957" w:rsidRPr="00B31117" w:rsidRDefault="00D72957" w:rsidP="00190D57">
            <w:pPr>
              <w:spacing w:after="0" w:line="240" w:lineRule="auto"/>
              <w:ind w:firstLine="540"/>
              <w:jc w:val="both"/>
              <w:rPr>
                <w:rFonts w:ascii="Times New Roman" w:hAnsi="Times New Roman" w:cs="Times New Roman"/>
                <w:sz w:val="20"/>
                <w:szCs w:val="20"/>
              </w:rPr>
            </w:pPr>
            <w:r w:rsidRPr="00B31117">
              <w:rPr>
                <w:rFonts w:ascii="Times New Roman" w:hAnsi="Times New Roman" w:cs="Times New Roman"/>
                <w:b/>
                <w:sz w:val="20"/>
                <w:szCs w:val="20"/>
              </w:rPr>
              <w:instrText xml:space="preserve">Гражданин </w:instrText>
            </w:r>
            <w:r w:rsidRPr="00B31117">
              <w:rPr>
                <w:rFonts w:ascii="Times New Roman" w:hAnsi="Times New Roman" w:cs="Times New Roman"/>
                <w:b/>
                <w:sz w:val="20"/>
                <w:szCs w:val="20"/>
              </w:rPr>
              <w:fldChar w:fldCharType="begin"/>
            </w:r>
            <w:r w:rsidRPr="00B31117">
              <w:rPr>
                <w:rFonts w:ascii="Times New Roman" w:hAnsi="Times New Roman" w:cs="Times New Roman"/>
                <w:b/>
                <w:sz w:val="20"/>
                <w:szCs w:val="20"/>
              </w:rPr>
              <w:instrText xml:space="preserve"> DOCVARIABLE jointowner_Col12_0 \* MERGEFORMAT </w:instrText>
            </w:r>
            <w:r w:rsidRPr="00B31117">
              <w:rPr>
                <w:rFonts w:ascii="Times New Roman" w:hAnsi="Times New Roman" w:cs="Times New Roman"/>
                <w:b/>
                <w:sz w:val="20"/>
                <w:szCs w:val="20"/>
              </w:rPr>
              <w:fldChar w:fldCharType="end"/>
            </w:r>
            <w:r w:rsidRPr="00B31117">
              <w:rPr>
                <w:rFonts w:ascii="Times New Roman" w:hAnsi="Times New Roman" w:cs="Times New Roman"/>
                <w:b/>
                <w:sz w:val="20"/>
                <w:szCs w:val="20"/>
              </w:rPr>
              <w:instrText xml:space="preserve"> </w:instrText>
            </w:r>
            <w:r w:rsidRPr="00B31117">
              <w:rPr>
                <w:rFonts w:ascii="Times New Roman" w:hAnsi="Times New Roman" w:cs="Times New Roman"/>
                <w:b/>
                <w:sz w:val="20"/>
                <w:szCs w:val="20"/>
              </w:rPr>
              <w:fldChar w:fldCharType="begin"/>
            </w:r>
            <w:r w:rsidRPr="00B31117">
              <w:rPr>
                <w:rFonts w:ascii="Times New Roman" w:hAnsi="Times New Roman" w:cs="Times New Roman"/>
                <w:b/>
                <w:sz w:val="20"/>
                <w:szCs w:val="20"/>
              </w:rPr>
              <w:instrText xml:space="preserve"> DOCVARIABLE jointowner_Col1_0 \* MERGEFORMAT </w:instrText>
            </w:r>
            <w:r w:rsidRPr="00B31117">
              <w:rPr>
                <w:rFonts w:ascii="Times New Roman" w:hAnsi="Times New Roman" w:cs="Times New Roman"/>
                <w:b/>
                <w:sz w:val="20"/>
                <w:szCs w:val="20"/>
              </w:rPr>
              <w:fldChar w:fldCharType="end"/>
            </w:r>
            <w:r w:rsidRPr="00B31117">
              <w:rPr>
                <w:rFonts w:ascii="Times New Roman" w:hAnsi="Times New Roman" w:cs="Times New Roman"/>
                <w:b/>
                <w:sz w:val="20"/>
                <w:szCs w:val="20"/>
              </w:rPr>
              <w:instrText>,</w:instrText>
            </w:r>
            <w:r w:rsidRPr="00B31117">
              <w:rPr>
                <w:rFonts w:ascii="Times New Roman" w:hAnsi="Times New Roman" w:cs="Times New Roman"/>
                <w:sz w:val="20"/>
                <w:szCs w:val="20"/>
              </w:rPr>
              <w:instrText xml:space="preserve"> пол: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jointowner_Col2_0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jointowner_Col3_0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года рождения, место рождения: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jointowner_Col4_0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паспорт:</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IF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jointowner_Col5_0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"&lt;&gt;" " " серия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jointowner_Col5_0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Pr="00B31117">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IF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jointowner_Col6_0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"&lt;&gt;" " " №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jointowner_Col6_0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Pr="00B31117">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выдан: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jointowner_Col7_0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Дата выдачи: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jointowner_Col8_0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IF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jointowner_Col9_0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"&lt;&gt;" " " код подразделения: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jointowner_Col9_0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Pr="00B31117">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зарегистрирован по адресу: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jointowner_Col10_0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СНИЛС:</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jointowner_Col17_0 \* MERGEFORMAT </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именуемый в дальнейшем </w:instrText>
            </w:r>
            <w:r w:rsidRPr="00B31117">
              <w:rPr>
                <w:rFonts w:ascii="Times New Roman" w:hAnsi="Times New Roman" w:cs="Times New Roman"/>
                <w:b/>
                <w:spacing w:val="-20"/>
                <w:sz w:val="20"/>
                <w:szCs w:val="20"/>
              </w:rPr>
              <w:instrText>‹‹</w:instrText>
            </w:r>
            <w:r w:rsidRPr="00B31117">
              <w:rPr>
                <w:rFonts w:ascii="Times New Roman" w:hAnsi="Times New Roman" w:cs="Times New Roman"/>
                <w:b/>
                <w:sz w:val="20"/>
                <w:szCs w:val="20"/>
              </w:rPr>
              <w:instrText xml:space="preserve">Участник долевого строительства </w:instrText>
            </w:r>
            <w:r w:rsidRPr="00B31117">
              <w:rPr>
                <w:rFonts w:ascii="Times New Roman" w:hAnsi="Times New Roman" w:cs="Times New Roman"/>
                <w:b/>
                <w:sz w:val="20"/>
                <w:szCs w:val="20"/>
              </w:rPr>
              <w:fldChar w:fldCharType="begin"/>
            </w:r>
            <w:r w:rsidRPr="00B31117">
              <w:rPr>
                <w:rFonts w:ascii="Times New Roman" w:hAnsi="Times New Roman" w:cs="Times New Roman"/>
                <w:b/>
                <w:sz w:val="20"/>
                <w:szCs w:val="20"/>
              </w:rPr>
              <w:instrText xml:space="preserve"> = </w:instrText>
            </w:r>
            <w:r w:rsidRPr="00B31117">
              <w:rPr>
                <w:rFonts w:ascii="Times New Roman" w:hAnsi="Times New Roman" w:cs="Times New Roman"/>
                <w:b/>
                <w:sz w:val="20"/>
                <w:szCs w:val="20"/>
              </w:rPr>
              <w:fldChar w:fldCharType="begin"/>
            </w:r>
            <w:r w:rsidRPr="00B31117">
              <w:rPr>
                <w:rFonts w:ascii="Times New Roman" w:hAnsi="Times New Roman" w:cs="Times New Roman"/>
                <w:b/>
                <w:sz w:val="20"/>
                <w:szCs w:val="20"/>
              </w:rPr>
              <w:instrText xml:space="preserve"> DOCVARIABLE jointowner_Col11_0 \* MERGEFORMAT </w:instrText>
            </w:r>
            <w:r w:rsidRPr="00B31117">
              <w:rPr>
                <w:rFonts w:ascii="Times New Roman" w:hAnsi="Times New Roman" w:cs="Times New Roman"/>
                <w:b/>
                <w:sz w:val="20"/>
                <w:szCs w:val="20"/>
              </w:rPr>
              <w:fldChar w:fldCharType="separate"/>
            </w:r>
            <w:r w:rsidRPr="00B31117">
              <w:rPr>
                <w:rFonts w:ascii="Times New Roman" w:hAnsi="Times New Roman" w:cs="Times New Roman"/>
                <w:bCs/>
                <w:sz w:val="20"/>
                <w:szCs w:val="20"/>
              </w:rPr>
              <w:instrText>Ошибка! Переменная документа не указана.</w:instrText>
            </w:r>
            <w:r w:rsidRPr="00B31117">
              <w:rPr>
                <w:rFonts w:ascii="Times New Roman" w:hAnsi="Times New Roman" w:cs="Times New Roman"/>
                <w:b/>
                <w:sz w:val="20"/>
                <w:szCs w:val="20"/>
              </w:rPr>
              <w:fldChar w:fldCharType="end"/>
            </w:r>
            <w:r w:rsidRPr="00B31117">
              <w:rPr>
                <w:rFonts w:ascii="Times New Roman" w:hAnsi="Times New Roman" w:cs="Times New Roman"/>
                <w:b/>
                <w:sz w:val="20"/>
                <w:szCs w:val="20"/>
              </w:rPr>
              <w:instrText>+1</w:instrText>
            </w:r>
            <w:r w:rsidRPr="00B31117">
              <w:rPr>
                <w:rFonts w:ascii="Times New Roman" w:hAnsi="Times New Roman" w:cs="Times New Roman"/>
                <w:b/>
                <w:sz w:val="20"/>
                <w:szCs w:val="20"/>
              </w:rPr>
              <w:fldChar w:fldCharType="separate"/>
            </w:r>
            <w:r w:rsidRPr="00B31117">
              <w:rPr>
                <w:rFonts w:ascii="Times New Roman" w:hAnsi="Times New Roman" w:cs="Times New Roman"/>
                <w:noProof/>
                <w:sz w:val="20"/>
                <w:szCs w:val="20"/>
              </w:rPr>
              <w:instrText>!Синтаксическая ошибка, !</w:instrText>
            </w:r>
            <w:r w:rsidRPr="00B31117">
              <w:rPr>
                <w:rFonts w:ascii="Times New Roman" w:hAnsi="Times New Roman" w:cs="Times New Roman"/>
                <w:b/>
                <w:sz w:val="20"/>
                <w:szCs w:val="20"/>
              </w:rPr>
              <w:fldChar w:fldCharType="end"/>
            </w:r>
            <w:r w:rsidRPr="00B31117">
              <w:rPr>
                <w:rFonts w:ascii="Times New Roman" w:hAnsi="Times New Roman" w:cs="Times New Roman"/>
                <w:b/>
                <w:spacing w:val="-20"/>
                <w:sz w:val="20"/>
                <w:szCs w:val="20"/>
              </w:rPr>
              <w:instrText>››</w:instrText>
            </w:r>
          </w:p>
        </w:tc>
        <w:tc>
          <w:tcPr>
            <w:tcW w:w="10490" w:type="dxa"/>
            <w:shd w:val="clear" w:color="000000" w:fill="FFFFFF"/>
          </w:tcPr>
          <w:p w14:paraId="5B260F84" w14:textId="77777777" w:rsidR="00D72957" w:rsidRPr="00B31117" w:rsidRDefault="00D72957" w:rsidP="00190D57">
            <w:pPr>
              <w:spacing w:after="0" w:line="240" w:lineRule="auto"/>
              <w:ind w:firstLine="540"/>
              <w:jc w:val="both"/>
              <w:rPr>
                <w:rFonts w:ascii="Times New Roman" w:hAnsi="Times New Roman" w:cs="Times New Roman"/>
                <w:b/>
                <w:sz w:val="20"/>
                <w:szCs w:val="20"/>
              </w:rPr>
            </w:pPr>
          </w:p>
        </w:tc>
      </w:tr>
    </w:tbl>
    <w:p w14:paraId="28E92108" w14:textId="77777777" w:rsidR="00D72957" w:rsidRPr="00B31117" w:rsidRDefault="00D72957" w:rsidP="00D72957">
      <w:pPr>
        <w:shd w:val="clear" w:color="auto" w:fill="FFFFFF"/>
        <w:spacing w:after="0" w:line="240" w:lineRule="auto"/>
        <w:ind w:firstLine="567"/>
        <w:jc w:val="both"/>
        <w:textAlignment w:val="top"/>
        <w:rPr>
          <w:rFonts w:ascii="Times New Roman" w:hAnsi="Times New Roman" w:cs="Times New Roman"/>
          <w:sz w:val="20"/>
          <w:szCs w:val="20"/>
        </w:rPr>
      </w:pPr>
      <w:r w:rsidRPr="00B31117">
        <w:rPr>
          <w:rFonts w:ascii="Times New Roman" w:hAnsi="Times New Roman" w:cs="Times New Roman"/>
          <w:sz w:val="20"/>
          <w:szCs w:val="20"/>
        </w:rPr>
        <w:instrText>(совместно именуемые</w:instrText>
      </w:r>
      <w:r w:rsidRPr="00B31117">
        <w:rPr>
          <w:rFonts w:ascii="Times New Roman" w:hAnsi="Times New Roman" w:cs="Times New Roman"/>
          <w:b/>
          <w:sz w:val="20"/>
          <w:szCs w:val="20"/>
        </w:rPr>
        <w:instrText xml:space="preserve"> </w:instrText>
      </w:r>
      <w:r w:rsidRPr="00B31117">
        <w:rPr>
          <w:rFonts w:ascii="Times New Roman" w:hAnsi="Times New Roman" w:cs="Times New Roman"/>
          <w:b/>
          <w:spacing w:val="-20"/>
          <w:sz w:val="20"/>
          <w:szCs w:val="20"/>
        </w:rPr>
        <w:instrText>‹‹</w:instrText>
      </w:r>
      <w:r w:rsidRPr="00B31117">
        <w:rPr>
          <w:rFonts w:ascii="Times New Roman" w:hAnsi="Times New Roman" w:cs="Times New Roman"/>
          <w:b/>
          <w:sz w:val="20"/>
          <w:szCs w:val="20"/>
        </w:rPr>
        <w:instrText>Участник долевого строительства</w:instrText>
      </w:r>
      <w:r w:rsidRPr="00B31117">
        <w:rPr>
          <w:rFonts w:ascii="Times New Roman" w:hAnsi="Times New Roman" w:cs="Times New Roman"/>
          <w:b/>
          <w:spacing w:val="-20"/>
          <w:sz w:val="20"/>
          <w:szCs w:val="20"/>
        </w:rPr>
        <w:instrText>››</w:instrText>
      </w:r>
      <w:r w:rsidRPr="00B31117">
        <w:rPr>
          <w:rFonts w:ascii="Times New Roman" w:hAnsi="Times New Roman" w:cs="Times New Roman"/>
          <w:sz w:val="20"/>
          <w:szCs w:val="20"/>
        </w:rPr>
        <w:instrText>)"" </w:instrText>
      </w:r>
    </w:p>
    <w:p w14:paraId="629B4DD9" w14:textId="77777777" w:rsidR="008C7F5F" w:rsidRPr="00B31117" w:rsidRDefault="00D72957" w:rsidP="00D72957">
      <w:pPr>
        <w:shd w:val="clear" w:color="auto" w:fill="FFFFFF"/>
        <w:spacing w:after="0" w:line="240" w:lineRule="auto"/>
        <w:ind w:firstLine="567"/>
        <w:jc w:val="both"/>
        <w:textAlignment w:val="top"/>
        <w:rPr>
          <w:rFonts w:ascii="Times New Roman" w:hAnsi="Times New Roman" w:cs="Times New Roman"/>
          <w:noProof/>
          <w:sz w:val="20"/>
          <w:szCs w:val="20"/>
        </w:rPr>
      </w:pPr>
      <w:r w:rsidRPr="00B31117">
        <w:rPr>
          <w:rFonts w:ascii="Times New Roman" w:hAnsi="Times New Roman" w:cs="Times New Roman"/>
          <w:b/>
          <w:sz w:val="20"/>
          <w:szCs w:val="20"/>
        </w:rPr>
        <w:instrText xml:space="preserve">Гражданин </w:instrText>
      </w:r>
      <w:r w:rsidRPr="00B31117">
        <w:rPr>
          <w:rFonts w:ascii="Times New Roman" w:hAnsi="Times New Roman" w:cs="Times New Roman"/>
          <w:b/>
          <w:sz w:val="20"/>
          <w:szCs w:val="20"/>
        </w:rPr>
        <w:fldChar w:fldCharType="begin"/>
      </w:r>
      <w:r w:rsidRPr="00B31117">
        <w:rPr>
          <w:rFonts w:ascii="Times New Roman" w:hAnsi="Times New Roman" w:cs="Times New Roman"/>
          <w:b/>
          <w:sz w:val="20"/>
          <w:szCs w:val="20"/>
        </w:rPr>
        <w:instrText xml:space="preserve"> DOCVARIABLE Гражданство \* MERGEFORMAT </w:instrText>
      </w:r>
      <w:r w:rsidRPr="00B31117">
        <w:rPr>
          <w:rFonts w:ascii="Times New Roman" w:hAnsi="Times New Roman" w:cs="Times New Roman"/>
          <w:b/>
          <w:sz w:val="20"/>
          <w:szCs w:val="20"/>
        </w:rPr>
        <w:fldChar w:fldCharType="separate"/>
      </w:r>
      <w:r w:rsidR="008C7F5F" w:rsidRPr="00B31117">
        <w:rPr>
          <w:rFonts w:ascii="Times New Roman" w:hAnsi="Times New Roman" w:cs="Times New Roman"/>
          <w:b/>
          <w:sz w:val="20"/>
          <w:szCs w:val="20"/>
        </w:rPr>
        <w:instrText>РФ</w:instrText>
      </w:r>
      <w:r w:rsidRPr="00B31117">
        <w:rPr>
          <w:rFonts w:ascii="Times New Roman" w:hAnsi="Times New Roman" w:cs="Times New Roman"/>
          <w:b/>
          <w:sz w:val="20"/>
          <w:szCs w:val="20"/>
        </w:rPr>
        <w:fldChar w:fldCharType="end"/>
      </w:r>
      <w:r w:rsidRPr="00B31117">
        <w:rPr>
          <w:rFonts w:ascii="Times New Roman" w:hAnsi="Times New Roman" w:cs="Times New Roman"/>
          <w:b/>
          <w:sz w:val="20"/>
          <w:szCs w:val="20"/>
        </w:rPr>
        <w:instrText xml:space="preserve"> </w:instrText>
      </w:r>
      <w:r w:rsidRPr="00B31117">
        <w:rPr>
          <w:rFonts w:ascii="Times New Roman" w:hAnsi="Times New Roman" w:cs="Times New Roman"/>
          <w:b/>
          <w:sz w:val="20"/>
          <w:szCs w:val="20"/>
        </w:rPr>
        <w:fldChar w:fldCharType="begin"/>
      </w:r>
      <w:r w:rsidRPr="00B31117">
        <w:rPr>
          <w:rFonts w:ascii="Times New Roman" w:hAnsi="Times New Roman" w:cs="Times New Roman"/>
          <w:b/>
          <w:sz w:val="20"/>
          <w:szCs w:val="20"/>
        </w:rPr>
        <w:instrText xml:space="preserve"> DOCVARIABLE ФамилияИмяОтчество \* MERGEFORMAT </w:instrText>
      </w:r>
      <w:r w:rsidRPr="00B31117">
        <w:rPr>
          <w:rFonts w:ascii="Times New Roman" w:hAnsi="Times New Roman" w:cs="Times New Roman"/>
          <w:b/>
          <w:sz w:val="20"/>
          <w:szCs w:val="20"/>
        </w:rPr>
        <w:fldChar w:fldCharType="separate"/>
      </w:r>
      <w:r w:rsidR="008C7F5F" w:rsidRPr="00B31117">
        <w:rPr>
          <w:rFonts w:ascii="Times New Roman" w:hAnsi="Times New Roman" w:cs="Times New Roman"/>
          <w:b/>
          <w:sz w:val="20"/>
          <w:szCs w:val="20"/>
        </w:rPr>
        <w:instrText>Баранова Наталья Валерьевна</w:instrText>
      </w:r>
      <w:r w:rsidRPr="00B31117">
        <w:rPr>
          <w:rFonts w:ascii="Times New Roman" w:hAnsi="Times New Roman" w:cs="Times New Roman"/>
          <w:b/>
          <w:sz w:val="20"/>
          <w:szCs w:val="20"/>
        </w:rPr>
        <w:fldChar w:fldCharType="end"/>
      </w:r>
      <w:r w:rsidRPr="00B31117">
        <w:rPr>
          <w:rFonts w:ascii="Times New Roman" w:hAnsi="Times New Roman" w:cs="Times New Roman"/>
          <w:b/>
          <w:sz w:val="20"/>
          <w:szCs w:val="20"/>
        </w:rPr>
        <w:instrText>,</w:instrText>
      </w:r>
      <w:r w:rsidRPr="00B31117">
        <w:rPr>
          <w:rFonts w:ascii="Times New Roman" w:hAnsi="Times New Roman" w:cs="Times New Roman"/>
          <w:sz w:val="20"/>
          <w:szCs w:val="20"/>
        </w:rPr>
        <w:instrText xml:space="preserve"> пол: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w:instrText>
      </w:r>
      <w:r w:rsidRPr="00B31117">
        <w:rPr>
          <w:rFonts w:ascii="Times New Roman" w:hAnsi="Times New Roman" w:cs="Times New Roman"/>
          <w:b/>
          <w:sz w:val="20"/>
          <w:szCs w:val="20"/>
        </w:rPr>
        <w:instrText xml:space="preserve"> </w:instrText>
      </w:r>
      <w:r w:rsidRPr="00B31117">
        <w:rPr>
          <w:rFonts w:ascii="Times New Roman" w:hAnsi="Times New Roman" w:cs="Times New Roman"/>
          <w:sz w:val="20"/>
          <w:szCs w:val="20"/>
        </w:rPr>
        <w:instrText>Пол</w:instrText>
      </w:r>
      <w:r w:rsidRPr="00B31117">
        <w:rPr>
          <w:rFonts w:ascii="Times New Roman" w:hAnsi="Times New Roman" w:cs="Times New Roman"/>
          <w:b/>
          <w:sz w:val="20"/>
          <w:szCs w:val="20"/>
        </w:rPr>
        <w:instrText xml:space="preserve"> </w:instrText>
      </w:r>
      <w:r w:rsidRPr="00B31117">
        <w:rPr>
          <w:rFonts w:ascii="Times New Roman" w:hAnsi="Times New Roman" w:cs="Times New Roman"/>
          <w:sz w:val="20"/>
          <w:szCs w:val="20"/>
        </w:rPr>
        <w:instrText xml:space="preserve">\*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Женский</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ДатаРождения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23.11.1977</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года рождения, место рождения: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МестоРождения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ГОР. ПРАГА ЧССР</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паспорт:</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IF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ПаспортСерия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4022</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"&lt;&gt;" " " серия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ПаспортСерия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4022</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noProof/>
          <w:sz w:val="20"/>
          <w:szCs w:val="20"/>
        </w:rPr>
        <w:instrText> серия 4022</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IF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DOCVARIABLE ПаспортНомер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380277</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"&lt;&gt;" " " №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ПаспортНомер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380277</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noProof/>
          <w:sz w:val="20"/>
          <w:szCs w:val="20"/>
        </w:rPr>
        <w:instrText> № 380277</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выдан: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ПаспортВыдан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ГУ МВД РОССИИ ПО Г. САНКТ-ПЕТЕРБУРГУ И ЛЕНИНГРАДСКОЙ ОБЛАСТИ</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Дата выдачи: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ДатаВыдачи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26.12.2022</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IF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КодПодразделения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780-004</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"&lt;&gt;" " " код подразделения: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КодПодразделения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780-004</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noProof/>
          <w:sz w:val="20"/>
          <w:szCs w:val="20"/>
        </w:rPr>
        <w:instrText> код подразделения: 780-004,</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зарегистрирован по адресу: </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АдресРегистрации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199058, г. Санкт-Петербург, Морская наб., д. 37, к. 5, кв. 92</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СНИЛС:</w:instrText>
      </w:r>
      <w:r w:rsidRPr="00B31117">
        <w:rPr>
          <w:rFonts w:ascii="Times New Roman" w:hAnsi="Times New Roman" w:cs="Times New Roman"/>
          <w:sz w:val="20"/>
          <w:szCs w:val="20"/>
        </w:rPr>
        <w:fldChar w:fldCharType="begin"/>
      </w:r>
      <w:r w:rsidRPr="00B31117">
        <w:rPr>
          <w:rFonts w:ascii="Times New Roman" w:hAnsi="Times New Roman" w:cs="Times New Roman"/>
          <w:sz w:val="20"/>
          <w:szCs w:val="20"/>
        </w:rPr>
        <w:instrText xml:space="preserve"> DOCVARIABLE СНИЛС \* MERGEFORMAT </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sz w:val="20"/>
          <w:szCs w:val="20"/>
        </w:rPr>
        <w:instrText>09734987132</w:instrText>
      </w:r>
      <w:r w:rsidRPr="00B31117">
        <w:rPr>
          <w:rFonts w:ascii="Times New Roman" w:hAnsi="Times New Roman" w:cs="Times New Roman"/>
          <w:sz w:val="20"/>
          <w:szCs w:val="20"/>
        </w:rPr>
        <w:fldChar w:fldCharType="end"/>
      </w:r>
      <w:r w:rsidRPr="00B31117">
        <w:rPr>
          <w:rFonts w:ascii="Times New Roman" w:hAnsi="Times New Roman" w:cs="Times New Roman"/>
          <w:sz w:val="20"/>
          <w:szCs w:val="20"/>
        </w:rPr>
        <w:instrText xml:space="preserve">, именуемый в дальнейшем </w:instrText>
      </w:r>
      <w:r w:rsidRPr="00B31117">
        <w:rPr>
          <w:rFonts w:ascii="Times New Roman" w:hAnsi="Times New Roman" w:cs="Times New Roman"/>
          <w:b/>
          <w:spacing w:val="-20"/>
          <w:sz w:val="20"/>
          <w:szCs w:val="20"/>
        </w:rPr>
        <w:instrText>‹‹</w:instrText>
      </w:r>
      <w:r w:rsidRPr="00B31117">
        <w:rPr>
          <w:rFonts w:ascii="Times New Roman" w:hAnsi="Times New Roman" w:cs="Times New Roman"/>
          <w:b/>
          <w:sz w:val="20"/>
          <w:szCs w:val="20"/>
        </w:rPr>
        <w:instrText>Участник долевого строительства</w:instrText>
      </w:r>
      <w:r w:rsidRPr="00B31117">
        <w:rPr>
          <w:rFonts w:ascii="Times New Roman" w:hAnsi="Times New Roman" w:cs="Times New Roman"/>
          <w:b/>
          <w:spacing w:val="-20"/>
          <w:sz w:val="20"/>
          <w:szCs w:val="20"/>
        </w:rPr>
        <w:instrText>››</w:instrText>
      </w:r>
      <w:r w:rsidRPr="00B31117">
        <w:rPr>
          <w:rFonts w:ascii="Times New Roman" w:hAnsi="Times New Roman" w:cs="Times New Roman"/>
          <w:sz w:val="20"/>
          <w:szCs w:val="20"/>
        </w:rPr>
        <w:instrText>"</w:instrText>
      </w:r>
      <w:r w:rsidRPr="00B31117">
        <w:rPr>
          <w:rFonts w:ascii="Times New Roman" w:hAnsi="Times New Roman" w:cs="Times New Roman"/>
          <w:sz w:val="20"/>
          <w:szCs w:val="20"/>
        </w:rPr>
        <w:fldChar w:fldCharType="separate"/>
      </w:r>
      <w:r w:rsidR="008C7F5F" w:rsidRPr="00B31117">
        <w:rPr>
          <w:rFonts w:ascii="Times New Roman" w:hAnsi="Times New Roman" w:cs="Times New Roman"/>
          <w:noProof/>
          <w:sz w:val="20"/>
          <w:szCs w:val="20"/>
        </w:rPr>
        <w:t> </w:t>
      </w:r>
    </w:p>
    <w:p w14:paraId="29137B89" w14:textId="3389BEAA" w:rsidR="00A12C04" w:rsidRPr="00B31117" w:rsidRDefault="00D74573" w:rsidP="00483C8D">
      <w:pPr>
        <w:shd w:val="clear" w:color="auto" w:fill="FFFFFF"/>
        <w:spacing w:after="0" w:line="240" w:lineRule="auto"/>
        <w:ind w:firstLine="567"/>
        <w:jc w:val="both"/>
        <w:textAlignment w:val="top"/>
        <w:rPr>
          <w:rFonts w:ascii="Times New Roman" w:hAnsi="Times New Roman" w:cs="Times New Roman"/>
          <w:sz w:val="20"/>
          <w:szCs w:val="20"/>
        </w:rPr>
      </w:pPr>
      <w:r w:rsidRPr="00B31117">
        <w:rPr>
          <w:rFonts w:ascii="Times New Roman" w:hAnsi="Times New Roman" w:cs="Times New Roman"/>
          <w:b/>
          <w:noProof/>
          <w:color w:val="000000" w:themeColor="text1"/>
          <w:sz w:val="20"/>
          <w:szCs w:val="20"/>
        </w:rPr>
        <w:t>___</w:t>
      </w:r>
      <w:r w:rsidR="00CC4CCF" w:rsidRPr="00B31117">
        <w:rPr>
          <w:rFonts w:ascii="Times New Roman" w:hAnsi="Times New Roman" w:cs="Times New Roman"/>
          <w:b/>
          <w:noProof/>
          <w:color w:val="000000" w:themeColor="text1"/>
          <w:sz w:val="20"/>
          <w:szCs w:val="20"/>
        </w:rPr>
        <w:t>___________</w:t>
      </w:r>
      <w:r w:rsidRPr="00B31117">
        <w:rPr>
          <w:rFonts w:ascii="Times New Roman" w:hAnsi="Times New Roman" w:cs="Times New Roman"/>
          <w:noProof/>
          <w:color w:val="000000" w:themeColor="text1"/>
          <w:sz w:val="20"/>
          <w:szCs w:val="20"/>
        </w:rPr>
        <w:t>_</w:t>
      </w:r>
      <w:r w:rsidR="008C7F5F" w:rsidRPr="00B31117">
        <w:rPr>
          <w:rFonts w:ascii="Times New Roman" w:hAnsi="Times New Roman" w:cs="Times New Roman"/>
          <w:noProof/>
          <w:sz w:val="20"/>
          <w:szCs w:val="20"/>
        </w:rPr>
        <w:t>, именуемый</w:t>
      </w:r>
      <w:r w:rsidR="00254F55" w:rsidRPr="00B31117">
        <w:rPr>
          <w:rFonts w:ascii="Times New Roman" w:hAnsi="Times New Roman" w:cs="Times New Roman"/>
          <w:noProof/>
          <w:sz w:val="20"/>
          <w:szCs w:val="20"/>
        </w:rPr>
        <w:t xml:space="preserve"> (ая)</w:t>
      </w:r>
      <w:r w:rsidR="008C7F5F" w:rsidRPr="00B31117">
        <w:rPr>
          <w:rFonts w:ascii="Times New Roman" w:hAnsi="Times New Roman" w:cs="Times New Roman"/>
          <w:noProof/>
          <w:sz w:val="20"/>
          <w:szCs w:val="20"/>
        </w:rPr>
        <w:t xml:space="preserve"> в дальнейшем </w:t>
      </w:r>
      <w:r w:rsidR="008C7F5F" w:rsidRPr="00B31117">
        <w:rPr>
          <w:rFonts w:ascii="Times New Roman" w:hAnsi="Times New Roman" w:cs="Times New Roman"/>
          <w:b/>
          <w:noProof/>
          <w:spacing w:val="-20"/>
          <w:sz w:val="20"/>
          <w:szCs w:val="20"/>
        </w:rPr>
        <w:t>‹‹</w:t>
      </w:r>
      <w:r w:rsidR="008C7F5F" w:rsidRPr="00B31117">
        <w:rPr>
          <w:rFonts w:ascii="Times New Roman" w:hAnsi="Times New Roman" w:cs="Times New Roman"/>
          <w:b/>
          <w:noProof/>
          <w:sz w:val="20"/>
          <w:szCs w:val="20"/>
        </w:rPr>
        <w:t>Участник долевого строительства</w:t>
      </w:r>
      <w:r w:rsidR="008C7F5F" w:rsidRPr="00B31117">
        <w:rPr>
          <w:rFonts w:ascii="Times New Roman" w:hAnsi="Times New Roman" w:cs="Times New Roman"/>
          <w:b/>
          <w:noProof/>
          <w:spacing w:val="-20"/>
          <w:sz w:val="20"/>
          <w:szCs w:val="20"/>
        </w:rPr>
        <w:t>››</w:t>
      </w:r>
      <w:r w:rsidR="00D72957" w:rsidRPr="00B31117">
        <w:rPr>
          <w:rFonts w:ascii="Times New Roman" w:hAnsi="Times New Roman" w:cs="Times New Roman"/>
          <w:sz w:val="20"/>
          <w:szCs w:val="20"/>
        </w:rPr>
        <w:fldChar w:fldCharType="end"/>
      </w:r>
      <w:r w:rsidR="00CC4CCF" w:rsidRPr="00B31117">
        <w:rPr>
          <w:rFonts w:ascii="Times New Roman" w:hAnsi="Times New Roman" w:cs="Times New Roman"/>
          <w:sz w:val="20"/>
          <w:szCs w:val="20"/>
        </w:rPr>
        <w:t>,</w:t>
      </w:r>
      <w:r w:rsidR="00483C8D" w:rsidRPr="00B31117">
        <w:rPr>
          <w:rFonts w:ascii="Times New Roman" w:hAnsi="Times New Roman" w:cs="Times New Roman"/>
          <w:sz w:val="20"/>
          <w:szCs w:val="20"/>
        </w:rPr>
        <w:t xml:space="preserve"> </w:t>
      </w:r>
      <w:r w:rsidR="00A12C04" w:rsidRPr="00B31117">
        <w:rPr>
          <w:rFonts w:ascii="Times New Roman" w:hAnsi="Times New Roman" w:cs="Times New Roman"/>
          <w:sz w:val="20"/>
          <w:szCs w:val="20"/>
        </w:rPr>
        <w:t xml:space="preserve">с другой стороны, вместе именуемые </w:t>
      </w:r>
      <w:r w:rsidR="00A12C04" w:rsidRPr="00B31117">
        <w:rPr>
          <w:rFonts w:ascii="Times New Roman" w:hAnsi="Times New Roman" w:cs="Times New Roman"/>
          <w:spacing w:val="-20"/>
          <w:sz w:val="20"/>
          <w:szCs w:val="20"/>
        </w:rPr>
        <w:t>‹‹</w:t>
      </w:r>
      <w:r w:rsidR="00A12C04" w:rsidRPr="00B31117">
        <w:rPr>
          <w:rFonts w:ascii="Times New Roman" w:hAnsi="Times New Roman" w:cs="Times New Roman"/>
          <w:sz w:val="20"/>
          <w:szCs w:val="20"/>
        </w:rPr>
        <w:t>Стороны</w:t>
      </w:r>
      <w:r w:rsidR="00A12C04" w:rsidRPr="00B31117">
        <w:rPr>
          <w:rFonts w:ascii="Times New Roman" w:hAnsi="Times New Roman" w:cs="Times New Roman"/>
          <w:spacing w:val="-20"/>
          <w:sz w:val="20"/>
          <w:szCs w:val="20"/>
        </w:rPr>
        <w:t>››</w:t>
      </w:r>
      <w:r w:rsidR="00A12C04" w:rsidRPr="00B31117">
        <w:rPr>
          <w:rFonts w:ascii="Times New Roman" w:hAnsi="Times New Roman" w:cs="Times New Roman"/>
          <w:sz w:val="20"/>
          <w:szCs w:val="20"/>
        </w:rPr>
        <w:t xml:space="preserve">, заключили настоящий Договор участия в долевом строительстве (далее — </w:t>
      </w:r>
      <w:r w:rsidR="00A12C04" w:rsidRPr="00B31117">
        <w:rPr>
          <w:rFonts w:ascii="Times New Roman" w:hAnsi="Times New Roman" w:cs="Times New Roman"/>
          <w:spacing w:val="-20"/>
          <w:sz w:val="20"/>
          <w:szCs w:val="20"/>
        </w:rPr>
        <w:t>‹‹</w:t>
      </w:r>
      <w:r w:rsidR="00A12C04" w:rsidRPr="00B31117">
        <w:rPr>
          <w:rFonts w:ascii="Times New Roman" w:hAnsi="Times New Roman" w:cs="Times New Roman"/>
          <w:sz w:val="20"/>
          <w:szCs w:val="20"/>
        </w:rPr>
        <w:t>Договор</w:t>
      </w:r>
      <w:r w:rsidR="00A12C04" w:rsidRPr="00B31117">
        <w:rPr>
          <w:rFonts w:ascii="Times New Roman" w:hAnsi="Times New Roman" w:cs="Times New Roman"/>
          <w:spacing w:val="-20"/>
          <w:sz w:val="20"/>
          <w:szCs w:val="20"/>
        </w:rPr>
        <w:t>››</w:t>
      </w:r>
      <w:r w:rsidR="00A12C04" w:rsidRPr="00B31117">
        <w:rPr>
          <w:rFonts w:ascii="Times New Roman" w:hAnsi="Times New Roman" w:cs="Times New Roman"/>
          <w:sz w:val="20"/>
          <w:szCs w:val="20"/>
        </w:rPr>
        <w:t>) о нижеследующем:</w:t>
      </w:r>
    </w:p>
    <w:p w14:paraId="6B7711A8" w14:textId="77777777" w:rsidR="00A12C04" w:rsidRPr="00B31117" w:rsidRDefault="00A12C04" w:rsidP="00A12C04">
      <w:pPr>
        <w:spacing w:after="0" w:line="240" w:lineRule="auto"/>
        <w:ind w:firstLine="567"/>
        <w:jc w:val="both"/>
        <w:rPr>
          <w:rFonts w:ascii="Times New Roman" w:hAnsi="Times New Roman" w:cs="Times New Roman"/>
          <w:sz w:val="20"/>
          <w:szCs w:val="20"/>
        </w:rPr>
      </w:pPr>
    </w:p>
    <w:p w14:paraId="51ED4088" w14:textId="77777777" w:rsidR="00A12C04" w:rsidRPr="00B31117" w:rsidRDefault="00A12C04" w:rsidP="00A12C04">
      <w:pPr>
        <w:pStyle w:val="a6"/>
        <w:keepNext/>
        <w:ind w:firstLine="567"/>
        <w:jc w:val="center"/>
        <w:rPr>
          <w:b/>
          <w:sz w:val="20"/>
        </w:rPr>
      </w:pPr>
      <w:r w:rsidRPr="00B31117">
        <w:rPr>
          <w:b/>
          <w:sz w:val="20"/>
        </w:rPr>
        <w:t>1. Общие положения</w:t>
      </w:r>
    </w:p>
    <w:p w14:paraId="15D18DD5" w14:textId="77777777" w:rsidR="00A12C04" w:rsidRPr="00B31117" w:rsidRDefault="00A12C04" w:rsidP="00A12C04">
      <w:pPr>
        <w:pStyle w:val="a6"/>
        <w:keepNext/>
        <w:ind w:firstLine="567"/>
        <w:rPr>
          <w:sz w:val="20"/>
        </w:rPr>
      </w:pPr>
      <w:r w:rsidRPr="00B31117">
        <w:rPr>
          <w:sz w:val="20"/>
        </w:rPr>
        <w:t>1.1. В Договоре используются следующие основные понятия:</w:t>
      </w:r>
    </w:p>
    <w:p w14:paraId="233AD17D" w14:textId="4ED95EC6" w:rsidR="00A12C04" w:rsidRPr="00B31117" w:rsidRDefault="00A12C04" w:rsidP="00FB108B">
      <w:pPr>
        <w:keepNext/>
        <w:spacing w:after="0" w:line="240" w:lineRule="auto"/>
        <w:ind w:firstLine="567"/>
        <w:jc w:val="both"/>
        <w:rPr>
          <w:rFonts w:ascii="Times New Roman" w:hAnsi="Times New Roman" w:cs="Times New Roman"/>
          <w:sz w:val="20"/>
          <w:szCs w:val="20"/>
        </w:rPr>
      </w:pPr>
      <w:r w:rsidRPr="00B31117">
        <w:rPr>
          <w:rStyle w:val="ac"/>
          <w:rFonts w:ascii="Times New Roman" w:hAnsi="Times New Roman" w:cs="Times New Roman"/>
          <w:bCs/>
          <w:color w:val="auto"/>
          <w:sz w:val="20"/>
          <w:szCs w:val="20"/>
        </w:rPr>
        <w:t>Застройщик</w:t>
      </w:r>
      <w:r w:rsidRPr="00B31117">
        <w:rPr>
          <w:rFonts w:ascii="Times New Roman" w:hAnsi="Times New Roman" w:cs="Times New Roman"/>
          <w:sz w:val="20"/>
          <w:szCs w:val="20"/>
        </w:rPr>
        <w:t xml:space="preserve"> </w:t>
      </w:r>
      <w:r w:rsidR="00FB108B" w:rsidRPr="00B31117">
        <w:rPr>
          <w:rFonts w:ascii="Times New Roman" w:hAnsi="Times New Roman" w:cs="Times New Roman"/>
          <w:sz w:val="20"/>
          <w:szCs w:val="20"/>
        </w:rPr>
        <w:t>–</w:t>
      </w:r>
      <w:r w:rsidRPr="00B31117">
        <w:rPr>
          <w:rFonts w:ascii="Times New Roman" w:hAnsi="Times New Roman" w:cs="Times New Roman"/>
          <w:sz w:val="20"/>
          <w:szCs w:val="20"/>
        </w:rPr>
        <w:t xml:space="preserve"> юридическое лицо, имеющее в </w:t>
      </w:r>
      <w:r w:rsidRPr="00B31117">
        <w:rPr>
          <w:rFonts w:ascii="Times New Roman" w:hAnsi="Times New Roman" w:cs="Times New Roman"/>
          <w:noProof/>
          <w:sz w:val="20"/>
          <w:szCs w:val="20"/>
        </w:rPr>
        <w:t>собственности/аренде</w:t>
      </w:r>
      <w:r w:rsidRPr="00B31117">
        <w:rPr>
          <w:rFonts w:ascii="Times New Roman" w:hAnsi="Times New Roman" w:cs="Times New Roman"/>
          <w:sz w:val="20"/>
          <w:szCs w:val="20"/>
        </w:rPr>
        <w:t xml:space="preserve">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t>
      </w:r>
    </w:p>
    <w:p w14:paraId="2283693A" w14:textId="22FBAD70" w:rsidR="00A12C04" w:rsidRPr="00B31117" w:rsidRDefault="00A12C04" w:rsidP="00FB108B">
      <w:pPr>
        <w:spacing w:after="0" w:line="240" w:lineRule="auto"/>
        <w:ind w:firstLine="567"/>
        <w:jc w:val="both"/>
        <w:rPr>
          <w:rFonts w:ascii="Times New Roman" w:hAnsi="Times New Roman" w:cs="Times New Roman"/>
          <w:sz w:val="20"/>
          <w:szCs w:val="20"/>
        </w:rPr>
      </w:pPr>
      <w:r w:rsidRPr="00B31117">
        <w:rPr>
          <w:rFonts w:ascii="Times New Roman" w:hAnsi="Times New Roman" w:cs="Times New Roman"/>
          <w:b/>
          <w:sz w:val="20"/>
          <w:szCs w:val="20"/>
        </w:rPr>
        <w:t>Участник долевого строительства</w:t>
      </w:r>
      <w:r w:rsidRPr="00B31117">
        <w:rPr>
          <w:rFonts w:ascii="Times New Roman" w:hAnsi="Times New Roman" w:cs="Times New Roman"/>
          <w:sz w:val="20"/>
          <w:szCs w:val="20"/>
        </w:rPr>
        <w:t xml:space="preserve"> </w:t>
      </w:r>
      <w:r w:rsidR="00FB108B" w:rsidRPr="00B31117">
        <w:rPr>
          <w:rFonts w:ascii="Times New Roman" w:hAnsi="Times New Roman" w:cs="Times New Roman"/>
          <w:sz w:val="20"/>
          <w:szCs w:val="20"/>
        </w:rPr>
        <w:t>–</w:t>
      </w:r>
      <w:r w:rsidRPr="00B31117">
        <w:rPr>
          <w:rFonts w:ascii="Times New Roman" w:hAnsi="Times New Roman" w:cs="Times New Roman"/>
          <w:sz w:val="20"/>
          <w:szCs w:val="20"/>
        </w:rPr>
        <w:t xml:space="preserve">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44D2C52B" w14:textId="2A5C0D76" w:rsidR="007E2EF1" w:rsidRPr="00B31117" w:rsidRDefault="002A0D79" w:rsidP="009F46A8">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B31117">
        <w:rPr>
          <w:rFonts w:ascii="Times New Roman" w:hAnsi="Times New Roman" w:cs="Times New Roman"/>
          <w:b/>
          <w:noProof/>
          <w:sz w:val="20"/>
          <w:szCs w:val="20"/>
        </w:rPr>
        <w:t>Объект</w:t>
      </w:r>
      <w:r w:rsidRPr="00B31117">
        <w:rPr>
          <w:rFonts w:ascii="Times New Roman" w:hAnsi="Times New Roman" w:cs="Times New Roman"/>
          <w:noProof/>
          <w:sz w:val="20"/>
          <w:szCs w:val="20"/>
        </w:rPr>
        <w:t xml:space="preserve"> </w:t>
      </w:r>
      <w:r w:rsidR="00D8577E" w:rsidRPr="00B31117">
        <w:rPr>
          <w:rFonts w:ascii="Times New Roman" w:hAnsi="Times New Roman" w:cs="Times New Roman"/>
          <w:noProof/>
          <w:sz w:val="20"/>
          <w:szCs w:val="20"/>
        </w:rPr>
        <w:t>–</w:t>
      </w:r>
      <w:r w:rsidRPr="00B31117">
        <w:rPr>
          <w:rFonts w:ascii="Times New Roman" w:hAnsi="Times New Roman" w:cs="Times New Roman"/>
          <w:noProof/>
          <w:sz w:val="20"/>
          <w:szCs w:val="20"/>
        </w:rPr>
        <w:t xml:space="preserve"> </w:t>
      </w:r>
      <w:r w:rsidR="000C3FAB" w:rsidRPr="000C3FAB">
        <w:rPr>
          <w:rFonts w:ascii="Times New Roman" w:hAnsi="Times New Roman" w:cs="Times New Roman"/>
          <w:noProof/>
          <w:color w:val="000000" w:themeColor="text1"/>
          <w:sz w:val="20"/>
          <w:szCs w:val="20"/>
        </w:rPr>
        <w:t>Многоквартирный многоэтажный жилой дом со встроенно-пристроенными поме</w:t>
      </w:r>
      <w:r w:rsidR="00572B93">
        <w:rPr>
          <w:rFonts w:ascii="Times New Roman" w:hAnsi="Times New Roman" w:cs="Times New Roman"/>
          <w:noProof/>
          <w:color w:val="000000" w:themeColor="text1"/>
          <w:sz w:val="20"/>
          <w:szCs w:val="20"/>
        </w:rPr>
        <w:t xml:space="preserve">щениями и подземной парковкой в </w:t>
      </w:r>
      <w:r w:rsidR="000C3FAB" w:rsidRPr="000C3FAB">
        <w:rPr>
          <w:rFonts w:ascii="Times New Roman" w:hAnsi="Times New Roman" w:cs="Times New Roman"/>
          <w:noProof/>
          <w:color w:val="000000" w:themeColor="text1"/>
          <w:sz w:val="20"/>
          <w:szCs w:val="20"/>
        </w:rPr>
        <w:t>квартале, ограниченного улицами Степана Злобина, Минигали Губайдуллина, Гали Ибрагимова и местным проездом в Советском районе городского округа город Уфа Республики Башкортостан</w:t>
      </w:r>
      <w:r w:rsidR="00E94C80">
        <w:rPr>
          <w:rFonts w:ascii="Times New Roman" w:hAnsi="Times New Roman" w:cs="Times New Roman"/>
          <w:noProof/>
          <w:color w:val="000000" w:themeColor="text1"/>
          <w:sz w:val="20"/>
          <w:szCs w:val="20"/>
        </w:rPr>
        <w:t xml:space="preserve">, расположенный по </w:t>
      </w:r>
      <w:r w:rsidR="00BA39B8">
        <w:rPr>
          <w:rFonts w:ascii="Times New Roman" w:hAnsi="Times New Roman" w:cs="Times New Roman"/>
          <w:noProof/>
          <w:color w:val="000000" w:themeColor="text1"/>
          <w:sz w:val="20"/>
          <w:szCs w:val="20"/>
        </w:rPr>
        <w:t xml:space="preserve">строительному </w:t>
      </w:r>
      <w:r w:rsidR="00E94C80">
        <w:rPr>
          <w:rFonts w:ascii="Times New Roman" w:hAnsi="Times New Roman" w:cs="Times New Roman"/>
          <w:noProof/>
          <w:color w:val="000000" w:themeColor="text1"/>
          <w:sz w:val="20"/>
          <w:szCs w:val="20"/>
        </w:rPr>
        <w:t xml:space="preserve">адресу: </w:t>
      </w:r>
      <w:r w:rsidR="00E94C80" w:rsidRPr="00E94C80">
        <w:rPr>
          <w:rFonts w:ascii="Times New Roman" w:hAnsi="Times New Roman" w:cs="Times New Roman"/>
          <w:noProof/>
          <w:color w:val="000000" w:themeColor="text1"/>
          <w:sz w:val="20"/>
          <w:szCs w:val="20"/>
        </w:rPr>
        <w:t>Республика Башкортостан</w:t>
      </w:r>
      <w:r w:rsidR="00E94C80">
        <w:rPr>
          <w:rFonts w:ascii="Times New Roman" w:hAnsi="Times New Roman" w:cs="Times New Roman"/>
          <w:noProof/>
          <w:color w:val="000000" w:themeColor="text1"/>
          <w:sz w:val="20"/>
          <w:szCs w:val="20"/>
        </w:rPr>
        <w:t xml:space="preserve">, </w:t>
      </w:r>
      <w:r w:rsidR="00E94C80" w:rsidRPr="00E94C80">
        <w:rPr>
          <w:rFonts w:ascii="Times New Roman" w:hAnsi="Times New Roman" w:cs="Times New Roman"/>
          <w:noProof/>
          <w:color w:val="000000" w:themeColor="text1"/>
          <w:sz w:val="20"/>
          <w:szCs w:val="20"/>
        </w:rPr>
        <w:t>городской округ город Уфа</w:t>
      </w:r>
      <w:r w:rsidR="00E94C80">
        <w:rPr>
          <w:rFonts w:ascii="Times New Roman" w:hAnsi="Times New Roman" w:cs="Times New Roman"/>
          <w:noProof/>
          <w:color w:val="000000" w:themeColor="text1"/>
          <w:sz w:val="20"/>
          <w:szCs w:val="20"/>
        </w:rPr>
        <w:t xml:space="preserve">, </w:t>
      </w:r>
      <w:r w:rsidR="00B11E5E" w:rsidRPr="00B11E5E">
        <w:rPr>
          <w:rFonts w:ascii="Times New Roman" w:hAnsi="Times New Roman" w:cs="Times New Roman"/>
          <w:noProof/>
          <w:color w:val="000000" w:themeColor="text1"/>
          <w:sz w:val="20"/>
          <w:szCs w:val="20"/>
        </w:rPr>
        <w:t>город Уфа</w:t>
      </w:r>
      <w:r w:rsidR="00B11E5E">
        <w:rPr>
          <w:rFonts w:ascii="Times New Roman" w:hAnsi="Times New Roman" w:cs="Times New Roman"/>
          <w:noProof/>
          <w:color w:val="000000" w:themeColor="text1"/>
          <w:sz w:val="20"/>
          <w:szCs w:val="20"/>
        </w:rPr>
        <w:t xml:space="preserve">, </w:t>
      </w:r>
      <w:r w:rsidR="00B11E5E" w:rsidRPr="00B11E5E">
        <w:rPr>
          <w:rFonts w:ascii="Times New Roman" w:hAnsi="Times New Roman" w:cs="Times New Roman"/>
          <w:noProof/>
          <w:color w:val="000000" w:themeColor="text1"/>
          <w:sz w:val="20"/>
          <w:szCs w:val="20"/>
        </w:rPr>
        <w:t>улица Степана Злобина</w:t>
      </w:r>
      <w:r w:rsidR="00B11E5E">
        <w:rPr>
          <w:rFonts w:ascii="Times New Roman" w:hAnsi="Times New Roman" w:cs="Times New Roman"/>
          <w:noProof/>
          <w:color w:val="000000" w:themeColor="text1"/>
          <w:sz w:val="20"/>
          <w:szCs w:val="20"/>
        </w:rPr>
        <w:t>.</w:t>
      </w:r>
    </w:p>
    <w:p w14:paraId="1420E9A5" w14:textId="4E2760E3" w:rsidR="002A0D79" w:rsidRPr="00FD29F3" w:rsidRDefault="002A0D79" w:rsidP="00751BB9">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b/>
          <w:noProof/>
          <w:sz w:val="20"/>
          <w:szCs w:val="20"/>
        </w:rPr>
      </w:pPr>
      <w:r w:rsidRPr="00FD29F3">
        <w:rPr>
          <w:rFonts w:ascii="Times New Roman" w:hAnsi="Times New Roman" w:cs="Times New Roman"/>
          <w:b/>
          <w:noProof/>
          <w:sz w:val="20"/>
          <w:szCs w:val="20"/>
        </w:rPr>
        <w:t>Строительство Объекта осуществляется на следующ</w:t>
      </w:r>
      <w:r w:rsidR="0078170B">
        <w:rPr>
          <w:rFonts w:ascii="Times New Roman" w:hAnsi="Times New Roman" w:cs="Times New Roman"/>
          <w:b/>
          <w:noProof/>
          <w:sz w:val="20"/>
          <w:szCs w:val="20"/>
        </w:rPr>
        <w:t>ем</w:t>
      </w:r>
      <w:r w:rsidR="0045525B" w:rsidRPr="00FD29F3">
        <w:rPr>
          <w:rFonts w:ascii="Times New Roman" w:hAnsi="Times New Roman" w:cs="Times New Roman"/>
          <w:b/>
          <w:noProof/>
          <w:sz w:val="20"/>
          <w:szCs w:val="20"/>
        </w:rPr>
        <w:t xml:space="preserve"> </w:t>
      </w:r>
      <w:r w:rsidRPr="00FD29F3">
        <w:rPr>
          <w:rFonts w:ascii="Times New Roman" w:hAnsi="Times New Roman" w:cs="Times New Roman"/>
          <w:b/>
          <w:noProof/>
          <w:sz w:val="20"/>
          <w:szCs w:val="20"/>
        </w:rPr>
        <w:t>земельн</w:t>
      </w:r>
      <w:r w:rsidR="0078170B">
        <w:rPr>
          <w:rFonts w:ascii="Times New Roman" w:hAnsi="Times New Roman" w:cs="Times New Roman"/>
          <w:b/>
          <w:noProof/>
          <w:sz w:val="20"/>
          <w:szCs w:val="20"/>
        </w:rPr>
        <w:t>ом</w:t>
      </w:r>
      <w:r w:rsidR="00AB0F02" w:rsidRPr="00FD29F3">
        <w:rPr>
          <w:rFonts w:ascii="Times New Roman" w:hAnsi="Times New Roman" w:cs="Times New Roman"/>
          <w:b/>
          <w:noProof/>
          <w:sz w:val="20"/>
          <w:szCs w:val="20"/>
        </w:rPr>
        <w:t xml:space="preserve"> </w:t>
      </w:r>
      <w:r w:rsidR="00084643" w:rsidRPr="00FD29F3">
        <w:rPr>
          <w:rFonts w:ascii="Times New Roman" w:hAnsi="Times New Roman" w:cs="Times New Roman"/>
          <w:b/>
          <w:noProof/>
          <w:sz w:val="20"/>
          <w:szCs w:val="20"/>
        </w:rPr>
        <w:t>участк</w:t>
      </w:r>
      <w:r w:rsidR="0078170B">
        <w:rPr>
          <w:rFonts w:ascii="Times New Roman" w:hAnsi="Times New Roman" w:cs="Times New Roman"/>
          <w:b/>
          <w:noProof/>
          <w:sz w:val="20"/>
          <w:szCs w:val="20"/>
        </w:rPr>
        <w:t>е</w:t>
      </w:r>
      <w:r w:rsidRPr="00FD29F3">
        <w:rPr>
          <w:rFonts w:ascii="Times New Roman" w:hAnsi="Times New Roman" w:cs="Times New Roman"/>
          <w:b/>
          <w:noProof/>
          <w:sz w:val="20"/>
          <w:szCs w:val="20"/>
        </w:rPr>
        <w:t>:</w:t>
      </w:r>
    </w:p>
    <w:p w14:paraId="0FA7D982" w14:textId="4430EBA6" w:rsidR="00801E90" w:rsidRPr="00871C94" w:rsidRDefault="00801E90" w:rsidP="00301805">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B33CF6">
        <w:rPr>
          <w:rFonts w:ascii="Times New Roman" w:hAnsi="Times New Roman" w:cs="Times New Roman"/>
          <w:sz w:val="20"/>
          <w:szCs w:val="20"/>
        </w:rPr>
        <w:t>-</w:t>
      </w:r>
      <w:r w:rsidR="00312393" w:rsidRPr="00B33CF6">
        <w:rPr>
          <w:rFonts w:ascii="Times New Roman" w:hAnsi="Times New Roman" w:cs="Times New Roman"/>
          <w:sz w:val="20"/>
          <w:szCs w:val="20"/>
        </w:rPr>
        <w:t xml:space="preserve"> </w:t>
      </w:r>
      <w:r w:rsidRPr="00B33CF6">
        <w:rPr>
          <w:rFonts w:ascii="Times New Roman" w:hAnsi="Times New Roman" w:cs="Times New Roman"/>
          <w:sz w:val="20"/>
          <w:szCs w:val="20"/>
        </w:rPr>
        <w:fldChar w:fldCharType="begin"/>
      </w:r>
      <w:r w:rsidRPr="00B33CF6">
        <w:rPr>
          <w:rFonts w:ascii="Times New Roman" w:hAnsi="Times New Roman" w:cs="Times New Roman"/>
          <w:sz w:val="20"/>
          <w:szCs w:val="20"/>
        </w:rPr>
        <w:instrText xml:space="preserve"> IF "</w:instrText>
      </w:r>
      <w:r w:rsidRPr="00B33CF6">
        <w:rPr>
          <w:rFonts w:ascii="Times New Roman" w:hAnsi="Times New Roman" w:cs="Times New Roman"/>
          <w:sz w:val="20"/>
          <w:szCs w:val="20"/>
        </w:rPr>
        <w:fldChar w:fldCharType="begin"/>
      </w:r>
      <w:r w:rsidRPr="00B33CF6">
        <w:rPr>
          <w:rFonts w:ascii="Times New Roman" w:hAnsi="Times New Roman" w:cs="Times New Roman"/>
          <w:sz w:val="20"/>
          <w:szCs w:val="20"/>
        </w:rPr>
        <w:instrText xml:space="preserve"> DOCVARIABLE Застройка \* MERGEFORMAT </w:instrText>
      </w:r>
      <w:r w:rsidRPr="00B33CF6">
        <w:rPr>
          <w:rFonts w:ascii="Times New Roman" w:hAnsi="Times New Roman" w:cs="Times New Roman"/>
          <w:sz w:val="20"/>
          <w:szCs w:val="20"/>
        </w:rPr>
        <w:fldChar w:fldCharType="separate"/>
      </w:r>
      <w:r w:rsidRPr="00B33CF6">
        <w:rPr>
          <w:rFonts w:ascii="Times New Roman" w:hAnsi="Times New Roman" w:cs="Times New Roman"/>
          <w:sz w:val="20"/>
          <w:szCs w:val="20"/>
        </w:rPr>
        <w:instrText>ШКИПЕРСКИЙ ПРОТОК</w:instrText>
      </w:r>
      <w:r w:rsidRPr="00B33CF6">
        <w:rPr>
          <w:rFonts w:ascii="Times New Roman" w:hAnsi="Times New Roman" w:cs="Times New Roman"/>
          <w:sz w:val="20"/>
          <w:szCs w:val="20"/>
        </w:rPr>
        <w:fldChar w:fldCharType="end"/>
      </w:r>
      <w:r w:rsidRPr="00B33CF6">
        <w:rPr>
          <w:rFonts w:ascii="Times New Roman" w:hAnsi="Times New Roman" w:cs="Times New Roman"/>
          <w:sz w:val="20"/>
          <w:szCs w:val="20"/>
        </w:rPr>
        <w:instrText>"="Manzara Towers" "</w:instrText>
      </w:r>
      <w:r w:rsidRPr="00B33CF6">
        <w:rPr>
          <w:rFonts w:ascii="Times New Roman" w:hAnsi="Times New Roman" w:cs="Times New Roman"/>
          <w:sz w:val="20"/>
          <w:szCs w:val="20"/>
        </w:rPr>
        <w:fldChar w:fldCharType="begin"/>
      </w:r>
      <w:r w:rsidRPr="00B33CF6">
        <w:rPr>
          <w:rFonts w:ascii="Times New Roman" w:hAnsi="Times New Roman" w:cs="Times New Roman"/>
          <w:sz w:val="20"/>
          <w:szCs w:val="20"/>
        </w:rPr>
        <w:instrText xml:space="preserve"> DOCVARIABLE  ОснованиеДляСтроительства \* MERGEFORMAT </w:instrText>
      </w:r>
      <w:r w:rsidRPr="00B33CF6">
        <w:rPr>
          <w:rFonts w:ascii="Times New Roman" w:hAnsi="Times New Roman" w:cs="Times New Roman"/>
          <w:sz w:val="20"/>
          <w:szCs w:val="20"/>
        </w:rPr>
        <w:fldChar w:fldCharType="end"/>
      </w:r>
      <w:r w:rsidRPr="00B33CF6">
        <w:rPr>
          <w:rFonts w:ascii="Times New Roman" w:hAnsi="Times New Roman" w:cs="Times New Roman"/>
          <w:sz w:val="20"/>
          <w:szCs w:val="20"/>
        </w:rPr>
        <w:instrText>" "</w:instrText>
      </w:r>
      <w:r w:rsidRPr="00B33CF6">
        <w:rPr>
          <w:rFonts w:ascii="Times New Roman" w:hAnsi="Times New Roman" w:cs="Times New Roman"/>
          <w:noProof/>
          <w:sz w:val="20"/>
          <w:szCs w:val="20"/>
        </w:rPr>
        <w:instrText xml:space="preserve">земельный участок общей площадью </w:instrText>
      </w:r>
      <w:r w:rsidRPr="00B33CF6">
        <w:rPr>
          <w:rFonts w:ascii="Times New Roman" w:hAnsi="Times New Roman" w:cs="Times New Roman"/>
          <w:sz w:val="20"/>
          <w:szCs w:val="20"/>
        </w:rPr>
        <w:fldChar w:fldCharType="begin"/>
      </w:r>
      <w:r w:rsidRPr="00B33CF6">
        <w:rPr>
          <w:rFonts w:ascii="Times New Roman" w:hAnsi="Times New Roman" w:cs="Times New Roman"/>
          <w:sz w:val="20"/>
          <w:szCs w:val="20"/>
        </w:rPr>
        <w:instrText xml:space="preserve"> DOCVARIABLE  ПлощадьЗУ  \* MERGEFORMAT </w:instrText>
      </w:r>
      <w:r w:rsidRPr="00B33CF6">
        <w:rPr>
          <w:rFonts w:ascii="Times New Roman" w:hAnsi="Times New Roman" w:cs="Times New Roman"/>
          <w:sz w:val="20"/>
          <w:szCs w:val="20"/>
        </w:rPr>
        <w:fldChar w:fldCharType="separate"/>
      </w:r>
      <w:r w:rsidRPr="00B33CF6">
        <w:rPr>
          <w:rFonts w:ascii="Times New Roman" w:hAnsi="Times New Roman" w:cs="Times New Roman"/>
          <w:sz w:val="20"/>
          <w:szCs w:val="20"/>
        </w:rPr>
        <w:instrText>7 501</w:instrText>
      </w:r>
      <w:r w:rsidRPr="00B33CF6">
        <w:rPr>
          <w:rFonts w:ascii="Times New Roman" w:hAnsi="Times New Roman" w:cs="Times New Roman"/>
          <w:sz w:val="20"/>
          <w:szCs w:val="20"/>
        </w:rPr>
        <w:fldChar w:fldCharType="end"/>
      </w:r>
      <w:r w:rsidRPr="00B33CF6">
        <w:rPr>
          <w:rFonts w:ascii="Times New Roman" w:hAnsi="Times New Roman" w:cs="Times New Roman"/>
          <w:noProof/>
          <w:sz w:val="20"/>
          <w:szCs w:val="20"/>
        </w:rPr>
        <w:instrText xml:space="preserve"> кв.м, кадастровый номер: </w:instrText>
      </w:r>
      <w:r w:rsidRPr="00B33CF6">
        <w:rPr>
          <w:rFonts w:ascii="Times New Roman" w:hAnsi="Times New Roman" w:cs="Times New Roman"/>
          <w:sz w:val="20"/>
          <w:szCs w:val="20"/>
        </w:rPr>
        <w:fldChar w:fldCharType="begin"/>
      </w:r>
      <w:r w:rsidRPr="00B33CF6">
        <w:rPr>
          <w:rFonts w:ascii="Times New Roman" w:hAnsi="Times New Roman" w:cs="Times New Roman"/>
          <w:sz w:val="20"/>
          <w:szCs w:val="20"/>
        </w:rPr>
        <w:instrText xml:space="preserve"> DOCVARIABLE  КадастровыйНомер  \* MERGEFORMAT </w:instrText>
      </w:r>
      <w:r w:rsidRPr="00B33CF6">
        <w:rPr>
          <w:rFonts w:ascii="Times New Roman" w:hAnsi="Times New Roman" w:cs="Times New Roman"/>
          <w:sz w:val="20"/>
          <w:szCs w:val="20"/>
        </w:rPr>
        <w:fldChar w:fldCharType="separate"/>
      </w:r>
      <w:r w:rsidRPr="00B33CF6">
        <w:rPr>
          <w:rFonts w:ascii="Times New Roman" w:hAnsi="Times New Roman" w:cs="Times New Roman"/>
          <w:sz w:val="20"/>
          <w:szCs w:val="20"/>
        </w:rPr>
        <w:instrText>78:06:0002205:3141</w:instrText>
      </w:r>
      <w:r w:rsidRPr="00B33CF6">
        <w:rPr>
          <w:rFonts w:ascii="Times New Roman" w:hAnsi="Times New Roman" w:cs="Times New Roman"/>
          <w:sz w:val="20"/>
          <w:szCs w:val="20"/>
        </w:rPr>
        <w:fldChar w:fldCharType="end"/>
      </w:r>
      <w:r w:rsidRPr="00B33CF6">
        <w:rPr>
          <w:rFonts w:ascii="Times New Roman" w:hAnsi="Times New Roman" w:cs="Times New Roman"/>
          <w:noProof/>
          <w:sz w:val="20"/>
          <w:szCs w:val="20"/>
        </w:rPr>
        <w:instrText>, расположенный по адресу:</w:instrText>
      </w:r>
      <w:r w:rsidRPr="00B33CF6">
        <w:rPr>
          <w:rFonts w:ascii="Times New Roman" w:hAnsi="Times New Roman" w:cs="Times New Roman"/>
          <w:sz w:val="20"/>
          <w:szCs w:val="20"/>
        </w:rPr>
        <w:instrText xml:space="preserve"> </w:instrText>
      </w:r>
      <w:r w:rsidRPr="00B33CF6">
        <w:rPr>
          <w:rFonts w:ascii="Times New Roman" w:hAnsi="Times New Roman" w:cs="Times New Roman"/>
          <w:sz w:val="20"/>
          <w:szCs w:val="20"/>
        </w:rPr>
        <w:fldChar w:fldCharType="begin"/>
      </w:r>
      <w:r w:rsidRPr="00B33CF6">
        <w:rPr>
          <w:rFonts w:ascii="Times New Roman" w:hAnsi="Times New Roman" w:cs="Times New Roman"/>
          <w:sz w:val="20"/>
          <w:szCs w:val="20"/>
        </w:rPr>
        <w:instrText xml:space="preserve"> DOCVARIABLE  СтроительныйАдрес \* MERGEFORMAT </w:instrText>
      </w:r>
      <w:r w:rsidRPr="00B33CF6">
        <w:rPr>
          <w:rFonts w:ascii="Times New Roman" w:hAnsi="Times New Roman" w:cs="Times New Roman"/>
          <w:sz w:val="20"/>
          <w:szCs w:val="20"/>
        </w:rPr>
        <w:fldChar w:fldCharType="separate"/>
      </w:r>
      <w:r w:rsidRPr="00B33CF6">
        <w:rPr>
          <w:rFonts w:ascii="Times New Roman" w:hAnsi="Times New Roman" w:cs="Times New Roman"/>
          <w:sz w:val="20"/>
          <w:szCs w:val="20"/>
        </w:rPr>
        <w:instrText>г. Санкт-Петербург, Василеостровский район, улица Шкиперский проток</w:instrText>
      </w:r>
      <w:r w:rsidRPr="00B33CF6">
        <w:rPr>
          <w:rFonts w:ascii="Times New Roman" w:hAnsi="Times New Roman" w:cs="Times New Roman"/>
          <w:sz w:val="20"/>
          <w:szCs w:val="20"/>
        </w:rPr>
        <w:fldChar w:fldCharType="end"/>
      </w:r>
      <w:r w:rsidRPr="00B33CF6">
        <w:rPr>
          <w:rFonts w:ascii="Times New Roman" w:eastAsia="Times New Roman" w:hAnsi="Times New Roman" w:cs="Times New Roman"/>
          <w:sz w:val="20"/>
          <w:szCs w:val="20"/>
          <w:lang w:eastAsia="ru-RU"/>
        </w:rPr>
        <w:instrText>,</w:instrText>
      </w:r>
      <w:r w:rsidRPr="00B33CF6">
        <w:rPr>
          <w:rFonts w:ascii="Times New Roman" w:hAnsi="Times New Roman" w:cs="Times New Roman"/>
          <w:sz w:val="20"/>
          <w:szCs w:val="20"/>
        </w:rPr>
        <w:fldChar w:fldCharType="begin"/>
      </w:r>
      <w:r w:rsidRPr="00B33CF6">
        <w:rPr>
          <w:rFonts w:ascii="Times New Roman" w:hAnsi="Times New Roman" w:cs="Times New Roman"/>
          <w:sz w:val="20"/>
          <w:szCs w:val="20"/>
        </w:rPr>
        <w:instrText xml:space="preserve"> IF "</w:instrText>
      </w:r>
      <w:r w:rsidRPr="00B33CF6">
        <w:rPr>
          <w:rFonts w:ascii="Times New Roman" w:hAnsi="Times New Roman" w:cs="Times New Roman"/>
          <w:sz w:val="20"/>
          <w:szCs w:val="20"/>
        </w:rPr>
        <w:fldChar w:fldCharType="begin"/>
      </w:r>
      <w:r w:rsidRPr="00B33CF6">
        <w:rPr>
          <w:rFonts w:ascii="Times New Roman" w:hAnsi="Times New Roman" w:cs="Times New Roman"/>
          <w:sz w:val="20"/>
          <w:szCs w:val="20"/>
        </w:rPr>
        <w:instrText xml:space="preserve"> DOCVARIABLE Застройка \* MERGEFORMAT </w:instrText>
      </w:r>
      <w:r w:rsidRPr="00B33CF6">
        <w:rPr>
          <w:rFonts w:ascii="Times New Roman" w:hAnsi="Times New Roman" w:cs="Times New Roman"/>
          <w:sz w:val="20"/>
          <w:szCs w:val="20"/>
        </w:rPr>
        <w:fldChar w:fldCharType="separate"/>
      </w:r>
      <w:r w:rsidRPr="00B33CF6">
        <w:rPr>
          <w:rFonts w:ascii="Times New Roman" w:hAnsi="Times New Roman" w:cs="Times New Roman"/>
          <w:sz w:val="20"/>
          <w:szCs w:val="20"/>
        </w:rPr>
        <w:instrText>ШКИПЕРСКИЙ ПРОТОК</w:instrText>
      </w:r>
      <w:r w:rsidRPr="00B33CF6">
        <w:rPr>
          <w:rFonts w:ascii="Times New Roman" w:hAnsi="Times New Roman" w:cs="Times New Roman"/>
          <w:sz w:val="20"/>
          <w:szCs w:val="20"/>
        </w:rPr>
        <w:fldChar w:fldCharType="end"/>
      </w:r>
      <w:r w:rsidRPr="00B33CF6">
        <w:rPr>
          <w:rFonts w:ascii="Times New Roman" w:hAnsi="Times New Roman" w:cs="Times New Roman"/>
          <w:sz w:val="20"/>
          <w:szCs w:val="20"/>
        </w:rPr>
        <w:instrText xml:space="preserve">"="Чаркова, 72" " </w:instrText>
      </w:r>
      <w:r w:rsidRPr="00B33CF6">
        <w:rPr>
          <w:rFonts w:ascii="Times New Roman" w:hAnsi="Times New Roman" w:cs="Times New Roman"/>
          <w:color w:val="FF0000"/>
          <w:sz w:val="20"/>
          <w:szCs w:val="20"/>
        </w:rPr>
        <w:instrText>категория земель</w:instrText>
      </w:r>
      <w:r w:rsidRPr="00B33CF6">
        <w:rPr>
          <w:rFonts w:ascii="Times New Roman" w:hAnsi="Times New Roman" w:cs="Times New Roman"/>
          <w:noProof/>
          <w:color w:val="FF0000"/>
          <w:sz w:val="20"/>
          <w:szCs w:val="20"/>
        </w:rPr>
        <w:instrText>: земли населенных пунктов, разрешенное использование: многоэтажная жилая застройка (высотная застройка), хранение автотранспорта, предоставление коммунальных услуг, дошкольное, начальное и среднее общее образование,</w:instrText>
      </w:r>
      <w:r w:rsidRPr="00B33CF6">
        <w:rPr>
          <w:rFonts w:ascii="Times New Roman" w:hAnsi="Times New Roman" w:cs="Times New Roman"/>
          <w:sz w:val="20"/>
          <w:szCs w:val="20"/>
        </w:rPr>
        <w:instrText>"</w:instrText>
      </w:r>
      <w:r w:rsidRPr="00B33CF6">
        <w:rPr>
          <w:rFonts w:ascii="Times New Roman" w:hAnsi="Times New Roman" w:cs="Times New Roman"/>
          <w:sz w:val="20"/>
          <w:szCs w:val="20"/>
        </w:rPr>
        <w:fldChar w:fldCharType="end"/>
      </w:r>
      <w:r w:rsidRPr="00B33CF6">
        <w:rPr>
          <w:rFonts w:ascii="Times New Roman" w:hAnsi="Times New Roman" w:cs="Times New Roman"/>
          <w:sz w:val="20"/>
          <w:szCs w:val="20"/>
        </w:rPr>
        <w:instrText xml:space="preserve"> </w:instrText>
      </w:r>
      <w:r w:rsidRPr="00B33CF6">
        <w:rPr>
          <w:rFonts w:ascii="Times New Roman" w:hAnsi="Times New Roman" w:cs="Times New Roman"/>
          <w:noProof/>
          <w:sz w:val="20"/>
          <w:szCs w:val="20"/>
        </w:rPr>
        <w:instrText xml:space="preserve">принадлежащий Застройщику на основании договора </w:instrText>
      </w:r>
      <w:r w:rsidRPr="00B33CF6">
        <w:rPr>
          <w:rFonts w:ascii="Times New Roman" w:hAnsi="Times New Roman" w:cs="Times New Roman"/>
          <w:sz w:val="20"/>
          <w:szCs w:val="20"/>
        </w:rPr>
        <w:fldChar w:fldCharType="begin"/>
      </w:r>
      <w:r w:rsidRPr="00B33CF6">
        <w:rPr>
          <w:rFonts w:ascii="Times New Roman" w:hAnsi="Times New Roman" w:cs="Times New Roman"/>
          <w:sz w:val="20"/>
          <w:szCs w:val="20"/>
        </w:rPr>
        <w:instrText xml:space="preserve"> DOCVARIABLE  ОснованиеДляСтроительства  \* MERGEFORMAT </w:instrText>
      </w:r>
      <w:r w:rsidRPr="00B33CF6">
        <w:rPr>
          <w:rFonts w:ascii="Times New Roman" w:hAnsi="Times New Roman" w:cs="Times New Roman"/>
          <w:sz w:val="20"/>
          <w:szCs w:val="20"/>
        </w:rPr>
        <w:fldChar w:fldCharType="separate"/>
      </w:r>
      <w:r w:rsidRPr="00B33CF6">
        <w:rPr>
          <w:rFonts w:ascii="Times New Roman" w:hAnsi="Times New Roman" w:cs="Times New Roman"/>
          <w:sz w:val="20"/>
          <w:szCs w:val="20"/>
        </w:rPr>
        <w:instrText xml:space="preserve">купли-продажи земельных участков от 13.11.2023 г., Дополнительного соглашения от 29.11.2023 г. к Договору купли-продажи земельных участков от 13.11.2023 г. Право собственности Застройщика на указанный земельный участок зарегистрировано в Едином государственном реестре недвижимости за номером регистрации 78:06:0002205:3141-78/011/2024-11 от 11.01.2024 г. - земельный участок общей площадью 30 241 кв.м., кадастровый номер: 78:06:0002205:3142, расположенный по адресу: г. Санкт-Петербург, Василеостровский район, улица Шкиперский проток, принадлежащий Застройщику на основании Договора купли-продажи земельных участков от 13.11.2023 г., Дополнительного соглашения от 29.11.2023 г. к Договору купли-продажи земельных участков от 13.11.2023 г. Право собственности Застройщика на указанный земельный участок зарегистрировано в Едином государственном реестре недвижимости за номером регистрации 78:06:0002205:3142-78/011/2024-11 от 11.01.2024 г.  </w:instrText>
      </w:r>
      <w:r w:rsidRPr="00B33CF6">
        <w:rPr>
          <w:rFonts w:ascii="Times New Roman" w:hAnsi="Times New Roman" w:cs="Times New Roman"/>
          <w:sz w:val="20"/>
          <w:szCs w:val="20"/>
        </w:rPr>
        <w:fldChar w:fldCharType="end"/>
      </w:r>
      <w:r w:rsidRPr="00B33CF6">
        <w:rPr>
          <w:rFonts w:ascii="Times New Roman" w:hAnsi="Times New Roman" w:cs="Times New Roman"/>
          <w:noProof/>
          <w:sz w:val="20"/>
          <w:szCs w:val="20"/>
        </w:rPr>
        <w:instrText xml:space="preserve">  (далее – земельный участок).</w:instrText>
      </w:r>
      <w:r w:rsidRPr="00B33CF6">
        <w:rPr>
          <w:rFonts w:ascii="Times New Roman" w:hAnsi="Times New Roman" w:cs="Times New Roman"/>
          <w:sz w:val="20"/>
          <w:szCs w:val="20"/>
        </w:rPr>
        <w:instrText>"</w:instrText>
      </w:r>
      <w:r w:rsidRPr="00B33CF6">
        <w:rPr>
          <w:rFonts w:ascii="Times New Roman" w:hAnsi="Times New Roman" w:cs="Times New Roman"/>
          <w:sz w:val="20"/>
          <w:szCs w:val="20"/>
        </w:rPr>
        <w:fldChar w:fldCharType="separate"/>
      </w:r>
      <w:r w:rsidRPr="00B33CF6">
        <w:rPr>
          <w:rFonts w:ascii="Times New Roman" w:hAnsi="Times New Roman" w:cs="Times New Roman"/>
          <w:noProof/>
          <w:sz w:val="20"/>
          <w:szCs w:val="20"/>
        </w:rPr>
        <w:t xml:space="preserve">земельный участок общей площадью </w:t>
      </w:r>
      <w:r w:rsidR="00843E5E" w:rsidRPr="00B33CF6">
        <w:rPr>
          <w:rFonts w:ascii="Times New Roman" w:hAnsi="Times New Roman" w:cs="Times New Roman"/>
          <w:noProof/>
          <w:sz w:val="20"/>
          <w:szCs w:val="20"/>
        </w:rPr>
        <w:t>20 006</w:t>
      </w:r>
      <w:r w:rsidRPr="00B33CF6">
        <w:rPr>
          <w:rFonts w:ascii="Times New Roman" w:hAnsi="Times New Roman" w:cs="Times New Roman"/>
          <w:noProof/>
          <w:sz w:val="20"/>
          <w:szCs w:val="20"/>
        </w:rPr>
        <w:t xml:space="preserve"> кв.м, кадастровый номер: </w:t>
      </w:r>
      <w:r w:rsidR="00843E5E" w:rsidRPr="00B33CF6">
        <w:rPr>
          <w:rFonts w:ascii="Times New Roman" w:hAnsi="Times New Roman" w:cs="Times New Roman"/>
          <w:noProof/>
          <w:sz w:val="20"/>
          <w:szCs w:val="20"/>
        </w:rPr>
        <w:t>02:55:010709:1573</w:t>
      </w:r>
      <w:r w:rsidRPr="00B33CF6">
        <w:rPr>
          <w:rFonts w:ascii="Times New Roman" w:hAnsi="Times New Roman" w:cs="Times New Roman"/>
          <w:noProof/>
          <w:sz w:val="20"/>
          <w:szCs w:val="20"/>
        </w:rPr>
        <w:t xml:space="preserve">, расположенный по адресу: </w:t>
      </w:r>
      <w:r w:rsidR="00B77EAC" w:rsidRPr="00B33CF6">
        <w:rPr>
          <w:rFonts w:ascii="Times New Roman" w:hAnsi="Times New Roman" w:cs="Times New Roman"/>
          <w:noProof/>
          <w:color w:val="000000" w:themeColor="text1"/>
          <w:sz w:val="20"/>
          <w:szCs w:val="20"/>
        </w:rPr>
        <w:t>Республика Башкортостан, городской округ город Уфа, город Уфа, улица Степана Злобина</w:t>
      </w:r>
      <w:r w:rsidRPr="00B33CF6">
        <w:rPr>
          <w:rFonts w:ascii="Times New Roman" w:eastAsia="Times New Roman" w:hAnsi="Times New Roman" w:cs="Times New Roman"/>
          <w:noProof/>
          <w:sz w:val="20"/>
          <w:szCs w:val="20"/>
          <w:lang w:eastAsia="ru-RU"/>
        </w:rPr>
        <w:t>,</w:t>
      </w:r>
      <w:r w:rsidRPr="00B33CF6">
        <w:rPr>
          <w:rFonts w:ascii="Times New Roman" w:hAnsi="Times New Roman" w:cs="Times New Roman"/>
          <w:noProof/>
          <w:sz w:val="20"/>
          <w:szCs w:val="20"/>
        </w:rPr>
        <w:t xml:space="preserve"> принадлежащий Застройщику на основании </w:t>
      </w:r>
      <w:r w:rsidR="003375C3" w:rsidRPr="00B33CF6">
        <w:rPr>
          <w:rFonts w:ascii="Times New Roman" w:hAnsi="Times New Roman" w:cs="Times New Roman"/>
          <w:noProof/>
          <w:sz w:val="20"/>
          <w:szCs w:val="20"/>
        </w:rPr>
        <w:t>Предварительн</w:t>
      </w:r>
      <w:r w:rsidR="00B862C3" w:rsidRPr="00B33CF6">
        <w:rPr>
          <w:rFonts w:ascii="Times New Roman" w:hAnsi="Times New Roman" w:cs="Times New Roman"/>
          <w:noProof/>
          <w:sz w:val="20"/>
          <w:szCs w:val="20"/>
        </w:rPr>
        <w:t>ого</w:t>
      </w:r>
      <w:r w:rsidR="003375C3" w:rsidRPr="00B33CF6">
        <w:rPr>
          <w:rFonts w:ascii="Times New Roman" w:hAnsi="Times New Roman" w:cs="Times New Roman"/>
          <w:noProof/>
          <w:sz w:val="20"/>
          <w:szCs w:val="20"/>
        </w:rPr>
        <w:t xml:space="preserve"> договор</w:t>
      </w:r>
      <w:r w:rsidR="00B862C3" w:rsidRPr="00B33CF6">
        <w:rPr>
          <w:rFonts w:ascii="Times New Roman" w:hAnsi="Times New Roman" w:cs="Times New Roman"/>
          <w:noProof/>
          <w:sz w:val="20"/>
          <w:szCs w:val="20"/>
        </w:rPr>
        <w:t>а</w:t>
      </w:r>
      <w:r w:rsidR="003375C3" w:rsidRPr="00B33CF6">
        <w:rPr>
          <w:rFonts w:ascii="Times New Roman" w:hAnsi="Times New Roman" w:cs="Times New Roman"/>
          <w:noProof/>
          <w:sz w:val="20"/>
          <w:szCs w:val="20"/>
        </w:rPr>
        <w:t xml:space="preserve"> купли-продажи объектов недвижимости от 20.12.2023 г., </w:t>
      </w:r>
      <w:r w:rsidR="00B862C3" w:rsidRPr="00B33CF6">
        <w:rPr>
          <w:rFonts w:ascii="Times New Roman" w:hAnsi="Times New Roman" w:cs="Times New Roman"/>
          <w:noProof/>
          <w:sz w:val="20"/>
          <w:szCs w:val="20"/>
        </w:rPr>
        <w:t>Дополнительного соглашения от 30.12.202</w:t>
      </w:r>
      <w:r w:rsidR="00CA2A7B">
        <w:rPr>
          <w:rFonts w:ascii="Times New Roman" w:hAnsi="Times New Roman" w:cs="Times New Roman"/>
          <w:noProof/>
          <w:sz w:val="20"/>
          <w:szCs w:val="20"/>
        </w:rPr>
        <w:t>4</w:t>
      </w:r>
      <w:bookmarkStart w:id="0" w:name="_GoBack"/>
      <w:bookmarkEnd w:id="0"/>
      <w:r w:rsidR="00B862C3" w:rsidRPr="00B33CF6">
        <w:rPr>
          <w:rFonts w:ascii="Times New Roman" w:hAnsi="Times New Roman" w:cs="Times New Roman"/>
          <w:noProof/>
          <w:sz w:val="20"/>
          <w:szCs w:val="20"/>
        </w:rPr>
        <w:t xml:space="preserve"> г. к Предварительному договору купли-продажи объектов недвижимости от 20.12.2023 г.</w:t>
      </w:r>
      <w:r w:rsidR="00723124" w:rsidRPr="00B33CF6">
        <w:rPr>
          <w:rFonts w:ascii="Times New Roman" w:hAnsi="Times New Roman" w:cs="Times New Roman"/>
          <w:noProof/>
          <w:sz w:val="20"/>
          <w:szCs w:val="20"/>
        </w:rPr>
        <w:t>,</w:t>
      </w:r>
      <w:r w:rsidR="00301805" w:rsidRPr="00B33CF6">
        <w:rPr>
          <w:rFonts w:ascii="Times New Roman" w:hAnsi="Times New Roman" w:cs="Times New Roman"/>
          <w:noProof/>
          <w:sz w:val="20"/>
          <w:szCs w:val="20"/>
        </w:rPr>
        <w:t xml:space="preserve"> </w:t>
      </w:r>
      <w:r w:rsidR="00723124" w:rsidRPr="00B33CF6">
        <w:rPr>
          <w:rFonts w:ascii="Times New Roman" w:hAnsi="Times New Roman" w:cs="Times New Roman"/>
          <w:noProof/>
          <w:sz w:val="20"/>
          <w:szCs w:val="20"/>
        </w:rPr>
        <w:t>Дополнительно</w:t>
      </w:r>
      <w:r w:rsidR="00301805" w:rsidRPr="00B33CF6">
        <w:rPr>
          <w:rFonts w:ascii="Times New Roman" w:hAnsi="Times New Roman" w:cs="Times New Roman"/>
          <w:noProof/>
          <w:sz w:val="20"/>
          <w:szCs w:val="20"/>
        </w:rPr>
        <w:t>го</w:t>
      </w:r>
      <w:r w:rsidR="00723124" w:rsidRPr="00B33CF6">
        <w:rPr>
          <w:rFonts w:ascii="Times New Roman" w:hAnsi="Times New Roman" w:cs="Times New Roman"/>
          <w:noProof/>
          <w:sz w:val="20"/>
          <w:szCs w:val="20"/>
        </w:rPr>
        <w:t xml:space="preserve"> соглашени</w:t>
      </w:r>
      <w:r w:rsidR="00301805" w:rsidRPr="00B33CF6">
        <w:rPr>
          <w:rFonts w:ascii="Times New Roman" w:hAnsi="Times New Roman" w:cs="Times New Roman"/>
          <w:noProof/>
          <w:sz w:val="20"/>
          <w:szCs w:val="20"/>
        </w:rPr>
        <w:t>я</w:t>
      </w:r>
      <w:r w:rsidR="00723124" w:rsidRPr="00B33CF6">
        <w:rPr>
          <w:rFonts w:ascii="Times New Roman" w:hAnsi="Times New Roman" w:cs="Times New Roman"/>
          <w:noProof/>
          <w:sz w:val="20"/>
          <w:szCs w:val="20"/>
        </w:rPr>
        <w:t xml:space="preserve"> от 14.05.2025 г. к Договору купли-продажи будущей вещи от 30.12.2024 г., Дополнительного соглашения </w:t>
      </w:r>
      <w:r w:rsidR="00301805" w:rsidRPr="00B33CF6">
        <w:rPr>
          <w:rFonts w:ascii="Times New Roman" w:hAnsi="Times New Roman" w:cs="Times New Roman"/>
          <w:noProof/>
          <w:sz w:val="20"/>
          <w:szCs w:val="20"/>
        </w:rPr>
        <w:t xml:space="preserve">от 26.05.2025 г. </w:t>
      </w:r>
      <w:r w:rsidR="00723124" w:rsidRPr="00B33CF6">
        <w:rPr>
          <w:rFonts w:ascii="Times New Roman" w:hAnsi="Times New Roman" w:cs="Times New Roman"/>
          <w:noProof/>
          <w:sz w:val="20"/>
          <w:szCs w:val="20"/>
        </w:rPr>
        <w:t>к Договору ку</w:t>
      </w:r>
      <w:r w:rsidR="00841C09" w:rsidRPr="00B33CF6">
        <w:rPr>
          <w:rFonts w:ascii="Times New Roman" w:hAnsi="Times New Roman" w:cs="Times New Roman"/>
          <w:noProof/>
          <w:sz w:val="20"/>
          <w:szCs w:val="20"/>
        </w:rPr>
        <w:t>п</w:t>
      </w:r>
      <w:r w:rsidR="00723124" w:rsidRPr="00B33CF6">
        <w:rPr>
          <w:rFonts w:ascii="Times New Roman" w:hAnsi="Times New Roman" w:cs="Times New Roman"/>
          <w:noProof/>
          <w:sz w:val="20"/>
          <w:szCs w:val="20"/>
        </w:rPr>
        <w:t>ли-продажи будущей вещи от 30.12.2024 г.,  Дополнительно</w:t>
      </w:r>
      <w:r w:rsidR="00301805" w:rsidRPr="00B33CF6">
        <w:rPr>
          <w:rFonts w:ascii="Times New Roman" w:hAnsi="Times New Roman" w:cs="Times New Roman"/>
          <w:noProof/>
          <w:sz w:val="20"/>
          <w:szCs w:val="20"/>
        </w:rPr>
        <w:t>го</w:t>
      </w:r>
      <w:r w:rsidR="00723124" w:rsidRPr="00B33CF6">
        <w:rPr>
          <w:rFonts w:ascii="Times New Roman" w:hAnsi="Times New Roman" w:cs="Times New Roman"/>
          <w:noProof/>
          <w:sz w:val="20"/>
          <w:szCs w:val="20"/>
        </w:rPr>
        <w:t xml:space="preserve"> соглашени</w:t>
      </w:r>
      <w:r w:rsidR="00301805" w:rsidRPr="00B33CF6">
        <w:rPr>
          <w:rFonts w:ascii="Times New Roman" w:hAnsi="Times New Roman" w:cs="Times New Roman"/>
          <w:noProof/>
          <w:sz w:val="20"/>
          <w:szCs w:val="20"/>
        </w:rPr>
        <w:t>я</w:t>
      </w:r>
      <w:r w:rsidR="00723124" w:rsidRPr="00B33CF6">
        <w:rPr>
          <w:rFonts w:ascii="Times New Roman" w:hAnsi="Times New Roman" w:cs="Times New Roman"/>
          <w:noProof/>
          <w:sz w:val="20"/>
          <w:szCs w:val="20"/>
        </w:rPr>
        <w:t xml:space="preserve"> </w:t>
      </w:r>
      <w:r w:rsidR="00301805" w:rsidRPr="00B33CF6">
        <w:rPr>
          <w:rFonts w:ascii="Times New Roman" w:hAnsi="Times New Roman" w:cs="Times New Roman"/>
          <w:noProof/>
          <w:sz w:val="20"/>
          <w:szCs w:val="20"/>
        </w:rPr>
        <w:t xml:space="preserve">от 29.05.2025 г. </w:t>
      </w:r>
      <w:r w:rsidR="00723124" w:rsidRPr="00B33CF6">
        <w:rPr>
          <w:rFonts w:ascii="Times New Roman" w:hAnsi="Times New Roman" w:cs="Times New Roman"/>
          <w:noProof/>
          <w:sz w:val="20"/>
          <w:szCs w:val="20"/>
        </w:rPr>
        <w:t>к Договору купли-продажи</w:t>
      </w:r>
      <w:r w:rsidR="00301805" w:rsidRPr="00B33CF6">
        <w:rPr>
          <w:rFonts w:ascii="Times New Roman" w:hAnsi="Times New Roman" w:cs="Times New Roman"/>
          <w:noProof/>
          <w:sz w:val="20"/>
          <w:szCs w:val="20"/>
        </w:rPr>
        <w:t xml:space="preserve"> будущей вещи от 30.12.2024 г. </w:t>
      </w:r>
      <w:r w:rsidRPr="00B33CF6">
        <w:rPr>
          <w:rFonts w:ascii="Times New Roman" w:hAnsi="Times New Roman" w:cs="Times New Roman"/>
          <w:noProof/>
          <w:sz w:val="20"/>
          <w:szCs w:val="20"/>
        </w:rPr>
        <w:t xml:space="preserve">Право собственности Застройщика на указанный земельный участок зарегистрировано </w:t>
      </w:r>
      <w:r w:rsidR="00E75359" w:rsidRPr="00B33CF6">
        <w:rPr>
          <w:rFonts w:ascii="Times New Roman" w:hAnsi="Times New Roman" w:cs="Times New Roman"/>
          <w:noProof/>
          <w:sz w:val="20"/>
          <w:szCs w:val="20"/>
        </w:rPr>
        <w:t xml:space="preserve">Федеральной службой государственной регистрации, кадастра и картографии </w:t>
      </w:r>
      <w:r w:rsidR="00E02A17" w:rsidRPr="00B33CF6">
        <w:rPr>
          <w:rFonts w:ascii="Times New Roman" w:hAnsi="Times New Roman" w:cs="Times New Roman"/>
          <w:noProof/>
          <w:sz w:val="20"/>
          <w:szCs w:val="20"/>
        </w:rPr>
        <w:t xml:space="preserve">по </w:t>
      </w:r>
      <w:r w:rsidR="00E263C4" w:rsidRPr="00B33CF6">
        <w:rPr>
          <w:rFonts w:ascii="Times New Roman" w:hAnsi="Times New Roman" w:cs="Times New Roman"/>
          <w:noProof/>
          <w:sz w:val="20"/>
          <w:szCs w:val="20"/>
        </w:rPr>
        <w:t>Республике Башкортостан</w:t>
      </w:r>
      <w:r w:rsidR="00E02A17" w:rsidRPr="00B33CF6">
        <w:rPr>
          <w:rFonts w:ascii="Times New Roman" w:hAnsi="Times New Roman" w:cs="Times New Roman"/>
          <w:noProof/>
          <w:sz w:val="20"/>
          <w:szCs w:val="20"/>
        </w:rPr>
        <w:t xml:space="preserve"> </w:t>
      </w:r>
      <w:r w:rsidRPr="00B33CF6">
        <w:rPr>
          <w:rFonts w:ascii="Times New Roman" w:hAnsi="Times New Roman" w:cs="Times New Roman"/>
          <w:noProof/>
          <w:sz w:val="20"/>
          <w:szCs w:val="20"/>
        </w:rPr>
        <w:t xml:space="preserve">в Едином государственном реестре недвижимости за номером регистрации </w:t>
      </w:r>
      <w:r w:rsidR="00E263C4" w:rsidRPr="00B33CF6">
        <w:rPr>
          <w:rFonts w:ascii="Times New Roman" w:hAnsi="Times New Roman" w:cs="Times New Roman"/>
          <w:noProof/>
          <w:sz w:val="20"/>
          <w:szCs w:val="20"/>
        </w:rPr>
        <w:t xml:space="preserve">02:55:010709:1573-02/374/2025-5 </w:t>
      </w:r>
      <w:r w:rsidR="00A91A7F" w:rsidRPr="00B33CF6">
        <w:rPr>
          <w:rFonts w:ascii="Times New Roman" w:hAnsi="Times New Roman" w:cs="Times New Roman"/>
          <w:noProof/>
          <w:sz w:val="20"/>
          <w:szCs w:val="20"/>
        </w:rPr>
        <w:t xml:space="preserve">от </w:t>
      </w:r>
      <w:r w:rsidR="00E84E5D" w:rsidRPr="00B33CF6">
        <w:rPr>
          <w:rFonts w:ascii="Times New Roman" w:hAnsi="Times New Roman" w:cs="Times New Roman"/>
          <w:noProof/>
          <w:sz w:val="20"/>
          <w:szCs w:val="20"/>
        </w:rPr>
        <w:t>30.05</w:t>
      </w:r>
      <w:r w:rsidR="00A91A7F" w:rsidRPr="00B33CF6">
        <w:rPr>
          <w:rFonts w:ascii="Times New Roman" w:hAnsi="Times New Roman" w:cs="Times New Roman"/>
          <w:noProof/>
          <w:sz w:val="20"/>
          <w:szCs w:val="20"/>
        </w:rPr>
        <w:t>.202</w:t>
      </w:r>
      <w:r w:rsidR="008850C3" w:rsidRPr="00B33CF6">
        <w:rPr>
          <w:rFonts w:ascii="Times New Roman" w:hAnsi="Times New Roman" w:cs="Times New Roman"/>
          <w:noProof/>
          <w:sz w:val="20"/>
          <w:szCs w:val="20"/>
        </w:rPr>
        <w:t>5</w:t>
      </w:r>
      <w:r w:rsidR="00A91A7F" w:rsidRPr="00B33CF6">
        <w:rPr>
          <w:rFonts w:ascii="Times New Roman" w:hAnsi="Times New Roman" w:cs="Times New Roman"/>
          <w:noProof/>
          <w:sz w:val="20"/>
          <w:szCs w:val="20"/>
        </w:rPr>
        <w:t xml:space="preserve"> г. </w:t>
      </w:r>
      <w:r w:rsidRPr="00B33CF6">
        <w:rPr>
          <w:rFonts w:ascii="Times New Roman" w:hAnsi="Times New Roman" w:cs="Times New Roman"/>
          <w:noProof/>
          <w:sz w:val="20"/>
          <w:szCs w:val="20"/>
        </w:rPr>
        <w:t>(далее – земельный участок).</w:t>
      </w:r>
      <w:r w:rsidRPr="00B33CF6">
        <w:rPr>
          <w:rFonts w:ascii="Times New Roman" w:hAnsi="Times New Roman" w:cs="Times New Roman"/>
          <w:sz w:val="20"/>
          <w:szCs w:val="20"/>
        </w:rPr>
        <w:fldChar w:fldCharType="end"/>
      </w:r>
      <w:r w:rsidRPr="00871C94">
        <w:rPr>
          <w:rFonts w:ascii="Times New Roman" w:hAnsi="Times New Roman" w:cs="Times New Roman"/>
          <w:sz w:val="20"/>
          <w:szCs w:val="20"/>
        </w:rPr>
        <w:t xml:space="preserve"> </w:t>
      </w:r>
    </w:p>
    <w:p w14:paraId="794067B3" w14:textId="77777777" w:rsidR="00AB32D7"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Style w:val="ac"/>
          <w:rFonts w:ascii="Times New Roman" w:hAnsi="Times New Roman" w:cs="Times New Roman"/>
          <w:color w:val="auto"/>
          <w:sz w:val="20"/>
          <w:szCs w:val="20"/>
        </w:rPr>
        <w:t>Объект долевого строительства</w:t>
      </w:r>
      <w:r w:rsidRPr="007E13EF">
        <w:rPr>
          <w:rFonts w:ascii="Times New Roman" w:hAnsi="Times New Roman" w:cs="Times New Roman"/>
          <w:sz w:val="20"/>
          <w:szCs w:val="20"/>
        </w:rPr>
        <w:t xml:space="preserve"> – это жилое помещение (квартира) с относящимися к ней летними помещениями (лоджиями и / или балконами и/ 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w:t>
      </w:r>
    </w:p>
    <w:p w14:paraId="36D73F81" w14:textId="08EFE8E8" w:rsidR="00A12C04" w:rsidRPr="007E13EF" w:rsidRDefault="00A12C04" w:rsidP="00A12C04">
      <w:pPr>
        <w:widowControl w:val="0"/>
        <w:tabs>
          <w:tab w:val="left" w:pos="567"/>
        </w:tabs>
        <w:autoSpaceDE w:val="0"/>
        <w:autoSpaceDN w:val="0"/>
        <w:adjustRightInd w:val="0"/>
        <w:spacing w:after="0" w:line="240" w:lineRule="auto"/>
        <w:jc w:val="both"/>
        <w:rPr>
          <w:rFonts w:ascii="Times New Roman" w:hAnsi="Times New Roman" w:cs="Times New Roman"/>
          <w:b/>
          <w:sz w:val="20"/>
          <w:szCs w:val="20"/>
        </w:rPr>
      </w:pPr>
      <w:r w:rsidRPr="007E13EF">
        <w:rPr>
          <w:rFonts w:ascii="Times New Roman" w:hAnsi="Times New Roman" w:cs="Times New Roman"/>
          <w:b/>
          <w:sz w:val="20"/>
          <w:szCs w:val="20"/>
        </w:rPr>
        <w:tab/>
        <w:t xml:space="preserve">Квартира (жилое помещение) </w:t>
      </w:r>
      <w:r w:rsidR="005E29EF" w:rsidRPr="007E13EF">
        <w:rPr>
          <w:rFonts w:ascii="Times New Roman" w:hAnsi="Times New Roman" w:cs="Times New Roman"/>
          <w:b/>
          <w:sz w:val="20"/>
          <w:szCs w:val="20"/>
        </w:rPr>
        <w:t>–</w:t>
      </w:r>
      <w:r w:rsidRPr="007E13EF">
        <w:rPr>
          <w:rFonts w:ascii="Times New Roman" w:hAnsi="Times New Roman" w:cs="Times New Roman"/>
          <w:b/>
          <w:sz w:val="20"/>
          <w:szCs w:val="20"/>
        </w:rPr>
        <w:t xml:space="preserve"> </w:t>
      </w:r>
      <w:r w:rsidRPr="007E13EF">
        <w:rPr>
          <w:rFonts w:ascii="Times New Roman" w:hAnsi="Times New Roman" w:cs="Times New Roman"/>
          <w:sz w:val="20"/>
          <w:szCs w:val="20"/>
        </w:rPr>
        <w:t>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 /или террасами) и проектный номер в соответствии с Приложениями № 1 и №2 к Договору.</w:t>
      </w:r>
    </w:p>
    <w:p w14:paraId="7AAC0CE7"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 xml:space="preserve">Общее имущество Объекта – </w:t>
      </w:r>
      <w:r w:rsidRPr="007E13EF">
        <w:rPr>
          <w:rFonts w:ascii="Times New Roman" w:hAnsi="Times New Roman" w:cs="Times New Roman"/>
          <w:sz w:val="20"/>
          <w:szCs w:val="20"/>
        </w:rPr>
        <w: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35780057" w14:textId="7AE99861" w:rsidR="00A12C04" w:rsidRPr="007E13EF" w:rsidRDefault="00A12C04" w:rsidP="005E29E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ab/>
        <w:t>Федеральный закон</w:t>
      </w:r>
      <w:r w:rsidRPr="007E13EF">
        <w:rPr>
          <w:rFonts w:ascii="Times New Roman" w:hAnsi="Times New Roman" w:cs="Times New Roman"/>
          <w:sz w:val="20"/>
          <w:szCs w:val="20"/>
        </w:rPr>
        <w:t xml:space="preserve"> </w:t>
      </w:r>
      <w:r w:rsidRPr="007E13EF">
        <w:rPr>
          <w:rFonts w:ascii="Times New Roman" w:hAnsi="Times New Roman" w:cs="Times New Roman"/>
          <w:b/>
          <w:sz w:val="20"/>
          <w:szCs w:val="20"/>
        </w:rPr>
        <w:t>№214-ФЗ</w:t>
      </w:r>
      <w:r w:rsidRPr="007E13EF">
        <w:rPr>
          <w:rFonts w:ascii="Times New Roman" w:hAnsi="Times New Roman" w:cs="Times New Roman"/>
          <w:sz w:val="20"/>
          <w:szCs w:val="20"/>
        </w:rPr>
        <w:t xml:space="preserve"> </w:t>
      </w:r>
      <w:r w:rsidR="005E29EF" w:rsidRPr="007E13EF">
        <w:rPr>
          <w:rFonts w:ascii="Times New Roman" w:hAnsi="Times New Roman" w:cs="Times New Roman"/>
          <w:sz w:val="20"/>
          <w:szCs w:val="20"/>
        </w:rPr>
        <w:t>–</w:t>
      </w:r>
      <w:r w:rsidRPr="007E13EF">
        <w:rPr>
          <w:rFonts w:ascii="Times New Roman" w:hAnsi="Times New Roman" w:cs="Times New Roman"/>
          <w:sz w:val="20"/>
          <w:szCs w:val="20"/>
        </w:rPr>
        <w:t xml:space="preserve"> Федеральный закон от 30.12.2004 г. №214-ФЗ </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w:t>
      </w:r>
    </w:p>
    <w:p w14:paraId="57B1DE59"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ab/>
      </w:r>
      <w:r w:rsidRPr="007E13EF">
        <w:rPr>
          <w:rFonts w:ascii="Times New Roman" w:hAnsi="Times New Roman" w:cs="Times New Roman"/>
          <w:b/>
          <w:sz w:val="20"/>
          <w:szCs w:val="20"/>
        </w:rPr>
        <w:t xml:space="preserve">Технический план – </w:t>
      </w:r>
      <w:r w:rsidRPr="007E13EF">
        <w:rPr>
          <w:rFonts w:ascii="Times New Roman" w:hAnsi="Times New Roman" w:cs="Times New Roman"/>
          <w:sz w:val="20"/>
          <w:szCs w:val="20"/>
        </w:rPr>
        <w:t xml:space="preserve">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w:t>
      </w:r>
      <w:r w:rsidRPr="007E13EF">
        <w:rPr>
          <w:rFonts w:ascii="Times New Roman" w:hAnsi="Times New Roman" w:cs="Times New Roman"/>
          <w:sz w:val="20"/>
          <w:szCs w:val="20"/>
        </w:rPr>
        <w:lastRenderedPageBreak/>
        <w:t>таких объектов недвижимости.</w:t>
      </w:r>
    </w:p>
    <w:p w14:paraId="5DABE6E1"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 xml:space="preserve">Общая приведенная площадь </w:t>
      </w:r>
      <w:r w:rsidRPr="007E13EF">
        <w:rPr>
          <w:rStyle w:val="ac"/>
          <w:rFonts w:ascii="Times New Roman" w:hAnsi="Times New Roman" w:cs="Times New Roman"/>
          <w:color w:val="auto"/>
          <w:sz w:val="20"/>
          <w:szCs w:val="20"/>
        </w:rPr>
        <w:t>Объекта долевого строительства</w:t>
      </w:r>
      <w:r w:rsidRPr="007E13EF" w:rsidDel="00696704">
        <w:rPr>
          <w:rFonts w:ascii="Times New Roman" w:hAnsi="Times New Roman" w:cs="Times New Roman"/>
          <w:b/>
          <w:sz w:val="20"/>
          <w:szCs w:val="20"/>
        </w:rPr>
        <w:t xml:space="preserve"> </w:t>
      </w:r>
      <w:r w:rsidRPr="007E13EF">
        <w:rPr>
          <w:rFonts w:ascii="Times New Roman" w:hAnsi="Times New Roman" w:cs="Times New Roman"/>
          <w:sz w:val="20"/>
          <w:szCs w:val="20"/>
        </w:rPr>
        <w:t xml:space="preserve">–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854/пр. и указанная в Приложении №1 к Договору. </w:t>
      </w:r>
    </w:p>
    <w:p w14:paraId="26C52AD2"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Таким образом, для понимания Сторон Общая приведенная площадь Объекта долевого строительства (столбец 6 Приложения № 1 к Договору) складывается из:</w:t>
      </w:r>
    </w:p>
    <w:p w14:paraId="75086F09"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Общей площади жилого помещения (Квартиры)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(столбец 7 Приложения № 1 к Договору);</w:t>
      </w:r>
    </w:p>
    <w:p w14:paraId="5F98A7AD" w14:textId="77777777" w:rsidR="00A12C04" w:rsidRPr="008712CB"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w:t>
      </w:r>
      <w:r w:rsidRPr="007E13EF" w:rsidDel="0054479E">
        <w:rPr>
          <w:rFonts w:ascii="Times New Roman" w:hAnsi="Times New Roman" w:cs="Times New Roman"/>
          <w:sz w:val="20"/>
          <w:szCs w:val="20"/>
        </w:rPr>
        <w:t xml:space="preserve"> </w:t>
      </w:r>
      <w:r w:rsidRPr="008712CB">
        <w:rPr>
          <w:rFonts w:ascii="Times New Roman" w:hAnsi="Times New Roman" w:cs="Times New Roman"/>
          <w:sz w:val="20"/>
          <w:szCs w:val="20"/>
        </w:rPr>
        <w:t>(столбец 9 Приложения № 1 к Договору).</w:t>
      </w:r>
    </w:p>
    <w:p w14:paraId="798F00D4" w14:textId="6D4F3502" w:rsidR="00FF0938" w:rsidRPr="007E13EF" w:rsidRDefault="00A12C04" w:rsidP="00D90995">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F87F3F">
        <w:rPr>
          <w:rFonts w:ascii="Times New Roman" w:hAnsi="Times New Roman" w:cs="Times New Roman"/>
          <w:sz w:val="20"/>
          <w:szCs w:val="20"/>
        </w:rPr>
        <w:t>1.2.</w:t>
      </w:r>
      <w:r w:rsidRPr="00F87F3F">
        <w:rPr>
          <w:rFonts w:ascii="Times New Roman" w:hAnsi="Times New Roman" w:cs="Times New Roman"/>
          <w:noProof/>
          <w:sz w:val="20"/>
          <w:szCs w:val="20"/>
        </w:rPr>
        <w:t xml:space="preserve"> </w:t>
      </w:r>
      <w:r w:rsidR="00FF0938" w:rsidRPr="00F87F3F">
        <w:rPr>
          <w:rFonts w:ascii="Times New Roman" w:hAnsi="Times New Roman" w:cs="Times New Roman"/>
          <w:noProof/>
          <w:sz w:val="20"/>
          <w:szCs w:val="20"/>
        </w:rPr>
        <w:t xml:space="preserve">Строительство </w:t>
      </w:r>
      <w:r w:rsidR="00FF0938" w:rsidRPr="00B31117">
        <w:rPr>
          <w:rFonts w:ascii="Times New Roman" w:hAnsi="Times New Roman" w:cs="Times New Roman"/>
          <w:noProof/>
          <w:sz w:val="20"/>
          <w:szCs w:val="20"/>
        </w:rPr>
        <w:t xml:space="preserve">Объекта ведется на основании Разрешения на строительство № </w:t>
      </w:r>
      <w:r w:rsidR="00FD2B01" w:rsidRPr="00FD2B01">
        <w:rPr>
          <w:rFonts w:ascii="Times New Roman" w:hAnsi="Times New Roman" w:cs="Times New Roman"/>
          <w:noProof/>
          <w:sz w:val="20"/>
          <w:szCs w:val="20"/>
        </w:rPr>
        <w:t>02-55-1469Ж-2025</w:t>
      </w:r>
      <w:r w:rsidR="00FD2B01">
        <w:rPr>
          <w:rFonts w:ascii="Times New Roman" w:hAnsi="Times New Roman" w:cs="Times New Roman"/>
          <w:noProof/>
          <w:sz w:val="20"/>
          <w:szCs w:val="20"/>
        </w:rPr>
        <w:t xml:space="preserve"> </w:t>
      </w:r>
      <w:r w:rsidR="00FF0938" w:rsidRPr="00B31117">
        <w:rPr>
          <w:rFonts w:ascii="Times New Roman" w:hAnsi="Times New Roman" w:cs="Times New Roman"/>
          <w:noProof/>
          <w:sz w:val="20"/>
          <w:szCs w:val="20"/>
        </w:rPr>
        <w:t xml:space="preserve">от </w:t>
      </w:r>
      <w:r w:rsidR="00FD2B01" w:rsidRPr="00FD2B01">
        <w:rPr>
          <w:rFonts w:ascii="Times New Roman" w:hAnsi="Times New Roman" w:cs="Times New Roman"/>
          <w:noProof/>
          <w:sz w:val="20"/>
          <w:szCs w:val="20"/>
        </w:rPr>
        <w:t>27.08.2025</w:t>
      </w:r>
      <w:r w:rsidR="00FD2B01">
        <w:rPr>
          <w:rFonts w:ascii="Times New Roman" w:hAnsi="Times New Roman" w:cs="Times New Roman"/>
          <w:noProof/>
          <w:sz w:val="20"/>
          <w:szCs w:val="20"/>
        </w:rPr>
        <w:t xml:space="preserve"> г.</w:t>
      </w:r>
      <w:r w:rsidR="00FF0938" w:rsidRPr="00B31117">
        <w:rPr>
          <w:rFonts w:ascii="Times New Roman" w:hAnsi="Times New Roman" w:cs="Times New Roman"/>
          <w:noProof/>
          <w:sz w:val="20"/>
          <w:szCs w:val="20"/>
        </w:rPr>
        <w:t xml:space="preserve">, выданного </w:t>
      </w:r>
      <w:r w:rsidR="00E93163" w:rsidRPr="00E93163">
        <w:rPr>
          <w:rFonts w:ascii="Times New Roman" w:hAnsi="Times New Roman" w:cs="Times New Roman"/>
          <w:noProof/>
          <w:sz w:val="20"/>
          <w:szCs w:val="20"/>
        </w:rPr>
        <w:t>Администрация городского округа город Уфа Республики Башкортостан</w:t>
      </w:r>
      <w:r w:rsidR="00E93163">
        <w:rPr>
          <w:rFonts w:ascii="Times New Roman" w:hAnsi="Times New Roman" w:cs="Times New Roman"/>
          <w:noProof/>
          <w:sz w:val="20"/>
          <w:szCs w:val="20"/>
        </w:rPr>
        <w:t>.</w:t>
      </w:r>
    </w:p>
    <w:p w14:paraId="15B8B3C0" w14:textId="36587473" w:rsidR="00A12C04" w:rsidRPr="007E13EF" w:rsidRDefault="00A12C04" w:rsidP="00FF093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1.3. Проектная декларация, включающая в себя информацию о Застройщике и о проекте строительства Объекта, размещена в сети </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Интернет</w:t>
      </w:r>
      <w:r w:rsidRPr="007E13EF">
        <w:rPr>
          <w:rFonts w:ascii="Times New Roman" w:hAnsi="Times New Roman" w:cs="Times New Roman"/>
          <w:spacing w:val="-20"/>
          <w:sz w:val="20"/>
          <w:szCs w:val="20"/>
        </w:rPr>
        <w:t>››</w:t>
      </w:r>
      <w:r w:rsidR="007F57DB" w:rsidRPr="007E13EF">
        <w:rPr>
          <w:rFonts w:ascii="Times New Roman" w:hAnsi="Times New Roman" w:cs="Times New Roman"/>
          <w:sz w:val="20"/>
          <w:szCs w:val="20"/>
        </w:rPr>
        <w:t xml:space="preserve"> по адресу: https://наш.дом.рф.</w:t>
      </w:r>
    </w:p>
    <w:p w14:paraId="38048E98" w14:textId="77777777" w:rsidR="009604F5" w:rsidRPr="007E13EF" w:rsidRDefault="009604F5"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69D47F06" w14:textId="77777777" w:rsidR="00A12C04" w:rsidRPr="007E13EF" w:rsidRDefault="00A12C04" w:rsidP="00A12C04">
      <w:pPr>
        <w:pStyle w:val="a6"/>
        <w:keepNext/>
        <w:ind w:firstLine="567"/>
        <w:jc w:val="center"/>
        <w:rPr>
          <w:b/>
          <w:sz w:val="20"/>
        </w:rPr>
      </w:pPr>
      <w:r w:rsidRPr="007E13EF">
        <w:rPr>
          <w:b/>
          <w:sz w:val="20"/>
        </w:rPr>
        <w:t>2. Предмет Договора</w:t>
      </w:r>
    </w:p>
    <w:p w14:paraId="181A04D0" w14:textId="7A290AAD" w:rsidR="008D3B01" w:rsidRPr="007E13EF" w:rsidRDefault="008D3B01" w:rsidP="008D3B01">
      <w:pPr>
        <w:keepNext/>
        <w:widowControl w:val="0"/>
        <w:tabs>
          <w:tab w:val="left" w:pos="709"/>
          <w:tab w:val="left" w:pos="851"/>
        </w:tabs>
        <w:autoSpaceDE w:val="0"/>
        <w:autoSpaceDN w:val="0"/>
        <w:adjustRightInd w:val="0"/>
        <w:spacing w:after="0" w:line="240" w:lineRule="auto"/>
        <w:ind w:firstLine="567"/>
        <w:jc w:val="both"/>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0088772F" w:rsidRPr="007E13EF">
        <w:rPr>
          <w:rFonts w:ascii="Times New Roman" w:hAnsi="Times New Roman" w:cs="Times New Roman"/>
          <w:sz w:val="20"/>
          <w:szCs w:val="20"/>
        </w:rPr>
        <w:instrText>НомерРВЭ</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004F24C8" w:rsidRPr="007E13EF">
        <w:rPr>
          <w:rFonts w:ascii="Times New Roman" w:hAnsi="Times New Roman" w:cs="Times New Roman"/>
          <w:sz w:val="20"/>
          <w:szCs w:val="20"/>
        </w:rPr>
        <w:instrText>=</w:instrText>
      </w:r>
      <w:r w:rsidRPr="007E13EF">
        <w:rPr>
          <w:rFonts w:ascii="Times New Roman" w:hAnsi="Times New Roman" w:cs="Times New Roman"/>
          <w:sz w:val="20"/>
          <w:szCs w:val="20"/>
        </w:rPr>
        <w:instrText>"</w:instrText>
      </w:r>
      <w:r w:rsidR="00F50E44" w:rsidRPr="007E13EF">
        <w:rPr>
          <w:rFonts w:ascii="Times New Roman" w:hAnsi="Times New Roman" w:cs="Times New Roman"/>
          <w:sz w:val="20"/>
          <w:szCs w:val="20"/>
        </w:rPr>
        <w:instrText>0</w:instrText>
      </w:r>
      <w:r w:rsidR="00017268" w:rsidRPr="007E13EF">
        <w:rPr>
          <w:rFonts w:ascii="Times New Roman" w:hAnsi="Times New Roman" w:cs="Times New Roman"/>
          <w:sz w:val="20"/>
          <w:szCs w:val="20"/>
        </w:rPr>
        <w:instrText xml:space="preserve">" </w:instrText>
      </w:r>
      <w:r w:rsidR="00CB62C3" w:rsidRPr="007E13EF">
        <w:rPr>
          <w:rFonts w:ascii="Times New Roman" w:hAnsi="Times New Roman" w:cs="Times New Roman"/>
          <w:sz w:val="20"/>
          <w:szCs w:val="20"/>
        </w:rPr>
        <w:instrText>"</w:instrText>
      </w:r>
      <w:r w:rsidRPr="007E13EF">
        <w:rPr>
          <w:rFonts w:ascii="Times New Roman" w:hAnsi="Times New Roman" w:cs="Times New Roman"/>
          <w:sz w:val="20"/>
          <w:szCs w:val="20"/>
        </w:rPr>
        <w:instrText xml:space="preserve">2.1. </w:instrText>
      </w:r>
      <w:r w:rsidR="000B7E29" w:rsidRPr="007E13EF">
        <w:rPr>
          <w:rFonts w:ascii="Times New Roman" w:hAnsi="Times New Roman" w:cs="Times New Roman"/>
          <w:sz w:val="20"/>
          <w:szCs w:val="20"/>
        </w:rPr>
        <w:instrTex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instrText>
      </w:r>
      <w:r w:rsidR="000B7E29" w:rsidRPr="007E13EF">
        <w:rPr>
          <w:rFonts w:ascii="Segoe UI" w:hAnsi="Segoe UI" w:cs="Segoe UI"/>
          <w:color w:val="172B4D"/>
          <w:sz w:val="21"/>
          <w:szCs w:val="21"/>
          <w:shd w:val="clear" w:color="auto" w:fill="FFFFFF"/>
        </w:rPr>
        <w:instrText>.</w:instrText>
      </w:r>
      <w:r w:rsidRPr="007E13EF">
        <w:rPr>
          <w:rFonts w:ascii="Times New Roman" w:hAnsi="Times New Roman" w:cs="Times New Roman"/>
          <w:sz w:val="20"/>
          <w:szCs w:val="20"/>
        </w:rPr>
        <w:instrText xml:space="preserve">" "2.1. </w:instrText>
      </w:r>
      <w:r w:rsidR="000B7E29" w:rsidRPr="007E13EF">
        <w:rPr>
          <w:rFonts w:ascii="Times New Roman" w:hAnsi="Times New Roman" w:cs="Times New Roman"/>
          <w:sz w:val="20"/>
          <w:szCs w:val="20"/>
        </w:rPr>
        <w:instrTex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t>
      </w:r>
      <w:r w:rsidR="008C7F5F" w:rsidRPr="007E13EF">
        <w:rPr>
          <w:rFonts w:ascii="Segoe UI" w:hAnsi="Segoe UI" w:cs="Segoe UI"/>
          <w:noProof/>
          <w:color w:val="172B4D"/>
          <w:sz w:val="21"/>
          <w:szCs w:val="21"/>
          <w:shd w:val="clear" w:color="auto" w:fill="FFFFFF"/>
        </w:rPr>
        <w:t>.</w:t>
      </w:r>
      <w:r w:rsidRPr="007E13EF">
        <w:rPr>
          <w:rFonts w:ascii="Times New Roman" w:hAnsi="Times New Roman" w:cs="Times New Roman"/>
          <w:sz w:val="20"/>
          <w:szCs w:val="20"/>
        </w:rPr>
        <w:fldChar w:fldCharType="end"/>
      </w:r>
    </w:p>
    <w:p w14:paraId="39376E2A" w14:textId="4679EE3B" w:rsidR="00A12C04" w:rsidRPr="007E13E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2.2. </w: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Да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instrText>
      </w:r>
    </w:p>
    <w:p w14:paraId="1E8A097E" w14:textId="27FBD6F9"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b/>
          <w:bCs/>
          <w:sz w:val="20"/>
          <w:szCs w:val="20"/>
        </w:rPr>
        <w:instrText>Ошибка! Переменная документа не указана.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w:instrText>
      </w:r>
      <w:r w:rsidR="00CD67EF" w:rsidRPr="007E13EF">
        <w:rPr>
          <w:rFonts w:ascii="Times New Roman" w:hAnsi="Times New Roman" w:cs="Times New Roman"/>
          <w:noProof/>
          <w:sz w:val="20"/>
          <w:szCs w:val="20"/>
        </w:rPr>
        <w:instrText xml:space="preserve">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IF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DOCVARIABLE Техника \* MERGEFORMAT </w:instrText>
      </w:r>
      <w:r w:rsidR="00CD67EF" w:rsidRPr="007E13EF">
        <w:rPr>
          <w:rFonts w:ascii="Times New Roman" w:hAnsi="Times New Roman" w:cs="Times New Roman"/>
          <w:sz w:val="20"/>
          <w:szCs w:val="20"/>
        </w:rPr>
        <w:fldChar w:fldCharType="end"/>
      </w:r>
      <w:r w:rsidR="00CD67EF" w:rsidRPr="007E13EF">
        <w:rPr>
          <w:rFonts w:ascii="Times New Roman" w:hAnsi="Times New Roman" w:cs="Times New Roman"/>
          <w:sz w:val="20"/>
          <w:szCs w:val="20"/>
        </w:rPr>
        <w:instrText>"="ДА" "и техникой"</w:instrText>
      </w:r>
      <w:r w:rsidR="00CD67EF"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в соответствии с Приложением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b/>
          <w:bCs/>
          <w:sz w:val="20"/>
          <w:szCs w:val="20"/>
        </w:rPr>
        <w:instrText>Ошибка! Переменная документа не указана.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Застройка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"="МАЛАЯ ОХТА"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instrText>
      </w:r>
    </w:p>
    <w:p w14:paraId="309ADE26"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w:instrText>
      </w:r>
      <w:r w:rsidR="00CD67EF" w:rsidRPr="007E13EF">
        <w:rPr>
          <w:rFonts w:ascii="Times New Roman" w:hAnsi="Times New Roman" w:cs="Times New Roman"/>
          <w:noProof/>
          <w:sz w:val="20"/>
          <w:szCs w:val="20"/>
        </w:rPr>
        <w:instrText xml:space="preserve">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IF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DOCVARIABLE Техника \* MERGEFORMAT </w:instrText>
      </w:r>
      <w:r w:rsidR="00CD67EF" w:rsidRPr="007E13EF">
        <w:rPr>
          <w:rFonts w:ascii="Times New Roman" w:hAnsi="Times New Roman" w:cs="Times New Roman"/>
          <w:sz w:val="20"/>
          <w:szCs w:val="20"/>
        </w:rPr>
        <w:fldChar w:fldCharType="end"/>
      </w:r>
      <w:r w:rsidR="00CD67EF" w:rsidRPr="007E13EF">
        <w:rPr>
          <w:rFonts w:ascii="Times New Roman" w:hAnsi="Times New Roman" w:cs="Times New Roman"/>
          <w:sz w:val="20"/>
          <w:szCs w:val="20"/>
        </w:rPr>
        <w:instrText>"="ДА" "и техникой"</w:instrText>
      </w:r>
      <w:r w:rsidR="00CD67EF"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в соответствии с Приложением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"="Нет"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instrText>
      </w:r>
    </w:p>
    <w:p w14:paraId="27508D83" w14:textId="77777777" w:rsidR="008C7F5F" w:rsidRPr="007E13E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 xml:space="preserve">Объект долевого строительства передается Участнику долевого строительства без выполнения работ по внутренней отделке,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ОтделкаПроект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"="Да" "с монтажом межкомнатных перегородок"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ОтделкаПроект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"="Нет" "без установки межкомнатных перегородок"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00262590" w:rsidRPr="007E13EF">
        <w:rPr>
          <w:rFonts w:ascii="Times New Roman" w:hAnsi="Times New Roman" w:cs="Times New Roman"/>
          <w:sz w:val="20"/>
          <w:szCs w:val="20"/>
        </w:rPr>
        <w:instrText>с выполнением</w:instrText>
      </w:r>
      <w:r w:rsidRPr="007E13EF">
        <w:rPr>
          <w:rFonts w:ascii="Times New Roman" w:hAnsi="Times New Roman" w:cs="Times New Roman"/>
          <w:sz w:val="20"/>
          <w:szCs w:val="20"/>
        </w:rPr>
        <w:instrText xml:space="preserve"> работ по устройству стяжки</w:instrText>
      </w:r>
      <w:r w:rsidR="00262590" w:rsidRPr="007E13EF">
        <w:rPr>
          <w:rFonts w:ascii="Times New Roman" w:hAnsi="Times New Roman" w:cs="Times New Roman"/>
          <w:sz w:val="20"/>
          <w:szCs w:val="20"/>
        </w:rPr>
        <w:instrText xml:space="preserve"> (за исключением помещения санузла) </w:instrText>
      </w:r>
      <w:r w:rsidRPr="007E13EF">
        <w:rPr>
          <w:rFonts w:ascii="Times New Roman" w:hAnsi="Times New Roman" w:cs="Times New Roman"/>
          <w:sz w:val="20"/>
          <w:szCs w:val="20"/>
        </w:rPr>
        <w:instrText xml:space="preserve"> и гидроизоляции</w:instrText>
      </w:r>
      <w:r w:rsidR="00262590" w:rsidRPr="007E13EF">
        <w:rPr>
          <w:rFonts w:ascii="Times New Roman" w:hAnsi="Times New Roman" w:cs="Times New Roman"/>
          <w:sz w:val="20"/>
          <w:szCs w:val="20"/>
        </w:rPr>
        <w:instrText xml:space="preserve"> в помещении санузла</w:instrText>
      </w:r>
      <w:r w:rsidRPr="007E13EF">
        <w:rPr>
          <w:rFonts w:ascii="Times New Roman" w:hAnsi="Times New Roman" w:cs="Times New Roman"/>
          <w:sz w:val="20"/>
          <w:szCs w:val="20"/>
        </w:rPr>
        <w:instrText>, без внутренней инженерной разводки и установки оконечных устройств, без установки межкомнатных дверей. В квартире выполняются работы по устройству стояков отопления с у</w:instrText>
      </w:r>
      <w:r w:rsidR="00262590" w:rsidRPr="007E13EF">
        <w:rPr>
          <w:rFonts w:ascii="Times New Roman" w:hAnsi="Times New Roman" w:cs="Times New Roman"/>
          <w:sz w:val="20"/>
          <w:szCs w:val="20"/>
        </w:rPr>
        <w:instrText>становкой отопительных приборов</w:instrText>
      </w:r>
      <w:r w:rsidRPr="007E13EF">
        <w:rPr>
          <w:rFonts w:ascii="Times New Roman" w:hAnsi="Times New Roman" w:cs="Times New Roman"/>
          <w:sz w:val="20"/>
          <w:szCs w:val="20"/>
        </w:rPr>
        <w:instrText xml:space="preserve"> (перечень работ может корректироваться в зависимости от проекта)."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t>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t>
      </w:r>
    </w:p>
    <w:p w14:paraId="4E98AB70" w14:textId="21DF38EF" w:rsidR="00A12C04" w:rsidRPr="007E13EF" w:rsidRDefault="008C7F5F"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noProof/>
          <w:sz w:val="20"/>
          <w:szCs w:val="20"/>
        </w:rPr>
        <w: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IF  "</w:instrTex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DOCVARIABLE ЭскроуАгент \* MERGEFORMAT </w:instrText>
      </w:r>
      <w:r w:rsidR="00A12C04"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Эскроу Агент Сбербанк(СПБ)</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instrText xml:space="preserve">"=" " "2.3 Общая приведенная площадь жилого помещения (квартиры) – Объекта долевого строительства указывается в Приложении №1 к Договору (столбец 6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 "\* MERGEFORMAT </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t xml:space="preserve"> </w: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IF  "</w:instrTex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DOCVARIABLE ЭскроуАгент \* MERGEFORMAT </w:instrText>
      </w:r>
      <w:r w:rsidR="00A12C04"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Эскроу Агент Сбербанк(СПБ)</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instrText>"&lt;&gt;" " "</w:instrText>
      </w:r>
    </w:p>
    <w:p w14:paraId="37BB00D1" w14:textId="77777777" w:rsidR="008C7F5F"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bCs/>
          <w:noProof/>
          <w:sz w:val="20"/>
          <w:szCs w:val="20"/>
        </w:rPr>
      </w:pPr>
      <w:r w:rsidRPr="007E13EF">
        <w:rPr>
          <w:rFonts w:ascii="Times New Roman" w:hAnsi="Times New Roman" w:cs="Times New Roman"/>
          <w:noProof/>
          <w:sz w:val="20"/>
          <w:szCs w:val="20"/>
        </w:rPr>
        <w:instrText>2.3 Общая площадь 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p>
    <w:p w14:paraId="51F5C965" w14:textId="59C3EBDD" w:rsidR="00A12C04" w:rsidRPr="007E13EF" w:rsidRDefault="008C7F5F"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Cs/>
          <w:noProof/>
          <w:sz w:val="20"/>
          <w:szCs w:val="20"/>
        </w:rPr>
        <w:t xml:space="preserve">2.3 Общая площадь </w:t>
      </w:r>
      <w:r w:rsidRPr="007E13EF">
        <w:rPr>
          <w:rFonts w:ascii="Times New Roman" w:hAnsi="Times New Roman" w:cs="Times New Roman"/>
          <w:noProof/>
          <w:sz w:val="20"/>
          <w:szCs w:val="20"/>
        </w:rPr>
        <w:t>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t>
      </w:r>
      <w:r w:rsidR="00A12C04" w:rsidRPr="007E13EF">
        <w:rPr>
          <w:rFonts w:ascii="Times New Roman" w:hAnsi="Times New Roman" w:cs="Times New Roman"/>
          <w:sz w:val="20"/>
          <w:szCs w:val="20"/>
        </w:rPr>
        <w:fldChar w:fldCharType="end"/>
      </w:r>
    </w:p>
    <w:p w14:paraId="5D3BFC22"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    </w:t>
      </w:r>
    </w:p>
    <w:p w14:paraId="61449963" w14:textId="445D6196" w:rsidR="00A12C04" w:rsidRPr="00093BB9"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w:t>
      </w:r>
      <w:r w:rsidRPr="00093BB9">
        <w:rPr>
          <w:rFonts w:ascii="Times New Roman" w:hAnsi="Times New Roman" w:cs="Times New Roman"/>
          <w:sz w:val="20"/>
          <w:szCs w:val="20"/>
        </w:rPr>
        <w:t xml:space="preserve">стройщиком Объекта долевого строительства Участнику долевого строительства устанавливается периодом времени: не </w:t>
      </w:r>
      <w:r w:rsidRPr="00B31117">
        <w:rPr>
          <w:rFonts w:ascii="Times New Roman" w:hAnsi="Times New Roman" w:cs="Times New Roman"/>
          <w:sz w:val="20"/>
          <w:szCs w:val="20"/>
        </w:rPr>
        <w:t>позднее</w:t>
      </w:r>
      <w:r w:rsidR="005A6B7E" w:rsidRPr="00B31117">
        <w:rPr>
          <w:rFonts w:ascii="Times New Roman" w:hAnsi="Times New Roman" w:cs="Times New Roman"/>
          <w:sz w:val="20"/>
          <w:szCs w:val="20"/>
        </w:rPr>
        <w:t xml:space="preserve"> </w:t>
      </w:r>
      <w:r w:rsidR="00776024" w:rsidRPr="00776024">
        <w:rPr>
          <w:rFonts w:ascii="Times New Roman" w:hAnsi="Times New Roman" w:cs="Times New Roman"/>
          <w:b/>
          <w:sz w:val="20"/>
          <w:szCs w:val="20"/>
        </w:rPr>
        <w:t>25.03.2030</w:t>
      </w:r>
      <w:r w:rsidR="005A6B7E" w:rsidRPr="00776024">
        <w:rPr>
          <w:rFonts w:ascii="Times New Roman" w:hAnsi="Times New Roman" w:cs="Times New Roman"/>
          <w:b/>
          <w:sz w:val="20"/>
          <w:szCs w:val="20"/>
        </w:rPr>
        <w:t xml:space="preserve"> г.</w:t>
      </w:r>
      <w:r w:rsidR="00CE1C06" w:rsidRPr="00B31117">
        <w:rPr>
          <w:rFonts w:ascii="Times New Roman" w:hAnsi="Times New Roman" w:cs="Times New Roman"/>
          <w:sz w:val="20"/>
          <w:szCs w:val="20"/>
        </w:rPr>
        <w:t xml:space="preserve"> </w:t>
      </w:r>
      <w:r w:rsidRPr="00B31117">
        <w:rPr>
          <w:rFonts w:ascii="Times New Roman" w:hAnsi="Times New Roman" w:cs="Times New Roman"/>
          <w:sz w:val="20"/>
          <w:szCs w:val="20"/>
        </w:rPr>
        <w:t>включительно.</w:t>
      </w:r>
      <w:r w:rsidRPr="00093BB9">
        <w:rPr>
          <w:rFonts w:ascii="Times New Roman" w:hAnsi="Times New Roman" w:cs="Times New Roman"/>
          <w:sz w:val="20"/>
          <w:szCs w:val="20"/>
        </w:rPr>
        <w:t xml:space="preserve"> </w:t>
      </w:r>
    </w:p>
    <w:p w14:paraId="1FBD6088" w14:textId="77777777" w:rsidR="00A12C04" w:rsidRPr="00093BB9" w:rsidRDefault="00A12C04" w:rsidP="00A12C04">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noProof/>
          <w:sz w:val="20"/>
          <w:szCs w:val="20"/>
        </w:rPr>
        <w:t xml:space="preserve">2.5.1. Стороны соглашаются, что допускается досрочное исполнение Застройщиком обязательства по передаче Объекта долевого строительства, при этом подписание дополнительного соглашения к Договору не требуется. </w:t>
      </w:r>
    </w:p>
    <w:p w14:paraId="3F2CF4A8" w14:textId="5260D32C" w:rsidR="00A12C04" w:rsidRPr="00093BB9" w:rsidRDefault="00A12C04" w:rsidP="00A12C04">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t>2.5.2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КолвоСторон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"&gt;"1"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ДолеваяСобственность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lang w:val="en-US"/>
        </w:rPr>
        <w:instrText>True</w:instrText>
      </w:r>
      <w:r w:rsidRPr="00093BB9">
        <w:rPr>
          <w:rFonts w:ascii="Times New Roman" w:hAnsi="Times New Roman" w:cs="Times New Roman"/>
          <w:sz w:val="20"/>
          <w:szCs w:val="20"/>
        </w:rPr>
        <w:instrText>" " </w:instrText>
      </w:r>
    </w:p>
    <w:p w14:paraId="3AB2B429" w14:textId="77777777" w:rsidR="00A12C04" w:rsidRPr="00093BB9" w:rsidRDefault="00A12C04" w:rsidP="00A12C04">
      <w:pPr>
        <w:widowControl w:val="0"/>
        <w:shd w:val="clear" w:color="auto" w:fill="FFFFFF"/>
        <w:tabs>
          <w:tab w:val="left" w:pos="567"/>
          <w:tab w:val="left" w:pos="1130"/>
        </w:tabs>
        <w:autoSpaceDE w:val="0"/>
        <w:autoSpaceDN w:val="0"/>
        <w:adjustRightInd w:val="0"/>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instrText xml:space="preserve">2.6. Объект долевого строительства после его передачи Участнику долевого строительства оформляется в </w:instrText>
      </w:r>
      <w:r w:rsidRPr="00093BB9">
        <w:rPr>
          <w:rFonts w:ascii="Times New Roman" w:hAnsi="Times New Roman" w:cs="Times New Roman"/>
          <w:b/>
          <w:sz w:val="20"/>
          <w:szCs w:val="20"/>
        </w:rPr>
        <w:instrText>общую долевую собственность</w:instrText>
      </w:r>
      <w:r w:rsidRPr="00093BB9">
        <w:rPr>
          <w:rFonts w:ascii="Times New Roman" w:hAnsi="Times New Roman" w:cs="Times New Roman"/>
          <w:sz w:val="20"/>
          <w:szCs w:val="20"/>
        </w:rPr>
        <w:instrText xml:space="preserve">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74566F" w:rsidRPr="00093BB9" w14:paraId="73ECA32C" w14:textId="77777777" w:rsidTr="00065C4A">
        <w:trPr>
          <w:trHeight w:val="439"/>
        </w:trPr>
        <w:tc>
          <w:tcPr>
            <w:tcW w:w="10348" w:type="dxa"/>
            <w:shd w:val="clear" w:color="000000" w:fill="FFFFFF"/>
            <w:noWrap/>
            <w:vAlign w:val="center"/>
          </w:tcPr>
          <w:p w14:paraId="15BFA369" w14:textId="77777777" w:rsidR="00A12C04" w:rsidRPr="00093BB9" w:rsidRDefault="00A12C04" w:rsidP="00065C4A">
            <w:pPr>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Cs/>
                <w:sz w:val="20"/>
                <w:szCs w:val="20"/>
              </w:rPr>
            </w:pP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sharedproperty_Col2_0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sharedproperty_Col3_0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доли в праве собственности на Объект долевого строительства – Участнику долевого строительства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sharedproperty_Col1_0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+1</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p>
        </w:tc>
      </w:tr>
    </w:tbl>
    <w:p w14:paraId="583CB962" w14:textId="77777777" w:rsidR="00A12C04" w:rsidRPr="00093BB9"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ДолеваяСобственность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"="False" " </w:instrText>
      </w:r>
    </w:p>
    <w:p w14:paraId="2CA0BBBF" w14:textId="77777777" w:rsidR="00A12C04" w:rsidRPr="00093BB9"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instrText xml:space="preserve">2.6. Право собственности на Объект долевого строительства после его передачи Участникам долевого строительства оформляется в </w:instrText>
      </w:r>
      <w:r w:rsidRPr="00093BB9">
        <w:rPr>
          <w:rFonts w:ascii="Times New Roman" w:hAnsi="Times New Roman" w:cs="Times New Roman"/>
          <w:b/>
          <w:sz w:val="20"/>
          <w:szCs w:val="20"/>
        </w:rPr>
        <w:instrText>общую совместную собственность</w:instrText>
      </w:r>
      <w:r w:rsidRPr="00093BB9">
        <w:rPr>
          <w:rFonts w:ascii="Times New Roman" w:hAnsi="Times New Roman" w:cs="Times New Roman"/>
          <w:sz w:val="20"/>
          <w:szCs w:val="20"/>
        </w:rPr>
        <w:instrText xml:space="preserve"> Участников долевого строительства.  </w:instrText>
      </w:r>
    </w:p>
    <w:p w14:paraId="2D4F4B61" w14:textId="6E727E6C" w:rsidR="00A12C04" w:rsidRPr="00093BB9" w:rsidRDefault="00A12C04" w:rsidP="00A12C04">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end"/>
      </w:r>
    </w:p>
    <w:p w14:paraId="560B9C88" w14:textId="77777777" w:rsidR="00A12C04" w:rsidRPr="00093BB9" w:rsidRDefault="00A12C04" w:rsidP="00A12C04">
      <w:pPr>
        <w:spacing w:after="0" w:line="240" w:lineRule="auto"/>
        <w:rPr>
          <w:rFonts w:ascii="Times New Roman" w:hAnsi="Times New Roman" w:cs="Times New Roman"/>
          <w:sz w:val="20"/>
          <w:szCs w:val="20"/>
        </w:rPr>
      </w:pPr>
    </w:p>
    <w:p w14:paraId="0B216D85" w14:textId="77777777" w:rsidR="003E57F5" w:rsidRPr="00093BB9" w:rsidRDefault="003E57F5" w:rsidP="003E57F5">
      <w:pPr>
        <w:pStyle w:val="7"/>
        <w:ind w:firstLine="567"/>
        <w:rPr>
          <w:sz w:val="20"/>
        </w:rPr>
      </w:pPr>
      <w:r w:rsidRPr="00093BB9">
        <w:rPr>
          <w:sz w:val="20"/>
        </w:rPr>
        <w:t>3. Цена Договора. Сроки и порядок ее оплаты</w:t>
      </w:r>
    </w:p>
    <w:p w14:paraId="0EC82B36" w14:textId="3BBAF512" w:rsidR="003E57F5" w:rsidRPr="00093BB9" w:rsidRDefault="003E57F5" w:rsidP="00C05422">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sz w:val="20"/>
          <w:szCs w:val="20"/>
        </w:rPr>
        <w:t xml:space="preserve">3.1. Цена Договора определяется как произведение указанных в Приложении № 1 к Договору стоимости 1 (одного) м2 Объекта долевого строительства (столбец 11), и Общей приведенной площади Объекта долевого строительства (столбец 6), и составляет сумму в размере </w:t>
      </w:r>
      <w:r w:rsidR="00F848E1" w:rsidRPr="00093BB9">
        <w:rPr>
          <w:rFonts w:ascii="Times New Roman" w:hAnsi="Times New Roman" w:cs="Times New Roman"/>
          <w:b/>
          <w:sz w:val="20"/>
          <w:szCs w:val="20"/>
        </w:rPr>
        <w:t>______,___ (____________________________________) рублей</w:t>
      </w:r>
      <w:r w:rsidRPr="00093BB9">
        <w:rPr>
          <w:rFonts w:ascii="Times New Roman" w:hAnsi="Times New Roman" w:cs="Times New Roman"/>
          <w:sz w:val="20"/>
          <w:szCs w:val="20"/>
        </w:rPr>
        <w:t>,</w:t>
      </w:r>
      <w:r w:rsidRPr="00093BB9">
        <w:rPr>
          <w:rFonts w:ascii="Times New Roman" w:hAnsi="Times New Roman" w:cs="Times New Roman"/>
          <w:b/>
          <w:sz w:val="20"/>
          <w:szCs w:val="20"/>
        </w:rPr>
        <w:t xml:space="preserve"> </w:t>
      </w:r>
      <w:r w:rsidRPr="00093BB9">
        <w:rPr>
          <w:rFonts w:ascii="Times New Roman" w:hAnsi="Times New Roman" w:cs="Times New Roman"/>
          <w:sz w:val="20"/>
          <w:szCs w:val="20"/>
        </w:rPr>
        <w:t>НДС не облагается в соответствии с п. 23.1 пункта 3 статьи 149 НК РФ.</w: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НомерРВЭ</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0</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"="0"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ВариантОплаты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100%</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"="Ипотека"  "</w:instrText>
      </w:r>
      <w:r w:rsidRPr="00093BB9">
        <w:rPr>
          <w:rFonts w:ascii="Times New Roman" w:hAnsi="Times New Roman" w:cs="Times New Roman"/>
          <w:sz w:val="20"/>
          <w:szCs w:val="20"/>
          <w:lang w:val="en-US"/>
        </w:rPr>
        <w:fldChar w:fldCharType="begin"/>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lang w:val="en-US"/>
        </w:rPr>
        <w:instrText>IF</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Аккредитив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"="Нет"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и залога прав требований в силу закона в пользу Банка в следующем порядке:</w:instrText>
      </w:r>
    </w:p>
    <w:p w14:paraId="302E66A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-за счет собственных средств Участник долевого строительства оплачивает сумму в размере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7F24B25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в размере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ЗаемныхПрописью\*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Кредитные средства предоставляются Участнику долевого строительства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(далее именуемым -  Банк) по Кредитному договору </w:instrText>
      </w:r>
      <w:r w:rsidRPr="00093BB9">
        <w:rPr>
          <w:rFonts w:ascii="Times New Roman" w:eastAsia="Times New Roman" w:hAnsi="Times New Roman" w:cs="Times New Roman"/>
          <w:noProof/>
          <w:snapToGrid w:val="0"/>
          <w:sz w:val="20"/>
          <w:szCs w:val="20"/>
          <w:lang w:eastAsia="ru-RU"/>
        </w:rPr>
        <w:instrText>№ ________________ от ___.___.______ г. (далее - Кредитный договор)</w:instrText>
      </w:r>
      <w:r w:rsidRPr="00093BB9">
        <w:rPr>
          <w:rFonts w:ascii="Times New Roman" w:hAnsi="Times New Roman" w:cs="Times New Roman"/>
          <w:noProof/>
          <w:sz w:val="20"/>
          <w:szCs w:val="20"/>
        </w:rPr>
        <w:instrText xml:space="preserve">, заключаемому в г. _______________ между Участником долевого строительства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ФамилияИмяОтчество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и Банком.</w:instrText>
      </w:r>
    </w:p>
    <w:p w14:paraId="3DDA8AB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Участник долевого строительства обязуется внести денежные средства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409A4D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0104C13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2E74316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3A98ADB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E4C19C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1885F1EA" w14:textId="77777777" w:rsidR="003E57F5" w:rsidRPr="00093BB9" w:rsidRDefault="003E57F5" w:rsidP="003E57F5">
      <w:pPr>
        <w:spacing w:after="0"/>
        <w:ind w:firstLine="567"/>
        <w:jc w:val="both"/>
        <w:rPr>
          <w:rFonts w:ascii="Times New Roman" w:hAnsi="Times New Roman" w:cs="Times New Roman"/>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ЭскроуКраткое\*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p>
    <w:p w14:paraId="659E52D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05DC916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79C2854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367F56A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E2CDDB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A42E8D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63EC13E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72C4E99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lang w:val="en-US"/>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lang w:val="en-US"/>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sz w:val="20"/>
          <w:szCs w:val="20"/>
          <w:lang w:val="en-US"/>
        </w:rPr>
        <w:fldChar w:fldCharType="begin"/>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lang w:val="en-US"/>
        </w:rPr>
        <w:instrText>IF</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Аккредитив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"&lt;&gt;"Нет"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ВидИпотеки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"="Семейная ипотека 6%"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"&lt;&gt;"ВТБ"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"&lt;&gt;"Промсвязьбанк"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"&lt;&gt;"Открытие"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"&lt;&gt;"Россельхозбанк""</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"&lt;&gt;"Металлинвестбанк"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"&lt;&gt;"Росбанк" "</w:instrText>
      </w:r>
      <w:r w:rsidRPr="00093BB9">
        <w:rPr>
          <w:rFonts w:ascii="Times New Roman" w:hAnsi="Times New Roman" w:cs="Times New Roman"/>
          <w:noProof/>
          <w:sz w:val="20"/>
          <w:szCs w:val="20"/>
        </w:rPr>
        <w:instrText>3.2. Оплата Цены Договора осуществляется Участником долевого строительства:</w:instrText>
      </w:r>
    </w:p>
    <w:p w14:paraId="07427A83"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w:instrText>
      </w:r>
    </w:p>
    <w:p w14:paraId="1C62A4AC"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МатКап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"="Да" "</w:instrText>
      </w:r>
      <w:r w:rsidRPr="00093BB9">
        <w:rPr>
          <w:rFonts w:ascii="Times New Roman" w:hAnsi="Times New Roman" w:cs="Times New Roman"/>
          <w:noProof/>
          <w:sz w:val="20"/>
          <w:szCs w:val="20"/>
        </w:rPr>
        <w:instrText xml:space="preserve">- сумма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СуммаМаткап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СуммаМаткапПрописью\*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w:instrText>
      </w:r>
    </w:p>
    <w:p w14:paraId="0F540CFD"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СуммаЗаемных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ЗаемныхПрописью\*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ОписаниеБанка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14:paraId="268309B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C18C07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p>
    <w:p w14:paraId="2C9B9EC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6926BEB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w:instrText>
      </w:r>
    </w:p>
    <w:p w14:paraId="0E7023F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7F20834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1D587496" w14:textId="77777777" w:rsidR="003E57F5" w:rsidRPr="00093BB9" w:rsidRDefault="003E57F5" w:rsidP="003E57F5">
      <w:pPr>
        <w:spacing w:after="0"/>
        <w:ind w:firstLine="567"/>
        <w:jc w:val="both"/>
        <w:rPr>
          <w:rFonts w:ascii="Times New Roman" w:hAnsi="Times New Roman" w:cs="Times New Roman"/>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ЭскроуКраткое\*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p>
    <w:p w14:paraId="657D70D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185EB37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04186B8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37E2A8F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D799E3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DB6A50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32E6C91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ABDBB1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BBE661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w:instrText>
      </w:r>
      <w:r w:rsidRPr="00093BB9">
        <w:rPr>
          <w:rFonts w:ascii="Times New Roman" w:hAnsi="Times New Roman" w:cs="Times New Roman"/>
          <w:b/>
          <w:sz w:val="20"/>
          <w:szCs w:val="20"/>
        </w:rPr>
        <w:instrText>DOCVARIABLE СуммаДоговора \* MERGEFORMAT</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СуммаДоговораПрописью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125FAEA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14:paraId="7BBB901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СуммаАккредетива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СуммаАккредетиваПрописью \* MERGEFORMAT </w:instrText>
      </w:r>
      <w:r w:rsidRPr="00093BB9">
        <w:rPr>
          <w:rFonts w:ascii="Times New Roman" w:hAnsi="Times New Roman" w:cs="Times New Roman"/>
          <w:sz w:val="20"/>
          <w:szCs w:val="20"/>
        </w:rPr>
        <w:fldChar w:fldCharType="end"/>
      </w:r>
    </w:p>
    <w:p w14:paraId="659372E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sz w:val="20"/>
          <w:szCs w:val="20"/>
        </w:rPr>
        <w:tab/>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"="Альфа-банк" "</w:instrText>
      </w:r>
      <w:r w:rsidRPr="00093BB9">
        <w:rPr>
          <w:rFonts w:ascii="Times New Roman" w:hAnsi="Times New Roman" w:cs="Times New Roman"/>
          <w:noProof/>
          <w:sz w:val="20"/>
          <w:szCs w:val="20"/>
        </w:rPr>
        <w:instrText xml:space="preserve"> Срок действия аккредитива 60 (шестьдесят) календарных дней с даты открытия аккредитива.</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"&lt;&gt;"Альфа-банк" "</w:instrText>
      </w:r>
      <w:r w:rsidRPr="00093BB9">
        <w:rPr>
          <w:rFonts w:ascii="Times New Roman" w:hAnsi="Times New Roman" w:cs="Times New Roman"/>
          <w:noProof/>
          <w:sz w:val="20"/>
          <w:szCs w:val="20"/>
        </w:rPr>
        <w:instrText xml:space="preserve"> Срок действия аккредитива 180 (сто восемьдесят) календарных дней с даты открытия аккредитива.</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p>
    <w:p w14:paraId="64AC231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Банк-эмитент и Исполняющий банк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3ACB306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(депонированный), безотзывный, частичные платежи по аккредитиву не разрешены.</w:instrText>
      </w:r>
    </w:p>
    <w:p w14:paraId="200BB8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14:paraId="7CBF653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559A45D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1A76541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8851AB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55FFF2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093BB9">
        <w:rPr>
          <w:rFonts w:ascii="Times New Roman" w:hAnsi="Times New Roman" w:cs="Times New Roman"/>
          <w:noProof/>
          <w:sz w:val="20"/>
          <w:szCs w:val="20"/>
        </w:rPr>
        <w:tab/>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"="Газпромбанк" " </w:instrText>
      </w:r>
    </w:p>
    <w:p w14:paraId="3ECC7F58" w14:textId="77777777" w:rsidR="003E57F5" w:rsidRPr="00093BB9"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093BB9">
        <w:rPr>
          <w:rFonts w:ascii="Times New Roman" w:hAnsi="Times New Roman" w:cs="Times New Roman"/>
          <w:sz w:val="20"/>
          <w:szCs w:val="20"/>
        </w:rPr>
        <w:instrText>.</w:instrText>
      </w:r>
    </w:p>
    <w:p w14:paraId="463E165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akkred-region@samolet.ru на адрес электронной почты Банка ГПБ (АО) Partner_Accred@gazprombank.ru.</w:instrText>
      </w:r>
    </w:p>
    <w:p w14:paraId="56EB79A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22A7773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tab/>
      </w: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0D94D6D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201C9F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39AF0CB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ВидИпотеки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"&lt;&gt;"Семейная ипотека 6%"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"&lt;&gt;"ВТБ"  "</w:instrText>
      </w:r>
      <w:r w:rsidRPr="00093BB9">
        <w:rPr>
          <w:rFonts w:ascii="Times New Roman" w:hAnsi="Times New Roman" w:cs="Times New Roman"/>
          <w:noProof/>
          <w:sz w:val="20"/>
          <w:szCs w:val="20"/>
        </w:rPr>
        <w:instrText>3.2. Оплата Цены Договора осуществляется Участником долевого строительства за счет:</w:instrText>
      </w:r>
    </w:p>
    <w:p w14:paraId="0B876A20"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собственных средств в сумме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СуммаСобственных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w:instrText>
      </w:r>
    </w:p>
    <w:p w14:paraId="64FF1674" w14:textId="77777777" w:rsidR="003E57F5" w:rsidRPr="00093BB9" w:rsidRDefault="003E57F5" w:rsidP="003E57F5">
      <w:pPr>
        <w:pStyle w:val="Default"/>
        <w:ind w:firstLine="708"/>
        <w:jc w:val="both"/>
        <w:rPr>
          <w:sz w:val="20"/>
          <w:szCs w:val="20"/>
        </w:rPr>
      </w:pP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МатКап \* MERGEFORMAT </w:instrText>
      </w:r>
      <w:r w:rsidRPr="00093BB9">
        <w:rPr>
          <w:sz w:val="20"/>
          <w:szCs w:val="20"/>
        </w:rPr>
        <w:fldChar w:fldCharType="end"/>
      </w:r>
      <w:r w:rsidRPr="00093BB9">
        <w:rPr>
          <w:sz w:val="20"/>
          <w:szCs w:val="20"/>
        </w:rPr>
        <w:instrText>"="Да" "</w:instrText>
      </w:r>
      <w:r w:rsidRPr="00093BB9">
        <w:rPr>
          <w:noProof/>
          <w:sz w:val="20"/>
          <w:szCs w:val="20"/>
        </w:rPr>
        <w:instrText xml:space="preserve">- сумма в размере </w:instrText>
      </w:r>
      <w:r w:rsidRPr="00093BB9">
        <w:rPr>
          <w:b/>
          <w:sz w:val="20"/>
          <w:szCs w:val="20"/>
        </w:rPr>
        <w:fldChar w:fldCharType="begin"/>
      </w:r>
      <w:r w:rsidRPr="00093BB9">
        <w:rPr>
          <w:b/>
          <w:sz w:val="20"/>
          <w:szCs w:val="20"/>
        </w:rPr>
        <w:instrText xml:space="preserve"> DOCVARIABLE СуммаМаткап \* MERGEFORMAT </w:instrText>
      </w:r>
      <w:r w:rsidRPr="00093BB9">
        <w:rPr>
          <w:b/>
          <w:sz w:val="20"/>
          <w:szCs w:val="20"/>
        </w:rPr>
        <w:fldChar w:fldCharType="end"/>
      </w:r>
      <w:r w:rsidRPr="00093BB9">
        <w:rPr>
          <w:sz w:val="20"/>
          <w:szCs w:val="20"/>
        </w:rPr>
        <w:instrText xml:space="preserve"> </w:instrText>
      </w:r>
      <w:r w:rsidRPr="00093BB9">
        <w:rPr>
          <w:b/>
          <w:sz w:val="20"/>
          <w:szCs w:val="20"/>
        </w:rPr>
        <w:fldChar w:fldCharType="begin"/>
      </w:r>
      <w:r w:rsidRPr="00093BB9">
        <w:rPr>
          <w:b/>
          <w:sz w:val="20"/>
          <w:szCs w:val="20"/>
        </w:rPr>
        <w:instrText xml:space="preserve"> DOCVARIABLE СуммаМаткапПрописью\* MERGEFORMAT </w:instrText>
      </w:r>
      <w:r w:rsidRPr="00093BB9">
        <w:rPr>
          <w:b/>
          <w:sz w:val="20"/>
          <w:szCs w:val="20"/>
        </w:rPr>
        <w:fldChar w:fldCharType="separate"/>
      </w:r>
      <w:r w:rsidRPr="00093BB9">
        <w:rPr>
          <w:b/>
          <w:bCs/>
          <w:sz w:val="20"/>
          <w:szCs w:val="20"/>
        </w:rPr>
        <w:instrText>Ошибка! Переменная документа не определена.</w:instrText>
      </w:r>
      <w:r w:rsidRPr="00093BB9">
        <w:rPr>
          <w:b/>
          <w:sz w:val="20"/>
          <w:szCs w:val="20"/>
        </w:rPr>
        <w:fldChar w:fldCharType="end"/>
      </w:r>
      <w:r w:rsidRPr="00093BB9">
        <w:rPr>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sz w:val="20"/>
          <w:szCs w:val="20"/>
        </w:rPr>
        <w:fldChar w:fldCharType="end"/>
      </w:r>
    </w:p>
    <w:p w14:paraId="290D4F43" w14:textId="77777777" w:rsidR="003E57F5" w:rsidRPr="00093BB9"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 "</w:instrText>
      </w:r>
      <w:r w:rsidRPr="00093BB9">
        <w:rPr>
          <w:rFonts w:ascii="Times New Roman" w:hAnsi="Times New Roman" w:cs="Times New Roman"/>
          <w:b/>
          <w:bCs/>
          <w:noProof/>
          <w:sz w:val="20"/>
          <w:szCs w:val="20"/>
        </w:rPr>
        <w:instrText>_____(________</w:instrText>
      </w:r>
      <w:r w:rsidRPr="00093BB9">
        <w:rPr>
          <w:rFonts w:ascii="Times New Roman" w:hAnsi="Times New Roman" w:cs="Times New Roman"/>
          <w:b/>
          <w:noProof/>
          <w:sz w:val="20"/>
          <w:szCs w:val="20"/>
        </w:rPr>
        <w:instrText>) рублей __ копеек</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w:instrText>
      </w:r>
      <w:r w:rsidRPr="00093BB9">
        <w:rPr>
          <w:rFonts w:ascii="Times New Roman" w:hAnsi="Times New Roman" w:cs="Times New Roman"/>
          <w:b/>
          <w:sz w:val="20"/>
          <w:szCs w:val="20"/>
        </w:rPr>
        <w:instrText>СуммаЗаемных</w:instrText>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СуммаЗаемных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ЗаемныхПрописью\*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ОписаниеБанка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14:paraId="7EA67F2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5467DAE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p>
    <w:p w14:paraId="2F456F2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15C66E4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w:instrText>
      </w:r>
    </w:p>
    <w:p w14:paraId="788199B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1EF21DD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496F11AD" w14:textId="77777777" w:rsidR="003E57F5" w:rsidRPr="00093BB9" w:rsidRDefault="003E57F5" w:rsidP="003E57F5">
      <w:pPr>
        <w:spacing w:after="0"/>
        <w:ind w:firstLine="567"/>
        <w:jc w:val="both"/>
        <w:rPr>
          <w:rFonts w:ascii="Times New Roman" w:hAnsi="Times New Roman" w:cs="Times New Roman"/>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ЭскроуКраткое\*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p>
    <w:p w14:paraId="4505F48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1082173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9C05E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1403F04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7625527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10D8AEE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63BB163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B4FC8D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5ED9CFC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14:paraId="6504EB0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СуммаАккредетива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СуммаАккредетиваПрописью \* MERGEFORMAT </w:instrText>
      </w:r>
      <w:r w:rsidRPr="00093BB9">
        <w:rPr>
          <w:rFonts w:ascii="Times New Roman" w:hAnsi="Times New Roman" w:cs="Times New Roman"/>
          <w:b/>
          <w:sz w:val="20"/>
          <w:szCs w:val="20"/>
        </w:rPr>
        <w:fldChar w:fldCharType="end"/>
      </w:r>
    </w:p>
    <w:p w14:paraId="08B9F87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"="Альфа-банк" "</w:instrText>
      </w:r>
      <w:r w:rsidRPr="00093BB9">
        <w:rPr>
          <w:rFonts w:ascii="Times New Roman" w:hAnsi="Times New Roman" w:cs="Times New Roman"/>
          <w:noProof/>
          <w:sz w:val="20"/>
          <w:szCs w:val="20"/>
        </w:rPr>
        <w:instrText xml:space="preserve"> Срок действия аккредитива 60 (шестьдесят) календарных дней с даты открытия аккредитива.</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sz w:val="20"/>
          <w:szCs w:val="20"/>
        </w:rPr>
        <w:instrText xml:space="preserve">\*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"&lt;&gt;"Альфа-банк" "</w:instrText>
      </w:r>
      <w:r w:rsidRPr="00093BB9">
        <w:rPr>
          <w:rFonts w:ascii="Times New Roman" w:hAnsi="Times New Roman" w:cs="Times New Roman"/>
          <w:noProof/>
          <w:sz w:val="20"/>
          <w:szCs w:val="20"/>
        </w:rPr>
        <w:instrText xml:space="preserve"> Срок действия аккредитива 180 (сто восемьдесят) календарных дней с даты открытия аккредитива.</w:instrText>
      </w:r>
      <w:r w:rsidRPr="00093BB9">
        <w:rPr>
          <w:rFonts w:ascii="Times New Roman" w:hAnsi="Times New Roman" w:cs="Times New Roman"/>
          <w:sz w:val="20"/>
          <w:szCs w:val="20"/>
        </w:rPr>
        <w:instrText xml:space="preserve"> " </w:instrText>
      </w:r>
      <w:r w:rsidRPr="00093BB9">
        <w:rPr>
          <w:rFonts w:ascii="Times New Roman" w:hAnsi="Times New Roman" w:cs="Times New Roman"/>
          <w:sz w:val="20"/>
          <w:szCs w:val="20"/>
        </w:rPr>
        <w:fldChar w:fldCharType="end"/>
      </w:r>
    </w:p>
    <w:p w14:paraId="617D9D2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Банк-эмитент и Исполняющий банк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2B03F78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(депонирвоанный), безотзывный, частичные платежи по аккредитиву не разрешены.</w:instrText>
      </w:r>
    </w:p>
    <w:p w14:paraId="523AEB2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14:paraId="395B0D9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7525CB1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45EE5FF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4E482B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D7857B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ИпотечныйБанк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"="Газпромбанк" "</w:instrText>
      </w:r>
    </w:p>
    <w:p w14:paraId="7CCAC7A5" w14:textId="77777777" w:rsidR="003E57F5" w:rsidRPr="00093BB9"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bookmarkStart w:id="1" w:name="_Hlk104367381"/>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bookmarkEnd w:id="1"/>
    <w:p w14:paraId="0A5A0AE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akkred-region@samolet.ru на адрес электронной почты Банка ГПБ (АО) Partner_Accred@gazprombank.ru.</w:instrText>
      </w:r>
    </w:p>
    <w:p w14:paraId="3B618428"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717C18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55675CE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79652C5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lang w:val="en-US"/>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lang w:val="en-US"/>
        </w:rPr>
        <w:fldChar w:fldCharType="end"/>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separate"/>
      </w:r>
      <w:r w:rsidRPr="00093BB9">
        <w:rPr>
          <w:rFonts w:ascii="Times New Roman" w:hAnsi="Times New Roman" w:cs="Times New Roman"/>
          <w:b/>
          <w:bCs/>
          <w:noProof/>
          <w:sz w:val="20"/>
          <w:szCs w:val="20"/>
        </w:rPr>
        <w:instrText>Ошибка! Отсутствует условие проверки.</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Аккредитив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"&lt;&gt;"Нет"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ВидИпотеки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"="Семейная ипотека 6%""</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"="Сбербанк" "</w:instrText>
      </w:r>
      <w:r w:rsidRPr="00093BB9">
        <w:rPr>
          <w:rFonts w:ascii="Times New Roman" w:hAnsi="Times New Roman" w:cs="Times New Roman"/>
          <w:noProof/>
          <w:sz w:val="20"/>
          <w:szCs w:val="20"/>
        </w:rPr>
        <w:tab/>
        <w:instrText>3.2. Оплата Цены Договора в полном объеме производится Участником долевого строительства в следующем порядке:</w:instrText>
      </w:r>
    </w:p>
    <w:p w14:paraId="3962040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 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14:paraId="004264D5"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"="Да" "- сумма в размере</w:instrText>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0E22E76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 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14:paraId="6C13C10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CE0AEEB"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62A35226"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Депонент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КолвоСторон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093BB9" w14:paraId="32C2FFA9" w14:textId="77777777" w:rsidTr="003E57F5">
        <w:tc>
          <w:tcPr>
            <w:tcW w:w="10490" w:type="dxa"/>
            <w:shd w:val="clear" w:color="000000" w:fill="FFFFFF"/>
            <w:noWrap/>
            <w:vAlign w:val="center"/>
          </w:tcPr>
          <w:p w14:paraId="670CB84F"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jointowner_Col12_0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jointowner_Col1_0 \* MERGEFORMAT </w:instrText>
            </w:r>
            <w:r w:rsidRPr="00093BB9">
              <w:rPr>
                <w:rFonts w:ascii="Times New Roman" w:hAnsi="Times New Roman" w:cs="Times New Roman"/>
                <w:noProof/>
                <w:sz w:val="20"/>
                <w:szCs w:val="20"/>
              </w:rPr>
              <w:fldChar w:fldCharType="end"/>
            </w:r>
          </w:p>
        </w:tc>
        <w:tc>
          <w:tcPr>
            <w:tcW w:w="10490" w:type="dxa"/>
            <w:shd w:val="clear" w:color="000000" w:fill="FFFFFF"/>
          </w:tcPr>
          <w:p w14:paraId="6E078D42"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p>
        </w:tc>
      </w:tr>
    </w:tbl>
    <w:p w14:paraId="7DD6B269"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Участник долевого строительства;"</w:instrText>
      </w:r>
      <w:r w:rsidRPr="00093BB9">
        <w:rPr>
          <w:rFonts w:ascii="Times New Roman" w:hAnsi="Times New Roman" w:cs="Times New Roman"/>
          <w:noProof/>
          <w:sz w:val="20"/>
          <w:szCs w:val="20"/>
        </w:rPr>
        <w:fldChar w:fldCharType="end"/>
      </w:r>
    </w:p>
    <w:p w14:paraId="308752F1"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5285B780"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6EDD7C12"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1ED9ED2"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53F2C7D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23EA408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CB958D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1D9166D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6E22944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F9F49A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5CD947D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16A5B11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D886D3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25D3B6D8"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Плательщиком и получателем по аккредитиву является Участник долевого строительства;</w:instrText>
      </w:r>
    </w:p>
    <w:p w14:paraId="461A55B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7B56E76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4FF854C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Банк-эмитент и Исполняющий банк – ПАО Сбербанк.</w:instrText>
      </w:r>
    </w:p>
    <w:p w14:paraId="04D9219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Условие оплаты аккредитива: без акцепта, покрытый (депонированный), безотзывный, частичные платежи по аккредитиву не разрешены.</w:instrText>
      </w:r>
    </w:p>
    <w:p w14:paraId="18EAB31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Все расходы, в соответствии с тарифами Банка, по открытию, закрытию и ведению аккредитива, несет Участник долевого строительства.</w:instrText>
      </w:r>
    </w:p>
    <w:p w14:paraId="7EE632C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6036F4E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375F130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5569885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4CA1916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p>
    <w:p w14:paraId="6D53338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BEC43C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1F096F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Стороны пришли к Соглашению, что соответствии с п. 5 ст. 488 Гражданского Кодекса РФ право залога у Застройщика на право требования Объекта долевого строительства/Объект долевого строительства не возникает.</w:instrText>
      </w:r>
    </w:p>
    <w:p w14:paraId="25DB3BC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не не более чем на 30 (тридцать) календарных дней.</w:instrText>
      </w:r>
    </w:p>
    <w:p w14:paraId="6690D27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5CE67678"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"="ВТБ"  "3.2. Оплата Цены Договора производится за счет:</w:instrText>
      </w:r>
    </w:p>
    <w:p w14:paraId="105BBAA1"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собственных денежных средств Участника долевого строительства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2A136E95"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46861788"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кредитных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14:paraId="2141883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A1438B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4D1ADC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1B04CCE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235FF2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C8971D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FE0878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w:instrText>
      </w:r>
      <w:r w:rsidRPr="00093BB9">
        <w:rPr>
          <w:rFonts w:ascii="Times New Roman" w:hAnsi="Times New Roman" w:cs="Times New Roman"/>
          <w:noProof/>
          <w:sz w:val="20"/>
          <w:szCs w:val="20"/>
        </w:rPr>
        <w:fldChar w:fldCharType="end"/>
      </w:r>
    </w:p>
    <w:p w14:paraId="33BBA0F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01A8DD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5C0BC8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5E0DB38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EAD212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62DCB5B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8343FA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177B453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F1AE40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75AB08A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14:paraId="3D78EC2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"="Металлинвестбанк" "3.2. Оплата Цены Договора осуществляется Участником долевого строительства:</w:instrText>
      </w:r>
    </w:p>
    <w:p w14:paraId="63077DA3"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316BB347"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0BC97533"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instrText xml:space="preserve">- за счет кредитных средств в сумме </w:instrText>
      </w: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СуммаЗаемных \* MERGEFORMAT </w:instrText>
      </w:r>
      <w:r w:rsidRPr="00093BB9">
        <w:rPr>
          <w:noProof/>
          <w:color w:val="auto"/>
          <w:sz w:val="20"/>
          <w:szCs w:val="20"/>
        </w:rPr>
        <w:fldChar w:fldCharType="separate"/>
      </w:r>
      <w:r w:rsidRPr="00093BB9">
        <w:rPr>
          <w:noProof/>
          <w:color w:val="auto"/>
          <w:sz w:val="20"/>
          <w:szCs w:val="20"/>
        </w:rPr>
        <w:instrText>Ошибка! Переменная документа не определена.</w:instrText>
      </w:r>
      <w:r w:rsidRPr="00093BB9">
        <w:rPr>
          <w:noProof/>
          <w:color w:val="auto"/>
          <w:sz w:val="20"/>
          <w:szCs w:val="20"/>
        </w:rPr>
        <w:fldChar w:fldCharType="end"/>
      </w:r>
      <w:r w:rsidRPr="00093BB9">
        <w:rPr>
          <w:noProof/>
          <w:color w:val="auto"/>
          <w:sz w:val="20"/>
          <w:szCs w:val="20"/>
        </w:rPr>
        <w:instrText xml:space="preserve">"=" " "_____(________) рублей __ копеек " </w:instrText>
      </w:r>
      <w:r w:rsidRPr="00093BB9">
        <w:rPr>
          <w:noProof/>
          <w:color w:val="auto"/>
          <w:sz w:val="20"/>
          <w:szCs w:val="20"/>
        </w:rPr>
        <w:fldChar w:fldCharType="end"/>
      </w: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СуммаЗаемных \* MERGEFORMAT </w:instrText>
      </w:r>
      <w:r w:rsidRPr="00093BB9">
        <w:rPr>
          <w:noProof/>
          <w:color w:val="auto"/>
          <w:sz w:val="20"/>
          <w:szCs w:val="20"/>
        </w:rPr>
        <w:fldChar w:fldCharType="end"/>
      </w:r>
      <w:r w:rsidRPr="00093BB9">
        <w:rPr>
          <w:noProof/>
          <w:color w:val="auto"/>
          <w:sz w:val="20"/>
          <w:szCs w:val="20"/>
        </w:rPr>
        <w:instrText>"&lt;&gt;" " "</w:instrText>
      </w:r>
      <w:r w:rsidRPr="00093BB9">
        <w:rPr>
          <w:b/>
          <w:noProof/>
          <w:color w:val="auto"/>
          <w:sz w:val="20"/>
          <w:szCs w:val="20"/>
        </w:rPr>
        <w:fldChar w:fldCharType="begin"/>
      </w:r>
      <w:r w:rsidRPr="00093BB9">
        <w:rPr>
          <w:b/>
          <w:noProof/>
          <w:color w:val="auto"/>
          <w:sz w:val="20"/>
          <w:szCs w:val="20"/>
        </w:rPr>
        <w:instrText xml:space="preserve"> DOCVARIABLE СуммаЗаемных \*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ЗаемныхПрописью\*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w:instrText>
      </w:r>
      <w:r w:rsidRPr="00093BB9">
        <w:rPr>
          <w:noProof/>
          <w:color w:val="auto"/>
          <w:sz w:val="20"/>
          <w:szCs w:val="20"/>
        </w:rPr>
        <w:fldChar w:fldCharType="end"/>
      </w:r>
      <w:r w:rsidRPr="00093BB9">
        <w:rPr>
          <w:noProof/>
          <w:color w:val="auto"/>
          <w:sz w:val="20"/>
          <w:szCs w:val="20"/>
        </w:rPr>
        <w:instrText xml:space="preserve">, предоставленных </w:instrText>
      </w:r>
      <w:r w:rsidRPr="00093BB9">
        <w:rPr>
          <w:noProof/>
          <w:color w:val="auto"/>
          <w:sz w:val="20"/>
          <w:szCs w:val="20"/>
        </w:rPr>
        <w:fldChar w:fldCharType="begin"/>
      </w:r>
      <w:r w:rsidRPr="00093BB9">
        <w:rPr>
          <w:noProof/>
          <w:color w:val="auto"/>
          <w:sz w:val="20"/>
          <w:szCs w:val="20"/>
        </w:rPr>
        <w:instrText xml:space="preserve"> DOCVARIABLE ОписаниеБанка \* MERGEFORMAT </w:instrText>
      </w:r>
      <w:r w:rsidRPr="00093BB9">
        <w:rPr>
          <w:noProof/>
          <w:color w:val="auto"/>
          <w:sz w:val="20"/>
          <w:szCs w:val="20"/>
        </w:rPr>
        <w:fldChar w:fldCharType="end"/>
      </w:r>
      <w:r w:rsidRPr="00093BB9">
        <w:rPr>
          <w:noProof/>
          <w:color w:val="auto"/>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4AA1E72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02E149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2D8D8F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140976F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A24E04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3BBFC4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5DC8E68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7F40F3F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9DBBDD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7E0ED80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1A81F57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6B35C6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9ECCAC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C2B718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29AF4E5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455C401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F134A7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221D3D4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56C3C81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2FE0269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5367CC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565E928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0528E90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0D80F8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27D7A35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16A1A91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52E03CC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7F87A5C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11F0CD0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5DF6E68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63F79AF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tab/>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"="Россельхозбанк" "3.2. Оплата Цены Договора  осуществляется Участником долевого строительства:</w:instrText>
      </w:r>
    </w:p>
    <w:p w14:paraId="2D00FD9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1A0CD64F"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7986495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ОписаниеБанка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2FB9B5F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2860F9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6C118F7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78B9A01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440B89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41F5CE3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DF52CF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11CB95F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A44029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E240BA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37DF293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73CAA8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D67A3F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C09EBC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33A83D1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583B78F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C9D442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384C2F2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5DBA0B2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454A365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4B13DF1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5462E26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709564B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2E45704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8F1762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24EF45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4A00613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0B9EF40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6C051B2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AEF296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6414B2BA"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"="Открытие" "3.2. Оплата Цены Договора  осуществляется Участником долевого строительства:</w:instrText>
      </w:r>
    </w:p>
    <w:p w14:paraId="0919870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35CE763"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0E25996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ОписаниеБанка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537A04F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B1D52B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7EFA3DC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612096D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A48967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0DC2436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70A19CC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0307E1D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606F0E3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1F81B83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4E84EB1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C3C051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59CD3A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6C703DE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290496E6"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01DBB50"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доевого строительства в течение 5 (пяти) рабочих дней с даты подписания настоящего Договора в Банке на следующих условиях:</w:instrText>
      </w:r>
    </w:p>
    <w:p w14:paraId="7FA7CA0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62FE197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49243A4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0DDDAC2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C21807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7C4A7FE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511A2BA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740A1C1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2E5219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6B47236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232710E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CC0FF2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030A7290"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42D9B28A"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34A322C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"="Промсвязьбанк" "3.2. Оплата Цены Договора  осуществляется Участником долевого строительства </w:instrText>
      </w:r>
    </w:p>
    <w:p w14:paraId="7179806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5D3F1EDE"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599020C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ОписаниеБанка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0947903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1973B6B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073466B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0054453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BF0B35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1C1DC2D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CC881F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732F45C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795146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D3D5C5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260D0945"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D29595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1655E83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8BACFAF"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31BE6BE1"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13D619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5AD5C94D"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56987B18"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32B725A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372D558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6136392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783AD68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044582BE"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79B56A6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FBF8772"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1BC09D7"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5D24663"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3EE3102B"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7F0110C"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3FCAC184"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606EBBB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"="Росбанк" "3.2. Оплата Цены Договора  осуществляется Участником долевого строительства </w:instrText>
      </w:r>
    </w:p>
    <w:p w14:paraId="132468B9"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76D243BE"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7B7DB540" w14:textId="77777777" w:rsidR="003E57F5" w:rsidRPr="00093BB9" w:rsidRDefault="003E57F5" w:rsidP="003E57F5">
      <w:pPr>
        <w:spacing w:after="0" w:line="240" w:lineRule="auto"/>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сумме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предоставленных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ОписаниеБанка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209F416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189BD3B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D161D8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4476814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114B63F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1446609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6AF3FEE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2D86EEC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2C8278A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45B288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582FCEE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3D20CB9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E2FDDC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D5C581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AAD202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EB8883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части Цены Договора за счет собственных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484E50F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7F85DDC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p>
    <w:p w14:paraId="4D9A6D1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3857FBF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Банк-эмитент и Исполняющий банк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26A598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64F929E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45C9033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4B8D4AB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6774F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A3F3916"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567DC12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3166FB6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56C7BE9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47E8743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СобственныеПрописью\*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tab/>
      </w:r>
    </w:p>
    <w:p w14:paraId="3BBF1A0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ЗаемныхПрописью\*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Отсутствует условие проверки.</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ВидИпотеки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"&lt;&gt;"Семейная ипотека 6%"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"="Сбербанк" "3.2. Оплата Цены Договора в полном объеме производится Участником долевого строительства в следующем порядке:</w:instrText>
      </w:r>
    </w:p>
    <w:p w14:paraId="2D56534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 Сумма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 " </w:instrText>
      </w:r>
      <w:r w:rsidRPr="00093BB9">
        <w:rPr>
          <w:rFonts w:ascii="Times New Roman" w:hAnsi="Times New Roman" w:cs="Times New Roman"/>
          <w:b/>
          <w:noProof/>
          <w:sz w:val="20"/>
          <w:szCs w:val="20"/>
        </w:rPr>
        <w:instrText>"</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14:paraId="63C60211"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3E4A2B41" w14:textId="77777777" w:rsidR="003E57F5" w:rsidRPr="00093BB9" w:rsidRDefault="003E57F5" w:rsidP="003E57F5">
      <w:pPr>
        <w:pStyle w:val="Default"/>
        <w:ind w:firstLine="708"/>
        <w:jc w:val="both"/>
        <w:rPr>
          <w:noProof/>
          <w:color w:val="auto"/>
          <w:sz w:val="20"/>
          <w:szCs w:val="20"/>
        </w:rPr>
      </w:pPr>
      <w:r w:rsidRPr="00093BB9">
        <w:rPr>
          <w:noProof/>
          <w:sz w:val="20"/>
          <w:szCs w:val="20"/>
        </w:rPr>
        <w:instrText xml:space="preserve">- Сумма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СуммаЗаемных \* MERGEFORMAT </w:instrText>
      </w:r>
      <w:r w:rsidRPr="00093BB9">
        <w:rPr>
          <w:noProof/>
          <w:sz w:val="20"/>
          <w:szCs w:val="20"/>
        </w:rPr>
        <w:fldChar w:fldCharType="separate"/>
      </w:r>
      <w:r w:rsidRPr="00093BB9">
        <w:rPr>
          <w:noProof/>
          <w:sz w:val="20"/>
          <w:szCs w:val="20"/>
        </w:rPr>
        <w:instrText>Ошибка! Переменная документа не определена.</w:instrText>
      </w:r>
      <w:r w:rsidRPr="00093BB9">
        <w:rPr>
          <w:noProof/>
          <w:sz w:val="20"/>
          <w:szCs w:val="20"/>
        </w:rPr>
        <w:fldChar w:fldCharType="end"/>
      </w:r>
      <w:r w:rsidRPr="00093BB9">
        <w:rPr>
          <w:noProof/>
          <w:sz w:val="20"/>
          <w:szCs w:val="20"/>
        </w:rPr>
        <w:instrText xml:space="preserve">"=" " "_____(________) рублей __ копеек " </w:instrText>
      </w:r>
      <w:r w:rsidRPr="00093BB9">
        <w:rPr>
          <w:noProof/>
          <w:sz w:val="20"/>
          <w:szCs w:val="20"/>
        </w:rPr>
        <w:fldChar w:fldCharType="end"/>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СуммаЗаемных \* MERGEFORMAT </w:instrText>
      </w:r>
      <w:r w:rsidRPr="00093BB9">
        <w:rPr>
          <w:noProof/>
          <w:sz w:val="20"/>
          <w:szCs w:val="20"/>
        </w:rPr>
        <w:fldChar w:fldCharType="end"/>
      </w:r>
      <w:r w:rsidRPr="00093BB9">
        <w:rPr>
          <w:noProof/>
          <w:sz w:val="20"/>
          <w:szCs w:val="20"/>
        </w:rPr>
        <w:instrText>"&lt;&gt;" " "</w:instrText>
      </w:r>
      <w:r w:rsidRPr="00093BB9">
        <w:rPr>
          <w:b/>
          <w:noProof/>
          <w:sz w:val="20"/>
          <w:szCs w:val="20"/>
        </w:rPr>
        <w:fldChar w:fldCharType="begin"/>
      </w:r>
      <w:r w:rsidRPr="00093BB9">
        <w:rPr>
          <w:b/>
          <w:noProof/>
          <w:sz w:val="20"/>
          <w:szCs w:val="20"/>
        </w:rPr>
        <w:instrText xml:space="preserve"> DOCVARIABLE СуммаЗаемных \* MERGEFORMAT </w:instrText>
      </w:r>
      <w:r w:rsidRPr="00093BB9">
        <w:rPr>
          <w:b/>
          <w:noProof/>
          <w:sz w:val="20"/>
          <w:szCs w:val="20"/>
        </w:rPr>
        <w:fldChar w:fldCharType="separate"/>
      </w:r>
      <w:r w:rsidRPr="00093BB9">
        <w:rPr>
          <w:b/>
          <w:noProof/>
          <w:sz w:val="20"/>
          <w:szCs w:val="20"/>
        </w:rPr>
        <w:instrText>Ошибка! Переменная документа не определена.</w:instrText>
      </w:r>
      <w:r w:rsidRPr="00093BB9">
        <w:rPr>
          <w:b/>
          <w:noProof/>
          <w:sz w:val="20"/>
          <w:szCs w:val="20"/>
        </w:rPr>
        <w:fldChar w:fldCharType="end"/>
      </w:r>
      <w:r w:rsidRPr="00093BB9">
        <w:rPr>
          <w:b/>
          <w:noProof/>
          <w:sz w:val="20"/>
          <w:szCs w:val="20"/>
        </w:rPr>
        <w:instrText xml:space="preserve">  </w:instrText>
      </w:r>
      <w:r w:rsidRPr="00093BB9">
        <w:rPr>
          <w:b/>
          <w:noProof/>
          <w:sz w:val="20"/>
          <w:szCs w:val="20"/>
        </w:rPr>
        <w:fldChar w:fldCharType="begin"/>
      </w:r>
      <w:r w:rsidRPr="00093BB9">
        <w:rPr>
          <w:b/>
          <w:noProof/>
          <w:sz w:val="20"/>
          <w:szCs w:val="20"/>
        </w:rPr>
        <w:instrText xml:space="preserve"> DOCVARIABLE ЗаемныхПрописью\* MERGEFORMAT </w:instrText>
      </w:r>
      <w:r w:rsidRPr="00093BB9">
        <w:rPr>
          <w:b/>
          <w:noProof/>
          <w:sz w:val="20"/>
          <w:szCs w:val="20"/>
        </w:rPr>
        <w:fldChar w:fldCharType="separate"/>
      </w:r>
      <w:r w:rsidRPr="00093BB9">
        <w:rPr>
          <w:b/>
          <w:noProof/>
          <w:sz w:val="20"/>
          <w:szCs w:val="20"/>
        </w:rPr>
        <w:instrText>Ошибка! Переменная документа не определена.</w:instrText>
      </w:r>
      <w:r w:rsidRPr="00093BB9">
        <w:rPr>
          <w:b/>
          <w:noProof/>
          <w:sz w:val="20"/>
          <w:szCs w:val="20"/>
        </w:rPr>
        <w:fldChar w:fldCharType="end"/>
      </w:r>
      <w:r w:rsidRPr="00093BB9">
        <w:rPr>
          <w:noProof/>
          <w:sz w:val="20"/>
          <w:szCs w:val="20"/>
        </w:rPr>
        <w:instrText xml:space="preserve">" </w:instrText>
      </w:r>
      <w:r w:rsidRPr="00093BB9">
        <w:rPr>
          <w:noProof/>
          <w:sz w:val="20"/>
          <w:szCs w:val="20"/>
        </w:rPr>
        <w:fldChar w:fldCharType="end"/>
      </w:r>
      <w:r w:rsidRPr="00093BB9">
        <w:rPr>
          <w:noProof/>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14:paraId="3E6A37B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BE8AF9E"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78A5FA17"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Депонент –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КолвоСторон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093BB9" w14:paraId="655BC617" w14:textId="77777777" w:rsidTr="003E57F5">
        <w:tc>
          <w:tcPr>
            <w:tcW w:w="10490" w:type="dxa"/>
            <w:shd w:val="clear" w:color="000000" w:fill="FFFFFF"/>
            <w:noWrap/>
            <w:vAlign w:val="center"/>
          </w:tcPr>
          <w:p w14:paraId="2A21BCC0"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jointowner_Col12_0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jointowner_Col1_0 \* MERGEFORMAT </w:instrText>
            </w:r>
            <w:r w:rsidRPr="00093BB9">
              <w:rPr>
                <w:rFonts w:ascii="Times New Roman" w:hAnsi="Times New Roman" w:cs="Times New Roman"/>
                <w:noProof/>
                <w:sz w:val="20"/>
                <w:szCs w:val="20"/>
              </w:rPr>
              <w:fldChar w:fldCharType="end"/>
            </w:r>
          </w:p>
        </w:tc>
        <w:tc>
          <w:tcPr>
            <w:tcW w:w="10490" w:type="dxa"/>
            <w:shd w:val="clear" w:color="000000" w:fill="FFFFFF"/>
          </w:tcPr>
          <w:p w14:paraId="6B52DFAC"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p>
        </w:tc>
      </w:tr>
    </w:tbl>
    <w:p w14:paraId="0CCB3CE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Участник долевого строительства;"</w:instrText>
      </w:r>
      <w:r w:rsidRPr="00093BB9">
        <w:rPr>
          <w:rFonts w:ascii="Times New Roman" w:hAnsi="Times New Roman" w:cs="Times New Roman"/>
          <w:noProof/>
          <w:sz w:val="20"/>
          <w:szCs w:val="20"/>
        </w:rPr>
        <w:fldChar w:fldCharType="end"/>
      </w:r>
    </w:p>
    <w:p w14:paraId="6BEBDD2E"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52910C32"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218DB5F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548A18AC"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50E15FD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125ACE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4D668A1C"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71CD219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658DD03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C7A3A6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81E780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3EE6CE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CD45F4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Цены Договора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A595CE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514DBF7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Сумма аккредитива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EB819D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67C346F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Банк-эмитент и Исполняющий банк – ПАО Сбербанк.</w:instrText>
      </w:r>
    </w:p>
    <w:p w14:paraId="4987062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5C036FB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Все расходы, в соответствие с тарифами Банка-эмитента/исполняющего банка, по открытию, закрытию и ведению аккредитива, несет Участник долевого строительства.</w:instrText>
      </w:r>
    </w:p>
    <w:p w14:paraId="0AE0A04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6670DE5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130E8BB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011E83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A060A1A" w14:textId="77777777" w:rsidR="003E57F5" w:rsidRPr="00093BB9" w:rsidRDefault="003E57F5" w:rsidP="003E57F5">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4BE60E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6989FD6"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0838C2B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Стороны пришли к Соглашению, что  соответствии с п. 5 ст. 488 Гражданского Кодекса РФ право залога у Застройщика на право требования Объекта долевого строительства/Объект долевого строительства не возникает.</w:instrText>
      </w:r>
    </w:p>
    <w:p w14:paraId="0493990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не не более чем на 30 (тридцать) календарных дней.</w:instrText>
      </w:r>
    </w:p>
    <w:p w14:paraId="2D61E574"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FAC530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ИпотечныйБанк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"="ВТБ" "3.2. Оплата Цены Договора производится:</w:instrText>
      </w:r>
    </w:p>
    <w:p w14:paraId="30FB179A"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собственных денежных средств Участника долевого строительства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СуммаСобственных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СуммаСобственных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СобственныеПрописью\*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p>
    <w:p w14:paraId="2BC54EC8" w14:textId="77777777" w:rsidR="003E57F5" w:rsidRPr="00093BB9" w:rsidRDefault="003E57F5" w:rsidP="003E57F5">
      <w:pPr>
        <w:pStyle w:val="Default"/>
        <w:ind w:firstLine="708"/>
        <w:jc w:val="both"/>
        <w:rPr>
          <w:noProof/>
          <w:color w:val="auto"/>
          <w:sz w:val="20"/>
          <w:szCs w:val="20"/>
        </w:rPr>
      </w:pPr>
      <w:r w:rsidRPr="00093BB9">
        <w:rPr>
          <w:noProof/>
          <w:color w:val="auto"/>
          <w:sz w:val="20"/>
          <w:szCs w:val="20"/>
        </w:rPr>
        <w:fldChar w:fldCharType="begin"/>
      </w:r>
      <w:r w:rsidRPr="00093BB9">
        <w:rPr>
          <w:noProof/>
          <w:color w:val="auto"/>
          <w:sz w:val="20"/>
          <w:szCs w:val="20"/>
        </w:rPr>
        <w:instrText xml:space="preserve"> IF "</w:instrText>
      </w:r>
      <w:r w:rsidRPr="00093BB9">
        <w:rPr>
          <w:noProof/>
          <w:color w:val="auto"/>
          <w:sz w:val="20"/>
          <w:szCs w:val="20"/>
        </w:rPr>
        <w:fldChar w:fldCharType="begin"/>
      </w:r>
      <w:r w:rsidRPr="00093BB9">
        <w:rPr>
          <w:noProof/>
          <w:color w:val="auto"/>
          <w:sz w:val="20"/>
          <w:szCs w:val="20"/>
        </w:rPr>
        <w:instrText xml:space="preserve"> DOCVARIABLE МатКап \* MERGEFORMAT </w:instrText>
      </w:r>
      <w:r w:rsidRPr="00093BB9">
        <w:rPr>
          <w:noProof/>
          <w:color w:val="auto"/>
          <w:sz w:val="20"/>
          <w:szCs w:val="20"/>
        </w:rPr>
        <w:fldChar w:fldCharType="end"/>
      </w:r>
      <w:r w:rsidRPr="00093BB9">
        <w:rPr>
          <w:noProof/>
          <w:color w:val="auto"/>
          <w:sz w:val="20"/>
          <w:szCs w:val="20"/>
        </w:rPr>
        <w:instrText xml:space="preserve">"="Да" "- сумма в размере </w:instrText>
      </w:r>
      <w:r w:rsidRPr="00093BB9">
        <w:rPr>
          <w:b/>
          <w:noProof/>
          <w:color w:val="auto"/>
          <w:sz w:val="20"/>
          <w:szCs w:val="20"/>
        </w:rPr>
        <w:fldChar w:fldCharType="begin"/>
      </w:r>
      <w:r w:rsidRPr="00093BB9">
        <w:rPr>
          <w:b/>
          <w:noProof/>
          <w:color w:val="auto"/>
          <w:sz w:val="20"/>
          <w:szCs w:val="20"/>
        </w:rPr>
        <w:instrText xml:space="preserve"> DOCVARIABLE СуммаМаткап \* MERGEFORMAT </w:instrText>
      </w:r>
      <w:r w:rsidRPr="00093BB9">
        <w:rPr>
          <w:b/>
          <w:noProof/>
          <w:color w:val="auto"/>
          <w:sz w:val="20"/>
          <w:szCs w:val="20"/>
        </w:rPr>
        <w:fldChar w:fldCharType="end"/>
      </w:r>
      <w:r w:rsidRPr="00093BB9">
        <w:rPr>
          <w:b/>
          <w:noProof/>
          <w:color w:val="auto"/>
          <w:sz w:val="20"/>
          <w:szCs w:val="20"/>
        </w:rPr>
        <w:instrText xml:space="preserve"> </w:instrText>
      </w:r>
      <w:r w:rsidRPr="00093BB9">
        <w:rPr>
          <w:b/>
          <w:noProof/>
          <w:color w:val="auto"/>
          <w:sz w:val="20"/>
          <w:szCs w:val="20"/>
        </w:rPr>
        <w:fldChar w:fldCharType="begin"/>
      </w:r>
      <w:r w:rsidRPr="00093BB9">
        <w:rPr>
          <w:b/>
          <w:noProof/>
          <w:color w:val="auto"/>
          <w:sz w:val="20"/>
          <w:szCs w:val="20"/>
        </w:rPr>
        <w:instrText xml:space="preserve"> DOCVARIABLE СуммаМаткапПрописью\* MERGEFORMAT </w:instrText>
      </w:r>
      <w:r w:rsidRPr="00093BB9">
        <w:rPr>
          <w:b/>
          <w:noProof/>
          <w:color w:val="auto"/>
          <w:sz w:val="20"/>
          <w:szCs w:val="20"/>
        </w:rPr>
        <w:fldChar w:fldCharType="separate"/>
      </w:r>
      <w:r w:rsidRPr="00093BB9">
        <w:rPr>
          <w:b/>
          <w:noProof/>
          <w:color w:val="auto"/>
          <w:sz w:val="20"/>
          <w:szCs w:val="20"/>
        </w:rPr>
        <w:instrText>Ошибка! Переменная документа не определена.</w:instrText>
      </w:r>
      <w:r w:rsidRPr="00093BB9">
        <w:rPr>
          <w:b/>
          <w:noProof/>
          <w:color w:val="auto"/>
          <w:sz w:val="20"/>
          <w:szCs w:val="20"/>
        </w:rPr>
        <w:fldChar w:fldCharType="end"/>
      </w:r>
      <w:r w:rsidRPr="00093BB9">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093BB9">
        <w:rPr>
          <w:noProof/>
          <w:color w:val="auto"/>
          <w:sz w:val="20"/>
          <w:szCs w:val="20"/>
        </w:rPr>
        <w:fldChar w:fldCharType="end"/>
      </w:r>
    </w:p>
    <w:p w14:paraId="4B6C0E58" w14:textId="77777777" w:rsidR="003E57F5" w:rsidRPr="00093BB9" w:rsidRDefault="003E57F5" w:rsidP="003E57F5">
      <w:pPr>
        <w:ind w:firstLine="708"/>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за счет кредитных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Переменная документа не определена.</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 "_____(________) рублей __ копеек "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СуммаЗаемных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"&lt;&gt;" "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СуммаЗаемных \*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ЗаемныхПрописью\*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14:paraId="0B6F2EF2"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368BFB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Эскроу-агент: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ЭскроуАгентРеквизиты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490E751"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Депонент – Участник долевого строительства;</w:instrText>
      </w:r>
    </w:p>
    <w:p w14:paraId="6606DB9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Бенефициар – Застройщик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Продавец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3023803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5CFB36B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Депонируемая сумма: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СуммаДоговораПрописью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p>
    <w:p w14:paraId="2C6FF2A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ЭскроуКраткое\*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"&lt;&gt;"Сбербанк" "Срок депонирования – до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СрокДепонирования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noProof/>
          <w:sz w:val="20"/>
          <w:szCs w:val="20"/>
        </w:rPr>
        <w:fldChar w:fldCharType="end"/>
      </w:r>
    </w:p>
    <w:p w14:paraId="5DBD1CD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3B08C0C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9D81CC8"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разрешения на ввод в эксплуатацию Многоквартирного жилого дома;</w:instrText>
      </w:r>
    </w:p>
    <w:p w14:paraId="52D50EF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2AC835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F382189"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r w:rsidRPr="00093BB9">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676B58B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C36429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68A453FE"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14:paraId="033734A2" w14:textId="77777777" w:rsidR="003E57F5" w:rsidRPr="00093BB9" w:rsidRDefault="003E57F5" w:rsidP="003E57F5">
      <w:pPr>
        <w:widowControl w:val="0"/>
        <w:tabs>
          <w:tab w:val="left" w:pos="0"/>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СуммаАккредетиваПрописью \* MERGEFORMAT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Отсутствует условие проверки.</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Отсутствует условие проверки.</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fldChar w:fldCharType="separate"/>
      </w:r>
      <w:r w:rsidRPr="00093BB9">
        <w:rPr>
          <w:rFonts w:ascii="Times New Roman" w:hAnsi="Times New Roman" w:cs="Times New Roman"/>
          <w:noProof/>
          <w:sz w:val="20"/>
          <w:szCs w:val="20"/>
        </w:rPr>
        <w:instrText>Ошибка! Отсутствует условие проверки.</w:instrText>
      </w:r>
      <w:r w:rsidRPr="00093BB9">
        <w:rPr>
          <w:rFonts w:ascii="Times New Roman" w:hAnsi="Times New Roman" w:cs="Times New Roman"/>
          <w:noProof/>
          <w:sz w:val="20"/>
          <w:szCs w:val="20"/>
        </w:rPr>
        <w:fldChar w:fldCharType="end"/>
      </w:r>
    </w:p>
    <w:p w14:paraId="77EAD9E7" w14:textId="40290B5B" w:rsidR="003E57F5" w:rsidRPr="00093BB9" w:rsidRDefault="003E57F5" w:rsidP="003E57F5">
      <w:pPr>
        <w:pStyle w:val="aa"/>
        <w:ind w:left="0" w:firstLine="709"/>
        <w:jc w:val="both"/>
        <w:rPr>
          <w:rFonts w:eastAsiaTheme="minorHAnsi"/>
          <w:color w:val="000000"/>
          <w:lang w:eastAsia="en-US"/>
        </w:rPr>
      </w:pPr>
      <w:r w:rsidRPr="00093BB9">
        <w:rPr>
          <w:rFonts w:eastAsiaTheme="minorHAnsi"/>
          <w:color w:val="000000"/>
          <w:lang w:eastAsia="en-US"/>
        </w:rPr>
        <w:fldChar w:fldCharType="begin"/>
      </w:r>
      <w:r w:rsidRPr="00093BB9">
        <w:rPr>
          <w:rFonts w:eastAsiaTheme="minorHAnsi"/>
          <w:color w:val="000000"/>
          <w:lang w:eastAsia="en-US"/>
        </w:rPr>
        <w:instrText xml:space="preserve"> IF "</w:instrText>
      </w:r>
      <w:r w:rsidRPr="00093BB9">
        <w:rPr>
          <w:rFonts w:eastAsiaTheme="minorHAnsi"/>
          <w:color w:val="000000"/>
          <w:lang w:eastAsia="en-US"/>
        </w:rPr>
        <w:fldChar w:fldCharType="begin"/>
      </w:r>
      <w:r w:rsidRPr="00093BB9">
        <w:rPr>
          <w:rFonts w:eastAsiaTheme="minorHAnsi"/>
          <w:color w:val="000000"/>
          <w:lang w:eastAsia="en-US"/>
        </w:rPr>
        <w:instrText xml:space="preserve"> DOCVARIABLE МатКап \* MERGEFORMAT </w:instrText>
      </w:r>
      <w:r w:rsidRPr="00093BB9">
        <w:rPr>
          <w:rFonts w:eastAsiaTheme="minorHAnsi"/>
          <w:color w:val="000000"/>
          <w:lang w:eastAsia="en-US"/>
        </w:rPr>
        <w:fldChar w:fldCharType="end"/>
      </w:r>
      <w:r w:rsidRPr="00093BB9">
        <w:rPr>
          <w:rFonts w:eastAsiaTheme="minorHAnsi"/>
          <w:color w:val="000000"/>
          <w:lang w:eastAsia="en-US"/>
        </w:rPr>
        <w:instrText xml:space="preserve">"="Да" "Сумма в размере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 \* MERGEFORMAT </w:instrText>
      </w:r>
      <w:r w:rsidRPr="00093BB9">
        <w:rPr>
          <w:rFonts w:eastAsiaTheme="minorHAnsi"/>
          <w:b/>
          <w:color w:val="000000"/>
          <w:lang w:eastAsia="en-US"/>
        </w:rPr>
        <w:fldChar w:fldCharType="end"/>
      </w:r>
      <w:r w:rsidRPr="00093BB9">
        <w:rPr>
          <w:rFonts w:eastAsiaTheme="minorHAnsi"/>
          <w:b/>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СуммаМаткапПрописью\*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КомуВыданМатКап\*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средств Материнского (семейного) капитала с учетом индексации на </w:instrText>
      </w:r>
      <w:r w:rsidRPr="00093BB9">
        <w:rPr>
          <w:rFonts w:eastAsiaTheme="minorHAnsi"/>
          <w:lang w:eastAsia="en-US"/>
        </w:rPr>
        <w:instrText xml:space="preserve">2024 </w:instrText>
      </w:r>
      <w:r w:rsidRPr="00093BB9">
        <w:rPr>
          <w:rFonts w:eastAsiaTheme="minorHAnsi"/>
          <w:color w:val="000000"/>
          <w:lang w:eastAsia="en-US"/>
        </w:rPr>
        <w:instrText xml:space="preserve">год в соответствии с Государственным сертификатом на материнский (семейный) капитал серии </w:instrText>
      </w:r>
      <w:r w:rsidR="007652CA" w:rsidRPr="00093BB9">
        <w:rPr>
          <w:rFonts w:eastAsiaTheme="minorHAnsi"/>
          <w:b/>
          <w:color w:val="000000"/>
          <w:lang w:eastAsia="en-US"/>
        </w:rPr>
        <w:fldChar w:fldCharType="begin"/>
      </w:r>
      <w:r w:rsidR="007652CA" w:rsidRPr="00093BB9">
        <w:rPr>
          <w:rFonts w:eastAsiaTheme="minorHAnsi"/>
          <w:b/>
          <w:color w:val="000000"/>
          <w:lang w:eastAsia="en-US"/>
        </w:rPr>
        <w:instrText xml:space="preserve"> DOCVARIABLE СерияМаткап\* MERGEFORMAT </w:instrText>
      </w:r>
      <w:r w:rsidR="007652CA" w:rsidRPr="00093BB9">
        <w:rPr>
          <w:rFonts w:eastAsiaTheme="minorHAnsi"/>
          <w:b/>
          <w:color w:val="000000"/>
          <w:lang w:eastAsia="en-US"/>
        </w:rPr>
        <w:fldChar w:fldCharType="separate"/>
      </w:r>
      <w:r w:rsidR="007652CA" w:rsidRPr="00093BB9">
        <w:rPr>
          <w:rFonts w:eastAsiaTheme="minorHAnsi"/>
          <w:b/>
          <w:color w:val="000000"/>
          <w:lang w:eastAsia="en-US"/>
        </w:rPr>
        <w:instrText>Ошибка! Переменная документа не определена.</w:instrText>
      </w:r>
      <w:r w:rsidR="007652CA" w:rsidRPr="00093BB9">
        <w:rPr>
          <w:rFonts w:eastAsiaTheme="minorHAnsi"/>
          <w:b/>
          <w:color w:val="000000"/>
          <w:lang w:eastAsia="en-US"/>
        </w:rPr>
        <w:fldChar w:fldCharType="end"/>
      </w:r>
      <w:r w:rsidRPr="00093BB9">
        <w:rPr>
          <w:rFonts w:eastAsiaTheme="minorHAnsi"/>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НомерМаткап\*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дата выдачи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ДатаМаткап\*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года, выдан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КемВыданМаткап\*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093BB9">
        <w:rPr>
          <w:noProof/>
        </w:rPr>
        <w:instrText>‹‹</w:instrText>
      </w:r>
      <w:r w:rsidRPr="00093BB9">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093BB9">
        <w:rPr>
          <w:noProof/>
        </w:rPr>
        <w:instrText>››</w:instrText>
      </w:r>
      <w:r w:rsidRPr="00093BB9">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путем перечисления Социальным Фондом Российской Федерации на эскроу-счёт Участника долевого строительства</w:instrText>
      </w:r>
      <w:r w:rsidR="000D1184" w:rsidRPr="00093BB9">
        <w:rPr>
          <w:rFonts w:eastAsiaTheme="minorHAnsi"/>
          <w:color w:val="000000"/>
          <w:lang w:eastAsia="en-US"/>
        </w:rPr>
        <w:instrText xml:space="preserve"> №_____</w:instrText>
      </w:r>
      <w:r w:rsidRPr="00093BB9">
        <w:rPr>
          <w:rFonts w:eastAsiaTheme="minorHAnsi"/>
          <w:color w:val="000000"/>
          <w:lang w:eastAsia="en-US"/>
        </w:rPr>
        <w:instrText>, открытый Эскроу-агентом</w:instrText>
      </w:r>
      <w:r w:rsidR="00F85BD1" w:rsidRPr="00093BB9">
        <w:rPr>
          <w:rFonts w:eastAsiaTheme="minorHAnsi"/>
          <w:color w:val="000000"/>
          <w:lang w:eastAsia="en-US"/>
        </w:rPr>
        <w:instrText xml:space="preserve"> </w:instrText>
      </w:r>
      <w:r w:rsidR="00AF5047" w:rsidRPr="00093BB9">
        <w:rPr>
          <w:b/>
          <w:color w:val="000000"/>
        </w:rPr>
        <w:fldChar w:fldCharType="begin"/>
      </w:r>
      <w:r w:rsidR="00AF5047" w:rsidRPr="00093BB9">
        <w:rPr>
          <w:b/>
          <w:color w:val="000000"/>
        </w:rPr>
        <w:instrText xml:space="preserve"> DOCVARIABLE ЭскроуАгент \* MERGEFORMAT </w:instrText>
      </w:r>
      <w:r w:rsidR="00AF5047" w:rsidRPr="00093BB9">
        <w:rPr>
          <w:b/>
          <w:color w:val="000000"/>
        </w:rPr>
        <w:fldChar w:fldCharType="end"/>
      </w:r>
      <w:r w:rsidR="00F85BD1" w:rsidRPr="00093BB9">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r w:rsidRPr="00093BB9">
        <w:rPr>
          <w:rFonts w:eastAsiaTheme="minorHAnsi"/>
          <w:color w:val="000000"/>
          <w:lang w:eastAsia="en-US"/>
        </w:rPr>
        <w:instrText>.</w:instrText>
      </w:r>
    </w:p>
    <w:p w14:paraId="07B675D3"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7DD2D047"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 \* MERGEFORMAT </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b/>
          <w:color w:val="000000"/>
          <w:sz w:val="20"/>
          <w:szCs w:val="20"/>
        </w:rPr>
        <w:instrText xml:space="preserve">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СуммаМаткапПрописью\* MERGEFORMAT </w:instrText>
      </w:r>
      <w:r w:rsidRPr="00093BB9">
        <w:rPr>
          <w:rFonts w:ascii="Times New Roman" w:hAnsi="Times New Roman" w:cs="Times New Roman"/>
          <w:b/>
          <w:color w:val="000000"/>
          <w:sz w:val="20"/>
          <w:szCs w:val="20"/>
        </w:rPr>
        <w:fldChar w:fldCharType="separate"/>
      </w:r>
      <w:r w:rsidRPr="00093BB9">
        <w:rPr>
          <w:rFonts w:ascii="Times New Roman" w:hAnsi="Times New Roman" w:cs="Times New Roman"/>
          <w:b/>
          <w:color w:val="000000"/>
          <w:sz w:val="20"/>
          <w:szCs w:val="20"/>
        </w:rPr>
        <w:instrText>Ошибка! Переменная документа не определена.</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1B8D2F94" w14:textId="7710EFB5" w:rsidR="003E57F5" w:rsidRPr="00093BB9" w:rsidRDefault="003E57F5" w:rsidP="003E57F5">
      <w:pPr>
        <w:pStyle w:val="Default"/>
        <w:ind w:firstLine="708"/>
        <w:jc w:val="both"/>
        <w:rPr>
          <w:sz w:val="20"/>
          <w:szCs w:val="20"/>
        </w:rPr>
      </w:pPr>
      <w:r w:rsidRPr="00093BB9">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r w:rsidR="00AF5047" w:rsidRPr="00093BB9">
        <w:rPr>
          <w:sz w:val="20"/>
          <w:szCs w:val="20"/>
        </w:rPr>
        <w:instrText>.</w:instrText>
      </w:r>
    </w:p>
    <w:p w14:paraId="1266F6F1" w14:textId="77777777" w:rsidR="003E57F5" w:rsidRPr="00093BB9" w:rsidRDefault="003E57F5" w:rsidP="003E57F5">
      <w:pPr>
        <w:pStyle w:val="Default"/>
        <w:ind w:firstLine="708"/>
        <w:jc w:val="both"/>
        <w:rPr>
          <w:sz w:val="20"/>
          <w:szCs w:val="20"/>
        </w:rPr>
      </w:pPr>
      <w:r w:rsidRPr="00093BB9">
        <w:rPr>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093BB9">
        <w:rPr>
          <w:sz w:val="20"/>
          <w:szCs w:val="20"/>
        </w:rPr>
        <w:fldChar w:fldCharType="end"/>
      </w:r>
    </w:p>
    <w:p w14:paraId="6635E32A" w14:textId="46101B08" w:rsidR="0075232A" w:rsidRPr="00093BB9" w:rsidRDefault="003E57F5" w:rsidP="0075232A">
      <w:pPr>
        <w:pStyle w:val="Default"/>
        <w:ind w:firstLine="708"/>
        <w:jc w:val="both"/>
        <w:rPr>
          <w:noProof/>
          <w:sz w:val="20"/>
          <w:szCs w:val="20"/>
        </w:rPr>
      </w:pP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ВариантОплаты \* MERGEFORMAT </w:instrText>
      </w:r>
      <w:r w:rsidRPr="00093BB9">
        <w:rPr>
          <w:sz w:val="20"/>
          <w:szCs w:val="20"/>
        </w:rPr>
        <w:fldChar w:fldCharType="end"/>
      </w:r>
      <w:r w:rsidRPr="00093BB9">
        <w:rPr>
          <w:sz w:val="20"/>
          <w:szCs w:val="20"/>
        </w:rPr>
        <w:instrText>"="Ипотека" "</w:instrText>
      </w:r>
      <w:r w:rsidRPr="00093BB9">
        <w:rPr>
          <w:noProof/>
          <w:sz w:val="20"/>
          <w:szCs w:val="20"/>
        </w:rPr>
        <w:instrText xml:space="preserve">На основании Федерального закона от 16.07.1998 № 102-ФЗ </w:instrText>
      </w:r>
      <w:r w:rsidR="0075232A" w:rsidRPr="00093BB9">
        <w:rPr>
          <w:noProof/>
          <w:sz w:val="20"/>
          <w:szCs w:val="20"/>
        </w:rPr>
        <w:instrText>‹‹</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При регистрации настоящего Договора одновременно подлежит государственной регистрации обременение прав требований Участника долевого строительства по настоящему Договору в виде залога (ипотеки), возникающее на основании закона. Залогодержателем по данному залогу будет являться Банк, а залогодателем – Участник долевого строительства.</w:instrText>
      </w:r>
    </w:p>
    <w:p w14:paraId="4D4F0C71" w14:textId="77777777" w:rsidR="00E67AD5" w:rsidRPr="00093BB9" w:rsidRDefault="003E57F5" w:rsidP="00E67AD5">
      <w:pPr>
        <w:pStyle w:val="Default"/>
        <w:ind w:firstLine="708"/>
        <w:jc w:val="both"/>
        <w:rPr>
          <w:sz w:val="20"/>
          <w:szCs w:val="20"/>
        </w:rPr>
      </w:pPr>
      <w:r w:rsidRPr="00093BB9">
        <w:rPr>
          <w:noProof/>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r w:rsidRPr="00093BB9">
        <w:rPr>
          <w:sz w:val="20"/>
          <w:szCs w:val="20"/>
        </w:rPr>
        <w:instrText xml:space="preserve">" </w:instrText>
      </w:r>
      <w:r w:rsidRPr="00093BB9">
        <w:rPr>
          <w:sz w:val="20"/>
          <w:szCs w:val="20"/>
        </w:rPr>
        <w:fldChar w:fldCharType="separate"/>
      </w:r>
      <w:r w:rsidRPr="00093BB9">
        <w:rPr>
          <w:b/>
          <w:bCs/>
          <w:noProof/>
          <w:sz w:val="20"/>
          <w:szCs w:val="20"/>
        </w:rPr>
        <w:instrText>Ошибка! Отсутствует условие проверки.</w:instrText>
      </w:r>
      <w:r w:rsidRPr="00093BB9">
        <w:rPr>
          <w:sz w:val="20"/>
          <w:szCs w:val="20"/>
        </w:rPr>
        <w:fldChar w:fldCharType="end"/>
      </w:r>
    </w:p>
    <w:p w14:paraId="52742361" w14:textId="2361B371" w:rsidR="00E67AD5" w:rsidRPr="00093BB9" w:rsidRDefault="003E57F5" w:rsidP="00E67AD5">
      <w:pPr>
        <w:pStyle w:val="Default"/>
        <w:ind w:firstLine="708"/>
        <w:jc w:val="both"/>
        <w:rPr>
          <w:sz w:val="20"/>
          <w:szCs w:val="20"/>
        </w:rPr>
      </w:pP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ЭлектроннаяПодпись \* MERGEFORMAT </w:instrText>
      </w:r>
      <w:r w:rsidRPr="00093BB9">
        <w:rPr>
          <w:sz w:val="20"/>
          <w:szCs w:val="20"/>
        </w:rPr>
        <w:fldChar w:fldCharType="end"/>
      </w:r>
      <w:r w:rsidRPr="00093BB9">
        <w:rPr>
          <w:sz w:val="20"/>
          <w:szCs w:val="20"/>
        </w:rPr>
        <w:instrText>"="Да" "</w:instrText>
      </w:r>
      <w:r w:rsidRPr="00093BB9">
        <w:rPr>
          <w:noProof/>
          <w:sz w:val="20"/>
          <w:szCs w:val="20"/>
        </w:rPr>
        <w:instrText xml:space="preserve"> </w:instrText>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 ВТБ" "</w:instrText>
      </w:r>
      <w:r w:rsidRPr="00093BB9">
        <w:rPr>
          <w:noProof/>
          <w:sz w:val="20"/>
          <w:szCs w:val="20"/>
        </w:rPr>
        <w:instrText>На основании Федерального зако</w:instrText>
      </w:r>
      <w:r w:rsidR="0075232A" w:rsidRPr="00093BB9">
        <w:rPr>
          <w:noProof/>
          <w:sz w:val="20"/>
          <w:szCs w:val="20"/>
        </w:rPr>
        <w:instrText>на от 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093BB9">
        <w:rPr>
          <w:sz w:val="20"/>
          <w:szCs w:val="20"/>
        </w:rPr>
        <w:instrText xml:space="preserve">" </w:instrText>
      </w:r>
      <w:r w:rsidRPr="00093BB9">
        <w:rPr>
          <w:sz w:val="20"/>
          <w:szCs w:val="20"/>
        </w:rPr>
        <w:fldChar w:fldCharType="end"/>
      </w:r>
      <w:r w:rsidRPr="00093BB9">
        <w:rPr>
          <w:sz w:val="20"/>
          <w:szCs w:val="20"/>
        </w:rPr>
        <w:instrText>"</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"&lt;&gt;"Сбербанк" "</w:instrText>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"&lt;&gt;"Юникредит Банк" "</w:instrText>
      </w:r>
      <w:r w:rsidRPr="00093BB9">
        <w:rPr>
          <w:sz w:val="20"/>
          <w:szCs w:val="20"/>
          <w:lang w:val="en-US"/>
        </w:rPr>
        <w:fldChar w:fldCharType="begin"/>
      </w:r>
      <w:r w:rsidRPr="00093BB9">
        <w:rPr>
          <w:sz w:val="20"/>
          <w:szCs w:val="20"/>
        </w:rPr>
        <w:instrText xml:space="preserve"> </w:instrText>
      </w:r>
      <w:r w:rsidRPr="00093BB9">
        <w:rPr>
          <w:sz w:val="20"/>
          <w:szCs w:val="20"/>
          <w:lang w:val="en-US"/>
        </w:rPr>
        <w:instrText>IF</w:instrText>
      </w:r>
      <w:r w:rsidRPr="00093BB9">
        <w:rPr>
          <w:sz w:val="20"/>
          <w:szCs w:val="20"/>
        </w:rPr>
        <w:instrText xml:space="preserve">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"&lt;&gt;"Совкомбанк" "</w:instrText>
      </w:r>
      <w:r w:rsidRPr="00093BB9">
        <w:rPr>
          <w:sz w:val="20"/>
          <w:szCs w:val="20"/>
          <w:lang w:val="en-US"/>
        </w:rPr>
        <w:fldChar w:fldCharType="begin"/>
      </w:r>
      <w:r w:rsidRPr="00093BB9">
        <w:rPr>
          <w:sz w:val="20"/>
          <w:szCs w:val="20"/>
        </w:rPr>
        <w:instrText xml:space="preserve"> </w:instrText>
      </w:r>
      <w:r w:rsidRPr="00093BB9">
        <w:rPr>
          <w:sz w:val="20"/>
          <w:szCs w:val="20"/>
          <w:lang w:val="en-US"/>
        </w:rPr>
        <w:instrText>IF</w:instrText>
      </w:r>
      <w:r w:rsidRPr="00093BB9">
        <w:rPr>
          <w:sz w:val="20"/>
          <w:szCs w:val="20"/>
        </w:rPr>
        <w:instrText xml:space="preserve">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00F22B7D" w:rsidRPr="00093BB9">
        <w:rPr>
          <w:sz w:val="20"/>
          <w:szCs w:val="20"/>
        </w:rPr>
        <w:instrText>"&lt;&gt;"</w:instrText>
      </w:r>
      <w:r w:rsidRPr="00093BB9">
        <w:rPr>
          <w:sz w:val="20"/>
          <w:szCs w:val="20"/>
        </w:rPr>
        <w:instrText>Россельхозбанк" "</w:instrText>
      </w:r>
      <w:r w:rsidRPr="00093BB9">
        <w:rPr>
          <w:sz w:val="20"/>
          <w:szCs w:val="20"/>
          <w:lang w:val="en-US"/>
        </w:rPr>
        <w:fldChar w:fldCharType="begin"/>
      </w:r>
      <w:r w:rsidRPr="00093BB9">
        <w:rPr>
          <w:sz w:val="20"/>
          <w:szCs w:val="20"/>
        </w:rPr>
        <w:instrText xml:space="preserve"> </w:instrText>
      </w:r>
      <w:r w:rsidRPr="00093BB9">
        <w:rPr>
          <w:sz w:val="20"/>
          <w:szCs w:val="20"/>
          <w:lang w:val="en-US"/>
        </w:rPr>
        <w:instrText>IF</w:instrText>
      </w:r>
      <w:r w:rsidRPr="00093BB9">
        <w:rPr>
          <w:sz w:val="20"/>
          <w:szCs w:val="20"/>
        </w:rPr>
        <w:instrText xml:space="preserve">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"&lt;&gt;" МКБ" " </w:instrText>
      </w:r>
      <w:r w:rsidRPr="00093BB9">
        <w:rPr>
          <w:sz w:val="20"/>
          <w:szCs w:val="20"/>
        </w:rPr>
        <w:tab/>
      </w:r>
      <w:r w:rsidRPr="00093BB9">
        <w:rPr>
          <w:noProof/>
          <w:sz w:val="20"/>
          <w:szCs w:val="20"/>
        </w:rPr>
        <w:instrText xml:space="preserve">На основании Федерального </w:instrText>
      </w:r>
      <w:r w:rsidR="0075232A" w:rsidRPr="00093BB9">
        <w:rPr>
          <w:noProof/>
          <w:sz w:val="20"/>
          <w:szCs w:val="20"/>
        </w:rPr>
        <w:instrText>закона от 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с момента государственной регистрации ипотеки в ЕГРН, завершенный строительством Объект долевого строительства (Квартира) считается находящимся в залоге (ипотеке) у Банка в силу закона. При регистрации права собственности Участника долевого строительства на Объект долевого строительства одновременно подлежит регистрации залог (ипотека) Объекта долевого строительства в пользу Банка,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w:instrText>
      </w:r>
      <w:r w:rsidR="00F22B7D" w:rsidRPr="00093BB9">
        <w:rPr>
          <w:noProof/>
          <w:sz w:val="20"/>
          <w:szCs w:val="20"/>
        </w:rPr>
        <w:instrText>Заклад</w:instrText>
      </w:r>
      <w:r w:rsidRPr="00093BB9">
        <w:rPr>
          <w:noProof/>
          <w:sz w:val="20"/>
          <w:szCs w:val="20"/>
        </w:rPr>
        <w:instrText>ной.</w:instrText>
      </w:r>
      <w:r w:rsidRPr="00093BB9">
        <w:rPr>
          <w:sz w:val="20"/>
          <w:szCs w:val="20"/>
        </w:rPr>
        <w:instrText xml:space="preserve">" </w:instrText>
      </w:r>
      <w:r w:rsidRPr="00093BB9">
        <w:rPr>
          <w:sz w:val="20"/>
          <w:szCs w:val="20"/>
          <w:lang w:val="en-US"/>
        </w:rPr>
        <w:fldChar w:fldCharType="separate"/>
      </w:r>
      <w:r w:rsidRPr="00093BB9">
        <w:rPr>
          <w:b/>
          <w:bCs/>
          <w:noProof/>
          <w:sz w:val="20"/>
          <w:szCs w:val="20"/>
        </w:rPr>
        <w:instrText>Ошибка! Отсутствует условие проверки.</w:instrText>
      </w:r>
      <w:r w:rsidRPr="00093BB9">
        <w:rPr>
          <w:sz w:val="20"/>
          <w:szCs w:val="20"/>
          <w:lang w:val="en-US"/>
        </w:rPr>
        <w:fldChar w:fldCharType="end"/>
      </w:r>
      <w:r w:rsidRPr="00093BB9">
        <w:rPr>
          <w:sz w:val="20"/>
          <w:szCs w:val="20"/>
        </w:rPr>
        <w:instrText xml:space="preserve">" </w:instrText>
      </w:r>
      <w:r w:rsidRPr="00093BB9">
        <w:rPr>
          <w:sz w:val="20"/>
          <w:szCs w:val="20"/>
          <w:lang w:val="en-US"/>
        </w:rPr>
        <w:fldChar w:fldCharType="separate"/>
      </w:r>
      <w:r w:rsidRPr="00093BB9">
        <w:rPr>
          <w:b/>
          <w:bCs/>
          <w:noProof/>
          <w:sz w:val="20"/>
          <w:szCs w:val="20"/>
        </w:rPr>
        <w:instrText>Ошибка! Отсутствует условие проверки.</w:instrText>
      </w:r>
      <w:r w:rsidRPr="00093BB9">
        <w:rPr>
          <w:sz w:val="20"/>
          <w:szCs w:val="20"/>
          <w:lang w:val="en-US"/>
        </w:rPr>
        <w:fldChar w:fldCharType="end"/>
      </w:r>
      <w:r w:rsidRPr="00093BB9">
        <w:rPr>
          <w:sz w:val="20"/>
          <w:szCs w:val="20"/>
        </w:rPr>
        <w:instrText xml:space="preserve">" </w:instrText>
      </w:r>
      <w:r w:rsidRPr="00093BB9">
        <w:rPr>
          <w:sz w:val="20"/>
          <w:szCs w:val="20"/>
          <w:lang w:val="en-US"/>
        </w:rPr>
        <w:fldChar w:fldCharType="separate"/>
      </w:r>
      <w:r w:rsidRPr="00093BB9">
        <w:rPr>
          <w:b/>
          <w:bCs/>
          <w:noProof/>
          <w:sz w:val="20"/>
          <w:szCs w:val="20"/>
        </w:rPr>
        <w:instrText>Ошибка! Отсутствует условие проверки.</w:instrText>
      </w:r>
      <w:r w:rsidRPr="00093BB9">
        <w:rPr>
          <w:sz w:val="20"/>
          <w:szCs w:val="20"/>
          <w:lang w:val="en-US"/>
        </w:rPr>
        <w:fldChar w:fldCharType="end"/>
      </w:r>
      <w:r w:rsidRPr="00093BB9">
        <w:rPr>
          <w:sz w:val="20"/>
          <w:szCs w:val="20"/>
        </w:rPr>
        <w:instrText xml:space="preserve"> " </w:instrText>
      </w:r>
      <w:r w:rsidRPr="00093BB9">
        <w:rPr>
          <w:sz w:val="20"/>
          <w:szCs w:val="20"/>
        </w:rPr>
        <w:fldChar w:fldCharType="end"/>
      </w:r>
      <w:r w:rsidRPr="00093BB9">
        <w:rPr>
          <w:sz w:val="20"/>
          <w:szCs w:val="20"/>
        </w:rPr>
        <w:instrText>"</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"="Сбербанк" "</w:instrText>
      </w:r>
      <w:r w:rsidRPr="00093BB9">
        <w:rPr>
          <w:noProof/>
          <w:sz w:val="20"/>
          <w:szCs w:val="20"/>
        </w:rPr>
        <w:instrText xml:space="preserve">На основании Федерального </w:instrText>
      </w:r>
      <w:r w:rsidR="0075232A" w:rsidRPr="00093BB9">
        <w:rPr>
          <w:noProof/>
          <w:sz w:val="20"/>
          <w:szCs w:val="20"/>
        </w:rPr>
        <w:instrText>закона от 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093BB9">
        <w:rPr>
          <w:sz w:val="20"/>
          <w:szCs w:val="20"/>
        </w:rPr>
        <w:instrText xml:space="preserve">" </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"="Юникредит Банк" "</w:instrText>
      </w:r>
      <w:r w:rsidRPr="00093BB9">
        <w:rPr>
          <w:noProof/>
          <w:sz w:val="20"/>
          <w:szCs w:val="20"/>
        </w:rPr>
        <w:instrText xml:space="preserve">На основании Федерального </w:instrText>
      </w:r>
      <w:r w:rsidR="0075232A" w:rsidRPr="00093BB9">
        <w:rPr>
          <w:noProof/>
          <w:sz w:val="20"/>
          <w:szCs w:val="20"/>
        </w:rPr>
        <w:instrText>закона от 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093BB9">
        <w:rPr>
          <w:sz w:val="20"/>
          <w:szCs w:val="20"/>
        </w:rPr>
        <w:instrText xml:space="preserve">" </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"="Совкомбанк" " </w:instrText>
      </w:r>
      <w:r w:rsidRPr="00093BB9">
        <w:rPr>
          <w:noProof/>
          <w:sz w:val="20"/>
          <w:szCs w:val="20"/>
        </w:rPr>
        <w:instrText xml:space="preserve">На основании Федерального закона от </w:instrText>
      </w:r>
      <w:r w:rsidR="0075232A" w:rsidRPr="00093BB9">
        <w:rPr>
          <w:noProof/>
          <w:sz w:val="20"/>
          <w:szCs w:val="20"/>
        </w:rPr>
        <w:instrText>16.07.1998 № 102-ФЗ ‹‹</w:instrText>
      </w:r>
      <w:r w:rsidRPr="00093BB9">
        <w:rPr>
          <w:noProof/>
          <w:sz w:val="20"/>
          <w:szCs w:val="20"/>
        </w:rPr>
        <w:instrText>Об ипотеке (залоге недвижимости)</w:instrText>
      </w:r>
      <w:r w:rsidR="0075232A" w:rsidRPr="00093BB9">
        <w:rPr>
          <w:noProof/>
          <w:sz w:val="20"/>
          <w:szCs w:val="20"/>
        </w:rPr>
        <w:instrText>››</w:instrText>
      </w:r>
      <w:r w:rsidRPr="00093BB9">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093BB9">
        <w:rPr>
          <w:sz w:val="20"/>
          <w:szCs w:val="20"/>
        </w:rPr>
        <w:instrText xml:space="preserve">" </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"="Рен_МКБ" "На основании Федерального</w:instrText>
      </w:r>
      <w:r w:rsidR="0075232A" w:rsidRPr="00093BB9">
        <w:rPr>
          <w:sz w:val="20"/>
          <w:szCs w:val="20"/>
        </w:rPr>
        <w:instrText xml:space="preserve"> закона от 16.07.1998 № 102-ФЗ </w:instrText>
      </w:r>
      <w:r w:rsidR="0075232A" w:rsidRPr="00093BB9">
        <w:rPr>
          <w:noProof/>
          <w:sz w:val="20"/>
          <w:szCs w:val="20"/>
        </w:rPr>
        <w:instrText>‹‹</w:instrText>
      </w:r>
      <w:r w:rsidRPr="00093BB9">
        <w:rPr>
          <w:sz w:val="20"/>
          <w:szCs w:val="20"/>
        </w:rPr>
        <w:instrText>Об ипотеке (залоге недвижимости)</w:instrText>
      </w:r>
      <w:r w:rsidR="0075232A" w:rsidRPr="00093BB9">
        <w:rPr>
          <w:noProof/>
          <w:sz w:val="20"/>
          <w:szCs w:val="20"/>
        </w:rPr>
        <w:instrText>››</w:instrText>
      </w:r>
      <w:r w:rsidRPr="00093BB9">
        <w:rPr>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 </w:instrText>
      </w:r>
      <w:r w:rsidRPr="00093BB9">
        <w:rPr>
          <w:sz w:val="20"/>
          <w:szCs w:val="20"/>
        </w:rPr>
        <w:fldChar w:fldCharType="end"/>
      </w: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ИпотечныйБанк \* MERGEFORMAT </w:instrText>
      </w:r>
      <w:r w:rsidRPr="00093BB9">
        <w:rPr>
          <w:sz w:val="20"/>
          <w:szCs w:val="20"/>
        </w:rPr>
        <w:fldChar w:fldCharType="end"/>
      </w:r>
      <w:r w:rsidRPr="00093BB9">
        <w:rPr>
          <w:sz w:val="20"/>
          <w:szCs w:val="20"/>
        </w:rPr>
        <w:instrText>"="Россельхозбанк" "На основании Федерального закона от 16.07.1998 № 102-</w:instrText>
      </w:r>
      <w:r w:rsidR="0075232A" w:rsidRPr="00093BB9">
        <w:rPr>
          <w:sz w:val="20"/>
          <w:szCs w:val="20"/>
        </w:rPr>
        <w:instrText xml:space="preserve">ФЗ </w:instrText>
      </w:r>
      <w:r w:rsidR="0075232A" w:rsidRPr="00093BB9">
        <w:rPr>
          <w:noProof/>
          <w:sz w:val="20"/>
          <w:szCs w:val="20"/>
        </w:rPr>
        <w:instrText>‹‹</w:instrText>
      </w:r>
      <w:r w:rsidRPr="00093BB9">
        <w:rPr>
          <w:sz w:val="20"/>
          <w:szCs w:val="20"/>
        </w:rPr>
        <w:instrText>Об ипотеке (залоге недвижимости)</w:instrText>
      </w:r>
      <w:r w:rsidR="0075232A" w:rsidRPr="00093BB9">
        <w:rPr>
          <w:noProof/>
          <w:sz w:val="20"/>
          <w:szCs w:val="20"/>
        </w:rPr>
        <w:instrText>››</w:instrText>
      </w:r>
      <w:r w:rsidRPr="00093BB9">
        <w:rPr>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w:instrText>
      </w:r>
      <w:r w:rsidR="00E67AD5" w:rsidRPr="00093BB9">
        <w:rPr>
          <w:sz w:val="20"/>
          <w:szCs w:val="20"/>
        </w:rPr>
        <w:instrText>Участник долевого строительства</w:instrText>
      </w:r>
      <w:r w:rsidRPr="00093BB9">
        <w:rPr>
          <w:noProof/>
          <w:sz w:val="20"/>
          <w:szCs w:val="20"/>
        </w:rPr>
        <w:instrText>.</w:instrText>
      </w:r>
      <w:r w:rsidRPr="00093BB9">
        <w:rPr>
          <w:sz w:val="20"/>
          <w:szCs w:val="20"/>
        </w:rPr>
        <w:instrText xml:space="preserve">" </w:instrText>
      </w:r>
      <w:r w:rsidRPr="00093BB9">
        <w:rPr>
          <w:sz w:val="20"/>
          <w:szCs w:val="20"/>
        </w:rPr>
        <w:fldChar w:fldCharType="end"/>
      </w:r>
      <w:r w:rsidRPr="00093BB9">
        <w:rPr>
          <w:sz w:val="20"/>
          <w:szCs w:val="20"/>
        </w:rPr>
        <w:instrText xml:space="preserve">" </w:instrText>
      </w:r>
      <w:r w:rsidRPr="00093BB9">
        <w:rPr>
          <w:sz w:val="20"/>
          <w:szCs w:val="20"/>
        </w:rPr>
        <w:fldChar w:fldCharType="end"/>
      </w:r>
    </w:p>
    <w:p w14:paraId="7804F099" w14:textId="42D40159" w:rsidR="003E57F5" w:rsidRPr="00093BB9" w:rsidRDefault="003E57F5" w:rsidP="00E67AD5">
      <w:pPr>
        <w:pStyle w:val="Default"/>
        <w:ind w:firstLine="708"/>
        <w:jc w:val="both"/>
        <w:rPr>
          <w:sz w:val="20"/>
          <w:szCs w:val="20"/>
        </w:rPr>
      </w:pPr>
      <w:r w:rsidRPr="00093BB9">
        <w:rPr>
          <w:sz w:val="20"/>
          <w:szCs w:val="20"/>
        </w:rPr>
        <w:fldChar w:fldCharType="begin"/>
      </w:r>
      <w:r w:rsidRPr="00093BB9">
        <w:rPr>
          <w:sz w:val="20"/>
          <w:szCs w:val="20"/>
        </w:rPr>
        <w:instrText xml:space="preserve"> IF  "</w:instrText>
      </w:r>
      <w:r w:rsidRPr="00093BB9">
        <w:rPr>
          <w:sz w:val="20"/>
          <w:szCs w:val="20"/>
        </w:rPr>
        <w:fldChar w:fldCharType="begin"/>
      </w:r>
      <w:r w:rsidRPr="00093BB9">
        <w:rPr>
          <w:sz w:val="20"/>
          <w:szCs w:val="20"/>
        </w:rPr>
        <w:instrText xml:space="preserve"> DOCVARIABLE ВариантОплаты \* MERGEFORMAT </w:instrText>
      </w:r>
      <w:r w:rsidRPr="00093BB9">
        <w:rPr>
          <w:sz w:val="20"/>
          <w:szCs w:val="20"/>
        </w:rPr>
        <w:fldChar w:fldCharType="separate"/>
      </w:r>
      <w:r w:rsidR="008C7F5F" w:rsidRPr="00093BB9">
        <w:rPr>
          <w:sz w:val="20"/>
          <w:szCs w:val="20"/>
        </w:rPr>
        <w:instrText>100%</w:instrText>
      </w:r>
      <w:r w:rsidRPr="00093BB9">
        <w:rPr>
          <w:sz w:val="20"/>
          <w:szCs w:val="20"/>
        </w:rPr>
        <w:fldChar w:fldCharType="end"/>
      </w:r>
      <w:r w:rsidRPr="00093BB9">
        <w:rPr>
          <w:sz w:val="20"/>
          <w:szCs w:val="20"/>
        </w:rPr>
        <w:instrText>"="Ипотека" "</w:instrText>
      </w:r>
      <w:r w:rsidRPr="00093BB9">
        <w:rPr>
          <w:noProof/>
          <w:sz w:val="20"/>
          <w:szCs w:val="20"/>
        </w:rPr>
        <w:instrTex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instrText>
      </w:r>
      <w:r w:rsidRPr="00093BB9">
        <w:rPr>
          <w:sz w:val="20"/>
          <w:szCs w:val="20"/>
        </w:rPr>
        <w:instrText xml:space="preserve"> </w:instrText>
      </w:r>
      <w:r w:rsidRPr="00093BB9">
        <w:rPr>
          <w:noProof/>
          <w:sz w:val="20"/>
          <w:szCs w:val="20"/>
        </w:rPr>
        <w:instrText>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instrText>
      </w:r>
      <w:r w:rsidRPr="00093BB9">
        <w:rPr>
          <w:sz w:val="20"/>
          <w:szCs w:val="20"/>
        </w:rPr>
        <w:instrText xml:space="preserve">" </w:instrText>
      </w:r>
      <w:r w:rsidRPr="00093BB9">
        <w:rPr>
          <w:sz w:val="20"/>
          <w:szCs w:val="20"/>
        </w:rPr>
        <w:fldChar w:fldCharType="end"/>
      </w:r>
    </w:p>
    <w:p w14:paraId="708F0308" w14:textId="081C1A32" w:rsidR="003E57F5" w:rsidRPr="00093BB9" w:rsidRDefault="003E57F5" w:rsidP="003E57F5">
      <w:pPr>
        <w:spacing w:after="0"/>
        <w:jc w:val="both"/>
        <w:rPr>
          <w:rFonts w:ascii="Times New Roman" w:hAnsi="Times New Roman" w:cs="Times New Roman"/>
          <w:sz w:val="20"/>
          <w:szCs w:val="20"/>
        </w:rPr>
      </w:pP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Эскроу Агент Сбербанк(СПБ)</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"&lt;&gt;"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ВариантОплаты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100%</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"="100%"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в безналичном порядке.</w:instrText>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093BB9">
        <w:rPr>
          <w:rFonts w:ascii="Times New Roman" w:hAnsi="Times New Roman" w:cs="Times New Roman"/>
          <w:noProof/>
          <w:sz w:val="20"/>
          <w:szCs w:val="20"/>
        </w:rPr>
        <w:instrText xml:space="preserve"> в безналичном порядке.</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"="Да" "3.2. Оплата Цены Договора частично производится Участником долевого строительства за счет собственных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и за счет Материнского (семейного) капитала в размере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СуммаМаткап \* MERGEFORMAT </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b/>
          <w:noProof/>
          <w:sz w:val="20"/>
          <w:szCs w:val="20"/>
        </w:rPr>
        <w:fldChar w:fldCharType="begin"/>
      </w:r>
      <w:r w:rsidRPr="00093BB9">
        <w:rPr>
          <w:rFonts w:ascii="Times New Roman" w:hAnsi="Times New Roman" w:cs="Times New Roman"/>
          <w:b/>
          <w:noProof/>
          <w:sz w:val="20"/>
          <w:szCs w:val="20"/>
        </w:rPr>
        <w:instrText xml:space="preserve"> DOCVARIABLE СуммаМаткапПрописью\* MERGEFORMAT </w:instrText>
      </w:r>
      <w:r w:rsidRPr="00093BB9">
        <w:rPr>
          <w:rFonts w:ascii="Times New Roman" w:hAnsi="Times New Roman" w:cs="Times New Roman"/>
          <w:b/>
          <w:noProof/>
          <w:sz w:val="20"/>
          <w:szCs w:val="20"/>
        </w:rPr>
        <w:fldChar w:fldCharType="separate"/>
      </w:r>
      <w:r w:rsidRPr="00093BB9">
        <w:rPr>
          <w:rFonts w:ascii="Times New Roman" w:hAnsi="Times New Roman" w:cs="Times New Roman"/>
          <w:b/>
          <w:noProof/>
          <w:sz w:val="20"/>
          <w:szCs w:val="20"/>
        </w:rPr>
        <w:instrText>Ошибка! Переменная документа не определена.</w:instrText>
      </w:r>
      <w:r w:rsidRPr="00093BB9">
        <w:rPr>
          <w:rFonts w:ascii="Times New Roman" w:hAnsi="Times New Roman" w:cs="Times New Roman"/>
          <w:b/>
          <w:noProof/>
          <w:sz w:val="20"/>
          <w:szCs w:val="20"/>
        </w:rPr>
        <w:fldChar w:fldCharType="end"/>
      </w:r>
      <w:r w:rsidRPr="00093BB9">
        <w:rPr>
          <w:rFonts w:ascii="Times New Roman" w:hAnsi="Times New Roman" w:cs="Times New Roman"/>
          <w:b/>
          <w:noProof/>
          <w:sz w:val="20"/>
          <w:szCs w:val="20"/>
        </w:rPr>
        <w:instrText xml:space="preserve"> </w:instrText>
      </w:r>
      <w:r w:rsidRPr="00093BB9">
        <w:rPr>
          <w:rFonts w:ascii="Times New Roman" w:hAnsi="Times New Roman" w:cs="Times New Roman"/>
          <w:noProof/>
          <w:sz w:val="20"/>
          <w:szCs w:val="20"/>
        </w:rPr>
        <w:instrText xml:space="preserve">в безналичном порядке." </w:instrText>
      </w:r>
      <w:r w:rsidRPr="00093BB9">
        <w:rPr>
          <w:rFonts w:ascii="Times New Roman" w:hAnsi="Times New Roman" w:cs="Times New Roman"/>
          <w:noProof/>
          <w:sz w:val="20"/>
          <w:szCs w:val="20"/>
        </w:rPr>
        <w:fldChar w:fldCharType="end"/>
      </w:r>
    </w:p>
    <w:p w14:paraId="3974480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3CFB698A" w14:textId="7209B302"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b/>
          <w:i/>
          <w:noProof/>
          <w:sz w:val="20"/>
          <w:szCs w:val="20"/>
        </w:rPr>
        <w:instrText>Эскроу-агент</w:instrText>
      </w:r>
      <w:r w:rsidRPr="00093BB9">
        <w:rPr>
          <w:rFonts w:ascii="Times New Roman" w:hAnsi="Times New Roman" w:cs="Times New Roman"/>
          <w:noProof/>
          <w:sz w:val="20"/>
          <w:szCs w:val="20"/>
        </w:rPr>
        <w:instrText>:</w:instrText>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r w:rsidRPr="00093BB9">
        <w:rPr>
          <w:rFonts w:ascii="Times New Roman" w:hAnsi="Times New Roman" w:cs="Times New Roman"/>
          <w:sz w:val="20"/>
          <w:szCs w:val="20"/>
        </w:rPr>
        <w:fldChar w:fldCharType="end"/>
      </w:r>
      <w:r w:rsidRPr="00093BB9">
        <w:rPr>
          <w:rFonts w:ascii="Times New Roman" w:hAnsi="Times New Roman" w:cs="Times New Roman"/>
          <w:noProof/>
          <w:sz w:val="20"/>
          <w:szCs w:val="20"/>
        </w:rPr>
        <w:instrText>;</w:instrText>
      </w:r>
    </w:p>
    <w:p w14:paraId="140CB3CB" w14:textId="04D4B298"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sz w:val="20"/>
          <w:szCs w:val="20"/>
        </w:rPr>
      </w:pPr>
      <w:r w:rsidRPr="00093BB9">
        <w:rPr>
          <w:rFonts w:ascii="Times New Roman" w:hAnsi="Times New Roman" w:cs="Times New Roman"/>
          <w:noProof/>
          <w:sz w:val="20"/>
          <w:szCs w:val="20"/>
        </w:rPr>
        <w:instrText xml:space="preserve">Депонент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КолвоСторон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093BB9" w14:paraId="6712438F" w14:textId="77777777" w:rsidTr="003E57F5">
        <w:tc>
          <w:tcPr>
            <w:tcW w:w="10490" w:type="dxa"/>
            <w:shd w:val="clear" w:color="000000" w:fill="FFFFFF"/>
            <w:noWrap/>
            <w:vAlign w:val="center"/>
          </w:tcPr>
          <w:p w14:paraId="0D4AD56E" w14:textId="77777777" w:rsidR="003E57F5" w:rsidRPr="00093BB9" w:rsidRDefault="003E57F5" w:rsidP="003E57F5">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jointowner_Col12_0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jointowner_Col1_0 \* MERGEFORMAT </w:instrText>
            </w:r>
            <w:r w:rsidRPr="00093BB9">
              <w:rPr>
                <w:rFonts w:ascii="Times New Roman" w:hAnsi="Times New Roman" w:cs="Times New Roman"/>
                <w:b/>
                <w:sz w:val="20"/>
                <w:szCs w:val="20"/>
              </w:rPr>
              <w:fldChar w:fldCharType="end"/>
            </w:r>
          </w:p>
        </w:tc>
        <w:tc>
          <w:tcPr>
            <w:tcW w:w="10490" w:type="dxa"/>
            <w:shd w:val="clear" w:color="000000" w:fill="FFFFFF"/>
          </w:tcPr>
          <w:p w14:paraId="0AEAA6EB" w14:textId="77777777" w:rsidR="003E57F5" w:rsidRPr="00093BB9" w:rsidRDefault="003E57F5" w:rsidP="003E57F5">
            <w:pPr>
              <w:spacing w:after="0" w:line="240" w:lineRule="auto"/>
              <w:ind w:firstLine="567"/>
              <w:jc w:val="both"/>
              <w:rPr>
                <w:rFonts w:ascii="Times New Roman" w:hAnsi="Times New Roman" w:cs="Times New Roman"/>
                <w:b/>
                <w:sz w:val="20"/>
                <w:szCs w:val="20"/>
              </w:rPr>
            </w:pPr>
          </w:p>
        </w:tc>
      </w:tr>
    </w:tbl>
    <w:p w14:paraId="42B6BC03" w14:textId="5CF7E22B"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xml:space="preserve"> Участник долевого строительства;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noProof/>
          <w:sz w:val="20"/>
          <w:szCs w:val="20"/>
        </w:rPr>
        <w:instrText xml:space="preserve"> Участник долевого строительства;</w:instrText>
      </w:r>
      <w:r w:rsidRPr="00093BB9">
        <w:rPr>
          <w:rFonts w:ascii="Times New Roman" w:hAnsi="Times New Roman" w:cs="Times New Roman"/>
          <w:sz w:val="20"/>
          <w:szCs w:val="20"/>
        </w:rPr>
        <w:fldChar w:fldCharType="end"/>
      </w:r>
    </w:p>
    <w:p w14:paraId="77578A9D" w14:textId="6FF90C4A"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b/>
          <w:i/>
          <w:noProof/>
          <w:sz w:val="20"/>
          <w:szCs w:val="20"/>
        </w:rPr>
        <w:instrText>Бенефициар</w:instrText>
      </w:r>
      <w:r w:rsidRPr="00093BB9">
        <w:rPr>
          <w:rFonts w:ascii="Times New Roman" w:hAnsi="Times New Roman" w:cs="Times New Roman"/>
          <w:noProof/>
          <w:sz w:val="20"/>
          <w:szCs w:val="20"/>
        </w:rPr>
        <w:instrText xml:space="preserve">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Общество с ограниченной ответственностью «Специализированный Застройщик «Самолет-Лаврики»</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746DACD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2E8C54B3" w14:textId="20FE3A32"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589A3177" w14:textId="508BB8ED" w:rsidR="003E57F5" w:rsidRPr="00093BB9" w:rsidRDefault="003E57F5" w:rsidP="003E57F5">
      <w:pPr>
        <w:spacing w:after="0"/>
        <w:ind w:firstLine="567"/>
        <w:jc w:val="both"/>
        <w:rPr>
          <w:rFonts w:ascii="Times New Roman" w:hAnsi="Times New Roman" w:cs="Times New Roman"/>
        </w:rPr>
      </w:pP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separate"/>
      </w:r>
      <w:r w:rsidR="008C7F5F" w:rsidRPr="00093BB9">
        <w:rPr>
          <w:rFonts w:ascii="Times New Roman" w:hAnsi="Times New Roman" w:cs="Times New Roman"/>
        </w:rPr>
        <w:instrText>Сбербанк</w:instrText>
      </w:r>
      <w:r w:rsidRPr="00093BB9">
        <w:rPr>
          <w:rFonts w:ascii="Times New Roman" w:hAnsi="Times New Roman" w:cs="Times New Roman"/>
        </w:rPr>
        <w:fldChar w:fldCharType="end"/>
      </w:r>
      <w:r w:rsidRPr="00093BB9">
        <w:rPr>
          <w:rFonts w:ascii="Times New Roman" w:hAnsi="Times New Roman" w:cs="Times New Roman"/>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rPr>
        <w:instrText>"</w:instrText>
      </w:r>
      <w:r w:rsidRPr="00093BB9">
        <w:rPr>
          <w:rFonts w:ascii="Times New Roman" w:hAnsi="Times New Roman" w:cs="Times New Roman"/>
        </w:rPr>
        <w:fldChar w:fldCharType="end"/>
      </w:r>
    </w:p>
    <w:p w14:paraId="2E68854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ACE204D"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0BA218F"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0FA640E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781451C7"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E922F2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0928191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256DE4B" w14:textId="0D4FB2E0" w:rsidR="003E57F5" w:rsidRPr="00093BB9" w:rsidRDefault="003E57F5" w:rsidP="003E57F5">
      <w:pPr>
        <w:spacing w:after="0"/>
        <w:ind w:firstLine="567"/>
        <w:jc w:val="both"/>
        <w:rPr>
          <w:rFonts w:ascii="Times New Roman" w:hAnsi="Times New Roman" w:cs="Times New Roman"/>
        </w:rPr>
      </w:pPr>
      <w:bookmarkStart w:id="2" w:name="_Hlk116052557"/>
      <w:bookmarkStart w:id="3" w:name="_Hlk116310787"/>
      <w:r w:rsidRPr="00093BB9">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093BB9">
        <w:instrText xml:space="preserve"> </w:instrText>
      </w:r>
      <w:r w:rsidRPr="00093BB9">
        <w:rPr>
          <w:rFonts w:ascii="Times New Roman" w:hAnsi="Times New Roman" w:cs="Times New Roman"/>
          <w:noProof/>
          <w:sz w:val="20"/>
          <w:szCs w:val="20"/>
        </w:rPr>
        <w:instrText xml:space="preserve">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w:instrText>
      </w:r>
      <w:bookmarkStart w:id="4" w:name="_Hlk116310336"/>
      <w:r w:rsidRPr="00093BB9">
        <w:rPr>
          <w:rFonts w:ascii="Times New Roman" w:hAnsi="Times New Roman" w:cs="Times New Roman"/>
          <w:noProof/>
          <w:sz w:val="20"/>
          <w:szCs w:val="20"/>
        </w:rPr>
        <w:instrText>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4"/>
    </w:p>
    <w:p w14:paraId="399ACEC5" w14:textId="07B18540"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на следующих условиях: </w:instrText>
      </w:r>
      <w:bookmarkEnd w:id="2"/>
      <w:r w:rsidRPr="00093BB9">
        <w:rPr>
          <w:rFonts w:ascii="Times New Roman" w:hAnsi="Times New Roman" w:cs="Times New Roman"/>
          <w:noProof/>
          <w:sz w:val="20"/>
          <w:szCs w:val="20"/>
        </w:rPr>
        <w:instrText xml:space="preserve"> </w:instrText>
      </w:r>
      <w:bookmarkEnd w:id="3"/>
    </w:p>
    <w:p w14:paraId="02FB282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783FDF57"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45680CE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условие оплаты аккредитива: без акцепта, покрытый, безотзывный;</w:instrText>
      </w:r>
    </w:p>
    <w:p w14:paraId="43C329D2"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 обслуживающим получателя средств, выступает Эскроу-агент;</w:instrText>
      </w:r>
    </w:p>
    <w:p w14:paraId="3128307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6DD7EA2B"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0F3F628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исполнению аккредитива - отсутствуют;</w:instrText>
      </w:r>
    </w:p>
    <w:p w14:paraId="0DB3353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2F0CB7CD"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15F3F7E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4B796CB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C4CC3F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7806642B"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093BB9">
        <w:rPr>
          <w:rFonts w:ascii="Times New Roman" w:hAnsi="Times New Roman" w:cs="Times New Roman"/>
        </w:rPr>
        <w:instrText xml:space="preserve"> </w:instrText>
      </w:r>
      <w:r w:rsidRPr="00093BB9">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283DC17B"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43448E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w:instrText>
      </w:r>
    </w:p>
    <w:p w14:paraId="44DD88C1" w14:textId="40AE0340"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01D42ED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441639C3"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093BB9">
        <w:instrText xml:space="preserve"> </w:instrText>
      </w:r>
      <w:r w:rsidRPr="00093BB9">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23B2BC25" w14:textId="6D513251"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noProof/>
          <w:sz w:val="20"/>
          <w:szCs w:val="20"/>
        </w:rPr>
        <w:tab/>
      </w:r>
    </w:p>
    <w:p w14:paraId="1AE89ACE" w14:textId="379A51A5"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68878FA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339DCF35" w14:textId="32398882"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noProof/>
          <w:sz w:val="20"/>
          <w:szCs w:val="20"/>
        </w:rPr>
        <w:fldChar w:fldCharType="begin"/>
      </w:r>
      <w:r w:rsidRPr="00093BB9">
        <w:rPr>
          <w:noProof/>
          <w:sz w:val="20"/>
          <w:szCs w:val="20"/>
        </w:rPr>
        <w:instrText xml:space="preserve"> IF "</w:instrText>
      </w:r>
      <w:r w:rsidRPr="00093BB9">
        <w:rPr>
          <w:noProof/>
          <w:sz w:val="20"/>
          <w:szCs w:val="20"/>
        </w:rPr>
        <w:fldChar w:fldCharType="begin"/>
      </w:r>
      <w:r w:rsidRPr="00093BB9">
        <w:rPr>
          <w:noProof/>
          <w:sz w:val="20"/>
          <w:szCs w:val="20"/>
        </w:rPr>
        <w:instrText xml:space="preserve"> DOCVARIABLE МатКап \* MERGEFORMAT </w:instrText>
      </w:r>
      <w:r w:rsidRPr="00093BB9">
        <w:rPr>
          <w:noProof/>
          <w:sz w:val="20"/>
          <w:szCs w:val="20"/>
        </w:rPr>
        <w:fldChar w:fldCharType="separate"/>
      </w:r>
      <w:r w:rsidR="008C7F5F" w:rsidRPr="00093BB9">
        <w:rPr>
          <w:noProof/>
          <w:sz w:val="20"/>
          <w:szCs w:val="20"/>
        </w:rPr>
        <w:instrText>Нет</w:instrText>
      </w:r>
      <w:r w:rsidRPr="00093BB9">
        <w:rPr>
          <w:noProof/>
          <w:sz w:val="20"/>
          <w:szCs w:val="20"/>
        </w:rPr>
        <w:fldChar w:fldCharType="end"/>
      </w:r>
      <w:r w:rsidRPr="00093BB9">
        <w:rPr>
          <w:noProof/>
          <w:sz w:val="20"/>
          <w:szCs w:val="20"/>
        </w:rPr>
        <w:instrText>"="Нет"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4 220 659,27</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separate"/>
      </w:r>
      <w:r w:rsidR="008C7F5F" w:rsidRPr="00093BB9">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093BB9">
        <w:rPr>
          <w:rFonts w:ascii="Times New Roman" w:hAnsi="Times New Roman" w:cs="Times New Roman"/>
          <w:b/>
          <w:sz w:val="20"/>
          <w:szCs w:val="20"/>
        </w:rPr>
        <w:fldChar w:fldCharType="end"/>
      </w:r>
      <w:r w:rsidRPr="00093BB9">
        <w:rPr>
          <w:noProof/>
          <w:sz w:val="20"/>
          <w:szCs w:val="20"/>
        </w:rPr>
        <w:instrText xml:space="preserve">" </w:instrText>
      </w:r>
      <w:r w:rsidRPr="00093BB9">
        <w:rPr>
          <w:noProof/>
          <w:sz w:val="20"/>
          <w:szCs w:val="20"/>
        </w:rPr>
        <w:fldChar w:fldCharType="separate"/>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noProof/>
          <w:sz w:val="20"/>
          <w:szCs w:val="20"/>
        </w:rPr>
        <w:fldChar w:fldCharType="end"/>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IF "</w:instrText>
      </w:r>
      <w:r w:rsidRPr="00093BB9">
        <w:rPr>
          <w:rFonts w:ascii="Times New Roman" w:hAnsi="Times New Roman" w:cs="Times New Roman"/>
          <w:noProof/>
          <w:sz w:val="20"/>
          <w:szCs w:val="20"/>
        </w:rPr>
        <w:fldChar w:fldCharType="begin"/>
      </w:r>
      <w:r w:rsidRPr="00093BB9">
        <w:rPr>
          <w:rFonts w:ascii="Times New Roman" w:hAnsi="Times New Roman" w:cs="Times New Roman"/>
          <w:noProof/>
          <w:sz w:val="20"/>
          <w:szCs w:val="20"/>
        </w:rPr>
        <w:instrText xml:space="preserve"> DOCVARIABLE МатКап \* MERGEFORMAT </w:instrText>
      </w:r>
      <w:r w:rsidRPr="00093BB9">
        <w:rPr>
          <w:rFonts w:ascii="Times New Roman" w:hAnsi="Times New Roman" w:cs="Times New Roman"/>
          <w:noProof/>
          <w:sz w:val="20"/>
          <w:szCs w:val="20"/>
        </w:rPr>
        <w:fldChar w:fldCharType="separate"/>
      </w:r>
      <w:r w:rsidR="008C7F5F" w:rsidRPr="00093BB9">
        <w:rPr>
          <w:rFonts w:ascii="Times New Roman" w:hAnsi="Times New Roman" w:cs="Times New Roman"/>
          <w:noProof/>
          <w:sz w:val="20"/>
          <w:szCs w:val="20"/>
        </w:rPr>
        <w:instrText>Нет</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"="Да"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СуммаСобственных \*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СобственныеПрописью\* MERGEFORMAT </w:instrText>
      </w:r>
      <w:r w:rsidRPr="00093BB9">
        <w:rPr>
          <w:rFonts w:ascii="Times New Roman" w:hAnsi="Times New Roman" w:cs="Times New Roman"/>
          <w:b/>
          <w:sz w:val="20"/>
          <w:szCs w:val="20"/>
        </w:rPr>
        <w:fldChar w:fldCharType="separate"/>
      </w:r>
      <w:r w:rsidRPr="00093BB9">
        <w:rPr>
          <w:rFonts w:ascii="Times New Roman" w:hAnsi="Times New Roman" w:cs="Times New Roman"/>
          <w:b/>
          <w:bCs/>
          <w:sz w:val="20"/>
          <w:szCs w:val="20"/>
        </w:rPr>
        <w:instrText>Ошибка! Переменная документа не определена.</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w:instrText>
      </w:r>
      <w:r w:rsidRPr="00093BB9">
        <w:rPr>
          <w:rFonts w:ascii="Times New Roman" w:hAnsi="Times New Roman" w:cs="Times New Roman"/>
          <w:noProof/>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822F52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60C9EE56" w14:textId="77777777" w:rsidR="003E57F5" w:rsidRPr="00093BB9" w:rsidRDefault="003E57F5" w:rsidP="003E57F5">
      <w:pPr>
        <w:pStyle w:val="aa"/>
        <w:ind w:left="0" w:firstLine="709"/>
        <w:jc w:val="both"/>
        <w:rPr>
          <w:rFonts w:eastAsiaTheme="minorHAnsi"/>
          <w:color w:val="000000"/>
          <w:lang w:eastAsia="en-US"/>
        </w:rPr>
      </w:pPr>
      <w:r w:rsidRPr="00093BB9">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093BB9">
        <w:rPr>
          <w:rFonts w:eastAsiaTheme="minorHAnsi"/>
          <w:color w:val="000000"/>
          <w:lang w:eastAsia="en-US"/>
        </w:rPr>
        <w:instrText xml:space="preserve"> </w:instrText>
      </w:r>
    </w:p>
    <w:p w14:paraId="00249FC9" w14:textId="58E75585" w:rsidR="003E57F5" w:rsidRPr="00093BB9" w:rsidRDefault="003E57F5" w:rsidP="00F85BD1">
      <w:pPr>
        <w:pStyle w:val="aa"/>
        <w:ind w:left="0" w:firstLine="709"/>
        <w:jc w:val="both"/>
        <w:rPr>
          <w:rFonts w:eastAsiaTheme="minorHAnsi"/>
          <w:color w:val="000000"/>
          <w:lang w:eastAsia="en-US"/>
        </w:rPr>
      </w:pPr>
      <w:r w:rsidRPr="00093BB9">
        <w:rPr>
          <w:rFonts w:eastAsiaTheme="minorHAnsi"/>
          <w:color w:val="000000"/>
          <w:lang w:eastAsia="en-US"/>
        </w:rPr>
        <w:fldChar w:fldCharType="begin"/>
      </w:r>
      <w:r w:rsidRPr="00093BB9">
        <w:rPr>
          <w:rFonts w:eastAsiaTheme="minorHAnsi"/>
          <w:color w:val="000000"/>
          <w:lang w:eastAsia="en-US"/>
        </w:rPr>
        <w:instrText xml:space="preserve"> IF "</w:instrText>
      </w:r>
      <w:r w:rsidRPr="00093BB9">
        <w:rPr>
          <w:rFonts w:eastAsiaTheme="minorHAnsi"/>
          <w:color w:val="000000"/>
          <w:lang w:eastAsia="en-US"/>
        </w:rPr>
        <w:fldChar w:fldCharType="begin"/>
      </w:r>
      <w:r w:rsidRPr="00093BB9">
        <w:rPr>
          <w:rFonts w:eastAsiaTheme="minorHAnsi"/>
          <w:color w:val="000000"/>
          <w:lang w:eastAsia="en-US"/>
        </w:rPr>
        <w:instrText xml:space="preserve"> DOCVARIABLE МатКап \* MERGEFORMAT </w:instrText>
      </w:r>
      <w:r w:rsidRPr="00093BB9">
        <w:rPr>
          <w:rFonts w:eastAsiaTheme="minorHAnsi"/>
          <w:color w:val="000000"/>
          <w:lang w:eastAsia="en-US"/>
        </w:rPr>
        <w:fldChar w:fldCharType="separate"/>
      </w:r>
      <w:r w:rsidR="008C7F5F" w:rsidRPr="00093BB9">
        <w:rPr>
          <w:rFonts w:eastAsiaTheme="minorHAnsi"/>
          <w:color w:val="000000"/>
          <w:lang w:eastAsia="en-US"/>
        </w:rPr>
        <w:instrText>Нет</w:instrText>
      </w:r>
      <w:r w:rsidRPr="00093BB9">
        <w:rPr>
          <w:rFonts w:eastAsiaTheme="minorHAnsi"/>
          <w:color w:val="000000"/>
          <w:lang w:eastAsia="en-US"/>
        </w:rPr>
        <w:fldChar w:fldCharType="end"/>
      </w:r>
      <w:r w:rsidRPr="00093BB9">
        <w:rPr>
          <w:rFonts w:eastAsiaTheme="minorHAnsi"/>
          <w:color w:val="000000"/>
          <w:lang w:eastAsia="en-US"/>
        </w:rPr>
        <w:instrText xml:space="preserve">"="Да" "Сумма в размере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 \* MERGEFORMAT </w:instrText>
      </w:r>
      <w:r w:rsidRPr="00093BB9">
        <w:rPr>
          <w:rFonts w:eastAsiaTheme="minorHAnsi"/>
          <w:b/>
          <w:color w:val="000000"/>
          <w:lang w:eastAsia="en-US"/>
        </w:rPr>
        <w:fldChar w:fldCharType="end"/>
      </w:r>
      <w:r w:rsidRPr="00093BB9">
        <w:rPr>
          <w:rFonts w:eastAsiaTheme="minorHAnsi"/>
          <w:b/>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СуммаМаткапПрописью\*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КомуВыданМатКап\*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средств Материнского (семейного) капитала с учетом индексации на </w:instrText>
      </w:r>
      <w:r w:rsidRPr="00093BB9">
        <w:rPr>
          <w:rFonts w:eastAsiaTheme="minorHAnsi"/>
          <w:lang w:eastAsia="en-US"/>
        </w:rPr>
        <w:instrText>2024</w:instrText>
      </w:r>
      <w:r w:rsidRPr="00093BB9">
        <w:rPr>
          <w:rFonts w:eastAsiaTheme="minorHAnsi"/>
          <w:color w:val="000000"/>
          <w:lang w:eastAsia="en-US"/>
        </w:rPr>
        <w:instrText xml:space="preserve"> год в соответствии с Государственным сертификатом на материнский (семейный) капитал серии </w:instrText>
      </w:r>
      <w:r w:rsidR="007652CA" w:rsidRPr="00093BB9">
        <w:rPr>
          <w:rFonts w:eastAsiaTheme="minorHAnsi"/>
          <w:b/>
          <w:color w:val="000000"/>
          <w:lang w:eastAsia="en-US"/>
        </w:rPr>
        <w:fldChar w:fldCharType="begin"/>
      </w:r>
      <w:r w:rsidR="007652CA" w:rsidRPr="00093BB9">
        <w:rPr>
          <w:rFonts w:eastAsiaTheme="minorHAnsi"/>
          <w:b/>
          <w:color w:val="000000"/>
          <w:lang w:eastAsia="en-US"/>
        </w:rPr>
        <w:instrText xml:space="preserve"> DOCVARIABLE СерияМаткап\* MERGEFORMAT </w:instrText>
      </w:r>
      <w:r w:rsidR="007652CA" w:rsidRPr="00093BB9">
        <w:rPr>
          <w:rFonts w:eastAsiaTheme="minorHAnsi"/>
          <w:b/>
          <w:color w:val="000000"/>
          <w:lang w:eastAsia="en-US"/>
        </w:rPr>
        <w:fldChar w:fldCharType="separate"/>
      </w:r>
      <w:r w:rsidR="007652CA" w:rsidRPr="00093BB9">
        <w:rPr>
          <w:rFonts w:eastAsiaTheme="minorHAnsi"/>
          <w:b/>
          <w:color w:val="000000"/>
          <w:lang w:eastAsia="en-US"/>
        </w:rPr>
        <w:instrText>Ошибка! Переменная документа не определена.</w:instrText>
      </w:r>
      <w:r w:rsidR="007652CA" w:rsidRPr="00093BB9">
        <w:rPr>
          <w:rFonts w:eastAsiaTheme="minorHAnsi"/>
          <w:b/>
          <w:color w:val="000000"/>
          <w:lang w:eastAsia="en-US"/>
        </w:rPr>
        <w:fldChar w:fldCharType="end"/>
      </w:r>
      <w:r w:rsidRPr="00093BB9">
        <w:rPr>
          <w:rFonts w:eastAsiaTheme="minorHAnsi"/>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НомерМаткап\*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дата выдачи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ДатаМаткап\*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года, выдан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КемВыданМаткап\*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093BB9">
        <w:rPr>
          <w:noProof/>
        </w:rPr>
        <w:instrText>‹‹</w:instrText>
      </w:r>
      <w:r w:rsidRPr="00093BB9">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093BB9">
        <w:rPr>
          <w:noProof/>
        </w:rPr>
        <w:instrText>››</w:instrText>
      </w:r>
      <w:r w:rsidRPr="00093BB9">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093BB9">
        <w:rPr>
          <w:rFonts w:eastAsiaTheme="minorHAnsi"/>
          <w:color w:val="000000"/>
          <w:lang w:eastAsia="en-US"/>
        </w:rPr>
        <w:instrText xml:space="preserve">путем перечисления Социальным Фондом Российской Федерации на эскроу-счёт Участника долевого строительства №_____, открытый Эскроу-агентом </w:instrText>
      </w:r>
      <w:r w:rsidR="00AF5047" w:rsidRPr="00093BB9">
        <w:rPr>
          <w:b/>
          <w:color w:val="000000"/>
        </w:rPr>
        <w:fldChar w:fldCharType="begin"/>
      </w:r>
      <w:r w:rsidR="00AF5047" w:rsidRPr="00093BB9">
        <w:rPr>
          <w:b/>
          <w:color w:val="000000"/>
        </w:rPr>
        <w:instrText xml:space="preserve"> DOCVARIABLE ЭскроуАгент \* MERGEFORMAT </w:instrText>
      </w:r>
      <w:r w:rsidR="00AF5047" w:rsidRPr="00093BB9">
        <w:rPr>
          <w:b/>
          <w:color w:val="000000"/>
        </w:rPr>
        <w:fldChar w:fldCharType="end"/>
      </w:r>
      <w:r w:rsidR="00F85BD1" w:rsidRPr="00093BB9">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p>
    <w:p w14:paraId="18128CBB"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1AADA9F2"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 \* MERGEFORMAT </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b/>
          <w:color w:val="000000"/>
          <w:sz w:val="20"/>
          <w:szCs w:val="20"/>
        </w:rPr>
        <w:instrText xml:space="preserve">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СуммаМаткапПрописью\* MERGEFORMAT </w:instrText>
      </w:r>
      <w:r w:rsidRPr="00093BB9">
        <w:rPr>
          <w:rFonts w:ascii="Times New Roman" w:hAnsi="Times New Roman" w:cs="Times New Roman"/>
          <w:b/>
          <w:color w:val="000000"/>
          <w:sz w:val="20"/>
          <w:szCs w:val="20"/>
        </w:rPr>
        <w:fldChar w:fldCharType="separate"/>
      </w:r>
      <w:r w:rsidRPr="00093BB9">
        <w:rPr>
          <w:rFonts w:ascii="Times New Roman" w:hAnsi="Times New Roman" w:cs="Times New Roman"/>
          <w:b/>
          <w:color w:val="000000"/>
          <w:sz w:val="20"/>
          <w:szCs w:val="20"/>
        </w:rPr>
        <w:instrText>Ошибка! Переменная документа не определена.</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135D59C0" w14:textId="5FC8F3D1" w:rsidR="003E57F5" w:rsidRPr="00093BB9" w:rsidRDefault="003E57F5" w:rsidP="003E57F5">
      <w:pPr>
        <w:pStyle w:val="Default"/>
        <w:ind w:firstLine="708"/>
        <w:jc w:val="both"/>
        <w:rPr>
          <w:sz w:val="20"/>
          <w:szCs w:val="20"/>
        </w:rPr>
      </w:pPr>
      <w:r w:rsidRPr="00093BB9">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327EEB0B" w14:textId="17D01F29" w:rsidR="008C7F5F" w:rsidRPr="00093BB9" w:rsidRDefault="003E57F5" w:rsidP="003E57F5">
      <w:pPr>
        <w:spacing w:after="0"/>
        <w:jc w:val="both"/>
        <w:rPr>
          <w:rFonts w:ascii="Times New Roman" w:hAnsi="Times New Roman" w:cs="Times New Roman"/>
          <w:noProof/>
          <w:sz w:val="20"/>
          <w:szCs w:val="20"/>
        </w:rPr>
      </w:pPr>
      <w:r w:rsidRPr="00093BB9">
        <w:rPr>
          <w:rFonts w:ascii="Times New Roman" w:hAnsi="Times New Roman" w:cs="Times New Roman"/>
          <w:color w:val="000000"/>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093BB9">
        <w:rPr>
          <w:sz w:val="20"/>
          <w:szCs w:val="20"/>
        </w:rPr>
        <w:fldChar w:fldCharType="end"/>
      </w:r>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093BB9">
        <w:rPr>
          <w:rFonts w:ascii="Times New Roman" w:hAnsi="Times New Roman" w:cs="Times New Roman"/>
          <w:noProof/>
          <w:sz w:val="20"/>
          <w:szCs w:val="20"/>
        </w:rPr>
        <w:instrText xml:space="preserve"> в безналичном порядке.</w:instrText>
      </w:r>
    </w:p>
    <w:p w14:paraId="4A0BC5BC"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0AD94BD" w14:textId="5548DF19"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b/>
          <w:i/>
          <w:noProof/>
          <w:sz w:val="20"/>
          <w:szCs w:val="20"/>
        </w:rPr>
        <w:instrText>Эскроу-агент</w:instrText>
      </w:r>
      <w:r w:rsidRPr="00093BB9">
        <w:rPr>
          <w:rFonts w:ascii="Times New Roman" w:hAnsi="Times New Roman" w:cs="Times New Roman"/>
          <w:noProof/>
          <w:sz w:val="20"/>
          <w:szCs w:val="20"/>
        </w:rPr>
        <w:instrTex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p>
    <w:p w14:paraId="49103767" w14:textId="62C710B3"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0E2A35B9" w14:textId="5F81A0D6" w:rsidR="008C7F5F" w:rsidRPr="00093BB9" w:rsidRDefault="008C7F5F"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b/>
          <w:i/>
          <w:noProof/>
          <w:sz w:val="20"/>
          <w:szCs w:val="20"/>
        </w:rPr>
        <w:instrText>Бенефициар</w:instrText>
      </w:r>
      <w:r w:rsidRPr="00093BB9">
        <w:rPr>
          <w:rFonts w:ascii="Times New Roman" w:hAnsi="Times New Roman" w:cs="Times New Roman"/>
          <w:noProof/>
          <w:sz w:val="20"/>
          <w:szCs w:val="20"/>
        </w:rPr>
        <w:instrText xml:space="preserve"> – Застройщик </w:instrText>
      </w:r>
      <w:r w:rsidRPr="00093BB9">
        <w:rPr>
          <w:rFonts w:ascii="Times New Roman" w:hAnsi="Times New Roman" w:cs="Times New Roman"/>
          <w:b/>
          <w:noProof/>
          <w:sz w:val="20"/>
          <w:szCs w:val="20"/>
        </w:rPr>
        <w:instrText>Общество с ограниченной ответственностью «Специализированный Застройщик «Самолет-Лаврики»</w:instrText>
      </w:r>
      <w:r w:rsidRPr="00093BB9">
        <w:rPr>
          <w:rFonts w:ascii="Times New Roman" w:hAnsi="Times New Roman" w:cs="Times New Roman"/>
          <w:noProof/>
          <w:sz w:val="20"/>
          <w:szCs w:val="20"/>
        </w:rPr>
        <w:instrText>;</w:instrText>
      </w:r>
    </w:p>
    <w:p w14:paraId="045BC2BE"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4F4A9FE8" w14:textId="3A4C9EED"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w:instrText>
      </w:r>
      <w:r w:rsidRPr="00093BB9">
        <w:rPr>
          <w:rFonts w:ascii="Times New Roman" w:hAnsi="Times New Roman" w:cs="Times New Roman"/>
          <w:b/>
          <w:noProof/>
          <w:sz w:val="20"/>
          <w:szCs w:val="20"/>
        </w:rPr>
        <w:instrText xml:space="preserve"> 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w:instrText>
      </w:r>
    </w:p>
    <w:p w14:paraId="7CE5598D" w14:textId="09744101" w:rsidR="008C7F5F" w:rsidRPr="00093BB9" w:rsidRDefault="008C7F5F" w:rsidP="003E57F5">
      <w:pPr>
        <w:spacing w:after="0"/>
        <w:ind w:firstLine="567"/>
        <w:jc w:val="both"/>
        <w:rPr>
          <w:rFonts w:ascii="Times New Roman" w:hAnsi="Times New Roman" w:cs="Times New Roman"/>
          <w:noProof/>
        </w:rPr>
      </w:pPr>
    </w:p>
    <w:p w14:paraId="05A9610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DFAEA55"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DFC949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4DDD83A1"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60F8D5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5DAEBC0A"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1370BFA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774177E" w14:textId="5A233B35" w:rsidR="008C7F5F" w:rsidRPr="00093BB9" w:rsidRDefault="008C7F5F" w:rsidP="003E57F5">
      <w:pPr>
        <w:spacing w:after="0"/>
        <w:ind w:firstLine="567"/>
        <w:jc w:val="both"/>
        <w:rPr>
          <w:rFonts w:ascii="Times New Roman" w:hAnsi="Times New Roman" w:cs="Times New Roman"/>
          <w:noProof/>
        </w:rPr>
      </w:pPr>
      <w:r w:rsidRPr="00093BB9">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093BB9">
        <w:rPr>
          <w:noProof/>
        </w:rPr>
        <w:instrText xml:space="preserve"> </w:instrText>
      </w:r>
      <w:r w:rsidRPr="00093BB9">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14:paraId="6BB629B8" w14:textId="4C9983F8"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на следующих условиях:  </w:instrText>
      </w:r>
    </w:p>
    <w:p w14:paraId="466B55B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1EC4B157"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7AD4183D"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условие оплаты аккредитива: без акцепта, покрытый, безотзывный;</w:instrText>
      </w:r>
    </w:p>
    <w:p w14:paraId="35B2E0DC"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 обслуживающим получателя средств, выступает Эскроу-агент;</w:instrText>
      </w:r>
    </w:p>
    <w:p w14:paraId="2A6925C6"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1EDAEC35"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4FA4677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исполнению аккредитива - отсутствуют;</w:instrText>
      </w:r>
    </w:p>
    <w:p w14:paraId="71226BF7"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5094C8D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76EA699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19E11B7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BE6C5BE"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0F3D085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093BB9">
        <w:rPr>
          <w:rFonts w:ascii="Times New Roman" w:hAnsi="Times New Roman" w:cs="Times New Roman"/>
          <w:noProof/>
        </w:rPr>
        <w:instrText xml:space="preserve"> </w:instrText>
      </w:r>
      <w:r w:rsidRPr="00093BB9">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3376482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5BB9CEE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0242BD73" w14:textId="3E722B78"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556A963B"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75122AC7"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093BB9">
        <w:rPr>
          <w:noProof/>
        </w:rPr>
        <w:instrText xml:space="preserve"> </w:instrText>
      </w:r>
      <w:r w:rsidRPr="00093BB9">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550000DD" w14:textId="3F69A78F"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noProof/>
          <w:sz w:val="20"/>
          <w:szCs w:val="20"/>
        </w:rPr>
        <w:tab/>
      </w:r>
    </w:p>
    <w:p w14:paraId="7C2DFFC3" w14:textId="799C43D3"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0BB9E81C"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760A2ED8" w14:textId="5BF58960"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7FB408E7"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38C6909C" w14:textId="77777777" w:rsidR="008C7F5F" w:rsidRPr="00093BB9" w:rsidRDefault="008C7F5F" w:rsidP="003E57F5">
      <w:pPr>
        <w:pStyle w:val="aa"/>
        <w:ind w:left="0" w:firstLine="709"/>
        <w:jc w:val="both"/>
        <w:rPr>
          <w:rFonts w:eastAsiaTheme="minorHAnsi"/>
          <w:noProof/>
          <w:color w:val="000000"/>
          <w:lang w:eastAsia="en-US"/>
        </w:rPr>
      </w:pPr>
      <w:r w:rsidRPr="00093BB9">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093BB9">
        <w:rPr>
          <w:rFonts w:eastAsiaTheme="minorHAnsi"/>
          <w:noProof/>
          <w:color w:val="000000"/>
          <w:lang w:eastAsia="en-US"/>
        </w:rPr>
        <w:instrText xml:space="preserve"> </w:instrText>
      </w:r>
    </w:p>
    <w:p w14:paraId="7F48E68E" w14:textId="3DC4C385"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ВариантОплаты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sz w:val="20"/>
          <w:szCs w:val="20"/>
        </w:rPr>
        <w:instrText>100%</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"="Рассрочка"  "</w:instrText>
      </w:r>
      <w:r w:rsidRPr="00093BB9">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14:paraId="2AC1D6BF"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Участник долевого строительства обязуется внести денежные средства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9581E7F"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Эскроу-агент: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ЭскроуАгентРеквизиты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w:instrText>
      </w:r>
    </w:p>
    <w:p w14:paraId="7496E86B" w14:textId="77777777" w:rsidR="003E57F5" w:rsidRPr="00093BB9" w:rsidRDefault="003E57F5" w:rsidP="003E57F5">
      <w:pPr>
        <w:shd w:val="clear" w:color="auto" w:fill="FFFFFF"/>
        <w:spacing w:after="0" w:line="240" w:lineRule="auto"/>
        <w:ind w:firstLine="567"/>
        <w:jc w:val="both"/>
        <w:textAlignment w:val="top"/>
        <w:rPr>
          <w:rFonts w:ascii="Times New Roman" w:hAnsi="Times New Roman" w:cs="Times New Roman"/>
          <w:sz w:val="20"/>
          <w:szCs w:val="20"/>
        </w:rPr>
      </w:pPr>
      <w:r w:rsidRPr="00093BB9">
        <w:rPr>
          <w:rFonts w:ascii="Times New Roman" w:hAnsi="Times New Roman" w:cs="Times New Roman"/>
          <w:noProof/>
          <w:sz w:val="20"/>
          <w:szCs w:val="20"/>
        </w:rPr>
        <w:instrText xml:space="preserve">Депонент –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IF "</w:instrText>
      </w:r>
      <w:r w:rsidRPr="00093BB9">
        <w:rPr>
          <w:rFonts w:ascii="Times New Roman" w:hAnsi="Times New Roman" w:cs="Times New Roman"/>
          <w:sz w:val="20"/>
          <w:szCs w:val="20"/>
        </w:rPr>
        <w:fldChar w:fldCharType="begin"/>
      </w:r>
      <w:r w:rsidRPr="00093BB9">
        <w:rPr>
          <w:rFonts w:ascii="Times New Roman" w:hAnsi="Times New Roman" w:cs="Times New Roman"/>
          <w:sz w:val="20"/>
          <w:szCs w:val="20"/>
        </w:rPr>
        <w:instrText xml:space="preserve"> DOCVARIABLE КолвоСторон \* MERGEFORMAT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093BB9" w14:paraId="0A75D878" w14:textId="77777777" w:rsidTr="003E57F5">
        <w:tc>
          <w:tcPr>
            <w:tcW w:w="10490" w:type="dxa"/>
            <w:shd w:val="clear" w:color="000000" w:fill="FFFFFF"/>
            <w:noWrap/>
            <w:vAlign w:val="center"/>
          </w:tcPr>
          <w:p w14:paraId="4C7A3CE5" w14:textId="77777777" w:rsidR="003E57F5" w:rsidRPr="00093BB9" w:rsidRDefault="003E57F5" w:rsidP="003E57F5">
            <w:pPr>
              <w:spacing w:after="0" w:line="240" w:lineRule="auto"/>
              <w:ind w:firstLine="567"/>
              <w:jc w:val="both"/>
              <w:rPr>
                <w:rFonts w:ascii="Times New Roman" w:hAnsi="Times New Roman" w:cs="Times New Roman"/>
                <w:sz w:val="20"/>
                <w:szCs w:val="20"/>
              </w:rPr>
            </w:pP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jointowner_Col12_0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jointowner_Col1_0 \* MERGEFORMAT </w:instrText>
            </w:r>
            <w:r w:rsidRPr="00093BB9">
              <w:rPr>
                <w:rFonts w:ascii="Times New Roman" w:hAnsi="Times New Roman" w:cs="Times New Roman"/>
                <w:b/>
                <w:sz w:val="20"/>
                <w:szCs w:val="20"/>
              </w:rPr>
              <w:fldChar w:fldCharType="end"/>
            </w:r>
          </w:p>
        </w:tc>
        <w:tc>
          <w:tcPr>
            <w:tcW w:w="10490" w:type="dxa"/>
            <w:shd w:val="clear" w:color="000000" w:fill="FFFFFF"/>
          </w:tcPr>
          <w:p w14:paraId="087EFB28" w14:textId="77777777" w:rsidR="003E57F5" w:rsidRPr="00093BB9" w:rsidRDefault="003E57F5" w:rsidP="003E57F5">
            <w:pPr>
              <w:spacing w:after="0" w:line="240" w:lineRule="auto"/>
              <w:ind w:firstLine="567"/>
              <w:jc w:val="both"/>
              <w:rPr>
                <w:rFonts w:ascii="Times New Roman" w:hAnsi="Times New Roman" w:cs="Times New Roman"/>
                <w:b/>
                <w:sz w:val="20"/>
                <w:szCs w:val="20"/>
              </w:rPr>
            </w:pPr>
          </w:p>
        </w:tc>
      </w:tr>
    </w:tbl>
    <w:p w14:paraId="65FE2A2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sz w:val="20"/>
          <w:szCs w:val="20"/>
        </w:rPr>
        <w:instrText>""</w:instrText>
      </w:r>
      <w:r w:rsidRPr="00093BB9">
        <w:rPr>
          <w:rFonts w:ascii="Times New Roman" w:hAnsi="Times New Roman" w:cs="Times New Roman"/>
          <w:noProof/>
          <w:sz w:val="20"/>
          <w:szCs w:val="20"/>
        </w:rPr>
        <w:instrText xml:space="preserve"> Участник долевого строительства;</w:instrText>
      </w:r>
      <w:r w:rsidRPr="00093BB9">
        <w:rPr>
          <w:rFonts w:ascii="Times New Roman" w:hAnsi="Times New Roman" w:cs="Times New Roman"/>
          <w:sz w:val="20"/>
          <w:szCs w:val="20"/>
        </w:rPr>
        <w:instrText>"</w:instrText>
      </w:r>
      <w:r w:rsidRPr="00093BB9">
        <w:rPr>
          <w:rFonts w:ascii="Times New Roman" w:hAnsi="Times New Roman" w:cs="Times New Roman"/>
          <w:sz w:val="20"/>
          <w:szCs w:val="20"/>
        </w:rPr>
        <w:fldChar w:fldCharType="end"/>
      </w:r>
    </w:p>
    <w:p w14:paraId="62A389E8"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Бенефициар – Застройщик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Продавец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w:instrText>
      </w:r>
    </w:p>
    <w:p w14:paraId="36EE798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75B8E74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w:instrText>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w:instrText>
      </w:r>
    </w:p>
    <w:p w14:paraId="518CF085" w14:textId="77777777" w:rsidR="003E57F5" w:rsidRPr="00093BB9" w:rsidRDefault="003E57F5" w:rsidP="003E57F5">
      <w:pPr>
        <w:spacing w:after="0"/>
        <w:ind w:firstLine="567"/>
        <w:jc w:val="both"/>
        <w:rPr>
          <w:rFonts w:ascii="Times New Roman" w:hAnsi="Times New Roman" w:cs="Times New Roman"/>
        </w:rPr>
      </w:pP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end"/>
      </w:r>
      <w:r w:rsidRPr="00093BB9">
        <w:rPr>
          <w:rFonts w:ascii="Times New Roman" w:hAnsi="Times New Roman" w:cs="Times New Roman"/>
        </w:rPr>
        <w:instrText>"&lt;&gt;"Сбербанк" "</w:instrText>
      </w:r>
      <w:r w:rsidRPr="00093BB9">
        <w:rPr>
          <w:rFonts w:ascii="Times New Roman" w:hAnsi="Times New Roman" w:cs="Times New Roman"/>
          <w:noProof/>
          <w:sz w:val="20"/>
          <w:szCs w:val="20"/>
        </w:rPr>
        <w:instrText xml:space="preserve">Срок депонирования – до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СрокДепонирования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года.</w:instrText>
      </w:r>
      <w:r w:rsidRPr="00093BB9">
        <w:rPr>
          <w:rFonts w:ascii="Times New Roman" w:hAnsi="Times New Roman" w:cs="Times New Roman"/>
        </w:rPr>
        <w:instrText>"</w:instrText>
      </w:r>
      <w:r w:rsidRPr="00093BB9">
        <w:rPr>
          <w:rFonts w:ascii="Times New Roman" w:hAnsi="Times New Roman" w:cs="Times New Roman"/>
        </w:rPr>
        <w:fldChar w:fldCharType="end"/>
      </w:r>
    </w:p>
    <w:p w14:paraId="26F40FD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C103F5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165AA1BC"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2DFB5488"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DE6B7D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727125D"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 </w:instrText>
      </w:r>
    </w:p>
    <w:p w14:paraId="70F8452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F822BC1"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 соглашению Сторон до момента оплаты первого платежа по Договору путем зачисления денежных средств на счет эскроу Участник долевого строительства осуществляет резервирование денежных средств в размере</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w:instrText>
      </w: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end"/>
      </w:r>
      <w:r w:rsidRPr="00093BB9">
        <w:rPr>
          <w:rFonts w:ascii="Times New Roman" w:hAnsi="Times New Roman" w:cs="Times New Roman"/>
        </w:rPr>
        <w:instrText>"&lt;&gt;"Сбербанк" "</w:instrText>
      </w:r>
      <w:r w:rsidRPr="00093BB9">
        <w:rPr>
          <w:rFonts w:ascii="Times New Roman" w:hAnsi="Times New Roman" w:cs="Times New Roman"/>
          <w:noProof/>
          <w:sz w:val="20"/>
          <w:szCs w:val="20"/>
        </w:rPr>
        <w:instrText xml:space="preserve">,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w:instrText>
      </w:r>
      <w:bookmarkStart w:id="5" w:name="_Hlk116310922"/>
      <w:r w:rsidRPr="00093BB9">
        <w:rPr>
          <w:rFonts w:ascii="Times New Roman" w:hAnsi="Times New Roman" w:cs="Times New Roman"/>
          <w:noProof/>
          <w:sz w:val="20"/>
          <w:szCs w:val="20"/>
        </w:rPr>
        <w:instrText>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5"/>
    </w:p>
    <w:p w14:paraId="3FD580AD" w14:textId="77777777" w:rsidR="003E57F5" w:rsidRPr="00093BB9" w:rsidRDefault="003E57F5" w:rsidP="003E57F5">
      <w:pPr>
        <w:spacing w:after="0"/>
        <w:ind w:firstLine="567"/>
        <w:jc w:val="both"/>
        <w:rPr>
          <w:rFonts w:ascii="Times New Roman" w:hAnsi="Times New Roman" w:cs="Times New Roman"/>
        </w:rPr>
      </w:pPr>
      <w:bookmarkStart w:id="6" w:name="_Hlk116303496"/>
      <w:r w:rsidRPr="00093BB9">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Участник долевого строительства обязуется в течение 5 (пяти) рабочих дней с даты пописания настоящего Договора открыть в Банке аккредитив на указанную сумму на следующих условиях:</w:instrText>
      </w:r>
      <w:bookmarkEnd w:id="6"/>
      <w:r w:rsidRPr="00093BB9">
        <w:rPr>
          <w:rFonts w:ascii="Times New Roman" w:hAnsi="Times New Roman" w:cs="Times New Roman"/>
        </w:rPr>
        <w:instrText>" "."</w:instrText>
      </w:r>
      <w:r w:rsidRPr="00093BB9">
        <w:rPr>
          <w:rFonts w:ascii="Times New Roman" w:hAnsi="Times New Roman" w:cs="Times New Roman"/>
        </w:rPr>
        <w:fldChar w:fldCharType="end"/>
      </w:r>
    </w:p>
    <w:p w14:paraId="7CB64689"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77BCDFDD"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23E52948"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условие оплаты аккредитива: без акцепта, покрытый, безотзывный;</w:instrText>
      </w:r>
    </w:p>
    <w:p w14:paraId="296D7CB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 обслуживающим получателя средств, выступает Эскроу-агент;</w:instrText>
      </w:r>
    </w:p>
    <w:p w14:paraId="6856058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471E8A0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79A1BF5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исполнению аккредитива - отсутствуют;</w:instrText>
      </w:r>
    </w:p>
    <w:p w14:paraId="4D35C75E"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232E3080"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3E075FB0"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3BEEBDD3"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50F52E27"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68F87A96"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F83C654"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end"/>
      </w:r>
      <w:r w:rsidRPr="00093BB9">
        <w:rPr>
          <w:rFonts w:ascii="Times New Roman" w:hAnsi="Times New Roman" w:cs="Times New Roman"/>
        </w:rPr>
        <w:instrText>"="Сбербанк" "</w:instrText>
      </w:r>
      <w:r w:rsidRPr="00093BB9">
        <w:rPr>
          <w:rFonts w:ascii="Times New Roman" w:hAnsi="Times New Roman" w:cs="Times New Roman"/>
          <w:noProof/>
          <w:sz w:val="20"/>
          <w:szCs w:val="20"/>
        </w:rPr>
        <w:instrText xml:space="preserve"> Для исполнения аккредитива Участник долевого строительства поручает ПАО Сбербанк самостоятельно получить выписку из Единого государственного реестра недвижимости, подтверждающую регистрацию настоящего Договора.</w:instrText>
      </w:r>
      <w:r w:rsidRPr="00093BB9">
        <w:rPr>
          <w:rFonts w:ascii="Times New Roman" w:hAnsi="Times New Roman" w:cs="Times New Roman"/>
        </w:rPr>
        <w:instrText>"</w:instrText>
      </w:r>
      <w:r w:rsidRPr="00093BB9">
        <w:rPr>
          <w:rFonts w:ascii="Times New Roman" w:hAnsi="Times New Roman" w:cs="Times New Roman"/>
        </w:rPr>
        <w:fldChar w:fldCharType="end"/>
      </w:r>
    </w:p>
    <w:p w14:paraId="1D5C4555"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093BB9">
        <w:rPr>
          <w:rFonts w:ascii="Times New Roman" w:hAnsi="Times New Roman" w:cs="Times New Roman"/>
          <w:sz w:val="20"/>
          <w:szCs w:val="20"/>
        </w:rPr>
        <w:instrText xml:space="preserve"> </w:instrText>
      </w:r>
      <w:r w:rsidRPr="00093BB9">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77DC85EC" w14:textId="77777777" w:rsidR="003E57F5" w:rsidRPr="00093BB9" w:rsidRDefault="003E57F5"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620AA9D7" w14:textId="1344C93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r>
      <w:r w:rsidRPr="00093BB9">
        <w:rPr>
          <w:rFonts w:ascii="Times New Roman" w:hAnsi="Times New Roman" w:cs="Times New Roman"/>
        </w:rPr>
        <w:fldChar w:fldCharType="begin"/>
      </w:r>
      <w:r w:rsidRPr="00093BB9">
        <w:rPr>
          <w:rFonts w:ascii="Times New Roman" w:hAnsi="Times New Roman" w:cs="Times New Roman"/>
        </w:rPr>
        <w:instrText xml:space="preserve"> IF "</w:instrText>
      </w:r>
      <w:r w:rsidRPr="00093BB9">
        <w:rPr>
          <w:rFonts w:ascii="Times New Roman" w:hAnsi="Times New Roman" w:cs="Times New Roman"/>
        </w:rPr>
        <w:fldChar w:fldCharType="begin"/>
      </w:r>
      <w:r w:rsidRPr="00093BB9">
        <w:rPr>
          <w:rFonts w:ascii="Times New Roman" w:hAnsi="Times New Roman" w:cs="Times New Roman"/>
        </w:rPr>
        <w:instrText xml:space="preserve"> DOCVARIABLE ЭскроуКраткое\* MERGEFORMAT </w:instrText>
      </w:r>
      <w:r w:rsidRPr="00093BB9">
        <w:rPr>
          <w:rFonts w:ascii="Times New Roman" w:hAnsi="Times New Roman" w:cs="Times New Roman"/>
        </w:rPr>
        <w:fldChar w:fldCharType="end"/>
      </w:r>
      <w:r w:rsidRPr="00093BB9">
        <w:rPr>
          <w:rFonts w:ascii="Times New Roman" w:hAnsi="Times New Roman" w:cs="Times New Roman"/>
        </w:rPr>
        <w:instrText>"&lt;&gt;"Сбербанк" "</w:instrText>
      </w:r>
      <w:r w:rsidRPr="00093BB9">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4E2287BA"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1DBDD69F"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w:instrText>
      </w:r>
    </w:p>
    <w:p w14:paraId="16DF4265"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СуммаДоговораПрописью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rPr>
        <w:instrText>"</w:instrText>
      </w:r>
      <w:r w:rsidRPr="00093BB9">
        <w:rPr>
          <w:rFonts w:ascii="Times New Roman" w:hAnsi="Times New Roman" w:cs="Times New Roman"/>
        </w:rPr>
        <w:fldChar w:fldCharType="end"/>
      </w:r>
      <w:r w:rsidRPr="00093BB9">
        <w:rPr>
          <w:rFonts w:ascii="Times New Roman" w:hAnsi="Times New Roman" w:cs="Times New Roman"/>
          <w:noProof/>
          <w:sz w:val="20"/>
          <w:szCs w:val="20"/>
        </w:rPr>
        <w:instrText xml:space="preserve"> </w:instrText>
      </w:r>
    </w:p>
    <w:p w14:paraId="0E02CBC0"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bookmarkStart w:id="7" w:name="_Hlk116303137"/>
      <w:r w:rsidRPr="00093BB9">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1C4F3AED"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26945617"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ПерваяСтрокаГрафика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b/>
          <w:sz w:val="20"/>
          <w:szCs w:val="20"/>
        </w:rPr>
        <w:instrText xml:space="preserve"> </w:instrText>
      </w:r>
      <w:r w:rsidRPr="00093BB9">
        <w:rPr>
          <w:rFonts w:ascii="Times New Roman" w:hAnsi="Times New Roman" w:cs="Times New Roman"/>
          <w:b/>
          <w:sz w:val="20"/>
          <w:szCs w:val="20"/>
        </w:rPr>
        <w:fldChar w:fldCharType="begin"/>
      </w:r>
      <w:r w:rsidRPr="00093BB9">
        <w:rPr>
          <w:rFonts w:ascii="Times New Roman" w:hAnsi="Times New Roman" w:cs="Times New Roman"/>
          <w:b/>
          <w:sz w:val="20"/>
          <w:szCs w:val="20"/>
        </w:rPr>
        <w:instrText xml:space="preserve"> DOCVARIABLE ПерваяСтрокаПрописью \* MERGEFORMAT </w:instrText>
      </w:r>
      <w:r w:rsidRPr="00093BB9">
        <w:rPr>
          <w:rFonts w:ascii="Times New Roman" w:hAnsi="Times New Roman" w:cs="Times New Roman"/>
          <w:b/>
          <w:sz w:val="20"/>
          <w:szCs w:val="20"/>
        </w:rPr>
        <w:fldChar w:fldCharType="end"/>
      </w:r>
      <w:r w:rsidRPr="00093BB9">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23B7687B" w14:textId="77777777" w:rsidR="003E57F5" w:rsidRPr="00093BB9"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bookmarkEnd w:id="7"/>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3E57F5" w:rsidRPr="00093BB9" w14:paraId="13FE0166" w14:textId="77777777" w:rsidTr="003E57F5">
        <w:trPr>
          <w:trHeight w:val="167"/>
        </w:trPr>
        <w:tc>
          <w:tcPr>
            <w:tcW w:w="289" w:type="dxa"/>
          </w:tcPr>
          <w:p w14:paraId="1F7ED556" w14:textId="77777777" w:rsidR="003E57F5" w:rsidRPr="00093BB9" w:rsidRDefault="003E57F5" w:rsidP="003E57F5">
            <w:pPr>
              <w:shd w:val="clear" w:color="auto" w:fill="FFFFFF"/>
              <w:tabs>
                <w:tab w:val="left" w:pos="567"/>
              </w:tabs>
              <w:autoSpaceDE w:val="0"/>
              <w:autoSpaceDN w:val="0"/>
              <w:adjustRightInd w:val="0"/>
              <w:ind w:firstLine="567"/>
              <w:jc w:val="both"/>
            </w:pPr>
          </w:p>
        </w:tc>
        <w:tc>
          <w:tcPr>
            <w:tcW w:w="10353" w:type="dxa"/>
          </w:tcPr>
          <w:p w14:paraId="5FCB0355" w14:textId="77777777" w:rsidR="003E57F5" w:rsidRPr="00093BB9" w:rsidRDefault="003E57F5" w:rsidP="003E57F5">
            <w:pPr>
              <w:widowControl w:val="0"/>
              <w:tabs>
                <w:tab w:val="left" w:pos="709"/>
                <w:tab w:val="left" w:pos="851"/>
              </w:tabs>
              <w:autoSpaceDE w:val="0"/>
              <w:autoSpaceDN w:val="0"/>
              <w:adjustRightInd w:val="0"/>
              <w:ind w:firstLine="567"/>
              <w:jc w:val="both"/>
            </w:pPr>
            <w:r w:rsidRPr="00093BB9">
              <w:fldChar w:fldCharType="begin"/>
            </w:r>
            <w:r w:rsidRPr="00093BB9">
              <w:instrText xml:space="preserve"> IF "</w:instrText>
            </w:r>
            <w:r w:rsidRPr="00093BB9">
              <w:fldChar w:fldCharType="begin"/>
            </w:r>
            <w:r w:rsidRPr="00093BB9">
              <w:instrText xml:space="preserve"> DOCVARIABLE paymentplan_</w:instrText>
            </w:r>
            <w:r w:rsidRPr="00093BB9">
              <w:rPr>
                <w:lang w:val="en-US"/>
              </w:rPr>
              <w:instrText>Col</w:instrText>
            </w:r>
            <w:r w:rsidRPr="00093BB9">
              <w:instrText xml:space="preserve">1_0 \* MERGEFORMAT </w:instrText>
            </w:r>
            <w:r w:rsidRPr="00093BB9">
              <w:fldChar w:fldCharType="end"/>
            </w:r>
            <w:r w:rsidRPr="00093BB9">
              <w:instrText xml:space="preserve">"&lt;&gt;"1" "- сумма в размере </w:instrText>
            </w:r>
            <w:r w:rsidRPr="00093BB9">
              <w:rPr>
                <w:b/>
              </w:rPr>
              <w:fldChar w:fldCharType="begin"/>
            </w:r>
            <w:r w:rsidRPr="00093BB9">
              <w:rPr>
                <w:b/>
              </w:rPr>
              <w:instrText xml:space="preserve"> DOCVARIABLE paymentplan_</w:instrText>
            </w:r>
            <w:r w:rsidRPr="00093BB9">
              <w:rPr>
                <w:b/>
                <w:lang w:val="en-US"/>
              </w:rPr>
              <w:instrText>Col</w:instrText>
            </w:r>
            <w:r w:rsidRPr="00093BB9">
              <w:rPr>
                <w:b/>
              </w:rPr>
              <w:instrText xml:space="preserve">2_0 \* MERGEFORMAT </w:instrText>
            </w:r>
            <w:r w:rsidRPr="00093BB9">
              <w:rPr>
                <w:b/>
              </w:rPr>
              <w:fldChar w:fldCharType="end"/>
            </w:r>
            <w:r w:rsidRPr="00093BB9">
              <w:instrText xml:space="preserve"> </w:instrText>
            </w:r>
            <w:r w:rsidRPr="00093BB9">
              <w:rPr>
                <w:b/>
              </w:rPr>
              <w:fldChar w:fldCharType="begin"/>
            </w:r>
            <w:r w:rsidRPr="00093BB9">
              <w:rPr>
                <w:b/>
              </w:rPr>
              <w:instrText xml:space="preserve"> DOCVARIABLE  paymentplan_</w:instrText>
            </w:r>
            <w:r w:rsidRPr="00093BB9">
              <w:rPr>
                <w:b/>
                <w:lang w:val="en-US"/>
              </w:rPr>
              <w:instrText>Col</w:instrText>
            </w:r>
            <w:r w:rsidRPr="00093BB9">
              <w:rPr>
                <w:b/>
              </w:rPr>
              <w:instrText xml:space="preserve">3_0  \* MERGEFORMAT </w:instrText>
            </w:r>
            <w:r w:rsidRPr="00093BB9">
              <w:rPr>
                <w:b/>
              </w:rPr>
              <w:fldChar w:fldCharType="end"/>
            </w:r>
            <w:r w:rsidRPr="00093BB9">
              <w:rPr>
                <w:b/>
              </w:rPr>
              <w:instrText xml:space="preserve"> </w:instrText>
            </w:r>
            <w:r w:rsidRPr="00093BB9">
              <w:instrText xml:space="preserve">оплачивается Участником долевого строительства в срок до </w:instrText>
            </w:r>
            <w:r w:rsidRPr="00093BB9">
              <w:fldChar w:fldCharType="begin"/>
            </w:r>
            <w:r w:rsidRPr="00093BB9">
              <w:instrText xml:space="preserve"> DOCVARIABLE  paymentplan_</w:instrText>
            </w:r>
            <w:r w:rsidRPr="00093BB9">
              <w:rPr>
                <w:lang w:val="en-US"/>
              </w:rPr>
              <w:instrText>Col</w:instrText>
            </w:r>
            <w:r w:rsidRPr="00093BB9">
              <w:instrText xml:space="preserve">4_0 \* MERGEFORMAT </w:instrText>
            </w:r>
            <w:r w:rsidRPr="00093BB9">
              <w:fldChar w:fldCharType="end"/>
            </w:r>
            <w:r w:rsidRPr="00093BB9">
              <w:instrText>г в</w:instrText>
            </w:r>
            <w:r w:rsidRPr="00093BB9">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093BB9">
              <w:instrText xml:space="preserve">;" </w:instrText>
            </w:r>
            <w:r w:rsidRPr="00093BB9">
              <w:fldChar w:fldCharType="end"/>
            </w:r>
          </w:p>
          <w:p w14:paraId="0A4BAB79" w14:textId="77777777" w:rsidR="003E57F5" w:rsidRPr="00093BB9" w:rsidRDefault="003E57F5" w:rsidP="003E57F5">
            <w:pPr>
              <w:ind w:firstLine="567"/>
              <w:jc w:val="both"/>
            </w:pPr>
          </w:p>
        </w:tc>
      </w:tr>
    </w:tbl>
    <w:p w14:paraId="6CB32603" w14:textId="77777777" w:rsidR="003E57F5" w:rsidRPr="00093BB9" w:rsidRDefault="003E57F5" w:rsidP="003E57F5">
      <w:pPr>
        <w:pStyle w:val="aa"/>
        <w:ind w:left="0" w:firstLine="709"/>
        <w:jc w:val="both"/>
        <w:rPr>
          <w:noProof/>
        </w:rPr>
      </w:pPr>
      <w:bookmarkStart w:id="8" w:name="_Hlk116303598"/>
      <w:r w:rsidRPr="00093BB9">
        <w:rPr>
          <w:noProof/>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28861A0" w14:textId="524937E9" w:rsidR="003E57F5" w:rsidRPr="00093BB9" w:rsidRDefault="003E57F5" w:rsidP="00F85BD1">
      <w:pPr>
        <w:pStyle w:val="aa"/>
        <w:ind w:left="0" w:firstLine="709"/>
        <w:jc w:val="both"/>
        <w:rPr>
          <w:rFonts w:eastAsiaTheme="minorHAnsi"/>
          <w:color w:val="000000"/>
          <w:lang w:eastAsia="en-US"/>
        </w:rPr>
      </w:pPr>
      <w:r w:rsidRPr="00093BB9">
        <w:rPr>
          <w:rFonts w:eastAsiaTheme="minorHAnsi"/>
          <w:color w:val="000000"/>
          <w:lang w:eastAsia="en-US"/>
        </w:rPr>
        <w:fldChar w:fldCharType="begin"/>
      </w:r>
      <w:r w:rsidRPr="00093BB9">
        <w:rPr>
          <w:rFonts w:eastAsiaTheme="minorHAnsi"/>
          <w:color w:val="000000"/>
          <w:lang w:eastAsia="en-US"/>
        </w:rPr>
        <w:instrText xml:space="preserve"> IF "</w:instrText>
      </w:r>
      <w:r w:rsidRPr="00093BB9">
        <w:rPr>
          <w:rFonts w:eastAsiaTheme="minorHAnsi"/>
          <w:color w:val="000000"/>
          <w:lang w:eastAsia="en-US"/>
        </w:rPr>
        <w:fldChar w:fldCharType="begin"/>
      </w:r>
      <w:r w:rsidRPr="00093BB9">
        <w:rPr>
          <w:rFonts w:eastAsiaTheme="minorHAnsi"/>
          <w:color w:val="000000"/>
          <w:lang w:eastAsia="en-US"/>
        </w:rPr>
        <w:instrText xml:space="preserve"> DOCVARIABLE МатКап \* MERGEFORMAT </w:instrText>
      </w:r>
      <w:r w:rsidRPr="00093BB9">
        <w:rPr>
          <w:rFonts w:eastAsiaTheme="minorHAnsi"/>
          <w:color w:val="000000"/>
          <w:lang w:eastAsia="en-US"/>
        </w:rPr>
        <w:fldChar w:fldCharType="end"/>
      </w:r>
      <w:r w:rsidRPr="00093BB9">
        <w:rPr>
          <w:rFonts w:eastAsiaTheme="minorHAnsi"/>
          <w:color w:val="000000"/>
          <w:lang w:eastAsia="en-US"/>
        </w:rPr>
        <w:instrText xml:space="preserve">"="Да" "Сумма в размере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 \* MERGEFORMAT </w:instrText>
      </w:r>
      <w:r w:rsidRPr="00093BB9">
        <w:rPr>
          <w:rFonts w:eastAsiaTheme="minorHAnsi"/>
          <w:b/>
          <w:color w:val="000000"/>
          <w:lang w:eastAsia="en-US"/>
        </w:rPr>
        <w:fldChar w:fldCharType="end"/>
      </w:r>
      <w:r w:rsidRPr="00093BB9">
        <w:rPr>
          <w:rFonts w:eastAsiaTheme="minorHAnsi"/>
          <w:b/>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СуммаМаткапПрописью\*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КомуВыданМатКап\*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средств Материнского (семейного) капитала с учетом индексации на </w:instrText>
      </w:r>
      <w:r w:rsidRPr="00093BB9">
        <w:rPr>
          <w:rFonts w:eastAsiaTheme="minorHAnsi"/>
          <w:lang w:eastAsia="en-US"/>
        </w:rPr>
        <w:instrText xml:space="preserve">2024 </w:instrText>
      </w:r>
      <w:r w:rsidRPr="00093BB9">
        <w:rPr>
          <w:rFonts w:eastAsiaTheme="minorHAnsi"/>
          <w:color w:val="000000"/>
          <w:lang w:eastAsia="en-US"/>
        </w:rPr>
        <w:instrText xml:space="preserve">год в соответствии с Государственным сертификатом на материнский (семейный) капитал серии </w:instrText>
      </w:r>
      <w:r w:rsidR="007652CA" w:rsidRPr="00093BB9">
        <w:rPr>
          <w:rFonts w:eastAsiaTheme="minorHAnsi"/>
          <w:b/>
          <w:color w:val="000000"/>
          <w:lang w:eastAsia="en-US"/>
        </w:rPr>
        <w:fldChar w:fldCharType="begin"/>
      </w:r>
      <w:r w:rsidR="007652CA" w:rsidRPr="00093BB9">
        <w:rPr>
          <w:rFonts w:eastAsiaTheme="minorHAnsi"/>
          <w:b/>
          <w:color w:val="000000"/>
          <w:lang w:eastAsia="en-US"/>
        </w:rPr>
        <w:instrText xml:space="preserve"> DOCVARIABLE СерияМаткап\* MERGEFORMAT </w:instrText>
      </w:r>
      <w:r w:rsidR="007652CA" w:rsidRPr="00093BB9">
        <w:rPr>
          <w:rFonts w:eastAsiaTheme="minorHAnsi"/>
          <w:b/>
          <w:color w:val="000000"/>
          <w:lang w:eastAsia="en-US"/>
        </w:rPr>
        <w:fldChar w:fldCharType="separate"/>
      </w:r>
      <w:r w:rsidR="007652CA" w:rsidRPr="00093BB9">
        <w:rPr>
          <w:rFonts w:eastAsiaTheme="minorHAnsi"/>
          <w:b/>
          <w:color w:val="000000"/>
          <w:lang w:eastAsia="en-US"/>
        </w:rPr>
        <w:instrText>Ошибка! Переменная документа не определена.</w:instrText>
      </w:r>
      <w:r w:rsidR="007652CA" w:rsidRPr="00093BB9">
        <w:rPr>
          <w:rFonts w:eastAsiaTheme="minorHAnsi"/>
          <w:b/>
          <w:color w:val="000000"/>
          <w:lang w:eastAsia="en-US"/>
        </w:rPr>
        <w:fldChar w:fldCharType="end"/>
      </w:r>
      <w:r w:rsidRPr="00093BB9">
        <w:rPr>
          <w:rFonts w:eastAsiaTheme="minorHAnsi"/>
          <w:color w:val="000000"/>
          <w:lang w:eastAsia="en-US"/>
        </w:rPr>
        <w:instrText xml:space="preserve">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НомерМаткап\*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дата выдачи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ДатаМаткап\*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года, выдан </w:instrText>
      </w:r>
      <w:r w:rsidRPr="00093BB9">
        <w:rPr>
          <w:rFonts w:eastAsiaTheme="minorHAnsi"/>
          <w:b/>
          <w:color w:val="000000"/>
          <w:lang w:eastAsia="en-US"/>
        </w:rPr>
        <w:fldChar w:fldCharType="begin"/>
      </w:r>
      <w:r w:rsidRPr="00093BB9">
        <w:rPr>
          <w:rFonts w:eastAsiaTheme="minorHAnsi"/>
          <w:b/>
          <w:color w:val="000000"/>
          <w:lang w:eastAsia="en-US"/>
        </w:rPr>
        <w:instrText xml:space="preserve"> DOCVARIABLE КемВыданМаткап\* MERGEFORMAT </w:instrText>
      </w:r>
      <w:r w:rsidRPr="00093BB9">
        <w:rPr>
          <w:rFonts w:eastAsiaTheme="minorHAnsi"/>
          <w:b/>
          <w:color w:val="000000"/>
          <w:lang w:eastAsia="en-US"/>
        </w:rPr>
        <w:fldChar w:fldCharType="separate"/>
      </w:r>
      <w:r w:rsidRPr="00093BB9">
        <w:rPr>
          <w:rFonts w:eastAsiaTheme="minorHAnsi"/>
          <w:b/>
          <w:color w:val="000000"/>
          <w:lang w:eastAsia="en-US"/>
        </w:rPr>
        <w:instrText>Ошибка! Переменная документа не определена.</w:instrText>
      </w:r>
      <w:r w:rsidRPr="00093BB9">
        <w:rPr>
          <w:rFonts w:eastAsiaTheme="minorHAnsi"/>
          <w:b/>
          <w:color w:val="000000"/>
          <w:lang w:eastAsia="en-US"/>
        </w:rPr>
        <w:fldChar w:fldCharType="end"/>
      </w:r>
      <w:r w:rsidRPr="00093BB9">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093BB9">
        <w:rPr>
          <w:noProof/>
        </w:rPr>
        <w:instrText>‹‹</w:instrText>
      </w:r>
      <w:r w:rsidRPr="00093BB9">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093BB9">
        <w:rPr>
          <w:noProof/>
        </w:rPr>
        <w:instrText>››</w:instrText>
      </w:r>
      <w:r w:rsidRPr="00093BB9">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093BB9">
        <w:rPr>
          <w:rFonts w:eastAsiaTheme="minorHAnsi"/>
          <w:color w:val="000000"/>
          <w:lang w:eastAsia="en-US"/>
        </w:rPr>
        <w:instrText>путем перечисления Социальным Фондом Российской Федерации на эскроу-счёт Участника долевого строительства №_____, открытый Эскроу-агентом</w:instrText>
      </w:r>
      <w:r w:rsidR="00AF5047" w:rsidRPr="00093BB9">
        <w:rPr>
          <w:b/>
          <w:color w:val="000000"/>
        </w:rPr>
        <w:fldChar w:fldCharType="begin"/>
      </w:r>
      <w:r w:rsidR="00AF5047" w:rsidRPr="00093BB9">
        <w:rPr>
          <w:b/>
          <w:color w:val="000000"/>
        </w:rPr>
        <w:instrText xml:space="preserve"> DOCVARIABLE ЭскроуАгент \* MERGEFORMAT </w:instrText>
      </w:r>
      <w:r w:rsidR="00AF5047" w:rsidRPr="00093BB9">
        <w:rPr>
          <w:b/>
          <w:color w:val="000000"/>
        </w:rPr>
        <w:fldChar w:fldCharType="end"/>
      </w:r>
      <w:r w:rsidR="00F85BD1" w:rsidRPr="00093BB9">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p>
    <w:p w14:paraId="1515FA1D"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0728ECDA" w14:textId="77777777" w:rsidR="003E57F5" w:rsidRPr="00093BB9" w:rsidRDefault="003E57F5" w:rsidP="003E57F5">
      <w:pPr>
        <w:spacing w:after="0" w:line="240" w:lineRule="auto"/>
        <w:ind w:firstLine="708"/>
        <w:jc w:val="both"/>
        <w:rPr>
          <w:rFonts w:ascii="Times New Roman" w:hAnsi="Times New Roman" w:cs="Times New Roman"/>
          <w:color w:val="000000"/>
          <w:sz w:val="20"/>
          <w:szCs w:val="20"/>
        </w:rPr>
      </w:pPr>
      <w:r w:rsidRPr="00093BB9">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 \* MERGEFORMAT </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b/>
          <w:color w:val="000000"/>
          <w:sz w:val="20"/>
          <w:szCs w:val="20"/>
        </w:rPr>
        <w:instrText xml:space="preserve"> </w:instrText>
      </w:r>
      <w:r w:rsidRPr="00093BB9">
        <w:rPr>
          <w:rFonts w:ascii="Times New Roman" w:hAnsi="Times New Roman" w:cs="Times New Roman"/>
          <w:b/>
          <w:color w:val="000000"/>
          <w:sz w:val="20"/>
          <w:szCs w:val="20"/>
        </w:rPr>
        <w:fldChar w:fldCharType="begin"/>
      </w:r>
      <w:r w:rsidRPr="00093BB9">
        <w:rPr>
          <w:rFonts w:ascii="Times New Roman" w:hAnsi="Times New Roman" w:cs="Times New Roman"/>
          <w:b/>
          <w:color w:val="000000"/>
          <w:sz w:val="20"/>
          <w:szCs w:val="20"/>
        </w:rPr>
        <w:instrText xml:space="preserve"> DOCVARIABLE СуммаМаткапПрописью\* MERGEFORMAT </w:instrText>
      </w:r>
      <w:r w:rsidRPr="00093BB9">
        <w:rPr>
          <w:rFonts w:ascii="Times New Roman" w:hAnsi="Times New Roman" w:cs="Times New Roman"/>
          <w:b/>
          <w:color w:val="000000"/>
          <w:sz w:val="20"/>
          <w:szCs w:val="20"/>
        </w:rPr>
        <w:fldChar w:fldCharType="separate"/>
      </w:r>
      <w:r w:rsidRPr="00093BB9">
        <w:rPr>
          <w:rFonts w:ascii="Times New Roman" w:hAnsi="Times New Roman" w:cs="Times New Roman"/>
          <w:b/>
          <w:color w:val="000000"/>
          <w:sz w:val="20"/>
          <w:szCs w:val="20"/>
        </w:rPr>
        <w:instrText>Ошибка! Переменная документа не определена.</w:instrText>
      </w:r>
      <w:r w:rsidRPr="00093BB9">
        <w:rPr>
          <w:rFonts w:ascii="Times New Roman" w:hAnsi="Times New Roman" w:cs="Times New Roman"/>
          <w:b/>
          <w:color w:val="000000"/>
          <w:sz w:val="20"/>
          <w:szCs w:val="20"/>
        </w:rPr>
        <w:fldChar w:fldCharType="end"/>
      </w:r>
      <w:r w:rsidRPr="00093BB9">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48131128" w14:textId="3B3E814D" w:rsidR="003E57F5" w:rsidRPr="00093BB9" w:rsidRDefault="003E57F5" w:rsidP="003E57F5">
      <w:pPr>
        <w:pStyle w:val="Default"/>
        <w:ind w:firstLine="708"/>
        <w:jc w:val="both"/>
        <w:rPr>
          <w:sz w:val="20"/>
          <w:szCs w:val="20"/>
        </w:rPr>
      </w:pPr>
      <w:r w:rsidRPr="00093BB9">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4799CC41" w14:textId="77777777" w:rsidR="008C7F5F" w:rsidRPr="00093BB9" w:rsidRDefault="003E57F5" w:rsidP="008C7F5F">
      <w:pPr>
        <w:spacing w:after="0"/>
        <w:ind w:firstLine="567"/>
        <w:jc w:val="both"/>
        <w:rPr>
          <w:rFonts w:ascii="Times New Roman" w:hAnsi="Times New Roman" w:cs="Times New Roman"/>
          <w:noProof/>
          <w:sz w:val="20"/>
          <w:szCs w:val="20"/>
        </w:rPr>
      </w:pPr>
      <w:r w:rsidRPr="00093BB9">
        <w:rPr>
          <w:rFonts w:ascii="Times New Roman" w:hAnsi="Times New Roman" w:cs="Times New Roman"/>
          <w:color w:val="000000"/>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093BB9">
        <w:rPr>
          <w:sz w:val="20"/>
          <w:szCs w:val="20"/>
        </w:rPr>
        <w:fldChar w:fldCharType="end"/>
      </w:r>
      <w:r w:rsidRPr="00093BB9">
        <w:rPr>
          <w:noProof/>
        </w:rPr>
        <w:instrText xml:space="preserve"> </w:instrText>
      </w:r>
      <w:bookmarkEnd w:id="8"/>
      <w:r w:rsidRPr="00093BB9">
        <w:rPr>
          <w:rFonts w:ascii="Times New Roman" w:hAnsi="Times New Roman" w:cs="Times New Roman"/>
          <w:sz w:val="20"/>
          <w:szCs w:val="20"/>
        </w:rPr>
        <w:instrText xml:space="preserve">" </w:instrText>
      </w:r>
      <w:r w:rsidRPr="00093BB9">
        <w:rPr>
          <w:rFonts w:ascii="Times New Roman" w:hAnsi="Times New Roman" w:cs="Times New Roman"/>
          <w:sz w:val="20"/>
          <w:szCs w:val="20"/>
        </w:rPr>
        <w:fldChar w:fldCharType="end"/>
      </w:r>
      <w:r w:rsidRPr="00093BB9">
        <w:rPr>
          <w:rFonts w:ascii="Times New Roman" w:hAnsi="Times New Roman" w:cs="Times New Roman"/>
          <w:sz w:val="20"/>
          <w:szCs w:val="20"/>
        </w:rPr>
        <w:instrText xml:space="preserve">" \* MERGEFORMAT </w:instrText>
      </w:r>
      <w:r w:rsidRPr="00093BB9">
        <w:rPr>
          <w:rFonts w:ascii="Times New Roman" w:hAnsi="Times New Roman" w:cs="Times New Roman"/>
          <w:sz w:val="20"/>
          <w:szCs w:val="20"/>
        </w:rPr>
        <w:fldChar w:fldCharType="separate"/>
      </w:r>
      <w:r w:rsidR="008C7F5F" w:rsidRPr="00093BB9">
        <w:rPr>
          <w:rFonts w:ascii="Times New Roman" w:hAnsi="Times New Roman" w:cs="Times New Roman"/>
          <w:b/>
          <w:bCs/>
          <w:noProof/>
          <w:sz w:val="20"/>
          <w:szCs w:val="20"/>
        </w:rPr>
        <w:instrText xml:space="preserve">3.2. Оплата Цены </w:instrText>
      </w:r>
      <w:r w:rsidR="008C7F5F" w:rsidRPr="00093BB9">
        <w:rPr>
          <w:rFonts w:ascii="Times New Roman" w:hAnsi="Times New Roman" w:cs="Times New Roman"/>
          <w:noProof/>
          <w:sz w:val="20"/>
          <w:szCs w:val="20"/>
        </w:rPr>
        <w:instrText xml:space="preserve">Договора в полном объеме производится Участником долевого строительства за счет собственных средств в размере </w:instrText>
      </w:r>
      <w:r w:rsidR="008C7F5F"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093BB9">
        <w:rPr>
          <w:rFonts w:ascii="Times New Roman" w:hAnsi="Times New Roman" w:cs="Times New Roman"/>
          <w:noProof/>
          <w:sz w:val="20"/>
          <w:szCs w:val="20"/>
        </w:rPr>
        <w:instrText xml:space="preserve"> в безналичном порядке.</w:instrText>
      </w:r>
    </w:p>
    <w:p w14:paraId="723DC6C8"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6FFD972"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b/>
          <w:i/>
          <w:noProof/>
          <w:sz w:val="20"/>
          <w:szCs w:val="20"/>
        </w:rPr>
        <w:instrText>Эскроу-агент</w:instrText>
      </w:r>
      <w:r w:rsidRPr="00093BB9">
        <w:rPr>
          <w:rFonts w:ascii="Times New Roman" w:hAnsi="Times New Roman" w:cs="Times New Roman"/>
          <w:noProof/>
          <w:sz w:val="20"/>
          <w:szCs w:val="20"/>
        </w:rPr>
        <w:instrTex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p>
    <w:p w14:paraId="6045CEBE"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  Участник долевого строительства;</w:instrText>
      </w:r>
    </w:p>
    <w:p w14:paraId="7119312D" w14:textId="77777777" w:rsidR="008C7F5F" w:rsidRPr="00093BB9" w:rsidRDefault="008C7F5F"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093BB9">
        <w:rPr>
          <w:rFonts w:ascii="Times New Roman" w:hAnsi="Times New Roman" w:cs="Times New Roman"/>
          <w:b/>
          <w:i/>
          <w:noProof/>
          <w:sz w:val="20"/>
          <w:szCs w:val="20"/>
        </w:rPr>
        <w:instrText>Бенефициар</w:instrText>
      </w:r>
      <w:r w:rsidRPr="00093BB9">
        <w:rPr>
          <w:rFonts w:ascii="Times New Roman" w:hAnsi="Times New Roman" w:cs="Times New Roman"/>
          <w:noProof/>
          <w:sz w:val="20"/>
          <w:szCs w:val="20"/>
        </w:rPr>
        <w:instrText xml:space="preserve"> – Застройщик </w:instrText>
      </w:r>
      <w:r w:rsidRPr="00093BB9">
        <w:rPr>
          <w:rFonts w:ascii="Times New Roman" w:hAnsi="Times New Roman" w:cs="Times New Roman"/>
          <w:b/>
          <w:noProof/>
          <w:sz w:val="20"/>
          <w:szCs w:val="20"/>
        </w:rPr>
        <w:instrText>Общество с ограниченной ответственностью «Специализированный Застройщик «Самолет-Лаврики»</w:instrText>
      </w:r>
      <w:r w:rsidRPr="00093BB9">
        <w:rPr>
          <w:rFonts w:ascii="Times New Roman" w:hAnsi="Times New Roman" w:cs="Times New Roman"/>
          <w:noProof/>
          <w:sz w:val="20"/>
          <w:szCs w:val="20"/>
        </w:rPr>
        <w:instrText>;</w:instrText>
      </w:r>
    </w:p>
    <w:p w14:paraId="6E80899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542BB555"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w:instrText>
      </w:r>
      <w:r w:rsidRPr="00093BB9">
        <w:rPr>
          <w:rFonts w:ascii="Times New Roman" w:hAnsi="Times New Roman" w:cs="Times New Roman"/>
          <w:b/>
          <w:noProof/>
          <w:sz w:val="20"/>
          <w:szCs w:val="20"/>
        </w:rPr>
        <w:instrText xml:space="preserve"> 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w:instrText>
      </w:r>
    </w:p>
    <w:p w14:paraId="2BD8565F" w14:textId="77777777" w:rsidR="008C7F5F" w:rsidRPr="00093BB9" w:rsidRDefault="008C7F5F" w:rsidP="003E57F5">
      <w:pPr>
        <w:spacing w:after="0"/>
        <w:ind w:firstLine="567"/>
        <w:jc w:val="both"/>
        <w:rPr>
          <w:rFonts w:ascii="Times New Roman" w:hAnsi="Times New Roman" w:cs="Times New Roman"/>
          <w:noProof/>
        </w:rPr>
      </w:pPr>
    </w:p>
    <w:p w14:paraId="257641D8"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4C8D25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7390E8B"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разрешения на ввод в эксплуатацию Многоквартирного жилого дома;</w:instrText>
      </w:r>
    </w:p>
    <w:p w14:paraId="12EFCF47"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4EF960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465B966F"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42A6FEE2"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B8D06C9" w14:textId="77777777" w:rsidR="008C7F5F" w:rsidRPr="00093BB9" w:rsidRDefault="008C7F5F" w:rsidP="003E57F5">
      <w:pPr>
        <w:spacing w:after="0"/>
        <w:ind w:firstLine="567"/>
        <w:jc w:val="both"/>
        <w:rPr>
          <w:rFonts w:ascii="Times New Roman" w:hAnsi="Times New Roman" w:cs="Times New Roman"/>
          <w:noProof/>
        </w:rPr>
      </w:pPr>
      <w:r w:rsidRPr="00093BB9">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093BB9">
        <w:rPr>
          <w:noProof/>
        </w:rPr>
        <w:instrText xml:space="preserve"> </w:instrText>
      </w:r>
      <w:r w:rsidRPr="00093BB9">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14:paraId="0C4A08F7"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на следующих условиях:  </w:instrText>
      </w:r>
    </w:p>
    <w:p w14:paraId="0F46AB3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2522713C"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355EDCFF"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условие оплаты аккредитива: без акцепта, покрытый, безотзывный;</w:instrText>
      </w:r>
    </w:p>
    <w:p w14:paraId="1350E015"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банком, обслуживающим получателя средств, выступает Эскроу-агент;</w:instrText>
      </w:r>
    </w:p>
    <w:p w14:paraId="20B13702"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4998161A"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6A94BD22"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расходы по исполнению аккредитива - отсутствуют;</w:instrText>
      </w:r>
    </w:p>
    <w:p w14:paraId="6728AB7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1E463C69"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w:instrText>
      </w:r>
      <w:r w:rsidRPr="00093BB9">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078855A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1449878F"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3E247C6"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7AE85410"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093BB9">
        <w:rPr>
          <w:rFonts w:ascii="Times New Roman" w:hAnsi="Times New Roman" w:cs="Times New Roman"/>
          <w:noProof/>
        </w:rPr>
        <w:instrText xml:space="preserve"> </w:instrText>
      </w:r>
      <w:r w:rsidRPr="00093BB9">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3DEDE18C"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9F29BE3" w14:textId="77777777" w:rsidR="008C7F5F" w:rsidRPr="00093BB9" w:rsidRDefault="008C7F5F" w:rsidP="003E57F5">
      <w:pPr>
        <w:spacing w:after="0"/>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1B53401D"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63CF5A8C"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24D187AD"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093BB9">
        <w:rPr>
          <w:noProof/>
        </w:rPr>
        <w:instrText xml:space="preserve"> </w:instrText>
      </w:r>
      <w:r w:rsidRPr="00093BB9">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154EB105"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093BB9">
        <w:rPr>
          <w:rFonts w:ascii="Times New Roman" w:hAnsi="Times New Roman" w:cs="Times New Roman"/>
          <w:noProof/>
          <w:sz w:val="20"/>
          <w:szCs w:val="20"/>
        </w:rPr>
        <w:tab/>
      </w:r>
    </w:p>
    <w:p w14:paraId="06E9D700"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53E9C7BB"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4AA03BA2"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093BB9">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093BB9">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01C8282"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60C761BB" w14:textId="77777777" w:rsidR="008C7F5F" w:rsidRPr="00093BB9" w:rsidRDefault="008C7F5F" w:rsidP="003E57F5">
      <w:pPr>
        <w:pStyle w:val="aa"/>
        <w:ind w:left="0" w:firstLine="709"/>
        <w:jc w:val="both"/>
        <w:rPr>
          <w:rFonts w:eastAsiaTheme="minorHAnsi"/>
          <w:noProof/>
          <w:color w:val="000000"/>
          <w:lang w:eastAsia="en-US"/>
        </w:rPr>
      </w:pPr>
      <w:r w:rsidRPr="00093BB9">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093BB9">
        <w:rPr>
          <w:rFonts w:eastAsiaTheme="minorHAnsi"/>
          <w:noProof/>
          <w:color w:val="000000"/>
          <w:lang w:eastAsia="en-US"/>
        </w:rPr>
        <w:instrText xml:space="preserve"> </w:instrText>
      </w:r>
    </w:p>
    <w:p w14:paraId="7F248897" w14:textId="0F57D90C" w:rsidR="008C7F5F" w:rsidRPr="00093BB9" w:rsidRDefault="003E57F5" w:rsidP="00C05422">
      <w:pPr>
        <w:pStyle w:val="Default"/>
        <w:jc w:val="both"/>
        <w:rPr>
          <w:noProof/>
          <w:sz w:val="20"/>
          <w:szCs w:val="20"/>
        </w:rPr>
      </w:pPr>
      <w:r w:rsidRPr="00093BB9">
        <w:rPr>
          <w:sz w:val="20"/>
          <w:szCs w:val="20"/>
        </w:rPr>
        <w:fldChar w:fldCharType="end"/>
      </w:r>
      <w:r w:rsidRPr="00093BB9">
        <w:rPr>
          <w:sz w:val="20"/>
          <w:szCs w:val="20"/>
        </w:rPr>
        <w:instrText xml:space="preserve">" </w:instrText>
      </w:r>
      <w:r w:rsidRPr="00093BB9">
        <w:rPr>
          <w:sz w:val="20"/>
          <w:szCs w:val="20"/>
        </w:rPr>
        <w:fldChar w:fldCharType="separate"/>
      </w:r>
    </w:p>
    <w:p w14:paraId="2D0F51FD" w14:textId="4A323275"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bCs/>
          <w:noProof/>
          <w:sz w:val="20"/>
          <w:szCs w:val="20"/>
        </w:rPr>
        <w:t>3.2. Оплата Цены</w:t>
      </w:r>
      <w:r w:rsidRPr="00093BB9">
        <w:rPr>
          <w:rFonts w:ascii="Times New Roman" w:hAnsi="Times New Roman" w:cs="Times New Roman"/>
          <w:b/>
          <w:bCs/>
          <w:noProof/>
          <w:sz w:val="20"/>
          <w:szCs w:val="20"/>
        </w:rPr>
        <w:t xml:space="preserve"> </w:t>
      </w:r>
      <w:r w:rsidRPr="00093BB9">
        <w:rPr>
          <w:rFonts w:ascii="Times New Roman" w:hAnsi="Times New Roman" w:cs="Times New Roman"/>
          <w:noProof/>
          <w:sz w:val="20"/>
          <w:szCs w:val="20"/>
        </w:rPr>
        <w:t xml:space="preserve">Договора в полном объеме производится Участником долевого строительства за счет собственных средств в размере </w:t>
      </w:r>
      <w:r w:rsidR="00F848E1" w:rsidRPr="00093BB9">
        <w:rPr>
          <w:rFonts w:ascii="Times New Roman" w:hAnsi="Times New Roman" w:cs="Times New Roman"/>
          <w:b/>
          <w:noProof/>
          <w:color w:val="000000" w:themeColor="text1"/>
          <w:sz w:val="20"/>
          <w:szCs w:val="20"/>
        </w:rPr>
        <w:t>______,___ (____________________________________) рублей</w:t>
      </w:r>
      <w:r w:rsidRPr="00093BB9">
        <w:rPr>
          <w:rFonts w:ascii="Times New Roman" w:hAnsi="Times New Roman" w:cs="Times New Roman"/>
          <w:noProof/>
          <w:sz w:val="20"/>
          <w:szCs w:val="20"/>
        </w:rPr>
        <w:t xml:space="preserve"> в безналичном порядке.</w:t>
      </w:r>
    </w:p>
    <w:p w14:paraId="3FC921B0" w14:textId="7EAF7C66"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w:t>
      </w:r>
      <w:r w:rsidRPr="00093BB9">
        <w:rPr>
          <w:rFonts w:ascii="Times New Roman" w:hAnsi="Times New Roman" w:cs="Times New Roman"/>
          <w:noProof/>
          <w:sz w:val="20"/>
          <w:szCs w:val="20"/>
        </w:rPr>
        <w:lastRenderedPageBreak/>
        <w:t>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7D5A42" w:rsidRPr="00093BB9">
        <w:rPr>
          <w:rFonts w:ascii="Times New Roman" w:hAnsi="Times New Roman" w:cs="Times New Roman"/>
          <w:noProof/>
          <w:sz w:val="20"/>
          <w:szCs w:val="20"/>
        </w:rPr>
        <w:t xml:space="preserve">›› и </w:t>
      </w:r>
      <w:r w:rsidRPr="00093BB9">
        <w:rPr>
          <w:rFonts w:ascii="Times New Roman" w:hAnsi="Times New Roman" w:cs="Times New Roman"/>
          <w:noProof/>
          <w:sz w:val="20"/>
          <w:szCs w:val="20"/>
        </w:rPr>
        <w:t>договором счета эскроу, заключенным между Бенефициаром, Депонентом и Эскроу-агентом, с учетом следующего:</w:t>
      </w:r>
    </w:p>
    <w:p w14:paraId="294E1999" w14:textId="26D58447" w:rsidR="00136430" w:rsidRPr="00A074F2" w:rsidRDefault="008C7F5F" w:rsidP="00AF2BE1">
      <w:pPr>
        <w:tabs>
          <w:tab w:val="left" w:pos="851"/>
        </w:tabs>
        <w:spacing w:after="0" w:line="240" w:lineRule="auto"/>
        <w:ind w:firstLine="567"/>
        <w:jc w:val="both"/>
        <w:rPr>
          <w:rFonts w:ascii="Times New Roman" w:hAnsi="Times New Roman" w:cs="Times New Roman"/>
          <w:noProof/>
          <w:color w:val="000000" w:themeColor="text1"/>
          <w:sz w:val="20"/>
          <w:szCs w:val="20"/>
        </w:rPr>
      </w:pPr>
      <w:r w:rsidRPr="00A074F2">
        <w:rPr>
          <w:rFonts w:ascii="Times New Roman" w:hAnsi="Times New Roman" w:cs="Times New Roman"/>
          <w:b/>
          <w:i/>
          <w:noProof/>
          <w:sz w:val="20"/>
          <w:szCs w:val="20"/>
        </w:rPr>
        <w:t>Эскроу-агент</w:t>
      </w:r>
      <w:r w:rsidRPr="00A074F2">
        <w:rPr>
          <w:rFonts w:ascii="Times New Roman" w:hAnsi="Times New Roman" w:cs="Times New Roman"/>
          <w:noProof/>
          <w:sz w:val="20"/>
          <w:szCs w:val="20"/>
        </w:rPr>
        <w:t xml:space="preserve">: </w:t>
      </w:r>
      <w:r w:rsidR="00C808FC" w:rsidRPr="00C808FC">
        <w:rPr>
          <w:rFonts w:ascii="Times New Roman" w:hAnsi="Times New Roman" w:cs="Times New Roman"/>
          <w:noProof/>
          <w:color w:val="000000" w:themeColor="text1"/>
          <w:sz w:val="20"/>
          <w:szCs w:val="20"/>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221E416B" w14:textId="053C85E5" w:rsidR="008C7F5F" w:rsidRPr="00B31117" w:rsidRDefault="00136430" w:rsidP="0060129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93BB9">
        <w:rPr>
          <w:rFonts w:ascii="Times New Roman" w:hAnsi="Times New Roman" w:cs="Times New Roman"/>
          <w:noProof/>
          <w:color w:val="000000" w:themeColor="text1"/>
          <w:sz w:val="20"/>
          <w:szCs w:val="20"/>
        </w:rPr>
        <w:t xml:space="preserve">Депонент – Участник </w:t>
      </w:r>
      <w:r w:rsidRPr="00B31117">
        <w:rPr>
          <w:rFonts w:ascii="Times New Roman" w:hAnsi="Times New Roman" w:cs="Times New Roman"/>
          <w:noProof/>
          <w:color w:val="000000" w:themeColor="text1"/>
          <w:sz w:val="20"/>
          <w:szCs w:val="20"/>
        </w:rPr>
        <w:t>долевого строительства;</w:t>
      </w:r>
    </w:p>
    <w:p w14:paraId="5A863698" w14:textId="4CA8C3F9" w:rsidR="008C7F5F" w:rsidRPr="00B31117" w:rsidRDefault="008C7F5F" w:rsidP="00404926">
      <w:pPr>
        <w:shd w:val="clear" w:color="auto" w:fill="FFFFFF"/>
        <w:spacing w:after="0" w:line="240" w:lineRule="auto"/>
        <w:ind w:firstLine="567"/>
        <w:jc w:val="both"/>
        <w:textAlignment w:val="top"/>
        <w:rPr>
          <w:rFonts w:ascii="Times New Roman" w:hAnsi="Times New Roman" w:cs="Times New Roman"/>
          <w:b/>
          <w:noProof/>
          <w:color w:val="000000" w:themeColor="text1"/>
          <w:sz w:val="20"/>
          <w:szCs w:val="20"/>
        </w:rPr>
      </w:pPr>
      <w:r w:rsidRPr="00B31117">
        <w:rPr>
          <w:rFonts w:ascii="Times New Roman" w:hAnsi="Times New Roman" w:cs="Times New Roman"/>
          <w:b/>
          <w:i/>
          <w:noProof/>
          <w:sz w:val="20"/>
          <w:szCs w:val="20"/>
        </w:rPr>
        <w:t>Бенефициар</w:t>
      </w:r>
      <w:r w:rsidR="00542D95" w:rsidRPr="00B31117">
        <w:rPr>
          <w:rFonts w:ascii="Times New Roman" w:hAnsi="Times New Roman" w:cs="Times New Roman"/>
          <w:noProof/>
          <w:sz w:val="20"/>
          <w:szCs w:val="20"/>
        </w:rPr>
        <w:t xml:space="preserve"> – </w:t>
      </w:r>
      <w:r w:rsidR="00542D95" w:rsidRPr="00B31117">
        <w:rPr>
          <w:rFonts w:ascii="Times New Roman" w:hAnsi="Times New Roman" w:cs="Times New Roman"/>
          <w:b/>
          <w:noProof/>
          <w:sz w:val="20"/>
          <w:szCs w:val="20"/>
        </w:rPr>
        <w:t>Застройщик</w:t>
      </w:r>
      <w:r w:rsidR="00542D95" w:rsidRPr="00B31117">
        <w:rPr>
          <w:rFonts w:ascii="Times New Roman" w:hAnsi="Times New Roman" w:cs="Times New Roman"/>
          <w:noProof/>
          <w:sz w:val="20"/>
          <w:szCs w:val="20"/>
        </w:rPr>
        <w:t xml:space="preserve"> </w:t>
      </w:r>
      <w:r w:rsidR="00776024" w:rsidRPr="0055752A">
        <w:rPr>
          <w:rFonts w:ascii="Times New Roman" w:hAnsi="Times New Roman" w:cs="Times New Roman"/>
          <w:b/>
          <w:noProof/>
          <w:color w:val="000000" w:themeColor="text1"/>
          <w:sz w:val="20"/>
          <w:szCs w:val="20"/>
        </w:rPr>
        <w:t>ОБЩЕСТВО С ОГРАНИЧЕННОЙ ОТВЕТСТВЕННОСТЬЮ "СПЕЦИАЛИЗИРОВАННЫЙ ЗАСТРОЙЩИК "</w:t>
      </w:r>
      <w:r w:rsidR="00776024">
        <w:rPr>
          <w:rFonts w:ascii="Times New Roman" w:hAnsi="Times New Roman" w:cs="Times New Roman"/>
          <w:b/>
          <w:noProof/>
          <w:color w:val="000000" w:themeColor="text1"/>
          <w:sz w:val="20"/>
          <w:szCs w:val="20"/>
        </w:rPr>
        <w:t>ПРОЕКТ-С-62</w:t>
      </w:r>
      <w:r w:rsidR="00776024" w:rsidRPr="0055752A">
        <w:rPr>
          <w:rFonts w:ascii="Times New Roman" w:hAnsi="Times New Roman" w:cs="Times New Roman"/>
          <w:b/>
          <w:noProof/>
          <w:color w:val="000000" w:themeColor="text1"/>
          <w:sz w:val="20"/>
          <w:szCs w:val="20"/>
        </w:rPr>
        <w:t>"</w:t>
      </w:r>
      <w:r w:rsidR="00776024" w:rsidRPr="0055752A">
        <w:rPr>
          <w:rFonts w:ascii="Times New Roman" w:hAnsi="Times New Roman" w:cs="Times New Roman"/>
          <w:noProof/>
          <w:color w:val="000000" w:themeColor="text1"/>
          <w:sz w:val="20"/>
          <w:szCs w:val="20"/>
        </w:rPr>
        <w:t>,</w:t>
      </w:r>
    </w:p>
    <w:p w14:paraId="69E9425A" w14:textId="77777777" w:rsidR="008C7F5F" w:rsidRPr="00B31117" w:rsidRDefault="008C7F5F" w:rsidP="00601299">
      <w:pPr>
        <w:spacing w:after="0" w:line="240" w:lineRule="auto"/>
        <w:ind w:firstLine="567"/>
        <w:jc w:val="both"/>
        <w:rPr>
          <w:rFonts w:ascii="Times New Roman" w:hAnsi="Times New Roman" w:cs="Times New Roman"/>
          <w:noProof/>
          <w:sz w:val="20"/>
          <w:szCs w:val="20"/>
        </w:rPr>
      </w:pPr>
      <w:r w:rsidRPr="00B31117">
        <w:rPr>
          <w:rFonts w:ascii="Times New Roman" w:hAnsi="Times New Roman" w:cs="Times New Roman"/>
          <w:noProof/>
          <w:sz w:val="20"/>
          <w:szCs w:val="20"/>
        </w:rPr>
        <w:t>Объект долевого строительства – Квартира, указанная в Приложении №1 настоящего Договора.</w:t>
      </w:r>
    </w:p>
    <w:p w14:paraId="34A36E6F" w14:textId="546DFA0D" w:rsidR="008C7F5F" w:rsidRPr="00B31117" w:rsidRDefault="008C7F5F" w:rsidP="00601299">
      <w:pPr>
        <w:spacing w:after="0" w:line="240" w:lineRule="auto"/>
        <w:ind w:firstLine="567"/>
        <w:jc w:val="both"/>
        <w:rPr>
          <w:rFonts w:ascii="Times New Roman" w:hAnsi="Times New Roman" w:cs="Times New Roman"/>
          <w:b/>
          <w:noProof/>
          <w:sz w:val="20"/>
          <w:szCs w:val="20"/>
        </w:rPr>
      </w:pPr>
      <w:r w:rsidRPr="00B31117">
        <w:rPr>
          <w:rFonts w:ascii="Times New Roman" w:hAnsi="Times New Roman" w:cs="Times New Roman"/>
          <w:noProof/>
          <w:sz w:val="20"/>
          <w:szCs w:val="20"/>
        </w:rPr>
        <w:t>Депонируемая сумма:</w:t>
      </w:r>
      <w:r w:rsidRPr="00B31117">
        <w:rPr>
          <w:rFonts w:ascii="Times New Roman" w:hAnsi="Times New Roman" w:cs="Times New Roman"/>
          <w:b/>
          <w:noProof/>
          <w:sz w:val="20"/>
          <w:szCs w:val="20"/>
        </w:rPr>
        <w:t xml:space="preserve"> </w:t>
      </w:r>
      <w:r w:rsidR="00F848E1" w:rsidRPr="00B31117">
        <w:rPr>
          <w:rFonts w:ascii="Times New Roman" w:hAnsi="Times New Roman" w:cs="Times New Roman"/>
          <w:b/>
          <w:noProof/>
          <w:sz w:val="20"/>
          <w:szCs w:val="20"/>
        </w:rPr>
        <w:t>______,___ (________________) рублей</w:t>
      </w:r>
    </w:p>
    <w:p w14:paraId="247ACF41" w14:textId="65BDDF71" w:rsidR="00136430" w:rsidRPr="00F153B2" w:rsidRDefault="00136430" w:rsidP="00F153B2">
      <w:pPr>
        <w:shd w:val="clear" w:color="auto" w:fill="FFFFFF"/>
        <w:tabs>
          <w:tab w:val="left" w:pos="0"/>
          <w:tab w:val="left" w:pos="993"/>
          <w:tab w:val="left" w:pos="1134"/>
          <w:tab w:val="left" w:pos="1276"/>
          <w:tab w:val="left" w:pos="1418"/>
        </w:tabs>
        <w:spacing w:after="0"/>
        <w:ind w:firstLine="567"/>
        <w:jc w:val="both"/>
        <w:rPr>
          <w:rFonts w:ascii="Times New Roman" w:eastAsia="Times New Roman" w:hAnsi="Times New Roman" w:cs="Times New Roman"/>
          <w:b/>
          <w:sz w:val="20"/>
          <w:szCs w:val="20"/>
          <w:lang w:eastAsia="ru-RU"/>
        </w:rPr>
      </w:pPr>
      <w:r w:rsidRPr="00F153B2">
        <w:rPr>
          <w:rFonts w:ascii="Times New Roman" w:hAnsi="Times New Roman" w:cs="Times New Roman"/>
          <w:noProof/>
          <w:color w:val="000000" w:themeColor="text1"/>
          <w:sz w:val="20"/>
          <w:szCs w:val="20"/>
        </w:rPr>
        <w:t xml:space="preserve">Срок депонирования – </w:t>
      </w:r>
      <w:r w:rsidR="00525C5C" w:rsidRPr="00F153B2">
        <w:rPr>
          <w:rFonts w:ascii="Times New Roman" w:eastAsia="Times New Roman" w:hAnsi="Times New Roman" w:cs="Times New Roman"/>
          <w:spacing w:val="-6"/>
          <w:sz w:val="20"/>
          <w:szCs w:val="20"/>
          <w:lang w:eastAsia="ru-RU"/>
        </w:rPr>
        <w:t>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5F79F7D0" w14:textId="4AF7ED1B" w:rsidR="008C7F5F" w:rsidRPr="00093BB9" w:rsidRDefault="008C7F5F" w:rsidP="00F153B2">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t>
      </w:r>
    </w:p>
    <w:p w14:paraId="6524D72E" w14:textId="77777777" w:rsidR="008C7F5F" w:rsidRPr="00093BB9" w:rsidRDefault="008C7F5F" w:rsidP="00F153B2">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14:paraId="515FD9C6" w14:textId="77777777"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разрешения на ввод в эксплуатацию Многоквартирного жилого дома;</w:t>
      </w:r>
    </w:p>
    <w:p w14:paraId="65326781" w14:textId="77777777"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t>
      </w:r>
    </w:p>
    <w:p w14:paraId="59B9B340" w14:textId="77777777"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t>
      </w:r>
    </w:p>
    <w:p w14:paraId="441E93F6" w14:textId="552277DB" w:rsidR="008C7F5F" w:rsidRPr="00093BB9" w:rsidRDefault="008C7F5F" w:rsidP="00601299">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w:t>
      </w:r>
      <w:r w:rsidR="005D779D" w:rsidRPr="00093BB9">
        <w:rPr>
          <w:rFonts w:ascii="Times New Roman" w:hAnsi="Times New Roman" w:cs="Times New Roman"/>
          <w:noProof/>
          <w:sz w:val="20"/>
          <w:szCs w:val="20"/>
        </w:rPr>
        <w:t>,</w:t>
      </w:r>
      <w:r w:rsidRPr="00093BB9">
        <w:rPr>
          <w:rFonts w:ascii="Times New Roman" w:hAnsi="Times New Roman" w:cs="Times New Roman"/>
          <w:noProof/>
          <w:sz w:val="20"/>
          <w:szCs w:val="20"/>
        </w:rPr>
        <w:t xml:space="preserve"> подписанный усиленными квалифицированными электронными подписями (в случае подписания документа в электронном виде)</w:t>
      </w:r>
      <w:r w:rsidR="005D779D" w:rsidRPr="00093BB9">
        <w:rPr>
          <w:rFonts w:ascii="Times New Roman" w:hAnsi="Times New Roman" w:cs="Times New Roman"/>
          <w:noProof/>
          <w:sz w:val="20"/>
          <w:szCs w:val="20"/>
        </w:rPr>
        <w:t>,</w:t>
      </w:r>
      <w:r w:rsidRPr="00093BB9">
        <w:rPr>
          <w:rFonts w:ascii="Times New Roman" w:hAnsi="Times New Roman" w:cs="Times New Roman"/>
          <w:noProof/>
          <w:sz w:val="20"/>
          <w:szCs w:val="20"/>
        </w:rPr>
        <w:t xml:space="preserve">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w:t>
      </w:r>
      <w:r w:rsidR="005D779D" w:rsidRPr="00093BB9">
        <w:rPr>
          <w:rFonts w:ascii="Times New Roman" w:hAnsi="Times New Roman" w:cs="Times New Roman"/>
          <w:noProof/>
          <w:sz w:val="20"/>
          <w:szCs w:val="20"/>
        </w:rPr>
        <w:t>,</w:t>
      </w:r>
      <w:r w:rsidRPr="00093BB9">
        <w:rPr>
          <w:rFonts w:ascii="Times New Roman" w:hAnsi="Times New Roman" w:cs="Times New Roman"/>
          <w:noProof/>
          <w:sz w:val="20"/>
          <w:szCs w:val="20"/>
        </w:rPr>
        <w:t xml:space="preserve">  путем электронного документооборота</w:t>
      </w:r>
      <w:r w:rsidR="005D779D" w:rsidRPr="00093BB9">
        <w:rPr>
          <w:rFonts w:ascii="Times New Roman" w:hAnsi="Times New Roman" w:cs="Times New Roman"/>
          <w:noProof/>
          <w:sz w:val="20"/>
          <w:szCs w:val="20"/>
        </w:rPr>
        <w:t>,</w:t>
      </w:r>
      <w:r w:rsidRPr="00093BB9">
        <w:rPr>
          <w:rFonts w:ascii="Times New Roman" w:hAnsi="Times New Roman" w:cs="Times New Roman"/>
          <w:noProof/>
          <w:sz w:val="20"/>
          <w:szCs w:val="20"/>
        </w:rPr>
        <w:t xml:space="preserve"> согласованного Застройщиком и Эскроу-агентом.</w:t>
      </w:r>
      <w:r w:rsidR="0044682F" w:rsidRPr="00093BB9">
        <w:rPr>
          <w:rFonts w:ascii="Times New Roman" w:hAnsi="Times New Roman" w:cs="Times New Roman"/>
          <w:noProof/>
          <w:sz w:val="20"/>
          <w:szCs w:val="20"/>
        </w:rPr>
        <w:br/>
        <w:t xml:space="preserve">           </w:t>
      </w:r>
      <w:r w:rsidRPr="00093BB9">
        <w:rPr>
          <w:rFonts w:ascii="Times New Roman" w:hAnsi="Times New Roman" w:cs="Times New Roman"/>
          <w:noProof/>
          <w:sz w:val="20"/>
          <w:szCs w:val="20"/>
        </w:rPr>
        <w:t>Все банковские комиссии и расходы по использованию счета эскроу несет Депонент.</w:t>
      </w:r>
    </w:p>
    <w:p w14:paraId="641F2BEB"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t>
      </w:r>
    </w:p>
    <w:p w14:paraId="1AE4B143" w14:textId="017E691D" w:rsidR="008C7F5F" w:rsidRPr="00093BB9" w:rsidRDefault="008C7F5F" w:rsidP="005D779D">
      <w:pPr>
        <w:spacing w:after="0" w:line="240" w:lineRule="auto"/>
        <w:ind w:firstLine="567"/>
        <w:jc w:val="both"/>
        <w:rPr>
          <w:rFonts w:ascii="Times New Roman" w:hAnsi="Times New Roman" w:cs="Times New Roman"/>
          <w:noProof/>
        </w:rPr>
      </w:pPr>
      <w:r w:rsidRPr="00093BB9">
        <w:rPr>
          <w:rFonts w:ascii="Times New Roman" w:hAnsi="Times New Roman" w:cs="Times New Roman"/>
          <w:noProof/>
          <w:sz w:val="20"/>
          <w:szCs w:val="20"/>
        </w:rPr>
        <w: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t>
      </w:r>
      <w:r w:rsidR="00E475E8" w:rsidRPr="00093BB9">
        <w:rPr>
          <w:rFonts w:ascii="Times New Roman" w:hAnsi="Times New Roman" w:cs="Times New Roman"/>
          <w:b/>
          <w:noProof/>
          <w:sz w:val="20"/>
          <w:szCs w:val="20"/>
        </w:rPr>
        <w:t>______,___ (__________________________) рублей</w:t>
      </w:r>
      <w:r w:rsidRPr="00093BB9">
        <w:rPr>
          <w:rFonts w:ascii="Times New Roman" w:hAnsi="Times New Roman" w:cs="Times New Roman"/>
          <w:noProof/>
          <w:sz w:val="20"/>
          <w:szCs w:val="20"/>
        </w:rPr>
        <w:t xml:space="preserve"> с использованием безотзывного покрытого аккредитива, открываемого в Банке, согласованном с Застройщиком, именуемом в дальнейшем ‹‹Банк››, или</w:t>
      </w:r>
      <w:r w:rsidRPr="00093BB9">
        <w:rPr>
          <w:noProof/>
        </w:rPr>
        <w:t xml:space="preserve"> </w:t>
      </w:r>
      <w:r w:rsidRPr="00093BB9">
        <w:rPr>
          <w:rFonts w:ascii="Times New Roman" w:hAnsi="Times New Roman" w:cs="Times New Roman"/>
          <w:noProof/>
          <w:sz w:val="20"/>
          <w:szCs w:val="20"/>
        </w:rPr>
        <w: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t>
      </w:r>
    </w:p>
    <w:p w14:paraId="5271177A" w14:textId="36D6C985"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t>
      </w:r>
      <w:r w:rsidR="00E725B0" w:rsidRPr="00093BB9">
        <w:rPr>
          <w:rFonts w:ascii="Times New Roman" w:hAnsi="Times New Roman" w:cs="Times New Roman"/>
          <w:b/>
          <w:noProof/>
          <w:sz w:val="20"/>
          <w:szCs w:val="20"/>
        </w:rPr>
        <w:t>______,___ (______</w:t>
      </w:r>
      <w:r w:rsidR="00B87CCF" w:rsidRPr="00093BB9">
        <w:rPr>
          <w:rFonts w:ascii="Times New Roman" w:hAnsi="Times New Roman" w:cs="Times New Roman"/>
          <w:b/>
          <w:noProof/>
          <w:sz w:val="20"/>
          <w:szCs w:val="20"/>
        </w:rPr>
        <w:t xml:space="preserve">____________) рублей </w:t>
      </w:r>
      <w:r w:rsidRPr="00093BB9">
        <w:rPr>
          <w:rFonts w:ascii="Times New Roman" w:hAnsi="Times New Roman" w:cs="Times New Roman"/>
          <w:noProof/>
          <w:sz w:val="20"/>
          <w:szCs w:val="20"/>
        </w:rPr>
        <w:t xml:space="preserve">на следующих условиях:  </w:t>
      </w:r>
    </w:p>
    <w:p w14:paraId="579E8FBE"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плательщиком по аккредитиву является Участник долевого строительства;</w:t>
      </w:r>
    </w:p>
    <w:p w14:paraId="78FD3F7E"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банком-эмитентом и Исполняющим банком по аккредитиву является Банк;</w:t>
      </w:r>
    </w:p>
    <w:p w14:paraId="2679ABF4"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условие оплаты аккредитива: без акцепта, покрытый, безотзывный;</w:t>
      </w:r>
    </w:p>
    <w:p w14:paraId="24C667C4"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банком, обслуживающим получателя средств, выступает Эскроу-агент;</w:t>
      </w:r>
    </w:p>
    <w:p w14:paraId="6A877F8D"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t>
      </w:r>
    </w:p>
    <w:p w14:paraId="6B352AA6"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расходы по открытию аккредитива несет Участник долевого строительства по тарифам Банка, действующим на день открытия аккредитива;</w:t>
      </w:r>
    </w:p>
    <w:p w14:paraId="71B207C1"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расходы по исполнению аккредитива - отсутствуют;</w:t>
      </w:r>
    </w:p>
    <w:p w14:paraId="55E07537"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w:t>
      </w:r>
      <w:r w:rsidRPr="00093BB9">
        <w:rPr>
          <w:rFonts w:ascii="Times New Roman" w:hAnsi="Times New Roman" w:cs="Times New Roman"/>
          <w:noProof/>
          <w:sz w:val="20"/>
          <w:szCs w:val="20"/>
        </w:rPr>
        <w:tab/>
        <w:t>дополнительные условия аккредитива -  частичная оплата не предусмотрена;</w:t>
      </w:r>
    </w:p>
    <w:p w14:paraId="1EFDB3CC"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lastRenderedPageBreak/>
        <w:t>•</w:t>
      </w:r>
      <w:r w:rsidRPr="00093BB9">
        <w:rPr>
          <w:rFonts w:ascii="Times New Roman" w:hAnsi="Times New Roman" w:cs="Times New Roman"/>
          <w:noProof/>
          <w:sz w:val="20"/>
          <w:szCs w:val="20"/>
        </w:rPr>
        <w:tab/>
        <w:t>закрытие аккредитива осуществляется по истечении срока действия аккредитива (при отсутствии заявления о его пролонгации).</w:t>
      </w:r>
    </w:p>
    <w:p w14:paraId="05E75368"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t>
      </w:r>
    </w:p>
    <w:p w14:paraId="16777C66"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t>
      </w:r>
    </w:p>
    <w:p w14:paraId="00EC10B4"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Платеж по аккредитиву производится Банком в течение 3 (трех) рабочих дней с даты предъявления Застройщиком:</w:t>
      </w:r>
    </w:p>
    <w:p w14:paraId="7B496CFA"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 оригинала/электронного образа настоящего Договора (без штампа о его государственной регистрации)</w:t>
      </w:r>
      <w:r w:rsidRPr="00093BB9">
        <w:rPr>
          <w:rFonts w:ascii="Times New Roman" w:hAnsi="Times New Roman" w:cs="Times New Roman"/>
          <w:noProof/>
        </w:rPr>
        <w:t xml:space="preserve"> </w:t>
      </w:r>
      <w:r w:rsidRPr="00093BB9">
        <w:rPr>
          <w:rFonts w:ascii="Times New Roman" w:hAnsi="Times New Roman" w:cs="Times New Roman"/>
          <w:noProof/>
          <w:sz w:val="20"/>
          <w:szCs w:val="20"/>
        </w:rPr>
        <w: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t>
      </w:r>
    </w:p>
    <w:p w14:paraId="4AE6BDBD"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t>
      </w:r>
    </w:p>
    <w:p w14:paraId="1109D7E6" w14:textId="77777777" w:rsidR="008C7F5F" w:rsidRPr="00093BB9" w:rsidRDefault="008C7F5F" w:rsidP="005D779D">
      <w:pPr>
        <w:spacing w:after="0" w:line="240" w:lineRule="auto"/>
        <w:ind w:firstLine="567"/>
        <w:jc w:val="both"/>
        <w:rPr>
          <w:rFonts w:ascii="Times New Roman" w:hAnsi="Times New Roman" w:cs="Times New Roman"/>
          <w:noProof/>
          <w:sz w:val="20"/>
          <w:szCs w:val="20"/>
        </w:rPr>
      </w:pPr>
      <w:r w:rsidRPr="00093BB9">
        <w:rPr>
          <w:rFonts w:ascii="Times New Roman" w:hAnsi="Times New Roman" w:cs="Times New Roman"/>
          <w:noProof/>
          <w:sz w:val="20"/>
          <w:szCs w:val="20"/>
        </w:rPr>
        <w: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t>
      </w:r>
    </w:p>
    <w:p w14:paraId="41AC5D09" w14:textId="68FDB3C1"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xml:space="preserve">При использовании номинального счета Общества с ограниченной ответственностью ‹‹Домклик›› (ОГРН 1157746652150, ИНН 7736249247), открытого в </w:t>
      </w:r>
      <w:r w:rsidR="00F91D6B" w:rsidRPr="00093BB9">
        <w:rPr>
          <w:rFonts w:ascii="Times New Roman" w:hAnsi="Times New Roman" w:cs="Times New Roman"/>
          <w:noProof/>
          <w:sz w:val="20"/>
          <w:szCs w:val="20"/>
        </w:rPr>
        <w:t>Московском банке ПАО Сбербанк, Б</w:t>
      </w:r>
      <w:r w:rsidRPr="00093BB9">
        <w:rPr>
          <w:rFonts w:ascii="Times New Roman" w:hAnsi="Times New Roman" w:cs="Times New Roman"/>
          <w:noProof/>
          <w:sz w:val="20"/>
          <w:szCs w:val="20"/>
        </w:rPr>
        <w:t xml:space="preserve">енефициаром по которому является Участник долевого строительства, резервирование денежных средств в размере </w:t>
      </w:r>
      <w:r w:rsidR="00176F54" w:rsidRPr="00093BB9">
        <w:rPr>
          <w:rFonts w:ascii="Times New Roman" w:hAnsi="Times New Roman" w:cs="Times New Roman"/>
          <w:b/>
          <w:noProof/>
          <w:sz w:val="20"/>
          <w:szCs w:val="20"/>
        </w:rPr>
        <w:t>______,___ (_______________</w:t>
      </w:r>
      <w:r w:rsidR="00B87CCF" w:rsidRPr="00093BB9">
        <w:rPr>
          <w:rFonts w:ascii="Times New Roman" w:hAnsi="Times New Roman" w:cs="Times New Roman"/>
          <w:b/>
          <w:noProof/>
          <w:sz w:val="20"/>
          <w:szCs w:val="20"/>
        </w:rPr>
        <w:t>___) рублей</w:t>
      </w:r>
      <w:r w:rsidRPr="00093BB9">
        <w:rPr>
          <w:rFonts w:ascii="Times New Roman" w:hAnsi="Times New Roman" w:cs="Times New Roman"/>
          <w:noProof/>
          <w:sz w:val="20"/>
          <w:szCs w:val="20"/>
        </w:rPr>
        <w:t xml:space="preserve">  осуществляется Участником долевого строительства в течение </w:t>
      </w:r>
      <w:r w:rsidR="003431D4" w:rsidRPr="00093BB9">
        <w:rPr>
          <w:rFonts w:ascii="Times New Roman" w:hAnsi="Times New Roman" w:cs="Times New Roman"/>
          <w:noProof/>
          <w:sz w:val="20"/>
          <w:szCs w:val="20"/>
        </w:rPr>
        <w:t>5</w:t>
      </w:r>
      <w:r w:rsidRPr="00093BB9">
        <w:rPr>
          <w:rFonts w:ascii="Times New Roman" w:hAnsi="Times New Roman" w:cs="Times New Roman"/>
          <w:noProof/>
          <w:sz w:val="20"/>
          <w:szCs w:val="20"/>
        </w:rPr>
        <w:t xml:space="preserve"> (</w:t>
      </w:r>
      <w:r w:rsidR="003431D4" w:rsidRPr="00093BB9">
        <w:rPr>
          <w:rFonts w:ascii="Times New Roman" w:hAnsi="Times New Roman" w:cs="Times New Roman"/>
          <w:noProof/>
          <w:sz w:val="20"/>
          <w:szCs w:val="20"/>
        </w:rPr>
        <w:t>пяти) рабочих</w:t>
      </w:r>
      <w:r w:rsidRPr="00093BB9">
        <w:rPr>
          <w:rFonts w:ascii="Times New Roman" w:hAnsi="Times New Roman" w:cs="Times New Roman"/>
          <w:noProof/>
          <w:sz w:val="20"/>
          <w:szCs w:val="20"/>
        </w:rPr>
        <w:t xml:space="preserve"> дней с даты подписания настоящего Договора</w:t>
      </w:r>
    </w:p>
    <w:p w14:paraId="0C79EAE1"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t>
      </w:r>
    </w:p>
    <w:p w14:paraId="3C346D97"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t>
      </w:r>
      <w:r w:rsidRPr="00093BB9">
        <w:rPr>
          <w:noProof/>
        </w:rPr>
        <w:t xml:space="preserve"> </w:t>
      </w:r>
      <w:r w:rsidRPr="00093BB9">
        <w:rPr>
          <w:rFonts w:ascii="Times New Roman" w:hAnsi="Times New Roman" w:cs="Times New Roman"/>
          <w:noProof/>
          <w:sz w:val="20"/>
          <w:szCs w:val="20"/>
        </w:rPr>
        <w: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t>
      </w:r>
    </w:p>
    <w:p w14:paraId="425D0802" w14:textId="74B0CEBF" w:rsidR="008C7F5F" w:rsidRPr="00093BB9" w:rsidRDefault="00F91D6B"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В случае не</w:t>
      </w:r>
      <w:r w:rsidR="008C7F5F" w:rsidRPr="00093BB9">
        <w:rPr>
          <w:rFonts w:ascii="Times New Roman" w:hAnsi="Times New Roman" w:cs="Times New Roman"/>
          <w:noProof/>
          <w:sz w:val="20"/>
          <w:szCs w:val="20"/>
        </w:rPr>
        <w:t xml:space="preserve">исполнения Участником долевого строительства обязанности по резервированию денежных средств в размере </w:t>
      </w:r>
      <w:r w:rsidR="00B87CCF" w:rsidRPr="00093BB9">
        <w:rPr>
          <w:rFonts w:ascii="Times New Roman" w:hAnsi="Times New Roman" w:cs="Times New Roman"/>
          <w:b/>
          <w:noProof/>
          <w:sz w:val="20"/>
          <w:szCs w:val="20"/>
        </w:rPr>
        <w:t>______,</w:t>
      </w:r>
      <w:r w:rsidR="00176F54" w:rsidRPr="00093BB9">
        <w:rPr>
          <w:rFonts w:ascii="Times New Roman" w:hAnsi="Times New Roman" w:cs="Times New Roman"/>
          <w:b/>
          <w:noProof/>
          <w:sz w:val="20"/>
          <w:szCs w:val="20"/>
        </w:rPr>
        <w:t>___ (____________</w:t>
      </w:r>
      <w:r w:rsidR="00B87CCF" w:rsidRPr="00093BB9">
        <w:rPr>
          <w:rFonts w:ascii="Times New Roman" w:hAnsi="Times New Roman" w:cs="Times New Roman"/>
          <w:b/>
          <w:noProof/>
          <w:sz w:val="20"/>
          <w:szCs w:val="20"/>
        </w:rPr>
        <w:t xml:space="preserve">__________) рублей </w:t>
      </w:r>
      <w:r w:rsidR="008C7F5F" w:rsidRPr="00093BB9">
        <w:rPr>
          <w:rFonts w:ascii="Times New Roman" w:hAnsi="Times New Roman" w:cs="Times New Roman"/>
          <w:noProof/>
          <w:sz w:val="20"/>
          <w:szCs w:val="20"/>
        </w:rPr>
        <w:t>с использованием номинального счета Общества с ограниченной ответственностью ‹‹Домклик››, Договор</w:t>
      </w:r>
      <w:r w:rsidRPr="00093BB9">
        <w:rPr>
          <w:rFonts w:ascii="Times New Roman" w:hAnsi="Times New Roman" w:cs="Times New Roman"/>
          <w:noProof/>
          <w:sz w:val="20"/>
          <w:szCs w:val="20"/>
        </w:rPr>
        <w:t xml:space="preserve"> утрачивает силу и считается не</w:t>
      </w:r>
      <w:r w:rsidR="008C7F5F" w:rsidRPr="00093BB9">
        <w:rPr>
          <w:rFonts w:ascii="Times New Roman" w:hAnsi="Times New Roman" w:cs="Times New Roman"/>
          <w:noProof/>
          <w:sz w:val="20"/>
          <w:szCs w:val="20"/>
        </w:rPr>
        <w:t>заключенным. Застройщик письмом информирует Участника долевого строительства об утрате силы (о не заключении) Договора.</w:t>
      </w:r>
      <w:r w:rsidR="008C7F5F" w:rsidRPr="00093BB9">
        <w:rPr>
          <w:rFonts w:ascii="Times New Roman" w:hAnsi="Times New Roman" w:cs="Times New Roman"/>
          <w:noProof/>
          <w:sz w:val="20"/>
          <w:szCs w:val="20"/>
        </w:rPr>
        <w:tab/>
      </w:r>
    </w:p>
    <w:p w14:paraId="0608F984" w14:textId="6381D7AF"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 xml:space="preserve">При использовании номинального счета ООО ‹‹Экосистема недвижимости М2››, открытого в Банке ВТБ (ПАО), денежные средства в размере </w:t>
      </w:r>
      <w:r w:rsidR="00B87CCF" w:rsidRPr="00093BB9">
        <w:rPr>
          <w:rFonts w:ascii="Times New Roman" w:hAnsi="Times New Roman" w:cs="Times New Roman"/>
          <w:b/>
          <w:noProof/>
          <w:sz w:val="20"/>
          <w:szCs w:val="20"/>
        </w:rPr>
        <w:t>______,___ (_____________________) рублей</w:t>
      </w:r>
      <w:r w:rsidRPr="00093BB9">
        <w:rPr>
          <w:rFonts w:ascii="Times New Roman" w:hAnsi="Times New Roman" w:cs="Times New Roman"/>
          <w:noProof/>
          <w:sz w:val="20"/>
          <w:szCs w:val="20"/>
        </w:rPr>
        <w:t xml:space="preserve"> зачисляются Участником долевого строительства на </w:t>
      </w:r>
      <w:r w:rsidR="00F91D6B" w:rsidRPr="00093BB9">
        <w:rPr>
          <w:rFonts w:ascii="Times New Roman" w:hAnsi="Times New Roman" w:cs="Times New Roman"/>
          <w:noProof/>
          <w:sz w:val="20"/>
          <w:szCs w:val="20"/>
        </w:rPr>
        <w:t>н</w:t>
      </w:r>
      <w:r w:rsidRPr="00093BB9">
        <w:rPr>
          <w:rFonts w:ascii="Times New Roman" w:hAnsi="Times New Roman" w:cs="Times New Roman"/>
          <w:noProof/>
          <w:sz w:val="20"/>
          <w:szCs w:val="20"/>
        </w:rPr>
        <w:t xml:space="preserve">оминальный счет не позднее 1 (Одного) рабочего дня с даты подписания настоящего Договора. Расходы по расчетам с Застройщиком с использованием </w:t>
      </w:r>
      <w:r w:rsidR="00F91D6B" w:rsidRPr="00093BB9">
        <w:rPr>
          <w:rFonts w:ascii="Times New Roman" w:hAnsi="Times New Roman" w:cs="Times New Roman"/>
          <w:noProof/>
          <w:sz w:val="20"/>
          <w:szCs w:val="20"/>
        </w:rPr>
        <w:t>н</w:t>
      </w:r>
      <w:r w:rsidRPr="00093BB9">
        <w:rPr>
          <w:rFonts w:ascii="Times New Roman" w:hAnsi="Times New Roman" w:cs="Times New Roman"/>
          <w:noProof/>
          <w:sz w:val="20"/>
          <w:szCs w:val="20"/>
        </w:rPr>
        <w:t xml:space="preserve">оминального счета несет Участник долевого строительства. </w:t>
      </w:r>
    </w:p>
    <w:p w14:paraId="2158E6B1"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14:paraId="6A96CE71" w14:textId="67E5D50B" w:rsidR="008C7F5F" w:rsidRPr="00093BB9" w:rsidRDefault="00F91D6B"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В случае не</w:t>
      </w:r>
      <w:r w:rsidR="008C7F5F" w:rsidRPr="00093BB9">
        <w:rPr>
          <w:rFonts w:ascii="Times New Roman" w:hAnsi="Times New Roman" w:cs="Times New Roman"/>
          <w:noProof/>
          <w:sz w:val="20"/>
          <w:szCs w:val="20"/>
        </w:rPr>
        <w:t xml:space="preserve">исполнения Участником долевого строительства обязанности по резервированию денежных средств в размере </w:t>
      </w:r>
      <w:r w:rsidR="00B87CCF" w:rsidRPr="00093BB9">
        <w:rPr>
          <w:rFonts w:ascii="Times New Roman" w:hAnsi="Times New Roman" w:cs="Times New Roman"/>
          <w:b/>
          <w:noProof/>
          <w:sz w:val="20"/>
          <w:szCs w:val="20"/>
        </w:rPr>
        <w:t xml:space="preserve">______,___ (________________) рублей </w:t>
      </w:r>
      <w:r w:rsidR="008C7F5F" w:rsidRPr="00093BB9">
        <w:rPr>
          <w:rFonts w:ascii="Times New Roman" w:hAnsi="Times New Roman" w:cs="Times New Roman"/>
          <w:noProof/>
          <w:sz w:val="20"/>
          <w:szCs w:val="20"/>
        </w:rPr>
        <w:t>с использованием номинального счета ООО ‹‹Экосистема недвижимости М2››, Договор</w:t>
      </w:r>
      <w:r w:rsidRPr="00093BB9">
        <w:rPr>
          <w:rFonts w:ascii="Times New Roman" w:hAnsi="Times New Roman" w:cs="Times New Roman"/>
          <w:noProof/>
          <w:sz w:val="20"/>
          <w:szCs w:val="20"/>
        </w:rPr>
        <w:t xml:space="preserve"> утрачивает силу и считается не</w:t>
      </w:r>
      <w:r w:rsidR="008C7F5F" w:rsidRPr="00093BB9">
        <w:rPr>
          <w:rFonts w:ascii="Times New Roman" w:hAnsi="Times New Roman" w:cs="Times New Roman"/>
          <w:noProof/>
          <w:sz w:val="20"/>
          <w:szCs w:val="20"/>
        </w:rPr>
        <w:t>заключенным. Застройщик письмом информирует Участника долевого строительства об утрате силы (о не заключении Договора).</w:t>
      </w:r>
    </w:p>
    <w:p w14:paraId="367AC375" w14:textId="77777777" w:rsidR="008C7F5F" w:rsidRPr="00093BB9"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093BB9">
        <w:rPr>
          <w:rFonts w:ascii="Times New Roman" w:hAnsi="Times New Roman" w:cs="Times New Roman"/>
          <w:noProof/>
          <w:sz w:val="20"/>
          <w:szCs w:val="20"/>
        </w:rPr>
        <w:tab/>
        <w: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t>
      </w:r>
    </w:p>
    <w:p w14:paraId="1EA92364" w14:textId="77777777" w:rsidR="008C7F5F" w:rsidRPr="00093BB9" w:rsidRDefault="008C7F5F" w:rsidP="003E57F5">
      <w:pPr>
        <w:pStyle w:val="aa"/>
        <w:ind w:left="0" w:firstLine="709"/>
        <w:jc w:val="both"/>
        <w:rPr>
          <w:rFonts w:eastAsiaTheme="minorHAnsi"/>
          <w:noProof/>
          <w:color w:val="000000"/>
          <w:lang w:eastAsia="en-US"/>
        </w:rPr>
      </w:pPr>
      <w:r w:rsidRPr="00093BB9">
        <w:rPr>
          <w:noProof/>
        </w:rPr>
        <w: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w:t>
      </w:r>
      <w:r w:rsidRPr="00093BB9">
        <w:rPr>
          <w:noProof/>
        </w:rPr>
        <w:lastRenderedPageBreak/>
        <w:t>необходимых для регистрации права собственности Участника долевого строительства на объект долевого строительства.</w:t>
      </w:r>
      <w:r w:rsidRPr="00093BB9">
        <w:rPr>
          <w:rFonts w:eastAsiaTheme="minorHAnsi"/>
          <w:noProof/>
          <w:color w:val="000000"/>
          <w:lang w:eastAsia="en-US"/>
        </w:rPr>
        <w:t xml:space="preserve"> </w:t>
      </w:r>
    </w:p>
    <w:p w14:paraId="78C15A50" w14:textId="29B2B175" w:rsidR="0044682F" w:rsidRPr="00F13EE5" w:rsidRDefault="003E57F5" w:rsidP="00A13698">
      <w:pPr>
        <w:tabs>
          <w:tab w:val="left" w:pos="851"/>
        </w:tabs>
        <w:spacing w:after="0"/>
        <w:jc w:val="both"/>
        <w:rPr>
          <w:rFonts w:ascii="Times New Roman" w:hAnsi="Times New Roman" w:cs="Times New Roman"/>
          <w:noProof/>
          <w:color w:val="000000" w:themeColor="text1"/>
          <w:sz w:val="20"/>
          <w:szCs w:val="20"/>
        </w:rPr>
      </w:pPr>
      <w:r w:rsidRPr="00093BB9">
        <w:rPr>
          <w:rFonts w:ascii="Times New Roman" w:hAnsi="Times New Roman" w:cs="Times New Roman"/>
          <w:sz w:val="20"/>
          <w:szCs w:val="20"/>
        </w:rPr>
        <w:fldChar w:fldCharType="end"/>
      </w:r>
    </w:p>
    <w:p w14:paraId="263482A6"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sz w:val="20"/>
          <w:szCs w:val="20"/>
        </w:rPr>
        <w: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14:paraId="4784DA5E" w14:textId="77777777" w:rsidR="003E57F5" w:rsidRPr="0074566F" w:rsidRDefault="003E57F5" w:rsidP="003E57F5">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3.4. Цена Договора подлежит оплате Участником долевого строительства в сроки, согласованные в пункте </w:t>
      </w:r>
      <w:r w:rsidRPr="0074566F">
        <w:rPr>
          <w:rFonts w:ascii="Times New Roman" w:hAnsi="Times New Roman" w:cs="Times New Roman"/>
          <w:b/>
          <w:sz w:val="20"/>
          <w:szCs w:val="20"/>
        </w:rPr>
        <w:t>3.2</w:t>
      </w:r>
      <w:r w:rsidRPr="0074566F">
        <w:rPr>
          <w:rFonts w:ascii="Times New Roman" w:hAnsi="Times New Roman" w:cs="Times New Roman"/>
          <w:sz w:val="20"/>
          <w:szCs w:val="20"/>
        </w:rPr>
        <w:t xml:space="preserve">. настоящего Договора. При этом любой платеж по Договору осуществляется не ранее даты государственной регистрации Договора.  </w:t>
      </w:r>
    </w:p>
    <w:p w14:paraId="0B79C713" w14:textId="77777777" w:rsidR="00162CC4" w:rsidRPr="0075632D" w:rsidRDefault="00162CC4" w:rsidP="00162CC4">
      <w:pPr>
        <w:spacing w:after="0" w:line="240" w:lineRule="auto"/>
        <w:ind w:firstLine="567"/>
        <w:jc w:val="both"/>
        <w:rPr>
          <w:rFonts w:ascii="Times New Roman" w:hAnsi="Times New Roman" w:cs="Times New Roman"/>
          <w:sz w:val="20"/>
          <w:szCs w:val="20"/>
        </w:rPr>
      </w:pPr>
      <w:r w:rsidRPr="00B31117">
        <w:rPr>
          <w:rFonts w:ascii="Times New Roman" w:hAnsi="Times New Roman" w:cs="Times New Roman"/>
          <w:sz w:val="20"/>
          <w:szCs w:val="20"/>
        </w:rPr>
        <w:t>3.5. Цена Договора изменяется в случаях, предусмотренных пунктами 3.6 и 3.7 Договора. В иных случаях Цена Договора может быть изменена по обоюдному добровольному письменному соглашению Сторон в случаях, установленных Договором и в случае если после заключения настоящего Договора Сторонами будет согласовано условие об изменении формы оплаты Цены Договора и (или) для оплаты Цены Договора Участником долевого строительства будут использованы кредитные и/или иные денежные средства (средства материнского (семейного) капитала, субсидии и т.д.), а также в любых иных случаях по соглашению Сторон.</w:t>
      </w:r>
      <w:r w:rsidRPr="0075632D">
        <w:rPr>
          <w:rFonts w:ascii="Times New Roman" w:hAnsi="Times New Roman" w:cs="Times New Roman"/>
          <w:sz w:val="20"/>
          <w:szCs w:val="20"/>
        </w:rPr>
        <w:t xml:space="preserve"> </w:t>
      </w:r>
    </w:p>
    <w:p w14:paraId="57744489" w14:textId="22F51DEB"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noProof/>
          <w:sz w:val="20"/>
          <w:szCs w:val="20"/>
        </w:rPr>
        <w:instrText>3.6. Если после ввода Объекта в эксплуатацию на основании Технического плана (технического паспорта, экспликации) фактическая Общая приведенная площадь жилого помещения – Объекта долевого строительства превысит Общую приведенную площадь жилого помещения – Объекта долевого строительства, указанную в столбце 6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 xml:space="preserve">кв.м., Цена Договора увеличивается на сумму, определяемую как произведение стоимости </w:instrText>
      </w:r>
      <w:r w:rsidRPr="0074566F">
        <w:rPr>
          <w:rFonts w:ascii="Times New Roman" w:hAnsi="Times New Roman" w:cs="Times New Roman"/>
          <w:noProof/>
          <w:snapToGrid w:val="0"/>
          <w:sz w:val="20"/>
          <w:szCs w:val="20"/>
        </w:rPr>
        <w:instrText xml:space="preserve">1 (одного) м2 Объекта долевого строительства, указанной в Приложении № 1 к Договору (столбец 11), </w:instrText>
      </w:r>
      <w:r w:rsidRPr="0074566F">
        <w:rPr>
          <w:rFonts w:ascii="Times New Roman" w:hAnsi="Times New Roman" w:cs="Times New Roman"/>
          <w:noProof/>
          <w:sz w:val="20"/>
          <w:szCs w:val="20"/>
        </w:rPr>
        <w:instrText>на разницу между фактической Общей приведенной площадью жилого помещения (указанной в Техническом плане (техническом паспорте, экспликации)) – Объекта долевого строительства и Общей приведенной площадью жилого помещения – Объекта долевого строительства, указанной в столбце 6  Приложения № 1 к Договору.</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3.6.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3.6. Если после </w:t>
      </w:r>
      <w:r w:rsidR="008C7F5F" w:rsidRPr="0074566F">
        <w:rPr>
          <w:rFonts w:ascii="Times New Roman" w:hAnsi="Times New Roman" w:cs="Times New Roman"/>
          <w:noProof/>
          <w:sz w:val="20"/>
          <w:szCs w:val="20"/>
        </w:rPr>
        <w:t xml:space="preserve">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t>
      </w:r>
      <w:r w:rsidRPr="0074566F">
        <w:rPr>
          <w:rFonts w:ascii="Times New Roman" w:hAnsi="Times New Roman" w:cs="Times New Roman"/>
          <w:sz w:val="20"/>
          <w:szCs w:val="20"/>
        </w:rPr>
        <w:fldChar w:fldCharType="end"/>
      </w:r>
    </w:p>
    <w:p w14:paraId="22762293" w14:textId="2B490C01" w:rsidR="003E57F5" w:rsidRPr="0074566F" w:rsidRDefault="003E57F5" w:rsidP="003E57F5">
      <w:pPr>
        <w:shd w:val="clear" w:color="auto" w:fill="FFFFFF"/>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приведеная площадь жилого помещения – Объекта долевого строительства окажется меньше Общей приведенной площади жилого помещения – Объекта долевого строительства, указанной в столбце 6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приведенной площадью жилого помещения – Объекта долевого строительства, указанной в Приложении № 1 к Договору и фактической Общей приведенной площадью жилого помещения – Объекта долевого строительства (указанной в Техническом плане (техническом паспорте, экспликации)).</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"&lt;&gt;" "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3.7. Если после </w:t>
      </w:r>
      <w:r w:rsidR="008C7F5F" w:rsidRPr="0074566F">
        <w:rPr>
          <w:rFonts w:ascii="Times New Roman" w:hAnsi="Times New Roman" w:cs="Times New Roman"/>
          <w:noProof/>
          <w:sz w:val="20"/>
          <w:szCs w:val="20"/>
        </w:rPr>
        <w:t>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t>
      </w:r>
      <w:r w:rsidR="008C7F5F" w:rsidRPr="0074566F">
        <w:rPr>
          <w:rFonts w:ascii="Times New Roman" w:hAnsi="Times New Roman" w:cs="Times New Roman"/>
          <w:bCs/>
          <w:noProof/>
          <w:sz w:val="20"/>
          <w:szCs w:val="20"/>
        </w:rPr>
        <w:t xml:space="preserve"> </w:t>
      </w:r>
      <w:r w:rsidR="008C7F5F" w:rsidRPr="0074566F">
        <w:rPr>
          <w:rFonts w:ascii="Times New Roman" w:hAnsi="Times New Roman" w:cs="Times New Roman"/>
          <w:noProof/>
          <w:sz w:val="20"/>
          <w:szCs w:val="20"/>
        </w:rPr>
        <w: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t>
      </w:r>
      <w:r w:rsidRPr="0074566F">
        <w:rPr>
          <w:rFonts w:ascii="Times New Roman" w:hAnsi="Times New Roman" w:cs="Times New Roman"/>
          <w:sz w:val="20"/>
          <w:szCs w:val="20"/>
        </w:rPr>
        <w:fldChar w:fldCharType="end"/>
      </w:r>
      <w:r w:rsidRPr="0074566F">
        <w:rPr>
          <w:rFonts w:ascii="Times New Roman" w:hAnsi="Times New Roman" w:cs="Times New Roman"/>
          <w:i/>
          <w:noProof/>
          <w:sz w:val="20"/>
          <w:szCs w:val="20"/>
        </w:rPr>
        <w:t xml:space="preserve"> </w:t>
      </w:r>
    </w:p>
    <w:p w14:paraId="29191CF9" w14:textId="1D48948B"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приведенной  площади Объекта долевого строительства).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3.8. После получения </w:t>
      </w:r>
      <w:r w:rsidR="008C7F5F" w:rsidRPr="0074566F">
        <w:rPr>
          <w:rFonts w:ascii="Times New Roman" w:hAnsi="Times New Roman" w:cs="Times New Roman"/>
          <w:noProof/>
          <w:sz w:val="20"/>
          <w:szCs w:val="20"/>
        </w:rPr>
        <w:t>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t>
      </w:r>
      <w:r w:rsidRPr="0074566F">
        <w:rPr>
          <w:rFonts w:ascii="Times New Roman" w:hAnsi="Times New Roman" w:cs="Times New Roman"/>
          <w:sz w:val="20"/>
          <w:szCs w:val="20"/>
        </w:rPr>
        <w:fldChar w:fldCharType="end"/>
      </w:r>
    </w:p>
    <w:p w14:paraId="43793F71" w14:textId="566D6820"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3.9. В случае превышения Общей приведенной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"&lt;&gt;" "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3.9. В случае 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3.9. В случае </w:t>
      </w:r>
      <w:r w:rsidR="008C7F5F" w:rsidRPr="0074566F">
        <w:rPr>
          <w:rFonts w:ascii="Times New Roman" w:hAnsi="Times New Roman" w:cs="Times New Roman"/>
          <w:noProof/>
          <w:sz w:val="20"/>
          <w:szCs w:val="20"/>
        </w:rPr>
        <w:t xml:space="preserve">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t>
      </w:r>
      <w:r w:rsidRPr="0074566F">
        <w:rPr>
          <w:rFonts w:ascii="Times New Roman" w:hAnsi="Times New Roman" w:cs="Times New Roman"/>
          <w:sz w:val="20"/>
          <w:szCs w:val="20"/>
        </w:rPr>
        <w:fldChar w:fldCharType="end"/>
      </w:r>
    </w:p>
    <w:p w14:paraId="1D83BABA" w14:textId="11B3E1C3"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3.10. В случае уменьшения Общей приведенной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r w:rsidRPr="0074566F">
        <w:rPr>
          <w:rFonts w:ascii="Times New Roman" w:hAnsi="Times New Roman" w:cs="Times New Roman"/>
          <w:sz w:val="20"/>
          <w:szCs w:val="20"/>
        </w:rPr>
        <w:fldChar w:fldCharType="end"/>
      </w:r>
    </w:p>
    <w:p w14:paraId="619F41E4" w14:textId="77777777" w:rsidR="003E57F5" w:rsidRPr="0074566F" w:rsidRDefault="003E57F5" w:rsidP="003E57F5">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3.11. Нарушение сроков и порядка оплаты влечет применение к Участнику долевого строительства санкций, предусмотренных Федеральным законом №214-ФЗ и разделом 8 Договора. Указанные санкции в цену Договора не включаются и оплачиваются дополнительно. </w:t>
      </w:r>
    </w:p>
    <w:p w14:paraId="35AFBD3E" w14:textId="1BCC1C59" w:rsidR="003E57F5" w:rsidRPr="00E6100C"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НомерРВЭ</w:instrText>
      </w:r>
      <w:r w:rsidRPr="00E6100C">
        <w:rPr>
          <w:rFonts w:ascii="Times New Roman" w:hAnsi="Times New Roman" w:cs="Times New Roman"/>
          <w:b/>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0</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0</w:instrText>
      </w:r>
      <w:r w:rsidRPr="0074566F">
        <w:rPr>
          <w:rFonts w:ascii="Times New Roman" w:hAnsi="Times New Roman" w:cs="Times New Roman"/>
          <w:sz w:val="20"/>
          <w:szCs w:val="20"/>
        </w:rPr>
        <w:instrText xml:space="preserve">"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3.12. Оплата по Договору производится путем перечисления денежных средств на расчетный счет Застройщика, указанный в разделе 12 Договора. Обязательство Участника долевого строительства по оплате считается исполненным с момента зачисления денежных средств на расчетный счет Застройщика.</w:instrText>
      </w:r>
      <w:r w:rsidRPr="00E6100C">
        <w:rPr>
          <w:rFonts w:ascii="Times New Roman" w:hAnsi="Times New Roman" w:cs="Times New Roman"/>
          <w:sz w:val="20"/>
          <w:szCs w:val="20"/>
        </w:rPr>
        <w:instrText xml:space="preserve"> " </w:instrText>
      </w:r>
    </w:p>
    <w:p w14:paraId="1A8D4690" w14:textId="04E47C24" w:rsidR="003E57F5" w:rsidRDefault="003E57F5" w:rsidP="008E5CA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E6100C">
        <w:rPr>
          <w:rFonts w:ascii="Times New Roman" w:hAnsi="Times New Roman" w:cs="Times New Roman"/>
          <w:sz w:val="20"/>
          <w:szCs w:val="20"/>
        </w:rPr>
        <w:instrText>"</w:instrText>
      </w:r>
      <w:r w:rsidRPr="0074566F">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E6100C">
        <w:rPr>
          <w:rFonts w:ascii="Times New Roman" w:hAnsi="Times New Roman" w:cs="Times New Roman"/>
          <w:noProof/>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74566F">
        <w:rPr>
          <w:rFonts w:ascii="Times New Roman" w:hAnsi="Times New Roman" w:cs="Times New Roman"/>
          <w:sz w:val="20"/>
          <w:szCs w:val="20"/>
        </w:rPr>
        <w:fldChar w:fldCharType="end"/>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3.12.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t>
      </w:r>
      <w:r w:rsidRPr="0074566F">
        <w:rPr>
          <w:rFonts w:ascii="Times New Roman" w:hAnsi="Times New Roman" w:cs="Times New Roman"/>
          <w:sz w:val="20"/>
          <w:szCs w:val="20"/>
        </w:rPr>
        <w:fldChar w:fldCharType="end"/>
      </w:r>
    </w:p>
    <w:p w14:paraId="3F4937CF" w14:textId="77777777" w:rsidR="008E5CA1" w:rsidRPr="008E5CA1" w:rsidRDefault="008E5CA1" w:rsidP="008E5CA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p>
    <w:p w14:paraId="6F6D31CF" w14:textId="77777777" w:rsidR="00A12C04" w:rsidRPr="0074566F" w:rsidRDefault="00A12C04" w:rsidP="00A12C04">
      <w:pPr>
        <w:pStyle w:val="a6"/>
        <w:keepNext/>
        <w:ind w:firstLine="567"/>
        <w:jc w:val="center"/>
        <w:rPr>
          <w:b/>
          <w:sz w:val="20"/>
        </w:rPr>
      </w:pPr>
      <w:r w:rsidRPr="0074566F">
        <w:rPr>
          <w:b/>
          <w:sz w:val="20"/>
        </w:rPr>
        <w:t>4. Обязательства Сторон</w:t>
      </w:r>
    </w:p>
    <w:p w14:paraId="4B1CBE52" w14:textId="77777777" w:rsidR="00A12C04" w:rsidRPr="0074566F" w:rsidRDefault="00A12C04" w:rsidP="00A12C04">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
          <w:sz w:val="20"/>
          <w:szCs w:val="20"/>
        </w:rPr>
      </w:pPr>
      <w:r w:rsidRPr="0074566F">
        <w:rPr>
          <w:rFonts w:ascii="Times New Roman" w:hAnsi="Times New Roman" w:cs="Times New Roman"/>
          <w:b/>
          <w:sz w:val="20"/>
          <w:szCs w:val="20"/>
        </w:rPr>
        <w:t>4.1. Права и обязанности Участника долевого строительства:</w:t>
      </w:r>
    </w:p>
    <w:p w14:paraId="28BE2DD3" w14:textId="0315F00B" w:rsidR="00A12C04"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4.1.1. Обязуется произвести оплату Цены договора в объеме, сроки и порядке, указанные в Договоре. </w:t>
      </w:r>
    </w:p>
    <w:p w14:paraId="3F173714" w14:textId="1903C4EC" w:rsidR="000B0466" w:rsidRPr="00325D1E" w:rsidRDefault="000B0466" w:rsidP="000B0466">
      <w:pPr>
        <w:pStyle w:val="ConsNormal"/>
        <w:ind w:firstLine="567"/>
        <w:jc w:val="both"/>
        <w:rPr>
          <w:rFonts w:eastAsiaTheme="minorHAnsi"/>
          <w:noProof/>
          <w:szCs w:val="22"/>
          <w:lang w:eastAsia="en-US"/>
        </w:rPr>
      </w:pPr>
      <w:r w:rsidRPr="00325D1E">
        <w:rPr>
          <w:rFonts w:eastAsiaTheme="minorHAnsi"/>
          <w:noProof/>
          <w:szCs w:val="22"/>
          <w:lang w:eastAsia="en-US"/>
        </w:rPr>
        <w:fldChar w:fldCharType="begin"/>
      </w:r>
      <w:r w:rsidRPr="00325D1E">
        <w:rPr>
          <w:rFonts w:eastAsiaTheme="minorHAnsi"/>
          <w:noProof/>
          <w:szCs w:val="22"/>
          <w:lang w:eastAsia="en-US"/>
        </w:rPr>
        <w:instrText xml:space="preserve"> IF "</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DOCVARIABLE ИпотечныйБанк \* MERGEFORMAT </w:instrText>
      </w:r>
      <w:r w:rsidRPr="00325D1E">
        <w:rPr>
          <w:rFonts w:eastAsiaTheme="minorHAnsi"/>
          <w:noProof/>
          <w:szCs w:val="22"/>
          <w:lang w:eastAsia="en-US"/>
        </w:rPr>
        <w:fldChar w:fldCharType="separate"/>
      </w:r>
      <w:r w:rsidR="008C7F5F">
        <w:rPr>
          <w:rFonts w:eastAsiaTheme="minorHAnsi"/>
          <w:b/>
          <w:bCs/>
          <w:noProof/>
          <w:szCs w:val="22"/>
          <w:lang w:eastAsia="en-US"/>
        </w:rPr>
        <w:instrText>Ошибка! Переменная документа не указана.</w:instrText>
      </w:r>
      <w:r w:rsidRPr="00325D1E">
        <w:rPr>
          <w:rFonts w:eastAsiaTheme="minorHAnsi"/>
          <w:noProof/>
          <w:szCs w:val="22"/>
          <w:lang w:eastAsia="en-US"/>
        </w:rPr>
        <w:fldChar w:fldCharType="end"/>
      </w:r>
      <w:r w:rsidRPr="00325D1E">
        <w:rPr>
          <w:rFonts w:eastAsiaTheme="minorHAnsi"/>
          <w:noProof/>
          <w:szCs w:val="22"/>
          <w:lang w:eastAsia="en-US"/>
        </w:rPr>
        <w:instrText>"="МКБ" "4.1.2. Уступка Участниками долевого строительства прав требований производится в порядке, предусмотренном действующим законодательством. " "4.1.2.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instrText>
      </w:r>
    </w:p>
    <w:p w14:paraId="78A8DFA4" w14:textId="77777777"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instrText>
      </w:r>
    </w:p>
    <w:p w14:paraId="01988D92" w14:textId="514CC363"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уступка прав и обязанностей по Договору допускается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IF "</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DOCVARIABLE ВариантОплаты \* MERGEFORMAT </w:instrText>
      </w:r>
      <w:r w:rsidRPr="00325D1E">
        <w:rPr>
          <w:rFonts w:eastAsiaTheme="minorHAnsi"/>
          <w:noProof/>
          <w:szCs w:val="22"/>
          <w:lang w:eastAsia="en-US"/>
        </w:rPr>
        <w:fldChar w:fldCharType="separate"/>
      </w:r>
      <w:r w:rsidR="008C7F5F">
        <w:rPr>
          <w:rFonts w:eastAsiaTheme="minorHAnsi"/>
          <w:noProof/>
          <w:szCs w:val="22"/>
          <w:lang w:eastAsia="en-US"/>
        </w:rPr>
        <w:instrText>100%</w:instrText>
      </w:r>
      <w:r w:rsidRPr="00325D1E">
        <w:rPr>
          <w:rFonts w:eastAsiaTheme="minorHAnsi"/>
          <w:noProof/>
          <w:szCs w:val="22"/>
          <w:lang w:eastAsia="en-US"/>
        </w:rPr>
        <w:fldChar w:fldCharType="end"/>
      </w:r>
      <w:r w:rsidRPr="00325D1E">
        <w:rPr>
          <w:rFonts w:eastAsiaTheme="minorHAnsi"/>
          <w:noProof/>
          <w:szCs w:val="22"/>
          <w:lang w:eastAsia="en-US"/>
        </w:rPr>
        <w:instrText>"="Ипотека" " </w:instrText>
      </w:r>
    </w:p>
    <w:p w14:paraId="547BB83C" w14:textId="11AC3944"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в период действия Кредитного договора уступка прав по настоящему Договору возможна при условии предоставления письменного согласия Банка на такую уступку. В этом случае Банк сохраняет за собой право потребовать от Участников долевого строительства полного досрочного исполнения обязательств по Кредитному договору."</w:instrText>
      </w:r>
      <w:r w:rsidRPr="00325D1E">
        <w:rPr>
          <w:rFonts w:eastAsiaTheme="minorHAnsi"/>
          <w:noProof/>
          <w:szCs w:val="22"/>
          <w:lang w:eastAsia="en-US"/>
        </w:rPr>
        <w:fldChar w:fldCharType="end"/>
      </w:r>
    </w:p>
    <w:p w14:paraId="2957B75B" w14:textId="77777777" w:rsidR="000B0466" w:rsidRPr="00325D1E" w:rsidRDefault="000B0466"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instrTex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instrText>
      </w:r>
    </w:p>
    <w:p w14:paraId="2521F008" w14:textId="77777777" w:rsidR="000B0466" w:rsidRPr="0074566F" w:rsidRDefault="000B0466"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instrText>4.1.2.1.</w:instrText>
      </w:r>
      <w:r w:rsidRPr="0074566F">
        <w:rPr>
          <w:rFonts w:ascii="Times New Roman" w:hAnsi="Times New Roman" w:cs="Times New Roman"/>
          <w:noProof/>
          <w:sz w:val="20"/>
        </w:rPr>
        <w:instrText xml:space="preserve">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instrText>
      </w:r>
    </w:p>
    <w:p w14:paraId="763A802D" w14:textId="22B6C904" w:rsidR="008C7F5F" w:rsidRPr="00325D1E" w:rsidRDefault="000B0466" w:rsidP="000B0466">
      <w:pPr>
        <w:pStyle w:val="ConsNormal"/>
        <w:ind w:firstLine="567"/>
        <w:jc w:val="both"/>
        <w:rPr>
          <w:rFonts w:eastAsiaTheme="minorHAnsi"/>
          <w:noProof/>
          <w:szCs w:val="22"/>
          <w:lang w:eastAsia="en-US"/>
        </w:rPr>
      </w:pPr>
      <w:r w:rsidRPr="00325D1E">
        <w:rPr>
          <w:noProof/>
        </w:rPr>
        <w:instrText>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instrText>
      </w:r>
      <w:r w:rsidRPr="00325D1E">
        <w:rPr>
          <w:noProof/>
        </w:rPr>
        <w:fldChar w:fldCharType="separate"/>
      </w:r>
      <w:r w:rsidR="008C7F5F" w:rsidRPr="00325D1E">
        <w:rPr>
          <w:rFonts w:eastAsiaTheme="minorHAnsi"/>
          <w:noProof/>
          <w:szCs w:val="22"/>
          <w:lang w:eastAsia="en-US"/>
        </w:rPr>
        <w:t>4.1.2. Имеет право уступать свои права и обязанн</w:t>
      </w:r>
      <w:r w:rsidR="008D066F">
        <w:rPr>
          <w:rFonts w:eastAsiaTheme="minorHAnsi"/>
          <w:noProof/>
          <w:szCs w:val="22"/>
          <w:lang w:eastAsia="en-US"/>
        </w:rPr>
        <w:t>ости по Договору третьим лицам</w:t>
      </w:r>
      <w:r w:rsidR="008C7F5F" w:rsidRPr="00325D1E">
        <w:rPr>
          <w:rFonts w:eastAsiaTheme="minorHAnsi"/>
          <w:noProof/>
          <w:szCs w:val="22"/>
          <w:lang w:eastAsia="en-US"/>
        </w:rPr>
        <w:t>, за исключением указанного в п.4.1.2.1 Договора, при соблюдении всех следующих условий:</w:t>
      </w:r>
    </w:p>
    <w:p w14:paraId="3D544119" w14:textId="77777777" w:rsidR="008C7F5F" w:rsidRPr="00B31117" w:rsidRDefault="008C7F5F"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w:t>
      </w:r>
      <w:r w:rsidRPr="00B31117">
        <w:rPr>
          <w:rFonts w:eastAsiaTheme="minorHAnsi"/>
          <w:noProof/>
          <w:szCs w:val="22"/>
          <w:lang w:eastAsia="en-US"/>
        </w:rPr>
        <w:t>оительства;</w:t>
      </w:r>
    </w:p>
    <w:p w14:paraId="40B7B2BC" w14:textId="7C3A8AF2" w:rsidR="008C7F5F" w:rsidRPr="00B31117" w:rsidRDefault="008C7F5F" w:rsidP="000B0466">
      <w:pPr>
        <w:pStyle w:val="ConsNormal"/>
        <w:numPr>
          <w:ilvl w:val="0"/>
          <w:numId w:val="6"/>
        </w:numPr>
        <w:ind w:left="0" w:firstLine="567"/>
        <w:jc w:val="both"/>
        <w:rPr>
          <w:rFonts w:eastAsiaTheme="minorHAnsi"/>
          <w:noProof/>
          <w:szCs w:val="22"/>
          <w:lang w:eastAsia="en-US"/>
        </w:rPr>
      </w:pPr>
      <w:r w:rsidRPr="00B31117">
        <w:rPr>
          <w:rFonts w:eastAsiaTheme="minorHAnsi"/>
          <w:noProof/>
          <w:szCs w:val="22"/>
          <w:lang w:eastAsia="en-US"/>
        </w:rPr>
        <w:t>уступка прав и обязанностей по Договору допускается при условии пол</w:t>
      </w:r>
      <w:r w:rsidR="00FB1ED9" w:rsidRPr="00B31117">
        <w:rPr>
          <w:rFonts w:eastAsiaTheme="minorHAnsi"/>
          <w:noProof/>
          <w:szCs w:val="22"/>
          <w:lang w:eastAsia="en-US"/>
        </w:rPr>
        <w:t>ной уплаты им цены Договора в порядке п. 3.2 Договора</w:t>
      </w:r>
      <w:r w:rsidRPr="00B31117">
        <w:rPr>
          <w:rFonts w:eastAsiaTheme="minorHAnsi"/>
          <w:noProof/>
          <w:szCs w:val="22"/>
          <w:lang w:eastAsia="en-US"/>
        </w:rPr>
        <w:t>;</w:t>
      </w:r>
    </w:p>
    <w:p w14:paraId="6250AD23" w14:textId="77777777" w:rsidR="008C7F5F" w:rsidRPr="00325D1E" w:rsidRDefault="008C7F5F"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w:t>
      </w:r>
      <w:r w:rsidRPr="00325D1E">
        <w:rPr>
          <w:rFonts w:ascii="Times New Roman" w:hAnsi="Times New Roman" w:cs="Times New Roman"/>
          <w:noProof/>
          <w:sz w:val="20"/>
        </w:rPr>
        <w:lastRenderedPageBreak/>
        <w:t>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14:paraId="6555DA0C" w14:textId="38B0A29F" w:rsidR="00A12C04" w:rsidRPr="000B0466" w:rsidRDefault="008C7F5F" w:rsidP="000B0466">
      <w:pPr>
        <w:keepNext/>
        <w:tabs>
          <w:tab w:val="left" w:pos="567"/>
        </w:tabs>
        <w:spacing w:after="0" w:line="240" w:lineRule="auto"/>
        <w:ind w:firstLine="567"/>
        <w:jc w:val="both"/>
        <w:rPr>
          <w:rFonts w:ascii="Times New Roman" w:hAnsi="Times New Roman" w:cs="Times New Roman"/>
          <w:sz w:val="20"/>
          <w:szCs w:val="20"/>
        </w:rPr>
      </w:pPr>
      <w:r w:rsidRPr="00325D1E">
        <w:rPr>
          <w:rFonts w:ascii="Times New Roman" w:hAnsi="Times New Roman" w:cs="Times New Roman"/>
          <w:noProof/>
          <w:sz w:val="20"/>
        </w:rPr>
        <w:t>4.1.2.</w:t>
      </w:r>
      <w:r w:rsidR="002B1BBD">
        <w:rPr>
          <w:rFonts w:ascii="Times New Roman" w:hAnsi="Times New Roman" w:cs="Times New Roman"/>
          <w:noProof/>
          <w:sz w:val="20"/>
        </w:rPr>
        <w:t>1</w:t>
      </w:r>
      <w:r w:rsidRPr="00325D1E">
        <w:rPr>
          <w:rFonts w:ascii="Times New Roman" w:hAnsi="Times New Roman" w:cs="Times New Roman"/>
          <w:noProof/>
          <w:sz w:val="20"/>
        </w:rPr>
        <w:t xml:space="preserve">.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t>
      </w:r>
      <w:r w:rsidR="000B0466" w:rsidRPr="00325D1E">
        <w:rPr>
          <w:rFonts w:ascii="Times New Roman" w:hAnsi="Times New Roman" w:cs="Times New Roman"/>
          <w:noProof/>
          <w:sz w:val="20"/>
        </w:rPr>
        <w:fldChar w:fldCharType="end"/>
      </w:r>
    </w:p>
    <w:p w14:paraId="299AE324" w14:textId="4FADE92B" w:rsidR="00A12C04" w:rsidRPr="00F16620" w:rsidRDefault="00A12C04" w:rsidP="00F16620">
      <w:pPr>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t>
      </w:r>
      <w:r w:rsidRPr="00F16620">
        <w:rPr>
          <w:rFonts w:ascii="Times New Roman" w:hAnsi="Times New Roman" w:cs="Times New Roman"/>
          <w:sz w:val="20"/>
          <w:szCs w:val="20"/>
        </w:rPr>
        <w:t>.</w:t>
      </w:r>
      <w:r w:rsidR="00F16620" w:rsidRPr="00F16620">
        <w:rPr>
          <w:rFonts w:ascii="Times New Roman" w:hAnsi="Times New Roman" w:cs="Times New Roman"/>
          <w:sz w:val="20"/>
          <w:szCs w:val="20"/>
        </w:rPr>
        <w:t xml:space="preserve"> </w:t>
      </w:r>
      <w:r w:rsidR="00F16620" w:rsidRPr="00F16620">
        <w:rPr>
          <w:rFonts w:ascii="Times New Roman" w:hAnsi="Times New Roman" w:cs="Times New Roman"/>
          <w:noProof/>
          <w:sz w:val="20"/>
          <w:szCs w:val="20"/>
        </w:rPr>
        <w:t>В случае, если сообщение о завершении строительства Объекта и о готовности Объекта долевого строительства, по-мимо его направления заказным письмом с описью вложения и уведомлением о вручении либо вручения Участнику долевого строительства лично под расписку, направляется Застройщиком иными способами, указанными в п. 11.2 Договора, то Участник долевого строительства обязан приступить к приемке Объекта долевого строительства не позднее 7 (семи) рабочих дней с наиболее ранней даты получения такого сообщения.</w:t>
      </w:r>
      <w:r w:rsidR="00F16620">
        <w:rPr>
          <w:rFonts w:ascii="Times New Roman" w:hAnsi="Times New Roman" w:cs="Times New Roman"/>
          <w:sz w:val="20"/>
          <w:szCs w:val="20"/>
        </w:rPr>
        <w:t xml:space="preserve"> </w:t>
      </w:r>
    </w:p>
    <w:p w14:paraId="3608A6C8"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w:t>
      </w:r>
    </w:p>
    <w:p w14:paraId="04F3242C"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14:paraId="7EBF5378"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p>
    <w:p w14:paraId="0CF2183C"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14:paraId="0705F132" w14:textId="77777777" w:rsidR="00F16620" w:rsidRPr="00F16620" w:rsidRDefault="00F16620" w:rsidP="00F16620">
      <w:pPr>
        <w:spacing w:after="0" w:line="240" w:lineRule="auto"/>
        <w:ind w:firstLine="567"/>
        <w:jc w:val="both"/>
        <w:rPr>
          <w:rFonts w:ascii="Times New Roman" w:eastAsia="Times New Roman" w:hAnsi="Times New Roman" w:cs="Times New Roman"/>
          <w:sz w:val="20"/>
          <w:szCs w:val="20"/>
          <w:lang w:eastAsia="ru-RU"/>
        </w:rPr>
      </w:pPr>
      <w:r w:rsidRPr="00F16620">
        <w:rPr>
          <w:rFonts w:ascii="Times New Roman" w:eastAsia="Times New Roman" w:hAnsi="Times New Roman" w:cs="Times New Roman"/>
          <w:sz w:val="20"/>
          <w:szCs w:val="20"/>
          <w:lang w:eastAsia="ru-RU"/>
        </w:rPr>
        <w:t xml:space="preserve">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 </w:t>
      </w:r>
    </w:p>
    <w:p w14:paraId="0A02AEE9" w14:textId="77777777" w:rsidR="00F16620" w:rsidRPr="00AF2DDC" w:rsidRDefault="00F16620" w:rsidP="00F16620">
      <w:pPr>
        <w:spacing w:after="0" w:line="240" w:lineRule="auto"/>
        <w:ind w:firstLine="567"/>
        <w:jc w:val="both"/>
        <w:rPr>
          <w:rFonts w:ascii="Times New Roman" w:eastAsia="Times New Roman" w:hAnsi="Times New Roman" w:cs="Times New Roman"/>
          <w:color w:val="000000"/>
          <w:sz w:val="20"/>
          <w:szCs w:val="20"/>
          <w:lang w:eastAsia="ru-RU"/>
        </w:rPr>
      </w:pPr>
      <w:r w:rsidRPr="00F16620">
        <w:rPr>
          <w:rFonts w:ascii="Times New Roman" w:eastAsia="Times New Roman" w:hAnsi="Times New Roman" w:cs="Times New Roman"/>
          <w:color w:val="000000"/>
          <w:sz w:val="20"/>
          <w:szCs w:val="20"/>
          <w:lang w:eastAsia="ru-RU"/>
        </w:rPr>
        <w:t>Застройщик обязуется устранить недостатки/дефекты, выявленные при передаче Объекта долевого строительства и указанные в Акте о несоответствии, при этом Участник долевого строительства обязуется обеспечить уполномоченным лицам Застройщика доступ в Объект долевого строительства для их устранения.</w:t>
      </w:r>
    </w:p>
    <w:p w14:paraId="3E98702B" w14:textId="32A9B1E2" w:rsidR="00A12C04" w:rsidRPr="0074566F" w:rsidRDefault="00A12C04" w:rsidP="00A12C04">
      <w:pPr>
        <w:pStyle w:val="a6"/>
        <w:ind w:firstLine="567"/>
        <w:rPr>
          <w:noProof/>
          <w:sz w:val="20"/>
        </w:rPr>
      </w:pPr>
      <w:r w:rsidRPr="0074566F">
        <w:rPr>
          <w:noProof/>
          <w:sz w:val="20"/>
        </w:rPr>
        <w:t>Несущественные недостатки Объекта долевого строительства (дефекты), не препятствуют передаче Объекта долевого строительства Участнику долевого строительства,  и подлежат устранению Застройщиком в срок не более трех месяцев с даты подписания Акта приема-передачи.</w:t>
      </w:r>
      <w:r w:rsidRPr="0074566F" w:rsidDel="00C1609F">
        <w:rPr>
          <w:noProof/>
          <w:sz w:val="20"/>
        </w:rPr>
        <w:t xml:space="preserve"> </w:t>
      </w:r>
    </w:p>
    <w:p w14:paraId="7913E833" w14:textId="77777777" w:rsidR="00A12C04" w:rsidRPr="0074566F" w:rsidRDefault="00A12C04" w:rsidP="00A12C04">
      <w:pPr>
        <w:pStyle w:val="a6"/>
        <w:ind w:firstLine="567"/>
        <w:rPr>
          <w:i/>
          <w:sz w:val="20"/>
        </w:rPr>
      </w:pPr>
      <w:r w:rsidRPr="0074566F">
        <w:rPr>
          <w:sz w:val="20"/>
        </w:rPr>
        <w: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t>
      </w:r>
    </w:p>
    <w:p w14:paraId="0BBFF0C8" w14:textId="77777777" w:rsidR="00A12C04" w:rsidRPr="0074566F" w:rsidRDefault="00A12C04" w:rsidP="00A12C04">
      <w:pPr>
        <w:pStyle w:val="a6"/>
        <w:ind w:firstLine="567"/>
        <w:rPr>
          <w:sz w:val="20"/>
        </w:rPr>
      </w:pPr>
      <w:r w:rsidRPr="0074566F">
        <w:rPr>
          <w:sz w:val="20"/>
        </w:rPr>
        <w: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t>
      </w:r>
    </w:p>
    <w:p w14:paraId="5D84CCB2" w14:textId="77777777" w:rsidR="00A12C04" w:rsidRPr="0074566F" w:rsidRDefault="00A12C04" w:rsidP="00A12C04">
      <w:pPr>
        <w:pStyle w:val="a6"/>
        <w:ind w:firstLine="567"/>
        <w:rPr>
          <w:sz w:val="20"/>
        </w:rPr>
      </w:pPr>
      <w:r w:rsidRPr="0074566F">
        <w:rPr>
          <w:sz w:val="20"/>
        </w:rPr>
        <w: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w:t>
      </w:r>
    </w:p>
    <w:p w14:paraId="4AADB0AA" w14:textId="77777777" w:rsidR="00A12C04" w:rsidRPr="0074566F" w:rsidRDefault="00A12C04" w:rsidP="00A12C04">
      <w:pPr>
        <w:pStyle w:val="a6"/>
        <w:ind w:firstLine="567"/>
        <w:rPr>
          <w:sz w:val="20"/>
        </w:rPr>
      </w:pPr>
      <w:r w:rsidRPr="0074566F">
        <w:rPr>
          <w:sz w:val="20"/>
        </w:rPr>
        <w:lastRenderedPageBreak/>
        <w: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14:paraId="045F4819" w14:textId="77777777" w:rsidR="00A12C04" w:rsidRPr="0074566F" w:rsidRDefault="00A12C04" w:rsidP="00A12C04">
      <w:pPr>
        <w:tabs>
          <w:tab w:val="left" w:pos="567"/>
          <w:tab w:val="left" w:pos="900"/>
        </w:tabs>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tab/>
        <w:t xml:space="preserve">4.1.4.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565D8E7E" w14:textId="77777777" w:rsidR="00A12C04" w:rsidRPr="0074566F" w:rsidRDefault="00A12C04" w:rsidP="00A12C04">
      <w:pPr>
        <w:shd w:val="clear" w:color="auto" w:fill="FFFFFF"/>
        <w:tabs>
          <w:tab w:val="left" w:pos="-2694"/>
          <w:tab w:val="left" w:pos="567"/>
        </w:tabs>
        <w:spacing w:after="0" w:line="240" w:lineRule="auto"/>
        <w:ind w:firstLine="567"/>
        <w:jc w:val="both"/>
        <w:rPr>
          <w:rFonts w:ascii="Times New Roman" w:hAnsi="Times New Roman" w:cs="Times New Roman"/>
          <w:spacing w:val="3"/>
          <w:sz w:val="20"/>
          <w:szCs w:val="20"/>
        </w:rPr>
      </w:pPr>
      <w:r w:rsidRPr="0074566F">
        <w:rPr>
          <w:rFonts w:ascii="Times New Roman" w:hAnsi="Times New Roman" w:cs="Times New Roman"/>
          <w:spacing w:val="-1"/>
          <w:sz w:val="20"/>
          <w:szCs w:val="20"/>
        </w:rPr>
        <w:t>4.1.5.</w:t>
      </w:r>
      <w:r w:rsidRPr="0074566F">
        <w:rPr>
          <w:rFonts w:ascii="Times New Roman" w:hAnsi="Times New Roman" w:cs="Times New Roman"/>
          <w:spacing w:val="3"/>
          <w:sz w:val="20"/>
          <w:szCs w:val="20"/>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p>
    <w:p w14:paraId="6AF19A72" w14:textId="77777777" w:rsidR="00854517" w:rsidRPr="00BF0B29" w:rsidRDefault="00A12C04" w:rsidP="00A12C04">
      <w:pPr>
        <w:spacing w:after="0" w:line="240" w:lineRule="auto"/>
        <w:ind w:firstLine="567"/>
        <w:jc w:val="both"/>
        <w:rPr>
          <w:rFonts w:ascii="Times New Roman" w:hAnsi="Times New Roman" w:cs="Times New Roman"/>
          <w:spacing w:val="3"/>
          <w:sz w:val="20"/>
          <w:szCs w:val="20"/>
        </w:rPr>
      </w:pPr>
      <w:r w:rsidRPr="0074566F">
        <w:rPr>
          <w:rFonts w:ascii="Times New Roman" w:hAnsi="Times New Roman" w:cs="Times New Roman"/>
          <w:spacing w:val="3"/>
          <w:sz w:val="20"/>
          <w:szCs w:val="20"/>
        </w:rPr>
        <w:t xml:space="preserve">4.1.6. Предоставить в </w:t>
      </w:r>
      <w:r w:rsidRPr="0074566F">
        <w:rPr>
          <w:rFonts w:ascii="Times New Roman" w:hAnsi="Times New Roman" w:cs="Times New Roman"/>
          <w:sz w:val="20"/>
          <w:szCs w:val="20"/>
        </w:rPr>
        <w:t xml:space="preserve">орган, осуществляющий государственный кадастровый учет и государственную регистрацию прав, </w:t>
      </w:r>
      <w:r w:rsidRPr="0074566F">
        <w:rPr>
          <w:rFonts w:ascii="Times New Roman" w:hAnsi="Times New Roman" w:cs="Times New Roman"/>
          <w:spacing w:val="3"/>
          <w:sz w:val="20"/>
          <w:szCs w:val="20"/>
        </w:rPr>
        <w:t xml:space="preserve">полный комплект документов, необходимых для государственной регистрации Договора, в </w:t>
      </w:r>
      <w:r w:rsidRPr="00BF0B29">
        <w:rPr>
          <w:rFonts w:ascii="Times New Roman" w:hAnsi="Times New Roman" w:cs="Times New Roman"/>
          <w:spacing w:val="3"/>
          <w:sz w:val="20"/>
          <w:szCs w:val="20"/>
        </w:rPr>
        <w:t>том числе документ об оплате государственной пошлины.</w:t>
      </w:r>
    </w:p>
    <w:p w14:paraId="6DFEB1D8" w14:textId="3BF2A95E" w:rsidR="00854517" w:rsidRPr="00BF0B29" w:rsidRDefault="00A12C04" w:rsidP="00854517">
      <w:pPr>
        <w:spacing w:after="0" w:line="240" w:lineRule="auto"/>
        <w:ind w:firstLine="567"/>
        <w:jc w:val="both"/>
        <w:rPr>
          <w:rFonts w:ascii="Times New Roman" w:hAnsi="Times New Roman" w:cs="Times New Roman"/>
          <w:spacing w:val="3"/>
          <w:sz w:val="20"/>
          <w:szCs w:val="20"/>
        </w:rPr>
      </w:pPr>
      <w:r w:rsidRPr="00BF0B29">
        <w:rPr>
          <w:rFonts w:ascii="Times New Roman" w:hAnsi="Times New Roman" w:cs="Times New Roman"/>
          <w:spacing w:val="3"/>
          <w:sz w:val="20"/>
          <w:szCs w:val="20"/>
        </w:rPr>
        <w:t xml:space="preserve"> </w:t>
      </w:r>
      <w:r w:rsidR="00854517" w:rsidRPr="00BF0B29">
        <w:rPr>
          <w:rFonts w:ascii="Times New Roman" w:hAnsi="Times New Roman" w:cs="Times New Roman"/>
          <w:spacing w:val="3"/>
          <w:sz w:val="20"/>
          <w:szCs w:val="20"/>
        </w:rPr>
        <w:t>4.1.6</w:t>
      </w:r>
      <w:r w:rsidR="0092231B" w:rsidRPr="00BF0B29">
        <w:rPr>
          <w:rFonts w:ascii="Times New Roman" w:hAnsi="Times New Roman" w:cs="Times New Roman"/>
          <w:spacing w:val="3"/>
          <w:sz w:val="20"/>
          <w:szCs w:val="20"/>
        </w:rPr>
        <w:t xml:space="preserve">. </w:t>
      </w:r>
      <w:r w:rsidR="00854517" w:rsidRPr="00BF0B29">
        <w:rPr>
          <w:rFonts w:ascii="Times New Roman" w:hAnsi="Times New Roman" w:cs="Times New Roman"/>
          <w:spacing w:val="3"/>
          <w:sz w:val="20"/>
          <w:szCs w:val="20"/>
        </w:rPr>
        <w:t xml:space="preserve">Участник долевого строительства обязуется предоставить в орган, осуществляющий государственный кадастровый учет и государственную регистрацию прав, полный комплект документов, в том числе платежный документ об оплате государственной пошлины, необходимый для государственной регистрации Договора, а также нести расходы, связанные с такой регистрацией. </w:t>
      </w:r>
    </w:p>
    <w:p w14:paraId="5E306671" w14:textId="26F1831F" w:rsidR="00A12C04" w:rsidRPr="0074566F" w:rsidRDefault="00854517" w:rsidP="00854517">
      <w:pPr>
        <w:spacing w:after="0" w:line="240" w:lineRule="auto"/>
        <w:ind w:firstLine="567"/>
        <w:jc w:val="both"/>
        <w:rPr>
          <w:rFonts w:ascii="Times New Roman" w:hAnsi="Times New Roman" w:cs="Times New Roman"/>
          <w:sz w:val="20"/>
          <w:szCs w:val="20"/>
        </w:rPr>
      </w:pPr>
      <w:r w:rsidRPr="00BF0B29">
        <w:rPr>
          <w:rFonts w:ascii="Times New Roman" w:hAnsi="Times New Roman" w:cs="Times New Roman"/>
          <w:spacing w:val="3"/>
          <w:sz w:val="20"/>
          <w:szCs w:val="20"/>
        </w:rPr>
        <w:t>4.1.6.1. Участник долевого строительства обязуется не позднее 2 (Двух) рабочих дней с даты подписания Акта приема-передачи Объекта долевого строительства (получения от Застройщика Объекта долевого строительства по одностороннему Акту приема-передачи) предоставить Застройщику все необходимые документы, в том числе платежный документ об оплате государственной пошлины, в целях направления Застройщиком в соответствии с Федеральным законом 214-ФЗ в орган, осуществляющий государственный кадастровый учет и государственную регистрацию прав, заявления в электронной форме о государственной регистрации права собственности Участника долевого строительства на Объект долевого строительства.</w:t>
      </w:r>
    </w:p>
    <w:p w14:paraId="01D6E1C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4.1.7. Обязуется выполнить все свои обязательства, указанные в иных разделах Договора.</w:t>
      </w:r>
    </w:p>
    <w:p w14:paraId="2B9F87C0" w14:textId="1B85395A" w:rsidR="00A12C04" w:rsidRDefault="00A12C04" w:rsidP="00A12C04">
      <w:pPr>
        <w:pStyle w:val="a8"/>
        <w:tabs>
          <w:tab w:val="left" w:pos="567"/>
        </w:tabs>
        <w:ind w:firstLine="567"/>
        <w:jc w:val="both"/>
        <w:rPr>
          <w:rFonts w:ascii="Times New Roman" w:eastAsiaTheme="minorHAnsi" w:hAnsi="Times New Roman"/>
          <w:lang w:eastAsia="en-US"/>
        </w:rPr>
      </w:pPr>
      <w:r w:rsidRPr="0074566F">
        <w:rPr>
          <w:rFonts w:ascii="Times New Roman" w:eastAsiaTheme="minorHAnsi" w:hAnsi="Times New Roman"/>
          <w:lang w:eastAsia="en-US"/>
        </w:rPr>
        <w:t>4.1.8.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14:paraId="60F5FEDF" w14:textId="7BADBC9C" w:rsidR="00CD2BE7" w:rsidRDefault="00CD2BE7" w:rsidP="00A12C04">
      <w:pPr>
        <w:pStyle w:val="a8"/>
        <w:tabs>
          <w:tab w:val="left" w:pos="567"/>
        </w:tabs>
        <w:ind w:firstLine="567"/>
        <w:jc w:val="both"/>
        <w:rPr>
          <w:rFonts w:ascii="Times New Roman" w:eastAsia="Calibri" w:hAnsi="Times New Roman"/>
          <w:color w:val="000000"/>
          <w:lang w:eastAsia="en-US"/>
        </w:rPr>
      </w:pPr>
      <w:r>
        <w:rPr>
          <w:rFonts w:ascii="Times New Roman" w:eastAsiaTheme="minorHAnsi" w:hAnsi="Times New Roman"/>
          <w:noProof/>
          <w:lang w:eastAsia="en-US"/>
        </w:rPr>
        <w:t xml:space="preserve">4.1.9. </w:t>
      </w:r>
      <w:r w:rsidRPr="00CD2BE7">
        <w:rPr>
          <w:rFonts w:ascii="Times New Roman" w:eastAsia="Calibri" w:hAnsi="Times New Roman"/>
          <w:color w:val="000000"/>
          <w:lang w:eastAsia="en-US"/>
        </w:rPr>
        <w:t>Участник обязуется предоставить Застройщику доступ к Объекту долевого строительства для безвозмездного устранения недостатков, в случаях, предусмотренных п.п. 4.1.3., 5.4, 5.6 настоящего Договора.</w:t>
      </w:r>
    </w:p>
    <w:p w14:paraId="2227940A" w14:textId="77777777" w:rsidR="00A12C04" w:rsidRPr="0074566F" w:rsidRDefault="00A12C04" w:rsidP="00A12C04">
      <w:pPr>
        <w:pStyle w:val="a8"/>
        <w:tabs>
          <w:tab w:val="left" w:pos="567"/>
        </w:tabs>
        <w:ind w:firstLine="567"/>
        <w:jc w:val="both"/>
        <w:rPr>
          <w:rFonts w:ascii="Times New Roman" w:eastAsiaTheme="minorHAnsi" w:hAnsi="Times New Roman"/>
          <w:lang w:eastAsia="en-US"/>
        </w:rPr>
      </w:pPr>
    </w:p>
    <w:p w14:paraId="63671275" w14:textId="77777777" w:rsidR="00A12C04" w:rsidRPr="0074566F" w:rsidRDefault="00A12C04" w:rsidP="00A12C04">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b/>
          <w:sz w:val="20"/>
          <w:szCs w:val="20"/>
        </w:rPr>
        <w:t>4.2. Права и обязанности Застройщика:</w:t>
      </w:r>
    </w:p>
    <w:p w14:paraId="043BEFA5" w14:textId="77777777" w:rsidR="00A12C04" w:rsidRPr="0074566F" w:rsidRDefault="00A12C04" w:rsidP="00A12C04">
      <w:pPr>
        <w:pStyle w:val="a8"/>
        <w:keepNext/>
        <w:tabs>
          <w:tab w:val="left" w:pos="567"/>
        </w:tabs>
        <w:ind w:firstLine="567"/>
        <w:jc w:val="both"/>
        <w:rPr>
          <w:rFonts w:ascii="Times New Roman" w:hAnsi="Times New Roman"/>
        </w:rPr>
      </w:pPr>
      <w:r w:rsidRPr="0074566F">
        <w:rPr>
          <w:rFonts w:ascii="Times New Roman" w:hAnsi="Times New Roman"/>
        </w:rPr>
        <w: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t>
      </w:r>
      <w:r w:rsidRPr="0074566F">
        <w:rPr>
          <w:rFonts w:ascii="Times New Roman" w:eastAsiaTheme="minorHAnsi" w:hAnsi="Times New Roman"/>
          <w:lang w:eastAsia="en-US"/>
        </w:rPr>
        <w:t xml:space="preserve"> при условии выполнения Участником долевого строительства своих финансовых обязательств по настоящему Договору в полном объеме</w:t>
      </w:r>
      <w:r w:rsidRPr="0074566F">
        <w:rPr>
          <w:rFonts w:ascii="Times New Roman" w:hAnsi="Times New Roman"/>
        </w:rPr>
        <w:t xml:space="preserve"> передать Объект долевого строительства Участнику долевого строительства по Акту приема-передачи</w:t>
      </w:r>
      <w:r w:rsidRPr="0074566F">
        <w:rPr>
          <w:rFonts w:ascii="Times New Roman" w:eastAsiaTheme="minorHAnsi" w:hAnsi="Times New Roman"/>
          <w:lang w:eastAsia="en-US"/>
        </w:rPr>
        <w:t xml:space="preserve"> </w:t>
      </w:r>
      <w:r w:rsidRPr="0074566F">
        <w:rPr>
          <w:rFonts w:ascii="Times New Roman" w:hAnsi="Times New Roman"/>
        </w:rPr>
        <w:t xml:space="preserve">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t>
      </w:r>
    </w:p>
    <w:p w14:paraId="0A6537F4"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t>
      </w:r>
    </w:p>
    <w:p w14:paraId="68204928"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39A3623E" w14:textId="77777777" w:rsidR="00A12C04" w:rsidRPr="0074566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14:paraId="4BFCAEC7"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37C9E25C"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4.2.6. Выполнять иные свои обязанности, возникшие как на основании Договора, так и в силу требований правовых актов.</w:t>
      </w:r>
    </w:p>
    <w:p w14:paraId="56FDA3A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14:paraId="5B7B713D"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4.2.8. Застройщик не принимает на себя обязательств по полной чистовой уборке Объекта долевого строительства. </w:t>
      </w:r>
    </w:p>
    <w:p w14:paraId="29B426E0" w14:textId="3CBB5FB6" w:rsidR="00A12C04" w:rsidRPr="0069161B" w:rsidRDefault="00BC1887"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9161B">
        <w:rPr>
          <w:rFonts w:ascii="Times New Roman" w:hAnsi="Times New Roman" w:cs="Times New Roman"/>
          <w:sz w:val="20"/>
          <w:szCs w:val="20"/>
        </w:rPr>
        <w:t>4.2.9. Застройщик направляет в орган, осуществляющий государственный кадастровый учет и государственную регистрацию прав, заявление о государственной регистрации права собственности Участника долевого строительства на Объект долевого строительства с соблюдением требований действующего законодательства при условии выполнения Участником долевого строительства обязательств по предоставлению документов, согласно п.</w:t>
      </w:r>
      <w:r w:rsidR="00037A61" w:rsidRPr="0069161B">
        <w:rPr>
          <w:rFonts w:ascii="Times New Roman" w:hAnsi="Times New Roman" w:cs="Times New Roman"/>
          <w:sz w:val="20"/>
          <w:szCs w:val="20"/>
        </w:rPr>
        <w:t xml:space="preserve"> </w:t>
      </w:r>
      <w:r w:rsidRPr="0069161B">
        <w:rPr>
          <w:rFonts w:ascii="Times New Roman" w:hAnsi="Times New Roman" w:cs="Times New Roman"/>
          <w:sz w:val="20"/>
          <w:szCs w:val="20"/>
        </w:rPr>
        <w:t>4.1.</w:t>
      </w:r>
      <w:r w:rsidR="00037A61" w:rsidRPr="0069161B">
        <w:rPr>
          <w:rFonts w:ascii="Times New Roman" w:hAnsi="Times New Roman" w:cs="Times New Roman"/>
          <w:sz w:val="20"/>
          <w:szCs w:val="20"/>
        </w:rPr>
        <w:t>6</w:t>
      </w:r>
      <w:r w:rsidRPr="0069161B">
        <w:rPr>
          <w:rFonts w:ascii="Times New Roman" w:hAnsi="Times New Roman" w:cs="Times New Roman"/>
          <w:sz w:val="20"/>
          <w:szCs w:val="20"/>
        </w:rPr>
        <w:t xml:space="preserve">.1. Договора, необходимых и достаточных для государственной регистрации права </w:t>
      </w:r>
      <w:r w:rsidRPr="0069161B">
        <w:rPr>
          <w:rFonts w:ascii="Times New Roman" w:hAnsi="Times New Roman" w:cs="Times New Roman"/>
          <w:sz w:val="20"/>
          <w:szCs w:val="20"/>
        </w:rPr>
        <w:lastRenderedPageBreak/>
        <w:t>собственности. В случае, если заявление о государственной регистрации права собственности будет возвращено в соответствии с Федеральным законом № 218-ФЗ от 13.07.2015 г. «О государственной регистрации недвижимости» без рассмотрения по причинам, независящим от Застройщика, Стороны обязуются совместно предпринять меры по устранению причин возврата документов.</w:t>
      </w:r>
    </w:p>
    <w:p w14:paraId="727D6E19" w14:textId="6054F9D0" w:rsidR="00B87922" w:rsidRPr="0069161B" w:rsidRDefault="00B87922" w:rsidP="00B87922">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9161B">
        <w:rPr>
          <w:rFonts w:ascii="Times New Roman" w:hAnsi="Times New Roman" w:cs="Times New Roman"/>
          <w:sz w:val="20"/>
          <w:szCs w:val="20"/>
        </w:rPr>
        <w:t xml:space="preserve">Застройщик не несет ответственности за отказ Участника долевого строительства от подачи документов Застройщиком для государственной регистрации права собственности Участника </w:t>
      </w:r>
      <w:r w:rsidR="008F01C3" w:rsidRPr="0069161B">
        <w:rPr>
          <w:rFonts w:ascii="Times New Roman" w:hAnsi="Times New Roman" w:cs="Times New Roman"/>
          <w:sz w:val="20"/>
          <w:szCs w:val="20"/>
        </w:rPr>
        <w:t xml:space="preserve">долевого строительства </w:t>
      </w:r>
      <w:r w:rsidRPr="0069161B">
        <w:rPr>
          <w:rFonts w:ascii="Times New Roman" w:hAnsi="Times New Roman" w:cs="Times New Roman"/>
          <w:sz w:val="20"/>
          <w:szCs w:val="20"/>
        </w:rPr>
        <w:t>на Объект</w:t>
      </w:r>
      <w:r w:rsidR="008F01C3" w:rsidRPr="0069161B">
        <w:rPr>
          <w:rFonts w:ascii="Times New Roman" w:hAnsi="Times New Roman" w:cs="Times New Roman"/>
          <w:sz w:val="20"/>
          <w:szCs w:val="20"/>
        </w:rPr>
        <w:t xml:space="preserve"> долевого строительства</w:t>
      </w:r>
      <w:r w:rsidRPr="0069161B">
        <w:rPr>
          <w:rFonts w:ascii="Times New Roman" w:hAnsi="Times New Roman" w:cs="Times New Roman"/>
          <w:sz w:val="20"/>
          <w:szCs w:val="20"/>
        </w:rPr>
        <w:t>, в т.ч. за неоплату Участником государственной пошлины и обстоятельства, которые могут возникнуть при самостоятельной регистрации Участником долевого строительства права собственности на Объект долевого строительства.</w:t>
      </w:r>
    </w:p>
    <w:p w14:paraId="50F5A087" w14:textId="58119B97" w:rsidR="00B87922" w:rsidRPr="00B87922" w:rsidRDefault="00B87922" w:rsidP="00B87922">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9161B">
        <w:rPr>
          <w:rFonts w:ascii="Times New Roman" w:hAnsi="Times New Roman" w:cs="Times New Roman"/>
          <w:sz w:val="20"/>
          <w:szCs w:val="20"/>
        </w:rPr>
        <w:t xml:space="preserve">Если в целях государственной регистрации права собственности Участника долевого строительства на Объект долевого строительства </w:t>
      </w:r>
      <w:r w:rsidR="003D61B0" w:rsidRPr="0069161B">
        <w:rPr>
          <w:rFonts w:ascii="Times New Roman" w:hAnsi="Times New Roman" w:cs="Times New Roman"/>
          <w:sz w:val="20"/>
          <w:szCs w:val="20"/>
        </w:rPr>
        <w:t xml:space="preserve">органом, осуществляющим государственный кадастровый учет и государственную регистрацию прав </w:t>
      </w:r>
      <w:r w:rsidRPr="0069161B">
        <w:rPr>
          <w:rFonts w:ascii="Times New Roman" w:hAnsi="Times New Roman" w:cs="Times New Roman"/>
          <w:sz w:val="20"/>
          <w:szCs w:val="20"/>
        </w:rPr>
        <w:t>будут затребованы дополнительные сведения и/или документы, Участник долевого строительства обязуется предоставить З</w:t>
      </w:r>
      <w:r w:rsidR="00900E19" w:rsidRPr="0069161B">
        <w:rPr>
          <w:rFonts w:ascii="Times New Roman" w:hAnsi="Times New Roman" w:cs="Times New Roman"/>
          <w:sz w:val="20"/>
          <w:szCs w:val="20"/>
        </w:rPr>
        <w:t xml:space="preserve">астройщику необходимые сведения и/или </w:t>
      </w:r>
      <w:r w:rsidRPr="0069161B">
        <w:rPr>
          <w:rFonts w:ascii="Times New Roman" w:hAnsi="Times New Roman" w:cs="Times New Roman"/>
          <w:sz w:val="20"/>
          <w:szCs w:val="20"/>
        </w:rPr>
        <w:t xml:space="preserve">документы для предоставления в </w:t>
      </w:r>
      <w:r w:rsidR="00900E19" w:rsidRPr="0069161B">
        <w:rPr>
          <w:rFonts w:ascii="Times New Roman" w:hAnsi="Times New Roman" w:cs="Times New Roman"/>
          <w:sz w:val="20"/>
          <w:szCs w:val="20"/>
        </w:rPr>
        <w:t>орган, осуществляющий государственный кадастровый учет и государственную регистрацию прав</w:t>
      </w:r>
      <w:r w:rsidRPr="0069161B">
        <w:rPr>
          <w:rFonts w:ascii="Times New Roman" w:hAnsi="Times New Roman" w:cs="Times New Roman"/>
          <w:sz w:val="20"/>
          <w:szCs w:val="20"/>
        </w:rPr>
        <w:t xml:space="preserve"> для проведения государственной регистрации права собственности Участника долевого строительства на Объект долевого строительства.</w:t>
      </w:r>
    </w:p>
    <w:p w14:paraId="7B538F9F" w14:textId="77777777" w:rsidR="00B87922" w:rsidRPr="0074566F" w:rsidRDefault="00B87922"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7F44208F"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5. Гарантии качества</w:t>
      </w:r>
    </w:p>
    <w:p w14:paraId="73A20F33" w14:textId="77777777" w:rsidR="00A12C04" w:rsidRPr="0074566F"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14:paraId="2B2DFE1B"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14:paraId="1E7A1EEA" w14:textId="280B9C74" w:rsidR="00A12C04" w:rsidRPr="0074566F" w:rsidRDefault="00A12C04" w:rsidP="009D6B2B">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5.3.</w:t>
      </w:r>
      <w:r w:rsidR="005A4FC4">
        <w:rPr>
          <w:rFonts w:ascii="Times New Roman" w:hAnsi="Times New Roman" w:cs="Times New Roman"/>
          <w:sz w:val="20"/>
          <w:szCs w:val="20"/>
        </w:rPr>
        <w:t xml:space="preserve"> </w:t>
      </w:r>
      <w:r w:rsidRPr="0074566F">
        <w:rPr>
          <w:rFonts w:ascii="Times New Roman" w:hAnsi="Times New Roman" w:cs="Times New Roman"/>
          <w:sz w:val="20"/>
          <w:szCs w:val="20"/>
          <w:lang w:eastAsia="ru-RU"/>
        </w:rPr>
        <w:t>Гарантийный срок для Объекта долевого строительства, за исключением технологического и инженерного оборудова</w:t>
      </w:r>
      <w:r w:rsidR="00F91D6B">
        <w:rPr>
          <w:rFonts w:ascii="Times New Roman" w:hAnsi="Times New Roman" w:cs="Times New Roman"/>
          <w:sz w:val="20"/>
          <w:szCs w:val="20"/>
          <w:lang w:eastAsia="ru-RU"/>
        </w:rPr>
        <w:t>ния, входящего в состав такого О</w:t>
      </w:r>
      <w:r w:rsidRPr="0074566F">
        <w:rPr>
          <w:rFonts w:ascii="Times New Roman" w:hAnsi="Times New Roman" w:cs="Times New Roman"/>
          <w:sz w:val="20"/>
          <w:szCs w:val="20"/>
          <w:lang w:eastAsia="ru-RU"/>
        </w:rPr>
        <w:t xml:space="preserve">бъекта долевого строительства, составляет </w:t>
      </w:r>
      <w:r w:rsidR="00F91D6B">
        <w:rPr>
          <w:rFonts w:ascii="Times New Roman" w:hAnsi="Times New Roman" w:cs="Times New Roman"/>
          <w:sz w:val="20"/>
          <w:szCs w:val="20"/>
          <w:lang w:eastAsia="ru-RU"/>
        </w:rPr>
        <w:t>3 (Три) года и исчисляется со дня передачи О</w:t>
      </w:r>
      <w:r w:rsidRPr="0074566F">
        <w:rPr>
          <w:rFonts w:ascii="Times New Roman" w:hAnsi="Times New Roman" w:cs="Times New Roman"/>
          <w:sz w:val="20"/>
          <w:szCs w:val="20"/>
          <w:lang w:eastAsia="ru-RU"/>
        </w:rPr>
        <w:t xml:space="preserve">бъекта долевого строительства. </w:t>
      </w:r>
    </w:p>
    <w:p w14:paraId="4E00A6F6" w14:textId="77777777" w:rsidR="00A12C04" w:rsidRPr="0074566F" w:rsidRDefault="00A12C04" w:rsidP="009D6B2B">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t>
      </w:r>
    </w:p>
    <w:p w14:paraId="0A120ECD" w14:textId="77777777" w:rsidR="00B1094E" w:rsidRPr="00B1094E" w:rsidRDefault="00B1094E" w:rsidP="009D6B2B">
      <w:pPr>
        <w:spacing w:after="0" w:line="240" w:lineRule="auto"/>
        <w:ind w:firstLine="567"/>
        <w:jc w:val="both"/>
        <w:rPr>
          <w:rFonts w:ascii="Times New Roman" w:hAnsi="Times New Roman" w:cs="Times New Roman"/>
          <w:noProof/>
          <w:sz w:val="20"/>
          <w:szCs w:val="20"/>
        </w:rPr>
      </w:pPr>
      <w:bookmarkStart w:id="9" w:name="_Hlk131152968"/>
      <w:r w:rsidRPr="00B1094E">
        <w:rPr>
          <w:rFonts w:ascii="Times New Roman" w:hAnsi="Times New Roman" w:cs="Times New Roman"/>
          <w:noProof/>
          <w:sz w:val="20"/>
          <w:szCs w:val="20"/>
        </w:rPr>
        <w:t xml:space="preserve">- гарантийный срок на отделочные работы и отделочные материалы, сантехнические и столярные изделия, указанные в Приложении № 3 к Договору,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 Указанный абзац считается ненаписанным, то есть не применяется к правоотношениям Сторон, если Объект долевого строительства передается в состоянии предчистовой отделки. </w:t>
      </w:r>
    </w:p>
    <w:bookmarkEnd w:id="9"/>
    <w:p w14:paraId="096FD7AB" w14:textId="77777777" w:rsidR="00A12C04" w:rsidRPr="0074566F" w:rsidRDefault="00A12C04" w:rsidP="009D6B2B">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2B17112"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14:paraId="0C4B90FD"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Подрядчика и Управляющей организации.</w:t>
      </w:r>
    </w:p>
    <w:p w14:paraId="4A05FE65" w14:textId="18F1CA0A" w:rsidR="00A12C04"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t>
      </w:r>
    </w:p>
    <w:p w14:paraId="601495F8"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5.6. При выявлении в период гарантийного срока в Объекте долевого строительства недостатков (дефектов), Участник долевого строительства направляет в адрес Застройщика уведомление о недостатках (далее для целей настоящего пункта – Уведомление о недостатках). Стороны определили, что направленная в период гарантийного </w:t>
      </w:r>
      <w:r w:rsidRPr="00CD2BE7">
        <w:rPr>
          <w:rFonts w:ascii="Times New Roman" w:eastAsia="Times New Roman" w:hAnsi="Times New Roman" w:cs="Times New Roman"/>
          <w:color w:val="000000"/>
          <w:sz w:val="20"/>
          <w:szCs w:val="20"/>
          <w:lang w:eastAsia="ru-RU"/>
        </w:rPr>
        <w:lastRenderedPageBreak/>
        <w:t>срока Участником долевого строительства Застройщику претензия с требованием о безвозмездном устранении недостатков/ возмещении расходов на устранение недостатков/ уменьшении цены Договора, в том числе с приложением к ней заключения эксперта (специалиста), является для Застройщика Уведомлением о недостатках.</w:t>
      </w:r>
    </w:p>
    <w:p w14:paraId="10CA3C8A"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течение 10 (десяти) рабочих дней с даты получения Застройщиком от Участника долевого строительства Уведомления о недостатках, Застройщик согласовывает с Участником долевого строительства дату и время совместного осмотра Объекта долевого строительства на предмет подтверждения/ опровержения наличия недостатков, определения перечня недостатков и причин их появления/ образования. </w:t>
      </w:r>
    </w:p>
    <w:p w14:paraId="39812DC2"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Дата и время совместного осмотра Объекта долевого строительства согласовываются Сторонами посредством телефонной связи или обмена сообщениями по электронной почте или обмена сообщениями в мессенджерах. </w:t>
      </w:r>
    </w:p>
    <w:p w14:paraId="2BC54B16"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согласованную дату и время Стороны осуществляют осмотр Объекта долевого строительства, по результатам которого составляют и подписывают дефектную ведомость (далее для целей настоящего пункта – Дефектная ведомость). </w:t>
      </w:r>
    </w:p>
    <w:p w14:paraId="4ADE5C24"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При подтверждении, наличия недостатков Объекта долевого строительства в Дефектной ведомости Стороны указывают их перечень, с отдельным указанием недостатков, в отношении которых Застройщик несет гарантийные обязательства (в случае их наличия) (п. 5.2 Договора, ч. 7 ст. 7 Федерального закона № 214-ФЗ). </w:t>
      </w:r>
    </w:p>
    <w:p w14:paraId="4F81A00D"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Недостатки Объекта долевого строительства, в отношении которых Застройщик несет гарантийные обязательства</w:t>
      </w:r>
      <w:r w:rsidRPr="00CD2BE7">
        <w:rPr>
          <w:rFonts w:ascii="Times New Roman" w:eastAsia="Times New Roman" w:hAnsi="Times New Roman" w:cs="Times New Roman"/>
          <w:color w:val="000000"/>
          <w:sz w:val="20"/>
          <w:szCs w:val="20"/>
          <w:vertAlign w:val="superscript"/>
          <w:lang w:eastAsia="ru-RU"/>
        </w:rPr>
        <w:footnoteReference w:id="1"/>
      </w:r>
      <w:r w:rsidRPr="00CD2BE7">
        <w:rPr>
          <w:rFonts w:ascii="Times New Roman" w:eastAsia="Times New Roman" w:hAnsi="Times New Roman" w:cs="Times New Roman"/>
          <w:color w:val="000000"/>
          <w:sz w:val="20"/>
          <w:szCs w:val="20"/>
          <w:lang w:eastAsia="ru-RU"/>
        </w:rPr>
        <w:t>, должны быть устранены Застройщиком в срок, который будет согласован Сторонами в Дефектной ведомости исходя из принципа объективной разумности срока для их устранения, характера, перечня и причин образования недостатков, но не менее 30 (тридцати) рабочих дней и не более 6 (шести) месяцев с даты составления Дефектной ведомости.</w:t>
      </w:r>
    </w:p>
    <w:p w14:paraId="3AE5FDCC"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Дата и время начала выполнения Застройщиком (его работником, уполномоченным им лицом, подрядчиком) работ по устранению недостатков, указанных в Дефектной ведомости, согласовываются Застройщиком и Участником долевого строительства посредством телефонной связи или обмена сообщения по электронной почте или обмена сообщениями в мессенджерах.</w:t>
      </w:r>
    </w:p>
    <w:p w14:paraId="2446443E"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При несогласовании Сторонами даты и времени осмотра Объекта долевого строительства для составления Дефектной ведомости или даты и времени начала выполнения работ по устранению недостатков, указанных в Дефектной ведомости по причинам, не связанными с действиями/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Дефектной ведомости или для устранения недостатков, указанных в подписанной Сторонами Дефектной ведомости, Участник долевого строительства не 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 </w:t>
      </w:r>
    </w:p>
    <w:p w14:paraId="36B4BCCA"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случае отказа Застройщика произвести осмотр Объекта долевого строительства для составления Дефектной ведомости согласно условиям настоящего пункта, или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Дефектной ведомости, или нарушения Застройщиком согласованного Сторонами в Дефектной ведомости срока устранения недостатков Объекта долевого строительства на 10 (десять) рабочих дней и более, Участник долевого строительства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 </w:t>
      </w:r>
    </w:p>
    <w:p w14:paraId="4EBB690C"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Участнику долевого строительства разъяснено и понятно, что не допускается устранение силами Участника долевого строительства или привлеченных им третьих лиц тех недостатков Объекта долевого строительства и находящегося в нем оборудования, обязательство по устранению которых исполняет Застройщик в пределах срока, согласованного Сторонами в Дефектной ведомости.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0EE0A5AC" w14:textId="06B9DF22" w:rsidR="00CD2BE7" w:rsidRPr="00CD2BE7" w:rsidRDefault="00CD2BE7" w:rsidP="00CD2BE7">
      <w:pPr>
        <w:tabs>
          <w:tab w:val="left" w:pos="567"/>
        </w:tabs>
        <w:spacing w:after="0" w:line="240" w:lineRule="auto"/>
        <w:ind w:firstLine="567"/>
        <w:jc w:val="both"/>
        <w:rPr>
          <w:rFonts w:ascii="Times New Roman" w:hAnsi="Times New Roman" w:cs="Times New Roman"/>
          <w:sz w:val="20"/>
          <w:szCs w:val="20"/>
        </w:rPr>
      </w:pPr>
      <w:r w:rsidRPr="00CD2BE7">
        <w:rPr>
          <w:rFonts w:ascii="Times New Roman" w:eastAsia="Times New Roman" w:hAnsi="Times New Roman" w:cs="Times New Roman"/>
          <w:color w:val="000000"/>
          <w:sz w:val="20"/>
          <w:szCs w:val="20"/>
          <w:lang w:eastAsia="ru-RU"/>
        </w:rPr>
        <w:t>5.6.1. Стороны отдельно отмечают, что право требовать соразмерного уменьшения цены Договора или возмещения расходов на устранение недостатков, возникает у Участника долевого строительства только при условии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по результатам осмотра Дефектной ведомости, или нарушения согласованного Сторонами в Дефектной ведомости, срока устранения недостатков Объекта долевого строительства на 10 (десять) рабочих дней и более. При этом под отказом Застройщика удовлетворить требования Участника долевого строительства о безвозмездном устранении недостатков, в том числе, понимается отказ или уклонение Застройщика от осуществления осмотра и составления по его результатам Дефектной ведомости.</w:t>
      </w:r>
    </w:p>
    <w:p w14:paraId="62FD4347" w14:textId="73D3E57B" w:rsidR="00A12C04" w:rsidRPr="00CD2BE7" w:rsidRDefault="00CD2BE7" w:rsidP="00A12C04">
      <w:pPr>
        <w:tabs>
          <w:tab w:val="left" w:pos="567"/>
        </w:tabs>
        <w:spacing w:after="0" w:line="240" w:lineRule="auto"/>
        <w:ind w:firstLine="567"/>
        <w:jc w:val="both"/>
        <w:rPr>
          <w:rFonts w:ascii="Times New Roman" w:hAnsi="Times New Roman" w:cs="Times New Roman"/>
          <w:sz w:val="20"/>
          <w:szCs w:val="20"/>
        </w:rPr>
      </w:pPr>
      <w:r w:rsidRPr="00CD2BE7">
        <w:rPr>
          <w:rFonts w:ascii="Times New Roman" w:hAnsi="Times New Roman" w:cs="Times New Roman"/>
          <w:sz w:val="20"/>
          <w:szCs w:val="20"/>
        </w:rPr>
        <w:t>5.7</w:t>
      </w:r>
      <w:r w:rsidR="00A12C04" w:rsidRPr="00CD2BE7">
        <w:rPr>
          <w:rFonts w:ascii="Times New Roman" w:hAnsi="Times New Roman" w:cs="Times New Roman"/>
          <w:sz w:val="20"/>
          <w:szCs w:val="20"/>
        </w:rPr>
        <w:t>.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до истечения указанного срока.</w:t>
      </w:r>
    </w:p>
    <w:p w14:paraId="290AEBC9" w14:textId="11344E8D" w:rsidR="00A12C04" w:rsidRPr="00CD2BE7" w:rsidRDefault="00CD2BE7" w:rsidP="00A12C04">
      <w:pPr>
        <w:tabs>
          <w:tab w:val="left" w:pos="567"/>
        </w:tabs>
        <w:spacing w:after="0" w:line="240" w:lineRule="auto"/>
        <w:ind w:firstLine="567"/>
        <w:jc w:val="both"/>
        <w:rPr>
          <w:rFonts w:ascii="Times New Roman" w:hAnsi="Times New Roman" w:cs="Times New Roman"/>
          <w:sz w:val="20"/>
          <w:szCs w:val="20"/>
        </w:rPr>
      </w:pPr>
      <w:r w:rsidRPr="00CD2BE7">
        <w:rPr>
          <w:rFonts w:ascii="Times New Roman" w:hAnsi="Times New Roman" w:cs="Times New Roman"/>
          <w:sz w:val="20"/>
          <w:szCs w:val="20"/>
        </w:rPr>
        <w:t>5.8</w:t>
      </w:r>
      <w:r w:rsidR="00A12C04" w:rsidRPr="00CD2BE7">
        <w:rPr>
          <w:rFonts w:ascii="Times New Roman" w:hAnsi="Times New Roman" w:cs="Times New Roman"/>
          <w:sz w:val="20"/>
          <w:szCs w:val="20"/>
        </w:rPr>
        <w:t xml:space="preserve">.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w:t>
      </w:r>
      <w:r w:rsidR="00A12C04" w:rsidRPr="00CD2BE7">
        <w:rPr>
          <w:rFonts w:ascii="Times New Roman" w:hAnsi="Times New Roman" w:cs="Times New Roman"/>
          <w:sz w:val="20"/>
          <w:szCs w:val="20"/>
        </w:rPr>
        <w:lastRenderedPageBreak/>
        <w:t>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50C421D7" w14:textId="77777777" w:rsidR="00CD2BE7" w:rsidRPr="00CD2BE7" w:rsidRDefault="00CD2BE7" w:rsidP="00CD2BE7">
      <w:pPr>
        <w:spacing w:after="0" w:line="240" w:lineRule="auto"/>
        <w:ind w:firstLine="567"/>
        <w:jc w:val="both"/>
        <w:rPr>
          <w:rFonts w:ascii="Times New Roman" w:eastAsia="Times New Roman" w:hAnsi="Times New Roman" w:cs="Times New Roman"/>
          <w:sz w:val="20"/>
          <w:szCs w:val="20"/>
          <w:lang w:eastAsia="ru-RU"/>
        </w:rPr>
      </w:pPr>
      <w:r w:rsidRPr="00CD2BE7">
        <w:rPr>
          <w:rFonts w:ascii="Times New Roman" w:eastAsia="Times New Roman" w:hAnsi="Times New Roman" w:cs="Times New Roman"/>
          <w:sz w:val="20"/>
          <w:szCs w:val="20"/>
          <w:lang w:eastAsia="ru-RU"/>
        </w:rPr>
        <w:t>5.9.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(тридцати) календарных дней с момента осуществления такой выплаты.</w:t>
      </w:r>
    </w:p>
    <w:p w14:paraId="0F531D42" w14:textId="77777777" w:rsidR="00CD2BE7" w:rsidRPr="00CD2BE7" w:rsidRDefault="00CD2BE7" w:rsidP="00CD2BE7">
      <w:pPr>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случае не передачи Участником долевого строительства Застройщику в соответствии с предыдущим абзацем настоящего пункта замененных оконных блоков, радиаторов отопления, входной двери и иных отделимых от Объекта долевого строительства элементов, Застройщик вправе потребовать от Участника долевого строительства оплатить их рыночную стоимость. </w:t>
      </w:r>
    </w:p>
    <w:p w14:paraId="1EB6400E" w14:textId="25DF6D0F" w:rsidR="00CD2BE7" w:rsidRPr="00CD2BE7" w:rsidRDefault="00CD2BE7" w:rsidP="00CD2BE7">
      <w:pPr>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5.10. В случае уплаты Застройщиком (добровольно или по решению суда) Участнику долевого строительства денежных средств на устранение недостатков, Застройщик вправе по истечении 3 (трех) месяцев с момента осуществления такой выплаты, потребовать от Участника долевого строительства предоставления доказательств устранения недостатков и понесенных на их устранение затрат.</w:t>
      </w:r>
    </w:p>
    <w:p w14:paraId="23045490" w14:textId="77777777" w:rsidR="00A12C04" w:rsidRPr="0074566F" w:rsidRDefault="00A12C04" w:rsidP="00A12C04">
      <w:pPr>
        <w:spacing w:after="0" w:line="240" w:lineRule="auto"/>
        <w:ind w:firstLine="567"/>
        <w:rPr>
          <w:rFonts w:ascii="Times New Roman" w:hAnsi="Times New Roman" w:cs="Times New Roman"/>
          <w:b/>
          <w:sz w:val="20"/>
          <w:szCs w:val="20"/>
        </w:rPr>
      </w:pPr>
    </w:p>
    <w:p w14:paraId="782CEA48"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6. Срок действия Договора. Государственная регистрация Договора</w:t>
      </w:r>
    </w:p>
    <w:p w14:paraId="6E24C16B" w14:textId="77777777" w:rsidR="00A12C04" w:rsidRPr="0074566F"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6.1. Договор, все изменения (дополнения) и уступка прав требований по нему заключаются в </w:t>
      </w:r>
      <w:r w:rsidRPr="0074566F">
        <w:rPr>
          <w:rFonts w:ascii="Times New Roman" w:hAnsi="Times New Roman" w:cs="Times New Roman"/>
          <w:noProof/>
          <w:sz w:val="20"/>
          <w:szCs w:val="20"/>
        </w:rPr>
        <w:t>любой предусмотренной законом форме</w:t>
      </w:r>
      <w:r w:rsidRPr="0074566F">
        <w:rPr>
          <w:rFonts w:ascii="Times New Roman" w:hAnsi="Times New Roman" w:cs="Times New Roman"/>
          <w:sz w:val="20"/>
          <w:szCs w:val="20"/>
        </w:rPr>
        <w:t xml:space="preserve">,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№218-ФЗ </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О государственной регистрации недвижимости</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 xml:space="preserve"> от 13.07.2015 г. и считаются заключенными (вступившими в силу) с момента такой регистрации.</w:t>
      </w:r>
    </w:p>
    <w:p w14:paraId="131D0A0E"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t>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При осуществлении  подачи Договора для его  государственной регистрации в электронном виде государственная пошлина за регистрацию Договора может быть оплачена Застройщиком за Участника долевого строительства.</w:t>
      </w:r>
    </w:p>
    <w:p w14:paraId="5C176904"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t>
      </w:r>
    </w:p>
    <w:p w14:paraId="0924A58F"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6.4.</w:t>
      </w:r>
      <w:r w:rsidRPr="0074566F">
        <w:rPr>
          <w:rFonts w:ascii="Times New Roman" w:hAnsi="Times New Roman" w:cs="Times New Roman"/>
          <w:noProof/>
          <w:sz w:val="20"/>
          <w:szCs w:val="20"/>
        </w:rPr>
        <w:t xml:space="preserve">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r w:rsidRPr="0074566F">
        <w:rPr>
          <w:rFonts w:ascii="Times New Roman" w:hAnsi="Times New Roman" w:cs="Times New Roman"/>
          <w:sz w:val="20"/>
          <w:szCs w:val="20"/>
        </w:rPr>
        <w:t xml:space="preserve">   </w:t>
      </w:r>
    </w:p>
    <w:p w14:paraId="5DF01007" w14:textId="77777777" w:rsidR="00A12C04" w:rsidRPr="0074566F" w:rsidRDefault="00A12C04" w:rsidP="00A12C04">
      <w:pPr>
        <w:spacing w:after="0" w:line="240" w:lineRule="auto"/>
        <w:ind w:firstLine="567"/>
        <w:rPr>
          <w:rFonts w:ascii="Times New Roman" w:hAnsi="Times New Roman" w:cs="Times New Roman"/>
          <w:b/>
          <w:sz w:val="20"/>
          <w:szCs w:val="20"/>
        </w:rPr>
      </w:pPr>
    </w:p>
    <w:p w14:paraId="5DA3B568"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7. Изменение Договора и прекращение его действия</w:t>
      </w:r>
    </w:p>
    <w:p w14:paraId="6C7340F4" w14:textId="77777777" w:rsidR="00A12C04" w:rsidRPr="0074566F" w:rsidRDefault="00A12C04" w:rsidP="00A12C04">
      <w:pPr>
        <w:keepNext/>
        <w:tabs>
          <w:tab w:val="left" w:pos="567"/>
          <w:tab w:val="left" w:pos="10348"/>
          <w:tab w:val="left" w:pos="10490"/>
        </w:tabs>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tab/>
        <w:t xml:space="preserve">7.1. Договор может быть изменен по соглашению Сторон или в порядке, предусмотренном действующим законодательством. </w:t>
      </w:r>
    </w:p>
    <w:p w14:paraId="1C8FB93E"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7.2. Договор прекращается:</w:t>
      </w:r>
    </w:p>
    <w:p w14:paraId="50C248E1"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соглашению Сторон;</w:t>
      </w:r>
    </w:p>
    <w:p w14:paraId="4872B2E9"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выполнению Сторонами своих обязательств по Договору;</w:t>
      </w:r>
    </w:p>
    <w:p w14:paraId="73465FF2"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решению суда;</w:t>
      </w:r>
    </w:p>
    <w:p w14:paraId="6DDBB5CE"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при одностороннем отказе Стороны в тех случаях, когда односторонний отказ допускается действующим законодательством.</w:t>
      </w:r>
    </w:p>
    <w:p w14:paraId="20DA9972"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14:paraId="7D3D7CC2"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14:paraId="3AE81038"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неисполнения Застройщиком предусмотренных п. 5.2 Договора</w:t>
      </w:r>
      <w:r w:rsidRPr="0074566F">
        <w:rPr>
          <w:rFonts w:ascii="Times New Roman" w:hAnsi="Times New Roman" w:cs="Times New Roman"/>
          <w:bCs/>
          <w:sz w:val="20"/>
          <w:szCs w:val="20"/>
        </w:rPr>
        <w:t xml:space="preserve"> и соответствующих условий Договора</w:t>
      </w:r>
      <w:r w:rsidRPr="0074566F">
        <w:rPr>
          <w:rFonts w:ascii="Times New Roman" w:hAnsi="Times New Roman" w:cs="Times New Roman"/>
          <w:sz w:val="20"/>
          <w:szCs w:val="20"/>
        </w:rPr>
        <w: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14:paraId="73C303FD"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существенного нарушения требований к качеству Объекта долевого строительства;</w:t>
      </w:r>
    </w:p>
    <w:p w14:paraId="1B7D0456"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в иных установленных федеральным законом случаях.</w:t>
      </w:r>
    </w:p>
    <w:p w14:paraId="261C21CC"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По требованию Участника долевого строительства Договор может быть расторгнут в судебном порядке в случае:</w:t>
      </w:r>
    </w:p>
    <w:p w14:paraId="20495EAF"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39C235AB"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14:paraId="6A91AFA5"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изменения назначения общего имущества и (или) нежилых помещений, входящих в состав Объекта;</w:t>
      </w:r>
    </w:p>
    <w:p w14:paraId="720C3491"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в иных установленных федеральным законом случаях. </w:t>
      </w:r>
    </w:p>
    <w:p w14:paraId="59498088"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lastRenderedPageBreak/>
        <w:tab/>
        <w: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14:paraId="73D4C3EF"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7.4. Застройщик вправе в одностороннем порядке отказаться от исполнения Договора в порядке, предусмотренном Федеральным законом №214-ФЗ в случаях:</w:t>
      </w:r>
    </w:p>
    <w:p w14:paraId="446DA28F"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при единовременной оплате – в случае просрочки внесения платежа в течение более чем 2 (Два) месяца;</w:t>
      </w:r>
    </w:p>
    <w:p w14:paraId="3D020FCE"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14:paraId="13253319"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14:paraId="1525F0B8"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14:paraId="6B9083E1"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2220420E"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7.7. В случаях, предусмотренных в п.п. 7.3-7.4 Договора</w:t>
      </w:r>
      <w:r w:rsidRPr="0074566F">
        <w:rPr>
          <w:rFonts w:ascii="Times New Roman" w:hAnsi="Times New Roman" w:cs="Times New Roman"/>
          <w:bCs/>
          <w:sz w:val="20"/>
          <w:szCs w:val="20"/>
        </w:rPr>
        <w:t xml:space="preserve"> и соответствующих условий Договора</w:t>
      </w:r>
      <w:r w:rsidRPr="0074566F">
        <w:rPr>
          <w:rFonts w:ascii="Times New Roman" w:hAnsi="Times New Roman" w:cs="Times New Roman"/>
          <w:sz w:val="20"/>
          <w:szCs w:val="20"/>
        </w:rPr>
        <w:t xml:space="preserve">,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 214-ФЗ. </w:t>
      </w:r>
    </w:p>
    <w:p w14:paraId="4A92DB8B"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7EFD2FC5" w14:textId="77777777" w:rsidR="00017268" w:rsidRPr="0074566F" w:rsidRDefault="00A12C04" w:rsidP="00340D72">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550F2003"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404BE7C2" w14:textId="77777777" w:rsidR="00A12C04" w:rsidRPr="0074566F" w:rsidRDefault="00A12C04" w:rsidP="00A12C04">
      <w:pPr>
        <w:pStyle w:val="a8"/>
        <w:keepNext/>
        <w:ind w:firstLine="567"/>
        <w:jc w:val="center"/>
        <w:rPr>
          <w:rFonts w:ascii="Times New Roman" w:hAnsi="Times New Roman"/>
          <w:b/>
        </w:rPr>
      </w:pPr>
      <w:bookmarkStart w:id="10" w:name="sub_603"/>
      <w:bookmarkEnd w:id="10"/>
      <w:r w:rsidRPr="0074566F">
        <w:rPr>
          <w:rFonts w:ascii="Times New Roman" w:hAnsi="Times New Roman"/>
          <w:b/>
        </w:rPr>
        <w:t>8. Ответственность Сторон</w:t>
      </w:r>
    </w:p>
    <w:p w14:paraId="3B06E10F" w14:textId="77777777" w:rsidR="00A12C04" w:rsidRPr="0074566F" w:rsidRDefault="00A12C04" w:rsidP="00A12C04">
      <w:pPr>
        <w:keepNext/>
        <w:tabs>
          <w:tab w:val="left" w:pos="567"/>
          <w:tab w:val="left" w:pos="10348"/>
          <w:tab w:val="left" w:pos="1049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t>
      </w:r>
    </w:p>
    <w:p w14:paraId="338ACB7D" w14:textId="6758A926" w:rsidR="00CD2BE7" w:rsidRPr="006C5214" w:rsidRDefault="00A12C04" w:rsidP="0068208E">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t>
      </w:r>
      <w:hyperlink r:id="rId8" w:history="1">
        <w:r w:rsidRPr="0074566F">
          <w:rPr>
            <w:rFonts w:ascii="Times New Roman" w:hAnsi="Times New Roman" w:cs="Times New Roman"/>
            <w:sz w:val="20"/>
            <w:szCs w:val="20"/>
          </w:rPr>
          <w:t>ставки рефинансирования</w:t>
        </w:r>
      </w:hyperlink>
      <w:r w:rsidRPr="0074566F">
        <w:rPr>
          <w:rFonts w:ascii="Times New Roman" w:hAnsi="Times New Roman" w:cs="Times New Roman"/>
          <w:sz w:val="20"/>
          <w:szCs w:val="20"/>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00CD2BE7" w:rsidRPr="006C5214">
        <w:rPr>
          <w:rFonts w:ascii="Times New Roman" w:hAnsi="Times New Roman" w:cs="Times New Roman"/>
          <w:sz w:val="20"/>
          <w:szCs w:val="20"/>
        </w:rPr>
        <w:fldChar w:fldCharType="begin"/>
      </w:r>
      <w:r w:rsidR="00CD2BE7" w:rsidRPr="006C5214">
        <w:rPr>
          <w:rFonts w:ascii="Times New Roman" w:hAnsi="Times New Roman" w:cs="Times New Roman"/>
          <w:sz w:val="20"/>
          <w:szCs w:val="20"/>
        </w:rPr>
        <w:instrText xml:space="preserve"> IF "</w:instrText>
      </w:r>
      <w:r w:rsidR="00CD2BE7" w:rsidRPr="006C5214">
        <w:rPr>
          <w:rFonts w:ascii="Times New Roman" w:hAnsi="Times New Roman" w:cs="Times New Roman"/>
          <w:sz w:val="20"/>
          <w:szCs w:val="20"/>
        </w:rPr>
        <w:fldChar w:fldCharType="begin"/>
      </w:r>
      <w:r w:rsidR="00CD2BE7" w:rsidRPr="006C5214">
        <w:rPr>
          <w:rFonts w:ascii="Times New Roman" w:hAnsi="Times New Roman" w:cs="Times New Roman"/>
          <w:sz w:val="20"/>
          <w:szCs w:val="20"/>
        </w:rPr>
        <w:instrText xml:space="preserve"> DOCVARIABLE ВариантОплаты \* MERGEFORMAT </w:instrText>
      </w:r>
      <w:r w:rsidR="00CD2BE7" w:rsidRPr="006C5214">
        <w:rPr>
          <w:rFonts w:ascii="Times New Roman" w:hAnsi="Times New Roman" w:cs="Times New Roman"/>
          <w:sz w:val="20"/>
          <w:szCs w:val="20"/>
        </w:rPr>
        <w:fldChar w:fldCharType="separate"/>
      </w:r>
      <w:r w:rsidR="008C7F5F">
        <w:rPr>
          <w:rFonts w:ascii="Times New Roman" w:hAnsi="Times New Roman" w:cs="Times New Roman"/>
          <w:sz w:val="20"/>
          <w:szCs w:val="20"/>
        </w:rPr>
        <w:instrText>100%</w:instrText>
      </w:r>
      <w:r w:rsidR="00CD2BE7" w:rsidRPr="006C5214">
        <w:rPr>
          <w:rFonts w:ascii="Times New Roman" w:hAnsi="Times New Roman" w:cs="Times New Roman"/>
          <w:sz w:val="20"/>
          <w:szCs w:val="20"/>
        </w:rPr>
        <w:fldChar w:fldCharType="end"/>
      </w:r>
      <w:r w:rsidR="00CD2BE7" w:rsidRPr="006C5214">
        <w:rPr>
          <w:rFonts w:ascii="Times New Roman" w:hAnsi="Times New Roman" w:cs="Times New Roman"/>
          <w:sz w:val="20"/>
          <w:szCs w:val="20"/>
        </w:rPr>
        <w:instrText>"="Рассрочка" "В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собственных средств обязан оплатить Застройщику штраф в размере 10 (десяти)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instrText>
      </w:r>
      <w:r w:rsidR="00CD2BE7" w:rsidRPr="006C5214">
        <w:rPr>
          <w:rFonts w:ascii="Times New Roman" w:hAnsi="Times New Roman" w:cs="Times New Roman"/>
          <w:sz w:val="20"/>
          <w:szCs w:val="20"/>
        </w:rPr>
        <w:fldChar w:fldCharType="end"/>
      </w:r>
    </w:p>
    <w:p w14:paraId="755B2E41" w14:textId="20FF7F0A" w:rsidR="00A12C04"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8.3.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14:paraId="5A36C7A5"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8.4. 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w:t>
      </w:r>
    </w:p>
    <w:p w14:paraId="0295F7A9"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t>
      </w:r>
    </w:p>
    <w:p w14:paraId="4E4AC564"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в части обязательства Застройщика по передаче Участнику долевого строительства Объекта долевого строительства, последний в силу ст. 406 ГК РФ считается просрочившим, что исключает право Участника долевого строительства требовать от Застройщика уплаты неустойки с даты наступления просрочки кредитора до даты акта приема-передачи Объекта долевого строительства (Одностороннего акта о передаче) либо до даты составления Акта о несоответствии.</w:t>
      </w:r>
    </w:p>
    <w:p w14:paraId="2583739C" w14:textId="77777777" w:rsidR="006C5214" w:rsidRPr="00EA1AEE"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8.5.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w:t>
      </w:r>
    </w:p>
    <w:p w14:paraId="460A728B" w14:textId="3EF6EFD4" w:rsidR="00A12C04" w:rsidRPr="0074566F" w:rsidRDefault="00A12C04" w:rsidP="006C5214">
      <w:pPr>
        <w:spacing w:after="0" w:line="240" w:lineRule="auto"/>
        <w:jc w:val="both"/>
        <w:rPr>
          <w:rFonts w:ascii="Times New Roman" w:hAnsi="Times New Roman" w:cs="Times New Roman"/>
          <w:sz w:val="20"/>
          <w:szCs w:val="20"/>
        </w:rPr>
      </w:pPr>
    </w:p>
    <w:p w14:paraId="19D90CF3"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9. Обстоятельства непреодолимой силы</w:t>
      </w:r>
    </w:p>
    <w:p w14:paraId="36D28093" w14:textId="77777777" w:rsidR="00A12C04" w:rsidRPr="0074566F" w:rsidRDefault="00A12C04" w:rsidP="00A12C04">
      <w:pPr>
        <w:keepNext/>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449B4704"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14004676"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699BE6D2"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1CF2EAD8" w14:textId="77777777" w:rsidR="00A12C04" w:rsidRPr="0074566F" w:rsidRDefault="00A12C04" w:rsidP="00A12C04">
      <w:pPr>
        <w:spacing w:after="0" w:line="240" w:lineRule="auto"/>
        <w:ind w:firstLine="567"/>
        <w:jc w:val="both"/>
        <w:rPr>
          <w:rFonts w:ascii="Times New Roman" w:hAnsi="Times New Roman" w:cs="Times New Roman"/>
          <w:sz w:val="20"/>
          <w:szCs w:val="20"/>
        </w:rPr>
      </w:pPr>
    </w:p>
    <w:p w14:paraId="2E28312B"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10. Дополнительные условия</w:t>
      </w:r>
    </w:p>
    <w:p w14:paraId="56F30A26" w14:textId="48D0C7B1" w:rsidR="000D3047" w:rsidRPr="0074566F" w:rsidRDefault="00A12C04" w:rsidP="000D3047">
      <w:pPr>
        <w:keepNext/>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lang w:val="en-US"/>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74566F">
        <w:rPr>
          <w:rFonts w:ascii="Times New Roman" w:hAnsi="Times New Roman" w:cs="Times New Roman"/>
          <w:sz w:val="20"/>
          <w:szCs w:val="20"/>
          <w:lang w:val="en-US"/>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lang w:val="en-US"/>
        </w:rPr>
        <w:instrText xml:space="preserve"> </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lang w:val="en-US"/>
        </w:rPr>
        <w:instrText>"</w:instrText>
      </w:r>
      <w:r w:rsidR="000D3047" w:rsidRPr="0074566F">
        <w:rPr>
          <w:rFonts w:ascii="Times New Roman" w:hAnsi="Times New Roman" w:cs="Times New Roman"/>
          <w:noProof/>
          <w:sz w:val="20"/>
          <w:szCs w:val="20"/>
        </w:rPr>
        <w:instrText xml:space="preserve">10.1. В обеспечение исполнения обязательств Застройщика (залогодателя) по возврату денежных средств, внесенных Участником долевого строительства и по уплате Участнику долевого строительства денежных средств, причитающихся  ему в возмещение убытков и (или) в качестве неустойки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Участнику долевого строительства в соответствии с Договором и (или) федеральными законами денежных средств, с момента государственной регистрации Договора у Участника долевого строительства (залогодержателя) считаются находящимися в залоге право аренды на земельный участок, принадлежащее Застройщику, на котором осуществляется строительство Объекта, и строящийся на этом земельном участке Объект (далее- </w:instrText>
      </w:r>
      <w:r w:rsidR="000D3047" w:rsidRPr="0074566F">
        <w:rPr>
          <w:rFonts w:ascii="Times New Roman" w:hAnsi="Times New Roman" w:cs="Times New Roman"/>
          <w:noProof/>
          <w:spacing w:val="-20"/>
          <w:sz w:val="20"/>
          <w:szCs w:val="20"/>
        </w:rPr>
        <w:instrText>‹‹</w:instrText>
      </w:r>
      <w:r w:rsidR="000D3047" w:rsidRPr="0074566F">
        <w:rPr>
          <w:rFonts w:ascii="Times New Roman" w:hAnsi="Times New Roman" w:cs="Times New Roman"/>
          <w:noProof/>
          <w:sz w:val="20"/>
          <w:szCs w:val="20"/>
        </w:rPr>
        <w:instrText>Предмет залога</w:instrText>
      </w:r>
      <w:r w:rsidR="000D3047" w:rsidRPr="0074566F">
        <w:rPr>
          <w:rFonts w:ascii="Times New Roman" w:hAnsi="Times New Roman" w:cs="Times New Roman"/>
          <w:noProof/>
          <w:spacing w:val="-20"/>
          <w:sz w:val="20"/>
          <w:szCs w:val="20"/>
        </w:rPr>
        <w:instrText>››</w:instrText>
      </w:r>
      <w:r w:rsidR="000D3047" w:rsidRPr="0074566F">
        <w:rPr>
          <w:rFonts w:ascii="Times New Roman" w:hAnsi="Times New Roman" w:cs="Times New Roman"/>
          <w:noProof/>
          <w:sz w:val="20"/>
          <w:szCs w:val="20"/>
        </w:rPr>
        <w:instrText>).</w:instrText>
      </w:r>
    </w:p>
    <w:p w14:paraId="44D9313E" w14:textId="77777777" w:rsidR="000D3047" w:rsidRPr="0074566F" w:rsidRDefault="000D3047"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В Предмет залога не входят находящиеся или строящиеся на указанном в п.1.1. Договора земельном участке иные чем Объект здания, сооружения и объекты недвижимого имущества, принадлежащие Застройщику и / или третьим лицам.</w:instrText>
      </w:r>
    </w:p>
    <w:p w14:paraId="5B42DE67" w14:textId="77777777" w:rsidR="000D3047" w:rsidRPr="0074566F" w:rsidRDefault="000D3047"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10.2. В обеспечение исполнения обязательств Застройщика по передаче Объекта долевого строительства Участнику долевого строительства по Договору Застройщик до государственной регистрации Договора исполняет обязанности по уплате отчислений (взносов) в компенсационный фонд, формируемый за счет указанных отчислений (взносов), в соответствии с требованиями, установленными в п.4 ст.3 Федерального закона № 214-ФЗ.</w:instrText>
      </w:r>
    </w:p>
    <w:p w14:paraId="2F5B0F2E" w14:textId="77777777" w:rsidR="00A12C04" w:rsidRPr="0074566F" w:rsidRDefault="00A12C04"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w:instrText>
      </w:r>
      <w:r w:rsidRPr="0074566F">
        <w:rPr>
          <w:rFonts w:ascii="Times New Roman" w:hAnsi="Times New Roman" w:cs="Times New Roman"/>
          <w:noProof/>
          <w:sz w:val="20"/>
          <w:szCs w:val="20"/>
          <w:lang w:val="en-US"/>
        </w:rPr>
        <w:instrText>3</w:instrText>
      </w:r>
      <w:r w:rsidRPr="0074566F">
        <w:rPr>
          <w:rFonts w:ascii="Times New Roman" w:hAnsi="Times New Roman" w:cs="Times New Roman"/>
          <w:noProof/>
          <w:sz w:val="20"/>
          <w:szCs w:val="20"/>
        </w:rPr>
        <w:instrText xml:space="preserve">.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14:paraId="5362118E"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10.4.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14:paraId="7448571D"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w:instrText>
      </w:r>
      <w:r w:rsidRPr="0074566F">
        <w:rPr>
          <w:rFonts w:ascii="Times New Roman" w:hAnsi="Times New Roman" w:cs="Times New Roman"/>
          <w:noProof/>
          <w:sz w:val="20"/>
          <w:szCs w:val="20"/>
          <w:lang w:val="en-US"/>
        </w:rPr>
        <w:instrText>5</w:instrText>
      </w:r>
      <w:r w:rsidRPr="0074566F">
        <w:rPr>
          <w:rFonts w:ascii="Times New Roman" w:hAnsi="Times New Roman" w:cs="Times New Roman"/>
          <w:noProof/>
          <w:sz w:val="20"/>
          <w:szCs w:val="20"/>
        </w:rPr>
        <w:instrText>.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74566F">
        <w:rPr>
          <w:rFonts w:ascii="Times New Roman" w:hAnsi="Times New Roman" w:cs="Times New Roman"/>
          <w:sz w:val="20"/>
          <w:szCs w:val="20"/>
          <w:lang w:val="en-US"/>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lang w:val="en-US"/>
        </w:rPr>
        <w:instrText>"</w:instrText>
      </w:r>
      <w:r w:rsidRPr="0074566F">
        <w:rPr>
          <w:rFonts w:ascii="Times New Roman" w:hAnsi="Times New Roman" w:cs="Times New Roman"/>
          <w:noProof/>
          <w:sz w:val="20"/>
          <w:szCs w:val="20"/>
        </w:rPr>
        <w:instrTex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14:paraId="1642EE45"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14:paraId="2474672D" w14:textId="77777777" w:rsidR="008C7F5F"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noProof/>
          <w:sz w:val="20"/>
          <w:szCs w:val="20"/>
        </w:rPr>
        <w:instrTex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063BD5">
        <w:rPr>
          <w:sz w:val="20"/>
          <w:szCs w:val="20"/>
        </w:rPr>
        <w:instrText>"</w:instrText>
      </w:r>
      <w:r w:rsidRPr="0074566F">
        <w:rPr>
          <w:sz w:val="20"/>
          <w:szCs w:val="20"/>
        </w:rPr>
        <w:fldChar w:fldCharType="separate"/>
      </w:r>
      <w:r w:rsidR="008C7F5F" w:rsidRPr="0074566F">
        <w:rPr>
          <w:rFonts w:ascii="Times New Roman" w:hAnsi="Times New Roman" w:cs="Times New Roman"/>
          <w:noProof/>
          <w:sz w:val="20"/>
          <w:szCs w:val="20"/>
        </w:rPr>
        <w: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t>
      </w:r>
    </w:p>
    <w:p w14:paraId="20A6F567" w14:textId="77777777" w:rsidR="008C7F5F" w:rsidRPr="0074566F" w:rsidRDefault="008C7F5F"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t>
      </w:r>
    </w:p>
    <w:p w14:paraId="20BB94ED" w14:textId="548461AE" w:rsidR="00A12C04" w:rsidRPr="0074566F" w:rsidRDefault="008C7F5F" w:rsidP="00A12C04">
      <w:pPr>
        <w:pStyle w:val="31"/>
        <w:spacing w:after="0"/>
        <w:ind w:firstLine="567"/>
        <w:jc w:val="both"/>
        <w:rPr>
          <w:noProof/>
          <w:sz w:val="20"/>
          <w:szCs w:val="20"/>
        </w:rPr>
      </w:pPr>
      <w:r w:rsidRPr="0074566F">
        <w:rPr>
          <w:noProof/>
          <w:sz w:val="20"/>
          <w:szCs w:val="20"/>
        </w:rPr>
        <w: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t>
      </w:r>
      <w:r w:rsidR="00A12C04" w:rsidRPr="0074566F">
        <w:rPr>
          <w:sz w:val="20"/>
          <w:szCs w:val="20"/>
        </w:rPr>
        <w:fldChar w:fldCharType="end"/>
      </w:r>
      <w:bookmarkStart w:id="11" w:name="sub_1309"/>
    </w:p>
    <w:p w14:paraId="574D02FD" w14:textId="77777777" w:rsidR="00A12C04" w:rsidRPr="0074566F" w:rsidRDefault="00A12C04" w:rsidP="00A12C04">
      <w:pPr>
        <w:pStyle w:val="31"/>
        <w:spacing w:after="0"/>
        <w:ind w:firstLine="567"/>
        <w:jc w:val="both"/>
        <w:rPr>
          <w:sz w:val="20"/>
          <w:szCs w:val="20"/>
        </w:rPr>
      </w:pPr>
    </w:p>
    <w:bookmarkEnd w:id="11"/>
    <w:p w14:paraId="40789B45"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11. Заключительные положения</w:t>
      </w:r>
    </w:p>
    <w:p w14:paraId="6DE98D77" w14:textId="77777777" w:rsidR="00A12C04" w:rsidRPr="0074566F" w:rsidRDefault="00A12C04" w:rsidP="00A12C04">
      <w:pPr>
        <w:pStyle w:val="a8"/>
        <w:keepNext/>
        <w:tabs>
          <w:tab w:val="left" w:pos="567"/>
        </w:tabs>
        <w:ind w:firstLine="567"/>
        <w:jc w:val="both"/>
        <w:rPr>
          <w:rFonts w:ascii="Times New Roman" w:hAnsi="Times New Roman"/>
        </w:rPr>
      </w:pPr>
      <w:r w:rsidRPr="0074566F">
        <w:rPr>
          <w:rFonts w:ascii="Times New Roman" w:hAnsi="Times New Roman"/>
          <w:snapToGrid w:val="0"/>
        </w:rPr>
        <w:t xml:space="preserve">11.1. </w:t>
      </w:r>
      <w:r w:rsidRPr="0074566F">
        <w:rPr>
          <w:rFonts w:ascii="Times New Roman" w:hAnsi="Times New Roman"/>
        </w:rPr>
        <w: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t>
      </w:r>
    </w:p>
    <w:p w14:paraId="0DD4351F" w14:textId="77777777" w:rsidR="006C5214" w:rsidRPr="006C5214" w:rsidRDefault="006C5214" w:rsidP="006C5214">
      <w:pPr>
        <w:tabs>
          <w:tab w:val="left" w:pos="567"/>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11.2. Стороны соглашаются с тем, что сообщение о завершении строительства (создания) Объекта и о готовности Объекта долевого строительства к передаче (далее для целей настоящего пункта – Сообщение), направляются Застройщиком</w:t>
      </w:r>
      <w:r w:rsidRPr="006C5214" w:rsidDel="00D0505C">
        <w:rPr>
          <w:rFonts w:ascii="Times New Roman" w:eastAsia="Times New Roman" w:hAnsi="Times New Roman" w:cs="Times New Roman"/>
          <w:color w:val="000000"/>
          <w:sz w:val="20"/>
          <w:szCs w:val="20"/>
          <w:lang w:eastAsia="ru-RU"/>
        </w:rPr>
        <w:t xml:space="preserve"> </w:t>
      </w:r>
      <w:r w:rsidRPr="006C5214">
        <w:rPr>
          <w:rFonts w:ascii="Times New Roman" w:eastAsia="Times New Roman" w:hAnsi="Times New Roman" w:cs="Times New Roman"/>
          <w:color w:val="000000"/>
          <w:sz w:val="20"/>
          <w:szCs w:val="20"/>
          <w:lang w:eastAsia="ru-RU"/>
        </w:rPr>
        <w:t xml:space="preserve">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Сообщения является: </w:t>
      </w:r>
    </w:p>
    <w:p w14:paraId="21069D69" w14:textId="77777777" w:rsidR="006C5214" w:rsidRPr="006C5214" w:rsidRDefault="006C5214" w:rsidP="006C5214">
      <w:pPr>
        <w:numPr>
          <w:ilvl w:val="2"/>
          <w:numId w:val="3"/>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день вручения Сообщения Участнику долевого строительства лично, либо его представителю под расписку;</w:t>
      </w:r>
    </w:p>
    <w:p w14:paraId="15D192FF" w14:textId="77777777" w:rsidR="006C5214" w:rsidRPr="006C5214" w:rsidRDefault="006C5214" w:rsidP="006C5214">
      <w:pPr>
        <w:numPr>
          <w:ilvl w:val="2"/>
          <w:numId w:val="4"/>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Если отправленное по почте Сообщение не было получено Участником долевого строительства по обстоятельствам, зависящим от него, Сообщение считается доставленным Участнику долевого строительства в день истечения срока хранения почтового отправления.</w:t>
      </w:r>
    </w:p>
    <w:p w14:paraId="24010FEA" w14:textId="77777777" w:rsidR="006C5214" w:rsidRPr="006C5214" w:rsidRDefault="006C5214" w:rsidP="006C5214">
      <w:pPr>
        <w:tabs>
          <w:tab w:val="left" w:pos="709"/>
        </w:tabs>
        <w:autoSpaceDE w:val="0"/>
        <w:autoSpaceDN w:val="0"/>
        <w:adjustRightInd w:val="0"/>
        <w:spacing w:after="0" w:line="240" w:lineRule="auto"/>
        <w:ind w:firstLine="567"/>
        <w:jc w:val="both"/>
        <w:rPr>
          <w:rFonts w:ascii="Times New Roman" w:eastAsia="Calibri" w:hAnsi="Times New Roman" w:cs="Times New Roman"/>
          <w:bCs/>
          <w:color w:val="000000"/>
          <w:sz w:val="20"/>
          <w:szCs w:val="20"/>
        </w:rPr>
      </w:pPr>
      <w:r w:rsidRPr="006C5214">
        <w:rPr>
          <w:rFonts w:ascii="Times New Roman" w:eastAsia="Calibri" w:hAnsi="Times New Roman" w:cs="Times New Roman"/>
          <w:bCs/>
          <w:color w:val="000000"/>
          <w:sz w:val="20"/>
          <w:szCs w:val="20"/>
        </w:rPr>
        <w:t>Застройщик вправе направить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следующими способами:</w:t>
      </w:r>
    </w:p>
    <w:p w14:paraId="57CC3E3A" w14:textId="77777777" w:rsidR="006C5214" w:rsidRPr="006C5214" w:rsidRDefault="006C5214" w:rsidP="006C5214">
      <w:pPr>
        <w:tabs>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Calibri" w:hAnsi="Times New Roman" w:cs="Times New Roman"/>
          <w:bCs/>
          <w:color w:val="000000"/>
          <w:sz w:val="20"/>
          <w:szCs w:val="20"/>
        </w:rPr>
        <w:t xml:space="preserve">- по адресу электронной почты Участника долевого строительства, указанному в настоящем Договоре. </w:t>
      </w:r>
      <w:r w:rsidRPr="006C5214">
        <w:rPr>
          <w:rFonts w:ascii="Times New Roman" w:eastAsia="Times New Roman" w:hAnsi="Times New Roman" w:cs="Times New Roman"/>
          <w:color w:val="000000"/>
          <w:sz w:val="20"/>
          <w:szCs w:val="20"/>
          <w:lang w:eastAsia="ru-RU"/>
        </w:rPr>
        <w:t>При этом, датой получения Сообщения является день отправки сообщения по электронной почте.</w:t>
      </w:r>
    </w:p>
    <w:p w14:paraId="517C1614" w14:textId="77777777" w:rsidR="006C5214" w:rsidRPr="006C5214" w:rsidRDefault="006C5214" w:rsidP="006C5214">
      <w:pPr>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xml:space="preserve">- посредством размещения в Личном кабинете Участника долевого строительства, расположенного в информационно-телекоммуникационной сети Интернет по адресу: https://samolet.ru/account, доступ к которому </w:t>
      </w:r>
      <w:r w:rsidRPr="006C5214">
        <w:rPr>
          <w:rFonts w:ascii="Times New Roman" w:eastAsia="Times New Roman" w:hAnsi="Times New Roman" w:cs="Times New Roman"/>
          <w:color w:val="000000"/>
          <w:sz w:val="20"/>
          <w:szCs w:val="20"/>
          <w:lang w:eastAsia="ru-RU"/>
        </w:rPr>
        <w:lastRenderedPageBreak/>
        <w:t>обеспечивается посредством введения кода доступа, направляемого СМС-сообщением на номер телефона Участника долевого строительства, указанный в разделе 12 Договора. При этом, датой получения Сообщения является день его размещения Застройщика в Личном кабинете Участника долевого строительства.</w:t>
      </w:r>
    </w:p>
    <w:p w14:paraId="2067E365" w14:textId="75A4263A" w:rsidR="006C5214" w:rsidRPr="006C5214" w:rsidRDefault="006C5214" w:rsidP="006C5214">
      <w:pPr>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xml:space="preserve">11.2.1. Стороны определили, что допустимым доказательством факта направления Сообщения по адресу электронной почты Участника долевого строительства и/или посредством размещения его в Личном кабинете Участника долевого строительства, расположенного в информационной-телекоммуникационной сети Интернет по адресу: </w:t>
      </w:r>
      <w:hyperlink r:id="rId9" w:history="1">
        <w:r w:rsidRPr="006C5214">
          <w:rPr>
            <w:rFonts w:ascii="Times New Roman" w:eastAsia="Times New Roman" w:hAnsi="Times New Roman" w:cs="Times New Roman"/>
            <w:color w:val="000000"/>
            <w:sz w:val="20"/>
            <w:szCs w:val="20"/>
            <w:u w:val="single"/>
            <w:lang w:eastAsia="ru-RU"/>
          </w:rPr>
          <w:t>https://samolet.ru/account</w:t>
        </w:r>
      </w:hyperlink>
      <w:r w:rsidRPr="006C5214">
        <w:rPr>
          <w:rFonts w:ascii="Times New Roman" w:eastAsia="Times New Roman" w:hAnsi="Times New Roman" w:cs="Times New Roman"/>
          <w:color w:val="000000"/>
          <w:sz w:val="20"/>
          <w:szCs w:val="20"/>
          <w:lang w:eastAsia="ru-RU"/>
        </w:rPr>
        <w:t>, будет являться сделанный и заверенный Застройщиком (уполномоченными им лицами) скриншот.</w:t>
      </w:r>
    </w:p>
    <w:p w14:paraId="1D6AC2EF" w14:textId="4465E862" w:rsidR="00A12C04" w:rsidRPr="006C5214" w:rsidRDefault="006C5214" w:rsidP="006C5214">
      <w:pPr>
        <w:tabs>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Застройщик вправе дополнительно направить Сообщение Участнику долевого строительства посредством отправки СМС-сообщения на номер телефона Участника долевого строительства, указанный в разделе 12 настоящего Договора.</w:t>
      </w:r>
      <w:r w:rsidRPr="000B01EB">
        <w:rPr>
          <w:rFonts w:ascii="Times New Roman" w:eastAsia="Times New Roman" w:hAnsi="Times New Roman" w:cs="Times New Roman"/>
          <w:color w:val="000000"/>
          <w:sz w:val="20"/>
          <w:szCs w:val="20"/>
          <w:lang w:eastAsia="ru-RU"/>
        </w:rPr>
        <w:t xml:space="preserve"> </w:t>
      </w:r>
    </w:p>
    <w:p w14:paraId="23C51CCC"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14:paraId="5BEE8D0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14:paraId="69A469D4" w14:textId="77777777" w:rsidR="00A12C04" w:rsidRPr="0074566F" w:rsidRDefault="00A12C04" w:rsidP="00A12C04">
      <w:pPr>
        <w:pStyle w:val="21"/>
        <w:widowControl/>
        <w:shd w:val="clear" w:color="auto" w:fill="auto"/>
        <w:spacing w:line="240" w:lineRule="auto"/>
        <w:ind w:right="0" w:firstLine="567"/>
        <w:rPr>
          <w:sz w:val="20"/>
        </w:rPr>
      </w:pPr>
      <w:r w:rsidRPr="0074566F">
        <w:rPr>
          <w:sz w:val="20"/>
        </w:rPr>
        <w: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t>
      </w:r>
    </w:p>
    <w:p w14:paraId="637CDDA1" w14:textId="0FA4BEF8" w:rsidR="00A12C04" w:rsidRDefault="00A12C04" w:rsidP="00A12C04">
      <w:pPr>
        <w:pStyle w:val="21"/>
        <w:widowControl/>
        <w:shd w:val="clear" w:color="auto" w:fill="auto"/>
        <w:spacing w:line="240" w:lineRule="auto"/>
        <w:ind w:right="0" w:firstLine="567"/>
        <w:rPr>
          <w:sz w:val="20"/>
        </w:rPr>
      </w:pPr>
      <w:r w:rsidRPr="0074566F">
        <w:rPr>
          <w:sz w:val="20"/>
        </w:rPr>
        <w:t>11.</w:t>
      </w:r>
      <w:r w:rsidR="003A6B90">
        <w:rPr>
          <w:sz w:val="20"/>
        </w:rPr>
        <w:t>4.1</w:t>
      </w:r>
      <w:r w:rsidRPr="0074566F">
        <w:rPr>
          <w:sz w:val="20"/>
        </w:rPr>
        <w:t>. 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3CC9C471" w14:textId="77777777" w:rsidR="003A6B90" w:rsidRPr="003A6B90" w:rsidRDefault="003A6B90" w:rsidP="003A6B90">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11.5.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t>
      </w:r>
    </w:p>
    <w:p w14:paraId="2381E537" w14:textId="77777777" w:rsidR="003A6B90" w:rsidRPr="003A6B90" w:rsidRDefault="003A6B90" w:rsidP="003A6B90">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w:t>
      </w:r>
    </w:p>
    <w:p w14:paraId="4943315E"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t>
      </w:r>
    </w:p>
    <w:p w14:paraId="31C9BA71"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t>
      </w:r>
    </w:p>
    <w:p w14:paraId="23024BFB"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t>
      </w:r>
    </w:p>
    <w:p w14:paraId="2A29A83D"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Участник долевого строительства дает свое согласие Застройщику производить замену предмета залога (земельного участка, указанного в п.п. 1.1 Договора), при этом оформление дополнительных соглашений к настоящему Договору о замене предмета залога не требуется.  </w:t>
      </w:r>
    </w:p>
    <w:p w14:paraId="1B27EDA6"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w:t>
      </w:r>
      <w:r w:rsidRPr="003A6B90">
        <w:rPr>
          <w:rFonts w:ascii="Times New Roman" w:eastAsia="Times New Roman" w:hAnsi="Times New Roman" w:cs="Times New Roman"/>
          <w:sz w:val="20"/>
          <w:szCs w:val="20"/>
          <w:lang w:eastAsia="ru-RU"/>
        </w:rPr>
        <w:lastRenderedPageBreak/>
        <w:t>на этом земельном участке Объект, в котором расположен Объект долевого строительства, являющийся предметом настоящего Договора, не возникает.</w:t>
      </w:r>
    </w:p>
    <w:p w14:paraId="65D4C9B3"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t>
      </w:r>
    </w:p>
    <w:p w14:paraId="2F4AD469" w14:textId="77777777" w:rsidR="003A6B90" w:rsidRPr="003A6B90"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14:paraId="64C387B3" w14:textId="77777777" w:rsidR="003A6B90" w:rsidRPr="00BF0B29" w:rsidRDefault="003A6B90" w:rsidP="003A6B90">
      <w:pPr>
        <w:spacing w:after="0" w:line="240" w:lineRule="auto"/>
        <w:ind w:firstLine="567"/>
        <w:jc w:val="both"/>
        <w:rPr>
          <w:rFonts w:ascii="Times New Roman" w:eastAsia="Times New Roman" w:hAnsi="Times New Roman" w:cs="Times New Roman"/>
          <w:sz w:val="20"/>
          <w:szCs w:val="20"/>
          <w:lang w:eastAsia="ru-RU"/>
        </w:rPr>
      </w:pPr>
      <w:r w:rsidRPr="003A6B90">
        <w:rPr>
          <w:rFonts w:ascii="Times New Roman" w:eastAsia="Times New Roman" w:hAnsi="Times New Roman" w:cs="Times New Roman"/>
          <w:sz w:val="20"/>
          <w:szCs w:val="20"/>
          <w:lang w:eastAsia="ru-RU"/>
        </w:rPr>
        <w:t xml:space="preserve">Участник долевого строительства дает свое согласие Застройщику на межевание земельного участка, на котором осуществляется строительство Объекта. Под межеванием (разделением) участка понимается проведение работ по установлению и закреплению на местности границ вновь образованных участков, постановка данных участков на кадастровый учет и надлежащее оформление прав на них (с включением сведений в Единый </w:t>
      </w:r>
      <w:r w:rsidRPr="00BF0B29">
        <w:rPr>
          <w:rFonts w:ascii="Times New Roman" w:eastAsia="Times New Roman" w:hAnsi="Times New Roman" w:cs="Times New Roman"/>
          <w:sz w:val="20"/>
          <w:szCs w:val="20"/>
          <w:lang w:eastAsia="ru-RU"/>
        </w:rPr>
        <w:t>государственный реестр недвижимости).</w:t>
      </w:r>
    </w:p>
    <w:p w14:paraId="4D9FFBF6" w14:textId="5C7A2440" w:rsidR="003A6B90" w:rsidRPr="003A6B90" w:rsidRDefault="003A6B90" w:rsidP="003A6B90">
      <w:pPr>
        <w:widowControl w:val="0"/>
        <w:shd w:val="clear" w:color="auto" w:fill="FFFFFF"/>
        <w:spacing w:after="0" w:line="240" w:lineRule="auto"/>
        <w:ind w:right="19" w:firstLine="567"/>
        <w:jc w:val="both"/>
        <w:rPr>
          <w:rFonts w:ascii="Times New Roman" w:eastAsia="Times New Roman" w:hAnsi="Times New Roman" w:cs="Times New Roman"/>
          <w:sz w:val="20"/>
          <w:szCs w:val="20"/>
          <w:lang w:eastAsia="ru-RU"/>
        </w:rPr>
      </w:pPr>
      <w:r w:rsidRPr="00BF0B29">
        <w:rPr>
          <w:rFonts w:ascii="Times New Roman" w:eastAsia="Times New Roman" w:hAnsi="Times New Roman" w:cs="Times New Roman"/>
          <w:sz w:val="20"/>
          <w:szCs w:val="20"/>
          <w:lang w:eastAsia="ru-RU"/>
        </w:rPr>
        <w:t>11.5.1.</w:t>
      </w:r>
      <w:r w:rsidRPr="00BF0B29">
        <w:rPr>
          <w:rFonts w:ascii="Times New Roman" w:eastAsia="Times New Roman" w:hAnsi="Times New Roman" w:cs="Times New Roman"/>
          <w:sz w:val="24"/>
          <w:szCs w:val="20"/>
          <w:lang w:eastAsia="ru-RU"/>
        </w:rPr>
        <w:t xml:space="preserve"> </w:t>
      </w:r>
      <w:r w:rsidRPr="00BF0B29">
        <w:rPr>
          <w:rFonts w:ascii="Times New Roman" w:eastAsia="Times New Roman" w:hAnsi="Times New Roman" w:cs="Times New Roman"/>
          <w:sz w:val="20"/>
          <w:szCs w:val="20"/>
          <w:lang w:eastAsia="ru-RU"/>
        </w:rPr>
        <w:t>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п. 1.1. Договора, на образование иных земельных участков из земельного участка, указанного в п. 1.1. Договора, на изменение предмета залога в отношении земельного участка, и иных согласий Участника долевого строительства, указанных в п.</w:t>
      </w:r>
      <w:r w:rsidR="0082549D" w:rsidRPr="00BF0B29">
        <w:rPr>
          <w:rFonts w:ascii="Times New Roman" w:eastAsia="Times New Roman" w:hAnsi="Times New Roman" w:cs="Times New Roman"/>
          <w:sz w:val="20"/>
          <w:szCs w:val="20"/>
          <w:lang w:eastAsia="ru-RU"/>
        </w:rPr>
        <w:t xml:space="preserve"> </w:t>
      </w:r>
      <w:r w:rsidRPr="00BF0B29">
        <w:rPr>
          <w:rFonts w:ascii="Times New Roman" w:eastAsia="Times New Roman" w:hAnsi="Times New Roman" w:cs="Times New Roman"/>
          <w:sz w:val="20"/>
          <w:szCs w:val="20"/>
          <w:lang w:eastAsia="ru-RU"/>
        </w:rPr>
        <w:t>11.</w:t>
      </w:r>
      <w:r w:rsidR="00E3495B" w:rsidRPr="00BF0B29">
        <w:rPr>
          <w:rFonts w:ascii="Times New Roman" w:eastAsia="Times New Roman" w:hAnsi="Times New Roman" w:cs="Times New Roman"/>
          <w:sz w:val="20"/>
          <w:szCs w:val="20"/>
          <w:lang w:eastAsia="ru-RU"/>
        </w:rPr>
        <w:t>5</w:t>
      </w:r>
      <w:r w:rsidRPr="00BF0B29">
        <w:rPr>
          <w:rFonts w:ascii="Times New Roman" w:eastAsia="Times New Roman" w:hAnsi="Times New Roman" w:cs="Times New Roman"/>
          <w:sz w:val="20"/>
          <w:szCs w:val="20"/>
          <w:lang w:eastAsia="ru-RU"/>
        </w:rPr>
        <w:t xml:space="preserve"> Договора. В случае уступки Участником долевого строительства своих прав и обязанностей по Договору иному лицу положения п.</w:t>
      </w:r>
      <w:r w:rsidR="0082549D" w:rsidRPr="00BF0B29">
        <w:rPr>
          <w:rFonts w:ascii="Times New Roman" w:eastAsia="Times New Roman" w:hAnsi="Times New Roman" w:cs="Times New Roman"/>
          <w:sz w:val="20"/>
          <w:szCs w:val="20"/>
          <w:lang w:eastAsia="ru-RU"/>
        </w:rPr>
        <w:t xml:space="preserve"> </w:t>
      </w:r>
      <w:r w:rsidRPr="00BF0B29">
        <w:rPr>
          <w:rFonts w:ascii="Times New Roman" w:eastAsia="Times New Roman" w:hAnsi="Times New Roman" w:cs="Times New Roman"/>
          <w:sz w:val="20"/>
          <w:szCs w:val="20"/>
          <w:lang w:eastAsia="ru-RU"/>
        </w:rPr>
        <w:t>11</w:t>
      </w:r>
      <w:r w:rsidR="002D498F" w:rsidRPr="00BF0B29">
        <w:rPr>
          <w:rFonts w:ascii="Times New Roman" w:eastAsia="Times New Roman" w:hAnsi="Times New Roman" w:cs="Times New Roman"/>
          <w:sz w:val="20"/>
          <w:szCs w:val="20"/>
          <w:lang w:eastAsia="ru-RU"/>
        </w:rPr>
        <w:t>.5</w:t>
      </w:r>
      <w:r w:rsidRPr="00BF0B29">
        <w:rPr>
          <w:rFonts w:ascii="Times New Roman" w:eastAsia="Times New Roman" w:hAnsi="Times New Roman" w:cs="Times New Roman"/>
          <w:sz w:val="20"/>
          <w:szCs w:val="20"/>
          <w:lang w:eastAsia="ru-RU"/>
        </w:rPr>
        <w:t xml:space="preserve"> Договора распространяются на Нового Участника долевого строительства.</w:t>
      </w:r>
    </w:p>
    <w:p w14:paraId="0ABB7895" w14:textId="29EAF143" w:rsidR="00907DA5" w:rsidRPr="00F13EE5" w:rsidRDefault="006C5214" w:rsidP="00907DA5">
      <w:pPr>
        <w:pStyle w:val="21"/>
        <w:tabs>
          <w:tab w:val="left" w:pos="851"/>
        </w:tabs>
        <w:spacing w:line="240" w:lineRule="auto"/>
        <w:ind w:firstLine="567"/>
        <w:rPr>
          <w:noProof/>
          <w:color w:val="000000" w:themeColor="text1"/>
          <w:sz w:val="20"/>
        </w:rPr>
      </w:pPr>
      <w:bookmarkStart w:id="12" w:name="_Hlk95154662"/>
      <w:r>
        <w:rPr>
          <w:noProof/>
          <w:sz w:val="20"/>
        </w:rPr>
        <w:t>11.6</w:t>
      </w:r>
      <w:r w:rsidRPr="0074566F">
        <w:rPr>
          <w:noProof/>
          <w:sz w:val="20"/>
        </w:rPr>
        <w:t xml:space="preserve">. </w:t>
      </w:r>
      <w:r w:rsidR="0003295A">
        <w:rPr>
          <w:noProof/>
          <w:sz w:val="20"/>
        </w:rPr>
        <w:t>Н</w:t>
      </w:r>
      <w:r w:rsidR="00907DA5" w:rsidRPr="00F13EE5">
        <w:rPr>
          <w:noProof/>
          <w:color w:val="000000" w:themeColor="text1"/>
          <w:sz w:val="20"/>
        </w:rPr>
        <w:t xml:space="preserve">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содержащихся в п. 12 настоящего договора, в целях надлежащего исполнения Застройщиком обязательств по настоящему Договору и оказания сопутствующих услуг юридическими лицами, входящими в группу компаний "Самолет". </w:t>
      </w:r>
    </w:p>
    <w:p w14:paraId="288EEB1F" w14:textId="056BFD99" w:rsidR="006C5214" w:rsidRPr="0074566F" w:rsidRDefault="00907DA5" w:rsidP="00907DA5">
      <w:pPr>
        <w:pStyle w:val="21"/>
        <w:spacing w:line="240" w:lineRule="auto"/>
        <w:ind w:firstLine="567"/>
        <w:rPr>
          <w:noProof/>
          <w:sz w:val="20"/>
        </w:rPr>
      </w:pPr>
      <w:r w:rsidRPr="00F13EE5">
        <w:rPr>
          <w:noProof/>
          <w:color w:val="000000" w:themeColor="text1"/>
          <w:sz w:val="20"/>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том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Согласие дается бессрочно до отзыва согласия субъектом персональных данных.</w:t>
      </w:r>
    </w:p>
    <w:bookmarkEnd w:id="12"/>
    <w:p w14:paraId="73843FD0" w14:textId="45201426" w:rsidR="006C5214" w:rsidRPr="0074566F" w:rsidRDefault="006C5214" w:rsidP="006C5214">
      <w:pPr>
        <w:pStyle w:val="21"/>
        <w:spacing w:line="240" w:lineRule="auto"/>
        <w:ind w:firstLine="567"/>
        <w:rPr>
          <w:sz w:val="20"/>
        </w:rPr>
      </w:pPr>
      <w:r>
        <w:rPr>
          <w:noProof/>
          <w:sz w:val="20"/>
        </w:rPr>
        <w:t>11.7</w:t>
      </w:r>
      <w:r w:rsidRPr="0074566F">
        <w:rPr>
          <w:sz w:val="20"/>
        </w:rPr>
        <w:t>.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134C750C" w14:textId="6D2E9E83" w:rsidR="006C5214"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11.8</w:t>
      </w:r>
      <w:r w:rsidRPr="0074566F">
        <w:rPr>
          <w:rFonts w:ascii="Times New Roman" w:hAnsi="Times New Roman" w:cs="Times New Roman"/>
          <w:sz w:val="20"/>
          <w:szCs w:val="20"/>
        </w:rPr>
        <w:t>.</w:t>
      </w:r>
      <w:r w:rsidRPr="0074566F">
        <w:rPr>
          <w:rFonts w:ascii="Times New Roman" w:hAnsi="Times New Roman" w:cs="Times New Roman"/>
          <w:snapToGrid w:val="0"/>
          <w:sz w:val="20"/>
          <w:szCs w:val="20"/>
        </w:rPr>
        <w:t xml:space="preserve"> С</w:t>
      </w:r>
      <w:r w:rsidRPr="0074566F">
        <w:rPr>
          <w:rFonts w:ascii="Times New Roman" w:hAnsi="Times New Roman" w:cs="Times New Roman"/>
          <w:sz w:val="20"/>
          <w:szCs w:val="20"/>
        </w:rPr>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t>
      </w:r>
    </w:p>
    <w:p w14:paraId="54204902" w14:textId="7954EB8D" w:rsidR="006C5214" w:rsidRDefault="006C5214" w:rsidP="006C5214">
      <w:pPr>
        <w:widowControl w:val="0"/>
        <w:tabs>
          <w:tab w:val="left" w:pos="567"/>
        </w:tabs>
        <w:spacing w:after="0" w:line="240" w:lineRule="auto"/>
        <w:ind w:firstLine="567"/>
        <w:jc w:val="both"/>
        <w:rPr>
          <w:rFonts w:ascii="Times New Roman" w:eastAsia="Times New Roman" w:hAnsi="Times New Roman" w:cs="Times New Roman"/>
          <w:sz w:val="20"/>
          <w:szCs w:val="20"/>
          <w:lang w:eastAsia="ru-RU"/>
        </w:rPr>
      </w:pPr>
      <w:r w:rsidRPr="006C5214">
        <w:rPr>
          <w:rFonts w:ascii="Times New Roman" w:eastAsia="Times New Roman" w:hAnsi="Times New Roman" w:cs="Times New Roman"/>
          <w:sz w:val="20"/>
          <w:szCs w:val="20"/>
          <w:lang w:eastAsia="ru-RU"/>
        </w:rPr>
        <w:t>Отдельно Стороны договорились, что в случае признания какого-либо пункта настоящего Договора недействительным, Договор продолжает свое действие за исключением недействительного пункта.</w:t>
      </w:r>
    </w:p>
    <w:p w14:paraId="1279C011" w14:textId="0D9B61B8" w:rsidR="006C5214" w:rsidRPr="0074566F"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11.9</w:t>
      </w:r>
      <w:r w:rsidRPr="0074566F">
        <w:rPr>
          <w:rFonts w:ascii="Times New Roman" w:hAnsi="Times New Roman" w:cs="Times New Roman"/>
          <w:sz w:val="20"/>
          <w:szCs w:val="20"/>
        </w:rPr>
        <w:t>.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r w:rsidR="005A6D76">
        <w:rPr>
          <w:rFonts w:ascii="Times New Roman" w:hAnsi="Times New Roman" w:cs="Times New Roman"/>
          <w:sz w:val="20"/>
          <w:szCs w:val="20"/>
        </w:rPr>
        <w:t>.</w:t>
      </w:r>
    </w:p>
    <w:p w14:paraId="63CA0B7D" w14:textId="4FE6EE39" w:rsidR="006C5214"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11.1</w:t>
      </w:r>
      <w:r>
        <w:rPr>
          <w:rFonts w:ascii="Times New Roman" w:hAnsi="Times New Roman" w:cs="Times New Roman"/>
          <w:sz w:val="20"/>
          <w:szCs w:val="20"/>
        </w:rPr>
        <w:t>0</w:t>
      </w:r>
      <w:r w:rsidRPr="0074566F">
        <w:rPr>
          <w:rFonts w:ascii="Times New Roman" w:hAnsi="Times New Roman" w:cs="Times New Roman"/>
          <w:sz w:val="20"/>
          <w:szCs w:val="20"/>
        </w:rPr>
        <w:t>. Все приложения к Договору являются его неотъемлемой частью.</w:t>
      </w:r>
    </w:p>
    <w:p w14:paraId="6D2A42FB" w14:textId="272B0055" w:rsidR="006C5214" w:rsidRPr="0074566F" w:rsidRDefault="006C5214" w:rsidP="006C5214">
      <w:pPr>
        <w:shd w:val="clear" w:color="auto" w:fill="FFFFFF"/>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11.1</w:t>
      </w:r>
      <w:r>
        <w:rPr>
          <w:rFonts w:ascii="Times New Roman" w:hAnsi="Times New Roman" w:cs="Times New Roman"/>
          <w:sz w:val="20"/>
          <w:szCs w:val="20"/>
        </w:rPr>
        <w:t>1</w:t>
      </w:r>
      <w:r w:rsidRPr="0074566F">
        <w:rPr>
          <w:rFonts w:ascii="Times New Roman" w:hAnsi="Times New Roman" w:cs="Times New Roman"/>
          <w:sz w:val="20"/>
          <w:szCs w:val="20"/>
        </w:rPr>
        <w:t xml:space="preserve">.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w:t>
      </w:r>
      <w:r w:rsidRPr="0074566F">
        <w:rPr>
          <w:rFonts w:ascii="Times New Roman" w:hAnsi="Times New Roman" w:cs="Times New Roman"/>
          <w:sz w:val="20"/>
          <w:szCs w:val="20"/>
        </w:rPr>
        <w:lastRenderedPageBreak/>
        <w:t>обстоятельств его заключения, что у него отсутствуют причины заключать Договор на крайне невыгодных для себя условиях (кабальная сделка).</w:t>
      </w:r>
    </w:p>
    <w:p w14:paraId="6F06C7C5"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i/>
          <w:noProof/>
          <w:color w:val="000000" w:themeColor="text1"/>
          <w:sz w:val="20"/>
          <w:szCs w:val="20"/>
        </w:rPr>
      </w:pPr>
      <w:r w:rsidRPr="00F13EE5">
        <w:rPr>
          <w:rFonts w:ascii="Times New Roman" w:hAnsi="Times New Roman" w:cs="Times New Roman"/>
          <w:i/>
          <w:noProof/>
          <w:color w:val="000000" w:themeColor="text1"/>
          <w:sz w:val="20"/>
          <w:szCs w:val="20"/>
        </w:rPr>
        <w:t>для обычной регистрациии:</w:t>
      </w:r>
    </w:p>
    <w:p w14:paraId="722AB27F"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11.12.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t>
      </w:r>
    </w:p>
    <w:p w14:paraId="6B0E9B8F"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i/>
          <w:noProof/>
          <w:color w:val="000000" w:themeColor="text1"/>
          <w:sz w:val="20"/>
          <w:szCs w:val="20"/>
        </w:rPr>
      </w:pPr>
      <w:r w:rsidRPr="00F13EE5">
        <w:rPr>
          <w:rFonts w:ascii="Times New Roman" w:hAnsi="Times New Roman" w:cs="Times New Roman"/>
          <w:i/>
          <w:noProof/>
          <w:color w:val="000000" w:themeColor="text1"/>
          <w:sz w:val="20"/>
          <w:szCs w:val="20"/>
        </w:rPr>
        <w:t>для ЭР:</w:t>
      </w:r>
    </w:p>
    <w:p w14:paraId="2A72ACAB"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 xml:space="preserve">11.12.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 </w:t>
      </w:r>
    </w:p>
    <w:p w14:paraId="7CC0FD81" w14:textId="76429E94" w:rsidR="009A4130" w:rsidRDefault="009A4130" w:rsidP="0007238E">
      <w:pPr>
        <w:keepNext/>
        <w:spacing w:after="0" w:line="240" w:lineRule="auto"/>
        <w:rPr>
          <w:rFonts w:ascii="Times New Roman" w:hAnsi="Times New Roman" w:cs="Times New Roman"/>
          <w:sz w:val="20"/>
          <w:szCs w:val="20"/>
        </w:rPr>
      </w:pPr>
    </w:p>
    <w:p w14:paraId="7FB50E95" w14:textId="435DB3A1"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12. Адреса и реквизиты Сторон</w:t>
      </w:r>
    </w:p>
    <w:tbl>
      <w:tblPr>
        <w:tblW w:w="10524" w:type="dxa"/>
        <w:tblLayout w:type="fixed"/>
        <w:tblLook w:val="01E0" w:firstRow="1" w:lastRow="1" w:firstColumn="1" w:lastColumn="1" w:noHBand="0" w:noVBand="0"/>
      </w:tblPr>
      <w:tblGrid>
        <w:gridCol w:w="5103"/>
        <w:gridCol w:w="5421"/>
      </w:tblGrid>
      <w:tr w:rsidR="005731F4" w:rsidRPr="00240253" w14:paraId="604B282E" w14:textId="77777777" w:rsidTr="005A2935">
        <w:trPr>
          <w:trHeight w:val="923"/>
        </w:trPr>
        <w:tc>
          <w:tcPr>
            <w:tcW w:w="5103" w:type="dxa"/>
          </w:tcPr>
          <w:p w14:paraId="2EBB6C7D" w14:textId="77777777" w:rsidR="005731F4" w:rsidRPr="00240253" w:rsidRDefault="005731F4" w:rsidP="005A2935">
            <w:pPr>
              <w:keepNext/>
              <w:tabs>
                <w:tab w:val="left" w:pos="567"/>
              </w:tabs>
              <w:autoSpaceDE w:val="0"/>
              <w:autoSpaceDN w:val="0"/>
              <w:adjustRightInd w:val="0"/>
              <w:spacing w:after="0" w:line="240" w:lineRule="auto"/>
              <w:jc w:val="both"/>
              <w:rPr>
                <w:rFonts w:ascii="Times New Roman" w:hAnsi="Times New Roman" w:cs="Times New Roman"/>
                <w:b/>
                <w:bCs/>
                <w:sz w:val="20"/>
                <w:szCs w:val="20"/>
              </w:rPr>
            </w:pPr>
          </w:p>
          <w:p w14:paraId="3B4F96E2" w14:textId="77777777" w:rsidR="004160D0" w:rsidRDefault="005731F4" w:rsidP="004160D0">
            <w:pPr>
              <w:keepNext/>
              <w:tabs>
                <w:tab w:val="left" w:pos="567"/>
              </w:tabs>
              <w:autoSpaceDE w:val="0"/>
              <w:autoSpaceDN w:val="0"/>
              <w:adjustRightInd w:val="0"/>
              <w:spacing w:after="0" w:line="240" w:lineRule="auto"/>
              <w:jc w:val="both"/>
              <w:rPr>
                <w:rFonts w:ascii="Times New Roman" w:hAnsi="Times New Roman" w:cs="Times New Roman"/>
                <w:b/>
                <w:color w:val="000000"/>
                <w:sz w:val="20"/>
                <w:szCs w:val="20"/>
              </w:rPr>
            </w:pPr>
            <w:r w:rsidRPr="00240253">
              <w:rPr>
                <w:rFonts w:ascii="Times New Roman" w:hAnsi="Times New Roman" w:cs="Times New Roman"/>
                <w:b/>
                <w:bCs/>
                <w:sz w:val="20"/>
                <w:szCs w:val="20"/>
              </w:rPr>
              <w:t>Застройщик</w:t>
            </w:r>
            <w:r w:rsidRPr="00240253">
              <w:rPr>
                <w:rFonts w:ascii="Times New Roman" w:hAnsi="Times New Roman" w:cs="Times New Roman"/>
                <w:b/>
                <w:color w:val="000000"/>
                <w:sz w:val="20"/>
                <w:szCs w:val="20"/>
              </w:rPr>
              <w:t xml:space="preserve"> </w:t>
            </w:r>
          </w:p>
          <w:p w14:paraId="7BB262A3" w14:textId="75141D51" w:rsidR="00F824EF" w:rsidRDefault="00F824EF" w:rsidP="000F6013">
            <w:pPr>
              <w:keepNext/>
              <w:tabs>
                <w:tab w:val="left" w:pos="567"/>
              </w:tabs>
              <w:autoSpaceDE w:val="0"/>
              <w:autoSpaceDN w:val="0"/>
              <w:adjustRightInd w:val="0"/>
              <w:spacing w:after="0" w:line="240" w:lineRule="auto"/>
              <w:ind w:right="456"/>
              <w:rPr>
                <w:rFonts w:ascii="Times New Roman" w:hAnsi="Times New Roman" w:cs="Times New Roman"/>
                <w:b/>
                <w:noProof/>
                <w:color w:val="000000" w:themeColor="text1"/>
                <w:sz w:val="20"/>
                <w:szCs w:val="20"/>
              </w:rPr>
            </w:pPr>
            <w:r w:rsidRPr="0055752A">
              <w:rPr>
                <w:rFonts w:ascii="Times New Roman" w:hAnsi="Times New Roman" w:cs="Times New Roman"/>
                <w:b/>
                <w:noProof/>
                <w:color w:val="000000" w:themeColor="text1"/>
                <w:sz w:val="20"/>
                <w:szCs w:val="20"/>
              </w:rPr>
              <w:t xml:space="preserve">ОБЩЕСТВО </w:t>
            </w:r>
            <w:r>
              <w:rPr>
                <w:rFonts w:ascii="Times New Roman" w:hAnsi="Times New Roman" w:cs="Times New Roman"/>
                <w:b/>
                <w:noProof/>
                <w:color w:val="000000" w:themeColor="text1"/>
                <w:sz w:val="20"/>
                <w:szCs w:val="20"/>
              </w:rPr>
              <w:t xml:space="preserve">С ОГРАНИЧЕННОЙ ОТВЕТСТВЕННОСТЬЮ </w:t>
            </w:r>
            <w:r w:rsidRPr="0055752A">
              <w:rPr>
                <w:rFonts w:ascii="Times New Roman" w:hAnsi="Times New Roman" w:cs="Times New Roman"/>
                <w:b/>
                <w:noProof/>
                <w:color w:val="000000" w:themeColor="text1"/>
                <w:sz w:val="20"/>
                <w:szCs w:val="20"/>
              </w:rPr>
              <w:t>"СПЕЦИАЛИЗИРОВАННЫЙ ЗАСТРОЙЩИК "</w:t>
            </w:r>
            <w:r>
              <w:rPr>
                <w:rFonts w:ascii="Times New Roman" w:hAnsi="Times New Roman" w:cs="Times New Roman"/>
                <w:b/>
                <w:noProof/>
                <w:color w:val="000000" w:themeColor="text1"/>
                <w:sz w:val="20"/>
                <w:szCs w:val="20"/>
              </w:rPr>
              <w:t>ПРОЕКТ-С-62</w:t>
            </w:r>
            <w:r w:rsidRPr="0055752A">
              <w:rPr>
                <w:rFonts w:ascii="Times New Roman" w:hAnsi="Times New Roman" w:cs="Times New Roman"/>
                <w:b/>
                <w:noProof/>
                <w:color w:val="000000" w:themeColor="text1"/>
                <w:sz w:val="20"/>
                <w:szCs w:val="20"/>
              </w:rPr>
              <w:t>"</w:t>
            </w:r>
            <w:r>
              <w:rPr>
                <w:rFonts w:ascii="Times New Roman" w:hAnsi="Times New Roman" w:cs="Times New Roman"/>
                <w:b/>
                <w:noProof/>
                <w:color w:val="000000" w:themeColor="text1"/>
                <w:sz w:val="20"/>
                <w:szCs w:val="20"/>
              </w:rPr>
              <w:t xml:space="preserve"> </w:t>
            </w:r>
          </w:p>
          <w:p w14:paraId="5B191864" w14:textId="60496B9D" w:rsidR="00BF2D8A" w:rsidRPr="00240253" w:rsidRDefault="00F824EF" w:rsidP="000F6013">
            <w:pPr>
              <w:keepNext/>
              <w:tabs>
                <w:tab w:val="left" w:pos="567"/>
              </w:tabs>
              <w:autoSpaceDE w:val="0"/>
              <w:autoSpaceDN w:val="0"/>
              <w:adjustRightInd w:val="0"/>
              <w:spacing w:after="0" w:line="240" w:lineRule="auto"/>
              <w:ind w:right="456"/>
              <w:rPr>
                <w:rFonts w:ascii="Times New Roman" w:hAnsi="Times New Roman" w:cs="Times New Roman"/>
                <w:b/>
                <w:sz w:val="20"/>
                <w:szCs w:val="20"/>
              </w:rPr>
            </w:pPr>
            <w:r w:rsidRPr="00B31117">
              <w:rPr>
                <w:rFonts w:ascii="Times New Roman" w:hAnsi="Times New Roman" w:cs="Times New Roman"/>
                <w:noProof/>
                <w:color w:val="000000" w:themeColor="text1"/>
                <w:sz w:val="20"/>
                <w:szCs w:val="20"/>
              </w:rPr>
              <w:t xml:space="preserve">ОГРН </w:t>
            </w:r>
            <w:r w:rsidRPr="00537E7C">
              <w:rPr>
                <w:rFonts w:ascii="Times New Roman" w:hAnsi="Times New Roman" w:cs="Times New Roman"/>
                <w:noProof/>
                <w:color w:val="000000" w:themeColor="text1"/>
                <w:sz w:val="20"/>
                <w:szCs w:val="20"/>
              </w:rPr>
              <w:t>1230200042698</w:t>
            </w:r>
            <w:r w:rsidRPr="00B31117">
              <w:rPr>
                <w:rFonts w:ascii="Times New Roman" w:hAnsi="Times New Roman" w:cs="Times New Roman"/>
                <w:noProof/>
                <w:color w:val="000000" w:themeColor="text1"/>
                <w:sz w:val="20"/>
                <w:szCs w:val="20"/>
              </w:rPr>
              <w:t xml:space="preserve">, ИНН </w:t>
            </w:r>
            <w:r w:rsidRPr="00537E7C">
              <w:rPr>
                <w:rFonts w:ascii="Times New Roman" w:hAnsi="Times New Roman" w:cs="Times New Roman"/>
                <w:noProof/>
                <w:color w:val="000000" w:themeColor="text1"/>
                <w:sz w:val="20"/>
                <w:szCs w:val="20"/>
              </w:rPr>
              <w:t>0274982849</w:t>
            </w:r>
            <w:r w:rsidRPr="00B31117">
              <w:rPr>
                <w:rFonts w:ascii="Times New Roman" w:hAnsi="Times New Roman" w:cs="Times New Roman"/>
                <w:noProof/>
                <w:color w:val="000000" w:themeColor="text1"/>
                <w:sz w:val="20"/>
                <w:szCs w:val="20"/>
              </w:rPr>
              <w:t xml:space="preserve">, КПП </w:t>
            </w:r>
            <w:r w:rsidRPr="00537E7C">
              <w:rPr>
                <w:rFonts w:ascii="Times New Roman" w:hAnsi="Times New Roman" w:cs="Times New Roman"/>
                <w:noProof/>
                <w:color w:val="000000" w:themeColor="text1"/>
                <w:sz w:val="20"/>
                <w:szCs w:val="20"/>
              </w:rPr>
              <w:t>027401001</w:t>
            </w:r>
            <w:r w:rsidRPr="00B31117">
              <w:rPr>
                <w:rFonts w:ascii="Times New Roman" w:hAnsi="Times New Roman" w:cs="Times New Roman"/>
                <w:noProof/>
                <w:color w:val="000000" w:themeColor="text1"/>
                <w:sz w:val="20"/>
                <w:szCs w:val="20"/>
              </w:rPr>
              <w:t>, адрес (место нахождения) постоянно действующего исполнительного органа юридического лица:</w:t>
            </w:r>
            <w:r w:rsidRPr="00B31117">
              <w:t xml:space="preserve"> </w:t>
            </w:r>
            <w:r w:rsidRPr="000F435C">
              <w:rPr>
                <w:rFonts w:ascii="Times New Roman" w:hAnsi="Times New Roman" w:cs="Times New Roman"/>
                <w:noProof/>
                <w:color w:val="000000" w:themeColor="text1"/>
                <w:sz w:val="20"/>
                <w:szCs w:val="20"/>
              </w:rPr>
              <w:t>450057, РЕСПУБЛИКА БАШКОРТОСТАН, Г.О. ГОРОД УФА, Г</w:t>
            </w:r>
            <w:r>
              <w:rPr>
                <w:rFonts w:ascii="Times New Roman" w:hAnsi="Times New Roman" w:cs="Times New Roman"/>
                <w:noProof/>
                <w:color w:val="000000" w:themeColor="text1"/>
                <w:sz w:val="20"/>
                <w:szCs w:val="20"/>
              </w:rPr>
              <w:t>.</w:t>
            </w:r>
            <w:r w:rsidRPr="000F435C">
              <w:rPr>
                <w:rFonts w:ascii="Times New Roman" w:hAnsi="Times New Roman" w:cs="Times New Roman"/>
                <w:noProof/>
                <w:color w:val="000000" w:themeColor="text1"/>
                <w:sz w:val="20"/>
                <w:szCs w:val="20"/>
              </w:rPr>
              <w:t xml:space="preserve"> УФА, УЛ</w:t>
            </w:r>
            <w:r>
              <w:rPr>
                <w:rFonts w:ascii="Times New Roman" w:hAnsi="Times New Roman" w:cs="Times New Roman"/>
                <w:noProof/>
                <w:color w:val="000000" w:themeColor="text1"/>
                <w:sz w:val="20"/>
                <w:szCs w:val="20"/>
              </w:rPr>
              <w:t>.</w:t>
            </w:r>
            <w:r w:rsidRPr="000F435C">
              <w:rPr>
                <w:rFonts w:ascii="Times New Roman" w:hAnsi="Times New Roman" w:cs="Times New Roman"/>
                <w:noProof/>
                <w:color w:val="000000" w:themeColor="text1"/>
                <w:sz w:val="20"/>
                <w:szCs w:val="20"/>
              </w:rPr>
              <w:t xml:space="preserve"> ОКТЯБРЬСКОЙ РЕВОЛЮЦИИ, Д. 78, ЭТАЖ 1, ПОМЕЩ. 3</w:t>
            </w:r>
          </w:p>
        </w:tc>
        <w:tc>
          <w:tcPr>
            <w:tcW w:w="5421" w:type="dxa"/>
          </w:tcPr>
          <w:p w14:paraId="1AA9CDFB" w14:textId="77777777" w:rsidR="00E93F7F" w:rsidRDefault="00E93F7F" w:rsidP="005A2935">
            <w:pPr>
              <w:keepNext/>
              <w:shd w:val="clear" w:color="auto" w:fill="FFFFFF"/>
              <w:spacing w:after="0" w:line="240" w:lineRule="auto"/>
              <w:ind w:firstLine="36"/>
              <w:jc w:val="both"/>
              <w:textAlignment w:val="top"/>
              <w:rPr>
                <w:rFonts w:ascii="Times New Roman" w:hAnsi="Times New Roman" w:cs="Times New Roman"/>
                <w:b/>
                <w:sz w:val="20"/>
                <w:szCs w:val="20"/>
              </w:rPr>
            </w:pPr>
          </w:p>
          <w:tbl>
            <w:tblPr>
              <w:tblW w:w="0" w:type="auto"/>
              <w:tblLayout w:type="fixed"/>
              <w:tblLook w:val="04A0" w:firstRow="1" w:lastRow="0" w:firstColumn="1" w:lastColumn="0" w:noHBand="0" w:noVBand="1"/>
            </w:tblPr>
            <w:tblGrid>
              <w:gridCol w:w="5205"/>
            </w:tblGrid>
            <w:tr w:rsidR="005731F4" w:rsidRPr="00240253" w14:paraId="0DD183EC" w14:textId="77777777" w:rsidTr="005A2935">
              <w:tc>
                <w:tcPr>
                  <w:tcW w:w="5205" w:type="dxa"/>
                  <w:shd w:val="clear" w:color="000000" w:fill="FFFFFF"/>
                  <w:noWrap/>
                  <w:vAlign w:val="center"/>
                </w:tcPr>
                <w:p w14:paraId="388D912A" w14:textId="77777777" w:rsidR="005A4FC4" w:rsidRPr="005A4FC4" w:rsidRDefault="005A4FC4" w:rsidP="005A4FC4">
                  <w:pPr>
                    <w:keepNext/>
                    <w:widowControl w:val="0"/>
                    <w:autoSpaceDE w:val="0"/>
                    <w:spacing w:after="0" w:line="240" w:lineRule="auto"/>
                    <w:ind w:left="-69"/>
                    <w:rPr>
                      <w:rFonts w:ascii="Times New Roman" w:hAnsi="Times New Roman" w:cs="Times New Roman"/>
                      <w:b/>
                      <w:sz w:val="20"/>
                      <w:szCs w:val="20"/>
                    </w:rPr>
                  </w:pPr>
                  <w:r w:rsidRPr="005A4FC4">
                    <w:rPr>
                      <w:rFonts w:ascii="Times New Roman" w:hAnsi="Times New Roman" w:cs="Times New Roman"/>
                      <w:b/>
                      <w:sz w:val="20"/>
                      <w:szCs w:val="20"/>
                    </w:rPr>
                    <w:t>Участник долевого строительства</w:t>
                  </w:r>
                </w:p>
                <w:p w14:paraId="2A06CC08"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______________________________________</w:t>
                  </w:r>
                </w:p>
                <w:p w14:paraId="61CE053A"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Пол: _________________</w:t>
                  </w:r>
                </w:p>
                <w:p w14:paraId="37AB765C"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_</w:t>
                  </w:r>
                  <w:proofErr w:type="gramStart"/>
                  <w:r w:rsidRPr="005A4FC4">
                    <w:rPr>
                      <w:rFonts w:ascii="Times New Roman" w:hAnsi="Times New Roman" w:cs="Times New Roman"/>
                      <w:sz w:val="20"/>
                      <w:szCs w:val="20"/>
                    </w:rPr>
                    <w:t>_._</w:t>
                  </w:r>
                  <w:proofErr w:type="gramEnd"/>
                  <w:r w:rsidRPr="005A4FC4">
                    <w:rPr>
                      <w:rFonts w:ascii="Times New Roman" w:hAnsi="Times New Roman" w:cs="Times New Roman"/>
                      <w:sz w:val="20"/>
                      <w:szCs w:val="20"/>
                    </w:rPr>
                    <w:t>_.____ года рождения</w:t>
                  </w:r>
                </w:p>
                <w:p w14:paraId="47E87DAA"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Место рождения: _______________________</w:t>
                  </w:r>
                </w:p>
                <w:p w14:paraId="3D29BF38" w14:textId="231A71CA" w:rsidR="005A4FC4" w:rsidRPr="005A4FC4" w:rsidRDefault="00F27E06" w:rsidP="005A4FC4">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 xml:space="preserve">Паспорт: </w:t>
                  </w:r>
                  <w:r w:rsidR="005A4FC4" w:rsidRPr="005A4FC4">
                    <w:rPr>
                      <w:rFonts w:ascii="Times New Roman" w:hAnsi="Times New Roman" w:cs="Times New Roman"/>
                      <w:sz w:val="20"/>
                      <w:szCs w:val="20"/>
                    </w:rPr>
                    <w:t>серия ____ № ____________</w:t>
                  </w:r>
                </w:p>
                <w:p w14:paraId="0599A6BB"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Выдан: ______________ _</w:t>
                  </w:r>
                  <w:proofErr w:type="gramStart"/>
                  <w:r w:rsidRPr="005A4FC4">
                    <w:rPr>
                      <w:rFonts w:ascii="Times New Roman" w:hAnsi="Times New Roman" w:cs="Times New Roman"/>
                      <w:sz w:val="20"/>
                      <w:szCs w:val="20"/>
                    </w:rPr>
                    <w:t>_._</w:t>
                  </w:r>
                  <w:proofErr w:type="gramEnd"/>
                  <w:r w:rsidRPr="005A4FC4">
                    <w:rPr>
                      <w:rFonts w:ascii="Times New Roman" w:hAnsi="Times New Roman" w:cs="Times New Roman"/>
                      <w:sz w:val="20"/>
                      <w:szCs w:val="20"/>
                    </w:rPr>
                    <w:t xml:space="preserve">_.____ г. </w:t>
                  </w:r>
                </w:p>
                <w:p w14:paraId="729E102C"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Адрес регистрации: __________________</w:t>
                  </w:r>
                </w:p>
                <w:p w14:paraId="34DF69B0" w14:textId="5CE5703E"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Адрес для корреспонденции: __________________</w:t>
                  </w:r>
                </w:p>
                <w:p w14:paraId="447B9FD4" w14:textId="77777777" w:rsidR="005731F4" w:rsidRDefault="005A4FC4" w:rsidP="005A4FC4">
                  <w:pPr>
                    <w:keepNext/>
                    <w:widowControl w:val="0"/>
                    <w:autoSpaceDE w:val="0"/>
                    <w:spacing w:after="0" w:line="240" w:lineRule="auto"/>
                    <w:ind w:left="-69"/>
                    <w:rPr>
                      <w:rFonts w:ascii="Times New Roman" w:hAnsi="Times New Roman" w:cs="Times New Roman"/>
                      <w:b/>
                      <w:sz w:val="20"/>
                      <w:szCs w:val="20"/>
                    </w:rPr>
                  </w:pPr>
                  <w:r w:rsidRPr="005A4FC4">
                    <w:rPr>
                      <w:rFonts w:ascii="Times New Roman" w:hAnsi="Times New Roman" w:cs="Times New Roman"/>
                      <w:sz w:val="20"/>
                      <w:szCs w:val="20"/>
                    </w:rPr>
                    <w:t>Основной телефон:</w:t>
                  </w:r>
                  <w:r w:rsidRPr="005A4FC4">
                    <w:rPr>
                      <w:rFonts w:ascii="Times New Roman" w:hAnsi="Times New Roman" w:cs="Times New Roman"/>
                      <w:b/>
                      <w:sz w:val="20"/>
                      <w:szCs w:val="20"/>
                    </w:rPr>
                    <w:t xml:space="preserve"> </w:t>
                  </w:r>
                </w:p>
                <w:p w14:paraId="0CF57BF1" w14:textId="1CED419A" w:rsidR="00F27E06" w:rsidRDefault="00F27E06" w:rsidP="00F27E06">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 xml:space="preserve">Электронная почта: </w:t>
                  </w:r>
                </w:p>
                <w:p w14:paraId="40A08A97" w14:textId="54FA6612" w:rsidR="00F27E06" w:rsidRDefault="00F27E06" w:rsidP="00F27E06">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СНИЛС:</w:t>
                  </w:r>
                  <w:r w:rsidRPr="00240253">
                    <w:rPr>
                      <w:rFonts w:ascii="Times New Roman" w:hAnsi="Times New Roman" w:cs="Times New Roman"/>
                      <w:sz w:val="20"/>
                      <w:szCs w:val="20"/>
                    </w:rPr>
                    <w:t> </w:t>
                  </w:r>
                </w:p>
                <w:p w14:paraId="69F1ABFA" w14:textId="252A9210"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jointowner_Col18_0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Банк: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775F8FF3" w14:textId="6D323B43"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jointowner_Col19_0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БИК: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28226054" w14:textId="3B18762C"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jointowner_Col20_0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ИНН: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49D64484" w14:textId="347A4123"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jointowner_Col21_0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КПП: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3C0F592A" w14:textId="5121BCAC"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jointowner_Col22_0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Расчетный счет: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3D7A09AA" w14:textId="164FEDFA" w:rsidR="00F27E06" w:rsidRPr="00240253"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jointowner_Col23_0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Кор. счет: </w:t>
                  </w:r>
                  <w:r w:rsidRPr="00240253">
                    <w:rPr>
                      <w:rFonts w:ascii="Times New Roman" w:hAnsi="Times New Roman" w:cs="Times New Roman"/>
                      <w:sz w:val="20"/>
                      <w:szCs w:val="20"/>
                    </w:rPr>
                    <w:fldChar w:fldCharType="end"/>
                  </w:r>
                </w:p>
              </w:tc>
            </w:tr>
          </w:tbl>
          <w:p w14:paraId="39BE9AF3" w14:textId="77777777" w:rsidR="005731F4" w:rsidRPr="00240253" w:rsidRDefault="005731F4" w:rsidP="005A2935">
            <w:pPr>
              <w:keepNext/>
              <w:spacing w:after="0" w:line="240" w:lineRule="auto"/>
              <w:rPr>
                <w:rFonts w:ascii="Times New Roman" w:hAnsi="Times New Roman" w:cs="Times New Roman"/>
                <w:b/>
                <w:sz w:val="20"/>
                <w:szCs w:val="20"/>
              </w:rPr>
            </w:pPr>
          </w:p>
        </w:tc>
      </w:tr>
    </w:tbl>
    <w:p w14:paraId="527F4AAE" w14:textId="77777777" w:rsidR="00A12C04" w:rsidRPr="0074566F" w:rsidRDefault="00A12C04" w:rsidP="00A12C04">
      <w:pPr>
        <w:pStyle w:val="FR1"/>
        <w:tabs>
          <w:tab w:val="left" w:pos="567"/>
        </w:tabs>
        <w:spacing w:before="0"/>
        <w:ind w:left="0" w:firstLine="567"/>
        <w:jc w:val="center"/>
        <w:rPr>
          <w:rFonts w:ascii="Times New Roman" w:hAnsi="Times New Roman" w:cs="Times New Roman"/>
          <w:b/>
          <w:i w:val="0"/>
          <w:iCs w:val="0"/>
        </w:rPr>
      </w:pPr>
    </w:p>
    <w:p w14:paraId="7860CC6D" w14:textId="77777777" w:rsidR="00A12C04" w:rsidRPr="0074566F" w:rsidRDefault="00A12C04" w:rsidP="00A12C04">
      <w:pPr>
        <w:pStyle w:val="FR1"/>
        <w:keepNext/>
        <w:tabs>
          <w:tab w:val="left" w:pos="567"/>
        </w:tabs>
        <w:spacing w:before="0"/>
        <w:ind w:left="0" w:firstLine="567"/>
        <w:jc w:val="center"/>
        <w:rPr>
          <w:rFonts w:ascii="Times New Roman" w:hAnsi="Times New Roman" w:cs="Times New Roman"/>
          <w:b/>
          <w:i w:val="0"/>
          <w:iCs w:val="0"/>
        </w:rPr>
      </w:pPr>
      <w:r w:rsidRPr="0074566F">
        <w:rPr>
          <w:rFonts w:ascii="Times New Roman" w:hAnsi="Times New Roman" w:cs="Times New Roman"/>
          <w:b/>
          <w:i w:val="0"/>
          <w:iCs w:val="0"/>
        </w:rPr>
        <w:t>13. Подписи Сторон</w:t>
      </w:r>
    </w:p>
    <w:p w14:paraId="348F5BEC" w14:textId="77777777" w:rsidR="00A12C04" w:rsidRPr="0074566F" w:rsidRDefault="00A12C04" w:rsidP="009D25B4">
      <w:pPr>
        <w:pStyle w:val="FR1"/>
        <w:keepNext/>
        <w:keepLines/>
        <w:tabs>
          <w:tab w:val="left" w:pos="567"/>
        </w:tabs>
        <w:spacing w:before="0"/>
        <w:rPr>
          <w:rFonts w:ascii="Times New Roman" w:hAnsi="Times New Roman" w:cs="Times New Roman"/>
          <w:b/>
          <w:i w:val="0"/>
          <w:iCs w:val="0"/>
        </w:rPr>
      </w:pPr>
    </w:p>
    <w:p w14:paraId="7AC63CFB" w14:textId="2C0C4AE9" w:rsidR="00A12C04" w:rsidRPr="0074566F" w:rsidRDefault="00A12C04" w:rsidP="00A12C04">
      <w:pPr>
        <w:pageBreakBefore/>
        <w:shd w:val="clear" w:color="auto" w:fill="FFFFFF"/>
        <w:tabs>
          <w:tab w:val="left" w:pos="567"/>
          <w:tab w:val="left" w:pos="851"/>
        </w:tabs>
        <w:autoSpaceDE w:val="0"/>
        <w:autoSpaceDN w:val="0"/>
        <w:rPr>
          <w:rFonts w:ascii="Times New Roman" w:hAnsi="Times New Roman" w:cs="Times New Roman"/>
          <w:b/>
        </w:rPr>
      </w:pPr>
      <w:r w:rsidRPr="0074566F">
        <w:rPr>
          <w:rFonts w:ascii="Times New Roman" w:hAnsi="Times New Roman" w:cs="Times New Roman"/>
          <w:sz w:val="20"/>
          <w:szCs w:val="20"/>
        </w:rPr>
        <w:lastRenderedPageBreak/>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"="Да"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74566F">
        <w:rPr>
          <w:rFonts w:ascii="Times New Roman" w:eastAsia="Calibri" w:hAnsi="Times New Roman" w:cs="Times New Roman"/>
          <w:iCs/>
          <w:sz w:val="20"/>
          <w:szCs w:val="20"/>
        </w:rPr>
        <w:fldChar w:fldCharType="begin"/>
      </w:r>
      <w:r w:rsidRPr="0074566F">
        <w:rPr>
          <w:rFonts w:ascii="Times New Roman" w:eastAsia="Calibri" w:hAnsi="Times New Roman" w:cs="Times New Roman"/>
          <w:sz w:val="20"/>
          <w:szCs w:val="20"/>
        </w:rPr>
        <w:instrText xml:space="preserve"> IF "</w:instrText>
      </w:r>
      <w:r w:rsidRPr="0074566F">
        <w:rPr>
          <w:rFonts w:ascii="Times New Roman" w:eastAsia="Calibri" w:hAnsi="Times New Roman" w:cs="Times New Roman"/>
          <w:sz w:val="20"/>
          <w:szCs w:val="20"/>
        </w:rPr>
        <w:fldChar w:fldCharType="begin"/>
      </w:r>
      <w:r w:rsidRPr="0074566F">
        <w:rPr>
          <w:rFonts w:ascii="Times New Roman" w:eastAsia="Calibri" w:hAnsi="Times New Roman" w:cs="Times New Roman"/>
          <w:sz w:val="20"/>
          <w:szCs w:val="20"/>
        </w:rPr>
        <w:instrText xml:space="preserve"> DOCVARIABLE ЭлРег \* MERGEFORMAT </w:instrText>
      </w:r>
      <w:r w:rsidRPr="0074566F">
        <w:rPr>
          <w:rFonts w:ascii="Times New Roman" w:eastAsia="Calibri" w:hAnsi="Times New Roman" w:cs="Times New Roman"/>
          <w:sz w:val="20"/>
          <w:szCs w:val="20"/>
        </w:rPr>
        <w:fldChar w:fldCharType="separate"/>
      </w:r>
      <w:r w:rsidR="008C7F5F">
        <w:rPr>
          <w:rFonts w:ascii="Times New Roman" w:eastAsia="Calibri" w:hAnsi="Times New Roman" w:cs="Times New Roman"/>
          <w:sz w:val="20"/>
          <w:szCs w:val="20"/>
        </w:rPr>
        <w:instrText>РЦ</w:instrText>
      </w:r>
      <w:r w:rsidRPr="0074566F">
        <w:rPr>
          <w:rFonts w:ascii="Times New Roman" w:eastAsia="Calibri" w:hAnsi="Times New Roman" w:cs="Times New Roman"/>
          <w:sz w:val="20"/>
          <w:szCs w:val="20"/>
        </w:rPr>
        <w:fldChar w:fldCharType="end"/>
      </w:r>
      <w:r w:rsidRPr="0074566F">
        <w:rPr>
          <w:rFonts w:ascii="Times New Roman" w:eastAsia="Calibri" w:hAnsi="Times New Roman" w:cs="Times New Roman"/>
          <w:sz w:val="20"/>
          <w:szCs w:val="20"/>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74566F">
        <w:rPr>
          <w:rFonts w:ascii="Times New Roman" w:eastAsia="Calibri" w:hAnsi="Times New Roman" w:cs="Times New Roman"/>
          <w:iCs/>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 xml:space="preserve">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"="Нет" "Подписывая настоящий договор Стороны согласовывают все условия, содержащиеся как в самом Договоре, так и в Приложениях № 1, 2</w:instrText>
      </w:r>
      <w:r w:rsidRPr="0074566F">
        <w:rPr>
          <w:rFonts w:ascii="Times New Roman" w:eastAsia="Times New Roman" w:hAnsi="Times New Roman" w:cs="Times New Roman"/>
          <w:sz w:val="20"/>
          <w:szCs w:val="20"/>
          <w:lang w:eastAsia="ru-RU"/>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Застройка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"="МАЛАЯ ОХТА" "</w:instrText>
      </w:r>
      <w:r w:rsidRPr="0074566F">
        <w:rPr>
          <w:rFonts w:ascii="Times New Roman" w:eastAsia="Times New Roman" w:hAnsi="Times New Roman" w:cs="Times New Roman"/>
          <w:sz w:val="20"/>
          <w:szCs w:val="20"/>
          <w:lang w:eastAsia="ru-RU"/>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Очередь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"="2 очередь" "</w:instrText>
      </w:r>
      <w:r w:rsidRPr="008C7F5F">
        <w:rPr>
          <w:rFonts w:ascii="Times New Roman" w:hAnsi="Times New Roman" w:cs="Times New Roman"/>
          <w:sz w:val="20"/>
          <w:szCs w:val="20"/>
        </w:rPr>
        <w:instrText>,</w:instrText>
      </w:r>
      <w:r w:rsidRPr="008C7F5F">
        <w:rPr>
          <w:rFonts w:ascii="Times New Roman" w:hAnsi="Times New Roman" w:cs="Times New Roman"/>
          <w:b/>
          <w:sz w:val="20"/>
          <w:szCs w:val="20"/>
        </w:rPr>
        <w:instrText xml:space="preserve"> </w:instrText>
      </w:r>
      <w:r w:rsidRPr="008C7F5F">
        <w:rPr>
          <w:rFonts w:ascii="Times New Roman" w:hAnsi="Times New Roman" w:cs="Times New Roman"/>
          <w:sz w:val="20"/>
          <w:szCs w:val="20"/>
        </w:rPr>
        <w:instrText xml:space="preserve">3 </w:instrText>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8C7F5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 к нему, и подтверждают, что проставление отдельных подписей под каждым приложением к Договору не требуется. </w:instrText>
      </w:r>
      <w:r w:rsidRPr="0074566F">
        <w:rPr>
          <w:rFonts w:ascii="Times New Roman" w:eastAsia="Calibri" w:hAnsi="Times New Roman" w:cs="Times New Roman"/>
          <w:iCs/>
          <w:sz w:val="20"/>
          <w:szCs w:val="20"/>
        </w:rPr>
        <w:fldChar w:fldCharType="begin"/>
      </w:r>
      <w:r w:rsidRPr="0074566F">
        <w:rPr>
          <w:rFonts w:ascii="Times New Roman" w:eastAsia="Calibri" w:hAnsi="Times New Roman" w:cs="Times New Roman"/>
          <w:sz w:val="20"/>
          <w:szCs w:val="20"/>
        </w:rPr>
        <w:instrText xml:space="preserve"> IF "</w:instrText>
      </w:r>
      <w:r w:rsidRPr="0074566F">
        <w:rPr>
          <w:rFonts w:ascii="Times New Roman" w:eastAsia="Calibri" w:hAnsi="Times New Roman" w:cs="Times New Roman"/>
          <w:sz w:val="20"/>
          <w:szCs w:val="20"/>
        </w:rPr>
        <w:fldChar w:fldCharType="begin"/>
      </w:r>
      <w:r w:rsidRPr="0074566F">
        <w:rPr>
          <w:rFonts w:ascii="Times New Roman" w:eastAsia="Calibri" w:hAnsi="Times New Roman" w:cs="Times New Roman"/>
          <w:sz w:val="20"/>
          <w:szCs w:val="20"/>
        </w:rPr>
        <w:instrText xml:space="preserve"> DOCVARIABLE ЭлРег \* MERGEFORMAT </w:instrText>
      </w:r>
      <w:r w:rsidRPr="0074566F">
        <w:rPr>
          <w:rFonts w:ascii="Times New Roman" w:eastAsia="Calibri" w:hAnsi="Times New Roman" w:cs="Times New Roman"/>
          <w:sz w:val="20"/>
          <w:szCs w:val="20"/>
        </w:rPr>
        <w:fldChar w:fldCharType="end"/>
      </w:r>
      <w:r w:rsidRPr="0074566F">
        <w:rPr>
          <w:rFonts w:ascii="Times New Roman" w:eastAsia="Calibri" w:hAnsi="Times New Roman" w:cs="Times New Roman"/>
          <w:sz w:val="20"/>
          <w:szCs w:val="20"/>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74566F">
        <w:rPr>
          <w:rFonts w:ascii="Times New Roman" w:eastAsia="Calibri" w:hAnsi="Times New Roman" w:cs="Times New Roman"/>
          <w:iCs/>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p w14:paraId="221E57A1" w14:textId="77777777" w:rsidR="00A12C04" w:rsidRPr="0074566F" w:rsidRDefault="00A12C04" w:rsidP="00A12C04">
      <w:pPr>
        <w:pStyle w:val="FR1"/>
        <w:keepLines/>
        <w:tabs>
          <w:tab w:val="left" w:pos="567"/>
        </w:tabs>
        <w:spacing w:before="0"/>
        <w:ind w:left="0" w:firstLine="567"/>
        <w:jc w:val="both"/>
        <w:rPr>
          <w:rFonts w:ascii="Times New Roman" w:hAnsi="Times New Roman" w:cs="Times New Roman"/>
          <w:b/>
          <w:i w:val="0"/>
          <w:iCs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A12C04" w:rsidRPr="0074566F" w14:paraId="749E614E" w14:textId="77777777" w:rsidTr="00065C4A">
        <w:tc>
          <w:tcPr>
            <w:tcW w:w="4673" w:type="dxa"/>
          </w:tcPr>
          <w:p w14:paraId="01148B71" w14:textId="77777777" w:rsidR="00A12C04" w:rsidRPr="0074566F" w:rsidRDefault="00A12C04" w:rsidP="00065C4A">
            <w:pPr>
              <w:keepLines/>
              <w:tabs>
                <w:tab w:val="left" w:pos="567"/>
              </w:tabs>
              <w:autoSpaceDE w:val="0"/>
              <w:autoSpaceDN w:val="0"/>
              <w:adjustRightInd w:val="0"/>
              <w:ind w:firstLine="567"/>
              <w:jc w:val="both"/>
              <w:rPr>
                <w:b/>
                <w:lang w:eastAsia="en-US"/>
              </w:rPr>
            </w:pPr>
          </w:p>
          <w:p w14:paraId="0C361A43" w14:textId="77777777" w:rsidR="00A12C04" w:rsidRPr="0074566F" w:rsidRDefault="00A12C04" w:rsidP="00065C4A">
            <w:pPr>
              <w:keepLines/>
              <w:tabs>
                <w:tab w:val="left" w:pos="567"/>
              </w:tabs>
              <w:autoSpaceDE w:val="0"/>
              <w:autoSpaceDN w:val="0"/>
              <w:adjustRightInd w:val="0"/>
              <w:ind w:firstLine="567"/>
              <w:jc w:val="both"/>
              <w:rPr>
                <w:b/>
                <w:lang w:eastAsia="en-US"/>
              </w:rPr>
            </w:pPr>
            <w:r w:rsidRPr="0074566F">
              <w:rPr>
                <w:b/>
                <w:lang w:eastAsia="en-US"/>
              </w:rPr>
              <w:t>Представитель по доверенности</w:t>
            </w:r>
          </w:p>
          <w:p w14:paraId="129A3644" w14:textId="77777777" w:rsidR="00A12C04" w:rsidRPr="0074566F" w:rsidRDefault="00A12C04" w:rsidP="00065C4A">
            <w:pPr>
              <w:keepLines/>
              <w:tabs>
                <w:tab w:val="left" w:pos="567"/>
              </w:tabs>
              <w:autoSpaceDE w:val="0"/>
              <w:autoSpaceDN w:val="0"/>
              <w:adjustRightInd w:val="0"/>
              <w:ind w:firstLine="567"/>
              <w:jc w:val="both"/>
              <w:rPr>
                <w:b/>
                <w:lang w:eastAsia="en-US"/>
              </w:rPr>
            </w:pPr>
          </w:p>
          <w:p w14:paraId="412076FA" w14:textId="5EB16873" w:rsidR="00A12C04" w:rsidRPr="0074566F" w:rsidRDefault="00A12C04" w:rsidP="00065C4A">
            <w:pPr>
              <w:keepLines/>
              <w:tabs>
                <w:tab w:val="left" w:pos="567"/>
              </w:tabs>
              <w:autoSpaceDE w:val="0"/>
              <w:autoSpaceDN w:val="0"/>
              <w:adjustRightInd w:val="0"/>
              <w:ind w:firstLine="567"/>
              <w:rPr>
                <w:b/>
                <w:lang w:eastAsia="en-US"/>
              </w:rPr>
            </w:pPr>
            <w:r w:rsidRPr="0074566F">
              <w:rPr>
                <w:b/>
                <w:lang w:eastAsia="en-US"/>
              </w:rPr>
              <w:t xml:space="preserve">_________________ </w:t>
            </w:r>
            <w:r w:rsidR="00BB3003">
              <w:rPr>
                <w:b/>
              </w:rPr>
              <w:t>/_______________</w:t>
            </w:r>
          </w:p>
          <w:p w14:paraId="158133B8" w14:textId="77777777" w:rsidR="00A12C04" w:rsidRPr="0074566F" w:rsidRDefault="00A12C04" w:rsidP="00065C4A">
            <w:pPr>
              <w:pStyle w:val="FR1"/>
              <w:keepLines/>
              <w:tabs>
                <w:tab w:val="left" w:pos="567"/>
              </w:tabs>
              <w:spacing w:before="0"/>
              <w:ind w:left="0" w:firstLine="567"/>
              <w:jc w:val="both"/>
              <w:rPr>
                <w:rFonts w:ascii="Times New Roman" w:hAnsi="Times New Roman" w:cs="Times New Roman"/>
                <w:b/>
                <w:i w:val="0"/>
                <w:iCs w:val="0"/>
              </w:rPr>
            </w:pPr>
          </w:p>
        </w:tc>
        <w:tc>
          <w:tcPr>
            <w:tcW w:w="284" w:type="dxa"/>
          </w:tcPr>
          <w:p w14:paraId="18A9E261" w14:textId="77777777" w:rsidR="00A12C04" w:rsidRPr="0074566F" w:rsidRDefault="00A12C04" w:rsidP="00065C4A">
            <w:pPr>
              <w:shd w:val="clear" w:color="auto" w:fill="FFFFFF"/>
              <w:ind w:firstLine="567"/>
              <w:jc w:val="both"/>
              <w:textAlignment w:val="top"/>
            </w:pPr>
          </w:p>
        </w:tc>
        <w:tc>
          <w:tcPr>
            <w:tcW w:w="5238" w:type="dxa"/>
          </w:tcPr>
          <w:p w14:paraId="485E501F" w14:textId="7D5F129E" w:rsidR="00A12C04" w:rsidRPr="0074566F" w:rsidRDefault="00A12C04" w:rsidP="00065C4A">
            <w:pPr>
              <w:shd w:val="clear" w:color="auto" w:fill="FFFFFF"/>
              <w:ind w:firstLine="567"/>
              <w:textAlignment w:val="top"/>
            </w:pPr>
            <w:r w:rsidRPr="0074566F">
              <w:fldChar w:fldCharType="begin"/>
            </w:r>
            <w:r w:rsidRPr="0074566F">
              <w:instrText xml:space="preserve"> IF "</w:instrText>
            </w:r>
            <w:fldSimple w:instr=" DOCVARIABLE КолвоСторон \* MERGEFORMAT ">
              <w:r w:rsidR="008C7F5F">
                <w:instrText>1</w:instrText>
              </w:r>
            </w:fldSimple>
            <w:r w:rsidRPr="0074566F">
              <w:instrText>"="1"</w:instrText>
            </w:r>
          </w:p>
          <w:p w14:paraId="65348788" w14:textId="77777777" w:rsidR="00A12C04" w:rsidRPr="0074566F" w:rsidRDefault="00A12C04" w:rsidP="00065C4A">
            <w:pPr>
              <w:shd w:val="clear" w:color="auto" w:fill="FFFFFF"/>
              <w:ind w:firstLine="567"/>
              <w:textAlignment w:val="top"/>
            </w:pPr>
            <w:r w:rsidRPr="0074566F">
              <w:instrText>"</w:instrText>
            </w:r>
          </w:p>
          <w:p w14:paraId="2B40572E" w14:textId="77777777" w:rsidR="00A12C04" w:rsidRPr="0074566F" w:rsidRDefault="00A12C04" w:rsidP="00065C4A">
            <w:pPr>
              <w:shd w:val="clear" w:color="auto" w:fill="FFFFFF"/>
              <w:ind w:firstLine="567"/>
              <w:textAlignment w:val="top"/>
              <w:rPr>
                <w:b/>
              </w:rPr>
            </w:pPr>
            <w:r w:rsidRPr="0074566F">
              <w:rPr>
                <w:b/>
              </w:rPr>
              <w:instrText>Участник долевого строительства</w:instrText>
            </w:r>
          </w:p>
          <w:p w14:paraId="5E5D5354" w14:textId="77777777" w:rsidR="00A12C04" w:rsidRPr="0074566F" w:rsidRDefault="00A12C04" w:rsidP="00065C4A">
            <w:pPr>
              <w:shd w:val="clear" w:color="auto" w:fill="FFFFFF"/>
              <w:ind w:firstLine="567"/>
              <w:textAlignment w:val="top"/>
            </w:pPr>
          </w:p>
          <w:p w14:paraId="3D52B2A1" w14:textId="781F3496" w:rsidR="00A12C04" w:rsidRPr="008C7F5F" w:rsidRDefault="00A12C04" w:rsidP="00065C4A">
            <w:pPr>
              <w:shd w:val="clear" w:color="auto" w:fill="FFFFFF"/>
              <w:ind w:firstLine="567"/>
              <w:textAlignment w:val="top"/>
            </w:pPr>
            <w:r w:rsidRPr="0074566F">
              <w:rPr>
                <w:b/>
                <w:lang w:eastAsia="en-US"/>
              </w:rPr>
              <w:instrText xml:space="preserve">_________________ </w:instrText>
            </w:r>
            <w:r w:rsidRPr="0074566F">
              <w:rPr>
                <w:b/>
              </w:rPr>
              <w:fldChar w:fldCharType="begin"/>
            </w:r>
            <w:r w:rsidRPr="0074566F">
              <w:rPr>
                <w:b/>
              </w:rPr>
              <w:instrText xml:space="preserve"> DOCVARIABLE ИОФамилия \* MERGEFORMAT </w:instrText>
            </w:r>
            <w:r w:rsidRPr="0074566F">
              <w:rPr>
                <w:b/>
              </w:rPr>
              <w:fldChar w:fldCharType="separate"/>
            </w:r>
            <w:r w:rsidR="008C7F5F">
              <w:rPr>
                <w:b/>
              </w:rPr>
              <w:instrText>Н.В. Баранова</w:instrText>
            </w:r>
            <w:r w:rsidRPr="0074566F">
              <w:rPr>
                <w:b/>
              </w:rPr>
              <w:fldChar w:fldCharType="end"/>
            </w:r>
          </w:p>
          <w:p w14:paraId="289BA0A8" w14:textId="77777777" w:rsidR="00A12C04" w:rsidRPr="0074566F" w:rsidRDefault="00A12C04" w:rsidP="00065C4A">
            <w:pPr>
              <w:widowControl w:val="0"/>
              <w:tabs>
                <w:tab w:val="left" w:pos="567"/>
              </w:tabs>
              <w:autoSpaceDE w:val="0"/>
              <w:autoSpaceDN w:val="0"/>
              <w:adjustRightInd w:val="0"/>
              <w:ind w:firstLine="567"/>
              <w:jc w:val="center"/>
            </w:pPr>
            <w:r w:rsidRPr="0074566F">
              <w:instrText>""</w:instrText>
            </w:r>
          </w:p>
          <w:tbl>
            <w:tblPr>
              <w:tblW w:w="0" w:type="auto"/>
              <w:tblInd w:w="5" w:type="dxa"/>
              <w:tblLayout w:type="fixed"/>
              <w:tblLook w:val="04A0" w:firstRow="1" w:lastRow="0" w:firstColumn="1" w:lastColumn="0" w:noHBand="0" w:noVBand="1"/>
            </w:tblPr>
            <w:tblGrid>
              <w:gridCol w:w="4872"/>
            </w:tblGrid>
            <w:tr w:rsidR="0074566F" w:rsidRPr="0074566F" w14:paraId="593B4C9F" w14:textId="77777777" w:rsidTr="00065C4A">
              <w:trPr>
                <w:trHeight w:val="439"/>
              </w:trPr>
              <w:tc>
                <w:tcPr>
                  <w:tcW w:w="4872" w:type="dxa"/>
                  <w:shd w:val="clear" w:color="000000" w:fill="FFFFFF"/>
                  <w:noWrap/>
                  <w:vAlign w:val="center"/>
                </w:tcPr>
                <w:p w14:paraId="438C522F"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instrText xml:space="preserve">Участник долевого строительства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jointowner_Col11_0 \*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Cs/>
                      <w:sz w:val="20"/>
                      <w:szCs w:val="20"/>
                    </w:rPr>
                    <w:instrText>Ошибка! Переменная документа не указана.</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+1</w:instrText>
                  </w:r>
                  <w:r w:rsidRPr="0074566F">
                    <w:rPr>
                      <w:rFonts w:ascii="Times New Roman" w:hAnsi="Times New Roman" w:cs="Times New Roman"/>
                      <w:b/>
                      <w:sz w:val="20"/>
                      <w:szCs w:val="20"/>
                    </w:rPr>
                    <w:fldChar w:fldCharType="separate"/>
                  </w:r>
                  <w:r w:rsidRPr="0074566F">
                    <w:rPr>
                      <w:rFonts w:ascii="Times New Roman" w:hAnsi="Times New Roman" w:cs="Times New Roman"/>
                      <w:noProof/>
                      <w:sz w:val="20"/>
                      <w:szCs w:val="20"/>
                    </w:rPr>
                    <w:instrText>!Синтаксическая ошибка, !</w:instrText>
                  </w:r>
                  <w:r w:rsidRPr="0074566F">
                    <w:rPr>
                      <w:rFonts w:ascii="Times New Roman" w:hAnsi="Times New Roman" w:cs="Times New Roman"/>
                      <w:b/>
                      <w:sz w:val="20"/>
                      <w:szCs w:val="20"/>
                    </w:rPr>
                    <w:fldChar w:fldCharType="end"/>
                  </w:r>
                </w:p>
                <w:p w14:paraId="7939B74D"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p>
                <w:p w14:paraId="363A0A32"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instrText xml:space="preserve">_________________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jointowner_Col15_0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p>
                <w:p w14:paraId="6BA5F881"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p>
              </w:tc>
            </w:tr>
          </w:tbl>
          <w:p w14:paraId="64F4050E" w14:textId="77777777" w:rsidR="008C7F5F" w:rsidRPr="0074566F" w:rsidRDefault="00A12C04" w:rsidP="00065C4A">
            <w:pPr>
              <w:shd w:val="clear" w:color="auto" w:fill="FFFFFF"/>
              <w:ind w:firstLine="567"/>
              <w:textAlignment w:val="top"/>
              <w:rPr>
                <w:noProof/>
              </w:rPr>
            </w:pPr>
            <w:r w:rsidRPr="0074566F">
              <w:instrText>"</w:instrText>
            </w:r>
            <w:r w:rsidRPr="0074566F">
              <w:rPr>
                <w:rFonts w:asciiTheme="minorHAnsi" w:eastAsiaTheme="minorHAnsi" w:hAnsiTheme="minorHAnsi" w:cstheme="minorBidi"/>
                <w:sz w:val="22"/>
                <w:szCs w:val="22"/>
                <w:lang w:eastAsia="en-US"/>
              </w:rPr>
              <w:fldChar w:fldCharType="separate"/>
            </w:r>
          </w:p>
          <w:p w14:paraId="0072DAA0" w14:textId="77777777" w:rsidR="008C7F5F" w:rsidRPr="0074566F" w:rsidRDefault="008C7F5F" w:rsidP="00065C4A">
            <w:pPr>
              <w:shd w:val="clear" w:color="auto" w:fill="FFFFFF"/>
              <w:ind w:firstLine="567"/>
              <w:textAlignment w:val="top"/>
              <w:rPr>
                <w:b/>
                <w:noProof/>
              </w:rPr>
            </w:pPr>
            <w:r w:rsidRPr="0074566F">
              <w:rPr>
                <w:b/>
                <w:noProof/>
              </w:rPr>
              <w:t>Участник долевого строительства</w:t>
            </w:r>
          </w:p>
          <w:p w14:paraId="5139C992" w14:textId="77777777" w:rsidR="008C7F5F" w:rsidRPr="0074566F" w:rsidRDefault="008C7F5F" w:rsidP="00065C4A">
            <w:pPr>
              <w:shd w:val="clear" w:color="auto" w:fill="FFFFFF"/>
              <w:ind w:firstLine="567"/>
              <w:textAlignment w:val="top"/>
              <w:rPr>
                <w:noProof/>
              </w:rPr>
            </w:pPr>
          </w:p>
          <w:p w14:paraId="30F6CEA4" w14:textId="076F8FEE" w:rsidR="008C7F5F" w:rsidRPr="008C7F5F" w:rsidRDefault="008C7F5F" w:rsidP="00065C4A">
            <w:pPr>
              <w:shd w:val="clear" w:color="auto" w:fill="FFFFFF"/>
              <w:ind w:firstLine="567"/>
              <w:textAlignment w:val="top"/>
              <w:rPr>
                <w:noProof/>
              </w:rPr>
            </w:pPr>
            <w:r w:rsidRPr="0074566F">
              <w:rPr>
                <w:b/>
                <w:noProof/>
                <w:lang w:eastAsia="en-US"/>
              </w:rPr>
              <w:t xml:space="preserve">_________________ </w:t>
            </w:r>
            <w:r w:rsidR="005A4FC4">
              <w:rPr>
                <w:b/>
                <w:noProof/>
              </w:rPr>
              <w:t>/ _______________</w:t>
            </w:r>
          </w:p>
          <w:p w14:paraId="52F74EFF" w14:textId="71C91CB0" w:rsidR="00A12C04" w:rsidRPr="0074566F" w:rsidRDefault="00A12C04" w:rsidP="00065C4A">
            <w:pPr>
              <w:ind w:firstLine="567"/>
              <w:jc w:val="right"/>
            </w:pPr>
            <w:r w:rsidRPr="0074566F">
              <w:fldChar w:fldCharType="end"/>
            </w:r>
          </w:p>
        </w:tc>
      </w:tr>
    </w:tbl>
    <w:p w14:paraId="7B07D0EA" w14:textId="77777777" w:rsidR="00A12C04" w:rsidRPr="0074566F" w:rsidRDefault="00A12C04" w:rsidP="00A12C04">
      <w:pPr>
        <w:spacing w:after="0" w:line="240" w:lineRule="auto"/>
        <w:ind w:firstLine="567"/>
        <w:rPr>
          <w:rFonts w:ascii="Times New Roman" w:hAnsi="Times New Roman" w:cs="Times New Roman"/>
          <w:sz w:val="20"/>
          <w:szCs w:val="20"/>
        </w:rPr>
      </w:pPr>
    </w:p>
    <w:p w14:paraId="75E68A47" w14:textId="77777777" w:rsidR="00A12C04" w:rsidRPr="0074566F" w:rsidRDefault="00A12C04" w:rsidP="00A12C04">
      <w:pPr>
        <w:spacing w:after="0" w:line="240" w:lineRule="auto"/>
        <w:ind w:firstLine="567"/>
        <w:rPr>
          <w:rFonts w:ascii="Times New Roman" w:hAnsi="Times New Roman" w:cs="Times New Roman"/>
          <w:sz w:val="20"/>
          <w:szCs w:val="20"/>
        </w:rPr>
      </w:pPr>
      <w:r w:rsidRPr="0074566F">
        <w:rPr>
          <w:rFonts w:ascii="Times New Roman" w:hAnsi="Times New Roman" w:cs="Times New Roman"/>
          <w:sz w:val="20"/>
          <w:szCs w:val="20"/>
        </w:rPr>
        <w:br w:type="page"/>
      </w:r>
    </w:p>
    <w:p w14:paraId="7A8885BB" w14:textId="5E4D8F86" w:rsidR="00670B33" w:rsidRDefault="0079225E" w:rsidP="00670B33">
      <w:pPr>
        <w:pStyle w:val="FR1"/>
        <w:pageBreakBefore/>
        <w:tabs>
          <w:tab w:val="left" w:pos="567"/>
          <w:tab w:val="left" w:pos="851"/>
        </w:tabs>
        <w:spacing w:before="0"/>
        <w:ind w:left="0" w:firstLine="567"/>
        <w:jc w:val="right"/>
        <w:rPr>
          <w:rFonts w:ascii="Times New Roman" w:hAnsi="Times New Roman" w:cs="Times New Roman"/>
          <w:b/>
          <w:i w:val="0"/>
          <w:noProof/>
          <w:color w:val="000000" w:themeColor="text1"/>
        </w:rPr>
      </w:pPr>
      <w:r>
        <w:rPr>
          <w:rFonts w:ascii="Times New Roman" w:hAnsi="Times New Roman" w:cs="Times New Roman"/>
          <w:b/>
          <w:i w:val="0"/>
          <w:noProof/>
          <w:color w:val="000000" w:themeColor="text1"/>
        </w:rPr>
        <w:lastRenderedPageBreak/>
        <w:t>П</w:t>
      </w:r>
      <w:r w:rsidR="00670B33">
        <w:rPr>
          <w:rFonts w:ascii="Times New Roman" w:hAnsi="Times New Roman" w:cs="Times New Roman"/>
          <w:b/>
          <w:i w:val="0"/>
          <w:noProof/>
          <w:color w:val="000000" w:themeColor="text1"/>
        </w:rPr>
        <w:t xml:space="preserve">риложение № 1 </w:t>
      </w:r>
    </w:p>
    <w:p w14:paraId="627F5916" w14:textId="77777777" w:rsidR="00670B33" w:rsidRDefault="00670B33" w:rsidP="00670B33">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Pr>
          <w:rFonts w:ascii="Times New Roman" w:hAnsi="Times New Roman" w:cs="Times New Roman"/>
          <w:b/>
          <w:i w:val="0"/>
          <w:noProof/>
          <w:color w:val="000000" w:themeColor="text1"/>
        </w:rPr>
        <w:t>к Договору участия в долевом строительстве</w:t>
      </w:r>
    </w:p>
    <w:p w14:paraId="4A897F07" w14:textId="2011B7BF" w:rsidR="00670B33" w:rsidRDefault="00670B33" w:rsidP="00670B33">
      <w:pPr>
        <w:pStyle w:val="FR1"/>
        <w:tabs>
          <w:tab w:val="left" w:pos="567"/>
          <w:tab w:val="left" w:pos="851"/>
        </w:tabs>
        <w:spacing w:before="0"/>
        <w:ind w:left="0" w:firstLine="567"/>
        <w:jc w:val="right"/>
        <w:rPr>
          <w:rFonts w:ascii="Times New Roman" w:hAnsi="Times New Roman" w:cs="Times New Roman"/>
          <w:b/>
          <w:i w:val="0"/>
          <w:noProof/>
          <w:color w:val="000000" w:themeColor="text1"/>
        </w:rPr>
      </w:pPr>
      <w:r>
        <w:rPr>
          <w:rFonts w:ascii="Times New Roman" w:hAnsi="Times New Roman" w:cs="Times New Roman"/>
          <w:b/>
          <w:i w:val="0"/>
          <w:noProof/>
          <w:color w:val="000000" w:themeColor="text1"/>
        </w:rPr>
        <w:t>№ _______________ от «__» __________ 202__ г.</w:t>
      </w:r>
    </w:p>
    <w:p w14:paraId="62C2F0ED" w14:textId="77777777" w:rsidR="00F32FC7" w:rsidRDefault="00F32FC7" w:rsidP="00670B33">
      <w:pPr>
        <w:pStyle w:val="FR1"/>
        <w:tabs>
          <w:tab w:val="left" w:pos="567"/>
          <w:tab w:val="left" w:pos="851"/>
        </w:tabs>
        <w:spacing w:before="0"/>
        <w:ind w:left="0" w:firstLine="567"/>
        <w:jc w:val="right"/>
        <w:rPr>
          <w:rFonts w:ascii="Times New Roman" w:hAnsi="Times New Roman" w:cs="Times New Roman"/>
          <w:b/>
          <w:i w:val="0"/>
          <w:noProof/>
          <w:color w:val="000000" w:themeColor="text1"/>
        </w:rPr>
      </w:pPr>
    </w:p>
    <w:p w14:paraId="17DB07D0" w14:textId="77777777" w:rsidR="00670B33" w:rsidRDefault="00670B33" w:rsidP="00670B33">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p>
    <w:p w14:paraId="48C768FD" w14:textId="77777777" w:rsidR="00670B33" w:rsidRDefault="00670B33" w:rsidP="00670B33">
      <w:pPr>
        <w:shd w:val="clear" w:color="auto" w:fill="FFFFFF"/>
        <w:tabs>
          <w:tab w:val="left" w:pos="567"/>
          <w:tab w:val="left" w:pos="851"/>
          <w:tab w:val="left" w:pos="6840"/>
        </w:tabs>
        <w:spacing w:after="0" w:line="240" w:lineRule="auto"/>
        <w:ind w:firstLine="567"/>
        <w:jc w:val="center"/>
        <w:rPr>
          <w:rFonts w:ascii="Times New Roman" w:hAnsi="Times New Roman" w:cs="Times New Roman"/>
          <w:b/>
          <w:noProof/>
          <w:color w:val="000000" w:themeColor="text1"/>
          <w:sz w:val="20"/>
          <w:szCs w:val="20"/>
        </w:rPr>
      </w:pPr>
      <w:r>
        <w:rPr>
          <w:rFonts w:ascii="Times New Roman" w:hAnsi="Times New Roman" w:cs="Times New Roman"/>
          <w:b/>
          <w:noProof/>
          <w:color w:val="000000" w:themeColor="text1"/>
          <w:sz w:val="20"/>
          <w:szCs w:val="20"/>
        </w:rPr>
        <w:t>1.1. ОСНОВНЫЕ ХАРАКТЕРИСТИКИ ОБЪЕКТА ДОЛЕВОГО СТРОИТЕЛЬСТВА</w:t>
      </w:r>
    </w:p>
    <w:tbl>
      <w:tblPr>
        <w:tblpPr w:leftFromText="180" w:rightFromText="180" w:bottomFromText="160" w:vertAnchor="text" w:horzAnchor="page" w:tblpXSpec="center" w:tblpY="147"/>
        <w:tblW w:w="11340" w:type="dxa"/>
        <w:tblLook w:val="04A0" w:firstRow="1" w:lastRow="0" w:firstColumn="1" w:lastColumn="0" w:noHBand="0" w:noVBand="1"/>
      </w:tblPr>
      <w:tblGrid>
        <w:gridCol w:w="673"/>
        <w:gridCol w:w="706"/>
        <w:gridCol w:w="559"/>
        <w:gridCol w:w="729"/>
        <w:gridCol w:w="471"/>
        <w:gridCol w:w="1318"/>
        <w:gridCol w:w="1150"/>
        <w:gridCol w:w="1150"/>
        <w:gridCol w:w="1271"/>
        <w:gridCol w:w="1013"/>
        <w:gridCol w:w="1150"/>
        <w:gridCol w:w="1150"/>
      </w:tblGrid>
      <w:tr w:rsidR="00670B33" w14:paraId="7B4C6641" w14:textId="77777777" w:rsidTr="00670B33">
        <w:trPr>
          <w:trHeight w:val="301"/>
        </w:trPr>
        <w:tc>
          <w:tcPr>
            <w:tcW w:w="11340" w:type="dxa"/>
            <w:gridSpan w:val="12"/>
            <w:tcBorders>
              <w:top w:val="single" w:sz="4" w:space="0" w:color="auto"/>
              <w:left w:val="single" w:sz="4" w:space="0" w:color="auto"/>
              <w:bottom w:val="single" w:sz="4" w:space="0" w:color="auto"/>
              <w:right w:val="single" w:sz="4" w:space="0" w:color="auto"/>
            </w:tcBorders>
            <w:shd w:val="clear" w:color="auto" w:fill="FFFFFF"/>
            <w:noWrap/>
            <w:vAlign w:val="bottom"/>
          </w:tcPr>
          <w:p w14:paraId="2513951E" w14:textId="77777777" w:rsidR="00670B33" w:rsidRDefault="00670B33">
            <w:pPr>
              <w:tabs>
                <w:tab w:val="left" w:pos="851"/>
              </w:tabs>
              <w:spacing w:after="0" w:line="240" w:lineRule="auto"/>
              <w:ind w:firstLine="567"/>
              <w:jc w:val="center"/>
              <w:rPr>
                <w:rFonts w:ascii="Times New Roman" w:hAnsi="Times New Roman" w:cs="Times New Roman"/>
                <w:b/>
                <w:bCs/>
                <w:noProof/>
                <w:color w:val="000000" w:themeColor="text1"/>
                <w:sz w:val="14"/>
                <w:szCs w:val="14"/>
              </w:rPr>
            </w:pPr>
          </w:p>
        </w:tc>
      </w:tr>
      <w:tr w:rsidR="00670B33" w14:paraId="6D5FE929" w14:textId="77777777" w:rsidTr="00670B33">
        <w:trPr>
          <w:trHeight w:val="301"/>
        </w:trPr>
        <w:tc>
          <w:tcPr>
            <w:tcW w:w="673" w:type="dxa"/>
            <w:vMerge w:val="restart"/>
            <w:tcBorders>
              <w:top w:val="nil"/>
              <w:left w:val="single" w:sz="4" w:space="0" w:color="auto"/>
              <w:bottom w:val="single" w:sz="4" w:space="0" w:color="auto"/>
              <w:right w:val="single" w:sz="4" w:space="0" w:color="auto"/>
            </w:tcBorders>
            <w:shd w:val="clear" w:color="auto" w:fill="FFFFFF"/>
            <w:noWrap/>
            <w:vAlign w:val="center"/>
            <w:hideMark/>
          </w:tcPr>
          <w:p w14:paraId="3CFBBAF5"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1</w:t>
            </w:r>
          </w:p>
        </w:tc>
        <w:tc>
          <w:tcPr>
            <w:tcW w:w="706" w:type="dxa"/>
            <w:vMerge w:val="restart"/>
            <w:tcBorders>
              <w:top w:val="nil"/>
              <w:left w:val="single" w:sz="4" w:space="0" w:color="auto"/>
              <w:bottom w:val="single" w:sz="4" w:space="0" w:color="auto"/>
              <w:right w:val="single" w:sz="4" w:space="0" w:color="auto"/>
            </w:tcBorders>
            <w:shd w:val="clear" w:color="auto" w:fill="FFFFFF"/>
            <w:noWrap/>
            <w:vAlign w:val="center"/>
            <w:hideMark/>
          </w:tcPr>
          <w:p w14:paraId="20401FD9"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2</w:t>
            </w:r>
          </w:p>
        </w:tc>
        <w:tc>
          <w:tcPr>
            <w:tcW w:w="1735" w:type="dxa"/>
            <w:gridSpan w:val="3"/>
            <w:tcBorders>
              <w:top w:val="single" w:sz="4" w:space="0" w:color="auto"/>
              <w:left w:val="nil"/>
              <w:bottom w:val="single" w:sz="4" w:space="0" w:color="auto"/>
              <w:right w:val="single" w:sz="4" w:space="0" w:color="auto"/>
            </w:tcBorders>
            <w:shd w:val="clear" w:color="auto" w:fill="FFFFFF"/>
            <w:noWrap/>
            <w:vAlign w:val="center"/>
            <w:hideMark/>
          </w:tcPr>
          <w:p w14:paraId="57128F50"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Объект долевого строительства</w:t>
            </w:r>
          </w:p>
        </w:tc>
        <w:tc>
          <w:tcPr>
            <w:tcW w:w="4889" w:type="dxa"/>
            <w:gridSpan w:val="4"/>
            <w:tcBorders>
              <w:top w:val="single" w:sz="4" w:space="0" w:color="auto"/>
              <w:left w:val="nil"/>
              <w:bottom w:val="single" w:sz="4" w:space="0" w:color="auto"/>
              <w:right w:val="single" w:sz="4" w:space="0" w:color="auto"/>
            </w:tcBorders>
            <w:shd w:val="clear" w:color="auto" w:fill="FFFFFF"/>
            <w:noWrap/>
            <w:vAlign w:val="center"/>
            <w:hideMark/>
          </w:tcPr>
          <w:p w14:paraId="7E10D4D6"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Площадь Объекта долевого строительства</w:t>
            </w:r>
          </w:p>
        </w:tc>
        <w:tc>
          <w:tcPr>
            <w:tcW w:w="1037" w:type="dxa"/>
            <w:tcBorders>
              <w:top w:val="nil"/>
              <w:left w:val="single" w:sz="4" w:space="0" w:color="auto"/>
              <w:bottom w:val="single" w:sz="4" w:space="0" w:color="auto"/>
              <w:right w:val="single" w:sz="4" w:space="0" w:color="auto"/>
            </w:tcBorders>
            <w:shd w:val="clear" w:color="auto" w:fill="FFFFFF"/>
            <w:vAlign w:val="center"/>
            <w:hideMark/>
          </w:tcPr>
          <w:p w14:paraId="66C221B5"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10</w:t>
            </w:r>
          </w:p>
        </w:tc>
        <w:tc>
          <w:tcPr>
            <w:tcW w:w="1150" w:type="dxa"/>
            <w:tcBorders>
              <w:top w:val="nil"/>
              <w:left w:val="single" w:sz="4" w:space="0" w:color="auto"/>
              <w:bottom w:val="single" w:sz="4" w:space="0" w:color="auto"/>
              <w:right w:val="single" w:sz="4" w:space="0" w:color="auto"/>
            </w:tcBorders>
            <w:shd w:val="clear" w:color="auto" w:fill="FFFFFF"/>
            <w:noWrap/>
            <w:vAlign w:val="center"/>
            <w:hideMark/>
          </w:tcPr>
          <w:p w14:paraId="40940248"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11</w:t>
            </w:r>
          </w:p>
        </w:tc>
        <w:tc>
          <w:tcPr>
            <w:tcW w:w="1150" w:type="dxa"/>
            <w:tcBorders>
              <w:top w:val="nil"/>
              <w:left w:val="single" w:sz="4" w:space="0" w:color="auto"/>
              <w:bottom w:val="single" w:sz="4" w:space="0" w:color="auto"/>
              <w:right w:val="single" w:sz="4" w:space="0" w:color="auto"/>
            </w:tcBorders>
            <w:shd w:val="clear" w:color="auto" w:fill="FFFFFF"/>
            <w:noWrap/>
            <w:vAlign w:val="center"/>
            <w:hideMark/>
          </w:tcPr>
          <w:p w14:paraId="092862B8"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12</w:t>
            </w:r>
          </w:p>
        </w:tc>
      </w:tr>
      <w:tr w:rsidR="00670B33" w14:paraId="6366EFB3" w14:textId="77777777" w:rsidTr="00670B33">
        <w:trPr>
          <w:trHeight w:val="184"/>
        </w:trPr>
        <w:tc>
          <w:tcPr>
            <w:tcW w:w="0" w:type="auto"/>
            <w:vMerge/>
            <w:tcBorders>
              <w:top w:val="nil"/>
              <w:left w:val="single" w:sz="4" w:space="0" w:color="auto"/>
              <w:bottom w:val="single" w:sz="4" w:space="0" w:color="auto"/>
              <w:right w:val="single" w:sz="4" w:space="0" w:color="auto"/>
            </w:tcBorders>
            <w:vAlign w:val="center"/>
            <w:hideMark/>
          </w:tcPr>
          <w:p w14:paraId="1380AC34" w14:textId="77777777" w:rsidR="00670B33" w:rsidRDefault="00670B33">
            <w:pPr>
              <w:spacing w:after="0"/>
              <w:rPr>
                <w:rFonts w:ascii="Times New Roman" w:hAnsi="Times New Roman" w:cs="Times New Roman"/>
                <w:b/>
                <w:bCs/>
                <w:noProof/>
                <w:color w:val="000000" w:themeColor="text1"/>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4A5B065B" w14:textId="77777777" w:rsidR="00670B33" w:rsidRDefault="00670B33">
            <w:pPr>
              <w:spacing w:after="0"/>
              <w:rPr>
                <w:rFonts w:ascii="Times New Roman" w:hAnsi="Times New Roman" w:cs="Times New Roman"/>
                <w:b/>
                <w:bCs/>
                <w:noProof/>
                <w:color w:val="000000" w:themeColor="text1"/>
                <w:sz w:val="14"/>
                <w:szCs w:val="14"/>
              </w:rPr>
            </w:pPr>
          </w:p>
        </w:tc>
        <w:tc>
          <w:tcPr>
            <w:tcW w:w="559" w:type="dxa"/>
            <w:tcBorders>
              <w:top w:val="nil"/>
              <w:left w:val="nil"/>
              <w:bottom w:val="single" w:sz="4" w:space="0" w:color="auto"/>
              <w:right w:val="single" w:sz="4" w:space="0" w:color="auto"/>
            </w:tcBorders>
            <w:shd w:val="clear" w:color="auto" w:fill="FFFFFF"/>
            <w:noWrap/>
            <w:vAlign w:val="center"/>
            <w:hideMark/>
          </w:tcPr>
          <w:p w14:paraId="210FA521"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3</w:t>
            </w:r>
          </w:p>
        </w:tc>
        <w:tc>
          <w:tcPr>
            <w:tcW w:w="729" w:type="dxa"/>
            <w:tcBorders>
              <w:top w:val="nil"/>
              <w:left w:val="nil"/>
              <w:bottom w:val="single" w:sz="4" w:space="0" w:color="auto"/>
              <w:right w:val="single" w:sz="4" w:space="0" w:color="auto"/>
            </w:tcBorders>
            <w:shd w:val="clear" w:color="auto" w:fill="FFFFFF"/>
            <w:noWrap/>
            <w:vAlign w:val="center"/>
            <w:hideMark/>
          </w:tcPr>
          <w:p w14:paraId="703EB52F"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4</w:t>
            </w:r>
          </w:p>
        </w:tc>
        <w:tc>
          <w:tcPr>
            <w:tcW w:w="447" w:type="dxa"/>
            <w:tcBorders>
              <w:top w:val="nil"/>
              <w:left w:val="nil"/>
              <w:bottom w:val="single" w:sz="4" w:space="0" w:color="auto"/>
              <w:right w:val="single" w:sz="4" w:space="0" w:color="auto"/>
            </w:tcBorders>
            <w:shd w:val="clear" w:color="auto" w:fill="FFFFFF"/>
            <w:noWrap/>
            <w:vAlign w:val="center"/>
            <w:hideMark/>
          </w:tcPr>
          <w:p w14:paraId="30B9AFE1"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5</w:t>
            </w:r>
          </w:p>
        </w:tc>
        <w:tc>
          <w:tcPr>
            <w:tcW w:w="1318" w:type="dxa"/>
            <w:tcBorders>
              <w:top w:val="nil"/>
              <w:left w:val="nil"/>
              <w:bottom w:val="single" w:sz="4" w:space="0" w:color="auto"/>
              <w:right w:val="single" w:sz="4" w:space="0" w:color="auto"/>
            </w:tcBorders>
            <w:shd w:val="clear" w:color="auto" w:fill="FFFFFF"/>
            <w:noWrap/>
            <w:vAlign w:val="center"/>
            <w:hideMark/>
          </w:tcPr>
          <w:p w14:paraId="5E9D227A"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6</w:t>
            </w:r>
          </w:p>
        </w:tc>
        <w:tc>
          <w:tcPr>
            <w:tcW w:w="1150" w:type="dxa"/>
            <w:tcBorders>
              <w:top w:val="nil"/>
              <w:left w:val="nil"/>
              <w:bottom w:val="single" w:sz="4" w:space="0" w:color="auto"/>
              <w:right w:val="single" w:sz="4" w:space="0" w:color="auto"/>
            </w:tcBorders>
            <w:shd w:val="clear" w:color="auto" w:fill="FFFFFF"/>
            <w:noWrap/>
            <w:vAlign w:val="center"/>
            <w:hideMark/>
          </w:tcPr>
          <w:p w14:paraId="4D40970F"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7</w:t>
            </w:r>
          </w:p>
        </w:tc>
        <w:tc>
          <w:tcPr>
            <w:tcW w:w="1150" w:type="dxa"/>
            <w:tcBorders>
              <w:top w:val="nil"/>
              <w:left w:val="nil"/>
              <w:bottom w:val="single" w:sz="4" w:space="0" w:color="auto"/>
              <w:right w:val="single" w:sz="4" w:space="0" w:color="auto"/>
            </w:tcBorders>
            <w:shd w:val="clear" w:color="auto" w:fill="FFFFFF"/>
            <w:noWrap/>
            <w:vAlign w:val="center"/>
            <w:hideMark/>
          </w:tcPr>
          <w:p w14:paraId="41EFF423"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8</w:t>
            </w:r>
          </w:p>
        </w:tc>
        <w:tc>
          <w:tcPr>
            <w:tcW w:w="1271" w:type="dxa"/>
            <w:tcBorders>
              <w:top w:val="single" w:sz="4" w:space="0" w:color="auto"/>
              <w:left w:val="single" w:sz="4" w:space="0" w:color="auto"/>
              <w:bottom w:val="single" w:sz="4" w:space="0" w:color="auto"/>
              <w:right w:val="single" w:sz="4" w:space="0" w:color="auto"/>
            </w:tcBorders>
            <w:vAlign w:val="center"/>
            <w:hideMark/>
          </w:tcPr>
          <w:p w14:paraId="2D75CCD1"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9</w:t>
            </w:r>
          </w:p>
        </w:tc>
        <w:tc>
          <w:tcPr>
            <w:tcW w:w="1037" w:type="dxa"/>
            <w:tcBorders>
              <w:top w:val="nil"/>
              <w:left w:val="single" w:sz="4" w:space="0" w:color="auto"/>
              <w:bottom w:val="single" w:sz="4" w:space="0" w:color="auto"/>
              <w:right w:val="single" w:sz="4" w:space="0" w:color="auto"/>
            </w:tcBorders>
            <w:vAlign w:val="center"/>
          </w:tcPr>
          <w:p w14:paraId="1B3F2932" w14:textId="77777777" w:rsidR="00670B33" w:rsidRDefault="00670B33">
            <w:pPr>
              <w:tabs>
                <w:tab w:val="left" w:pos="851"/>
              </w:tabs>
              <w:spacing w:after="0" w:line="240" w:lineRule="auto"/>
              <w:rPr>
                <w:rFonts w:ascii="Times New Roman" w:hAnsi="Times New Roman" w:cs="Times New Roman"/>
                <w:b/>
                <w:bCs/>
                <w:noProof/>
                <w:color w:val="000000" w:themeColor="text1"/>
                <w:sz w:val="14"/>
                <w:szCs w:val="14"/>
              </w:rPr>
            </w:pPr>
          </w:p>
        </w:tc>
        <w:tc>
          <w:tcPr>
            <w:tcW w:w="1150" w:type="dxa"/>
            <w:tcBorders>
              <w:top w:val="nil"/>
              <w:left w:val="single" w:sz="4" w:space="0" w:color="auto"/>
              <w:bottom w:val="single" w:sz="4" w:space="0" w:color="auto"/>
              <w:right w:val="single" w:sz="4" w:space="0" w:color="auto"/>
            </w:tcBorders>
            <w:vAlign w:val="center"/>
          </w:tcPr>
          <w:p w14:paraId="611C30A3" w14:textId="77777777" w:rsidR="00670B33" w:rsidRDefault="00670B33">
            <w:pPr>
              <w:tabs>
                <w:tab w:val="left" w:pos="851"/>
              </w:tabs>
              <w:spacing w:after="0" w:line="240" w:lineRule="auto"/>
              <w:rPr>
                <w:rFonts w:ascii="Times New Roman" w:hAnsi="Times New Roman" w:cs="Times New Roman"/>
                <w:b/>
                <w:bCs/>
                <w:noProof/>
                <w:color w:val="000000" w:themeColor="text1"/>
                <w:sz w:val="14"/>
                <w:szCs w:val="14"/>
              </w:rPr>
            </w:pPr>
          </w:p>
        </w:tc>
        <w:tc>
          <w:tcPr>
            <w:tcW w:w="1150" w:type="dxa"/>
            <w:tcBorders>
              <w:top w:val="nil"/>
              <w:left w:val="single" w:sz="4" w:space="0" w:color="auto"/>
              <w:bottom w:val="single" w:sz="4" w:space="0" w:color="auto"/>
              <w:right w:val="single" w:sz="4" w:space="0" w:color="auto"/>
            </w:tcBorders>
            <w:vAlign w:val="center"/>
          </w:tcPr>
          <w:p w14:paraId="1182D661" w14:textId="77777777" w:rsidR="00670B33" w:rsidRDefault="00670B33">
            <w:pPr>
              <w:tabs>
                <w:tab w:val="left" w:pos="851"/>
              </w:tabs>
              <w:spacing w:after="0" w:line="240" w:lineRule="auto"/>
              <w:ind w:right="142"/>
              <w:rPr>
                <w:rFonts w:ascii="Times New Roman" w:hAnsi="Times New Roman" w:cs="Times New Roman"/>
                <w:b/>
                <w:bCs/>
                <w:noProof/>
                <w:color w:val="000000" w:themeColor="text1"/>
                <w:sz w:val="14"/>
                <w:szCs w:val="14"/>
              </w:rPr>
            </w:pPr>
          </w:p>
        </w:tc>
      </w:tr>
      <w:tr w:rsidR="00670B33" w14:paraId="195B1CCD" w14:textId="77777777" w:rsidTr="00670B33">
        <w:trPr>
          <w:trHeight w:val="2239"/>
        </w:trPr>
        <w:tc>
          <w:tcPr>
            <w:tcW w:w="673" w:type="dxa"/>
            <w:tcBorders>
              <w:top w:val="nil"/>
              <w:left w:val="single" w:sz="4" w:space="0" w:color="auto"/>
              <w:bottom w:val="single" w:sz="4" w:space="0" w:color="auto"/>
              <w:right w:val="single" w:sz="4" w:space="0" w:color="auto"/>
            </w:tcBorders>
            <w:shd w:val="clear" w:color="auto" w:fill="FFFFFF"/>
            <w:noWrap/>
            <w:vAlign w:val="center"/>
            <w:hideMark/>
          </w:tcPr>
          <w:p w14:paraId="7F068329"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Жилой</w:t>
            </w:r>
          </w:p>
          <w:p w14:paraId="37E2B3A1"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дом</w:t>
            </w:r>
          </w:p>
        </w:tc>
        <w:tc>
          <w:tcPr>
            <w:tcW w:w="706" w:type="dxa"/>
            <w:tcBorders>
              <w:top w:val="nil"/>
              <w:left w:val="single" w:sz="4" w:space="0" w:color="auto"/>
              <w:bottom w:val="single" w:sz="4" w:space="0" w:color="auto"/>
              <w:right w:val="single" w:sz="4" w:space="0" w:color="auto"/>
            </w:tcBorders>
            <w:shd w:val="clear" w:color="auto" w:fill="FFFFFF"/>
            <w:noWrap/>
            <w:vAlign w:val="center"/>
            <w:hideMark/>
          </w:tcPr>
          <w:p w14:paraId="0F120B85"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Секция</w:t>
            </w:r>
          </w:p>
        </w:tc>
        <w:tc>
          <w:tcPr>
            <w:tcW w:w="559" w:type="dxa"/>
            <w:tcBorders>
              <w:top w:val="nil"/>
              <w:left w:val="nil"/>
              <w:bottom w:val="single" w:sz="4" w:space="0" w:color="auto"/>
              <w:right w:val="single" w:sz="4" w:space="0" w:color="auto"/>
            </w:tcBorders>
            <w:shd w:val="clear" w:color="auto" w:fill="FFFFFF"/>
            <w:noWrap/>
            <w:vAlign w:val="center"/>
            <w:hideMark/>
          </w:tcPr>
          <w:p w14:paraId="4250B399"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Этаж</w:t>
            </w:r>
          </w:p>
        </w:tc>
        <w:tc>
          <w:tcPr>
            <w:tcW w:w="729" w:type="dxa"/>
            <w:tcBorders>
              <w:top w:val="nil"/>
              <w:left w:val="nil"/>
              <w:bottom w:val="single" w:sz="4" w:space="0" w:color="auto"/>
              <w:right w:val="single" w:sz="4" w:space="0" w:color="auto"/>
            </w:tcBorders>
            <w:shd w:val="clear" w:color="auto" w:fill="FFFFFF"/>
            <w:noWrap/>
            <w:vAlign w:val="center"/>
            <w:hideMark/>
          </w:tcPr>
          <w:p w14:paraId="2D06DCF5"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Проект. номер</w:t>
            </w:r>
          </w:p>
        </w:tc>
        <w:tc>
          <w:tcPr>
            <w:tcW w:w="447" w:type="dxa"/>
            <w:tcBorders>
              <w:top w:val="nil"/>
              <w:left w:val="nil"/>
              <w:bottom w:val="single" w:sz="4" w:space="0" w:color="auto"/>
              <w:right w:val="single" w:sz="4" w:space="0" w:color="auto"/>
            </w:tcBorders>
            <w:shd w:val="clear" w:color="auto" w:fill="FFFFFF"/>
            <w:noWrap/>
            <w:vAlign w:val="center"/>
            <w:hideMark/>
          </w:tcPr>
          <w:p w14:paraId="7B577DD0"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Тип</w:t>
            </w:r>
          </w:p>
        </w:tc>
        <w:tc>
          <w:tcPr>
            <w:tcW w:w="1318" w:type="dxa"/>
            <w:tcBorders>
              <w:top w:val="nil"/>
              <w:left w:val="nil"/>
              <w:bottom w:val="single" w:sz="4" w:space="0" w:color="auto"/>
              <w:right w:val="single" w:sz="4" w:space="0" w:color="auto"/>
            </w:tcBorders>
            <w:shd w:val="clear" w:color="auto" w:fill="FFFFFF"/>
            <w:noWrap/>
            <w:hideMark/>
          </w:tcPr>
          <w:p w14:paraId="66829A75"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t>
            </w:r>
          </w:p>
        </w:tc>
        <w:tc>
          <w:tcPr>
            <w:tcW w:w="1150" w:type="dxa"/>
            <w:tcBorders>
              <w:top w:val="nil"/>
              <w:left w:val="nil"/>
              <w:bottom w:val="single" w:sz="4" w:space="0" w:color="auto"/>
              <w:right w:val="single" w:sz="4" w:space="0" w:color="auto"/>
            </w:tcBorders>
            <w:shd w:val="clear" w:color="auto" w:fill="FFFFFF"/>
            <w:noWrap/>
            <w:hideMark/>
          </w:tcPr>
          <w:p w14:paraId="3B6C6B1F"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Общая  площадь Объекта долевого строительства  (без учета балконов, лоджий и других летних помещений  в соответствии с ч.5 ст. 15 ЖК РФ)</w:t>
            </w:r>
          </w:p>
          <w:p w14:paraId="49565E53"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кв.м.</w:t>
            </w:r>
          </w:p>
        </w:tc>
        <w:tc>
          <w:tcPr>
            <w:tcW w:w="1150" w:type="dxa"/>
            <w:tcBorders>
              <w:top w:val="nil"/>
              <w:left w:val="nil"/>
              <w:bottom w:val="single" w:sz="4" w:space="0" w:color="auto"/>
              <w:right w:val="single" w:sz="4" w:space="0" w:color="auto"/>
            </w:tcBorders>
            <w:shd w:val="clear" w:color="auto" w:fill="FFFFFF"/>
            <w:noWrap/>
            <w:hideMark/>
          </w:tcPr>
          <w:p w14:paraId="116D7CBB"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Жилая площадь Объекта долевого строительства</w:t>
            </w:r>
          </w:p>
          <w:p w14:paraId="3056DEF6"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кв.м.</w:t>
            </w:r>
          </w:p>
        </w:tc>
        <w:tc>
          <w:tcPr>
            <w:tcW w:w="1271" w:type="dxa"/>
            <w:tcBorders>
              <w:top w:val="nil"/>
              <w:left w:val="nil"/>
              <w:bottom w:val="single" w:sz="4" w:space="0" w:color="auto"/>
              <w:right w:val="single" w:sz="4" w:space="0" w:color="auto"/>
            </w:tcBorders>
            <w:shd w:val="clear" w:color="auto" w:fill="FFFFFF"/>
            <w:noWrap/>
            <w:hideMark/>
          </w:tcPr>
          <w:p w14:paraId="0FB452B8"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rPr>
            </w:pPr>
            <w:r>
              <w:rPr>
                <w:rFonts w:ascii="Times New Roman" w:hAnsi="Times New Roman" w:cs="Times New Roman"/>
                <w:b/>
                <w:noProof/>
                <w:color w:val="000000" w:themeColor="text1"/>
                <w:sz w:val="14"/>
                <w:szCs w:val="14"/>
              </w:rPr>
              <w:t>Площадь балконов и лоджий  (с применением понижающих коэффициентов, кв.м.</w:t>
            </w:r>
          </w:p>
        </w:tc>
        <w:tc>
          <w:tcPr>
            <w:tcW w:w="1037" w:type="dxa"/>
            <w:tcBorders>
              <w:top w:val="nil"/>
              <w:left w:val="single" w:sz="4" w:space="0" w:color="auto"/>
              <w:bottom w:val="single" w:sz="4" w:space="0" w:color="auto"/>
              <w:right w:val="single" w:sz="4" w:space="0" w:color="auto"/>
            </w:tcBorders>
            <w:shd w:val="clear" w:color="auto" w:fill="FFFFFF"/>
            <w:vAlign w:val="center"/>
            <w:hideMark/>
          </w:tcPr>
          <w:p w14:paraId="13D61E09"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 xml:space="preserve">Номер </w:t>
            </w:r>
          </w:p>
          <w:p w14:paraId="184AF3CC"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Квартиры на площадке</w:t>
            </w:r>
          </w:p>
        </w:tc>
        <w:tc>
          <w:tcPr>
            <w:tcW w:w="1150" w:type="dxa"/>
            <w:tcBorders>
              <w:top w:val="nil"/>
              <w:left w:val="single" w:sz="4" w:space="0" w:color="auto"/>
              <w:bottom w:val="single" w:sz="4" w:space="0" w:color="auto"/>
              <w:right w:val="single" w:sz="4" w:space="0" w:color="auto"/>
            </w:tcBorders>
            <w:shd w:val="clear" w:color="auto" w:fill="FFFFFF"/>
            <w:noWrap/>
            <w:vAlign w:val="center"/>
            <w:hideMark/>
          </w:tcPr>
          <w:p w14:paraId="0E779940" w14:textId="77777777" w:rsidR="00670B33" w:rsidRDefault="00670B33">
            <w:pPr>
              <w:tabs>
                <w:tab w:val="left" w:pos="851"/>
              </w:tabs>
              <w:spacing w:after="0" w:line="240" w:lineRule="auto"/>
              <w:jc w:val="center"/>
              <w:rPr>
                <w:rFonts w:ascii="Times New Roman" w:hAnsi="Times New Roman" w:cs="Times New Roman"/>
                <w:b/>
                <w:bCs/>
                <w:noProof/>
                <w:color w:val="000000" w:themeColor="text1"/>
                <w:sz w:val="14"/>
                <w:szCs w:val="14"/>
              </w:rPr>
            </w:pPr>
            <w:r>
              <w:rPr>
                <w:rFonts w:ascii="Times New Roman" w:hAnsi="Times New Roman" w:cs="Times New Roman"/>
                <w:b/>
                <w:bCs/>
                <w:noProof/>
                <w:color w:val="000000" w:themeColor="text1"/>
                <w:sz w:val="14"/>
                <w:szCs w:val="14"/>
              </w:rPr>
              <w:t>Стоимость</w:t>
            </w:r>
          </w:p>
          <w:p w14:paraId="1D3EF24F"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1 кв.м Объекта долевого строительства (в рублях)</w:t>
            </w:r>
          </w:p>
        </w:tc>
        <w:tc>
          <w:tcPr>
            <w:tcW w:w="1150" w:type="dxa"/>
            <w:tcBorders>
              <w:top w:val="nil"/>
              <w:left w:val="single" w:sz="4" w:space="0" w:color="auto"/>
              <w:bottom w:val="single" w:sz="4" w:space="0" w:color="auto"/>
              <w:right w:val="single" w:sz="4" w:space="0" w:color="auto"/>
            </w:tcBorders>
            <w:shd w:val="clear" w:color="auto" w:fill="FFFFFF"/>
            <w:noWrap/>
            <w:vAlign w:val="center"/>
            <w:hideMark/>
          </w:tcPr>
          <w:p w14:paraId="12E2942C"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rPr>
            </w:pPr>
            <w:r>
              <w:rPr>
                <w:rFonts w:ascii="Times New Roman" w:hAnsi="Times New Roman" w:cs="Times New Roman"/>
                <w:b/>
                <w:bCs/>
                <w:noProof/>
                <w:color w:val="000000" w:themeColor="text1"/>
                <w:sz w:val="14"/>
                <w:szCs w:val="14"/>
              </w:rPr>
              <w:t>Стоимость Объекта долевого строительства (в рублях)</w:t>
            </w:r>
          </w:p>
        </w:tc>
      </w:tr>
      <w:tr w:rsidR="00670B33" w14:paraId="0FE61483" w14:textId="77777777" w:rsidTr="00670B33">
        <w:trPr>
          <w:trHeight w:val="301"/>
        </w:trPr>
        <w:tc>
          <w:tcPr>
            <w:tcW w:w="673" w:type="dxa"/>
            <w:tcBorders>
              <w:top w:val="nil"/>
              <w:left w:val="single" w:sz="4" w:space="0" w:color="auto"/>
              <w:bottom w:val="single" w:sz="4" w:space="0" w:color="auto"/>
              <w:right w:val="single" w:sz="4" w:space="0" w:color="auto"/>
            </w:tcBorders>
            <w:shd w:val="clear" w:color="auto" w:fill="FFFFFF"/>
            <w:noWrap/>
            <w:vAlign w:val="center"/>
          </w:tcPr>
          <w:p w14:paraId="576C9C85"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706" w:type="dxa"/>
            <w:tcBorders>
              <w:top w:val="nil"/>
              <w:left w:val="single" w:sz="4" w:space="0" w:color="auto"/>
              <w:bottom w:val="single" w:sz="4" w:space="0" w:color="auto"/>
              <w:right w:val="single" w:sz="4" w:space="0" w:color="auto"/>
            </w:tcBorders>
            <w:shd w:val="clear" w:color="auto" w:fill="FFFFFF"/>
            <w:noWrap/>
            <w:vAlign w:val="center"/>
          </w:tcPr>
          <w:p w14:paraId="7CBD6F0F"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559" w:type="dxa"/>
            <w:tcBorders>
              <w:top w:val="nil"/>
              <w:left w:val="nil"/>
              <w:bottom w:val="single" w:sz="4" w:space="0" w:color="auto"/>
              <w:right w:val="single" w:sz="4" w:space="0" w:color="auto"/>
            </w:tcBorders>
            <w:shd w:val="clear" w:color="auto" w:fill="FFFFFF"/>
            <w:noWrap/>
            <w:vAlign w:val="center"/>
          </w:tcPr>
          <w:p w14:paraId="0A5A7D00"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729" w:type="dxa"/>
            <w:tcBorders>
              <w:top w:val="nil"/>
              <w:left w:val="nil"/>
              <w:bottom w:val="single" w:sz="4" w:space="0" w:color="auto"/>
              <w:right w:val="single" w:sz="4" w:space="0" w:color="auto"/>
            </w:tcBorders>
            <w:shd w:val="clear" w:color="auto" w:fill="FFFFFF"/>
            <w:noWrap/>
            <w:vAlign w:val="center"/>
          </w:tcPr>
          <w:p w14:paraId="4C7A27DD"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447" w:type="dxa"/>
            <w:tcBorders>
              <w:top w:val="nil"/>
              <w:left w:val="nil"/>
              <w:bottom w:val="single" w:sz="4" w:space="0" w:color="auto"/>
              <w:right w:val="single" w:sz="4" w:space="0" w:color="auto"/>
            </w:tcBorders>
            <w:shd w:val="clear" w:color="auto" w:fill="FFFFFF"/>
            <w:noWrap/>
            <w:vAlign w:val="center"/>
          </w:tcPr>
          <w:p w14:paraId="05583257"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318" w:type="dxa"/>
            <w:tcBorders>
              <w:top w:val="nil"/>
              <w:left w:val="nil"/>
              <w:bottom w:val="single" w:sz="4" w:space="0" w:color="auto"/>
              <w:right w:val="single" w:sz="4" w:space="0" w:color="auto"/>
            </w:tcBorders>
            <w:shd w:val="clear" w:color="auto" w:fill="FFFFFF"/>
            <w:noWrap/>
            <w:vAlign w:val="center"/>
          </w:tcPr>
          <w:p w14:paraId="238FDA0C"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150" w:type="dxa"/>
            <w:tcBorders>
              <w:top w:val="nil"/>
              <w:left w:val="nil"/>
              <w:bottom w:val="single" w:sz="4" w:space="0" w:color="auto"/>
              <w:right w:val="single" w:sz="4" w:space="0" w:color="auto"/>
            </w:tcBorders>
            <w:shd w:val="clear" w:color="auto" w:fill="FFFFFF"/>
            <w:noWrap/>
            <w:vAlign w:val="center"/>
          </w:tcPr>
          <w:p w14:paraId="60ACB8CD"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150" w:type="dxa"/>
            <w:tcBorders>
              <w:top w:val="nil"/>
              <w:left w:val="nil"/>
              <w:bottom w:val="single" w:sz="4" w:space="0" w:color="auto"/>
              <w:right w:val="single" w:sz="4" w:space="0" w:color="auto"/>
            </w:tcBorders>
            <w:shd w:val="clear" w:color="auto" w:fill="FFFFFF"/>
            <w:noWrap/>
            <w:vAlign w:val="center"/>
          </w:tcPr>
          <w:p w14:paraId="5D3A8463"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271" w:type="dxa"/>
            <w:tcBorders>
              <w:top w:val="nil"/>
              <w:left w:val="nil"/>
              <w:bottom w:val="single" w:sz="4" w:space="0" w:color="auto"/>
              <w:right w:val="single" w:sz="4" w:space="0" w:color="auto"/>
            </w:tcBorders>
            <w:shd w:val="clear" w:color="auto" w:fill="FFFFFF"/>
            <w:noWrap/>
            <w:vAlign w:val="center"/>
          </w:tcPr>
          <w:p w14:paraId="28F5A3BB"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037" w:type="dxa"/>
            <w:tcBorders>
              <w:top w:val="nil"/>
              <w:left w:val="single" w:sz="4" w:space="0" w:color="auto"/>
              <w:bottom w:val="single" w:sz="4" w:space="0" w:color="auto"/>
              <w:right w:val="single" w:sz="4" w:space="0" w:color="auto"/>
            </w:tcBorders>
            <w:shd w:val="clear" w:color="auto" w:fill="FFFFFF"/>
            <w:vAlign w:val="center"/>
          </w:tcPr>
          <w:p w14:paraId="729707A2" w14:textId="77777777" w:rsidR="00670B33" w:rsidRDefault="00670B33">
            <w:pPr>
              <w:tabs>
                <w:tab w:val="left" w:pos="851"/>
              </w:tabs>
              <w:spacing w:after="0" w:line="240" w:lineRule="auto"/>
              <w:jc w:val="center"/>
              <w:rPr>
                <w:rFonts w:ascii="Times New Roman" w:hAnsi="Times New Roman" w:cs="Times New Roman"/>
                <w:b/>
                <w:noProof/>
                <w:color w:val="000000" w:themeColor="text1"/>
                <w:sz w:val="14"/>
                <w:szCs w:val="14"/>
                <w:highlight w:val="green"/>
              </w:rPr>
            </w:pPr>
          </w:p>
        </w:tc>
        <w:tc>
          <w:tcPr>
            <w:tcW w:w="1150" w:type="dxa"/>
            <w:tcBorders>
              <w:top w:val="nil"/>
              <w:left w:val="single" w:sz="4" w:space="0" w:color="auto"/>
              <w:bottom w:val="single" w:sz="4" w:space="0" w:color="auto"/>
              <w:right w:val="single" w:sz="4" w:space="0" w:color="auto"/>
            </w:tcBorders>
            <w:shd w:val="clear" w:color="auto" w:fill="FFFFFF"/>
            <w:noWrap/>
            <w:vAlign w:val="center"/>
          </w:tcPr>
          <w:p w14:paraId="270CD5BA"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c>
          <w:tcPr>
            <w:tcW w:w="1150" w:type="dxa"/>
            <w:tcBorders>
              <w:top w:val="nil"/>
              <w:left w:val="single" w:sz="4" w:space="0" w:color="auto"/>
              <w:bottom w:val="single" w:sz="4" w:space="0" w:color="auto"/>
              <w:right w:val="single" w:sz="4" w:space="0" w:color="auto"/>
            </w:tcBorders>
            <w:shd w:val="clear" w:color="auto" w:fill="FFFFFF"/>
            <w:noWrap/>
            <w:vAlign w:val="center"/>
          </w:tcPr>
          <w:p w14:paraId="32700E6C" w14:textId="77777777" w:rsidR="00670B33" w:rsidRDefault="00670B33">
            <w:pPr>
              <w:tabs>
                <w:tab w:val="left" w:pos="851"/>
              </w:tabs>
              <w:spacing w:after="0" w:line="240" w:lineRule="auto"/>
              <w:jc w:val="center"/>
              <w:rPr>
                <w:rFonts w:ascii="Times New Roman" w:hAnsi="Times New Roman" w:cs="Times New Roman"/>
                <w:noProof/>
                <w:color w:val="000000" w:themeColor="text1"/>
                <w:sz w:val="14"/>
                <w:szCs w:val="14"/>
                <w:highlight w:val="green"/>
              </w:rPr>
            </w:pPr>
          </w:p>
        </w:tc>
      </w:tr>
    </w:tbl>
    <w:p w14:paraId="08AD9FD0" w14:textId="77777777" w:rsidR="00670B33" w:rsidRDefault="00670B33" w:rsidP="00670B33">
      <w:pPr>
        <w:pStyle w:val="FR1"/>
        <w:tabs>
          <w:tab w:val="left" w:pos="567"/>
          <w:tab w:val="left" w:pos="851"/>
        </w:tabs>
        <w:spacing w:before="0"/>
        <w:ind w:left="0" w:firstLine="567"/>
        <w:jc w:val="center"/>
        <w:rPr>
          <w:rFonts w:ascii="Times New Roman" w:hAnsi="Times New Roman" w:cs="Times New Roman"/>
          <w:b/>
          <w:noProof/>
          <w:color w:val="000000" w:themeColor="text1"/>
        </w:rPr>
      </w:pPr>
    </w:p>
    <w:p w14:paraId="07D8A736" w14:textId="77777777" w:rsidR="00670B33" w:rsidRDefault="00670B33" w:rsidP="00670B33">
      <w:pPr>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20"/>
          <w:szCs w:val="20"/>
        </w:rPr>
      </w:pPr>
    </w:p>
    <w:p w14:paraId="1D938262" w14:textId="77777777" w:rsidR="00670B33" w:rsidRPr="00670B33" w:rsidRDefault="00670B33" w:rsidP="00670B33">
      <w:pPr>
        <w:shd w:val="clear" w:color="auto" w:fill="FFFFFF"/>
        <w:tabs>
          <w:tab w:val="left" w:pos="567"/>
          <w:tab w:val="left" w:pos="851"/>
          <w:tab w:val="left" w:pos="6840"/>
        </w:tabs>
        <w:spacing w:after="0" w:line="240" w:lineRule="auto"/>
        <w:jc w:val="center"/>
        <w:rPr>
          <w:rFonts w:ascii="Times New Roman" w:hAnsi="Times New Roman" w:cs="Times New Roman"/>
          <w:b/>
          <w:noProof/>
          <w:color w:val="000000" w:themeColor="text1"/>
          <w:sz w:val="20"/>
          <w:szCs w:val="20"/>
        </w:rPr>
      </w:pPr>
      <w:r w:rsidRPr="00670B33">
        <w:rPr>
          <w:rFonts w:ascii="Times New Roman" w:hAnsi="Times New Roman" w:cs="Times New Roman"/>
          <w:b/>
          <w:noProof/>
          <w:color w:val="000000" w:themeColor="text1"/>
          <w:sz w:val="20"/>
          <w:szCs w:val="20"/>
        </w:rPr>
        <w:t xml:space="preserve">Знак </w:t>
      </w:r>
      <w:r w:rsidRPr="00670B33">
        <w:rPr>
          <w:rFonts w:ascii="Times New Roman" w:hAnsi="Times New Roman" w:cs="Times New Roman"/>
          <w:noProof/>
          <w:color w:val="000000" w:themeColor="text1"/>
          <w:spacing w:val="-20"/>
          <w:sz w:val="20"/>
          <w:szCs w:val="20"/>
        </w:rPr>
        <w:t>‹‹</w:t>
      </w:r>
      <w:r w:rsidRPr="00670B33">
        <w:rPr>
          <w:rFonts w:ascii="Times New Roman" w:hAnsi="Times New Roman" w:cs="Times New Roman"/>
          <w:b/>
          <w:noProof/>
          <w:color w:val="000000" w:themeColor="text1"/>
          <w:sz w:val="20"/>
          <w:szCs w:val="20"/>
        </w:rPr>
        <w:t>с</w:t>
      </w:r>
      <w:r w:rsidRPr="00670B33">
        <w:rPr>
          <w:rFonts w:ascii="Times New Roman" w:hAnsi="Times New Roman" w:cs="Times New Roman"/>
          <w:noProof/>
          <w:color w:val="000000" w:themeColor="text1"/>
          <w:spacing w:val="-20"/>
          <w:sz w:val="20"/>
          <w:szCs w:val="20"/>
        </w:rPr>
        <w:t>››</w:t>
      </w:r>
      <w:r w:rsidRPr="00670B33">
        <w:rPr>
          <w:rFonts w:ascii="Times New Roman" w:hAnsi="Times New Roman" w:cs="Times New Roman"/>
          <w:b/>
          <w:noProof/>
          <w:color w:val="000000" w:themeColor="text1"/>
          <w:sz w:val="20"/>
          <w:szCs w:val="20"/>
        </w:rPr>
        <w:t xml:space="preserve"> в типе помещения (столбец 5) обозначает студию.</w:t>
      </w:r>
    </w:p>
    <w:p w14:paraId="3EFDB32E" w14:textId="77777777" w:rsidR="00670B33" w:rsidRPr="00670B33" w:rsidRDefault="00670B33" w:rsidP="00670B33">
      <w:pPr>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20"/>
          <w:szCs w:val="20"/>
        </w:rPr>
      </w:pPr>
    </w:p>
    <w:tbl>
      <w:tblPr>
        <w:tblW w:w="8217" w:type="dxa"/>
        <w:jc w:val="center"/>
        <w:tblLook w:val="04A0" w:firstRow="1" w:lastRow="0" w:firstColumn="1" w:lastColumn="0" w:noHBand="0" w:noVBand="1"/>
      </w:tblPr>
      <w:tblGrid>
        <w:gridCol w:w="4689"/>
        <w:gridCol w:w="3528"/>
      </w:tblGrid>
      <w:tr w:rsidR="00670B33" w:rsidRPr="00670B33" w14:paraId="684558CE" w14:textId="77777777" w:rsidTr="00670B33">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5CFD3CA" w14:textId="77777777" w:rsidR="00670B33" w:rsidRPr="00670B33" w:rsidRDefault="00670B33">
            <w:pPr>
              <w:tabs>
                <w:tab w:val="left" w:pos="851"/>
              </w:tabs>
              <w:spacing w:after="0" w:line="240" w:lineRule="auto"/>
              <w:jc w:val="center"/>
              <w:rPr>
                <w:rFonts w:ascii="Times New Roman" w:hAnsi="Times New Roman" w:cs="Times New Roman"/>
                <w:b/>
                <w:bCs/>
                <w:noProof/>
                <w:color w:val="000000" w:themeColor="text1"/>
                <w:sz w:val="20"/>
                <w:szCs w:val="20"/>
              </w:rPr>
            </w:pPr>
            <w:r w:rsidRPr="00670B33">
              <w:rPr>
                <w:rFonts w:ascii="Times New Roman" w:hAnsi="Times New Roman" w:cs="Times New Roman"/>
                <w:b/>
                <w:bCs/>
                <w:noProof/>
                <w:color w:val="000000" w:themeColor="text1"/>
                <w:sz w:val="20"/>
                <w:szCs w:val="20"/>
              </w:rPr>
              <w:t>13</w:t>
            </w:r>
          </w:p>
        </w:tc>
        <w:tc>
          <w:tcPr>
            <w:tcW w:w="352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FCAB53" w14:textId="77777777" w:rsidR="00670B33" w:rsidRPr="00670B33" w:rsidRDefault="00670B33">
            <w:pPr>
              <w:tabs>
                <w:tab w:val="left" w:pos="851"/>
              </w:tabs>
              <w:spacing w:after="0" w:line="240" w:lineRule="auto"/>
              <w:jc w:val="center"/>
              <w:rPr>
                <w:rFonts w:ascii="Times New Roman" w:hAnsi="Times New Roman" w:cs="Times New Roman"/>
                <w:b/>
                <w:bCs/>
                <w:noProof/>
                <w:color w:val="000000" w:themeColor="text1"/>
                <w:sz w:val="20"/>
                <w:szCs w:val="20"/>
              </w:rPr>
            </w:pPr>
            <w:r w:rsidRPr="00670B33">
              <w:rPr>
                <w:rFonts w:ascii="Times New Roman" w:hAnsi="Times New Roman" w:cs="Times New Roman"/>
                <w:b/>
                <w:bCs/>
                <w:noProof/>
                <w:color w:val="000000" w:themeColor="text1"/>
                <w:sz w:val="20"/>
                <w:szCs w:val="20"/>
              </w:rPr>
              <w:t>14</w:t>
            </w:r>
          </w:p>
        </w:tc>
      </w:tr>
      <w:tr w:rsidR="00670B33" w:rsidRPr="00670B33" w14:paraId="42850CC4"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476CC5E1" w14:textId="77777777" w:rsidR="00670B33" w:rsidRPr="00670B33" w:rsidRDefault="00670B33">
            <w:pPr>
              <w:tabs>
                <w:tab w:val="left" w:pos="851"/>
              </w:tabs>
              <w:spacing w:after="0" w:line="240" w:lineRule="auto"/>
              <w:jc w:val="center"/>
              <w:rPr>
                <w:rFonts w:ascii="Times New Roman" w:hAnsi="Times New Roman" w:cs="Times New Roman"/>
                <w:noProof/>
                <w:color w:val="000000" w:themeColor="text1"/>
                <w:sz w:val="20"/>
                <w:szCs w:val="20"/>
              </w:rPr>
            </w:pPr>
            <w:r w:rsidRPr="00670B33">
              <w:rPr>
                <w:rFonts w:ascii="Times New Roman" w:hAnsi="Times New Roman" w:cs="Times New Roman"/>
                <w:b/>
                <w:bCs/>
                <w:noProof/>
                <w:color w:val="000000" w:themeColor="text1"/>
                <w:sz w:val="20"/>
                <w:szCs w:val="20"/>
              </w:rPr>
              <w:t>Наименование помещения</w:t>
            </w:r>
          </w:p>
        </w:tc>
        <w:tc>
          <w:tcPr>
            <w:tcW w:w="3528" w:type="dxa"/>
            <w:tcBorders>
              <w:top w:val="nil"/>
              <w:left w:val="single" w:sz="4" w:space="0" w:color="auto"/>
              <w:bottom w:val="single" w:sz="4" w:space="0" w:color="auto"/>
              <w:right w:val="single" w:sz="4" w:space="0" w:color="auto"/>
            </w:tcBorders>
            <w:shd w:val="clear" w:color="auto" w:fill="FFFFFF"/>
            <w:noWrap/>
            <w:vAlign w:val="center"/>
            <w:hideMark/>
          </w:tcPr>
          <w:p w14:paraId="32F029EC" w14:textId="77777777" w:rsidR="00670B33" w:rsidRPr="00670B33" w:rsidRDefault="00670B33">
            <w:pPr>
              <w:tabs>
                <w:tab w:val="left" w:pos="851"/>
              </w:tabs>
              <w:spacing w:after="0" w:line="240" w:lineRule="auto"/>
              <w:jc w:val="center"/>
              <w:rPr>
                <w:rFonts w:ascii="Times New Roman" w:hAnsi="Times New Roman" w:cs="Times New Roman"/>
                <w:noProof/>
                <w:color w:val="000000" w:themeColor="text1"/>
                <w:sz w:val="20"/>
                <w:szCs w:val="20"/>
              </w:rPr>
            </w:pPr>
            <w:r w:rsidRPr="00670B33">
              <w:rPr>
                <w:rFonts w:ascii="Times New Roman" w:hAnsi="Times New Roman" w:cs="Times New Roman"/>
                <w:b/>
                <w:bCs/>
                <w:noProof/>
                <w:color w:val="000000" w:themeColor="text1"/>
                <w:sz w:val="20"/>
                <w:szCs w:val="20"/>
              </w:rPr>
              <w:t>Площадь кв.м</w:t>
            </w:r>
          </w:p>
        </w:tc>
      </w:tr>
      <w:tr w:rsidR="00670B33" w:rsidRPr="00670B33" w14:paraId="5A5C87B0"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0547805E"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Комната 1</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23143C5D"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r w:rsidR="00670B33" w:rsidRPr="00670B33" w14:paraId="5C4EE202"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2ACE44DA"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Кухня</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463437D6"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r w:rsidR="00670B33" w:rsidRPr="00670B33" w14:paraId="077C0825"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59415BB0"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Холл</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3B675D88"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r w:rsidR="00670B33" w:rsidRPr="00670B33" w14:paraId="7E57D35F"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3C512FD6"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Санузел 1</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11A4E7A8"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r w:rsidR="00670B33" w:rsidRPr="00670B33" w14:paraId="13578A4E" w14:textId="77777777" w:rsidTr="00670B33">
        <w:trPr>
          <w:trHeight w:val="300"/>
          <w:jc w:val="center"/>
        </w:trPr>
        <w:tc>
          <w:tcPr>
            <w:tcW w:w="4689" w:type="dxa"/>
            <w:tcBorders>
              <w:top w:val="nil"/>
              <w:left w:val="single" w:sz="4" w:space="0" w:color="auto"/>
              <w:bottom w:val="single" w:sz="4" w:space="0" w:color="auto"/>
              <w:right w:val="single" w:sz="4" w:space="0" w:color="auto"/>
            </w:tcBorders>
            <w:shd w:val="clear" w:color="auto" w:fill="FFFFFF"/>
            <w:noWrap/>
            <w:vAlign w:val="center"/>
            <w:hideMark/>
          </w:tcPr>
          <w:p w14:paraId="0A54DE53"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r w:rsidRPr="00670B33">
              <w:rPr>
                <w:rFonts w:ascii="Times New Roman" w:hAnsi="Times New Roman" w:cs="Times New Roman"/>
                <w:bCs/>
                <w:noProof/>
                <w:color w:val="000000" w:themeColor="text1"/>
                <w:sz w:val="20"/>
                <w:szCs w:val="20"/>
              </w:rPr>
              <w:t>Площадь балконов, м2</w:t>
            </w:r>
          </w:p>
        </w:tc>
        <w:tc>
          <w:tcPr>
            <w:tcW w:w="3528" w:type="dxa"/>
            <w:tcBorders>
              <w:top w:val="nil"/>
              <w:left w:val="single" w:sz="4" w:space="0" w:color="auto"/>
              <w:bottom w:val="single" w:sz="4" w:space="0" w:color="auto"/>
              <w:right w:val="single" w:sz="4" w:space="0" w:color="auto"/>
            </w:tcBorders>
            <w:shd w:val="clear" w:color="auto" w:fill="FFFFFF"/>
            <w:noWrap/>
            <w:vAlign w:val="center"/>
          </w:tcPr>
          <w:p w14:paraId="74E1BE89" w14:textId="77777777" w:rsidR="00670B33" w:rsidRPr="00670B33" w:rsidRDefault="00670B33">
            <w:pPr>
              <w:tabs>
                <w:tab w:val="left" w:pos="851"/>
              </w:tabs>
              <w:spacing w:after="0" w:line="240" w:lineRule="auto"/>
              <w:jc w:val="center"/>
              <w:rPr>
                <w:rFonts w:ascii="Times New Roman" w:hAnsi="Times New Roman" w:cs="Times New Roman"/>
                <w:bCs/>
                <w:noProof/>
                <w:color w:val="000000" w:themeColor="text1"/>
                <w:sz w:val="20"/>
                <w:szCs w:val="20"/>
              </w:rPr>
            </w:pPr>
          </w:p>
        </w:tc>
      </w:tr>
    </w:tbl>
    <w:p w14:paraId="2061819E" w14:textId="77777777" w:rsidR="00670B33" w:rsidRDefault="00670B33" w:rsidP="00670B33">
      <w:pPr>
        <w:widowControl w:val="0"/>
        <w:shd w:val="clear" w:color="auto" w:fill="FFFFFF"/>
        <w:tabs>
          <w:tab w:val="left" w:pos="567"/>
          <w:tab w:val="left" w:pos="851"/>
          <w:tab w:val="left" w:pos="6840"/>
        </w:tabs>
        <w:spacing w:after="0" w:line="240" w:lineRule="auto"/>
        <w:ind w:firstLine="567"/>
        <w:rPr>
          <w:rFonts w:ascii="Times New Roman" w:hAnsi="Times New Roman" w:cs="Times New Roman"/>
          <w:b/>
          <w:noProof/>
          <w:color w:val="000000" w:themeColor="text1"/>
          <w:sz w:val="14"/>
          <w:szCs w:val="14"/>
        </w:rPr>
      </w:pPr>
    </w:p>
    <w:p w14:paraId="1CFD1142" w14:textId="1D20B993" w:rsidR="00A12C04" w:rsidRDefault="00A12C04" w:rsidP="0079225E">
      <w:pPr>
        <w:tabs>
          <w:tab w:val="left" w:pos="851"/>
        </w:tabs>
        <w:spacing w:after="0" w:line="240" w:lineRule="auto"/>
        <w:rPr>
          <w:rFonts w:ascii="Times New Roman" w:hAnsi="Times New Roman" w:cs="Times New Roman"/>
          <w:b/>
          <w:noProof/>
          <w:color w:val="000000" w:themeColor="text1"/>
          <w:sz w:val="20"/>
          <w:szCs w:val="20"/>
        </w:rPr>
      </w:pPr>
    </w:p>
    <w:p w14:paraId="0B7BFBB8" w14:textId="2E7487FA" w:rsidR="0079225E" w:rsidRDefault="0079225E" w:rsidP="0079225E">
      <w:pPr>
        <w:tabs>
          <w:tab w:val="left" w:pos="851"/>
        </w:tabs>
        <w:spacing w:after="0" w:line="240" w:lineRule="auto"/>
        <w:rPr>
          <w:rFonts w:ascii="Times New Roman" w:hAnsi="Times New Roman" w:cs="Times New Roman"/>
          <w:b/>
          <w:noProof/>
          <w:color w:val="000000" w:themeColor="text1"/>
          <w:sz w:val="20"/>
          <w:szCs w:val="20"/>
        </w:rPr>
      </w:pPr>
    </w:p>
    <w:p w14:paraId="47915C42" w14:textId="0BDB2296" w:rsidR="0079225E" w:rsidRDefault="0079225E" w:rsidP="0079225E">
      <w:pPr>
        <w:tabs>
          <w:tab w:val="left" w:pos="851"/>
        </w:tabs>
        <w:spacing w:after="0" w:line="240" w:lineRule="auto"/>
        <w:rPr>
          <w:rFonts w:ascii="Times New Roman" w:hAnsi="Times New Roman" w:cs="Times New Roman"/>
          <w:b/>
          <w:noProof/>
          <w:color w:val="000000" w:themeColor="text1"/>
          <w:sz w:val="20"/>
          <w:szCs w:val="20"/>
        </w:rPr>
      </w:pPr>
    </w:p>
    <w:p w14:paraId="70CA8D23" w14:textId="25955DD8"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6E3DF11F" w14:textId="5958214E"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25028EAB" w14:textId="6E280E16"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11B14546" w14:textId="58BB5BD4"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26BEC635" w14:textId="7FC6B232"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04AF2B4B" w14:textId="4F1C8AED"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150A8629" w14:textId="4FC98120"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006B853E" w14:textId="37E33C1E"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23862544" w14:textId="6C5062E3"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62EE9FB7" w14:textId="7772160E"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6EC50A79" w14:textId="77777777" w:rsidR="009C065F" w:rsidRDefault="009C065F" w:rsidP="0079225E">
      <w:pPr>
        <w:tabs>
          <w:tab w:val="left" w:pos="851"/>
        </w:tabs>
        <w:spacing w:after="0" w:line="240" w:lineRule="auto"/>
        <w:rPr>
          <w:rFonts w:ascii="Times New Roman" w:hAnsi="Times New Roman" w:cs="Times New Roman"/>
          <w:b/>
          <w:noProof/>
          <w:color w:val="000000" w:themeColor="text1"/>
          <w:sz w:val="20"/>
          <w:szCs w:val="20"/>
        </w:rPr>
      </w:pPr>
    </w:p>
    <w:p w14:paraId="79EB98B0" w14:textId="77777777" w:rsidR="0079225E" w:rsidRPr="0079225E" w:rsidRDefault="0079225E" w:rsidP="0079225E">
      <w:pPr>
        <w:tabs>
          <w:tab w:val="left" w:pos="851"/>
        </w:tabs>
        <w:spacing w:after="0" w:line="240" w:lineRule="auto"/>
        <w:rPr>
          <w:rFonts w:ascii="Times New Roman" w:hAnsi="Times New Roman" w:cs="Times New Roman"/>
          <w:b/>
          <w:noProof/>
          <w:color w:val="000000" w:themeColor="text1"/>
          <w:sz w:val="20"/>
          <w:szCs w:val="20"/>
        </w:rPr>
      </w:pPr>
    </w:p>
    <w:p w14:paraId="338BCD72"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lastRenderedPageBreak/>
        <w:t>1.2. ОСНОВНЫЕ ХАРАКТЕРИСТИКИ</w:t>
      </w:r>
    </w:p>
    <w:p w14:paraId="1555584C"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Объекта (Многоквартирного жилого дома)</w:t>
      </w:r>
    </w:p>
    <w:p w14:paraId="062912D6"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tbl>
      <w:tblPr>
        <w:tblStyle w:val="a3"/>
        <w:tblW w:w="0" w:type="auto"/>
        <w:tblLook w:val="04A0" w:firstRow="1" w:lastRow="0" w:firstColumn="1" w:lastColumn="0" w:noHBand="0" w:noVBand="1"/>
      </w:tblPr>
      <w:tblGrid>
        <w:gridCol w:w="3745"/>
        <w:gridCol w:w="6166"/>
      </w:tblGrid>
      <w:tr w:rsidR="0074566F" w:rsidRPr="0074566F" w14:paraId="24CD613F" w14:textId="77777777" w:rsidTr="002B5785">
        <w:tc>
          <w:tcPr>
            <w:tcW w:w="3745" w:type="dxa"/>
            <w:tcBorders>
              <w:right w:val="single" w:sz="4" w:space="0" w:color="auto"/>
            </w:tcBorders>
          </w:tcPr>
          <w:p w14:paraId="70C44A32" w14:textId="77777777" w:rsidR="00A12C04" w:rsidRPr="0074566F" w:rsidRDefault="00A12C04" w:rsidP="00065C4A">
            <w:pPr>
              <w:keepNext/>
              <w:tabs>
                <w:tab w:val="left" w:pos="567"/>
                <w:tab w:val="left" w:pos="6840"/>
              </w:tabs>
              <w:jc w:val="center"/>
              <w:rPr>
                <w:b/>
              </w:rPr>
            </w:pPr>
            <w:r w:rsidRPr="0074566F">
              <w:rPr>
                <w:b/>
              </w:rPr>
              <w:t>15</w:t>
            </w:r>
          </w:p>
        </w:tc>
        <w:tc>
          <w:tcPr>
            <w:tcW w:w="6166" w:type="dxa"/>
            <w:tcBorders>
              <w:top w:val="single" w:sz="4" w:space="0" w:color="auto"/>
              <w:left w:val="single" w:sz="4" w:space="0" w:color="auto"/>
              <w:bottom w:val="single" w:sz="4" w:space="0" w:color="auto"/>
              <w:right w:val="single" w:sz="4" w:space="0" w:color="auto"/>
            </w:tcBorders>
          </w:tcPr>
          <w:p w14:paraId="355F51AE" w14:textId="77777777" w:rsidR="00A12C04" w:rsidRPr="0074566F" w:rsidRDefault="00A12C04" w:rsidP="00065C4A">
            <w:pPr>
              <w:keepNext/>
              <w:tabs>
                <w:tab w:val="left" w:pos="567"/>
                <w:tab w:val="left" w:pos="6840"/>
              </w:tabs>
              <w:jc w:val="center"/>
              <w:rPr>
                <w:b/>
              </w:rPr>
            </w:pPr>
            <w:r w:rsidRPr="0074566F">
              <w:rPr>
                <w:b/>
              </w:rPr>
              <w:t>16</w:t>
            </w:r>
          </w:p>
        </w:tc>
      </w:tr>
      <w:tr w:rsidR="0074566F" w:rsidRPr="0074566F" w14:paraId="0DDF3966" w14:textId="77777777" w:rsidTr="002B5785">
        <w:tc>
          <w:tcPr>
            <w:tcW w:w="3745" w:type="dxa"/>
            <w:tcBorders>
              <w:right w:val="single" w:sz="4" w:space="0" w:color="auto"/>
            </w:tcBorders>
          </w:tcPr>
          <w:p w14:paraId="761869FA" w14:textId="77777777" w:rsidR="00A12C04" w:rsidRPr="00991528" w:rsidRDefault="00A12C04" w:rsidP="00065C4A">
            <w:pPr>
              <w:keepNext/>
              <w:tabs>
                <w:tab w:val="left" w:pos="567"/>
                <w:tab w:val="left" w:pos="6840"/>
              </w:tabs>
              <w:jc w:val="center"/>
              <w:rPr>
                <w:b/>
              </w:rPr>
            </w:pPr>
            <w:r w:rsidRPr="00991528">
              <w:rPr>
                <w:b/>
              </w:rPr>
              <w:t>Наименование характеристики</w:t>
            </w:r>
          </w:p>
        </w:tc>
        <w:tc>
          <w:tcPr>
            <w:tcW w:w="6166" w:type="dxa"/>
            <w:tcBorders>
              <w:top w:val="single" w:sz="4" w:space="0" w:color="auto"/>
              <w:left w:val="single" w:sz="4" w:space="0" w:color="auto"/>
              <w:bottom w:val="single" w:sz="4" w:space="0" w:color="auto"/>
              <w:right w:val="single" w:sz="4" w:space="0" w:color="auto"/>
            </w:tcBorders>
          </w:tcPr>
          <w:p w14:paraId="21A68F96" w14:textId="77777777" w:rsidR="00A12C04" w:rsidRPr="00991528" w:rsidRDefault="00A12C04" w:rsidP="00065C4A">
            <w:pPr>
              <w:keepNext/>
              <w:tabs>
                <w:tab w:val="left" w:pos="567"/>
                <w:tab w:val="left" w:pos="6840"/>
              </w:tabs>
              <w:jc w:val="center"/>
              <w:rPr>
                <w:b/>
              </w:rPr>
            </w:pPr>
            <w:r w:rsidRPr="00991528">
              <w:rPr>
                <w:b/>
              </w:rPr>
              <w:t>Описание характеристики</w:t>
            </w:r>
          </w:p>
        </w:tc>
      </w:tr>
      <w:tr w:rsidR="002B5785" w:rsidRPr="0074566F" w14:paraId="6CE0C28B" w14:textId="77777777" w:rsidTr="002B5785">
        <w:tc>
          <w:tcPr>
            <w:tcW w:w="3745" w:type="dxa"/>
            <w:tcBorders>
              <w:right w:val="single" w:sz="4" w:space="0" w:color="auto"/>
            </w:tcBorders>
          </w:tcPr>
          <w:p w14:paraId="47A9B19B" w14:textId="77777777" w:rsidR="002B5785" w:rsidRPr="00991528" w:rsidRDefault="002B5785" w:rsidP="002B5785">
            <w:pPr>
              <w:keepNext/>
              <w:tabs>
                <w:tab w:val="left" w:pos="567"/>
                <w:tab w:val="left" w:pos="6840"/>
              </w:tabs>
            </w:pPr>
            <w:r w:rsidRPr="00991528">
              <w:t>Вид</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540F5FF3" w14:textId="4F90C3A1" w:rsidR="002B5785" w:rsidRPr="00FE7DF2" w:rsidRDefault="009C677A" w:rsidP="002B5785">
            <w:pPr>
              <w:keepNext/>
              <w:tabs>
                <w:tab w:val="left" w:pos="567"/>
                <w:tab w:val="left" w:pos="6840"/>
              </w:tabs>
              <w:jc w:val="center"/>
            </w:pPr>
            <w:r w:rsidRPr="00FE7DF2">
              <w:t>М</w:t>
            </w:r>
            <w:r w:rsidR="002B5785" w:rsidRPr="00FE7DF2">
              <w:t>ногоквартирный дом</w:t>
            </w:r>
          </w:p>
        </w:tc>
      </w:tr>
      <w:tr w:rsidR="002B5785" w:rsidRPr="0074566F" w14:paraId="4EAE52B0" w14:textId="77777777" w:rsidTr="002B5785">
        <w:tc>
          <w:tcPr>
            <w:tcW w:w="3745" w:type="dxa"/>
            <w:tcBorders>
              <w:right w:val="single" w:sz="4" w:space="0" w:color="auto"/>
            </w:tcBorders>
          </w:tcPr>
          <w:p w14:paraId="05944377" w14:textId="77777777" w:rsidR="002B5785" w:rsidRPr="00991528" w:rsidRDefault="002B5785" w:rsidP="002B5785">
            <w:pPr>
              <w:keepNext/>
              <w:tabs>
                <w:tab w:val="left" w:pos="567"/>
                <w:tab w:val="left" w:pos="6840"/>
              </w:tabs>
            </w:pPr>
            <w:r w:rsidRPr="00991528">
              <w:t xml:space="preserve">Назначение </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23ECCE2D" w14:textId="567730DF" w:rsidR="002B5785" w:rsidRPr="00B31117" w:rsidRDefault="002B5785" w:rsidP="002B5785">
            <w:pPr>
              <w:keepNext/>
              <w:tabs>
                <w:tab w:val="left" w:pos="567"/>
                <w:tab w:val="left" w:pos="6840"/>
              </w:tabs>
              <w:jc w:val="center"/>
            </w:pPr>
            <w:r w:rsidRPr="00B31117">
              <w:t>жилое</w:t>
            </w:r>
          </w:p>
        </w:tc>
      </w:tr>
      <w:tr w:rsidR="002B5785" w:rsidRPr="0074566F" w14:paraId="7CD3E81E" w14:textId="77777777" w:rsidTr="002B5785">
        <w:tc>
          <w:tcPr>
            <w:tcW w:w="3745" w:type="dxa"/>
            <w:tcBorders>
              <w:right w:val="single" w:sz="4" w:space="0" w:color="auto"/>
            </w:tcBorders>
          </w:tcPr>
          <w:p w14:paraId="10A70893" w14:textId="77777777" w:rsidR="002B5785" w:rsidRPr="00991528" w:rsidRDefault="002B5785" w:rsidP="002B5785">
            <w:pPr>
              <w:keepNext/>
              <w:tabs>
                <w:tab w:val="left" w:pos="567"/>
                <w:tab w:val="left" w:pos="6840"/>
              </w:tabs>
            </w:pPr>
            <w:r w:rsidRPr="00991528">
              <w:t>Количество этажей</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7300B2AF" w14:textId="393A3624" w:rsidR="0089278F" w:rsidRPr="00B31117" w:rsidRDefault="00FB3D30" w:rsidP="00C4308D">
            <w:pPr>
              <w:keepNext/>
              <w:tabs>
                <w:tab w:val="left" w:pos="567"/>
                <w:tab w:val="left" w:pos="6840"/>
              </w:tabs>
              <w:jc w:val="center"/>
            </w:pPr>
            <w:r>
              <w:t>26</w:t>
            </w:r>
          </w:p>
        </w:tc>
      </w:tr>
      <w:tr w:rsidR="002B5785" w:rsidRPr="0074566F" w14:paraId="0EDC9C03" w14:textId="77777777" w:rsidTr="002B5785">
        <w:tc>
          <w:tcPr>
            <w:tcW w:w="3745" w:type="dxa"/>
            <w:tcBorders>
              <w:right w:val="single" w:sz="4" w:space="0" w:color="auto"/>
            </w:tcBorders>
          </w:tcPr>
          <w:p w14:paraId="687CD389" w14:textId="77777777" w:rsidR="002B5785" w:rsidRPr="00991528" w:rsidRDefault="002B5785" w:rsidP="002B5785">
            <w:pPr>
              <w:keepNext/>
              <w:tabs>
                <w:tab w:val="left" w:pos="567"/>
                <w:tab w:val="left" w:pos="6840"/>
              </w:tabs>
            </w:pPr>
            <w:r w:rsidRPr="00991528">
              <w:t>Общая площадь</w:t>
            </w:r>
          </w:p>
        </w:tc>
        <w:tc>
          <w:tcPr>
            <w:tcW w:w="6166" w:type="dxa"/>
            <w:tcBorders>
              <w:top w:val="single" w:sz="4" w:space="0" w:color="auto"/>
              <w:left w:val="single" w:sz="4" w:space="0" w:color="auto"/>
              <w:bottom w:val="single" w:sz="4" w:space="0" w:color="auto"/>
              <w:right w:val="single" w:sz="4" w:space="0" w:color="auto"/>
            </w:tcBorders>
          </w:tcPr>
          <w:p w14:paraId="17CC2CBA" w14:textId="4534D49C" w:rsidR="002B5785" w:rsidRPr="00B31117" w:rsidRDefault="00782E94" w:rsidP="00F721BD">
            <w:pPr>
              <w:keepNext/>
              <w:tabs>
                <w:tab w:val="left" w:pos="567"/>
                <w:tab w:val="left" w:pos="6840"/>
              </w:tabs>
              <w:jc w:val="center"/>
            </w:pPr>
            <w:r>
              <w:t xml:space="preserve"> </w:t>
            </w:r>
            <w:r w:rsidR="00437FE3">
              <w:t>98</w:t>
            </w:r>
            <w:r w:rsidR="00437FE3">
              <w:t xml:space="preserve"> </w:t>
            </w:r>
            <w:r w:rsidR="00437FE3">
              <w:t>508,13</w:t>
            </w:r>
            <w:r w:rsidR="00437FE3">
              <w:t xml:space="preserve"> </w:t>
            </w:r>
            <w:r w:rsidR="002B5785" w:rsidRPr="00B31117">
              <w:t>кв.м.</w:t>
            </w:r>
          </w:p>
        </w:tc>
      </w:tr>
      <w:tr w:rsidR="00526D50" w:rsidRPr="0074566F" w14:paraId="21B399EA" w14:textId="77777777" w:rsidTr="00A07FE6">
        <w:tc>
          <w:tcPr>
            <w:tcW w:w="3745" w:type="dxa"/>
            <w:tcBorders>
              <w:right w:val="single" w:sz="4" w:space="0" w:color="auto"/>
            </w:tcBorders>
          </w:tcPr>
          <w:p w14:paraId="4059DAA8" w14:textId="77777777" w:rsidR="00526D50" w:rsidRPr="00F75F54" w:rsidRDefault="00526D50" w:rsidP="00526D50">
            <w:pPr>
              <w:keepNext/>
              <w:tabs>
                <w:tab w:val="left" w:pos="567"/>
                <w:tab w:val="left" w:pos="6840"/>
              </w:tabs>
            </w:pPr>
            <w:r w:rsidRPr="00F75F54">
              <w:t>Материал наружных стен</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52264861" w14:textId="2E52FCED" w:rsidR="00526D50" w:rsidRPr="00B31117" w:rsidRDefault="00526D50" w:rsidP="00526D50">
            <w:pPr>
              <w:keepNext/>
              <w:tabs>
                <w:tab w:val="left" w:pos="567"/>
                <w:tab w:val="left" w:pos="6840"/>
              </w:tabs>
              <w:jc w:val="center"/>
            </w:pPr>
            <w:r w:rsidRPr="00624FBC">
              <w:t>c монолитным железобетонным каркасом и стенами из мелкоштучных каменных материалов (кирпич, керамические камни, блоки и др.)</w:t>
            </w:r>
          </w:p>
        </w:tc>
      </w:tr>
      <w:tr w:rsidR="00526D50" w:rsidRPr="00A374CE" w14:paraId="61D89B24" w14:textId="77777777" w:rsidTr="00A07FE6">
        <w:tc>
          <w:tcPr>
            <w:tcW w:w="3745" w:type="dxa"/>
            <w:tcBorders>
              <w:right w:val="single" w:sz="4" w:space="0" w:color="auto"/>
            </w:tcBorders>
          </w:tcPr>
          <w:p w14:paraId="02247656" w14:textId="77777777" w:rsidR="00526D50" w:rsidRPr="00991528" w:rsidRDefault="00526D50" w:rsidP="00526D50">
            <w:pPr>
              <w:keepNext/>
              <w:tabs>
                <w:tab w:val="left" w:pos="567"/>
                <w:tab w:val="left" w:pos="6840"/>
              </w:tabs>
            </w:pPr>
            <w:r w:rsidRPr="00991528">
              <w:t>Материал поэтажных перекрытий</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4BDC69EE" w14:textId="40117A98" w:rsidR="00526D50" w:rsidRPr="00B31117" w:rsidRDefault="00526D50" w:rsidP="00526D50">
            <w:pPr>
              <w:keepNext/>
              <w:tabs>
                <w:tab w:val="left" w:pos="567"/>
                <w:tab w:val="left" w:pos="6840"/>
              </w:tabs>
              <w:jc w:val="center"/>
            </w:pPr>
            <w:r>
              <w:t>монолитные железобетонные</w:t>
            </w:r>
          </w:p>
        </w:tc>
      </w:tr>
      <w:tr w:rsidR="0074566F" w:rsidRPr="00A374CE" w14:paraId="793D7836" w14:textId="77777777" w:rsidTr="002B5785">
        <w:tc>
          <w:tcPr>
            <w:tcW w:w="3745" w:type="dxa"/>
            <w:tcBorders>
              <w:right w:val="single" w:sz="4" w:space="0" w:color="auto"/>
            </w:tcBorders>
          </w:tcPr>
          <w:p w14:paraId="4DC49017" w14:textId="77777777" w:rsidR="00A12C04" w:rsidRPr="00991528" w:rsidRDefault="00A12C04" w:rsidP="00065C4A">
            <w:pPr>
              <w:keepNext/>
              <w:tabs>
                <w:tab w:val="left" w:pos="567"/>
                <w:tab w:val="left" w:pos="6840"/>
              </w:tabs>
            </w:pPr>
            <w:r w:rsidRPr="00991528">
              <w:t>Класс энергоэффективности</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08D89E4C" w14:textId="19D67D3E" w:rsidR="00A12C04" w:rsidRPr="00B31117" w:rsidRDefault="00406837" w:rsidP="00065C4A">
            <w:pPr>
              <w:keepNext/>
              <w:tabs>
                <w:tab w:val="left" w:pos="567"/>
                <w:tab w:val="left" w:pos="6840"/>
              </w:tabs>
              <w:jc w:val="center"/>
            </w:pPr>
            <w:r>
              <w:t>В</w:t>
            </w:r>
          </w:p>
        </w:tc>
      </w:tr>
      <w:tr w:rsidR="00A12C04" w:rsidRPr="00A374CE" w14:paraId="08DE5FB9" w14:textId="77777777" w:rsidTr="0038652E">
        <w:trPr>
          <w:trHeight w:val="58"/>
        </w:trPr>
        <w:tc>
          <w:tcPr>
            <w:tcW w:w="3745" w:type="dxa"/>
            <w:tcBorders>
              <w:right w:val="single" w:sz="4" w:space="0" w:color="auto"/>
            </w:tcBorders>
          </w:tcPr>
          <w:p w14:paraId="4639AF12" w14:textId="77777777" w:rsidR="00A12C04" w:rsidRPr="00991528" w:rsidRDefault="00A12C04" w:rsidP="00065C4A">
            <w:pPr>
              <w:keepNext/>
              <w:tabs>
                <w:tab w:val="left" w:pos="567"/>
                <w:tab w:val="left" w:pos="6840"/>
              </w:tabs>
            </w:pPr>
            <w:r w:rsidRPr="00991528">
              <w:t>Сейсмостойкость</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2DFE1E55" w14:textId="1BAAC1EC" w:rsidR="00A12C04" w:rsidRPr="00B31117" w:rsidRDefault="005E570A" w:rsidP="00583E71">
            <w:pPr>
              <w:keepNext/>
              <w:tabs>
                <w:tab w:val="left" w:pos="567"/>
                <w:tab w:val="left" w:pos="6840"/>
              </w:tabs>
              <w:jc w:val="center"/>
            </w:pPr>
            <w:r>
              <w:rPr>
                <w:noProof/>
                <w:color w:val="000000" w:themeColor="text1"/>
              </w:rPr>
              <w:t>5 баллов</w:t>
            </w:r>
          </w:p>
        </w:tc>
      </w:tr>
    </w:tbl>
    <w:p w14:paraId="560B0290" w14:textId="77777777" w:rsidR="00A12C04" w:rsidRPr="0074566F" w:rsidRDefault="00A12C04" w:rsidP="00A12C04">
      <w:pPr>
        <w:pStyle w:val="21"/>
        <w:keepNext/>
        <w:widowControl/>
        <w:shd w:val="clear" w:color="auto" w:fill="auto"/>
        <w:spacing w:line="240" w:lineRule="auto"/>
        <w:ind w:right="0" w:firstLine="567"/>
        <w:rPr>
          <w:sz w:val="20"/>
        </w:rPr>
      </w:pPr>
    </w:p>
    <w:p w14:paraId="7F6E3DA7" w14:textId="77777777" w:rsidR="00A12C04" w:rsidRPr="0074566F" w:rsidRDefault="00A12C04" w:rsidP="00A12C04">
      <w:pPr>
        <w:pStyle w:val="21"/>
        <w:widowControl/>
        <w:shd w:val="clear" w:color="auto" w:fill="auto"/>
        <w:spacing w:line="240" w:lineRule="auto"/>
        <w:ind w:right="0" w:firstLine="567"/>
        <w:rPr>
          <w:sz w:val="20"/>
        </w:rPr>
      </w:pPr>
      <w:r w:rsidRPr="0074566F">
        <w:rPr>
          <w:sz w:val="20"/>
        </w:rPr>
        <w: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p>
    <w:p w14:paraId="43402CB9" w14:textId="77777777" w:rsidR="00A12C04" w:rsidRPr="0074566F" w:rsidRDefault="00A12C04" w:rsidP="00A12C04">
      <w:pPr>
        <w:spacing w:after="0" w:line="240" w:lineRule="auto"/>
        <w:ind w:firstLine="567"/>
        <w:rPr>
          <w:rFonts w:ascii="Times New Roman" w:hAnsi="Times New Roman" w:cs="Times New Roman"/>
          <w:sz w:val="20"/>
          <w:szCs w:val="20"/>
        </w:rPr>
      </w:pPr>
      <w:r w:rsidRPr="0074566F">
        <w:rPr>
          <w:rFonts w:ascii="Times New Roman" w:hAnsi="Times New Roman" w:cs="Times New Roman"/>
          <w:sz w:val="20"/>
          <w:szCs w:val="20"/>
        </w:rPr>
        <w:br w:type="page"/>
      </w:r>
    </w:p>
    <w:p w14:paraId="10009532" w14:textId="77777777" w:rsidR="00A12C04" w:rsidRPr="0074566F" w:rsidRDefault="00A12C04" w:rsidP="00A12C04">
      <w:pPr>
        <w:pStyle w:val="21"/>
        <w:widowControl/>
        <w:shd w:val="clear" w:color="auto" w:fill="auto"/>
        <w:spacing w:line="240" w:lineRule="auto"/>
        <w:ind w:right="0" w:firstLine="567"/>
        <w:jc w:val="right"/>
        <w:rPr>
          <w:b/>
          <w:i/>
          <w:sz w:val="20"/>
        </w:rPr>
      </w:pPr>
      <w:r w:rsidRPr="0074566F">
        <w:rPr>
          <w:b/>
          <w:sz w:val="20"/>
        </w:rPr>
        <w:lastRenderedPageBreak/>
        <w:t>Приложение № 2</w:t>
      </w:r>
    </w:p>
    <w:p w14:paraId="0168466E"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к Договору участия в долевом строительстве</w:t>
      </w:r>
    </w:p>
    <w:p w14:paraId="1862A455" w14:textId="34F364BF"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r w:rsidR="009045BF">
        <w:rPr>
          <w:rFonts w:ascii="Times New Roman" w:hAnsi="Times New Roman" w:cs="Times New Roman"/>
          <w:b/>
          <w:i w:val="0"/>
        </w:rPr>
        <w:t>___________</w:t>
      </w:r>
      <w:r w:rsidRPr="0074566F">
        <w:rPr>
          <w:rFonts w:ascii="Times New Roman" w:hAnsi="Times New Roman" w:cs="Times New Roman"/>
          <w:b/>
          <w:i w:val="0"/>
        </w:rPr>
        <w:t xml:space="preserve"> от </w:t>
      </w:r>
      <w:r w:rsidRPr="0074566F">
        <w:rPr>
          <w:rFonts w:ascii="Times New Roman" w:hAnsi="Times New Roman" w:cs="Times New Roman"/>
          <w:b/>
          <w:i w:val="0"/>
        </w:rPr>
        <w:fldChar w:fldCharType="begin"/>
      </w:r>
      <w:r w:rsidRPr="0074566F">
        <w:rPr>
          <w:rFonts w:ascii="Times New Roman" w:hAnsi="Times New Roman" w:cs="Times New Roman"/>
          <w:b/>
          <w:i w:val="0"/>
        </w:rPr>
        <w:instrText xml:space="preserve"> DOCVARIABLE  ДатаДоговора  \* MERGEFORMAT </w:instrText>
      </w:r>
      <w:r w:rsidRPr="0074566F">
        <w:rPr>
          <w:rFonts w:ascii="Times New Roman" w:hAnsi="Times New Roman" w:cs="Times New Roman"/>
          <w:b/>
          <w:i w:val="0"/>
        </w:rPr>
        <w:fldChar w:fldCharType="separate"/>
      </w:r>
      <w:r w:rsidR="008C7F5F">
        <w:rPr>
          <w:rFonts w:ascii="Times New Roman" w:hAnsi="Times New Roman" w:cs="Times New Roman"/>
          <w:b/>
          <w:i w:val="0"/>
        </w:rPr>
        <w:t>"</w:t>
      </w:r>
      <w:r w:rsidR="009045BF">
        <w:rPr>
          <w:rFonts w:ascii="Times New Roman" w:hAnsi="Times New Roman" w:cs="Times New Roman"/>
          <w:b/>
          <w:i w:val="0"/>
        </w:rPr>
        <w:t>_____</w:t>
      </w:r>
      <w:r w:rsidR="008C7F5F">
        <w:rPr>
          <w:rFonts w:ascii="Times New Roman" w:hAnsi="Times New Roman" w:cs="Times New Roman"/>
          <w:b/>
          <w:i w:val="0"/>
        </w:rPr>
        <w:t xml:space="preserve">" </w:t>
      </w:r>
      <w:r w:rsidR="009045BF">
        <w:rPr>
          <w:rFonts w:ascii="Times New Roman" w:hAnsi="Times New Roman" w:cs="Times New Roman"/>
          <w:b/>
          <w:i w:val="0"/>
        </w:rPr>
        <w:t>__________</w:t>
      </w:r>
      <w:r w:rsidR="008C7F5F">
        <w:rPr>
          <w:rFonts w:ascii="Times New Roman" w:hAnsi="Times New Roman" w:cs="Times New Roman"/>
          <w:b/>
          <w:i w:val="0"/>
        </w:rPr>
        <w:t>202</w:t>
      </w:r>
      <w:r w:rsidR="009045BF">
        <w:rPr>
          <w:rFonts w:ascii="Times New Roman" w:hAnsi="Times New Roman" w:cs="Times New Roman"/>
          <w:b/>
          <w:i w:val="0"/>
        </w:rPr>
        <w:t xml:space="preserve">_ </w:t>
      </w:r>
      <w:r w:rsidRPr="0074566F">
        <w:rPr>
          <w:rFonts w:ascii="Times New Roman" w:hAnsi="Times New Roman" w:cs="Times New Roman"/>
          <w:b/>
          <w:i w:val="0"/>
        </w:rPr>
        <w:fldChar w:fldCharType="end"/>
      </w:r>
      <w:r w:rsidRPr="0074566F">
        <w:rPr>
          <w:rFonts w:ascii="Times New Roman" w:hAnsi="Times New Roman" w:cs="Times New Roman"/>
          <w:b/>
          <w:i w:val="0"/>
        </w:rPr>
        <w:t xml:space="preserve">г. </w:t>
      </w:r>
    </w:p>
    <w:p w14:paraId="1B471777"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p>
    <w:p w14:paraId="0D4B6170" w14:textId="77777777" w:rsidR="00E923EA" w:rsidRDefault="00E923EA" w:rsidP="00A12C04">
      <w:pPr>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p w14:paraId="115BF342" w14:textId="70C9EB0E"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ПланировкаСекции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System.Byte[]</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8C7F5F">
        <w:rPr>
          <w:rFonts w:ascii="Times New Roman" w:hAnsi="Times New Roman" w:cs="Times New Roman"/>
          <w:sz w:val="20"/>
          <w:szCs w:val="20"/>
        </w:rPr>
        <w:instrText>&lt;&gt;</w:instrText>
      </w:r>
      <w:r w:rsidRPr="0074566F">
        <w:rPr>
          <w:rFonts w:ascii="Times New Roman" w:hAnsi="Times New Roman" w:cs="Times New Roman"/>
          <w:sz w:val="20"/>
          <w:szCs w:val="20"/>
        </w:rPr>
        <w:instrText>" " "</w:instrText>
      </w:r>
      <w:r w:rsidRPr="0074566F">
        <w:rPr>
          <w:rFonts w:ascii="Times New Roman" w:hAnsi="Times New Roman" w:cs="Times New Roman"/>
        </w:rPr>
        <w:instrText xml:space="preserve"> </w:instrText>
      </w:r>
      <w:r w:rsidRPr="0074566F">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1D34CB4D"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noProof/>
          <w:sz w:val="20"/>
          <w:szCs w:val="20"/>
          <w:lang w:eastAsia="ru-RU"/>
        </w:rPr>
        <w:drawing>
          <wp:inline distT="0" distB="0" distL="0" distR="0" wp14:anchorId="5F916D22" wp14:editId="69149BE6">
            <wp:extent cx="5276850" cy="3819182"/>
            <wp:effectExtent l="0" t="0" r="0" b="0"/>
            <wp:docPr id="3" name="Рисунок 3"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14" cy="3855923"/>
                    </a:xfrm>
                    <a:prstGeom prst="rect">
                      <a:avLst/>
                    </a:prstGeom>
                    <a:noFill/>
                    <a:ln>
                      <a:noFill/>
                    </a:ln>
                  </pic:spPr>
                </pic:pic>
              </a:graphicData>
            </a:graphic>
          </wp:inline>
        </w:drawing>
      </w:r>
    </w:p>
    <w:p w14:paraId="0D681836" w14:textId="77777777" w:rsidR="00A12C04" w:rsidRPr="0074566F" w:rsidRDefault="00A12C04" w:rsidP="00A12C04">
      <w:pPr>
        <w:shd w:val="clear" w:color="auto" w:fill="FFFFFF"/>
        <w:tabs>
          <w:tab w:val="left" w:pos="567"/>
          <w:tab w:val="left" w:pos="6840"/>
        </w:tabs>
        <w:spacing w:after="0" w:line="240" w:lineRule="auto"/>
        <w:ind w:firstLine="567"/>
        <w:rPr>
          <w:rFonts w:ascii="Times New Roman" w:hAnsi="Times New Roman" w:cs="Times New Roman"/>
          <w:b/>
          <w:sz w:val="20"/>
          <w:szCs w:val="20"/>
        </w:rPr>
      </w:pPr>
    </w:p>
    <w:p w14:paraId="538FEAA8"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noProof/>
          <w:sz w:val="20"/>
          <w:szCs w:val="20"/>
          <w:lang w:eastAsia="ru-RU"/>
        </w:rPr>
        <w:drawing>
          <wp:inline distT="0" distB="0" distL="0" distR="0" wp14:anchorId="56ADABA2" wp14:editId="5F9E40F6">
            <wp:extent cx="5695950" cy="3562227"/>
            <wp:effectExtent l="0" t="0" r="0" b="635"/>
            <wp:docPr id="9" name="Рисунок 9" descr="C:\Users\pzvonkova\AppData\Local\Microsoft\Windows\INetCache\Content.Word\1858_96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zvonkova\AppData\Local\Microsoft\Windows\INetCache\Content.Word\1858_960x6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5343" cy="3636895"/>
                    </a:xfrm>
                    <a:prstGeom prst="rect">
                      <a:avLst/>
                    </a:prstGeom>
                    <a:noFill/>
                    <a:ln>
                      <a:noFill/>
                    </a:ln>
                  </pic:spPr>
                </pic:pic>
              </a:graphicData>
            </a:graphic>
          </wp:inline>
        </w:drawing>
      </w:r>
    </w:p>
    <w:p w14:paraId="149B219B" w14:textId="77777777" w:rsidR="008C7F5F"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rPr>
        <w:t xml:space="preserve"> </w:t>
      </w:r>
      <w:r w:rsidR="008C7F5F" w:rsidRPr="0074566F">
        <w:rPr>
          <w:rFonts w:ascii="Times New Roman" w:hAnsi="Times New Roman" w:cs="Times New Roman"/>
          <w:b/>
          <w:noProof/>
          <w:sz w:val="20"/>
          <w:szCs w:val="20"/>
        </w:rPr>
        <w: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t>
      </w:r>
    </w:p>
    <w:p w14:paraId="1E6505E9" w14:textId="786CCD39" w:rsidR="008C7F5F" w:rsidRPr="0074566F" w:rsidRDefault="008C7F5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24A083E1" w14:textId="77777777" w:rsidR="008C7F5F" w:rsidRPr="0074566F" w:rsidRDefault="008C7F5F" w:rsidP="00A12C04">
      <w:pPr>
        <w:shd w:val="clear" w:color="auto" w:fill="FFFFFF"/>
        <w:tabs>
          <w:tab w:val="left" w:pos="567"/>
          <w:tab w:val="left" w:pos="6840"/>
        </w:tabs>
        <w:spacing w:after="0" w:line="240" w:lineRule="auto"/>
        <w:ind w:firstLine="567"/>
        <w:rPr>
          <w:rFonts w:ascii="Times New Roman" w:hAnsi="Times New Roman" w:cs="Times New Roman"/>
          <w:b/>
          <w:noProof/>
          <w:sz w:val="20"/>
          <w:szCs w:val="20"/>
        </w:rPr>
      </w:pPr>
    </w:p>
    <w:p w14:paraId="3CF0061C" w14:textId="770B818F" w:rsidR="008C7F5F" w:rsidRDefault="008C7F5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F764D7B" w14:textId="0FF194D0"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1E6AE34" w14:textId="49B5E08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173CF9E" w14:textId="32F0D72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C7B15E9" w14:textId="79047990"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BB8750F" w14:textId="2E6FA21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BA9CD1C" w14:textId="0C2E579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8E3A422" w14:textId="001C897E"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1D351C8" w14:textId="02F5498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712F9DE" w14:textId="4E087F1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7012E43" w14:textId="4358990E"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8F48A53" w14:textId="186B5CA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9CD7B74" w14:textId="0B0611B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2E28DFF" w14:textId="486E346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6DDE356" w14:textId="49672B64"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5F86A4E" w14:textId="7612F70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09C507D" w14:textId="17C8B00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916474D" w14:textId="36BA1C6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CDF930D" w14:textId="48191D1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67D93C9" w14:textId="1A9B41B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135C095" w14:textId="1629F49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2980962" w14:textId="7DACE2F8"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C8C3349" w14:textId="599866A3"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6A66371" w14:textId="7841B2E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B7A15E0" w14:textId="65A5FBE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BBCC7D9" w14:textId="044B92E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24F2478" w14:textId="1137022A"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65AAE53" w14:textId="5FDE47F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D7AE5AE" w14:textId="1ECA2B17"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CE3D3F7" w14:textId="5B4796E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475E706" w14:textId="1A2CC4B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283A421" w14:textId="4F3C654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B06F03F" w14:textId="343B805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9B7998A" w14:textId="438A40B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9E17071" w14:textId="48A36F3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0EEC52F" w14:textId="230F6FF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2484DE6" w14:textId="4AE1363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CEA9927" w14:textId="0F024297"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4C15107" w14:textId="674E5FE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4C1B2AD" w14:textId="55F0728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467BE61" w14:textId="1AFF4E5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F6CC41B" w14:textId="1AAC269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952109A" w14:textId="3C53CD4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75F79EEB" w14:textId="3798940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7374D27F" w14:textId="63BC442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8905DDF" w14:textId="656E009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8196CC2" w14:textId="126E286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7105CF8" w14:textId="39CB6B5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BE29D62" w14:textId="4FBCA73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36706E7" w14:textId="7280884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7FA27F9" w14:textId="62DC5D3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AF1C893" w14:textId="68A879F4"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F8CEE34" w14:textId="7062397B" w:rsidR="009045BF" w:rsidRPr="0074566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532A1502" w14:textId="1B6D8939" w:rsidR="00A12C04" w:rsidRPr="0074566F" w:rsidRDefault="00A12C04" w:rsidP="00A12C04">
      <w:pPr>
        <w:spacing w:after="0" w:line="240" w:lineRule="auto"/>
        <w:ind w:firstLine="567"/>
        <w:jc w:val="both"/>
        <w:rPr>
          <w:rFonts w:ascii="Times New Roman" w:hAnsi="Times New Roman" w:cs="Times New Roman"/>
          <w:b/>
          <w:sz w:val="20"/>
          <w:szCs w:val="20"/>
        </w:rPr>
      </w:pP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00553C13" w:rsidRPr="0074566F">
        <w:rPr>
          <w:rFonts w:ascii="Times New Roman" w:hAnsi="Times New Roman" w:cs="Times New Roman"/>
          <w:sz w:val="20"/>
          <w:szCs w:val="20"/>
        </w:rPr>
        <w:instrText>ПланировкаСекции</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System.Byte[]</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441B3B">
        <w:rPr>
          <w:rFonts w:ascii="Times New Roman" w:hAnsi="Times New Roman" w:cs="Times New Roman"/>
          <w:sz w:val="20"/>
          <w:szCs w:val="20"/>
        </w:rPr>
        <w:instrText>=</w:instrText>
      </w:r>
      <w:r w:rsidRPr="0074566F">
        <w:rPr>
          <w:rFonts w:ascii="Times New Roman" w:hAnsi="Times New Roman" w:cs="Times New Roman"/>
          <w:sz w:val="20"/>
          <w:szCs w:val="20"/>
        </w:rPr>
        <w:instrText>" " "</w:instrText>
      </w:r>
      <w:r w:rsidRPr="0074566F">
        <w:rPr>
          <w:rFonts w:ascii="Times New Roman" w:hAnsi="Times New Roman" w:cs="Times New Roman"/>
        </w:rPr>
        <w:instrText xml:space="preserve"> </w:instrText>
      </w:r>
      <w:r w:rsidRPr="0074566F">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6C522940"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noProof/>
          <w:sz w:val="20"/>
          <w:szCs w:val="20"/>
          <w:lang w:eastAsia="ru-RU"/>
        </w:rPr>
        <w:drawing>
          <wp:inline distT="0" distB="0" distL="0" distR="0" wp14:anchorId="552F18C6" wp14:editId="0AD643FE">
            <wp:extent cx="6306014" cy="4564049"/>
            <wp:effectExtent l="0" t="0" r="0" b="8255"/>
            <wp:docPr id="7" name="Рисунок 7"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8443" cy="4587520"/>
                    </a:xfrm>
                    <a:prstGeom prst="rect">
                      <a:avLst/>
                    </a:prstGeom>
                    <a:noFill/>
                    <a:ln>
                      <a:noFill/>
                    </a:ln>
                  </pic:spPr>
                </pic:pic>
              </a:graphicData>
            </a:graphic>
          </wp:inline>
        </w:drawing>
      </w:r>
    </w:p>
    <w:p w14:paraId="7F9EAF8D" w14:textId="729DD17E" w:rsidR="007F5E25" w:rsidRDefault="00A12C04" w:rsidP="009D25B4">
      <w:pPr>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p w14:paraId="7064EBAC" w14:textId="77777777" w:rsidR="007F5E25" w:rsidRDefault="007F5E25" w:rsidP="00A12C04">
      <w:pPr>
        <w:spacing w:after="0" w:line="240" w:lineRule="auto"/>
        <w:ind w:firstLine="567"/>
        <w:jc w:val="right"/>
        <w:rPr>
          <w:rFonts w:ascii="Times New Roman" w:hAnsi="Times New Roman" w:cs="Times New Roman"/>
          <w:sz w:val="20"/>
          <w:szCs w:val="20"/>
        </w:rPr>
      </w:pPr>
    </w:p>
    <w:p w14:paraId="1283C83B" w14:textId="48CDDFED"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"="Да" "</w:instrText>
      </w:r>
      <w:r w:rsidRPr="0074566F">
        <w:rPr>
          <w:rFonts w:ascii="Times New Roman" w:hAnsi="Times New Roman" w:cs="Times New Roman"/>
          <w:b/>
          <w:sz w:val="20"/>
          <w:szCs w:val="20"/>
        </w:rPr>
        <w:instrText xml:space="preserve">Приложение № 3 </w:instrText>
      </w:r>
    </w:p>
    <w:p w14:paraId="64A53E12" w14:textId="77777777"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b/>
          <w:sz w:val="20"/>
          <w:szCs w:val="20"/>
        </w:rPr>
        <w:instrText>к Договору участия в долевом строительстве</w:instrText>
      </w:r>
    </w:p>
    <w:p w14:paraId="324B330C" w14:textId="3F016C74"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НомерДоговора  \* MERGEFORMAT </w:instrText>
      </w:r>
      <w:r w:rsidRPr="0074566F">
        <w:rPr>
          <w:rFonts w:ascii="Times New Roman" w:hAnsi="Times New Roman" w:cs="Times New Roman"/>
          <w:b/>
          <w:sz w:val="20"/>
          <w:szCs w:val="20"/>
        </w:rPr>
        <w:fldChar w:fldCharType="separate"/>
      </w:r>
      <w:r w:rsidR="008C7F5F">
        <w:rPr>
          <w:rFonts w:ascii="Times New Roman" w:hAnsi="Times New Roman" w:cs="Times New Roman"/>
          <w:b/>
          <w:sz w:val="20"/>
          <w:szCs w:val="20"/>
        </w:rPr>
        <w:instrText>ЛАВ-3/1.3/476-1372480447</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от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ДатаДоговора  \* MERGEFORMAT </w:instrText>
      </w:r>
      <w:r w:rsidRPr="0074566F">
        <w:rPr>
          <w:rFonts w:ascii="Times New Roman" w:hAnsi="Times New Roman" w:cs="Times New Roman"/>
          <w:b/>
          <w:sz w:val="20"/>
          <w:szCs w:val="20"/>
        </w:rPr>
        <w:fldChar w:fldCharType="separate"/>
      </w:r>
      <w:r w:rsidR="008C7F5F">
        <w:rPr>
          <w:rFonts w:ascii="Times New Roman" w:hAnsi="Times New Roman" w:cs="Times New Roman"/>
          <w:b/>
          <w:sz w:val="20"/>
          <w:szCs w:val="20"/>
        </w:rPr>
        <w:instrText>"13" мая 2024</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г.</w:instrText>
      </w:r>
    </w:p>
    <w:p w14:paraId="09F22C87" w14:textId="072088F4" w:rsidR="00FE6426" w:rsidRPr="0074566F" w:rsidRDefault="00FE6426" w:rsidP="00FE642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"="АСТРИД (Колпино)" "</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"="3 очередь" " </w:instrText>
      </w:r>
    </w:p>
    <w:p w14:paraId="2AA2F05D" w14:textId="77777777" w:rsidR="00FE6426" w:rsidRPr="0074566F" w:rsidRDefault="00FE6426" w:rsidP="00FE6426">
      <w:pPr>
        <w:pStyle w:val="14"/>
        <w:spacing w:after="240"/>
        <w:ind w:firstLine="567"/>
        <w:contextualSpacing/>
        <w:jc w:val="center"/>
        <w:rPr>
          <w:rFonts w:ascii="Times New Roman" w:hAnsi="Times New Roman"/>
          <w:b/>
          <w:sz w:val="20"/>
          <w:szCs w:val="20"/>
        </w:rPr>
      </w:pPr>
      <w:r w:rsidRPr="0074566F">
        <w:rPr>
          <w:rFonts w:ascii="Times New Roman" w:hAnsi="Times New Roman"/>
          <w:b/>
          <w:sz w:val="20"/>
          <w:szCs w:val="20"/>
        </w:rPr>
        <w:instrText>Характеристика и описание Квартиры</w:instrText>
      </w:r>
    </w:p>
    <w:p w14:paraId="47EBF7E7" w14:textId="77777777" w:rsidR="00FE6426" w:rsidRPr="0074566F" w:rsidRDefault="00FE6426" w:rsidP="00FE6426">
      <w:pPr>
        <w:pStyle w:val="FR1"/>
        <w:tabs>
          <w:tab w:val="left" w:pos="567"/>
        </w:tabs>
        <w:spacing w:before="0"/>
        <w:ind w:left="0" w:firstLine="567"/>
        <w:jc w:val="center"/>
        <w:rPr>
          <w:rFonts w:ascii="Times New Roman" w:hAnsi="Times New Roman" w:cs="Times New Roman"/>
          <w:lang w:val="en-US"/>
        </w:rPr>
      </w:pPr>
      <w:r w:rsidRPr="0074566F">
        <w:rPr>
          <w:rFonts w:ascii="Times New Roman" w:hAnsi="Times New Roman" w:cs="Times New Roman"/>
        </w:rPr>
        <w:fldChar w:fldCharType="begin"/>
      </w:r>
      <w:r w:rsidRPr="0074566F">
        <w:rPr>
          <w:rFonts w:ascii="Times New Roman" w:hAnsi="Times New Roman" w:cs="Times New Roman"/>
        </w:rPr>
        <w:instrText xml:space="preserve"> DOCVARIABLE СсылкаНаОтделку \* MERGEFORMAT </w:instrText>
      </w:r>
      <w:r w:rsidRPr="0074566F">
        <w:rPr>
          <w:rFonts w:ascii="Times New Roman" w:hAnsi="Times New Roman" w:cs="Times New Roman"/>
        </w:rPr>
        <w:fldChar w:fldCharType="end"/>
      </w:r>
    </w:p>
    <w:p w14:paraId="429223C6" w14:textId="708BB9A4"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noProof/>
        </w:rPr>
        <w:drawing>
          <wp:inline distT="0" distB="0" distL="0" distR="0" wp14:anchorId="2E343CEF" wp14:editId="2512735E">
            <wp:extent cx="6096000" cy="6496050"/>
            <wp:effectExtent l="0" t="0" r="0" b="0"/>
            <wp:docPr id="2" name="Рисунок 2" descr="Z:\MAIN\шаблоны\Реновация\ДПП\Отделка\Приложение 1 СЛВ 3 о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MAIN\шаблоны\Реновация\ДПП\Отделка\Приложение 1 СЛВ 3 оч.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000" cy="6496050"/>
                    </a:xfrm>
                    <a:prstGeom prst="rect">
                      <a:avLst/>
                    </a:prstGeom>
                    <a:noFill/>
                    <a:ln>
                      <a:noFill/>
                    </a:ln>
                  </pic:spPr>
                </pic:pic>
              </a:graphicData>
            </a:graphic>
          </wp:inline>
        </w:drawing>
      </w:r>
      <w:r w:rsidRPr="0074566F">
        <w:rPr>
          <w:rFonts w:ascii="Times New Roman" w:hAnsi="Times New Roman" w:cs="Times New Roman"/>
        </w:rPr>
        <w:instrText>"</w:instrText>
      </w:r>
      <w:r w:rsidRPr="0074566F">
        <w:rPr>
          <w:rFonts w:ascii="Times New Roman" w:hAnsi="Times New Roman" w:cs="Times New Roman"/>
        </w:rPr>
        <w:fldChar w:fldCharType="end"/>
      </w:r>
      <w:r w:rsidRPr="0074566F">
        <w:rPr>
          <w:rFonts w:ascii="Times New Roman" w:hAnsi="Times New Roman" w:cs="Times New Roman"/>
          <w:lang w:val="en-US"/>
        </w:rPr>
        <w:instrText>"</w:instrText>
      </w:r>
      <w:r w:rsidRPr="0074566F">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"="АСТРИД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"="4 очередь" " </w:instrText>
      </w:r>
    </w:p>
    <w:p w14:paraId="7B732803"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BD2E71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34F720E9" w14:textId="77777777" w:rsidR="00FE6426" w:rsidRPr="00561549" w:rsidRDefault="00FE6426" w:rsidP="00FE6426">
      <w:pPr>
        <w:ind w:firstLine="284"/>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7B66B28" w14:textId="7405F8B4" w:rsidR="00FE6426" w:rsidRPr="00561549" w:rsidRDefault="005E3C49" w:rsidP="005E3C49">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7C398F35" w14:textId="31D3A02A" w:rsidR="00FE6426" w:rsidRPr="005E3C49" w:rsidRDefault="005E3C49" w:rsidP="005E3C49">
      <w:pPr>
        <w:autoSpaceDE w:val="0"/>
        <w:autoSpaceDN w:val="0"/>
        <w:adjustRightInd w:val="0"/>
        <w:snapToGrid w:val="0"/>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E3C49">
        <w:rPr>
          <w:rFonts w:ascii="Times New Roman" w:hAnsi="Times New Roman" w:cs="Times New Roman"/>
          <w:noProof/>
          <w:sz w:val="20"/>
          <w:szCs w:val="20"/>
        </w:rPr>
        <w:instrText>В Квартире выполняется следующая отделка по помещениям:</w:instrText>
      </w:r>
    </w:p>
    <w:p w14:paraId="4737CE81"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Кухня:</w:instrText>
      </w:r>
    </w:p>
    <w:p w14:paraId="42F9F438"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0A1ADB85"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потолки: натяжные </w:instrText>
      </w:r>
    </w:p>
    <w:p w14:paraId="43642242"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 xml:space="preserve">полы: керамическая плитка либо ламинат (вид применяемого материала определяется Застройщиком </w:instrText>
      </w:r>
    </w:p>
    <w:p w14:paraId="73830681" w14:textId="77777777" w:rsidR="00FE6426" w:rsidRPr="00561549" w:rsidRDefault="00FE6426" w:rsidP="00FE6426">
      <w:pPr>
        <w:ind w:firstLine="567"/>
        <w:jc w:val="both"/>
        <w:rPr>
          <w:rFonts w:ascii="Times New Roman" w:hAnsi="Times New Roman" w:cs="Times New Roman"/>
          <w:sz w:val="20"/>
          <w:szCs w:val="20"/>
        </w:rPr>
      </w:pPr>
      <w:r w:rsidRPr="00561549">
        <w:rPr>
          <w:rFonts w:ascii="Times New Roman" w:hAnsi="Times New Roman" w:cs="Times New Roman"/>
          <w:sz w:val="20"/>
          <w:szCs w:val="20"/>
        </w:rPr>
        <w:instrText>самостоятельно);</w:instrText>
      </w:r>
    </w:p>
    <w:p w14:paraId="049D7C7A" w14:textId="77777777" w:rsidR="00FE6426" w:rsidRPr="00561549" w:rsidRDefault="00FE6426" w:rsidP="00FE6426">
      <w:pPr>
        <w:numPr>
          <w:ilvl w:val="0"/>
          <w:numId w:val="7"/>
        </w:numPr>
        <w:spacing w:after="0" w:line="240" w:lineRule="auto"/>
        <w:ind w:left="709" w:hanging="425"/>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 столярные изделия: дверь </w:instrText>
      </w:r>
    </w:p>
    <w:p w14:paraId="28BD004E"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Комнаты:</w:instrText>
      </w:r>
    </w:p>
    <w:p w14:paraId="75C17BB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1AB3EAFB"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потолки: натяжные </w:instrText>
      </w:r>
    </w:p>
    <w:p w14:paraId="034A6E63"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полы: ламинат; </w:instrText>
      </w:r>
    </w:p>
    <w:p w14:paraId="59797F37"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столярные изделия: дверь </w:instrText>
      </w:r>
    </w:p>
    <w:p w14:paraId="2512441D" w14:textId="77777777" w:rsidR="00FE6426" w:rsidRPr="00561549" w:rsidRDefault="00FE6426" w:rsidP="00FE6426">
      <w:pPr>
        <w:ind w:firstLine="284"/>
        <w:contextualSpacing/>
        <w:rPr>
          <w:rFonts w:ascii="Times New Roman" w:hAnsi="Times New Roman" w:cs="Times New Roman"/>
          <w:b/>
          <w:sz w:val="20"/>
          <w:szCs w:val="20"/>
        </w:rPr>
      </w:pPr>
      <w:r w:rsidRPr="00561549">
        <w:rPr>
          <w:rFonts w:ascii="Times New Roman" w:hAnsi="Times New Roman" w:cs="Times New Roman"/>
          <w:b/>
          <w:sz w:val="20"/>
          <w:szCs w:val="20"/>
        </w:rPr>
        <w:instrText>Коридор:</w:instrText>
      </w:r>
    </w:p>
    <w:p w14:paraId="48CBE2ED"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50CD887F"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потолки: подвесной потолок из ГКЛ с последующей покраской, или натяжной (вид применяемого материала определяется Застройщиком самостоятельно);</w:instrText>
      </w:r>
    </w:p>
    <w:p w14:paraId="77FA474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полы: керамическая плитка либо ламинат (вид применяемого материала определяется Застройщиком </w:instrText>
      </w:r>
    </w:p>
    <w:p w14:paraId="578D522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самостоятельно);</w:instrText>
      </w:r>
    </w:p>
    <w:p w14:paraId="6395503F"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столярные изделия: дверь.</w:instrText>
      </w:r>
    </w:p>
    <w:p w14:paraId="723475EC"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Ванна, санузел:</w:instrText>
      </w:r>
    </w:p>
    <w:p w14:paraId="619CD44C"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стены: отделка керамической плиткой (за исключением мест под ванной и иных скрытых мест);</w:instrText>
      </w:r>
    </w:p>
    <w:p w14:paraId="5889414C"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потолки: подвесной потолок из ГКЛ с последующей покраской, или натяжной (вид применяемого материала   определяется Застройщиком самостоятельно);</w:instrText>
      </w:r>
    </w:p>
    <w:p w14:paraId="249AEAB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полы: отделка керамической плиткой (за исключением мест под ванной и иных скрытых мест);</w:instrText>
      </w:r>
    </w:p>
    <w:p w14:paraId="662B0362"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столярные изделия: дверь;</w:instrText>
      </w:r>
    </w:p>
    <w:p w14:paraId="1B2DBA71"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сантехнические изделия: ванна или душевой уголок, раковина, унитаз, смесители;</w:instrText>
      </w:r>
    </w:p>
    <w:p w14:paraId="445653D9" w14:textId="77777777" w:rsidR="00FE6426" w:rsidRPr="00561549" w:rsidRDefault="00FE6426" w:rsidP="00FE6426">
      <w:pPr>
        <w:ind w:firstLine="284"/>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3EDB7AA8" w14:textId="77777777" w:rsidR="00FE6426" w:rsidRPr="00561549" w:rsidRDefault="00FE6426" w:rsidP="00FE6426">
      <w:pPr>
        <w:pStyle w:val="aa"/>
        <w:numPr>
          <w:ilvl w:val="0"/>
          <w:numId w:val="23"/>
        </w:numPr>
        <w:contextualSpacing/>
        <w:rPr>
          <w:noProof/>
        </w:rPr>
      </w:pPr>
      <w:r w:rsidRPr="00561549">
        <w:rPr>
          <w:noProof/>
        </w:rPr>
        <w:instrText xml:space="preserve">Холодное остекление; </w:instrText>
      </w:r>
    </w:p>
    <w:p w14:paraId="04FD5C2C" w14:textId="77777777" w:rsidR="00FE6426" w:rsidRPr="00561549" w:rsidRDefault="00FE6426" w:rsidP="00FE6426">
      <w:pPr>
        <w:pStyle w:val="aa"/>
        <w:numPr>
          <w:ilvl w:val="0"/>
          <w:numId w:val="23"/>
        </w:numPr>
        <w:autoSpaceDE w:val="0"/>
        <w:autoSpaceDN w:val="0"/>
        <w:adjustRightInd w:val="0"/>
        <w:snapToGrid w:val="0"/>
        <w:jc w:val="both"/>
        <w:rPr>
          <w:noProof/>
        </w:rPr>
      </w:pPr>
      <w:r w:rsidRPr="00561549">
        <w:rPr>
          <w:noProof/>
        </w:rPr>
        <w:instrText xml:space="preserve">Полы, стены, потолок - без отделки.  </w:instrText>
      </w:r>
    </w:p>
    <w:p w14:paraId="06C5AEFF" w14:textId="77777777" w:rsidR="00FE6426" w:rsidRPr="00561549" w:rsidRDefault="00FE6426" w:rsidP="00FE6426">
      <w:pPr>
        <w:tabs>
          <w:tab w:val="left" w:pos="851"/>
        </w:tabs>
        <w:jc w:val="both"/>
        <w:rPr>
          <w:rFonts w:ascii="Times New Roman" w:hAnsi="Times New Roman" w:cs="Times New Roman"/>
          <w:sz w:val="20"/>
          <w:szCs w:val="20"/>
        </w:rPr>
      </w:pPr>
    </w:p>
    <w:p w14:paraId="68D72A27"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178F8E1"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38F099FE"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DB9DF5B" w14:textId="77777777" w:rsid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3. </w:instrText>
      </w:r>
      <w:r w:rsidR="00FE6426" w:rsidRPr="005E3C49">
        <w:rPr>
          <w:rFonts w:ascii="Times New Roman" w:hAnsi="Times New Roman" w:cs="Times New Roman"/>
          <w:noProof/>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78399AD" w14:textId="77777777" w:rsid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4. </w:instrText>
      </w:r>
      <w:r w:rsidR="00FE6426" w:rsidRPr="005E3C49">
        <w:rPr>
          <w:rFonts w:ascii="Times New Roman" w:hAnsi="Times New Roman" w:cs="Times New Roman"/>
          <w:noProof/>
          <w:sz w:val="20"/>
          <w:szCs w:val="20"/>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7E570150" w14:textId="6368A9BD" w:rsidR="00FE6426" w:rsidRP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5. </w:instrText>
      </w:r>
      <w:r w:rsidR="00FE6426" w:rsidRPr="005E3C49">
        <w:rPr>
          <w:rFonts w:ascii="Times New Roman" w:hAnsi="Times New Roman" w:cs="Times New Roman"/>
          <w:noProof/>
          <w:sz w:val="20"/>
          <w:szCs w:val="20"/>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6ADA5B46"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E3C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5E3C49">
        <w:rPr>
          <w:rFonts w:ascii="Times New Roman" w:hAnsi="Times New Roman" w:cs="Times New Roman"/>
          <w:sz w:val="20"/>
          <w:szCs w:val="20"/>
          <w:lang w:eastAsia="en-US"/>
        </w:rPr>
        <w:instrText>Установка кухонного гарнитура с фурнитурой (Стандарт):</w:instrText>
      </w:r>
    </w:p>
    <w:p w14:paraId="55EC82B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6D6085A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2AF4D86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0E1D9A0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20AB503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67304A7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42A632F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CFEF9BC"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5CBF9BB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3DC62748"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75DDC08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5730174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6AF9814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0E0E75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F16F18E"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3E3DBA57"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5E3C49">
        <w:rPr>
          <w:rFonts w:ascii="Times New Roman" w:hAnsi="Times New Roman" w:cs="Times New Roman"/>
          <w:sz w:val="20"/>
          <w:szCs w:val="20"/>
          <w:lang w:eastAsia="en-US"/>
        </w:rPr>
        <w:instrText>Установка кухонного гарнитура с фурнитурой (Комфорт):</w:instrText>
      </w:r>
    </w:p>
    <w:p w14:paraId="612274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1CF8A4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11F8E53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147F436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148D8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2A66E6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5E75A3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677BB050"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F27D4D7"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61D058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26A32E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5F2FDBD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4A111CE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D8F597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F67C188"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A786B0D"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E3C49">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8AFBA1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68832BE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B37CFB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7728DCB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5A984D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035A3D3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37EC473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E75050F"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6A5008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1B70B5D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DFDC6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1BAADB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04B9E9D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78B4C92A" w14:textId="77777777" w:rsidR="005E3C49" w:rsidRDefault="00FE6426" w:rsidP="005E3C49">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56DB9468" w14:textId="32F4E9A9" w:rsidR="00FE6426" w:rsidRPr="005E3C49" w:rsidRDefault="00FE6426" w:rsidP="005E3C49">
      <w:pPr>
        <w:pStyle w:val="xxxxmsonormal"/>
        <w:numPr>
          <w:ilvl w:val="0"/>
          <w:numId w:val="27"/>
        </w:numPr>
        <w:ind w:left="0" w:firstLine="567"/>
        <w:rPr>
          <w:rFonts w:ascii="Times New Roman" w:hAnsi="Times New Roman" w:cs="Times New Roman"/>
          <w:sz w:val="20"/>
          <w:szCs w:val="20"/>
          <w:lang w:eastAsia="en-US"/>
        </w:rPr>
      </w:pPr>
      <w:r w:rsidRPr="005E3C49">
        <w:rPr>
          <w:rFonts w:ascii="Times New Roman" w:hAnsi="Times New Roman" w:cs="Times New Roman"/>
          <w:sz w:val="20"/>
          <w:szCs w:val="20"/>
          <w:lang w:eastAsia="en-US"/>
        </w:rPr>
        <w:instrText>Настоящий перечень работ</w:instrText>
      </w: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IF "</w:instrText>
      </w: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DOCVARIABLE Техника \* MERGEFORMAT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"="Да" ", включая характеристики техники, оборудования"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 </w:instrText>
      </w:r>
      <w:r w:rsidRPr="005E3C49">
        <w:rPr>
          <w:rFonts w:ascii="Times New Roman" w:hAnsi="Times New Roman" w:cs="Times New Roman"/>
          <w:sz w:val="20"/>
          <w:szCs w:val="20"/>
          <w:lang w:eastAsia="en-US"/>
        </w:rPr>
        <w:fldChar w:fldCharType="end"/>
      </w:r>
    </w:p>
    <w:p w14:paraId="40D93724"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853F6EC" w14:textId="77777777" w:rsidTr="005A2935">
        <w:tc>
          <w:tcPr>
            <w:tcW w:w="11052" w:type="dxa"/>
            <w:shd w:val="clear" w:color="000000" w:fill="FFFFFF"/>
            <w:noWrap/>
            <w:vAlign w:val="center"/>
          </w:tcPr>
          <w:p w14:paraId="7908E892"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5CF2F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834ABA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E3C49" w14:paraId="02A8BE91" w14:textId="77777777" w:rsidTr="005A2935">
        <w:tc>
          <w:tcPr>
            <w:tcW w:w="11052" w:type="dxa"/>
            <w:shd w:val="clear" w:color="000000" w:fill="FFFFFF"/>
            <w:noWrap/>
            <w:vAlign w:val="center"/>
          </w:tcPr>
          <w:p w14:paraId="445C8A0A"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D286B4A" w14:textId="77777777" w:rsidR="00FE6426" w:rsidRPr="005E3C49" w:rsidRDefault="00FE6426" w:rsidP="005A2935">
            <w:pPr>
              <w:spacing w:after="0" w:line="240" w:lineRule="auto"/>
              <w:ind w:right="1029" w:firstLine="567"/>
              <w:jc w:val="both"/>
              <w:rPr>
                <w:rFonts w:ascii="Times New Roman" w:hAnsi="Times New Roman" w:cs="Times New Roman"/>
                <w:sz w:val="20"/>
                <w:szCs w:val="20"/>
              </w:rPr>
            </w:pPr>
          </w:p>
        </w:tc>
      </w:tr>
    </w:tbl>
    <w:p w14:paraId="1EA37B7F" w14:textId="77777777" w:rsidR="00FE6426" w:rsidRPr="005E3C49" w:rsidRDefault="00FE6426" w:rsidP="005E3C49">
      <w:pPr>
        <w:tabs>
          <w:tab w:val="left" w:pos="567"/>
          <w:tab w:val="left" w:pos="851"/>
        </w:tabs>
        <w:ind w:firstLine="567"/>
        <w:contextualSpacing/>
        <w:jc w:val="both"/>
        <w:rPr>
          <w:rFonts w:ascii="Times New Roman" w:hAnsi="Times New Roman" w:cs="Times New Roman"/>
          <w:sz w:val="20"/>
          <w:szCs w:val="20"/>
        </w:rPr>
      </w:pPr>
      <w:r w:rsidRPr="005E3C49">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E3C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E3C49">
        <w:rPr>
          <w:rFonts w:ascii="Times New Roman" w:hAnsi="Times New Roman" w:cs="Times New Roman"/>
          <w:sz w:val="20"/>
          <w:szCs w:val="20"/>
        </w:rPr>
        <w:instrText xml:space="preserve"> IF "</w:instrText>
      </w:r>
      <w:r w:rsidRPr="005E3C49">
        <w:rPr>
          <w:rFonts w:ascii="Times New Roman" w:hAnsi="Times New Roman" w:cs="Times New Roman"/>
          <w:sz w:val="20"/>
          <w:szCs w:val="20"/>
        </w:rPr>
        <w:fldChar w:fldCharType="begin"/>
      </w:r>
      <w:r w:rsidRPr="005E3C49">
        <w:rPr>
          <w:rFonts w:ascii="Times New Roman" w:hAnsi="Times New Roman" w:cs="Times New Roman"/>
          <w:sz w:val="20"/>
          <w:szCs w:val="20"/>
        </w:rPr>
        <w:instrText xml:space="preserve"> DOCVARIABLE Шторы \* MERGEFORMAT </w:instrText>
      </w:r>
      <w:r w:rsidRPr="005E3C49">
        <w:rPr>
          <w:rFonts w:ascii="Times New Roman" w:hAnsi="Times New Roman" w:cs="Times New Roman"/>
          <w:sz w:val="20"/>
          <w:szCs w:val="20"/>
        </w:rPr>
        <w:fldChar w:fldCharType="end"/>
      </w:r>
      <w:r w:rsidRPr="005E3C49">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5E3C49" w14:paraId="4AE02860" w14:textId="77777777" w:rsidTr="005A2935">
        <w:trPr>
          <w:trHeight w:val="406"/>
        </w:trPr>
        <w:tc>
          <w:tcPr>
            <w:tcW w:w="11052" w:type="dxa"/>
            <w:shd w:val="clear" w:color="000000" w:fill="FFFFFF"/>
            <w:noWrap/>
            <w:vAlign w:val="center"/>
          </w:tcPr>
          <w:p w14:paraId="33F92AC9" w14:textId="77777777" w:rsidR="00FE6426" w:rsidRPr="005E3C49" w:rsidRDefault="00FE6426" w:rsidP="005A2935">
            <w:pPr>
              <w:pStyle w:val="xxxxmsonormal"/>
              <w:ind w:firstLine="603"/>
              <w:rPr>
                <w:rFonts w:ascii="Times New Roman" w:hAnsi="Times New Roman" w:cs="Times New Roman"/>
                <w:sz w:val="20"/>
                <w:szCs w:val="20"/>
                <w:lang w:eastAsia="en-US"/>
              </w:rPr>
            </w:pP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DOCVARIABLE curtains_Col1 \* MERGEFORMAT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5E3C49">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78EB2487" w14:textId="77777777" w:rsidR="00FE6426" w:rsidRPr="005E3C49"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6FE54DA2" w14:textId="77777777" w:rsidR="00FE6426" w:rsidRPr="005E3C49" w:rsidRDefault="00FE6426" w:rsidP="005A2935">
            <w:pPr>
              <w:spacing w:after="0" w:line="240" w:lineRule="auto"/>
              <w:ind w:right="1029" w:firstLine="567"/>
              <w:jc w:val="both"/>
              <w:rPr>
                <w:rFonts w:ascii="Times New Roman" w:hAnsi="Times New Roman" w:cs="Times New Roman"/>
                <w:sz w:val="20"/>
                <w:szCs w:val="20"/>
              </w:rPr>
            </w:pPr>
          </w:p>
        </w:tc>
      </w:tr>
    </w:tbl>
    <w:p w14:paraId="1479D3B4" w14:textId="77777777" w:rsidR="00FE6426" w:rsidRPr="005E3C49" w:rsidRDefault="00FE6426" w:rsidP="005E3C49">
      <w:pPr>
        <w:tabs>
          <w:tab w:val="left" w:pos="567"/>
          <w:tab w:val="left" w:pos="851"/>
        </w:tabs>
        <w:ind w:firstLine="567"/>
        <w:contextualSpacing/>
        <w:jc w:val="both"/>
        <w:rPr>
          <w:rFonts w:ascii="Times New Roman" w:hAnsi="Times New Roman" w:cs="Times New Roman"/>
          <w:sz w:val="20"/>
          <w:szCs w:val="20"/>
        </w:rPr>
      </w:pPr>
      <w:r w:rsidRPr="005E3C49">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E3C49">
        <w:rPr>
          <w:rFonts w:ascii="Times New Roman" w:hAnsi="Times New Roman" w:cs="Times New Roman"/>
          <w:sz w:val="20"/>
          <w:szCs w:val="20"/>
        </w:rPr>
        <w:fldChar w:fldCharType="end"/>
      </w:r>
    </w:p>
    <w:p w14:paraId="20BB584A" w14:textId="77777777" w:rsidR="00FE6426" w:rsidRPr="00561549" w:rsidRDefault="00FE6426" w:rsidP="005E3C49">
      <w:pPr>
        <w:tabs>
          <w:tab w:val="left" w:pos="567"/>
          <w:tab w:val="left" w:pos="851"/>
        </w:tabs>
        <w:ind w:left="567"/>
        <w:jc w:val="both"/>
      </w:pPr>
    </w:p>
    <w:p w14:paraId="4E36D5B1" w14:textId="77777777" w:rsidR="00FE6426" w:rsidRPr="00561549" w:rsidRDefault="00FE6426" w:rsidP="00FE6426">
      <w:pPr>
        <w:pStyle w:val="14"/>
        <w:spacing w:after="240"/>
        <w:ind w:firstLine="567"/>
        <w:contextualSpacing/>
        <w:jc w:val="center"/>
        <w:rPr>
          <w:rFonts w:ascii="Times New Roman" w:hAnsi="Times New Roman"/>
          <w:b/>
          <w:sz w:val="20"/>
          <w:szCs w:val="20"/>
        </w:rPr>
      </w:pPr>
    </w:p>
    <w:p w14:paraId="28B0B3BB" w14:textId="3D50022E"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"="САНДЭЙ (Сосновая поляна)"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1DEBCAE7" w14:textId="77777777" w:rsidR="00FE6426" w:rsidRPr="00561549" w:rsidRDefault="00FE6426" w:rsidP="00FE6426">
      <w:pPr>
        <w:pStyle w:val="14"/>
        <w:spacing w:after="240"/>
        <w:ind w:firstLine="567"/>
        <w:contextualSpacing/>
        <w:jc w:val="center"/>
        <w:rPr>
          <w:rFonts w:ascii="Times New Roman" w:hAnsi="Times New Roman"/>
          <w:b/>
          <w:sz w:val="20"/>
          <w:szCs w:val="20"/>
        </w:rPr>
      </w:pPr>
      <w:r w:rsidRPr="00561549">
        <w:rPr>
          <w:rFonts w:ascii="Times New Roman" w:hAnsi="Times New Roman"/>
          <w:b/>
          <w:sz w:val="20"/>
          <w:szCs w:val="20"/>
        </w:rPr>
        <w:instrText>Характеристика и описание Квартиры</w:instrText>
      </w:r>
    </w:p>
    <w:p w14:paraId="79D3BBB5" w14:textId="77777777" w:rsidR="00FE6426" w:rsidRPr="00561549" w:rsidRDefault="00FE6426" w:rsidP="00FE6426">
      <w:pPr>
        <w:pStyle w:val="FR1"/>
        <w:tabs>
          <w:tab w:val="left" w:pos="567"/>
        </w:tabs>
        <w:spacing w:before="0"/>
        <w:ind w:left="0" w:firstLine="567"/>
        <w:jc w:val="center"/>
        <w:rPr>
          <w:rFonts w:ascii="Times New Roman" w:hAnsi="Times New Roman" w:cs="Times New Roman"/>
        </w:rPr>
      </w:pPr>
    </w:p>
    <w:p w14:paraId="4AD50D02" w14:textId="77777777" w:rsidR="00FE6426" w:rsidRDefault="00FE6426" w:rsidP="00FE6426">
      <w:pPr>
        <w:pStyle w:val="FR1"/>
        <w:tabs>
          <w:tab w:val="left" w:pos="567"/>
        </w:tabs>
        <w:spacing w:before="0"/>
        <w:ind w:left="0" w:firstLine="567"/>
        <w:jc w:val="center"/>
        <w:rPr>
          <w:rFonts w:ascii="Times New Roman" w:hAnsi="Times New Roman" w:cs="Times New Roman"/>
          <w:lang w:val="en-US"/>
        </w:rPr>
      </w:pPr>
      <w:r w:rsidRPr="00561549">
        <w:rPr>
          <w:rFonts w:ascii="Times New Roman" w:hAnsi="Times New Roman" w:cs="Times New Roman"/>
          <w:noProof/>
        </w:rPr>
        <w:drawing>
          <wp:inline distT="0" distB="0" distL="0" distR="0" wp14:anchorId="4FE0AF1F" wp14:editId="79AB0728">
            <wp:extent cx="6017562" cy="5311140"/>
            <wp:effectExtent l="0" t="0" r="254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20296" cy="5313553"/>
                    </a:xfrm>
                    <a:prstGeom prst="rect">
                      <a:avLst/>
                    </a:prstGeom>
                  </pic:spPr>
                </pic:pic>
              </a:graphicData>
            </a:graphic>
          </wp:inline>
        </w:drawing>
      </w:r>
    </w:p>
    <w:p w14:paraId="6A60E21C" w14:textId="41706FEF" w:rsidR="00FE6426" w:rsidRDefault="00FE6426" w:rsidP="00FE6426">
      <w:pPr>
        <w:pStyle w:val="FR1"/>
        <w:tabs>
          <w:tab w:val="left" w:pos="567"/>
        </w:tabs>
        <w:spacing w:before="0"/>
        <w:ind w:left="0" w:firstLine="567"/>
        <w:jc w:val="center"/>
        <w:rPr>
          <w:i w:val="0"/>
          <w:iCs w:val="0"/>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p>
    <w:p w14:paraId="21CF4AF4" w14:textId="787CB708"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287B3301"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19608854"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275AC5A0"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605C4D0F"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00532A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72753AAF"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6593BBF"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7855BEB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C82526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E9F8CF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9F0846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2B1429C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3F93804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18ACD42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952892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2E6523A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79152F6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3CC97B88" w14:textId="77777777" w:rsidR="00FE6426" w:rsidRPr="00561549" w:rsidRDefault="00FE6426" w:rsidP="00FE6426">
      <w:pPr>
        <w:numPr>
          <w:ilvl w:val="0"/>
          <w:numId w:val="5"/>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Кори</w:instrText>
      </w:r>
      <w:r w:rsidRPr="00561549">
        <w:rPr>
          <w:rFonts w:ascii="Times New Roman" w:hAnsi="Times New Roman" w:cs="Times New Roman"/>
          <w:noProof/>
          <w:sz w:val="20"/>
          <w:szCs w:val="20"/>
        </w:rPr>
        <w:instrText xml:space="preserve">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894F1E4" w14:textId="77777777" w:rsidR="00FE6426" w:rsidRPr="00561549" w:rsidRDefault="00FE6426" w:rsidP="00FE6426">
      <w:pPr>
        <w:numPr>
          <w:ilvl w:val="0"/>
          <w:numId w:val="5"/>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2510775F"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3C02C3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E6BFB82"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0F9CB4C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керамическая плитка либо ламинат (вид применяемого материала определяется Застройщиком </w:instrText>
      </w:r>
    </w:p>
    <w:p w14:paraId="09CFBDDD" w14:textId="77777777" w:rsidR="00FE6426" w:rsidRPr="00561549" w:rsidRDefault="00FE6426" w:rsidP="00FE6426">
      <w:pPr>
        <w:spacing w:after="0" w:line="240" w:lineRule="auto"/>
        <w:ind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самостоятельно);</w:instrText>
      </w:r>
    </w:p>
    <w:p w14:paraId="01B3880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5F76259F"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28E1DA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3113844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54C75D8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7F5B0E6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3447EE0"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55C4422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652A7F6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2A67475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керамическая плитка либо ламинат (вид применяемого материала определяется Застройщиком </w:instrText>
      </w:r>
    </w:p>
    <w:p w14:paraId="5728F780" w14:textId="77777777" w:rsidR="00FE6426" w:rsidRPr="00561549" w:rsidRDefault="00FE6426" w:rsidP="00FE6426">
      <w:pPr>
        <w:spacing w:after="0" w:line="240" w:lineRule="auto"/>
        <w:ind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самостоятельно); </w:instrText>
      </w:r>
    </w:p>
    <w:p w14:paraId="59ABBEF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CCAF9C8"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01DD298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окраска и/или частичная отделка керамической плиткой;</w:instrText>
      </w:r>
    </w:p>
    <w:p w14:paraId="1C8ED88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2F15FE5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9CA9EF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D41BB1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раковина, унитаз, смеситель;</w:instrText>
      </w:r>
    </w:p>
    <w:p w14:paraId="0DB2DB9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219EE3EF"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679B048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41091ABD"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(частичное, в объеме, определяемом Застройщиком); </w:instrText>
      </w:r>
    </w:p>
    <w:p w14:paraId="155395E3"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42A9D50B"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85EEDF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CDB4CC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41D75C3" w14:textId="77777777" w:rsidR="00FE6426" w:rsidRPr="00561549" w:rsidRDefault="00FE6426" w:rsidP="00FE6426">
      <w:pPr>
        <w:pStyle w:val="aa"/>
        <w:numPr>
          <w:ilvl w:val="0"/>
          <w:numId w:val="5"/>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93BA34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3FF330F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FAAFFB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E22382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1D1DE8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B51D1A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CE3F45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0227CC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6190AA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9BB4D6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5195A8A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5751E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92DBD3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AC15C1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6F5FDF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61E0935" w14:textId="77777777" w:rsidR="00FE6426" w:rsidRPr="00561549" w:rsidRDefault="00FE6426" w:rsidP="00FE6426">
      <w:pPr>
        <w:pStyle w:val="xxxxmsonormal"/>
        <w:ind w:firstLine="567"/>
        <w:rPr>
          <w:rFonts w:ascii="Times New Roman" w:hAnsi="Times New Roman" w:cs="Times New Roman"/>
          <w:sz w:val="20"/>
          <w:szCs w:val="20"/>
        </w:rPr>
      </w:pPr>
    </w:p>
    <w:p w14:paraId="295433D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E555CB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BD2359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A5DBCC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920654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ADB259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543E24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F021BB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EED511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14C6F2B"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C5184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E5933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F0C613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FB6D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0B5E8C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DB10565" w14:textId="77777777" w:rsidR="00FE6426" w:rsidRPr="00561549" w:rsidRDefault="00FE6426" w:rsidP="00FE6426">
      <w:pPr>
        <w:pStyle w:val="xxxxmsonormal"/>
        <w:ind w:firstLine="567"/>
        <w:rPr>
          <w:rFonts w:ascii="Times New Roman" w:hAnsi="Times New Roman" w:cs="Times New Roman"/>
          <w:sz w:val="20"/>
          <w:szCs w:val="20"/>
        </w:rPr>
      </w:pPr>
    </w:p>
    <w:p w14:paraId="6B28D65F"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18B4E84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F3FF0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2E8A05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15B713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C11FA8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8C517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C2F495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D1CC8FE"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457C24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5C58133"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4FA661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52B045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E51D60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48D416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A140648" w14:textId="77777777" w:rsidR="00FE6426" w:rsidRPr="00561549" w:rsidRDefault="00FE6426" w:rsidP="00FE6426">
      <w:pPr>
        <w:pStyle w:val="xxxxmsonormal"/>
        <w:ind w:firstLine="567"/>
        <w:rPr>
          <w:rFonts w:ascii="Times New Roman" w:hAnsi="Times New Roman" w:cs="Times New Roman"/>
          <w:sz w:val="20"/>
          <w:szCs w:val="20"/>
        </w:rPr>
      </w:pPr>
    </w:p>
    <w:p w14:paraId="7D41D284"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61361467"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21ECC6A1" w14:textId="77777777" w:rsidTr="005A2935">
        <w:tc>
          <w:tcPr>
            <w:tcW w:w="11052" w:type="dxa"/>
            <w:shd w:val="clear" w:color="000000" w:fill="FFFFFF"/>
            <w:noWrap/>
            <w:vAlign w:val="center"/>
          </w:tcPr>
          <w:p w14:paraId="54CB9EDF"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29AA65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38CD29A"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A23CE44" w14:textId="77777777" w:rsidTr="005A2935">
        <w:tc>
          <w:tcPr>
            <w:tcW w:w="11052" w:type="dxa"/>
            <w:shd w:val="clear" w:color="000000" w:fill="FFFFFF"/>
            <w:noWrap/>
            <w:vAlign w:val="center"/>
          </w:tcPr>
          <w:p w14:paraId="45E50689"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7E388A6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AACEFFB"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0017803C" w14:textId="77777777" w:rsidTr="005A2935">
        <w:trPr>
          <w:trHeight w:val="406"/>
        </w:trPr>
        <w:tc>
          <w:tcPr>
            <w:tcW w:w="11052" w:type="dxa"/>
            <w:shd w:val="clear" w:color="000000" w:fill="FFFFFF"/>
            <w:noWrap/>
            <w:vAlign w:val="center"/>
          </w:tcPr>
          <w:p w14:paraId="74B5AE7C"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8F3C015"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A1CDB5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09F394B"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1765AE45" w14:textId="77777777" w:rsidR="00FE6426" w:rsidRPr="00561549" w:rsidRDefault="00FE6426" w:rsidP="00FE6426">
      <w:pPr>
        <w:pStyle w:val="aa"/>
        <w:numPr>
          <w:ilvl w:val="0"/>
          <w:numId w:val="16"/>
        </w:numPr>
        <w:tabs>
          <w:tab w:val="left" w:pos="567"/>
          <w:tab w:val="left" w:pos="851"/>
        </w:tabs>
        <w:ind w:left="0" w:firstLine="567"/>
        <w:jc w:val="both"/>
        <w:rPr>
          <w:noProof/>
        </w:rPr>
      </w:pPr>
    </w:p>
    <w:p w14:paraId="32DB3AC6" w14:textId="10D2E5D2"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"="Красный Кирпичник (Новое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1F6A9021" w14:textId="77777777" w:rsidR="00FE6426" w:rsidRPr="00561549" w:rsidRDefault="00FE6426" w:rsidP="00FE6426">
      <w:pPr>
        <w:pStyle w:val="FR1"/>
        <w:tabs>
          <w:tab w:val="left" w:pos="567"/>
        </w:tabs>
        <w:spacing w:before="0"/>
        <w:ind w:left="0" w:firstLine="567"/>
        <w:rPr>
          <w:rFonts w:ascii="Times New Roman" w:hAnsi="Times New Roman" w:cs="Times New Roman"/>
          <w:b/>
          <w:i w:val="0"/>
          <w:noProof/>
        </w:rPr>
      </w:pPr>
    </w:p>
    <w:p w14:paraId="5627FF6E"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577EF6B3" w14:textId="77777777" w:rsidR="00FE6426" w:rsidRPr="00561549" w:rsidRDefault="00FE6426" w:rsidP="00FE6426">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3CCB25C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874A9E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0EA679EE"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3A05ABB"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2. В Квартире выполняется следующая отделка по помещениям:</w:instrText>
      </w:r>
    </w:p>
    <w:p w14:paraId="59C58568"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p>
    <w:p w14:paraId="099BDFF2"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3BEAEF60"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3EEE1303"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4E5C2B7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40FC31BF"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260D4B19"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6706C85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A40654F"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37B47E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0B82A90A"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2E9B8D9F"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2094CDF4"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7ADBE2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2F6537C3"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керамическая плитка либо ламинат (вид применяемого материала определяется Застройщиком самостоятельно); </w:instrText>
      </w:r>
    </w:p>
    <w:p w14:paraId="5918F9E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2E37C007"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2BCE8D5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2E11BA7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792B625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106867C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1062959D"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31126AB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2A950803" w14:textId="77777777" w:rsidR="00FE6426" w:rsidRPr="00561549" w:rsidRDefault="00FE6426" w:rsidP="00FE6426">
      <w:pPr>
        <w:spacing w:after="0" w:line="240" w:lineRule="auto"/>
        <w:ind w:firstLine="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32611589" w14:textId="77777777" w:rsidR="00FE6426" w:rsidRPr="00561549" w:rsidRDefault="00FE6426" w:rsidP="00FE6426">
      <w:pPr>
        <w:numPr>
          <w:ilvl w:val="0"/>
          <w:numId w:val="9"/>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5183F652"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 xml:space="preserve">Полы, стены, потолок - без отделки.  </w:instrText>
      </w:r>
    </w:p>
    <w:p w14:paraId="4E8D818D"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5AFEF4B"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697BC76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C9D3B8B"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470212C5"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596F026"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7A87C0C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44FCD1B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2053CF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E004BB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C6459C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0D4318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77C0D6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0D1A5B9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7398F4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63A1FD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EE513E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53AAFE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77C444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553690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BF1DFB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1920D1C4" w14:textId="77777777" w:rsidR="00FE6426" w:rsidRPr="00561549" w:rsidRDefault="00FE6426" w:rsidP="00FE6426">
      <w:pPr>
        <w:pStyle w:val="xxxxmsonormal"/>
        <w:ind w:firstLine="567"/>
        <w:rPr>
          <w:rFonts w:ascii="Times New Roman" w:hAnsi="Times New Roman" w:cs="Times New Roman"/>
          <w:sz w:val="20"/>
          <w:szCs w:val="20"/>
        </w:rPr>
      </w:pPr>
    </w:p>
    <w:p w14:paraId="1B1C14F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F5CE32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9833B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A8C23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D3DFA8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DC1AA8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9B78C4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18C6E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37B2337"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602F40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A59BFB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01B8D6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6C0D0A7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B57C4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1E69D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6D03149" w14:textId="77777777" w:rsidR="00FE6426" w:rsidRPr="00561549" w:rsidRDefault="00FE6426" w:rsidP="00FE6426">
      <w:pPr>
        <w:pStyle w:val="xxxxmsonormal"/>
        <w:ind w:firstLine="567"/>
        <w:rPr>
          <w:rFonts w:ascii="Times New Roman" w:hAnsi="Times New Roman" w:cs="Times New Roman"/>
          <w:sz w:val="20"/>
          <w:szCs w:val="20"/>
        </w:rPr>
      </w:pPr>
    </w:p>
    <w:p w14:paraId="7BFF6382"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0F995B1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9484FF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630323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204058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F55152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E19AF5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A67A61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55ACCB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76D64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5AB357E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4142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A481B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111CB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2C58F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023165C" w14:textId="77777777" w:rsidR="00FE6426" w:rsidRPr="00561549" w:rsidRDefault="00FE6426" w:rsidP="00FE6426">
      <w:pPr>
        <w:pStyle w:val="xxxxmsonormal"/>
        <w:ind w:firstLine="567"/>
        <w:rPr>
          <w:rFonts w:ascii="Times New Roman" w:hAnsi="Times New Roman" w:cs="Times New Roman"/>
          <w:sz w:val="20"/>
          <w:szCs w:val="20"/>
        </w:rPr>
      </w:pPr>
    </w:p>
    <w:p w14:paraId="1D1D943A" w14:textId="77777777" w:rsidR="00FE6426" w:rsidRPr="00561549" w:rsidRDefault="00FE6426" w:rsidP="00FE6426">
      <w:pPr>
        <w:spacing w:after="0" w:line="240" w:lineRule="auto"/>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12CC2F84"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7D3FFA4F" w14:textId="77777777" w:rsidTr="005A2935">
        <w:tc>
          <w:tcPr>
            <w:tcW w:w="11052" w:type="dxa"/>
            <w:shd w:val="clear" w:color="000000" w:fill="FFFFFF"/>
            <w:noWrap/>
            <w:vAlign w:val="center"/>
          </w:tcPr>
          <w:p w14:paraId="5E1836A0"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1F48931"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A729CEA"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710AD973" w14:textId="77777777" w:rsidTr="005A2935">
        <w:tc>
          <w:tcPr>
            <w:tcW w:w="11052" w:type="dxa"/>
            <w:shd w:val="clear" w:color="000000" w:fill="FFFFFF"/>
            <w:noWrap/>
            <w:vAlign w:val="center"/>
          </w:tcPr>
          <w:p w14:paraId="5BE7669C"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758498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844FD3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208DB964" w14:textId="77777777" w:rsidTr="005A2935">
        <w:trPr>
          <w:trHeight w:val="406"/>
        </w:trPr>
        <w:tc>
          <w:tcPr>
            <w:tcW w:w="11052" w:type="dxa"/>
            <w:shd w:val="clear" w:color="000000" w:fill="FFFFFF"/>
            <w:noWrap/>
            <w:vAlign w:val="center"/>
          </w:tcPr>
          <w:p w14:paraId="6B42DDAE"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F3F5CDC"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CDA5F7B"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80E04A5"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4CD52D8B" w14:textId="77777777" w:rsidR="00FE6426" w:rsidRPr="00561549" w:rsidRDefault="00FE6426" w:rsidP="00FE6426">
      <w:pPr>
        <w:spacing w:after="0" w:line="240" w:lineRule="auto"/>
        <w:ind w:firstLine="567"/>
        <w:jc w:val="both"/>
        <w:rPr>
          <w:rFonts w:ascii="Times New Roman" w:hAnsi="Times New Roman" w:cs="Times New Roman"/>
          <w:sz w:val="20"/>
          <w:szCs w:val="20"/>
        </w:rPr>
      </w:pPr>
    </w:p>
    <w:p w14:paraId="29411439" w14:textId="0EA79F3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"="Красный Кирпичник (Новое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"="4 очередь" " </w:instrText>
      </w:r>
    </w:p>
    <w:p w14:paraId="40B1A9AC" w14:textId="77777777" w:rsidR="00FE6426" w:rsidRPr="00561549" w:rsidRDefault="00FE6426" w:rsidP="00FE6426">
      <w:pPr>
        <w:pStyle w:val="FR1"/>
        <w:tabs>
          <w:tab w:val="left" w:pos="567"/>
        </w:tabs>
        <w:spacing w:before="0"/>
        <w:ind w:left="0" w:firstLine="567"/>
        <w:rPr>
          <w:rFonts w:ascii="Times New Roman" w:hAnsi="Times New Roman" w:cs="Times New Roman"/>
          <w:b/>
          <w:i w:val="0"/>
          <w:noProof/>
        </w:rPr>
      </w:pPr>
    </w:p>
    <w:p w14:paraId="7AC6F297"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3D557328" w14:textId="77777777" w:rsidR="00FE6426" w:rsidRPr="00561549" w:rsidRDefault="00FE6426" w:rsidP="00FE6426">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122F9961"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471BDB8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12C1BA37"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D11803C"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2. В Квартире выполняется следующая отделка по помещениям:</w:instrText>
      </w:r>
    </w:p>
    <w:p w14:paraId="7E195B6F"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2DD5BC2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7BA0876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58783737"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16EB11E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31B5583"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5AAC6711"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22FAE74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0E8711B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6EBF768A"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42337CE6"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4C4B6BA1"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46CE4C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092096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5D7F7D1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7EEF0943"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33433FB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35F0D47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73135914"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484D468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797A96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704A674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7169C61E" w14:textId="77777777" w:rsidR="00FE6426" w:rsidRPr="00561549" w:rsidRDefault="00FE6426" w:rsidP="00FE6426">
      <w:pPr>
        <w:spacing w:after="0" w:line="240" w:lineRule="auto"/>
        <w:ind w:firstLine="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01E26251" w14:textId="77777777" w:rsidR="00FE6426" w:rsidRPr="00561549" w:rsidRDefault="00FE6426" w:rsidP="00FE6426">
      <w:pPr>
        <w:numPr>
          <w:ilvl w:val="0"/>
          <w:numId w:val="9"/>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64E262D0"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 xml:space="preserve">Полы, стены, потолок - без отделки.  </w:instrText>
      </w:r>
    </w:p>
    <w:p w14:paraId="5BF5B7E7"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C9D10CD"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309A7A4A"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31523F6D"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B580A92"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B9A51F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2A46484B"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6550327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0AE166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19DD58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F1504F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46C53A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AD29C1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CBAF77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BB3A92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66C333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FF6028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BCCA3F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BB95F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B75375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AD9D6A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20DC0A1" w14:textId="77777777" w:rsidR="00FE6426" w:rsidRPr="00561549" w:rsidRDefault="00FE6426" w:rsidP="00FE6426">
      <w:pPr>
        <w:pStyle w:val="xxxxmsonormal"/>
        <w:ind w:firstLine="567"/>
        <w:rPr>
          <w:rFonts w:ascii="Times New Roman" w:hAnsi="Times New Roman" w:cs="Times New Roman"/>
          <w:sz w:val="20"/>
          <w:szCs w:val="20"/>
        </w:rPr>
      </w:pPr>
    </w:p>
    <w:p w14:paraId="44A3BE2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8C2939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BA4F54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26179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082211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B3C790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9FAC25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FDD56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BEF9AF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217EBF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AC32E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CDFB0A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0C89A8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10282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EE255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C03C684" w14:textId="77777777" w:rsidR="00FE6426" w:rsidRPr="00561549" w:rsidRDefault="00FE6426" w:rsidP="00FE6426">
      <w:pPr>
        <w:pStyle w:val="xxxxmsonormal"/>
        <w:ind w:firstLine="567"/>
        <w:rPr>
          <w:rFonts w:ascii="Times New Roman" w:hAnsi="Times New Roman" w:cs="Times New Roman"/>
          <w:sz w:val="20"/>
          <w:szCs w:val="20"/>
        </w:rPr>
      </w:pPr>
    </w:p>
    <w:p w14:paraId="07E36C48"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3ABDADB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9BE421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2FA22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41089B8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243464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69EC39D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674708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C0D15E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D0EF1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15D259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791AB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02525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61DC37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EE0DA1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31A813D" w14:textId="77777777" w:rsidR="00FE6426" w:rsidRPr="00561549" w:rsidRDefault="00FE6426" w:rsidP="00FE6426">
      <w:pPr>
        <w:pStyle w:val="xxxxmsonormal"/>
        <w:ind w:firstLine="567"/>
        <w:rPr>
          <w:rFonts w:ascii="Times New Roman" w:hAnsi="Times New Roman" w:cs="Times New Roman"/>
          <w:sz w:val="20"/>
          <w:szCs w:val="20"/>
        </w:rPr>
      </w:pPr>
    </w:p>
    <w:p w14:paraId="1ADCCA71" w14:textId="77777777" w:rsidR="00FE6426" w:rsidRPr="00561549" w:rsidRDefault="00FE6426" w:rsidP="00FE6426">
      <w:pPr>
        <w:spacing w:after="0" w:line="240" w:lineRule="auto"/>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234F1D41"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465EF1AE" w14:textId="77777777" w:rsidTr="005A2935">
        <w:tc>
          <w:tcPr>
            <w:tcW w:w="11052" w:type="dxa"/>
            <w:shd w:val="clear" w:color="000000" w:fill="FFFFFF"/>
            <w:noWrap/>
            <w:vAlign w:val="center"/>
          </w:tcPr>
          <w:p w14:paraId="0FB445CB"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1E62D27"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36A891C"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35C6477B" w14:textId="77777777" w:rsidTr="005A2935">
        <w:tc>
          <w:tcPr>
            <w:tcW w:w="11052" w:type="dxa"/>
            <w:shd w:val="clear" w:color="000000" w:fill="FFFFFF"/>
            <w:noWrap/>
            <w:vAlign w:val="center"/>
          </w:tcPr>
          <w:p w14:paraId="46861E1B"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23DBE9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2B1073D"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C600CD">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1F329368" w14:textId="77777777" w:rsidTr="005A2935">
        <w:trPr>
          <w:trHeight w:val="406"/>
        </w:trPr>
        <w:tc>
          <w:tcPr>
            <w:tcW w:w="11052" w:type="dxa"/>
            <w:shd w:val="clear" w:color="000000" w:fill="FFFFFF"/>
            <w:noWrap/>
            <w:vAlign w:val="center"/>
          </w:tcPr>
          <w:p w14:paraId="4824F904"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4D71EBF7"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26763095"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24DB6FF" w14:textId="77777777" w:rsidR="00FE6426" w:rsidRPr="00C600CD" w:rsidRDefault="00FE6426" w:rsidP="00C600CD">
      <w:pPr>
        <w:tabs>
          <w:tab w:val="left" w:pos="0"/>
        </w:tabs>
        <w:ind w:firstLine="567"/>
        <w:contextualSpacing/>
        <w:jc w:val="both"/>
        <w:rPr>
          <w:b/>
        </w:rPr>
      </w:pPr>
      <w:r w:rsidRPr="00C600CD">
        <w:rPr>
          <w:rFonts w:ascii="Times New Roman" w:eastAsia="Times New Roman" w:hAnsi="Times New Roman" w:cs="Times New Roman"/>
          <w:sz w:val="20"/>
          <w:szCs w:val="20"/>
          <w:lang w:eastAsia="ru-RU"/>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C600CD">
        <w:rPr>
          <w:color w:val="000000" w:themeColor="text1"/>
        </w:rPr>
        <w:instrText xml:space="preserve"> </w:instrText>
      </w:r>
      <w:r w:rsidRPr="00C600CD">
        <w:rPr>
          <w:color w:val="000000" w:themeColor="text1"/>
        </w:rPr>
        <w:fldChar w:fldCharType="end"/>
      </w:r>
    </w:p>
    <w:p w14:paraId="2A725A03" w14:textId="77777777" w:rsidR="00FE6426" w:rsidRPr="00561549" w:rsidRDefault="00FE6426" w:rsidP="00FE6426">
      <w:pPr>
        <w:spacing w:after="0" w:line="240" w:lineRule="auto"/>
        <w:ind w:firstLine="567"/>
        <w:jc w:val="both"/>
        <w:rPr>
          <w:rFonts w:ascii="Times New Roman" w:hAnsi="Times New Roman" w:cs="Times New Roman"/>
          <w:sz w:val="20"/>
          <w:szCs w:val="20"/>
        </w:rPr>
      </w:pPr>
    </w:p>
    <w:p w14:paraId="3F39FBDD" w14:textId="5D68612C" w:rsidR="0096726F" w:rsidRPr="00BE7F6B" w:rsidRDefault="00FE6426" w:rsidP="0096726F">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IF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DOCVARIABLE Застройка \* MERGEFORMAT </w:instrText>
      </w:r>
      <w:r w:rsidR="0096726F" w:rsidRPr="00BE7F6B">
        <w:rPr>
          <w:rFonts w:ascii="Times New Roman" w:hAnsi="Times New Roman" w:cs="Times New Roman"/>
        </w:rPr>
        <w:fldChar w:fldCharType="separate"/>
      </w:r>
      <w:r w:rsidR="008C7F5F">
        <w:rPr>
          <w:rFonts w:ascii="Times New Roman" w:hAnsi="Times New Roman" w:cs="Times New Roman"/>
        </w:rPr>
        <w:instrText>ЛАВРИКИ</w:instrText>
      </w:r>
      <w:r w:rsidR="0096726F" w:rsidRPr="00BE7F6B">
        <w:rPr>
          <w:rFonts w:ascii="Times New Roman" w:hAnsi="Times New Roman" w:cs="Times New Roman"/>
        </w:rPr>
        <w:fldChar w:fldCharType="end"/>
      </w:r>
      <w:r w:rsidR="0096726F" w:rsidRPr="00BE7F6B">
        <w:rPr>
          <w:rFonts w:ascii="Times New Roman" w:hAnsi="Times New Roman" w:cs="Times New Roman"/>
        </w:rPr>
        <w:instrText>"="Красный Кирпичник (Новое Колпино)"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IF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DOCVARIABLE Очередь \* MERGEFORMAT </w:instrText>
      </w:r>
      <w:r w:rsidR="0096726F" w:rsidRPr="00BE7F6B">
        <w:rPr>
          <w:rFonts w:ascii="Times New Roman" w:hAnsi="Times New Roman" w:cs="Times New Roman"/>
        </w:rPr>
        <w:fldChar w:fldCharType="end"/>
      </w:r>
      <w:r w:rsidR="0096726F" w:rsidRPr="00BE7F6B">
        <w:rPr>
          <w:rFonts w:ascii="Times New Roman" w:hAnsi="Times New Roman" w:cs="Times New Roman"/>
        </w:rPr>
        <w:instrText>"="5 очередь" " </w:instrText>
      </w:r>
    </w:p>
    <w:p w14:paraId="2E8013B8" w14:textId="77777777" w:rsidR="0096726F" w:rsidRPr="00BE7F6B" w:rsidRDefault="0096726F" w:rsidP="0096726F">
      <w:pPr>
        <w:pStyle w:val="FR1"/>
        <w:tabs>
          <w:tab w:val="left" w:pos="567"/>
        </w:tabs>
        <w:spacing w:before="0"/>
        <w:ind w:left="0" w:firstLine="567"/>
        <w:rPr>
          <w:rFonts w:ascii="Times New Roman" w:hAnsi="Times New Roman" w:cs="Times New Roman"/>
          <w:b/>
          <w:i w:val="0"/>
          <w:noProof/>
        </w:rPr>
      </w:pPr>
    </w:p>
    <w:p w14:paraId="028149CC" w14:textId="77777777" w:rsidR="0096726F" w:rsidRPr="00BE7F6B" w:rsidRDefault="0096726F" w:rsidP="0096726F">
      <w:pPr>
        <w:pStyle w:val="FR1"/>
        <w:tabs>
          <w:tab w:val="left" w:pos="567"/>
        </w:tabs>
        <w:spacing w:before="0"/>
        <w:ind w:left="0" w:firstLine="567"/>
        <w:jc w:val="center"/>
        <w:rPr>
          <w:rFonts w:ascii="Times New Roman" w:hAnsi="Times New Roman" w:cs="Times New Roman"/>
          <w:b/>
          <w:i w:val="0"/>
          <w:noProof/>
        </w:rPr>
      </w:pPr>
      <w:r w:rsidRPr="00BE7F6B">
        <w:rPr>
          <w:rFonts w:ascii="Times New Roman" w:hAnsi="Times New Roman" w:cs="Times New Roman"/>
          <w:b/>
          <w:i w:val="0"/>
          <w:noProof/>
        </w:rPr>
        <w:instrText xml:space="preserve">ОТДЕЛКА ОБЪЕКТА ДОЛЕВОГО СТРОИТЕЛЬСТВА </w:instrText>
      </w:r>
    </w:p>
    <w:p w14:paraId="34F8C351" w14:textId="77777777" w:rsidR="0096726F" w:rsidRPr="00BE7F6B" w:rsidRDefault="0096726F" w:rsidP="0096726F">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4669DAB6"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65F85241"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p>
    <w:p w14:paraId="0278752A" w14:textId="77777777" w:rsidR="0096726F" w:rsidRPr="00BE7F6B" w:rsidRDefault="0096726F" w:rsidP="0096726F">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C3733A7" w14:textId="77777777" w:rsidR="00B619E5" w:rsidRDefault="0096726F" w:rsidP="00B619E5">
      <w:pPr>
        <w:spacing w:after="0" w:line="240" w:lineRule="auto"/>
        <w:ind w:firstLine="567"/>
        <w:jc w:val="both"/>
        <w:rPr>
          <w:rFonts w:ascii="Times New Roman" w:hAnsi="Times New Roman" w:cs="Times New Roman"/>
          <w:noProof/>
          <w:color w:val="FF0000"/>
          <w:sz w:val="20"/>
          <w:szCs w:val="20"/>
        </w:rPr>
      </w:pPr>
      <w:r w:rsidRPr="00BE7F6B">
        <w:rPr>
          <w:noProof/>
        </w:rPr>
        <w:instrText xml:space="preserve">2. </w:instrText>
      </w:r>
      <w:r w:rsidR="00B619E5" w:rsidRPr="00B901F9">
        <w:rPr>
          <w:rFonts w:ascii="Times New Roman" w:hAnsi="Times New Roman" w:cs="Times New Roman"/>
          <w:noProof/>
          <w:color w:val="000000" w:themeColor="text1"/>
          <w:sz w:val="20"/>
          <w:szCs w:val="20"/>
        </w:rPr>
        <w:instrText>В Квартире выполняется следующая отделка по помещениям:</w:instrText>
      </w:r>
    </w:p>
    <w:p w14:paraId="7CC56901" w14:textId="77777777" w:rsidR="00B619E5" w:rsidRPr="00B619E5" w:rsidRDefault="00B619E5" w:rsidP="00B619E5">
      <w:pPr>
        <w:shd w:val="clear" w:color="auto" w:fill="FFFFFF" w:themeFill="background1"/>
        <w:tabs>
          <w:tab w:val="left" w:pos="851"/>
        </w:tabs>
        <w:spacing w:after="0" w:line="240" w:lineRule="auto"/>
        <w:ind w:firstLine="567"/>
        <w:jc w:val="both"/>
        <w:rPr>
          <w:rFonts w:ascii="Times New Roman" w:hAnsi="Times New Roman" w:cs="Times New Roman"/>
          <w:b/>
          <w:noProof/>
          <w:sz w:val="20"/>
          <w:szCs w:val="20"/>
        </w:rPr>
      </w:pPr>
      <w:r w:rsidRPr="00B619E5">
        <w:rPr>
          <w:rFonts w:ascii="Times New Roman" w:hAnsi="Times New Roman" w:cs="Times New Roman"/>
          <w:b/>
          <w:noProof/>
          <w:sz w:val="20"/>
          <w:szCs w:val="20"/>
        </w:rPr>
        <w:instrText>Кухня:</w:instrText>
      </w:r>
    </w:p>
    <w:p w14:paraId="3C5A355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6BBC11E8"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потолок: окраска или натяжной потолок;</w:instrText>
      </w:r>
    </w:p>
    <w:p w14:paraId="2907D4F0" w14:textId="77777777" w:rsidR="00B619E5" w:rsidRPr="00B619E5" w:rsidRDefault="00B619E5" w:rsidP="00B619E5">
      <w:pPr>
        <w:numPr>
          <w:ilvl w:val="0"/>
          <w:numId w:val="7"/>
        </w:numPr>
        <w:shd w:val="clear" w:color="auto" w:fill="FFFFFF" w:themeFill="background1"/>
        <w:tabs>
          <w:tab w:val="left" w:pos="851"/>
        </w:tabs>
        <w:spacing w:after="0" w:line="240" w:lineRule="auto"/>
        <w:ind w:left="851" w:hanging="284"/>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 ламинат (вид применяемого материала определяется Застройщиком самостоятельно в зависимости </w:instrText>
      </w:r>
    </w:p>
    <w:p w14:paraId="2C80C525" w14:textId="77777777" w:rsidR="00B619E5" w:rsidRPr="00B619E5" w:rsidRDefault="00B619E5" w:rsidP="00B619E5">
      <w:pPr>
        <w:shd w:val="clear" w:color="auto" w:fill="FFFFFF" w:themeFill="background1"/>
        <w:tabs>
          <w:tab w:val="left" w:pos="851"/>
        </w:tabs>
        <w:spacing w:after="0" w:line="240" w:lineRule="auto"/>
        <w:ind w:left="851"/>
        <w:jc w:val="both"/>
        <w:rPr>
          <w:rFonts w:ascii="Times New Roman" w:hAnsi="Times New Roman" w:cs="Times New Roman"/>
          <w:noProof/>
          <w:sz w:val="20"/>
          <w:szCs w:val="20"/>
        </w:rPr>
      </w:pPr>
      <w:r w:rsidRPr="00B619E5">
        <w:rPr>
          <w:rFonts w:ascii="Times New Roman" w:hAnsi="Times New Roman" w:cs="Times New Roman"/>
          <w:noProof/>
          <w:sz w:val="20"/>
          <w:szCs w:val="20"/>
        </w:rPr>
        <w:instrText>от конструктивных особенностей помещения);</w:instrText>
      </w:r>
    </w:p>
    <w:p w14:paraId="6317DAA1"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252B498D" w14:textId="77777777" w:rsidR="00B619E5" w:rsidRPr="00B619E5" w:rsidRDefault="00B619E5" w:rsidP="00B619E5">
      <w:pPr>
        <w:shd w:val="clear" w:color="auto" w:fill="FFFFFF" w:themeFill="background1"/>
        <w:tabs>
          <w:tab w:val="left" w:pos="851"/>
        </w:tabs>
        <w:spacing w:after="0" w:line="240" w:lineRule="auto"/>
        <w:ind w:left="567"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Комнаты:</w:instrText>
      </w:r>
    </w:p>
    <w:p w14:paraId="08B171C1"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1A65B03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потолки: окраска или натяжной потолок;</w:instrText>
      </w:r>
    </w:p>
    <w:p w14:paraId="4A24E852"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полы: ламинат; </w:instrText>
      </w:r>
    </w:p>
    <w:p w14:paraId="04F1653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3BC39C48" w14:textId="77777777" w:rsidR="00B619E5" w:rsidRPr="00B619E5" w:rsidRDefault="00B619E5" w:rsidP="00B619E5">
      <w:pPr>
        <w:shd w:val="clear" w:color="auto" w:fill="FFFFFF" w:themeFill="background1"/>
        <w:tabs>
          <w:tab w:val="left" w:pos="567"/>
        </w:tabs>
        <w:spacing w:after="0" w:line="240" w:lineRule="auto"/>
        <w:ind w:left="851"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Коридор:</w:instrText>
      </w:r>
    </w:p>
    <w:p w14:paraId="5A4F58B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310A2C4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потолок: окраска или натяжной потолок;</w:instrText>
      </w:r>
    </w:p>
    <w:p w14:paraId="6E529A67"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 ламинат (вид применяемого материала определяется Застройщиком самостоятельно); </w:instrText>
      </w:r>
    </w:p>
    <w:p w14:paraId="71FA5B19"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металлическая входная дверь.</w:instrText>
      </w:r>
    </w:p>
    <w:p w14:paraId="2C85CDB0" w14:textId="77777777" w:rsidR="00B619E5" w:rsidRPr="00B619E5" w:rsidRDefault="00B619E5" w:rsidP="00B619E5">
      <w:pPr>
        <w:shd w:val="clear" w:color="auto" w:fill="FFFFFF" w:themeFill="background1"/>
        <w:tabs>
          <w:tab w:val="left" w:pos="426"/>
          <w:tab w:val="left" w:pos="567"/>
        </w:tabs>
        <w:spacing w:after="0" w:line="240" w:lineRule="auto"/>
        <w:ind w:left="1134"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Ванна, санузел:</w:instrText>
      </w:r>
    </w:p>
    <w:p w14:paraId="2430994E"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отделка керамической плиткой (за исключением мест под ванной и иных скрытых мест);</w:instrText>
      </w:r>
    </w:p>
    <w:p w14:paraId="7775F9E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потолки: окраска или натяжной потолок;</w:instrText>
      </w:r>
    </w:p>
    <w:p w14:paraId="0402334C"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6376AC9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5AC92A93"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сантехнические изделия: ванна или душевой поддон, раковина, унитаз, смесители;</w:instrText>
      </w:r>
    </w:p>
    <w:p w14:paraId="727328E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46F6495E" w14:textId="77777777" w:rsidR="00B619E5" w:rsidRPr="00B619E5" w:rsidRDefault="00B619E5" w:rsidP="00B619E5">
      <w:pPr>
        <w:shd w:val="clear" w:color="auto" w:fill="FFFFFF" w:themeFill="background1"/>
        <w:tabs>
          <w:tab w:val="left" w:pos="851"/>
        </w:tabs>
        <w:spacing w:after="0" w:line="240" w:lineRule="auto"/>
        <w:ind w:firstLine="567"/>
        <w:jc w:val="both"/>
        <w:rPr>
          <w:rFonts w:ascii="Times New Roman" w:hAnsi="Times New Roman" w:cs="Times New Roman"/>
          <w:b/>
          <w:noProof/>
          <w:sz w:val="20"/>
          <w:szCs w:val="20"/>
        </w:rPr>
      </w:pPr>
      <w:r w:rsidRPr="00B619E5">
        <w:rPr>
          <w:rFonts w:ascii="Times New Roman" w:hAnsi="Times New Roman" w:cs="Times New Roman"/>
          <w:b/>
          <w:noProof/>
          <w:sz w:val="20"/>
          <w:szCs w:val="20"/>
        </w:rPr>
        <w:instrText>Лоджия и/или Балкон (при наличии):</w:instrText>
      </w:r>
    </w:p>
    <w:p w14:paraId="71696E64" w14:textId="0E8ECA4B" w:rsidR="00B619E5" w:rsidRPr="00B619E5" w:rsidRDefault="00B619E5" w:rsidP="00B619E5">
      <w:pPr>
        <w:numPr>
          <w:ilvl w:val="0"/>
          <w:numId w:val="9"/>
        </w:numPr>
        <w:shd w:val="clear" w:color="auto" w:fill="FFFFFF" w:themeFill="background1"/>
        <w:tabs>
          <w:tab w:val="left" w:pos="851"/>
        </w:tabs>
        <w:spacing w:after="0" w:line="240" w:lineRule="auto"/>
        <w:ind w:hanging="153"/>
        <w:contextualSpacing/>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остекление/без остекления (в соответствии с проектной документацией); </w:instrText>
      </w:r>
    </w:p>
    <w:p w14:paraId="6368A86B" w14:textId="74BCEAF6" w:rsidR="0096726F" w:rsidRPr="00B619E5" w:rsidRDefault="00B619E5" w:rsidP="00B619E5">
      <w:pPr>
        <w:pStyle w:val="aa"/>
        <w:numPr>
          <w:ilvl w:val="0"/>
          <w:numId w:val="23"/>
        </w:numPr>
        <w:shd w:val="clear" w:color="auto" w:fill="FFFFFF" w:themeFill="background1"/>
        <w:autoSpaceDE w:val="0"/>
        <w:autoSpaceDN w:val="0"/>
        <w:adjustRightInd w:val="0"/>
        <w:snapToGrid w:val="0"/>
        <w:ind w:left="0" w:firstLine="567"/>
        <w:jc w:val="both"/>
        <w:rPr>
          <w:noProof/>
        </w:rPr>
      </w:pPr>
      <w:r w:rsidRPr="00B619E5">
        <w:rPr>
          <w:noProof/>
        </w:rPr>
        <w:instrText>пол - без отделки.</w:instrText>
      </w:r>
      <w:r w:rsidR="0096726F" w:rsidRPr="00B619E5">
        <w:rPr>
          <w:noProof/>
        </w:rPr>
        <w:instrText xml:space="preserve">  </w:instrText>
      </w:r>
    </w:p>
    <w:p w14:paraId="231044D0" w14:textId="33F41578" w:rsidR="0096726F" w:rsidRPr="00BE7F6B" w:rsidRDefault="0096726F" w:rsidP="0096726F">
      <w:pPr>
        <w:pStyle w:val="aa"/>
        <w:numPr>
          <w:ilvl w:val="0"/>
          <w:numId w:val="23"/>
        </w:numPr>
        <w:autoSpaceDE w:val="0"/>
        <w:autoSpaceDN w:val="0"/>
        <w:adjustRightInd w:val="0"/>
        <w:snapToGrid w:val="0"/>
        <w:ind w:left="0" w:firstLine="567"/>
        <w:jc w:val="both"/>
        <w:rPr>
          <w:noProof/>
        </w:rPr>
      </w:pPr>
      <w:r w:rsidRPr="00BE7F6B">
        <w:rPr>
          <w:noProof/>
        </w:rPr>
        <w:instrText xml:space="preserve"> </w:instrText>
      </w:r>
    </w:p>
    <w:p w14:paraId="422CA5FF"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E7F6B">
        <w:rPr>
          <w:rFonts w:ascii="Times New Roman" w:hAnsi="Times New Roman" w:cs="Times New Roman"/>
          <w:noProof/>
          <w:spacing w:val="-20"/>
          <w:sz w:val="20"/>
          <w:szCs w:val="20"/>
        </w:rPr>
        <w:instrText>‹‹</w:instrText>
      </w:r>
      <w:r w:rsidRPr="00BE7F6B">
        <w:rPr>
          <w:rFonts w:ascii="Times New Roman" w:hAnsi="Times New Roman" w:cs="Times New Roman"/>
          <w:noProof/>
          <w:sz w:val="20"/>
          <w:szCs w:val="20"/>
        </w:rPr>
        <w:instrText>Материалы</w:instrText>
      </w:r>
      <w:r w:rsidRPr="00BE7F6B">
        <w:rPr>
          <w:rFonts w:ascii="Times New Roman" w:hAnsi="Times New Roman" w:cs="Times New Roman"/>
          <w:noProof/>
          <w:spacing w:val="-20"/>
          <w:sz w:val="20"/>
          <w:szCs w:val="20"/>
        </w:rPr>
        <w:instrText>››</w:instrText>
      </w:r>
      <w:r w:rsidRPr="00BE7F6B">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5E8F796"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156F0811"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5F952E18" w14:textId="77777777" w:rsidR="0096726F" w:rsidRPr="00BE7F6B" w:rsidRDefault="0096726F" w:rsidP="0096726F">
      <w:pPr>
        <w:autoSpaceDE w:val="0"/>
        <w:autoSpaceDN w:val="0"/>
        <w:adjustRightInd w:val="0"/>
        <w:snapToGrid w:val="0"/>
        <w:spacing w:after="0"/>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79163837" w14:textId="77777777" w:rsidR="0096726F" w:rsidRPr="00BE7F6B" w:rsidRDefault="0096726F" w:rsidP="0096726F">
      <w:pPr>
        <w:tabs>
          <w:tab w:val="left" w:pos="567"/>
          <w:tab w:val="left" w:pos="851"/>
        </w:tabs>
        <w:spacing w:after="0"/>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64778C97"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59596B60"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Кухня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"="Стандарт" "</w:instrText>
      </w:r>
      <w:r w:rsidRPr="00BE7F6B">
        <w:rPr>
          <w:rFonts w:ascii="Times New Roman" w:hAnsi="Times New Roman" w:cs="Times New Roman"/>
          <w:b/>
          <w:sz w:val="20"/>
          <w:szCs w:val="20"/>
        </w:rPr>
        <w:instrText>Установка кухонного гарнитура с фурнитурой (Стандарт):</w:instrText>
      </w:r>
    </w:p>
    <w:p w14:paraId="567918A4"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7EB33273"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3BA3750A"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08CDE5DD"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5DF811F8"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10D64A43"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07EBA6CA"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766A3A91"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6455CCCD"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отдельно стоящий холодильник </w:instrText>
      </w:r>
    </w:p>
    <w:p w14:paraId="4A9EC5B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4812DC62"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169D879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3466E26D"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6A094922"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01479FE1" w14:textId="77777777" w:rsidR="0096726F" w:rsidRPr="00BE7F6B" w:rsidRDefault="0096726F" w:rsidP="0096726F">
      <w:pPr>
        <w:pStyle w:val="xxxxmsonormal"/>
        <w:ind w:firstLine="567"/>
        <w:rPr>
          <w:rFonts w:ascii="Times New Roman" w:hAnsi="Times New Roman" w:cs="Times New Roman"/>
          <w:sz w:val="20"/>
          <w:szCs w:val="20"/>
        </w:rPr>
      </w:pPr>
    </w:p>
    <w:p w14:paraId="33CD3E4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"="Комфорт" "</w:instrText>
      </w:r>
      <w:r w:rsidRPr="00BE7F6B">
        <w:rPr>
          <w:rFonts w:ascii="Times New Roman" w:hAnsi="Times New Roman" w:cs="Times New Roman"/>
          <w:b/>
          <w:sz w:val="20"/>
          <w:szCs w:val="20"/>
        </w:rPr>
        <w:instrText>Установка кухонного гарнитура с фурнитурой (Комфорт):</w:instrText>
      </w:r>
    </w:p>
    <w:p w14:paraId="63D9E9F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39F20129"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14236241"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2C7D21B8"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57835BF8"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656C27E9"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0144084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29FEAEEA"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2A890B0C"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667987A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5F556A37"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Холодильник</w:instrText>
      </w:r>
    </w:p>
    <w:p w14:paraId="6AD8BB0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178B45AC"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54FC9A65"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79BBF665" w14:textId="77777777" w:rsidR="0096726F" w:rsidRPr="00BE7F6B" w:rsidRDefault="0096726F" w:rsidP="0096726F">
      <w:pPr>
        <w:pStyle w:val="xxxxmsonormal"/>
        <w:ind w:firstLine="567"/>
        <w:rPr>
          <w:rFonts w:ascii="Times New Roman" w:hAnsi="Times New Roman" w:cs="Times New Roman"/>
          <w:sz w:val="20"/>
          <w:szCs w:val="20"/>
        </w:rPr>
      </w:pPr>
    </w:p>
    <w:p w14:paraId="3AE87B80" w14:textId="77777777" w:rsidR="0096726F" w:rsidRPr="00BE7F6B" w:rsidRDefault="0096726F" w:rsidP="0096726F">
      <w:pPr>
        <w:ind w:firstLine="567"/>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lang w:eastAsia="ru-RU"/>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"="Оптимум" "</w:instrText>
      </w:r>
      <w:r w:rsidRPr="00BE7F6B">
        <w:rPr>
          <w:rFonts w:ascii="Times New Roman" w:hAnsi="Times New Roman" w:cs="Times New Roman"/>
          <w:b/>
          <w:sz w:val="20"/>
          <w:szCs w:val="20"/>
        </w:rPr>
        <w:instrText>Установка кухонного гарнитура с фурнитурой (Оптимум):</w:instrText>
      </w:r>
      <w:r w:rsidRPr="00BE7F6B">
        <w:rPr>
          <w:rFonts w:ascii="Times New Roman" w:hAnsi="Times New Roman" w:cs="Times New Roman"/>
          <w:sz w:val="20"/>
          <w:szCs w:val="20"/>
        </w:rPr>
        <w:instrText xml:space="preserve"> </w:instrText>
      </w:r>
    </w:p>
    <w:p w14:paraId="03D6AC41"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5D9AE96B"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1AF9835E"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71316A4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0FC77B1E"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72CAE677"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6CF868C0"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10D781F8"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36A1B015"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отдельно стоящий холодильник </w:instrText>
      </w:r>
    </w:p>
    <w:p w14:paraId="73ECD6D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5FF9EAD0"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11B21424"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77BB761A"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6DAEB928"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63021B28" w14:textId="77777777" w:rsidR="0096726F" w:rsidRPr="00BE7F6B" w:rsidRDefault="0096726F" w:rsidP="0096726F">
      <w:pPr>
        <w:pStyle w:val="xxxxmsonormal"/>
        <w:ind w:firstLine="567"/>
        <w:rPr>
          <w:rFonts w:ascii="Times New Roman" w:hAnsi="Times New Roman" w:cs="Times New Roman"/>
          <w:sz w:val="20"/>
          <w:szCs w:val="20"/>
        </w:rPr>
      </w:pPr>
    </w:p>
    <w:p w14:paraId="62D8AF76" w14:textId="77777777" w:rsidR="0096726F" w:rsidRPr="00BE7F6B" w:rsidRDefault="0096726F" w:rsidP="0096726F">
      <w:pPr>
        <w:spacing w:after="0" w:line="240" w:lineRule="auto"/>
        <w:ind w:firstLine="567"/>
        <w:jc w:val="both"/>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lang w:eastAsia="ru-RU"/>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w:instrText>
      </w:r>
      <w:r w:rsidRPr="00BE7F6B">
        <w:rPr>
          <w:rFonts w:ascii="Times New Roman" w:hAnsi="Times New Roman" w:cs="Times New Roman"/>
          <w:sz w:val="20"/>
          <w:szCs w:val="20"/>
        </w:rPr>
        <w:fldChar w:fldCharType="end"/>
      </w:r>
    </w:p>
    <w:p w14:paraId="2DD02B38" w14:textId="77777777" w:rsidR="0096726F" w:rsidRPr="00BE7F6B" w:rsidRDefault="0096726F" w:rsidP="0096726F">
      <w:pPr>
        <w:spacing w:after="0"/>
        <w:ind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Классификатор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96726F" w:rsidRPr="00BE7F6B" w14:paraId="678EE5D9" w14:textId="77777777" w:rsidTr="005F0C91">
        <w:tc>
          <w:tcPr>
            <w:tcW w:w="11052" w:type="dxa"/>
            <w:shd w:val="clear" w:color="000000" w:fill="FFFFFF"/>
            <w:noWrap/>
            <w:vAlign w:val="center"/>
          </w:tcPr>
          <w:p w14:paraId="52A98E5B" w14:textId="77777777" w:rsidR="0096726F" w:rsidRPr="00BE7F6B" w:rsidRDefault="0096726F" w:rsidP="005F0C91">
            <w:pPr>
              <w:spacing w:after="0"/>
              <w:ind w:right="1029"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mebset_Col1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DC7081C" w14:textId="77777777" w:rsidR="0096726F" w:rsidRPr="00BE7F6B" w:rsidRDefault="0096726F" w:rsidP="005F0C91">
            <w:pPr>
              <w:spacing w:after="0" w:line="240" w:lineRule="auto"/>
              <w:ind w:right="1029" w:firstLine="567"/>
              <w:jc w:val="both"/>
              <w:rPr>
                <w:rFonts w:ascii="Times New Roman" w:hAnsi="Times New Roman" w:cs="Times New Roman"/>
                <w:b/>
                <w:sz w:val="20"/>
                <w:szCs w:val="20"/>
              </w:rPr>
            </w:pPr>
          </w:p>
        </w:tc>
      </w:tr>
    </w:tbl>
    <w:p w14:paraId="7014A134" w14:textId="77777777" w:rsidR="0096726F" w:rsidRPr="00BE7F6B" w:rsidRDefault="0096726F" w:rsidP="0096726F">
      <w:pPr>
        <w:spacing w:after="0"/>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Декор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96726F" w:rsidRPr="00BE7F6B" w14:paraId="6170AA77" w14:textId="77777777" w:rsidTr="005F0C91">
        <w:tc>
          <w:tcPr>
            <w:tcW w:w="11052" w:type="dxa"/>
            <w:shd w:val="clear" w:color="000000" w:fill="FFFFFF"/>
            <w:noWrap/>
            <w:vAlign w:val="center"/>
          </w:tcPr>
          <w:p w14:paraId="5DBC2156" w14:textId="77777777" w:rsidR="0096726F" w:rsidRPr="00BE7F6B" w:rsidRDefault="0096726F" w:rsidP="005F0C91">
            <w:pPr>
              <w:spacing w:after="0"/>
              <w:ind w:right="1029"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deckset_Col1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557B969" w14:textId="77777777" w:rsidR="0096726F" w:rsidRPr="00BE7F6B" w:rsidRDefault="0096726F" w:rsidP="005F0C91">
            <w:pPr>
              <w:spacing w:after="0" w:line="240" w:lineRule="auto"/>
              <w:ind w:right="1029" w:firstLine="567"/>
              <w:jc w:val="both"/>
              <w:rPr>
                <w:rFonts w:ascii="Times New Roman" w:hAnsi="Times New Roman" w:cs="Times New Roman"/>
                <w:b/>
                <w:sz w:val="20"/>
                <w:szCs w:val="20"/>
              </w:rPr>
            </w:pPr>
          </w:p>
        </w:tc>
      </w:tr>
    </w:tbl>
    <w:p w14:paraId="3A486F59" w14:textId="77777777" w:rsidR="0096726F" w:rsidRPr="00BE7F6B" w:rsidRDefault="0096726F" w:rsidP="0096726F">
      <w:pPr>
        <w:pStyle w:val="aa"/>
        <w:numPr>
          <w:ilvl w:val="0"/>
          <w:numId w:val="5"/>
        </w:numPr>
        <w:tabs>
          <w:tab w:val="left" w:pos="567"/>
          <w:tab w:val="left" w:pos="851"/>
        </w:tabs>
        <w:ind w:left="0" w:firstLine="567"/>
        <w:contextualSpacing/>
        <w:jc w:val="both"/>
        <w:rPr>
          <w:color w:val="000000" w:themeColor="text1"/>
        </w:rPr>
      </w:pPr>
      <w:r w:rsidRPr="00BE7F6B">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BE7F6B">
        <w:fldChar w:fldCharType="end"/>
      </w:r>
      <w:r w:rsidRPr="00BE7F6B">
        <w:rPr>
          <w:color w:val="000000" w:themeColor="text1"/>
        </w:rPr>
        <w:fldChar w:fldCharType="begin"/>
      </w:r>
      <w:r w:rsidRPr="00BE7F6B">
        <w:rPr>
          <w:color w:val="000000" w:themeColor="text1"/>
        </w:rPr>
        <w:instrText xml:space="preserve"> IF "</w:instrText>
      </w:r>
      <w:r w:rsidRPr="00BE7F6B">
        <w:rPr>
          <w:color w:val="000000" w:themeColor="text1"/>
        </w:rPr>
        <w:fldChar w:fldCharType="begin"/>
      </w:r>
      <w:r w:rsidRPr="00BE7F6B">
        <w:rPr>
          <w:color w:val="000000" w:themeColor="text1"/>
        </w:rPr>
        <w:instrText xml:space="preserve"> DOCVARIABLE Шторы \* MERGEFORMAT </w:instrText>
      </w:r>
      <w:r w:rsidRPr="00BE7F6B">
        <w:rPr>
          <w:color w:val="000000" w:themeColor="text1"/>
        </w:rPr>
        <w:fldChar w:fldCharType="end"/>
      </w:r>
      <w:r w:rsidRPr="00BE7F6B">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96726F" w:rsidRPr="00BE7F6B" w14:paraId="7081D7D1" w14:textId="77777777" w:rsidTr="005F0C91">
        <w:trPr>
          <w:trHeight w:val="406"/>
        </w:trPr>
        <w:tc>
          <w:tcPr>
            <w:tcW w:w="11052" w:type="dxa"/>
            <w:shd w:val="clear" w:color="000000" w:fill="FFFFFF"/>
            <w:noWrap/>
            <w:vAlign w:val="center"/>
          </w:tcPr>
          <w:p w14:paraId="624A1A85" w14:textId="77777777" w:rsidR="0096726F" w:rsidRPr="00BE7F6B" w:rsidRDefault="0096726F" w:rsidP="005F0C91">
            <w:pPr>
              <w:pStyle w:val="xxxxmsonormal"/>
              <w:ind w:firstLine="603"/>
              <w:rPr>
                <w:rFonts w:ascii="Times New Roman" w:hAnsi="Times New Roman" w:cs="Times New Roman"/>
                <w:sz w:val="20"/>
                <w:szCs w:val="20"/>
              </w:rPr>
            </w:pPr>
            <w:r w:rsidRPr="00BE7F6B">
              <w:rPr>
                <w:rFonts w:ascii="Times New Roman" w:hAnsi="Times New Roman" w:cs="Times New Roman"/>
                <w:color w:val="000000" w:themeColor="text1"/>
                <w:sz w:val="20"/>
                <w:szCs w:val="20"/>
              </w:rPr>
              <w:fldChar w:fldCharType="begin"/>
            </w:r>
            <w:r w:rsidRPr="00BE7F6B">
              <w:rPr>
                <w:rFonts w:ascii="Times New Roman" w:hAnsi="Times New Roman" w:cs="Times New Roman"/>
                <w:color w:val="000000" w:themeColor="text1"/>
                <w:sz w:val="20"/>
                <w:szCs w:val="20"/>
              </w:rPr>
              <w:instrText xml:space="preserve"> DOCVARIABLE curtains_Col1 \* MERGEFORMAT </w:instrText>
            </w:r>
            <w:r w:rsidRPr="00BE7F6B">
              <w:rPr>
                <w:rFonts w:ascii="Times New Roman" w:hAnsi="Times New Roman" w:cs="Times New Roman"/>
                <w:color w:val="000000" w:themeColor="text1"/>
                <w:sz w:val="20"/>
                <w:szCs w:val="20"/>
              </w:rPr>
              <w:fldChar w:fldCharType="end"/>
            </w:r>
            <w:r w:rsidRPr="00BE7F6B">
              <w:rPr>
                <w:rFonts w:ascii="Times New Roman" w:hAnsi="Times New Roman" w:cs="Times New Roman"/>
                <w:color w:val="000000"/>
                <w:sz w:val="20"/>
                <w:szCs w:val="20"/>
              </w:rPr>
              <w:instrText>,</w:instrText>
            </w:r>
            <w:r w:rsidRPr="00BE7F6B">
              <w:rPr>
                <w:rFonts w:ascii="Times New Roman" w:hAnsi="Times New Roman" w:cs="Times New Roman"/>
                <w:sz w:val="20"/>
                <w:szCs w:val="20"/>
              </w:rPr>
              <w:instrText xml:space="preserve"> </w:instrText>
            </w:r>
            <w:r w:rsidRPr="00BE7F6B">
              <w:rPr>
                <w:rFonts w:ascii="Times New Roman" w:hAnsi="Times New Roman" w:cs="Times New Roman"/>
                <w:color w:val="000000"/>
                <w:sz w:val="20"/>
                <w:szCs w:val="20"/>
              </w:rPr>
              <w:instrText>состав согласно спецификации, направленной в личный кабинет.</w:instrText>
            </w:r>
            <w:r w:rsidRPr="00BE7F6B">
              <w:rPr>
                <w:rFonts w:ascii="Times New Roman" w:hAnsi="Times New Roman" w:cs="Times New Roman"/>
                <w:sz w:val="20"/>
                <w:szCs w:val="20"/>
              </w:rPr>
              <w:instrText xml:space="preserve"> </w:instrText>
            </w:r>
          </w:p>
          <w:p w14:paraId="4FE84C4A" w14:textId="77777777" w:rsidR="0096726F" w:rsidRPr="00BE7F6B" w:rsidRDefault="0096726F" w:rsidP="005F0C91">
            <w:pPr>
              <w:pStyle w:val="xxxxmsonormal"/>
              <w:rPr>
                <w:rFonts w:ascii="Times New Roman" w:hAnsi="Times New Roman" w:cs="Times New Roman"/>
                <w:color w:val="000000"/>
                <w:sz w:val="20"/>
                <w:szCs w:val="20"/>
              </w:rPr>
            </w:pPr>
          </w:p>
        </w:tc>
        <w:tc>
          <w:tcPr>
            <w:tcW w:w="1276" w:type="dxa"/>
            <w:shd w:val="clear" w:color="000000" w:fill="FFFFFF"/>
          </w:tcPr>
          <w:p w14:paraId="1DC382E9" w14:textId="77777777" w:rsidR="0096726F" w:rsidRPr="00BE7F6B" w:rsidRDefault="0096726F" w:rsidP="005F0C91">
            <w:pPr>
              <w:spacing w:after="0" w:line="240" w:lineRule="auto"/>
              <w:ind w:right="1029" w:firstLine="567"/>
              <w:jc w:val="both"/>
              <w:rPr>
                <w:rFonts w:ascii="Times New Roman" w:hAnsi="Times New Roman" w:cs="Times New Roman"/>
                <w:b/>
                <w:color w:val="000000" w:themeColor="text1"/>
                <w:sz w:val="20"/>
                <w:szCs w:val="20"/>
              </w:rPr>
            </w:pPr>
          </w:p>
        </w:tc>
      </w:tr>
    </w:tbl>
    <w:p w14:paraId="40416F74" w14:textId="77777777" w:rsidR="0096726F" w:rsidRPr="00BE7F6B" w:rsidRDefault="0096726F" w:rsidP="0096726F">
      <w:pPr>
        <w:tabs>
          <w:tab w:val="left" w:pos="0"/>
        </w:tabs>
        <w:ind w:firstLine="567"/>
        <w:contextualSpacing/>
        <w:jc w:val="both"/>
        <w:rPr>
          <w:b/>
        </w:rPr>
      </w:pPr>
      <w:r w:rsidRPr="00BE7F6B">
        <w:rPr>
          <w:rFonts w:ascii="Times New Roman" w:eastAsia="Times New Roman" w:hAnsi="Times New Roman" w:cs="Times New Roman"/>
          <w:sz w:val="20"/>
          <w:szCs w:val="20"/>
          <w:lang w:eastAsia="ru-RU"/>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E7F6B">
        <w:rPr>
          <w:color w:val="000000" w:themeColor="text1"/>
        </w:rPr>
        <w:instrText xml:space="preserve"> </w:instrText>
      </w:r>
      <w:r w:rsidRPr="00BE7F6B">
        <w:rPr>
          <w:color w:val="000000" w:themeColor="text1"/>
        </w:rPr>
        <w:fldChar w:fldCharType="end"/>
      </w:r>
    </w:p>
    <w:p w14:paraId="295D78CD" w14:textId="77777777" w:rsidR="0096726F" w:rsidRPr="00BE7F6B" w:rsidRDefault="0096726F" w:rsidP="0096726F">
      <w:pPr>
        <w:spacing w:after="0" w:line="240" w:lineRule="auto"/>
        <w:ind w:firstLine="567"/>
        <w:jc w:val="both"/>
        <w:rPr>
          <w:rFonts w:ascii="Times New Roman" w:hAnsi="Times New Roman" w:cs="Times New Roman"/>
          <w:sz w:val="20"/>
          <w:szCs w:val="20"/>
        </w:rPr>
      </w:pPr>
    </w:p>
    <w:p w14:paraId="7FF3E4DA" w14:textId="575BA094" w:rsidR="00FE6426" w:rsidRPr="00561549" w:rsidRDefault="0096726F" w:rsidP="0096726F">
      <w:pPr>
        <w:pStyle w:val="FR1"/>
        <w:tabs>
          <w:tab w:val="left" w:pos="567"/>
        </w:tabs>
        <w:spacing w:before="0"/>
        <w:ind w:left="0" w:firstLine="567"/>
        <w:jc w:val="center"/>
        <w:rPr>
          <w:rFonts w:ascii="Times New Roman" w:hAnsi="Times New Roman" w:cs="Times New Roman"/>
        </w:rPr>
      </w:pPr>
      <w:r w:rsidRPr="00BE7F6B">
        <w:rPr>
          <w:rFonts w:ascii="Times New Roman" w:hAnsi="Times New Roman" w:cs="Times New Roman"/>
        </w:rPr>
        <w:instrText>"</w:instrText>
      </w:r>
      <w:r w:rsidRPr="00BE7F6B">
        <w:rPr>
          <w:rFonts w:ascii="Times New Roman" w:hAnsi="Times New Roman" w:cs="Times New Roman"/>
        </w:rPr>
        <w:fldChar w:fldCharType="end"/>
      </w:r>
      <w:r w:rsidRPr="00BE7F6B">
        <w:rPr>
          <w:rFonts w:ascii="Times New Roman" w:hAnsi="Times New Roman" w:cs="Times New Roman"/>
          <w:lang w:val="en-US"/>
        </w:rPr>
        <w:instrText>"</w:instrText>
      </w:r>
      <w:r w:rsidRPr="00BE7F6B">
        <w:rPr>
          <w:rFonts w:ascii="Times New Roman" w:hAnsi="Times New Roman" w:cs="Times New Roman"/>
        </w:rPr>
        <w:fldChar w:fldCharType="end"/>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Застройка \* MERGEFORMAT </w:instrText>
      </w:r>
      <w:r w:rsidR="00FE6426"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"="Живи! В Рыбацком (Славянка)"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Очередь \* MERGEFORMAT </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"="4 очередь" " </w:instrText>
      </w:r>
    </w:p>
    <w:p w14:paraId="4A9F6F23"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617779F0"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3F8DDF6D"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40C1406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0CF6C4E"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407AC67A"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11CFD81"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103606C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3AE834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58EF91E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9BD844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688F34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7EE905DC"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4C92D5D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8234C6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3D36484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667FD59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131B6C1"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B3CED1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6B60898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189221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34EE882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3DEB17DD"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7EFF5A3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2535D80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1DACBCB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06CF7E5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612F61C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71C68DF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69404C6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62C04DB5"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0671F25F"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5C6BE347"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31FB008C"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550C7F7"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713FEB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51E6302"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19C8F8A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4DF6F51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625E4A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6C0A37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74C082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AE1F75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9DBAF4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BDF563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1FB2A5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B94F60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CAFF00A"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498ACF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0313B6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BC0C1E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DC5CF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CE74E97" w14:textId="77777777" w:rsidR="00FE6426" w:rsidRPr="00561549" w:rsidRDefault="00FE6426" w:rsidP="00FE6426">
      <w:pPr>
        <w:pStyle w:val="xxxxmsonormal"/>
        <w:ind w:firstLine="567"/>
        <w:rPr>
          <w:rFonts w:ascii="Times New Roman" w:hAnsi="Times New Roman" w:cs="Times New Roman"/>
          <w:sz w:val="20"/>
          <w:szCs w:val="20"/>
        </w:rPr>
      </w:pPr>
    </w:p>
    <w:p w14:paraId="60BECF0B"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319D12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07AB90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F197A9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F81CBE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17821D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58B7863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A55DB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A0874D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4176592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44633B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3A961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69D13E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312329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C2B3C8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1BE8619" w14:textId="77777777" w:rsidR="00FE6426" w:rsidRPr="00561549" w:rsidRDefault="00FE6426" w:rsidP="00FE6426">
      <w:pPr>
        <w:pStyle w:val="xxxxmsonormal"/>
        <w:ind w:firstLine="567"/>
        <w:rPr>
          <w:rFonts w:ascii="Times New Roman" w:hAnsi="Times New Roman" w:cs="Times New Roman"/>
          <w:sz w:val="20"/>
          <w:szCs w:val="20"/>
        </w:rPr>
      </w:pPr>
    </w:p>
    <w:p w14:paraId="352B529C"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A0D09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12ADEF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4B947B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301B72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3DB8A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3854105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0C04D2C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0179E1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519E61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D9C467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F4700D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1F917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C10BEB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69718B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40F49CB" w14:textId="77777777" w:rsidR="00FE6426" w:rsidRPr="00561549" w:rsidRDefault="00FE6426" w:rsidP="00FE6426">
      <w:pPr>
        <w:pStyle w:val="xxxxmsonormal"/>
        <w:ind w:firstLine="567"/>
        <w:rPr>
          <w:rFonts w:ascii="Times New Roman" w:hAnsi="Times New Roman" w:cs="Times New Roman"/>
          <w:sz w:val="20"/>
          <w:szCs w:val="20"/>
        </w:rPr>
      </w:pPr>
    </w:p>
    <w:p w14:paraId="198EC68B" w14:textId="77777777" w:rsidR="00FE6426" w:rsidRPr="00561549" w:rsidRDefault="00FE6426" w:rsidP="00FE6426">
      <w:pPr>
        <w:tabs>
          <w:tab w:val="left" w:pos="567"/>
          <w:tab w:val="left" w:pos="851"/>
        </w:tabs>
        <w:ind w:firstLine="567"/>
        <w:jc w:val="both"/>
        <w:rPr>
          <w:rFonts w:ascii="Times New Roman" w:hAnsi="Times New Roman" w:cs="Times New Roman"/>
          <w:noProof/>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15637527"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5B58CEC" w14:textId="77777777" w:rsidTr="005A2935">
        <w:tc>
          <w:tcPr>
            <w:tcW w:w="11052" w:type="dxa"/>
            <w:shd w:val="clear" w:color="000000" w:fill="FFFFFF"/>
            <w:noWrap/>
            <w:vAlign w:val="center"/>
          </w:tcPr>
          <w:p w14:paraId="33C57595"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3C9F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0EC288F" w14:textId="77777777" w:rsidR="00FE6426" w:rsidRPr="00561549" w:rsidRDefault="00FE6426" w:rsidP="00FE6426">
      <w:pPr>
        <w:tabs>
          <w:tab w:val="left" w:pos="567"/>
          <w:tab w:val="left" w:pos="851"/>
        </w:tabs>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22798A0F" w14:textId="77777777" w:rsidTr="005A2935">
        <w:tc>
          <w:tcPr>
            <w:tcW w:w="11052" w:type="dxa"/>
            <w:shd w:val="clear" w:color="000000" w:fill="FFFFFF"/>
            <w:noWrap/>
            <w:vAlign w:val="center"/>
          </w:tcPr>
          <w:p w14:paraId="705443AD"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B539D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BB232E6"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0CBC54E3" w14:textId="77777777" w:rsidTr="005A2935">
        <w:trPr>
          <w:trHeight w:val="406"/>
        </w:trPr>
        <w:tc>
          <w:tcPr>
            <w:tcW w:w="11052" w:type="dxa"/>
            <w:shd w:val="clear" w:color="000000" w:fill="FFFFFF"/>
            <w:noWrap/>
            <w:vAlign w:val="center"/>
          </w:tcPr>
          <w:p w14:paraId="29F26839"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53951D69"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1A9622A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30113161"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1EA01076"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p>
    <w:p w14:paraId="7DA43782" w14:textId="155A5370"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"="5 очередь" " </w:instrText>
      </w:r>
    </w:p>
    <w:p w14:paraId="1FF282B8"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358D9680"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13D3752F"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24346E5"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A03893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54B414DD"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B91553A"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317F5DF9"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7E44F35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6395C2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5191198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468C8C2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18E9C502"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B37957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E6E223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6222867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618D8D52"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0E7379EE"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F194B9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0875DF8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2D0D520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310A66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60CD2279"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38B0607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6170726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31E2428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501EC56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4786E4A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1CFE4F9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633FBF1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1F931639"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68C85103"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67D8C4CB"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02027E62"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4B738E3"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40E3AA6"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0ECEF82"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7CAD3C2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1CE9433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BC36A1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2C9020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45F264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14B341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D199A0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A37430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512613E"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D2966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843D60E"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778AC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E1427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63FE5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58610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58EE45F" w14:textId="77777777" w:rsidR="00FE6426" w:rsidRPr="00561549" w:rsidRDefault="00FE6426" w:rsidP="00FE6426">
      <w:pPr>
        <w:pStyle w:val="xxxxmsonormal"/>
        <w:ind w:firstLine="567"/>
        <w:rPr>
          <w:rFonts w:ascii="Times New Roman" w:hAnsi="Times New Roman" w:cs="Times New Roman"/>
          <w:sz w:val="20"/>
          <w:szCs w:val="20"/>
        </w:rPr>
      </w:pPr>
    </w:p>
    <w:p w14:paraId="55DBC50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6B22D0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1B001F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8491A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788C24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49244D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A668E5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B6EA07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E0E529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46842E05"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7E65F9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EEF6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59663A7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1DEC51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A3B20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958BE9B" w14:textId="77777777" w:rsidR="00FE6426" w:rsidRPr="00561549" w:rsidRDefault="00FE6426" w:rsidP="00FE6426">
      <w:pPr>
        <w:pStyle w:val="xxxxmsonormal"/>
        <w:ind w:firstLine="567"/>
        <w:rPr>
          <w:rFonts w:ascii="Times New Roman" w:hAnsi="Times New Roman" w:cs="Times New Roman"/>
          <w:sz w:val="20"/>
          <w:szCs w:val="20"/>
        </w:rPr>
      </w:pPr>
    </w:p>
    <w:p w14:paraId="0C95308E"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2746E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7CBD00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0F81AF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92F7D0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DDD373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A9BE42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98C048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B96ABE0"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E4C7B6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7260B43"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98AC6B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F5DE8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266B38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9028E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121F990A" w14:textId="77777777" w:rsidR="00FE6426" w:rsidRPr="00561549" w:rsidRDefault="00FE6426" w:rsidP="00FE6426">
      <w:pPr>
        <w:pStyle w:val="xxxxmsonormal"/>
        <w:ind w:firstLine="567"/>
        <w:rPr>
          <w:rFonts w:ascii="Times New Roman" w:hAnsi="Times New Roman" w:cs="Times New Roman"/>
          <w:sz w:val="20"/>
          <w:szCs w:val="20"/>
        </w:rPr>
      </w:pPr>
    </w:p>
    <w:p w14:paraId="613EBE24"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3F115D0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01570460" w14:textId="77777777" w:rsidTr="005A2935">
        <w:tc>
          <w:tcPr>
            <w:tcW w:w="11052" w:type="dxa"/>
            <w:shd w:val="clear" w:color="000000" w:fill="FFFFFF"/>
            <w:noWrap/>
            <w:vAlign w:val="center"/>
          </w:tcPr>
          <w:p w14:paraId="512B592E"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07090D7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24F7E71"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6A102A5B" w14:textId="77777777" w:rsidTr="005A2935">
        <w:tc>
          <w:tcPr>
            <w:tcW w:w="11052" w:type="dxa"/>
            <w:shd w:val="clear" w:color="000000" w:fill="FFFFFF"/>
            <w:noWrap/>
            <w:vAlign w:val="center"/>
          </w:tcPr>
          <w:p w14:paraId="5CD6E66C"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B52944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935E3D7"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4C1E44BE" w14:textId="77777777" w:rsidTr="005A2935">
        <w:trPr>
          <w:trHeight w:val="406"/>
        </w:trPr>
        <w:tc>
          <w:tcPr>
            <w:tcW w:w="11052" w:type="dxa"/>
            <w:shd w:val="clear" w:color="000000" w:fill="FFFFFF"/>
            <w:noWrap/>
            <w:vAlign w:val="center"/>
          </w:tcPr>
          <w:p w14:paraId="082B298F"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AE61A34"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68883320"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403FF900"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714055E1"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p>
    <w:p w14:paraId="4C2B939F" w14:textId="10473EAB" w:rsidR="00FE6426" w:rsidRDefault="00FE6426" w:rsidP="00FE6426">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Pr>
          <w:rFonts w:ascii="Times New Roman" w:hAnsi="Times New Roman" w:cs="Times New Roman"/>
        </w:rPr>
        <w:instrText>"="6</w:instrText>
      </w:r>
      <w:r w:rsidRPr="00561549">
        <w:rPr>
          <w:rFonts w:ascii="Times New Roman" w:hAnsi="Times New Roman" w:cs="Times New Roman"/>
        </w:rPr>
        <w:instrText xml:space="preserve"> очередь" "</w:instrText>
      </w:r>
      <w:r w:rsidRPr="00C9460B">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w:instrText>
      </w:r>
      <w:r w:rsidRPr="004D1667">
        <w:rPr>
          <w:i w:val="0"/>
          <w:color w:val="000000" w:themeColor="text1"/>
        </w:rPr>
        <w:instrText>НомерКорпуса</w:instrText>
      </w:r>
      <w:r w:rsidR="00C9460B">
        <w:rPr>
          <w:i w:val="0"/>
          <w:color w:val="000000" w:themeColor="text1"/>
        </w:rPr>
        <w:instrText xml:space="preserve"> </w:instrText>
      </w:r>
      <w:r w:rsidRPr="004E3C1E">
        <w:rPr>
          <w:color w:val="000000" w:themeColor="text1"/>
        </w:rPr>
        <w:instrText xml:space="preserve">\* MERGEFORMAT </w:instrText>
      </w:r>
      <w:r w:rsidRPr="004E3C1E">
        <w:rPr>
          <w:color w:val="000000" w:themeColor="text1"/>
        </w:rPr>
        <w:fldChar w:fldCharType="end"/>
      </w:r>
      <w:r w:rsidRPr="004E3C1E">
        <w:rPr>
          <w:color w:val="000000" w:themeColor="text1"/>
        </w:rPr>
        <w:instrText>"="</w:instrText>
      </w:r>
      <w:r>
        <w:rPr>
          <w:color w:val="000000" w:themeColor="text1"/>
        </w:rPr>
        <w:instrText>4</w:instrText>
      </w:r>
      <w:r w:rsidRPr="004E3C1E">
        <w:rPr>
          <w:color w:val="000000" w:themeColor="text1"/>
        </w:rPr>
        <w:instrText>" " </w:instrText>
      </w:r>
    </w:p>
    <w:p w14:paraId="3ECB1068"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0F4130DD"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E8C1EA1"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207FD863"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p>
    <w:p w14:paraId="639D15E5" w14:textId="77777777" w:rsidR="00343EF4"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Pr="00561549">
        <w:rPr>
          <w:rFonts w:ascii="Times New Roman" w:hAnsi="Times New Roman" w:cs="Times New Roman"/>
          <w:noProof/>
          <w:sz w:val="20"/>
          <w:szCs w:val="20"/>
        </w:rPr>
        <w:instrText>Общестроительные</w:instrText>
      </w:r>
      <w:r>
        <w:rPr>
          <w:rFonts w:ascii="Times New Roman" w:hAnsi="Times New Roman" w:cs="Times New Roman"/>
          <w:noProof/>
          <w:sz w:val="20"/>
          <w:szCs w:val="20"/>
        </w:rPr>
        <w:instrText xml:space="preserve"> </w:instrText>
      </w:r>
      <w:r w:rsidRPr="00E85FB0">
        <w:rPr>
          <w:rFonts w:ascii="Times New Roman" w:hAnsi="Times New Roman" w:cs="Times New Roman"/>
          <w:noProof/>
          <w:sz w:val="20"/>
          <w:szCs w:val="20"/>
        </w:rPr>
        <w:instrText>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r>
        <w:rPr>
          <w:rFonts w:ascii="Times New Roman" w:hAnsi="Times New Roman" w:cs="Times New Roman"/>
          <w:noProof/>
          <w:sz w:val="20"/>
          <w:szCs w:val="20"/>
        </w:rPr>
        <w:instrText>.</w:instrText>
      </w:r>
    </w:p>
    <w:p w14:paraId="1C5DDA6B" w14:textId="77777777" w:rsidR="00343EF4" w:rsidRPr="00561549" w:rsidRDefault="00343EF4" w:rsidP="00343EF4">
      <w:pPr>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2.</w:instrText>
      </w:r>
      <w:r w:rsidRPr="00CB65C2">
        <w:rPr>
          <w:rFonts w:ascii="Times New Roman" w:hAnsi="Times New Roman" w:cs="Times New Roman"/>
          <w:noProof/>
          <w:sz w:val="20"/>
          <w:szCs w:val="20"/>
        </w:rPr>
        <w:instrText xml:space="preserve"> </w:instrText>
      </w:r>
      <w:r w:rsidRPr="003C3796">
        <w:rPr>
          <w:rFonts w:ascii="Times New Roman" w:hAnsi="Times New Roman" w:cs="Times New Roman"/>
          <w:noProof/>
          <w:sz w:val="20"/>
          <w:szCs w:val="20"/>
        </w:rPr>
        <w:instrText>В Квартире выполняется следующая отделка по помещениям:</w:instrText>
      </w:r>
    </w:p>
    <w:p w14:paraId="579107BF"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71E31229"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2F3C9EB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3A0A01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0429E67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67A92AE"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75A134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15A32EA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30410FDD"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4B0A534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662A656C"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0381BFC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23A6B2B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D241C7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D658561"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3ABACD41"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B61098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44B88FB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776E0E0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541C5B3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EE4037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6C65550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067AD55E"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31582E1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1EEC47DA"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698D2B78"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67C97A0D" w14:textId="77777777" w:rsidR="00343EF4" w:rsidRPr="00561549"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75C2E4C"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668F0D3"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2EBB8F9"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EA694E">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08241EFF"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8F594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47CA4BF" w14:textId="77777777" w:rsidR="00343EF4" w:rsidRDefault="00343EF4" w:rsidP="00343EF4">
      <w:pPr>
        <w:pStyle w:val="xxxxmsonormal"/>
        <w:ind w:firstLine="567"/>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p>
    <w:p w14:paraId="2729F73D" w14:textId="7DD8E2AB" w:rsidR="00FE6426" w:rsidRPr="00561549" w:rsidRDefault="00FE6426"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0FFEB33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92EB0A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F3AF44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3BAB8F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D57904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33471A3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9C54D5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135575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663FEF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53A291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346665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ED1DAE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3C8611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9422C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ABEFA64" w14:textId="77777777" w:rsidR="00FE6426" w:rsidRPr="00561549" w:rsidRDefault="00FE6426" w:rsidP="00FE6426">
      <w:pPr>
        <w:pStyle w:val="xxxxmsonormal"/>
        <w:ind w:firstLine="567"/>
        <w:rPr>
          <w:rFonts w:ascii="Times New Roman" w:hAnsi="Times New Roman" w:cs="Times New Roman"/>
          <w:sz w:val="20"/>
          <w:szCs w:val="20"/>
        </w:rPr>
      </w:pPr>
    </w:p>
    <w:p w14:paraId="5B989057"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06E6346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875CC6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A2F7BF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AB35F7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E621C9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64EEB35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462706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F7E5BC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D92FA7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AA0858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2F1FC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9E1D9D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86E3BA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7F38B3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530F8D4" w14:textId="77777777" w:rsidR="00FE6426" w:rsidRPr="00561549" w:rsidRDefault="00FE6426" w:rsidP="00FE6426">
      <w:pPr>
        <w:pStyle w:val="xxxxmsonormal"/>
        <w:ind w:firstLine="567"/>
        <w:rPr>
          <w:rFonts w:ascii="Times New Roman" w:hAnsi="Times New Roman" w:cs="Times New Roman"/>
          <w:sz w:val="20"/>
          <w:szCs w:val="20"/>
        </w:rPr>
      </w:pPr>
    </w:p>
    <w:p w14:paraId="62C69ECD"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78C70AB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6F406E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ABA54C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953A7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93C2CC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48EE20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882EE0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1F36720"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1C820E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65A1FA9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216EB5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450225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141DEA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707D3A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250B5B1" w14:textId="77777777" w:rsidR="00FE6426" w:rsidRPr="00561549" w:rsidRDefault="00FE6426" w:rsidP="00FE6426">
      <w:pPr>
        <w:pStyle w:val="xxxxmsonormal"/>
        <w:ind w:firstLine="567"/>
        <w:rPr>
          <w:rFonts w:ascii="Times New Roman" w:hAnsi="Times New Roman" w:cs="Times New Roman"/>
          <w:sz w:val="20"/>
          <w:szCs w:val="20"/>
        </w:rPr>
      </w:pPr>
    </w:p>
    <w:p w14:paraId="2D572E54"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04991CF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44221E5E" w14:textId="77777777" w:rsidTr="005A2935">
        <w:tc>
          <w:tcPr>
            <w:tcW w:w="11052" w:type="dxa"/>
            <w:shd w:val="clear" w:color="000000" w:fill="FFFFFF"/>
            <w:noWrap/>
            <w:vAlign w:val="center"/>
          </w:tcPr>
          <w:p w14:paraId="0FE824FE"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7DFEA08"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BF3DC0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AC95C07" w14:textId="77777777" w:rsidTr="005A2935">
        <w:tc>
          <w:tcPr>
            <w:tcW w:w="11052" w:type="dxa"/>
            <w:shd w:val="clear" w:color="000000" w:fill="FFFFFF"/>
            <w:noWrap/>
            <w:vAlign w:val="center"/>
          </w:tcPr>
          <w:p w14:paraId="1A4DDABD"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7CD51D6"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9DC57D9" w14:textId="77777777" w:rsidR="00FE6426" w:rsidRPr="00C9460B" w:rsidRDefault="00FE6426" w:rsidP="00FE6426">
      <w:pPr>
        <w:pStyle w:val="aa"/>
        <w:numPr>
          <w:ilvl w:val="0"/>
          <w:numId w:val="5"/>
        </w:numPr>
        <w:tabs>
          <w:tab w:val="left" w:pos="567"/>
          <w:tab w:val="left" w:pos="851"/>
        </w:tabs>
        <w:ind w:left="0" w:firstLine="567"/>
        <w:contextualSpacing/>
        <w:jc w:val="both"/>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C9460B">
        <w:fldChar w:fldCharType="begin"/>
      </w:r>
      <w:r w:rsidRPr="00C9460B">
        <w:instrText xml:space="preserve"> IF "</w:instrText>
      </w:r>
      <w:r w:rsidRPr="00C9460B">
        <w:fldChar w:fldCharType="begin"/>
      </w:r>
      <w:r w:rsidRPr="00C9460B">
        <w:instrText xml:space="preserve"> DOCVARIABLE Шторы \* MERGEFORMAT </w:instrText>
      </w:r>
      <w:r w:rsidRPr="00C9460B">
        <w:fldChar w:fldCharType="end"/>
      </w:r>
      <w:r w:rsidRPr="00C9460B">
        <w:instrText>"="Шторы" " </w:instrText>
      </w:r>
    </w:p>
    <w:tbl>
      <w:tblPr>
        <w:tblW w:w="12328" w:type="dxa"/>
        <w:tblInd w:w="-142" w:type="dxa"/>
        <w:tblLook w:val="04A0" w:firstRow="1" w:lastRow="0" w:firstColumn="1" w:lastColumn="0" w:noHBand="0" w:noVBand="1"/>
      </w:tblPr>
      <w:tblGrid>
        <w:gridCol w:w="11052"/>
        <w:gridCol w:w="1276"/>
      </w:tblGrid>
      <w:tr w:rsidR="00FE6426" w:rsidRPr="00C9460B" w14:paraId="03EB55D9" w14:textId="77777777" w:rsidTr="005A2935">
        <w:trPr>
          <w:trHeight w:val="406"/>
        </w:trPr>
        <w:tc>
          <w:tcPr>
            <w:tcW w:w="11052" w:type="dxa"/>
            <w:shd w:val="clear" w:color="000000" w:fill="FFFFFF"/>
            <w:noWrap/>
            <w:vAlign w:val="center"/>
          </w:tcPr>
          <w:p w14:paraId="7FD5C7E9" w14:textId="77777777" w:rsidR="00FE6426" w:rsidRPr="00C9460B" w:rsidRDefault="00FE6426" w:rsidP="005A2935">
            <w:pPr>
              <w:pStyle w:val="xxxxmsonormal"/>
              <w:ind w:firstLine="603"/>
              <w:rPr>
                <w:rFonts w:ascii="Times New Roman" w:eastAsia="Times New Roman" w:hAnsi="Times New Roman" w:cs="Times New Roman"/>
                <w:sz w:val="20"/>
                <w:szCs w:val="20"/>
              </w:rPr>
            </w:pPr>
            <w:r w:rsidRPr="00C9460B">
              <w:rPr>
                <w:rFonts w:ascii="Times New Roman" w:eastAsia="Times New Roman" w:hAnsi="Times New Roman" w:cs="Times New Roman"/>
                <w:sz w:val="20"/>
                <w:szCs w:val="20"/>
              </w:rPr>
              <w:fldChar w:fldCharType="begin"/>
            </w:r>
            <w:r w:rsidRPr="00C9460B">
              <w:rPr>
                <w:rFonts w:ascii="Times New Roman" w:eastAsia="Times New Roman" w:hAnsi="Times New Roman" w:cs="Times New Roman"/>
                <w:sz w:val="20"/>
                <w:szCs w:val="20"/>
              </w:rPr>
              <w:instrText xml:space="preserve"> DOCVARIABLE curtains_Col1 \* MERGEFORMAT </w:instrText>
            </w:r>
            <w:r w:rsidRPr="00C9460B">
              <w:rPr>
                <w:rFonts w:ascii="Times New Roman" w:eastAsia="Times New Roman" w:hAnsi="Times New Roman" w:cs="Times New Roman"/>
                <w:sz w:val="20"/>
                <w:szCs w:val="20"/>
              </w:rPr>
              <w:fldChar w:fldCharType="end"/>
            </w:r>
            <w:r w:rsidRPr="00C9460B">
              <w:rPr>
                <w:rFonts w:ascii="Times New Roman" w:eastAsia="Times New Roman" w:hAnsi="Times New Roman" w:cs="Times New Roman"/>
                <w:sz w:val="20"/>
                <w:szCs w:val="20"/>
              </w:rPr>
              <w:instrText xml:space="preserve">, состав согласно спецификации, направленной в личный кабинет. </w:instrText>
            </w:r>
          </w:p>
          <w:p w14:paraId="47632630" w14:textId="77777777" w:rsidR="00FE6426" w:rsidRPr="00C9460B" w:rsidRDefault="00FE6426" w:rsidP="005A2935">
            <w:pPr>
              <w:pStyle w:val="xxxxmsonormal"/>
              <w:rPr>
                <w:rFonts w:ascii="Times New Roman" w:eastAsia="Times New Roman" w:hAnsi="Times New Roman" w:cs="Times New Roman"/>
                <w:sz w:val="20"/>
                <w:szCs w:val="20"/>
              </w:rPr>
            </w:pPr>
          </w:p>
        </w:tc>
        <w:tc>
          <w:tcPr>
            <w:tcW w:w="1276" w:type="dxa"/>
            <w:shd w:val="clear" w:color="000000" w:fill="FFFFFF"/>
          </w:tcPr>
          <w:p w14:paraId="41BCD2AF" w14:textId="77777777" w:rsidR="00FE6426" w:rsidRPr="00C9460B" w:rsidRDefault="00FE6426" w:rsidP="005A2935">
            <w:pPr>
              <w:spacing w:after="0" w:line="240" w:lineRule="auto"/>
              <w:ind w:right="1029" w:firstLine="567"/>
              <w:jc w:val="both"/>
              <w:rPr>
                <w:rFonts w:ascii="Times New Roman" w:eastAsia="Times New Roman" w:hAnsi="Times New Roman" w:cs="Times New Roman"/>
                <w:sz w:val="20"/>
                <w:szCs w:val="20"/>
                <w:lang w:eastAsia="ru-RU"/>
              </w:rPr>
            </w:pPr>
          </w:p>
        </w:tc>
      </w:tr>
    </w:tbl>
    <w:p w14:paraId="76492A3D" w14:textId="77777777" w:rsidR="00FE6426" w:rsidRPr="007A38CD" w:rsidRDefault="00FE6426" w:rsidP="00C9460B">
      <w:pPr>
        <w:tabs>
          <w:tab w:val="left" w:pos="0"/>
        </w:tabs>
        <w:ind w:firstLine="567"/>
        <w:contextualSpacing/>
        <w:jc w:val="both"/>
      </w:pPr>
      <w:r w:rsidRPr="00C9460B">
        <w:rPr>
          <w:rFonts w:ascii="Times New Roman" w:eastAsia="Times New Roman" w:hAnsi="Times New Roman" w:cs="Times New Roman"/>
          <w:sz w:val="20"/>
          <w:szCs w:val="20"/>
          <w:lang w:eastAsia="ru-RU"/>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C9460B">
        <w:rPr>
          <w:rFonts w:ascii="Times New Roman" w:eastAsia="Times New Roman" w:hAnsi="Times New Roman" w:cs="Times New Roman"/>
          <w:sz w:val="20"/>
          <w:szCs w:val="20"/>
          <w:lang w:eastAsia="ru-RU"/>
        </w:rPr>
        <w:fldChar w:fldCharType="end"/>
      </w:r>
      <w:r w:rsidRPr="00C9460B">
        <w:rPr>
          <w:rFonts w:ascii="Times New Roman" w:eastAsia="Times New Roman" w:hAnsi="Times New Roman" w:cs="Times New Roman"/>
          <w:sz w:val="20"/>
          <w:szCs w:val="20"/>
          <w:lang w:eastAsia="ru-RU"/>
        </w:rPr>
        <w:instrText>"</w:instrText>
      </w:r>
      <w:r w:rsidRPr="00C9460B">
        <w:rPr>
          <w:color w:val="000000" w:themeColor="text1"/>
        </w:rPr>
        <w:fldChar w:fldCharType="end"/>
      </w:r>
    </w:p>
    <w:p w14:paraId="74033A30" w14:textId="3EB39320" w:rsidR="00FE6426" w:rsidRPr="00561549" w:rsidRDefault="00FE6426" w:rsidP="00C9460B">
      <w:pPr>
        <w:shd w:val="clear" w:color="auto" w:fill="FFFFFF"/>
        <w:tabs>
          <w:tab w:val="left" w:pos="567"/>
          <w:tab w:val="left" w:pos="851"/>
        </w:tabs>
        <w:autoSpaceDE w:val="0"/>
        <w:autoSpaceDN w:val="0"/>
        <w:jc w:val="both"/>
        <w:rPr>
          <w:rFonts w:ascii="Times New Roman" w:hAnsi="Times New Roman" w:cs="Times New Roman"/>
          <w:sz w:val="20"/>
          <w:szCs w:val="20"/>
        </w:rPr>
      </w:pPr>
    </w:p>
    <w:p w14:paraId="18994D7A" w14:textId="2B7D549F" w:rsidR="00343EF4" w:rsidRDefault="00FE6426" w:rsidP="00343EF4">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IF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DOCVARIABLE Застройка \* MERGEFORMAT </w:instrText>
      </w:r>
      <w:r w:rsidR="00343EF4"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343EF4" w:rsidRPr="00561549">
        <w:rPr>
          <w:rFonts w:ascii="Times New Roman" w:hAnsi="Times New Roman" w:cs="Times New Roman"/>
        </w:rPr>
        <w:fldChar w:fldCharType="end"/>
      </w:r>
      <w:r w:rsidR="00343EF4" w:rsidRPr="00561549">
        <w:rPr>
          <w:rFonts w:ascii="Times New Roman" w:hAnsi="Times New Roman" w:cs="Times New Roman"/>
        </w:rPr>
        <w:instrText>"="Живи! В Рыбацком (Славянка)"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IF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DOCVARIABLE Очередь \* MERGEFORMAT </w:instrText>
      </w:r>
      <w:r w:rsidR="00343EF4" w:rsidRPr="00561549">
        <w:rPr>
          <w:rFonts w:ascii="Times New Roman" w:hAnsi="Times New Roman" w:cs="Times New Roman"/>
        </w:rPr>
        <w:fldChar w:fldCharType="end"/>
      </w:r>
      <w:r w:rsidR="00343EF4">
        <w:rPr>
          <w:rFonts w:ascii="Times New Roman" w:hAnsi="Times New Roman" w:cs="Times New Roman"/>
        </w:rPr>
        <w:instrText>"="6</w:instrText>
      </w:r>
      <w:r w:rsidR="00343EF4" w:rsidRPr="00561549">
        <w:rPr>
          <w:rFonts w:ascii="Times New Roman" w:hAnsi="Times New Roman" w:cs="Times New Roman"/>
        </w:rPr>
        <w:instrText xml:space="preserve"> очередь" "</w:instrText>
      </w:r>
      <w:r w:rsidR="00343EF4" w:rsidRPr="007A38CD">
        <w:rPr>
          <w:color w:val="000000" w:themeColor="text1"/>
        </w:rPr>
        <w:fldChar w:fldCharType="begin"/>
      </w:r>
      <w:r w:rsidR="00343EF4" w:rsidRPr="004E3C1E">
        <w:rPr>
          <w:color w:val="000000" w:themeColor="text1"/>
        </w:rPr>
        <w:instrText xml:space="preserve"> IF "</w:instrText>
      </w:r>
      <w:r w:rsidR="00343EF4" w:rsidRPr="004E3C1E">
        <w:rPr>
          <w:color w:val="000000" w:themeColor="text1"/>
        </w:rPr>
        <w:fldChar w:fldCharType="begin"/>
      </w:r>
      <w:r w:rsidR="00343EF4" w:rsidRPr="004E3C1E">
        <w:rPr>
          <w:color w:val="000000" w:themeColor="text1"/>
        </w:rPr>
        <w:instrText xml:space="preserve"> DOCVARIABLE </w:instrText>
      </w:r>
      <w:r w:rsidR="00C9460B" w:rsidRPr="004D1667">
        <w:rPr>
          <w:i w:val="0"/>
          <w:color w:val="000000" w:themeColor="text1"/>
        </w:rPr>
        <w:instrText>НомерКорпуса</w:instrText>
      </w:r>
      <w:r w:rsidR="00C9460B" w:rsidRPr="004E3C1E">
        <w:rPr>
          <w:color w:val="000000" w:themeColor="text1"/>
        </w:rPr>
        <w:instrText xml:space="preserve"> </w:instrText>
      </w:r>
      <w:r w:rsidR="00343EF4" w:rsidRPr="004E3C1E">
        <w:rPr>
          <w:color w:val="000000" w:themeColor="text1"/>
        </w:rPr>
        <w:instrText xml:space="preserve">\* MERGEFORMAT </w:instrText>
      </w:r>
      <w:r w:rsidR="00343EF4" w:rsidRPr="004E3C1E">
        <w:rPr>
          <w:color w:val="000000" w:themeColor="text1"/>
        </w:rPr>
        <w:fldChar w:fldCharType="end"/>
      </w:r>
      <w:r w:rsidR="00343EF4" w:rsidRPr="004E3C1E">
        <w:rPr>
          <w:color w:val="000000" w:themeColor="text1"/>
        </w:rPr>
        <w:instrText>"="</w:instrText>
      </w:r>
      <w:r w:rsidR="008666AD">
        <w:rPr>
          <w:color w:val="000000" w:themeColor="text1"/>
        </w:rPr>
        <w:instrText>39</w:instrText>
      </w:r>
      <w:r w:rsidR="00343EF4" w:rsidRPr="004E3C1E">
        <w:rPr>
          <w:color w:val="000000" w:themeColor="text1"/>
        </w:rPr>
        <w:instrText>" " </w:instrText>
      </w:r>
    </w:p>
    <w:p w14:paraId="4C3DF3BF" w14:textId="77777777" w:rsidR="00343EF4" w:rsidRPr="00561549" w:rsidRDefault="00343EF4" w:rsidP="00343EF4">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7FBCC997" w14:textId="77777777" w:rsidR="00343EF4" w:rsidRPr="00561549" w:rsidRDefault="00343EF4" w:rsidP="00343EF4">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088E9295"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609A00D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p>
    <w:p w14:paraId="0F1E55F4" w14:textId="77777777" w:rsidR="00343EF4"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Pr="00561549">
        <w:rPr>
          <w:rFonts w:ascii="Times New Roman" w:hAnsi="Times New Roman" w:cs="Times New Roman"/>
          <w:noProof/>
          <w:sz w:val="20"/>
          <w:szCs w:val="20"/>
        </w:rPr>
        <w:instrText>Общестроительные</w:instrText>
      </w:r>
      <w:r>
        <w:rPr>
          <w:rFonts w:ascii="Times New Roman" w:hAnsi="Times New Roman" w:cs="Times New Roman"/>
          <w:noProof/>
          <w:sz w:val="20"/>
          <w:szCs w:val="20"/>
        </w:rPr>
        <w:instrText xml:space="preserve"> </w:instrText>
      </w:r>
      <w:r w:rsidRPr="00E85FB0">
        <w:rPr>
          <w:rFonts w:ascii="Times New Roman" w:hAnsi="Times New Roman" w:cs="Times New Roman"/>
          <w:noProof/>
          <w:sz w:val="20"/>
          <w:szCs w:val="20"/>
        </w:rPr>
        <w:instrText>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r>
        <w:rPr>
          <w:rFonts w:ascii="Times New Roman" w:hAnsi="Times New Roman" w:cs="Times New Roman"/>
          <w:noProof/>
          <w:sz w:val="20"/>
          <w:szCs w:val="20"/>
        </w:rPr>
        <w:instrText>.</w:instrText>
      </w:r>
    </w:p>
    <w:p w14:paraId="19D42711" w14:textId="77777777" w:rsidR="00343EF4" w:rsidRPr="00561549" w:rsidRDefault="00343EF4" w:rsidP="00343EF4">
      <w:pPr>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2.</w:instrText>
      </w:r>
      <w:r w:rsidRPr="00CB65C2">
        <w:rPr>
          <w:rFonts w:ascii="Times New Roman" w:hAnsi="Times New Roman" w:cs="Times New Roman"/>
          <w:noProof/>
          <w:sz w:val="20"/>
          <w:szCs w:val="20"/>
        </w:rPr>
        <w:instrText xml:space="preserve"> </w:instrText>
      </w:r>
      <w:r w:rsidRPr="003C3796">
        <w:rPr>
          <w:rFonts w:ascii="Times New Roman" w:hAnsi="Times New Roman" w:cs="Times New Roman"/>
          <w:noProof/>
          <w:sz w:val="20"/>
          <w:szCs w:val="20"/>
        </w:rPr>
        <w:instrText>В Квартире выполняется следующая отделка по помещениям:</w:instrText>
      </w:r>
    </w:p>
    <w:p w14:paraId="7AEB7E34"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3755989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69CB8A88"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08E6DA8"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33118F3D"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43B0DC65"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7303E23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70B05F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CEFC8F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15FE750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DDCE675"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E8210E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5ED0996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0399287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25B2D565"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58B14DF2"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50816F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42665B6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6BCD251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381465F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01990F73"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67F26A45"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59E3BB7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109AFCAD"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24DC40C8"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30ADFA85"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1D708D32" w14:textId="77777777" w:rsidR="00343EF4" w:rsidRPr="00561549"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1E57895"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B4F8F3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16354B4F"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EA694E">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596CD86"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8F594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5574D85" w14:textId="77777777" w:rsidR="00343EF4" w:rsidRDefault="00343EF4" w:rsidP="00343EF4">
      <w:pPr>
        <w:pStyle w:val="xxxxmsonormal"/>
        <w:ind w:firstLine="567"/>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p>
    <w:p w14:paraId="1145B7DE"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3AAB7D3D"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FF072D6"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672683E"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E15C69A"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470BEA2"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44E5200"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BAC9B4B"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7CE8F85"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A64C426"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6C5AFAE"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8F1AA2A"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A19BBCB"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460682"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1745FB3"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88831E3" w14:textId="77777777" w:rsidR="00343EF4" w:rsidRPr="00561549" w:rsidRDefault="00343EF4" w:rsidP="00343EF4">
      <w:pPr>
        <w:pStyle w:val="xxxxmsonormal"/>
        <w:ind w:firstLine="567"/>
        <w:rPr>
          <w:rFonts w:ascii="Times New Roman" w:hAnsi="Times New Roman" w:cs="Times New Roman"/>
          <w:sz w:val="20"/>
          <w:szCs w:val="20"/>
        </w:rPr>
      </w:pPr>
    </w:p>
    <w:p w14:paraId="1BEEC5D5"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3228334D"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B44F048"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EC2D5C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390AC35"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02B3077"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3EF1C72"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7232BBD"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B51C1E8"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A88CFB9"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D95E25F"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1A1B26"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69042F7"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765E67C"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B47D420"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DA1A87D" w14:textId="77777777" w:rsidR="00343EF4" w:rsidRPr="00561549" w:rsidRDefault="00343EF4" w:rsidP="00343EF4">
      <w:pPr>
        <w:pStyle w:val="xxxxmsonormal"/>
        <w:ind w:firstLine="567"/>
        <w:rPr>
          <w:rFonts w:ascii="Times New Roman" w:hAnsi="Times New Roman" w:cs="Times New Roman"/>
          <w:sz w:val="20"/>
          <w:szCs w:val="20"/>
        </w:rPr>
      </w:pPr>
    </w:p>
    <w:p w14:paraId="4DC9AD95" w14:textId="77777777" w:rsidR="00343EF4" w:rsidRPr="00561549" w:rsidRDefault="00343EF4" w:rsidP="00343EF4">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4D1515BA"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CEF704A"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8B39A0E"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D29D664"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391282D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633052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E5A14E5"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0E0599A"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9DA3C90"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452556D"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5A40CC5"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18A90B3"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BDDE02B"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9EDB3DA"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F199C85" w14:textId="77777777" w:rsidR="00343EF4" w:rsidRPr="00561549" w:rsidRDefault="00343EF4" w:rsidP="00343EF4">
      <w:pPr>
        <w:pStyle w:val="xxxxmsonormal"/>
        <w:ind w:firstLine="567"/>
        <w:rPr>
          <w:rFonts w:ascii="Times New Roman" w:hAnsi="Times New Roman" w:cs="Times New Roman"/>
          <w:sz w:val="20"/>
          <w:szCs w:val="20"/>
        </w:rPr>
      </w:pPr>
    </w:p>
    <w:p w14:paraId="54966A7D" w14:textId="77777777" w:rsidR="00343EF4" w:rsidRPr="00561549" w:rsidRDefault="00343EF4" w:rsidP="00343EF4">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298024E3" w14:textId="77777777" w:rsidR="00343EF4" w:rsidRPr="00561549" w:rsidRDefault="00343EF4" w:rsidP="00343EF4">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343EF4" w:rsidRPr="00561549" w14:paraId="499B2741" w14:textId="77777777" w:rsidTr="005A0E44">
        <w:tc>
          <w:tcPr>
            <w:tcW w:w="11052" w:type="dxa"/>
            <w:shd w:val="clear" w:color="000000" w:fill="FFFFFF"/>
            <w:noWrap/>
            <w:vAlign w:val="center"/>
          </w:tcPr>
          <w:p w14:paraId="7B605639" w14:textId="77777777" w:rsidR="00343EF4" w:rsidRPr="00561549" w:rsidRDefault="00343EF4" w:rsidP="005A0E44">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D8B4C1" w14:textId="77777777" w:rsidR="00343EF4" w:rsidRPr="00561549" w:rsidRDefault="00343EF4" w:rsidP="005A0E44">
            <w:pPr>
              <w:spacing w:after="0" w:line="240" w:lineRule="auto"/>
              <w:ind w:right="1029" w:firstLine="567"/>
              <w:jc w:val="both"/>
              <w:rPr>
                <w:rFonts w:ascii="Times New Roman" w:hAnsi="Times New Roman" w:cs="Times New Roman"/>
                <w:b/>
                <w:sz w:val="20"/>
                <w:szCs w:val="20"/>
              </w:rPr>
            </w:pPr>
          </w:p>
        </w:tc>
      </w:tr>
    </w:tbl>
    <w:p w14:paraId="603DCBF7" w14:textId="77777777" w:rsidR="00343EF4" w:rsidRPr="00561549" w:rsidRDefault="00343EF4" w:rsidP="00343EF4">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343EF4" w:rsidRPr="00561549" w14:paraId="3E479344" w14:textId="77777777" w:rsidTr="005A0E44">
        <w:tc>
          <w:tcPr>
            <w:tcW w:w="11052" w:type="dxa"/>
            <w:shd w:val="clear" w:color="000000" w:fill="FFFFFF"/>
            <w:noWrap/>
            <w:vAlign w:val="center"/>
          </w:tcPr>
          <w:p w14:paraId="0C5C6612" w14:textId="77777777" w:rsidR="00343EF4" w:rsidRPr="00561549" w:rsidRDefault="00343EF4" w:rsidP="005A0E44">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FC4719E" w14:textId="77777777" w:rsidR="00343EF4" w:rsidRPr="00561549" w:rsidRDefault="00343EF4" w:rsidP="005A0E44">
            <w:pPr>
              <w:spacing w:after="0" w:line="240" w:lineRule="auto"/>
              <w:ind w:right="1029" w:firstLine="567"/>
              <w:jc w:val="both"/>
              <w:rPr>
                <w:rFonts w:ascii="Times New Roman" w:hAnsi="Times New Roman" w:cs="Times New Roman"/>
                <w:b/>
                <w:sz w:val="20"/>
                <w:szCs w:val="20"/>
              </w:rPr>
            </w:pPr>
          </w:p>
        </w:tc>
      </w:tr>
    </w:tbl>
    <w:p w14:paraId="5AE95B83" w14:textId="77777777" w:rsidR="00343EF4" w:rsidRPr="004E3C1E" w:rsidRDefault="00343EF4" w:rsidP="00343EF4">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7A38CD">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343EF4" w:rsidRPr="00561549" w14:paraId="48E55032" w14:textId="77777777" w:rsidTr="005A0E44">
        <w:trPr>
          <w:trHeight w:val="406"/>
        </w:trPr>
        <w:tc>
          <w:tcPr>
            <w:tcW w:w="11052" w:type="dxa"/>
            <w:shd w:val="clear" w:color="000000" w:fill="FFFFFF"/>
            <w:noWrap/>
            <w:vAlign w:val="center"/>
          </w:tcPr>
          <w:p w14:paraId="58C9B628" w14:textId="77777777" w:rsidR="00343EF4" w:rsidRDefault="00343EF4" w:rsidP="005A0E44">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4D5DEFB3" w14:textId="77777777" w:rsidR="00343EF4" w:rsidRPr="00561549" w:rsidRDefault="00343EF4" w:rsidP="005A0E44">
            <w:pPr>
              <w:pStyle w:val="xxxxmsonormal"/>
              <w:rPr>
                <w:rFonts w:ascii="Times New Roman" w:hAnsi="Times New Roman" w:cs="Times New Roman"/>
                <w:color w:val="000000"/>
                <w:sz w:val="20"/>
                <w:szCs w:val="20"/>
              </w:rPr>
            </w:pPr>
          </w:p>
        </w:tc>
        <w:tc>
          <w:tcPr>
            <w:tcW w:w="1276" w:type="dxa"/>
            <w:shd w:val="clear" w:color="000000" w:fill="FFFFFF"/>
          </w:tcPr>
          <w:p w14:paraId="27C197B2" w14:textId="77777777" w:rsidR="00343EF4" w:rsidRPr="00561549" w:rsidRDefault="00343EF4" w:rsidP="005A0E44">
            <w:pPr>
              <w:spacing w:after="0" w:line="240" w:lineRule="auto"/>
              <w:ind w:right="1029" w:firstLine="567"/>
              <w:jc w:val="both"/>
              <w:rPr>
                <w:rFonts w:ascii="Times New Roman" w:hAnsi="Times New Roman" w:cs="Times New Roman"/>
                <w:b/>
                <w:color w:val="000000" w:themeColor="text1"/>
                <w:sz w:val="20"/>
                <w:szCs w:val="20"/>
              </w:rPr>
            </w:pPr>
          </w:p>
        </w:tc>
      </w:tr>
    </w:tbl>
    <w:p w14:paraId="664B8C47" w14:textId="4C52887A" w:rsidR="00343EF4" w:rsidRPr="005A0E44" w:rsidRDefault="00343EF4" w:rsidP="005A0E44">
      <w:pPr>
        <w:pStyle w:val="aa"/>
        <w:numPr>
          <w:ilvl w:val="0"/>
          <w:numId w:val="5"/>
        </w:numPr>
        <w:tabs>
          <w:tab w:val="left" w:pos="567"/>
          <w:tab w:val="left" w:pos="851"/>
        </w:tabs>
        <w:ind w:left="0" w:firstLine="567"/>
        <w:contextualSpacing/>
        <w:jc w:val="both"/>
      </w:pPr>
      <w:r w:rsidRPr="007A38CD">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7A38CD">
        <w:rPr>
          <w:color w:val="000000" w:themeColor="text1"/>
        </w:rPr>
        <w:instrText xml:space="preserve">" </w:instrText>
      </w:r>
      <w:r w:rsidRPr="007A38CD">
        <w:rPr>
          <w:color w:val="000000" w:themeColor="text1"/>
        </w:rPr>
        <w:fldChar w:fldCharType="end"/>
      </w:r>
      <w:r w:rsidRPr="007A38CD">
        <w:rPr>
          <w:color w:val="000000" w:themeColor="text1"/>
          <w:lang w:val="en-US"/>
        </w:rPr>
        <w:instrText>"</w:instrText>
      </w:r>
      <w:r w:rsidRPr="007A38CD">
        <w:rPr>
          <w:color w:val="000000" w:themeColor="text1"/>
        </w:rPr>
        <w:fldChar w:fldCharType="end"/>
      </w:r>
    </w:p>
    <w:p w14:paraId="154A897D" w14:textId="77777777" w:rsidR="005A0E44" w:rsidRPr="005A0E44" w:rsidRDefault="005A0E44" w:rsidP="005A0E44">
      <w:pPr>
        <w:pStyle w:val="aa"/>
        <w:numPr>
          <w:ilvl w:val="0"/>
          <w:numId w:val="5"/>
        </w:numPr>
        <w:tabs>
          <w:tab w:val="left" w:pos="567"/>
          <w:tab w:val="left" w:pos="851"/>
        </w:tabs>
        <w:ind w:left="0" w:firstLine="567"/>
        <w:contextualSpacing/>
        <w:jc w:val="both"/>
      </w:pPr>
    </w:p>
    <w:p w14:paraId="2E91C289" w14:textId="3DA41280" w:rsidR="00FE6426" w:rsidRDefault="00343EF4" w:rsidP="005A0E44">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Застройка \* MERGEFORMAT </w:instrText>
      </w:r>
      <w:r w:rsidR="00FE6426"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"="Живи! В Рыбацком (Славянка)"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Очередь \* MERGEFORMAT </w:instrText>
      </w:r>
      <w:r w:rsidR="00FE6426" w:rsidRPr="00561549">
        <w:rPr>
          <w:rFonts w:ascii="Times New Roman" w:hAnsi="Times New Roman" w:cs="Times New Roman"/>
        </w:rPr>
        <w:fldChar w:fldCharType="end"/>
      </w:r>
      <w:r w:rsidR="00FE6426">
        <w:rPr>
          <w:rFonts w:ascii="Times New Roman" w:hAnsi="Times New Roman" w:cs="Times New Roman"/>
        </w:rPr>
        <w:instrText>"="6 очередь" "</w:instrText>
      </w:r>
      <w:r w:rsidR="00FE6426" w:rsidRPr="005A0E44">
        <w:rPr>
          <w:color w:val="000000" w:themeColor="text1"/>
        </w:rPr>
        <w:fldChar w:fldCharType="begin"/>
      </w:r>
      <w:r w:rsidR="00FE6426" w:rsidRPr="004E3C1E">
        <w:rPr>
          <w:color w:val="000000" w:themeColor="text1"/>
        </w:rPr>
        <w:instrText xml:space="preserve"> IF "</w:instrText>
      </w:r>
      <w:r w:rsidR="00FE6426" w:rsidRPr="00C8360D">
        <w:rPr>
          <w:color w:val="000000" w:themeColor="text1"/>
          <w:highlight w:val="yellow"/>
        </w:rPr>
        <w:fldChar w:fldCharType="begin"/>
      </w:r>
      <w:r w:rsidR="00FE6426" w:rsidRPr="00C8360D">
        <w:rPr>
          <w:color w:val="000000" w:themeColor="text1"/>
          <w:highlight w:val="yellow"/>
        </w:rPr>
        <w:instrText xml:space="preserve"> DOCVARIABLE </w:instrText>
      </w:r>
      <w:r w:rsidR="00FE6426" w:rsidRPr="00C8360D">
        <w:rPr>
          <w:i w:val="0"/>
          <w:color w:val="000000" w:themeColor="text1"/>
          <w:highlight w:val="yellow"/>
        </w:rPr>
        <w:instrText>НомерКорпуса</w:instrText>
      </w:r>
      <w:r w:rsidR="00C9460B">
        <w:rPr>
          <w:i w:val="0"/>
          <w:color w:val="000000" w:themeColor="text1"/>
          <w:highlight w:val="yellow"/>
        </w:rPr>
        <w:instrText xml:space="preserve"> </w:instrText>
      </w:r>
      <w:r w:rsidR="00FE6426" w:rsidRPr="00C8360D">
        <w:rPr>
          <w:color w:val="000000" w:themeColor="text1"/>
          <w:highlight w:val="yellow"/>
        </w:rPr>
        <w:instrText xml:space="preserve">\* MERGEFORMAT </w:instrText>
      </w:r>
      <w:r w:rsidR="00FE6426" w:rsidRPr="00C8360D">
        <w:rPr>
          <w:color w:val="000000" w:themeColor="text1"/>
          <w:highlight w:val="yellow"/>
        </w:rPr>
        <w:fldChar w:fldCharType="end"/>
      </w:r>
      <w:r w:rsidR="00FE6426" w:rsidRPr="00C8360D">
        <w:rPr>
          <w:color w:val="000000" w:themeColor="text1"/>
          <w:highlight w:val="yellow"/>
        </w:rPr>
        <w:instrText>"="96" "</w:instrText>
      </w:r>
    </w:p>
    <w:p w14:paraId="28E0C1C3"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51760DF6"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9027215" w14:textId="77777777" w:rsidR="00FE6426" w:rsidRPr="001D5DA6"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D5DA6">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2DDF4FB2" w14:textId="77777777" w:rsidR="00FE6426" w:rsidRPr="001D5DA6"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6B011EC0" w14:textId="7360F767" w:rsidR="00FE6426" w:rsidRPr="001D5DA6" w:rsidRDefault="005A0E44" w:rsidP="005A0E44">
      <w:pPr>
        <w:tabs>
          <w:tab w:val="left" w:pos="709"/>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Pr>
          <w:rFonts w:ascii="Times New Roman" w:hAnsi="Times New Roman" w:cs="Times New Roman"/>
          <w:noProof/>
          <w:color w:val="000000" w:themeColor="text1"/>
          <w:sz w:val="20"/>
          <w:szCs w:val="20"/>
        </w:rPr>
        <w:instrText xml:space="preserve">1. </w:instrText>
      </w:r>
      <w:r w:rsidR="00FE6426" w:rsidRPr="001D5DA6">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505A9B5" w14:textId="77777777" w:rsidR="00FE6426" w:rsidRDefault="00FE6426" w:rsidP="00FE6426">
      <w:pPr>
        <w:pStyle w:val="FR1"/>
        <w:tabs>
          <w:tab w:val="left" w:pos="567"/>
        </w:tabs>
        <w:spacing w:before="0"/>
        <w:ind w:left="0" w:firstLine="567"/>
        <w:jc w:val="both"/>
        <w:rPr>
          <w:rFonts w:ascii="Times New Roman" w:eastAsiaTheme="minorHAnsi" w:hAnsi="Times New Roman" w:cs="Times New Roman"/>
          <w:i w:val="0"/>
          <w:iCs w:val="0"/>
          <w:noProof/>
          <w:color w:val="000000" w:themeColor="text1"/>
          <w:lang w:eastAsia="en-US"/>
        </w:rPr>
      </w:pPr>
      <w:r w:rsidRPr="00B81F6D">
        <w:rPr>
          <w:rFonts w:ascii="Times New Roman" w:eastAsiaTheme="minorHAnsi" w:hAnsi="Times New Roman" w:cs="Times New Roman"/>
          <w:i w:val="0"/>
          <w:iCs w:val="0"/>
          <w:noProof/>
          <w:color w:val="000000" w:themeColor="text1"/>
          <w:lang w:eastAsia="en-US"/>
        </w:rPr>
        <w:instrText>2. В Квартире выполняется следующая отделка по помещениям</w:instrText>
      </w:r>
    </w:p>
    <w:p w14:paraId="654C4544" w14:textId="77777777" w:rsidR="00FE6426" w:rsidRPr="004F2FDD" w:rsidRDefault="00FE6426" w:rsidP="00FE6426">
      <w:pPr>
        <w:pStyle w:val="FR1"/>
        <w:tabs>
          <w:tab w:val="left" w:pos="567"/>
        </w:tabs>
        <w:spacing w:before="0"/>
        <w:ind w:left="0" w:firstLine="567"/>
        <w:rPr>
          <w:color w:val="000000" w:themeColor="text1"/>
        </w:rPr>
      </w:pPr>
      <w:r w:rsidRPr="004F2FDD">
        <w:rPr>
          <w:color w:val="000000" w:themeColor="text1"/>
        </w:rPr>
        <w:fldChar w:fldCharType="begin"/>
      </w:r>
      <w:r w:rsidRPr="004F2FDD">
        <w:rPr>
          <w:color w:val="000000" w:themeColor="text1"/>
        </w:rPr>
        <w:instrText xml:space="preserve"> IF "</w:instrText>
      </w:r>
      <w:r w:rsidRPr="004F2FDD">
        <w:rPr>
          <w:color w:val="000000" w:themeColor="text1"/>
        </w:rPr>
        <w:fldChar w:fldCharType="begin"/>
      </w:r>
      <w:r w:rsidRPr="004F2FDD">
        <w:rPr>
          <w:color w:val="000000" w:themeColor="text1"/>
        </w:rPr>
        <w:instrText xml:space="preserve"> DOCVARIABLE </w:instrText>
      </w:r>
      <w:r w:rsidRPr="004F2FDD">
        <w:rPr>
          <w:i w:val="0"/>
          <w:color w:val="000000" w:themeColor="text1"/>
        </w:rPr>
        <w:instrText>УлучшеннаяОтделка</w:instrText>
      </w:r>
      <w:r w:rsidRPr="004F2FDD">
        <w:rPr>
          <w:color w:val="000000" w:themeColor="text1"/>
        </w:rPr>
        <w:instrText xml:space="preserve">\* MERGEFORMAT </w:instrText>
      </w:r>
      <w:r w:rsidRPr="004F2FDD">
        <w:rPr>
          <w:color w:val="000000" w:themeColor="text1"/>
        </w:rPr>
        <w:fldChar w:fldCharType="end"/>
      </w:r>
      <w:r w:rsidRPr="004F2FDD">
        <w:rPr>
          <w:color w:val="000000" w:themeColor="text1"/>
        </w:rPr>
        <w:instrText>"</w:instrText>
      </w:r>
      <w:r w:rsidRPr="004F2FDD">
        <w:rPr>
          <w:color w:val="000000" w:themeColor="text1"/>
          <w:lang w:val="en-US"/>
        </w:rPr>
        <w:instrText>&lt;&gt;</w:instrText>
      </w:r>
      <w:r w:rsidRPr="004F2FDD">
        <w:rPr>
          <w:color w:val="000000" w:themeColor="text1"/>
        </w:rPr>
        <w:instrText>"</w:instrText>
      </w:r>
      <w:r w:rsidRPr="004F2FDD">
        <w:rPr>
          <w:rFonts w:ascii="Times New Roman" w:hAnsi="Times New Roman" w:cs="Times New Roman"/>
        </w:rPr>
        <w:instrText>Улучшенная отделка</w:instrText>
      </w:r>
      <w:r w:rsidRPr="004F2FDD">
        <w:rPr>
          <w:color w:val="000000" w:themeColor="text1"/>
        </w:rPr>
        <w:instrText>" "</w:instrText>
      </w:r>
    </w:p>
    <w:p w14:paraId="3A0A2A9A"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Кухня:</w:instrText>
      </w:r>
    </w:p>
    <w:p w14:paraId="33113B2D"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3717F009"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2C605613"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ламинат, установка плинтусов (вид применяемого материала определяется Застройщиком самостоятельно);</w:instrText>
      </w:r>
    </w:p>
    <w:p w14:paraId="06D2D15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60B610E2"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Комнаты:</w:instrText>
      </w:r>
    </w:p>
    <w:p w14:paraId="43B287DE"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33131A5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7EE6CC34"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полы: ламинат, установка плинтусов (вид применяемого материала определяется Застройщиком самостоятельно); </w:instrText>
      </w:r>
    </w:p>
    <w:p w14:paraId="7734DB1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41C66A28"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Коридор:</w:instrText>
      </w:r>
    </w:p>
    <w:p w14:paraId="73E36827"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761FA862"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378BC07F"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ламинат, установка плинтусов (вид применяемого материала определяется Застройщиком самостоятельно);</w:instrText>
      </w:r>
    </w:p>
    <w:p w14:paraId="07649C96"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Times New Roman" w:hAnsi="Times New Roman" w:cs="Times New Roman"/>
          <w:noProof/>
          <w:color w:val="000000"/>
          <w:sz w:val="20"/>
          <w:szCs w:val="20"/>
          <w:lang w:eastAsia="ru-RU"/>
        </w:rPr>
        <w:instrText>металлическая входная дверь</w:instrText>
      </w:r>
      <w:r w:rsidRPr="004F2FDD">
        <w:rPr>
          <w:rFonts w:ascii="Times New Roman" w:eastAsia="Calibri" w:hAnsi="Times New Roman" w:cs="Times New Roman"/>
          <w:noProof/>
          <w:color w:val="000000"/>
          <w:sz w:val="20"/>
          <w:szCs w:val="20"/>
        </w:rPr>
        <w:instrText>;</w:instrText>
      </w:r>
    </w:p>
    <w:p w14:paraId="39D7CECE"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Ванна, санузел:</w:instrText>
      </w:r>
    </w:p>
    <w:p w14:paraId="27258409"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керамическая плитка;</w:instrText>
      </w:r>
    </w:p>
    <w:p w14:paraId="654726E2"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75AB8F3B"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керамическая плитка;</w:instrText>
      </w:r>
    </w:p>
    <w:p w14:paraId="51A2B02F"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694DEEB0"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сантехнические изделия: акриловая ванна с экраном и смесителем или душевой поддон, раковина, унитаз напольный;</w:instrText>
      </w:r>
    </w:p>
    <w:p w14:paraId="6DCABA30"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Приборы учета (счетчики) холодного и горячего водоснабжения; </w:instrText>
      </w:r>
    </w:p>
    <w:p w14:paraId="1555C4FE"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Полотенцесушитель.</w:instrText>
      </w:r>
    </w:p>
    <w:p w14:paraId="1672FA00" w14:textId="77777777" w:rsidR="00FE6426" w:rsidRPr="004F2FDD" w:rsidRDefault="00FE6426" w:rsidP="00FE6426">
      <w:pPr>
        <w:spacing w:after="0" w:line="240" w:lineRule="auto"/>
        <w:ind w:firstLine="567"/>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b/>
          <w:noProof/>
          <w:color w:val="000000"/>
          <w:sz w:val="20"/>
          <w:szCs w:val="20"/>
        </w:rPr>
        <w:instrText xml:space="preserve">Лоджия и/или Балкон </w:instrText>
      </w:r>
      <w:r w:rsidRPr="004F2FDD">
        <w:rPr>
          <w:rFonts w:ascii="Times New Roman" w:eastAsia="Calibri" w:hAnsi="Times New Roman" w:cs="Times New Roman"/>
          <w:noProof/>
          <w:color w:val="000000"/>
          <w:sz w:val="20"/>
          <w:szCs w:val="20"/>
        </w:rPr>
        <w:instrText xml:space="preserve">(при наличии) </w:instrText>
      </w:r>
    </w:p>
    <w:p w14:paraId="53ED8E8B" w14:textId="77777777" w:rsidR="00FE6426" w:rsidRPr="004F2FDD" w:rsidRDefault="00FE6426" w:rsidP="00FE6426">
      <w:pPr>
        <w:numPr>
          <w:ilvl w:val="0"/>
          <w:numId w:val="9"/>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Остекление; </w:instrText>
      </w:r>
    </w:p>
    <w:p w14:paraId="5B823B58" w14:textId="77777777" w:rsidR="00FE6426" w:rsidRPr="004F2FDD" w:rsidRDefault="00FE6426" w:rsidP="00FE6426">
      <w:pPr>
        <w:numPr>
          <w:ilvl w:val="0"/>
          <w:numId w:val="9"/>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Полы, стены, потолок - без отделки. </w:instrText>
      </w:r>
    </w:p>
    <w:p w14:paraId="2E2B786F" w14:textId="77777777" w:rsidR="00FE6426" w:rsidRPr="004F2FDD"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4B80F84"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Материалы</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987BEA1" w14:textId="313E9400" w:rsidR="00FE6426" w:rsidRPr="004F2FDD" w:rsidRDefault="00FE6426" w:rsidP="00FE6426">
      <w:pPr>
        <w:tabs>
          <w:tab w:val="left" w:pos="851"/>
        </w:tabs>
        <w:spacing w:after="0" w:line="240" w:lineRule="auto"/>
        <w:ind w:firstLine="567"/>
        <w:jc w:val="both"/>
        <w:rPr>
          <w:rFonts w:ascii="Times New Roman" w:hAnsi="Times New Roman" w:cs="Times New Roman"/>
          <w:sz w:val="20"/>
          <w:szCs w:val="20"/>
        </w:rPr>
      </w:pPr>
      <w:r w:rsidRPr="004F2FDD">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4F2FDD">
        <w:rPr>
          <w:lang w:val="en-US"/>
        </w:rPr>
        <w:instrText xml:space="preserve">" </w:instrText>
      </w:r>
      <w:r w:rsidRPr="004F2FDD">
        <w:fldChar w:fldCharType="end"/>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IF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DOCVARIABLE УлучшеннаяОтделка \* MERGEFORMAT </w:instrText>
      </w:r>
      <w:r w:rsidRPr="004F2FDD">
        <w:rPr>
          <w:rFonts w:ascii="Times New Roman" w:hAnsi="Times New Roman" w:cs="Times New Roman"/>
          <w:sz w:val="20"/>
          <w:szCs w:val="20"/>
        </w:rPr>
        <w:fldChar w:fldCharType="end"/>
      </w:r>
      <w:r w:rsidRPr="004F2FDD">
        <w:rPr>
          <w:rFonts w:ascii="Times New Roman" w:hAnsi="Times New Roman" w:cs="Times New Roman"/>
          <w:sz w:val="20"/>
          <w:szCs w:val="20"/>
        </w:rPr>
        <w:instrText>"="Улучшенная отделка"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IF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DOCVARIABLE МаркетНазвание \* MERGEFORMAT </w:instrText>
      </w:r>
      <w:r w:rsidRPr="004F2FDD">
        <w:rPr>
          <w:rFonts w:ascii="Times New Roman" w:hAnsi="Times New Roman" w:cs="Times New Roman"/>
          <w:sz w:val="20"/>
          <w:szCs w:val="20"/>
        </w:rPr>
        <w:fldChar w:fldCharType="end"/>
      </w:r>
      <w:r w:rsidRPr="004F2FDD">
        <w:rPr>
          <w:rFonts w:ascii="Times New Roman" w:hAnsi="Times New Roman" w:cs="Times New Roman"/>
          <w:sz w:val="20"/>
          <w:szCs w:val="20"/>
        </w:rPr>
        <w:instrText xml:space="preserve">"="Улучшенная 1" </w:instrText>
      </w:r>
    </w:p>
    <w:p w14:paraId="17A903DA"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sz w:val="20"/>
          <w:szCs w:val="20"/>
        </w:rPr>
        <w:instrText>"</w:instrText>
      </w:r>
      <w:r w:rsidRPr="004F2FDD">
        <w:rPr>
          <w:rFonts w:ascii="Times New Roman" w:hAnsi="Times New Roman" w:cs="Times New Roman"/>
          <w:b/>
          <w:noProof/>
          <w:color w:val="000000" w:themeColor="text1"/>
          <w:sz w:val="20"/>
          <w:szCs w:val="20"/>
        </w:rPr>
        <w:instrText xml:space="preserve"> Кухня:</w:instrText>
      </w:r>
    </w:p>
    <w:p w14:paraId="4A05821C"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теснения (не окрашиваются)</w:instrText>
      </w:r>
    </w:p>
    <w:p w14:paraId="505D43B0"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24FA96C6"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3C76E99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38ED3B60" w14:textId="77777777" w:rsidR="00FE6426" w:rsidRPr="004F2FDD"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000B97B6"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Комнаты:</w:instrText>
      </w:r>
    </w:p>
    <w:p w14:paraId="57C7DFAE"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тиснения (не окрашиваются)</w:instrText>
      </w:r>
    </w:p>
    <w:p w14:paraId="29DD09C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1FCBF5AD"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6E9CA90A"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B0DD182" w14:textId="77777777" w:rsidR="00FE6426" w:rsidRPr="004F2FDD"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2C2B18DB"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Коридор:</w:instrText>
      </w:r>
    </w:p>
    <w:p w14:paraId="0C655EFB"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теснения (не окрашиваются)</w:instrText>
      </w:r>
    </w:p>
    <w:p w14:paraId="27F9795C"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28B17E6A"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3C4B60A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Металлическая входная дверь.</w:instrText>
      </w:r>
    </w:p>
    <w:p w14:paraId="32C6DC34"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11FA76F5"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Ванна, санузел:</w:instrText>
      </w:r>
    </w:p>
    <w:p w14:paraId="50B25418"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керамическая плитка (бежевая под камень);</w:instrText>
      </w:r>
    </w:p>
    <w:p w14:paraId="6450F44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4F2FDD">
        <w:rPr>
          <w:rFonts w:ascii="Times New Roman" w:hAnsi="Times New Roman" w:cs="Times New Roman"/>
          <w:noProof/>
          <w:color w:val="000000" w:themeColor="text1"/>
          <w:sz w:val="20"/>
          <w:szCs w:val="20"/>
        </w:rPr>
        <w:instrText xml:space="preserve">потолки: </w:instrText>
      </w:r>
      <w:r w:rsidRPr="004F2FDD">
        <w:rPr>
          <w:rFonts w:ascii="Times New Roman" w:hAnsi="Times New Roman" w:cs="Times New Roman"/>
          <w:noProof/>
          <w:sz w:val="20"/>
          <w:szCs w:val="20"/>
        </w:rPr>
        <w:instrText>натяжные ПВХ со встроенными точечными светильниками;</w:instrText>
      </w:r>
    </w:p>
    <w:p w14:paraId="10B9618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32DE4D6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154D5E50"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427E560"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Приборы учета (счетчики) холодного и горячего водоснабжения</w:instrText>
      </w:r>
    </w:p>
    <w:p w14:paraId="19976433"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Полотенцесушитель</w:instrText>
      </w:r>
    </w:p>
    <w:p w14:paraId="5FEBC793" w14:textId="77777777" w:rsidR="00FE6426" w:rsidRPr="004F2FDD"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 xml:space="preserve"> </w:instrText>
      </w:r>
    </w:p>
    <w:p w14:paraId="73544471"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b/>
          <w:noProof/>
          <w:color w:val="000000" w:themeColor="text1"/>
          <w:sz w:val="20"/>
          <w:szCs w:val="20"/>
        </w:rPr>
        <w:instrText xml:space="preserve">Лоджия и/или Балкон </w:instrText>
      </w:r>
      <w:r w:rsidRPr="004F2FDD">
        <w:rPr>
          <w:rFonts w:ascii="Times New Roman" w:hAnsi="Times New Roman" w:cs="Times New Roman"/>
          <w:noProof/>
          <w:color w:val="000000" w:themeColor="text1"/>
          <w:sz w:val="20"/>
          <w:szCs w:val="20"/>
        </w:rPr>
        <w:instrText xml:space="preserve">(при наличии) </w:instrText>
      </w:r>
    </w:p>
    <w:p w14:paraId="02D28E6D" w14:textId="77777777" w:rsidR="00FE6426" w:rsidRPr="004F2FDD"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Остекление  </w:instrText>
      </w:r>
    </w:p>
    <w:p w14:paraId="62AEAA50" w14:textId="77777777" w:rsidR="00FE6426" w:rsidRPr="004F2FDD"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Полы, стены, потолок - без отделки. </w:instrText>
      </w:r>
    </w:p>
    <w:p w14:paraId="61C89A2D" w14:textId="77777777" w:rsidR="00FE6426" w:rsidRPr="004F2FDD"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7CF9C64"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Материалы</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773FFFE" w14:textId="48C09140" w:rsidR="00FE6426" w:rsidRPr="00B068F3" w:rsidRDefault="00FE6426" w:rsidP="00FE6426">
      <w:pPr>
        <w:tabs>
          <w:tab w:val="left" w:pos="851"/>
        </w:tabs>
        <w:spacing w:after="0" w:line="240" w:lineRule="auto"/>
        <w:ind w:firstLine="567"/>
        <w:jc w:val="both"/>
        <w:rPr>
          <w:rFonts w:ascii="Times New Roman" w:hAnsi="Times New Roman" w:cs="Times New Roman"/>
          <w:sz w:val="20"/>
          <w:szCs w:val="20"/>
        </w:rPr>
      </w:pPr>
      <w:r w:rsidRPr="004F2FDD">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4F2FDD">
        <w:rPr>
          <w:rFonts w:ascii="Times New Roman" w:hAnsi="Times New Roman" w:cs="Times New Roman"/>
          <w:sz w:val="20"/>
          <w:szCs w:val="20"/>
        </w:rPr>
        <w:instrText xml:space="preserve">" </w:instrText>
      </w:r>
      <w:r w:rsidRPr="004F2FDD">
        <w:rPr>
          <w:rFonts w:ascii="Times New Roman" w:hAnsi="Times New Roman" w:cs="Times New Roman"/>
          <w:sz w:val="20"/>
          <w:szCs w:val="20"/>
        </w:rPr>
        <w:fldChar w:fldCharType="end"/>
      </w:r>
      <w:r w:rsidRPr="004F2FDD">
        <w:rPr>
          <w:rFonts w:ascii="Times New Roman" w:hAnsi="Times New Roman" w:cs="Times New Roman"/>
        </w:rPr>
        <w:instrText>"</w:instrText>
      </w:r>
      <w:r w:rsidRPr="004F2FDD">
        <w:rPr>
          <w:rFonts w:ascii="Times New Roman" w:hAnsi="Times New Roman" w:cs="Times New Roman"/>
        </w:rPr>
        <w:fldChar w:fldCharType="end"/>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УлучшеннаяОтделка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"="Улучшенная отделка"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МаркетНазвание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 xml:space="preserve">"="Улучшенная 2" </w:instrText>
      </w:r>
    </w:p>
    <w:p w14:paraId="48308FCF"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sz w:val="20"/>
          <w:szCs w:val="20"/>
        </w:rPr>
        <w:instrText>"</w:instrText>
      </w:r>
      <w:r w:rsidRPr="00B068F3">
        <w:rPr>
          <w:rFonts w:ascii="Times New Roman" w:hAnsi="Times New Roman" w:cs="Times New Roman"/>
          <w:b/>
          <w:noProof/>
          <w:color w:val="000000" w:themeColor="text1"/>
          <w:sz w:val="20"/>
          <w:szCs w:val="20"/>
        </w:rPr>
        <w:instrText xml:space="preserve"> Кухня:</w:instrText>
      </w:r>
    </w:p>
    <w:p w14:paraId="0A09DE8E"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теснения (не окрашиваются)</w:instrText>
      </w:r>
    </w:p>
    <w:p w14:paraId="37ABA5B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4F00EC77"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717C77A8"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4F074D7C" w14:textId="77777777" w:rsidR="00FE6426" w:rsidRPr="00B068F3"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663465C9"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Комнаты:</w:instrText>
      </w:r>
    </w:p>
    <w:p w14:paraId="0331C4C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тиснения (не окрашиваются)</w:instrText>
      </w:r>
    </w:p>
    <w:p w14:paraId="2756202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2E1CD55C"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2331FCB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FB7FD13" w14:textId="77777777" w:rsidR="00FE6426" w:rsidRPr="00B068F3"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60749585"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Коридор:</w:instrText>
      </w:r>
    </w:p>
    <w:p w14:paraId="7399046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теснения (не окрашиваются)</w:instrText>
      </w:r>
    </w:p>
    <w:p w14:paraId="504BC62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05FCB5A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AD0D2EE"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Металлическая входная дверь.</w:instrText>
      </w:r>
    </w:p>
    <w:p w14:paraId="4838CE73"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4654F163"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Ванна, санузел:</w:instrText>
      </w:r>
    </w:p>
    <w:p w14:paraId="43BD341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керамическая плитка (бежевая под камень);</w:instrText>
      </w:r>
    </w:p>
    <w:p w14:paraId="4C850B8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B068F3">
        <w:rPr>
          <w:rFonts w:ascii="Times New Roman" w:hAnsi="Times New Roman" w:cs="Times New Roman"/>
          <w:noProof/>
          <w:color w:val="000000" w:themeColor="text1"/>
          <w:sz w:val="20"/>
          <w:szCs w:val="20"/>
        </w:rPr>
        <w:instrText xml:space="preserve">потолки: </w:instrText>
      </w:r>
      <w:r w:rsidRPr="00B068F3">
        <w:rPr>
          <w:rFonts w:ascii="Times New Roman" w:hAnsi="Times New Roman" w:cs="Times New Roman"/>
          <w:noProof/>
          <w:sz w:val="20"/>
          <w:szCs w:val="20"/>
        </w:rPr>
        <w:instrText>натяжные ПВХ со встроенными точечными светильниками;</w:instrText>
      </w:r>
    </w:p>
    <w:p w14:paraId="2717654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4796041A"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1283E13"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FE23691"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Приборы учета (счетчики) холодного и горячего водоснабжения</w:instrText>
      </w:r>
    </w:p>
    <w:p w14:paraId="04544673"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Полотенцесушитель</w:instrText>
      </w:r>
    </w:p>
    <w:p w14:paraId="301F613A" w14:textId="77777777" w:rsidR="00FE6426" w:rsidRPr="00B068F3"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 xml:space="preserve"> </w:instrText>
      </w:r>
    </w:p>
    <w:p w14:paraId="3EE1B16E" w14:textId="77777777"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b/>
          <w:noProof/>
          <w:color w:val="000000" w:themeColor="text1"/>
          <w:sz w:val="20"/>
          <w:szCs w:val="20"/>
        </w:rPr>
        <w:instrText xml:space="preserve">Лоджия и/или Балкон </w:instrText>
      </w:r>
      <w:r w:rsidRPr="00B068F3">
        <w:rPr>
          <w:rFonts w:ascii="Times New Roman" w:hAnsi="Times New Roman" w:cs="Times New Roman"/>
          <w:noProof/>
          <w:color w:val="000000" w:themeColor="text1"/>
          <w:sz w:val="20"/>
          <w:szCs w:val="20"/>
        </w:rPr>
        <w:instrText xml:space="preserve">(при наличии) </w:instrText>
      </w:r>
    </w:p>
    <w:p w14:paraId="7360AE1C"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Остекление  </w:instrText>
      </w:r>
    </w:p>
    <w:p w14:paraId="5F04709D"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Полы, стены, потолок - без отделки. </w:instrText>
      </w:r>
    </w:p>
    <w:p w14:paraId="48612E65" w14:textId="77777777" w:rsidR="00FE6426" w:rsidRPr="00B068F3"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33DC017" w14:textId="77777777"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068F3">
        <w:rPr>
          <w:rFonts w:ascii="Times New Roman" w:hAnsi="Times New Roman" w:cs="Times New Roman"/>
          <w:noProof/>
          <w:color w:val="000000" w:themeColor="text1"/>
          <w:spacing w:val="-20"/>
          <w:sz w:val="20"/>
          <w:szCs w:val="20"/>
        </w:rPr>
        <w:instrText>‹‹</w:instrText>
      </w:r>
      <w:r w:rsidRPr="00B068F3">
        <w:rPr>
          <w:rFonts w:ascii="Times New Roman" w:hAnsi="Times New Roman" w:cs="Times New Roman"/>
          <w:noProof/>
          <w:color w:val="000000" w:themeColor="text1"/>
          <w:sz w:val="20"/>
          <w:szCs w:val="20"/>
        </w:rPr>
        <w:instrText>Материалы</w:instrText>
      </w:r>
      <w:r w:rsidRPr="00B068F3">
        <w:rPr>
          <w:rFonts w:ascii="Times New Roman" w:hAnsi="Times New Roman" w:cs="Times New Roman"/>
          <w:noProof/>
          <w:color w:val="000000" w:themeColor="text1"/>
          <w:spacing w:val="-20"/>
          <w:sz w:val="20"/>
          <w:szCs w:val="20"/>
        </w:rPr>
        <w:instrText>››</w:instrText>
      </w:r>
      <w:r w:rsidRPr="00B068F3">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1154FFDE" w14:textId="1E912882" w:rsidR="00FE6426" w:rsidRPr="00B068F3" w:rsidRDefault="00FE6426" w:rsidP="00FE6426">
      <w:pPr>
        <w:tabs>
          <w:tab w:val="left" w:pos="851"/>
        </w:tabs>
        <w:spacing w:after="0" w:line="240" w:lineRule="auto"/>
        <w:ind w:firstLine="567"/>
        <w:jc w:val="both"/>
        <w:rPr>
          <w:rFonts w:ascii="Times New Roman" w:hAnsi="Times New Roman" w:cs="Times New Roman"/>
          <w:sz w:val="20"/>
          <w:szCs w:val="20"/>
        </w:rPr>
      </w:pPr>
      <w:r w:rsidRPr="00B068F3">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B068F3">
        <w:rPr>
          <w:rFonts w:ascii="Times New Roman" w:hAnsi="Times New Roman" w:cs="Times New Roman"/>
          <w:sz w:val="20"/>
          <w:szCs w:val="20"/>
        </w:rPr>
        <w:instrText xml:space="preserve">" </w:instrText>
      </w:r>
      <w:r w:rsidRPr="00B068F3">
        <w:rPr>
          <w:rFonts w:ascii="Times New Roman" w:hAnsi="Times New Roman" w:cs="Times New Roman"/>
          <w:sz w:val="20"/>
          <w:szCs w:val="20"/>
        </w:rPr>
        <w:fldChar w:fldCharType="end"/>
      </w:r>
      <w:r w:rsidRPr="00B068F3">
        <w:rPr>
          <w:rFonts w:ascii="Times New Roman" w:hAnsi="Times New Roman" w:cs="Times New Roman"/>
        </w:rPr>
        <w:instrText>"</w:instrText>
      </w:r>
      <w:r w:rsidRPr="00B068F3">
        <w:rPr>
          <w:rFonts w:ascii="Times New Roman" w:hAnsi="Times New Roman" w:cs="Times New Roman"/>
        </w:rPr>
        <w:fldChar w:fldCharType="end"/>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УлучшеннаяОтделка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"="Улучшенная отделка"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МаркетНазвание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 xml:space="preserve">"="Улучшенная 3" </w:instrText>
      </w:r>
    </w:p>
    <w:p w14:paraId="04E8ACF7"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hAnsi="Times New Roman" w:cs="Times New Roman"/>
          <w:sz w:val="20"/>
          <w:szCs w:val="20"/>
        </w:rPr>
        <w:instrText>"</w:instrText>
      </w:r>
      <w:r w:rsidRPr="00B068F3">
        <w:rPr>
          <w:rFonts w:ascii="Times New Roman" w:eastAsia="Calibri" w:hAnsi="Times New Roman" w:cs="Times New Roman"/>
          <w:b/>
          <w:noProof/>
          <w:color w:val="000000"/>
          <w:sz w:val="20"/>
          <w:szCs w:val="20"/>
        </w:rPr>
        <w:instrText xml:space="preserve"> Кухня:</w:instrText>
      </w:r>
    </w:p>
    <w:p w14:paraId="6D40248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теснения (не окрашиваются)</w:instrText>
      </w:r>
    </w:p>
    <w:p w14:paraId="50C5E346"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52ACD01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4AB6FBA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столярные изделия: дверь глухая без остекления с филенкой по периметру; </w:instrText>
      </w:r>
    </w:p>
    <w:p w14:paraId="68E05F6C" w14:textId="77777777" w:rsidR="00FE6426" w:rsidRPr="00B068F3" w:rsidRDefault="00FE6426" w:rsidP="00FE6426">
      <w:pPr>
        <w:tabs>
          <w:tab w:val="left" w:pos="851"/>
        </w:tabs>
        <w:spacing w:after="0" w:line="240" w:lineRule="auto"/>
        <w:ind w:left="567"/>
        <w:contextualSpacing/>
        <w:jc w:val="both"/>
        <w:rPr>
          <w:rFonts w:ascii="Times New Roman" w:eastAsia="Calibri" w:hAnsi="Times New Roman" w:cs="Times New Roman"/>
          <w:strike/>
          <w:noProof/>
          <w:color w:val="000000"/>
          <w:sz w:val="20"/>
          <w:szCs w:val="20"/>
        </w:rPr>
      </w:pPr>
    </w:p>
    <w:p w14:paraId="02B9AFD1"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Комнаты:</w:instrText>
      </w:r>
    </w:p>
    <w:p w14:paraId="289AA8E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тиснения (не окрашиваются)</w:instrText>
      </w:r>
    </w:p>
    <w:p w14:paraId="504DDCA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561657B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322F128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столярные изделия: дверь глухая без остекления с филенкой по периметру.</w:instrText>
      </w:r>
    </w:p>
    <w:p w14:paraId="52E63D66" w14:textId="77777777" w:rsidR="00FE6426" w:rsidRPr="00B068F3" w:rsidRDefault="00FE6426" w:rsidP="00FE6426">
      <w:pPr>
        <w:tabs>
          <w:tab w:val="left" w:pos="851"/>
        </w:tabs>
        <w:spacing w:after="0" w:line="240" w:lineRule="auto"/>
        <w:ind w:left="567"/>
        <w:contextualSpacing/>
        <w:jc w:val="both"/>
        <w:rPr>
          <w:rFonts w:ascii="Times New Roman" w:eastAsia="Calibri" w:hAnsi="Times New Roman" w:cs="Times New Roman"/>
          <w:strike/>
          <w:noProof/>
          <w:color w:val="000000"/>
          <w:sz w:val="20"/>
          <w:szCs w:val="20"/>
        </w:rPr>
      </w:pPr>
    </w:p>
    <w:p w14:paraId="65CE5E06"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Коридор:</w:instrText>
      </w:r>
    </w:p>
    <w:p w14:paraId="38FA029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теснения (не окрашиваются)</w:instrText>
      </w:r>
    </w:p>
    <w:p w14:paraId="6A414E36"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6662702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6974FEF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Металлическая входная дверь.</w:instrText>
      </w:r>
    </w:p>
    <w:p w14:paraId="4865A35E"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p>
    <w:p w14:paraId="7E3926FC"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Ванна, санузел:</w:instrText>
      </w:r>
    </w:p>
    <w:p w14:paraId="7199899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керамическая плитка (бежевая под камень);</w:instrText>
      </w:r>
    </w:p>
    <w:p w14:paraId="2A3FF2A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color w:val="000000"/>
          <w:sz w:val="20"/>
          <w:szCs w:val="20"/>
        </w:rPr>
        <w:instrText xml:space="preserve">потолки: </w:instrText>
      </w:r>
      <w:r w:rsidRPr="00B068F3">
        <w:rPr>
          <w:rFonts w:ascii="Times New Roman" w:eastAsia="Calibri" w:hAnsi="Times New Roman" w:cs="Times New Roman"/>
          <w:noProof/>
          <w:sz w:val="20"/>
          <w:szCs w:val="20"/>
        </w:rPr>
        <w:instrText>натяжные ПВХ со встроенными точечными светильниками;</w:instrText>
      </w:r>
    </w:p>
    <w:p w14:paraId="724D665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1E5CA1E7"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столярные изделия: дверь глухая без остекления с филенкой по периметру;</w:instrText>
      </w:r>
    </w:p>
    <w:p w14:paraId="62BBE3AC"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D1A25A2"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Приборы учета (счетчики) холодного и горячего водоснабжения</w:instrText>
      </w:r>
    </w:p>
    <w:p w14:paraId="4F22A41F"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Полотенцесушитель</w:instrText>
      </w:r>
    </w:p>
    <w:p w14:paraId="7EFF2528" w14:textId="77777777" w:rsidR="00FE6426" w:rsidRPr="00B068F3" w:rsidRDefault="00FE6426" w:rsidP="00FE6426">
      <w:pPr>
        <w:tabs>
          <w:tab w:val="left" w:pos="851"/>
        </w:tabs>
        <w:spacing w:after="0" w:line="240" w:lineRule="auto"/>
        <w:ind w:left="1185"/>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 xml:space="preserve"> </w:instrText>
      </w:r>
    </w:p>
    <w:p w14:paraId="1D415EF4"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b/>
          <w:noProof/>
          <w:color w:val="000000"/>
          <w:sz w:val="20"/>
          <w:szCs w:val="20"/>
        </w:rPr>
        <w:instrText xml:space="preserve">Лоджия и/или Балкон </w:instrText>
      </w:r>
      <w:r w:rsidRPr="00B068F3">
        <w:rPr>
          <w:rFonts w:ascii="Times New Roman" w:eastAsia="Calibri" w:hAnsi="Times New Roman" w:cs="Times New Roman"/>
          <w:noProof/>
          <w:color w:val="000000"/>
          <w:sz w:val="20"/>
          <w:szCs w:val="20"/>
        </w:rPr>
        <w:instrText xml:space="preserve">(при наличии) </w:instrText>
      </w:r>
    </w:p>
    <w:p w14:paraId="6FE46E03"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Остекление  </w:instrText>
      </w:r>
    </w:p>
    <w:p w14:paraId="295D4BD9"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Полы, стены, потолок - без отделки. </w:instrText>
      </w:r>
    </w:p>
    <w:p w14:paraId="7B3386E4" w14:textId="77777777" w:rsidR="00FE6426" w:rsidRPr="00B068F3" w:rsidRDefault="00FE6426" w:rsidP="00FE6426">
      <w:pPr>
        <w:tabs>
          <w:tab w:val="left" w:pos="851"/>
        </w:tabs>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p>
    <w:p w14:paraId="02CAC87A"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068F3">
        <w:rPr>
          <w:rFonts w:ascii="Times New Roman" w:eastAsia="Calibri" w:hAnsi="Times New Roman" w:cs="Times New Roman"/>
          <w:noProof/>
          <w:color w:val="000000"/>
          <w:spacing w:val="-20"/>
          <w:sz w:val="20"/>
          <w:szCs w:val="20"/>
        </w:rPr>
        <w:instrText>‹‹</w:instrText>
      </w:r>
      <w:r w:rsidRPr="00B068F3">
        <w:rPr>
          <w:rFonts w:ascii="Times New Roman" w:eastAsia="Calibri" w:hAnsi="Times New Roman" w:cs="Times New Roman"/>
          <w:noProof/>
          <w:color w:val="000000"/>
          <w:sz w:val="20"/>
          <w:szCs w:val="20"/>
        </w:rPr>
        <w:instrText>Материалы</w:instrText>
      </w:r>
      <w:r w:rsidRPr="00B068F3">
        <w:rPr>
          <w:rFonts w:ascii="Times New Roman" w:eastAsia="Calibri" w:hAnsi="Times New Roman" w:cs="Times New Roman"/>
          <w:noProof/>
          <w:color w:val="000000"/>
          <w:spacing w:val="-20"/>
          <w:sz w:val="20"/>
          <w:szCs w:val="20"/>
        </w:rPr>
        <w:instrText>››</w:instrText>
      </w:r>
      <w:r w:rsidRPr="00B068F3">
        <w:rPr>
          <w:rFonts w:ascii="Times New Roman" w:eastAsia="Calibri" w:hAnsi="Times New Roman" w:cs="Times New Roman"/>
          <w:noProof/>
          <w:color w:val="000000"/>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879964F" w14:textId="77777777" w:rsidR="00FE6426" w:rsidRPr="00CD5DFA" w:rsidRDefault="00FE6426" w:rsidP="00FE6426">
      <w:pPr>
        <w:tabs>
          <w:tab w:val="left" w:pos="851"/>
        </w:tabs>
        <w:spacing w:after="0" w:line="240" w:lineRule="auto"/>
        <w:ind w:firstLine="567"/>
        <w:jc w:val="both"/>
        <w:rPr>
          <w:rFonts w:ascii="Times New Roman" w:hAnsi="Times New Roman" w:cs="Times New Roman"/>
          <w:sz w:val="20"/>
          <w:szCs w:val="20"/>
        </w:rPr>
      </w:pPr>
      <w:r w:rsidRPr="00B068F3">
        <w:rPr>
          <w:rFonts w:ascii="Times New Roman" w:eastAsia="Calibri" w:hAnsi="Times New Roman" w:cs="Times New Roman"/>
          <w:noProof/>
          <w:color w:val="000000"/>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B068F3">
        <w:rPr>
          <w:rFonts w:ascii="Times New Roman" w:hAnsi="Times New Roman" w:cs="Times New Roman"/>
          <w:sz w:val="20"/>
          <w:szCs w:val="20"/>
        </w:rPr>
        <w:instrText xml:space="preserve">" </w:instrText>
      </w:r>
      <w:r w:rsidRPr="00B068F3">
        <w:rPr>
          <w:rFonts w:ascii="Times New Roman" w:hAnsi="Times New Roman" w:cs="Times New Roman"/>
          <w:sz w:val="20"/>
          <w:szCs w:val="20"/>
        </w:rPr>
        <w:fldChar w:fldCharType="end"/>
      </w:r>
      <w:r w:rsidRPr="00B068F3">
        <w:rPr>
          <w:rFonts w:ascii="Times New Roman" w:hAnsi="Times New Roman" w:cs="Times New Roman"/>
        </w:rPr>
        <w:instrText>"</w:instrText>
      </w:r>
      <w:r w:rsidRPr="00B068F3">
        <w:rPr>
          <w:rFonts w:ascii="Times New Roman" w:hAnsi="Times New Roman" w:cs="Times New Roman"/>
        </w:rPr>
        <w:fldChar w:fldCharType="end"/>
      </w:r>
      <w:r>
        <w:rPr>
          <w:rFonts w:ascii="Times New Roman" w:hAnsi="Times New Roman" w:cs="Times New Roman"/>
        </w:rPr>
        <w:br/>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УлучшеннаяОтделка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"="Улучшенная отделка"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МаркетНазвание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 xml:space="preserve">"="Улучшенная 4" </w:instrText>
      </w:r>
    </w:p>
    <w:p w14:paraId="2B883210"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sz w:val="20"/>
          <w:szCs w:val="20"/>
        </w:rPr>
        <w:instrText>"</w:instrText>
      </w:r>
      <w:r w:rsidRPr="00CD5DFA">
        <w:rPr>
          <w:rFonts w:ascii="Times New Roman" w:hAnsi="Times New Roman" w:cs="Times New Roman"/>
          <w:b/>
          <w:noProof/>
          <w:color w:val="000000" w:themeColor="text1"/>
          <w:sz w:val="20"/>
          <w:szCs w:val="20"/>
        </w:rPr>
        <w:instrText xml:space="preserve"> Кухня:</w:instrText>
      </w:r>
    </w:p>
    <w:p w14:paraId="22F566B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3B72E262"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4163AA42"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27878BF5"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1610F1A6"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23133743"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Комнаты:</w:instrText>
      </w:r>
    </w:p>
    <w:p w14:paraId="333BC388"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тиснения (не окрашиваются)</w:instrText>
      </w:r>
    </w:p>
    <w:p w14:paraId="16C9091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96F1C5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769EECA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9EA9618"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478CEA43"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Коридор:</w:instrText>
      </w:r>
    </w:p>
    <w:p w14:paraId="0403FA7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27AD415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CB0555C"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53C79173"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Металлическая входная дверь.</w:instrText>
      </w:r>
    </w:p>
    <w:p w14:paraId="2A23B941"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3786A93D"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Ванна, санузел:</w:instrText>
      </w:r>
    </w:p>
    <w:p w14:paraId="44174C98"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керамическая плитка (бежевая под камень);</w:instrText>
      </w:r>
    </w:p>
    <w:p w14:paraId="4CE24F57"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CD5DFA">
        <w:rPr>
          <w:rFonts w:ascii="Times New Roman" w:hAnsi="Times New Roman" w:cs="Times New Roman"/>
          <w:noProof/>
          <w:color w:val="000000" w:themeColor="text1"/>
          <w:sz w:val="20"/>
          <w:szCs w:val="20"/>
        </w:rPr>
        <w:instrText xml:space="preserve">потолки: </w:instrText>
      </w:r>
      <w:r w:rsidRPr="00CD5DFA">
        <w:rPr>
          <w:rFonts w:ascii="Times New Roman" w:hAnsi="Times New Roman" w:cs="Times New Roman"/>
          <w:noProof/>
          <w:sz w:val="20"/>
          <w:szCs w:val="20"/>
        </w:rPr>
        <w:instrText>натяжные ПВХ со встроенными точечными светильниками;</w:instrText>
      </w:r>
    </w:p>
    <w:p w14:paraId="210A9A9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2ED87DF9"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265965E"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4E4676FA"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Приборы учета (счетчики) холодного и горячего водоснабжения</w:instrText>
      </w:r>
    </w:p>
    <w:p w14:paraId="004F4511"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Полотенцесушитель</w:instrText>
      </w:r>
    </w:p>
    <w:p w14:paraId="7C195465" w14:textId="77777777" w:rsidR="00FE6426" w:rsidRPr="00CD5DFA"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 xml:space="preserve"> </w:instrText>
      </w:r>
    </w:p>
    <w:p w14:paraId="72C7A1DF"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b/>
          <w:noProof/>
          <w:color w:val="000000" w:themeColor="text1"/>
          <w:sz w:val="20"/>
          <w:szCs w:val="20"/>
        </w:rPr>
        <w:instrText xml:space="preserve">Лоджия и/или Балкон </w:instrText>
      </w:r>
      <w:r w:rsidRPr="00CD5DFA">
        <w:rPr>
          <w:rFonts w:ascii="Times New Roman" w:hAnsi="Times New Roman" w:cs="Times New Roman"/>
          <w:noProof/>
          <w:color w:val="000000" w:themeColor="text1"/>
          <w:sz w:val="20"/>
          <w:szCs w:val="20"/>
        </w:rPr>
        <w:instrText xml:space="preserve">(при наличии) </w:instrText>
      </w:r>
    </w:p>
    <w:p w14:paraId="6F99E7E9"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Остекление  </w:instrText>
      </w:r>
    </w:p>
    <w:p w14:paraId="7E62D83E"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Полы, стены, потолок - без отделки. </w:instrText>
      </w:r>
    </w:p>
    <w:p w14:paraId="310EB371" w14:textId="77777777" w:rsidR="00FE6426" w:rsidRPr="00CD5DFA"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C06C5B4"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Материалы</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85CD9C2" w14:textId="41CBB80D" w:rsidR="00FE6426" w:rsidRPr="00CD5DFA" w:rsidRDefault="00FE6426" w:rsidP="00FE6426">
      <w:pPr>
        <w:tabs>
          <w:tab w:val="left" w:pos="851"/>
        </w:tabs>
        <w:spacing w:after="0" w:line="240" w:lineRule="auto"/>
        <w:ind w:firstLine="567"/>
        <w:jc w:val="both"/>
        <w:rPr>
          <w:rFonts w:ascii="Times New Roman" w:hAnsi="Times New Roman" w:cs="Times New Roman"/>
          <w:sz w:val="20"/>
          <w:szCs w:val="20"/>
        </w:rPr>
      </w:pPr>
      <w:r w:rsidRPr="00CD5DFA">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CD5DFA">
        <w:rPr>
          <w:rFonts w:ascii="Times New Roman" w:eastAsia="Calibri" w:hAnsi="Times New Roman" w:cs="Times New Roman"/>
          <w:noProof/>
          <w:color w:val="000000"/>
          <w:sz w:val="20"/>
          <w:szCs w:val="20"/>
        </w:rPr>
        <w:instrText>.</w:instrText>
      </w:r>
      <w:r w:rsidRPr="00CD5DFA">
        <w:rPr>
          <w:rFonts w:ascii="Times New Roman" w:hAnsi="Times New Roman" w:cs="Times New Roman"/>
          <w:sz w:val="20"/>
          <w:szCs w:val="20"/>
        </w:rPr>
        <w:instrText xml:space="preserve">" </w:instrText>
      </w:r>
      <w:r w:rsidRPr="00CD5DFA">
        <w:rPr>
          <w:rFonts w:ascii="Times New Roman" w:hAnsi="Times New Roman" w:cs="Times New Roman"/>
          <w:sz w:val="20"/>
          <w:szCs w:val="20"/>
        </w:rPr>
        <w:fldChar w:fldCharType="end"/>
      </w:r>
      <w:r w:rsidRPr="00CD5DFA">
        <w:rPr>
          <w:rFonts w:ascii="Times New Roman" w:hAnsi="Times New Roman" w:cs="Times New Roman"/>
        </w:rPr>
        <w:instrText>"</w:instrText>
      </w:r>
      <w:r w:rsidRPr="00CD5DFA">
        <w:rPr>
          <w:rFonts w:ascii="Times New Roman" w:hAnsi="Times New Roman" w:cs="Times New Roman"/>
        </w:rPr>
        <w:fldChar w:fldCharType="end"/>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УлучшеннаяОтделка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"="Улучшенная отделка"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МаркетНазвание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 xml:space="preserve">"="Улучшенная 5" </w:instrText>
      </w:r>
    </w:p>
    <w:p w14:paraId="7D1ACF79"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sz w:val="20"/>
          <w:szCs w:val="20"/>
        </w:rPr>
        <w:instrText>"</w:instrText>
      </w:r>
      <w:r w:rsidRPr="00CD5DFA">
        <w:rPr>
          <w:rFonts w:ascii="Times New Roman" w:hAnsi="Times New Roman" w:cs="Times New Roman"/>
          <w:b/>
          <w:noProof/>
          <w:color w:val="000000" w:themeColor="text1"/>
          <w:sz w:val="20"/>
          <w:szCs w:val="20"/>
        </w:rPr>
        <w:instrText xml:space="preserve"> Кухня:</w:instrText>
      </w:r>
    </w:p>
    <w:p w14:paraId="089659A9"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0AFA4FE3"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FD7606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4992375"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41F21E83"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00896DB9"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Комнаты:</w:instrText>
      </w:r>
    </w:p>
    <w:p w14:paraId="3342F56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тиснения (не окрашиваются)</w:instrText>
      </w:r>
    </w:p>
    <w:p w14:paraId="2ACE185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F877F8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C33502A"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7974AC0"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321B8C61"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Коридор:</w:instrText>
      </w:r>
    </w:p>
    <w:p w14:paraId="65E53CE7"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265E57B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0C56D8C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7AC6011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Металлическая входная дверь.</w:instrText>
      </w:r>
    </w:p>
    <w:p w14:paraId="19257454"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4CEC7662"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Ванна, санузел:</w:instrText>
      </w:r>
    </w:p>
    <w:p w14:paraId="26866C7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керамическая плитка (белая под мрамор);</w:instrText>
      </w:r>
    </w:p>
    <w:p w14:paraId="0DFBC31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CD5DFA">
        <w:rPr>
          <w:rFonts w:ascii="Times New Roman" w:hAnsi="Times New Roman" w:cs="Times New Roman"/>
          <w:noProof/>
          <w:color w:val="000000" w:themeColor="text1"/>
          <w:sz w:val="20"/>
          <w:szCs w:val="20"/>
        </w:rPr>
        <w:instrText xml:space="preserve">потолки: </w:instrText>
      </w:r>
      <w:r w:rsidRPr="00CD5DFA">
        <w:rPr>
          <w:rFonts w:ascii="Times New Roman" w:hAnsi="Times New Roman" w:cs="Times New Roman"/>
          <w:noProof/>
          <w:sz w:val="20"/>
          <w:szCs w:val="20"/>
        </w:rPr>
        <w:instrText>натяжные ПВХ со встроенными точечными светильниками;</w:instrText>
      </w:r>
    </w:p>
    <w:p w14:paraId="0E76E84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02B9866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226596AD"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2E52375A"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Приборы учета (счетчики) холодного и горячего водоснабжения</w:instrText>
      </w:r>
    </w:p>
    <w:p w14:paraId="232253A2"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Полотенцесушитель</w:instrText>
      </w:r>
    </w:p>
    <w:p w14:paraId="76EF42D1" w14:textId="77777777" w:rsidR="00FE6426" w:rsidRPr="00CD5DFA"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 xml:space="preserve"> </w:instrText>
      </w:r>
    </w:p>
    <w:p w14:paraId="53E34B61"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b/>
          <w:noProof/>
          <w:color w:val="000000" w:themeColor="text1"/>
          <w:sz w:val="20"/>
          <w:szCs w:val="20"/>
        </w:rPr>
        <w:instrText xml:space="preserve">Лоджия и/или Балкон </w:instrText>
      </w:r>
      <w:r w:rsidRPr="00CD5DFA">
        <w:rPr>
          <w:rFonts w:ascii="Times New Roman" w:hAnsi="Times New Roman" w:cs="Times New Roman"/>
          <w:noProof/>
          <w:color w:val="000000" w:themeColor="text1"/>
          <w:sz w:val="20"/>
          <w:szCs w:val="20"/>
        </w:rPr>
        <w:instrText xml:space="preserve">(при наличии) </w:instrText>
      </w:r>
    </w:p>
    <w:p w14:paraId="51CFA107"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Остекление  </w:instrText>
      </w:r>
    </w:p>
    <w:p w14:paraId="25616CC0"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Полы, стены, потолок - без отделки. </w:instrText>
      </w:r>
    </w:p>
    <w:p w14:paraId="2595C81C" w14:textId="77777777" w:rsidR="00FE6426" w:rsidRPr="00CD5DFA"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7E2AA326"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Материалы</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D9C08E7" w14:textId="3F60A6BC" w:rsidR="00FE6426" w:rsidRPr="00E22EB0" w:rsidRDefault="00FE6426" w:rsidP="00FE6426">
      <w:pPr>
        <w:tabs>
          <w:tab w:val="left" w:pos="851"/>
        </w:tabs>
        <w:spacing w:after="0" w:line="240" w:lineRule="auto"/>
        <w:ind w:firstLine="567"/>
        <w:jc w:val="both"/>
        <w:rPr>
          <w:rFonts w:ascii="Times New Roman" w:hAnsi="Times New Roman" w:cs="Times New Roman"/>
          <w:sz w:val="20"/>
          <w:szCs w:val="20"/>
        </w:rPr>
      </w:pPr>
      <w:r w:rsidRPr="00CD5DFA">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CD5DFA">
        <w:rPr>
          <w:rFonts w:ascii="Times New Roman" w:hAnsi="Times New Roman" w:cs="Times New Roman"/>
          <w:sz w:val="20"/>
          <w:szCs w:val="20"/>
        </w:rPr>
        <w:instrText xml:space="preserve">" </w:instrText>
      </w:r>
      <w:r w:rsidRPr="00CD5DFA">
        <w:rPr>
          <w:rFonts w:ascii="Times New Roman" w:hAnsi="Times New Roman" w:cs="Times New Roman"/>
          <w:sz w:val="20"/>
          <w:szCs w:val="20"/>
        </w:rPr>
        <w:fldChar w:fldCharType="end"/>
      </w:r>
      <w:r w:rsidRPr="00CD5DFA">
        <w:rPr>
          <w:rFonts w:ascii="Times New Roman" w:hAnsi="Times New Roman" w:cs="Times New Roman"/>
        </w:rPr>
        <w:instrText>"</w:instrText>
      </w:r>
      <w:r w:rsidRPr="00CD5DFA">
        <w:rPr>
          <w:rFonts w:ascii="Times New Roman" w:hAnsi="Times New Roman" w:cs="Times New Roman"/>
        </w:rPr>
        <w:fldChar w:fldCharType="end"/>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IF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DOCVARIABLE УлучшеннаяОтделка \* MERGEFORMAT </w:instrText>
      </w:r>
      <w:r w:rsidRPr="00E22EB0">
        <w:rPr>
          <w:rFonts w:ascii="Times New Roman" w:hAnsi="Times New Roman" w:cs="Times New Roman"/>
          <w:sz w:val="20"/>
          <w:szCs w:val="20"/>
        </w:rPr>
        <w:fldChar w:fldCharType="end"/>
      </w:r>
      <w:r w:rsidRPr="00E22EB0">
        <w:rPr>
          <w:rFonts w:ascii="Times New Roman" w:hAnsi="Times New Roman" w:cs="Times New Roman"/>
          <w:sz w:val="20"/>
          <w:szCs w:val="20"/>
        </w:rPr>
        <w:instrText>"="Улучшенная отделка"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IF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DOCVARIABLE МаркетНазвание \* MERGEFORMAT </w:instrText>
      </w:r>
      <w:r w:rsidRPr="00E22EB0">
        <w:rPr>
          <w:rFonts w:ascii="Times New Roman" w:hAnsi="Times New Roman" w:cs="Times New Roman"/>
          <w:sz w:val="20"/>
          <w:szCs w:val="20"/>
        </w:rPr>
        <w:fldChar w:fldCharType="end"/>
      </w:r>
      <w:r w:rsidRPr="00E22EB0">
        <w:rPr>
          <w:rFonts w:ascii="Times New Roman" w:hAnsi="Times New Roman" w:cs="Times New Roman"/>
          <w:sz w:val="20"/>
          <w:szCs w:val="20"/>
        </w:rPr>
        <w:instrText xml:space="preserve">"="Улучшенная 6" </w:instrText>
      </w:r>
    </w:p>
    <w:p w14:paraId="460E79E8"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sz w:val="20"/>
          <w:szCs w:val="20"/>
        </w:rPr>
        <w:instrText>"</w:instrText>
      </w:r>
      <w:r w:rsidRPr="00E22EB0">
        <w:rPr>
          <w:rFonts w:ascii="Times New Roman" w:hAnsi="Times New Roman" w:cs="Times New Roman"/>
          <w:b/>
          <w:noProof/>
          <w:color w:val="000000" w:themeColor="text1"/>
          <w:sz w:val="20"/>
          <w:szCs w:val="20"/>
        </w:rPr>
        <w:instrText xml:space="preserve"> Кухня:</w:instrText>
      </w:r>
    </w:p>
    <w:p w14:paraId="34679A04"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теснения (не окрашиваются)</w:instrText>
      </w:r>
    </w:p>
    <w:p w14:paraId="058C520A"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73340127"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2D1D25DD"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524249F4" w14:textId="77777777" w:rsidR="00FE6426" w:rsidRPr="00E22EB0" w:rsidRDefault="00FE6426" w:rsidP="00FE6426">
      <w:pPr>
        <w:tabs>
          <w:tab w:val="left" w:pos="851"/>
        </w:tabs>
        <w:spacing w:after="0" w:line="240" w:lineRule="auto"/>
        <w:ind w:firstLine="567"/>
        <w:jc w:val="both"/>
        <w:rPr>
          <w:rFonts w:ascii="Times New Roman" w:hAnsi="Times New Roman" w:cs="Times New Roman"/>
          <w:strike/>
          <w:noProof/>
          <w:color w:val="000000" w:themeColor="text1"/>
          <w:sz w:val="20"/>
          <w:szCs w:val="20"/>
        </w:rPr>
      </w:pPr>
    </w:p>
    <w:p w14:paraId="541BF818"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Комнаты:</w:instrText>
      </w:r>
    </w:p>
    <w:p w14:paraId="5009A47B"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тиснения (не окрашиваются)</w:instrText>
      </w:r>
    </w:p>
    <w:p w14:paraId="1CF7F4E0"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6F7A0851"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379E0E8D"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5A10C44" w14:textId="77777777" w:rsidR="00FE6426" w:rsidRPr="00E22EB0" w:rsidRDefault="00FE6426" w:rsidP="00FE6426">
      <w:pPr>
        <w:tabs>
          <w:tab w:val="left" w:pos="851"/>
        </w:tabs>
        <w:spacing w:after="0" w:line="240" w:lineRule="auto"/>
        <w:ind w:firstLine="567"/>
        <w:jc w:val="both"/>
        <w:rPr>
          <w:rFonts w:ascii="Times New Roman" w:hAnsi="Times New Roman" w:cs="Times New Roman"/>
          <w:strike/>
          <w:noProof/>
          <w:color w:val="000000" w:themeColor="text1"/>
          <w:sz w:val="20"/>
          <w:szCs w:val="20"/>
        </w:rPr>
      </w:pPr>
    </w:p>
    <w:p w14:paraId="4E606CC3"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Коридор:</w:instrText>
      </w:r>
    </w:p>
    <w:p w14:paraId="6439496F"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теснения (не окрашиваются)</w:instrText>
      </w:r>
    </w:p>
    <w:p w14:paraId="04C303F1"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487AD525"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2B4FC6CE"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Металлическая входная дверь.</w:instrText>
      </w:r>
    </w:p>
    <w:p w14:paraId="2E8AA8ED"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Ванна, санузел:</w:instrText>
      </w:r>
    </w:p>
    <w:p w14:paraId="187F48A4"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керамическая плитка (белая под мрамор);</w:instrText>
      </w:r>
    </w:p>
    <w:p w14:paraId="66128C6C"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E22EB0">
        <w:rPr>
          <w:rFonts w:ascii="Times New Roman" w:hAnsi="Times New Roman" w:cs="Times New Roman"/>
          <w:noProof/>
          <w:color w:val="000000" w:themeColor="text1"/>
          <w:sz w:val="20"/>
          <w:szCs w:val="20"/>
        </w:rPr>
        <w:instrText xml:space="preserve">потолки: </w:instrText>
      </w:r>
      <w:r w:rsidRPr="00E22EB0">
        <w:rPr>
          <w:rFonts w:ascii="Times New Roman" w:hAnsi="Times New Roman" w:cs="Times New Roman"/>
          <w:noProof/>
          <w:sz w:val="20"/>
          <w:szCs w:val="20"/>
        </w:rPr>
        <w:instrText>натяжные ПВХ со встроенными точечными светильниками;</w:instrText>
      </w:r>
    </w:p>
    <w:p w14:paraId="70A20B0F"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138F3A02"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8B1266E"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3F1C43A5"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Приборы учета (счетчики) холодного и горячего водоснабжения</w:instrText>
      </w:r>
    </w:p>
    <w:p w14:paraId="3A5BEA2F"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Полотенцесушитель</w:instrText>
      </w:r>
    </w:p>
    <w:p w14:paraId="7333CD5C" w14:textId="77777777" w:rsidR="00FE6426" w:rsidRPr="00E22EB0"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 xml:space="preserve"> </w:instrText>
      </w:r>
    </w:p>
    <w:p w14:paraId="255A3CC8" w14:textId="77777777" w:rsidR="00FE6426" w:rsidRPr="00E22EB0"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22EB0">
        <w:rPr>
          <w:rFonts w:ascii="Times New Roman" w:hAnsi="Times New Roman" w:cs="Times New Roman"/>
          <w:b/>
          <w:noProof/>
          <w:color w:val="000000" w:themeColor="text1"/>
          <w:sz w:val="20"/>
          <w:szCs w:val="20"/>
        </w:rPr>
        <w:instrText xml:space="preserve">Лоджия и/или Балкон </w:instrText>
      </w:r>
      <w:r w:rsidRPr="00E22EB0">
        <w:rPr>
          <w:rFonts w:ascii="Times New Roman" w:hAnsi="Times New Roman" w:cs="Times New Roman"/>
          <w:noProof/>
          <w:color w:val="000000" w:themeColor="text1"/>
          <w:sz w:val="20"/>
          <w:szCs w:val="20"/>
        </w:rPr>
        <w:instrText xml:space="preserve">(при наличии) </w:instrText>
      </w:r>
    </w:p>
    <w:p w14:paraId="11DA8FF6" w14:textId="77777777" w:rsidR="00FE6426" w:rsidRPr="00E22EB0"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Остекление  </w:instrText>
      </w:r>
    </w:p>
    <w:p w14:paraId="08D198E7" w14:textId="77777777" w:rsidR="00FE6426" w:rsidRPr="00E22EB0"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Полы, стены, потолок - без отделки. </w:instrText>
      </w:r>
    </w:p>
    <w:p w14:paraId="6BE382CC" w14:textId="77777777" w:rsidR="00FE6426" w:rsidRPr="00E22EB0"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21DC4BF" w14:textId="77777777" w:rsidR="00FE6426" w:rsidRPr="00E22EB0"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E22EB0">
        <w:rPr>
          <w:rFonts w:ascii="Times New Roman" w:hAnsi="Times New Roman" w:cs="Times New Roman"/>
          <w:noProof/>
          <w:color w:val="000000" w:themeColor="text1"/>
          <w:spacing w:val="-20"/>
          <w:sz w:val="20"/>
          <w:szCs w:val="20"/>
        </w:rPr>
        <w:instrText>‹‹</w:instrText>
      </w:r>
      <w:r w:rsidRPr="00E22EB0">
        <w:rPr>
          <w:rFonts w:ascii="Times New Roman" w:hAnsi="Times New Roman" w:cs="Times New Roman"/>
          <w:noProof/>
          <w:color w:val="000000" w:themeColor="text1"/>
          <w:sz w:val="20"/>
          <w:szCs w:val="20"/>
        </w:rPr>
        <w:instrText>Материалы</w:instrText>
      </w:r>
      <w:r w:rsidRPr="00E22EB0">
        <w:rPr>
          <w:rFonts w:ascii="Times New Roman" w:hAnsi="Times New Roman" w:cs="Times New Roman"/>
          <w:noProof/>
          <w:color w:val="000000" w:themeColor="text1"/>
          <w:spacing w:val="-20"/>
          <w:sz w:val="20"/>
          <w:szCs w:val="20"/>
        </w:rPr>
        <w:instrText>››</w:instrText>
      </w:r>
      <w:r w:rsidRPr="00E22EB0">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3EE61D2" w14:textId="77777777" w:rsidR="005A0E44" w:rsidRDefault="00FE6426" w:rsidP="00FE6426">
      <w:pPr>
        <w:tabs>
          <w:tab w:val="left" w:pos="851"/>
        </w:tabs>
        <w:spacing w:after="0" w:line="240" w:lineRule="auto"/>
        <w:ind w:firstLine="567"/>
        <w:jc w:val="both"/>
        <w:rPr>
          <w:rFonts w:ascii="Times New Roman" w:hAnsi="Times New Roman" w:cs="Times New Roman"/>
        </w:rPr>
      </w:pPr>
      <w:r w:rsidRPr="00E22EB0">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E22EB0">
        <w:rPr>
          <w:rFonts w:ascii="Times New Roman" w:hAnsi="Times New Roman" w:cs="Times New Roman"/>
          <w:sz w:val="20"/>
          <w:szCs w:val="20"/>
        </w:rPr>
        <w:instrText xml:space="preserve">" </w:instrText>
      </w:r>
      <w:r w:rsidRPr="00E22EB0">
        <w:rPr>
          <w:rFonts w:ascii="Times New Roman" w:hAnsi="Times New Roman" w:cs="Times New Roman"/>
          <w:sz w:val="20"/>
          <w:szCs w:val="20"/>
        </w:rPr>
        <w:fldChar w:fldCharType="end"/>
      </w:r>
      <w:r w:rsidRPr="00E22EB0">
        <w:rPr>
          <w:rFonts w:ascii="Times New Roman" w:hAnsi="Times New Roman" w:cs="Times New Roman"/>
        </w:rPr>
        <w:instrText>"</w:instrText>
      </w:r>
      <w:r w:rsidRPr="00E22EB0">
        <w:rPr>
          <w:rFonts w:ascii="Times New Roman" w:hAnsi="Times New Roman" w:cs="Times New Roman"/>
        </w:rPr>
        <w:fldChar w:fldCharType="end"/>
      </w:r>
    </w:p>
    <w:p w14:paraId="0CFF0079" w14:textId="6A002DEA"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2DC1E877" w14:textId="77777777" w:rsidR="00FE6426" w:rsidRPr="00B068F3"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2FFF427" w14:textId="77777777" w:rsidR="00FE6426" w:rsidRPr="00D063A8" w:rsidRDefault="00FE6426" w:rsidP="00FE6426">
      <w:pPr>
        <w:pStyle w:val="FR1"/>
        <w:tabs>
          <w:tab w:val="left" w:pos="567"/>
        </w:tabs>
        <w:spacing w:before="0"/>
        <w:ind w:left="0" w:firstLine="567"/>
        <w:jc w:val="both"/>
        <w:rPr>
          <w:rFonts w:ascii="Times New Roman" w:hAnsi="Times New Roman" w:cs="Times New Roman"/>
          <w:b/>
        </w:rPr>
      </w:pPr>
      <w:r w:rsidRPr="00B068F3">
        <w:rPr>
          <w:rFonts w:ascii="Times New Roman" w:hAnsi="Times New Roman" w:cs="Times New Roman"/>
          <w:noProof/>
          <w:color w:val="000000" w:themeColor="text1"/>
        </w:rPr>
        <w:instrText xml:space="preserve">5. </w:instrText>
      </w:r>
      <w:r w:rsidRPr="00FE6426">
        <w:rPr>
          <w:rFonts w:ascii="Times New Roman" w:hAnsi="Times New Roman" w:cs="Times New Roman"/>
          <w:i w:val="0"/>
          <w:noProof/>
          <w:color w:val="000000" w:themeColor="text1"/>
        </w:rPr>
        <w:instrText>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r>
        <w:rPr>
          <w:rFonts w:ascii="Times New Roman" w:eastAsiaTheme="minorHAnsi" w:hAnsi="Times New Roman" w:cs="Times New Roman"/>
          <w:i w:val="0"/>
          <w:iCs w:val="0"/>
          <w:noProof/>
          <w:color w:val="000000" w:themeColor="text1"/>
          <w:lang w:eastAsia="en-US"/>
        </w:rPr>
        <w:br/>
      </w:r>
      <w:r w:rsidRPr="00D063A8">
        <w:rPr>
          <w:rFonts w:ascii="Times New Roman" w:hAnsi="Times New Roman" w:cs="Times New Roman"/>
        </w:rPr>
        <w:fldChar w:fldCharType="begin"/>
      </w:r>
      <w:r w:rsidRPr="00D063A8">
        <w:rPr>
          <w:rFonts w:ascii="Times New Roman" w:hAnsi="Times New Roman" w:cs="Times New Roman"/>
        </w:rPr>
        <w:instrText xml:space="preserve"> IF "</w:instrText>
      </w:r>
      <w:r w:rsidRPr="00D063A8">
        <w:rPr>
          <w:rFonts w:ascii="Times New Roman" w:hAnsi="Times New Roman" w:cs="Times New Roman"/>
        </w:rPr>
        <w:fldChar w:fldCharType="begin"/>
      </w:r>
      <w:r w:rsidRPr="00D063A8">
        <w:rPr>
          <w:rFonts w:ascii="Times New Roman" w:hAnsi="Times New Roman" w:cs="Times New Roman"/>
        </w:rPr>
        <w:instrText xml:space="preserve"> DOCVARIABLE Кухня \* MERGEFORMAT </w:instrText>
      </w:r>
      <w:r w:rsidRPr="00D063A8">
        <w:rPr>
          <w:rFonts w:ascii="Times New Roman" w:hAnsi="Times New Roman" w:cs="Times New Roman"/>
        </w:rPr>
        <w:fldChar w:fldCharType="end"/>
      </w:r>
      <w:r w:rsidRPr="00D063A8">
        <w:rPr>
          <w:rFonts w:ascii="Times New Roman" w:hAnsi="Times New Roman" w:cs="Times New Roman"/>
        </w:rPr>
        <w:instrText>"="ДА" "</w:instrText>
      </w:r>
      <w:r w:rsidRPr="00D063A8">
        <w:rPr>
          <w:rFonts w:ascii="Times New Roman" w:hAnsi="Times New Roman" w:cs="Times New Roman"/>
        </w:rPr>
        <w:fldChar w:fldCharType="begin"/>
      </w:r>
      <w:r w:rsidRPr="00D063A8">
        <w:rPr>
          <w:rFonts w:ascii="Times New Roman" w:hAnsi="Times New Roman" w:cs="Times New Roman"/>
        </w:rPr>
        <w:instrText xml:space="preserve"> IF "</w:instrText>
      </w:r>
      <w:r w:rsidRPr="00D063A8">
        <w:rPr>
          <w:rFonts w:ascii="Times New Roman" w:hAnsi="Times New Roman" w:cs="Times New Roman"/>
        </w:rPr>
        <w:fldChar w:fldCharType="begin"/>
      </w:r>
      <w:r w:rsidRPr="00D063A8">
        <w:rPr>
          <w:rFonts w:ascii="Times New Roman" w:hAnsi="Times New Roman" w:cs="Times New Roman"/>
        </w:rPr>
        <w:instrText xml:space="preserve"> DOCVARIABLE Пакет \* MERGEFORMAT </w:instrText>
      </w:r>
      <w:r w:rsidRPr="00D063A8">
        <w:rPr>
          <w:rFonts w:ascii="Times New Roman" w:hAnsi="Times New Roman" w:cs="Times New Roman"/>
        </w:rPr>
        <w:fldChar w:fldCharType="end"/>
      </w:r>
      <w:r w:rsidRPr="00D063A8">
        <w:rPr>
          <w:rFonts w:ascii="Times New Roman" w:hAnsi="Times New Roman" w:cs="Times New Roman"/>
        </w:rPr>
        <w:instrText>"="Стандарт" "</w:instrText>
      </w:r>
      <w:r w:rsidRPr="00D063A8">
        <w:rPr>
          <w:rFonts w:ascii="Times New Roman" w:hAnsi="Times New Roman" w:cs="Times New Roman"/>
          <w:b/>
        </w:rPr>
        <w:instrText>Установка кухонного гарнитура с фурнитурой (Стандарт):</w:instrText>
      </w:r>
    </w:p>
    <w:p w14:paraId="30462442"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0DE9B247"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5968FE0C"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2BE6EB4D"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54DDB3C0"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5845B13A"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04ACEE2B"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793990E7"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3078F158"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отдельно стоящий холодильник </w:instrText>
      </w:r>
    </w:p>
    <w:p w14:paraId="2ACF8786"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768EEF40"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647D66B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39D9FC5B"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7AB2F749"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3EC5AF9E" w14:textId="77777777" w:rsidR="00FE6426" w:rsidRPr="00D063A8" w:rsidRDefault="00FE6426" w:rsidP="00FE6426">
      <w:pPr>
        <w:pStyle w:val="xxxxmsonormal"/>
        <w:ind w:firstLine="567"/>
        <w:rPr>
          <w:rFonts w:ascii="Times New Roman" w:hAnsi="Times New Roman" w:cs="Times New Roman"/>
          <w:sz w:val="20"/>
          <w:szCs w:val="20"/>
        </w:rPr>
      </w:pPr>
    </w:p>
    <w:p w14:paraId="40EF233B"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Пакет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"="Комфорт" "</w:instrText>
      </w:r>
      <w:r w:rsidRPr="00D063A8">
        <w:rPr>
          <w:rFonts w:ascii="Times New Roman" w:hAnsi="Times New Roman" w:cs="Times New Roman"/>
          <w:b/>
          <w:sz w:val="20"/>
          <w:szCs w:val="20"/>
        </w:rPr>
        <w:instrText>Установка кухонного гарнитура с фурнитурой (Комфорт):</w:instrText>
      </w:r>
    </w:p>
    <w:p w14:paraId="31275850"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4D73D2A6"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6F64FF1F"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109C39C8"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54616853"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37EC1A9C"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77C5A012"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739AC4BA"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137A0CE2"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4C4CF093"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3EB6134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Холодильник</w:instrText>
      </w:r>
    </w:p>
    <w:p w14:paraId="6A0DE5B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3232079A"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445A7749"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5D9F0B47" w14:textId="77777777" w:rsidR="00FE6426" w:rsidRPr="00D063A8" w:rsidRDefault="00FE6426" w:rsidP="00FE6426">
      <w:pPr>
        <w:pStyle w:val="xxxxmsonormal"/>
        <w:ind w:firstLine="567"/>
        <w:rPr>
          <w:rFonts w:ascii="Times New Roman" w:hAnsi="Times New Roman" w:cs="Times New Roman"/>
          <w:sz w:val="20"/>
          <w:szCs w:val="20"/>
        </w:rPr>
      </w:pPr>
    </w:p>
    <w:p w14:paraId="398081E1" w14:textId="77777777" w:rsidR="00FE6426" w:rsidRPr="00D063A8" w:rsidRDefault="00FE6426" w:rsidP="00FE6426">
      <w:pPr>
        <w:ind w:firstLine="567"/>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lang w:eastAsia="ru-RU"/>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Пакет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"="Оптимум" "</w:instrText>
      </w:r>
      <w:r w:rsidRPr="00D063A8">
        <w:rPr>
          <w:rFonts w:ascii="Times New Roman" w:hAnsi="Times New Roman" w:cs="Times New Roman"/>
          <w:b/>
          <w:sz w:val="20"/>
          <w:szCs w:val="20"/>
        </w:rPr>
        <w:instrText>Установка кухонного гарнитура с фурнитурой (Оптимум):</w:instrText>
      </w:r>
      <w:r w:rsidRPr="00D063A8">
        <w:rPr>
          <w:rFonts w:ascii="Times New Roman" w:hAnsi="Times New Roman" w:cs="Times New Roman"/>
          <w:sz w:val="20"/>
          <w:szCs w:val="20"/>
        </w:rPr>
        <w:instrText xml:space="preserve"> </w:instrText>
      </w:r>
    </w:p>
    <w:p w14:paraId="12035B79"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25D8F66B"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0F7228F6"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299A20C9"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18E89A6F"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2E795EE1"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0139AD51"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1CBAAC28"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406B490F"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отдельно стоящий холодильник </w:instrText>
      </w:r>
    </w:p>
    <w:p w14:paraId="6EDE9136"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6B75B528"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1DB3B92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12D26C6D"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2D965CFA"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7C79B251" w14:textId="77777777" w:rsidR="00FE6426" w:rsidRPr="00D063A8" w:rsidRDefault="00FE6426" w:rsidP="00FE6426">
      <w:pPr>
        <w:pStyle w:val="xxxxmsonormal"/>
        <w:ind w:firstLine="567"/>
        <w:rPr>
          <w:rFonts w:ascii="Times New Roman" w:hAnsi="Times New Roman" w:cs="Times New Roman"/>
          <w:sz w:val="20"/>
          <w:szCs w:val="20"/>
        </w:rPr>
      </w:pPr>
    </w:p>
    <w:p w14:paraId="63BAC2E9"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lang w:eastAsia="ru-RU"/>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w:instrText>
      </w:r>
      <w:r w:rsidRPr="00D063A8">
        <w:rPr>
          <w:rFonts w:ascii="Times New Roman" w:hAnsi="Times New Roman" w:cs="Times New Roman"/>
          <w:sz w:val="20"/>
          <w:szCs w:val="20"/>
        </w:rPr>
        <w:fldChar w:fldCharType="end"/>
      </w:r>
    </w:p>
    <w:p w14:paraId="0ED45DA8"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139D2F70" w14:textId="77777777" w:rsidTr="005A2935">
        <w:tc>
          <w:tcPr>
            <w:tcW w:w="11052" w:type="dxa"/>
            <w:shd w:val="clear" w:color="000000" w:fill="FFFFFF"/>
            <w:noWrap/>
            <w:vAlign w:val="center"/>
          </w:tcPr>
          <w:p w14:paraId="698B3ABF"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D59A86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03196E2"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E5ABCFE" w14:textId="77777777" w:rsidTr="005A2935">
        <w:tc>
          <w:tcPr>
            <w:tcW w:w="11052" w:type="dxa"/>
            <w:shd w:val="clear" w:color="000000" w:fill="FFFFFF"/>
            <w:noWrap/>
            <w:vAlign w:val="center"/>
          </w:tcPr>
          <w:p w14:paraId="241A9197"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A501C4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5A114240" w14:textId="77777777" w:rsidR="00FE6426" w:rsidRPr="005A0E44" w:rsidRDefault="00FE6426" w:rsidP="00FE6426">
      <w:pPr>
        <w:pStyle w:val="aa"/>
        <w:numPr>
          <w:ilvl w:val="0"/>
          <w:numId w:val="5"/>
        </w:numPr>
        <w:tabs>
          <w:tab w:val="left" w:pos="567"/>
          <w:tab w:val="left" w:pos="851"/>
        </w:tabs>
        <w:ind w:left="0" w:firstLine="567"/>
        <w:contextualSpacing/>
        <w:jc w:val="both"/>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5A0E44">
        <w:fldChar w:fldCharType="begin"/>
      </w:r>
      <w:r w:rsidRPr="005A0E44">
        <w:instrText xml:space="preserve"> IF "</w:instrText>
      </w:r>
      <w:r w:rsidRPr="005A0E44">
        <w:fldChar w:fldCharType="begin"/>
      </w:r>
      <w:r w:rsidRPr="005A0E44">
        <w:instrText xml:space="preserve"> DOCVARIABLE Шторы \* MERGEFORMAT </w:instrText>
      </w:r>
      <w:r w:rsidRPr="005A0E44">
        <w:fldChar w:fldCharType="end"/>
      </w:r>
      <w:r w:rsidRPr="005A0E44">
        <w:instrText>"="Шторы" " </w:instrText>
      </w:r>
    </w:p>
    <w:tbl>
      <w:tblPr>
        <w:tblW w:w="12328" w:type="dxa"/>
        <w:tblInd w:w="-142" w:type="dxa"/>
        <w:tblLook w:val="04A0" w:firstRow="1" w:lastRow="0" w:firstColumn="1" w:lastColumn="0" w:noHBand="0" w:noVBand="1"/>
      </w:tblPr>
      <w:tblGrid>
        <w:gridCol w:w="11052"/>
        <w:gridCol w:w="1276"/>
      </w:tblGrid>
      <w:tr w:rsidR="00FE6426" w:rsidRPr="005A0E44" w14:paraId="587A7070" w14:textId="77777777" w:rsidTr="005A2935">
        <w:trPr>
          <w:trHeight w:val="406"/>
        </w:trPr>
        <w:tc>
          <w:tcPr>
            <w:tcW w:w="11052" w:type="dxa"/>
            <w:shd w:val="clear" w:color="000000" w:fill="FFFFFF"/>
            <w:noWrap/>
            <w:vAlign w:val="center"/>
          </w:tcPr>
          <w:p w14:paraId="7B7D74ED" w14:textId="77777777" w:rsidR="00FE6426" w:rsidRPr="005A0E44" w:rsidRDefault="00FE6426" w:rsidP="005A2935">
            <w:pPr>
              <w:pStyle w:val="xxxxmsonormal"/>
              <w:ind w:firstLine="603"/>
              <w:rPr>
                <w:rFonts w:ascii="Times New Roman" w:eastAsia="Times New Roman" w:hAnsi="Times New Roman" w:cs="Times New Roman"/>
                <w:sz w:val="20"/>
                <w:szCs w:val="20"/>
              </w:rPr>
            </w:pPr>
            <w:r w:rsidRPr="005A0E44">
              <w:rPr>
                <w:rFonts w:ascii="Times New Roman" w:eastAsia="Times New Roman" w:hAnsi="Times New Roman" w:cs="Times New Roman"/>
                <w:sz w:val="20"/>
                <w:szCs w:val="20"/>
              </w:rPr>
              <w:fldChar w:fldCharType="begin"/>
            </w:r>
            <w:r w:rsidRPr="005A0E44">
              <w:rPr>
                <w:rFonts w:ascii="Times New Roman" w:eastAsia="Times New Roman" w:hAnsi="Times New Roman" w:cs="Times New Roman"/>
                <w:sz w:val="20"/>
                <w:szCs w:val="20"/>
              </w:rPr>
              <w:instrText xml:space="preserve"> DOCVARIABLE curtains_Col1 \* MERGEFORMAT </w:instrText>
            </w:r>
            <w:r w:rsidRPr="005A0E44">
              <w:rPr>
                <w:rFonts w:ascii="Times New Roman" w:eastAsia="Times New Roman" w:hAnsi="Times New Roman" w:cs="Times New Roman"/>
                <w:sz w:val="20"/>
                <w:szCs w:val="20"/>
              </w:rPr>
              <w:fldChar w:fldCharType="end"/>
            </w:r>
            <w:r w:rsidRPr="005A0E44">
              <w:rPr>
                <w:rFonts w:ascii="Times New Roman" w:eastAsia="Times New Roman" w:hAnsi="Times New Roman" w:cs="Times New Roman"/>
                <w:sz w:val="20"/>
                <w:szCs w:val="20"/>
              </w:rPr>
              <w:instrText xml:space="preserve">, состав согласно спецификации, направленной в личный кабинет. </w:instrText>
            </w:r>
          </w:p>
          <w:p w14:paraId="16FBB304" w14:textId="77777777" w:rsidR="00FE6426" w:rsidRPr="005A0E44" w:rsidRDefault="00FE6426" w:rsidP="005A2935">
            <w:pPr>
              <w:pStyle w:val="xxxxmsonormal"/>
              <w:rPr>
                <w:rFonts w:ascii="Times New Roman" w:eastAsia="Times New Roman" w:hAnsi="Times New Roman" w:cs="Times New Roman"/>
                <w:sz w:val="20"/>
                <w:szCs w:val="20"/>
              </w:rPr>
            </w:pPr>
          </w:p>
        </w:tc>
        <w:tc>
          <w:tcPr>
            <w:tcW w:w="1276" w:type="dxa"/>
            <w:shd w:val="clear" w:color="000000" w:fill="FFFFFF"/>
          </w:tcPr>
          <w:p w14:paraId="510F714D" w14:textId="77777777" w:rsidR="00FE6426" w:rsidRPr="005A0E44" w:rsidRDefault="00FE6426" w:rsidP="005A2935">
            <w:pPr>
              <w:spacing w:after="0" w:line="240" w:lineRule="auto"/>
              <w:ind w:right="1029" w:firstLine="567"/>
              <w:jc w:val="both"/>
              <w:rPr>
                <w:rFonts w:ascii="Times New Roman" w:eastAsia="Times New Roman" w:hAnsi="Times New Roman" w:cs="Times New Roman"/>
                <w:sz w:val="20"/>
                <w:szCs w:val="20"/>
                <w:lang w:eastAsia="ru-RU"/>
              </w:rPr>
            </w:pPr>
          </w:p>
        </w:tc>
      </w:tr>
    </w:tbl>
    <w:p w14:paraId="6C384DE1" w14:textId="77777777" w:rsidR="00FE6426" w:rsidRPr="005A0E44" w:rsidRDefault="00FE6426" w:rsidP="005A0E44">
      <w:pPr>
        <w:tabs>
          <w:tab w:val="left" w:pos="0"/>
        </w:tabs>
        <w:ind w:firstLine="567"/>
        <w:contextualSpacing/>
        <w:jc w:val="both"/>
        <w:rPr>
          <w:color w:val="000000" w:themeColor="text1"/>
        </w:rPr>
      </w:pPr>
      <w:r w:rsidRPr="005A0E44">
        <w:rPr>
          <w:rFonts w:ascii="Times New Roman" w:eastAsia="Times New Roman" w:hAnsi="Times New Roman" w:cs="Times New Roman"/>
          <w:sz w:val="20"/>
          <w:szCs w:val="20"/>
          <w:lang w:eastAsia="ru-RU"/>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eastAsia="Times New Roman" w:hAnsi="Times New Roman" w:cs="Times New Roman"/>
          <w:sz w:val="20"/>
          <w:szCs w:val="20"/>
          <w:lang w:eastAsia="ru-RU"/>
        </w:rPr>
        <w:fldChar w:fldCharType="end"/>
      </w:r>
      <w:r w:rsidRPr="005A0E44">
        <w:rPr>
          <w:color w:val="000000" w:themeColor="text1"/>
          <w:lang w:val="en-US"/>
        </w:rPr>
        <w:instrText>"</w:instrText>
      </w:r>
      <w:r w:rsidRPr="005A0E44">
        <w:rPr>
          <w:color w:val="000000" w:themeColor="text1"/>
        </w:rPr>
        <w:fldChar w:fldCharType="end"/>
      </w:r>
    </w:p>
    <w:p w14:paraId="47109EBC" w14:textId="77777777" w:rsidR="00FE6426" w:rsidRPr="00561549" w:rsidRDefault="00FE6426" w:rsidP="00FE6426">
      <w:pPr>
        <w:shd w:val="clear" w:color="auto" w:fill="FFFFFF"/>
        <w:tabs>
          <w:tab w:val="left" w:pos="567"/>
          <w:tab w:val="left" w:pos="851"/>
        </w:tabs>
        <w:autoSpaceDE w:val="0"/>
        <w:autoSpaceDN w:val="0"/>
        <w:jc w:val="both"/>
        <w:rPr>
          <w:rFonts w:ascii="Times New Roman" w:hAnsi="Times New Roman" w:cs="Times New Roman"/>
          <w:sz w:val="20"/>
          <w:szCs w:val="20"/>
        </w:rPr>
      </w:pPr>
    </w:p>
    <w:p w14:paraId="63A65EA6" w14:textId="61A60665" w:rsidR="00FE6426" w:rsidRPr="00341F77" w:rsidRDefault="00FE6426" w:rsidP="00FE6426">
      <w:pPr>
        <w:pStyle w:val="FR1"/>
        <w:tabs>
          <w:tab w:val="left" w:pos="567"/>
        </w:tabs>
        <w:spacing w:before="0"/>
        <w:ind w:left="0" w:firstLine="567"/>
        <w:jc w:val="center"/>
        <w:rPr>
          <w:rFonts w:ascii="Times New Roman" w:hAnsi="Times New Roman" w:cs="Times New Roman"/>
          <w:lang w:val="en-US"/>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341F77">
        <w:rPr>
          <w:rFonts w:ascii="Times New Roman" w:hAnsi="Times New Roman" w:cs="Times New Roman"/>
        </w:rPr>
        <w:fldChar w:fldCharType="begin"/>
      </w:r>
      <w:r w:rsidRPr="00341F77">
        <w:rPr>
          <w:rFonts w:ascii="Times New Roman" w:hAnsi="Times New Roman" w:cs="Times New Roman"/>
        </w:rPr>
        <w:instrText xml:space="preserve"> IF "</w:instrText>
      </w:r>
      <w:r w:rsidRPr="00341F77">
        <w:rPr>
          <w:rFonts w:ascii="Times New Roman" w:hAnsi="Times New Roman" w:cs="Times New Roman"/>
        </w:rPr>
        <w:fldChar w:fldCharType="begin"/>
      </w:r>
      <w:r w:rsidRPr="00341F77">
        <w:rPr>
          <w:rFonts w:ascii="Times New Roman" w:hAnsi="Times New Roman" w:cs="Times New Roman"/>
        </w:rPr>
        <w:instrText xml:space="preserve"> DOCVARIABLE Застройка \* MERGEFORMAT </w:instrText>
      </w:r>
      <w:r w:rsidRPr="00341F77">
        <w:rPr>
          <w:rFonts w:ascii="Times New Roman" w:hAnsi="Times New Roman" w:cs="Times New Roman"/>
        </w:rPr>
        <w:fldChar w:fldCharType="separate"/>
      </w:r>
      <w:r w:rsidR="008C7F5F">
        <w:rPr>
          <w:rFonts w:ascii="Times New Roman" w:hAnsi="Times New Roman" w:cs="Times New Roman"/>
        </w:rPr>
        <w:instrText>ЛАВРИКИ</w:instrText>
      </w:r>
      <w:r w:rsidRPr="00341F77">
        <w:rPr>
          <w:rFonts w:ascii="Times New Roman" w:hAnsi="Times New Roman" w:cs="Times New Roman"/>
        </w:rPr>
        <w:fldChar w:fldCharType="end"/>
      </w:r>
      <w:r w:rsidRPr="00341F77">
        <w:rPr>
          <w:rFonts w:ascii="Times New Roman" w:hAnsi="Times New Roman" w:cs="Times New Roman"/>
        </w:rPr>
        <w:instrText>"="Чаркова, 72" "</w:instrText>
      </w:r>
    </w:p>
    <w:p w14:paraId="0089E3AB" w14:textId="77777777" w:rsidR="00FE6426" w:rsidRPr="00341F77" w:rsidRDefault="00FE6426" w:rsidP="00FE6426">
      <w:pPr>
        <w:pStyle w:val="FR1"/>
        <w:tabs>
          <w:tab w:val="left" w:pos="567"/>
        </w:tabs>
        <w:spacing w:before="0"/>
        <w:ind w:left="0" w:firstLine="567"/>
        <w:jc w:val="center"/>
        <w:rPr>
          <w:rFonts w:ascii="Times New Roman" w:hAnsi="Times New Roman" w:cs="Times New Roman"/>
          <w:b/>
          <w:i w:val="0"/>
          <w:noProof/>
        </w:rPr>
      </w:pPr>
      <w:r w:rsidRPr="00341F77">
        <w:rPr>
          <w:rFonts w:ascii="Times New Roman" w:hAnsi="Times New Roman" w:cs="Times New Roman"/>
          <w:b/>
          <w:i w:val="0"/>
          <w:noProof/>
        </w:rPr>
        <w:instrText xml:space="preserve">ОТДЕЛКА ОБЪЕКТА ДОЛЕВОГО СТРОИТЕЛЬСТВА </w:instrText>
      </w:r>
    </w:p>
    <w:p w14:paraId="44EFD709" w14:textId="77777777" w:rsidR="00FE6426" w:rsidRPr="00341F77" w:rsidRDefault="00FE6426" w:rsidP="00FE6426">
      <w:pPr>
        <w:ind w:firstLine="284"/>
        <w:jc w:val="both"/>
        <w:rPr>
          <w:rFonts w:ascii="Times New Roman" w:hAnsi="Times New Roman" w:cs="Times New Roman"/>
          <w:noProof/>
          <w:sz w:val="20"/>
          <w:szCs w:val="20"/>
        </w:rPr>
      </w:pPr>
      <w:r w:rsidRPr="00341F77">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40194BCA" w14:textId="7A7A1CF5" w:rsidR="00FE6426" w:rsidRPr="00341F77" w:rsidRDefault="00341F77" w:rsidP="00341F77">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341F77">
        <w:rPr>
          <w:rFonts w:ascii="Times New Roman" w:hAnsi="Times New Roman" w:cs="Times New Roman"/>
          <w:noProof/>
          <w:sz w:val="20"/>
          <w:szCs w:val="20"/>
        </w:rPr>
        <w:instrText xml:space="preserve">1. </w:instrText>
      </w:r>
      <w:r w:rsidR="00FE6426" w:rsidRPr="00341F77">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57D4952" w14:textId="1DDC71B5" w:rsidR="00FE6426" w:rsidRPr="00341F77" w:rsidRDefault="00341F77" w:rsidP="00341F77">
      <w:pPr>
        <w:autoSpaceDE w:val="0"/>
        <w:autoSpaceDN w:val="0"/>
        <w:adjustRightInd w:val="0"/>
        <w:snapToGrid w:val="0"/>
        <w:ind w:left="567"/>
        <w:jc w:val="both"/>
        <w:rPr>
          <w:rFonts w:ascii="Times New Roman" w:hAnsi="Times New Roman" w:cs="Times New Roman"/>
          <w:noProof/>
          <w:sz w:val="20"/>
          <w:szCs w:val="20"/>
        </w:rPr>
      </w:pPr>
      <w:r w:rsidRPr="00341F77">
        <w:rPr>
          <w:rFonts w:ascii="Times New Roman" w:hAnsi="Times New Roman" w:cs="Times New Roman"/>
          <w:noProof/>
          <w:sz w:val="20"/>
          <w:szCs w:val="20"/>
        </w:rPr>
        <w:instrText xml:space="preserve">2. </w:instrText>
      </w:r>
      <w:r w:rsidR="00FE6426" w:rsidRPr="00341F77">
        <w:rPr>
          <w:rFonts w:ascii="Times New Roman" w:hAnsi="Times New Roman" w:cs="Times New Roman"/>
          <w:noProof/>
          <w:sz w:val="20"/>
          <w:szCs w:val="20"/>
        </w:rPr>
        <w:instrText>В Квартире выполняется следующая отделка по помещениям:</w:instrText>
      </w:r>
    </w:p>
    <w:p w14:paraId="52728676" w14:textId="5D0C8F8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rPr>
        <w:fldChar w:fldCharType="begin"/>
      </w:r>
      <w:r w:rsidRPr="00065A09">
        <w:rPr>
          <w:rFonts w:ascii="Times New Roman" w:hAnsi="Times New Roman" w:cs="Times New Roman"/>
        </w:rPr>
        <w:instrText xml:space="preserve"> IF "</w:instrText>
      </w:r>
      <w:r w:rsidRPr="00065A09">
        <w:rPr>
          <w:rFonts w:ascii="Times New Roman" w:hAnsi="Times New Roman" w:cs="Times New Roman"/>
        </w:rPr>
        <w:fldChar w:fldCharType="begin"/>
      </w:r>
      <w:r w:rsidRPr="00065A09">
        <w:rPr>
          <w:rFonts w:ascii="Times New Roman" w:hAnsi="Times New Roman" w:cs="Times New Roman"/>
        </w:rPr>
        <w:instrText xml:space="preserve"> DOCVARIABLE Очередь \* MERGEFORMAT </w:instrText>
      </w:r>
      <w:r w:rsidRPr="00065A09">
        <w:rPr>
          <w:rFonts w:ascii="Times New Roman" w:hAnsi="Times New Roman" w:cs="Times New Roman"/>
        </w:rPr>
        <w:fldChar w:fldCharType="end"/>
      </w:r>
      <w:r w:rsidRPr="00065A09">
        <w:rPr>
          <w:rFonts w:ascii="Times New Roman" w:hAnsi="Times New Roman" w:cs="Times New Roman"/>
        </w:rPr>
        <w:instrText>"</w:instrText>
      </w:r>
      <w:r w:rsidRPr="00065A09">
        <w:rPr>
          <w:rFonts w:ascii="Times New Roman" w:hAnsi="Times New Roman" w:cs="Times New Roman"/>
          <w:lang w:val="en-US"/>
        </w:rPr>
        <w:instrText>&lt;&gt;</w:instrText>
      </w:r>
      <w:r w:rsidRPr="00065A09">
        <w:rPr>
          <w:rFonts w:ascii="Times New Roman" w:hAnsi="Times New Roman" w:cs="Times New Roman"/>
        </w:rPr>
        <w:instrText>"3 очередь" " </w:instrText>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"="1.1" "</w:instrText>
      </w:r>
      <w:r w:rsidRPr="00065A09">
        <w:rPr>
          <w:rFonts w:ascii="Times New Roman" w:hAnsi="Times New Roman" w:cs="Times New Roman"/>
          <w:b/>
          <w:noProof/>
          <w:sz w:val="20"/>
          <w:szCs w:val="20"/>
        </w:rPr>
        <w:instrText xml:space="preserve"> Кухня:</w:instrText>
      </w:r>
    </w:p>
    <w:p w14:paraId="0E9D352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00C3224"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EEC724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w:instrText>
      </w:r>
    </w:p>
    <w:p w14:paraId="3FE920E1"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столярные изделия: дверь; </w:instrText>
      </w:r>
    </w:p>
    <w:p w14:paraId="6D9F20B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0CB7098A"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64F5ACC0"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3FF135BD"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3A7746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6A290D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43EF1451"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45EB31C1"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6AE09A2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5865FE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4F19C81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2B1E8D9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4E2A0B1B"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3DF8E85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w:instrText>
      </w:r>
    </w:p>
    <w:p w14:paraId="10F55FA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3062E5D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5D18BCC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190EFD4E"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ванна, раковина, унитаз, смеситель;</w:instrText>
      </w:r>
    </w:p>
    <w:p w14:paraId="6F18591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141F0407"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04EA4269" w14:textId="77777777" w:rsidR="00FE6426" w:rsidRPr="00065A09" w:rsidRDefault="00FE6426" w:rsidP="00FE6426">
      <w:pPr>
        <w:numPr>
          <w:ilvl w:val="0"/>
          <w:numId w:val="9"/>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44E39A60" w14:textId="4A0E1251" w:rsidR="00DE06DF" w:rsidRPr="00065A09" w:rsidRDefault="00FE6426" w:rsidP="00DE06DF">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sz w:val="20"/>
          <w:szCs w:val="20"/>
        </w:rPr>
        <w:instrText xml:space="preserve">Полы, стены, потолок - без отделки. </w:instrText>
      </w:r>
      <w:r w:rsidRPr="00065A09">
        <w:rPr>
          <w:rFonts w:ascii="Times New Roman" w:hAnsi="Times New Roman" w:cs="Times New Roman"/>
        </w:rPr>
        <w:instrText>"</w:instrText>
      </w:r>
      <w:r w:rsidRPr="00065A09">
        <w:rPr>
          <w:rFonts w:ascii="Times New Roman" w:hAnsi="Times New Roman" w:cs="Times New Roman"/>
          <w:iCs/>
        </w:rPr>
        <w:fldChar w:fldCharType="end"/>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"="1.2"</w:instrText>
      </w:r>
    </w:p>
    <w:p w14:paraId="7CBF4EA0" w14:textId="02278D81" w:rsidR="00FE6426" w:rsidRPr="00065A09" w:rsidRDefault="00DE06DF" w:rsidP="00DE06DF">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sz w:val="20"/>
          <w:szCs w:val="20"/>
        </w:rPr>
        <w:instrText xml:space="preserve"> </w:instrText>
      </w:r>
      <w:r w:rsidR="00FE6426" w:rsidRPr="00065A09">
        <w:rPr>
          <w:rFonts w:ascii="Times New Roman" w:hAnsi="Times New Roman" w:cs="Times New Roman"/>
          <w:sz w:val="20"/>
          <w:szCs w:val="20"/>
        </w:rPr>
        <w:instrText>"</w:instrText>
      </w:r>
      <w:r w:rsidR="00FE6426" w:rsidRPr="00065A09">
        <w:rPr>
          <w:rFonts w:ascii="Times New Roman" w:hAnsi="Times New Roman" w:cs="Times New Roman"/>
          <w:b/>
          <w:noProof/>
          <w:sz w:val="20"/>
          <w:szCs w:val="20"/>
        </w:rPr>
        <w:instrText xml:space="preserve"> Кухня:</w:instrText>
      </w:r>
    </w:p>
    <w:p w14:paraId="523850A0"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5579F7BE"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43222A4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w:instrText>
      </w:r>
    </w:p>
    <w:p w14:paraId="10BC17F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столярные изделия: дверь; </w:instrText>
      </w:r>
    </w:p>
    <w:p w14:paraId="1AEF5CF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6BCDE5C3"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54F463F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3EAC244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6CF92D1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2E44592C"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0F1DCA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04E59861"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7713768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0B65F0C"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2F69391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72BFBFC8"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412D3DBD"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7FA64CA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w:instrText>
      </w:r>
    </w:p>
    <w:p w14:paraId="29D7B06F"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52985F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3A8BEF2D"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256356A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ванна, раковина, унитаз, смеситель;</w:instrText>
      </w:r>
    </w:p>
    <w:p w14:paraId="6F00458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7878CF84"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4DBDFC0E" w14:textId="77777777" w:rsidR="00FE6426" w:rsidRPr="00065A09" w:rsidRDefault="00FE6426" w:rsidP="00FE6426">
      <w:pPr>
        <w:numPr>
          <w:ilvl w:val="0"/>
          <w:numId w:val="9"/>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0C7B7DBB" w14:textId="77777777" w:rsidR="00FE6426" w:rsidRPr="00065A09" w:rsidRDefault="00FE6426" w:rsidP="00FE6426">
      <w:pPr>
        <w:pStyle w:val="FR1"/>
        <w:tabs>
          <w:tab w:val="left" w:pos="567"/>
        </w:tabs>
        <w:spacing w:before="0"/>
        <w:ind w:left="0" w:firstLine="567"/>
        <w:rPr>
          <w:rFonts w:ascii="Times New Roman" w:hAnsi="Times New Roman" w:cs="Times New Roman"/>
          <w:i w:val="0"/>
          <w:iCs w:val="0"/>
        </w:rPr>
      </w:pPr>
      <w:r w:rsidRPr="00065A09">
        <w:rPr>
          <w:rFonts w:ascii="Times New Roman" w:hAnsi="Times New Roman" w:cs="Times New Roman"/>
          <w:i w:val="0"/>
          <w:noProof/>
        </w:rPr>
        <w:instrText>Полы, стены, потолок - без отделки.</w:instrText>
      </w:r>
      <w:r w:rsidRPr="00065A09">
        <w:rPr>
          <w:rFonts w:ascii="Times New Roman" w:hAnsi="Times New Roman" w:cs="Times New Roman"/>
          <w:i w:val="0"/>
        </w:rPr>
        <w:instrText>"</w:instrText>
      </w:r>
      <w:r w:rsidRPr="00065A09">
        <w:rPr>
          <w:rFonts w:ascii="Times New Roman" w:hAnsi="Times New Roman" w:cs="Times New Roman"/>
          <w:i w:val="0"/>
          <w:iCs w:val="0"/>
        </w:rPr>
        <w:fldChar w:fldCharType="end"/>
      </w:r>
    </w:p>
    <w:p w14:paraId="78931DD6" w14:textId="3D3ED0ED"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"="1.3" "</w:instrText>
      </w:r>
      <w:r w:rsidRPr="00065A09">
        <w:rPr>
          <w:rFonts w:ascii="Times New Roman" w:hAnsi="Times New Roman" w:cs="Times New Roman"/>
          <w:b/>
          <w:noProof/>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3EEC8FB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1451DB1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34DB32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w:instrText>
      </w:r>
    </w:p>
    <w:p w14:paraId="76DEBDC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столярные изделия: дверь; </w:instrText>
      </w:r>
    </w:p>
    <w:p w14:paraId="5A244B1F"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3D62C299"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0D0355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1E9BD2B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5AF00E46"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4660721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7D04B97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394BC20E"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2A60530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4C5CFE84"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269CEDCA"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6D5B1E1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5B9D8183"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447E6AD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w:instrText>
      </w:r>
    </w:p>
    <w:p w14:paraId="40D665D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color w:val="FF0000"/>
          <w:sz w:val="20"/>
          <w:szCs w:val="20"/>
        </w:rPr>
        <w:instrText>натяжные;</w:instrText>
      </w:r>
    </w:p>
    <w:p w14:paraId="7C0CF257"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керамической плиткой (за исключением мест под ванной и иных скрытых мест);</w:instrText>
      </w:r>
    </w:p>
    <w:p w14:paraId="17B9F7A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545DB76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ванна, раковина, унитаз, смеситель;</w:instrText>
      </w:r>
    </w:p>
    <w:p w14:paraId="2A52A591"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FF0000"/>
          <w:sz w:val="20"/>
          <w:szCs w:val="20"/>
        </w:rPr>
      </w:pPr>
      <w:r w:rsidRPr="00065A09">
        <w:rPr>
          <w:rFonts w:ascii="Times New Roman" w:hAnsi="Times New Roman" w:cs="Times New Roman"/>
          <w:noProof/>
          <w:color w:val="FF0000"/>
          <w:sz w:val="20"/>
          <w:szCs w:val="20"/>
        </w:rPr>
        <w:instrText xml:space="preserve">Приборы учета (счетчики) холодного и горячего водоснабжения (доступ из межквартирного коридора); </w:instrText>
      </w:r>
    </w:p>
    <w:p w14:paraId="3FA684C4" w14:textId="77777777" w:rsidR="00FE6426" w:rsidRPr="00065A0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2402BEA" w14:textId="77777777" w:rsidR="00FE6426" w:rsidRPr="00065A0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32030220" w14:textId="50A645AC" w:rsidR="00DE06DF" w:rsidRPr="00065A09" w:rsidRDefault="00FE6426" w:rsidP="00DE06DF">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 xml:space="preserve">"="1.4" </w:instrText>
      </w:r>
    </w:p>
    <w:p w14:paraId="2739E1A5" w14:textId="3C12A2F9" w:rsidR="00FE6426" w:rsidRPr="00065A09" w:rsidRDefault="00FE6426" w:rsidP="00DE06DF">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72924D0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71A220C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3D0F35E"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w:instrText>
      </w:r>
    </w:p>
    <w:p w14:paraId="3215657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столярные изделия: дверь; </w:instrText>
      </w:r>
    </w:p>
    <w:p w14:paraId="79E1897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5C63D699"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7D2C9E4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33C1A6F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72F5E86"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5F49F9C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33FFD22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782E2F54"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1EDAB1D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46E43BA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CD0326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1A2A8BF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6D4911F8"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2743459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w:instrText>
      </w:r>
    </w:p>
    <w:p w14:paraId="5AD26EE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color w:val="FF0000"/>
          <w:sz w:val="20"/>
          <w:szCs w:val="20"/>
        </w:rPr>
        <w:instrText>натяжные;</w:instrText>
      </w:r>
    </w:p>
    <w:p w14:paraId="55F4753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керамической плиткой (за исключением мест под ванной и иных скрытых мест);</w:instrText>
      </w:r>
    </w:p>
    <w:p w14:paraId="1E41CA2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5CF3ECD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ванна, раковина, унитаз, смеситель;</w:instrText>
      </w:r>
    </w:p>
    <w:p w14:paraId="14D2BFD1"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FF0000"/>
          <w:sz w:val="20"/>
          <w:szCs w:val="20"/>
        </w:rPr>
      </w:pPr>
      <w:r w:rsidRPr="00065A09">
        <w:rPr>
          <w:rFonts w:ascii="Times New Roman" w:hAnsi="Times New Roman" w:cs="Times New Roman"/>
          <w:noProof/>
          <w:color w:val="FF0000"/>
          <w:sz w:val="20"/>
          <w:szCs w:val="20"/>
        </w:rPr>
        <w:instrText xml:space="preserve">Приборы учета (счетчики) холодного и горячего водоснабжения (доступ из межквартирного коридора); </w:instrText>
      </w:r>
    </w:p>
    <w:p w14:paraId="74156D1F" w14:textId="77777777" w:rsidR="00FE6426" w:rsidRPr="00065A0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50820F0" w14:textId="77777777" w:rsidR="00FE6426" w:rsidRPr="00065A0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53E49FEE" w14:textId="77777777" w:rsidR="00FE6426" w:rsidRPr="00065A09" w:rsidRDefault="00FE6426" w:rsidP="00FE6426">
      <w:pPr>
        <w:pStyle w:val="FR1"/>
        <w:tabs>
          <w:tab w:val="left" w:pos="567"/>
        </w:tabs>
        <w:spacing w:before="0"/>
        <w:ind w:left="0" w:firstLine="567"/>
        <w:rPr>
          <w:rFonts w:ascii="Times New Roman" w:hAnsi="Times New Roman" w:cs="Times New Roman"/>
          <w:i w:val="0"/>
          <w:iCs w:val="0"/>
        </w:rPr>
      </w:pPr>
      <w:r w:rsidRPr="00065A09">
        <w:rPr>
          <w:rFonts w:ascii="Times New Roman" w:hAnsi="Times New Roman" w:cs="Times New Roman"/>
          <w:i w:val="0"/>
          <w:noProof/>
          <w:color w:val="000000" w:themeColor="text1"/>
        </w:rPr>
        <w:instrText xml:space="preserve">Полы, стены, потолок - без отделки. </w:instrText>
      </w:r>
      <w:r w:rsidRPr="00065A09">
        <w:rPr>
          <w:rFonts w:ascii="Times New Roman" w:hAnsi="Times New Roman" w:cs="Times New Roman"/>
          <w:i w:val="0"/>
          <w:noProof/>
        </w:rPr>
        <w:instrText xml:space="preserve"> </w:instrText>
      </w:r>
      <w:r w:rsidRPr="00065A09">
        <w:rPr>
          <w:rFonts w:ascii="Times New Roman" w:hAnsi="Times New Roman" w:cs="Times New Roman"/>
          <w:i w:val="0"/>
        </w:rPr>
        <w:instrText>"</w:instrText>
      </w:r>
      <w:r w:rsidRPr="00065A09">
        <w:rPr>
          <w:rFonts w:ascii="Times New Roman" w:hAnsi="Times New Roman" w:cs="Times New Roman"/>
          <w:i w:val="0"/>
          <w:iCs w:val="0"/>
        </w:rPr>
        <w:fldChar w:fldCharType="end"/>
      </w:r>
    </w:p>
    <w:p w14:paraId="04D85A56" w14:textId="636F622C" w:rsidR="00FE6426" w:rsidRPr="00065A09" w:rsidRDefault="00FE6426" w:rsidP="00FE6426">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Материалы</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3161317" w14:textId="40E742C8" w:rsidR="00321EA4" w:rsidRPr="00065A09" w:rsidRDefault="00321EA4" w:rsidP="00FE6426">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5B646898" w14:textId="41D4008F" w:rsidR="00DA70C4" w:rsidRPr="00065A09" w:rsidRDefault="00FE6426" w:rsidP="00C67BF1">
      <w:pPr>
        <w:tabs>
          <w:tab w:val="left" w:pos="851"/>
        </w:tabs>
        <w:ind w:firstLine="567"/>
        <w:jc w:val="both"/>
        <w:rPr>
          <w:color w:val="000000" w:themeColor="text1"/>
        </w:rPr>
      </w:pPr>
      <w:r w:rsidRPr="00065A09">
        <w:rPr>
          <w:rFonts w:ascii="Times New Roman" w:hAnsi="Times New Roman" w:cs="Times New Roman"/>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r w:rsidRPr="00065A09">
        <w:instrText>"</w:instrText>
      </w:r>
      <w:r w:rsidRPr="00065A09">
        <w:fldChar w:fldCharType="end"/>
      </w:r>
      <w:r w:rsidR="005A2935" w:rsidRPr="00065A09">
        <w:instrText xml:space="preserve"> </w:instrText>
      </w:r>
      <w:r w:rsidR="00DA70C4" w:rsidRPr="00065A09">
        <w:rPr>
          <w:rFonts w:ascii="Times New Roman" w:hAnsi="Times New Roman" w:cs="Times New Roman"/>
          <w:iCs/>
        </w:rPr>
        <w:fldChar w:fldCharType="begin"/>
      </w:r>
      <w:r w:rsidR="00DA70C4" w:rsidRPr="00065A09">
        <w:rPr>
          <w:rFonts w:ascii="Times New Roman" w:hAnsi="Times New Roman" w:cs="Times New Roman"/>
        </w:rPr>
        <w:instrText xml:space="preserve"> IF "</w:instrText>
      </w:r>
      <w:r w:rsidR="00DA70C4" w:rsidRPr="00065A09">
        <w:rPr>
          <w:rFonts w:ascii="Times New Roman" w:hAnsi="Times New Roman" w:cs="Times New Roman"/>
          <w:bCs/>
        </w:rPr>
        <w:fldChar w:fldCharType="begin"/>
      </w:r>
      <w:r w:rsidR="00DA70C4" w:rsidRPr="00065A09">
        <w:rPr>
          <w:rFonts w:ascii="Times New Roman" w:hAnsi="Times New Roman" w:cs="Times New Roman"/>
          <w:bCs/>
        </w:rPr>
        <w:instrText xml:space="preserve"> DOCVARIABLE  Очередь  \* MERGEFORMAT </w:instrText>
      </w:r>
      <w:r w:rsidR="00DA70C4" w:rsidRPr="00065A09">
        <w:rPr>
          <w:rFonts w:ascii="Times New Roman" w:hAnsi="Times New Roman" w:cs="Times New Roman"/>
          <w:bCs/>
        </w:rPr>
        <w:fldChar w:fldCharType="end"/>
      </w:r>
      <w:r w:rsidR="00DA70C4" w:rsidRPr="00065A09">
        <w:rPr>
          <w:rFonts w:ascii="Times New Roman" w:hAnsi="Times New Roman" w:cs="Times New Roman"/>
        </w:rPr>
        <w:instrText>"="3 очередь" "</w:instrText>
      </w:r>
      <w:r w:rsidR="00DA70C4" w:rsidRPr="00065A09">
        <w:rPr>
          <w:rFonts w:ascii="Times New Roman" w:hAnsi="Times New Roman" w:cs="Times New Roman"/>
          <w:b/>
          <w:noProof/>
        </w:rPr>
        <w:instrText xml:space="preserve"> </w:instrText>
      </w:r>
      <w:r w:rsidR="00DA70C4" w:rsidRPr="00065A09">
        <w:rPr>
          <w:rFonts w:ascii="Arial" w:eastAsia="Times New Roman" w:hAnsi="Arial" w:cs="Arial"/>
          <w:iCs/>
          <w:color w:val="000000" w:themeColor="text1"/>
          <w:sz w:val="20"/>
          <w:szCs w:val="20"/>
          <w:lang w:eastAsia="ru-RU"/>
        </w:rPr>
        <w:fldChar w:fldCharType="begin"/>
      </w:r>
      <w:r w:rsidR="00DA70C4" w:rsidRPr="00065A09">
        <w:rPr>
          <w:color w:val="000000" w:themeColor="text1"/>
        </w:rPr>
        <w:instrText xml:space="preserve"> IF "</w:instrText>
      </w:r>
      <w:r w:rsidR="00DA70C4" w:rsidRPr="00065A09">
        <w:rPr>
          <w:color w:val="000000" w:themeColor="text1"/>
        </w:rPr>
        <w:fldChar w:fldCharType="begin"/>
      </w:r>
      <w:r w:rsidR="00DA70C4" w:rsidRPr="00065A09">
        <w:rPr>
          <w:color w:val="000000" w:themeColor="text1"/>
        </w:rPr>
        <w:instrText xml:space="preserve"> DOCVARIABLE УлучшеннаяОтделка\* MERGEFORMAT </w:instrText>
      </w:r>
      <w:r w:rsidR="00DA70C4" w:rsidRPr="00065A09">
        <w:rPr>
          <w:color w:val="000000" w:themeColor="text1"/>
        </w:rPr>
        <w:fldChar w:fldCharType="end"/>
      </w:r>
      <w:r w:rsidR="00DA70C4" w:rsidRPr="00065A09">
        <w:rPr>
          <w:color w:val="000000" w:themeColor="text1"/>
        </w:rPr>
        <w:instrText>"</w:instrText>
      </w:r>
      <w:r w:rsidR="00DA70C4" w:rsidRPr="00065A09">
        <w:rPr>
          <w:color w:val="000000" w:themeColor="text1"/>
          <w:lang w:val="en-US"/>
        </w:rPr>
        <w:instrText>&lt;&gt;</w:instrText>
      </w:r>
      <w:r w:rsidR="00DA70C4" w:rsidRPr="00065A09">
        <w:rPr>
          <w:color w:val="000000" w:themeColor="text1"/>
        </w:rPr>
        <w:instrText>"</w:instrText>
      </w:r>
      <w:r w:rsidR="00DA70C4" w:rsidRPr="00065A09">
        <w:rPr>
          <w:rFonts w:ascii="Times New Roman" w:hAnsi="Times New Roman" w:cs="Times New Roman"/>
        </w:rPr>
        <w:instrText>Улучшенная отделка</w:instrText>
      </w:r>
      <w:r w:rsidR="00DA70C4" w:rsidRPr="00065A09">
        <w:rPr>
          <w:color w:val="000000" w:themeColor="text1"/>
        </w:rPr>
        <w:instrText>" "</w:instrText>
      </w:r>
    </w:p>
    <w:p w14:paraId="360D848F" w14:textId="77777777" w:rsidR="00DA70C4" w:rsidRPr="00065A09" w:rsidRDefault="00DA70C4" w:rsidP="00DA70C4">
      <w:pPr>
        <w:autoSpaceDE w:val="0"/>
        <w:autoSpaceDN w:val="0"/>
        <w:adjustRightInd w:val="0"/>
        <w:snapToGrid w:val="0"/>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Кухня:</w:instrText>
      </w:r>
    </w:p>
    <w:p w14:paraId="3FA326A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710EEA8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натяжные;</w:instrText>
      </w:r>
    </w:p>
    <w:p w14:paraId="6447FB4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полы: ламинат;</w:instrText>
      </w:r>
    </w:p>
    <w:p w14:paraId="3880DD7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столярные изделия: дверь; </w:instrText>
      </w:r>
    </w:p>
    <w:p w14:paraId="42BC066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 кухне-гостиной двери не устанавливаются.</w:instrText>
      </w:r>
    </w:p>
    <w:p w14:paraId="424F5D49"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Комнаты:</w:instrText>
      </w:r>
    </w:p>
    <w:p w14:paraId="79BAA39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0823C60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натяжные;</w:instrText>
      </w:r>
    </w:p>
    <w:p w14:paraId="5F70EE7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ламинат; </w:instrText>
      </w:r>
    </w:p>
    <w:p w14:paraId="0A78D84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столярные изделия: дверь.</w:instrText>
      </w:r>
    </w:p>
    <w:p w14:paraId="590D99C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 квартире-студии двери не устанавливаются.</w:instrText>
      </w:r>
    </w:p>
    <w:p w14:paraId="79D0F813"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Коридор:</w:instrText>
      </w:r>
    </w:p>
    <w:p w14:paraId="60C9E5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3C677F3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подвесной ГКЛ с покраской;</w:instrText>
      </w:r>
    </w:p>
    <w:p w14:paraId="69897B6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ламинат; </w:instrText>
      </w:r>
    </w:p>
    <w:p w14:paraId="5A51529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входная дверь.</w:instrText>
      </w:r>
    </w:p>
    <w:p w14:paraId="7CD9B7E7"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Ванна, санузел:</w:instrText>
      </w:r>
    </w:p>
    <w:p w14:paraId="4771055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керамическая плитка;</w:instrText>
      </w:r>
    </w:p>
    <w:p w14:paraId="55E6AE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065A09">
        <w:rPr>
          <w:rFonts w:ascii="Times New Roman" w:eastAsia="Calibri" w:hAnsi="Times New Roman" w:cs="Times New Roman"/>
          <w:noProof/>
          <w:color w:val="000000"/>
          <w:sz w:val="20"/>
          <w:szCs w:val="20"/>
        </w:rPr>
        <w:instrText xml:space="preserve">потолки: </w:instrText>
      </w:r>
      <w:r w:rsidRPr="00065A09">
        <w:rPr>
          <w:rFonts w:ascii="Times New Roman" w:eastAsia="Calibri" w:hAnsi="Times New Roman" w:cs="Times New Roman"/>
          <w:noProof/>
          <w:sz w:val="20"/>
          <w:szCs w:val="20"/>
        </w:rPr>
        <w:instrText>натяжные;</w:instrText>
      </w:r>
    </w:p>
    <w:p w14:paraId="0DB3D5F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полы: отделка керамической плиткой (за исключением мест под ванной и иных скрытых мест);</w:instrText>
      </w:r>
    </w:p>
    <w:p w14:paraId="4723A59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столярные изделия: дверь;</w:instrText>
      </w:r>
    </w:p>
    <w:p w14:paraId="3D9380C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сантехнические изделия: ванна, раковина, унитаз, смеситель;</w:instrText>
      </w:r>
    </w:p>
    <w:p w14:paraId="5EC0D2C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065A09">
        <w:rPr>
          <w:rFonts w:ascii="Times New Roman" w:eastAsia="Calibri"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2662C668"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b/>
          <w:noProof/>
          <w:color w:val="000000"/>
          <w:sz w:val="20"/>
          <w:szCs w:val="20"/>
        </w:rPr>
        <w:instrText xml:space="preserve">Лоджия и/или Балкон </w:instrText>
      </w:r>
      <w:r w:rsidRPr="00065A09">
        <w:rPr>
          <w:rFonts w:ascii="Times New Roman" w:eastAsia="Calibri" w:hAnsi="Times New Roman" w:cs="Times New Roman"/>
          <w:noProof/>
          <w:color w:val="000000"/>
          <w:sz w:val="20"/>
          <w:szCs w:val="20"/>
        </w:rPr>
        <w:instrText xml:space="preserve">(при наличии) </w:instrText>
      </w:r>
    </w:p>
    <w:p w14:paraId="36623A6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Остекление (частичное, в объеме, определяемом Застройщиком); </w:instrText>
      </w:r>
    </w:p>
    <w:p w14:paraId="71676B37"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стены, потолок - без отделки. </w:instrText>
      </w:r>
    </w:p>
    <w:p w14:paraId="0C4C846F" w14:textId="77777777" w:rsidR="00321EA4" w:rsidRPr="00065A09" w:rsidRDefault="00DA70C4" w:rsidP="00DA70C4">
      <w:pPr>
        <w:autoSpaceDE w:val="0"/>
        <w:autoSpaceDN w:val="0"/>
        <w:adjustRightInd w:val="0"/>
        <w:snapToGrid w:val="0"/>
        <w:jc w:val="both"/>
        <w:rPr>
          <w:rFonts w:ascii="Times New Roman" w:hAnsi="Times New Roman" w:cs="Times New Roman"/>
          <w:sz w:val="20"/>
          <w:szCs w:val="20"/>
        </w:rPr>
      </w:pPr>
      <w:r w:rsidRPr="00065A09">
        <w:rPr>
          <w:rFonts w:ascii="Times New Roman" w:hAnsi="Times New Roman" w:cs="Times New Roman"/>
          <w:sz w:val="20"/>
          <w:szCs w:val="20"/>
        </w:rPr>
        <w:instrText>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‹‹Материалы››),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789091B" w14:textId="75C1FD7D" w:rsidR="00DA70C4" w:rsidRPr="00065A09" w:rsidRDefault="00321EA4" w:rsidP="00C67BF1">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00DA70C4" w:rsidRPr="00065A09">
        <w:rPr>
          <w:lang w:val="en-US"/>
        </w:rPr>
        <w:instrText xml:space="preserve">" </w:instrText>
      </w:r>
      <w:r w:rsidR="00DA70C4" w:rsidRPr="00065A09">
        <w:fldChar w:fldCharType="end"/>
      </w:r>
      <w:r w:rsidR="00DA70C4" w:rsidRPr="00065A09">
        <w:instrText xml:space="preserve">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IF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DOCVARIABLE УлучшеннаяОтделка \* MERGEFORMAT </w:instrText>
      </w:r>
      <w:r w:rsidR="00DA70C4" w:rsidRPr="00065A09">
        <w:rPr>
          <w:rFonts w:ascii="Times New Roman" w:hAnsi="Times New Roman" w:cs="Times New Roman"/>
          <w:sz w:val="20"/>
          <w:szCs w:val="20"/>
        </w:rPr>
        <w:fldChar w:fldCharType="end"/>
      </w:r>
      <w:r w:rsidR="00DA70C4" w:rsidRPr="00065A09">
        <w:rPr>
          <w:rFonts w:ascii="Times New Roman" w:hAnsi="Times New Roman" w:cs="Times New Roman"/>
          <w:sz w:val="20"/>
          <w:szCs w:val="20"/>
        </w:rPr>
        <w:instrText>"="Улучшенная отделка"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IF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DOCVARIABLE МаркетНазвание \* MERGEFORMAT </w:instrText>
      </w:r>
      <w:r w:rsidR="00DA70C4" w:rsidRPr="00065A09">
        <w:rPr>
          <w:rFonts w:ascii="Times New Roman" w:hAnsi="Times New Roman" w:cs="Times New Roman"/>
          <w:sz w:val="20"/>
          <w:szCs w:val="20"/>
        </w:rPr>
        <w:fldChar w:fldCharType="end"/>
      </w:r>
      <w:r w:rsidR="00DA70C4" w:rsidRPr="00065A09">
        <w:rPr>
          <w:rFonts w:ascii="Times New Roman" w:hAnsi="Times New Roman" w:cs="Times New Roman"/>
          <w:sz w:val="20"/>
          <w:szCs w:val="20"/>
        </w:rPr>
        <w:instrText xml:space="preserve">"="Улучшенная 1" </w:instrText>
      </w:r>
    </w:p>
    <w:p w14:paraId="4F2F087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bookmarkStart w:id="13" w:name="_Hlk116662633"/>
      <w:r w:rsidRPr="00065A09">
        <w:rPr>
          <w:rFonts w:ascii="Times New Roman" w:hAnsi="Times New Roman" w:cs="Times New Roman"/>
          <w:b/>
          <w:noProof/>
          <w:color w:val="000000" w:themeColor="text1"/>
          <w:sz w:val="20"/>
          <w:szCs w:val="20"/>
        </w:rPr>
        <w:instrText xml:space="preserve"> Кухня:</w:instrText>
      </w:r>
    </w:p>
    <w:p w14:paraId="5A652EF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76C6F91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A4DE46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293F49F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C052B5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6D5CCC06"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C0BE22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EF032F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FDFC8B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натуральный теплый), плинтус белый высотой 60-80 мм; </w:instrText>
      </w:r>
    </w:p>
    <w:p w14:paraId="37238A3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97A3E3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11B29755"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B64644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2568E8A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44B2A3E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натуральный теплый), плинтус белый высотой 60-80 мм; </w:instrText>
      </w:r>
    </w:p>
    <w:p w14:paraId="14471FE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079F96D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106B941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0A1D479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204F604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202CDB5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3E722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05205B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4557CF4E"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4B8AF03"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4C1EF176"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bookmarkEnd w:id="13"/>
    </w:p>
    <w:p w14:paraId="5A2220DF"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A53DF27"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566BE5A" w14:textId="16136A6A"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2" </w:instrText>
      </w:r>
    </w:p>
    <w:p w14:paraId="51A1347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3065EAA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50E70DE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B0E75C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04C9E32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01B68E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4693CEFD"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2F78A9C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31650B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A24893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76B147B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A1A1D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26E739C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FA18CE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3A8019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1F51DF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22E92C8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665E44CE"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498286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2F614E8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430F3C8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3A9207E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F46AC6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2550795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1B4C69A8"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D7E2473"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4B49487D"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556EAEC9"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2344AE3"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B298F39"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3" </w:instrText>
      </w:r>
    </w:p>
    <w:p w14:paraId="046876B8"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eastAsia="Calibri" w:hAnsi="Times New Roman" w:cs="Times New Roman"/>
          <w:b/>
          <w:noProof/>
          <w:color w:val="000000"/>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369F31C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1446982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3490F9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54E765B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C35621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36FFD814"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011500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3390C4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3E995F9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1CF5864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122DB29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7E28AE9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79BF5E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D8BE31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A94035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5B50B82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42B4CB8A"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2CF1492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3F8FEC6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0F6C1A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41363C5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8B5D4A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52AD19C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55C40B0A"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CE86D9A"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5BC1872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2A6AFE0C"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5A0D724"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66A768A"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rPr>
        <w:br/>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4" </w:instrText>
      </w:r>
    </w:p>
    <w:p w14:paraId="1D526CA5"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sz w:val="20"/>
          <w:szCs w:val="20"/>
        </w:rPr>
        <w:instrText xml:space="preserve"> Кухня:</w:instrText>
      </w:r>
    </w:p>
    <w:p w14:paraId="7E1EA79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791142A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636A3A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 с фаской (цвет - натуральный теплый), плинтус белый высотой 60-80 мм;</w:instrText>
      </w:r>
    </w:p>
    <w:p w14:paraId="19315DA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15E22ED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212C259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35AB7EE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0F313F3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6F52D0C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с фаской (цвет - натуральный теплый), плинтус белый высотой 60-80 мм; </w:instrText>
      </w:r>
    </w:p>
    <w:p w14:paraId="5720848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1588792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2F9D4FD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410C060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055013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 с покраской;</w:instrText>
      </w:r>
    </w:p>
    <w:p w14:paraId="6BF9E77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с фаской (цвет - натуральный теплый), плинтус белый высотой 60-80 мм; </w:instrText>
      </w:r>
    </w:p>
    <w:p w14:paraId="6D31DFA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2D5EDE1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2B7A13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 (белая под мрамор);</w:instrText>
      </w:r>
    </w:p>
    <w:p w14:paraId="054B3A3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 со встроенными точечными светильниками;</w:instrText>
      </w:r>
    </w:p>
    <w:p w14:paraId="32044D1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керамогранитом в цвет стен (за исключением мест под ванной и иных скрытых мест), теплый пол;</w:instrText>
      </w:r>
    </w:p>
    <w:p w14:paraId="6A0DEBF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3321DAD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34D6275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16B08416"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0CC7F20C"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6D9D76B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стены, потолок - без отделки. </w:instrText>
      </w:r>
    </w:p>
    <w:p w14:paraId="4CE0722B"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5988C93D"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Материалы</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F9D1F65"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eastAsia="Calibri" w:hAnsi="Times New Roman" w:cs="Times New Roman"/>
          <w:noProof/>
          <w:sz w:val="20"/>
          <w:szCs w:val="20"/>
        </w:rPr>
        <w:instrText>.</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5" </w:instrText>
      </w:r>
    </w:p>
    <w:p w14:paraId="79CA57A7"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6291AC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993E76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0A20E45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2AE383A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53DF55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64FA8889"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7A54DFE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251FD0C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509A47C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49C0681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5655F0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4CFB0C8C"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561D26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75B264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ED8AF4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19C96B8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5F2EABA6"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1C7BF37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(белая под мрамор);</w:instrText>
      </w:r>
    </w:p>
    <w:p w14:paraId="5A3724B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10888B8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615E587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B75C3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6FD6E4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2205C326"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21C6065"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25AAE97F"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28CC68B5"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44D9AABD"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D77FD55"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6" </w:instrText>
      </w:r>
    </w:p>
    <w:p w14:paraId="2F3E9C91"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100935B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C5EEC3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09A184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62A180F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8DDF15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257FFCA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3A0D7EE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2C9EF4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07EE748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61FA30A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629FC1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23B8F4B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991F69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FACCE7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6379E1D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55D9751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126E66A7"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3064BFF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(белая под мрамор);</w:instrText>
      </w:r>
    </w:p>
    <w:p w14:paraId="2425B3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5558ECD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4F82E63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BC6E4A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483FEE7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57ABD319"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5CE42B1"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04E16DA0"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57374733"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7EB35294"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3CF6B41" w14:textId="77777777" w:rsidR="00C67BF1" w:rsidRDefault="00DA70C4" w:rsidP="00C67BF1">
      <w:pPr>
        <w:tabs>
          <w:tab w:val="left" w:pos="851"/>
        </w:tabs>
        <w:spacing w:after="0" w:line="240" w:lineRule="auto"/>
        <w:ind w:firstLine="567"/>
        <w:jc w:val="both"/>
        <w:rPr>
          <w:iCs/>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instrText>"</w:instrText>
      </w:r>
      <w:r w:rsidRPr="00065A09">
        <w:rPr>
          <w:iCs/>
        </w:rPr>
        <w:fldChar w:fldCharType="end"/>
      </w:r>
    </w:p>
    <w:p w14:paraId="4E3DD607" w14:textId="462E9322" w:rsidR="00FE6426" w:rsidRPr="00C67BF1" w:rsidRDefault="009E2F12" w:rsidP="00C67BF1">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67BF1">
        <w:rPr>
          <w:rFonts w:ascii="Times New Roman" w:hAnsi="Times New Roman" w:cs="Times New Roman"/>
          <w:noProof/>
          <w:color w:val="000000" w:themeColor="text1"/>
          <w:sz w:val="20"/>
          <w:szCs w:val="20"/>
        </w:rPr>
        <w:instrText xml:space="preserve">3. </w:instrText>
      </w:r>
      <w:r w:rsidR="00FE6426" w:rsidRPr="00C67BF1">
        <w:rPr>
          <w:rFonts w:ascii="Times New Roman" w:hAnsi="Times New Roman" w:cs="Times New Roman"/>
          <w:noProof/>
          <w:color w:val="000000" w:themeColor="text1"/>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548AA01" w14:textId="2AFF6AD2" w:rsidR="00FE6426" w:rsidRPr="00341F77" w:rsidRDefault="009E2F12" w:rsidP="009E2F12">
      <w:pPr>
        <w:tabs>
          <w:tab w:val="left" w:pos="0"/>
        </w:tabs>
        <w:ind w:firstLine="567"/>
        <w:jc w:val="both"/>
        <w:rPr>
          <w:rFonts w:ascii="Times New Roman" w:eastAsia="Times New Roman" w:hAnsi="Times New Roman" w:cs="Times New Roman"/>
          <w:sz w:val="20"/>
          <w:szCs w:val="20"/>
          <w:lang w:eastAsia="ru-RU"/>
        </w:rPr>
      </w:pPr>
      <w:r w:rsidRPr="00341F77">
        <w:rPr>
          <w:rFonts w:ascii="Times New Roman" w:eastAsia="Times New Roman" w:hAnsi="Times New Roman" w:cs="Times New Roman"/>
          <w:sz w:val="20"/>
          <w:szCs w:val="20"/>
          <w:lang w:eastAsia="ru-RU"/>
        </w:rPr>
        <w:instrText xml:space="preserve">4. </w:instrText>
      </w:r>
      <w:r w:rsidR="00FE6426" w:rsidRPr="00341F77">
        <w:rPr>
          <w:rFonts w:ascii="Times New Roman" w:eastAsia="Times New Roman" w:hAnsi="Times New Roman" w:cs="Times New Roman"/>
          <w:sz w:val="20"/>
          <w:szCs w:val="20"/>
          <w:lang w:eastAsia="ru-RU"/>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AF8FD9F" w14:textId="6E740132" w:rsidR="00FE6426" w:rsidRPr="00341F77" w:rsidRDefault="009E2F12" w:rsidP="00DA70C4">
      <w:pPr>
        <w:tabs>
          <w:tab w:val="left" w:pos="0"/>
        </w:tabs>
        <w:ind w:firstLine="567"/>
        <w:jc w:val="both"/>
        <w:rPr>
          <w:rFonts w:ascii="Times New Roman" w:eastAsia="Times New Roman" w:hAnsi="Times New Roman" w:cs="Times New Roman"/>
          <w:sz w:val="20"/>
          <w:szCs w:val="20"/>
          <w:lang w:eastAsia="ru-RU"/>
        </w:rPr>
      </w:pPr>
      <w:r w:rsidRPr="00341F77">
        <w:rPr>
          <w:rFonts w:ascii="Times New Roman" w:eastAsia="Times New Roman" w:hAnsi="Times New Roman" w:cs="Times New Roman"/>
          <w:sz w:val="20"/>
          <w:szCs w:val="20"/>
          <w:lang w:eastAsia="ru-RU"/>
        </w:rPr>
        <w:instrText xml:space="preserve">5. </w:instrText>
      </w:r>
      <w:r w:rsidR="00FE6426" w:rsidRPr="00341F77">
        <w:rPr>
          <w:rFonts w:ascii="Times New Roman" w:eastAsia="Times New Roman" w:hAnsi="Times New Roman" w:cs="Times New Roman"/>
          <w:sz w:val="20"/>
          <w:szCs w:val="20"/>
          <w:lang w:eastAsia="ru-RU"/>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2D2680B9"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Кухня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Пакет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"="Стандарт" "Установка кухонного гарнитура с фурнитурой (Стандарт):</w:instrText>
      </w:r>
    </w:p>
    <w:p w14:paraId="39250962"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5CE5B5B6"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73790166"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043790AE"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62B628F8"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014E900F"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3DF93A62"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1D419E8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796AF5E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отдельно стоящий холодильник </w:instrText>
      </w:r>
    </w:p>
    <w:p w14:paraId="1767C75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0356AE79"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2F6FF9FA"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75D5B120"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21F91981"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74634857"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Настоящий перечень работ</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"="Да" ", включая характеристики техники, оборудования"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Пакет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"="Комфорт" "Установка кухонного гарнитура с фурнитурой (Комфорт):</w:instrText>
      </w:r>
    </w:p>
    <w:p w14:paraId="1FDB29B8"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35DC31EA"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5B73AF14"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001080A4"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1423B60C"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390BB31E"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10E35558"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7C4DD141"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5061A4F8"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4D02AFC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7B1D945E"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Холодильник</w:instrText>
      </w:r>
    </w:p>
    <w:p w14:paraId="38D1D3C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64B58BD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23C1E908"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16C40FE9" w14:textId="77777777" w:rsidR="00FE6426" w:rsidRPr="00341F77" w:rsidRDefault="00FE6426" w:rsidP="00FE6426">
      <w:pPr>
        <w:ind w:firstLine="567"/>
        <w:rPr>
          <w:rFonts w:ascii="Times New Roman" w:hAnsi="Times New Roman" w:cs="Times New Roman"/>
          <w:sz w:val="20"/>
          <w:szCs w:val="20"/>
        </w:rPr>
      </w:pPr>
      <w:r w:rsidRPr="00341F77">
        <w:rPr>
          <w:rFonts w:ascii="Times New Roman" w:hAnsi="Times New Roman" w:cs="Times New Roman"/>
          <w:sz w:val="20"/>
          <w:szCs w:val="20"/>
        </w:rPr>
        <w:instrText>Настоящий перечень работ</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Техника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"="Да" ", включая характеристики техники, оборудования"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Пакет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"="Оптимум" "Установка кухонного гарнитура с фурнитурой (Оптимум): </w:instrText>
      </w:r>
    </w:p>
    <w:p w14:paraId="7AA309E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5BC0B059"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0A3A2BD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74B1757A"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56F4D25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09371C2B"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2240640E"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1B4B3D09"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307154D7"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отдельно стоящий холодильник </w:instrText>
      </w:r>
    </w:p>
    <w:p w14:paraId="06D09C6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0C0C6B78"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5383847A"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777E2AC3"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3E3B7101"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67BBBA08" w14:textId="77777777" w:rsidR="00FE6426" w:rsidRPr="00341F77" w:rsidRDefault="00FE6426" w:rsidP="00DA70C4">
      <w:pPr>
        <w:tabs>
          <w:tab w:val="left" w:pos="0"/>
        </w:tabs>
        <w:ind w:firstLine="567"/>
        <w:jc w:val="both"/>
      </w:pPr>
      <w:r w:rsidRPr="00341F77">
        <w:rPr>
          <w:rFonts w:ascii="Times New Roman" w:hAnsi="Times New Roman" w:cs="Times New Roman"/>
          <w:sz w:val="20"/>
          <w:szCs w:val="20"/>
        </w:rPr>
        <w:instrText>Настоящий перечень работ</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Техника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"="Да" ", включая характеристики техники, оборудования"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w:instrText>
      </w:r>
      <w:r w:rsidRPr="00341F77">
        <w:rPr>
          <w:rFonts w:ascii="Times New Roman" w:hAnsi="Times New Roman" w:cs="Times New Roman"/>
          <w:sz w:val="20"/>
          <w:szCs w:val="20"/>
        </w:rPr>
        <w:fldChar w:fldCharType="end"/>
      </w:r>
    </w:p>
    <w:p w14:paraId="27DCA989" w14:textId="77777777" w:rsidR="00FE6426" w:rsidRPr="00341F77" w:rsidRDefault="00FE6426" w:rsidP="00FE6426">
      <w:pPr>
        <w:spacing w:after="0"/>
        <w:ind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Классификатор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341F77" w14:paraId="4929E6C4" w14:textId="77777777" w:rsidTr="005A2935">
        <w:tc>
          <w:tcPr>
            <w:tcW w:w="11052" w:type="dxa"/>
            <w:shd w:val="clear" w:color="000000" w:fill="FFFFFF"/>
            <w:noWrap/>
            <w:vAlign w:val="center"/>
          </w:tcPr>
          <w:p w14:paraId="365CC418" w14:textId="77777777" w:rsidR="00FE6426" w:rsidRPr="00341F77" w:rsidRDefault="00FE6426" w:rsidP="005A2935">
            <w:pPr>
              <w:spacing w:after="0"/>
              <w:ind w:right="1029"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mebset_Col1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FDBAA88" w14:textId="77777777" w:rsidR="00FE6426" w:rsidRPr="00341F77" w:rsidRDefault="00FE6426" w:rsidP="005A2935">
            <w:pPr>
              <w:spacing w:after="0" w:line="240" w:lineRule="auto"/>
              <w:ind w:right="1029" w:firstLine="567"/>
              <w:jc w:val="both"/>
              <w:rPr>
                <w:rFonts w:ascii="Times New Roman" w:hAnsi="Times New Roman" w:cs="Times New Roman"/>
                <w:b/>
                <w:sz w:val="20"/>
                <w:szCs w:val="20"/>
              </w:rPr>
            </w:pPr>
          </w:p>
        </w:tc>
      </w:tr>
    </w:tbl>
    <w:p w14:paraId="6786D25B" w14:textId="77777777" w:rsidR="00FE6426" w:rsidRPr="00341F77" w:rsidRDefault="00FE6426" w:rsidP="00FE6426">
      <w:pPr>
        <w:spacing w:after="0"/>
        <w:ind w:firstLine="567"/>
        <w:rPr>
          <w:rFonts w:ascii="Times New Roman" w:hAnsi="Times New Roman" w:cs="Times New Roman"/>
          <w:sz w:val="20"/>
          <w:szCs w:val="20"/>
        </w:rPr>
      </w:pPr>
      <w:r w:rsidRPr="00341F77">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Декор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341F77" w14:paraId="37314466" w14:textId="77777777" w:rsidTr="005A2935">
        <w:tc>
          <w:tcPr>
            <w:tcW w:w="11052" w:type="dxa"/>
            <w:shd w:val="clear" w:color="000000" w:fill="FFFFFF"/>
            <w:noWrap/>
            <w:vAlign w:val="center"/>
          </w:tcPr>
          <w:p w14:paraId="63576900" w14:textId="77777777" w:rsidR="00FE6426" w:rsidRPr="00341F77" w:rsidRDefault="00FE6426" w:rsidP="005A2935">
            <w:pPr>
              <w:spacing w:after="0"/>
              <w:ind w:right="1029"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deckset_Col1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B64056F" w14:textId="77777777" w:rsidR="00FE6426" w:rsidRPr="00341F77" w:rsidRDefault="00FE6426" w:rsidP="005A2935">
            <w:pPr>
              <w:spacing w:after="0" w:line="240" w:lineRule="auto"/>
              <w:ind w:right="1029" w:firstLine="567"/>
              <w:jc w:val="both"/>
              <w:rPr>
                <w:rFonts w:ascii="Times New Roman" w:hAnsi="Times New Roman" w:cs="Times New Roman"/>
                <w:sz w:val="20"/>
                <w:szCs w:val="20"/>
              </w:rPr>
            </w:pPr>
          </w:p>
        </w:tc>
      </w:tr>
    </w:tbl>
    <w:p w14:paraId="7819C50F" w14:textId="77777777" w:rsidR="00FE6426" w:rsidRPr="00341F77" w:rsidRDefault="00FE6426" w:rsidP="00341F77">
      <w:pPr>
        <w:tabs>
          <w:tab w:val="left" w:pos="0"/>
        </w:tabs>
        <w:ind w:firstLine="567"/>
        <w:contextualSpacing/>
        <w:jc w:val="both"/>
        <w:rPr>
          <w:rFonts w:ascii="Times New Roman" w:hAnsi="Times New Roman" w:cs="Times New Roman"/>
          <w:sz w:val="20"/>
          <w:szCs w:val="20"/>
        </w:rPr>
      </w:pPr>
      <w:r w:rsidRPr="00341F77">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Шторы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341F77" w14:paraId="6CB19F04" w14:textId="77777777" w:rsidTr="005A2935">
        <w:trPr>
          <w:trHeight w:val="406"/>
        </w:trPr>
        <w:tc>
          <w:tcPr>
            <w:tcW w:w="11052" w:type="dxa"/>
            <w:shd w:val="clear" w:color="000000" w:fill="FFFFFF"/>
            <w:noWrap/>
            <w:vAlign w:val="center"/>
          </w:tcPr>
          <w:p w14:paraId="7E29E5B1" w14:textId="77777777" w:rsidR="00FE6426" w:rsidRPr="00341F77" w:rsidRDefault="00FE6426" w:rsidP="005A2935">
            <w:pPr>
              <w:pStyle w:val="xxxxmsonormal"/>
              <w:ind w:firstLine="603"/>
              <w:rPr>
                <w:rFonts w:ascii="Times New Roman" w:hAnsi="Times New Roman" w:cs="Times New Roman"/>
                <w:sz w:val="20"/>
                <w:szCs w:val="20"/>
                <w:lang w:eastAsia="en-US"/>
              </w:rPr>
            </w:pP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curtains_Col1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 состав согласно спецификации, направленной в личный кабинет. </w:instrText>
            </w:r>
          </w:p>
          <w:p w14:paraId="285DC5D1" w14:textId="77777777" w:rsidR="00FE6426" w:rsidRPr="00341F77"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307AA8FC" w14:textId="77777777" w:rsidR="00FE6426" w:rsidRPr="00341F77" w:rsidRDefault="00FE6426" w:rsidP="005A2935">
            <w:pPr>
              <w:spacing w:after="0" w:line="240" w:lineRule="auto"/>
              <w:ind w:right="1029" w:firstLine="567"/>
              <w:jc w:val="both"/>
              <w:rPr>
                <w:rFonts w:ascii="Times New Roman" w:hAnsi="Times New Roman" w:cs="Times New Roman"/>
                <w:sz w:val="20"/>
                <w:szCs w:val="20"/>
              </w:rPr>
            </w:pPr>
          </w:p>
        </w:tc>
      </w:tr>
    </w:tbl>
    <w:p w14:paraId="752E43A0" w14:textId="77777777" w:rsidR="00FE6426" w:rsidRPr="00341F77" w:rsidRDefault="00FE6426" w:rsidP="00341F77">
      <w:pPr>
        <w:tabs>
          <w:tab w:val="left" w:pos="0"/>
        </w:tabs>
        <w:ind w:firstLine="567"/>
        <w:contextualSpacing/>
        <w:jc w:val="both"/>
        <w:rPr>
          <w:b/>
        </w:rPr>
      </w:pPr>
      <w:r w:rsidRPr="00341F77">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fldChar w:fldCharType="end"/>
      </w:r>
    </w:p>
    <w:p w14:paraId="0AE555FA" w14:textId="39503AB7" w:rsidR="00FE6426" w:rsidRPr="00F10BAA" w:rsidRDefault="00FE6426" w:rsidP="00341F77">
      <w:pPr>
        <w:tabs>
          <w:tab w:val="left" w:pos="567"/>
          <w:tab w:val="left" w:pos="851"/>
        </w:tabs>
        <w:spacing w:after="240"/>
        <w:ind w:left="567"/>
        <w:contextualSpacing/>
        <w:jc w:val="center"/>
      </w:pPr>
      <w:r w:rsidRPr="00341F77">
        <w:instrText>"</w:instrText>
      </w:r>
      <w:r w:rsidRPr="00341F77">
        <w:fldChar w:fldCharType="end"/>
      </w:r>
    </w:p>
    <w:p w14:paraId="1B200D3F" w14:textId="395FD0E4"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"="ЛАВРИКИ"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separate"/>
      </w:r>
      <w:r w:rsidR="008C7F5F">
        <w:rPr>
          <w:rFonts w:ascii="Times New Roman" w:hAnsi="Times New Roman" w:cs="Times New Roman"/>
        </w:rPr>
        <w:instrText>3 очередь</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37A8F0EB"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672F48B3"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1C04F95C"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5DEFB58"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565D05EE" w14:textId="5F0FCD51" w:rsidR="00FE6426" w:rsidRPr="00561549" w:rsidRDefault="005A0E44" w:rsidP="005A0E44">
      <w:pPr>
        <w:autoSpaceDE w:val="0"/>
        <w:autoSpaceDN w:val="0"/>
        <w:adjustRightInd w:val="0"/>
        <w:snapToGrid w:val="0"/>
        <w:spacing w:after="0" w:line="240" w:lineRule="auto"/>
        <w:ind w:firstLine="567"/>
        <w:jc w:val="both"/>
        <w:rPr>
          <w:rFonts w:ascii="Times New Roman" w:hAnsi="Times New Roman" w:cs="Times New Roman"/>
          <w:noProof/>
          <w:sz w:val="20"/>
          <w:szCs w:val="20"/>
          <w:u w:val="single"/>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9B966AF" w14:textId="4615ECEC" w:rsidR="00FE6426" w:rsidRPr="00561549" w:rsidRDefault="005A0E44" w:rsidP="005A0E44">
      <w:pPr>
        <w:tabs>
          <w:tab w:val="left" w:pos="851"/>
        </w:tabs>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61549">
        <w:rPr>
          <w:rFonts w:ascii="Times New Roman" w:hAnsi="Times New Roman" w:cs="Times New Roman"/>
          <w:noProof/>
          <w:sz w:val="20"/>
          <w:szCs w:val="20"/>
        </w:rPr>
        <w:instrText>В Квартире выполняется следующая отделка по помещениям:</w:instrText>
      </w:r>
    </w:p>
    <w:p w14:paraId="68A51EA4" w14:textId="09E52AB4"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eastAsia="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561549">
        <w:rPr>
          <w:rFonts w:ascii="Times New Roman" w:hAnsi="Times New Roman" w:cs="Times New Roman"/>
          <w:bCs/>
          <w:sz w:val="20"/>
          <w:szCs w:val="20"/>
        </w:rPr>
        <w:instrText xml:space="preserve"> \* MERGEFORMAT </w:instrText>
      </w:r>
      <w:r w:rsidRPr="00561549">
        <w:rPr>
          <w:rFonts w:ascii="Times New Roman" w:hAnsi="Times New Roman" w:cs="Times New Roman"/>
          <w:bCs/>
          <w:sz w:val="20"/>
          <w:szCs w:val="20"/>
        </w:rPr>
        <w:fldChar w:fldCharType="end"/>
      </w:r>
      <w:r w:rsidRPr="00561549">
        <w:rPr>
          <w:rFonts w:ascii="Times New Roman" w:hAnsi="Times New Roman" w:cs="Times New Roman"/>
          <w:sz w:val="20"/>
          <w:szCs w:val="20"/>
        </w:rPr>
        <w:instrText>"="1.3" "</w:instrText>
      </w:r>
      <w:r w:rsidRPr="00561549">
        <w:rPr>
          <w:rFonts w:ascii="Times New Roman" w:hAnsi="Times New Roman" w:cs="Times New Roman"/>
          <w:b/>
          <w:noProof/>
          <w:sz w:val="20"/>
          <w:szCs w:val="20"/>
        </w:rPr>
        <w:instrText xml:space="preserve"> Кухня:</w:instrText>
      </w:r>
    </w:p>
    <w:p w14:paraId="219555F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90FBD2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6BD81B2A"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(вид применяемого материала определяется Застройщиком самостоятельно);</w:instrText>
      </w:r>
    </w:p>
    <w:p w14:paraId="5C971BA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2C0CF08C"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0774EFA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C1A5D0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0A70292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0BE7221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D14C32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608F520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54A025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3347FDB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6BDC83E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(вид применяемого материала определяется Застройщиком самостоятельно); </w:instrText>
      </w:r>
    </w:p>
    <w:p w14:paraId="05BC565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549D89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D06280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1039E62A"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183FA26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5C45949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746262E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7D7865D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0EE8F9E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 xml:space="preserve">(при наличии) </w:instrText>
      </w:r>
    </w:p>
    <w:p w14:paraId="1AC7B6F6"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7AC2BD00" w14:textId="74B07A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noProof/>
          <w:sz w:val="20"/>
          <w:szCs w:val="20"/>
        </w:rPr>
        <w:instrText xml:space="preserve">Полы, стены, потолок - без отделки. </w:instrText>
      </w:r>
      <w:r w:rsidRPr="00561549">
        <w:rPr>
          <w:rFonts w:ascii="Times New Roman" w:hAnsi="Times New Roman" w:cs="Times New Roman"/>
          <w:sz w:val="20"/>
          <w:szCs w:val="20"/>
        </w:rPr>
        <w:instrText>"</w:instrText>
      </w:r>
      <w:r w:rsidRPr="00561549">
        <w:rPr>
          <w:rFonts w:ascii="Times New Roman" w:hAnsi="Times New Roman" w:cs="Times New Roman"/>
          <w:iCs/>
          <w:sz w:val="20"/>
          <w:szCs w:val="20"/>
        </w:rPr>
        <w:fldChar w:fldCharType="end"/>
      </w:r>
      <w:r w:rsidRPr="005A0E44">
        <w:rPr>
          <w:rFonts w:ascii="Times New Roman" w:eastAsia="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w:instrText>
      </w:r>
      <w:r w:rsidRPr="00561549">
        <w:rPr>
          <w:rFonts w:ascii="Times New Roman" w:hAnsi="Times New Roman" w:cs="Times New Roman"/>
          <w:bCs/>
          <w:sz w:val="20"/>
          <w:szCs w:val="20"/>
        </w:rPr>
        <w:instrText xml:space="preserve">НомерКорпуса \* MERGEFORMAT </w:instrText>
      </w:r>
      <w:r w:rsidRPr="00561549">
        <w:rPr>
          <w:rFonts w:ascii="Times New Roman" w:hAnsi="Times New Roman" w:cs="Times New Roman"/>
          <w:bCs/>
          <w:sz w:val="20"/>
          <w:szCs w:val="20"/>
        </w:rPr>
        <w:fldChar w:fldCharType="end"/>
      </w:r>
      <w:r w:rsidRPr="00561549">
        <w:rPr>
          <w:rFonts w:ascii="Times New Roman" w:hAnsi="Times New Roman" w:cs="Times New Roman"/>
          <w:sz w:val="20"/>
          <w:szCs w:val="20"/>
        </w:rPr>
        <w:instrText>"="1.1" "</w:instrText>
      </w:r>
      <w:r w:rsidRPr="00561549">
        <w:rPr>
          <w:rFonts w:ascii="Times New Roman" w:hAnsi="Times New Roman" w:cs="Times New Roman"/>
          <w:b/>
          <w:noProof/>
          <w:sz w:val="20"/>
          <w:szCs w:val="20"/>
        </w:rPr>
        <w:instrText xml:space="preserve"> Кухня:</w:instrText>
      </w:r>
    </w:p>
    <w:p w14:paraId="1BD9ADB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08E979E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FF57C0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(вид применяемого материала определяется Застройщиком самостоятельно);</w:instrText>
      </w:r>
    </w:p>
    <w:p w14:paraId="07A35FA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219A289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2132FC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51C8464"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520FB26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3F3C6E4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C5FE84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565F7629"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2744F8D5"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C0AD979"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6745C57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(вид применяемого материала определяется Застройщиком самостоятельно); </w:instrText>
      </w:r>
    </w:p>
    <w:p w14:paraId="7AB5E74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F77A38F"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BCA611F"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3DFC9045"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1D376EC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2A1753F"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71BF17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60C2F2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5C792CA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 xml:space="preserve">(при наличии) </w:instrText>
      </w:r>
    </w:p>
    <w:p w14:paraId="2FB3D652"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(в объеме, определяемом Застройщиком); </w:instrText>
      </w:r>
    </w:p>
    <w:p w14:paraId="3C4A36FD" w14:textId="77777777" w:rsidR="005A0E44" w:rsidRPr="005A0E44" w:rsidRDefault="00FE6426" w:rsidP="005A0E4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A0E44">
        <w:rPr>
          <w:rFonts w:ascii="Times New Roman" w:hAnsi="Times New Roman" w:cs="Times New Roman"/>
          <w:noProof/>
          <w:sz w:val="20"/>
          <w:szCs w:val="20"/>
        </w:rPr>
        <w:instrText xml:space="preserve">Полы, стены, потолок - без отделки. </w:instrText>
      </w:r>
      <w:r w:rsidRPr="005A0E44">
        <w:rPr>
          <w:rFonts w:ascii="Times New Roman" w:hAnsi="Times New Roman" w:cs="Times New Roman"/>
          <w:sz w:val="20"/>
          <w:szCs w:val="20"/>
        </w:rPr>
        <w:instrText>"</w:instrText>
      </w:r>
      <w:r w:rsidRPr="005A0E44">
        <w:rPr>
          <w:rFonts w:ascii="Times New Roman" w:hAnsi="Times New Roman" w:cs="Times New Roman"/>
          <w:iCs/>
          <w:sz w:val="20"/>
          <w:szCs w:val="20"/>
        </w:rPr>
        <w:fldChar w:fldCharType="end"/>
      </w:r>
    </w:p>
    <w:p w14:paraId="5C077B10" w14:textId="06030101" w:rsidR="00FE6426" w:rsidRPr="005A0E44" w:rsidRDefault="00FE6426" w:rsidP="005A0E44">
      <w:pPr>
        <w:tabs>
          <w:tab w:val="left" w:pos="0"/>
        </w:tabs>
        <w:spacing w:after="0" w:line="240" w:lineRule="auto"/>
        <w:ind w:firstLine="567"/>
        <w:contextualSpacing/>
        <w:jc w:val="both"/>
        <w:rPr>
          <w:rFonts w:ascii="Times New Roman" w:hAnsi="Times New Roman" w:cs="Times New Roman"/>
          <w:noProof/>
          <w:sz w:val="20"/>
          <w:szCs w:val="20"/>
        </w:rPr>
      </w:pPr>
      <w:r w:rsidRPr="005A0E44">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A0E44">
        <w:rPr>
          <w:rFonts w:ascii="Times New Roman" w:hAnsi="Times New Roman" w:cs="Times New Roman"/>
          <w:noProof/>
          <w:spacing w:val="-20"/>
          <w:sz w:val="20"/>
          <w:szCs w:val="20"/>
        </w:rPr>
        <w:instrText>‹‹</w:instrText>
      </w:r>
      <w:r w:rsidRPr="005A0E44">
        <w:rPr>
          <w:rFonts w:ascii="Times New Roman" w:hAnsi="Times New Roman" w:cs="Times New Roman"/>
          <w:noProof/>
          <w:sz w:val="20"/>
          <w:szCs w:val="20"/>
        </w:rPr>
        <w:instrText>Материалы</w:instrText>
      </w:r>
      <w:r w:rsidRPr="005A0E44">
        <w:rPr>
          <w:rFonts w:ascii="Times New Roman" w:hAnsi="Times New Roman" w:cs="Times New Roman"/>
          <w:noProof/>
          <w:spacing w:val="-20"/>
          <w:sz w:val="20"/>
          <w:szCs w:val="20"/>
        </w:rPr>
        <w:instrText>››</w:instrText>
      </w:r>
      <w:r w:rsidRPr="005A0E44">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608EB6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3F3CB3E7"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6CE6FB3"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89FE426"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7900292B" w14:textId="77777777" w:rsidR="00FE6426" w:rsidRPr="005A0E44" w:rsidRDefault="00FE6426" w:rsidP="00FE6426">
      <w:pPr>
        <w:pStyle w:val="xxxxmsonormal"/>
        <w:ind w:firstLine="567"/>
        <w:rPr>
          <w:rFonts w:ascii="Times New Roman" w:hAnsi="Times New Roman" w:cs="Times New Roman"/>
          <w:sz w:val="20"/>
          <w:szCs w:val="20"/>
        </w:rPr>
      </w:pPr>
      <w:r w:rsidRPr="005A0E44">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A0E44">
        <w:rPr>
          <w:rFonts w:ascii="Times New Roman" w:hAnsi="Times New Roman" w:cs="Times New Roman"/>
          <w:sz w:val="20"/>
          <w:szCs w:val="20"/>
        </w:rPr>
        <w:instrText>Установка кухонного гарнитура с фурнитурой (Стандарт):</w:instrText>
      </w:r>
    </w:p>
    <w:p w14:paraId="16384CA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8E0BFF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1321E4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AC0940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8FBFBF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5FE966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2DE20D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E9E2C45"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515494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CAA00F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0F2DB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6FE1F8D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B1492D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6F5245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2451CAE" w14:textId="77777777" w:rsidR="00FE6426" w:rsidRPr="00561549" w:rsidRDefault="00FE6426" w:rsidP="00FE6426">
      <w:pPr>
        <w:pStyle w:val="xxxxmsonormal"/>
        <w:ind w:firstLine="567"/>
        <w:rPr>
          <w:rFonts w:ascii="Times New Roman" w:hAnsi="Times New Roman" w:cs="Times New Roman"/>
          <w:sz w:val="20"/>
          <w:szCs w:val="20"/>
        </w:rPr>
      </w:pPr>
    </w:p>
    <w:p w14:paraId="706A233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A0E44">
        <w:rPr>
          <w:rFonts w:ascii="Times New Roman" w:hAnsi="Times New Roman" w:cs="Times New Roman"/>
          <w:sz w:val="20"/>
          <w:szCs w:val="20"/>
        </w:rPr>
        <w:instrText>Установка кухонного гарнитура с фурнитурой (Комфорт):</w:instrText>
      </w:r>
    </w:p>
    <w:p w14:paraId="32D6C7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74BC125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E193C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9263B6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AC29D8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72281E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1DEAC1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67E115A"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D6C9FB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B37BFD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C67F5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0E0FA18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8B4234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BA9BA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EF26AB3" w14:textId="77777777" w:rsidR="00FE6426" w:rsidRPr="00561549" w:rsidRDefault="00FE6426" w:rsidP="00FE6426">
      <w:pPr>
        <w:pStyle w:val="xxxxmsonormal"/>
        <w:ind w:firstLine="567"/>
        <w:rPr>
          <w:rFonts w:ascii="Times New Roman" w:hAnsi="Times New Roman" w:cs="Times New Roman"/>
          <w:sz w:val="20"/>
          <w:szCs w:val="20"/>
        </w:rPr>
      </w:pPr>
    </w:p>
    <w:p w14:paraId="64F439BB" w14:textId="77777777" w:rsidR="00FE6426" w:rsidRPr="00561549" w:rsidRDefault="00FE6426" w:rsidP="00FE6426">
      <w:pPr>
        <w:ind w:firstLine="567"/>
        <w:rPr>
          <w:rFonts w:ascii="Times New Roman" w:hAnsi="Times New Roman" w:cs="Times New Roman"/>
          <w:sz w:val="20"/>
          <w:szCs w:val="20"/>
          <w:lang w:eastAsia="ru-RU"/>
        </w:rPr>
      </w:pPr>
      <w:r w:rsidRPr="00561549">
        <w:rPr>
          <w:rFonts w:ascii="Times New Roman" w:hAnsi="Times New Roman" w:cs="Times New Roman"/>
          <w:sz w:val="20"/>
          <w:szCs w:val="20"/>
          <w:lang w:eastAsia="ru-RU"/>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IF "</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DOCVARIABLE Техника \* MERGEFORMAT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 xml:space="preserve">"="Да" ", включая характеристики техники, оборудования"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IF "</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DOCVARIABLE Пакет \* MERGEFORMAT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"="Оптимум" "</w:instrText>
      </w:r>
      <w:r w:rsidRPr="005A0E44">
        <w:rPr>
          <w:rFonts w:ascii="Times New Roman" w:hAnsi="Times New Roman" w:cs="Times New Roman"/>
          <w:sz w:val="20"/>
          <w:szCs w:val="20"/>
          <w:lang w:eastAsia="ru-RU"/>
        </w:rPr>
        <w:instrText>Установка кухонного гарнитура с фурнитурой (Оптимум):</w:instrText>
      </w:r>
      <w:r w:rsidRPr="00561549">
        <w:rPr>
          <w:rFonts w:ascii="Times New Roman" w:hAnsi="Times New Roman" w:cs="Times New Roman"/>
          <w:sz w:val="20"/>
          <w:szCs w:val="20"/>
          <w:lang w:eastAsia="ru-RU"/>
        </w:rPr>
        <w:instrText xml:space="preserve"> </w:instrText>
      </w:r>
    </w:p>
    <w:p w14:paraId="0857B0A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272091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77A69A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1E345EE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A29639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0DF518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246A9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BCFC30B"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C7A5D3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6D57E66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02E867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3EA1C2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7746436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D95AF3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26F0215" w14:textId="77777777" w:rsidR="00FE6426" w:rsidRPr="00561549" w:rsidRDefault="00FE6426" w:rsidP="00FE6426">
      <w:pPr>
        <w:pStyle w:val="xxxxmsonormal"/>
        <w:ind w:firstLine="567"/>
        <w:rPr>
          <w:rFonts w:ascii="Times New Roman" w:hAnsi="Times New Roman" w:cs="Times New Roman"/>
          <w:sz w:val="20"/>
          <w:szCs w:val="20"/>
        </w:rPr>
      </w:pPr>
    </w:p>
    <w:p w14:paraId="07AFAF35" w14:textId="77777777" w:rsidR="00FE6426" w:rsidRPr="005A0E44" w:rsidRDefault="00FE6426" w:rsidP="005A0E44">
      <w:pPr>
        <w:tabs>
          <w:tab w:val="left" w:pos="0"/>
        </w:tabs>
        <w:ind w:firstLine="567"/>
        <w:jc w:val="both"/>
        <w:rPr>
          <w:rFonts w:ascii="Times New Roman" w:hAnsi="Times New Roman" w:cs="Times New Roman"/>
          <w:sz w:val="20"/>
          <w:szCs w:val="20"/>
          <w:lang w:eastAsia="ru-RU"/>
        </w:rPr>
      </w:pPr>
      <w:r w:rsidRPr="005A0E44">
        <w:rPr>
          <w:rFonts w:ascii="Times New Roman" w:hAnsi="Times New Roman" w:cs="Times New Roman"/>
          <w:sz w:val="20"/>
          <w:szCs w:val="20"/>
          <w:lang w:eastAsia="ru-RU"/>
        </w:rPr>
        <w:instrText>Настоящий перечень работ</w:instrText>
      </w:r>
      <w:r w:rsidRPr="005A0E44">
        <w:rPr>
          <w:rFonts w:ascii="Times New Roman" w:hAnsi="Times New Roman" w:cs="Times New Roman"/>
          <w:sz w:val="20"/>
          <w:szCs w:val="20"/>
          <w:lang w:eastAsia="ru-RU"/>
        </w:rPr>
        <w:fldChar w:fldCharType="begin"/>
      </w:r>
      <w:r w:rsidRPr="005A0E44">
        <w:rPr>
          <w:rFonts w:ascii="Times New Roman" w:hAnsi="Times New Roman" w:cs="Times New Roman"/>
          <w:sz w:val="20"/>
          <w:szCs w:val="20"/>
          <w:lang w:eastAsia="ru-RU"/>
        </w:rPr>
        <w:instrText xml:space="preserve"> IF "</w:instrText>
      </w:r>
      <w:r w:rsidRPr="005A0E44">
        <w:rPr>
          <w:rFonts w:ascii="Times New Roman" w:hAnsi="Times New Roman" w:cs="Times New Roman"/>
          <w:sz w:val="20"/>
          <w:szCs w:val="20"/>
          <w:lang w:eastAsia="ru-RU"/>
        </w:rPr>
        <w:fldChar w:fldCharType="begin"/>
      </w:r>
      <w:r w:rsidRPr="005A0E44">
        <w:rPr>
          <w:rFonts w:ascii="Times New Roman" w:hAnsi="Times New Roman" w:cs="Times New Roman"/>
          <w:sz w:val="20"/>
          <w:szCs w:val="20"/>
          <w:lang w:eastAsia="ru-RU"/>
        </w:rPr>
        <w:instrText xml:space="preserve"> DOCVARIABLE Техника \* MERGEFORMAT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"="Да" ", включая характеристики техники, оборудования"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 </w:instrText>
      </w:r>
      <w:r w:rsidRPr="005A0E44">
        <w:rPr>
          <w:rFonts w:ascii="Times New Roman" w:hAnsi="Times New Roman" w:cs="Times New Roman"/>
          <w:sz w:val="20"/>
          <w:szCs w:val="20"/>
          <w:lang w:eastAsia="ru-RU"/>
        </w:rPr>
        <w:fldChar w:fldCharType="end"/>
      </w:r>
    </w:p>
    <w:p w14:paraId="79E133F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014FB11" w14:textId="77777777" w:rsidTr="005A2935">
        <w:tc>
          <w:tcPr>
            <w:tcW w:w="11052" w:type="dxa"/>
            <w:shd w:val="clear" w:color="000000" w:fill="FFFFFF"/>
            <w:noWrap/>
            <w:vAlign w:val="center"/>
          </w:tcPr>
          <w:p w14:paraId="7F92AF29"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56C01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FF08F8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A0E44">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A0E44" w14:paraId="4E552907" w14:textId="77777777" w:rsidTr="005A0E44">
        <w:trPr>
          <w:trHeight w:val="515"/>
        </w:trPr>
        <w:tc>
          <w:tcPr>
            <w:tcW w:w="11052" w:type="dxa"/>
            <w:shd w:val="clear" w:color="000000" w:fill="FFFFFF"/>
            <w:noWrap/>
            <w:vAlign w:val="center"/>
          </w:tcPr>
          <w:p w14:paraId="07A54F00"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D465E0" w14:textId="77777777" w:rsidR="00FE6426" w:rsidRPr="005A0E44" w:rsidRDefault="00FE6426" w:rsidP="005A2935">
            <w:pPr>
              <w:spacing w:after="0" w:line="240" w:lineRule="auto"/>
              <w:ind w:right="1029" w:firstLine="567"/>
              <w:jc w:val="both"/>
              <w:rPr>
                <w:rFonts w:ascii="Times New Roman" w:hAnsi="Times New Roman" w:cs="Times New Roman"/>
                <w:sz w:val="20"/>
                <w:szCs w:val="20"/>
              </w:rPr>
            </w:pPr>
          </w:p>
        </w:tc>
      </w:tr>
    </w:tbl>
    <w:p w14:paraId="3413C5B0" w14:textId="77777777" w:rsidR="00FE6426" w:rsidRPr="005A0E44" w:rsidRDefault="00FE6426" w:rsidP="005A0E44">
      <w:pPr>
        <w:tabs>
          <w:tab w:val="left" w:pos="-142"/>
        </w:tabs>
        <w:ind w:firstLine="567"/>
        <w:contextualSpacing/>
        <w:jc w:val="both"/>
        <w:rPr>
          <w:rFonts w:ascii="Times New Roman" w:hAnsi="Times New Roman" w:cs="Times New Roman"/>
          <w:sz w:val="20"/>
          <w:szCs w:val="20"/>
        </w:rPr>
      </w:pPr>
      <w:r w:rsidRPr="005A0E44">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hAnsi="Times New Roman" w:cs="Times New Roman"/>
          <w:sz w:val="20"/>
          <w:szCs w:val="20"/>
        </w:rPr>
        <w:fldChar w:fldCharType="end"/>
      </w:r>
      <w:r w:rsidRPr="005A0E44">
        <w:rPr>
          <w:rFonts w:ascii="Times New Roman" w:hAnsi="Times New Roman" w:cs="Times New Roman"/>
          <w:sz w:val="20"/>
          <w:szCs w:val="20"/>
        </w:rPr>
        <w:fldChar w:fldCharType="begin"/>
      </w:r>
      <w:r w:rsidRPr="005A0E44">
        <w:rPr>
          <w:rFonts w:ascii="Times New Roman" w:hAnsi="Times New Roman" w:cs="Times New Roman"/>
          <w:sz w:val="20"/>
          <w:szCs w:val="20"/>
        </w:rPr>
        <w:instrText xml:space="preserve"> IF "</w:instrText>
      </w:r>
      <w:r w:rsidRPr="005A0E44">
        <w:rPr>
          <w:rFonts w:ascii="Times New Roman" w:hAnsi="Times New Roman" w:cs="Times New Roman"/>
          <w:sz w:val="20"/>
          <w:szCs w:val="20"/>
        </w:rPr>
        <w:fldChar w:fldCharType="begin"/>
      </w:r>
      <w:r w:rsidRPr="005A0E44">
        <w:rPr>
          <w:rFonts w:ascii="Times New Roman" w:hAnsi="Times New Roman" w:cs="Times New Roman"/>
          <w:sz w:val="20"/>
          <w:szCs w:val="20"/>
        </w:rPr>
        <w:instrText xml:space="preserve"> DOCVARIABLE Шторы \* MERGEFORMAT </w:instrText>
      </w:r>
      <w:r w:rsidRPr="005A0E44">
        <w:rPr>
          <w:rFonts w:ascii="Times New Roman" w:hAnsi="Times New Roman" w:cs="Times New Roman"/>
          <w:sz w:val="20"/>
          <w:szCs w:val="20"/>
        </w:rPr>
        <w:fldChar w:fldCharType="end"/>
      </w:r>
      <w:r w:rsidRPr="005A0E44">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5A0E44" w14:paraId="2B91C3BC" w14:textId="77777777" w:rsidTr="005A2935">
        <w:trPr>
          <w:trHeight w:val="406"/>
        </w:trPr>
        <w:tc>
          <w:tcPr>
            <w:tcW w:w="11052" w:type="dxa"/>
            <w:shd w:val="clear" w:color="000000" w:fill="FFFFFF"/>
            <w:noWrap/>
            <w:vAlign w:val="center"/>
          </w:tcPr>
          <w:p w14:paraId="41BD2721" w14:textId="77777777" w:rsidR="00FE6426" w:rsidRPr="005A0E44" w:rsidRDefault="00FE6426" w:rsidP="005A2935">
            <w:pPr>
              <w:pStyle w:val="xxxxmsonormal"/>
              <w:ind w:firstLine="603"/>
              <w:rPr>
                <w:rFonts w:ascii="Times New Roman" w:hAnsi="Times New Roman" w:cs="Times New Roman"/>
                <w:sz w:val="20"/>
                <w:szCs w:val="20"/>
                <w:lang w:eastAsia="en-US"/>
              </w:rPr>
            </w:pPr>
            <w:r w:rsidRPr="005A0E44">
              <w:rPr>
                <w:rFonts w:ascii="Times New Roman" w:hAnsi="Times New Roman" w:cs="Times New Roman"/>
                <w:sz w:val="20"/>
                <w:szCs w:val="20"/>
                <w:lang w:eastAsia="en-US"/>
              </w:rPr>
              <w:fldChar w:fldCharType="begin"/>
            </w:r>
            <w:r w:rsidRPr="005A0E44">
              <w:rPr>
                <w:rFonts w:ascii="Times New Roman" w:hAnsi="Times New Roman" w:cs="Times New Roman"/>
                <w:sz w:val="20"/>
                <w:szCs w:val="20"/>
                <w:lang w:eastAsia="en-US"/>
              </w:rPr>
              <w:instrText xml:space="preserve"> DOCVARIABLE curtains_Col1 \* MERGEFORMAT </w:instrText>
            </w:r>
            <w:r w:rsidRPr="005A0E44">
              <w:rPr>
                <w:rFonts w:ascii="Times New Roman" w:hAnsi="Times New Roman" w:cs="Times New Roman"/>
                <w:sz w:val="20"/>
                <w:szCs w:val="20"/>
                <w:lang w:eastAsia="en-US"/>
              </w:rPr>
              <w:fldChar w:fldCharType="end"/>
            </w:r>
            <w:r w:rsidRPr="005A0E44">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5A0E44">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1092F52F" w14:textId="77777777" w:rsidR="00FE6426" w:rsidRPr="005A0E44"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70D4B788" w14:textId="77777777" w:rsidR="00FE6426" w:rsidRPr="005A0E44" w:rsidRDefault="00FE6426" w:rsidP="005A2935">
            <w:pPr>
              <w:spacing w:after="0" w:line="240" w:lineRule="auto"/>
              <w:ind w:right="1029" w:firstLine="567"/>
              <w:jc w:val="both"/>
              <w:rPr>
                <w:rFonts w:ascii="Times New Roman" w:hAnsi="Times New Roman" w:cs="Times New Roman"/>
                <w:sz w:val="20"/>
                <w:szCs w:val="20"/>
              </w:rPr>
            </w:pPr>
          </w:p>
        </w:tc>
      </w:tr>
    </w:tbl>
    <w:p w14:paraId="5C4F7B87" w14:textId="53B5D68B" w:rsidR="00FE6426" w:rsidRPr="005A0E44" w:rsidRDefault="00FE6426" w:rsidP="005A0E44">
      <w:pPr>
        <w:tabs>
          <w:tab w:val="left" w:pos="0"/>
        </w:tabs>
        <w:ind w:firstLine="567"/>
        <w:contextualSpacing/>
        <w:jc w:val="both"/>
        <w:rPr>
          <w:rFonts w:ascii="Times New Roman" w:hAnsi="Times New Roman" w:cs="Times New Roman"/>
          <w:sz w:val="20"/>
          <w:szCs w:val="20"/>
        </w:rPr>
      </w:pPr>
      <w:r w:rsidRPr="005A0E44">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hAnsi="Times New Roman" w:cs="Times New Roman"/>
          <w:sz w:val="20"/>
          <w:szCs w:val="20"/>
        </w:rPr>
        <w:fldChar w:fldCharType="end"/>
      </w:r>
    </w:p>
    <w:p w14:paraId="7042D137" w14:textId="5618ED47"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"="Курортный Квартал (Песочный)"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"="2 очередь" " </w:instrText>
      </w:r>
    </w:p>
    <w:p w14:paraId="4E612FC1"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171D3DC"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06D9631C" w14:textId="77777777" w:rsidR="00FE6426" w:rsidRPr="00561549" w:rsidRDefault="00FE6426" w:rsidP="005A0E44">
      <w:pPr>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CBBE7E3" w14:textId="4F1B9409" w:rsidR="00FE6426" w:rsidRPr="00561549" w:rsidRDefault="005A0E44" w:rsidP="005A0E4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lang w:val="en-US"/>
        </w:rPr>
        <w:instrText>1</w:instrText>
      </w:r>
      <w:r>
        <w:rPr>
          <w:rFonts w:ascii="Times New Roman" w:hAnsi="Times New Roman" w:cs="Times New Roman"/>
          <w:noProof/>
          <w:sz w:val="20"/>
          <w:szCs w:val="20"/>
        </w:rPr>
        <w:instrText xml:space="preserve">.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FBBD615" w14:textId="505DFDE7" w:rsidR="00FE6426" w:rsidRPr="005A0E44" w:rsidRDefault="005A0E44" w:rsidP="005A0E44">
      <w:pPr>
        <w:autoSpaceDE w:val="0"/>
        <w:autoSpaceDN w:val="0"/>
        <w:adjustRightInd w:val="0"/>
        <w:snapToGrid w:val="0"/>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A0E44">
        <w:rPr>
          <w:rFonts w:ascii="Times New Roman" w:hAnsi="Times New Roman" w:cs="Times New Roman"/>
          <w:noProof/>
          <w:sz w:val="20"/>
          <w:szCs w:val="20"/>
        </w:rPr>
        <w:instrText>В Квартире выполняется следующая отделка по помещениям:</w:instrText>
      </w:r>
    </w:p>
    <w:p w14:paraId="5410A0EB"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1CFA478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48974FC0"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FDB51B0"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4BD9BE14"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7B5DE9E4"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5CE2CDD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400387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17838C12"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2CA149A9"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429397EF"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333886DD"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1A9A9A5D"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38209F9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5697AB2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138E4A65"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54C8B9E4"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33903852"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3ECD691F"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6946A11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59F504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5BD80BA9"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0A443800" w14:textId="77777777" w:rsidR="00FE6426" w:rsidRPr="00561549" w:rsidRDefault="00FE6426" w:rsidP="00FE6426">
      <w:pPr>
        <w:spacing w:after="0" w:line="240" w:lineRule="auto"/>
        <w:ind w:left="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76251729" w14:textId="77777777" w:rsidR="00FE6426" w:rsidRPr="00561549" w:rsidRDefault="00FE6426" w:rsidP="00FE6426">
      <w:pPr>
        <w:numPr>
          <w:ilvl w:val="0"/>
          <w:numId w:val="9"/>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07F684D2" w14:textId="77777777" w:rsidR="00FE6426" w:rsidRPr="00561549" w:rsidRDefault="00FE6426" w:rsidP="00FE6426">
      <w:pPr>
        <w:pStyle w:val="aa"/>
        <w:numPr>
          <w:ilvl w:val="0"/>
          <w:numId w:val="23"/>
        </w:numPr>
        <w:autoSpaceDE w:val="0"/>
        <w:autoSpaceDN w:val="0"/>
        <w:adjustRightInd w:val="0"/>
        <w:snapToGrid w:val="0"/>
        <w:ind w:left="567" w:firstLine="0"/>
        <w:jc w:val="both"/>
        <w:rPr>
          <w:noProof/>
        </w:rPr>
      </w:pPr>
      <w:r w:rsidRPr="00561549">
        <w:rPr>
          <w:noProof/>
        </w:rPr>
        <w:instrText xml:space="preserve">Полы, стены, потолок - без отделки.  </w:instrText>
      </w:r>
    </w:p>
    <w:p w14:paraId="175228C2"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5F2645B"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7F00D4A4" w14:textId="5717CBC4"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3. </w:instrText>
      </w:r>
      <w:r w:rsidR="00FE6426" w:rsidRPr="00E1480A">
        <w:rPr>
          <w:rFonts w:ascii="Times New Roman" w:hAnsi="Times New Roman" w:cs="Times New Roman"/>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5DEA92C2" w14:textId="6EA70BD2"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4. </w:instrText>
      </w:r>
      <w:r w:rsidR="00FE6426" w:rsidRPr="00E1480A">
        <w:rPr>
          <w:rFonts w:ascii="Times New Roman" w:hAnsi="Times New Roman" w:cs="Times New Roman"/>
          <w:sz w:val="20"/>
          <w:szCs w:val="20"/>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B0D0DFF" w14:textId="474D74E5"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5. </w:instrText>
      </w:r>
      <w:r w:rsidR="00FE6426" w:rsidRPr="00E1480A">
        <w:rPr>
          <w:rFonts w:ascii="Times New Roman" w:hAnsi="Times New Roman" w:cs="Times New Roman"/>
          <w:sz w:val="20"/>
          <w:szCs w:val="20"/>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0EDEAA3C"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E1480A">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E1480A">
        <w:rPr>
          <w:rFonts w:ascii="Times New Roman" w:hAnsi="Times New Roman" w:cs="Times New Roman"/>
          <w:sz w:val="20"/>
          <w:szCs w:val="20"/>
          <w:lang w:eastAsia="en-US"/>
        </w:rPr>
        <w:instrText>Установка кухонного гарнитура с фурнитурой (Стандарт):</w:instrText>
      </w:r>
    </w:p>
    <w:p w14:paraId="0F3574E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0D3534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162DD66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7788106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39EB16F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0ADCD4D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54DD8D5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52848259"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4089633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71AF97A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785AED9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53598B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2D4D736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F50215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101AC212"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6D93F55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E1480A">
        <w:rPr>
          <w:rFonts w:ascii="Times New Roman" w:hAnsi="Times New Roman" w:cs="Times New Roman"/>
          <w:sz w:val="20"/>
          <w:szCs w:val="20"/>
          <w:lang w:eastAsia="en-US"/>
        </w:rPr>
        <w:instrText>Установка кухонного гарнитура с фурнитурой (Комфорт):</w:instrText>
      </w:r>
    </w:p>
    <w:p w14:paraId="603906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6B246E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057E55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4705FC0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4BA2153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2415FA6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7A3476E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49C2067C"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37F8E0D"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3F795BB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DC16BC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704F9B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391C25F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7E927C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16A70BB4"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178C42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E1480A">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31098B6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563668C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05D88A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1F4F84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489AC73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74D9715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54DE8AD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8826C8B"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E8B010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75B3AFE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96F1D0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06B8C0A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8C381D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7F59C1C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316C5FBD"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5A1AB28" w14:textId="77777777" w:rsidR="00FE6426" w:rsidRPr="00E1480A" w:rsidRDefault="00FE6426" w:rsidP="00E1480A">
      <w:pPr>
        <w:tabs>
          <w:tab w:val="left" w:pos="0"/>
        </w:tabs>
        <w:ind w:firstLine="567"/>
        <w:jc w:val="both"/>
        <w:rPr>
          <w:rFonts w:ascii="Times New Roman" w:hAnsi="Times New Roman" w:cs="Times New Roman"/>
          <w:sz w:val="20"/>
          <w:szCs w:val="20"/>
        </w:rPr>
      </w:pPr>
      <w:r w:rsidRPr="00E1480A">
        <w:rPr>
          <w:rFonts w:ascii="Times New Roman" w:hAnsi="Times New Roman" w:cs="Times New Roman"/>
          <w:sz w:val="20"/>
          <w:szCs w:val="20"/>
        </w:rPr>
        <w:instrText>Настоящий перечень работ</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IF "</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DOCVARIABLE Техника \* MERGEFORMAT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"="Да" ", включая характеристики техники, оборудования"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 </w:instrText>
      </w:r>
      <w:r w:rsidRPr="00E1480A">
        <w:rPr>
          <w:rFonts w:ascii="Times New Roman" w:hAnsi="Times New Roman" w:cs="Times New Roman"/>
          <w:sz w:val="20"/>
          <w:szCs w:val="20"/>
        </w:rPr>
        <w:fldChar w:fldCharType="end"/>
      </w:r>
    </w:p>
    <w:p w14:paraId="462FDAAC"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2C245EE" w14:textId="77777777" w:rsidTr="005A2935">
        <w:tc>
          <w:tcPr>
            <w:tcW w:w="11052" w:type="dxa"/>
            <w:shd w:val="clear" w:color="000000" w:fill="FFFFFF"/>
            <w:noWrap/>
            <w:vAlign w:val="center"/>
          </w:tcPr>
          <w:p w14:paraId="4AA77D57"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6804AC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201A2C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E1480A" w14:paraId="1B5B1448" w14:textId="77777777" w:rsidTr="005A2935">
        <w:tc>
          <w:tcPr>
            <w:tcW w:w="11052" w:type="dxa"/>
            <w:shd w:val="clear" w:color="000000" w:fill="FFFFFF"/>
            <w:noWrap/>
            <w:vAlign w:val="center"/>
          </w:tcPr>
          <w:p w14:paraId="034213A8"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8F8C99C" w14:textId="77777777" w:rsidR="00FE6426" w:rsidRPr="00E1480A" w:rsidRDefault="00FE6426" w:rsidP="005A2935">
            <w:pPr>
              <w:spacing w:after="0" w:line="240" w:lineRule="auto"/>
              <w:ind w:right="1029" w:firstLine="567"/>
              <w:jc w:val="both"/>
              <w:rPr>
                <w:rFonts w:ascii="Times New Roman" w:hAnsi="Times New Roman" w:cs="Times New Roman"/>
                <w:sz w:val="20"/>
                <w:szCs w:val="20"/>
              </w:rPr>
            </w:pPr>
          </w:p>
        </w:tc>
      </w:tr>
    </w:tbl>
    <w:p w14:paraId="1025D7E4" w14:textId="77777777"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E1480A">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IF "</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DOCVARIABLE Шторы \* MERGEFORMAT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E1480A" w14:paraId="4745AF11" w14:textId="77777777" w:rsidTr="005A2935">
        <w:trPr>
          <w:trHeight w:val="406"/>
        </w:trPr>
        <w:tc>
          <w:tcPr>
            <w:tcW w:w="11052" w:type="dxa"/>
            <w:shd w:val="clear" w:color="000000" w:fill="FFFFFF"/>
            <w:noWrap/>
            <w:vAlign w:val="center"/>
          </w:tcPr>
          <w:p w14:paraId="74FD0898" w14:textId="77777777" w:rsidR="00FE6426" w:rsidRPr="00E1480A" w:rsidRDefault="00FE6426" w:rsidP="005A2935">
            <w:pPr>
              <w:pStyle w:val="xxxxmsonormal"/>
              <w:ind w:firstLine="603"/>
              <w:rPr>
                <w:rFonts w:ascii="Times New Roman" w:hAnsi="Times New Roman" w:cs="Times New Roman"/>
                <w:sz w:val="20"/>
                <w:szCs w:val="20"/>
                <w:lang w:eastAsia="en-US"/>
              </w:rPr>
            </w:pPr>
            <w:r w:rsidRPr="00E1480A">
              <w:rPr>
                <w:rFonts w:ascii="Times New Roman" w:hAnsi="Times New Roman" w:cs="Times New Roman"/>
                <w:sz w:val="20"/>
                <w:szCs w:val="20"/>
                <w:lang w:eastAsia="en-US"/>
              </w:rPr>
              <w:fldChar w:fldCharType="begin"/>
            </w:r>
            <w:r w:rsidRPr="00E1480A">
              <w:rPr>
                <w:rFonts w:ascii="Times New Roman" w:hAnsi="Times New Roman" w:cs="Times New Roman"/>
                <w:sz w:val="20"/>
                <w:szCs w:val="20"/>
                <w:lang w:eastAsia="en-US"/>
              </w:rPr>
              <w:instrText xml:space="preserve"> DOCVARIABLE curtains_Col1 \* MERGEFORMAT </w:instrText>
            </w:r>
            <w:r w:rsidRPr="00E1480A">
              <w:rPr>
                <w:rFonts w:ascii="Times New Roman" w:hAnsi="Times New Roman" w:cs="Times New Roman"/>
                <w:sz w:val="20"/>
                <w:szCs w:val="20"/>
                <w:lang w:eastAsia="en-US"/>
              </w:rPr>
              <w:fldChar w:fldCharType="end"/>
            </w:r>
            <w:r w:rsidRPr="00E1480A">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E1480A">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2A3F9FFD" w14:textId="77777777" w:rsidR="00FE6426" w:rsidRPr="00E1480A"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65E96E9F" w14:textId="77777777" w:rsidR="00FE6426" w:rsidRPr="00E1480A" w:rsidRDefault="00FE6426" w:rsidP="005A2935">
            <w:pPr>
              <w:spacing w:after="0" w:line="240" w:lineRule="auto"/>
              <w:ind w:right="1029" w:firstLine="567"/>
              <w:jc w:val="both"/>
              <w:rPr>
                <w:rFonts w:ascii="Times New Roman" w:hAnsi="Times New Roman" w:cs="Times New Roman"/>
                <w:sz w:val="20"/>
                <w:szCs w:val="20"/>
              </w:rPr>
            </w:pPr>
          </w:p>
        </w:tc>
      </w:tr>
    </w:tbl>
    <w:p w14:paraId="2F45FC10" w14:textId="6621E244"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E1480A">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E1480A">
        <w:rPr>
          <w:rFonts w:ascii="Times New Roman" w:hAnsi="Times New Roman" w:cs="Times New Roman"/>
          <w:sz w:val="20"/>
          <w:szCs w:val="20"/>
        </w:rPr>
        <w:fldChar w:fldCharType="end"/>
      </w:r>
    </w:p>
    <w:p w14:paraId="2AE3ACA2" w14:textId="11A1B121"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"="Сабанеева 125"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7B628CE1"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0EC37F44"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7CF5F9F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384582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07365963"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sz w:val="20"/>
          <w:szCs w:val="20"/>
          <w:u w:val="single"/>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B0FEB8D"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3CCC7017"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b/>
          <w:noProof/>
          <w:sz w:val="20"/>
          <w:szCs w:val="20"/>
        </w:rPr>
      </w:pPr>
    </w:p>
    <w:p w14:paraId="09F50377"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bookmarkStart w:id="14" w:name="_Hlk131065184"/>
      <w:r w:rsidRPr="00561549">
        <w:rPr>
          <w:rFonts w:ascii="Times New Roman" w:hAnsi="Times New Roman" w:cs="Times New Roman"/>
          <w:b/>
          <w:noProof/>
          <w:sz w:val="20"/>
          <w:szCs w:val="20"/>
        </w:rPr>
        <w:instrText>Кухня:</w:instrText>
      </w:r>
    </w:p>
    <w:p w14:paraId="1792AF4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15B998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621D9C3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w:instrText>
      </w:r>
    </w:p>
    <w:p w14:paraId="24FFEC6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91C611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20C58201"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54192140"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631D79A0"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7CCFE61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4EBBAB1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109F995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55CADF2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ГКЛВ с покраской;</w:instrText>
      </w:r>
    </w:p>
    <w:p w14:paraId="62E06DC7"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56E0607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78E22BD1"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7B7E8A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05657F6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21D63EE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3337261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5BE0159"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раковина, унитаз, смеситель;</w:instrText>
      </w:r>
    </w:p>
    <w:p w14:paraId="454692D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водоснабжения; </w:instrText>
      </w:r>
    </w:p>
    <w:p w14:paraId="3F7D18D4"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3D2E501D"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(частичное, в объеме, определяемом Застройщиком); </w:instrText>
      </w:r>
    </w:p>
    <w:p w14:paraId="34C42CDF"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bookmarkEnd w:id="14"/>
    <w:p w14:paraId="64FA33A9"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6D9CD3A0"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46F9D48"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8F1AC3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A69C59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6CE812F"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B3EB28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1F54BA3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1077C40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DA79B9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2094E1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A05BED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976387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75FE95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5889C5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4E232E8"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4C7D9C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1FB807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87D0E4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099B5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3E6044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A3F82F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1913623" w14:textId="77777777" w:rsidR="00FE6426" w:rsidRPr="00561549" w:rsidRDefault="00FE6426" w:rsidP="00FE6426">
      <w:pPr>
        <w:pStyle w:val="xxxxmsonormal"/>
        <w:ind w:firstLine="567"/>
        <w:rPr>
          <w:rFonts w:ascii="Times New Roman" w:hAnsi="Times New Roman" w:cs="Times New Roman"/>
          <w:sz w:val="20"/>
          <w:szCs w:val="20"/>
        </w:rPr>
      </w:pPr>
    </w:p>
    <w:p w14:paraId="3AD68F1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43B5B6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42EC7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11A66DB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8CC68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4CF71C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54D62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4BBFB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AA32C0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0DDF27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DAAE5B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03A8ED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185C7C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44D438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3247B2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995F463" w14:textId="77777777" w:rsidR="00FE6426" w:rsidRPr="00561549" w:rsidRDefault="00FE6426" w:rsidP="00FE6426">
      <w:pPr>
        <w:pStyle w:val="xxxxmsonormal"/>
        <w:ind w:firstLine="567"/>
        <w:rPr>
          <w:rFonts w:ascii="Times New Roman" w:hAnsi="Times New Roman" w:cs="Times New Roman"/>
          <w:sz w:val="20"/>
          <w:szCs w:val="20"/>
        </w:rPr>
      </w:pPr>
    </w:p>
    <w:p w14:paraId="08CD7D0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4E41D0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DE6CF5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AAD88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E48A10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35668A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4F8AF3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66E3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D25AAB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912C38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3FE43A4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19BC78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04144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2FF1B1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2FBFCC2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C08AD5E" w14:textId="77777777" w:rsidR="00FE6426" w:rsidRPr="00561549" w:rsidRDefault="00FE6426" w:rsidP="00FE6426">
      <w:pPr>
        <w:pStyle w:val="xxxxmsonormal"/>
        <w:ind w:firstLine="567"/>
        <w:rPr>
          <w:rFonts w:ascii="Times New Roman" w:hAnsi="Times New Roman" w:cs="Times New Roman"/>
          <w:sz w:val="20"/>
          <w:szCs w:val="20"/>
        </w:rPr>
      </w:pPr>
    </w:p>
    <w:p w14:paraId="23EFD2E1"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4279D296"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E442A3E" w14:textId="77777777" w:rsidTr="005A2935">
        <w:tc>
          <w:tcPr>
            <w:tcW w:w="11052" w:type="dxa"/>
            <w:shd w:val="clear" w:color="000000" w:fill="FFFFFF"/>
            <w:noWrap/>
            <w:vAlign w:val="center"/>
          </w:tcPr>
          <w:p w14:paraId="05089534"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5508D29"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815903F"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47F0F30A" w14:textId="77777777" w:rsidTr="005A2935">
        <w:tc>
          <w:tcPr>
            <w:tcW w:w="11052" w:type="dxa"/>
            <w:shd w:val="clear" w:color="000000" w:fill="FFFFFF"/>
            <w:noWrap/>
            <w:vAlign w:val="center"/>
          </w:tcPr>
          <w:p w14:paraId="375E8D84"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167D8B2"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1A8A05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5ED8247B" w14:textId="77777777" w:rsidTr="005A2935">
        <w:trPr>
          <w:trHeight w:val="406"/>
        </w:trPr>
        <w:tc>
          <w:tcPr>
            <w:tcW w:w="11052" w:type="dxa"/>
            <w:shd w:val="clear" w:color="000000" w:fill="FFFFFF"/>
            <w:noWrap/>
            <w:vAlign w:val="center"/>
          </w:tcPr>
          <w:p w14:paraId="5C6E0D19"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04F95107"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6BA61DF5"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4FC72DA"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03CEEBD1" w14:textId="77777777" w:rsidR="00FE6426" w:rsidRPr="00561549" w:rsidRDefault="00FE6426" w:rsidP="00FE6426">
      <w:pPr>
        <w:pStyle w:val="14"/>
        <w:spacing w:after="240"/>
        <w:ind w:firstLine="567"/>
        <w:contextualSpacing/>
        <w:jc w:val="center"/>
        <w:rPr>
          <w:rFonts w:ascii="Times New Roman" w:hAnsi="Times New Roman"/>
          <w:b/>
          <w:sz w:val="20"/>
          <w:szCs w:val="20"/>
        </w:rPr>
      </w:pPr>
    </w:p>
    <w:p w14:paraId="34396381" w14:textId="5B63C20B"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"="ЛАГОЛОВО"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8AB16A5"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7690760E"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1F0DE72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736A9F5B"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5C70697B" w14:textId="5632EFBD" w:rsidR="00FE6426" w:rsidRPr="00561549" w:rsidRDefault="00D62260" w:rsidP="002D2964">
      <w:pPr>
        <w:tabs>
          <w:tab w:val="left" w:pos="0"/>
        </w:tabs>
        <w:autoSpaceDE w:val="0"/>
        <w:autoSpaceDN w:val="0"/>
        <w:adjustRightInd w:val="0"/>
        <w:snapToGrid w:val="0"/>
        <w:spacing w:after="0" w:line="240" w:lineRule="auto"/>
        <w:ind w:firstLine="567"/>
        <w:jc w:val="both"/>
        <w:rPr>
          <w:rFonts w:ascii="Times New Roman" w:hAnsi="Times New Roman" w:cs="Times New Roman"/>
          <w:noProof/>
          <w:sz w:val="20"/>
          <w:szCs w:val="20"/>
          <w:u w:val="single"/>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5F8B8499" w14:textId="739EA28A" w:rsidR="00FE6426" w:rsidRPr="00561549" w:rsidRDefault="00D62260" w:rsidP="00D62260">
      <w:pPr>
        <w:tabs>
          <w:tab w:val="left" w:pos="851"/>
        </w:tabs>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61549">
        <w:rPr>
          <w:rFonts w:ascii="Times New Roman" w:hAnsi="Times New Roman" w:cs="Times New Roman"/>
          <w:noProof/>
          <w:sz w:val="20"/>
          <w:szCs w:val="20"/>
        </w:rPr>
        <w:instrText>В Квартире выполняется следующая отделка по помещениям:</w:instrText>
      </w:r>
    </w:p>
    <w:p w14:paraId="066AD786"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4BDADF69"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6B98DA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377CC0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47FB413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D02C9E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F088FB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67E2F6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1EE618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61207EB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6A90F8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0EC4EBCF" w14:textId="5DF62759"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r w:rsidR="002D2964">
        <w:rPr>
          <w:rFonts w:ascii="Times New Roman" w:hAnsi="Times New Roman" w:cs="Times New Roman"/>
          <w:b/>
          <w:noProof/>
          <w:sz w:val="20"/>
          <w:szCs w:val="20"/>
        </w:rPr>
        <w:instrText xml:space="preserve">, </w:instrText>
      </w:r>
      <w:r w:rsidR="002D2964" w:rsidRPr="006F7D99">
        <w:rPr>
          <w:rFonts w:ascii="Times New Roman" w:hAnsi="Times New Roman" w:cs="Times New Roman"/>
          <w:b/>
          <w:noProof/>
          <w:sz w:val="20"/>
          <w:szCs w:val="20"/>
        </w:rPr>
        <w:instrText>прихожая</w:instrText>
      </w:r>
      <w:r w:rsidRPr="006F7D99">
        <w:rPr>
          <w:rFonts w:ascii="Times New Roman" w:hAnsi="Times New Roman" w:cs="Times New Roman"/>
          <w:b/>
          <w:noProof/>
          <w:sz w:val="20"/>
          <w:szCs w:val="20"/>
        </w:rPr>
        <w:instrText>:</w:instrText>
      </w:r>
    </w:p>
    <w:p w14:paraId="33972829" w14:textId="3FD40D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стены: обои;</w:instrText>
      </w:r>
    </w:p>
    <w:p w14:paraId="45156718" w14:textId="6F2CC053" w:rsidR="006F7D99" w:rsidRPr="002A488C" w:rsidRDefault="006F7D99"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потолки: п</w:instrText>
      </w:r>
      <w:r w:rsidRPr="002A488C">
        <w:rPr>
          <w:rFonts w:ascii="Times New Roman" w:eastAsia="Calibri" w:hAnsi="Times New Roman" w:cs="Times New Roman"/>
          <w:noProof/>
          <w:sz w:val="20"/>
          <w:szCs w:val="20"/>
        </w:rPr>
        <w:instrText>одвесной ГКЛ с последующей окраской</w:instrText>
      </w:r>
      <w:r w:rsidRPr="002A488C">
        <w:rPr>
          <w:rFonts w:ascii="Times New Roman" w:hAnsi="Times New Roman" w:cs="Times New Roman"/>
          <w:noProof/>
          <w:sz w:val="20"/>
          <w:szCs w:val="20"/>
        </w:rPr>
        <w:instrText>;</w:instrText>
      </w:r>
      <w:r w:rsidRPr="002A488C">
        <w:rPr>
          <w:rFonts w:ascii="Times New Roman" w:hAnsi="Times New Roman" w:cs="Times New Roman"/>
        </w:rPr>
        <w:instrText>"</w:instrText>
      </w:r>
      <w:r w:rsidRPr="002A488C">
        <w:rPr>
          <w:rFonts w:ascii="Times New Roman" w:hAnsi="Times New Roman" w:cs="Times New Roman"/>
          <w:iCs/>
        </w:rPr>
        <w:fldChar w:fldCharType="end"/>
      </w: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w:instrText>
      </w:r>
      <w:r w:rsidRPr="002A488C">
        <w:rPr>
          <w:rFonts w:ascii="Times New Roman" w:hAnsi="Times New Roman" w:cs="Times New Roman"/>
          <w:sz w:val="20"/>
          <w:szCs w:val="20"/>
          <w:lang w:val="en-US"/>
        </w:rPr>
        <w:instrText>&lt;&gt;</w:instrText>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потолки: подвесной;</w:instrText>
      </w:r>
      <w:r w:rsidRPr="002A488C">
        <w:rPr>
          <w:rFonts w:ascii="Times New Roman" w:hAnsi="Times New Roman" w:cs="Times New Roman"/>
        </w:rPr>
        <w:instrText>"</w:instrText>
      </w:r>
      <w:r w:rsidRPr="002A488C">
        <w:rPr>
          <w:rFonts w:ascii="Times New Roman" w:hAnsi="Times New Roman" w:cs="Times New Roman"/>
          <w:iCs/>
        </w:rPr>
        <w:fldChar w:fldCharType="end"/>
      </w:r>
    </w:p>
    <w:p w14:paraId="3386DCA7" w14:textId="777777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57CBC696" w14:textId="777777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входная дверь.</w:instrText>
      </w:r>
    </w:p>
    <w:p w14:paraId="3F8E531E" w14:textId="7AE42F93" w:rsidR="00FE6426" w:rsidRPr="002A488C"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2A488C">
        <w:rPr>
          <w:rFonts w:ascii="Times New Roman" w:hAnsi="Times New Roman" w:cs="Times New Roman"/>
          <w:b/>
          <w:noProof/>
          <w:sz w:val="20"/>
          <w:szCs w:val="20"/>
        </w:rPr>
        <w:instrText>Ванна, санузел:</w:instrText>
      </w:r>
    </w:p>
    <w:p w14:paraId="2260289D" w14:textId="0CD1BD75" w:rsidR="006F7D99" w:rsidRPr="002A488C" w:rsidRDefault="006F7D99" w:rsidP="006F7D99">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 xml:space="preserve">стены: отделка керамической плиткой </w:instrText>
      </w:r>
      <w:r w:rsidRPr="002A488C">
        <w:rPr>
          <w:rFonts w:ascii="Times New Roman" w:eastAsia="Calibri" w:hAnsi="Times New Roman" w:cs="Times New Roman"/>
          <w:noProof/>
          <w:sz w:val="20"/>
          <w:szCs w:val="20"/>
        </w:rPr>
        <w:instrText>(за исключением мест за ванной и иных скрытых мест)</w:instrText>
      </w:r>
      <w:r w:rsidRPr="002A488C">
        <w:rPr>
          <w:rFonts w:ascii="Times New Roman" w:hAnsi="Times New Roman" w:cs="Times New Roman"/>
          <w:noProof/>
          <w:sz w:val="20"/>
          <w:szCs w:val="20"/>
        </w:rPr>
        <w:instrText>;</w:instrText>
      </w:r>
      <w:r w:rsidRPr="002A488C">
        <w:rPr>
          <w:rFonts w:ascii="Times New Roman" w:hAnsi="Times New Roman" w:cs="Times New Roman"/>
        </w:rPr>
        <w:instrText>"</w:instrText>
      </w:r>
      <w:r w:rsidRPr="002A488C">
        <w:rPr>
          <w:rFonts w:ascii="Times New Roman" w:hAnsi="Times New Roman" w:cs="Times New Roman"/>
          <w:iCs/>
        </w:rPr>
        <w:fldChar w:fldCharType="end"/>
      </w: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w:instrText>
      </w:r>
      <w:r w:rsidRPr="002A488C">
        <w:rPr>
          <w:rFonts w:ascii="Times New Roman" w:hAnsi="Times New Roman" w:cs="Times New Roman"/>
          <w:sz w:val="20"/>
          <w:szCs w:val="20"/>
          <w:lang w:val="en-US"/>
        </w:rPr>
        <w:instrText>&lt;&gt;</w:instrText>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стены: отделка керамической плиткой;</w:instrText>
      </w:r>
      <w:r w:rsidRPr="002A488C">
        <w:rPr>
          <w:rFonts w:ascii="Times New Roman" w:hAnsi="Times New Roman" w:cs="Times New Roman"/>
        </w:rPr>
        <w:instrText>"</w:instrText>
      </w:r>
      <w:r w:rsidRPr="002A488C">
        <w:rPr>
          <w:rFonts w:ascii="Times New Roman" w:hAnsi="Times New Roman" w:cs="Times New Roman"/>
          <w:iCs/>
        </w:rPr>
        <w:fldChar w:fldCharType="end"/>
      </w:r>
    </w:p>
    <w:p w14:paraId="67870A1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429C1CA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A051B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10654B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5AEDB5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Приборы учета (счетчики) холодного и горячего водоснабжения.</w:instrText>
      </w:r>
    </w:p>
    <w:p w14:paraId="6C50E7E5"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76DD1A6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B49BB2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769D9EC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17E05F4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15B408B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(при наличии):</w:instrText>
      </w:r>
    </w:p>
    <w:p w14:paraId="36BF8A8F"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6D335242"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25A4DCCF" w14:textId="4D4DCA5D" w:rsidR="00FE6426" w:rsidRPr="00561549" w:rsidRDefault="00FE6426" w:rsidP="00DA259E">
      <w:pPr>
        <w:tabs>
          <w:tab w:val="left" w:pos="851"/>
        </w:tabs>
        <w:autoSpaceDE w:val="0"/>
        <w:autoSpaceDN w:val="0"/>
        <w:adjustRightInd w:val="0"/>
        <w:snapToGrid w:val="0"/>
        <w:spacing w:after="0" w:line="240" w:lineRule="auto"/>
        <w:jc w:val="both"/>
        <w:rPr>
          <w:rFonts w:ascii="Times New Roman" w:hAnsi="Times New Roman" w:cs="Times New Roman"/>
          <w:noProof/>
          <w:sz w:val="20"/>
          <w:szCs w:val="20"/>
        </w:rPr>
      </w:pPr>
    </w:p>
    <w:p w14:paraId="40B7BCE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3D5C8B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1B832C6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24ACC7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A93171F"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57EADFF2"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D62260">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D62260">
        <w:rPr>
          <w:rFonts w:ascii="Times New Roman" w:hAnsi="Times New Roman" w:cs="Times New Roman"/>
          <w:sz w:val="20"/>
          <w:szCs w:val="20"/>
          <w:lang w:eastAsia="en-US"/>
        </w:rPr>
        <w:instrText>Установка кухонного гарнитура с фурнитурой (Стандарт):</w:instrText>
      </w:r>
    </w:p>
    <w:p w14:paraId="689E1F0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51940C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4D63DE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2A1272B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20C759C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ACC00D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F48C78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461BE302"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6E090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60128BFA"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290ED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4D01C3F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57C70F8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AAA939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CEDE060"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CC5A3C1"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D62260">
        <w:rPr>
          <w:rFonts w:ascii="Times New Roman" w:hAnsi="Times New Roman" w:cs="Times New Roman"/>
          <w:sz w:val="20"/>
          <w:szCs w:val="20"/>
          <w:lang w:eastAsia="en-US"/>
        </w:rPr>
        <w:instrText>Установка кухонного гарнитура с фурнитурой (Комфорт):</w:instrText>
      </w:r>
    </w:p>
    <w:p w14:paraId="25281DF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F13954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7D52B63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6925F5C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052FFB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3B28748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A0A6A1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1C946CB7"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51B6E18"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85B38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E8EBAC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34A0407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02D58C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5569422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21CB88D"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62E0E1E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D62260">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684704E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792FAC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2CABE31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5932A1D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0676DA4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8A1436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7DA32C7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7EEBD74"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1CE709B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666BC38F"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F3A333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06CCB9C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6FEC7A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273D2CE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70F0636C"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1230757" w14:textId="77777777" w:rsidR="00FE6426" w:rsidRPr="00561549" w:rsidRDefault="00FE6426" w:rsidP="00D62260">
      <w:pPr>
        <w:ind w:firstLine="567"/>
        <w:jc w:val="both"/>
      </w:pPr>
      <w:r w:rsidRPr="00D62260">
        <w:rPr>
          <w:rFonts w:ascii="Times New Roman" w:hAnsi="Times New Roman" w:cs="Times New Roman"/>
          <w:sz w:val="20"/>
          <w:szCs w:val="20"/>
        </w:rPr>
        <w:instrText>Настоящий перечень работ</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IF "</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DOCVARIABLE Техника \* MERGEFORMAT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"="Да" ", включая характеристики техники, оборудования"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 </w:instrText>
      </w:r>
      <w:r w:rsidRPr="00D62260">
        <w:rPr>
          <w:rFonts w:ascii="Times New Roman" w:hAnsi="Times New Roman" w:cs="Times New Roman"/>
          <w:sz w:val="20"/>
          <w:szCs w:val="20"/>
        </w:rPr>
        <w:fldChar w:fldCharType="end"/>
      </w:r>
    </w:p>
    <w:p w14:paraId="47DD7E08"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7D7A5484" w14:textId="77777777" w:rsidTr="005A2935">
        <w:tc>
          <w:tcPr>
            <w:tcW w:w="11052" w:type="dxa"/>
            <w:shd w:val="clear" w:color="000000" w:fill="FFFFFF"/>
            <w:noWrap/>
            <w:vAlign w:val="center"/>
          </w:tcPr>
          <w:p w14:paraId="777E77A3"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9C09E0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59094915"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D62260" w14:paraId="5E65B5A1" w14:textId="77777777" w:rsidTr="005A2935">
        <w:tc>
          <w:tcPr>
            <w:tcW w:w="11052" w:type="dxa"/>
            <w:shd w:val="clear" w:color="000000" w:fill="FFFFFF"/>
            <w:noWrap/>
            <w:vAlign w:val="center"/>
          </w:tcPr>
          <w:p w14:paraId="0BF1AA82"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126F3D9" w14:textId="77777777" w:rsidR="00FE6426" w:rsidRPr="00D62260" w:rsidRDefault="00FE6426" w:rsidP="005A2935">
            <w:pPr>
              <w:spacing w:after="0" w:line="240" w:lineRule="auto"/>
              <w:ind w:right="1029" w:firstLine="567"/>
              <w:jc w:val="both"/>
              <w:rPr>
                <w:rFonts w:ascii="Times New Roman" w:hAnsi="Times New Roman" w:cs="Times New Roman"/>
                <w:sz w:val="20"/>
                <w:szCs w:val="20"/>
              </w:rPr>
            </w:pPr>
          </w:p>
        </w:tc>
      </w:tr>
    </w:tbl>
    <w:p w14:paraId="7EF5CD9B" w14:textId="77777777" w:rsidR="00FE6426" w:rsidRPr="00D62260" w:rsidRDefault="00FE6426" w:rsidP="00D62260">
      <w:pPr>
        <w:tabs>
          <w:tab w:val="left" w:pos="0"/>
        </w:tabs>
        <w:ind w:firstLine="567"/>
        <w:contextualSpacing/>
        <w:jc w:val="both"/>
        <w:rPr>
          <w:rFonts w:ascii="Times New Roman" w:hAnsi="Times New Roman" w:cs="Times New Roman"/>
          <w:sz w:val="20"/>
          <w:szCs w:val="20"/>
        </w:rPr>
      </w:pPr>
      <w:r w:rsidRPr="00D62260">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IF "</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DOCVARIABLE Шторы \* MERGEFORMAT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D62260" w14:paraId="0B9A3718" w14:textId="77777777" w:rsidTr="005A2935">
        <w:trPr>
          <w:trHeight w:val="406"/>
        </w:trPr>
        <w:tc>
          <w:tcPr>
            <w:tcW w:w="11052" w:type="dxa"/>
            <w:shd w:val="clear" w:color="000000" w:fill="FFFFFF"/>
            <w:noWrap/>
            <w:vAlign w:val="center"/>
          </w:tcPr>
          <w:p w14:paraId="72DA934C" w14:textId="77777777" w:rsidR="00FE6426" w:rsidRPr="00D62260" w:rsidRDefault="00FE6426" w:rsidP="005A2935">
            <w:pPr>
              <w:pStyle w:val="xxxxmsonormal"/>
              <w:ind w:firstLine="603"/>
              <w:rPr>
                <w:rFonts w:ascii="Times New Roman" w:hAnsi="Times New Roman" w:cs="Times New Roman"/>
                <w:sz w:val="20"/>
                <w:szCs w:val="20"/>
                <w:lang w:eastAsia="en-US"/>
              </w:rPr>
            </w:pPr>
            <w:r w:rsidRPr="00D62260">
              <w:rPr>
                <w:rFonts w:ascii="Times New Roman" w:hAnsi="Times New Roman" w:cs="Times New Roman"/>
                <w:sz w:val="20"/>
                <w:szCs w:val="20"/>
                <w:lang w:eastAsia="en-US"/>
              </w:rPr>
              <w:fldChar w:fldCharType="begin"/>
            </w:r>
            <w:r w:rsidRPr="00D62260">
              <w:rPr>
                <w:rFonts w:ascii="Times New Roman" w:hAnsi="Times New Roman" w:cs="Times New Roman"/>
                <w:sz w:val="20"/>
                <w:szCs w:val="20"/>
                <w:lang w:eastAsia="en-US"/>
              </w:rPr>
              <w:instrText xml:space="preserve"> DOCVARIABLE curtains_Col1 \* MERGEFORMAT </w:instrText>
            </w:r>
            <w:r w:rsidRPr="00D62260">
              <w:rPr>
                <w:rFonts w:ascii="Times New Roman" w:hAnsi="Times New Roman" w:cs="Times New Roman"/>
                <w:sz w:val="20"/>
                <w:szCs w:val="20"/>
                <w:lang w:eastAsia="en-US"/>
              </w:rPr>
              <w:fldChar w:fldCharType="end"/>
            </w:r>
            <w:r w:rsidRPr="00D62260">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D62260">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4651B575" w14:textId="77777777" w:rsidR="00FE6426" w:rsidRPr="00D62260"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47AB243E" w14:textId="77777777" w:rsidR="00FE6426" w:rsidRPr="00D62260" w:rsidRDefault="00FE6426" w:rsidP="005A2935">
            <w:pPr>
              <w:spacing w:after="0" w:line="240" w:lineRule="auto"/>
              <w:ind w:right="1029" w:firstLine="567"/>
              <w:jc w:val="both"/>
              <w:rPr>
                <w:rFonts w:ascii="Times New Roman" w:hAnsi="Times New Roman" w:cs="Times New Roman"/>
                <w:sz w:val="20"/>
                <w:szCs w:val="20"/>
              </w:rPr>
            </w:pPr>
          </w:p>
        </w:tc>
      </w:tr>
    </w:tbl>
    <w:p w14:paraId="593D6EC0" w14:textId="32F1BD54"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D62260">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62260">
        <w:rPr>
          <w:rFonts w:ascii="Times New Roman" w:hAnsi="Times New Roman" w:cs="Times New Roman"/>
          <w:sz w:val="20"/>
          <w:szCs w:val="20"/>
        </w:rPr>
        <w:fldChar w:fldCharType="end"/>
      </w:r>
    </w:p>
    <w:p w14:paraId="24CEA9F9" w14:textId="1B8E7D5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"="Курортный Квартал (Песочный)"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275B705A"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79F1FDB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539E56B3"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7C710457"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16C06C5A" w14:textId="556253D4" w:rsidR="00FE6426" w:rsidRPr="00561549" w:rsidRDefault="00DA259E" w:rsidP="00DA259E">
      <w:pPr>
        <w:tabs>
          <w:tab w:val="left" w:pos="-142"/>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Pr>
          <w:rFonts w:ascii="Times New Roman" w:hAnsi="Times New Roman" w:cs="Times New Roman"/>
          <w:noProof/>
          <w:color w:val="000000" w:themeColor="text1"/>
          <w:sz w:val="20"/>
          <w:szCs w:val="20"/>
        </w:rPr>
        <w:instrText xml:space="preserve">1. </w:instrText>
      </w:r>
      <w:r w:rsidR="00FE6426"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6F097E27"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5A39869E"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Кухня:</w:instrText>
      </w:r>
    </w:p>
    <w:p w14:paraId="6BEE3D54"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2DB3A8D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натяжной потолок;</w:instrText>
      </w:r>
    </w:p>
    <w:p w14:paraId="60620F1C"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2CEA836F"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 В квартирах с евро-планировкой и студиях в кухни-гостиные двери не устанавливаются, остается проем до потолка</w:instrText>
      </w:r>
    </w:p>
    <w:p w14:paraId="3BC10022"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Комнаты:</w:instrText>
      </w:r>
    </w:p>
    <w:p w14:paraId="762EE4C7"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000B8AA0"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натяжной потолок;</w:instrText>
      </w:r>
    </w:p>
    <w:p w14:paraId="55D1D7F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ламинат; </w:instrText>
      </w:r>
    </w:p>
    <w:p w14:paraId="6E580A2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w:instrText>
      </w:r>
    </w:p>
    <w:p w14:paraId="4289A02E"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Коридор:</w:instrText>
      </w:r>
    </w:p>
    <w:p w14:paraId="34D2D8DB"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17D622BA"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подвесной потолок ГКЛ/ГКЛВ, с последующей покраской</w:instrText>
      </w:r>
    </w:p>
    <w:p w14:paraId="0CFEF2E5"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2BB8ECF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металлическая входная дверь.</w:instrText>
      </w:r>
    </w:p>
    <w:p w14:paraId="7066CAC4"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Ванна, санузел:</w:instrText>
      </w:r>
    </w:p>
    <w:p w14:paraId="327DACA7"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 в помещениях гостевых санузлов и постирочных керамическая плитка заводится на стены на высоту 1200 мм от уровня, выше – краска для влажных помещений</w:instrText>
      </w:r>
    </w:p>
    <w:p w14:paraId="1A55486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подвесной потолок ГКЛ/ГКЛВ, с последующей покраской;</w:instrText>
      </w:r>
    </w:p>
    <w:p w14:paraId="54C85B8F"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256D4E40"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w:instrText>
      </w:r>
    </w:p>
    <w:p w14:paraId="6D5FA3CC"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091BABF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05A00682" w14:textId="77777777" w:rsidR="00FE6426" w:rsidRPr="00271FA1" w:rsidRDefault="00FE6426" w:rsidP="00FE6426">
      <w:pPr>
        <w:spacing w:after="0" w:line="240" w:lineRule="auto"/>
        <w:ind w:left="567"/>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b/>
          <w:noProof/>
          <w:sz w:val="20"/>
          <w:szCs w:val="20"/>
          <w:lang w:eastAsia="ru-RU"/>
        </w:rPr>
        <w:instrText xml:space="preserve">Лоджия и/или Балкон </w:instrText>
      </w:r>
      <w:r w:rsidRPr="00271FA1">
        <w:rPr>
          <w:rFonts w:ascii="Times New Roman" w:eastAsia="Times New Roman" w:hAnsi="Times New Roman" w:cs="Times New Roman"/>
          <w:noProof/>
          <w:sz w:val="20"/>
          <w:szCs w:val="20"/>
          <w:lang w:eastAsia="ru-RU"/>
        </w:rPr>
        <w:instrText xml:space="preserve">(при наличии) </w:instrText>
      </w:r>
    </w:p>
    <w:p w14:paraId="6726676A" w14:textId="77777777" w:rsidR="00FE6426" w:rsidRPr="00271FA1" w:rsidRDefault="00FE6426" w:rsidP="00FE6426">
      <w:pPr>
        <w:numPr>
          <w:ilvl w:val="0"/>
          <w:numId w:val="9"/>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Остекление; </w:instrText>
      </w:r>
    </w:p>
    <w:p w14:paraId="475A4492" w14:textId="77777777" w:rsidR="00FE6426" w:rsidRPr="00271FA1" w:rsidRDefault="00FE6426" w:rsidP="00FE6426">
      <w:pPr>
        <w:numPr>
          <w:ilvl w:val="0"/>
          <w:numId w:val="23"/>
        </w:numPr>
        <w:autoSpaceDE w:val="0"/>
        <w:autoSpaceDN w:val="0"/>
        <w:adjustRightInd w:val="0"/>
        <w:snapToGrid w:val="0"/>
        <w:spacing w:after="0" w:line="240" w:lineRule="auto"/>
        <w:ind w:left="567" w:firstLine="0"/>
        <w:jc w:val="both"/>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стены, потолок - без отделки.  </w:instrText>
      </w:r>
    </w:p>
    <w:p w14:paraId="6D056090"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0256781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bookmarkStart w:id="15" w:name="_Hlk124761312"/>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A4AB77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F6E3724"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bookmarkStart w:id="16" w:name="_Hlk115946028"/>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2462CC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4931B4AD"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bookmarkStart w:id="17" w:name="_Hlk124761326"/>
      <w:bookmarkEnd w:id="15"/>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bookmarkEnd w:id="16"/>
    <w:bookmarkEnd w:id="17"/>
    <w:p w14:paraId="12ED2286"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DA259E">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DA259E">
        <w:rPr>
          <w:rFonts w:ascii="Times New Roman" w:hAnsi="Times New Roman" w:cs="Times New Roman"/>
          <w:sz w:val="20"/>
          <w:szCs w:val="20"/>
          <w:lang w:eastAsia="en-US"/>
        </w:rPr>
        <w:instrText>Установка кухонного гарнитура с фурнитурой (Стандарт):</w:instrText>
      </w:r>
    </w:p>
    <w:p w14:paraId="2E5221B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FE3EAF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5BA6AF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5BA5452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6E5B3D2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3D45629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29E45D3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38D94526"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23E9CC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3711F75B"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74B2F3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A5EEA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164CBB7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18BFA80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0B9D12EC"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3EB9212"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DA259E">
        <w:rPr>
          <w:rFonts w:ascii="Times New Roman" w:hAnsi="Times New Roman" w:cs="Times New Roman"/>
          <w:sz w:val="20"/>
          <w:szCs w:val="20"/>
          <w:lang w:eastAsia="en-US"/>
        </w:rPr>
        <w:instrText>Установка кухонного гарнитура с фурнитурой (Комфорт):</w:instrText>
      </w:r>
    </w:p>
    <w:p w14:paraId="1F4F881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4923D19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7E2D3AE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283A1C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586E6B7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F1E5D8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6AF7941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36F9BE41"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2604939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189DCDE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78F037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3289941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630379B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176069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68C5942F"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7ED2BA11"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DA259E">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75392D1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2D82A7A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865F68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4AB04CF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6886C1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4B2B2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2665084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0CFB025B"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149614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5CABE1F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907AB1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463BC20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D8FB8F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DB7086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1CA7E95"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1066FD30" w14:textId="77777777" w:rsidR="00FE6426" w:rsidRPr="00561549" w:rsidRDefault="00FE6426" w:rsidP="00DA259E">
      <w:pPr>
        <w:tabs>
          <w:tab w:val="left" w:pos="0"/>
        </w:tabs>
        <w:ind w:firstLine="567"/>
        <w:jc w:val="both"/>
      </w:pPr>
      <w:r w:rsidRPr="00DA259E">
        <w:rPr>
          <w:rFonts w:ascii="Times New Roman" w:hAnsi="Times New Roman" w:cs="Times New Roman"/>
          <w:sz w:val="20"/>
          <w:szCs w:val="20"/>
        </w:rPr>
        <w:instrText>Настоящий перечень работ</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IF "</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DOCVARIABLE Техника \* MERGEFORMAT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"="Да" ", включая характеристики техники, оборудования"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 </w:instrText>
      </w:r>
      <w:r w:rsidRPr="00DA259E">
        <w:rPr>
          <w:rFonts w:ascii="Times New Roman" w:hAnsi="Times New Roman" w:cs="Times New Roman"/>
          <w:sz w:val="20"/>
          <w:szCs w:val="20"/>
        </w:rPr>
        <w:fldChar w:fldCharType="end"/>
      </w:r>
    </w:p>
    <w:p w14:paraId="5A0BD2D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3B881717" w14:textId="77777777" w:rsidTr="005A2935">
        <w:tc>
          <w:tcPr>
            <w:tcW w:w="11052" w:type="dxa"/>
            <w:shd w:val="clear" w:color="000000" w:fill="FFFFFF"/>
            <w:noWrap/>
            <w:vAlign w:val="center"/>
          </w:tcPr>
          <w:p w14:paraId="61DC4862"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AD1BE8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EEAAE76"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DA259E" w14:paraId="37A3F134" w14:textId="77777777" w:rsidTr="005A2935">
        <w:tc>
          <w:tcPr>
            <w:tcW w:w="11052" w:type="dxa"/>
            <w:shd w:val="clear" w:color="000000" w:fill="FFFFFF"/>
            <w:noWrap/>
            <w:vAlign w:val="center"/>
          </w:tcPr>
          <w:p w14:paraId="2A7DDC9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84D31E" w14:textId="77777777" w:rsidR="00FE6426" w:rsidRPr="00DA259E" w:rsidRDefault="00FE6426" w:rsidP="005A2935">
            <w:pPr>
              <w:spacing w:after="0" w:line="240" w:lineRule="auto"/>
              <w:ind w:right="1029" w:firstLine="567"/>
              <w:jc w:val="both"/>
              <w:rPr>
                <w:rFonts w:ascii="Times New Roman" w:hAnsi="Times New Roman" w:cs="Times New Roman"/>
                <w:sz w:val="20"/>
                <w:szCs w:val="20"/>
              </w:rPr>
            </w:pPr>
          </w:p>
        </w:tc>
      </w:tr>
    </w:tbl>
    <w:p w14:paraId="2769206C" w14:textId="77777777" w:rsidR="00FE6426" w:rsidRPr="00DA259E" w:rsidRDefault="00FE6426" w:rsidP="00DA259E">
      <w:pPr>
        <w:tabs>
          <w:tab w:val="left" w:pos="0"/>
        </w:tabs>
        <w:ind w:firstLine="567"/>
        <w:contextualSpacing/>
        <w:jc w:val="both"/>
        <w:rPr>
          <w:rFonts w:ascii="Times New Roman" w:hAnsi="Times New Roman" w:cs="Times New Roman"/>
          <w:sz w:val="20"/>
          <w:szCs w:val="20"/>
        </w:rPr>
      </w:pPr>
      <w:r w:rsidRPr="00DA259E">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IF "</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DOCVARIABLE Шторы \* MERGEFORMAT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DA259E" w14:paraId="0E17F3BE" w14:textId="77777777" w:rsidTr="005A2935">
        <w:trPr>
          <w:trHeight w:val="406"/>
        </w:trPr>
        <w:tc>
          <w:tcPr>
            <w:tcW w:w="11052" w:type="dxa"/>
            <w:shd w:val="clear" w:color="000000" w:fill="FFFFFF"/>
            <w:noWrap/>
            <w:vAlign w:val="center"/>
          </w:tcPr>
          <w:p w14:paraId="311F1AF5" w14:textId="77777777" w:rsidR="00FE6426" w:rsidRPr="00DA259E" w:rsidRDefault="00FE6426" w:rsidP="005A2935">
            <w:pPr>
              <w:pStyle w:val="xxxxmsonormal"/>
              <w:ind w:firstLine="603"/>
              <w:rPr>
                <w:rFonts w:ascii="Times New Roman" w:hAnsi="Times New Roman" w:cs="Times New Roman"/>
                <w:sz w:val="20"/>
                <w:szCs w:val="20"/>
                <w:lang w:eastAsia="en-US"/>
              </w:rPr>
            </w:pPr>
            <w:r w:rsidRPr="00DA259E">
              <w:rPr>
                <w:rFonts w:ascii="Times New Roman" w:hAnsi="Times New Roman" w:cs="Times New Roman"/>
                <w:sz w:val="20"/>
                <w:szCs w:val="20"/>
                <w:lang w:eastAsia="en-US"/>
              </w:rPr>
              <w:fldChar w:fldCharType="begin"/>
            </w:r>
            <w:r w:rsidRPr="00DA259E">
              <w:rPr>
                <w:rFonts w:ascii="Times New Roman" w:hAnsi="Times New Roman" w:cs="Times New Roman"/>
                <w:sz w:val="20"/>
                <w:szCs w:val="20"/>
                <w:lang w:eastAsia="en-US"/>
              </w:rPr>
              <w:instrText xml:space="preserve"> DOCVARIABLE curtains_Col1 \* MERGEFORMAT </w:instrText>
            </w:r>
            <w:r w:rsidRPr="00DA259E">
              <w:rPr>
                <w:rFonts w:ascii="Times New Roman" w:hAnsi="Times New Roman" w:cs="Times New Roman"/>
                <w:sz w:val="20"/>
                <w:szCs w:val="20"/>
                <w:lang w:eastAsia="en-US"/>
              </w:rPr>
              <w:fldChar w:fldCharType="end"/>
            </w:r>
            <w:r w:rsidRPr="00DA259E">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DA259E">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1159ED6B" w14:textId="77777777" w:rsidR="00FE6426" w:rsidRPr="00DA259E"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41F5CF21" w14:textId="77777777" w:rsidR="00FE6426" w:rsidRPr="00DA259E" w:rsidRDefault="00FE6426" w:rsidP="005A2935">
            <w:pPr>
              <w:spacing w:after="0" w:line="240" w:lineRule="auto"/>
              <w:ind w:right="1029" w:firstLine="567"/>
              <w:jc w:val="both"/>
              <w:rPr>
                <w:rFonts w:ascii="Times New Roman" w:hAnsi="Times New Roman" w:cs="Times New Roman"/>
                <w:sz w:val="20"/>
                <w:szCs w:val="20"/>
              </w:rPr>
            </w:pPr>
          </w:p>
        </w:tc>
      </w:tr>
    </w:tbl>
    <w:p w14:paraId="47EE6FD4" w14:textId="77777777" w:rsidR="00FE6426" w:rsidRPr="00DA259E" w:rsidRDefault="00FE6426" w:rsidP="00DA259E">
      <w:pPr>
        <w:tabs>
          <w:tab w:val="left" w:pos="0"/>
        </w:tabs>
        <w:ind w:firstLine="567"/>
        <w:contextualSpacing/>
        <w:jc w:val="both"/>
        <w:rPr>
          <w:rFonts w:ascii="Times New Roman" w:hAnsi="Times New Roman" w:cs="Times New Roman"/>
          <w:sz w:val="20"/>
          <w:szCs w:val="20"/>
        </w:rPr>
      </w:pPr>
      <w:r w:rsidRPr="00DA259E">
        <w:rPr>
          <w:rFonts w:ascii="Times New Roman" w:hAnsi="Times New Roman" w:cs="Times New Roman"/>
          <w:sz w:val="20"/>
          <w:szCs w:val="20"/>
        </w:rPr>
        <w:tab/>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A259E">
        <w:rPr>
          <w:rFonts w:ascii="Times New Roman" w:hAnsi="Times New Roman" w:cs="Times New Roman"/>
          <w:sz w:val="20"/>
          <w:szCs w:val="20"/>
        </w:rPr>
        <w:fldChar w:fldCharType="end"/>
      </w:r>
    </w:p>
    <w:p w14:paraId="2144ED83" w14:textId="77777777" w:rsidR="00FE6426" w:rsidRPr="00DA259E" w:rsidRDefault="00FE6426" w:rsidP="00DA259E">
      <w:pPr>
        <w:tabs>
          <w:tab w:val="left" w:pos="567"/>
          <w:tab w:val="left" w:pos="851"/>
        </w:tabs>
        <w:spacing w:after="240"/>
        <w:ind w:left="567"/>
        <w:contextualSpacing/>
        <w:jc w:val="center"/>
        <w:rPr>
          <w:b/>
        </w:rPr>
      </w:pPr>
    </w:p>
    <w:p w14:paraId="6C5877BB" w14:textId="0B595FC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"="Невская Долина"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8F6232B"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35AFE13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375EF3F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50C1F21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3B705DE1"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60CE4333"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63F4D9C9"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4353E13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03F2E13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17B7526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6EE0F53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472BF08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7BB6879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47D6A7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A69A48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41D8C3D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3DD634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4F36444D"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6FE72FF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326EE9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579BFFF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16B813F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EE25454"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3BC9E87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4BE70D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9F5D2B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66A1492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547FA66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01F52F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Приборы учета (счетчики) холодного и горячего водоснабжения.</w:instrText>
      </w:r>
    </w:p>
    <w:p w14:paraId="0CBFE67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38F9374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BCB572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52DBF06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5AA35D5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4840A0FB"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(при наличии):</w:instrText>
      </w:r>
    </w:p>
    <w:p w14:paraId="726C96DF"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4AE4D31C"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4783BACE"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23A23E50"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23D55DC"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613A7C0"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5B17278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254110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0E1F039B"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56DA09A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5B13C4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B62969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1037B8B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4B5C4D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C4DDBE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1F903C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913D119"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8498F1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90230A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41065D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641F72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5661B4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9308CF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69CBF57" w14:textId="77777777" w:rsidR="00FE6426" w:rsidRPr="00561549" w:rsidRDefault="00FE6426" w:rsidP="00FE6426">
      <w:pPr>
        <w:pStyle w:val="xxxxmsonormal"/>
        <w:ind w:firstLine="567"/>
        <w:rPr>
          <w:rFonts w:ascii="Times New Roman" w:hAnsi="Times New Roman" w:cs="Times New Roman"/>
          <w:sz w:val="20"/>
          <w:szCs w:val="20"/>
        </w:rPr>
      </w:pPr>
    </w:p>
    <w:p w14:paraId="36653DC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64FEE41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21810B1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E9254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EB918F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DFF937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0C9576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72B11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A48DBD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825AA9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80DDED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7298C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2FFB55A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810ED0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6158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D936406" w14:textId="77777777" w:rsidR="00FE6426" w:rsidRPr="00561549" w:rsidRDefault="00FE6426" w:rsidP="00FE6426">
      <w:pPr>
        <w:pStyle w:val="xxxxmsonormal"/>
        <w:ind w:firstLine="567"/>
        <w:rPr>
          <w:rFonts w:ascii="Times New Roman" w:hAnsi="Times New Roman" w:cs="Times New Roman"/>
          <w:sz w:val="20"/>
          <w:szCs w:val="20"/>
        </w:rPr>
      </w:pPr>
    </w:p>
    <w:p w14:paraId="7A711417"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F1CB55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B665FC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174B7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5BAEB3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EDD7C7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1FD78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3F2ED2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97FC82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62D7C3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A034F35"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C02561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0AD35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FE8641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15525C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A97A940" w14:textId="77777777" w:rsidR="00FE6426" w:rsidRPr="00561549" w:rsidRDefault="00FE6426" w:rsidP="00FE6426">
      <w:pPr>
        <w:pStyle w:val="xxxxmsonormal"/>
        <w:ind w:firstLine="567"/>
        <w:rPr>
          <w:rFonts w:ascii="Times New Roman" w:hAnsi="Times New Roman" w:cs="Times New Roman"/>
          <w:sz w:val="20"/>
          <w:szCs w:val="20"/>
        </w:rPr>
      </w:pPr>
    </w:p>
    <w:p w14:paraId="1744C130"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43B4061C"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8810146" w14:textId="77777777" w:rsidTr="005A2935">
        <w:tc>
          <w:tcPr>
            <w:tcW w:w="11052" w:type="dxa"/>
            <w:shd w:val="clear" w:color="000000" w:fill="FFFFFF"/>
            <w:noWrap/>
            <w:vAlign w:val="center"/>
          </w:tcPr>
          <w:p w14:paraId="0290F97B"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0EBFA09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381AB64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02BFF4FF" w14:textId="77777777" w:rsidTr="005A2935">
        <w:tc>
          <w:tcPr>
            <w:tcW w:w="11052" w:type="dxa"/>
            <w:shd w:val="clear" w:color="000000" w:fill="FFFFFF"/>
            <w:noWrap/>
            <w:vAlign w:val="center"/>
          </w:tcPr>
          <w:p w14:paraId="13CB331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75741E6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926938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3C67D15E" w14:textId="77777777" w:rsidTr="005A2935">
        <w:trPr>
          <w:trHeight w:val="406"/>
        </w:trPr>
        <w:tc>
          <w:tcPr>
            <w:tcW w:w="11052" w:type="dxa"/>
            <w:shd w:val="clear" w:color="000000" w:fill="FFFFFF"/>
            <w:noWrap/>
            <w:vAlign w:val="center"/>
          </w:tcPr>
          <w:p w14:paraId="287669C7"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61C4B110"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51C98E60"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64AAD9A" w14:textId="40BEDD43" w:rsidR="00FE6426" w:rsidRPr="00E1480A" w:rsidRDefault="00FE6426" w:rsidP="00E1480A">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753B2C81" w14:textId="77777777" w:rsidR="00E1480A" w:rsidRPr="00E1480A" w:rsidRDefault="00E1480A" w:rsidP="00E1480A">
      <w:pPr>
        <w:pStyle w:val="aa"/>
        <w:numPr>
          <w:ilvl w:val="0"/>
          <w:numId w:val="5"/>
        </w:numPr>
        <w:tabs>
          <w:tab w:val="left" w:pos="567"/>
          <w:tab w:val="left" w:pos="851"/>
        </w:tabs>
        <w:ind w:left="0" w:firstLine="567"/>
        <w:contextualSpacing/>
        <w:jc w:val="both"/>
        <w:rPr>
          <w:b/>
        </w:rPr>
      </w:pPr>
    </w:p>
    <w:p w14:paraId="19F2B268" w14:textId="64EA0CE8"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"="Южная Нева"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0EB301DF"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45B836F"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45CDEE60"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083EA36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66108288"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26C97DD"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3B0AC7D0"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27A037D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88A7B8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03B10C9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3A3D831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4DB72C1"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1CE4F0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2BB5FA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1951001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537CCF8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7631C30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6E14001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053774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6D129B7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7DE29CB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79A3D23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1CC4031D"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6B82A8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02436ED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6FFF9E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3C6896F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1373512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9FC0D9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65A2594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049046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2C3B32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761693D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5B33744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Балкон/Лоджия </w:instrText>
      </w:r>
      <w:r w:rsidRPr="00561549">
        <w:rPr>
          <w:rFonts w:ascii="Times New Roman" w:hAnsi="Times New Roman" w:cs="Times New Roman"/>
          <w:noProof/>
          <w:sz w:val="20"/>
          <w:szCs w:val="20"/>
        </w:rPr>
        <w:instrText>(при наличии):</w:instrText>
      </w:r>
    </w:p>
    <w:p w14:paraId="5FFFBBE6"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балкона/лоджии определяется проектной документацией. При наличии остекления балкона/лоджии характеристики и объем остекления определяются Застройщиком;</w:instrText>
      </w:r>
    </w:p>
    <w:p w14:paraId="70D86209"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3835DA4C"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p>
    <w:p w14:paraId="05046629"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4CFF07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849AAB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0D2767B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BC23ED4"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5F12E13"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30814753"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6A9A0C5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2D994D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02EFCE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5A80D3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B10E4A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21FDDE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B91234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1A039A3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740CD2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C0B5DC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B1AA5B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8543D5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2C10C1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2FA9D8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379706C" w14:textId="77777777" w:rsidR="00FE6426" w:rsidRPr="00561549" w:rsidRDefault="00FE6426" w:rsidP="00FE6426">
      <w:pPr>
        <w:pStyle w:val="xxxxmsonormal"/>
        <w:ind w:firstLine="567"/>
        <w:rPr>
          <w:rFonts w:ascii="Times New Roman" w:hAnsi="Times New Roman" w:cs="Times New Roman"/>
          <w:sz w:val="20"/>
          <w:szCs w:val="20"/>
        </w:rPr>
      </w:pPr>
    </w:p>
    <w:p w14:paraId="74DAC42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07A44C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5151BC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5D6CEB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CC5629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B648E2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BAE50B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95AB76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83A8BC3"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9108B3C"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ABA5D0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8ED1E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417128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42FE6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2C98213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33EF4D3" w14:textId="77777777" w:rsidR="00FE6426" w:rsidRPr="00561549" w:rsidRDefault="00FE6426" w:rsidP="00FE6426">
      <w:pPr>
        <w:pStyle w:val="xxxxmsonormal"/>
        <w:ind w:firstLine="567"/>
        <w:rPr>
          <w:rFonts w:ascii="Times New Roman" w:hAnsi="Times New Roman" w:cs="Times New Roman"/>
          <w:sz w:val="20"/>
          <w:szCs w:val="20"/>
        </w:rPr>
      </w:pPr>
    </w:p>
    <w:p w14:paraId="01432530"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07F6507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F78ED2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D2D9D1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49F0168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A9CAD0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7A6598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C6740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F5E0969"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59BC4F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3DFAD3E"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705EC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95D46E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A7623F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4DE9D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50F7D72" w14:textId="77777777" w:rsidR="00FE6426" w:rsidRPr="00561549" w:rsidRDefault="00FE6426" w:rsidP="00FE6426">
      <w:pPr>
        <w:pStyle w:val="xxxxmsonormal"/>
        <w:ind w:firstLine="567"/>
        <w:rPr>
          <w:rFonts w:ascii="Times New Roman" w:hAnsi="Times New Roman" w:cs="Times New Roman"/>
          <w:sz w:val="20"/>
          <w:szCs w:val="20"/>
        </w:rPr>
      </w:pPr>
    </w:p>
    <w:p w14:paraId="5E4C50AF"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30C03FDA"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2C64B05" w14:textId="77777777" w:rsidTr="005A2935">
        <w:tc>
          <w:tcPr>
            <w:tcW w:w="11052" w:type="dxa"/>
            <w:shd w:val="clear" w:color="000000" w:fill="FFFFFF"/>
            <w:noWrap/>
            <w:vAlign w:val="center"/>
          </w:tcPr>
          <w:p w14:paraId="6E4F068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8BAD69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C38F08E"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4E3C1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339B9075" w14:textId="77777777" w:rsidTr="005A2935">
        <w:tc>
          <w:tcPr>
            <w:tcW w:w="11052" w:type="dxa"/>
            <w:shd w:val="clear" w:color="000000" w:fill="FFFFFF"/>
            <w:noWrap/>
            <w:vAlign w:val="center"/>
          </w:tcPr>
          <w:p w14:paraId="1D80A3FB"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1F876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20197F7"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4E3C1E">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4E3C1E">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31B351E3" w14:textId="77777777" w:rsidTr="005A2935">
        <w:trPr>
          <w:trHeight w:val="406"/>
        </w:trPr>
        <w:tc>
          <w:tcPr>
            <w:tcW w:w="11052" w:type="dxa"/>
            <w:shd w:val="clear" w:color="000000" w:fill="FFFFFF"/>
            <w:noWrap/>
            <w:vAlign w:val="center"/>
          </w:tcPr>
          <w:p w14:paraId="40AAF29B"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929EFAF"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58DD026F"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47594B14" w14:textId="77777777" w:rsidR="00FE6426" w:rsidRPr="00B330C7"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r w:rsidRPr="00B330C7">
        <w:rPr>
          <w:color w:val="000000" w:themeColor="text1"/>
        </w:rPr>
        <w:tab/>
      </w:r>
    </w:p>
    <w:p w14:paraId="47A22165" w14:textId="77777777" w:rsidR="00FE6426" w:rsidRPr="00E1480A" w:rsidRDefault="00FE6426" w:rsidP="00E1480A">
      <w:pPr>
        <w:tabs>
          <w:tab w:val="left" w:pos="567"/>
          <w:tab w:val="left" w:pos="851"/>
        </w:tabs>
        <w:spacing w:after="240"/>
        <w:ind w:left="567"/>
        <w:contextualSpacing/>
        <w:jc w:val="center"/>
        <w:rPr>
          <w:b/>
        </w:rPr>
      </w:pPr>
    </w:p>
    <w:p w14:paraId="31E80572" w14:textId="01FE183F" w:rsidR="00FE6426" w:rsidRDefault="00FE6426" w:rsidP="00FE6426">
      <w:pPr>
        <w:shd w:val="clear" w:color="auto" w:fill="FFFFFF"/>
        <w:tabs>
          <w:tab w:val="left" w:pos="567"/>
          <w:tab w:val="left" w:pos="851"/>
        </w:tabs>
        <w:autoSpaceDE w:val="0"/>
        <w:autoSpaceDN w:val="0"/>
        <w:ind w:firstLine="567"/>
        <w:jc w:val="right"/>
        <w:rPr>
          <w:rFonts w:ascii="Times New Roman" w:hAnsi="Times New Roman" w:cs="Times New Roman"/>
          <w:sz w:val="20"/>
          <w:szCs w:val="20"/>
        </w:rPr>
      </w:pPr>
      <w:r w:rsidRPr="00561549">
        <w:rPr>
          <w:rFonts w:ascii="Times New Roman" w:hAnsi="Times New Roman" w:cs="Times New Roman"/>
          <w:sz w:val="20"/>
          <w:szCs w:val="20"/>
        </w:rPr>
        <w:instrText>"</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lang w:val="en-US"/>
        </w:rPr>
        <w:instrText>"</w:instrText>
      </w:r>
      <w:r w:rsidRPr="00561549">
        <w:rPr>
          <w:rFonts w:ascii="Times New Roman" w:hAnsi="Times New Roman" w:cs="Times New Roman"/>
          <w:sz w:val="20"/>
          <w:szCs w:val="20"/>
        </w:rPr>
        <w:fldChar w:fldCharType="end"/>
      </w:r>
    </w:p>
    <w:p w14:paraId="2D25B384" w14:textId="14EE5EB7"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w:instrText>
      </w:r>
      <w:r w:rsidRPr="005D7E43">
        <w:rPr>
          <w:rFonts w:ascii="Times New Roman" w:hAnsi="Times New Roman" w:cs="Times New Roman"/>
        </w:rPr>
        <w:instrText>Квартал Торики (Таллинское)</w:instrText>
      </w:r>
      <w:r w:rsidRPr="00561549">
        <w:rPr>
          <w:rFonts w:ascii="Times New Roman" w:hAnsi="Times New Roman" w:cs="Times New Roman"/>
        </w:rPr>
        <w:instrText>"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A64A546"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22252B80"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07028267"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0651660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7BC43F15"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32B50456"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65742CE2" w14:textId="77777777" w:rsidR="00FE6426" w:rsidRPr="003C3796" w:rsidRDefault="00FE6426" w:rsidP="00FE6426">
      <w:pPr>
        <w:spacing w:after="0" w:line="240" w:lineRule="auto"/>
        <w:ind w:left="567"/>
        <w:contextualSpacing/>
        <w:jc w:val="both"/>
        <w:rPr>
          <w:rFonts w:ascii="Times New Roman" w:hAnsi="Times New Roman" w:cs="Times New Roman"/>
          <w:i/>
          <w:noProof/>
          <w:color w:val="FF0000"/>
          <w:sz w:val="20"/>
          <w:szCs w:val="20"/>
          <w:highlight w:val="yellow"/>
        </w:rPr>
      </w:pPr>
    </w:p>
    <w:p w14:paraId="34EACB8B"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Кухня:</w:instrText>
      </w:r>
    </w:p>
    <w:p w14:paraId="2E8F6D7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4F680DA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65E0B72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ламинат с плинтусом ПВХ (вид применяемого материала определяется Застройщиком самостоятельно);</w:instrText>
      </w:r>
    </w:p>
    <w:p w14:paraId="78E02EAF"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sz w:val="20"/>
          <w:szCs w:val="20"/>
        </w:rPr>
      </w:pPr>
      <w:r w:rsidRPr="005D7E43">
        <w:rPr>
          <w:rFonts w:ascii="Times New Roman" w:eastAsia="Calibri" w:hAnsi="Times New Roman" w:cs="Times New Roman"/>
          <w:noProof/>
          <w:sz w:val="20"/>
          <w:szCs w:val="20"/>
        </w:rPr>
        <w:instrText>столярные изделия: дверь;</w:instrText>
      </w:r>
    </w:p>
    <w:p w14:paraId="4B6BDAA5"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sz w:val="20"/>
          <w:szCs w:val="20"/>
        </w:rPr>
      </w:pPr>
      <w:r w:rsidRPr="005D7E43">
        <w:rPr>
          <w:rFonts w:ascii="Times New Roman" w:eastAsia="Calibri" w:hAnsi="Times New Roman" w:cs="Times New Roman"/>
          <w:noProof/>
          <w:sz w:val="20"/>
          <w:szCs w:val="20"/>
        </w:rPr>
        <w:instrText>в квартирах с евро-планировкой двери не устанавливаются.</w:instrText>
      </w:r>
    </w:p>
    <w:p w14:paraId="03AFDB83"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Комнаты:</w:instrText>
      </w:r>
    </w:p>
    <w:p w14:paraId="0C84F5D4"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63D77332"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5B6B334F"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ламинат с плинтусом ПВХ (вид применяемого материала определяется Застройщиком самостоятельно); </w:instrText>
      </w:r>
    </w:p>
    <w:p w14:paraId="3A9C37F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w:instrText>
      </w:r>
    </w:p>
    <w:p w14:paraId="161CBA0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в квартире-студии двери не устанавливаются.</w:instrText>
      </w:r>
    </w:p>
    <w:p w14:paraId="67198591"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Прихожая, Коридор:</w:instrText>
      </w:r>
    </w:p>
    <w:p w14:paraId="59260283"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223B3894"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подвесной;</w:instrText>
      </w:r>
    </w:p>
    <w:p w14:paraId="54F64933"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ламинат с плинтусом ПВХ (вид применяемого материала определяется Застройщиком самостоятельно); </w:instrText>
      </w:r>
    </w:p>
    <w:p w14:paraId="076315A7"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входная дверь.</w:instrText>
      </w:r>
    </w:p>
    <w:p w14:paraId="7F425F43"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Ванна, санузел:</w:instrText>
      </w:r>
    </w:p>
    <w:p w14:paraId="304D8500"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отделка керамической плиткой;</w:instrText>
      </w:r>
    </w:p>
    <w:p w14:paraId="28F42DF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3A950659"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частичная отделка керамической плиткой (за исключением мест под ванной и иных скрытых мест);</w:instrText>
      </w:r>
    </w:p>
    <w:p w14:paraId="02214A1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w:instrText>
      </w:r>
    </w:p>
    <w:p w14:paraId="52243251"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сантехнические изделия: ванна или душевой поддон, раковина, унитаз, смеситель;</w:instrText>
      </w:r>
    </w:p>
    <w:p w14:paraId="51AB1EB9"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Приборы учета (счетчики) холодного и горячего водоснабжения.</w:instrText>
      </w:r>
    </w:p>
    <w:p w14:paraId="2CC6931F"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 xml:space="preserve">Гардероб </w:instrText>
      </w:r>
      <w:r w:rsidRPr="005D7E43">
        <w:rPr>
          <w:rFonts w:ascii="Times New Roman" w:eastAsia="Calibri" w:hAnsi="Times New Roman" w:cs="Times New Roman"/>
          <w:noProof/>
          <w:color w:val="000000"/>
          <w:sz w:val="20"/>
          <w:szCs w:val="20"/>
        </w:rPr>
        <w:instrText>(при наличии):</w:instrText>
      </w:r>
    </w:p>
    <w:p w14:paraId="5906E606"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78B3653E"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подвесной или натяжной (тип потолка определяется проектной документацией);</w:instrText>
      </w:r>
    </w:p>
    <w:p w14:paraId="153FFF66"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ламинат с плинтусом ПВХ (вид применяемого материала определяется Застройщиком самостоятельно);</w:instrText>
      </w:r>
    </w:p>
    <w:p w14:paraId="5335B9E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 (наличие или отсутствие определяется проектной документацией).</w:instrText>
      </w:r>
    </w:p>
    <w:p w14:paraId="4F29C88E"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b/>
          <w:noProof/>
          <w:color w:val="000000"/>
          <w:sz w:val="20"/>
          <w:szCs w:val="20"/>
        </w:rPr>
        <w:instrText xml:space="preserve">Балкон </w:instrText>
      </w:r>
      <w:r w:rsidRPr="005D7E43">
        <w:rPr>
          <w:rFonts w:ascii="Times New Roman" w:eastAsia="Calibri" w:hAnsi="Times New Roman" w:cs="Times New Roman"/>
          <w:noProof/>
          <w:color w:val="000000"/>
          <w:sz w:val="20"/>
          <w:szCs w:val="20"/>
        </w:rPr>
        <w:instrText>(при наличии):</w:instrText>
      </w:r>
    </w:p>
    <w:p w14:paraId="10FFD02C" w14:textId="77777777" w:rsidR="00FE6426" w:rsidRPr="005D7E43" w:rsidRDefault="00FE6426" w:rsidP="00FE6426">
      <w:pPr>
        <w:numPr>
          <w:ilvl w:val="0"/>
          <w:numId w:val="9"/>
        </w:numPr>
        <w:tabs>
          <w:tab w:val="left" w:pos="993"/>
        </w:tabs>
        <w:spacing w:after="0" w:line="240" w:lineRule="auto"/>
        <w:ind w:left="0" w:firstLine="851"/>
        <w:jc w:val="both"/>
        <w:rPr>
          <w:rFonts w:ascii="Times New Roman" w:eastAsia="Calibri" w:hAnsi="Times New Roman" w:cs="Times New Roman"/>
          <w:color w:val="000000"/>
          <w:sz w:val="20"/>
          <w:szCs w:val="20"/>
        </w:rPr>
      </w:pPr>
      <w:r w:rsidRPr="005D7E43">
        <w:rPr>
          <w:rFonts w:ascii="Times New Roman" w:eastAsia="Calibri" w:hAnsi="Times New Roman" w:cs="Times New Roman"/>
          <w:color w:val="000000"/>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40E1E0A1" w14:textId="77777777" w:rsidR="00FE6426" w:rsidRPr="005D7E43" w:rsidRDefault="00FE6426" w:rsidP="00FE6426">
      <w:pPr>
        <w:numPr>
          <w:ilvl w:val="0"/>
          <w:numId w:val="9"/>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стены, потолок - без отделки. </w:instrText>
      </w:r>
    </w:p>
    <w:p w14:paraId="3473669E"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p>
    <w:p w14:paraId="4A3484FA"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BDE52E5"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B1F007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F62D1C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D172181"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B6D13B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629A937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5F17643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F6B753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87D329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609F89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7925B8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4CEE79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097950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23DDD9A"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A6B3A8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EB1483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22CA43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5A4FFB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5F3D83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6B9A42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ADBF3B0" w14:textId="77777777" w:rsidR="00FE6426" w:rsidRPr="00561549" w:rsidRDefault="00FE6426" w:rsidP="00FE6426">
      <w:pPr>
        <w:pStyle w:val="xxxxmsonormal"/>
        <w:ind w:firstLine="567"/>
        <w:rPr>
          <w:rFonts w:ascii="Times New Roman" w:hAnsi="Times New Roman" w:cs="Times New Roman"/>
          <w:sz w:val="20"/>
          <w:szCs w:val="20"/>
        </w:rPr>
      </w:pPr>
    </w:p>
    <w:p w14:paraId="4320A09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5BECD0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3CB5FA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C215DA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7130DF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10C647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3774D5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2DE3B0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28C29BA"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629B3C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8E22EF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83055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13FA5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1C0655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CFC085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BD85CED" w14:textId="77777777" w:rsidR="00FE6426" w:rsidRPr="00561549" w:rsidRDefault="00FE6426" w:rsidP="00FE6426">
      <w:pPr>
        <w:pStyle w:val="xxxxmsonormal"/>
        <w:ind w:firstLine="567"/>
        <w:rPr>
          <w:rFonts w:ascii="Times New Roman" w:hAnsi="Times New Roman" w:cs="Times New Roman"/>
          <w:sz w:val="20"/>
          <w:szCs w:val="20"/>
        </w:rPr>
      </w:pPr>
    </w:p>
    <w:p w14:paraId="4671C4D7"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159956A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69E29B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CB45F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EC0868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AF662A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932960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4B3493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D0C8A6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525D5C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786F6A8"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FB149D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F69DF5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BAB107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CA252C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A4DAD8D" w14:textId="77777777" w:rsidR="00FE6426" w:rsidRPr="00561549" w:rsidRDefault="00FE6426" w:rsidP="00FE6426">
      <w:pPr>
        <w:pStyle w:val="xxxxmsonormal"/>
        <w:ind w:firstLine="567"/>
        <w:rPr>
          <w:rFonts w:ascii="Times New Roman" w:hAnsi="Times New Roman" w:cs="Times New Roman"/>
          <w:sz w:val="20"/>
          <w:szCs w:val="20"/>
        </w:rPr>
      </w:pPr>
    </w:p>
    <w:p w14:paraId="5107C23A"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31B31A44"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0524D417" w14:textId="77777777" w:rsidTr="005A2935">
        <w:tc>
          <w:tcPr>
            <w:tcW w:w="11052" w:type="dxa"/>
            <w:shd w:val="clear" w:color="000000" w:fill="FFFFFF"/>
            <w:noWrap/>
            <w:vAlign w:val="center"/>
          </w:tcPr>
          <w:p w14:paraId="013E4FA9"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E82A5F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0E92482"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4E3C1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34ED749" w14:textId="77777777" w:rsidTr="005A2935">
        <w:tc>
          <w:tcPr>
            <w:tcW w:w="11052" w:type="dxa"/>
            <w:shd w:val="clear" w:color="000000" w:fill="FFFFFF"/>
            <w:noWrap/>
            <w:vAlign w:val="center"/>
          </w:tcPr>
          <w:p w14:paraId="6A2C47F3"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FD116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2A5DD0B"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4E3C1E">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4E3C1E">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53B907C8" w14:textId="77777777" w:rsidTr="005A2935">
        <w:trPr>
          <w:trHeight w:val="406"/>
        </w:trPr>
        <w:tc>
          <w:tcPr>
            <w:tcW w:w="11052" w:type="dxa"/>
            <w:shd w:val="clear" w:color="000000" w:fill="FFFFFF"/>
            <w:noWrap/>
            <w:vAlign w:val="center"/>
          </w:tcPr>
          <w:p w14:paraId="0F86A43F"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3B57CFE4"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2CF3F3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C6C6596" w14:textId="77777777" w:rsidR="00FE6426" w:rsidRPr="00B330C7"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r w:rsidRPr="00B330C7">
        <w:rPr>
          <w:color w:val="000000" w:themeColor="text1"/>
        </w:rPr>
        <w:tab/>
      </w:r>
    </w:p>
    <w:p w14:paraId="52DF72FD" w14:textId="77777777" w:rsidR="00E1480A" w:rsidRDefault="00E1480A" w:rsidP="00FE6426">
      <w:pPr>
        <w:pStyle w:val="FR1"/>
        <w:tabs>
          <w:tab w:val="left" w:pos="567"/>
        </w:tabs>
        <w:spacing w:before="0"/>
        <w:ind w:left="0" w:firstLine="567"/>
        <w:jc w:val="center"/>
        <w:rPr>
          <w:rFonts w:ascii="Times New Roman" w:hAnsi="Times New Roman" w:cs="Times New Roman"/>
        </w:rPr>
      </w:pPr>
    </w:p>
    <w:p w14:paraId="4A6664EE" w14:textId="69E45B78" w:rsidR="00FE6426" w:rsidRPr="0017795C" w:rsidRDefault="00FE6426" w:rsidP="00FE6426">
      <w:pPr>
        <w:pStyle w:val="FR1"/>
        <w:tabs>
          <w:tab w:val="left" w:pos="567"/>
        </w:tabs>
        <w:spacing w:before="0"/>
        <w:ind w:left="0" w:firstLine="567"/>
        <w:jc w:val="center"/>
        <w:rPr>
          <w:rFonts w:ascii="Times New Roman" w:hAnsi="Times New Roman" w:cs="Times New Roman"/>
          <w:i w:val="0"/>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IF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DOCVARIABLE Застройка \* MERGEFORMAT </w:instrText>
      </w:r>
      <w:r w:rsidRPr="0017795C">
        <w:rPr>
          <w:rFonts w:ascii="Times New Roman" w:hAnsi="Times New Roman" w:cs="Times New Roman"/>
          <w:i w:val="0"/>
        </w:rPr>
        <w:fldChar w:fldCharType="separate"/>
      </w:r>
      <w:r w:rsidR="008C7F5F">
        <w:rPr>
          <w:rFonts w:ascii="Times New Roman" w:hAnsi="Times New Roman" w:cs="Times New Roman"/>
          <w:i w:val="0"/>
        </w:rPr>
        <w:instrText>ЛАВРИКИ</w:instrText>
      </w:r>
      <w:r w:rsidRPr="0017795C">
        <w:rPr>
          <w:rFonts w:ascii="Times New Roman" w:hAnsi="Times New Roman" w:cs="Times New Roman"/>
          <w:i w:val="0"/>
        </w:rPr>
        <w:fldChar w:fldCharType="end"/>
      </w:r>
      <w:r w:rsidRPr="0017795C">
        <w:rPr>
          <w:rFonts w:ascii="Times New Roman" w:hAnsi="Times New Roman" w:cs="Times New Roman"/>
          <w:i w:val="0"/>
        </w:rPr>
        <w:instrText>"="САНДЭЙ (Сосновая поляна)"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IF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DOCVARIABLE Очередь \* MERGEFORMAT </w:instrText>
      </w:r>
      <w:r w:rsidRPr="0017795C">
        <w:rPr>
          <w:rFonts w:ascii="Times New Roman" w:hAnsi="Times New Roman" w:cs="Times New Roman"/>
          <w:i w:val="0"/>
        </w:rPr>
        <w:fldChar w:fldCharType="end"/>
      </w:r>
      <w:r w:rsidRPr="0017795C">
        <w:rPr>
          <w:rFonts w:ascii="Times New Roman" w:hAnsi="Times New Roman" w:cs="Times New Roman"/>
          <w:i w:val="0"/>
        </w:rPr>
        <w:instrText>"="4 очередь" " </w:instrText>
      </w:r>
    </w:p>
    <w:p w14:paraId="553ADCB8" w14:textId="77777777" w:rsidR="00FE6426" w:rsidRPr="0017795C" w:rsidRDefault="00FE6426" w:rsidP="00FE6426">
      <w:pPr>
        <w:pStyle w:val="FR1"/>
        <w:tabs>
          <w:tab w:val="left" w:pos="567"/>
        </w:tabs>
        <w:spacing w:before="0"/>
        <w:ind w:left="0" w:firstLine="567"/>
        <w:jc w:val="center"/>
        <w:rPr>
          <w:rFonts w:ascii="Times New Roman" w:hAnsi="Times New Roman" w:cs="Times New Roman"/>
          <w:b/>
          <w:i w:val="0"/>
          <w:noProof/>
        </w:rPr>
      </w:pPr>
      <w:r w:rsidRPr="0017795C">
        <w:rPr>
          <w:rFonts w:ascii="Times New Roman" w:hAnsi="Times New Roman" w:cs="Times New Roman"/>
          <w:b/>
          <w:i w:val="0"/>
          <w:noProof/>
        </w:rPr>
        <w:instrText xml:space="preserve">ОТДЕЛКА ОБЪЕКТА ДОЛЕВОГО СТРОИТЕЛЬСТВА </w:instrText>
      </w:r>
    </w:p>
    <w:p w14:paraId="4E326C04"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7F66A1E0" w14:textId="754C6A61" w:rsidR="00FE6426" w:rsidRPr="0017795C" w:rsidRDefault="00E1480A" w:rsidP="00E1480A">
      <w:pPr>
        <w:tabs>
          <w:tab w:val="left" w:pos="0"/>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sidRPr="0017795C">
        <w:rPr>
          <w:rFonts w:ascii="Times New Roman" w:hAnsi="Times New Roman" w:cs="Times New Roman"/>
          <w:noProof/>
          <w:color w:val="000000" w:themeColor="text1"/>
          <w:sz w:val="20"/>
          <w:szCs w:val="20"/>
        </w:rPr>
        <w:instrText xml:space="preserve">1. </w:instrText>
      </w:r>
      <w:r w:rsidR="00FE6426" w:rsidRPr="0017795C">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F5D1912" w14:textId="77777777" w:rsidR="00FE6426" w:rsidRPr="0017795C" w:rsidRDefault="00FE6426" w:rsidP="00FE6426">
      <w:pPr>
        <w:pStyle w:val="aa"/>
        <w:autoSpaceDE w:val="0"/>
        <w:autoSpaceDN w:val="0"/>
        <w:adjustRightInd w:val="0"/>
        <w:snapToGrid w:val="0"/>
        <w:ind w:left="567"/>
        <w:jc w:val="both"/>
        <w:rPr>
          <w:noProof/>
          <w:color w:val="000000" w:themeColor="text1"/>
        </w:rPr>
      </w:pPr>
      <w:r w:rsidRPr="0017795C">
        <w:rPr>
          <w:noProof/>
          <w:color w:val="000000" w:themeColor="text1"/>
        </w:rPr>
        <w:instrText>2. В Квартире выполняется следующая отделка по помещениям</w:instrText>
      </w:r>
    </w:p>
    <w:p w14:paraId="51978368" w14:textId="77777777" w:rsidR="00FE6426" w:rsidRPr="0017795C" w:rsidRDefault="00FE6426" w:rsidP="00FE6426">
      <w:pPr>
        <w:spacing w:after="0" w:line="240" w:lineRule="auto"/>
        <w:ind w:left="567"/>
        <w:contextualSpacing/>
        <w:jc w:val="both"/>
        <w:rPr>
          <w:rFonts w:ascii="Times New Roman" w:hAnsi="Times New Roman" w:cs="Times New Roman"/>
          <w:noProof/>
          <w:color w:val="FF0000"/>
          <w:sz w:val="20"/>
          <w:szCs w:val="20"/>
          <w:highlight w:val="yellow"/>
        </w:rPr>
      </w:pPr>
    </w:p>
    <w:p w14:paraId="3C990BA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Кухня:</w:instrText>
      </w:r>
    </w:p>
    <w:p w14:paraId="56606AC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4BECD963"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потолки: окраска водно-дисперсной краской белого цвета; </w:instrText>
      </w:r>
    </w:p>
    <w:p w14:paraId="585C924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ламинат с плинтусом (вид применяемого материала определяется Застройщиком самостоятельно);</w:instrText>
      </w:r>
    </w:p>
    <w:p w14:paraId="72650D3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29B95CF0"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Комнаты:</w:instrText>
      </w:r>
    </w:p>
    <w:p w14:paraId="472F283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7725EB2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потолки: окраска водно-дисперсной краской белого цвета; </w:instrText>
      </w:r>
    </w:p>
    <w:p w14:paraId="04BBA4C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ламинат с плинтусом (вид применяемого материала определяется Застройщиком самостоятельно); </w:instrText>
      </w:r>
    </w:p>
    <w:p w14:paraId="2DACCC7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592BF1B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Коридор:</w:instrText>
      </w:r>
    </w:p>
    <w:p w14:paraId="05E45A64"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246C533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водно-дисперсной краской белого цвета;</w:instrText>
      </w:r>
    </w:p>
    <w:p w14:paraId="6AC066B9"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ламинат с плинтусом (вид применяемого материала определяется Застройщиком самостоятельно); </w:instrText>
      </w:r>
    </w:p>
    <w:p w14:paraId="7231C4EF"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входная дверь.</w:instrText>
      </w:r>
    </w:p>
    <w:p w14:paraId="7A5CFD1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 (наличие или отсутствие определяется проектной документацией).</w:instrText>
      </w:r>
    </w:p>
    <w:p w14:paraId="5C65FCFF"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Ванна, санузел:</w:instrText>
      </w:r>
    </w:p>
    <w:p w14:paraId="4FA7B1E8"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отделка керамической плиткой;</w:instrText>
      </w:r>
    </w:p>
    <w:p w14:paraId="6F60E101"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влагостойкой водно-дисперсной краской белого цвета;</w:instrText>
      </w:r>
    </w:p>
    <w:p w14:paraId="72A4C764"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3682340D"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3C139FC7"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сантехнические изделия: ванна или душевой поддон, раковина, унитаз, смеситель;</w:instrText>
      </w:r>
    </w:p>
    <w:p w14:paraId="57E572F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 xml:space="preserve">Гардероб </w:instrText>
      </w:r>
      <w:r w:rsidRPr="0017795C">
        <w:rPr>
          <w:rFonts w:ascii="Times New Roman" w:eastAsia="Calibri" w:hAnsi="Times New Roman" w:cs="Times New Roman"/>
          <w:noProof/>
          <w:sz w:val="20"/>
          <w:szCs w:val="20"/>
        </w:rPr>
        <w:instrText>(при наличии):</w:instrText>
      </w:r>
    </w:p>
    <w:p w14:paraId="1877D66E"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486A00FE"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водно-дисперсной краской белого цвета;</w:instrText>
      </w:r>
    </w:p>
    <w:p w14:paraId="25B4F19B"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ламинат с плинтусом (вид применяемого материала определяется Застройщиком самостоятельно);</w:instrText>
      </w:r>
    </w:p>
    <w:p w14:paraId="29A59F47"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 (наличие или отсутствие определяется проектной документацией).</w:instrText>
      </w:r>
    </w:p>
    <w:p w14:paraId="51DC23B5"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noProof/>
          <w:sz w:val="20"/>
          <w:szCs w:val="20"/>
        </w:rPr>
      </w:pPr>
      <w:r w:rsidRPr="0017795C">
        <w:rPr>
          <w:rFonts w:ascii="Times New Roman" w:eastAsia="Calibri" w:hAnsi="Times New Roman" w:cs="Times New Roman"/>
          <w:b/>
          <w:noProof/>
          <w:sz w:val="20"/>
          <w:szCs w:val="20"/>
        </w:rPr>
        <w:instrText xml:space="preserve">Балкон/Лоджия </w:instrText>
      </w:r>
      <w:r w:rsidRPr="0017795C">
        <w:rPr>
          <w:rFonts w:ascii="Times New Roman" w:eastAsia="Calibri" w:hAnsi="Times New Roman" w:cs="Times New Roman"/>
          <w:noProof/>
          <w:sz w:val="20"/>
          <w:szCs w:val="20"/>
        </w:rPr>
        <w:instrText>(при наличии):</w:instrText>
      </w:r>
    </w:p>
    <w:p w14:paraId="0552CA72" w14:textId="77777777" w:rsidR="00FE6426" w:rsidRPr="0017795C" w:rsidRDefault="00FE6426" w:rsidP="00FE6426">
      <w:pPr>
        <w:numPr>
          <w:ilvl w:val="0"/>
          <w:numId w:val="9"/>
        </w:numPr>
        <w:spacing w:after="0" w:line="240" w:lineRule="auto"/>
        <w:ind w:left="0" w:firstLine="567"/>
        <w:jc w:val="both"/>
        <w:rPr>
          <w:rFonts w:ascii="Times New Roman" w:eastAsia="Calibri" w:hAnsi="Times New Roman" w:cs="Times New Roman"/>
          <w:sz w:val="20"/>
          <w:szCs w:val="20"/>
        </w:rPr>
      </w:pPr>
      <w:r w:rsidRPr="0017795C">
        <w:rPr>
          <w:rFonts w:ascii="Times New Roman" w:eastAsia="Calibri" w:hAnsi="Times New Roman" w:cs="Times New Roman"/>
          <w:sz w:val="20"/>
          <w:szCs w:val="20"/>
        </w:rPr>
        <w:instrText>Наличие или отсутствие остекления балкона/лоджии определяется проектной документацией. При наличии остекления балкона/лоджии характеристики и объем остекления определяются Застройщиком;</w:instrText>
      </w:r>
    </w:p>
    <w:p w14:paraId="542D3C46" w14:textId="77777777" w:rsidR="00FE6426" w:rsidRPr="0017795C" w:rsidRDefault="00FE6426" w:rsidP="00FE6426">
      <w:pPr>
        <w:numPr>
          <w:ilvl w:val="0"/>
          <w:numId w:val="9"/>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стены, потолок - без отделки. </w:instrText>
      </w:r>
    </w:p>
    <w:p w14:paraId="666E207F"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Материалы</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9E18486"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BA5E118"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5B93C72"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1E50BC61"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1A579C59"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Кухня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"="Стандарт" "Установка кухонного гарнитура с фурнитурой (Стандарт):</w:instrText>
      </w:r>
    </w:p>
    <w:p w14:paraId="2E15C445"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14175EEA"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5FA0F44C"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3CC8F7C7"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04D663EA"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2FC3BA96"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02D9D746"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7A24568B"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5F19029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5D854195"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5C31CC1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7D6F7BD3"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8EE35F4"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598A57D"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6C1169B3"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7310E831"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Настоящий перечень работ</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"="Да" ", включая характеристики техники, оборудования"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"="Комфорт" "Установка кухонного гарнитура с фурнитурой (Комфорт):</w:instrText>
      </w:r>
    </w:p>
    <w:p w14:paraId="6AA89CDB"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61965D8A"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608F6B1F"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790D64FE"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11E8513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880AF62"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1BD4F482"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53B4D1A7"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5ADBD6DF"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3ECF15BC"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2981964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Холодильник</w:instrText>
      </w:r>
    </w:p>
    <w:p w14:paraId="6B6EF87C"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1B3F8CF5"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700F59A9"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17EF8D40"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5C0A969B" w14:textId="77777777" w:rsidR="00FE6426" w:rsidRPr="0017795C" w:rsidRDefault="00FE6426" w:rsidP="00FE6426">
      <w:pPr>
        <w:ind w:firstLine="567"/>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Пакет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"="Оптимум" "Установка кухонного гарнитура с фурнитурой (Оптимум): </w:instrText>
      </w:r>
    </w:p>
    <w:p w14:paraId="1D40A7A8"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546C885C"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62B81154"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4A7DB08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2EA5C9F"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03F02C56"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2FE19A4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7CE8C173"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08525E4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5AF87DD2"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09FFD6E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36E522A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0F704C39"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6228E678"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561E7989"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6A2964D8" w14:textId="77777777" w:rsidR="00FE6426" w:rsidRPr="0017795C" w:rsidRDefault="00FE6426" w:rsidP="00E1480A">
      <w:pPr>
        <w:tabs>
          <w:tab w:val="left" w:pos="0"/>
        </w:tabs>
        <w:ind w:firstLine="567"/>
        <w:jc w:val="both"/>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w:instrText>
      </w:r>
      <w:r w:rsidRPr="0017795C">
        <w:rPr>
          <w:rFonts w:ascii="Times New Roman" w:hAnsi="Times New Roman" w:cs="Times New Roman"/>
          <w:sz w:val="20"/>
          <w:szCs w:val="20"/>
        </w:rPr>
        <w:fldChar w:fldCharType="end"/>
      </w:r>
    </w:p>
    <w:p w14:paraId="510E97C5" w14:textId="77777777" w:rsidR="00FE6426" w:rsidRPr="0017795C" w:rsidRDefault="00FE6426" w:rsidP="00FE6426">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Классификатор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17795C" w14:paraId="37295BA7" w14:textId="77777777" w:rsidTr="005A2935">
        <w:tc>
          <w:tcPr>
            <w:tcW w:w="11052" w:type="dxa"/>
            <w:shd w:val="clear" w:color="000000" w:fill="FFFFFF"/>
            <w:noWrap/>
            <w:vAlign w:val="center"/>
          </w:tcPr>
          <w:p w14:paraId="59DD532C" w14:textId="77777777" w:rsidR="00FE6426" w:rsidRPr="0017795C" w:rsidRDefault="00FE6426" w:rsidP="005A2935">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mebset_Col1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ACCA02B" w14:textId="77777777" w:rsidR="00FE6426" w:rsidRPr="0017795C" w:rsidRDefault="00FE6426" w:rsidP="005A2935">
            <w:pPr>
              <w:spacing w:after="0" w:line="240" w:lineRule="auto"/>
              <w:ind w:right="1029" w:firstLine="567"/>
              <w:jc w:val="both"/>
              <w:rPr>
                <w:rFonts w:ascii="Times New Roman" w:hAnsi="Times New Roman" w:cs="Times New Roman"/>
                <w:b/>
                <w:sz w:val="20"/>
                <w:szCs w:val="20"/>
              </w:rPr>
            </w:pPr>
          </w:p>
        </w:tc>
      </w:tr>
    </w:tbl>
    <w:p w14:paraId="48ADDAD4" w14:textId="77777777" w:rsidR="00FE6426" w:rsidRPr="0017795C" w:rsidRDefault="00FE6426" w:rsidP="00FE6426">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Декор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17795C" w14:paraId="2D89F3FD" w14:textId="77777777" w:rsidTr="005A2935">
        <w:tc>
          <w:tcPr>
            <w:tcW w:w="11052" w:type="dxa"/>
            <w:shd w:val="clear" w:color="000000" w:fill="FFFFFF"/>
            <w:noWrap/>
            <w:vAlign w:val="center"/>
          </w:tcPr>
          <w:p w14:paraId="284C6A1F" w14:textId="77777777" w:rsidR="00FE6426" w:rsidRPr="0017795C" w:rsidRDefault="00FE6426" w:rsidP="005A2935">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deckset_Col1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690012E" w14:textId="77777777" w:rsidR="00FE6426" w:rsidRPr="0017795C" w:rsidRDefault="00FE6426" w:rsidP="005A2935">
            <w:pPr>
              <w:spacing w:after="0" w:line="240" w:lineRule="auto"/>
              <w:ind w:right="1029" w:firstLine="567"/>
              <w:jc w:val="both"/>
              <w:rPr>
                <w:rFonts w:ascii="Times New Roman" w:hAnsi="Times New Roman" w:cs="Times New Roman"/>
                <w:b/>
                <w:sz w:val="20"/>
                <w:szCs w:val="20"/>
              </w:rPr>
            </w:pPr>
          </w:p>
        </w:tc>
      </w:tr>
    </w:tbl>
    <w:p w14:paraId="2062062E" w14:textId="77777777" w:rsidR="00FE6426" w:rsidRPr="0017795C" w:rsidRDefault="00FE6426" w:rsidP="00E1480A">
      <w:pPr>
        <w:tabs>
          <w:tab w:val="left" w:pos="567"/>
          <w:tab w:val="left" w:pos="851"/>
        </w:tabs>
        <w:ind w:firstLine="567"/>
        <w:contextualSpacing/>
        <w:jc w:val="both"/>
        <w:rPr>
          <w:rFonts w:ascii="Times New Roman" w:hAnsi="Times New Roman" w:cs="Times New Roman"/>
          <w:color w:val="000000" w:themeColor="text1"/>
          <w:sz w:val="20"/>
          <w:szCs w:val="20"/>
        </w:rPr>
      </w:pPr>
      <w:r w:rsidRPr="0017795C">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IF "</w:instrText>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Шторы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17795C" w14:paraId="2626F777" w14:textId="77777777" w:rsidTr="005A2935">
        <w:trPr>
          <w:trHeight w:val="406"/>
        </w:trPr>
        <w:tc>
          <w:tcPr>
            <w:tcW w:w="11052" w:type="dxa"/>
            <w:shd w:val="clear" w:color="000000" w:fill="FFFFFF"/>
            <w:noWrap/>
            <w:vAlign w:val="center"/>
          </w:tcPr>
          <w:p w14:paraId="2337824C" w14:textId="77777777" w:rsidR="00FE6426" w:rsidRPr="0017795C" w:rsidRDefault="00FE6426" w:rsidP="005A2935">
            <w:pPr>
              <w:pStyle w:val="xxxxmsonormal"/>
              <w:ind w:firstLine="567"/>
              <w:rPr>
                <w:rFonts w:ascii="Times New Roman" w:hAnsi="Times New Roman" w:cs="Times New Roman"/>
                <w:sz w:val="20"/>
                <w:szCs w:val="20"/>
                <w:highlight w:val="lightGray"/>
              </w:rPr>
            </w:pP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curtains_Col1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sz w:val="20"/>
                <w:szCs w:val="20"/>
              </w:rPr>
              <w:instrText>,</w:instrText>
            </w:r>
            <w:r w:rsidRPr="0017795C">
              <w:rPr>
                <w:rFonts w:ascii="Times New Roman" w:hAnsi="Times New Roman" w:cs="Times New Roman"/>
                <w:sz w:val="20"/>
                <w:szCs w:val="20"/>
              </w:rPr>
              <w:instrText xml:space="preserve"> </w:instrText>
            </w:r>
            <w:r w:rsidRPr="0017795C">
              <w:rPr>
                <w:rFonts w:ascii="Times New Roman" w:hAnsi="Times New Roman" w:cs="Times New Roman"/>
                <w:color w:val="000000"/>
                <w:sz w:val="20"/>
                <w:szCs w:val="20"/>
              </w:rPr>
              <w:instrText>состав согласно спецификации, направленной в личный кабинет.</w:instrText>
            </w:r>
            <w:r w:rsidRPr="0017795C">
              <w:rPr>
                <w:rFonts w:ascii="Times New Roman" w:hAnsi="Times New Roman" w:cs="Times New Roman"/>
                <w:sz w:val="20"/>
                <w:szCs w:val="20"/>
                <w:highlight w:val="lightGray"/>
              </w:rPr>
              <w:instrText xml:space="preserve"> </w:instrText>
            </w:r>
          </w:p>
          <w:p w14:paraId="238E54FC" w14:textId="77777777" w:rsidR="00FE6426" w:rsidRPr="0017795C" w:rsidRDefault="00FE6426" w:rsidP="005A2935">
            <w:pPr>
              <w:pStyle w:val="xxxxmsonormal"/>
              <w:ind w:firstLine="567"/>
              <w:rPr>
                <w:rFonts w:ascii="Times New Roman" w:hAnsi="Times New Roman" w:cs="Times New Roman"/>
                <w:color w:val="000000"/>
                <w:sz w:val="20"/>
                <w:szCs w:val="20"/>
              </w:rPr>
            </w:pPr>
          </w:p>
        </w:tc>
        <w:tc>
          <w:tcPr>
            <w:tcW w:w="1276" w:type="dxa"/>
            <w:shd w:val="clear" w:color="000000" w:fill="FFFFFF"/>
          </w:tcPr>
          <w:p w14:paraId="265F03F1" w14:textId="77777777" w:rsidR="00FE6426" w:rsidRPr="0017795C"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3362C582" w14:textId="423A5E61" w:rsidR="00FE6426" w:rsidRPr="0017795C" w:rsidRDefault="00FE6426" w:rsidP="00E1480A">
      <w:pPr>
        <w:tabs>
          <w:tab w:val="left" w:pos="0"/>
        </w:tabs>
        <w:ind w:firstLine="567"/>
        <w:contextualSpacing/>
        <w:jc w:val="both"/>
        <w:rPr>
          <w:rFonts w:ascii="Times New Roman" w:hAnsi="Times New Roman" w:cs="Times New Roman"/>
          <w:b/>
          <w:sz w:val="20"/>
          <w:szCs w:val="20"/>
        </w:rPr>
      </w:pPr>
      <w:r w:rsidRPr="0017795C">
        <w:rPr>
          <w:rFonts w:ascii="Times New Roman" w:hAnsi="Times New Roman" w:cs="Times New Roman"/>
          <w:sz w:val="20"/>
          <w:szCs w:val="20"/>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17795C">
        <w:rPr>
          <w:rFonts w:ascii="Times New Roman" w:hAnsi="Times New Roman" w:cs="Times New Roman"/>
          <w:color w:val="000000" w:themeColor="text1"/>
          <w:sz w:val="20"/>
          <w:szCs w:val="20"/>
        </w:rPr>
        <w:instrText xml:space="preserve">"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tab/>
      </w:r>
    </w:p>
    <w:p w14:paraId="4BD835CF" w14:textId="10152D59" w:rsidR="00E1480A" w:rsidRPr="0017795C" w:rsidRDefault="00FE6426" w:rsidP="00E1480A">
      <w:pPr>
        <w:pStyle w:val="FR1"/>
        <w:tabs>
          <w:tab w:val="left" w:pos="567"/>
        </w:tabs>
        <w:spacing w:before="0"/>
        <w:ind w:left="0" w:firstLine="567"/>
        <w:jc w:val="center"/>
        <w:rPr>
          <w:rFonts w:ascii="Times New Roman" w:hAnsi="Times New Roman" w:cs="Times New Roman"/>
          <w:i w:val="0"/>
        </w:rPr>
      </w:pPr>
      <w:r w:rsidRPr="0017795C">
        <w:rPr>
          <w:rFonts w:ascii="Times New Roman" w:hAnsi="Times New Roman" w:cs="Times New Roman"/>
          <w:i w:val="0"/>
        </w:rPr>
        <w:instrText>"</w:instrText>
      </w:r>
      <w:r w:rsidRPr="0017795C">
        <w:rPr>
          <w:rFonts w:ascii="Times New Roman" w:hAnsi="Times New Roman" w:cs="Times New Roman"/>
          <w:i w:val="0"/>
        </w:rPr>
        <w:fldChar w:fldCharType="end"/>
      </w:r>
      <w:r w:rsidRPr="0017795C">
        <w:rPr>
          <w:rFonts w:ascii="Times New Roman" w:hAnsi="Times New Roman" w:cs="Times New Roman"/>
          <w:i w:val="0"/>
          <w:lang w:val="en-US"/>
        </w:rPr>
        <w:instrText>"</w:instrText>
      </w:r>
      <w:r w:rsidRPr="0017795C">
        <w:rPr>
          <w:rFonts w:ascii="Times New Roman" w:hAnsi="Times New Roman" w:cs="Times New Roman"/>
          <w:i w:val="0"/>
        </w:rPr>
        <w:fldChar w:fldCharType="end"/>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IF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DOCVARIABLE Застройка \* MERGEFORMAT </w:instrText>
      </w:r>
      <w:r w:rsidR="00E1480A" w:rsidRPr="0017795C">
        <w:rPr>
          <w:rFonts w:ascii="Times New Roman" w:hAnsi="Times New Roman" w:cs="Times New Roman"/>
          <w:i w:val="0"/>
        </w:rPr>
        <w:fldChar w:fldCharType="separate"/>
      </w:r>
      <w:r w:rsidR="008C7F5F">
        <w:rPr>
          <w:rFonts w:ascii="Times New Roman" w:hAnsi="Times New Roman" w:cs="Times New Roman"/>
          <w:i w:val="0"/>
        </w:rPr>
        <w:instrText>ЛАВРИКИ</w:instrText>
      </w:r>
      <w:r w:rsidR="00E1480A" w:rsidRPr="0017795C">
        <w:rPr>
          <w:rFonts w:ascii="Times New Roman" w:hAnsi="Times New Roman" w:cs="Times New Roman"/>
          <w:i w:val="0"/>
        </w:rPr>
        <w:fldChar w:fldCharType="end"/>
      </w:r>
      <w:r w:rsidR="00E1480A" w:rsidRPr="0017795C">
        <w:rPr>
          <w:rFonts w:ascii="Times New Roman" w:hAnsi="Times New Roman" w:cs="Times New Roman"/>
          <w:i w:val="0"/>
        </w:rPr>
        <w:instrText>"="Квартал Нейбута"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IF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DOCVARIABLE Очередь \* MERGEFORMAT </w:instrText>
      </w:r>
      <w:r w:rsidR="00E1480A" w:rsidRPr="0017795C">
        <w:rPr>
          <w:rFonts w:ascii="Times New Roman" w:hAnsi="Times New Roman" w:cs="Times New Roman"/>
          <w:i w:val="0"/>
        </w:rPr>
        <w:fldChar w:fldCharType="end"/>
      </w:r>
      <w:r w:rsidR="00F15A7C" w:rsidRPr="0017795C">
        <w:rPr>
          <w:rFonts w:ascii="Times New Roman" w:hAnsi="Times New Roman" w:cs="Times New Roman"/>
          <w:i w:val="0"/>
        </w:rPr>
        <w:instrText>"="1</w:instrText>
      </w:r>
      <w:r w:rsidR="00E1480A" w:rsidRPr="0017795C">
        <w:rPr>
          <w:rFonts w:ascii="Times New Roman" w:hAnsi="Times New Roman" w:cs="Times New Roman"/>
          <w:i w:val="0"/>
        </w:rPr>
        <w:instrText xml:space="preserve"> очередь" " </w:instrText>
      </w:r>
    </w:p>
    <w:p w14:paraId="409514CD" w14:textId="77777777" w:rsidR="00E1480A" w:rsidRPr="0017795C" w:rsidRDefault="00E1480A" w:rsidP="00E1480A">
      <w:pPr>
        <w:pStyle w:val="FR1"/>
        <w:tabs>
          <w:tab w:val="left" w:pos="567"/>
        </w:tabs>
        <w:spacing w:before="0"/>
        <w:ind w:left="0" w:firstLine="567"/>
        <w:jc w:val="center"/>
        <w:rPr>
          <w:rFonts w:ascii="Times New Roman" w:hAnsi="Times New Roman" w:cs="Times New Roman"/>
          <w:b/>
          <w:i w:val="0"/>
          <w:noProof/>
        </w:rPr>
      </w:pPr>
      <w:r w:rsidRPr="0017795C">
        <w:rPr>
          <w:rFonts w:ascii="Times New Roman" w:hAnsi="Times New Roman" w:cs="Times New Roman"/>
          <w:b/>
          <w:i w:val="0"/>
          <w:noProof/>
        </w:rPr>
        <w:instrText xml:space="preserve">ОТДЕЛКА ОБЪЕКТА ДОЛЕВОГО СТРОИТЕЛЬСТВА </w:instrText>
      </w:r>
    </w:p>
    <w:p w14:paraId="324BC4B4" w14:textId="77777777" w:rsidR="00E1480A" w:rsidRPr="0017795C" w:rsidRDefault="00E1480A" w:rsidP="00E1480A">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1FC60B21" w14:textId="77777777" w:rsidR="00E1480A" w:rsidRPr="0017795C" w:rsidRDefault="00E1480A" w:rsidP="00E1480A">
      <w:pPr>
        <w:tabs>
          <w:tab w:val="left" w:pos="0"/>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sidRPr="0017795C">
        <w:rPr>
          <w:rFonts w:ascii="Times New Roman" w:hAnsi="Times New Roman" w:cs="Times New Roman"/>
          <w:noProof/>
          <w:color w:val="000000" w:themeColor="text1"/>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0BA5AD62" w14:textId="77777777" w:rsidR="00E1480A" w:rsidRPr="0017795C" w:rsidRDefault="00E1480A" w:rsidP="00E1480A">
      <w:pPr>
        <w:pStyle w:val="aa"/>
        <w:autoSpaceDE w:val="0"/>
        <w:autoSpaceDN w:val="0"/>
        <w:adjustRightInd w:val="0"/>
        <w:snapToGrid w:val="0"/>
        <w:ind w:left="567"/>
        <w:jc w:val="both"/>
        <w:rPr>
          <w:noProof/>
          <w:color w:val="000000" w:themeColor="text1"/>
        </w:rPr>
      </w:pPr>
      <w:r w:rsidRPr="0017795C">
        <w:rPr>
          <w:noProof/>
          <w:color w:val="000000" w:themeColor="text1"/>
        </w:rPr>
        <w:instrText>2. В Квартире выполняется следующая отделка по помещениям</w:instrText>
      </w:r>
    </w:p>
    <w:p w14:paraId="6DF94B83" w14:textId="77777777" w:rsidR="00E1480A" w:rsidRPr="0017795C" w:rsidRDefault="00E1480A" w:rsidP="00E1480A">
      <w:pPr>
        <w:spacing w:after="0" w:line="240" w:lineRule="auto"/>
        <w:ind w:left="567"/>
        <w:contextualSpacing/>
        <w:jc w:val="both"/>
        <w:rPr>
          <w:rFonts w:ascii="Times New Roman" w:hAnsi="Times New Roman" w:cs="Times New Roman"/>
          <w:noProof/>
          <w:sz w:val="20"/>
          <w:szCs w:val="20"/>
        </w:rPr>
      </w:pPr>
    </w:p>
    <w:p w14:paraId="77A31583" w14:textId="77777777" w:rsidR="009077BC" w:rsidRPr="0017795C" w:rsidRDefault="009077BC" w:rsidP="009077BC">
      <w:pPr>
        <w:tabs>
          <w:tab w:val="left" w:pos="851"/>
        </w:tabs>
        <w:spacing w:after="0" w:line="240" w:lineRule="auto"/>
        <w:ind w:firstLine="567"/>
        <w:jc w:val="both"/>
        <w:rPr>
          <w:rFonts w:ascii="Times New Roman" w:hAnsi="Times New Roman" w:cs="Times New Roman"/>
          <w:b/>
          <w:noProof/>
          <w:sz w:val="20"/>
          <w:szCs w:val="20"/>
        </w:rPr>
      </w:pPr>
      <w:r w:rsidRPr="0017795C">
        <w:rPr>
          <w:rFonts w:ascii="Times New Roman" w:hAnsi="Times New Roman" w:cs="Times New Roman"/>
          <w:b/>
          <w:noProof/>
          <w:sz w:val="20"/>
          <w:szCs w:val="20"/>
        </w:rPr>
        <w:instrText>Кухня:</w:instrText>
      </w:r>
    </w:p>
    <w:p w14:paraId="49607B0F" w14:textId="77777777" w:rsidR="005F0C91" w:rsidRPr="00A12D0D" w:rsidRDefault="005F0C91" w:rsidP="005F0C91">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155DBD47"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48330391"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681CA30C"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полы: ламинат</w:instrText>
      </w:r>
    </w:p>
    <w:p w14:paraId="2DA7E73D"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1D5EEDDF"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Комнаты:</w:instrText>
      </w:r>
    </w:p>
    <w:p w14:paraId="5DD84E44"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4E3F60C4"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707025C7"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ламинат; </w:instrText>
      </w:r>
    </w:p>
    <w:p w14:paraId="196636AF"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014CA6ED"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Коридор:</w:instrText>
      </w:r>
    </w:p>
    <w:p w14:paraId="74AC9348"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1B9B3269"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подвесной ГКЛВ с покраской;</w:instrText>
      </w:r>
    </w:p>
    <w:p w14:paraId="2BE9B1E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ламинат; </w:instrText>
      </w:r>
    </w:p>
    <w:p w14:paraId="3F5A9088"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входная дверь.</w:instrText>
      </w:r>
    </w:p>
    <w:p w14:paraId="1067924B"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Ванна, санузел:</w:instrText>
      </w:r>
    </w:p>
    <w:p w14:paraId="7063F56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керамическая плитка;</w:instrText>
      </w:r>
    </w:p>
    <w:p w14:paraId="45CA4610"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7BEE9EF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0C554AB1"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3F1F1D93"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сантехнические изделия: ванна, раковина, унитаз, смеситель;</w:instrText>
      </w:r>
    </w:p>
    <w:p w14:paraId="27BE6FDD" w14:textId="77777777" w:rsidR="005F0C91" w:rsidRPr="00D129E8" w:rsidRDefault="005F0C91" w:rsidP="005F0C91">
      <w:pPr>
        <w:numPr>
          <w:ilvl w:val="0"/>
          <w:numId w:val="7"/>
        </w:numPr>
        <w:tabs>
          <w:tab w:val="left" w:pos="851"/>
        </w:tabs>
        <w:spacing w:after="0" w:line="240" w:lineRule="auto"/>
        <w:ind w:hanging="618"/>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4FD6347F" w14:textId="77777777" w:rsidR="005F0C91" w:rsidRPr="00D129E8" w:rsidRDefault="005F0C91" w:rsidP="005F0C91">
      <w:pPr>
        <w:tabs>
          <w:tab w:val="left" w:pos="851"/>
        </w:tabs>
        <w:spacing w:after="0" w:line="240" w:lineRule="auto"/>
        <w:ind w:left="567"/>
        <w:contextualSpacing/>
        <w:jc w:val="both"/>
        <w:rPr>
          <w:rFonts w:ascii="Times New Roman" w:hAnsi="Times New Roman" w:cs="Times New Roman"/>
          <w:noProof/>
          <w:sz w:val="20"/>
          <w:szCs w:val="20"/>
        </w:rPr>
      </w:pPr>
    </w:p>
    <w:p w14:paraId="67A8C35A" w14:textId="77777777" w:rsidR="005F0C91" w:rsidRPr="00D129E8" w:rsidRDefault="005F0C91" w:rsidP="005F0C91">
      <w:pPr>
        <w:tabs>
          <w:tab w:val="left" w:pos="851"/>
        </w:tabs>
        <w:spacing w:after="0" w:line="240" w:lineRule="auto"/>
        <w:ind w:firstLine="567"/>
        <w:jc w:val="both"/>
        <w:rPr>
          <w:rFonts w:ascii="Times New Roman" w:hAnsi="Times New Roman" w:cs="Times New Roman"/>
          <w:noProof/>
          <w:sz w:val="20"/>
          <w:szCs w:val="20"/>
        </w:rPr>
      </w:pPr>
      <w:r w:rsidRPr="00D129E8">
        <w:rPr>
          <w:rFonts w:ascii="Times New Roman" w:hAnsi="Times New Roman" w:cs="Times New Roman"/>
          <w:b/>
          <w:noProof/>
          <w:sz w:val="20"/>
          <w:szCs w:val="20"/>
        </w:rPr>
        <w:instrText xml:space="preserve">Лоджия и/или Балкон </w:instrText>
      </w:r>
      <w:r w:rsidRPr="00D129E8">
        <w:rPr>
          <w:rFonts w:ascii="Times New Roman" w:hAnsi="Times New Roman" w:cs="Times New Roman"/>
          <w:noProof/>
          <w:sz w:val="20"/>
          <w:szCs w:val="20"/>
        </w:rPr>
        <w:instrText xml:space="preserve">(при наличии) </w:instrText>
      </w:r>
    </w:p>
    <w:p w14:paraId="505B3E05" w14:textId="77777777" w:rsidR="005F0C91" w:rsidRPr="00D129E8" w:rsidRDefault="005F0C91" w:rsidP="005F0C91">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Остекление (частичное, в объеме, определяемом Застройщиком); </w:instrText>
      </w:r>
    </w:p>
    <w:p w14:paraId="576715FD" w14:textId="77777777" w:rsidR="005F0C91" w:rsidRPr="00D129E8" w:rsidRDefault="005F0C91" w:rsidP="005F0C91">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стены, потолок - без отделки. </w:instrText>
      </w:r>
    </w:p>
    <w:p w14:paraId="28C37263" w14:textId="77777777" w:rsidR="005F0C91" w:rsidRPr="009449AB" w:rsidRDefault="005F0C91" w:rsidP="005F0C91">
      <w:pPr>
        <w:tabs>
          <w:tab w:val="left" w:pos="851"/>
        </w:tabs>
        <w:spacing w:after="0" w:line="240" w:lineRule="auto"/>
        <w:ind w:left="567"/>
        <w:contextualSpacing/>
        <w:jc w:val="both"/>
        <w:rPr>
          <w:rFonts w:ascii="Times New Roman" w:hAnsi="Times New Roman" w:cs="Times New Roman"/>
          <w:noProof/>
          <w:color w:val="FF0000"/>
          <w:sz w:val="20"/>
          <w:szCs w:val="20"/>
        </w:rPr>
      </w:pPr>
    </w:p>
    <w:p w14:paraId="2B1AA33D" w14:textId="77777777" w:rsidR="009077BC" w:rsidRPr="0017795C" w:rsidRDefault="009077BC" w:rsidP="009077BC">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Материалы</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12DBEA4" w14:textId="6F4600BA" w:rsidR="009077BC" w:rsidRPr="0017795C" w:rsidRDefault="009077BC" w:rsidP="009077BC">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2F7870C" w14:textId="77777777" w:rsidR="009077BC"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4D04BFA9" w14:textId="77777777" w:rsidR="009077BC"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5B0A307" w14:textId="4A398A3D" w:rsidR="00E1480A"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r w:rsidR="00E1480A" w:rsidRPr="0017795C">
        <w:rPr>
          <w:rFonts w:ascii="Times New Roman" w:hAnsi="Times New Roman" w:cs="Times New Roman"/>
          <w:noProof/>
          <w:sz w:val="20"/>
          <w:szCs w:val="20"/>
        </w:rPr>
        <w:instrText xml:space="preserve">. </w:instrText>
      </w:r>
    </w:p>
    <w:p w14:paraId="746B2A6B"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Кухня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"="Стандарт" "Установка кухонного гарнитура с фурнитурой (Стандарт):</w:instrText>
      </w:r>
    </w:p>
    <w:p w14:paraId="4E4733C5"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1C99F1CC"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58DDE1CB"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532C1BE9"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E379A73"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62D21B2"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C725D10"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2A691FE2"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1DF8D840"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6E8CDD19"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2D0AFDB9"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19B45C94"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7506059"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18D143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3C4D72AC"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02351185"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Настоящий перечень работ</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"="Да" ", включая характеристики техники, оборудования"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"="Комфорт" "Установка кухонного гарнитура с фурнитурой (Комфорт):</w:instrText>
      </w:r>
    </w:p>
    <w:p w14:paraId="48EDD769"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676DA48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744E71B0"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006C5D2F"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83F8B72"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8D5772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049A15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33C0201D"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6C9CBC45"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53EF84B2"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26C29494"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Холодильник</w:instrText>
      </w:r>
    </w:p>
    <w:p w14:paraId="11CACB8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2BEEEB1C"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07BE6EB0"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2FA8FD6D"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010F0DE0" w14:textId="77777777" w:rsidR="00E1480A" w:rsidRPr="0017795C" w:rsidRDefault="00E1480A" w:rsidP="00E1480A">
      <w:pPr>
        <w:ind w:firstLine="567"/>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Пакет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"="Оптимум" "Установка кухонного гарнитура с фурнитурой (Оптимум): </w:instrText>
      </w:r>
    </w:p>
    <w:p w14:paraId="39940498"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7E811A3A"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39D814AA"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319D7F52"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022A4429"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2A85846E"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F3637E5"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3E0B250F"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4C997442"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360DF094"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4FD3271F"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7290A36E"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1DAA4A1"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BEA7D1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5DCDDBEE"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3D7B2DFA" w14:textId="77777777" w:rsidR="00E1480A" w:rsidRPr="0017795C" w:rsidRDefault="00E1480A" w:rsidP="00E1480A">
      <w:pPr>
        <w:tabs>
          <w:tab w:val="left" w:pos="0"/>
        </w:tabs>
        <w:ind w:firstLine="567"/>
        <w:jc w:val="both"/>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w:instrText>
      </w:r>
      <w:r w:rsidRPr="0017795C">
        <w:rPr>
          <w:rFonts w:ascii="Times New Roman" w:hAnsi="Times New Roman" w:cs="Times New Roman"/>
          <w:sz w:val="20"/>
          <w:szCs w:val="20"/>
        </w:rPr>
        <w:fldChar w:fldCharType="end"/>
      </w:r>
    </w:p>
    <w:p w14:paraId="399F949B" w14:textId="77777777" w:rsidR="00E1480A" w:rsidRPr="0017795C" w:rsidRDefault="00E1480A" w:rsidP="00E1480A">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Классификатор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E1480A" w:rsidRPr="0017795C" w14:paraId="040469FD" w14:textId="77777777" w:rsidTr="00E1480A">
        <w:tc>
          <w:tcPr>
            <w:tcW w:w="11052" w:type="dxa"/>
            <w:shd w:val="clear" w:color="000000" w:fill="FFFFFF"/>
            <w:noWrap/>
            <w:vAlign w:val="center"/>
          </w:tcPr>
          <w:p w14:paraId="4B3F4C4A" w14:textId="77777777" w:rsidR="00E1480A" w:rsidRPr="0017795C" w:rsidRDefault="00E1480A" w:rsidP="00E1480A">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mebset_Col1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65E8AEC" w14:textId="77777777" w:rsidR="00E1480A" w:rsidRPr="0017795C" w:rsidRDefault="00E1480A" w:rsidP="00E1480A">
            <w:pPr>
              <w:spacing w:after="0" w:line="240" w:lineRule="auto"/>
              <w:ind w:right="1029" w:firstLine="567"/>
              <w:jc w:val="both"/>
              <w:rPr>
                <w:rFonts w:ascii="Times New Roman" w:hAnsi="Times New Roman" w:cs="Times New Roman"/>
                <w:b/>
                <w:sz w:val="20"/>
                <w:szCs w:val="20"/>
              </w:rPr>
            </w:pPr>
          </w:p>
        </w:tc>
      </w:tr>
    </w:tbl>
    <w:p w14:paraId="3862B1C1" w14:textId="77777777" w:rsidR="00E1480A" w:rsidRPr="0017795C" w:rsidRDefault="00E1480A" w:rsidP="00E1480A">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Декор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E1480A" w:rsidRPr="0017795C" w14:paraId="6B90129A" w14:textId="77777777" w:rsidTr="00E1480A">
        <w:tc>
          <w:tcPr>
            <w:tcW w:w="11052" w:type="dxa"/>
            <w:shd w:val="clear" w:color="000000" w:fill="FFFFFF"/>
            <w:noWrap/>
            <w:vAlign w:val="center"/>
          </w:tcPr>
          <w:p w14:paraId="5AAF6FE0" w14:textId="77777777" w:rsidR="00E1480A" w:rsidRPr="0017795C" w:rsidRDefault="00E1480A" w:rsidP="00E1480A">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deckset_Col1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763D286" w14:textId="77777777" w:rsidR="00E1480A" w:rsidRPr="0017795C" w:rsidRDefault="00E1480A" w:rsidP="00E1480A">
            <w:pPr>
              <w:spacing w:after="0" w:line="240" w:lineRule="auto"/>
              <w:ind w:right="1029" w:firstLine="567"/>
              <w:jc w:val="both"/>
              <w:rPr>
                <w:rFonts w:ascii="Times New Roman" w:hAnsi="Times New Roman" w:cs="Times New Roman"/>
                <w:b/>
                <w:sz w:val="20"/>
                <w:szCs w:val="20"/>
              </w:rPr>
            </w:pPr>
          </w:p>
        </w:tc>
      </w:tr>
    </w:tbl>
    <w:p w14:paraId="1126996E" w14:textId="77777777" w:rsidR="00E1480A" w:rsidRPr="0017795C" w:rsidRDefault="00E1480A" w:rsidP="00E1480A">
      <w:pPr>
        <w:tabs>
          <w:tab w:val="left" w:pos="567"/>
          <w:tab w:val="left" w:pos="851"/>
        </w:tabs>
        <w:ind w:firstLine="567"/>
        <w:contextualSpacing/>
        <w:jc w:val="both"/>
        <w:rPr>
          <w:rFonts w:ascii="Times New Roman" w:hAnsi="Times New Roman" w:cs="Times New Roman"/>
          <w:color w:val="000000" w:themeColor="text1"/>
          <w:sz w:val="20"/>
          <w:szCs w:val="20"/>
        </w:rPr>
      </w:pPr>
      <w:r w:rsidRPr="0017795C">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IF "</w:instrText>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Шторы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E1480A" w:rsidRPr="0017795C" w14:paraId="6CE9CF13" w14:textId="77777777" w:rsidTr="00E1480A">
        <w:trPr>
          <w:trHeight w:val="406"/>
        </w:trPr>
        <w:tc>
          <w:tcPr>
            <w:tcW w:w="11052" w:type="dxa"/>
            <w:shd w:val="clear" w:color="000000" w:fill="FFFFFF"/>
            <w:noWrap/>
            <w:vAlign w:val="center"/>
          </w:tcPr>
          <w:p w14:paraId="68EEB799" w14:textId="77777777" w:rsidR="00E1480A" w:rsidRPr="0017795C" w:rsidRDefault="00E1480A" w:rsidP="00E1480A">
            <w:pPr>
              <w:pStyle w:val="xxxxmsonormal"/>
              <w:ind w:firstLine="567"/>
              <w:rPr>
                <w:rFonts w:ascii="Times New Roman" w:hAnsi="Times New Roman" w:cs="Times New Roman"/>
                <w:sz w:val="20"/>
                <w:szCs w:val="20"/>
                <w:highlight w:val="lightGray"/>
              </w:rPr>
            </w:pP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curtains_Col1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sz w:val="20"/>
                <w:szCs w:val="20"/>
              </w:rPr>
              <w:instrText>,</w:instrText>
            </w:r>
            <w:r w:rsidRPr="0017795C">
              <w:rPr>
                <w:rFonts w:ascii="Times New Roman" w:hAnsi="Times New Roman" w:cs="Times New Roman"/>
                <w:sz w:val="20"/>
                <w:szCs w:val="20"/>
              </w:rPr>
              <w:instrText xml:space="preserve"> </w:instrText>
            </w:r>
            <w:r w:rsidRPr="0017795C">
              <w:rPr>
                <w:rFonts w:ascii="Times New Roman" w:hAnsi="Times New Roman" w:cs="Times New Roman"/>
                <w:color w:val="000000"/>
                <w:sz w:val="20"/>
                <w:szCs w:val="20"/>
              </w:rPr>
              <w:instrText>состав согласно спецификации, направленной в личный кабинет.</w:instrText>
            </w:r>
            <w:r w:rsidRPr="0017795C">
              <w:rPr>
                <w:rFonts w:ascii="Times New Roman" w:hAnsi="Times New Roman" w:cs="Times New Roman"/>
                <w:sz w:val="20"/>
                <w:szCs w:val="20"/>
                <w:highlight w:val="lightGray"/>
              </w:rPr>
              <w:instrText xml:space="preserve"> </w:instrText>
            </w:r>
          </w:p>
          <w:p w14:paraId="29064592" w14:textId="77777777" w:rsidR="00E1480A" w:rsidRPr="0017795C" w:rsidRDefault="00E1480A" w:rsidP="00E1480A">
            <w:pPr>
              <w:pStyle w:val="xxxxmsonormal"/>
              <w:ind w:firstLine="567"/>
              <w:rPr>
                <w:rFonts w:ascii="Times New Roman" w:hAnsi="Times New Roman" w:cs="Times New Roman"/>
                <w:color w:val="000000"/>
                <w:sz w:val="20"/>
                <w:szCs w:val="20"/>
              </w:rPr>
            </w:pPr>
          </w:p>
        </w:tc>
        <w:tc>
          <w:tcPr>
            <w:tcW w:w="1276" w:type="dxa"/>
            <w:shd w:val="clear" w:color="000000" w:fill="FFFFFF"/>
          </w:tcPr>
          <w:p w14:paraId="70A7B579" w14:textId="77777777" w:rsidR="00E1480A" w:rsidRPr="0017795C" w:rsidRDefault="00E1480A" w:rsidP="00E1480A">
            <w:pPr>
              <w:spacing w:after="0" w:line="240" w:lineRule="auto"/>
              <w:ind w:right="1029" w:firstLine="567"/>
              <w:jc w:val="both"/>
              <w:rPr>
                <w:rFonts w:ascii="Times New Roman" w:hAnsi="Times New Roman" w:cs="Times New Roman"/>
                <w:b/>
                <w:color w:val="000000" w:themeColor="text1"/>
                <w:sz w:val="20"/>
                <w:szCs w:val="20"/>
              </w:rPr>
            </w:pPr>
          </w:p>
        </w:tc>
      </w:tr>
    </w:tbl>
    <w:p w14:paraId="60BA104D" w14:textId="77777777" w:rsidR="00E1480A" w:rsidRPr="0017795C" w:rsidRDefault="00E1480A" w:rsidP="00E1480A">
      <w:pPr>
        <w:tabs>
          <w:tab w:val="left" w:pos="0"/>
        </w:tabs>
        <w:ind w:firstLine="567"/>
        <w:contextualSpacing/>
        <w:jc w:val="both"/>
        <w:rPr>
          <w:rFonts w:ascii="Times New Roman" w:hAnsi="Times New Roman" w:cs="Times New Roman"/>
          <w:b/>
          <w:sz w:val="20"/>
          <w:szCs w:val="20"/>
        </w:rPr>
      </w:pPr>
      <w:r w:rsidRPr="0017795C">
        <w:rPr>
          <w:rFonts w:ascii="Times New Roman" w:hAnsi="Times New Roman" w:cs="Times New Roman"/>
          <w:sz w:val="20"/>
          <w:szCs w:val="20"/>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17795C">
        <w:rPr>
          <w:rFonts w:ascii="Times New Roman" w:hAnsi="Times New Roman" w:cs="Times New Roman"/>
          <w:color w:val="000000" w:themeColor="text1"/>
          <w:sz w:val="20"/>
          <w:szCs w:val="20"/>
        </w:rPr>
        <w:instrText xml:space="preserve">"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tab/>
      </w:r>
    </w:p>
    <w:p w14:paraId="6F3FDB6D" w14:textId="1779674E" w:rsidR="00FE6426" w:rsidRDefault="00E1480A" w:rsidP="00E1480A">
      <w:pPr>
        <w:shd w:val="clear" w:color="auto" w:fill="FFFFFF"/>
        <w:tabs>
          <w:tab w:val="left" w:pos="567"/>
          <w:tab w:val="left" w:pos="851"/>
        </w:tabs>
        <w:autoSpaceDE w:val="0"/>
        <w:autoSpaceDN w:val="0"/>
        <w:ind w:firstLine="567"/>
        <w:jc w:val="center"/>
        <w:rPr>
          <w:rFonts w:ascii="Times New Roman" w:hAnsi="Times New Roman" w:cs="Times New Roman"/>
          <w:sz w:val="20"/>
          <w:szCs w:val="20"/>
        </w:rPr>
      </w:pPr>
      <w:r w:rsidRPr="0017795C">
        <w:rPr>
          <w:rFonts w:ascii="Times New Roman" w:hAnsi="Times New Roman" w:cs="Times New Roman"/>
        </w:rPr>
        <w:instrText>"</w:instrText>
      </w:r>
      <w:r w:rsidRPr="0017795C">
        <w:rPr>
          <w:rFonts w:ascii="Times New Roman" w:hAnsi="Times New Roman" w:cs="Times New Roman"/>
        </w:rPr>
        <w:fldChar w:fldCharType="end"/>
      </w:r>
      <w:r w:rsidRPr="0017795C">
        <w:rPr>
          <w:rFonts w:ascii="Times New Roman" w:hAnsi="Times New Roman" w:cs="Times New Roman"/>
          <w:lang w:val="en-US"/>
        </w:rPr>
        <w:instrText>"</w:instrText>
      </w:r>
      <w:r w:rsidRPr="0017795C">
        <w:rPr>
          <w:rFonts w:ascii="Times New Roman" w:hAnsi="Times New Roman" w:cs="Times New Roman"/>
        </w:rPr>
        <w:fldChar w:fldCharType="end"/>
      </w:r>
    </w:p>
    <w:p w14:paraId="2C36DD05" w14:textId="77777777" w:rsidR="008C7F5F" w:rsidRPr="0074566F" w:rsidRDefault="00FE6426" w:rsidP="00FE6426">
      <w:pPr>
        <w:spacing w:after="0" w:line="240" w:lineRule="auto"/>
        <w:ind w:firstLine="567"/>
        <w:jc w:val="right"/>
        <w:rPr>
          <w:rFonts w:ascii="Times New Roman" w:hAnsi="Times New Roman" w:cs="Times New Roman"/>
          <w:b/>
          <w:noProof/>
          <w:sz w:val="20"/>
          <w:szCs w:val="20"/>
        </w:rPr>
      </w:pPr>
      <w:r w:rsidRPr="008C7F5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b/>
          <w:noProof/>
          <w:sz w:val="20"/>
          <w:szCs w:val="20"/>
        </w:rPr>
        <w:t xml:space="preserve">Приложение № 3 </w:t>
      </w:r>
    </w:p>
    <w:p w14:paraId="4FC9C86E" w14:textId="77777777" w:rsidR="008C7F5F" w:rsidRPr="0074566F" w:rsidRDefault="008C7F5F" w:rsidP="00FE6426">
      <w:pPr>
        <w:spacing w:after="0" w:line="240" w:lineRule="auto"/>
        <w:ind w:firstLine="567"/>
        <w:jc w:val="right"/>
        <w:rPr>
          <w:rFonts w:ascii="Times New Roman" w:hAnsi="Times New Roman" w:cs="Times New Roman"/>
          <w:b/>
          <w:noProof/>
          <w:sz w:val="20"/>
          <w:szCs w:val="20"/>
        </w:rPr>
      </w:pPr>
      <w:r w:rsidRPr="0074566F">
        <w:rPr>
          <w:rFonts w:ascii="Times New Roman" w:hAnsi="Times New Roman" w:cs="Times New Roman"/>
          <w:b/>
          <w:noProof/>
          <w:sz w:val="20"/>
          <w:szCs w:val="20"/>
        </w:rPr>
        <w:t>к Договору участия в долевом строительстве</w:t>
      </w:r>
    </w:p>
    <w:p w14:paraId="0B1B05F8" w14:textId="3631260A" w:rsidR="008C7F5F" w:rsidRPr="0074566F" w:rsidRDefault="008C7F5F" w:rsidP="00FE6426">
      <w:pPr>
        <w:spacing w:after="0" w:line="240" w:lineRule="auto"/>
        <w:ind w:firstLine="567"/>
        <w:jc w:val="right"/>
        <w:rPr>
          <w:rFonts w:ascii="Times New Roman" w:hAnsi="Times New Roman" w:cs="Times New Roman"/>
          <w:b/>
          <w:noProof/>
          <w:sz w:val="20"/>
          <w:szCs w:val="20"/>
        </w:rPr>
      </w:pPr>
      <w:r w:rsidRPr="0074566F">
        <w:rPr>
          <w:rFonts w:ascii="Times New Roman" w:hAnsi="Times New Roman" w:cs="Times New Roman"/>
          <w:b/>
          <w:noProof/>
          <w:sz w:val="20"/>
          <w:szCs w:val="20"/>
        </w:rPr>
        <w:t xml:space="preserve">№ </w:t>
      </w:r>
      <w:r w:rsidR="00E923EA">
        <w:rPr>
          <w:rFonts w:ascii="Times New Roman" w:hAnsi="Times New Roman" w:cs="Times New Roman"/>
          <w:b/>
          <w:noProof/>
          <w:sz w:val="20"/>
          <w:szCs w:val="20"/>
        </w:rPr>
        <w:t>___________________</w:t>
      </w:r>
      <w:r w:rsidRPr="0074566F">
        <w:rPr>
          <w:rFonts w:ascii="Times New Roman" w:hAnsi="Times New Roman" w:cs="Times New Roman"/>
          <w:b/>
          <w:noProof/>
          <w:sz w:val="20"/>
          <w:szCs w:val="20"/>
        </w:rPr>
        <w:t xml:space="preserve"> от </w:t>
      </w:r>
      <w:r>
        <w:rPr>
          <w:rFonts w:ascii="Times New Roman" w:hAnsi="Times New Roman" w:cs="Times New Roman"/>
          <w:b/>
          <w:noProof/>
          <w:sz w:val="20"/>
          <w:szCs w:val="20"/>
        </w:rPr>
        <w:t>"</w:t>
      </w:r>
      <w:r w:rsidR="00E923EA">
        <w:rPr>
          <w:rFonts w:ascii="Times New Roman" w:hAnsi="Times New Roman" w:cs="Times New Roman"/>
          <w:b/>
          <w:noProof/>
          <w:sz w:val="20"/>
          <w:szCs w:val="20"/>
        </w:rPr>
        <w:t>___</w:t>
      </w:r>
      <w:r>
        <w:rPr>
          <w:rFonts w:ascii="Times New Roman" w:hAnsi="Times New Roman" w:cs="Times New Roman"/>
          <w:b/>
          <w:noProof/>
          <w:sz w:val="20"/>
          <w:szCs w:val="20"/>
        </w:rPr>
        <w:t xml:space="preserve">" </w:t>
      </w:r>
      <w:r w:rsidR="00E923EA">
        <w:rPr>
          <w:rFonts w:ascii="Times New Roman" w:hAnsi="Times New Roman" w:cs="Times New Roman"/>
          <w:b/>
          <w:noProof/>
          <w:sz w:val="20"/>
          <w:szCs w:val="20"/>
        </w:rPr>
        <w:t>__________</w:t>
      </w:r>
      <w:r>
        <w:rPr>
          <w:rFonts w:ascii="Times New Roman" w:hAnsi="Times New Roman" w:cs="Times New Roman"/>
          <w:b/>
          <w:noProof/>
          <w:sz w:val="20"/>
          <w:szCs w:val="20"/>
        </w:rPr>
        <w:t xml:space="preserve"> 202</w:t>
      </w:r>
      <w:r w:rsidR="00E923EA">
        <w:rPr>
          <w:rFonts w:ascii="Times New Roman" w:hAnsi="Times New Roman" w:cs="Times New Roman"/>
          <w:b/>
          <w:noProof/>
          <w:sz w:val="20"/>
          <w:szCs w:val="20"/>
        </w:rPr>
        <w:t xml:space="preserve">__ </w:t>
      </w:r>
      <w:r w:rsidRPr="0074566F">
        <w:rPr>
          <w:rFonts w:ascii="Times New Roman" w:hAnsi="Times New Roman" w:cs="Times New Roman"/>
          <w:b/>
          <w:noProof/>
          <w:sz w:val="20"/>
          <w:szCs w:val="20"/>
        </w:rPr>
        <w:t>г.</w:t>
      </w:r>
    </w:p>
    <w:p w14:paraId="70892B2A" w14:textId="2011FB54" w:rsidR="008C7F5F" w:rsidRDefault="008C7F5F" w:rsidP="00FE6426">
      <w:pPr>
        <w:pStyle w:val="FR1"/>
        <w:tabs>
          <w:tab w:val="left" w:pos="567"/>
        </w:tabs>
        <w:spacing w:before="0"/>
        <w:ind w:left="0" w:firstLine="567"/>
        <w:jc w:val="center"/>
        <w:rPr>
          <w:i w:val="0"/>
          <w:iCs w:val="0"/>
          <w:noProof/>
        </w:rPr>
      </w:pPr>
    </w:p>
    <w:p w14:paraId="3D110295" w14:textId="77777777" w:rsidR="00E923EA" w:rsidRDefault="00E923EA" w:rsidP="0034678B">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p>
    <w:p w14:paraId="62627C6C" w14:textId="168D12A5" w:rsidR="0034678B" w:rsidRPr="00F13EE5" w:rsidRDefault="0034678B" w:rsidP="0034678B">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r w:rsidRPr="00F13EE5">
        <w:rPr>
          <w:rFonts w:ascii="Times New Roman" w:hAnsi="Times New Roman" w:cs="Times New Roman"/>
          <w:b/>
          <w:i w:val="0"/>
          <w:noProof/>
          <w:color w:val="000000" w:themeColor="text1"/>
        </w:rPr>
        <w:t>ОТДЕЛКА ОБЪЕКТА ДОЛЕВОГО СТРОИТЕЛЬСТВА</w:t>
      </w:r>
    </w:p>
    <w:p w14:paraId="774C172B" w14:textId="77777777" w:rsidR="0034678B" w:rsidRPr="00F13EE5" w:rsidRDefault="0034678B" w:rsidP="0034678B">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color w:val="000000" w:themeColor="text1"/>
          <w:sz w:val="20"/>
          <w:szCs w:val="20"/>
        </w:rPr>
      </w:pPr>
    </w:p>
    <w:p w14:paraId="29F1623E" w14:textId="77777777" w:rsidR="00B07FA3" w:rsidRPr="00B07FA3" w:rsidRDefault="00B07FA3" w:rsidP="00B07FA3">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Сторонами согласовано, что в Объекте долевого строительства выполняются следующие виды работ:</w:t>
      </w:r>
    </w:p>
    <w:p w14:paraId="2C52AA95" w14:textId="77777777" w:rsidR="00B07FA3" w:rsidRPr="00B07FA3" w:rsidRDefault="00B07FA3" w:rsidP="00B07FA3">
      <w:pPr>
        <w:tabs>
          <w:tab w:val="left" w:pos="851"/>
        </w:tabs>
        <w:spacing w:after="0" w:line="240" w:lineRule="auto"/>
        <w:ind w:firstLine="567"/>
        <w:jc w:val="both"/>
        <w:rPr>
          <w:rFonts w:ascii="Times New Roman" w:eastAsia="Calibri" w:hAnsi="Times New Roman" w:cs="Times New Roman"/>
          <w:noProof/>
          <w:color w:val="000000"/>
          <w:sz w:val="20"/>
          <w:szCs w:val="20"/>
        </w:rPr>
      </w:pPr>
    </w:p>
    <w:p w14:paraId="7A66E999" w14:textId="77777777" w:rsidR="00B07FA3" w:rsidRPr="00B07FA3" w:rsidRDefault="00B07FA3" w:rsidP="00B07FA3">
      <w:pPr>
        <w:numPr>
          <w:ilvl w:val="0"/>
          <w:numId w:val="16"/>
        </w:numPr>
        <w:tabs>
          <w:tab w:val="left" w:pos="851"/>
        </w:tabs>
        <w:autoSpaceDE w:val="0"/>
        <w:autoSpaceDN w:val="0"/>
        <w:adjustRightInd w:val="0"/>
        <w:snapToGrid w:val="0"/>
        <w:spacing w:after="0" w:line="240" w:lineRule="auto"/>
        <w:ind w:left="0" w:firstLine="567"/>
        <w:jc w:val="both"/>
        <w:rPr>
          <w:rFonts w:ascii="Times New Roman" w:eastAsia="Calibri" w:hAnsi="Times New Roman" w:cs="Times New Roman"/>
          <w:noProof/>
          <w:color w:val="000000"/>
          <w:sz w:val="20"/>
          <w:szCs w:val="20"/>
          <w:u w:val="single"/>
        </w:rPr>
      </w:pPr>
      <w:r w:rsidRPr="00B07FA3">
        <w:rPr>
          <w:rFonts w:ascii="Times New Roman" w:eastAsia="Calibri" w:hAnsi="Times New Roman" w:cs="Times New Roman"/>
          <w:noProof/>
          <w:color w:val="000000"/>
          <w:sz w:val="20"/>
          <w:szCs w:val="20"/>
        </w:rPr>
        <w: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t>
      </w:r>
    </w:p>
    <w:p w14:paraId="591C79C2" w14:textId="77777777" w:rsidR="00B07FA3" w:rsidRPr="00B07FA3" w:rsidRDefault="00B07FA3" w:rsidP="00B07FA3">
      <w:pPr>
        <w:numPr>
          <w:ilvl w:val="0"/>
          <w:numId w:val="16"/>
        </w:numPr>
        <w:tabs>
          <w:tab w:val="left" w:pos="851"/>
        </w:tabs>
        <w:autoSpaceDE w:val="0"/>
        <w:autoSpaceDN w:val="0"/>
        <w:adjustRightInd w:val="0"/>
        <w:snapToGrid w:val="0"/>
        <w:spacing w:after="0" w:line="240" w:lineRule="auto"/>
        <w:ind w:left="0"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В Квартире выполняется следующая отделка по помещениям:</w:t>
      </w:r>
    </w:p>
    <w:p w14:paraId="01E6E771" w14:textId="77777777" w:rsidR="00B07FA3" w:rsidRPr="00B07FA3" w:rsidRDefault="00B07FA3" w:rsidP="00B07FA3">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t>
      </w:r>
      <w:r w:rsidRPr="00B07FA3">
        <w:rPr>
          <w:rFonts w:ascii="Times New Roman" w:eastAsia="Calibri" w:hAnsi="Times New Roman" w:cs="Times New Roman"/>
          <w:noProof/>
          <w:color w:val="000000"/>
          <w:spacing w:val="-20"/>
          <w:sz w:val="20"/>
          <w:szCs w:val="20"/>
        </w:rPr>
        <w:t>‹‹</w:t>
      </w:r>
      <w:r w:rsidRPr="00B07FA3">
        <w:rPr>
          <w:rFonts w:ascii="Times New Roman" w:eastAsia="Calibri" w:hAnsi="Times New Roman" w:cs="Times New Roman"/>
          <w:noProof/>
          <w:color w:val="000000"/>
          <w:sz w:val="20"/>
          <w:szCs w:val="20"/>
        </w:rPr>
        <w:t>Материалы</w:t>
      </w:r>
      <w:r w:rsidRPr="00B07FA3">
        <w:rPr>
          <w:rFonts w:ascii="Times New Roman" w:eastAsia="Calibri" w:hAnsi="Times New Roman" w:cs="Times New Roman"/>
          <w:noProof/>
          <w:color w:val="000000"/>
          <w:spacing w:val="-20"/>
          <w:sz w:val="20"/>
          <w:szCs w:val="20"/>
        </w:rPr>
        <w:t>››</w:t>
      </w:r>
      <w:r w:rsidRPr="00B07FA3">
        <w:rPr>
          <w:rFonts w:ascii="Times New Roman" w:eastAsia="Calibri" w:hAnsi="Times New Roman" w:cs="Times New Roman"/>
          <w:noProof/>
          <w:color w:val="000000"/>
          <w:sz w:val="20"/>
          <w:szCs w:val="20"/>
        </w:rPr>
        <w: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t>
      </w:r>
    </w:p>
    <w:p w14:paraId="12497926" w14:textId="77777777" w:rsidR="00B07FA3" w:rsidRPr="00B07FA3" w:rsidRDefault="00B07FA3" w:rsidP="00B07FA3">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Места установки любых изделий и оборудования, размер, марка и иные их характеристики определяются Застройщиком самостоятельно.</w:t>
      </w:r>
    </w:p>
    <w:p w14:paraId="27B968E5" w14:textId="77777777" w:rsidR="00B07FA3" w:rsidRPr="00B07FA3" w:rsidRDefault="00B07FA3" w:rsidP="00B07FA3">
      <w:pPr>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t>
      </w:r>
    </w:p>
    <w:p w14:paraId="0EF9EB9E" w14:textId="77777777" w:rsidR="00B07FA3" w:rsidRPr="00B07FA3" w:rsidRDefault="00B07FA3" w:rsidP="00B07FA3">
      <w:pPr>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4D0B862" w14:textId="77777777" w:rsidR="00B07FA3" w:rsidRPr="00B07FA3" w:rsidRDefault="00B07FA3" w:rsidP="00B07FA3">
      <w:pPr>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r w:rsidRPr="00B07FA3">
        <w:rPr>
          <w:rFonts w:ascii="Times New Roman" w:eastAsia="Calibri" w:hAnsi="Times New Roman" w:cs="Times New Roman"/>
          <w:noProof/>
          <w:color w:val="000000"/>
          <w:sz w:val="20"/>
          <w:szCs w:val="20"/>
        </w:rPr>
        <w: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t>
      </w:r>
    </w:p>
    <w:p w14:paraId="4F8200ED" w14:textId="36560B72" w:rsidR="007F5E25" w:rsidRDefault="00FE6426" w:rsidP="00FE6426">
      <w:pPr>
        <w:spacing w:after="0" w:line="240" w:lineRule="auto"/>
        <w:ind w:firstLine="567"/>
        <w:jc w:val="right"/>
        <w:rPr>
          <w:rFonts w:ascii="Times New Roman" w:hAnsi="Times New Roman" w:cs="Times New Roman"/>
          <w:sz w:val="20"/>
          <w:szCs w:val="20"/>
        </w:rPr>
      </w:pPr>
      <w:r w:rsidRPr="0074566F">
        <w:rPr>
          <w:rFonts w:ascii="Times New Roman" w:hAnsi="Times New Roman" w:cs="Times New Roman"/>
        </w:rPr>
        <w:fldChar w:fldCharType="end"/>
      </w:r>
    </w:p>
    <w:p w14:paraId="14098AAD" w14:textId="77777777" w:rsidR="007F5E25" w:rsidRDefault="007F5E25" w:rsidP="00A12C04">
      <w:pPr>
        <w:spacing w:after="0" w:line="240" w:lineRule="auto"/>
        <w:ind w:firstLine="567"/>
        <w:jc w:val="right"/>
        <w:rPr>
          <w:rFonts w:ascii="Times New Roman" w:hAnsi="Times New Roman" w:cs="Times New Roman"/>
          <w:sz w:val="20"/>
          <w:szCs w:val="20"/>
        </w:rPr>
      </w:pPr>
    </w:p>
    <w:p w14:paraId="290468EB" w14:textId="2D1D1F30" w:rsidR="00A12C04" w:rsidRPr="0074566F" w:rsidRDefault="00A12C04" w:rsidP="00DE7652">
      <w:pPr>
        <w:shd w:val="clear" w:color="auto" w:fill="FFFFFF"/>
        <w:tabs>
          <w:tab w:val="left" w:pos="567"/>
          <w:tab w:val="left" w:pos="851"/>
        </w:tabs>
        <w:autoSpaceDE w:val="0"/>
        <w:autoSpaceDN w:val="0"/>
        <w:ind w:firstLine="567"/>
        <w:jc w:val="right"/>
        <w:rPr>
          <w:rFonts w:ascii="Times New Roman" w:hAnsi="Times New Roman" w:cs="Times New Roman"/>
          <w:b/>
        </w:rPr>
      </w:pPr>
      <w:r w:rsidRPr="0074566F">
        <w:rPr>
          <w:rFonts w:ascii="Times New Roman" w:eastAsia="Times New Roman" w:hAnsi="Times New Roman" w:cs="Times New Roman"/>
          <w:lang w:eastAsia="ru-RU"/>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"="МАЛАЯ ОХТА" "</w:instrText>
      </w:r>
      <w:r w:rsidRPr="0074566F">
        <w:rPr>
          <w:rFonts w:ascii="Times New Roman" w:eastAsia="Times New Roman" w:hAnsi="Times New Roman" w:cs="Times New Roman"/>
          <w:lang w:eastAsia="ru-RU"/>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"="2 очередь" "</w:instrText>
      </w:r>
      <w:r w:rsidRPr="0074566F">
        <w:rPr>
          <w:rFonts w:ascii="Times New Roman" w:hAnsi="Times New Roman" w:cs="Times New Roman"/>
          <w:b/>
        </w:rPr>
        <w:instrText xml:space="preserve">Приложение № 3 </w:instrText>
      </w:r>
    </w:p>
    <w:p w14:paraId="2939C08F" w14:textId="77777777" w:rsidR="00A12C04" w:rsidRPr="0074566F" w:rsidRDefault="00A12C04" w:rsidP="00A12C04">
      <w:pPr>
        <w:ind w:firstLine="567"/>
        <w:jc w:val="right"/>
        <w:rPr>
          <w:rFonts w:ascii="Times New Roman" w:hAnsi="Times New Roman" w:cs="Times New Roman"/>
          <w:b/>
        </w:rPr>
      </w:pPr>
      <w:r w:rsidRPr="0074566F">
        <w:rPr>
          <w:rFonts w:ascii="Times New Roman" w:hAnsi="Times New Roman" w:cs="Times New Roman"/>
          <w:b/>
        </w:rPr>
        <w:instrText>к Договору участия в долевом строительстве</w:instrText>
      </w:r>
    </w:p>
    <w:p w14:paraId="279D08D7" w14:textId="77777777" w:rsidR="00A12C04" w:rsidRPr="0074566F" w:rsidRDefault="00A12C04" w:rsidP="00A12C04">
      <w:pPr>
        <w:ind w:firstLine="567"/>
        <w:jc w:val="right"/>
        <w:rPr>
          <w:rFonts w:ascii="Times New Roman" w:hAnsi="Times New Roman" w:cs="Times New Roman"/>
          <w:b/>
        </w:rPr>
      </w:pPr>
      <w:r w:rsidRPr="0074566F">
        <w:rPr>
          <w:rFonts w:ascii="Times New Roman" w:hAnsi="Times New Roman" w:cs="Times New Roman"/>
          <w:b/>
        </w:rPr>
        <w:instrText xml:space="preserve">№ </w:instrText>
      </w:r>
      <w:r w:rsidRPr="0074566F">
        <w:rPr>
          <w:rFonts w:ascii="Times New Roman" w:hAnsi="Times New Roman" w:cs="Times New Roman"/>
          <w:b/>
        </w:rPr>
        <w:fldChar w:fldCharType="begin"/>
      </w:r>
      <w:r w:rsidRPr="0074566F">
        <w:rPr>
          <w:rFonts w:ascii="Times New Roman" w:hAnsi="Times New Roman" w:cs="Times New Roman"/>
          <w:b/>
        </w:rPr>
        <w:instrText xml:space="preserve"> DOCVARIABLE  НомерДоговора  \* MERGEFORMAT </w:instrText>
      </w:r>
      <w:r w:rsidRPr="0074566F">
        <w:rPr>
          <w:rFonts w:ascii="Times New Roman" w:hAnsi="Times New Roman" w:cs="Times New Roman"/>
          <w:b/>
        </w:rPr>
        <w:fldChar w:fldCharType="end"/>
      </w:r>
      <w:r w:rsidRPr="0074566F">
        <w:rPr>
          <w:rFonts w:ascii="Times New Roman" w:hAnsi="Times New Roman" w:cs="Times New Roman"/>
          <w:b/>
        </w:rPr>
        <w:instrText xml:space="preserve"> от </w:instrText>
      </w:r>
      <w:r w:rsidRPr="0074566F">
        <w:rPr>
          <w:rFonts w:ascii="Times New Roman" w:hAnsi="Times New Roman" w:cs="Times New Roman"/>
          <w:b/>
        </w:rPr>
        <w:fldChar w:fldCharType="begin"/>
      </w:r>
      <w:r w:rsidRPr="0074566F">
        <w:rPr>
          <w:rFonts w:ascii="Times New Roman" w:hAnsi="Times New Roman" w:cs="Times New Roman"/>
          <w:b/>
        </w:rPr>
        <w:instrText xml:space="preserve"> DOCVARIABLE  ДатаДоговора  \* MERGEFORMAT </w:instrText>
      </w:r>
      <w:r w:rsidRPr="0074566F">
        <w:rPr>
          <w:rFonts w:ascii="Times New Roman" w:hAnsi="Times New Roman" w:cs="Times New Roman"/>
          <w:b/>
        </w:rPr>
        <w:fldChar w:fldCharType="end"/>
      </w:r>
      <w:r w:rsidRPr="0074566F">
        <w:rPr>
          <w:rFonts w:ascii="Times New Roman" w:hAnsi="Times New Roman" w:cs="Times New Roman"/>
          <w:b/>
        </w:rPr>
        <w:instrText>г.</w:instrText>
      </w:r>
    </w:p>
    <w:p w14:paraId="4E68E03E" w14:textId="77777777" w:rsidR="00A12C04" w:rsidRPr="0074566F" w:rsidRDefault="00A12C04" w:rsidP="00A12C04">
      <w:pPr>
        <w:pStyle w:val="aa"/>
        <w:numPr>
          <w:ilvl w:val="0"/>
          <w:numId w:val="16"/>
        </w:numPr>
        <w:shd w:val="clear" w:color="auto" w:fill="FFFFFF"/>
        <w:tabs>
          <w:tab w:val="left" w:pos="567"/>
          <w:tab w:val="left" w:pos="851"/>
        </w:tabs>
        <w:autoSpaceDE w:val="0"/>
        <w:autoSpaceDN w:val="0"/>
        <w:ind w:left="0" w:firstLine="567"/>
        <w:jc w:val="center"/>
        <w:rPr>
          <w:b/>
        </w:rPr>
      </w:pPr>
    </w:p>
    <w:p w14:paraId="286F96F2" w14:textId="77777777" w:rsidR="00A12C04" w:rsidRPr="0074566F" w:rsidRDefault="00A12C04" w:rsidP="00A12C04">
      <w:pPr>
        <w:pStyle w:val="14"/>
        <w:spacing w:after="240"/>
        <w:ind w:firstLine="567"/>
        <w:contextualSpacing/>
        <w:jc w:val="center"/>
        <w:rPr>
          <w:rFonts w:ascii="Times New Roman" w:hAnsi="Times New Roman"/>
          <w:b/>
          <w:sz w:val="20"/>
          <w:szCs w:val="20"/>
        </w:rPr>
      </w:pPr>
      <w:r w:rsidRPr="0074566F">
        <w:rPr>
          <w:rFonts w:ascii="Times New Roman" w:hAnsi="Times New Roman"/>
          <w:b/>
          <w:sz w:val="20"/>
          <w:szCs w:val="20"/>
        </w:rPr>
        <w:instrText>Характеристика и описание Квартиры</w:instrText>
      </w:r>
    </w:p>
    <w:p w14:paraId="5BFE9562"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p>
    <w:p w14:paraId="50B5B7C7"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DOCVARIABLE СсылкаНаОтделку \* MERGEFORMAT </w:instrText>
      </w:r>
      <w:r w:rsidRPr="0074566F">
        <w:rPr>
          <w:rFonts w:ascii="Times New Roman" w:hAnsi="Times New Roman" w:cs="Times New Roman"/>
        </w:rPr>
        <w:fldChar w:fldCharType="end"/>
      </w:r>
    </w:p>
    <w:p w14:paraId="66582BB3" w14:textId="51423EB1" w:rsidR="00065C4A" w:rsidRPr="0074566F" w:rsidRDefault="00A12C04" w:rsidP="005F0303">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i w:val="0"/>
          <w:iCs w:val="0"/>
          <w:noProof/>
        </w:rPr>
        <w:drawing>
          <wp:inline distT="0" distB="0" distL="0" distR="0" wp14:anchorId="351D819E" wp14:editId="48026D4E">
            <wp:extent cx="6480175" cy="68084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80175" cy="6808470"/>
                    </a:xfrm>
                    <a:prstGeom prst="rect">
                      <a:avLst/>
                    </a:prstGeom>
                  </pic:spPr>
                </pic:pic>
              </a:graphicData>
            </a:graphic>
          </wp:inline>
        </w:drawing>
      </w:r>
      <w:r w:rsidRPr="0074566F">
        <w:rPr>
          <w:rFonts w:ascii="Times New Roman" w:hAnsi="Times New Roman" w:cs="Times New Roman"/>
        </w:rPr>
        <w:instrText>"</w:instrText>
      </w:r>
      <w:r w:rsidRPr="0074566F">
        <w:rPr>
          <w:rFonts w:ascii="Times New Roman" w:hAnsi="Times New Roman" w:cs="Times New Roman"/>
          <w:i w:val="0"/>
          <w:iCs w:val="0"/>
        </w:rPr>
        <w:fldChar w:fldCharType="end"/>
      </w:r>
      <w:r w:rsidRPr="0074566F">
        <w:rPr>
          <w:rFonts w:ascii="Times New Roman" w:hAnsi="Times New Roman" w:cs="Times New Roman"/>
          <w:lang w:val="en-US"/>
        </w:rPr>
        <w:instrText>"</w:instrText>
      </w:r>
      <w:r w:rsidRPr="0074566F">
        <w:rPr>
          <w:rFonts w:ascii="Times New Roman" w:hAnsi="Times New Roman" w:cs="Times New Roman"/>
          <w:i w:val="0"/>
          <w:iCs w:val="0"/>
        </w:rPr>
        <w:fldChar w:fldCharType="end"/>
      </w:r>
    </w:p>
    <w:sectPr w:rsidR="00065C4A" w:rsidRPr="0074566F" w:rsidSect="00E9015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0AA85" w14:textId="77777777" w:rsidR="0047224B" w:rsidRDefault="0047224B" w:rsidP="00CD2BE7">
      <w:pPr>
        <w:spacing w:after="0" w:line="240" w:lineRule="auto"/>
      </w:pPr>
      <w:r>
        <w:separator/>
      </w:r>
    </w:p>
  </w:endnote>
  <w:endnote w:type="continuationSeparator" w:id="0">
    <w:p w14:paraId="07479465" w14:textId="77777777" w:rsidR="0047224B" w:rsidRDefault="0047224B" w:rsidP="00CD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E3A1E" w14:textId="77777777" w:rsidR="0047224B" w:rsidRDefault="0047224B" w:rsidP="00CD2BE7">
      <w:pPr>
        <w:spacing w:after="0" w:line="240" w:lineRule="auto"/>
      </w:pPr>
      <w:r>
        <w:separator/>
      </w:r>
    </w:p>
  </w:footnote>
  <w:footnote w:type="continuationSeparator" w:id="0">
    <w:p w14:paraId="083DDDAF" w14:textId="77777777" w:rsidR="0047224B" w:rsidRDefault="0047224B" w:rsidP="00CD2BE7">
      <w:pPr>
        <w:spacing w:after="0" w:line="240" w:lineRule="auto"/>
      </w:pPr>
      <w:r>
        <w:continuationSeparator/>
      </w:r>
    </w:p>
  </w:footnote>
  <w:footnote w:id="1">
    <w:p w14:paraId="23B1D2CD" w14:textId="77777777" w:rsidR="0047224B" w:rsidRDefault="0047224B" w:rsidP="00136430">
      <w:pPr>
        <w:pStyle w:val="aff1"/>
        <w:ind w:firstLine="709"/>
        <w:jc w:val="both"/>
      </w:pPr>
      <w:r>
        <w:rPr>
          <w:rStyle w:val="aff0"/>
        </w:rPr>
        <w:footnoteRef/>
      </w:r>
      <w:r>
        <w:t xml:space="preserve"> </w:t>
      </w:r>
      <w:r w:rsidRPr="00CD2BE7">
        <w:rPr>
          <w:sz w:val="18"/>
          <w:szCs w:val="18"/>
        </w:rPr>
        <w:t xml:space="preserve">Далее </w:t>
      </w:r>
      <w:r w:rsidRPr="00FD5A8C">
        <w:rPr>
          <w:sz w:val="18"/>
          <w:szCs w:val="18"/>
        </w:rPr>
        <w:t>в тексте настоящего пункта под недостатки понимаются недостатки, за которые Застройщик несет ответственность.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6EF8"/>
    <w:multiLevelType w:val="multilevel"/>
    <w:tmpl w:val="CC5A3BF6"/>
    <w:lvl w:ilvl="0">
      <w:start w:val="4"/>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 w15:restartNumberingAfterBreak="0">
    <w:nsid w:val="05E71917"/>
    <w:multiLevelType w:val="multilevel"/>
    <w:tmpl w:val="2744A5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E9F1DB4"/>
    <w:multiLevelType w:val="hybridMultilevel"/>
    <w:tmpl w:val="910A980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5EA70E5"/>
    <w:multiLevelType w:val="hybridMultilevel"/>
    <w:tmpl w:val="ABBA8A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 w15:restartNumberingAfterBreak="0">
    <w:nsid w:val="181A52A7"/>
    <w:multiLevelType w:val="hybridMultilevel"/>
    <w:tmpl w:val="8B3032D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15:restartNumberingAfterBreak="0">
    <w:nsid w:val="19476D2F"/>
    <w:multiLevelType w:val="hybridMultilevel"/>
    <w:tmpl w:val="CE9E2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8F15066"/>
    <w:multiLevelType w:val="hybridMultilevel"/>
    <w:tmpl w:val="7FF0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CA14DB"/>
    <w:multiLevelType w:val="multilevel"/>
    <w:tmpl w:val="F4A646FC"/>
    <w:lvl w:ilvl="0">
      <w:start w:val="10"/>
      <w:numFmt w:val="decimal"/>
      <w:suff w:val="space"/>
      <w:lvlText w:val="%1."/>
      <w:lvlJc w:val="left"/>
      <w:pPr>
        <w:ind w:left="1080" w:hanging="360"/>
      </w:pPr>
      <w:rPr>
        <w:rFonts w:hint="default"/>
      </w:rPr>
    </w:lvl>
    <w:lvl w:ilvl="1">
      <w:start w:val="7"/>
      <w:numFmt w:val="decimal"/>
      <w:isLgl/>
      <w:lvlText w:val="%1.%2."/>
      <w:lvlJc w:val="left"/>
      <w:pPr>
        <w:ind w:left="1455" w:hanging="735"/>
      </w:pPr>
      <w:rPr>
        <w:rFonts w:hint="default"/>
      </w:rPr>
    </w:lvl>
    <w:lvl w:ilvl="2">
      <w:start w:val="7"/>
      <w:numFmt w:val="decimal"/>
      <w:isLgl/>
      <w:suff w:val="space"/>
      <w:lvlText w:val="%1.%2.%3."/>
      <w:lvlJc w:val="left"/>
      <w:pPr>
        <w:ind w:left="1161" w:hanging="735"/>
      </w:pPr>
      <w:rPr>
        <w:rFonts w:hint="default"/>
        <w:i w:val="0"/>
        <w:color w:val="auto"/>
      </w:rPr>
    </w:lvl>
    <w:lvl w:ilvl="3">
      <w:start w:val="1"/>
      <w:numFmt w:val="decimal"/>
      <w:isLgl/>
      <w:lvlText w:val="%1.%2.%3.%4."/>
      <w:lvlJc w:val="left"/>
      <w:pPr>
        <w:ind w:left="1455" w:hanging="73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6A1789A"/>
    <w:multiLevelType w:val="hybridMultilevel"/>
    <w:tmpl w:val="DDF21F0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3CC478C1"/>
    <w:multiLevelType w:val="hybridMultilevel"/>
    <w:tmpl w:val="66789436"/>
    <w:lvl w:ilvl="0" w:tplc="FFFFFFFF">
      <w:start w:val="1"/>
      <w:numFmt w:val="bullet"/>
      <w:lvlText w:val=""/>
      <w:lvlJc w:val="left"/>
      <w:pPr>
        <w:tabs>
          <w:tab w:val="num" w:pos="567"/>
        </w:tabs>
        <w:ind w:left="567" w:firstLine="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411579C6"/>
    <w:multiLevelType w:val="hybridMultilevel"/>
    <w:tmpl w:val="01A445E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48B93078"/>
    <w:multiLevelType w:val="hybridMultilevel"/>
    <w:tmpl w:val="00D68316"/>
    <w:lvl w:ilvl="0" w:tplc="CE5E6DC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1D06001"/>
    <w:multiLevelType w:val="hybridMultilevel"/>
    <w:tmpl w:val="CA744FF2"/>
    <w:lvl w:ilvl="0" w:tplc="432E997C">
      <w:start w:val="1"/>
      <w:numFmt w:val="decimal"/>
      <w:lvlText w:val="%1."/>
      <w:lvlJc w:val="left"/>
      <w:pPr>
        <w:ind w:left="1689" w:hanging="9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2F24EE7"/>
    <w:multiLevelType w:val="hybridMultilevel"/>
    <w:tmpl w:val="8250CC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5"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57551F6D"/>
    <w:multiLevelType w:val="hybridMultilevel"/>
    <w:tmpl w:val="AF722F3C"/>
    <w:lvl w:ilvl="0" w:tplc="77DE1F74">
      <w:start w:val="1"/>
      <w:numFmt w:val="bullet"/>
      <w:lvlText w:val=""/>
      <w:lvlJc w:val="left"/>
      <w:pPr>
        <w:ind w:left="277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58C30795"/>
    <w:multiLevelType w:val="hybridMultilevel"/>
    <w:tmpl w:val="082E27D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8" w15:restartNumberingAfterBreak="0">
    <w:nsid w:val="59A13783"/>
    <w:multiLevelType w:val="hybridMultilevel"/>
    <w:tmpl w:val="A0BE41C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662D099B"/>
    <w:multiLevelType w:val="hybridMultilevel"/>
    <w:tmpl w:val="015219A6"/>
    <w:lvl w:ilvl="0" w:tplc="BBC0698E">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8F722A3"/>
    <w:multiLevelType w:val="hybridMultilevel"/>
    <w:tmpl w:val="51D0F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762636"/>
    <w:multiLevelType w:val="hybridMultilevel"/>
    <w:tmpl w:val="C548EC68"/>
    <w:lvl w:ilvl="0" w:tplc="696CDEF0">
      <w:numFmt w:val="bullet"/>
      <w:lvlText w:val=""/>
      <w:lvlJc w:val="left"/>
      <w:pPr>
        <w:ind w:left="1185" w:hanging="825"/>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1326506"/>
    <w:multiLevelType w:val="hybridMultilevel"/>
    <w:tmpl w:val="EDB494F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720B6E21"/>
    <w:multiLevelType w:val="hybridMultilevel"/>
    <w:tmpl w:val="5FB4DD0C"/>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72A74A75"/>
    <w:multiLevelType w:val="hybridMultilevel"/>
    <w:tmpl w:val="729A0BBC"/>
    <w:lvl w:ilvl="0" w:tplc="D2C8D61A">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7795744B"/>
    <w:multiLevelType w:val="hybridMultilevel"/>
    <w:tmpl w:val="5686D9D6"/>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5"/>
  </w:num>
  <w:num w:numId="2">
    <w:abstractNumId w:val="8"/>
  </w:num>
  <w:num w:numId="3">
    <w:abstractNumId w:val="15"/>
  </w:num>
  <w:num w:numId="4">
    <w:abstractNumId w:val="9"/>
  </w:num>
  <w:num w:numId="5">
    <w:abstractNumId w:val="24"/>
  </w:num>
  <w:num w:numId="6">
    <w:abstractNumId w:val="10"/>
  </w:num>
  <w:num w:numId="7">
    <w:abstractNumId w:val="21"/>
  </w:num>
  <w:num w:numId="8">
    <w:abstractNumId w:val="16"/>
  </w:num>
  <w:num w:numId="9">
    <w:abstractNumId w:val="20"/>
  </w:num>
  <w:num w:numId="10">
    <w:abstractNumId w:val="13"/>
  </w:num>
  <w:num w:numId="11">
    <w:abstractNumId w:val="1"/>
  </w:num>
  <w:num w:numId="12">
    <w:abstractNumId w:val="19"/>
  </w:num>
  <w:num w:numId="13">
    <w:abstractNumId w:val="7"/>
  </w:num>
  <w:num w:numId="14">
    <w:abstractNumId w:val="12"/>
  </w:num>
  <w:num w:numId="15">
    <w:abstractNumId w:val="0"/>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1"/>
  </w:num>
  <w:num w:numId="19">
    <w:abstractNumId w:val="2"/>
  </w:num>
  <w:num w:numId="20">
    <w:abstractNumId w:val="18"/>
  </w:num>
  <w:num w:numId="21">
    <w:abstractNumId w:val="22"/>
  </w:num>
  <w:num w:numId="22">
    <w:abstractNumId w:val="25"/>
  </w:num>
  <w:num w:numId="23">
    <w:abstractNumId w:val="4"/>
  </w:num>
  <w:num w:numId="24">
    <w:abstractNumId w:val="6"/>
  </w:num>
  <w:num w:numId="25">
    <w:abstractNumId w:val="14"/>
  </w:num>
  <w:num w:numId="26">
    <w:abstractNumId w:val="3"/>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grammar="clean"/>
  <w:mailMerge>
    <w:mainDocumentType w:val="catalog"/>
    <w:dataType w:val="textFile"/>
    <w:activeRecord w:val="-1"/>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ileNameSave" w:val="ДДУ_ЛАВ-3/1.3/476-1372480447"/>
    <w:docVar w:name="jointowner_Col1_0" w:val="Баранова Наталья Валерьевна"/>
    <w:docVar w:name="jointowner_Col10_0" w:val="199058, г. Санкт-Петербург, Морская наб., д. 37, к. 5, кв. 92"/>
    <w:docVar w:name="jointowner_Col11_0" w:val="0"/>
    <w:docVar w:name="jointowner_Col12_0" w:val="РФ"/>
    <w:docVar w:name="jointowner_Col13_0" w:val="79219603596"/>
    <w:docVar w:name="jointowner_Col14_0" w:val="199058, г. Санкт-Петербург, Морская наб., д. 37, к. 5, кв. 92"/>
    <w:docVar w:name="jointowner_Col15_0" w:val="Н.В. Баранова"/>
    <w:docVar w:name="jointowner_Col16_0" w:val="Natalya.Baranova@samolet.ru"/>
    <w:docVar w:name="jointowner_Col17_0" w:val="09734987132"/>
    <w:docVar w:name="jointowner_Col18_0" w:val="Банк: 00000000"/>
    <w:docVar w:name="jointowner_Col19_0" w:val="БИК: 000000000"/>
    <w:docVar w:name="jointowner_Col2_0" w:val="Женский"/>
    <w:docVar w:name="jointowner_Col20_0" w:val="ИНН: 000000000"/>
    <w:docVar w:name="jointowner_Col21_0" w:val="КПП: 1111111111"/>
    <w:docVar w:name="jointowner_Col22_0" w:val="Расчетный счет: 0000000000000000000000"/>
    <w:docVar w:name="jointowner_Col23_0" w:val="Кор. счет: 000000000000000000000000"/>
    <w:docVar w:name="jointowner_Col3_0" w:val="23.11.1977"/>
    <w:docVar w:name="jointowner_Col4_0" w:val="ГОР. ПРАГА ЧССР"/>
    <w:docVar w:name="jointowner_Col5_0" w:val="4022"/>
    <w:docVar w:name="jointowner_Col6_0" w:val="380277"/>
    <w:docVar w:name="jointowner_Col7_0" w:val="ГУ МВД РОССИИ ПО Г. САНКТ-ПЕТЕРБУРГУ И ЛЕНИНГРАДСКОЙ ОБЛАСТИ"/>
    <w:docVar w:name="jointowner_Col8_0" w:val="26.12.2022"/>
    <w:docVar w:name="jointowner_Col9_0" w:val="780-004"/>
    <w:docVar w:name="paymentplan_Col1_0" w:val="1"/>
    <w:docVar w:name="paymentplan_Col2_0" w:val="4 220 659,27"/>
    <w:docVar w:name="paymentplan_Col3_0" w:val="(Четыре миллиона двести двадцать тысяч шестьсот пятьдесят девять) рублей 27 копеек"/>
    <w:docVar w:name="paymentplan_Col4_0" w:val="&quot;22&quot; мая 2024"/>
    <w:docVar w:name="rooms_Col1_0" w:val="Прихожая"/>
    <w:docVar w:name="rooms_Col1_1" w:val="Кухня-ниша"/>
    <w:docVar w:name="rooms_Col1_2" w:val="Студия"/>
    <w:docVar w:name="rooms_Col1_3" w:val="С/У_1"/>
    <w:docVar w:name="rooms_Col2_0" w:val="4,96"/>
    <w:docVar w:name="rooms_Col2_1" w:val="3,32"/>
    <w:docVar w:name="rooms_Col2_2" w:val="13,10"/>
    <w:docVar w:name="rooms_Col2_3" w:val="3,14"/>
    <w:docVar w:name="sharedproperty_Col1_0" w:val="0"/>
    <w:docVar w:name="sharedproperty_Col2_0" w:val="1"/>
    <w:docVar w:name="sharedproperty_Col3_0" w:val="1"/>
    <w:docVar w:name="АдресДляКорреспонденции" w:val="199058, г. Санкт-Петербург, Морская наб., д. 37, к. 5, кв. 92"/>
    <w:docVar w:name="АдресРегистрации" w:val="199058, г. Санкт-Петербург, Морская наб., д. 37, к. 5, кв. 92"/>
    <w:docVar w:name="Аккредитив" w:val="Нет"/>
    <w:docVar w:name="Банк" w:val="Северо-Западный банк ПАО Сбербанк, г. Санкт-Петербург"/>
    <w:docVar w:name="БИК" w:val="044030653"/>
    <w:docVar w:name="БлокДляПодписиВДокументе" w:val="№ 77/67-н/77-2022-1-3392"/>
    <w:docVar w:name="ВариантОплаты" w:val="100%"/>
    <w:docVar w:name="Вид" w:val="Здание"/>
    <w:docVar w:name="ВЛице" w:val="Зорина Максима Александровича"/>
    <w:docVar w:name="Гражданство" w:val="РФ"/>
    <w:docVar w:name="ГруппаДоговоров" w:val="100000000"/>
    <w:docVar w:name="ДатаВыдачи" w:val="26.12.2022"/>
    <w:docVar w:name="ДатаДоговора" w:val="&quot;13&quot; мая 2024"/>
    <w:docVar w:name="ДатаКД" w:val=" "/>
    <w:docVar w:name="ДатаМаткап" w:val=" "/>
    <w:docVar w:name="ДатаОплатыЭскроу" w:val="18.05.2024"/>
    <w:docVar w:name="ДатаРегистрации" w:val=" "/>
    <w:docVar w:name="ДатаРождения" w:val="23.11.1977"/>
    <w:docVar w:name="ДействующийНаОсновании" w:val="действующего на основании доверенности от 17 октября 2022 года, удостоверенной Бойцовой Вероникой Юрьевной, нотариусом города Москвы, зарегистрированной в реестре за № 77/67-н/77-2022-1-3392"/>
    <w:docVar w:name="ДоговорПоручительства" w:val=" "/>
    <w:docVar w:name="ДогОснДата" w:val="13.05.2024"/>
    <w:docVar w:name="ДогОснНомер" w:val="ЛАВ-3/1.3/476-1372480447"/>
    <w:docVar w:name="ДолеваяСобственность" w:val="False"/>
    <w:docVar w:name="ЗаемныхПрописью" w:val=" "/>
    <w:docVar w:name="Застройка" w:val="ЛАВРИКИ"/>
    <w:docVar w:name="Застройщик" w:val="ООО «СЗ «Самолет-Лаврики»"/>
    <w:docVar w:name="Имя" w:val="Наталья"/>
    <w:docVar w:name="ИННПродавца" w:val="7813656377"/>
    <w:docVar w:name="ИОФамилия" w:val="Н.В. Баранова"/>
    <w:docVar w:name="КадастровыйНомер" w:val="47:07:0722001:13179"/>
    <w:docVar w:name="КлассЭнергоэффективности" w:val="А"/>
    <w:docVar w:name="КодПодразделения" w:val="780-004"/>
    <w:docVar w:name="КолвоСторон" w:val="1"/>
    <w:docVar w:name="Комнат" w:val="1"/>
    <w:docVar w:name="Кондиционер" w:val="0"/>
    <w:docVar w:name="КорСчет" w:val="30101810500000000653"/>
    <w:docVar w:name="КПППродавца" w:val="470601001"/>
    <w:docVar w:name="МатериалНаружныхСтен" w:val="с монолитным железобетонным каркасом и наружными стенами из газобетонных блоков"/>
    <w:docVar w:name="МатериалПоэтажныхПерекрытий" w:val="монолитные железобетонные"/>
    <w:docVar w:name="МатКап" w:val="Нет"/>
    <w:docVar w:name="Менеджер" w:val="Абдулаева Карина"/>
    <w:docVar w:name="МенеджерМоб" w:val="8 (967) 359-29-26"/>
    <w:docVar w:name="Местонахождение" w:val="Санкт-Петербург"/>
    <w:docVar w:name="МестоРождения" w:val="ГОР. ПРАГА ЧССР"/>
    <w:docVar w:name="МобильныйТелефон" w:val="79219603596"/>
    <w:docVar w:name="МодельОН" w:val="Студия"/>
    <w:docVar w:name="Назначение" w:val="жилое"/>
    <w:docVar w:name="НаименованиеКорпуса" w:val="Многоквартирный многоэтажный дом со встроенно-пристроенными помещениями и подземной автостоянкой,"/>
    <w:docVar w:name="НомерДоговора" w:val="ЛАВ-3/1.3/476-1372480447"/>
    <w:docVar w:name="НомерКД" w:val=" "/>
    <w:docVar w:name="НомерКорпуса" w:val="1.3"/>
    <w:docVar w:name="НомерНаПлощадке" w:val="3"/>
    <w:docVar w:name="НомерРВЭ" w:val="0"/>
    <w:docVar w:name="НомерСекции" w:val=" 8"/>
    <w:docVar w:name="ОбщаяПлощадь" w:val="48 486,54"/>
    <w:docVar w:name="ОГРНПродавца" w:val="1217800130679"/>
    <w:docVar w:name="ОрганизацияПродавцаКратко" w:val="ООО «СЗ «Самолет-Лаврики»"/>
    <w:docVar w:name="ОснованиеДляСтроительства" w:val="купли-продажи от 01.07.2022. Право собственности Застройщика на указанный земельный участок зарегистрировано Управлением Федеральной службы государственной регистрации, кадастра и картографии по Ленинградской области за № 47:07:0722001:13179-47/053/2022-19 от 15.07.2022 (далее – земельный участок)."/>
    <w:docVar w:name="Отделка" w:val="Да"/>
    <w:docVar w:name="ОтделкаПроект" w:val="Да"/>
    <w:docVar w:name="Отчество" w:val="Валерьевна"/>
    <w:docVar w:name="ОфисПодписания" w:val="Лаврики"/>
    <w:docVar w:name="Очередь" w:val="3 очередь"/>
    <w:docVar w:name="ПаспортВыдан" w:val="ГУ МВД РОССИИ ПО Г. САНКТ-ПЕТЕРБУРГУ И ЛЕНИНГРАДСКОЙ ОБЛАСТИ"/>
    <w:docVar w:name="ПаспортНомер" w:val="380277"/>
    <w:docVar w:name="ПаспортСерия" w:val="4022"/>
    <w:docVar w:name="ПерваяСтрокаГрафика" w:val="4 220 659,27"/>
    <w:docVar w:name="ПерваяСтрокаПрописью" w:val="Четыре миллиона двести двадцать тысяч шестьсот пятьдесят девять  рублей 27 копеек"/>
    <w:docVar w:name="ПланировкаИзображение" w:val="System.Byte[]"/>
    <w:docVar w:name="ПланировкаСекции" w:val="System.Byte[]"/>
    <w:docVar w:name="ПлощадьБТИбезЛетних" w:val=" "/>
    <w:docVar w:name="ПлощадьЖилая" w:val="13,10"/>
    <w:docVar w:name="ПлощадьЗУ" w:val="12 808"/>
    <w:docVar w:name="ПлощадьПоПроектуБезЛетнихПомещений" w:val="24,52"/>
    <w:docVar w:name="ПлощадьПоПроектуЛетнихПомещений" w:val="0,00"/>
    <w:docVar w:name="ПлощадьПоПроектуОбщая" w:val="24,52"/>
    <w:docVar w:name="ПодтипОбъекта" w:val="100000003"/>
    <w:docVar w:name="Подъезд" w:val="8"/>
    <w:docVar w:name="Пол" w:val="Женский"/>
    <w:docVar w:name="ПредДКП" w:val="ЛАВ-3/1.3/476-1372480447"/>
    <w:docVar w:name="Продавец" w:val="Общество с ограниченной ответственностью «Специализированный Застройщик «Самолет-Лаврики»"/>
    <w:docVar w:name="РазрешениеНаСтроительство" w:val="№ 47-07-145-2022 от 27.12.2022, выданного Комитетом государственного строительного надзора и государственной экспертизы Ленинградской области. "/>
    <w:docVar w:name="РасчетныйСчет" w:val="40702810855000036726"/>
    <w:docVar w:name="Регион" w:val="Санкт-Петербург"/>
    <w:docVar w:name="Сейсмостойкость" w:val="5 баллов"/>
    <w:docVar w:name="СНИЛС" w:val="09734987132"/>
    <w:docVar w:name="СобственныеПрописью" w:val="(Четыре миллиона двести двадцать тысяч шестьсот пятьдесят девять) рублей 27 копеек"/>
    <w:docVar w:name="СрокДепонирования" w:val="31.12.2025"/>
    <w:docVar w:name="СрокПередачи" w:val="01.05.2027"/>
    <w:docVar w:name="СсылкаНаСайт" w:val="https://samolet.ru/spb/project/novye-lavriki/"/>
    <w:docVar w:name="Ставка" w:val=" "/>
    <w:docVar w:name="СтоимостьОпцион" w:val="10 000,00"/>
    <w:docVar w:name="СтоимостьОпционПрописью" w:val="(Десять тысяч) рублей 00 копеек"/>
    <w:docVar w:name="СтроительныйАдрес" w:val="Ленинградская область, Всеволожский район, Муринское городское поселение, город Мурино"/>
    <w:docVar w:name="Студийности" w:val="Студия"/>
    <w:docVar w:name="СуммаАккредетива" w:val=" "/>
    <w:docVar w:name="СуммаАккредетиваПрописью" w:val=" "/>
    <w:docVar w:name="СуммаДоговора" w:val="4 220 659,27"/>
    <w:docVar w:name="СуммаДоговораПрописью" w:val="(Четыре миллиона двести двадцать тысяч шестьсот пятьдесят девять) рублей 27 копеек"/>
    <w:docVar w:name="СуммаЗаемных" w:val=" "/>
    <w:docVar w:name="СуммаМаткап" w:val=" "/>
    <w:docVar w:name="СуммаМаткапПрописью" w:val=" "/>
    <w:docVar w:name="СуммаСобственных" w:val="4 220 659,27"/>
    <w:docVar w:name="СчетКлиента" w:val=" "/>
    <w:docVar w:name="ТипОбъектаСтрока" w:val="Жилое"/>
    <w:docVar w:name="УслНомерТекст" w:val="476"/>
    <w:docVar w:name="УсловныйНомер" w:val="476"/>
    <w:docVar w:name="ФактАдрес" w:val="188687, РОССИЯ, ЛЕНИНГРАДСКАЯ ОБЛ., ВСЕВОЛОЖСКИЙ М.Р-Н, МУРИНО Г., МУРИНСКОЕ Г.П., РУЧЬЕВСКИЙ ПР-КТ, Д. 15, ПОМЕЩ. 118-Н, ОФИС 1"/>
    <w:docVar w:name="Фамилия" w:val="Баранова"/>
    <w:docVar w:name="ФамилияИмяОтчество" w:val="Баранова Наталья Валерьевна"/>
    <w:docVar w:name="ФИОКлиентов" w:val="Баранова Наталья Валерьевна"/>
    <w:docVar w:name="ФИОПодписиПродавца" w:val="Зорин М.А."/>
    <w:docVar w:name="ЦенаПродажи" w:val="172 131,29"/>
    <w:docVar w:name="ЭлектроннаяПодпись" w:val="Да"/>
    <w:docVar w:name="ЭлектроннаяПочта" w:val="Natalya.Baranova@samolet.ru"/>
    <w:docVar w:name="ЭлРег" w:val="РЦ"/>
    <w:docVar w:name="ЭскроуАгент" w:val="Эскроу Агент Сбербанк(СПБ)"/>
    <w:docVar w:name="ЭскроуАгентПолное" w:val="Эскроу Агент Сбербанк(СПБ)"/>
    <w:docVar w:name="ЭскроуАгентРеквизиты" w:val="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
    <w:docVar w:name="ЭскроуКраткое" w:val="Сбербанк"/>
    <w:docVar w:name="Этаж" w:val="2"/>
    <w:docVar w:name="Этажность" w:val="13"/>
    <w:docVar w:name="Этап" w:val="1 этап"/>
    <w:docVar w:name="ЮрАдресПродавца" w:val="188687, РОССИЯ, ЛЕНИНГРАДСКАЯ ОБЛ., ВСЕВОЛОЖСКИЙ М.Р-Н, МУРИНО Г., МУРИНСКОЕ Г.П., РУЧЬЕВСКИЙ ПР-КТ, Д. 15, ПОМЕЩ. 118-Н, ОФИС 1"/>
  </w:docVars>
  <w:rsids>
    <w:rsidRoot w:val="00A12C04"/>
    <w:rsid w:val="00003450"/>
    <w:rsid w:val="00017268"/>
    <w:rsid w:val="00017CE8"/>
    <w:rsid w:val="00021A7C"/>
    <w:rsid w:val="000226D5"/>
    <w:rsid w:val="000253E8"/>
    <w:rsid w:val="00027EC3"/>
    <w:rsid w:val="0003295A"/>
    <w:rsid w:val="00037A61"/>
    <w:rsid w:val="0004071B"/>
    <w:rsid w:val="00043547"/>
    <w:rsid w:val="00046683"/>
    <w:rsid w:val="000512A3"/>
    <w:rsid w:val="00060B7E"/>
    <w:rsid w:val="00060CF0"/>
    <w:rsid w:val="00063BD5"/>
    <w:rsid w:val="00065A09"/>
    <w:rsid w:val="00065C4A"/>
    <w:rsid w:val="0007238E"/>
    <w:rsid w:val="00074514"/>
    <w:rsid w:val="00084643"/>
    <w:rsid w:val="00090D78"/>
    <w:rsid w:val="00092614"/>
    <w:rsid w:val="00093BB9"/>
    <w:rsid w:val="0009721F"/>
    <w:rsid w:val="000A32E4"/>
    <w:rsid w:val="000A7953"/>
    <w:rsid w:val="000B0319"/>
    <w:rsid w:val="000B0466"/>
    <w:rsid w:val="000B1497"/>
    <w:rsid w:val="000B5C47"/>
    <w:rsid w:val="000B6D67"/>
    <w:rsid w:val="000B7E29"/>
    <w:rsid w:val="000C118F"/>
    <w:rsid w:val="000C2BE5"/>
    <w:rsid w:val="000C3FAB"/>
    <w:rsid w:val="000D1184"/>
    <w:rsid w:val="000D3047"/>
    <w:rsid w:val="000D53DD"/>
    <w:rsid w:val="000D6045"/>
    <w:rsid w:val="000E0EA0"/>
    <w:rsid w:val="000E28D3"/>
    <w:rsid w:val="000E5A27"/>
    <w:rsid w:val="000F05EE"/>
    <w:rsid w:val="000F181C"/>
    <w:rsid w:val="000F435C"/>
    <w:rsid w:val="000F6013"/>
    <w:rsid w:val="00105FBA"/>
    <w:rsid w:val="001065E2"/>
    <w:rsid w:val="00107DD8"/>
    <w:rsid w:val="00113A62"/>
    <w:rsid w:val="0011404A"/>
    <w:rsid w:val="001222F5"/>
    <w:rsid w:val="00122926"/>
    <w:rsid w:val="00122A1D"/>
    <w:rsid w:val="00123529"/>
    <w:rsid w:val="0012595C"/>
    <w:rsid w:val="001275E0"/>
    <w:rsid w:val="00127BC6"/>
    <w:rsid w:val="00135135"/>
    <w:rsid w:val="00135347"/>
    <w:rsid w:val="00136430"/>
    <w:rsid w:val="00136C07"/>
    <w:rsid w:val="001438DD"/>
    <w:rsid w:val="00147858"/>
    <w:rsid w:val="001522E9"/>
    <w:rsid w:val="00154B66"/>
    <w:rsid w:val="001608E3"/>
    <w:rsid w:val="00160DF9"/>
    <w:rsid w:val="001618D3"/>
    <w:rsid w:val="00162CC4"/>
    <w:rsid w:val="00170258"/>
    <w:rsid w:val="00174502"/>
    <w:rsid w:val="00176F54"/>
    <w:rsid w:val="0017795C"/>
    <w:rsid w:val="0018394E"/>
    <w:rsid w:val="00187601"/>
    <w:rsid w:val="00190D57"/>
    <w:rsid w:val="00191D00"/>
    <w:rsid w:val="00193F3C"/>
    <w:rsid w:val="0019479D"/>
    <w:rsid w:val="001948C6"/>
    <w:rsid w:val="001B2AF4"/>
    <w:rsid w:val="001B3607"/>
    <w:rsid w:val="001C7F91"/>
    <w:rsid w:val="001D0F9C"/>
    <w:rsid w:val="001D378D"/>
    <w:rsid w:val="001D70F2"/>
    <w:rsid w:val="001E0556"/>
    <w:rsid w:val="001E2323"/>
    <w:rsid w:val="001E2A87"/>
    <w:rsid w:val="002020A2"/>
    <w:rsid w:val="00204E70"/>
    <w:rsid w:val="00206733"/>
    <w:rsid w:val="002074B6"/>
    <w:rsid w:val="002077E1"/>
    <w:rsid w:val="002135AB"/>
    <w:rsid w:val="002162BB"/>
    <w:rsid w:val="0022094D"/>
    <w:rsid w:val="0022294A"/>
    <w:rsid w:val="0022432B"/>
    <w:rsid w:val="00231BA7"/>
    <w:rsid w:val="00232CB5"/>
    <w:rsid w:val="00232D3C"/>
    <w:rsid w:val="00237201"/>
    <w:rsid w:val="00246C61"/>
    <w:rsid w:val="00251C04"/>
    <w:rsid w:val="00254F55"/>
    <w:rsid w:val="002565C4"/>
    <w:rsid w:val="0025799A"/>
    <w:rsid w:val="00257CF6"/>
    <w:rsid w:val="00262590"/>
    <w:rsid w:val="002626E3"/>
    <w:rsid w:val="00262A0D"/>
    <w:rsid w:val="00271FA1"/>
    <w:rsid w:val="002727F1"/>
    <w:rsid w:val="002752A6"/>
    <w:rsid w:val="002767AD"/>
    <w:rsid w:val="0029107D"/>
    <w:rsid w:val="002936AB"/>
    <w:rsid w:val="0029679A"/>
    <w:rsid w:val="002A0D79"/>
    <w:rsid w:val="002A1CCA"/>
    <w:rsid w:val="002A3D1C"/>
    <w:rsid w:val="002A488C"/>
    <w:rsid w:val="002B1948"/>
    <w:rsid w:val="002B1BBD"/>
    <w:rsid w:val="002B5785"/>
    <w:rsid w:val="002B72F3"/>
    <w:rsid w:val="002B7C9E"/>
    <w:rsid w:val="002C00EE"/>
    <w:rsid w:val="002C5705"/>
    <w:rsid w:val="002C624B"/>
    <w:rsid w:val="002D1CFD"/>
    <w:rsid w:val="002D2964"/>
    <w:rsid w:val="002D498F"/>
    <w:rsid w:val="002D594C"/>
    <w:rsid w:val="002D5A62"/>
    <w:rsid w:val="002D6F1A"/>
    <w:rsid w:val="002D71A8"/>
    <w:rsid w:val="002E350B"/>
    <w:rsid w:val="002E3B1B"/>
    <w:rsid w:val="002E4CDC"/>
    <w:rsid w:val="002E5489"/>
    <w:rsid w:val="002F0F87"/>
    <w:rsid w:val="002F1FFB"/>
    <w:rsid w:val="002F32CB"/>
    <w:rsid w:val="002F3DAD"/>
    <w:rsid w:val="002F4015"/>
    <w:rsid w:val="00301805"/>
    <w:rsid w:val="00303D9F"/>
    <w:rsid w:val="00312393"/>
    <w:rsid w:val="00315650"/>
    <w:rsid w:val="00315C0C"/>
    <w:rsid w:val="00321EA4"/>
    <w:rsid w:val="00322654"/>
    <w:rsid w:val="0032278A"/>
    <w:rsid w:val="00323499"/>
    <w:rsid w:val="00325D1E"/>
    <w:rsid w:val="003343E5"/>
    <w:rsid w:val="00336199"/>
    <w:rsid w:val="003375C3"/>
    <w:rsid w:val="00340D72"/>
    <w:rsid w:val="00341F77"/>
    <w:rsid w:val="003431D4"/>
    <w:rsid w:val="00343EF4"/>
    <w:rsid w:val="0034678B"/>
    <w:rsid w:val="0035004B"/>
    <w:rsid w:val="00352578"/>
    <w:rsid w:val="0036453F"/>
    <w:rsid w:val="00364E24"/>
    <w:rsid w:val="0037505D"/>
    <w:rsid w:val="00382802"/>
    <w:rsid w:val="00382FA7"/>
    <w:rsid w:val="00384D68"/>
    <w:rsid w:val="00385777"/>
    <w:rsid w:val="0038652E"/>
    <w:rsid w:val="0039055F"/>
    <w:rsid w:val="00390E6D"/>
    <w:rsid w:val="003A0A46"/>
    <w:rsid w:val="003A1A3A"/>
    <w:rsid w:val="003A6B90"/>
    <w:rsid w:val="003B25EE"/>
    <w:rsid w:val="003B54F9"/>
    <w:rsid w:val="003C692B"/>
    <w:rsid w:val="003D0EC4"/>
    <w:rsid w:val="003D199E"/>
    <w:rsid w:val="003D1D61"/>
    <w:rsid w:val="003D1EA5"/>
    <w:rsid w:val="003D2A8F"/>
    <w:rsid w:val="003D3470"/>
    <w:rsid w:val="003D61B0"/>
    <w:rsid w:val="003D6317"/>
    <w:rsid w:val="003E57F5"/>
    <w:rsid w:val="003E5AB0"/>
    <w:rsid w:val="003E5CCA"/>
    <w:rsid w:val="003E6CAA"/>
    <w:rsid w:val="003F02A6"/>
    <w:rsid w:val="003F0FAD"/>
    <w:rsid w:val="003F3296"/>
    <w:rsid w:val="003F4171"/>
    <w:rsid w:val="003F5707"/>
    <w:rsid w:val="003F5D6B"/>
    <w:rsid w:val="004007E6"/>
    <w:rsid w:val="004009D3"/>
    <w:rsid w:val="00403DAF"/>
    <w:rsid w:val="00404926"/>
    <w:rsid w:val="00406837"/>
    <w:rsid w:val="004160D0"/>
    <w:rsid w:val="00422AE1"/>
    <w:rsid w:val="00424F55"/>
    <w:rsid w:val="00433A46"/>
    <w:rsid w:val="00437FE3"/>
    <w:rsid w:val="00441B3B"/>
    <w:rsid w:val="0044279B"/>
    <w:rsid w:val="0044323D"/>
    <w:rsid w:val="00443AC6"/>
    <w:rsid w:val="00444C7B"/>
    <w:rsid w:val="004457F8"/>
    <w:rsid w:val="0044682F"/>
    <w:rsid w:val="004475F0"/>
    <w:rsid w:val="00450464"/>
    <w:rsid w:val="004511A0"/>
    <w:rsid w:val="00451680"/>
    <w:rsid w:val="00454792"/>
    <w:rsid w:val="00454B63"/>
    <w:rsid w:val="0045525B"/>
    <w:rsid w:val="00460A97"/>
    <w:rsid w:val="00463221"/>
    <w:rsid w:val="0046383B"/>
    <w:rsid w:val="00466A38"/>
    <w:rsid w:val="00466D11"/>
    <w:rsid w:val="0047224B"/>
    <w:rsid w:val="00472C55"/>
    <w:rsid w:val="00477868"/>
    <w:rsid w:val="00477FB1"/>
    <w:rsid w:val="0048020A"/>
    <w:rsid w:val="00481D71"/>
    <w:rsid w:val="00483C8D"/>
    <w:rsid w:val="004A14AE"/>
    <w:rsid w:val="004A1A3A"/>
    <w:rsid w:val="004A38D5"/>
    <w:rsid w:val="004A4624"/>
    <w:rsid w:val="004B13DC"/>
    <w:rsid w:val="004C0048"/>
    <w:rsid w:val="004C0A76"/>
    <w:rsid w:val="004C15F9"/>
    <w:rsid w:val="004C1E18"/>
    <w:rsid w:val="004D0B57"/>
    <w:rsid w:val="004D1667"/>
    <w:rsid w:val="004D2B41"/>
    <w:rsid w:val="004E2C53"/>
    <w:rsid w:val="004E3C1E"/>
    <w:rsid w:val="004F1654"/>
    <w:rsid w:val="004F24C8"/>
    <w:rsid w:val="0050624D"/>
    <w:rsid w:val="00506B59"/>
    <w:rsid w:val="00517D7D"/>
    <w:rsid w:val="0052496E"/>
    <w:rsid w:val="00524A87"/>
    <w:rsid w:val="00525C5C"/>
    <w:rsid w:val="00526D50"/>
    <w:rsid w:val="00533718"/>
    <w:rsid w:val="00534476"/>
    <w:rsid w:val="00537E7C"/>
    <w:rsid w:val="005419F0"/>
    <w:rsid w:val="00542D95"/>
    <w:rsid w:val="005515C7"/>
    <w:rsid w:val="005524CF"/>
    <w:rsid w:val="005538CF"/>
    <w:rsid w:val="00553C13"/>
    <w:rsid w:val="0055752A"/>
    <w:rsid w:val="00560F48"/>
    <w:rsid w:val="00561549"/>
    <w:rsid w:val="005619BC"/>
    <w:rsid w:val="0057166E"/>
    <w:rsid w:val="00572B93"/>
    <w:rsid w:val="00572C22"/>
    <w:rsid w:val="005731F4"/>
    <w:rsid w:val="0058151B"/>
    <w:rsid w:val="00582A91"/>
    <w:rsid w:val="00583E71"/>
    <w:rsid w:val="00592C48"/>
    <w:rsid w:val="00592E85"/>
    <w:rsid w:val="00593C2C"/>
    <w:rsid w:val="005A0E44"/>
    <w:rsid w:val="005A1A08"/>
    <w:rsid w:val="005A2935"/>
    <w:rsid w:val="005A2FE2"/>
    <w:rsid w:val="005A352E"/>
    <w:rsid w:val="005A3C28"/>
    <w:rsid w:val="005A4FC4"/>
    <w:rsid w:val="005A552F"/>
    <w:rsid w:val="005A6B7E"/>
    <w:rsid w:val="005A6D76"/>
    <w:rsid w:val="005B37AC"/>
    <w:rsid w:val="005B3FAA"/>
    <w:rsid w:val="005C45F2"/>
    <w:rsid w:val="005C6F6A"/>
    <w:rsid w:val="005D221B"/>
    <w:rsid w:val="005D397E"/>
    <w:rsid w:val="005D779D"/>
    <w:rsid w:val="005D7E43"/>
    <w:rsid w:val="005E0D37"/>
    <w:rsid w:val="005E14CE"/>
    <w:rsid w:val="005E23AF"/>
    <w:rsid w:val="005E29EF"/>
    <w:rsid w:val="005E31D4"/>
    <w:rsid w:val="005E3C49"/>
    <w:rsid w:val="005E4875"/>
    <w:rsid w:val="005E56EF"/>
    <w:rsid w:val="005E570A"/>
    <w:rsid w:val="005E646F"/>
    <w:rsid w:val="005E6593"/>
    <w:rsid w:val="005F0303"/>
    <w:rsid w:val="005F0C91"/>
    <w:rsid w:val="005F2AD8"/>
    <w:rsid w:val="005F30F1"/>
    <w:rsid w:val="005F5A6E"/>
    <w:rsid w:val="00601299"/>
    <w:rsid w:val="006026DB"/>
    <w:rsid w:val="0060449A"/>
    <w:rsid w:val="0061012E"/>
    <w:rsid w:val="00617AE5"/>
    <w:rsid w:val="0062162F"/>
    <w:rsid w:val="006235CB"/>
    <w:rsid w:val="00624400"/>
    <w:rsid w:val="00625B1B"/>
    <w:rsid w:val="00626898"/>
    <w:rsid w:val="00630F2A"/>
    <w:rsid w:val="0063210C"/>
    <w:rsid w:val="0064118F"/>
    <w:rsid w:val="0064474A"/>
    <w:rsid w:val="00646075"/>
    <w:rsid w:val="00665C30"/>
    <w:rsid w:val="006708E8"/>
    <w:rsid w:val="00670B33"/>
    <w:rsid w:val="00670D76"/>
    <w:rsid w:val="00671135"/>
    <w:rsid w:val="00673481"/>
    <w:rsid w:val="006751E8"/>
    <w:rsid w:val="0068169D"/>
    <w:rsid w:val="0068208E"/>
    <w:rsid w:val="00686724"/>
    <w:rsid w:val="00690CD1"/>
    <w:rsid w:val="0069161B"/>
    <w:rsid w:val="0069301A"/>
    <w:rsid w:val="00695537"/>
    <w:rsid w:val="00696070"/>
    <w:rsid w:val="00697386"/>
    <w:rsid w:val="006A43AD"/>
    <w:rsid w:val="006A4488"/>
    <w:rsid w:val="006A6E3D"/>
    <w:rsid w:val="006B24C9"/>
    <w:rsid w:val="006B77F0"/>
    <w:rsid w:val="006C1803"/>
    <w:rsid w:val="006C2C96"/>
    <w:rsid w:val="006C5214"/>
    <w:rsid w:val="006D27F2"/>
    <w:rsid w:val="006D2B42"/>
    <w:rsid w:val="006D5DEB"/>
    <w:rsid w:val="006E22FB"/>
    <w:rsid w:val="006E277D"/>
    <w:rsid w:val="006E3390"/>
    <w:rsid w:val="006E57DC"/>
    <w:rsid w:val="006E64B1"/>
    <w:rsid w:val="006F4CD3"/>
    <w:rsid w:val="006F63FA"/>
    <w:rsid w:val="006F7D99"/>
    <w:rsid w:val="0070077B"/>
    <w:rsid w:val="00703032"/>
    <w:rsid w:val="00710FF6"/>
    <w:rsid w:val="00713109"/>
    <w:rsid w:val="00714922"/>
    <w:rsid w:val="007208B9"/>
    <w:rsid w:val="00723124"/>
    <w:rsid w:val="00736629"/>
    <w:rsid w:val="007416B5"/>
    <w:rsid w:val="0074528B"/>
    <w:rsid w:val="0074566F"/>
    <w:rsid w:val="00745BE5"/>
    <w:rsid w:val="00745BF8"/>
    <w:rsid w:val="00750FD5"/>
    <w:rsid w:val="00751BB9"/>
    <w:rsid w:val="0075232A"/>
    <w:rsid w:val="00760B95"/>
    <w:rsid w:val="007652CA"/>
    <w:rsid w:val="00766883"/>
    <w:rsid w:val="00767BB7"/>
    <w:rsid w:val="00776024"/>
    <w:rsid w:val="007802B5"/>
    <w:rsid w:val="007803B5"/>
    <w:rsid w:val="00780A97"/>
    <w:rsid w:val="0078170B"/>
    <w:rsid w:val="00782E94"/>
    <w:rsid w:val="007838A0"/>
    <w:rsid w:val="007854F7"/>
    <w:rsid w:val="007870E1"/>
    <w:rsid w:val="007877BA"/>
    <w:rsid w:val="0079225E"/>
    <w:rsid w:val="0079779A"/>
    <w:rsid w:val="007A1EE0"/>
    <w:rsid w:val="007A38CD"/>
    <w:rsid w:val="007A5F45"/>
    <w:rsid w:val="007A5F4B"/>
    <w:rsid w:val="007C105C"/>
    <w:rsid w:val="007C2E98"/>
    <w:rsid w:val="007C4A44"/>
    <w:rsid w:val="007C606C"/>
    <w:rsid w:val="007C7716"/>
    <w:rsid w:val="007D1C56"/>
    <w:rsid w:val="007D29E6"/>
    <w:rsid w:val="007D4CA2"/>
    <w:rsid w:val="007D53BD"/>
    <w:rsid w:val="007D5A42"/>
    <w:rsid w:val="007D6E20"/>
    <w:rsid w:val="007D7EAA"/>
    <w:rsid w:val="007E13EF"/>
    <w:rsid w:val="007E18E5"/>
    <w:rsid w:val="007E2EF1"/>
    <w:rsid w:val="007E5AA0"/>
    <w:rsid w:val="007E7AEB"/>
    <w:rsid w:val="007E7D22"/>
    <w:rsid w:val="007F153E"/>
    <w:rsid w:val="007F57DB"/>
    <w:rsid w:val="007F5BE8"/>
    <w:rsid w:val="007F5E25"/>
    <w:rsid w:val="007F708E"/>
    <w:rsid w:val="00801E90"/>
    <w:rsid w:val="0080515D"/>
    <w:rsid w:val="00806716"/>
    <w:rsid w:val="0080772A"/>
    <w:rsid w:val="008160A0"/>
    <w:rsid w:val="00816E0F"/>
    <w:rsid w:val="00822A5B"/>
    <w:rsid w:val="0082549D"/>
    <w:rsid w:val="00836B7B"/>
    <w:rsid w:val="00840C96"/>
    <w:rsid w:val="00841C09"/>
    <w:rsid w:val="008434A9"/>
    <w:rsid w:val="00843E5E"/>
    <w:rsid w:val="008441B7"/>
    <w:rsid w:val="00851F8F"/>
    <w:rsid w:val="00854517"/>
    <w:rsid w:val="008626B9"/>
    <w:rsid w:val="00865E04"/>
    <w:rsid w:val="008666AD"/>
    <w:rsid w:val="00867D69"/>
    <w:rsid w:val="008712CB"/>
    <w:rsid w:val="00871980"/>
    <w:rsid w:val="00871C94"/>
    <w:rsid w:val="00872591"/>
    <w:rsid w:val="008739AD"/>
    <w:rsid w:val="00874AB8"/>
    <w:rsid w:val="0088280C"/>
    <w:rsid w:val="008850C3"/>
    <w:rsid w:val="00887494"/>
    <w:rsid w:val="0088772F"/>
    <w:rsid w:val="0089278F"/>
    <w:rsid w:val="008968A5"/>
    <w:rsid w:val="008A0705"/>
    <w:rsid w:val="008A4F8A"/>
    <w:rsid w:val="008B5DAA"/>
    <w:rsid w:val="008C4443"/>
    <w:rsid w:val="008C48FD"/>
    <w:rsid w:val="008C6639"/>
    <w:rsid w:val="008C7F5F"/>
    <w:rsid w:val="008D066F"/>
    <w:rsid w:val="008D3B01"/>
    <w:rsid w:val="008D6AF3"/>
    <w:rsid w:val="008E18AE"/>
    <w:rsid w:val="008E5CA1"/>
    <w:rsid w:val="008E6B8E"/>
    <w:rsid w:val="008E76C8"/>
    <w:rsid w:val="008F01C3"/>
    <w:rsid w:val="008F22BA"/>
    <w:rsid w:val="009005A1"/>
    <w:rsid w:val="00900E19"/>
    <w:rsid w:val="00902060"/>
    <w:rsid w:val="00902520"/>
    <w:rsid w:val="00903528"/>
    <w:rsid w:val="009045BF"/>
    <w:rsid w:val="009077BC"/>
    <w:rsid w:val="00907DA5"/>
    <w:rsid w:val="009171E3"/>
    <w:rsid w:val="0092231B"/>
    <w:rsid w:val="00926E02"/>
    <w:rsid w:val="0092724C"/>
    <w:rsid w:val="00931AC1"/>
    <w:rsid w:val="00932C84"/>
    <w:rsid w:val="00945E12"/>
    <w:rsid w:val="009604F5"/>
    <w:rsid w:val="009632EC"/>
    <w:rsid w:val="0096726F"/>
    <w:rsid w:val="00973F1F"/>
    <w:rsid w:val="00975CCC"/>
    <w:rsid w:val="009764FB"/>
    <w:rsid w:val="0098563C"/>
    <w:rsid w:val="00991528"/>
    <w:rsid w:val="00997998"/>
    <w:rsid w:val="009A065B"/>
    <w:rsid w:val="009A281B"/>
    <w:rsid w:val="009A4130"/>
    <w:rsid w:val="009B119A"/>
    <w:rsid w:val="009C065F"/>
    <w:rsid w:val="009C0CDB"/>
    <w:rsid w:val="009C1B2A"/>
    <w:rsid w:val="009C6008"/>
    <w:rsid w:val="009C61C0"/>
    <w:rsid w:val="009C677A"/>
    <w:rsid w:val="009C7DA1"/>
    <w:rsid w:val="009D25B4"/>
    <w:rsid w:val="009D4484"/>
    <w:rsid w:val="009D6B2B"/>
    <w:rsid w:val="009E1EB6"/>
    <w:rsid w:val="009E280A"/>
    <w:rsid w:val="009E2F12"/>
    <w:rsid w:val="009E39F6"/>
    <w:rsid w:val="009E5836"/>
    <w:rsid w:val="009E62DC"/>
    <w:rsid w:val="009E6A07"/>
    <w:rsid w:val="009E7901"/>
    <w:rsid w:val="009E7A24"/>
    <w:rsid w:val="009F46A8"/>
    <w:rsid w:val="009F6AF9"/>
    <w:rsid w:val="009F7811"/>
    <w:rsid w:val="00A037A3"/>
    <w:rsid w:val="00A074F2"/>
    <w:rsid w:val="00A07FE6"/>
    <w:rsid w:val="00A12C04"/>
    <w:rsid w:val="00A13698"/>
    <w:rsid w:val="00A14E03"/>
    <w:rsid w:val="00A23951"/>
    <w:rsid w:val="00A31C64"/>
    <w:rsid w:val="00A374CE"/>
    <w:rsid w:val="00A40956"/>
    <w:rsid w:val="00A41582"/>
    <w:rsid w:val="00A4271B"/>
    <w:rsid w:val="00A454B6"/>
    <w:rsid w:val="00A5346E"/>
    <w:rsid w:val="00A542E4"/>
    <w:rsid w:val="00A61B57"/>
    <w:rsid w:val="00A64405"/>
    <w:rsid w:val="00A67512"/>
    <w:rsid w:val="00A75602"/>
    <w:rsid w:val="00A8281C"/>
    <w:rsid w:val="00A9153C"/>
    <w:rsid w:val="00A91A7F"/>
    <w:rsid w:val="00A96FF5"/>
    <w:rsid w:val="00AA302A"/>
    <w:rsid w:val="00AB04C3"/>
    <w:rsid w:val="00AB0F02"/>
    <w:rsid w:val="00AB32D7"/>
    <w:rsid w:val="00AB3407"/>
    <w:rsid w:val="00AB410E"/>
    <w:rsid w:val="00AB7236"/>
    <w:rsid w:val="00AD11EA"/>
    <w:rsid w:val="00AE2FE7"/>
    <w:rsid w:val="00AE4142"/>
    <w:rsid w:val="00AE6A9F"/>
    <w:rsid w:val="00AE6EE5"/>
    <w:rsid w:val="00AF2BE1"/>
    <w:rsid w:val="00AF5047"/>
    <w:rsid w:val="00AF57FE"/>
    <w:rsid w:val="00AF7D0E"/>
    <w:rsid w:val="00B04624"/>
    <w:rsid w:val="00B06CCD"/>
    <w:rsid w:val="00B07FA3"/>
    <w:rsid w:val="00B1094E"/>
    <w:rsid w:val="00B10955"/>
    <w:rsid w:val="00B11E5E"/>
    <w:rsid w:val="00B133FE"/>
    <w:rsid w:val="00B30E4F"/>
    <w:rsid w:val="00B31117"/>
    <w:rsid w:val="00B330C7"/>
    <w:rsid w:val="00B33BC1"/>
    <w:rsid w:val="00B33CF6"/>
    <w:rsid w:val="00B35522"/>
    <w:rsid w:val="00B4268B"/>
    <w:rsid w:val="00B441B0"/>
    <w:rsid w:val="00B53D88"/>
    <w:rsid w:val="00B61420"/>
    <w:rsid w:val="00B619E5"/>
    <w:rsid w:val="00B65669"/>
    <w:rsid w:val="00B67C0F"/>
    <w:rsid w:val="00B71E8D"/>
    <w:rsid w:val="00B7416A"/>
    <w:rsid w:val="00B75040"/>
    <w:rsid w:val="00B77EAC"/>
    <w:rsid w:val="00B80C46"/>
    <w:rsid w:val="00B82D91"/>
    <w:rsid w:val="00B862C3"/>
    <w:rsid w:val="00B87922"/>
    <w:rsid w:val="00B87972"/>
    <w:rsid w:val="00B87CCF"/>
    <w:rsid w:val="00B91844"/>
    <w:rsid w:val="00B91BDF"/>
    <w:rsid w:val="00BA1F4F"/>
    <w:rsid w:val="00BA21FB"/>
    <w:rsid w:val="00BA28CC"/>
    <w:rsid w:val="00BA39B8"/>
    <w:rsid w:val="00BA7694"/>
    <w:rsid w:val="00BB3003"/>
    <w:rsid w:val="00BB5A73"/>
    <w:rsid w:val="00BC17F2"/>
    <w:rsid w:val="00BC1887"/>
    <w:rsid w:val="00BC2C83"/>
    <w:rsid w:val="00BC7EDF"/>
    <w:rsid w:val="00BD278B"/>
    <w:rsid w:val="00BD2B59"/>
    <w:rsid w:val="00BD319E"/>
    <w:rsid w:val="00BD32DE"/>
    <w:rsid w:val="00BE0C46"/>
    <w:rsid w:val="00BE145A"/>
    <w:rsid w:val="00BE5BB0"/>
    <w:rsid w:val="00BE7F6B"/>
    <w:rsid w:val="00BF0B29"/>
    <w:rsid w:val="00BF2843"/>
    <w:rsid w:val="00BF2D8A"/>
    <w:rsid w:val="00BF521C"/>
    <w:rsid w:val="00BF568E"/>
    <w:rsid w:val="00BF5A8F"/>
    <w:rsid w:val="00BF7F89"/>
    <w:rsid w:val="00C01162"/>
    <w:rsid w:val="00C02AB7"/>
    <w:rsid w:val="00C04F1F"/>
    <w:rsid w:val="00C05422"/>
    <w:rsid w:val="00C137A3"/>
    <w:rsid w:val="00C13A62"/>
    <w:rsid w:val="00C13BF8"/>
    <w:rsid w:val="00C2630D"/>
    <w:rsid w:val="00C270B2"/>
    <w:rsid w:val="00C326C5"/>
    <w:rsid w:val="00C3421F"/>
    <w:rsid w:val="00C34743"/>
    <w:rsid w:val="00C34D68"/>
    <w:rsid w:val="00C361C5"/>
    <w:rsid w:val="00C36A00"/>
    <w:rsid w:val="00C4308D"/>
    <w:rsid w:val="00C4413F"/>
    <w:rsid w:val="00C44461"/>
    <w:rsid w:val="00C5360B"/>
    <w:rsid w:val="00C53C60"/>
    <w:rsid w:val="00C600CD"/>
    <w:rsid w:val="00C64928"/>
    <w:rsid w:val="00C67BF1"/>
    <w:rsid w:val="00C75793"/>
    <w:rsid w:val="00C76257"/>
    <w:rsid w:val="00C76577"/>
    <w:rsid w:val="00C7778E"/>
    <w:rsid w:val="00C808FC"/>
    <w:rsid w:val="00C80FE6"/>
    <w:rsid w:val="00C82303"/>
    <w:rsid w:val="00C929A2"/>
    <w:rsid w:val="00C9460B"/>
    <w:rsid w:val="00C94970"/>
    <w:rsid w:val="00CA2A7B"/>
    <w:rsid w:val="00CA6A73"/>
    <w:rsid w:val="00CA75B2"/>
    <w:rsid w:val="00CB435B"/>
    <w:rsid w:val="00CB62C3"/>
    <w:rsid w:val="00CC3008"/>
    <w:rsid w:val="00CC4694"/>
    <w:rsid w:val="00CC4CCF"/>
    <w:rsid w:val="00CC739A"/>
    <w:rsid w:val="00CD07C5"/>
    <w:rsid w:val="00CD2BE7"/>
    <w:rsid w:val="00CD67EF"/>
    <w:rsid w:val="00CE1C06"/>
    <w:rsid w:val="00CE5AC0"/>
    <w:rsid w:val="00CF4278"/>
    <w:rsid w:val="00CF44CE"/>
    <w:rsid w:val="00CF6892"/>
    <w:rsid w:val="00CF740A"/>
    <w:rsid w:val="00D02CAA"/>
    <w:rsid w:val="00D0381A"/>
    <w:rsid w:val="00D039F0"/>
    <w:rsid w:val="00D04D15"/>
    <w:rsid w:val="00D06921"/>
    <w:rsid w:val="00D07F8E"/>
    <w:rsid w:val="00D129E8"/>
    <w:rsid w:val="00D14217"/>
    <w:rsid w:val="00D30A28"/>
    <w:rsid w:val="00D3331B"/>
    <w:rsid w:val="00D339E6"/>
    <w:rsid w:val="00D35C70"/>
    <w:rsid w:val="00D36A00"/>
    <w:rsid w:val="00D373C8"/>
    <w:rsid w:val="00D46FC6"/>
    <w:rsid w:val="00D62260"/>
    <w:rsid w:val="00D63BC9"/>
    <w:rsid w:val="00D65B7B"/>
    <w:rsid w:val="00D702F8"/>
    <w:rsid w:val="00D70E7A"/>
    <w:rsid w:val="00D72957"/>
    <w:rsid w:val="00D74573"/>
    <w:rsid w:val="00D848B2"/>
    <w:rsid w:val="00D84B8D"/>
    <w:rsid w:val="00D8577E"/>
    <w:rsid w:val="00D86EF9"/>
    <w:rsid w:val="00D87CDD"/>
    <w:rsid w:val="00D90995"/>
    <w:rsid w:val="00D910D2"/>
    <w:rsid w:val="00D96456"/>
    <w:rsid w:val="00DA0F48"/>
    <w:rsid w:val="00DA259E"/>
    <w:rsid w:val="00DA35B8"/>
    <w:rsid w:val="00DA70C4"/>
    <w:rsid w:val="00DB754F"/>
    <w:rsid w:val="00DC1084"/>
    <w:rsid w:val="00DC58F4"/>
    <w:rsid w:val="00DD0FE7"/>
    <w:rsid w:val="00DD26E0"/>
    <w:rsid w:val="00DE06DF"/>
    <w:rsid w:val="00DE414E"/>
    <w:rsid w:val="00DE5F49"/>
    <w:rsid w:val="00DE7652"/>
    <w:rsid w:val="00DF0BBB"/>
    <w:rsid w:val="00DF18AE"/>
    <w:rsid w:val="00DF2EAD"/>
    <w:rsid w:val="00E023B7"/>
    <w:rsid w:val="00E02A17"/>
    <w:rsid w:val="00E04770"/>
    <w:rsid w:val="00E06816"/>
    <w:rsid w:val="00E11D5D"/>
    <w:rsid w:val="00E12D19"/>
    <w:rsid w:val="00E1480A"/>
    <w:rsid w:val="00E149BD"/>
    <w:rsid w:val="00E14CD5"/>
    <w:rsid w:val="00E1599E"/>
    <w:rsid w:val="00E16505"/>
    <w:rsid w:val="00E263C4"/>
    <w:rsid w:val="00E267C1"/>
    <w:rsid w:val="00E26E66"/>
    <w:rsid w:val="00E325D2"/>
    <w:rsid w:val="00E334F6"/>
    <w:rsid w:val="00E33A2E"/>
    <w:rsid w:val="00E3495B"/>
    <w:rsid w:val="00E34A84"/>
    <w:rsid w:val="00E3564D"/>
    <w:rsid w:val="00E361B6"/>
    <w:rsid w:val="00E40F1F"/>
    <w:rsid w:val="00E43AF2"/>
    <w:rsid w:val="00E45D36"/>
    <w:rsid w:val="00E475E8"/>
    <w:rsid w:val="00E5624E"/>
    <w:rsid w:val="00E60FE6"/>
    <w:rsid w:val="00E6100C"/>
    <w:rsid w:val="00E61234"/>
    <w:rsid w:val="00E61839"/>
    <w:rsid w:val="00E67AD5"/>
    <w:rsid w:val="00E725B0"/>
    <w:rsid w:val="00E73194"/>
    <w:rsid w:val="00E73DBD"/>
    <w:rsid w:val="00E75359"/>
    <w:rsid w:val="00E84E5D"/>
    <w:rsid w:val="00E85FB0"/>
    <w:rsid w:val="00E90157"/>
    <w:rsid w:val="00E91A7C"/>
    <w:rsid w:val="00E923EA"/>
    <w:rsid w:val="00E93163"/>
    <w:rsid w:val="00E93F7F"/>
    <w:rsid w:val="00E94C80"/>
    <w:rsid w:val="00E95A1C"/>
    <w:rsid w:val="00E95E9B"/>
    <w:rsid w:val="00E96909"/>
    <w:rsid w:val="00EA694E"/>
    <w:rsid w:val="00EB3B03"/>
    <w:rsid w:val="00EB4AF3"/>
    <w:rsid w:val="00EB4B41"/>
    <w:rsid w:val="00EC5A83"/>
    <w:rsid w:val="00EC7C60"/>
    <w:rsid w:val="00ED34ED"/>
    <w:rsid w:val="00ED3D8F"/>
    <w:rsid w:val="00ED62E0"/>
    <w:rsid w:val="00EF1574"/>
    <w:rsid w:val="00EF2906"/>
    <w:rsid w:val="00EF3E5D"/>
    <w:rsid w:val="00F028D5"/>
    <w:rsid w:val="00F064FB"/>
    <w:rsid w:val="00F10BAA"/>
    <w:rsid w:val="00F13499"/>
    <w:rsid w:val="00F153B2"/>
    <w:rsid w:val="00F15A7C"/>
    <w:rsid w:val="00F163C3"/>
    <w:rsid w:val="00F16620"/>
    <w:rsid w:val="00F17596"/>
    <w:rsid w:val="00F22B7D"/>
    <w:rsid w:val="00F23F5E"/>
    <w:rsid w:val="00F27690"/>
    <w:rsid w:val="00F27E06"/>
    <w:rsid w:val="00F27FB3"/>
    <w:rsid w:val="00F32FC7"/>
    <w:rsid w:val="00F364D8"/>
    <w:rsid w:val="00F36920"/>
    <w:rsid w:val="00F37EFC"/>
    <w:rsid w:val="00F42BDC"/>
    <w:rsid w:val="00F4474E"/>
    <w:rsid w:val="00F46D10"/>
    <w:rsid w:val="00F47278"/>
    <w:rsid w:val="00F50E44"/>
    <w:rsid w:val="00F551F0"/>
    <w:rsid w:val="00F57487"/>
    <w:rsid w:val="00F601C1"/>
    <w:rsid w:val="00F609A8"/>
    <w:rsid w:val="00F6783D"/>
    <w:rsid w:val="00F70122"/>
    <w:rsid w:val="00F70EDB"/>
    <w:rsid w:val="00F721BD"/>
    <w:rsid w:val="00F75A88"/>
    <w:rsid w:val="00F75F54"/>
    <w:rsid w:val="00F80167"/>
    <w:rsid w:val="00F824EF"/>
    <w:rsid w:val="00F82CDB"/>
    <w:rsid w:val="00F848E1"/>
    <w:rsid w:val="00F858FD"/>
    <w:rsid w:val="00F85BD1"/>
    <w:rsid w:val="00F87F3F"/>
    <w:rsid w:val="00F91D6B"/>
    <w:rsid w:val="00FA0467"/>
    <w:rsid w:val="00FA2447"/>
    <w:rsid w:val="00FA6656"/>
    <w:rsid w:val="00FB108B"/>
    <w:rsid w:val="00FB1ED9"/>
    <w:rsid w:val="00FB3D30"/>
    <w:rsid w:val="00FB5FD4"/>
    <w:rsid w:val="00FB64F6"/>
    <w:rsid w:val="00FC6D14"/>
    <w:rsid w:val="00FC6EAD"/>
    <w:rsid w:val="00FD0D90"/>
    <w:rsid w:val="00FD24BC"/>
    <w:rsid w:val="00FD29F3"/>
    <w:rsid w:val="00FD2B01"/>
    <w:rsid w:val="00FE0F96"/>
    <w:rsid w:val="00FE1310"/>
    <w:rsid w:val="00FE2150"/>
    <w:rsid w:val="00FE6426"/>
    <w:rsid w:val="00FE789B"/>
    <w:rsid w:val="00FE7DF2"/>
    <w:rsid w:val="00FF0938"/>
    <w:rsid w:val="00FF1B96"/>
    <w:rsid w:val="00FF4A70"/>
    <w:rsid w:val="00FF676A"/>
    <w:rsid w:val="00FF7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9BC6"/>
  <w15:chartTrackingRefBased/>
  <w15:docId w15:val="{BAE25448-D7D0-428E-8CFE-863B8159E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C04"/>
  </w:style>
  <w:style w:type="paragraph" w:styleId="1">
    <w:name w:val="heading 1"/>
    <w:basedOn w:val="a"/>
    <w:next w:val="a"/>
    <w:link w:val="10"/>
    <w:qFormat/>
    <w:rsid w:val="00A12C04"/>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A12C04"/>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A12C04"/>
    <w:pPr>
      <w:keepNext/>
      <w:spacing w:after="0" w:line="240" w:lineRule="auto"/>
      <w:jc w:val="center"/>
      <w:outlineLvl w:val="2"/>
    </w:pPr>
    <w:rPr>
      <w:rFonts w:ascii="Times New Roman" w:eastAsia="Times New Roman" w:hAnsi="Times New Roman" w:cs="Times New Roman"/>
      <w:b/>
      <w:snapToGrid w:val="0"/>
      <w:color w:val="000000"/>
      <w:sz w:val="20"/>
      <w:szCs w:val="20"/>
      <w:lang w:eastAsia="ru-RU"/>
    </w:rPr>
  </w:style>
  <w:style w:type="paragraph" w:styleId="4">
    <w:name w:val="heading 4"/>
    <w:basedOn w:val="a"/>
    <w:next w:val="a"/>
    <w:link w:val="40"/>
    <w:qFormat/>
    <w:rsid w:val="00A12C04"/>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A12C0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nhideWhenUsed/>
    <w:qFormat/>
    <w:rsid w:val="00A12C04"/>
    <w:pPr>
      <w:keepNext/>
      <w:widowControl w:val="0"/>
      <w:spacing w:after="0" w:line="240" w:lineRule="auto"/>
      <w:jc w:val="center"/>
      <w:outlineLvl w:val="6"/>
    </w:pPr>
    <w:rPr>
      <w:rFonts w:ascii="Times New Roman" w:eastAsia="Times New Roman" w:hAnsi="Times New Roman" w:cs="Times New Roman"/>
      <w:b/>
      <w:sz w:val="24"/>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C04"/>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A12C04"/>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A12C04"/>
    <w:rPr>
      <w:rFonts w:ascii="Times New Roman" w:eastAsia="Times New Roman" w:hAnsi="Times New Roman" w:cs="Times New Roman"/>
      <w:b/>
      <w:snapToGrid w:val="0"/>
      <w:color w:val="000000"/>
      <w:sz w:val="20"/>
      <w:szCs w:val="20"/>
      <w:lang w:eastAsia="ru-RU"/>
    </w:rPr>
  </w:style>
  <w:style w:type="character" w:customStyle="1" w:styleId="40">
    <w:name w:val="Заголовок 4 Знак"/>
    <w:basedOn w:val="a0"/>
    <w:link w:val="4"/>
    <w:rsid w:val="00A12C04"/>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A12C04"/>
    <w:rPr>
      <w:rFonts w:ascii="Times New Roman" w:eastAsia="Times New Roman" w:hAnsi="Times New Roman" w:cs="Times New Roman"/>
      <w:b/>
      <w:bCs/>
      <w:lang w:eastAsia="ru-RU"/>
    </w:rPr>
  </w:style>
  <w:style w:type="character" w:customStyle="1" w:styleId="70">
    <w:name w:val="Заголовок 7 Знак"/>
    <w:basedOn w:val="a0"/>
    <w:link w:val="7"/>
    <w:rsid w:val="00A12C04"/>
    <w:rPr>
      <w:rFonts w:ascii="Times New Roman" w:eastAsia="Times New Roman" w:hAnsi="Times New Roman" w:cs="Times New Roman"/>
      <w:b/>
      <w:sz w:val="24"/>
      <w:szCs w:val="20"/>
      <w:lang w:eastAsia="ru-RU"/>
    </w:rPr>
  </w:style>
  <w:style w:type="paragraph" w:customStyle="1" w:styleId="FR1">
    <w:name w:val="FR1"/>
    <w:rsid w:val="00A12C04"/>
    <w:pPr>
      <w:widowControl w:val="0"/>
      <w:autoSpaceDE w:val="0"/>
      <w:autoSpaceDN w:val="0"/>
      <w:adjustRightInd w:val="0"/>
      <w:spacing w:before="280" w:after="0" w:line="240" w:lineRule="auto"/>
      <w:ind w:left="80"/>
    </w:pPr>
    <w:rPr>
      <w:rFonts w:ascii="Arial" w:eastAsia="Times New Roman" w:hAnsi="Arial" w:cs="Arial"/>
      <w:i/>
      <w:iCs/>
      <w:sz w:val="20"/>
      <w:szCs w:val="20"/>
      <w:lang w:eastAsia="ru-RU"/>
    </w:rPr>
  </w:style>
  <w:style w:type="table" w:styleId="a3">
    <w:name w:val="Table Grid"/>
    <w:basedOn w:val="a1"/>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annotation text"/>
    <w:basedOn w:val="a"/>
    <w:link w:val="a5"/>
    <w:uiPriority w:val="99"/>
    <w:unhideWhenUsed/>
    <w:rsid w:val="00A12C04"/>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uiPriority w:val="99"/>
    <w:rsid w:val="00A12C04"/>
    <w:rPr>
      <w:rFonts w:ascii="Times New Roman" w:eastAsia="Times New Roman" w:hAnsi="Times New Roman" w:cs="Times New Roman"/>
      <w:sz w:val="20"/>
      <w:szCs w:val="20"/>
      <w:lang w:eastAsia="ru-RU"/>
    </w:rPr>
  </w:style>
  <w:style w:type="paragraph" w:styleId="a6">
    <w:name w:val="Body Text"/>
    <w:basedOn w:val="a"/>
    <w:link w:val="a7"/>
    <w:unhideWhenUsed/>
    <w:rsid w:val="00A12C04"/>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A12C04"/>
    <w:rPr>
      <w:rFonts w:ascii="Times New Roman" w:eastAsia="Times New Roman" w:hAnsi="Times New Roman" w:cs="Times New Roman"/>
      <w:sz w:val="24"/>
      <w:szCs w:val="20"/>
      <w:lang w:eastAsia="ru-RU"/>
    </w:rPr>
  </w:style>
  <w:style w:type="paragraph" w:styleId="21">
    <w:name w:val="Body Text 2"/>
    <w:basedOn w:val="a"/>
    <w:link w:val="22"/>
    <w:unhideWhenUsed/>
    <w:rsid w:val="00A12C04"/>
    <w:pPr>
      <w:widowControl w:val="0"/>
      <w:shd w:val="clear" w:color="auto" w:fill="FFFFFF"/>
      <w:spacing w:after="0" w:line="269" w:lineRule="exact"/>
      <w:ind w:right="19"/>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A12C04"/>
    <w:rPr>
      <w:rFonts w:ascii="Times New Roman" w:eastAsia="Times New Roman" w:hAnsi="Times New Roman" w:cs="Times New Roman"/>
      <w:sz w:val="24"/>
      <w:szCs w:val="20"/>
      <w:shd w:val="clear" w:color="auto" w:fill="FFFFFF"/>
      <w:lang w:eastAsia="ru-RU"/>
    </w:rPr>
  </w:style>
  <w:style w:type="paragraph" w:styleId="31">
    <w:name w:val="Body Text 3"/>
    <w:basedOn w:val="a"/>
    <w:link w:val="32"/>
    <w:unhideWhenUsed/>
    <w:rsid w:val="00A12C04"/>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A12C04"/>
    <w:rPr>
      <w:rFonts w:ascii="Times New Roman" w:eastAsia="Times New Roman" w:hAnsi="Times New Roman" w:cs="Times New Roman"/>
      <w:sz w:val="16"/>
      <w:szCs w:val="16"/>
      <w:lang w:eastAsia="ru-RU"/>
    </w:rPr>
  </w:style>
  <w:style w:type="paragraph" w:styleId="a8">
    <w:name w:val="Plain Text"/>
    <w:basedOn w:val="a"/>
    <w:link w:val="a9"/>
    <w:unhideWhenUsed/>
    <w:rsid w:val="00A12C04"/>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rsid w:val="00A12C04"/>
    <w:rPr>
      <w:rFonts w:ascii="Courier New" w:eastAsia="Times New Roman" w:hAnsi="Courier New" w:cs="Times New Roman"/>
      <w:sz w:val="20"/>
      <w:szCs w:val="20"/>
      <w:lang w:eastAsia="ru-RU"/>
    </w:rPr>
  </w:style>
  <w:style w:type="paragraph" w:styleId="aa">
    <w:name w:val="List Paragraph"/>
    <w:basedOn w:val="a"/>
    <w:uiPriority w:val="34"/>
    <w:qFormat/>
    <w:rsid w:val="00A12C04"/>
    <w:pPr>
      <w:spacing w:after="0" w:line="240" w:lineRule="auto"/>
      <w:ind w:left="708"/>
    </w:pPr>
    <w:rPr>
      <w:rFonts w:ascii="Times New Roman" w:eastAsia="Times New Roman" w:hAnsi="Times New Roman" w:cs="Times New Roman"/>
      <w:sz w:val="20"/>
      <w:szCs w:val="20"/>
      <w:lang w:eastAsia="ru-RU"/>
    </w:rPr>
  </w:style>
  <w:style w:type="paragraph" w:customStyle="1" w:styleId="ConsNormal">
    <w:name w:val="ConsNormal"/>
    <w:rsid w:val="00A12C04"/>
    <w:pPr>
      <w:spacing w:after="0" w:line="240" w:lineRule="auto"/>
      <w:ind w:firstLine="720"/>
    </w:pPr>
    <w:rPr>
      <w:rFonts w:ascii="Times New Roman" w:eastAsia="Times New Roman" w:hAnsi="Times New Roman" w:cs="Times New Roman"/>
      <w:sz w:val="20"/>
      <w:szCs w:val="20"/>
      <w:lang w:eastAsia="ru-RU"/>
    </w:rPr>
  </w:style>
  <w:style w:type="paragraph" w:customStyle="1" w:styleId="Normal1">
    <w:name w:val="Normal1"/>
    <w:uiPriority w:val="99"/>
    <w:rsid w:val="00A12C04"/>
    <w:pPr>
      <w:widowControl w:val="0"/>
      <w:spacing w:after="0" w:line="300" w:lineRule="auto"/>
      <w:ind w:firstLine="720"/>
      <w:jc w:val="both"/>
    </w:pPr>
    <w:rPr>
      <w:rFonts w:ascii="Times New Roman" w:eastAsia="Times New Roman" w:hAnsi="Times New Roman" w:cs="Times New Roman"/>
      <w:lang w:eastAsia="ru-RU"/>
    </w:rPr>
  </w:style>
  <w:style w:type="character" w:styleId="ab">
    <w:name w:val="annotation reference"/>
    <w:basedOn w:val="a0"/>
    <w:uiPriority w:val="99"/>
    <w:unhideWhenUsed/>
    <w:rsid w:val="00A12C04"/>
    <w:rPr>
      <w:rFonts w:ascii="Times New Roman" w:hAnsi="Times New Roman" w:cs="Times New Roman" w:hint="default"/>
      <w:sz w:val="16"/>
      <w:szCs w:val="16"/>
    </w:rPr>
  </w:style>
  <w:style w:type="character" w:customStyle="1" w:styleId="ac">
    <w:name w:val="Цветовое выделение"/>
    <w:uiPriority w:val="99"/>
    <w:rsid w:val="00A12C04"/>
    <w:rPr>
      <w:b/>
      <w:bCs w:val="0"/>
      <w:color w:val="000080"/>
    </w:rPr>
  </w:style>
  <w:style w:type="paragraph" w:styleId="ad">
    <w:name w:val="Balloon Text"/>
    <w:basedOn w:val="a"/>
    <w:link w:val="ae"/>
    <w:semiHidden/>
    <w:unhideWhenUsed/>
    <w:rsid w:val="00A12C04"/>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semiHidden/>
    <w:rsid w:val="00A12C04"/>
    <w:rPr>
      <w:rFonts w:ascii="Tahoma" w:eastAsia="Times New Roman" w:hAnsi="Tahoma" w:cs="Tahoma"/>
      <w:sz w:val="16"/>
      <w:szCs w:val="16"/>
      <w:lang w:eastAsia="ru-RU"/>
    </w:rPr>
  </w:style>
  <w:style w:type="paragraph" w:styleId="af">
    <w:name w:val="header"/>
    <w:basedOn w:val="a"/>
    <w:link w:val="af0"/>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rsid w:val="00A12C04"/>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0"/>
    <w:link w:val="af1"/>
    <w:uiPriority w:val="99"/>
    <w:rsid w:val="00A12C04"/>
    <w:rPr>
      <w:rFonts w:ascii="Times New Roman" w:eastAsia="Times New Roman" w:hAnsi="Times New Roman" w:cs="Times New Roman"/>
      <w:sz w:val="20"/>
      <w:szCs w:val="20"/>
      <w:lang w:eastAsia="ru-RU"/>
    </w:rPr>
  </w:style>
  <w:style w:type="character" w:styleId="af3">
    <w:name w:val="Hyperlink"/>
    <w:uiPriority w:val="99"/>
    <w:unhideWhenUsed/>
    <w:rsid w:val="00A12C04"/>
    <w:rPr>
      <w:rFonts w:ascii="Times New Roman" w:hAnsi="Times New Roman" w:cs="Times New Roman" w:hint="default"/>
      <w:color w:val="0000FF"/>
      <w:u w:val="single"/>
    </w:rPr>
  </w:style>
  <w:style w:type="character" w:styleId="af4">
    <w:name w:val="Strong"/>
    <w:qFormat/>
    <w:rsid w:val="00A12C04"/>
    <w:rPr>
      <w:b/>
      <w:bCs/>
    </w:rPr>
  </w:style>
  <w:style w:type="character" w:customStyle="1" w:styleId="apple-converted-space">
    <w:name w:val="apple-converted-space"/>
    <w:rsid w:val="00A12C04"/>
  </w:style>
  <w:style w:type="paragraph" w:styleId="af5">
    <w:name w:val="Normal (Web)"/>
    <w:basedOn w:val="a"/>
    <w:rsid w:val="00A12C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Emphasis"/>
    <w:qFormat/>
    <w:rsid w:val="00A12C04"/>
    <w:rPr>
      <w:i/>
      <w:iCs/>
    </w:rPr>
  </w:style>
  <w:style w:type="paragraph" w:styleId="af7">
    <w:name w:val="annotation subject"/>
    <w:basedOn w:val="a4"/>
    <w:next w:val="a4"/>
    <w:link w:val="af8"/>
    <w:unhideWhenUsed/>
    <w:rsid w:val="00A12C04"/>
    <w:rPr>
      <w:b/>
      <w:bCs/>
    </w:rPr>
  </w:style>
  <w:style w:type="character" w:customStyle="1" w:styleId="af8">
    <w:name w:val="Тема примечания Знак"/>
    <w:basedOn w:val="a5"/>
    <w:link w:val="af7"/>
    <w:rsid w:val="00A12C04"/>
    <w:rPr>
      <w:rFonts w:ascii="Times New Roman" w:eastAsia="Times New Roman" w:hAnsi="Times New Roman" w:cs="Times New Roman"/>
      <w:b/>
      <w:bCs/>
      <w:sz w:val="20"/>
      <w:szCs w:val="20"/>
      <w:lang w:eastAsia="ru-RU"/>
    </w:rPr>
  </w:style>
  <w:style w:type="character" w:customStyle="1" w:styleId="af9">
    <w:name w:val="Гипертекстовая ссылка"/>
    <w:rsid w:val="00A12C04"/>
    <w:rPr>
      <w:color w:val="008000"/>
      <w:u w:val="single"/>
    </w:rPr>
  </w:style>
  <w:style w:type="paragraph" w:styleId="afa">
    <w:name w:val="Body Text Indent"/>
    <w:basedOn w:val="a"/>
    <w:link w:val="afb"/>
    <w:rsid w:val="00A12C04"/>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b">
    <w:name w:val="Основной текст с отступом Знак"/>
    <w:basedOn w:val="a0"/>
    <w:link w:val="afa"/>
    <w:rsid w:val="00A12C04"/>
    <w:rPr>
      <w:rFonts w:ascii="Times New Roman" w:eastAsia="Times New Roman" w:hAnsi="Times New Roman" w:cs="Times New Roman"/>
      <w:sz w:val="24"/>
      <w:szCs w:val="20"/>
      <w:lang w:eastAsia="ru-RU"/>
    </w:rPr>
  </w:style>
  <w:style w:type="paragraph" w:styleId="afc">
    <w:name w:val="Block Text"/>
    <w:basedOn w:val="a"/>
    <w:rsid w:val="00A12C04"/>
    <w:pPr>
      <w:shd w:val="clear" w:color="auto" w:fill="FFFFFF"/>
      <w:spacing w:after="0" w:line="269" w:lineRule="exact"/>
      <w:ind w:left="19" w:right="67" w:firstLine="548"/>
      <w:jc w:val="both"/>
    </w:pPr>
    <w:rPr>
      <w:rFonts w:ascii="Times New Roman" w:eastAsia="Times New Roman" w:hAnsi="Times New Roman" w:cs="Times New Roman"/>
      <w:sz w:val="24"/>
      <w:szCs w:val="20"/>
      <w:lang w:eastAsia="ru-RU"/>
    </w:rPr>
  </w:style>
  <w:style w:type="paragraph" w:styleId="23">
    <w:name w:val="Body Text Indent 2"/>
    <w:basedOn w:val="a"/>
    <w:link w:val="24"/>
    <w:rsid w:val="00A12C04"/>
    <w:pPr>
      <w:shd w:val="clear" w:color="auto" w:fill="FFFFFF"/>
      <w:spacing w:after="0" w:line="269" w:lineRule="exact"/>
      <w:ind w:right="19" w:firstLine="548"/>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A12C04"/>
    <w:rPr>
      <w:rFonts w:ascii="Times New Roman" w:eastAsia="Times New Roman" w:hAnsi="Times New Roman" w:cs="Times New Roman"/>
      <w:sz w:val="24"/>
      <w:szCs w:val="20"/>
      <w:shd w:val="clear" w:color="auto" w:fill="FFFFFF"/>
      <w:lang w:eastAsia="ru-RU"/>
    </w:rPr>
  </w:style>
  <w:style w:type="paragraph" w:customStyle="1" w:styleId="ConsNonformat">
    <w:name w:val="ConsNonformat"/>
    <w:rsid w:val="00A12C04"/>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Indent 3"/>
    <w:basedOn w:val="a"/>
    <w:link w:val="34"/>
    <w:rsid w:val="00A12C04"/>
    <w:pPr>
      <w:shd w:val="clear" w:color="auto" w:fill="FFFFFF"/>
      <w:spacing w:after="0" w:line="274" w:lineRule="exact"/>
      <w:ind w:right="14" w:firstLine="567"/>
      <w:jc w:val="both"/>
    </w:pPr>
    <w:rPr>
      <w:rFonts w:ascii="Times New Roman" w:eastAsia="Times New Roman" w:hAnsi="Times New Roman" w:cs="Times New Roman"/>
      <w:sz w:val="24"/>
      <w:szCs w:val="20"/>
      <w:lang w:eastAsia="ru-RU"/>
    </w:rPr>
  </w:style>
  <w:style w:type="character" w:customStyle="1" w:styleId="34">
    <w:name w:val="Основной текст с отступом 3 Знак"/>
    <w:basedOn w:val="a0"/>
    <w:link w:val="33"/>
    <w:rsid w:val="00A12C04"/>
    <w:rPr>
      <w:rFonts w:ascii="Times New Roman" w:eastAsia="Times New Roman" w:hAnsi="Times New Roman" w:cs="Times New Roman"/>
      <w:sz w:val="24"/>
      <w:szCs w:val="20"/>
      <w:shd w:val="clear" w:color="auto" w:fill="FFFFFF"/>
      <w:lang w:eastAsia="ru-RU"/>
    </w:rPr>
  </w:style>
  <w:style w:type="paragraph" w:styleId="afd">
    <w:name w:val="Title"/>
    <w:basedOn w:val="a"/>
    <w:link w:val="afe"/>
    <w:qFormat/>
    <w:rsid w:val="00A12C04"/>
    <w:pPr>
      <w:spacing w:after="0" w:line="240" w:lineRule="auto"/>
      <w:jc w:val="center"/>
    </w:pPr>
    <w:rPr>
      <w:rFonts w:ascii="Times New Roman" w:eastAsia="Times New Roman" w:hAnsi="Times New Roman" w:cs="Times New Roman"/>
      <w:b/>
      <w:sz w:val="24"/>
      <w:szCs w:val="20"/>
      <w:lang w:eastAsia="ru-RU"/>
    </w:rPr>
  </w:style>
  <w:style w:type="character" w:customStyle="1" w:styleId="afe">
    <w:name w:val="Заголовок Знак"/>
    <w:basedOn w:val="a0"/>
    <w:link w:val="afd"/>
    <w:rsid w:val="00A12C04"/>
    <w:rPr>
      <w:rFonts w:ascii="Times New Roman" w:eastAsia="Times New Roman" w:hAnsi="Times New Roman" w:cs="Times New Roman"/>
      <w:b/>
      <w:sz w:val="24"/>
      <w:szCs w:val="20"/>
      <w:lang w:eastAsia="ru-RU"/>
    </w:rPr>
  </w:style>
  <w:style w:type="paragraph" w:customStyle="1" w:styleId="11">
    <w:name w:val="Обычный1"/>
    <w:rsid w:val="00A12C04"/>
    <w:pPr>
      <w:widowControl w:val="0"/>
      <w:spacing w:after="0" w:line="300" w:lineRule="auto"/>
      <w:ind w:firstLine="720"/>
      <w:jc w:val="both"/>
    </w:pPr>
    <w:rPr>
      <w:rFonts w:ascii="Times New Roman" w:eastAsia="Times New Roman" w:hAnsi="Times New Roman" w:cs="Times New Roman"/>
      <w:snapToGrid w:val="0"/>
      <w:lang w:eastAsia="ru-RU"/>
    </w:rPr>
  </w:style>
  <w:style w:type="paragraph" w:customStyle="1" w:styleId="210">
    <w:name w:val="Основной текст 21"/>
    <w:basedOn w:val="a"/>
    <w:rsid w:val="00A12C04"/>
    <w:pPr>
      <w:widowControl w:val="0"/>
      <w:spacing w:after="0" w:line="240" w:lineRule="auto"/>
      <w:ind w:left="120" w:firstLine="589"/>
    </w:pPr>
    <w:rPr>
      <w:rFonts w:ascii="Times New Roman" w:eastAsia="Times New Roman" w:hAnsi="Times New Roman" w:cs="Times New Roman"/>
      <w:sz w:val="24"/>
      <w:szCs w:val="20"/>
      <w:lang w:eastAsia="ru-RU"/>
    </w:rPr>
  </w:style>
  <w:style w:type="paragraph" w:styleId="41">
    <w:name w:val="List Continue 4"/>
    <w:basedOn w:val="a"/>
    <w:rsid w:val="00A12C04"/>
    <w:pPr>
      <w:widowControl w:val="0"/>
      <w:autoSpaceDE w:val="0"/>
      <w:autoSpaceDN w:val="0"/>
      <w:adjustRightInd w:val="0"/>
      <w:spacing w:after="120" w:line="240" w:lineRule="auto"/>
      <w:ind w:left="1132"/>
    </w:pPr>
    <w:rPr>
      <w:rFonts w:ascii="Times New Roman" w:eastAsia="Times New Roman" w:hAnsi="Times New Roman" w:cs="Times New Roman"/>
      <w:sz w:val="20"/>
      <w:szCs w:val="20"/>
      <w:lang w:eastAsia="ru-RU"/>
    </w:rPr>
  </w:style>
  <w:style w:type="character" w:styleId="aff">
    <w:name w:val="page number"/>
    <w:basedOn w:val="a0"/>
    <w:rsid w:val="00A12C04"/>
  </w:style>
  <w:style w:type="character" w:styleId="aff0">
    <w:name w:val="footnote reference"/>
    <w:semiHidden/>
    <w:rsid w:val="00A12C04"/>
    <w:rPr>
      <w:vertAlign w:val="superscript"/>
    </w:rPr>
  </w:style>
  <w:style w:type="paragraph" w:styleId="aff1">
    <w:name w:val="footnote text"/>
    <w:basedOn w:val="a"/>
    <w:link w:val="aff2"/>
    <w:semiHidden/>
    <w:rsid w:val="00A12C04"/>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semiHidden/>
    <w:rsid w:val="00A12C04"/>
    <w:rPr>
      <w:rFonts w:ascii="Times New Roman" w:eastAsia="Times New Roman" w:hAnsi="Times New Roman" w:cs="Times New Roman"/>
      <w:sz w:val="20"/>
      <w:szCs w:val="20"/>
      <w:lang w:eastAsia="ru-RU"/>
    </w:rPr>
  </w:style>
  <w:style w:type="paragraph" w:customStyle="1" w:styleId="aff3">
    <w:name w:val="Знак Знак Знак Знак"/>
    <w:basedOn w:val="a"/>
    <w:semiHidden/>
    <w:rsid w:val="00A12C04"/>
    <w:pPr>
      <w:tabs>
        <w:tab w:val="num" w:pos="360"/>
      </w:tabs>
      <w:spacing w:line="240" w:lineRule="exact"/>
    </w:pPr>
    <w:rPr>
      <w:rFonts w:ascii="Verdana" w:eastAsia="Times New Roman" w:hAnsi="Verdana" w:cs="Verdana"/>
      <w:sz w:val="20"/>
      <w:szCs w:val="20"/>
      <w:lang w:val="en-US"/>
    </w:rPr>
  </w:style>
  <w:style w:type="paragraph" w:customStyle="1" w:styleId="ConsTitle">
    <w:name w:val="ConsTitle"/>
    <w:rsid w:val="00A12C04"/>
    <w:pPr>
      <w:widowControl w:val="0"/>
      <w:spacing w:after="0" w:line="240" w:lineRule="auto"/>
    </w:pPr>
    <w:rPr>
      <w:rFonts w:ascii="Arial" w:eastAsia="Times New Roman" w:hAnsi="Arial" w:cs="Times New Roman"/>
      <w:b/>
      <w:sz w:val="16"/>
      <w:szCs w:val="20"/>
      <w:lang w:eastAsia="ru-RU"/>
    </w:rPr>
  </w:style>
  <w:style w:type="paragraph" w:customStyle="1" w:styleId="ConsPlusNormal">
    <w:name w:val="ConsPlusNormal"/>
    <w:rsid w:val="00A12C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A12C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rsid w:val="00A12C04"/>
    <w:pPr>
      <w:widowControl w:val="0"/>
      <w:snapToGrid w:val="0"/>
      <w:spacing w:after="0" w:line="300" w:lineRule="auto"/>
      <w:ind w:firstLine="720"/>
      <w:jc w:val="both"/>
    </w:pPr>
    <w:rPr>
      <w:rFonts w:ascii="Times New Roman" w:eastAsia="Times New Roman" w:hAnsi="Times New Roman" w:cs="Times New Roman"/>
      <w:lang w:eastAsia="ru-RU"/>
    </w:rPr>
  </w:style>
  <w:style w:type="numbering" w:customStyle="1" w:styleId="12">
    <w:name w:val="Нет списка1"/>
    <w:next w:val="a2"/>
    <w:uiPriority w:val="99"/>
    <w:semiHidden/>
    <w:unhideWhenUsed/>
    <w:rsid w:val="00A12C04"/>
  </w:style>
  <w:style w:type="character" w:styleId="aff4">
    <w:name w:val="FollowedHyperlink"/>
    <w:basedOn w:val="a0"/>
    <w:uiPriority w:val="99"/>
    <w:unhideWhenUsed/>
    <w:rsid w:val="00A12C04"/>
    <w:rPr>
      <w:color w:val="954F72"/>
      <w:u w:val="single"/>
    </w:rPr>
  </w:style>
  <w:style w:type="paragraph" w:customStyle="1" w:styleId="font5">
    <w:name w:val="font5"/>
    <w:basedOn w:val="a"/>
    <w:rsid w:val="00A12C04"/>
    <w:pPr>
      <w:spacing w:before="100" w:beforeAutospacing="1" w:after="100" w:afterAutospacing="1" w:line="240" w:lineRule="auto"/>
    </w:pPr>
    <w:rPr>
      <w:rFonts w:ascii="Arial" w:eastAsia="Times New Roman" w:hAnsi="Arial" w:cs="Arial"/>
      <w:sz w:val="16"/>
      <w:szCs w:val="16"/>
      <w:lang w:eastAsia="ru-RU"/>
    </w:rPr>
  </w:style>
  <w:style w:type="paragraph" w:customStyle="1" w:styleId="font6">
    <w:name w:val="font6"/>
    <w:basedOn w:val="a"/>
    <w:rsid w:val="00A12C04"/>
    <w:pPr>
      <w:spacing w:before="100" w:beforeAutospacing="1" w:after="100" w:afterAutospacing="1" w:line="240" w:lineRule="auto"/>
    </w:pPr>
    <w:rPr>
      <w:rFonts w:ascii="Arial" w:eastAsia="Times New Roman" w:hAnsi="Arial" w:cs="Arial"/>
      <w:sz w:val="12"/>
      <w:szCs w:val="12"/>
      <w:lang w:eastAsia="ru-RU"/>
    </w:rPr>
  </w:style>
  <w:style w:type="paragraph" w:customStyle="1" w:styleId="xl63">
    <w:name w:val="xl63"/>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4">
    <w:name w:val="xl64"/>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5">
    <w:name w:val="xl6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6">
    <w:name w:val="xl66"/>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numbering" w:customStyle="1" w:styleId="26">
    <w:name w:val="Нет списка2"/>
    <w:next w:val="a2"/>
    <w:uiPriority w:val="99"/>
    <w:semiHidden/>
    <w:unhideWhenUsed/>
    <w:rsid w:val="00A12C04"/>
  </w:style>
  <w:style w:type="numbering" w:customStyle="1" w:styleId="35">
    <w:name w:val="Нет списка3"/>
    <w:next w:val="a2"/>
    <w:uiPriority w:val="99"/>
    <w:semiHidden/>
    <w:unhideWhenUsed/>
    <w:rsid w:val="00A12C04"/>
  </w:style>
  <w:style w:type="numbering" w:customStyle="1" w:styleId="42">
    <w:name w:val="Нет списка4"/>
    <w:next w:val="a2"/>
    <w:uiPriority w:val="99"/>
    <w:semiHidden/>
    <w:unhideWhenUsed/>
    <w:rsid w:val="00A12C04"/>
  </w:style>
  <w:style w:type="numbering" w:customStyle="1" w:styleId="5">
    <w:name w:val="Нет списка5"/>
    <w:next w:val="a2"/>
    <w:uiPriority w:val="99"/>
    <w:semiHidden/>
    <w:unhideWhenUsed/>
    <w:rsid w:val="00A12C04"/>
  </w:style>
  <w:style w:type="numbering" w:customStyle="1" w:styleId="61">
    <w:name w:val="Нет списка6"/>
    <w:next w:val="a2"/>
    <w:uiPriority w:val="99"/>
    <w:semiHidden/>
    <w:unhideWhenUsed/>
    <w:rsid w:val="00A12C04"/>
  </w:style>
  <w:style w:type="paragraph" w:customStyle="1" w:styleId="font7">
    <w:name w:val="font7"/>
    <w:basedOn w:val="a"/>
    <w:rsid w:val="00A12C04"/>
    <w:pPr>
      <w:spacing w:before="100" w:beforeAutospacing="1" w:after="100" w:afterAutospacing="1" w:line="240" w:lineRule="auto"/>
    </w:pPr>
    <w:rPr>
      <w:rFonts w:ascii="Arial" w:eastAsia="Times New Roman" w:hAnsi="Arial" w:cs="Arial"/>
      <w:b/>
      <w:bCs/>
      <w:color w:val="000000"/>
      <w:lang w:eastAsia="ru-RU"/>
    </w:rPr>
  </w:style>
  <w:style w:type="paragraph" w:customStyle="1" w:styleId="xl76">
    <w:name w:val="xl7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7">
    <w:name w:val="xl7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8">
    <w:name w:val="xl7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9">
    <w:name w:val="xl7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0">
    <w:name w:val="xl80"/>
    <w:basedOn w:val="a"/>
    <w:rsid w:val="00A12C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1">
    <w:name w:val="xl81"/>
    <w:basedOn w:val="a"/>
    <w:rsid w:val="00A12C04"/>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5">
    <w:name w:val="xl8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6">
    <w:name w:val="xl8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7">
    <w:name w:val="xl8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2">
    <w:name w:val="xl9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3">
    <w:name w:val="xl9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4">
    <w:name w:val="xl9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6">
    <w:name w:val="xl96"/>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7">
    <w:name w:val="xl97"/>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8">
    <w:name w:val="xl9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99">
    <w:name w:val="xl99"/>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0">
    <w:name w:val="xl100"/>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01">
    <w:name w:val="xl101"/>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02">
    <w:name w:val="xl102"/>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03">
    <w:name w:val="xl103"/>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4">
    <w:name w:val="xl104"/>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6">
    <w:name w:val="xl106"/>
    <w:basedOn w:val="a"/>
    <w:rsid w:val="00A12C04"/>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A12C04"/>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9">
    <w:name w:val="xl109"/>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0">
    <w:name w:val="xl110"/>
    <w:basedOn w:val="a"/>
    <w:rsid w:val="00A12C0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1">
    <w:name w:val="xl111"/>
    <w:basedOn w:val="a"/>
    <w:rsid w:val="00A12C04"/>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2">
    <w:name w:val="xl112"/>
    <w:basedOn w:val="a"/>
    <w:rsid w:val="00A12C04"/>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5">
    <w:name w:val="Intense Reference"/>
    <w:basedOn w:val="a0"/>
    <w:uiPriority w:val="32"/>
    <w:qFormat/>
    <w:rsid w:val="00A12C04"/>
    <w:rPr>
      <w:rFonts w:ascii="Times New Roman" w:hAnsi="Times New Roman" w:cs="Times New Roman" w:hint="default"/>
      <w:b/>
      <w:bCs w:val="0"/>
      <w:smallCaps/>
      <w:color w:val="ED7D31"/>
      <w:spacing w:val="5"/>
      <w:u w:val="single"/>
    </w:rPr>
  </w:style>
  <w:style w:type="paragraph" w:styleId="aff6">
    <w:name w:val="Revision"/>
    <w:hidden/>
    <w:uiPriority w:val="99"/>
    <w:semiHidden/>
    <w:rsid w:val="00A12C04"/>
    <w:pPr>
      <w:spacing w:after="0" w:line="240" w:lineRule="auto"/>
    </w:pPr>
    <w:rPr>
      <w:rFonts w:ascii="Times New Roman" w:eastAsia="Times New Roman" w:hAnsi="Times New Roman" w:cs="Times New Roman"/>
      <w:sz w:val="20"/>
      <w:szCs w:val="20"/>
      <w:lang w:eastAsia="ru-RU"/>
    </w:rPr>
  </w:style>
  <w:style w:type="table" w:customStyle="1" w:styleId="27">
    <w:name w:val="Сетка таблицы2"/>
    <w:basedOn w:val="a1"/>
    <w:next w:val="a3"/>
    <w:uiPriority w:val="39"/>
    <w:rsid w:val="00A12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A12C04"/>
  </w:style>
  <w:style w:type="table" w:customStyle="1" w:styleId="13">
    <w:name w:val="Сетка таблицы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A12C04"/>
  </w:style>
  <w:style w:type="numbering" w:customStyle="1" w:styleId="211">
    <w:name w:val="Нет списка21"/>
    <w:next w:val="a2"/>
    <w:uiPriority w:val="99"/>
    <w:semiHidden/>
    <w:unhideWhenUsed/>
    <w:rsid w:val="00A12C04"/>
  </w:style>
  <w:style w:type="numbering" w:customStyle="1" w:styleId="310">
    <w:name w:val="Нет списка31"/>
    <w:next w:val="a2"/>
    <w:uiPriority w:val="99"/>
    <w:semiHidden/>
    <w:unhideWhenUsed/>
    <w:rsid w:val="00A12C04"/>
  </w:style>
  <w:style w:type="numbering" w:customStyle="1" w:styleId="410">
    <w:name w:val="Нет списка41"/>
    <w:next w:val="a2"/>
    <w:uiPriority w:val="99"/>
    <w:semiHidden/>
    <w:unhideWhenUsed/>
    <w:rsid w:val="00A12C04"/>
  </w:style>
  <w:style w:type="numbering" w:customStyle="1" w:styleId="51">
    <w:name w:val="Нет списка51"/>
    <w:next w:val="a2"/>
    <w:uiPriority w:val="99"/>
    <w:semiHidden/>
    <w:unhideWhenUsed/>
    <w:rsid w:val="00A12C04"/>
  </w:style>
  <w:style w:type="numbering" w:customStyle="1" w:styleId="610">
    <w:name w:val="Нет списка61"/>
    <w:next w:val="a2"/>
    <w:uiPriority w:val="99"/>
    <w:semiHidden/>
    <w:unhideWhenUsed/>
    <w:rsid w:val="00A12C04"/>
  </w:style>
  <w:style w:type="character" w:styleId="aff7">
    <w:name w:val="Placeholder Text"/>
    <w:basedOn w:val="a0"/>
    <w:uiPriority w:val="99"/>
    <w:rsid w:val="00A12C04"/>
  </w:style>
  <w:style w:type="table" w:customStyle="1" w:styleId="212">
    <w:name w:val="Сетка таблицы2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3"/>
    <w:rsid w:val="00A12C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Стиль5"/>
    <w:basedOn w:val="a0"/>
    <w:uiPriority w:val="1"/>
    <w:rsid w:val="00A12C04"/>
    <w:rPr>
      <w:b/>
      <w:sz w:val="15"/>
    </w:rPr>
  </w:style>
  <w:style w:type="paragraph" w:styleId="aff8">
    <w:name w:val="endnote text"/>
    <w:basedOn w:val="a"/>
    <w:link w:val="aff9"/>
    <w:uiPriority w:val="99"/>
    <w:semiHidden/>
    <w:unhideWhenUsed/>
    <w:rsid w:val="00A12C04"/>
    <w:pPr>
      <w:spacing w:after="0" w:line="240" w:lineRule="auto"/>
    </w:pPr>
    <w:rPr>
      <w:sz w:val="20"/>
      <w:szCs w:val="20"/>
    </w:rPr>
  </w:style>
  <w:style w:type="character" w:customStyle="1" w:styleId="aff9">
    <w:name w:val="Текст концевой сноски Знак"/>
    <w:basedOn w:val="a0"/>
    <w:link w:val="aff8"/>
    <w:uiPriority w:val="99"/>
    <w:semiHidden/>
    <w:rsid w:val="00A12C04"/>
    <w:rPr>
      <w:sz w:val="20"/>
      <w:szCs w:val="20"/>
    </w:rPr>
  </w:style>
  <w:style w:type="character" w:styleId="affa">
    <w:name w:val="endnote reference"/>
    <w:basedOn w:val="a0"/>
    <w:uiPriority w:val="99"/>
    <w:semiHidden/>
    <w:unhideWhenUsed/>
    <w:rsid w:val="00A12C04"/>
    <w:rPr>
      <w:vertAlign w:val="superscript"/>
    </w:rPr>
  </w:style>
  <w:style w:type="paragraph" w:customStyle="1" w:styleId="14">
    <w:name w:val="Без интервала1"/>
    <w:uiPriority w:val="1"/>
    <w:semiHidden/>
    <w:qFormat/>
    <w:rsid w:val="00A12C04"/>
    <w:pPr>
      <w:spacing w:after="0" w:line="240" w:lineRule="auto"/>
    </w:pPr>
    <w:rPr>
      <w:rFonts w:ascii="Calibri" w:eastAsia="Calibri" w:hAnsi="Calibri" w:cs="Times New Roman"/>
    </w:rPr>
  </w:style>
  <w:style w:type="paragraph" w:customStyle="1" w:styleId="xxxxmsonormal">
    <w:name w:val="x_x_x_x_msonormal"/>
    <w:basedOn w:val="a"/>
    <w:rsid w:val="00A12C04"/>
    <w:pPr>
      <w:spacing w:after="0" w:line="240" w:lineRule="auto"/>
    </w:pPr>
    <w:rPr>
      <w:rFonts w:ascii="Calibri" w:hAnsi="Calibri" w:cs="Calibri"/>
      <w:lang w:eastAsia="ru-RU"/>
    </w:rPr>
  </w:style>
  <w:style w:type="paragraph" w:customStyle="1" w:styleId="Default">
    <w:name w:val="Default"/>
    <w:rsid w:val="003E57F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60694">
      <w:bodyDiv w:val="1"/>
      <w:marLeft w:val="0"/>
      <w:marRight w:val="0"/>
      <w:marTop w:val="0"/>
      <w:marBottom w:val="0"/>
      <w:divBdr>
        <w:top w:val="none" w:sz="0" w:space="0" w:color="auto"/>
        <w:left w:val="none" w:sz="0" w:space="0" w:color="auto"/>
        <w:bottom w:val="none" w:sz="0" w:space="0" w:color="auto"/>
        <w:right w:val="none" w:sz="0" w:space="0" w:color="auto"/>
      </w:divBdr>
    </w:div>
    <w:div w:id="160589735">
      <w:bodyDiv w:val="1"/>
      <w:marLeft w:val="0"/>
      <w:marRight w:val="0"/>
      <w:marTop w:val="0"/>
      <w:marBottom w:val="0"/>
      <w:divBdr>
        <w:top w:val="none" w:sz="0" w:space="0" w:color="auto"/>
        <w:left w:val="none" w:sz="0" w:space="0" w:color="auto"/>
        <w:bottom w:val="none" w:sz="0" w:space="0" w:color="auto"/>
        <w:right w:val="none" w:sz="0" w:space="0" w:color="auto"/>
      </w:divBdr>
    </w:div>
    <w:div w:id="2049450666">
      <w:bodyDiv w:val="1"/>
      <w:marLeft w:val="0"/>
      <w:marRight w:val="0"/>
      <w:marTop w:val="0"/>
      <w:marBottom w:val="0"/>
      <w:divBdr>
        <w:top w:val="none" w:sz="0" w:space="0" w:color="auto"/>
        <w:left w:val="none" w:sz="0" w:space="0" w:color="auto"/>
        <w:bottom w:val="none" w:sz="0" w:space="0" w:color="auto"/>
        <w:right w:val="none" w:sz="0" w:space="0" w:color="auto"/>
      </w:divBdr>
    </w:div>
    <w:div w:id="207462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FCE6C8D4D4D5A79889C8DC699A990B47C92D36BCE1F9B8A7C62777A5u6I"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samolet.ru/account"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83dfbe-58f5-430a-3456-ac7c022ee189}">
  <we:reference id="6e83dfbe-58f5-430a-3456-ac7c022ee189" version="1.0.0.0" store="\\\\sd-crm2fs\ApplicationManifest" storeType="FileSystem"/>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5BDD3-89ED-4EB0-BDD1-2014D1B68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20</Pages>
  <Words>76433</Words>
  <Characters>435669</Characters>
  <Application>Microsoft Office Word</Application>
  <DocSecurity>0</DocSecurity>
  <Lines>3630</Lines>
  <Paragraphs>1022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Елена</dc:creator>
  <cp:keywords/>
  <dc:description/>
  <cp:lastModifiedBy>Дорофеева Лилия</cp:lastModifiedBy>
  <cp:revision>472</cp:revision>
  <dcterms:created xsi:type="dcterms:W3CDTF">2024-05-06T14:13:00Z</dcterms:created>
  <dcterms:modified xsi:type="dcterms:W3CDTF">2025-09-02T12:34:00Z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Name">
    <vt:lpwstr>smt_agreement</vt:lpwstr>
  </property>
  <property fmtid="{D5CDD505-2E9C-101B-9397-08002B2CF9AE}" pid="3" name="EntityGuid">
    <vt:lpwstr>5c902a04-6c08-ef11-b82a-005056b89b68</vt:lpwstr>
  </property>
  <property fmtid="{D5CDD505-2E9C-101B-9397-08002B2CF9AE}" pid="4" name="UserId">
    <vt:lpwstr>c6a37977-3db4-e911-80ea-005056b8d207</vt:lpwstr>
  </property>
</Properties>
</file>