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6E5AE" w14:textId="42A06731" w:rsidR="00395B1E" w:rsidRPr="00395B1E" w:rsidRDefault="00395B1E" w:rsidP="00395B1E">
      <w:pPr>
        <w:suppressAutoHyphens/>
        <w:autoSpaceDN/>
        <w:spacing w:line="100" w:lineRule="atLeast"/>
        <w:jc w:val="center"/>
        <w:rPr>
          <w:rFonts w:ascii="Times New Roman CYR" w:hAnsi="Times New Roman CYR" w:cs="Times New Roman CYR"/>
          <w:b/>
          <w:bCs/>
          <w:sz w:val="32"/>
          <w:szCs w:val="32"/>
          <w:lang w:eastAsia="ar-SA"/>
        </w:rPr>
      </w:pPr>
      <w:bookmarkStart w:id="0" w:name="_Hlk209021021"/>
      <w:r w:rsidRPr="00395B1E">
        <w:rPr>
          <w:rFonts w:ascii="Times New Roman CYR" w:hAnsi="Times New Roman CYR" w:cs="Times New Roman CYR"/>
          <w:b/>
          <w:bCs/>
          <w:sz w:val="32"/>
          <w:szCs w:val="32"/>
          <w:lang w:eastAsia="ar-SA"/>
        </w:rPr>
        <w:t>ДОГОВОР № ТР-</w:t>
      </w:r>
      <w:r w:rsidR="0006722B">
        <w:rPr>
          <w:rFonts w:ascii="Times New Roman CYR" w:hAnsi="Times New Roman CYR" w:cs="Times New Roman CYR"/>
          <w:b/>
          <w:bCs/>
          <w:sz w:val="32"/>
          <w:szCs w:val="32"/>
          <w:lang w:eastAsia="ar-SA"/>
        </w:rPr>
        <w:t>НП</w:t>
      </w:r>
      <w:r w:rsidRPr="00395B1E">
        <w:rPr>
          <w:rFonts w:ascii="Times New Roman CYR" w:hAnsi="Times New Roman CYR" w:cs="Times New Roman CYR"/>
          <w:b/>
          <w:bCs/>
          <w:sz w:val="32"/>
          <w:szCs w:val="32"/>
          <w:lang w:eastAsia="ar-SA"/>
        </w:rPr>
        <w:t xml:space="preserve"> №…</w:t>
      </w:r>
    </w:p>
    <w:p w14:paraId="5B861D73" w14:textId="77777777" w:rsidR="00395B1E" w:rsidRPr="00395B1E" w:rsidRDefault="00395B1E" w:rsidP="00395B1E">
      <w:pPr>
        <w:suppressAutoHyphens/>
        <w:autoSpaceDN/>
        <w:spacing w:line="100" w:lineRule="atLeast"/>
        <w:jc w:val="center"/>
        <w:rPr>
          <w:rFonts w:ascii="Times New Roman CYR" w:eastAsia="Times New Roman CYR" w:hAnsi="Times New Roman CYR" w:cs="Times New Roman CYR"/>
          <w:b/>
          <w:bCs/>
          <w:sz w:val="32"/>
          <w:szCs w:val="32"/>
          <w:lang w:eastAsia="ar-SA"/>
        </w:rPr>
      </w:pPr>
      <w:r w:rsidRPr="00395B1E">
        <w:rPr>
          <w:rFonts w:ascii="Times New Roman CYR" w:hAnsi="Times New Roman CYR" w:cs="Times New Roman CYR"/>
          <w:b/>
          <w:bCs/>
          <w:sz w:val="32"/>
          <w:szCs w:val="32"/>
          <w:lang w:eastAsia="ar-SA"/>
        </w:rPr>
        <w:t xml:space="preserve">о долевом участии в строительстве </w:t>
      </w:r>
    </w:p>
    <w:p w14:paraId="4324AB6E" w14:textId="77777777" w:rsidR="00395B1E" w:rsidRPr="00395B1E" w:rsidRDefault="00395B1E" w:rsidP="00395B1E">
      <w:pPr>
        <w:suppressAutoHyphens/>
        <w:autoSpaceDN/>
        <w:spacing w:line="100" w:lineRule="atLeast"/>
        <w:jc w:val="center"/>
        <w:rPr>
          <w:rFonts w:ascii="Times New Roman CYR" w:hAnsi="Times New Roman CYR" w:cs="Times New Roman CYR"/>
          <w:b/>
          <w:bCs/>
          <w:sz w:val="24"/>
          <w:szCs w:val="24"/>
          <w:lang w:eastAsia="ar-SA"/>
        </w:rPr>
      </w:pPr>
      <w:r w:rsidRPr="00395B1E">
        <w:rPr>
          <w:rFonts w:ascii="Times New Roman CYR" w:eastAsia="Times New Roman CYR" w:hAnsi="Times New Roman CYR" w:cs="Times New Roman CYR"/>
          <w:b/>
          <w:bCs/>
          <w:sz w:val="32"/>
          <w:szCs w:val="32"/>
          <w:lang w:eastAsia="ar-SA"/>
        </w:rPr>
        <w:t xml:space="preserve"> </w:t>
      </w:r>
    </w:p>
    <w:p w14:paraId="70D16EF4" w14:textId="77777777" w:rsidR="00395B1E" w:rsidRPr="00395B1E" w:rsidRDefault="00395B1E" w:rsidP="00395B1E">
      <w:pPr>
        <w:suppressAutoHyphens/>
        <w:autoSpaceDN/>
        <w:ind w:left="567" w:right="-138"/>
        <w:jc w:val="both"/>
        <w:rPr>
          <w:lang w:eastAsia="ar-SA"/>
        </w:rPr>
      </w:pPr>
      <w:r w:rsidRPr="00395B1E">
        <w:rPr>
          <w:lang w:eastAsia="ar-SA"/>
        </w:rPr>
        <w:t>г. Ростов-на-Дону                                                                                                                          «   » …………...</w:t>
      </w:r>
    </w:p>
    <w:p w14:paraId="34AD8191" w14:textId="77777777" w:rsidR="00B6484E" w:rsidRDefault="00B6484E" w:rsidP="00395B1E">
      <w:pPr>
        <w:pStyle w:val="a3"/>
        <w:ind w:left="1418" w:hanging="284"/>
        <w:jc w:val="left"/>
        <w:rPr>
          <w:sz w:val="24"/>
        </w:rPr>
      </w:pPr>
    </w:p>
    <w:p w14:paraId="7F505CC2" w14:textId="77777777" w:rsidR="00B6484E" w:rsidRDefault="00B6484E">
      <w:pPr>
        <w:pStyle w:val="a3"/>
        <w:spacing w:before="7"/>
        <w:ind w:left="0"/>
        <w:jc w:val="left"/>
        <w:rPr>
          <w:sz w:val="20"/>
        </w:rPr>
      </w:pPr>
    </w:p>
    <w:p w14:paraId="2C40B6D3" w14:textId="77777777" w:rsidR="00395B1E" w:rsidRPr="00395B1E" w:rsidRDefault="00395B1E" w:rsidP="00395B1E">
      <w:pPr>
        <w:pStyle w:val="a3"/>
        <w:spacing w:before="7"/>
        <w:ind w:left="284"/>
        <w:jc w:val="left"/>
        <w:rPr>
          <w:b/>
          <w:bCs/>
        </w:rPr>
      </w:pPr>
      <w:r w:rsidRPr="00395B1E">
        <w:rPr>
          <w:b/>
          <w:bCs/>
        </w:rPr>
        <w:t xml:space="preserve">Общество с ограниченной ответственностью Специализированный застройщик «Центр-Строй» </w:t>
      </w:r>
      <w:r w:rsidRPr="00395B1E">
        <w:t>в лице Генерального директора Хайбулаева Рашида Шамхаловича, действующего на основании Устава,</w:t>
      </w:r>
      <w:r w:rsidRPr="00395B1E">
        <w:rPr>
          <w:b/>
          <w:bCs/>
        </w:rPr>
        <w:t xml:space="preserve"> (далее по тексту – «Застройщик»), с одной стороны, и гр … </w:t>
      </w:r>
      <w:r w:rsidRPr="00395B1E">
        <w:t>, по обоюдному добровольному согласию заключили настоящий Договор (далее – «Договор») о нижеследующем</w:t>
      </w:r>
      <w:r w:rsidRPr="00395B1E">
        <w:rPr>
          <w:b/>
          <w:bCs/>
        </w:rPr>
        <w:t>:</w:t>
      </w:r>
    </w:p>
    <w:p w14:paraId="036A7825" w14:textId="77777777" w:rsidR="00B6484E" w:rsidRDefault="00B6484E">
      <w:pPr>
        <w:pStyle w:val="a3"/>
        <w:spacing w:before="7"/>
        <w:ind w:left="0"/>
        <w:jc w:val="left"/>
      </w:pPr>
    </w:p>
    <w:p w14:paraId="268FE754" w14:textId="77777777" w:rsidR="00B6484E" w:rsidRDefault="00BC5905" w:rsidP="0006722B">
      <w:pPr>
        <w:pStyle w:val="1"/>
        <w:numPr>
          <w:ilvl w:val="0"/>
          <w:numId w:val="13"/>
        </w:numPr>
        <w:tabs>
          <w:tab w:val="left" w:pos="3521"/>
        </w:tabs>
        <w:spacing w:before="1" w:line="249" w:lineRule="exact"/>
        <w:ind w:firstLine="3234"/>
        <w:jc w:val="left"/>
      </w:pPr>
      <w:r>
        <w:t>ПРАВОВОЕ</w:t>
      </w:r>
      <w:r>
        <w:rPr>
          <w:spacing w:val="-7"/>
        </w:rPr>
        <w:t xml:space="preserve"> </w:t>
      </w:r>
      <w:r>
        <w:t>ОБОСНОВАНИЕ</w:t>
      </w:r>
      <w:r>
        <w:rPr>
          <w:spacing w:val="-6"/>
        </w:rPr>
        <w:t xml:space="preserve"> </w:t>
      </w:r>
      <w:r>
        <w:t>ДОГОВОРА</w:t>
      </w:r>
    </w:p>
    <w:p w14:paraId="60A34EF3" w14:textId="77777777" w:rsidR="00395B1E" w:rsidRPr="00F2151F" w:rsidRDefault="00395B1E" w:rsidP="00395B1E">
      <w:pPr>
        <w:suppressAutoHyphens/>
        <w:ind w:left="284" w:right="-1"/>
        <w:jc w:val="both"/>
        <w:rPr>
          <w:rFonts w:eastAsia="Arial"/>
          <w:lang w:eastAsia="ar-SA"/>
        </w:rPr>
      </w:pPr>
      <w:r w:rsidRPr="00F2151F">
        <w:rPr>
          <w:rFonts w:eastAsia="Arial"/>
          <w:b/>
          <w:lang w:eastAsia="ar-SA"/>
        </w:rPr>
        <w:t>1.1</w:t>
      </w:r>
      <w:r w:rsidRPr="00F2151F">
        <w:rPr>
          <w:rFonts w:eastAsia="Arial"/>
          <w:lang w:eastAsia="ar-SA"/>
        </w:rPr>
        <w:t>. Настоящий Договор заключен в соответствии с Гражданским кодексом РФ, Федеральным законом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ФЗ № 214-ФЗ).</w:t>
      </w:r>
    </w:p>
    <w:p w14:paraId="74189817" w14:textId="77777777" w:rsidR="00395B1E" w:rsidRPr="00F2151F" w:rsidRDefault="00395B1E" w:rsidP="00395B1E">
      <w:pPr>
        <w:suppressAutoHyphens/>
        <w:ind w:left="284" w:right="-1"/>
        <w:jc w:val="both"/>
        <w:rPr>
          <w:rFonts w:eastAsia="Arial"/>
          <w:b/>
          <w:lang w:eastAsia="ar-SA"/>
        </w:rPr>
      </w:pPr>
      <w:r w:rsidRPr="00F2151F">
        <w:rPr>
          <w:rFonts w:eastAsia="Arial"/>
          <w:b/>
          <w:lang w:eastAsia="ar-SA"/>
        </w:rPr>
        <w:t>1.2.</w:t>
      </w:r>
      <w:r w:rsidRPr="00F2151F">
        <w:rPr>
          <w:rFonts w:eastAsia="Arial"/>
          <w:lang w:eastAsia="ar-SA"/>
        </w:rPr>
        <w:t xml:space="preserve"> Правовым основанием для заключения настоящего Договора является:</w:t>
      </w:r>
    </w:p>
    <w:p w14:paraId="6E8FA60F" w14:textId="77777777" w:rsidR="00395B1E" w:rsidRPr="00F2151F" w:rsidRDefault="00395B1E" w:rsidP="00395B1E">
      <w:pPr>
        <w:suppressAutoHyphens/>
        <w:ind w:left="284" w:right="-1"/>
        <w:jc w:val="both"/>
        <w:rPr>
          <w:rFonts w:eastAsia="Arial"/>
          <w:b/>
          <w:lang w:eastAsia="ar-SA"/>
        </w:rPr>
      </w:pPr>
      <w:r w:rsidRPr="00F2151F">
        <w:rPr>
          <w:rFonts w:eastAsia="Arial"/>
          <w:b/>
          <w:lang w:eastAsia="ar-SA"/>
        </w:rPr>
        <w:t xml:space="preserve">1.2.1. </w:t>
      </w:r>
      <w:r w:rsidRPr="00F2151F">
        <w:rPr>
          <w:rFonts w:eastAsia="Arial"/>
          <w:lang w:eastAsia="ar-SA"/>
        </w:rPr>
        <w:t>Право аренды на земельный участок, запись в Едином государственном реестре недвижимости № 61-44-74/2001-864 от 26.12.2006.</w:t>
      </w:r>
    </w:p>
    <w:p w14:paraId="17E28975" w14:textId="77777777" w:rsidR="00395B1E" w:rsidRPr="00F2151F" w:rsidRDefault="00395B1E" w:rsidP="00395B1E">
      <w:pPr>
        <w:suppressAutoHyphens/>
        <w:ind w:left="284" w:right="-1"/>
        <w:jc w:val="both"/>
        <w:rPr>
          <w:rFonts w:eastAsia="Arial"/>
          <w:lang w:eastAsia="ar-SA"/>
        </w:rPr>
      </w:pPr>
      <w:r w:rsidRPr="00F2151F">
        <w:rPr>
          <w:rFonts w:eastAsia="Arial"/>
          <w:b/>
          <w:lang w:eastAsia="ar-SA"/>
        </w:rPr>
        <w:t>1.2.2</w:t>
      </w:r>
      <w:r w:rsidRPr="00F2151F">
        <w:rPr>
          <w:rFonts w:eastAsia="Arial"/>
          <w:lang w:eastAsia="ar-SA"/>
        </w:rPr>
        <w:t xml:space="preserve">. Разрешение на строительство № </w:t>
      </w:r>
      <w:r w:rsidRPr="00F2151F">
        <w:rPr>
          <w:rFonts w:eastAsia="Arial"/>
          <w:lang w:val="en-US" w:eastAsia="ar-SA"/>
        </w:rPr>
        <w:t>RU</w:t>
      </w:r>
      <w:r w:rsidRPr="00F2151F">
        <w:rPr>
          <w:rFonts w:eastAsia="Arial"/>
          <w:lang w:eastAsia="ar-SA"/>
        </w:rPr>
        <w:t>61310000-6697-3 от 21.10.2010 года, выдано Муниципальным учреждением «Департамент архитектуры и градостроительства города Ростова-на-Дону» Срок действия разрешения до 18.07.2026 года.</w:t>
      </w:r>
    </w:p>
    <w:p w14:paraId="68C018A8" w14:textId="77777777" w:rsidR="00395B1E" w:rsidRPr="00F2151F" w:rsidRDefault="00395B1E" w:rsidP="00395B1E">
      <w:pPr>
        <w:suppressAutoHyphens/>
        <w:ind w:left="284" w:right="-1"/>
        <w:jc w:val="both"/>
        <w:rPr>
          <w:rFonts w:eastAsia="Arial"/>
          <w:bCs/>
          <w:lang w:eastAsia="ar-SA"/>
        </w:rPr>
      </w:pPr>
      <w:r w:rsidRPr="00F2151F">
        <w:rPr>
          <w:rFonts w:eastAsia="Arial"/>
          <w:b/>
          <w:lang w:eastAsia="ar-SA"/>
        </w:rPr>
        <w:t>1.2.3.</w:t>
      </w:r>
      <w:r w:rsidRPr="00F2151F">
        <w:rPr>
          <w:rFonts w:eastAsia="Arial"/>
          <w:lang w:eastAsia="ar-SA"/>
        </w:rPr>
        <w:t xml:space="preserve"> </w:t>
      </w:r>
      <w:r w:rsidRPr="00F2151F">
        <w:rPr>
          <w:rFonts w:eastAsia="Arial"/>
          <w:bCs/>
          <w:lang w:eastAsia="ar-SA"/>
        </w:rPr>
        <w:t>Проектная декларация, размещенная в сети Интернет на сайте: наш.дом.рф</w:t>
      </w:r>
    </w:p>
    <w:p w14:paraId="055B16C5" w14:textId="77777777" w:rsidR="00B6484E" w:rsidRDefault="00B6484E">
      <w:pPr>
        <w:pStyle w:val="a3"/>
        <w:spacing w:before="5"/>
        <w:ind w:left="0"/>
        <w:jc w:val="left"/>
      </w:pPr>
    </w:p>
    <w:p w14:paraId="12852CA1" w14:textId="77777777" w:rsidR="00B6484E" w:rsidRDefault="00BC5905">
      <w:pPr>
        <w:pStyle w:val="1"/>
        <w:numPr>
          <w:ilvl w:val="0"/>
          <w:numId w:val="13"/>
        </w:numPr>
        <w:tabs>
          <w:tab w:val="left" w:pos="4510"/>
        </w:tabs>
        <w:spacing w:line="249" w:lineRule="exact"/>
        <w:ind w:left="4510" w:hanging="221"/>
        <w:jc w:val="left"/>
      </w:pPr>
      <w:r>
        <w:t>ПРЕДМЕТ</w:t>
      </w:r>
      <w:r>
        <w:rPr>
          <w:spacing w:val="-5"/>
        </w:rPr>
        <w:t xml:space="preserve"> </w:t>
      </w:r>
      <w:r>
        <w:t>ДОГОВОРА.</w:t>
      </w:r>
    </w:p>
    <w:p w14:paraId="1CCCBCE4" w14:textId="77777777" w:rsidR="00395B1E" w:rsidRPr="00F2151F" w:rsidRDefault="00395B1E" w:rsidP="00395B1E">
      <w:pPr>
        <w:suppressAutoHyphens/>
        <w:ind w:left="284" w:right="-1"/>
        <w:jc w:val="both"/>
        <w:rPr>
          <w:rFonts w:eastAsia="Arial"/>
          <w:b/>
          <w:lang w:eastAsia="ar-SA"/>
        </w:rPr>
      </w:pPr>
      <w:r w:rsidRPr="00F2151F">
        <w:rPr>
          <w:rFonts w:eastAsia="Arial"/>
          <w:lang w:eastAsia="ar-SA"/>
        </w:rPr>
        <w:t xml:space="preserve">Застройщик обязуется в установленный настоящим Договором срок своими силами и (или) с привлечением других лиц построить 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Строительный объем - 18237,4. Площадь земельного участка - 0,1107га (далее по тексту – «Объект недвижимости») по адресу: Ростовская область, г. Ростов-на-Дону, Ворошиловский район, ул. Труда, 12/3 с кадастровым номером </w:t>
      </w:r>
      <w:r w:rsidRPr="00F2151F">
        <w:rPr>
          <w:rFonts w:eastAsia="Arial"/>
          <w:b/>
          <w:lang w:eastAsia="ar-SA"/>
        </w:rPr>
        <w:t>61:44:0011275:15,</w:t>
      </w:r>
      <w:r w:rsidRPr="00F2151F">
        <w:rPr>
          <w:rFonts w:eastAsia="Arial"/>
          <w:lang w:eastAsia="ar-SA"/>
        </w:rPr>
        <w:t xml:space="preserve"> и передать указанный в п. 5.1. настоящего Договора объект долевого строительства в собственность, а Участник долевого строительства обязуется в предусмотренные в настоящем Договоре сроки, размере и порядке уплатить обусловленную Договором цену и принять объект долевого строительства в Объекте недвижимости, завершенном строительством, при наличии разрешения на ввод в эксплуатацию многоквартирного жилого здания.</w:t>
      </w:r>
    </w:p>
    <w:p w14:paraId="75772F05" w14:textId="77777777" w:rsidR="00395B1E" w:rsidRPr="00F2151F" w:rsidRDefault="00395B1E" w:rsidP="00395B1E">
      <w:pPr>
        <w:suppressAutoHyphens/>
        <w:ind w:left="284" w:right="-1"/>
        <w:jc w:val="both"/>
        <w:rPr>
          <w:rFonts w:eastAsia="Arial"/>
          <w:b/>
          <w:lang w:eastAsia="ar-SA"/>
        </w:rPr>
      </w:pPr>
      <w:r w:rsidRPr="00F2151F">
        <w:rPr>
          <w:rFonts w:eastAsia="Arial"/>
          <w:b/>
          <w:lang w:eastAsia="ar-SA"/>
        </w:rPr>
        <w:t>2.2.</w:t>
      </w:r>
      <w:r w:rsidRPr="00F2151F">
        <w:rPr>
          <w:rFonts w:eastAsia="Arial"/>
          <w:lang w:eastAsia="ar-SA"/>
        </w:rPr>
        <w:t xml:space="preserve"> Указанный адрес Объекта недвижимости является строительным адресом. По окончании строительства Объекту недвижимости будет присвоен почтовый адрес.</w:t>
      </w:r>
    </w:p>
    <w:p w14:paraId="7853DBDB" w14:textId="77777777" w:rsidR="00395B1E" w:rsidRPr="00F2151F" w:rsidRDefault="00395B1E" w:rsidP="00395B1E">
      <w:pPr>
        <w:suppressAutoHyphens/>
        <w:ind w:left="284" w:right="-1"/>
        <w:jc w:val="both"/>
        <w:rPr>
          <w:rFonts w:eastAsia="Arial"/>
          <w:lang w:eastAsia="ar-SA"/>
        </w:rPr>
      </w:pPr>
      <w:r w:rsidRPr="00F2151F">
        <w:rPr>
          <w:rFonts w:eastAsia="Arial"/>
          <w:b/>
          <w:lang w:eastAsia="ar-SA"/>
        </w:rPr>
        <w:t>2.3.</w:t>
      </w:r>
      <w:r w:rsidRPr="00F2151F">
        <w:rPr>
          <w:rFonts w:eastAsia="Arial"/>
          <w:lang w:eastAsia="ar-SA"/>
        </w:rPr>
        <w:t xml:space="preserve"> Объект недвижимости представляет собой многоквартирный жилой дом. Количество этажей-11.</w:t>
      </w:r>
    </w:p>
    <w:p w14:paraId="4426694E" w14:textId="77777777" w:rsidR="00395B1E" w:rsidRPr="00F2151F" w:rsidRDefault="00395B1E" w:rsidP="00395B1E">
      <w:pPr>
        <w:suppressAutoHyphens/>
        <w:ind w:left="-709" w:right="-138"/>
        <w:jc w:val="both"/>
        <w:rPr>
          <w:lang w:eastAsia="ar-SA"/>
        </w:rPr>
      </w:pPr>
    </w:p>
    <w:p w14:paraId="2DC6BB64" w14:textId="77777777" w:rsidR="00B6484E" w:rsidRDefault="00B6484E">
      <w:pPr>
        <w:pStyle w:val="a3"/>
        <w:spacing w:before="11"/>
        <w:ind w:left="0"/>
        <w:jc w:val="left"/>
        <w:rPr>
          <w:sz w:val="21"/>
        </w:rPr>
      </w:pPr>
    </w:p>
    <w:p w14:paraId="3C0FAA32" w14:textId="77777777" w:rsidR="00B6484E" w:rsidRDefault="00BC5905">
      <w:pPr>
        <w:pStyle w:val="1"/>
        <w:numPr>
          <w:ilvl w:val="0"/>
          <w:numId w:val="13"/>
        </w:numPr>
        <w:tabs>
          <w:tab w:val="left" w:pos="3953"/>
        </w:tabs>
        <w:ind w:left="3952" w:hanging="226"/>
        <w:jc w:val="left"/>
      </w:pPr>
      <w:r>
        <w:t>СТРОИТЕЛЬСТВО</w:t>
      </w:r>
      <w:r>
        <w:rPr>
          <w:spacing w:val="-6"/>
        </w:rPr>
        <w:t xml:space="preserve"> </w:t>
      </w:r>
      <w:r>
        <w:t>ОБЪЕКТА.</w:t>
      </w:r>
    </w:p>
    <w:p w14:paraId="1EC2E87A" w14:textId="77777777" w:rsidR="00395B1E" w:rsidRDefault="00BC5905" w:rsidP="00786547">
      <w:pPr>
        <w:pStyle w:val="a5"/>
        <w:numPr>
          <w:ilvl w:val="1"/>
          <w:numId w:val="10"/>
        </w:numPr>
        <w:tabs>
          <w:tab w:val="left" w:pos="679"/>
        </w:tabs>
        <w:ind w:right="106" w:firstLine="0"/>
      </w:pPr>
      <w:r>
        <w:t>Строительство Объекта недвижимости на указанном в п.п. 2.1. настоящего Договора земельном участке</w:t>
      </w:r>
      <w:r w:rsidRPr="00395B1E">
        <w:rPr>
          <w:spacing w:val="1"/>
        </w:rPr>
        <w:t xml:space="preserve"> </w:t>
      </w:r>
      <w:r>
        <w:t xml:space="preserve">осуществляется Застройщиком на основании разрешения на строительство, </w:t>
      </w:r>
      <w:r w:rsidR="00395B1E" w:rsidRPr="00F2151F">
        <w:rPr>
          <w:lang w:eastAsia="ar-SA"/>
        </w:rPr>
        <w:t xml:space="preserve">права </w:t>
      </w:r>
      <w:r w:rsidR="00395B1E">
        <w:rPr>
          <w:lang w:eastAsia="ar-SA"/>
        </w:rPr>
        <w:t xml:space="preserve">аренды </w:t>
      </w:r>
      <w:r w:rsidR="00395B1E" w:rsidRPr="00F2151F">
        <w:rPr>
          <w:lang w:eastAsia="ar-SA"/>
        </w:rPr>
        <w:t>на земельный участок, указанных в п.</w:t>
      </w:r>
      <w:r w:rsidR="00395B1E">
        <w:rPr>
          <w:lang w:eastAsia="ar-SA"/>
        </w:rPr>
        <w:t xml:space="preserve">п. </w:t>
      </w:r>
      <w:r w:rsidR="00395B1E" w:rsidRPr="00F2151F">
        <w:rPr>
          <w:lang w:eastAsia="ar-SA"/>
        </w:rPr>
        <w:t>1</w:t>
      </w:r>
      <w:r w:rsidR="00395B1E">
        <w:rPr>
          <w:lang w:eastAsia="ar-SA"/>
        </w:rPr>
        <w:t>.2.1, 1.2.2</w:t>
      </w:r>
      <w:r w:rsidR="00395B1E" w:rsidRPr="00F2151F">
        <w:rPr>
          <w:lang w:eastAsia="ar-SA"/>
        </w:rPr>
        <w:t xml:space="preserve"> настоящего договора.</w:t>
      </w:r>
    </w:p>
    <w:p w14:paraId="01D73200" w14:textId="50927C99" w:rsidR="00B6484E" w:rsidRDefault="00BC5905" w:rsidP="00786547">
      <w:pPr>
        <w:pStyle w:val="a5"/>
        <w:numPr>
          <w:ilvl w:val="1"/>
          <w:numId w:val="10"/>
        </w:numPr>
        <w:tabs>
          <w:tab w:val="left" w:pos="679"/>
        </w:tabs>
        <w:ind w:right="106" w:firstLine="0"/>
      </w:pPr>
      <w:r>
        <w:t>Обязанность по строительству объекта</w:t>
      </w:r>
      <w:r w:rsidRPr="00395B1E">
        <w:rPr>
          <w:spacing w:val="1"/>
        </w:rPr>
        <w:t xml:space="preserve"> </w:t>
      </w:r>
      <w:r>
        <w:t>недвижимости</w:t>
      </w:r>
      <w:r w:rsidRPr="00395B1E">
        <w:rPr>
          <w:spacing w:val="1"/>
        </w:rPr>
        <w:t xml:space="preserve"> </w:t>
      </w:r>
      <w:r>
        <w:t>считается выполненной</w:t>
      </w:r>
      <w:r w:rsidRPr="00395B1E">
        <w:rPr>
          <w:spacing w:val="1"/>
        </w:rPr>
        <w:t xml:space="preserve"> </w:t>
      </w:r>
      <w:r>
        <w:t>Застройщиком надлежаще,</w:t>
      </w:r>
      <w:r w:rsidRPr="00395B1E">
        <w:rPr>
          <w:spacing w:val="1"/>
        </w:rPr>
        <w:t xml:space="preserve"> </w:t>
      </w:r>
      <w:r>
        <w:t>при вводе в эксплуатацию Объекта недвижимости, завершенного строительством, включая, соответственно, и</w:t>
      </w:r>
      <w:r w:rsidRPr="00395B1E">
        <w:rPr>
          <w:spacing w:val="1"/>
        </w:rPr>
        <w:t xml:space="preserve"> </w:t>
      </w:r>
      <w:r w:rsidRPr="00395B1E">
        <w:rPr>
          <w:b/>
        </w:rPr>
        <w:t>объект</w:t>
      </w:r>
      <w:r w:rsidRPr="00395B1E">
        <w:rPr>
          <w:b/>
          <w:spacing w:val="1"/>
        </w:rPr>
        <w:t xml:space="preserve"> </w:t>
      </w:r>
      <w:r w:rsidRPr="00395B1E">
        <w:rPr>
          <w:b/>
        </w:rPr>
        <w:t>долевого</w:t>
      </w:r>
      <w:r w:rsidRPr="00395B1E">
        <w:rPr>
          <w:b/>
          <w:spacing w:val="1"/>
        </w:rPr>
        <w:t xml:space="preserve"> </w:t>
      </w:r>
      <w:r w:rsidRPr="00395B1E">
        <w:rPr>
          <w:b/>
        </w:rPr>
        <w:t>строительства,</w:t>
      </w:r>
      <w:r w:rsidRPr="00395B1E">
        <w:rPr>
          <w:b/>
          <w:spacing w:val="1"/>
        </w:rPr>
        <w:t xml:space="preserve"> </w:t>
      </w:r>
      <w:r>
        <w:t>указанный</w:t>
      </w:r>
      <w:r w:rsidRPr="00395B1E">
        <w:rPr>
          <w:spacing w:val="1"/>
        </w:rPr>
        <w:t xml:space="preserve"> </w:t>
      </w:r>
      <w:r>
        <w:t>в</w:t>
      </w:r>
      <w:r w:rsidRPr="00395B1E">
        <w:rPr>
          <w:spacing w:val="1"/>
        </w:rPr>
        <w:t xml:space="preserve"> </w:t>
      </w:r>
      <w:r>
        <w:t>п.п.</w:t>
      </w:r>
      <w:r w:rsidRPr="00395B1E">
        <w:rPr>
          <w:spacing w:val="1"/>
        </w:rPr>
        <w:t xml:space="preserve"> </w:t>
      </w:r>
      <w:r>
        <w:t>5.1.</w:t>
      </w:r>
      <w:r w:rsidRPr="00395B1E">
        <w:rPr>
          <w:spacing w:val="1"/>
        </w:rPr>
        <w:t xml:space="preserve"> </w:t>
      </w:r>
      <w:r>
        <w:t>настоящего</w:t>
      </w:r>
      <w:r w:rsidRPr="00395B1E">
        <w:rPr>
          <w:spacing w:val="1"/>
        </w:rPr>
        <w:t xml:space="preserve"> </w:t>
      </w:r>
      <w:r>
        <w:t>договора,</w:t>
      </w:r>
      <w:r w:rsidRPr="00395B1E">
        <w:rPr>
          <w:spacing w:val="1"/>
        </w:rPr>
        <w:t xml:space="preserve"> </w:t>
      </w:r>
      <w:r>
        <w:t>не</w:t>
      </w:r>
      <w:r w:rsidRPr="00395B1E">
        <w:rPr>
          <w:spacing w:val="1"/>
        </w:rPr>
        <w:t xml:space="preserve"> </w:t>
      </w:r>
      <w:r>
        <w:t>менее</w:t>
      </w:r>
      <w:r w:rsidRPr="00395B1E">
        <w:rPr>
          <w:spacing w:val="1"/>
        </w:rPr>
        <w:t xml:space="preserve"> </w:t>
      </w:r>
      <w:r>
        <w:t>чем</w:t>
      </w:r>
      <w:r w:rsidRPr="00395B1E">
        <w:rPr>
          <w:spacing w:val="1"/>
        </w:rPr>
        <w:t xml:space="preserve"> </w:t>
      </w:r>
      <w:r>
        <w:t>в</w:t>
      </w:r>
      <w:r w:rsidRPr="00395B1E">
        <w:rPr>
          <w:spacing w:val="1"/>
        </w:rPr>
        <w:t xml:space="preserve"> </w:t>
      </w:r>
      <w:r>
        <w:t>состоянии</w:t>
      </w:r>
      <w:r w:rsidRPr="00395B1E">
        <w:rPr>
          <w:spacing w:val="1"/>
        </w:rPr>
        <w:t xml:space="preserve"> </w:t>
      </w:r>
      <w:r>
        <w:t>строительной</w:t>
      </w:r>
      <w:r w:rsidRPr="00395B1E">
        <w:rPr>
          <w:spacing w:val="4"/>
        </w:rPr>
        <w:t xml:space="preserve"> </w:t>
      </w:r>
      <w:r>
        <w:t>готовности:</w:t>
      </w:r>
    </w:p>
    <w:p w14:paraId="0B091C98"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входная дверь металлопластиковая;</w:t>
      </w:r>
    </w:p>
    <w:p w14:paraId="779AA545"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внутренние перегородки основных и вспомогательных помещений;</w:t>
      </w:r>
    </w:p>
    <w:p w14:paraId="02C32ECC"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металлопластиковые окна с наружными отливами и подоконными досками;</w:t>
      </w:r>
    </w:p>
    <w:p w14:paraId="14E6FCC9"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внутренние сети отопления с радиаторами по проекту;</w:t>
      </w:r>
    </w:p>
    <w:p w14:paraId="7C7C7918"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электрический ввод в помещение до первой разделительной коробки;</w:t>
      </w:r>
    </w:p>
    <w:p w14:paraId="4E3E88E6"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ввод от стояка канализации с установкой заглушки;</w:t>
      </w:r>
    </w:p>
    <w:p w14:paraId="5016D112"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водоснабжение (горячее, холодное) ввод от стояка до вентиля водозабора;</w:t>
      </w:r>
    </w:p>
    <w:p w14:paraId="165F8080"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система пожарной сигнализации по проекту;</w:t>
      </w:r>
    </w:p>
    <w:p w14:paraId="68D1639F" w14:textId="77777777" w:rsidR="00422DC3" w:rsidRPr="00422DC3" w:rsidRDefault="00422DC3" w:rsidP="00422DC3">
      <w:pPr>
        <w:tabs>
          <w:tab w:val="left" w:pos="347"/>
        </w:tabs>
        <w:spacing w:before="2"/>
        <w:ind w:left="230"/>
        <w:rPr>
          <w:rFonts w:eastAsia="Arial"/>
          <w:lang w:eastAsia="ar-SA"/>
        </w:rPr>
      </w:pPr>
      <w:r w:rsidRPr="00422DC3">
        <w:rPr>
          <w:rFonts w:eastAsia="Arial"/>
          <w:lang w:eastAsia="ar-SA"/>
        </w:rPr>
        <w:t>-   коллективные приборы учета в целом на объект;</w:t>
      </w:r>
    </w:p>
    <w:p w14:paraId="17191F65" w14:textId="43E7C2A6" w:rsidR="00395B1E" w:rsidRDefault="00422DC3" w:rsidP="00422DC3">
      <w:pPr>
        <w:tabs>
          <w:tab w:val="left" w:pos="347"/>
        </w:tabs>
        <w:spacing w:before="2"/>
        <w:ind w:left="230"/>
      </w:pPr>
      <w:r w:rsidRPr="00422DC3">
        <w:rPr>
          <w:rFonts w:eastAsia="Arial"/>
          <w:lang w:eastAsia="ar-SA"/>
        </w:rPr>
        <w:lastRenderedPageBreak/>
        <w:t>-   полы - бетонная плита, стяжка (кроме сан. узла и лоджии);</w:t>
      </w:r>
    </w:p>
    <w:p w14:paraId="00CE4014" w14:textId="77777777" w:rsidR="00B6484E" w:rsidRDefault="00BC5905">
      <w:pPr>
        <w:pStyle w:val="a5"/>
        <w:numPr>
          <w:ilvl w:val="1"/>
          <w:numId w:val="10"/>
        </w:numPr>
        <w:tabs>
          <w:tab w:val="left" w:pos="659"/>
        </w:tabs>
        <w:spacing w:before="1"/>
        <w:ind w:right="100" w:firstLine="0"/>
      </w:pPr>
      <w:r>
        <w:t xml:space="preserve">До момента передачи Застройщиком Участникам долевого строительства объекта </w:t>
      </w:r>
      <w:r>
        <w:rPr>
          <w:b/>
        </w:rPr>
        <w:t>долевого строительства</w:t>
      </w:r>
      <w:r>
        <w:rPr>
          <w:b/>
          <w:spacing w:val="1"/>
        </w:rPr>
        <w:t xml:space="preserve"> </w:t>
      </w:r>
      <w:r>
        <w:t xml:space="preserve">по акту приема-передачи, Участник долевого строительства </w:t>
      </w:r>
      <w:r>
        <w:rPr>
          <w:b/>
        </w:rPr>
        <w:t xml:space="preserve">не вправе </w:t>
      </w:r>
      <w:r>
        <w:t>производить (своими силами и (или)</w:t>
      </w:r>
      <w:r>
        <w:rPr>
          <w:spacing w:val="1"/>
        </w:rPr>
        <w:t xml:space="preserve"> </w:t>
      </w:r>
      <w:r>
        <w:t>силами</w:t>
      </w:r>
      <w:r>
        <w:rPr>
          <w:spacing w:val="-4"/>
        </w:rPr>
        <w:t xml:space="preserve"> </w:t>
      </w:r>
      <w:r>
        <w:t>третьих</w:t>
      </w:r>
      <w:r>
        <w:rPr>
          <w:spacing w:val="1"/>
        </w:rPr>
        <w:t xml:space="preserve"> </w:t>
      </w:r>
      <w:r>
        <w:t>лиц)</w:t>
      </w:r>
      <w:r>
        <w:rPr>
          <w:spacing w:val="-6"/>
        </w:rPr>
        <w:t xml:space="preserve"> </w:t>
      </w:r>
      <w:r>
        <w:t>на</w:t>
      </w:r>
      <w:r>
        <w:rPr>
          <w:spacing w:val="-1"/>
        </w:rPr>
        <w:t xml:space="preserve"> </w:t>
      </w:r>
      <w:r>
        <w:t>Объекте</w:t>
      </w:r>
      <w:r>
        <w:rPr>
          <w:spacing w:val="-7"/>
        </w:rPr>
        <w:t xml:space="preserve"> </w:t>
      </w:r>
      <w:r>
        <w:t>недвижимости,</w:t>
      </w:r>
      <w:r>
        <w:rPr>
          <w:spacing w:val="4"/>
        </w:rPr>
        <w:t xml:space="preserve"> </w:t>
      </w:r>
      <w:r>
        <w:t xml:space="preserve">включая </w:t>
      </w:r>
      <w:r>
        <w:rPr>
          <w:b/>
        </w:rPr>
        <w:t>объект</w:t>
      </w:r>
      <w:r>
        <w:rPr>
          <w:b/>
          <w:spacing w:val="-2"/>
        </w:rPr>
        <w:t xml:space="preserve"> </w:t>
      </w:r>
      <w:r>
        <w:rPr>
          <w:b/>
        </w:rPr>
        <w:t>долевого</w:t>
      </w:r>
      <w:r>
        <w:rPr>
          <w:b/>
          <w:spacing w:val="-4"/>
        </w:rPr>
        <w:t xml:space="preserve"> </w:t>
      </w:r>
      <w:r>
        <w:rPr>
          <w:b/>
        </w:rPr>
        <w:t>строительства</w:t>
      </w:r>
      <w:r>
        <w:t>,</w:t>
      </w:r>
      <w:r>
        <w:rPr>
          <w:spacing w:val="2"/>
        </w:rPr>
        <w:t xml:space="preserve"> </w:t>
      </w:r>
      <w:r>
        <w:t>какие-либо</w:t>
      </w:r>
      <w:r>
        <w:rPr>
          <w:spacing w:val="-5"/>
        </w:rPr>
        <w:t xml:space="preserve"> </w:t>
      </w:r>
      <w:r>
        <w:t>работы.</w:t>
      </w:r>
    </w:p>
    <w:p w14:paraId="037CF18C" w14:textId="7696AFA6" w:rsidR="00B6484E" w:rsidRDefault="004C024B">
      <w:pPr>
        <w:pStyle w:val="a5"/>
        <w:numPr>
          <w:ilvl w:val="1"/>
          <w:numId w:val="10"/>
        </w:numPr>
        <w:tabs>
          <w:tab w:val="left" w:pos="703"/>
        </w:tabs>
        <w:ind w:right="106" w:firstLine="0"/>
      </w:pPr>
      <w:r w:rsidRPr="004C024B">
        <w:t xml:space="preserve">Застройщик, при условии надлежащего выполнения Участником долевого строительства обязанностей, предусмотренных п.п. 3.3., 4.1. настоящего Договора (встречное исполнение – ст. 328 ГК РФ: «Встречным признается исполнение обязательства одной из сторон, которое в соответствии с договором обусловлено исполнением своих обязательств другой стороной»), обязуется подготовить Объект недвижимости, завершенный строительством, к вводу в эксплуатацию не позднее, чем </w:t>
      </w:r>
      <w:r w:rsidRPr="004C024B">
        <w:rPr>
          <w:b/>
          <w:bCs/>
        </w:rPr>
        <w:t>II квартал 2027</w:t>
      </w:r>
      <w:r w:rsidRPr="004C024B">
        <w:t xml:space="preserve"> г. Указанный срок может быть продлен Застройщиком при условии надлежащего уведомления Участника долевого строительства.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Гражданским кодексом Российской Федерации.</w:t>
      </w:r>
      <w:r w:rsidR="00BC5905">
        <w:t>.</w:t>
      </w:r>
    </w:p>
    <w:p w14:paraId="6B4B36C3" w14:textId="77777777" w:rsidR="00B6484E" w:rsidRDefault="00BC5905">
      <w:pPr>
        <w:pStyle w:val="a5"/>
        <w:numPr>
          <w:ilvl w:val="1"/>
          <w:numId w:val="10"/>
        </w:numPr>
        <w:tabs>
          <w:tab w:val="left" w:pos="669"/>
        </w:tabs>
        <w:spacing w:before="197"/>
        <w:ind w:right="104" w:firstLine="0"/>
      </w:pPr>
      <w:r>
        <w:t>Застройщик вправе исполнить обязательство, предусмотренное п.п. 3.4. настоящего Договора досрочно. В</w:t>
      </w:r>
      <w:r>
        <w:rPr>
          <w:spacing w:val="1"/>
        </w:rPr>
        <w:t xml:space="preserve"> </w:t>
      </w:r>
      <w:r>
        <w:t>этом</w:t>
      </w:r>
      <w:r>
        <w:rPr>
          <w:spacing w:val="1"/>
        </w:rPr>
        <w:t xml:space="preserve"> </w:t>
      </w:r>
      <w:r>
        <w:t>случае,</w:t>
      </w:r>
      <w:r>
        <w:rPr>
          <w:spacing w:val="1"/>
        </w:rPr>
        <w:t xml:space="preserve"> </w:t>
      </w:r>
      <w:r>
        <w:t>Застройщик</w:t>
      </w:r>
      <w:r>
        <w:rPr>
          <w:spacing w:val="1"/>
        </w:rPr>
        <w:t xml:space="preserve"> </w:t>
      </w:r>
      <w:r>
        <w:t>обязуется</w:t>
      </w:r>
      <w:r>
        <w:rPr>
          <w:spacing w:val="1"/>
        </w:rPr>
        <w:t xml:space="preserve"> </w:t>
      </w:r>
      <w:r>
        <w:t>не</w:t>
      </w:r>
      <w:r>
        <w:rPr>
          <w:spacing w:val="1"/>
        </w:rPr>
        <w:t xml:space="preserve"> </w:t>
      </w:r>
      <w:r>
        <w:t>менее,</w:t>
      </w:r>
      <w:r>
        <w:rPr>
          <w:spacing w:val="1"/>
        </w:rPr>
        <w:t xml:space="preserve"> </w:t>
      </w:r>
      <w:r>
        <w:t>чем</w:t>
      </w:r>
      <w:r>
        <w:rPr>
          <w:spacing w:val="1"/>
        </w:rPr>
        <w:t xml:space="preserve"> </w:t>
      </w:r>
      <w:r>
        <w:t>за</w:t>
      </w:r>
      <w:r>
        <w:rPr>
          <w:spacing w:val="1"/>
        </w:rPr>
        <w:t xml:space="preserve"> </w:t>
      </w:r>
      <w:r>
        <w:t>два</w:t>
      </w:r>
      <w:r>
        <w:rPr>
          <w:spacing w:val="1"/>
        </w:rPr>
        <w:t xml:space="preserve"> </w:t>
      </w:r>
      <w:r>
        <w:t>месяца</w:t>
      </w:r>
      <w:r>
        <w:rPr>
          <w:spacing w:val="1"/>
        </w:rPr>
        <w:t xml:space="preserve"> </w:t>
      </w:r>
      <w:r>
        <w:t>до</w:t>
      </w:r>
      <w:r>
        <w:rPr>
          <w:spacing w:val="1"/>
        </w:rPr>
        <w:t xml:space="preserve"> </w:t>
      </w:r>
      <w:r>
        <w:t>планируемого</w:t>
      </w:r>
      <w:r>
        <w:rPr>
          <w:spacing w:val="1"/>
        </w:rPr>
        <w:t xml:space="preserve"> </w:t>
      </w:r>
      <w:r>
        <w:t>срока</w:t>
      </w:r>
      <w:r>
        <w:rPr>
          <w:spacing w:val="1"/>
        </w:rPr>
        <w:t xml:space="preserve"> </w:t>
      </w:r>
      <w:r>
        <w:t>ввода</w:t>
      </w:r>
      <w:r>
        <w:rPr>
          <w:spacing w:val="1"/>
        </w:rPr>
        <w:t xml:space="preserve"> </w:t>
      </w:r>
      <w:r>
        <w:t>Объекта</w:t>
      </w:r>
      <w:r>
        <w:rPr>
          <w:spacing w:val="1"/>
        </w:rPr>
        <w:t xml:space="preserve"> </w:t>
      </w:r>
      <w:r>
        <w:t>недвижимости</w:t>
      </w:r>
      <w:r>
        <w:rPr>
          <w:spacing w:val="1"/>
        </w:rPr>
        <w:t xml:space="preserve"> </w:t>
      </w:r>
      <w:r>
        <w:t>в эксплуатацию, уведомить</w:t>
      </w:r>
      <w:r>
        <w:rPr>
          <w:spacing w:val="1"/>
        </w:rPr>
        <w:t xml:space="preserve"> </w:t>
      </w:r>
      <w:r>
        <w:t>об этом</w:t>
      </w:r>
      <w:r>
        <w:rPr>
          <w:spacing w:val="1"/>
        </w:rPr>
        <w:t xml:space="preserve"> </w:t>
      </w:r>
      <w:r>
        <w:t>Участника</w:t>
      </w:r>
      <w:r>
        <w:rPr>
          <w:spacing w:val="1"/>
        </w:rPr>
        <w:t xml:space="preserve"> </w:t>
      </w:r>
      <w:r>
        <w:t>долевого строительства, а Участник долевого</w:t>
      </w:r>
      <w:r>
        <w:rPr>
          <w:spacing w:val="1"/>
        </w:rPr>
        <w:t xml:space="preserve"> </w:t>
      </w:r>
      <w:r>
        <w:t>строительства</w:t>
      </w:r>
      <w:r>
        <w:rPr>
          <w:spacing w:val="2"/>
        </w:rPr>
        <w:t xml:space="preserve"> </w:t>
      </w:r>
      <w:r>
        <w:t>обязуется</w:t>
      </w:r>
      <w:r>
        <w:rPr>
          <w:spacing w:val="-1"/>
        </w:rPr>
        <w:t xml:space="preserve"> </w:t>
      </w:r>
      <w:r>
        <w:t>исполнить</w:t>
      </w:r>
      <w:r>
        <w:rPr>
          <w:spacing w:val="1"/>
        </w:rPr>
        <w:t xml:space="preserve"> </w:t>
      </w:r>
      <w:r>
        <w:t>свои</w:t>
      </w:r>
      <w:r>
        <w:rPr>
          <w:spacing w:val="1"/>
        </w:rPr>
        <w:t xml:space="preserve"> </w:t>
      </w:r>
      <w:r>
        <w:t>обязательства</w:t>
      </w:r>
      <w:r>
        <w:rPr>
          <w:spacing w:val="-1"/>
        </w:rPr>
        <w:t xml:space="preserve"> </w:t>
      </w:r>
      <w:r>
        <w:t>в</w:t>
      </w:r>
      <w:r>
        <w:rPr>
          <w:spacing w:val="1"/>
        </w:rPr>
        <w:t xml:space="preserve"> </w:t>
      </w:r>
      <w:r>
        <w:t>части</w:t>
      </w:r>
      <w:r>
        <w:rPr>
          <w:spacing w:val="-3"/>
        </w:rPr>
        <w:t xml:space="preserve"> </w:t>
      </w:r>
      <w:r>
        <w:t>уплаты,</w:t>
      </w:r>
      <w:r>
        <w:rPr>
          <w:spacing w:val="1"/>
        </w:rPr>
        <w:t xml:space="preserve"> </w:t>
      </w:r>
      <w:r>
        <w:t>обусловленной</w:t>
      </w:r>
      <w:r>
        <w:rPr>
          <w:spacing w:val="1"/>
        </w:rPr>
        <w:t xml:space="preserve"> </w:t>
      </w:r>
      <w:r>
        <w:t>ценой</w:t>
      </w:r>
      <w:r>
        <w:rPr>
          <w:spacing w:val="1"/>
        </w:rPr>
        <w:t xml:space="preserve"> </w:t>
      </w:r>
      <w:r>
        <w:t>Договора.</w:t>
      </w:r>
    </w:p>
    <w:p w14:paraId="3F80D74D" w14:textId="53B374FB" w:rsidR="00B6484E" w:rsidRDefault="00BC5905">
      <w:pPr>
        <w:pStyle w:val="a5"/>
        <w:numPr>
          <w:ilvl w:val="1"/>
          <w:numId w:val="10"/>
        </w:numPr>
        <w:tabs>
          <w:tab w:val="left" w:pos="640"/>
        </w:tabs>
        <w:spacing w:before="203"/>
        <w:ind w:right="110" w:firstLine="0"/>
      </w:pPr>
      <w:r>
        <w:t>Земельный участок, на котором осуществляется</w:t>
      </w:r>
      <w:r>
        <w:rPr>
          <w:spacing w:val="1"/>
        </w:rPr>
        <w:t xml:space="preserve"> </w:t>
      </w:r>
      <w:r>
        <w:t>строительство</w:t>
      </w:r>
      <w:r>
        <w:rPr>
          <w:spacing w:val="1"/>
        </w:rPr>
        <w:t xml:space="preserve"> </w:t>
      </w:r>
      <w:r>
        <w:t>многоквартирного жилого дома, может быть</w:t>
      </w:r>
      <w:r>
        <w:rPr>
          <w:spacing w:val="1"/>
        </w:rPr>
        <w:t xml:space="preserve"> </w:t>
      </w:r>
      <w:r>
        <w:t>разделен</w:t>
      </w:r>
      <w:r>
        <w:rPr>
          <w:spacing w:val="1"/>
        </w:rPr>
        <w:t xml:space="preserve"> </w:t>
      </w:r>
      <w:r>
        <w:t>на</w:t>
      </w:r>
      <w:r>
        <w:rPr>
          <w:spacing w:val="1"/>
        </w:rPr>
        <w:t xml:space="preserve"> </w:t>
      </w:r>
      <w:r>
        <w:t>два</w:t>
      </w:r>
      <w:r>
        <w:rPr>
          <w:spacing w:val="1"/>
        </w:rPr>
        <w:t xml:space="preserve"> </w:t>
      </w:r>
      <w:r>
        <w:t>или</w:t>
      </w:r>
      <w:r>
        <w:rPr>
          <w:spacing w:val="1"/>
        </w:rPr>
        <w:t xml:space="preserve"> </w:t>
      </w:r>
      <w:r>
        <w:t>несколько</w:t>
      </w:r>
      <w:r>
        <w:rPr>
          <w:spacing w:val="1"/>
        </w:rPr>
        <w:t xml:space="preserve"> </w:t>
      </w:r>
      <w:r>
        <w:t>земельных</w:t>
      </w:r>
      <w:r>
        <w:rPr>
          <w:spacing w:val="1"/>
        </w:rPr>
        <w:t xml:space="preserve"> </w:t>
      </w:r>
      <w:r>
        <w:t>участков,</w:t>
      </w:r>
      <w:r>
        <w:rPr>
          <w:spacing w:val="1"/>
        </w:rPr>
        <w:t xml:space="preserve"> </w:t>
      </w:r>
      <w:r>
        <w:t>без</w:t>
      </w:r>
      <w:r>
        <w:rPr>
          <w:spacing w:val="1"/>
        </w:rPr>
        <w:t xml:space="preserve"> </w:t>
      </w:r>
      <w:r>
        <w:t>уведомления</w:t>
      </w:r>
      <w:r>
        <w:rPr>
          <w:spacing w:val="1"/>
        </w:rPr>
        <w:t xml:space="preserve"> </w:t>
      </w:r>
      <w:r>
        <w:t>и</w:t>
      </w:r>
      <w:r>
        <w:rPr>
          <w:spacing w:val="1"/>
        </w:rPr>
        <w:t xml:space="preserve"> </w:t>
      </w:r>
      <w:r>
        <w:t>без</w:t>
      </w:r>
      <w:r>
        <w:rPr>
          <w:spacing w:val="1"/>
        </w:rPr>
        <w:t xml:space="preserve"> </w:t>
      </w:r>
      <w:r>
        <w:t>необходимости</w:t>
      </w:r>
      <w:r>
        <w:rPr>
          <w:spacing w:val="1"/>
        </w:rPr>
        <w:t xml:space="preserve"> </w:t>
      </w:r>
      <w:r>
        <w:t>получения</w:t>
      </w:r>
      <w:r>
        <w:rPr>
          <w:spacing w:val="1"/>
        </w:rPr>
        <w:t xml:space="preserve"> </w:t>
      </w:r>
      <w:r>
        <w:t>дополнительного согласия</w:t>
      </w:r>
      <w:r>
        <w:rPr>
          <w:spacing w:val="1"/>
        </w:rPr>
        <w:t xml:space="preserve"> </w:t>
      </w:r>
      <w:r>
        <w:t>Участника долевого строительства , при условии,</w:t>
      </w:r>
      <w:r>
        <w:rPr>
          <w:spacing w:val="1"/>
        </w:rPr>
        <w:t xml:space="preserve"> </w:t>
      </w:r>
      <w:r>
        <w:t>что это не повлечет изменения</w:t>
      </w:r>
      <w:r>
        <w:rPr>
          <w:spacing w:val="1"/>
        </w:rPr>
        <w:t xml:space="preserve"> </w:t>
      </w:r>
      <w:r>
        <w:t>фактического местоположения Многоквартирного жилого дома . Настоящим Участник долевого строительства</w:t>
      </w:r>
      <w:r>
        <w:rPr>
          <w:spacing w:val="1"/>
        </w:rPr>
        <w:t xml:space="preserve"> </w:t>
      </w:r>
      <w:r>
        <w:t>дает свое согласие на межевание, образование земельного участка, в соответствии с целевым назначением и</w:t>
      </w:r>
      <w:r>
        <w:rPr>
          <w:spacing w:val="1"/>
        </w:rPr>
        <w:t xml:space="preserve"> </w:t>
      </w:r>
      <w:r>
        <w:t>видом разрешенного использования. Участник долевого строительства также соглашается на замену предмета</w:t>
      </w:r>
      <w:r>
        <w:rPr>
          <w:spacing w:val="1"/>
        </w:rPr>
        <w:t xml:space="preserve"> </w:t>
      </w:r>
      <w:r>
        <w:t>ипотеки</w:t>
      </w:r>
      <w:r>
        <w:rPr>
          <w:spacing w:val="2"/>
        </w:rPr>
        <w:t xml:space="preserve"> </w:t>
      </w:r>
      <w:r>
        <w:t>на</w:t>
      </w:r>
      <w:r>
        <w:rPr>
          <w:spacing w:val="6"/>
        </w:rPr>
        <w:t xml:space="preserve"> </w:t>
      </w:r>
      <w:r>
        <w:t>вновь</w:t>
      </w:r>
      <w:r>
        <w:rPr>
          <w:spacing w:val="2"/>
        </w:rPr>
        <w:t xml:space="preserve"> </w:t>
      </w:r>
      <w:r>
        <w:t>образованный земельный</w:t>
      </w:r>
      <w:r>
        <w:rPr>
          <w:spacing w:val="6"/>
        </w:rPr>
        <w:t xml:space="preserve"> </w:t>
      </w:r>
      <w:r>
        <w:t>участок.</w:t>
      </w:r>
    </w:p>
    <w:p w14:paraId="4CD07452" w14:textId="77777777" w:rsidR="00B6484E" w:rsidRDefault="00BC5905">
      <w:pPr>
        <w:pStyle w:val="1"/>
        <w:numPr>
          <w:ilvl w:val="0"/>
          <w:numId w:val="13"/>
        </w:numPr>
        <w:tabs>
          <w:tab w:val="left" w:pos="4736"/>
        </w:tabs>
        <w:spacing w:before="202"/>
        <w:ind w:left="4735" w:hanging="222"/>
        <w:jc w:val="left"/>
      </w:pPr>
      <w:r>
        <w:t>ЦЕНА</w:t>
      </w:r>
      <w:r>
        <w:rPr>
          <w:spacing w:val="-8"/>
        </w:rPr>
        <w:t xml:space="preserve"> </w:t>
      </w:r>
      <w:r>
        <w:t>ДОГОВОРА.</w:t>
      </w:r>
    </w:p>
    <w:p w14:paraId="5B9E9ECC" w14:textId="659D870B" w:rsidR="00B6484E" w:rsidRDefault="00422DC3" w:rsidP="00422DC3">
      <w:pPr>
        <w:pStyle w:val="a3"/>
        <w:spacing w:before="1"/>
        <w:jc w:val="left"/>
      </w:pPr>
      <w:bookmarkStart w:id="1" w:name="_Hlk161233573"/>
      <w:r w:rsidRPr="00B1091A">
        <w:t xml:space="preserve">Для приобретения права требовать от Застройщика передачи </w:t>
      </w:r>
      <w:r w:rsidRPr="00B1091A">
        <w:rPr>
          <w:b/>
        </w:rPr>
        <w:t>объекта долевого строительства</w:t>
      </w:r>
      <w:r w:rsidRPr="00B1091A">
        <w:t xml:space="preserve">, </w:t>
      </w:r>
      <w:r w:rsidRPr="00B53D9E">
        <w:t>завершенного строительством, Участник долевого строительства обязуется уплатить Застройщику денежную сумму в размере</w:t>
      </w:r>
      <w:r>
        <w:t xml:space="preserve"> </w:t>
      </w:r>
      <w:r w:rsidR="00BC5905">
        <w:rPr>
          <w:b/>
        </w:rPr>
        <w:t>……..</w:t>
      </w:r>
      <w:r w:rsidR="00BC5905">
        <w:rPr>
          <w:b/>
          <w:spacing w:val="-4"/>
        </w:rPr>
        <w:t xml:space="preserve"> </w:t>
      </w:r>
      <w:r w:rsidR="00BC5905">
        <w:rPr>
          <w:b/>
        </w:rPr>
        <w:t>(…..)</w:t>
      </w:r>
      <w:r w:rsidR="00BC5905">
        <w:rPr>
          <w:b/>
          <w:spacing w:val="-2"/>
        </w:rPr>
        <w:t xml:space="preserve"> </w:t>
      </w:r>
      <w:r w:rsidR="00BC5905">
        <w:t>рублей</w:t>
      </w:r>
      <w:r w:rsidR="00BC5905">
        <w:rPr>
          <w:spacing w:val="-1"/>
        </w:rPr>
        <w:t xml:space="preserve"> </w:t>
      </w:r>
      <w:r w:rsidR="00BC5905">
        <w:t>00копеек</w:t>
      </w:r>
      <w:r>
        <w:t>.</w:t>
      </w:r>
    </w:p>
    <w:p w14:paraId="6F3ECE6D" w14:textId="77777777" w:rsidR="00B6484E" w:rsidRDefault="00BC5905">
      <w:pPr>
        <w:pStyle w:val="a3"/>
        <w:spacing w:before="2"/>
        <w:ind w:left="956" w:hanging="711"/>
        <w:jc w:val="left"/>
      </w:pPr>
      <w:r>
        <w:t>-денежную</w:t>
      </w:r>
      <w:r>
        <w:rPr>
          <w:spacing w:val="8"/>
        </w:rPr>
        <w:t xml:space="preserve"> </w:t>
      </w:r>
      <w:r>
        <w:t>сумму</w:t>
      </w:r>
      <w:r>
        <w:rPr>
          <w:spacing w:val="6"/>
        </w:rPr>
        <w:t xml:space="preserve"> </w:t>
      </w:r>
      <w:r>
        <w:t>в</w:t>
      </w:r>
      <w:r>
        <w:rPr>
          <w:spacing w:val="11"/>
        </w:rPr>
        <w:t xml:space="preserve"> </w:t>
      </w:r>
      <w:r>
        <w:t>размере</w:t>
      </w:r>
      <w:r>
        <w:rPr>
          <w:spacing w:val="5"/>
        </w:rPr>
        <w:t xml:space="preserve"> </w:t>
      </w:r>
      <w:r>
        <w:rPr>
          <w:b/>
        </w:rPr>
        <w:t>……</w:t>
      </w:r>
      <w:r>
        <w:rPr>
          <w:b/>
          <w:spacing w:val="11"/>
        </w:rPr>
        <w:t xml:space="preserve"> </w:t>
      </w:r>
      <w:r>
        <w:rPr>
          <w:b/>
        </w:rPr>
        <w:t>(….)</w:t>
      </w:r>
      <w:r>
        <w:rPr>
          <w:b/>
          <w:spacing w:val="28"/>
        </w:rPr>
        <w:t xml:space="preserve"> </w:t>
      </w:r>
      <w:r>
        <w:t>рублей</w:t>
      </w:r>
      <w:r>
        <w:rPr>
          <w:spacing w:val="12"/>
        </w:rPr>
        <w:t xml:space="preserve"> </w:t>
      </w:r>
      <w:r>
        <w:t>00</w:t>
      </w:r>
      <w:r>
        <w:rPr>
          <w:spacing w:val="6"/>
        </w:rPr>
        <w:t xml:space="preserve"> </w:t>
      </w:r>
      <w:r>
        <w:t>копеек</w:t>
      </w:r>
      <w:r>
        <w:rPr>
          <w:spacing w:val="10"/>
        </w:rPr>
        <w:t xml:space="preserve"> </w:t>
      </w:r>
      <w:r>
        <w:t>Участник</w:t>
      </w:r>
      <w:r>
        <w:rPr>
          <w:spacing w:val="5"/>
        </w:rPr>
        <w:t xml:space="preserve"> </w:t>
      </w:r>
      <w:r>
        <w:t>долевого</w:t>
      </w:r>
      <w:r>
        <w:rPr>
          <w:spacing w:val="6"/>
        </w:rPr>
        <w:t xml:space="preserve"> </w:t>
      </w:r>
      <w:r>
        <w:t>строительства</w:t>
      </w:r>
      <w:r>
        <w:rPr>
          <w:spacing w:val="13"/>
        </w:rPr>
        <w:t xml:space="preserve"> </w:t>
      </w:r>
      <w:r>
        <w:t>оплачивает</w:t>
      </w:r>
      <w:r>
        <w:rPr>
          <w:spacing w:val="10"/>
        </w:rPr>
        <w:t xml:space="preserve"> </w:t>
      </w:r>
      <w:r>
        <w:t>за</w:t>
      </w:r>
      <w:r>
        <w:rPr>
          <w:spacing w:val="13"/>
        </w:rPr>
        <w:t xml:space="preserve"> </w:t>
      </w:r>
      <w:r>
        <w:t>счет</w:t>
      </w:r>
      <w:r>
        <w:rPr>
          <w:spacing w:val="-52"/>
        </w:rPr>
        <w:t xml:space="preserve"> </w:t>
      </w:r>
      <w:r>
        <w:t>собственных</w:t>
      </w:r>
      <w:r>
        <w:rPr>
          <w:spacing w:val="1"/>
        </w:rPr>
        <w:t xml:space="preserve"> </w:t>
      </w:r>
      <w:r>
        <w:t>средств</w:t>
      </w:r>
      <w:r>
        <w:rPr>
          <w:spacing w:val="3"/>
        </w:rPr>
        <w:t xml:space="preserve"> </w:t>
      </w:r>
      <w:r>
        <w:t>на</w:t>
      </w:r>
      <w:r>
        <w:rPr>
          <w:spacing w:val="6"/>
        </w:rPr>
        <w:t xml:space="preserve"> </w:t>
      </w:r>
      <w:r>
        <w:t>счет эскроу,</w:t>
      </w:r>
      <w:r>
        <w:rPr>
          <w:spacing w:val="5"/>
        </w:rPr>
        <w:t xml:space="preserve"> </w:t>
      </w:r>
      <w:r>
        <w:t>открытый</w:t>
      </w:r>
      <w:r>
        <w:rPr>
          <w:spacing w:val="4"/>
        </w:rPr>
        <w:t xml:space="preserve"> </w:t>
      </w:r>
      <w:r>
        <w:t>на</w:t>
      </w:r>
      <w:r>
        <w:rPr>
          <w:spacing w:val="-1"/>
        </w:rPr>
        <w:t xml:space="preserve"> </w:t>
      </w:r>
      <w:r>
        <w:t>имя</w:t>
      </w:r>
    </w:p>
    <w:p w14:paraId="57820F07" w14:textId="77777777" w:rsidR="00B6484E" w:rsidRDefault="00BC5905">
      <w:pPr>
        <w:pStyle w:val="a3"/>
        <w:spacing w:line="242" w:lineRule="auto"/>
        <w:ind w:right="36"/>
        <w:jc w:val="left"/>
      </w:pPr>
      <w:r>
        <w:t>Участника</w:t>
      </w:r>
      <w:r>
        <w:rPr>
          <w:spacing w:val="-3"/>
        </w:rPr>
        <w:t xml:space="preserve"> </w:t>
      </w:r>
      <w:r>
        <w:t>долевого</w:t>
      </w:r>
      <w:r>
        <w:rPr>
          <w:spacing w:val="-6"/>
        </w:rPr>
        <w:t xml:space="preserve"> </w:t>
      </w:r>
      <w:r>
        <w:t>строительства</w:t>
      </w:r>
      <w:r>
        <w:rPr>
          <w:spacing w:val="2"/>
        </w:rPr>
        <w:t xml:space="preserve"> </w:t>
      </w:r>
      <w:r>
        <w:t>в</w:t>
      </w:r>
      <w:r>
        <w:rPr>
          <w:spacing w:val="-5"/>
        </w:rPr>
        <w:t xml:space="preserve"> </w:t>
      </w:r>
      <w:r>
        <w:t>уполномоченном</w:t>
      </w:r>
      <w:r>
        <w:rPr>
          <w:spacing w:val="-3"/>
        </w:rPr>
        <w:t xml:space="preserve"> </w:t>
      </w:r>
      <w:r>
        <w:t>банке</w:t>
      </w:r>
      <w:r>
        <w:rPr>
          <w:spacing w:val="-8"/>
        </w:rPr>
        <w:t xml:space="preserve"> </w:t>
      </w:r>
      <w:r>
        <w:t>после</w:t>
      </w:r>
      <w:r>
        <w:rPr>
          <w:spacing w:val="-8"/>
        </w:rPr>
        <w:t xml:space="preserve"> </w:t>
      </w:r>
      <w:r>
        <w:t>государственной</w:t>
      </w:r>
      <w:r>
        <w:rPr>
          <w:spacing w:val="3"/>
        </w:rPr>
        <w:t xml:space="preserve"> </w:t>
      </w:r>
      <w:r>
        <w:t>регистрации</w:t>
      </w:r>
      <w:r>
        <w:rPr>
          <w:spacing w:val="-3"/>
        </w:rPr>
        <w:t xml:space="preserve"> </w:t>
      </w:r>
      <w:r>
        <w:t>настоящего</w:t>
      </w:r>
      <w:r>
        <w:rPr>
          <w:spacing w:val="-52"/>
        </w:rPr>
        <w:t xml:space="preserve"> </w:t>
      </w:r>
      <w:r>
        <w:t>договора в Управлении Федеральной службы государственной регистрации, кадастра и картографии по</w:t>
      </w:r>
      <w:r>
        <w:rPr>
          <w:spacing w:val="1"/>
        </w:rPr>
        <w:t xml:space="preserve"> </w:t>
      </w:r>
      <w:r>
        <w:t>Ростовской</w:t>
      </w:r>
      <w:r>
        <w:rPr>
          <w:spacing w:val="3"/>
        </w:rPr>
        <w:t xml:space="preserve"> </w:t>
      </w:r>
      <w:r>
        <w:t>области,</w:t>
      </w:r>
      <w:r>
        <w:rPr>
          <w:spacing w:val="4"/>
        </w:rPr>
        <w:t xml:space="preserve"> </w:t>
      </w:r>
      <w:r>
        <w:t>но</w:t>
      </w:r>
      <w:r>
        <w:rPr>
          <w:spacing w:val="-7"/>
        </w:rPr>
        <w:t xml:space="preserve"> </w:t>
      </w:r>
      <w:r>
        <w:t>не</w:t>
      </w:r>
      <w:r>
        <w:rPr>
          <w:spacing w:val="-5"/>
        </w:rPr>
        <w:t xml:space="preserve"> </w:t>
      </w:r>
      <w:r>
        <w:t>позднее</w:t>
      </w:r>
      <w:r>
        <w:rPr>
          <w:spacing w:val="-3"/>
        </w:rPr>
        <w:t xml:space="preserve"> </w:t>
      </w:r>
      <w:r>
        <w:rPr>
          <w:b/>
        </w:rPr>
        <w:t>…..г</w:t>
      </w:r>
      <w:r>
        <w:t>.</w:t>
      </w:r>
    </w:p>
    <w:p w14:paraId="33875AE2" w14:textId="77777777" w:rsidR="00B6484E" w:rsidRDefault="00BC5905">
      <w:pPr>
        <w:pStyle w:val="a3"/>
        <w:spacing w:line="242" w:lineRule="auto"/>
        <w:ind w:right="590"/>
        <w:jc w:val="left"/>
      </w:pPr>
      <w:r>
        <w:t>При этом денежные средства могут быть внесены на Счет эскроу досрочно, но не ранее даты</w:t>
      </w:r>
      <w:r>
        <w:rPr>
          <w:spacing w:val="1"/>
        </w:rPr>
        <w:t xml:space="preserve"> </w:t>
      </w:r>
      <w:r>
        <w:t>государственной регистрации Договора долевого участия. Обязанность Участника долевого строительства</w:t>
      </w:r>
      <w:r>
        <w:rPr>
          <w:spacing w:val="1"/>
        </w:rPr>
        <w:t xml:space="preserve"> </w:t>
      </w:r>
      <w:r>
        <w:t>по</w:t>
      </w:r>
      <w:r>
        <w:rPr>
          <w:spacing w:val="-7"/>
        </w:rPr>
        <w:t xml:space="preserve"> </w:t>
      </w:r>
      <w:r>
        <w:t>уплате</w:t>
      </w:r>
      <w:r>
        <w:rPr>
          <w:spacing w:val="-8"/>
        </w:rPr>
        <w:t xml:space="preserve"> </w:t>
      </w:r>
      <w:r>
        <w:t>Цены</w:t>
      </w:r>
      <w:r>
        <w:rPr>
          <w:spacing w:val="1"/>
        </w:rPr>
        <w:t xml:space="preserve"> </w:t>
      </w:r>
      <w:r>
        <w:t>договора</w:t>
      </w:r>
      <w:r>
        <w:rPr>
          <w:spacing w:val="1"/>
        </w:rPr>
        <w:t xml:space="preserve"> </w:t>
      </w:r>
      <w:r>
        <w:t>считается</w:t>
      </w:r>
      <w:r>
        <w:rPr>
          <w:spacing w:val="-3"/>
        </w:rPr>
        <w:t xml:space="preserve"> </w:t>
      </w:r>
      <w:r>
        <w:t>исполненной</w:t>
      </w:r>
      <w:r>
        <w:rPr>
          <w:spacing w:val="-1"/>
        </w:rPr>
        <w:t xml:space="preserve"> </w:t>
      </w:r>
      <w:r>
        <w:t>с</w:t>
      </w:r>
      <w:r>
        <w:rPr>
          <w:spacing w:val="-3"/>
        </w:rPr>
        <w:t xml:space="preserve"> </w:t>
      </w:r>
      <w:r>
        <w:t>момента поступления</w:t>
      </w:r>
      <w:r>
        <w:rPr>
          <w:spacing w:val="-3"/>
        </w:rPr>
        <w:t xml:space="preserve"> </w:t>
      </w:r>
      <w:r>
        <w:t>денежных</w:t>
      </w:r>
      <w:r>
        <w:rPr>
          <w:spacing w:val="1"/>
        </w:rPr>
        <w:t xml:space="preserve"> </w:t>
      </w:r>
      <w:r>
        <w:t>средств</w:t>
      </w:r>
      <w:r>
        <w:rPr>
          <w:spacing w:val="-1"/>
        </w:rPr>
        <w:t xml:space="preserve"> </w:t>
      </w:r>
      <w:r>
        <w:t>на</w:t>
      </w:r>
      <w:r>
        <w:rPr>
          <w:spacing w:val="-3"/>
        </w:rPr>
        <w:t xml:space="preserve"> </w:t>
      </w:r>
      <w:r>
        <w:t>Счет</w:t>
      </w:r>
      <w:r>
        <w:rPr>
          <w:spacing w:val="-3"/>
        </w:rPr>
        <w:t xml:space="preserve"> </w:t>
      </w:r>
      <w:r>
        <w:t>эскроу.</w:t>
      </w:r>
    </w:p>
    <w:bookmarkEnd w:id="1"/>
    <w:p w14:paraId="73DEB495" w14:textId="77777777" w:rsidR="003158C8" w:rsidRPr="003158C8" w:rsidRDefault="003158C8" w:rsidP="003158C8">
      <w:pPr>
        <w:pStyle w:val="a3"/>
        <w:ind w:left="0"/>
        <w:jc w:val="left"/>
      </w:pPr>
      <w:r w:rsidRPr="003158C8">
        <w:t>Расчеты по настоящему договору осуществляются путем внесения Участником долевого строительства Цены договора в размере:</w:t>
      </w:r>
      <w:r w:rsidRPr="003158C8">
        <w:rPr>
          <w:b/>
          <w:bCs/>
        </w:rPr>
        <w:t xml:space="preserve"> ……….. </w:t>
      </w:r>
      <w:r w:rsidRPr="003158C8">
        <w:t xml:space="preserve">рублей 00 копеек, на счет эскроу, открываемый в Акционерном обществе «АЛЬФА-БАНК»  ИНН 7728168971, ОГРН 1027700067328, Генеральная лицензия Банка России №1326, адрес (место нахождения): 107078, г. Москва, ул. Каланчевская, д. 27, БИК:044525593, кор/сч 30101810200000000593 в ГУ Банка России по ЦФО, эл.почта: </w:t>
      </w:r>
      <w:hyperlink r:id="rId7" w:history="1">
        <w:r w:rsidRPr="003158C8">
          <w:rPr>
            <w:rStyle w:val="a7"/>
            <w:lang w:val="en-US"/>
          </w:rPr>
          <w:t>mail</w:t>
        </w:r>
        <w:r w:rsidRPr="003158C8">
          <w:rPr>
            <w:rStyle w:val="a7"/>
          </w:rPr>
          <w:t>@</w:t>
        </w:r>
        <w:r w:rsidRPr="003158C8">
          <w:rPr>
            <w:rStyle w:val="a7"/>
            <w:lang w:val="en-US"/>
          </w:rPr>
          <w:t>alfabank</w:t>
        </w:r>
        <w:r w:rsidRPr="003158C8">
          <w:rPr>
            <w:rStyle w:val="a7"/>
          </w:rPr>
          <w:t>.</w:t>
        </w:r>
        <w:r w:rsidRPr="003158C8">
          <w:rPr>
            <w:rStyle w:val="a7"/>
            <w:lang w:val="en-US"/>
          </w:rPr>
          <w:t>ru</w:t>
        </w:r>
      </w:hyperlink>
      <w:r w:rsidRPr="003158C8">
        <w:t>, тел. 8 800 200 00 00 (далее по тексту-«Эскроу-агент/»Акцептант»), с момента регистрации настоящего договора в Федеральной службе государственной регистрации, кадастра и картографии.</w:t>
      </w:r>
    </w:p>
    <w:p w14:paraId="41C2B69C" w14:textId="77777777" w:rsidR="003158C8" w:rsidRPr="003158C8" w:rsidRDefault="003158C8" w:rsidP="003158C8">
      <w:pPr>
        <w:pStyle w:val="a3"/>
        <w:ind w:left="0"/>
        <w:jc w:val="left"/>
      </w:pPr>
      <w:r w:rsidRPr="003158C8">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Акционерном обществе «АЛЬФА-БАНК»  ИНН 7728168971, ОГРН 1027700067328, Генеральная лицензия Банка России №1326, адрес (место нахождения): 107078, г. Москва, ул. Каланчевская, д. 27, БИК:044525593, кор/сч 30101810200000000593 в ГУ Банка России по ЦФО, эл.почта: </w:t>
      </w:r>
      <w:hyperlink r:id="rId8" w:history="1">
        <w:r w:rsidRPr="003158C8">
          <w:rPr>
            <w:rStyle w:val="a7"/>
            <w:lang w:val="en-US"/>
          </w:rPr>
          <w:t>mail</w:t>
        </w:r>
        <w:r w:rsidRPr="003158C8">
          <w:rPr>
            <w:rStyle w:val="a7"/>
          </w:rPr>
          <w:t>@</w:t>
        </w:r>
        <w:r w:rsidRPr="003158C8">
          <w:rPr>
            <w:rStyle w:val="a7"/>
            <w:lang w:val="en-US"/>
          </w:rPr>
          <w:t>alfabank</w:t>
        </w:r>
        <w:r w:rsidRPr="003158C8">
          <w:rPr>
            <w:rStyle w:val="a7"/>
          </w:rPr>
          <w:t>.</w:t>
        </w:r>
        <w:r w:rsidRPr="003158C8">
          <w:rPr>
            <w:rStyle w:val="a7"/>
            <w:lang w:val="en-US"/>
          </w:rPr>
          <w:t>ru</w:t>
        </w:r>
      </w:hyperlink>
      <w:r w:rsidRPr="003158C8">
        <w:t>, тел. 8 800 200 00 00 (далее по тексту-«Эскроу-агент/»Акцептант»),при возникновении условий, предусмотренных Федеральным законом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65E44986" w14:textId="77777777" w:rsidR="003158C8" w:rsidRPr="003158C8" w:rsidRDefault="003158C8" w:rsidP="003158C8">
      <w:pPr>
        <w:pStyle w:val="a3"/>
        <w:ind w:left="0"/>
        <w:jc w:val="left"/>
      </w:pPr>
      <w:r w:rsidRPr="003158C8">
        <w:t xml:space="preserve"> </w:t>
      </w:r>
      <w:r w:rsidRPr="003158C8">
        <w:rPr>
          <w:b/>
          <w:bCs/>
        </w:rPr>
        <w:t>Депонент</w:t>
      </w:r>
      <w:r w:rsidRPr="003158C8">
        <w:t xml:space="preserve"> – Участник долевого строительства;</w:t>
      </w:r>
    </w:p>
    <w:p w14:paraId="01E58522" w14:textId="77777777" w:rsidR="003158C8" w:rsidRPr="003158C8" w:rsidRDefault="003158C8" w:rsidP="003158C8">
      <w:pPr>
        <w:pStyle w:val="a3"/>
        <w:ind w:left="0"/>
        <w:jc w:val="left"/>
      </w:pPr>
      <w:r w:rsidRPr="003158C8">
        <w:rPr>
          <w:b/>
          <w:bCs/>
        </w:rPr>
        <w:lastRenderedPageBreak/>
        <w:t xml:space="preserve"> Эскроу-агент</w:t>
      </w:r>
      <w:r w:rsidRPr="003158C8">
        <w:t xml:space="preserve">- Акционерное общество «АЛЬФА-БАНК», адрес (место нахождения): 107078, г. Москва, ул. Каланчевская, д. 27; адрес электронной почты: </w:t>
      </w:r>
      <w:hyperlink r:id="rId9" w:history="1">
        <w:r w:rsidRPr="003158C8">
          <w:rPr>
            <w:rStyle w:val="a7"/>
            <w:lang w:val="en-US"/>
          </w:rPr>
          <w:t>mail</w:t>
        </w:r>
        <w:r w:rsidRPr="003158C8">
          <w:rPr>
            <w:rStyle w:val="a7"/>
          </w:rPr>
          <w:t>@</w:t>
        </w:r>
        <w:r w:rsidRPr="003158C8">
          <w:rPr>
            <w:rStyle w:val="a7"/>
            <w:lang w:val="en-US"/>
          </w:rPr>
          <w:t>alfabank</w:t>
        </w:r>
        <w:r w:rsidRPr="003158C8">
          <w:rPr>
            <w:rStyle w:val="a7"/>
          </w:rPr>
          <w:t>.</w:t>
        </w:r>
        <w:r w:rsidRPr="003158C8">
          <w:rPr>
            <w:rStyle w:val="a7"/>
            <w:lang w:val="en-US"/>
          </w:rPr>
          <w:t>ru</w:t>
        </w:r>
      </w:hyperlink>
      <w:r w:rsidRPr="003158C8">
        <w:t>, номер телефона: 8 800 200 00 00.</w:t>
      </w:r>
    </w:p>
    <w:p w14:paraId="5D310898" w14:textId="77777777" w:rsidR="003158C8" w:rsidRPr="003158C8" w:rsidRDefault="003158C8" w:rsidP="003158C8">
      <w:pPr>
        <w:pStyle w:val="a3"/>
        <w:ind w:left="0"/>
        <w:jc w:val="left"/>
      </w:pPr>
      <w:r w:rsidRPr="003158C8">
        <w:rPr>
          <w:b/>
          <w:bCs/>
        </w:rPr>
        <w:t>Бенефициар</w:t>
      </w:r>
      <w:r w:rsidRPr="003158C8">
        <w:t xml:space="preserve">- Застройщик (общество с ограниченной ответственностью Специализированный застройщик «Центр-Строй») ИНН/КПП 6161095678/616101001, ОГРН 1216100035876, Юридический адрес: 344092,г. Ростов-на-Дону, ул.1-й Конной Армии,1Зв, строение 2, </w:t>
      </w:r>
      <w:r w:rsidRPr="003158C8">
        <w:rPr>
          <w:lang w:val="en-US"/>
        </w:rPr>
        <w:t>e</w:t>
      </w:r>
      <w:r w:rsidRPr="003158C8">
        <w:t>-</w:t>
      </w:r>
      <w:r w:rsidRPr="003158C8">
        <w:rPr>
          <w:lang w:val="en-US"/>
        </w:rPr>
        <w:t>mail</w:t>
      </w:r>
      <w:r w:rsidRPr="003158C8">
        <w:t xml:space="preserve">: </w:t>
      </w:r>
      <w:hyperlink r:id="rId10" w:history="1">
        <w:r w:rsidRPr="003158C8">
          <w:rPr>
            <w:rStyle w:val="a7"/>
            <w:lang w:val="en-US"/>
          </w:rPr>
          <w:t>ugss</w:t>
        </w:r>
        <w:r w:rsidRPr="003158C8">
          <w:rPr>
            <w:rStyle w:val="a7"/>
          </w:rPr>
          <w:t>00@</w:t>
        </w:r>
        <w:r w:rsidRPr="003158C8">
          <w:rPr>
            <w:rStyle w:val="a7"/>
            <w:lang w:val="en-US"/>
          </w:rPr>
          <w:t>mail</w:t>
        </w:r>
        <w:r w:rsidRPr="003158C8">
          <w:rPr>
            <w:rStyle w:val="a7"/>
          </w:rPr>
          <w:t>.</w:t>
        </w:r>
        <w:r w:rsidRPr="003158C8">
          <w:rPr>
            <w:rStyle w:val="a7"/>
            <w:lang w:val="en-US"/>
          </w:rPr>
          <w:t>ru</w:t>
        </w:r>
      </w:hyperlink>
      <w:r w:rsidRPr="003158C8">
        <w:t>)</w:t>
      </w:r>
    </w:p>
    <w:p w14:paraId="3D23A59C" w14:textId="77777777" w:rsidR="003158C8" w:rsidRPr="003158C8" w:rsidRDefault="003158C8" w:rsidP="003158C8">
      <w:pPr>
        <w:pStyle w:val="a3"/>
        <w:ind w:left="0"/>
        <w:jc w:val="left"/>
      </w:pPr>
    </w:p>
    <w:p w14:paraId="1B951BDA" w14:textId="77777777" w:rsidR="003158C8" w:rsidRPr="003158C8" w:rsidRDefault="003158C8" w:rsidP="003158C8">
      <w:pPr>
        <w:pStyle w:val="a3"/>
        <w:ind w:left="0"/>
        <w:jc w:val="left"/>
      </w:pPr>
      <w:r w:rsidRPr="003158C8">
        <w:t>Объект долевого строительства-объект долевого строительства, указанный в п. 5.1. настоящего договора.</w:t>
      </w:r>
    </w:p>
    <w:p w14:paraId="425A4D4A" w14:textId="77777777" w:rsidR="003158C8" w:rsidRPr="003158C8" w:rsidRDefault="003158C8" w:rsidP="003158C8">
      <w:pPr>
        <w:pStyle w:val="a3"/>
        <w:ind w:left="0"/>
        <w:jc w:val="left"/>
      </w:pPr>
      <w:r w:rsidRPr="003158C8">
        <w:rPr>
          <w:b/>
          <w:bCs/>
        </w:rPr>
        <w:t xml:space="preserve"> Депонируемая сумма</w:t>
      </w:r>
      <w:r w:rsidRPr="003158C8">
        <w:t>:</w:t>
      </w:r>
      <w:r w:rsidRPr="003158C8">
        <w:rPr>
          <w:b/>
          <w:bCs/>
        </w:rPr>
        <w:t xml:space="preserve"> …………. (………) </w:t>
      </w:r>
      <w:r w:rsidRPr="003158C8">
        <w:t xml:space="preserve">рублей 00 копеек. </w:t>
      </w:r>
    </w:p>
    <w:p w14:paraId="1D53FA95" w14:textId="77777777" w:rsidR="003158C8" w:rsidRPr="003158C8" w:rsidRDefault="003158C8" w:rsidP="003158C8">
      <w:pPr>
        <w:pStyle w:val="a3"/>
        <w:ind w:left="0"/>
        <w:jc w:val="left"/>
      </w:pPr>
      <w:r w:rsidRPr="003158C8">
        <w:rPr>
          <w:b/>
          <w:bCs/>
        </w:rPr>
        <w:t xml:space="preserve"> Срок условного депонирования</w:t>
      </w:r>
      <w:r w:rsidRPr="003158C8">
        <w:t xml:space="preserve"> в срок до 30.12.2027</w:t>
      </w:r>
      <w:r w:rsidRPr="003158C8">
        <w:rPr>
          <w:b/>
          <w:bCs/>
        </w:rPr>
        <w:t xml:space="preserve"> г</w:t>
      </w:r>
      <w:r w:rsidRPr="003158C8">
        <w:t>.</w:t>
      </w:r>
    </w:p>
    <w:p w14:paraId="39C0F2C8" w14:textId="77777777" w:rsidR="003158C8" w:rsidRPr="003158C8" w:rsidRDefault="003158C8" w:rsidP="003158C8">
      <w:pPr>
        <w:pStyle w:val="a3"/>
        <w:ind w:left="0"/>
        <w:jc w:val="left"/>
      </w:pPr>
      <w:r w:rsidRPr="003158C8">
        <w:t>Застройщик извещается Эскроу-агентом об открытии эскроу путем электронного документооборота, согласованного застройщиком и эскроу-агентом, не позднее даты открытия счета эскроу.</w:t>
      </w:r>
    </w:p>
    <w:p w14:paraId="3A2EB587" w14:textId="77777777" w:rsidR="003158C8" w:rsidRPr="003158C8" w:rsidRDefault="003158C8" w:rsidP="003158C8">
      <w:pPr>
        <w:pStyle w:val="a3"/>
        <w:ind w:left="0"/>
        <w:jc w:val="left"/>
      </w:pPr>
      <w:r w:rsidRPr="003158C8">
        <w:t>Депонируемая сумма не позднее десяти рабочих дней после предоставления Застройщиком эскроу-агенту путем электронного документооборота, согласованного застройщиком и эскроу-агентом, следующих документов:</w:t>
      </w:r>
    </w:p>
    <w:p w14:paraId="2CF6D1D6" w14:textId="77777777" w:rsidR="003158C8" w:rsidRPr="003158C8" w:rsidRDefault="003158C8" w:rsidP="003158C8">
      <w:pPr>
        <w:pStyle w:val="a3"/>
        <w:ind w:left="0"/>
        <w:jc w:val="left"/>
      </w:pPr>
      <w:r w:rsidRPr="003158C8">
        <w:t>Разрешения на ввод в эксплуатацию Объекта недвижимости и сведений (выписки) из единого государственного реестра недвижимости, подтверждающих государственную регистрацию прав собственности в отношении одного объекта долевого строительства , входящего в состав Объекта недвижимости, или сведений о размещении в единой информационной системе жилищного строительства вышеуказанной информации, перечисляется Эскроу-агентом Застройщику либо направляется на оплату обязательств Застройщика по кредитному договору , заключенному между Застройщиком и Эскроу-агентом , если кредитный договор содержит поручение Застройщика Эскроу-агенту об использовании таких средств(части таких средств) для оплаты обязательств Застройщика по кредитному договору, или на открытый в Эскроу-агенте залоговый счет Застройщика , права по которому переданы в залог Эскроу-агенту , предоставившему денежные средства Застройщику , в случае, если это предусмотрено кредитным договором.</w:t>
      </w:r>
    </w:p>
    <w:p w14:paraId="13DCD7C3" w14:textId="77777777" w:rsidR="003158C8" w:rsidRPr="003158C8" w:rsidRDefault="003158C8" w:rsidP="003158C8">
      <w:pPr>
        <w:pStyle w:val="a3"/>
        <w:ind w:left="0"/>
        <w:jc w:val="left"/>
      </w:pPr>
      <w:r w:rsidRPr="003158C8">
        <w:t>Депонент обязуется в срок до 30.06.2027 г. с даты государственной регистрации в Федеральной службе государственной регистрации, кадастра и картографии предоставить Акцептанту копию настоящего договора, содержащего оферту Бенефициара и Депонента о заключении Договора счета эскроу, подать заявление о заключении Договора счета эскроу и внести на счет эскроу Цену договора, в соответствии с условиями настоящего договора.</w:t>
      </w:r>
    </w:p>
    <w:p w14:paraId="1A4DFF3A" w14:textId="77777777" w:rsidR="003158C8" w:rsidRPr="003158C8" w:rsidRDefault="003158C8" w:rsidP="003158C8">
      <w:pPr>
        <w:pStyle w:val="a3"/>
        <w:ind w:left="0"/>
        <w:jc w:val="left"/>
      </w:pPr>
      <w:r w:rsidRPr="003158C8">
        <w:rPr>
          <w:b/>
          <w:bCs/>
        </w:rPr>
        <w:t>Процентная ставка по счетам эскроу: 0%</w:t>
      </w:r>
      <w:r w:rsidRPr="003158C8">
        <w:t xml:space="preserve"> (ноль) процентов годовых.</w:t>
      </w:r>
    </w:p>
    <w:p w14:paraId="3D450E11" w14:textId="77777777" w:rsidR="003158C8" w:rsidRPr="003158C8" w:rsidRDefault="003158C8" w:rsidP="003158C8">
      <w:pPr>
        <w:pStyle w:val="a3"/>
        <w:ind w:left="0"/>
        <w:jc w:val="left"/>
      </w:pPr>
      <w:r w:rsidRPr="003158C8">
        <w:rPr>
          <w:b/>
          <w:bCs/>
        </w:rPr>
        <w:t xml:space="preserve">4.3. </w:t>
      </w:r>
      <w:r w:rsidRPr="003158C8">
        <w:t>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14:paraId="61F37325" w14:textId="77777777" w:rsidR="00B6484E" w:rsidRDefault="00B6484E" w:rsidP="003158C8">
      <w:pPr>
        <w:pStyle w:val="a3"/>
        <w:tabs>
          <w:tab w:val="left" w:pos="284"/>
        </w:tabs>
        <w:ind w:left="284"/>
        <w:jc w:val="left"/>
        <w:rPr>
          <w:sz w:val="24"/>
        </w:rPr>
      </w:pPr>
    </w:p>
    <w:p w14:paraId="53954950" w14:textId="77777777" w:rsidR="00B6484E" w:rsidRDefault="00B6484E">
      <w:pPr>
        <w:pStyle w:val="a3"/>
        <w:spacing w:before="3"/>
        <w:ind w:left="0"/>
        <w:jc w:val="left"/>
        <w:rPr>
          <w:sz w:val="20"/>
        </w:rPr>
      </w:pPr>
      <w:bookmarkStart w:id="2" w:name="_Hlk161233651"/>
    </w:p>
    <w:p w14:paraId="212A75C1" w14:textId="77777777" w:rsidR="00B6484E" w:rsidRDefault="00BC5905">
      <w:pPr>
        <w:pStyle w:val="1"/>
        <w:numPr>
          <w:ilvl w:val="0"/>
          <w:numId w:val="13"/>
        </w:numPr>
        <w:tabs>
          <w:tab w:val="left" w:pos="1845"/>
        </w:tabs>
        <w:ind w:left="1844" w:hanging="221"/>
        <w:jc w:val="left"/>
      </w:pPr>
      <w:r>
        <w:t>ОБЪЕКТ</w:t>
      </w:r>
      <w:r>
        <w:rPr>
          <w:spacing w:val="-3"/>
        </w:rPr>
        <w:t xml:space="preserve"> </w:t>
      </w:r>
      <w:r>
        <w:t>ДОЛЕВОГО</w:t>
      </w:r>
      <w:r>
        <w:rPr>
          <w:spacing w:val="-4"/>
        </w:rPr>
        <w:t xml:space="preserve"> </w:t>
      </w:r>
      <w:r>
        <w:t>СТРОИТЕЛЬСТВА</w:t>
      </w:r>
      <w:r>
        <w:rPr>
          <w:spacing w:val="-6"/>
        </w:rPr>
        <w:t xml:space="preserve"> </w:t>
      </w:r>
      <w:r>
        <w:t>В</w:t>
      </w:r>
      <w:r>
        <w:rPr>
          <w:spacing w:val="-8"/>
        </w:rPr>
        <w:t xml:space="preserve"> </w:t>
      </w:r>
      <w:r>
        <w:t>ОБЪЕКТЕ</w:t>
      </w:r>
      <w:r>
        <w:rPr>
          <w:spacing w:val="-3"/>
        </w:rPr>
        <w:t xml:space="preserve"> </w:t>
      </w:r>
      <w:r>
        <w:t>НЕДВИЖИМОСТИ.</w:t>
      </w:r>
    </w:p>
    <w:p w14:paraId="74F431F8" w14:textId="77777777" w:rsidR="00B6484E" w:rsidRDefault="00BC5905">
      <w:pPr>
        <w:pStyle w:val="a5"/>
        <w:numPr>
          <w:ilvl w:val="1"/>
          <w:numId w:val="7"/>
        </w:numPr>
        <w:tabs>
          <w:tab w:val="left" w:pos="702"/>
        </w:tabs>
        <w:ind w:right="105" w:firstLine="0"/>
        <w:rPr>
          <w:b/>
        </w:rPr>
      </w:pPr>
      <w:r>
        <w:t>Объект</w:t>
      </w:r>
      <w:r>
        <w:rPr>
          <w:spacing w:val="6"/>
        </w:rPr>
        <w:t xml:space="preserve"> </w:t>
      </w:r>
      <w:r>
        <w:t>долевого</w:t>
      </w:r>
      <w:r>
        <w:rPr>
          <w:spacing w:val="2"/>
        </w:rPr>
        <w:t xml:space="preserve"> </w:t>
      </w:r>
      <w:r>
        <w:t>строительства</w:t>
      </w:r>
      <w:r>
        <w:rPr>
          <w:spacing w:val="11"/>
        </w:rPr>
        <w:t xml:space="preserve"> </w:t>
      </w:r>
      <w:r>
        <w:t>в</w:t>
      </w:r>
      <w:r>
        <w:rPr>
          <w:spacing w:val="8"/>
        </w:rPr>
        <w:t xml:space="preserve"> </w:t>
      </w:r>
      <w:r>
        <w:t>соответствии</w:t>
      </w:r>
      <w:r>
        <w:rPr>
          <w:spacing w:val="8"/>
        </w:rPr>
        <w:t xml:space="preserve"> </w:t>
      </w:r>
      <w:r>
        <w:t>с</w:t>
      </w:r>
      <w:r>
        <w:rPr>
          <w:spacing w:val="4"/>
        </w:rPr>
        <w:t xml:space="preserve"> </w:t>
      </w:r>
      <w:r>
        <w:t>проектной</w:t>
      </w:r>
      <w:r>
        <w:rPr>
          <w:spacing w:val="8"/>
        </w:rPr>
        <w:t xml:space="preserve"> </w:t>
      </w:r>
      <w:r>
        <w:t>декларацией</w:t>
      </w:r>
      <w:r>
        <w:rPr>
          <w:spacing w:val="8"/>
        </w:rPr>
        <w:t xml:space="preserve"> </w:t>
      </w:r>
      <w:r>
        <w:t>представляет</w:t>
      </w:r>
      <w:r>
        <w:rPr>
          <w:spacing w:val="6"/>
        </w:rPr>
        <w:t xml:space="preserve"> </w:t>
      </w:r>
      <w:r>
        <w:t>собой:</w:t>
      </w:r>
      <w:r>
        <w:rPr>
          <w:spacing w:val="4"/>
        </w:rPr>
        <w:t xml:space="preserve"> </w:t>
      </w:r>
      <w:r>
        <w:t>нежилое</w:t>
      </w:r>
      <w:r>
        <w:rPr>
          <w:spacing w:val="-52"/>
        </w:rPr>
        <w:t xml:space="preserve"> </w:t>
      </w:r>
      <w:r>
        <w:t>помещение</w:t>
      </w:r>
      <w:r>
        <w:rPr>
          <w:spacing w:val="-3"/>
        </w:rPr>
        <w:t xml:space="preserve"> </w:t>
      </w:r>
      <w:r>
        <w:t>–</w:t>
      </w:r>
      <w:r>
        <w:rPr>
          <w:spacing w:val="3"/>
        </w:rPr>
        <w:t xml:space="preserve"> </w:t>
      </w:r>
      <w:r>
        <w:rPr>
          <w:b/>
          <w:u w:val="single"/>
        </w:rPr>
        <w:t>офис</w:t>
      </w:r>
      <w:r>
        <w:rPr>
          <w:b/>
          <w:spacing w:val="-4"/>
          <w:u w:val="single"/>
        </w:rPr>
        <w:t xml:space="preserve"> </w:t>
      </w:r>
      <w:r>
        <w:rPr>
          <w:b/>
          <w:u w:val="single"/>
        </w:rPr>
        <w:t>№…</w:t>
      </w:r>
    </w:p>
    <w:p w14:paraId="572DF486" w14:textId="77777777" w:rsidR="00B6484E" w:rsidRDefault="00BC5905">
      <w:pPr>
        <w:pStyle w:val="a5"/>
        <w:numPr>
          <w:ilvl w:val="2"/>
          <w:numId w:val="7"/>
        </w:numPr>
        <w:tabs>
          <w:tab w:val="left" w:pos="803"/>
        </w:tabs>
        <w:ind w:right="2692" w:firstLine="0"/>
      </w:pPr>
      <w:r>
        <w:t>Основные</w:t>
      </w:r>
      <w:r>
        <w:rPr>
          <w:spacing w:val="-9"/>
        </w:rPr>
        <w:t xml:space="preserve"> </w:t>
      </w:r>
      <w:r>
        <w:t>характеристики</w:t>
      </w:r>
      <w:r>
        <w:rPr>
          <w:spacing w:val="-2"/>
        </w:rPr>
        <w:t xml:space="preserve"> </w:t>
      </w:r>
      <w:r>
        <w:t>квартиры</w:t>
      </w:r>
      <w:r>
        <w:rPr>
          <w:spacing w:val="-7"/>
        </w:rPr>
        <w:t xml:space="preserve"> </w:t>
      </w:r>
      <w:r>
        <w:t>в</w:t>
      </w:r>
      <w:r>
        <w:rPr>
          <w:spacing w:val="-2"/>
        </w:rPr>
        <w:t xml:space="preserve"> </w:t>
      </w:r>
      <w:r>
        <w:t>соответствии</w:t>
      </w:r>
      <w:r>
        <w:rPr>
          <w:spacing w:val="-2"/>
        </w:rPr>
        <w:t xml:space="preserve"> </w:t>
      </w:r>
      <w:r>
        <w:t>с</w:t>
      </w:r>
      <w:r>
        <w:rPr>
          <w:spacing w:val="-9"/>
        </w:rPr>
        <w:t xml:space="preserve"> </w:t>
      </w:r>
      <w:r>
        <w:t>проектной</w:t>
      </w:r>
      <w:r>
        <w:rPr>
          <w:spacing w:val="-2"/>
        </w:rPr>
        <w:t xml:space="preserve"> </w:t>
      </w:r>
      <w:r>
        <w:t>документацией:</w:t>
      </w:r>
      <w:r>
        <w:rPr>
          <w:spacing w:val="-52"/>
        </w:rPr>
        <w:t xml:space="preserve"> </w:t>
      </w:r>
      <w:r>
        <w:t>Офис №….</w:t>
      </w:r>
    </w:p>
    <w:p w14:paraId="190A9538" w14:textId="77777777" w:rsidR="00B6484E" w:rsidRDefault="00BC5905">
      <w:pPr>
        <w:pStyle w:val="a3"/>
        <w:tabs>
          <w:tab w:val="left" w:pos="1383"/>
        </w:tabs>
        <w:ind w:right="9402"/>
        <w:jc w:val="left"/>
      </w:pPr>
      <w:r>
        <w:t>а) Секция</w:t>
      </w:r>
      <w:r>
        <w:tab/>
      </w:r>
      <w:r>
        <w:rPr>
          <w:spacing w:val="-1"/>
        </w:rPr>
        <w:t>…..</w:t>
      </w:r>
      <w:r>
        <w:rPr>
          <w:spacing w:val="-52"/>
        </w:rPr>
        <w:t xml:space="preserve"> </w:t>
      </w:r>
      <w:r>
        <w:t>б) этаж –</w:t>
      </w:r>
      <w:r>
        <w:rPr>
          <w:spacing w:val="-2"/>
        </w:rPr>
        <w:t xml:space="preserve"> </w:t>
      </w:r>
      <w:r>
        <w:t>….;</w:t>
      </w:r>
    </w:p>
    <w:p w14:paraId="460B4555" w14:textId="77777777" w:rsidR="00B6484E" w:rsidRDefault="00BC5905">
      <w:pPr>
        <w:pStyle w:val="a3"/>
        <w:spacing w:line="251" w:lineRule="exact"/>
        <w:jc w:val="left"/>
      </w:pPr>
      <w:r>
        <w:t>в)</w:t>
      </w:r>
      <w:r>
        <w:rPr>
          <w:spacing w:val="-1"/>
        </w:rPr>
        <w:t xml:space="preserve"> </w:t>
      </w:r>
      <w:r>
        <w:t>общая площадь</w:t>
      </w:r>
      <w:r>
        <w:rPr>
          <w:spacing w:val="1"/>
        </w:rPr>
        <w:t xml:space="preserve"> </w:t>
      </w:r>
      <w:r>
        <w:t>- …</w:t>
      </w:r>
      <w:r>
        <w:rPr>
          <w:spacing w:val="-4"/>
        </w:rPr>
        <w:t xml:space="preserve"> </w:t>
      </w:r>
      <w:r>
        <w:t>кв.м.</w:t>
      </w:r>
    </w:p>
    <w:p w14:paraId="51FA36A0" w14:textId="77777777" w:rsidR="0006722B" w:rsidRPr="0006722B" w:rsidRDefault="0006722B" w:rsidP="0006722B">
      <w:pPr>
        <w:tabs>
          <w:tab w:val="left" w:pos="3000"/>
        </w:tabs>
        <w:ind w:left="284"/>
      </w:pPr>
      <w:r w:rsidRPr="0006722B">
        <w:t xml:space="preserve">11-ти этажный 46-квартирный жилой дом (общая площадь здания - 4879,4, общая площадь квартир - 2911,4) со встроенными офисными помещениями (общая площадь - 312,0 м) и подземной автостоянкой (общая площадь - 380,0м, вместимость - 11 машино/мест). Строительный объем - 18237,4. Площадь земельного участка - 0,1107га, материал наружных стен: лицевой слой - кирпич; внутренний слой — </w:t>
      </w:r>
      <w:bookmarkStart w:id="3" w:name="_Hlk190329915"/>
      <w:r w:rsidRPr="0006722B">
        <w:t>газоблок; материал поэтажных перекрытий — монолитные железобетонные плиты; класс энергоэффективности - класс В; сейсмостойкость здания - 6 баллов</w:t>
      </w:r>
      <w:bookmarkEnd w:id="3"/>
    </w:p>
    <w:p w14:paraId="1032A4DA" w14:textId="5BD60DC3" w:rsidR="003158C8" w:rsidRDefault="003158C8" w:rsidP="0006722B">
      <w:pPr>
        <w:tabs>
          <w:tab w:val="left" w:pos="3000"/>
        </w:tabs>
        <w:ind w:firstLine="142"/>
        <w:rPr>
          <w:spacing w:val="50"/>
        </w:rPr>
      </w:pPr>
    </w:p>
    <w:p w14:paraId="5986AEC4" w14:textId="77777777" w:rsidR="00B6484E" w:rsidRDefault="00BC5905">
      <w:pPr>
        <w:pStyle w:val="a5"/>
        <w:numPr>
          <w:ilvl w:val="1"/>
          <w:numId w:val="7"/>
        </w:numPr>
        <w:tabs>
          <w:tab w:val="left" w:pos="784"/>
        </w:tabs>
        <w:spacing w:before="64" w:line="237" w:lineRule="auto"/>
        <w:ind w:right="110" w:firstLine="0"/>
      </w:pPr>
      <w:r>
        <w:t>Месторасположение</w:t>
      </w:r>
      <w:r>
        <w:rPr>
          <w:spacing w:val="1"/>
        </w:rPr>
        <w:t xml:space="preserve"> </w:t>
      </w:r>
      <w:r>
        <w:t>нежилого</w:t>
      </w:r>
      <w:r>
        <w:rPr>
          <w:spacing w:val="1"/>
        </w:rPr>
        <w:t xml:space="preserve"> </w:t>
      </w:r>
      <w:r>
        <w:t>помещения</w:t>
      </w:r>
      <w:r>
        <w:rPr>
          <w:spacing w:val="1"/>
        </w:rPr>
        <w:t xml:space="preserve"> </w:t>
      </w:r>
      <w:r>
        <w:t>на</w:t>
      </w:r>
      <w:r>
        <w:rPr>
          <w:spacing w:val="1"/>
        </w:rPr>
        <w:t xml:space="preserve"> </w:t>
      </w:r>
      <w:r>
        <w:t>плане</w:t>
      </w:r>
      <w:r>
        <w:rPr>
          <w:spacing w:val="1"/>
        </w:rPr>
        <w:t xml:space="preserve"> </w:t>
      </w:r>
      <w:r>
        <w:t>этажа</w:t>
      </w:r>
      <w:r>
        <w:rPr>
          <w:spacing w:val="1"/>
        </w:rPr>
        <w:t xml:space="preserve"> </w:t>
      </w:r>
      <w:r>
        <w:t>Объекта</w:t>
      </w:r>
      <w:r>
        <w:rPr>
          <w:spacing w:val="1"/>
        </w:rPr>
        <w:t xml:space="preserve"> </w:t>
      </w:r>
      <w:r>
        <w:t>недвижимости</w:t>
      </w:r>
      <w:r>
        <w:rPr>
          <w:spacing w:val="1"/>
        </w:rPr>
        <w:t xml:space="preserve"> </w:t>
      </w:r>
      <w:r>
        <w:t>определяется</w:t>
      </w:r>
      <w:r>
        <w:rPr>
          <w:spacing w:val="1"/>
        </w:rPr>
        <w:t xml:space="preserve"> </w:t>
      </w:r>
      <w:r>
        <w:t>Приложением</w:t>
      </w:r>
      <w:r>
        <w:rPr>
          <w:spacing w:val="1"/>
        </w:rPr>
        <w:t xml:space="preserve"> </w:t>
      </w:r>
      <w:r>
        <w:t>№</w:t>
      </w:r>
      <w:r>
        <w:rPr>
          <w:spacing w:val="2"/>
        </w:rPr>
        <w:t xml:space="preserve"> </w:t>
      </w:r>
      <w:r>
        <w:t>1</w:t>
      </w:r>
      <w:r>
        <w:rPr>
          <w:spacing w:val="1"/>
        </w:rPr>
        <w:t xml:space="preserve"> </w:t>
      </w:r>
      <w:r>
        <w:t>к</w:t>
      </w:r>
      <w:r>
        <w:rPr>
          <w:spacing w:val="-4"/>
        </w:rPr>
        <w:t xml:space="preserve"> </w:t>
      </w:r>
      <w:r>
        <w:t>настоящему</w:t>
      </w:r>
      <w:r>
        <w:rPr>
          <w:spacing w:val="-4"/>
        </w:rPr>
        <w:t xml:space="preserve"> </w:t>
      </w:r>
      <w:r>
        <w:t>Договору,</w:t>
      </w:r>
      <w:r>
        <w:rPr>
          <w:spacing w:val="4"/>
        </w:rPr>
        <w:t xml:space="preserve"> </w:t>
      </w:r>
      <w:r>
        <w:t>являющемся</w:t>
      </w:r>
      <w:r>
        <w:rPr>
          <w:spacing w:val="5"/>
        </w:rPr>
        <w:t xml:space="preserve"> </w:t>
      </w:r>
      <w:r>
        <w:t>его</w:t>
      </w:r>
      <w:r>
        <w:rPr>
          <w:spacing w:val="-3"/>
        </w:rPr>
        <w:t xml:space="preserve"> </w:t>
      </w:r>
      <w:r>
        <w:t>неотъемлемой</w:t>
      </w:r>
      <w:r>
        <w:rPr>
          <w:spacing w:val="2"/>
        </w:rPr>
        <w:t xml:space="preserve"> </w:t>
      </w:r>
      <w:r>
        <w:t>частью.</w:t>
      </w:r>
    </w:p>
    <w:p w14:paraId="1EEB6CCC" w14:textId="77777777" w:rsidR="00B6484E" w:rsidRDefault="00BC5905">
      <w:pPr>
        <w:pStyle w:val="a5"/>
        <w:numPr>
          <w:ilvl w:val="1"/>
          <w:numId w:val="7"/>
        </w:numPr>
        <w:tabs>
          <w:tab w:val="left" w:pos="655"/>
        </w:tabs>
        <w:spacing w:before="203"/>
        <w:ind w:right="107" w:firstLine="0"/>
      </w:pPr>
      <w:r>
        <w:t>В случае, если по окончании строительства,</w:t>
      </w:r>
      <w:r>
        <w:rPr>
          <w:spacing w:val="1"/>
        </w:rPr>
        <w:t xml:space="preserve"> </w:t>
      </w:r>
      <w:r>
        <w:t>фактическая площадь нежилого помещения с учетом площади</w:t>
      </w:r>
      <w:r>
        <w:rPr>
          <w:spacing w:val="1"/>
        </w:rPr>
        <w:t xml:space="preserve"> </w:t>
      </w:r>
      <w:r>
        <w:t>внутриквартирных перегородок, в соответствии с обмером специализированной организации, имеющей право на</w:t>
      </w:r>
      <w:r>
        <w:rPr>
          <w:spacing w:val="1"/>
        </w:rPr>
        <w:t xml:space="preserve"> </w:t>
      </w:r>
      <w:r>
        <w:t>осуществление такого вида деятельности, будет больше проектной, указанной в п.5.1.1 более чем на 3%, то</w:t>
      </w:r>
      <w:r>
        <w:rPr>
          <w:spacing w:val="1"/>
        </w:rPr>
        <w:t xml:space="preserve"> </w:t>
      </w:r>
      <w:r>
        <w:t>Участник долевого строительства доплачивает возникшую разницу в течение 10 (Десяти) банковских дней после</w:t>
      </w:r>
      <w:r>
        <w:rPr>
          <w:spacing w:val="1"/>
        </w:rPr>
        <w:t xml:space="preserve"> </w:t>
      </w:r>
      <w:r>
        <w:t>надлежащего</w:t>
      </w:r>
      <w:r>
        <w:rPr>
          <w:spacing w:val="-4"/>
        </w:rPr>
        <w:t xml:space="preserve"> </w:t>
      </w:r>
      <w:r>
        <w:t>уведомления</w:t>
      </w:r>
      <w:r>
        <w:rPr>
          <w:spacing w:val="1"/>
        </w:rPr>
        <w:t xml:space="preserve"> </w:t>
      </w:r>
      <w:r>
        <w:t>его</w:t>
      </w:r>
      <w:r>
        <w:rPr>
          <w:spacing w:val="-3"/>
        </w:rPr>
        <w:t xml:space="preserve"> </w:t>
      </w:r>
      <w:r>
        <w:t>Застройщиком.</w:t>
      </w:r>
    </w:p>
    <w:p w14:paraId="4833799D" w14:textId="77777777" w:rsidR="008E5F22" w:rsidRPr="008E5F22" w:rsidRDefault="00BC5905" w:rsidP="008E5F22">
      <w:pPr>
        <w:pStyle w:val="a6"/>
        <w:ind w:left="284" w:right="-1"/>
        <w:jc w:val="both"/>
        <w:rPr>
          <w:rFonts w:ascii="Times New Roman" w:hAnsi="Times New Roman" w:cs="Times New Roman"/>
        </w:rPr>
      </w:pPr>
      <w:r w:rsidRPr="008E5F22">
        <w:rPr>
          <w:rFonts w:ascii="Times New Roman" w:hAnsi="Times New Roman" w:cs="Times New Roman"/>
        </w:rPr>
        <w:t>Указанная</w:t>
      </w:r>
      <w:r w:rsidRPr="008E5F22">
        <w:rPr>
          <w:rFonts w:ascii="Times New Roman" w:hAnsi="Times New Roman" w:cs="Times New Roman"/>
          <w:spacing w:val="1"/>
        </w:rPr>
        <w:t xml:space="preserve"> </w:t>
      </w:r>
      <w:r w:rsidRPr="008E5F22">
        <w:rPr>
          <w:rFonts w:ascii="Times New Roman" w:hAnsi="Times New Roman" w:cs="Times New Roman"/>
        </w:rPr>
        <w:t>в</w:t>
      </w:r>
      <w:r w:rsidRPr="008E5F22">
        <w:rPr>
          <w:rFonts w:ascii="Times New Roman" w:hAnsi="Times New Roman" w:cs="Times New Roman"/>
          <w:spacing w:val="1"/>
        </w:rPr>
        <w:t xml:space="preserve"> </w:t>
      </w:r>
      <w:r w:rsidRPr="008E5F22">
        <w:rPr>
          <w:rFonts w:ascii="Times New Roman" w:hAnsi="Times New Roman" w:cs="Times New Roman"/>
        </w:rPr>
        <w:t>п.5.1.1.</w:t>
      </w:r>
      <w:r w:rsidRPr="008E5F22">
        <w:rPr>
          <w:rFonts w:ascii="Times New Roman" w:hAnsi="Times New Roman" w:cs="Times New Roman"/>
          <w:spacing w:val="1"/>
        </w:rPr>
        <w:t xml:space="preserve"> </w:t>
      </w:r>
      <w:r w:rsidRPr="008E5F22">
        <w:rPr>
          <w:rFonts w:ascii="Times New Roman" w:hAnsi="Times New Roman" w:cs="Times New Roman"/>
        </w:rPr>
        <w:t>настоящего</w:t>
      </w:r>
      <w:r w:rsidRPr="008E5F22">
        <w:rPr>
          <w:rFonts w:ascii="Times New Roman" w:hAnsi="Times New Roman" w:cs="Times New Roman"/>
          <w:spacing w:val="1"/>
        </w:rPr>
        <w:t xml:space="preserve"> </w:t>
      </w:r>
      <w:r w:rsidRPr="008E5F22">
        <w:rPr>
          <w:rFonts w:ascii="Times New Roman" w:hAnsi="Times New Roman" w:cs="Times New Roman"/>
        </w:rPr>
        <w:t>договора</w:t>
      </w:r>
      <w:r w:rsidRPr="008E5F22">
        <w:rPr>
          <w:rFonts w:ascii="Times New Roman" w:hAnsi="Times New Roman" w:cs="Times New Roman"/>
          <w:spacing w:val="1"/>
        </w:rPr>
        <w:t xml:space="preserve"> </w:t>
      </w:r>
      <w:r w:rsidRPr="008E5F22">
        <w:rPr>
          <w:rFonts w:ascii="Times New Roman" w:hAnsi="Times New Roman" w:cs="Times New Roman"/>
        </w:rPr>
        <w:t>проектная</w:t>
      </w:r>
      <w:r w:rsidRPr="008E5F22">
        <w:rPr>
          <w:rFonts w:ascii="Times New Roman" w:hAnsi="Times New Roman" w:cs="Times New Roman"/>
          <w:spacing w:val="1"/>
        </w:rPr>
        <w:t xml:space="preserve"> </w:t>
      </w:r>
      <w:r w:rsidRPr="008E5F22">
        <w:rPr>
          <w:rFonts w:ascii="Times New Roman" w:hAnsi="Times New Roman" w:cs="Times New Roman"/>
        </w:rPr>
        <w:t>площадь</w:t>
      </w:r>
      <w:r w:rsidRPr="008E5F22">
        <w:rPr>
          <w:rFonts w:ascii="Times New Roman" w:hAnsi="Times New Roman" w:cs="Times New Roman"/>
          <w:spacing w:val="1"/>
        </w:rPr>
        <w:t xml:space="preserve"> </w:t>
      </w:r>
      <w:r w:rsidRPr="008E5F22">
        <w:rPr>
          <w:rFonts w:ascii="Times New Roman" w:hAnsi="Times New Roman" w:cs="Times New Roman"/>
        </w:rPr>
        <w:t>объекта</w:t>
      </w:r>
      <w:r w:rsidRPr="008E5F22">
        <w:rPr>
          <w:rFonts w:ascii="Times New Roman" w:hAnsi="Times New Roman" w:cs="Times New Roman"/>
          <w:spacing w:val="1"/>
        </w:rPr>
        <w:t xml:space="preserve"> </w:t>
      </w:r>
      <w:r w:rsidRPr="008E5F22">
        <w:rPr>
          <w:rFonts w:ascii="Times New Roman" w:hAnsi="Times New Roman" w:cs="Times New Roman"/>
        </w:rPr>
        <w:t>долевого</w:t>
      </w:r>
      <w:r w:rsidRPr="008E5F22">
        <w:rPr>
          <w:rFonts w:ascii="Times New Roman" w:hAnsi="Times New Roman" w:cs="Times New Roman"/>
          <w:spacing w:val="1"/>
        </w:rPr>
        <w:t xml:space="preserve"> </w:t>
      </w:r>
      <w:r w:rsidRPr="008E5F22">
        <w:rPr>
          <w:rFonts w:ascii="Times New Roman" w:hAnsi="Times New Roman" w:cs="Times New Roman"/>
        </w:rPr>
        <w:t>строительства</w:t>
      </w:r>
      <w:r w:rsidRPr="008E5F22">
        <w:rPr>
          <w:rFonts w:ascii="Times New Roman" w:hAnsi="Times New Roman" w:cs="Times New Roman"/>
          <w:spacing w:val="1"/>
        </w:rPr>
        <w:t xml:space="preserve"> </w:t>
      </w:r>
      <w:r w:rsidRPr="008E5F22">
        <w:rPr>
          <w:rFonts w:ascii="Times New Roman" w:hAnsi="Times New Roman" w:cs="Times New Roman"/>
        </w:rPr>
        <w:t>в</w:t>
      </w:r>
      <w:r w:rsidRPr="008E5F22">
        <w:rPr>
          <w:rFonts w:ascii="Times New Roman" w:hAnsi="Times New Roman" w:cs="Times New Roman"/>
          <w:spacing w:val="1"/>
        </w:rPr>
        <w:t xml:space="preserve"> </w:t>
      </w:r>
      <w:r w:rsidRPr="008E5F22">
        <w:rPr>
          <w:rFonts w:ascii="Times New Roman" w:hAnsi="Times New Roman" w:cs="Times New Roman"/>
        </w:rPr>
        <w:t>Объекте</w:t>
      </w:r>
      <w:r w:rsidRPr="008E5F22">
        <w:rPr>
          <w:rFonts w:ascii="Times New Roman" w:hAnsi="Times New Roman" w:cs="Times New Roman"/>
          <w:spacing w:val="1"/>
        </w:rPr>
        <w:t xml:space="preserve"> </w:t>
      </w:r>
      <w:r w:rsidRPr="008E5F22">
        <w:rPr>
          <w:rFonts w:ascii="Times New Roman" w:hAnsi="Times New Roman" w:cs="Times New Roman"/>
        </w:rPr>
        <w:t>недвижимости может отличаться от площади по данным МУП ТИ и ОН , но не более чем на 3 (три) процента, как</w:t>
      </w:r>
      <w:r w:rsidRPr="008E5F22">
        <w:rPr>
          <w:rFonts w:ascii="Times New Roman" w:hAnsi="Times New Roman" w:cs="Times New Roman"/>
          <w:spacing w:val="-52"/>
        </w:rPr>
        <w:t xml:space="preserve"> </w:t>
      </w:r>
      <w:r w:rsidRPr="008E5F22">
        <w:rPr>
          <w:rFonts w:ascii="Times New Roman" w:hAnsi="Times New Roman" w:cs="Times New Roman"/>
        </w:rPr>
        <w:t>в большую, так и в меньшую сторону. Если разница между размером площади нежилого помещения, указанной в</w:t>
      </w:r>
      <w:r w:rsidRPr="008E5F22">
        <w:rPr>
          <w:rFonts w:ascii="Times New Roman" w:hAnsi="Times New Roman" w:cs="Times New Roman"/>
          <w:spacing w:val="-52"/>
        </w:rPr>
        <w:t xml:space="preserve"> </w:t>
      </w:r>
      <w:r w:rsidRPr="008E5F22">
        <w:rPr>
          <w:rFonts w:ascii="Times New Roman" w:hAnsi="Times New Roman" w:cs="Times New Roman"/>
        </w:rPr>
        <w:lastRenderedPageBreak/>
        <w:t xml:space="preserve">п.5.1.1. настоящего договора, и площадью по данным МУП ТИ и ОН, составляет более </w:t>
      </w:r>
      <w:r w:rsidRPr="008E5F22">
        <w:rPr>
          <w:rFonts w:ascii="Times New Roman" w:hAnsi="Times New Roman" w:cs="Times New Roman"/>
          <w:b/>
        </w:rPr>
        <w:t>3 %</w:t>
      </w:r>
      <w:r w:rsidRPr="008E5F22">
        <w:rPr>
          <w:rFonts w:ascii="Times New Roman" w:hAnsi="Times New Roman" w:cs="Times New Roman"/>
        </w:rPr>
        <w:t>, заинтересованной</w:t>
      </w:r>
      <w:r w:rsidRPr="008E5F22">
        <w:rPr>
          <w:rFonts w:ascii="Times New Roman" w:hAnsi="Times New Roman" w:cs="Times New Roman"/>
          <w:spacing w:val="1"/>
        </w:rPr>
        <w:t xml:space="preserve"> </w:t>
      </w:r>
      <w:r w:rsidRPr="008E5F22">
        <w:rPr>
          <w:rFonts w:ascii="Times New Roman" w:hAnsi="Times New Roman" w:cs="Times New Roman"/>
        </w:rPr>
        <w:t>стороне</w:t>
      </w:r>
      <w:r w:rsidRPr="008E5F22">
        <w:rPr>
          <w:rFonts w:ascii="Times New Roman" w:hAnsi="Times New Roman" w:cs="Times New Roman"/>
          <w:spacing w:val="1"/>
        </w:rPr>
        <w:t xml:space="preserve"> </w:t>
      </w:r>
      <w:r w:rsidRPr="008E5F22">
        <w:rPr>
          <w:rFonts w:ascii="Times New Roman" w:hAnsi="Times New Roman" w:cs="Times New Roman"/>
        </w:rPr>
        <w:t>в</w:t>
      </w:r>
      <w:r w:rsidRPr="008E5F22">
        <w:rPr>
          <w:rFonts w:ascii="Times New Roman" w:hAnsi="Times New Roman" w:cs="Times New Roman"/>
          <w:spacing w:val="1"/>
        </w:rPr>
        <w:t xml:space="preserve"> </w:t>
      </w:r>
      <w:r w:rsidRPr="008E5F22">
        <w:rPr>
          <w:rFonts w:ascii="Times New Roman" w:hAnsi="Times New Roman" w:cs="Times New Roman"/>
        </w:rPr>
        <w:t>тридцатидневный</w:t>
      </w:r>
      <w:r w:rsidRPr="008E5F22">
        <w:rPr>
          <w:rFonts w:ascii="Times New Roman" w:hAnsi="Times New Roman" w:cs="Times New Roman"/>
          <w:spacing w:val="1"/>
        </w:rPr>
        <w:t xml:space="preserve"> </w:t>
      </w:r>
      <w:r w:rsidRPr="008E5F22">
        <w:rPr>
          <w:rFonts w:ascii="Times New Roman" w:hAnsi="Times New Roman" w:cs="Times New Roman"/>
        </w:rPr>
        <w:t>срок</w:t>
      </w:r>
      <w:r w:rsidRPr="008E5F22">
        <w:rPr>
          <w:rFonts w:ascii="Times New Roman" w:hAnsi="Times New Roman" w:cs="Times New Roman"/>
          <w:spacing w:val="1"/>
        </w:rPr>
        <w:t xml:space="preserve"> </w:t>
      </w:r>
      <w:r w:rsidRPr="008E5F22">
        <w:rPr>
          <w:rFonts w:ascii="Times New Roman" w:hAnsi="Times New Roman" w:cs="Times New Roman"/>
        </w:rPr>
        <w:t>с</w:t>
      </w:r>
      <w:r w:rsidRPr="008E5F22">
        <w:rPr>
          <w:rFonts w:ascii="Times New Roman" w:hAnsi="Times New Roman" w:cs="Times New Roman"/>
          <w:spacing w:val="1"/>
        </w:rPr>
        <w:t xml:space="preserve"> </w:t>
      </w:r>
      <w:r w:rsidRPr="008E5F22">
        <w:rPr>
          <w:rFonts w:ascii="Times New Roman" w:hAnsi="Times New Roman" w:cs="Times New Roman"/>
        </w:rPr>
        <w:t>момента</w:t>
      </w:r>
      <w:r w:rsidRPr="008E5F22">
        <w:rPr>
          <w:rFonts w:ascii="Times New Roman" w:hAnsi="Times New Roman" w:cs="Times New Roman"/>
          <w:spacing w:val="1"/>
        </w:rPr>
        <w:t xml:space="preserve"> </w:t>
      </w:r>
      <w:r w:rsidRPr="008E5F22">
        <w:rPr>
          <w:rFonts w:ascii="Times New Roman" w:hAnsi="Times New Roman" w:cs="Times New Roman"/>
        </w:rPr>
        <w:t>обращения</w:t>
      </w:r>
      <w:r w:rsidRPr="008E5F22">
        <w:rPr>
          <w:rFonts w:ascii="Times New Roman" w:hAnsi="Times New Roman" w:cs="Times New Roman"/>
          <w:spacing w:val="1"/>
        </w:rPr>
        <w:t xml:space="preserve"> </w:t>
      </w:r>
      <w:r w:rsidRPr="008E5F22">
        <w:rPr>
          <w:rFonts w:ascii="Times New Roman" w:hAnsi="Times New Roman" w:cs="Times New Roman"/>
        </w:rPr>
        <w:t>производится</w:t>
      </w:r>
      <w:r w:rsidRPr="008E5F22">
        <w:rPr>
          <w:rFonts w:ascii="Times New Roman" w:hAnsi="Times New Roman" w:cs="Times New Roman"/>
          <w:spacing w:val="1"/>
        </w:rPr>
        <w:t xml:space="preserve"> </w:t>
      </w:r>
      <w:r w:rsidRPr="008E5F22">
        <w:rPr>
          <w:rFonts w:ascii="Times New Roman" w:hAnsi="Times New Roman" w:cs="Times New Roman"/>
        </w:rPr>
        <w:t>перерасчет</w:t>
      </w:r>
      <w:r w:rsidRPr="008E5F22">
        <w:rPr>
          <w:rFonts w:ascii="Times New Roman" w:hAnsi="Times New Roman" w:cs="Times New Roman"/>
          <w:spacing w:val="1"/>
        </w:rPr>
        <w:t xml:space="preserve"> </w:t>
      </w:r>
      <w:r w:rsidRPr="008E5F22">
        <w:rPr>
          <w:rFonts w:ascii="Times New Roman" w:hAnsi="Times New Roman" w:cs="Times New Roman"/>
        </w:rPr>
        <w:t>и</w:t>
      </w:r>
      <w:r w:rsidRPr="008E5F22">
        <w:rPr>
          <w:rFonts w:ascii="Times New Roman" w:hAnsi="Times New Roman" w:cs="Times New Roman"/>
          <w:spacing w:val="1"/>
        </w:rPr>
        <w:t xml:space="preserve"> </w:t>
      </w:r>
      <w:r w:rsidRPr="008E5F22">
        <w:rPr>
          <w:rFonts w:ascii="Times New Roman" w:hAnsi="Times New Roman" w:cs="Times New Roman"/>
        </w:rPr>
        <w:t>выплата</w:t>
      </w:r>
      <w:r w:rsidRPr="008E5F22">
        <w:rPr>
          <w:rFonts w:ascii="Times New Roman" w:hAnsi="Times New Roman" w:cs="Times New Roman"/>
          <w:spacing w:val="1"/>
        </w:rPr>
        <w:t xml:space="preserve"> </w:t>
      </w:r>
      <w:r w:rsidRPr="008E5F22">
        <w:rPr>
          <w:rFonts w:ascii="Times New Roman" w:hAnsi="Times New Roman" w:cs="Times New Roman"/>
        </w:rPr>
        <w:t>по</w:t>
      </w:r>
      <w:r w:rsidRPr="008E5F22">
        <w:rPr>
          <w:rFonts w:ascii="Times New Roman" w:hAnsi="Times New Roman" w:cs="Times New Roman"/>
          <w:spacing w:val="1"/>
        </w:rPr>
        <w:t xml:space="preserve"> </w:t>
      </w:r>
      <w:r w:rsidRPr="008E5F22">
        <w:rPr>
          <w:rFonts w:ascii="Times New Roman" w:hAnsi="Times New Roman" w:cs="Times New Roman"/>
        </w:rPr>
        <w:t>излишне</w:t>
      </w:r>
      <w:r w:rsidRPr="008E5F22">
        <w:rPr>
          <w:rFonts w:ascii="Times New Roman" w:hAnsi="Times New Roman" w:cs="Times New Roman"/>
          <w:spacing w:val="1"/>
        </w:rPr>
        <w:t xml:space="preserve"> </w:t>
      </w:r>
      <w:r w:rsidRPr="008E5F22">
        <w:rPr>
          <w:rFonts w:ascii="Times New Roman" w:hAnsi="Times New Roman" w:cs="Times New Roman"/>
        </w:rPr>
        <w:t xml:space="preserve">оплаченным или недоплаченным квадратным метрам на разницу, превышающую </w:t>
      </w:r>
      <w:r w:rsidRPr="008E5F22">
        <w:rPr>
          <w:rFonts w:ascii="Times New Roman" w:hAnsi="Times New Roman" w:cs="Times New Roman"/>
          <w:b/>
        </w:rPr>
        <w:t xml:space="preserve">3 % </w:t>
      </w:r>
      <w:r w:rsidRPr="008E5F22">
        <w:rPr>
          <w:rFonts w:ascii="Times New Roman" w:hAnsi="Times New Roman" w:cs="Times New Roman"/>
        </w:rPr>
        <w:t>как в большую, так и в</w:t>
      </w:r>
      <w:r w:rsidRPr="008E5F22">
        <w:rPr>
          <w:rFonts w:ascii="Times New Roman" w:hAnsi="Times New Roman" w:cs="Times New Roman"/>
          <w:spacing w:val="1"/>
        </w:rPr>
        <w:t xml:space="preserve"> </w:t>
      </w:r>
      <w:r w:rsidRPr="008E5F22">
        <w:rPr>
          <w:rFonts w:ascii="Times New Roman" w:hAnsi="Times New Roman" w:cs="Times New Roman"/>
        </w:rPr>
        <w:t>меньшую сторону.</w:t>
      </w:r>
      <w:r w:rsidRPr="008E5F22">
        <w:rPr>
          <w:rFonts w:ascii="Times New Roman" w:hAnsi="Times New Roman" w:cs="Times New Roman"/>
          <w:spacing w:val="1"/>
        </w:rPr>
        <w:t xml:space="preserve"> </w:t>
      </w:r>
      <w:r w:rsidRPr="008E5F22">
        <w:rPr>
          <w:rFonts w:ascii="Times New Roman" w:hAnsi="Times New Roman" w:cs="Times New Roman"/>
        </w:rPr>
        <w:t>Застройщик в процессе строительства и формирования рабочего проекта вправе вносить</w:t>
      </w:r>
      <w:r w:rsidRPr="008E5F22">
        <w:rPr>
          <w:rFonts w:ascii="Times New Roman" w:hAnsi="Times New Roman" w:cs="Times New Roman"/>
          <w:spacing w:val="1"/>
        </w:rPr>
        <w:t xml:space="preserve"> </w:t>
      </w:r>
      <w:r w:rsidRPr="008E5F22">
        <w:rPr>
          <w:rFonts w:ascii="Times New Roman" w:hAnsi="Times New Roman" w:cs="Times New Roman"/>
        </w:rPr>
        <w:t>изменения,</w:t>
      </w:r>
      <w:r w:rsidRPr="008E5F22">
        <w:rPr>
          <w:rFonts w:ascii="Times New Roman" w:hAnsi="Times New Roman" w:cs="Times New Roman"/>
          <w:spacing w:val="3"/>
        </w:rPr>
        <w:t xml:space="preserve"> </w:t>
      </w:r>
      <w:r w:rsidRPr="008E5F22">
        <w:rPr>
          <w:rFonts w:ascii="Times New Roman" w:hAnsi="Times New Roman" w:cs="Times New Roman"/>
        </w:rPr>
        <w:t>не</w:t>
      </w:r>
      <w:r w:rsidRPr="008E5F22">
        <w:rPr>
          <w:rFonts w:ascii="Times New Roman" w:hAnsi="Times New Roman" w:cs="Times New Roman"/>
          <w:spacing w:val="-5"/>
        </w:rPr>
        <w:t xml:space="preserve"> </w:t>
      </w:r>
      <w:r w:rsidRPr="008E5F22">
        <w:rPr>
          <w:rFonts w:ascii="Times New Roman" w:hAnsi="Times New Roman" w:cs="Times New Roman"/>
        </w:rPr>
        <w:t>нарушающие</w:t>
      </w:r>
      <w:r w:rsidRPr="008E5F22">
        <w:rPr>
          <w:rFonts w:ascii="Times New Roman" w:hAnsi="Times New Roman" w:cs="Times New Roman"/>
          <w:spacing w:val="-5"/>
        </w:rPr>
        <w:t xml:space="preserve"> </w:t>
      </w:r>
      <w:r w:rsidRPr="008E5F22">
        <w:rPr>
          <w:rFonts w:ascii="Times New Roman" w:hAnsi="Times New Roman" w:cs="Times New Roman"/>
        </w:rPr>
        <w:t>строительные</w:t>
      </w:r>
      <w:r w:rsidRPr="008E5F22">
        <w:rPr>
          <w:rFonts w:ascii="Times New Roman" w:hAnsi="Times New Roman" w:cs="Times New Roman"/>
          <w:spacing w:val="-5"/>
        </w:rPr>
        <w:t xml:space="preserve"> </w:t>
      </w:r>
      <w:r w:rsidRPr="008E5F22">
        <w:rPr>
          <w:rFonts w:ascii="Times New Roman" w:hAnsi="Times New Roman" w:cs="Times New Roman"/>
        </w:rPr>
        <w:t>нормы</w:t>
      </w:r>
      <w:r w:rsidRPr="008E5F22">
        <w:rPr>
          <w:rFonts w:ascii="Times New Roman" w:hAnsi="Times New Roman" w:cs="Times New Roman"/>
          <w:spacing w:val="2"/>
        </w:rPr>
        <w:t xml:space="preserve"> </w:t>
      </w:r>
      <w:r w:rsidRPr="008E5F22">
        <w:rPr>
          <w:rFonts w:ascii="Times New Roman" w:hAnsi="Times New Roman" w:cs="Times New Roman"/>
        </w:rPr>
        <w:t>и</w:t>
      </w:r>
      <w:r w:rsidRPr="008E5F22">
        <w:rPr>
          <w:rFonts w:ascii="Times New Roman" w:hAnsi="Times New Roman" w:cs="Times New Roman"/>
          <w:spacing w:val="-1"/>
        </w:rPr>
        <w:t xml:space="preserve"> </w:t>
      </w:r>
      <w:r w:rsidRPr="008E5F22">
        <w:rPr>
          <w:rFonts w:ascii="Times New Roman" w:hAnsi="Times New Roman" w:cs="Times New Roman"/>
        </w:rPr>
        <w:t>правила.</w:t>
      </w:r>
    </w:p>
    <w:p w14:paraId="185A28E5" w14:textId="36C53FF5" w:rsidR="008E5F22" w:rsidRPr="008E5F22" w:rsidRDefault="008E5F22" w:rsidP="008E5F22">
      <w:pPr>
        <w:pStyle w:val="a6"/>
        <w:ind w:left="284" w:right="-1"/>
        <w:jc w:val="both"/>
        <w:rPr>
          <w:rFonts w:ascii="Times New Roman" w:hAnsi="Times New Roman" w:cs="Times New Roman"/>
          <w:b/>
          <w:bCs/>
        </w:rPr>
      </w:pPr>
      <w:r w:rsidRPr="008E5F22">
        <w:rPr>
          <w:rFonts w:ascii="Times New Roman" w:hAnsi="Times New Roman" w:cs="Times New Roman"/>
        </w:rPr>
        <w:t xml:space="preserve"> Согласно п.2 ч.1.1  ст. 9 Федерального закона от 30.12.2004г.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допустимый размер изменения общей площади  жилого помещения  или площади нежилого помещения , являющихся объектом долевого строительства, которое может быть установлено в договоре составляет не более пяти процентов от указанной площади.</w:t>
      </w:r>
    </w:p>
    <w:p w14:paraId="48B98E8C" w14:textId="55DF906A" w:rsidR="00B6484E" w:rsidRDefault="00B6484E">
      <w:pPr>
        <w:pStyle w:val="a3"/>
        <w:ind w:right="99" w:firstLine="57"/>
      </w:pPr>
    </w:p>
    <w:bookmarkEnd w:id="2"/>
    <w:p w14:paraId="119E72CB" w14:textId="77777777" w:rsidR="00B6484E" w:rsidRDefault="00B6484E">
      <w:pPr>
        <w:pStyle w:val="a3"/>
        <w:spacing w:before="2"/>
        <w:ind w:left="0"/>
        <w:jc w:val="left"/>
      </w:pPr>
    </w:p>
    <w:p w14:paraId="06A698BC" w14:textId="77777777" w:rsidR="00B6484E" w:rsidRDefault="00BC5905">
      <w:pPr>
        <w:pStyle w:val="1"/>
        <w:numPr>
          <w:ilvl w:val="0"/>
          <w:numId w:val="13"/>
        </w:numPr>
        <w:tabs>
          <w:tab w:val="left" w:pos="1144"/>
        </w:tabs>
        <w:ind w:left="1143" w:hanging="222"/>
        <w:jc w:val="left"/>
      </w:pPr>
      <w:r>
        <w:t>ПОРЯДОК</w:t>
      </w:r>
      <w:r>
        <w:rPr>
          <w:spacing w:val="-5"/>
        </w:rPr>
        <w:t xml:space="preserve"> </w:t>
      </w:r>
      <w:r>
        <w:t>ПЕРЕДАЧИ</w:t>
      </w:r>
      <w:r>
        <w:rPr>
          <w:spacing w:val="-6"/>
        </w:rPr>
        <w:t xml:space="preserve"> </w:t>
      </w:r>
      <w:r>
        <w:t>И</w:t>
      </w:r>
      <w:r>
        <w:rPr>
          <w:spacing w:val="-7"/>
        </w:rPr>
        <w:t xml:space="preserve"> </w:t>
      </w:r>
      <w:r>
        <w:t>ГОСУДАРСТВЕННАЯ</w:t>
      </w:r>
      <w:r>
        <w:rPr>
          <w:spacing w:val="-3"/>
        </w:rPr>
        <w:t xml:space="preserve"> </w:t>
      </w:r>
      <w:r>
        <w:t>РЕГИСТРАЦИЯ</w:t>
      </w:r>
      <w:r>
        <w:rPr>
          <w:spacing w:val="-4"/>
        </w:rPr>
        <w:t xml:space="preserve"> </w:t>
      </w:r>
      <w:r>
        <w:t>ДОГОВОРА</w:t>
      </w:r>
      <w:r>
        <w:rPr>
          <w:spacing w:val="-4"/>
        </w:rPr>
        <w:t xml:space="preserve"> </w:t>
      </w:r>
      <w:r>
        <w:t>И</w:t>
      </w:r>
      <w:r>
        <w:rPr>
          <w:spacing w:val="-1"/>
        </w:rPr>
        <w:t xml:space="preserve"> </w:t>
      </w:r>
      <w:r>
        <w:t>ПРАВА.</w:t>
      </w:r>
    </w:p>
    <w:p w14:paraId="403E269C" w14:textId="77777777" w:rsidR="00B6484E" w:rsidRDefault="00BC5905">
      <w:pPr>
        <w:pStyle w:val="a5"/>
        <w:numPr>
          <w:ilvl w:val="1"/>
          <w:numId w:val="6"/>
        </w:numPr>
        <w:tabs>
          <w:tab w:val="left" w:pos="664"/>
        </w:tabs>
        <w:ind w:right="105" w:firstLine="0"/>
      </w:pPr>
      <w:r>
        <w:t xml:space="preserve">Застройщик обязан не менее чем </w:t>
      </w:r>
      <w:r>
        <w:rPr>
          <w:b/>
        </w:rPr>
        <w:t xml:space="preserve">за 14 рабочих дней </w:t>
      </w:r>
      <w:r>
        <w:t>до начала передачи объекта долевого строительства</w:t>
      </w:r>
      <w:r>
        <w:rPr>
          <w:spacing w:val="1"/>
        </w:rPr>
        <w:t xml:space="preserve"> </w:t>
      </w:r>
      <w:r>
        <w:t>направить надлежащим образом Участнику долевого строительства сообщение о завершении строительства и</w:t>
      </w:r>
      <w:r>
        <w:rPr>
          <w:spacing w:val="1"/>
        </w:rPr>
        <w:t xml:space="preserve"> </w:t>
      </w:r>
      <w:r>
        <w:t>необходимости</w:t>
      </w:r>
      <w:r>
        <w:rPr>
          <w:spacing w:val="2"/>
        </w:rPr>
        <w:t xml:space="preserve"> </w:t>
      </w:r>
      <w:r>
        <w:t>принятия</w:t>
      </w:r>
      <w:r>
        <w:rPr>
          <w:spacing w:val="1"/>
        </w:rPr>
        <w:t xml:space="preserve"> </w:t>
      </w:r>
      <w:r>
        <w:t>объекта.</w:t>
      </w:r>
    </w:p>
    <w:p w14:paraId="2B5BFEFF" w14:textId="77777777" w:rsidR="00B6484E" w:rsidRDefault="00BC5905">
      <w:pPr>
        <w:pStyle w:val="a5"/>
        <w:numPr>
          <w:ilvl w:val="1"/>
          <w:numId w:val="6"/>
        </w:numPr>
        <w:tabs>
          <w:tab w:val="left" w:pos="659"/>
        </w:tabs>
        <w:ind w:right="115" w:firstLine="0"/>
      </w:pPr>
      <w:r>
        <w:t xml:space="preserve">Участник долевого строительства обязан в течение </w:t>
      </w:r>
      <w:r>
        <w:rPr>
          <w:b/>
        </w:rPr>
        <w:t xml:space="preserve">30 дней </w:t>
      </w:r>
      <w:r>
        <w:t>со дня получения разрешения на ввод объекта</w:t>
      </w:r>
      <w:r>
        <w:rPr>
          <w:spacing w:val="1"/>
        </w:rPr>
        <w:t xml:space="preserve"> </w:t>
      </w:r>
      <w:r>
        <w:t>недвижимости</w:t>
      </w:r>
      <w:r>
        <w:rPr>
          <w:spacing w:val="2"/>
        </w:rPr>
        <w:t xml:space="preserve"> </w:t>
      </w:r>
      <w:r>
        <w:t>в</w:t>
      </w:r>
      <w:r>
        <w:rPr>
          <w:spacing w:val="2"/>
        </w:rPr>
        <w:t xml:space="preserve"> </w:t>
      </w:r>
      <w:r>
        <w:t>эксплуатацию</w:t>
      </w:r>
      <w:r>
        <w:rPr>
          <w:spacing w:val="-5"/>
        </w:rPr>
        <w:t xml:space="preserve"> </w:t>
      </w:r>
      <w:r>
        <w:t>и получения</w:t>
      </w:r>
      <w:r>
        <w:rPr>
          <w:spacing w:val="2"/>
        </w:rPr>
        <w:t xml:space="preserve"> </w:t>
      </w:r>
      <w:r>
        <w:t>уведомления</w:t>
      </w:r>
      <w:r>
        <w:rPr>
          <w:spacing w:val="1"/>
        </w:rPr>
        <w:t xml:space="preserve"> </w:t>
      </w:r>
      <w:r>
        <w:t>приступить</w:t>
      </w:r>
      <w:r>
        <w:rPr>
          <w:spacing w:val="-4"/>
        </w:rPr>
        <w:t xml:space="preserve"> </w:t>
      </w:r>
      <w:r>
        <w:t>к его</w:t>
      </w:r>
      <w:r>
        <w:rPr>
          <w:spacing w:val="-4"/>
        </w:rPr>
        <w:t xml:space="preserve"> </w:t>
      </w:r>
      <w:r>
        <w:t>принятию.</w:t>
      </w:r>
    </w:p>
    <w:p w14:paraId="03524BB1" w14:textId="77777777" w:rsidR="00B6484E" w:rsidRDefault="00BC5905">
      <w:pPr>
        <w:pStyle w:val="a3"/>
        <w:ind w:right="107" w:firstLine="115"/>
      </w:pPr>
      <w:r>
        <w:t>При</w:t>
      </w:r>
      <w:r>
        <w:rPr>
          <w:spacing w:val="1"/>
        </w:rPr>
        <w:t xml:space="preserve"> </w:t>
      </w:r>
      <w:r>
        <w:t>уклонении</w:t>
      </w:r>
      <w:r>
        <w:rPr>
          <w:spacing w:val="1"/>
        </w:rPr>
        <w:t xml:space="preserve"> </w:t>
      </w:r>
      <w:r>
        <w:t>Участника</w:t>
      </w:r>
      <w:r>
        <w:rPr>
          <w:spacing w:val="1"/>
        </w:rPr>
        <w:t xml:space="preserve"> </w:t>
      </w:r>
      <w:r>
        <w:t>долевого</w:t>
      </w:r>
      <w:r>
        <w:rPr>
          <w:spacing w:val="1"/>
        </w:rPr>
        <w:t xml:space="preserve"> </w:t>
      </w:r>
      <w:r>
        <w:t>строительства</w:t>
      </w:r>
      <w:r>
        <w:rPr>
          <w:spacing w:val="1"/>
        </w:rPr>
        <w:t xml:space="preserve"> </w:t>
      </w:r>
      <w:r>
        <w:t>от</w:t>
      </w:r>
      <w:r>
        <w:rPr>
          <w:spacing w:val="1"/>
        </w:rPr>
        <w:t xml:space="preserve"> </w:t>
      </w:r>
      <w:r>
        <w:t>принятия</w:t>
      </w:r>
      <w:r>
        <w:rPr>
          <w:spacing w:val="1"/>
        </w:rPr>
        <w:t xml:space="preserve"> </w:t>
      </w:r>
      <w:r>
        <w:rPr>
          <w:b/>
        </w:rPr>
        <w:t>объекта</w:t>
      </w:r>
      <w:r>
        <w:rPr>
          <w:b/>
          <w:spacing w:val="1"/>
        </w:rPr>
        <w:t xml:space="preserve"> </w:t>
      </w:r>
      <w:r>
        <w:rPr>
          <w:b/>
        </w:rPr>
        <w:t>долевого</w:t>
      </w:r>
      <w:r>
        <w:rPr>
          <w:b/>
          <w:spacing w:val="1"/>
        </w:rPr>
        <w:t xml:space="preserve"> </w:t>
      </w:r>
      <w:r>
        <w:rPr>
          <w:b/>
        </w:rPr>
        <w:t>строительства</w:t>
      </w:r>
      <w:r>
        <w:rPr>
          <w:b/>
          <w:spacing w:val="1"/>
        </w:rPr>
        <w:t xml:space="preserve"> </w:t>
      </w:r>
      <w:r>
        <w:t>в</w:t>
      </w:r>
      <w:r>
        <w:rPr>
          <w:spacing w:val="1"/>
        </w:rPr>
        <w:t xml:space="preserve"> </w:t>
      </w:r>
      <w:r>
        <w:t>предусмотренный срок, а также при условии не составления им Акта о недостатках выполненных строительных</w:t>
      </w:r>
      <w:r>
        <w:rPr>
          <w:spacing w:val="1"/>
        </w:rPr>
        <w:t xml:space="preserve"> </w:t>
      </w:r>
      <w:r>
        <w:t>работ,</w:t>
      </w:r>
      <w:r>
        <w:rPr>
          <w:spacing w:val="1"/>
        </w:rPr>
        <w:t xml:space="preserve"> </w:t>
      </w:r>
      <w:r>
        <w:t>Застройщик</w:t>
      </w:r>
      <w:r>
        <w:rPr>
          <w:spacing w:val="1"/>
        </w:rPr>
        <w:t xml:space="preserve"> </w:t>
      </w:r>
      <w:r>
        <w:t>по</w:t>
      </w:r>
      <w:r>
        <w:rPr>
          <w:spacing w:val="1"/>
        </w:rPr>
        <w:t xml:space="preserve"> </w:t>
      </w:r>
      <w:r>
        <w:t>истечении</w:t>
      </w:r>
      <w:r>
        <w:rPr>
          <w:spacing w:val="1"/>
        </w:rPr>
        <w:t xml:space="preserve"> </w:t>
      </w:r>
      <w:r>
        <w:t>двух</w:t>
      </w:r>
      <w:r>
        <w:rPr>
          <w:spacing w:val="1"/>
        </w:rPr>
        <w:t xml:space="preserve"> </w:t>
      </w:r>
      <w:r>
        <w:t>месяцев</w:t>
      </w:r>
      <w:r>
        <w:rPr>
          <w:spacing w:val="1"/>
        </w:rPr>
        <w:t xml:space="preserve"> </w:t>
      </w:r>
      <w:r>
        <w:t>со</w:t>
      </w:r>
      <w:r>
        <w:rPr>
          <w:spacing w:val="1"/>
        </w:rPr>
        <w:t xml:space="preserve"> </w:t>
      </w:r>
      <w:r>
        <w:t>дня</w:t>
      </w:r>
      <w:r>
        <w:rPr>
          <w:spacing w:val="1"/>
        </w:rPr>
        <w:t xml:space="preserve"> </w:t>
      </w:r>
      <w:r>
        <w:t>начала</w:t>
      </w:r>
      <w:r>
        <w:rPr>
          <w:spacing w:val="1"/>
        </w:rPr>
        <w:t xml:space="preserve"> </w:t>
      </w:r>
      <w:r>
        <w:t>передачи</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Участникам долевого строительства, вправе составить односторонний акт или иной документ о передаче объекта</w:t>
      </w:r>
      <w:r>
        <w:rPr>
          <w:spacing w:val="1"/>
        </w:rPr>
        <w:t xml:space="preserve"> </w:t>
      </w:r>
      <w:r>
        <w:t>долевого</w:t>
      </w:r>
      <w:r>
        <w:rPr>
          <w:spacing w:val="1"/>
        </w:rPr>
        <w:t xml:space="preserve"> </w:t>
      </w:r>
      <w:r>
        <w:t>строительства.</w:t>
      </w:r>
      <w:r>
        <w:rPr>
          <w:spacing w:val="1"/>
        </w:rPr>
        <w:t xml:space="preserve"> </w:t>
      </w:r>
      <w:r>
        <w:t>При</w:t>
      </w:r>
      <w:r>
        <w:rPr>
          <w:spacing w:val="1"/>
        </w:rPr>
        <w:t xml:space="preserve"> </w:t>
      </w:r>
      <w:r>
        <w:t>этом</w:t>
      </w:r>
      <w:r>
        <w:rPr>
          <w:spacing w:val="1"/>
        </w:rPr>
        <w:t xml:space="preserve"> </w:t>
      </w:r>
      <w:r>
        <w:t>риск</w:t>
      </w:r>
      <w:r>
        <w:rPr>
          <w:spacing w:val="1"/>
        </w:rPr>
        <w:t xml:space="preserve"> </w:t>
      </w:r>
      <w:r>
        <w:t>случайной</w:t>
      </w:r>
      <w:r>
        <w:rPr>
          <w:spacing w:val="1"/>
        </w:rPr>
        <w:t xml:space="preserve"> </w:t>
      </w:r>
      <w:r>
        <w:t>гибели</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признается</w:t>
      </w:r>
      <w:r>
        <w:rPr>
          <w:spacing w:val="-52"/>
        </w:rPr>
        <w:t xml:space="preserve"> </w:t>
      </w:r>
      <w:r>
        <w:t>перешедшим к Участнику</w:t>
      </w:r>
      <w:r>
        <w:rPr>
          <w:spacing w:val="-2"/>
        </w:rPr>
        <w:t xml:space="preserve"> </w:t>
      </w:r>
      <w:r>
        <w:t>долевого</w:t>
      </w:r>
      <w:r>
        <w:rPr>
          <w:spacing w:val="-2"/>
        </w:rPr>
        <w:t xml:space="preserve"> </w:t>
      </w:r>
      <w:r>
        <w:t>строительства.</w:t>
      </w:r>
    </w:p>
    <w:p w14:paraId="072E6A9E" w14:textId="2EF64135" w:rsidR="00B6484E" w:rsidRDefault="00BC5905">
      <w:pPr>
        <w:pStyle w:val="a5"/>
        <w:numPr>
          <w:ilvl w:val="1"/>
          <w:numId w:val="6"/>
        </w:numPr>
        <w:tabs>
          <w:tab w:val="left" w:pos="736"/>
        </w:tabs>
        <w:spacing w:before="1"/>
        <w:ind w:right="107" w:firstLine="0"/>
      </w:pPr>
      <w:r>
        <w:t>При</w:t>
      </w:r>
      <w:r>
        <w:rPr>
          <w:spacing w:val="1"/>
        </w:rPr>
        <w:t xml:space="preserve"> </w:t>
      </w:r>
      <w:r>
        <w:t>надлежащем</w:t>
      </w:r>
      <w:r>
        <w:rPr>
          <w:spacing w:val="1"/>
        </w:rPr>
        <w:t xml:space="preserve"> </w:t>
      </w:r>
      <w:r>
        <w:t>выполнении</w:t>
      </w:r>
      <w:r>
        <w:rPr>
          <w:spacing w:val="1"/>
        </w:rPr>
        <w:t xml:space="preserve"> </w:t>
      </w:r>
      <w:r>
        <w:t>Участником</w:t>
      </w:r>
      <w:r>
        <w:rPr>
          <w:spacing w:val="1"/>
        </w:rPr>
        <w:t xml:space="preserve"> </w:t>
      </w:r>
      <w:r>
        <w:t>долевого</w:t>
      </w:r>
      <w:r>
        <w:rPr>
          <w:spacing w:val="1"/>
        </w:rPr>
        <w:t xml:space="preserve"> </w:t>
      </w:r>
      <w:r>
        <w:t>строительства</w:t>
      </w:r>
      <w:r>
        <w:rPr>
          <w:spacing w:val="1"/>
        </w:rPr>
        <w:t xml:space="preserve"> </w:t>
      </w:r>
      <w:r>
        <w:t>раздела</w:t>
      </w:r>
      <w:r>
        <w:rPr>
          <w:spacing w:val="1"/>
        </w:rPr>
        <w:t xml:space="preserve"> </w:t>
      </w:r>
      <w:r>
        <w:t>4</w:t>
      </w:r>
      <w:r>
        <w:rPr>
          <w:spacing w:val="1"/>
        </w:rPr>
        <w:t xml:space="preserve"> </w:t>
      </w:r>
      <w:r>
        <w:t>настоящего</w:t>
      </w:r>
      <w:r>
        <w:rPr>
          <w:spacing w:val="1"/>
        </w:rPr>
        <w:t xml:space="preserve"> </w:t>
      </w:r>
      <w:r>
        <w:t>Договора,</w:t>
      </w:r>
      <w:r>
        <w:rPr>
          <w:spacing w:val="1"/>
        </w:rPr>
        <w:t xml:space="preserve"> </w:t>
      </w:r>
      <w:r>
        <w:t>Застройщик</w:t>
      </w:r>
      <w:r>
        <w:rPr>
          <w:spacing w:val="1"/>
        </w:rPr>
        <w:t xml:space="preserve"> </w:t>
      </w:r>
      <w:r>
        <w:t>обязуется</w:t>
      </w:r>
      <w:r>
        <w:rPr>
          <w:spacing w:val="1"/>
        </w:rPr>
        <w:t xml:space="preserve"> </w:t>
      </w:r>
      <w:r>
        <w:t>передать</w:t>
      </w:r>
      <w:r>
        <w:rPr>
          <w:spacing w:val="1"/>
        </w:rPr>
        <w:t xml:space="preserve"> </w:t>
      </w:r>
      <w:r>
        <w:t>Участнику</w:t>
      </w:r>
      <w:r>
        <w:rPr>
          <w:spacing w:val="1"/>
        </w:rPr>
        <w:t xml:space="preserve"> </w:t>
      </w:r>
      <w:r>
        <w:t>долевого</w:t>
      </w:r>
      <w:r>
        <w:rPr>
          <w:spacing w:val="1"/>
        </w:rPr>
        <w:t xml:space="preserve"> </w:t>
      </w:r>
      <w:r>
        <w:t>строительства,</w:t>
      </w:r>
      <w:r>
        <w:rPr>
          <w:spacing w:val="1"/>
        </w:rPr>
        <w:t xml:space="preserve"> </w:t>
      </w:r>
      <w:r>
        <w:t>причитающийся</w:t>
      </w:r>
      <w:r>
        <w:rPr>
          <w:spacing w:val="1"/>
        </w:rPr>
        <w:t xml:space="preserve"> </w:t>
      </w:r>
      <w:r>
        <w:t>ему</w:t>
      </w:r>
      <w:r>
        <w:rPr>
          <w:spacing w:val="1"/>
        </w:rPr>
        <w:t xml:space="preserve"> </w:t>
      </w:r>
      <w:r>
        <w:t>объект</w:t>
      </w:r>
      <w:r>
        <w:rPr>
          <w:spacing w:val="1"/>
        </w:rPr>
        <w:t xml:space="preserve"> </w:t>
      </w:r>
      <w:r>
        <w:t>долевого</w:t>
      </w:r>
      <w:r>
        <w:rPr>
          <w:spacing w:val="1"/>
        </w:rPr>
        <w:t xml:space="preserve"> </w:t>
      </w:r>
      <w:r>
        <w:t>строительства</w:t>
      </w:r>
      <w:r>
        <w:rPr>
          <w:spacing w:val="4"/>
        </w:rPr>
        <w:t xml:space="preserve"> </w:t>
      </w:r>
      <w:r>
        <w:t>в</w:t>
      </w:r>
      <w:r>
        <w:rPr>
          <w:spacing w:val="4"/>
        </w:rPr>
        <w:t xml:space="preserve"> </w:t>
      </w:r>
      <w:r>
        <w:t>Объекте</w:t>
      </w:r>
      <w:r>
        <w:rPr>
          <w:spacing w:val="-6"/>
        </w:rPr>
        <w:t xml:space="preserve"> </w:t>
      </w:r>
      <w:r>
        <w:t>недвижимости</w:t>
      </w:r>
      <w:r>
        <w:rPr>
          <w:spacing w:val="5"/>
        </w:rPr>
        <w:t xml:space="preserve"> </w:t>
      </w:r>
      <w:r>
        <w:t>по</w:t>
      </w:r>
      <w:r>
        <w:rPr>
          <w:spacing w:val="-4"/>
        </w:rPr>
        <w:t xml:space="preserve"> </w:t>
      </w:r>
      <w:r>
        <w:t>акту</w:t>
      </w:r>
      <w:r>
        <w:rPr>
          <w:spacing w:val="-3"/>
        </w:rPr>
        <w:t xml:space="preserve"> </w:t>
      </w:r>
      <w:r>
        <w:t>приема-передачи</w:t>
      </w:r>
      <w:r>
        <w:rPr>
          <w:spacing w:val="3"/>
        </w:rPr>
        <w:t xml:space="preserve"> </w:t>
      </w:r>
      <w:r>
        <w:t>в</w:t>
      </w:r>
      <w:r>
        <w:rPr>
          <w:spacing w:val="4"/>
        </w:rPr>
        <w:t xml:space="preserve"> </w:t>
      </w:r>
      <w:r>
        <w:t>срок</w:t>
      </w:r>
      <w:r>
        <w:rPr>
          <w:spacing w:val="-1"/>
        </w:rPr>
        <w:t xml:space="preserve"> </w:t>
      </w:r>
      <w:r>
        <w:t>до</w:t>
      </w:r>
      <w:r>
        <w:rPr>
          <w:spacing w:val="-2"/>
        </w:rPr>
        <w:t xml:space="preserve"> </w:t>
      </w:r>
      <w:r>
        <w:t>30.</w:t>
      </w:r>
      <w:r w:rsidR="003158C8">
        <w:t>09</w:t>
      </w:r>
      <w:r>
        <w:t>.202</w:t>
      </w:r>
      <w:r w:rsidR="003158C8">
        <w:t>7</w:t>
      </w:r>
      <w:r>
        <w:t>г.</w:t>
      </w:r>
    </w:p>
    <w:p w14:paraId="1ABCF46A" w14:textId="77777777" w:rsidR="00B6484E" w:rsidRDefault="00B6484E">
      <w:pPr>
        <w:pStyle w:val="a3"/>
        <w:ind w:left="0"/>
        <w:jc w:val="left"/>
      </w:pPr>
    </w:p>
    <w:p w14:paraId="5DF935C7" w14:textId="77777777" w:rsidR="00B6484E" w:rsidRDefault="00BC5905">
      <w:pPr>
        <w:pStyle w:val="1"/>
        <w:numPr>
          <w:ilvl w:val="0"/>
          <w:numId w:val="13"/>
        </w:numPr>
        <w:tabs>
          <w:tab w:val="left" w:pos="1254"/>
        </w:tabs>
        <w:spacing w:before="1"/>
        <w:ind w:left="1253" w:hanging="226"/>
        <w:jc w:val="left"/>
      </w:pPr>
      <w:r>
        <w:rPr>
          <w:spacing w:val="-1"/>
        </w:rPr>
        <w:t>СОДЕРЖАНИЕ</w:t>
      </w:r>
      <w:r>
        <w:rPr>
          <w:spacing w:val="-12"/>
        </w:rPr>
        <w:t xml:space="preserve"> </w:t>
      </w:r>
      <w:r>
        <w:rPr>
          <w:spacing w:val="-1"/>
        </w:rPr>
        <w:t>И</w:t>
      </w:r>
      <w:r>
        <w:rPr>
          <w:spacing w:val="-13"/>
        </w:rPr>
        <w:t xml:space="preserve"> </w:t>
      </w:r>
      <w:r>
        <w:rPr>
          <w:spacing w:val="-1"/>
        </w:rPr>
        <w:t>УПРАВЛЕНИЕ</w:t>
      </w:r>
      <w:r>
        <w:rPr>
          <w:spacing w:val="-11"/>
        </w:rPr>
        <w:t xml:space="preserve"> </w:t>
      </w:r>
      <w:r>
        <w:rPr>
          <w:spacing w:val="-1"/>
        </w:rPr>
        <w:t>ОБЪЕКТОМ,</w:t>
      </w:r>
      <w:r>
        <w:rPr>
          <w:spacing w:val="-8"/>
        </w:rPr>
        <w:t xml:space="preserve"> </w:t>
      </w:r>
      <w:r>
        <w:t>ЗАВЕРШЕННОМ</w:t>
      </w:r>
      <w:r>
        <w:rPr>
          <w:spacing w:val="-10"/>
        </w:rPr>
        <w:t xml:space="preserve"> </w:t>
      </w:r>
      <w:r>
        <w:t>СТРОИТЕЛЬСТВОМ</w:t>
      </w:r>
    </w:p>
    <w:p w14:paraId="3C90F57D" w14:textId="77777777" w:rsidR="00B6484E" w:rsidRDefault="00BC5905">
      <w:pPr>
        <w:pStyle w:val="a5"/>
        <w:numPr>
          <w:ilvl w:val="1"/>
          <w:numId w:val="5"/>
        </w:numPr>
        <w:tabs>
          <w:tab w:val="left" w:pos="655"/>
        </w:tabs>
        <w:ind w:right="103" w:firstLine="0"/>
      </w:pPr>
      <w:r>
        <w:t>С даты подписания Участником долевого строительства передаточного Акта, а в случаях, предусмотренных</w:t>
      </w:r>
      <w:r>
        <w:rPr>
          <w:spacing w:val="1"/>
        </w:rPr>
        <w:t xml:space="preserve"> </w:t>
      </w:r>
      <w:r>
        <w:t>действующим</w:t>
      </w:r>
      <w:r>
        <w:rPr>
          <w:spacing w:val="1"/>
        </w:rPr>
        <w:t xml:space="preserve"> </w:t>
      </w:r>
      <w:r>
        <w:t>законодательством,</w:t>
      </w:r>
      <w:r>
        <w:rPr>
          <w:spacing w:val="1"/>
        </w:rPr>
        <w:t xml:space="preserve"> </w:t>
      </w:r>
      <w:r>
        <w:t>составления</w:t>
      </w:r>
      <w:r>
        <w:rPr>
          <w:spacing w:val="1"/>
        </w:rPr>
        <w:t xml:space="preserve"> </w:t>
      </w:r>
      <w:r>
        <w:t>Застройщиком</w:t>
      </w:r>
      <w:r>
        <w:rPr>
          <w:spacing w:val="1"/>
        </w:rPr>
        <w:t xml:space="preserve"> </w:t>
      </w:r>
      <w:r>
        <w:t>одностороннего</w:t>
      </w:r>
      <w:r>
        <w:rPr>
          <w:spacing w:val="1"/>
        </w:rPr>
        <w:t xml:space="preserve"> </w:t>
      </w:r>
      <w:r>
        <w:t>передаточного</w:t>
      </w:r>
      <w:r>
        <w:rPr>
          <w:spacing w:val="1"/>
        </w:rPr>
        <w:t xml:space="preserve"> </w:t>
      </w:r>
      <w:r>
        <w:t>Акта,</w:t>
      </w:r>
      <w:r>
        <w:rPr>
          <w:spacing w:val="1"/>
        </w:rPr>
        <w:t xml:space="preserve"> </w:t>
      </w:r>
      <w:r>
        <w:t>бремя</w:t>
      </w:r>
      <w:r>
        <w:rPr>
          <w:spacing w:val="1"/>
        </w:rPr>
        <w:t xml:space="preserve"> </w:t>
      </w:r>
      <w:r>
        <w:t>содержания</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в</w:t>
      </w:r>
      <w:r>
        <w:rPr>
          <w:spacing w:val="1"/>
        </w:rPr>
        <w:t xml:space="preserve"> </w:t>
      </w:r>
      <w:r>
        <w:t>Объекте</w:t>
      </w:r>
      <w:r>
        <w:rPr>
          <w:spacing w:val="1"/>
        </w:rPr>
        <w:t xml:space="preserve"> </w:t>
      </w:r>
      <w:r>
        <w:t>недвижимости,</w:t>
      </w:r>
      <w:r>
        <w:rPr>
          <w:spacing w:val="1"/>
        </w:rPr>
        <w:t xml:space="preserve"> </w:t>
      </w:r>
      <w:r>
        <w:t>обязанность</w:t>
      </w:r>
      <w:r>
        <w:rPr>
          <w:spacing w:val="1"/>
        </w:rPr>
        <w:t xml:space="preserve"> </w:t>
      </w:r>
      <w:r>
        <w:t>по</w:t>
      </w:r>
      <w:r>
        <w:rPr>
          <w:spacing w:val="1"/>
        </w:rPr>
        <w:t xml:space="preserve"> </w:t>
      </w:r>
      <w:r>
        <w:t>содержанию</w:t>
      </w:r>
      <w:r>
        <w:rPr>
          <w:spacing w:val="1"/>
        </w:rPr>
        <w:t xml:space="preserve"> </w:t>
      </w:r>
      <w:r>
        <w:t>общего</w:t>
      </w:r>
      <w:r>
        <w:rPr>
          <w:spacing w:val="1"/>
        </w:rPr>
        <w:t xml:space="preserve"> </w:t>
      </w:r>
      <w:r>
        <w:t>имущества дома, риск случайной гибели, а также все другие обязанности, возлагаются на Участника долевого</w:t>
      </w:r>
      <w:r>
        <w:rPr>
          <w:spacing w:val="1"/>
        </w:rPr>
        <w:t xml:space="preserve"> </w:t>
      </w:r>
      <w:r>
        <w:t>строительства.</w:t>
      </w:r>
    </w:p>
    <w:p w14:paraId="2BF25160" w14:textId="7537ECBF" w:rsidR="008E5F22" w:rsidRDefault="00BC5905" w:rsidP="008E5F22">
      <w:pPr>
        <w:pStyle w:val="a5"/>
        <w:numPr>
          <w:ilvl w:val="1"/>
          <w:numId w:val="5"/>
        </w:numPr>
        <w:tabs>
          <w:tab w:val="left" w:pos="712"/>
        </w:tabs>
        <w:ind w:right="109" w:firstLine="0"/>
      </w:pPr>
      <w:r>
        <w:t>По</w:t>
      </w:r>
      <w:r>
        <w:rPr>
          <w:spacing w:val="1"/>
        </w:rPr>
        <w:t xml:space="preserve"> </w:t>
      </w:r>
      <w:r>
        <w:t>истечении</w:t>
      </w:r>
      <w:r>
        <w:rPr>
          <w:spacing w:val="1"/>
        </w:rPr>
        <w:t xml:space="preserve"> </w:t>
      </w:r>
      <w:r>
        <w:t>5</w:t>
      </w:r>
      <w:r>
        <w:rPr>
          <w:spacing w:val="1"/>
        </w:rPr>
        <w:t xml:space="preserve"> </w:t>
      </w:r>
      <w:r>
        <w:t>дней</w:t>
      </w:r>
      <w:r>
        <w:rPr>
          <w:spacing w:val="1"/>
        </w:rPr>
        <w:t xml:space="preserve"> </w:t>
      </w:r>
      <w:r>
        <w:t>с</w:t>
      </w:r>
      <w:r>
        <w:rPr>
          <w:spacing w:val="1"/>
        </w:rPr>
        <w:t xml:space="preserve"> </w:t>
      </w:r>
      <w:r>
        <w:t>момента</w:t>
      </w:r>
      <w:r>
        <w:rPr>
          <w:spacing w:val="1"/>
        </w:rPr>
        <w:t xml:space="preserve"> </w:t>
      </w:r>
      <w:r>
        <w:t>ввода</w:t>
      </w:r>
      <w:r>
        <w:rPr>
          <w:spacing w:val="1"/>
        </w:rPr>
        <w:t xml:space="preserve"> </w:t>
      </w:r>
      <w:r>
        <w:t>Объекта</w:t>
      </w:r>
      <w:r>
        <w:rPr>
          <w:spacing w:val="1"/>
        </w:rPr>
        <w:t xml:space="preserve"> </w:t>
      </w:r>
      <w:r>
        <w:t>недвижимости</w:t>
      </w:r>
      <w:r>
        <w:rPr>
          <w:spacing w:val="1"/>
        </w:rPr>
        <w:t xml:space="preserve"> </w:t>
      </w:r>
      <w:r>
        <w:t>в</w:t>
      </w:r>
      <w:r>
        <w:rPr>
          <w:spacing w:val="1"/>
        </w:rPr>
        <w:t xml:space="preserve"> </w:t>
      </w:r>
      <w:r>
        <w:t>эксплуатацию</w:t>
      </w:r>
      <w:r>
        <w:rPr>
          <w:spacing w:val="1"/>
        </w:rPr>
        <w:t xml:space="preserve"> </w:t>
      </w:r>
      <w:r>
        <w:t>Застройщик</w:t>
      </w:r>
      <w:r>
        <w:rPr>
          <w:spacing w:val="1"/>
        </w:rPr>
        <w:t xml:space="preserve"> </w:t>
      </w:r>
      <w:r>
        <w:t>передает</w:t>
      </w:r>
      <w:r>
        <w:rPr>
          <w:spacing w:val="1"/>
        </w:rPr>
        <w:t xml:space="preserve"> </w:t>
      </w:r>
      <w:r>
        <w:t>управление</w:t>
      </w:r>
      <w:r>
        <w:rPr>
          <w:spacing w:val="1"/>
        </w:rPr>
        <w:t xml:space="preserve"> </w:t>
      </w:r>
      <w:r>
        <w:t>многоквартирным</w:t>
      </w:r>
      <w:r>
        <w:rPr>
          <w:spacing w:val="1"/>
        </w:rPr>
        <w:t xml:space="preserve"> </w:t>
      </w:r>
      <w:r>
        <w:t>жилым</w:t>
      </w:r>
      <w:r>
        <w:rPr>
          <w:spacing w:val="1"/>
        </w:rPr>
        <w:t xml:space="preserve"> </w:t>
      </w:r>
      <w:r>
        <w:t>домом</w:t>
      </w:r>
      <w:r>
        <w:rPr>
          <w:spacing w:val="1"/>
        </w:rPr>
        <w:t xml:space="preserve"> </w:t>
      </w:r>
      <w:r>
        <w:t>Управляющей</w:t>
      </w:r>
      <w:r>
        <w:rPr>
          <w:spacing w:val="1"/>
        </w:rPr>
        <w:t xml:space="preserve"> </w:t>
      </w:r>
      <w:r>
        <w:t>компании,</w:t>
      </w:r>
      <w:r>
        <w:rPr>
          <w:spacing w:val="1"/>
        </w:rPr>
        <w:t xml:space="preserve"> </w:t>
      </w:r>
      <w:r>
        <w:t>через</w:t>
      </w:r>
      <w:r>
        <w:rPr>
          <w:spacing w:val="1"/>
        </w:rPr>
        <w:t xml:space="preserve"> </w:t>
      </w:r>
      <w:r>
        <w:t>которую</w:t>
      </w:r>
      <w:r>
        <w:rPr>
          <w:spacing w:val="1"/>
        </w:rPr>
        <w:t xml:space="preserve"> </w:t>
      </w:r>
      <w:r>
        <w:t>участник</w:t>
      </w:r>
      <w:r>
        <w:rPr>
          <w:spacing w:val="1"/>
        </w:rPr>
        <w:t xml:space="preserve"> </w:t>
      </w:r>
      <w:r>
        <w:t>долевого</w:t>
      </w:r>
      <w:r>
        <w:rPr>
          <w:spacing w:val="1"/>
        </w:rPr>
        <w:t xml:space="preserve"> </w:t>
      </w:r>
      <w:r>
        <w:t>строительства опосредствованно заключает договоры с ресурсоснабжающими организациями на поставку света,</w:t>
      </w:r>
      <w:r>
        <w:rPr>
          <w:spacing w:val="1"/>
        </w:rPr>
        <w:t xml:space="preserve"> </w:t>
      </w:r>
      <w:r>
        <w:t>воды,</w:t>
      </w:r>
      <w:r>
        <w:rPr>
          <w:spacing w:val="1"/>
        </w:rPr>
        <w:t xml:space="preserve"> </w:t>
      </w:r>
      <w:r>
        <w:t>тепловой</w:t>
      </w:r>
      <w:r>
        <w:rPr>
          <w:spacing w:val="1"/>
        </w:rPr>
        <w:t xml:space="preserve"> </w:t>
      </w:r>
      <w:r>
        <w:t>энергии</w:t>
      </w:r>
      <w:r>
        <w:rPr>
          <w:spacing w:val="1"/>
        </w:rPr>
        <w:t xml:space="preserve"> </w:t>
      </w:r>
      <w:r>
        <w:t>по</w:t>
      </w:r>
      <w:r>
        <w:rPr>
          <w:spacing w:val="1"/>
        </w:rPr>
        <w:t xml:space="preserve"> </w:t>
      </w:r>
      <w:r>
        <w:t>постоянной</w:t>
      </w:r>
      <w:r>
        <w:rPr>
          <w:spacing w:val="1"/>
        </w:rPr>
        <w:t xml:space="preserve"> </w:t>
      </w:r>
      <w:r>
        <w:t>схеме,</w:t>
      </w:r>
      <w:r>
        <w:rPr>
          <w:spacing w:val="1"/>
        </w:rPr>
        <w:t xml:space="preserve"> </w:t>
      </w:r>
      <w:r>
        <w:t>принимает</w:t>
      </w:r>
      <w:r>
        <w:rPr>
          <w:spacing w:val="1"/>
        </w:rPr>
        <w:t xml:space="preserve"> </w:t>
      </w:r>
      <w:r>
        <w:t>участие</w:t>
      </w:r>
      <w:r>
        <w:rPr>
          <w:spacing w:val="1"/>
        </w:rPr>
        <w:t xml:space="preserve"> </w:t>
      </w:r>
      <w:r>
        <w:t>в</w:t>
      </w:r>
      <w:r>
        <w:rPr>
          <w:spacing w:val="1"/>
        </w:rPr>
        <w:t xml:space="preserve"> </w:t>
      </w:r>
      <w:r>
        <w:t>управлении</w:t>
      </w:r>
      <w:r>
        <w:rPr>
          <w:spacing w:val="1"/>
        </w:rPr>
        <w:t xml:space="preserve"> </w:t>
      </w:r>
      <w:r>
        <w:t>общим</w:t>
      </w:r>
      <w:r>
        <w:rPr>
          <w:spacing w:val="1"/>
        </w:rPr>
        <w:t xml:space="preserve"> </w:t>
      </w:r>
      <w:r>
        <w:t>имуществом</w:t>
      </w:r>
      <w:r>
        <w:rPr>
          <w:spacing w:val="1"/>
        </w:rPr>
        <w:t xml:space="preserve"> </w:t>
      </w:r>
      <w:r>
        <w:t>многоквартирного жилого дома. Договор управления многоквартирным домом ,в данном случае, заключается на</w:t>
      </w:r>
      <w:r>
        <w:rPr>
          <w:spacing w:val="1"/>
        </w:rPr>
        <w:t xml:space="preserve"> </w:t>
      </w:r>
      <w:r>
        <w:t>срок не</w:t>
      </w:r>
      <w:r>
        <w:rPr>
          <w:spacing w:val="-5"/>
        </w:rPr>
        <w:t xml:space="preserve"> </w:t>
      </w:r>
      <w:r>
        <w:t>более</w:t>
      </w:r>
      <w:r>
        <w:rPr>
          <w:spacing w:val="-5"/>
        </w:rPr>
        <w:t xml:space="preserve"> </w:t>
      </w:r>
      <w:r>
        <w:t>чем</w:t>
      </w:r>
      <w:r>
        <w:rPr>
          <w:spacing w:val="1"/>
        </w:rPr>
        <w:t xml:space="preserve"> </w:t>
      </w:r>
      <w:r>
        <w:t>три</w:t>
      </w:r>
      <w:r>
        <w:rPr>
          <w:spacing w:val="3"/>
        </w:rPr>
        <w:t xml:space="preserve"> </w:t>
      </w:r>
      <w:r>
        <w:t>месяца</w:t>
      </w:r>
      <w:r w:rsidR="008E5F22">
        <w:t>.</w:t>
      </w:r>
    </w:p>
    <w:p w14:paraId="302A90D2" w14:textId="642CF650" w:rsidR="00B6484E" w:rsidRDefault="00BC5905" w:rsidP="003158C8">
      <w:pPr>
        <w:pStyle w:val="1"/>
        <w:numPr>
          <w:ilvl w:val="0"/>
          <w:numId w:val="13"/>
        </w:numPr>
        <w:tabs>
          <w:tab w:val="left" w:pos="3919"/>
        </w:tabs>
        <w:ind w:left="3919" w:hanging="517"/>
        <w:jc w:val="left"/>
      </w:pPr>
      <w:r>
        <w:t>ОБЯЗАННОСТИ</w:t>
      </w:r>
      <w:r>
        <w:rPr>
          <w:spacing w:val="-6"/>
        </w:rPr>
        <w:t xml:space="preserve"> </w:t>
      </w:r>
      <w:r>
        <w:t>ЗАСТРОЙЩИКА</w:t>
      </w:r>
    </w:p>
    <w:p w14:paraId="6C028B33" w14:textId="77777777" w:rsidR="00B6484E" w:rsidRDefault="00BC5905">
      <w:pPr>
        <w:pStyle w:val="a5"/>
        <w:numPr>
          <w:ilvl w:val="1"/>
          <w:numId w:val="4"/>
        </w:numPr>
        <w:tabs>
          <w:tab w:val="left" w:pos="659"/>
        </w:tabs>
        <w:ind w:right="103" w:firstLine="0"/>
      </w:pPr>
      <w:r>
        <w:t>Застройщик обязуется осуществить комплекс организационных и технических мероприятий, направленных</w:t>
      </w:r>
      <w:r>
        <w:rPr>
          <w:spacing w:val="1"/>
        </w:rPr>
        <w:t xml:space="preserve"> </w:t>
      </w:r>
      <w:r>
        <w:t>на обеспечение строительства</w:t>
      </w:r>
      <w:r>
        <w:rPr>
          <w:spacing w:val="1"/>
        </w:rPr>
        <w:t xml:space="preserve"> </w:t>
      </w:r>
      <w:r>
        <w:t>Дома</w:t>
      </w:r>
      <w:r>
        <w:rPr>
          <w:spacing w:val="1"/>
        </w:rPr>
        <w:t xml:space="preserve"> </w:t>
      </w:r>
      <w:r>
        <w:t>в</w:t>
      </w:r>
      <w:r>
        <w:rPr>
          <w:spacing w:val="1"/>
        </w:rPr>
        <w:t xml:space="preserve"> </w:t>
      </w:r>
      <w:r>
        <w:t>соответствии с проектной</w:t>
      </w:r>
      <w:r>
        <w:rPr>
          <w:spacing w:val="1"/>
        </w:rPr>
        <w:t xml:space="preserve"> </w:t>
      </w:r>
      <w:r>
        <w:t>документацией,</w:t>
      </w:r>
      <w:r>
        <w:rPr>
          <w:spacing w:val="1"/>
        </w:rPr>
        <w:t xml:space="preserve"> </w:t>
      </w:r>
      <w:r>
        <w:t>сроками</w:t>
      </w:r>
      <w:r>
        <w:rPr>
          <w:spacing w:val="1"/>
        </w:rPr>
        <w:t xml:space="preserve"> </w:t>
      </w:r>
      <w:r>
        <w:t>строительства и в</w:t>
      </w:r>
      <w:r>
        <w:rPr>
          <w:spacing w:val="1"/>
        </w:rPr>
        <w:t xml:space="preserve"> </w:t>
      </w:r>
      <w:r>
        <w:t>установленном порядке</w:t>
      </w:r>
      <w:r>
        <w:rPr>
          <w:spacing w:val="-5"/>
        </w:rPr>
        <w:t xml:space="preserve"> </w:t>
      </w:r>
      <w:r>
        <w:t>получить</w:t>
      </w:r>
      <w:r>
        <w:rPr>
          <w:spacing w:val="2"/>
        </w:rPr>
        <w:t xml:space="preserve"> </w:t>
      </w:r>
      <w:r>
        <w:t>разрешение</w:t>
      </w:r>
      <w:r>
        <w:rPr>
          <w:spacing w:val="-5"/>
        </w:rPr>
        <w:t xml:space="preserve"> </w:t>
      </w:r>
      <w:r>
        <w:t>на</w:t>
      </w:r>
      <w:r>
        <w:rPr>
          <w:spacing w:val="-1"/>
        </w:rPr>
        <w:t xml:space="preserve"> </w:t>
      </w:r>
      <w:r>
        <w:t>ввод дома</w:t>
      </w:r>
      <w:r>
        <w:rPr>
          <w:spacing w:val="4"/>
        </w:rPr>
        <w:t xml:space="preserve"> </w:t>
      </w:r>
      <w:r>
        <w:t>в</w:t>
      </w:r>
      <w:r>
        <w:rPr>
          <w:spacing w:val="-2"/>
        </w:rPr>
        <w:t xml:space="preserve"> </w:t>
      </w:r>
      <w:r>
        <w:t>эксплуатацию.</w:t>
      </w:r>
    </w:p>
    <w:p w14:paraId="37675C9C" w14:textId="77777777" w:rsidR="00B6484E" w:rsidRDefault="00BC5905" w:rsidP="003158C8">
      <w:pPr>
        <w:pStyle w:val="a5"/>
        <w:numPr>
          <w:ilvl w:val="1"/>
          <w:numId w:val="4"/>
        </w:numPr>
        <w:tabs>
          <w:tab w:val="left" w:pos="693"/>
        </w:tabs>
        <w:ind w:right="106" w:firstLine="0"/>
      </w:pPr>
      <w:r>
        <w:t>По окончании</w:t>
      </w:r>
      <w:r>
        <w:rPr>
          <w:spacing w:val="1"/>
        </w:rPr>
        <w:t xml:space="preserve"> </w:t>
      </w:r>
      <w:r>
        <w:t>строительства</w:t>
      </w:r>
      <w:r>
        <w:rPr>
          <w:spacing w:val="1"/>
        </w:rPr>
        <w:t xml:space="preserve"> </w:t>
      </w:r>
      <w:r>
        <w:t>и</w:t>
      </w:r>
      <w:r>
        <w:rPr>
          <w:spacing w:val="1"/>
        </w:rPr>
        <w:t xml:space="preserve"> </w:t>
      </w:r>
      <w:r>
        <w:t>получения</w:t>
      </w:r>
      <w:r>
        <w:rPr>
          <w:spacing w:val="1"/>
        </w:rPr>
        <w:t xml:space="preserve"> </w:t>
      </w:r>
      <w:r>
        <w:t>Застройщиком разрешения на</w:t>
      </w:r>
      <w:r>
        <w:rPr>
          <w:spacing w:val="1"/>
        </w:rPr>
        <w:t xml:space="preserve"> </w:t>
      </w:r>
      <w:r>
        <w:t>ввод Объекта</w:t>
      </w:r>
      <w:r>
        <w:rPr>
          <w:spacing w:val="1"/>
        </w:rPr>
        <w:t xml:space="preserve"> </w:t>
      </w:r>
      <w:r>
        <w:t>недвижимости</w:t>
      </w:r>
      <w:r>
        <w:rPr>
          <w:spacing w:val="1"/>
        </w:rPr>
        <w:t xml:space="preserve"> </w:t>
      </w:r>
      <w:r>
        <w:t>в</w:t>
      </w:r>
      <w:r>
        <w:rPr>
          <w:spacing w:val="1"/>
        </w:rPr>
        <w:t xml:space="preserve"> </w:t>
      </w:r>
      <w:r>
        <w:t>эксплуатацию</w:t>
      </w:r>
      <w:r>
        <w:rPr>
          <w:spacing w:val="1"/>
        </w:rPr>
        <w:t xml:space="preserve"> </w:t>
      </w:r>
      <w:r>
        <w:t>передать</w:t>
      </w:r>
      <w:r>
        <w:rPr>
          <w:spacing w:val="1"/>
        </w:rPr>
        <w:t xml:space="preserve"> </w:t>
      </w:r>
      <w:r>
        <w:t>квартиру</w:t>
      </w:r>
      <w:r>
        <w:rPr>
          <w:spacing w:val="1"/>
        </w:rPr>
        <w:t xml:space="preserve"> </w:t>
      </w:r>
      <w:r>
        <w:t>Участнику</w:t>
      </w:r>
      <w:r>
        <w:rPr>
          <w:spacing w:val="1"/>
        </w:rPr>
        <w:t xml:space="preserve"> </w:t>
      </w:r>
      <w:r>
        <w:t>долевого</w:t>
      </w:r>
      <w:r>
        <w:rPr>
          <w:spacing w:val="1"/>
        </w:rPr>
        <w:t xml:space="preserve"> </w:t>
      </w:r>
      <w:r>
        <w:t>строительства</w:t>
      </w:r>
      <w:r>
        <w:rPr>
          <w:spacing w:val="1"/>
        </w:rPr>
        <w:t xml:space="preserve"> </w:t>
      </w:r>
      <w:r>
        <w:t>по</w:t>
      </w:r>
      <w:r>
        <w:rPr>
          <w:spacing w:val="1"/>
        </w:rPr>
        <w:t xml:space="preserve"> </w:t>
      </w:r>
      <w:r>
        <w:t>акту</w:t>
      </w:r>
      <w:r>
        <w:rPr>
          <w:spacing w:val="1"/>
        </w:rPr>
        <w:t xml:space="preserve"> </w:t>
      </w:r>
      <w:r>
        <w:t>приема-передачи</w:t>
      </w:r>
      <w:r>
        <w:rPr>
          <w:spacing w:val="1"/>
        </w:rPr>
        <w:t xml:space="preserve"> </w:t>
      </w:r>
      <w:r>
        <w:t>при</w:t>
      </w:r>
      <w:r>
        <w:rPr>
          <w:spacing w:val="1"/>
        </w:rPr>
        <w:t xml:space="preserve"> </w:t>
      </w:r>
      <w:r>
        <w:t>условии</w:t>
      </w:r>
      <w:r>
        <w:rPr>
          <w:spacing w:val="1"/>
        </w:rPr>
        <w:t xml:space="preserve"> </w:t>
      </w:r>
      <w:r>
        <w:t>выполнения в полном объеме Участником долевого строительства своих обязательств по настоящему Договору в</w:t>
      </w:r>
      <w:r>
        <w:rPr>
          <w:spacing w:val="-52"/>
        </w:rPr>
        <w:t xml:space="preserve"> </w:t>
      </w:r>
      <w:r>
        <w:t>степени</w:t>
      </w:r>
      <w:r>
        <w:rPr>
          <w:spacing w:val="4"/>
        </w:rPr>
        <w:t xml:space="preserve"> </w:t>
      </w:r>
      <w:r>
        <w:t>готовности,</w:t>
      </w:r>
      <w:r>
        <w:rPr>
          <w:spacing w:val="3"/>
        </w:rPr>
        <w:t xml:space="preserve"> </w:t>
      </w:r>
      <w:r>
        <w:t>определенной</w:t>
      </w:r>
      <w:r>
        <w:rPr>
          <w:spacing w:val="3"/>
        </w:rPr>
        <w:t xml:space="preserve"> </w:t>
      </w:r>
      <w:r>
        <w:t>сторонами</w:t>
      </w:r>
      <w:r>
        <w:rPr>
          <w:spacing w:val="3"/>
        </w:rPr>
        <w:t xml:space="preserve"> </w:t>
      </w:r>
      <w:r>
        <w:t>в</w:t>
      </w:r>
      <w:r>
        <w:rPr>
          <w:spacing w:val="-2"/>
        </w:rPr>
        <w:t xml:space="preserve"> </w:t>
      </w:r>
      <w:r>
        <w:t>п.</w:t>
      </w:r>
      <w:r>
        <w:rPr>
          <w:spacing w:val="-1"/>
        </w:rPr>
        <w:t xml:space="preserve"> </w:t>
      </w:r>
      <w:r>
        <w:t>4.1.</w:t>
      </w:r>
      <w:r>
        <w:rPr>
          <w:spacing w:val="-2"/>
        </w:rPr>
        <w:t xml:space="preserve"> </w:t>
      </w:r>
      <w:r>
        <w:t>настоящего</w:t>
      </w:r>
      <w:r>
        <w:rPr>
          <w:spacing w:val="-3"/>
        </w:rPr>
        <w:t xml:space="preserve"> </w:t>
      </w:r>
      <w:r>
        <w:t>договора.</w:t>
      </w:r>
    </w:p>
    <w:p w14:paraId="5C193E59" w14:textId="77777777" w:rsidR="00B6484E" w:rsidRDefault="00BC5905" w:rsidP="003158C8">
      <w:pPr>
        <w:tabs>
          <w:tab w:val="left" w:pos="736"/>
        </w:tabs>
        <w:spacing w:before="62"/>
        <w:ind w:left="284" w:right="109"/>
      </w:pPr>
      <w:r>
        <w:t>В</w:t>
      </w:r>
      <w:r w:rsidRPr="008E5F22">
        <w:rPr>
          <w:spacing w:val="1"/>
        </w:rPr>
        <w:t xml:space="preserve"> </w:t>
      </w:r>
      <w:r>
        <w:t>случае</w:t>
      </w:r>
      <w:r w:rsidRPr="008E5F22">
        <w:rPr>
          <w:spacing w:val="1"/>
        </w:rPr>
        <w:t xml:space="preserve"> </w:t>
      </w:r>
      <w:r>
        <w:t>изменений</w:t>
      </w:r>
      <w:r w:rsidRPr="008E5F22">
        <w:rPr>
          <w:spacing w:val="1"/>
        </w:rPr>
        <w:t xml:space="preserve"> </w:t>
      </w:r>
      <w:r>
        <w:t>в</w:t>
      </w:r>
      <w:r w:rsidRPr="008E5F22">
        <w:rPr>
          <w:spacing w:val="1"/>
        </w:rPr>
        <w:t xml:space="preserve"> </w:t>
      </w:r>
      <w:r>
        <w:t>проектной</w:t>
      </w:r>
      <w:r w:rsidRPr="008E5F22">
        <w:rPr>
          <w:spacing w:val="1"/>
        </w:rPr>
        <w:t xml:space="preserve"> </w:t>
      </w:r>
      <w:r>
        <w:t>документации</w:t>
      </w:r>
      <w:r w:rsidRPr="008E5F22">
        <w:rPr>
          <w:spacing w:val="1"/>
        </w:rPr>
        <w:t xml:space="preserve"> </w:t>
      </w:r>
      <w:r>
        <w:t>на</w:t>
      </w:r>
      <w:r w:rsidRPr="008E5F22">
        <w:rPr>
          <w:spacing w:val="1"/>
        </w:rPr>
        <w:t xml:space="preserve"> </w:t>
      </w:r>
      <w:r>
        <w:t>строительство</w:t>
      </w:r>
      <w:r w:rsidRPr="008E5F22">
        <w:rPr>
          <w:spacing w:val="1"/>
        </w:rPr>
        <w:t xml:space="preserve"> </w:t>
      </w:r>
      <w:r>
        <w:t>Объекта</w:t>
      </w:r>
      <w:r w:rsidRPr="008E5F22">
        <w:rPr>
          <w:spacing w:val="1"/>
        </w:rPr>
        <w:t xml:space="preserve"> </w:t>
      </w:r>
      <w:r>
        <w:t>долевого</w:t>
      </w:r>
      <w:r w:rsidRPr="008E5F22">
        <w:rPr>
          <w:spacing w:val="1"/>
        </w:rPr>
        <w:t xml:space="preserve"> </w:t>
      </w:r>
      <w:r>
        <w:t>строительства</w:t>
      </w:r>
      <w:r w:rsidRPr="008E5F22">
        <w:rPr>
          <w:spacing w:val="1"/>
        </w:rPr>
        <w:t xml:space="preserve"> </w:t>
      </w:r>
      <w:r>
        <w:t>информировать</w:t>
      </w:r>
      <w:r w:rsidRPr="008E5F22">
        <w:rPr>
          <w:spacing w:val="1"/>
        </w:rPr>
        <w:t xml:space="preserve"> </w:t>
      </w:r>
      <w:r>
        <w:t>Участника</w:t>
      </w:r>
      <w:r w:rsidRPr="008E5F22">
        <w:rPr>
          <w:spacing w:val="1"/>
        </w:rPr>
        <w:t xml:space="preserve"> </w:t>
      </w:r>
      <w:r>
        <w:t>долевого</w:t>
      </w:r>
      <w:r w:rsidRPr="008E5F22">
        <w:rPr>
          <w:spacing w:val="1"/>
        </w:rPr>
        <w:t xml:space="preserve"> </w:t>
      </w:r>
      <w:r>
        <w:t>строительства</w:t>
      </w:r>
      <w:r w:rsidRPr="008E5F22">
        <w:rPr>
          <w:spacing w:val="1"/>
        </w:rPr>
        <w:t xml:space="preserve"> </w:t>
      </w:r>
      <w:r>
        <w:t>о</w:t>
      </w:r>
      <w:r w:rsidRPr="008E5F22">
        <w:rPr>
          <w:spacing w:val="1"/>
        </w:rPr>
        <w:t xml:space="preserve"> </w:t>
      </w:r>
      <w:r>
        <w:t>соответствующих</w:t>
      </w:r>
      <w:r w:rsidRPr="008E5F22">
        <w:rPr>
          <w:spacing w:val="1"/>
        </w:rPr>
        <w:t xml:space="preserve"> </w:t>
      </w:r>
      <w:r>
        <w:t>изменениях</w:t>
      </w:r>
      <w:r w:rsidRPr="008E5F22">
        <w:rPr>
          <w:spacing w:val="1"/>
        </w:rPr>
        <w:t xml:space="preserve"> </w:t>
      </w:r>
      <w:r>
        <w:t>путем</w:t>
      </w:r>
      <w:r w:rsidRPr="008E5F22">
        <w:rPr>
          <w:spacing w:val="1"/>
        </w:rPr>
        <w:t xml:space="preserve"> </w:t>
      </w:r>
      <w:r>
        <w:t>размещения</w:t>
      </w:r>
      <w:r w:rsidRPr="008E5F22">
        <w:rPr>
          <w:spacing w:val="1"/>
        </w:rPr>
        <w:t xml:space="preserve"> </w:t>
      </w:r>
      <w:r>
        <w:t>информации</w:t>
      </w:r>
      <w:r w:rsidRPr="008E5F22">
        <w:rPr>
          <w:spacing w:val="3"/>
        </w:rPr>
        <w:t xml:space="preserve"> </w:t>
      </w:r>
      <w:r>
        <w:t>в</w:t>
      </w:r>
      <w:r w:rsidRPr="008E5F22">
        <w:rPr>
          <w:spacing w:val="-1"/>
        </w:rPr>
        <w:t xml:space="preserve"> </w:t>
      </w:r>
      <w:r>
        <w:t>сети</w:t>
      </w:r>
      <w:r w:rsidRPr="008E5F22">
        <w:rPr>
          <w:spacing w:val="3"/>
        </w:rPr>
        <w:t xml:space="preserve"> </w:t>
      </w:r>
      <w:r>
        <w:t>Интернет</w:t>
      </w:r>
      <w:r w:rsidRPr="008E5F22">
        <w:rPr>
          <w:spacing w:val="1"/>
        </w:rPr>
        <w:t xml:space="preserve"> </w:t>
      </w:r>
      <w:r>
        <w:t>на</w:t>
      </w:r>
      <w:r w:rsidRPr="008E5F22">
        <w:rPr>
          <w:spacing w:val="7"/>
        </w:rPr>
        <w:t xml:space="preserve"> </w:t>
      </w:r>
      <w:r>
        <w:t>сайте</w:t>
      </w:r>
      <w:r w:rsidRPr="008E5F22">
        <w:rPr>
          <w:spacing w:val="-5"/>
        </w:rPr>
        <w:t xml:space="preserve"> </w:t>
      </w:r>
      <w:r>
        <w:t>наш.дом.рф</w:t>
      </w:r>
    </w:p>
    <w:p w14:paraId="4F79CFCC" w14:textId="77777777" w:rsidR="00B6484E" w:rsidRDefault="00B6484E">
      <w:pPr>
        <w:pStyle w:val="a3"/>
        <w:spacing w:before="1"/>
        <w:ind w:left="0"/>
        <w:jc w:val="left"/>
      </w:pPr>
    </w:p>
    <w:p w14:paraId="0F259B6E" w14:textId="77777777" w:rsidR="00B6484E" w:rsidRDefault="00BC5905" w:rsidP="003158C8">
      <w:pPr>
        <w:pStyle w:val="1"/>
        <w:numPr>
          <w:ilvl w:val="0"/>
          <w:numId w:val="13"/>
        </w:numPr>
        <w:tabs>
          <w:tab w:val="left" w:pos="2407"/>
        </w:tabs>
        <w:spacing w:before="1"/>
        <w:ind w:left="2406" w:firstLine="146"/>
        <w:jc w:val="left"/>
      </w:pPr>
      <w:r>
        <w:t>ОБЯЗАННОСТИ</w:t>
      </w:r>
      <w:r>
        <w:rPr>
          <w:spacing w:val="-5"/>
        </w:rPr>
        <w:t xml:space="preserve"> </w:t>
      </w:r>
      <w:r>
        <w:t>УЧАСТНИКА</w:t>
      </w:r>
      <w:r>
        <w:rPr>
          <w:spacing w:val="-6"/>
        </w:rPr>
        <w:t xml:space="preserve"> </w:t>
      </w:r>
      <w:r>
        <w:t>ДОЛЕВОГО</w:t>
      </w:r>
      <w:r>
        <w:rPr>
          <w:spacing w:val="-4"/>
        </w:rPr>
        <w:t xml:space="preserve"> </w:t>
      </w:r>
      <w:r>
        <w:t>СТРОИТЕЛЬСТВА</w:t>
      </w:r>
    </w:p>
    <w:p w14:paraId="30C88807" w14:textId="77777777" w:rsidR="00B6484E" w:rsidRDefault="00BC5905">
      <w:pPr>
        <w:pStyle w:val="a5"/>
        <w:numPr>
          <w:ilvl w:val="1"/>
          <w:numId w:val="3"/>
        </w:numPr>
        <w:tabs>
          <w:tab w:val="left" w:pos="635"/>
        </w:tabs>
        <w:spacing w:line="251" w:lineRule="exact"/>
      </w:pPr>
      <w:r>
        <w:t>Уплатить</w:t>
      </w:r>
      <w:r>
        <w:rPr>
          <w:spacing w:val="-7"/>
        </w:rPr>
        <w:t xml:space="preserve"> </w:t>
      </w:r>
      <w:r>
        <w:t>Цену</w:t>
      </w:r>
      <w:r>
        <w:rPr>
          <w:spacing w:val="-5"/>
        </w:rPr>
        <w:t xml:space="preserve"> </w:t>
      </w:r>
      <w:r>
        <w:t>Договора</w:t>
      </w:r>
      <w:r>
        <w:rPr>
          <w:spacing w:val="2"/>
        </w:rPr>
        <w:t xml:space="preserve"> </w:t>
      </w:r>
      <w:r>
        <w:t>в</w:t>
      </w:r>
      <w:r>
        <w:rPr>
          <w:spacing w:val="-1"/>
        </w:rPr>
        <w:t xml:space="preserve"> </w:t>
      </w:r>
      <w:r>
        <w:t>сроки</w:t>
      </w:r>
      <w:r>
        <w:rPr>
          <w:spacing w:val="-1"/>
        </w:rPr>
        <w:t xml:space="preserve"> </w:t>
      </w:r>
      <w:r>
        <w:t>и</w:t>
      </w:r>
      <w:r>
        <w:rPr>
          <w:spacing w:val="-5"/>
        </w:rPr>
        <w:t xml:space="preserve"> </w:t>
      </w:r>
      <w:r>
        <w:t>в</w:t>
      </w:r>
      <w:r>
        <w:rPr>
          <w:spacing w:val="-4"/>
        </w:rPr>
        <w:t xml:space="preserve"> </w:t>
      </w:r>
      <w:r>
        <w:t>порядке, установленные</w:t>
      </w:r>
      <w:r>
        <w:rPr>
          <w:spacing w:val="-8"/>
        </w:rPr>
        <w:t xml:space="preserve"> </w:t>
      </w:r>
      <w:r>
        <w:t>настоящим</w:t>
      </w:r>
      <w:r>
        <w:rPr>
          <w:spacing w:val="-2"/>
        </w:rPr>
        <w:t xml:space="preserve"> </w:t>
      </w:r>
      <w:r>
        <w:t>Договором.</w:t>
      </w:r>
    </w:p>
    <w:p w14:paraId="18174FCF" w14:textId="77777777" w:rsidR="00B6484E" w:rsidRDefault="00BC5905">
      <w:pPr>
        <w:pStyle w:val="a5"/>
        <w:numPr>
          <w:ilvl w:val="1"/>
          <w:numId w:val="3"/>
        </w:numPr>
        <w:tabs>
          <w:tab w:val="left" w:pos="635"/>
        </w:tabs>
        <w:spacing w:before="1" w:line="252" w:lineRule="exact"/>
      </w:pPr>
      <w:r>
        <w:t>Принять</w:t>
      </w:r>
      <w:r>
        <w:rPr>
          <w:spacing w:val="-5"/>
        </w:rPr>
        <w:t xml:space="preserve"> </w:t>
      </w:r>
      <w:r>
        <w:t>нежилое</w:t>
      </w:r>
      <w:r>
        <w:rPr>
          <w:spacing w:val="-8"/>
        </w:rPr>
        <w:t xml:space="preserve"> </w:t>
      </w:r>
      <w:r>
        <w:t>помещение</w:t>
      </w:r>
      <w:r>
        <w:rPr>
          <w:spacing w:val="-5"/>
        </w:rPr>
        <w:t xml:space="preserve"> </w:t>
      </w:r>
      <w:r>
        <w:t>по</w:t>
      </w:r>
      <w:r>
        <w:rPr>
          <w:spacing w:val="-6"/>
        </w:rPr>
        <w:t xml:space="preserve"> </w:t>
      </w:r>
      <w:r>
        <w:t>акту</w:t>
      </w:r>
      <w:r>
        <w:rPr>
          <w:spacing w:val="-6"/>
        </w:rPr>
        <w:t xml:space="preserve"> </w:t>
      </w:r>
      <w:r>
        <w:t>приема-передачи</w:t>
      </w:r>
      <w:r>
        <w:rPr>
          <w:spacing w:val="1"/>
        </w:rPr>
        <w:t xml:space="preserve"> </w:t>
      </w:r>
      <w:r>
        <w:t>в</w:t>
      </w:r>
      <w:r>
        <w:rPr>
          <w:spacing w:val="-4"/>
        </w:rPr>
        <w:t xml:space="preserve"> </w:t>
      </w:r>
      <w:r>
        <w:t>порядке,</w:t>
      </w:r>
      <w:r>
        <w:rPr>
          <w:spacing w:val="1"/>
        </w:rPr>
        <w:t xml:space="preserve"> </w:t>
      </w:r>
      <w:r>
        <w:t>установленном</w:t>
      </w:r>
      <w:r>
        <w:rPr>
          <w:spacing w:val="-2"/>
        </w:rPr>
        <w:t xml:space="preserve"> </w:t>
      </w:r>
      <w:r>
        <w:t>настоящим</w:t>
      </w:r>
      <w:r>
        <w:rPr>
          <w:spacing w:val="-2"/>
        </w:rPr>
        <w:t xml:space="preserve"> </w:t>
      </w:r>
      <w:r>
        <w:t>Договором.</w:t>
      </w:r>
    </w:p>
    <w:p w14:paraId="6A56118A" w14:textId="77777777" w:rsidR="008E5F22" w:rsidRPr="008E5F22" w:rsidRDefault="008E5F22" w:rsidP="008E5F22">
      <w:pPr>
        <w:pStyle w:val="Normal1"/>
        <w:spacing w:line="240" w:lineRule="auto"/>
        <w:ind w:left="245" w:right="-1" w:firstLine="0"/>
        <w:jc w:val="both"/>
        <w:rPr>
          <w:b/>
        </w:rPr>
      </w:pPr>
      <w:r w:rsidRPr="008E5F22">
        <w:rPr>
          <w:b/>
          <w:bCs/>
        </w:rPr>
        <w:t>9.3</w:t>
      </w:r>
      <w:r w:rsidRPr="008E5F22">
        <w:t xml:space="preserve">.По истечении 5 дней с момента ввода Объекта  недвижимости в эксплуатацию Застройщик передает управление мест общего пользования  Управляющей компании , через которую участник долевого строительства опосредованно </w:t>
      </w:r>
      <w:r w:rsidRPr="008E5F22">
        <w:lastRenderedPageBreak/>
        <w:t xml:space="preserve">заключает договоры с энергоснабжающими организациями  на поставку света, воды, тепловой энергии по постоянной схеме, принимает участие в управлении общим имуществом многоквартирного жилого дома. </w:t>
      </w:r>
    </w:p>
    <w:p w14:paraId="5A45F68E" w14:textId="227B2C0F" w:rsidR="008E5F22" w:rsidRPr="008E5F22" w:rsidRDefault="008E5F22" w:rsidP="008E5F22">
      <w:pPr>
        <w:pStyle w:val="Normal1"/>
        <w:spacing w:line="240" w:lineRule="auto"/>
        <w:ind w:left="245" w:right="-1" w:firstLine="0"/>
        <w:jc w:val="both"/>
        <w:rPr>
          <w:b/>
        </w:rPr>
      </w:pPr>
      <w:r w:rsidRPr="008E5F22">
        <w:rPr>
          <w:b/>
        </w:rPr>
        <w:t xml:space="preserve">9.4. </w:t>
      </w:r>
      <w:r w:rsidRPr="008E5F22">
        <w:rPr>
          <w:bCs/>
        </w:rPr>
        <w:t>С даты подписания участником долевого строительства передаточного акта, а в случаях, предусмотренных действующим законодательством , составления Застройщиком  одностороннего передаточного акта, бремя содержания объекта долевого строительства в объекте недвижимости , обязанность по содержанию общего имущества дома, риск случайной гибели, а также все другие обязанности, возлагаются на Участника долевого строительства.</w:t>
      </w:r>
      <w:r w:rsidRPr="008E5F22">
        <w:rPr>
          <w:b/>
        </w:rPr>
        <w:t xml:space="preserve"> </w:t>
      </w:r>
      <w:r w:rsidRPr="008E5F22">
        <w:t xml:space="preserve"> Уклонение Участника долевого строительства от заключения с эксплуатирующей организацией договоров на эксплуатацию здания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жилого дома соразмерно площади квартиры либо нежилого помещения и соответствующей доли общего имущества в жилом доме.</w:t>
      </w:r>
    </w:p>
    <w:p w14:paraId="754E475D" w14:textId="77777777" w:rsidR="00B6484E" w:rsidRDefault="00B6484E">
      <w:pPr>
        <w:pStyle w:val="a3"/>
        <w:spacing w:before="4"/>
        <w:ind w:left="0"/>
        <w:jc w:val="left"/>
      </w:pPr>
    </w:p>
    <w:p w14:paraId="5714B6B7" w14:textId="77777777" w:rsidR="00B6484E" w:rsidRDefault="00BC5905">
      <w:pPr>
        <w:pStyle w:val="1"/>
        <w:numPr>
          <w:ilvl w:val="0"/>
          <w:numId w:val="13"/>
        </w:numPr>
        <w:tabs>
          <w:tab w:val="left" w:pos="4102"/>
        </w:tabs>
        <w:spacing w:line="249" w:lineRule="exact"/>
        <w:ind w:left="4102" w:hanging="332"/>
        <w:jc w:val="left"/>
      </w:pPr>
      <w:r>
        <w:t>ОТВЕТСТВЕННОСТЬ СТОРОН.</w:t>
      </w:r>
    </w:p>
    <w:p w14:paraId="50B2751A" w14:textId="77777777" w:rsidR="00B6484E" w:rsidRDefault="00BC5905">
      <w:pPr>
        <w:pStyle w:val="a5"/>
        <w:numPr>
          <w:ilvl w:val="1"/>
          <w:numId w:val="2"/>
        </w:numPr>
        <w:tabs>
          <w:tab w:val="left" w:pos="794"/>
        </w:tabs>
        <w:spacing w:line="242" w:lineRule="auto"/>
        <w:ind w:right="106" w:firstLine="0"/>
      </w:pPr>
      <w:r>
        <w:t>Стороны несут ответственность за неисполнение или ненадлежащее исполнение своих обязательств по</w:t>
      </w:r>
      <w:r>
        <w:rPr>
          <w:spacing w:val="1"/>
        </w:rPr>
        <w:t xml:space="preserve"> </w:t>
      </w:r>
      <w:r>
        <w:t>настоящему</w:t>
      </w:r>
      <w:r>
        <w:rPr>
          <w:spacing w:val="-4"/>
        </w:rPr>
        <w:t xml:space="preserve"> </w:t>
      </w:r>
      <w:r>
        <w:t>Договору</w:t>
      </w:r>
      <w:r>
        <w:rPr>
          <w:spacing w:val="-3"/>
        </w:rPr>
        <w:t xml:space="preserve"> </w:t>
      </w:r>
      <w:r>
        <w:t>в</w:t>
      </w:r>
      <w:r>
        <w:rPr>
          <w:spacing w:val="4"/>
        </w:rPr>
        <w:t xml:space="preserve"> </w:t>
      </w:r>
      <w:r>
        <w:t>порядке,</w:t>
      </w:r>
      <w:r>
        <w:rPr>
          <w:spacing w:val="5"/>
        </w:rPr>
        <w:t xml:space="preserve"> </w:t>
      </w:r>
      <w:r>
        <w:t>предусмотренном</w:t>
      </w:r>
      <w:r>
        <w:rPr>
          <w:spacing w:val="2"/>
        </w:rPr>
        <w:t xml:space="preserve"> </w:t>
      </w:r>
      <w:r>
        <w:t>ФЗ</w:t>
      </w:r>
      <w:r>
        <w:rPr>
          <w:spacing w:val="1"/>
        </w:rPr>
        <w:t xml:space="preserve"> </w:t>
      </w:r>
      <w:r>
        <w:t>№</w:t>
      </w:r>
      <w:r>
        <w:rPr>
          <w:spacing w:val="2"/>
        </w:rPr>
        <w:t xml:space="preserve"> </w:t>
      </w:r>
      <w:r>
        <w:t>214-ФЗ</w:t>
      </w:r>
      <w:r>
        <w:rPr>
          <w:spacing w:val="-3"/>
        </w:rPr>
        <w:t xml:space="preserve"> </w:t>
      </w:r>
      <w:r>
        <w:t>от 30.12.2004</w:t>
      </w:r>
      <w:r>
        <w:rPr>
          <w:spacing w:val="-1"/>
        </w:rPr>
        <w:t xml:space="preserve"> </w:t>
      </w:r>
      <w:r>
        <w:t>г.</w:t>
      </w:r>
    </w:p>
    <w:p w14:paraId="6943527D" w14:textId="77777777" w:rsidR="00B6484E" w:rsidRDefault="00BC5905">
      <w:pPr>
        <w:pStyle w:val="a3"/>
        <w:ind w:right="103"/>
      </w:pPr>
      <w:r>
        <w:t>В случае неисполнения</w:t>
      </w:r>
      <w:r>
        <w:rPr>
          <w:spacing w:val="1"/>
        </w:rPr>
        <w:t xml:space="preserve"> </w:t>
      </w:r>
      <w:r>
        <w:t>или</w:t>
      </w:r>
      <w:r>
        <w:rPr>
          <w:spacing w:val="1"/>
        </w:rPr>
        <w:t xml:space="preserve"> </w:t>
      </w:r>
      <w:r>
        <w:t>ненадлежащего исполнения</w:t>
      </w:r>
      <w:r>
        <w:rPr>
          <w:spacing w:val="1"/>
        </w:rPr>
        <w:t xml:space="preserve"> </w:t>
      </w:r>
      <w:r>
        <w:t>обязательств</w:t>
      </w:r>
      <w:r>
        <w:rPr>
          <w:spacing w:val="1"/>
        </w:rPr>
        <w:t xml:space="preserve"> </w:t>
      </w:r>
      <w:r>
        <w:t>по договору сторона,</w:t>
      </w:r>
      <w:r>
        <w:rPr>
          <w:spacing w:val="55"/>
        </w:rPr>
        <w:t xml:space="preserve"> </w:t>
      </w:r>
      <w:r>
        <w:t>не исполнившая</w:t>
      </w:r>
      <w:r>
        <w:rPr>
          <w:spacing w:val="1"/>
        </w:rPr>
        <w:t xml:space="preserve"> </w:t>
      </w:r>
      <w:r>
        <w:t>своих</w:t>
      </w:r>
      <w:r>
        <w:rPr>
          <w:spacing w:val="1"/>
        </w:rPr>
        <w:t xml:space="preserve"> </w:t>
      </w:r>
      <w:r>
        <w:t>обязательств</w:t>
      </w:r>
      <w:r>
        <w:rPr>
          <w:spacing w:val="1"/>
        </w:rPr>
        <w:t xml:space="preserve"> </w:t>
      </w:r>
      <w:r>
        <w:t>или</w:t>
      </w:r>
      <w:r>
        <w:rPr>
          <w:spacing w:val="1"/>
        </w:rPr>
        <w:t xml:space="preserve"> </w:t>
      </w:r>
      <w:r>
        <w:t>ненадлежаще</w:t>
      </w:r>
      <w:r>
        <w:rPr>
          <w:spacing w:val="1"/>
        </w:rPr>
        <w:t xml:space="preserve"> </w:t>
      </w:r>
      <w:r>
        <w:t>исполнившая</w:t>
      </w:r>
      <w:r>
        <w:rPr>
          <w:spacing w:val="1"/>
        </w:rPr>
        <w:t xml:space="preserve"> </w:t>
      </w:r>
      <w:r>
        <w:t>свои</w:t>
      </w:r>
      <w:r>
        <w:rPr>
          <w:spacing w:val="1"/>
        </w:rPr>
        <w:t xml:space="preserve"> </w:t>
      </w:r>
      <w:r>
        <w:t>обязательства,</w:t>
      </w:r>
      <w:r>
        <w:rPr>
          <w:spacing w:val="1"/>
        </w:rPr>
        <w:t xml:space="preserve"> </w:t>
      </w:r>
      <w:r>
        <w:t>обязана</w:t>
      </w:r>
      <w:r>
        <w:rPr>
          <w:spacing w:val="1"/>
        </w:rPr>
        <w:t xml:space="preserve"> </w:t>
      </w:r>
      <w:r>
        <w:t>уплатить</w:t>
      </w:r>
      <w:r>
        <w:rPr>
          <w:spacing w:val="1"/>
        </w:rPr>
        <w:t xml:space="preserve"> </w:t>
      </w:r>
      <w:r>
        <w:t>другой</w:t>
      </w:r>
      <w:r>
        <w:rPr>
          <w:spacing w:val="1"/>
        </w:rPr>
        <w:t xml:space="preserve"> </w:t>
      </w:r>
      <w:r>
        <w:t>стороне</w:t>
      </w:r>
      <w:r>
        <w:rPr>
          <w:spacing w:val="1"/>
        </w:rPr>
        <w:t xml:space="preserve"> </w:t>
      </w:r>
      <w:r>
        <w:t>предусмотренные</w:t>
      </w:r>
      <w:r>
        <w:rPr>
          <w:spacing w:val="1"/>
        </w:rPr>
        <w:t xml:space="preserve"> </w:t>
      </w:r>
      <w:r>
        <w:t>настоящим</w:t>
      </w:r>
      <w:r>
        <w:rPr>
          <w:spacing w:val="1"/>
        </w:rPr>
        <w:t xml:space="preserve"> </w:t>
      </w:r>
      <w:r>
        <w:t>Федеральным</w:t>
      </w:r>
      <w:r>
        <w:rPr>
          <w:spacing w:val="1"/>
        </w:rPr>
        <w:t xml:space="preserve"> </w:t>
      </w:r>
      <w:r>
        <w:t>законом</w:t>
      </w:r>
      <w:r>
        <w:rPr>
          <w:spacing w:val="1"/>
        </w:rPr>
        <w:t xml:space="preserve"> </w:t>
      </w:r>
      <w:r>
        <w:t>и</w:t>
      </w:r>
      <w:r>
        <w:rPr>
          <w:spacing w:val="1"/>
        </w:rPr>
        <w:t xml:space="preserve"> </w:t>
      </w:r>
      <w:r>
        <w:t>указанным</w:t>
      </w:r>
      <w:r>
        <w:rPr>
          <w:spacing w:val="1"/>
        </w:rPr>
        <w:t xml:space="preserve"> </w:t>
      </w:r>
      <w:r>
        <w:t>договором</w:t>
      </w:r>
      <w:r>
        <w:rPr>
          <w:spacing w:val="1"/>
        </w:rPr>
        <w:t xml:space="preserve"> </w:t>
      </w:r>
      <w:r>
        <w:t>неустойки</w:t>
      </w:r>
      <w:r>
        <w:rPr>
          <w:spacing w:val="1"/>
        </w:rPr>
        <w:t xml:space="preserve"> </w:t>
      </w:r>
      <w:r>
        <w:t>(штрафы,</w:t>
      </w:r>
      <w:r>
        <w:rPr>
          <w:spacing w:val="1"/>
        </w:rPr>
        <w:t xml:space="preserve"> </w:t>
      </w:r>
      <w:r>
        <w:t>пени)</w:t>
      </w:r>
      <w:r>
        <w:rPr>
          <w:spacing w:val="1"/>
        </w:rPr>
        <w:t xml:space="preserve"> </w:t>
      </w:r>
      <w:r>
        <w:t>и</w:t>
      </w:r>
      <w:r>
        <w:rPr>
          <w:spacing w:val="1"/>
        </w:rPr>
        <w:t xml:space="preserve"> </w:t>
      </w:r>
      <w:r>
        <w:t>возместить в</w:t>
      </w:r>
      <w:r>
        <w:rPr>
          <w:spacing w:val="4"/>
        </w:rPr>
        <w:t xml:space="preserve"> </w:t>
      </w:r>
      <w:r>
        <w:t>полном</w:t>
      </w:r>
      <w:r>
        <w:rPr>
          <w:spacing w:val="2"/>
        </w:rPr>
        <w:t xml:space="preserve"> </w:t>
      </w:r>
      <w:r>
        <w:t>объеме</w:t>
      </w:r>
      <w:r>
        <w:rPr>
          <w:spacing w:val="-6"/>
        </w:rPr>
        <w:t xml:space="preserve"> </w:t>
      </w:r>
      <w:r>
        <w:t>причиненные</w:t>
      </w:r>
      <w:r>
        <w:rPr>
          <w:spacing w:val="-5"/>
        </w:rPr>
        <w:t xml:space="preserve"> </w:t>
      </w:r>
      <w:r>
        <w:t>убытки</w:t>
      </w:r>
      <w:r>
        <w:rPr>
          <w:spacing w:val="4"/>
        </w:rPr>
        <w:t xml:space="preserve"> </w:t>
      </w:r>
      <w:r>
        <w:t>сверх</w:t>
      </w:r>
      <w:r>
        <w:rPr>
          <w:spacing w:val="2"/>
        </w:rPr>
        <w:t xml:space="preserve"> </w:t>
      </w:r>
      <w:r>
        <w:t>неустойки.</w:t>
      </w:r>
    </w:p>
    <w:p w14:paraId="56C082C4" w14:textId="77777777" w:rsidR="00B6484E" w:rsidRDefault="00BC5905">
      <w:pPr>
        <w:pStyle w:val="a5"/>
        <w:numPr>
          <w:ilvl w:val="1"/>
          <w:numId w:val="2"/>
        </w:numPr>
        <w:tabs>
          <w:tab w:val="left" w:pos="890"/>
        </w:tabs>
        <w:spacing w:line="242" w:lineRule="auto"/>
        <w:ind w:right="106" w:firstLine="57"/>
      </w:pPr>
      <w:r>
        <w:t>В</w:t>
      </w:r>
      <w:r>
        <w:rPr>
          <w:spacing w:val="1"/>
        </w:rPr>
        <w:t xml:space="preserve"> </w:t>
      </w:r>
      <w:r>
        <w:t>части,</w:t>
      </w:r>
      <w:r>
        <w:rPr>
          <w:spacing w:val="1"/>
        </w:rPr>
        <w:t xml:space="preserve"> </w:t>
      </w:r>
      <w:r>
        <w:t>не</w:t>
      </w:r>
      <w:r>
        <w:rPr>
          <w:spacing w:val="1"/>
        </w:rPr>
        <w:t xml:space="preserve"> </w:t>
      </w:r>
      <w:r>
        <w:t>оговоренной</w:t>
      </w:r>
      <w:r>
        <w:rPr>
          <w:spacing w:val="1"/>
        </w:rPr>
        <w:t xml:space="preserve"> </w:t>
      </w:r>
      <w:r>
        <w:t>в</w:t>
      </w:r>
      <w:r>
        <w:rPr>
          <w:spacing w:val="1"/>
        </w:rPr>
        <w:t xml:space="preserve"> </w:t>
      </w:r>
      <w:r>
        <w:t>настоящем</w:t>
      </w:r>
      <w:r>
        <w:rPr>
          <w:spacing w:val="1"/>
        </w:rPr>
        <w:t xml:space="preserve"> </w:t>
      </w:r>
      <w:r>
        <w:t>разделе,</w:t>
      </w:r>
      <w:r>
        <w:rPr>
          <w:spacing w:val="1"/>
        </w:rPr>
        <w:t xml:space="preserve"> </w:t>
      </w:r>
      <w:r>
        <w:t>Стороны</w:t>
      </w:r>
      <w:r>
        <w:rPr>
          <w:spacing w:val="1"/>
        </w:rPr>
        <w:t xml:space="preserve"> </w:t>
      </w:r>
      <w:r>
        <w:t>несут</w:t>
      </w:r>
      <w:r>
        <w:rPr>
          <w:spacing w:val="1"/>
        </w:rPr>
        <w:t xml:space="preserve"> </w:t>
      </w:r>
      <w:r>
        <w:t>ответственность</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действующим</w:t>
      </w:r>
      <w:r>
        <w:rPr>
          <w:spacing w:val="2"/>
        </w:rPr>
        <w:t xml:space="preserve"> </w:t>
      </w:r>
      <w:r>
        <w:t>законодательством</w:t>
      </w:r>
      <w:r>
        <w:rPr>
          <w:spacing w:val="2"/>
        </w:rPr>
        <w:t xml:space="preserve"> </w:t>
      </w:r>
      <w:r>
        <w:t>РФ.</w:t>
      </w:r>
    </w:p>
    <w:p w14:paraId="32656E9F" w14:textId="77777777" w:rsidR="00B6484E" w:rsidRDefault="00B6484E">
      <w:pPr>
        <w:pStyle w:val="a3"/>
        <w:spacing w:before="1"/>
        <w:ind w:left="0"/>
        <w:jc w:val="left"/>
        <w:rPr>
          <w:sz w:val="21"/>
        </w:rPr>
      </w:pPr>
    </w:p>
    <w:p w14:paraId="7851A64C" w14:textId="77777777" w:rsidR="00B6484E" w:rsidRDefault="00BC5905">
      <w:pPr>
        <w:pStyle w:val="1"/>
        <w:numPr>
          <w:ilvl w:val="0"/>
          <w:numId w:val="13"/>
        </w:numPr>
        <w:tabs>
          <w:tab w:val="left" w:pos="4169"/>
        </w:tabs>
        <w:ind w:left="4168" w:hanging="332"/>
        <w:jc w:val="left"/>
      </w:pPr>
      <w:r>
        <w:t>ИНЫЕ</w:t>
      </w:r>
      <w:r>
        <w:rPr>
          <w:spacing w:val="-4"/>
        </w:rPr>
        <w:t xml:space="preserve"> </w:t>
      </w:r>
      <w:r>
        <w:t>УСЛОВИЯ</w:t>
      </w:r>
      <w:r>
        <w:rPr>
          <w:spacing w:val="-5"/>
        </w:rPr>
        <w:t xml:space="preserve"> </w:t>
      </w:r>
      <w:r>
        <w:t>ДОГОВОРА.</w:t>
      </w:r>
    </w:p>
    <w:p w14:paraId="6F6597F5" w14:textId="77777777" w:rsidR="00B6484E" w:rsidRDefault="00BC5905">
      <w:pPr>
        <w:pStyle w:val="a5"/>
        <w:numPr>
          <w:ilvl w:val="1"/>
          <w:numId w:val="1"/>
        </w:numPr>
        <w:tabs>
          <w:tab w:val="left" w:pos="755"/>
        </w:tabs>
        <w:ind w:right="112" w:firstLine="0"/>
        <w:jc w:val="both"/>
      </w:pPr>
      <w:r>
        <w:t>Уступка</w:t>
      </w:r>
      <w:r>
        <w:rPr>
          <w:spacing w:val="12"/>
        </w:rPr>
        <w:t xml:space="preserve"> </w:t>
      </w:r>
      <w:r>
        <w:t>Участником</w:t>
      </w:r>
      <w:r>
        <w:rPr>
          <w:spacing w:val="10"/>
        </w:rPr>
        <w:t xml:space="preserve"> </w:t>
      </w:r>
      <w:r>
        <w:t>долевого</w:t>
      </w:r>
      <w:r>
        <w:rPr>
          <w:spacing w:val="11"/>
        </w:rPr>
        <w:t xml:space="preserve"> </w:t>
      </w:r>
      <w:r>
        <w:t>строительства</w:t>
      </w:r>
      <w:r>
        <w:rPr>
          <w:spacing w:val="7"/>
        </w:rPr>
        <w:t xml:space="preserve"> </w:t>
      </w:r>
      <w:r>
        <w:t>прав</w:t>
      </w:r>
      <w:r>
        <w:rPr>
          <w:spacing w:val="11"/>
        </w:rPr>
        <w:t xml:space="preserve"> </w:t>
      </w:r>
      <w:r>
        <w:t>требования</w:t>
      </w:r>
      <w:r>
        <w:rPr>
          <w:spacing w:val="6"/>
        </w:rPr>
        <w:t xml:space="preserve"> </w:t>
      </w:r>
      <w:r>
        <w:t>по</w:t>
      </w:r>
      <w:r>
        <w:rPr>
          <w:spacing w:val="5"/>
        </w:rPr>
        <w:t xml:space="preserve"> </w:t>
      </w:r>
      <w:r>
        <w:t>договору</w:t>
      </w:r>
      <w:r>
        <w:rPr>
          <w:spacing w:val="7"/>
        </w:rPr>
        <w:t xml:space="preserve"> </w:t>
      </w:r>
      <w:r>
        <w:t>допускается</w:t>
      </w:r>
      <w:r>
        <w:rPr>
          <w:spacing w:val="9"/>
        </w:rPr>
        <w:t xml:space="preserve"> </w:t>
      </w:r>
      <w:r>
        <w:t>после</w:t>
      </w:r>
      <w:r>
        <w:rPr>
          <w:spacing w:val="8"/>
        </w:rPr>
        <w:t xml:space="preserve"> </w:t>
      </w:r>
      <w:r>
        <w:t>оплаты</w:t>
      </w:r>
      <w:r>
        <w:rPr>
          <w:spacing w:val="6"/>
        </w:rPr>
        <w:t xml:space="preserve"> </w:t>
      </w:r>
      <w:r>
        <w:t>цены</w:t>
      </w:r>
      <w:r>
        <w:rPr>
          <w:spacing w:val="-53"/>
        </w:rPr>
        <w:t xml:space="preserve"> </w:t>
      </w:r>
      <w:r>
        <w:t>в</w:t>
      </w:r>
      <w:r>
        <w:rPr>
          <w:spacing w:val="2"/>
        </w:rPr>
        <w:t xml:space="preserve"> </w:t>
      </w:r>
      <w:r>
        <w:t>полном объеме,</w:t>
      </w:r>
      <w:r>
        <w:rPr>
          <w:spacing w:val="4"/>
        </w:rPr>
        <w:t xml:space="preserve"> </w:t>
      </w:r>
      <w:r>
        <w:t>либо</w:t>
      </w:r>
      <w:r>
        <w:rPr>
          <w:spacing w:val="-4"/>
        </w:rPr>
        <w:t xml:space="preserve"> </w:t>
      </w:r>
      <w:r>
        <w:t>с переводом</w:t>
      </w:r>
      <w:r>
        <w:rPr>
          <w:spacing w:val="1"/>
        </w:rPr>
        <w:t xml:space="preserve"> </w:t>
      </w:r>
      <w:r>
        <w:t>долга,</w:t>
      </w:r>
      <w:r>
        <w:rPr>
          <w:spacing w:val="4"/>
        </w:rPr>
        <w:t xml:space="preserve"> </w:t>
      </w:r>
      <w:r>
        <w:t>в</w:t>
      </w:r>
      <w:r>
        <w:rPr>
          <w:spacing w:val="-2"/>
        </w:rPr>
        <w:t xml:space="preserve"> </w:t>
      </w:r>
      <w:r>
        <w:t>порядке,</w:t>
      </w:r>
      <w:r>
        <w:rPr>
          <w:spacing w:val="5"/>
        </w:rPr>
        <w:t xml:space="preserve"> </w:t>
      </w:r>
      <w:r>
        <w:t>установленном</w:t>
      </w:r>
      <w:r>
        <w:rPr>
          <w:spacing w:val="1"/>
        </w:rPr>
        <w:t xml:space="preserve"> </w:t>
      </w:r>
      <w:r>
        <w:t>ГК</w:t>
      </w:r>
      <w:r>
        <w:rPr>
          <w:spacing w:val="2"/>
        </w:rPr>
        <w:t xml:space="preserve"> </w:t>
      </w:r>
      <w:r>
        <w:t>РФ.</w:t>
      </w:r>
    </w:p>
    <w:p w14:paraId="27839701" w14:textId="77777777" w:rsidR="00B6484E" w:rsidRDefault="00BC5905">
      <w:pPr>
        <w:pStyle w:val="a5"/>
        <w:numPr>
          <w:ilvl w:val="1"/>
          <w:numId w:val="1"/>
        </w:numPr>
        <w:tabs>
          <w:tab w:val="left" w:pos="799"/>
        </w:tabs>
        <w:spacing w:before="4" w:line="237" w:lineRule="auto"/>
        <w:ind w:right="105" w:firstLine="0"/>
        <w:jc w:val="both"/>
      </w:pPr>
      <w:r>
        <w:t>Уступка</w:t>
      </w:r>
      <w:r>
        <w:rPr>
          <w:spacing w:val="1"/>
        </w:rPr>
        <w:t xml:space="preserve"> </w:t>
      </w:r>
      <w:r>
        <w:t>Участником</w:t>
      </w:r>
      <w:r>
        <w:rPr>
          <w:spacing w:val="1"/>
        </w:rPr>
        <w:t xml:space="preserve"> </w:t>
      </w:r>
      <w:r>
        <w:t>долевого</w:t>
      </w:r>
      <w:r>
        <w:rPr>
          <w:spacing w:val="1"/>
        </w:rPr>
        <w:t xml:space="preserve"> </w:t>
      </w:r>
      <w:r>
        <w:t>строительства</w:t>
      </w:r>
      <w:r>
        <w:rPr>
          <w:spacing w:val="1"/>
        </w:rPr>
        <w:t xml:space="preserve"> </w:t>
      </w:r>
      <w:r>
        <w:t>прав</w:t>
      </w:r>
      <w:r>
        <w:rPr>
          <w:spacing w:val="1"/>
        </w:rPr>
        <w:t xml:space="preserve"> </w:t>
      </w:r>
      <w:r>
        <w:t>требования по</w:t>
      </w:r>
      <w:r>
        <w:rPr>
          <w:spacing w:val="1"/>
        </w:rPr>
        <w:t xml:space="preserve"> </w:t>
      </w:r>
      <w:r>
        <w:t>настоящему</w:t>
      </w:r>
      <w:r>
        <w:rPr>
          <w:spacing w:val="1"/>
        </w:rPr>
        <w:t xml:space="preserve"> </w:t>
      </w:r>
      <w:r>
        <w:t>Договору</w:t>
      </w:r>
      <w:r>
        <w:rPr>
          <w:spacing w:val="1"/>
        </w:rPr>
        <w:t xml:space="preserve"> </w:t>
      </w:r>
      <w:r>
        <w:t>допускается</w:t>
      </w:r>
      <w:r>
        <w:rPr>
          <w:spacing w:val="1"/>
        </w:rPr>
        <w:t xml:space="preserve"> </w:t>
      </w:r>
      <w:r>
        <w:t>с</w:t>
      </w:r>
      <w:r>
        <w:rPr>
          <w:spacing w:val="1"/>
        </w:rPr>
        <w:t xml:space="preserve"> </w:t>
      </w:r>
      <w:r>
        <w:t>момента</w:t>
      </w:r>
      <w:r>
        <w:rPr>
          <w:spacing w:val="2"/>
        </w:rPr>
        <w:t xml:space="preserve"> </w:t>
      </w:r>
      <w:r>
        <w:t>государственной регистрации</w:t>
      </w:r>
      <w:r>
        <w:rPr>
          <w:spacing w:val="1"/>
        </w:rPr>
        <w:t xml:space="preserve"> </w:t>
      </w:r>
      <w:r>
        <w:t>Договора</w:t>
      </w:r>
      <w:r>
        <w:rPr>
          <w:spacing w:val="2"/>
        </w:rPr>
        <w:t xml:space="preserve"> </w:t>
      </w:r>
      <w:r>
        <w:t>и</w:t>
      </w:r>
      <w:r>
        <w:rPr>
          <w:spacing w:val="-3"/>
        </w:rPr>
        <w:t xml:space="preserve"> </w:t>
      </w:r>
      <w:r>
        <w:t>возможна</w:t>
      </w:r>
      <w:r>
        <w:rPr>
          <w:spacing w:val="-3"/>
        </w:rPr>
        <w:t xml:space="preserve"> </w:t>
      </w:r>
      <w:r>
        <w:t>при</w:t>
      </w:r>
      <w:r>
        <w:rPr>
          <w:spacing w:val="-8"/>
        </w:rPr>
        <w:t xml:space="preserve"> </w:t>
      </w:r>
      <w:r>
        <w:t>наличии</w:t>
      </w:r>
      <w:r>
        <w:rPr>
          <w:spacing w:val="-3"/>
        </w:rPr>
        <w:t xml:space="preserve"> </w:t>
      </w:r>
      <w:r>
        <w:t>письменного</w:t>
      </w:r>
      <w:r>
        <w:rPr>
          <w:spacing w:val="-6"/>
        </w:rPr>
        <w:t xml:space="preserve"> </w:t>
      </w:r>
      <w:r>
        <w:t>согласия Застройщика.</w:t>
      </w:r>
    </w:p>
    <w:p w14:paraId="7E44C4B8" w14:textId="77777777" w:rsidR="00B6484E" w:rsidRDefault="00BC5905">
      <w:pPr>
        <w:pStyle w:val="a5"/>
        <w:numPr>
          <w:ilvl w:val="1"/>
          <w:numId w:val="1"/>
        </w:numPr>
        <w:tabs>
          <w:tab w:val="left" w:pos="755"/>
        </w:tabs>
        <w:spacing w:before="1"/>
        <w:ind w:right="110" w:firstLine="0"/>
        <w:jc w:val="both"/>
      </w:pPr>
      <w:r>
        <w:t>Участник долевого строительства обязан письменно уведомить Застройщика за 15 дней о своем намерении</w:t>
      </w:r>
      <w:r>
        <w:rPr>
          <w:spacing w:val="1"/>
        </w:rPr>
        <w:t xml:space="preserve"> </w:t>
      </w:r>
      <w:r>
        <w:t>произвести возмездное отчуждение прав, принадлежащих ему на основании настоящего Договора, с указанием</w:t>
      </w:r>
      <w:r>
        <w:rPr>
          <w:spacing w:val="1"/>
        </w:rPr>
        <w:t xml:space="preserve"> </w:t>
      </w:r>
      <w:r>
        <w:t>условий</w:t>
      </w:r>
      <w:r>
        <w:rPr>
          <w:spacing w:val="2"/>
        </w:rPr>
        <w:t xml:space="preserve"> </w:t>
      </w:r>
      <w:r>
        <w:t>их</w:t>
      </w:r>
      <w:r>
        <w:rPr>
          <w:spacing w:val="-3"/>
        </w:rPr>
        <w:t xml:space="preserve"> </w:t>
      </w:r>
      <w:r>
        <w:t>отчуждения.</w:t>
      </w:r>
    </w:p>
    <w:p w14:paraId="2F3BD25D" w14:textId="77777777" w:rsidR="00B6484E" w:rsidRDefault="00BC5905">
      <w:pPr>
        <w:pStyle w:val="a5"/>
        <w:numPr>
          <w:ilvl w:val="1"/>
          <w:numId w:val="1"/>
        </w:numPr>
        <w:tabs>
          <w:tab w:val="left" w:pos="760"/>
        </w:tabs>
        <w:spacing w:line="242" w:lineRule="auto"/>
        <w:ind w:right="105" w:firstLine="0"/>
        <w:jc w:val="both"/>
      </w:pPr>
      <w:r>
        <w:t>При перемене лиц в обязательстве, возникшем из настоящего договора, настоящий договор сохраняет свое</w:t>
      </w:r>
      <w:r>
        <w:rPr>
          <w:spacing w:val="1"/>
        </w:rPr>
        <w:t xml:space="preserve"> </w:t>
      </w:r>
      <w:r>
        <w:t>действие</w:t>
      </w:r>
      <w:r>
        <w:rPr>
          <w:spacing w:val="-6"/>
        </w:rPr>
        <w:t xml:space="preserve"> </w:t>
      </w:r>
      <w:r>
        <w:t>между</w:t>
      </w:r>
      <w:r>
        <w:rPr>
          <w:spacing w:val="-3"/>
        </w:rPr>
        <w:t xml:space="preserve"> </w:t>
      </w:r>
      <w:r>
        <w:t>новыми</w:t>
      </w:r>
      <w:r>
        <w:rPr>
          <w:spacing w:val="3"/>
        </w:rPr>
        <w:t xml:space="preserve"> </w:t>
      </w:r>
      <w:r>
        <w:t>лицами.</w:t>
      </w:r>
    </w:p>
    <w:p w14:paraId="2501F5A8" w14:textId="77777777" w:rsidR="00B6484E" w:rsidRDefault="00BC5905">
      <w:pPr>
        <w:pStyle w:val="a5"/>
        <w:numPr>
          <w:ilvl w:val="1"/>
          <w:numId w:val="1"/>
        </w:numPr>
        <w:tabs>
          <w:tab w:val="left" w:pos="616"/>
        </w:tabs>
        <w:ind w:left="106" w:right="239" w:firstLine="0"/>
        <w:jc w:val="both"/>
      </w:pPr>
      <w:r>
        <w:rPr>
          <w:b/>
        </w:rPr>
        <w:t xml:space="preserve">Гарантийный срок </w:t>
      </w:r>
      <w:r>
        <w:t>для объекта долевого строительства, за исключением технологического и инженерного</w:t>
      </w:r>
      <w:r>
        <w:rPr>
          <w:spacing w:val="1"/>
        </w:rPr>
        <w:t xml:space="preserve"> </w:t>
      </w:r>
      <w:r>
        <w:t>оборудования,</w:t>
      </w:r>
      <w:r>
        <w:rPr>
          <w:spacing w:val="1"/>
        </w:rPr>
        <w:t xml:space="preserve"> </w:t>
      </w:r>
      <w:r>
        <w:t>входящего</w:t>
      </w:r>
      <w:r>
        <w:rPr>
          <w:spacing w:val="1"/>
        </w:rPr>
        <w:t xml:space="preserve"> </w:t>
      </w:r>
      <w:r>
        <w:t>в</w:t>
      </w:r>
      <w:r>
        <w:rPr>
          <w:spacing w:val="1"/>
        </w:rPr>
        <w:t xml:space="preserve"> </w:t>
      </w:r>
      <w:r>
        <w:t>состав</w:t>
      </w:r>
      <w:r>
        <w:rPr>
          <w:spacing w:val="1"/>
        </w:rPr>
        <w:t xml:space="preserve"> </w:t>
      </w:r>
      <w:r>
        <w:t>такого</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устанавливается</w:t>
      </w:r>
      <w:r>
        <w:rPr>
          <w:spacing w:val="1"/>
        </w:rPr>
        <w:t xml:space="preserve"> </w:t>
      </w:r>
      <w:r>
        <w:t>договором</w:t>
      </w:r>
      <w:r>
        <w:rPr>
          <w:spacing w:val="1"/>
        </w:rPr>
        <w:t xml:space="preserve"> </w:t>
      </w:r>
      <w:r>
        <w:t>и</w:t>
      </w:r>
      <w:r>
        <w:rPr>
          <w:spacing w:val="1"/>
        </w:rPr>
        <w:t xml:space="preserve"> </w:t>
      </w:r>
      <w:r>
        <w:t xml:space="preserve">составляет </w:t>
      </w:r>
      <w:r>
        <w:rPr>
          <w:b/>
        </w:rPr>
        <w:t xml:space="preserve">5 (пять) лет </w:t>
      </w:r>
      <w:r>
        <w:t>при условии, что Участник долевого строительства не будет в течение данного срока</w:t>
      </w:r>
      <w:r>
        <w:rPr>
          <w:spacing w:val="1"/>
        </w:rPr>
        <w:t xml:space="preserve"> </w:t>
      </w:r>
      <w:r>
        <w:t>самовольно производить перепланировку помещений, изменение внутренних схем тепло-водо-электроснабжения,</w:t>
      </w:r>
      <w:r>
        <w:rPr>
          <w:spacing w:val="-52"/>
        </w:rPr>
        <w:t xml:space="preserve"> </w:t>
      </w:r>
      <w:r>
        <w:t>систем</w:t>
      </w:r>
      <w:r>
        <w:rPr>
          <w:spacing w:val="1"/>
        </w:rPr>
        <w:t xml:space="preserve"> </w:t>
      </w:r>
      <w:r>
        <w:t>пожаротушения,</w:t>
      </w:r>
      <w:r>
        <w:rPr>
          <w:spacing w:val="1"/>
        </w:rPr>
        <w:t xml:space="preserve"> </w:t>
      </w:r>
      <w:r>
        <w:t>воздухоотводов</w:t>
      </w:r>
      <w:r>
        <w:rPr>
          <w:spacing w:val="1"/>
        </w:rPr>
        <w:t xml:space="preserve"> </w:t>
      </w:r>
      <w:r>
        <w:t>и</w:t>
      </w:r>
      <w:r>
        <w:rPr>
          <w:spacing w:val="1"/>
        </w:rPr>
        <w:t xml:space="preserve"> </w:t>
      </w:r>
      <w:r>
        <w:t>вентиляции.</w:t>
      </w:r>
      <w:r>
        <w:rPr>
          <w:spacing w:val="1"/>
        </w:rPr>
        <w:t xml:space="preserve"> </w:t>
      </w:r>
      <w:r>
        <w:t>Указанный</w:t>
      </w:r>
      <w:r>
        <w:rPr>
          <w:spacing w:val="1"/>
        </w:rPr>
        <w:t xml:space="preserve"> </w:t>
      </w:r>
      <w:r>
        <w:t>гарантийный</w:t>
      </w:r>
      <w:r>
        <w:rPr>
          <w:spacing w:val="1"/>
        </w:rPr>
        <w:t xml:space="preserve"> </w:t>
      </w:r>
      <w:r>
        <w:t>срок</w:t>
      </w:r>
      <w:r>
        <w:rPr>
          <w:spacing w:val="1"/>
        </w:rPr>
        <w:t xml:space="preserve"> </w:t>
      </w:r>
      <w:r>
        <w:t>исчисляется</w:t>
      </w:r>
      <w:r>
        <w:rPr>
          <w:spacing w:val="1"/>
        </w:rPr>
        <w:t xml:space="preserve"> </w:t>
      </w:r>
      <w:r>
        <w:t>со</w:t>
      </w:r>
      <w:r>
        <w:rPr>
          <w:spacing w:val="55"/>
        </w:rPr>
        <w:t xml:space="preserve"> </w:t>
      </w:r>
      <w:r>
        <w:t>дня</w:t>
      </w:r>
      <w:r>
        <w:rPr>
          <w:spacing w:val="1"/>
        </w:rPr>
        <w:t xml:space="preserve"> </w:t>
      </w:r>
      <w:r>
        <w:t>передачи</w:t>
      </w:r>
      <w:r>
        <w:rPr>
          <w:spacing w:val="1"/>
        </w:rPr>
        <w:t xml:space="preserve"> </w:t>
      </w:r>
      <w:r>
        <w:t>объекта</w:t>
      </w:r>
      <w:r>
        <w:rPr>
          <w:spacing w:val="1"/>
        </w:rPr>
        <w:t xml:space="preserve"> </w:t>
      </w:r>
      <w:r>
        <w:t>долевого</w:t>
      </w:r>
      <w:r>
        <w:rPr>
          <w:spacing w:val="1"/>
        </w:rPr>
        <w:t xml:space="preserve"> </w:t>
      </w:r>
      <w:r>
        <w:t>строительства,</w:t>
      </w:r>
      <w:r>
        <w:rPr>
          <w:spacing w:val="1"/>
        </w:rPr>
        <w:t xml:space="preserve"> </w:t>
      </w:r>
      <w:r>
        <w:t>за</w:t>
      </w:r>
      <w:r>
        <w:rPr>
          <w:spacing w:val="1"/>
        </w:rPr>
        <w:t xml:space="preserve"> </w:t>
      </w:r>
      <w:r>
        <w:t>исключением</w:t>
      </w:r>
      <w:r>
        <w:rPr>
          <w:spacing w:val="1"/>
        </w:rPr>
        <w:t xml:space="preserve"> </w:t>
      </w:r>
      <w:r>
        <w:t>технологического</w:t>
      </w:r>
      <w:r>
        <w:rPr>
          <w:spacing w:val="1"/>
        </w:rPr>
        <w:t xml:space="preserve"> </w:t>
      </w:r>
      <w:r>
        <w:t>и</w:t>
      </w:r>
      <w:r>
        <w:rPr>
          <w:spacing w:val="1"/>
        </w:rPr>
        <w:t xml:space="preserve"> </w:t>
      </w:r>
      <w:r>
        <w:t>инженерного</w:t>
      </w:r>
      <w:r>
        <w:rPr>
          <w:spacing w:val="1"/>
        </w:rPr>
        <w:t xml:space="preserve"> </w:t>
      </w:r>
      <w:r>
        <w:t>оборудования,</w:t>
      </w:r>
      <w:r>
        <w:rPr>
          <w:spacing w:val="1"/>
        </w:rPr>
        <w:t xml:space="preserve"> </w:t>
      </w:r>
      <w:r>
        <w:t>входящего в</w:t>
      </w:r>
      <w:r>
        <w:rPr>
          <w:spacing w:val="1"/>
        </w:rPr>
        <w:t xml:space="preserve"> </w:t>
      </w:r>
      <w:r>
        <w:t>состав</w:t>
      </w:r>
      <w:r>
        <w:rPr>
          <w:spacing w:val="1"/>
        </w:rPr>
        <w:t xml:space="preserve"> </w:t>
      </w:r>
      <w:r>
        <w:t>такого объекта</w:t>
      </w:r>
      <w:r>
        <w:rPr>
          <w:spacing w:val="1"/>
        </w:rPr>
        <w:t xml:space="preserve"> </w:t>
      </w:r>
      <w:r>
        <w:t>долевого строительства,</w:t>
      </w:r>
      <w:r>
        <w:rPr>
          <w:spacing w:val="55"/>
        </w:rPr>
        <w:t xml:space="preserve"> </w:t>
      </w:r>
      <w:r>
        <w:t>участнику долевого строительства. Гарантийный</w:t>
      </w:r>
      <w:r>
        <w:rPr>
          <w:spacing w:val="1"/>
        </w:rPr>
        <w:t xml:space="preserve"> </w:t>
      </w:r>
      <w:r>
        <w:t>срок на технологическое и инженерное оборудование, входящее в состав передаваемого участникам долевого</w:t>
      </w:r>
      <w:r>
        <w:rPr>
          <w:spacing w:val="1"/>
        </w:rPr>
        <w:t xml:space="preserve"> </w:t>
      </w:r>
      <w:r>
        <w:t xml:space="preserve">строительства, составляет </w:t>
      </w:r>
      <w:r>
        <w:rPr>
          <w:b/>
        </w:rPr>
        <w:t>3 (три) года</w:t>
      </w:r>
      <w:r>
        <w:t>. Указанный гарантийный срок исчисляется со дня подписания первого</w:t>
      </w:r>
      <w:r>
        <w:rPr>
          <w:spacing w:val="1"/>
        </w:rPr>
        <w:t xml:space="preserve"> </w:t>
      </w:r>
      <w:r>
        <w:t>передаточного</w:t>
      </w:r>
      <w:r>
        <w:rPr>
          <w:spacing w:val="-4"/>
        </w:rPr>
        <w:t xml:space="preserve"> </w:t>
      </w:r>
      <w:r>
        <w:t>акта</w:t>
      </w:r>
      <w:r>
        <w:rPr>
          <w:spacing w:val="-1"/>
        </w:rPr>
        <w:t xml:space="preserve"> </w:t>
      </w:r>
      <w:r>
        <w:t>или</w:t>
      </w:r>
      <w:r>
        <w:rPr>
          <w:spacing w:val="-1"/>
        </w:rPr>
        <w:t xml:space="preserve"> </w:t>
      </w:r>
      <w:r>
        <w:t>иного</w:t>
      </w:r>
      <w:r>
        <w:rPr>
          <w:spacing w:val="-4"/>
        </w:rPr>
        <w:t xml:space="preserve"> </w:t>
      </w:r>
      <w:r>
        <w:t>документа</w:t>
      </w:r>
      <w:r>
        <w:rPr>
          <w:spacing w:val="6"/>
        </w:rPr>
        <w:t xml:space="preserve"> </w:t>
      </w:r>
      <w:r>
        <w:t>о</w:t>
      </w:r>
      <w:r>
        <w:rPr>
          <w:spacing w:val="-3"/>
        </w:rPr>
        <w:t xml:space="preserve"> </w:t>
      </w:r>
      <w:r>
        <w:t>передаче объекта</w:t>
      </w:r>
      <w:r>
        <w:rPr>
          <w:spacing w:val="3"/>
        </w:rPr>
        <w:t xml:space="preserve"> </w:t>
      </w:r>
      <w:r>
        <w:t>долевого</w:t>
      </w:r>
      <w:r>
        <w:rPr>
          <w:spacing w:val="-3"/>
        </w:rPr>
        <w:t xml:space="preserve"> </w:t>
      </w:r>
      <w:r>
        <w:t>строительства.</w:t>
      </w:r>
    </w:p>
    <w:p w14:paraId="5739E687" w14:textId="77777777" w:rsidR="00B6484E" w:rsidRDefault="00BC5905">
      <w:pPr>
        <w:pStyle w:val="a5"/>
        <w:numPr>
          <w:ilvl w:val="1"/>
          <w:numId w:val="1"/>
        </w:numPr>
        <w:tabs>
          <w:tab w:val="left" w:pos="789"/>
        </w:tabs>
        <w:spacing w:line="237" w:lineRule="auto"/>
        <w:ind w:right="109" w:firstLine="0"/>
        <w:jc w:val="both"/>
      </w:pPr>
      <w:r>
        <w:t>После подписания настоящего Договора все предыдущие письменные и устные соглашения, переписка,</w:t>
      </w:r>
      <w:r>
        <w:rPr>
          <w:spacing w:val="1"/>
        </w:rPr>
        <w:t xml:space="preserve"> </w:t>
      </w:r>
      <w:r>
        <w:t>договоры между</w:t>
      </w:r>
      <w:r>
        <w:rPr>
          <w:spacing w:val="-4"/>
        </w:rPr>
        <w:t xml:space="preserve"> </w:t>
      </w:r>
      <w:r>
        <w:t>сторонами,</w:t>
      </w:r>
      <w:r>
        <w:rPr>
          <w:spacing w:val="3"/>
        </w:rPr>
        <w:t xml:space="preserve"> </w:t>
      </w:r>
      <w:r>
        <w:t>относящиеся к</w:t>
      </w:r>
      <w:r>
        <w:rPr>
          <w:spacing w:val="-1"/>
        </w:rPr>
        <w:t xml:space="preserve"> </w:t>
      </w:r>
      <w:r>
        <w:t>настоящему</w:t>
      </w:r>
      <w:r>
        <w:rPr>
          <w:spacing w:val="-4"/>
        </w:rPr>
        <w:t xml:space="preserve"> </w:t>
      </w:r>
      <w:r>
        <w:t>Договору,</w:t>
      </w:r>
      <w:r>
        <w:rPr>
          <w:spacing w:val="3"/>
        </w:rPr>
        <w:t xml:space="preserve"> </w:t>
      </w:r>
      <w:r>
        <w:t>утрачивают юридическую</w:t>
      </w:r>
      <w:r>
        <w:rPr>
          <w:spacing w:val="-2"/>
        </w:rPr>
        <w:t xml:space="preserve"> </w:t>
      </w:r>
      <w:r>
        <w:t>силу.</w:t>
      </w:r>
    </w:p>
    <w:p w14:paraId="3D921B79" w14:textId="77777777" w:rsidR="00B6484E" w:rsidRPr="003158C8" w:rsidRDefault="00BC5905" w:rsidP="003158C8">
      <w:pPr>
        <w:pStyle w:val="a5"/>
        <w:numPr>
          <w:ilvl w:val="1"/>
          <w:numId w:val="1"/>
        </w:numPr>
        <w:tabs>
          <w:tab w:val="left" w:pos="799"/>
        </w:tabs>
        <w:spacing w:before="1"/>
        <w:ind w:right="103" w:firstLine="0"/>
        <w:jc w:val="both"/>
      </w:pPr>
      <w:r>
        <w:t>Участник</w:t>
      </w:r>
      <w:r>
        <w:rPr>
          <w:spacing w:val="1"/>
        </w:rPr>
        <w:t xml:space="preserve"> </w:t>
      </w:r>
      <w:r>
        <w:t>долевого строительства</w:t>
      </w:r>
      <w:r>
        <w:rPr>
          <w:spacing w:val="1"/>
        </w:rPr>
        <w:t xml:space="preserve"> </w:t>
      </w:r>
      <w:r>
        <w:t>обязуется</w:t>
      </w:r>
      <w:r>
        <w:rPr>
          <w:spacing w:val="1"/>
        </w:rPr>
        <w:t xml:space="preserve"> </w:t>
      </w:r>
      <w:r>
        <w:t>в</w:t>
      </w:r>
      <w:r>
        <w:rPr>
          <w:spacing w:val="1"/>
        </w:rPr>
        <w:t xml:space="preserve"> </w:t>
      </w:r>
      <w:r>
        <w:t>трехдневный</w:t>
      </w:r>
      <w:r>
        <w:rPr>
          <w:spacing w:val="1"/>
        </w:rPr>
        <w:t xml:space="preserve"> </w:t>
      </w:r>
      <w:r>
        <w:t>срок</w:t>
      </w:r>
      <w:r>
        <w:rPr>
          <w:spacing w:val="1"/>
        </w:rPr>
        <w:t xml:space="preserve"> </w:t>
      </w:r>
      <w:r>
        <w:t>письменно</w:t>
      </w:r>
      <w:r>
        <w:rPr>
          <w:spacing w:val="1"/>
        </w:rPr>
        <w:t xml:space="preserve"> </w:t>
      </w:r>
      <w:r>
        <w:t>уведомить</w:t>
      </w:r>
      <w:r>
        <w:rPr>
          <w:spacing w:val="1"/>
        </w:rPr>
        <w:t xml:space="preserve"> </w:t>
      </w:r>
      <w:r>
        <w:t>Застройщика</w:t>
      </w:r>
      <w:r>
        <w:rPr>
          <w:spacing w:val="1"/>
        </w:rPr>
        <w:t xml:space="preserve"> </w:t>
      </w:r>
      <w:r>
        <w:t>о</w:t>
      </w:r>
      <w:r>
        <w:rPr>
          <w:spacing w:val="1"/>
        </w:rPr>
        <w:t xml:space="preserve"> </w:t>
      </w:r>
      <w:r>
        <w:t>любых изменениях своих паспортных данных (изменение фамилии, места жительства, утере и замене паспорта и</w:t>
      </w:r>
      <w:r>
        <w:rPr>
          <w:spacing w:val="1"/>
        </w:rPr>
        <w:t xml:space="preserve"> </w:t>
      </w:r>
      <w:r>
        <w:t>т.</w:t>
      </w:r>
      <w:r>
        <w:rPr>
          <w:spacing w:val="34"/>
        </w:rPr>
        <w:t xml:space="preserve"> </w:t>
      </w:r>
      <w:r>
        <w:t>д.),</w:t>
      </w:r>
      <w:r>
        <w:rPr>
          <w:spacing w:val="31"/>
        </w:rPr>
        <w:t xml:space="preserve"> </w:t>
      </w:r>
      <w:r>
        <w:t>произошедших</w:t>
      </w:r>
      <w:r>
        <w:rPr>
          <w:spacing w:val="32"/>
        </w:rPr>
        <w:t xml:space="preserve"> </w:t>
      </w:r>
      <w:r>
        <w:t>в</w:t>
      </w:r>
      <w:r>
        <w:rPr>
          <w:spacing w:val="33"/>
        </w:rPr>
        <w:t xml:space="preserve"> </w:t>
      </w:r>
      <w:r>
        <w:t>период</w:t>
      </w:r>
      <w:r>
        <w:rPr>
          <w:spacing w:val="31"/>
        </w:rPr>
        <w:t xml:space="preserve"> </w:t>
      </w:r>
      <w:r>
        <w:t>действия</w:t>
      </w:r>
      <w:r>
        <w:rPr>
          <w:spacing w:val="32"/>
        </w:rPr>
        <w:t xml:space="preserve"> </w:t>
      </w:r>
      <w:r>
        <w:t>настоящего</w:t>
      </w:r>
      <w:r>
        <w:rPr>
          <w:spacing w:val="27"/>
        </w:rPr>
        <w:t xml:space="preserve"> </w:t>
      </w:r>
      <w:r>
        <w:t>Договора.</w:t>
      </w:r>
      <w:r>
        <w:rPr>
          <w:spacing w:val="34"/>
        </w:rPr>
        <w:t xml:space="preserve"> </w:t>
      </w:r>
      <w:r>
        <w:t>В</w:t>
      </w:r>
      <w:r>
        <w:rPr>
          <w:spacing w:val="29"/>
        </w:rPr>
        <w:t xml:space="preserve"> </w:t>
      </w:r>
      <w:r>
        <w:t>противном</w:t>
      </w:r>
      <w:r>
        <w:rPr>
          <w:spacing w:val="33"/>
        </w:rPr>
        <w:t xml:space="preserve"> </w:t>
      </w:r>
      <w:r>
        <w:t>случае</w:t>
      </w:r>
      <w:r>
        <w:rPr>
          <w:spacing w:val="25"/>
        </w:rPr>
        <w:t xml:space="preserve"> </w:t>
      </w:r>
      <w:r>
        <w:t>Участник</w:t>
      </w:r>
      <w:r>
        <w:rPr>
          <w:spacing w:val="28"/>
        </w:rPr>
        <w:t xml:space="preserve"> </w:t>
      </w:r>
      <w:r>
        <w:t>долевог</w:t>
      </w:r>
      <w:r w:rsidR="003158C8">
        <w:t>о</w:t>
      </w:r>
    </w:p>
    <w:p w14:paraId="159B30BA" w14:textId="343362D8" w:rsidR="00B6484E" w:rsidRDefault="003158C8" w:rsidP="003158C8">
      <w:pPr>
        <w:tabs>
          <w:tab w:val="left" w:pos="735"/>
        </w:tabs>
      </w:pPr>
      <w:r>
        <w:t xml:space="preserve">    ст</w:t>
      </w:r>
      <w:r w:rsidR="00BC5905">
        <w:t>роительства</w:t>
      </w:r>
      <w:r w:rsidR="00BC5905">
        <w:rPr>
          <w:spacing w:val="1"/>
        </w:rPr>
        <w:t xml:space="preserve"> </w:t>
      </w:r>
      <w:r w:rsidR="00BC5905">
        <w:t>несет</w:t>
      </w:r>
      <w:r w:rsidR="00BC5905">
        <w:rPr>
          <w:spacing w:val="2"/>
        </w:rPr>
        <w:t xml:space="preserve"> </w:t>
      </w:r>
      <w:r w:rsidR="00BC5905">
        <w:t>ответственность</w:t>
      </w:r>
      <w:r w:rsidR="00BC5905">
        <w:rPr>
          <w:spacing w:val="-3"/>
        </w:rPr>
        <w:t xml:space="preserve"> </w:t>
      </w:r>
      <w:r w:rsidR="00BC5905">
        <w:t>за</w:t>
      </w:r>
      <w:r w:rsidR="00BC5905">
        <w:rPr>
          <w:spacing w:val="3"/>
        </w:rPr>
        <w:t xml:space="preserve"> </w:t>
      </w:r>
      <w:r w:rsidR="00BC5905">
        <w:t>несвоевременное</w:t>
      </w:r>
      <w:r w:rsidR="00BC5905">
        <w:rPr>
          <w:spacing w:val="-6"/>
        </w:rPr>
        <w:t xml:space="preserve"> </w:t>
      </w:r>
      <w:r w:rsidR="00BC5905">
        <w:t>информирование</w:t>
      </w:r>
      <w:r w:rsidR="00BC5905">
        <w:rPr>
          <w:spacing w:val="-9"/>
        </w:rPr>
        <w:t xml:space="preserve"> </w:t>
      </w:r>
      <w:r w:rsidR="00BC5905">
        <w:t>по</w:t>
      </w:r>
      <w:r w:rsidR="00BC5905">
        <w:rPr>
          <w:spacing w:val="-6"/>
        </w:rPr>
        <w:t xml:space="preserve"> </w:t>
      </w:r>
      <w:r w:rsidR="00BC5905">
        <w:t>данному</w:t>
      </w:r>
      <w:r w:rsidR="00BC5905">
        <w:rPr>
          <w:spacing w:val="-7"/>
        </w:rPr>
        <w:t xml:space="preserve"> </w:t>
      </w:r>
      <w:r w:rsidR="00BC5905">
        <w:t>вопросу.</w:t>
      </w:r>
    </w:p>
    <w:p w14:paraId="298E79A6" w14:textId="5413A67F" w:rsidR="0032266B" w:rsidRDefault="0032266B">
      <w:pPr>
        <w:pStyle w:val="a3"/>
        <w:spacing w:before="62"/>
        <w:jc w:val="left"/>
      </w:pPr>
      <w:r>
        <w:rPr>
          <w:b/>
          <w:bCs/>
          <w:color w:val="000000"/>
        </w:rPr>
        <w:t>11.8.</w:t>
      </w:r>
      <w:r>
        <w:rPr>
          <w:color w:val="000000"/>
          <w:sz w:val="20"/>
          <w:szCs w:val="20"/>
        </w:rPr>
        <w:t xml:space="preserve"> </w:t>
      </w:r>
      <w:r w:rsidRPr="009B0674">
        <w:t xml:space="preserve">Дольщик на основании ст. 9 Федерального закона от 27.07.2006 г. №152-ФЗ «О персональных 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интересе.При этом согласие дается Застройщику на нижеперечисленные действия, где последний может обрабатывать персональные данные, в том числе брать согласие на обработку персональных данных и получать согласие на обработку персональных данных. Согласие дается Дольщиком для целей заключения с Застройщиком настоящего договора, исполнением настоящего Договора, последующей передачей в собственность Дольщика Объекта долевого строительства, государственной регистрацией права собственности Дольщика на Объект, принятия </w:t>
      </w:r>
      <w:r w:rsidRPr="009B0674">
        <w:lastRenderedPageBreak/>
        <w:t>решений или совершения иных действий, порождающих юридические последствия в отношении Дольщика или других лиц, передачу данных в органы государственной (муниципальной) власти и организации, осуществляющей управление и эксплуатацию Жилого дома и Объекта долевого строительства, предоставления Дольщику информации об оказываемых Застройщиком услугах, и распространяется на следующую информацию о Дольщике: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Дольщика, доступная либо известная в любой конкретный момент времени Застройщику (далее - Персональные данные), предусмотренная Федеральным законом от 27.07.2006 г. №152-ФЗ «О персональных данных».</w:t>
      </w:r>
    </w:p>
    <w:p w14:paraId="7DA9158D" w14:textId="3BE95C65" w:rsidR="00B6484E" w:rsidRDefault="009B0674" w:rsidP="009B0674">
      <w:pPr>
        <w:tabs>
          <w:tab w:val="left" w:pos="837"/>
        </w:tabs>
        <w:spacing w:before="4" w:line="237" w:lineRule="auto"/>
        <w:ind w:left="284" w:right="110"/>
      </w:pPr>
      <w:r w:rsidRPr="009B0674">
        <w:rPr>
          <w:b/>
          <w:bCs/>
          <w:color w:val="000000"/>
        </w:rPr>
        <w:t>11.9.</w:t>
      </w:r>
      <w:r>
        <w:t xml:space="preserve"> </w:t>
      </w:r>
      <w:r w:rsidR="00BC5905">
        <w:t>Настоящий</w:t>
      </w:r>
      <w:r w:rsidR="00BC5905" w:rsidRPr="009B0674">
        <w:rPr>
          <w:spacing w:val="21"/>
        </w:rPr>
        <w:t xml:space="preserve"> </w:t>
      </w:r>
      <w:r w:rsidR="00BC5905">
        <w:t>Договор</w:t>
      </w:r>
      <w:r w:rsidR="00BC5905" w:rsidRPr="009B0674">
        <w:rPr>
          <w:spacing w:val="20"/>
        </w:rPr>
        <w:t xml:space="preserve"> </w:t>
      </w:r>
      <w:r w:rsidR="00BC5905">
        <w:t>составлен</w:t>
      </w:r>
      <w:r w:rsidR="00BC5905" w:rsidRPr="009B0674">
        <w:rPr>
          <w:spacing w:val="20"/>
        </w:rPr>
        <w:t xml:space="preserve"> </w:t>
      </w:r>
      <w:r w:rsidR="00BC5905">
        <w:t>в</w:t>
      </w:r>
      <w:r w:rsidR="00BC5905" w:rsidRPr="009B0674">
        <w:rPr>
          <w:spacing w:val="20"/>
        </w:rPr>
        <w:t xml:space="preserve"> </w:t>
      </w:r>
      <w:r w:rsidR="00BC5905">
        <w:t>двух</w:t>
      </w:r>
      <w:r w:rsidR="00BC5905" w:rsidRPr="009B0674">
        <w:rPr>
          <w:spacing w:val="14"/>
        </w:rPr>
        <w:t xml:space="preserve"> </w:t>
      </w:r>
      <w:r w:rsidR="00BC5905">
        <w:t>экземплярах,</w:t>
      </w:r>
      <w:r w:rsidR="00BC5905" w:rsidRPr="009B0674">
        <w:rPr>
          <w:spacing w:val="16"/>
        </w:rPr>
        <w:t xml:space="preserve"> </w:t>
      </w:r>
      <w:r w:rsidR="00BC5905">
        <w:t>имеющих</w:t>
      </w:r>
      <w:r w:rsidR="00BC5905" w:rsidRPr="009B0674">
        <w:rPr>
          <w:spacing w:val="19"/>
        </w:rPr>
        <w:t xml:space="preserve"> </w:t>
      </w:r>
      <w:r w:rsidR="00BC5905">
        <w:t>одинаковую</w:t>
      </w:r>
      <w:r w:rsidR="00BC5905" w:rsidRPr="009B0674">
        <w:rPr>
          <w:spacing w:val="17"/>
        </w:rPr>
        <w:t xml:space="preserve"> </w:t>
      </w:r>
      <w:r w:rsidR="00BC5905">
        <w:t>юридическую</w:t>
      </w:r>
      <w:r w:rsidR="00BC5905" w:rsidRPr="009B0674">
        <w:rPr>
          <w:spacing w:val="17"/>
        </w:rPr>
        <w:t xml:space="preserve"> </w:t>
      </w:r>
      <w:r w:rsidR="00BC5905">
        <w:t>силу:</w:t>
      </w:r>
      <w:r w:rsidR="00BC5905" w:rsidRPr="009B0674">
        <w:rPr>
          <w:spacing w:val="15"/>
        </w:rPr>
        <w:t xml:space="preserve"> </w:t>
      </w:r>
      <w:r w:rsidR="00BC5905">
        <w:t>один</w:t>
      </w:r>
      <w:r w:rsidR="00BC5905" w:rsidRPr="009B0674">
        <w:rPr>
          <w:spacing w:val="-52"/>
        </w:rPr>
        <w:t xml:space="preserve"> </w:t>
      </w:r>
      <w:r>
        <w:rPr>
          <w:spacing w:val="-52"/>
        </w:rPr>
        <w:t xml:space="preserve">     </w:t>
      </w:r>
      <w:r w:rsidR="00BC5905">
        <w:t>экземпляр для</w:t>
      </w:r>
      <w:r w:rsidR="00BC5905" w:rsidRPr="009B0674">
        <w:rPr>
          <w:spacing w:val="1"/>
        </w:rPr>
        <w:t xml:space="preserve"> </w:t>
      </w:r>
      <w:r w:rsidR="00BC5905">
        <w:t>Застройщика,</w:t>
      </w:r>
      <w:r w:rsidR="00BC5905" w:rsidRPr="009B0674">
        <w:rPr>
          <w:spacing w:val="-1"/>
        </w:rPr>
        <w:t xml:space="preserve"> </w:t>
      </w:r>
      <w:r w:rsidR="00BC5905">
        <w:t>один</w:t>
      </w:r>
      <w:r w:rsidR="00BC5905" w:rsidRPr="009B0674">
        <w:rPr>
          <w:spacing w:val="6"/>
        </w:rPr>
        <w:t xml:space="preserve"> </w:t>
      </w:r>
      <w:r w:rsidR="00BC5905">
        <w:t>-</w:t>
      </w:r>
      <w:r w:rsidR="00BC5905" w:rsidRPr="009B0674">
        <w:rPr>
          <w:spacing w:val="1"/>
        </w:rPr>
        <w:t xml:space="preserve"> </w:t>
      </w:r>
      <w:r w:rsidR="00BC5905">
        <w:t>для</w:t>
      </w:r>
      <w:r w:rsidR="00BC5905" w:rsidRPr="009B0674">
        <w:rPr>
          <w:spacing w:val="-3"/>
        </w:rPr>
        <w:t xml:space="preserve"> </w:t>
      </w:r>
      <w:r w:rsidR="00BC5905">
        <w:t>Участника</w:t>
      </w:r>
      <w:r w:rsidR="00BC5905" w:rsidRPr="009B0674">
        <w:rPr>
          <w:spacing w:val="-1"/>
        </w:rPr>
        <w:t xml:space="preserve"> </w:t>
      </w:r>
      <w:r w:rsidR="00BC5905">
        <w:t>долевого</w:t>
      </w:r>
      <w:r w:rsidR="00BC5905" w:rsidRPr="009B0674">
        <w:rPr>
          <w:spacing w:val="-3"/>
        </w:rPr>
        <w:t xml:space="preserve"> </w:t>
      </w:r>
      <w:r w:rsidR="00BC5905">
        <w:t>строительства.</w:t>
      </w:r>
    </w:p>
    <w:p w14:paraId="5AACB516" w14:textId="13E1C652" w:rsidR="00B6484E" w:rsidRPr="003158C8" w:rsidRDefault="00BC5905" w:rsidP="003158C8">
      <w:pPr>
        <w:pStyle w:val="1"/>
        <w:numPr>
          <w:ilvl w:val="0"/>
          <w:numId w:val="13"/>
        </w:numPr>
        <w:tabs>
          <w:tab w:val="left" w:pos="3785"/>
        </w:tabs>
        <w:spacing w:before="13" w:line="500" w:lineRule="atLeast"/>
        <w:ind w:left="284" w:right="3673" w:firstLine="2324"/>
        <w:jc w:val="left"/>
      </w:pPr>
      <w:r>
        <w:t>АДРЕСА</w:t>
      </w:r>
      <w:r>
        <w:rPr>
          <w:spacing w:val="-4"/>
        </w:rPr>
        <w:t xml:space="preserve"> </w:t>
      </w:r>
      <w:r>
        <w:t>И</w:t>
      </w:r>
      <w:r>
        <w:rPr>
          <w:spacing w:val="-3"/>
        </w:rPr>
        <w:t xml:space="preserve"> </w:t>
      </w:r>
      <w:r>
        <w:t>РЕКВИЗИТЫ</w:t>
      </w:r>
      <w:r>
        <w:rPr>
          <w:spacing w:val="-4"/>
        </w:rPr>
        <w:t xml:space="preserve"> </w:t>
      </w:r>
      <w:r>
        <w:t>СТОРОН.</w:t>
      </w:r>
      <w:r>
        <w:rPr>
          <w:spacing w:val="-52"/>
        </w:rPr>
        <w:t xml:space="preserve"> </w:t>
      </w:r>
    </w:p>
    <w:p w14:paraId="112FB0D5" w14:textId="77777777" w:rsidR="003158C8" w:rsidRDefault="003158C8" w:rsidP="003158C8">
      <w:pPr>
        <w:suppressAutoHyphens/>
        <w:ind w:right="-1"/>
        <w:rPr>
          <w:rFonts w:eastAsia="Arial"/>
          <w:b/>
          <w:lang w:eastAsia="ar-SA"/>
        </w:rPr>
      </w:pPr>
    </w:p>
    <w:p w14:paraId="1EDDA87E" w14:textId="5DC3EB22" w:rsidR="003158C8" w:rsidRPr="003158C8" w:rsidRDefault="003158C8" w:rsidP="003158C8">
      <w:pPr>
        <w:suppressAutoHyphens/>
        <w:ind w:right="-1"/>
        <w:rPr>
          <w:rFonts w:eastAsia="Arial"/>
          <w:b/>
          <w:lang w:eastAsia="ar-SA"/>
        </w:rPr>
      </w:pPr>
      <w:r>
        <w:rPr>
          <w:rFonts w:eastAsia="Arial"/>
          <w:b/>
          <w:lang w:eastAsia="ar-SA"/>
        </w:rPr>
        <w:t xml:space="preserve">       </w:t>
      </w:r>
      <w:r w:rsidRPr="003158C8">
        <w:rPr>
          <w:rFonts w:eastAsia="Arial"/>
          <w:b/>
          <w:lang w:eastAsia="ar-SA"/>
        </w:rPr>
        <w:t>Застройщик: ООО СЗ «Центр-Строй»</w:t>
      </w:r>
    </w:p>
    <w:p w14:paraId="77443C4D" w14:textId="6480F784" w:rsidR="00B6484E" w:rsidRPr="003158C8" w:rsidRDefault="003158C8" w:rsidP="003158C8">
      <w:pPr>
        <w:suppressAutoHyphens/>
        <w:ind w:left="426" w:right="-1"/>
        <w:jc w:val="both"/>
        <w:rPr>
          <w:rFonts w:eastAsia="Arial"/>
          <w:lang w:eastAsia="ar-SA"/>
        </w:rPr>
      </w:pPr>
      <w:bookmarkStart w:id="4" w:name="_Hlk10463729"/>
      <w:r w:rsidRPr="003158C8">
        <w:rPr>
          <w:rFonts w:eastAsia="Arial"/>
          <w:lang w:eastAsia="ar-SA"/>
        </w:rPr>
        <w:t xml:space="preserve">ИНН: 6161095678, ОГРН:1216100035876, КПП: 616101001, зарегистрировано </w:t>
      </w:r>
      <w:bookmarkEnd w:id="4"/>
      <w:r w:rsidRPr="003158C8">
        <w:rPr>
          <w:rFonts w:eastAsia="Arial"/>
          <w:lang w:eastAsia="ar-SA"/>
        </w:rPr>
        <w:t xml:space="preserve">23.12.2021 года Межрайонной инспекцией Федеральной налоговой службы № 26 по Ростовской области, юридический адрес: 344092,г. Ростов-на-Дону, ул.1-й Конной Армии,1Зв, строение 2,  расчетный счет: 40702810601300051726 в  Филиал "Ростовский" АО "АЛЬФА-БАНК", корр. счет: 3010181020000000593 БИК: 044525593, в лице Генерального директора гр. Хайбулаева Рашида Шамхаловича, действующего на основании Устава. </w:t>
      </w:r>
    </w:p>
    <w:bookmarkEnd w:id="0"/>
    <w:p w14:paraId="4130C61F" w14:textId="4385E844" w:rsidR="003158C8" w:rsidRPr="003158C8" w:rsidRDefault="003158C8" w:rsidP="003158C8">
      <w:pPr>
        <w:spacing w:before="212" w:line="251" w:lineRule="exact"/>
        <w:ind w:left="284"/>
        <w:rPr>
          <w:b/>
        </w:rPr>
      </w:pPr>
      <w:r>
        <w:rPr>
          <w:b/>
          <w:bCs/>
        </w:rPr>
        <w:t xml:space="preserve">  </w:t>
      </w:r>
      <w:r w:rsidRPr="003158C8">
        <w:rPr>
          <w:b/>
          <w:bCs/>
        </w:rPr>
        <w:t>__________________________________/Хайбулаев Р.Ш</w:t>
      </w:r>
      <w:r w:rsidRPr="003158C8">
        <w:rPr>
          <w:b/>
        </w:rPr>
        <w:t>./</w:t>
      </w:r>
    </w:p>
    <w:p w14:paraId="072D732C" w14:textId="77777777" w:rsidR="003158C8" w:rsidRPr="003158C8" w:rsidRDefault="003158C8" w:rsidP="003158C8">
      <w:pPr>
        <w:spacing w:before="212" w:line="251" w:lineRule="exact"/>
        <w:ind w:left="284"/>
        <w:rPr>
          <w:b/>
        </w:rPr>
      </w:pPr>
    </w:p>
    <w:p w14:paraId="75A825A4" w14:textId="77777777" w:rsidR="003158C8" w:rsidRPr="003158C8" w:rsidRDefault="003158C8" w:rsidP="003158C8">
      <w:pPr>
        <w:spacing w:before="212" w:line="251" w:lineRule="exact"/>
        <w:ind w:left="284"/>
        <w:rPr>
          <w:b/>
        </w:rPr>
      </w:pPr>
    </w:p>
    <w:p w14:paraId="4EB8E96E" w14:textId="77777777" w:rsidR="003158C8" w:rsidRPr="003158C8" w:rsidRDefault="003158C8" w:rsidP="003158C8">
      <w:pPr>
        <w:spacing w:before="212" w:line="251" w:lineRule="exact"/>
        <w:ind w:left="284"/>
        <w:rPr>
          <w:b/>
        </w:rPr>
      </w:pPr>
      <w:r w:rsidRPr="003158C8">
        <w:rPr>
          <w:b/>
          <w:bCs/>
        </w:rPr>
        <w:t>«Участник долевого строительства»:</w:t>
      </w:r>
      <w:r w:rsidRPr="003158C8">
        <w:rPr>
          <w:b/>
        </w:rPr>
        <w:t xml:space="preserve"> </w:t>
      </w:r>
    </w:p>
    <w:p w14:paraId="26E00DAF" w14:textId="77777777" w:rsidR="003158C8" w:rsidRPr="003158C8" w:rsidRDefault="003158C8" w:rsidP="003158C8">
      <w:pPr>
        <w:spacing w:before="212" w:line="251" w:lineRule="exact"/>
        <w:ind w:left="284"/>
        <w:rPr>
          <w:b/>
          <w:bCs/>
        </w:rPr>
      </w:pPr>
      <w:r w:rsidRPr="003158C8">
        <w:rPr>
          <w:b/>
          <w:bCs/>
        </w:rPr>
        <w:t>_________________________________</w:t>
      </w:r>
      <w:r w:rsidRPr="003158C8">
        <w:rPr>
          <w:b/>
        </w:rPr>
        <w:t>__</w:t>
      </w:r>
      <w:r w:rsidRPr="003158C8">
        <w:rPr>
          <w:b/>
          <w:bCs/>
        </w:rPr>
        <w:t>/</w:t>
      </w:r>
      <w:r w:rsidRPr="003158C8">
        <w:rPr>
          <w:b/>
        </w:rPr>
        <w:t>.</w:t>
      </w:r>
    </w:p>
    <w:p w14:paraId="56F4D2D7" w14:textId="7C79BB8D" w:rsidR="00B6484E" w:rsidRDefault="00B6484E" w:rsidP="003158C8">
      <w:pPr>
        <w:spacing w:before="212" w:line="251" w:lineRule="exact"/>
        <w:ind w:left="284"/>
      </w:pPr>
    </w:p>
    <w:sectPr w:rsidR="00B6484E" w:rsidSect="003158C8">
      <w:footerReference w:type="default" r:id="rId11"/>
      <w:pgSz w:w="12240" w:h="15840"/>
      <w:pgMar w:top="500" w:right="660" w:bottom="851" w:left="460" w:header="0" w:footer="8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372AF" w14:textId="77777777" w:rsidR="00DE7D45" w:rsidRDefault="00DE7D45">
      <w:r>
        <w:separator/>
      </w:r>
    </w:p>
  </w:endnote>
  <w:endnote w:type="continuationSeparator" w:id="0">
    <w:p w14:paraId="5DB864AE" w14:textId="77777777" w:rsidR="00DE7D45" w:rsidRDefault="00DE7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EA3" w14:textId="25A7DC4B" w:rsidR="00B6484E" w:rsidRDefault="00395B1E">
    <w:pPr>
      <w:pStyle w:val="a3"/>
      <w:spacing w:line="14" w:lineRule="auto"/>
      <w:ind w:left="0"/>
      <w:jc w:val="left"/>
      <w:rPr>
        <w:sz w:val="20"/>
      </w:rPr>
    </w:pPr>
    <w:r>
      <w:rPr>
        <w:noProof/>
      </w:rPr>
      <mc:AlternateContent>
        <mc:Choice Requires="wps">
          <w:drawing>
            <wp:anchor distT="0" distB="0" distL="114300" distR="114300" simplePos="0" relativeHeight="251660800" behindDoc="1" locked="0" layoutInCell="1" allowOverlap="1" wp14:anchorId="50606410" wp14:editId="1F65F655">
              <wp:simplePos x="0" y="0"/>
              <wp:positionH relativeFrom="page">
                <wp:posOffset>7124700</wp:posOffset>
              </wp:positionH>
              <wp:positionV relativeFrom="page">
                <wp:posOffset>9382760</wp:posOffset>
              </wp:positionV>
              <wp:extent cx="147320" cy="165735"/>
              <wp:effectExtent l="0" t="0" r="0" b="0"/>
              <wp:wrapNone/>
              <wp:docPr id="54067312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A0D7" w14:textId="77777777" w:rsidR="00B6484E" w:rsidRDefault="00BC5905">
                          <w:pPr>
                            <w:pStyle w:val="a3"/>
                            <w:spacing w:line="245" w:lineRule="exact"/>
                            <w:ind w:left="60"/>
                            <w:jc w:val="left"/>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606410" id="_x0000_t202" coordsize="21600,21600" o:spt="202" path="m,l,21600r21600,l21600,xe">
              <v:stroke joinstyle="miter"/>
              <v:path gradientshapeok="t" o:connecttype="rect"/>
            </v:shapetype>
            <v:shape id="Надпись 2" o:spid="_x0000_s1026" type="#_x0000_t202" style="position:absolute;margin-left:561pt;margin-top:738.8pt;width:11.6pt;height:13.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" filled="f" stroked="f">
              <v:textbox inset="0,0,0,0">
                <w:txbxContent>
                  <w:p w14:paraId="1CEBA0D7" w14:textId="77777777" w:rsidR="00B6484E" w:rsidRDefault="00BC5905">
                    <w:pPr>
                      <w:pStyle w:val="a3"/>
                      <w:spacing w:line="245" w:lineRule="exact"/>
                      <w:ind w:left="60"/>
                      <w:jc w:val="left"/>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CF1E0" w14:textId="77777777" w:rsidR="00DE7D45" w:rsidRDefault="00DE7D45">
      <w:r>
        <w:separator/>
      </w:r>
    </w:p>
  </w:footnote>
  <w:footnote w:type="continuationSeparator" w:id="0">
    <w:p w14:paraId="09240CA5" w14:textId="77777777" w:rsidR="00DE7D45" w:rsidRDefault="00DE7D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A9D"/>
    <w:multiLevelType w:val="hybridMultilevel"/>
    <w:tmpl w:val="0792DC3E"/>
    <w:lvl w:ilvl="0" w:tplc="ED44FBD4">
      <w:numFmt w:val="bullet"/>
      <w:lvlText w:val="-"/>
      <w:lvlJc w:val="left"/>
      <w:pPr>
        <w:ind w:left="375" w:hanging="130"/>
      </w:pPr>
      <w:rPr>
        <w:rFonts w:ascii="Times New Roman" w:eastAsia="Times New Roman" w:hAnsi="Times New Roman" w:cs="Times New Roman" w:hint="default"/>
        <w:w w:val="100"/>
        <w:sz w:val="22"/>
        <w:szCs w:val="22"/>
        <w:lang w:val="ru-RU" w:eastAsia="en-US" w:bidi="ar-SA"/>
      </w:rPr>
    </w:lvl>
    <w:lvl w:ilvl="1" w:tplc="B6D46786">
      <w:numFmt w:val="bullet"/>
      <w:lvlText w:val="•"/>
      <w:lvlJc w:val="left"/>
      <w:pPr>
        <w:ind w:left="1454" w:hanging="130"/>
      </w:pPr>
      <w:rPr>
        <w:rFonts w:hint="default"/>
        <w:lang w:val="ru-RU" w:eastAsia="en-US" w:bidi="ar-SA"/>
      </w:rPr>
    </w:lvl>
    <w:lvl w:ilvl="2" w:tplc="11AAECBA">
      <w:numFmt w:val="bullet"/>
      <w:lvlText w:val="•"/>
      <w:lvlJc w:val="left"/>
      <w:pPr>
        <w:ind w:left="2528" w:hanging="130"/>
      </w:pPr>
      <w:rPr>
        <w:rFonts w:hint="default"/>
        <w:lang w:val="ru-RU" w:eastAsia="en-US" w:bidi="ar-SA"/>
      </w:rPr>
    </w:lvl>
    <w:lvl w:ilvl="3" w:tplc="2DBA9884">
      <w:numFmt w:val="bullet"/>
      <w:lvlText w:val="•"/>
      <w:lvlJc w:val="left"/>
      <w:pPr>
        <w:ind w:left="3602" w:hanging="130"/>
      </w:pPr>
      <w:rPr>
        <w:rFonts w:hint="default"/>
        <w:lang w:val="ru-RU" w:eastAsia="en-US" w:bidi="ar-SA"/>
      </w:rPr>
    </w:lvl>
    <w:lvl w:ilvl="4" w:tplc="A1048810">
      <w:numFmt w:val="bullet"/>
      <w:lvlText w:val="•"/>
      <w:lvlJc w:val="left"/>
      <w:pPr>
        <w:ind w:left="4676" w:hanging="130"/>
      </w:pPr>
      <w:rPr>
        <w:rFonts w:hint="default"/>
        <w:lang w:val="ru-RU" w:eastAsia="en-US" w:bidi="ar-SA"/>
      </w:rPr>
    </w:lvl>
    <w:lvl w:ilvl="5" w:tplc="676E7A7C">
      <w:numFmt w:val="bullet"/>
      <w:lvlText w:val="•"/>
      <w:lvlJc w:val="left"/>
      <w:pPr>
        <w:ind w:left="5750" w:hanging="130"/>
      </w:pPr>
      <w:rPr>
        <w:rFonts w:hint="default"/>
        <w:lang w:val="ru-RU" w:eastAsia="en-US" w:bidi="ar-SA"/>
      </w:rPr>
    </w:lvl>
    <w:lvl w:ilvl="6" w:tplc="75FA60C0">
      <w:numFmt w:val="bullet"/>
      <w:lvlText w:val="•"/>
      <w:lvlJc w:val="left"/>
      <w:pPr>
        <w:ind w:left="6824" w:hanging="130"/>
      </w:pPr>
      <w:rPr>
        <w:rFonts w:hint="default"/>
        <w:lang w:val="ru-RU" w:eastAsia="en-US" w:bidi="ar-SA"/>
      </w:rPr>
    </w:lvl>
    <w:lvl w:ilvl="7" w:tplc="2AB012A4">
      <w:numFmt w:val="bullet"/>
      <w:lvlText w:val="•"/>
      <w:lvlJc w:val="left"/>
      <w:pPr>
        <w:ind w:left="7898" w:hanging="130"/>
      </w:pPr>
      <w:rPr>
        <w:rFonts w:hint="default"/>
        <w:lang w:val="ru-RU" w:eastAsia="en-US" w:bidi="ar-SA"/>
      </w:rPr>
    </w:lvl>
    <w:lvl w:ilvl="8" w:tplc="5F40831C">
      <w:numFmt w:val="bullet"/>
      <w:lvlText w:val="•"/>
      <w:lvlJc w:val="left"/>
      <w:pPr>
        <w:ind w:left="8972" w:hanging="130"/>
      </w:pPr>
      <w:rPr>
        <w:rFonts w:hint="default"/>
        <w:lang w:val="ru-RU" w:eastAsia="en-US" w:bidi="ar-SA"/>
      </w:rPr>
    </w:lvl>
  </w:abstractNum>
  <w:abstractNum w:abstractNumId="1" w15:restartNumberingAfterBreak="0">
    <w:nsid w:val="05CD3E11"/>
    <w:multiLevelType w:val="multilevel"/>
    <w:tmpl w:val="A9686BD0"/>
    <w:lvl w:ilvl="0">
      <w:start w:val="6"/>
      <w:numFmt w:val="decimal"/>
      <w:lvlText w:val="%1"/>
      <w:lvlJc w:val="left"/>
      <w:pPr>
        <w:ind w:left="246" w:hanging="418"/>
      </w:pPr>
      <w:rPr>
        <w:rFonts w:hint="default"/>
        <w:lang w:val="ru-RU" w:eastAsia="en-US" w:bidi="ar-SA"/>
      </w:rPr>
    </w:lvl>
    <w:lvl w:ilvl="1">
      <w:start w:val="1"/>
      <w:numFmt w:val="decimal"/>
      <w:lvlText w:val="%1.%2."/>
      <w:lvlJc w:val="left"/>
      <w:pPr>
        <w:ind w:left="246" w:hanging="41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418"/>
      </w:pPr>
      <w:rPr>
        <w:rFonts w:hint="default"/>
        <w:lang w:val="ru-RU" w:eastAsia="en-US" w:bidi="ar-SA"/>
      </w:rPr>
    </w:lvl>
    <w:lvl w:ilvl="3">
      <w:numFmt w:val="bullet"/>
      <w:lvlText w:val="•"/>
      <w:lvlJc w:val="left"/>
      <w:pPr>
        <w:ind w:left="3504" w:hanging="418"/>
      </w:pPr>
      <w:rPr>
        <w:rFonts w:hint="default"/>
        <w:lang w:val="ru-RU" w:eastAsia="en-US" w:bidi="ar-SA"/>
      </w:rPr>
    </w:lvl>
    <w:lvl w:ilvl="4">
      <w:numFmt w:val="bullet"/>
      <w:lvlText w:val="•"/>
      <w:lvlJc w:val="left"/>
      <w:pPr>
        <w:ind w:left="4592" w:hanging="418"/>
      </w:pPr>
      <w:rPr>
        <w:rFonts w:hint="default"/>
        <w:lang w:val="ru-RU" w:eastAsia="en-US" w:bidi="ar-SA"/>
      </w:rPr>
    </w:lvl>
    <w:lvl w:ilvl="5">
      <w:numFmt w:val="bullet"/>
      <w:lvlText w:val="•"/>
      <w:lvlJc w:val="left"/>
      <w:pPr>
        <w:ind w:left="5680" w:hanging="418"/>
      </w:pPr>
      <w:rPr>
        <w:rFonts w:hint="default"/>
        <w:lang w:val="ru-RU" w:eastAsia="en-US" w:bidi="ar-SA"/>
      </w:rPr>
    </w:lvl>
    <w:lvl w:ilvl="6">
      <w:numFmt w:val="bullet"/>
      <w:lvlText w:val="•"/>
      <w:lvlJc w:val="left"/>
      <w:pPr>
        <w:ind w:left="6768" w:hanging="418"/>
      </w:pPr>
      <w:rPr>
        <w:rFonts w:hint="default"/>
        <w:lang w:val="ru-RU" w:eastAsia="en-US" w:bidi="ar-SA"/>
      </w:rPr>
    </w:lvl>
    <w:lvl w:ilvl="7">
      <w:numFmt w:val="bullet"/>
      <w:lvlText w:val="•"/>
      <w:lvlJc w:val="left"/>
      <w:pPr>
        <w:ind w:left="7856" w:hanging="418"/>
      </w:pPr>
      <w:rPr>
        <w:rFonts w:hint="default"/>
        <w:lang w:val="ru-RU" w:eastAsia="en-US" w:bidi="ar-SA"/>
      </w:rPr>
    </w:lvl>
    <w:lvl w:ilvl="8">
      <w:numFmt w:val="bullet"/>
      <w:lvlText w:val="•"/>
      <w:lvlJc w:val="left"/>
      <w:pPr>
        <w:ind w:left="8944" w:hanging="418"/>
      </w:pPr>
      <w:rPr>
        <w:rFonts w:hint="default"/>
        <w:lang w:val="ru-RU" w:eastAsia="en-US" w:bidi="ar-SA"/>
      </w:rPr>
    </w:lvl>
  </w:abstractNum>
  <w:abstractNum w:abstractNumId="2" w15:restartNumberingAfterBreak="0">
    <w:nsid w:val="13125B97"/>
    <w:multiLevelType w:val="hybridMultilevel"/>
    <w:tmpl w:val="08EC8086"/>
    <w:lvl w:ilvl="0" w:tplc="2640EE6E">
      <w:start w:val="1"/>
      <w:numFmt w:val="decimal"/>
      <w:lvlText w:val="%1."/>
      <w:lvlJc w:val="left"/>
      <w:pPr>
        <w:ind w:left="594" w:hanging="168"/>
        <w:jc w:val="right"/>
      </w:pPr>
      <w:rPr>
        <w:rFonts w:ascii="Times New Roman" w:eastAsia="Times New Roman" w:hAnsi="Times New Roman" w:cs="Times New Roman" w:hint="default"/>
        <w:b/>
        <w:bCs/>
        <w:w w:val="100"/>
        <w:sz w:val="20"/>
        <w:szCs w:val="20"/>
        <w:lang w:val="ru-RU" w:eastAsia="en-US" w:bidi="ar-SA"/>
      </w:rPr>
    </w:lvl>
    <w:lvl w:ilvl="1" w:tplc="77E6587A">
      <w:numFmt w:val="bullet"/>
      <w:lvlText w:val="•"/>
      <w:lvlJc w:val="left"/>
      <w:pPr>
        <w:ind w:left="4280" w:hanging="168"/>
      </w:pPr>
      <w:rPr>
        <w:rFonts w:hint="default"/>
        <w:lang w:val="ru-RU" w:eastAsia="en-US" w:bidi="ar-SA"/>
      </w:rPr>
    </w:lvl>
    <w:lvl w:ilvl="2" w:tplc="CEC267D0">
      <w:numFmt w:val="bullet"/>
      <w:lvlText w:val="•"/>
      <w:lvlJc w:val="left"/>
      <w:pPr>
        <w:ind w:left="5040" w:hanging="168"/>
      </w:pPr>
      <w:rPr>
        <w:rFonts w:hint="default"/>
        <w:lang w:val="ru-RU" w:eastAsia="en-US" w:bidi="ar-SA"/>
      </w:rPr>
    </w:lvl>
    <w:lvl w:ilvl="3" w:tplc="2D6E1ADC">
      <w:numFmt w:val="bullet"/>
      <w:lvlText w:val="•"/>
      <w:lvlJc w:val="left"/>
      <w:pPr>
        <w:ind w:left="5800" w:hanging="168"/>
      </w:pPr>
      <w:rPr>
        <w:rFonts w:hint="default"/>
        <w:lang w:val="ru-RU" w:eastAsia="en-US" w:bidi="ar-SA"/>
      </w:rPr>
    </w:lvl>
    <w:lvl w:ilvl="4" w:tplc="E93E7296">
      <w:numFmt w:val="bullet"/>
      <w:lvlText w:val="•"/>
      <w:lvlJc w:val="left"/>
      <w:pPr>
        <w:ind w:left="6560" w:hanging="168"/>
      </w:pPr>
      <w:rPr>
        <w:rFonts w:hint="default"/>
        <w:lang w:val="ru-RU" w:eastAsia="en-US" w:bidi="ar-SA"/>
      </w:rPr>
    </w:lvl>
    <w:lvl w:ilvl="5" w:tplc="3F4CB6D4">
      <w:numFmt w:val="bullet"/>
      <w:lvlText w:val="•"/>
      <w:lvlJc w:val="left"/>
      <w:pPr>
        <w:ind w:left="7320" w:hanging="168"/>
      </w:pPr>
      <w:rPr>
        <w:rFonts w:hint="default"/>
        <w:lang w:val="ru-RU" w:eastAsia="en-US" w:bidi="ar-SA"/>
      </w:rPr>
    </w:lvl>
    <w:lvl w:ilvl="6" w:tplc="58C010CA">
      <w:numFmt w:val="bullet"/>
      <w:lvlText w:val="•"/>
      <w:lvlJc w:val="left"/>
      <w:pPr>
        <w:ind w:left="8080" w:hanging="168"/>
      </w:pPr>
      <w:rPr>
        <w:rFonts w:hint="default"/>
        <w:lang w:val="ru-RU" w:eastAsia="en-US" w:bidi="ar-SA"/>
      </w:rPr>
    </w:lvl>
    <w:lvl w:ilvl="7" w:tplc="837CA688">
      <w:numFmt w:val="bullet"/>
      <w:lvlText w:val="•"/>
      <w:lvlJc w:val="left"/>
      <w:pPr>
        <w:ind w:left="8840" w:hanging="168"/>
      </w:pPr>
      <w:rPr>
        <w:rFonts w:hint="default"/>
        <w:lang w:val="ru-RU" w:eastAsia="en-US" w:bidi="ar-SA"/>
      </w:rPr>
    </w:lvl>
    <w:lvl w:ilvl="8" w:tplc="29CA9EFC">
      <w:numFmt w:val="bullet"/>
      <w:lvlText w:val="•"/>
      <w:lvlJc w:val="left"/>
      <w:pPr>
        <w:ind w:left="9600" w:hanging="168"/>
      </w:pPr>
      <w:rPr>
        <w:rFonts w:hint="default"/>
        <w:lang w:val="ru-RU" w:eastAsia="en-US" w:bidi="ar-SA"/>
      </w:rPr>
    </w:lvl>
  </w:abstractNum>
  <w:abstractNum w:abstractNumId="3" w15:restartNumberingAfterBreak="0">
    <w:nsid w:val="16363870"/>
    <w:multiLevelType w:val="multilevel"/>
    <w:tmpl w:val="D0E8CB4E"/>
    <w:lvl w:ilvl="0">
      <w:start w:val="3"/>
      <w:numFmt w:val="decimal"/>
      <w:lvlText w:val="%1"/>
      <w:lvlJc w:val="left"/>
      <w:pPr>
        <w:ind w:left="246" w:hanging="432"/>
      </w:pPr>
      <w:rPr>
        <w:rFonts w:hint="default"/>
        <w:lang w:val="ru-RU" w:eastAsia="en-US" w:bidi="ar-SA"/>
      </w:rPr>
    </w:lvl>
    <w:lvl w:ilvl="1">
      <w:start w:val="1"/>
      <w:numFmt w:val="decimal"/>
      <w:lvlText w:val="%1.%2."/>
      <w:lvlJc w:val="left"/>
      <w:pPr>
        <w:ind w:left="246" w:hanging="432"/>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432"/>
      </w:pPr>
      <w:rPr>
        <w:rFonts w:hint="default"/>
        <w:lang w:val="ru-RU" w:eastAsia="en-US" w:bidi="ar-SA"/>
      </w:rPr>
    </w:lvl>
    <w:lvl w:ilvl="3">
      <w:numFmt w:val="bullet"/>
      <w:lvlText w:val="•"/>
      <w:lvlJc w:val="left"/>
      <w:pPr>
        <w:ind w:left="3504" w:hanging="432"/>
      </w:pPr>
      <w:rPr>
        <w:rFonts w:hint="default"/>
        <w:lang w:val="ru-RU" w:eastAsia="en-US" w:bidi="ar-SA"/>
      </w:rPr>
    </w:lvl>
    <w:lvl w:ilvl="4">
      <w:numFmt w:val="bullet"/>
      <w:lvlText w:val="•"/>
      <w:lvlJc w:val="left"/>
      <w:pPr>
        <w:ind w:left="4592" w:hanging="432"/>
      </w:pPr>
      <w:rPr>
        <w:rFonts w:hint="default"/>
        <w:lang w:val="ru-RU" w:eastAsia="en-US" w:bidi="ar-SA"/>
      </w:rPr>
    </w:lvl>
    <w:lvl w:ilvl="5">
      <w:numFmt w:val="bullet"/>
      <w:lvlText w:val="•"/>
      <w:lvlJc w:val="left"/>
      <w:pPr>
        <w:ind w:left="5680" w:hanging="432"/>
      </w:pPr>
      <w:rPr>
        <w:rFonts w:hint="default"/>
        <w:lang w:val="ru-RU" w:eastAsia="en-US" w:bidi="ar-SA"/>
      </w:rPr>
    </w:lvl>
    <w:lvl w:ilvl="6">
      <w:numFmt w:val="bullet"/>
      <w:lvlText w:val="•"/>
      <w:lvlJc w:val="left"/>
      <w:pPr>
        <w:ind w:left="6768" w:hanging="432"/>
      </w:pPr>
      <w:rPr>
        <w:rFonts w:hint="default"/>
        <w:lang w:val="ru-RU" w:eastAsia="en-US" w:bidi="ar-SA"/>
      </w:rPr>
    </w:lvl>
    <w:lvl w:ilvl="7">
      <w:numFmt w:val="bullet"/>
      <w:lvlText w:val="•"/>
      <w:lvlJc w:val="left"/>
      <w:pPr>
        <w:ind w:left="7856" w:hanging="432"/>
      </w:pPr>
      <w:rPr>
        <w:rFonts w:hint="default"/>
        <w:lang w:val="ru-RU" w:eastAsia="en-US" w:bidi="ar-SA"/>
      </w:rPr>
    </w:lvl>
    <w:lvl w:ilvl="8">
      <w:numFmt w:val="bullet"/>
      <w:lvlText w:val="•"/>
      <w:lvlJc w:val="left"/>
      <w:pPr>
        <w:ind w:left="8944" w:hanging="432"/>
      </w:pPr>
      <w:rPr>
        <w:rFonts w:hint="default"/>
        <w:lang w:val="ru-RU" w:eastAsia="en-US" w:bidi="ar-SA"/>
      </w:rPr>
    </w:lvl>
  </w:abstractNum>
  <w:abstractNum w:abstractNumId="4" w15:restartNumberingAfterBreak="0">
    <w:nsid w:val="2A0C5000"/>
    <w:multiLevelType w:val="multilevel"/>
    <w:tmpl w:val="CAAA5F2E"/>
    <w:lvl w:ilvl="0">
      <w:start w:val="4"/>
      <w:numFmt w:val="decimal"/>
      <w:lvlText w:val="%1"/>
      <w:lvlJc w:val="left"/>
      <w:pPr>
        <w:ind w:left="582" w:hanging="336"/>
      </w:pPr>
      <w:rPr>
        <w:rFonts w:hint="default"/>
        <w:lang w:val="ru-RU" w:eastAsia="en-US" w:bidi="ar-SA"/>
      </w:rPr>
    </w:lvl>
    <w:lvl w:ilvl="1">
      <w:start w:val="1"/>
      <w:numFmt w:val="decimal"/>
      <w:lvlText w:val="%1.%2."/>
      <w:lvlJc w:val="left"/>
      <w:pPr>
        <w:ind w:left="582" w:hanging="336"/>
      </w:pPr>
      <w:rPr>
        <w:rFonts w:ascii="Times New Roman" w:eastAsia="Times New Roman" w:hAnsi="Times New Roman" w:cs="Times New Roman" w:hint="default"/>
        <w:b/>
        <w:bCs/>
        <w:w w:val="100"/>
        <w:sz w:val="20"/>
        <w:szCs w:val="20"/>
        <w:lang w:val="ru-RU" w:eastAsia="en-US" w:bidi="ar-SA"/>
      </w:rPr>
    </w:lvl>
    <w:lvl w:ilvl="2">
      <w:numFmt w:val="bullet"/>
      <w:lvlText w:val="•"/>
      <w:lvlJc w:val="left"/>
      <w:pPr>
        <w:ind w:left="2688" w:hanging="336"/>
      </w:pPr>
      <w:rPr>
        <w:rFonts w:hint="default"/>
        <w:lang w:val="ru-RU" w:eastAsia="en-US" w:bidi="ar-SA"/>
      </w:rPr>
    </w:lvl>
    <w:lvl w:ilvl="3">
      <w:numFmt w:val="bullet"/>
      <w:lvlText w:val="•"/>
      <w:lvlJc w:val="left"/>
      <w:pPr>
        <w:ind w:left="3742" w:hanging="336"/>
      </w:pPr>
      <w:rPr>
        <w:rFonts w:hint="default"/>
        <w:lang w:val="ru-RU" w:eastAsia="en-US" w:bidi="ar-SA"/>
      </w:rPr>
    </w:lvl>
    <w:lvl w:ilvl="4">
      <w:numFmt w:val="bullet"/>
      <w:lvlText w:val="•"/>
      <w:lvlJc w:val="left"/>
      <w:pPr>
        <w:ind w:left="4796" w:hanging="336"/>
      </w:pPr>
      <w:rPr>
        <w:rFonts w:hint="default"/>
        <w:lang w:val="ru-RU" w:eastAsia="en-US" w:bidi="ar-SA"/>
      </w:rPr>
    </w:lvl>
    <w:lvl w:ilvl="5">
      <w:numFmt w:val="bullet"/>
      <w:lvlText w:val="•"/>
      <w:lvlJc w:val="left"/>
      <w:pPr>
        <w:ind w:left="5850" w:hanging="336"/>
      </w:pPr>
      <w:rPr>
        <w:rFonts w:hint="default"/>
        <w:lang w:val="ru-RU" w:eastAsia="en-US" w:bidi="ar-SA"/>
      </w:rPr>
    </w:lvl>
    <w:lvl w:ilvl="6">
      <w:numFmt w:val="bullet"/>
      <w:lvlText w:val="•"/>
      <w:lvlJc w:val="left"/>
      <w:pPr>
        <w:ind w:left="6904" w:hanging="336"/>
      </w:pPr>
      <w:rPr>
        <w:rFonts w:hint="default"/>
        <w:lang w:val="ru-RU" w:eastAsia="en-US" w:bidi="ar-SA"/>
      </w:rPr>
    </w:lvl>
    <w:lvl w:ilvl="7">
      <w:numFmt w:val="bullet"/>
      <w:lvlText w:val="•"/>
      <w:lvlJc w:val="left"/>
      <w:pPr>
        <w:ind w:left="7958" w:hanging="336"/>
      </w:pPr>
      <w:rPr>
        <w:rFonts w:hint="default"/>
        <w:lang w:val="ru-RU" w:eastAsia="en-US" w:bidi="ar-SA"/>
      </w:rPr>
    </w:lvl>
    <w:lvl w:ilvl="8">
      <w:numFmt w:val="bullet"/>
      <w:lvlText w:val="•"/>
      <w:lvlJc w:val="left"/>
      <w:pPr>
        <w:ind w:left="9012" w:hanging="336"/>
      </w:pPr>
      <w:rPr>
        <w:rFonts w:hint="default"/>
        <w:lang w:val="ru-RU" w:eastAsia="en-US" w:bidi="ar-SA"/>
      </w:rPr>
    </w:lvl>
  </w:abstractNum>
  <w:abstractNum w:abstractNumId="5" w15:restartNumberingAfterBreak="0">
    <w:nsid w:val="377C3C8B"/>
    <w:multiLevelType w:val="multilevel"/>
    <w:tmpl w:val="A00EE3E2"/>
    <w:lvl w:ilvl="0">
      <w:start w:val="11"/>
      <w:numFmt w:val="decimal"/>
      <w:lvlText w:val="%1."/>
      <w:lvlJc w:val="left"/>
      <w:pPr>
        <w:ind w:left="480" w:hanging="480"/>
      </w:pPr>
      <w:rPr>
        <w:rFonts w:hint="default"/>
      </w:rPr>
    </w:lvl>
    <w:lvl w:ilvl="1">
      <w:start w:val="9"/>
      <w:numFmt w:val="decimal"/>
      <w:lvlText w:val="%1.%2."/>
      <w:lvlJc w:val="left"/>
      <w:pPr>
        <w:ind w:left="217" w:hanging="480"/>
      </w:pPr>
      <w:rPr>
        <w:rFonts w:hint="default"/>
      </w:rPr>
    </w:lvl>
    <w:lvl w:ilvl="2">
      <w:start w:val="1"/>
      <w:numFmt w:val="decimal"/>
      <w:lvlText w:val="%1.%2.%3."/>
      <w:lvlJc w:val="left"/>
      <w:pPr>
        <w:ind w:left="194" w:hanging="720"/>
      </w:pPr>
      <w:rPr>
        <w:rFonts w:hint="default"/>
      </w:rPr>
    </w:lvl>
    <w:lvl w:ilvl="3">
      <w:start w:val="1"/>
      <w:numFmt w:val="decimal"/>
      <w:lvlText w:val="%1.%2.%3.%4."/>
      <w:lvlJc w:val="left"/>
      <w:pPr>
        <w:ind w:left="-69" w:hanging="720"/>
      </w:pPr>
      <w:rPr>
        <w:rFonts w:hint="default"/>
      </w:rPr>
    </w:lvl>
    <w:lvl w:ilvl="4">
      <w:start w:val="1"/>
      <w:numFmt w:val="decimal"/>
      <w:lvlText w:val="%1.%2.%3.%4.%5."/>
      <w:lvlJc w:val="left"/>
      <w:pPr>
        <w:ind w:left="28" w:hanging="1080"/>
      </w:pPr>
      <w:rPr>
        <w:rFonts w:hint="default"/>
      </w:rPr>
    </w:lvl>
    <w:lvl w:ilvl="5">
      <w:start w:val="1"/>
      <w:numFmt w:val="decimal"/>
      <w:lvlText w:val="%1.%2.%3.%4.%5.%6."/>
      <w:lvlJc w:val="left"/>
      <w:pPr>
        <w:ind w:left="-235" w:hanging="1080"/>
      </w:pPr>
      <w:rPr>
        <w:rFonts w:hint="default"/>
      </w:rPr>
    </w:lvl>
    <w:lvl w:ilvl="6">
      <w:start w:val="1"/>
      <w:numFmt w:val="decimal"/>
      <w:lvlText w:val="%1.%2.%3.%4.%5.%6.%7."/>
      <w:lvlJc w:val="left"/>
      <w:pPr>
        <w:ind w:left="-138" w:hanging="1440"/>
      </w:pPr>
      <w:rPr>
        <w:rFonts w:hint="default"/>
      </w:rPr>
    </w:lvl>
    <w:lvl w:ilvl="7">
      <w:start w:val="1"/>
      <w:numFmt w:val="decimal"/>
      <w:lvlText w:val="%1.%2.%3.%4.%5.%6.%7.%8."/>
      <w:lvlJc w:val="left"/>
      <w:pPr>
        <w:ind w:left="-401" w:hanging="1440"/>
      </w:pPr>
      <w:rPr>
        <w:rFonts w:hint="default"/>
      </w:rPr>
    </w:lvl>
    <w:lvl w:ilvl="8">
      <w:start w:val="1"/>
      <w:numFmt w:val="decimal"/>
      <w:lvlText w:val="%1.%2.%3.%4.%5.%6.%7.%8.%9."/>
      <w:lvlJc w:val="left"/>
      <w:pPr>
        <w:ind w:left="-304" w:hanging="1800"/>
      </w:pPr>
      <w:rPr>
        <w:rFonts w:hint="default"/>
      </w:rPr>
    </w:lvl>
  </w:abstractNum>
  <w:abstractNum w:abstractNumId="6" w15:restartNumberingAfterBreak="0">
    <w:nsid w:val="39B049F6"/>
    <w:multiLevelType w:val="multilevel"/>
    <w:tmpl w:val="4C1AE8C8"/>
    <w:lvl w:ilvl="0">
      <w:start w:val="11"/>
      <w:numFmt w:val="decimal"/>
      <w:lvlText w:val="%1"/>
      <w:lvlJc w:val="left"/>
      <w:pPr>
        <w:ind w:left="246" w:hanging="509"/>
      </w:pPr>
      <w:rPr>
        <w:rFonts w:hint="default"/>
        <w:lang w:val="ru-RU" w:eastAsia="en-US" w:bidi="ar-SA"/>
      </w:rPr>
    </w:lvl>
    <w:lvl w:ilvl="1">
      <w:start w:val="1"/>
      <w:numFmt w:val="decimal"/>
      <w:lvlText w:val="%1.%2."/>
      <w:lvlJc w:val="left"/>
      <w:pPr>
        <w:ind w:left="246" w:hanging="509"/>
        <w:jc w:val="right"/>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509"/>
      </w:pPr>
      <w:rPr>
        <w:rFonts w:hint="default"/>
        <w:lang w:val="ru-RU" w:eastAsia="en-US" w:bidi="ar-SA"/>
      </w:rPr>
    </w:lvl>
    <w:lvl w:ilvl="3">
      <w:numFmt w:val="bullet"/>
      <w:lvlText w:val="•"/>
      <w:lvlJc w:val="left"/>
      <w:pPr>
        <w:ind w:left="3504" w:hanging="509"/>
      </w:pPr>
      <w:rPr>
        <w:rFonts w:hint="default"/>
        <w:lang w:val="ru-RU" w:eastAsia="en-US" w:bidi="ar-SA"/>
      </w:rPr>
    </w:lvl>
    <w:lvl w:ilvl="4">
      <w:numFmt w:val="bullet"/>
      <w:lvlText w:val="•"/>
      <w:lvlJc w:val="left"/>
      <w:pPr>
        <w:ind w:left="4592" w:hanging="509"/>
      </w:pPr>
      <w:rPr>
        <w:rFonts w:hint="default"/>
        <w:lang w:val="ru-RU" w:eastAsia="en-US" w:bidi="ar-SA"/>
      </w:rPr>
    </w:lvl>
    <w:lvl w:ilvl="5">
      <w:numFmt w:val="bullet"/>
      <w:lvlText w:val="•"/>
      <w:lvlJc w:val="left"/>
      <w:pPr>
        <w:ind w:left="5680" w:hanging="509"/>
      </w:pPr>
      <w:rPr>
        <w:rFonts w:hint="default"/>
        <w:lang w:val="ru-RU" w:eastAsia="en-US" w:bidi="ar-SA"/>
      </w:rPr>
    </w:lvl>
    <w:lvl w:ilvl="6">
      <w:numFmt w:val="bullet"/>
      <w:lvlText w:val="•"/>
      <w:lvlJc w:val="left"/>
      <w:pPr>
        <w:ind w:left="6768" w:hanging="509"/>
      </w:pPr>
      <w:rPr>
        <w:rFonts w:hint="default"/>
        <w:lang w:val="ru-RU" w:eastAsia="en-US" w:bidi="ar-SA"/>
      </w:rPr>
    </w:lvl>
    <w:lvl w:ilvl="7">
      <w:numFmt w:val="bullet"/>
      <w:lvlText w:val="•"/>
      <w:lvlJc w:val="left"/>
      <w:pPr>
        <w:ind w:left="7856" w:hanging="509"/>
      </w:pPr>
      <w:rPr>
        <w:rFonts w:hint="default"/>
        <w:lang w:val="ru-RU" w:eastAsia="en-US" w:bidi="ar-SA"/>
      </w:rPr>
    </w:lvl>
    <w:lvl w:ilvl="8">
      <w:numFmt w:val="bullet"/>
      <w:lvlText w:val="•"/>
      <w:lvlJc w:val="left"/>
      <w:pPr>
        <w:ind w:left="8944" w:hanging="509"/>
      </w:pPr>
      <w:rPr>
        <w:rFonts w:hint="default"/>
        <w:lang w:val="ru-RU" w:eastAsia="en-US" w:bidi="ar-SA"/>
      </w:rPr>
    </w:lvl>
  </w:abstractNum>
  <w:abstractNum w:abstractNumId="7" w15:restartNumberingAfterBreak="0">
    <w:nsid w:val="4D865601"/>
    <w:multiLevelType w:val="multilevel"/>
    <w:tmpl w:val="70109AEA"/>
    <w:lvl w:ilvl="0">
      <w:start w:val="8"/>
      <w:numFmt w:val="decimal"/>
      <w:lvlText w:val="%1"/>
      <w:lvlJc w:val="left"/>
      <w:pPr>
        <w:ind w:left="246" w:hanging="413"/>
      </w:pPr>
      <w:rPr>
        <w:rFonts w:hint="default"/>
        <w:lang w:val="ru-RU" w:eastAsia="en-US" w:bidi="ar-SA"/>
      </w:rPr>
    </w:lvl>
    <w:lvl w:ilvl="1">
      <w:start w:val="1"/>
      <w:numFmt w:val="decimal"/>
      <w:lvlText w:val="%1.%2."/>
      <w:lvlJc w:val="left"/>
      <w:pPr>
        <w:ind w:left="246" w:hanging="413"/>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413"/>
      </w:pPr>
      <w:rPr>
        <w:rFonts w:hint="default"/>
        <w:lang w:val="ru-RU" w:eastAsia="en-US" w:bidi="ar-SA"/>
      </w:rPr>
    </w:lvl>
    <w:lvl w:ilvl="3">
      <w:numFmt w:val="bullet"/>
      <w:lvlText w:val="•"/>
      <w:lvlJc w:val="left"/>
      <w:pPr>
        <w:ind w:left="3504" w:hanging="413"/>
      </w:pPr>
      <w:rPr>
        <w:rFonts w:hint="default"/>
        <w:lang w:val="ru-RU" w:eastAsia="en-US" w:bidi="ar-SA"/>
      </w:rPr>
    </w:lvl>
    <w:lvl w:ilvl="4">
      <w:numFmt w:val="bullet"/>
      <w:lvlText w:val="•"/>
      <w:lvlJc w:val="left"/>
      <w:pPr>
        <w:ind w:left="4592" w:hanging="413"/>
      </w:pPr>
      <w:rPr>
        <w:rFonts w:hint="default"/>
        <w:lang w:val="ru-RU" w:eastAsia="en-US" w:bidi="ar-SA"/>
      </w:rPr>
    </w:lvl>
    <w:lvl w:ilvl="5">
      <w:numFmt w:val="bullet"/>
      <w:lvlText w:val="•"/>
      <w:lvlJc w:val="left"/>
      <w:pPr>
        <w:ind w:left="5680" w:hanging="413"/>
      </w:pPr>
      <w:rPr>
        <w:rFonts w:hint="default"/>
        <w:lang w:val="ru-RU" w:eastAsia="en-US" w:bidi="ar-SA"/>
      </w:rPr>
    </w:lvl>
    <w:lvl w:ilvl="6">
      <w:numFmt w:val="bullet"/>
      <w:lvlText w:val="•"/>
      <w:lvlJc w:val="left"/>
      <w:pPr>
        <w:ind w:left="6768" w:hanging="413"/>
      </w:pPr>
      <w:rPr>
        <w:rFonts w:hint="default"/>
        <w:lang w:val="ru-RU" w:eastAsia="en-US" w:bidi="ar-SA"/>
      </w:rPr>
    </w:lvl>
    <w:lvl w:ilvl="7">
      <w:numFmt w:val="bullet"/>
      <w:lvlText w:val="•"/>
      <w:lvlJc w:val="left"/>
      <w:pPr>
        <w:ind w:left="7856" w:hanging="413"/>
      </w:pPr>
      <w:rPr>
        <w:rFonts w:hint="default"/>
        <w:lang w:val="ru-RU" w:eastAsia="en-US" w:bidi="ar-SA"/>
      </w:rPr>
    </w:lvl>
    <w:lvl w:ilvl="8">
      <w:numFmt w:val="bullet"/>
      <w:lvlText w:val="•"/>
      <w:lvlJc w:val="left"/>
      <w:pPr>
        <w:ind w:left="8944" w:hanging="413"/>
      </w:pPr>
      <w:rPr>
        <w:rFonts w:hint="default"/>
        <w:lang w:val="ru-RU" w:eastAsia="en-US" w:bidi="ar-SA"/>
      </w:rPr>
    </w:lvl>
  </w:abstractNum>
  <w:abstractNum w:abstractNumId="8" w15:restartNumberingAfterBreak="0">
    <w:nsid w:val="4DDE10A2"/>
    <w:multiLevelType w:val="multilevel"/>
    <w:tmpl w:val="9DB82ACA"/>
    <w:lvl w:ilvl="0">
      <w:start w:val="2"/>
      <w:numFmt w:val="decimal"/>
      <w:lvlText w:val="%1"/>
      <w:lvlJc w:val="left"/>
      <w:pPr>
        <w:ind w:left="246" w:hanging="408"/>
      </w:pPr>
      <w:rPr>
        <w:rFonts w:hint="default"/>
        <w:lang w:val="ru-RU" w:eastAsia="en-US" w:bidi="ar-SA"/>
      </w:rPr>
    </w:lvl>
    <w:lvl w:ilvl="1">
      <w:start w:val="1"/>
      <w:numFmt w:val="decimal"/>
      <w:lvlText w:val="%1.%2."/>
      <w:lvlJc w:val="left"/>
      <w:pPr>
        <w:ind w:left="246" w:hanging="40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408"/>
      </w:pPr>
      <w:rPr>
        <w:rFonts w:hint="default"/>
        <w:lang w:val="ru-RU" w:eastAsia="en-US" w:bidi="ar-SA"/>
      </w:rPr>
    </w:lvl>
    <w:lvl w:ilvl="3">
      <w:numFmt w:val="bullet"/>
      <w:lvlText w:val="•"/>
      <w:lvlJc w:val="left"/>
      <w:pPr>
        <w:ind w:left="3504" w:hanging="408"/>
      </w:pPr>
      <w:rPr>
        <w:rFonts w:hint="default"/>
        <w:lang w:val="ru-RU" w:eastAsia="en-US" w:bidi="ar-SA"/>
      </w:rPr>
    </w:lvl>
    <w:lvl w:ilvl="4">
      <w:numFmt w:val="bullet"/>
      <w:lvlText w:val="•"/>
      <w:lvlJc w:val="left"/>
      <w:pPr>
        <w:ind w:left="4592" w:hanging="408"/>
      </w:pPr>
      <w:rPr>
        <w:rFonts w:hint="default"/>
        <w:lang w:val="ru-RU" w:eastAsia="en-US" w:bidi="ar-SA"/>
      </w:rPr>
    </w:lvl>
    <w:lvl w:ilvl="5">
      <w:numFmt w:val="bullet"/>
      <w:lvlText w:val="•"/>
      <w:lvlJc w:val="left"/>
      <w:pPr>
        <w:ind w:left="5680" w:hanging="408"/>
      </w:pPr>
      <w:rPr>
        <w:rFonts w:hint="default"/>
        <w:lang w:val="ru-RU" w:eastAsia="en-US" w:bidi="ar-SA"/>
      </w:rPr>
    </w:lvl>
    <w:lvl w:ilvl="6">
      <w:numFmt w:val="bullet"/>
      <w:lvlText w:val="•"/>
      <w:lvlJc w:val="left"/>
      <w:pPr>
        <w:ind w:left="6768" w:hanging="408"/>
      </w:pPr>
      <w:rPr>
        <w:rFonts w:hint="default"/>
        <w:lang w:val="ru-RU" w:eastAsia="en-US" w:bidi="ar-SA"/>
      </w:rPr>
    </w:lvl>
    <w:lvl w:ilvl="7">
      <w:numFmt w:val="bullet"/>
      <w:lvlText w:val="•"/>
      <w:lvlJc w:val="left"/>
      <w:pPr>
        <w:ind w:left="7856" w:hanging="408"/>
      </w:pPr>
      <w:rPr>
        <w:rFonts w:hint="default"/>
        <w:lang w:val="ru-RU" w:eastAsia="en-US" w:bidi="ar-SA"/>
      </w:rPr>
    </w:lvl>
    <w:lvl w:ilvl="8">
      <w:numFmt w:val="bullet"/>
      <w:lvlText w:val="•"/>
      <w:lvlJc w:val="left"/>
      <w:pPr>
        <w:ind w:left="8944" w:hanging="408"/>
      </w:pPr>
      <w:rPr>
        <w:rFonts w:hint="default"/>
        <w:lang w:val="ru-RU" w:eastAsia="en-US" w:bidi="ar-SA"/>
      </w:rPr>
    </w:lvl>
  </w:abstractNum>
  <w:abstractNum w:abstractNumId="9" w15:restartNumberingAfterBreak="0">
    <w:nsid w:val="521C3F82"/>
    <w:multiLevelType w:val="multilevel"/>
    <w:tmpl w:val="41907C30"/>
    <w:lvl w:ilvl="0">
      <w:start w:val="7"/>
      <w:numFmt w:val="decimal"/>
      <w:lvlText w:val="%1"/>
      <w:lvlJc w:val="left"/>
      <w:pPr>
        <w:ind w:left="246" w:hanging="408"/>
      </w:pPr>
      <w:rPr>
        <w:rFonts w:hint="default"/>
        <w:lang w:val="ru-RU" w:eastAsia="en-US" w:bidi="ar-SA"/>
      </w:rPr>
    </w:lvl>
    <w:lvl w:ilvl="1">
      <w:start w:val="1"/>
      <w:numFmt w:val="decimal"/>
      <w:lvlText w:val="%1.%2."/>
      <w:lvlJc w:val="left"/>
      <w:pPr>
        <w:ind w:left="246" w:hanging="40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408"/>
      </w:pPr>
      <w:rPr>
        <w:rFonts w:hint="default"/>
        <w:lang w:val="ru-RU" w:eastAsia="en-US" w:bidi="ar-SA"/>
      </w:rPr>
    </w:lvl>
    <w:lvl w:ilvl="3">
      <w:numFmt w:val="bullet"/>
      <w:lvlText w:val="•"/>
      <w:lvlJc w:val="left"/>
      <w:pPr>
        <w:ind w:left="3504" w:hanging="408"/>
      </w:pPr>
      <w:rPr>
        <w:rFonts w:hint="default"/>
        <w:lang w:val="ru-RU" w:eastAsia="en-US" w:bidi="ar-SA"/>
      </w:rPr>
    </w:lvl>
    <w:lvl w:ilvl="4">
      <w:numFmt w:val="bullet"/>
      <w:lvlText w:val="•"/>
      <w:lvlJc w:val="left"/>
      <w:pPr>
        <w:ind w:left="4592" w:hanging="408"/>
      </w:pPr>
      <w:rPr>
        <w:rFonts w:hint="default"/>
        <w:lang w:val="ru-RU" w:eastAsia="en-US" w:bidi="ar-SA"/>
      </w:rPr>
    </w:lvl>
    <w:lvl w:ilvl="5">
      <w:numFmt w:val="bullet"/>
      <w:lvlText w:val="•"/>
      <w:lvlJc w:val="left"/>
      <w:pPr>
        <w:ind w:left="5680" w:hanging="408"/>
      </w:pPr>
      <w:rPr>
        <w:rFonts w:hint="default"/>
        <w:lang w:val="ru-RU" w:eastAsia="en-US" w:bidi="ar-SA"/>
      </w:rPr>
    </w:lvl>
    <w:lvl w:ilvl="6">
      <w:numFmt w:val="bullet"/>
      <w:lvlText w:val="•"/>
      <w:lvlJc w:val="left"/>
      <w:pPr>
        <w:ind w:left="6768" w:hanging="408"/>
      </w:pPr>
      <w:rPr>
        <w:rFonts w:hint="default"/>
        <w:lang w:val="ru-RU" w:eastAsia="en-US" w:bidi="ar-SA"/>
      </w:rPr>
    </w:lvl>
    <w:lvl w:ilvl="7">
      <w:numFmt w:val="bullet"/>
      <w:lvlText w:val="•"/>
      <w:lvlJc w:val="left"/>
      <w:pPr>
        <w:ind w:left="7856" w:hanging="408"/>
      </w:pPr>
      <w:rPr>
        <w:rFonts w:hint="default"/>
        <w:lang w:val="ru-RU" w:eastAsia="en-US" w:bidi="ar-SA"/>
      </w:rPr>
    </w:lvl>
    <w:lvl w:ilvl="8">
      <w:numFmt w:val="bullet"/>
      <w:lvlText w:val="•"/>
      <w:lvlJc w:val="left"/>
      <w:pPr>
        <w:ind w:left="8944" w:hanging="408"/>
      </w:pPr>
      <w:rPr>
        <w:rFonts w:hint="default"/>
        <w:lang w:val="ru-RU" w:eastAsia="en-US" w:bidi="ar-SA"/>
      </w:rPr>
    </w:lvl>
  </w:abstractNum>
  <w:abstractNum w:abstractNumId="10" w15:restartNumberingAfterBreak="0">
    <w:nsid w:val="551B3F1E"/>
    <w:multiLevelType w:val="multilevel"/>
    <w:tmpl w:val="4B0ECFF6"/>
    <w:lvl w:ilvl="0">
      <w:start w:val="1"/>
      <w:numFmt w:val="decimal"/>
      <w:lvlText w:val="%1"/>
      <w:lvlJc w:val="left"/>
      <w:pPr>
        <w:ind w:left="246" w:hanging="418"/>
      </w:pPr>
      <w:rPr>
        <w:rFonts w:hint="default"/>
        <w:lang w:val="ru-RU" w:eastAsia="en-US" w:bidi="ar-SA"/>
      </w:rPr>
    </w:lvl>
    <w:lvl w:ilvl="1">
      <w:start w:val="1"/>
      <w:numFmt w:val="decimal"/>
      <w:lvlText w:val="%1.%2."/>
      <w:lvlJc w:val="left"/>
      <w:pPr>
        <w:ind w:left="246" w:hanging="418"/>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246" w:hanging="576"/>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3504" w:hanging="576"/>
      </w:pPr>
      <w:rPr>
        <w:rFonts w:hint="default"/>
        <w:lang w:val="ru-RU" w:eastAsia="en-US" w:bidi="ar-SA"/>
      </w:rPr>
    </w:lvl>
    <w:lvl w:ilvl="4">
      <w:numFmt w:val="bullet"/>
      <w:lvlText w:val="•"/>
      <w:lvlJc w:val="left"/>
      <w:pPr>
        <w:ind w:left="4592" w:hanging="576"/>
      </w:pPr>
      <w:rPr>
        <w:rFonts w:hint="default"/>
        <w:lang w:val="ru-RU" w:eastAsia="en-US" w:bidi="ar-SA"/>
      </w:rPr>
    </w:lvl>
    <w:lvl w:ilvl="5">
      <w:numFmt w:val="bullet"/>
      <w:lvlText w:val="•"/>
      <w:lvlJc w:val="left"/>
      <w:pPr>
        <w:ind w:left="5680" w:hanging="576"/>
      </w:pPr>
      <w:rPr>
        <w:rFonts w:hint="default"/>
        <w:lang w:val="ru-RU" w:eastAsia="en-US" w:bidi="ar-SA"/>
      </w:rPr>
    </w:lvl>
    <w:lvl w:ilvl="6">
      <w:numFmt w:val="bullet"/>
      <w:lvlText w:val="•"/>
      <w:lvlJc w:val="left"/>
      <w:pPr>
        <w:ind w:left="6768" w:hanging="576"/>
      </w:pPr>
      <w:rPr>
        <w:rFonts w:hint="default"/>
        <w:lang w:val="ru-RU" w:eastAsia="en-US" w:bidi="ar-SA"/>
      </w:rPr>
    </w:lvl>
    <w:lvl w:ilvl="7">
      <w:numFmt w:val="bullet"/>
      <w:lvlText w:val="•"/>
      <w:lvlJc w:val="left"/>
      <w:pPr>
        <w:ind w:left="7856" w:hanging="576"/>
      </w:pPr>
      <w:rPr>
        <w:rFonts w:hint="default"/>
        <w:lang w:val="ru-RU" w:eastAsia="en-US" w:bidi="ar-SA"/>
      </w:rPr>
    </w:lvl>
    <w:lvl w:ilvl="8">
      <w:numFmt w:val="bullet"/>
      <w:lvlText w:val="•"/>
      <w:lvlJc w:val="left"/>
      <w:pPr>
        <w:ind w:left="8944" w:hanging="576"/>
      </w:pPr>
      <w:rPr>
        <w:rFonts w:hint="default"/>
        <w:lang w:val="ru-RU" w:eastAsia="en-US" w:bidi="ar-SA"/>
      </w:rPr>
    </w:lvl>
  </w:abstractNum>
  <w:abstractNum w:abstractNumId="11" w15:restartNumberingAfterBreak="0">
    <w:nsid w:val="5FA910EC"/>
    <w:multiLevelType w:val="multilevel"/>
    <w:tmpl w:val="A9EE91DC"/>
    <w:lvl w:ilvl="0">
      <w:start w:val="5"/>
      <w:numFmt w:val="decimal"/>
      <w:lvlText w:val="%1"/>
      <w:lvlJc w:val="left"/>
      <w:pPr>
        <w:ind w:left="246" w:hanging="456"/>
      </w:pPr>
      <w:rPr>
        <w:rFonts w:hint="default"/>
        <w:lang w:val="ru-RU" w:eastAsia="en-US" w:bidi="ar-SA"/>
      </w:rPr>
    </w:lvl>
    <w:lvl w:ilvl="1">
      <w:start w:val="1"/>
      <w:numFmt w:val="decimal"/>
      <w:lvlText w:val="%1.%2."/>
      <w:lvlJc w:val="left"/>
      <w:pPr>
        <w:ind w:left="246" w:hanging="456"/>
      </w:pPr>
      <w:rPr>
        <w:rFonts w:ascii="Times New Roman" w:eastAsia="Times New Roman" w:hAnsi="Times New Roman" w:cs="Times New Roman" w:hint="default"/>
        <w:b/>
        <w:bCs/>
        <w:w w:val="100"/>
        <w:sz w:val="22"/>
        <w:szCs w:val="22"/>
        <w:lang w:val="ru-RU" w:eastAsia="en-US" w:bidi="ar-SA"/>
      </w:rPr>
    </w:lvl>
    <w:lvl w:ilvl="2">
      <w:start w:val="1"/>
      <w:numFmt w:val="decimal"/>
      <w:lvlText w:val="%1.%2.%3."/>
      <w:lvlJc w:val="left"/>
      <w:pPr>
        <w:ind w:left="246" w:hanging="557"/>
      </w:pPr>
      <w:rPr>
        <w:rFonts w:ascii="Times New Roman" w:eastAsia="Times New Roman" w:hAnsi="Times New Roman" w:cs="Times New Roman" w:hint="default"/>
        <w:b/>
        <w:bCs/>
        <w:spacing w:val="-5"/>
        <w:w w:val="100"/>
        <w:sz w:val="22"/>
        <w:szCs w:val="22"/>
        <w:lang w:val="ru-RU" w:eastAsia="en-US" w:bidi="ar-SA"/>
      </w:rPr>
    </w:lvl>
    <w:lvl w:ilvl="3">
      <w:numFmt w:val="bullet"/>
      <w:lvlText w:val="•"/>
      <w:lvlJc w:val="left"/>
      <w:pPr>
        <w:ind w:left="3504" w:hanging="557"/>
      </w:pPr>
      <w:rPr>
        <w:rFonts w:hint="default"/>
        <w:lang w:val="ru-RU" w:eastAsia="en-US" w:bidi="ar-SA"/>
      </w:rPr>
    </w:lvl>
    <w:lvl w:ilvl="4">
      <w:numFmt w:val="bullet"/>
      <w:lvlText w:val="•"/>
      <w:lvlJc w:val="left"/>
      <w:pPr>
        <w:ind w:left="4592" w:hanging="557"/>
      </w:pPr>
      <w:rPr>
        <w:rFonts w:hint="default"/>
        <w:lang w:val="ru-RU" w:eastAsia="en-US" w:bidi="ar-SA"/>
      </w:rPr>
    </w:lvl>
    <w:lvl w:ilvl="5">
      <w:numFmt w:val="bullet"/>
      <w:lvlText w:val="•"/>
      <w:lvlJc w:val="left"/>
      <w:pPr>
        <w:ind w:left="5680" w:hanging="557"/>
      </w:pPr>
      <w:rPr>
        <w:rFonts w:hint="default"/>
        <w:lang w:val="ru-RU" w:eastAsia="en-US" w:bidi="ar-SA"/>
      </w:rPr>
    </w:lvl>
    <w:lvl w:ilvl="6">
      <w:numFmt w:val="bullet"/>
      <w:lvlText w:val="•"/>
      <w:lvlJc w:val="left"/>
      <w:pPr>
        <w:ind w:left="6768" w:hanging="557"/>
      </w:pPr>
      <w:rPr>
        <w:rFonts w:hint="default"/>
        <w:lang w:val="ru-RU" w:eastAsia="en-US" w:bidi="ar-SA"/>
      </w:rPr>
    </w:lvl>
    <w:lvl w:ilvl="7">
      <w:numFmt w:val="bullet"/>
      <w:lvlText w:val="•"/>
      <w:lvlJc w:val="left"/>
      <w:pPr>
        <w:ind w:left="7856" w:hanging="557"/>
      </w:pPr>
      <w:rPr>
        <w:rFonts w:hint="default"/>
        <w:lang w:val="ru-RU" w:eastAsia="en-US" w:bidi="ar-SA"/>
      </w:rPr>
    </w:lvl>
    <w:lvl w:ilvl="8">
      <w:numFmt w:val="bullet"/>
      <w:lvlText w:val="•"/>
      <w:lvlJc w:val="left"/>
      <w:pPr>
        <w:ind w:left="8944" w:hanging="557"/>
      </w:pPr>
      <w:rPr>
        <w:rFonts w:hint="default"/>
        <w:lang w:val="ru-RU" w:eastAsia="en-US" w:bidi="ar-SA"/>
      </w:rPr>
    </w:lvl>
  </w:abstractNum>
  <w:abstractNum w:abstractNumId="12" w15:restartNumberingAfterBreak="0">
    <w:nsid w:val="6A18661D"/>
    <w:multiLevelType w:val="multilevel"/>
    <w:tmpl w:val="64EAE784"/>
    <w:lvl w:ilvl="0">
      <w:start w:val="10"/>
      <w:numFmt w:val="decimal"/>
      <w:lvlText w:val="%1"/>
      <w:lvlJc w:val="left"/>
      <w:pPr>
        <w:ind w:left="246" w:hanging="548"/>
      </w:pPr>
      <w:rPr>
        <w:rFonts w:hint="default"/>
        <w:lang w:val="ru-RU" w:eastAsia="en-US" w:bidi="ar-SA"/>
      </w:rPr>
    </w:lvl>
    <w:lvl w:ilvl="1">
      <w:start w:val="1"/>
      <w:numFmt w:val="decimal"/>
      <w:lvlText w:val="%1.%2."/>
      <w:lvlJc w:val="left"/>
      <w:pPr>
        <w:ind w:left="246" w:hanging="548"/>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416" w:hanging="548"/>
      </w:pPr>
      <w:rPr>
        <w:rFonts w:hint="default"/>
        <w:lang w:val="ru-RU" w:eastAsia="en-US" w:bidi="ar-SA"/>
      </w:rPr>
    </w:lvl>
    <w:lvl w:ilvl="3">
      <w:numFmt w:val="bullet"/>
      <w:lvlText w:val="•"/>
      <w:lvlJc w:val="left"/>
      <w:pPr>
        <w:ind w:left="3504" w:hanging="548"/>
      </w:pPr>
      <w:rPr>
        <w:rFonts w:hint="default"/>
        <w:lang w:val="ru-RU" w:eastAsia="en-US" w:bidi="ar-SA"/>
      </w:rPr>
    </w:lvl>
    <w:lvl w:ilvl="4">
      <w:numFmt w:val="bullet"/>
      <w:lvlText w:val="•"/>
      <w:lvlJc w:val="left"/>
      <w:pPr>
        <w:ind w:left="4592" w:hanging="548"/>
      </w:pPr>
      <w:rPr>
        <w:rFonts w:hint="default"/>
        <w:lang w:val="ru-RU" w:eastAsia="en-US" w:bidi="ar-SA"/>
      </w:rPr>
    </w:lvl>
    <w:lvl w:ilvl="5">
      <w:numFmt w:val="bullet"/>
      <w:lvlText w:val="•"/>
      <w:lvlJc w:val="left"/>
      <w:pPr>
        <w:ind w:left="5680" w:hanging="548"/>
      </w:pPr>
      <w:rPr>
        <w:rFonts w:hint="default"/>
        <w:lang w:val="ru-RU" w:eastAsia="en-US" w:bidi="ar-SA"/>
      </w:rPr>
    </w:lvl>
    <w:lvl w:ilvl="6">
      <w:numFmt w:val="bullet"/>
      <w:lvlText w:val="•"/>
      <w:lvlJc w:val="left"/>
      <w:pPr>
        <w:ind w:left="6768" w:hanging="548"/>
      </w:pPr>
      <w:rPr>
        <w:rFonts w:hint="default"/>
        <w:lang w:val="ru-RU" w:eastAsia="en-US" w:bidi="ar-SA"/>
      </w:rPr>
    </w:lvl>
    <w:lvl w:ilvl="7">
      <w:numFmt w:val="bullet"/>
      <w:lvlText w:val="•"/>
      <w:lvlJc w:val="left"/>
      <w:pPr>
        <w:ind w:left="7856" w:hanging="548"/>
      </w:pPr>
      <w:rPr>
        <w:rFonts w:hint="default"/>
        <w:lang w:val="ru-RU" w:eastAsia="en-US" w:bidi="ar-SA"/>
      </w:rPr>
    </w:lvl>
    <w:lvl w:ilvl="8">
      <w:numFmt w:val="bullet"/>
      <w:lvlText w:val="•"/>
      <w:lvlJc w:val="left"/>
      <w:pPr>
        <w:ind w:left="8944" w:hanging="548"/>
      </w:pPr>
      <w:rPr>
        <w:rFonts w:hint="default"/>
        <w:lang w:val="ru-RU" w:eastAsia="en-US" w:bidi="ar-SA"/>
      </w:rPr>
    </w:lvl>
  </w:abstractNum>
  <w:abstractNum w:abstractNumId="13" w15:restartNumberingAfterBreak="0">
    <w:nsid w:val="7F1A6F21"/>
    <w:multiLevelType w:val="multilevel"/>
    <w:tmpl w:val="314C8AC8"/>
    <w:lvl w:ilvl="0">
      <w:start w:val="9"/>
      <w:numFmt w:val="decimal"/>
      <w:lvlText w:val="%1"/>
      <w:lvlJc w:val="left"/>
      <w:pPr>
        <w:ind w:left="634" w:hanging="389"/>
      </w:pPr>
      <w:rPr>
        <w:rFonts w:hint="default"/>
        <w:lang w:val="ru-RU" w:eastAsia="en-US" w:bidi="ar-SA"/>
      </w:rPr>
    </w:lvl>
    <w:lvl w:ilvl="1">
      <w:start w:val="1"/>
      <w:numFmt w:val="decimal"/>
      <w:lvlText w:val="%1.%2."/>
      <w:lvlJc w:val="left"/>
      <w:pPr>
        <w:ind w:left="634" w:hanging="389"/>
      </w:pPr>
      <w:rPr>
        <w:rFonts w:ascii="Times New Roman" w:eastAsia="Times New Roman" w:hAnsi="Times New Roman" w:cs="Times New Roman" w:hint="default"/>
        <w:b/>
        <w:bCs/>
        <w:w w:val="100"/>
        <w:sz w:val="22"/>
        <w:szCs w:val="22"/>
        <w:lang w:val="ru-RU" w:eastAsia="en-US" w:bidi="ar-SA"/>
      </w:rPr>
    </w:lvl>
    <w:lvl w:ilvl="2">
      <w:numFmt w:val="bullet"/>
      <w:lvlText w:val="•"/>
      <w:lvlJc w:val="left"/>
      <w:pPr>
        <w:ind w:left="2736" w:hanging="389"/>
      </w:pPr>
      <w:rPr>
        <w:rFonts w:hint="default"/>
        <w:lang w:val="ru-RU" w:eastAsia="en-US" w:bidi="ar-SA"/>
      </w:rPr>
    </w:lvl>
    <w:lvl w:ilvl="3">
      <w:numFmt w:val="bullet"/>
      <w:lvlText w:val="•"/>
      <w:lvlJc w:val="left"/>
      <w:pPr>
        <w:ind w:left="3784" w:hanging="389"/>
      </w:pPr>
      <w:rPr>
        <w:rFonts w:hint="default"/>
        <w:lang w:val="ru-RU" w:eastAsia="en-US" w:bidi="ar-SA"/>
      </w:rPr>
    </w:lvl>
    <w:lvl w:ilvl="4">
      <w:numFmt w:val="bullet"/>
      <w:lvlText w:val="•"/>
      <w:lvlJc w:val="left"/>
      <w:pPr>
        <w:ind w:left="4832" w:hanging="389"/>
      </w:pPr>
      <w:rPr>
        <w:rFonts w:hint="default"/>
        <w:lang w:val="ru-RU" w:eastAsia="en-US" w:bidi="ar-SA"/>
      </w:rPr>
    </w:lvl>
    <w:lvl w:ilvl="5">
      <w:numFmt w:val="bullet"/>
      <w:lvlText w:val="•"/>
      <w:lvlJc w:val="left"/>
      <w:pPr>
        <w:ind w:left="5880" w:hanging="389"/>
      </w:pPr>
      <w:rPr>
        <w:rFonts w:hint="default"/>
        <w:lang w:val="ru-RU" w:eastAsia="en-US" w:bidi="ar-SA"/>
      </w:rPr>
    </w:lvl>
    <w:lvl w:ilvl="6">
      <w:numFmt w:val="bullet"/>
      <w:lvlText w:val="•"/>
      <w:lvlJc w:val="left"/>
      <w:pPr>
        <w:ind w:left="6928" w:hanging="389"/>
      </w:pPr>
      <w:rPr>
        <w:rFonts w:hint="default"/>
        <w:lang w:val="ru-RU" w:eastAsia="en-US" w:bidi="ar-SA"/>
      </w:rPr>
    </w:lvl>
    <w:lvl w:ilvl="7">
      <w:numFmt w:val="bullet"/>
      <w:lvlText w:val="•"/>
      <w:lvlJc w:val="left"/>
      <w:pPr>
        <w:ind w:left="7976" w:hanging="389"/>
      </w:pPr>
      <w:rPr>
        <w:rFonts w:hint="default"/>
        <w:lang w:val="ru-RU" w:eastAsia="en-US" w:bidi="ar-SA"/>
      </w:rPr>
    </w:lvl>
    <w:lvl w:ilvl="8">
      <w:numFmt w:val="bullet"/>
      <w:lvlText w:val="•"/>
      <w:lvlJc w:val="left"/>
      <w:pPr>
        <w:ind w:left="9024" w:hanging="389"/>
      </w:pPr>
      <w:rPr>
        <w:rFonts w:hint="default"/>
        <w:lang w:val="ru-RU" w:eastAsia="en-US" w:bidi="ar-SA"/>
      </w:rPr>
    </w:lvl>
  </w:abstractNum>
  <w:num w:numId="1" w16cid:durableId="297151178">
    <w:abstractNumId w:val="6"/>
  </w:num>
  <w:num w:numId="2" w16cid:durableId="587009591">
    <w:abstractNumId w:val="12"/>
  </w:num>
  <w:num w:numId="3" w16cid:durableId="1419979679">
    <w:abstractNumId w:val="13"/>
  </w:num>
  <w:num w:numId="4" w16cid:durableId="2066103249">
    <w:abstractNumId w:val="7"/>
  </w:num>
  <w:num w:numId="5" w16cid:durableId="41634948">
    <w:abstractNumId w:val="9"/>
  </w:num>
  <w:num w:numId="6" w16cid:durableId="1600211655">
    <w:abstractNumId w:val="1"/>
  </w:num>
  <w:num w:numId="7" w16cid:durableId="219024011">
    <w:abstractNumId w:val="11"/>
  </w:num>
  <w:num w:numId="8" w16cid:durableId="552615774">
    <w:abstractNumId w:val="4"/>
  </w:num>
  <w:num w:numId="9" w16cid:durableId="553542823">
    <w:abstractNumId w:val="0"/>
  </w:num>
  <w:num w:numId="10" w16cid:durableId="569735287">
    <w:abstractNumId w:val="3"/>
  </w:num>
  <w:num w:numId="11" w16cid:durableId="1404141075">
    <w:abstractNumId w:val="8"/>
  </w:num>
  <w:num w:numId="12" w16cid:durableId="1665039062">
    <w:abstractNumId w:val="10"/>
  </w:num>
  <w:num w:numId="13" w16cid:durableId="868180151">
    <w:abstractNumId w:val="2"/>
  </w:num>
  <w:num w:numId="14" w16cid:durableId="2071048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84E"/>
    <w:rsid w:val="00013B7D"/>
    <w:rsid w:val="0006722B"/>
    <w:rsid w:val="00094618"/>
    <w:rsid w:val="002F479D"/>
    <w:rsid w:val="003158C8"/>
    <w:rsid w:val="0032266B"/>
    <w:rsid w:val="00395B1E"/>
    <w:rsid w:val="003F26F9"/>
    <w:rsid w:val="00411698"/>
    <w:rsid w:val="00422DC3"/>
    <w:rsid w:val="0045147E"/>
    <w:rsid w:val="00451F15"/>
    <w:rsid w:val="004C024B"/>
    <w:rsid w:val="004E126C"/>
    <w:rsid w:val="007C4137"/>
    <w:rsid w:val="007F676C"/>
    <w:rsid w:val="008E5F22"/>
    <w:rsid w:val="008F70B2"/>
    <w:rsid w:val="00956CE8"/>
    <w:rsid w:val="009B0674"/>
    <w:rsid w:val="00A1223C"/>
    <w:rsid w:val="00B564C9"/>
    <w:rsid w:val="00B6484E"/>
    <w:rsid w:val="00BC5905"/>
    <w:rsid w:val="00DA35CF"/>
    <w:rsid w:val="00DE7D45"/>
    <w:rsid w:val="00E27E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41BFC"/>
  <w15:docId w15:val="{8D29919A-6FC3-4FAF-BDDD-910E4929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line="251" w:lineRule="exact"/>
      <w:ind w:left="1124"/>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46"/>
      <w:jc w:val="both"/>
    </w:pPr>
  </w:style>
  <w:style w:type="paragraph" w:styleId="a4">
    <w:name w:val="Title"/>
    <w:basedOn w:val="a"/>
    <w:uiPriority w:val="10"/>
    <w:qFormat/>
    <w:pPr>
      <w:spacing w:line="366" w:lineRule="exact"/>
      <w:ind w:left="3352" w:right="2640"/>
      <w:jc w:val="center"/>
    </w:pPr>
    <w:rPr>
      <w:b/>
      <w:bCs/>
      <w:sz w:val="32"/>
      <w:szCs w:val="32"/>
    </w:rPr>
  </w:style>
  <w:style w:type="paragraph" w:styleId="a5">
    <w:name w:val="List Paragraph"/>
    <w:basedOn w:val="a"/>
    <w:uiPriority w:val="1"/>
    <w:qFormat/>
    <w:pPr>
      <w:ind w:left="246"/>
      <w:jc w:val="both"/>
    </w:pPr>
  </w:style>
  <w:style w:type="paragraph" w:customStyle="1" w:styleId="TableParagraph">
    <w:name w:val="Table Paragraph"/>
    <w:basedOn w:val="a"/>
    <w:uiPriority w:val="1"/>
    <w:qFormat/>
  </w:style>
  <w:style w:type="paragraph" w:styleId="a6">
    <w:name w:val="No Spacing"/>
    <w:qFormat/>
    <w:rsid w:val="008E5F22"/>
    <w:pPr>
      <w:widowControl/>
      <w:suppressAutoHyphens/>
      <w:autoSpaceDE/>
      <w:autoSpaceDN/>
    </w:pPr>
    <w:rPr>
      <w:rFonts w:ascii="Calibri" w:eastAsia="Arial" w:hAnsi="Calibri" w:cs="Calibri"/>
      <w:lang w:val="ru-RU" w:eastAsia="ar-SA"/>
    </w:rPr>
  </w:style>
  <w:style w:type="paragraph" w:customStyle="1" w:styleId="Normal1">
    <w:name w:val="Normal1"/>
    <w:rsid w:val="008E5F22"/>
    <w:pPr>
      <w:suppressAutoHyphens/>
      <w:autoSpaceDE/>
      <w:autoSpaceDN/>
      <w:spacing w:line="300" w:lineRule="auto"/>
      <w:ind w:firstLine="720"/>
    </w:pPr>
    <w:rPr>
      <w:rFonts w:ascii="Times New Roman" w:eastAsia="Arial" w:hAnsi="Times New Roman" w:cs="Times New Roman"/>
      <w:lang w:val="ru-RU" w:eastAsia="ar-SA"/>
    </w:rPr>
  </w:style>
  <w:style w:type="character" w:styleId="a7">
    <w:name w:val="Hyperlink"/>
    <w:basedOn w:val="a0"/>
    <w:uiPriority w:val="99"/>
    <w:unhideWhenUsed/>
    <w:rsid w:val="003158C8"/>
    <w:rPr>
      <w:color w:val="0000FF" w:themeColor="hyperlink"/>
      <w:u w:val="single"/>
    </w:rPr>
  </w:style>
  <w:style w:type="character" w:styleId="a8">
    <w:name w:val="Unresolved Mention"/>
    <w:basedOn w:val="a0"/>
    <w:uiPriority w:val="99"/>
    <w:semiHidden/>
    <w:unhideWhenUsed/>
    <w:rsid w:val="003158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141140">
      <w:bodyDiv w:val="1"/>
      <w:marLeft w:val="0"/>
      <w:marRight w:val="0"/>
      <w:marTop w:val="0"/>
      <w:marBottom w:val="0"/>
      <w:divBdr>
        <w:top w:val="none" w:sz="0" w:space="0" w:color="auto"/>
        <w:left w:val="none" w:sz="0" w:space="0" w:color="auto"/>
        <w:bottom w:val="none" w:sz="0" w:space="0" w:color="auto"/>
        <w:right w:val="none" w:sz="0" w:space="0" w:color="auto"/>
      </w:divBdr>
    </w:div>
    <w:div w:id="2146845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ail@alfabank.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il@alfabank.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ugss00@mail.ru" TargetMode="External"/><Relationship Id="rId4" Type="http://schemas.openxmlformats.org/officeDocument/2006/relationships/webSettings" Target="webSettings.xml"/><Relationship Id="rId9" Type="http://schemas.openxmlformats.org/officeDocument/2006/relationships/hyperlink" Target="mailto:mail@alfabank.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newline</dc:creator>
  <cp:lastModifiedBy>Пользователь</cp:lastModifiedBy>
  <cp:revision>4</cp:revision>
  <cp:lastPrinted>2025-09-18T07:26:00Z</cp:lastPrinted>
  <dcterms:created xsi:type="dcterms:W3CDTF">2025-09-17T14:12:00Z</dcterms:created>
  <dcterms:modified xsi:type="dcterms:W3CDTF">2025-09-18T13:58:00Z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2023-10-19T00:00:00Z</vt:filetime>
  </property>
  <property fmtid="{D5CDD505-2E9C-101B-9397-08002B2CF9AE}" pid="3" name="Creator">
    <vt:lpwstr>Microsoft® Word 2016</vt:lpwstr>
  </property>
  <property fmtid="{D5CDD505-2E9C-101B-9397-08002B2CF9AE}" pid="4" name="LastSaved">
    <vt:filetime>2023-10-23T00:00:00Z</vt:filetime>
  </property>
</Properties>
</file>