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C24DA3" w14:textId="77777777" w:rsidR="00DB2E68" w:rsidRPr="00C91EA2" w:rsidRDefault="00A34761" w:rsidP="00DB2E68">
      <w:pPr>
        <w:pStyle w:val="ConsNonformat"/>
        <w:ind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ДОГОВОР</w:t>
      </w:r>
    </w:p>
    <w:p w14:paraId="12293172" w14:textId="08DA828E" w:rsidR="00DB2E68" w:rsidRPr="00C91EA2" w:rsidRDefault="001910C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У</w:t>
      </w:r>
      <w:r w:rsidR="00AB5B71" w:rsidRPr="00C91EA2">
        <w:rPr>
          <w:rFonts w:ascii="Times New Roman" w:hAnsi="Times New Roman"/>
          <w:b/>
          <w:spacing w:val="20"/>
          <w:sz w:val="21"/>
          <w:szCs w:val="21"/>
        </w:rPr>
        <w:t xml:space="preserve">ЧАСТИЯ В ДОЛЕВОМ СТРОИТЕЛЬСТВЕ </w:t>
      </w:r>
      <w:r w:rsidR="00A34761" w:rsidRPr="00C91EA2">
        <w:rPr>
          <w:rFonts w:ascii="Times New Roman" w:hAnsi="Times New Roman"/>
          <w:b/>
          <w:spacing w:val="20"/>
          <w:sz w:val="21"/>
          <w:szCs w:val="21"/>
        </w:rPr>
        <w:t>№</w:t>
      </w:r>
      <w:r w:rsidR="00B3715D" w:rsidRPr="00C91EA2">
        <w:rPr>
          <w:b/>
          <w:spacing w:val="20"/>
          <w:sz w:val="21"/>
          <w:szCs w:val="21"/>
        </w:rPr>
        <w:t xml:space="preserve"> </w:t>
      </w:r>
      <w:r w:rsidR="00BD7AB7">
        <w:rPr>
          <w:b/>
          <w:spacing w:val="20"/>
          <w:sz w:val="21"/>
          <w:szCs w:val="21"/>
        </w:rPr>
        <w:t>___</w:t>
      </w:r>
      <w:r w:rsidR="00F16253" w:rsidRPr="00C91EA2">
        <w:rPr>
          <w:b/>
          <w:spacing w:val="20"/>
          <w:sz w:val="21"/>
          <w:szCs w:val="21"/>
        </w:rPr>
        <w:t>/</w:t>
      </w:r>
      <w:r w:rsidR="00BD7AB7">
        <w:rPr>
          <w:b/>
          <w:spacing w:val="20"/>
          <w:sz w:val="21"/>
          <w:szCs w:val="21"/>
        </w:rPr>
        <w:t>___</w:t>
      </w:r>
      <w:r w:rsidR="00B409D1" w:rsidRPr="00C91EA2">
        <w:rPr>
          <w:b/>
          <w:spacing w:val="20"/>
          <w:sz w:val="21"/>
          <w:szCs w:val="21"/>
        </w:rPr>
        <w:t>-</w:t>
      </w:r>
      <w:r w:rsidR="00DB2E68" w:rsidRPr="00C91EA2">
        <w:rPr>
          <w:b/>
          <w:spacing w:val="20"/>
          <w:sz w:val="21"/>
          <w:szCs w:val="21"/>
        </w:rPr>
        <w:t>МРКП/</w:t>
      </w:r>
      <w:r w:rsidR="00BD7AB7">
        <w:rPr>
          <w:b/>
          <w:spacing w:val="20"/>
          <w:sz w:val="21"/>
          <w:szCs w:val="21"/>
        </w:rPr>
        <w:t>11</w:t>
      </w:r>
    </w:p>
    <w:p w14:paraId="515AA3FA" w14:textId="77777777" w:rsidR="00DB2E68" w:rsidRPr="00C91EA2" w:rsidRDefault="00DB2E6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</w:p>
    <w:p w14:paraId="1D518530" w14:textId="01E3E484" w:rsidR="00733C30" w:rsidRPr="00C91EA2" w:rsidRDefault="00D45E2A" w:rsidP="00696DE4">
      <w:pPr>
        <w:ind w:right="-1"/>
        <w:jc w:val="both"/>
        <w:rPr>
          <w:b/>
          <w:sz w:val="21"/>
          <w:szCs w:val="21"/>
        </w:rPr>
      </w:pPr>
      <w:r w:rsidRPr="00C91EA2">
        <w:rPr>
          <w:b/>
          <w:sz w:val="21"/>
          <w:szCs w:val="21"/>
        </w:rPr>
        <w:t xml:space="preserve">город </w:t>
      </w:r>
      <w:r w:rsidR="001E05EF" w:rsidRPr="00C91EA2">
        <w:rPr>
          <w:b/>
          <w:sz w:val="21"/>
          <w:szCs w:val="21"/>
        </w:rPr>
        <w:t>Краснодар</w:t>
      </w:r>
      <w:r w:rsidR="007E4E21" w:rsidRPr="00C91EA2">
        <w:rPr>
          <w:b/>
          <w:sz w:val="21"/>
          <w:szCs w:val="21"/>
        </w:rPr>
        <w:tab/>
      </w:r>
      <w:r w:rsidR="007E4E21" w:rsidRPr="00C91EA2">
        <w:rPr>
          <w:b/>
          <w:sz w:val="21"/>
          <w:szCs w:val="21"/>
        </w:rPr>
        <w:tab/>
      </w:r>
      <w:r w:rsidR="007E4E21" w:rsidRPr="00C91EA2">
        <w:rPr>
          <w:b/>
          <w:sz w:val="21"/>
          <w:szCs w:val="21"/>
        </w:rPr>
        <w:tab/>
      </w:r>
      <w:r w:rsidR="007E4E21" w:rsidRPr="00C91EA2">
        <w:rPr>
          <w:b/>
          <w:sz w:val="21"/>
          <w:szCs w:val="21"/>
        </w:rPr>
        <w:tab/>
      </w:r>
      <w:r w:rsidR="007E4E21" w:rsidRPr="00C91EA2">
        <w:rPr>
          <w:b/>
          <w:sz w:val="21"/>
          <w:szCs w:val="21"/>
        </w:rPr>
        <w:tab/>
      </w:r>
      <w:r w:rsidR="007E4E21" w:rsidRPr="00C91EA2">
        <w:rPr>
          <w:b/>
          <w:sz w:val="21"/>
          <w:szCs w:val="21"/>
        </w:rPr>
        <w:tab/>
      </w:r>
      <w:r w:rsidR="007E4E21" w:rsidRPr="00C91EA2">
        <w:rPr>
          <w:b/>
          <w:sz w:val="21"/>
          <w:szCs w:val="21"/>
        </w:rPr>
        <w:tab/>
      </w:r>
      <w:r w:rsidR="00BD7AB7">
        <w:rPr>
          <w:b/>
          <w:sz w:val="21"/>
          <w:szCs w:val="21"/>
        </w:rPr>
        <w:tab/>
        <w:t xml:space="preserve"> </w:t>
      </w:r>
      <w:r w:rsidR="00DB2E68" w:rsidRPr="00C91EA2">
        <w:rPr>
          <w:b/>
          <w:sz w:val="21"/>
          <w:szCs w:val="21"/>
        </w:rPr>
        <w:t>«</w:t>
      </w:r>
      <w:r w:rsidR="00BD7AB7">
        <w:rPr>
          <w:b/>
          <w:sz w:val="21"/>
          <w:szCs w:val="21"/>
        </w:rPr>
        <w:t>___</w:t>
      </w:r>
      <w:r w:rsidR="00DB2E68" w:rsidRPr="00C91EA2">
        <w:rPr>
          <w:b/>
          <w:sz w:val="21"/>
          <w:szCs w:val="21"/>
        </w:rPr>
        <w:t xml:space="preserve">» </w:t>
      </w:r>
      <w:r w:rsidR="00BD7AB7">
        <w:rPr>
          <w:b/>
          <w:sz w:val="21"/>
          <w:szCs w:val="21"/>
        </w:rPr>
        <w:t>января</w:t>
      </w:r>
      <w:r w:rsidR="00DB2E68" w:rsidRPr="00C91EA2">
        <w:rPr>
          <w:b/>
          <w:sz w:val="21"/>
          <w:szCs w:val="21"/>
        </w:rPr>
        <w:t xml:space="preserve"> 20</w:t>
      </w:r>
      <w:r w:rsidR="00954A1E" w:rsidRPr="00C91EA2">
        <w:rPr>
          <w:b/>
          <w:sz w:val="21"/>
          <w:szCs w:val="21"/>
        </w:rPr>
        <w:t>2</w:t>
      </w:r>
      <w:r w:rsidR="00312315">
        <w:rPr>
          <w:b/>
          <w:sz w:val="21"/>
          <w:szCs w:val="21"/>
        </w:rPr>
        <w:t>1</w:t>
      </w:r>
      <w:r w:rsidR="00DB2E68" w:rsidRPr="00C91EA2">
        <w:rPr>
          <w:b/>
          <w:sz w:val="21"/>
          <w:szCs w:val="21"/>
        </w:rPr>
        <w:t xml:space="preserve"> года</w:t>
      </w:r>
    </w:p>
    <w:p w14:paraId="5B6F5455" w14:textId="77777777" w:rsidR="008B712D" w:rsidRPr="00C91EA2" w:rsidRDefault="008B712D" w:rsidP="00733C30">
      <w:pPr>
        <w:jc w:val="both"/>
        <w:rPr>
          <w:sz w:val="21"/>
          <w:szCs w:val="21"/>
        </w:rPr>
      </w:pPr>
    </w:p>
    <w:p w14:paraId="6A359335" w14:textId="60CC2CEB" w:rsidR="00B04D8E" w:rsidRPr="00C91EA2" w:rsidRDefault="00B04D8E" w:rsidP="00B04D8E">
      <w:pPr>
        <w:ind w:firstLine="567"/>
        <w:jc w:val="both"/>
        <w:rPr>
          <w:sz w:val="21"/>
          <w:szCs w:val="21"/>
        </w:rPr>
      </w:pPr>
      <w:r w:rsidRPr="00C91EA2">
        <w:rPr>
          <w:rFonts w:eastAsia="Calibri"/>
          <w:b/>
          <w:sz w:val="21"/>
          <w:szCs w:val="21"/>
        </w:rPr>
        <w:t xml:space="preserve">Общество с ограниченной ответственностью </w:t>
      </w:r>
      <w:r w:rsidR="007039CF" w:rsidRPr="00C91EA2">
        <w:rPr>
          <w:rFonts w:eastAsia="Calibri"/>
          <w:b/>
          <w:sz w:val="21"/>
          <w:szCs w:val="21"/>
        </w:rPr>
        <w:t xml:space="preserve">Специализированный застройщик </w:t>
      </w:r>
      <w:r w:rsidRPr="00C91EA2">
        <w:rPr>
          <w:rFonts w:eastAsia="Calibri"/>
          <w:b/>
          <w:sz w:val="21"/>
          <w:szCs w:val="21"/>
        </w:rPr>
        <w:t>«</w:t>
      </w:r>
      <w:r w:rsidR="0021084D" w:rsidRPr="00C91EA2">
        <w:rPr>
          <w:rFonts w:eastAsia="Calibri"/>
          <w:b/>
          <w:sz w:val="21"/>
          <w:szCs w:val="21"/>
        </w:rPr>
        <w:t>Ромекс Девелопмент</w:t>
      </w:r>
      <w:r w:rsidR="00C13B6C" w:rsidRPr="00C91EA2">
        <w:rPr>
          <w:rFonts w:eastAsia="Calibri"/>
          <w:b/>
          <w:sz w:val="21"/>
          <w:szCs w:val="21"/>
        </w:rPr>
        <w:t xml:space="preserve"> </w:t>
      </w:r>
      <w:r w:rsidR="00BD7AB7">
        <w:rPr>
          <w:rFonts w:eastAsia="Calibri"/>
          <w:b/>
          <w:sz w:val="21"/>
          <w:szCs w:val="21"/>
        </w:rPr>
        <w:t>Пар</w:t>
      </w:r>
      <w:r w:rsidRPr="00C91EA2">
        <w:rPr>
          <w:rFonts w:eastAsia="Calibri"/>
          <w:b/>
          <w:sz w:val="21"/>
          <w:szCs w:val="21"/>
        </w:rPr>
        <w:t>»,</w:t>
      </w:r>
      <w:r w:rsidRPr="00C91EA2">
        <w:rPr>
          <w:rFonts w:eastAsia="Calibri"/>
          <w:sz w:val="21"/>
          <w:szCs w:val="21"/>
        </w:rPr>
        <w:t xml:space="preserve"> (Юридический адрес: </w:t>
      </w:r>
      <w:r w:rsidR="00BD7AB7">
        <w:rPr>
          <w:rFonts w:eastAsia="Calibri"/>
          <w:sz w:val="21"/>
          <w:szCs w:val="21"/>
        </w:rPr>
        <w:t>350005</w:t>
      </w:r>
      <w:r w:rsidRPr="00C91EA2">
        <w:rPr>
          <w:rFonts w:eastAsia="Calibri"/>
          <w:sz w:val="21"/>
          <w:szCs w:val="21"/>
        </w:rPr>
        <w:t xml:space="preserve">, г. Краснодар, ул. </w:t>
      </w:r>
      <w:r w:rsidR="00BD7AB7">
        <w:rPr>
          <w:rFonts w:eastAsia="Calibri"/>
          <w:sz w:val="21"/>
          <w:szCs w:val="21"/>
        </w:rPr>
        <w:t>Конгрессная</w:t>
      </w:r>
      <w:r w:rsidRPr="00C91EA2">
        <w:rPr>
          <w:rFonts w:eastAsia="Calibri"/>
          <w:sz w:val="21"/>
          <w:szCs w:val="21"/>
        </w:rPr>
        <w:t xml:space="preserve">, </w:t>
      </w:r>
      <w:r w:rsidR="00BD7AB7">
        <w:rPr>
          <w:rFonts w:eastAsia="Calibri"/>
          <w:sz w:val="21"/>
          <w:szCs w:val="21"/>
        </w:rPr>
        <w:t>д. 1 Литера Б оф. 18</w:t>
      </w:r>
      <w:r w:rsidRPr="00C91EA2">
        <w:rPr>
          <w:rFonts w:eastAsia="Calibri"/>
          <w:sz w:val="21"/>
          <w:szCs w:val="21"/>
        </w:rPr>
        <w:t xml:space="preserve">, ИНН </w:t>
      </w:r>
      <w:r w:rsidR="00BD7AB7">
        <w:rPr>
          <w:rFonts w:eastAsia="Calibri"/>
          <w:sz w:val="21"/>
          <w:szCs w:val="21"/>
        </w:rPr>
        <w:t>2311309596</w:t>
      </w:r>
      <w:r w:rsidRPr="00C91EA2">
        <w:rPr>
          <w:rFonts w:eastAsia="Calibri"/>
          <w:sz w:val="21"/>
          <w:szCs w:val="21"/>
        </w:rPr>
        <w:t xml:space="preserve">/КПП </w:t>
      </w:r>
      <w:r w:rsidR="00C13B6C" w:rsidRPr="00C91EA2">
        <w:rPr>
          <w:rFonts w:eastAsia="Calibri"/>
          <w:sz w:val="21"/>
          <w:szCs w:val="21"/>
        </w:rPr>
        <w:t>231101001</w:t>
      </w:r>
      <w:r w:rsidRPr="00C91EA2">
        <w:rPr>
          <w:rFonts w:eastAsia="Calibri"/>
          <w:sz w:val="21"/>
          <w:szCs w:val="21"/>
        </w:rPr>
        <w:t xml:space="preserve">, ОГРН </w:t>
      </w:r>
      <w:r w:rsidR="00BD7AB7">
        <w:rPr>
          <w:rFonts w:eastAsia="Calibri"/>
          <w:sz w:val="21"/>
          <w:szCs w:val="21"/>
        </w:rPr>
        <w:t>1202300050270</w:t>
      </w:r>
      <w:r w:rsidRPr="00C91EA2">
        <w:rPr>
          <w:rFonts w:eastAsia="Calibri"/>
          <w:sz w:val="21"/>
          <w:szCs w:val="21"/>
        </w:rPr>
        <w:t xml:space="preserve">), именуемое в дальнейшем </w:t>
      </w:r>
      <w:r w:rsidRPr="00C91EA2">
        <w:rPr>
          <w:rFonts w:eastAsia="Calibri"/>
          <w:b/>
          <w:sz w:val="21"/>
          <w:szCs w:val="21"/>
        </w:rPr>
        <w:t>«Застройщик»,</w:t>
      </w:r>
      <w:r w:rsidR="007E4E21" w:rsidRPr="00C91EA2">
        <w:rPr>
          <w:rFonts w:eastAsia="Calibri"/>
          <w:b/>
          <w:sz w:val="21"/>
          <w:szCs w:val="21"/>
        </w:rPr>
        <w:t xml:space="preserve"> </w:t>
      </w:r>
      <w:r w:rsidRPr="00C91EA2">
        <w:rPr>
          <w:bCs/>
          <w:sz w:val="21"/>
          <w:szCs w:val="21"/>
        </w:rPr>
        <w:t xml:space="preserve">в лице директора </w:t>
      </w:r>
      <w:r w:rsidR="00143B87" w:rsidRPr="00C91EA2">
        <w:rPr>
          <w:bCs/>
          <w:sz w:val="21"/>
          <w:szCs w:val="21"/>
        </w:rPr>
        <w:t>Фомина Алексея Викторовича</w:t>
      </w:r>
      <w:r w:rsidRPr="00C91EA2">
        <w:rPr>
          <w:bCs/>
          <w:sz w:val="21"/>
          <w:szCs w:val="21"/>
        </w:rPr>
        <w:t xml:space="preserve">, действующего на основании Устава, с одной стороны, </w:t>
      </w:r>
      <w:r w:rsidRPr="00C91EA2">
        <w:rPr>
          <w:sz w:val="21"/>
          <w:szCs w:val="21"/>
        </w:rPr>
        <w:t xml:space="preserve">и </w:t>
      </w:r>
    </w:p>
    <w:p w14:paraId="245D4B7F" w14:textId="7FE7D356" w:rsidR="00324391" w:rsidRPr="00C91EA2" w:rsidRDefault="00834D6B" w:rsidP="00F16253">
      <w:pPr>
        <w:overflowPunct/>
        <w:autoSpaceDE/>
        <w:autoSpaceDN/>
        <w:adjustRightInd/>
        <w:ind w:firstLine="567"/>
        <w:jc w:val="both"/>
        <w:textAlignment w:val="auto"/>
        <w:rPr>
          <w:sz w:val="21"/>
          <w:szCs w:val="21"/>
        </w:rPr>
      </w:pPr>
      <w:r w:rsidRPr="00C91EA2">
        <w:rPr>
          <w:sz w:val="21"/>
          <w:szCs w:val="21"/>
        </w:rPr>
        <w:t xml:space="preserve">Гражданин РФ </w:t>
      </w:r>
      <w:r w:rsidR="00BD7AB7">
        <w:rPr>
          <w:b/>
          <w:bCs/>
          <w:sz w:val="21"/>
          <w:szCs w:val="21"/>
        </w:rPr>
        <w:t>___________________</w:t>
      </w:r>
      <w:r w:rsidR="00B409D1" w:rsidRPr="00C91EA2">
        <w:rPr>
          <w:sz w:val="21"/>
          <w:szCs w:val="21"/>
        </w:rPr>
        <w:t>,</w:t>
      </w:r>
      <w:r w:rsidR="007E4E21" w:rsidRPr="00C91EA2">
        <w:rPr>
          <w:sz w:val="21"/>
          <w:szCs w:val="21"/>
        </w:rPr>
        <w:t xml:space="preserve"> </w:t>
      </w:r>
      <w:r w:rsidR="00D26121" w:rsidRPr="00C91EA2">
        <w:rPr>
          <w:sz w:val="21"/>
          <w:szCs w:val="21"/>
        </w:rPr>
        <w:t>именуем</w:t>
      </w:r>
      <w:r w:rsidR="00BD7AB7">
        <w:rPr>
          <w:sz w:val="21"/>
          <w:szCs w:val="21"/>
        </w:rPr>
        <w:t>__</w:t>
      </w:r>
      <w:r w:rsidR="00324391" w:rsidRPr="00C91EA2">
        <w:rPr>
          <w:sz w:val="21"/>
          <w:szCs w:val="21"/>
        </w:rPr>
        <w:t xml:space="preserve"> в дальнейшем «Участник», с другой стороны, вместе именуемые «Стороны», а по отдельности – «Сторона», заключили настоящий Договор о нижеследующем:</w:t>
      </w:r>
    </w:p>
    <w:p w14:paraId="2A26088D" w14:textId="77777777" w:rsidR="001910C8" w:rsidRPr="00C91EA2" w:rsidRDefault="001910C8" w:rsidP="00324391">
      <w:pPr>
        <w:ind w:firstLine="567"/>
        <w:jc w:val="both"/>
        <w:rPr>
          <w:sz w:val="21"/>
          <w:szCs w:val="21"/>
        </w:rPr>
      </w:pPr>
    </w:p>
    <w:p w14:paraId="1022D2A8" w14:textId="77777777" w:rsidR="00255B9C" w:rsidRPr="00C91EA2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ТЕРМИНЫ И ОПРЕДЕЛЕНИЯ</w:t>
      </w:r>
    </w:p>
    <w:p w14:paraId="22F82ACF" w14:textId="77777777" w:rsidR="00FE5993" w:rsidRPr="00C91EA2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58F0E62" w14:textId="77777777" w:rsidR="005E267F" w:rsidRPr="00C91EA2" w:rsidRDefault="005E267F" w:rsidP="005E267F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Договор</w:t>
      </w:r>
      <w:r w:rsidRPr="00C91EA2">
        <w:rPr>
          <w:rFonts w:ascii="Times New Roman" w:hAnsi="Times New Roman"/>
          <w:sz w:val="21"/>
          <w:szCs w:val="21"/>
        </w:rPr>
        <w:t xml:space="preserve"> – настоящий Договор, а также все приложения, изменения и дополнения к нему, в том числе составленные в период срока действия настоящего Договора и являющиеся его неотъемлемыми частями, действительные при условии их заверения каждой из Сторон лично и (или) надлежаще уполномоченным представителем.</w:t>
      </w:r>
    </w:p>
    <w:p w14:paraId="7C278E81" w14:textId="4CAB2897" w:rsidR="00B04D8E" w:rsidRPr="00C91EA2" w:rsidRDefault="00352DC6" w:rsidP="00052FEE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Земельный участок</w:t>
      </w:r>
      <w:r w:rsidR="00B04D8E" w:rsidRPr="00C91EA2">
        <w:rPr>
          <w:rFonts w:ascii="Times New Roman" w:hAnsi="Times New Roman"/>
          <w:b/>
          <w:sz w:val="21"/>
          <w:szCs w:val="21"/>
        </w:rPr>
        <w:t xml:space="preserve"> - </w:t>
      </w:r>
      <w:r w:rsidR="00B04D8E" w:rsidRPr="00C91EA2">
        <w:rPr>
          <w:rFonts w:ascii="Times New Roman" w:hAnsi="Times New Roman"/>
          <w:sz w:val="21"/>
          <w:szCs w:val="21"/>
        </w:rPr>
        <w:t>земельный участок с кадастровым номером</w:t>
      </w:r>
      <w:r w:rsidR="00BD7AB7">
        <w:rPr>
          <w:rFonts w:ascii="Times New Roman" w:hAnsi="Times New Roman"/>
          <w:sz w:val="21"/>
          <w:szCs w:val="21"/>
        </w:rPr>
        <w:t xml:space="preserve"> </w:t>
      </w:r>
      <w:r w:rsidR="001E67BD" w:rsidRPr="00C91EA2">
        <w:rPr>
          <w:rFonts w:ascii="Times New Roman" w:hAnsi="Times New Roman"/>
          <w:noProof/>
          <w:sz w:val="21"/>
          <w:szCs w:val="21"/>
        </w:rPr>
        <w:t>23:43:0118001:</w:t>
      </w:r>
      <w:r w:rsidR="00BD7AB7">
        <w:rPr>
          <w:rFonts w:ascii="Times New Roman" w:hAnsi="Times New Roman"/>
          <w:noProof/>
          <w:sz w:val="21"/>
          <w:szCs w:val="21"/>
        </w:rPr>
        <w:t>7660</w:t>
      </w:r>
      <w:r w:rsidR="00B04D8E" w:rsidRPr="00C91EA2">
        <w:rPr>
          <w:rFonts w:ascii="Times New Roman" w:hAnsi="Times New Roman"/>
          <w:noProof/>
          <w:sz w:val="21"/>
          <w:szCs w:val="21"/>
        </w:rPr>
        <w:t>,</w:t>
      </w:r>
      <w:r w:rsidR="008059A2" w:rsidRPr="00C91EA2">
        <w:rPr>
          <w:rFonts w:ascii="Times New Roman" w:hAnsi="Times New Roman"/>
          <w:sz w:val="21"/>
          <w:szCs w:val="21"/>
        </w:rPr>
        <w:t xml:space="preserve"> площадью</w:t>
      </w:r>
      <w:r w:rsidR="00BD7AB7">
        <w:rPr>
          <w:rFonts w:ascii="Times New Roman" w:hAnsi="Times New Roman"/>
          <w:sz w:val="21"/>
          <w:szCs w:val="21"/>
        </w:rPr>
        <w:t xml:space="preserve"> 6 375 </w:t>
      </w:r>
      <w:r w:rsidR="00B04D8E" w:rsidRPr="00C91EA2">
        <w:rPr>
          <w:rFonts w:ascii="Times New Roman" w:hAnsi="Times New Roman"/>
          <w:noProof/>
          <w:sz w:val="21"/>
          <w:szCs w:val="21"/>
        </w:rPr>
        <w:t xml:space="preserve">кв.м., </w:t>
      </w:r>
      <w:r w:rsidR="00DF438C" w:rsidRPr="00C91EA2">
        <w:rPr>
          <w:rFonts w:ascii="Times New Roman" w:hAnsi="Times New Roman"/>
          <w:sz w:val="21"/>
          <w:szCs w:val="21"/>
        </w:rPr>
        <w:t>расположенный по</w:t>
      </w:r>
      <w:r w:rsidR="00B04D8E" w:rsidRPr="00C91EA2">
        <w:rPr>
          <w:rFonts w:ascii="Times New Roman" w:hAnsi="Times New Roman"/>
          <w:sz w:val="21"/>
          <w:szCs w:val="21"/>
        </w:rPr>
        <w:t xml:space="preserve"> адресу:</w:t>
      </w:r>
      <w:r w:rsidR="007E4E21" w:rsidRPr="00C91EA2">
        <w:rPr>
          <w:rFonts w:ascii="Times New Roman" w:hAnsi="Times New Roman"/>
          <w:sz w:val="21"/>
          <w:szCs w:val="21"/>
        </w:rPr>
        <w:t xml:space="preserve"> </w:t>
      </w:r>
      <w:r w:rsidR="001308A5" w:rsidRPr="00C91EA2">
        <w:rPr>
          <w:rFonts w:ascii="Times New Roman" w:hAnsi="Times New Roman"/>
          <w:noProof/>
          <w:sz w:val="21"/>
          <w:szCs w:val="21"/>
        </w:rPr>
        <w:t>установлено относительно ориент</w:t>
      </w:r>
      <w:r w:rsidR="00681BA0" w:rsidRPr="00C91EA2">
        <w:rPr>
          <w:rFonts w:ascii="Times New Roman" w:hAnsi="Times New Roman"/>
          <w:noProof/>
          <w:sz w:val="21"/>
          <w:szCs w:val="21"/>
        </w:rPr>
        <w:t>ира, расположенного в границах участка. Почтовый адрес ориентира: 350005</w:t>
      </w:r>
      <w:r w:rsidR="00B04D8E" w:rsidRPr="00C91EA2">
        <w:rPr>
          <w:rFonts w:ascii="Times New Roman" w:hAnsi="Times New Roman"/>
          <w:noProof/>
          <w:sz w:val="21"/>
          <w:szCs w:val="21"/>
        </w:rPr>
        <w:t xml:space="preserve">, </w:t>
      </w:r>
      <w:r w:rsidR="00C8353B" w:rsidRPr="00C91EA2">
        <w:rPr>
          <w:rFonts w:ascii="Times New Roman" w:hAnsi="Times New Roman"/>
          <w:noProof/>
          <w:sz w:val="21"/>
          <w:szCs w:val="21"/>
        </w:rPr>
        <w:t>Краснодарский край, город</w:t>
      </w:r>
      <w:r w:rsidR="008059A2" w:rsidRPr="00C91EA2">
        <w:rPr>
          <w:rFonts w:ascii="Times New Roman" w:hAnsi="Times New Roman"/>
          <w:noProof/>
          <w:sz w:val="21"/>
          <w:szCs w:val="21"/>
        </w:rPr>
        <w:t>Краснодар</w:t>
      </w:r>
      <w:r w:rsidR="00B04D8E" w:rsidRPr="00C91EA2">
        <w:rPr>
          <w:rFonts w:ascii="Times New Roman" w:hAnsi="Times New Roman"/>
          <w:sz w:val="21"/>
          <w:szCs w:val="21"/>
        </w:rPr>
        <w:t xml:space="preserve">, ул. </w:t>
      </w:r>
      <w:r w:rsidR="008059A2" w:rsidRPr="00C91EA2">
        <w:rPr>
          <w:rFonts w:ascii="Times New Roman" w:hAnsi="Times New Roman"/>
          <w:sz w:val="21"/>
          <w:szCs w:val="21"/>
        </w:rPr>
        <w:t>им. Александра Покрышкина</w:t>
      </w:r>
      <w:r w:rsidR="00B04D8E" w:rsidRPr="00C91EA2">
        <w:rPr>
          <w:rFonts w:ascii="Times New Roman" w:hAnsi="Times New Roman"/>
          <w:sz w:val="21"/>
          <w:szCs w:val="21"/>
        </w:rPr>
        <w:t>,</w:t>
      </w:r>
      <w:r w:rsidR="007E4E21" w:rsidRPr="00C91EA2">
        <w:rPr>
          <w:rFonts w:ascii="Times New Roman" w:hAnsi="Times New Roman"/>
          <w:sz w:val="21"/>
          <w:szCs w:val="21"/>
        </w:rPr>
        <w:t xml:space="preserve"> </w:t>
      </w:r>
      <w:r w:rsidR="008059A2" w:rsidRPr="00C91EA2">
        <w:rPr>
          <w:rFonts w:ascii="Times New Roman" w:hAnsi="Times New Roman"/>
          <w:sz w:val="21"/>
          <w:szCs w:val="21"/>
        </w:rPr>
        <w:t>Прикубанский внутригородской округ,</w:t>
      </w:r>
      <w:r w:rsidR="00B04D8E" w:rsidRPr="00C91EA2">
        <w:rPr>
          <w:rFonts w:ascii="Times New Roman" w:hAnsi="Times New Roman"/>
          <w:sz w:val="21"/>
          <w:szCs w:val="21"/>
        </w:rPr>
        <w:t xml:space="preserve"> принадлежащий Застройщику на праве аренды,  согласно </w:t>
      </w:r>
      <w:r w:rsidR="00C8353B" w:rsidRPr="00C91EA2">
        <w:rPr>
          <w:rFonts w:ascii="Times New Roman" w:hAnsi="Times New Roman"/>
          <w:sz w:val="21"/>
          <w:szCs w:val="21"/>
        </w:rPr>
        <w:t>Договора аренды земельного участка</w:t>
      </w:r>
      <w:r w:rsidR="008059A2" w:rsidRPr="00C91EA2">
        <w:rPr>
          <w:rFonts w:ascii="Times New Roman" w:hAnsi="Times New Roman"/>
          <w:sz w:val="21"/>
          <w:szCs w:val="21"/>
        </w:rPr>
        <w:t xml:space="preserve"> государственной собственности несельскохозяйственного назначения</w:t>
      </w:r>
      <w:r w:rsidR="00BD7AB7">
        <w:rPr>
          <w:rFonts w:ascii="Times New Roman" w:hAnsi="Times New Roman"/>
          <w:sz w:val="21"/>
          <w:szCs w:val="21"/>
        </w:rPr>
        <w:t xml:space="preserve"> </w:t>
      </w:r>
      <w:r w:rsidR="008059A2" w:rsidRPr="00C91EA2">
        <w:rPr>
          <w:rFonts w:ascii="Times New Roman" w:hAnsi="Times New Roman"/>
          <w:sz w:val="21"/>
          <w:szCs w:val="21"/>
        </w:rPr>
        <w:t>№000000</w:t>
      </w:r>
      <w:r w:rsidR="00BD7AB7">
        <w:rPr>
          <w:rFonts w:ascii="Times New Roman" w:hAnsi="Times New Roman"/>
          <w:sz w:val="21"/>
          <w:szCs w:val="21"/>
        </w:rPr>
        <w:t>7417</w:t>
      </w:r>
      <w:r w:rsidR="008059A2" w:rsidRPr="00C91EA2">
        <w:rPr>
          <w:rFonts w:ascii="Times New Roman" w:hAnsi="Times New Roman"/>
          <w:sz w:val="21"/>
          <w:szCs w:val="21"/>
        </w:rPr>
        <w:t xml:space="preserve"> от </w:t>
      </w:r>
      <w:r w:rsidR="007039CF" w:rsidRPr="00C91EA2">
        <w:rPr>
          <w:rFonts w:ascii="Times New Roman" w:hAnsi="Times New Roman"/>
          <w:sz w:val="21"/>
          <w:szCs w:val="21"/>
        </w:rPr>
        <w:t>11.03.2020</w:t>
      </w:r>
      <w:r w:rsidR="00C8353B" w:rsidRPr="00C91EA2">
        <w:rPr>
          <w:rFonts w:ascii="Times New Roman" w:hAnsi="Times New Roman"/>
          <w:sz w:val="21"/>
          <w:szCs w:val="21"/>
        </w:rPr>
        <w:t xml:space="preserve"> г.</w:t>
      </w:r>
      <w:r w:rsidR="00B04D8E" w:rsidRPr="00C91EA2">
        <w:rPr>
          <w:rFonts w:ascii="Times New Roman" w:hAnsi="Times New Roman"/>
          <w:sz w:val="21"/>
          <w:szCs w:val="21"/>
        </w:rPr>
        <w:t xml:space="preserve">, зарегистрированного Управлением Федеральной службы государственной регистрации, кадастра и картографии по Краснодарскому краю </w:t>
      </w:r>
      <w:r w:rsidR="008E7D62">
        <w:rPr>
          <w:rFonts w:ascii="Times New Roman" w:hAnsi="Times New Roman"/>
          <w:sz w:val="21"/>
          <w:szCs w:val="21"/>
        </w:rPr>
        <w:t>02</w:t>
      </w:r>
      <w:r w:rsidR="007039CF" w:rsidRPr="00C91EA2">
        <w:rPr>
          <w:rFonts w:ascii="Times New Roman" w:hAnsi="Times New Roman"/>
          <w:sz w:val="21"/>
          <w:szCs w:val="21"/>
        </w:rPr>
        <w:t>.0</w:t>
      </w:r>
      <w:r w:rsidR="008E7D62">
        <w:rPr>
          <w:rFonts w:ascii="Times New Roman" w:hAnsi="Times New Roman"/>
          <w:sz w:val="21"/>
          <w:szCs w:val="21"/>
        </w:rPr>
        <w:t>4</w:t>
      </w:r>
      <w:r w:rsidR="007039CF" w:rsidRPr="00C91EA2">
        <w:rPr>
          <w:rFonts w:ascii="Times New Roman" w:hAnsi="Times New Roman"/>
          <w:sz w:val="21"/>
          <w:szCs w:val="21"/>
        </w:rPr>
        <w:t>.2020</w:t>
      </w:r>
      <w:r w:rsidR="00B04D8E" w:rsidRPr="00C91EA2">
        <w:rPr>
          <w:rFonts w:ascii="Times New Roman" w:hAnsi="Times New Roman"/>
          <w:sz w:val="21"/>
          <w:szCs w:val="21"/>
        </w:rPr>
        <w:t xml:space="preserve"> года за регистрационным номером </w:t>
      </w:r>
      <w:r w:rsidR="00152BAB" w:rsidRPr="00C91EA2">
        <w:rPr>
          <w:rFonts w:ascii="Times New Roman" w:hAnsi="Times New Roman"/>
          <w:noProof/>
          <w:sz w:val="21"/>
          <w:szCs w:val="21"/>
        </w:rPr>
        <w:t>№23:</w:t>
      </w:r>
      <w:r w:rsidR="008059A2" w:rsidRPr="00C91EA2">
        <w:rPr>
          <w:rFonts w:ascii="Times New Roman" w:hAnsi="Times New Roman"/>
          <w:noProof/>
          <w:sz w:val="21"/>
          <w:szCs w:val="21"/>
        </w:rPr>
        <w:t>43</w:t>
      </w:r>
      <w:r w:rsidR="00C2480C" w:rsidRPr="00C91EA2">
        <w:rPr>
          <w:rFonts w:ascii="Times New Roman" w:hAnsi="Times New Roman"/>
          <w:noProof/>
          <w:sz w:val="21"/>
          <w:szCs w:val="21"/>
        </w:rPr>
        <w:t>:</w:t>
      </w:r>
      <w:r w:rsidR="008059A2" w:rsidRPr="00C91EA2">
        <w:rPr>
          <w:rFonts w:ascii="Times New Roman" w:hAnsi="Times New Roman"/>
          <w:noProof/>
          <w:sz w:val="21"/>
          <w:szCs w:val="21"/>
        </w:rPr>
        <w:t>0118001</w:t>
      </w:r>
      <w:r w:rsidR="00C2480C" w:rsidRPr="00C91EA2">
        <w:rPr>
          <w:rFonts w:ascii="Times New Roman" w:hAnsi="Times New Roman"/>
          <w:noProof/>
          <w:sz w:val="21"/>
          <w:szCs w:val="21"/>
        </w:rPr>
        <w:t>:</w:t>
      </w:r>
      <w:r w:rsidR="008E7D62">
        <w:rPr>
          <w:rFonts w:ascii="Times New Roman" w:hAnsi="Times New Roman"/>
          <w:noProof/>
          <w:sz w:val="21"/>
          <w:szCs w:val="21"/>
        </w:rPr>
        <w:t>7660</w:t>
      </w:r>
      <w:r w:rsidR="008059A2" w:rsidRPr="00C91EA2">
        <w:rPr>
          <w:rFonts w:ascii="Times New Roman" w:hAnsi="Times New Roman"/>
          <w:noProof/>
          <w:sz w:val="21"/>
          <w:szCs w:val="21"/>
        </w:rPr>
        <w:t>-23/0</w:t>
      </w:r>
      <w:r w:rsidR="004B58DA" w:rsidRPr="00C91EA2">
        <w:rPr>
          <w:rFonts w:ascii="Times New Roman" w:hAnsi="Times New Roman"/>
          <w:noProof/>
          <w:sz w:val="21"/>
          <w:szCs w:val="21"/>
        </w:rPr>
        <w:t>01/</w:t>
      </w:r>
      <w:r w:rsidR="008E7D62">
        <w:rPr>
          <w:rFonts w:ascii="Times New Roman" w:hAnsi="Times New Roman"/>
          <w:noProof/>
          <w:sz w:val="21"/>
          <w:szCs w:val="21"/>
        </w:rPr>
        <w:t>2020</w:t>
      </w:r>
      <w:r w:rsidR="004B58DA" w:rsidRPr="00C91EA2">
        <w:rPr>
          <w:rFonts w:ascii="Times New Roman" w:hAnsi="Times New Roman"/>
          <w:noProof/>
          <w:sz w:val="21"/>
          <w:szCs w:val="21"/>
        </w:rPr>
        <w:t>-</w:t>
      </w:r>
      <w:r w:rsidR="008E7D62">
        <w:rPr>
          <w:rFonts w:ascii="Times New Roman" w:hAnsi="Times New Roman"/>
          <w:noProof/>
          <w:sz w:val="21"/>
          <w:szCs w:val="21"/>
        </w:rPr>
        <w:t>3</w:t>
      </w:r>
      <w:r w:rsidR="00055098" w:rsidRPr="00C91EA2">
        <w:rPr>
          <w:rFonts w:ascii="Times New Roman" w:hAnsi="Times New Roman"/>
          <w:noProof/>
          <w:sz w:val="21"/>
          <w:szCs w:val="21"/>
        </w:rPr>
        <w:t>, соглашения №</w:t>
      </w:r>
      <w:r w:rsidR="007039CF" w:rsidRPr="00C91EA2">
        <w:rPr>
          <w:rFonts w:ascii="Times New Roman" w:hAnsi="Times New Roman"/>
          <w:noProof/>
          <w:sz w:val="21"/>
          <w:szCs w:val="21"/>
        </w:rPr>
        <w:t xml:space="preserve"> РК-ДЦ-</w:t>
      </w:r>
      <w:r w:rsidR="008E7D1B" w:rsidRPr="008E7D1B">
        <w:rPr>
          <w:rFonts w:ascii="Times New Roman" w:hAnsi="Times New Roman"/>
          <w:noProof/>
          <w:sz w:val="21"/>
          <w:szCs w:val="21"/>
        </w:rPr>
        <w:t>921</w:t>
      </w:r>
      <w:r w:rsidR="007039CF" w:rsidRPr="00C91EA2">
        <w:rPr>
          <w:rFonts w:ascii="Times New Roman" w:hAnsi="Times New Roman"/>
          <w:noProof/>
          <w:sz w:val="21"/>
          <w:szCs w:val="21"/>
        </w:rPr>
        <w:t>-20</w:t>
      </w:r>
      <w:r w:rsidR="008E7D1B" w:rsidRPr="008E7D1B">
        <w:rPr>
          <w:rFonts w:ascii="Times New Roman" w:hAnsi="Times New Roman"/>
          <w:noProof/>
          <w:sz w:val="21"/>
          <w:szCs w:val="21"/>
        </w:rPr>
        <w:t xml:space="preserve"> </w:t>
      </w:r>
      <w:r w:rsidR="008E7D1B">
        <w:rPr>
          <w:rFonts w:ascii="Times New Roman" w:hAnsi="Times New Roman"/>
          <w:noProof/>
          <w:sz w:val="21"/>
          <w:szCs w:val="21"/>
        </w:rPr>
        <w:t>от 09.10.2020 г.</w:t>
      </w:r>
      <w:r w:rsidR="00055098" w:rsidRPr="00C91EA2">
        <w:rPr>
          <w:rFonts w:ascii="Times New Roman" w:hAnsi="Times New Roman"/>
          <w:noProof/>
          <w:sz w:val="21"/>
          <w:szCs w:val="21"/>
        </w:rPr>
        <w:t xml:space="preserve"> о передаче (уступке) прав и обязанностей по Договору аренды земельного участка государственной собственности несельскохозяй</w:t>
      </w:r>
      <w:r w:rsidR="00007B8B" w:rsidRPr="00C91EA2">
        <w:rPr>
          <w:rFonts w:ascii="Times New Roman" w:hAnsi="Times New Roman"/>
          <w:noProof/>
          <w:sz w:val="21"/>
          <w:szCs w:val="21"/>
        </w:rPr>
        <w:t>ственного назначения №000000</w:t>
      </w:r>
      <w:r w:rsidR="007039CF" w:rsidRPr="00C91EA2">
        <w:rPr>
          <w:rFonts w:ascii="Times New Roman" w:hAnsi="Times New Roman"/>
          <w:noProof/>
          <w:sz w:val="21"/>
          <w:szCs w:val="21"/>
        </w:rPr>
        <w:t>741</w:t>
      </w:r>
      <w:r w:rsidR="008E7D62">
        <w:rPr>
          <w:rFonts w:ascii="Times New Roman" w:hAnsi="Times New Roman"/>
          <w:noProof/>
          <w:sz w:val="21"/>
          <w:szCs w:val="21"/>
        </w:rPr>
        <w:t>7</w:t>
      </w:r>
      <w:r w:rsidR="00055098" w:rsidRPr="00C91EA2">
        <w:rPr>
          <w:rFonts w:ascii="Times New Roman" w:hAnsi="Times New Roman"/>
          <w:noProof/>
          <w:sz w:val="21"/>
          <w:szCs w:val="21"/>
        </w:rPr>
        <w:t xml:space="preserve"> от </w:t>
      </w:r>
      <w:r w:rsidR="007039CF" w:rsidRPr="00C91EA2">
        <w:rPr>
          <w:rFonts w:ascii="Times New Roman" w:hAnsi="Times New Roman"/>
          <w:noProof/>
          <w:sz w:val="21"/>
          <w:szCs w:val="21"/>
        </w:rPr>
        <w:t>11.03.2020</w:t>
      </w:r>
      <w:r w:rsidR="00055098" w:rsidRPr="00C91EA2">
        <w:rPr>
          <w:rFonts w:ascii="Times New Roman" w:hAnsi="Times New Roman"/>
          <w:noProof/>
          <w:sz w:val="21"/>
          <w:szCs w:val="21"/>
        </w:rPr>
        <w:t xml:space="preserve"> г., зарегистрированного Управлением Федеральной службы государственной регистрации, кадастра и карто</w:t>
      </w:r>
      <w:r w:rsidR="001E67BD" w:rsidRPr="00C91EA2">
        <w:rPr>
          <w:rFonts w:ascii="Times New Roman" w:hAnsi="Times New Roman"/>
          <w:noProof/>
          <w:sz w:val="21"/>
          <w:szCs w:val="21"/>
        </w:rPr>
        <w:t xml:space="preserve">графии по Краснодарскому краю </w:t>
      </w:r>
      <w:r w:rsidR="008E7D1B" w:rsidRPr="008E7D1B">
        <w:rPr>
          <w:rFonts w:ascii="Times New Roman" w:hAnsi="Times New Roman"/>
          <w:noProof/>
          <w:sz w:val="21"/>
          <w:szCs w:val="21"/>
        </w:rPr>
        <w:t>20</w:t>
      </w:r>
      <w:r w:rsidR="008E7D62">
        <w:rPr>
          <w:rFonts w:ascii="Times New Roman" w:hAnsi="Times New Roman"/>
          <w:noProof/>
          <w:sz w:val="21"/>
          <w:szCs w:val="21"/>
        </w:rPr>
        <w:t>.</w:t>
      </w:r>
      <w:r w:rsidR="008E7D1B" w:rsidRPr="008E7D1B">
        <w:rPr>
          <w:rFonts w:ascii="Times New Roman" w:hAnsi="Times New Roman"/>
          <w:noProof/>
          <w:sz w:val="21"/>
          <w:szCs w:val="21"/>
        </w:rPr>
        <w:t>10</w:t>
      </w:r>
      <w:r w:rsidR="008E7D62">
        <w:rPr>
          <w:rFonts w:ascii="Times New Roman" w:hAnsi="Times New Roman"/>
          <w:noProof/>
          <w:sz w:val="21"/>
          <w:szCs w:val="21"/>
        </w:rPr>
        <w:t>.2020</w:t>
      </w:r>
      <w:r w:rsidR="00055098" w:rsidRPr="00C91EA2">
        <w:rPr>
          <w:rFonts w:ascii="Times New Roman" w:hAnsi="Times New Roman"/>
          <w:noProof/>
          <w:sz w:val="21"/>
          <w:szCs w:val="21"/>
        </w:rPr>
        <w:t xml:space="preserve"> г., за регистрационным номером</w:t>
      </w:r>
      <w:r w:rsidR="00681BA0" w:rsidRPr="00C91EA2">
        <w:rPr>
          <w:rFonts w:ascii="Times New Roman" w:hAnsi="Times New Roman"/>
          <w:noProof/>
          <w:sz w:val="21"/>
          <w:szCs w:val="21"/>
        </w:rPr>
        <w:t xml:space="preserve"> №</w:t>
      </w:r>
      <w:r w:rsidR="00007B8B" w:rsidRPr="00C91EA2">
        <w:rPr>
          <w:rFonts w:ascii="Times New Roman" w:hAnsi="Times New Roman"/>
          <w:noProof/>
          <w:sz w:val="21"/>
          <w:szCs w:val="21"/>
        </w:rPr>
        <w:t>23:43:0118001:</w:t>
      </w:r>
      <w:r w:rsidR="008E7D62">
        <w:rPr>
          <w:rFonts w:ascii="Times New Roman" w:hAnsi="Times New Roman"/>
          <w:noProof/>
          <w:sz w:val="21"/>
          <w:szCs w:val="21"/>
        </w:rPr>
        <w:t>7660</w:t>
      </w:r>
      <w:r w:rsidR="00007B8B" w:rsidRPr="00C91EA2">
        <w:rPr>
          <w:rFonts w:ascii="Times New Roman" w:hAnsi="Times New Roman"/>
          <w:noProof/>
          <w:sz w:val="21"/>
          <w:szCs w:val="21"/>
        </w:rPr>
        <w:t>-23/001/</w:t>
      </w:r>
      <w:r w:rsidR="007039CF" w:rsidRPr="00C91EA2">
        <w:rPr>
          <w:rFonts w:ascii="Times New Roman" w:hAnsi="Times New Roman"/>
          <w:noProof/>
          <w:sz w:val="21"/>
          <w:szCs w:val="21"/>
        </w:rPr>
        <w:t>2020</w:t>
      </w:r>
      <w:r w:rsidR="00007B8B" w:rsidRPr="00C91EA2">
        <w:rPr>
          <w:rFonts w:ascii="Times New Roman" w:hAnsi="Times New Roman"/>
          <w:noProof/>
          <w:sz w:val="21"/>
          <w:szCs w:val="21"/>
        </w:rPr>
        <w:t>-</w:t>
      </w:r>
      <w:r w:rsidR="008E7D1B" w:rsidRPr="008E7D1B">
        <w:rPr>
          <w:rFonts w:ascii="Times New Roman" w:hAnsi="Times New Roman"/>
          <w:noProof/>
          <w:sz w:val="21"/>
          <w:szCs w:val="21"/>
        </w:rPr>
        <w:t>13</w:t>
      </w:r>
      <w:r w:rsidR="00152BAB" w:rsidRPr="00C91EA2">
        <w:rPr>
          <w:rFonts w:ascii="Times New Roman" w:hAnsi="Times New Roman"/>
          <w:noProof/>
          <w:sz w:val="21"/>
          <w:szCs w:val="21"/>
        </w:rPr>
        <w:t>,</w:t>
      </w:r>
      <w:r w:rsidR="008E7D62">
        <w:rPr>
          <w:rFonts w:ascii="Times New Roman" w:hAnsi="Times New Roman"/>
          <w:noProof/>
          <w:sz w:val="21"/>
          <w:szCs w:val="21"/>
        </w:rPr>
        <w:t xml:space="preserve"> </w:t>
      </w:r>
      <w:r w:rsidR="00B04D8E" w:rsidRPr="00C91EA2">
        <w:rPr>
          <w:rFonts w:ascii="Times New Roman" w:hAnsi="Times New Roman"/>
          <w:sz w:val="21"/>
          <w:szCs w:val="21"/>
        </w:rPr>
        <w:t>выделен</w:t>
      </w:r>
      <w:r w:rsidR="00B37FDC" w:rsidRPr="00C91EA2">
        <w:rPr>
          <w:rFonts w:ascii="Times New Roman" w:hAnsi="Times New Roman"/>
          <w:sz w:val="21"/>
          <w:szCs w:val="21"/>
        </w:rPr>
        <w:t>н</w:t>
      </w:r>
      <w:r w:rsidR="00B04D8E" w:rsidRPr="00C91EA2">
        <w:rPr>
          <w:rFonts w:ascii="Times New Roman" w:hAnsi="Times New Roman"/>
          <w:sz w:val="21"/>
          <w:szCs w:val="21"/>
        </w:rPr>
        <w:t>ы</w:t>
      </w:r>
      <w:r w:rsidR="00B37FDC" w:rsidRPr="00C91EA2">
        <w:rPr>
          <w:rFonts w:ascii="Times New Roman" w:hAnsi="Times New Roman"/>
          <w:sz w:val="21"/>
          <w:szCs w:val="21"/>
        </w:rPr>
        <w:t>й</w:t>
      </w:r>
      <w:r w:rsidR="00B04D8E" w:rsidRPr="00C91EA2">
        <w:rPr>
          <w:rFonts w:ascii="Times New Roman" w:hAnsi="Times New Roman"/>
          <w:sz w:val="21"/>
          <w:szCs w:val="21"/>
        </w:rPr>
        <w:t xml:space="preserve"> Застройщику для строительства. </w:t>
      </w:r>
    </w:p>
    <w:p w14:paraId="1492E0F4" w14:textId="70A67E79" w:rsidR="005E267F" w:rsidRPr="00C91EA2" w:rsidRDefault="00352DC6" w:rsidP="00352DC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Жилой дом </w:t>
      </w:r>
      <w:r w:rsidR="00B04D8E" w:rsidRPr="00C91EA2">
        <w:rPr>
          <w:rFonts w:ascii="Times New Roman" w:hAnsi="Times New Roman"/>
          <w:bCs/>
          <w:sz w:val="21"/>
          <w:szCs w:val="21"/>
        </w:rPr>
        <w:t xml:space="preserve">– многоквартирный жилой дом, строящийся </w:t>
      </w:r>
      <w:r w:rsidR="00D76208">
        <w:rPr>
          <w:rFonts w:ascii="Times New Roman" w:hAnsi="Times New Roman"/>
          <w:bCs/>
          <w:sz w:val="21"/>
          <w:szCs w:val="21"/>
        </w:rPr>
        <w:t>на собственные денежные средства Застройщика</w:t>
      </w:r>
      <w:r w:rsidR="00D76208" w:rsidRPr="00C91EA2">
        <w:rPr>
          <w:rFonts w:ascii="Times New Roman" w:hAnsi="Times New Roman"/>
          <w:bCs/>
          <w:sz w:val="21"/>
          <w:szCs w:val="21"/>
        </w:rPr>
        <w:t xml:space="preserve"> </w:t>
      </w:r>
      <w:r w:rsidR="00B04D8E" w:rsidRPr="00C91EA2">
        <w:rPr>
          <w:rFonts w:ascii="Times New Roman" w:hAnsi="Times New Roman"/>
          <w:bCs/>
          <w:sz w:val="21"/>
          <w:szCs w:val="21"/>
        </w:rPr>
        <w:t xml:space="preserve">по строительному адресу: </w:t>
      </w:r>
      <w:r w:rsidR="00B04D8E" w:rsidRPr="00C91EA2">
        <w:rPr>
          <w:rFonts w:ascii="Times New Roman" w:hAnsi="Times New Roman"/>
          <w:b/>
          <w:sz w:val="21"/>
          <w:szCs w:val="21"/>
        </w:rPr>
        <w:t>Российская Федерация, Краснодарский край,</w:t>
      </w:r>
      <w:r w:rsidR="00F16253" w:rsidRPr="00C91E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C91EA2">
        <w:rPr>
          <w:rFonts w:ascii="Times New Roman" w:hAnsi="Times New Roman"/>
          <w:b/>
          <w:sz w:val="21"/>
          <w:szCs w:val="21"/>
        </w:rPr>
        <w:t xml:space="preserve">г. </w:t>
      </w:r>
      <w:r w:rsidR="008059A2" w:rsidRPr="00C91EA2">
        <w:rPr>
          <w:rFonts w:ascii="Times New Roman" w:hAnsi="Times New Roman"/>
          <w:b/>
          <w:sz w:val="21"/>
          <w:szCs w:val="21"/>
        </w:rPr>
        <w:t>Краснодар</w:t>
      </w:r>
      <w:r w:rsidR="00B04D8E" w:rsidRPr="00C91EA2">
        <w:rPr>
          <w:rFonts w:ascii="Times New Roman" w:hAnsi="Times New Roman"/>
          <w:b/>
          <w:sz w:val="21"/>
          <w:szCs w:val="21"/>
        </w:rPr>
        <w:t xml:space="preserve">, ул. </w:t>
      </w:r>
      <w:r w:rsidR="008059A2" w:rsidRPr="00C91EA2">
        <w:rPr>
          <w:rFonts w:ascii="Times New Roman" w:hAnsi="Times New Roman"/>
          <w:b/>
          <w:sz w:val="21"/>
          <w:szCs w:val="21"/>
        </w:rPr>
        <w:t>им. Александра Покрышкина</w:t>
      </w:r>
      <w:r w:rsidR="00F16253" w:rsidRPr="00C91E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C91EA2">
        <w:rPr>
          <w:rFonts w:ascii="Times New Roman" w:hAnsi="Times New Roman"/>
          <w:bCs/>
          <w:sz w:val="21"/>
          <w:szCs w:val="21"/>
        </w:rPr>
        <w:t>(почтовый адрес уточняется по окончании строительства)</w:t>
      </w:r>
      <w:r w:rsidR="00697278" w:rsidRPr="00C91EA2">
        <w:rPr>
          <w:rFonts w:ascii="Times New Roman" w:hAnsi="Times New Roman"/>
          <w:bCs/>
          <w:sz w:val="21"/>
          <w:szCs w:val="21"/>
        </w:rPr>
        <w:t>.</w:t>
      </w:r>
    </w:p>
    <w:p w14:paraId="61CCAE4E" w14:textId="77777777" w:rsidR="005E267F" w:rsidRPr="00C91EA2" w:rsidRDefault="005E267F" w:rsidP="005E267F">
      <w:pPr>
        <w:widowControl w:val="0"/>
        <w:shd w:val="clear" w:color="auto" w:fill="FFFFFF"/>
        <w:tabs>
          <w:tab w:val="left" w:pos="1541"/>
        </w:tabs>
        <w:ind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>Основные характеристики Жилого дома, подлежащие определению в Договоре в соответствии с Федеральным законом №214-ФЗ:</w:t>
      </w:r>
    </w:p>
    <w:tbl>
      <w:tblPr>
        <w:tblW w:w="94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6"/>
        <w:gridCol w:w="3227"/>
      </w:tblGrid>
      <w:tr w:rsidR="005E267F" w:rsidRPr="00C91EA2" w14:paraId="0CA87BC4" w14:textId="77777777" w:rsidTr="005E267F">
        <w:trPr>
          <w:trHeight w:val="276"/>
        </w:trPr>
        <w:tc>
          <w:tcPr>
            <w:tcW w:w="6236" w:type="dxa"/>
          </w:tcPr>
          <w:p w14:paraId="0447D2FC" w14:textId="77777777" w:rsidR="005E267F" w:rsidRPr="00C91EA2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b/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227" w:type="dxa"/>
          </w:tcPr>
          <w:p w14:paraId="5275CF8F" w14:textId="77777777" w:rsidR="005E267F" w:rsidRPr="00C91EA2" w:rsidRDefault="005E267F" w:rsidP="005E267F">
            <w:pPr>
              <w:widowControl w:val="0"/>
              <w:shd w:val="clear" w:color="auto" w:fill="FFFFFF"/>
              <w:ind w:left="36"/>
              <w:jc w:val="both"/>
              <w:rPr>
                <w:b/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542FB7" w:rsidRPr="00C91EA2" w14:paraId="0CC3842F" w14:textId="77777777" w:rsidTr="005E267F">
        <w:trPr>
          <w:trHeight w:val="276"/>
        </w:trPr>
        <w:tc>
          <w:tcPr>
            <w:tcW w:w="6236" w:type="dxa"/>
          </w:tcPr>
          <w:p w14:paraId="36A0C760" w14:textId="77777777" w:rsidR="00542FB7" w:rsidRPr="00C91EA2" w:rsidRDefault="00542FB7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 xml:space="preserve">Литер </w:t>
            </w:r>
          </w:p>
        </w:tc>
        <w:tc>
          <w:tcPr>
            <w:tcW w:w="3227" w:type="dxa"/>
            <w:vAlign w:val="center"/>
          </w:tcPr>
          <w:p w14:paraId="510D780E" w14:textId="2F03930B" w:rsidR="00542FB7" w:rsidRPr="00C91EA2" w:rsidRDefault="008E7D62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</w:t>
            </w:r>
          </w:p>
        </w:tc>
      </w:tr>
      <w:tr w:rsidR="005E267F" w:rsidRPr="00C91EA2" w14:paraId="4F0AE7FB" w14:textId="77777777" w:rsidTr="005E267F">
        <w:trPr>
          <w:trHeight w:val="276"/>
        </w:trPr>
        <w:tc>
          <w:tcPr>
            <w:tcW w:w="6236" w:type="dxa"/>
          </w:tcPr>
          <w:p w14:paraId="43B2C369" w14:textId="77777777" w:rsidR="005E267F" w:rsidRPr="00C91EA2" w:rsidRDefault="005E267F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Этажность</w:t>
            </w:r>
          </w:p>
        </w:tc>
        <w:tc>
          <w:tcPr>
            <w:tcW w:w="3227" w:type="dxa"/>
            <w:vAlign w:val="center"/>
          </w:tcPr>
          <w:p w14:paraId="3BFF5FCC" w14:textId="40EDDD8F" w:rsidR="005E267F" w:rsidRPr="00C91EA2" w:rsidRDefault="008E7D62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23</w:t>
            </w:r>
          </w:p>
        </w:tc>
      </w:tr>
      <w:tr w:rsidR="005E267F" w:rsidRPr="00C91EA2" w14:paraId="0FA19B7E" w14:textId="77777777" w:rsidTr="005E267F">
        <w:trPr>
          <w:trHeight w:val="276"/>
        </w:trPr>
        <w:tc>
          <w:tcPr>
            <w:tcW w:w="6236" w:type="dxa"/>
          </w:tcPr>
          <w:p w14:paraId="70725DF9" w14:textId="77777777" w:rsidR="005E267F" w:rsidRPr="00C91EA2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227" w:type="dxa"/>
          </w:tcPr>
          <w:p w14:paraId="6E8C18D5" w14:textId="6D455F3B" w:rsidR="005E267F" w:rsidRPr="00C91EA2" w:rsidRDefault="000B03EB" w:rsidP="00697278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19 542,24</w:t>
            </w:r>
            <w:r w:rsidR="002344F2" w:rsidRPr="00C91EA2">
              <w:rPr>
                <w:b/>
                <w:sz w:val="21"/>
                <w:szCs w:val="21"/>
              </w:rPr>
              <w:t>м</w:t>
            </w:r>
            <w:r w:rsidR="002344F2" w:rsidRPr="00C91EA2">
              <w:rPr>
                <w:b/>
                <w:sz w:val="21"/>
                <w:szCs w:val="21"/>
                <w:vertAlign w:val="superscript"/>
              </w:rPr>
              <w:t>2</w:t>
            </w:r>
          </w:p>
        </w:tc>
      </w:tr>
      <w:tr w:rsidR="005E267F" w:rsidRPr="00C91EA2" w14:paraId="58AD42B1" w14:textId="77777777" w:rsidTr="005E267F">
        <w:trPr>
          <w:trHeight w:val="276"/>
        </w:trPr>
        <w:tc>
          <w:tcPr>
            <w:tcW w:w="6236" w:type="dxa"/>
          </w:tcPr>
          <w:p w14:paraId="45D6EAD8" w14:textId="77777777" w:rsidR="005E267F" w:rsidRPr="00C91EA2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227" w:type="dxa"/>
            <w:vAlign w:val="center"/>
          </w:tcPr>
          <w:p w14:paraId="60FC318A" w14:textId="77777777" w:rsidR="00152BAB" w:rsidRPr="00C91EA2" w:rsidRDefault="00152BAB" w:rsidP="00152BAB">
            <w:pPr>
              <w:pStyle w:val="ConsPlusNormal"/>
              <w:ind w:firstLine="0"/>
              <w:contextualSpacing/>
              <w:rPr>
                <w:rFonts w:ascii="Times New Roman" w:hAnsi="Times New Roman"/>
                <w:b/>
                <w:sz w:val="21"/>
                <w:szCs w:val="21"/>
              </w:rPr>
            </w:pPr>
            <w:r w:rsidRPr="00C91EA2">
              <w:rPr>
                <w:rFonts w:ascii="Times New Roman" w:hAnsi="Times New Roman"/>
                <w:b/>
                <w:sz w:val="21"/>
                <w:szCs w:val="21"/>
              </w:rPr>
              <w:t xml:space="preserve">Каркас здания: </w:t>
            </w:r>
            <w:r w:rsidR="00697278" w:rsidRPr="00C91EA2">
              <w:rPr>
                <w:rFonts w:ascii="Times New Roman" w:hAnsi="Times New Roman"/>
                <w:b/>
                <w:sz w:val="21"/>
                <w:szCs w:val="21"/>
              </w:rPr>
              <w:t>сборно-</w:t>
            </w:r>
            <w:r w:rsidRPr="00C91EA2">
              <w:rPr>
                <w:rFonts w:ascii="Times New Roman" w:hAnsi="Times New Roman"/>
                <w:b/>
                <w:sz w:val="21"/>
                <w:szCs w:val="21"/>
              </w:rPr>
              <w:t>монолитные железобетонные стены</w:t>
            </w:r>
          </w:p>
          <w:p w14:paraId="46056981" w14:textId="77777777" w:rsidR="005E267F" w:rsidRPr="00C91EA2" w:rsidRDefault="00152BAB" w:rsidP="00152BAB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Наружные стены: мелкоштучные каменные материалы (блок, кирпич)</w:t>
            </w:r>
          </w:p>
        </w:tc>
      </w:tr>
      <w:tr w:rsidR="005E267F" w:rsidRPr="00C91EA2" w14:paraId="7BA56016" w14:textId="77777777" w:rsidTr="005E267F">
        <w:trPr>
          <w:trHeight w:val="276"/>
        </w:trPr>
        <w:tc>
          <w:tcPr>
            <w:tcW w:w="6236" w:type="dxa"/>
          </w:tcPr>
          <w:p w14:paraId="09E46F6C" w14:textId="77777777" w:rsidR="005E267F" w:rsidRPr="00C91EA2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227" w:type="dxa"/>
            <w:vAlign w:val="center"/>
          </w:tcPr>
          <w:p w14:paraId="1B934406" w14:textId="77777777" w:rsidR="005E267F" w:rsidRPr="00C91EA2" w:rsidRDefault="00E272C6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монолитные железобетонные</w:t>
            </w:r>
          </w:p>
        </w:tc>
      </w:tr>
      <w:tr w:rsidR="005E267F" w:rsidRPr="00C91EA2" w14:paraId="71E011C2" w14:textId="77777777" w:rsidTr="005E267F">
        <w:trPr>
          <w:trHeight w:val="276"/>
        </w:trPr>
        <w:tc>
          <w:tcPr>
            <w:tcW w:w="6236" w:type="dxa"/>
          </w:tcPr>
          <w:p w14:paraId="126417E4" w14:textId="77777777" w:rsidR="005E267F" w:rsidRPr="00C91EA2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227" w:type="dxa"/>
            <w:vAlign w:val="center"/>
          </w:tcPr>
          <w:p w14:paraId="24F54EE3" w14:textId="196344E9" w:rsidR="005E267F" w:rsidRPr="00C91EA2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С</w:t>
            </w:r>
            <w:r w:rsidR="000B03EB">
              <w:rPr>
                <w:b/>
                <w:sz w:val="21"/>
                <w:szCs w:val="21"/>
              </w:rPr>
              <w:t>+</w:t>
            </w:r>
          </w:p>
        </w:tc>
      </w:tr>
      <w:tr w:rsidR="005E267F" w:rsidRPr="00C91EA2" w14:paraId="0C4BA386" w14:textId="77777777" w:rsidTr="005E267F">
        <w:trPr>
          <w:trHeight w:val="276"/>
        </w:trPr>
        <w:tc>
          <w:tcPr>
            <w:tcW w:w="6236" w:type="dxa"/>
          </w:tcPr>
          <w:p w14:paraId="3C1641A1" w14:textId="77777777" w:rsidR="005E267F" w:rsidRPr="00C91EA2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227" w:type="dxa"/>
            <w:vAlign w:val="center"/>
          </w:tcPr>
          <w:p w14:paraId="3CE08499" w14:textId="77777777" w:rsidR="005E267F" w:rsidRPr="00C91EA2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7</w:t>
            </w:r>
            <w:r w:rsidR="00E272C6" w:rsidRPr="00C91EA2">
              <w:rPr>
                <w:b/>
                <w:sz w:val="21"/>
                <w:szCs w:val="21"/>
              </w:rPr>
              <w:t xml:space="preserve"> баллов</w:t>
            </w:r>
          </w:p>
        </w:tc>
      </w:tr>
    </w:tbl>
    <w:p w14:paraId="4CCCF929" w14:textId="77777777" w:rsidR="007B47F9" w:rsidRPr="00C91EA2" w:rsidRDefault="001910C8" w:rsidP="00CB1E6A">
      <w:pPr>
        <w:pStyle w:val="ConsPlusNormal"/>
        <w:numPr>
          <w:ilvl w:val="1"/>
          <w:numId w:val="2"/>
        </w:numPr>
        <w:tabs>
          <w:tab w:val="clear" w:pos="360"/>
        </w:tabs>
        <w:ind w:left="0" w:firstLine="426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Объект</w:t>
      </w:r>
      <w:r w:rsidR="00FE4374" w:rsidRPr="00C91EA2">
        <w:rPr>
          <w:rFonts w:ascii="Times New Roman" w:hAnsi="Times New Roman"/>
          <w:b/>
          <w:sz w:val="21"/>
          <w:szCs w:val="21"/>
        </w:rPr>
        <w:t>, Об</w:t>
      </w:r>
      <w:r w:rsidR="00FE4374" w:rsidRPr="00C91EA2">
        <w:rPr>
          <w:rFonts w:ascii="Times New Roman" w:hAnsi="Times New Roman"/>
          <w:b/>
          <w:bCs/>
          <w:sz w:val="21"/>
          <w:szCs w:val="21"/>
        </w:rPr>
        <w:t>ъе</w:t>
      </w:r>
      <w:r w:rsidR="00FE4374" w:rsidRPr="00C91EA2">
        <w:rPr>
          <w:rFonts w:ascii="Times New Roman" w:hAnsi="Times New Roman"/>
          <w:b/>
          <w:sz w:val="21"/>
          <w:szCs w:val="21"/>
        </w:rPr>
        <w:t>кт долевого строительства</w:t>
      </w:r>
      <w:r w:rsidRPr="00C91EA2">
        <w:rPr>
          <w:rFonts w:ascii="Times New Roman" w:hAnsi="Times New Roman"/>
          <w:b/>
          <w:bCs/>
          <w:sz w:val="21"/>
          <w:szCs w:val="21"/>
        </w:rPr>
        <w:t xml:space="preserve"> – </w:t>
      </w:r>
      <w:r w:rsidR="007B47F9" w:rsidRPr="00C91EA2">
        <w:rPr>
          <w:rFonts w:ascii="Times New Roman" w:hAnsi="Times New Roman"/>
          <w:bCs/>
          <w:sz w:val="21"/>
          <w:szCs w:val="21"/>
        </w:rPr>
        <w:t>жилое или нежилое помещение, общее имущество в многоквартирном доме и (или) ином объекте недвижимости, подлежащие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входящие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строительства.</w:t>
      </w:r>
    </w:p>
    <w:p w14:paraId="6E7F7D8C" w14:textId="77777777" w:rsidR="001910C8" w:rsidRPr="00C91EA2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bCs/>
          <w:sz w:val="21"/>
          <w:szCs w:val="21"/>
        </w:rPr>
        <w:t>Общее имущес</w:t>
      </w:r>
      <w:r w:rsidRPr="00C91EA2">
        <w:rPr>
          <w:rFonts w:ascii="Times New Roman" w:hAnsi="Times New Roman"/>
          <w:b/>
          <w:sz w:val="21"/>
          <w:szCs w:val="21"/>
        </w:rPr>
        <w:t>тво -</w:t>
      </w:r>
      <w:r w:rsidRPr="00C91EA2">
        <w:rPr>
          <w:rFonts w:ascii="Times New Roman" w:hAnsi="Times New Roman"/>
          <w:sz w:val="21"/>
          <w:szCs w:val="21"/>
        </w:rPr>
        <w:t xml:space="preserve"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</w:t>
      </w:r>
      <w:r w:rsidRPr="00C91EA2">
        <w:rPr>
          <w:rFonts w:ascii="Times New Roman" w:hAnsi="Times New Roman"/>
          <w:sz w:val="21"/>
          <w:szCs w:val="21"/>
        </w:rPr>
        <w:lastRenderedPageBreak/>
        <w:t>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C91EA2">
        <w:rPr>
          <w:rFonts w:ascii="Times New Roman" w:hAnsi="Times New Roman"/>
          <w:sz w:val="21"/>
          <w:szCs w:val="21"/>
        </w:rPr>
        <w:t xml:space="preserve">отором расположен данный дом,  дорожное покрытие, тротуары, </w:t>
      </w:r>
      <w:r w:rsidR="009862E5" w:rsidRPr="00C91EA2">
        <w:rPr>
          <w:rFonts w:ascii="Times New Roman" w:hAnsi="Times New Roman"/>
          <w:sz w:val="21"/>
          <w:szCs w:val="21"/>
        </w:rPr>
        <w:t xml:space="preserve">ограждения, </w:t>
      </w:r>
      <w:r w:rsidRPr="00C91EA2">
        <w:rPr>
          <w:rFonts w:ascii="Times New Roman" w:hAnsi="Times New Roman"/>
          <w:sz w:val="21"/>
          <w:szCs w:val="21"/>
        </w:rPr>
        <w:t>элемент</w:t>
      </w:r>
      <w:r w:rsidR="009862E5" w:rsidRPr="00C91EA2">
        <w:rPr>
          <w:rFonts w:ascii="Times New Roman" w:hAnsi="Times New Roman"/>
          <w:sz w:val="21"/>
          <w:szCs w:val="21"/>
        </w:rPr>
        <w:t>ы</w:t>
      </w:r>
      <w:r w:rsidRPr="00C91EA2">
        <w:rPr>
          <w:rFonts w:ascii="Times New Roman" w:hAnsi="Times New Roman"/>
          <w:sz w:val="21"/>
          <w:szCs w:val="21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C91EA2">
        <w:rPr>
          <w:rFonts w:ascii="Times New Roman" w:hAnsi="Times New Roman"/>
          <w:sz w:val="21"/>
          <w:szCs w:val="21"/>
        </w:rPr>
        <w:t>принадлежности</w:t>
      </w:r>
      <w:r w:rsidRPr="00C91EA2">
        <w:rPr>
          <w:rFonts w:ascii="Times New Roman" w:hAnsi="Times New Roman"/>
          <w:sz w:val="21"/>
          <w:szCs w:val="21"/>
        </w:rPr>
        <w:t>, расположенные на земельном участке</w:t>
      </w:r>
      <w:r w:rsidR="00246521" w:rsidRPr="00C91EA2">
        <w:rPr>
          <w:rFonts w:ascii="Times New Roman" w:hAnsi="Times New Roman"/>
          <w:sz w:val="21"/>
          <w:szCs w:val="21"/>
        </w:rPr>
        <w:t xml:space="preserve"> в соответствии с проектной документацией</w:t>
      </w:r>
      <w:r w:rsidR="00636865" w:rsidRPr="00C91EA2">
        <w:rPr>
          <w:rFonts w:ascii="Times New Roman" w:hAnsi="Times New Roman"/>
          <w:sz w:val="21"/>
          <w:szCs w:val="21"/>
        </w:rPr>
        <w:t xml:space="preserve"> и т.д. в соответствии с действующим законодательством.</w:t>
      </w:r>
    </w:p>
    <w:p w14:paraId="2C005407" w14:textId="77777777" w:rsidR="00BB1030" w:rsidRPr="00C91EA2" w:rsidRDefault="001910C8" w:rsidP="00BB1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Застройщик</w:t>
      </w:r>
      <w:r w:rsidRPr="00C91EA2">
        <w:rPr>
          <w:rFonts w:ascii="Times New Roman" w:hAnsi="Times New Roman"/>
          <w:bCs/>
          <w:sz w:val="21"/>
          <w:szCs w:val="21"/>
        </w:rPr>
        <w:t xml:space="preserve"> – </w:t>
      </w:r>
      <w:r w:rsidR="00BB1030" w:rsidRPr="00C91EA2">
        <w:rPr>
          <w:rFonts w:ascii="Times New Roman" w:hAnsi="Times New Roman"/>
          <w:bCs/>
          <w:sz w:val="21"/>
          <w:szCs w:val="21"/>
        </w:rPr>
        <w:t xml:space="preserve">юридическое лицо, имеющее на праве </w:t>
      </w:r>
      <w:r w:rsidR="00E32482" w:rsidRPr="00C91EA2">
        <w:rPr>
          <w:rFonts w:ascii="Times New Roman" w:hAnsi="Times New Roman"/>
          <w:bCs/>
          <w:sz w:val="21"/>
          <w:szCs w:val="21"/>
        </w:rPr>
        <w:t>аренды земельный</w:t>
      </w:r>
      <w:r w:rsidR="00BB1030" w:rsidRPr="00C91EA2">
        <w:rPr>
          <w:rFonts w:ascii="Times New Roman" w:hAnsi="Times New Roman"/>
          <w:bCs/>
          <w:sz w:val="21"/>
          <w:szCs w:val="21"/>
        </w:rPr>
        <w:t xml:space="preserve"> участок и привлекающее денежные средства </w:t>
      </w:r>
      <w:r w:rsidR="009A2BC6" w:rsidRPr="00C91EA2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="00BB1030" w:rsidRPr="00C91EA2">
        <w:rPr>
          <w:rFonts w:ascii="Times New Roman" w:hAnsi="Times New Roman"/>
          <w:bCs/>
          <w:sz w:val="21"/>
          <w:szCs w:val="21"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23A4673D" w14:textId="77777777" w:rsidR="001910C8" w:rsidRPr="00C91EA2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Разрешение на строительство</w:t>
      </w:r>
      <w:r w:rsidRPr="00C91EA2">
        <w:rPr>
          <w:rFonts w:ascii="Times New Roman" w:hAnsi="Times New Roman"/>
          <w:bCs/>
          <w:sz w:val="21"/>
          <w:szCs w:val="21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751948B4" w14:textId="77777777" w:rsidR="001910C8" w:rsidRPr="00C91EA2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Разрешение на ввод жилого дома в эксплуатацию</w:t>
      </w:r>
      <w:r w:rsidRPr="00C91EA2">
        <w:rPr>
          <w:rFonts w:ascii="Times New Roman" w:hAnsi="Times New Roman"/>
          <w:bCs/>
          <w:sz w:val="21"/>
          <w:szCs w:val="21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66070E69" w14:textId="77777777" w:rsidR="001910C8" w:rsidRPr="00C91EA2" w:rsidRDefault="005E267F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Проектная общая площадь О</w:t>
      </w:r>
      <w:r w:rsidR="001910C8" w:rsidRPr="00C91EA2">
        <w:rPr>
          <w:rFonts w:ascii="Times New Roman" w:hAnsi="Times New Roman"/>
          <w:b/>
          <w:sz w:val="21"/>
          <w:szCs w:val="21"/>
        </w:rPr>
        <w:t xml:space="preserve">бъекта </w:t>
      </w:r>
      <w:r w:rsidR="001910C8" w:rsidRPr="00C91EA2">
        <w:rPr>
          <w:rFonts w:ascii="Times New Roman" w:hAnsi="Times New Roman"/>
          <w:bCs/>
          <w:sz w:val="21"/>
          <w:szCs w:val="21"/>
        </w:rPr>
        <w:t xml:space="preserve">– </w:t>
      </w:r>
      <w:r w:rsidR="001910C8" w:rsidRPr="00C91EA2">
        <w:rPr>
          <w:rFonts w:ascii="Times New Roman" w:hAnsi="Times New Roman"/>
          <w:sz w:val="21"/>
          <w:szCs w:val="21"/>
        </w:rPr>
        <w:t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C02A6A" w:rsidRPr="00C91EA2">
        <w:rPr>
          <w:rFonts w:ascii="Times New Roman" w:hAnsi="Times New Roman"/>
          <w:bCs/>
          <w:sz w:val="21"/>
          <w:szCs w:val="21"/>
        </w:rPr>
        <w:t xml:space="preserve">Определенная настоящим пунктом Проектная </w:t>
      </w:r>
      <w:r w:rsidR="00EB3CC9" w:rsidRPr="00C91EA2">
        <w:rPr>
          <w:rFonts w:ascii="Times New Roman" w:hAnsi="Times New Roman"/>
          <w:bCs/>
          <w:sz w:val="21"/>
          <w:szCs w:val="21"/>
        </w:rPr>
        <w:t xml:space="preserve">общая </w:t>
      </w:r>
      <w:r w:rsidR="00C02A6A" w:rsidRPr="00C91EA2">
        <w:rPr>
          <w:rFonts w:ascii="Times New Roman" w:hAnsi="Times New Roman"/>
          <w:bCs/>
          <w:sz w:val="21"/>
          <w:szCs w:val="21"/>
        </w:rPr>
        <w:t xml:space="preserve">площадь объекта применяется Сторонами исключительно для расчета цены </w:t>
      </w:r>
      <w:r w:rsidR="00F61FFA" w:rsidRPr="00C91EA2">
        <w:rPr>
          <w:rFonts w:ascii="Times New Roman" w:hAnsi="Times New Roman"/>
          <w:bCs/>
          <w:sz w:val="21"/>
          <w:szCs w:val="21"/>
        </w:rPr>
        <w:t>Договор</w:t>
      </w:r>
      <w:r w:rsidR="00C02A6A" w:rsidRPr="00C91EA2">
        <w:rPr>
          <w:rFonts w:ascii="Times New Roman" w:hAnsi="Times New Roman"/>
          <w:bCs/>
          <w:sz w:val="21"/>
          <w:szCs w:val="21"/>
        </w:rPr>
        <w:t xml:space="preserve">а и может не совпадать с общей площадью Объекта, указанной в </w:t>
      </w:r>
      <w:r w:rsidR="00730B19" w:rsidRPr="00C91EA2">
        <w:rPr>
          <w:rFonts w:ascii="Times New Roman" w:hAnsi="Times New Roman"/>
          <w:bCs/>
          <w:sz w:val="21"/>
          <w:szCs w:val="21"/>
        </w:rPr>
        <w:t>документах</w:t>
      </w:r>
      <w:r w:rsidR="004F2C41" w:rsidRPr="00C91EA2">
        <w:rPr>
          <w:rFonts w:ascii="Times New Roman" w:hAnsi="Times New Roman"/>
          <w:bCs/>
          <w:sz w:val="21"/>
          <w:szCs w:val="21"/>
        </w:rPr>
        <w:t xml:space="preserve"> органов, осуществляющих</w:t>
      </w:r>
      <w:r w:rsidR="00730B19" w:rsidRPr="00C91EA2">
        <w:rPr>
          <w:rFonts w:ascii="Times New Roman" w:hAnsi="Times New Roman"/>
          <w:bCs/>
          <w:sz w:val="21"/>
          <w:szCs w:val="21"/>
        </w:rPr>
        <w:t xml:space="preserve"> техническ</w:t>
      </w:r>
      <w:r w:rsidR="004F2C41" w:rsidRPr="00C91EA2">
        <w:rPr>
          <w:rFonts w:ascii="Times New Roman" w:hAnsi="Times New Roman"/>
          <w:bCs/>
          <w:sz w:val="21"/>
          <w:szCs w:val="21"/>
        </w:rPr>
        <w:t>ую</w:t>
      </w:r>
      <w:r w:rsidR="00730B19" w:rsidRPr="00C91EA2">
        <w:rPr>
          <w:rFonts w:ascii="Times New Roman" w:hAnsi="Times New Roman"/>
          <w:bCs/>
          <w:sz w:val="21"/>
          <w:szCs w:val="21"/>
        </w:rPr>
        <w:t xml:space="preserve"> инвентаризаци</w:t>
      </w:r>
      <w:r w:rsidR="004F2C41" w:rsidRPr="00C91EA2">
        <w:rPr>
          <w:rFonts w:ascii="Times New Roman" w:hAnsi="Times New Roman"/>
          <w:bCs/>
          <w:sz w:val="21"/>
          <w:szCs w:val="21"/>
        </w:rPr>
        <w:t>ю</w:t>
      </w:r>
      <w:r w:rsidR="00C02A6A" w:rsidRPr="00C91EA2">
        <w:rPr>
          <w:rFonts w:ascii="Times New Roman" w:hAnsi="Times New Roman"/>
          <w:bCs/>
          <w:sz w:val="21"/>
          <w:szCs w:val="21"/>
        </w:rPr>
        <w:t xml:space="preserve"> Объекта.</w:t>
      </w:r>
    </w:p>
    <w:p w14:paraId="37C0B713" w14:textId="77777777" w:rsidR="00BB012D" w:rsidRPr="00C91EA2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Фактическая площадь </w:t>
      </w:r>
      <w:r w:rsidR="003C21D9" w:rsidRPr="00C91EA2">
        <w:rPr>
          <w:rFonts w:ascii="Times New Roman" w:hAnsi="Times New Roman"/>
          <w:b/>
          <w:sz w:val="21"/>
          <w:szCs w:val="21"/>
        </w:rPr>
        <w:t>О</w:t>
      </w:r>
      <w:r w:rsidRPr="00C91EA2">
        <w:rPr>
          <w:rFonts w:ascii="Times New Roman" w:hAnsi="Times New Roman"/>
          <w:b/>
          <w:sz w:val="21"/>
          <w:szCs w:val="21"/>
        </w:rPr>
        <w:t>бъекта</w:t>
      </w:r>
      <w:r w:rsidR="00E1530A" w:rsidRPr="00C91EA2">
        <w:rPr>
          <w:rFonts w:ascii="Times New Roman" w:hAnsi="Times New Roman"/>
          <w:b/>
          <w:sz w:val="21"/>
          <w:szCs w:val="21"/>
        </w:rPr>
        <w:t>, применяемая для взаиморасчетов Сторон</w:t>
      </w:r>
      <w:r w:rsidRPr="00C91EA2">
        <w:rPr>
          <w:rFonts w:ascii="Times New Roman" w:hAnsi="Times New Roman"/>
          <w:bCs/>
          <w:sz w:val="21"/>
          <w:szCs w:val="21"/>
        </w:rPr>
        <w:t xml:space="preserve"> – </w:t>
      </w:r>
      <w:r w:rsidR="00BB012D" w:rsidRPr="00C91EA2">
        <w:rPr>
          <w:rFonts w:ascii="Times New Roman" w:hAnsi="Times New Roman"/>
          <w:sz w:val="21"/>
          <w:szCs w:val="21"/>
        </w:rPr>
        <w:t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BB012D" w:rsidRPr="00C91EA2">
        <w:rPr>
          <w:rFonts w:ascii="Times New Roman" w:hAnsi="Times New Roman"/>
          <w:bCs/>
          <w:sz w:val="21"/>
          <w:szCs w:val="21"/>
        </w:rPr>
        <w:t xml:space="preserve"> Определенная настоящим пунктом фактическая общая площадь объекта</w:t>
      </w:r>
      <w:r w:rsidR="00D452DF" w:rsidRPr="00C91EA2">
        <w:rPr>
          <w:rFonts w:ascii="Times New Roman" w:hAnsi="Times New Roman"/>
          <w:bCs/>
          <w:sz w:val="21"/>
          <w:szCs w:val="21"/>
        </w:rPr>
        <w:t>, после обмеров органами технической инвентаризации,</w:t>
      </w:r>
      <w:r w:rsidR="00BB012D" w:rsidRPr="00C91EA2">
        <w:rPr>
          <w:rFonts w:ascii="Times New Roman" w:hAnsi="Times New Roman"/>
          <w:bCs/>
          <w:sz w:val="21"/>
          <w:szCs w:val="21"/>
        </w:rPr>
        <w:t xml:space="preserve"> может не совпадать с </w:t>
      </w:r>
      <w:r w:rsidR="00D452DF" w:rsidRPr="00C91EA2">
        <w:rPr>
          <w:rFonts w:ascii="Times New Roman" w:hAnsi="Times New Roman"/>
          <w:bCs/>
          <w:sz w:val="21"/>
          <w:szCs w:val="21"/>
        </w:rPr>
        <w:t xml:space="preserve">проектной </w:t>
      </w:r>
      <w:r w:rsidR="00BB012D" w:rsidRPr="00C91EA2">
        <w:rPr>
          <w:rFonts w:ascii="Times New Roman" w:hAnsi="Times New Roman"/>
          <w:bCs/>
          <w:sz w:val="21"/>
          <w:szCs w:val="21"/>
        </w:rPr>
        <w:t>общей площадью Объекта.</w:t>
      </w:r>
    </w:p>
    <w:p w14:paraId="773C2113" w14:textId="0A02C8AB" w:rsidR="00007B8B" w:rsidRPr="00C91EA2" w:rsidRDefault="00007B8B" w:rsidP="000E2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Счет</w:t>
      </w:r>
      <w:r w:rsidR="00F16253" w:rsidRPr="00C91EA2">
        <w:rPr>
          <w:rFonts w:ascii="Times New Roman" w:hAnsi="Times New Roman"/>
          <w:b/>
          <w:sz w:val="21"/>
          <w:szCs w:val="21"/>
        </w:rPr>
        <w:t>-</w:t>
      </w:r>
      <w:r w:rsidRPr="00C91EA2">
        <w:rPr>
          <w:rFonts w:ascii="Times New Roman" w:hAnsi="Times New Roman"/>
          <w:b/>
          <w:sz w:val="21"/>
          <w:szCs w:val="21"/>
        </w:rPr>
        <w:t>эскроу</w:t>
      </w:r>
      <w:r w:rsidRPr="00C91EA2">
        <w:rPr>
          <w:rFonts w:ascii="Times New Roman" w:hAnsi="Times New Roman"/>
          <w:sz w:val="21"/>
          <w:szCs w:val="21"/>
        </w:rPr>
        <w:t xml:space="preserve"> – специальный счет, открываемый в уполномоченном банке, на который Участник долевого строительства вносит денежные средства в счет уплаты цены договора участия в долевом строительстве.</w:t>
      </w:r>
    </w:p>
    <w:p w14:paraId="58CDD98D" w14:textId="77777777" w:rsidR="00007B8B" w:rsidRPr="00C91EA2" w:rsidRDefault="00007B8B" w:rsidP="000E2030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6C1FD59B" w14:textId="77777777" w:rsidR="00007B8B" w:rsidRPr="00C91EA2" w:rsidRDefault="00007B8B" w:rsidP="00007B8B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ОСНОВАНИЯ ЗАКЛЮЧЕНИЯ ДОГОВОРА И ПРИВЛЕЧЕНИЯ ДЕНЕЖНЫХ СРЕДСТВ УЧАСТНИКА</w:t>
      </w:r>
    </w:p>
    <w:p w14:paraId="1C527DEB" w14:textId="77777777" w:rsidR="00DB5260" w:rsidRPr="00C91EA2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3B55559" w14:textId="77777777" w:rsidR="00007B8B" w:rsidRPr="00C91EA2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C91EA2">
          <w:rPr>
            <w:rFonts w:ascii="Times New Roman" w:hAnsi="Times New Roman"/>
            <w:sz w:val="21"/>
            <w:szCs w:val="21"/>
          </w:rPr>
          <w:t>2004 г</w:t>
        </w:r>
      </w:smartTag>
      <w:r w:rsidRPr="00C91EA2">
        <w:rPr>
          <w:rFonts w:ascii="Times New Roman" w:hAnsi="Times New Roman"/>
          <w:sz w:val="21"/>
          <w:szCs w:val="21"/>
        </w:rPr>
        <w:t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7E97FAEA" w14:textId="77777777" w:rsidR="00007B8B" w:rsidRPr="00C91EA2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по Краснодарскому краю и считается заключенным с момента такой регистрации.</w:t>
      </w:r>
    </w:p>
    <w:p w14:paraId="2781DD11" w14:textId="77777777" w:rsidR="00007B8B" w:rsidRPr="00C91EA2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В соответствии со ст. 3 Закона о долевом участии правовым основанием заключения настоящего Договора являются:</w:t>
      </w:r>
    </w:p>
    <w:p w14:paraId="3C0AAAF8" w14:textId="1725332C" w:rsidR="00007B8B" w:rsidRPr="00C91EA2" w:rsidRDefault="00007B8B" w:rsidP="00007B8B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Полученное Застройщиком в установленном порядке Разрешение на строительство              от </w:t>
      </w:r>
      <w:r w:rsidR="000B03EB">
        <w:rPr>
          <w:rFonts w:ascii="Times New Roman" w:hAnsi="Times New Roman"/>
          <w:sz w:val="21"/>
          <w:szCs w:val="21"/>
        </w:rPr>
        <w:t>21</w:t>
      </w:r>
      <w:r w:rsidR="00C13B6C" w:rsidRPr="00C91EA2">
        <w:rPr>
          <w:rFonts w:ascii="Times New Roman" w:hAnsi="Times New Roman"/>
          <w:sz w:val="21"/>
          <w:szCs w:val="21"/>
        </w:rPr>
        <w:t>.</w:t>
      </w:r>
      <w:r w:rsidR="000B03EB">
        <w:rPr>
          <w:rFonts w:ascii="Times New Roman" w:hAnsi="Times New Roman"/>
          <w:sz w:val="21"/>
          <w:szCs w:val="21"/>
        </w:rPr>
        <w:t>12</w:t>
      </w:r>
      <w:r w:rsidR="00C13B6C" w:rsidRPr="00C91EA2">
        <w:rPr>
          <w:rFonts w:ascii="Times New Roman" w:hAnsi="Times New Roman"/>
          <w:sz w:val="21"/>
          <w:szCs w:val="21"/>
        </w:rPr>
        <w:t>.2020</w:t>
      </w:r>
      <w:r w:rsidRPr="00C91EA2">
        <w:rPr>
          <w:rFonts w:ascii="Times New Roman" w:hAnsi="Times New Roman"/>
          <w:sz w:val="21"/>
          <w:szCs w:val="21"/>
        </w:rPr>
        <w:t xml:space="preserve">г. № </w:t>
      </w:r>
      <w:r w:rsidR="00C13B6C" w:rsidRPr="00C91EA2">
        <w:rPr>
          <w:rFonts w:ascii="Times New Roman" w:hAnsi="Times New Roman"/>
          <w:sz w:val="21"/>
          <w:szCs w:val="21"/>
        </w:rPr>
        <w:t>23-</w:t>
      </w:r>
      <w:r w:rsidR="00C13B6C" w:rsidRPr="00C91EA2">
        <w:rPr>
          <w:rFonts w:ascii="Times New Roman" w:hAnsi="Times New Roman"/>
          <w:sz w:val="21"/>
          <w:szCs w:val="21"/>
          <w:lang w:val="en-US"/>
        </w:rPr>
        <w:t>RU</w:t>
      </w:r>
      <w:r w:rsidR="000B03EB">
        <w:rPr>
          <w:rFonts w:ascii="Times New Roman" w:hAnsi="Times New Roman"/>
          <w:sz w:val="21"/>
          <w:szCs w:val="21"/>
        </w:rPr>
        <w:t xml:space="preserve"> </w:t>
      </w:r>
      <w:r w:rsidR="00C13B6C" w:rsidRPr="00C91EA2">
        <w:rPr>
          <w:rFonts w:ascii="Times New Roman" w:hAnsi="Times New Roman"/>
          <w:sz w:val="21"/>
          <w:szCs w:val="21"/>
        </w:rPr>
        <w:t>23306000-</w:t>
      </w:r>
      <w:r w:rsidR="000B03EB">
        <w:rPr>
          <w:rFonts w:ascii="Times New Roman" w:hAnsi="Times New Roman"/>
          <w:sz w:val="21"/>
          <w:szCs w:val="21"/>
        </w:rPr>
        <w:t>5749</w:t>
      </w:r>
      <w:r w:rsidR="00C13B6C" w:rsidRPr="00C91EA2">
        <w:rPr>
          <w:rFonts w:ascii="Times New Roman" w:hAnsi="Times New Roman"/>
          <w:sz w:val="21"/>
          <w:szCs w:val="21"/>
        </w:rPr>
        <w:t>-2020</w:t>
      </w:r>
      <w:r w:rsidRPr="00C91EA2">
        <w:rPr>
          <w:rFonts w:ascii="Times New Roman" w:hAnsi="Times New Roman"/>
          <w:sz w:val="21"/>
          <w:szCs w:val="21"/>
        </w:rPr>
        <w:t xml:space="preserve"> выданное Департаментом архитектуры и градостроительства администрации муниципального образования город Краснодар</w:t>
      </w:r>
      <w:r w:rsidR="00C13B6C" w:rsidRPr="00C91EA2">
        <w:rPr>
          <w:rFonts w:ascii="Times New Roman" w:hAnsi="Times New Roman"/>
          <w:sz w:val="21"/>
          <w:szCs w:val="21"/>
        </w:rPr>
        <w:t>.</w:t>
      </w:r>
    </w:p>
    <w:p w14:paraId="004DC51D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Проектная декларация, опубликован</w:t>
      </w:r>
      <w:r w:rsidR="003C444F" w:rsidRPr="00C91EA2">
        <w:rPr>
          <w:rFonts w:ascii="Times New Roman" w:hAnsi="Times New Roman"/>
          <w:sz w:val="21"/>
          <w:szCs w:val="21"/>
        </w:rPr>
        <w:t>а</w:t>
      </w:r>
      <w:r w:rsidRPr="00C91EA2">
        <w:rPr>
          <w:rFonts w:ascii="Times New Roman" w:hAnsi="Times New Roman"/>
          <w:sz w:val="21"/>
          <w:szCs w:val="21"/>
        </w:rPr>
        <w:t xml:space="preserve"> на сайте: </w:t>
      </w:r>
      <w:r w:rsidR="00A43C67" w:rsidRPr="00C91EA2">
        <w:rPr>
          <w:b/>
          <w:sz w:val="21"/>
          <w:szCs w:val="21"/>
        </w:rPr>
        <w:t>Наш.Дом.РФ</w:t>
      </w:r>
    </w:p>
    <w:p w14:paraId="428F94EB" w14:textId="77777777" w:rsidR="00E974B7" w:rsidRPr="00C91EA2" w:rsidRDefault="00E974B7" w:rsidP="00E974B7">
      <w:pPr>
        <w:pStyle w:val="ConsPlusNormal"/>
        <w:widowControl/>
        <w:numPr>
          <w:ilvl w:val="2"/>
          <w:numId w:val="5"/>
        </w:numPr>
        <w:tabs>
          <w:tab w:val="clear" w:pos="1440"/>
          <w:tab w:val="left" w:pos="0"/>
          <w:tab w:val="num" w:pos="1134"/>
        </w:tabs>
        <w:ind w:left="0" w:firstLine="567"/>
        <w:jc w:val="both"/>
        <w:textAlignment w:val="auto"/>
        <w:rPr>
          <w:rFonts w:ascii="Times New Roman" w:hAnsi="Times New Roman"/>
          <w:color w:val="000000" w:themeColor="text1"/>
          <w:sz w:val="21"/>
          <w:szCs w:val="21"/>
        </w:rPr>
      </w:pPr>
      <w:r w:rsidRPr="00C91EA2">
        <w:rPr>
          <w:rFonts w:ascii="Times New Roman" w:hAnsi="Times New Roman"/>
          <w:color w:val="000000" w:themeColor="text1"/>
          <w:sz w:val="21"/>
          <w:szCs w:val="21"/>
        </w:rPr>
        <w:t xml:space="preserve">Стороны подтверждают, что до подписания Договора </w:t>
      </w:r>
      <w:r w:rsidRPr="00C91EA2">
        <w:rPr>
          <w:rFonts w:ascii="Times New Roman" w:hAnsi="Times New Roman"/>
          <w:bCs/>
          <w:color w:val="000000" w:themeColor="text1"/>
          <w:sz w:val="21"/>
          <w:szCs w:val="21"/>
        </w:rPr>
        <w:t xml:space="preserve">Участник </w:t>
      </w:r>
      <w:r w:rsidRPr="00C91EA2">
        <w:rPr>
          <w:rFonts w:ascii="Times New Roman" w:hAnsi="Times New Roman"/>
          <w:color w:val="000000" w:themeColor="text1"/>
          <w:sz w:val="21"/>
          <w:szCs w:val="21"/>
        </w:rPr>
        <w:t xml:space="preserve">ознакомился с содержанием документов, указанных в п. 2.3. настоящего Договора, а также Застройщик уведомил Участника долевого строительства о том, что денежные средства за Объект хранятся </w:t>
      </w:r>
      <w:r w:rsidRPr="00C91EA2">
        <w:rPr>
          <w:rFonts w:ascii="Times New Roman" w:hAnsi="Times New Roman"/>
          <w:bCs/>
          <w:color w:val="000000" w:themeColor="text1"/>
          <w:sz w:val="21"/>
          <w:szCs w:val="21"/>
        </w:rPr>
        <w:t>на специальном счете-эскроу, открытом в ПАО «Сбербанк России», до момента ввода в эксплуатацию многоквартирного дома.</w:t>
      </w:r>
    </w:p>
    <w:p w14:paraId="1950DBBC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overflowPunct/>
        <w:ind w:left="540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4E0A6D6C" w14:textId="77777777" w:rsidR="00007B8B" w:rsidRPr="00C91EA2" w:rsidRDefault="00007B8B" w:rsidP="00007B8B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 xml:space="preserve">ПРЕДМЕТ ДОГОВОРА </w:t>
      </w:r>
    </w:p>
    <w:p w14:paraId="0114B5EF" w14:textId="77777777" w:rsidR="00DB5260" w:rsidRPr="00C91EA2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1294424E" w14:textId="77777777" w:rsidR="00007B8B" w:rsidRPr="00C91EA2" w:rsidRDefault="00007B8B" w:rsidP="00007B8B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По настоящему Договору Застройщик обязуется своими силами и (или) с привлечением 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C91EA2">
        <w:rPr>
          <w:rFonts w:ascii="Times New Roman" w:hAnsi="Times New Roman"/>
          <w:sz w:val="21"/>
          <w:szCs w:val="21"/>
        </w:rPr>
        <w:t xml:space="preserve">по передаточному акту </w:t>
      </w:r>
      <w:r w:rsidRPr="00C91EA2">
        <w:rPr>
          <w:rFonts w:ascii="Times New Roman" w:hAnsi="Times New Roman"/>
          <w:sz w:val="21"/>
          <w:szCs w:val="21"/>
        </w:rPr>
        <w:lastRenderedPageBreak/>
        <w:t xml:space="preserve">расположенный в Жилом доме Объект, а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C91EA2">
        <w:rPr>
          <w:rFonts w:ascii="Times New Roman" w:hAnsi="Times New Roman"/>
          <w:sz w:val="21"/>
          <w:szCs w:val="21"/>
        </w:rPr>
        <w:t>обязуется уплатить обусловленную настоящим Договором цену на условиях установленных настоящим договором и принять Объект.</w:t>
      </w:r>
    </w:p>
    <w:p w14:paraId="5CC071D1" w14:textId="77777777" w:rsidR="00007B8B" w:rsidRPr="00C91EA2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В соответствии с настоящим Договором и на основании положений действующего законодательства у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C91EA2">
        <w:rPr>
          <w:rFonts w:ascii="Times New Roman" w:hAnsi="Times New Roman"/>
          <w:sz w:val="21"/>
          <w:szCs w:val="21"/>
        </w:rPr>
        <w:t>после государственной регистрации права в Органе,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строительства, имеющий следующие характеристики:</w:t>
      </w:r>
    </w:p>
    <w:p w14:paraId="5DDB4F34" w14:textId="77777777" w:rsidR="00950D6C" w:rsidRPr="00C91EA2" w:rsidRDefault="00950D6C" w:rsidP="00950D6C">
      <w:pPr>
        <w:pStyle w:val="ConsPlusNormal"/>
        <w:widowControl/>
        <w:tabs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3"/>
        <w:gridCol w:w="4676"/>
      </w:tblGrid>
      <w:tr w:rsidR="00F16253" w:rsidRPr="00C91EA2" w14:paraId="3C45811A" w14:textId="77777777" w:rsidTr="008F0B90">
        <w:trPr>
          <w:trHeight w:val="268"/>
          <w:jc w:val="center"/>
        </w:trPr>
        <w:tc>
          <w:tcPr>
            <w:tcW w:w="4203" w:type="dxa"/>
          </w:tcPr>
          <w:p w14:paraId="417A722E" w14:textId="77777777" w:rsidR="00F16253" w:rsidRPr="00C91EA2" w:rsidRDefault="00F16253" w:rsidP="00F1625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91EA2">
              <w:rPr>
                <w:rFonts w:ascii="Times New Roman" w:hAnsi="Times New Roman"/>
                <w:sz w:val="21"/>
                <w:szCs w:val="21"/>
              </w:rPr>
              <w:t>Условный номер</w:t>
            </w:r>
          </w:p>
        </w:tc>
        <w:tc>
          <w:tcPr>
            <w:tcW w:w="4676" w:type="dxa"/>
          </w:tcPr>
          <w:p w14:paraId="117B24F5" w14:textId="0928CA4C" w:rsidR="00F16253" w:rsidRPr="00C91EA2" w:rsidRDefault="00F16253" w:rsidP="00F16253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F16253" w:rsidRPr="00C91EA2" w14:paraId="4528C319" w14:textId="77777777" w:rsidTr="008F0B90">
        <w:trPr>
          <w:trHeight w:val="268"/>
          <w:jc w:val="center"/>
        </w:trPr>
        <w:tc>
          <w:tcPr>
            <w:tcW w:w="4203" w:type="dxa"/>
          </w:tcPr>
          <w:p w14:paraId="5176A1D4" w14:textId="77777777" w:rsidR="00F16253" w:rsidRPr="00C91EA2" w:rsidRDefault="00F16253" w:rsidP="00F1625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91EA2">
              <w:rPr>
                <w:rFonts w:ascii="Times New Roman" w:hAnsi="Times New Roman"/>
                <w:sz w:val="21"/>
                <w:szCs w:val="21"/>
              </w:rPr>
              <w:t>Подъезд (Секция)</w:t>
            </w:r>
          </w:p>
        </w:tc>
        <w:tc>
          <w:tcPr>
            <w:tcW w:w="4676" w:type="dxa"/>
          </w:tcPr>
          <w:p w14:paraId="4F2B249F" w14:textId="7CE578A2" w:rsidR="00F16253" w:rsidRPr="00C91EA2" w:rsidRDefault="00F16253" w:rsidP="00F16253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F16253" w:rsidRPr="00C91EA2" w14:paraId="131D97AB" w14:textId="77777777" w:rsidTr="008F0B90">
        <w:trPr>
          <w:trHeight w:val="284"/>
          <w:jc w:val="center"/>
        </w:trPr>
        <w:tc>
          <w:tcPr>
            <w:tcW w:w="4203" w:type="dxa"/>
          </w:tcPr>
          <w:p w14:paraId="47D18008" w14:textId="77777777" w:rsidR="00F16253" w:rsidRPr="00C91EA2" w:rsidRDefault="00F16253" w:rsidP="00F1625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91EA2">
              <w:rPr>
                <w:rFonts w:ascii="Times New Roman" w:hAnsi="Times New Roman"/>
                <w:sz w:val="21"/>
                <w:szCs w:val="21"/>
              </w:rPr>
              <w:t>Этаж</w:t>
            </w:r>
          </w:p>
        </w:tc>
        <w:tc>
          <w:tcPr>
            <w:tcW w:w="4676" w:type="dxa"/>
          </w:tcPr>
          <w:p w14:paraId="4B29869A" w14:textId="0A51D372" w:rsidR="00F16253" w:rsidRPr="00C91EA2" w:rsidRDefault="00F16253" w:rsidP="00F16253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F16253" w:rsidRPr="00C91EA2" w14:paraId="74BC1385" w14:textId="77777777" w:rsidTr="008F0B90">
        <w:trPr>
          <w:trHeight w:val="268"/>
          <w:jc w:val="center"/>
        </w:trPr>
        <w:tc>
          <w:tcPr>
            <w:tcW w:w="4203" w:type="dxa"/>
          </w:tcPr>
          <w:p w14:paraId="715026CD" w14:textId="77777777" w:rsidR="00F16253" w:rsidRPr="00C91EA2" w:rsidRDefault="00F16253" w:rsidP="00F1625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91EA2">
              <w:rPr>
                <w:rFonts w:ascii="Times New Roman" w:hAnsi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676" w:type="dxa"/>
          </w:tcPr>
          <w:p w14:paraId="2AED82B5" w14:textId="002961CF" w:rsidR="00F16253" w:rsidRPr="00C91EA2" w:rsidRDefault="00F16253" w:rsidP="00F16253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F16253" w:rsidRPr="00C91EA2" w14:paraId="48E0A69A" w14:textId="77777777" w:rsidTr="008F0B90">
        <w:trPr>
          <w:trHeight w:val="373"/>
          <w:jc w:val="center"/>
        </w:trPr>
        <w:tc>
          <w:tcPr>
            <w:tcW w:w="4203" w:type="dxa"/>
          </w:tcPr>
          <w:p w14:paraId="6E45D73D" w14:textId="77777777" w:rsidR="00F16253" w:rsidRPr="00C91EA2" w:rsidRDefault="00F16253" w:rsidP="00F1625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91EA2">
              <w:rPr>
                <w:rFonts w:ascii="Times New Roman" w:hAnsi="Times New Roman"/>
                <w:sz w:val="21"/>
                <w:szCs w:val="21"/>
              </w:rPr>
              <w:t>Проектная общая площадь Объекта, кв.м.</w:t>
            </w:r>
          </w:p>
        </w:tc>
        <w:tc>
          <w:tcPr>
            <w:tcW w:w="4676" w:type="dxa"/>
          </w:tcPr>
          <w:p w14:paraId="085F3E2B" w14:textId="4E99E7D0" w:rsidR="00F16253" w:rsidRPr="00C91EA2" w:rsidRDefault="00F16253" w:rsidP="00F16253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C91EA2" w14:paraId="33F44F00" w14:textId="77777777" w:rsidTr="008F0B90">
        <w:trPr>
          <w:trHeight w:val="301"/>
          <w:jc w:val="center"/>
        </w:trPr>
        <w:tc>
          <w:tcPr>
            <w:tcW w:w="4203" w:type="dxa"/>
          </w:tcPr>
          <w:p w14:paraId="6D643783" w14:textId="77777777" w:rsidR="00950D6C" w:rsidRPr="00C91EA2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C91EA2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676" w:type="dxa"/>
          </w:tcPr>
          <w:p w14:paraId="38B28710" w14:textId="015EF773" w:rsidR="00950D6C" w:rsidRPr="00C91EA2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3E8772D7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(далее – «Квартира», «Объект долевого строительства», «Объект»)</w:t>
      </w:r>
    </w:p>
    <w:p w14:paraId="6D4D72A7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приема-передачи.</w:t>
      </w:r>
    </w:p>
    <w:p w14:paraId="4F34549F" w14:textId="77777777" w:rsidR="00007B8B" w:rsidRPr="00C91EA2" w:rsidRDefault="00007B8B" w:rsidP="00007B8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spacing w:val="-8"/>
          <w:sz w:val="21"/>
          <w:szCs w:val="21"/>
        </w:rPr>
      </w:pPr>
      <w:r w:rsidRPr="00C91EA2">
        <w:rPr>
          <w:sz w:val="21"/>
          <w:szCs w:val="21"/>
        </w:rPr>
        <w:t xml:space="preserve">План Объекта долевого строительства, </w:t>
      </w:r>
      <w:r w:rsidRPr="00C91EA2">
        <w:rPr>
          <w:spacing w:val="-8"/>
          <w:sz w:val="21"/>
          <w:szCs w:val="21"/>
        </w:rPr>
        <w:t xml:space="preserve">подлежащего передаче </w:t>
      </w:r>
      <w:r w:rsidRPr="00C91EA2">
        <w:rPr>
          <w:sz w:val="21"/>
          <w:szCs w:val="21"/>
        </w:rPr>
        <w:t>Участнику долевого строительства</w:t>
      </w:r>
      <w:r w:rsidRPr="00C91EA2">
        <w:rPr>
          <w:spacing w:val="-8"/>
          <w:sz w:val="21"/>
          <w:szCs w:val="21"/>
        </w:rPr>
        <w:t xml:space="preserve">, является Приложением № 2 к настоящему Договору. </w:t>
      </w:r>
    </w:p>
    <w:p w14:paraId="259F3D97" w14:textId="77777777" w:rsidR="00007B8B" w:rsidRPr="00C91EA2" w:rsidRDefault="00007B8B" w:rsidP="00007B8B">
      <w:pPr>
        <w:pStyle w:val="ConsPlusNormal"/>
        <w:ind w:firstLine="540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Технические характеристики объекта указаны в Проектной декларации, размещенной в сети Интернет на сайте </w:t>
      </w:r>
      <w:r w:rsidR="00C13B6C" w:rsidRPr="00C91EA2">
        <w:rPr>
          <w:b/>
          <w:sz w:val="21"/>
          <w:szCs w:val="21"/>
        </w:rPr>
        <w:t>Наш.Дом.РФ</w:t>
      </w:r>
    </w:p>
    <w:p w14:paraId="690A9DEC" w14:textId="77777777" w:rsidR="00007B8B" w:rsidRPr="00C91EA2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Cs/>
          <w:sz w:val="21"/>
          <w:szCs w:val="21"/>
        </w:rPr>
        <w:t>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которая не может быть отчуждена или передана отдельно от права собственности на Объект долевого строительства.</w:t>
      </w:r>
    </w:p>
    <w:p w14:paraId="711F9879" w14:textId="47E370E8" w:rsidR="00007B8B" w:rsidRPr="00C91EA2" w:rsidRDefault="00007B8B" w:rsidP="00007B8B">
      <w:pPr>
        <w:numPr>
          <w:ilvl w:val="1"/>
          <w:numId w:val="6"/>
        </w:numPr>
        <w:tabs>
          <w:tab w:val="clear" w:pos="1070"/>
        </w:tabs>
        <w:ind w:left="0"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 xml:space="preserve">Право требования на получение Квартиры и оформления её в собственность у </w:t>
      </w:r>
      <w:r w:rsidR="000A1F6D" w:rsidRPr="00C91EA2">
        <w:rPr>
          <w:sz w:val="21"/>
          <w:szCs w:val="21"/>
        </w:rPr>
        <w:t>Участника возникают</w:t>
      </w:r>
      <w:r w:rsidRPr="00C91EA2">
        <w:rPr>
          <w:sz w:val="21"/>
          <w:szCs w:val="21"/>
        </w:rPr>
        <w:t xml:space="preserve">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642959B5" w14:textId="77777777" w:rsidR="00512955" w:rsidRPr="00C91EA2" w:rsidRDefault="00512955" w:rsidP="00007B8B">
      <w:pPr>
        <w:pStyle w:val="ConsPlusNormal"/>
        <w:widowControl/>
        <w:tabs>
          <w:tab w:val="left" w:pos="567"/>
          <w:tab w:val="num" w:pos="1560"/>
        </w:tabs>
        <w:jc w:val="both"/>
        <w:rPr>
          <w:rFonts w:ascii="Times New Roman" w:hAnsi="Times New Roman"/>
          <w:b/>
          <w:sz w:val="21"/>
          <w:szCs w:val="21"/>
        </w:rPr>
      </w:pPr>
    </w:p>
    <w:p w14:paraId="2163696B" w14:textId="77777777" w:rsidR="00007B8B" w:rsidRPr="00C91EA2" w:rsidRDefault="00007B8B" w:rsidP="00007B8B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C91EA2">
        <w:rPr>
          <w:rFonts w:ascii="Times New Roman" w:hAnsi="Times New Roman"/>
          <w:b/>
          <w:color w:val="000000"/>
          <w:sz w:val="21"/>
          <w:szCs w:val="21"/>
        </w:rPr>
        <w:t>ЦЕНА ДОГОВОРА. СРОКИ И ПОРЯДОК ОПЛАТЫ</w:t>
      </w:r>
    </w:p>
    <w:p w14:paraId="7DD00097" w14:textId="77777777" w:rsidR="007C6C94" w:rsidRPr="00C91EA2" w:rsidRDefault="007C6C94" w:rsidP="007C6C94">
      <w:pPr>
        <w:pStyle w:val="ConsPlusNormal"/>
        <w:widowControl/>
        <w:tabs>
          <w:tab w:val="left" w:pos="567"/>
        </w:tabs>
        <w:ind w:left="360"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2FB38F14" w14:textId="2BF260BC" w:rsidR="00007B8B" w:rsidRPr="00C91EA2" w:rsidRDefault="00007B8B" w:rsidP="00007B8B">
      <w:pPr>
        <w:numPr>
          <w:ilvl w:val="1"/>
          <w:numId w:val="6"/>
        </w:numPr>
        <w:tabs>
          <w:tab w:val="clear" w:pos="1070"/>
          <w:tab w:val="num" w:pos="-142"/>
          <w:tab w:val="num" w:pos="928"/>
        </w:tabs>
        <w:ind w:left="0" w:firstLine="567"/>
        <w:jc w:val="both"/>
        <w:textAlignment w:val="auto"/>
        <w:rPr>
          <w:color w:val="000000"/>
          <w:sz w:val="21"/>
          <w:szCs w:val="21"/>
        </w:rPr>
      </w:pPr>
      <w:r w:rsidRPr="00C91EA2">
        <w:rPr>
          <w:color w:val="000000"/>
          <w:sz w:val="21"/>
          <w:szCs w:val="21"/>
        </w:rPr>
        <w:t xml:space="preserve"> Цена Договора составляет </w:t>
      </w:r>
      <w:r w:rsidR="007C6C94" w:rsidRPr="00C91EA2">
        <w:rPr>
          <w:b/>
          <w:bCs/>
          <w:color w:val="000000"/>
          <w:sz w:val="21"/>
          <w:szCs w:val="21"/>
        </w:rPr>
        <w:t>рублей 00 копеек</w:t>
      </w:r>
      <w:r w:rsidRPr="00C91EA2">
        <w:rPr>
          <w:color w:val="000000"/>
          <w:sz w:val="21"/>
          <w:szCs w:val="21"/>
        </w:rPr>
        <w:t>. Цена договора рассчитана посредством умножения Проектной площади объекта на стоимость одного квадратного метра, указанного в п. 4.2 Договора.</w:t>
      </w:r>
    </w:p>
    <w:p w14:paraId="1684AD3D" w14:textId="476BA0FB" w:rsidR="007C6C94" w:rsidRPr="00C91EA2" w:rsidRDefault="007C6C94" w:rsidP="007C6C94">
      <w:pPr>
        <w:pStyle w:val="af7"/>
        <w:numPr>
          <w:ilvl w:val="1"/>
          <w:numId w:val="6"/>
        </w:numPr>
        <w:tabs>
          <w:tab w:val="clear" w:pos="1070"/>
          <w:tab w:val="num" w:pos="928"/>
        </w:tabs>
        <w:ind w:left="0" w:firstLine="567"/>
        <w:jc w:val="both"/>
        <w:rPr>
          <w:color w:val="000000"/>
          <w:sz w:val="21"/>
          <w:szCs w:val="21"/>
        </w:rPr>
      </w:pPr>
      <w:r w:rsidRPr="00C91EA2">
        <w:rPr>
          <w:color w:val="000000"/>
          <w:sz w:val="21"/>
          <w:szCs w:val="21"/>
        </w:rPr>
        <w:t xml:space="preserve"> Стороны договорились, что стоимость одного квадратного метра </w:t>
      </w:r>
      <w:r w:rsidRPr="00C91EA2">
        <w:rPr>
          <w:b/>
          <w:bCs/>
          <w:color w:val="000000"/>
          <w:sz w:val="21"/>
          <w:szCs w:val="21"/>
        </w:rPr>
        <w:t>рублей 00 копеек</w:t>
      </w:r>
      <w:r w:rsidRPr="00C91EA2">
        <w:rPr>
          <w:color w:val="000000"/>
          <w:sz w:val="21"/>
          <w:szCs w:val="21"/>
        </w:rPr>
        <w:t>.</w:t>
      </w:r>
    </w:p>
    <w:p w14:paraId="7AF6AEC2" w14:textId="77777777" w:rsidR="00007B8B" w:rsidRPr="00C91EA2" w:rsidRDefault="00C13B6C" w:rsidP="00C13B6C">
      <w:pPr>
        <w:pStyle w:val="a5"/>
        <w:tabs>
          <w:tab w:val="num" w:pos="0"/>
        </w:tabs>
        <w:rPr>
          <w:sz w:val="21"/>
          <w:szCs w:val="21"/>
        </w:rPr>
      </w:pPr>
      <w:r w:rsidRPr="00C91EA2">
        <w:rPr>
          <w:sz w:val="21"/>
          <w:szCs w:val="21"/>
        </w:rPr>
        <w:tab/>
      </w:r>
      <w:r w:rsidR="00007B8B" w:rsidRPr="00C91EA2">
        <w:rPr>
          <w:sz w:val="21"/>
          <w:szCs w:val="21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649B521E" w14:textId="77777777" w:rsidR="00007B8B" w:rsidRPr="00C91EA2" w:rsidRDefault="00C13B6C" w:rsidP="00007B8B">
      <w:pPr>
        <w:tabs>
          <w:tab w:val="num" w:pos="0"/>
        </w:tabs>
        <w:jc w:val="both"/>
        <w:rPr>
          <w:sz w:val="21"/>
          <w:szCs w:val="21"/>
        </w:rPr>
      </w:pPr>
      <w:bookmarkStart w:id="0" w:name="_Hlk3818146"/>
      <w:r w:rsidRPr="00C91EA2">
        <w:rPr>
          <w:sz w:val="21"/>
          <w:szCs w:val="21"/>
        </w:rPr>
        <w:tab/>
      </w:r>
      <w:r w:rsidR="00007B8B" w:rsidRPr="00C91EA2">
        <w:rPr>
          <w:sz w:val="21"/>
          <w:szCs w:val="21"/>
        </w:rPr>
        <w:t>Сумма денежных средств на возмещение затрат включает в себя возмещение затрат на строительство (создание) Жилого дома, объекта долевого участия, мест 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балконов/лоджий, иных работ, необходимых для ввода Дома в эксплуатацию и передачи Участнику долевого строительства Объекта долевого строительства, оплату расходов на риэлторские услуги, рекламу, а также оплату иных расходов и услуг Застройщика, не противоречащих положениям Федерального закона от 30.12.2004 N 214-ФЗ (ред. от 29.07.2018)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  <w:bookmarkEnd w:id="0"/>
    </w:p>
    <w:p w14:paraId="35AA3CAA" w14:textId="77777777" w:rsidR="00007B8B" w:rsidRPr="00C91EA2" w:rsidRDefault="00007B8B" w:rsidP="00007B8B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При недостатке вложенных денежных средств на строительство расходы по строительству, не вошедшие в инвентарную (балансовую) стоимость, относятся на Застройщика.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они считаются его дополнительным вознаграждением. </w:t>
      </w:r>
    </w:p>
    <w:p w14:paraId="5EE61195" w14:textId="77777777" w:rsidR="00007B8B" w:rsidRPr="00C91EA2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подписания Сторонами Акта расчетов стоимости Объекта за увеличение площади. Стороны составляют и подписывают Акт расчетов стоимости Объекта за увеличение площади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1.10 Договора. Окончательная цена Договора определяется в порядке, установленном в пунктах  4.6, 4.7 </w:t>
      </w:r>
      <w:r w:rsidRPr="00C91EA2">
        <w:rPr>
          <w:sz w:val="21"/>
          <w:szCs w:val="21"/>
        </w:rPr>
        <w:lastRenderedPageBreak/>
        <w:t>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3B3D7A70" w14:textId="77777777" w:rsidR="00007B8B" w:rsidRPr="00C91EA2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C91EA2">
        <w:rPr>
          <w:bCs/>
          <w:sz w:val="21"/>
          <w:szCs w:val="21"/>
        </w:rPr>
        <w:t xml:space="preserve">Участник </w:t>
      </w:r>
      <w:r w:rsidRPr="00C91EA2">
        <w:rPr>
          <w:sz w:val="21"/>
          <w:szCs w:val="21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C91EA2">
        <w:rPr>
          <w:bCs/>
          <w:sz w:val="21"/>
          <w:szCs w:val="21"/>
        </w:rPr>
        <w:t xml:space="preserve">Участником </w:t>
      </w:r>
      <w:r w:rsidRPr="00C91EA2">
        <w:rPr>
          <w:iCs/>
          <w:sz w:val="21"/>
          <w:szCs w:val="21"/>
        </w:rPr>
        <w:t xml:space="preserve">перечислением денежных средств в рублях </w:t>
      </w:r>
      <w:r w:rsidRPr="00C91EA2">
        <w:rPr>
          <w:sz w:val="21"/>
          <w:szCs w:val="21"/>
        </w:rPr>
        <w:t>на расчетный счет Застройщика или иным согласованным Сторонами способом в течение 10 (Десяти) банковских дней с даты получения Акта расчетов стоимости Объекта за увеличение площади.</w:t>
      </w:r>
    </w:p>
    <w:p w14:paraId="408EF773" w14:textId="77777777" w:rsidR="00007B8B" w:rsidRPr="00DC6612" w:rsidRDefault="00007B8B" w:rsidP="006B7185">
      <w:pPr>
        <w:widowControl w:val="0"/>
        <w:ind w:firstLine="567"/>
        <w:jc w:val="both"/>
        <w:rPr>
          <w:rFonts w:eastAsia="Arial Unicode MS"/>
          <w:sz w:val="22"/>
          <w:szCs w:val="22"/>
        </w:rPr>
      </w:pPr>
      <w:r w:rsidRPr="00C91EA2">
        <w:rPr>
          <w:rFonts w:eastAsia="Arial Unicode MS"/>
          <w:b/>
          <w:sz w:val="21"/>
          <w:szCs w:val="21"/>
        </w:rPr>
        <w:t xml:space="preserve">4.6. </w:t>
      </w:r>
      <w:r w:rsidRPr="00C91EA2">
        <w:rPr>
          <w:sz w:val="21"/>
          <w:szCs w:val="21"/>
        </w:rPr>
        <w:t xml:space="preserve">При отклонении технических данных квартиры, в том числе площади, по сравнению с проектными данными в пределах допуска до 1 кв. м., условия настоящего Договора в части суммы оплаты долевого участия в </w:t>
      </w:r>
      <w:r w:rsidRPr="00DC6612">
        <w:rPr>
          <w:sz w:val="22"/>
          <w:szCs w:val="22"/>
        </w:rPr>
        <w:t>строительстве дома не изменяются и пересмотру не подлежат.  Указанные отклонения технических данных квартиры Стороны рассматривают как нормально допустимые, с учетом проведения работ по установке межкомнатных перегородок и применения определенных отделочных материалов при проведении работ, и не связанные с нарушением качества работ, определенного договором, требованиями технических регламентов, проектной документацией и градостроительными регламентами.</w:t>
      </w:r>
    </w:p>
    <w:p w14:paraId="47B7CBAC" w14:textId="77777777" w:rsidR="00007B8B" w:rsidRPr="00DC6612" w:rsidRDefault="00007B8B" w:rsidP="006B7185">
      <w:pPr>
        <w:widowControl w:val="0"/>
        <w:ind w:firstLine="567"/>
        <w:jc w:val="both"/>
        <w:rPr>
          <w:rFonts w:eastAsia="Arial Unicode MS"/>
          <w:sz w:val="22"/>
          <w:szCs w:val="22"/>
        </w:rPr>
      </w:pPr>
      <w:r w:rsidRPr="00DC6612">
        <w:rPr>
          <w:rFonts w:eastAsia="Arial Unicode MS"/>
          <w:b/>
          <w:sz w:val="22"/>
          <w:szCs w:val="22"/>
        </w:rPr>
        <w:t xml:space="preserve">4.7. </w:t>
      </w:r>
      <w:r w:rsidRPr="00DC6612">
        <w:rPr>
          <w:rFonts w:eastAsia="Arial Unicode MS"/>
          <w:sz w:val="22"/>
          <w:szCs w:val="22"/>
        </w:rPr>
        <w:t>Если по результатам обмеров БТИ сумма общей площади Объекта долевого строительства, передаваемого Участнику долевого строительства, и площадей балконов и/или лоджий без применения понижающего коэффициента, окажется менее проектной общей площади, указанной в п. 3.2. настоящего Договора, Стороны в течении 10 (Десяти) рабочих дней с даты получения Застройщиком ведомости обмера БТИ производят соответствующий перерасчет. При этом Застройщик, при условии полной выплаты Участником долевого строительства общей цены Договора, обязуется осуществить возврат Участнику долевого строительства суммы в рублях, переплаченной за Объект долевого строительства, исходя из стоимости одного квадратного метра, рассчитанной как частное между ценой Объекта долевого строительства, указанной в п.4.1. настоящего Договора, и ориентировочной проектной площадью с понижающим коэффициентом балкона, указанной в п.3.2. настоящего Договора,  путем перечисления ее на лицевой счет Участника долевого строительства в течение 30 (Тридцати) банковских дней с момента осуществления Сторонами перерасчета.</w:t>
      </w:r>
    </w:p>
    <w:p w14:paraId="710D579A" w14:textId="6BEB4DAB" w:rsidR="00007B8B" w:rsidRPr="00DC6612" w:rsidRDefault="00007B8B" w:rsidP="00DE2927">
      <w:pPr>
        <w:overflowPunct/>
        <w:ind w:firstLine="567"/>
        <w:jc w:val="both"/>
        <w:textAlignment w:val="auto"/>
        <w:rPr>
          <w:sz w:val="22"/>
          <w:szCs w:val="22"/>
        </w:rPr>
      </w:pPr>
      <w:r w:rsidRPr="00DC6612">
        <w:rPr>
          <w:b/>
          <w:sz w:val="22"/>
          <w:szCs w:val="22"/>
        </w:rPr>
        <w:t xml:space="preserve">4.8 </w:t>
      </w:r>
      <w:r w:rsidRPr="00DC6612">
        <w:rPr>
          <w:sz w:val="22"/>
          <w:szCs w:val="22"/>
        </w:rPr>
        <w:t xml:space="preserve">Цена Договора, указанная в п. 4.1 Договора, оплачивается </w:t>
      </w:r>
      <w:r w:rsidRPr="00DC6612">
        <w:rPr>
          <w:bCs/>
          <w:sz w:val="22"/>
          <w:szCs w:val="22"/>
        </w:rPr>
        <w:t xml:space="preserve">Участником за счет собственных средств путем </w:t>
      </w:r>
      <w:r w:rsidRPr="00DC6612">
        <w:rPr>
          <w:sz w:val="22"/>
          <w:szCs w:val="22"/>
        </w:rPr>
        <w:t xml:space="preserve">безналичного перечисления денежных средств </w:t>
      </w:r>
      <w:r w:rsidRPr="00DC6612">
        <w:rPr>
          <w:bCs/>
          <w:sz w:val="22"/>
          <w:szCs w:val="22"/>
        </w:rPr>
        <w:t xml:space="preserve">на специальный счет эскроу, открываемый в уполномоченном банке </w:t>
      </w:r>
      <w:r w:rsidR="00DE2927" w:rsidRPr="00DC6612">
        <w:rPr>
          <w:bCs/>
          <w:sz w:val="22"/>
          <w:szCs w:val="22"/>
        </w:rPr>
        <w:t xml:space="preserve">– ПАО «Сбербанк России» </w:t>
      </w:r>
      <w:r w:rsidRPr="00DC6612">
        <w:rPr>
          <w:bCs/>
          <w:sz w:val="22"/>
          <w:szCs w:val="22"/>
        </w:rPr>
        <w:t xml:space="preserve">(Эскроу-агенте) </w:t>
      </w:r>
      <w:r w:rsidR="006B7185" w:rsidRPr="00DC6612">
        <w:rPr>
          <w:bCs/>
          <w:sz w:val="22"/>
          <w:szCs w:val="22"/>
        </w:rPr>
        <w:t xml:space="preserve">(адрес электронной почты </w:t>
      </w:r>
      <w:r w:rsidR="006B7185" w:rsidRPr="00DC6612">
        <w:rPr>
          <w:sz w:val="22"/>
          <w:szCs w:val="22"/>
        </w:rPr>
        <w:t xml:space="preserve">Escrow_Sberbank@sberbank.ru)  и телефон Банка (8-800-707-00-70 доб. 60992851) </w:t>
      </w:r>
      <w:r w:rsidRPr="00DC6612">
        <w:rPr>
          <w:bCs/>
          <w:sz w:val="22"/>
          <w:szCs w:val="22"/>
        </w:rPr>
        <w:t>по договору счета эскроу, заключаемому между Участником (Депонентом), Застройщиком (Бенефициаром) и Банком (эскроу-агентом) для учета и блокирования денежных средств</w:t>
      </w:r>
      <w:r w:rsidR="00D76208">
        <w:rPr>
          <w:bCs/>
          <w:sz w:val="21"/>
          <w:szCs w:val="21"/>
        </w:rPr>
        <w:t>, и дальнейшего перевода на расчетный счет Застройщика после ввода в эксплуатацию многоквартирного дома</w:t>
      </w:r>
      <w:r w:rsidR="00D76208" w:rsidRPr="00C6146D">
        <w:rPr>
          <w:bCs/>
          <w:sz w:val="21"/>
          <w:szCs w:val="21"/>
        </w:rPr>
        <w:t>.</w:t>
      </w:r>
      <w:r w:rsidRPr="00DC6612">
        <w:rPr>
          <w:bCs/>
          <w:sz w:val="22"/>
          <w:szCs w:val="22"/>
        </w:rPr>
        <w:t xml:space="preserve"> </w:t>
      </w:r>
    </w:p>
    <w:p w14:paraId="27E6B226" w14:textId="5DBFF7D7" w:rsidR="00007B8B" w:rsidRPr="00DC6612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b/>
          <w:sz w:val="22"/>
          <w:szCs w:val="22"/>
        </w:rPr>
      </w:pPr>
      <w:r w:rsidRPr="00DC6612">
        <w:rPr>
          <w:bCs/>
          <w:sz w:val="22"/>
          <w:szCs w:val="22"/>
        </w:rPr>
        <w:t>Депонент: Граждан</w:t>
      </w:r>
      <w:r w:rsidR="007316E1" w:rsidRPr="00DC6612">
        <w:rPr>
          <w:bCs/>
          <w:sz w:val="22"/>
          <w:szCs w:val="22"/>
        </w:rPr>
        <w:t>ин</w:t>
      </w:r>
      <w:r w:rsidRPr="00DC6612">
        <w:rPr>
          <w:bCs/>
          <w:sz w:val="22"/>
          <w:szCs w:val="22"/>
        </w:rPr>
        <w:t xml:space="preserve"> РФ </w:t>
      </w:r>
      <w:r w:rsidR="00D76208">
        <w:rPr>
          <w:b/>
          <w:sz w:val="22"/>
          <w:szCs w:val="22"/>
        </w:rPr>
        <w:t>ФИО</w:t>
      </w:r>
    </w:p>
    <w:p w14:paraId="584D1161" w14:textId="272C341A" w:rsidR="00007B8B" w:rsidRPr="00DC6612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b/>
          <w:sz w:val="22"/>
          <w:szCs w:val="22"/>
        </w:rPr>
      </w:pPr>
      <w:r w:rsidRPr="00DC6612">
        <w:rPr>
          <w:bCs/>
          <w:sz w:val="22"/>
          <w:szCs w:val="22"/>
        </w:rPr>
        <w:t xml:space="preserve">Бенефициар: </w:t>
      </w:r>
      <w:r w:rsidRPr="00DC6612">
        <w:rPr>
          <w:rFonts w:eastAsia="Calibri"/>
          <w:b/>
          <w:sz w:val="22"/>
          <w:szCs w:val="22"/>
        </w:rPr>
        <w:t xml:space="preserve">Общество с ограниченной ответственностью </w:t>
      </w:r>
      <w:r w:rsidR="00C13B6C" w:rsidRPr="00DC6612">
        <w:rPr>
          <w:rFonts w:eastAsia="Calibri"/>
          <w:b/>
          <w:sz w:val="22"/>
          <w:szCs w:val="22"/>
        </w:rPr>
        <w:t xml:space="preserve">специализированный застройщик </w:t>
      </w:r>
      <w:r w:rsidRPr="00DC6612">
        <w:rPr>
          <w:rFonts w:eastAsia="Calibri"/>
          <w:b/>
          <w:sz w:val="22"/>
          <w:szCs w:val="22"/>
        </w:rPr>
        <w:t>«Ромекс Девелопмент</w:t>
      </w:r>
      <w:r w:rsidR="00C13B6C" w:rsidRPr="00DC6612">
        <w:rPr>
          <w:rFonts w:eastAsia="Calibri"/>
          <w:b/>
          <w:sz w:val="22"/>
          <w:szCs w:val="22"/>
        </w:rPr>
        <w:t xml:space="preserve"> </w:t>
      </w:r>
      <w:r w:rsidR="00D76208">
        <w:rPr>
          <w:rFonts w:eastAsia="Calibri"/>
          <w:b/>
          <w:sz w:val="22"/>
          <w:szCs w:val="22"/>
        </w:rPr>
        <w:t>Парк</w:t>
      </w:r>
      <w:r w:rsidRPr="00DC6612">
        <w:rPr>
          <w:rFonts w:eastAsia="Calibri"/>
          <w:b/>
          <w:sz w:val="22"/>
          <w:szCs w:val="22"/>
        </w:rPr>
        <w:t>»</w:t>
      </w:r>
    </w:p>
    <w:p w14:paraId="1FA08B36" w14:textId="65D793FF" w:rsidR="00007B8B" w:rsidRPr="00DC6612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2"/>
          <w:szCs w:val="22"/>
        </w:rPr>
      </w:pPr>
      <w:r w:rsidRPr="00DC6612">
        <w:rPr>
          <w:rFonts w:eastAsia="Calibri"/>
          <w:sz w:val="22"/>
          <w:szCs w:val="22"/>
        </w:rPr>
        <w:t xml:space="preserve">Сумма депонирования: </w:t>
      </w:r>
      <w:r w:rsidR="00F87EBE" w:rsidRPr="00DC6612">
        <w:rPr>
          <w:b/>
          <w:bCs/>
          <w:color w:val="000000"/>
          <w:sz w:val="22"/>
          <w:szCs w:val="22"/>
        </w:rPr>
        <w:t>рублей 00 копеек.</w:t>
      </w:r>
    </w:p>
    <w:p w14:paraId="6D094957" w14:textId="1A559394" w:rsidR="00C33DA7" w:rsidRPr="00DC6612" w:rsidRDefault="00C33DA7" w:rsidP="00C33DA7">
      <w:pPr>
        <w:widowControl w:val="0"/>
        <w:tabs>
          <w:tab w:val="left" w:pos="0"/>
        </w:tabs>
        <w:suppressAutoHyphens/>
        <w:ind w:firstLine="567"/>
        <w:jc w:val="both"/>
        <w:rPr>
          <w:sz w:val="22"/>
          <w:szCs w:val="22"/>
        </w:rPr>
      </w:pPr>
      <w:r w:rsidRPr="00DC6612">
        <w:rPr>
          <w:sz w:val="22"/>
          <w:szCs w:val="22"/>
        </w:rPr>
        <w:t xml:space="preserve">- Денежную сумму в размере </w:t>
      </w:r>
      <w:r w:rsidRPr="00DC6612">
        <w:rPr>
          <w:b/>
          <w:bCs/>
          <w:sz w:val="22"/>
          <w:szCs w:val="22"/>
        </w:rPr>
        <w:t>рублей 00 копеек</w:t>
      </w:r>
      <w:r w:rsidRPr="00DC6612">
        <w:rPr>
          <w:sz w:val="22"/>
          <w:szCs w:val="22"/>
        </w:rPr>
        <w:t xml:space="preserve"> Депонент перечисляет на специальный счет эскроу, в течение 5 (пяти) рабочих дней с момента государственной регистрации настоящего Договора. </w:t>
      </w:r>
    </w:p>
    <w:p w14:paraId="2217C5A5" w14:textId="4DE0B793" w:rsidR="00007B8B" w:rsidRPr="00C91EA2" w:rsidRDefault="00007B8B" w:rsidP="00294164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C91EA2">
        <w:rPr>
          <w:rFonts w:eastAsia="Calibri"/>
          <w:sz w:val="21"/>
          <w:szCs w:val="21"/>
        </w:rPr>
        <w:t>Срок действия счета эскроу</w:t>
      </w:r>
      <w:r w:rsidR="00A51514" w:rsidRPr="00C91EA2">
        <w:rPr>
          <w:rFonts w:eastAsia="Calibri"/>
          <w:sz w:val="21"/>
          <w:szCs w:val="21"/>
        </w:rPr>
        <w:t>:</w:t>
      </w:r>
      <w:r w:rsidRPr="00C91EA2">
        <w:rPr>
          <w:rFonts w:eastAsia="Calibri"/>
          <w:sz w:val="21"/>
          <w:szCs w:val="21"/>
        </w:rPr>
        <w:t xml:space="preserve"> с даты открытия </w:t>
      </w:r>
      <w:r w:rsidR="00A51514" w:rsidRPr="00C91EA2">
        <w:rPr>
          <w:rFonts w:eastAsia="Calibri"/>
          <w:sz w:val="21"/>
          <w:szCs w:val="21"/>
        </w:rPr>
        <w:t xml:space="preserve">до </w:t>
      </w:r>
      <w:r w:rsidR="00D76208">
        <w:rPr>
          <w:rFonts w:eastAsia="Calibri"/>
          <w:sz w:val="21"/>
          <w:szCs w:val="21"/>
        </w:rPr>
        <w:t>30</w:t>
      </w:r>
      <w:r w:rsidR="00457C18" w:rsidRPr="00C91EA2">
        <w:rPr>
          <w:rFonts w:eastAsia="Calibri"/>
          <w:sz w:val="21"/>
          <w:szCs w:val="21"/>
        </w:rPr>
        <w:t>.</w:t>
      </w:r>
      <w:r w:rsidR="00D76208">
        <w:rPr>
          <w:rFonts w:eastAsia="Calibri"/>
          <w:sz w:val="21"/>
          <w:szCs w:val="21"/>
        </w:rPr>
        <w:t>09</w:t>
      </w:r>
      <w:r w:rsidR="00C13B6C" w:rsidRPr="00C91EA2">
        <w:rPr>
          <w:rFonts w:eastAsia="Calibri"/>
          <w:sz w:val="21"/>
          <w:szCs w:val="21"/>
        </w:rPr>
        <w:t>.</w:t>
      </w:r>
      <w:r w:rsidR="00D76208">
        <w:rPr>
          <w:rFonts w:eastAsia="Calibri"/>
          <w:sz w:val="21"/>
          <w:szCs w:val="21"/>
        </w:rPr>
        <w:t>2023</w:t>
      </w:r>
      <w:r w:rsidR="00A51514" w:rsidRPr="00C91EA2">
        <w:rPr>
          <w:rFonts w:eastAsia="Calibri"/>
          <w:sz w:val="21"/>
          <w:szCs w:val="21"/>
        </w:rPr>
        <w:t xml:space="preserve"> г.</w:t>
      </w:r>
    </w:p>
    <w:p w14:paraId="0505FC9F" w14:textId="77777777" w:rsidR="00007B8B" w:rsidRPr="00C91EA2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C91EA2">
        <w:rPr>
          <w:rFonts w:eastAsia="Calibri"/>
          <w:sz w:val="21"/>
          <w:szCs w:val="21"/>
        </w:rPr>
        <w:t xml:space="preserve">Эскроу-агент </w:t>
      </w:r>
      <w:r w:rsidR="00DE2927" w:rsidRPr="00C91EA2">
        <w:rPr>
          <w:rFonts w:eastAsia="Calibri"/>
          <w:sz w:val="21"/>
          <w:szCs w:val="21"/>
        </w:rPr>
        <w:t>– ПАО «Сбербанк России» определен</w:t>
      </w:r>
      <w:r w:rsidRPr="00C91EA2">
        <w:rPr>
          <w:rFonts w:eastAsia="Calibri"/>
          <w:sz w:val="21"/>
          <w:szCs w:val="21"/>
        </w:rPr>
        <w:t xml:space="preserve"> по соглашению между Участником и Застройщиком путем подписания с эскроу-агентом договора счета эскроу.</w:t>
      </w:r>
    </w:p>
    <w:p w14:paraId="51B923A5" w14:textId="77777777" w:rsidR="00007B8B" w:rsidRPr="00C91EA2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C91EA2">
        <w:rPr>
          <w:rFonts w:eastAsia="Calibri"/>
          <w:sz w:val="21"/>
          <w:szCs w:val="21"/>
        </w:rPr>
        <w:t>Эскроу-агент не позднее следующего рабочего дня после дня предоставления настоящего договора, зарегистрированного в установленном законодательством порядке, открывает счет.</w:t>
      </w:r>
    </w:p>
    <w:p w14:paraId="46996082" w14:textId="77777777" w:rsidR="00007B8B" w:rsidRPr="00C91EA2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C91EA2">
        <w:rPr>
          <w:rFonts w:eastAsia="Calibri"/>
          <w:sz w:val="21"/>
          <w:szCs w:val="21"/>
        </w:rPr>
        <w:t>Ни Депонент, ни Бенефициар не вправе распоряжаться денежными средствами, находящимися на счете эскроу.</w:t>
      </w:r>
    </w:p>
    <w:p w14:paraId="051846D4" w14:textId="77777777" w:rsidR="00007B8B" w:rsidRPr="00C91EA2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C91EA2">
        <w:rPr>
          <w:rFonts w:eastAsia="Calibri"/>
          <w:sz w:val="21"/>
          <w:szCs w:val="21"/>
        </w:rPr>
        <w:t>Все права и обязанности сторон по ведению счета эскроу установлены договором счета эскроу между сторонами.</w:t>
      </w:r>
    </w:p>
    <w:p w14:paraId="0F61E033" w14:textId="77777777" w:rsidR="005B5F19" w:rsidRPr="00C91EA2" w:rsidRDefault="005B5F19" w:rsidP="006B7185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C91EA2">
        <w:rPr>
          <w:sz w:val="21"/>
          <w:szCs w:val="21"/>
        </w:rPr>
        <w:t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38E2CC4F" w14:textId="77777777" w:rsidR="00007B8B" w:rsidRPr="00C91EA2" w:rsidRDefault="00007B8B" w:rsidP="00007B8B">
      <w:pPr>
        <w:widowControl w:val="0"/>
        <w:tabs>
          <w:tab w:val="left" w:pos="0"/>
        </w:tabs>
        <w:suppressAutoHyphens/>
        <w:ind w:firstLine="567"/>
        <w:jc w:val="both"/>
        <w:rPr>
          <w:rFonts w:eastAsia="Arial Unicode MS"/>
          <w:sz w:val="21"/>
          <w:szCs w:val="21"/>
        </w:rPr>
      </w:pPr>
      <w:r w:rsidRPr="00C91EA2">
        <w:rPr>
          <w:sz w:val="21"/>
          <w:szCs w:val="21"/>
          <w:shd w:val="clear" w:color="auto" w:fill="FFFFFF"/>
        </w:rPr>
        <w:t>В случае нарушения установленного договором срока внесения платежа</w:t>
      </w:r>
      <w:r w:rsidR="005B5F19" w:rsidRPr="00C91EA2">
        <w:rPr>
          <w:sz w:val="21"/>
          <w:szCs w:val="21"/>
          <w:shd w:val="clear" w:color="auto" w:fill="FFFFFF"/>
        </w:rPr>
        <w:t xml:space="preserve"> на эскроу-счет</w:t>
      </w:r>
      <w:r w:rsidRPr="00C91EA2">
        <w:rPr>
          <w:sz w:val="21"/>
          <w:szCs w:val="21"/>
          <w:shd w:val="clear" w:color="auto" w:fill="FFFFFF"/>
        </w:rPr>
        <w:t xml:space="preserve">, согласно ч. 6 ст. 5 Федерального закона </w:t>
      </w:r>
      <w:r w:rsidRPr="00C91EA2">
        <w:rPr>
          <w:sz w:val="21"/>
          <w:szCs w:val="21"/>
        </w:rPr>
        <w:t xml:space="preserve"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="00832FF7" w:rsidRPr="00C91EA2">
        <w:rPr>
          <w:sz w:val="21"/>
          <w:szCs w:val="21"/>
          <w:shd w:val="clear" w:color="auto" w:fill="FFFFFF"/>
        </w:rPr>
        <w:t>Участник</w:t>
      </w:r>
      <w:r w:rsidRPr="00C91EA2">
        <w:rPr>
          <w:sz w:val="21"/>
          <w:szCs w:val="21"/>
          <w:shd w:val="clear" w:color="auto" w:fill="FFFFFF"/>
        </w:rPr>
        <w:t xml:space="preserve"> долевого строительства уплачивает застройщику неустойку (пени) в размере одной трехсотой </w:t>
      </w:r>
      <w:r w:rsidRPr="00C91EA2">
        <w:rPr>
          <w:sz w:val="21"/>
          <w:szCs w:val="21"/>
        </w:rPr>
        <w:t>ставки рефинансирования</w:t>
      </w:r>
      <w:r w:rsidRPr="00C91EA2">
        <w:rPr>
          <w:sz w:val="21"/>
          <w:szCs w:val="21"/>
          <w:shd w:val="clear" w:color="auto" w:fill="FFFFFF"/>
        </w:rPr>
        <w:t xml:space="preserve"> Центрального </w:t>
      </w:r>
      <w:r w:rsidRPr="00C91EA2">
        <w:rPr>
          <w:sz w:val="21"/>
          <w:szCs w:val="21"/>
          <w:shd w:val="clear" w:color="auto" w:fill="FFFFFF"/>
        </w:rPr>
        <w:lastRenderedPageBreak/>
        <w:t>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FC4CCFC" w14:textId="77777777" w:rsidR="00007B8B" w:rsidRPr="00C91EA2" w:rsidRDefault="00007B8B" w:rsidP="00832FF7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C91EA2">
        <w:rPr>
          <w:sz w:val="21"/>
          <w:szCs w:val="21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</w:t>
      </w:r>
      <w:r w:rsidR="00832FF7" w:rsidRPr="00C91EA2">
        <w:rPr>
          <w:sz w:val="21"/>
          <w:szCs w:val="21"/>
        </w:rPr>
        <w:t>ра. При этом внесенные Участником</w:t>
      </w:r>
      <w:r w:rsidRPr="00C91EA2">
        <w:rPr>
          <w:sz w:val="21"/>
          <w:szCs w:val="21"/>
        </w:rPr>
        <w:t xml:space="preserve"> долевого строительства по настоящему Договору денежные средства подлежат </w:t>
      </w:r>
      <w:r w:rsidR="00832FF7" w:rsidRPr="00C91EA2">
        <w:rPr>
          <w:sz w:val="21"/>
          <w:szCs w:val="21"/>
        </w:rPr>
        <w:t>возврату Участнику долевого строительства либо перечисляются на его залоговый счет, права по которому переданы в залог банку или иной кредитной организации, предоставившим денежные средства участнику долевого строительства для оплаты цены договора участия в долевом строительстве, если такое условие предусмотрено договором, заключенным между участником долевого строительства и кредитором.</w:t>
      </w:r>
    </w:p>
    <w:p w14:paraId="6BF8DB07" w14:textId="329F1B93" w:rsidR="00007B8B" w:rsidRPr="00C91EA2" w:rsidRDefault="00007B8B" w:rsidP="00007B8B">
      <w:pPr>
        <w:numPr>
          <w:ilvl w:val="1"/>
          <w:numId w:val="15"/>
        </w:numPr>
        <w:shd w:val="clear" w:color="auto" w:fill="FFFFFF" w:themeFill="background1"/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C91EA2">
        <w:rPr>
          <w:sz w:val="21"/>
          <w:szCs w:val="21"/>
        </w:rPr>
        <w:t>Стороны определили, что при осуществлении расчетов по настоящему договору в платежных документах о перечислении сумм должно быть указано:</w:t>
      </w:r>
      <w:r w:rsidR="007E4E21" w:rsidRPr="00C91EA2">
        <w:rPr>
          <w:sz w:val="21"/>
          <w:szCs w:val="21"/>
        </w:rPr>
        <w:t xml:space="preserve"> </w:t>
      </w:r>
      <w:r w:rsidR="007C6C94" w:rsidRPr="00C91EA2">
        <w:rPr>
          <w:b/>
          <w:bCs/>
          <w:i/>
          <w:iCs/>
          <w:sz w:val="21"/>
          <w:szCs w:val="21"/>
        </w:rPr>
        <w:t>«Оплата за жилое помещение условный номе</w:t>
      </w:r>
      <w:r w:rsidR="008D4BDA" w:rsidRPr="00C91EA2">
        <w:rPr>
          <w:b/>
          <w:bCs/>
          <w:i/>
          <w:iCs/>
          <w:sz w:val="21"/>
          <w:szCs w:val="21"/>
        </w:rPr>
        <w:t xml:space="preserve">р </w:t>
      </w:r>
      <w:r w:rsidR="00D76208">
        <w:rPr>
          <w:b/>
          <w:bCs/>
          <w:i/>
          <w:iCs/>
          <w:sz w:val="21"/>
          <w:szCs w:val="21"/>
        </w:rPr>
        <w:t>___</w:t>
      </w:r>
      <w:r w:rsidR="007C6C94" w:rsidRPr="00C91EA2">
        <w:rPr>
          <w:b/>
          <w:bCs/>
          <w:i/>
          <w:iCs/>
          <w:sz w:val="21"/>
          <w:szCs w:val="21"/>
        </w:rPr>
        <w:t xml:space="preserve"> по договору участия в долевом строительстве № </w:t>
      </w:r>
      <w:r w:rsidR="00D76208">
        <w:rPr>
          <w:b/>
          <w:bCs/>
          <w:i/>
          <w:iCs/>
          <w:sz w:val="21"/>
          <w:szCs w:val="21"/>
        </w:rPr>
        <w:t>___</w:t>
      </w:r>
      <w:r w:rsidR="00F87EBE" w:rsidRPr="00C91EA2">
        <w:rPr>
          <w:b/>
          <w:bCs/>
          <w:i/>
          <w:iCs/>
          <w:sz w:val="21"/>
          <w:szCs w:val="21"/>
        </w:rPr>
        <w:t>/</w:t>
      </w:r>
      <w:r w:rsidR="00D76208">
        <w:rPr>
          <w:b/>
          <w:bCs/>
          <w:i/>
          <w:iCs/>
          <w:sz w:val="21"/>
          <w:szCs w:val="21"/>
        </w:rPr>
        <w:t>___</w:t>
      </w:r>
      <w:r w:rsidR="007C6C94" w:rsidRPr="00C91EA2">
        <w:rPr>
          <w:b/>
          <w:bCs/>
          <w:i/>
          <w:iCs/>
          <w:sz w:val="21"/>
          <w:szCs w:val="21"/>
        </w:rPr>
        <w:t>-МРКП/</w:t>
      </w:r>
      <w:r w:rsidR="00D76208">
        <w:rPr>
          <w:b/>
          <w:bCs/>
          <w:i/>
          <w:iCs/>
          <w:sz w:val="21"/>
          <w:szCs w:val="21"/>
        </w:rPr>
        <w:t>11</w:t>
      </w:r>
      <w:r w:rsidR="007C6C94" w:rsidRPr="00C91EA2">
        <w:rPr>
          <w:b/>
          <w:bCs/>
          <w:i/>
          <w:iCs/>
          <w:sz w:val="21"/>
          <w:szCs w:val="21"/>
        </w:rPr>
        <w:t xml:space="preserve"> от </w:t>
      </w:r>
      <w:r w:rsidR="00D76208">
        <w:rPr>
          <w:b/>
          <w:bCs/>
          <w:i/>
          <w:iCs/>
          <w:sz w:val="21"/>
          <w:szCs w:val="21"/>
        </w:rPr>
        <w:t>____</w:t>
      </w:r>
      <w:r w:rsidRPr="00C91EA2">
        <w:rPr>
          <w:b/>
          <w:i/>
          <w:sz w:val="21"/>
          <w:szCs w:val="21"/>
        </w:rPr>
        <w:t>г.»</w:t>
      </w:r>
    </w:p>
    <w:p w14:paraId="6658EB96" w14:textId="77777777" w:rsidR="00007B8B" w:rsidRPr="00C91EA2" w:rsidRDefault="00007B8B" w:rsidP="00007B8B">
      <w:pPr>
        <w:shd w:val="clear" w:color="auto" w:fill="FFFFFF" w:themeFill="background1"/>
        <w:ind w:left="567"/>
        <w:jc w:val="both"/>
        <w:rPr>
          <w:sz w:val="21"/>
          <w:szCs w:val="21"/>
        </w:rPr>
      </w:pPr>
    </w:p>
    <w:p w14:paraId="7C52BD71" w14:textId="77777777" w:rsidR="00007B8B" w:rsidRPr="00C91EA2" w:rsidRDefault="00007B8B" w:rsidP="00007B8B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spacing w:val="20"/>
          <w:sz w:val="21"/>
          <w:szCs w:val="21"/>
        </w:rPr>
      </w:pPr>
      <w:r w:rsidRPr="00C91EA2">
        <w:rPr>
          <w:b/>
          <w:spacing w:val="20"/>
          <w:sz w:val="21"/>
          <w:szCs w:val="21"/>
        </w:rPr>
        <w:t>СРОК И ПОРЯДОК ПЕРЕДАЧИ ОБЪЕКТА</w:t>
      </w:r>
    </w:p>
    <w:p w14:paraId="0D3AA418" w14:textId="77777777" w:rsidR="00007B8B" w:rsidRPr="00C91EA2" w:rsidRDefault="00007B8B" w:rsidP="00007B8B">
      <w:pPr>
        <w:tabs>
          <w:tab w:val="left" w:pos="1134"/>
        </w:tabs>
        <w:ind w:left="360"/>
        <w:textAlignment w:val="auto"/>
        <w:rPr>
          <w:b/>
          <w:spacing w:val="20"/>
          <w:sz w:val="21"/>
          <w:szCs w:val="21"/>
        </w:rPr>
      </w:pPr>
    </w:p>
    <w:p w14:paraId="1DB5F2EE" w14:textId="164240C4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textAlignment w:val="auto"/>
        <w:rPr>
          <w:sz w:val="21"/>
          <w:szCs w:val="21"/>
        </w:rPr>
      </w:pPr>
      <w:r w:rsidRPr="00C91EA2">
        <w:rPr>
          <w:sz w:val="21"/>
          <w:szCs w:val="21"/>
        </w:rPr>
        <w:t>Срок окончания строительства</w:t>
      </w:r>
      <w:r w:rsidR="001C3BE8">
        <w:rPr>
          <w:sz w:val="21"/>
          <w:szCs w:val="21"/>
        </w:rPr>
        <w:t xml:space="preserve"> </w:t>
      </w:r>
      <w:r w:rsidR="00457C18" w:rsidRPr="00C91EA2">
        <w:rPr>
          <w:b/>
          <w:bCs/>
          <w:sz w:val="21"/>
          <w:szCs w:val="21"/>
          <w:lang w:val="en-US"/>
        </w:rPr>
        <w:t>I</w:t>
      </w:r>
      <w:r w:rsidRPr="00C91EA2">
        <w:rPr>
          <w:b/>
          <w:bCs/>
          <w:sz w:val="21"/>
          <w:szCs w:val="21"/>
        </w:rPr>
        <w:t xml:space="preserve"> квартал </w:t>
      </w:r>
      <w:r w:rsidR="00D76208">
        <w:rPr>
          <w:b/>
          <w:bCs/>
          <w:sz w:val="21"/>
          <w:szCs w:val="21"/>
        </w:rPr>
        <w:t>2023</w:t>
      </w:r>
      <w:r w:rsidRPr="00C91EA2">
        <w:rPr>
          <w:b/>
          <w:bCs/>
          <w:sz w:val="21"/>
          <w:szCs w:val="21"/>
        </w:rPr>
        <w:t xml:space="preserve"> года.  </w:t>
      </w:r>
      <w:r w:rsidRPr="00C91EA2">
        <w:rPr>
          <w:sz w:val="21"/>
          <w:szCs w:val="21"/>
        </w:rPr>
        <w:t>Подтверждением факта окончания строительства является получение в установленном порядке разрешения на ввод объекта в эксплуатацию. Застройщик вправе ввести Многоквартирный дом в эксплуатацию и передать Участнику Объект долевого строительства в более ранний срок.</w:t>
      </w:r>
    </w:p>
    <w:p w14:paraId="68354F81" w14:textId="77777777" w:rsidR="00007B8B" w:rsidRPr="00C91EA2" w:rsidRDefault="00007B8B" w:rsidP="00007B8B">
      <w:pPr>
        <w:pStyle w:val="a5"/>
        <w:ind w:firstLine="567"/>
        <w:textAlignment w:val="auto"/>
        <w:rPr>
          <w:sz w:val="21"/>
          <w:szCs w:val="21"/>
        </w:rPr>
      </w:pPr>
      <w:r w:rsidRPr="00C91EA2">
        <w:rPr>
          <w:sz w:val="21"/>
          <w:szCs w:val="21"/>
        </w:rPr>
        <w:tab/>
        <w:t>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декларацию. В случае если строительство Жилого дома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дать ответ.</w:t>
      </w:r>
    </w:p>
    <w:p w14:paraId="6037E6CC" w14:textId="77777777" w:rsidR="00007B8B" w:rsidRPr="00C91EA2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C91EA2">
        <w:rPr>
          <w:sz w:val="21"/>
          <w:szCs w:val="21"/>
        </w:rPr>
        <w:t xml:space="preserve">      После получения  разрешения на ввод в эксплуатацию жилого дома, при выполнении обязательств по 100% оплате Участником долевого строительства, Застройщик обязан передать Участнику долевого строительства Объект долевого строительства в степени готовности в соответствии с Приложением №1.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 или иному документу о передаче объекта долевого строительства. При этом в акте приема-передачи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5B9DFF44" w14:textId="77777777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Застройщик </w:t>
      </w:r>
      <w:r w:rsidRPr="00C91EA2">
        <w:rPr>
          <w:bCs/>
          <w:sz w:val="21"/>
          <w:szCs w:val="21"/>
        </w:rPr>
        <w:t xml:space="preserve">не менее чем за месяц до наступления установленного договором срока передачи объекта долевого строительства </w:t>
      </w:r>
      <w:r w:rsidRPr="00C91EA2">
        <w:rPr>
          <w:sz w:val="21"/>
          <w:szCs w:val="21"/>
        </w:rPr>
        <w:t xml:space="preserve">уведомляет </w:t>
      </w:r>
      <w:r w:rsidRPr="00C91EA2">
        <w:rPr>
          <w:bCs/>
          <w:sz w:val="21"/>
          <w:szCs w:val="21"/>
        </w:rPr>
        <w:t xml:space="preserve">Участника </w:t>
      </w:r>
      <w:r w:rsidRPr="00C91EA2">
        <w:rPr>
          <w:sz w:val="21"/>
          <w:szCs w:val="21"/>
        </w:rPr>
        <w:t xml:space="preserve">о завершении строительства Жилого дома и о готовности к передаче Объекта, а также о необходимости принятия </w:t>
      </w:r>
      <w:r w:rsidRPr="00C91EA2">
        <w:rPr>
          <w:bCs/>
          <w:sz w:val="21"/>
          <w:szCs w:val="21"/>
        </w:rPr>
        <w:t xml:space="preserve">Участником </w:t>
      </w:r>
      <w:r w:rsidRPr="00C91EA2">
        <w:rPr>
          <w:sz w:val="21"/>
          <w:szCs w:val="21"/>
        </w:rPr>
        <w:t xml:space="preserve">по акту приема-передачи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C91EA2">
        <w:rPr>
          <w:bCs/>
          <w:sz w:val="21"/>
          <w:szCs w:val="21"/>
        </w:rPr>
        <w:t xml:space="preserve">Участнику </w:t>
      </w:r>
      <w:r w:rsidRPr="00C91EA2">
        <w:rPr>
          <w:sz w:val="21"/>
          <w:szCs w:val="21"/>
        </w:rPr>
        <w:t xml:space="preserve">лично под расписку, по адресу </w:t>
      </w:r>
      <w:r w:rsidRPr="00C91EA2">
        <w:rPr>
          <w:bCs/>
          <w:sz w:val="21"/>
          <w:szCs w:val="21"/>
        </w:rPr>
        <w:t>Участника</w:t>
      </w:r>
      <w:r w:rsidRPr="00C91EA2">
        <w:rPr>
          <w:sz w:val="21"/>
          <w:szCs w:val="21"/>
        </w:rPr>
        <w:t xml:space="preserve">, указанному в главе 12  настоящего Договора. Застройщик обязуется передать Участнику Объект в срок не позднее 60 дней со дня получения разрешения на ввод объекта в эксплуатацию. При изменении адреса </w:t>
      </w:r>
      <w:r w:rsidRPr="00C91EA2">
        <w:rPr>
          <w:bCs/>
          <w:sz w:val="21"/>
          <w:szCs w:val="21"/>
        </w:rPr>
        <w:t>Участника</w:t>
      </w:r>
      <w:r w:rsidRPr="00C91EA2">
        <w:rPr>
          <w:sz w:val="21"/>
          <w:szCs w:val="21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</w:t>
      </w:r>
      <w:r w:rsidRPr="00C91EA2">
        <w:rPr>
          <w:bCs/>
          <w:sz w:val="21"/>
          <w:szCs w:val="21"/>
        </w:rPr>
        <w:t>Участник</w:t>
      </w:r>
      <w:r w:rsidRPr="00C91EA2">
        <w:rPr>
          <w:sz w:val="21"/>
          <w:szCs w:val="21"/>
        </w:rPr>
        <w:t>.</w:t>
      </w:r>
    </w:p>
    <w:p w14:paraId="5756C7C4" w14:textId="77777777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>Участник обязуется, в течение 7 (семи) календарных дней с момента получения уведомления от Застройщика(п. 5.3. настоящего договора), прибыть в офис Застройщика для принятия Объекта и подписания акта приема-передачи.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акта приема-передачи.</w:t>
      </w:r>
    </w:p>
    <w:p w14:paraId="373A91E8" w14:textId="77777777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При уклонении либо при отказе </w:t>
      </w:r>
      <w:r w:rsidRPr="00C91EA2">
        <w:rPr>
          <w:bCs/>
          <w:sz w:val="21"/>
          <w:szCs w:val="21"/>
        </w:rPr>
        <w:t xml:space="preserve">Участника </w:t>
      </w:r>
      <w:r w:rsidRPr="00C91EA2">
        <w:rPr>
          <w:sz w:val="21"/>
          <w:szCs w:val="21"/>
        </w:rPr>
        <w:t xml:space="preserve">от принятия Объекта (за исключением случая, указанного в п. 5.4 настоящего Договора)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приема-передачи или иной документ о передаче Объекта. При этом риск случайной гибели Объекта признается перешедшим к </w:t>
      </w:r>
      <w:r w:rsidRPr="00C91EA2">
        <w:rPr>
          <w:bCs/>
          <w:sz w:val="21"/>
          <w:szCs w:val="21"/>
        </w:rPr>
        <w:t xml:space="preserve">Участнику </w:t>
      </w:r>
      <w:r w:rsidRPr="00C91EA2">
        <w:rPr>
          <w:sz w:val="21"/>
          <w:szCs w:val="21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C91EA2">
        <w:rPr>
          <w:bCs/>
          <w:sz w:val="21"/>
          <w:szCs w:val="21"/>
        </w:rPr>
        <w:t xml:space="preserve">Участником </w:t>
      </w:r>
      <w:r w:rsidRPr="00C91EA2">
        <w:rPr>
          <w:sz w:val="21"/>
          <w:szCs w:val="21"/>
        </w:rPr>
        <w:lastRenderedPageBreak/>
        <w:t xml:space="preserve">сообщения, либо оператором почтовой связи заказное письмо возвращено с сообщением об отказе </w:t>
      </w:r>
      <w:r w:rsidRPr="00C91EA2">
        <w:rPr>
          <w:bCs/>
          <w:sz w:val="21"/>
          <w:szCs w:val="21"/>
        </w:rPr>
        <w:t xml:space="preserve">Участника </w:t>
      </w:r>
      <w:r w:rsidRPr="00C91EA2">
        <w:rPr>
          <w:sz w:val="21"/>
          <w:szCs w:val="21"/>
        </w:rPr>
        <w:t xml:space="preserve">от его получения, или в связи с отсутствием </w:t>
      </w:r>
      <w:r w:rsidRPr="00C91EA2">
        <w:rPr>
          <w:bCs/>
          <w:sz w:val="21"/>
          <w:szCs w:val="21"/>
        </w:rPr>
        <w:t xml:space="preserve">Участника </w:t>
      </w:r>
      <w:r w:rsidRPr="00C91EA2">
        <w:rPr>
          <w:sz w:val="21"/>
          <w:szCs w:val="21"/>
        </w:rPr>
        <w:t xml:space="preserve">по указанному им почтовому адресу. </w:t>
      </w:r>
    </w:p>
    <w:p w14:paraId="5CFC33BE" w14:textId="77777777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В случае возникновения обстоятельств, указанных в п. 5.5 настоящего Договора, </w:t>
      </w:r>
      <w:r w:rsidRPr="00C91EA2">
        <w:rPr>
          <w:bCs/>
          <w:sz w:val="21"/>
          <w:szCs w:val="21"/>
        </w:rPr>
        <w:t xml:space="preserve">Участник </w:t>
      </w:r>
      <w:r w:rsidRPr="00C91EA2">
        <w:rPr>
          <w:sz w:val="21"/>
          <w:szCs w:val="21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семидневного срока, предназначенного для подписания акта приема-передачи, и до момента составления Застройщиком одностороннего акта приема-передачи или иного документа о передаче Объекта в течение 3-х рабочих дней с даты предъявления такого требования Застройщиком.</w:t>
      </w:r>
    </w:p>
    <w:p w14:paraId="5259DE48" w14:textId="77777777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C91EA2">
        <w:rPr>
          <w:bCs/>
          <w:sz w:val="21"/>
          <w:szCs w:val="21"/>
        </w:rPr>
        <w:t xml:space="preserve">Участнику </w:t>
      </w:r>
      <w:r w:rsidRPr="00C91EA2">
        <w:rPr>
          <w:sz w:val="21"/>
          <w:szCs w:val="21"/>
        </w:rPr>
        <w:t>соответствующую информацию и предложение об изменении Договора. Участник долевого строительства обязан в  течение 10 (десяти) календарных дней, с момента получения предложения рассмотреть его и дать ответ.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14:paraId="5CB15D53" w14:textId="77777777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С момента подписания акта приема-передачи все риски случайной гибели или случайного повреждения Объекта переходят к </w:t>
      </w:r>
      <w:r w:rsidRPr="00C91EA2">
        <w:rPr>
          <w:bCs/>
          <w:sz w:val="21"/>
          <w:szCs w:val="21"/>
        </w:rPr>
        <w:t>Участнику</w:t>
      </w:r>
      <w:r w:rsidRPr="00C91EA2">
        <w:rPr>
          <w:sz w:val="21"/>
          <w:szCs w:val="21"/>
        </w:rPr>
        <w:t>.</w:t>
      </w:r>
    </w:p>
    <w:p w14:paraId="1B562BF2" w14:textId="77777777" w:rsidR="00007B8B" w:rsidRPr="00C91EA2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Стороны определили, что обязательства Застройщика по передаче </w:t>
      </w:r>
      <w:r w:rsidRPr="00C91EA2">
        <w:rPr>
          <w:bCs/>
          <w:sz w:val="21"/>
          <w:szCs w:val="21"/>
        </w:rPr>
        <w:t xml:space="preserve">Участнику </w:t>
      </w:r>
      <w:r w:rsidRPr="00C91EA2">
        <w:rPr>
          <w:sz w:val="21"/>
          <w:szCs w:val="21"/>
        </w:rPr>
        <w:t>Объекта, по настоящему Договору, могут быть исполнены досрочно.</w:t>
      </w:r>
    </w:p>
    <w:p w14:paraId="53E0A0E1" w14:textId="77777777" w:rsidR="00007B8B" w:rsidRPr="00C91EA2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C91EA2">
        <w:rPr>
          <w:sz w:val="21"/>
          <w:szCs w:val="21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8" w:history="1">
        <w:r w:rsidRPr="00C91EA2">
          <w:rPr>
            <w:sz w:val="21"/>
            <w:szCs w:val="21"/>
          </w:rPr>
          <w:t>ставки рефинансирования</w:t>
        </w:r>
      </w:hyperlink>
      <w:r w:rsidRPr="00C91EA2">
        <w:rPr>
          <w:sz w:val="21"/>
          <w:szCs w:val="21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6B88B9E4" w14:textId="77777777" w:rsidR="00007B8B" w:rsidRPr="00C91EA2" w:rsidRDefault="00007B8B" w:rsidP="00007B8B">
      <w:pPr>
        <w:pStyle w:val="a5"/>
        <w:tabs>
          <w:tab w:val="left" w:pos="567"/>
        </w:tabs>
        <w:ind w:left="567"/>
        <w:rPr>
          <w:sz w:val="21"/>
          <w:szCs w:val="21"/>
        </w:rPr>
      </w:pPr>
    </w:p>
    <w:p w14:paraId="77505E14" w14:textId="77777777" w:rsidR="00007B8B" w:rsidRPr="00C91EA2" w:rsidRDefault="00007B8B" w:rsidP="00007B8B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ГАРАНТИИ КАЧЕСТВА</w:t>
      </w:r>
    </w:p>
    <w:p w14:paraId="61362804" w14:textId="77777777" w:rsidR="00007B8B" w:rsidRPr="00C91EA2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75A9F9F1" w14:textId="77777777" w:rsidR="00007B8B" w:rsidRPr="00C91EA2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14E68040" w14:textId="77777777" w:rsidR="00007B8B" w:rsidRPr="00C91EA2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Застройщик обязан передать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C91EA2">
        <w:rPr>
          <w:rFonts w:ascii="Times New Roman" w:hAnsi="Times New Roman"/>
          <w:sz w:val="21"/>
          <w:szCs w:val="21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69D2C7BA" w14:textId="77777777" w:rsidR="00007B8B" w:rsidRPr="00C91EA2" w:rsidRDefault="00007B8B" w:rsidP="00007B8B">
      <w:pPr>
        <w:pStyle w:val="ConsPlusNormal"/>
        <w:widowControl/>
        <w:numPr>
          <w:ilvl w:val="1"/>
          <w:numId w:val="8"/>
        </w:numPr>
        <w:tabs>
          <w:tab w:val="clear" w:pos="786"/>
          <w:tab w:val="num" w:pos="0"/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14:paraId="5645186A" w14:textId="77777777" w:rsidR="00007B8B" w:rsidRPr="00C91EA2" w:rsidRDefault="00007B8B" w:rsidP="00007B8B">
      <w:pPr>
        <w:pStyle w:val="ConsPlusNormal"/>
        <w:numPr>
          <w:ilvl w:val="1"/>
          <w:numId w:val="8"/>
        </w:numPr>
        <w:tabs>
          <w:tab w:val="clear" w:pos="786"/>
          <w:tab w:val="num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передаваемого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C91EA2">
        <w:rPr>
          <w:rFonts w:ascii="Times New Roman" w:hAnsi="Times New Roman"/>
          <w:sz w:val="21"/>
          <w:szCs w:val="21"/>
        </w:rPr>
        <w:t>Объекта составляет 3 (три) года со дня подписания первого передаточного акта или иного документа о передаче объекта долевого строительства.</w:t>
      </w:r>
    </w:p>
    <w:p w14:paraId="33C67F4A" w14:textId="77777777" w:rsidR="00007B8B" w:rsidRPr="00C91EA2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C91EA2">
        <w:rPr>
          <w:rFonts w:ascii="Times New Roman" w:hAnsi="Times New Roman"/>
          <w:sz w:val="21"/>
          <w:szCs w:val="21"/>
        </w:rPr>
        <w:t xml:space="preserve">или по его заказу, а также на недостатки, возникшие из-за нарушений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C91EA2">
        <w:rPr>
          <w:rFonts w:ascii="Times New Roman" w:hAnsi="Times New Roman"/>
          <w:sz w:val="21"/>
          <w:szCs w:val="21"/>
        </w:rPr>
        <w:t xml:space="preserve">эксплуатации Объекта и Жилого дома в целом. </w:t>
      </w:r>
    </w:p>
    <w:p w14:paraId="610DF91F" w14:textId="77777777" w:rsidR="00007B8B" w:rsidRPr="00C91EA2" w:rsidRDefault="00007B8B" w:rsidP="00007B8B">
      <w:pPr>
        <w:numPr>
          <w:ilvl w:val="1"/>
          <w:numId w:val="8"/>
        </w:numPr>
        <w:tabs>
          <w:tab w:val="clear" w:pos="786"/>
          <w:tab w:val="num" w:pos="42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C91EA2">
        <w:rPr>
          <w:sz w:val="21"/>
          <w:szCs w:val="21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701AFFC9" w14:textId="77777777" w:rsidR="00007B8B" w:rsidRPr="00C91EA2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C91EA2">
        <w:rPr>
          <w:rFonts w:ascii="Times New Roman" w:hAnsi="Times New Roman"/>
          <w:sz w:val="21"/>
          <w:szCs w:val="21"/>
        </w:rPr>
        <w:t>вправе требовать их безвозмездного устранения Застройщиком в разумный срок.</w:t>
      </w:r>
    </w:p>
    <w:p w14:paraId="56D3C6F1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583EE62" w14:textId="77777777" w:rsidR="00007B8B" w:rsidRPr="00C91EA2" w:rsidRDefault="00007B8B" w:rsidP="00007B8B">
      <w:pPr>
        <w:pStyle w:val="ConsPlusNormal"/>
        <w:widowControl/>
        <w:numPr>
          <w:ilvl w:val="0"/>
          <w:numId w:val="3"/>
        </w:numPr>
        <w:tabs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ОБЯЗАННОСТИ СТОРОН</w:t>
      </w:r>
    </w:p>
    <w:p w14:paraId="015CEF7C" w14:textId="77777777" w:rsidR="00007B8B" w:rsidRPr="00C91EA2" w:rsidRDefault="00007B8B" w:rsidP="00007B8B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655C1F44" w14:textId="77777777" w:rsidR="00007B8B" w:rsidRPr="00C91EA2" w:rsidRDefault="00007B8B" w:rsidP="00007B8B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Обязанности </w:t>
      </w:r>
      <w:r w:rsidRPr="00C91EA2">
        <w:rPr>
          <w:rFonts w:ascii="Times New Roman" w:hAnsi="Times New Roman"/>
          <w:b/>
          <w:bCs/>
          <w:sz w:val="21"/>
          <w:szCs w:val="21"/>
        </w:rPr>
        <w:t>Участника</w:t>
      </w:r>
      <w:r w:rsidRPr="00C91EA2">
        <w:rPr>
          <w:rFonts w:ascii="Times New Roman" w:hAnsi="Times New Roman"/>
          <w:b/>
          <w:sz w:val="21"/>
          <w:szCs w:val="21"/>
        </w:rPr>
        <w:t>:</w:t>
      </w:r>
    </w:p>
    <w:p w14:paraId="1A286EE4" w14:textId="77777777" w:rsidR="00007B8B" w:rsidRPr="00C91EA2" w:rsidRDefault="00007B8B" w:rsidP="00007B8B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Оплатить Цену Договора в объеме и на условиях, предусмотренных пунктом 4 настоящего Договора, в том числе с учетом уточнения Цены договора в случае, предусмотренном п. 4.5. Договора. Подписать с Застройщиком Акт расчетов стоимости Объекта за увеличение площади в сроки, установленные настоящим Договором.</w:t>
      </w:r>
    </w:p>
    <w:p w14:paraId="1C32D116" w14:textId="77777777" w:rsidR="00007B8B" w:rsidRPr="00C91EA2" w:rsidRDefault="00007B8B" w:rsidP="00715C9F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Подписать договор счета эскроу с </w:t>
      </w:r>
      <w:r w:rsidR="00294462" w:rsidRPr="00C91EA2">
        <w:rPr>
          <w:rFonts w:ascii="Times New Roman" w:hAnsi="Times New Roman"/>
          <w:sz w:val="21"/>
          <w:szCs w:val="21"/>
        </w:rPr>
        <w:t>ПАО «Сбербанк России» (</w:t>
      </w:r>
      <w:r w:rsidRPr="00C91EA2">
        <w:rPr>
          <w:rFonts w:ascii="Times New Roman" w:hAnsi="Times New Roman"/>
          <w:sz w:val="21"/>
          <w:szCs w:val="21"/>
        </w:rPr>
        <w:t>Эскроу-агентом</w:t>
      </w:r>
      <w:r w:rsidR="00294462" w:rsidRPr="00C91EA2">
        <w:rPr>
          <w:rFonts w:ascii="Times New Roman" w:hAnsi="Times New Roman"/>
          <w:sz w:val="21"/>
          <w:szCs w:val="21"/>
        </w:rPr>
        <w:t>)</w:t>
      </w:r>
      <w:r w:rsidRPr="00C91EA2">
        <w:rPr>
          <w:rFonts w:ascii="Times New Roman" w:hAnsi="Times New Roman"/>
          <w:sz w:val="21"/>
          <w:szCs w:val="21"/>
        </w:rPr>
        <w:t>.</w:t>
      </w:r>
    </w:p>
    <w:p w14:paraId="648BEB91" w14:textId="18294512" w:rsidR="00007B8B" w:rsidRPr="00C91EA2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 xml:space="preserve"> С момента получения Застройщиком Разрешения на ввод в эксплуатацию Жилого дома принять Объект путем подписания акта</w:t>
      </w:r>
      <w:r w:rsidR="00312315">
        <w:rPr>
          <w:sz w:val="21"/>
          <w:szCs w:val="21"/>
        </w:rPr>
        <w:t xml:space="preserve"> </w:t>
      </w:r>
      <w:r w:rsidRPr="00C91EA2">
        <w:rPr>
          <w:sz w:val="21"/>
          <w:szCs w:val="21"/>
        </w:rPr>
        <w:t>приема-передачи.</w:t>
      </w:r>
    </w:p>
    <w:p w14:paraId="66D90AD1" w14:textId="77777777" w:rsidR="00007B8B" w:rsidRPr="00C91EA2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C91EA2">
        <w:rPr>
          <w:bCs/>
          <w:sz w:val="21"/>
          <w:szCs w:val="21"/>
        </w:rPr>
        <w:t xml:space="preserve">Участник </w:t>
      </w:r>
      <w:r w:rsidRPr="00C91EA2">
        <w:rPr>
          <w:sz w:val="21"/>
          <w:szCs w:val="21"/>
        </w:rPr>
        <w:t>с момента подписания акта приема-передачи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2F80D868" w14:textId="77777777" w:rsidR="00007B8B" w:rsidRPr="00C91EA2" w:rsidRDefault="00007B8B" w:rsidP="00007B8B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 xml:space="preserve">Обязательства </w:t>
      </w:r>
      <w:r w:rsidRPr="00C91EA2">
        <w:rPr>
          <w:bCs/>
          <w:sz w:val="21"/>
          <w:szCs w:val="21"/>
        </w:rPr>
        <w:t xml:space="preserve">Участника </w:t>
      </w:r>
      <w:r w:rsidRPr="00C91EA2">
        <w:rPr>
          <w:sz w:val="21"/>
          <w:szCs w:val="21"/>
        </w:rPr>
        <w:t>по настоящему Договору считаются исполненными с момента уплаты в полном объеме денежных средств в соответствии с разделом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7CFAD782" w14:textId="77777777" w:rsidR="00007B8B" w:rsidRPr="00C91EA2" w:rsidRDefault="00007B8B" w:rsidP="00007B8B">
      <w:pPr>
        <w:ind w:firstLine="567"/>
        <w:jc w:val="both"/>
        <w:rPr>
          <w:sz w:val="21"/>
          <w:szCs w:val="21"/>
        </w:rPr>
      </w:pPr>
      <w:r w:rsidRPr="00C91EA2">
        <w:rPr>
          <w:b/>
          <w:sz w:val="21"/>
          <w:szCs w:val="21"/>
        </w:rPr>
        <w:t>7.1.</w:t>
      </w:r>
      <w:r w:rsidR="00457C18" w:rsidRPr="00C91EA2">
        <w:rPr>
          <w:b/>
          <w:sz w:val="21"/>
          <w:szCs w:val="21"/>
        </w:rPr>
        <w:t>6</w:t>
      </w:r>
      <w:r w:rsidRPr="00C91EA2">
        <w:rPr>
          <w:b/>
          <w:sz w:val="21"/>
          <w:szCs w:val="21"/>
        </w:rPr>
        <w:t>.</w:t>
      </w:r>
      <w:r w:rsidRPr="00C91EA2">
        <w:rPr>
          <w:sz w:val="21"/>
          <w:szCs w:val="21"/>
        </w:rPr>
        <w:t xml:space="preserve"> По требованию Застройщика представить исчерпывающий пакет документов, </w:t>
      </w:r>
      <w:r w:rsidR="00457C18" w:rsidRPr="00C91EA2">
        <w:rPr>
          <w:sz w:val="21"/>
          <w:szCs w:val="21"/>
        </w:rPr>
        <w:t>необходимый для</w:t>
      </w:r>
      <w:r w:rsidRPr="00C91EA2">
        <w:rPr>
          <w:sz w:val="21"/>
          <w:szCs w:val="21"/>
        </w:rPr>
        <w:t xml:space="preserve"> регистрации настоящего Договора.</w:t>
      </w:r>
    </w:p>
    <w:p w14:paraId="3E2A8C3D" w14:textId="77777777" w:rsidR="00457C18" w:rsidRPr="00C91EA2" w:rsidRDefault="00007B8B" w:rsidP="00457C18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7.1.</w:t>
      </w:r>
      <w:r w:rsidR="00457C18" w:rsidRPr="00C91EA2">
        <w:rPr>
          <w:rFonts w:ascii="Times New Roman" w:hAnsi="Times New Roman"/>
          <w:b/>
          <w:sz w:val="21"/>
          <w:szCs w:val="21"/>
        </w:rPr>
        <w:t>7</w:t>
      </w:r>
      <w:r w:rsidRPr="00C91EA2">
        <w:rPr>
          <w:rFonts w:ascii="Times New Roman" w:hAnsi="Times New Roman"/>
          <w:b/>
          <w:sz w:val="21"/>
          <w:szCs w:val="21"/>
        </w:rPr>
        <w:t>.</w:t>
      </w:r>
      <w:r w:rsidRPr="00C91EA2">
        <w:rPr>
          <w:rFonts w:ascii="Times New Roman" w:hAnsi="Times New Roman"/>
          <w:sz w:val="21"/>
          <w:szCs w:val="21"/>
        </w:rPr>
        <w:t xml:space="preserve"> Производить любые изменения Объекта долевого участия, включая изменения внутренней планировки, замену установленных систем и оборудования, только после принятия Объекта в соответствии с настоящим договором и регистрации права собственности на него, согласно действующему законодательству.</w:t>
      </w:r>
    </w:p>
    <w:p w14:paraId="0152DD4D" w14:textId="77777777" w:rsidR="00007B8B" w:rsidRPr="00C91EA2" w:rsidRDefault="00457C18" w:rsidP="00457C18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bCs/>
          <w:sz w:val="21"/>
          <w:szCs w:val="21"/>
        </w:rPr>
        <w:t>7.1.8.</w:t>
      </w:r>
      <w:r w:rsidR="00007B8B" w:rsidRPr="00C91EA2">
        <w:rPr>
          <w:rFonts w:ascii="Times New Roman" w:hAnsi="Times New Roman"/>
          <w:sz w:val="21"/>
          <w:szCs w:val="21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63007DFB" w14:textId="77777777" w:rsidR="00007B8B" w:rsidRPr="00C91EA2" w:rsidRDefault="00007B8B" w:rsidP="00457C18">
      <w:pPr>
        <w:pStyle w:val="ConsPlusNormal"/>
        <w:widowControl/>
        <w:numPr>
          <w:ilvl w:val="2"/>
          <w:numId w:val="31"/>
        </w:numPr>
        <w:tabs>
          <w:tab w:val="left" w:pos="0"/>
          <w:tab w:val="num" w:pos="1560"/>
          <w:tab w:val="left" w:pos="1701"/>
          <w:tab w:val="left" w:pos="738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Участник долевого строительства обязуется, при производстве ремонтно-отделочных работ в квартире, не причинять вреда общему имуществу (лестничные клетки, холлы, лифты, подвальное помещение, клумбы, дорожное покрытие и др.), вывозить строительный мусор в специальных мешках самостоятельно. </w:t>
      </w:r>
    </w:p>
    <w:p w14:paraId="24EDEA11" w14:textId="77777777" w:rsidR="00007B8B" w:rsidRPr="00C91EA2" w:rsidRDefault="00007B8B" w:rsidP="00457C18">
      <w:pPr>
        <w:pStyle w:val="ConsPlusNormal"/>
        <w:widowControl/>
        <w:numPr>
          <w:ilvl w:val="1"/>
          <w:numId w:val="31"/>
        </w:numPr>
        <w:tabs>
          <w:tab w:val="left" w:pos="1418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Заключая настоящий договор, Участник долевого строительства уведомлен и заранее согласен на последующий раздел/выдел земельного участка под объектом, указанным в 1.2. настоящего Договора в целях обеспечения строительства (реконструкции) объектов инженерной инфраструктуры. </w:t>
      </w:r>
    </w:p>
    <w:p w14:paraId="563951FC" w14:textId="77777777" w:rsidR="00007B8B" w:rsidRPr="00C91EA2" w:rsidRDefault="00007B8B" w:rsidP="00457C18">
      <w:pPr>
        <w:pStyle w:val="ConsPlusNormal"/>
        <w:widowControl/>
        <w:numPr>
          <w:ilvl w:val="1"/>
          <w:numId w:val="31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Обязанности Застройщика:</w:t>
      </w:r>
    </w:p>
    <w:p w14:paraId="74D09028" w14:textId="78244DB3" w:rsidR="00007B8B" w:rsidRPr="00C91EA2" w:rsidRDefault="00007B8B" w:rsidP="00356358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hanging="579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Передать Участнику Объект по акту приема-передачи, подписываемому Сторонами.</w:t>
      </w:r>
    </w:p>
    <w:p w14:paraId="00374825" w14:textId="77777777" w:rsidR="00007B8B" w:rsidRPr="00C91EA2" w:rsidRDefault="00007B8B" w:rsidP="00715C9F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Подписать договор счета эскроу с </w:t>
      </w:r>
      <w:r w:rsidR="00327199" w:rsidRPr="00C91EA2">
        <w:rPr>
          <w:rFonts w:ascii="Times New Roman" w:hAnsi="Times New Roman"/>
          <w:sz w:val="21"/>
          <w:szCs w:val="21"/>
        </w:rPr>
        <w:t>ПАО «Сбербанк России» (</w:t>
      </w:r>
      <w:r w:rsidRPr="00C91EA2">
        <w:rPr>
          <w:rFonts w:ascii="Times New Roman" w:hAnsi="Times New Roman"/>
          <w:sz w:val="21"/>
          <w:szCs w:val="21"/>
        </w:rPr>
        <w:t>Эскроу-агентом</w:t>
      </w:r>
      <w:r w:rsidR="00327199" w:rsidRPr="00C91EA2">
        <w:rPr>
          <w:rFonts w:ascii="Times New Roman" w:hAnsi="Times New Roman"/>
          <w:sz w:val="21"/>
          <w:szCs w:val="21"/>
        </w:rPr>
        <w:t>).</w:t>
      </w:r>
    </w:p>
    <w:p w14:paraId="63D75F6C" w14:textId="77777777" w:rsidR="00007B8B" w:rsidRPr="00C91EA2" w:rsidRDefault="00007B8B" w:rsidP="00007B8B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Сообщать Участнику по его требованию о ходе выполнения работ по строительству Жилого дома.</w:t>
      </w:r>
    </w:p>
    <w:p w14:paraId="5874A3FA" w14:textId="77777777" w:rsidR="00007B8B" w:rsidRPr="00C91EA2" w:rsidRDefault="00007B8B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 и не требующих дополнительного прохождения государственной экспертизы.</w:t>
      </w:r>
    </w:p>
    <w:p w14:paraId="0DC38BB5" w14:textId="77777777" w:rsidR="00007B8B" w:rsidRPr="00C91EA2" w:rsidRDefault="00007B8B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21D36916" w14:textId="77777777" w:rsidR="00007B8B" w:rsidRPr="00C91EA2" w:rsidRDefault="00007B8B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Участник долевого строительства подтверждает свое согласие на присоединение к долевому участию в строительстве жилого дома иных участников.</w:t>
      </w:r>
    </w:p>
    <w:p w14:paraId="46732BA9" w14:textId="77777777" w:rsidR="00007B8B" w:rsidRPr="00C91EA2" w:rsidRDefault="00007B8B" w:rsidP="00007B8B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Обязательства Застройщика по настоящему Договору считаются исполненными с момента подписания Сторонами Передаточного акта. </w:t>
      </w:r>
    </w:p>
    <w:p w14:paraId="4B5ED4DA" w14:textId="77777777" w:rsidR="00007B8B" w:rsidRPr="00C91EA2" w:rsidRDefault="00007B8B" w:rsidP="00007B8B">
      <w:pPr>
        <w:pStyle w:val="ConsPlusNormal"/>
        <w:widowControl/>
        <w:numPr>
          <w:ilvl w:val="1"/>
          <w:numId w:val="28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10187C99" w14:textId="77777777" w:rsidR="00007B8B" w:rsidRPr="00C91EA2" w:rsidRDefault="00007B8B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670C56A" w14:textId="77777777" w:rsidR="00007B8B" w:rsidRPr="00C91EA2" w:rsidRDefault="00007B8B" w:rsidP="00007B8B">
      <w:pPr>
        <w:numPr>
          <w:ilvl w:val="0"/>
          <w:numId w:val="28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C91EA2">
        <w:rPr>
          <w:b/>
          <w:spacing w:val="20"/>
          <w:sz w:val="21"/>
          <w:szCs w:val="21"/>
        </w:rPr>
        <w:t>ОБСТОЯТЕЛЬСТВА НЕПРЕОДОЛИМОЙ СИЛЫ</w:t>
      </w:r>
    </w:p>
    <w:p w14:paraId="7F522016" w14:textId="77777777" w:rsidR="00007B8B" w:rsidRPr="00C91EA2" w:rsidRDefault="00007B8B" w:rsidP="00007B8B">
      <w:pPr>
        <w:rPr>
          <w:b/>
          <w:spacing w:val="20"/>
          <w:sz w:val="21"/>
          <w:szCs w:val="21"/>
        </w:rPr>
      </w:pPr>
    </w:p>
    <w:p w14:paraId="0CA5EF1F" w14:textId="77777777" w:rsidR="00007B8B" w:rsidRPr="00C91EA2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54D326F1" w14:textId="77777777" w:rsidR="00007B8B" w:rsidRPr="00C91EA2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lastRenderedPageBreak/>
        <w:t xml:space="preserve">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4389CB9C" w14:textId="77777777" w:rsidR="00007B8B" w:rsidRPr="00C91EA2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 xml:space="preserve">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854F445" w14:textId="77777777" w:rsidR="00007B8B" w:rsidRPr="00C91EA2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 xml:space="preserve">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0E2BB151" w14:textId="77777777" w:rsidR="004A698E" w:rsidRPr="00C91EA2" w:rsidRDefault="004A698E" w:rsidP="004A698E">
      <w:pPr>
        <w:rPr>
          <w:b/>
          <w:spacing w:val="20"/>
          <w:sz w:val="21"/>
          <w:szCs w:val="21"/>
        </w:rPr>
      </w:pPr>
    </w:p>
    <w:p w14:paraId="3D3E3762" w14:textId="77777777" w:rsidR="00007B8B" w:rsidRPr="00C91EA2" w:rsidRDefault="00007B8B" w:rsidP="00087E7C">
      <w:pPr>
        <w:numPr>
          <w:ilvl w:val="0"/>
          <w:numId w:val="27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C91EA2">
        <w:rPr>
          <w:b/>
          <w:spacing w:val="20"/>
          <w:sz w:val="21"/>
          <w:szCs w:val="21"/>
        </w:rPr>
        <w:t>ПОРЯДОК РАЗРЕШЕНИЯ СПОРОВ</w:t>
      </w:r>
    </w:p>
    <w:p w14:paraId="16DF84F8" w14:textId="77777777" w:rsidR="004A698E" w:rsidRPr="00C91EA2" w:rsidRDefault="004A698E" w:rsidP="00007B8B">
      <w:pPr>
        <w:rPr>
          <w:b/>
          <w:spacing w:val="20"/>
          <w:sz w:val="21"/>
          <w:szCs w:val="21"/>
        </w:rPr>
      </w:pPr>
    </w:p>
    <w:p w14:paraId="17FCD3D2" w14:textId="77777777" w:rsidR="00007B8B" w:rsidRPr="00C91EA2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 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Ленинском районном суде г. Краснодара на основании статьи 32 ГПК РФ, с учетом правовой позиции, выраженной Конституционным Судом РФ в Определении от 23 марта 2010 года № 388-О-О).</w:t>
      </w:r>
    </w:p>
    <w:p w14:paraId="5956DBD4" w14:textId="77777777" w:rsidR="00007B8B" w:rsidRPr="00C91EA2" w:rsidRDefault="00007B8B" w:rsidP="00007B8B">
      <w:pPr>
        <w:tabs>
          <w:tab w:val="left" w:pos="0"/>
          <w:tab w:val="left" w:leader="underscore" w:pos="3970"/>
          <w:tab w:val="left" w:pos="7380"/>
        </w:tabs>
        <w:ind w:left="900"/>
        <w:jc w:val="both"/>
        <w:rPr>
          <w:sz w:val="21"/>
          <w:szCs w:val="21"/>
        </w:rPr>
      </w:pPr>
    </w:p>
    <w:p w14:paraId="743C4B39" w14:textId="77777777" w:rsidR="00007B8B" w:rsidRPr="00C91EA2" w:rsidRDefault="00007B8B" w:rsidP="00007B8B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СРОК ДЕЙСТВИЯ ДОГОВОРА.ОТВЕТСТВЕННОСТЬ СТОРОН</w:t>
      </w:r>
    </w:p>
    <w:p w14:paraId="481EC989" w14:textId="77777777" w:rsidR="00007B8B" w:rsidRPr="00C91EA2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6026621C" w14:textId="77777777" w:rsidR="00007B8B" w:rsidRPr="00C91EA2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bCs/>
          <w:sz w:val="21"/>
          <w:szCs w:val="21"/>
        </w:rPr>
        <w:t xml:space="preserve">10.1. </w:t>
      </w:r>
      <w:r w:rsidR="001D7BAA" w:rsidRPr="00C91EA2">
        <w:rPr>
          <w:rFonts w:ascii="Times New Roman" w:hAnsi="Times New Roman"/>
          <w:bCs/>
          <w:sz w:val="21"/>
          <w:szCs w:val="21"/>
        </w:rPr>
        <w:t>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счете-эскроу, открытом в ПАО «Сбербанк России», до момента ввода в эксплуатацию многоквартирного дома.</w:t>
      </w:r>
    </w:p>
    <w:p w14:paraId="3B8EC81B" w14:textId="77777777" w:rsidR="00007B8B" w:rsidRPr="00C91EA2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10.2. </w:t>
      </w:r>
      <w:r w:rsidRPr="00C91EA2">
        <w:rPr>
          <w:rFonts w:ascii="Times New Roman" w:hAnsi="Times New Roman"/>
          <w:sz w:val="21"/>
          <w:szCs w:val="21"/>
        </w:rPr>
        <w:t>Действие Договора и обязательства сторон прекращаются с момента выполнения Сторонами своих обязательств, предусмотренных настоящим Договором.</w:t>
      </w:r>
    </w:p>
    <w:p w14:paraId="6F9F77EA" w14:textId="77777777" w:rsidR="00007B8B" w:rsidRPr="00C91EA2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10.3. </w:t>
      </w:r>
      <w:r w:rsidRPr="00C91EA2">
        <w:rPr>
          <w:rFonts w:ascii="Times New Roman" w:hAnsi="Times New Roman"/>
          <w:sz w:val="21"/>
          <w:szCs w:val="21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C91EA2">
        <w:rPr>
          <w:rFonts w:ascii="Times New Roman" w:hAnsi="Times New Roman"/>
          <w:sz w:val="21"/>
          <w:szCs w:val="21"/>
        </w:rPr>
        <w:t>в одностороннем порядке в случаях:</w:t>
      </w:r>
    </w:p>
    <w:p w14:paraId="53C8507B" w14:textId="77777777" w:rsidR="00007B8B" w:rsidRPr="00C91EA2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 xml:space="preserve">- нарушения установленного настоящим договором срока передачи Объекта </w:t>
      </w:r>
      <w:r w:rsidR="00457C18" w:rsidRPr="00C91EA2">
        <w:rPr>
          <w:sz w:val="21"/>
          <w:szCs w:val="21"/>
        </w:rPr>
        <w:t>Участнику на</w:t>
      </w:r>
      <w:r w:rsidRPr="00C91EA2">
        <w:rPr>
          <w:sz w:val="21"/>
          <w:szCs w:val="21"/>
        </w:rPr>
        <w:t xml:space="preserve"> два месяца;</w:t>
      </w:r>
    </w:p>
    <w:p w14:paraId="46C45DEB" w14:textId="77777777" w:rsidR="00007B8B" w:rsidRPr="00C91EA2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C91EA2">
        <w:rPr>
          <w:sz w:val="21"/>
          <w:szCs w:val="21"/>
        </w:rPr>
        <w:t>- существенного нарушения требований к качеству Объекта.</w:t>
      </w:r>
    </w:p>
    <w:p w14:paraId="7653D509" w14:textId="77777777" w:rsidR="00007B8B" w:rsidRPr="00C91EA2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10.4. </w:t>
      </w:r>
      <w:r w:rsidRPr="00C91EA2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C91EA2">
        <w:rPr>
          <w:rFonts w:ascii="Times New Roman" w:hAnsi="Times New Roman"/>
          <w:sz w:val="21"/>
          <w:szCs w:val="21"/>
        </w:rPr>
        <w:t xml:space="preserve">от оплаты цены Договора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C91EA2">
        <w:rPr>
          <w:rFonts w:ascii="Times New Roman" w:hAnsi="Times New Roman"/>
          <w:sz w:val="21"/>
          <w:szCs w:val="21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0920C437" w14:textId="77777777" w:rsidR="00007B8B" w:rsidRPr="00C91EA2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10.5. </w:t>
      </w:r>
      <w:r w:rsidRPr="00C91EA2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C91EA2">
        <w:rPr>
          <w:rFonts w:ascii="Times New Roman" w:hAnsi="Times New Roman"/>
          <w:sz w:val="21"/>
          <w:szCs w:val="21"/>
        </w:rPr>
        <w:t xml:space="preserve">от подписания Акта расчетов стоимости Объекта за увеличение площади,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C91EA2">
        <w:rPr>
          <w:rFonts w:ascii="Times New Roman" w:hAnsi="Times New Roman"/>
          <w:sz w:val="21"/>
          <w:szCs w:val="21"/>
        </w:rPr>
        <w:t xml:space="preserve">уплачивает Застройщику неустойку в размере 0,1% от Цены Договора за каждый день просрочки. </w:t>
      </w:r>
    </w:p>
    <w:p w14:paraId="491434E4" w14:textId="77777777" w:rsidR="00007B8B" w:rsidRPr="00C91EA2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10.6. </w:t>
      </w:r>
      <w:r w:rsidRPr="00C91EA2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от подписания Передаточного акта </w:t>
      </w:r>
      <w:r w:rsidRPr="00C91EA2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C91EA2">
        <w:rPr>
          <w:rFonts w:ascii="Times New Roman" w:hAnsi="Times New Roman"/>
          <w:sz w:val="21"/>
          <w:szCs w:val="21"/>
        </w:rPr>
        <w:t>уплачивает Застройщику неустойку в размере 0,1% от окончательной цены Договора за каждый день просрочки.</w:t>
      </w:r>
    </w:p>
    <w:p w14:paraId="273DF089" w14:textId="77777777" w:rsidR="00007B8B" w:rsidRPr="00C91EA2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10.7. </w:t>
      </w:r>
      <w:r w:rsidRPr="00C91EA2">
        <w:rPr>
          <w:rFonts w:ascii="Times New Roman" w:hAnsi="Times New Roman"/>
          <w:sz w:val="21"/>
          <w:szCs w:val="21"/>
        </w:rPr>
        <w:t>Застройщик в одностороннем порядке вправе отказаться от исполнения Договора в случае:</w:t>
      </w:r>
    </w:p>
    <w:p w14:paraId="0E418C38" w14:textId="77777777" w:rsidR="00007B8B" w:rsidRPr="00C91EA2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>1) неисполнения Участником долевого строительства обязательства по внесению денежных средств;</w:t>
      </w:r>
    </w:p>
    <w:p w14:paraId="03ACE8A9" w14:textId="77777777" w:rsidR="00007B8B" w:rsidRPr="00C91EA2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>2) в иных предусмотренных законодательством Российской Федерации случаях.</w:t>
      </w:r>
    </w:p>
    <w:p w14:paraId="1B66443C" w14:textId="77777777" w:rsidR="00007B8B" w:rsidRPr="00C91EA2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>3) в случае нарушения Участником долевого строительства условий пунктов 7.1.1, 7.1.2 настоящего Договора.</w:t>
      </w:r>
    </w:p>
    <w:p w14:paraId="3D54650C" w14:textId="77777777" w:rsidR="00007B8B" w:rsidRPr="00C91EA2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10.8. </w:t>
      </w:r>
      <w:r w:rsidRPr="00C91EA2">
        <w:rPr>
          <w:rFonts w:ascii="Times New Roman" w:hAnsi="Times New Roman"/>
          <w:sz w:val="21"/>
          <w:szCs w:val="21"/>
        </w:rPr>
        <w:t>При расторжении в одностороннем порядке договора, стороны обязаны письменно уведомить друг друга об этом не менее чем за 30-ть дней.</w:t>
      </w:r>
    </w:p>
    <w:p w14:paraId="69B5607D" w14:textId="77777777" w:rsidR="00007B8B" w:rsidRPr="00C91EA2" w:rsidRDefault="00007B8B" w:rsidP="00DB5260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 xml:space="preserve">10.9. </w:t>
      </w:r>
      <w:r w:rsidRPr="00C91EA2">
        <w:rPr>
          <w:rFonts w:ascii="Times New Roman" w:hAnsi="Times New Roman"/>
          <w:sz w:val="21"/>
          <w:szCs w:val="21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6E438129" w14:textId="77777777" w:rsidR="00DB5260" w:rsidRPr="00C91EA2" w:rsidRDefault="00DB5260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2EBEF55C" w14:textId="77777777" w:rsidR="00007B8B" w:rsidRPr="00C91EA2" w:rsidRDefault="00007B8B" w:rsidP="008F0B90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ЗАКЛЮЧИТЕЛЬНЫЕ ПОЛОЖЕНИЯ</w:t>
      </w:r>
    </w:p>
    <w:p w14:paraId="6ED7A0D0" w14:textId="77777777" w:rsidR="00DB5260" w:rsidRPr="00C91EA2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614135F5" w14:textId="77777777" w:rsidR="00007B8B" w:rsidRPr="00C91EA2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1DBFF583" w14:textId="7DC67C1D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="00312315">
        <w:rPr>
          <w:rFonts w:ascii="Times New Roman" w:hAnsi="Times New Roman"/>
          <w:sz w:val="21"/>
          <w:szCs w:val="21"/>
        </w:rPr>
        <w:t xml:space="preserve"> </w:t>
      </w:r>
      <w:r w:rsidRPr="00C91EA2">
        <w:rPr>
          <w:rFonts w:ascii="Times New Roman" w:hAnsi="Times New Roman"/>
          <w:sz w:val="21"/>
          <w:szCs w:val="21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r w:rsidRPr="00C91EA2">
        <w:rPr>
          <w:b/>
          <w:sz w:val="21"/>
          <w:szCs w:val="21"/>
          <w:lang w:val="en-US"/>
        </w:rPr>
        <w:t>www</w:t>
      </w:r>
      <w:r w:rsidRPr="00C91EA2">
        <w:rPr>
          <w:b/>
          <w:sz w:val="21"/>
          <w:szCs w:val="21"/>
        </w:rPr>
        <w:t>.</w:t>
      </w:r>
      <w:r w:rsidR="00356358">
        <w:rPr>
          <w:b/>
          <w:sz w:val="21"/>
          <w:szCs w:val="21"/>
          <w:lang w:val="en-US"/>
        </w:rPr>
        <w:t>park</w:t>
      </w:r>
      <w:r w:rsidR="00356358" w:rsidRPr="00356358">
        <w:rPr>
          <w:b/>
          <w:sz w:val="21"/>
          <w:szCs w:val="21"/>
        </w:rPr>
        <w:t>.</w:t>
      </w:r>
      <w:r w:rsidRPr="00C91EA2">
        <w:rPr>
          <w:b/>
          <w:sz w:val="21"/>
          <w:szCs w:val="21"/>
          <w:lang w:val="en-US"/>
        </w:rPr>
        <w:t>romexdev</w:t>
      </w:r>
      <w:r w:rsidRPr="00C91EA2">
        <w:rPr>
          <w:b/>
          <w:sz w:val="21"/>
          <w:szCs w:val="21"/>
        </w:rPr>
        <w:t>.</w:t>
      </w:r>
      <w:r w:rsidRPr="00C91EA2">
        <w:rPr>
          <w:b/>
          <w:sz w:val="21"/>
          <w:szCs w:val="21"/>
          <w:lang w:val="en-US"/>
        </w:rPr>
        <w:t>ru</w:t>
      </w:r>
    </w:p>
    <w:p w14:paraId="683A5F94" w14:textId="77777777" w:rsidR="00007B8B" w:rsidRPr="00C91EA2" w:rsidRDefault="00007B8B" w:rsidP="00A0630F">
      <w:pPr>
        <w:ind w:firstLine="567"/>
        <w:jc w:val="both"/>
        <w:rPr>
          <w:sz w:val="21"/>
          <w:szCs w:val="21"/>
        </w:rPr>
      </w:pPr>
      <w:r w:rsidRPr="00C91EA2">
        <w:rPr>
          <w:sz w:val="21"/>
          <w:szCs w:val="21"/>
        </w:rPr>
        <w:t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Договора.</w:t>
      </w:r>
    </w:p>
    <w:p w14:paraId="2271AB6D" w14:textId="77777777" w:rsidR="00007B8B" w:rsidRPr="00C91EA2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7DCA3555" w14:textId="77777777" w:rsidR="00007B8B" w:rsidRPr="00C91EA2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Личность Участника имеет существенное значение, ввиду: наличия ряда обязательств Застройщика по уведомлению Участника о ходе и завершении строительства Объекта; соблюдения Застройщиком требований ФЗ РФ «О персональных данных»; необходимости направления третьими лицами сведений о Договоре и его Сторонах в Росфинмониторинг.  </w:t>
      </w:r>
    </w:p>
    <w:p w14:paraId="516CFBAF" w14:textId="77777777" w:rsidR="00007B8B" w:rsidRPr="00C91EA2" w:rsidRDefault="00007B8B" w:rsidP="00007B8B">
      <w:pPr>
        <w:pStyle w:val="af7"/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C91EA2">
        <w:rPr>
          <w:b/>
          <w:sz w:val="21"/>
          <w:szCs w:val="21"/>
        </w:rPr>
        <w:t>11.4.</w:t>
      </w:r>
      <w:r w:rsidRPr="00C91EA2">
        <w:rPr>
          <w:sz w:val="21"/>
          <w:szCs w:val="21"/>
        </w:rPr>
        <w:t xml:space="preserve"> Уступка Участником долевого строительства прав требований по Договору иному лицу не допускается. </w:t>
      </w:r>
    </w:p>
    <w:p w14:paraId="5D004183" w14:textId="77777777" w:rsidR="00007B8B" w:rsidRPr="00C91EA2" w:rsidRDefault="00007B8B" w:rsidP="00007B8B">
      <w:pPr>
        <w:pStyle w:val="af7"/>
        <w:ind w:left="0" w:firstLine="567"/>
        <w:jc w:val="both"/>
        <w:rPr>
          <w:sz w:val="21"/>
          <w:szCs w:val="21"/>
        </w:rPr>
      </w:pPr>
      <w:r w:rsidRPr="00C91EA2">
        <w:rPr>
          <w:b/>
          <w:sz w:val="21"/>
          <w:szCs w:val="21"/>
        </w:rPr>
        <w:t xml:space="preserve">11.5. </w:t>
      </w:r>
      <w:r w:rsidRPr="00C91EA2">
        <w:rPr>
          <w:sz w:val="21"/>
          <w:szCs w:val="21"/>
        </w:rPr>
        <w:t>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строительства.</w:t>
      </w:r>
    </w:p>
    <w:p w14:paraId="6DDE2FBB" w14:textId="23BFEA86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11.6.</w:t>
      </w:r>
      <w:r w:rsidRPr="00C91EA2">
        <w:rPr>
          <w:rFonts w:ascii="Times New Roman" w:hAnsi="Times New Roman"/>
          <w:sz w:val="21"/>
          <w:szCs w:val="21"/>
        </w:rPr>
        <w:t xml:space="preserve"> 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  <w:r w:rsidR="00312315">
        <w:rPr>
          <w:rFonts w:ascii="Times New Roman" w:hAnsi="Times New Roman"/>
          <w:sz w:val="21"/>
          <w:szCs w:val="21"/>
        </w:rPr>
        <w:t xml:space="preserve"> </w:t>
      </w:r>
      <w:r w:rsidRPr="00C91EA2">
        <w:rPr>
          <w:rFonts w:ascii="Times New Roman" w:hAnsi="Times New Roman"/>
          <w:sz w:val="21"/>
          <w:szCs w:val="21"/>
        </w:rPr>
        <w:t>Настоящим Участник долевого строительства, являющийся субъектом персональных данных, дает Застройщику, выступающему оператором персональных данных,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Федерации. Настоящее согласие на обработку персональных данных действует в течение срока действия настоящего Договора.</w:t>
      </w:r>
    </w:p>
    <w:p w14:paraId="7FD9FD69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11.7.</w:t>
      </w:r>
      <w:r w:rsidRPr="00C91EA2">
        <w:rPr>
          <w:rFonts w:ascii="Times New Roman" w:hAnsi="Times New Roman"/>
          <w:sz w:val="21"/>
          <w:szCs w:val="21"/>
        </w:rPr>
        <w:t xml:space="preserve"> Договор составлен в </w:t>
      </w:r>
      <w:r w:rsidR="0028689F" w:rsidRPr="00C91EA2">
        <w:rPr>
          <w:rFonts w:ascii="Times New Roman" w:hAnsi="Times New Roman"/>
          <w:sz w:val="21"/>
          <w:szCs w:val="21"/>
        </w:rPr>
        <w:t>2</w:t>
      </w:r>
      <w:r w:rsidRPr="00C91EA2">
        <w:rPr>
          <w:rFonts w:ascii="Times New Roman" w:hAnsi="Times New Roman"/>
          <w:sz w:val="21"/>
          <w:szCs w:val="21"/>
        </w:rPr>
        <w:t xml:space="preserve"> (</w:t>
      </w:r>
      <w:r w:rsidR="0028689F" w:rsidRPr="00C91EA2">
        <w:rPr>
          <w:rFonts w:ascii="Times New Roman" w:hAnsi="Times New Roman"/>
          <w:sz w:val="21"/>
          <w:szCs w:val="21"/>
        </w:rPr>
        <w:t>двух</w:t>
      </w:r>
      <w:r w:rsidRPr="00C91EA2">
        <w:rPr>
          <w:rFonts w:ascii="Times New Roman" w:hAnsi="Times New Roman"/>
          <w:sz w:val="21"/>
          <w:szCs w:val="21"/>
        </w:rPr>
        <w:t>) экземплярах, имеющих равную юридическую силу, по одному экземпляру для каждой из Сторон и один экземпляр - для органа, осуществляющего государственную регистрацию прав на недвижимое имущество и сделок с ним.</w:t>
      </w:r>
    </w:p>
    <w:p w14:paraId="68DB954F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C91EA2">
        <w:rPr>
          <w:rFonts w:ascii="Times New Roman" w:hAnsi="Times New Roman"/>
          <w:b/>
          <w:sz w:val="21"/>
          <w:szCs w:val="21"/>
        </w:rPr>
        <w:t>11.8.</w:t>
      </w:r>
      <w:r w:rsidRPr="00C91EA2">
        <w:rPr>
          <w:rFonts w:ascii="Times New Roman" w:hAnsi="Times New Roman"/>
          <w:sz w:val="21"/>
          <w:szCs w:val="21"/>
        </w:rPr>
        <w:t xml:space="preserve"> Приложения к настоящему Договору, являются его неотъемлемыми частями: </w:t>
      </w:r>
    </w:p>
    <w:p w14:paraId="4AFBF4C1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 xml:space="preserve">– Приложение № 1 – Характеристики Объекта долевого участия в строительстве. </w:t>
      </w:r>
    </w:p>
    <w:p w14:paraId="3EE97006" w14:textId="77777777" w:rsidR="00007B8B" w:rsidRPr="00C91EA2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C91EA2">
        <w:rPr>
          <w:rFonts w:ascii="Times New Roman" w:hAnsi="Times New Roman"/>
          <w:sz w:val="21"/>
          <w:szCs w:val="21"/>
        </w:rPr>
        <w:t>– Приложение № 2 – План Объекта.</w:t>
      </w:r>
    </w:p>
    <w:p w14:paraId="1C7B5CD7" w14:textId="77777777" w:rsidR="00B4645A" w:rsidRPr="00C91EA2" w:rsidRDefault="00B4645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3A56299" w14:textId="77777777" w:rsidR="001910C8" w:rsidRPr="00C91EA2" w:rsidRDefault="001910C8" w:rsidP="00DF6785">
      <w:pPr>
        <w:pStyle w:val="ConsNormal"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C91EA2">
        <w:rPr>
          <w:rFonts w:ascii="Times New Roman" w:hAnsi="Times New Roman"/>
          <w:b/>
          <w:spacing w:val="20"/>
          <w:sz w:val="21"/>
          <w:szCs w:val="21"/>
        </w:rPr>
        <w:t>АДР</w:t>
      </w:r>
      <w:r w:rsidR="00743D00" w:rsidRPr="00C91EA2">
        <w:rPr>
          <w:rFonts w:ascii="Times New Roman" w:hAnsi="Times New Roman"/>
          <w:b/>
          <w:spacing w:val="20"/>
          <w:sz w:val="21"/>
          <w:szCs w:val="21"/>
        </w:rPr>
        <w:t>ЕСА, РЕКВИЗИТЫ И ПОДПИСИ СТОРОН:</w:t>
      </w:r>
    </w:p>
    <w:p w14:paraId="3AC44DCA" w14:textId="77777777" w:rsidR="004A698E" w:rsidRPr="00C91EA2" w:rsidRDefault="004A698E" w:rsidP="004A698E">
      <w:pPr>
        <w:pStyle w:val="ConsNormal"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tbl>
      <w:tblPr>
        <w:tblW w:w="9148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709"/>
        <w:gridCol w:w="4439"/>
      </w:tblGrid>
      <w:tr w:rsidR="00316DB6" w:rsidRPr="00C91EA2" w14:paraId="55516001" w14:textId="77777777" w:rsidTr="00E83942">
        <w:trPr>
          <w:trHeight w:val="68"/>
        </w:trPr>
        <w:tc>
          <w:tcPr>
            <w:tcW w:w="4709" w:type="dxa"/>
          </w:tcPr>
          <w:p w14:paraId="17E91FCB" w14:textId="77777777" w:rsidR="00316DB6" w:rsidRPr="00C91EA2" w:rsidRDefault="00316DB6" w:rsidP="00A65229">
            <w:pPr>
              <w:jc w:val="center"/>
              <w:rPr>
                <w:b/>
                <w:spacing w:val="20"/>
                <w:sz w:val="21"/>
                <w:szCs w:val="21"/>
              </w:rPr>
            </w:pPr>
            <w:r w:rsidRPr="00C91EA2">
              <w:rPr>
                <w:b/>
                <w:spacing w:val="20"/>
                <w:sz w:val="21"/>
                <w:szCs w:val="21"/>
              </w:rPr>
              <w:t>Застройщик:</w:t>
            </w:r>
          </w:p>
          <w:p w14:paraId="65756751" w14:textId="77777777" w:rsidR="00703749" w:rsidRPr="00C91EA2" w:rsidRDefault="00703749" w:rsidP="00A65229">
            <w:pPr>
              <w:jc w:val="center"/>
              <w:rPr>
                <w:b/>
                <w:spacing w:val="20"/>
                <w:sz w:val="21"/>
                <w:szCs w:val="21"/>
              </w:rPr>
            </w:pPr>
          </w:p>
          <w:p w14:paraId="64096D95" w14:textId="5C57336D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ООО</w:t>
            </w:r>
            <w:r w:rsidR="00E83942" w:rsidRPr="00C91EA2">
              <w:rPr>
                <w:b/>
                <w:sz w:val="21"/>
                <w:szCs w:val="21"/>
              </w:rPr>
              <w:t xml:space="preserve"> СЗ</w:t>
            </w:r>
            <w:r w:rsidRPr="00C91EA2">
              <w:rPr>
                <w:b/>
                <w:sz w:val="21"/>
                <w:szCs w:val="21"/>
              </w:rPr>
              <w:t xml:space="preserve"> «</w:t>
            </w:r>
            <w:r w:rsidRPr="00C91EA2">
              <w:rPr>
                <w:rFonts w:eastAsia="Calibri"/>
                <w:b/>
                <w:sz w:val="21"/>
                <w:szCs w:val="21"/>
              </w:rPr>
              <w:t>Ромекс Девелопмент</w:t>
            </w:r>
            <w:r w:rsidR="00E83942" w:rsidRPr="00C91EA2">
              <w:rPr>
                <w:rFonts w:eastAsia="Calibri"/>
                <w:b/>
                <w:sz w:val="21"/>
                <w:szCs w:val="21"/>
              </w:rPr>
              <w:t xml:space="preserve"> </w:t>
            </w:r>
            <w:r w:rsidR="00356358">
              <w:rPr>
                <w:rFonts w:eastAsia="Calibri"/>
                <w:b/>
                <w:sz w:val="21"/>
                <w:szCs w:val="21"/>
              </w:rPr>
              <w:t>Парк</w:t>
            </w:r>
            <w:r w:rsidRPr="00C91EA2">
              <w:rPr>
                <w:b/>
                <w:sz w:val="21"/>
                <w:szCs w:val="21"/>
              </w:rPr>
              <w:t>»</w:t>
            </w:r>
          </w:p>
          <w:p w14:paraId="58BDE131" w14:textId="4E344469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 xml:space="preserve">Юридический адрес: </w:t>
            </w:r>
            <w:r w:rsidR="00356358">
              <w:rPr>
                <w:sz w:val="21"/>
                <w:szCs w:val="21"/>
              </w:rPr>
              <w:t>350005</w:t>
            </w:r>
            <w:r w:rsidRPr="00C91EA2">
              <w:rPr>
                <w:sz w:val="21"/>
                <w:szCs w:val="21"/>
              </w:rPr>
              <w:t xml:space="preserve">, г. Краснодар, ул. </w:t>
            </w:r>
            <w:r w:rsidR="00356358">
              <w:rPr>
                <w:sz w:val="21"/>
                <w:szCs w:val="21"/>
              </w:rPr>
              <w:t>Конгрессная</w:t>
            </w:r>
            <w:r w:rsidRPr="00C91EA2">
              <w:rPr>
                <w:sz w:val="21"/>
                <w:szCs w:val="21"/>
              </w:rPr>
              <w:t xml:space="preserve">, </w:t>
            </w:r>
            <w:r w:rsidR="00E83942" w:rsidRPr="00C91EA2">
              <w:rPr>
                <w:sz w:val="21"/>
                <w:szCs w:val="21"/>
              </w:rPr>
              <w:t>д.</w:t>
            </w:r>
            <w:r w:rsidR="00356358">
              <w:rPr>
                <w:sz w:val="21"/>
                <w:szCs w:val="21"/>
              </w:rPr>
              <w:t>1</w:t>
            </w:r>
            <w:r w:rsidR="00E83942" w:rsidRPr="00C91EA2">
              <w:rPr>
                <w:sz w:val="21"/>
                <w:szCs w:val="21"/>
              </w:rPr>
              <w:t xml:space="preserve">, Литер </w:t>
            </w:r>
            <w:r w:rsidR="00356358">
              <w:rPr>
                <w:sz w:val="21"/>
                <w:szCs w:val="21"/>
              </w:rPr>
              <w:t>Б</w:t>
            </w:r>
            <w:r w:rsidR="00E83942" w:rsidRPr="00C91EA2">
              <w:rPr>
                <w:sz w:val="21"/>
                <w:szCs w:val="21"/>
              </w:rPr>
              <w:t xml:space="preserve">, </w:t>
            </w:r>
            <w:r w:rsidR="00356358">
              <w:rPr>
                <w:sz w:val="21"/>
                <w:szCs w:val="21"/>
              </w:rPr>
              <w:t>оф.</w:t>
            </w:r>
            <w:r w:rsidR="00E83942" w:rsidRPr="00C91EA2">
              <w:rPr>
                <w:sz w:val="21"/>
                <w:szCs w:val="21"/>
              </w:rPr>
              <w:t xml:space="preserve"> </w:t>
            </w:r>
            <w:r w:rsidR="00356358">
              <w:rPr>
                <w:sz w:val="21"/>
                <w:szCs w:val="21"/>
              </w:rPr>
              <w:t>318</w:t>
            </w:r>
          </w:p>
          <w:p w14:paraId="0774FC81" w14:textId="28F421BF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 xml:space="preserve">ИНН </w:t>
            </w:r>
            <w:r w:rsidR="00356358">
              <w:rPr>
                <w:sz w:val="21"/>
                <w:szCs w:val="21"/>
              </w:rPr>
              <w:t>2311309596</w:t>
            </w:r>
            <w:r w:rsidRPr="00C91EA2">
              <w:rPr>
                <w:sz w:val="21"/>
                <w:szCs w:val="21"/>
              </w:rPr>
              <w:t>/КПП 231</w:t>
            </w:r>
            <w:r w:rsidR="00E83942" w:rsidRPr="00C91EA2">
              <w:rPr>
                <w:sz w:val="21"/>
                <w:szCs w:val="21"/>
              </w:rPr>
              <w:t>1</w:t>
            </w:r>
            <w:r w:rsidRPr="00C91EA2">
              <w:rPr>
                <w:sz w:val="21"/>
                <w:szCs w:val="21"/>
              </w:rPr>
              <w:t>01001</w:t>
            </w:r>
          </w:p>
          <w:p w14:paraId="2E07A353" w14:textId="137C8A83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 xml:space="preserve">ОГРН </w:t>
            </w:r>
            <w:r w:rsidR="00356358">
              <w:rPr>
                <w:sz w:val="21"/>
                <w:szCs w:val="21"/>
              </w:rPr>
              <w:t>1202300050270</w:t>
            </w:r>
          </w:p>
          <w:p w14:paraId="76118569" w14:textId="64D56219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 xml:space="preserve">Р/с </w:t>
            </w:r>
            <w:r w:rsidR="00356358">
              <w:rPr>
                <w:sz w:val="21"/>
                <w:szCs w:val="21"/>
              </w:rPr>
              <w:t>40702810530000042871</w:t>
            </w:r>
          </w:p>
          <w:p w14:paraId="1937FA51" w14:textId="77777777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КРАСНОДАРСКОЕ ОТДЕЛЕНИЕ N8619 ПАО СБЕРБАНК</w:t>
            </w:r>
          </w:p>
          <w:p w14:paraId="138AC1EE" w14:textId="77777777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К/с 30101810100000000602</w:t>
            </w:r>
          </w:p>
          <w:p w14:paraId="4D3E8C65" w14:textId="77777777" w:rsidR="00703749" w:rsidRPr="00C91EA2" w:rsidRDefault="00703749" w:rsidP="00703749">
            <w:pPr>
              <w:rPr>
                <w:sz w:val="21"/>
                <w:szCs w:val="21"/>
              </w:rPr>
            </w:pPr>
            <w:r w:rsidRPr="00C91EA2">
              <w:rPr>
                <w:sz w:val="21"/>
                <w:szCs w:val="21"/>
              </w:rPr>
              <w:t>БИК 040349602</w:t>
            </w:r>
          </w:p>
          <w:p w14:paraId="739CDCB9" w14:textId="77777777" w:rsidR="00703749" w:rsidRPr="00C91EA2" w:rsidRDefault="00703749" w:rsidP="00703749">
            <w:pPr>
              <w:rPr>
                <w:sz w:val="21"/>
                <w:szCs w:val="21"/>
              </w:rPr>
            </w:pPr>
          </w:p>
          <w:p w14:paraId="63CCA3D6" w14:textId="77777777" w:rsidR="00A16376" w:rsidRPr="00C91EA2" w:rsidRDefault="00A16376" w:rsidP="00703749">
            <w:pPr>
              <w:rPr>
                <w:sz w:val="21"/>
                <w:szCs w:val="21"/>
              </w:rPr>
            </w:pPr>
          </w:p>
          <w:p w14:paraId="3CB621AF" w14:textId="77777777" w:rsidR="00703749" w:rsidRPr="00C91EA2" w:rsidRDefault="00703749" w:rsidP="00703749">
            <w:pPr>
              <w:keepNext/>
              <w:outlineLvl w:val="1"/>
              <w:rPr>
                <w:b/>
                <w:sz w:val="21"/>
                <w:szCs w:val="21"/>
              </w:rPr>
            </w:pPr>
            <w:r w:rsidRPr="00C91EA2">
              <w:rPr>
                <w:b/>
                <w:sz w:val="21"/>
                <w:szCs w:val="21"/>
              </w:rPr>
              <w:t>Директор ________________ А.В. Фомин</w:t>
            </w:r>
          </w:p>
          <w:p w14:paraId="3237015B" w14:textId="77777777" w:rsidR="00703749" w:rsidRPr="00C91EA2" w:rsidRDefault="00703749" w:rsidP="00A65229">
            <w:pPr>
              <w:jc w:val="center"/>
              <w:rPr>
                <w:b/>
                <w:spacing w:val="20"/>
                <w:sz w:val="21"/>
                <w:szCs w:val="21"/>
              </w:rPr>
            </w:pPr>
          </w:p>
        </w:tc>
        <w:tc>
          <w:tcPr>
            <w:tcW w:w="4439" w:type="dxa"/>
          </w:tcPr>
          <w:p w14:paraId="033BBE2E" w14:textId="77777777" w:rsidR="008F0B90" w:rsidRPr="00C91EA2" w:rsidRDefault="00EF4766" w:rsidP="00703749">
            <w:pPr>
              <w:jc w:val="center"/>
              <w:rPr>
                <w:b/>
                <w:spacing w:val="20"/>
                <w:sz w:val="21"/>
                <w:szCs w:val="21"/>
              </w:rPr>
            </w:pPr>
            <w:r w:rsidRPr="00C91EA2">
              <w:rPr>
                <w:b/>
                <w:spacing w:val="20"/>
                <w:sz w:val="21"/>
                <w:szCs w:val="21"/>
              </w:rPr>
              <w:t>Участник</w:t>
            </w:r>
            <w:r w:rsidR="00316DB6" w:rsidRPr="00C91EA2">
              <w:rPr>
                <w:b/>
                <w:spacing w:val="20"/>
                <w:sz w:val="21"/>
                <w:szCs w:val="21"/>
              </w:rPr>
              <w:t>:</w:t>
            </w:r>
          </w:p>
          <w:p w14:paraId="25FB8E14" w14:textId="77777777" w:rsidR="00703749" w:rsidRPr="00C91EA2" w:rsidRDefault="00703749" w:rsidP="00703749">
            <w:pPr>
              <w:jc w:val="center"/>
              <w:rPr>
                <w:b/>
                <w:spacing w:val="20"/>
                <w:sz w:val="21"/>
                <w:szCs w:val="21"/>
              </w:rPr>
            </w:pPr>
          </w:p>
          <w:p w14:paraId="6CFABE96" w14:textId="77777777" w:rsidR="00B3715D" w:rsidRPr="00C91EA2" w:rsidRDefault="00B3715D" w:rsidP="00B409D1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6AC1DFFC" w14:textId="69214B1F" w:rsidR="00703749" w:rsidRPr="00C91EA2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91EA2">
              <w:rPr>
                <w:rFonts w:ascii="Times New Roman" w:hAnsi="Times New Roman"/>
                <w:b/>
                <w:bCs/>
                <w:sz w:val="21"/>
                <w:szCs w:val="21"/>
              </w:rPr>
              <w:t>_______________________</w:t>
            </w:r>
          </w:p>
          <w:p w14:paraId="2ABAA4CF" w14:textId="77777777" w:rsidR="00A16376" w:rsidRPr="00C91EA2" w:rsidRDefault="00A16376" w:rsidP="00921E9F">
            <w:pPr>
              <w:jc w:val="right"/>
              <w:rPr>
                <w:b/>
                <w:spacing w:val="20"/>
                <w:sz w:val="21"/>
                <w:szCs w:val="21"/>
              </w:rPr>
            </w:pPr>
          </w:p>
        </w:tc>
      </w:tr>
    </w:tbl>
    <w:p w14:paraId="5F96AC06" w14:textId="77777777" w:rsidR="00C91EA2" w:rsidRDefault="001E228D" w:rsidP="00A96D94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sz w:val="21"/>
          <w:szCs w:val="21"/>
        </w:rPr>
      </w:pPr>
      <w:r w:rsidRPr="00834D6B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</w:p>
    <w:p w14:paraId="19CF46BB" w14:textId="77777777" w:rsidR="00C91EA2" w:rsidRDefault="00C91EA2">
      <w:pPr>
        <w:overflowPunct/>
        <w:autoSpaceDE/>
        <w:autoSpaceDN/>
        <w:adjustRightInd/>
        <w:textAlignment w:val="auto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br w:type="page"/>
      </w:r>
    </w:p>
    <w:p w14:paraId="262AB74B" w14:textId="06E79E55" w:rsidR="00A0630F" w:rsidRPr="00303190" w:rsidRDefault="00A0630F" w:rsidP="00A96D94">
      <w:pPr>
        <w:keepNext/>
        <w:tabs>
          <w:tab w:val="left" w:pos="3544"/>
        </w:tabs>
        <w:jc w:val="right"/>
        <w:outlineLvl w:val="0"/>
        <w:rPr>
          <w:b/>
          <w:bCs/>
          <w:kern w:val="32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lastRenderedPageBreak/>
        <w:tab/>
      </w:r>
      <w:r>
        <w:rPr>
          <w:b/>
          <w:bCs/>
          <w:color w:val="000000"/>
          <w:sz w:val="21"/>
          <w:szCs w:val="21"/>
        </w:rPr>
        <w:tab/>
      </w:r>
      <w:r w:rsidRPr="00303190">
        <w:rPr>
          <w:b/>
          <w:bCs/>
          <w:color w:val="000000"/>
          <w:sz w:val="21"/>
          <w:szCs w:val="21"/>
        </w:rPr>
        <w:t>Приложение №1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4FC69023" w14:textId="77777777" w:rsidR="00A0630F" w:rsidRPr="00303190" w:rsidRDefault="00A0630F" w:rsidP="00A96D94">
      <w:pPr>
        <w:keepNext/>
        <w:tabs>
          <w:tab w:val="left" w:pos="3544"/>
        </w:tabs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0F946B08" w14:textId="5EAADE0D" w:rsidR="00A0630F" w:rsidRPr="00303190" w:rsidRDefault="00A0630F" w:rsidP="00A96D94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 w:rsidR="000A1F6D">
        <w:rPr>
          <w:b/>
          <w:spacing w:val="20"/>
          <w:sz w:val="21"/>
          <w:szCs w:val="21"/>
          <w:lang w:val="en-US"/>
        </w:rPr>
        <w:t>___/___</w:t>
      </w:r>
      <w:r>
        <w:rPr>
          <w:b/>
          <w:spacing w:val="20"/>
          <w:sz w:val="21"/>
          <w:szCs w:val="21"/>
        </w:rPr>
        <w:t>-МРКП/</w:t>
      </w:r>
      <w:r w:rsidR="000A1F6D">
        <w:rPr>
          <w:b/>
          <w:spacing w:val="20"/>
          <w:sz w:val="21"/>
          <w:szCs w:val="21"/>
          <w:lang w:val="en-US"/>
        </w:rPr>
        <w:t>11</w:t>
      </w:r>
      <w:r>
        <w:rPr>
          <w:b/>
          <w:spacing w:val="20"/>
          <w:sz w:val="21"/>
          <w:szCs w:val="21"/>
        </w:rPr>
        <w:t xml:space="preserve"> от </w:t>
      </w:r>
      <w:r w:rsidR="000A1F6D">
        <w:rPr>
          <w:b/>
          <w:spacing w:val="20"/>
          <w:sz w:val="21"/>
          <w:szCs w:val="21"/>
          <w:lang w:val="en-US"/>
        </w:rPr>
        <w:t>________</w:t>
      </w:r>
      <w:r w:rsidRPr="00303190">
        <w:rPr>
          <w:b/>
          <w:sz w:val="21"/>
          <w:szCs w:val="21"/>
        </w:rPr>
        <w:t xml:space="preserve"> г.</w:t>
      </w:r>
    </w:p>
    <w:p w14:paraId="4BDABCFD" w14:textId="77777777" w:rsidR="00A0630F" w:rsidRPr="00303190" w:rsidRDefault="00A0630F" w:rsidP="00A96D94">
      <w:pPr>
        <w:jc w:val="right"/>
        <w:rPr>
          <w:b/>
          <w:bCs/>
          <w:color w:val="000000"/>
          <w:sz w:val="21"/>
          <w:szCs w:val="21"/>
        </w:rPr>
      </w:pPr>
    </w:p>
    <w:p w14:paraId="219120C3" w14:textId="77777777" w:rsidR="00A0630F" w:rsidRPr="00303190" w:rsidRDefault="00A0630F" w:rsidP="00A0630F">
      <w:pPr>
        <w:jc w:val="center"/>
        <w:rPr>
          <w:b/>
          <w:sz w:val="21"/>
          <w:szCs w:val="21"/>
        </w:rPr>
      </w:pPr>
      <w:r w:rsidRPr="00303190">
        <w:rPr>
          <w:b/>
          <w:bCs/>
          <w:color w:val="000000"/>
          <w:sz w:val="21"/>
          <w:szCs w:val="21"/>
        </w:rPr>
        <w:t xml:space="preserve">Характеристики </w:t>
      </w:r>
      <w:r w:rsidRPr="00303190">
        <w:rPr>
          <w:b/>
          <w:sz w:val="21"/>
          <w:szCs w:val="21"/>
        </w:rPr>
        <w:t>Объекта долевого строительства</w:t>
      </w:r>
    </w:p>
    <w:p w14:paraId="57A28D10" w14:textId="77777777" w:rsidR="00A0630F" w:rsidRPr="00303190" w:rsidRDefault="00A0630F" w:rsidP="00A0630F">
      <w:pPr>
        <w:jc w:val="center"/>
        <w:rPr>
          <w:b/>
          <w:bCs/>
          <w:color w:val="000000"/>
          <w:sz w:val="21"/>
          <w:szCs w:val="21"/>
        </w:rPr>
      </w:pPr>
    </w:p>
    <w:tbl>
      <w:tblPr>
        <w:tblW w:w="9187" w:type="dxa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3875"/>
        <w:gridCol w:w="4922"/>
      </w:tblGrid>
      <w:tr w:rsidR="00A0630F" w:rsidRPr="00303190" w14:paraId="1F65DD85" w14:textId="77777777" w:rsidTr="001D4FEF">
        <w:trPr>
          <w:cantSplit/>
          <w:trHeight w:val="20"/>
          <w:tblHeader/>
        </w:trPr>
        <w:tc>
          <w:tcPr>
            <w:tcW w:w="390" w:type="dxa"/>
            <w:vAlign w:val="center"/>
          </w:tcPr>
          <w:p w14:paraId="120A8FCF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3875" w:type="dxa"/>
            <w:vAlign w:val="center"/>
          </w:tcPr>
          <w:p w14:paraId="3A3BA861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14:paraId="1DB76336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Характеристика</w:t>
            </w:r>
          </w:p>
        </w:tc>
      </w:tr>
      <w:tr w:rsidR="00A0630F" w:rsidRPr="00303190" w14:paraId="3C735558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1EFF50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875" w:type="dxa"/>
            <w:vAlign w:val="center"/>
          </w:tcPr>
          <w:p w14:paraId="0D990DB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Объект</w:t>
            </w:r>
          </w:p>
        </w:tc>
        <w:tc>
          <w:tcPr>
            <w:tcW w:w="4922" w:type="dxa"/>
            <w:vAlign w:val="center"/>
          </w:tcPr>
          <w:p w14:paraId="43AF7048" w14:textId="2FDDBD60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«Жилой квартал «Красная площадь» расположенный по ул. Конгрессная в г. Краснодар. </w:t>
            </w:r>
            <w:r w:rsidR="000A1F6D" w:rsidRPr="000A1F6D">
              <w:rPr>
                <w:rFonts w:ascii="Times New Roman" w:hAnsi="Times New Roman" w:cs="Times New Roman"/>
              </w:rPr>
              <w:t>Многоэтажный жилой дом Литер 11 с пристроенной подземной автостоянкой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» </w:t>
            </w:r>
          </w:p>
        </w:tc>
      </w:tr>
      <w:tr w:rsidR="00A0630F" w:rsidRPr="00303190" w14:paraId="3FF69F86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F9DECF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875" w:type="dxa"/>
            <w:vAlign w:val="center"/>
          </w:tcPr>
          <w:p w14:paraId="5899351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Назначение Объекта</w:t>
            </w:r>
          </w:p>
        </w:tc>
        <w:tc>
          <w:tcPr>
            <w:tcW w:w="4922" w:type="dxa"/>
            <w:vAlign w:val="center"/>
          </w:tcPr>
          <w:p w14:paraId="0897BB3C" w14:textId="77777777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</w:tr>
      <w:tr w:rsidR="00A0630F" w:rsidRPr="00303190" w14:paraId="0CA3C808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352B06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875" w:type="dxa"/>
            <w:vAlign w:val="center"/>
          </w:tcPr>
          <w:p w14:paraId="4645EEE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Адрес (местоположение)</w:t>
            </w:r>
          </w:p>
        </w:tc>
        <w:tc>
          <w:tcPr>
            <w:tcW w:w="4922" w:type="dxa"/>
            <w:vAlign w:val="center"/>
          </w:tcPr>
          <w:p w14:paraId="03EBEB05" w14:textId="57EB2F95" w:rsidR="00A0630F" w:rsidRPr="000A1F6D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г. Краснодар ул.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им.Александра Покрышкина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итер </w:t>
            </w:r>
            <w:r w:rsidR="000A1F6D" w:rsidRPr="000A1F6D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</w:tr>
      <w:tr w:rsidR="00A0630F" w:rsidRPr="00303190" w14:paraId="467C006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23D8AA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875" w:type="dxa"/>
            <w:vAlign w:val="center"/>
          </w:tcPr>
          <w:p w14:paraId="0DFC5DB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922" w:type="dxa"/>
            <w:vAlign w:val="center"/>
          </w:tcPr>
          <w:p w14:paraId="25A5034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</w:tr>
      <w:tr w:rsidR="00A0630F" w:rsidRPr="00303190" w14:paraId="34BF999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1E27628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875" w:type="dxa"/>
            <w:vAlign w:val="center"/>
          </w:tcPr>
          <w:p w14:paraId="67FCA8D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>Проектная площадь объекта, кв.м.</w:t>
            </w:r>
          </w:p>
        </w:tc>
        <w:tc>
          <w:tcPr>
            <w:tcW w:w="4922" w:type="dxa"/>
            <w:vAlign w:val="center"/>
          </w:tcPr>
          <w:p w14:paraId="62E63657" w14:textId="0910ADB5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Приблизительно </w:t>
            </w:r>
            <w:r w:rsidR="00C91EA2">
              <w:rPr>
                <w:rFonts w:ascii="Times New Roman" w:hAnsi="Times New Roman" w:cs="Times New Roman"/>
                <w:sz w:val="21"/>
                <w:szCs w:val="21"/>
              </w:rPr>
              <w:t>60,99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м2 (уточняется по данным БТИ)</w:t>
            </w:r>
          </w:p>
        </w:tc>
      </w:tr>
      <w:tr w:rsidR="00A0630F" w:rsidRPr="00303190" w14:paraId="2B50BF96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5735A72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875" w:type="dxa"/>
            <w:vAlign w:val="center"/>
          </w:tcPr>
          <w:p w14:paraId="25618A2D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922" w:type="dxa"/>
            <w:vAlign w:val="center"/>
          </w:tcPr>
          <w:p w14:paraId="29FEB41F" w14:textId="49A61EA3" w:rsidR="00A0630F" w:rsidRPr="00303190" w:rsidRDefault="00C91EA2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</w:tr>
      <w:tr w:rsidR="00A0630F" w:rsidRPr="00303190" w14:paraId="232E6806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3D2AB6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3875" w:type="dxa"/>
            <w:vAlign w:val="center"/>
          </w:tcPr>
          <w:p w14:paraId="5406FE1D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Этаж/ подъезд</w:t>
            </w:r>
          </w:p>
        </w:tc>
        <w:tc>
          <w:tcPr>
            <w:tcW w:w="4922" w:type="dxa"/>
            <w:vAlign w:val="center"/>
          </w:tcPr>
          <w:p w14:paraId="2B4F7B00" w14:textId="62936666" w:rsidR="00A0630F" w:rsidRPr="00303190" w:rsidRDefault="00C91EA2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C33DA7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834D6B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</w:tr>
      <w:tr w:rsidR="00A0630F" w:rsidRPr="00303190" w14:paraId="69900BC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46596A6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3875" w:type="dxa"/>
            <w:vAlign w:val="center"/>
          </w:tcPr>
          <w:p w14:paraId="6F548C92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окон</w:t>
            </w:r>
          </w:p>
        </w:tc>
        <w:tc>
          <w:tcPr>
            <w:tcW w:w="4922" w:type="dxa"/>
            <w:vAlign w:val="center"/>
          </w:tcPr>
          <w:p w14:paraId="19A1A6F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Металлопластиковый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 стеклопакет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класс А</w:t>
            </w:r>
          </w:p>
        </w:tc>
      </w:tr>
      <w:tr w:rsidR="00A0630F" w:rsidRPr="00303190" w14:paraId="4BD3BEEE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61FCEC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3875" w:type="dxa"/>
            <w:vAlign w:val="center"/>
          </w:tcPr>
          <w:p w14:paraId="1D4C256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Входная дверь</w:t>
            </w:r>
          </w:p>
        </w:tc>
        <w:tc>
          <w:tcPr>
            <w:tcW w:w="4922" w:type="dxa"/>
            <w:vAlign w:val="center"/>
          </w:tcPr>
          <w:p w14:paraId="0D428422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Металлическая </w:t>
            </w:r>
          </w:p>
        </w:tc>
      </w:tr>
      <w:tr w:rsidR="00A0630F" w:rsidRPr="00303190" w14:paraId="2F581E59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15507B3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3875" w:type="dxa"/>
            <w:vAlign w:val="center"/>
          </w:tcPr>
          <w:p w14:paraId="4B94B7A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Межкомнатные двери</w:t>
            </w:r>
          </w:p>
        </w:tc>
        <w:tc>
          <w:tcPr>
            <w:tcW w:w="4922" w:type="dxa"/>
            <w:vAlign w:val="center"/>
          </w:tcPr>
          <w:p w14:paraId="2355D84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  <w:tr w:rsidR="00A0630F" w:rsidRPr="00303190" w14:paraId="006A832F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291196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3875" w:type="dxa"/>
            <w:vAlign w:val="center"/>
          </w:tcPr>
          <w:p w14:paraId="7388021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стен межкомнатных</w:t>
            </w:r>
          </w:p>
        </w:tc>
        <w:tc>
          <w:tcPr>
            <w:tcW w:w="4922" w:type="dxa"/>
            <w:vAlign w:val="center"/>
          </w:tcPr>
          <w:p w14:paraId="43C53AB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Керамзитобетонные блоки/Кирпич </w:t>
            </w:r>
          </w:p>
        </w:tc>
      </w:tr>
      <w:tr w:rsidR="00A0630F" w:rsidRPr="00303190" w14:paraId="1536079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1137497D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3875" w:type="dxa"/>
            <w:vAlign w:val="center"/>
          </w:tcPr>
          <w:p w14:paraId="110B08B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Наличие электропроводки</w:t>
            </w:r>
          </w:p>
        </w:tc>
        <w:tc>
          <w:tcPr>
            <w:tcW w:w="4922" w:type="dxa"/>
            <w:vAlign w:val="center"/>
          </w:tcPr>
          <w:p w14:paraId="6F5A44A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509DAD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161DEDBC" w14:textId="77777777" w:rsidR="00A0630F" w:rsidRPr="009A6215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(Полная разводка электропроводки (кабели с медными жилами) согласно проекту со счётчиком электроэнергии (однотарифный), установка поквартирных щитов) </w:t>
            </w:r>
          </w:p>
        </w:tc>
      </w:tr>
      <w:tr w:rsidR="00A0630F" w:rsidRPr="00303190" w14:paraId="7EB06BC8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4CEBBF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3875" w:type="dxa"/>
            <w:vAlign w:val="center"/>
          </w:tcPr>
          <w:p w14:paraId="1A0EF4B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Отопление центральное</w:t>
            </w:r>
          </w:p>
        </w:tc>
        <w:tc>
          <w:tcPr>
            <w:tcW w:w="4922" w:type="dxa"/>
            <w:vAlign w:val="center"/>
          </w:tcPr>
          <w:p w14:paraId="4ACDCF9D" w14:textId="77777777" w:rsidR="00A0630F" w:rsidRPr="00303190" w:rsidRDefault="00A0630F" w:rsidP="001D4FEF">
            <w:pPr>
              <w:jc w:val="center"/>
              <w:rPr>
                <w:sz w:val="21"/>
                <w:szCs w:val="21"/>
              </w:rPr>
            </w:pPr>
            <w:r w:rsidRPr="00303190">
              <w:rPr>
                <w:sz w:val="21"/>
                <w:szCs w:val="21"/>
              </w:rPr>
              <w:t>Да</w:t>
            </w:r>
          </w:p>
          <w:p w14:paraId="54A2A568" w14:textId="77777777" w:rsidR="00A0630F" w:rsidRPr="00303190" w:rsidRDefault="00A0630F" w:rsidP="001D4FEF">
            <w:pPr>
              <w:jc w:val="center"/>
              <w:rPr>
                <w:b/>
              </w:rPr>
            </w:pPr>
            <w:r w:rsidRPr="00303190">
              <w:rPr>
                <w:rFonts w:eastAsia="SimSun"/>
                <w:kern w:val="1"/>
                <w:sz w:val="21"/>
                <w:szCs w:val="21"/>
                <w:lang w:eastAsia="hi-IN" w:bidi="hi-IN"/>
              </w:rPr>
              <w:t>(Радиаторы отопления установлены согласно проекта, автоматические терморегуляторы устанавливаются Участниками долевого строительства самостоятельно)</w:t>
            </w:r>
          </w:p>
        </w:tc>
      </w:tr>
      <w:tr w:rsidR="00A0630F" w:rsidRPr="00303190" w14:paraId="1A76ED6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123D22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3875" w:type="dxa"/>
            <w:vAlign w:val="center"/>
          </w:tcPr>
          <w:p w14:paraId="66426E7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Состояние пола</w:t>
            </w:r>
          </w:p>
        </w:tc>
        <w:tc>
          <w:tcPr>
            <w:tcW w:w="4922" w:type="dxa"/>
            <w:vAlign w:val="center"/>
          </w:tcPr>
          <w:p w14:paraId="1D95E4C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Стяжка, гидроизоляция в санузлах </w:t>
            </w:r>
          </w:p>
        </w:tc>
      </w:tr>
      <w:tr w:rsidR="00A0630F" w:rsidRPr="00303190" w14:paraId="6DEB307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F7D6D77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3875" w:type="dxa"/>
            <w:vAlign w:val="center"/>
          </w:tcPr>
          <w:p w14:paraId="69DD5627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Внутренняя отделка квартиры</w:t>
            </w:r>
          </w:p>
        </w:tc>
        <w:tc>
          <w:tcPr>
            <w:tcW w:w="4922" w:type="dxa"/>
            <w:vAlign w:val="center"/>
          </w:tcPr>
          <w:p w14:paraId="6B3F13E5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штукатурка стен из каменной кладки, потолок без отделки  </w:t>
            </w:r>
          </w:p>
        </w:tc>
      </w:tr>
      <w:tr w:rsidR="00A0630F" w:rsidRPr="00303190" w14:paraId="6B2A690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2AE9A25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3875" w:type="dxa"/>
            <w:vAlign w:val="center"/>
          </w:tcPr>
          <w:p w14:paraId="2F5C6CB6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Водоснабжение (холодной, горячей)</w:t>
            </w:r>
          </w:p>
        </w:tc>
        <w:tc>
          <w:tcPr>
            <w:tcW w:w="4922" w:type="dxa"/>
            <w:vAlign w:val="center"/>
          </w:tcPr>
          <w:p w14:paraId="07C351E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Квартирные счётчики расхода на холодную и горячую воду, запорная арматура, </w:t>
            </w:r>
          </w:p>
        </w:tc>
      </w:tr>
      <w:tr w:rsidR="00A0630F" w:rsidRPr="00303190" w14:paraId="4156CEA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50B33E3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3875" w:type="dxa"/>
            <w:vAlign w:val="center"/>
          </w:tcPr>
          <w:p w14:paraId="29D2744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Канализация центральная</w:t>
            </w:r>
          </w:p>
        </w:tc>
        <w:tc>
          <w:tcPr>
            <w:tcW w:w="4922" w:type="dxa"/>
            <w:vAlign w:val="center"/>
          </w:tcPr>
          <w:p w14:paraId="09C41925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43056740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(Канализационный выпуск в квартире, разводка не выполняется) </w:t>
            </w:r>
          </w:p>
        </w:tc>
      </w:tr>
      <w:tr w:rsidR="00A0630F" w:rsidRPr="00303190" w14:paraId="42884B0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A43A72D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3875" w:type="dxa"/>
            <w:vAlign w:val="center"/>
          </w:tcPr>
          <w:p w14:paraId="50714B81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Разводка и ввод домофона, антенны, радио, телефона</w:t>
            </w:r>
          </w:p>
        </w:tc>
        <w:tc>
          <w:tcPr>
            <w:tcW w:w="4922" w:type="dxa"/>
            <w:vAlign w:val="center"/>
          </w:tcPr>
          <w:p w14:paraId="256A6BC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Установка точки радио в квартире с оборудованием согласно проекта</w:t>
            </w:r>
          </w:p>
          <w:p w14:paraId="7EB4A76C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Телефон, антенна устанавливается в этажном щите</w:t>
            </w:r>
          </w:p>
          <w:p w14:paraId="7387D20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Домофон с установкой принимающего устройства в квартире  </w:t>
            </w:r>
          </w:p>
          <w:p w14:paraId="3C91DAE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07B57D2B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1B232D8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3875" w:type="dxa"/>
            <w:vAlign w:val="center"/>
          </w:tcPr>
          <w:p w14:paraId="2C5534E7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сантехнических приборов, разводка водоснабжения и канализации</w:t>
            </w:r>
          </w:p>
        </w:tc>
        <w:tc>
          <w:tcPr>
            <w:tcW w:w="4922" w:type="dxa"/>
            <w:vAlign w:val="center"/>
          </w:tcPr>
          <w:p w14:paraId="5BDB50BE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Нет/ разводка по квартирам не выполняется </w:t>
            </w:r>
          </w:p>
        </w:tc>
      </w:tr>
      <w:tr w:rsidR="00A0630F" w:rsidRPr="00303190" w14:paraId="7ED83AA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88F7C90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3875" w:type="dxa"/>
            <w:vAlign w:val="center"/>
          </w:tcPr>
          <w:p w14:paraId="13AA8505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кухонной плиты</w:t>
            </w:r>
          </w:p>
        </w:tc>
        <w:tc>
          <w:tcPr>
            <w:tcW w:w="4922" w:type="dxa"/>
            <w:vAlign w:val="center"/>
          </w:tcPr>
          <w:p w14:paraId="0FBDC917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</w:tbl>
    <w:p w14:paraId="0721B61F" w14:textId="77777777" w:rsidR="00A0630F" w:rsidRDefault="00A0630F" w:rsidP="00A0630F">
      <w:pPr>
        <w:rPr>
          <w:b/>
          <w:bCs/>
          <w:color w:val="000000"/>
          <w:sz w:val="22"/>
          <w:szCs w:val="22"/>
        </w:rPr>
      </w:pPr>
      <w:r w:rsidRPr="00303190">
        <w:rPr>
          <w:b/>
          <w:bCs/>
          <w:color w:val="000000"/>
          <w:sz w:val="21"/>
          <w:szCs w:val="21"/>
        </w:rPr>
        <w:t xml:space="preserve"> «ЗАСТРОЙЩИК»: </w:t>
      </w:r>
      <w:r w:rsidRPr="009C496A">
        <w:rPr>
          <w:b/>
          <w:bCs/>
          <w:color w:val="000000"/>
          <w:sz w:val="22"/>
          <w:szCs w:val="22"/>
        </w:rPr>
        <w:t>Директор</w:t>
      </w:r>
      <w:r w:rsidRPr="00303190">
        <w:rPr>
          <w:b/>
          <w:bCs/>
          <w:color w:val="000000"/>
          <w:sz w:val="22"/>
          <w:szCs w:val="22"/>
        </w:rPr>
        <w:t>_________</w:t>
      </w:r>
      <w:r>
        <w:rPr>
          <w:b/>
          <w:bCs/>
          <w:color w:val="000000"/>
          <w:sz w:val="22"/>
          <w:szCs w:val="22"/>
        </w:rPr>
        <w:t>__________________</w:t>
      </w:r>
      <w:r w:rsidRPr="00303190">
        <w:rPr>
          <w:b/>
          <w:bCs/>
          <w:color w:val="000000"/>
          <w:sz w:val="22"/>
          <w:szCs w:val="22"/>
        </w:rPr>
        <w:t>_______</w:t>
      </w:r>
      <w:r>
        <w:rPr>
          <w:b/>
          <w:bCs/>
          <w:color w:val="000000"/>
          <w:sz w:val="22"/>
          <w:szCs w:val="22"/>
        </w:rPr>
        <w:t>___</w:t>
      </w:r>
      <w:r w:rsidRPr="00303190">
        <w:rPr>
          <w:b/>
          <w:bCs/>
          <w:color w:val="000000"/>
          <w:sz w:val="22"/>
          <w:szCs w:val="22"/>
        </w:rPr>
        <w:t>___</w:t>
      </w:r>
      <w:r>
        <w:rPr>
          <w:b/>
          <w:bCs/>
          <w:color w:val="000000"/>
          <w:sz w:val="22"/>
          <w:szCs w:val="22"/>
        </w:rPr>
        <w:t>___  А.В. Фомин</w:t>
      </w:r>
    </w:p>
    <w:p w14:paraId="3354746A" w14:textId="77777777" w:rsidR="00A0630F" w:rsidRPr="00591CC4" w:rsidRDefault="00A0630F" w:rsidP="00A0630F">
      <w:pPr>
        <w:rPr>
          <w:b/>
          <w:bCs/>
          <w:color w:val="000000"/>
          <w:sz w:val="22"/>
          <w:szCs w:val="22"/>
        </w:rPr>
      </w:pPr>
    </w:p>
    <w:p w14:paraId="4A02E657" w14:textId="081627FD" w:rsidR="00A0630F" w:rsidRPr="00C33DA7" w:rsidRDefault="00A0630F" w:rsidP="0028689F">
      <w:pPr>
        <w:pStyle w:val="ConsPlusNormal"/>
        <w:widowControl/>
        <w:ind w:firstLine="0"/>
        <w:jc w:val="both"/>
        <w:rPr>
          <w:rFonts w:ascii="Times New Roman" w:hAnsi="Times New Roman"/>
          <w:b/>
          <w:bCs/>
          <w:sz w:val="22"/>
          <w:szCs w:val="22"/>
        </w:rPr>
      </w:pPr>
      <w:r w:rsidRPr="00303190">
        <w:rPr>
          <w:b/>
          <w:sz w:val="21"/>
          <w:szCs w:val="21"/>
        </w:rPr>
        <w:t>«</w:t>
      </w:r>
      <w:r w:rsidRPr="00D23ECE">
        <w:rPr>
          <w:rFonts w:ascii="Times New Roman" w:hAnsi="Times New Roman"/>
          <w:b/>
          <w:bCs/>
          <w:color w:val="000000"/>
          <w:sz w:val="21"/>
          <w:szCs w:val="21"/>
        </w:rPr>
        <w:t>УЧАСТНИК»</w:t>
      </w:r>
      <w:r>
        <w:rPr>
          <w:b/>
          <w:sz w:val="21"/>
          <w:szCs w:val="21"/>
        </w:rPr>
        <w:t>:</w:t>
      </w:r>
      <w:r>
        <w:rPr>
          <w:rFonts w:ascii="Times New Roman" w:hAnsi="Times New Roman"/>
          <w:sz w:val="22"/>
          <w:szCs w:val="22"/>
        </w:rPr>
        <w:t>_______________________________________________________</w:t>
      </w:r>
      <w:r w:rsidR="008D4BDA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C91EA2">
        <w:rPr>
          <w:rFonts w:ascii="Times New Roman" w:hAnsi="Times New Roman"/>
          <w:b/>
          <w:bCs/>
          <w:sz w:val="22"/>
          <w:szCs w:val="22"/>
        </w:rPr>
        <w:t>Т.А. Аксенова</w:t>
      </w:r>
    </w:p>
    <w:p w14:paraId="6C4B7DA8" w14:textId="77777777" w:rsidR="00DB5260" w:rsidRDefault="00DB5260" w:rsidP="00A16376">
      <w:pPr>
        <w:pStyle w:val="ConsPlusNormal"/>
        <w:widowControl/>
        <w:ind w:firstLine="0"/>
        <w:jc w:val="both"/>
        <w:rPr>
          <w:b/>
          <w:sz w:val="21"/>
          <w:szCs w:val="21"/>
        </w:rPr>
      </w:pPr>
    </w:p>
    <w:p w14:paraId="27207F02" w14:textId="77777777" w:rsidR="00DB5260" w:rsidRDefault="00DB5260" w:rsidP="00CF7037">
      <w:pPr>
        <w:jc w:val="right"/>
        <w:rPr>
          <w:b/>
          <w:sz w:val="21"/>
          <w:szCs w:val="21"/>
        </w:rPr>
      </w:pPr>
    </w:p>
    <w:p w14:paraId="24B535A3" w14:textId="77777777" w:rsidR="0015149B" w:rsidRPr="00303190" w:rsidRDefault="0015149B" w:rsidP="00CF7037">
      <w:pPr>
        <w:jc w:val="right"/>
        <w:rPr>
          <w:b/>
          <w:bCs/>
          <w:kern w:val="32"/>
          <w:sz w:val="21"/>
          <w:szCs w:val="21"/>
        </w:rPr>
      </w:pPr>
      <w:r w:rsidRPr="00303190">
        <w:rPr>
          <w:b/>
          <w:sz w:val="21"/>
          <w:szCs w:val="21"/>
        </w:rPr>
        <w:t>Приложение № 2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56D773BF" w14:textId="77777777" w:rsidR="0015149B" w:rsidRPr="00303190" w:rsidRDefault="0015149B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228055CF" w14:textId="603FCBFE" w:rsidR="00BB0386" w:rsidRPr="00303190" w:rsidRDefault="00BB0386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 w:rsidR="000A1F6D" w:rsidRPr="000A1F6D">
        <w:rPr>
          <w:b/>
          <w:spacing w:val="20"/>
          <w:sz w:val="21"/>
          <w:szCs w:val="21"/>
        </w:rPr>
        <w:t>___</w:t>
      </w:r>
      <w:r w:rsidR="00C91EA2">
        <w:rPr>
          <w:b/>
          <w:spacing w:val="20"/>
          <w:sz w:val="21"/>
          <w:szCs w:val="21"/>
        </w:rPr>
        <w:t>/</w:t>
      </w:r>
      <w:r w:rsidR="000A1F6D">
        <w:rPr>
          <w:b/>
          <w:spacing w:val="20"/>
          <w:sz w:val="21"/>
          <w:szCs w:val="21"/>
          <w:lang w:val="en-US"/>
        </w:rPr>
        <w:t>___</w:t>
      </w:r>
      <w:r w:rsidR="007D2D65">
        <w:rPr>
          <w:b/>
          <w:spacing w:val="20"/>
          <w:sz w:val="21"/>
          <w:szCs w:val="21"/>
        </w:rPr>
        <w:t>-МРКП/</w:t>
      </w:r>
      <w:r w:rsidR="000A1F6D">
        <w:rPr>
          <w:b/>
          <w:spacing w:val="20"/>
          <w:sz w:val="21"/>
          <w:szCs w:val="21"/>
          <w:lang w:val="en-US"/>
        </w:rPr>
        <w:t>11</w:t>
      </w:r>
      <w:r w:rsidR="007D2D65">
        <w:rPr>
          <w:b/>
          <w:spacing w:val="20"/>
          <w:sz w:val="21"/>
          <w:szCs w:val="21"/>
        </w:rPr>
        <w:t xml:space="preserve"> от </w:t>
      </w:r>
      <w:r w:rsidR="000A1F6D">
        <w:rPr>
          <w:b/>
          <w:spacing w:val="20"/>
          <w:sz w:val="21"/>
          <w:szCs w:val="21"/>
          <w:lang w:val="en-US"/>
        </w:rPr>
        <w:t>______</w:t>
      </w:r>
      <w:r w:rsidRPr="00303190">
        <w:rPr>
          <w:b/>
          <w:sz w:val="21"/>
          <w:szCs w:val="21"/>
        </w:rPr>
        <w:t>г.</w:t>
      </w:r>
    </w:p>
    <w:p w14:paraId="30689D7F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386EECED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12840722" w14:textId="77777777" w:rsidR="0015149B" w:rsidRPr="00303190" w:rsidRDefault="005A7D25" w:rsidP="005A7D25">
      <w:pPr>
        <w:shd w:val="clear" w:color="auto" w:fill="FFFFFF" w:themeFill="background1"/>
        <w:tabs>
          <w:tab w:val="left" w:pos="1481"/>
          <w:tab w:val="center" w:pos="4677"/>
        </w:tabs>
        <w:rPr>
          <w:b/>
          <w:bCs/>
          <w:caps/>
          <w:sz w:val="21"/>
          <w:szCs w:val="21"/>
        </w:rPr>
      </w:pPr>
      <w:r>
        <w:rPr>
          <w:b/>
          <w:bCs/>
          <w:caps/>
          <w:sz w:val="21"/>
          <w:szCs w:val="21"/>
        </w:rPr>
        <w:tab/>
      </w:r>
      <w:r>
        <w:rPr>
          <w:b/>
          <w:bCs/>
          <w:caps/>
          <w:sz w:val="21"/>
          <w:szCs w:val="21"/>
        </w:rPr>
        <w:tab/>
      </w:r>
      <w:r w:rsidR="0015149B" w:rsidRPr="00303190">
        <w:rPr>
          <w:b/>
          <w:bCs/>
          <w:caps/>
          <w:sz w:val="21"/>
          <w:szCs w:val="21"/>
        </w:rPr>
        <w:t>План объекта</w:t>
      </w:r>
    </w:p>
    <w:p w14:paraId="6E125E51" w14:textId="77777777" w:rsidR="00CF7037" w:rsidRDefault="00CF7037" w:rsidP="0015149B">
      <w:pPr>
        <w:jc w:val="center"/>
        <w:rPr>
          <w:b/>
          <w:bCs/>
          <w:sz w:val="21"/>
          <w:szCs w:val="21"/>
        </w:rPr>
      </w:pPr>
    </w:p>
    <w:p w14:paraId="51B947C1" w14:textId="77777777" w:rsidR="0015149B" w:rsidRDefault="009D2EF8" w:rsidP="0015149B">
      <w:pPr>
        <w:jc w:val="center"/>
        <w:rPr>
          <w:b/>
          <w:bCs/>
          <w:sz w:val="21"/>
          <w:szCs w:val="21"/>
        </w:rPr>
      </w:pPr>
      <w:r w:rsidRPr="009D2EF8">
        <w:rPr>
          <w:b/>
          <w:bCs/>
          <w:sz w:val="21"/>
          <w:szCs w:val="21"/>
        </w:rPr>
        <w:t>На этаже</w:t>
      </w:r>
    </w:p>
    <w:p w14:paraId="4C029A8B" w14:textId="30DDABF3" w:rsidR="00DA3FCA" w:rsidRDefault="000A1F6D" w:rsidP="0015149B">
      <w:pPr>
        <w:jc w:val="center"/>
        <w:rPr>
          <w:b/>
          <w:bCs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4B6EFA" wp14:editId="6EE0605C">
                <wp:simplePos x="0" y="0"/>
                <wp:positionH relativeFrom="margin">
                  <wp:posOffset>5654675</wp:posOffset>
                </wp:positionH>
                <wp:positionV relativeFrom="paragraph">
                  <wp:posOffset>3326130</wp:posOffset>
                </wp:positionV>
                <wp:extent cx="227330" cy="679450"/>
                <wp:effectExtent l="114300" t="0" r="96520" b="0"/>
                <wp:wrapNone/>
                <wp:docPr id="2" name="Стрелка: ввер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051146">
                          <a:off x="0" y="0"/>
                          <a:ext cx="227330" cy="679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CAFBB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: вверх 2" o:spid="_x0000_s1026" type="#_x0000_t68" style="position:absolute;margin-left:445.25pt;margin-top:261.9pt;width:17.9pt;height:53.5pt;rotation:-1691762fd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" adj="3613" fillcolor="black [3200]" strokecolor="black [1600]" strokeweight="1pt">
                <v:path arrowok="t"/>
                <w10:wrap anchorx="margin"/>
              </v:shape>
            </w:pict>
          </mc:Fallback>
        </mc:AlternateContent>
      </w:r>
    </w:p>
    <w:p w14:paraId="1AEFA1C3" w14:textId="77777777" w:rsidR="00DA3FCA" w:rsidRDefault="00DA3FCA" w:rsidP="0015149B">
      <w:pPr>
        <w:jc w:val="center"/>
        <w:rPr>
          <w:b/>
          <w:bCs/>
          <w:sz w:val="21"/>
          <w:szCs w:val="21"/>
        </w:rPr>
      </w:pPr>
    </w:p>
    <w:p w14:paraId="761D7274" w14:textId="77777777" w:rsidR="00DA3FCA" w:rsidRDefault="00DA3FCA" w:rsidP="009A6215">
      <w:pPr>
        <w:ind w:left="-709"/>
        <w:rPr>
          <w:noProof/>
        </w:rPr>
      </w:pPr>
    </w:p>
    <w:p w14:paraId="62BCCA51" w14:textId="77777777" w:rsidR="00DA3FCA" w:rsidRDefault="00DA3FCA" w:rsidP="009A6215">
      <w:pPr>
        <w:ind w:left="-709"/>
        <w:rPr>
          <w:noProof/>
        </w:rPr>
      </w:pPr>
    </w:p>
    <w:p w14:paraId="7FAA8121" w14:textId="77777777" w:rsidR="00DA3FCA" w:rsidRDefault="00DA3FCA" w:rsidP="009A6215">
      <w:pPr>
        <w:ind w:left="-709"/>
        <w:rPr>
          <w:noProof/>
        </w:rPr>
      </w:pPr>
    </w:p>
    <w:p w14:paraId="4B28CAEB" w14:textId="77777777" w:rsidR="00DA3FCA" w:rsidRDefault="00DA3FCA" w:rsidP="009A6215">
      <w:pPr>
        <w:ind w:left="-709"/>
        <w:rPr>
          <w:noProof/>
        </w:rPr>
      </w:pPr>
    </w:p>
    <w:p w14:paraId="76FD83FE" w14:textId="77777777" w:rsidR="00DA3FCA" w:rsidRPr="00303190" w:rsidRDefault="00DA3FCA" w:rsidP="009A6215">
      <w:pPr>
        <w:ind w:left="-709"/>
        <w:rPr>
          <w:noProof/>
        </w:rPr>
      </w:pPr>
    </w:p>
    <w:p w14:paraId="76BD9351" w14:textId="77777777" w:rsidR="0015149B" w:rsidRPr="00303190" w:rsidRDefault="0015149B" w:rsidP="00BB0386">
      <w:pPr>
        <w:ind w:left="4140"/>
        <w:jc w:val="center"/>
        <w:rPr>
          <w:sz w:val="21"/>
          <w:szCs w:val="21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15149B" w:rsidRPr="00303190" w14:paraId="79A63E16" w14:textId="77777777" w:rsidTr="0066752E">
        <w:trPr>
          <w:trHeight w:val="361"/>
        </w:trPr>
        <w:tc>
          <w:tcPr>
            <w:tcW w:w="5245" w:type="dxa"/>
          </w:tcPr>
          <w:p w14:paraId="61C987EE" w14:textId="7777777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Застройщик:</w:t>
            </w:r>
          </w:p>
        </w:tc>
        <w:tc>
          <w:tcPr>
            <w:tcW w:w="4536" w:type="dxa"/>
          </w:tcPr>
          <w:p w14:paraId="0B7098E5" w14:textId="7777777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Участник</w:t>
            </w:r>
            <w:r w:rsidR="00A16376">
              <w:rPr>
                <w:b/>
                <w:spacing w:val="20"/>
                <w:sz w:val="21"/>
                <w:szCs w:val="21"/>
              </w:rPr>
              <w:t>:</w:t>
            </w:r>
          </w:p>
        </w:tc>
      </w:tr>
      <w:tr w:rsidR="0015149B" w:rsidRPr="00A7380A" w14:paraId="6AD5A824" w14:textId="77777777" w:rsidTr="0066752E">
        <w:trPr>
          <w:trHeight w:val="428"/>
        </w:trPr>
        <w:tc>
          <w:tcPr>
            <w:tcW w:w="5245" w:type="dxa"/>
          </w:tcPr>
          <w:p w14:paraId="79A8DB55" w14:textId="77777777" w:rsidR="00E80FF5" w:rsidRDefault="00E80FF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5DF34A22" w14:textId="77777777" w:rsidR="0015149B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__________________________________</w:t>
            </w:r>
          </w:p>
          <w:p w14:paraId="596FD6BD" w14:textId="77777777" w:rsidR="009A6215" w:rsidRPr="00303190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328DE914" w14:textId="77777777" w:rsidR="00A0630F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Директор </w:t>
            </w:r>
          </w:p>
          <w:p w14:paraId="093364A2" w14:textId="2402623A" w:rsidR="0074763B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ООО </w:t>
            </w:r>
            <w:r w:rsidR="00A0630F">
              <w:rPr>
                <w:b/>
                <w:bCs/>
                <w:color w:val="000000"/>
                <w:sz w:val="21"/>
                <w:szCs w:val="21"/>
              </w:rPr>
              <w:t xml:space="preserve">СЗ </w:t>
            </w:r>
            <w:r w:rsidRPr="0033444B">
              <w:rPr>
                <w:b/>
                <w:bCs/>
                <w:color w:val="000000"/>
                <w:sz w:val="21"/>
                <w:szCs w:val="21"/>
              </w:rPr>
              <w:t>«</w:t>
            </w:r>
            <w:r w:rsidR="006E78E0" w:rsidRPr="0033444B">
              <w:rPr>
                <w:rFonts w:eastAsia="Calibri"/>
                <w:b/>
                <w:sz w:val="21"/>
                <w:szCs w:val="21"/>
              </w:rPr>
              <w:t>Ромекс Девелопмент</w:t>
            </w:r>
            <w:r w:rsidR="00A0630F">
              <w:rPr>
                <w:rFonts w:eastAsia="Calibri"/>
                <w:b/>
                <w:sz w:val="21"/>
                <w:szCs w:val="21"/>
              </w:rPr>
              <w:t xml:space="preserve"> </w:t>
            </w:r>
            <w:r w:rsidR="000A1F6D">
              <w:rPr>
                <w:rFonts w:eastAsia="Calibri"/>
                <w:b/>
                <w:sz w:val="21"/>
                <w:szCs w:val="21"/>
              </w:rPr>
              <w:t>Парк</w:t>
            </w:r>
            <w:r w:rsidR="00143B87" w:rsidRPr="0033444B">
              <w:rPr>
                <w:b/>
                <w:bCs/>
                <w:color w:val="000000"/>
                <w:sz w:val="21"/>
                <w:szCs w:val="21"/>
              </w:rPr>
              <w:t xml:space="preserve">» </w:t>
            </w:r>
          </w:p>
          <w:p w14:paraId="13A84F74" w14:textId="77777777" w:rsidR="0015149B" w:rsidRPr="00303190" w:rsidRDefault="00143B87" w:rsidP="0066752E">
            <w:pPr>
              <w:rPr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>А.В</w:t>
            </w:r>
            <w:r w:rsidR="000D6207" w:rsidRPr="00303190">
              <w:rPr>
                <w:bCs/>
                <w:color w:val="000000"/>
                <w:sz w:val="21"/>
                <w:szCs w:val="21"/>
              </w:rPr>
              <w:t>.</w:t>
            </w:r>
            <w:r w:rsidR="0074763B">
              <w:rPr>
                <w:b/>
                <w:bCs/>
                <w:color w:val="000000"/>
                <w:sz w:val="22"/>
                <w:szCs w:val="22"/>
              </w:rPr>
              <w:t xml:space="preserve"> Фомин</w:t>
            </w:r>
          </w:p>
        </w:tc>
        <w:tc>
          <w:tcPr>
            <w:tcW w:w="4536" w:type="dxa"/>
          </w:tcPr>
          <w:p w14:paraId="3AFCDC40" w14:textId="77777777" w:rsidR="00E80FF5" w:rsidRDefault="00E80FF5" w:rsidP="0066752E">
            <w:pPr>
              <w:rPr>
                <w:sz w:val="21"/>
                <w:szCs w:val="21"/>
              </w:rPr>
            </w:pPr>
          </w:p>
          <w:p w14:paraId="119A4531" w14:textId="77777777" w:rsidR="0015149B" w:rsidRPr="00884397" w:rsidRDefault="0015149B" w:rsidP="0066752E">
            <w:pPr>
              <w:rPr>
                <w:sz w:val="21"/>
                <w:szCs w:val="21"/>
              </w:rPr>
            </w:pPr>
            <w:r w:rsidRPr="00884397">
              <w:rPr>
                <w:sz w:val="21"/>
                <w:szCs w:val="21"/>
              </w:rPr>
              <w:t>_________________________</w:t>
            </w:r>
            <w:r w:rsidR="00E80FF5">
              <w:rPr>
                <w:sz w:val="21"/>
                <w:szCs w:val="21"/>
              </w:rPr>
              <w:t>___________</w:t>
            </w:r>
          </w:p>
          <w:p w14:paraId="665D1648" w14:textId="77777777" w:rsidR="0015149B" w:rsidRPr="00B409D1" w:rsidRDefault="0015149B" w:rsidP="0066752E">
            <w:pPr>
              <w:rPr>
                <w:b/>
                <w:bCs/>
                <w:sz w:val="21"/>
                <w:szCs w:val="21"/>
              </w:rPr>
            </w:pPr>
          </w:p>
          <w:p w14:paraId="1C2CABD0" w14:textId="6597F3D8" w:rsidR="00B409D1" w:rsidRPr="00B409D1" w:rsidRDefault="00C91EA2" w:rsidP="00A15A56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2"/>
                <w:szCs w:val="22"/>
              </w:rPr>
              <w:t>Т.А. Аксенова</w:t>
            </w:r>
          </w:p>
          <w:p w14:paraId="78C8145D" w14:textId="77777777" w:rsidR="00B409D1" w:rsidRPr="00884397" w:rsidRDefault="00B409D1" w:rsidP="00A15A56">
            <w:pPr>
              <w:rPr>
                <w:sz w:val="21"/>
                <w:szCs w:val="21"/>
              </w:rPr>
            </w:pPr>
          </w:p>
          <w:p w14:paraId="2EC230C4" w14:textId="77777777" w:rsidR="00A15A56" w:rsidRPr="00884397" w:rsidRDefault="00A15A56" w:rsidP="00A15A56">
            <w:pPr>
              <w:rPr>
                <w:bCs/>
                <w:sz w:val="21"/>
                <w:szCs w:val="21"/>
              </w:rPr>
            </w:pPr>
          </w:p>
        </w:tc>
      </w:tr>
    </w:tbl>
    <w:p w14:paraId="21A05E39" w14:textId="77777777" w:rsidR="00B14D67" w:rsidRPr="00A7380A" w:rsidRDefault="00B14D67" w:rsidP="00B94597">
      <w:pPr>
        <w:keepNext/>
        <w:tabs>
          <w:tab w:val="left" w:pos="3544"/>
        </w:tabs>
        <w:jc w:val="both"/>
        <w:outlineLvl w:val="0"/>
        <w:rPr>
          <w:sz w:val="21"/>
          <w:szCs w:val="21"/>
        </w:rPr>
      </w:pPr>
    </w:p>
    <w:sectPr w:rsidR="00B14D67" w:rsidRPr="00A7380A" w:rsidSect="00DB5260">
      <w:footerReference w:type="default" r:id="rId9"/>
      <w:pgSz w:w="11906" w:h="16838"/>
      <w:pgMar w:top="426" w:right="1133" w:bottom="426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46E437" w14:textId="77777777" w:rsidR="00D80896" w:rsidRDefault="00D80896">
      <w:r>
        <w:separator/>
      </w:r>
    </w:p>
  </w:endnote>
  <w:endnote w:type="continuationSeparator" w:id="0">
    <w:p w14:paraId="42E3B87B" w14:textId="77777777" w:rsidR="00D80896" w:rsidRDefault="00D8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00"/>
    <w:family w:val="auto"/>
    <w:pitch w:val="variable"/>
  </w:font>
  <w:font w:name="Consultant">
    <w:altName w:val="Times New Roman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158FD" w14:textId="77777777" w:rsidR="008F0B90" w:rsidRDefault="00080BD2" w:rsidP="00ED12BA">
    <w:pPr>
      <w:pStyle w:val="a3"/>
      <w:jc w:val="right"/>
    </w:pPr>
    <w:r>
      <w:rPr>
        <w:noProof/>
      </w:rPr>
      <w:fldChar w:fldCharType="begin"/>
    </w:r>
    <w:r w:rsidR="008F0B90">
      <w:rPr>
        <w:noProof/>
      </w:rPr>
      <w:instrText xml:space="preserve"> PAGE   \* MERGEFORMAT </w:instrText>
    </w:r>
    <w:r>
      <w:rPr>
        <w:noProof/>
      </w:rPr>
      <w:fldChar w:fldCharType="separate"/>
    </w:r>
    <w:r w:rsidR="005347CE"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EA4E13" w14:textId="77777777" w:rsidR="00D80896" w:rsidRDefault="00D80896">
      <w:r>
        <w:separator/>
      </w:r>
    </w:p>
  </w:footnote>
  <w:footnote w:type="continuationSeparator" w:id="0">
    <w:p w14:paraId="2501D34A" w14:textId="77777777" w:rsidR="00D80896" w:rsidRDefault="00D80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99D0526"/>
    <w:multiLevelType w:val="multilevel"/>
    <w:tmpl w:val="2D5698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F321765"/>
    <w:multiLevelType w:val="multilevel"/>
    <w:tmpl w:val="5A2A76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F864424"/>
    <w:multiLevelType w:val="multilevel"/>
    <w:tmpl w:val="95B6F4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23EF4FAE"/>
    <w:multiLevelType w:val="multilevel"/>
    <w:tmpl w:val="2E06293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27BB76A8"/>
    <w:multiLevelType w:val="multilevel"/>
    <w:tmpl w:val="43CE9016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7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2FE5168F"/>
    <w:multiLevelType w:val="multilevel"/>
    <w:tmpl w:val="58B6BE54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43B528EC"/>
    <w:multiLevelType w:val="multilevel"/>
    <w:tmpl w:val="6680D490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hint="default"/>
        <w:b/>
        <w:sz w:val="22"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eastAsia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eastAsia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eastAsia="Times New Roman" w:hint="default"/>
        <w:b/>
        <w:sz w:val="22"/>
      </w:rPr>
    </w:lvl>
  </w:abstractNum>
  <w:abstractNum w:abstractNumId="13" w15:restartNumberingAfterBreak="0">
    <w:nsid w:val="44681B7D"/>
    <w:multiLevelType w:val="multilevel"/>
    <w:tmpl w:val="EBFCB0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B7E67"/>
    <w:multiLevelType w:val="multilevel"/>
    <w:tmpl w:val="9DC03AA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7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8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1711E4"/>
    <w:multiLevelType w:val="multilevel"/>
    <w:tmpl w:val="478AEA24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 w15:restartNumberingAfterBreak="0">
    <w:nsid w:val="5EDA0BDD"/>
    <w:multiLevelType w:val="multilevel"/>
    <w:tmpl w:val="7904F0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62B2126A"/>
    <w:multiLevelType w:val="multilevel"/>
    <w:tmpl w:val="DFF65F84"/>
    <w:lvl w:ilvl="0">
      <w:start w:val="8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63BA22FE"/>
    <w:multiLevelType w:val="multilevel"/>
    <w:tmpl w:val="CAF49C0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 w15:restartNumberingAfterBreak="0">
    <w:nsid w:val="67975AAB"/>
    <w:multiLevelType w:val="multilevel"/>
    <w:tmpl w:val="619E829A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 w15:restartNumberingAfterBreak="0">
    <w:nsid w:val="7B524C0C"/>
    <w:multiLevelType w:val="multilevel"/>
    <w:tmpl w:val="4030F09A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8" w:hanging="495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num w:numId="1">
    <w:abstractNumId w:val="9"/>
  </w:num>
  <w:num w:numId="2">
    <w:abstractNumId w:val="20"/>
  </w:num>
  <w:num w:numId="3">
    <w:abstractNumId w:val="5"/>
  </w:num>
  <w:num w:numId="4">
    <w:abstractNumId w:val="17"/>
  </w:num>
  <w:num w:numId="5">
    <w:abstractNumId w:val="11"/>
  </w:num>
  <w:num w:numId="6">
    <w:abstractNumId w:val="2"/>
  </w:num>
  <w:num w:numId="7">
    <w:abstractNumId w:val="26"/>
  </w:num>
  <w:num w:numId="8">
    <w:abstractNumId w:val="1"/>
  </w:num>
  <w:num w:numId="9">
    <w:abstractNumId w:val="7"/>
  </w:num>
  <w:num w:numId="10">
    <w:abstractNumId w:val="0"/>
  </w:num>
  <w:num w:numId="11">
    <w:abstractNumId w:val="24"/>
  </w:num>
  <w:num w:numId="12">
    <w:abstractNumId w:val="14"/>
  </w:num>
  <w:num w:numId="13">
    <w:abstractNumId w:val="15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8"/>
  </w:num>
  <w:num w:numId="23">
    <w:abstractNumId w:val="13"/>
  </w:num>
  <w:num w:numId="24">
    <w:abstractNumId w:val="6"/>
  </w:num>
  <w:num w:numId="25">
    <w:abstractNumId w:val="23"/>
  </w:num>
  <w:num w:numId="26">
    <w:abstractNumId w:val="16"/>
  </w:num>
  <w:num w:numId="27">
    <w:abstractNumId w:val="22"/>
  </w:num>
  <w:num w:numId="28">
    <w:abstractNumId w:val="25"/>
  </w:num>
  <w:num w:numId="29">
    <w:abstractNumId w:val="19"/>
  </w:num>
  <w:num w:numId="30">
    <w:abstractNumId w:val="12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0C8"/>
    <w:rsid w:val="00000387"/>
    <w:rsid w:val="00000C95"/>
    <w:rsid w:val="00000DD8"/>
    <w:rsid w:val="000012CE"/>
    <w:rsid w:val="00001305"/>
    <w:rsid w:val="00001542"/>
    <w:rsid w:val="00001A0A"/>
    <w:rsid w:val="00003798"/>
    <w:rsid w:val="00003AAA"/>
    <w:rsid w:val="00003EDD"/>
    <w:rsid w:val="00006F60"/>
    <w:rsid w:val="00007B8B"/>
    <w:rsid w:val="000143D0"/>
    <w:rsid w:val="00016074"/>
    <w:rsid w:val="0001634C"/>
    <w:rsid w:val="000204C7"/>
    <w:rsid w:val="00020BAF"/>
    <w:rsid w:val="00022BF0"/>
    <w:rsid w:val="00024873"/>
    <w:rsid w:val="00027F27"/>
    <w:rsid w:val="0003041B"/>
    <w:rsid w:val="00031F86"/>
    <w:rsid w:val="00032326"/>
    <w:rsid w:val="000329D8"/>
    <w:rsid w:val="000332BF"/>
    <w:rsid w:val="00034BE1"/>
    <w:rsid w:val="0003557A"/>
    <w:rsid w:val="00035E43"/>
    <w:rsid w:val="00036A90"/>
    <w:rsid w:val="000371FD"/>
    <w:rsid w:val="000402E5"/>
    <w:rsid w:val="00040BB2"/>
    <w:rsid w:val="00040E64"/>
    <w:rsid w:val="000414C4"/>
    <w:rsid w:val="00044335"/>
    <w:rsid w:val="00046B4B"/>
    <w:rsid w:val="0004741F"/>
    <w:rsid w:val="0005004F"/>
    <w:rsid w:val="00050380"/>
    <w:rsid w:val="00051107"/>
    <w:rsid w:val="00052716"/>
    <w:rsid w:val="00052867"/>
    <w:rsid w:val="00052FEE"/>
    <w:rsid w:val="00055098"/>
    <w:rsid w:val="00055E0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426A"/>
    <w:rsid w:val="0006429C"/>
    <w:rsid w:val="00064A90"/>
    <w:rsid w:val="00064B89"/>
    <w:rsid w:val="00064DFC"/>
    <w:rsid w:val="000662DB"/>
    <w:rsid w:val="000665D1"/>
    <w:rsid w:val="00066B82"/>
    <w:rsid w:val="00066F5E"/>
    <w:rsid w:val="000671DE"/>
    <w:rsid w:val="00067609"/>
    <w:rsid w:val="0007100D"/>
    <w:rsid w:val="000715C8"/>
    <w:rsid w:val="0007520E"/>
    <w:rsid w:val="00075971"/>
    <w:rsid w:val="00075D1C"/>
    <w:rsid w:val="00076532"/>
    <w:rsid w:val="00076AFB"/>
    <w:rsid w:val="000772B1"/>
    <w:rsid w:val="00080BD2"/>
    <w:rsid w:val="00081898"/>
    <w:rsid w:val="00082FF4"/>
    <w:rsid w:val="000843B5"/>
    <w:rsid w:val="00084B82"/>
    <w:rsid w:val="00085B17"/>
    <w:rsid w:val="000860C6"/>
    <w:rsid w:val="00086EA5"/>
    <w:rsid w:val="000876C7"/>
    <w:rsid w:val="00090714"/>
    <w:rsid w:val="00092813"/>
    <w:rsid w:val="00097558"/>
    <w:rsid w:val="00097F5A"/>
    <w:rsid w:val="000A1F6D"/>
    <w:rsid w:val="000A2454"/>
    <w:rsid w:val="000A2585"/>
    <w:rsid w:val="000A538E"/>
    <w:rsid w:val="000A545B"/>
    <w:rsid w:val="000A5F92"/>
    <w:rsid w:val="000A62B1"/>
    <w:rsid w:val="000A784C"/>
    <w:rsid w:val="000B03EB"/>
    <w:rsid w:val="000B22BF"/>
    <w:rsid w:val="000B2685"/>
    <w:rsid w:val="000B39DA"/>
    <w:rsid w:val="000B64F6"/>
    <w:rsid w:val="000B6DED"/>
    <w:rsid w:val="000C0B5A"/>
    <w:rsid w:val="000C0C66"/>
    <w:rsid w:val="000C1462"/>
    <w:rsid w:val="000C492F"/>
    <w:rsid w:val="000C5D6B"/>
    <w:rsid w:val="000C61D1"/>
    <w:rsid w:val="000C6297"/>
    <w:rsid w:val="000C63BE"/>
    <w:rsid w:val="000D22BD"/>
    <w:rsid w:val="000D2EE8"/>
    <w:rsid w:val="000D3FF1"/>
    <w:rsid w:val="000D6207"/>
    <w:rsid w:val="000D6CBF"/>
    <w:rsid w:val="000E1675"/>
    <w:rsid w:val="000E2030"/>
    <w:rsid w:val="000E2532"/>
    <w:rsid w:val="000E47F6"/>
    <w:rsid w:val="000E4C1F"/>
    <w:rsid w:val="000E6F42"/>
    <w:rsid w:val="000F04E1"/>
    <w:rsid w:val="000F056D"/>
    <w:rsid w:val="000F2E26"/>
    <w:rsid w:val="000F31CB"/>
    <w:rsid w:val="000F3350"/>
    <w:rsid w:val="000F3C41"/>
    <w:rsid w:val="000F66EB"/>
    <w:rsid w:val="000F69FD"/>
    <w:rsid w:val="000F6F04"/>
    <w:rsid w:val="00100FC4"/>
    <w:rsid w:val="00101F77"/>
    <w:rsid w:val="00104A86"/>
    <w:rsid w:val="00105DEA"/>
    <w:rsid w:val="00107C8D"/>
    <w:rsid w:val="00110C55"/>
    <w:rsid w:val="00110CD2"/>
    <w:rsid w:val="00114527"/>
    <w:rsid w:val="0011544B"/>
    <w:rsid w:val="0011760D"/>
    <w:rsid w:val="001178EA"/>
    <w:rsid w:val="001200B6"/>
    <w:rsid w:val="001205FD"/>
    <w:rsid w:val="00122442"/>
    <w:rsid w:val="0012385B"/>
    <w:rsid w:val="00124520"/>
    <w:rsid w:val="00125B90"/>
    <w:rsid w:val="00125BBF"/>
    <w:rsid w:val="00125E0A"/>
    <w:rsid w:val="00126E3C"/>
    <w:rsid w:val="00126FEA"/>
    <w:rsid w:val="001308A5"/>
    <w:rsid w:val="00130F17"/>
    <w:rsid w:val="00130F28"/>
    <w:rsid w:val="0013478D"/>
    <w:rsid w:val="00137496"/>
    <w:rsid w:val="00137539"/>
    <w:rsid w:val="00137681"/>
    <w:rsid w:val="00137714"/>
    <w:rsid w:val="001379EC"/>
    <w:rsid w:val="00140D60"/>
    <w:rsid w:val="00142FDC"/>
    <w:rsid w:val="00143B87"/>
    <w:rsid w:val="00143DF7"/>
    <w:rsid w:val="00144056"/>
    <w:rsid w:val="001447E0"/>
    <w:rsid w:val="00145F76"/>
    <w:rsid w:val="00147153"/>
    <w:rsid w:val="0015149B"/>
    <w:rsid w:val="00151D77"/>
    <w:rsid w:val="00152BAB"/>
    <w:rsid w:val="0015408F"/>
    <w:rsid w:val="00154FC9"/>
    <w:rsid w:val="0015532C"/>
    <w:rsid w:val="001554DF"/>
    <w:rsid w:val="00157A46"/>
    <w:rsid w:val="00157B9B"/>
    <w:rsid w:val="00160958"/>
    <w:rsid w:val="00166BCB"/>
    <w:rsid w:val="00167707"/>
    <w:rsid w:val="00170FFF"/>
    <w:rsid w:val="00172360"/>
    <w:rsid w:val="00172AE7"/>
    <w:rsid w:val="0017482B"/>
    <w:rsid w:val="00175E72"/>
    <w:rsid w:val="00176453"/>
    <w:rsid w:val="001764CB"/>
    <w:rsid w:val="001779BD"/>
    <w:rsid w:val="001805E2"/>
    <w:rsid w:val="001822EE"/>
    <w:rsid w:val="001824CF"/>
    <w:rsid w:val="00184F57"/>
    <w:rsid w:val="0018589C"/>
    <w:rsid w:val="001858F8"/>
    <w:rsid w:val="00185AE5"/>
    <w:rsid w:val="00185F03"/>
    <w:rsid w:val="0018654E"/>
    <w:rsid w:val="00186D08"/>
    <w:rsid w:val="0018704D"/>
    <w:rsid w:val="00187D7B"/>
    <w:rsid w:val="00187EE4"/>
    <w:rsid w:val="001910C8"/>
    <w:rsid w:val="001915C1"/>
    <w:rsid w:val="00191C70"/>
    <w:rsid w:val="00193B35"/>
    <w:rsid w:val="001941D6"/>
    <w:rsid w:val="00194277"/>
    <w:rsid w:val="00197A1D"/>
    <w:rsid w:val="001A10F2"/>
    <w:rsid w:val="001A26D6"/>
    <w:rsid w:val="001A3035"/>
    <w:rsid w:val="001A312A"/>
    <w:rsid w:val="001A48F4"/>
    <w:rsid w:val="001A498A"/>
    <w:rsid w:val="001A72C1"/>
    <w:rsid w:val="001B1102"/>
    <w:rsid w:val="001B1770"/>
    <w:rsid w:val="001B1C3D"/>
    <w:rsid w:val="001B2B6E"/>
    <w:rsid w:val="001B5A89"/>
    <w:rsid w:val="001B5F4E"/>
    <w:rsid w:val="001C0F9E"/>
    <w:rsid w:val="001C1EE4"/>
    <w:rsid w:val="001C2493"/>
    <w:rsid w:val="001C3BE8"/>
    <w:rsid w:val="001C5926"/>
    <w:rsid w:val="001C5FD4"/>
    <w:rsid w:val="001C70AD"/>
    <w:rsid w:val="001D0DFA"/>
    <w:rsid w:val="001D1F3E"/>
    <w:rsid w:val="001D3B70"/>
    <w:rsid w:val="001D3CD7"/>
    <w:rsid w:val="001D5318"/>
    <w:rsid w:val="001D5784"/>
    <w:rsid w:val="001D6D72"/>
    <w:rsid w:val="001D6D8A"/>
    <w:rsid w:val="001D7BAA"/>
    <w:rsid w:val="001D7FC0"/>
    <w:rsid w:val="001E05EF"/>
    <w:rsid w:val="001E0B63"/>
    <w:rsid w:val="001E1714"/>
    <w:rsid w:val="001E228D"/>
    <w:rsid w:val="001E33D3"/>
    <w:rsid w:val="001E3A6B"/>
    <w:rsid w:val="001E67BD"/>
    <w:rsid w:val="001E6D45"/>
    <w:rsid w:val="001F11C8"/>
    <w:rsid w:val="001F2BD7"/>
    <w:rsid w:val="001F2FB4"/>
    <w:rsid w:val="001F369C"/>
    <w:rsid w:val="001F431C"/>
    <w:rsid w:val="001F4991"/>
    <w:rsid w:val="001F57B4"/>
    <w:rsid w:val="001F6BDC"/>
    <w:rsid w:val="001F74AE"/>
    <w:rsid w:val="00200D96"/>
    <w:rsid w:val="00202FA9"/>
    <w:rsid w:val="0020351A"/>
    <w:rsid w:val="002035A4"/>
    <w:rsid w:val="0020390F"/>
    <w:rsid w:val="002039E8"/>
    <w:rsid w:val="00205D04"/>
    <w:rsid w:val="0020722D"/>
    <w:rsid w:val="0021084D"/>
    <w:rsid w:val="002108E2"/>
    <w:rsid w:val="00210F6F"/>
    <w:rsid w:val="00211FDF"/>
    <w:rsid w:val="00213EA0"/>
    <w:rsid w:val="00214035"/>
    <w:rsid w:val="0021755B"/>
    <w:rsid w:val="0022305F"/>
    <w:rsid w:val="002242C0"/>
    <w:rsid w:val="00224E34"/>
    <w:rsid w:val="00225DF4"/>
    <w:rsid w:val="00226282"/>
    <w:rsid w:val="002274A6"/>
    <w:rsid w:val="002278A5"/>
    <w:rsid w:val="00231995"/>
    <w:rsid w:val="00234324"/>
    <w:rsid w:val="002344F2"/>
    <w:rsid w:val="002350B3"/>
    <w:rsid w:val="002405C2"/>
    <w:rsid w:val="002411F6"/>
    <w:rsid w:val="002419F4"/>
    <w:rsid w:val="002420BF"/>
    <w:rsid w:val="00242964"/>
    <w:rsid w:val="00242BB9"/>
    <w:rsid w:val="0024312D"/>
    <w:rsid w:val="00244379"/>
    <w:rsid w:val="00245219"/>
    <w:rsid w:val="00246521"/>
    <w:rsid w:val="00246636"/>
    <w:rsid w:val="002500BB"/>
    <w:rsid w:val="00250B34"/>
    <w:rsid w:val="00251172"/>
    <w:rsid w:val="00253581"/>
    <w:rsid w:val="00255008"/>
    <w:rsid w:val="00255B9C"/>
    <w:rsid w:val="0025629B"/>
    <w:rsid w:val="00257CF8"/>
    <w:rsid w:val="00262E94"/>
    <w:rsid w:val="00264804"/>
    <w:rsid w:val="002649C4"/>
    <w:rsid w:val="00264E8F"/>
    <w:rsid w:val="00266411"/>
    <w:rsid w:val="00266674"/>
    <w:rsid w:val="002674FB"/>
    <w:rsid w:val="00267518"/>
    <w:rsid w:val="002721F0"/>
    <w:rsid w:val="00273DA2"/>
    <w:rsid w:val="00274597"/>
    <w:rsid w:val="00276BB6"/>
    <w:rsid w:val="00277697"/>
    <w:rsid w:val="0028000B"/>
    <w:rsid w:val="00280907"/>
    <w:rsid w:val="002810E5"/>
    <w:rsid w:val="00283A81"/>
    <w:rsid w:val="00283B8A"/>
    <w:rsid w:val="00283DF9"/>
    <w:rsid w:val="0028432A"/>
    <w:rsid w:val="00285786"/>
    <w:rsid w:val="0028676C"/>
    <w:rsid w:val="0028689F"/>
    <w:rsid w:val="00286CD7"/>
    <w:rsid w:val="002877A9"/>
    <w:rsid w:val="00290608"/>
    <w:rsid w:val="00291A1A"/>
    <w:rsid w:val="002925DA"/>
    <w:rsid w:val="0029341F"/>
    <w:rsid w:val="00293AD8"/>
    <w:rsid w:val="00294164"/>
    <w:rsid w:val="00294462"/>
    <w:rsid w:val="00295746"/>
    <w:rsid w:val="0029758B"/>
    <w:rsid w:val="002975D3"/>
    <w:rsid w:val="0029778C"/>
    <w:rsid w:val="002A120C"/>
    <w:rsid w:val="002A18C9"/>
    <w:rsid w:val="002A22AC"/>
    <w:rsid w:val="002A3438"/>
    <w:rsid w:val="002A3C15"/>
    <w:rsid w:val="002A465B"/>
    <w:rsid w:val="002A51BD"/>
    <w:rsid w:val="002A736B"/>
    <w:rsid w:val="002B00F0"/>
    <w:rsid w:val="002B0C06"/>
    <w:rsid w:val="002B16D5"/>
    <w:rsid w:val="002B2F6B"/>
    <w:rsid w:val="002B4E75"/>
    <w:rsid w:val="002B5E03"/>
    <w:rsid w:val="002C00BD"/>
    <w:rsid w:val="002C08FB"/>
    <w:rsid w:val="002C13A6"/>
    <w:rsid w:val="002C1DC3"/>
    <w:rsid w:val="002C2D6E"/>
    <w:rsid w:val="002C3408"/>
    <w:rsid w:val="002C42C2"/>
    <w:rsid w:val="002C6ED8"/>
    <w:rsid w:val="002D0FC9"/>
    <w:rsid w:val="002D154D"/>
    <w:rsid w:val="002D204D"/>
    <w:rsid w:val="002D2DA4"/>
    <w:rsid w:val="002D3507"/>
    <w:rsid w:val="002D5217"/>
    <w:rsid w:val="002D606A"/>
    <w:rsid w:val="002D736E"/>
    <w:rsid w:val="002D7B09"/>
    <w:rsid w:val="002E1004"/>
    <w:rsid w:val="002E104E"/>
    <w:rsid w:val="002E30BA"/>
    <w:rsid w:val="002E3D6B"/>
    <w:rsid w:val="002E4C48"/>
    <w:rsid w:val="002E5FE9"/>
    <w:rsid w:val="002E61E4"/>
    <w:rsid w:val="002E6711"/>
    <w:rsid w:val="002E7C17"/>
    <w:rsid w:val="002F295B"/>
    <w:rsid w:val="002F2A60"/>
    <w:rsid w:val="002F34A1"/>
    <w:rsid w:val="002F3806"/>
    <w:rsid w:val="002F3F39"/>
    <w:rsid w:val="002F5B40"/>
    <w:rsid w:val="002F6E78"/>
    <w:rsid w:val="002F769C"/>
    <w:rsid w:val="002F7DBA"/>
    <w:rsid w:val="003023B4"/>
    <w:rsid w:val="003030CF"/>
    <w:rsid w:val="00303190"/>
    <w:rsid w:val="00304E93"/>
    <w:rsid w:val="00305E25"/>
    <w:rsid w:val="0031051C"/>
    <w:rsid w:val="00311B70"/>
    <w:rsid w:val="00312315"/>
    <w:rsid w:val="00312DE4"/>
    <w:rsid w:val="00313A95"/>
    <w:rsid w:val="0031441E"/>
    <w:rsid w:val="003151AA"/>
    <w:rsid w:val="00316DB6"/>
    <w:rsid w:val="00317AAE"/>
    <w:rsid w:val="00322F09"/>
    <w:rsid w:val="00323CD9"/>
    <w:rsid w:val="00324391"/>
    <w:rsid w:val="00324C99"/>
    <w:rsid w:val="00325376"/>
    <w:rsid w:val="003261A9"/>
    <w:rsid w:val="00327199"/>
    <w:rsid w:val="003279C5"/>
    <w:rsid w:val="00327B1F"/>
    <w:rsid w:val="00330C09"/>
    <w:rsid w:val="0033355F"/>
    <w:rsid w:val="0033437E"/>
    <w:rsid w:val="0033444B"/>
    <w:rsid w:val="00335140"/>
    <w:rsid w:val="0033544D"/>
    <w:rsid w:val="00335ED2"/>
    <w:rsid w:val="00337E04"/>
    <w:rsid w:val="00342B14"/>
    <w:rsid w:val="00343ACC"/>
    <w:rsid w:val="00343AEB"/>
    <w:rsid w:val="00343F12"/>
    <w:rsid w:val="00352BC6"/>
    <w:rsid w:val="00352D22"/>
    <w:rsid w:val="00352DC6"/>
    <w:rsid w:val="0035396C"/>
    <w:rsid w:val="00353B9B"/>
    <w:rsid w:val="00354680"/>
    <w:rsid w:val="00354E2E"/>
    <w:rsid w:val="00356358"/>
    <w:rsid w:val="003615AC"/>
    <w:rsid w:val="00361746"/>
    <w:rsid w:val="00362FF5"/>
    <w:rsid w:val="00363095"/>
    <w:rsid w:val="003723DD"/>
    <w:rsid w:val="00372928"/>
    <w:rsid w:val="00372989"/>
    <w:rsid w:val="00372C95"/>
    <w:rsid w:val="00373C0A"/>
    <w:rsid w:val="003743FC"/>
    <w:rsid w:val="003757B7"/>
    <w:rsid w:val="00381550"/>
    <w:rsid w:val="003841B7"/>
    <w:rsid w:val="00384518"/>
    <w:rsid w:val="003846D9"/>
    <w:rsid w:val="0038500D"/>
    <w:rsid w:val="00385931"/>
    <w:rsid w:val="003876BB"/>
    <w:rsid w:val="00392DFF"/>
    <w:rsid w:val="00394112"/>
    <w:rsid w:val="0039465B"/>
    <w:rsid w:val="00394AA0"/>
    <w:rsid w:val="0039571F"/>
    <w:rsid w:val="00397EB0"/>
    <w:rsid w:val="003A028C"/>
    <w:rsid w:val="003A1094"/>
    <w:rsid w:val="003A2691"/>
    <w:rsid w:val="003A33C2"/>
    <w:rsid w:val="003A3CF6"/>
    <w:rsid w:val="003A467E"/>
    <w:rsid w:val="003A5F15"/>
    <w:rsid w:val="003A62A0"/>
    <w:rsid w:val="003A7694"/>
    <w:rsid w:val="003B0066"/>
    <w:rsid w:val="003B15CC"/>
    <w:rsid w:val="003B1734"/>
    <w:rsid w:val="003B21C4"/>
    <w:rsid w:val="003B2FC6"/>
    <w:rsid w:val="003B3AEE"/>
    <w:rsid w:val="003B4122"/>
    <w:rsid w:val="003B5268"/>
    <w:rsid w:val="003B56F7"/>
    <w:rsid w:val="003B575F"/>
    <w:rsid w:val="003B792F"/>
    <w:rsid w:val="003B7E93"/>
    <w:rsid w:val="003C0DCD"/>
    <w:rsid w:val="003C17C0"/>
    <w:rsid w:val="003C21D9"/>
    <w:rsid w:val="003C25C3"/>
    <w:rsid w:val="003C3D6A"/>
    <w:rsid w:val="003C444F"/>
    <w:rsid w:val="003C4DE9"/>
    <w:rsid w:val="003C73E4"/>
    <w:rsid w:val="003D1A70"/>
    <w:rsid w:val="003D2EEC"/>
    <w:rsid w:val="003D4FA5"/>
    <w:rsid w:val="003D5681"/>
    <w:rsid w:val="003D64BA"/>
    <w:rsid w:val="003D7D99"/>
    <w:rsid w:val="003E1175"/>
    <w:rsid w:val="003E1FAC"/>
    <w:rsid w:val="003E246F"/>
    <w:rsid w:val="003E3CE4"/>
    <w:rsid w:val="003E412D"/>
    <w:rsid w:val="003F03EE"/>
    <w:rsid w:val="003F0B04"/>
    <w:rsid w:val="003F1736"/>
    <w:rsid w:val="003F1770"/>
    <w:rsid w:val="003F19A5"/>
    <w:rsid w:val="003F2ED0"/>
    <w:rsid w:val="003F47CF"/>
    <w:rsid w:val="003F55BE"/>
    <w:rsid w:val="003F79E7"/>
    <w:rsid w:val="004007DF"/>
    <w:rsid w:val="00403755"/>
    <w:rsid w:val="00403DC4"/>
    <w:rsid w:val="00404DAF"/>
    <w:rsid w:val="00405099"/>
    <w:rsid w:val="00411D3B"/>
    <w:rsid w:val="0041633A"/>
    <w:rsid w:val="004168EB"/>
    <w:rsid w:val="00416A51"/>
    <w:rsid w:val="004214B1"/>
    <w:rsid w:val="0042237C"/>
    <w:rsid w:val="0042253C"/>
    <w:rsid w:val="00423542"/>
    <w:rsid w:val="00423F7C"/>
    <w:rsid w:val="004276C7"/>
    <w:rsid w:val="004276DF"/>
    <w:rsid w:val="004305A6"/>
    <w:rsid w:val="00430EB0"/>
    <w:rsid w:val="00431CF5"/>
    <w:rsid w:val="00432E11"/>
    <w:rsid w:val="004336EE"/>
    <w:rsid w:val="00437C36"/>
    <w:rsid w:val="00437CAF"/>
    <w:rsid w:val="00441AB1"/>
    <w:rsid w:val="00442365"/>
    <w:rsid w:val="00443275"/>
    <w:rsid w:val="00443F2A"/>
    <w:rsid w:val="0044579D"/>
    <w:rsid w:val="00446321"/>
    <w:rsid w:val="0044725E"/>
    <w:rsid w:val="0045015D"/>
    <w:rsid w:val="004507CD"/>
    <w:rsid w:val="004512D1"/>
    <w:rsid w:val="00456EA5"/>
    <w:rsid w:val="00457853"/>
    <w:rsid w:val="00457B57"/>
    <w:rsid w:val="00457C18"/>
    <w:rsid w:val="00461570"/>
    <w:rsid w:val="0046529A"/>
    <w:rsid w:val="00465A45"/>
    <w:rsid w:val="004660D9"/>
    <w:rsid w:val="00466AF6"/>
    <w:rsid w:val="00467BB5"/>
    <w:rsid w:val="00470BD3"/>
    <w:rsid w:val="00471D5C"/>
    <w:rsid w:val="00471FAF"/>
    <w:rsid w:val="00473216"/>
    <w:rsid w:val="00474292"/>
    <w:rsid w:val="00474C63"/>
    <w:rsid w:val="004754C9"/>
    <w:rsid w:val="00475C16"/>
    <w:rsid w:val="004769BB"/>
    <w:rsid w:val="00477498"/>
    <w:rsid w:val="00482207"/>
    <w:rsid w:val="00482392"/>
    <w:rsid w:val="0048269A"/>
    <w:rsid w:val="004828F0"/>
    <w:rsid w:val="004845B0"/>
    <w:rsid w:val="00484967"/>
    <w:rsid w:val="0048538D"/>
    <w:rsid w:val="00486666"/>
    <w:rsid w:val="00487B68"/>
    <w:rsid w:val="00491229"/>
    <w:rsid w:val="00492A18"/>
    <w:rsid w:val="00492B0D"/>
    <w:rsid w:val="004A0125"/>
    <w:rsid w:val="004A11FE"/>
    <w:rsid w:val="004A1C46"/>
    <w:rsid w:val="004A1CCA"/>
    <w:rsid w:val="004A260C"/>
    <w:rsid w:val="004A2E34"/>
    <w:rsid w:val="004A3212"/>
    <w:rsid w:val="004A4404"/>
    <w:rsid w:val="004A46DB"/>
    <w:rsid w:val="004A698E"/>
    <w:rsid w:val="004A75B0"/>
    <w:rsid w:val="004A7A4D"/>
    <w:rsid w:val="004A7B4D"/>
    <w:rsid w:val="004A7D22"/>
    <w:rsid w:val="004B19FF"/>
    <w:rsid w:val="004B2546"/>
    <w:rsid w:val="004B3A7F"/>
    <w:rsid w:val="004B4203"/>
    <w:rsid w:val="004B58DA"/>
    <w:rsid w:val="004B5AED"/>
    <w:rsid w:val="004B5EA8"/>
    <w:rsid w:val="004B7314"/>
    <w:rsid w:val="004C4E38"/>
    <w:rsid w:val="004C598C"/>
    <w:rsid w:val="004C623F"/>
    <w:rsid w:val="004C7313"/>
    <w:rsid w:val="004D24FA"/>
    <w:rsid w:val="004D295A"/>
    <w:rsid w:val="004D3F6D"/>
    <w:rsid w:val="004D580D"/>
    <w:rsid w:val="004D7C99"/>
    <w:rsid w:val="004E0F23"/>
    <w:rsid w:val="004E1A4B"/>
    <w:rsid w:val="004E5449"/>
    <w:rsid w:val="004E5E7B"/>
    <w:rsid w:val="004E7729"/>
    <w:rsid w:val="004F0242"/>
    <w:rsid w:val="004F1A99"/>
    <w:rsid w:val="004F1DCF"/>
    <w:rsid w:val="004F2C41"/>
    <w:rsid w:val="004F3739"/>
    <w:rsid w:val="004F516A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880"/>
    <w:rsid w:val="00503B7F"/>
    <w:rsid w:val="00505A0C"/>
    <w:rsid w:val="00506C1B"/>
    <w:rsid w:val="005108AB"/>
    <w:rsid w:val="00510E16"/>
    <w:rsid w:val="00511508"/>
    <w:rsid w:val="00512955"/>
    <w:rsid w:val="005129D4"/>
    <w:rsid w:val="00514414"/>
    <w:rsid w:val="0051446E"/>
    <w:rsid w:val="005148E2"/>
    <w:rsid w:val="005150CE"/>
    <w:rsid w:val="0051544A"/>
    <w:rsid w:val="005177F7"/>
    <w:rsid w:val="0052067C"/>
    <w:rsid w:val="00520911"/>
    <w:rsid w:val="00520E4A"/>
    <w:rsid w:val="00523AF0"/>
    <w:rsid w:val="00525E9C"/>
    <w:rsid w:val="0052611A"/>
    <w:rsid w:val="00526132"/>
    <w:rsid w:val="005265F9"/>
    <w:rsid w:val="0052716A"/>
    <w:rsid w:val="00532C4D"/>
    <w:rsid w:val="005347CE"/>
    <w:rsid w:val="00541392"/>
    <w:rsid w:val="00542FB7"/>
    <w:rsid w:val="00544EEF"/>
    <w:rsid w:val="00545309"/>
    <w:rsid w:val="00550FB9"/>
    <w:rsid w:val="00551868"/>
    <w:rsid w:val="00554F46"/>
    <w:rsid w:val="00556F7C"/>
    <w:rsid w:val="00557622"/>
    <w:rsid w:val="005577BD"/>
    <w:rsid w:val="00557EA2"/>
    <w:rsid w:val="0056045F"/>
    <w:rsid w:val="00560E17"/>
    <w:rsid w:val="00560ED9"/>
    <w:rsid w:val="00561CFF"/>
    <w:rsid w:val="00564B4A"/>
    <w:rsid w:val="00566521"/>
    <w:rsid w:val="00567AFC"/>
    <w:rsid w:val="005701C2"/>
    <w:rsid w:val="00573CB3"/>
    <w:rsid w:val="0057450E"/>
    <w:rsid w:val="005747CD"/>
    <w:rsid w:val="00576E60"/>
    <w:rsid w:val="00577349"/>
    <w:rsid w:val="00577431"/>
    <w:rsid w:val="0058014F"/>
    <w:rsid w:val="00580201"/>
    <w:rsid w:val="00582222"/>
    <w:rsid w:val="0058241E"/>
    <w:rsid w:val="00583201"/>
    <w:rsid w:val="00584102"/>
    <w:rsid w:val="00584236"/>
    <w:rsid w:val="00584376"/>
    <w:rsid w:val="00586443"/>
    <w:rsid w:val="00590221"/>
    <w:rsid w:val="00591CC4"/>
    <w:rsid w:val="00594001"/>
    <w:rsid w:val="0059443C"/>
    <w:rsid w:val="00595A30"/>
    <w:rsid w:val="005A11EA"/>
    <w:rsid w:val="005A254D"/>
    <w:rsid w:val="005A2CC6"/>
    <w:rsid w:val="005A4DC5"/>
    <w:rsid w:val="005A6D01"/>
    <w:rsid w:val="005A7D25"/>
    <w:rsid w:val="005A7DBC"/>
    <w:rsid w:val="005B29B2"/>
    <w:rsid w:val="005B44BC"/>
    <w:rsid w:val="005B515F"/>
    <w:rsid w:val="005B5F19"/>
    <w:rsid w:val="005B64AE"/>
    <w:rsid w:val="005B7B90"/>
    <w:rsid w:val="005C05CC"/>
    <w:rsid w:val="005C0DE6"/>
    <w:rsid w:val="005C10C5"/>
    <w:rsid w:val="005C31E9"/>
    <w:rsid w:val="005C59B5"/>
    <w:rsid w:val="005C6105"/>
    <w:rsid w:val="005D2747"/>
    <w:rsid w:val="005D4811"/>
    <w:rsid w:val="005E0579"/>
    <w:rsid w:val="005E0873"/>
    <w:rsid w:val="005E267F"/>
    <w:rsid w:val="005E3E0A"/>
    <w:rsid w:val="005E557F"/>
    <w:rsid w:val="005E64B7"/>
    <w:rsid w:val="005E6B86"/>
    <w:rsid w:val="005F2D40"/>
    <w:rsid w:val="005F4339"/>
    <w:rsid w:val="005F5C99"/>
    <w:rsid w:val="005F5D91"/>
    <w:rsid w:val="006003A6"/>
    <w:rsid w:val="00600446"/>
    <w:rsid w:val="006037E3"/>
    <w:rsid w:val="00604EA7"/>
    <w:rsid w:val="006067DC"/>
    <w:rsid w:val="0061003F"/>
    <w:rsid w:val="00612543"/>
    <w:rsid w:val="006128C9"/>
    <w:rsid w:val="00613B77"/>
    <w:rsid w:val="0061480B"/>
    <w:rsid w:val="00620585"/>
    <w:rsid w:val="0062123B"/>
    <w:rsid w:val="00621975"/>
    <w:rsid w:val="0062398F"/>
    <w:rsid w:val="0062490E"/>
    <w:rsid w:val="00626B34"/>
    <w:rsid w:val="00627D93"/>
    <w:rsid w:val="00627E69"/>
    <w:rsid w:val="00630545"/>
    <w:rsid w:val="00634059"/>
    <w:rsid w:val="00634716"/>
    <w:rsid w:val="00634BB9"/>
    <w:rsid w:val="00634DBF"/>
    <w:rsid w:val="0063506C"/>
    <w:rsid w:val="00636626"/>
    <w:rsid w:val="00636865"/>
    <w:rsid w:val="00642662"/>
    <w:rsid w:val="006431ED"/>
    <w:rsid w:val="00643936"/>
    <w:rsid w:val="0064411A"/>
    <w:rsid w:val="00644A45"/>
    <w:rsid w:val="0064646B"/>
    <w:rsid w:val="0065475A"/>
    <w:rsid w:val="00654F2C"/>
    <w:rsid w:val="0065668D"/>
    <w:rsid w:val="0065738E"/>
    <w:rsid w:val="00657596"/>
    <w:rsid w:val="00661879"/>
    <w:rsid w:val="006625C0"/>
    <w:rsid w:val="00662ACE"/>
    <w:rsid w:val="006636B3"/>
    <w:rsid w:val="00665EAF"/>
    <w:rsid w:val="0066752E"/>
    <w:rsid w:val="0066779A"/>
    <w:rsid w:val="0067029F"/>
    <w:rsid w:val="00670632"/>
    <w:rsid w:val="00672C89"/>
    <w:rsid w:val="0067396A"/>
    <w:rsid w:val="00675585"/>
    <w:rsid w:val="006759D4"/>
    <w:rsid w:val="00676638"/>
    <w:rsid w:val="00681BA0"/>
    <w:rsid w:val="00681E1D"/>
    <w:rsid w:val="006840D3"/>
    <w:rsid w:val="00685EFE"/>
    <w:rsid w:val="006877DE"/>
    <w:rsid w:val="006904E8"/>
    <w:rsid w:val="00690569"/>
    <w:rsid w:val="00690C5C"/>
    <w:rsid w:val="00690C76"/>
    <w:rsid w:val="00691CB2"/>
    <w:rsid w:val="006928EC"/>
    <w:rsid w:val="00693762"/>
    <w:rsid w:val="0069398A"/>
    <w:rsid w:val="00693D56"/>
    <w:rsid w:val="00694897"/>
    <w:rsid w:val="00695A46"/>
    <w:rsid w:val="00696DE4"/>
    <w:rsid w:val="00697278"/>
    <w:rsid w:val="006A035A"/>
    <w:rsid w:val="006A1E8C"/>
    <w:rsid w:val="006A2852"/>
    <w:rsid w:val="006A28EC"/>
    <w:rsid w:val="006A2AC5"/>
    <w:rsid w:val="006A4191"/>
    <w:rsid w:val="006A59CF"/>
    <w:rsid w:val="006A64A0"/>
    <w:rsid w:val="006A6B93"/>
    <w:rsid w:val="006B1434"/>
    <w:rsid w:val="006B1D08"/>
    <w:rsid w:val="006B215E"/>
    <w:rsid w:val="006B273F"/>
    <w:rsid w:val="006B2FDE"/>
    <w:rsid w:val="006B3C77"/>
    <w:rsid w:val="006B5402"/>
    <w:rsid w:val="006B6014"/>
    <w:rsid w:val="006B7185"/>
    <w:rsid w:val="006B7A79"/>
    <w:rsid w:val="006C183B"/>
    <w:rsid w:val="006C2DA3"/>
    <w:rsid w:val="006C5AAA"/>
    <w:rsid w:val="006C60C0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53E"/>
    <w:rsid w:val="006E28C5"/>
    <w:rsid w:val="006E2A7E"/>
    <w:rsid w:val="006E445C"/>
    <w:rsid w:val="006E542A"/>
    <w:rsid w:val="006E5988"/>
    <w:rsid w:val="006E5B91"/>
    <w:rsid w:val="006E78E0"/>
    <w:rsid w:val="006E7A59"/>
    <w:rsid w:val="006F16E6"/>
    <w:rsid w:val="006F1B41"/>
    <w:rsid w:val="006F3F88"/>
    <w:rsid w:val="006F48A9"/>
    <w:rsid w:val="006F71DB"/>
    <w:rsid w:val="006F7986"/>
    <w:rsid w:val="006F7AA0"/>
    <w:rsid w:val="00702B59"/>
    <w:rsid w:val="00703255"/>
    <w:rsid w:val="007034C1"/>
    <w:rsid w:val="00703749"/>
    <w:rsid w:val="007039CF"/>
    <w:rsid w:val="007067A0"/>
    <w:rsid w:val="0071146D"/>
    <w:rsid w:val="00712D92"/>
    <w:rsid w:val="00713E79"/>
    <w:rsid w:val="00715C9F"/>
    <w:rsid w:val="00717B19"/>
    <w:rsid w:val="00724C58"/>
    <w:rsid w:val="00725467"/>
    <w:rsid w:val="007259A3"/>
    <w:rsid w:val="00730B19"/>
    <w:rsid w:val="00730E22"/>
    <w:rsid w:val="007316E1"/>
    <w:rsid w:val="00731C3C"/>
    <w:rsid w:val="00733C30"/>
    <w:rsid w:val="00735230"/>
    <w:rsid w:val="00736946"/>
    <w:rsid w:val="0074084F"/>
    <w:rsid w:val="00743D00"/>
    <w:rsid w:val="00743D70"/>
    <w:rsid w:val="0074414B"/>
    <w:rsid w:val="0074475C"/>
    <w:rsid w:val="007472C0"/>
    <w:rsid w:val="0074763B"/>
    <w:rsid w:val="00747864"/>
    <w:rsid w:val="00747F55"/>
    <w:rsid w:val="00750062"/>
    <w:rsid w:val="00750152"/>
    <w:rsid w:val="00751B5F"/>
    <w:rsid w:val="00753DBE"/>
    <w:rsid w:val="007547E1"/>
    <w:rsid w:val="00754935"/>
    <w:rsid w:val="00754F47"/>
    <w:rsid w:val="00755EC5"/>
    <w:rsid w:val="00756A48"/>
    <w:rsid w:val="007601FF"/>
    <w:rsid w:val="00762075"/>
    <w:rsid w:val="007639F7"/>
    <w:rsid w:val="00765609"/>
    <w:rsid w:val="00767775"/>
    <w:rsid w:val="0077125D"/>
    <w:rsid w:val="00774FD1"/>
    <w:rsid w:val="00775CF7"/>
    <w:rsid w:val="007763F2"/>
    <w:rsid w:val="00776AFA"/>
    <w:rsid w:val="00776C81"/>
    <w:rsid w:val="007773CB"/>
    <w:rsid w:val="00781449"/>
    <w:rsid w:val="00781CEE"/>
    <w:rsid w:val="007830C2"/>
    <w:rsid w:val="007832DD"/>
    <w:rsid w:val="00783325"/>
    <w:rsid w:val="00783AE7"/>
    <w:rsid w:val="0078475A"/>
    <w:rsid w:val="0078594C"/>
    <w:rsid w:val="00786E94"/>
    <w:rsid w:val="0078736D"/>
    <w:rsid w:val="00790DBC"/>
    <w:rsid w:val="00792301"/>
    <w:rsid w:val="00792D73"/>
    <w:rsid w:val="007931D6"/>
    <w:rsid w:val="00795E65"/>
    <w:rsid w:val="007969A9"/>
    <w:rsid w:val="00796F34"/>
    <w:rsid w:val="007A14C8"/>
    <w:rsid w:val="007A1F5F"/>
    <w:rsid w:val="007A20DA"/>
    <w:rsid w:val="007A3780"/>
    <w:rsid w:val="007A39BB"/>
    <w:rsid w:val="007A50ED"/>
    <w:rsid w:val="007A6078"/>
    <w:rsid w:val="007A6921"/>
    <w:rsid w:val="007B3058"/>
    <w:rsid w:val="007B3E88"/>
    <w:rsid w:val="007B47F9"/>
    <w:rsid w:val="007B496E"/>
    <w:rsid w:val="007B5510"/>
    <w:rsid w:val="007B5F87"/>
    <w:rsid w:val="007B7D70"/>
    <w:rsid w:val="007C05CB"/>
    <w:rsid w:val="007C0D0E"/>
    <w:rsid w:val="007C2442"/>
    <w:rsid w:val="007C2FC6"/>
    <w:rsid w:val="007C3D6A"/>
    <w:rsid w:val="007C3FC1"/>
    <w:rsid w:val="007C4995"/>
    <w:rsid w:val="007C695E"/>
    <w:rsid w:val="007C6C68"/>
    <w:rsid w:val="007C6C94"/>
    <w:rsid w:val="007C7D20"/>
    <w:rsid w:val="007D0999"/>
    <w:rsid w:val="007D0E98"/>
    <w:rsid w:val="007D1ECF"/>
    <w:rsid w:val="007D22C3"/>
    <w:rsid w:val="007D2D65"/>
    <w:rsid w:val="007D37B8"/>
    <w:rsid w:val="007D515B"/>
    <w:rsid w:val="007D6628"/>
    <w:rsid w:val="007D6B3D"/>
    <w:rsid w:val="007D77AE"/>
    <w:rsid w:val="007E257B"/>
    <w:rsid w:val="007E2C36"/>
    <w:rsid w:val="007E4E21"/>
    <w:rsid w:val="007E5141"/>
    <w:rsid w:val="007E6924"/>
    <w:rsid w:val="007F0CB0"/>
    <w:rsid w:val="007F28F8"/>
    <w:rsid w:val="007F3A0C"/>
    <w:rsid w:val="007F3CDE"/>
    <w:rsid w:val="007F4073"/>
    <w:rsid w:val="007F7767"/>
    <w:rsid w:val="007F7FD0"/>
    <w:rsid w:val="00801040"/>
    <w:rsid w:val="00803B48"/>
    <w:rsid w:val="008059A2"/>
    <w:rsid w:val="008071E2"/>
    <w:rsid w:val="00807767"/>
    <w:rsid w:val="00810408"/>
    <w:rsid w:val="00815935"/>
    <w:rsid w:val="0082000B"/>
    <w:rsid w:val="00824883"/>
    <w:rsid w:val="0082489A"/>
    <w:rsid w:val="00827019"/>
    <w:rsid w:val="00827282"/>
    <w:rsid w:val="0083142E"/>
    <w:rsid w:val="008326B1"/>
    <w:rsid w:val="00832FA0"/>
    <w:rsid w:val="00832FF7"/>
    <w:rsid w:val="00834A86"/>
    <w:rsid w:val="00834D6B"/>
    <w:rsid w:val="008351C5"/>
    <w:rsid w:val="00835514"/>
    <w:rsid w:val="00836555"/>
    <w:rsid w:val="00836D43"/>
    <w:rsid w:val="00837222"/>
    <w:rsid w:val="00837596"/>
    <w:rsid w:val="00837C55"/>
    <w:rsid w:val="00837C89"/>
    <w:rsid w:val="00837C9C"/>
    <w:rsid w:val="00840483"/>
    <w:rsid w:val="00841461"/>
    <w:rsid w:val="008419F1"/>
    <w:rsid w:val="00841C26"/>
    <w:rsid w:val="00842B7B"/>
    <w:rsid w:val="00843DF8"/>
    <w:rsid w:val="00845006"/>
    <w:rsid w:val="0084539B"/>
    <w:rsid w:val="00845914"/>
    <w:rsid w:val="00850EBF"/>
    <w:rsid w:val="00850FC0"/>
    <w:rsid w:val="00851D2B"/>
    <w:rsid w:val="008529BB"/>
    <w:rsid w:val="00853DB4"/>
    <w:rsid w:val="00854B43"/>
    <w:rsid w:val="00854CAF"/>
    <w:rsid w:val="00856471"/>
    <w:rsid w:val="00857208"/>
    <w:rsid w:val="0086076D"/>
    <w:rsid w:val="00865AE7"/>
    <w:rsid w:val="00867512"/>
    <w:rsid w:val="00870B64"/>
    <w:rsid w:val="0087537B"/>
    <w:rsid w:val="00876139"/>
    <w:rsid w:val="0087634A"/>
    <w:rsid w:val="00883D47"/>
    <w:rsid w:val="00884397"/>
    <w:rsid w:val="008852F7"/>
    <w:rsid w:val="008860CD"/>
    <w:rsid w:val="00886AC2"/>
    <w:rsid w:val="008939F3"/>
    <w:rsid w:val="008A1D38"/>
    <w:rsid w:val="008A22C7"/>
    <w:rsid w:val="008A255F"/>
    <w:rsid w:val="008A34E0"/>
    <w:rsid w:val="008A3FF5"/>
    <w:rsid w:val="008A51DD"/>
    <w:rsid w:val="008A542C"/>
    <w:rsid w:val="008A7872"/>
    <w:rsid w:val="008A7CE2"/>
    <w:rsid w:val="008B0140"/>
    <w:rsid w:val="008B0E8D"/>
    <w:rsid w:val="008B28FA"/>
    <w:rsid w:val="008B5E10"/>
    <w:rsid w:val="008B712D"/>
    <w:rsid w:val="008B747E"/>
    <w:rsid w:val="008C0FB9"/>
    <w:rsid w:val="008C1E1B"/>
    <w:rsid w:val="008C1F15"/>
    <w:rsid w:val="008C5124"/>
    <w:rsid w:val="008C5522"/>
    <w:rsid w:val="008C560F"/>
    <w:rsid w:val="008C6397"/>
    <w:rsid w:val="008C6436"/>
    <w:rsid w:val="008C656A"/>
    <w:rsid w:val="008D08EA"/>
    <w:rsid w:val="008D10E0"/>
    <w:rsid w:val="008D1614"/>
    <w:rsid w:val="008D1C94"/>
    <w:rsid w:val="008D3601"/>
    <w:rsid w:val="008D4188"/>
    <w:rsid w:val="008D4568"/>
    <w:rsid w:val="008D4BDA"/>
    <w:rsid w:val="008E030B"/>
    <w:rsid w:val="008E08E3"/>
    <w:rsid w:val="008E0B20"/>
    <w:rsid w:val="008E2C27"/>
    <w:rsid w:val="008E2E9C"/>
    <w:rsid w:val="008E4399"/>
    <w:rsid w:val="008E70B4"/>
    <w:rsid w:val="008E7D1B"/>
    <w:rsid w:val="008E7D62"/>
    <w:rsid w:val="008E7E46"/>
    <w:rsid w:val="008F09E2"/>
    <w:rsid w:val="008F0B90"/>
    <w:rsid w:val="008F3D40"/>
    <w:rsid w:val="008F4214"/>
    <w:rsid w:val="008F4D5C"/>
    <w:rsid w:val="008F4E6C"/>
    <w:rsid w:val="008F4FEA"/>
    <w:rsid w:val="008F7E7D"/>
    <w:rsid w:val="00903287"/>
    <w:rsid w:val="009032AC"/>
    <w:rsid w:val="00904683"/>
    <w:rsid w:val="00904860"/>
    <w:rsid w:val="00907E59"/>
    <w:rsid w:val="00907F55"/>
    <w:rsid w:val="00912200"/>
    <w:rsid w:val="009129EB"/>
    <w:rsid w:val="0091784B"/>
    <w:rsid w:val="009208A9"/>
    <w:rsid w:val="00921E9F"/>
    <w:rsid w:val="00923DBB"/>
    <w:rsid w:val="00924535"/>
    <w:rsid w:val="00926002"/>
    <w:rsid w:val="00930226"/>
    <w:rsid w:val="00930DCE"/>
    <w:rsid w:val="00933B0B"/>
    <w:rsid w:val="00933B89"/>
    <w:rsid w:val="00934D2B"/>
    <w:rsid w:val="009352C8"/>
    <w:rsid w:val="00935302"/>
    <w:rsid w:val="00935C77"/>
    <w:rsid w:val="00937199"/>
    <w:rsid w:val="009372C5"/>
    <w:rsid w:val="009408A8"/>
    <w:rsid w:val="00941A56"/>
    <w:rsid w:val="00941CC8"/>
    <w:rsid w:val="0094267B"/>
    <w:rsid w:val="009440D8"/>
    <w:rsid w:val="0094486F"/>
    <w:rsid w:val="0094494D"/>
    <w:rsid w:val="009452DF"/>
    <w:rsid w:val="00946EDD"/>
    <w:rsid w:val="00950D6C"/>
    <w:rsid w:val="00951CE6"/>
    <w:rsid w:val="00954A1E"/>
    <w:rsid w:val="00956F6F"/>
    <w:rsid w:val="00957C8F"/>
    <w:rsid w:val="00957CA2"/>
    <w:rsid w:val="00963B4A"/>
    <w:rsid w:val="00963C34"/>
    <w:rsid w:val="0096564B"/>
    <w:rsid w:val="00965CF0"/>
    <w:rsid w:val="00966506"/>
    <w:rsid w:val="00966A39"/>
    <w:rsid w:val="00966B0E"/>
    <w:rsid w:val="00966B9D"/>
    <w:rsid w:val="00970A4E"/>
    <w:rsid w:val="00972528"/>
    <w:rsid w:val="009728FB"/>
    <w:rsid w:val="009731B5"/>
    <w:rsid w:val="009738C2"/>
    <w:rsid w:val="00975C31"/>
    <w:rsid w:val="0097607E"/>
    <w:rsid w:val="0097769F"/>
    <w:rsid w:val="00981559"/>
    <w:rsid w:val="009819CA"/>
    <w:rsid w:val="009839F8"/>
    <w:rsid w:val="00983BD3"/>
    <w:rsid w:val="00983DAB"/>
    <w:rsid w:val="009862E5"/>
    <w:rsid w:val="00987656"/>
    <w:rsid w:val="00987F7F"/>
    <w:rsid w:val="009905AC"/>
    <w:rsid w:val="00992683"/>
    <w:rsid w:val="00992B5E"/>
    <w:rsid w:val="00996CD9"/>
    <w:rsid w:val="009A0811"/>
    <w:rsid w:val="009A1071"/>
    <w:rsid w:val="009A166E"/>
    <w:rsid w:val="009A2287"/>
    <w:rsid w:val="009A2BC6"/>
    <w:rsid w:val="009A4841"/>
    <w:rsid w:val="009A540D"/>
    <w:rsid w:val="009A5B4E"/>
    <w:rsid w:val="009A6215"/>
    <w:rsid w:val="009A715C"/>
    <w:rsid w:val="009B0FBB"/>
    <w:rsid w:val="009B3619"/>
    <w:rsid w:val="009B3786"/>
    <w:rsid w:val="009B3FBA"/>
    <w:rsid w:val="009B448C"/>
    <w:rsid w:val="009B5217"/>
    <w:rsid w:val="009B53A4"/>
    <w:rsid w:val="009B6458"/>
    <w:rsid w:val="009B646B"/>
    <w:rsid w:val="009C009A"/>
    <w:rsid w:val="009C1D30"/>
    <w:rsid w:val="009C1E76"/>
    <w:rsid w:val="009C1F50"/>
    <w:rsid w:val="009C3D20"/>
    <w:rsid w:val="009C496A"/>
    <w:rsid w:val="009C4DE2"/>
    <w:rsid w:val="009C5037"/>
    <w:rsid w:val="009C63C8"/>
    <w:rsid w:val="009D1113"/>
    <w:rsid w:val="009D249A"/>
    <w:rsid w:val="009D2EF8"/>
    <w:rsid w:val="009D31BD"/>
    <w:rsid w:val="009D411A"/>
    <w:rsid w:val="009D4D49"/>
    <w:rsid w:val="009D4E69"/>
    <w:rsid w:val="009D5540"/>
    <w:rsid w:val="009D5901"/>
    <w:rsid w:val="009D7FD0"/>
    <w:rsid w:val="009E1B81"/>
    <w:rsid w:val="009E35B0"/>
    <w:rsid w:val="009E3EAE"/>
    <w:rsid w:val="009E5B38"/>
    <w:rsid w:val="009E6639"/>
    <w:rsid w:val="009E7688"/>
    <w:rsid w:val="009E7F73"/>
    <w:rsid w:val="009F055B"/>
    <w:rsid w:val="009F12E0"/>
    <w:rsid w:val="009F3E97"/>
    <w:rsid w:val="009F4E3D"/>
    <w:rsid w:val="009F6427"/>
    <w:rsid w:val="009F6F64"/>
    <w:rsid w:val="00A00203"/>
    <w:rsid w:val="00A016FD"/>
    <w:rsid w:val="00A026D4"/>
    <w:rsid w:val="00A0516F"/>
    <w:rsid w:val="00A0630F"/>
    <w:rsid w:val="00A07509"/>
    <w:rsid w:val="00A101AF"/>
    <w:rsid w:val="00A10C73"/>
    <w:rsid w:val="00A1439A"/>
    <w:rsid w:val="00A15A56"/>
    <w:rsid w:val="00A16288"/>
    <w:rsid w:val="00A16376"/>
    <w:rsid w:val="00A16F51"/>
    <w:rsid w:val="00A17806"/>
    <w:rsid w:val="00A17D17"/>
    <w:rsid w:val="00A20C32"/>
    <w:rsid w:val="00A2263D"/>
    <w:rsid w:val="00A230BA"/>
    <w:rsid w:val="00A23B35"/>
    <w:rsid w:val="00A25631"/>
    <w:rsid w:val="00A26DBD"/>
    <w:rsid w:val="00A2709B"/>
    <w:rsid w:val="00A278C2"/>
    <w:rsid w:val="00A27F64"/>
    <w:rsid w:val="00A27FA5"/>
    <w:rsid w:val="00A320C1"/>
    <w:rsid w:val="00A32641"/>
    <w:rsid w:val="00A3380B"/>
    <w:rsid w:val="00A34761"/>
    <w:rsid w:val="00A350AF"/>
    <w:rsid w:val="00A37DCA"/>
    <w:rsid w:val="00A40764"/>
    <w:rsid w:val="00A43C67"/>
    <w:rsid w:val="00A44EE0"/>
    <w:rsid w:val="00A46E51"/>
    <w:rsid w:val="00A504AC"/>
    <w:rsid w:val="00A5076D"/>
    <w:rsid w:val="00A51514"/>
    <w:rsid w:val="00A51DF3"/>
    <w:rsid w:val="00A53E89"/>
    <w:rsid w:val="00A5584E"/>
    <w:rsid w:val="00A57235"/>
    <w:rsid w:val="00A602E5"/>
    <w:rsid w:val="00A62920"/>
    <w:rsid w:val="00A65229"/>
    <w:rsid w:val="00A6535E"/>
    <w:rsid w:val="00A669AB"/>
    <w:rsid w:val="00A6702E"/>
    <w:rsid w:val="00A67E3F"/>
    <w:rsid w:val="00A71F37"/>
    <w:rsid w:val="00A72900"/>
    <w:rsid w:val="00A7380A"/>
    <w:rsid w:val="00A75E08"/>
    <w:rsid w:val="00A77550"/>
    <w:rsid w:val="00A8144F"/>
    <w:rsid w:val="00A83175"/>
    <w:rsid w:val="00A83F78"/>
    <w:rsid w:val="00A86104"/>
    <w:rsid w:val="00A901C5"/>
    <w:rsid w:val="00A918A7"/>
    <w:rsid w:val="00A92ED5"/>
    <w:rsid w:val="00A95C82"/>
    <w:rsid w:val="00A966F3"/>
    <w:rsid w:val="00A96D94"/>
    <w:rsid w:val="00A977BB"/>
    <w:rsid w:val="00A97C46"/>
    <w:rsid w:val="00AA0A09"/>
    <w:rsid w:val="00AA1CF0"/>
    <w:rsid w:val="00AA5066"/>
    <w:rsid w:val="00AA6253"/>
    <w:rsid w:val="00AA6795"/>
    <w:rsid w:val="00AA6C0E"/>
    <w:rsid w:val="00AA7FD0"/>
    <w:rsid w:val="00AB0E75"/>
    <w:rsid w:val="00AB3F5D"/>
    <w:rsid w:val="00AB44B3"/>
    <w:rsid w:val="00AB5B71"/>
    <w:rsid w:val="00AB5E1F"/>
    <w:rsid w:val="00AB682E"/>
    <w:rsid w:val="00AB6A94"/>
    <w:rsid w:val="00AB6AE3"/>
    <w:rsid w:val="00AB76AC"/>
    <w:rsid w:val="00AC03E4"/>
    <w:rsid w:val="00AC1132"/>
    <w:rsid w:val="00AC1318"/>
    <w:rsid w:val="00AC15CC"/>
    <w:rsid w:val="00AC1E45"/>
    <w:rsid w:val="00AC23BD"/>
    <w:rsid w:val="00AC452A"/>
    <w:rsid w:val="00AC5BC6"/>
    <w:rsid w:val="00AC730B"/>
    <w:rsid w:val="00AD01AC"/>
    <w:rsid w:val="00AD061D"/>
    <w:rsid w:val="00AD0CF4"/>
    <w:rsid w:val="00AD0D65"/>
    <w:rsid w:val="00AD2794"/>
    <w:rsid w:val="00AD2AEE"/>
    <w:rsid w:val="00AD442C"/>
    <w:rsid w:val="00AD46F8"/>
    <w:rsid w:val="00AD67ED"/>
    <w:rsid w:val="00AD75A1"/>
    <w:rsid w:val="00AE0453"/>
    <w:rsid w:val="00AE0F11"/>
    <w:rsid w:val="00AE2621"/>
    <w:rsid w:val="00AE3220"/>
    <w:rsid w:val="00AE3B93"/>
    <w:rsid w:val="00AE7FD3"/>
    <w:rsid w:val="00AF360A"/>
    <w:rsid w:val="00AF5667"/>
    <w:rsid w:val="00AF5BDB"/>
    <w:rsid w:val="00AF653F"/>
    <w:rsid w:val="00AF73A8"/>
    <w:rsid w:val="00B00235"/>
    <w:rsid w:val="00B0195A"/>
    <w:rsid w:val="00B025E1"/>
    <w:rsid w:val="00B03B10"/>
    <w:rsid w:val="00B04D8E"/>
    <w:rsid w:val="00B0507A"/>
    <w:rsid w:val="00B056D7"/>
    <w:rsid w:val="00B05730"/>
    <w:rsid w:val="00B05F88"/>
    <w:rsid w:val="00B0664C"/>
    <w:rsid w:val="00B10560"/>
    <w:rsid w:val="00B10E88"/>
    <w:rsid w:val="00B1166A"/>
    <w:rsid w:val="00B1399B"/>
    <w:rsid w:val="00B14D67"/>
    <w:rsid w:val="00B159B6"/>
    <w:rsid w:val="00B15AE3"/>
    <w:rsid w:val="00B17461"/>
    <w:rsid w:val="00B17A0A"/>
    <w:rsid w:val="00B20662"/>
    <w:rsid w:val="00B207E6"/>
    <w:rsid w:val="00B20AC5"/>
    <w:rsid w:val="00B20D46"/>
    <w:rsid w:val="00B22272"/>
    <w:rsid w:val="00B22433"/>
    <w:rsid w:val="00B22784"/>
    <w:rsid w:val="00B24CE0"/>
    <w:rsid w:val="00B256CB"/>
    <w:rsid w:val="00B259A5"/>
    <w:rsid w:val="00B2660C"/>
    <w:rsid w:val="00B26976"/>
    <w:rsid w:val="00B27603"/>
    <w:rsid w:val="00B276C5"/>
    <w:rsid w:val="00B30960"/>
    <w:rsid w:val="00B309BF"/>
    <w:rsid w:val="00B34A49"/>
    <w:rsid w:val="00B35C36"/>
    <w:rsid w:val="00B3649F"/>
    <w:rsid w:val="00B3715D"/>
    <w:rsid w:val="00B37FDC"/>
    <w:rsid w:val="00B409D1"/>
    <w:rsid w:val="00B40CDF"/>
    <w:rsid w:val="00B410D4"/>
    <w:rsid w:val="00B4530F"/>
    <w:rsid w:val="00B45FA7"/>
    <w:rsid w:val="00B4645A"/>
    <w:rsid w:val="00B47821"/>
    <w:rsid w:val="00B5048C"/>
    <w:rsid w:val="00B50AF1"/>
    <w:rsid w:val="00B51D79"/>
    <w:rsid w:val="00B535C3"/>
    <w:rsid w:val="00B54141"/>
    <w:rsid w:val="00B56926"/>
    <w:rsid w:val="00B6052F"/>
    <w:rsid w:val="00B6073F"/>
    <w:rsid w:val="00B61003"/>
    <w:rsid w:val="00B62A97"/>
    <w:rsid w:val="00B62E23"/>
    <w:rsid w:val="00B64579"/>
    <w:rsid w:val="00B65103"/>
    <w:rsid w:val="00B6767E"/>
    <w:rsid w:val="00B67920"/>
    <w:rsid w:val="00B70CED"/>
    <w:rsid w:val="00B70E0E"/>
    <w:rsid w:val="00B70EE1"/>
    <w:rsid w:val="00B73EF2"/>
    <w:rsid w:val="00B80C5F"/>
    <w:rsid w:val="00B811DA"/>
    <w:rsid w:val="00B82243"/>
    <w:rsid w:val="00B82990"/>
    <w:rsid w:val="00B83476"/>
    <w:rsid w:val="00B83768"/>
    <w:rsid w:val="00B83E50"/>
    <w:rsid w:val="00B84403"/>
    <w:rsid w:val="00B85A97"/>
    <w:rsid w:val="00B94597"/>
    <w:rsid w:val="00B94E30"/>
    <w:rsid w:val="00B95872"/>
    <w:rsid w:val="00B95F46"/>
    <w:rsid w:val="00B9792E"/>
    <w:rsid w:val="00BA0FD8"/>
    <w:rsid w:val="00BA1D5D"/>
    <w:rsid w:val="00BA31C8"/>
    <w:rsid w:val="00BA4086"/>
    <w:rsid w:val="00BA47C1"/>
    <w:rsid w:val="00BB012D"/>
    <w:rsid w:val="00BB0386"/>
    <w:rsid w:val="00BB05B6"/>
    <w:rsid w:val="00BB0B89"/>
    <w:rsid w:val="00BB1030"/>
    <w:rsid w:val="00BB1A92"/>
    <w:rsid w:val="00BB1B47"/>
    <w:rsid w:val="00BB25EF"/>
    <w:rsid w:val="00BB3999"/>
    <w:rsid w:val="00BC20DC"/>
    <w:rsid w:val="00BC283A"/>
    <w:rsid w:val="00BC4D7F"/>
    <w:rsid w:val="00BC5C3E"/>
    <w:rsid w:val="00BC78FE"/>
    <w:rsid w:val="00BD029B"/>
    <w:rsid w:val="00BD0944"/>
    <w:rsid w:val="00BD12A6"/>
    <w:rsid w:val="00BD2B07"/>
    <w:rsid w:val="00BD6156"/>
    <w:rsid w:val="00BD7AB7"/>
    <w:rsid w:val="00BE2CD4"/>
    <w:rsid w:val="00BE3638"/>
    <w:rsid w:val="00BE5DBE"/>
    <w:rsid w:val="00BE7B62"/>
    <w:rsid w:val="00BF19B7"/>
    <w:rsid w:val="00BF53B7"/>
    <w:rsid w:val="00BF5D12"/>
    <w:rsid w:val="00BF6323"/>
    <w:rsid w:val="00BF79C9"/>
    <w:rsid w:val="00C01B23"/>
    <w:rsid w:val="00C01EAA"/>
    <w:rsid w:val="00C02A6A"/>
    <w:rsid w:val="00C02EA4"/>
    <w:rsid w:val="00C03CB0"/>
    <w:rsid w:val="00C03E3E"/>
    <w:rsid w:val="00C064BF"/>
    <w:rsid w:val="00C06B76"/>
    <w:rsid w:val="00C06D26"/>
    <w:rsid w:val="00C07103"/>
    <w:rsid w:val="00C07E32"/>
    <w:rsid w:val="00C127CC"/>
    <w:rsid w:val="00C12B82"/>
    <w:rsid w:val="00C13B6C"/>
    <w:rsid w:val="00C16FC6"/>
    <w:rsid w:val="00C21726"/>
    <w:rsid w:val="00C22FCA"/>
    <w:rsid w:val="00C2480C"/>
    <w:rsid w:val="00C24B4A"/>
    <w:rsid w:val="00C26D27"/>
    <w:rsid w:val="00C273B5"/>
    <w:rsid w:val="00C30A60"/>
    <w:rsid w:val="00C30CA5"/>
    <w:rsid w:val="00C32504"/>
    <w:rsid w:val="00C3365B"/>
    <w:rsid w:val="00C33DA7"/>
    <w:rsid w:val="00C33E31"/>
    <w:rsid w:val="00C340DA"/>
    <w:rsid w:val="00C340F8"/>
    <w:rsid w:val="00C34E32"/>
    <w:rsid w:val="00C3579C"/>
    <w:rsid w:val="00C36428"/>
    <w:rsid w:val="00C3692E"/>
    <w:rsid w:val="00C40077"/>
    <w:rsid w:val="00C416E1"/>
    <w:rsid w:val="00C41C4F"/>
    <w:rsid w:val="00C428FB"/>
    <w:rsid w:val="00C43760"/>
    <w:rsid w:val="00C45E01"/>
    <w:rsid w:val="00C4761D"/>
    <w:rsid w:val="00C50262"/>
    <w:rsid w:val="00C51781"/>
    <w:rsid w:val="00C53311"/>
    <w:rsid w:val="00C558BB"/>
    <w:rsid w:val="00C57AA4"/>
    <w:rsid w:val="00C6146D"/>
    <w:rsid w:val="00C63DC7"/>
    <w:rsid w:val="00C63E53"/>
    <w:rsid w:val="00C6489C"/>
    <w:rsid w:val="00C702F6"/>
    <w:rsid w:val="00C70A90"/>
    <w:rsid w:val="00C70B0F"/>
    <w:rsid w:val="00C70E3C"/>
    <w:rsid w:val="00C71945"/>
    <w:rsid w:val="00C7196F"/>
    <w:rsid w:val="00C724B5"/>
    <w:rsid w:val="00C75199"/>
    <w:rsid w:val="00C75BCF"/>
    <w:rsid w:val="00C8022A"/>
    <w:rsid w:val="00C80AFF"/>
    <w:rsid w:val="00C81309"/>
    <w:rsid w:val="00C8353B"/>
    <w:rsid w:val="00C83EFF"/>
    <w:rsid w:val="00C85766"/>
    <w:rsid w:val="00C85800"/>
    <w:rsid w:val="00C86FF4"/>
    <w:rsid w:val="00C90F64"/>
    <w:rsid w:val="00C91641"/>
    <w:rsid w:val="00C9176A"/>
    <w:rsid w:val="00C91EA2"/>
    <w:rsid w:val="00C9233B"/>
    <w:rsid w:val="00C92E59"/>
    <w:rsid w:val="00C92F5E"/>
    <w:rsid w:val="00C934CF"/>
    <w:rsid w:val="00C9446F"/>
    <w:rsid w:val="00C95BD5"/>
    <w:rsid w:val="00C95CC6"/>
    <w:rsid w:val="00C96A21"/>
    <w:rsid w:val="00C96D9A"/>
    <w:rsid w:val="00C96E45"/>
    <w:rsid w:val="00CA0C8B"/>
    <w:rsid w:val="00CA3567"/>
    <w:rsid w:val="00CA466F"/>
    <w:rsid w:val="00CA65E8"/>
    <w:rsid w:val="00CB0763"/>
    <w:rsid w:val="00CB1290"/>
    <w:rsid w:val="00CB1E6A"/>
    <w:rsid w:val="00CB2F52"/>
    <w:rsid w:val="00CB43FB"/>
    <w:rsid w:val="00CB57B8"/>
    <w:rsid w:val="00CB6CBC"/>
    <w:rsid w:val="00CB6FF8"/>
    <w:rsid w:val="00CB7B4E"/>
    <w:rsid w:val="00CC09D6"/>
    <w:rsid w:val="00CC109E"/>
    <w:rsid w:val="00CC13FD"/>
    <w:rsid w:val="00CC32C4"/>
    <w:rsid w:val="00CC40CD"/>
    <w:rsid w:val="00CC5BF9"/>
    <w:rsid w:val="00CC6B66"/>
    <w:rsid w:val="00CD1325"/>
    <w:rsid w:val="00CD4464"/>
    <w:rsid w:val="00CE1ECF"/>
    <w:rsid w:val="00CE308F"/>
    <w:rsid w:val="00CE35D5"/>
    <w:rsid w:val="00CE426D"/>
    <w:rsid w:val="00CE629C"/>
    <w:rsid w:val="00CF0588"/>
    <w:rsid w:val="00CF2112"/>
    <w:rsid w:val="00CF6D34"/>
    <w:rsid w:val="00CF7037"/>
    <w:rsid w:val="00CF7BC1"/>
    <w:rsid w:val="00D00D14"/>
    <w:rsid w:val="00D01648"/>
    <w:rsid w:val="00D01720"/>
    <w:rsid w:val="00D025E5"/>
    <w:rsid w:val="00D03529"/>
    <w:rsid w:val="00D03967"/>
    <w:rsid w:val="00D04AA7"/>
    <w:rsid w:val="00D05152"/>
    <w:rsid w:val="00D05EE6"/>
    <w:rsid w:val="00D06002"/>
    <w:rsid w:val="00D0701A"/>
    <w:rsid w:val="00D10E37"/>
    <w:rsid w:val="00D11AFF"/>
    <w:rsid w:val="00D14332"/>
    <w:rsid w:val="00D15AB4"/>
    <w:rsid w:val="00D15F36"/>
    <w:rsid w:val="00D218B3"/>
    <w:rsid w:val="00D23ECE"/>
    <w:rsid w:val="00D2415F"/>
    <w:rsid w:val="00D26121"/>
    <w:rsid w:val="00D26E38"/>
    <w:rsid w:val="00D27739"/>
    <w:rsid w:val="00D33524"/>
    <w:rsid w:val="00D34C53"/>
    <w:rsid w:val="00D360E3"/>
    <w:rsid w:val="00D368FC"/>
    <w:rsid w:val="00D40501"/>
    <w:rsid w:val="00D414A5"/>
    <w:rsid w:val="00D422B8"/>
    <w:rsid w:val="00D424D7"/>
    <w:rsid w:val="00D42F6C"/>
    <w:rsid w:val="00D4390C"/>
    <w:rsid w:val="00D43B19"/>
    <w:rsid w:val="00D44096"/>
    <w:rsid w:val="00D452DF"/>
    <w:rsid w:val="00D45E2A"/>
    <w:rsid w:val="00D4674C"/>
    <w:rsid w:val="00D479A9"/>
    <w:rsid w:val="00D519FD"/>
    <w:rsid w:val="00D526D7"/>
    <w:rsid w:val="00D529F1"/>
    <w:rsid w:val="00D5646F"/>
    <w:rsid w:val="00D56B4F"/>
    <w:rsid w:val="00D6016E"/>
    <w:rsid w:val="00D603EA"/>
    <w:rsid w:val="00D6041A"/>
    <w:rsid w:val="00D61A20"/>
    <w:rsid w:val="00D63FEC"/>
    <w:rsid w:val="00D6674A"/>
    <w:rsid w:val="00D67012"/>
    <w:rsid w:val="00D67846"/>
    <w:rsid w:val="00D678D8"/>
    <w:rsid w:val="00D7214F"/>
    <w:rsid w:val="00D72574"/>
    <w:rsid w:val="00D72B92"/>
    <w:rsid w:val="00D732E0"/>
    <w:rsid w:val="00D735A8"/>
    <w:rsid w:val="00D751D0"/>
    <w:rsid w:val="00D7573C"/>
    <w:rsid w:val="00D76208"/>
    <w:rsid w:val="00D76AE5"/>
    <w:rsid w:val="00D7701D"/>
    <w:rsid w:val="00D80578"/>
    <w:rsid w:val="00D80896"/>
    <w:rsid w:val="00D82344"/>
    <w:rsid w:val="00D82FF8"/>
    <w:rsid w:val="00D832D5"/>
    <w:rsid w:val="00D8441E"/>
    <w:rsid w:val="00D84646"/>
    <w:rsid w:val="00D84E28"/>
    <w:rsid w:val="00D86B49"/>
    <w:rsid w:val="00D86E81"/>
    <w:rsid w:val="00D91D6B"/>
    <w:rsid w:val="00D92E02"/>
    <w:rsid w:val="00D9342D"/>
    <w:rsid w:val="00D9346A"/>
    <w:rsid w:val="00D9387C"/>
    <w:rsid w:val="00D93B82"/>
    <w:rsid w:val="00D93E0F"/>
    <w:rsid w:val="00D94363"/>
    <w:rsid w:val="00D94F23"/>
    <w:rsid w:val="00D95466"/>
    <w:rsid w:val="00D96C36"/>
    <w:rsid w:val="00DA0AC1"/>
    <w:rsid w:val="00DA1471"/>
    <w:rsid w:val="00DA3FCA"/>
    <w:rsid w:val="00DA41A5"/>
    <w:rsid w:val="00DA5469"/>
    <w:rsid w:val="00DB270D"/>
    <w:rsid w:val="00DB27E1"/>
    <w:rsid w:val="00DB2E68"/>
    <w:rsid w:val="00DB44FF"/>
    <w:rsid w:val="00DB4AE5"/>
    <w:rsid w:val="00DB5260"/>
    <w:rsid w:val="00DC006E"/>
    <w:rsid w:val="00DC0D5C"/>
    <w:rsid w:val="00DC475C"/>
    <w:rsid w:val="00DC5E6C"/>
    <w:rsid w:val="00DC6031"/>
    <w:rsid w:val="00DC6612"/>
    <w:rsid w:val="00DD01C6"/>
    <w:rsid w:val="00DD327A"/>
    <w:rsid w:val="00DD35C5"/>
    <w:rsid w:val="00DD477B"/>
    <w:rsid w:val="00DD4F27"/>
    <w:rsid w:val="00DD5B73"/>
    <w:rsid w:val="00DD676B"/>
    <w:rsid w:val="00DD6C1F"/>
    <w:rsid w:val="00DD7624"/>
    <w:rsid w:val="00DE1834"/>
    <w:rsid w:val="00DE1DB8"/>
    <w:rsid w:val="00DE2927"/>
    <w:rsid w:val="00DF0B69"/>
    <w:rsid w:val="00DF357C"/>
    <w:rsid w:val="00DF438C"/>
    <w:rsid w:val="00DF446F"/>
    <w:rsid w:val="00DF4D92"/>
    <w:rsid w:val="00DF4DC9"/>
    <w:rsid w:val="00DF539A"/>
    <w:rsid w:val="00DF6785"/>
    <w:rsid w:val="00E006F5"/>
    <w:rsid w:val="00E01A78"/>
    <w:rsid w:val="00E021D4"/>
    <w:rsid w:val="00E022CD"/>
    <w:rsid w:val="00E02529"/>
    <w:rsid w:val="00E02826"/>
    <w:rsid w:val="00E03B44"/>
    <w:rsid w:val="00E03CE4"/>
    <w:rsid w:val="00E05666"/>
    <w:rsid w:val="00E05E7D"/>
    <w:rsid w:val="00E06802"/>
    <w:rsid w:val="00E10190"/>
    <w:rsid w:val="00E105AF"/>
    <w:rsid w:val="00E149B1"/>
    <w:rsid w:val="00E1530A"/>
    <w:rsid w:val="00E155CA"/>
    <w:rsid w:val="00E1679E"/>
    <w:rsid w:val="00E22552"/>
    <w:rsid w:val="00E23365"/>
    <w:rsid w:val="00E235EF"/>
    <w:rsid w:val="00E23B76"/>
    <w:rsid w:val="00E23F7E"/>
    <w:rsid w:val="00E272C6"/>
    <w:rsid w:val="00E31593"/>
    <w:rsid w:val="00E32482"/>
    <w:rsid w:val="00E33907"/>
    <w:rsid w:val="00E34E4C"/>
    <w:rsid w:val="00E3510C"/>
    <w:rsid w:val="00E35E43"/>
    <w:rsid w:val="00E36941"/>
    <w:rsid w:val="00E377F7"/>
    <w:rsid w:val="00E41726"/>
    <w:rsid w:val="00E417B0"/>
    <w:rsid w:val="00E43B19"/>
    <w:rsid w:val="00E444DA"/>
    <w:rsid w:val="00E46DC4"/>
    <w:rsid w:val="00E51FCC"/>
    <w:rsid w:val="00E52DE7"/>
    <w:rsid w:val="00E544C5"/>
    <w:rsid w:val="00E61354"/>
    <w:rsid w:val="00E61B03"/>
    <w:rsid w:val="00E61F8F"/>
    <w:rsid w:val="00E624AE"/>
    <w:rsid w:val="00E6355E"/>
    <w:rsid w:val="00E65345"/>
    <w:rsid w:val="00E65EF1"/>
    <w:rsid w:val="00E708B9"/>
    <w:rsid w:val="00E7220D"/>
    <w:rsid w:val="00E72A38"/>
    <w:rsid w:val="00E73680"/>
    <w:rsid w:val="00E76B40"/>
    <w:rsid w:val="00E778B7"/>
    <w:rsid w:val="00E77D4A"/>
    <w:rsid w:val="00E80FF5"/>
    <w:rsid w:val="00E8126B"/>
    <w:rsid w:val="00E83942"/>
    <w:rsid w:val="00E84427"/>
    <w:rsid w:val="00E844EF"/>
    <w:rsid w:val="00E8495E"/>
    <w:rsid w:val="00E84CD8"/>
    <w:rsid w:val="00E85608"/>
    <w:rsid w:val="00E8700D"/>
    <w:rsid w:val="00E87E60"/>
    <w:rsid w:val="00E90C82"/>
    <w:rsid w:val="00E9285E"/>
    <w:rsid w:val="00E9431F"/>
    <w:rsid w:val="00E960E8"/>
    <w:rsid w:val="00E96D3B"/>
    <w:rsid w:val="00E96E68"/>
    <w:rsid w:val="00E974B7"/>
    <w:rsid w:val="00EA07BF"/>
    <w:rsid w:val="00EA1286"/>
    <w:rsid w:val="00EA45F8"/>
    <w:rsid w:val="00EA6E2D"/>
    <w:rsid w:val="00EB087C"/>
    <w:rsid w:val="00EB285A"/>
    <w:rsid w:val="00EB2955"/>
    <w:rsid w:val="00EB38B9"/>
    <w:rsid w:val="00EB3AF9"/>
    <w:rsid w:val="00EB3CC9"/>
    <w:rsid w:val="00EB70E1"/>
    <w:rsid w:val="00EB77A7"/>
    <w:rsid w:val="00EC2DED"/>
    <w:rsid w:val="00EC3166"/>
    <w:rsid w:val="00EC3304"/>
    <w:rsid w:val="00EC33B3"/>
    <w:rsid w:val="00EC35AA"/>
    <w:rsid w:val="00EC6D9C"/>
    <w:rsid w:val="00EC713F"/>
    <w:rsid w:val="00ED061D"/>
    <w:rsid w:val="00ED12BA"/>
    <w:rsid w:val="00ED1719"/>
    <w:rsid w:val="00ED354F"/>
    <w:rsid w:val="00ED42CD"/>
    <w:rsid w:val="00ED4B24"/>
    <w:rsid w:val="00ED6868"/>
    <w:rsid w:val="00EE4047"/>
    <w:rsid w:val="00EE458F"/>
    <w:rsid w:val="00EE619C"/>
    <w:rsid w:val="00EE7D16"/>
    <w:rsid w:val="00EF0D64"/>
    <w:rsid w:val="00EF28EB"/>
    <w:rsid w:val="00EF4608"/>
    <w:rsid w:val="00EF4766"/>
    <w:rsid w:val="00EF5021"/>
    <w:rsid w:val="00EF7DFF"/>
    <w:rsid w:val="00EF7FE0"/>
    <w:rsid w:val="00F00432"/>
    <w:rsid w:val="00F00A00"/>
    <w:rsid w:val="00F00BA4"/>
    <w:rsid w:val="00F010C7"/>
    <w:rsid w:val="00F0396D"/>
    <w:rsid w:val="00F10591"/>
    <w:rsid w:val="00F10AAC"/>
    <w:rsid w:val="00F11086"/>
    <w:rsid w:val="00F14886"/>
    <w:rsid w:val="00F149CB"/>
    <w:rsid w:val="00F1540A"/>
    <w:rsid w:val="00F15548"/>
    <w:rsid w:val="00F155B5"/>
    <w:rsid w:val="00F1568E"/>
    <w:rsid w:val="00F16253"/>
    <w:rsid w:val="00F162D7"/>
    <w:rsid w:val="00F16765"/>
    <w:rsid w:val="00F17CCB"/>
    <w:rsid w:val="00F2077B"/>
    <w:rsid w:val="00F20D81"/>
    <w:rsid w:val="00F22615"/>
    <w:rsid w:val="00F22C03"/>
    <w:rsid w:val="00F23552"/>
    <w:rsid w:val="00F25C68"/>
    <w:rsid w:val="00F277DF"/>
    <w:rsid w:val="00F31033"/>
    <w:rsid w:val="00F31329"/>
    <w:rsid w:val="00F376FD"/>
    <w:rsid w:val="00F37CFD"/>
    <w:rsid w:val="00F40C65"/>
    <w:rsid w:val="00F41853"/>
    <w:rsid w:val="00F42D13"/>
    <w:rsid w:val="00F43A05"/>
    <w:rsid w:val="00F450BD"/>
    <w:rsid w:val="00F4615B"/>
    <w:rsid w:val="00F46D82"/>
    <w:rsid w:val="00F52CF6"/>
    <w:rsid w:val="00F55538"/>
    <w:rsid w:val="00F5758C"/>
    <w:rsid w:val="00F57D3C"/>
    <w:rsid w:val="00F61FFA"/>
    <w:rsid w:val="00F626C0"/>
    <w:rsid w:val="00F63859"/>
    <w:rsid w:val="00F643C3"/>
    <w:rsid w:val="00F64776"/>
    <w:rsid w:val="00F64E2C"/>
    <w:rsid w:val="00F65050"/>
    <w:rsid w:val="00F650AE"/>
    <w:rsid w:val="00F66780"/>
    <w:rsid w:val="00F67B93"/>
    <w:rsid w:val="00F7025B"/>
    <w:rsid w:val="00F730FC"/>
    <w:rsid w:val="00F73AB4"/>
    <w:rsid w:val="00F73EF3"/>
    <w:rsid w:val="00F741AC"/>
    <w:rsid w:val="00F81334"/>
    <w:rsid w:val="00F8269D"/>
    <w:rsid w:val="00F855FE"/>
    <w:rsid w:val="00F86A7F"/>
    <w:rsid w:val="00F8716D"/>
    <w:rsid w:val="00F87EBE"/>
    <w:rsid w:val="00F92852"/>
    <w:rsid w:val="00F93855"/>
    <w:rsid w:val="00F97029"/>
    <w:rsid w:val="00F977E4"/>
    <w:rsid w:val="00FA160B"/>
    <w:rsid w:val="00FA308D"/>
    <w:rsid w:val="00FA65C2"/>
    <w:rsid w:val="00FA6A82"/>
    <w:rsid w:val="00FA6F35"/>
    <w:rsid w:val="00FB146C"/>
    <w:rsid w:val="00FB4A62"/>
    <w:rsid w:val="00FB62BA"/>
    <w:rsid w:val="00FB6E3F"/>
    <w:rsid w:val="00FB77B2"/>
    <w:rsid w:val="00FC0254"/>
    <w:rsid w:val="00FC4921"/>
    <w:rsid w:val="00FC4CB6"/>
    <w:rsid w:val="00FC680C"/>
    <w:rsid w:val="00FC6E26"/>
    <w:rsid w:val="00FD2D46"/>
    <w:rsid w:val="00FD5411"/>
    <w:rsid w:val="00FD58C0"/>
    <w:rsid w:val="00FD5948"/>
    <w:rsid w:val="00FD6196"/>
    <w:rsid w:val="00FD74AE"/>
    <w:rsid w:val="00FD7AE0"/>
    <w:rsid w:val="00FE1C08"/>
    <w:rsid w:val="00FE2D8C"/>
    <w:rsid w:val="00FE4374"/>
    <w:rsid w:val="00FE48B5"/>
    <w:rsid w:val="00FE5993"/>
    <w:rsid w:val="00FE6323"/>
    <w:rsid w:val="00FF390F"/>
    <w:rsid w:val="00FF54E2"/>
    <w:rsid w:val="00FF5D40"/>
    <w:rsid w:val="00FF6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4CC4D878"/>
  <w15:docId w15:val="{987DA6F8-034C-4566-9999-354C539D3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D5784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rsid w:val="001D5784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rsid w:val="001D5784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1D5784"/>
    <w:pPr>
      <w:spacing w:after="120"/>
    </w:pPr>
    <w:rPr>
      <w:sz w:val="16"/>
    </w:rPr>
  </w:style>
  <w:style w:type="paragraph" w:customStyle="1" w:styleId="ConsPlusNormal">
    <w:name w:val="ConsPlusNormal"/>
    <w:rsid w:val="001D5784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rsid w:val="001D578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uiPriority w:val="99"/>
    <w:rsid w:val="001D5784"/>
    <w:pPr>
      <w:jc w:val="both"/>
    </w:pPr>
    <w:rPr>
      <w:sz w:val="24"/>
    </w:rPr>
  </w:style>
  <w:style w:type="paragraph" w:customStyle="1" w:styleId="21">
    <w:name w:val="Основной текст с отступом 21"/>
    <w:basedOn w:val="a"/>
    <w:rsid w:val="001D5784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1D57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D5784"/>
  </w:style>
  <w:style w:type="paragraph" w:styleId="aa">
    <w:name w:val="Body Text Indent"/>
    <w:basedOn w:val="a"/>
    <w:link w:val="ab"/>
    <w:rsid w:val="001D5784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sid w:val="001D5784"/>
    <w:rPr>
      <w:sz w:val="16"/>
      <w:szCs w:val="16"/>
    </w:rPr>
  </w:style>
  <w:style w:type="paragraph" w:styleId="ad">
    <w:name w:val="annotation text"/>
    <w:basedOn w:val="a"/>
    <w:link w:val="ae"/>
    <w:semiHidden/>
    <w:rsid w:val="001D5784"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0">
    <w:name w:val="Title"/>
    <w:basedOn w:val="a"/>
    <w:link w:val="af1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</w:rPr>
  </w:style>
  <w:style w:type="paragraph" w:styleId="af2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3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4">
    <w:name w:val="annotation subject"/>
    <w:basedOn w:val="ad"/>
    <w:next w:val="ad"/>
    <w:link w:val="af5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5">
    <w:name w:val="Тема примечания Знак"/>
    <w:basedOn w:val="ae"/>
    <w:link w:val="af4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uiPriority w:val="99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6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1">
    <w:name w:val="Заголовок Знак"/>
    <w:link w:val="af0"/>
    <w:uiPriority w:val="99"/>
    <w:rsid w:val="004A1C46"/>
    <w:rPr>
      <w:rFonts w:ascii="Arial" w:hAnsi="Arial"/>
      <w:b/>
    </w:rPr>
  </w:style>
  <w:style w:type="character" w:styleId="af8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b">
    <w:name w:val="Основной текст с отступом Знак"/>
    <w:link w:val="aa"/>
    <w:rsid w:val="007547E1"/>
    <w:rPr>
      <w:sz w:val="24"/>
    </w:rPr>
  </w:style>
  <w:style w:type="character" w:customStyle="1" w:styleId="apple-converted-space">
    <w:name w:val="apple-converted-space"/>
    <w:rsid w:val="00200D96"/>
  </w:style>
  <w:style w:type="table" w:customStyle="1" w:styleId="4">
    <w:name w:val="Сетка таблицы4"/>
    <w:basedOn w:val="a1"/>
    <w:next w:val="af6"/>
    <w:rsid w:val="005E2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C8182A14CF8C9B62D6F43881DC3989A9719554FABF6A159EE0AE14BDI6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75C87-7B57-447B-8931-0118F19B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6272</Words>
  <Characters>35755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41944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Лапин Сергей Владимирович</cp:lastModifiedBy>
  <cp:revision>3</cp:revision>
  <cp:lastPrinted>2019-02-19T08:58:00Z</cp:lastPrinted>
  <dcterms:created xsi:type="dcterms:W3CDTF">2021-01-15T15:30:00Z</dcterms:created>
  <dcterms:modified xsi:type="dcterms:W3CDTF">2021-01-15T15:38:00Z</dcterms:modified>
</cp:coreProperties>
</file>