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BA9E51" w14:textId="77777777" w:rsidR="00153E63" w:rsidRPr="0079763E" w:rsidRDefault="00153E63" w:rsidP="00153E63">
      <w:pPr>
        <w:spacing w:after="0" w:line="240" w:lineRule="auto"/>
        <w:jc w:val="both"/>
        <w:rPr>
          <w:rFonts w:ascii="Times New Roman" w:eastAsia="Times New Roman" w:hAnsi="Times New Roman" w:cs="Times New Roman"/>
          <w:sz w:val="24"/>
          <w:szCs w:val="24"/>
          <w:lang w:val="en-US" w:eastAsia="ru-RU"/>
        </w:rPr>
      </w:pPr>
    </w:p>
    <w:p w14:paraId="3258400D" w14:textId="77777777" w:rsidR="00153E63" w:rsidRPr="008F0EF2" w:rsidRDefault="00153E63" w:rsidP="00153E63">
      <w:pPr>
        <w:spacing w:after="0" w:line="240" w:lineRule="auto"/>
        <w:jc w:val="center"/>
        <w:rPr>
          <w:rFonts w:ascii="Times New Roman" w:eastAsia="Times New Roman" w:hAnsi="Times New Roman" w:cs="Times New Roman"/>
          <w:b/>
          <w:bCs/>
          <w:sz w:val="24"/>
          <w:szCs w:val="24"/>
          <w:lang w:eastAsia="ru-RU"/>
        </w:rPr>
      </w:pPr>
      <w:r w:rsidRPr="008F0EF2">
        <w:rPr>
          <w:rFonts w:ascii="Times New Roman" w:eastAsia="Times New Roman" w:hAnsi="Times New Roman" w:cs="Times New Roman"/>
          <w:b/>
          <w:bCs/>
          <w:sz w:val="24"/>
          <w:szCs w:val="24"/>
          <w:lang w:eastAsia="ru-RU"/>
        </w:rPr>
        <w:t>ФОРМА ДОГОВОРА участия в долевом строительстве № ___</w:t>
      </w:r>
    </w:p>
    <w:p w14:paraId="7E9DF628"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0CF948A8" w14:textId="264240D3"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г. </w:t>
      </w:r>
      <w:r w:rsidR="008F0EF2">
        <w:rPr>
          <w:rFonts w:ascii="Times New Roman" w:eastAsia="Times New Roman" w:hAnsi="Times New Roman" w:cs="Times New Roman"/>
          <w:sz w:val="24"/>
          <w:szCs w:val="24"/>
          <w:lang w:eastAsia="ru-RU"/>
        </w:rPr>
        <w:t xml:space="preserve">Заречный, Свердловская область                                               </w:t>
      </w:r>
      <w:r w:rsidRPr="008F0EF2">
        <w:rPr>
          <w:rFonts w:ascii="Times New Roman" w:eastAsia="Times New Roman" w:hAnsi="Times New Roman" w:cs="Times New Roman"/>
          <w:sz w:val="24"/>
          <w:szCs w:val="24"/>
          <w:lang w:eastAsia="ru-RU"/>
        </w:rPr>
        <w:t xml:space="preserve">      </w:t>
      </w:r>
      <w:proofErr w:type="gramStart"/>
      <w:r w:rsidRPr="008F0EF2">
        <w:rPr>
          <w:rFonts w:ascii="Times New Roman" w:eastAsia="Times New Roman" w:hAnsi="Times New Roman" w:cs="Times New Roman"/>
          <w:sz w:val="24"/>
          <w:szCs w:val="24"/>
          <w:lang w:eastAsia="ru-RU"/>
        </w:rPr>
        <w:t xml:space="preserve">   «</w:t>
      </w:r>
      <w:proofErr w:type="gramEnd"/>
      <w:r w:rsidRPr="008F0EF2">
        <w:rPr>
          <w:rFonts w:ascii="Times New Roman" w:eastAsia="Times New Roman" w:hAnsi="Times New Roman" w:cs="Times New Roman"/>
          <w:sz w:val="24"/>
          <w:szCs w:val="24"/>
          <w:lang w:eastAsia="ru-RU"/>
        </w:rPr>
        <w:t>___» _______20</w:t>
      </w:r>
      <w:r w:rsidR="008F0EF2">
        <w:rPr>
          <w:rFonts w:ascii="Times New Roman" w:eastAsia="Times New Roman" w:hAnsi="Times New Roman" w:cs="Times New Roman"/>
          <w:sz w:val="24"/>
          <w:szCs w:val="24"/>
          <w:lang w:eastAsia="ru-RU"/>
        </w:rPr>
        <w:t>__</w:t>
      </w:r>
      <w:r w:rsidRPr="008F0EF2">
        <w:rPr>
          <w:rFonts w:ascii="Times New Roman" w:eastAsia="Times New Roman" w:hAnsi="Times New Roman" w:cs="Times New Roman"/>
          <w:sz w:val="24"/>
          <w:szCs w:val="24"/>
          <w:lang w:eastAsia="ru-RU"/>
        </w:rPr>
        <w:t xml:space="preserve"> г</w:t>
      </w:r>
      <w:r w:rsidR="008F0EF2">
        <w:rPr>
          <w:rFonts w:ascii="Times New Roman" w:eastAsia="Times New Roman" w:hAnsi="Times New Roman" w:cs="Times New Roman"/>
          <w:sz w:val="24"/>
          <w:szCs w:val="24"/>
          <w:lang w:eastAsia="ru-RU"/>
        </w:rPr>
        <w:t>од</w:t>
      </w:r>
    </w:p>
    <w:p w14:paraId="52650CB4"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09A52DA9" w14:textId="0EC102CE" w:rsidR="00153E63" w:rsidRPr="008F0EF2" w:rsidRDefault="00153E63" w:rsidP="00153E63">
      <w:pPr>
        <w:spacing w:after="0" w:line="240" w:lineRule="auto"/>
        <w:ind w:firstLine="708"/>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b/>
          <w:bCs/>
          <w:sz w:val="24"/>
          <w:szCs w:val="24"/>
          <w:lang w:eastAsia="ru-RU"/>
        </w:rPr>
        <w:t xml:space="preserve">Общество с ограниченной ответственностью </w:t>
      </w:r>
      <w:r w:rsidR="008F0EF2">
        <w:rPr>
          <w:rFonts w:ascii="Times New Roman" w:eastAsia="Times New Roman" w:hAnsi="Times New Roman" w:cs="Times New Roman"/>
          <w:b/>
          <w:bCs/>
          <w:sz w:val="24"/>
          <w:szCs w:val="24"/>
          <w:lang w:eastAsia="ru-RU"/>
        </w:rPr>
        <w:t>«</w:t>
      </w:r>
      <w:r w:rsidRPr="008F0EF2">
        <w:rPr>
          <w:rFonts w:ascii="Times New Roman" w:eastAsia="Times New Roman" w:hAnsi="Times New Roman" w:cs="Times New Roman"/>
          <w:b/>
          <w:bCs/>
          <w:sz w:val="24"/>
          <w:szCs w:val="24"/>
          <w:lang w:eastAsia="ru-RU"/>
        </w:rPr>
        <w:t>Специализированный Застройщик «</w:t>
      </w:r>
      <w:proofErr w:type="spellStart"/>
      <w:r w:rsidR="008F0EF2">
        <w:rPr>
          <w:rFonts w:ascii="Times New Roman" w:eastAsia="Times New Roman" w:hAnsi="Times New Roman" w:cs="Times New Roman"/>
          <w:b/>
          <w:bCs/>
          <w:sz w:val="24"/>
          <w:szCs w:val="24"/>
          <w:lang w:eastAsia="ru-RU"/>
        </w:rPr>
        <w:t>ЭкоЛайн</w:t>
      </w:r>
      <w:proofErr w:type="spellEnd"/>
      <w:r w:rsidR="008F0EF2">
        <w:rPr>
          <w:rFonts w:ascii="Times New Roman" w:eastAsia="Times New Roman" w:hAnsi="Times New Roman" w:cs="Times New Roman"/>
          <w:b/>
          <w:bCs/>
          <w:sz w:val="24"/>
          <w:szCs w:val="24"/>
          <w:lang w:eastAsia="ru-RU"/>
        </w:rPr>
        <w:t>-Строй</w:t>
      </w:r>
      <w:r w:rsidRPr="008F0EF2">
        <w:rPr>
          <w:rFonts w:ascii="Times New Roman" w:eastAsia="Times New Roman" w:hAnsi="Times New Roman" w:cs="Times New Roman"/>
          <w:b/>
          <w:bCs/>
          <w:sz w:val="24"/>
          <w:szCs w:val="24"/>
          <w:lang w:eastAsia="ru-RU"/>
        </w:rPr>
        <w:t>»</w:t>
      </w:r>
      <w:r w:rsidR="008F0EF2">
        <w:rPr>
          <w:rFonts w:ascii="Times New Roman" w:eastAsia="Times New Roman" w:hAnsi="Times New Roman" w:cs="Times New Roman"/>
          <w:b/>
          <w:bCs/>
          <w:sz w:val="24"/>
          <w:szCs w:val="24"/>
          <w:lang w:eastAsia="ru-RU"/>
        </w:rPr>
        <w:t>,</w:t>
      </w:r>
      <w:r w:rsidRPr="008F0EF2">
        <w:rPr>
          <w:rFonts w:ascii="Times New Roman" w:eastAsia="Times New Roman" w:hAnsi="Times New Roman" w:cs="Times New Roman"/>
          <w:b/>
          <w:bCs/>
          <w:sz w:val="24"/>
          <w:szCs w:val="24"/>
          <w:lang w:eastAsia="ru-RU"/>
        </w:rPr>
        <w:t xml:space="preserve"> </w:t>
      </w:r>
      <w:r w:rsidRPr="008F0EF2">
        <w:rPr>
          <w:rFonts w:ascii="Times New Roman" w:eastAsia="Times New Roman" w:hAnsi="Times New Roman" w:cs="Times New Roman"/>
          <w:bCs/>
          <w:sz w:val="24"/>
          <w:szCs w:val="24"/>
          <w:lang w:eastAsia="ru-RU"/>
        </w:rPr>
        <w:t>в лице</w:t>
      </w:r>
      <w:r w:rsidRPr="008F0EF2">
        <w:rPr>
          <w:rFonts w:ascii="Times New Roman" w:eastAsia="Times New Roman" w:hAnsi="Times New Roman" w:cs="Times New Roman"/>
          <w:b/>
          <w:bCs/>
          <w:sz w:val="24"/>
          <w:szCs w:val="24"/>
          <w:lang w:eastAsia="ru-RU"/>
        </w:rPr>
        <w:t xml:space="preserve"> </w:t>
      </w:r>
      <w:r w:rsidR="008F0EF2">
        <w:rPr>
          <w:rFonts w:ascii="Times New Roman" w:eastAsia="Times New Roman" w:hAnsi="Times New Roman" w:cs="Times New Roman"/>
          <w:sz w:val="24"/>
          <w:szCs w:val="24"/>
          <w:lang w:eastAsia="ru-RU"/>
        </w:rPr>
        <w:t>Генерального директора Пивоварова Дмитрия Владимировича, действующего на основании Устава,</w:t>
      </w:r>
      <w:r w:rsidRPr="008F0EF2">
        <w:rPr>
          <w:rFonts w:ascii="Times New Roman" w:eastAsia="Times New Roman" w:hAnsi="Times New Roman" w:cs="Times New Roman"/>
          <w:sz w:val="24"/>
          <w:szCs w:val="24"/>
          <w:lang w:eastAsia="ru-RU"/>
        </w:rPr>
        <w:t xml:space="preserve"> именуемое в дальнейшем «</w:t>
      </w:r>
      <w:r w:rsidRPr="008F0EF2">
        <w:rPr>
          <w:rFonts w:ascii="Times New Roman" w:eastAsia="Times New Roman" w:hAnsi="Times New Roman" w:cs="Times New Roman"/>
          <w:b/>
          <w:bCs/>
          <w:i/>
          <w:sz w:val="24"/>
          <w:szCs w:val="24"/>
          <w:lang w:eastAsia="ru-RU"/>
        </w:rPr>
        <w:t>Застройщик</w:t>
      </w:r>
      <w:r w:rsidRPr="008F0EF2">
        <w:rPr>
          <w:rFonts w:ascii="Times New Roman" w:eastAsia="Times New Roman" w:hAnsi="Times New Roman" w:cs="Times New Roman"/>
          <w:b/>
          <w:bCs/>
          <w:sz w:val="24"/>
          <w:szCs w:val="24"/>
          <w:lang w:eastAsia="ru-RU"/>
        </w:rPr>
        <w:t>»</w:t>
      </w:r>
      <w:r w:rsidRPr="008F0EF2">
        <w:rPr>
          <w:rFonts w:ascii="Times New Roman" w:eastAsia="Times New Roman" w:hAnsi="Times New Roman" w:cs="Times New Roman"/>
          <w:sz w:val="24"/>
          <w:szCs w:val="24"/>
          <w:lang w:eastAsia="ru-RU"/>
        </w:rPr>
        <w:t>, с одной стороны, и</w:t>
      </w:r>
    </w:p>
    <w:p w14:paraId="20D55ED3"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b/>
          <w:bCs/>
          <w:sz w:val="24"/>
          <w:szCs w:val="24"/>
          <w:lang w:eastAsia="ru-RU"/>
        </w:rPr>
        <w:t>_________</w:t>
      </w:r>
      <w:r w:rsidRPr="008F0EF2">
        <w:rPr>
          <w:rFonts w:ascii="Times New Roman" w:eastAsia="Times New Roman" w:hAnsi="Times New Roman" w:cs="Times New Roman"/>
          <w:sz w:val="24"/>
          <w:szCs w:val="24"/>
          <w:lang w:eastAsia="ru-RU"/>
        </w:rPr>
        <w:t>, именуемый в дальнейшем «</w:t>
      </w:r>
      <w:r w:rsidRPr="008F0EF2">
        <w:rPr>
          <w:rFonts w:ascii="Times New Roman" w:eastAsia="Times New Roman" w:hAnsi="Times New Roman" w:cs="Times New Roman"/>
          <w:b/>
          <w:bCs/>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с другой стороны, 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 214-ФЗ, заключили настоящий договор о нижеследующем:</w:t>
      </w:r>
    </w:p>
    <w:p w14:paraId="34A3817F"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7FABAB7E" w14:textId="77777777" w:rsidR="00153E63" w:rsidRPr="008F0EF2" w:rsidRDefault="00153E63" w:rsidP="00153E63">
      <w:pPr>
        <w:spacing w:after="0" w:line="240" w:lineRule="auto"/>
        <w:jc w:val="center"/>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1. ПРЕДМЕТ ДОГОВОРА</w:t>
      </w:r>
    </w:p>
    <w:p w14:paraId="77DEF01D" w14:textId="3618741D" w:rsidR="00153E63" w:rsidRPr="001E409B" w:rsidRDefault="00153E63" w:rsidP="00942EF1">
      <w:pPr>
        <w:spacing w:after="0" w:line="240" w:lineRule="auto"/>
        <w:jc w:val="both"/>
        <w:rPr>
          <w:rFonts w:ascii="Times New Roman" w:hAnsi="Times New Roman" w:cs="Times New Roman"/>
          <w:b/>
          <w:sz w:val="24"/>
          <w:szCs w:val="24"/>
        </w:rPr>
      </w:pPr>
      <w:r w:rsidRPr="008F0EF2">
        <w:rPr>
          <w:rFonts w:ascii="Times New Roman" w:hAnsi="Times New Roman" w:cs="Times New Roman"/>
          <w:sz w:val="24"/>
          <w:szCs w:val="24"/>
        </w:rPr>
        <w:t xml:space="preserve">1.1. </w:t>
      </w:r>
      <w:r w:rsidRPr="008F0EF2">
        <w:rPr>
          <w:rFonts w:ascii="Times New Roman" w:hAnsi="Times New Roman" w:cs="Times New Roman"/>
          <w:i/>
          <w:sz w:val="24"/>
          <w:szCs w:val="24"/>
        </w:rPr>
        <w:t>Застройщик</w:t>
      </w:r>
      <w:r w:rsidRPr="008F0EF2">
        <w:rPr>
          <w:rFonts w:ascii="Times New Roman" w:hAnsi="Times New Roman" w:cs="Times New Roman"/>
          <w:sz w:val="24"/>
          <w:szCs w:val="24"/>
        </w:rPr>
        <w:t xml:space="preserve"> обязуется в предусмотренный настоящим Договором срок своими силами и (или) с привлечением других лиц построить (создать)</w:t>
      </w:r>
      <w:r w:rsidRPr="008F0EF2">
        <w:rPr>
          <w:rFonts w:ascii="Times New Roman" w:hAnsi="Times New Roman" w:cs="Times New Roman"/>
          <w:b/>
          <w:sz w:val="24"/>
          <w:szCs w:val="24"/>
        </w:rPr>
        <w:t xml:space="preserve"> </w:t>
      </w:r>
      <w:bookmarkStart w:id="0" w:name="_Hlk105572067"/>
      <w:r w:rsidRPr="008F0EF2">
        <w:rPr>
          <w:rFonts w:ascii="Times New Roman" w:hAnsi="Times New Roman" w:cs="Times New Roman"/>
          <w:b/>
          <w:sz w:val="24"/>
          <w:szCs w:val="24"/>
        </w:rPr>
        <w:t xml:space="preserve">многоэтажный </w:t>
      </w:r>
      <w:r w:rsidR="001E409B">
        <w:rPr>
          <w:rFonts w:ascii="Times New Roman" w:hAnsi="Times New Roman" w:cs="Times New Roman"/>
          <w:b/>
          <w:sz w:val="24"/>
          <w:szCs w:val="24"/>
        </w:rPr>
        <w:t>одно</w:t>
      </w:r>
      <w:r w:rsidR="00942EF1" w:rsidRPr="008F0EF2">
        <w:rPr>
          <w:rFonts w:ascii="Times New Roman" w:hAnsi="Times New Roman" w:cs="Times New Roman"/>
          <w:b/>
          <w:sz w:val="24"/>
          <w:szCs w:val="24"/>
        </w:rPr>
        <w:t>секционный жилой дом</w:t>
      </w:r>
      <w:r w:rsidRPr="008F0EF2">
        <w:rPr>
          <w:rFonts w:ascii="Times New Roman" w:hAnsi="Times New Roman" w:cs="Times New Roman"/>
          <w:b/>
          <w:sz w:val="24"/>
          <w:szCs w:val="24"/>
        </w:rPr>
        <w:t xml:space="preserve"> </w:t>
      </w:r>
      <w:r w:rsidR="00942EF1">
        <w:rPr>
          <w:rFonts w:ascii="Times New Roman" w:hAnsi="Times New Roman" w:cs="Times New Roman"/>
          <w:b/>
          <w:sz w:val="24"/>
          <w:szCs w:val="24"/>
        </w:rPr>
        <w:t xml:space="preserve">№ </w:t>
      </w:r>
      <w:r w:rsidR="00AE04BB" w:rsidRPr="00AE04BB">
        <w:rPr>
          <w:rFonts w:ascii="Times New Roman" w:hAnsi="Times New Roman" w:cs="Times New Roman"/>
          <w:b/>
          <w:sz w:val="24"/>
          <w:szCs w:val="24"/>
        </w:rPr>
        <w:t>14</w:t>
      </w:r>
      <w:r w:rsidR="00942EF1">
        <w:rPr>
          <w:rFonts w:ascii="Times New Roman" w:hAnsi="Times New Roman" w:cs="Times New Roman"/>
          <w:b/>
          <w:sz w:val="24"/>
          <w:szCs w:val="24"/>
        </w:rPr>
        <w:t xml:space="preserve"> в</w:t>
      </w:r>
      <w:r w:rsidRPr="008F0EF2">
        <w:rPr>
          <w:rFonts w:ascii="Times New Roman" w:hAnsi="Times New Roman" w:cs="Times New Roman"/>
          <w:b/>
          <w:sz w:val="24"/>
          <w:szCs w:val="24"/>
        </w:rPr>
        <w:t xml:space="preserve"> </w:t>
      </w:r>
      <w:r w:rsidR="00942EF1">
        <w:rPr>
          <w:rFonts w:ascii="Times New Roman" w:hAnsi="Times New Roman" w:cs="Times New Roman"/>
          <w:b/>
          <w:sz w:val="24"/>
          <w:szCs w:val="24"/>
        </w:rPr>
        <w:t>«Жилом комплексе</w:t>
      </w:r>
      <w:r w:rsidR="00942EF1" w:rsidRPr="00942EF1">
        <w:rPr>
          <w:rFonts w:ascii="Times New Roman" w:hAnsi="Times New Roman" w:cs="Times New Roman"/>
          <w:b/>
          <w:sz w:val="24"/>
          <w:szCs w:val="24"/>
        </w:rPr>
        <w:t xml:space="preserve"> «Лесная сказка» в границах земельного участка с кадастровым</w:t>
      </w:r>
      <w:r w:rsidR="00942EF1">
        <w:rPr>
          <w:rFonts w:ascii="Times New Roman" w:hAnsi="Times New Roman" w:cs="Times New Roman"/>
          <w:b/>
          <w:sz w:val="24"/>
          <w:szCs w:val="24"/>
        </w:rPr>
        <w:t xml:space="preserve"> </w:t>
      </w:r>
      <w:r w:rsidR="00942EF1" w:rsidRPr="00942EF1">
        <w:rPr>
          <w:rFonts w:ascii="Times New Roman" w:hAnsi="Times New Roman" w:cs="Times New Roman"/>
          <w:b/>
          <w:sz w:val="24"/>
          <w:szCs w:val="24"/>
        </w:rPr>
        <w:t>номером 66:42:0102001:1310 в г. Заречном Свердловской области,</w:t>
      </w:r>
      <w:r w:rsidR="001E409B">
        <w:rPr>
          <w:rFonts w:ascii="Times New Roman" w:hAnsi="Times New Roman" w:cs="Times New Roman"/>
          <w:b/>
          <w:sz w:val="24"/>
          <w:szCs w:val="24"/>
        </w:rPr>
        <w:t xml:space="preserve"> </w:t>
      </w:r>
      <w:r w:rsidR="00942EF1" w:rsidRPr="00942EF1">
        <w:rPr>
          <w:rFonts w:ascii="Times New Roman" w:hAnsi="Times New Roman" w:cs="Times New Roman"/>
          <w:b/>
          <w:sz w:val="24"/>
          <w:szCs w:val="24"/>
        </w:rPr>
        <w:t>строительные номера 1...25</w:t>
      </w:r>
      <w:r w:rsidR="00942EF1">
        <w:rPr>
          <w:rFonts w:ascii="Times New Roman" w:hAnsi="Times New Roman" w:cs="Times New Roman"/>
          <w:b/>
          <w:sz w:val="24"/>
          <w:szCs w:val="24"/>
        </w:rPr>
        <w:t>»</w:t>
      </w:r>
      <w:r w:rsidR="00942EF1" w:rsidRPr="00942EF1">
        <w:rPr>
          <w:rFonts w:ascii="Times New Roman" w:hAnsi="Times New Roman" w:cs="Times New Roman"/>
          <w:b/>
          <w:sz w:val="24"/>
          <w:szCs w:val="24"/>
        </w:rPr>
        <w:t xml:space="preserve"> </w:t>
      </w:r>
      <w:r w:rsidRPr="008F0EF2">
        <w:rPr>
          <w:rFonts w:ascii="Times New Roman" w:hAnsi="Times New Roman" w:cs="Times New Roman"/>
          <w:sz w:val="24"/>
          <w:szCs w:val="24"/>
        </w:rPr>
        <w:t>(далее – Многоквартирный дом)</w:t>
      </w:r>
      <w:r w:rsidRPr="008F0EF2">
        <w:rPr>
          <w:rFonts w:ascii="Times New Roman" w:hAnsi="Times New Roman" w:cs="Times New Roman"/>
          <w:b/>
          <w:sz w:val="24"/>
          <w:szCs w:val="24"/>
        </w:rPr>
        <w:t xml:space="preserve">, </w:t>
      </w:r>
      <w:r w:rsidRPr="008F0EF2">
        <w:rPr>
          <w:rFonts w:ascii="Times New Roman" w:hAnsi="Times New Roman" w:cs="Times New Roman"/>
          <w:sz w:val="24"/>
          <w:szCs w:val="24"/>
        </w:rPr>
        <w:t>строящийся на земельном участке с кадастровым номером</w:t>
      </w:r>
      <w:r w:rsidR="00942EF1">
        <w:rPr>
          <w:rFonts w:ascii="Times New Roman" w:hAnsi="Times New Roman" w:cs="Times New Roman"/>
          <w:b/>
          <w:sz w:val="24"/>
          <w:szCs w:val="24"/>
        </w:rPr>
        <w:t xml:space="preserve"> </w:t>
      </w:r>
      <w:bookmarkEnd w:id="0"/>
      <w:r w:rsidR="00AE04BB" w:rsidRPr="00AE04BB">
        <w:rPr>
          <w:rFonts w:ascii="Times New Roman" w:hAnsi="Times New Roman" w:cs="Times New Roman"/>
          <w:b/>
          <w:sz w:val="24"/>
          <w:szCs w:val="24"/>
        </w:rPr>
        <w:t>66:42:0102001:4091</w:t>
      </w:r>
      <w:r w:rsidRPr="008F0EF2">
        <w:rPr>
          <w:rFonts w:ascii="Times New Roman" w:hAnsi="Times New Roman" w:cs="Times New Roman"/>
          <w:sz w:val="24"/>
          <w:szCs w:val="24"/>
        </w:rPr>
        <w:t xml:space="preserve">, и после получения разрешения на ввод Многоквартирного дома в эксплуатацию передать </w:t>
      </w:r>
      <w:r w:rsidRPr="008F0EF2">
        <w:rPr>
          <w:rFonts w:ascii="Times New Roman" w:hAnsi="Times New Roman" w:cs="Times New Roman"/>
          <w:i/>
          <w:sz w:val="24"/>
          <w:szCs w:val="24"/>
        </w:rPr>
        <w:t>Участнику долевого строительства</w:t>
      </w:r>
      <w:r w:rsidRPr="008F0EF2">
        <w:rPr>
          <w:rFonts w:ascii="Times New Roman" w:hAnsi="Times New Roman" w:cs="Times New Roman"/>
          <w:sz w:val="24"/>
          <w:szCs w:val="24"/>
        </w:rPr>
        <w:t xml:space="preserve"> Объект долевого строительства, расположенный в Многоквартирном доме, а </w:t>
      </w:r>
      <w:r w:rsidRPr="008F0EF2">
        <w:rPr>
          <w:rFonts w:ascii="Times New Roman" w:hAnsi="Times New Roman" w:cs="Times New Roman"/>
          <w:i/>
          <w:sz w:val="24"/>
          <w:szCs w:val="24"/>
        </w:rPr>
        <w:t>Участник долевого строительства</w:t>
      </w:r>
      <w:r w:rsidRPr="008F0EF2">
        <w:rPr>
          <w:rFonts w:ascii="Times New Roman" w:hAnsi="Times New Roman" w:cs="Times New Roman"/>
          <w:sz w:val="24"/>
          <w:szCs w:val="24"/>
        </w:rPr>
        <w:t xml:space="preserve"> обязуется своевременно уплатить обусловленную настоящим Договором цену и принять Объект долевого строительства при наличии разрешения на ввод в эксплуатацию Многоквартирного дома.</w:t>
      </w:r>
    </w:p>
    <w:p w14:paraId="3EAE85BE" w14:textId="1EBC675B" w:rsidR="00153E63" w:rsidRPr="008F0EF2" w:rsidRDefault="00153E63" w:rsidP="00153E6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Основные характеристики Многоквартирного дома: вид: жилой дом; назначение: жилое; количество этажей: </w:t>
      </w:r>
      <w:r w:rsidR="00942EF1">
        <w:rPr>
          <w:rFonts w:ascii="Times New Roman" w:eastAsia="Times New Roman" w:hAnsi="Times New Roman" w:cs="Times New Roman"/>
          <w:sz w:val="24"/>
          <w:szCs w:val="24"/>
          <w:lang w:eastAsia="ru-RU"/>
        </w:rPr>
        <w:t>4</w:t>
      </w:r>
      <w:r w:rsidRPr="008F0EF2">
        <w:rPr>
          <w:rFonts w:ascii="Times New Roman" w:eastAsia="Times New Roman" w:hAnsi="Times New Roman" w:cs="Times New Roman"/>
          <w:sz w:val="24"/>
          <w:szCs w:val="24"/>
          <w:lang w:eastAsia="ru-RU"/>
        </w:rPr>
        <w:t xml:space="preserve"> этажей (количество подземных этажей: </w:t>
      </w:r>
      <w:r w:rsidR="00942EF1">
        <w:rPr>
          <w:rFonts w:ascii="Times New Roman" w:eastAsia="Times New Roman" w:hAnsi="Times New Roman" w:cs="Times New Roman"/>
          <w:sz w:val="24"/>
          <w:szCs w:val="24"/>
          <w:lang w:eastAsia="ru-RU"/>
        </w:rPr>
        <w:t>1</w:t>
      </w:r>
      <w:r w:rsidRPr="008F0EF2">
        <w:rPr>
          <w:rFonts w:ascii="Times New Roman" w:eastAsia="Times New Roman" w:hAnsi="Times New Roman" w:cs="Times New Roman"/>
          <w:sz w:val="24"/>
          <w:szCs w:val="24"/>
          <w:lang w:eastAsia="ru-RU"/>
        </w:rPr>
        <w:t xml:space="preserve">). общая площадь Многоквартирного дома: </w:t>
      </w:r>
      <w:r w:rsidR="00A45771" w:rsidRPr="005C436E">
        <w:rPr>
          <w:rFonts w:ascii="Times New Roman" w:eastAsia="Times New Roman" w:hAnsi="Times New Roman" w:cs="Times New Roman"/>
          <w:sz w:val="24"/>
          <w:szCs w:val="24"/>
          <w:lang w:eastAsia="ru-RU"/>
        </w:rPr>
        <w:t>22</w:t>
      </w:r>
      <w:r w:rsidR="005C436E" w:rsidRPr="005C436E">
        <w:rPr>
          <w:rFonts w:ascii="Times New Roman" w:eastAsia="Times New Roman" w:hAnsi="Times New Roman" w:cs="Times New Roman"/>
          <w:sz w:val="24"/>
          <w:szCs w:val="24"/>
          <w:lang w:eastAsia="ru-RU"/>
        </w:rPr>
        <w:t>4</w:t>
      </w:r>
      <w:r w:rsidR="00A45771" w:rsidRPr="005C436E">
        <w:rPr>
          <w:rFonts w:ascii="Times New Roman" w:eastAsia="Times New Roman" w:hAnsi="Times New Roman" w:cs="Times New Roman"/>
          <w:sz w:val="24"/>
          <w:szCs w:val="24"/>
          <w:lang w:eastAsia="ru-RU"/>
        </w:rPr>
        <w:t>6,</w:t>
      </w:r>
      <w:r w:rsidR="005C436E">
        <w:rPr>
          <w:rFonts w:ascii="Times New Roman" w:eastAsia="Times New Roman" w:hAnsi="Times New Roman" w:cs="Times New Roman"/>
          <w:sz w:val="24"/>
          <w:szCs w:val="24"/>
          <w:lang w:eastAsia="ru-RU"/>
        </w:rPr>
        <w:t>95</w:t>
      </w:r>
      <w:r w:rsidR="00A45771" w:rsidRPr="00A45771">
        <w:rPr>
          <w:rFonts w:ascii="Times New Roman" w:eastAsia="Times New Roman" w:hAnsi="Times New Roman" w:cs="Times New Roman"/>
          <w:sz w:val="24"/>
          <w:szCs w:val="24"/>
          <w:lang w:eastAsia="ru-RU"/>
        </w:rPr>
        <w:t xml:space="preserve"> </w:t>
      </w:r>
      <w:proofErr w:type="spellStart"/>
      <w:r w:rsidRPr="008F0EF2">
        <w:rPr>
          <w:rFonts w:ascii="Times New Roman" w:eastAsia="Times New Roman" w:hAnsi="Times New Roman" w:cs="Times New Roman"/>
          <w:sz w:val="24"/>
          <w:szCs w:val="24"/>
          <w:lang w:eastAsia="ru-RU"/>
        </w:rPr>
        <w:t>кв.м</w:t>
      </w:r>
      <w:proofErr w:type="spellEnd"/>
      <w:r w:rsidRPr="008F0EF2">
        <w:rPr>
          <w:rFonts w:ascii="Times New Roman" w:eastAsia="Times New Roman" w:hAnsi="Times New Roman" w:cs="Times New Roman"/>
          <w:sz w:val="24"/>
          <w:szCs w:val="24"/>
          <w:lang w:eastAsia="ru-RU"/>
        </w:rPr>
        <w:t xml:space="preserve">. Материал наружных стен Многоквартирного дома: с монолитным железобетонным каркасом и стенами из мелкоштучных каменных материалов (блоки); поэтажные перекрытия: монолитные железобетонные, класс энергоэффективности: </w:t>
      </w:r>
      <w:r w:rsidR="00942EF1">
        <w:rPr>
          <w:rFonts w:ascii="Times New Roman" w:eastAsia="Times New Roman" w:hAnsi="Times New Roman" w:cs="Times New Roman"/>
          <w:sz w:val="24"/>
          <w:szCs w:val="24"/>
          <w:lang w:eastAsia="ru-RU"/>
        </w:rPr>
        <w:t>А</w:t>
      </w:r>
      <w:r w:rsidRPr="008F0EF2">
        <w:rPr>
          <w:rFonts w:ascii="Times New Roman" w:eastAsia="Times New Roman" w:hAnsi="Times New Roman" w:cs="Times New Roman"/>
          <w:sz w:val="24"/>
          <w:szCs w:val="24"/>
          <w:lang w:eastAsia="ru-RU"/>
        </w:rPr>
        <w:t>+, сейсмостойкость: 6 баллов по шкале MSK-64 в соответствии с картой В.</w:t>
      </w:r>
    </w:p>
    <w:p w14:paraId="484D9194"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b/>
          <w:bCs/>
          <w:sz w:val="24"/>
          <w:szCs w:val="24"/>
        </w:rPr>
      </w:pPr>
      <w:r w:rsidRPr="008F0EF2">
        <w:rPr>
          <w:rFonts w:ascii="Times New Roman" w:hAnsi="Times New Roman" w:cs="Times New Roman"/>
          <w:bCs/>
          <w:iCs/>
          <w:sz w:val="24"/>
          <w:szCs w:val="24"/>
        </w:rPr>
        <w:t xml:space="preserve">1.2. </w:t>
      </w:r>
      <w:r w:rsidRPr="008F0EF2">
        <w:rPr>
          <w:rFonts w:ascii="Times New Roman" w:hAnsi="Times New Roman" w:cs="Times New Roman"/>
          <w:b/>
          <w:bCs/>
          <w:iCs/>
          <w:sz w:val="24"/>
          <w:szCs w:val="24"/>
        </w:rPr>
        <w:t>Объектом долевого строительства является жилое помещение: __-комнатная квартира, общей проектной площадью ___ кв. м, состоящая из:</w:t>
      </w:r>
    </w:p>
    <w:p w14:paraId="62D6C683"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b/>
          <w:bCs/>
          <w:sz w:val="24"/>
          <w:szCs w:val="24"/>
        </w:rPr>
      </w:pPr>
      <w:r w:rsidRPr="008F0EF2">
        <w:rPr>
          <w:rFonts w:ascii="Times New Roman" w:hAnsi="Times New Roman" w:cs="Times New Roman"/>
          <w:b/>
          <w:bCs/>
          <w:iCs/>
          <w:sz w:val="24"/>
          <w:szCs w:val="24"/>
        </w:rPr>
        <w:t xml:space="preserve">- спальни площадью ___ кв. м. (при наличии в Объекте долевого строительства 2-х и более спален: спальня № 1 площадью __ </w:t>
      </w:r>
      <w:proofErr w:type="spellStart"/>
      <w:r w:rsidRPr="008F0EF2">
        <w:rPr>
          <w:rFonts w:ascii="Times New Roman" w:hAnsi="Times New Roman" w:cs="Times New Roman"/>
          <w:b/>
          <w:bCs/>
          <w:iCs/>
          <w:sz w:val="24"/>
          <w:szCs w:val="24"/>
        </w:rPr>
        <w:t>кв.м</w:t>
      </w:r>
      <w:proofErr w:type="spellEnd"/>
      <w:r w:rsidRPr="008F0EF2">
        <w:rPr>
          <w:rFonts w:ascii="Times New Roman" w:hAnsi="Times New Roman" w:cs="Times New Roman"/>
          <w:b/>
          <w:bCs/>
          <w:iCs/>
          <w:sz w:val="24"/>
          <w:szCs w:val="24"/>
        </w:rPr>
        <w:t xml:space="preserve">., спальня № 2 площадью __ </w:t>
      </w:r>
      <w:proofErr w:type="spellStart"/>
      <w:r w:rsidRPr="008F0EF2">
        <w:rPr>
          <w:rFonts w:ascii="Times New Roman" w:hAnsi="Times New Roman" w:cs="Times New Roman"/>
          <w:b/>
          <w:bCs/>
          <w:iCs/>
          <w:sz w:val="24"/>
          <w:szCs w:val="24"/>
        </w:rPr>
        <w:t>кв.м</w:t>
      </w:r>
      <w:proofErr w:type="spellEnd"/>
      <w:r w:rsidRPr="008F0EF2">
        <w:rPr>
          <w:rFonts w:ascii="Times New Roman" w:hAnsi="Times New Roman" w:cs="Times New Roman"/>
          <w:b/>
          <w:bCs/>
          <w:iCs/>
          <w:sz w:val="24"/>
          <w:szCs w:val="24"/>
        </w:rPr>
        <w:t xml:space="preserve">. и т.д. </w:t>
      </w:r>
      <w:r w:rsidRPr="008F0EF2">
        <w:rPr>
          <w:rFonts w:ascii="Times New Roman" w:hAnsi="Times New Roman" w:cs="Times New Roman"/>
          <w:b/>
          <w:bCs/>
          <w:i/>
          <w:iCs/>
          <w:sz w:val="24"/>
          <w:szCs w:val="24"/>
        </w:rPr>
        <w:t>с отражением соответствующих данных о номере спальни на Плане Объекта долевого строительства</w:t>
      </w:r>
      <w:r w:rsidRPr="008F0EF2">
        <w:rPr>
          <w:rFonts w:ascii="Times New Roman" w:hAnsi="Times New Roman" w:cs="Times New Roman"/>
          <w:b/>
          <w:bCs/>
          <w:iCs/>
          <w:sz w:val="24"/>
          <w:szCs w:val="24"/>
        </w:rPr>
        <w:t>)</w:t>
      </w:r>
      <w:r w:rsidRPr="008F0EF2">
        <w:rPr>
          <w:rFonts w:ascii="Times New Roman" w:hAnsi="Times New Roman" w:cs="Times New Roman"/>
          <w:b/>
          <w:bCs/>
          <w:iCs/>
          <w:sz w:val="24"/>
          <w:szCs w:val="24"/>
          <w:vertAlign w:val="superscript"/>
        </w:rPr>
        <w:footnoteReference w:id="1"/>
      </w:r>
      <w:r w:rsidRPr="008F0EF2">
        <w:rPr>
          <w:rFonts w:ascii="Times New Roman" w:hAnsi="Times New Roman" w:cs="Times New Roman"/>
          <w:b/>
          <w:bCs/>
          <w:iCs/>
          <w:sz w:val="24"/>
          <w:szCs w:val="24"/>
        </w:rPr>
        <w:t>;</w:t>
      </w:r>
    </w:p>
    <w:p w14:paraId="648A7112" w14:textId="69C73CA5" w:rsidR="00153E63" w:rsidRPr="008F0EF2" w:rsidRDefault="00153E63" w:rsidP="00153E63">
      <w:pPr>
        <w:autoSpaceDE w:val="0"/>
        <w:autoSpaceDN w:val="0"/>
        <w:adjustRightInd w:val="0"/>
        <w:spacing w:after="0" w:line="240" w:lineRule="auto"/>
        <w:jc w:val="both"/>
        <w:rPr>
          <w:rFonts w:ascii="Times New Roman" w:hAnsi="Times New Roman" w:cs="Times New Roman"/>
          <w:b/>
          <w:bCs/>
          <w:iCs/>
          <w:sz w:val="24"/>
          <w:szCs w:val="24"/>
        </w:rPr>
      </w:pPr>
      <w:r w:rsidRPr="008F0EF2">
        <w:rPr>
          <w:rFonts w:ascii="Times New Roman" w:hAnsi="Times New Roman" w:cs="Times New Roman"/>
          <w:b/>
          <w:bCs/>
          <w:iCs/>
          <w:sz w:val="24"/>
          <w:szCs w:val="24"/>
        </w:rPr>
        <w:t>- кухни-</w:t>
      </w:r>
      <w:r w:rsidR="00B22F77" w:rsidRPr="00B22F77">
        <w:rPr>
          <w:rFonts w:ascii="Times New Roman" w:hAnsi="Times New Roman" w:cs="Times New Roman"/>
          <w:b/>
          <w:bCs/>
          <w:iCs/>
          <w:sz w:val="24"/>
          <w:szCs w:val="24"/>
        </w:rPr>
        <w:t xml:space="preserve">гостиная </w:t>
      </w:r>
      <w:r w:rsidRPr="008F0EF2">
        <w:rPr>
          <w:rFonts w:ascii="Times New Roman" w:hAnsi="Times New Roman" w:cs="Times New Roman"/>
          <w:b/>
          <w:bCs/>
          <w:iCs/>
          <w:sz w:val="24"/>
          <w:szCs w:val="24"/>
        </w:rPr>
        <w:t>(площадь ___ кв. м.);</w:t>
      </w:r>
    </w:p>
    <w:p w14:paraId="2E20A571"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b/>
          <w:bCs/>
          <w:iCs/>
          <w:sz w:val="24"/>
          <w:szCs w:val="24"/>
        </w:rPr>
      </w:pPr>
      <w:r w:rsidRPr="008F0EF2">
        <w:rPr>
          <w:rFonts w:ascii="Times New Roman" w:hAnsi="Times New Roman" w:cs="Times New Roman"/>
          <w:b/>
          <w:bCs/>
          <w:iCs/>
          <w:sz w:val="24"/>
          <w:szCs w:val="24"/>
        </w:rPr>
        <w:t xml:space="preserve">- коридора (площадью __ </w:t>
      </w:r>
      <w:proofErr w:type="spellStart"/>
      <w:r w:rsidRPr="008F0EF2">
        <w:rPr>
          <w:rFonts w:ascii="Times New Roman" w:hAnsi="Times New Roman" w:cs="Times New Roman"/>
          <w:b/>
          <w:bCs/>
          <w:iCs/>
          <w:sz w:val="24"/>
          <w:szCs w:val="24"/>
        </w:rPr>
        <w:t>кв.м</w:t>
      </w:r>
      <w:proofErr w:type="spellEnd"/>
      <w:r w:rsidRPr="008F0EF2">
        <w:rPr>
          <w:rFonts w:ascii="Times New Roman" w:hAnsi="Times New Roman" w:cs="Times New Roman"/>
          <w:b/>
          <w:bCs/>
          <w:iCs/>
          <w:sz w:val="24"/>
          <w:szCs w:val="24"/>
        </w:rPr>
        <w:t>.);</w:t>
      </w:r>
    </w:p>
    <w:p w14:paraId="3577BB17" w14:textId="235774E4" w:rsidR="00153E63" w:rsidRPr="008F0EF2" w:rsidRDefault="00153E63" w:rsidP="00153E63">
      <w:pPr>
        <w:autoSpaceDE w:val="0"/>
        <w:autoSpaceDN w:val="0"/>
        <w:adjustRightInd w:val="0"/>
        <w:spacing w:after="0" w:line="240" w:lineRule="auto"/>
        <w:jc w:val="both"/>
        <w:rPr>
          <w:rFonts w:ascii="Times New Roman" w:hAnsi="Times New Roman" w:cs="Times New Roman"/>
          <w:b/>
          <w:bCs/>
          <w:iCs/>
          <w:sz w:val="24"/>
          <w:szCs w:val="24"/>
        </w:rPr>
      </w:pPr>
      <w:bookmarkStart w:id="1" w:name="_Hlk105759514"/>
      <w:r w:rsidRPr="00EC7553">
        <w:rPr>
          <w:rFonts w:ascii="Times New Roman" w:hAnsi="Times New Roman" w:cs="Times New Roman"/>
          <w:b/>
          <w:bCs/>
          <w:iCs/>
          <w:sz w:val="24"/>
          <w:szCs w:val="24"/>
        </w:rPr>
        <w:t xml:space="preserve">- </w:t>
      </w:r>
      <w:r w:rsidR="00AE1BEF" w:rsidRPr="00EC7553">
        <w:rPr>
          <w:rFonts w:ascii="Times New Roman" w:hAnsi="Times New Roman" w:cs="Times New Roman"/>
          <w:b/>
          <w:bCs/>
          <w:iCs/>
          <w:sz w:val="24"/>
          <w:szCs w:val="24"/>
        </w:rPr>
        <w:t>тамбур</w:t>
      </w:r>
      <w:r w:rsidRPr="00EC7553">
        <w:rPr>
          <w:rFonts w:ascii="Times New Roman" w:hAnsi="Times New Roman" w:cs="Times New Roman"/>
          <w:b/>
          <w:bCs/>
          <w:iCs/>
          <w:sz w:val="24"/>
          <w:szCs w:val="24"/>
        </w:rPr>
        <w:t xml:space="preserve"> (площадь ___ кв. м.)</w:t>
      </w:r>
      <w:r w:rsidR="00AE1BEF" w:rsidRPr="00EC7553">
        <w:rPr>
          <w:rFonts w:ascii="Times New Roman" w:hAnsi="Times New Roman" w:cs="Times New Roman"/>
          <w:b/>
          <w:bCs/>
          <w:iCs/>
          <w:sz w:val="24"/>
          <w:szCs w:val="24"/>
        </w:rPr>
        <w:t xml:space="preserve"> для квартир на первом этаже</w:t>
      </w:r>
      <w:r w:rsidRPr="00EC7553">
        <w:rPr>
          <w:rFonts w:ascii="Times New Roman" w:hAnsi="Times New Roman" w:cs="Times New Roman"/>
          <w:b/>
          <w:bCs/>
          <w:iCs/>
          <w:sz w:val="24"/>
          <w:szCs w:val="24"/>
        </w:rPr>
        <w:t>;</w:t>
      </w:r>
    </w:p>
    <w:bookmarkEnd w:id="1"/>
    <w:p w14:paraId="4D512F6E"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b/>
          <w:bCs/>
          <w:i/>
          <w:iCs/>
          <w:sz w:val="24"/>
          <w:szCs w:val="24"/>
        </w:rPr>
      </w:pPr>
      <w:r w:rsidRPr="008F0EF2">
        <w:rPr>
          <w:rFonts w:ascii="Times New Roman" w:hAnsi="Times New Roman" w:cs="Times New Roman"/>
          <w:b/>
          <w:bCs/>
          <w:iCs/>
          <w:sz w:val="24"/>
          <w:szCs w:val="24"/>
        </w:rPr>
        <w:t>- санузла (площадь ___ кв. м.)</w:t>
      </w:r>
      <w:r w:rsidRPr="008F0EF2">
        <w:rPr>
          <w:rFonts w:ascii="Times New Roman" w:hAnsi="Times New Roman" w:cs="Times New Roman"/>
          <w:b/>
          <w:bCs/>
          <w:i/>
          <w:iCs/>
          <w:sz w:val="24"/>
          <w:szCs w:val="24"/>
        </w:rPr>
        <w:t xml:space="preserve"> (при наличии в Объекте долевого строительства двух и более санузлов указывается площадь каждого санузла: санузел № 1 площадью __ </w:t>
      </w:r>
      <w:proofErr w:type="spellStart"/>
      <w:r w:rsidRPr="008F0EF2">
        <w:rPr>
          <w:rFonts w:ascii="Times New Roman" w:hAnsi="Times New Roman" w:cs="Times New Roman"/>
          <w:b/>
          <w:bCs/>
          <w:i/>
          <w:iCs/>
          <w:sz w:val="24"/>
          <w:szCs w:val="24"/>
        </w:rPr>
        <w:t>кв.м</w:t>
      </w:r>
      <w:proofErr w:type="spellEnd"/>
      <w:r w:rsidRPr="008F0EF2">
        <w:rPr>
          <w:rFonts w:ascii="Times New Roman" w:hAnsi="Times New Roman" w:cs="Times New Roman"/>
          <w:b/>
          <w:bCs/>
          <w:i/>
          <w:iCs/>
          <w:sz w:val="24"/>
          <w:szCs w:val="24"/>
        </w:rPr>
        <w:t xml:space="preserve">., санузел № 2 площадью __ </w:t>
      </w:r>
      <w:proofErr w:type="spellStart"/>
      <w:r w:rsidRPr="008F0EF2">
        <w:rPr>
          <w:rFonts w:ascii="Times New Roman" w:hAnsi="Times New Roman" w:cs="Times New Roman"/>
          <w:b/>
          <w:bCs/>
          <w:i/>
          <w:iCs/>
          <w:sz w:val="24"/>
          <w:szCs w:val="24"/>
        </w:rPr>
        <w:t>кв.м</w:t>
      </w:r>
      <w:proofErr w:type="spellEnd"/>
      <w:r w:rsidRPr="008F0EF2">
        <w:rPr>
          <w:rFonts w:ascii="Times New Roman" w:hAnsi="Times New Roman" w:cs="Times New Roman"/>
          <w:b/>
          <w:bCs/>
          <w:i/>
          <w:iCs/>
          <w:sz w:val="24"/>
          <w:szCs w:val="24"/>
        </w:rPr>
        <w:t>. с отражением соответствующих данных о номере санузла на Плане Объекта долевого строительства);</w:t>
      </w:r>
    </w:p>
    <w:p w14:paraId="3E957324"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b/>
          <w:bCs/>
          <w:iCs/>
          <w:sz w:val="24"/>
          <w:szCs w:val="24"/>
        </w:rPr>
      </w:pPr>
      <w:r w:rsidRPr="008F0EF2">
        <w:rPr>
          <w:rFonts w:ascii="Times New Roman" w:hAnsi="Times New Roman" w:cs="Times New Roman"/>
          <w:b/>
          <w:bCs/>
          <w:iCs/>
          <w:sz w:val="24"/>
          <w:szCs w:val="24"/>
        </w:rPr>
        <w:t>- ванной (площадь __</w:t>
      </w:r>
      <w:proofErr w:type="spellStart"/>
      <w:r w:rsidRPr="008F0EF2">
        <w:rPr>
          <w:rFonts w:ascii="Times New Roman" w:hAnsi="Times New Roman" w:cs="Times New Roman"/>
          <w:b/>
          <w:bCs/>
          <w:iCs/>
          <w:sz w:val="24"/>
          <w:szCs w:val="24"/>
        </w:rPr>
        <w:t>кв.м</w:t>
      </w:r>
      <w:proofErr w:type="spellEnd"/>
      <w:r w:rsidRPr="008F0EF2">
        <w:rPr>
          <w:rFonts w:ascii="Times New Roman" w:hAnsi="Times New Roman" w:cs="Times New Roman"/>
          <w:b/>
          <w:bCs/>
          <w:iCs/>
          <w:sz w:val="24"/>
          <w:szCs w:val="24"/>
        </w:rPr>
        <w:t xml:space="preserve">.) </w:t>
      </w:r>
      <w:r w:rsidRPr="008F0EF2">
        <w:rPr>
          <w:rFonts w:ascii="Times New Roman" w:hAnsi="Times New Roman" w:cs="Times New Roman"/>
          <w:b/>
          <w:bCs/>
          <w:i/>
          <w:iCs/>
          <w:sz w:val="24"/>
          <w:szCs w:val="24"/>
        </w:rPr>
        <w:t xml:space="preserve">(при наличии в Объекте долевого строительства двух и более ванных указывается площадь каждой ванной: ванная № 1 площадью __ </w:t>
      </w:r>
      <w:proofErr w:type="spellStart"/>
      <w:r w:rsidRPr="008F0EF2">
        <w:rPr>
          <w:rFonts w:ascii="Times New Roman" w:hAnsi="Times New Roman" w:cs="Times New Roman"/>
          <w:b/>
          <w:bCs/>
          <w:i/>
          <w:iCs/>
          <w:sz w:val="24"/>
          <w:szCs w:val="24"/>
        </w:rPr>
        <w:t>кв.м</w:t>
      </w:r>
      <w:proofErr w:type="spellEnd"/>
      <w:r w:rsidRPr="008F0EF2">
        <w:rPr>
          <w:rFonts w:ascii="Times New Roman" w:hAnsi="Times New Roman" w:cs="Times New Roman"/>
          <w:b/>
          <w:bCs/>
          <w:i/>
          <w:iCs/>
          <w:sz w:val="24"/>
          <w:szCs w:val="24"/>
        </w:rPr>
        <w:t xml:space="preserve">., ванная № 2 площадью __ </w:t>
      </w:r>
      <w:proofErr w:type="spellStart"/>
      <w:r w:rsidRPr="008F0EF2">
        <w:rPr>
          <w:rFonts w:ascii="Times New Roman" w:hAnsi="Times New Roman" w:cs="Times New Roman"/>
          <w:b/>
          <w:bCs/>
          <w:i/>
          <w:iCs/>
          <w:sz w:val="24"/>
          <w:szCs w:val="24"/>
        </w:rPr>
        <w:t>кв.м</w:t>
      </w:r>
      <w:proofErr w:type="spellEnd"/>
      <w:r w:rsidRPr="008F0EF2">
        <w:rPr>
          <w:rFonts w:ascii="Times New Roman" w:hAnsi="Times New Roman" w:cs="Times New Roman"/>
          <w:b/>
          <w:bCs/>
          <w:i/>
          <w:iCs/>
          <w:sz w:val="24"/>
          <w:szCs w:val="24"/>
        </w:rPr>
        <w:t>. с отражением соответствующих данных о номере ванной на Плане Объекта долевого строительства),</w:t>
      </w:r>
    </w:p>
    <w:p w14:paraId="066F004D"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bCs/>
          <w:iCs/>
          <w:sz w:val="24"/>
          <w:szCs w:val="24"/>
        </w:rPr>
      </w:pPr>
      <w:r w:rsidRPr="008F0EF2">
        <w:rPr>
          <w:rFonts w:ascii="Times New Roman" w:hAnsi="Times New Roman" w:cs="Times New Roman"/>
          <w:bCs/>
          <w:iCs/>
          <w:sz w:val="24"/>
          <w:szCs w:val="24"/>
        </w:rPr>
        <w:t xml:space="preserve">расположенная в Многоквартирном доме, указанном в п. 1.1. настоящего Договора, на ___ (___) этаже, со строительным номером ___ (___) согласно описанию Объекта долевого строительства, указанному в п. 2.2. настоящего Договора и Плану (Приложение № 1 к настоящему Договору), создаваемому с привлечением денежных средств </w:t>
      </w:r>
      <w:r w:rsidRPr="008F0EF2">
        <w:rPr>
          <w:rFonts w:ascii="Times New Roman" w:hAnsi="Times New Roman" w:cs="Times New Roman"/>
          <w:bCs/>
          <w:i/>
          <w:iCs/>
          <w:sz w:val="24"/>
          <w:szCs w:val="24"/>
        </w:rPr>
        <w:t>Участника долевого строительства,</w:t>
      </w:r>
      <w:r w:rsidRPr="008F0EF2">
        <w:rPr>
          <w:rFonts w:ascii="Times New Roman" w:hAnsi="Times New Roman" w:cs="Times New Roman"/>
          <w:bCs/>
          <w:iCs/>
          <w:sz w:val="24"/>
          <w:szCs w:val="24"/>
        </w:rPr>
        <w:t xml:space="preserve"> и подлежащая передаче ему с выполненными в ней работами и уровнем отделки согласно перечню, приведенному в п. 2.2. </w:t>
      </w:r>
      <w:r w:rsidRPr="008F0EF2">
        <w:rPr>
          <w:rFonts w:ascii="Times New Roman" w:hAnsi="Times New Roman" w:cs="Times New Roman"/>
          <w:bCs/>
          <w:iCs/>
          <w:sz w:val="24"/>
          <w:szCs w:val="24"/>
        </w:rPr>
        <w:lastRenderedPageBreak/>
        <w:t>настоящего Договора, только после получения разрешения на ввод в эксплуатацию Многоквартирного дома в порядке и на условиях, предусмотренных настоящим Договором.</w:t>
      </w:r>
    </w:p>
    <w:p w14:paraId="6B6B43BD" w14:textId="77777777" w:rsidR="00153E63" w:rsidRPr="008F0EF2" w:rsidRDefault="00153E63" w:rsidP="00153E63">
      <w:pPr>
        <w:autoSpaceDE w:val="0"/>
        <w:autoSpaceDN w:val="0"/>
        <w:adjustRightInd w:val="0"/>
        <w:spacing w:after="0" w:line="240" w:lineRule="auto"/>
        <w:ind w:firstLine="708"/>
        <w:jc w:val="both"/>
        <w:rPr>
          <w:rFonts w:ascii="Times New Roman" w:hAnsi="Times New Roman" w:cs="Times New Roman"/>
          <w:bCs/>
          <w:iCs/>
          <w:sz w:val="24"/>
          <w:szCs w:val="24"/>
        </w:rPr>
      </w:pPr>
      <w:r w:rsidRPr="008F0EF2">
        <w:rPr>
          <w:rFonts w:ascii="Times New Roman" w:hAnsi="Times New Roman" w:cs="Times New Roman"/>
          <w:bCs/>
          <w:iCs/>
          <w:sz w:val="24"/>
          <w:szCs w:val="24"/>
        </w:rPr>
        <w:t>Сведения о наличии в Объекте долевого строительства лоджий, балконов:</w:t>
      </w:r>
    </w:p>
    <w:p w14:paraId="204D7222" w14:textId="18D34464" w:rsidR="00153E63" w:rsidRDefault="00153E63" w:rsidP="00153E63">
      <w:pPr>
        <w:autoSpaceDE w:val="0"/>
        <w:autoSpaceDN w:val="0"/>
        <w:adjustRightInd w:val="0"/>
        <w:spacing w:after="0" w:line="240" w:lineRule="auto"/>
        <w:jc w:val="both"/>
        <w:rPr>
          <w:rFonts w:ascii="Times New Roman" w:hAnsi="Times New Roman" w:cs="Times New Roman"/>
          <w:b/>
          <w:bCs/>
          <w:iCs/>
          <w:sz w:val="24"/>
          <w:szCs w:val="24"/>
        </w:rPr>
      </w:pPr>
      <w:r w:rsidRPr="008F0EF2">
        <w:rPr>
          <w:rFonts w:ascii="Times New Roman" w:hAnsi="Times New Roman" w:cs="Times New Roman"/>
          <w:b/>
          <w:bCs/>
          <w:iCs/>
          <w:sz w:val="24"/>
          <w:szCs w:val="24"/>
        </w:rPr>
        <w:t xml:space="preserve">- лоджия (площадь ___ </w:t>
      </w:r>
      <w:proofErr w:type="spellStart"/>
      <w:r w:rsidRPr="008F0EF2">
        <w:rPr>
          <w:rFonts w:ascii="Times New Roman" w:hAnsi="Times New Roman" w:cs="Times New Roman"/>
          <w:b/>
          <w:bCs/>
          <w:iCs/>
          <w:sz w:val="24"/>
          <w:szCs w:val="24"/>
        </w:rPr>
        <w:t>кв.м</w:t>
      </w:r>
      <w:proofErr w:type="spellEnd"/>
      <w:r w:rsidRPr="008F0EF2">
        <w:rPr>
          <w:rFonts w:ascii="Times New Roman" w:hAnsi="Times New Roman" w:cs="Times New Roman"/>
          <w:b/>
          <w:bCs/>
          <w:iCs/>
          <w:sz w:val="24"/>
          <w:szCs w:val="24"/>
        </w:rPr>
        <w:t>.</w:t>
      </w:r>
      <w:r w:rsidRPr="008F0EF2">
        <w:rPr>
          <w:rFonts w:ascii="Times New Roman" w:hAnsi="Times New Roman" w:cs="Times New Roman"/>
          <w:b/>
          <w:bCs/>
          <w:i/>
          <w:iCs/>
          <w:sz w:val="24"/>
          <w:szCs w:val="24"/>
        </w:rPr>
        <w:t xml:space="preserve"> площадь указана с понижающим коэффициентом 0,5</w:t>
      </w:r>
      <w:r w:rsidRPr="008F0EF2">
        <w:rPr>
          <w:rFonts w:ascii="Times New Roman" w:hAnsi="Times New Roman" w:cs="Times New Roman"/>
          <w:b/>
          <w:bCs/>
          <w:iCs/>
          <w:sz w:val="24"/>
          <w:szCs w:val="24"/>
        </w:rPr>
        <w:t>)  (</w:t>
      </w:r>
      <w:r w:rsidRPr="008F0EF2">
        <w:rPr>
          <w:rFonts w:ascii="Times New Roman" w:hAnsi="Times New Roman" w:cs="Times New Roman"/>
          <w:b/>
          <w:bCs/>
          <w:i/>
          <w:iCs/>
          <w:sz w:val="24"/>
          <w:szCs w:val="24"/>
        </w:rPr>
        <w:t xml:space="preserve">при наличии в Объекте долевого строительства двух и более лоджий указывается площадь каждой лоджии: лоджия № 1 площадью __ </w:t>
      </w:r>
      <w:proofErr w:type="spellStart"/>
      <w:r w:rsidRPr="008F0EF2">
        <w:rPr>
          <w:rFonts w:ascii="Times New Roman" w:hAnsi="Times New Roman" w:cs="Times New Roman"/>
          <w:b/>
          <w:bCs/>
          <w:i/>
          <w:iCs/>
          <w:sz w:val="24"/>
          <w:szCs w:val="24"/>
        </w:rPr>
        <w:t>кв.м</w:t>
      </w:r>
      <w:proofErr w:type="spellEnd"/>
      <w:r w:rsidRPr="008F0EF2">
        <w:rPr>
          <w:rFonts w:ascii="Times New Roman" w:hAnsi="Times New Roman" w:cs="Times New Roman"/>
          <w:b/>
          <w:bCs/>
          <w:i/>
          <w:iCs/>
          <w:sz w:val="24"/>
          <w:szCs w:val="24"/>
        </w:rPr>
        <w:t xml:space="preserve">., лоджия № 2 площадью __ </w:t>
      </w:r>
      <w:proofErr w:type="spellStart"/>
      <w:r w:rsidRPr="008F0EF2">
        <w:rPr>
          <w:rFonts w:ascii="Times New Roman" w:hAnsi="Times New Roman" w:cs="Times New Roman"/>
          <w:b/>
          <w:bCs/>
          <w:i/>
          <w:iCs/>
          <w:sz w:val="24"/>
          <w:szCs w:val="24"/>
        </w:rPr>
        <w:t>кв.м</w:t>
      </w:r>
      <w:proofErr w:type="spellEnd"/>
      <w:r w:rsidRPr="008F0EF2">
        <w:rPr>
          <w:rFonts w:ascii="Times New Roman" w:hAnsi="Times New Roman" w:cs="Times New Roman"/>
          <w:b/>
          <w:bCs/>
          <w:i/>
          <w:iCs/>
          <w:sz w:val="24"/>
          <w:szCs w:val="24"/>
        </w:rPr>
        <w:t>. с отражением соответствующих данных о номере лоджии на Плане Объекта долевого строительства</w:t>
      </w:r>
      <w:r w:rsidRPr="008F0EF2">
        <w:rPr>
          <w:rFonts w:ascii="Times New Roman" w:hAnsi="Times New Roman" w:cs="Times New Roman"/>
          <w:b/>
          <w:bCs/>
          <w:iCs/>
          <w:sz w:val="24"/>
          <w:szCs w:val="24"/>
        </w:rPr>
        <w:t>).</w:t>
      </w:r>
    </w:p>
    <w:p w14:paraId="7BF36DD7" w14:textId="77777777" w:rsidR="00374219" w:rsidRPr="008F0EF2" w:rsidRDefault="00374219" w:rsidP="00153E63">
      <w:pPr>
        <w:autoSpaceDE w:val="0"/>
        <w:autoSpaceDN w:val="0"/>
        <w:adjustRightInd w:val="0"/>
        <w:spacing w:after="0" w:line="240" w:lineRule="auto"/>
        <w:jc w:val="both"/>
        <w:rPr>
          <w:rFonts w:ascii="Times New Roman" w:hAnsi="Times New Roman" w:cs="Times New Roman"/>
          <w:bCs/>
          <w:sz w:val="24"/>
          <w:szCs w:val="24"/>
        </w:rPr>
      </w:pPr>
    </w:p>
    <w:p w14:paraId="5620579E" w14:textId="77777777" w:rsidR="00153E63" w:rsidRPr="008F0EF2" w:rsidRDefault="00153E63" w:rsidP="00153E63">
      <w:pPr>
        <w:spacing w:after="0" w:line="240" w:lineRule="auto"/>
        <w:jc w:val="center"/>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2. ОБЪЕКТ ДОЛЕВОГО СТРОИТЕЛЬСТВА</w:t>
      </w:r>
    </w:p>
    <w:p w14:paraId="31CE3D5D"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2.1. Объектом долевого строительства </w:t>
      </w:r>
      <w:r w:rsidRPr="008F0EF2">
        <w:rPr>
          <w:rFonts w:ascii="Times New Roman" w:eastAsia="Times New Roman" w:hAnsi="Times New Roman" w:cs="Times New Roman"/>
          <w:i/>
          <w:sz w:val="24"/>
          <w:szCs w:val="24"/>
          <w:lang w:eastAsia="ru-RU"/>
        </w:rPr>
        <w:t>Участника долевого строительства</w:t>
      </w:r>
      <w:r w:rsidRPr="008F0EF2">
        <w:rPr>
          <w:rFonts w:ascii="Times New Roman" w:eastAsia="Times New Roman" w:hAnsi="Times New Roman" w:cs="Times New Roman"/>
          <w:sz w:val="24"/>
          <w:szCs w:val="24"/>
          <w:lang w:eastAsia="ru-RU"/>
        </w:rPr>
        <w:t xml:space="preserve"> по Договору является жилое помещение (квартира) в Многоквартирном доме, определенное в п. 1.2. настоящего Договора и Приложении № 1 (план Объекта долевого строительства, отображающий в графической форме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и террас), местоположение Объекта долевого строительства на этаже строящегося (создаваемого) Многоквартирного дома) к нему, а также доля в праве собственности на общее имущество Многоквартирного дома.</w:t>
      </w:r>
    </w:p>
    <w:p w14:paraId="5014E104" w14:textId="42359A48" w:rsidR="00153E63"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2.2. </w:t>
      </w:r>
      <w:r w:rsidRPr="008F0EF2">
        <w:rPr>
          <w:rFonts w:ascii="Times New Roman" w:eastAsia="Times New Roman" w:hAnsi="Times New Roman" w:cs="Times New Roman"/>
          <w:i/>
          <w:sz w:val="24"/>
          <w:szCs w:val="24"/>
          <w:lang w:eastAsia="ru-RU"/>
        </w:rPr>
        <w:t>Участнику долевого строительства</w:t>
      </w:r>
      <w:r w:rsidRPr="008F0EF2">
        <w:rPr>
          <w:rFonts w:ascii="Times New Roman" w:eastAsia="Times New Roman" w:hAnsi="Times New Roman" w:cs="Times New Roman"/>
          <w:sz w:val="24"/>
          <w:szCs w:val="24"/>
          <w:lang w:eastAsia="ru-RU"/>
        </w:rPr>
        <w:t xml:space="preserve"> Объект долевого строительства передается в следующем виде</w:t>
      </w:r>
      <w:bookmarkStart w:id="2" w:name="_Hlk105752489"/>
      <w:r w:rsidRPr="008F0EF2">
        <w:rPr>
          <w:rFonts w:ascii="Times New Roman" w:eastAsia="Times New Roman" w:hAnsi="Times New Roman" w:cs="Times New Roman"/>
          <w:sz w:val="24"/>
          <w:szCs w:val="24"/>
          <w:lang w:eastAsia="ru-RU"/>
        </w:rPr>
        <w:t>:</w:t>
      </w:r>
    </w:p>
    <w:p w14:paraId="00D2F6C7" w14:textId="68AC522D" w:rsidR="00523C86" w:rsidRPr="00BB3672" w:rsidRDefault="00523C86" w:rsidP="000E0758">
      <w:pPr>
        <w:spacing w:after="0" w:line="240" w:lineRule="auto"/>
        <w:rPr>
          <w:rFonts w:ascii="Times New Roman" w:eastAsia="Times New Roman" w:hAnsi="Times New Roman" w:cs="Times New Roman"/>
          <w:i/>
          <w:iCs/>
          <w:sz w:val="20"/>
          <w:szCs w:val="20"/>
          <w:u w:val="single"/>
        </w:rPr>
      </w:pPr>
    </w:p>
    <w:tbl>
      <w:tblPr>
        <w:tblW w:w="10206" w:type="dxa"/>
        <w:tblInd w:w="137" w:type="dxa"/>
        <w:tblLayout w:type="fixed"/>
        <w:tblCellMar>
          <w:left w:w="98" w:type="dxa"/>
        </w:tblCellMar>
        <w:tblLook w:val="0000" w:firstRow="0" w:lastRow="0" w:firstColumn="0" w:lastColumn="0" w:noHBand="0" w:noVBand="0"/>
      </w:tblPr>
      <w:tblGrid>
        <w:gridCol w:w="2489"/>
        <w:gridCol w:w="7717"/>
      </w:tblGrid>
      <w:tr w:rsidR="00B22F77" w:rsidRPr="00B22F77" w14:paraId="35A6970C" w14:textId="77777777" w:rsidTr="00B22F77">
        <w:trPr>
          <w:trHeight w:val="135"/>
        </w:trPr>
        <w:tc>
          <w:tcPr>
            <w:tcW w:w="2489" w:type="dxa"/>
            <w:tcBorders>
              <w:top w:val="single" w:sz="4" w:space="0" w:color="000001"/>
              <w:left w:val="single" w:sz="4" w:space="0" w:color="000001"/>
              <w:bottom w:val="single" w:sz="4" w:space="0" w:color="auto"/>
            </w:tcBorders>
            <w:shd w:val="clear" w:color="auto" w:fill="auto"/>
          </w:tcPr>
          <w:p w14:paraId="04F42D8D" w14:textId="77777777" w:rsidR="00B22F77" w:rsidRPr="00B22F77" w:rsidRDefault="00B22F77" w:rsidP="00B22F77">
            <w:pPr>
              <w:spacing w:after="0" w:line="240" w:lineRule="auto"/>
              <w:jc w:val="both"/>
              <w:rPr>
                <w:rFonts w:ascii="Times New Roman" w:eastAsia="Times New Roman" w:hAnsi="Times New Roman" w:cs="Times New Roman"/>
                <w:b/>
                <w:bCs/>
                <w:i/>
                <w:iCs/>
                <w:u w:val="single"/>
              </w:rPr>
            </w:pPr>
            <w:r w:rsidRPr="00B22F77">
              <w:rPr>
                <w:rFonts w:ascii="Times New Roman" w:eastAsia="Times New Roman" w:hAnsi="Times New Roman" w:cs="Times New Roman"/>
                <w:b/>
                <w:bCs/>
                <w:i/>
                <w:iCs/>
                <w:u w:val="single"/>
              </w:rPr>
              <w:t>Комната(ы), коридор, кухня</w:t>
            </w:r>
          </w:p>
        </w:tc>
        <w:tc>
          <w:tcPr>
            <w:tcW w:w="7717" w:type="dxa"/>
            <w:tcBorders>
              <w:top w:val="single" w:sz="4" w:space="0" w:color="000001"/>
              <w:left w:val="single" w:sz="4" w:space="0" w:color="000001"/>
              <w:bottom w:val="single" w:sz="4" w:space="0" w:color="auto"/>
              <w:right w:val="single" w:sz="4" w:space="0" w:color="000001"/>
            </w:tcBorders>
            <w:shd w:val="clear" w:color="auto" w:fill="auto"/>
          </w:tcPr>
          <w:p w14:paraId="26841F04"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p>
        </w:tc>
      </w:tr>
      <w:tr w:rsidR="00B22F77" w:rsidRPr="00B22F77" w14:paraId="2BA87E0F" w14:textId="77777777" w:rsidTr="00B22F77">
        <w:trPr>
          <w:trHeight w:val="120"/>
        </w:trPr>
        <w:tc>
          <w:tcPr>
            <w:tcW w:w="2489" w:type="dxa"/>
            <w:tcBorders>
              <w:top w:val="single" w:sz="4" w:space="0" w:color="auto"/>
              <w:left w:val="single" w:sz="4" w:space="0" w:color="000001"/>
              <w:bottom w:val="single" w:sz="4" w:space="0" w:color="000001"/>
            </w:tcBorders>
            <w:shd w:val="clear" w:color="auto" w:fill="auto"/>
          </w:tcPr>
          <w:p w14:paraId="52FD82D9" w14:textId="77777777" w:rsidR="00B22F77" w:rsidRPr="00B22F77" w:rsidRDefault="00B22F77" w:rsidP="00B22F77">
            <w:pPr>
              <w:spacing w:after="0" w:line="240" w:lineRule="auto"/>
              <w:jc w:val="both"/>
              <w:rPr>
                <w:rFonts w:ascii="Times New Roman" w:eastAsia="Times New Roman" w:hAnsi="Times New Roman" w:cs="Times New Roman"/>
                <w:i/>
                <w:highlight w:val="yellow"/>
              </w:rPr>
            </w:pPr>
            <w:r w:rsidRPr="00B22F77">
              <w:rPr>
                <w:rFonts w:ascii="Times New Roman" w:eastAsia="Times New Roman" w:hAnsi="Times New Roman" w:cs="Times New Roman"/>
                <w:i/>
              </w:rPr>
              <w:t>капитальные стены / перегородки из блоков силикатных</w:t>
            </w:r>
          </w:p>
        </w:tc>
        <w:tc>
          <w:tcPr>
            <w:tcW w:w="7717" w:type="dxa"/>
            <w:tcBorders>
              <w:top w:val="single" w:sz="4" w:space="0" w:color="auto"/>
              <w:left w:val="single" w:sz="4" w:space="0" w:color="000001"/>
              <w:bottom w:val="single" w:sz="4" w:space="0" w:color="000001"/>
              <w:right w:val="single" w:sz="4" w:space="0" w:color="000001"/>
            </w:tcBorders>
            <w:shd w:val="clear" w:color="auto" w:fill="auto"/>
          </w:tcPr>
          <w:p w14:paraId="6291905A"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 xml:space="preserve">простая штукатурка / </w:t>
            </w:r>
          </w:p>
          <w:p w14:paraId="055BBE84"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без отделки</w:t>
            </w:r>
          </w:p>
        </w:tc>
      </w:tr>
      <w:tr w:rsidR="00B22F77" w:rsidRPr="00B22F77" w14:paraId="16D599A0" w14:textId="77777777" w:rsidTr="00B22F77">
        <w:tc>
          <w:tcPr>
            <w:tcW w:w="2489" w:type="dxa"/>
            <w:tcBorders>
              <w:top w:val="single" w:sz="4" w:space="0" w:color="000001"/>
              <w:left w:val="single" w:sz="4" w:space="0" w:color="000001"/>
              <w:bottom w:val="single" w:sz="4" w:space="0" w:color="000001"/>
            </w:tcBorders>
            <w:shd w:val="clear" w:color="auto" w:fill="auto"/>
          </w:tcPr>
          <w:p w14:paraId="79F8D073"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полы</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5961C529"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цементно-песчаная стяжка</w:t>
            </w:r>
          </w:p>
        </w:tc>
      </w:tr>
      <w:tr w:rsidR="00B22F77" w:rsidRPr="00B22F77" w14:paraId="1BF1450A" w14:textId="77777777" w:rsidTr="00B22F77">
        <w:tc>
          <w:tcPr>
            <w:tcW w:w="2489" w:type="dxa"/>
            <w:tcBorders>
              <w:top w:val="single" w:sz="4" w:space="0" w:color="000001"/>
              <w:left w:val="single" w:sz="4" w:space="0" w:color="000001"/>
              <w:bottom w:val="single" w:sz="4" w:space="0" w:color="000001"/>
            </w:tcBorders>
            <w:shd w:val="clear" w:color="auto" w:fill="auto"/>
          </w:tcPr>
          <w:p w14:paraId="1B735FE6"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потолки</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3432CD0D"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без отделки</w:t>
            </w:r>
          </w:p>
        </w:tc>
      </w:tr>
      <w:tr w:rsidR="00B22F77" w:rsidRPr="00B22F77" w14:paraId="5ED5E5FE" w14:textId="77777777" w:rsidTr="00B22F77">
        <w:tc>
          <w:tcPr>
            <w:tcW w:w="2489" w:type="dxa"/>
            <w:tcBorders>
              <w:top w:val="single" w:sz="4" w:space="0" w:color="000001"/>
              <w:left w:val="single" w:sz="4" w:space="0" w:color="000001"/>
              <w:bottom w:val="single" w:sz="4" w:space="0" w:color="000001"/>
            </w:tcBorders>
            <w:shd w:val="clear" w:color="auto" w:fill="auto"/>
          </w:tcPr>
          <w:p w14:paraId="11F257E5"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окна</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192295B4"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ПВХ с двухкамерными стеклопакетами, без подоконников и откосов</w:t>
            </w:r>
          </w:p>
        </w:tc>
      </w:tr>
      <w:tr w:rsidR="00B22F77" w:rsidRPr="00B22F77" w14:paraId="75269239" w14:textId="77777777" w:rsidTr="00B22F77">
        <w:tc>
          <w:tcPr>
            <w:tcW w:w="2489" w:type="dxa"/>
            <w:tcBorders>
              <w:top w:val="single" w:sz="4" w:space="0" w:color="000001"/>
              <w:left w:val="single" w:sz="4" w:space="0" w:color="000001"/>
              <w:bottom w:val="single" w:sz="4" w:space="0" w:color="000001"/>
            </w:tcBorders>
            <w:shd w:val="clear" w:color="auto" w:fill="auto"/>
          </w:tcPr>
          <w:p w14:paraId="4EE525AD"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дверь входная</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47E346F9"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металлическая без откосов</w:t>
            </w:r>
          </w:p>
        </w:tc>
      </w:tr>
      <w:tr w:rsidR="00B22F77" w:rsidRPr="00B22F77" w14:paraId="526B1488" w14:textId="77777777" w:rsidTr="00B22F77">
        <w:tc>
          <w:tcPr>
            <w:tcW w:w="2489" w:type="dxa"/>
            <w:tcBorders>
              <w:top w:val="single" w:sz="4" w:space="0" w:color="000001"/>
              <w:left w:val="single" w:sz="4" w:space="0" w:color="000001"/>
              <w:bottom w:val="single" w:sz="4" w:space="0" w:color="000001"/>
            </w:tcBorders>
            <w:shd w:val="clear" w:color="auto" w:fill="auto"/>
          </w:tcPr>
          <w:p w14:paraId="63C497C1"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отопление</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07FEBB7B"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горизонтальная трубная разводка с подключением отопительных приборов. Индивидуальный учет тепла.</w:t>
            </w:r>
          </w:p>
        </w:tc>
      </w:tr>
      <w:tr w:rsidR="00B22F77" w:rsidRPr="00B22F77" w14:paraId="3CE1B2AD" w14:textId="77777777" w:rsidTr="00B22F77">
        <w:tc>
          <w:tcPr>
            <w:tcW w:w="2489" w:type="dxa"/>
            <w:tcBorders>
              <w:top w:val="single" w:sz="4" w:space="0" w:color="000001"/>
              <w:left w:val="single" w:sz="4" w:space="0" w:color="000001"/>
              <w:bottom w:val="single" w:sz="4" w:space="0" w:color="000001"/>
            </w:tcBorders>
            <w:shd w:val="clear" w:color="auto" w:fill="auto"/>
          </w:tcPr>
          <w:p w14:paraId="70FF7DBE"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вентиляция</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1487E826"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 xml:space="preserve">естественная </w:t>
            </w:r>
          </w:p>
        </w:tc>
      </w:tr>
      <w:tr w:rsidR="00B22F77" w:rsidRPr="00B22F77" w14:paraId="75C46C9A" w14:textId="77777777" w:rsidTr="00B22F77">
        <w:tc>
          <w:tcPr>
            <w:tcW w:w="2489" w:type="dxa"/>
            <w:tcBorders>
              <w:top w:val="single" w:sz="4" w:space="0" w:color="000001"/>
              <w:left w:val="single" w:sz="4" w:space="0" w:color="000001"/>
              <w:bottom w:val="single" w:sz="4" w:space="0" w:color="000001"/>
            </w:tcBorders>
            <w:shd w:val="clear" w:color="auto" w:fill="auto"/>
          </w:tcPr>
          <w:p w14:paraId="39906B84"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система водоснабжения и канализации</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74798A88"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 xml:space="preserve">согласно проекту, установка индивидуальных приборов учета ХВС и ГВС </w:t>
            </w:r>
          </w:p>
        </w:tc>
      </w:tr>
      <w:tr w:rsidR="00B22F77" w:rsidRPr="00B22F77" w14:paraId="7EE85F44" w14:textId="77777777" w:rsidTr="00B22F77">
        <w:tc>
          <w:tcPr>
            <w:tcW w:w="2489" w:type="dxa"/>
            <w:tcBorders>
              <w:top w:val="single" w:sz="4" w:space="0" w:color="000001"/>
              <w:left w:val="single" w:sz="4" w:space="0" w:color="000001"/>
              <w:bottom w:val="single" w:sz="4" w:space="0" w:color="000001"/>
            </w:tcBorders>
            <w:shd w:val="clear" w:color="auto" w:fill="auto"/>
          </w:tcPr>
          <w:p w14:paraId="0B87510D"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слаботочные сети</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613D11FF"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до распределительной коробки в квартире с возможностью подключения интернета и телевидения, вывод кабеля с возможностью подключения домофона. Пожарная сигнализация по проекту.</w:t>
            </w:r>
          </w:p>
        </w:tc>
      </w:tr>
      <w:tr w:rsidR="00B22F77" w:rsidRPr="00B22F77" w14:paraId="73BFEA4C" w14:textId="77777777" w:rsidTr="00B22F77">
        <w:tc>
          <w:tcPr>
            <w:tcW w:w="2489" w:type="dxa"/>
            <w:tcBorders>
              <w:top w:val="single" w:sz="4" w:space="0" w:color="000001"/>
              <w:left w:val="single" w:sz="4" w:space="0" w:color="000001"/>
              <w:bottom w:val="single" w:sz="4" w:space="0" w:color="000001"/>
            </w:tcBorders>
            <w:shd w:val="clear" w:color="auto" w:fill="auto"/>
          </w:tcPr>
          <w:p w14:paraId="339BA8AB"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электроснабжение</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75A2706D"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узел учета электроэнергии, щиток распределительный квартирный, электрические сети, розетки и выключатели согласно проекту</w:t>
            </w:r>
          </w:p>
        </w:tc>
      </w:tr>
      <w:tr w:rsidR="00B22F77" w:rsidRPr="00B22F77" w14:paraId="39E2A608" w14:textId="77777777" w:rsidTr="00B22F77">
        <w:tc>
          <w:tcPr>
            <w:tcW w:w="10206" w:type="dxa"/>
            <w:gridSpan w:val="2"/>
            <w:tcBorders>
              <w:top w:val="single" w:sz="4" w:space="0" w:color="000001"/>
              <w:left w:val="single" w:sz="4" w:space="0" w:color="000001"/>
              <w:bottom w:val="single" w:sz="4" w:space="0" w:color="000001"/>
              <w:right w:val="single" w:sz="4" w:space="0" w:color="000001"/>
            </w:tcBorders>
            <w:shd w:val="clear" w:color="auto" w:fill="auto"/>
          </w:tcPr>
          <w:p w14:paraId="248C6A9C" w14:textId="77777777" w:rsidR="00B22F77" w:rsidRPr="00B22F77" w:rsidRDefault="00B22F77" w:rsidP="00B22F77">
            <w:pPr>
              <w:spacing w:after="0" w:line="240" w:lineRule="auto"/>
              <w:jc w:val="both"/>
              <w:rPr>
                <w:rFonts w:ascii="Times New Roman" w:eastAsia="Times New Roman" w:hAnsi="Times New Roman" w:cs="Times New Roman"/>
                <w:b/>
                <w:bCs/>
                <w:sz w:val="20"/>
                <w:szCs w:val="20"/>
              </w:rPr>
            </w:pPr>
            <w:r w:rsidRPr="00B22F77">
              <w:rPr>
                <w:rFonts w:ascii="Times New Roman" w:eastAsia="Times New Roman" w:hAnsi="Times New Roman" w:cs="Times New Roman"/>
                <w:b/>
                <w:bCs/>
                <w:i/>
                <w:u w:val="single"/>
              </w:rPr>
              <w:t>санузлы:</w:t>
            </w:r>
          </w:p>
        </w:tc>
      </w:tr>
      <w:tr w:rsidR="00B22F77" w:rsidRPr="00B22F77" w14:paraId="416C4554" w14:textId="77777777" w:rsidTr="00B22F77">
        <w:tc>
          <w:tcPr>
            <w:tcW w:w="2489" w:type="dxa"/>
            <w:tcBorders>
              <w:top w:val="single" w:sz="4" w:space="0" w:color="000001"/>
              <w:left w:val="single" w:sz="4" w:space="0" w:color="000001"/>
              <w:bottom w:val="single" w:sz="4" w:space="0" w:color="000001"/>
            </w:tcBorders>
            <w:shd w:val="clear" w:color="auto" w:fill="auto"/>
          </w:tcPr>
          <w:p w14:paraId="4708660F"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стены</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28402F88"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простая цементно-песчаная штукатурка</w:t>
            </w:r>
          </w:p>
        </w:tc>
      </w:tr>
      <w:tr w:rsidR="00B22F77" w:rsidRPr="00B22F77" w14:paraId="23DFB2DA" w14:textId="77777777" w:rsidTr="00B22F77">
        <w:tc>
          <w:tcPr>
            <w:tcW w:w="2489" w:type="dxa"/>
            <w:tcBorders>
              <w:top w:val="single" w:sz="4" w:space="0" w:color="000001"/>
              <w:left w:val="single" w:sz="4" w:space="0" w:color="000001"/>
              <w:bottom w:val="single" w:sz="4" w:space="0" w:color="000001"/>
            </w:tcBorders>
            <w:shd w:val="clear" w:color="auto" w:fill="auto"/>
          </w:tcPr>
          <w:p w14:paraId="71AC87F2"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пол</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02E8465B"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гидроизоляция, цементно-песчаная стяжка</w:t>
            </w:r>
          </w:p>
        </w:tc>
      </w:tr>
      <w:tr w:rsidR="00B22F77" w:rsidRPr="00B22F77" w14:paraId="3D1AA2B8" w14:textId="77777777" w:rsidTr="00B22F77">
        <w:tc>
          <w:tcPr>
            <w:tcW w:w="2489" w:type="dxa"/>
            <w:tcBorders>
              <w:top w:val="single" w:sz="4" w:space="0" w:color="000001"/>
              <w:left w:val="single" w:sz="4" w:space="0" w:color="000001"/>
              <w:bottom w:val="single" w:sz="4" w:space="0" w:color="000001"/>
            </w:tcBorders>
            <w:shd w:val="clear" w:color="auto" w:fill="auto"/>
          </w:tcPr>
          <w:p w14:paraId="57DD2BF7"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i/>
              </w:rPr>
              <w:t>потолки</w:t>
            </w:r>
          </w:p>
        </w:tc>
        <w:tc>
          <w:tcPr>
            <w:tcW w:w="7717" w:type="dxa"/>
            <w:tcBorders>
              <w:top w:val="single" w:sz="4" w:space="0" w:color="000001"/>
              <w:left w:val="single" w:sz="4" w:space="0" w:color="000001"/>
              <w:bottom w:val="single" w:sz="4" w:space="0" w:color="000001"/>
              <w:right w:val="single" w:sz="4" w:space="0" w:color="000001"/>
            </w:tcBorders>
            <w:shd w:val="clear" w:color="auto" w:fill="auto"/>
          </w:tcPr>
          <w:p w14:paraId="5AEC7A3F"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r w:rsidRPr="00B22F77">
              <w:rPr>
                <w:rFonts w:ascii="Times New Roman" w:eastAsia="Times New Roman" w:hAnsi="Times New Roman" w:cs="Times New Roman"/>
              </w:rPr>
              <w:t>без отделки</w:t>
            </w:r>
          </w:p>
        </w:tc>
      </w:tr>
      <w:tr w:rsidR="00B22F77" w:rsidRPr="00B22F77" w14:paraId="3F4AAB74" w14:textId="77777777" w:rsidTr="00B22F77">
        <w:trPr>
          <w:trHeight w:val="90"/>
        </w:trPr>
        <w:tc>
          <w:tcPr>
            <w:tcW w:w="2489" w:type="dxa"/>
            <w:tcBorders>
              <w:top w:val="single" w:sz="4" w:space="0" w:color="000001"/>
              <w:left w:val="single" w:sz="4" w:space="0" w:color="000001"/>
              <w:bottom w:val="single" w:sz="4" w:space="0" w:color="auto"/>
            </w:tcBorders>
            <w:shd w:val="clear" w:color="auto" w:fill="auto"/>
          </w:tcPr>
          <w:p w14:paraId="41E152E5" w14:textId="77777777" w:rsidR="00B22F77" w:rsidRPr="00B22F77" w:rsidRDefault="00B22F77" w:rsidP="00B22F77">
            <w:pPr>
              <w:spacing w:after="0" w:line="240" w:lineRule="auto"/>
              <w:jc w:val="both"/>
              <w:rPr>
                <w:rFonts w:ascii="Times New Roman" w:eastAsia="Times New Roman" w:hAnsi="Times New Roman" w:cs="Times New Roman"/>
                <w:sz w:val="20"/>
                <w:szCs w:val="20"/>
              </w:rPr>
            </w:pPr>
            <w:proofErr w:type="spellStart"/>
            <w:r w:rsidRPr="00B22F77">
              <w:rPr>
                <w:rFonts w:ascii="Times New Roman" w:eastAsia="Times New Roman" w:hAnsi="Times New Roman" w:cs="Times New Roman"/>
                <w:i/>
              </w:rPr>
              <w:t>санфаянс</w:t>
            </w:r>
            <w:proofErr w:type="spellEnd"/>
          </w:p>
        </w:tc>
        <w:tc>
          <w:tcPr>
            <w:tcW w:w="7717" w:type="dxa"/>
            <w:tcBorders>
              <w:top w:val="single" w:sz="4" w:space="0" w:color="000001"/>
              <w:left w:val="single" w:sz="4" w:space="0" w:color="000001"/>
              <w:bottom w:val="single" w:sz="4" w:space="0" w:color="auto"/>
              <w:right w:val="single" w:sz="4" w:space="0" w:color="000001"/>
            </w:tcBorders>
            <w:shd w:val="clear" w:color="auto" w:fill="auto"/>
          </w:tcPr>
          <w:p w14:paraId="7C36042A"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не устанавливается</w:t>
            </w:r>
          </w:p>
        </w:tc>
      </w:tr>
      <w:tr w:rsidR="00B22F77" w:rsidRPr="00B22F77" w14:paraId="73CDF1C4" w14:textId="77777777" w:rsidTr="00B22F77">
        <w:trPr>
          <w:trHeight w:val="150"/>
        </w:trPr>
        <w:tc>
          <w:tcPr>
            <w:tcW w:w="2489" w:type="dxa"/>
            <w:tcBorders>
              <w:top w:val="single" w:sz="4" w:space="0" w:color="auto"/>
              <w:left w:val="single" w:sz="4" w:space="0" w:color="000001"/>
              <w:bottom w:val="single" w:sz="4" w:space="0" w:color="auto"/>
            </w:tcBorders>
            <w:shd w:val="clear" w:color="auto" w:fill="auto"/>
          </w:tcPr>
          <w:p w14:paraId="2EA06612" w14:textId="77777777" w:rsidR="00B22F77" w:rsidRPr="00B22F77" w:rsidRDefault="00B22F77" w:rsidP="00B22F77">
            <w:pPr>
              <w:spacing w:after="0" w:line="240" w:lineRule="auto"/>
              <w:jc w:val="both"/>
              <w:rPr>
                <w:rFonts w:ascii="Times New Roman" w:eastAsia="Times New Roman" w:hAnsi="Times New Roman" w:cs="Times New Roman"/>
                <w:b/>
                <w:bCs/>
                <w:i/>
              </w:rPr>
            </w:pPr>
            <w:r w:rsidRPr="00B22F77">
              <w:rPr>
                <w:rFonts w:ascii="Times New Roman" w:eastAsia="Times New Roman" w:hAnsi="Times New Roman" w:cs="Times New Roman"/>
                <w:b/>
                <w:bCs/>
                <w:i/>
              </w:rPr>
              <w:t>лоджия</w:t>
            </w:r>
          </w:p>
        </w:tc>
        <w:tc>
          <w:tcPr>
            <w:tcW w:w="7717" w:type="dxa"/>
            <w:tcBorders>
              <w:top w:val="single" w:sz="4" w:space="0" w:color="auto"/>
              <w:left w:val="single" w:sz="4" w:space="0" w:color="000001"/>
              <w:bottom w:val="single" w:sz="4" w:space="0" w:color="auto"/>
              <w:right w:val="single" w:sz="4" w:space="0" w:color="000001"/>
            </w:tcBorders>
            <w:shd w:val="clear" w:color="auto" w:fill="auto"/>
          </w:tcPr>
          <w:p w14:paraId="5A788DB7"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витражи из алюминиевых профилей,</w:t>
            </w:r>
          </w:p>
          <w:p w14:paraId="5DE182C4"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стены: фасадная отделка согласно проекту,</w:t>
            </w:r>
          </w:p>
          <w:p w14:paraId="2F627883"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пол: монолитная плита,</w:t>
            </w:r>
          </w:p>
          <w:p w14:paraId="6FB61539"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потолок: покраска,</w:t>
            </w:r>
          </w:p>
          <w:p w14:paraId="37593188"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ограждения: согласно проекту</w:t>
            </w:r>
          </w:p>
        </w:tc>
      </w:tr>
      <w:tr w:rsidR="00B22F77" w:rsidRPr="00B22F77" w14:paraId="2F5366AC" w14:textId="77777777" w:rsidTr="00B22F77">
        <w:trPr>
          <w:trHeight w:val="150"/>
        </w:trPr>
        <w:tc>
          <w:tcPr>
            <w:tcW w:w="2489" w:type="dxa"/>
            <w:tcBorders>
              <w:top w:val="single" w:sz="4" w:space="0" w:color="auto"/>
              <w:left w:val="single" w:sz="4" w:space="0" w:color="000001"/>
              <w:bottom w:val="single" w:sz="4" w:space="0" w:color="000001"/>
            </w:tcBorders>
            <w:shd w:val="clear" w:color="auto" w:fill="auto"/>
          </w:tcPr>
          <w:p w14:paraId="3EC0D15B" w14:textId="77777777" w:rsidR="00B22F77" w:rsidRPr="00B22F77" w:rsidRDefault="00B22F77" w:rsidP="00B22F77">
            <w:pPr>
              <w:spacing w:after="0" w:line="240" w:lineRule="auto"/>
              <w:jc w:val="both"/>
              <w:rPr>
                <w:rFonts w:ascii="Times New Roman" w:eastAsia="Times New Roman" w:hAnsi="Times New Roman" w:cs="Times New Roman"/>
                <w:b/>
                <w:bCs/>
                <w:i/>
              </w:rPr>
            </w:pPr>
            <w:r w:rsidRPr="00B22F77">
              <w:rPr>
                <w:rFonts w:ascii="Times New Roman" w:eastAsia="Times New Roman" w:hAnsi="Times New Roman" w:cs="Times New Roman"/>
                <w:b/>
                <w:bCs/>
                <w:i/>
              </w:rPr>
              <w:t>Тамбур (для квартир на первом этаже)</w:t>
            </w:r>
          </w:p>
        </w:tc>
        <w:tc>
          <w:tcPr>
            <w:tcW w:w="7717" w:type="dxa"/>
            <w:tcBorders>
              <w:top w:val="single" w:sz="4" w:space="0" w:color="auto"/>
              <w:left w:val="single" w:sz="4" w:space="0" w:color="000001"/>
              <w:bottom w:val="single" w:sz="4" w:space="0" w:color="000001"/>
              <w:right w:val="single" w:sz="4" w:space="0" w:color="000001"/>
            </w:tcBorders>
            <w:shd w:val="clear" w:color="auto" w:fill="auto"/>
          </w:tcPr>
          <w:p w14:paraId="062C724B"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витражи из алюминиевых профилей,</w:t>
            </w:r>
          </w:p>
          <w:p w14:paraId="72295FBD"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стены: фасадная отделка согласно проекту,</w:t>
            </w:r>
          </w:p>
          <w:p w14:paraId="384AD437"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пол: плитка,</w:t>
            </w:r>
          </w:p>
          <w:p w14:paraId="29BC13E1" w14:textId="77777777" w:rsidR="00B22F77" w:rsidRPr="00B22F77" w:rsidRDefault="00B22F77" w:rsidP="00B22F77">
            <w:pPr>
              <w:spacing w:after="0" w:line="240" w:lineRule="auto"/>
              <w:jc w:val="both"/>
              <w:rPr>
                <w:rFonts w:ascii="Times New Roman" w:eastAsia="Times New Roman" w:hAnsi="Times New Roman" w:cs="Times New Roman"/>
              </w:rPr>
            </w:pPr>
            <w:r w:rsidRPr="00B22F77">
              <w:rPr>
                <w:rFonts w:ascii="Times New Roman" w:eastAsia="Times New Roman" w:hAnsi="Times New Roman" w:cs="Times New Roman"/>
              </w:rPr>
              <w:t>потолок: окраска</w:t>
            </w:r>
          </w:p>
        </w:tc>
      </w:tr>
    </w:tbl>
    <w:p w14:paraId="6E4060E0" w14:textId="77777777" w:rsidR="00523C86" w:rsidRDefault="00523C86" w:rsidP="00523C86">
      <w:pPr>
        <w:spacing w:after="0" w:line="240" w:lineRule="auto"/>
        <w:jc w:val="both"/>
        <w:rPr>
          <w:rFonts w:ascii="Times New Roman" w:eastAsia="Times New Roman" w:hAnsi="Times New Roman" w:cs="Times New Roman"/>
        </w:rPr>
      </w:pPr>
    </w:p>
    <w:p w14:paraId="18D4D4CD" w14:textId="67C94011" w:rsidR="00523C86" w:rsidRDefault="00523C86" w:rsidP="00BB3672">
      <w:pPr>
        <w:spacing w:after="0" w:line="240" w:lineRule="auto"/>
        <w:jc w:val="both"/>
        <w:rPr>
          <w:rFonts w:ascii="Times New Roman" w:eastAsia="Times New Roman" w:hAnsi="Times New Roman" w:cs="Times New Roman"/>
          <w:sz w:val="20"/>
          <w:szCs w:val="20"/>
        </w:rPr>
      </w:pPr>
    </w:p>
    <w:p w14:paraId="6F204BF0" w14:textId="77777777" w:rsidR="000E0758" w:rsidRPr="000A2E05" w:rsidRDefault="000E0758" w:rsidP="00BB3672">
      <w:pPr>
        <w:spacing w:after="0" w:line="240" w:lineRule="auto"/>
        <w:jc w:val="both"/>
        <w:rPr>
          <w:rFonts w:ascii="Times New Roman" w:eastAsia="Times New Roman" w:hAnsi="Times New Roman" w:cs="Times New Roman"/>
          <w:sz w:val="20"/>
          <w:szCs w:val="20"/>
        </w:rPr>
      </w:pPr>
    </w:p>
    <w:p w14:paraId="093BFAB3" w14:textId="77777777" w:rsidR="00374219" w:rsidRPr="001F739F" w:rsidRDefault="00374219" w:rsidP="0079763E">
      <w:pPr>
        <w:spacing w:after="0" w:line="240" w:lineRule="auto"/>
        <w:ind w:right="-427" w:firstLine="851"/>
        <w:contextualSpacing/>
        <w:jc w:val="both"/>
        <w:textAlignment w:val="baseline"/>
        <w:rPr>
          <w:rFonts w:ascii="Times New Roman" w:eastAsia="Arial Unicode MS" w:hAnsi="Times New Roman" w:cs="Times New Roman"/>
          <w:bCs/>
          <w:sz w:val="24"/>
          <w:szCs w:val="24"/>
          <w:lang w:bidi="hi-IN"/>
        </w:rPr>
      </w:pPr>
      <w:r w:rsidRPr="001F739F">
        <w:rPr>
          <w:rFonts w:ascii="Times New Roman" w:eastAsia="Arial Unicode MS" w:hAnsi="Times New Roman" w:cs="Times New Roman"/>
          <w:bCs/>
          <w:sz w:val="24"/>
          <w:szCs w:val="24"/>
          <w:lang w:bidi="hi-IN"/>
        </w:rPr>
        <w:lastRenderedPageBreak/>
        <w:t>В ОБЪЕМ ФИНАНСИРОВАНИЯ И ОСНАЩЕНИЯ НЕ ВХОДИТ:</w:t>
      </w:r>
    </w:p>
    <w:p w14:paraId="5D0D5CB3" w14:textId="77777777" w:rsidR="00374219" w:rsidRPr="001F739F" w:rsidRDefault="00374219" w:rsidP="0079763E">
      <w:pPr>
        <w:spacing w:after="0" w:line="240" w:lineRule="auto"/>
        <w:ind w:right="-427" w:firstLine="851"/>
        <w:contextualSpacing/>
        <w:jc w:val="both"/>
        <w:textAlignment w:val="baseline"/>
        <w:rPr>
          <w:rFonts w:ascii="Times New Roman" w:eastAsia="Arial Unicode MS" w:hAnsi="Times New Roman" w:cs="Times New Roman"/>
          <w:bCs/>
          <w:sz w:val="24"/>
          <w:szCs w:val="24"/>
          <w:lang w:bidi="hi-IN"/>
        </w:rPr>
      </w:pPr>
      <w:r w:rsidRPr="001F739F">
        <w:rPr>
          <w:rFonts w:ascii="Times New Roman" w:eastAsia="Arial Unicode MS" w:hAnsi="Times New Roman" w:cs="Times New Roman"/>
          <w:bCs/>
          <w:sz w:val="24"/>
          <w:szCs w:val="24"/>
          <w:lang w:bidi="hi-IN"/>
        </w:rPr>
        <w:t>1. Установка бытовых приборов и электроплит.</w:t>
      </w:r>
    </w:p>
    <w:p w14:paraId="64AA174A" w14:textId="77777777" w:rsidR="00374219" w:rsidRPr="001F739F" w:rsidRDefault="00374219" w:rsidP="0079763E">
      <w:pPr>
        <w:spacing w:after="0" w:line="240" w:lineRule="auto"/>
        <w:ind w:right="-427" w:firstLine="851"/>
        <w:contextualSpacing/>
        <w:jc w:val="both"/>
        <w:textAlignment w:val="baseline"/>
        <w:rPr>
          <w:rFonts w:ascii="Times New Roman" w:eastAsia="Arial Unicode MS" w:hAnsi="Times New Roman" w:cs="Times New Roman"/>
          <w:bCs/>
          <w:sz w:val="24"/>
          <w:szCs w:val="24"/>
          <w:lang w:bidi="hi-IN"/>
        </w:rPr>
      </w:pPr>
      <w:r w:rsidRPr="001F739F">
        <w:rPr>
          <w:rFonts w:ascii="Times New Roman" w:eastAsia="Arial Unicode MS" w:hAnsi="Times New Roman" w:cs="Times New Roman"/>
          <w:bCs/>
          <w:sz w:val="24"/>
          <w:szCs w:val="24"/>
          <w:lang w:bidi="hi-IN"/>
        </w:rPr>
        <w:t>2. Работы и оборудование, не указанные в настоящем приложении.</w:t>
      </w:r>
    </w:p>
    <w:p w14:paraId="1FDBFBE3" w14:textId="77777777" w:rsidR="00BB3672" w:rsidRPr="000A2E05" w:rsidRDefault="00BB3672" w:rsidP="00BB3672">
      <w:pPr>
        <w:spacing w:after="0" w:line="240" w:lineRule="auto"/>
        <w:ind w:left="-284" w:right="-427"/>
        <w:contextualSpacing/>
        <w:jc w:val="both"/>
        <w:textAlignment w:val="baseline"/>
        <w:rPr>
          <w:rFonts w:ascii="Times New Roman" w:eastAsia="Arial Unicode MS" w:hAnsi="Times New Roman" w:cs="Times New Roman"/>
          <w:bCs/>
          <w:lang w:bidi="hi-IN"/>
        </w:rPr>
      </w:pPr>
    </w:p>
    <w:p w14:paraId="2E1E400C" w14:textId="77777777" w:rsidR="00B22F77" w:rsidRPr="001F739F" w:rsidRDefault="00B22F77" w:rsidP="0079763E">
      <w:pPr>
        <w:spacing w:after="0" w:line="240" w:lineRule="auto"/>
        <w:ind w:right="-427"/>
        <w:contextualSpacing/>
        <w:jc w:val="both"/>
        <w:textAlignment w:val="baseline"/>
        <w:rPr>
          <w:rFonts w:ascii="Times New Roman" w:eastAsia="Times New Roman" w:hAnsi="Times New Roman" w:cs="Times New Roman"/>
          <w:sz w:val="24"/>
          <w:szCs w:val="24"/>
        </w:rPr>
      </w:pPr>
      <w:r>
        <w:rPr>
          <w:rFonts w:ascii="Times New Roman" w:eastAsia="Arial Unicode MS" w:hAnsi="Times New Roman" w:cs="Times New Roman"/>
          <w:bCs/>
          <w:lang w:bidi="hi-IN"/>
        </w:rPr>
        <w:t xml:space="preserve">                </w:t>
      </w:r>
      <w:r>
        <w:rPr>
          <w:rFonts w:ascii="Times New Roman" w:eastAsia="Arial Unicode MS" w:hAnsi="Times New Roman" w:cs="Times New Roman"/>
          <w:bCs/>
          <w:sz w:val="24"/>
          <w:szCs w:val="24"/>
          <w:lang w:bidi="hi-IN"/>
        </w:rPr>
        <w:t>Застройщик</w:t>
      </w:r>
      <w:r w:rsidRPr="001F739F">
        <w:rPr>
          <w:rFonts w:ascii="Times New Roman" w:eastAsia="Arial Unicode MS" w:hAnsi="Times New Roman" w:cs="Times New Roman"/>
          <w:bCs/>
          <w:sz w:val="24"/>
          <w:szCs w:val="24"/>
          <w:lang w:bidi="hi-IN"/>
        </w:rPr>
        <w:t xml:space="preserve"> оставляет за собой право, без уведомления </w:t>
      </w:r>
      <w:r>
        <w:rPr>
          <w:rFonts w:ascii="Times New Roman" w:eastAsia="Arial Unicode MS" w:hAnsi="Times New Roman" w:cs="Times New Roman"/>
          <w:bCs/>
          <w:sz w:val="24"/>
          <w:szCs w:val="24"/>
          <w:lang w:bidi="hi-IN"/>
        </w:rPr>
        <w:t>Участника долевого строительства</w:t>
      </w:r>
      <w:r w:rsidRPr="001F739F">
        <w:rPr>
          <w:rFonts w:ascii="Times New Roman" w:eastAsia="Arial Unicode MS" w:hAnsi="Times New Roman" w:cs="Times New Roman"/>
          <w:bCs/>
          <w:sz w:val="24"/>
          <w:szCs w:val="24"/>
          <w:lang w:bidi="hi-IN"/>
        </w:rPr>
        <w:t>, производить замену материалов и оборудования, взамен указанных в проекте, на аналогичные, характеристики которых не противоречат действующим нормам и не ухудшают потребительских свойств.</w:t>
      </w:r>
    </w:p>
    <w:bookmarkEnd w:id="2"/>
    <w:p w14:paraId="79DF1CF2" w14:textId="51E80516" w:rsidR="00153E63" w:rsidRPr="001F739F" w:rsidRDefault="00153E63" w:rsidP="00153E63">
      <w:pPr>
        <w:spacing w:after="0" w:line="240" w:lineRule="auto"/>
        <w:ind w:firstLine="567"/>
        <w:jc w:val="both"/>
        <w:rPr>
          <w:rFonts w:ascii="Times New Roman" w:hAnsi="Times New Roman" w:cs="Times New Roman"/>
          <w:sz w:val="24"/>
          <w:szCs w:val="24"/>
          <w:lang w:eastAsia="ru-RU"/>
        </w:rPr>
      </w:pPr>
      <w:r w:rsidRPr="001F739F">
        <w:rPr>
          <w:rFonts w:ascii="Times New Roman" w:eastAsia="Times New Roman" w:hAnsi="Times New Roman" w:cs="Times New Roman"/>
          <w:sz w:val="24"/>
          <w:szCs w:val="24"/>
          <w:lang w:eastAsia="ru-RU"/>
        </w:rPr>
        <w:t>Указанный перечень является полным и окончательным.</w:t>
      </w:r>
    </w:p>
    <w:p w14:paraId="6307A1F0"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sz w:val="24"/>
          <w:szCs w:val="24"/>
        </w:rPr>
      </w:pPr>
    </w:p>
    <w:p w14:paraId="36DC4DCD"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sz w:val="24"/>
          <w:szCs w:val="24"/>
        </w:rPr>
      </w:pPr>
      <w:r w:rsidRPr="008F0EF2">
        <w:rPr>
          <w:rFonts w:ascii="Times New Roman" w:hAnsi="Times New Roman" w:cs="Times New Roman"/>
          <w:sz w:val="24"/>
          <w:szCs w:val="24"/>
        </w:rPr>
        <w:t>2.3. Общая фактическая площадь Объекта долевого строительства (с</w:t>
      </w:r>
      <w:bookmarkStart w:id="3" w:name="_Hlk491778701"/>
      <w:r w:rsidRPr="008F0EF2">
        <w:rPr>
          <w:rFonts w:ascii="Times New Roman" w:hAnsi="Times New Roman" w:cs="Times New Roman"/>
          <w:sz w:val="24"/>
          <w:szCs w:val="24"/>
        </w:rPr>
        <w:t>умма площади всех частей такого помещения, включая площадь помещений вспомогательного использования, за исключением площади балконов, лоджий, веранд и террас</w:t>
      </w:r>
      <w:bookmarkEnd w:id="3"/>
      <w:r w:rsidRPr="008F0EF2">
        <w:rPr>
          <w:rFonts w:ascii="Times New Roman" w:hAnsi="Times New Roman" w:cs="Times New Roman"/>
          <w:sz w:val="24"/>
          <w:szCs w:val="24"/>
        </w:rPr>
        <w:t>) определяется на основании данных кадастрового учета, проведенных специализированной организацией после ввода Многоквартирного дома в эксплуатацию.</w:t>
      </w:r>
    </w:p>
    <w:p w14:paraId="3CA1949A" w14:textId="77777777" w:rsidR="00153E63" w:rsidRPr="008F0EF2" w:rsidRDefault="00153E63" w:rsidP="00153E63">
      <w:pPr>
        <w:spacing w:after="0" w:line="240" w:lineRule="auto"/>
        <w:ind w:firstLine="708"/>
        <w:jc w:val="both"/>
        <w:rPr>
          <w:rFonts w:ascii="Times New Roman" w:hAnsi="Times New Roman" w:cs="Times New Roman"/>
          <w:sz w:val="24"/>
          <w:szCs w:val="24"/>
        </w:rPr>
      </w:pPr>
      <w:r w:rsidRPr="008F0EF2">
        <w:rPr>
          <w:rFonts w:ascii="Times New Roman" w:hAnsi="Times New Roman" w:cs="Times New Roman"/>
          <w:sz w:val="24"/>
          <w:szCs w:val="24"/>
        </w:rPr>
        <w:t xml:space="preserve">Стороны согласовали, что в случае, если по результатам данных кадастрового учета, проведенных специализированной организацией после ввода Многоквартирного дома в эксплуатацию, общая фактическая площадь указанного в п. 1.2. Договора Объекта долевого строительства, передаваемого </w:t>
      </w:r>
      <w:r w:rsidRPr="008F0EF2">
        <w:rPr>
          <w:rFonts w:ascii="Times New Roman" w:hAnsi="Times New Roman" w:cs="Times New Roman"/>
          <w:i/>
          <w:sz w:val="24"/>
          <w:szCs w:val="24"/>
        </w:rPr>
        <w:t>Участнику долевого строительства</w:t>
      </w:r>
      <w:r w:rsidRPr="008F0EF2">
        <w:rPr>
          <w:rFonts w:ascii="Times New Roman" w:hAnsi="Times New Roman" w:cs="Times New Roman"/>
          <w:sz w:val="24"/>
          <w:szCs w:val="24"/>
        </w:rPr>
        <w:t xml:space="preserve"> по Договору, увеличивается или уменьшается относительно общей проектной площади более чем на 1 </w:t>
      </w:r>
      <w:proofErr w:type="spellStart"/>
      <w:r w:rsidRPr="008F0EF2">
        <w:rPr>
          <w:rFonts w:ascii="Times New Roman" w:hAnsi="Times New Roman" w:cs="Times New Roman"/>
          <w:sz w:val="24"/>
          <w:szCs w:val="24"/>
        </w:rPr>
        <w:t>кв.м</w:t>
      </w:r>
      <w:proofErr w:type="spellEnd"/>
      <w:r w:rsidRPr="008F0EF2">
        <w:rPr>
          <w:rFonts w:ascii="Times New Roman" w:hAnsi="Times New Roman" w:cs="Times New Roman"/>
          <w:sz w:val="24"/>
          <w:szCs w:val="24"/>
        </w:rPr>
        <w:t xml:space="preserve">., то производится пропорциональное увеличение или уменьшение размера стоимости Объекта долевого строительства для окончательного взаиморасчета. Если общая фактическая площадь Объекта долевого строительства, указанная в п. 1.2. настоящего Договора, увеличивается или уменьшается относительно общей проектной площади менее чем на 1 </w:t>
      </w:r>
      <w:proofErr w:type="spellStart"/>
      <w:r w:rsidRPr="008F0EF2">
        <w:rPr>
          <w:rFonts w:ascii="Times New Roman" w:hAnsi="Times New Roman" w:cs="Times New Roman"/>
          <w:sz w:val="24"/>
          <w:szCs w:val="24"/>
        </w:rPr>
        <w:t>кв.м</w:t>
      </w:r>
      <w:proofErr w:type="spellEnd"/>
      <w:r w:rsidRPr="008F0EF2">
        <w:rPr>
          <w:rFonts w:ascii="Times New Roman" w:hAnsi="Times New Roman" w:cs="Times New Roman"/>
          <w:sz w:val="24"/>
          <w:szCs w:val="24"/>
        </w:rPr>
        <w:t xml:space="preserve">., а также в случае, если разница составляет ровно 1 </w:t>
      </w:r>
      <w:proofErr w:type="spellStart"/>
      <w:r w:rsidRPr="008F0EF2">
        <w:rPr>
          <w:rFonts w:ascii="Times New Roman" w:hAnsi="Times New Roman" w:cs="Times New Roman"/>
          <w:sz w:val="24"/>
          <w:szCs w:val="24"/>
        </w:rPr>
        <w:t>кв.м</w:t>
      </w:r>
      <w:proofErr w:type="spellEnd"/>
      <w:r w:rsidRPr="008F0EF2">
        <w:rPr>
          <w:rFonts w:ascii="Times New Roman" w:hAnsi="Times New Roman" w:cs="Times New Roman"/>
          <w:sz w:val="24"/>
          <w:szCs w:val="24"/>
        </w:rPr>
        <w:t>., то перерасчет стоимости Объекта долевого строительства не производится.</w:t>
      </w:r>
    </w:p>
    <w:p w14:paraId="1DCEBDB3" w14:textId="6C914745" w:rsidR="00153E63" w:rsidRPr="00FE644A" w:rsidRDefault="00153E63" w:rsidP="00FE644A">
      <w:pPr>
        <w:spacing w:after="0" w:line="240" w:lineRule="auto"/>
        <w:ind w:firstLine="708"/>
        <w:jc w:val="both"/>
        <w:rPr>
          <w:rFonts w:ascii="Times New Roman" w:hAnsi="Times New Roman"/>
          <w:sz w:val="24"/>
          <w:szCs w:val="24"/>
        </w:rPr>
      </w:pPr>
      <w:r w:rsidRPr="008F0EF2">
        <w:rPr>
          <w:rFonts w:ascii="Times New Roman" w:hAnsi="Times New Roman" w:cs="Times New Roman"/>
          <w:sz w:val="24"/>
          <w:szCs w:val="24"/>
        </w:rPr>
        <w:t xml:space="preserve">В случае увеличения или уменьшения общей фактической площади Объекта долевого строительства более, чем на 1 </w:t>
      </w:r>
      <w:proofErr w:type="spellStart"/>
      <w:r w:rsidRPr="008F0EF2">
        <w:rPr>
          <w:rFonts w:ascii="Times New Roman" w:hAnsi="Times New Roman" w:cs="Times New Roman"/>
          <w:sz w:val="24"/>
          <w:szCs w:val="24"/>
        </w:rPr>
        <w:t>кв.м</w:t>
      </w:r>
      <w:proofErr w:type="spellEnd"/>
      <w:r w:rsidRPr="008F0EF2">
        <w:rPr>
          <w:rFonts w:ascii="Times New Roman" w:hAnsi="Times New Roman" w:cs="Times New Roman"/>
          <w:sz w:val="24"/>
          <w:szCs w:val="24"/>
        </w:rPr>
        <w:t xml:space="preserve">. пропорциональное увеличение или уменьшение размера стоимости Объекта долевого строительства оформляется дополнительным соглашением, подписываемым обеими Сторонами Договора в течение 20 (двадцати) календарных дней с момента уведомления </w:t>
      </w:r>
      <w:r w:rsidRPr="008F0EF2">
        <w:rPr>
          <w:rFonts w:ascii="Times New Roman" w:hAnsi="Times New Roman" w:cs="Times New Roman"/>
          <w:i/>
          <w:sz w:val="24"/>
          <w:szCs w:val="24"/>
        </w:rPr>
        <w:t>Застройщиком Участника долевого строительств</w:t>
      </w:r>
      <w:r w:rsidRPr="008F0EF2">
        <w:rPr>
          <w:rFonts w:ascii="Times New Roman" w:hAnsi="Times New Roman" w:cs="Times New Roman"/>
          <w:sz w:val="24"/>
          <w:szCs w:val="24"/>
        </w:rPr>
        <w:t>а об изменении площади Объекта долевого строительства</w:t>
      </w:r>
      <w:r w:rsidRPr="00E345C0">
        <w:rPr>
          <w:rFonts w:ascii="Times New Roman" w:hAnsi="Times New Roman" w:cs="Times New Roman"/>
          <w:sz w:val="24"/>
          <w:szCs w:val="24"/>
        </w:rPr>
        <w:t>.</w:t>
      </w:r>
      <w:r w:rsidR="00FE644A" w:rsidRPr="00E345C0">
        <w:rPr>
          <w:rFonts w:ascii="Times New Roman" w:hAnsi="Times New Roman" w:cs="Times New Roman"/>
          <w:sz w:val="24"/>
          <w:szCs w:val="24"/>
        </w:rPr>
        <w:t xml:space="preserve"> </w:t>
      </w:r>
      <w:r w:rsidR="00FE644A" w:rsidRPr="00E345C0">
        <w:rPr>
          <w:rFonts w:ascii="Times New Roman" w:hAnsi="Times New Roman"/>
          <w:sz w:val="24"/>
          <w:szCs w:val="24"/>
        </w:rPr>
        <w:t xml:space="preserve">Стороны обязаны произвести соответствующую доплату по договору с момента </w:t>
      </w:r>
      <w:r w:rsidR="001658D0" w:rsidRPr="00E345C0">
        <w:rPr>
          <w:rFonts w:ascii="Times New Roman" w:hAnsi="Times New Roman"/>
          <w:sz w:val="24"/>
          <w:szCs w:val="24"/>
        </w:rPr>
        <w:t>заключения</w:t>
      </w:r>
      <w:r w:rsidR="00FE644A" w:rsidRPr="00E345C0">
        <w:rPr>
          <w:rFonts w:ascii="Times New Roman" w:hAnsi="Times New Roman"/>
          <w:sz w:val="24"/>
          <w:szCs w:val="24"/>
        </w:rPr>
        <w:t xml:space="preserve"> дополнительного соглашения в течение 20 (двадцати) календарных дней.</w:t>
      </w:r>
    </w:p>
    <w:p w14:paraId="1F504922" w14:textId="77777777" w:rsidR="00153E63" w:rsidRPr="008F0EF2" w:rsidRDefault="00153E63" w:rsidP="00153E63">
      <w:pPr>
        <w:spacing w:after="0" w:line="240" w:lineRule="auto"/>
        <w:ind w:firstLine="708"/>
        <w:jc w:val="both"/>
        <w:rPr>
          <w:rFonts w:ascii="Times New Roman" w:hAnsi="Times New Roman" w:cs="Times New Roman"/>
          <w:sz w:val="24"/>
          <w:szCs w:val="24"/>
        </w:rPr>
      </w:pPr>
      <w:r w:rsidRPr="008F0EF2">
        <w:rPr>
          <w:rFonts w:ascii="Times New Roman" w:hAnsi="Times New Roman" w:cs="Times New Roman"/>
          <w:sz w:val="24"/>
          <w:szCs w:val="24"/>
        </w:rPr>
        <w:t xml:space="preserve">Указанные изменения общей проектной площади Объекта долевого строительства в сравнении с общей фактической площадью Объекта долевого строительства, условия о перерасчете (корректировке) Цены Договора не рассматриваются, и не будут рассматриваться как нарушение условий о качестве Объекта долевого строительства или как вина </w:t>
      </w:r>
      <w:r w:rsidRPr="008F0EF2">
        <w:rPr>
          <w:rFonts w:ascii="Times New Roman" w:hAnsi="Times New Roman" w:cs="Times New Roman"/>
          <w:i/>
          <w:sz w:val="24"/>
          <w:szCs w:val="24"/>
        </w:rPr>
        <w:t>Застройщика</w:t>
      </w:r>
      <w:r w:rsidRPr="008F0EF2">
        <w:rPr>
          <w:rFonts w:ascii="Times New Roman" w:hAnsi="Times New Roman" w:cs="Times New Roman"/>
          <w:sz w:val="24"/>
          <w:szCs w:val="24"/>
        </w:rPr>
        <w:t xml:space="preserve"> или нарушение условий настоящего Договора и/или действующего законодательства РФ, включая </w:t>
      </w:r>
      <w:r w:rsidRPr="008F0EF2">
        <w:rPr>
          <w:rFonts w:ascii="Times New Roman" w:eastAsia="Times New Roman" w:hAnsi="Times New Roman" w:cs="Times New Roman"/>
          <w:sz w:val="24"/>
          <w:szCs w:val="24"/>
          <w:lang w:eastAsia="ru-RU"/>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 214-ФЗ</w:t>
      </w:r>
      <w:r w:rsidRPr="008F0EF2">
        <w:rPr>
          <w:rFonts w:ascii="Times New Roman" w:hAnsi="Times New Roman" w:cs="Times New Roman"/>
          <w:sz w:val="24"/>
          <w:szCs w:val="24"/>
        </w:rPr>
        <w:t xml:space="preserve">, со стороны </w:t>
      </w:r>
      <w:r w:rsidRPr="008F0EF2">
        <w:rPr>
          <w:rFonts w:ascii="Times New Roman" w:hAnsi="Times New Roman" w:cs="Times New Roman"/>
          <w:i/>
          <w:sz w:val="24"/>
          <w:szCs w:val="24"/>
        </w:rPr>
        <w:t>Застройщика</w:t>
      </w:r>
      <w:r w:rsidRPr="008F0EF2">
        <w:rPr>
          <w:rFonts w:ascii="Times New Roman" w:hAnsi="Times New Roman" w:cs="Times New Roman"/>
          <w:sz w:val="24"/>
          <w:szCs w:val="24"/>
        </w:rPr>
        <w:t>.</w:t>
      </w:r>
    </w:p>
    <w:p w14:paraId="66124D4E" w14:textId="77777777" w:rsidR="00153E63" w:rsidRPr="008F0EF2" w:rsidRDefault="00153E63" w:rsidP="00153E63">
      <w:pPr>
        <w:autoSpaceDE w:val="0"/>
        <w:autoSpaceDN w:val="0"/>
        <w:adjustRightInd w:val="0"/>
        <w:spacing w:after="0" w:line="240" w:lineRule="auto"/>
        <w:ind w:firstLine="708"/>
        <w:jc w:val="both"/>
        <w:rPr>
          <w:rFonts w:ascii="Times New Roman" w:hAnsi="Times New Roman" w:cs="Times New Roman"/>
          <w:sz w:val="24"/>
          <w:szCs w:val="24"/>
        </w:rPr>
      </w:pPr>
      <w:r w:rsidRPr="008F0EF2">
        <w:rPr>
          <w:rFonts w:ascii="Times New Roman" w:eastAsia="Times New Roman" w:hAnsi="Times New Roman" w:cs="Times New Roman"/>
          <w:sz w:val="24"/>
          <w:szCs w:val="24"/>
          <w:lang w:eastAsia="ru-RU"/>
        </w:rPr>
        <w:t xml:space="preserve">Существенным изменением площади Объекта долевого строительства считается превышение допустимого </w:t>
      </w:r>
      <w:r w:rsidRPr="008F0EF2">
        <w:rPr>
          <w:rFonts w:ascii="Times New Roman" w:hAnsi="Times New Roman" w:cs="Times New Roman"/>
          <w:sz w:val="24"/>
          <w:szCs w:val="24"/>
        </w:rPr>
        <w:t>изменения общей проектной площади жилого помещения, являющегося Объектом долевого строительства по настоящему Договору, которое установлено в настоящем Договоре, в размере 5 (пяти) процентов от указанной площади.</w:t>
      </w:r>
    </w:p>
    <w:p w14:paraId="672C8CC4" w14:textId="77777777" w:rsidR="00153E63" w:rsidRPr="008F0EF2" w:rsidRDefault="00153E63" w:rsidP="00153E63">
      <w:pPr>
        <w:spacing w:after="0" w:line="240" w:lineRule="auto"/>
        <w:jc w:val="both"/>
        <w:rPr>
          <w:rFonts w:ascii="Times New Roman" w:hAnsi="Times New Roman" w:cs="Times New Roman"/>
          <w:sz w:val="24"/>
          <w:szCs w:val="24"/>
        </w:rPr>
      </w:pPr>
      <w:r w:rsidRPr="008F0EF2">
        <w:rPr>
          <w:rFonts w:ascii="Times New Roman" w:hAnsi="Times New Roman" w:cs="Times New Roman"/>
          <w:sz w:val="24"/>
          <w:szCs w:val="24"/>
        </w:rPr>
        <w:t xml:space="preserve">2.4. Стороны допускают возможность корректировки </w:t>
      </w:r>
      <w:r w:rsidRPr="008F0EF2">
        <w:rPr>
          <w:rFonts w:ascii="Times New Roman" w:hAnsi="Times New Roman" w:cs="Times New Roman"/>
          <w:i/>
          <w:sz w:val="24"/>
          <w:szCs w:val="24"/>
        </w:rPr>
        <w:t>Застройщиком</w:t>
      </w:r>
      <w:r w:rsidRPr="008F0EF2">
        <w:rPr>
          <w:rFonts w:ascii="Times New Roman" w:hAnsi="Times New Roman" w:cs="Times New Roman"/>
          <w:sz w:val="24"/>
          <w:szCs w:val="24"/>
        </w:rPr>
        <w:t xml:space="preserve"> проектной документации, не затрагивающей основных конструктивных элементов Объекта долевого строительства, без уведомления </w:t>
      </w:r>
      <w:r w:rsidRPr="008F0EF2">
        <w:rPr>
          <w:rFonts w:ascii="Times New Roman" w:hAnsi="Times New Roman" w:cs="Times New Roman"/>
          <w:i/>
          <w:sz w:val="24"/>
          <w:szCs w:val="24"/>
        </w:rPr>
        <w:t>Участника долевого строительства</w:t>
      </w:r>
      <w:r w:rsidRPr="008F0EF2">
        <w:rPr>
          <w:rFonts w:ascii="Times New Roman" w:hAnsi="Times New Roman" w:cs="Times New Roman"/>
          <w:sz w:val="24"/>
          <w:szCs w:val="24"/>
        </w:rPr>
        <w:t>.</w:t>
      </w:r>
    </w:p>
    <w:p w14:paraId="33211678"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1767B637" w14:textId="77777777" w:rsidR="00153E63" w:rsidRPr="008F0EF2" w:rsidRDefault="00153E63" w:rsidP="00153E63">
      <w:pPr>
        <w:spacing w:after="0" w:line="240" w:lineRule="auto"/>
        <w:jc w:val="center"/>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3. ЦЕНА ДОГОВОРА</w:t>
      </w:r>
    </w:p>
    <w:p w14:paraId="00C60D70"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iCs/>
          <w:sz w:val="24"/>
          <w:szCs w:val="24"/>
        </w:rPr>
      </w:pPr>
      <w:r w:rsidRPr="008F0EF2">
        <w:rPr>
          <w:rFonts w:ascii="Times New Roman" w:eastAsia="Times New Roman" w:hAnsi="Times New Roman" w:cs="Times New Roman"/>
          <w:sz w:val="24"/>
          <w:szCs w:val="24"/>
          <w:lang w:eastAsia="ru-RU"/>
        </w:rPr>
        <w:t xml:space="preserve">3.1. </w:t>
      </w:r>
      <w:r w:rsidRPr="008F0EF2">
        <w:rPr>
          <w:rFonts w:ascii="Times New Roman" w:hAnsi="Times New Roman" w:cs="Times New Roman"/>
          <w:sz w:val="24"/>
          <w:szCs w:val="24"/>
        </w:rPr>
        <w:t xml:space="preserve">Цена настоящего Договора, то есть размер денежных средств, подлежащих уплате </w:t>
      </w:r>
      <w:r w:rsidRPr="008F0EF2">
        <w:rPr>
          <w:rFonts w:ascii="Times New Roman" w:hAnsi="Times New Roman" w:cs="Times New Roman"/>
          <w:i/>
          <w:sz w:val="24"/>
          <w:szCs w:val="24"/>
        </w:rPr>
        <w:t>Участником долевого строительства</w:t>
      </w:r>
      <w:r w:rsidRPr="008F0EF2">
        <w:rPr>
          <w:rFonts w:ascii="Times New Roman" w:hAnsi="Times New Roman" w:cs="Times New Roman"/>
          <w:sz w:val="24"/>
          <w:szCs w:val="24"/>
        </w:rPr>
        <w:t xml:space="preserve"> для строительства (создания) Объекта долевого строительства, на дату заключения настоящего Договора составляет </w:t>
      </w:r>
      <w:r w:rsidRPr="008F0EF2">
        <w:rPr>
          <w:rFonts w:ascii="Times New Roman" w:hAnsi="Times New Roman" w:cs="Times New Roman"/>
          <w:b/>
          <w:sz w:val="24"/>
          <w:szCs w:val="24"/>
        </w:rPr>
        <w:t>______ (__________) рублей __ копеек.</w:t>
      </w:r>
      <w:r w:rsidRPr="008F0EF2">
        <w:rPr>
          <w:rFonts w:ascii="Times New Roman" w:hAnsi="Times New Roman" w:cs="Times New Roman"/>
          <w:sz w:val="24"/>
          <w:szCs w:val="24"/>
        </w:rPr>
        <w:t xml:space="preserve"> Цена настоящего Договора определяется как произведение </w:t>
      </w:r>
      <w:r w:rsidRPr="008F0EF2">
        <w:rPr>
          <w:rFonts w:ascii="Times New Roman" w:hAnsi="Times New Roman" w:cs="Times New Roman"/>
          <w:iCs/>
          <w:sz w:val="24"/>
          <w:szCs w:val="24"/>
        </w:rPr>
        <w:t xml:space="preserve">размера общей площади Объекта долевого строительства (п. 1.2. настоящего Договора) на цену 1 </w:t>
      </w:r>
      <w:proofErr w:type="spellStart"/>
      <w:r w:rsidRPr="008F0EF2">
        <w:rPr>
          <w:rFonts w:ascii="Times New Roman" w:hAnsi="Times New Roman" w:cs="Times New Roman"/>
          <w:iCs/>
          <w:sz w:val="24"/>
          <w:szCs w:val="24"/>
        </w:rPr>
        <w:t>кв.м</w:t>
      </w:r>
      <w:proofErr w:type="spellEnd"/>
      <w:r w:rsidRPr="008F0EF2">
        <w:rPr>
          <w:rFonts w:ascii="Times New Roman" w:hAnsi="Times New Roman" w:cs="Times New Roman"/>
          <w:iCs/>
          <w:sz w:val="24"/>
          <w:szCs w:val="24"/>
        </w:rPr>
        <w:t>. общей площади Объекта долевого строительства, составляющей _______ (_______________) рублей 00 копеек.</w:t>
      </w:r>
    </w:p>
    <w:p w14:paraId="48FE30AB" w14:textId="27324DD8" w:rsidR="00153E63"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lastRenderedPageBreak/>
        <w:t xml:space="preserve">3.2. Оплата Цены договора производится Участником долевого строительства </w:t>
      </w:r>
      <w:r w:rsidRPr="008F0EF2">
        <w:rPr>
          <w:rFonts w:ascii="Times New Roman" w:eastAsia="Times New Roman" w:hAnsi="Times New Roman" w:cs="Times New Roman"/>
          <w:b/>
          <w:sz w:val="24"/>
          <w:szCs w:val="24"/>
          <w:u w:val="single"/>
          <w:lang w:eastAsia="ru-RU"/>
        </w:rPr>
        <w:t>до ввода</w:t>
      </w:r>
      <w:r w:rsidRPr="008F0EF2">
        <w:rPr>
          <w:rFonts w:ascii="Times New Roman" w:eastAsia="Times New Roman" w:hAnsi="Times New Roman" w:cs="Times New Roman"/>
          <w:sz w:val="24"/>
          <w:szCs w:val="24"/>
          <w:lang w:eastAsia="ru-RU"/>
        </w:rPr>
        <w:t xml:space="preserve"> Многоквартирного дома в эксплуатацию, в сроки и в размере, предусмотренном настоящим Договором, путем внесения денежных средств в счет уплаты цены настоящего Договора участия в долевом строительстве на специальный </w:t>
      </w:r>
      <w:proofErr w:type="spellStart"/>
      <w:r w:rsidRPr="008F0EF2">
        <w:rPr>
          <w:rFonts w:ascii="Times New Roman" w:eastAsia="Times New Roman" w:hAnsi="Times New Roman" w:cs="Times New Roman"/>
          <w:sz w:val="24"/>
          <w:szCs w:val="24"/>
          <w:lang w:eastAsia="ru-RU"/>
        </w:rPr>
        <w:t>эскроу</w:t>
      </w:r>
      <w:proofErr w:type="spellEnd"/>
      <w:r w:rsidRPr="008F0EF2">
        <w:rPr>
          <w:rFonts w:ascii="Times New Roman" w:eastAsia="Times New Roman" w:hAnsi="Times New Roman" w:cs="Times New Roman"/>
          <w:sz w:val="24"/>
          <w:szCs w:val="24"/>
          <w:lang w:eastAsia="ru-RU"/>
        </w:rPr>
        <w:t xml:space="preserve">-счет, открываемый в ПАО </w:t>
      </w:r>
      <w:r w:rsidR="004855E1">
        <w:rPr>
          <w:rFonts w:ascii="Times New Roman" w:eastAsia="Times New Roman" w:hAnsi="Times New Roman" w:cs="Times New Roman"/>
          <w:sz w:val="24"/>
          <w:szCs w:val="24"/>
          <w:lang w:eastAsia="ru-RU"/>
        </w:rPr>
        <w:t>«</w:t>
      </w:r>
      <w:r w:rsidR="00BF2B86">
        <w:rPr>
          <w:rFonts w:ascii="Times New Roman" w:eastAsia="Times New Roman" w:hAnsi="Times New Roman" w:cs="Times New Roman"/>
          <w:sz w:val="24"/>
          <w:szCs w:val="24"/>
          <w:lang w:eastAsia="ru-RU"/>
        </w:rPr>
        <w:t>Сбербанк России</w:t>
      </w:r>
      <w:r w:rsidR="004855E1">
        <w:rPr>
          <w:rFonts w:ascii="Times New Roman" w:eastAsia="Times New Roman" w:hAnsi="Times New Roman" w:cs="Times New Roman"/>
          <w:sz w:val="24"/>
          <w:szCs w:val="24"/>
          <w:lang w:eastAsia="ru-RU"/>
        </w:rPr>
        <w:t>»</w:t>
      </w:r>
      <w:r w:rsidRPr="008F0EF2">
        <w:rPr>
          <w:rFonts w:ascii="Times New Roman" w:eastAsia="Times New Roman" w:hAnsi="Times New Roman" w:cs="Times New Roman"/>
          <w:sz w:val="24"/>
          <w:szCs w:val="24"/>
          <w:lang w:eastAsia="ru-RU"/>
        </w:rPr>
        <w:t xml:space="preserve"> (</w:t>
      </w:r>
      <w:proofErr w:type="spellStart"/>
      <w:r w:rsidRPr="008F0EF2">
        <w:rPr>
          <w:rFonts w:ascii="Times New Roman" w:eastAsia="Times New Roman" w:hAnsi="Times New Roman" w:cs="Times New Roman"/>
          <w:sz w:val="24"/>
          <w:szCs w:val="24"/>
          <w:lang w:eastAsia="ru-RU"/>
        </w:rPr>
        <w:t>Эскроу</w:t>
      </w:r>
      <w:proofErr w:type="spellEnd"/>
      <w:r w:rsidRPr="008F0EF2">
        <w:rPr>
          <w:rFonts w:ascii="Times New Roman" w:eastAsia="Times New Roman" w:hAnsi="Times New Roman" w:cs="Times New Roman"/>
          <w:sz w:val="24"/>
          <w:szCs w:val="24"/>
          <w:lang w:eastAsia="ru-RU"/>
        </w:rPr>
        <w:t xml:space="preserve">-агент) для учета и блокирования денежных средств, полученных </w:t>
      </w:r>
      <w:proofErr w:type="spellStart"/>
      <w:r w:rsidRPr="008F0EF2">
        <w:rPr>
          <w:rFonts w:ascii="Times New Roman" w:eastAsia="Times New Roman" w:hAnsi="Times New Roman" w:cs="Times New Roman"/>
          <w:sz w:val="24"/>
          <w:szCs w:val="24"/>
          <w:lang w:eastAsia="ru-RU"/>
        </w:rPr>
        <w:t>Эскроу</w:t>
      </w:r>
      <w:proofErr w:type="spellEnd"/>
      <w:r w:rsidRPr="008F0EF2">
        <w:rPr>
          <w:rFonts w:ascii="Times New Roman" w:eastAsia="Times New Roman" w:hAnsi="Times New Roman" w:cs="Times New Roman"/>
          <w:sz w:val="24"/>
          <w:szCs w:val="24"/>
          <w:lang w:eastAsia="ru-RU"/>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№214-ФЗ и договором счета </w:t>
      </w:r>
      <w:proofErr w:type="spellStart"/>
      <w:r w:rsidRPr="008F0EF2">
        <w:rPr>
          <w:rFonts w:ascii="Times New Roman" w:eastAsia="Times New Roman" w:hAnsi="Times New Roman" w:cs="Times New Roman"/>
          <w:sz w:val="24"/>
          <w:szCs w:val="24"/>
          <w:lang w:eastAsia="ru-RU"/>
        </w:rPr>
        <w:t>эскроу</w:t>
      </w:r>
      <w:proofErr w:type="spellEnd"/>
      <w:r w:rsidRPr="008F0EF2">
        <w:rPr>
          <w:rFonts w:ascii="Times New Roman" w:eastAsia="Times New Roman" w:hAnsi="Times New Roman" w:cs="Times New Roman"/>
          <w:sz w:val="24"/>
          <w:szCs w:val="24"/>
          <w:lang w:eastAsia="ru-RU"/>
        </w:rPr>
        <w:t xml:space="preserve">, заключенным между Бенефициаром, Депонентом и </w:t>
      </w:r>
      <w:proofErr w:type="spellStart"/>
      <w:r w:rsidRPr="008F0EF2">
        <w:rPr>
          <w:rFonts w:ascii="Times New Roman" w:eastAsia="Times New Roman" w:hAnsi="Times New Roman" w:cs="Times New Roman"/>
          <w:sz w:val="24"/>
          <w:szCs w:val="24"/>
          <w:lang w:eastAsia="ru-RU"/>
        </w:rPr>
        <w:t>Эскроу</w:t>
      </w:r>
      <w:proofErr w:type="spellEnd"/>
      <w:r w:rsidRPr="008F0EF2">
        <w:rPr>
          <w:rFonts w:ascii="Times New Roman" w:eastAsia="Times New Roman" w:hAnsi="Times New Roman" w:cs="Times New Roman"/>
          <w:sz w:val="24"/>
          <w:szCs w:val="24"/>
          <w:lang w:eastAsia="ru-RU"/>
        </w:rPr>
        <w:t>-агентом, с учетом следующего:</w:t>
      </w:r>
    </w:p>
    <w:p w14:paraId="74727746" w14:textId="357778A7" w:rsidR="000E3563" w:rsidRPr="00BF2B86" w:rsidRDefault="000E3563" w:rsidP="00153E6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proofErr w:type="spellStart"/>
      <w:r w:rsidRPr="000E3563">
        <w:rPr>
          <w:rFonts w:ascii="Times New Roman" w:eastAsia="Times New Roman" w:hAnsi="Times New Roman" w:cs="Times New Roman"/>
          <w:b/>
          <w:bCs/>
          <w:sz w:val="24"/>
          <w:szCs w:val="24"/>
          <w:lang w:eastAsia="ru-RU"/>
        </w:rPr>
        <w:t>Эскроу</w:t>
      </w:r>
      <w:proofErr w:type="spellEnd"/>
      <w:r w:rsidRPr="000E3563">
        <w:rPr>
          <w:rFonts w:ascii="Times New Roman" w:eastAsia="Times New Roman" w:hAnsi="Times New Roman" w:cs="Times New Roman"/>
          <w:b/>
          <w:bCs/>
          <w:sz w:val="24"/>
          <w:szCs w:val="24"/>
          <w:lang w:eastAsia="ru-RU"/>
        </w:rPr>
        <w:t xml:space="preserve">-агент </w:t>
      </w:r>
      <w:r w:rsidR="00BF2B86" w:rsidRPr="00BF2B86">
        <w:rPr>
          <w:rFonts w:ascii="Times New Roman" w:eastAsia="Times New Roman" w:hAnsi="Times New Roman" w:cs="Times New Roman"/>
          <w:sz w:val="24"/>
          <w:szCs w:val="24"/>
          <w:lang w:eastAsia="ru-RU"/>
        </w:rPr>
        <w:t xml:space="preserve">Публичное акционерное общество «Сбербанк России» (сокращенное наименование ПАО Сбербанк), место нахождения: г. Москва; адрес: 117997, г. Москва, </w:t>
      </w:r>
      <w:proofErr w:type="spellStart"/>
      <w:r w:rsidR="00BF2B86" w:rsidRPr="00BF2B86">
        <w:rPr>
          <w:rFonts w:ascii="Times New Roman" w:eastAsia="Times New Roman" w:hAnsi="Times New Roman" w:cs="Times New Roman"/>
          <w:sz w:val="24"/>
          <w:szCs w:val="24"/>
          <w:lang w:eastAsia="ru-RU"/>
        </w:rPr>
        <w:t>ул</w:t>
      </w:r>
      <w:proofErr w:type="spellEnd"/>
      <w:r w:rsidR="00BF2B86" w:rsidRPr="00BF2B86">
        <w:rPr>
          <w:rFonts w:ascii="Times New Roman" w:eastAsia="Times New Roman" w:hAnsi="Times New Roman" w:cs="Times New Roman"/>
          <w:sz w:val="24"/>
          <w:szCs w:val="24"/>
          <w:lang w:eastAsia="ru-RU"/>
        </w:rPr>
        <w:t xml:space="preserve"> Вавилова д. 19; адрес электронной почты: Escrow_Sberbank@sberbank.ru, номер телефона: 900-для мобильных, 8800 555 55 50-для мобильных и городских</w:t>
      </w:r>
    </w:p>
    <w:p w14:paraId="768186DF" w14:textId="77777777" w:rsidR="00153E63" w:rsidRPr="008F0EF2" w:rsidRDefault="00153E63" w:rsidP="00153E63">
      <w:pPr>
        <w:spacing w:after="0" w:line="240" w:lineRule="auto"/>
        <w:ind w:firstLine="708"/>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Депонент: </w:t>
      </w:r>
      <w:r w:rsidRPr="008F0EF2">
        <w:rPr>
          <w:rFonts w:ascii="Times New Roman" w:eastAsia="Times New Roman" w:hAnsi="Times New Roman" w:cs="Times New Roman"/>
          <w:i/>
          <w:sz w:val="24"/>
          <w:szCs w:val="24"/>
          <w:lang w:eastAsia="ru-RU"/>
        </w:rPr>
        <w:t>Участник долевого строительства</w:t>
      </w:r>
    </w:p>
    <w:p w14:paraId="62201577" w14:textId="5A44484E" w:rsidR="00153E63" w:rsidRPr="008F0EF2" w:rsidRDefault="00153E63" w:rsidP="00153E63">
      <w:pPr>
        <w:spacing w:after="0" w:line="240" w:lineRule="auto"/>
        <w:ind w:firstLine="708"/>
        <w:jc w:val="both"/>
        <w:rPr>
          <w:rFonts w:ascii="Times New Roman" w:eastAsia="Times New Roman" w:hAnsi="Times New Roman" w:cs="Times New Roman"/>
          <w:b/>
          <w:sz w:val="24"/>
          <w:szCs w:val="24"/>
          <w:lang w:eastAsia="ru-RU"/>
        </w:rPr>
      </w:pPr>
      <w:r w:rsidRPr="008F0EF2">
        <w:rPr>
          <w:rFonts w:ascii="Times New Roman" w:eastAsia="Times New Roman" w:hAnsi="Times New Roman" w:cs="Times New Roman"/>
          <w:sz w:val="24"/>
          <w:szCs w:val="24"/>
          <w:lang w:eastAsia="ru-RU"/>
        </w:rPr>
        <w:t xml:space="preserve">Бенефициар: </w:t>
      </w:r>
      <w:r w:rsidRPr="008F0EF2">
        <w:rPr>
          <w:rFonts w:ascii="Times New Roman" w:eastAsia="Times New Roman" w:hAnsi="Times New Roman" w:cs="Times New Roman"/>
          <w:b/>
          <w:sz w:val="24"/>
          <w:szCs w:val="24"/>
          <w:lang w:eastAsia="ru-RU"/>
        </w:rPr>
        <w:t xml:space="preserve">общество с ограниченной ответственностью </w:t>
      </w:r>
      <w:r w:rsidR="004855E1">
        <w:rPr>
          <w:rFonts w:ascii="Times New Roman" w:eastAsia="Times New Roman" w:hAnsi="Times New Roman" w:cs="Times New Roman"/>
          <w:b/>
          <w:sz w:val="24"/>
          <w:szCs w:val="24"/>
          <w:lang w:eastAsia="ru-RU"/>
        </w:rPr>
        <w:t>«</w:t>
      </w:r>
      <w:r w:rsidRPr="008F0EF2">
        <w:rPr>
          <w:rFonts w:ascii="Times New Roman" w:eastAsia="Times New Roman" w:hAnsi="Times New Roman" w:cs="Times New Roman"/>
          <w:b/>
          <w:sz w:val="24"/>
          <w:szCs w:val="24"/>
          <w:lang w:eastAsia="ru-RU"/>
        </w:rPr>
        <w:t>Специализированный Застройщик «</w:t>
      </w:r>
      <w:proofErr w:type="spellStart"/>
      <w:r w:rsidR="004855E1">
        <w:rPr>
          <w:rFonts w:ascii="Times New Roman" w:eastAsia="Times New Roman" w:hAnsi="Times New Roman" w:cs="Times New Roman"/>
          <w:b/>
          <w:sz w:val="24"/>
          <w:szCs w:val="24"/>
          <w:lang w:eastAsia="ru-RU"/>
        </w:rPr>
        <w:t>ЭкоЛайн</w:t>
      </w:r>
      <w:proofErr w:type="spellEnd"/>
      <w:r w:rsidR="004855E1">
        <w:rPr>
          <w:rFonts w:ascii="Times New Roman" w:eastAsia="Times New Roman" w:hAnsi="Times New Roman" w:cs="Times New Roman"/>
          <w:b/>
          <w:sz w:val="24"/>
          <w:szCs w:val="24"/>
          <w:lang w:eastAsia="ru-RU"/>
        </w:rPr>
        <w:t>-Строй</w:t>
      </w:r>
      <w:r w:rsidRPr="008F0EF2">
        <w:rPr>
          <w:rFonts w:ascii="Times New Roman" w:eastAsia="Times New Roman" w:hAnsi="Times New Roman" w:cs="Times New Roman"/>
          <w:b/>
          <w:sz w:val="24"/>
          <w:szCs w:val="24"/>
          <w:lang w:eastAsia="ru-RU"/>
        </w:rPr>
        <w:t>»</w:t>
      </w:r>
    </w:p>
    <w:p w14:paraId="03E46B33" w14:textId="77777777" w:rsidR="00153E63" w:rsidRPr="008F0EF2" w:rsidRDefault="00153E63" w:rsidP="00153E63">
      <w:pPr>
        <w:spacing w:after="0" w:line="240" w:lineRule="auto"/>
        <w:ind w:firstLine="708"/>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Депонируемая сумма: </w:t>
      </w:r>
      <w:r w:rsidRPr="008F0EF2">
        <w:rPr>
          <w:rFonts w:ascii="Times New Roman" w:hAnsi="Times New Roman" w:cs="Times New Roman"/>
          <w:b/>
          <w:sz w:val="24"/>
          <w:szCs w:val="24"/>
        </w:rPr>
        <w:t>_______ (___________________) рублей __ копеек</w:t>
      </w:r>
      <w:r w:rsidRPr="008F0EF2">
        <w:rPr>
          <w:rFonts w:ascii="Times New Roman" w:eastAsia="Times New Roman" w:hAnsi="Times New Roman" w:cs="Times New Roman"/>
          <w:sz w:val="24"/>
          <w:szCs w:val="24"/>
          <w:lang w:eastAsia="ru-RU"/>
        </w:rPr>
        <w:t>.</w:t>
      </w:r>
    </w:p>
    <w:p w14:paraId="13C69994" w14:textId="66B06211" w:rsidR="00BB3672" w:rsidRDefault="00BB3672" w:rsidP="00153E63">
      <w:pPr>
        <w:spacing w:after="0" w:line="240" w:lineRule="auto"/>
        <w:ind w:firstLine="708"/>
        <w:jc w:val="both"/>
        <w:rPr>
          <w:rFonts w:ascii="Times New Roman" w:eastAsia="Times New Roman" w:hAnsi="Times New Roman" w:cs="Times New Roman"/>
          <w:sz w:val="24"/>
          <w:szCs w:val="24"/>
          <w:lang w:eastAsia="ru-RU"/>
        </w:rPr>
      </w:pPr>
      <w:r w:rsidRPr="00BB3672">
        <w:rPr>
          <w:rFonts w:ascii="Times New Roman" w:eastAsia="Times New Roman" w:hAnsi="Times New Roman" w:cs="Times New Roman"/>
          <w:sz w:val="24"/>
          <w:szCs w:val="24"/>
          <w:lang w:eastAsia="ru-RU"/>
        </w:rPr>
        <w:t xml:space="preserve">Номер счёта </w:t>
      </w:r>
      <w:proofErr w:type="spellStart"/>
      <w:r w:rsidRPr="00BB3672">
        <w:rPr>
          <w:rFonts w:ascii="Times New Roman" w:eastAsia="Times New Roman" w:hAnsi="Times New Roman" w:cs="Times New Roman"/>
          <w:sz w:val="24"/>
          <w:szCs w:val="24"/>
          <w:lang w:eastAsia="ru-RU"/>
        </w:rPr>
        <w:t>Эскроу</w:t>
      </w:r>
      <w:proofErr w:type="spellEnd"/>
      <w:r w:rsidRPr="00BB3672">
        <w:rPr>
          <w:rFonts w:ascii="Times New Roman" w:eastAsia="Times New Roman" w:hAnsi="Times New Roman" w:cs="Times New Roman"/>
          <w:sz w:val="24"/>
          <w:szCs w:val="24"/>
          <w:lang w:eastAsia="ru-RU"/>
        </w:rPr>
        <w:t>: __________________________________________</w:t>
      </w:r>
    </w:p>
    <w:p w14:paraId="6CF12564" w14:textId="0305C130" w:rsidR="00153E63" w:rsidRDefault="00153E63" w:rsidP="00153E63">
      <w:pPr>
        <w:spacing w:after="0" w:line="240" w:lineRule="auto"/>
        <w:ind w:firstLine="708"/>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Срок внесения Депонентом Депонируемой суммы на счет </w:t>
      </w:r>
      <w:proofErr w:type="spellStart"/>
      <w:r w:rsidRPr="008F0EF2">
        <w:rPr>
          <w:rFonts w:ascii="Times New Roman" w:eastAsia="Times New Roman" w:hAnsi="Times New Roman" w:cs="Times New Roman"/>
          <w:sz w:val="24"/>
          <w:szCs w:val="24"/>
          <w:lang w:eastAsia="ru-RU"/>
        </w:rPr>
        <w:t>эскроу</w:t>
      </w:r>
      <w:proofErr w:type="spellEnd"/>
      <w:r w:rsidRPr="008F0EF2">
        <w:rPr>
          <w:rFonts w:ascii="Times New Roman" w:eastAsia="Times New Roman" w:hAnsi="Times New Roman" w:cs="Times New Roman"/>
          <w:sz w:val="24"/>
          <w:szCs w:val="24"/>
          <w:lang w:eastAsia="ru-RU"/>
        </w:rPr>
        <w:t>:</w:t>
      </w:r>
    </w:p>
    <w:p w14:paraId="030122A9" w14:textId="77777777" w:rsidR="00B22F77" w:rsidRPr="008F0EF2" w:rsidRDefault="00B22F77" w:rsidP="00B22F77">
      <w:pPr>
        <w:spacing w:after="0" w:line="240" w:lineRule="auto"/>
        <w:ind w:firstLine="708"/>
        <w:jc w:val="both"/>
        <w:rPr>
          <w:rFonts w:ascii="Times New Roman" w:eastAsia="Times New Roman" w:hAnsi="Times New Roman" w:cs="Times New Roman"/>
          <w:b/>
          <w:i/>
          <w:sz w:val="24"/>
          <w:szCs w:val="24"/>
          <w:lang w:eastAsia="ru-RU"/>
        </w:rPr>
      </w:pPr>
      <w:r w:rsidRPr="008F0EF2">
        <w:rPr>
          <w:rFonts w:ascii="Times New Roman" w:eastAsia="Times New Roman" w:hAnsi="Times New Roman" w:cs="Times New Roman"/>
          <w:b/>
          <w:i/>
          <w:sz w:val="24"/>
          <w:szCs w:val="24"/>
          <w:lang w:eastAsia="ru-RU"/>
        </w:rPr>
        <w:t>ВАРИАНТ № 1</w:t>
      </w:r>
      <w:r>
        <w:rPr>
          <w:rFonts w:ascii="Times New Roman" w:eastAsia="Times New Roman" w:hAnsi="Times New Roman" w:cs="Times New Roman"/>
          <w:b/>
          <w:i/>
          <w:sz w:val="24"/>
          <w:szCs w:val="24"/>
          <w:lang w:eastAsia="ru-RU"/>
        </w:rPr>
        <w:t xml:space="preserve"> </w:t>
      </w:r>
    </w:p>
    <w:p w14:paraId="61CF66CC" w14:textId="77777777" w:rsidR="00B22F77" w:rsidRPr="00372ED4" w:rsidRDefault="00B22F77" w:rsidP="00B22F77">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3.2.1. </w:t>
      </w:r>
      <w:r>
        <w:rPr>
          <w:rFonts w:ascii="Times New Roman" w:eastAsia="Times New Roman" w:hAnsi="Times New Roman" w:cs="Times New Roman"/>
          <w:sz w:val="24"/>
          <w:szCs w:val="24"/>
          <w:lang w:eastAsia="ru-RU"/>
        </w:rPr>
        <w:t xml:space="preserve">Оплата Участником долевого строительства </w:t>
      </w:r>
      <w:r w:rsidRPr="00D8545E">
        <w:rPr>
          <w:rFonts w:ascii="Times New Roman" w:eastAsia="Times New Roman" w:hAnsi="Times New Roman" w:cs="Times New Roman"/>
          <w:b/>
          <w:bCs/>
          <w:sz w:val="24"/>
          <w:szCs w:val="24"/>
          <w:lang w:eastAsia="ru-RU"/>
        </w:rPr>
        <w:t>полной стоимости</w:t>
      </w:r>
      <w:r>
        <w:rPr>
          <w:rFonts w:ascii="Times New Roman" w:eastAsia="Times New Roman" w:hAnsi="Times New Roman" w:cs="Times New Roman"/>
          <w:sz w:val="24"/>
          <w:szCs w:val="24"/>
          <w:lang w:eastAsia="ru-RU"/>
        </w:rPr>
        <w:t xml:space="preserve"> </w:t>
      </w:r>
      <w:r w:rsidRPr="00372ED4">
        <w:rPr>
          <w:rFonts w:ascii="Times New Roman" w:eastAsia="Times New Roman" w:hAnsi="Times New Roman" w:cs="Times New Roman"/>
          <w:sz w:val="24"/>
          <w:szCs w:val="24"/>
          <w:lang w:eastAsia="ru-RU"/>
        </w:rPr>
        <w:t>Объект</w:t>
      </w:r>
      <w:r>
        <w:rPr>
          <w:rFonts w:ascii="Times New Roman" w:eastAsia="Times New Roman" w:hAnsi="Times New Roman" w:cs="Times New Roman"/>
          <w:sz w:val="24"/>
          <w:szCs w:val="24"/>
          <w:lang w:eastAsia="ru-RU"/>
        </w:rPr>
        <w:t>а</w:t>
      </w:r>
      <w:r w:rsidRPr="00372ED4">
        <w:rPr>
          <w:rFonts w:ascii="Times New Roman" w:eastAsia="Times New Roman" w:hAnsi="Times New Roman" w:cs="Times New Roman"/>
          <w:sz w:val="24"/>
          <w:szCs w:val="24"/>
          <w:lang w:eastAsia="ru-RU"/>
        </w:rPr>
        <w:t xml:space="preserve"> долевого строительства</w:t>
      </w:r>
      <w:r>
        <w:rPr>
          <w:rFonts w:ascii="Times New Roman" w:eastAsia="Times New Roman" w:hAnsi="Times New Roman" w:cs="Times New Roman"/>
          <w:sz w:val="24"/>
          <w:szCs w:val="24"/>
          <w:lang w:eastAsia="ru-RU"/>
        </w:rPr>
        <w:t>, указанной в пункте 3.1. настоящего Договора,</w:t>
      </w:r>
      <w:r w:rsidRPr="00372ED4">
        <w:rPr>
          <w:rFonts w:ascii="Times New Roman" w:eastAsia="Times New Roman" w:hAnsi="Times New Roman" w:cs="Times New Roman"/>
          <w:sz w:val="24"/>
          <w:szCs w:val="24"/>
          <w:lang w:eastAsia="ru-RU"/>
        </w:rPr>
        <w:t xml:space="preserve"> в сумме __________ (________) рублей осуществляется за счет собственных средств путем открытия Участником долевого строительства безотзывного покрытого (депонированного) аккредитива в ПАО «Сбербанк России» (далее по тексту – Банк-эмитент), в день подписания настоящего Договора. Об открытии аккредитива и его условиях Банк-эмитент сообщает Застройщику путем направления уведомления по </w:t>
      </w:r>
      <w:proofErr w:type="spellStart"/>
      <w:r w:rsidRPr="00372ED4">
        <w:rPr>
          <w:rFonts w:ascii="Times New Roman" w:eastAsia="Times New Roman" w:hAnsi="Times New Roman" w:cs="Times New Roman"/>
          <w:sz w:val="24"/>
          <w:szCs w:val="24"/>
          <w:lang w:eastAsia="ru-RU"/>
        </w:rPr>
        <w:t>Email</w:t>
      </w:r>
      <w:proofErr w:type="spellEnd"/>
      <w:r w:rsidRPr="00372ED4">
        <w:rPr>
          <w:rFonts w:ascii="Times New Roman" w:eastAsia="Times New Roman" w:hAnsi="Times New Roman" w:cs="Times New Roman"/>
          <w:sz w:val="24"/>
          <w:szCs w:val="24"/>
          <w:lang w:eastAsia="ru-RU"/>
        </w:rPr>
        <w:t xml:space="preserve">. Открытие аккредитива осуществляется на специальный </w:t>
      </w:r>
      <w:proofErr w:type="spellStart"/>
      <w:r w:rsidRPr="00372ED4">
        <w:rPr>
          <w:rFonts w:ascii="Times New Roman" w:eastAsia="Times New Roman" w:hAnsi="Times New Roman" w:cs="Times New Roman"/>
          <w:sz w:val="24"/>
          <w:szCs w:val="24"/>
          <w:lang w:eastAsia="ru-RU"/>
        </w:rPr>
        <w:t>эскроу</w:t>
      </w:r>
      <w:proofErr w:type="spellEnd"/>
      <w:r w:rsidRPr="00372ED4">
        <w:rPr>
          <w:rFonts w:ascii="Times New Roman" w:eastAsia="Times New Roman" w:hAnsi="Times New Roman" w:cs="Times New Roman"/>
          <w:sz w:val="24"/>
          <w:szCs w:val="24"/>
          <w:lang w:eastAsia="ru-RU"/>
        </w:rPr>
        <w:t>-счет, открываемый Участником долевого строительства в ПАО «Сбербанк России» (</w:t>
      </w:r>
      <w:proofErr w:type="spellStart"/>
      <w:r w:rsidRPr="00372ED4">
        <w:rPr>
          <w:rFonts w:ascii="Times New Roman" w:eastAsia="Times New Roman" w:hAnsi="Times New Roman" w:cs="Times New Roman"/>
          <w:sz w:val="24"/>
          <w:szCs w:val="24"/>
          <w:lang w:eastAsia="ru-RU"/>
        </w:rPr>
        <w:t>Эскроу</w:t>
      </w:r>
      <w:proofErr w:type="spellEnd"/>
      <w:r w:rsidRPr="00372ED4">
        <w:rPr>
          <w:rFonts w:ascii="Times New Roman" w:eastAsia="Times New Roman" w:hAnsi="Times New Roman" w:cs="Times New Roman"/>
          <w:sz w:val="24"/>
          <w:szCs w:val="24"/>
          <w:lang w:eastAsia="ru-RU"/>
        </w:rPr>
        <w:t>-агент).</w:t>
      </w:r>
    </w:p>
    <w:p w14:paraId="6CA7948C" w14:textId="77777777" w:rsidR="00B22F77" w:rsidRPr="00372ED4" w:rsidRDefault="00B22F77" w:rsidP="00B22F77">
      <w:pPr>
        <w:spacing w:after="0" w:line="240" w:lineRule="auto"/>
        <w:ind w:firstLine="709"/>
        <w:jc w:val="both"/>
        <w:rPr>
          <w:rFonts w:ascii="Times New Roman" w:eastAsia="Times New Roman" w:hAnsi="Times New Roman" w:cs="Times New Roman"/>
          <w:sz w:val="24"/>
          <w:szCs w:val="24"/>
          <w:lang w:eastAsia="ru-RU"/>
        </w:rPr>
      </w:pPr>
      <w:r w:rsidRPr="00372ED4">
        <w:rPr>
          <w:rFonts w:ascii="Times New Roman" w:eastAsia="Times New Roman" w:hAnsi="Times New Roman" w:cs="Times New Roman"/>
          <w:sz w:val="24"/>
          <w:szCs w:val="24"/>
          <w:lang w:eastAsia="ru-RU"/>
        </w:rPr>
        <w:t xml:space="preserve">Все расходы, связанные с открытием аккредитива, несет Участник долевого строительства. Условием оплаты аккредитива является предоставление архивного файла, содержащего зарегистрированный Договор, совершенный в электронной форме и файл с электронной специальной регистрационной надписью о проведении государственной регистрации настоящего Договора Управлением Федеральной службы государственной регистрации, кадастра и картографии по Свердловской области и копии Договора на открытый специальный </w:t>
      </w:r>
      <w:proofErr w:type="spellStart"/>
      <w:r w:rsidRPr="00372ED4">
        <w:rPr>
          <w:rFonts w:ascii="Times New Roman" w:eastAsia="Times New Roman" w:hAnsi="Times New Roman" w:cs="Times New Roman"/>
          <w:sz w:val="24"/>
          <w:szCs w:val="24"/>
          <w:lang w:eastAsia="ru-RU"/>
        </w:rPr>
        <w:t>эскроу</w:t>
      </w:r>
      <w:proofErr w:type="spellEnd"/>
      <w:r w:rsidRPr="00372ED4">
        <w:rPr>
          <w:rFonts w:ascii="Times New Roman" w:eastAsia="Times New Roman" w:hAnsi="Times New Roman" w:cs="Times New Roman"/>
          <w:sz w:val="24"/>
          <w:szCs w:val="24"/>
          <w:lang w:eastAsia="ru-RU"/>
        </w:rPr>
        <w:t>-счет, предоставляемый Участником долевого строительства.</w:t>
      </w:r>
    </w:p>
    <w:p w14:paraId="73FAA309" w14:textId="77777777" w:rsidR="00B22F77" w:rsidRPr="00372ED4" w:rsidRDefault="00B22F77" w:rsidP="00B22F77">
      <w:pPr>
        <w:spacing w:after="0" w:line="240" w:lineRule="auto"/>
        <w:ind w:firstLine="709"/>
        <w:jc w:val="both"/>
        <w:rPr>
          <w:rFonts w:ascii="Times New Roman" w:eastAsia="Times New Roman" w:hAnsi="Times New Roman" w:cs="Times New Roman"/>
          <w:sz w:val="24"/>
          <w:szCs w:val="24"/>
          <w:lang w:eastAsia="ru-RU"/>
        </w:rPr>
      </w:pPr>
      <w:r w:rsidRPr="00372ED4">
        <w:rPr>
          <w:rFonts w:ascii="Times New Roman" w:eastAsia="Times New Roman" w:hAnsi="Times New Roman" w:cs="Times New Roman"/>
          <w:sz w:val="24"/>
          <w:szCs w:val="24"/>
          <w:lang w:eastAsia="ru-RU"/>
        </w:rPr>
        <w:t>Срок действия аккредитива – 180 (сто восемьдесят) календарных дней с момента его открытия.</w:t>
      </w:r>
    </w:p>
    <w:p w14:paraId="714D8AED" w14:textId="77777777" w:rsidR="00B22F77" w:rsidRPr="00372ED4" w:rsidRDefault="00B22F77" w:rsidP="00B22F77">
      <w:pPr>
        <w:spacing w:after="0" w:line="240" w:lineRule="auto"/>
        <w:ind w:firstLine="709"/>
        <w:jc w:val="both"/>
        <w:rPr>
          <w:rFonts w:ascii="Times New Roman" w:eastAsia="Times New Roman" w:hAnsi="Times New Roman" w:cs="Times New Roman"/>
          <w:sz w:val="24"/>
          <w:szCs w:val="24"/>
          <w:lang w:eastAsia="ru-RU"/>
        </w:rPr>
      </w:pPr>
      <w:r w:rsidRPr="00372ED4">
        <w:rPr>
          <w:rFonts w:ascii="Times New Roman" w:eastAsia="Times New Roman" w:hAnsi="Times New Roman" w:cs="Times New Roman"/>
          <w:sz w:val="24"/>
          <w:szCs w:val="24"/>
          <w:lang w:eastAsia="ru-RU"/>
        </w:rPr>
        <w:t>Закрытие аккредитива производится:</w:t>
      </w:r>
    </w:p>
    <w:p w14:paraId="46D78D46" w14:textId="77777777" w:rsidR="00B22F77" w:rsidRPr="00372ED4" w:rsidRDefault="00B22F77" w:rsidP="00B22F77">
      <w:pPr>
        <w:spacing w:after="0" w:line="240" w:lineRule="auto"/>
        <w:jc w:val="both"/>
        <w:rPr>
          <w:rFonts w:ascii="Times New Roman" w:eastAsia="Times New Roman" w:hAnsi="Times New Roman" w:cs="Times New Roman"/>
          <w:sz w:val="24"/>
          <w:szCs w:val="24"/>
          <w:lang w:eastAsia="ru-RU"/>
        </w:rPr>
      </w:pPr>
      <w:r w:rsidRPr="00372ED4">
        <w:rPr>
          <w:rFonts w:ascii="Times New Roman" w:eastAsia="Times New Roman" w:hAnsi="Times New Roman" w:cs="Times New Roman"/>
          <w:sz w:val="24"/>
          <w:szCs w:val="24"/>
          <w:lang w:eastAsia="ru-RU"/>
        </w:rPr>
        <w:t>- по истечении срока действия аккредитива,</w:t>
      </w:r>
    </w:p>
    <w:p w14:paraId="565394EA" w14:textId="77777777" w:rsidR="00B22F77" w:rsidRDefault="00B22F77" w:rsidP="00B22F77">
      <w:pPr>
        <w:spacing w:after="0" w:line="240" w:lineRule="auto"/>
        <w:jc w:val="both"/>
        <w:rPr>
          <w:rFonts w:ascii="Times New Roman" w:eastAsia="Times New Roman" w:hAnsi="Times New Roman" w:cs="Times New Roman"/>
          <w:sz w:val="24"/>
          <w:szCs w:val="24"/>
          <w:lang w:eastAsia="ru-RU"/>
        </w:rPr>
      </w:pPr>
      <w:r w:rsidRPr="00372ED4">
        <w:rPr>
          <w:rFonts w:ascii="Times New Roman" w:eastAsia="Times New Roman" w:hAnsi="Times New Roman" w:cs="Times New Roman"/>
          <w:sz w:val="24"/>
          <w:szCs w:val="24"/>
          <w:lang w:eastAsia="ru-RU"/>
        </w:rPr>
        <w:t>- при отказе Застройщика от использования аккредитива, до истечения срока его действия.</w:t>
      </w:r>
    </w:p>
    <w:p w14:paraId="5F84B0B8" w14:textId="77777777" w:rsidR="00B22F77" w:rsidRPr="008F0EF2" w:rsidRDefault="00B22F77" w:rsidP="00B22F77">
      <w:pPr>
        <w:widowControl w:val="0"/>
        <w:shd w:val="clear" w:color="auto" w:fill="FFFFFF"/>
        <w:suppressAutoHyphens/>
        <w:autoSpaceDE w:val="0"/>
        <w:spacing w:after="0" w:line="240" w:lineRule="auto"/>
        <w:ind w:firstLine="708"/>
        <w:jc w:val="both"/>
        <w:rPr>
          <w:rFonts w:ascii="Times New Roman" w:eastAsia="Times New Roman" w:hAnsi="Times New Roman" w:cs="Times New Roman"/>
          <w:b/>
          <w:i/>
          <w:sz w:val="24"/>
          <w:szCs w:val="24"/>
          <w:lang w:eastAsia="ru-RU"/>
        </w:rPr>
      </w:pPr>
      <w:r w:rsidRPr="008F0EF2">
        <w:rPr>
          <w:rFonts w:ascii="Times New Roman" w:eastAsia="Times New Roman" w:hAnsi="Times New Roman" w:cs="Times New Roman"/>
          <w:b/>
          <w:i/>
          <w:sz w:val="24"/>
          <w:szCs w:val="24"/>
          <w:lang w:eastAsia="ru-RU"/>
        </w:rPr>
        <w:t>ВАРИАНТ № 2</w:t>
      </w:r>
    </w:p>
    <w:p w14:paraId="007C6946" w14:textId="77777777" w:rsidR="00B22F77" w:rsidRPr="008F0EF2" w:rsidRDefault="00B22F77" w:rsidP="00B22F77">
      <w:pPr>
        <w:spacing w:after="0" w:line="240" w:lineRule="auto"/>
        <w:jc w:val="both"/>
        <w:rPr>
          <w:rFonts w:ascii="Times New Roman" w:eastAsia="Calibri" w:hAnsi="Times New Roman" w:cs="Times New Roman"/>
          <w:sz w:val="24"/>
          <w:szCs w:val="24"/>
        </w:rPr>
      </w:pPr>
      <w:r w:rsidRPr="008F0EF2">
        <w:rPr>
          <w:rFonts w:ascii="Times New Roman" w:eastAsia="Calibri" w:hAnsi="Times New Roman" w:cs="Times New Roman"/>
          <w:sz w:val="24"/>
          <w:szCs w:val="24"/>
        </w:rPr>
        <w:t>3.2.</w:t>
      </w:r>
      <w:r>
        <w:rPr>
          <w:rFonts w:ascii="Times New Roman" w:eastAsia="Calibri" w:hAnsi="Times New Roman" w:cs="Times New Roman"/>
          <w:sz w:val="24"/>
          <w:szCs w:val="24"/>
        </w:rPr>
        <w:t>1</w:t>
      </w:r>
      <w:r w:rsidRPr="008F0EF2">
        <w:rPr>
          <w:rFonts w:ascii="Times New Roman" w:eastAsia="Calibri" w:hAnsi="Times New Roman" w:cs="Times New Roman"/>
          <w:sz w:val="24"/>
          <w:szCs w:val="24"/>
        </w:rPr>
        <w:t xml:space="preserve">. </w:t>
      </w:r>
      <w:r w:rsidRPr="008F0EF2">
        <w:rPr>
          <w:rFonts w:ascii="Times New Roman" w:eastAsia="Calibri" w:hAnsi="Times New Roman" w:cs="Times New Roman"/>
          <w:b/>
          <w:sz w:val="24"/>
          <w:szCs w:val="24"/>
        </w:rPr>
        <w:t>Первый платеж</w:t>
      </w:r>
      <w:r w:rsidRPr="008F0EF2">
        <w:rPr>
          <w:rFonts w:ascii="Times New Roman" w:eastAsia="Calibri" w:hAnsi="Times New Roman" w:cs="Times New Roman"/>
          <w:sz w:val="24"/>
          <w:szCs w:val="24"/>
        </w:rPr>
        <w:t xml:space="preserve"> за Объект долевого строительства в сумме __________</w:t>
      </w:r>
      <w:r w:rsidRPr="008F0EF2">
        <w:rPr>
          <w:rFonts w:ascii="Times New Roman" w:eastAsia="Calibri" w:hAnsi="Times New Roman" w:cs="Times New Roman"/>
          <w:b/>
          <w:sz w:val="24"/>
          <w:szCs w:val="24"/>
        </w:rPr>
        <w:t xml:space="preserve"> (________) рублей</w:t>
      </w:r>
      <w:r w:rsidRPr="008F0EF2">
        <w:rPr>
          <w:rFonts w:ascii="Times New Roman" w:eastAsia="Calibri" w:hAnsi="Times New Roman" w:cs="Times New Roman"/>
          <w:sz w:val="24"/>
          <w:szCs w:val="24"/>
        </w:rPr>
        <w:t xml:space="preserve"> осуществляется за счет собственных средств путем открытия Участником долевого строительства безотзывного покрытого (депонированного) аккредитива в ПАО «</w:t>
      </w:r>
      <w:r>
        <w:rPr>
          <w:rFonts w:ascii="Times New Roman" w:eastAsia="Calibri" w:hAnsi="Times New Roman" w:cs="Times New Roman"/>
          <w:sz w:val="24"/>
          <w:szCs w:val="24"/>
        </w:rPr>
        <w:t>Сбербанк России</w:t>
      </w:r>
      <w:r w:rsidRPr="008F0EF2">
        <w:rPr>
          <w:rFonts w:ascii="Times New Roman" w:eastAsia="Calibri" w:hAnsi="Times New Roman" w:cs="Times New Roman"/>
          <w:sz w:val="24"/>
          <w:szCs w:val="24"/>
        </w:rPr>
        <w:t xml:space="preserve">» (далее по тексту – Банк-эмитент), </w:t>
      </w:r>
      <w:r w:rsidRPr="000628E1">
        <w:rPr>
          <w:rFonts w:ascii="Times New Roman" w:eastAsia="Calibri" w:hAnsi="Times New Roman" w:cs="Times New Roman"/>
          <w:sz w:val="24"/>
          <w:szCs w:val="24"/>
        </w:rPr>
        <w:t>в день подписания настоящего Договора</w:t>
      </w:r>
      <w:r w:rsidRPr="008F0EF2">
        <w:rPr>
          <w:rFonts w:ascii="Times New Roman" w:eastAsia="Calibri" w:hAnsi="Times New Roman" w:cs="Times New Roman"/>
          <w:sz w:val="24"/>
          <w:szCs w:val="24"/>
        </w:rPr>
        <w:t xml:space="preserve">. Об открытии аккредитива и его условиях Банк-эмитент сообщает Застройщику путем направления уведомления по </w:t>
      </w:r>
      <w:r w:rsidRPr="008F0EF2">
        <w:rPr>
          <w:rFonts w:ascii="Times New Roman" w:eastAsia="Calibri" w:hAnsi="Times New Roman" w:cs="Times New Roman"/>
          <w:sz w:val="24"/>
          <w:szCs w:val="24"/>
          <w:lang w:val="en-US"/>
        </w:rPr>
        <w:t>Email</w:t>
      </w:r>
      <w:r w:rsidRPr="008F0EF2">
        <w:rPr>
          <w:rFonts w:ascii="Times New Roman" w:eastAsia="Calibri" w:hAnsi="Times New Roman" w:cs="Times New Roman"/>
          <w:sz w:val="24"/>
          <w:szCs w:val="24"/>
        </w:rPr>
        <w:t xml:space="preserve">. Открытие аккредитива осуществляется на специальный </w:t>
      </w:r>
      <w:proofErr w:type="spellStart"/>
      <w:r w:rsidRPr="008F0EF2">
        <w:rPr>
          <w:rFonts w:ascii="Times New Roman" w:eastAsia="Calibri" w:hAnsi="Times New Roman" w:cs="Times New Roman"/>
          <w:sz w:val="24"/>
          <w:szCs w:val="24"/>
        </w:rPr>
        <w:t>эскроу</w:t>
      </w:r>
      <w:proofErr w:type="spellEnd"/>
      <w:r w:rsidRPr="008F0EF2">
        <w:rPr>
          <w:rFonts w:ascii="Times New Roman" w:eastAsia="Calibri" w:hAnsi="Times New Roman" w:cs="Times New Roman"/>
          <w:sz w:val="24"/>
          <w:szCs w:val="24"/>
        </w:rPr>
        <w:t xml:space="preserve">-счет, открываемый </w:t>
      </w:r>
      <w:r w:rsidRPr="008F0EF2">
        <w:rPr>
          <w:rFonts w:ascii="Times New Roman" w:eastAsia="Calibri" w:hAnsi="Times New Roman" w:cs="Times New Roman"/>
          <w:i/>
          <w:sz w:val="24"/>
          <w:szCs w:val="24"/>
        </w:rPr>
        <w:t>Участником долевого строительства</w:t>
      </w:r>
      <w:r w:rsidRPr="008F0EF2">
        <w:rPr>
          <w:rFonts w:ascii="Times New Roman" w:eastAsia="Calibri" w:hAnsi="Times New Roman" w:cs="Times New Roman"/>
          <w:sz w:val="24"/>
          <w:szCs w:val="24"/>
        </w:rPr>
        <w:t xml:space="preserve"> в ПАО </w:t>
      </w:r>
      <w:r>
        <w:rPr>
          <w:rFonts w:ascii="Times New Roman" w:eastAsia="Calibri" w:hAnsi="Times New Roman" w:cs="Times New Roman"/>
          <w:sz w:val="24"/>
          <w:szCs w:val="24"/>
        </w:rPr>
        <w:t>«Сбербанк России»</w:t>
      </w:r>
      <w:r w:rsidRPr="008F0EF2">
        <w:rPr>
          <w:rFonts w:ascii="Times New Roman" w:eastAsia="Calibri" w:hAnsi="Times New Roman" w:cs="Times New Roman"/>
          <w:sz w:val="24"/>
          <w:szCs w:val="24"/>
        </w:rPr>
        <w:t xml:space="preserve"> (</w:t>
      </w:r>
      <w:proofErr w:type="spellStart"/>
      <w:r w:rsidRPr="008F0EF2">
        <w:rPr>
          <w:rFonts w:ascii="Times New Roman" w:eastAsia="Calibri" w:hAnsi="Times New Roman" w:cs="Times New Roman"/>
          <w:sz w:val="24"/>
          <w:szCs w:val="24"/>
        </w:rPr>
        <w:t>Эскроу</w:t>
      </w:r>
      <w:proofErr w:type="spellEnd"/>
      <w:r w:rsidRPr="008F0EF2">
        <w:rPr>
          <w:rFonts w:ascii="Times New Roman" w:eastAsia="Calibri" w:hAnsi="Times New Roman" w:cs="Times New Roman"/>
          <w:sz w:val="24"/>
          <w:szCs w:val="24"/>
        </w:rPr>
        <w:t>-агент).</w:t>
      </w:r>
    </w:p>
    <w:p w14:paraId="3FDF6185" w14:textId="77777777" w:rsidR="00B22F77" w:rsidRPr="008F0EF2" w:rsidRDefault="00B22F77" w:rsidP="00B22F77">
      <w:pPr>
        <w:spacing w:after="0" w:line="240" w:lineRule="auto"/>
        <w:ind w:firstLine="708"/>
        <w:jc w:val="both"/>
        <w:rPr>
          <w:rFonts w:ascii="Times New Roman" w:eastAsia="Calibri" w:hAnsi="Times New Roman" w:cs="Times New Roman"/>
          <w:sz w:val="24"/>
          <w:szCs w:val="24"/>
        </w:rPr>
      </w:pPr>
      <w:r w:rsidRPr="008F0EF2">
        <w:rPr>
          <w:rFonts w:ascii="Times New Roman" w:eastAsia="Calibri" w:hAnsi="Times New Roman" w:cs="Times New Roman"/>
          <w:sz w:val="24"/>
          <w:szCs w:val="24"/>
        </w:rPr>
        <w:t xml:space="preserve">Все расходы, связанные с открытием аккредитива, несет </w:t>
      </w:r>
      <w:r>
        <w:rPr>
          <w:rFonts w:ascii="Times New Roman" w:eastAsia="Calibri" w:hAnsi="Times New Roman" w:cs="Times New Roman"/>
          <w:sz w:val="24"/>
          <w:szCs w:val="24"/>
        </w:rPr>
        <w:t>Участник долевого строительства</w:t>
      </w:r>
      <w:r w:rsidRPr="008F0EF2">
        <w:rPr>
          <w:rFonts w:ascii="Times New Roman" w:eastAsia="Calibri" w:hAnsi="Times New Roman" w:cs="Times New Roman"/>
          <w:sz w:val="24"/>
          <w:szCs w:val="24"/>
        </w:rPr>
        <w:t xml:space="preserve">. Условием оплаты аккредитива является предоставление архивного файла, содержащего зарегистрированный Договор, совершенный в электронной форме и файл с электронной специальной регистрационной надписью о проведении государственной регистрации настоящего Договора </w:t>
      </w:r>
      <w:r w:rsidRPr="008F0EF2">
        <w:rPr>
          <w:rFonts w:ascii="Times New Roman" w:eastAsia="Calibri" w:hAnsi="Times New Roman" w:cs="Times New Roman"/>
          <w:sz w:val="24"/>
          <w:szCs w:val="24"/>
        </w:rPr>
        <w:lastRenderedPageBreak/>
        <w:t xml:space="preserve">Управлением Федеральной службы государственной регистрации, кадастра и картографии по Свердловской области и копии Договора на открытый специальный </w:t>
      </w:r>
      <w:proofErr w:type="spellStart"/>
      <w:r w:rsidRPr="008F0EF2">
        <w:rPr>
          <w:rFonts w:ascii="Times New Roman" w:eastAsia="Calibri" w:hAnsi="Times New Roman" w:cs="Times New Roman"/>
          <w:sz w:val="24"/>
          <w:szCs w:val="24"/>
        </w:rPr>
        <w:t>эскроу</w:t>
      </w:r>
      <w:proofErr w:type="spellEnd"/>
      <w:r w:rsidRPr="008F0EF2">
        <w:rPr>
          <w:rFonts w:ascii="Times New Roman" w:eastAsia="Calibri" w:hAnsi="Times New Roman" w:cs="Times New Roman"/>
          <w:sz w:val="24"/>
          <w:szCs w:val="24"/>
        </w:rPr>
        <w:t>-счет, предоставляемый Участником долевого строительства.</w:t>
      </w:r>
    </w:p>
    <w:p w14:paraId="77AD02E8" w14:textId="77777777" w:rsidR="00B22F77" w:rsidRPr="008F0EF2" w:rsidRDefault="00B22F77" w:rsidP="00B22F77">
      <w:pPr>
        <w:spacing w:after="0" w:line="240" w:lineRule="auto"/>
        <w:ind w:firstLine="708"/>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Срок действия аккредитива – 180 (сто восемьдесят) календарных дней с момента его открытия.</w:t>
      </w:r>
    </w:p>
    <w:p w14:paraId="4355708C" w14:textId="77777777" w:rsidR="00B22F77" w:rsidRPr="008F0EF2" w:rsidRDefault="00B22F77" w:rsidP="00B22F77">
      <w:pPr>
        <w:spacing w:after="0" w:line="240" w:lineRule="auto"/>
        <w:ind w:firstLine="708"/>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Закрытие аккредитива производится:</w:t>
      </w:r>
    </w:p>
    <w:p w14:paraId="3FCB84D9" w14:textId="77777777" w:rsidR="00B22F77" w:rsidRPr="008F0EF2" w:rsidRDefault="00B22F77" w:rsidP="00B22F77">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по истечении срока действия аккредитива,</w:t>
      </w:r>
    </w:p>
    <w:p w14:paraId="7DB45870" w14:textId="77777777" w:rsidR="00B22F77" w:rsidRDefault="00B22F77" w:rsidP="00B22F77">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при отказе Застройщика от использования аккредитива, до истечения срока его действия.</w:t>
      </w:r>
    </w:p>
    <w:p w14:paraId="0AB1B834" w14:textId="77777777" w:rsidR="00B22F77" w:rsidRPr="008F0EF2" w:rsidRDefault="00B22F77" w:rsidP="00B22F77">
      <w:pPr>
        <w:spacing w:after="0" w:line="240" w:lineRule="auto"/>
        <w:jc w:val="both"/>
        <w:rPr>
          <w:rFonts w:ascii="Times New Roman" w:hAnsi="Times New Roman" w:cs="Times New Roman"/>
          <w:sz w:val="24"/>
          <w:szCs w:val="24"/>
        </w:rPr>
      </w:pPr>
      <w:r w:rsidRPr="008F0EF2">
        <w:rPr>
          <w:rFonts w:ascii="Times New Roman" w:eastAsia="Calibri" w:hAnsi="Times New Roman" w:cs="Times New Roman"/>
          <w:sz w:val="24"/>
          <w:szCs w:val="24"/>
        </w:rPr>
        <w:t xml:space="preserve">3.2.2. </w:t>
      </w:r>
      <w:r w:rsidRPr="008F0EF2">
        <w:rPr>
          <w:rFonts w:ascii="Times New Roman" w:hAnsi="Times New Roman" w:cs="Times New Roman"/>
          <w:sz w:val="24"/>
          <w:szCs w:val="24"/>
        </w:rPr>
        <w:t xml:space="preserve">Дальнейшая оплата за Объект долевого строительства производится </w:t>
      </w:r>
      <w:r w:rsidRPr="008F0EF2">
        <w:rPr>
          <w:rFonts w:ascii="Times New Roman" w:hAnsi="Times New Roman" w:cs="Times New Roman"/>
          <w:i/>
          <w:sz w:val="24"/>
          <w:szCs w:val="24"/>
        </w:rPr>
        <w:t>Участником долевого строительства</w:t>
      </w:r>
      <w:r w:rsidRPr="008F0EF2">
        <w:rPr>
          <w:rFonts w:ascii="Times New Roman" w:hAnsi="Times New Roman" w:cs="Times New Roman"/>
          <w:sz w:val="24"/>
          <w:szCs w:val="24"/>
        </w:rPr>
        <w:t xml:space="preserve"> в следующем порядке:</w:t>
      </w:r>
    </w:p>
    <w:p w14:paraId="5EF44B93" w14:textId="77777777" w:rsidR="00B22F77" w:rsidRPr="008F0EF2" w:rsidRDefault="00B22F77" w:rsidP="00B22F77">
      <w:pPr>
        <w:spacing w:after="0" w:line="240" w:lineRule="auto"/>
        <w:jc w:val="both"/>
        <w:rPr>
          <w:rFonts w:ascii="Times New Roman" w:hAnsi="Times New Roman" w:cs="Times New Roman"/>
          <w:sz w:val="24"/>
          <w:szCs w:val="24"/>
        </w:rPr>
      </w:pPr>
      <w:r w:rsidRPr="008F0EF2">
        <w:rPr>
          <w:rFonts w:ascii="Times New Roman" w:hAnsi="Times New Roman" w:cs="Times New Roman"/>
          <w:sz w:val="24"/>
          <w:szCs w:val="24"/>
        </w:rPr>
        <w:t>3.2.2.1. До «__» ____ 20__ г. заплатить ______ (_____) рублей, но не ранее государственной регистрации настоящего Договора;</w:t>
      </w:r>
    </w:p>
    <w:p w14:paraId="5D043871" w14:textId="77777777" w:rsidR="00B22F77" w:rsidRPr="008F0EF2" w:rsidRDefault="00B22F77" w:rsidP="00B22F77">
      <w:pPr>
        <w:spacing w:after="0" w:line="240" w:lineRule="auto"/>
        <w:jc w:val="both"/>
        <w:rPr>
          <w:rFonts w:ascii="Times New Roman" w:hAnsi="Times New Roman" w:cs="Times New Roman"/>
          <w:sz w:val="24"/>
          <w:szCs w:val="24"/>
        </w:rPr>
      </w:pPr>
      <w:r w:rsidRPr="008F0EF2">
        <w:rPr>
          <w:rFonts w:ascii="Times New Roman" w:hAnsi="Times New Roman" w:cs="Times New Roman"/>
          <w:sz w:val="24"/>
          <w:szCs w:val="24"/>
        </w:rPr>
        <w:t>3.2.2.3. До «__» ____ 20__ г. заплатить ______ (_____) рублей, но не ранее государственной регистрации настоящего Договора.</w:t>
      </w:r>
    </w:p>
    <w:p w14:paraId="05F6326D" w14:textId="77777777" w:rsidR="00B22F77" w:rsidRPr="008F0EF2" w:rsidRDefault="00B22F77" w:rsidP="00B22F77">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iCs/>
          <w:sz w:val="24"/>
          <w:szCs w:val="24"/>
          <w:lang w:eastAsia="ru-RU"/>
        </w:rPr>
        <w:t xml:space="preserve">3.3. Датой оплаты по настоящему Договору является дата </w:t>
      </w:r>
      <w:r w:rsidRPr="008F0EF2">
        <w:rPr>
          <w:rFonts w:ascii="Times New Roman" w:eastAsia="Times New Roman" w:hAnsi="Times New Roman" w:cs="Times New Roman"/>
          <w:sz w:val="24"/>
          <w:szCs w:val="24"/>
          <w:lang w:eastAsia="ru-RU"/>
        </w:rPr>
        <w:t xml:space="preserve">внесения денежных средств на </w:t>
      </w:r>
      <w:proofErr w:type="spellStart"/>
      <w:r w:rsidRPr="008F0EF2">
        <w:rPr>
          <w:rFonts w:ascii="Times New Roman" w:eastAsia="Times New Roman" w:hAnsi="Times New Roman" w:cs="Times New Roman"/>
          <w:sz w:val="24"/>
          <w:szCs w:val="24"/>
          <w:lang w:eastAsia="ru-RU"/>
        </w:rPr>
        <w:t>эскроу</w:t>
      </w:r>
      <w:proofErr w:type="spellEnd"/>
      <w:r w:rsidRPr="008F0EF2">
        <w:rPr>
          <w:rFonts w:ascii="Times New Roman" w:eastAsia="Times New Roman" w:hAnsi="Times New Roman" w:cs="Times New Roman"/>
          <w:sz w:val="24"/>
          <w:szCs w:val="24"/>
          <w:lang w:eastAsia="ru-RU"/>
        </w:rPr>
        <w:t xml:space="preserve"> счет, открытый у </w:t>
      </w:r>
      <w:proofErr w:type="spellStart"/>
      <w:r w:rsidRPr="008F0EF2">
        <w:rPr>
          <w:rFonts w:ascii="Times New Roman" w:eastAsia="Times New Roman" w:hAnsi="Times New Roman" w:cs="Times New Roman"/>
          <w:sz w:val="24"/>
          <w:szCs w:val="24"/>
          <w:lang w:eastAsia="ru-RU"/>
        </w:rPr>
        <w:t>Эскроу</w:t>
      </w:r>
      <w:proofErr w:type="spellEnd"/>
      <w:r w:rsidRPr="008F0EF2">
        <w:rPr>
          <w:rFonts w:ascii="Times New Roman" w:eastAsia="Times New Roman" w:hAnsi="Times New Roman" w:cs="Times New Roman"/>
          <w:sz w:val="24"/>
          <w:szCs w:val="24"/>
          <w:lang w:eastAsia="ru-RU"/>
        </w:rPr>
        <w:t>-агента для уплаты цены настоящего Договора участия в долевом строительстве</w:t>
      </w:r>
      <w:r w:rsidRPr="008F0EF2">
        <w:rPr>
          <w:rFonts w:ascii="Times New Roman" w:eastAsia="Times New Roman" w:hAnsi="Times New Roman" w:cs="Times New Roman"/>
          <w:iCs/>
          <w:sz w:val="24"/>
          <w:szCs w:val="24"/>
          <w:lang w:eastAsia="ru-RU"/>
        </w:rPr>
        <w:t>.</w:t>
      </w:r>
    </w:p>
    <w:p w14:paraId="146F40B8"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0B1296F5" w14:textId="77777777" w:rsidR="00153E63" w:rsidRPr="008F0EF2" w:rsidRDefault="00153E63" w:rsidP="00153E63">
      <w:pPr>
        <w:spacing w:after="0" w:line="240" w:lineRule="auto"/>
        <w:jc w:val="center"/>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4. СРОКИ ПЕРЕДАЧИ ОБЪЕКТА</w:t>
      </w:r>
    </w:p>
    <w:p w14:paraId="5FCBB5AE" w14:textId="77777777" w:rsidR="00FA433A"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4.1.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за счет привлечённых денежных средств, в том числе средств </w:t>
      </w:r>
      <w:r w:rsidRPr="008F0EF2">
        <w:rPr>
          <w:rFonts w:ascii="Times New Roman" w:eastAsia="Times New Roman" w:hAnsi="Times New Roman" w:cs="Times New Roman"/>
          <w:i/>
          <w:sz w:val="24"/>
          <w:szCs w:val="24"/>
          <w:lang w:eastAsia="ru-RU"/>
        </w:rPr>
        <w:t>Участника долевого строительств</w:t>
      </w:r>
      <w:r w:rsidRPr="008F0EF2">
        <w:rPr>
          <w:rFonts w:ascii="Times New Roman" w:eastAsia="Times New Roman" w:hAnsi="Times New Roman" w:cs="Times New Roman"/>
          <w:sz w:val="24"/>
          <w:szCs w:val="24"/>
          <w:lang w:eastAsia="ru-RU"/>
        </w:rPr>
        <w:t>а, осуществляет строительство Многоквартирного дома</w:t>
      </w:r>
      <w:r w:rsidR="00FA433A">
        <w:rPr>
          <w:rFonts w:ascii="Times New Roman" w:eastAsia="Times New Roman" w:hAnsi="Times New Roman" w:cs="Times New Roman"/>
          <w:sz w:val="24"/>
          <w:szCs w:val="24"/>
          <w:lang w:eastAsia="ru-RU"/>
        </w:rPr>
        <w:t>.</w:t>
      </w:r>
      <w:r w:rsidRPr="008F0EF2">
        <w:rPr>
          <w:rFonts w:ascii="Times New Roman" w:eastAsia="Times New Roman" w:hAnsi="Times New Roman" w:cs="Times New Roman"/>
          <w:sz w:val="24"/>
          <w:szCs w:val="24"/>
          <w:lang w:eastAsia="ru-RU"/>
        </w:rPr>
        <w:t xml:space="preserve"> </w:t>
      </w:r>
    </w:p>
    <w:p w14:paraId="26C860FC" w14:textId="566E47F7" w:rsidR="00153E63" w:rsidRPr="00AC39C9" w:rsidRDefault="00AC39C9" w:rsidP="00153E63">
      <w:pPr>
        <w:spacing w:after="0" w:line="240" w:lineRule="auto"/>
        <w:jc w:val="both"/>
        <w:rPr>
          <w:rFonts w:ascii="Times New Roman" w:eastAsia="Times New Roman" w:hAnsi="Times New Roman" w:cs="Times New Roman"/>
          <w:b/>
          <w:bCs/>
          <w:sz w:val="24"/>
          <w:szCs w:val="24"/>
          <w:lang w:eastAsia="ru-RU"/>
        </w:rPr>
      </w:pPr>
      <w:r w:rsidRPr="00AC39C9">
        <w:rPr>
          <w:rFonts w:ascii="Times New Roman" w:eastAsia="Times New Roman" w:hAnsi="Times New Roman" w:cs="Times New Roman"/>
          <w:sz w:val="24"/>
          <w:szCs w:val="24"/>
          <w:lang w:eastAsia="ru-RU"/>
        </w:rPr>
        <w:t>Планируемая дата передачи застройщиком объекта долевого строительства:</w:t>
      </w:r>
      <w:r w:rsidR="00722DCC" w:rsidRPr="00722DCC">
        <w:rPr>
          <w:rFonts w:ascii="Times New Roman" w:eastAsia="Times New Roman" w:hAnsi="Times New Roman" w:cs="Times New Roman"/>
          <w:b/>
          <w:bCs/>
          <w:sz w:val="24"/>
          <w:szCs w:val="24"/>
          <w:lang w:eastAsia="ru-RU"/>
        </w:rPr>
        <w:t xml:space="preserve"> </w:t>
      </w:r>
      <w:r w:rsidR="00722DCC" w:rsidRPr="00A45771">
        <w:rPr>
          <w:rFonts w:ascii="Times New Roman" w:eastAsia="Times New Roman" w:hAnsi="Times New Roman" w:cs="Times New Roman"/>
          <w:b/>
          <w:bCs/>
          <w:sz w:val="24"/>
          <w:szCs w:val="24"/>
          <w:lang w:val="en-US" w:eastAsia="ru-RU"/>
        </w:rPr>
        <w:t>I</w:t>
      </w:r>
      <w:r w:rsidR="0079763E" w:rsidRPr="00A45771">
        <w:rPr>
          <w:rFonts w:ascii="Times New Roman" w:eastAsia="Times New Roman" w:hAnsi="Times New Roman" w:cs="Times New Roman"/>
          <w:b/>
          <w:bCs/>
          <w:sz w:val="24"/>
          <w:szCs w:val="24"/>
          <w:lang w:val="en-US" w:eastAsia="ru-RU"/>
        </w:rPr>
        <w:t>V</w:t>
      </w:r>
      <w:r w:rsidR="00722DCC" w:rsidRPr="00A45771">
        <w:rPr>
          <w:rFonts w:ascii="Times New Roman" w:eastAsia="Times New Roman" w:hAnsi="Times New Roman" w:cs="Times New Roman"/>
          <w:b/>
          <w:bCs/>
          <w:sz w:val="24"/>
          <w:szCs w:val="24"/>
          <w:lang w:eastAsia="ru-RU"/>
        </w:rPr>
        <w:t xml:space="preserve"> квартал 202</w:t>
      </w:r>
      <w:r w:rsidR="0079763E" w:rsidRPr="00A45771">
        <w:rPr>
          <w:rFonts w:ascii="Times New Roman" w:eastAsia="Times New Roman" w:hAnsi="Times New Roman" w:cs="Times New Roman"/>
          <w:b/>
          <w:bCs/>
          <w:sz w:val="24"/>
          <w:szCs w:val="24"/>
          <w:lang w:eastAsia="ru-RU"/>
        </w:rPr>
        <w:t>7</w:t>
      </w:r>
      <w:r w:rsidR="00722DCC" w:rsidRPr="008F0EF2">
        <w:rPr>
          <w:rFonts w:ascii="Times New Roman" w:eastAsia="Times New Roman" w:hAnsi="Times New Roman" w:cs="Times New Roman"/>
          <w:b/>
          <w:bCs/>
          <w:sz w:val="24"/>
          <w:szCs w:val="24"/>
          <w:lang w:eastAsia="ru-RU"/>
        </w:rPr>
        <w:t xml:space="preserve"> </w:t>
      </w:r>
      <w:r w:rsidR="00722DCC" w:rsidRPr="00AC39C9">
        <w:rPr>
          <w:rFonts w:ascii="Times New Roman" w:eastAsia="Times New Roman" w:hAnsi="Times New Roman" w:cs="Times New Roman"/>
          <w:b/>
          <w:bCs/>
          <w:sz w:val="24"/>
          <w:szCs w:val="24"/>
          <w:lang w:eastAsia="ru-RU"/>
        </w:rPr>
        <w:t>года</w:t>
      </w:r>
      <w:r w:rsidR="001E409B">
        <w:rPr>
          <w:rFonts w:ascii="Times New Roman" w:eastAsia="Times New Roman" w:hAnsi="Times New Roman" w:cs="Times New Roman"/>
          <w:b/>
          <w:bCs/>
          <w:sz w:val="24"/>
          <w:szCs w:val="24"/>
          <w:lang w:eastAsia="ru-RU"/>
        </w:rPr>
        <w:t>.</w:t>
      </w:r>
      <w:r w:rsidR="00B22F77">
        <w:rPr>
          <w:rFonts w:ascii="Times New Roman" w:eastAsia="Times New Roman" w:hAnsi="Times New Roman" w:cs="Times New Roman"/>
          <w:b/>
          <w:bCs/>
          <w:sz w:val="24"/>
          <w:szCs w:val="24"/>
          <w:lang w:eastAsia="ru-RU"/>
        </w:rPr>
        <w:t xml:space="preserve"> </w:t>
      </w:r>
    </w:p>
    <w:p w14:paraId="703D7837" w14:textId="77777777" w:rsidR="00153E63" w:rsidRPr="008F0EF2" w:rsidRDefault="00153E63" w:rsidP="00153E63">
      <w:pPr>
        <w:spacing w:after="0" w:line="240" w:lineRule="auto"/>
        <w:jc w:val="both"/>
        <w:rPr>
          <w:rFonts w:ascii="Times New Roman" w:eastAsia="Times New Roman" w:hAnsi="Times New Roman" w:cs="Times New Roman"/>
          <w:b/>
          <w:bCs/>
          <w:sz w:val="24"/>
          <w:szCs w:val="24"/>
          <w:lang w:eastAsia="ru-RU"/>
        </w:rPr>
      </w:pPr>
      <w:r w:rsidRPr="008F0EF2">
        <w:rPr>
          <w:rFonts w:ascii="Times New Roman" w:eastAsia="Times New Roman" w:hAnsi="Times New Roman" w:cs="Times New Roman"/>
          <w:b/>
          <w:bCs/>
          <w:sz w:val="24"/>
          <w:szCs w:val="24"/>
          <w:lang w:eastAsia="ru-RU"/>
        </w:rPr>
        <w:t xml:space="preserve">Стороны допускают досрочное исполнение </w:t>
      </w:r>
      <w:r w:rsidRPr="008F0EF2">
        <w:rPr>
          <w:rFonts w:ascii="Times New Roman" w:eastAsia="Times New Roman" w:hAnsi="Times New Roman" w:cs="Times New Roman"/>
          <w:b/>
          <w:bCs/>
          <w:i/>
          <w:sz w:val="24"/>
          <w:szCs w:val="24"/>
          <w:lang w:eastAsia="ru-RU"/>
        </w:rPr>
        <w:t>Застройщиком</w:t>
      </w:r>
      <w:r w:rsidRPr="008F0EF2">
        <w:rPr>
          <w:rFonts w:ascii="Times New Roman" w:eastAsia="Times New Roman" w:hAnsi="Times New Roman" w:cs="Times New Roman"/>
          <w:b/>
          <w:bCs/>
          <w:sz w:val="24"/>
          <w:szCs w:val="24"/>
          <w:lang w:eastAsia="ru-RU"/>
        </w:rPr>
        <w:t xml:space="preserve"> обязательства по передаче Объекта долевого строительства, но не ранее дня получения Застройщиком разрешения на ввод Многоквартирного дома в эксплуатацию.</w:t>
      </w:r>
    </w:p>
    <w:p w14:paraId="0139B990" w14:textId="6940145F"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4.</w:t>
      </w:r>
      <w:r w:rsidR="00FA433A">
        <w:rPr>
          <w:rFonts w:ascii="Times New Roman" w:eastAsia="Times New Roman" w:hAnsi="Times New Roman" w:cs="Times New Roman"/>
          <w:sz w:val="24"/>
          <w:szCs w:val="24"/>
          <w:lang w:eastAsia="ru-RU"/>
        </w:rPr>
        <w:t>2</w:t>
      </w:r>
      <w:r w:rsidRPr="008F0EF2">
        <w:rPr>
          <w:rFonts w:ascii="Times New Roman" w:eastAsia="Times New Roman" w:hAnsi="Times New Roman" w:cs="Times New Roman"/>
          <w:sz w:val="24"/>
          <w:szCs w:val="24"/>
          <w:lang w:eastAsia="ru-RU"/>
        </w:rPr>
        <w:t xml:space="preserve">. Срок передачи </w:t>
      </w:r>
      <w:r w:rsidRPr="008F0EF2">
        <w:rPr>
          <w:rFonts w:ascii="Times New Roman" w:eastAsia="Times New Roman" w:hAnsi="Times New Roman" w:cs="Times New Roman"/>
          <w:bCs/>
          <w:sz w:val="24"/>
          <w:szCs w:val="24"/>
          <w:lang w:eastAsia="ru-RU"/>
        </w:rPr>
        <w:t xml:space="preserve">Объекта долевого строительства </w:t>
      </w:r>
      <w:r w:rsidRPr="008F0EF2">
        <w:rPr>
          <w:rFonts w:ascii="Times New Roman" w:eastAsia="Times New Roman" w:hAnsi="Times New Roman" w:cs="Times New Roman"/>
          <w:i/>
          <w:sz w:val="24"/>
          <w:szCs w:val="24"/>
          <w:lang w:eastAsia="ru-RU"/>
        </w:rPr>
        <w:t>Участнику долевого строительства</w:t>
      </w:r>
      <w:r w:rsidRPr="008F0EF2">
        <w:rPr>
          <w:rFonts w:ascii="Times New Roman" w:eastAsia="Times New Roman" w:hAnsi="Times New Roman" w:cs="Times New Roman"/>
          <w:sz w:val="24"/>
          <w:szCs w:val="24"/>
          <w:lang w:eastAsia="ru-RU"/>
        </w:rPr>
        <w:t xml:space="preserve"> может быть изменен по взаимному соглашению Сторон в результате возникновения обстоятельств, препятствующих выполнению Сторонами принятых на себя обязательств:</w:t>
      </w:r>
    </w:p>
    <w:p w14:paraId="1E908C3A"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2A60486B"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дополнительные работы по перепланировке квартиры, отделочные работы и т.п.</w:t>
      </w:r>
    </w:p>
    <w:p w14:paraId="4AC6EA74" w14:textId="599EE5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4.</w:t>
      </w:r>
      <w:r w:rsidR="00FA433A">
        <w:rPr>
          <w:rFonts w:ascii="Times New Roman" w:eastAsia="Times New Roman" w:hAnsi="Times New Roman" w:cs="Times New Roman"/>
          <w:sz w:val="24"/>
          <w:szCs w:val="24"/>
          <w:lang w:eastAsia="ru-RU"/>
        </w:rPr>
        <w:t>3</w:t>
      </w:r>
      <w:r w:rsidRPr="008F0EF2">
        <w:rPr>
          <w:rFonts w:ascii="Times New Roman" w:eastAsia="Times New Roman" w:hAnsi="Times New Roman" w:cs="Times New Roman"/>
          <w:sz w:val="24"/>
          <w:szCs w:val="24"/>
          <w:lang w:eastAsia="ru-RU"/>
        </w:rPr>
        <w:t xml:space="preserve">. Передача Объекта долевого строительства </w:t>
      </w: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и принятие его </w:t>
      </w:r>
      <w:r w:rsidRPr="008F0EF2">
        <w:rPr>
          <w:rFonts w:ascii="Times New Roman" w:eastAsia="Times New Roman" w:hAnsi="Times New Roman" w:cs="Times New Roman"/>
          <w:i/>
          <w:sz w:val="24"/>
          <w:szCs w:val="24"/>
          <w:lang w:eastAsia="ru-RU"/>
        </w:rPr>
        <w:t>Участником долевого строительства</w:t>
      </w:r>
      <w:r w:rsidRPr="008F0EF2">
        <w:rPr>
          <w:rFonts w:ascii="Times New Roman" w:eastAsia="Times New Roman" w:hAnsi="Times New Roman" w:cs="Times New Roman"/>
          <w:sz w:val="24"/>
          <w:szCs w:val="24"/>
          <w:lang w:eastAsia="ru-RU"/>
        </w:rPr>
        <w:t xml:space="preserve"> осуществляется по подписываемому Сторонами акту приема-передачи. При уклонении </w:t>
      </w:r>
      <w:r w:rsidRPr="008F0EF2">
        <w:rPr>
          <w:rFonts w:ascii="Times New Roman" w:eastAsia="Times New Roman" w:hAnsi="Times New Roman" w:cs="Times New Roman"/>
          <w:i/>
          <w:sz w:val="24"/>
          <w:szCs w:val="24"/>
          <w:lang w:eastAsia="ru-RU"/>
        </w:rPr>
        <w:t>Участника долевого строительства</w:t>
      </w:r>
      <w:r w:rsidRPr="008F0EF2">
        <w:rPr>
          <w:rFonts w:ascii="Times New Roman" w:eastAsia="Times New Roman" w:hAnsi="Times New Roman" w:cs="Times New Roman"/>
          <w:sz w:val="24"/>
          <w:szCs w:val="24"/>
          <w:lang w:eastAsia="ru-RU"/>
        </w:rPr>
        <w:t xml:space="preserve"> от принятия Объекта долевого строительства в установленный настоящим Договором срок или при отказе </w:t>
      </w:r>
      <w:r w:rsidRPr="008F0EF2">
        <w:rPr>
          <w:rFonts w:ascii="Times New Roman" w:eastAsia="Times New Roman" w:hAnsi="Times New Roman" w:cs="Times New Roman"/>
          <w:i/>
          <w:sz w:val="24"/>
          <w:szCs w:val="24"/>
          <w:lang w:eastAsia="ru-RU"/>
        </w:rPr>
        <w:t>Участника долевого строительства</w:t>
      </w:r>
      <w:r w:rsidRPr="008F0EF2">
        <w:rPr>
          <w:rFonts w:ascii="Times New Roman" w:eastAsia="Times New Roman" w:hAnsi="Times New Roman" w:cs="Times New Roman"/>
          <w:sz w:val="24"/>
          <w:szCs w:val="24"/>
          <w:lang w:eastAsia="ru-RU"/>
        </w:rPr>
        <w:t xml:space="preserve"> от принятия Объекта долевого строительства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вправе составить односторонний акт приема–передачи в соответствии с требованиями действующего законодательства.</w:t>
      </w:r>
    </w:p>
    <w:p w14:paraId="4C1D4177" w14:textId="0EB67989"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4.</w:t>
      </w:r>
      <w:r w:rsidR="00FA433A">
        <w:rPr>
          <w:rFonts w:ascii="Times New Roman" w:eastAsia="Times New Roman" w:hAnsi="Times New Roman" w:cs="Times New Roman"/>
          <w:sz w:val="24"/>
          <w:szCs w:val="24"/>
          <w:lang w:eastAsia="ru-RU"/>
        </w:rPr>
        <w:t>4</w:t>
      </w:r>
      <w:r w:rsidRPr="008F0EF2">
        <w:rPr>
          <w:rFonts w:ascii="Times New Roman" w:eastAsia="Times New Roman" w:hAnsi="Times New Roman" w:cs="Times New Roman"/>
          <w:sz w:val="24"/>
          <w:szCs w:val="24"/>
          <w:lang w:eastAsia="ru-RU"/>
        </w:rPr>
        <w:t xml:space="preserve">. Передача Объекта долевого строительства </w:t>
      </w:r>
      <w:r w:rsidRPr="008F0EF2">
        <w:rPr>
          <w:rFonts w:ascii="Times New Roman" w:eastAsia="Times New Roman" w:hAnsi="Times New Roman" w:cs="Times New Roman"/>
          <w:i/>
          <w:sz w:val="24"/>
          <w:szCs w:val="24"/>
          <w:lang w:eastAsia="ru-RU"/>
        </w:rPr>
        <w:t>Участнику долевого строительства</w:t>
      </w:r>
      <w:r w:rsidRPr="008F0EF2">
        <w:rPr>
          <w:rFonts w:ascii="Times New Roman" w:eastAsia="Times New Roman" w:hAnsi="Times New Roman" w:cs="Times New Roman"/>
          <w:sz w:val="24"/>
          <w:szCs w:val="24"/>
          <w:lang w:eastAsia="ru-RU"/>
        </w:rPr>
        <w:t xml:space="preserve"> осуществляется только после исполнения им в полном объеме обязательств по настоящему Договору, в т.ч. по финансированию, и после получения </w:t>
      </w: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в установленном порядке разрешения на ввод Многоквартирного дома в эксплуатацию.</w:t>
      </w:r>
    </w:p>
    <w:p w14:paraId="196541CF"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6F9095E4" w14:textId="77777777" w:rsidR="00374219" w:rsidRDefault="00374219" w:rsidP="00153E63">
      <w:pPr>
        <w:spacing w:after="0" w:line="240" w:lineRule="auto"/>
        <w:jc w:val="center"/>
        <w:rPr>
          <w:rFonts w:ascii="Times New Roman" w:eastAsia="Times New Roman" w:hAnsi="Times New Roman" w:cs="Times New Roman"/>
          <w:sz w:val="24"/>
          <w:szCs w:val="24"/>
          <w:lang w:eastAsia="ru-RU"/>
        </w:rPr>
      </w:pPr>
    </w:p>
    <w:p w14:paraId="5C9A51ED" w14:textId="63DEA5EE" w:rsidR="00153E63" w:rsidRPr="008F0EF2" w:rsidRDefault="00153E63" w:rsidP="00153E63">
      <w:pPr>
        <w:spacing w:after="0" w:line="240" w:lineRule="auto"/>
        <w:jc w:val="center"/>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5. ОБЯЗАТЕЛЬСТВА СТОРОН</w:t>
      </w:r>
    </w:p>
    <w:p w14:paraId="2745E5FD" w14:textId="77777777" w:rsidR="00153E63" w:rsidRPr="008F0EF2" w:rsidRDefault="00153E63" w:rsidP="00153E63">
      <w:pPr>
        <w:spacing w:after="0" w:line="240" w:lineRule="auto"/>
        <w:jc w:val="both"/>
        <w:rPr>
          <w:rFonts w:ascii="Times New Roman" w:eastAsia="Times New Roman" w:hAnsi="Times New Roman" w:cs="Times New Roman"/>
          <w:b/>
          <w:sz w:val="24"/>
          <w:szCs w:val="24"/>
          <w:lang w:eastAsia="ru-RU"/>
        </w:rPr>
      </w:pPr>
      <w:r w:rsidRPr="008F0EF2">
        <w:rPr>
          <w:rFonts w:ascii="Times New Roman" w:eastAsia="Times New Roman" w:hAnsi="Times New Roman" w:cs="Times New Roman"/>
          <w:b/>
          <w:sz w:val="24"/>
          <w:szCs w:val="24"/>
          <w:lang w:eastAsia="ru-RU"/>
        </w:rPr>
        <w:t xml:space="preserve">5.1. Обязательства </w:t>
      </w:r>
      <w:r w:rsidRPr="008F0EF2">
        <w:rPr>
          <w:rFonts w:ascii="Times New Roman" w:eastAsia="Times New Roman" w:hAnsi="Times New Roman" w:cs="Times New Roman"/>
          <w:b/>
          <w:i/>
          <w:sz w:val="24"/>
          <w:szCs w:val="24"/>
          <w:lang w:eastAsia="ru-RU"/>
        </w:rPr>
        <w:t>Застройщика</w:t>
      </w:r>
      <w:r w:rsidRPr="008F0EF2">
        <w:rPr>
          <w:rFonts w:ascii="Times New Roman" w:eastAsia="Times New Roman" w:hAnsi="Times New Roman" w:cs="Times New Roman"/>
          <w:b/>
          <w:sz w:val="24"/>
          <w:szCs w:val="24"/>
          <w:lang w:eastAsia="ru-RU"/>
        </w:rPr>
        <w:t>:</w:t>
      </w:r>
    </w:p>
    <w:p w14:paraId="3F94DC2C"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5.1.1.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обязуется выполнить условия настоящего Договора, обеспечив заключение всех необходимых договоров на строительство Многоквартирного дома и обеспечив надлежащее качество строительно-монтажных работ.</w:t>
      </w:r>
    </w:p>
    <w:p w14:paraId="4CCF65D7"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5.1.2. Своими силами и (или) с привлечением других лиц построить указанный в п. 1.1. настоящего Договора Многоквартирный дом и после получения разрешения на ввод его в эксплуатацию передать по акту приема-передачи Объект долевого строительства, указанный в п. 1.2. настоящего Договора.</w:t>
      </w:r>
    </w:p>
    <w:p w14:paraId="4B82CB7C"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5.1.3. Застройщик по почтовому адресу Участника долевого строительства, указанному в настоящем Договоре, сообщает Участнику долевого строительства: о завершении строительства Многоквартирного дома и о готовности Объекта долевого строительства к передаче.</w:t>
      </w:r>
    </w:p>
    <w:p w14:paraId="73C540D7" w14:textId="77777777" w:rsidR="00153E63" w:rsidRPr="008F0EF2" w:rsidRDefault="00153E63" w:rsidP="00153E63">
      <w:pPr>
        <w:spacing w:after="0" w:line="240" w:lineRule="auto"/>
        <w:ind w:firstLine="567"/>
        <w:jc w:val="both"/>
        <w:rPr>
          <w:rFonts w:ascii="Times New Roman" w:eastAsia="Times New Roman" w:hAnsi="Times New Roman" w:cs="Times New Roman"/>
          <w:b/>
          <w:bCs/>
          <w:sz w:val="24"/>
          <w:szCs w:val="24"/>
          <w:lang w:eastAsia="ru-RU"/>
        </w:rPr>
      </w:pPr>
      <w:r w:rsidRPr="008F0EF2">
        <w:rPr>
          <w:rFonts w:ascii="Times New Roman" w:eastAsia="Times New Roman" w:hAnsi="Times New Roman" w:cs="Times New Roman"/>
          <w:b/>
          <w:bCs/>
          <w:i/>
          <w:sz w:val="24"/>
          <w:szCs w:val="24"/>
          <w:lang w:eastAsia="ru-RU"/>
        </w:rPr>
        <w:lastRenderedPageBreak/>
        <w:t>Застройщик</w:t>
      </w:r>
      <w:r w:rsidRPr="008F0EF2">
        <w:rPr>
          <w:rFonts w:ascii="Times New Roman" w:eastAsia="Times New Roman" w:hAnsi="Times New Roman" w:cs="Times New Roman"/>
          <w:b/>
          <w:bCs/>
          <w:sz w:val="24"/>
          <w:szCs w:val="24"/>
          <w:lang w:eastAsia="ru-RU"/>
        </w:rPr>
        <w:t xml:space="preserve"> предупреждает </w:t>
      </w:r>
      <w:r w:rsidRPr="008F0EF2">
        <w:rPr>
          <w:rFonts w:ascii="Times New Roman" w:eastAsia="Times New Roman" w:hAnsi="Times New Roman" w:cs="Times New Roman"/>
          <w:b/>
          <w:bCs/>
          <w:i/>
          <w:sz w:val="24"/>
          <w:szCs w:val="24"/>
          <w:lang w:eastAsia="ru-RU"/>
        </w:rPr>
        <w:t>Участника долевого строительства</w:t>
      </w:r>
      <w:r w:rsidRPr="008F0EF2">
        <w:rPr>
          <w:rFonts w:ascii="Times New Roman" w:eastAsia="Times New Roman" w:hAnsi="Times New Roman" w:cs="Times New Roman"/>
          <w:b/>
          <w:bCs/>
          <w:sz w:val="24"/>
          <w:szCs w:val="24"/>
          <w:lang w:eastAsia="ru-RU"/>
        </w:rPr>
        <w:t xml:space="preserve"> о необходимости принятия Объекта долевого строительства и о последствиях бездействия </w:t>
      </w:r>
      <w:r w:rsidRPr="008F0EF2">
        <w:rPr>
          <w:rFonts w:ascii="Times New Roman" w:eastAsia="Times New Roman" w:hAnsi="Times New Roman" w:cs="Times New Roman"/>
          <w:b/>
          <w:bCs/>
          <w:i/>
          <w:sz w:val="24"/>
          <w:szCs w:val="24"/>
          <w:lang w:eastAsia="ru-RU"/>
        </w:rPr>
        <w:t>Участника долевого строительства</w:t>
      </w:r>
      <w:r w:rsidRPr="008F0EF2">
        <w:rPr>
          <w:rFonts w:ascii="Times New Roman" w:eastAsia="Times New Roman" w:hAnsi="Times New Roman" w:cs="Times New Roman"/>
          <w:b/>
          <w:bCs/>
          <w:sz w:val="24"/>
          <w:szCs w:val="24"/>
          <w:lang w:eastAsia="ru-RU"/>
        </w:rPr>
        <w:t>.</w:t>
      </w:r>
    </w:p>
    <w:p w14:paraId="71556E6A"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5.1.4. При обнаружении </w:t>
      </w:r>
      <w:r w:rsidRPr="008F0EF2">
        <w:rPr>
          <w:rFonts w:ascii="Times New Roman" w:eastAsia="Times New Roman" w:hAnsi="Times New Roman" w:cs="Times New Roman"/>
          <w:i/>
          <w:sz w:val="24"/>
          <w:szCs w:val="24"/>
          <w:lang w:eastAsia="ru-RU"/>
        </w:rPr>
        <w:t>Участником долевого строительства</w:t>
      </w:r>
      <w:r w:rsidRPr="008F0EF2">
        <w:rPr>
          <w:rFonts w:ascii="Times New Roman" w:eastAsia="Times New Roman" w:hAnsi="Times New Roman" w:cs="Times New Roman"/>
          <w:sz w:val="24"/>
          <w:szCs w:val="24"/>
          <w:lang w:eastAsia="ru-RU"/>
        </w:rPr>
        <w:t xml:space="preserve"> недостатков (дефектов) в Объекте долевого строительства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обязуется устранить недостатки (дефекты) за свой счет, своими и (или) привлеченными силами и средствами </w:t>
      </w:r>
      <w:r w:rsidRPr="008F0EF2">
        <w:rPr>
          <w:rFonts w:ascii="Times New Roman" w:hAnsi="Times New Roman" w:cs="Times New Roman"/>
          <w:sz w:val="24"/>
          <w:szCs w:val="24"/>
        </w:rPr>
        <w:t>в разумный срок</w:t>
      </w:r>
      <w:r w:rsidRPr="008F0EF2">
        <w:rPr>
          <w:rFonts w:ascii="Times New Roman" w:eastAsia="Times New Roman" w:hAnsi="Times New Roman" w:cs="Times New Roman"/>
          <w:sz w:val="24"/>
          <w:szCs w:val="24"/>
          <w:lang w:eastAsia="ru-RU"/>
        </w:rPr>
        <w:t>.</w:t>
      </w:r>
    </w:p>
    <w:p w14:paraId="7FB8E909" w14:textId="77777777" w:rsidR="00A90BB8" w:rsidRDefault="00153E63" w:rsidP="00A90BB8">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5.1.5. </w:t>
      </w:r>
      <w:r w:rsidR="00A90BB8" w:rsidRPr="008F0EF2">
        <w:rPr>
          <w:rFonts w:ascii="Times New Roman" w:eastAsia="Times New Roman" w:hAnsi="Times New Roman" w:cs="Times New Roman"/>
          <w:sz w:val="24"/>
          <w:szCs w:val="24"/>
          <w:lang w:eastAsia="ru-RU"/>
        </w:rPr>
        <w:t xml:space="preserve">После получения в установленном порядке разрешения на ввод Многоквартирного дома в эксплуатацию, при условии выполнения </w:t>
      </w:r>
      <w:r w:rsidR="00A90BB8" w:rsidRPr="008F0EF2">
        <w:rPr>
          <w:rFonts w:ascii="Times New Roman" w:eastAsia="Times New Roman" w:hAnsi="Times New Roman" w:cs="Times New Roman"/>
          <w:i/>
          <w:sz w:val="24"/>
          <w:szCs w:val="24"/>
          <w:lang w:eastAsia="ru-RU"/>
        </w:rPr>
        <w:t>Участником долевого строительства</w:t>
      </w:r>
      <w:r w:rsidR="00A90BB8" w:rsidRPr="008F0EF2">
        <w:rPr>
          <w:rFonts w:ascii="Times New Roman" w:eastAsia="Times New Roman" w:hAnsi="Times New Roman" w:cs="Times New Roman"/>
          <w:sz w:val="24"/>
          <w:szCs w:val="24"/>
          <w:lang w:eastAsia="ru-RU"/>
        </w:rPr>
        <w:t xml:space="preserve"> обязательств, предусмотренных настоящим Договором, приложениями к нему и проведения окончательных взаиморасчетов между Сторонами в соответствии с условиями настоящего Договора, </w:t>
      </w:r>
      <w:r w:rsidR="00A90BB8" w:rsidRPr="00A06FD8">
        <w:rPr>
          <w:rFonts w:ascii="Times New Roman" w:eastAsia="Times New Roman" w:hAnsi="Times New Roman" w:cs="Times New Roman"/>
          <w:i/>
          <w:sz w:val="24"/>
          <w:szCs w:val="24"/>
          <w:lang w:eastAsia="ru-RU"/>
        </w:rPr>
        <w:t>Застройщик</w:t>
      </w:r>
      <w:r w:rsidR="00A90BB8" w:rsidRPr="00A06FD8">
        <w:rPr>
          <w:rFonts w:ascii="Times New Roman" w:eastAsia="Times New Roman" w:hAnsi="Times New Roman" w:cs="Times New Roman"/>
          <w:sz w:val="24"/>
          <w:szCs w:val="24"/>
          <w:lang w:eastAsia="ru-RU"/>
        </w:rPr>
        <w:t xml:space="preserve">  в срок не позднее тридцати рабочих дней со дня подписания акта приема-передачи, одностороннего акта приема-передачи или иного документа о передаче объекта долевого строительства с </w:t>
      </w:r>
      <w:r w:rsidR="00A90BB8" w:rsidRPr="00894D5E">
        <w:rPr>
          <w:rFonts w:ascii="Times New Roman" w:eastAsia="Times New Roman" w:hAnsi="Times New Roman" w:cs="Times New Roman"/>
          <w:i/>
          <w:iCs/>
          <w:sz w:val="24"/>
          <w:szCs w:val="24"/>
          <w:lang w:eastAsia="ru-RU"/>
        </w:rPr>
        <w:t>Участником долевого строительства</w:t>
      </w:r>
      <w:r w:rsidR="00A90BB8" w:rsidRPr="00A06FD8">
        <w:rPr>
          <w:rFonts w:ascii="Times New Roman" w:eastAsia="Times New Roman" w:hAnsi="Times New Roman" w:cs="Times New Roman"/>
          <w:sz w:val="24"/>
          <w:szCs w:val="24"/>
          <w:lang w:eastAsia="ru-RU"/>
        </w:rPr>
        <w:t xml:space="preserve"> </w:t>
      </w:r>
      <w:r w:rsidR="00A90BB8" w:rsidRPr="00130415">
        <w:rPr>
          <w:rFonts w:ascii="Times New Roman" w:eastAsia="Times New Roman" w:hAnsi="Times New Roman" w:cs="Times New Roman"/>
          <w:sz w:val="24"/>
          <w:szCs w:val="24"/>
          <w:lang w:eastAsia="ru-RU"/>
        </w:rPr>
        <w:t xml:space="preserve">обязан направить в орган регистрации прав заявление о государственной регистрации права собственности </w:t>
      </w:r>
      <w:r w:rsidR="00A90BB8" w:rsidRPr="00894D5E">
        <w:rPr>
          <w:rFonts w:ascii="Times New Roman" w:eastAsia="Times New Roman" w:hAnsi="Times New Roman" w:cs="Times New Roman"/>
          <w:i/>
          <w:iCs/>
          <w:sz w:val="24"/>
          <w:szCs w:val="24"/>
          <w:lang w:eastAsia="ru-RU"/>
        </w:rPr>
        <w:t>Участника долевого строительства</w:t>
      </w:r>
      <w:r w:rsidR="00A90BB8" w:rsidRPr="00130415">
        <w:rPr>
          <w:rFonts w:ascii="Times New Roman" w:eastAsia="Times New Roman" w:hAnsi="Times New Roman" w:cs="Times New Roman"/>
          <w:sz w:val="24"/>
          <w:szCs w:val="24"/>
          <w:lang w:eastAsia="ru-RU"/>
        </w:rPr>
        <w:t xml:space="preserve"> на такой объект в электронной форме</w:t>
      </w:r>
      <w:r w:rsidR="00A90BB8">
        <w:rPr>
          <w:rFonts w:ascii="Times New Roman" w:eastAsia="Times New Roman" w:hAnsi="Times New Roman" w:cs="Times New Roman"/>
          <w:sz w:val="24"/>
          <w:szCs w:val="24"/>
          <w:lang w:eastAsia="ru-RU"/>
        </w:rPr>
        <w:t>.</w:t>
      </w:r>
    </w:p>
    <w:p w14:paraId="73D101B1" w14:textId="77777777" w:rsidR="00A90BB8" w:rsidRDefault="00A90BB8" w:rsidP="00A90BB8">
      <w:pPr>
        <w:pStyle w:val="aff1"/>
        <w:spacing w:before="0" w:beforeAutospacing="0" w:after="0" w:afterAutospacing="0" w:line="288" w:lineRule="atLeast"/>
        <w:ind w:firstLine="540"/>
        <w:jc w:val="both"/>
      </w:pPr>
      <w:r>
        <w:t xml:space="preserve">После государственной регистрации права собственности </w:t>
      </w:r>
      <w:r w:rsidRPr="00A46FF4">
        <w:rPr>
          <w:i/>
          <w:iCs/>
        </w:rPr>
        <w:t>Участника долевого строительства</w:t>
      </w:r>
      <w:r>
        <w:t xml:space="preserve"> на объект долевого строительства </w:t>
      </w:r>
      <w:r w:rsidRPr="00A46FF4">
        <w:rPr>
          <w:i/>
          <w:iCs/>
        </w:rPr>
        <w:t>Застройщик</w:t>
      </w:r>
      <w:r>
        <w:t xml:space="preserve"> обязан передать собственнику выданную в целях удостоверения проведения государственной регистрации права собственности </w:t>
      </w:r>
      <w:r w:rsidRPr="00A46FF4">
        <w:rPr>
          <w:i/>
          <w:iCs/>
        </w:rPr>
        <w:t>Участника долевого строительства</w:t>
      </w:r>
      <w:r>
        <w:t xml:space="preserve"> на объект долевого строительства выписку из Единого государственного реестра недвижимости. </w:t>
      </w:r>
      <w:r w:rsidRPr="00A46FF4">
        <w:rPr>
          <w:i/>
          <w:iCs/>
        </w:rPr>
        <w:t>Застройщик</w:t>
      </w:r>
      <w:r>
        <w:t xml:space="preserve"> осуществляет указанные действия без оформления доверенности.</w:t>
      </w:r>
    </w:p>
    <w:p w14:paraId="343AD438" w14:textId="77777777" w:rsidR="00A90BB8" w:rsidRPr="008F0EF2" w:rsidRDefault="00A90BB8" w:rsidP="00A90BB8">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94D5E">
        <w:rPr>
          <w:rFonts w:ascii="Times New Roman" w:hAnsi="Times New Roman" w:cs="Times New Roman"/>
          <w:i/>
          <w:iCs/>
          <w:sz w:val="24"/>
          <w:szCs w:val="24"/>
        </w:rPr>
        <w:t>Застройщик</w:t>
      </w:r>
      <w:r w:rsidRPr="008F0EF2">
        <w:rPr>
          <w:rFonts w:ascii="Times New Roman" w:hAnsi="Times New Roman" w:cs="Times New Roman"/>
          <w:sz w:val="24"/>
          <w:szCs w:val="24"/>
        </w:rPr>
        <w:t xml:space="preserve"> передает </w:t>
      </w:r>
      <w:r w:rsidRPr="00894D5E">
        <w:rPr>
          <w:rFonts w:ascii="Times New Roman" w:hAnsi="Times New Roman" w:cs="Times New Roman"/>
          <w:i/>
          <w:iCs/>
          <w:sz w:val="24"/>
          <w:szCs w:val="24"/>
        </w:rPr>
        <w:t>Участнику долевого строительства</w:t>
      </w:r>
      <w:r w:rsidRPr="008F0EF2">
        <w:rPr>
          <w:rFonts w:ascii="Times New Roman" w:hAnsi="Times New Roman" w:cs="Times New Roman"/>
          <w:sz w:val="24"/>
          <w:szCs w:val="24"/>
        </w:rPr>
        <w:t xml:space="preserve"> инструкцию по эксплуатации Объекта долевого строительства</w:t>
      </w:r>
      <w:r w:rsidRPr="008F0EF2">
        <w:rPr>
          <w:rFonts w:ascii="Times New Roman" w:eastAsia="Times New Roman" w:hAnsi="Times New Roman" w:cs="Times New Roman"/>
          <w:sz w:val="24"/>
          <w:szCs w:val="24"/>
          <w:lang w:eastAsia="ru-RU"/>
        </w:rPr>
        <w:t>.</w:t>
      </w:r>
    </w:p>
    <w:p w14:paraId="4726F13F" w14:textId="4FEC37FE" w:rsidR="00153E63" w:rsidRPr="008F0EF2" w:rsidRDefault="00153E63" w:rsidP="00A90BB8">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b/>
          <w:sz w:val="24"/>
          <w:szCs w:val="24"/>
          <w:lang w:eastAsia="ru-RU"/>
        </w:rPr>
        <w:t xml:space="preserve">5.2. Обязательства </w:t>
      </w:r>
      <w:r w:rsidRPr="008F0EF2">
        <w:rPr>
          <w:rFonts w:ascii="Times New Roman" w:eastAsia="Times New Roman" w:hAnsi="Times New Roman" w:cs="Times New Roman"/>
          <w:b/>
          <w:i/>
          <w:sz w:val="24"/>
          <w:szCs w:val="24"/>
          <w:lang w:eastAsia="ru-RU"/>
        </w:rPr>
        <w:t>Участника долевого строительства</w:t>
      </w:r>
      <w:r w:rsidRPr="008F0EF2">
        <w:rPr>
          <w:rFonts w:ascii="Times New Roman" w:eastAsia="Times New Roman" w:hAnsi="Times New Roman" w:cs="Times New Roman"/>
          <w:b/>
          <w:sz w:val="24"/>
          <w:szCs w:val="24"/>
          <w:lang w:eastAsia="ru-RU"/>
        </w:rPr>
        <w:t>:</w:t>
      </w:r>
    </w:p>
    <w:p w14:paraId="3C01E942"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5.2.1.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обязуется выполнить условия настоящего Договора и в установленный настоящим Договором срок и порядке уплатить обусловленную настоящим Договором цену.</w:t>
      </w:r>
    </w:p>
    <w:p w14:paraId="305E6DFB"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5.2.2. В течение 7 (семи) рабочих дней с момента получения от </w:t>
      </w:r>
      <w:r w:rsidRPr="008F0EF2">
        <w:rPr>
          <w:rFonts w:ascii="Times New Roman" w:eastAsia="Times New Roman" w:hAnsi="Times New Roman" w:cs="Times New Roman"/>
          <w:i/>
          <w:sz w:val="24"/>
          <w:szCs w:val="24"/>
          <w:lang w:eastAsia="ru-RU"/>
        </w:rPr>
        <w:t>Застройщика</w:t>
      </w:r>
      <w:r w:rsidRPr="008F0EF2">
        <w:rPr>
          <w:rFonts w:ascii="Times New Roman" w:eastAsia="Times New Roman" w:hAnsi="Times New Roman" w:cs="Times New Roman"/>
          <w:sz w:val="24"/>
          <w:szCs w:val="24"/>
          <w:lang w:eastAsia="ru-RU"/>
        </w:rPr>
        <w:t xml:space="preserve"> сообщения о завершении строительства Многоквартирного дома и о готовности Объекта долевого строительства к передаче,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обязуется в установленном </w:t>
      </w: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порядке приступить к принятию Объекта долевого строительства у </w:t>
      </w:r>
      <w:r w:rsidRPr="008F0EF2">
        <w:rPr>
          <w:rFonts w:ascii="Times New Roman" w:eastAsia="Times New Roman" w:hAnsi="Times New Roman" w:cs="Times New Roman"/>
          <w:i/>
          <w:sz w:val="24"/>
          <w:szCs w:val="24"/>
          <w:lang w:eastAsia="ru-RU"/>
        </w:rPr>
        <w:t>Застройщика</w:t>
      </w:r>
      <w:r w:rsidRPr="008F0EF2">
        <w:rPr>
          <w:rFonts w:ascii="Times New Roman" w:eastAsia="Times New Roman" w:hAnsi="Times New Roman" w:cs="Times New Roman"/>
          <w:sz w:val="24"/>
          <w:szCs w:val="24"/>
          <w:lang w:eastAsia="ru-RU"/>
        </w:rPr>
        <w:t xml:space="preserve"> и подписать акт приема-передачи для регистрации в дальнейшем права собственности в Управлении Федеральной службы государственной регистрации, кадастра и картографии по Свердловской области.</w:t>
      </w:r>
    </w:p>
    <w:p w14:paraId="31AE0A54"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5.2.3. После подписания акта приема-передачи Объекта долевого строительства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заключает с эксплуатирующей организацией, принявшей Многоквартирный дом в эксплуатацию, договор на коммунальное и техническое обслуживание.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вносит плату за содержание и ремонт Объекта долевого строительства, включающую в себя плату за услуги и работы по управлению жилым домом, содержанию, текущему и капитальному ремонту общего имущества в жилом доме, а также плату за коммунальные услуги по утвержденным для данного жилого дома ставкам соразмерно доле владения площадью недвижимого имущества, начиная с момента подписания акта приема-передачи (в т.ч. одностороннего акта, подписанного </w:t>
      </w: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в порядке, предусмотренном настоящим Договором).</w:t>
      </w:r>
    </w:p>
    <w:p w14:paraId="7CCF11AD"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5.2.4.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принимает на себя обязательство до регистрации права собственности на указанный в п. 1.2.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w:t>
      </w:r>
      <w:r w:rsidRPr="008F0EF2">
        <w:rPr>
          <w:rFonts w:ascii="Times New Roman" w:eastAsia="Times New Roman" w:hAnsi="Times New Roman" w:cs="Times New Roman"/>
          <w:i/>
          <w:sz w:val="24"/>
          <w:szCs w:val="24"/>
          <w:lang w:eastAsia="ru-RU"/>
        </w:rPr>
        <w:t>Застройщика</w:t>
      </w:r>
      <w:r w:rsidRPr="008F0EF2">
        <w:rPr>
          <w:rFonts w:ascii="Times New Roman" w:eastAsia="Times New Roman" w:hAnsi="Times New Roman" w:cs="Times New Roman"/>
          <w:sz w:val="24"/>
          <w:szCs w:val="24"/>
          <w:lang w:eastAsia="ru-RU"/>
        </w:rPr>
        <w:t>.</w:t>
      </w:r>
    </w:p>
    <w:p w14:paraId="2EE61FE5"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i/>
          <w:sz w:val="24"/>
          <w:szCs w:val="24"/>
          <w:lang w:eastAsia="ru-RU"/>
        </w:rPr>
        <w:t xml:space="preserve">Участник долевого строительства </w:t>
      </w:r>
      <w:r w:rsidRPr="008F0EF2">
        <w:rPr>
          <w:rFonts w:ascii="Times New Roman" w:eastAsia="Times New Roman" w:hAnsi="Times New Roman" w:cs="Times New Roman"/>
          <w:sz w:val="24"/>
          <w:szCs w:val="24"/>
          <w:lang w:eastAsia="ru-RU"/>
        </w:rPr>
        <w:t>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лоджий/балконов, установка снаружи здания любых устройств и сооружений), а также любые работы в местах общего пользования (в том числе возведение ограждений и прочее).</w:t>
      </w:r>
    </w:p>
    <w:p w14:paraId="4D626C62" w14:textId="77777777" w:rsidR="00153E63" w:rsidRPr="008F0EF2" w:rsidRDefault="00153E63" w:rsidP="00153E63">
      <w:pPr>
        <w:autoSpaceDE w:val="0"/>
        <w:autoSpaceDN w:val="0"/>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5.2.5.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обязуется не вносить денежные средства в качестве оплаты по настоящему Договору на счет </w:t>
      </w:r>
      <w:proofErr w:type="spellStart"/>
      <w:r w:rsidRPr="008F0EF2">
        <w:rPr>
          <w:rFonts w:ascii="Times New Roman" w:eastAsia="Times New Roman" w:hAnsi="Times New Roman" w:cs="Times New Roman"/>
          <w:sz w:val="24"/>
          <w:szCs w:val="24"/>
          <w:lang w:eastAsia="ru-RU"/>
        </w:rPr>
        <w:t>эскроу</w:t>
      </w:r>
      <w:proofErr w:type="spellEnd"/>
      <w:r w:rsidRPr="008F0EF2">
        <w:rPr>
          <w:rFonts w:ascii="Times New Roman" w:eastAsia="Times New Roman" w:hAnsi="Times New Roman" w:cs="Times New Roman"/>
          <w:sz w:val="24"/>
          <w:szCs w:val="24"/>
          <w:lang w:eastAsia="ru-RU"/>
        </w:rPr>
        <w:t xml:space="preserve"> до государственной регистрации настоящего Договора.</w:t>
      </w:r>
    </w:p>
    <w:p w14:paraId="432D5118" w14:textId="7C056453" w:rsidR="007B35C4" w:rsidRPr="007B35C4" w:rsidRDefault="00153E63" w:rsidP="007B3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lastRenderedPageBreak/>
        <w:t xml:space="preserve">5.3. </w:t>
      </w:r>
      <w:r w:rsidR="007B35C4" w:rsidRPr="007B35C4">
        <w:rPr>
          <w:rFonts w:ascii="Times New Roman" w:eastAsia="Times New Roman" w:hAnsi="Times New Roman" w:cs="Times New Roman"/>
          <w:sz w:val="24"/>
          <w:szCs w:val="24"/>
          <w:lang w:eastAsia="ru-RU"/>
        </w:rPr>
        <w:t xml:space="preserve">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w:t>
      </w:r>
      <w:r w:rsidR="007B35C4" w:rsidRPr="007B35C4">
        <w:rPr>
          <w:rFonts w:ascii="Times New Roman" w:eastAsia="Times New Roman" w:hAnsi="Times New Roman" w:cs="Times New Roman"/>
          <w:i/>
          <w:iCs/>
          <w:sz w:val="24"/>
          <w:szCs w:val="24"/>
          <w:lang w:eastAsia="ru-RU"/>
        </w:rPr>
        <w:t>Участник долевого строительства</w:t>
      </w:r>
      <w:r w:rsidR="007B35C4" w:rsidRPr="007B35C4">
        <w:rPr>
          <w:rFonts w:ascii="Times New Roman" w:eastAsia="Times New Roman" w:hAnsi="Times New Roman" w:cs="Times New Roman"/>
          <w:sz w:val="24"/>
          <w:szCs w:val="24"/>
          <w:lang w:eastAsia="ru-RU"/>
        </w:rPr>
        <w:t xml:space="preserve"> по своему выбору вправе потребовать от застройщика:</w:t>
      </w:r>
    </w:p>
    <w:p w14:paraId="02582EE9" w14:textId="2877D9C9" w:rsidR="007B35C4" w:rsidRPr="007B35C4" w:rsidRDefault="007B35C4" w:rsidP="007B3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B35C4">
        <w:rPr>
          <w:rFonts w:ascii="Times New Roman" w:eastAsia="Times New Roman" w:hAnsi="Times New Roman" w:cs="Times New Roman"/>
          <w:sz w:val="24"/>
          <w:szCs w:val="24"/>
          <w:lang w:eastAsia="ru-RU"/>
        </w:rPr>
        <w:t>1) безвозмездного устранения недостатков в разумный срок;</w:t>
      </w:r>
    </w:p>
    <w:p w14:paraId="51208E22" w14:textId="18EAB5F6" w:rsidR="007B35C4" w:rsidRPr="007B35C4" w:rsidRDefault="007B35C4" w:rsidP="007B3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B35C4">
        <w:rPr>
          <w:rFonts w:ascii="Times New Roman" w:eastAsia="Times New Roman" w:hAnsi="Times New Roman" w:cs="Times New Roman"/>
          <w:sz w:val="24"/>
          <w:szCs w:val="24"/>
          <w:lang w:eastAsia="ru-RU"/>
        </w:rPr>
        <w:t>2) соразмерного уменьшения цены договора;</w:t>
      </w:r>
    </w:p>
    <w:p w14:paraId="0943BF90" w14:textId="68F98661" w:rsidR="00153E63" w:rsidRPr="007B35C4" w:rsidRDefault="007B35C4" w:rsidP="007B35C4">
      <w:pPr>
        <w:autoSpaceDE w:val="0"/>
        <w:autoSpaceDN w:val="0"/>
        <w:adjustRightInd w:val="0"/>
        <w:spacing w:after="0" w:line="240" w:lineRule="auto"/>
        <w:jc w:val="both"/>
        <w:rPr>
          <w:rFonts w:ascii="Times New Roman" w:hAnsi="Times New Roman" w:cs="Times New Roman"/>
          <w:bCs/>
          <w:iCs/>
          <w:sz w:val="24"/>
          <w:szCs w:val="24"/>
        </w:rPr>
      </w:pPr>
      <w:r w:rsidRPr="007B35C4">
        <w:rPr>
          <w:rFonts w:ascii="Times New Roman" w:eastAsia="Times New Roman" w:hAnsi="Times New Roman" w:cs="Times New Roman"/>
          <w:sz w:val="24"/>
          <w:szCs w:val="24"/>
          <w:lang w:eastAsia="ru-RU"/>
        </w:rPr>
        <w:t>3) возмещения своих расходов на устранение недостатков.</w:t>
      </w:r>
    </w:p>
    <w:p w14:paraId="0718BD4D"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5B22D91C" w14:textId="77777777" w:rsidR="00153E63" w:rsidRPr="008F0EF2" w:rsidRDefault="00153E63" w:rsidP="00153E63">
      <w:pPr>
        <w:spacing w:after="0" w:line="240" w:lineRule="auto"/>
        <w:jc w:val="center"/>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6. ГАРАНТИИ</w:t>
      </w:r>
    </w:p>
    <w:p w14:paraId="62EFF278" w14:textId="77777777" w:rsidR="00153E63" w:rsidRPr="008F0EF2" w:rsidRDefault="00153E63" w:rsidP="00153E63">
      <w:pPr>
        <w:spacing w:after="0" w:line="240" w:lineRule="auto"/>
        <w:jc w:val="both"/>
        <w:rPr>
          <w:rFonts w:ascii="Times New Roman" w:eastAsia="Times New Roman" w:hAnsi="Times New Roman" w:cs="Times New Roman"/>
          <w:b/>
          <w:bCs/>
          <w:sz w:val="24"/>
          <w:szCs w:val="24"/>
          <w:lang w:eastAsia="ru-RU"/>
        </w:rPr>
      </w:pPr>
      <w:r w:rsidRPr="008F0EF2">
        <w:rPr>
          <w:rFonts w:ascii="Times New Roman" w:eastAsia="Times New Roman" w:hAnsi="Times New Roman" w:cs="Times New Roman"/>
          <w:b/>
          <w:bCs/>
          <w:sz w:val="24"/>
          <w:szCs w:val="24"/>
          <w:lang w:eastAsia="ru-RU"/>
        </w:rPr>
        <w:t xml:space="preserve">6.1. </w:t>
      </w:r>
      <w:r w:rsidRPr="008F0EF2">
        <w:rPr>
          <w:rFonts w:ascii="Times New Roman" w:eastAsia="Times New Roman" w:hAnsi="Times New Roman" w:cs="Times New Roman"/>
          <w:b/>
          <w:bCs/>
          <w:i/>
          <w:sz w:val="24"/>
          <w:szCs w:val="24"/>
          <w:lang w:eastAsia="ru-RU"/>
        </w:rPr>
        <w:t>Застройщик</w:t>
      </w:r>
      <w:r w:rsidRPr="008F0EF2">
        <w:rPr>
          <w:rFonts w:ascii="Times New Roman" w:eastAsia="Times New Roman" w:hAnsi="Times New Roman" w:cs="Times New Roman"/>
          <w:b/>
          <w:bCs/>
          <w:sz w:val="24"/>
          <w:szCs w:val="24"/>
          <w:lang w:eastAsia="ru-RU"/>
        </w:rPr>
        <w:t xml:space="preserve"> гарантирует достижение Объектом долевого строительства качества, соответствующего условиям Договора, требованиям технических регламентов, проектной документации, градостроительных регламентов и иным обязательным требованиям.</w:t>
      </w:r>
    </w:p>
    <w:p w14:paraId="2A35C3A1"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6.2.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устанавливает в рамках настоящего Договора следующие гарантийные сроки:</w:t>
      </w:r>
    </w:p>
    <w:p w14:paraId="08CF67B5" w14:textId="77777777" w:rsidR="00E77EDF" w:rsidRPr="00E77EDF" w:rsidRDefault="00153E63" w:rsidP="00E77EDF">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6.2.1. </w:t>
      </w:r>
      <w:r w:rsidR="00E77EDF" w:rsidRPr="00E77EDF">
        <w:rPr>
          <w:rFonts w:ascii="Times New Roman" w:eastAsia="Times New Roman" w:hAnsi="Times New Roman" w:cs="Times New Roman"/>
          <w:sz w:val="24"/>
          <w:szCs w:val="24"/>
          <w:lang w:eastAsia="ru-RU"/>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w:t>
      </w:r>
      <w:bookmarkStart w:id="4" w:name="_GoBack"/>
      <w:bookmarkEnd w:id="4"/>
      <w:r w:rsidR="00E77EDF" w:rsidRPr="00E77EDF">
        <w:rPr>
          <w:rFonts w:ascii="Times New Roman" w:eastAsia="Times New Roman" w:hAnsi="Times New Roman" w:cs="Times New Roman"/>
          <w:sz w:val="24"/>
          <w:szCs w:val="24"/>
          <w:lang w:eastAsia="ru-RU"/>
        </w:rPr>
        <w:t>олевого строительства элементов отделки, составляет 3 (три) года.</w:t>
      </w:r>
    </w:p>
    <w:p w14:paraId="4694F7E7" w14:textId="443B152F" w:rsidR="00153E63" w:rsidRPr="008F0EF2" w:rsidRDefault="00E77EDF" w:rsidP="00E77EDF">
      <w:pPr>
        <w:spacing w:after="0" w:line="240" w:lineRule="auto"/>
        <w:ind w:firstLine="709"/>
        <w:jc w:val="both"/>
        <w:rPr>
          <w:rFonts w:ascii="Times New Roman" w:eastAsia="Times New Roman" w:hAnsi="Times New Roman" w:cs="Times New Roman"/>
          <w:sz w:val="24"/>
          <w:szCs w:val="24"/>
          <w:lang w:eastAsia="ru-RU"/>
        </w:rPr>
      </w:pPr>
      <w:r w:rsidRPr="00E77EDF">
        <w:rPr>
          <w:rFonts w:ascii="Times New Roman" w:eastAsia="Times New Roman" w:hAnsi="Times New Roman" w:cs="Times New Roman"/>
          <w:sz w:val="24"/>
          <w:szCs w:val="24"/>
          <w:lang w:eastAsia="ru-RU"/>
        </w:rPr>
        <w:t>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5BF73C32"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6.2.2. Гарантийный срок на технологическое и инженерное оборудование (механическое, электрическое, санитарно-техническое, конструктивные элементы, изделия, ограждающие конструкции и другое), входящее в состав Объекта долевого строительства, составляет 3 (три) года.</w:t>
      </w:r>
    </w:p>
    <w:p w14:paraId="36CD3DDB" w14:textId="6B255E29" w:rsidR="00153E63"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Указанный гарантийный срок исчисляется со дня подписания </w:t>
      </w: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первого акта приема-передачи или иного документа о передаче Объекта долевого строительства.</w:t>
      </w:r>
    </w:p>
    <w:p w14:paraId="139A2CFB" w14:textId="0B7DEBE5" w:rsidR="00C2582B" w:rsidRPr="00C2582B" w:rsidRDefault="00C2582B" w:rsidP="00C2582B">
      <w:pPr>
        <w:spacing w:after="0" w:line="240" w:lineRule="auto"/>
        <w:ind w:right="16"/>
        <w:jc w:val="both"/>
        <w:rPr>
          <w:rFonts w:ascii="Times New Roman" w:eastAsia="Times New Roman" w:hAnsi="Times New Roman" w:cs="Times New Roman"/>
          <w:sz w:val="24"/>
          <w:szCs w:val="24"/>
          <w:lang w:eastAsia="ru-RU"/>
        </w:rPr>
      </w:pPr>
      <w:r w:rsidRPr="00C2582B">
        <w:rPr>
          <w:rFonts w:ascii="Times New Roman" w:eastAsia="Times New Roman" w:hAnsi="Times New Roman" w:cs="Times New Roman"/>
          <w:sz w:val="24"/>
          <w:szCs w:val="24"/>
          <w:lang w:eastAsia="ru-RU"/>
        </w:rPr>
        <w:t>6.2.3.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7ACABF6A"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sz w:val="24"/>
          <w:szCs w:val="24"/>
        </w:rPr>
      </w:pPr>
      <w:r w:rsidRPr="008F0EF2">
        <w:rPr>
          <w:rFonts w:ascii="Times New Roman" w:eastAsia="Times New Roman" w:hAnsi="Times New Roman" w:cs="Times New Roman"/>
          <w:sz w:val="24"/>
          <w:szCs w:val="24"/>
          <w:lang w:eastAsia="ru-RU"/>
        </w:rPr>
        <w:t xml:space="preserve">6.3. При обнаружении </w:t>
      </w:r>
      <w:r w:rsidRPr="008F0EF2">
        <w:rPr>
          <w:rFonts w:ascii="Times New Roman" w:eastAsia="Times New Roman" w:hAnsi="Times New Roman" w:cs="Times New Roman"/>
          <w:i/>
          <w:sz w:val="24"/>
          <w:szCs w:val="24"/>
          <w:lang w:eastAsia="ru-RU"/>
        </w:rPr>
        <w:t>Участником долевого строительства</w:t>
      </w:r>
      <w:r w:rsidRPr="008F0EF2">
        <w:rPr>
          <w:rFonts w:ascii="Times New Roman" w:eastAsia="Times New Roman" w:hAnsi="Times New Roman" w:cs="Times New Roman"/>
          <w:sz w:val="24"/>
          <w:szCs w:val="24"/>
          <w:lang w:eastAsia="ru-RU"/>
        </w:rPr>
        <w:t xml:space="preserve"> в пределах гарантийных сроков, указанных в п. 6.2. настоящего Договора, недостатков (дефектов) в Объекте долевого строительства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обязуется устранить недостатки (дефекты) за свой счет, своими и (или) привлеченными силами и средствами </w:t>
      </w:r>
      <w:r w:rsidRPr="008F0EF2">
        <w:rPr>
          <w:rFonts w:ascii="Times New Roman" w:hAnsi="Times New Roman" w:cs="Times New Roman"/>
          <w:sz w:val="24"/>
          <w:szCs w:val="24"/>
        </w:rPr>
        <w:t xml:space="preserve">в технически разумный срок, согласованный </w:t>
      </w:r>
      <w:r w:rsidRPr="008F0EF2">
        <w:rPr>
          <w:rFonts w:ascii="Times New Roman" w:hAnsi="Times New Roman" w:cs="Times New Roman"/>
          <w:i/>
          <w:sz w:val="24"/>
          <w:szCs w:val="24"/>
        </w:rPr>
        <w:t>Застройщиком</w:t>
      </w:r>
      <w:r w:rsidRPr="008F0EF2">
        <w:rPr>
          <w:rFonts w:ascii="Times New Roman" w:hAnsi="Times New Roman" w:cs="Times New Roman"/>
          <w:sz w:val="24"/>
          <w:szCs w:val="24"/>
        </w:rPr>
        <w:t xml:space="preserve"> с </w:t>
      </w:r>
      <w:r w:rsidRPr="008F0EF2">
        <w:rPr>
          <w:rFonts w:ascii="Times New Roman" w:hAnsi="Times New Roman" w:cs="Times New Roman"/>
          <w:i/>
          <w:sz w:val="24"/>
          <w:szCs w:val="24"/>
        </w:rPr>
        <w:t>Участником долевого строительства</w:t>
      </w:r>
      <w:r w:rsidRPr="008F0EF2">
        <w:rPr>
          <w:rFonts w:ascii="Times New Roman" w:hAnsi="Times New Roman" w:cs="Times New Roman"/>
          <w:sz w:val="24"/>
          <w:szCs w:val="24"/>
        </w:rPr>
        <w:t>,</w:t>
      </w:r>
      <w:r w:rsidRPr="008F0EF2">
        <w:rPr>
          <w:rFonts w:ascii="Times New Roman" w:eastAsia="Times New Roman" w:hAnsi="Times New Roman" w:cs="Times New Roman"/>
          <w:sz w:val="24"/>
          <w:szCs w:val="24"/>
          <w:lang w:eastAsia="ru-RU"/>
        </w:rPr>
        <w:t xml:space="preserve"> при условии, что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заявил о них </w:t>
      </w:r>
      <w:r w:rsidRPr="008F0EF2">
        <w:rPr>
          <w:rFonts w:ascii="Times New Roman" w:eastAsia="Times New Roman" w:hAnsi="Times New Roman" w:cs="Times New Roman"/>
          <w:i/>
          <w:sz w:val="24"/>
          <w:szCs w:val="24"/>
          <w:lang w:eastAsia="ru-RU"/>
        </w:rPr>
        <w:t>Застройщику</w:t>
      </w:r>
      <w:r w:rsidRPr="008F0EF2">
        <w:rPr>
          <w:rFonts w:ascii="Times New Roman" w:eastAsia="Times New Roman" w:hAnsi="Times New Roman" w:cs="Times New Roman"/>
          <w:sz w:val="24"/>
          <w:szCs w:val="24"/>
          <w:lang w:eastAsia="ru-RU"/>
        </w:rPr>
        <w:t xml:space="preserve"> в разумный срок с момента их обнаружения. Указанный срок считается согласованным Сторонами при условии подписания Сторонами настоящего Договора Соглашении с указанием срока устранения недостатков (дефектов).</w:t>
      </w:r>
    </w:p>
    <w:p w14:paraId="4F1E42F0" w14:textId="77777777" w:rsidR="00153E63" w:rsidRPr="008F0EF2" w:rsidRDefault="00153E63" w:rsidP="00153E63">
      <w:pPr>
        <w:autoSpaceDE w:val="0"/>
        <w:autoSpaceDN w:val="0"/>
        <w:adjustRightInd w:val="0"/>
        <w:spacing w:after="0" w:line="240" w:lineRule="auto"/>
        <w:ind w:firstLine="540"/>
        <w:jc w:val="both"/>
        <w:rPr>
          <w:rFonts w:ascii="Times New Roman" w:hAnsi="Times New Roman" w:cs="Times New Roman"/>
          <w:sz w:val="24"/>
          <w:szCs w:val="24"/>
        </w:rPr>
      </w:pPr>
      <w:r w:rsidRPr="008F0EF2">
        <w:rPr>
          <w:rFonts w:ascii="Times New Roman" w:hAnsi="Times New Roman" w:cs="Times New Roman"/>
          <w:i/>
          <w:sz w:val="24"/>
          <w:szCs w:val="24"/>
        </w:rPr>
        <w:t>Застройщик</w:t>
      </w:r>
      <w:r w:rsidRPr="008F0EF2">
        <w:rPr>
          <w:rFonts w:ascii="Times New Roman" w:hAnsi="Times New Roman" w:cs="Times New Roman"/>
          <w:sz w:val="24"/>
          <w:szCs w:val="24"/>
        </w:rPr>
        <w:t xml:space="preserve">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Pr="008F0EF2">
        <w:rPr>
          <w:rFonts w:ascii="Times New Roman" w:hAnsi="Times New Roman" w:cs="Times New Roman"/>
          <w:i/>
          <w:sz w:val="24"/>
          <w:szCs w:val="24"/>
        </w:rPr>
        <w:t>Участником долевого строительства</w:t>
      </w:r>
      <w:r w:rsidRPr="008F0EF2">
        <w:rPr>
          <w:rFonts w:ascii="Times New Roman" w:hAnsi="Times New Roman" w:cs="Times New Roman"/>
          <w:sz w:val="24"/>
          <w:szCs w:val="24"/>
        </w:rPr>
        <w:t xml:space="preserve">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w:t>
      </w:r>
      <w:r w:rsidRPr="008F0EF2">
        <w:rPr>
          <w:rFonts w:ascii="Times New Roman" w:hAnsi="Times New Roman" w:cs="Times New Roman"/>
          <w:i/>
          <w:sz w:val="24"/>
          <w:szCs w:val="24"/>
        </w:rPr>
        <w:t>Участнику долевого строительства</w:t>
      </w:r>
      <w:r w:rsidRPr="008F0EF2">
        <w:rPr>
          <w:rFonts w:ascii="Times New Roman" w:hAnsi="Times New Roman" w:cs="Times New Roman"/>
          <w:sz w:val="24"/>
          <w:szCs w:val="24"/>
        </w:rPr>
        <w:t xml:space="preserve">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6FACDB9"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6.4. Стороны настоящим признают, что незначительные недостатки Объекта долевого строительства (мелкие сколы и царапины на стенах, полу и потолке, окнах; подоконниках, дверях и дверных </w:t>
      </w:r>
      <w:r w:rsidRPr="008F0EF2">
        <w:rPr>
          <w:rFonts w:ascii="Times New Roman" w:eastAsia="Times New Roman" w:hAnsi="Times New Roman" w:cs="Times New Roman"/>
          <w:sz w:val="24"/>
          <w:szCs w:val="24"/>
          <w:lang w:eastAsia="ru-RU"/>
        </w:rPr>
        <w:lastRenderedPageBreak/>
        <w:t xml:space="preserve">наличниках, трещины на поверхностях железобетонных стен и плит перекрытий при нормальной эксплуатации здания, не являются дефектами, поскольку их наличие допускается какими-либо нормами и правилами (ГОСТ, СП, СНиП и т.п. правилами), не являются препятствием для использования Объекта долевого строительства </w:t>
      </w:r>
      <w:r w:rsidRPr="008F0EF2">
        <w:rPr>
          <w:rFonts w:ascii="Times New Roman" w:eastAsia="Times New Roman" w:hAnsi="Times New Roman" w:cs="Times New Roman"/>
          <w:i/>
          <w:sz w:val="24"/>
          <w:szCs w:val="24"/>
          <w:lang w:eastAsia="ru-RU"/>
        </w:rPr>
        <w:t>Участником долевого строительства</w:t>
      </w:r>
      <w:r w:rsidRPr="008F0EF2">
        <w:rPr>
          <w:rFonts w:ascii="Times New Roman" w:eastAsia="Times New Roman" w:hAnsi="Times New Roman" w:cs="Times New Roman"/>
          <w:sz w:val="24"/>
          <w:szCs w:val="24"/>
          <w:lang w:eastAsia="ru-RU"/>
        </w:rPr>
        <w:t xml:space="preserve"> и не являются основанием для отказа </w:t>
      </w:r>
      <w:r w:rsidRPr="008F0EF2">
        <w:rPr>
          <w:rFonts w:ascii="Times New Roman" w:eastAsia="Times New Roman" w:hAnsi="Times New Roman" w:cs="Times New Roman"/>
          <w:i/>
          <w:sz w:val="24"/>
          <w:szCs w:val="24"/>
          <w:lang w:eastAsia="ru-RU"/>
        </w:rPr>
        <w:t>Участника долевого строительства</w:t>
      </w:r>
      <w:r w:rsidRPr="008F0EF2">
        <w:rPr>
          <w:rFonts w:ascii="Times New Roman" w:eastAsia="Times New Roman" w:hAnsi="Times New Roman" w:cs="Times New Roman"/>
          <w:sz w:val="24"/>
          <w:szCs w:val="24"/>
          <w:lang w:eastAsia="ru-RU"/>
        </w:rPr>
        <w:t xml:space="preserve"> от принятия Объекта долевого строительства и подписания акта приема-передачи Объекта долевого строительства.</w:t>
      </w:r>
    </w:p>
    <w:p w14:paraId="6EB3188E"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67C2046F" w14:textId="77777777" w:rsidR="00153E63" w:rsidRPr="008F0EF2" w:rsidRDefault="00153E63" w:rsidP="00153E63">
      <w:pPr>
        <w:spacing w:after="0" w:line="240" w:lineRule="auto"/>
        <w:jc w:val="center"/>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7. ОТВЕТСТВЕННОСТЬ СТОРОН</w:t>
      </w:r>
    </w:p>
    <w:p w14:paraId="1930F21D"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05C50992" w14:textId="77777777" w:rsidR="00153E63" w:rsidRPr="008F0EF2" w:rsidRDefault="00153E63" w:rsidP="00153E63">
      <w:pPr>
        <w:autoSpaceDE w:val="0"/>
        <w:autoSpaceDN w:val="0"/>
        <w:adjustRightInd w:val="0"/>
        <w:spacing w:after="0" w:line="240" w:lineRule="auto"/>
        <w:jc w:val="both"/>
        <w:rPr>
          <w:rFonts w:ascii="Times New Roman" w:hAnsi="Times New Roman" w:cs="Times New Roman"/>
          <w:bCs/>
          <w:iCs/>
          <w:sz w:val="24"/>
          <w:szCs w:val="24"/>
        </w:rPr>
      </w:pPr>
      <w:r w:rsidRPr="008F0EF2">
        <w:rPr>
          <w:rFonts w:ascii="Times New Roman" w:eastAsia="Times New Roman" w:hAnsi="Times New Roman" w:cs="Times New Roman"/>
          <w:sz w:val="24"/>
          <w:szCs w:val="24"/>
          <w:lang w:eastAsia="ru-RU"/>
        </w:rPr>
        <w:t xml:space="preserve">7.2. </w:t>
      </w:r>
      <w:r w:rsidRPr="008F0EF2">
        <w:rPr>
          <w:rFonts w:ascii="Times New Roman" w:hAnsi="Times New Roman" w:cs="Times New Roman"/>
          <w:bCs/>
          <w:iCs/>
          <w:sz w:val="24"/>
          <w:szCs w:val="24"/>
        </w:rPr>
        <w:t xml:space="preserve">В случае нарушения установленного Договором срока внесения платежа </w:t>
      </w:r>
      <w:r w:rsidRPr="008F0EF2">
        <w:rPr>
          <w:rFonts w:ascii="Times New Roman" w:hAnsi="Times New Roman" w:cs="Times New Roman"/>
          <w:bCs/>
          <w:i/>
          <w:iCs/>
          <w:sz w:val="24"/>
          <w:szCs w:val="24"/>
        </w:rPr>
        <w:t>Участник долевого строительства</w:t>
      </w:r>
      <w:r w:rsidRPr="008F0EF2">
        <w:rPr>
          <w:rFonts w:ascii="Times New Roman" w:hAnsi="Times New Roman" w:cs="Times New Roman"/>
          <w:bCs/>
          <w:iCs/>
          <w:sz w:val="24"/>
          <w:szCs w:val="24"/>
        </w:rPr>
        <w:t xml:space="preserve"> уплачивает З</w:t>
      </w:r>
      <w:r w:rsidRPr="008F0EF2">
        <w:rPr>
          <w:rFonts w:ascii="Times New Roman" w:hAnsi="Times New Roman" w:cs="Times New Roman"/>
          <w:bCs/>
          <w:i/>
          <w:iCs/>
          <w:sz w:val="24"/>
          <w:szCs w:val="24"/>
        </w:rPr>
        <w:t>астройщику</w:t>
      </w:r>
      <w:r w:rsidRPr="008F0EF2">
        <w:rPr>
          <w:rFonts w:ascii="Times New Roman" w:hAnsi="Times New Roman" w:cs="Times New Roman"/>
          <w:bCs/>
          <w:iCs/>
          <w:sz w:val="24"/>
          <w:szCs w:val="24"/>
        </w:rPr>
        <w:t xml:space="preserve"> неустойку (пени) в размере одной трехсотой </w:t>
      </w:r>
      <w:hyperlink r:id="rId7" w:history="1">
        <w:r w:rsidRPr="00BB3672">
          <w:rPr>
            <w:rFonts w:ascii="Times New Roman" w:hAnsi="Times New Roman" w:cs="Times New Roman"/>
            <w:bCs/>
            <w:iCs/>
            <w:color w:val="000000" w:themeColor="text1"/>
            <w:sz w:val="24"/>
            <w:szCs w:val="24"/>
            <w:u w:val="single"/>
          </w:rPr>
          <w:t>ставки рефинансирования</w:t>
        </w:r>
      </w:hyperlink>
      <w:r w:rsidRPr="008F0EF2">
        <w:rPr>
          <w:rFonts w:ascii="Times New Roman" w:hAnsi="Times New Roman" w:cs="Times New Roman"/>
          <w:bCs/>
          <w:iCs/>
          <w:sz w:val="24"/>
          <w:szCs w:val="24"/>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730CE101" w14:textId="22DA89ED" w:rsidR="00153E63"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7.3.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несет ответственность за свои действия и (или) бездействия или действия и (или) бездействия нанятых им третьих лиц, которые привели к нарушению целостности конструкций здания, стен, смежных с другими помещениями, мест общего пользования.</w:t>
      </w:r>
    </w:p>
    <w:p w14:paraId="34EA0232" w14:textId="4E75C3E9" w:rsidR="00C46075" w:rsidRPr="008F0EF2" w:rsidRDefault="00C46075" w:rsidP="00153E6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7.4. </w:t>
      </w:r>
      <w:r w:rsidRPr="00C46075">
        <w:rPr>
          <w:rFonts w:ascii="Times New Roman" w:eastAsia="Times New Roman" w:hAnsi="Times New Roman" w:cs="Times New Roman"/>
          <w:sz w:val="24"/>
          <w:szCs w:val="24"/>
          <w:lang w:eastAsia="ru-RU"/>
        </w:rPr>
        <w:t>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5020E1B1" w14:textId="1BED4AFD"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7.</w:t>
      </w:r>
      <w:r w:rsidR="00C46075">
        <w:rPr>
          <w:rFonts w:ascii="Times New Roman" w:eastAsia="Times New Roman" w:hAnsi="Times New Roman" w:cs="Times New Roman"/>
          <w:sz w:val="24"/>
          <w:szCs w:val="24"/>
          <w:lang w:eastAsia="ru-RU"/>
        </w:rPr>
        <w:t>5</w:t>
      </w:r>
      <w:r w:rsidRPr="008F0EF2">
        <w:rPr>
          <w:rFonts w:ascii="Times New Roman" w:eastAsia="Times New Roman" w:hAnsi="Times New Roman" w:cs="Times New Roman"/>
          <w:sz w:val="24"/>
          <w:szCs w:val="24"/>
          <w:lang w:eastAsia="ru-RU"/>
        </w:rPr>
        <w:t>.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187F26BC" w14:textId="532825DA" w:rsidR="00153E63" w:rsidRPr="008F0EF2" w:rsidRDefault="00153E63" w:rsidP="00153E6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7.</w:t>
      </w:r>
      <w:r w:rsidR="00C46075">
        <w:rPr>
          <w:rFonts w:ascii="Times New Roman" w:eastAsia="Times New Roman" w:hAnsi="Times New Roman" w:cs="Times New Roman"/>
          <w:sz w:val="24"/>
          <w:szCs w:val="24"/>
          <w:lang w:eastAsia="ru-RU"/>
        </w:rPr>
        <w:t>6</w:t>
      </w:r>
      <w:r w:rsidRPr="008F0EF2">
        <w:rPr>
          <w:rFonts w:ascii="Times New Roman" w:eastAsia="Times New Roman" w:hAnsi="Times New Roman" w:cs="Times New Roman"/>
          <w:sz w:val="24"/>
          <w:szCs w:val="24"/>
          <w:lang w:eastAsia="ru-RU"/>
        </w:rPr>
        <w:t>.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60FDAF32"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обстоятельства общественной жизни (военные действия, массовые эпидемии, крупномасштабные забастовки, террористические акты и другие обстоятельства);</w:t>
      </w:r>
    </w:p>
    <w:p w14:paraId="7F36F424"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7A410741"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дома, и другие подобные обстоятельства.</w:t>
      </w:r>
    </w:p>
    <w:p w14:paraId="2BC04452" w14:textId="454287E8"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7.</w:t>
      </w:r>
      <w:r w:rsidR="00C46075">
        <w:rPr>
          <w:rFonts w:ascii="Times New Roman" w:eastAsia="Times New Roman" w:hAnsi="Times New Roman" w:cs="Times New Roman"/>
          <w:sz w:val="24"/>
          <w:szCs w:val="24"/>
          <w:lang w:eastAsia="ru-RU"/>
        </w:rPr>
        <w:t>7</w:t>
      </w:r>
      <w:r w:rsidRPr="008F0EF2">
        <w:rPr>
          <w:rFonts w:ascii="Times New Roman" w:eastAsia="Times New Roman" w:hAnsi="Times New Roman" w:cs="Times New Roman"/>
          <w:sz w:val="24"/>
          <w:szCs w:val="24"/>
          <w:lang w:eastAsia="ru-RU"/>
        </w:rPr>
        <w:t xml:space="preserve">.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не несет ответственности за безопасность </w:t>
      </w:r>
      <w:r w:rsidRPr="008F0EF2">
        <w:rPr>
          <w:rFonts w:ascii="Times New Roman" w:eastAsia="Times New Roman" w:hAnsi="Times New Roman" w:cs="Times New Roman"/>
          <w:i/>
          <w:sz w:val="24"/>
          <w:szCs w:val="24"/>
          <w:lang w:eastAsia="ru-RU"/>
        </w:rPr>
        <w:t>Участника долевого строительства</w:t>
      </w:r>
      <w:r w:rsidRPr="008F0EF2">
        <w:rPr>
          <w:rFonts w:ascii="Times New Roman" w:eastAsia="Times New Roman" w:hAnsi="Times New Roman" w:cs="Times New Roman"/>
          <w:sz w:val="24"/>
          <w:szCs w:val="24"/>
          <w:lang w:eastAsia="ru-RU"/>
        </w:rPr>
        <w:t xml:space="preserve"> в случае самовольного посещения строящегося Многоквартирного дома.</w:t>
      </w:r>
    </w:p>
    <w:p w14:paraId="0A09D370"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36011467" w14:textId="77777777" w:rsidR="00153E63" w:rsidRPr="008F0EF2" w:rsidRDefault="00153E63" w:rsidP="00153E63">
      <w:pPr>
        <w:spacing w:after="0" w:line="240" w:lineRule="auto"/>
        <w:jc w:val="center"/>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8. РАСТОРЖЕНИЕ ДОГОВОРА</w:t>
      </w:r>
    </w:p>
    <w:p w14:paraId="62788D68" w14:textId="77777777" w:rsidR="00153E63" w:rsidRPr="008F0EF2" w:rsidRDefault="00153E63" w:rsidP="00153E63">
      <w:pPr>
        <w:spacing w:after="0" w:line="240" w:lineRule="auto"/>
        <w:jc w:val="both"/>
        <w:rPr>
          <w:rFonts w:ascii="Times New Roman" w:eastAsia="Times New Roman" w:hAnsi="Times New Roman" w:cs="Times New Roman"/>
          <w:bCs/>
          <w:sz w:val="24"/>
          <w:szCs w:val="24"/>
          <w:lang w:eastAsia="ru-RU"/>
        </w:rPr>
      </w:pPr>
      <w:r w:rsidRPr="008F0EF2">
        <w:rPr>
          <w:rFonts w:ascii="Times New Roman" w:eastAsia="Times New Roman" w:hAnsi="Times New Roman" w:cs="Times New Roman"/>
          <w:sz w:val="24"/>
          <w:szCs w:val="24"/>
          <w:lang w:eastAsia="ru-RU"/>
        </w:rPr>
        <w:t xml:space="preserve">8.1. В случае просрочки внесения платежа </w:t>
      </w:r>
      <w:r w:rsidRPr="008F0EF2">
        <w:rPr>
          <w:rFonts w:ascii="Times New Roman" w:eastAsia="Times New Roman" w:hAnsi="Times New Roman" w:cs="Times New Roman"/>
          <w:i/>
          <w:sz w:val="24"/>
          <w:szCs w:val="24"/>
          <w:lang w:eastAsia="ru-RU"/>
        </w:rPr>
        <w:t>Участником долевого строительства</w:t>
      </w:r>
      <w:r w:rsidRPr="008F0EF2">
        <w:rPr>
          <w:rFonts w:ascii="Times New Roman" w:eastAsia="Times New Roman" w:hAnsi="Times New Roman" w:cs="Times New Roman"/>
          <w:sz w:val="24"/>
          <w:szCs w:val="24"/>
          <w:lang w:eastAsia="ru-RU"/>
        </w:rPr>
        <w:t xml:space="preserve"> в соответствии с условиями настоящего Договора (просрочка в течение более чем 2 (два) месяца – в случае, если уплата цены Договора должна производиться </w:t>
      </w:r>
      <w:r w:rsidRPr="008F0EF2">
        <w:rPr>
          <w:rFonts w:ascii="Times New Roman" w:eastAsia="Times New Roman" w:hAnsi="Times New Roman" w:cs="Times New Roman"/>
          <w:i/>
          <w:sz w:val="24"/>
          <w:szCs w:val="24"/>
          <w:lang w:eastAsia="ru-RU"/>
        </w:rPr>
        <w:t>Участником долевого строительства</w:t>
      </w:r>
      <w:r w:rsidRPr="008F0EF2">
        <w:rPr>
          <w:rFonts w:ascii="Times New Roman" w:eastAsia="Times New Roman" w:hAnsi="Times New Roman" w:cs="Times New Roman"/>
          <w:sz w:val="24"/>
          <w:szCs w:val="24"/>
          <w:lang w:eastAsia="ru-RU"/>
        </w:rPr>
        <w:t xml:space="preserve"> путем единовременного внесения платежа; или просрочка внесения платежа более чем 3 (три) раза в течение 12 (двенадцати) месяцев или просрочка внесения платежа в течение более, чем 2 (два) месяца – в случае, если уплата цены Договора должна производиться путем внесения платежей в предусмотренный Договором период), </w:t>
      </w:r>
      <w:r w:rsidRPr="008F0EF2">
        <w:rPr>
          <w:rFonts w:ascii="Times New Roman" w:eastAsia="Times New Roman" w:hAnsi="Times New Roman" w:cs="Times New Roman"/>
          <w:b/>
          <w:bCs/>
          <w:i/>
          <w:sz w:val="24"/>
          <w:szCs w:val="24"/>
          <w:lang w:eastAsia="ru-RU"/>
        </w:rPr>
        <w:t>Застройщик</w:t>
      </w:r>
      <w:r w:rsidRPr="008F0EF2">
        <w:rPr>
          <w:rFonts w:ascii="Times New Roman" w:eastAsia="Times New Roman" w:hAnsi="Times New Roman" w:cs="Times New Roman"/>
          <w:b/>
          <w:bCs/>
          <w:sz w:val="24"/>
          <w:szCs w:val="24"/>
          <w:lang w:eastAsia="ru-RU"/>
        </w:rPr>
        <w:t xml:space="preserve"> вправе в одностороннем порядке отказаться от исполнения настоящего Договора</w:t>
      </w:r>
      <w:r w:rsidRPr="008F0EF2">
        <w:rPr>
          <w:rFonts w:ascii="Times New Roman" w:eastAsia="Times New Roman" w:hAnsi="Times New Roman" w:cs="Times New Roman"/>
          <w:bCs/>
          <w:sz w:val="24"/>
          <w:szCs w:val="24"/>
          <w:lang w:eastAsia="ru-RU"/>
        </w:rPr>
        <w:t xml:space="preserve"> в порядке, предусмотренном </w:t>
      </w:r>
      <w:r w:rsidRPr="008F0EF2">
        <w:rPr>
          <w:rFonts w:ascii="Times New Roman" w:eastAsia="Times New Roman" w:hAnsi="Times New Roman" w:cs="Times New Roman"/>
          <w:sz w:val="24"/>
          <w:szCs w:val="24"/>
          <w:lang w:eastAsia="ru-RU"/>
        </w:rPr>
        <w:t xml:space="preserve">ФЗ № 214 «Об участии в строительстве многоквартирных </w:t>
      </w:r>
      <w:r w:rsidRPr="008F0EF2">
        <w:rPr>
          <w:rFonts w:ascii="Times New Roman" w:eastAsia="Times New Roman" w:hAnsi="Times New Roman" w:cs="Times New Roman"/>
          <w:sz w:val="24"/>
          <w:szCs w:val="24"/>
          <w:lang w:eastAsia="ru-RU"/>
        </w:rPr>
        <w:lastRenderedPageBreak/>
        <w:t>домов и иных объектов недвижимости и о внесении изменений в некоторые законодательные акты РФ»</w:t>
      </w:r>
      <w:r w:rsidRPr="008F0EF2">
        <w:rPr>
          <w:rFonts w:ascii="Times New Roman" w:eastAsia="Times New Roman" w:hAnsi="Times New Roman" w:cs="Times New Roman"/>
          <w:bCs/>
          <w:sz w:val="24"/>
          <w:szCs w:val="24"/>
          <w:lang w:eastAsia="ru-RU"/>
        </w:rPr>
        <w:t>.</w:t>
      </w:r>
    </w:p>
    <w:p w14:paraId="45D5AE64" w14:textId="15A52F6E"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bCs/>
          <w:iCs/>
          <w:sz w:val="24"/>
          <w:szCs w:val="24"/>
          <w:lang w:eastAsia="ru-RU"/>
        </w:rPr>
        <w:t>8.2. В случае расторжения настоящего Д</w:t>
      </w:r>
      <w:r w:rsidRPr="008F0EF2">
        <w:rPr>
          <w:rFonts w:ascii="Times New Roman" w:eastAsia="Times New Roman" w:hAnsi="Times New Roman" w:cs="Times New Roman"/>
          <w:sz w:val="24"/>
          <w:szCs w:val="24"/>
          <w:lang w:eastAsia="ru-RU"/>
        </w:rPr>
        <w:t>оговора ПАО «</w:t>
      </w:r>
      <w:r w:rsidR="00BF2B86">
        <w:rPr>
          <w:rFonts w:ascii="Times New Roman" w:eastAsia="Times New Roman" w:hAnsi="Times New Roman" w:cs="Times New Roman"/>
          <w:sz w:val="24"/>
          <w:szCs w:val="24"/>
          <w:lang w:eastAsia="ru-RU"/>
        </w:rPr>
        <w:t>Сбербанк России</w:t>
      </w:r>
      <w:r w:rsidRPr="008F0EF2">
        <w:rPr>
          <w:rFonts w:ascii="Times New Roman" w:eastAsia="Times New Roman" w:hAnsi="Times New Roman" w:cs="Times New Roman"/>
          <w:sz w:val="24"/>
          <w:szCs w:val="24"/>
          <w:lang w:eastAsia="ru-RU"/>
        </w:rPr>
        <w:t>» обязан не позднее 3 рабочих дней со дня получения уведомления органа, осуществляющего регистрацию прав, о погашении в Едином государственном реестре недвижимости записи о государственной регистрации договора участия в долевом строительстве, перечислить Депонируемую сумму Депоненту на Текущий счет Депонента, открытый в ПАО «</w:t>
      </w:r>
      <w:r w:rsidR="00BF2B86">
        <w:rPr>
          <w:rFonts w:ascii="Times New Roman" w:eastAsia="Times New Roman" w:hAnsi="Times New Roman" w:cs="Times New Roman"/>
          <w:sz w:val="24"/>
          <w:szCs w:val="24"/>
          <w:lang w:eastAsia="ru-RU"/>
        </w:rPr>
        <w:t>Сбербанк России</w:t>
      </w:r>
      <w:r w:rsidRPr="008F0EF2">
        <w:rPr>
          <w:rFonts w:ascii="Times New Roman" w:eastAsia="Times New Roman" w:hAnsi="Times New Roman" w:cs="Times New Roman"/>
          <w:sz w:val="24"/>
          <w:szCs w:val="24"/>
          <w:lang w:eastAsia="ru-RU"/>
        </w:rPr>
        <w:t>».</w:t>
      </w:r>
    </w:p>
    <w:p w14:paraId="3190037A" w14:textId="7A62BE67" w:rsidR="00153E63"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8.3. Односторонний отказ </w:t>
      </w:r>
      <w:r w:rsidRPr="008F0EF2">
        <w:rPr>
          <w:rFonts w:ascii="Times New Roman" w:eastAsia="Times New Roman" w:hAnsi="Times New Roman" w:cs="Times New Roman"/>
          <w:i/>
          <w:sz w:val="24"/>
          <w:szCs w:val="24"/>
          <w:lang w:eastAsia="ru-RU"/>
        </w:rPr>
        <w:t>Участника долевого строительства</w:t>
      </w:r>
      <w:r w:rsidRPr="008F0EF2">
        <w:rPr>
          <w:rFonts w:ascii="Times New Roman" w:eastAsia="Times New Roman" w:hAnsi="Times New Roman" w:cs="Times New Roman"/>
          <w:sz w:val="24"/>
          <w:szCs w:val="24"/>
          <w:lang w:eastAsia="ru-RU"/>
        </w:rPr>
        <w:t xml:space="preserve"> от участия в долевом строительстве допускается только по основаниям и в порядке, предусмотренном действующим законодательством (ч. 1 ст. 9 ФЗ № 214 «Об участии в строительстве многоквартирных домов и иных объектов недвижимости и о внесении изменений в некоторые законодательные акты РФ»).</w:t>
      </w:r>
    </w:p>
    <w:p w14:paraId="7CE22E4B"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8.4. В случае, если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надлежащим образом исполняет свои обязательства перед </w:t>
      </w:r>
      <w:r w:rsidRPr="008F0EF2">
        <w:rPr>
          <w:rFonts w:ascii="Times New Roman" w:eastAsia="Times New Roman" w:hAnsi="Times New Roman" w:cs="Times New Roman"/>
          <w:i/>
          <w:sz w:val="24"/>
          <w:szCs w:val="24"/>
          <w:lang w:eastAsia="ru-RU"/>
        </w:rPr>
        <w:t>Участником долевого строительства</w:t>
      </w:r>
      <w:r w:rsidRPr="008F0EF2">
        <w:rPr>
          <w:rFonts w:ascii="Times New Roman" w:eastAsia="Times New Roman" w:hAnsi="Times New Roman" w:cs="Times New Roman"/>
          <w:sz w:val="24"/>
          <w:szCs w:val="24"/>
          <w:lang w:eastAsia="ru-RU"/>
        </w:rPr>
        <w:t xml:space="preserve"> и соответствует предусмотренным Федеральным законом требованиям к </w:t>
      </w:r>
      <w:r w:rsidRPr="008F0EF2">
        <w:rPr>
          <w:rFonts w:ascii="Times New Roman" w:eastAsia="Times New Roman" w:hAnsi="Times New Roman" w:cs="Times New Roman"/>
          <w:i/>
          <w:sz w:val="24"/>
          <w:szCs w:val="24"/>
          <w:lang w:eastAsia="ru-RU"/>
        </w:rPr>
        <w:t>Застройщику</w:t>
      </w:r>
      <w:r w:rsidRPr="008F0EF2">
        <w:rPr>
          <w:rFonts w:ascii="Times New Roman" w:eastAsia="Times New Roman" w:hAnsi="Times New Roman" w:cs="Times New Roman"/>
          <w:sz w:val="24"/>
          <w:szCs w:val="24"/>
          <w:lang w:eastAsia="ru-RU"/>
        </w:rPr>
        <w:t xml:space="preserve">,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не имеет права на односторонний отказ от исполнения Договора во внесудебном порядке.</w:t>
      </w:r>
    </w:p>
    <w:p w14:paraId="0C16DE52"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645BB8FE" w14:textId="77777777" w:rsidR="00153E63" w:rsidRPr="008F0EF2" w:rsidRDefault="00153E63" w:rsidP="00153E63">
      <w:pPr>
        <w:spacing w:after="0" w:line="240" w:lineRule="auto"/>
        <w:jc w:val="center"/>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 ПРОЧИЕ УСЛОВИЯ</w:t>
      </w:r>
    </w:p>
    <w:p w14:paraId="2DD4D3DF"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9.1. Настоящий Договор подлежит обязательной государственной регистрации в органах, осуществляющих государственную регистрацию прав на недвижимое имущество и сделок с ним и вступает в силу с момента такой регистрации.</w:t>
      </w:r>
    </w:p>
    <w:p w14:paraId="58D0E58E"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9.2. Для государственной регистрации настоящего договора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и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подают совместно заявление в органы, осуществляющие государственную регистрацию прав на недвижимое имущество и сделок с ним.</w:t>
      </w:r>
    </w:p>
    <w:p w14:paraId="610366BB"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9.2.1. Настоящий Договор может быть подписан уполномоченными представителями Сторон собственноручно, либо с использованием квалифицированного сертификата электронной подписи (далее - ЭП), созданного и выданного удостоверяющим центром, аккредитация которого действительна на день его выдачи.</w:t>
      </w:r>
    </w:p>
    <w:p w14:paraId="5A88EE39"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9.2.2. Настоящий Договор, подписанный с использованием вышеуказанной 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5227D5D3"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9.2.3. 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w:t>
      </w:r>
    </w:p>
    <w:p w14:paraId="5D42E6AD"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9.2.4. Настоящий Договор составлен в письменной форме.</w:t>
      </w:r>
    </w:p>
    <w:p w14:paraId="6A9871AF"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9.2.5. В случае подписания настоящего Договора собственноручными подписями уполномоченных представителей Сторон настоящий Договор оформляется в четырех экземплярах, имеющих равную юридическую силу: один экземпляр для </w:t>
      </w:r>
      <w:r w:rsidRPr="008F0EF2">
        <w:rPr>
          <w:rFonts w:ascii="Times New Roman" w:eastAsia="Times New Roman" w:hAnsi="Times New Roman" w:cs="Times New Roman"/>
          <w:bCs/>
          <w:sz w:val="24"/>
          <w:szCs w:val="24"/>
          <w:lang w:eastAsia="ru-RU"/>
        </w:rPr>
        <w:t>Участника долевого строительства</w:t>
      </w:r>
      <w:r w:rsidRPr="008F0EF2">
        <w:rPr>
          <w:rFonts w:ascii="Times New Roman" w:eastAsia="Times New Roman" w:hAnsi="Times New Roman" w:cs="Times New Roman"/>
          <w:sz w:val="24"/>
          <w:szCs w:val="24"/>
          <w:lang w:eastAsia="ru-RU"/>
        </w:rPr>
        <w:t>, два - для Застройщика, один - для регистрирующего органа.</w:t>
      </w:r>
    </w:p>
    <w:p w14:paraId="754E238F"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9.2.6. Любые приложения, изменения и дополнения к настоящему Договору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14:paraId="51B70EBF"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9.2.7. Стороны прямо договорились, что заключение Договора в виде электронного документа с использованием ЭП, не является препятствием для подписания дополнительных соглашений к договору собственноручными подписями уполномоченных представителей Сторон.</w:t>
      </w:r>
    </w:p>
    <w:p w14:paraId="76BDA181"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9.3. Рекламные конструкции на Многоквартирном доме не входят в общее имущество Многоквартирного дома и по окончании строительства остаются в собственности </w:t>
      </w:r>
      <w:r w:rsidRPr="008F0EF2">
        <w:rPr>
          <w:rFonts w:ascii="Times New Roman" w:eastAsia="Times New Roman" w:hAnsi="Times New Roman" w:cs="Times New Roman"/>
          <w:i/>
          <w:sz w:val="24"/>
          <w:szCs w:val="24"/>
          <w:lang w:eastAsia="ru-RU"/>
        </w:rPr>
        <w:t>Застройщика</w:t>
      </w:r>
      <w:r w:rsidRPr="008F0EF2">
        <w:rPr>
          <w:rFonts w:ascii="Times New Roman" w:eastAsia="Times New Roman" w:hAnsi="Times New Roman" w:cs="Times New Roman"/>
          <w:sz w:val="24"/>
          <w:szCs w:val="24"/>
          <w:lang w:eastAsia="ru-RU"/>
        </w:rPr>
        <w:t xml:space="preserve">.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вправе самостоятельно распорядиться данными рекламными конструкциями.</w:t>
      </w:r>
    </w:p>
    <w:p w14:paraId="63E9D62F"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9.4. Договор считается полностью исполненным:</w:t>
      </w:r>
    </w:p>
    <w:p w14:paraId="1CCAC0E3"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 со стороны </w:t>
      </w:r>
      <w:r w:rsidRPr="008F0EF2">
        <w:rPr>
          <w:rFonts w:ascii="Times New Roman" w:eastAsia="Times New Roman" w:hAnsi="Times New Roman" w:cs="Times New Roman"/>
          <w:i/>
          <w:sz w:val="24"/>
          <w:szCs w:val="24"/>
          <w:lang w:eastAsia="ru-RU"/>
        </w:rPr>
        <w:t>Застройщика</w:t>
      </w:r>
      <w:r w:rsidRPr="008F0EF2">
        <w:rPr>
          <w:rFonts w:ascii="Times New Roman" w:eastAsia="Times New Roman" w:hAnsi="Times New Roman" w:cs="Times New Roman"/>
          <w:sz w:val="24"/>
          <w:szCs w:val="24"/>
          <w:lang w:eastAsia="ru-RU"/>
        </w:rPr>
        <w:t xml:space="preserve"> - с момента подписания Сторонами акта приема-передачи Объекта долевого строительства или иного документа о передачи Объекта долевого строительства;</w:t>
      </w:r>
    </w:p>
    <w:p w14:paraId="295688F3"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lastRenderedPageBreak/>
        <w:t xml:space="preserve">-со стороны </w:t>
      </w:r>
      <w:r w:rsidRPr="008F0EF2">
        <w:rPr>
          <w:rFonts w:ascii="Times New Roman" w:eastAsia="Times New Roman" w:hAnsi="Times New Roman" w:cs="Times New Roman"/>
          <w:i/>
          <w:sz w:val="24"/>
          <w:szCs w:val="24"/>
          <w:lang w:eastAsia="ru-RU"/>
        </w:rPr>
        <w:t>Участника долевого строительства</w:t>
      </w:r>
      <w:r w:rsidRPr="008F0EF2">
        <w:rPr>
          <w:rFonts w:ascii="Times New Roman" w:eastAsia="Times New Roman" w:hAnsi="Times New Roman" w:cs="Times New Roman"/>
          <w:sz w:val="24"/>
          <w:szCs w:val="24"/>
          <w:lang w:eastAsia="ru-RU"/>
        </w:rPr>
        <w:t xml:space="preserve">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77D0ACDD"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9.5. В случаях, не предусмотренных настоящим Договором, Стороны руководствуются действующим законодательством Российской Федерации.</w:t>
      </w:r>
    </w:p>
    <w:p w14:paraId="1B848B48"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9.6. 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w:t>
      </w:r>
    </w:p>
    <w:p w14:paraId="46DFF956"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9.7. 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196D2A37"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9.8. В случае изменения места нахождения, почтового адреса, банковских реквизитов и контактных телефонов </w:t>
      </w:r>
      <w:r w:rsidRPr="008F0EF2">
        <w:rPr>
          <w:rFonts w:ascii="Times New Roman" w:eastAsia="Times New Roman" w:hAnsi="Times New Roman" w:cs="Times New Roman"/>
          <w:i/>
          <w:sz w:val="24"/>
          <w:szCs w:val="24"/>
          <w:lang w:eastAsia="ru-RU"/>
        </w:rPr>
        <w:t>Участника долевого строительства</w:t>
      </w:r>
      <w:r w:rsidRPr="008F0EF2">
        <w:rPr>
          <w:rFonts w:ascii="Times New Roman" w:eastAsia="Times New Roman" w:hAnsi="Times New Roman" w:cs="Times New Roman"/>
          <w:sz w:val="24"/>
          <w:szCs w:val="24"/>
          <w:lang w:eastAsia="ru-RU"/>
        </w:rPr>
        <w:t xml:space="preserve"> он обязан уведомить об этом </w:t>
      </w:r>
      <w:r w:rsidRPr="008F0EF2">
        <w:rPr>
          <w:rFonts w:ascii="Times New Roman" w:eastAsia="Times New Roman" w:hAnsi="Times New Roman" w:cs="Times New Roman"/>
          <w:i/>
          <w:sz w:val="24"/>
          <w:szCs w:val="24"/>
          <w:lang w:eastAsia="ru-RU"/>
        </w:rPr>
        <w:t>Застройщика</w:t>
      </w:r>
      <w:r w:rsidRPr="008F0EF2">
        <w:rPr>
          <w:rFonts w:ascii="Times New Roman" w:eastAsia="Times New Roman" w:hAnsi="Times New Roman" w:cs="Times New Roman"/>
          <w:sz w:val="24"/>
          <w:szCs w:val="24"/>
          <w:lang w:eastAsia="ru-RU"/>
        </w:rPr>
        <w:t xml:space="preserve"> в письменном виде в течение 10 (десяти) дней с момента такого изменения. В противном случае </w:t>
      </w:r>
      <w:r w:rsidRPr="008F0EF2">
        <w:rPr>
          <w:rFonts w:ascii="Times New Roman" w:eastAsia="Times New Roman" w:hAnsi="Times New Roman" w:cs="Times New Roman"/>
          <w:i/>
          <w:sz w:val="24"/>
          <w:szCs w:val="24"/>
          <w:lang w:eastAsia="ru-RU"/>
        </w:rPr>
        <w:t>Застройщик</w:t>
      </w:r>
      <w:r w:rsidRPr="008F0EF2">
        <w:rPr>
          <w:rFonts w:ascii="Times New Roman" w:eastAsia="Times New Roman" w:hAnsi="Times New Roman" w:cs="Times New Roman"/>
          <w:sz w:val="24"/>
          <w:szCs w:val="24"/>
          <w:lang w:eastAsia="ru-RU"/>
        </w:rPr>
        <w:t xml:space="preserve"> не несет ответственности за последствия, вызванные неисполнением или ненадлежащим исполнением </w:t>
      </w:r>
      <w:r w:rsidRPr="008F0EF2">
        <w:rPr>
          <w:rFonts w:ascii="Times New Roman" w:eastAsia="Times New Roman" w:hAnsi="Times New Roman" w:cs="Times New Roman"/>
          <w:i/>
          <w:sz w:val="24"/>
          <w:szCs w:val="24"/>
          <w:lang w:eastAsia="ru-RU"/>
        </w:rPr>
        <w:t>Участником долевого строительства</w:t>
      </w:r>
      <w:r w:rsidRPr="008F0EF2">
        <w:rPr>
          <w:rFonts w:ascii="Times New Roman" w:eastAsia="Times New Roman" w:hAnsi="Times New Roman" w:cs="Times New Roman"/>
          <w:sz w:val="24"/>
          <w:szCs w:val="24"/>
          <w:lang w:eastAsia="ru-RU"/>
        </w:rPr>
        <w:t xml:space="preserve"> данной обязанности.</w:t>
      </w:r>
    </w:p>
    <w:p w14:paraId="0BF94EE2"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9.9. Все письменные требования и (или) уведомления направляются Сторонами по почтовым адресам, указанным в настоящем Договоре. При изменении адреса (почтового адреса) Стороны подписывают соответствующее дополнительное соглашение об изменении адреса (почтового адреса) и об изменении сроков уведомления и сроков по письменным требованиям. Все письменные требования и (или) уведомления отправляются по почте заказным письмом с уведомлением о вручении или с курьером. 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При отсутствии дополнительного соглашения о смене адреса (почтового адреса) все уведомления и (или) письменные требования отправляются Сторонами по почтовому адресу, указанному в Договоре, и считаются доставленными и полученными, хотя бы Сторона по этому адресу более не проживает или не находится.</w:t>
      </w:r>
    </w:p>
    <w:p w14:paraId="7653F1D7"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Споры Сторон регулируются путем переговоров и обмена письмами, при несогласовании рассматриваются судом по месту нахождения Застройщика в соответствии с порядком, установленным действующим законодательством.</w:t>
      </w:r>
    </w:p>
    <w:p w14:paraId="0D71B8B9" w14:textId="77777777" w:rsidR="00153E63" w:rsidRPr="008F0EF2" w:rsidRDefault="00153E63" w:rsidP="00153E63">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8F0EF2">
        <w:rPr>
          <w:rFonts w:ascii="Times New Roman" w:eastAsia="Times New Roman" w:hAnsi="Times New Roman" w:cs="Times New Roman"/>
          <w:b/>
          <w:bCs/>
          <w:sz w:val="24"/>
          <w:szCs w:val="24"/>
          <w:lang w:eastAsia="ru-RU"/>
        </w:rPr>
        <w:t xml:space="preserve">9.10. </w:t>
      </w:r>
      <w:r w:rsidRPr="008F0EF2">
        <w:rPr>
          <w:rFonts w:ascii="Times New Roman" w:eastAsia="Times New Roman" w:hAnsi="Times New Roman" w:cs="Times New Roman"/>
          <w:b/>
          <w:bCs/>
          <w:i/>
          <w:sz w:val="24"/>
          <w:szCs w:val="24"/>
          <w:lang w:eastAsia="ru-RU"/>
        </w:rPr>
        <w:t>Участник долевого строительства</w:t>
      </w:r>
      <w:r w:rsidRPr="008F0EF2">
        <w:rPr>
          <w:rFonts w:ascii="Times New Roman" w:eastAsia="Times New Roman" w:hAnsi="Times New Roman" w:cs="Times New Roman"/>
          <w:b/>
          <w:bCs/>
          <w:sz w:val="24"/>
          <w:szCs w:val="24"/>
          <w:lang w:eastAsia="ru-RU"/>
        </w:rPr>
        <w:t xml:space="preserve">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 земельных участков, предоставленных (ого) для строительства Многоквартирного дома (комплекса домов), его частей, прав на него, а также по распоряжению земельным (и) участком (</w:t>
      </w:r>
      <w:proofErr w:type="spellStart"/>
      <w:r w:rsidRPr="008F0EF2">
        <w:rPr>
          <w:rFonts w:ascii="Times New Roman" w:eastAsia="Times New Roman" w:hAnsi="Times New Roman" w:cs="Times New Roman"/>
          <w:b/>
          <w:bCs/>
          <w:sz w:val="24"/>
          <w:szCs w:val="24"/>
          <w:lang w:eastAsia="ru-RU"/>
        </w:rPr>
        <w:t>ами</w:t>
      </w:r>
      <w:proofErr w:type="spellEnd"/>
      <w:r w:rsidRPr="008F0EF2">
        <w:rPr>
          <w:rFonts w:ascii="Times New Roman" w:eastAsia="Times New Roman" w:hAnsi="Times New Roman" w:cs="Times New Roman"/>
          <w:b/>
          <w:bCs/>
          <w:sz w:val="24"/>
          <w:szCs w:val="24"/>
          <w:lang w:eastAsia="ru-RU"/>
        </w:rPr>
        <w:t>), предоставленным (и) для строительства Многоквартирного дома (комплекса домов), его частями, правами на него, в том числе на передачу в залог в качестве обеспечения обязательств по кредитному договору.</w:t>
      </w:r>
    </w:p>
    <w:p w14:paraId="5EC84F2C" w14:textId="77777777" w:rsidR="00153E63" w:rsidRPr="008F0EF2" w:rsidRDefault="00153E63" w:rsidP="00153E63">
      <w:pPr>
        <w:spacing w:after="0" w:line="240" w:lineRule="auto"/>
        <w:jc w:val="both"/>
        <w:rPr>
          <w:rFonts w:ascii="Times New Roman" w:eastAsia="Times New Roman" w:hAnsi="Times New Roman" w:cs="Times New Roman"/>
          <w:sz w:val="24"/>
          <w:szCs w:val="24"/>
        </w:rPr>
      </w:pPr>
      <w:r w:rsidRPr="008F0EF2">
        <w:rPr>
          <w:rFonts w:ascii="Times New Roman" w:eastAsia="Times New Roman" w:hAnsi="Times New Roman" w:cs="Times New Roman"/>
          <w:sz w:val="24"/>
          <w:szCs w:val="24"/>
          <w:lang w:eastAsia="ru-RU"/>
        </w:rPr>
        <w:t xml:space="preserve">9.11. </w:t>
      </w:r>
      <w:r w:rsidRPr="008F0EF2">
        <w:rPr>
          <w:rFonts w:ascii="Times New Roman" w:eastAsia="Times New Roman" w:hAnsi="Times New Roman" w:cs="Times New Roman"/>
          <w:bCs/>
          <w:i/>
          <w:sz w:val="24"/>
          <w:szCs w:val="24"/>
          <w:lang w:eastAsia="ru-RU"/>
        </w:rPr>
        <w:t>Участник долевого строительства</w:t>
      </w:r>
      <w:r w:rsidRPr="008F0EF2">
        <w:rPr>
          <w:rFonts w:ascii="Times New Roman" w:eastAsia="Times New Roman" w:hAnsi="Times New Roman" w:cs="Times New Roman"/>
          <w:b/>
          <w:bCs/>
          <w:sz w:val="24"/>
          <w:szCs w:val="24"/>
          <w:lang w:eastAsia="ru-RU"/>
        </w:rPr>
        <w:t xml:space="preserve"> </w:t>
      </w:r>
      <w:r w:rsidRPr="008F0EF2">
        <w:rPr>
          <w:rFonts w:ascii="Times New Roman" w:eastAsia="Times New Roman" w:hAnsi="Times New Roman" w:cs="Times New Roman"/>
          <w:sz w:val="24"/>
          <w:szCs w:val="24"/>
          <w:lang w:eastAsia="ru-RU"/>
        </w:rPr>
        <w:t xml:space="preserve">уведомлен о том, что строительство Многоквартирного дома, в котором расположен подлежащий передаче Объект долевого строительства, осуществляется на земельном участке (земельных участках), предоставленном </w:t>
      </w:r>
      <w:r w:rsidRPr="008F0EF2">
        <w:rPr>
          <w:rFonts w:ascii="Times New Roman" w:eastAsia="Times New Roman" w:hAnsi="Times New Roman" w:cs="Times New Roman"/>
          <w:i/>
          <w:sz w:val="24"/>
          <w:szCs w:val="24"/>
          <w:lang w:eastAsia="ru-RU"/>
        </w:rPr>
        <w:t>Застройщику</w:t>
      </w:r>
      <w:r w:rsidRPr="008F0EF2">
        <w:rPr>
          <w:rFonts w:ascii="Times New Roman" w:eastAsia="Times New Roman" w:hAnsi="Times New Roman" w:cs="Times New Roman"/>
          <w:sz w:val="24"/>
          <w:szCs w:val="24"/>
          <w:lang w:eastAsia="ru-RU"/>
        </w:rPr>
        <w:t xml:space="preserve"> и граничащим с земельным участком (земельными участками), предназначенными для строительства </w:t>
      </w:r>
      <w:r w:rsidRPr="008F0EF2">
        <w:rPr>
          <w:rFonts w:ascii="Times New Roman" w:eastAsia="Times New Roman" w:hAnsi="Times New Roman" w:cs="Times New Roman"/>
          <w:b/>
          <w:bCs/>
          <w:sz w:val="24"/>
          <w:szCs w:val="24"/>
          <w:lang w:eastAsia="ru-RU"/>
        </w:rPr>
        <w:t>комплекса</w:t>
      </w:r>
      <w:r w:rsidRPr="008F0EF2">
        <w:rPr>
          <w:rFonts w:ascii="Times New Roman" w:eastAsia="Times New Roman" w:hAnsi="Times New Roman" w:cs="Times New Roman"/>
          <w:sz w:val="24"/>
          <w:szCs w:val="24"/>
          <w:lang w:eastAsia="ru-RU"/>
        </w:rPr>
        <w:t xml:space="preserve"> жилых домов и иных объектов недвижимости в соответствии с проектом застройки квартала.</w:t>
      </w:r>
    </w:p>
    <w:p w14:paraId="45922D24"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В связи с изложенным, </w:t>
      </w:r>
      <w:r w:rsidRPr="008F0EF2">
        <w:rPr>
          <w:rFonts w:ascii="Times New Roman" w:eastAsia="Times New Roman" w:hAnsi="Times New Roman" w:cs="Times New Roman"/>
          <w:bCs/>
          <w:i/>
          <w:sz w:val="24"/>
          <w:szCs w:val="24"/>
          <w:lang w:eastAsia="ru-RU"/>
        </w:rPr>
        <w:t>Участник долевого строительства</w:t>
      </w:r>
      <w:r w:rsidRPr="008F0EF2">
        <w:rPr>
          <w:rFonts w:ascii="Times New Roman" w:eastAsia="Times New Roman" w:hAnsi="Times New Roman" w:cs="Times New Roman"/>
          <w:b/>
          <w:bCs/>
          <w:sz w:val="24"/>
          <w:szCs w:val="24"/>
          <w:lang w:eastAsia="ru-RU"/>
        </w:rPr>
        <w:t xml:space="preserve"> </w:t>
      </w:r>
      <w:r w:rsidRPr="008F0EF2">
        <w:rPr>
          <w:rFonts w:ascii="Times New Roman" w:eastAsia="Times New Roman" w:hAnsi="Times New Roman" w:cs="Times New Roman"/>
          <w:sz w:val="24"/>
          <w:szCs w:val="24"/>
          <w:lang w:eastAsia="ru-RU"/>
        </w:rPr>
        <w:t>подписанием настоящего Договора подтверждает, что он поставлен в известность и согласен с тем, что:</w:t>
      </w:r>
    </w:p>
    <w:p w14:paraId="13DA95F9" w14:textId="423FBDF5" w:rsidR="00153E63" w:rsidRPr="008F0EF2" w:rsidRDefault="00153E63" w:rsidP="00153E63">
      <w:pPr>
        <w:numPr>
          <w:ilvl w:val="0"/>
          <w:numId w:val="1"/>
        </w:numPr>
        <w:spacing w:after="0" w:line="240" w:lineRule="auto"/>
        <w:jc w:val="both"/>
        <w:rPr>
          <w:rFonts w:ascii="Times New Roman" w:eastAsia="Times New Roman" w:hAnsi="Times New Roman" w:cs="Times New Roman"/>
          <w:bCs/>
          <w:sz w:val="24"/>
          <w:szCs w:val="24"/>
          <w:lang w:eastAsia="ru-RU"/>
        </w:rPr>
      </w:pPr>
      <w:r w:rsidRPr="008F0EF2">
        <w:rPr>
          <w:rFonts w:ascii="Times New Roman" w:eastAsia="Times New Roman" w:hAnsi="Times New Roman" w:cs="Times New Roman"/>
          <w:sz w:val="24"/>
          <w:szCs w:val="24"/>
          <w:lang w:eastAsia="ru-RU"/>
        </w:rPr>
        <w:t xml:space="preserve">на предоставленном </w:t>
      </w:r>
      <w:r w:rsidRPr="008F0EF2">
        <w:rPr>
          <w:rFonts w:ascii="Times New Roman" w:eastAsia="Times New Roman" w:hAnsi="Times New Roman" w:cs="Times New Roman"/>
          <w:i/>
          <w:sz w:val="24"/>
          <w:szCs w:val="24"/>
          <w:lang w:eastAsia="ru-RU"/>
        </w:rPr>
        <w:t>Застройщику</w:t>
      </w:r>
      <w:r w:rsidRPr="008F0EF2">
        <w:rPr>
          <w:rFonts w:ascii="Times New Roman" w:eastAsia="Times New Roman" w:hAnsi="Times New Roman" w:cs="Times New Roman"/>
          <w:sz w:val="24"/>
          <w:szCs w:val="24"/>
          <w:lang w:eastAsia="ru-RU"/>
        </w:rPr>
        <w:t xml:space="preserve"> земельном участке (земельных участках), предоставленном </w:t>
      </w:r>
      <w:r w:rsidRPr="008F0EF2">
        <w:rPr>
          <w:rFonts w:ascii="Times New Roman" w:eastAsia="Times New Roman" w:hAnsi="Times New Roman" w:cs="Times New Roman"/>
          <w:i/>
          <w:sz w:val="24"/>
          <w:szCs w:val="24"/>
          <w:lang w:eastAsia="ru-RU"/>
        </w:rPr>
        <w:t>Застройщику</w:t>
      </w:r>
      <w:r w:rsidRPr="008F0EF2">
        <w:rPr>
          <w:rFonts w:ascii="Times New Roman" w:eastAsia="Times New Roman" w:hAnsi="Times New Roman" w:cs="Times New Roman"/>
          <w:sz w:val="24"/>
          <w:szCs w:val="24"/>
          <w:lang w:eastAsia="ru-RU"/>
        </w:rPr>
        <w:t xml:space="preserve"> и граничащим с земельным участком (земельными участками), предполагается проектирование и строительство КОМПЛЕКСА объектов недвижимости (в т.ч. таких, на строительство которых в настоящий момент не получено разрешение на строительство), с составом которых </w:t>
      </w:r>
      <w:r w:rsidRPr="008F0EF2">
        <w:rPr>
          <w:rFonts w:ascii="Times New Roman" w:eastAsia="Times New Roman" w:hAnsi="Times New Roman" w:cs="Times New Roman"/>
          <w:bCs/>
          <w:i/>
          <w:sz w:val="24"/>
          <w:szCs w:val="24"/>
          <w:lang w:eastAsia="ru-RU"/>
        </w:rPr>
        <w:t>Участник долевого строительства</w:t>
      </w:r>
      <w:r w:rsidRPr="008F0EF2">
        <w:rPr>
          <w:rFonts w:ascii="Times New Roman" w:eastAsia="Times New Roman" w:hAnsi="Times New Roman" w:cs="Times New Roman"/>
          <w:b/>
          <w:bCs/>
          <w:sz w:val="24"/>
          <w:szCs w:val="24"/>
          <w:lang w:eastAsia="ru-RU"/>
        </w:rPr>
        <w:t xml:space="preserve"> </w:t>
      </w:r>
      <w:r w:rsidRPr="008F0EF2">
        <w:rPr>
          <w:rFonts w:ascii="Times New Roman" w:eastAsia="Times New Roman" w:hAnsi="Times New Roman" w:cs="Times New Roman"/>
          <w:sz w:val="24"/>
          <w:szCs w:val="24"/>
          <w:lang w:eastAsia="ru-RU"/>
        </w:rPr>
        <w:t xml:space="preserve">имеет право ознакомиться путем подачи соответствующего письменного обращения. </w:t>
      </w:r>
      <w:r w:rsidRPr="008F0EF2">
        <w:rPr>
          <w:rFonts w:ascii="Times New Roman" w:eastAsia="Times New Roman" w:hAnsi="Times New Roman" w:cs="Times New Roman"/>
          <w:bCs/>
          <w:i/>
          <w:sz w:val="24"/>
          <w:szCs w:val="24"/>
          <w:lang w:eastAsia="ru-RU"/>
        </w:rPr>
        <w:t>Участник долевого строительства</w:t>
      </w:r>
      <w:r w:rsidRPr="008F0EF2">
        <w:rPr>
          <w:rFonts w:ascii="Times New Roman" w:eastAsia="Times New Roman" w:hAnsi="Times New Roman" w:cs="Times New Roman"/>
          <w:b/>
          <w:bCs/>
          <w:sz w:val="24"/>
          <w:szCs w:val="24"/>
          <w:lang w:eastAsia="ru-RU"/>
        </w:rPr>
        <w:t xml:space="preserve"> </w:t>
      </w:r>
      <w:r w:rsidRPr="008F0EF2">
        <w:rPr>
          <w:rFonts w:ascii="Times New Roman" w:eastAsia="Times New Roman" w:hAnsi="Times New Roman" w:cs="Times New Roman"/>
          <w:sz w:val="24"/>
          <w:szCs w:val="24"/>
          <w:lang w:eastAsia="ru-RU"/>
        </w:rPr>
        <w:t xml:space="preserve">уведомлен также о том, что состав комплекса, а также состав помещений, так и их назначение в объекте капитального строительства (этапе) может быть изменен и/или дополнен иными объектами недвижимости по усмотрению </w:t>
      </w:r>
      <w:r w:rsidRPr="008F0EF2">
        <w:rPr>
          <w:rFonts w:ascii="Times New Roman" w:eastAsia="Times New Roman" w:hAnsi="Times New Roman" w:cs="Times New Roman"/>
          <w:i/>
          <w:sz w:val="24"/>
          <w:szCs w:val="24"/>
          <w:lang w:eastAsia="ru-RU"/>
        </w:rPr>
        <w:t>Застройщика</w:t>
      </w:r>
      <w:r w:rsidRPr="008F0EF2">
        <w:rPr>
          <w:rFonts w:ascii="Times New Roman" w:eastAsia="Times New Roman" w:hAnsi="Times New Roman" w:cs="Times New Roman"/>
          <w:sz w:val="24"/>
          <w:szCs w:val="24"/>
          <w:lang w:eastAsia="ru-RU"/>
        </w:rPr>
        <w:t xml:space="preserve"> с соблюдением действующего законодательства. </w:t>
      </w:r>
    </w:p>
    <w:p w14:paraId="43B82768" w14:textId="7CF082C9" w:rsidR="00153E63" w:rsidRPr="00AC39C9" w:rsidRDefault="00153E63" w:rsidP="00AC39C9">
      <w:pPr>
        <w:spacing w:after="0" w:line="240" w:lineRule="auto"/>
        <w:jc w:val="both"/>
        <w:rPr>
          <w:rFonts w:ascii="Times New Roman" w:hAnsi="Times New Roman" w:cs="Times New Roman"/>
          <w:b/>
          <w:sz w:val="24"/>
          <w:szCs w:val="24"/>
        </w:rPr>
      </w:pPr>
      <w:r w:rsidRPr="008F0EF2">
        <w:rPr>
          <w:rFonts w:ascii="Times New Roman" w:eastAsia="Times New Roman" w:hAnsi="Times New Roman" w:cs="Times New Roman"/>
          <w:sz w:val="24"/>
          <w:szCs w:val="24"/>
          <w:lang w:eastAsia="ru-RU"/>
        </w:rPr>
        <w:lastRenderedPageBreak/>
        <w:t xml:space="preserve">на момент подписания настоящего договора </w:t>
      </w: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разработана проектная документация и получено разрешение на строительства объекта капитального строительства (этапа):</w:t>
      </w:r>
      <w:r w:rsidR="00AC39C9">
        <w:rPr>
          <w:rFonts w:ascii="Times New Roman" w:eastAsia="Times New Roman" w:hAnsi="Times New Roman" w:cs="Times New Roman"/>
          <w:sz w:val="24"/>
          <w:szCs w:val="24"/>
          <w:lang w:eastAsia="ru-RU"/>
        </w:rPr>
        <w:t xml:space="preserve"> </w:t>
      </w:r>
      <w:r w:rsidR="00AC39C9" w:rsidRPr="008F0EF2">
        <w:rPr>
          <w:rFonts w:ascii="Times New Roman" w:hAnsi="Times New Roman" w:cs="Times New Roman"/>
          <w:b/>
          <w:sz w:val="24"/>
          <w:szCs w:val="24"/>
        </w:rPr>
        <w:t xml:space="preserve">многоэтажный </w:t>
      </w:r>
      <w:r w:rsidR="001F739F">
        <w:rPr>
          <w:rFonts w:ascii="Times New Roman" w:hAnsi="Times New Roman" w:cs="Times New Roman"/>
          <w:b/>
          <w:sz w:val="24"/>
          <w:szCs w:val="24"/>
        </w:rPr>
        <w:t>одно</w:t>
      </w:r>
      <w:r w:rsidR="00AC39C9" w:rsidRPr="008F0EF2">
        <w:rPr>
          <w:rFonts w:ascii="Times New Roman" w:hAnsi="Times New Roman" w:cs="Times New Roman"/>
          <w:b/>
          <w:sz w:val="24"/>
          <w:szCs w:val="24"/>
        </w:rPr>
        <w:t xml:space="preserve">секционный жилой дом </w:t>
      </w:r>
      <w:r w:rsidR="00AC39C9">
        <w:rPr>
          <w:rFonts w:ascii="Times New Roman" w:hAnsi="Times New Roman" w:cs="Times New Roman"/>
          <w:b/>
          <w:sz w:val="24"/>
          <w:szCs w:val="24"/>
        </w:rPr>
        <w:t xml:space="preserve">№ </w:t>
      </w:r>
      <w:r w:rsidR="00AE04BB" w:rsidRPr="00AE04BB">
        <w:rPr>
          <w:rFonts w:ascii="Times New Roman" w:hAnsi="Times New Roman" w:cs="Times New Roman"/>
          <w:b/>
          <w:sz w:val="24"/>
          <w:szCs w:val="24"/>
        </w:rPr>
        <w:t>14</w:t>
      </w:r>
      <w:r w:rsidR="00AC39C9">
        <w:rPr>
          <w:rFonts w:ascii="Times New Roman" w:hAnsi="Times New Roman" w:cs="Times New Roman"/>
          <w:b/>
          <w:sz w:val="24"/>
          <w:szCs w:val="24"/>
        </w:rPr>
        <w:t xml:space="preserve"> в</w:t>
      </w:r>
      <w:r w:rsidR="00AC39C9" w:rsidRPr="008F0EF2">
        <w:rPr>
          <w:rFonts w:ascii="Times New Roman" w:hAnsi="Times New Roman" w:cs="Times New Roman"/>
          <w:b/>
          <w:sz w:val="24"/>
          <w:szCs w:val="24"/>
        </w:rPr>
        <w:t xml:space="preserve"> </w:t>
      </w:r>
      <w:r w:rsidR="00AC39C9">
        <w:rPr>
          <w:rFonts w:ascii="Times New Roman" w:hAnsi="Times New Roman" w:cs="Times New Roman"/>
          <w:b/>
          <w:sz w:val="24"/>
          <w:szCs w:val="24"/>
        </w:rPr>
        <w:t>«Жилом комплексе</w:t>
      </w:r>
      <w:r w:rsidR="00AC39C9" w:rsidRPr="00942EF1">
        <w:rPr>
          <w:rFonts w:ascii="Times New Roman" w:hAnsi="Times New Roman" w:cs="Times New Roman"/>
          <w:b/>
          <w:sz w:val="24"/>
          <w:szCs w:val="24"/>
        </w:rPr>
        <w:t xml:space="preserve"> «Лесная сказка» в границах земельного участка с кадастровым</w:t>
      </w:r>
      <w:r w:rsidR="00AC39C9">
        <w:rPr>
          <w:rFonts w:ascii="Times New Roman" w:hAnsi="Times New Roman" w:cs="Times New Roman"/>
          <w:b/>
          <w:sz w:val="24"/>
          <w:szCs w:val="24"/>
        </w:rPr>
        <w:t xml:space="preserve"> </w:t>
      </w:r>
      <w:r w:rsidR="00AC39C9" w:rsidRPr="00942EF1">
        <w:rPr>
          <w:rFonts w:ascii="Times New Roman" w:hAnsi="Times New Roman" w:cs="Times New Roman"/>
          <w:b/>
          <w:sz w:val="24"/>
          <w:szCs w:val="24"/>
        </w:rPr>
        <w:t>номером 66:42:0102001:1310 в г. Заречном Свердловской области,</w:t>
      </w:r>
      <w:r w:rsidR="00AC39C9">
        <w:rPr>
          <w:rFonts w:ascii="Times New Roman" w:hAnsi="Times New Roman" w:cs="Times New Roman"/>
          <w:b/>
          <w:sz w:val="24"/>
          <w:szCs w:val="24"/>
        </w:rPr>
        <w:t xml:space="preserve"> </w:t>
      </w:r>
      <w:r w:rsidR="00AC39C9" w:rsidRPr="00942EF1">
        <w:rPr>
          <w:rFonts w:ascii="Times New Roman" w:hAnsi="Times New Roman" w:cs="Times New Roman"/>
          <w:b/>
          <w:sz w:val="24"/>
          <w:szCs w:val="24"/>
        </w:rPr>
        <w:t>строительные номера 1...25</w:t>
      </w:r>
      <w:r w:rsidR="00AC39C9">
        <w:rPr>
          <w:rFonts w:ascii="Times New Roman" w:hAnsi="Times New Roman" w:cs="Times New Roman"/>
          <w:b/>
          <w:sz w:val="24"/>
          <w:szCs w:val="24"/>
        </w:rPr>
        <w:t>»</w:t>
      </w:r>
      <w:r w:rsidR="00AC39C9" w:rsidRPr="008F0EF2">
        <w:rPr>
          <w:rFonts w:ascii="Times New Roman" w:hAnsi="Times New Roman" w:cs="Times New Roman"/>
          <w:b/>
          <w:sz w:val="24"/>
          <w:szCs w:val="24"/>
        </w:rPr>
        <w:t xml:space="preserve">, </w:t>
      </w:r>
      <w:r w:rsidR="00AC39C9" w:rsidRPr="008F0EF2">
        <w:rPr>
          <w:rFonts w:ascii="Times New Roman" w:hAnsi="Times New Roman" w:cs="Times New Roman"/>
          <w:sz w:val="24"/>
          <w:szCs w:val="24"/>
        </w:rPr>
        <w:t>строящийся на земельном участке с кадастровым номером</w:t>
      </w:r>
      <w:r w:rsidR="00AC39C9">
        <w:rPr>
          <w:rFonts w:ascii="Times New Roman" w:hAnsi="Times New Roman" w:cs="Times New Roman"/>
          <w:b/>
          <w:sz w:val="24"/>
          <w:szCs w:val="24"/>
        </w:rPr>
        <w:t xml:space="preserve"> </w:t>
      </w:r>
      <w:r w:rsidR="00AE04BB" w:rsidRPr="00AE04BB">
        <w:rPr>
          <w:rFonts w:ascii="Times New Roman" w:hAnsi="Times New Roman" w:cs="Times New Roman"/>
          <w:b/>
          <w:sz w:val="24"/>
          <w:szCs w:val="24"/>
        </w:rPr>
        <w:t>66:42:0102001:4091</w:t>
      </w:r>
      <w:r w:rsidR="00AC39C9">
        <w:rPr>
          <w:rFonts w:ascii="Times New Roman" w:hAnsi="Times New Roman" w:cs="Times New Roman"/>
          <w:b/>
          <w:sz w:val="24"/>
          <w:szCs w:val="24"/>
        </w:rPr>
        <w:t>.</w:t>
      </w:r>
      <w:r w:rsidRPr="008F0EF2">
        <w:rPr>
          <w:rFonts w:ascii="Times New Roman" w:eastAsia="Times New Roman" w:hAnsi="Times New Roman" w:cs="Times New Roman"/>
          <w:sz w:val="24"/>
          <w:szCs w:val="24"/>
          <w:lang w:eastAsia="ru-RU"/>
        </w:rPr>
        <w:t xml:space="preserve"> Объект долевого строительства, подлежащий передаче </w:t>
      </w:r>
      <w:r w:rsidRPr="008F0EF2">
        <w:rPr>
          <w:rFonts w:ascii="Times New Roman" w:eastAsia="Times New Roman" w:hAnsi="Times New Roman" w:cs="Times New Roman"/>
          <w:i/>
          <w:sz w:val="24"/>
          <w:szCs w:val="24"/>
          <w:lang w:eastAsia="ru-RU"/>
        </w:rPr>
        <w:t>Участнику долевого строительства</w:t>
      </w:r>
      <w:r w:rsidRPr="008F0EF2">
        <w:rPr>
          <w:rFonts w:ascii="Times New Roman" w:eastAsia="Times New Roman" w:hAnsi="Times New Roman" w:cs="Times New Roman"/>
          <w:sz w:val="24"/>
          <w:szCs w:val="24"/>
          <w:lang w:eastAsia="ru-RU"/>
        </w:rPr>
        <w:t xml:space="preserve">, расположен в указанном многоквартирном доме. </w:t>
      </w:r>
      <w:r w:rsidRPr="008F0EF2">
        <w:rPr>
          <w:rFonts w:ascii="Times New Roman" w:eastAsia="Times New Roman" w:hAnsi="Times New Roman" w:cs="Times New Roman"/>
          <w:i/>
          <w:sz w:val="24"/>
          <w:szCs w:val="24"/>
          <w:lang w:eastAsia="ru-RU"/>
        </w:rPr>
        <w:t>Участник долевого строительства</w:t>
      </w:r>
      <w:r w:rsidRPr="008F0EF2">
        <w:rPr>
          <w:rFonts w:ascii="Times New Roman" w:eastAsia="Times New Roman" w:hAnsi="Times New Roman" w:cs="Times New Roman"/>
          <w:sz w:val="24"/>
          <w:szCs w:val="24"/>
          <w:lang w:eastAsia="ru-RU"/>
        </w:rPr>
        <w:t xml:space="preserve"> выражает свое согласие с тем, что после заключения настоящего договора </w:t>
      </w: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могут быть внесены изменения в т.ч. в наименование объекта капитального строительства (этапа) и очередности его строительства (в т.ч. путем выделения отдельных этапов строительства и определения иных сроков строительства в отношении выделенных этапов);</w:t>
      </w:r>
    </w:p>
    <w:p w14:paraId="0ACC923B" w14:textId="77777777" w:rsidR="00153E63" w:rsidRPr="008F0EF2" w:rsidRDefault="00153E63" w:rsidP="00153E63">
      <w:pPr>
        <w:numPr>
          <w:ilvl w:val="0"/>
          <w:numId w:val="1"/>
        </w:numPr>
        <w:spacing w:after="0" w:line="240" w:lineRule="auto"/>
        <w:jc w:val="both"/>
        <w:rPr>
          <w:rFonts w:ascii="Times New Roman" w:eastAsia="Times New Roman" w:hAnsi="Times New Roman" w:cs="Times New Roman"/>
          <w:bCs/>
          <w:sz w:val="24"/>
          <w:szCs w:val="24"/>
          <w:lang w:eastAsia="ru-RU"/>
        </w:rPr>
      </w:pP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предусмотрено поэтапное строительство объектов недвижимости, в связи с чем, после передачи </w:t>
      </w:r>
      <w:r w:rsidRPr="008F0EF2">
        <w:rPr>
          <w:rFonts w:ascii="Times New Roman" w:eastAsia="Times New Roman" w:hAnsi="Times New Roman" w:cs="Times New Roman"/>
          <w:bCs/>
          <w:i/>
          <w:sz w:val="24"/>
          <w:szCs w:val="24"/>
          <w:lang w:eastAsia="ru-RU"/>
        </w:rPr>
        <w:t>Участнику долевого строительства</w:t>
      </w:r>
      <w:r w:rsidRPr="008F0EF2">
        <w:rPr>
          <w:rFonts w:ascii="Times New Roman" w:eastAsia="Times New Roman" w:hAnsi="Times New Roman" w:cs="Times New Roman"/>
          <w:b/>
          <w:bCs/>
          <w:sz w:val="24"/>
          <w:szCs w:val="24"/>
          <w:lang w:eastAsia="ru-RU"/>
        </w:rPr>
        <w:t xml:space="preserve"> </w:t>
      </w:r>
      <w:r w:rsidRPr="008F0EF2">
        <w:rPr>
          <w:rFonts w:ascii="Times New Roman" w:eastAsia="Times New Roman" w:hAnsi="Times New Roman" w:cs="Times New Roman"/>
          <w:sz w:val="24"/>
          <w:szCs w:val="24"/>
          <w:lang w:eastAsia="ru-RU"/>
        </w:rPr>
        <w:t xml:space="preserve">Объекта долевого строительства, на земельном участке (земельных участках), предоставленном </w:t>
      </w:r>
      <w:r w:rsidRPr="008F0EF2">
        <w:rPr>
          <w:rFonts w:ascii="Times New Roman" w:eastAsia="Times New Roman" w:hAnsi="Times New Roman" w:cs="Times New Roman"/>
          <w:i/>
          <w:sz w:val="24"/>
          <w:szCs w:val="24"/>
          <w:lang w:eastAsia="ru-RU"/>
        </w:rPr>
        <w:t>Застройщику</w:t>
      </w:r>
      <w:r w:rsidRPr="008F0EF2">
        <w:rPr>
          <w:rFonts w:ascii="Times New Roman" w:eastAsia="Times New Roman" w:hAnsi="Times New Roman" w:cs="Times New Roman"/>
          <w:sz w:val="24"/>
          <w:szCs w:val="24"/>
          <w:lang w:eastAsia="ru-RU"/>
        </w:rPr>
        <w:t xml:space="preserve"> и граничащим с земельным участком (земельными участками) могут быть продолжены строительные и иные работы в отношении иных объектов недвижимости с соблюдением требований законодательства;</w:t>
      </w:r>
    </w:p>
    <w:p w14:paraId="6512A5EB" w14:textId="77777777" w:rsidR="00153E63" w:rsidRPr="008F0EF2" w:rsidRDefault="00153E63" w:rsidP="00153E63">
      <w:pPr>
        <w:numPr>
          <w:ilvl w:val="0"/>
          <w:numId w:val="1"/>
        </w:numPr>
        <w:spacing w:after="0" w:line="240" w:lineRule="auto"/>
        <w:jc w:val="both"/>
        <w:rPr>
          <w:rFonts w:ascii="Times New Roman" w:eastAsia="Times New Roman" w:hAnsi="Times New Roman" w:cs="Times New Roman"/>
          <w:b/>
          <w:bCs/>
          <w:sz w:val="24"/>
          <w:szCs w:val="24"/>
          <w:lang w:eastAsia="ru-RU"/>
        </w:rPr>
      </w:pPr>
      <w:r w:rsidRPr="008F0EF2">
        <w:rPr>
          <w:rFonts w:ascii="Times New Roman" w:eastAsia="Times New Roman" w:hAnsi="Times New Roman" w:cs="Times New Roman"/>
          <w:sz w:val="24"/>
          <w:szCs w:val="24"/>
          <w:lang w:eastAsia="ru-RU"/>
        </w:rPr>
        <w:t>Строительство осуществляется в соответствии с разработанной проектной документацией, которой в т.ч. предусматривается подключение (присоединение) объектов недвижимости к сетям –</w:t>
      </w:r>
      <w:proofErr w:type="spellStart"/>
      <w:r w:rsidRPr="008F0EF2">
        <w:rPr>
          <w:rFonts w:ascii="Times New Roman" w:eastAsia="Times New Roman" w:hAnsi="Times New Roman" w:cs="Times New Roman"/>
          <w:sz w:val="24"/>
          <w:szCs w:val="24"/>
          <w:lang w:eastAsia="ru-RU"/>
        </w:rPr>
        <w:t>водо</w:t>
      </w:r>
      <w:proofErr w:type="spellEnd"/>
      <w:r w:rsidRPr="008F0EF2">
        <w:rPr>
          <w:rFonts w:ascii="Times New Roman" w:eastAsia="Times New Roman" w:hAnsi="Times New Roman" w:cs="Times New Roman"/>
          <w:sz w:val="24"/>
          <w:szCs w:val="24"/>
          <w:lang w:eastAsia="ru-RU"/>
        </w:rPr>
        <w:t xml:space="preserve">, -тепло, -энерго и т.д. снабжения, а также способы выполнения указанных работ (в т.ч. через транзитные сети техподполья жилого дома, в котором расположен подлежащий передаче Объект долевого строительства). Подписанием настоящего Договора </w:t>
      </w:r>
      <w:r w:rsidRPr="008F0EF2">
        <w:rPr>
          <w:rFonts w:ascii="Times New Roman" w:eastAsia="Times New Roman" w:hAnsi="Times New Roman" w:cs="Times New Roman"/>
          <w:bCs/>
          <w:i/>
          <w:sz w:val="24"/>
          <w:szCs w:val="24"/>
          <w:lang w:eastAsia="ru-RU"/>
        </w:rPr>
        <w:t>Участник долевого строительства</w:t>
      </w:r>
      <w:r w:rsidRPr="008F0EF2">
        <w:rPr>
          <w:rFonts w:ascii="Times New Roman" w:eastAsia="Times New Roman" w:hAnsi="Times New Roman" w:cs="Times New Roman"/>
          <w:b/>
          <w:bCs/>
          <w:sz w:val="24"/>
          <w:szCs w:val="24"/>
          <w:lang w:eastAsia="ru-RU"/>
        </w:rPr>
        <w:t xml:space="preserve"> </w:t>
      </w:r>
      <w:r w:rsidRPr="008F0EF2">
        <w:rPr>
          <w:rFonts w:ascii="Times New Roman" w:eastAsia="Times New Roman" w:hAnsi="Times New Roman" w:cs="Times New Roman"/>
          <w:sz w:val="24"/>
          <w:szCs w:val="24"/>
          <w:lang w:eastAsia="ru-RU"/>
        </w:rPr>
        <w:t>выражает свое согласие с предусмотренным проектной документацией способом выполнения указанных работ;</w:t>
      </w:r>
    </w:p>
    <w:p w14:paraId="177402F6" w14:textId="77777777" w:rsidR="00153E63" w:rsidRPr="008F0EF2" w:rsidRDefault="00153E63" w:rsidP="00153E63">
      <w:pPr>
        <w:numPr>
          <w:ilvl w:val="0"/>
          <w:numId w:val="1"/>
        </w:numPr>
        <w:spacing w:after="0" w:line="240" w:lineRule="auto"/>
        <w:jc w:val="both"/>
        <w:rPr>
          <w:rFonts w:ascii="Times New Roman" w:eastAsia="Times New Roman" w:hAnsi="Times New Roman" w:cs="Times New Roman"/>
          <w:b/>
          <w:bCs/>
          <w:sz w:val="24"/>
          <w:szCs w:val="24"/>
          <w:lang w:eastAsia="ru-RU"/>
        </w:rPr>
      </w:pPr>
      <w:r w:rsidRPr="008F0EF2">
        <w:rPr>
          <w:rFonts w:ascii="Times New Roman" w:eastAsia="Times New Roman" w:hAnsi="Times New Roman" w:cs="Times New Roman"/>
          <w:sz w:val="24"/>
          <w:szCs w:val="24"/>
          <w:lang w:eastAsia="ru-RU"/>
        </w:rPr>
        <w:t xml:space="preserve">Условия приобретения прав на земельный участок, находящиеся в государственной или муниципальной собственности и на котором расположены здания, строения, сооружения, определены ст. 36 Жилищного Кодекса РФ, в соответствии с которой границы и размер земельного участка, на котором расположен многоквартирный дом, определяются в соответствии с требованиями земельного </w:t>
      </w:r>
      <w:hyperlink r:id="rId8" w:history="1">
        <w:r w:rsidRPr="008F0EF2">
          <w:rPr>
            <w:rFonts w:ascii="Times New Roman" w:eastAsia="Times New Roman" w:hAnsi="Times New Roman" w:cs="Times New Roman"/>
            <w:color w:val="0563C1" w:themeColor="hyperlink"/>
            <w:sz w:val="24"/>
            <w:szCs w:val="24"/>
            <w:u w:val="single"/>
            <w:lang w:eastAsia="ru-RU"/>
          </w:rPr>
          <w:t>законодательства</w:t>
        </w:r>
      </w:hyperlink>
      <w:r w:rsidRPr="008F0EF2">
        <w:rPr>
          <w:rFonts w:ascii="Times New Roman" w:eastAsia="Times New Roman" w:hAnsi="Times New Roman" w:cs="Times New Roman"/>
          <w:sz w:val="24"/>
          <w:szCs w:val="24"/>
          <w:lang w:eastAsia="ru-RU"/>
        </w:rPr>
        <w:t xml:space="preserve"> и </w:t>
      </w:r>
      <w:hyperlink r:id="rId9" w:history="1">
        <w:r w:rsidRPr="008F0EF2">
          <w:rPr>
            <w:rFonts w:ascii="Times New Roman" w:eastAsia="Times New Roman" w:hAnsi="Times New Roman" w:cs="Times New Roman"/>
            <w:color w:val="0563C1" w:themeColor="hyperlink"/>
            <w:sz w:val="24"/>
            <w:szCs w:val="24"/>
            <w:u w:val="single"/>
            <w:lang w:eastAsia="ru-RU"/>
          </w:rPr>
          <w:t>законодательства</w:t>
        </w:r>
      </w:hyperlink>
      <w:r w:rsidRPr="008F0EF2">
        <w:rPr>
          <w:rFonts w:ascii="Times New Roman" w:eastAsia="Times New Roman" w:hAnsi="Times New Roman" w:cs="Times New Roman"/>
          <w:sz w:val="24"/>
          <w:szCs w:val="24"/>
          <w:lang w:eastAsia="ru-RU"/>
        </w:rPr>
        <w:t xml:space="preserve"> о градостроительной деятельности. При этом законодательством о градостроительной деятельности предусмотрено, что,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проектов планировки территорий и проектов межевания территорий, которые утверждаются соответствующим органом с соблюдением процедуры публичных слушаний по окончании строительства.</w:t>
      </w:r>
    </w:p>
    <w:p w14:paraId="58A261FF" w14:textId="77777777" w:rsidR="00153E63" w:rsidRPr="008F0EF2" w:rsidRDefault="00153E63" w:rsidP="00153E63">
      <w:pPr>
        <w:autoSpaceDE w:val="0"/>
        <w:autoSpaceDN w:val="0"/>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В связи с изложенным, границы земельного участка под Объектом, необходимые для его эксплуатации, могут быть оформлены собственниками помещений после окончания строительства всех объектов на предоставленном </w:t>
      </w:r>
      <w:r w:rsidRPr="008F0EF2">
        <w:rPr>
          <w:rFonts w:ascii="Times New Roman" w:eastAsia="Times New Roman" w:hAnsi="Times New Roman" w:cs="Times New Roman"/>
          <w:i/>
          <w:sz w:val="24"/>
          <w:szCs w:val="24"/>
          <w:lang w:eastAsia="ru-RU"/>
        </w:rPr>
        <w:t>Застройщику</w:t>
      </w:r>
      <w:r w:rsidRPr="008F0EF2">
        <w:rPr>
          <w:rFonts w:ascii="Times New Roman" w:eastAsia="Times New Roman" w:hAnsi="Times New Roman" w:cs="Times New Roman"/>
          <w:sz w:val="24"/>
          <w:szCs w:val="24"/>
          <w:lang w:eastAsia="ru-RU"/>
        </w:rPr>
        <w:t xml:space="preserve"> земельном участке.</w:t>
      </w:r>
    </w:p>
    <w:p w14:paraId="68964A2D" w14:textId="77777777" w:rsidR="00153E63" w:rsidRPr="008F0EF2" w:rsidRDefault="00153E63" w:rsidP="00153E63">
      <w:pPr>
        <w:spacing w:after="0" w:line="240" w:lineRule="auto"/>
        <w:jc w:val="both"/>
        <w:rPr>
          <w:rFonts w:ascii="Times New Roman" w:eastAsia="Times New Roman" w:hAnsi="Times New Roman" w:cs="Times New Roman"/>
          <w:color w:val="000000"/>
          <w:sz w:val="24"/>
          <w:szCs w:val="24"/>
          <w:lang w:eastAsia="ru-RU"/>
        </w:rPr>
      </w:pPr>
      <w:r w:rsidRPr="008F0EF2">
        <w:rPr>
          <w:rFonts w:ascii="Times New Roman" w:eastAsia="Times New Roman" w:hAnsi="Times New Roman" w:cs="Times New Roman"/>
          <w:color w:val="000000"/>
          <w:sz w:val="24"/>
          <w:szCs w:val="24"/>
          <w:lang w:eastAsia="ru-RU"/>
        </w:rPr>
        <w:t xml:space="preserve">9.12. Подписанием настоящего Договора </w:t>
      </w:r>
      <w:r w:rsidRPr="008F0EF2">
        <w:rPr>
          <w:rFonts w:ascii="Times New Roman" w:eastAsia="Times New Roman" w:hAnsi="Times New Roman" w:cs="Times New Roman"/>
          <w:i/>
          <w:color w:val="000000"/>
          <w:sz w:val="24"/>
          <w:szCs w:val="24"/>
          <w:lang w:eastAsia="ru-RU"/>
        </w:rPr>
        <w:t>Участник долевого строительства</w:t>
      </w:r>
      <w:r w:rsidRPr="008F0EF2">
        <w:rPr>
          <w:rFonts w:ascii="Times New Roman" w:eastAsia="Times New Roman" w:hAnsi="Times New Roman" w:cs="Times New Roman"/>
          <w:color w:val="000000"/>
          <w:sz w:val="24"/>
          <w:szCs w:val="24"/>
          <w:lang w:eastAsia="ru-RU"/>
        </w:rPr>
        <w:t xml:space="preserve"> подтверждает, что все условия Договора ему понятны, с указанными условиями </w:t>
      </w:r>
      <w:r w:rsidRPr="008F0EF2">
        <w:rPr>
          <w:rFonts w:ascii="Times New Roman" w:eastAsia="Times New Roman" w:hAnsi="Times New Roman" w:cs="Times New Roman"/>
          <w:i/>
          <w:color w:val="000000"/>
          <w:sz w:val="24"/>
          <w:szCs w:val="24"/>
          <w:lang w:eastAsia="ru-RU"/>
        </w:rPr>
        <w:t>Участник долевого строительства</w:t>
      </w:r>
      <w:r w:rsidRPr="008F0EF2">
        <w:rPr>
          <w:rFonts w:ascii="Times New Roman" w:eastAsia="Times New Roman" w:hAnsi="Times New Roman" w:cs="Times New Roman"/>
          <w:color w:val="000000"/>
          <w:sz w:val="24"/>
          <w:szCs w:val="24"/>
          <w:lang w:eastAsia="ru-RU"/>
        </w:rPr>
        <w:t xml:space="preserve"> согласен.</w:t>
      </w:r>
    </w:p>
    <w:p w14:paraId="68A898AE"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color w:val="000000"/>
          <w:sz w:val="24"/>
          <w:szCs w:val="24"/>
          <w:u w:val="single"/>
          <w:lang w:eastAsia="ru-RU"/>
        </w:rPr>
        <w:t xml:space="preserve">Подписанием настоящего Договора </w:t>
      </w:r>
      <w:r w:rsidRPr="008F0EF2">
        <w:rPr>
          <w:rFonts w:ascii="Times New Roman" w:eastAsia="Times New Roman" w:hAnsi="Times New Roman" w:cs="Times New Roman"/>
          <w:i/>
          <w:color w:val="000000"/>
          <w:sz w:val="24"/>
          <w:szCs w:val="24"/>
          <w:u w:val="single"/>
          <w:lang w:eastAsia="ru-RU"/>
        </w:rPr>
        <w:t>Участник долевого строительства</w:t>
      </w:r>
      <w:r w:rsidRPr="008F0EF2">
        <w:rPr>
          <w:rFonts w:ascii="Times New Roman" w:eastAsia="Times New Roman" w:hAnsi="Times New Roman" w:cs="Times New Roman"/>
          <w:color w:val="000000"/>
          <w:sz w:val="24"/>
          <w:szCs w:val="24"/>
          <w:u w:val="single"/>
          <w:lang w:eastAsia="ru-RU"/>
        </w:rPr>
        <w:t xml:space="preserve"> подтверждает, что он ознакомлен с проектной декларацией </w:t>
      </w:r>
      <w:r w:rsidRPr="008F0EF2">
        <w:rPr>
          <w:rFonts w:ascii="Times New Roman" w:eastAsia="Times New Roman" w:hAnsi="Times New Roman" w:cs="Times New Roman"/>
          <w:i/>
          <w:color w:val="000000"/>
          <w:sz w:val="24"/>
          <w:szCs w:val="24"/>
          <w:u w:val="single"/>
          <w:lang w:eastAsia="ru-RU"/>
        </w:rPr>
        <w:t>Застройщика</w:t>
      </w:r>
      <w:r w:rsidRPr="008F0EF2">
        <w:rPr>
          <w:rFonts w:ascii="Times New Roman" w:eastAsia="Times New Roman" w:hAnsi="Times New Roman" w:cs="Times New Roman"/>
          <w:color w:val="000000"/>
          <w:sz w:val="24"/>
          <w:szCs w:val="24"/>
          <w:u w:val="single"/>
          <w:lang w:eastAsia="ru-RU"/>
        </w:rPr>
        <w:t xml:space="preserve">, со всеми имеющимися на дату подписания настоящего Договора изменениями и дополнениями к ней, информацией о </w:t>
      </w:r>
      <w:r w:rsidRPr="008F0EF2">
        <w:rPr>
          <w:rFonts w:ascii="Times New Roman" w:eastAsia="Times New Roman" w:hAnsi="Times New Roman" w:cs="Times New Roman"/>
          <w:i/>
          <w:color w:val="000000"/>
          <w:sz w:val="24"/>
          <w:szCs w:val="24"/>
          <w:u w:val="single"/>
          <w:lang w:eastAsia="ru-RU"/>
        </w:rPr>
        <w:t>Застройщике</w:t>
      </w:r>
      <w:r w:rsidRPr="008F0EF2">
        <w:rPr>
          <w:rFonts w:ascii="Times New Roman" w:eastAsia="Times New Roman" w:hAnsi="Times New Roman" w:cs="Times New Roman"/>
          <w:color w:val="000000"/>
          <w:sz w:val="24"/>
          <w:szCs w:val="24"/>
          <w:u w:val="single"/>
          <w:lang w:eastAsia="ru-RU"/>
        </w:rPr>
        <w:t xml:space="preserve"> и Проекте. </w:t>
      </w:r>
      <w:r w:rsidRPr="008F0EF2">
        <w:rPr>
          <w:rFonts w:ascii="Times New Roman" w:eastAsia="Times New Roman" w:hAnsi="Times New Roman" w:cs="Times New Roman"/>
          <w:i/>
          <w:color w:val="000000"/>
          <w:sz w:val="24"/>
          <w:szCs w:val="24"/>
          <w:u w:val="single"/>
          <w:lang w:eastAsia="ru-RU"/>
        </w:rPr>
        <w:t>Участник долевого строительства</w:t>
      </w:r>
      <w:r w:rsidRPr="008F0EF2">
        <w:rPr>
          <w:rFonts w:ascii="Times New Roman" w:eastAsia="Times New Roman" w:hAnsi="Times New Roman" w:cs="Times New Roman"/>
          <w:color w:val="000000"/>
          <w:sz w:val="24"/>
          <w:szCs w:val="24"/>
          <w:lang w:eastAsia="ru-RU"/>
        </w:rPr>
        <w:t xml:space="preserve"> </w:t>
      </w:r>
      <w:r w:rsidRPr="008F0EF2">
        <w:rPr>
          <w:rFonts w:ascii="Times New Roman" w:eastAsia="Times New Roman" w:hAnsi="Times New Roman" w:cs="Times New Roman"/>
          <w:color w:val="000000"/>
          <w:sz w:val="24"/>
          <w:szCs w:val="24"/>
          <w:u w:val="single"/>
          <w:lang w:eastAsia="ru-RU"/>
        </w:rPr>
        <w:t xml:space="preserve">уведомлен о размещении </w:t>
      </w:r>
      <w:r w:rsidRPr="008F0EF2">
        <w:rPr>
          <w:rFonts w:ascii="Times New Roman" w:eastAsia="Times New Roman" w:hAnsi="Times New Roman" w:cs="Times New Roman"/>
          <w:i/>
          <w:color w:val="000000"/>
          <w:sz w:val="24"/>
          <w:szCs w:val="24"/>
          <w:u w:val="single"/>
          <w:lang w:eastAsia="ru-RU"/>
        </w:rPr>
        <w:t>Застройщиком</w:t>
      </w:r>
      <w:r w:rsidRPr="008F0EF2">
        <w:rPr>
          <w:rFonts w:ascii="Times New Roman" w:eastAsia="Times New Roman" w:hAnsi="Times New Roman" w:cs="Times New Roman"/>
          <w:color w:val="000000"/>
          <w:sz w:val="24"/>
          <w:szCs w:val="24"/>
          <w:u w:val="single"/>
          <w:lang w:eastAsia="ru-RU"/>
        </w:rPr>
        <w:t xml:space="preserve"> Проектной декларации, иных требуемых действующим законодательством о долевом строительстве документов и информации, в единой информационной системе жилищного строительства в соответствии с ФЗ № 214 «Об участии в строительстве многоквартирных домов и иных объектов недвижимости и о внесении изменений в некоторые законодательные акты РФ, а также о том, что все вносимые изменения </w:t>
      </w:r>
      <w:r w:rsidRPr="008F0EF2">
        <w:rPr>
          <w:rFonts w:ascii="Times New Roman" w:eastAsia="Times New Roman" w:hAnsi="Times New Roman" w:cs="Times New Roman"/>
          <w:sz w:val="24"/>
          <w:szCs w:val="24"/>
          <w:lang w:eastAsia="ru-RU"/>
        </w:rPr>
        <w:t xml:space="preserve">будут отражаться </w:t>
      </w:r>
      <w:r w:rsidRPr="008F0EF2">
        <w:rPr>
          <w:rFonts w:ascii="Times New Roman" w:eastAsia="Times New Roman" w:hAnsi="Times New Roman" w:cs="Times New Roman"/>
          <w:i/>
          <w:sz w:val="24"/>
          <w:szCs w:val="24"/>
          <w:lang w:eastAsia="ru-RU"/>
        </w:rPr>
        <w:t xml:space="preserve">Застройщиком </w:t>
      </w:r>
      <w:r w:rsidRPr="008F0EF2">
        <w:rPr>
          <w:rFonts w:ascii="Times New Roman" w:eastAsia="Times New Roman" w:hAnsi="Times New Roman" w:cs="Times New Roman"/>
          <w:sz w:val="24"/>
          <w:szCs w:val="24"/>
          <w:lang w:eastAsia="ru-RU"/>
        </w:rPr>
        <w:t>в Проектной декларации</w:t>
      </w:r>
      <w:r w:rsidRPr="008F0EF2">
        <w:rPr>
          <w:rFonts w:ascii="Times New Roman" w:eastAsia="Times New Roman" w:hAnsi="Times New Roman" w:cs="Times New Roman"/>
          <w:color w:val="000000"/>
          <w:sz w:val="24"/>
          <w:szCs w:val="24"/>
          <w:lang w:eastAsia="ru-RU"/>
        </w:rPr>
        <w:t xml:space="preserve"> и </w:t>
      </w:r>
      <w:r w:rsidRPr="008F0EF2">
        <w:rPr>
          <w:rFonts w:ascii="Times New Roman" w:eastAsia="Times New Roman" w:hAnsi="Times New Roman" w:cs="Times New Roman"/>
          <w:i/>
          <w:color w:val="000000"/>
          <w:sz w:val="24"/>
          <w:szCs w:val="24"/>
          <w:lang w:eastAsia="ru-RU"/>
        </w:rPr>
        <w:t>Участнику долевого строительства</w:t>
      </w:r>
      <w:r w:rsidRPr="008F0EF2">
        <w:rPr>
          <w:rFonts w:ascii="Times New Roman" w:eastAsia="Times New Roman" w:hAnsi="Times New Roman" w:cs="Times New Roman"/>
          <w:color w:val="000000"/>
          <w:sz w:val="24"/>
          <w:szCs w:val="24"/>
          <w:lang w:eastAsia="ru-RU"/>
        </w:rPr>
        <w:t xml:space="preserve"> известно, где он может с указанными изменениями ознакомиться.</w:t>
      </w:r>
    </w:p>
    <w:p w14:paraId="26F6407A"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lastRenderedPageBreak/>
        <w:t xml:space="preserve">9.13. Настоящим </w:t>
      </w:r>
      <w:r w:rsidRPr="008F0EF2">
        <w:rPr>
          <w:rFonts w:ascii="Times New Roman" w:eastAsia="Times New Roman" w:hAnsi="Times New Roman" w:cs="Times New Roman"/>
          <w:bCs/>
          <w:i/>
          <w:sz w:val="24"/>
          <w:szCs w:val="24"/>
          <w:lang w:eastAsia="ru-RU"/>
        </w:rPr>
        <w:t xml:space="preserve">Участник долевого строительства </w:t>
      </w:r>
      <w:r w:rsidRPr="008F0EF2">
        <w:rPr>
          <w:rFonts w:ascii="Times New Roman" w:eastAsia="Times New Roman" w:hAnsi="Times New Roman" w:cs="Times New Roman"/>
          <w:sz w:val="24"/>
          <w:szCs w:val="24"/>
          <w:lang w:eastAsia="ru-RU"/>
        </w:rPr>
        <w:t xml:space="preserve">в соответствии с Федеральным законом «О персональных данных» от 27.02.2006 г. № 152-ФЗ заявляет свое согласие на обработку и использование </w:t>
      </w: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персональных данных </w:t>
      </w:r>
      <w:r w:rsidRPr="008F0EF2">
        <w:rPr>
          <w:rFonts w:ascii="Times New Roman" w:eastAsia="Times New Roman" w:hAnsi="Times New Roman" w:cs="Times New Roman"/>
          <w:bCs/>
          <w:i/>
          <w:sz w:val="24"/>
          <w:szCs w:val="24"/>
          <w:lang w:eastAsia="ru-RU"/>
        </w:rPr>
        <w:t xml:space="preserve">Участника долевого строительства </w:t>
      </w:r>
      <w:r w:rsidRPr="008F0EF2">
        <w:rPr>
          <w:rFonts w:ascii="Times New Roman" w:eastAsia="Times New Roman" w:hAnsi="Times New Roman" w:cs="Times New Roman"/>
          <w:sz w:val="24"/>
          <w:szCs w:val="24"/>
          <w:lang w:eastAsia="ru-RU"/>
        </w:rPr>
        <w:t xml:space="preserve">в целях заключения и исполнения настоящего Договора. Обработка персональных данных </w:t>
      </w:r>
      <w:r w:rsidRPr="008F0EF2">
        <w:rPr>
          <w:rFonts w:ascii="Times New Roman" w:eastAsia="Times New Roman" w:hAnsi="Times New Roman" w:cs="Times New Roman"/>
          <w:bCs/>
          <w:i/>
          <w:sz w:val="24"/>
          <w:szCs w:val="24"/>
          <w:lang w:eastAsia="ru-RU"/>
        </w:rPr>
        <w:t xml:space="preserve">Участника долевого строительства </w:t>
      </w:r>
      <w:r w:rsidRPr="008F0EF2">
        <w:rPr>
          <w:rFonts w:ascii="Times New Roman" w:eastAsia="Times New Roman" w:hAnsi="Times New Roman" w:cs="Times New Roman"/>
          <w:sz w:val="24"/>
          <w:szCs w:val="24"/>
          <w:lang w:eastAsia="ru-RU"/>
        </w:rPr>
        <w:t xml:space="preserve">осуществляется </w:t>
      </w: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в объеме, который необходим для достижения вышеуказанной цели. </w:t>
      </w:r>
      <w:r w:rsidRPr="008F0EF2">
        <w:rPr>
          <w:rFonts w:ascii="Times New Roman" w:eastAsia="Times New Roman" w:hAnsi="Times New Roman" w:cs="Times New Roman"/>
          <w:bCs/>
          <w:i/>
          <w:sz w:val="24"/>
          <w:szCs w:val="24"/>
          <w:lang w:eastAsia="ru-RU"/>
        </w:rPr>
        <w:t xml:space="preserve">Участник долевого строительства </w:t>
      </w:r>
      <w:r w:rsidRPr="008F0EF2">
        <w:rPr>
          <w:rFonts w:ascii="Times New Roman" w:eastAsia="Times New Roman" w:hAnsi="Times New Roman" w:cs="Times New Roman"/>
          <w:sz w:val="24"/>
          <w:szCs w:val="24"/>
          <w:lang w:eastAsia="ru-RU"/>
        </w:rPr>
        <w:t>подтверждает, что данное согласие действуют до дня отзыва в письменной форме.</w:t>
      </w:r>
    </w:p>
    <w:p w14:paraId="50144610"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9.14.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w:t>
      </w:r>
      <w:r w:rsidRPr="008F0EF2">
        <w:rPr>
          <w:rFonts w:ascii="Times New Roman" w:eastAsia="Times New Roman" w:hAnsi="Times New Roman" w:cs="Times New Roman"/>
          <w:bCs/>
          <w:i/>
          <w:sz w:val="24"/>
          <w:szCs w:val="24"/>
          <w:lang w:eastAsia="ru-RU"/>
        </w:rPr>
        <w:t xml:space="preserve">Участником долевого строительства </w:t>
      </w:r>
      <w:r w:rsidRPr="008F0EF2">
        <w:rPr>
          <w:rFonts w:ascii="Times New Roman" w:eastAsia="Times New Roman" w:hAnsi="Times New Roman" w:cs="Times New Roman"/>
          <w:sz w:val="24"/>
          <w:szCs w:val="24"/>
          <w:lang w:eastAsia="ru-RU"/>
        </w:rPr>
        <w:t xml:space="preserve">и </w:t>
      </w:r>
      <w:r w:rsidRPr="008F0EF2">
        <w:rPr>
          <w:rFonts w:ascii="Times New Roman" w:eastAsia="Times New Roman" w:hAnsi="Times New Roman" w:cs="Times New Roman"/>
          <w:i/>
          <w:sz w:val="24"/>
          <w:szCs w:val="24"/>
          <w:lang w:eastAsia="ru-RU"/>
        </w:rPr>
        <w:t>Застройщиком</w:t>
      </w:r>
      <w:r w:rsidRPr="008F0EF2">
        <w:rPr>
          <w:rFonts w:ascii="Times New Roman" w:eastAsia="Times New Roman" w:hAnsi="Times New Roman" w:cs="Times New Roman"/>
          <w:sz w:val="24"/>
          <w:szCs w:val="24"/>
          <w:lang w:eastAsia="ru-RU"/>
        </w:rPr>
        <w:t xml:space="preserve">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34D0A111"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9.15. К Договору прилагаются:</w:t>
      </w:r>
    </w:p>
    <w:p w14:paraId="42BFC711" w14:textId="77777777" w:rsidR="00153E63" w:rsidRPr="008F0EF2" w:rsidRDefault="00153E63" w:rsidP="00153E63">
      <w:pPr>
        <w:spacing w:after="0" w:line="240" w:lineRule="auto"/>
        <w:ind w:firstLine="567"/>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план Объекта долевого строительства (Приложение № 1).</w:t>
      </w:r>
    </w:p>
    <w:p w14:paraId="5244B25D" w14:textId="60889F51"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 xml:space="preserve">9.16. Настоящий Договор прошит, составлен в </w:t>
      </w:r>
      <w:r w:rsidR="00BB3672">
        <w:rPr>
          <w:rFonts w:ascii="Times New Roman" w:eastAsia="Times New Roman" w:hAnsi="Times New Roman" w:cs="Times New Roman"/>
          <w:sz w:val="24"/>
          <w:szCs w:val="24"/>
          <w:lang w:eastAsia="ru-RU"/>
        </w:rPr>
        <w:t>двух</w:t>
      </w:r>
      <w:r w:rsidRPr="008F0EF2">
        <w:rPr>
          <w:rFonts w:ascii="Times New Roman" w:eastAsia="Times New Roman" w:hAnsi="Times New Roman" w:cs="Times New Roman"/>
          <w:sz w:val="24"/>
          <w:szCs w:val="24"/>
          <w:lang w:eastAsia="ru-RU"/>
        </w:rPr>
        <w:t xml:space="preserve"> экземплярах, имеющих равную юридическую силу: один экземпляр для </w:t>
      </w:r>
      <w:r w:rsidRPr="008F0EF2">
        <w:rPr>
          <w:rFonts w:ascii="Times New Roman" w:eastAsia="Times New Roman" w:hAnsi="Times New Roman" w:cs="Times New Roman"/>
          <w:bCs/>
          <w:i/>
          <w:sz w:val="24"/>
          <w:szCs w:val="24"/>
          <w:lang w:eastAsia="ru-RU"/>
        </w:rPr>
        <w:t>Участника долевого строительства</w:t>
      </w:r>
      <w:r w:rsidRPr="008F0EF2">
        <w:rPr>
          <w:rFonts w:ascii="Times New Roman" w:eastAsia="Times New Roman" w:hAnsi="Times New Roman" w:cs="Times New Roman"/>
          <w:sz w:val="24"/>
          <w:szCs w:val="24"/>
          <w:lang w:eastAsia="ru-RU"/>
        </w:rPr>
        <w:t xml:space="preserve">, один - для </w:t>
      </w:r>
      <w:r w:rsidRPr="008F0EF2">
        <w:rPr>
          <w:rFonts w:ascii="Times New Roman" w:eastAsia="Times New Roman" w:hAnsi="Times New Roman" w:cs="Times New Roman"/>
          <w:i/>
          <w:sz w:val="24"/>
          <w:szCs w:val="24"/>
          <w:lang w:eastAsia="ru-RU"/>
        </w:rPr>
        <w:t>Застройщика</w:t>
      </w:r>
      <w:r w:rsidRPr="008F0EF2">
        <w:rPr>
          <w:rFonts w:ascii="Times New Roman" w:eastAsia="Times New Roman" w:hAnsi="Times New Roman" w:cs="Times New Roman"/>
          <w:sz w:val="24"/>
          <w:szCs w:val="24"/>
          <w:lang w:eastAsia="ru-RU"/>
        </w:rPr>
        <w:t>.</w:t>
      </w:r>
    </w:p>
    <w:p w14:paraId="307B75CC" w14:textId="77777777" w:rsidR="00153E63" w:rsidRPr="008F0EF2" w:rsidRDefault="00153E63" w:rsidP="00153E63">
      <w:pPr>
        <w:spacing w:after="0" w:line="240" w:lineRule="auto"/>
        <w:jc w:val="both"/>
        <w:rPr>
          <w:rFonts w:ascii="Times New Roman" w:eastAsia="Times New Roman" w:hAnsi="Times New Roman" w:cs="Times New Roman"/>
          <w:sz w:val="24"/>
          <w:szCs w:val="24"/>
          <w:lang w:eastAsia="ru-RU"/>
        </w:rPr>
      </w:pPr>
    </w:p>
    <w:p w14:paraId="22DF20B1" w14:textId="77777777" w:rsidR="00530A30" w:rsidRDefault="00530A30" w:rsidP="00153E63">
      <w:pPr>
        <w:spacing w:after="0" w:line="240" w:lineRule="auto"/>
        <w:jc w:val="center"/>
        <w:rPr>
          <w:rFonts w:ascii="Times New Roman" w:eastAsia="Times New Roman" w:hAnsi="Times New Roman" w:cs="Times New Roman"/>
          <w:sz w:val="24"/>
          <w:szCs w:val="24"/>
          <w:lang w:eastAsia="ru-RU"/>
        </w:rPr>
      </w:pPr>
    </w:p>
    <w:p w14:paraId="0B62EF0D" w14:textId="5C401E81" w:rsidR="00153E63" w:rsidRPr="008F0EF2" w:rsidRDefault="00153E63" w:rsidP="00153E63">
      <w:pPr>
        <w:spacing w:after="0" w:line="240" w:lineRule="auto"/>
        <w:jc w:val="center"/>
        <w:rPr>
          <w:rFonts w:ascii="Times New Roman" w:eastAsia="Times New Roman" w:hAnsi="Times New Roman" w:cs="Times New Roman"/>
          <w:sz w:val="24"/>
          <w:szCs w:val="24"/>
          <w:lang w:eastAsia="ru-RU"/>
        </w:rPr>
      </w:pPr>
      <w:r w:rsidRPr="008F0EF2">
        <w:rPr>
          <w:rFonts w:ascii="Times New Roman" w:eastAsia="Times New Roman" w:hAnsi="Times New Roman" w:cs="Times New Roman"/>
          <w:sz w:val="24"/>
          <w:szCs w:val="24"/>
          <w:lang w:eastAsia="ru-RU"/>
        </w:rPr>
        <w:t>10. АДРЕСА, РЕКВИЗИТЫ,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6"/>
        <w:gridCol w:w="4830"/>
      </w:tblGrid>
      <w:tr w:rsidR="00153E63" w:rsidRPr="008F0EF2" w14:paraId="64DB7A19" w14:textId="77777777" w:rsidTr="008F0EF2">
        <w:tc>
          <w:tcPr>
            <w:tcW w:w="4994" w:type="dxa"/>
            <w:tcBorders>
              <w:top w:val="single" w:sz="4" w:space="0" w:color="auto"/>
              <w:left w:val="single" w:sz="4" w:space="0" w:color="auto"/>
              <w:bottom w:val="single" w:sz="4" w:space="0" w:color="auto"/>
              <w:right w:val="single" w:sz="4" w:space="0" w:color="auto"/>
            </w:tcBorders>
            <w:hideMark/>
          </w:tcPr>
          <w:p w14:paraId="33696F8F" w14:textId="77777777" w:rsidR="00C46075" w:rsidRDefault="00153E63" w:rsidP="00C46075">
            <w:pPr>
              <w:spacing w:after="0" w:line="252" w:lineRule="auto"/>
              <w:rPr>
                <w:rFonts w:ascii="Times New Roman" w:eastAsia="Times New Roman" w:hAnsi="Times New Roman" w:cs="Times New Roman"/>
                <w:b/>
                <w:bCs/>
                <w:sz w:val="24"/>
                <w:szCs w:val="24"/>
                <w:lang w:eastAsia="ru-RU"/>
              </w:rPr>
            </w:pPr>
            <w:r w:rsidRPr="008F0EF2">
              <w:rPr>
                <w:rFonts w:ascii="Times New Roman" w:eastAsia="Times New Roman" w:hAnsi="Times New Roman" w:cs="Times New Roman"/>
                <w:b/>
                <w:bCs/>
                <w:sz w:val="24"/>
                <w:szCs w:val="24"/>
              </w:rPr>
              <w:t xml:space="preserve">Застройщик: </w:t>
            </w:r>
            <w:r w:rsidRPr="008F0EF2">
              <w:rPr>
                <w:rFonts w:ascii="Times New Roman" w:eastAsia="Times New Roman" w:hAnsi="Times New Roman" w:cs="Times New Roman"/>
                <w:b/>
                <w:bCs/>
                <w:sz w:val="24"/>
                <w:szCs w:val="24"/>
                <w:lang w:eastAsia="ru-RU"/>
              </w:rPr>
              <w:t xml:space="preserve">Общество с ограниченной ответственностью </w:t>
            </w:r>
          </w:p>
          <w:p w14:paraId="6D797453" w14:textId="2EB21433" w:rsidR="00153E63" w:rsidRPr="008F0EF2" w:rsidRDefault="00C46075" w:rsidP="00C46075">
            <w:pPr>
              <w:spacing w:after="0" w:line="252" w:lineRule="auto"/>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eastAsia="ru-RU"/>
              </w:rPr>
              <w:t>«</w:t>
            </w:r>
            <w:r w:rsidR="00153E63" w:rsidRPr="008F0EF2">
              <w:rPr>
                <w:rFonts w:ascii="Times New Roman" w:eastAsia="Times New Roman" w:hAnsi="Times New Roman" w:cs="Times New Roman"/>
                <w:b/>
                <w:bCs/>
                <w:sz w:val="24"/>
                <w:szCs w:val="24"/>
                <w:lang w:eastAsia="ru-RU"/>
              </w:rPr>
              <w:t>Специализированны</w:t>
            </w:r>
            <w:r>
              <w:rPr>
                <w:rFonts w:ascii="Times New Roman" w:eastAsia="Times New Roman" w:hAnsi="Times New Roman" w:cs="Times New Roman"/>
                <w:b/>
                <w:bCs/>
                <w:sz w:val="24"/>
                <w:szCs w:val="24"/>
                <w:lang w:eastAsia="ru-RU"/>
              </w:rPr>
              <w:t xml:space="preserve">й </w:t>
            </w:r>
            <w:r w:rsidR="00153E63" w:rsidRPr="008F0EF2">
              <w:rPr>
                <w:rFonts w:ascii="Times New Roman" w:eastAsia="Times New Roman" w:hAnsi="Times New Roman" w:cs="Times New Roman"/>
                <w:b/>
                <w:bCs/>
                <w:sz w:val="24"/>
                <w:szCs w:val="24"/>
                <w:lang w:eastAsia="ru-RU"/>
              </w:rPr>
              <w:t>Застройщик «</w:t>
            </w:r>
            <w:proofErr w:type="spellStart"/>
            <w:r>
              <w:rPr>
                <w:rFonts w:ascii="Times New Roman" w:eastAsia="Times New Roman" w:hAnsi="Times New Roman" w:cs="Times New Roman"/>
                <w:b/>
                <w:bCs/>
                <w:sz w:val="24"/>
                <w:szCs w:val="24"/>
                <w:lang w:eastAsia="ru-RU"/>
              </w:rPr>
              <w:t>ЭкоЛайн</w:t>
            </w:r>
            <w:proofErr w:type="spellEnd"/>
            <w:r>
              <w:rPr>
                <w:rFonts w:ascii="Times New Roman" w:eastAsia="Times New Roman" w:hAnsi="Times New Roman" w:cs="Times New Roman"/>
                <w:b/>
                <w:bCs/>
                <w:sz w:val="24"/>
                <w:szCs w:val="24"/>
                <w:lang w:eastAsia="ru-RU"/>
              </w:rPr>
              <w:t>-Строй</w:t>
            </w:r>
            <w:r w:rsidR="00153E63" w:rsidRPr="008F0EF2">
              <w:rPr>
                <w:rFonts w:ascii="Times New Roman" w:eastAsia="Times New Roman" w:hAnsi="Times New Roman" w:cs="Times New Roman"/>
                <w:b/>
                <w:bCs/>
                <w:sz w:val="24"/>
                <w:szCs w:val="24"/>
                <w:lang w:eastAsia="ru-RU"/>
              </w:rPr>
              <w:t>»</w:t>
            </w:r>
            <w:r w:rsidR="00153E63" w:rsidRPr="008F0EF2">
              <w:rPr>
                <w:rFonts w:ascii="Times New Roman" w:eastAsia="Times New Roman" w:hAnsi="Times New Roman" w:cs="Times New Roman"/>
                <w:bCs/>
                <w:sz w:val="24"/>
                <w:szCs w:val="24"/>
                <w:lang w:eastAsia="ru-RU"/>
              </w:rPr>
              <w:t xml:space="preserve"> </w:t>
            </w:r>
          </w:p>
        </w:tc>
        <w:tc>
          <w:tcPr>
            <w:tcW w:w="5003" w:type="dxa"/>
            <w:tcBorders>
              <w:top w:val="single" w:sz="4" w:space="0" w:color="auto"/>
              <w:left w:val="single" w:sz="4" w:space="0" w:color="auto"/>
              <w:bottom w:val="single" w:sz="4" w:space="0" w:color="auto"/>
              <w:right w:val="single" w:sz="4" w:space="0" w:color="auto"/>
            </w:tcBorders>
            <w:hideMark/>
          </w:tcPr>
          <w:p w14:paraId="6770939A" w14:textId="77777777" w:rsidR="00153E63" w:rsidRPr="008F0EF2" w:rsidRDefault="00153E63" w:rsidP="00153E63">
            <w:pPr>
              <w:spacing w:after="0" w:line="276" w:lineRule="auto"/>
              <w:jc w:val="both"/>
              <w:rPr>
                <w:rFonts w:ascii="Times New Roman" w:eastAsia="Times New Roman" w:hAnsi="Times New Roman" w:cs="Times New Roman"/>
                <w:sz w:val="24"/>
                <w:szCs w:val="24"/>
              </w:rPr>
            </w:pPr>
            <w:r w:rsidRPr="008F0EF2">
              <w:rPr>
                <w:rFonts w:ascii="Times New Roman" w:eastAsia="Times New Roman" w:hAnsi="Times New Roman" w:cs="Times New Roman"/>
                <w:b/>
                <w:bCs/>
                <w:sz w:val="24"/>
                <w:szCs w:val="24"/>
              </w:rPr>
              <w:t xml:space="preserve">Участник долевого строительства: </w:t>
            </w:r>
          </w:p>
        </w:tc>
      </w:tr>
      <w:tr w:rsidR="00153E63" w:rsidRPr="008F0EF2" w14:paraId="24C6C1AC" w14:textId="77777777" w:rsidTr="008F0EF2">
        <w:tc>
          <w:tcPr>
            <w:tcW w:w="4994" w:type="dxa"/>
            <w:tcBorders>
              <w:top w:val="single" w:sz="4" w:space="0" w:color="auto"/>
              <w:left w:val="single" w:sz="4" w:space="0" w:color="auto"/>
              <w:bottom w:val="single" w:sz="4" w:space="0" w:color="auto"/>
              <w:right w:val="single" w:sz="4" w:space="0" w:color="auto"/>
            </w:tcBorders>
            <w:hideMark/>
          </w:tcPr>
          <w:p w14:paraId="6A96145A" w14:textId="77777777" w:rsidR="00530A30" w:rsidRDefault="00530A30" w:rsidP="00530A30">
            <w:pPr>
              <w:pStyle w:val="a6"/>
            </w:pPr>
            <w:r>
              <w:t>ООО «СЗ «</w:t>
            </w:r>
            <w:proofErr w:type="spellStart"/>
            <w:r>
              <w:t>ЭкоЛайн</w:t>
            </w:r>
            <w:proofErr w:type="spellEnd"/>
            <w:r>
              <w:t>-Строй»</w:t>
            </w:r>
          </w:p>
          <w:p w14:paraId="1A979F08" w14:textId="77777777" w:rsidR="00530A30" w:rsidRDefault="00530A30" w:rsidP="00530A30">
            <w:pPr>
              <w:pStyle w:val="a6"/>
            </w:pPr>
            <w:r>
              <w:t xml:space="preserve">ОГРН 1216600062590 ИНН 6671189161 </w:t>
            </w:r>
          </w:p>
          <w:p w14:paraId="45BCC3AF" w14:textId="77777777" w:rsidR="00530A30" w:rsidRDefault="00530A30" w:rsidP="00530A30">
            <w:pPr>
              <w:pStyle w:val="a6"/>
            </w:pPr>
            <w:r>
              <w:t>КПП 667101001</w:t>
            </w:r>
          </w:p>
          <w:p w14:paraId="75ABD8E1" w14:textId="16E25275" w:rsidR="00530A30" w:rsidRDefault="00530A30" w:rsidP="00530A30">
            <w:pPr>
              <w:pStyle w:val="a6"/>
            </w:pPr>
            <w:r>
              <w:t xml:space="preserve">Юридический адрес: 620142, г. </w:t>
            </w:r>
            <w:proofErr w:type="gramStart"/>
            <w:r>
              <w:t xml:space="preserve">Екатеринбург, </w:t>
            </w:r>
            <w:r w:rsidR="00BF2B86">
              <w:t xml:space="preserve">  </w:t>
            </w:r>
            <w:proofErr w:type="gramEnd"/>
            <w:r w:rsidR="00BF2B86">
              <w:t xml:space="preserve">              </w:t>
            </w:r>
            <w:r>
              <w:t>ул. Белинского, строение 108, помещение 350</w:t>
            </w:r>
          </w:p>
          <w:p w14:paraId="0C1967EB" w14:textId="77777777" w:rsidR="00BF2B86" w:rsidRDefault="00530A30" w:rsidP="00BF2B86">
            <w:pPr>
              <w:pStyle w:val="a6"/>
            </w:pPr>
            <w:r>
              <w:t xml:space="preserve">Расчетный счет: </w:t>
            </w:r>
            <w:r w:rsidR="00BF2B86">
              <w:t>40702 810 3 1654 0075435 в ПАО Сбербанк г. Екатеринбург</w:t>
            </w:r>
          </w:p>
          <w:p w14:paraId="45B466A1" w14:textId="77777777" w:rsidR="00BF2B86" w:rsidRDefault="00BF2B86" w:rsidP="00BF2B86">
            <w:pPr>
              <w:pStyle w:val="a6"/>
            </w:pPr>
            <w:r>
              <w:t>Корреспондентский счет 30101 810 5 0000 0000674</w:t>
            </w:r>
          </w:p>
          <w:p w14:paraId="1B48503A" w14:textId="34D21A89" w:rsidR="00530A30" w:rsidRDefault="00BF2B86" w:rsidP="00BF2B86">
            <w:pPr>
              <w:pStyle w:val="a6"/>
            </w:pPr>
            <w:r>
              <w:t>БИК 046577674</w:t>
            </w:r>
          </w:p>
          <w:p w14:paraId="403A78E4" w14:textId="77777777" w:rsidR="00530A30" w:rsidRDefault="00530A30" w:rsidP="00530A30">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Телефон: +7 (343) 271-11-07</w:t>
            </w:r>
          </w:p>
          <w:p w14:paraId="1E3CA908" w14:textId="77777777" w:rsidR="00530A30" w:rsidRDefault="00530A30" w:rsidP="00530A30">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Адрес электронной почты: </w:t>
            </w:r>
          </w:p>
          <w:p w14:paraId="182D6875" w14:textId="16C60234" w:rsidR="00530A30" w:rsidRDefault="00E77EDF" w:rsidP="00530A30">
            <w:pPr>
              <w:spacing w:after="0" w:line="276" w:lineRule="auto"/>
              <w:jc w:val="both"/>
              <w:rPr>
                <w:rFonts w:ascii="Times New Roman" w:eastAsia="Times New Roman" w:hAnsi="Times New Roman" w:cs="Times New Roman"/>
                <w:color w:val="000000"/>
                <w:sz w:val="24"/>
                <w:szCs w:val="24"/>
                <w:lang w:eastAsia="ru-RU"/>
              </w:rPr>
            </w:pPr>
            <w:hyperlink r:id="rId10" w:history="1">
              <w:r w:rsidR="001F739F" w:rsidRPr="001F739F">
                <w:rPr>
                  <w:rFonts w:ascii="Times New Roman" w:hAnsi="Times New Roman" w:cs="Times New Roman"/>
                  <w:sz w:val="24"/>
                  <w:szCs w:val="24"/>
                </w:rPr>
                <w:t>3718985</w:t>
              </w:r>
              <w:r w:rsidR="00530A30">
                <w:rPr>
                  <w:rStyle w:val="ac"/>
                  <w:rFonts w:ascii="Times New Roman" w:eastAsia="Times New Roman" w:hAnsi="Times New Roman" w:cs="Times New Roman"/>
                  <w:sz w:val="24"/>
                  <w:szCs w:val="24"/>
                  <w:lang w:eastAsia="ru-RU"/>
                </w:rPr>
                <w:t>@</w:t>
              </w:r>
              <w:r w:rsidR="00530A30">
                <w:rPr>
                  <w:rStyle w:val="ac"/>
                  <w:rFonts w:ascii="Times New Roman" w:eastAsia="Times New Roman" w:hAnsi="Times New Roman" w:cs="Times New Roman"/>
                  <w:sz w:val="24"/>
                  <w:szCs w:val="24"/>
                  <w:lang w:val="en-US" w:eastAsia="ru-RU"/>
                </w:rPr>
                <w:t>eco</w:t>
              </w:r>
              <w:r w:rsidR="00530A30">
                <w:rPr>
                  <w:rStyle w:val="ac"/>
                  <w:rFonts w:ascii="Times New Roman" w:eastAsia="Times New Roman" w:hAnsi="Times New Roman" w:cs="Times New Roman"/>
                  <w:sz w:val="24"/>
                  <w:szCs w:val="24"/>
                  <w:lang w:eastAsia="ru-RU"/>
                </w:rPr>
                <w:t>-</w:t>
              </w:r>
              <w:r w:rsidR="00530A30">
                <w:rPr>
                  <w:rStyle w:val="ac"/>
                  <w:rFonts w:ascii="Times New Roman" w:eastAsia="Times New Roman" w:hAnsi="Times New Roman" w:cs="Times New Roman"/>
                  <w:sz w:val="24"/>
                  <w:szCs w:val="24"/>
                  <w:lang w:val="en-US" w:eastAsia="ru-RU"/>
                </w:rPr>
                <w:t>line</w:t>
              </w:r>
              <w:r w:rsidR="00530A30">
                <w:rPr>
                  <w:rStyle w:val="ac"/>
                  <w:rFonts w:ascii="Times New Roman" w:eastAsia="Times New Roman" w:hAnsi="Times New Roman" w:cs="Times New Roman"/>
                  <w:sz w:val="24"/>
                  <w:szCs w:val="24"/>
                  <w:lang w:eastAsia="ru-RU"/>
                </w:rPr>
                <w:t>.group</w:t>
              </w:r>
            </w:hyperlink>
            <w:r w:rsidR="00BB3672">
              <w:rPr>
                <w:rStyle w:val="ac"/>
                <w:rFonts w:ascii="Times New Roman" w:eastAsia="Times New Roman" w:hAnsi="Times New Roman" w:cs="Times New Roman"/>
                <w:sz w:val="24"/>
                <w:szCs w:val="24"/>
                <w:lang w:eastAsia="ru-RU"/>
              </w:rPr>
              <w:t>,</w:t>
            </w:r>
            <w:r w:rsidR="00BB3672">
              <w:rPr>
                <w:rStyle w:val="ac"/>
              </w:rPr>
              <w:t xml:space="preserve"> </w:t>
            </w:r>
            <w:r w:rsidR="00BB3672" w:rsidRPr="00BB3672">
              <w:rPr>
                <w:rStyle w:val="ac"/>
                <w:rFonts w:ascii="Times New Roman" w:hAnsi="Times New Roman" w:cs="Times New Roman"/>
                <w:sz w:val="24"/>
                <w:szCs w:val="24"/>
              </w:rPr>
              <w:t>sales@eco-line.group</w:t>
            </w:r>
          </w:p>
          <w:p w14:paraId="210D0E19" w14:textId="34AAF59F" w:rsidR="00530A30" w:rsidRDefault="001F739F" w:rsidP="00530A30">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Проектная декларация размещена</w:t>
            </w:r>
            <w:r w:rsidR="00530A30">
              <w:rPr>
                <w:rFonts w:ascii="Times New Roman" w:eastAsia="Times New Roman" w:hAnsi="Times New Roman" w:cs="Times New Roman"/>
                <w:color w:val="000000"/>
                <w:sz w:val="24"/>
                <w:szCs w:val="24"/>
                <w:lang w:eastAsia="ru-RU"/>
              </w:rPr>
              <w:t xml:space="preserve"> в информационно-телекоммуникационной сети «Интернет»:</w:t>
            </w:r>
          </w:p>
          <w:p w14:paraId="0CE29466" w14:textId="6CE40579" w:rsidR="00530A30" w:rsidRDefault="00530A30" w:rsidP="00530A30">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https://</w:t>
            </w:r>
            <w:r w:rsidR="001F739F">
              <w:rPr>
                <w:rFonts w:ascii="Times New Roman" w:eastAsia="Times New Roman" w:hAnsi="Times New Roman" w:cs="Times New Roman"/>
                <w:color w:val="000000"/>
                <w:sz w:val="24"/>
                <w:szCs w:val="24"/>
                <w:lang w:eastAsia="ru-RU"/>
              </w:rPr>
              <w:t>НАШ.ДОМ</w:t>
            </w:r>
            <w:r>
              <w:rPr>
                <w:rFonts w:ascii="Times New Roman" w:eastAsia="Times New Roman" w:hAnsi="Times New Roman" w:cs="Times New Roman"/>
                <w:color w:val="000000"/>
                <w:sz w:val="24"/>
                <w:szCs w:val="24"/>
                <w:lang w:eastAsia="ru-RU"/>
              </w:rPr>
              <w:t>.</w:t>
            </w:r>
            <w:r w:rsidR="001F739F">
              <w:rPr>
                <w:rFonts w:ascii="Times New Roman" w:eastAsia="Times New Roman" w:hAnsi="Times New Roman" w:cs="Times New Roman"/>
                <w:color w:val="000000"/>
                <w:sz w:val="24"/>
                <w:szCs w:val="24"/>
                <w:lang w:eastAsia="ru-RU"/>
              </w:rPr>
              <w:t>РФ</w:t>
            </w:r>
          </w:p>
          <w:p w14:paraId="60EC6CCB" w14:textId="77777777" w:rsidR="00153E63" w:rsidRPr="008F0EF2" w:rsidRDefault="00153E63" w:rsidP="00C46075">
            <w:pPr>
              <w:pStyle w:val="a6"/>
            </w:pPr>
          </w:p>
          <w:p w14:paraId="69168C99" w14:textId="77777777" w:rsidR="00153E63" w:rsidRPr="008F0EF2" w:rsidRDefault="00153E63" w:rsidP="00153E63">
            <w:pPr>
              <w:spacing w:after="0" w:line="276" w:lineRule="auto"/>
              <w:jc w:val="both"/>
              <w:rPr>
                <w:rFonts w:ascii="Times New Roman" w:eastAsia="Times New Roman" w:hAnsi="Times New Roman" w:cs="Times New Roman"/>
                <w:color w:val="000000"/>
                <w:sz w:val="24"/>
                <w:szCs w:val="24"/>
                <w:lang w:eastAsia="ru-RU"/>
              </w:rPr>
            </w:pPr>
          </w:p>
          <w:p w14:paraId="211CB628" w14:textId="77777777" w:rsidR="00153E63" w:rsidRPr="008F0EF2" w:rsidRDefault="00153E63" w:rsidP="00153E63">
            <w:pPr>
              <w:spacing w:after="0" w:line="276" w:lineRule="auto"/>
              <w:jc w:val="both"/>
              <w:rPr>
                <w:rFonts w:ascii="Times New Roman" w:eastAsia="Times New Roman" w:hAnsi="Times New Roman" w:cs="Times New Roman"/>
                <w:sz w:val="24"/>
                <w:szCs w:val="24"/>
              </w:rPr>
            </w:pPr>
            <w:r w:rsidRPr="008F0EF2">
              <w:rPr>
                <w:rFonts w:ascii="Times New Roman" w:eastAsia="Times New Roman" w:hAnsi="Times New Roman" w:cs="Times New Roman"/>
                <w:sz w:val="24"/>
                <w:szCs w:val="24"/>
              </w:rPr>
              <w:t>__________________________/________________________</w:t>
            </w:r>
          </w:p>
          <w:p w14:paraId="6584D793" w14:textId="77777777" w:rsidR="00153E63" w:rsidRPr="008F0EF2" w:rsidRDefault="00153E63" w:rsidP="00153E63">
            <w:pPr>
              <w:spacing w:after="0" w:line="276" w:lineRule="auto"/>
              <w:jc w:val="both"/>
              <w:rPr>
                <w:rFonts w:ascii="Times New Roman" w:eastAsia="Times New Roman" w:hAnsi="Times New Roman" w:cs="Times New Roman"/>
                <w:sz w:val="24"/>
                <w:szCs w:val="24"/>
              </w:rPr>
            </w:pPr>
            <w:proofErr w:type="spellStart"/>
            <w:r w:rsidRPr="008F0EF2">
              <w:rPr>
                <w:rFonts w:ascii="Times New Roman" w:eastAsia="Times New Roman" w:hAnsi="Times New Roman" w:cs="Times New Roman"/>
                <w:sz w:val="24"/>
                <w:szCs w:val="24"/>
              </w:rPr>
              <w:t>м.п</w:t>
            </w:r>
            <w:proofErr w:type="spellEnd"/>
            <w:r w:rsidRPr="008F0EF2">
              <w:rPr>
                <w:rFonts w:ascii="Times New Roman" w:eastAsia="Times New Roman" w:hAnsi="Times New Roman" w:cs="Times New Roman"/>
                <w:sz w:val="24"/>
                <w:szCs w:val="24"/>
              </w:rPr>
              <w:t>.</w:t>
            </w:r>
          </w:p>
        </w:tc>
        <w:tc>
          <w:tcPr>
            <w:tcW w:w="5003" w:type="dxa"/>
            <w:tcBorders>
              <w:top w:val="single" w:sz="4" w:space="0" w:color="auto"/>
              <w:left w:val="single" w:sz="4" w:space="0" w:color="auto"/>
              <w:bottom w:val="single" w:sz="4" w:space="0" w:color="auto"/>
              <w:right w:val="single" w:sz="4" w:space="0" w:color="auto"/>
            </w:tcBorders>
            <w:hideMark/>
          </w:tcPr>
          <w:p w14:paraId="344F0156" w14:textId="77777777" w:rsidR="00153E63" w:rsidRPr="008F0EF2" w:rsidRDefault="00153E63" w:rsidP="00153E63">
            <w:pPr>
              <w:spacing w:after="0" w:line="252" w:lineRule="auto"/>
              <w:jc w:val="both"/>
              <w:rPr>
                <w:rFonts w:ascii="Times New Roman" w:eastAsia="Times New Roman" w:hAnsi="Times New Roman" w:cs="Times New Roman"/>
                <w:sz w:val="24"/>
                <w:szCs w:val="24"/>
              </w:rPr>
            </w:pPr>
            <w:r w:rsidRPr="008F0EF2">
              <w:rPr>
                <w:rFonts w:ascii="Times New Roman" w:eastAsia="Times New Roman" w:hAnsi="Times New Roman" w:cs="Times New Roman"/>
                <w:sz w:val="24"/>
                <w:szCs w:val="24"/>
              </w:rPr>
              <w:t>ФИО: _____________</w:t>
            </w:r>
          </w:p>
          <w:p w14:paraId="55F31F66" w14:textId="77777777" w:rsidR="00153E63" w:rsidRPr="008F0EF2" w:rsidRDefault="00153E63" w:rsidP="00153E63">
            <w:pPr>
              <w:spacing w:after="0" w:line="252" w:lineRule="auto"/>
              <w:jc w:val="both"/>
              <w:rPr>
                <w:rFonts w:ascii="Times New Roman" w:eastAsia="Times New Roman" w:hAnsi="Times New Roman" w:cs="Times New Roman"/>
                <w:sz w:val="24"/>
                <w:szCs w:val="24"/>
              </w:rPr>
            </w:pPr>
            <w:r w:rsidRPr="008F0EF2">
              <w:rPr>
                <w:rFonts w:ascii="Times New Roman" w:eastAsia="Times New Roman" w:hAnsi="Times New Roman" w:cs="Times New Roman"/>
                <w:sz w:val="24"/>
                <w:szCs w:val="24"/>
              </w:rPr>
              <w:t>Дата рождения: ___________</w:t>
            </w:r>
          </w:p>
          <w:p w14:paraId="6B08801E" w14:textId="77777777" w:rsidR="00153E63" w:rsidRPr="008F0EF2" w:rsidRDefault="00153E63" w:rsidP="00153E63">
            <w:pPr>
              <w:spacing w:after="0" w:line="252" w:lineRule="auto"/>
              <w:jc w:val="both"/>
              <w:rPr>
                <w:rFonts w:ascii="Times New Roman" w:eastAsia="Times New Roman" w:hAnsi="Times New Roman" w:cs="Times New Roman"/>
                <w:sz w:val="24"/>
                <w:szCs w:val="24"/>
              </w:rPr>
            </w:pPr>
            <w:r w:rsidRPr="008F0EF2">
              <w:rPr>
                <w:rFonts w:ascii="Times New Roman" w:eastAsia="Times New Roman" w:hAnsi="Times New Roman" w:cs="Times New Roman"/>
                <w:sz w:val="24"/>
                <w:szCs w:val="24"/>
              </w:rPr>
              <w:t>Паспортные данные: _____________</w:t>
            </w:r>
          </w:p>
          <w:p w14:paraId="4027E699" w14:textId="77777777" w:rsidR="00153E63" w:rsidRPr="008F0EF2" w:rsidRDefault="00153E63" w:rsidP="00153E63">
            <w:pPr>
              <w:spacing w:after="0" w:line="252" w:lineRule="auto"/>
              <w:jc w:val="both"/>
              <w:rPr>
                <w:rFonts w:ascii="Times New Roman" w:eastAsia="Times New Roman" w:hAnsi="Times New Roman" w:cs="Times New Roman"/>
                <w:sz w:val="24"/>
                <w:szCs w:val="24"/>
              </w:rPr>
            </w:pPr>
            <w:r w:rsidRPr="008F0EF2">
              <w:rPr>
                <w:rFonts w:ascii="Times New Roman" w:eastAsia="Times New Roman" w:hAnsi="Times New Roman" w:cs="Times New Roman"/>
                <w:sz w:val="24"/>
                <w:szCs w:val="24"/>
              </w:rPr>
              <w:t>Почтовый адрес: _____________</w:t>
            </w:r>
          </w:p>
          <w:p w14:paraId="55C66468" w14:textId="77777777" w:rsidR="00153E63" w:rsidRPr="008F0EF2" w:rsidRDefault="00153E63" w:rsidP="00153E63">
            <w:pPr>
              <w:spacing w:after="0" w:line="252" w:lineRule="auto"/>
              <w:jc w:val="both"/>
              <w:rPr>
                <w:rFonts w:ascii="Times New Roman" w:eastAsia="Times New Roman" w:hAnsi="Times New Roman" w:cs="Times New Roman"/>
                <w:sz w:val="24"/>
                <w:szCs w:val="24"/>
              </w:rPr>
            </w:pPr>
            <w:r w:rsidRPr="008F0EF2">
              <w:rPr>
                <w:rFonts w:ascii="Times New Roman" w:eastAsia="Times New Roman" w:hAnsi="Times New Roman" w:cs="Times New Roman"/>
                <w:sz w:val="24"/>
                <w:szCs w:val="24"/>
              </w:rPr>
              <w:t>Зарегистрирован: ____________</w:t>
            </w:r>
          </w:p>
          <w:p w14:paraId="3706C80B" w14:textId="77777777" w:rsidR="00153E63" w:rsidRPr="008F0EF2" w:rsidRDefault="00153E63" w:rsidP="00153E63">
            <w:pPr>
              <w:spacing w:after="0" w:line="252" w:lineRule="auto"/>
              <w:jc w:val="both"/>
              <w:rPr>
                <w:rFonts w:ascii="Times New Roman" w:eastAsia="Times New Roman" w:hAnsi="Times New Roman" w:cs="Times New Roman"/>
                <w:sz w:val="24"/>
                <w:szCs w:val="24"/>
              </w:rPr>
            </w:pPr>
            <w:r w:rsidRPr="008F0EF2">
              <w:rPr>
                <w:rFonts w:ascii="Times New Roman" w:eastAsia="Times New Roman" w:hAnsi="Times New Roman" w:cs="Times New Roman"/>
                <w:sz w:val="24"/>
                <w:szCs w:val="24"/>
              </w:rPr>
              <w:t>Телефон: _____________</w:t>
            </w:r>
          </w:p>
          <w:p w14:paraId="1A3514CE" w14:textId="77777777" w:rsidR="00153E63" w:rsidRPr="008F0EF2" w:rsidRDefault="00153E63" w:rsidP="00153E63">
            <w:pPr>
              <w:spacing w:after="0" w:line="252" w:lineRule="auto"/>
              <w:jc w:val="both"/>
              <w:rPr>
                <w:rFonts w:ascii="Times New Roman" w:eastAsia="Times New Roman" w:hAnsi="Times New Roman" w:cs="Times New Roman"/>
                <w:sz w:val="24"/>
                <w:szCs w:val="24"/>
              </w:rPr>
            </w:pPr>
          </w:p>
          <w:p w14:paraId="016BEF44" w14:textId="77777777" w:rsidR="00153E63" w:rsidRPr="008F0EF2" w:rsidRDefault="00153E63" w:rsidP="00153E63">
            <w:pPr>
              <w:spacing w:after="0" w:line="252" w:lineRule="auto"/>
              <w:jc w:val="both"/>
              <w:rPr>
                <w:rFonts w:ascii="Times New Roman" w:eastAsia="Times New Roman" w:hAnsi="Times New Roman" w:cs="Times New Roman"/>
                <w:sz w:val="24"/>
                <w:szCs w:val="24"/>
              </w:rPr>
            </w:pPr>
            <w:r w:rsidRPr="008F0EF2">
              <w:rPr>
                <w:rFonts w:ascii="Times New Roman" w:eastAsia="Times New Roman" w:hAnsi="Times New Roman" w:cs="Times New Roman"/>
                <w:sz w:val="24"/>
                <w:szCs w:val="24"/>
              </w:rPr>
              <w:t>_________________________/_________________/</w:t>
            </w:r>
          </w:p>
        </w:tc>
      </w:tr>
    </w:tbl>
    <w:p w14:paraId="78009F46" w14:textId="77777777" w:rsidR="00153E63" w:rsidRPr="008F0EF2" w:rsidRDefault="00153E63" w:rsidP="00153E63">
      <w:pPr>
        <w:spacing w:after="0" w:line="240" w:lineRule="auto"/>
        <w:rPr>
          <w:rFonts w:ascii="Times New Roman" w:eastAsia="Times New Roman" w:hAnsi="Times New Roman" w:cs="Times New Roman"/>
          <w:b/>
          <w:sz w:val="24"/>
          <w:szCs w:val="24"/>
          <w:lang w:eastAsia="ru-RU"/>
        </w:rPr>
      </w:pPr>
    </w:p>
    <w:p w14:paraId="7074800A" w14:textId="77777777" w:rsidR="00686CD9" w:rsidRDefault="00686CD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F1127C7" w14:textId="6CE38BBB" w:rsidR="00153E63" w:rsidRPr="008F0EF2" w:rsidRDefault="00153E63" w:rsidP="00153E63">
      <w:pPr>
        <w:spacing w:after="0" w:line="240" w:lineRule="auto"/>
        <w:jc w:val="center"/>
        <w:rPr>
          <w:rFonts w:ascii="Times New Roman" w:eastAsia="Times New Roman" w:hAnsi="Times New Roman" w:cs="Times New Roman"/>
          <w:b/>
          <w:sz w:val="24"/>
          <w:szCs w:val="24"/>
          <w:lang w:eastAsia="ru-RU"/>
        </w:rPr>
      </w:pPr>
      <w:r w:rsidRPr="008F0EF2">
        <w:rPr>
          <w:rFonts w:ascii="Times New Roman" w:eastAsia="Times New Roman" w:hAnsi="Times New Roman" w:cs="Times New Roman"/>
          <w:b/>
          <w:sz w:val="24"/>
          <w:szCs w:val="24"/>
          <w:lang w:eastAsia="ru-RU"/>
        </w:rPr>
        <w:lastRenderedPageBreak/>
        <w:t>ПРИЛОЖЕНИЕ № 1</w:t>
      </w:r>
    </w:p>
    <w:p w14:paraId="002FF8DB" w14:textId="77777777" w:rsidR="00153E63" w:rsidRPr="008F0EF2" w:rsidRDefault="00153E63" w:rsidP="00153E63">
      <w:pPr>
        <w:spacing w:after="0" w:line="240" w:lineRule="auto"/>
        <w:jc w:val="center"/>
        <w:rPr>
          <w:rFonts w:ascii="Times New Roman" w:eastAsia="Times New Roman" w:hAnsi="Times New Roman" w:cs="Times New Roman"/>
          <w:b/>
          <w:sz w:val="24"/>
          <w:szCs w:val="24"/>
          <w:lang w:eastAsia="ru-RU"/>
        </w:rPr>
      </w:pPr>
      <w:r w:rsidRPr="008F0EF2">
        <w:rPr>
          <w:rFonts w:ascii="Times New Roman" w:eastAsia="Times New Roman" w:hAnsi="Times New Roman" w:cs="Times New Roman"/>
          <w:b/>
          <w:sz w:val="24"/>
          <w:szCs w:val="24"/>
          <w:lang w:eastAsia="ru-RU"/>
        </w:rPr>
        <w:t>к договору участия в долевом строительстве № ___- от «__» _____ 202_ г.</w:t>
      </w:r>
    </w:p>
    <w:p w14:paraId="4B6A8AE7" w14:textId="7158CAD1" w:rsidR="00153E63" w:rsidRDefault="00153E63" w:rsidP="00153E63">
      <w:pPr>
        <w:spacing w:after="0" w:line="240" w:lineRule="auto"/>
        <w:jc w:val="both"/>
        <w:rPr>
          <w:rFonts w:ascii="Times New Roman" w:eastAsia="Times New Roman" w:hAnsi="Times New Roman" w:cs="Times New Roman"/>
          <w:sz w:val="24"/>
          <w:szCs w:val="24"/>
          <w:lang w:eastAsia="ru-RU"/>
        </w:rPr>
      </w:pPr>
    </w:p>
    <w:p w14:paraId="766997E1" w14:textId="4BF47891" w:rsidR="00BC0D5B" w:rsidRDefault="00BC0D5B" w:rsidP="00153E63">
      <w:pPr>
        <w:spacing w:after="0" w:line="240" w:lineRule="auto"/>
        <w:jc w:val="both"/>
        <w:rPr>
          <w:rFonts w:ascii="Times New Roman" w:eastAsia="Times New Roman" w:hAnsi="Times New Roman" w:cs="Times New Roman"/>
          <w:sz w:val="24"/>
          <w:szCs w:val="24"/>
          <w:lang w:eastAsia="ru-RU"/>
        </w:rPr>
      </w:pPr>
    </w:p>
    <w:p w14:paraId="7CC226D1" w14:textId="3F581F74" w:rsidR="00BC0D5B" w:rsidRDefault="00BC0D5B" w:rsidP="00153E63">
      <w:pPr>
        <w:spacing w:after="0" w:line="240" w:lineRule="auto"/>
        <w:jc w:val="both"/>
        <w:rPr>
          <w:rFonts w:ascii="Times New Roman" w:eastAsia="Times New Roman" w:hAnsi="Times New Roman" w:cs="Times New Roman"/>
          <w:sz w:val="24"/>
          <w:szCs w:val="24"/>
          <w:lang w:eastAsia="ru-RU"/>
        </w:rPr>
      </w:pPr>
    </w:p>
    <w:p w14:paraId="32BB84FA" w14:textId="2A952C03" w:rsidR="00BC0D5B" w:rsidRDefault="00BC0D5B" w:rsidP="00153E63">
      <w:pPr>
        <w:spacing w:after="0" w:line="240" w:lineRule="auto"/>
        <w:jc w:val="both"/>
        <w:rPr>
          <w:rFonts w:ascii="Times New Roman" w:eastAsia="Times New Roman" w:hAnsi="Times New Roman" w:cs="Times New Roman"/>
          <w:sz w:val="24"/>
          <w:szCs w:val="24"/>
          <w:lang w:eastAsia="ru-RU"/>
        </w:rPr>
      </w:pPr>
    </w:p>
    <w:p w14:paraId="37C63B98" w14:textId="77777777" w:rsidR="00F76B99" w:rsidRPr="008F0EF2" w:rsidRDefault="00F76B99" w:rsidP="00153E63">
      <w:pPr>
        <w:spacing w:after="0" w:line="240" w:lineRule="auto"/>
        <w:jc w:val="both"/>
        <w:rPr>
          <w:rFonts w:ascii="Times New Roman" w:eastAsia="Times New Roman" w:hAnsi="Times New Roman" w:cs="Times New Roman"/>
          <w:sz w:val="24"/>
          <w:szCs w:val="24"/>
          <w:lang w:eastAsia="ru-RU"/>
        </w:rPr>
      </w:pPr>
    </w:p>
    <w:p w14:paraId="515F933D" w14:textId="77777777" w:rsidR="00153E63" w:rsidRPr="008F0EF2" w:rsidRDefault="00153E63" w:rsidP="00153E63">
      <w:pPr>
        <w:spacing w:after="0" w:line="240" w:lineRule="auto"/>
        <w:jc w:val="center"/>
        <w:rPr>
          <w:rFonts w:ascii="Times New Roman" w:eastAsia="Times New Roman" w:hAnsi="Times New Roman" w:cs="Times New Roman"/>
          <w:b/>
          <w:sz w:val="24"/>
          <w:szCs w:val="24"/>
          <w:lang w:eastAsia="ru-RU"/>
        </w:rPr>
      </w:pPr>
      <w:r w:rsidRPr="008F0EF2">
        <w:rPr>
          <w:rFonts w:ascii="Times New Roman" w:eastAsia="Times New Roman" w:hAnsi="Times New Roman" w:cs="Times New Roman"/>
          <w:b/>
          <w:sz w:val="24"/>
          <w:szCs w:val="24"/>
          <w:lang w:eastAsia="ru-RU"/>
        </w:rPr>
        <w:t>ПЛАН ОБЪЕКТА ДОЛЕВОГО СТРОИТЕЛЬСТВА</w:t>
      </w:r>
    </w:p>
    <w:p w14:paraId="5AA072C9" w14:textId="201D527D" w:rsidR="00153E63" w:rsidRDefault="00153E63" w:rsidP="00153E63">
      <w:pPr>
        <w:spacing w:after="0" w:line="240" w:lineRule="auto"/>
        <w:jc w:val="both"/>
        <w:rPr>
          <w:rFonts w:ascii="Times New Roman" w:eastAsia="Times New Roman" w:hAnsi="Times New Roman" w:cs="Times New Roman"/>
          <w:sz w:val="24"/>
          <w:szCs w:val="24"/>
          <w:lang w:eastAsia="ru-RU"/>
        </w:rPr>
      </w:pPr>
    </w:p>
    <w:p w14:paraId="1FF248B3" w14:textId="5EE92A82" w:rsidR="00BC0D5B" w:rsidRDefault="00BC0D5B" w:rsidP="00153E63">
      <w:pPr>
        <w:spacing w:after="0" w:line="240" w:lineRule="auto"/>
        <w:jc w:val="both"/>
        <w:rPr>
          <w:rFonts w:ascii="Times New Roman" w:eastAsia="Times New Roman" w:hAnsi="Times New Roman" w:cs="Times New Roman"/>
          <w:sz w:val="24"/>
          <w:szCs w:val="24"/>
          <w:lang w:eastAsia="ru-RU"/>
        </w:rPr>
      </w:pPr>
    </w:p>
    <w:p w14:paraId="3210A634" w14:textId="43C4DEB9" w:rsidR="00BC0D5B" w:rsidRDefault="00BC0D5B" w:rsidP="00153E63">
      <w:pPr>
        <w:spacing w:after="0" w:line="240" w:lineRule="auto"/>
        <w:jc w:val="both"/>
        <w:rPr>
          <w:rFonts w:ascii="Times New Roman" w:eastAsia="Times New Roman" w:hAnsi="Times New Roman" w:cs="Times New Roman"/>
          <w:sz w:val="24"/>
          <w:szCs w:val="24"/>
          <w:lang w:eastAsia="ru-RU"/>
        </w:rPr>
      </w:pPr>
    </w:p>
    <w:p w14:paraId="72A14422" w14:textId="2FBFBFE4" w:rsidR="00BC0D5B" w:rsidRDefault="00BC0D5B" w:rsidP="00153E63">
      <w:pPr>
        <w:spacing w:after="0" w:line="240" w:lineRule="auto"/>
        <w:jc w:val="both"/>
        <w:rPr>
          <w:rFonts w:ascii="Times New Roman" w:eastAsia="Times New Roman" w:hAnsi="Times New Roman" w:cs="Times New Roman"/>
          <w:sz w:val="24"/>
          <w:szCs w:val="24"/>
          <w:lang w:eastAsia="ru-RU"/>
        </w:rPr>
      </w:pPr>
    </w:p>
    <w:p w14:paraId="6A316B43" w14:textId="4AE8FB27" w:rsidR="00BC0D5B" w:rsidRDefault="00BC0D5B" w:rsidP="00153E63">
      <w:pPr>
        <w:spacing w:after="0" w:line="240" w:lineRule="auto"/>
        <w:jc w:val="both"/>
        <w:rPr>
          <w:rFonts w:ascii="Times New Roman" w:eastAsia="Times New Roman" w:hAnsi="Times New Roman" w:cs="Times New Roman"/>
          <w:sz w:val="24"/>
          <w:szCs w:val="24"/>
          <w:lang w:eastAsia="ru-RU"/>
        </w:rPr>
      </w:pPr>
    </w:p>
    <w:p w14:paraId="66F7E533" w14:textId="77777777" w:rsidR="00F76B99" w:rsidRDefault="00F76B99" w:rsidP="00153E63">
      <w:pPr>
        <w:spacing w:after="0" w:line="240" w:lineRule="auto"/>
        <w:jc w:val="both"/>
        <w:rPr>
          <w:rFonts w:ascii="Times New Roman" w:eastAsia="Times New Roman" w:hAnsi="Times New Roman" w:cs="Times New Roman"/>
          <w:sz w:val="24"/>
          <w:szCs w:val="24"/>
          <w:lang w:eastAsia="ru-RU"/>
        </w:rPr>
      </w:pPr>
    </w:p>
    <w:p w14:paraId="0CF10BE4" w14:textId="1661E3AD" w:rsidR="00BC0D5B" w:rsidRDefault="00BC0D5B" w:rsidP="00153E63">
      <w:pPr>
        <w:spacing w:after="0" w:line="240" w:lineRule="auto"/>
        <w:jc w:val="both"/>
        <w:rPr>
          <w:rFonts w:ascii="Times New Roman" w:eastAsia="Times New Roman" w:hAnsi="Times New Roman" w:cs="Times New Roman"/>
          <w:sz w:val="24"/>
          <w:szCs w:val="24"/>
          <w:lang w:eastAsia="ru-RU"/>
        </w:rPr>
      </w:pPr>
    </w:p>
    <w:p w14:paraId="44682004" w14:textId="77777777" w:rsidR="00BC0D5B" w:rsidRDefault="00BC0D5B" w:rsidP="00153E63">
      <w:pPr>
        <w:spacing w:after="0" w:line="240" w:lineRule="auto"/>
        <w:jc w:val="both"/>
        <w:rPr>
          <w:rFonts w:ascii="Times New Roman" w:eastAsia="Times New Roman" w:hAnsi="Times New Roman" w:cs="Times New Roman"/>
          <w:sz w:val="24"/>
          <w:szCs w:val="24"/>
          <w:lang w:eastAsia="ru-RU"/>
        </w:rPr>
      </w:pPr>
    </w:p>
    <w:p w14:paraId="0369150A" w14:textId="77777777" w:rsidR="00BC0D5B" w:rsidRPr="008F0EF2" w:rsidRDefault="00BC0D5B" w:rsidP="00153E63">
      <w:pPr>
        <w:spacing w:after="0" w:line="240" w:lineRule="auto"/>
        <w:jc w:val="both"/>
        <w:rPr>
          <w:rFonts w:ascii="Times New Roman" w:eastAsia="Times New Roman" w:hAnsi="Times New Roman" w:cs="Times New Roman"/>
          <w:sz w:val="24"/>
          <w:szCs w:val="24"/>
          <w:lang w:eastAsia="ru-RU"/>
        </w:rPr>
      </w:pPr>
    </w:p>
    <w:p w14:paraId="1261A520" w14:textId="77777777" w:rsidR="00C46075" w:rsidRDefault="00153E63" w:rsidP="00153E63">
      <w:pPr>
        <w:spacing w:after="0" w:line="240" w:lineRule="auto"/>
        <w:jc w:val="both"/>
        <w:rPr>
          <w:rFonts w:ascii="Times New Roman" w:eastAsia="Times New Roman" w:hAnsi="Times New Roman" w:cs="Times New Roman"/>
          <w:b/>
          <w:sz w:val="24"/>
          <w:szCs w:val="24"/>
          <w:lang w:eastAsia="ru-RU"/>
        </w:rPr>
      </w:pPr>
      <w:proofErr w:type="gramStart"/>
      <w:r w:rsidRPr="008F0EF2">
        <w:rPr>
          <w:rFonts w:ascii="Times New Roman" w:eastAsia="Times New Roman" w:hAnsi="Times New Roman" w:cs="Times New Roman"/>
          <w:b/>
          <w:sz w:val="24"/>
          <w:szCs w:val="24"/>
          <w:lang w:eastAsia="ru-RU"/>
        </w:rPr>
        <w:t>Застройщик:</w:t>
      </w:r>
      <w:r w:rsidR="00C46075">
        <w:rPr>
          <w:rFonts w:ascii="Times New Roman" w:eastAsia="Times New Roman" w:hAnsi="Times New Roman" w:cs="Times New Roman"/>
          <w:b/>
          <w:sz w:val="24"/>
          <w:szCs w:val="24"/>
          <w:lang w:eastAsia="ru-RU"/>
        </w:rPr>
        <w:t xml:space="preserve">   </w:t>
      </w:r>
      <w:proofErr w:type="gramEnd"/>
      <w:r w:rsidR="00C46075">
        <w:rPr>
          <w:rFonts w:ascii="Times New Roman" w:eastAsia="Times New Roman" w:hAnsi="Times New Roman" w:cs="Times New Roman"/>
          <w:b/>
          <w:sz w:val="24"/>
          <w:szCs w:val="24"/>
          <w:lang w:eastAsia="ru-RU"/>
        </w:rPr>
        <w:t xml:space="preserve">                                                              </w:t>
      </w:r>
      <w:r w:rsidRPr="008F0EF2">
        <w:rPr>
          <w:rFonts w:ascii="Times New Roman" w:eastAsia="Times New Roman" w:hAnsi="Times New Roman" w:cs="Times New Roman"/>
          <w:b/>
          <w:bCs/>
          <w:sz w:val="24"/>
          <w:szCs w:val="24"/>
          <w:lang w:eastAsia="ru-RU"/>
        </w:rPr>
        <w:t>Участник долевого строительства</w:t>
      </w:r>
      <w:r w:rsidRPr="008F0EF2">
        <w:rPr>
          <w:rFonts w:ascii="Times New Roman" w:eastAsia="Times New Roman" w:hAnsi="Times New Roman" w:cs="Times New Roman"/>
          <w:b/>
          <w:sz w:val="24"/>
          <w:szCs w:val="24"/>
          <w:lang w:eastAsia="ru-RU"/>
        </w:rPr>
        <w:t>:</w:t>
      </w:r>
    </w:p>
    <w:p w14:paraId="68514AAA" w14:textId="727064DE" w:rsidR="00C46075" w:rsidRPr="00C46075" w:rsidRDefault="00C46075" w:rsidP="00153E63">
      <w:pPr>
        <w:spacing w:after="0" w:line="240" w:lineRule="auto"/>
        <w:jc w:val="both"/>
        <w:rPr>
          <w:rFonts w:ascii="Times New Roman" w:eastAsia="Times New Roman" w:hAnsi="Times New Roman" w:cs="Times New Roman"/>
          <w:bCs/>
          <w:sz w:val="24"/>
          <w:szCs w:val="24"/>
          <w:lang w:eastAsia="ru-RU"/>
        </w:rPr>
      </w:pPr>
      <w:r w:rsidRPr="00C46075">
        <w:rPr>
          <w:rFonts w:ascii="Times New Roman" w:eastAsia="Times New Roman" w:hAnsi="Times New Roman" w:cs="Times New Roman"/>
          <w:bCs/>
          <w:sz w:val="24"/>
          <w:szCs w:val="24"/>
          <w:lang w:eastAsia="ru-RU"/>
        </w:rPr>
        <w:t>ООО «СЗ «</w:t>
      </w:r>
      <w:proofErr w:type="spellStart"/>
      <w:r w:rsidRPr="00C46075">
        <w:rPr>
          <w:rFonts w:ascii="Times New Roman" w:eastAsia="Times New Roman" w:hAnsi="Times New Roman" w:cs="Times New Roman"/>
          <w:bCs/>
          <w:sz w:val="24"/>
          <w:szCs w:val="24"/>
          <w:lang w:eastAsia="ru-RU"/>
        </w:rPr>
        <w:t>ЭкоЛайн</w:t>
      </w:r>
      <w:proofErr w:type="spellEnd"/>
      <w:r w:rsidRPr="00C46075">
        <w:rPr>
          <w:rFonts w:ascii="Times New Roman" w:eastAsia="Times New Roman" w:hAnsi="Times New Roman" w:cs="Times New Roman"/>
          <w:bCs/>
          <w:sz w:val="24"/>
          <w:szCs w:val="24"/>
          <w:lang w:eastAsia="ru-RU"/>
        </w:rPr>
        <w:t>-Строй»</w:t>
      </w:r>
    </w:p>
    <w:p w14:paraId="5CDA8DE9" w14:textId="4C7C8AE3" w:rsidR="00C46075" w:rsidRDefault="00C46075" w:rsidP="00153E63">
      <w:pPr>
        <w:spacing w:after="0" w:line="240" w:lineRule="auto"/>
        <w:jc w:val="both"/>
        <w:rPr>
          <w:rFonts w:ascii="Times New Roman" w:eastAsia="Times New Roman" w:hAnsi="Times New Roman" w:cs="Times New Roman"/>
          <w:bCs/>
          <w:sz w:val="24"/>
          <w:szCs w:val="24"/>
          <w:lang w:eastAsia="ru-RU"/>
        </w:rPr>
      </w:pPr>
      <w:r w:rsidRPr="00C46075">
        <w:rPr>
          <w:rFonts w:ascii="Times New Roman" w:eastAsia="Times New Roman" w:hAnsi="Times New Roman" w:cs="Times New Roman"/>
          <w:bCs/>
          <w:sz w:val="24"/>
          <w:szCs w:val="24"/>
          <w:lang w:eastAsia="ru-RU"/>
        </w:rPr>
        <w:t>Генеральный директор</w:t>
      </w:r>
    </w:p>
    <w:p w14:paraId="60E904DF" w14:textId="77777777" w:rsidR="00C46075" w:rsidRPr="00C46075" w:rsidRDefault="00C46075" w:rsidP="00153E63">
      <w:pPr>
        <w:spacing w:after="0" w:line="240" w:lineRule="auto"/>
        <w:jc w:val="both"/>
        <w:rPr>
          <w:rFonts w:ascii="Times New Roman" w:eastAsia="Times New Roman" w:hAnsi="Times New Roman" w:cs="Times New Roman"/>
          <w:bCs/>
          <w:sz w:val="24"/>
          <w:szCs w:val="24"/>
          <w:lang w:eastAsia="ru-RU"/>
        </w:rPr>
      </w:pPr>
    </w:p>
    <w:p w14:paraId="05F0F5C2" w14:textId="1521CB2F" w:rsidR="00153E63" w:rsidRPr="008F0EF2" w:rsidRDefault="00153E63" w:rsidP="00153E63">
      <w:pPr>
        <w:spacing w:after="0" w:line="240" w:lineRule="auto"/>
        <w:jc w:val="both"/>
        <w:rPr>
          <w:rFonts w:ascii="Times New Roman" w:eastAsia="Times New Roman" w:hAnsi="Times New Roman" w:cs="Times New Roman"/>
          <w:b/>
          <w:sz w:val="24"/>
          <w:szCs w:val="24"/>
          <w:lang w:eastAsia="ru-RU"/>
        </w:rPr>
      </w:pPr>
      <w:r w:rsidRPr="00C46075">
        <w:rPr>
          <w:rFonts w:ascii="Times New Roman" w:eastAsia="Times New Roman" w:hAnsi="Times New Roman" w:cs="Times New Roman"/>
          <w:bCs/>
          <w:sz w:val="24"/>
          <w:szCs w:val="24"/>
          <w:lang w:eastAsia="ru-RU"/>
        </w:rPr>
        <w:t>________________/</w:t>
      </w:r>
      <w:r w:rsidR="00C46075" w:rsidRPr="00C46075">
        <w:rPr>
          <w:rFonts w:ascii="Times New Roman" w:eastAsia="Times New Roman" w:hAnsi="Times New Roman" w:cs="Times New Roman"/>
          <w:bCs/>
          <w:sz w:val="24"/>
          <w:szCs w:val="24"/>
          <w:lang w:eastAsia="ru-RU"/>
        </w:rPr>
        <w:t>Д.В. Пивоваров</w:t>
      </w:r>
      <w:r w:rsidRPr="008F0EF2">
        <w:rPr>
          <w:rFonts w:ascii="Times New Roman" w:eastAsia="Times New Roman" w:hAnsi="Times New Roman" w:cs="Times New Roman"/>
          <w:b/>
          <w:sz w:val="24"/>
          <w:szCs w:val="24"/>
          <w:lang w:eastAsia="ru-RU"/>
        </w:rPr>
        <w:tab/>
      </w:r>
      <w:r w:rsidRPr="008F0EF2">
        <w:rPr>
          <w:rFonts w:ascii="Times New Roman" w:eastAsia="Times New Roman" w:hAnsi="Times New Roman" w:cs="Times New Roman"/>
          <w:b/>
          <w:sz w:val="24"/>
          <w:szCs w:val="24"/>
          <w:lang w:eastAsia="ru-RU"/>
        </w:rPr>
        <w:tab/>
      </w:r>
      <w:r w:rsidRPr="008F0EF2">
        <w:rPr>
          <w:rFonts w:ascii="Times New Roman" w:eastAsia="Times New Roman" w:hAnsi="Times New Roman" w:cs="Times New Roman"/>
          <w:b/>
          <w:sz w:val="24"/>
          <w:szCs w:val="24"/>
          <w:lang w:eastAsia="ru-RU"/>
        </w:rPr>
        <w:tab/>
        <w:t>______________/__________</w:t>
      </w:r>
    </w:p>
    <w:p w14:paraId="0810D9EA"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roofErr w:type="spellStart"/>
      <w:r w:rsidRPr="008F0EF2">
        <w:rPr>
          <w:rFonts w:ascii="Times New Roman" w:eastAsia="Times New Roman" w:hAnsi="Times New Roman" w:cs="Times New Roman"/>
          <w:sz w:val="24"/>
          <w:szCs w:val="24"/>
          <w:lang w:eastAsia="ru-RU"/>
        </w:rPr>
        <w:t>м.п</w:t>
      </w:r>
      <w:proofErr w:type="spellEnd"/>
      <w:r w:rsidRPr="008F0EF2">
        <w:rPr>
          <w:rFonts w:ascii="Times New Roman" w:eastAsia="Times New Roman" w:hAnsi="Times New Roman" w:cs="Times New Roman"/>
          <w:sz w:val="24"/>
          <w:szCs w:val="24"/>
          <w:lang w:eastAsia="ru-RU"/>
        </w:rPr>
        <w:t>.</w:t>
      </w:r>
    </w:p>
    <w:p w14:paraId="09848F99"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3D858CCA"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477701AA"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3B87C042"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61E77439"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07629D28"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6D33B0F7"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7318DEBA"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1C256E19"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62FD778B"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30DFEDC2"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19B0F249"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344BA6F3"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5550763E"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0AD50AAF"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2A078D1A"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7EBCFAC1"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32ECB5ED"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0251215E" w14:textId="22674084"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7D79C02D"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42CE84EC"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07CE24FC"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0A6D8375" w14:textId="77777777" w:rsidR="00153E63" w:rsidRPr="008F0EF2" w:rsidRDefault="00153E63" w:rsidP="00153E63">
      <w:pPr>
        <w:spacing w:after="0" w:line="240" w:lineRule="auto"/>
        <w:rPr>
          <w:rFonts w:ascii="Times New Roman" w:eastAsia="Times New Roman" w:hAnsi="Times New Roman" w:cs="Times New Roman"/>
          <w:sz w:val="24"/>
          <w:szCs w:val="24"/>
          <w:lang w:eastAsia="ru-RU"/>
        </w:rPr>
      </w:pPr>
    </w:p>
    <w:p w14:paraId="2658E3EA" w14:textId="77777777" w:rsidR="00683303" w:rsidRPr="008F0EF2" w:rsidRDefault="00683303">
      <w:pPr>
        <w:rPr>
          <w:rFonts w:ascii="Times New Roman" w:hAnsi="Times New Roman" w:cs="Times New Roman"/>
          <w:sz w:val="24"/>
          <w:szCs w:val="24"/>
        </w:rPr>
      </w:pPr>
    </w:p>
    <w:sectPr w:rsidR="00683303" w:rsidRPr="008F0EF2" w:rsidSect="00EC7553">
      <w:footerReference w:type="default" r:id="rId11"/>
      <w:pgSz w:w="11906" w:h="16838" w:code="9"/>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0F6BC6" w14:textId="77777777" w:rsidR="00261184" w:rsidRDefault="00261184" w:rsidP="00153E63">
      <w:pPr>
        <w:spacing w:after="0" w:line="240" w:lineRule="auto"/>
      </w:pPr>
      <w:r>
        <w:separator/>
      </w:r>
    </w:p>
  </w:endnote>
  <w:endnote w:type="continuationSeparator" w:id="0">
    <w:p w14:paraId="6ED07B96" w14:textId="77777777" w:rsidR="00261184" w:rsidRDefault="00261184" w:rsidP="00153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588427"/>
      <w:docPartObj>
        <w:docPartGallery w:val="Page Numbers (Bottom of Page)"/>
        <w:docPartUnique/>
      </w:docPartObj>
    </w:sdtPr>
    <w:sdtEndPr/>
    <w:sdtContent>
      <w:p w14:paraId="42349EF2" w14:textId="7AF2240B" w:rsidR="00942EF1" w:rsidRDefault="00942EF1">
        <w:pPr>
          <w:pStyle w:val="af1"/>
          <w:jc w:val="right"/>
        </w:pPr>
        <w:r>
          <w:fldChar w:fldCharType="begin"/>
        </w:r>
        <w:r>
          <w:instrText>PAGE   \* MERGEFORMAT</w:instrText>
        </w:r>
        <w:r>
          <w:fldChar w:fldCharType="separate"/>
        </w:r>
        <w:r>
          <w:t>2</w:t>
        </w:r>
        <w:r>
          <w:fldChar w:fldCharType="end"/>
        </w:r>
      </w:p>
    </w:sdtContent>
  </w:sdt>
  <w:p w14:paraId="4D85D35B" w14:textId="77777777" w:rsidR="00942EF1" w:rsidRDefault="00942EF1">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D78F29" w14:textId="77777777" w:rsidR="00261184" w:rsidRDefault="00261184" w:rsidP="00153E63">
      <w:pPr>
        <w:spacing w:after="0" w:line="240" w:lineRule="auto"/>
      </w:pPr>
      <w:r>
        <w:separator/>
      </w:r>
    </w:p>
  </w:footnote>
  <w:footnote w:type="continuationSeparator" w:id="0">
    <w:p w14:paraId="04FFE630" w14:textId="77777777" w:rsidR="00261184" w:rsidRDefault="00261184" w:rsidP="00153E63">
      <w:pPr>
        <w:spacing w:after="0" w:line="240" w:lineRule="auto"/>
      </w:pPr>
      <w:r>
        <w:continuationSeparator/>
      </w:r>
    </w:p>
  </w:footnote>
  <w:footnote w:id="1">
    <w:p w14:paraId="34B2A82D" w14:textId="77777777" w:rsidR="00942EF1" w:rsidRDefault="00942EF1" w:rsidP="00153E63">
      <w:pPr>
        <w:pStyle w:val="a3"/>
        <w:jc w:val="both"/>
        <w:rPr>
          <w:sz w:val="16"/>
          <w:szCs w:val="16"/>
        </w:rPr>
      </w:pPr>
      <w:r>
        <w:rPr>
          <w:rStyle w:val="a5"/>
          <w:sz w:val="16"/>
          <w:szCs w:val="16"/>
        </w:rPr>
        <w:footnoteRef/>
      </w:r>
      <w:r>
        <w:rPr>
          <w:sz w:val="16"/>
          <w:szCs w:val="16"/>
        </w:rPr>
        <w:t xml:space="preserve"> В договоре наименование указывается в соответствии с разрешением на строительство и проектной декларацией.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F4927"/>
    <w:multiLevelType w:val="hybridMultilevel"/>
    <w:tmpl w:val="34086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BE4441"/>
    <w:multiLevelType w:val="hybridMultilevel"/>
    <w:tmpl w:val="D654CCA4"/>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0949737E"/>
    <w:multiLevelType w:val="hybridMultilevel"/>
    <w:tmpl w:val="3E107A9A"/>
    <w:lvl w:ilvl="0" w:tplc="32706D16">
      <w:start w:val="1"/>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3861AF"/>
    <w:multiLevelType w:val="hybridMultilevel"/>
    <w:tmpl w:val="2D600C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C07E0A"/>
    <w:multiLevelType w:val="hybridMultilevel"/>
    <w:tmpl w:val="470AD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290F0E"/>
    <w:multiLevelType w:val="hybridMultilevel"/>
    <w:tmpl w:val="8F3EC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713CAD"/>
    <w:multiLevelType w:val="hybridMultilevel"/>
    <w:tmpl w:val="5172F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13495F"/>
    <w:multiLevelType w:val="hybridMultilevel"/>
    <w:tmpl w:val="E138C5D8"/>
    <w:lvl w:ilvl="0" w:tplc="0419000F">
      <w:start w:val="1"/>
      <w:numFmt w:val="decimal"/>
      <w:lvlText w:val="%1."/>
      <w:lvlJc w:val="left"/>
      <w:pPr>
        <w:tabs>
          <w:tab w:val="num" w:pos="778"/>
        </w:tabs>
        <w:ind w:left="778" w:hanging="360"/>
      </w:pPr>
    </w:lvl>
    <w:lvl w:ilvl="1" w:tplc="04190001">
      <w:start w:val="1"/>
      <w:numFmt w:val="bullet"/>
      <w:lvlText w:val=""/>
      <w:lvlJc w:val="left"/>
      <w:pPr>
        <w:tabs>
          <w:tab w:val="num" w:pos="1498"/>
        </w:tabs>
        <w:ind w:left="1498" w:hanging="360"/>
      </w:pPr>
      <w:rPr>
        <w:rFonts w:ascii="Symbol" w:hAnsi="Symbol" w:hint="default"/>
      </w:rPr>
    </w:lvl>
    <w:lvl w:ilvl="2" w:tplc="0419001B" w:tentative="1">
      <w:start w:val="1"/>
      <w:numFmt w:val="lowerRoman"/>
      <w:lvlText w:val="%3."/>
      <w:lvlJc w:val="right"/>
      <w:pPr>
        <w:tabs>
          <w:tab w:val="num" w:pos="2218"/>
        </w:tabs>
        <w:ind w:left="2218" w:hanging="180"/>
      </w:pPr>
    </w:lvl>
    <w:lvl w:ilvl="3" w:tplc="0419000F" w:tentative="1">
      <w:start w:val="1"/>
      <w:numFmt w:val="decimal"/>
      <w:lvlText w:val="%4."/>
      <w:lvlJc w:val="left"/>
      <w:pPr>
        <w:tabs>
          <w:tab w:val="num" w:pos="2938"/>
        </w:tabs>
        <w:ind w:left="2938" w:hanging="360"/>
      </w:pPr>
    </w:lvl>
    <w:lvl w:ilvl="4" w:tplc="04190019" w:tentative="1">
      <w:start w:val="1"/>
      <w:numFmt w:val="lowerLetter"/>
      <w:lvlText w:val="%5."/>
      <w:lvlJc w:val="left"/>
      <w:pPr>
        <w:tabs>
          <w:tab w:val="num" w:pos="3658"/>
        </w:tabs>
        <w:ind w:left="3658" w:hanging="360"/>
      </w:pPr>
    </w:lvl>
    <w:lvl w:ilvl="5" w:tplc="0419001B" w:tentative="1">
      <w:start w:val="1"/>
      <w:numFmt w:val="lowerRoman"/>
      <w:lvlText w:val="%6."/>
      <w:lvlJc w:val="right"/>
      <w:pPr>
        <w:tabs>
          <w:tab w:val="num" w:pos="4378"/>
        </w:tabs>
        <w:ind w:left="4378" w:hanging="180"/>
      </w:pPr>
    </w:lvl>
    <w:lvl w:ilvl="6" w:tplc="0419000F" w:tentative="1">
      <w:start w:val="1"/>
      <w:numFmt w:val="decimal"/>
      <w:lvlText w:val="%7."/>
      <w:lvlJc w:val="left"/>
      <w:pPr>
        <w:tabs>
          <w:tab w:val="num" w:pos="5098"/>
        </w:tabs>
        <w:ind w:left="5098" w:hanging="360"/>
      </w:pPr>
    </w:lvl>
    <w:lvl w:ilvl="7" w:tplc="04190019" w:tentative="1">
      <w:start w:val="1"/>
      <w:numFmt w:val="lowerLetter"/>
      <w:lvlText w:val="%8."/>
      <w:lvlJc w:val="left"/>
      <w:pPr>
        <w:tabs>
          <w:tab w:val="num" w:pos="5818"/>
        </w:tabs>
        <w:ind w:left="5818" w:hanging="360"/>
      </w:pPr>
    </w:lvl>
    <w:lvl w:ilvl="8" w:tplc="0419001B" w:tentative="1">
      <w:start w:val="1"/>
      <w:numFmt w:val="lowerRoman"/>
      <w:lvlText w:val="%9."/>
      <w:lvlJc w:val="right"/>
      <w:pPr>
        <w:tabs>
          <w:tab w:val="num" w:pos="6538"/>
        </w:tabs>
        <w:ind w:left="6538" w:hanging="180"/>
      </w:pPr>
    </w:lvl>
  </w:abstractNum>
  <w:abstractNum w:abstractNumId="8" w15:restartNumberingAfterBreak="0">
    <w:nsid w:val="21381FEF"/>
    <w:multiLevelType w:val="hybridMultilevel"/>
    <w:tmpl w:val="031800EA"/>
    <w:lvl w:ilvl="0" w:tplc="F21A6E5A">
      <w:start w:val="1"/>
      <w:numFmt w:val="decimal"/>
      <w:lvlText w:val="%1"/>
      <w:lvlJc w:val="left"/>
      <w:pPr>
        <w:ind w:left="720" w:hanging="360"/>
      </w:pPr>
      <w:rPr>
        <w:rFonts w:hint="default"/>
        <w:sz w:val="16"/>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5D304E"/>
    <w:multiLevelType w:val="hybridMultilevel"/>
    <w:tmpl w:val="D6C0FF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736601"/>
    <w:multiLevelType w:val="hybridMultilevel"/>
    <w:tmpl w:val="BB3A30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483D76"/>
    <w:multiLevelType w:val="hybridMultilevel"/>
    <w:tmpl w:val="4AA88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2E1EE7"/>
    <w:multiLevelType w:val="hybridMultilevel"/>
    <w:tmpl w:val="E2D8052E"/>
    <w:lvl w:ilvl="0" w:tplc="32706D16">
      <w:start w:val="1"/>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5601F9"/>
    <w:multiLevelType w:val="hybridMultilevel"/>
    <w:tmpl w:val="5BBCC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914CAD"/>
    <w:multiLevelType w:val="hybridMultilevel"/>
    <w:tmpl w:val="9364D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D41CD4"/>
    <w:multiLevelType w:val="hybridMultilevel"/>
    <w:tmpl w:val="0E1E0F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1D50EA"/>
    <w:multiLevelType w:val="hybridMultilevel"/>
    <w:tmpl w:val="FF5E756A"/>
    <w:lvl w:ilvl="0" w:tplc="57C6C1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40A30184"/>
    <w:multiLevelType w:val="hybridMultilevel"/>
    <w:tmpl w:val="780250B6"/>
    <w:lvl w:ilvl="0" w:tplc="0419000F">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2968D3"/>
    <w:multiLevelType w:val="hybridMultilevel"/>
    <w:tmpl w:val="195C3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C674C9B"/>
    <w:multiLevelType w:val="hybridMultilevel"/>
    <w:tmpl w:val="85EAD978"/>
    <w:lvl w:ilvl="0" w:tplc="60AE6894">
      <w:start w:val="1"/>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D410C21"/>
    <w:multiLevelType w:val="hybridMultilevel"/>
    <w:tmpl w:val="15FEF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5528AA"/>
    <w:multiLevelType w:val="hybridMultilevel"/>
    <w:tmpl w:val="85EAD978"/>
    <w:lvl w:ilvl="0" w:tplc="60AE6894">
      <w:start w:val="1"/>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913E62"/>
    <w:multiLevelType w:val="hybridMultilevel"/>
    <w:tmpl w:val="F4FC1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231C23"/>
    <w:multiLevelType w:val="hybridMultilevel"/>
    <w:tmpl w:val="566CF82E"/>
    <w:lvl w:ilvl="0" w:tplc="CEFE6980">
      <w:start w:val="3"/>
      <w:numFmt w:val="decimal"/>
      <w:lvlText w:val="%1"/>
      <w:lvlJc w:val="left"/>
      <w:pPr>
        <w:ind w:left="720" w:hanging="360"/>
      </w:pPr>
      <w:rPr>
        <w:rFonts w:hint="default"/>
        <w:sz w:val="16"/>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9867B0"/>
    <w:multiLevelType w:val="hybridMultilevel"/>
    <w:tmpl w:val="CB82F7BC"/>
    <w:lvl w:ilvl="0" w:tplc="79567F06">
      <w:start w:val="1"/>
      <w:numFmt w:val="decimal"/>
      <w:lvlText w:val="%1."/>
      <w:lvlJc w:val="left"/>
      <w:pPr>
        <w:tabs>
          <w:tab w:val="num" w:pos="900"/>
        </w:tabs>
        <w:ind w:left="900" w:hanging="360"/>
      </w:pPr>
      <w:rPr>
        <w:b w:val="0"/>
        <w:sz w:val="16"/>
        <w:szCs w:val="16"/>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15:restartNumberingAfterBreak="0">
    <w:nsid w:val="67515D42"/>
    <w:multiLevelType w:val="hybridMultilevel"/>
    <w:tmpl w:val="3FA4C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ED20DB"/>
    <w:multiLevelType w:val="hybridMultilevel"/>
    <w:tmpl w:val="78FE29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D940832"/>
    <w:multiLevelType w:val="hybridMultilevel"/>
    <w:tmpl w:val="B1DE1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30A0E32"/>
    <w:multiLevelType w:val="hybridMultilevel"/>
    <w:tmpl w:val="F4B8E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AE60B7"/>
    <w:multiLevelType w:val="hybridMultilevel"/>
    <w:tmpl w:val="85EAD978"/>
    <w:lvl w:ilvl="0" w:tplc="60AE6894">
      <w:start w:val="1"/>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ACF1CC0"/>
    <w:multiLevelType w:val="hybridMultilevel"/>
    <w:tmpl w:val="A13C1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BEB47AE"/>
    <w:multiLevelType w:val="hybridMultilevel"/>
    <w:tmpl w:val="B1F44F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F5662AB"/>
    <w:multiLevelType w:val="hybridMultilevel"/>
    <w:tmpl w:val="229AD5EC"/>
    <w:lvl w:ilvl="0" w:tplc="5928AF0C">
      <w:start w:val="164"/>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23"/>
  </w:num>
  <w:num w:numId="5">
    <w:abstractNumId w:val="29"/>
  </w:num>
  <w:num w:numId="6">
    <w:abstractNumId w:val="31"/>
  </w:num>
  <w:num w:numId="7">
    <w:abstractNumId w:val="20"/>
  </w:num>
  <w:num w:numId="8">
    <w:abstractNumId w:val="26"/>
  </w:num>
  <w:num w:numId="9">
    <w:abstractNumId w:val="15"/>
  </w:num>
  <w:num w:numId="10">
    <w:abstractNumId w:val="14"/>
  </w:num>
  <w:num w:numId="11">
    <w:abstractNumId w:val="0"/>
  </w:num>
  <w:num w:numId="12">
    <w:abstractNumId w:val="27"/>
  </w:num>
  <w:num w:numId="13">
    <w:abstractNumId w:val="30"/>
  </w:num>
  <w:num w:numId="14">
    <w:abstractNumId w:val="4"/>
  </w:num>
  <w:num w:numId="15">
    <w:abstractNumId w:val="10"/>
  </w:num>
  <w:num w:numId="16">
    <w:abstractNumId w:val="9"/>
  </w:num>
  <w:num w:numId="17">
    <w:abstractNumId w:val="22"/>
  </w:num>
  <w:num w:numId="18">
    <w:abstractNumId w:val="18"/>
  </w:num>
  <w:num w:numId="19">
    <w:abstractNumId w:val="25"/>
  </w:num>
  <w:num w:numId="20">
    <w:abstractNumId w:val="6"/>
  </w:num>
  <w:num w:numId="21">
    <w:abstractNumId w:val="28"/>
  </w:num>
  <w:num w:numId="22">
    <w:abstractNumId w:val="13"/>
  </w:num>
  <w:num w:numId="23">
    <w:abstractNumId w:val="3"/>
  </w:num>
  <w:num w:numId="24">
    <w:abstractNumId w:val="11"/>
  </w:num>
  <w:num w:numId="25">
    <w:abstractNumId w:val="12"/>
  </w:num>
  <w:num w:numId="26">
    <w:abstractNumId w:val="32"/>
  </w:num>
  <w:num w:numId="27">
    <w:abstractNumId w:val="2"/>
  </w:num>
  <w:num w:numId="28">
    <w:abstractNumId w:val="19"/>
  </w:num>
  <w:num w:numId="29">
    <w:abstractNumId w:val="21"/>
  </w:num>
  <w:num w:numId="30">
    <w:abstractNumId w:val="16"/>
  </w:num>
  <w:num w:numId="31">
    <w:abstractNumId w:val="5"/>
  </w:num>
  <w:num w:numId="32">
    <w:abstractNumId w:val="7"/>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76E"/>
    <w:rsid w:val="00045724"/>
    <w:rsid w:val="000E0758"/>
    <w:rsid w:val="000E3563"/>
    <w:rsid w:val="00153E63"/>
    <w:rsid w:val="001658D0"/>
    <w:rsid w:val="001E409B"/>
    <w:rsid w:val="001F739F"/>
    <w:rsid w:val="00261184"/>
    <w:rsid w:val="0026329F"/>
    <w:rsid w:val="002857D7"/>
    <w:rsid w:val="002D45E0"/>
    <w:rsid w:val="002E6EF4"/>
    <w:rsid w:val="00344E86"/>
    <w:rsid w:val="00374219"/>
    <w:rsid w:val="00387932"/>
    <w:rsid w:val="00445DCA"/>
    <w:rsid w:val="0046076E"/>
    <w:rsid w:val="004855E1"/>
    <w:rsid w:val="004C6022"/>
    <w:rsid w:val="004D6667"/>
    <w:rsid w:val="00523C86"/>
    <w:rsid w:val="00530A30"/>
    <w:rsid w:val="00544193"/>
    <w:rsid w:val="005C436E"/>
    <w:rsid w:val="00654A52"/>
    <w:rsid w:val="00683303"/>
    <w:rsid w:val="00686CD9"/>
    <w:rsid w:val="006B1102"/>
    <w:rsid w:val="00722DCC"/>
    <w:rsid w:val="00746218"/>
    <w:rsid w:val="007840A6"/>
    <w:rsid w:val="0079763E"/>
    <w:rsid w:val="007B35C4"/>
    <w:rsid w:val="007E2BB0"/>
    <w:rsid w:val="00813CE8"/>
    <w:rsid w:val="00840907"/>
    <w:rsid w:val="008F0734"/>
    <w:rsid w:val="008F0EF2"/>
    <w:rsid w:val="00942EF1"/>
    <w:rsid w:val="00A45771"/>
    <w:rsid w:val="00A90BB8"/>
    <w:rsid w:val="00AC39C9"/>
    <w:rsid w:val="00AE04BB"/>
    <w:rsid w:val="00AE1BEF"/>
    <w:rsid w:val="00B22F77"/>
    <w:rsid w:val="00BB3672"/>
    <w:rsid w:val="00BC0D5B"/>
    <w:rsid w:val="00BE616B"/>
    <w:rsid w:val="00BF2B86"/>
    <w:rsid w:val="00C2582B"/>
    <w:rsid w:val="00C46075"/>
    <w:rsid w:val="00CD094A"/>
    <w:rsid w:val="00CF0B6D"/>
    <w:rsid w:val="00D36440"/>
    <w:rsid w:val="00E345C0"/>
    <w:rsid w:val="00E372E9"/>
    <w:rsid w:val="00E77EDF"/>
    <w:rsid w:val="00EC7553"/>
    <w:rsid w:val="00EF7FD0"/>
    <w:rsid w:val="00F0296B"/>
    <w:rsid w:val="00F27B1B"/>
    <w:rsid w:val="00F76B99"/>
    <w:rsid w:val="00FA433A"/>
    <w:rsid w:val="00FE6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92C58"/>
  <w15:chartTrackingRefBased/>
  <w15:docId w15:val="{2B4A0108-F609-4FF3-B3F0-C3D9F2A6B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39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53E63"/>
  </w:style>
  <w:style w:type="paragraph" w:styleId="a3">
    <w:name w:val="footnote text"/>
    <w:basedOn w:val="a"/>
    <w:link w:val="a4"/>
    <w:uiPriority w:val="99"/>
    <w:semiHidden/>
    <w:unhideWhenUsed/>
    <w:rsid w:val="00153E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153E63"/>
    <w:rPr>
      <w:rFonts w:ascii="Times New Roman" w:eastAsia="Times New Roman" w:hAnsi="Times New Roman" w:cs="Times New Roman"/>
      <w:sz w:val="20"/>
      <w:szCs w:val="20"/>
      <w:lang w:eastAsia="ru-RU"/>
    </w:rPr>
  </w:style>
  <w:style w:type="paragraph" w:customStyle="1" w:styleId="ConsPlusNormal">
    <w:name w:val="ConsPlusNormal"/>
    <w:rsid w:val="00153E6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footnote reference"/>
    <w:uiPriority w:val="99"/>
    <w:semiHidden/>
    <w:unhideWhenUsed/>
    <w:rsid w:val="00153E63"/>
    <w:rPr>
      <w:vertAlign w:val="superscript"/>
    </w:rPr>
  </w:style>
  <w:style w:type="paragraph" w:styleId="a6">
    <w:name w:val="No Spacing"/>
    <w:uiPriority w:val="1"/>
    <w:qFormat/>
    <w:rsid w:val="00153E63"/>
    <w:pPr>
      <w:spacing w:after="0"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text1">
    <w:name w:val="itemtext1"/>
    <w:rsid w:val="00153E63"/>
    <w:rPr>
      <w:rFonts w:ascii="Tahoma" w:hAnsi="Tahoma" w:cs="Tahoma" w:hint="default"/>
      <w:color w:val="000000"/>
      <w:sz w:val="20"/>
      <w:szCs w:val="20"/>
    </w:rPr>
  </w:style>
  <w:style w:type="paragraph" w:styleId="a8">
    <w:name w:val="Balloon Text"/>
    <w:basedOn w:val="a"/>
    <w:link w:val="a9"/>
    <w:uiPriority w:val="99"/>
    <w:semiHidden/>
    <w:unhideWhenUsed/>
    <w:rsid w:val="00153E63"/>
    <w:pPr>
      <w:spacing w:after="0" w:line="240" w:lineRule="auto"/>
    </w:pPr>
    <w:rPr>
      <w:rFonts w:ascii="Segoe UI" w:eastAsia="Times New Roman" w:hAnsi="Segoe UI" w:cs="Segoe UI"/>
      <w:sz w:val="18"/>
      <w:szCs w:val="18"/>
      <w:lang w:eastAsia="ru-RU"/>
    </w:rPr>
  </w:style>
  <w:style w:type="character" w:customStyle="1" w:styleId="a9">
    <w:name w:val="Текст выноски Знак"/>
    <w:basedOn w:val="a0"/>
    <w:link w:val="a8"/>
    <w:uiPriority w:val="99"/>
    <w:semiHidden/>
    <w:rsid w:val="00153E63"/>
    <w:rPr>
      <w:rFonts w:ascii="Segoe UI" w:eastAsia="Times New Roman" w:hAnsi="Segoe UI" w:cs="Segoe UI"/>
      <w:sz w:val="18"/>
      <w:szCs w:val="18"/>
      <w:lang w:eastAsia="ru-RU"/>
    </w:rPr>
  </w:style>
  <w:style w:type="paragraph" w:styleId="aa">
    <w:name w:val="Plain Text"/>
    <w:basedOn w:val="a"/>
    <w:link w:val="ab"/>
    <w:uiPriority w:val="99"/>
    <w:unhideWhenUsed/>
    <w:rsid w:val="00153E63"/>
    <w:pPr>
      <w:spacing w:after="0" w:line="240" w:lineRule="auto"/>
    </w:pPr>
    <w:rPr>
      <w:rFonts w:ascii="Calibri" w:hAnsi="Calibri"/>
      <w:szCs w:val="21"/>
    </w:rPr>
  </w:style>
  <w:style w:type="character" w:customStyle="1" w:styleId="ab">
    <w:name w:val="Текст Знак"/>
    <w:basedOn w:val="a0"/>
    <w:link w:val="aa"/>
    <w:uiPriority w:val="99"/>
    <w:rsid w:val="00153E63"/>
    <w:rPr>
      <w:rFonts w:ascii="Calibri" w:hAnsi="Calibri"/>
      <w:szCs w:val="21"/>
    </w:rPr>
  </w:style>
  <w:style w:type="character" w:customStyle="1" w:styleId="1-">
    <w:name w:val="ХДВ 1-й отступ Знак Знак"/>
    <w:link w:val="1-0"/>
    <w:locked/>
    <w:rsid w:val="00153E63"/>
    <w:rPr>
      <w:rFonts w:ascii="Times New Roman" w:eastAsia="Times New Roman" w:hAnsi="Times New Roman" w:cs="Times New Roman"/>
      <w:spacing w:val="-4"/>
      <w:sz w:val="24"/>
      <w:szCs w:val="20"/>
      <w:lang w:eastAsia="ru-RU"/>
    </w:rPr>
  </w:style>
  <w:style w:type="paragraph" w:customStyle="1" w:styleId="1-0">
    <w:name w:val="ХДВ 1-й отступ"/>
    <w:basedOn w:val="a"/>
    <w:link w:val="1-"/>
    <w:qFormat/>
    <w:rsid w:val="00153E63"/>
    <w:pPr>
      <w:widowControl w:val="0"/>
      <w:spacing w:before="40" w:after="0" w:line="228" w:lineRule="auto"/>
      <w:ind w:left="284" w:firstLine="567"/>
      <w:jc w:val="both"/>
    </w:pPr>
    <w:rPr>
      <w:rFonts w:ascii="Times New Roman" w:eastAsia="Times New Roman" w:hAnsi="Times New Roman" w:cs="Times New Roman"/>
      <w:spacing w:val="-4"/>
      <w:sz w:val="24"/>
      <w:szCs w:val="20"/>
      <w:lang w:eastAsia="ru-RU"/>
    </w:rPr>
  </w:style>
  <w:style w:type="character" w:styleId="ac">
    <w:name w:val="Hyperlink"/>
    <w:basedOn w:val="a0"/>
    <w:uiPriority w:val="99"/>
    <w:unhideWhenUsed/>
    <w:rsid w:val="00153E63"/>
    <w:rPr>
      <w:color w:val="0563C1" w:themeColor="hyperlink"/>
      <w:u w:val="single"/>
    </w:rPr>
  </w:style>
  <w:style w:type="character" w:customStyle="1" w:styleId="ad">
    <w:name w:val="Текст примечания Знак"/>
    <w:basedOn w:val="a0"/>
    <w:link w:val="ae"/>
    <w:uiPriority w:val="99"/>
    <w:semiHidden/>
    <w:rsid w:val="00153E63"/>
    <w:rPr>
      <w:rFonts w:ascii="Times New Roman" w:eastAsia="Times New Roman" w:hAnsi="Times New Roman" w:cs="Times New Roman"/>
      <w:sz w:val="20"/>
      <w:szCs w:val="20"/>
      <w:lang w:eastAsia="ru-RU"/>
    </w:rPr>
  </w:style>
  <w:style w:type="paragraph" w:styleId="ae">
    <w:name w:val="annotation text"/>
    <w:basedOn w:val="a"/>
    <w:link w:val="ad"/>
    <w:uiPriority w:val="99"/>
    <w:semiHidden/>
    <w:unhideWhenUsed/>
    <w:rsid w:val="00153E63"/>
    <w:pPr>
      <w:spacing w:after="0" w:line="240" w:lineRule="auto"/>
    </w:pPr>
    <w:rPr>
      <w:rFonts w:ascii="Times New Roman" w:eastAsia="Times New Roman" w:hAnsi="Times New Roman" w:cs="Times New Roman"/>
      <w:sz w:val="20"/>
      <w:szCs w:val="20"/>
      <w:lang w:eastAsia="ru-RU"/>
    </w:rPr>
  </w:style>
  <w:style w:type="character" w:customStyle="1" w:styleId="10">
    <w:name w:val="Текст примечания Знак1"/>
    <w:basedOn w:val="a0"/>
    <w:uiPriority w:val="99"/>
    <w:semiHidden/>
    <w:rsid w:val="00153E63"/>
    <w:rPr>
      <w:sz w:val="20"/>
      <w:szCs w:val="20"/>
    </w:rPr>
  </w:style>
  <w:style w:type="paragraph" w:styleId="af">
    <w:name w:val="header"/>
    <w:basedOn w:val="a"/>
    <w:link w:val="af0"/>
    <w:unhideWhenUsed/>
    <w:rsid w:val="00153E6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basedOn w:val="a0"/>
    <w:link w:val="af"/>
    <w:rsid w:val="00153E63"/>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153E6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0"/>
    <w:link w:val="af1"/>
    <w:uiPriority w:val="99"/>
    <w:rsid w:val="00153E63"/>
    <w:rPr>
      <w:rFonts w:ascii="Times New Roman" w:eastAsia="Times New Roman" w:hAnsi="Times New Roman" w:cs="Times New Roman"/>
      <w:sz w:val="24"/>
      <w:szCs w:val="24"/>
      <w:lang w:eastAsia="ru-RU"/>
    </w:rPr>
  </w:style>
  <w:style w:type="paragraph" w:styleId="af3">
    <w:name w:val="Title"/>
    <w:basedOn w:val="a"/>
    <w:link w:val="af4"/>
    <w:qFormat/>
    <w:rsid w:val="00153E63"/>
    <w:pPr>
      <w:spacing w:after="0" w:line="240" w:lineRule="auto"/>
      <w:jc w:val="center"/>
    </w:pPr>
    <w:rPr>
      <w:rFonts w:ascii="Times New Roman" w:eastAsia="Times New Roman" w:hAnsi="Times New Roman" w:cs="Times New Roman"/>
      <w:b/>
      <w:bCs/>
      <w:szCs w:val="20"/>
      <w:lang w:eastAsia="ru-RU"/>
    </w:rPr>
  </w:style>
  <w:style w:type="character" w:customStyle="1" w:styleId="af4">
    <w:name w:val="Заголовок Знак"/>
    <w:basedOn w:val="a0"/>
    <w:link w:val="af3"/>
    <w:rsid w:val="00153E63"/>
    <w:rPr>
      <w:rFonts w:ascii="Times New Roman" w:eastAsia="Times New Roman" w:hAnsi="Times New Roman" w:cs="Times New Roman"/>
      <w:b/>
      <w:bCs/>
      <w:szCs w:val="20"/>
      <w:lang w:eastAsia="ru-RU"/>
    </w:rPr>
  </w:style>
  <w:style w:type="paragraph" w:styleId="af5">
    <w:name w:val="Body Text"/>
    <w:basedOn w:val="a"/>
    <w:link w:val="af6"/>
    <w:unhideWhenUsed/>
    <w:rsid w:val="00153E63"/>
    <w:pPr>
      <w:spacing w:after="0" w:line="240" w:lineRule="auto"/>
      <w:jc w:val="both"/>
    </w:pPr>
    <w:rPr>
      <w:rFonts w:ascii="Times New Roman" w:eastAsia="Times New Roman" w:hAnsi="Times New Roman" w:cs="Times New Roman"/>
      <w:iCs/>
      <w:color w:val="000000"/>
      <w:szCs w:val="24"/>
      <w:lang w:eastAsia="ru-RU"/>
    </w:rPr>
  </w:style>
  <w:style w:type="character" w:customStyle="1" w:styleId="af6">
    <w:name w:val="Основной текст Знак"/>
    <w:basedOn w:val="a0"/>
    <w:link w:val="af5"/>
    <w:rsid w:val="00153E63"/>
    <w:rPr>
      <w:rFonts w:ascii="Times New Roman" w:eastAsia="Times New Roman" w:hAnsi="Times New Roman" w:cs="Times New Roman"/>
      <w:iCs/>
      <w:color w:val="000000"/>
      <w:szCs w:val="24"/>
      <w:lang w:eastAsia="ru-RU"/>
    </w:rPr>
  </w:style>
  <w:style w:type="character" w:customStyle="1" w:styleId="af7">
    <w:name w:val="Тема примечания Знак"/>
    <w:basedOn w:val="ad"/>
    <w:link w:val="af8"/>
    <w:uiPriority w:val="99"/>
    <w:semiHidden/>
    <w:rsid w:val="00153E63"/>
    <w:rPr>
      <w:rFonts w:ascii="Times New Roman" w:eastAsia="Times New Roman" w:hAnsi="Times New Roman" w:cs="Times New Roman"/>
      <w:b/>
      <w:bCs/>
      <w:sz w:val="20"/>
      <w:szCs w:val="20"/>
      <w:lang w:eastAsia="ru-RU"/>
    </w:rPr>
  </w:style>
  <w:style w:type="paragraph" w:styleId="af8">
    <w:name w:val="annotation subject"/>
    <w:basedOn w:val="ae"/>
    <w:next w:val="ae"/>
    <w:link w:val="af7"/>
    <w:uiPriority w:val="99"/>
    <w:semiHidden/>
    <w:unhideWhenUsed/>
    <w:rsid w:val="00153E63"/>
    <w:rPr>
      <w:b/>
      <w:bCs/>
    </w:rPr>
  </w:style>
  <w:style w:type="character" w:customStyle="1" w:styleId="11">
    <w:name w:val="Тема примечания Знак1"/>
    <w:basedOn w:val="10"/>
    <w:uiPriority w:val="99"/>
    <w:semiHidden/>
    <w:rsid w:val="00153E63"/>
    <w:rPr>
      <w:b/>
      <w:bCs/>
      <w:sz w:val="20"/>
      <w:szCs w:val="20"/>
    </w:rPr>
  </w:style>
  <w:style w:type="paragraph" w:customStyle="1" w:styleId="12">
    <w:name w:val="Обычный1"/>
    <w:rsid w:val="00153E63"/>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153E63"/>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153E63"/>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Title">
    <w:name w:val="ConsTitle"/>
    <w:rsid w:val="00153E63"/>
    <w:pPr>
      <w:widowControl w:val="0"/>
      <w:snapToGrid w:val="0"/>
      <w:spacing w:after="0" w:line="240" w:lineRule="auto"/>
    </w:pPr>
    <w:rPr>
      <w:rFonts w:ascii="Arial" w:eastAsia="Times New Roman" w:hAnsi="Arial" w:cs="Times New Roman"/>
      <w:b/>
      <w:sz w:val="16"/>
      <w:szCs w:val="20"/>
      <w:lang w:eastAsia="ru-RU"/>
    </w:rPr>
  </w:style>
  <w:style w:type="paragraph" w:styleId="af9">
    <w:name w:val="List Paragraph"/>
    <w:basedOn w:val="a"/>
    <w:uiPriority w:val="34"/>
    <w:qFormat/>
    <w:rsid w:val="00153E63"/>
    <w:pPr>
      <w:spacing w:after="0" w:line="240" w:lineRule="auto"/>
      <w:ind w:left="720"/>
      <w:contextualSpacing/>
    </w:pPr>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153E63"/>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153E63"/>
    <w:rPr>
      <w:rFonts w:ascii="Times New Roman" w:eastAsia="Times New Roman" w:hAnsi="Times New Roman" w:cs="Times New Roman"/>
      <w:sz w:val="16"/>
      <w:szCs w:val="16"/>
      <w:lang w:eastAsia="ru-RU"/>
    </w:rPr>
  </w:style>
  <w:style w:type="paragraph" w:styleId="afa">
    <w:name w:val="Body Text Indent"/>
    <w:basedOn w:val="a"/>
    <w:link w:val="afb"/>
    <w:uiPriority w:val="99"/>
    <w:semiHidden/>
    <w:unhideWhenUsed/>
    <w:rsid w:val="00153E63"/>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0"/>
    <w:link w:val="afa"/>
    <w:uiPriority w:val="99"/>
    <w:semiHidden/>
    <w:rsid w:val="00153E63"/>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153E63"/>
  </w:style>
  <w:style w:type="table" w:customStyle="1" w:styleId="13">
    <w:name w:val="Сетка таблицы1"/>
    <w:basedOn w:val="a1"/>
    <w:next w:val="a7"/>
    <w:uiPriority w:val="3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Нет списка2"/>
    <w:next w:val="a2"/>
    <w:uiPriority w:val="99"/>
    <w:semiHidden/>
    <w:unhideWhenUsed/>
    <w:rsid w:val="00153E63"/>
  </w:style>
  <w:style w:type="table" w:customStyle="1" w:styleId="31">
    <w:name w:val="Сетка таблицы3"/>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rsid w:val="00153E6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153E63"/>
  </w:style>
  <w:style w:type="table" w:customStyle="1" w:styleId="6">
    <w:name w:val="Сетка таблицы6"/>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basedOn w:val="a0"/>
    <w:uiPriority w:val="99"/>
    <w:semiHidden/>
    <w:unhideWhenUsed/>
    <w:rsid w:val="00153E63"/>
    <w:rPr>
      <w:sz w:val="16"/>
      <w:szCs w:val="16"/>
    </w:rPr>
  </w:style>
  <w:style w:type="numbering" w:customStyle="1" w:styleId="40">
    <w:name w:val="Нет списка4"/>
    <w:next w:val="a2"/>
    <w:uiPriority w:val="99"/>
    <w:semiHidden/>
    <w:unhideWhenUsed/>
    <w:rsid w:val="00153E63"/>
  </w:style>
  <w:style w:type="table" w:customStyle="1" w:styleId="7">
    <w:name w:val="Сетка таблицы7"/>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153E63"/>
  </w:style>
  <w:style w:type="table" w:customStyle="1" w:styleId="8">
    <w:name w:val="Сетка таблицы8"/>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Нет списка6"/>
    <w:next w:val="a2"/>
    <w:uiPriority w:val="99"/>
    <w:semiHidden/>
    <w:unhideWhenUsed/>
    <w:rsid w:val="00153E63"/>
  </w:style>
  <w:style w:type="table" w:customStyle="1" w:styleId="9">
    <w:name w:val="Сетка таблицы9"/>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153E63"/>
  </w:style>
  <w:style w:type="table" w:customStyle="1" w:styleId="120">
    <w:name w:val="Сетка таблицы12"/>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7"/>
    <w:uiPriority w:val="59"/>
    <w:rsid w:val="0015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0"/>
    <w:uiPriority w:val="99"/>
    <w:semiHidden/>
    <w:unhideWhenUsed/>
    <w:rsid w:val="00153E63"/>
    <w:rPr>
      <w:color w:val="954F72" w:themeColor="followedHyperlink"/>
      <w:u w:val="single"/>
    </w:rPr>
  </w:style>
  <w:style w:type="paragraph" w:styleId="afe">
    <w:name w:val="endnote text"/>
    <w:basedOn w:val="a"/>
    <w:link w:val="aff"/>
    <w:uiPriority w:val="99"/>
    <w:semiHidden/>
    <w:unhideWhenUsed/>
    <w:rsid w:val="00153E63"/>
    <w:pPr>
      <w:spacing w:after="0" w:line="240" w:lineRule="auto"/>
    </w:pPr>
    <w:rPr>
      <w:rFonts w:ascii="Times New Roman" w:eastAsia="Times New Roman" w:hAnsi="Times New Roman" w:cs="Times New Roman"/>
      <w:sz w:val="20"/>
      <w:szCs w:val="20"/>
      <w:lang w:eastAsia="ru-RU"/>
    </w:rPr>
  </w:style>
  <w:style w:type="character" w:customStyle="1" w:styleId="aff">
    <w:name w:val="Текст концевой сноски Знак"/>
    <w:basedOn w:val="a0"/>
    <w:link w:val="afe"/>
    <w:uiPriority w:val="99"/>
    <w:semiHidden/>
    <w:rsid w:val="00153E63"/>
    <w:rPr>
      <w:rFonts w:ascii="Times New Roman" w:eastAsia="Times New Roman" w:hAnsi="Times New Roman" w:cs="Times New Roman"/>
      <w:sz w:val="20"/>
      <w:szCs w:val="20"/>
      <w:lang w:eastAsia="ru-RU"/>
    </w:rPr>
  </w:style>
  <w:style w:type="character" w:styleId="aff0">
    <w:name w:val="endnote reference"/>
    <w:basedOn w:val="a0"/>
    <w:uiPriority w:val="99"/>
    <w:semiHidden/>
    <w:unhideWhenUsed/>
    <w:rsid w:val="00153E63"/>
    <w:rPr>
      <w:vertAlign w:val="superscript"/>
    </w:rPr>
  </w:style>
  <w:style w:type="paragraph" w:customStyle="1" w:styleId="14">
    <w:name w:val="Без интервала1"/>
    <w:rsid w:val="00153E63"/>
    <w:pPr>
      <w:spacing w:after="0" w:line="240" w:lineRule="auto"/>
    </w:pPr>
    <w:rPr>
      <w:rFonts w:ascii="Times New Roman" w:eastAsia="Calibri" w:hAnsi="Times New Roman" w:cs="Times New Roman"/>
      <w:sz w:val="24"/>
      <w:szCs w:val="24"/>
      <w:lang w:eastAsia="ru-RU"/>
    </w:rPr>
  </w:style>
  <w:style w:type="paragraph" w:styleId="aff1">
    <w:name w:val="Normal (Web)"/>
    <w:basedOn w:val="a"/>
    <w:uiPriority w:val="99"/>
    <w:unhideWhenUsed/>
    <w:rsid w:val="00A90B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46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CC3A040044CAA604FCD8AE710A5742CFD3F17183A071EF161E8FA30D1E37A190D76F5E1FH2I8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CF3D1A2EBC2703CB336D9351DDBE10A62C8C5AF03F0FE63E9BFF3621w1q0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opr@eco-line.group" TargetMode="External"/><Relationship Id="rId4" Type="http://schemas.openxmlformats.org/officeDocument/2006/relationships/webSettings" Target="webSettings.xml"/><Relationship Id="rId9" Type="http://schemas.openxmlformats.org/officeDocument/2006/relationships/hyperlink" Target="consultantplus://offline/ref=C6CC3A040044CAA604FCD8AE710A5742CFD3F57283AB71EF161E8FA30D1E37A190D76F5E192D6BB8H8I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13</Pages>
  <Words>6977</Words>
  <Characters>39773</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Чипак Мария Александровна</dc:creator>
  <cp:keywords/>
  <dc:description/>
  <cp:lastModifiedBy>Kab_5</cp:lastModifiedBy>
  <cp:revision>17</cp:revision>
  <cp:lastPrinted>2022-06-10T05:01:00Z</cp:lastPrinted>
  <dcterms:created xsi:type="dcterms:W3CDTF">2023-12-26T06:20:00Z</dcterms:created>
  <dcterms:modified xsi:type="dcterms:W3CDTF">2026-04-09T10:12:00Z</dcterms:modified>
</cp:coreProperties>
</file>