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ABD1A" w14:textId="77777777" w:rsidR="00A26BBD" w:rsidRDefault="00A26BBD">
      <w:pPr>
        <w:pStyle w:val="ConsNonformat"/>
        <w:ind w:firstLine="567"/>
        <w:jc w:val="center"/>
        <w:rPr>
          <w:rFonts w:ascii="Times New Roman" w:hAnsi="Times New Roman"/>
          <w:b/>
          <w:bCs/>
          <w:spacing w:val="20"/>
        </w:rPr>
      </w:pPr>
    </w:p>
    <w:p w14:paraId="4645752C" w14:textId="3A432758" w:rsidR="00A26BBD" w:rsidRPr="004A03A5" w:rsidRDefault="004A03A5">
      <w:pPr>
        <w:pStyle w:val="ConsNonformat"/>
        <w:ind w:firstLine="567"/>
        <w:jc w:val="center"/>
        <w:rPr>
          <w:rFonts w:ascii="Times New Roman" w:hAnsi="Times New Roman"/>
          <w:b/>
          <w:bCs/>
          <w:spacing w:val="20"/>
        </w:rPr>
      </w:pPr>
      <w:r w:rsidRPr="004A03A5">
        <w:rPr>
          <w:rFonts w:ascii="Times New Roman" w:hAnsi="Times New Roman"/>
          <w:b/>
          <w:bCs/>
          <w:spacing w:val="20"/>
        </w:rPr>
        <w:t>ДОГОВОР №___</w:t>
      </w:r>
    </w:p>
    <w:p w14:paraId="71ACF3F2" w14:textId="77777777" w:rsidR="00A26BBD" w:rsidRPr="004A03A5" w:rsidRDefault="002364A9">
      <w:pPr>
        <w:pStyle w:val="ConsNonformat"/>
        <w:ind w:firstLine="567"/>
        <w:jc w:val="center"/>
        <w:rPr>
          <w:rFonts w:ascii="Times New Roman" w:hAnsi="Times New Roman"/>
          <w:b/>
          <w:bCs/>
          <w:spacing w:val="20"/>
        </w:rPr>
      </w:pPr>
      <w:r w:rsidRPr="004A03A5">
        <w:rPr>
          <w:rFonts w:ascii="Times New Roman" w:hAnsi="Times New Roman"/>
          <w:b/>
          <w:bCs/>
          <w:spacing w:val="20"/>
        </w:rPr>
        <w:t xml:space="preserve">УЧАСТИЯ В ДОЛЕВОМ СТРОИТЕЛЬСТВЕ </w:t>
      </w:r>
    </w:p>
    <w:p w14:paraId="13177863" w14:textId="77777777" w:rsidR="00A26BBD" w:rsidRPr="004A03A5" w:rsidRDefault="00A26BBD">
      <w:pPr>
        <w:pStyle w:val="ConsNonformat"/>
        <w:ind w:firstLine="567"/>
        <w:jc w:val="center"/>
        <w:rPr>
          <w:rFonts w:ascii="Times New Roman" w:hAnsi="Times New Roman"/>
          <w:b/>
          <w:bCs/>
        </w:rPr>
      </w:pPr>
    </w:p>
    <w:p w14:paraId="06722FFB" w14:textId="76D6EA8D" w:rsidR="00A26BBD" w:rsidRPr="004A03A5" w:rsidRDefault="002364A9">
      <w:pPr>
        <w:jc w:val="both"/>
        <w:rPr>
          <w:b/>
          <w:sz w:val="20"/>
          <w:szCs w:val="20"/>
          <w:u w:val="single"/>
        </w:rPr>
      </w:pPr>
      <w:r w:rsidRPr="004A03A5">
        <w:rPr>
          <w:b/>
          <w:sz w:val="20"/>
          <w:szCs w:val="20"/>
        </w:rPr>
        <w:t>город Бахчисарай</w:t>
      </w:r>
      <w:r w:rsidRPr="004A03A5">
        <w:rPr>
          <w:b/>
          <w:sz w:val="20"/>
          <w:szCs w:val="20"/>
        </w:rPr>
        <w:tab/>
      </w:r>
      <w:r w:rsidRPr="004A03A5">
        <w:rPr>
          <w:b/>
          <w:sz w:val="20"/>
          <w:szCs w:val="20"/>
        </w:rPr>
        <w:tab/>
      </w:r>
      <w:r w:rsidRPr="004A03A5">
        <w:rPr>
          <w:b/>
          <w:sz w:val="20"/>
          <w:szCs w:val="20"/>
        </w:rPr>
        <w:tab/>
      </w:r>
      <w:r w:rsidRPr="004A03A5">
        <w:rPr>
          <w:b/>
          <w:sz w:val="20"/>
          <w:szCs w:val="20"/>
        </w:rPr>
        <w:tab/>
      </w:r>
      <w:r w:rsidRPr="004A03A5">
        <w:rPr>
          <w:b/>
          <w:sz w:val="20"/>
          <w:szCs w:val="20"/>
        </w:rPr>
        <w:tab/>
        <w:t xml:space="preserve">             </w:t>
      </w:r>
      <w:r w:rsidRPr="004A03A5">
        <w:rPr>
          <w:b/>
          <w:sz w:val="20"/>
          <w:szCs w:val="20"/>
        </w:rPr>
        <w:tab/>
      </w:r>
      <w:r w:rsidRPr="004A03A5">
        <w:rPr>
          <w:b/>
          <w:sz w:val="20"/>
          <w:szCs w:val="20"/>
        </w:rPr>
        <w:tab/>
      </w:r>
      <w:r w:rsidRPr="004A03A5">
        <w:rPr>
          <w:b/>
          <w:sz w:val="20"/>
          <w:szCs w:val="20"/>
        </w:rPr>
        <w:tab/>
      </w:r>
      <w:r w:rsidRPr="004A03A5">
        <w:rPr>
          <w:b/>
          <w:sz w:val="20"/>
          <w:szCs w:val="20"/>
        </w:rPr>
        <w:tab/>
      </w:r>
      <w:r w:rsidRPr="004A03A5">
        <w:rPr>
          <w:b/>
          <w:sz w:val="20"/>
          <w:szCs w:val="20"/>
          <w:u w:val="single"/>
        </w:rPr>
        <w:t>«</w:t>
      </w:r>
      <w:r w:rsidR="004A03A5" w:rsidRPr="004A03A5">
        <w:rPr>
          <w:b/>
          <w:sz w:val="20"/>
          <w:szCs w:val="20"/>
          <w:u w:val="single"/>
        </w:rPr>
        <w:t xml:space="preserve">     </w:t>
      </w:r>
      <w:r w:rsidRPr="004A03A5">
        <w:rPr>
          <w:b/>
          <w:sz w:val="20"/>
          <w:szCs w:val="20"/>
          <w:u w:val="single"/>
        </w:rPr>
        <w:t>»</w:t>
      </w:r>
      <w:r w:rsidR="004A03A5" w:rsidRPr="004A03A5">
        <w:rPr>
          <w:b/>
          <w:sz w:val="20"/>
          <w:szCs w:val="20"/>
          <w:u w:val="single"/>
        </w:rPr>
        <w:t xml:space="preserve">            </w:t>
      </w:r>
      <w:r w:rsidRPr="004A03A5">
        <w:rPr>
          <w:b/>
          <w:sz w:val="20"/>
          <w:szCs w:val="20"/>
          <w:u w:val="single"/>
        </w:rPr>
        <w:t xml:space="preserve">  </w:t>
      </w:r>
      <w:r w:rsidR="004A03A5" w:rsidRPr="004A03A5">
        <w:rPr>
          <w:b/>
          <w:sz w:val="20"/>
          <w:szCs w:val="20"/>
          <w:u w:val="single"/>
        </w:rPr>
        <w:t xml:space="preserve">        </w:t>
      </w:r>
      <w:r w:rsidRPr="004A03A5">
        <w:rPr>
          <w:b/>
          <w:sz w:val="20"/>
          <w:szCs w:val="20"/>
          <w:u w:val="single"/>
        </w:rPr>
        <w:t xml:space="preserve"> г. </w:t>
      </w:r>
    </w:p>
    <w:p w14:paraId="65A764A2" w14:textId="77777777" w:rsidR="00A26BBD" w:rsidRPr="004A03A5" w:rsidRDefault="00A26BBD">
      <w:pPr>
        <w:jc w:val="both"/>
        <w:rPr>
          <w:sz w:val="20"/>
          <w:szCs w:val="20"/>
        </w:rPr>
      </w:pPr>
    </w:p>
    <w:p w14:paraId="61CC7A62" w14:textId="28A47CB1" w:rsidR="00A26BBD" w:rsidRPr="004A03A5" w:rsidRDefault="002364A9">
      <w:pPr>
        <w:ind w:firstLine="567"/>
        <w:jc w:val="both"/>
        <w:rPr>
          <w:sz w:val="20"/>
          <w:szCs w:val="20"/>
        </w:rPr>
      </w:pPr>
      <w:r w:rsidRPr="004A03A5">
        <w:rPr>
          <w:b/>
          <w:bCs/>
          <w:sz w:val="20"/>
          <w:szCs w:val="20"/>
        </w:rPr>
        <w:t>Общество с ограниченной ответственностью «Специализированный застройщик "Альбирео плюс"</w:t>
      </w:r>
      <w:r w:rsidRPr="004A03A5">
        <w:rPr>
          <w:sz w:val="20"/>
          <w:szCs w:val="20"/>
        </w:rPr>
        <w:t>, именуемое в дальнейшем «</w:t>
      </w:r>
      <w:r w:rsidRPr="004A03A5">
        <w:rPr>
          <w:b/>
          <w:bCs/>
          <w:sz w:val="20"/>
          <w:szCs w:val="20"/>
        </w:rPr>
        <w:t>Застройщик</w:t>
      </w:r>
      <w:r w:rsidRPr="004A03A5">
        <w:rPr>
          <w:sz w:val="20"/>
          <w:szCs w:val="20"/>
        </w:rPr>
        <w:t xml:space="preserve">», в лице </w:t>
      </w:r>
      <w:r w:rsidR="004A03A5" w:rsidRPr="004A03A5">
        <w:rPr>
          <w:sz w:val="20"/>
          <w:szCs w:val="20"/>
        </w:rPr>
        <w:t xml:space="preserve">Генерального </w:t>
      </w:r>
      <w:r w:rsidRPr="004A03A5">
        <w:rPr>
          <w:sz w:val="20"/>
          <w:szCs w:val="20"/>
        </w:rPr>
        <w:t xml:space="preserve">директора </w:t>
      </w:r>
      <w:r w:rsidR="004A03A5" w:rsidRPr="004A03A5">
        <w:rPr>
          <w:sz w:val="20"/>
          <w:szCs w:val="20"/>
        </w:rPr>
        <w:t>Вишняковой Татьяны Николаевны</w:t>
      </w:r>
      <w:r w:rsidRPr="004A03A5">
        <w:rPr>
          <w:sz w:val="20"/>
          <w:szCs w:val="20"/>
        </w:rPr>
        <w:t xml:space="preserve">, действующего на основании доверенности Устава, с одной стороны, </w:t>
      </w:r>
    </w:p>
    <w:p w14:paraId="7C7FF224" w14:textId="77777777" w:rsidR="00A26BBD" w:rsidRPr="004A03A5" w:rsidRDefault="00A26BBD">
      <w:pPr>
        <w:ind w:firstLine="567"/>
        <w:jc w:val="both"/>
        <w:rPr>
          <w:sz w:val="20"/>
          <w:szCs w:val="20"/>
        </w:rPr>
      </w:pPr>
    </w:p>
    <w:p w14:paraId="53794889" w14:textId="16B5C98D" w:rsidR="00A26BBD" w:rsidRPr="004A03A5" w:rsidRDefault="002364A9">
      <w:pPr>
        <w:ind w:firstLine="567"/>
        <w:jc w:val="both"/>
        <w:rPr>
          <w:sz w:val="20"/>
          <w:szCs w:val="20"/>
        </w:rPr>
      </w:pPr>
      <w:r w:rsidRPr="004A03A5">
        <w:rPr>
          <w:b/>
          <w:sz w:val="20"/>
          <w:szCs w:val="20"/>
        </w:rPr>
        <w:t xml:space="preserve">и гр. Российской Федерации </w:t>
      </w:r>
      <w:r w:rsidR="004A03A5" w:rsidRPr="004A03A5">
        <w:rPr>
          <w:b/>
          <w:sz w:val="20"/>
          <w:szCs w:val="20"/>
        </w:rPr>
        <w:t>_________________________</w:t>
      </w:r>
      <w:r w:rsidRPr="004A03A5">
        <w:rPr>
          <w:b/>
          <w:sz w:val="20"/>
          <w:szCs w:val="20"/>
        </w:rPr>
        <w:t>,</w:t>
      </w:r>
      <w:r w:rsidRPr="004A03A5">
        <w:rPr>
          <w:sz w:val="20"/>
          <w:szCs w:val="20"/>
        </w:rPr>
        <w:t xml:space="preserve"> пол </w:t>
      </w:r>
      <w:r w:rsidR="004A03A5" w:rsidRPr="004A03A5">
        <w:rPr>
          <w:sz w:val="20"/>
          <w:szCs w:val="20"/>
        </w:rPr>
        <w:t>____</w:t>
      </w:r>
      <w:r w:rsidRPr="004A03A5">
        <w:rPr>
          <w:sz w:val="20"/>
          <w:szCs w:val="20"/>
        </w:rPr>
        <w:t xml:space="preserve">., дата рождения </w:t>
      </w:r>
      <w:r w:rsidR="004A03A5" w:rsidRPr="004A03A5">
        <w:rPr>
          <w:sz w:val="20"/>
          <w:szCs w:val="20"/>
        </w:rPr>
        <w:t>_______</w:t>
      </w:r>
      <w:r w:rsidRPr="004A03A5">
        <w:rPr>
          <w:sz w:val="20"/>
          <w:szCs w:val="20"/>
        </w:rPr>
        <w:t xml:space="preserve">., место рождения </w:t>
      </w:r>
      <w:r w:rsidR="004A03A5" w:rsidRPr="004A03A5">
        <w:rPr>
          <w:sz w:val="20"/>
          <w:szCs w:val="20"/>
        </w:rPr>
        <w:t>_________</w:t>
      </w:r>
      <w:r w:rsidRPr="004A03A5">
        <w:rPr>
          <w:sz w:val="20"/>
          <w:szCs w:val="20"/>
        </w:rPr>
        <w:t xml:space="preserve">, паспорт РФ серии </w:t>
      </w:r>
      <w:r w:rsidR="004A03A5" w:rsidRPr="004A03A5">
        <w:rPr>
          <w:sz w:val="20"/>
          <w:szCs w:val="20"/>
        </w:rPr>
        <w:t>_____</w:t>
      </w:r>
      <w:r w:rsidRPr="004A03A5">
        <w:rPr>
          <w:sz w:val="20"/>
          <w:szCs w:val="20"/>
        </w:rPr>
        <w:t xml:space="preserve"> № </w:t>
      </w:r>
      <w:r w:rsidR="004A03A5" w:rsidRPr="004A03A5">
        <w:rPr>
          <w:sz w:val="20"/>
          <w:szCs w:val="20"/>
        </w:rPr>
        <w:t>______</w:t>
      </w:r>
      <w:r w:rsidRPr="004A03A5">
        <w:rPr>
          <w:sz w:val="20"/>
          <w:szCs w:val="20"/>
        </w:rPr>
        <w:t xml:space="preserve">, выдан </w:t>
      </w:r>
      <w:r w:rsidR="004A03A5" w:rsidRPr="004A03A5">
        <w:rPr>
          <w:sz w:val="20"/>
          <w:szCs w:val="20"/>
        </w:rPr>
        <w:t>___________</w:t>
      </w:r>
      <w:r w:rsidRPr="004A03A5">
        <w:rPr>
          <w:sz w:val="20"/>
          <w:szCs w:val="20"/>
        </w:rPr>
        <w:t xml:space="preserve">, код подразделения </w:t>
      </w:r>
      <w:r w:rsidR="004A03A5" w:rsidRPr="004A03A5">
        <w:rPr>
          <w:sz w:val="20"/>
          <w:szCs w:val="20"/>
        </w:rPr>
        <w:t>_______</w:t>
      </w:r>
      <w:r w:rsidRPr="004A03A5">
        <w:rPr>
          <w:sz w:val="20"/>
          <w:szCs w:val="20"/>
        </w:rPr>
        <w:t xml:space="preserve">, СНИЛС </w:t>
      </w:r>
      <w:r w:rsidR="004A03A5" w:rsidRPr="004A03A5">
        <w:rPr>
          <w:sz w:val="20"/>
          <w:szCs w:val="20"/>
        </w:rPr>
        <w:t>_____________</w:t>
      </w:r>
      <w:r w:rsidRPr="004A03A5">
        <w:rPr>
          <w:sz w:val="20"/>
          <w:szCs w:val="20"/>
        </w:rPr>
        <w:t>,  проживающ</w:t>
      </w:r>
      <w:r w:rsidR="006B0078" w:rsidRPr="004A03A5">
        <w:rPr>
          <w:sz w:val="20"/>
          <w:szCs w:val="20"/>
        </w:rPr>
        <w:t>ий</w:t>
      </w:r>
      <w:r w:rsidRPr="004A03A5">
        <w:rPr>
          <w:sz w:val="20"/>
          <w:szCs w:val="20"/>
        </w:rPr>
        <w:t xml:space="preserve"> (зарегистрированн</w:t>
      </w:r>
      <w:r w:rsidR="006B0078" w:rsidRPr="004A03A5">
        <w:rPr>
          <w:sz w:val="20"/>
          <w:szCs w:val="20"/>
        </w:rPr>
        <w:t>ый</w:t>
      </w:r>
      <w:r w:rsidRPr="004A03A5">
        <w:rPr>
          <w:sz w:val="20"/>
          <w:szCs w:val="20"/>
        </w:rPr>
        <w:t xml:space="preserve">) по адресу:  </w:t>
      </w:r>
      <w:r w:rsidR="004A03A5" w:rsidRPr="004A03A5">
        <w:rPr>
          <w:sz w:val="20"/>
          <w:szCs w:val="20"/>
        </w:rPr>
        <w:t>_______________________</w:t>
      </w:r>
      <w:r w:rsidR="0069531F" w:rsidRPr="004A03A5">
        <w:rPr>
          <w:sz w:val="20"/>
          <w:szCs w:val="20"/>
        </w:rPr>
        <w:t>,</w:t>
      </w:r>
      <w:r w:rsidR="00883C14" w:rsidRPr="004A03A5">
        <w:rPr>
          <w:sz w:val="20"/>
          <w:szCs w:val="20"/>
        </w:rPr>
        <w:t xml:space="preserve"> </w:t>
      </w:r>
      <w:r w:rsidR="004A03A5" w:rsidRPr="004A03A5">
        <w:rPr>
          <w:sz w:val="20"/>
          <w:szCs w:val="20"/>
        </w:rPr>
        <w:t>именуемый</w:t>
      </w:r>
      <w:r w:rsidRPr="004A03A5">
        <w:rPr>
          <w:sz w:val="20"/>
          <w:szCs w:val="20"/>
        </w:rPr>
        <w:t xml:space="preserve"> в дальнейшем «Участник», с другой стороны, вместе именуемые «Стороны», а по отдельности - «</w:t>
      </w:r>
      <w:r w:rsidRPr="004A03A5">
        <w:rPr>
          <w:b/>
          <w:sz w:val="20"/>
          <w:szCs w:val="20"/>
        </w:rPr>
        <w:t>Сторона</w:t>
      </w:r>
      <w:r w:rsidRPr="004A03A5">
        <w:rPr>
          <w:sz w:val="20"/>
          <w:szCs w:val="20"/>
        </w:rPr>
        <w:t>», заключили настоящий Договор, именуемый в дальнейшем «</w:t>
      </w:r>
      <w:r w:rsidRPr="004A03A5">
        <w:rPr>
          <w:b/>
          <w:sz w:val="20"/>
          <w:szCs w:val="20"/>
        </w:rPr>
        <w:t>Договор</w:t>
      </w:r>
      <w:r w:rsidRPr="004A03A5">
        <w:rPr>
          <w:sz w:val="20"/>
          <w:szCs w:val="20"/>
        </w:rPr>
        <w:t>», о нижеследующем:</w:t>
      </w:r>
    </w:p>
    <w:p w14:paraId="6EE09A8A" w14:textId="77777777" w:rsidR="00A26BBD" w:rsidRPr="004A03A5" w:rsidRDefault="00A26BBD">
      <w:pPr>
        <w:ind w:firstLine="567"/>
        <w:jc w:val="both"/>
        <w:rPr>
          <w:sz w:val="20"/>
          <w:szCs w:val="20"/>
        </w:rPr>
      </w:pPr>
    </w:p>
    <w:p w14:paraId="39959A1E" w14:textId="77777777" w:rsidR="00A26BBD" w:rsidRPr="004A03A5" w:rsidRDefault="002364A9">
      <w:pPr>
        <w:pStyle w:val="ConsPlusNormal"/>
        <w:widowControl/>
        <w:numPr>
          <w:ilvl w:val="0"/>
          <w:numId w:val="1"/>
        </w:numPr>
        <w:jc w:val="center"/>
        <w:rPr>
          <w:rFonts w:ascii="Times New Roman" w:hAnsi="Times New Roman" w:cs="Times New Roman"/>
          <w:b/>
          <w:bCs/>
          <w:spacing w:val="20"/>
        </w:rPr>
      </w:pPr>
      <w:r w:rsidRPr="004A03A5">
        <w:rPr>
          <w:rFonts w:ascii="Times New Roman" w:hAnsi="Times New Roman" w:cs="Times New Roman"/>
          <w:b/>
          <w:bCs/>
          <w:spacing w:val="20"/>
        </w:rPr>
        <w:t>ТЕРМИНЫ И ОПРЕДЕЛЕНИЯ</w:t>
      </w:r>
    </w:p>
    <w:p w14:paraId="3B463FA6" w14:textId="77777777" w:rsidR="00A26BBD" w:rsidRPr="004A03A5" w:rsidRDefault="002364A9">
      <w:pPr>
        <w:ind w:firstLine="708"/>
        <w:jc w:val="both"/>
        <w:rPr>
          <w:sz w:val="20"/>
          <w:szCs w:val="20"/>
        </w:rPr>
      </w:pPr>
      <w:bookmarkStart w:id="0" w:name="_Hlk2876933"/>
      <w:r w:rsidRPr="004A03A5">
        <w:rPr>
          <w:bCs/>
          <w:sz w:val="20"/>
          <w:szCs w:val="20"/>
        </w:rPr>
        <w:t>1.1.</w:t>
      </w:r>
      <w:r w:rsidRPr="004A03A5">
        <w:rPr>
          <w:b/>
          <w:bCs/>
          <w:sz w:val="20"/>
          <w:szCs w:val="20"/>
        </w:rPr>
        <w:t xml:space="preserve"> </w:t>
      </w:r>
      <w:r w:rsidRPr="004A03A5">
        <w:rPr>
          <w:b/>
          <w:sz w:val="20"/>
          <w:szCs w:val="20"/>
        </w:rPr>
        <w:t>Земельный участок -</w:t>
      </w:r>
      <w:r w:rsidRPr="004A03A5">
        <w:rPr>
          <w:sz w:val="20"/>
          <w:szCs w:val="20"/>
        </w:rPr>
        <w:t xml:space="preserve"> земельный участок (или вновь образованный земельный участок в результате межевания указанного в настоящем пункте земельного участка), кадастровый номер 90:01:010102:110, площадью 3615 (три тысячи шестьсот пятнадцать) кв.м., категория земель: земли населенных пунктов, вид разрешенного использования: многоэтажная жилая застройка, по адресу: Российская Федерация, Республика Крым, Бахчисарайский муниципальный район, городское поселение Бахчисарай, город Бахчисарай, улица Гагарина, земельный участок 10, принадлежащий Застройщику на праве аренды, на основании договора земельного участка №49/20 от 09.09.2020 г., зарегистрированный Государственным комитетом по государственной регистрации и кадастру Республики Крым 22.06.2021 г. за №90:01:010102:110-91/004/2021-8 (в редакции дополнительного соглашения от 19.03.2024 г.) заключенного с Администрацией города Бахчисарай.</w:t>
      </w:r>
    </w:p>
    <w:p w14:paraId="1104997A" w14:textId="77777777" w:rsidR="00A26BBD" w:rsidRPr="004A03A5" w:rsidRDefault="002364A9">
      <w:pPr>
        <w:pStyle w:val="ConsPlusNormal"/>
        <w:widowControl/>
        <w:adjustRightInd/>
        <w:ind w:firstLine="708"/>
        <w:jc w:val="both"/>
        <w:rPr>
          <w:rFonts w:ascii="Times New Roman" w:hAnsi="Times New Roman" w:cs="Times New Roman"/>
        </w:rPr>
      </w:pPr>
      <w:r w:rsidRPr="004A03A5">
        <w:rPr>
          <w:rFonts w:ascii="Times New Roman" w:hAnsi="Times New Roman" w:cs="Times New Roman"/>
        </w:rPr>
        <w:t xml:space="preserve"> 1.2.  Жилой дом – Многоквартирный жилой дом со встроенными нежилыми помещениями, с проектными характеристиками: жилой дом с помещениями общественного назначения на первом этаже,; количеством этажей: 10; общая площадь здания – 5 933 кв м; материал наружных стен: многослойные, самонесущие, внутренний слой наружных стен из газобетона, поэтажно опирающиеся на перекрытия, с утеплением минераловатными плитами и отделочным слоем из навесного вентилируемого фасада, наружный отделочный слой плитка на подсистеме; конструктивная система здания - рамно-связевая, с полным монолитным каркасом, материал перекрытий - монолитные железобетонные; класс энергоэффективности - С; сейсмостойкость -</w:t>
      </w:r>
      <w:r w:rsidRPr="004A03A5">
        <w:rPr>
          <w:rFonts w:ascii="Times New Roman" w:hAnsi="Times New Roman" w:cs="Times New Roman"/>
        </w:rPr>
        <w:tab/>
        <w:t>6 баллов,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 Республика Крым, г. Бахчисарай, ул. Гагарина, 10 (почтовый адрес уточняется по окончании строительства)</w:t>
      </w:r>
      <w:bookmarkEnd w:id="0"/>
      <w:r w:rsidRPr="004A03A5">
        <w:rPr>
          <w:rFonts w:ascii="Times New Roman" w:hAnsi="Times New Roman" w:cs="Times New Roman"/>
        </w:rPr>
        <w:t>.</w:t>
      </w:r>
    </w:p>
    <w:p w14:paraId="78808C72" w14:textId="77777777" w:rsidR="00A26BBD" w:rsidRPr="004A03A5" w:rsidRDefault="002364A9">
      <w:pPr>
        <w:pStyle w:val="ConsPlusNormal"/>
        <w:widowControl/>
        <w:numPr>
          <w:ilvl w:val="1"/>
          <w:numId w:val="2"/>
        </w:numPr>
        <w:ind w:left="0" w:firstLine="567"/>
        <w:jc w:val="both"/>
        <w:rPr>
          <w:rFonts w:ascii="Times New Roman" w:hAnsi="Times New Roman" w:cs="Times New Roman"/>
        </w:rPr>
      </w:pPr>
      <w:r w:rsidRPr="004A03A5">
        <w:rPr>
          <w:rFonts w:ascii="Times New Roman" w:hAnsi="Times New Roman" w:cs="Times New Roman"/>
          <w:b/>
          <w:bCs/>
        </w:rPr>
        <w:t>Объект долевого строительства/</w:t>
      </w:r>
      <w:r w:rsidRPr="004A03A5">
        <w:rPr>
          <w:rFonts w:ascii="Times New Roman" w:hAnsi="Times New Roman" w:cs="Times New Roman"/>
        </w:rPr>
        <w:t xml:space="preserve"> </w:t>
      </w:r>
      <w:r w:rsidRPr="004A03A5">
        <w:rPr>
          <w:rFonts w:ascii="Times New Roman" w:hAnsi="Times New Roman" w:cs="Times New Roman"/>
          <w:b/>
          <w:bCs/>
        </w:rPr>
        <w:t>Объект</w:t>
      </w:r>
      <w:r w:rsidRPr="004A03A5">
        <w:rPr>
          <w:rFonts w:ascii="Times New Roman" w:hAnsi="Times New Roman" w:cs="Times New Roman"/>
        </w:rPr>
        <w:t xml:space="preserve"> – жилое помещение (</w:t>
      </w:r>
      <w:r w:rsidRPr="004A03A5">
        <w:rPr>
          <w:rFonts w:ascii="Times New Roman" w:hAnsi="Times New Roman" w:cs="Times New Roman"/>
          <w:bCs/>
        </w:rPr>
        <w:t>квартира)</w:t>
      </w:r>
      <w:r w:rsidRPr="004A03A5">
        <w:rPr>
          <w:rFonts w:ascii="Times New Roman" w:hAnsi="Times New Roman" w:cs="Times New Roman"/>
        </w:rPr>
        <w:t>, подлежащее передаче Участнику после получения 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14:paraId="7698FB47" w14:textId="77777777" w:rsidR="00A26BBD" w:rsidRPr="004A03A5" w:rsidRDefault="002364A9">
      <w:pPr>
        <w:pStyle w:val="ConsPlusNormal"/>
        <w:widowControl/>
        <w:numPr>
          <w:ilvl w:val="1"/>
          <w:numId w:val="2"/>
        </w:numPr>
        <w:ind w:left="0" w:firstLine="567"/>
        <w:jc w:val="both"/>
        <w:rPr>
          <w:rFonts w:ascii="Times New Roman" w:hAnsi="Times New Roman" w:cs="Times New Roman"/>
        </w:rPr>
      </w:pPr>
      <w:r w:rsidRPr="004A03A5">
        <w:rPr>
          <w:rFonts w:ascii="Times New Roman" w:hAnsi="Times New Roman" w:cs="Times New Roman"/>
          <w:b/>
          <w:bCs/>
        </w:rPr>
        <w:t>Общее имущество -</w:t>
      </w:r>
      <w:r w:rsidRPr="004A03A5">
        <w:rPr>
          <w:rFonts w:ascii="Times New Roman" w:hAnsi="Times New Roman" w:cs="Times New Roman"/>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14:paraId="65ECDB63" w14:textId="77777777" w:rsidR="00A26BBD" w:rsidRPr="004A03A5" w:rsidRDefault="002364A9">
      <w:pPr>
        <w:pStyle w:val="ConsPlusNormal"/>
        <w:widowControl/>
        <w:numPr>
          <w:ilvl w:val="1"/>
          <w:numId w:val="2"/>
        </w:numPr>
        <w:ind w:left="0" w:firstLine="567"/>
        <w:jc w:val="both"/>
        <w:rPr>
          <w:rFonts w:ascii="Times New Roman" w:hAnsi="Times New Roman" w:cs="Times New Roman"/>
        </w:rPr>
      </w:pPr>
      <w:r w:rsidRPr="004A03A5">
        <w:rPr>
          <w:rFonts w:ascii="Times New Roman" w:hAnsi="Times New Roman" w:cs="Times New Roman"/>
          <w:b/>
          <w:bCs/>
        </w:rPr>
        <w:t>Застройщик</w:t>
      </w:r>
      <w:r w:rsidRPr="004A03A5">
        <w:rPr>
          <w:rFonts w:ascii="Times New Roman" w:hAnsi="Times New Roman" w:cs="Times New Roman"/>
        </w:rPr>
        <w:t xml:space="preserve"> – юридическое лицо, имеющее на праве аренды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4AA943E6" w14:textId="77777777" w:rsidR="00A26BBD" w:rsidRPr="004A03A5" w:rsidRDefault="002364A9">
      <w:pPr>
        <w:pStyle w:val="ConsPlusNormal"/>
        <w:widowControl/>
        <w:numPr>
          <w:ilvl w:val="1"/>
          <w:numId w:val="2"/>
        </w:numPr>
        <w:ind w:left="0" w:firstLine="567"/>
        <w:jc w:val="both"/>
        <w:rPr>
          <w:rFonts w:ascii="Times New Roman" w:hAnsi="Times New Roman" w:cs="Times New Roman"/>
        </w:rPr>
      </w:pPr>
      <w:r w:rsidRPr="004A03A5">
        <w:rPr>
          <w:rFonts w:ascii="Times New Roman" w:hAnsi="Times New Roman" w:cs="Times New Roman"/>
          <w:b/>
          <w:bCs/>
        </w:rPr>
        <w:t>Разрешение на строительство</w:t>
      </w:r>
      <w:r w:rsidRPr="004A03A5">
        <w:rPr>
          <w:rFonts w:ascii="Times New Roman" w:hAnsi="Times New Roman" w:cs="Times New Roman"/>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5A9EADB6" w14:textId="77777777" w:rsidR="00A26BBD" w:rsidRPr="004A03A5" w:rsidRDefault="002364A9">
      <w:pPr>
        <w:pStyle w:val="ConsPlusNormal"/>
        <w:widowControl/>
        <w:numPr>
          <w:ilvl w:val="1"/>
          <w:numId w:val="2"/>
        </w:numPr>
        <w:ind w:left="0" w:firstLine="567"/>
        <w:jc w:val="both"/>
        <w:rPr>
          <w:rFonts w:ascii="Times New Roman" w:hAnsi="Times New Roman" w:cs="Times New Roman"/>
        </w:rPr>
      </w:pPr>
      <w:r w:rsidRPr="004A03A5">
        <w:rPr>
          <w:rFonts w:ascii="Times New Roman" w:hAnsi="Times New Roman" w:cs="Times New Roman"/>
          <w:b/>
          <w:bCs/>
        </w:rPr>
        <w:t>Разрешение на ввод Жилого дома в эксплуатацию</w:t>
      </w:r>
      <w:r w:rsidRPr="004A03A5">
        <w:rPr>
          <w:rFonts w:ascii="Times New Roman" w:hAnsi="Times New Roman" w:cs="Times New Roman"/>
        </w:rPr>
        <w:t xml:space="preserve"> – документ, который удостоверяет выполнение строительства Жилого дома в полном объеме в соответствии с Разрешением на строительство, </w:t>
      </w:r>
      <w:r w:rsidRPr="004A03A5">
        <w:rPr>
          <w:rFonts w:ascii="Times New Roman" w:hAnsi="Times New Roman" w:cs="Times New Roman"/>
        </w:rPr>
        <w:lastRenderedPageBreak/>
        <w:t>соответствие построенного Жилого дома градостроительному плану Земельного участка и проектной документации.</w:t>
      </w:r>
    </w:p>
    <w:p w14:paraId="147B132F" w14:textId="77777777" w:rsidR="00A26BBD" w:rsidRPr="004A03A5" w:rsidRDefault="002364A9">
      <w:pPr>
        <w:numPr>
          <w:ilvl w:val="1"/>
          <w:numId w:val="2"/>
        </w:numPr>
        <w:autoSpaceDE w:val="0"/>
        <w:autoSpaceDN w:val="0"/>
        <w:adjustRightInd w:val="0"/>
        <w:ind w:left="0" w:firstLine="567"/>
        <w:jc w:val="both"/>
        <w:rPr>
          <w:sz w:val="20"/>
          <w:szCs w:val="20"/>
        </w:rPr>
      </w:pPr>
      <w:bookmarkStart w:id="1" w:name="_Hlk485990710"/>
      <w:r w:rsidRPr="004A03A5">
        <w:rPr>
          <w:b/>
          <w:bCs/>
          <w:sz w:val="20"/>
          <w:szCs w:val="20"/>
        </w:rPr>
        <w:t xml:space="preserve">Проектная общая /приведенная/ площадь Объекта </w:t>
      </w:r>
      <w:r w:rsidRPr="004A03A5">
        <w:rPr>
          <w:sz w:val="20"/>
          <w:szCs w:val="20"/>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1"/>
    </w:p>
    <w:p w14:paraId="509BB369" w14:textId="77777777" w:rsidR="00A26BBD" w:rsidRPr="004A03A5" w:rsidRDefault="002364A9">
      <w:pPr>
        <w:autoSpaceDE w:val="0"/>
        <w:autoSpaceDN w:val="0"/>
        <w:adjustRightInd w:val="0"/>
        <w:ind w:firstLine="567"/>
        <w:jc w:val="both"/>
        <w:rPr>
          <w:sz w:val="20"/>
          <w:szCs w:val="20"/>
        </w:rPr>
      </w:pPr>
      <w:r w:rsidRPr="004A03A5">
        <w:rPr>
          <w:sz w:val="20"/>
          <w:szCs w:val="20"/>
        </w:rPr>
        <w:t xml:space="preserve">Определенная настоящим пунктом Проектная общая площадь Объекта применяется Сторонами исключительно для расчета цены Договора и может не совпадать с Общей площадью Объекта. </w:t>
      </w:r>
    </w:p>
    <w:p w14:paraId="003EABF9" w14:textId="77777777" w:rsidR="00A26BBD" w:rsidRPr="004A03A5" w:rsidRDefault="002364A9">
      <w:pPr>
        <w:numPr>
          <w:ilvl w:val="1"/>
          <w:numId w:val="2"/>
        </w:numPr>
        <w:autoSpaceDE w:val="0"/>
        <w:autoSpaceDN w:val="0"/>
        <w:adjustRightInd w:val="0"/>
        <w:ind w:left="0" w:firstLine="567"/>
        <w:jc w:val="both"/>
        <w:rPr>
          <w:sz w:val="20"/>
          <w:szCs w:val="20"/>
        </w:rPr>
      </w:pPr>
      <w:r w:rsidRPr="004A03A5">
        <w:rPr>
          <w:b/>
          <w:bCs/>
          <w:sz w:val="20"/>
          <w:szCs w:val="20"/>
        </w:rPr>
        <w:t>Общая /приведенная/ площадь Объекта</w:t>
      </w:r>
      <w:r w:rsidRPr="004A03A5">
        <w:rPr>
          <w:sz w:val="20"/>
          <w:szCs w:val="20"/>
        </w:rPr>
        <w:t xml:space="preserve"> – сумма площадей всех частей помещения (Объекта), определенная по результатам кадастровых работ в отношении Объекта (далее по тексту – «обмеры»),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p>
    <w:p w14:paraId="7F58275A" w14:textId="77777777" w:rsidR="00A26BBD" w:rsidRPr="004A03A5" w:rsidRDefault="002364A9">
      <w:pPr>
        <w:pStyle w:val="ConsPlusNormal"/>
        <w:widowControl/>
        <w:ind w:firstLine="567"/>
        <w:jc w:val="both"/>
        <w:rPr>
          <w:rFonts w:ascii="Times New Roman" w:hAnsi="Times New Roman" w:cs="Times New Roman"/>
        </w:rPr>
      </w:pPr>
      <w:r w:rsidRPr="004A03A5">
        <w:rPr>
          <w:rFonts w:ascii="Times New Roman" w:hAnsi="Times New Roman" w:cs="Times New Roman"/>
        </w:rPr>
        <w:t>Определенная настоящим пунктом Общая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площадью Объекта.</w:t>
      </w:r>
    </w:p>
    <w:p w14:paraId="73EA94DD" w14:textId="77777777" w:rsidR="00A26BBD" w:rsidRPr="004A03A5" w:rsidRDefault="002364A9">
      <w:pPr>
        <w:ind w:firstLine="567"/>
        <w:jc w:val="both"/>
        <w:rPr>
          <w:sz w:val="20"/>
          <w:szCs w:val="20"/>
        </w:rPr>
      </w:pPr>
      <w:r w:rsidRPr="004A03A5">
        <w:rPr>
          <w:sz w:val="20"/>
          <w:szCs w:val="20"/>
        </w:rPr>
        <w:t>1.10.</w:t>
      </w:r>
      <w:r w:rsidRPr="004A03A5">
        <w:rPr>
          <w:b/>
          <w:sz w:val="20"/>
          <w:szCs w:val="20"/>
        </w:rPr>
        <w:t xml:space="preserve"> Сведения об уполномоченном банке (эскроу-агент) по настоящему Договору</w:t>
      </w:r>
      <w:r w:rsidRPr="004A03A5">
        <w:rPr>
          <w:sz w:val="20"/>
          <w:szCs w:val="20"/>
        </w:rPr>
        <w:t>:</w:t>
      </w:r>
    </w:p>
    <w:p w14:paraId="095DE38A" w14:textId="77777777" w:rsidR="00A26BBD" w:rsidRPr="004A03A5" w:rsidRDefault="002364A9">
      <w:pPr>
        <w:ind w:firstLine="567"/>
        <w:jc w:val="both"/>
        <w:rPr>
          <w:sz w:val="20"/>
          <w:szCs w:val="20"/>
        </w:rPr>
      </w:pPr>
      <w:r w:rsidRPr="004A03A5">
        <w:rPr>
          <w:sz w:val="20"/>
          <w:szCs w:val="20"/>
        </w:rPr>
        <w:t>Полное наименование (фирменное наименование): Публичное акционерное общество «Сбербанк России».</w:t>
      </w:r>
    </w:p>
    <w:p w14:paraId="71EEE558" w14:textId="77777777" w:rsidR="00A26BBD" w:rsidRPr="004A03A5" w:rsidRDefault="002364A9">
      <w:pPr>
        <w:ind w:firstLine="567"/>
        <w:jc w:val="both"/>
        <w:rPr>
          <w:sz w:val="20"/>
          <w:szCs w:val="20"/>
        </w:rPr>
      </w:pPr>
      <w:r w:rsidRPr="004A03A5">
        <w:rPr>
          <w:sz w:val="20"/>
          <w:szCs w:val="20"/>
        </w:rPr>
        <w:t>Сокращенное наименование: ПАО Сбербанк.</w:t>
      </w:r>
    </w:p>
    <w:p w14:paraId="74E1545B" w14:textId="77777777" w:rsidR="00A26BBD" w:rsidRPr="004A03A5" w:rsidRDefault="002364A9">
      <w:pPr>
        <w:ind w:left="567"/>
        <w:jc w:val="both"/>
        <w:rPr>
          <w:sz w:val="20"/>
          <w:szCs w:val="20"/>
        </w:rPr>
      </w:pPr>
      <w:r w:rsidRPr="004A03A5">
        <w:rPr>
          <w:sz w:val="20"/>
          <w:szCs w:val="20"/>
        </w:rPr>
        <w:t>ИНН 7707083893/ОГРН 1027700132195</w:t>
      </w:r>
    </w:p>
    <w:p w14:paraId="036E1CC6" w14:textId="77777777" w:rsidR="00A26BBD" w:rsidRPr="004A03A5" w:rsidRDefault="002364A9">
      <w:pPr>
        <w:ind w:firstLine="567"/>
        <w:jc w:val="both"/>
        <w:rPr>
          <w:sz w:val="20"/>
          <w:szCs w:val="20"/>
        </w:rPr>
      </w:pPr>
      <w:r w:rsidRPr="004A03A5">
        <w:rPr>
          <w:sz w:val="20"/>
          <w:szCs w:val="20"/>
        </w:rPr>
        <w:t>Место нахождения (адрес): 117997, г. Москва, ул. Вавилова, д. 19.</w:t>
      </w:r>
    </w:p>
    <w:p w14:paraId="32529932" w14:textId="77777777" w:rsidR="00A26BBD" w:rsidRPr="004A03A5" w:rsidRDefault="002364A9">
      <w:pPr>
        <w:ind w:firstLine="567"/>
        <w:jc w:val="both"/>
      </w:pPr>
      <w:r w:rsidRPr="004A03A5">
        <w:rPr>
          <w:sz w:val="20"/>
          <w:szCs w:val="20"/>
        </w:rPr>
        <w:t xml:space="preserve">Адрес электронной почты: Escrow_Sberbank@sberbank.ru </w:t>
      </w:r>
    </w:p>
    <w:p w14:paraId="25CBCEA9" w14:textId="77777777" w:rsidR="00A26BBD" w:rsidRPr="004A03A5" w:rsidRDefault="002364A9">
      <w:pPr>
        <w:ind w:firstLine="567"/>
        <w:jc w:val="both"/>
        <w:rPr>
          <w:sz w:val="20"/>
          <w:szCs w:val="20"/>
        </w:rPr>
      </w:pPr>
      <w:r w:rsidRPr="004A03A5">
        <w:rPr>
          <w:sz w:val="20"/>
          <w:szCs w:val="20"/>
        </w:rPr>
        <w:t>Телефон банка: 900 – для мобильных, 8800 555 55 50 – для мобильных и городских.</w:t>
      </w:r>
    </w:p>
    <w:p w14:paraId="16C3E56A" w14:textId="77777777" w:rsidR="00A26BBD" w:rsidRPr="004A03A5" w:rsidRDefault="00A26BBD">
      <w:pPr>
        <w:ind w:firstLine="567"/>
        <w:jc w:val="both"/>
        <w:rPr>
          <w:sz w:val="20"/>
          <w:szCs w:val="20"/>
        </w:rPr>
      </w:pPr>
    </w:p>
    <w:p w14:paraId="7444D9F0" w14:textId="77777777" w:rsidR="00A26BBD" w:rsidRPr="004A03A5" w:rsidRDefault="002364A9">
      <w:pPr>
        <w:pStyle w:val="ConsPlusNormal"/>
        <w:widowControl/>
        <w:numPr>
          <w:ilvl w:val="0"/>
          <w:numId w:val="3"/>
        </w:numPr>
        <w:ind w:left="0" w:firstLine="0"/>
        <w:jc w:val="center"/>
        <w:rPr>
          <w:rFonts w:ascii="Times New Roman" w:hAnsi="Times New Roman" w:cs="Times New Roman"/>
          <w:b/>
          <w:bCs/>
          <w:spacing w:val="20"/>
        </w:rPr>
      </w:pPr>
      <w:r w:rsidRPr="004A03A5">
        <w:rPr>
          <w:rFonts w:ascii="Times New Roman" w:hAnsi="Times New Roman" w:cs="Times New Roman"/>
          <w:b/>
          <w:bCs/>
          <w:spacing w:val="20"/>
        </w:rPr>
        <w:t xml:space="preserve">ОСНОВАНИЯ ЗАКЛЮЧЕНИЯ ДОГОВОРА И ПРИВЛЕЧЕНИЯ </w:t>
      </w:r>
    </w:p>
    <w:p w14:paraId="1069C281" w14:textId="77777777" w:rsidR="00A26BBD" w:rsidRPr="004A03A5" w:rsidRDefault="002364A9">
      <w:pPr>
        <w:pStyle w:val="ConsPlusNormal"/>
        <w:widowControl/>
        <w:ind w:firstLine="0"/>
        <w:jc w:val="center"/>
        <w:rPr>
          <w:rFonts w:ascii="Times New Roman" w:hAnsi="Times New Roman" w:cs="Times New Roman"/>
          <w:b/>
          <w:bCs/>
          <w:spacing w:val="20"/>
        </w:rPr>
      </w:pPr>
      <w:r w:rsidRPr="004A03A5">
        <w:rPr>
          <w:rFonts w:ascii="Times New Roman" w:hAnsi="Times New Roman" w:cs="Times New Roman"/>
          <w:b/>
          <w:bCs/>
          <w:spacing w:val="20"/>
        </w:rPr>
        <w:t>ДЕНЕЖНЫХ СРЕДСТВ УЧАСТНИКА</w:t>
      </w:r>
    </w:p>
    <w:p w14:paraId="44577B25" w14:textId="77777777" w:rsidR="00A26BBD" w:rsidRPr="004A03A5" w:rsidRDefault="002364A9">
      <w:pPr>
        <w:pStyle w:val="ConsPlusNormal"/>
        <w:widowControl/>
        <w:numPr>
          <w:ilvl w:val="1"/>
          <w:numId w:val="4"/>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4A03A5">
        <w:rPr>
          <w:rFonts w:ascii="Times New Roman" w:hAnsi="Times New Roman" w:cs="Times New Roman"/>
          <w:b/>
        </w:rPr>
        <w:t>Закон о Долевом Участии</w:t>
      </w:r>
      <w:r w:rsidRPr="004A03A5">
        <w:rPr>
          <w:rFonts w:ascii="Times New Roman" w:hAnsi="Times New Roman" w:cs="Times New Roman"/>
        </w:rPr>
        <w:t>»).</w:t>
      </w:r>
    </w:p>
    <w:p w14:paraId="6B1C21B1" w14:textId="77777777" w:rsidR="00A26BBD" w:rsidRPr="004A03A5" w:rsidRDefault="002364A9">
      <w:pPr>
        <w:pStyle w:val="ConsPlusNormal"/>
        <w:widowControl/>
        <w:numPr>
          <w:ilvl w:val="1"/>
          <w:numId w:val="4"/>
        </w:numPr>
        <w:tabs>
          <w:tab w:val="clear" w:pos="720"/>
          <w:tab w:val="left" w:pos="1134"/>
        </w:tabs>
        <w:ind w:left="0" w:firstLine="567"/>
        <w:jc w:val="both"/>
        <w:rPr>
          <w:rFonts w:ascii="Times New Roman" w:hAnsi="Times New Roman" w:cs="Times New Roman"/>
        </w:rPr>
      </w:pPr>
      <w:r w:rsidRPr="004A03A5">
        <w:rPr>
          <w:rFonts w:ascii="Times New Roman" w:hAnsi="Times New Roman" w:cs="Times New Roman"/>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314568AE" w14:textId="77777777" w:rsidR="00A26BBD" w:rsidRPr="004A03A5" w:rsidRDefault="002364A9">
      <w:pPr>
        <w:pStyle w:val="ConsPlusNormal"/>
        <w:widowControl/>
        <w:numPr>
          <w:ilvl w:val="1"/>
          <w:numId w:val="4"/>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В соответствии со ст. 3 Закона о Долевом Участии Застройщик вправе привлекать денежные средства Участника на основании:</w:t>
      </w:r>
    </w:p>
    <w:p w14:paraId="4ECDABE8" w14:textId="77777777" w:rsidR="00A26BBD" w:rsidRPr="004A03A5" w:rsidRDefault="002364A9">
      <w:pPr>
        <w:pStyle w:val="ConsPlusNormal"/>
        <w:widowControl/>
        <w:numPr>
          <w:ilvl w:val="2"/>
          <w:numId w:val="4"/>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Настоящего Договора, так как Застройщик удовлетворяет требованиям, указанным в части 2 указанной статьи.</w:t>
      </w:r>
    </w:p>
    <w:p w14:paraId="4348D52C" w14:textId="77777777" w:rsidR="00A26BBD" w:rsidRPr="004A03A5" w:rsidRDefault="002364A9">
      <w:pPr>
        <w:pStyle w:val="ConsPlusNormal"/>
        <w:widowControl/>
        <w:numPr>
          <w:ilvl w:val="2"/>
          <w:numId w:val="4"/>
        </w:numPr>
        <w:tabs>
          <w:tab w:val="clear" w:pos="1430"/>
          <w:tab w:val="left" w:pos="1560"/>
        </w:tabs>
        <w:ind w:left="0" w:firstLine="567"/>
        <w:jc w:val="both"/>
        <w:rPr>
          <w:rFonts w:ascii="Times New Roman" w:hAnsi="Times New Roman" w:cs="Times New Roman"/>
        </w:rPr>
      </w:pPr>
      <w:r w:rsidRPr="004A03A5">
        <w:rPr>
          <w:rFonts w:ascii="Times New Roman" w:hAnsi="Times New Roman" w:cs="Times New Roman"/>
        </w:rPr>
        <w:t xml:space="preserve">Разрешения на строительство № </w:t>
      </w:r>
      <w:bookmarkStart w:id="2" w:name="OLE_LINK118"/>
      <w:bookmarkStart w:id="3" w:name="OLE_LINK119"/>
      <w:r w:rsidRPr="004A03A5">
        <w:rPr>
          <w:rFonts w:ascii="Times New Roman" w:hAnsi="Times New Roman" w:cs="Times New Roman"/>
        </w:rPr>
        <w:t>91-</w:t>
      </w:r>
      <w:r w:rsidRPr="004A03A5">
        <w:rPr>
          <w:rFonts w:ascii="Times New Roman" w:hAnsi="Times New Roman" w:cs="Times New Roman"/>
          <w:lang w:val="en-US"/>
        </w:rPr>
        <w:t>RU</w:t>
      </w:r>
      <w:r w:rsidRPr="004A03A5">
        <w:rPr>
          <w:rFonts w:ascii="Times New Roman" w:hAnsi="Times New Roman" w:cs="Times New Roman"/>
        </w:rPr>
        <w:t>-93501000-4162-2024 от 11.04.2024 г., выданного</w:t>
      </w:r>
      <w:bookmarkEnd w:id="2"/>
      <w:bookmarkEnd w:id="3"/>
      <w:r w:rsidRPr="004A03A5">
        <w:rPr>
          <w:rFonts w:ascii="Times New Roman" w:hAnsi="Times New Roman" w:cs="Times New Roman"/>
        </w:rPr>
        <w:t xml:space="preserve"> Министерством жилищной политики и государственного строительного надзора Республики Крым.</w:t>
      </w:r>
    </w:p>
    <w:p w14:paraId="5C26D66B" w14:textId="77777777" w:rsidR="00A26BBD" w:rsidRPr="004A03A5" w:rsidRDefault="002364A9">
      <w:pPr>
        <w:pStyle w:val="ConsPlusNormal"/>
        <w:numPr>
          <w:ilvl w:val="2"/>
          <w:numId w:val="4"/>
        </w:numPr>
        <w:tabs>
          <w:tab w:val="clear" w:pos="1430"/>
          <w:tab w:val="left" w:pos="710"/>
        </w:tabs>
        <w:ind w:left="0" w:firstLine="567"/>
        <w:jc w:val="both"/>
        <w:rPr>
          <w:rFonts w:ascii="Times New Roman" w:hAnsi="Times New Roman" w:cs="Times New Roman"/>
        </w:rPr>
      </w:pPr>
      <w:r w:rsidRPr="004A03A5">
        <w:rPr>
          <w:rFonts w:ascii="Times New Roman" w:hAnsi="Times New Roman" w:cs="Times New Roman"/>
        </w:rPr>
        <w:t>Внесения Органом регистрации прав в Единый государственный реестр недвижимости записи о государственной регистрации № 90:01:010102:110-91/004/2021-8 от 22.06.2021</w:t>
      </w:r>
      <w:r w:rsidRPr="004A03A5">
        <w:t xml:space="preserve"> </w:t>
      </w:r>
      <w:r w:rsidRPr="004A03A5">
        <w:rPr>
          <w:rFonts w:ascii="Times New Roman" w:hAnsi="Times New Roman" w:cs="Times New Roman"/>
        </w:rPr>
        <w:t>г. Застройщиком права аренды на Земельный участок.</w:t>
      </w:r>
    </w:p>
    <w:p w14:paraId="58FCB41E" w14:textId="77777777" w:rsidR="00A26BBD" w:rsidRPr="004A03A5" w:rsidRDefault="002364A9">
      <w:pPr>
        <w:pStyle w:val="ConsPlusNormal"/>
        <w:widowControl/>
        <w:numPr>
          <w:ilvl w:val="2"/>
          <w:numId w:val="4"/>
        </w:numPr>
        <w:tabs>
          <w:tab w:val="clear" w:pos="1430"/>
          <w:tab w:val="left" w:pos="567"/>
          <w:tab w:val="left" w:pos="710"/>
        </w:tabs>
        <w:ind w:left="0" w:firstLine="567"/>
        <w:jc w:val="both"/>
        <w:rPr>
          <w:rFonts w:ascii="Times New Roman" w:hAnsi="Times New Roman" w:cs="Times New Roman"/>
          <w:color w:val="000000" w:themeColor="text1"/>
          <w:u w:val="single"/>
        </w:rPr>
      </w:pPr>
      <w:r w:rsidRPr="004A03A5">
        <w:rPr>
          <w:rFonts w:ascii="Times New Roman" w:hAnsi="Times New Roman" w:cs="Times New Roman"/>
          <w:color w:val="000000" w:themeColor="text1"/>
        </w:rPr>
        <w:t>Опубликования, размещения в единой информационной системе жилищного строительства (ЕИСЖС) проектной декларации.</w:t>
      </w:r>
    </w:p>
    <w:p w14:paraId="7196B64A" w14:textId="77777777" w:rsidR="00A26BBD" w:rsidRPr="004A03A5" w:rsidRDefault="002364A9">
      <w:pPr>
        <w:pStyle w:val="ConsPlusNormal"/>
        <w:widowControl/>
        <w:numPr>
          <w:ilvl w:val="1"/>
          <w:numId w:val="4"/>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color w:val="000000" w:themeColor="text1"/>
        </w:rPr>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4" w:name="_Hlk523408516"/>
      <w:r w:rsidRPr="004A03A5">
        <w:rPr>
          <w:rFonts w:ascii="Times New Roman" w:hAnsi="Times New Roman" w:cs="Times New Roman"/>
        </w:rPr>
        <w:t>.</w:t>
      </w:r>
      <w:bookmarkEnd w:id="4"/>
    </w:p>
    <w:p w14:paraId="3DDC3B74" w14:textId="77777777" w:rsidR="00A26BBD" w:rsidRPr="004A03A5" w:rsidRDefault="002364A9">
      <w:pPr>
        <w:pStyle w:val="ConsPlusNormal"/>
        <w:widowControl/>
        <w:numPr>
          <w:ilvl w:val="1"/>
          <w:numId w:val="4"/>
        </w:numPr>
        <w:tabs>
          <w:tab w:val="left" w:pos="567"/>
          <w:tab w:val="left" w:pos="1134"/>
        </w:tabs>
        <w:ind w:left="0" w:firstLine="567"/>
        <w:jc w:val="both"/>
        <w:rPr>
          <w:rFonts w:ascii="Times New Roman" w:hAnsi="Times New Roman" w:cs="Times New Roman"/>
          <w:color w:val="000000" w:themeColor="text1"/>
        </w:rPr>
      </w:pPr>
      <w:r w:rsidRPr="004A03A5">
        <w:rPr>
          <w:rFonts w:ascii="Times New Roman" w:hAnsi="Times New Roman" w:cs="Times New Roman"/>
          <w:color w:val="000000" w:themeColor="text1"/>
        </w:rPr>
        <w:t>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14:paraId="44E1B3AC" w14:textId="77777777" w:rsidR="00A26BBD" w:rsidRPr="004A03A5" w:rsidRDefault="00A26BBD">
      <w:pPr>
        <w:pStyle w:val="ConsPlusNormal"/>
        <w:widowControl/>
        <w:tabs>
          <w:tab w:val="left" w:pos="567"/>
          <w:tab w:val="left" w:pos="1134"/>
        </w:tabs>
        <w:ind w:left="567" w:firstLine="0"/>
        <w:jc w:val="both"/>
        <w:rPr>
          <w:rFonts w:ascii="Times New Roman" w:hAnsi="Times New Roman" w:cs="Times New Roman"/>
          <w:color w:val="000000" w:themeColor="text1"/>
        </w:rPr>
      </w:pPr>
    </w:p>
    <w:p w14:paraId="2B9F0206" w14:textId="77777777" w:rsidR="00A26BBD" w:rsidRPr="004A03A5" w:rsidRDefault="002364A9">
      <w:pPr>
        <w:pStyle w:val="ConsPlusNormal"/>
        <w:widowControl/>
        <w:numPr>
          <w:ilvl w:val="0"/>
          <w:numId w:val="4"/>
        </w:numPr>
        <w:ind w:left="0" w:firstLine="0"/>
        <w:jc w:val="center"/>
        <w:rPr>
          <w:rFonts w:ascii="Times New Roman" w:hAnsi="Times New Roman" w:cs="Times New Roman"/>
          <w:b/>
          <w:bCs/>
          <w:spacing w:val="20"/>
        </w:rPr>
      </w:pPr>
      <w:r w:rsidRPr="004A03A5">
        <w:rPr>
          <w:rFonts w:ascii="Times New Roman" w:hAnsi="Times New Roman" w:cs="Times New Roman"/>
          <w:b/>
          <w:bCs/>
          <w:spacing w:val="20"/>
        </w:rPr>
        <w:t xml:space="preserve">ПРЕДМЕТ ДОГОВОРА </w:t>
      </w:r>
    </w:p>
    <w:p w14:paraId="0E1D796C" w14:textId="77777777" w:rsidR="00A26BBD" w:rsidRPr="004A03A5" w:rsidRDefault="002364A9">
      <w:pPr>
        <w:pStyle w:val="ConsPlusNormal"/>
        <w:widowControl/>
        <w:numPr>
          <w:ilvl w:val="1"/>
          <w:numId w:val="5"/>
        </w:numPr>
        <w:tabs>
          <w:tab w:val="left" w:pos="567"/>
          <w:tab w:val="left" w:pos="993"/>
          <w:tab w:val="left" w:pos="1560"/>
        </w:tabs>
        <w:ind w:left="0" w:firstLine="567"/>
        <w:jc w:val="both"/>
        <w:rPr>
          <w:rFonts w:ascii="Times New Roman" w:hAnsi="Times New Roman" w:cs="Times New Roman"/>
        </w:rPr>
      </w:pPr>
      <w:r w:rsidRPr="004A03A5">
        <w:rPr>
          <w:rFonts w:ascii="Times New Roman" w:hAnsi="Times New Roman" w:cs="Times New Roman"/>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расположенный в Жилом доме Объект, а Участник обязуется принять Объект и уплатить обусловленную настоящим Договором цену.</w:t>
      </w:r>
    </w:p>
    <w:p w14:paraId="1BC7E486" w14:textId="77777777" w:rsidR="00A26BBD" w:rsidRPr="004A03A5" w:rsidRDefault="002364A9">
      <w:pPr>
        <w:pStyle w:val="ConsPlusNormal"/>
        <w:widowControl/>
        <w:numPr>
          <w:ilvl w:val="1"/>
          <w:numId w:val="5"/>
        </w:numPr>
        <w:tabs>
          <w:tab w:val="left" w:pos="567"/>
          <w:tab w:val="left" w:pos="993"/>
          <w:tab w:val="left" w:pos="1560"/>
        </w:tabs>
        <w:ind w:left="0" w:firstLine="567"/>
        <w:jc w:val="both"/>
        <w:rPr>
          <w:rFonts w:ascii="Times New Roman" w:hAnsi="Times New Roman" w:cs="Times New Roman"/>
        </w:rPr>
      </w:pPr>
      <w:r w:rsidRPr="004A03A5">
        <w:rPr>
          <w:rFonts w:ascii="Times New Roman" w:hAnsi="Times New Roman" w:cs="Times New Roman"/>
        </w:rPr>
        <w:lastRenderedPageBreak/>
        <w:t>В соответствии с настоящим Договором и на основании положений действующего законодательства у Участника 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14:paraId="5E96BCAC" w14:textId="77777777" w:rsidR="00A26BBD" w:rsidRPr="004A03A5" w:rsidRDefault="002364A9">
      <w:pPr>
        <w:pStyle w:val="ConsPlusNormal"/>
        <w:widowControl/>
        <w:tabs>
          <w:tab w:val="left" w:pos="567"/>
          <w:tab w:val="left" w:pos="993"/>
          <w:tab w:val="left" w:pos="1560"/>
        </w:tabs>
        <w:ind w:firstLine="567"/>
        <w:jc w:val="both"/>
        <w:rPr>
          <w:rFonts w:ascii="Times New Roman" w:hAnsi="Times New Roman" w:cs="Times New Roman"/>
        </w:rPr>
      </w:pPr>
      <w:r w:rsidRPr="004A03A5">
        <w:rPr>
          <w:rFonts w:ascii="Times New Roman" w:hAnsi="Times New Roman" w:cs="Times New Roman"/>
        </w:rPr>
        <w:t xml:space="preserve">Основные характеристики Жилого дома, соответствующие проектной документации, согласованы Сторонами и указаны в Приложении № 1 к настоящему Договору. </w:t>
      </w:r>
    </w:p>
    <w:p w14:paraId="57D10413" w14:textId="77777777" w:rsidR="00A26BBD" w:rsidRPr="004A03A5" w:rsidRDefault="002364A9">
      <w:pPr>
        <w:pStyle w:val="ConsPlusNormal"/>
        <w:widowControl/>
        <w:tabs>
          <w:tab w:val="left" w:pos="567"/>
          <w:tab w:val="left" w:pos="993"/>
          <w:tab w:val="left" w:pos="1560"/>
        </w:tabs>
        <w:ind w:firstLine="567"/>
        <w:jc w:val="both"/>
        <w:rPr>
          <w:rFonts w:ascii="Times New Roman" w:hAnsi="Times New Roman" w:cs="Times New Roman"/>
        </w:rPr>
      </w:pPr>
      <w:r w:rsidRPr="004A03A5">
        <w:rPr>
          <w:rFonts w:ascii="Times New Roman" w:hAnsi="Times New Roman" w:cs="Times New Roman"/>
        </w:rPr>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14:paraId="089634D5" w14:textId="77777777" w:rsidR="00A26BBD" w:rsidRPr="004A03A5" w:rsidRDefault="002364A9">
      <w:pPr>
        <w:pStyle w:val="ConsPlusNormal"/>
        <w:widowControl/>
        <w:tabs>
          <w:tab w:val="left" w:pos="567"/>
          <w:tab w:val="left" w:pos="993"/>
          <w:tab w:val="left" w:pos="1560"/>
        </w:tabs>
        <w:ind w:firstLine="567"/>
        <w:jc w:val="both"/>
        <w:rPr>
          <w:rFonts w:ascii="Times New Roman" w:hAnsi="Times New Roman" w:cs="Times New Roman"/>
        </w:rPr>
      </w:pPr>
      <w:r w:rsidRPr="004A03A5">
        <w:rPr>
          <w:rFonts w:ascii="Times New Roman" w:hAnsi="Times New Roman" w:cs="Times New Roman"/>
        </w:rPr>
        <w:t>Описание Объекта долевого строительства указано также в Приложении № 1-а.</w:t>
      </w:r>
    </w:p>
    <w:p w14:paraId="05758063" w14:textId="77777777" w:rsidR="00A26BBD" w:rsidRPr="004A03A5" w:rsidRDefault="002364A9">
      <w:pPr>
        <w:pStyle w:val="ConsPlusNormal"/>
        <w:tabs>
          <w:tab w:val="left" w:pos="709"/>
          <w:tab w:val="left" w:pos="993"/>
        </w:tabs>
        <w:ind w:firstLine="567"/>
        <w:jc w:val="both"/>
        <w:rPr>
          <w:rFonts w:ascii="Times New Roman" w:hAnsi="Times New Roman" w:cs="Times New Roman"/>
        </w:rPr>
      </w:pPr>
      <w:bookmarkStart w:id="5" w:name="_Hlk523408552"/>
      <w:r w:rsidRPr="004A03A5">
        <w:rPr>
          <w:rFonts w:ascii="Times New Roman" w:hAnsi="Times New Roman" w:cs="Times New Roman"/>
        </w:rPr>
        <w:t>3.3.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bookmarkEnd w:id="5"/>
    <w:p w14:paraId="07CB0180" w14:textId="77777777" w:rsidR="00A26BBD" w:rsidRPr="004A03A5" w:rsidRDefault="00A26BBD">
      <w:pPr>
        <w:pStyle w:val="ConsPlusNormal"/>
        <w:tabs>
          <w:tab w:val="left" w:pos="567"/>
          <w:tab w:val="left" w:pos="993"/>
        </w:tabs>
        <w:ind w:firstLine="567"/>
        <w:jc w:val="both"/>
        <w:rPr>
          <w:rFonts w:ascii="Times New Roman" w:hAnsi="Times New Roman" w:cs="Times New Roman"/>
        </w:rPr>
      </w:pPr>
    </w:p>
    <w:p w14:paraId="1205536F" w14:textId="77777777" w:rsidR="00A26BBD" w:rsidRPr="004A03A5" w:rsidRDefault="002364A9">
      <w:pPr>
        <w:pStyle w:val="ConsPlusNormal"/>
        <w:widowControl/>
        <w:numPr>
          <w:ilvl w:val="0"/>
          <w:numId w:val="5"/>
        </w:numPr>
        <w:tabs>
          <w:tab w:val="left" w:pos="0"/>
        </w:tabs>
        <w:ind w:left="0" w:firstLine="0"/>
        <w:jc w:val="center"/>
        <w:rPr>
          <w:rFonts w:ascii="Times New Roman" w:hAnsi="Times New Roman" w:cs="Times New Roman"/>
          <w:b/>
          <w:bCs/>
          <w:spacing w:val="20"/>
        </w:rPr>
      </w:pPr>
      <w:r w:rsidRPr="004A03A5">
        <w:rPr>
          <w:rFonts w:ascii="Times New Roman" w:hAnsi="Times New Roman" w:cs="Times New Roman"/>
          <w:b/>
          <w:bCs/>
          <w:spacing w:val="20"/>
        </w:rPr>
        <w:t>ЦЕНА ДОГОВОРА. СРОКИ И ПОРЯДОК ОПЛАТЫ</w:t>
      </w:r>
    </w:p>
    <w:p w14:paraId="715E8B2F" w14:textId="235F7674" w:rsidR="00A26BBD" w:rsidRPr="004A03A5" w:rsidRDefault="002364A9">
      <w:pPr>
        <w:pStyle w:val="ad"/>
        <w:numPr>
          <w:ilvl w:val="1"/>
          <w:numId w:val="5"/>
        </w:numPr>
        <w:tabs>
          <w:tab w:val="left" w:pos="993"/>
          <w:tab w:val="left" w:pos="1260"/>
        </w:tabs>
        <w:ind w:left="0" w:firstLine="588"/>
        <w:rPr>
          <w:sz w:val="20"/>
          <w:szCs w:val="20"/>
        </w:rPr>
      </w:pPr>
      <w:r w:rsidRPr="004A03A5">
        <w:rPr>
          <w:sz w:val="20"/>
          <w:szCs w:val="20"/>
        </w:rPr>
        <w:t xml:space="preserve">Цена Договора составляет </w:t>
      </w:r>
      <w:r w:rsidR="004A03A5" w:rsidRPr="004A03A5">
        <w:rPr>
          <w:b/>
          <w:bCs/>
          <w:sz w:val="20"/>
          <w:szCs w:val="20"/>
        </w:rPr>
        <w:t>____________</w:t>
      </w:r>
      <w:r w:rsidRPr="004A03A5">
        <w:rPr>
          <w:sz w:val="20"/>
          <w:szCs w:val="20"/>
        </w:rPr>
        <w:t xml:space="preserve"> </w:t>
      </w:r>
      <w:r w:rsidRPr="004A03A5">
        <w:rPr>
          <w:b/>
          <w:sz w:val="20"/>
          <w:szCs w:val="20"/>
        </w:rPr>
        <w:t xml:space="preserve"> (</w:t>
      </w:r>
      <w:r w:rsidR="004A03A5" w:rsidRPr="004A03A5">
        <w:rPr>
          <w:b/>
          <w:sz w:val="20"/>
          <w:szCs w:val="20"/>
        </w:rPr>
        <w:t>_________________________</w:t>
      </w:r>
      <w:r w:rsidRPr="004A03A5">
        <w:rPr>
          <w:b/>
          <w:sz w:val="20"/>
          <w:szCs w:val="20"/>
        </w:rPr>
        <w:t>) рублей</w:t>
      </w:r>
      <w:r w:rsidRPr="004A03A5">
        <w:rPr>
          <w:sz w:val="20"/>
          <w:szCs w:val="20"/>
        </w:rPr>
        <w:t xml:space="preserve">, НДС не облагается.  </w:t>
      </w:r>
    </w:p>
    <w:p w14:paraId="530E7D50" w14:textId="77777777" w:rsidR="00A26BBD" w:rsidRPr="004A03A5" w:rsidRDefault="002364A9">
      <w:pPr>
        <w:pStyle w:val="ad"/>
        <w:ind w:firstLine="567"/>
        <w:rPr>
          <w:sz w:val="20"/>
          <w:szCs w:val="20"/>
        </w:rPr>
      </w:pPr>
      <w:r w:rsidRPr="004A03A5">
        <w:rPr>
          <w:sz w:val="20"/>
          <w:szCs w:val="20"/>
        </w:rPr>
        <w:t>Цена Договора рассчитана посредством умножения Проектной общей площади Объекта на стоимость одного квадратного метра, указанную в п. 4.2 Договора. Цена Договора включает в себя затраты на строительство (создание) Объекта, предусмотренные Законом о Долевом Участии.</w:t>
      </w:r>
    </w:p>
    <w:p w14:paraId="6DEA4DFC" w14:textId="77777777" w:rsidR="00A26BBD" w:rsidRPr="004A03A5" w:rsidRDefault="002364A9">
      <w:pPr>
        <w:pStyle w:val="ad"/>
        <w:ind w:firstLine="567"/>
        <w:rPr>
          <w:sz w:val="20"/>
          <w:szCs w:val="20"/>
        </w:rPr>
      </w:pPr>
      <w:r w:rsidRPr="004A03A5">
        <w:rPr>
          <w:sz w:val="20"/>
          <w:szCs w:val="20"/>
        </w:rPr>
        <w:t>Окончательная Цена Договора устанавливается с учетом п.п. 4.3., 4.4, 4.5 Договора.</w:t>
      </w:r>
    </w:p>
    <w:p w14:paraId="50BEBA47" w14:textId="5F25AE62" w:rsidR="00A26BBD" w:rsidRPr="004A03A5" w:rsidRDefault="002364A9">
      <w:pPr>
        <w:pStyle w:val="ad"/>
        <w:numPr>
          <w:ilvl w:val="1"/>
          <w:numId w:val="5"/>
        </w:numPr>
        <w:tabs>
          <w:tab w:val="left" w:pos="993"/>
        </w:tabs>
        <w:ind w:left="0" w:firstLine="588"/>
        <w:rPr>
          <w:sz w:val="20"/>
          <w:szCs w:val="20"/>
        </w:rPr>
      </w:pPr>
      <w:bookmarkStart w:id="6" w:name="_Hlk486002316"/>
      <w:r w:rsidRPr="004A03A5">
        <w:rPr>
          <w:sz w:val="20"/>
          <w:szCs w:val="20"/>
        </w:rPr>
        <w:t xml:space="preserve">Стороны договорились, что стоимость одного квадратного метра составляет – </w:t>
      </w:r>
      <w:r w:rsidR="004A03A5" w:rsidRPr="004A03A5">
        <w:rPr>
          <w:b/>
          <w:sz w:val="20"/>
          <w:szCs w:val="20"/>
        </w:rPr>
        <w:t>_______</w:t>
      </w:r>
      <w:r w:rsidRPr="004A03A5">
        <w:rPr>
          <w:b/>
          <w:sz w:val="20"/>
          <w:szCs w:val="20"/>
        </w:rPr>
        <w:t xml:space="preserve"> (</w:t>
      </w:r>
      <w:r w:rsidR="004A03A5" w:rsidRPr="004A03A5">
        <w:rPr>
          <w:b/>
          <w:sz w:val="20"/>
          <w:szCs w:val="20"/>
        </w:rPr>
        <w:t>___________</w:t>
      </w:r>
      <w:r w:rsidRPr="004A03A5">
        <w:rPr>
          <w:b/>
          <w:sz w:val="20"/>
          <w:szCs w:val="20"/>
        </w:rPr>
        <w:t>) рублей</w:t>
      </w:r>
      <w:r w:rsidRPr="004A03A5">
        <w:rPr>
          <w:sz w:val="20"/>
          <w:szCs w:val="20"/>
        </w:rPr>
        <w:t>, НДС не облагается. Стоимость одного квадратного метра, определенная в настоящем пункте, является фиксированной и изменению не подлежит.</w:t>
      </w:r>
    </w:p>
    <w:bookmarkEnd w:id="6"/>
    <w:p w14:paraId="3FFD07D7" w14:textId="77777777" w:rsidR="00A26BBD" w:rsidRPr="004A03A5" w:rsidRDefault="002364A9">
      <w:pPr>
        <w:pStyle w:val="ad"/>
        <w:tabs>
          <w:tab w:val="left" w:pos="993"/>
        </w:tabs>
        <w:ind w:firstLine="588"/>
        <w:rPr>
          <w:sz w:val="20"/>
          <w:szCs w:val="20"/>
        </w:rPr>
      </w:pPr>
      <w:r w:rsidRPr="004A03A5">
        <w:rPr>
          <w:sz w:val="20"/>
          <w:szCs w:val="20"/>
        </w:rPr>
        <w:t xml:space="preserve">4.3. 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площади Объекта на стоимость одного квадратного метра, указанную в п.4.2 Договора. </w:t>
      </w:r>
    </w:p>
    <w:p w14:paraId="692298F9" w14:textId="77777777" w:rsidR="00A26BBD" w:rsidRPr="004A03A5" w:rsidRDefault="002364A9">
      <w:pPr>
        <w:pStyle w:val="ad"/>
        <w:tabs>
          <w:tab w:val="left" w:pos="993"/>
        </w:tabs>
        <w:ind w:firstLine="588"/>
        <w:rPr>
          <w:sz w:val="20"/>
          <w:szCs w:val="20"/>
        </w:rPr>
      </w:pPr>
      <w:r w:rsidRPr="004A03A5">
        <w:rPr>
          <w:sz w:val="20"/>
          <w:szCs w:val="20"/>
        </w:rPr>
        <w:t>При уточнении цены Договора Стороны подписывают Акты сверки взаиморасчетов, составленные по формам Приложения № 3 (в случае наступления условий согласно п.4.5 Договора) или Приложения № 4 (в случае наступления условий согласно п.4.4 Договора) к настоящему Договору, для чего Участник обязан явиться в офис Застройщика в срок, указанный в уведомлении о завершении строительства Жилого дома, направляемом в адрес Участника в соответствии с п.5.5 Договора. Все взаиморасчеты в связи с дополнительным уточнением цены Договора производятся Сторонами до составления Передаточного Акта на Объект, при этом если какое-либо из обязательств по Договору Участником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Участнику.</w:t>
      </w:r>
    </w:p>
    <w:p w14:paraId="6F536870" w14:textId="77777777" w:rsidR="00A26BBD" w:rsidRPr="004A03A5" w:rsidRDefault="002364A9">
      <w:pPr>
        <w:pStyle w:val="ad"/>
        <w:tabs>
          <w:tab w:val="left" w:pos="993"/>
        </w:tabs>
        <w:ind w:firstLine="567"/>
        <w:rPr>
          <w:sz w:val="20"/>
          <w:szCs w:val="20"/>
        </w:rPr>
      </w:pPr>
      <w:r w:rsidRPr="004A03A5">
        <w:rPr>
          <w:sz w:val="20"/>
          <w:szCs w:val="20"/>
        </w:rPr>
        <w:t>4.4. Если по результатам обмеров Объекта Общая площадь Объекта превысит Проектную общую площадь Объекта и такое расхождение будет находиться в пределах от 0,1% до 5 % (включительно), то Участник обязан перечислить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перечислением денежных средств в рублях в течение 10 (Десяти) рабочих дней с даты подписания Акта сверки взаиморасчетов, составленного по форме Приложения № 4 к настоящему Договору, либо получения от Застройщика письменного требования или уведомления о завершении строительства Жилого дома, направляемого в адрес Участника в соответствии с п.5.5 Договора.</w:t>
      </w:r>
    </w:p>
    <w:p w14:paraId="6DDA84AD" w14:textId="77777777" w:rsidR="00A26BBD" w:rsidRPr="004A03A5" w:rsidRDefault="002364A9">
      <w:pPr>
        <w:pStyle w:val="ad"/>
        <w:tabs>
          <w:tab w:val="left" w:pos="993"/>
        </w:tabs>
        <w:ind w:firstLine="567"/>
        <w:rPr>
          <w:sz w:val="20"/>
          <w:szCs w:val="20"/>
        </w:rPr>
      </w:pPr>
      <w:r w:rsidRPr="004A03A5">
        <w:rPr>
          <w:sz w:val="20"/>
          <w:szCs w:val="20"/>
        </w:rPr>
        <w:t>В случае если по результатам обмеров Объекта Общая площадь Объекта превысит Проектную общую площадь Объекта более чем на 5%, оплата свыше 5 % Участником не производится.</w:t>
      </w:r>
    </w:p>
    <w:p w14:paraId="7320C194" w14:textId="77777777" w:rsidR="00A26BBD" w:rsidRPr="004A03A5" w:rsidRDefault="002364A9">
      <w:pPr>
        <w:pStyle w:val="ad"/>
        <w:numPr>
          <w:ilvl w:val="1"/>
          <w:numId w:val="6"/>
        </w:numPr>
        <w:tabs>
          <w:tab w:val="left" w:pos="993"/>
        </w:tabs>
        <w:ind w:left="0" w:firstLine="567"/>
        <w:rPr>
          <w:sz w:val="20"/>
          <w:szCs w:val="20"/>
        </w:rPr>
      </w:pPr>
      <w:r w:rsidRPr="004A03A5">
        <w:rPr>
          <w:sz w:val="20"/>
          <w:szCs w:val="20"/>
        </w:rPr>
        <w:t xml:space="preserve">Если по результатам обмеров Объекта Общая площадь Объекта будет меньше Проектной общей площади Объекта,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Участнику по указанным им банковским реквизитам в течение 10 (Десяти) рабочих дней с даты подписания Акта сверки взаиморасчетов, составленного по форме Приложения № 3 к настоящему Договору. </w:t>
      </w:r>
    </w:p>
    <w:p w14:paraId="4AAF37C9" w14:textId="77777777" w:rsidR="00A26BBD" w:rsidRPr="004A03A5" w:rsidRDefault="002364A9">
      <w:pPr>
        <w:ind w:firstLine="567"/>
        <w:jc w:val="both"/>
        <w:rPr>
          <w:sz w:val="20"/>
          <w:szCs w:val="20"/>
        </w:rPr>
      </w:pPr>
      <w:r w:rsidRPr="004A03A5">
        <w:rPr>
          <w:sz w:val="20"/>
          <w:szCs w:val="20"/>
        </w:rPr>
        <w:t>4.6. Цена настоящего Договора – размер денежных средств, подлежащих уплате Участником.</w:t>
      </w:r>
    </w:p>
    <w:p w14:paraId="3EFBFEF3" w14:textId="5546B76D" w:rsidR="00A26BBD" w:rsidRPr="004A03A5" w:rsidRDefault="002364A9">
      <w:pPr>
        <w:ind w:firstLine="567"/>
        <w:jc w:val="both"/>
        <w:rPr>
          <w:sz w:val="20"/>
          <w:szCs w:val="20"/>
        </w:rPr>
      </w:pPr>
      <w:r w:rsidRPr="004A03A5">
        <w:rPr>
          <w:sz w:val="20"/>
          <w:szCs w:val="20"/>
        </w:rPr>
        <w:t xml:space="preserve">4.6.1. Участник обязуется оплатить Цену Договора, которая на момент заключения настоящего Договора составляет </w:t>
      </w:r>
      <w:r w:rsidRPr="004A03A5">
        <w:rPr>
          <w:b/>
          <w:sz w:val="20"/>
          <w:szCs w:val="20"/>
        </w:rPr>
        <w:t xml:space="preserve"> </w:t>
      </w:r>
      <w:r w:rsidRPr="004A03A5">
        <w:rPr>
          <w:sz w:val="20"/>
          <w:szCs w:val="20"/>
        </w:rPr>
        <w:t xml:space="preserve"> </w:t>
      </w:r>
      <w:r w:rsidR="004A03A5" w:rsidRPr="004A03A5">
        <w:rPr>
          <w:b/>
          <w:bCs/>
          <w:sz w:val="20"/>
          <w:szCs w:val="20"/>
        </w:rPr>
        <w:t>__________</w:t>
      </w:r>
      <w:r w:rsidRPr="004A03A5">
        <w:rPr>
          <w:sz w:val="20"/>
          <w:szCs w:val="20"/>
        </w:rPr>
        <w:t xml:space="preserve"> </w:t>
      </w:r>
      <w:r w:rsidRPr="004A03A5">
        <w:rPr>
          <w:b/>
          <w:sz w:val="20"/>
          <w:szCs w:val="20"/>
        </w:rPr>
        <w:t xml:space="preserve"> (</w:t>
      </w:r>
      <w:r w:rsidR="004A03A5" w:rsidRPr="004A03A5">
        <w:rPr>
          <w:b/>
          <w:sz w:val="20"/>
          <w:szCs w:val="20"/>
        </w:rPr>
        <w:t>_________________________</w:t>
      </w:r>
      <w:r w:rsidRPr="004A03A5">
        <w:rPr>
          <w:b/>
          <w:sz w:val="20"/>
          <w:szCs w:val="20"/>
        </w:rPr>
        <w:t>) рублей</w:t>
      </w:r>
      <w:r w:rsidRPr="004A03A5">
        <w:rPr>
          <w:sz w:val="20"/>
          <w:szCs w:val="20"/>
        </w:rPr>
        <w:t xml:space="preserve"> из расчёта стоимости одного квадратного метра, указанной в пункте 4.2 Договора.</w:t>
      </w:r>
      <w:r w:rsidRPr="004A03A5">
        <w:rPr>
          <w:b/>
          <w:sz w:val="20"/>
          <w:szCs w:val="20"/>
        </w:rPr>
        <w:t xml:space="preserve"> </w:t>
      </w:r>
      <w:r w:rsidRPr="004A03A5">
        <w:rPr>
          <w:sz w:val="20"/>
          <w:szCs w:val="20"/>
        </w:rPr>
        <w:t xml:space="preserve">Цена Договора подлежит изменению в случае, предусмотренном п.4.3. настоящего Договора. </w:t>
      </w:r>
    </w:p>
    <w:p w14:paraId="09DBB8A7" w14:textId="7750D0DD" w:rsidR="00935E08" w:rsidRPr="004A03A5" w:rsidRDefault="00935E08" w:rsidP="00935E08">
      <w:pPr>
        <w:shd w:val="clear" w:color="auto" w:fill="FFFFFF"/>
        <w:jc w:val="both"/>
        <w:rPr>
          <w:sz w:val="20"/>
          <w:szCs w:val="20"/>
        </w:rPr>
      </w:pPr>
      <w:r w:rsidRPr="004A03A5">
        <w:rPr>
          <w:spacing w:val="-14"/>
          <w:sz w:val="20"/>
          <w:szCs w:val="20"/>
        </w:rPr>
        <w:lastRenderedPageBreak/>
        <w:t>а)</w:t>
      </w:r>
      <w:r w:rsidRPr="004A03A5">
        <w:rPr>
          <w:sz w:val="20"/>
          <w:szCs w:val="20"/>
        </w:rPr>
        <w:t> </w:t>
      </w:r>
      <w:r w:rsidRPr="004A03A5">
        <w:rPr>
          <w:spacing w:val="-4"/>
          <w:sz w:val="20"/>
          <w:szCs w:val="20"/>
        </w:rPr>
        <w:t xml:space="preserve">средств целевого жилищного займа в размере </w:t>
      </w:r>
      <w:r w:rsidR="004A03A5" w:rsidRPr="004A03A5">
        <w:rPr>
          <w:b/>
          <w:bCs/>
          <w:sz w:val="20"/>
          <w:szCs w:val="20"/>
        </w:rPr>
        <w:t>____________</w:t>
      </w:r>
      <w:r w:rsidRPr="004A03A5">
        <w:rPr>
          <w:b/>
          <w:bCs/>
          <w:sz w:val="20"/>
          <w:szCs w:val="20"/>
        </w:rPr>
        <w:t xml:space="preserve"> (</w:t>
      </w:r>
      <w:r w:rsidR="004A03A5" w:rsidRPr="004A03A5">
        <w:rPr>
          <w:b/>
          <w:bCs/>
          <w:sz w:val="20"/>
          <w:szCs w:val="20"/>
        </w:rPr>
        <w:t>_______________________</w:t>
      </w:r>
      <w:r w:rsidRPr="004A03A5">
        <w:rPr>
          <w:b/>
          <w:bCs/>
          <w:sz w:val="20"/>
          <w:szCs w:val="20"/>
        </w:rPr>
        <w:t>)</w:t>
      </w:r>
      <w:r w:rsidRPr="004A03A5">
        <w:rPr>
          <w:sz w:val="20"/>
          <w:szCs w:val="20"/>
        </w:rPr>
        <w:t xml:space="preserve"> рублей 00</w:t>
      </w:r>
      <w:r w:rsidRPr="004A03A5">
        <w:rPr>
          <w:b/>
          <w:bCs/>
          <w:sz w:val="20"/>
          <w:szCs w:val="20"/>
        </w:rPr>
        <w:t xml:space="preserve"> </w:t>
      </w:r>
      <w:r w:rsidRPr="004A03A5">
        <w:rPr>
          <w:sz w:val="20"/>
          <w:szCs w:val="20"/>
        </w:rPr>
        <w:t>копеек</w:t>
      </w:r>
      <w:r w:rsidRPr="004A03A5">
        <w:rPr>
          <w:spacing w:val="-4"/>
          <w:sz w:val="20"/>
          <w:szCs w:val="20"/>
        </w:rPr>
        <w:t xml:space="preserve">, предоставляемого Уполномоченным федеральным органом Федеральным государственным казенным учреждением </w:t>
      </w:r>
      <w:r w:rsidRPr="004A03A5">
        <w:rPr>
          <w:sz w:val="20"/>
          <w:szCs w:val="20"/>
        </w:rPr>
        <w:t>«Федеральное управление накопительно-ипотечной системы жилищного обеспечения военнослужащих»</w:t>
      </w:r>
      <w:r w:rsidRPr="004A03A5">
        <w:rPr>
          <w:spacing w:val="-4"/>
          <w:sz w:val="20"/>
          <w:szCs w:val="20"/>
        </w:rPr>
        <w:t xml:space="preserve"> (далее – ЗАИМОДАВЕЦ) согласно </w:t>
      </w:r>
      <w:r w:rsidRPr="004A03A5">
        <w:rPr>
          <w:sz w:val="20"/>
          <w:szCs w:val="20"/>
        </w:rPr>
        <w:t>заключенному в г. Москва</w:t>
      </w:r>
      <w:r w:rsidRPr="004A03A5">
        <w:rPr>
          <w:color w:val="0000FF"/>
          <w:sz w:val="20"/>
          <w:szCs w:val="20"/>
        </w:rPr>
        <w:t xml:space="preserve"> </w:t>
      </w:r>
      <w:r w:rsidRPr="004A03A5">
        <w:rPr>
          <w:sz w:val="20"/>
          <w:szCs w:val="20"/>
        </w:rPr>
        <w:t xml:space="preserve">между ПОКУПАТЕЛЕМ и ЗАИМОДАВЦЕМ </w:t>
      </w:r>
      <w:r w:rsidRPr="004A03A5">
        <w:rPr>
          <w:spacing w:val="-4"/>
          <w:sz w:val="20"/>
          <w:szCs w:val="20"/>
        </w:rPr>
        <w:t>Договору №</w:t>
      </w:r>
      <w:r w:rsidR="004A03A5" w:rsidRPr="004A03A5">
        <w:rPr>
          <w:spacing w:val="-4"/>
          <w:sz w:val="20"/>
          <w:szCs w:val="20"/>
        </w:rPr>
        <w:t>_________</w:t>
      </w:r>
      <w:r w:rsidRPr="004A03A5">
        <w:rPr>
          <w:spacing w:val="-4"/>
          <w:sz w:val="20"/>
          <w:szCs w:val="20"/>
        </w:rPr>
        <w:t xml:space="preserve"> от</w:t>
      </w:r>
      <w:r w:rsidR="004A03A5" w:rsidRPr="004A03A5">
        <w:rPr>
          <w:spacing w:val="-4"/>
          <w:sz w:val="20"/>
          <w:szCs w:val="20"/>
        </w:rPr>
        <w:t>__________</w:t>
      </w:r>
      <w:r w:rsidRPr="004A03A5">
        <w:rPr>
          <w:spacing w:val="-4"/>
          <w:sz w:val="20"/>
          <w:szCs w:val="20"/>
        </w:rPr>
        <w:t xml:space="preserve"> г. </w:t>
      </w:r>
      <w:r w:rsidRPr="004A03A5">
        <w:rPr>
          <w:sz w:val="20"/>
          <w:szCs w:val="20"/>
        </w:rPr>
        <w:t xml:space="preserve">целевого жилищного займа, предоставляемого участнику накопительно-ипотечной системы жилищного обеспечения военнослужащих для уплаты первоначального взноса при приобретении с использованием ипотечного кредита жилого помещения (жилых помещений) и погашения обязательств по ипотечному кредиту от </w:t>
      </w:r>
      <w:r w:rsidR="004A03A5" w:rsidRPr="004A03A5">
        <w:rPr>
          <w:spacing w:val="-4"/>
          <w:sz w:val="20"/>
          <w:szCs w:val="20"/>
        </w:rPr>
        <w:t>___________</w:t>
      </w:r>
      <w:r w:rsidRPr="004A03A5">
        <w:rPr>
          <w:spacing w:val="-4"/>
          <w:sz w:val="20"/>
          <w:szCs w:val="20"/>
        </w:rPr>
        <w:t xml:space="preserve">  г. </w:t>
      </w:r>
      <w:r w:rsidRPr="004A03A5">
        <w:rPr>
          <w:iCs/>
          <w:sz w:val="20"/>
          <w:szCs w:val="20"/>
        </w:rPr>
        <w:t>(далее –</w:t>
      </w:r>
      <w:r w:rsidRPr="004A03A5">
        <w:rPr>
          <w:iCs/>
          <w:color w:val="0000FF"/>
          <w:sz w:val="20"/>
          <w:szCs w:val="20"/>
        </w:rPr>
        <w:t xml:space="preserve"> </w:t>
      </w:r>
      <w:r w:rsidRPr="004A03A5">
        <w:rPr>
          <w:sz w:val="20"/>
          <w:szCs w:val="20"/>
        </w:rPr>
        <w:t>Договор целевого жилищного займа);</w:t>
      </w:r>
    </w:p>
    <w:p w14:paraId="4D47A7CC" w14:textId="68B71CE2" w:rsidR="00935E08" w:rsidRPr="004A03A5" w:rsidRDefault="00935E08" w:rsidP="00935E08">
      <w:pPr>
        <w:shd w:val="clear" w:color="auto" w:fill="FFFFFF"/>
        <w:jc w:val="both"/>
        <w:rPr>
          <w:sz w:val="20"/>
          <w:szCs w:val="20"/>
        </w:rPr>
      </w:pPr>
      <w:r w:rsidRPr="004A03A5">
        <w:rPr>
          <w:sz w:val="20"/>
          <w:szCs w:val="20"/>
        </w:rPr>
        <w:t xml:space="preserve">б) целевых кредитных денежных средств в размере </w:t>
      </w:r>
      <w:r w:rsidR="004A03A5" w:rsidRPr="004A03A5">
        <w:rPr>
          <w:b/>
          <w:bCs/>
          <w:sz w:val="20"/>
          <w:szCs w:val="20"/>
        </w:rPr>
        <w:t>___________</w:t>
      </w:r>
      <w:r w:rsidRPr="004A03A5">
        <w:rPr>
          <w:b/>
          <w:bCs/>
          <w:sz w:val="20"/>
          <w:szCs w:val="20"/>
        </w:rPr>
        <w:t xml:space="preserve"> (</w:t>
      </w:r>
      <w:r w:rsidR="004A03A5" w:rsidRPr="004A03A5">
        <w:rPr>
          <w:b/>
          <w:bCs/>
          <w:sz w:val="20"/>
          <w:szCs w:val="20"/>
        </w:rPr>
        <w:t>___________________</w:t>
      </w:r>
      <w:r w:rsidRPr="004A03A5">
        <w:rPr>
          <w:b/>
          <w:bCs/>
          <w:sz w:val="20"/>
          <w:szCs w:val="20"/>
        </w:rPr>
        <w:t>)</w:t>
      </w:r>
      <w:r w:rsidRPr="004A03A5">
        <w:rPr>
          <w:sz w:val="20"/>
          <w:szCs w:val="20"/>
        </w:rPr>
        <w:t xml:space="preserve"> рубля, предоставленных ПОКУПАТЕЛЮ в соответствии с Кредитным договором № </w:t>
      </w:r>
      <w:r w:rsidR="004A03A5" w:rsidRPr="004A03A5">
        <w:rPr>
          <w:sz w:val="20"/>
          <w:szCs w:val="20"/>
        </w:rPr>
        <w:t>__________</w:t>
      </w:r>
      <w:r w:rsidRPr="004A03A5">
        <w:rPr>
          <w:sz w:val="20"/>
          <w:szCs w:val="20"/>
        </w:rPr>
        <w:t xml:space="preserve"> от  </w:t>
      </w:r>
      <w:r w:rsidR="004A03A5" w:rsidRPr="004A03A5">
        <w:rPr>
          <w:sz w:val="20"/>
          <w:szCs w:val="20"/>
        </w:rPr>
        <w:t>________</w:t>
      </w:r>
      <w:r w:rsidRPr="004A03A5">
        <w:rPr>
          <w:sz w:val="20"/>
          <w:szCs w:val="20"/>
        </w:rPr>
        <w:t xml:space="preserve"> г., заключенным в городе </w:t>
      </w:r>
      <w:r w:rsidR="004A03A5" w:rsidRPr="004A03A5">
        <w:rPr>
          <w:sz w:val="20"/>
          <w:szCs w:val="20"/>
        </w:rPr>
        <w:t>__________</w:t>
      </w:r>
      <w:r w:rsidRPr="004A03A5">
        <w:rPr>
          <w:sz w:val="20"/>
          <w:szCs w:val="20"/>
        </w:rPr>
        <w:t xml:space="preserve"> (далее-Кредитный договор), Публичным акционерным обществом "Сбербанк России" (сокращенное наименование - ПАО Сбербанк), генеральная лицензия на осуществление банковских операций №1481 от 11.08.2015г., место нахождения: 117997, г. Москва, ул. Вавилова, д. 19, почтовый адрес: ИНН 7707083893, корреспондентский счет 30101810400000000225 в ГУ Банка России по ЦФО. счет № 30301810800006003800, БИК 044525225) (далее - КРЕДИТОР). Срок кредита </w:t>
      </w:r>
      <w:r w:rsidR="004A03A5" w:rsidRPr="004A03A5">
        <w:rPr>
          <w:sz w:val="20"/>
          <w:szCs w:val="20"/>
        </w:rPr>
        <w:t>___</w:t>
      </w:r>
      <w:r w:rsidRPr="004A03A5">
        <w:rPr>
          <w:sz w:val="20"/>
          <w:szCs w:val="20"/>
        </w:rPr>
        <w:t xml:space="preserve"> месяцев. Условия предоставления кредита предусмотрены Кредитным договором.</w:t>
      </w:r>
    </w:p>
    <w:p w14:paraId="50FD21BD" w14:textId="74D60048" w:rsidR="00935E08" w:rsidRPr="004A03A5" w:rsidRDefault="00935E08" w:rsidP="00935E08">
      <w:pPr>
        <w:shd w:val="clear" w:color="auto" w:fill="FFFFFF"/>
        <w:jc w:val="both"/>
        <w:rPr>
          <w:sz w:val="20"/>
          <w:szCs w:val="20"/>
        </w:rPr>
      </w:pPr>
      <w:r w:rsidRPr="004A03A5">
        <w:rPr>
          <w:sz w:val="20"/>
          <w:szCs w:val="20"/>
        </w:rPr>
        <w:t xml:space="preserve">Денежные средства по Договору целевого жилищного займа и Кредитному договору </w:t>
      </w:r>
      <w:r w:rsidRPr="004A03A5">
        <w:rPr>
          <w:spacing w:val="-5"/>
          <w:sz w:val="20"/>
          <w:szCs w:val="20"/>
        </w:rPr>
        <w:t xml:space="preserve">предоставляются для приобретения в собственность ПОКУПАТЕЛЯ Объекта недвижимости, указанного в п. </w:t>
      </w:r>
      <w:r w:rsidR="00CD7AB1" w:rsidRPr="004A03A5">
        <w:rPr>
          <w:spacing w:val="-5"/>
          <w:sz w:val="20"/>
          <w:szCs w:val="20"/>
        </w:rPr>
        <w:t>3.2</w:t>
      </w:r>
      <w:r w:rsidRPr="004A03A5">
        <w:rPr>
          <w:spacing w:val="-5"/>
          <w:sz w:val="20"/>
          <w:szCs w:val="20"/>
        </w:rPr>
        <w:t xml:space="preserve">1 </w:t>
      </w:r>
      <w:r w:rsidRPr="004A03A5">
        <w:rPr>
          <w:sz w:val="20"/>
          <w:szCs w:val="20"/>
        </w:rPr>
        <w:t>настоящего Договора.</w:t>
      </w:r>
    </w:p>
    <w:p w14:paraId="1A042754" w14:textId="77777777" w:rsidR="00935E08" w:rsidRPr="004A03A5" w:rsidRDefault="00935E08" w:rsidP="00935E08">
      <w:pPr>
        <w:widowControl w:val="0"/>
        <w:shd w:val="clear" w:color="auto" w:fill="FFFFFF"/>
        <w:tabs>
          <w:tab w:val="left" w:pos="1134"/>
        </w:tabs>
        <w:autoSpaceDE w:val="0"/>
        <w:autoSpaceDN w:val="0"/>
        <w:adjustRightInd w:val="0"/>
        <w:jc w:val="both"/>
        <w:rPr>
          <w:sz w:val="20"/>
          <w:szCs w:val="20"/>
        </w:rPr>
      </w:pPr>
      <w:r w:rsidRPr="004A03A5">
        <w:rPr>
          <w:sz w:val="20"/>
          <w:szCs w:val="20"/>
        </w:rPr>
        <w:t>3.2. Целевой жилищный заем согласно Договору целевого жилищного займа предоставляется ПОКУПАТЕЛЮ:</w:t>
      </w:r>
    </w:p>
    <w:p w14:paraId="2C6588EC" w14:textId="38F600D5" w:rsidR="00935E08" w:rsidRPr="004A03A5" w:rsidRDefault="00935E08" w:rsidP="00935E08">
      <w:pPr>
        <w:shd w:val="clear" w:color="auto" w:fill="FFFFFF"/>
        <w:jc w:val="both"/>
        <w:rPr>
          <w:sz w:val="20"/>
          <w:szCs w:val="20"/>
        </w:rPr>
      </w:pPr>
      <w:r w:rsidRPr="004A03A5">
        <w:rPr>
          <w:sz w:val="20"/>
          <w:szCs w:val="20"/>
        </w:rPr>
        <w:t xml:space="preserve">а) на погашение первоначального взноса в размере </w:t>
      </w:r>
      <w:r w:rsidR="004A03A5" w:rsidRPr="004A03A5">
        <w:rPr>
          <w:b/>
          <w:bCs/>
          <w:sz w:val="20"/>
          <w:szCs w:val="20"/>
        </w:rPr>
        <w:t>___________</w:t>
      </w:r>
      <w:r w:rsidR="00F90A13" w:rsidRPr="004A03A5">
        <w:rPr>
          <w:b/>
          <w:bCs/>
          <w:sz w:val="20"/>
          <w:szCs w:val="20"/>
        </w:rPr>
        <w:t xml:space="preserve"> (</w:t>
      </w:r>
      <w:r w:rsidR="004A03A5" w:rsidRPr="004A03A5">
        <w:rPr>
          <w:b/>
          <w:bCs/>
          <w:sz w:val="20"/>
          <w:szCs w:val="20"/>
        </w:rPr>
        <w:t>_______________________</w:t>
      </w:r>
      <w:r w:rsidR="00F90A13" w:rsidRPr="004A03A5">
        <w:rPr>
          <w:b/>
          <w:bCs/>
          <w:sz w:val="20"/>
          <w:szCs w:val="20"/>
        </w:rPr>
        <w:t>)</w:t>
      </w:r>
      <w:r w:rsidR="00F90A13" w:rsidRPr="004A03A5">
        <w:rPr>
          <w:sz w:val="20"/>
          <w:szCs w:val="20"/>
        </w:rPr>
        <w:t xml:space="preserve"> рублей 00</w:t>
      </w:r>
      <w:r w:rsidR="00F90A13" w:rsidRPr="004A03A5">
        <w:rPr>
          <w:b/>
          <w:bCs/>
          <w:sz w:val="20"/>
          <w:szCs w:val="20"/>
        </w:rPr>
        <w:t xml:space="preserve"> </w:t>
      </w:r>
      <w:r w:rsidR="00F90A13" w:rsidRPr="004A03A5">
        <w:rPr>
          <w:sz w:val="20"/>
          <w:szCs w:val="20"/>
        </w:rPr>
        <w:t>копеек</w:t>
      </w:r>
      <w:r w:rsidRPr="004A03A5">
        <w:rPr>
          <w:sz w:val="20"/>
          <w:szCs w:val="20"/>
        </w:rPr>
        <w:t>;</w:t>
      </w:r>
    </w:p>
    <w:p w14:paraId="4E42A38B" w14:textId="77777777" w:rsidR="00935E08" w:rsidRPr="004A03A5" w:rsidRDefault="00935E08" w:rsidP="00935E08">
      <w:pPr>
        <w:shd w:val="clear" w:color="auto" w:fill="FFFFFF"/>
        <w:jc w:val="both"/>
        <w:rPr>
          <w:sz w:val="20"/>
          <w:szCs w:val="20"/>
        </w:rPr>
      </w:pPr>
      <w:r w:rsidRPr="004A03A5">
        <w:rPr>
          <w:sz w:val="20"/>
          <w:szCs w:val="20"/>
        </w:rPr>
        <w:t>б) на погашение обязательств по Кредитному договору, указанному в пп.б п.3.1 настоящего Договора.</w:t>
      </w:r>
    </w:p>
    <w:p w14:paraId="3E7782A5" w14:textId="77777777" w:rsidR="00935E08" w:rsidRPr="004A03A5" w:rsidRDefault="00935E08">
      <w:pPr>
        <w:ind w:firstLine="567"/>
        <w:jc w:val="both"/>
        <w:rPr>
          <w:sz w:val="20"/>
          <w:szCs w:val="20"/>
        </w:rPr>
      </w:pPr>
    </w:p>
    <w:p w14:paraId="64707D74" w14:textId="77777777" w:rsidR="00A26BBD" w:rsidRPr="004A03A5" w:rsidRDefault="002364A9">
      <w:pPr>
        <w:ind w:firstLine="567"/>
        <w:jc w:val="both"/>
        <w:rPr>
          <w:sz w:val="20"/>
          <w:szCs w:val="20"/>
        </w:rPr>
      </w:pPr>
      <w:r w:rsidRPr="004A03A5">
        <w:rPr>
          <w:sz w:val="20"/>
          <w:szCs w:val="20"/>
        </w:rPr>
        <w:t>Расчет по оплате стоимости Объекта производится в течение 5 (пяти) рабочих дней после государственной регистрации настоящего Договора в Органе регистрации прав.</w:t>
      </w:r>
    </w:p>
    <w:p w14:paraId="4A89A86D" w14:textId="77777777" w:rsidR="00A26BBD" w:rsidRPr="004A03A5" w:rsidRDefault="002364A9">
      <w:pPr>
        <w:pStyle w:val="ad"/>
        <w:ind w:firstLine="588"/>
        <w:rPr>
          <w:sz w:val="20"/>
          <w:szCs w:val="20"/>
        </w:rPr>
      </w:pPr>
      <w:r w:rsidRPr="004A03A5">
        <w:rPr>
          <w:sz w:val="20"/>
          <w:szCs w:val="20"/>
        </w:rPr>
        <w:t>Систематическое нарушение Участником сроков внесения платежей Цены Договора,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1E0F3CE9" w14:textId="77777777" w:rsidR="00A26BBD" w:rsidRPr="004A03A5" w:rsidRDefault="002364A9">
      <w:pPr>
        <w:ind w:firstLine="567"/>
        <w:jc w:val="both"/>
        <w:rPr>
          <w:sz w:val="20"/>
          <w:szCs w:val="20"/>
        </w:rPr>
      </w:pPr>
      <w:r w:rsidRPr="004A03A5">
        <w:rPr>
          <w:sz w:val="20"/>
          <w:szCs w:val="20"/>
        </w:rPr>
        <w:t xml:space="preserve">4.9.2. Оплата по настоящему Договору производится в порядке, установленном статьей 15.4 Закона о Долевом Участии, при этом: </w:t>
      </w:r>
    </w:p>
    <w:p w14:paraId="49A06BEB" w14:textId="77777777" w:rsidR="00A26BBD" w:rsidRPr="004A03A5" w:rsidRDefault="002364A9">
      <w:pPr>
        <w:ind w:firstLine="567"/>
        <w:jc w:val="both"/>
        <w:rPr>
          <w:sz w:val="20"/>
          <w:szCs w:val="20"/>
        </w:rPr>
      </w:pPr>
      <w:r w:rsidRPr="004A03A5">
        <w:rPr>
          <w:sz w:val="20"/>
          <w:szCs w:val="20"/>
        </w:rPr>
        <w:t>Депонентом будет являться Участник;</w:t>
      </w:r>
    </w:p>
    <w:p w14:paraId="2A58F5D5" w14:textId="77777777" w:rsidR="00A26BBD" w:rsidRPr="004A03A5" w:rsidRDefault="002364A9">
      <w:pPr>
        <w:ind w:firstLine="567"/>
        <w:jc w:val="both"/>
        <w:rPr>
          <w:sz w:val="20"/>
          <w:szCs w:val="20"/>
        </w:rPr>
      </w:pPr>
      <w:r w:rsidRPr="004A03A5">
        <w:rPr>
          <w:sz w:val="20"/>
          <w:szCs w:val="20"/>
        </w:rPr>
        <w:t>Уполномоченным банком (эскроу-агентом) - ПАО Сбербанк;</w:t>
      </w:r>
    </w:p>
    <w:p w14:paraId="31DBAF97" w14:textId="77777777" w:rsidR="00A26BBD" w:rsidRPr="004A03A5" w:rsidRDefault="002364A9">
      <w:pPr>
        <w:ind w:firstLine="567"/>
        <w:jc w:val="both"/>
        <w:rPr>
          <w:sz w:val="20"/>
          <w:szCs w:val="20"/>
        </w:rPr>
      </w:pPr>
      <w:r w:rsidRPr="004A03A5">
        <w:rPr>
          <w:sz w:val="20"/>
          <w:szCs w:val="20"/>
        </w:rPr>
        <w:t>Бенефициаром – Застройщик;</w:t>
      </w:r>
    </w:p>
    <w:p w14:paraId="53EC0B12" w14:textId="77777777" w:rsidR="00A26BBD" w:rsidRPr="004A03A5" w:rsidRDefault="002364A9">
      <w:pPr>
        <w:ind w:firstLine="567"/>
        <w:jc w:val="both"/>
        <w:rPr>
          <w:sz w:val="20"/>
          <w:szCs w:val="20"/>
        </w:rPr>
      </w:pPr>
      <w:r w:rsidRPr="004A03A5">
        <w:rPr>
          <w:sz w:val="20"/>
          <w:szCs w:val="20"/>
        </w:rPr>
        <w:t>Депонируемая сумма равна Цене Договора, согласованной Сторонами в пункте 4.1 Договора;</w:t>
      </w:r>
    </w:p>
    <w:p w14:paraId="21719BDD" w14:textId="68F0C966" w:rsidR="00A26BBD" w:rsidRPr="004A03A5" w:rsidRDefault="002364A9">
      <w:pPr>
        <w:ind w:firstLine="567"/>
        <w:jc w:val="both"/>
        <w:rPr>
          <w:sz w:val="20"/>
          <w:szCs w:val="20"/>
        </w:rPr>
      </w:pPr>
      <w:r w:rsidRPr="004A03A5">
        <w:rPr>
          <w:sz w:val="20"/>
          <w:szCs w:val="20"/>
        </w:rPr>
        <w:t>Срок условного депонирования: по 01.07.202</w:t>
      </w:r>
      <w:r w:rsidR="00D22619" w:rsidRPr="004A03A5">
        <w:rPr>
          <w:sz w:val="20"/>
          <w:szCs w:val="20"/>
        </w:rPr>
        <w:t>7</w:t>
      </w:r>
      <w:r w:rsidRPr="004A03A5">
        <w:rPr>
          <w:sz w:val="20"/>
          <w:szCs w:val="20"/>
        </w:rPr>
        <w:t xml:space="preserve"> г. включительно. </w:t>
      </w:r>
    </w:p>
    <w:p w14:paraId="1E753D76" w14:textId="77777777" w:rsidR="00A26BBD" w:rsidRPr="004A03A5" w:rsidRDefault="002364A9">
      <w:pPr>
        <w:ind w:firstLine="567"/>
        <w:jc w:val="both"/>
        <w:rPr>
          <w:sz w:val="20"/>
          <w:szCs w:val="20"/>
        </w:rPr>
      </w:pPr>
      <w:r w:rsidRPr="004A03A5">
        <w:rPr>
          <w:sz w:val="20"/>
          <w:szCs w:val="20"/>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14:paraId="12C398FC" w14:textId="0A8906A9" w:rsidR="00A26BBD" w:rsidRPr="004A03A5" w:rsidRDefault="002364A9">
      <w:pPr>
        <w:pStyle w:val="ad"/>
        <w:numPr>
          <w:ilvl w:val="1"/>
          <w:numId w:val="7"/>
        </w:numPr>
        <w:tabs>
          <w:tab w:val="left" w:pos="1276"/>
        </w:tabs>
        <w:ind w:left="0" w:firstLine="567"/>
        <w:rPr>
          <w:i/>
          <w:iCs/>
          <w:sz w:val="20"/>
          <w:szCs w:val="20"/>
        </w:rPr>
      </w:pPr>
      <w:r w:rsidRPr="004A03A5">
        <w:rPr>
          <w:sz w:val="20"/>
          <w:szCs w:val="20"/>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4A03A5">
        <w:rPr>
          <w:iCs/>
          <w:sz w:val="20"/>
          <w:szCs w:val="20"/>
        </w:rPr>
        <w:t xml:space="preserve">«Оплата по Дог. № </w:t>
      </w:r>
      <w:r w:rsidR="004A03A5" w:rsidRPr="004A03A5">
        <w:rPr>
          <w:iCs/>
          <w:sz w:val="20"/>
          <w:szCs w:val="20"/>
        </w:rPr>
        <w:t>_______</w:t>
      </w:r>
      <w:r w:rsidRPr="004A03A5">
        <w:rPr>
          <w:iCs/>
          <w:sz w:val="20"/>
          <w:szCs w:val="20"/>
        </w:rPr>
        <w:t xml:space="preserve"> участия в долевом стр-ве от </w:t>
      </w:r>
      <w:r w:rsidR="004A03A5" w:rsidRPr="004A03A5">
        <w:rPr>
          <w:iCs/>
          <w:sz w:val="20"/>
          <w:szCs w:val="20"/>
        </w:rPr>
        <w:t>_________</w:t>
      </w:r>
      <w:r w:rsidRPr="004A03A5">
        <w:rPr>
          <w:iCs/>
          <w:sz w:val="20"/>
          <w:szCs w:val="20"/>
        </w:rPr>
        <w:t xml:space="preserve"> г.. за жилое пом. усл. ном.</w:t>
      </w:r>
      <w:r w:rsidR="004A03A5" w:rsidRPr="004A03A5">
        <w:rPr>
          <w:iCs/>
          <w:sz w:val="20"/>
          <w:szCs w:val="20"/>
        </w:rPr>
        <w:t>___</w:t>
      </w:r>
      <w:r w:rsidRPr="004A03A5">
        <w:rPr>
          <w:iCs/>
          <w:sz w:val="20"/>
          <w:szCs w:val="20"/>
        </w:rPr>
        <w:t>, НДС не облагается».</w:t>
      </w:r>
    </w:p>
    <w:p w14:paraId="74D0A91A" w14:textId="77777777" w:rsidR="00A26BBD" w:rsidRPr="004A03A5" w:rsidRDefault="002364A9">
      <w:pPr>
        <w:pStyle w:val="ad"/>
        <w:numPr>
          <w:ilvl w:val="1"/>
          <w:numId w:val="7"/>
        </w:numPr>
        <w:tabs>
          <w:tab w:val="left" w:pos="1134"/>
        </w:tabs>
        <w:ind w:left="0" w:firstLine="567"/>
        <w:rPr>
          <w:sz w:val="20"/>
          <w:szCs w:val="20"/>
        </w:rPr>
      </w:pPr>
      <w:r w:rsidRPr="004A03A5">
        <w:rPr>
          <w:sz w:val="20"/>
          <w:szCs w:val="20"/>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03F43513" w14:textId="77777777" w:rsidR="00A26BBD" w:rsidRPr="004A03A5" w:rsidRDefault="002364A9">
      <w:pPr>
        <w:pStyle w:val="ad"/>
        <w:numPr>
          <w:ilvl w:val="1"/>
          <w:numId w:val="7"/>
        </w:numPr>
        <w:tabs>
          <w:tab w:val="left" w:pos="1134"/>
        </w:tabs>
        <w:ind w:left="0" w:firstLine="567"/>
        <w:rPr>
          <w:sz w:val="20"/>
          <w:szCs w:val="20"/>
        </w:rPr>
      </w:pPr>
      <w:r w:rsidRPr="004A03A5">
        <w:rPr>
          <w:sz w:val="20"/>
          <w:szCs w:val="20"/>
        </w:rPr>
        <w:t>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России» (указать банк – эскроу-агент)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4AA4B94C" w14:textId="77777777" w:rsidR="00A26BBD" w:rsidRPr="004A03A5" w:rsidRDefault="002364A9">
      <w:pPr>
        <w:pStyle w:val="ad"/>
        <w:tabs>
          <w:tab w:val="left" w:pos="1134"/>
        </w:tabs>
        <w:rPr>
          <w:sz w:val="20"/>
          <w:szCs w:val="20"/>
        </w:rPr>
      </w:pPr>
      <w:r w:rsidRPr="004A03A5">
        <w:rPr>
          <w:sz w:val="20"/>
          <w:szCs w:val="20"/>
        </w:rPr>
        <w:tab/>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w:t>
      </w:r>
      <w:r w:rsidRPr="004A03A5">
        <w:rPr>
          <w:sz w:val="20"/>
          <w:szCs w:val="20"/>
        </w:rPr>
        <w:lastRenderedPageBreak/>
        <w:t>почты: Escrow_Sberbank@sberbank.ru, номер телефона: 900 – для мобильных, 8800 555 55 50 – для мобильных и городских].</w:t>
      </w:r>
      <w:r w:rsidRPr="004A03A5">
        <w:rPr>
          <w:sz w:val="20"/>
          <w:szCs w:val="20"/>
        </w:rPr>
        <w:tab/>
      </w:r>
    </w:p>
    <w:p w14:paraId="2C657692" w14:textId="77777777" w:rsidR="00A26BBD" w:rsidRPr="004A03A5" w:rsidRDefault="002364A9">
      <w:pPr>
        <w:pStyle w:val="ad"/>
        <w:tabs>
          <w:tab w:val="left" w:pos="1134"/>
        </w:tabs>
        <w:rPr>
          <w:sz w:val="20"/>
          <w:szCs w:val="20"/>
        </w:rPr>
      </w:pPr>
      <w:r w:rsidRPr="004A03A5">
        <w:rPr>
          <w:sz w:val="20"/>
          <w:szCs w:val="20"/>
        </w:rPr>
        <w:tab/>
        <w:t>Бенефициар: ООО «СЗ «Альбирео плюс»;</w:t>
      </w:r>
    </w:p>
    <w:p w14:paraId="4B829056" w14:textId="502216B9" w:rsidR="00A26BBD" w:rsidRPr="004A03A5" w:rsidRDefault="002364A9">
      <w:pPr>
        <w:pStyle w:val="ad"/>
        <w:tabs>
          <w:tab w:val="left" w:pos="1134"/>
        </w:tabs>
        <w:rPr>
          <w:rFonts w:eastAsia="Calibri"/>
        </w:rPr>
      </w:pPr>
      <w:r w:rsidRPr="004A03A5">
        <w:rPr>
          <w:sz w:val="20"/>
          <w:szCs w:val="20"/>
        </w:rPr>
        <w:tab/>
        <w:t xml:space="preserve">Депонируемая сумма (цена Договора участия в долевом строительстве):  </w:t>
      </w:r>
      <w:r w:rsidR="004A03A5" w:rsidRPr="004A03A5">
        <w:rPr>
          <w:b/>
          <w:bCs/>
          <w:sz w:val="20"/>
          <w:szCs w:val="20"/>
        </w:rPr>
        <w:t>____________</w:t>
      </w:r>
      <w:r w:rsidRPr="004A03A5">
        <w:rPr>
          <w:sz w:val="20"/>
          <w:szCs w:val="20"/>
        </w:rPr>
        <w:t xml:space="preserve"> </w:t>
      </w:r>
      <w:r w:rsidRPr="004A03A5">
        <w:rPr>
          <w:b/>
          <w:sz w:val="20"/>
          <w:szCs w:val="20"/>
        </w:rPr>
        <w:t xml:space="preserve"> (</w:t>
      </w:r>
      <w:r w:rsidR="004A03A5" w:rsidRPr="004A03A5">
        <w:rPr>
          <w:b/>
          <w:sz w:val="20"/>
          <w:szCs w:val="20"/>
        </w:rPr>
        <w:t>__________________</w:t>
      </w:r>
      <w:r w:rsidRPr="004A03A5">
        <w:rPr>
          <w:b/>
          <w:sz w:val="20"/>
          <w:szCs w:val="20"/>
        </w:rPr>
        <w:t>) рублей.</w:t>
      </w:r>
    </w:p>
    <w:p w14:paraId="6AE81027" w14:textId="77777777" w:rsidR="00A26BBD" w:rsidRPr="004A03A5" w:rsidRDefault="002364A9">
      <w:pPr>
        <w:pStyle w:val="ad"/>
        <w:numPr>
          <w:ilvl w:val="1"/>
          <w:numId w:val="7"/>
        </w:numPr>
        <w:tabs>
          <w:tab w:val="left" w:pos="1134"/>
        </w:tabs>
        <w:ind w:left="0" w:firstLine="567"/>
        <w:rPr>
          <w:sz w:val="20"/>
          <w:szCs w:val="20"/>
        </w:rPr>
      </w:pPr>
      <w:r w:rsidRPr="004A03A5">
        <w:rPr>
          <w:sz w:val="20"/>
          <w:szCs w:val="20"/>
        </w:rPr>
        <w:t>В случае наступления оснований для возврата Участнику долевого строительства денежных средств со счета-эскроу, в том числе в случае расторжения, прекращения или отказа от исполнения Договора Сторонами и т.д., денежные средства со счета-эскроу возвращаются Участнику, в соответствии с условиями договора счета-эскроу.</w:t>
      </w:r>
    </w:p>
    <w:p w14:paraId="63C08AFF" w14:textId="77777777" w:rsidR="00A26BBD" w:rsidRPr="004A03A5" w:rsidRDefault="00A26BBD">
      <w:pPr>
        <w:pStyle w:val="ad"/>
        <w:ind w:left="567"/>
        <w:rPr>
          <w:sz w:val="20"/>
          <w:szCs w:val="20"/>
        </w:rPr>
      </w:pPr>
    </w:p>
    <w:p w14:paraId="6CA148F4" w14:textId="77777777" w:rsidR="00A26BBD" w:rsidRPr="004A03A5" w:rsidRDefault="002364A9">
      <w:pPr>
        <w:pStyle w:val="ConsPlusNormal"/>
        <w:widowControl/>
        <w:numPr>
          <w:ilvl w:val="0"/>
          <w:numId w:val="8"/>
        </w:numPr>
        <w:jc w:val="center"/>
        <w:rPr>
          <w:rFonts w:ascii="Times New Roman" w:hAnsi="Times New Roman" w:cs="Times New Roman"/>
          <w:b/>
          <w:bCs/>
          <w:spacing w:val="20"/>
        </w:rPr>
      </w:pPr>
      <w:r w:rsidRPr="004A03A5">
        <w:rPr>
          <w:rFonts w:ascii="Times New Roman" w:hAnsi="Times New Roman" w:cs="Times New Roman"/>
          <w:b/>
          <w:bCs/>
          <w:spacing w:val="20"/>
        </w:rPr>
        <w:t>СРОК И ПОРЯДОК ПЕРЕДАЧИ ОБЪЕКТА</w:t>
      </w:r>
    </w:p>
    <w:p w14:paraId="02789D33" w14:textId="2376351C" w:rsidR="00A26BBD" w:rsidRPr="004A03A5" w:rsidRDefault="002364A9">
      <w:pPr>
        <w:pStyle w:val="ad"/>
        <w:numPr>
          <w:ilvl w:val="1"/>
          <w:numId w:val="8"/>
        </w:numPr>
        <w:tabs>
          <w:tab w:val="clear" w:pos="720"/>
          <w:tab w:val="left" w:pos="567"/>
          <w:tab w:val="left" w:pos="851"/>
          <w:tab w:val="left" w:pos="1560"/>
        </w:tabs>
        <w:ind w:left="0" w:firstLine="426"/>
        <w:rPr>
          <w:sz w:val="20"/>
          <w:szCs w:val="20"/>
        </w:rPr>
      </w:pPr>
      <w:r w:rsidRPr="004A03A5">
        <w:rPr>
          <w:sz w:val="20"/>
          <w:szCs w:val="20"/>
        </w:rPr>
        <w:t>Застройщик обязан передать Участнику Объект после получения Разрешения на ввод в эксплуатацию Жилого дома не позднее 01.09.202</w:t>
      </w:r>
      <w:r w:rsidR="003824CF" w:rsidRPr="004A03A5">
        <w:rPr>
          <w:sz w:val="20"/>
          <w:szCs w:val="20"/>
        </w:rPr>
        <w:t>7</w:t>
      </w:r>
      <w:r w:rsidRPr="004A03A5">
        <w:rPr>
          <w:sz w:val="20"/>
          <w:szCs w:val="20"/>
        </w:rPr>
        <w:t xml:space="preserve"> г. (далее – «</w:t>
      </w:r>
      <w:r w:rsidRPr="004A03A5">
        <w:rPr>
          <w:b/>
          <w:sz w:val="20"/>
          <w:szCs w:val="20"/>
        </w:rPr>
        <w:t>Срок Передачи Объекта</w:t>
      </w:r>
      <w:r w:rsidRPr="004A03A5">
        <w:rPr>
          <w:sz w:val="20"/>
          <w:szCs w:val="20"/>
        </w:rPr>
        <w:t>»).</w:t>
      </w:r>
    </w:p>
    <w:p w14:paraId="68335802" w14:textId="77777777" w:rsidR="00A26BBD" w:rsidRPr="004A03A5" w:rsidRDefault="002364A9">
      <w:pPr>
        <w:pStyle w:val="ad"/>
        <w:tabs>
          <w:tab w:val="left" w:pos="851"/>
          <w:tab w:val="left" w:pos="1560"/>
        </w:tabs>
        <w:ind w:firstLine="426"/>
        <w:rPr>
          <w:sz w:val="20"/>
          <w:szCs w:val="20"/>
        </w:rPr>
      </w:pPr>
      <w:r w:rsidRPr="004A03A5">
        <w:rPr>
          <w:sz w:val="20"/>
          <w:szCs w:val="20"/>
        </w:rPr>
        <w:t xml:space="preserve">Срок окончания строительства (строительно-монтажных работ) Жилого дома согласно проектной документации и ориентировочный срок получения Разрешения на ввод в эксплуатацию Жилого дома – </w:t>
      </w:r>
      <w:bookmarkStart w:id="7" w:name="_Hlk523408664"/>
      <w:r w:rsidRPr="004A03A5">
        <w:rPr>
          <w:sz w:val="20"/>
          <w:szCs w:val="20"/>
        </w:rPr>
        <w:t>в соответствии с проектной декларацией.</w:t>
      </w:r>
      <w:bookmarkEnd w:id="7"/>
    </w:p>
    <w:p w14:paraId="14C4448F" w14:textId="77777777" w:rsidR="00A26BBD" w:rsidRPr="004A03A5" w:rsidRDefault="002364A9">
      <w:pPr>
        <w:pStyle w:val="ad"/>
        <w:numPr>
          <w:ilvl w:val="1"/>
          <w:numId w:val="8"/>
        </w:numPr>
        <w:tabs>
          <w:tab w:val="clear" w:pos="720"/>
          <w:tab w:val="left" w:pos="851"/>
          <w:tab w:val="left" w:pos="1560"/>
        </w:tabs>
        <w:ind w:left="0" w:firstLine="426"/>
        <w:rPr>
          <w:sz w:val="20"/>
          <w:szCs w:val="20"/>
        </w:rPr>
      </w:pPr>
      <w:r w:rsidRPr="004A03A5">
        <w:rPr>
          <w:sz w:val="20"/>
          <w:szCs w:val="20"/>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4A03A5">
        <w:rPr>
          <w:b/>
          <w:sz w:val="20"/>
          <w:szCs w:val="20"/>
        </w:rPr>
        <w:t>Передаточный Акт</w:t>
      </w:r>
      <w:r w:rsidRPr="004A03A5">
        <w:rPr>
          <w:sz w:val="20"/>
          <w:szCs w:val="20"/>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4886E7C8" w14:textId="77777777" w:rsidR="00A26BBD" w:rsidRPr="004A03A5" w:rsidRDefault="002364A9">
      <w:pPr>
        <w:pStyle w:val="ad"/>
        <w:numPr>
          <w:ilvl w:val="1"/>
          <w:numId w:val="8"/>
        </w:numPr>
        <w:tabs>
          <w:tab w:val="clear" w:pos="720"/>
          <w:tab w:val="left" w:pos="851"/>
          <w:tab w:val="left" w:pos="1560"/>
        </w:tabs>
        <w:ind w:left="0" w:firstLine="426"/>
        <w:rPr>
          <w:sz w:val="20"/>
          <w:szCs w:val="20"/>
        </w:rPr>
      </w:pPr>
      <w:r w:rsidRPr="004A03A5">
        <w:rPr>
          <w:sz w:val="20"/>
          <w:szCs w:val="20"/>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7A76C895" w14:textId="77777777" w:rsidR="00A26BBD" w:rsidRPr="004A03A5" w:rsidRDefault="002364A9">
      <w:pPr>
        <w:pStyle w:val="ad"/>
        <w:numPr>
          <w:ilvl w:val="1"/>
          <w:numId w:val="8"/>
        </w:numPr>
        <w:tabs>
          <w:tab w:val="clear" w:pos="720"/>
          <w:tab w:val="left" w:pos="360"/>
          <w:tab w:val="left" w:pos="851"/>
        </w:tabs>
        <w:ind w:left="0" w:firstLine="426"/>
        <w:rPr>
          <w:sz w:val="20"/>
          <w:szCs w:val="20"/>
        </w:rPr>
      </w:pPr>
      <w:r w:rsidRPr="004A03A5">
        <w:rPr>
          <w:sz w:val="20"/>
          <w:szCs w:val="20"/>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39F9EFAB" w14:textId="77777777" w:rsidR="00A26BBD" w:rsidRPr="004A03A5" w:rsidRDefault="002364A9">
      <w:pPr>
        <w:pStyle w:val="ad"/>
        <w:numPr>
          <w:ilvl w:val="1"/>
          <w:numId w:val="8"/>
        </w:numPr>
        <w:tabs>
          <w:tab w:val="clear" w:pos="720"/>
          <w:tab w:val="left" w:pos="360"/>
          <w:tab w:val="left" w:pos="851"/>
        </w:tabs>
        <w:ind w:left="0" w:firstLine="426"/>
        <w:rPr>
          <w:sz w:val="20"/>
          <w:szCs w:val="20"/>
        </w:rPr>
      </w:pPr>
      <w:r w:rsidRPr="004A03A5">
        <w:rPr>
          <w:sz w:val="20"/>
          <w:szCs w:val="20"/>
        </w:rPr>
        <w:t>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в эксплуатацию Жилого дома, о готовности к передаче Объекта, а также о необходимости принятия Участником по Передаточному Акту Объекта и о последствиях его бездействия, по почте заказным письмом с описью вложения и уведомлением о вручении по адресу Участника, указанному в п. 11.3 настоящего Договора либо вручается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неуведомления Застройщика об изменении адреса несет Участник.</w:t>
      </w:r>
    </w:p>
    <w:p w14:paraId="446C508F" w14:textId="77777777" w:rsidR="00A26BBD" w:rsidRPr="004A03A5" w:rsidRDefault="002364A9">
      <w:pPr>
        <w:pStyle w:val="ad"/>
        <w:numPr>
          <w:ilvl w:val="1"/>
          <w:numId w:val="8"/>
        </w:numPr>
        <w:tabs>
          <w:tab w:val="clear" w:pos="720"/>
          <w:tab w:val="left" w:pos="851"/>
          <w:tab w:val="left" w:pos="993"/>
          <w:tab w:val="left" w:pos="1560"/>
        </w:tabs>
        <w:ind w:left="0" w:firstLine="425"/>
        <w:rPr>
          <w:sz w:val="20"/>
          <w:szCs w:val="20"/>
        </w:rPr>
      </w:pPr>
      <w:r w:rsidRPr="004A03A5">
        <w:rPr>
          <w:sz w:val="20"/>
          <w:szCs w:val="20"/>
        </w:rPr>
        <w:t>Участник обязуется в Срок Передачи Объекта,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w:t>
      </w:r>
      <w:r w:rsidRPr="004A03A5">
        <w:rPr>
          <w:b/>
          <w:bCs/>
          <w:sz w:val="20"/>
          <w:szCs w:val="20"/>
        </w:rPr>
        <w:t xml:space="preserve"> </w:t>
      </w:r>
      <w:r w:rsidRPr="004A03A5">
        <w:rPr>
          <w:sz w:val="20"/>
          <w:szCs w:val="20"/>
        </w:rPr>
        <w:t>(п. 5.5 настоящего Договора)</w:t>
      </w:r>
      <w:r w:rsidRPr="004A03A5">
        <w:rPr>
          <w:b/>
          <w:bCs/>
          <w:sz w:val="20"/>
          <w:szCs w:val="20"/>
        </w:rPr>
        <w:t xml:space="preserve"> </w:t>
      </w:r>
      <w:r w:rsidRPr="004A03A5">
        <w:rPr>
          <w:bCs/>
          <w:sz w:val="20"/>
          <w:szCs w:val="20"/>
        </w:rPr>
        <w:t xml:space="preserve">осуществить фактический осмотр Объекта и </w:t>
      </w:r>
      <w:r w:rsidRPr="004A03A5">
        <w:rPr>
          <w:sz w:val="20"/>
          <w:szCs w:val="20"/>
        </w:rPr>
        <w:t>прибыть в офис Застройщика для подписания Передаточного Акта, а также</w:t>
      </w:r>
      <w:r w:rsidRPr="004A03A5">
        <w:rPr>
          <w:bCs/>
          <w:sz w:val="20"/>
          <w:szCs w:val="20"/>
        </w:rPr>
        <w:t xml:space="preserve"> произвести доплату в счет цены Договора в соответствии с условиями настоящего Договора</w:t>
      </w:r>
      <w:r w:rsidRPr="004A03A5">
        <w:rPr>
          <w:sz w:val="20"/>
          <w:szCs w:val="20"/>
        </w:rPr>
        <w:t xml:space="preserve">. </w:t>
      </w:r>
    </w:p>
    <w:p w14:paraId="0A5B44D6" w14:textId="77777777" w:rsidR="00A26BBD" w:rsidRPr="004A03A5" w:rsidRDefault="002364A9">
      <w:pPr>
        <w:pStyle w:val="ad"/>
        <w:tabs>
          <w:tab w:val="left" w:pos="851"/>
          <w:tab w:val="left" w:pos="993"/>
          <w:tab w:val="left" w:pos="1560"/>
        </w:tabs>
        <w:ind w:firstLine="425"/>
        <w:rPr>
          <w:sz w:val="20"/>
          <w:szCs w:val="20"/>
        </w:rPr>
      </w:pPr>
      <w:r w:rsidRPr="004A03A5">
        <w:rPr>
          <w:sz w:val="20"/>
          <w:szCs w:val="20"/>
        </w:rPr>
        <w:t xml:space="preserve">5.7.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p w14:paraId="6A6C72C6" w14:textId="77777777" w:rsidR="00A26BBD" w:rsidRPr="004A03A5" w:rsidRDefault="002364A9">
      <w:pPr>
        <w:pStyle w:val="ad"/>
        <w:tabs>
          <w:tab w:val="left" w:pos="851"/>
          <w:tab w:val="left" w:pos="993"/>
          <w:tab w:val="left" w:pos="1560"/>
        </w:tabs>
        <w:ind w:firstLine="425"/>
        <w:rPr>
          <w:sz w:val="20"/>
          <w:szCs w:val="20"/>
        </w:rPr>
      </w:pPr>
      <w:r w:rsidRPr="004A03A5">
        <w:rPr>
          <w:sz w:val="20"/>
          <w:szCs w:val="20"/>
        </w:rPr>
        <w:t xml:space="preserve">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5D7BF623" w14:textId="77777777" w:rsidR="00A26BBD" w:rsidRPr="004A03A5" w:rsidRDefault="002364A9">
      <w:pPr>
        <w:pStyle w:val="ad"/>
        <w:numPr>
          <w:ilvl w:val="1"/>
          <w:numId w:val="9"/>
        </w:numPr>
        <w:tabs>
          <w:tab w:val="left" w:pos="851"/>
          <w:tab w:val="left" w:pos="993"/>
        </w:tabs>
        <w:ind w:left="0" w:firstLine="425"/>
        <w:rPr>
          <w:sz w:val="20"/>
          <w:szCs w:val="20"/>
        </w:rPr>
      </w:pPr>
      <w:r w:rsidRPr="004A03A5">
        <w:rPr>
          <w:sz w:val="20"/>
          <w:szCs w:val="20"/>
        </w:rPr>
        <w:t xml:space="preserve">В случае, если выявленные Участником несоответствия Объекта не относятся к существенным недостаткам (п.5.7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 соответствии с условиями настоящего Договора. </w:t>
      </w:r>
    </w:p>
    <w:p w14:paraId="779E7F3E" w14:textId="77777777" w:rsidR="00A26BBD" w:rsidRPr="004A03A5" w:rsidRDefault="002364A9">
      <w:pPr>
        <w:pStyle w:val="ad"/>
        <w:tabs>
          <w:tab w:val="left" w:pos="851"/>
          <w:tab w:val="left" w:pos="993"/>
        </w:tabs>
        <w:ind w:firstLine="425"/>
        <w:rPr>
          <w:sz w:val="20"/>
          <w:szCs w:val="20"/>
        </w:rPr>
      </w:pPr>
      <w:r w:rsidRPr="004A03A5">
        <w:rPr>
          <w:sz w:val="20"/>
          <w:szCs w:val="20"/>
        </w:rPr>
        <w:lastRenderedPageBreak/>
        <w:t xml:space="preserve">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 5.5 настоящего Договора, признается Сторонами как уклонение Участника от принятия Объекта и подписания Передаточного Акта. </w:t>
      </w:r>
    </w:p>
    <w:p w14:paraId="16846842" w14:textId="77777777" w:rsidR="00A26BBD" w:rsidRPr="004A03A5" w:rsidRDefault="002364A9">
      <w:pPr>
        <w:pStyle w:val="ad"/>
        <w:numPr>
          <w:ilvl w:val="1"/>
          <w:numId w:val="9"/>
        </w:numPr>
        <w:tabs>
          <w:tab w:val="left" w:pos="851"/>
          <w:tab w:val="left" w:pos="993"/>
        </w:tabs>
        <w:ind w:left="0" w:firstLine="425"/>
        <w:rPr>
          <w:sz w:val="20"/>
          <w:szCs w:val="20"/>
        </w:rPr>
      </w:pPr>
      <w:r w:rsidRPr="004A03A5">
        <w:rPr>
          <w:sz w:val="20"/>
          <w:szCs w:val="20"/>
        </w:rPr>
        <w:t xml:space="preserve">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p>
    <w:p w14:paraId="70A073D5" w14:textId="77777777" w:rsidR="00A26BBD" w:rsidRPr="004A03A5" w:rsidRDefault="002364A9">
      <w:pPr>
        <w:pStyle w:val="ad"/>
        <w:numPr>
          <w:ilvl w:val="1"/>
          <w:numId w:val="9"/>
        </w:numPr>
        <w:tabs>
          <w:tab w:val="left" w:pos="851"/>
          <w:tab w:val="left" w:pos="993"/>
        </w:tabs>
        <w:ind w:left="0" w:firstLine="425"/>
        <w:rPr>
          <w:sz w:val="20"/>
          <w:szCs w:val="20"/>
        </w:rPr>
      </w:pPr>
      <w:r w:rsidRPr="004A03A5">
        <w:rPr>
          <w:sz w:val="20"/>
          <w:szCs w:val="20"/>
        </w:rPr>
        <w:t xml:space="preserve">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568893A3" w14:textId="77777777" w:rsidR="00A26BBD" w:rsidRPr="004A03A5" w:rsidRDefault="002364A9">
      <w:pPr>
        <w:pStyle w:val="ad"/>
        <w:numPr>
          <w:ilvl w:val="1"/>
          <w:numId w:val="9"/>
        </w:numPr>
        <w:tabs>
          <w:tab w:val="left" w:pos="851"/>
          <w:tab w:val="left" w:pos="993"/>
        </w:tabs>
        <w:ind w:left="0" w:firstLine="425"/>
        <w:rPr>
          <w:sz w:val="20"/>
          <w:szCs w:val="20"/>
        </w:rPr>
      </w:pPr>
      <w:r w:rsidRPr="004A03A5">
        <w:rPr>
          <w:sz w:val="20"/>
          <w:szCs w:val="20"/>
        </w:rPr>
        <w:t>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14:paraId="5094A55D" w14:textId="77777777" w:rsidR="00A26BBD" w:rsidRPr="004A03A5" w:rsidRDefault="002364A9">
      <w:pPr>
        <w:pStyle w:val="ad"/>
        <w:numPr>
          <w:ilvl w:val="1"/>
          <w:numId w:val="9"/>
        </w:numPr>
        <w:tabs>
          <w:tab w:val="left" w:pos="851"/>
          <w:tab w:val="left" w:pos="993"/>
        </w:tabs>
        <w:ind w:left="0" w:firstLine="425"/>
        <w:rPr>
          <w:sz w:val="20"/>
          <w:szCs w:val="20"/>
        </w:rPr>
      </w:pPr>
      <w:r w:rsidRPr="004A03A5">
        <w:rPr>
          <w:sz w:val="20"/>
          <w:szCs w:val="20"/>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7198AFC2" w14:textId="77777777" w:rsidR="00A26BBD" w:rsidRPr="004A03A5" w:rsidRDefault="002364A9">
      <w:pPr>
        <w:pStyle w:val="ad"/>
        <w:numPr>
          <w:ilvl w:val="1"/>
          <w:numId w:val="9"/>
        </w:numPr>
        <w:tabs>
          <w:tab w:val="left" w:pos="851"/>
          <w:tab w:val="left" w:pos="993"/>
        </w:tabs>
        <w:ind w:left="0" w:firstLine="425"/>
        <w:rPr>
          <w:sz w:val="20"/>
          <w:szCs w:val="20"/>
        </w:rPr>
      </w:pPr>
      <w:r w:rsidRPr="004A03A5">
        <w:rPr>
          <w:sz w:val="20"/>
          <w:szCs w:val="20"/>
        </w:rPr>
        <w:t>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14:paraId="099B908E" w14:textId="77777777" w:rsidR="00A26BBD" w:rsidRPr="004A03A5" w:rsidRDefault="00A26BBD">
      <w:pPr>
        <w:pStyle w:val="ad"/>
        <w:tabs>
          <w:tab w:val="left" w:pos="851"/>
        </w:tabs>
        <w:ind w:left="425"/>
        <w:rPr>
          <w:sz w:val="20"/>
          <w:szCs w:val="20"/>
        </w:rPr>
      </w:pPr>
    </w:p>
    <w:p w14:paraId="30053A6E" w14:textId="77777777" w:rsidR="00A26BBD" w:rsidRPr="004A03A5" w:rsidRDefault="002364A9">
      <w:pPr>
        <w:pStyle w:val="ConsPlusNormal"/>
        <w:widowControl/>
        <w:numPr>
          <w:ilvl w:val="0"/>
          <w:numId w:val="9"/>
        </w:numPr>
        <w:ind w:left="0" w:firstLine="0"/>
        <w:jc w:val="center"/>
        <w:rPr>
          <w:rFonts w:ascii="Times New Roman" w:hAnsi="Times New Roman" w:cs="Times New Roman"/>
          <w:b/>
          <w:bCs/>
          <w:spacing w:val="20"/>
        </w:rPr>
      </w:pPr>
      <w:r w:rsidRPr="004A03A5">
        <w:rPr>
          <w:rFonts w:ascii="Times New Roman" w:hAnsi="Times New Roman" w:cs="Times New Roman"/>
          <w:b/>
          <w:bCs/>
          <w:spacing w:val="20"/>
        </w:rPr>
        <w:t>ГАРАНТИИ КАЧЕСТВА</w:t>
      </w:r>
    </w:p>
    <w:p w14:paraId="539F5332" w14:textId="77777777" w:rsidR="00A26BBD" w:rsidRPr="004A03A5" w:rsidRDefault="002364A9">
      <w:pPr>
        <w:pStyle w:val="ConsPlusNormal"/>
        <w:widowControl/>
        <w:numPr>
          <w:ilvl w:val="1"/>
          <w:numId w:val="10"/>
        </w:numPr>
        <w:tabs>
          <w:tab w:val="left" w:pos="851"/>
        </w:tabs>
        <w:ind w:left="0" w:firstLine="426"/>
        <w:jc w:val="both"/>
        <w:rPr>
          <w:rFonts w:ascii="Times New Roman" w:hAnsi="Times New Roman" w:cs="Times New Roman"/>
        </w:rPr>
      </w:pPr>
      <w:r w:rsidRPr="004A03A5">
        <w:rPr>
          <w:rFonts w:ascii="Times New Roman" w:hAnsi="Times New Roman" w:cs="Times New Roman"/>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14:paraId="224778B6" w14:textId="77777777" w:rsidR="00A26BBD" w:rsidRPr="004A03A5" w:rsidRDefault="002364A9">
      <w:pPr>
        <w:pStyle w:val="ConsPlusNormal"/>
        <w:widowControl/>
        <w:numPr>
          <w:ilvl w:val="1"/>
          <w:numId w:val="10"/>
        </w:numPr>
        <w:tabs>
          <w:tab w:val="left" w:pos="851"/>
        </w:tabs>
        <w:ind w:left="0" w:firstLine="426"/>
        <w:jc w:val="both"/>
        <w:rPr>
          <w:rFonts w:ascii="Times New Roman" w:hAnsi="Times New Roman" w:cs="Times New Roman"/>
        </w:rPr>
      </w:pPr>
      <w:r w:rsidRPr="004A03A5">
        <w:rPr>
          <w:rFonts w:ascii="Times New Roman" w:hAnsi="Times New Roman" w:cs="Times New Roman"/>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2AEEA5E6" w14:textId="77777777" w:rsidR="00A26BBD" w:rsidRPr="004A03A5" w:rsidRDefault="002364A9">
      <w:pPr>
        <w:tabs>
          <w:tab w:val="left" w:pos="851"/>
        </w:tabs>
        <w:autoSpaceDE w:val="0"/>
        <w:autoSpaceDN w:val="0"/>
        <w:adjustRightInd w:val="0"/>
        <w:ind w:firstLine="426"/>
        <w:jc w:val="both"/>
        <w:rPr>
          <w:sz w:val="20"/>
          <w:szCs w:val="20"/>
        </w:rPr>
      </w:pPr>
      <w:r w:rsidRPr="004A03A5">
        <w:rPr>
          <w:sz w:val="20"/>
          <w:szCs w:val="20"/>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205F42D8" w14:textId="77777777" w:rsidR="00A26BBD" w:rsidRPr="004A03A5" w:rsidRDefault="002364A9">
      <w:pPr>
        <w:pStyle w:val="ConsPlusNormal"/>
        <w:widowControl/>
        <w:numPr>
          <w:ilvl w:val="1"/>
          <w:numId w:val="10"/>
        </w:numPr>
        <w:tabs>
          <w:tab w:val="left" w:pos="851"/>
        </w:tabs>
        <w:ind w:left="0" w:firstLine="426"/>
        <w:jc w:val="both"/>
        <w:rPr>
          <w:rFonts w:ascii="Times New Roman" w:hAnsi="Times New Roman" w:cs="Times New Roman"/>
        </w:rPr>
      </w:pPr>
      <w:bookmarkStart w:id="8" w:name="_Hlk486002930"/>
      <w:r w:rsidRPr="004A03A5">
        <w:rPr>
          <w:rFonts w:ascii="Times New Roman" w:hAnsi="Times New Roman" w:cs="Times New Roman"/>
        </w:rPr>
        <w:t>Гарантийный срок на Объект составляет 5 (Пять) лет и исчисляется со дня передачи Объекта.</w:t>
      </w:r>
      <w:bookmarkEnd w:id="8"/>
    </w:p>
    <w:p w14:paraId="01942D97" w14:textId="77777777" w:rsidR="00A26BBD" w:rsidRPr="004A03A5" w:rsidRDefault="002364A9">
      <w:pPr>
        <w:pStyle w:val="ConsPlusNormal"/>
        <w:widowControl/>
        <w:numPr>
          <w:ilvl w:val="1"/>
          <w:numId w:val="10"/>
        </w:numPr>
        <w:tabs>
          <w:tab w:val="left" w:pos="851"/>
        </w:tabs>
        <w:ind w:left="0" w:firstLine="426"/>
        <w:jc w:val="both"/>
        <w:rPr>
          <w:rFonts w:ascii="Times New Roman" w:hAnsi="Times New Roman" w:cs="Times New Roman"/>
        </w:rPr>
      </w:pPr>
      <w:bookmarkStart w:id="9" w:name="_Hlk486002968"/>
      <w:r w:rsidRPr="004A03A5">
        <w:rPr>
          <w:rFonts w:ascii="Times New Roman" w:hAnsi="Times New Roman" w:cs="Times New Roman"/>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9"/>
    </w:p>
    <w:p w14:paraId="2CA5BA85" w14:textId="77777777" w:rsidR="00A26BBD" w:rsidRPr="004A03A5" w:rsidRDefault="002364A9">
      <w:pPr>
        <w:pStyle w:val="ConsPlusNormal"/>
        <w:widowControl/>
        <w:numPr>
          <w:ilvl w:val="1"/>
          <w:numId w:val="10"/>
        </w:numPr>
        <w:tabs>
          <w:tab w:val="left" w:pos="851"/>
        </w:tabs>
        <w:ind w:left="0" w:firstLine="426"/>
        <w:jc w:val="both"/>
        <w:rPr>
          <w:rFonts w:ascii="Times New Roman" w:hAnsi="Times New Roman" w:cs="Times New Roman"/>
        </w:rPr>
      </w:pPr>
      <w:r w:rsidRPr="004A03A5">
        <w:rPr>
          <w:rFonts w:ascii="Times New Roman" w:hAnsi="Times New Roman" w:cs="Times New Roman"/>
        </w:rPr>
        <w:t xml:space="preserve">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w:t>
      </w:r>
      <w:r w:rsidRPr="004A03A5">
        <w:rPr>
          <w:rFonts w:ascii="Times New Roman" w:hAnsi="Times New Roman" w:cs="Times New Roman"/>
        </w:rPr>
        <w:lastRenderedPageBreak/>
        <w:t>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6CF150CA" w14:textId="77777777" w:rsidR="00A26BBD" w:rsidRPr="004A03A5" w:rsidRDefault="002364A9">
      <w:pPr>
        <w:pStyle w:val="ConsPlusNormal"/>
        <w:widowControl/>
        <w:numPr>
          <w:ilvl w:val="1"/>
          <w:numId w:val="10"/>
        </w:numPr>
        <w:tabs>
          <w:tab w:val="left" w:pos="851"/>
        </w:tabs>
        <w:ind w:left="0" w:firstLine="426"/>
        <w:jc w:val="both"/>
        <w:rPr>
          <w:rFonts w:ascii="Times New Roman" w:hAnsi="Times New Roman" w:cs="Times New Roman"/>
        </w:rPr>
      </w:pPr>
      <w:bookmarkStart w:id="10" w:name="Par0"/>
      <w:bookmarkEnd w:id="10"/>
      <w:r w:rsidRPr="004A03A5">
        <w:rPr>
          <w:rFonts w:ascii="Times New Roman" w:hAnsi="Times New Roman" w:cs="Times New Roman"/>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00B53DE0" w14:textId="77777777" w:rsidR="00A26BBD" w:rsidRPr="004A03A5" w:rsidRDefault="00A26BBD">
      <w:pPr>
        <w:pStyle w:val="ConsPlusNormal"/>
        <w:widowControl/>
        <w:tabs>
          <w:tab w:val="left" w:pos="851"/>
        </w:tabs>
        <w:ind w:left="426" w:firstLine="0"/>
        <w:jc w:val="both"/>
        <w:rPr>
          <w:rFonts w:ascii="Times New Roman" w:hAnsi="Times New Roman" w:cs="Times New Roman"/>
        </w:rPr>
      </w:pPr>
    </w:p>
    <w:p w14:paraId="44136635" w14:textId="77777777" w:rsidR="00A26BBD" w:rsidRPr="004A03A5" w:rsidRDefault="002364A9">
      <w:pPr>
        <w:pStyle w:val="ConsPlusNormal"/>
        <w:widowControl/>
        <w:numPr>
          <w:ilvl w:val="0"/>
          <w:numId w:val="11"/>
        </w:numPr>
        <w:tabs>
          <w:tab w:val="left" w:pos="0"/>
        </w:tabs>
        <w:ind w:left="0" w:firstLine="0"/>
        <w:jc w:val="center"/>
        <w:rPr>
          <w:rFonts w:ascii="Times New Roman" w:hAnsi="Times New Roman" w:cs="Times New Roman"/>
          <w:b/>
          <w:bCs/>
          <w:spacing w:val="20"/>
        </w:rPr>
      </w:pPr>
      <w:r w:rsidRPr="004A03A5">
        <w:rPr>
          <w:rFonts w:ascii="Times New Roman" w:hAnsi="Times New Roman" w:cs="Times New Roman"/>
          <w:b/>
          <w:bCs/>
          <w:spacing w:val="20"/>
        </w:rPr>
        <w:t>ОБЯЗАННОСТИ СТОРОН</w:t>
      </w:r>
    </w:p>
    <w:p w14:paraId="3744E30F" w14:textId="77777777" w:rsidR="00A26BBD" w:rsidRPr="004A03A5" w:rsidRDefault="002364A9">
      <w:pPr>
        <w:pStyle w:val="ConsPlusNormal"/>
        <w:widowControl/>
        <w:numPr>
          <w:ilvl w:val="1"/>
          <w:numId w:val="11"/>
        </w:numPr>
        <w:tabs>
          <w:tab w:val="left" w:pos="567"/>
          <w:tab w:val="left" w:pos="1276"/>
          <w:tab w:val="left" w:pos="1560"/>
        </w:tabs>
        <w:ind w:left="0" w:firstLine="567"/>
        <w:jc w:val="both"/>
        <w:rPr>
          <w:rFonts w:ascii="Times New Roman" w:hAnsi="Times New Roman" w:cs="Times New Roman"/>
        </w:rPr>
      </w:pPr>
      <w:r w:rsidRPr="004A03A5">
        <w:rPr>
          <w:rFonts w:ascii="Times New Roman" w:hAnsi="Times New Roman" w:cs="Times New Roman"/>
        </w:rPr>
        <w:t>Обязанности Участника:</w:t>
      </w:r>
    </w:p>
    <w:p w14:paraId="68C799A7" w14:textId="77777777" w:rsidR="00A26BBD" w:rsidRPr="004A03A5" w:rsidRDefault="002364A9">
      <w:pPr>
        <w:pStyle w:val="ConsPlusNormal"/>
        <w:widowControl/>
        <w:numPr>
          <w:ilvl w:val="2"/>
          <w:numId w:val="11"/>
        </w:numPr>
        <w:tabs>
          <w:tab w:val="left" w:pos="567"/>
          <w:tab w:val="left" w:pos="1134"/>
          <w:tab w:val="left" w:pos="1276"/>
        </w:tabs>
        <w:ind w:left="0" w:firstLine="567"/>
        <w:jc w:val="both"/>
        <w:rPr>
          <w:rFonts w:ascii="Times New Roman" w:hAnsi="Times New Roman" w:cs="Times New Roman"/>
        </w:rPr>
      </w:pPr>
      <w:r w:rsidRPr="004A03A5">
        <w:rPr>
          <w:rFonts w:ascii="Times New Roman" w:hAnsi="Times New Roman" w:cs="Times New Roman"/>
        </w:rPr>
        <w:t xml:space="preserve">В дату подписания Договора предоставить Застройщику </w:t>
      </w:r>
      <w:bookmarkStart w:id="11" w:name="_Hlk486243019"/>
      <w:r w:rsidRPr="004A03A5">
        <w:rPr>
          <w:rFonts w:ascii="Times New Roman" w:hAnsi="Times New Roman" w:cs="Times New Roman"/>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11"/>
      <w:r w:rsidRPr="004A03A5">
        <w:rPr>
          <w:rFonts w:ascii="Times New Roman" w:hAnsi="Times New Roman" w:cs="Times New Roman"/>
        </w:rPr>
        <w:t>.</w:t>
      </w:r>
    </w:p>
    <w:p w14:paraId="4C5E8863" w14:textId="77777777" w:rsidR="00A26BBD" w:rsidRPr="004A03A5" w:rsidRDefault="002364A9">
      <w:pPr>
        <w:pStyle w:val="ConsPlusNormal"/>
        <w:widowControl/>
        <w:numPr>
          <w:ilvl w:val="2"/>
          <w:numId w:val="11"/>
        </w:numPr>
        <w:tabs>
          <w:tab w:val="left" w:pos="567"/>
          <w:tab w:val="left" w:pos="1276"/>
        </w:tabs>
        <w:ind w:left="0" w:firstLine="567"/>
        <w:jc w:val="both"/>
        <w:rPr>
          <w:rFonts w:ascii="Times New Roman" w:hAnsi="Times New Roman" w:cs="Times New Roman"/>
        </w:rPr>
      </w:pPr>
      <w:r w:rsidRPr="004A03A5">
        <w:rPr>
          <w:rFonts w:ascii="Times New Roman" w:hAnsi="Times New Roman" w:cs="Times New Roman"/>
        </w:rPr>
        <w:t>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14:paraId="61A32D4E" w14:textId="77777777" w:rsidR="00A26BBD" w:rsidRPr="004A03A5" w:rsidRDefault="002364A9">
      <w:pPr>
        <w:numPr>
          <w:ilvl w:val="2"/>
          <w:numId w:val="11"/>
        </w:numPr>
        <w:tabs>
          <w:tab w:val="left" w:pos="567"/>
          <w:tab w:val="left" w:pos="1276"/>
        </w:tabs>
        <w:overflowPunct w:val="0"/>
        <w:autoSpaceDE w:val="0"/>
        <w:autoSpaceDN w:val="0"/>
        <w:adjustRightInd w:val="0"/>
        <w:ind w:left="0" w:firstLine="567"/>
        <w:jc w:val="both"/>
        <w:rPr>
          <w:sz w:val="20"/>
          <w:szCs w:val="20"/>
        </w:rPr>
      </w:pPr>
      <w:r w:rsidRPr="004A03A5">
        <w:rPr>
          <w:sz w:val="20"/>
          <w:szCs w:val="20"/>
        </w:rPr>
        <w:t xml:space="preserve"> В сроки, предусмотренные ст.5 Договора, после получения Застройщиком Разрешения на ввод в эксплуатацию Жилого дома принять Объект в соответствии с условиями настоящего Договора.</w:t>
      </w:r>
    </w:p>
    <w:p w14:paraId="4C0E0664" w14:textId="77777777" w:rsidR="00A26BBD" w:rsidRPr="004A03A5" w:rsidRDefault="002364A9">
      <w:pPr>
        <w:numPr>
          <w:ilvl w:val="2"/>
          <w:numId w:val="11"/>
        </w:numPr>
        <w:tabs>
          <w:tab w:val="left" w:pos="567"/>
          <w:tab w:val="left" w:pos="1276"/>
        </w:tabs>
        <w:overflowPunct w:val="0"/>
        <w:autoSpaceDE w:val="0"/>
        <w:autoSpaceDN w:val="0"/>
        <w:adjustRightInd w:val="0"/>
        <w:ind w:left="0" w:firstLine="567"/>
        <w:jc w:val="both"/>
        <w:rPr>
          <w:sz w:val="20"/>
          <w:szCs w:val="20"/>
        </w:rPr>
      </w:pPr>
      <w:r w:rsidRPr="004A03A5">
        <w:rPr>
          <w:sz w:val="20"/>
          <w:szCs w:val="20"/>
        </w:rPr>
        <w:t xml:space="preserve"> Участник с даты принятия Объекта (п.5.3 Договора)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14:paraId="51180A3C" w14:textId="77777777" w:rsidR="00A26BBD" w:rsidRPr="004A03A5" w:rsidRDefault="002364A9">
      <w:pPr>
        <w:tabs>
          <w:tab w:val="left" w:pos="1276"/>
          <w:tab w:val="left" w:pos="1440"/>
        </w:tabs>
        <w:ind w:firstLine="567"/>
        <w:jc w:val="both"/>
        <w:rPr>
          <w:sz w:val="20"/>
          <w:szCs w:val="20"/>
        </w:rPr>
      </w:pPr>
      <w:r w:rsidRPr="004A03A5">
        <w:rPr>
          <w:sz w:val="20"/>
          <w:szCs w:val="20"/>
        </w:rPr>
        <w:t>Для этих целей Участник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sidRPr="004A03A5">
        <w:rPr>
          <w:b/>
          <w:sz w:val="20"/>
          <w:szCs w:val="20"/>
        </w:rPr>
        <w:t>Управляющая Организация</w:t>
      </w:r>
      <w:r w:rsidRPr="004A03A5">
        <w:rPr>
          <w:sz w:val="20"/>
          <w:szCs w:val="20"/>
        </w:rPr>
        <w:t>»).</w:t>
      </w:r>
    </w:p>
    <w:p w14:paraId="224D8CD2" w14:textId="77777777" w:rsidR="00A26BBD" w:rsidRPr="004A03A5" w:rsidRDefault="002364A9">
      <w:pPr>
        <w:pStyle w:val="11"/>
        <w:tabs>
          <w:tab w:val="left" w:pos="1276"/>
        </w:tabs>
        <w:ind w:left="0" w:firstLine="567"/>
        <w:rPr>
          <w:sz w:val="20"/>
          <w:szCs w:val="20"/>
        </w:rPr>
      </w:pPr>
      <w:r w:rsidRPr="004A03A5">
        <w:rPr>
          <w:sz w:val="20"/>
          <w:szCs w:val="20"/>
        </w:rPr>
        <w:t xml:space="preserve">В целях надлежащего исполнения настоящего условия Стороны договорились, что расходы, указанные в настоящем пункте, 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 Участником. </w:t>
      </w:r>
    </w:p>
    <w:p w14:paraId="142012C8" w14:textId="77777777" w:rsidR="00A26BBD" w:rsidRPr="004A03A5" w:rsidRDefault="002364A9">
      <w:pPr>
        <w:numPr>
          <w:ilvl w:val="2"/>
          <w:numId w:val="11"/>
        </w:numPr>
        <w:tabs>
          <w:tab w:val="left" w:pos="567"/>
          <w:tab w:val="left" w:pos="1276"/>
          <w:tab w:val="left" w:pos="1560"/>
        </w:tabs>
        <w:overflowPunct w:val="0"/>
        <w:autoSpaceDE w:val="0"/>
        <w:autoSpaceDN w:val="0"/>
        <w:adjustRightInd w:val="0"/>
        <w:ind w:left="0" w:firstLine="567"/>
        <w:jc w:val="both"/>
        <w:rPr>
          <w:sz w:val="20"/>
          <w:szCs w:val="20"/>
        </w:rPr>
      </w:pPr>
      <w:r w:rsidRPr="004A03A5">
        <w:rPr>
          <w:sz w:val="20"/>
          <w:szCs w:val="20"/>
        </w:rPr>
        <w:t>Стороны договорились, что Участник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выражает согласие на заключение в будущем договора на управление Жилым домом с Управляющей Организацией, предложенной Застройщиком.</w:t>
      </w:r>
    </w:p>
    <w:p w14:paraId="2D7D48DE" w14:textId="77777777" w:rsidR="00A26BBD" w:rsidRPr="004A03A5" w:rsidRDefault="002364A9">
      <w:pPr>
        <w:numPr>
          <w:ilvl w:val="2"/>
          <w:numId w:val="11"/>
        </w:numPr>
        <w:tabs>
          <w:tab w:val="left" w:pos="567"/>
          <w:tab w:val="left" w:pos="1276"/>
          <w:tab w:val="left" w:pos="1560"/>
        </w:tabs>
        <w:overflowPunct w:val="0"/>
        <w:autoSpaceDE w:val="0"/>
        <w:autoSpaceDN w:val="0"/>
        <w:adjustRightInd w:val="0"/>
        <w:ind w:left="0" w:firstLine="567"/>
        <w:jc w:val="both"/>
        <w:rPr>
          <w:sz w:val="20"/>
          <w:szCs w:val="20"/>
        </w:rPr>
      </w:pPr>
      <w:r w:rsidRPr="004A03A5">
        <w:rPr>
          <w:sz w:val="20"/>
          <w:szCs w:val="20"/>
        </w:rPr>
        <w:t>Подать документы на государственную регистрацию права собственности Участника на Объект в Орган регистрации прав в течение 1-го месяца со дня подписания передаточного акта.</w:t>
      </w:r>
    </w:p>
    <w:p w14:paraId="3A6127B1" w14:textId="77777777" w:rsidR="00A26BBD" w:rsidRPr="004A03A5" w:rsidRDefault="002364A9">
      <w:pPr>
        <w:numPr>
          <w:ilvl w:val="2"/>
          <w:numId w:val="11"/>
        </w:numPr>
        <w:tabs>
          <w:tab w:val="left" w:pos="567"/>
          <w:tab w:val="left" w:pos="1276"/>
          <w:tab w:val="left" w:pos="1560"/>
        </w:tabs>
        <w:overflowPunct w:val="0"/>
        <w:autoSpaceDE w:val="0"/>
        <w:autoSpaceDN w:val="0"/>
        <w:adjustRightInd w:val="0"/>
        <w:ind w:left="0" w:firstLine="567"/>
        <w:jc w:val="both"/>
        <w:rPr>
          <w:sz w:val="20"/>
          <w:szCs w:val="20"/>
        </w:rPr>
      </w:pPr>
      <w:r w:rsidRPr="004A03A5">
        <w:rPr>
          <w:sz w:val="20"/>
          <w:szCs w:val="20"/>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14:paraId="3C3C903C" w14:textId="77777777" w:rsidR="00A26BBD" w:rsidRPr="004A03A5" w:rsidRDefault="002364A9">
      <w:pPr>
        <w:numPr>
          <w:ilvl w:val="2"/>
          <w:numId w:val="11"/>
        </w:numPr>
        <w:tabs>
          <w:tab w:val="left" w:pos="567"/>
          <w:tab w:val="left" w:pos="1276"/>
          <w:tab w:val="left" w:pos="1560"/>
        </w:tabs>
        <w:overflowPunct w:val="0"/>
        <w:autoSpaceDE w:val="0"/>
        <w:autoSpaceDN w:val="0"/>
        <w:adjustRightInd w:val="0"/>
        <w:ind w:left="0" w:firstLine="567"/>
        <w:jc w:val="both"/>
        <w:rPr>
          <w:sz w:val="20"/>
          <w:szCs w:val="20"/>
        </w:rPr>
      </w:pPr>
      <w:r w:rsidRPr="004A03A5">
        <w:rPr>
          <w:sz w:val="20"/>
          <w:szCs w:val="20"/>
        </w:rPr>
        <w:t xml:space="preserve"> 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обусловленной настоящим Договором цены, исключительно с письменного согласия Застройщика.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7A762CF4" w14:textId="77777777" w:rsidR="00A26BBD" w:rsidRPr="004A03A5" w:rsidRDefault="002364A9">
      <w:pPr>
        <w:pStyle w:val="11"/>
        <w:tabs>
          <w:tab w:val="left" w:pos="567"/>
          <w:tab w:val="left" w:pos="1276"/>
          <w:tab w:val="left" w:pos="1560"/>
        </w:tabs>
        <w:ind w:left="0" w:firstLine="567"/>
        <w:rPr>
          <w:sz w:val="20"/>
          <w:szCs w:val="20"/>
        </w:rPr>
      </w:pPr>
      <w:bookmarkStart w:id="12" w:name="_Hlk523408748"/>
      <w:r w:rsidRPr="004A03A5">
        <w:rPr>
          <w:sz w:val="20"/>
          <w:szCs w:val="20"/>
        </w:rPr>
        <w:t xml:space="preserve">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порядке с применением последствий п.5 ст.9 Закона о Долевом Участии. Застройщик также вправе потребовать от Участника, а Участник в таком случае обязуется уплатить штраф в размере 20% от цены Договора, а в случае уступки денежных требований – штраф в размере 100% от размера </w:t>
      </w:r>
      <w:r w:rsidRPr="004A03A5">
        <w:rPr>
          <w:sz w:val="20"/>
          <w:szCs w:val="20"/>
        </w:rPr>
        <w:lastRenderedPageBreak/>
        <w:t>(суммы)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w:t>
      </w:r>
    </w:p>
    <w:bookmarkEnd w:id="12"/>
    <w:p w14:paraId="22A780B5" w14:textId="77777777" w:rsidR="00A26BBD" w:rsidRPr="004A03A5" w:rsidRDefault="002364A9">
      <w:pPr>
        <w:pStyle w:val="11"/>
        <w:tabs>
          <w:tab w:val="left" w:pos="567"/>
          <w:tab w:val="left" w:pos="1276"/>
          <w:tab w:val="left" w:pos="1560"/>
        </w:tabs>
        <w:ind w:left="0" w:firstLine="567"/>
        <w:rPr>
          <w:sz w:val="20"/>
          <w:szCs w:val="20"/>
        </w:rPr>
      </w:pPr>
      <w:r w:rsidRPr="004A03A5">
        <w:rPr>
          <w:sz w:val="20"/>
          <w:szCs w:val="20"/>
        </w:rPr>
        <w:t>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0F01612B" w14:textId="77777777" w:rsidR="00A26BBD" w:rsidRPr="004A03A5" w:rsidRDefault="002364A9">
      <w:pPr>
        <w:pStyle w:val="11"/>
        <w:tabs>
          <w:tab w:val="left" w:pos="567"/>
          <w:tab w:val="left" w:pos="1276"/>
          <w:tab w:val="left" w:pos="1560"/>
        </w:tabs>
        <w:ind w:left="0" w:firstLine="567"/>
        <w:rPr>
          <w:sz w:val="20"/>
          <w:szCs w:val="20"/>
        </w:rPr>
      </w:pPr>
      <w:r w:rsidRPr="004A03A5">
        <w:rPr>
          <w:sz w:val="20"/>
          <w:szCs w:val="20"/>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42F9780D" w14:textId="77777777" w:rsidR="00A26BBD" w:rsidRPr="004A03A5" w:rsidRDefault="002364A9">
      <w:pPr>
        <w:numPr>
          <w:ilvl w:val="2"/>
          <w:numId w:val="11"/>
        </w:numPr>
        <w:tabs>
          <w:tab w:val="clear" w:pos="720"/>
          <w:tab w:val="left" w:pos="709"/>
          <w:tab w:val="left" w:pos="1276"/>
        </w:tabs>
        <w:overflowPunct w:val="0"/>
        <w:autoSpaceDE w:val="0"/>
        <w:autoSpaceDN w:val="0"/>
        <w:adjustRightInd w:val="0"/>
        <w:ind w:left="0" w:firstLine="567"/>
        <w:jc w:val="both"/>
        <w:rPr>
          <w:sz w:val="20"/>
          <w:szCs w:val="20"/>
        </w:rPr>
      </w:pPr>
      <w:bookmarkStart w:id="13" w:name="_Hlk523408758"/>
      <w:r w:rsidRPr="004A03A5">
        <w:rPr>
          <w:sz w:val="20"/>
          <w:szCs w:val="20"/>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п.7.1.8 настоящего Договора.</w:t>
      </w:r>
      <w:bookmarkEnd w:id="13"/>
    </w:p>
    <w:p w14:paraId="777F64DC" w14:textId="77777777" w:rsidR="00A26BBD" w:rsidRPr="004A03A5" w:rsidRDefault="002364A9">
      <w:pPr>
        <w:numPr>
          <w:ilvl w:val="2"/>
          <w:numId w:val="11"/>
        </w:numPr>
        <w:tabs>
          <w:tab w:val="clear" w:pos="720"/>
          <w:tab w:val="left" w:pos="709"/>
          <w:tab w:val="left" w:pos="1276"/>
        </w:tabs>
        <w:overflowPunct w:val="0"/>
        <w:autoSpaceDE w:val="0"/>
        <w:autoSpaceDN w:val="0"/>
        <w:adjustRightInd w:val="0"/>
        <w:ind w:left="0" w:firstLine="567"/>
        <w:jc w:val="both"/>
        <w:rPr>
          <w:sz w:val="20"/>
          <w:szCs w:val="20"/>
        </w:rPr>
      </w:pPr>
      <w:r w:rsidRPr="004A03A5">
        <w:rPr>
          <w:sz w:val="20"/>
          <w:szCs w:val="20"/>
        </w:rPr>
        <w:t>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w:t>
      </w:r>
    </w:p>
    <w:p w14:paraId="6D4D3977" w14:textId="77777777" w:rsidR="00A26BBD" w:rsidRPr="004A03A5" w:rsidRDefault="002364A9">
      <w:pPr>
        <w:numPr>
          <w:ilvl w:val="2"/>
          <w:numId w:val="11"/>
        </w:numPr>
        <w:tabs>
          <w:tab w:val="clear" w:pos="720"/>
          <w:tab w:val="left" w:pos="709"/>
          <w:tab w:val="left" w:pos="1276"/>
        </w:tabs>
        <w:overflowPunct w:val="0"/>
        <w:autoSpaceDE w:val="0"/>
        <w:autoSpaceDN w:val="0"/>
        <w:adjustRightInd w:val="0"/>
        <w:ind w:left="0" w:firstLine="567"/>
        <w:jc w:val="both"/>
        <w:rPr>
          <w:sz w:val="20"/>
          <w:szCs w:val="20"/>
        </w:rPr>
      </w:pPr>
      <w:r w:rsidRPr="004A03A5">
        <w:rPr>
          <w:sz w:val="20"/>
          <w:szCs w:val="20"/>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w:t>
      </w:r>
      <w:r w:rsidRPr="004A03A5">
        <w:rPr>
          <w:bCs/>
          <w:sz w:val="20"/>
          <w:szCs w:val="20"/>
        </w:rPr>
        <w:t xml:space="preserve">в целях обеспечения строительства </w:t>
      </w:r>
      <w:r w:rsidRPr="004A03A5">
        <w:rPr>
          <w:sz w:val="20"/>
          <w:szCs w:val="20"/>
        </w:rPr>
        <w:t xml:space="preserve">сделок по </w:t>
      </w:r>
      <w:r w:rsidRPr="004A03A5">
        <w:rPr>
          <w:bCs/>
          <w:sz w:val="20"/>
          <w:szCs w:val="20"/>
        </w:rPr>
        <w:t>распоряжению Земельным участком.</w:t>
      </w:r>
    </w:p>
    <w:p w14:paraId="46A279A6" w14:textId="77777777" w:rsidR="00A26BBD" w:rsidRPr="004A03A5" w:rsidRDefault="002364A9">
      <w:pPr>
        <w:numPr>
          <w:ilvl w:val="2"/>
          <w:numId w:val="11"/>
        </w:numPr>
        <w:tabs>
          <w:tab w:val="clear" w:pos="720"/>
          <w:tab w:val="left" w:pos="709"/>
          <w:tab w:val="left" w:pos="1276"/>
        </w:tabs>
        <w:overflowPunct w:val="0"/>
        <w:autoSpaceDE w:val="0"/>
        <w:autoSpaceDN w:val="0"/>
        <w:adjustRightInd w:val="0"/>
        <w:ind w:left="0" w:firstLine="567"/>
        <w:jc w:val="both"/>
        <w:rPr>
          <w:sz w:val="20"/>
          <w:szCs w:val="20"/>
        </w:rPr>
      </w:pPr>
      <w:r w:rsidRPr="004A03A5">
        <w:rPr>
          <w:sz w:val="20"/>
          <w:szCs w:val="20"/>
        </w:rPr>
        <w:t>В случае просрочки исполнения обязательства, предусмотренного п. 7.1.1 Договора, Участник уплачивает Застройщику неустойку в размере 500 (Пятьсот)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w:t>
      </w:r>
    </w:p>
    <w:p w14:paraId="6221B30A" w14:textId="77777777" w:rsidR="00A26BBD" w:rsidRPr="004A03A5" w:rsidRDefault="002364A9">
      <w:pPr>
        <w:tabs>
          <w:tab w:val="left" w:pos="709"/>
          <w:tab w:val="left" w:pos="1276"/>
        </w:tabs>
        <w:overflowPunct w:val="0"/>
        <w:autoSpaceDE w:val="0"/>
        <w:autoSpaceDN w:val="0"/>
        <w:adjustRightInd w:val="0"/>
        <w:ind w:firstLine="567"/>
        <w:jc w:val="both"/>
        <w:rPr>
          <w:sz w:val="20"/>
          <w:szCs w:val="20"/>
        </w:rPr>
      </w:pPr>
      <w:r w:rsidRPr="004A03A5">
        <w:rPr>
          <w:sz w:val="20"/>
          <w:szCs w:val="20"/>
        </w:rPr>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41DE6963" w14:textId="77777777" w:rsidR="00A26BBD" w:rsidRPr="004A03A5" w:rsidRDefault="002364A9">
      <w:pPr>
        <w:numPr>
          <w:ilvl w:val="2"/>
          <w:numId w:val="11"/>
        </w:numPr>
        <w:tabs>
          <w:tab w:val="clear" w:pos="720"/>
          <w:tab w:val="left" w:pos="709"/>
          <w:tab w:val="left" w:pos="1276"/>
        </w:tabs>
        <w:overflowPunct w:val="0"/>
        <w:autoSpaceDE w:val="0"/>
        <w:autoSpaceDN w:val="0"/>
        <w:adjustRightInd w:val="0"/>
        <w:ind w:left="0" w:firstLine="567"/>
        <w:jc w:val="both"/>
        <w:rPr>
          <w:sz w:val="20"/>
          <w:szCs w:val="20"/>
        </w:rPr>
      </w:pPr>
      <w:bookmarkStart w:id="14" w:name="_Hlk486003469"/>
      <w:r w:rsidRPr="004A03A5">
        <w:rPr>
          <w:sz w:val="20"/>
          <w:szCs w:val="20"/>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14"/>
    </w:p>
    <w:p w14:paraId="0C7DE43E" w14:textId="77777777" w:rsidR="00A26BBD" w:rsidRPr="004A03A5" w:rsidRDefault="002364A9">
      <w:pPr>
        <w:numPr>
          <w:ilvl w:val="2"/>
          <w:numId w:val="11"/>
        </w:numPr>
        <w:tabs>
          <w:tab w:val="clear" w:pos="720"/>
          <w:tab w:val="left" w:pos="709"/>
          <w:tab w:val="left" w:pos="1276"/>
        </w:tabs>
        <w:overflowPunct w:val="0"/>
        <w:autoSpaceDE w:val="0"/>
        <w:autoSpaceDN w:val="0"/>
        <w:adjustRightInd w:val="0"/>
        <w:ind w:left="0" w:firstLine="567"/>
        <w:jc w:val="both"/>
        <w:rPr>
          <w:sz w:val="20"/>
          <w:szCs w:val="20"/>
        </w:rPr>
      </w:pPr>
      <w:r w:rsidRPr="004A03A5">
        <w:rPr>
          <w:sz w:val="20"/>
          <w:szCs w:val="20"/>
        </w:rPr>
        <w:t xml:space="preserve">Стороны договорились, что подписанием настоящего Договора Участник </w:t>
      </w:r>
      <w:bookmarkStart w:id="15" w:name="_Hlk486003512"/>
      <w:r w:rsidRPr="004A03A5">
        <w:rPr>
          <w:sz w:val="20"/>
          <w:szCs w:val="20"/>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15"/>
    </w:p>
    <w:p w14:paraId="54A9D9DE" w14:textId="77777777" w:rsidR="00A26BBD" w:rsidRPr="004A03A5" w:rsidRDefault="002364A9">
      <w:pPr>
        <w:pStyle w:val="ConsPlusNormal"/>
        <w:widowControl/>
        <w:numPr>
          <w:ilvl w:val="1"/>
          <w:numId w:val="11"/>
        </w:numPr>
        <w:tabs>
          <w:tab w:val="left" w:pos="567"/>
          <w:tab w:val="left" w:pos="1276"/>
          <w:tab w:val="left" w:pos="1440"/>
        </w:tabs>
        <w:ind w:left="0" w:firstLine="567"/>
        <w:jc w:val="both"/>
        <w:rPr>
          <w:rFonts w:ascii="Times New Roman" w:hAnsi="Times New Roman" w:cs="Times New Roman"/>
          <w:color w:val="FF0000"/>
        </w:rPr>
      </w:pPr>
      <w:r w:rsidRPr="004A03A5">
        <w:rPr>
          <w:rFonts w:ascii="Times New Roman" w:hAnsi="Times New Roman" w:cs="Times New Roman"/>
          <w:color w:val="FF0000"/>
        </w:rPr>
        <w:t xml:space="preserve"> </w:t>
      </w:r>
      <w:r w:rsidRPr="004A03A5">
        <w:rPr>
          <w:rFonts w:ascii="Times New Roman" w:hAnsi="Times New Roman" w:cs="Times New Roman"/>
        </w:rPr>
        <w:t>Обязанности Застройщика</w:t>
      </w:r>
      <w:r w:rsidRPr="004A03A5">
        <w:rPr>
          <w:rFonts w:ascii="Times New Roman" w:hAnsi="Times New Roman" w:cs="Times New Roman"/>
          <w:color w:val="FF0000"/>
        </w:rPr>
        <w:t>:</w:t>
      </w:r>
    </w:p>
    <w:p w14:paraId="1317EE18" w14:textId="77777777" w:rsidR="00A26BBD" w:rsidRPr="004A03A5" w:rsidRDefault="002364A9">
      <w:pPr>
        <w:pStyle w:val="ConsPlusNormal"/>
        <w:widowControl/>
        <w:numPr>
          <w:ilvl w:val="2"/>
          <w:numId w:val="11"/>
        </w:numPr>
        <w:tabs>
          <w:tab w:val="clear" w:pos="720"/>
          <w:tab w:val="left" w:pos="567"/>
          <w:tab w:val="left" w:pos="1134"/>
          <w:tab w:val="left" w:pos="1276"/>
        </w:tabs>
        <w:ind w:left="0" w:firstLine="567"/>
        <w:jc w:val="both"/>
        <w:rPr>
          <w:rFonts w:ascii="Times New Roman" w:hAnsi="Times New Roman" w:cs="Times New Roman"/>
          <w:bCs/>
        </w:rPr>
      </w:pPr>
      <w:r w:rsidRPr="004A03A5">
        <w:rPr>
          <w:rFonts w:ascii="Times New Roman" w:hAnsi="Times New Roman" w:cs="Times New Roman"/>
        </w:rPr>
        <w:t>Органи</w:t>
      </w:r>
      <w:r w:rsidRPr="004A03A5">
        <w:rPr>
          <w:rFonts w:ascii="Times New Roman" w:hAnsi="Times New Roman" w:cs="Times New Roman"/>
          <w:bCs/>
        </w:rPr>
        <w:t>зовать строительство Жилого дома и входящего в его состав Объекта.</w:t>
      </w:r>
    </w:p>
    <w:p w14:paraId="1815DD65" w14:textId="77777777" w:rsidR="00A26BBD" w:rsidRPr="004A03A5" w:rsidRDefault="002364A9">
      <w:pPr>
        <w:pStyle w:val="ConsPlusNormal"/>
        <w:widowControl/>
        <w:numPr>
          <w:ilvl w:val="2"/>
          <w:numId w:val="11"/>
        </w:numPr>
        <w:tabs>
          <w:tab w:val="clear" w:pos="720"/>
          <w:tab w:val="left" w:pos="567"/>
          <w:tab w:val="left" w:pos="1134"/>
          <w:tab w:val="left" w:pos="1276"/>
        </w:tabs>
        <w:ind w:left="0" w:firstLine="567"/>
        <w:jc w:val="both"/>
        <w:rPr>
          <w:rFonts w:ascii="Times New Roman" w:hAnsi="Times New Roman" w:cs="Times New Roman"/>
          <w:bCs/>
        </w:rPr>
      </w:pPr>
      <w:r w:rsidRPr="004A03A5">
        <w:rPr>
          <w:rFonts w:ascii="Times New Roman" w:hAnsi="Times New Roman" w:cs="Times New Roman"/>
          <w:bCs/>
        </w:rPr>
        <w:t>Сообщать Участнику по его требованию о ходе выполнения работ по строительству Жилого дома и входящего в его состав Объекта.</w:t>
      </w:r>
    </w:p>
    <w:p w14:paraId="19DB3AE5" w14:textId="77777777" w:rsidR="00A26BBD" w:rsidRPr="004A03A5" w:rsidRDefault="002364A9">
      <w:pPr>
        <w:pStyle w:val="ConsPlusNormal"/>
        <w:widowControl/>
        <w:numPr>
          <w:ilvl w:val="2"/>
          <w:numId w:val="11"/>
        </w:numPr>
        <w:tabs>
          <w:tab w:val="clear" w:pos="720"/>
          <w:tab w:val="left" w:pos="1134"/>
          <w:tab w:val="left" w:pos="1276"/>
        </w:tabs>
        <w:ind w:left="0" w:firstLine="567"/>
        <w:jc w:val="both"/>
        <w:rPr>
          <w:rFonts w:ascii="Times New Roman" w:hAnsi="Times New Roman" w:cs="Times New Roman"/>
        </w:rPr>
      </w:pPr>
      <w:r w:rsidRPr="004A03A5">
        <w:rPr>
          <w:rFonts w:ascii="Times New Roman" w:hAnsi="Times New Roman" w:cs="Times New Roman"/>
          <w:bCs/>
        </w:rPr>
        <w:t xml:space="preserve">Передать </w:t>
      </w:r>
      <w:r w:rsidRPr="004A03A5">
        <w:rPr>
          <w:rFonts w:ascii="Times New Roman" w:hAnsi="Times New Roman" w:cs="Times New Roman"/>
        </w:rPr>
        <w:t xml:space="preserve">Объект </w:t>
      </w:r>
      <w:r w:rsidRPr="004A03A5">
        <w:rPr>
          <w:rFonts w:ascii="Times New Roman" w:hAnsi="Times New Roman" w:cs="Times New Roman"/>
          <w:bCs/>
        </w:rPr>
        <w:t>Уча</w:t>
      </w:r>
      <w:r w:rsidRPr="004A03A5">
        <w:rPr>
          <w:rFonts w:ascii="Times New Roman" w:hAnsi="Times New Roman" w:cs="Times New Roman"/>
        </w:rPr>
        <w:t>стнику в соответствии с условиями настоящего Договора.</w:t>
      </w:r>
    </w:p>
    <w:p w14:paraId="0A6F1672" w14:textId="77777777" w:rsidR="00A26BBD" w:rsidRPr="004A03A5" w:rsidRDefault="002364A9">
      <w:pPr>
        <w:pStyle w:val="ConsPlusNormal"/>
        <w:widowControl/>
        <w:numPr>
          <w:ilvl w:val="2"/>
          <w:numId w:val="11"/>
        </w:numPr>
        <w:tabs>
          <w:tab w:val="clear" w:pos="720"/>
          <w:tab w:val="left" w:pos="1134"/>
          <w:tab w:val="left" w:pos="1276"/>
        </w:tabs>
        <w:ind w:left="0" w:firstLine="567"/>
        <w:jc w:val="both"/>
        <w:rPr>
          <w:rFonts w:ascii="Times New Roman" w:hAnsi="Times New Roman" w:cs="Times New Roman"/>
        </w:rPr>
      </w:pPr>
      <w:r w:rsidRPr="004A03A5">
        <w:rPr>
          <w:rFonts w:ascii="Times New Roman" w:hAnsi="Times New Roman" w:cs="Times New Roman"/>
        </w:rPr>
        <w:t>Застройщик до передачи Объекта Участнику обязуется оформить техническую документацию на Жилой дом.</w:t>
      </w:r>
    </w:p>
    <w:p w14:paraId="62BCD02E" w14:textId="77777777" w:rsidR="00A26BBD" w:rsidRPr="004A03A5" w:rsidRDefault="002364A9">
      <w:pPr>
        <w:pStyle w:val="ConsPlusNormal"/>
        <w:widowControl/>
        <w:numPr>
          <w:ilvl w:val="2"/>
          <w:numId w:val="11"/>
        </w:numPr>
        <w:tabs>
          <w:tab w:val="clear" w:pos="720"/>
          <w:tab w:val="left" w:pos="1134"/>
          <w:tab w:val="left" w:pos="1276"/>
        </w:tabs>
        <w:ind w:left="0" w:firstLine="567"/>
        <w:jc w:val="both"/>
        <w:rPr>
          <w:rFonts w:ascii="Times New Roman" w:hAnsi="Times New Roman" w:cs="Times New Roman"/>
        </w:rPr>
      </w:pPr>
      <w:r w:rsidRPr="004A03A5">
        <w:rPr>
          <w:rFonts w:ascii="Times New Roman" w:hAnsi="Times New Roman" w:cs="Times New Roman"/>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008B5A78" w14:textId="77777777" w:rsidR="00A26BBD" w:rsidRPr="004A03A5" w:rsidRDefault="002364A9">
      <w:pPr>
        <w:pStyle w:val="ConsPlusNormal"/>
        <w:widowControl/>
        <w:numPr>
          <w:ilvl w:val="1"/>
          <w:numId w:val="11"/>
        </w:numPr>
        <w:tabs>
          <w:tab w:val="left" w:pos="567"/>
          <w:tab w:val="left" w:pos="1276"/>
        </w:tabs>
        <w:ind w:left="0" w:firstLine="567"/>
        <w:jc w:val="both"/>
        <w:rPr>
          <w:rFonts w:ascii="Times New Roman" w:hAnsi="Times New Roman" w:cs="Times New Roman"/>
        </w:rPr>
      </w:pPr>
      <w:r w:rsidRPr="004A03A5">
        <w:rPr>
          <w:rFonts w:ascii="Times New Roman" w:hAnsi="Times New Roman" w:cs="Times New Roman"/>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7D1A5454" w14:textId="77777777" w:rsidR="00A26BBD" w:rsidRPr="004A03A5" w:rsidRDefault="00A26BBD">
      <w:pPr>
        <w:pStyle w:val="ConsPlusNormal"/>
        <w:widowControl/>
        <w:tabs>
          <w:tab w:val="left" w:pos="567"/>
          <w:tab w:val="left" w:pos="1276"/>
        </w:tabs>
        <w:ind w:left="567" w:firstLine="0"/>
        <w:jc w:val="both"/>
        <w:rPr>
          <w:rFonts w:ascii="Times New Roman" w:hAnsi="Times New Roman" w:cs="Times New Roman"/>
        </w:rPr>
      </w:pPr>
    </w:p>
    <w:p w14:paraId="76221732" w14:textId="77777777" w:rsidR="00A26BBD" w:rsidRPr="004A03A5" w:rsidRDefault="002364A9">
      <w:pPr>
        <w:numPr>
          <w:ilvl w:val="0"/>
          <w:numId w:val="11"/>
        </w:numPr>
        <w:overflowPunct w:val="0"/>
        <w:autoSpaceDE w:val="0"/>
        <w:autoSpaceDN w:val="0"/>
        <w:adjustRightInd w:val="0"/>
        <w:ind w:left="0" w:firstLine="0"/>
        <w:jc w:val="center"/>
        <w:rPr>
          <w:b/>
          <w:bCs/>
          <w:spacing w:val="20"/>
          <w:sz w:val="20"/>
          <w:szCs w:val="20"/>
        </w:rPr>
      </w:pPr>
      <w:r w:rsidRPr="004A03A5">
        <w:rPr>
          <w:b/>
          <w:bCs/>
          <w:spacing w:val="20"/>
          <w:sz w:val="20"/>
          <w:szCs w:val="20"/>
        </w:rPr>
        <w:t>ОБСТОЯТЕЛЬСТВА НЕПРЕОДОЛИМОЙ СИЛЫ</w:t>
      </w:r>
    </w:p>
    <w:p w14:paraId="14E0C823" w14:textId="77777777" w:rsidR="00A26BBD" w:rsidRPr="004A03A5" w:rsidRDefault="002364A9">
      <w:pPr>
        <w:pStyle w:val="21"/>
        <w:widowControl w:val="0"/>
        <w:numPr>
          <w:ilvl w:val="1"/>
          <w:numId w:val="11"/>
        </w:numPr>
        <w:tabs>
          <w:tab w:val="left" w:pos="567"/>
          <w:tab w:val="left" w:pos="1560"/>
        </w:tabs>
        <w:spacing w:after="0" w:line="240" w:lineRule="auto"/>
        <w:ind w:left="0" w:firstLine="567"/>
        <w:jc w:val="both"/>
      </w:pPr>
      <w:r w:rsidRPr="004A03A5">
        <w:t xml:space="preserve"> Стороны освобождаются от ответственности за частичное или полное неисполнение обязательств по </w:t>
      </w:r>
      <w:r w:rsidRPr="004A03A5">
        <w:lastRenderedPageBreak/>
        <w:t>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0E6A9AA5" w14:textId="77777777" w:rsidR="00A26BBD" w:rsidRPr="004A03A5" w:rsidRDefault="002364A9">
      <w:pPr>
        <w:pStyle w:val="21"/>
        <w:widowControl w:val="0"/>
        <w:numPr>
          <w:ilvl w:val="1"/>
          <w:numId w:val="11"/>
        </w:numPr>
        <w:tabs>
          <w:tab w:val="left" w:pos="567"/>
          <w:tab w:val="left" w:pos="1560"/>
        </w:tabs>
        <w:spacing w:after="0" w:line="240" w:lineRule="auto"/>
        <w:ind w:left="0" w:firstLine="567"/>
        <w:jc w:val="both"/>
      </w:pPr>
      <w:r w:rsidRPr="004A03A5">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2ABB5AB3" w14:textId="77777777" w:rsidR="00A26BBD" w:rsidRPr="004A03A5" w:rsidRDefault="002364A9">
      <w:pPr>
        <w:pStyle w:val="21"/>
        <w:widowControl w:val="0"/>
        <w:numPr>
          <w:ilvl w:val="1"/>
          <w:numId w:val="11"/>
        </w:numPr>
        <w:tabs>
          <w:tab w:val="left" w:pos="567"/>
          <w:tab w:val="left" w:pos="1560"/>
        </w:tabs>
        <w:spacing w:after="0" w:line="240" w:lineRule="auto"/>
        <w:ind w:left="0" w:firstLine="567"/>
        <w:jc w:val="both"/>
      </w:pPr>
      <w:r w:rsidRPr="004A03A5">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709345B0" w14:textId="77777777" w:rsidR="00A26BBD" w:rsidRPr="004A03A5" w:rsidRDefault="002364A9">
      <w:pPr>
        <w:pStyle w:val="21"/>
        <w:widowControl w:val="0"/>
        <w:numPr>
          <w:ilvl w:val="1"/>
          <w:numId w:val="11"/>
        </w:numPr>
        <w:tabs>
          <w:tab w:val="left" w:pos="567"/>
          <w:tab w:val="left" w:pos="1560"/>
        </w:tabs>
        <w:spacing w:after="0" w:line="240" w:lineRule="auto"/>
        <w:ind w:left="0" w:firstLine="567"/>
        <w:jc w:val="both"/>
      </w:pPr>
      <w:r w:rsidRPr="004A03A5">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5CE567C6" w14:textId="77777777" w:rsidR="00A26BBD" w:rsidRPr="004A03A5" w:rsidRDefault="00A26BBD">
      <w:pPr>
        <w:pStyle w:val="21"/>
        <w:widowControl w:val="0"/>
        <w:tabs>
          <w:tab w:val="left" w:pos="567"/>
          <w:tab w:val="left" w:pos="1560"/>
        </w:tabs>
        <w:spacing w:after="0" w:line="240" w:lineRule="auto"/>
        <w:ind w:left="567"/>
        <w:jc w:val="both"/>
      </w:pPr>
    </w:p>
    <w:p w14:paraId="67CAF410" w14:textId="77777777" w:rsidR="00A26BBD" w:rsidRPr="004A03A5" w:rsidRDefault="002364A9">
      <w:pPr>
        <w:numPr>
          <w:ilvl w:val="0"/>
          <w:numId w:val="11"/>
        </w:numPr>
        <w:overflowPunct w:val="0"/>
        <w:autoSpaceDE w:val="0"/>
        <w:autoSpaceDN w:val="0"/>
        <w:adjustRightInd w:val="0"/>
        <w:ind w:left="0" w:firstLine="0"/>
        <w:jc w:val="center"/>
        <w:rPr>
          <w:b/>
          <w:bCs/>
          <w:spacing w:val="20"/>
          <w:sz w:val="20"/>
          <w:szCs w:val="20"/>
        </w:rPr>
      </w:pPr>
      <w:r w:rsidRPr="004A03A5">
        <w:rPr>
          <w:b/>
          <w:bCs/>
          <w:spacing w:val="20"/>
          <w:sz w:val="20"/>
          <w:szCs w:val="20"/>
        </w:rPr>
        <w:t>ПОРЯДОК РАЗРЕШЕНИЯ СПОРОВ</w:t>
      </w:r>
    </w:p>
    <w:p w14:paraId="7002018C" w14:textId="77777777" w:rsidR="00A26BBD" w:rsidRPr="004A03A5" w:rsidRDefault="002364A9">
      <w:pPr>
        <w:pStyle w:val="ConsPlusNormal"/>
        <w:widowControl/>
        <w:numPr>
          <w:ilvl w:val="1"/>
          <w:numId w:val="11"/>
        </w:numPr>
        <w:tabs>
          <w:tab w:val="left" w:pos="567"/>
          <w:tab w:val="left" w:pos="1560"/>
        </w:tabs>
        <w:ind w:left="0" w:firstLine="567"/>
        <w:jc w:val="both"/>
        <w:rPr>
          <w:rFonts w:ascii="Times New Roman" w:hAnsi="Times New Roman" w:cs="Times New Roman"/>
        </w:rPr>
      </w:pPr>
      <w:r w:rsidRPr="004A03A5">
        <w:rPr>
          <w:rFonts w:ascii="Times New Roman" w:hAnsi="Times New Roman" w:cs="Times New Roman"/>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 достижении согласия Стороны передают спор на рассмотрение в суд в соответствии с действующим законодательством Российской Федерации.</w:t>
      </w:r>
    </w:p>
    <w:p w14:paraId="18023BBE" w14:textId="77777777" w:rsidR="00A26BBD" w:rsidRPr="004A03A5" w:rsidRDefault="002364A9">
      <w:pPr>
        <w:pStyle w:val="ConsPlusNormal"/>
        <w:widowControl/>
        <w:numPr>
          <w:ilvl w:val="1"/>
          <w:numId w:val="11"/>
        </w:numPr>
        <w:tabs>
          <w:tab w:val="left" w:pos="567"/>
          <w:tab w:val="left" w:pos="1560"/>
        </w:tabs>
        <w:ind w:left="0" w:firstLine="567"/>
        <w:jc w:val="both"/>
        <w:rPr>
          <w:rFonts w:ascii="Times New Roman" w:hAnsi="Times New Roman" w:cs="Times New Roman"/>
        </w:rPr>
      </w:pPr>
      <w:r w:rsidRPr="004A03A5">
        <w:rPr>
          <w:rFonts w:ascii="Times New Roman" w:hAnsi="Times New Roman" w:cs="Times New Roman"/>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28BAA072" w14:textId="77777777" w:rsidR="00A26BBD" w:rsidRPr="004A03A5" w:rsidRDefault="00A26BBD">
      <w:pPr>
        <w:pStyle w:val="ConsPlusNormal"/>
        <w:widowControl/>
        <w:tabs>
          <w:tab w:val="left" w:pos="567"/>
          <w:tab w:val="left" w:pos="1560"/>
        </w:tabs>
        <w:ind w:left="567" w:firstLine="0"/>
        <w:jc w:val="both"/>
        <w:rPr>
          <w:rFonts w:ascii="Times New Roman" w:hAnsi="Times New Roman" w:cs="Times New Roman"/>
        </w:rPr>
      </w:pPr>
    </w:p>
    <w:p w14:paraId="1AAA06A4" w14:textId="77777777" w:rsidR="00A26BBD" w:rsidRPr="004A03A5" w:rsidRDefault="002364A9">
      <w:pPr>
        <w:pStyle w:val="ConsPlusNormal"/>
        <w:widowControl/>
        <w:numPr>
          <w:ilvl w:val="0"/>
          <w:numId w:val="11"/>
        </w:numPr>
        <w:ind w:left="0" w:firstLine="0"/>
        <w:jc w:val="center"/>
        <w:rPr>
          <w:rFonts w:ascii="Times New Roman" w:hAnsi="Times New Roman" w:cs="Times New Roman"/>
          <w:b/>
          <w:bCs/>
          <w:spacing w:val="20"/>
        </w:rPr>
      </w:pPr>
      <w:r w:rsidRPr="004A03A5">
        <w:rPr>
          <w:rFonts w:ascii="Times New Roman" w:hAnsi="Times New Roman" w:cs="Times New Roman"/>
          <w:b/>
          <w:bCs/>
          <w:spacing w:val="20"/>
        </w:rPr>
        <w:t>СРОК</w:t>
      </w:r>
      <w:r w:rsidRPr="004A03A5">
        <w:rPr>
          <w:rFonts w:ascii="Times New Roman" w:hAnsi="Times New Roman" w:cs="Times New Roman"/>
          <w:spacing w:val="20"/>
        </w:rPr>
        <w:t xml:space="preserve"> </w:t>
      </w:r>
      <w:r w:rsidRPr="004A03A5">
        <w:rPr>
          <w:rFonts w:ascii="Times New Roman" w:hAnsi="Times New Roman" w:cs="Times New Roman"/>
          <w:b/>
          <w:bCs/>
          <w:spacing w:val="20"/>
        </w:rPr>
        <w:t>ДЕЙСТВИЯ ДОГОВОРА.</w:t>
      </w:r>
    </w:p>
    <w:p w14:paraId="07CD7129" w14:textId="77777777" w:rsidR="00A26BBD" w:rsidRPr="004A03A5" w:rsidRDefault="002364A9">
      <w:pPr>
        <w:pStyle w:val="ConsPlusNormal"/>
        <w:widowControl/>
        <w:tabs>
          <w:tab w:val="left" w:pos="0"/>
        </w:tabs>
        <w:ind w:firstLine="0"/>
        <w:jc w:val="center"/>
        <w:rPr>
          <w:rFonts w:ascii="Times New Roman" w:hAnsi="Times New Roman" w:cs="Times New Roman"/>
          <w:b/>
          <w:bCs/>
          <w:spacing w:val="20"/>
        </w:rPr>
      </w:pPr>
      <w:r w:rsidRPr="004A03A5">
        <w:rPr>
          <w:rFonts w:ascii="Times New Roman" w:hAnsi="Times New Roman" w:cs="Times New Roman"/>
          <w:b/>
          <w:bCs/>
          <w:spacing w:val="20"/>
        </w:rPr>
        <w:t xml:space="preserve">       ОТВЕТСТВЕННОСТЬ СТОРОН</w:t>
      </w:r>
    </w:p>
    <w:p w14:paraId="6F7AF27B"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5AB5488D"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14:paraId="77AD2A67"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 xml:space="preserve">В случае прекращения договора счета эскроу по основаниям, предусмотренным </w:t>
      </w:r>
      <w:hyperlink r:id="rId7" w:history="1">
        <w:r w:rsidRPr="004A03A5">
          <w:rPr>
            <w:rFonts w:ascii="Times New Roman" w:hAnsi="Times New Roman" w:cs="Times New Roman"/>
          </w:rPr>
          <w:t>частью 7</w:t>
        </w:r>
      </w:hyperlink>
      <w:r w:rsidRPr="004A03A5">
        <w:rPr>
          <w:rFonts w:ascii="Times New Roman" w:hAnsi="Times New Roman" w:cs="Times New Roman"/>
        </w:rPr>
        <w:t xml:space="preserve"> ст.15.5 Закона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8" w:history="1">
        <w:r w:rsidRPr="004A03A5">
          <w:rPr>
            <w:rFonts w:ascii="Times New Roman" w:hAnsi="Times New Roman" w:cs="Times New Roman"/>
          </w:rPr>
          <w:t>частью 7</w:t>
        </w:r>
      </w:hyperlink>
      <w:r w:rsidRPr="004A03A5">
        <w:rPr>
          <w:rFonts w:ascii="Times New Roman" w:hAnsi="Times New Roman" w:cs="Times New Roman"/>
        </w:rPr>
        <w:t xml:space="preserve"> ст.15.5 Закона о Долевом Участии.</w:t>
      </w:r>
    </w:p>
    <w:p w14:paraId="4940A1CF"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В случае безосновательного одностороннего отказа Участника от исполнения Договора, Участник обязан уплатить Застройщику штраф в размере 20 (двадцати) процентов от цены Договора (п. 4.1 Договора).</w:t>
      </w:r>
    </w:p>
    <w:p w14:paraId="4F8C6DB8"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95A1EC8"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 xml:space="preserve">За просрочку, необоснованный отказ/уклонение Участника от подписания Акта сверки взаиморасчетов, предусмотренного п. 4.3 Договора, Участник уплачивает Застройщику неустойку в размере 0,1% от цены Договора за каждый день просрочки. </w:t>
      </w:r>
    </w:p>
    <w:p w14:paraId="715BD0EB"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За просрочку, необоснованный отказ/уклонение от подписания Передаточного Акта Участник уплачивает Застройщику неустойку в размере 0,1% от окончательной цены Договора за каждый день просрочки.</w:t>
      </w:r>
    </w:p>
    <w:p w14:paraId="6A6AC7A5" w14:textId="77777777" w:rsidR="00A26BBD" w:rsidRPr="004A03A5" w:rsidRDefault="002364A9">
      <w:pPr>
        <w:pStyle w:val="ConsPlusNormal"/>
        <w:widowControl/>
        <w:numPr>
          <w:ilvl w:val="1"/>
          <w:numId w:val="11"/>
        </w:numPr>
        <w:tabs>
          <w:tab w:val="left" w:pos="1134"/>
        </w:tabs>
        <w:ind w:left="0" w:firstLine="567"/>
        <w:jc w:val="both"/>
        <w:rPr>
          <w:rFonts w:ascii="Times New Roman" w:hAnsi="Times New Roman" w:cs="Times New Roman"/>
        </w:rPr>
      </w:pPr>
      <w:r w:rsidRPr="004A03A5">
        <w:rPr>
          <w:rFonts w:ascii="Times New Roman" w:hAnsi="Times New Roman" w:cs="Times New Roman"/>
        </w:rPr>
        <w:t>В случае несоблюдения Участником срока, указанного в п. 7.1.6.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14:paraId="1D7A03F3"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lastRenderedPageBreak/>
        <w:t>Во всем остальном, что не предусмотрено настоящим Договором, Стороны несут ответственность, предусмотренную Законом о Долевом Участии.</w:t>
      </w:r>
    </w:p>
    <w:p w14:paraId="6CF6302E" w14:textId="77777777" w:rsidR="00A26BBD" w:rsidRPr="004A03A5" w:rsidRDefault="00A26BBD">
      <w:pPr>
        <w:pStyle w:val="ConsPlusNormal"/>
        <w:widowControl/>
        <w:tabs>
          <w:tab w:val="left" w:pos="567"/>
          <w:tab w:val="left" w:pos="1134"/>
        </w:tabs>
        <w:ind w:firstLine="0"/>
        <w:jc w:val="both"/>
        <w:rPr>
          <w:rFonts w:ascii="Times New Roman" w:hAnsi="Times New Roman" w:cs="Times New Roman"/>
        </w:rPr>
      </w:pPr>
    </w:p>
    <w:p w14:paraId="3BA349AD" w14:textId="77777777" w:rsidR="00A26BBD" w:rsidRPr="004A03A5" w:rsidRDefault="002364A9">
      <w:pPr>
        <w:pStyle w:val="ConsPlusNormal"/>
        <w:widowControl/>
        <w:numPr>
          <w:ilvl w:val="0"/>
          <w:numId w:val="11"/>
        </w:numPr>
        <w:ind w:left="0" w:firstLine="0"/>
        <w:jc w:val="center"/>
        <w:rPr>
          <w:rFonts w:ascii="Times New Roman" w:hAnsi="Times New Roman" w:cs="Times New Roman"/>
          <w:b/>
          <w:bCs/>
          <w:spacing w:val="20"/>
        </w:rPr>
      </w:pPr>
      <w:r w:rsidRPr="004A03A5">
        <w:rPr>
          <w:rFonts w:ascii="Times New Roman" w:hAnsi="Times New Roman" w:cs="Times New Roman"/>
          <w:b/>
          <w:bCs/>
          <w:spacing w:val="20"/>
        </w:rPr>
        <w:t>ЗАКЛЮЧИТЕЛЬНЫЕ ПОЛОЖЕНИЯ</w:t>
      </w:r>
    </w:p>
    <w:p w14:paraId="024E3A28"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0E19CEE0"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0F221FA7" w14:textId="7FEA2ECC"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 xml:space="preserve">Любые уведомления/ требования по настоящему Договору совершаются в письменной форме и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в отношении Застройщика - в соответствии с его реквизитами, указанными в п. 12 Договора, а в отношении Участника - по следующему почтовому адресу: </w:t>
      </w:r>
      <w:r w:rsidR="0087136F" w:rsidRPr="004A03A5">
        <w:rPr>
          <w:rFonts w:ascii="Times New Roman" w:hAnsi="Times New Roman" w:cs="Times New Roman"/>
        </w:rPr>
        <w:t>Респ Крым, Бахчисарайский р-н, г.Бахчисарай, ул.Крымкая, д.6 , кв.94.</w:t>
      </w:r>
    </w:p>
    <w:p w14:paraId="2B24FD98"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45218556"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rPr>
      </w:pPr>
      <w:r w:rsidRPr="004A03A5">
        <w:rPr>
          <w:rFonts w:ascii="Times New Roman" w:hAnsi="Times New Roman" w:cs="Times New Roman"/>
        </w:rPr>
        <w:t xml:space="preserve"> Учитывая положения статей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32051B45"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b/>
          <w:bCs/>
        </w:rPr>
      </w:pPr>
      <w:r w:rsidRPr="004A03A5">
        <w:rPr>
          <w:rFonts w:ascii="Times New Roman" w:hAnsi="Times New Roman" w:cs="Times New Roman"/>
        </w:rPr>
        <w:t xml:space="preserve">Договор составлен в 4 (Четырех) экземплярах, имеющих равную юридическую силу, из которых: два экземпляра - для Застройщика и по одному для - Участника и Органа регистрации прав. </w:t>
      </w:r>
    </w:p>
    <w:p w14:paraId="08F3F68B" w14:textId="77777777" w:rsidR="00A26BBD" w:rsidRPr="004A03A5" w:rsidRDefault="002364A9">
      <w:pPr>
        <w:pStyle w:val="ConsPlusNormal"/>
        <w:widowControl/>
        <w:numPr>
          <w:ilvl w:val="1"/>
          <w:numId w:val="11"/>
        </w:numPr>
        <w:tabs>
          <w:tab w:val="left" w:pos="567"/>
          <w:tab w:val="left" w:pos="1134"/>
        </w:tabs>
        <w:ind w:left="0" w:firstLine="567"/>
        <w:jc w:val="both"/>
        <w:rPr>
          <w:rFonts w:ascii="Times New Roman" w:hAnsi="Times New Roman" w:cs="Times New Roman"/>
          <w:b/>
          <w:bCs/>
        </w:rPr>
      </w:pPr>
      <w:r w:rsidRPr="004A03A5">
        <w:rPr>
          <w:rFonts w:ascii="Times New Roman" w:hAnsi="Times New Roman" w:cs="Times New Roman"/>
        </w:rPr>
        <w:t xml:space="preserve">Приложения к настоящему Договору: </w:t>
      </w:r>
    </w:p>
    <w:p w14:paraId="1245E91F" w14:textId="77777777" w:rsidR="00A26BBD" w:rsidRPr="004A03A5" w:rsidRDefault="002364A9">
      <w:pPr>
        <w:pStyle w:val="ConsPlusNormal"/>
        <w:widowControl/>
        <w:tabs>
          <w:tab w:val="left" w:pos="567"/>
          <w:tab w:val="left" w:pos="1560"/>
        </w:tabs>
        <w:ind w:left="567" w:firstLine="0"/>
        <w:jc w:val="both"/>
        <w:rPr>
          <w:rFonts w:ascii="Times New Roman" w:hAnsi="Times New Roman" w:cs="Times New Roman"/>
        </w:rPr>
      </w:pPr>
      <w:r w:rsidRPr="004A03A5">
        <w:rPr>
          <w:rFonts w:ascii="Times New Roman" w:hAnsi="Times New Roman" w:cs="Times New Roman"/>
        </w:rPr>
        <w:t>- Приложение № 1 – Основные характеристики Жилого дома и Объекта.</w:t>
      </w:r>
    </w:p>
    <w:p w14:paraId="1F0D0DB3" w14:textId="77777777" w:rsidR="00A26BBD" w:rsidRPr="004A03A5" w:rsidRDefault="002364A9">
      <w:pPr>
        <w:pStyle w:val="ConsPlusNormal"/>
        <w:widowControl/>
        <w:tabs>
          <w:tab w:val="left" w:pos="567"/>
          <w:tab w:val="left" w:pos="1560"/>
        </w:tabs>
        <w:ind w:left="567" w:firstLine="0"/>
        <w:jc w:val="both"/>
        <w:rPr>
          <w:rFonts w:ascii="Times New Roman" w:hAnsi="Times New Roman" w:cs="Times New Roman"/>
        </w:rPr>
      </w:pPr>
      <w:r w:rsidRPr="004A03A5">
        <w:rPr>
          <w:rFonts w:ascii="Times New Roman" w:hAnsi="Times New Roman" w:cs="Times New Roman"/>
        </w:rPr>
        <w:t>- Приложение № 2 – План Объекта.</w:t>
      </w:r>
    </w:p>
    <w:p w14:paraId="52D351C9" w14:textId="77777777" w:rsidR="00A26BBD" w:rsidRPr="004A03A5" w:rsidRDefault="002364A9">
      <w:pPr>
        <w:pStyle w:val="ConsPlusNormal"/>
        <w:widowControl/>
        <w:tabs>
          <w:tab w:val="left" w:pos="567"/>
          <w:tab w:val="left" w:pos="1560"/>
        </w:tabs>
        <w:ind w:left="567" w:firstLine="0"/>
        <w:jc w:val="both"/>
        <w:rPr>
          <w:rFonts w:ascii="Times New Roman" w:hAnsi="Times New Roman" w:cs="Times New Roman"/>
        </w:rPr>
      </w:pPr>
      <w:r w:rsidRPr="004A03A5">
        <w:rPr>
          <w:rFonts w:ascii="Times New Roman" w:hAnsi="Times New Roman" w:cs="Times New Roman"/>
        </w:rPr>
        <w:t>- Приложение № 3 – Форма Акта сверки взаиморасчетов (возврат денежных средств).</w:t>
      </w:r>
    </w:p>
    <w:p w14:paraId="0FF569FC" w14:textId="77777777" w:rsidR="00A26BBD" w:rsidRPr="004A03A5" w:rsidRDefault="002364A9">
      <w:pPr>
        <w:pStyle w:val="ConsPlusNormal"/>
        <w:widowControl/>
        <w:tabs>
          <w:tab w:val="left" w:pos="567"/>
          <w:tab w:val="left" w:pos="1560"/>
        </w:tabs>
        <w:ind w:left="567" w:firstLine="0"/>
        <w:jc w:val="both"/>
        <w:rPr>
          <w:rFonts w:ascii="Times New Roman" w:hAnsi="Times New Roman" w:cs="Times New Roman"/>
        </w:rPr>
      </w:pPr>
      <w:r w:rsidRPr="004A03A5">
        <w:rPr>
          <w:rFonts w:ascii="Times New Roman" w:hAnsi="Times New Roman" w:cs="Times New Roman"/>
        </w:rPr>
        <w:t>- Приложение № 4 – Форма Акта сверки взаиморасчетов (доплата денежных средств).</w:t>
      </w:r>
    </w:p>
    <w:p w14:paraId="54EF937B" w14:textId="77777777" w:rsidR="00A26BBD" w:rsidRPr="004A03A5" w:rsidRDefault="00A26BBD">
      <w:pPr>
        <w:pStyle w:val="ConsPlusNormal"/>
        <w:widowControl/>
        <w:tabs>
          <w:tab w:val="left" w:pos="567"/>
          <w:tab w:val="left" w:pos="1560"/>
        </w:tabs>
        <w:ind w:left="567" w:firstLine="0"/>
        <w:jc w:val="both"/>
        <w:rPr>
          <w:rFonts w:ascii="Times New Roman" w:hAnsi="Times New Roman" w:cs="Times New Roman"/>
        </w:rPr>
      </w:pPr>
    </w:p>
    <w:p w14:paraId="05F9B299" w14:textId="49F6245E" w:rsidR="00A26BBD" w:rsidRPr="004A03A5" w:rsidRDefault="002364A9">
      <w:pPr>
        <w:pStyle w:val="ConsNormal"/>
        <w:numPr>
          <w:ilvl w:val="0"/>
          <w:numId w:val="11"/>
        </w:numPr>
        <w:ind w:left="0" w:firstLine="0"/>
        <w:jc w:val="center"/>
        <w:rPr>
          <w:rFonts w:ascii="Times New Roman" w:hAnsi="Times New Roman"/>
          <w:b/>
          <w:bCs/>
          <w:spacing w:val="20"/>
        </w:rPr>
      </w:pPr>
      <w:r w:rsidRPr="004A03A5">
        <w:rPr>
          <w:rFonts w:ascii="Times New Roman" w:hAnsi="Times New Roman"/>
          <w:b/>
          <w:bCs/>
          <w:spacing w:val="20"/>
        </w:rPr>
        <w:t>АДРЕСА, РЕКВИЗИТЫ И ПОДПИСИ СТОРОН:</w:t>
      </w:r>
    </w:p>
    <w:p w14:paraId="02DE0830" w14:textId="77777777" w:rsidR="00884429" w:rsidRPr="004A03A5" w:rsidRDefault="00884429" w:rsidP="00884429">
      <w:pPr>
        <w:pStyle w:val="ConsNormal"/>
        <w:tabs>
          <w:tab w:val="left" w:pos="540"/>
        </w:tabs>
        <w:ind w:firstLine="0"/>
        <w:rPr>
          <w:rFonts w:ascii="Times New Roman" w:hAnsi="Times New Roman"/>
          <w:b/>
          <w:bCs/>
          <w:spacing w:val="20"/>
        </w:rPr>
      </w:pPr>
    </w:p>
    <w:p w14:paraId="5745540C" w14:textId="77777777" w:rsidR="00A26BBD" w:rsidRPr="004A03A5" w:rsidRDefault="00A26BBD">
      <w:pPr>
        <w:overflowPunct w:val="0"/>
        <w:autoSpaceDE w:val="0"/>
        <w:autoSpaceDN w:val="0"/>
        <w:adjustRightInd w:val="0"/>
        <w:textAlignment w:val="baseline"/>
        <w:rPr>
          <w:b/>
          <w:bCs/>
          <w:sz w:val="20"/>
          <w:szCs w:val="20"/>
        </w:rPr>
      </w:pPr>
    </w:p>
    <w:tbl>
      <w:tblPr>
        <w:tblStyle w:val="af3"/>
        <w:tblW w:w="0" w:type="auto"/>
        <w:tblLook w:val="04A0" w:firstRow="1" w:lastRow="0" w:firstColumn="1" w:lastColumn="0" w:noHBand="0" w:noVBand="1"/>
      </w:tblPr>
      <w:tblGrid>
        <w:gridCol w:w="4868"/>
        <w:gridCol w:w="4811"/>
      </w:tblGrid>
      <w:tr w:rsidR="00A26BBD" w:rsidRPr="004A03A5" w14:paraId="737DA5D0" w14:textId="77777777">
        <w:tc>
          <w:tcPr>
            <w:tcW w:w="4952" w:type="dxa"/>
          </w:tcPr>
          <w:p w14:paraId="19B6409B" w14:textId="77777777" w:rsidR="00A26BBD" w:rsidRPr="004A03A5" w:rsidRDefault="002364A9">
            <w:pPr>
              <w:pStyle w:val="ConsNormal"/>
              <w:ind w:firstLine="0"/>
              <w:rPr>
                <w:rFonts w:ascii="Times New Roman" w:hAnsi="Times New Roman"/>
                <w:b/>
                <w:bCs/>
                <w:spacing w:val="20"/>
              </w:rPr>
            </w:pPr>
            <w:r w:rsidRPr="004A03A5">
              <w:rPr>
                <w:rFonts w:ascii="Times New Roman" w:hAnsi="Times New Roman"/>
                <w:b/>
                <w:bCs/>
                <w:spacing w:val="20"/>
              </w:rPr>
              <w:t xml:space="preserve">Застройщик: </w:t>
            </w:r>
          </w:p>
          <w:p w14:paraId="7FD93187" w14:textId="77777777" w:rsidR="00A26BBD" w:rsidRPr="004A03A5" w:rsidRDefault="002364A9">
            <w:pPr>
              <w:spacing w:after="4" w:line="250" w:lineRule="auto"/>
              <w:jc w:val="both"/>
              <w:rPr>
                <w:b/>
                <w:sz w:val="21"/>
                <w:szCs w:val="21"/>
              </w:rPr>
            </w:pPr>
            <w:r w:rsidRPr="004A03A5">
              <w:rPr>
                <w:b/>
                <w:sz w:val="21"/>
                <w:szCs w:val="21"/>
              </w:rPr>
              <w:t>ООО «СЗ «АЛЬБИРЕО ПЛЮС»</w:t>
            </w:r>
          </w:p>
          <w:p w14:paraId="4A4E033A" w14:textId="77777777" w:rsidR="00A26BBD" w:rsidRPr="004A03A5" w:rsidRDefault="002364A9">
            <w:pPr>
              <w:spacing w:after="4" w:line="250" w:lineRule="auto"/>
              <w:ind w:left="4"/>
              <w:jc w:val="both"/>
              <w:rPr>
                <w:sz w:val="21"/>
                <w:szCs w:val="21"/>
              </w:rPr>
            </w:pPr>
            <w:r w:rsidRPr="004A03A5">
              <w:rPr>
                <w:sz w:val="21"/>
                <w:szCs w:val="21"/>
              </w:rPr>
              <w:t>Юридический адрес: 298404, Республика Крым, Бахчисарайский р-он, г. Бахчисарай, ул. Гагарина, 10, оф. 1</w:t>
            </w:r>
          </w:p>
          <w:p w14:paraId="2DDE933A" w14:textId="77777777" w:rsidR="00A26BBD" w:rsidRPr="004A03A5" w:rsidRDefault="002364A9">
            <w:pPr>
              <w:spacing w:after="4" w:line="250" w:lineRule="auto"/>
              <w:jc w:val="both"/>
              <w:rPr>
                <w:sz w:val="21"/>
                <w:szCs w:val="21"/>
              </w:rPr>
            </w:pPr>
            <w:r w:rsidRPr="004A03A5">
              <w:rPr>
                <w:sz w:val="21"/>
                <w:szCs w:val="21"/>
              </w:rPr>
              <w:t>ОГРН 1149102097506</w:t>
            </w:r>
          </w:p>
          <w:p w14:paraId="4EC2D2AA" w14:textId="77777777" w:rsidR="00A26BBD" w:rsidRPr="004A03A5" w:rsidRDefault="002364A9">
            <w:pPr>
              <w:spacing w:after="4" w:line="250" w:lineRule="auto"/>
              <w:jc w:val="both"/>
              <w:rPr>
                <w:sz w:val="21"/>
                <w:szCs w:val="21"/>
              </w:rPr>
            </w:pPr>
            <w:r w:rsidRPr="004A03A5">
              <w:rPr>
                <w:sz w:val="21"/>
                <w:szCs w:val="21"/>
              </w:rPr>
              <w:t>ИНН/КПП 9104002136/910401001</w:t>
            </w:r>
          </w:p>
          <w:p w14:paraId="23189F3F" w14:textId="77777777" w:rsidR="00A26BBD" w:rsidRPr="004A03A5" w:rsidRDefault="002364A9">
            <w:pPr>
              <w:spacing w:after="4" w:line="250" w:lineRule="auto"/>
              <w:jc w:val="both"/>
              <w:rPr>
                <w:b/>
                <w:sz w:val="21"/>
                <w:szCs w:val="21"/>
              </w:rPr>
            </w:pPr>
            <w:r w:rsidRPr="004A03A5">
              <w:rPr>
                <w:sz w:val="21"/>
                <w:szCs w:val="21"/>
              </w:rPr>
              <w:t>р/с 40702810552000003461</w:t>
            </w:r>
          </w:p>
          <w:p w14:paraId="02A2056A" w14:textId="77777777" w:rsidR="00A26BBD" w:rsidRPr="004A03A5" w:rsidRDefault="002364A9">
            <w:pPr>
              <w:spacing w:after="4" w:line="250" w:lineRule="auto"/>
              <w:jc w:val="both"/>
              <w:rPr>
                <w:sz w:val="21"/>
                <w:szCs w:val="21"/>
              </w:rPr>
            </w:pPr>
            <w:r w:rsidRPr="004A03A5">
              <w:rPr>
                <w:sz w:val="21"/>
                <w:szCs w:val="21"/>
              </w:rPr>
              <w:t>в Юго-Западный Банк ПАО Сбербанк</w:t>
            </w:r>
          </w:p>
          <w:p w14:paraId="1CB6589A" w14:textId="77777777" w:rsidR="00A26BBD" w:rsidRPr="004A03A5" w:rsidRDefault="002364A9">
            <w:pPr>
              <w:spacing w:after="4" w:line="250" w:lineRule="auto"/>
              <w:jc w:val="both"/>
              <w:rPr>
                <w:sz w:val="21"/>
                <w:szCs w:val="21"/>
              </w:rPr>
            </w:pPr>
            <w:r w:rsidRPr="004A03A5">
              <w:rPr>
                <w:sz w:val="21"/>
                <w:szCs w:val="21"/>
              </w:rPr>
              <w:t>к/с 30101810600000000602</w:t>
            </w:r>
          </w:p>
          <w:p w14:paraId="1A71BC0E" w14:textId="77777777" w:rsidR="00A26BBD" w:rsidRPr="004A03A5" w:rsidRDefault="002364A9">
            <w:pPr>
              <w:spacing w:after="4" w:line="250" w:lineRule="auto"/>
              <w:jc w:val="both"/>
              <w:rPr>
                <w:sz w:val="21"/>
                <w:szCs w:val="21"/>
              </w:rPr>
            </w:pPr>
            <w:r w:rsidRPr="004A03A5">
              <w:rPr>
                <w:sz w:val="21"/>
                <w:szCs w:val="21"/>
              </w:rPr>
              <w:t>БИК 046015602</w:t>
            </w:r>
          </w:p>
          <w:p w14:paraId="184820BB" w14:textId="77777777" w:rsidR="00A26BBD" w:rsidRPr="004A03A5" w:rsidRDefault="002364A9">
            <w:pPr>
              <w:spacing w:after="4" w:line="250" w:lineRule="auto"/>
              <w:jc w:val="both"/>
              <w:rPr>
                <w:sz w:val="21"/>
                <w:szCs w:val="21"/>
              </w:rPr>
            </w:pPr>
            <w:r w:rsidRPr="004A03A5">
              <w:rPr>
                <w:sz w:val="21"/>
                <w:szCs w:val="21"/>
              </w:rPr>
              <w:t>Электронный адрес: sz.albireo@mail.ru</w:t>
            </w:r>
          </w:p>
          <w:p w14:paraId="221C6FE4" w14:textId="77777777" w:rsidR="00A26BBD" w:rsidRPr="004A03A5" w:rsidRDefault="002364A9">
            <w:pPr>
              <w:spacing w:after="4" w:line="250" w:lineRule="auto"/>
              <w:jc w:val="both"/>
              <w:rPr>
                <w:sz w:val="21"/>
                <w:szCs w:val="21"/>
              </w:rPr>
            </w:pPr>
            <w:r w:rsidRPr="004A03A5">
              <w:rPr>
                <w:sz w:val="21"/>
                <w:szCs w:val="21"/>
              </w:rPr>
              <w:t>Тел. +7(978)535-05-40</w:t>
            </w:r>
          </w:p>
          <w:p w14:paraId="37FD3C05" w14:textId="77777777" w:rsidR="00A26BBD" w:rsidRPr="004A03A5" w:rsidRDefault="002364A9">
            <w:pPr>
              <w:spacing w:after="4" w:line="250" w:lineRule="auto"/>
              <w:jc w:val="both"/>
              <w:rPr>
                <w:sz w:val="21"/>
                <w:szCs w:val="21"/>
              </w:rPr>
            </w:pPr>
            <w:r w:rsidRPr="004A03A5">
              <w:rPr>
                <w:sz w:val="21"/>
                <w:szCs w:val="21"/>
              </w:rPr>
              <w:t xml:space="preserve">        +7(978) 541-76-86   </w:t>
            </w:r>
          </w:p>
          <w:p w14:paraId="08F45C85" w14:textId="4626812F" w:rsidR="00A26BBD" w:rsidRPr="004A03A5" w:rsidRDefault="00A26BBD">
            <w:pPr>
              <w:spacing w:after="4" w:line="250" w:lineRule="auto"/>
              <w:jc w:val="both"/>
              <w:rPr>
                <w:sz w:val="21"/>
                <w:szCs w:val="21"/>
              </w:rPr>
            </w:pPr>
          </w:p>
          <w:p w14:paraId="4E36BA1F" w14:textId="248F0D22" w:rsidR="00884429" w:rsidRPr="004A03A5" w:rsidRDefault="00884429">
            <w:pPr>
              <w:spacing w:after="4" w:line="250" w:lineRule="auto"/>
              <w:jc w:val="both"/>
              <w:rPr>
                <w:sz w:val="21"/>
                <w:szCs w:val="21"/>
              </w:rPr>
            </w:pPr>
          </w:p>
          <w:p w14:paraId="1EF78AF9" w14:textId="199B4016" w:rsidR="00884429" w:rsidRPr="004A03A5" w:rsidRDefault="00884429">
            <w:pPr>
              <w:spacing w:after="4" w:line="250" w:lineRule="auto"/>
              <w:jc w:val="both"/>
              <w:rPr>
                <w:sz w:val="21"/>
                <w:szCs w:val="21"/>
              </w:rPr>
            </w:pPr>
          </w:p>
          <w:p w14:paraId="73F6465C" w14:textId="77777777" w:rsidR="00884429" w:rsidRPr="004A03A5" w:rsidRDefault="00884429">
            <w:pPr>
              <w:spacing w:after="4" w:line="250" w:lineRule="auto"/>
              <w:jc w:val="both"/>
              <w:rPr>
                <w:sz w:val="21"/>
                <w:szCs w:val="21"/>
              </w:rPr>
            </w:pPr>
          </w:p>
          <w:p w14:paraId="218DFF7C" w14:textId="2EDC8D1E" w:rsidR="00A26BBD" w:rsidRPr="004A03A5" w:rsidRDefault="004A03A5">
            <w:pPr>
              <w:spacing w:after="4" w:line="250" w:lineRule="auto"/>
              <w:jc w:val="both"/>
              <w:rPr>
                <w:b/>
                <w:sz w:val="21"/>
                <w:szCs w:val="21"/>
              </w:rPr>
            </w:pPr>
            <w:r w:rsidRPr="004A03A5">
              <w:rPr>
                <w:b/>
                <w:sz w:val="21"/>
                <w:szCs w:val="21"/>
              </w:rPr>
              <w:t>Генеральный д</w:t>
            </w:r>
            <w:r w:rsidR="002364A9" w:rsidRPr="004A03A5">
              <w:rPr>
                <w:b/>
                <w:sz w:val="21"/>
                <w:szCs w:val="21"/>
              </w:rPr>
              <w:t xml:space="preserve">иректор </w:t>
            </w:r>
          </w:p>
          <w:p w14:paraId="5F8EEF1E" w14:textId="77777777" w:rsidR="00A26BBD" w:rsidRPr="004A03A5" w:rsidRDefault="00A26BBD">
            <w:pPr>
              <w:spacing w:after="4" w:line="250" w:lineRule="auto"/>
              <w:jc w:val="both"/>
              <w:rPr>
                <w:b/>
                <w:sz w:val="21"/>
                <w:szCs w:val="21"/>
              </w:rPr>
            </w:pPr>
          </w:p>
          <w:p w14:paraId="09783F26" w14:textId="38D1DFF3" w:rsidR="00A26BBD" w:rsidRPr="004A03A5" w:rsidRDefault="004A03A5">
            <w:pPr>
              <w:spacing w:after="4" w:line="250" w:lineRule="auto"/>
              <w:jc w:val="both"/>
              <w:rPr>
                <w:b/>
                <w:sz w:val="21"/>
                <w:szCs w:val="21"/>
              </w:rPr>
            </w:pPr>
            <w:r w:rsidRPr="004A03A5">
              <w:rPr>
                <w:b/>
                <w:sz w:val="21"/>
                <w:szCs w:val="21"/>
              </w:rPr>
              <w:t>__________________________</w:t>
            </w:r>
            <w:r w:rsidR="002364A9" w:rsidRPr="004A03A5">
              <w:rPr>
                <w:b/>
                <w:sz w:val="21"/>
                <w:szCs w:val="21"/>
              </w:rPr>
              <w:t xml:space="preserve">__ </w:t>
            </w:r>
            <w:r w:rsidRPr="004A03A5">
              <w:rPr>
                <w:b/>
                <w:sz w:val="21"/>
                <w:szCs w:val="21"/>
              </w:rPr>
              <w:t>Вишнякова Т.Н.</w:t>
            </w:r>
          </w:p>
          <w:p w14:paraId="651B41D6" w14:textId="77777777" w:rsidR="00A26BBD" w:rsidRPr="004A03A5" w:rsidRDefault="00A26BBD">
            <w:pPr>
              <w:spacing w:after="4" w:line="250" w:lineRule="auto"/>
              <w:jc w:val="both"/>
              <w:rPr>
                <w:b/>
                <w:sz w:val="21"/>
                <w:szCs w:val="21"/>
              </w:rPr>
            </w:pPr>
          </w:p>
          <w:p w14:paraId="61B98EF3" w14:textId="77777777" w:rsidR="00A26BBD" w:rsidRPr="004A03A5" w:rsidRDefault="002364A9">
            <w:pPr>
              <w:jc w:val="both"/>
              <w:rPr>
                <w:b/>
                <w:bCs/>
                <w:sz w:val="20"/>
                <w:szCs w:val="20"/>
              </w:rPr>
            </w:pPr>
            <w:r w:rsidRPr="004A03A5">
              <w:rPr>
                <w:sz w:val="21"/>
                <w:szCs w:val="21"/>
              </w:rPr>
              <w:t>М.П.</w:t>
            </w:r>
          </w:p>
        </w:tc>
        <w:tc>
          <w:tcPr>
            <w:tcW w:w="4953" w:type="dxa"/>
          </w:tcPr>
          <w:p w14:paraId="26ADE2CF" w14:textId="77777777" w:rsidR="00A26BBD" w:rsidRPr="004A03A5" w:rsidRDefault="002364A9">
            <w:pPr>
              <w:pStyle w:val="ConsNormal"/>
              <w:ind w:firstLine="0"/>
              <w:rPr>
                <w:rFonts w:ascii="Times New Roman" w:hAnsi="Times New Roman"/>
                <w:b/>
                <w:bCs/>
                <w:spacing w:val="20"/>
              </w:rPr>
            </w:pPr>
            <w:r w:rsidRPr="004A03A5">
              <w:rPr>
                <w:rFonts w:ascii="Times New Roman" w:hAnsi="Times New Roman"/>
                <w:b/>
                <w:bCs/>
                <w:spacing w:val="20"/>
              </w:rPr>
              <w:t>Участник:</w:t>
            </w:r>
          </w:p>
          <w:p w14:paraId="77E2F391" w14:textId="2F487DF6" w:rsidR="00A26BBD" w:rsidRPr="004A03A5" w:rsidRDefault="00A26BBD">
            <w:pPr>
              <w:jc w:val="both"/>
              <w:rPr>
                <w:sz w:val="20"/>
                <w:szCs w:val="20"/>
              </w:rPr>
            </w:pPr>
          </w:p>
          <w:p w14:paraId="0B86FE27" w14:textId="080960F9" w:rsidR="002D0847" w:rsidRPr="004A03A5" w:rsidRDefault="002D0847">
            <w:pPr>
              <w:jc w:val="both"/>
              <w:rPr>
                <w:sz w:val="20"/>
                <w:szCs w:val="20"/>
              </w:rPr>
            </w:pPr>
          </w:p>
          <w:p w14:paraId="6AD9F204" w14:textId="77777777" w:rsidR="00884429" w:rsidRPr="004A03A5" w:rsidRDefault="00884429">
            <w:pPr>
              <w:jc w:val="both"/>
              <w:rPr>
                <w:sz w:val="20"/>
                <w:szCs w:val="20"/>
              </w:rPr>
            </w:pPr>
          </w:p>
          <w:p w14:paraId="174845C9" w14:textId="77777777" w:rsidR="00A26BBD" w:rsidRPr="004A03A5" w:rsidRDefault="00A26BBD">
            <w:pPr>
              <w:jc w:val="both"/>
              <w:rPr>
                <w:b/>
                <w:bCs/>
                <w:sz w:val="20"/>
                <w:szCs w:val="20"/>
              </w:rPr>
            </w:pPr>
          </w:p>
          <w:p w14:paraId="406B1200" w14:textId="77777777" w:rsidR="002D0847" w:rsidRPr="004A03A5" w:rsidRDefault="002364A9" w:rsidP="004A03A5">
            <w:pPr>
              <w:jc w:val="both"/>
              <w:rPr>
                <w:b/>
                <w:bCs/>
                <w:sz w:val="20"/>
                <w:szCs w:val="20"/>
              </w:rPr>
            </w:pPr>
            <w:r w:rsidRPr="004A03A5">
              <w:rPr>
                <w:b/>
                <w:bCs/>
                <w:sz w:val="20"/>
                <w:szCs w:val="20"/>
              </w:rPr>
              <w:t>_________________</w:t>
            </w:r>
          </w:p>
          <w:p w14:paraId="4AA9E9DD" w14:textId="0B1504F0" w:rsidR="004A03A5" w:rsidRPr="004A03A5" w:rsidRDefault="004A03A5" w:rsidP="004A03A5">
            <w:pPr>
              <w:jc w:val="both"/>
              <w:rPr>
                <w:b/>
                <w:bCs/>
                <w:sz w:val="20"/>
                <w:szCs w:val="20"/>
              </w:rPr>
            </w:pPr>
          </w:p>
        </w:tc>
      </w:tr>
    </w:tbl>
    <w:p w14:paraId="364F174C" w14:textId="77777777" w:rsidR="00A26BBD" w:rsidRPr="004A03A5" w:rsidRDefault="00A26BBD">
      <w:pPr>
        <w:jc w:val="both"/>
        <w:rPr>
          <w:b/>
          <w:bCs/>
          <w:sz w:val="20"/>
          <w:szCs w:val="20"/>
        </w:rPr>
      </w:pPr>
    </w:p>
    <w:p w14:paraId="133D8678" w14:textId="77777777" w:rsidR="00A26BBD" w:rsidRPr="004A03A5" w:rsidRDefault="00A26BBD">
      <w:pPr>
        <w:jc w:val="both"/>
        <w:rPr>
          <w:b/>
          <w:bCs/>
          <w:sz w:val="20"/>
          <w:szCs w:val="20"/>
        </w:rPr>
      </w:pPr>
    </w:p>
    <w:p w14:paraId="3A5C647D" w14:textId="77777777" w:rsidR="00A26BBD" w:rsidRPr="004A03A5" w:rsidRDefault="00A26BBD">
      <w:pPr>
        <w:jc w:val="both"/>
        <w:rPr>
          <w:b/>
          <w:bCs/>
          <w:sz w:val="20"/>
          <w:szCs w:val="20"/>
        </w:rPr>
      </w:pPr>
    </w:p>
    <w:p w14:paraId="0587E069" w14:textId="77777777" w:rsidR="00A26BBD" w:rsidRPr="004A03A5" w:rsidRDefault="00A26BBD">
      <w:pPr>
        <w:jc w:val="right"/>
        <w:rPr>
          <w:b/>
          <w:bCs/>
          <w:sz w:val="20"/>
          <w:szCs w:val="20"/>
        </w:rPr>
      </w:pPr>
    </w:p>
    <w:p w14:paraId="48B8DD2F" w14:textId="77777777" w:rsidR="00A26BBD" w:rsidRPr="004A03A5" w:rsidRDefault="00A26BBD">
      <w:pPr>
        <w:jc w:val="both"/>
        <w:rPr>
          <w:b/>
          <w:bCs/>
          <w:sz w:val="20"/>
          <w:szCs w:val="20"/>
        </w:rPr>
      </w:pPr>
    </w:p>
    <w:p w14:paraId="770A2106" w14:textId="77777777" w:rsidR="00A26BBD" w:rsidRPr="004A03A5" w:rsidRDefault="00A26BBD">
      <w:pPr>
        <w:jc w:val="right"/>
        <w:rPr>
          <w:b/>
          <w:bCs/>
          <w:sz w:val="20"/>
          <w:szCs w:val="20"/>
        </w:rPr>
      </w:pPr>
    </w:p>
    <w:p w14:paraId="5AA1D1EC" w14:textId="77777777" w:rsidR="00A26BBD" w:rsidRPr="004A03A5" w:rsidRDefault="00A26BBD">
      <w:pPr>
        <w:jc w:val="right"/>
        <w:rPr>
          <w:b/>
          <w:bCs/>
          <w:sz w:val="20"/>
          <w:szCs w:val="20"/>
        </w:rPr>
      </w:pPr>
    </w:p>
    <w:p w14:paraId="0CFF368F" w14:textId="77777777" w:rsidR="00A26BBD" w:rsidRPr="004A03A5" w:rsidRDefault="00A26BBD">
      <w:pPr>
        <w:jc w:val="right"/>
        <w:rPr>
          <w:b/>
          <w:bCs/>
          <w:sz w:val="20"/>
          <w:szCs w:val="20"/>
        </w:rPr>
      </w:pPr>
    </w:p>
    <w:p w14:paraId="35DCCE09" w14:textId="77777777" w:rsidR="00A26BBD" w:rsidRPr="004A03A5" w:rsidRDefault="002364A9">
      <w:pPr>
        <w:jc w:val="right"/>
        <w:rPr>
          <w:b/>
          <w:bCs/>
          <w:sz w:val="20"/>
          <w:szCs w:val="20"/>
        </w:rPr>
      </w:pPr>
      <w:r w:rsidRPr="004A03A5">
        <w:rPr>
          <w:b/>
          <w:bCs/>
          <w:sz w:val="20"/>
          <w:szCs w:val="20"/>
        </w:rPr>
        <w:t>ПРИЛОЖЕНИЕ №1</w:t>
      </w:r>
    </w:p>
    <w:p w14:paraId="72D9110C" w14:textId="34E16AFD" w:rsidR="00A26BBD" w:rsidRPr="004A03A5" w:rsidRDefault="002364A9">
      <w:pPr>
        <w:jc w:val="right"/>
        <w:rPr>
          <w:sz w:val="20"/>
          <w:szCs w:val="20"/>
        </w:rPr>
      </w:pPr>
      <w:r w:rsidRPr="004A03A5">
        <w:rPr>
          <w:sz w:val="20"/>
          <w:szCs w:val="20"/>
        </w:rPr>
        <w:t xml:space="preserve">к Договору № </w:t>
      </w:r>
      <w:r w:rsidR="004A03A5" w:rsidRPr="004A03A5">
        <w:rPr>
          <w:sz w:val="20"/>
          <w:szCs w:val="20"/>
        </w:rPr>
        <w:t>______</w:t>
      </w:r>
      <w:r w:rsidRPr="004A03A5">
        <w:rPr>
          <w:sz w:val="20"/>
          <w:szCs w:val="20"/>
        </w:rPr>
        <w:t xml:space="preserve"> участия в долевом строительстве </w:t>
      </w:r>
    </w:p>
    <w:p w14:paraId="0C6FFB23" w14:textId="04EF34C2" w:rsidR="00A26BBD" w:rsidRPr="004A03A5" w:rsidRDefault="002364A9">
      <w:pPr>
        <w:jc w:val="right"/>
        <w:rPr>
          <w:sz w:val="20"/>
          <w:szCs w:val="20"/>
        </w:rPr>
      </w:pPr>
      <w:r w:rsidRPr="004A03A5">
        <w:rPr>
          <w:sz w:val="20"/>
          <w:szCs w:val="20"/>
        </w:rPr>
        <w:t>от</w:t>
      </w:r>
      <w:r w:rsidRPr="004A03A5">
        <w:rPr>
          <w:bCs/>
          <w:spacing w:val="20"/>
          <w:sz w:val="20"/>
          <w:szCs w:val="20"/>
        </w:rPr>
        <w:t xml:space="preserve"> </w:t>
      </w:r>
      <w:r w:rsidR="004A03A5" w:rsidRPr="004A03A5">
        <w:rPr>
          <w:bCs/>
          <w:spacing w:val="20"/>
          <w:sz w:val="20"/>
          <w:szCs w:val="20"/>
        </w:rPr>
        <w:t>________</w:t>
      </w:r>
      <w:r w:rsidRPr="004A03A5">
        <w:rPr>
          <w:bCs/>
          <w:spacing w:val="20"/>
          <w:sz w:val="20"/>
          <w:szCs w:val="20"/>
        </w:rPr>
        <w:t xml:space="preserve"> г</w:t>
      </w:r>
      <w:r w:rsidRPr="004A03A5">
        <w:rPr>
          <w:sz w:val="20"/>
          <w:szCs w:val="20"/>
        </w:rPr>
        <w:t>.</w:t>
      </w:r>
    </w:p>
    <w:p w14:paraId="3F023845" w14:textId="77777777" w:rsidR="00A26BBD" w:rsidRPr="004A03A5" w:rsidRDefault="00A26BBD">
      <w:pPr>
        <w:jc w:val="center"/>
        <w:rPr>
          <w:b/>
          <w:bCs/>
          <w:spacing w:val="20"/>
          <w:sz w:val="20"/>
          <w:szCs w:val="20"/>
        </w:rPr>
      </w:pPr>
    </w:p>
    <w:p w14:paraId="53357EA4" w14:textId="77777777" w:rsidR="00A26BBD" w:rsidRPr="004A03A5" w:rsidRDefault="002364A9">
      <w:pPr>
        <w:jc w:val="center"/>
        <w:rPr>
          <w:b/>
          <w:bCs/>
          <w:spacing w:val="20"/>
          <w:sz w:val="20"/>
          <w:szCs w:val="20"/>
        </w:rPr>
      </w:pPr>
      <w:r w:rsidRPr="004A03A5">
        <w:rPr>
          <w:b/>
          <w:bCs/>
          <w:spacing w:val="20"/>
          <w:sz w:val="20"/>
          <w:szCs w:val="20"/>
        </w:rPr>
        <w:t xml:space="preserve">ОСНОВНЫЕ ХАРАКТЕРИСТИКИ </w:t>
      </w:r>
    </w:p>
    <w:p w14:paraId="46482FAC" w14:textId="77777777" w:rsidR="00A26BBD" w:rsidRPr="004A03A5" w:rsidRDefault="002364A9">
      <w:pPr>
        <w:jc w:val="center"/>
        <w:rPr>
          <w:b/>
          <w:bCs/>
          <w:spacing w:val="20"/>
          <w:sz w:val="20"/>
          <w:szCs w:val="20"/>
        </w:rPr>
      </w:pPr>
      <w:r w:rsidRPr="004A03A5">
        <w:rPr>
          <w:b/>
          <w:bCs/>
          <w:spacing w:val="20"/>
          <w:sz w:val="20"/>
          <w:szCs w:val="20"/>
        </w:rPr>
        <w:t>ЖИЛОГО ДОМА И ОБЪЕКТА</w:t>
      </w:r>
    </w:p>
    <w:p w14:paraId="5A59A802" w14:textId="77777777" w:rsidR="00A26BBD" w:rsidRPr="004A03A5" w:rsidRDefault="00A26BBD">
      <w:pPr>
        <w:jc w:val="center"/>
        <w:rPr>
          <w:b/>
          <w:bCs/>
          <w:spacing w:val="20"/>
          <w:sz w:val="20"/>
          <w:szCs w:val="20"/>
        </w:rPr>
      </w:pPr>
    </w:p>
    <w:tbl>
      <w:tblPr>
        <w:tblW w:w="978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75"/>
        <w:gridCol w:w="6806"/>
      </w:tblGrid>
      <w:tr w:rsidR="00A26BBD" w:rsidRPr="004A03A5" w14:paraId="5E0B2A8D" w14:textId="77777777">
        <w:trPr>
          <w:trHeight w:val="272"/>
        </w:trPr>
        <w:tc>
          <w:tcPr>
            <w:tcW w:w="9781" w:type="dxa"/>
            <w:gridSpan w:val="2"/>
            <w:tcBorders>
              <w:top w:val="single" w:sz="6" w:space="0" w:color="auto"/>
              <w:left w:val="single" w:sz="6" w:space="0" w:color="auto"/>
              <w:bottom w:val="single" w:sz="6" w:space="0" w:color="auto"/>
              <w:right w:val="single" w:sz="6" w:space="0" w:color="auto"/>
            </w:tcBorders>
          </w:tcPr>
          <w:p w14:paraId="3C8F3C5A" w14:textId="77777777" w:rsidR="00A26BBD" w:rsidRPr="004A03A5" w:rsidRDefault="002364A9">
            <w:pPr>
              <w:overflowPunct w:val="0"/>
              <w:autoSpaceDE w:val="0"/>
              <w:autoSpaceDN w:val="0"/>
              <w:adjustRightInd w:val="0"/>
              <w:jc w:val="both"/>
              <w:rPr>
                <w:b/>
                <w:bCs/>
                <w:i/>
                <w:iCs/>
                <w:spacing w:val="20"/>
                <w:sz w:val="20"/>
                <w:szCs w:val="20"/>
              </w:rPr>
            </w:pPr>
            <w:r w:rsidRPr="004A03A5">
              <w:rPr>
                <w:b/>
                <w:bCs/>
                <w:i/>
                <w:iCs/>
                <w:spacing w:val="20"/>
                <w:sz w:val="20"/>
                <w:szCs w:val="20"/>
              </w:rPr>
              <w:t xml:space="preserve">Основные характеристики Жилого дома: </w:t>
            </w:r>
          </w:p>
        </w:tc>
      </w:tr>
      <w:tr w:rsidR="00A26BBD" w:rsidRPr="004A03A5" w14:paraId="233075F9"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6D6C459A" w14:textId="77777777" w:rsidR="00A26BBD" w:rsidRPr="004A03A5" w:rsidRDefault="002364A9">
            <w:pPr>
              <w:overflowPunct w:val="0"/>
              <w:autoSpaceDE w:val="0"/>
              <w:autoSpaceDN w:val="0"/>
              <w:adjustRightInd w:val="0"/>
              <w:jc w:val="both"/>
              <w:rPr>
                <w:b/>
                <w:sz w:val="20"/>
                <w:szCs w:val="20"/>
              </w:rPr>
            </w:pPr>
            <w:r w:rsidRPr="004A03A5">
              <w:rPr>
                <w:b/>
                <w:sz w:val="20"/>
                <w:szCs w:val="20"/>
              </w:rPr>
              <w:t>Жилой дом:</w:t>
            </w:r>
          </w:p>
        </w:tc>
        <w:tc>
          <w:tcPr>
            <w:tcW w:w="6806" w:type="dxa"/>
            <w:tcBorders>
              <w:top w:val="single" w:sz="6" w:space="0" w:color="auto"/>
              <w:left w:val="single" w:sz="6" w:space="0" w:color="auto"/>
              <w:bottom w:val="single" w:sz="6" w:space="0" w:color="auto"/>
              <w:right w:val="single" w:sz="6" w:space="0" w:color="auto"/>
            </w:tcBorders>
            <w:vAlign w:val="center"/>
          </w:tcPr>
          <w:p w14:paraId="6DB711BD" w14:textId="77777777" w:rsidR="00A26BBD" w:rsidRPr="004A03A5" w:rsidRDefault="002364A9">
            <w:pPr>
              <w:overflowPunct w:val="0"/>
              <w:autoSpaceDE w:val="0"/>
              <w:autoSpaceDN w:val="0"/>
              <w:adjustRightInd w:val="0"/>
              <w:rPr>
                <w:sz w:val="20"/>
                <w:szCs w:val="20"/>
              </w:rPr>
            </w:pPr>
            <w:r w:rsidRPr="004A03A5">
              <w:rPr>
                <w:sz w:val="20"/>
                <w:szCs w:val="20"/>
              </w:rPr>
              <w:t>Многоквартирный дом</w:t>
            </w:r>
          </w:p>
        </w:tc>
      </w:tr>
      <w:tr w:rsidR="00A26BBD" w:rsidRPr="004A03A5" w14:paraId="6418720A"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152AA41B" w14:textId="77777777" w:rsidR="00A26BBD" w:rsidRPr="004A03A5" w:rsidRDefault="002364A9">
            <w:pPr>
              <w:overflowPunct w:val="0"/>
              <w:autoSpaceDE w:val="0"/>
              <w:autoSpaceDN w:val="0"/>
              <w:adjustRightInd w:val="0"/>
              <w:jc w:val="both"/>
              <w:rPr>
                <w:b/>
                <w:sz w:val="20"/>
                <w:szCs w:val="20"/>
              </w:rPr>
            </w:pPr>
            <w:r w:rsidRPr="004A03A5">
              <w:rPr>
                <w:b/>
                <w:sz w:val="20"/>
                <w:szCs w:val="20"/>
              </w:rPr>
              <w:t>Вид:</w:t>
            </w:r>
          </w:p>
        </w:tc>
        <w:tc>
          <w:tcPr>
            <w:tcW w:w="6806" w:type="dxa"/>
            <w:tcBorders>
              <w:top w:val="single" w:sz="6" w:space="0" w:color="auto"/>
              <w:left w:val="single" w:sz="6" w:space="0" w:color="auto"/>
              <w:bottom w:val="single" w:sz="6" w:space="0" w:color="auto"/>
              <w:right w:val="single" w:sz="6" w:space="0" w:color="auto"/>
            </w:tcBorders>
          </w:tcPr>
          <w:p w14:paraId="1FE660B3" w14:textId="77777777" w:rsidR="00A26BBD" w:rsidRPr="004A03A5" w:rsidRDefault="002364A9">
            <w:pPr>
              <w:overflowPunct w:val="0"/>
              <w:autoSpaceDE w:val="0"/>
              <w:autoSpaceDN w:val="0"/>
              <w:adjustRightInd w:val="0"/>
              <w:rPr>
                <w:sz w:val="20"/>
                <w:szCs w:val="20"/>
              </w:rPr>
            </w:pPr>
            <w:r w:rsidRPr="004A03A5">
              <w:rPr>
                <w:sz w:val="20"/>
                <w:szCs w:val="20"/>
              </w:rPr>
              <w:t>Многоквартирный дом</w:t>
            </w:r>
          </w:p>
        </w:tc>
      </w:tr>
      <w:tr w:rsidR="00A26BBD" w:rsidRPr="004A03A5" w14:paraId="5EF74358"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18DBE09F" w14:textId="77777777" w:rsidR="00A26BBD" w:rsidRPr="004A03A5" w:rsidRDefault="002364A9">
            <w:pPr>
              <w:overflowPunct w:val="0"/>
              <w:autoSpaceDE w:val="0"/>
              <w:autoSpaceDN w:val="0"/>
              <w:adjustRightInd w:val="0"/>
              <w:jc w:val="both"/>
              <w:rPr>
                <w:b/>
                <w:sz w:val="20"/>
                <w:szCs w:val="20"/>
              </w:rPr>
            </w:pPr>
            <w:r w:rsidRPr="004A03A5">
              <w:rPr>
                <w:b/>
                <w:sz w:val="20"/>
                <w:szCs w:val="20"/>
              </w:rPr>
              <w:t>Назначение:</w:t>
            </w:r>
          </w:p>
        </w:tc>
        <w:tc>
          <w:tcPr>
            <w:tcW w:w="6806" w:type="dxa"/>
            <w:tcBorders>
              <w:top w:val="single" w:sz="6" w:space="0" w:color="auto"/>
              <w:left w:val="single" w:sz="6" w:space="0" w:color="auto"/>
              <w:bottom w:val="single" w:sz="6" w:space="0" w:color="auto"/>
              <w:right w:val="single" w:sz="6" w:space="0" w:color="auto"/>
            </w:tcBorders>
          </w:tcPr>
          <w:p w14:paraId="4644F852" w14:textId="77777777" w:rsidR="00A26BBD" w:rsidRPr="004A03A5" w:rsidRDefault="002364A9">
            <w:pPr>
              <w:overflowPunct w:val="0"/>
              <w:autoSpaceDE w:val="0"/>
              <w:autoSpaceDN w:val="0"/>
              <w:adjustRightInd w:val="0"/>
              <w:rPr>
                <w:sz w:val="20"/>
                <w:szCs w:val="20"/>
              </w:rPr>
            </w:pPr>
            <w:r w:rsidRPr="004A03A5">
              <w:rPr>
                <w:sz w:val="20"/>
                <w:szCs w:val="20"/>
              </w:rPr>
              <w:t xml:space="preserve">Жилое/Нежилое </w:t>
            </w:r>
          </w:p>
        </w:tc>
      </w:tr>
      <w:tr w:rsidR="00A26BBD" w:rsidRPr="004A03A5" w14:paraId="5CFE72A1"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4EDF73D7" w14:textId="77777777" w:rsidR="00A26BBD" w:rsidRPr="004A03A5" w:rsidRDefault="002364A9">
            <w:pPr>
              <w:overflowPunct w:val="0"/>
              <w:autoSpaceDE w:val="0"/>
              <w:autoSpaceDN w:val="0"/>
              <w:adjustRightInd w:val="0"/>
              <w:jc w:val="both"/>
              <w:rPr>
                <w:b/>
                <w:sz w:val="20"/>
                <w:szCs w:val="20"/>
              </w:rPr>
            </w:pPr>
            <w:r w:rsidRPr="004A03A5">
              <w:rPr>
                <w:b/>
                <w:sz w:val="20"/>
                <w:szCs w:val="20"/>
              </w:rPr>
              <w:t>Этажность:</w:t>
            </w:r>
          </w:p>
        </w:tc>
        <w:tc>
          <w:tcPr>
            <w:tcW w:w="6806" w:type="dxa"/>
            <w:tcBorders>
              <w:top w:val="single" w:sz="6" w:space="0" w:color="auto"/>
              <w:left w:val="single" w:sz="6" w:space="0" w:color="auto"/>
              <w:bottom w:val="single" w:sz="6" w:space="0" w:color="auto"/>
              <w:right w:val="single" w:sz="6" w:space="0" w:color="auto"/>
            </w:tcBorders>
          </w:tcPr>
          <w:p w14:paraId="6D6BD605" w14:textId="77777777" w:rsidR="00A26BBD" w:rsidRPr="004A03A5" w:rsidRDefault="002364A9">
            <w:pPr>
              <w:overflowPunct w:val="0"/>
              <w:autoSpaceDE w:val="0"/>
              <w:autoSpaceDN w:val="0"/>
              <w:adjustRightInd w:val="0"/>
              <w:rPr>
                <w:sz w:val="20"/>
                <w:szCs w:val="20"/>
              </w:rPr>
            </w:pPr>
            <w:r w:rsidRPr="004A03A5">
              <w:rPr>
                <w:sz w:val="20"/>
                <w:szCs w:val="20"/>
              </w:rPr>
              <w:t>10</w:t>
            </w:r>
          </w:p>
        </w:tc>
      </w:tr>
      <w:tr w:rsidR="00A26BBD" w:rsidRPr="004A03A5" w14:paraId="0CAF64C5"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28806B39" w14:textId="77777777" w:rsidR="00A26BBD" w:rsidRPr="004A03A5" w:rsidRDefault="002364A9">
            <w:pPr>
              <w:overflowPunct w:val="0"/>
              <w:autoSpaceDE w:val="0"/>
              <w:autoSpaceDN w:val="0"/>
              <w:adjustRightInd w:val="0"/>
              <w:jc w:val="both"/>
              <w:rPr>
                <w:b/>
                <w:sz w:val="20"/>
                <w:szCs w:val="20"/>
              </w:rPr>
            </w:pPr>
            <w:r w:rsidRPr="004A03A5">
              <w:rPr>
                <w:b/>
                <w:sz w:val="20"/>
                <w:szCs w:val="20"/>
              </w:rPr>
              <w:t>Общая площадь (кв.м.):</w:t>
            </w:r>
          </w:p>
        </w:tc>
        <w:tc>
          <w:tcPr>
            <w:tcW w:w="6806" w:type="dxa"/>
            <w:tcBorders>
              <w:top w:val="single" w:sz="6" w:space="0" w:color="auto"/>
              <w:left w:val="single" w:sz="6" w:space="0" w:color="auto"/>
              <w:bottom w:val="single" w:sz="6" w:space="0" w:color="auto"/>
              <w:right w:val="single" w:sz="6" w:space="0" w:color="auto"/>
            </w:tcBorders>
          </w:tcPr>
          <w:p w14:paraId="619E304A" w14:textId="77777777" w:rsidR="00A26BBD" w:rsidRPr="004A03A5" w:rsidRDefault="002364A9">
            <w:pPr>
              <w:rPr>
                <w:sz w:val="20"/>
                <w:szCs w:val="20"/>
              </w:rPr>
            </w:pPr>
            <w:r w:rsidRPr="004A03A5">
              <w:rPr>
                <w:sz w:val="20"/>
                <w:szCs w:val="20"/>
              </w:rPr>
              <w:t>5 933 кв м</w:t>
            </w:r>
          </w:p>
        </w:tc>
      </w:tr>
      <w:tr w:rsidR="00A26BBD" w:rsidRPr="004A03A5" w14:paraId="2FBE922A"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3FB9A3E5" w14:textId="77777777" w:rsidR="00A26BBD" w:rsidRPr="004A03A5" w:rsidRDefault="002364A9">
            <w:pPr>
              <w:overflowPunct w:val="0"/>
              <w:autoSpaceDE w:val="0"/>
              <w:autoSpaceDN w:val="0"/>
              <w:adjustRightInd w:val="0"/>
              <w:jc w:val="both"/>
              <w:rPr>
                <w:b/>
                <w:sz w:val="20"/>
                <w:szCs w:val="20"/>
              </w:rPr>
            </w:pPr>
            <w:r w:rsidRPr="004A03A5">
              <w:rPr>
                <w:b/>
                <w:sz w:val="20"/>
                <w:szCs w:val="20"/>
              </w:rPr>
              <w:t>Материал наружных стен:</w:t>
            </w:r>
          </w:p>
        </w:tc>
        <w:tc>
          <w:tcPr>
            <w:tcW w:w="6806" w:type="dxa"/>
            <w:tcBorders>
              <w:top w:val="single" w:sz="6" w:space="0" w:color="auto"/>
              <w:left w:val="single" w:sz="6" w:space="0" w:color="auto"/>
              <w:bottom w:val="single" w:sz="6" w:space="0" w:color="auto"/>
              <w:right w:val="single" w:sz="6" w:space="0" w:color="auto"/>
            </w:tcBorders>
          </w:tcPr>
          <w:p w14:paraId="4FD16939" w14:textId="77777777" w:rsidR="00A26BBD" w:rsidRPr="004A03A5" w:rsidRDefault="002364A9">
            <w:pPr>
              <w:rPr>
                <w:sz w:val="20"/>
                <w:szCs w:val="20"/>
              </w:rPr>
            </w:pPr>
            <w:r w:rsidRPr="004A03A5">
              <w:rPr>
                <w:sz w:val="20"/>
                <w:szCs w:val="20"/>
              </w:rPr>
              <w:t xml:space="preserve">многослойные, самонесущие, внутренний слой наружных стен из газобетона  </w:t>
            </w:r>
          </w:p>
        </w:tc>
      </w:tr>
      <w:tr w:rsidR="00A26BBD" w:rsidRPr="004A03A5" w14:paraId="0A0752A8" w14:textId="77777777">
        <w:trPr>
          <w:trHeight w:val="453"/>
        </w:trPr>
        <w:tc>
          <w:tcPr>
            <w:tcW w:w="2975" w:type="dxa"/>
            <w:tcBorders>
              <w:top w:val="single" w:sz="6" w:space="0" w:color="auto"/>
              <w:left w:val="single" w:sz="6" w:space="0" w:color="auto"/>
              <w:bottom w:val="single" w:sz="6" w:space="0" w:color="auto"/>
              <w:right w:val="single" w:sz="6" w:space="0" w:color="auto"/>
            </w:tcBorders>
          </w:tcPr>
          <w:p w14:paraId="3CFA22A9" w14:textId="77777777" w:rsidR="00A26BBD" w:rsidRPr="004A03A5" w:rsidRDefault="002364A9">
            <w:pPr>
              <w:overflowPunct w:val="0"/>
              <w:autoSpaceDE w:val="0"/>
              <w:autoSpaceDN w:val="0"/>
              <w:adjustRightInd w:val="0"/>
              <w:rPr>
                <w:b/>
                <w:sz w:val="20"/>
                <w:szCs w:val="20"/>
              </w:rPr>
            </w:pPr>
            <w:r w:rsidRPr="004A03A5">
              <w:rPr>
                <w:b/>
                <w:sz w:val="20"/>
                <w:szCs w:val="20"/>
              </w:rPr>
              <w:t>Материал поэтажных перекрытий:</w:t>
            </w:r>
          </w:p>
        </w:tc>
        <w:tc>
          <w:tcPr>
            <w:tcW w:w="6806" w:type="dxa"/>
            <w:tcBorders>
              <w:top w:val="single" w:sz="6" w:space="0" w:color="auto"/>
              <w:left w:val="single" w:sz="6" w:space="0" w:color="auto"/>
              <w:bottom w:val="single" w:sz="6" w:space="0" w:color="auto"/>
              <w:right w:val="single" w:sz="6" w:space="0" w:color="auto"/>
            </w:tcBorders>
          </w:tcPr>
          <w:p w14:paraId="63107938" w14:textId="77777777" w:rsidR="00A26BBD" w:rsidRPr="004A03A5" w:rsidRDefault="002364A9">
            <w:pPr>
              <w:rPr>
                <w:sz w:val="20"/>
                <w:szCs w:val="20"/>
              </w:rPr>
            </w:pPr>
            <w:r w:rsidRPr="004A03A5">
              <w:rPr>
                <w:sz w:val="20"/>
                <w:szCs w:val="20"/>
              </w:rPr>
              <w:t>перекрытия, с утеплением минераловатными плитами и отделочным слоем из навесного вентилируемого фасада, наружный отделочный слой плитка на подсистеме</w:t>
            </w:r>
          </w:p>
        </w:tc>
      </w:tr>
      <w:tr w:rsidR="00A26BBD" w:rsidRPr="004A03A5" w14:paraId="0CDC29DC" w14:textId="77777777">
        <w:trPr>
          <w:trHeight w:val="300"/>
        </w:trPr>
        <w:tc>
          <w:tcPr>
            <w:tcW w:w="9781" w:type="dxa"/>
            <w:gridSpan w:val="2"/>
            <w:tcBorders>
              <w:top w:val="single" w:sz="6" w:space="0" w:color="auto"/>
              <w:left w:val="single" w:sz="6" w:space="0" w:color="auto"/>
              <w:bottom w:val="single" w:sz="6" w:space="0" w:color="auto"/>
              <w:right w:val="single" w:sz="6" w:space="0" w:color="auto"/>
            </w:tcBorders>
          </w:tcPr>
          <w:p w14:paraId="55FAAD6E" w14:textId="77777777" w:rsidR="00A26BBD" w:rsidRPr="004A03A5" w:rsidRDefault="002364A9">
            <w:pPr>
              <w:overflowPunct w:val="0"/>
              <w:autoSpaceDE w:val="0"/>
              <w:autoSpaceDN w:val="0"/>
              <w:adjustRightInd w:val="0"/>
              <w:rPr>
                <w:b/>
                <w:bCs/>
                <w:i/>
                <w:iCs/>
                <w:spacing w:val="20"/>
                <w:sz w:val="20"/>
                <w:szCs w:val="20"/>
              </w:rPr>
            </w:pPr>
            <w:r w:rsidRPr="004A03A5">
              <w:rPr>
                <w:b/>
                <w:bCs/>
                <w:i/>
                <w:iCs/>
                <w:spacing w:val="20"/>
                <w:sz w:val="20"/>
                <w:szCs w:val="20"/>
              </w:rPr>
              <w:t>Основные характеристики Объекта:</w:t>
            </w:r>
          </w:p>
        </w:tc>
      </w:tr>
      <w:tr w:rsidR="00A26BBD" w:rsidRPr="004A03A5" w14:paraId="7054A04B" w14:textId="77777777">
        <w:trPr>
          <w:trHeight w:val="286"/>
        </w:trPr>
        <w:tc>
          <w:tcPr>
            <w:tcW w:w="2975" w:type="dxa"/>
            <w:tcBorders>
              <w:top w:val="single" w:sz="6" w:space="0" w:color="auto"/>
              <w:left w:val="single" w:sz="6" w:space="0" w:color="auto"/>
              <w:bottom w:val="single" w:sz="6" w:space="0" w:color="auto"/>
              <w:right w:val="single" w:sz="6" w:space="0" w:color="auto"/>
            </w:tcBorders>
          </w:tcPr>
          <w:p w14:paraId="753E88AD" w14:textId="77777777" w:rsidR="00A26BBD" w:rsidRPr="004A03A5" w:rsidRDefault="002364A9">
            <w:pPr>
              <w:overflowPunct w:val="0"/>
              <w:autoSpaceDE w:val="0"/>
              <w:autoSpaceDN w:val="0"/>
              <w:adjustRightInd w:val="0"/>
              <w:jc w:val="both"/>
              <w:rPr>
                <w:b/>
                <w:sz w:val="20"/>
                <w:szCs w:val="20"/>
              </w:rPr>
            </w:pPr>
            <w:r w:rsidRPr="004A03A5">
              <w:rPr>
                <w:b/>
                <w:sz w:val="20"/>
                <w:szCs w:val="20"/>
              </w:rPr>
              <w:t>Назначение:</w:t>
            </w:r>
          </w:p>
        </w:tc>
        <w:tc>
          <w:tcPr>
            <w:tcW w:w="6806" w:type="dxa"/>
            <w:tcBorders>
              <w:top w:val="single" w:sz="6" w:space="0" w:color="auto"/>
              <w:left w:val="single" w:sz="6" w:space="0" w:color="auto"/>
              <w:bottom w:val="single" w:sz="6" w:space="0" w:color="auto"/>
              <w:right w:val="single" w:sz="6" w:space="0" w:color="auto"/>
            </w:tcBorders>
            <w:vAlign w:val="center"/>
          </w:tcPr>
          <w:p w14:paraId="7B0E580B" w14:textId="77777777" w:rsidR="00A26BBD" w:rsidRPr="004A03A5" w:rsidRDefault="002364A9">
            <w:pPr>
              <w:overflowPunct w:val="0"/>
              <w:autoSpaceDE w:val="0"/>
              <w:autoSpaceDN w:val="0"/>
              <w:adjustRightInd w:val="0"/>
              <w:rPr>
                <w:sz w:val="20"/>
                <w:szCs w:val="20"/>
                <w:lang w:val="en-US"/>
              </w:rPr>
            </w:pPr>
            <w:r w:rsidRPr="004A03A5">
              <w:rPr>
                <w:sz w:val="20"/>
                <w:szCs w:val="20"/>
              </w:rPr>
              <w:t>Жилое</w:t>
            </w:r>
            <w:r w:rsidRPr="004A03A5">
              <w:rPr>
                <w:sz w:val="20"/>
                <w:szCs w:val="20"/>
                <w:lang w:val="en-US"/>
              </w:rPr>
              <w:t xml:space="preserve"> </w:t>
            </w:r>
            <w:r w:rsidRPr="004A03A5">
              <w:rPr>
                <w:sz w:val="20"/>
                <w:szCs w:val="20"/>
              </w:rPr>
              <w:t>помещение</w:t>
            </w:r>
            <w:r w:rsidRPr="004A03A5">
              <w:rPr>
                <w:sz w:val="20"/>
                <w:szCs w:val="20"/>
                <w:lang w:val="en-US"/>
              </w:rPr>
              <w:t xml:space="preserve">  </w:t>
            </w:r>
          </w:p>
        </w:tc>
      </w:tr>
      <w:tr w:rsidR="00A26BBD" w:rsidRPr="004A03A5" w14:paraId="36173A1C" w14:textId="77777777">
        <w:trPr>
          <w:trHeight w:val="286"/>
        </w:trPr>
        <w:tc>
          <w:tcPr>
            <w:tcW w:w="2975" w:type="dxa"/>
            <w:tcBorders>
              <w:top w:val="single" w:sz="6" w:space="0" w:color="auto"/>
              <w:left w:val="single" w:sz="6" w:space="0" w:color="auto"/>
              <w:bottom w:val="single" w:sz="6" w:space="0" w:color="auto"/>
              <w:right w:val="single" w:sz="6" w:space="0" w:color="auto"/>
            </w:tcBorders>
          </w:tcPr>
          <w:p w14:paraId="799658A6" w14:textId="77777777" w:rsidR="00A26BBD" w:rsidRPr="004A03A5" w:rsidRDefault="002364A9">
            <w:pPr>
              <w:overflowPunct w:val="0"/>
              <w:autoSpaceDE w:val="0"/>
              <w:autoSpaceDN w:val="0"/>
              <w:adjustRightInd w:val="0"/>
              <w:jc w:val="both"/>
              <w:rPr>
                <w:b/>
                <w:sz w:val="20"/>
                <w:szCs w:val="20"/>
              </w:rPr>
            </w:pPr>
            <w:r w:rsidRPr="004A03A5">
              <w:rPr>
                <w:b/>
                <w:sz w:val="20"/>
                <w:szCs w:val="20"/>
              </w:rPr>
              <w:t>Условный номер Объекта:</w:t>
            </w:r>
          </w:p>
        </w:tc>
        <w:tc>
          <w:tcPr>
            <w:tcW w:w="6806" w:type="dxa"/>
            <w:tcBorders>
              <w:top w:val="single" w:sz="6" w:space="0" w:color="auto"/>
              <w:left w:val="single" w:sz="6" w:space="0" w:color="auto"/>
              <w:bottom w:val="single" w:sz="6" w:space="0" w:color="auto"/>
              <w:right w:val="single" w:sz="6" w:space="0" w:color="auto"/>
            </w:tcBorders>
            <w:vAlign w:val="center"/>
          </w:tcPr>
          <w:p w14:paraId="17D3DECE" w14:textId="61160533" w:rsidR="00A26BBD" w:rsidRPr="004A03A5" w:rsidRDefault="002364A9">
            <w:pPr>
              <w:rPr>
                <w:sz w:val="20"/>
                <w:szCs w:val="20"/>
              </w:rPr>
            </w:pPr>
            <w:r w:rsidRPr="004A03A5">
              <w:rPr>
                <w:sz w:val="20"/>
                <w:szCs w:val="20"/>
              </w:rPr>
              <w:t>№</w:t>
            </w:r>
          </w:p>
        </w:tc>
      </w:tr>
      <w:tr w:rsidR="00A26BBD" w:rsidRPr="004A03A5" w14:paraId="01B75A08" w14:textId="77777777">
        <w:trPr>
          <w:trHeight w:val="286"/>
        </w:trPr>
        <w:tc>
          <w:tcPr>
            <w:tcW w:w="2975" w:type="dxa"/>
            <w:tcBorders>
              <w:top w:val="single" w:sz="6" w:space="0" w:color="auto"/>
              <w:left w:val="single" w:sz="6" w:space="0" w:color="auto"/>
              <w:bottom w:val="single" w:sz="6" w:space="0" w:color="auto"/>
              <w:right w:val="single" w:sz="6" w:space="0" w:color="auto"/>
            </w:tcBorders>
          </w:tcPr>
          <w:p w14:paraId="341D23A2" w14:textId="77777777" w:rsidR="00A26BBD" w:rsidRPr="004A03A5" w:rsidRDefault="002364A9">
            <w:pPr>
              <w:overflowPunct w:val="0"/>
              <w:autoSpaceDE w:val="0"/>
              <w:autoSpaceDN w:val="0"/>
              <w:adjustRightInd w:val="0"/>
              <w:jc w:val="both"/>
              <w:rPr>
                <w:b/>
                <w:sz w:val="20"/>
                <w:szCs w:val="20"/>
              </w:rPr>
            </w:pPr>
            <w:r w:rsidRPr="004A03A5">
              <w:rPr>
                <w:b/>
                <w:sz w:val="20"/>
                <w:szCs w:val="20"/>
              </w:rPr>
              <w:t>Номер этажа Жилого дома:</w:t>
            </w:r>
          </w:p>
        </w:tc>
        <w:tc>
          <w:tcPr>
            <w:tcW w:w="6806" w:type="dxa"/>
            <w:tcBorders>
              <w:top w:val="single" w:sz="6" w:space="0" w:color="auto"/>
              <w:left w:val="single" w:sz="6" w:space="0" w:color="auto"/>
              <w:bottom w:val="single" w:sz="6" w:space="0" w:color="auto"/>
              <w:right w:val="single" w:sz="6" w:space="0" w:color="auto"/>
            </w:tcBorders>
            <w:vAlign w:val="center"/>
          </w:tcPr>
          <w:p w14:paraId="5CECC110" w14:textId="24D24CBF" w:rsidR="00A26BBD" w:rsidRPr="004A03A5" w:rsidRDefault="002364A9">
            <w:pPr>
              <w:rPr>
                <w:sz w:val="20"/>
                <w:szCs w:val="20"/>
              </w:rPr>
            </w:pPr>
            <w:r w:rsidRPr="004A03A5">
              <w:rPr>
                <w:sz w:val="20"/>
                <w:szCs w:val="20"/>
              </w:rPr>
              <w:t xml:space="preserve"> – этаж</w:t>
            </w:r>
          </w:p>
        </w:tc>
      </w:tr>
      <w:tr w:rsidR="00A26BBD" w:rsidRPr="004A03A5" w14:paraId="5D5AA2D7" w14:textId="77777777">
        <w:trPr>
          <w:trHeight w:val="286"/>
        </w:trPr>
        <w:tc>
          <w:tcPr>
            <w:tcW w:w="2975" w:type="dxa"/>
            <w:tcBorders>
              <w:top w:val="single" w:sz="6" w:space="0" w:color="auto"/>
              <w:left w:val="single" w:sz="6" w:space="0" w:color="auto"/>
              <w:bottom w:val="single" w:sz="6" w:space="0" w:color="auto"/>
              <w:right w:val="single" w:sz="6" w:space="0" w:color="auto"/>
            </w:tcBorders>
          </w:tcPr>
          <w:p w14:paraId="7205A8DD" w14:textId="77777777" w:rsidR="00A26BBD" w:rsidRPr="004A03A5" w:rsidRDefault="002364A9">
            <w:pPr>
              <w:overflowPunct w:val="0"/>
              <w:autoSpaceDE w:val="0"/>
              <w:autoSpaceDN w:val="0"/>
              <w:adjustRightInd w:val="0"/>
              <w:rPr>
                <w:b/>
                <w:sz w:val="20"/>
                <w:szCs w:val="20"/>
              </w:rPr>
            </w:pPr>
            <w:r w:rsidRPr="004A03A5">
              <w:rPr>
                <w:b/>
                <w:sz w:val="20"/>
                <w:szCs w:val="20"/>
              </w:rPr>
              <w:t>Проектная общая площадь Объекта (кв.м.):</w:t>
            </w:r>
          </w:p>
        </w:tc>
        <w:tc>
          <w:tcPr>
            <w:tcW w:w="6806" w:type="dxa"/>
            <w:tcBorders>
              <w:top w:val="single" w:sz="6" w:space="0" w:color="auto"/>
              <w:left w:val="single" w:sz="6" w:space="0" w:color="auto"/>
              <w:bottom w:val="single" w:sz="6" w:space="0" w:color="auto"/>
              <w:right w:val="single" w:sz="6" w:space="0" w:color="auto"/>
            </w:tcBorders>
            <w:vAlign w:val="center"/>
          </w:tcPr>
          <w:p w14:paraId="5E2C1CD3" w14:textId="32D6FF59" w:rsidR="00A26BBD" w:rsidRPr="004A03A5" w:rsidRDefault="00A26BBD">
            <w:pPr>
              <w:rPr>
                <w:sz w:val="20"/>
                <w:szCs w:val="20"/>
              </w:rPr>
            </w:pPr>
          </w:p>
        </w:tc>
      </w:tr>
      <w:tr w:rsidR="00A26BBD" w:rsidRPr="004A03A5" w14:paraId="2CBFFDAD"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79260A4A" w14:textId="77777777" w:rsidR="00A26BBD" w:rsidRPr="004A03A5" w:rsidRDefault="002364A9">
            <w:pPr>
              <w:overflowPunct w:val="0"/>
              <w:autoSpaceDE w:val="0"/>
              <w:autoSpaceDN w:val="0"/>
              <w:adjustRightInd w:val="0"/>
              <w:jc w:val="both"/>
              <w:rPr>
                <w:b/>
                <w:sz w:val="20"/>
                <w:szCs w:val="20"/>
              </w:rPr>
            </w:pPr>
            <w:r w:rsidRPr="004A03A5">
              <w:rPr>
                <w:b/>
                <w:sz w:val="20"/>
                <w:szCs w:val="20"/>
              </w:rPr>
              <w:t>Количество комнат:</w:t>
            </w:r>
          </w:p>
        </w:tc>
        <w:tc>
          <w:tcPr>
            <w:tcW w:w="6806" w:type="dxa"/>
            <w:tcBorders>
              <w:top w:val="single" w:sz="6" w:space="0" w:color="auto"/>
              <w:left w:val="single" w:sz="6" w:space="0" w:color="auto"/>
              <w:bottom w:val="single" w:sz="6" w:space="0" w:color="auto"/>
              <w:right w:val="single" w:sz="6" w:space="0" w:color="auto"/>
            </w:tcBorders>
            <w:vAlign w:val="center"/>
          </w:tcPr>
          <w:p w14:paraId="4365A036" w14:textId="7D0EC980" w:rsidR="00A26BBD" w:rsidRPr="004A03A5" w:rsidRDefault="00A26BBD">
            <w:pPr>
              <w:rPr>
                <w:sz w:val="20"/>
                <w:szCs w:val="20"/>
              </w:rPr>
            </w:pPr>
          </w:p>
        </w:tc>
      </w:tr>
      <w:tr w:rsidR="00A26BBD" w:rsidRPr="004A03A5" w14:paraId="3C4D455B"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5C73A951" w14:textId="77777777" w:rsidR="00A26BBD" w:rsidRPr="004A03A5" w:rsidRDefault="002364A9">
            <w:pPr>
              <w:overflowPunct w:val="0"/>
              <w:autoSpaceDE w:val="0"/>
              <w:autoSpaceDN w:val="0"/>
              <w:adjustRightInd w:val="0"/>
              <w:rPr>
                <w:b/>
                <w:sz w:val="20"/>
                <w:szCs w:val="20"/>
              </w:rPr>
            </w:pPr>
            <w:r w:rsidRPr="004A03A5">
              <w:rPr>
                <w:b/>
                <w:sz w:val="20"/>
                <w:szCs w:val="20"/>
              </w:rPr>
              <w:t>Площади комнат (кв.м.):</w:t>
            </w:r>
          </w:p>
        </w:tc>
        <w:tc>
          <w:tcPr>
            <w:tcW w:w="6806" w:type="dxa"/>
            <w:tcBorders>
              <w:top w:val="single" w:sz="6" w:space="0" w:color="auto"/>
              <w:left w:val="single" w:sz="6" w:space="0" w:color="auto"/>
              <w:bottom w:val="single" w:sz="6" w:space="0" w:color="auto"/>
              <w:right w:val="single" w:sz="6" w:space="0" w:color="auto"/>
            </w:tcBorders>
            <w:vAlign w:val="center"/>
          </w:tcPr>
          <w:p w14:paraId="5C336F9A" w14:textId="3B554157" w:rsidR="00A26BBD" w:rsidRPr="004A03A5" w:rsidRDefault="00A26BBD">
            <w:pPr>
              <w:rPr>
                <w:sz w:val="20"/>
                <w:szCs w:val="20"/>
              </w:rPr>
            </w:pPr>
          </w:p>
        </w:tc>
      </w:tr>
      <w:tr w:rsidR="00A26BBD" w:rsidRPr="004A03A5" w14:paraId="7926A40B"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7B6A88CD" w14:textId="77777777" w:rsidR="00A26BBD" w:rsidRPr="004A03A5" w:rsidRDefault="002364A9">
            <w:pPr>
              <w:overflowPunct w:val="0"/>
              <w:autoSpaceDE w:val="0"/>
              <w:autoSpaceDN w:val="0"/>
              <w:adjustRightInd w:val="0"/>
              <w:jc w:val="both"/>
              <w:rPr>
                <w:b/>
                <w:sz w:val="20"/>
                <w:szCs w:val="20"/>
              </w:rPr>
            </w:pPr>
            <w:r w:rsidRPr="004A03A5">
              <w:rPr>
                <w:b/>
                <w:sz w:val="20"/>
                <w:szCs w:val="20"/>
              </w:rPr>
              <w:t xml:space="preserve">Площади вспомогательных помещений (кв.м.): </w:t>
            </w:r>
          </w:p>
        </w:tc>
        <w:tc>
          <w:tcPr>
            <w:tcW w:w="6806" w:type="dxa"/>
            <w:tcBorders>
              <w:top w:val="single" w:sz="6" w:space="0" w:color="auto"/>
              <w:left w:val="single" w:sz="6" w:space="0" w:color="auto"/>
              <w:bottom w:val="single" w:sz="6" w:space="0" w:color="auto"/>
              <w:right w:val="single" w:sz="6" w:space="0" w:color="auto"/>
            </w:tcBorders>
            <w:vAlign w:val="center"/>
          </w:tcPr>
          <w:p w14:paraId="410F0B05" w14:textId="50B87A99" w:rsidR="00A26BBD" w:rsidRPr="004A03A5" w:rsidRDefault="00A26BBD">
            <w:pPr>
              <w:rPr>
                <w:sz w:val="20"/>
                <w:szCs w:val="20"/>
              </w:rPr>
            </w:pPr>
          </w:p>
        </w:tc>
      </w:tr>
      <w:tr w:rsidR="00A26BBD" w:rsidRPr="004A03A5" w14:paraId="02FED573"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5A70230B" w14:textId="77777777" w:rsidR="00A26BBD" w:rsidRPr="004A03A5" w:rsidRDefault="002364A9">
            <w:pPr>
              <w:overflowPunct w:val="0"/>
              <w:autoSpaceDE w:val="0"/>
              <w:autoSpaceDN w:val="0"/>
              <w:adjustRightInd w:val="0"/>
              <w:jc w:val="both"/>
              <w:rPr>
                <w:b/>
                <w:sz w:val="20"/>
                <w:szCs w:val="20"/>
              </w:rPr>
            </w:pPr>
            <w:r w:rsidRPr="004A03A5">
              <w:rPr>
                <w:b/>
                <w:sz w:val="20"/>
                <w:szCs w:val="20"/>
              </w:rPr>
              <w:t>Лоджия/балкон</w:t>
            </w:r>
          </w:p>
        </w:tc>
        <w:tc>
          <w:tcPr>
            <w:tcW w:w="6806" w:type="dxa"/>
            <w:tcBorders>
              <w:top w:val="single" w:sz="6" w:space="0" w:color="auto"/>
              <w:left w:val="single" w:sz="6" w:space="0" w:color="auto"/>
              <w:bottom w:val="single" w:sz="6" w:space="0" w:color="auto"/>
              <w:right w:val="single" w:sz="6" w:space="0" w:color="auto"/>
            </w:tcBorders>
            <w:vAlign w:val="center"/>
          </w:tcPr>
          <w:p w14:paraId="1AFD5050" w14:textId="5044312C" w:rsidR="00A26BBD" w:rsidRPr="004A03A5" w:rsidRDefault="00A26BBD">
            <w:pPr>
              <w:rPr>
                <w:sz w:val="20"/>
                <w:szCs w:val="20"/>
              </w:rPr>
            </w:pPr>
          </w:p>
        </w:tc>
      </w:tr>
      <w:tr w:rsidR="00A26BBD" w:rsidRPr="004A03A5" w14:paraId="2D7C4DDD"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054F3BBA" w14:textId="77777777" w:rsidR="00A26BBD" w:rsidRPr="004A03A5" w:rsidRDefault="002364A9">
            <w:pPr>
              <w:overflowPunct w:val="0"/>
              <w:autoSpaceDE w:val="0"/>
              <w:autoSpaceDN w:val="0"/>
              <w:adjustRightInd w:val="0"/>
              <w:jc w:val="both"/>
              <w:rPr>
                <w:b/>
                <w:sz w:val="20"/>
                <w:szCs w:val="20"/>
              </w:rPr>
            </w:pPr>
            <w:r w:rsidRPr="004A03A5">
              <w:rPr>
                <w:b/>
                <w:sz w:val="20"/>
                <w:szCs w:val="20"/>
              </w:rPr>
              <w:t>Площадь лоджии/балкона с учетом коэффициента (кв.м.):</w:t>
            </w:r>
          </w:p>
        </w:tc>
        <w:tc>
          <w:tcPr>
            <w:tcW w:w="6806" w:type="dxa"/>
            <w:tcBorders>
              <w:top w:val="single" w:sz="6" w:space="0" w:color="auto"/>
              <w:left w:val="single" w:sz="6" w:space="0" w:color="auto"/>
              <w:bottom w:val="single" w:sz="6" w:space="0" w:color="auto"/>
              <w:right w:val="single" w:sz="6" w:space="0" w:color="auto"/>
            </w:tcBorders>
            <w:vAlign w:val="center"/>
          </w:tcPr>
          <w:p w14:paraId="4BB302B9" w14:textId="77777777" w:rsidR="00A26BBD" w:rsidRPr="004A03A5" w:rsidRDefault="00A26BBD">
            <w:pPr>
              <w:overflowPunct w:val="0"/>
              <w:autoSpaceDE w:val="0"/>
              <w:autoSpaceDN w:val="0"/>
              <w:adjustRightInd w:val="0"/>
              <w:rPr>
                <w:sz w:val="20"/>
                <w:szCs w:val="20"/>
              </w:rPr>
            </w:pPr>
          </w:p>
        </w:tc>
      </w:tr>
      <w:tr w:rsidR="00A26BBD" w:rsidRPr="004A03A5" w14:paraId="11339D55" w14:textId="77777777">
        <w:trPr>
          <w:trHeight w:val="284"/>
        </w:trPr>
        <w:tc>
          <w:tcPr>
            <w:tcW w:w="2975" w:type="dxa"/>
            <w:tcBorders>
              <w:top w:val="single" w:sz="6" w:space="0" w:color="auto"/>
              <w:left w:val="single" w:sz="6" w:space="0" w:color="auto"/>
              <w:bottom w:val="single" w:sz="6" w:space="0" w:color="auto"/>
              <w:right w:val="single" w:sz="6" w:space="0" w:color="auto"/>
            </w:tcBorders>
          </w:tcPr>
          <w:p w14:paraId="14C3D99A" w14:textId="77777777" w:rsidR="00A26BBD" w:rsidRPr="004A03A5" w:rsidRDefault="002364A9">
            <w:pPr>
              <w:overflowPunct w:val="0"/>
              <w:autoSpaceDE w:val="0"/>
              <w:autoSpaceDN w:val="0"/>
              <w:adjustRightInd w:val="0"/>
              <w:jc w:val="both"/>
              <w:rPr>
                <w:b/>
                <w:sz w:val="20"/>
                <w:szCs w:val="20"/>
              </w:rPr>
            </w:pPr>
            <w:r w:rsidRPr="004A03A5">
              <w:rPr>
                <w:b/>
                <w:sz w:val="20"/>
                <w:szCs w:val="20"/>
              </w:rPr>
              <w:t>Площадь лоджии/балкона без учета коэффициента (кв.м.):</w:t>
            </w:r>
          </w:p>
        </w:tc>
        <w:tc>
          <w:tcPr>
            <w:tcW w:w="6806" w:type="dxa"/>
            <w:tcBorders>
              <w:top w:val="single" w:sz="6" w:space="0" w:color="auto"/>
              <w:left w:val="single" w:sz="6" w:space="0" w:color="auto"/>
              <w:bottom w:val="single" w:sz="6" w:space="0" w:color="auto"/>
              <w:right w:val="single" w:sz="6" w:space="0" w:color="auto"/>
            </w:tcBorders>
            <w:vAlign w:val="center"/>
          </w:tcPr>
          <w:p w14:paraId="387F92E8" w14:textId="77777777" w:rsidR="00A26BBD" w:rsidRPr="004A03A5" w:rsidRDefault="00A26BBD">
            <w:pPr>
              <w:overflowPunct w:val="0"/>
              <w:autoSpaceDE w:val="0"/>
              <w:autoSpaceDN w:val="0"/>
              <w:adjustRightInd w:val="0"/>
              <w:rPr>
                <w:sz w:val="20"/>
                <w:szCs w:val="20"/>
              </w:rPr>
            </w:pPr>
          </w:p>
        </w:tc>
      </w:tr>
    </w:tbl>
    <w:p w14:paraId="0427918F" w14:textId="77777777" w:rsidR="00A26BBD" w:rsidRPr="004A03A5" w:rsidRDefault="00A26BBD">
      <w:pPr>
        <w:tabs>
          <w:tab w:val="left" w:pos="1080"/>
        </w:tabs>
        <w:overflowPunct w:val="0"/>
        <w:autoSpaceDE w:val="0"/>
        <w:autoSpaceDN w:val="0"/>
        <w:adjustRightInd w:val="0"/>
        <w:spacing w:line="360" w:lineRule="auto"/>
        <w:ind w:firstLine="720"/>
        <w:jc w:val="both"/>
        <w:rPr>
          <w:sz w:val="20"/>
          <w:szCs w:val="20"/>
          <w:lang w:eastAsia="zh-CN"/>
        </w:rPr>
      </w:pPr>
    </w:p>
    <w:p w14:paraId="7D07DFF4" w14:textId="77777777" w:rsidR="00A26BBD" w:rsidRPr="004A03A5" w:rsidRDefault="002364A9">
      <w:pPr>
        <w:jc w:val="center"/>
        <w:rPr>
          <w:b/>
          <w:bCs/>
          <w:sz w:val="20"/>
          <w:szCs w:val="20"/>
        </w:rPr>
      </w:pPr>
      <w:r w:rsidRPr="004A03A5">
        <w:rPr>
          <w:b/>
          <w:bCs/>
          <w:sz w:val="20"/>
          <w:szCs w:val="20"/>
        </w:rPr>
        <w:t>ПОДПИСИ СТОРОН:</w:t>
      </w:r>
    </w:p>
    <w:p w14:paraId="32279F02" w14:textId="77777777" w:rsidR="00A26BBD" w:rsidRPr="004A03A5" w:rsidRDefault="00A26BBD">
      <w:pPr>
        <w:jc w:val="center"/>
        <w:rPr>
          <w:b/>
          <w:bCs/>
          <w:sz w:val="20"/>
          <w:szCs w:val="20"/>
        </w:rPr>
      </w:pPr>
    </w:p>
    <w:p w14:paraId="350BE3DF" w14:textId="77777777" w:rsidR="00A26BBD" w:rsidRPr="004A03A5" w:rsidRDefault="002364A9">
      <w:pPr>
        <w:jc w:val="both"/>
        <w:rPr>
          <w:b/>
          <w:bCs/>
          <w:sz w:val="20"/>
          <w:szCs w:val="20"/>
        </w:rPr>
      </w:pPr>
      <w:r w:rsidRPr="004A03A5">
        <w:rPr>
          <w:b/>
          <w:bCs/>
          <w:sz w:val="20"/>
          <w:szCs w:val="20"/>
        </w:rPr>
        <w:t>Застройщик:</w:t>
      </w:r>
      <w:r w:rsidRPr="004A03A5">
        <w:rPr>
          <w:sz w:val="20"/>
          <w:szCs w:val="20"/>
        </w:rPr>
        <w:t xml:space="preserve"> </w:t>
      </w:r>
    </w:p>
    <w:p w14:paraId="2431BB2E" w14:textId="77777777" w:rsidR="00A26BBD" w:rsidRPr="004A03A5" w:rsidRDefault="00A26BBD">
      <w:pPr>
        <w:jc w:val="both"/>
        <w:rPr>
          <w:b/>
          <w:bCs/>
          <w:sz w:val="20"/>
          <w:szCs w:val="20"/>
        </w:rPr>
      </w:pPr>
    </w:p>
    <w:p w14:paraId="22E68D08" w14:textId="77777777" w:rsidR="00A26BBD" w:rsidRPr="004A03A5" w:rsidRDefault="00A26BBD">
      <w:pPr>
        <w:jc w:val="both"/>
        <w:rPr>
          <w:b/>
          <w:bCs/>
          <w:sz w:val="20"/>
          <w:szCs w:val="20"/>
        </w:rPr>
      </w:pPr>
    </w:p>
    <w:p w14:paraId="6D14EE8E" w14:textId="77777777" w:rsidR="004A03A5" w:rsidRPr="004A03A5" w:rsidRDefault="004A03A5" w:rsidP="004A03A5">
      <w:pPr>
        <w:spacing w:after="120"/>
        <w:jc w:val="both"/>
        <w:rPr>
          <w:b/>
          <w:bCs/>
          <w:sz w:val="22"/>
          <w:szCs w:val="22"/>
        </w:rPr>
      </w:pPr>
      <w:r w:rsidRPr="004A03A5">
        <w:rPr>
          <w:b/>
          <w:bCs/>
          <w:sz w:val="22"/>
          <w:szCs w:val="22"/>
        </w:rPr>
        <w:t>Генеральный директор</w:t>
      </w:r>
      <w:r w:rsidRPr="004A03A5">
        <w:rPr>
          <w:b/>
          <w:bCs/>
          <w:sz w:val="22"/>
          <w:szCs w:val="22"/>
        </w:rPr>
        <w:tab/>
      </w:r>
      <w:r w:rsidRPr="004A03A5">
        <w:rPr>
          <w:b/>
          <w:bCs/>
          <w:sz w:val="22"/>
          <w:szCs w:val="22"/>
        </w:rPr>
        <w:tab/>
      </w:r>
      <w:r w:rsidRPr="004A03A5">
        <w:rPr>
          <w:b/>
          <w:bCs/>
          <w:sz w:val="22"/>
          <w:szCs w:val="22"/>
        </w:rPr>
        <w:tab/>
      </w:r>
      <w:r w:rsidRPr="004A03A5">
        <w:rPr>
          <w:b/>
          <w:bCs/>
          <w:sz w:val="22"/>
          <w:szCs w:val="22"/>
        </w:rPr>
        <w:tab/>
        <w:t>__________________                      Вишнякова Т.Н.</w:t>
      </w:r>
    </w:p>
    <w:p w14:paraId="54E76508" w14:textId="77777777" w:rsidR="00A26BBD" w:rsidRPr="004A03A5" w:rsidRDefault="00A26BBD">
      <w:pPr>
        <w:jc w:val="both"/>
        <w:rPr>
          <w:b/>
          <w:bCs/>
          <w:sz w:val="20"/>
          <w:szCs w:val="20"/>
        </w:rPr>
      </w:pPr>
    </w:p>
    <w:p w14:paraId="4C1BCF5B" w14:textId="77777777" w:rsidR="00A26BBD" w:rsidRPr="004A03A5" w:rsidRDefault="00A26BBD">
      <w:pPr>
        <w:jc w:val="both"/>
        <w:rPr>
          <w:b/>
          <w:bCs/>
          <w:sz w:val="20"/>
          <w:szCs w:val="20"/>
        </w:rPr>
      </w:pPr>
    </w:p>
    <w:p w14:paraId="61EEB2AB" w14:textId="77777777" w:rsidR="00A26BBD" w:rsidRPr="004A03A5" w:rsidRDefault="00A26BBD">
      <w:pPr>
        <w:overflowPunct w:val="0"/>
        <w:autoSpaceDE w:val="0"/>
        <w:autoSpaceDN w:val="0"/>
        <w:adjustRightInd w:val="0"/>
        <w:rPr>
          <w:b/>
          <w:bCs/>
          <w:spacing w:val="20"/>
          <w:sz w:val="20"/>
          <w:szCs w:val="20"/>
        </w:rPr>
      </w:pPr>
    </w:p>
    <w:p w14:paraId="1D493772" w14:textId="77777777" w:rsidR="00A26BBD" w:rsidRPr="004A03A5" w:rsidRDefault="002364A9">
      <w:pPr>
        <w:overflowPunct w:val="0"/>
        <w:autoSpaceDE w:val="0"/>
        <w:autoSpaceDN w:val="0"/>
        <w:adjustRightInd w:val="0"/>
        <w:rPr>
          <w:b/>
          <w:bCs/>
          <w:spacing w:val="20"/>
          <w:sz w:val="20"/>
          <w:szCs w:val="20"/>
        </w:rPr>
      </w:pPr>
      <w:r w:rsidRPr="004A03A5">
        <w:rPr>
          <w:b/>
          <w:bCs/>
          <w:spacing w:val="20"/>
          <w:sz w:val="20"/>
          <w:szCs w:val="20"/>
        </w:rPr>
        <w:t>Участник:</w:t>
      </w:r>
    </w:p>
    <w:p w14:paraId="1CE0C46B" w14:textId="77777777" w:rsidR="00A26BBD" w:rsidRPr="004A03A5" w:rsidRDefault="00A26BBD">
      <w:pPr>
        <w:jc w:val="both"/>
        <w:rPr>
          <w:sz w:val="20"/>
          <w:szCs w:val="20"/>
        </w:rPr>
      </w:pPr>
    </w:p>
    <w:p w14:paraId="75DBF297" w14:textId="77777777" w:rsidR="00A26BBD" w:rsidRPr="004A03A5" w:rsidRDefault="002364A9">
      <w:pPr>
        <w:jc w:val="both"/>
        <w:rPr>
          <w:sz w:val="20"/>
          <w:szCs w:val="20"/>
        </w:rPr>
      </w:pPr>
      <w:r w:rsidRPr="004A03A5">
        <w:rPr>
          <w:sz w:val="20"/>
          <w:szCs w:val="20"/>
        </w:rPr>
        <w:t>_______________________________________________________________________    ____________________</w:t>
      </w:r>
    </w:p>
    <w:p w14:paraId="11F69421" w14:textId="77777777" w:rsidR="00A26BBD" w:rsidRPr="004A03A5" w:rsidRDefault="002364A9">
      <w:pPr>
        <w:jc w:val="both"/>
        <w:rPr>
          <w:i/>
          <w:iCs/>
          <w:sz w:val="20"/>
          <w:szCs w:val="20"/>
        </w:rPr>
      </w:pPr>
      <w:r w:rsidRPr="004A03A5">
        <w:rPr>
          <w:i/>
          <w:iCs/>
          <w:sz w:val="20"/>
          <w:szCs w:val="20"/>
        </w:rPr>
        <w:t>Фамилия, Имя, Отчество (прописью)                                                                                                    подпись</w:t>
      </w:r>
    </w:p>
    <w:p w14:paraId="3B9D6079" w14:textId="77777777" w:rsidR="00A26BBD" w:rsidRPr="004A03A5" w:rsidRDefault="002364A9">
      <w:pPr>
        <w:rPr>
          <w:sz w:val="20"/>
          <w:szCs w:val="20"/>
        </w:rPr>
      </w:pPr>
      <w:r w:rsidRPr="004A03A5">
        <w:rPr>
          <w:sz w:val="20"/>
          <w:szCs w:val="20"/>
        </w:rPr>
        <w:br w:type="page"/>
      </w:r>
    </w:p>
    <w:p w14:paraId="1F8ADB6C" w14:textId="77777777" w:rsidR="00A26BBD" w:rsidRPr="004A03A5" w:rsidRDefault="002364A9">
      <w:pPr>
        <w:pStyle w:val="1"/>
        <w:spacing w:after="0"/>
        <w:ind w:right="565"/>
        <w:jc w:val="right"/>
        <w:rPr>
          <w:rFonts w:ascii="Times New Roman" w:hAnsi="Times New Roman" w:cs="Times New Roman"/>
          <w:spacing w:val="20"/>
          <w:sz w:val="20"/>
          <w:szCs w:val="20"/>
        </w:rPr>
      </w:pPr>
      <w:r w:rsidRPr="004A03A5">
        <w:rPr>
          <w:rFonts w:ascii="Times New Roman" w:hAnsi="Times New Roman" w:cs="Times New Roman"/>
          <w:spacing w:val="20"/>
          <w:sz w:val="20"/>
          <w:szCs w:val="20"/>
        </w:rPr>
        <w:lastRenderedPageBreak/>
        <w:t>ПРИЛОЖЕНИЕ № 2</w:t>
      </w:r>
    </w:p>
    <w:p w14:paraId="2D10936E" w14:textId="7DBF9764" w:rsidR="00A26BBD" w:rsidRPr="004A03A5" w:rsidRDefault="002364A9">
      <w:pPr>
        <w:ind w:left="4248" w:right="565" w:firstLine="708"/>
        <w:jc w:val="center"/>
        <w:rPr>
          <w:sz w:val="20"/>
          <w:szCs w:val="20"/>
        </w:rPr>
      </w:pPr>
      <w:r w:rsidRPr="004A03A5">
        <w:rPr>
          <w:sz w:val="20"/>
          <w:szCs w:val="20"/>
        </w:rPr>
        <w:t>к Договору №</w:t>
      </w:r>
      <w:r w:rsidR="004A03A5" w:rsidRPr="004A03A5">
        <w:rPr>
          <w:sz w:val="20"/>
          <w:szCs w:val="20"/>
        </w:rPr>
        <w:t>________</w:t>
      </w:r>
      <w:r w:rsidRPr="004A03A5">
        <w:rPr>
          <w:sz w:val="20"/>
          <w:szCs w:val="20"/>
        </w:rPr>
        <w:t xml:space="preserve">  участия в долевом строительстве от </w:t>
      </w:r>
      <w:r w:rsidR="004A03A5" w:rsidRPr="004A03A5">
        <w:rPr>
          <w:sz w:val="20"/>
          <w:szCs w:val="20"/>
        </w:rPr>
        <w:t>___________</w:t>
      </w:r>
      <w:r w:rsidRPr="004A03A5">
        <w:rPr>
          <w:sz w:val="20"/>
          <w:szCs w:val="20"/>
        </w:rPr>
        <w:t xml:space="preserve"> г.</w:t>
      </w:r>
    </w:p>
    <w:p w14:paraId="6FF4AA97" w14:textId="77777777" w:rsidR="00A26BBD" w:rsidRPr="004A03A5" w:rsidRDefault="00A26BBD">
      <w:pPr>
        <w:jc w:val="right"/>
        <w:rPr>
          <w:b/>
          <w:bCs/>
          <w:i/>
          <w:iCs/>
          <w:color w:val="1F497D"/>
          <w:sz w:val="20"/>
          <w:szCs w:val="20"/>
        </w:rPr>
      </w:pPr>
    </w:p>
    <w:p w14:paraId="18415593" w14:textId="77777777" w:rsidR="00A26BBD" w:rsidRPr="004A03A5" w:rsidRDefault="002364A9">
      <w:pPr>
        <w:jc w:val="center"/>
        <w:rPr>
          <w:b/>
          <w:bCs/>
          <w:spacing w:val="20"/>
          <w:sz w:val="20"/>
          <w:szCs w:val="20"/>
        </w:rPr>
      </w:pPr>
      <w:bookmarkStart w:id="16" w:name="_Hlk485992258"/>
      <w:r w:rsidRPr="004A03A5">
        <w:rPr>
          <w:b/>
          <w:bCs/>
          <w:spacing w:val="20"/>
          <w:sz w:val="20"/>
          <w:szCs w:val="20"/>
        </w:rPr>
        <w:t>План Объекта</w:t>
      </w:r>
    </w:p>
    <w:p w14:paraId="1D7C9F7A" w14:textId="6A47111D" w:rsidR="00A26BBD" w:rsidRPr="004A03A5" w:rsidRDefault="002364A9">
      <w:pPr>
        <w:ind w:hanging="1134"/>
        <w:jc w:val="center"/>
        <w:rPr>
          <w:b/>
          <w:bCs/>
          <w:spacing w:val="20"/>
          <w:sz w:val="20"/>
          <w:szCs w:val="20"/>
        </w:rPr>
      </w:pPr>
      <w:r w:rsidRPr="004A03A5">
        <w:rPr>
          <w:b/>
          <w:bCs/>
          <w:sz w:val="20"/>
          <w:szCs w:val="20"/>
        </w:rPr>
        <w:t xml:space="preserve">Многоквартирный дом, план </w:t>
      </w:r>
      <w:r w:rsidR="004A03A5" w:rsidRPr="004A03A5">
        <w:rPr>
          <w:b/>
          <w:bCs/>
          <w:sz w:val="20"/>
          <w:szCs w:val="20"/>
        </w:rPr>
        <w:t>____</w:t>
      </w:r>
      <w:r w:rsidRPr="004A03A5">
        <w:rPr>
          <w:b/>
          <w:bCs/>
          <w:sz w:val="20"/>
          <w:szCs w:val="20"/>
        </w:rPr>
        <w:t xml:space="preserve"> этажа </w:t>
      </w:r>
    </w:p>
    <w:p w14:paraId="50FED234" w14:textId="77777777" w:rsidR="00A26BBD" w:rsidRPr="004A03A5" w:rsidRDefault="002364A9">
      <w:pPr>
        <w:ind w:hanging="1134"/>
        <w:jc w:val="center"/>
        <w:rPr>
          <w:b/>
          <w:bCs/>
          <w:spacing w:val="20"/>
          <w:sz w:val="20"/>
          <w:szCs w:val="20"/>
        </w:rPr>
      </w:pPr>
      <w:r w:rsidRPr="004A03A5">
        <w:rPr>
          <w:b/>
          <w:bCs/>
          <w:spacing w:val="20"/>
          <w:sz w:val="20"/>
          <w:szCs w:val="20"/>
        </w:rPr>
        <w:t xml:space="preserve"> </w:t>
      </w:r>
    </w:p>
    <w:p w14:paraId="5AD2E849" w14:textId="77777777" w:rsidR="00A26BBD" w:rsidRPr="004A03A5" w:rsidRDefault="00A26BBD">
      <w:pPr>
        <w:ind w:hanging="1134"/>
        <w:jc w:val="center"/>
        <w:rPr>
          <w:b/>
          <w:bCs/>
          <w:spacing w:val="20"/>
          <w:sz w:val="20"/>
          <w:szCs w:val="20"/>
        </w:rPr>
      </w:pPr>
    </w:p>
    <w:p w14:paraId="682618BA" w14:textId="77777777" w:rsidR="00A26BBD" w:rsidRPr="004A03A5" w:rsidRDefault="00A26BBD">
      <w:pPr>
        <w:ind w:hanging="1134"/>
        <w:jc w:val="center"/>
        <w:rPr>
          <w:b/>
          <w:bCs/>
          <w:spacing w:val="20"/>
          <w:sz w:val="20"/>
          <w:szCs w:val="20"/>
        </w:rPr>
      </w:pPr>
    </w:p>
    <w:p w14:paraId="188F7A1B" w14:textId="77777777" w:rsidR="00A26BBD" w:rsidRPr="004A03A5" w:rsidRDefault="00A26BBD">
      <w:pPr>
        <w:ind w:hanging="1134"/>
        <w:jc w:val="center"/>
        <w:rPr>
          <w:bCs/>
          <w:spacing w:val="20"/>
          <w:sz w:val="20"/>
          <w:szCs w:val="20"/>
        </w:rPr>
      </w:pPr>
    </w:p>
    <w:p w14:paraId="534C0BD0" w14:textId="43687328" w:rsidR="00A26BBD" w:rsidRPr="004A03A5" w:rsidRDefault="00A26BBD">
      <w:pPr>
        <w:ind w:hanging="1134"/>
        <w:jc w:val="center"/>
        <w:rPr>
          <w:noProof/>
        </w:rPr>
      </w:pPr>
    </w:p>
    <w:p w14:paraId="19169568" w14:textId="77777777" w:rsidR="004A03A5" w:rsidRPr="004A03A5" w:rsidRDefault="004A03A5">
      <w:pPr>
        <w:ind w:hanging="1134"/>
        <w:jc w:val="center"/>
        <w:rPr>
          <w:noProof/>
        </w:rPr>
      </w:pPr>
    </w:p>
    <w:p w14:paraId="18C7E57E" w14:textId="77777777" w:rsidR="004A03A5" w:rsidRPr="004A03A5" w:rsidRDefault="004A03A5">
      <w:pPr>
        <w:ind w:hanging="1134"/>
        <w:jc w:val="center"/>
        <w:rPr>
          <w:noProof/>
        </w:rPr>
      </w:pPr>
    </w:p>
    <w:p w14:paraId="47BBC02E" w14:textId="77777777" w:rsidR="004A03A5" w:rsidRPr="004A03A5" w:rsidRDefault="004A03A5">
      <w:pPr>
        <w:ind w:hanging="1134"/>
        <w:jc w:val="center"/>
        <w:rPr>
          <w:noProof/>
        </w:rPr>
      </w:pPr>
    </w:p>
    <w:p w14:paraId="08C88167" w14:textId="77777777" w:rsidR="004A03A5" w:rsidRPr="004A03A5" w:rsidRDefault="004A03A5">
      <w:pPr>
        <w:ind w:hanging="1134"/>
        <w:jc w:val="center"/>
        <w:rPr>
          <w:noProof/>
        </w:rPr>
      </w:pPr>
    </w:p>
    <w:p w14:paraId="0F18F3FC" w14:textId="77777777" w:rsidR="004A03A5" w:rsidRPr="004A03A5" w:rsidRDefault="004A03A5">
      <w:pPr>
        <w:ind w:hanging="1134"/>
        <w:jc w:val="center"/>
        <w:rPr>
          <w:noProof/>
        </w:rPr>
      </w:pPr>
    </w:p>
    <w:p w14:paraId="4B54BA6D" w14:textId="77777777" w:rsidR="004A03A5" w:rsidRPr="004A03A5" w:rsidRDefault="004A03A5">
      <w:pPr>
        <w:ind w:hanging="1134"/>
        <w:jc w:val="center"/>
        <w:rPr>
          <w:noProof/>
        </w:rPr>
      </w:pPr>
    </w:p>
    <w:p w14:paraId="0C80C410" w14:textId="77777777" w:rsidR="004A03A5" w:rsidRPr="004A03A5" w:rsidRDefault="004A03A5">
      <w:pPr>
        <w:ind w:hanging="1134"/>
        <w:jc w:val="center"/>
        <w:rPr>
          <w:noProof/>
        </w:rPr>
      </w:pPr>
    </w:p>
    <w:p w14:paraId="42EE52D5" w14:textId="77777777" w:rsidR="004A03A5" w:rsidRPr="004A03A5" w:rsidRDefault="004A03A5">
      <w:pPr>
        <w:ind w:hanging="1134"/>
        <w:jc w:val="center"/>
        <w:rPr>
          <w:noProof/>
        </w:rPr>
      </w:pPr>
    </w:p>
    <w:p w14:paraId="4BEC97FC" w14:textId="77777777" w:rsidR="004A03A5" w:rsidRPr="004A03A5" w:rsidRDefault="004A03A5">
      <w:pPr>
        <w:ind w:hanging="1134"/>
        <w:jc w:val="center"/>
        <w:rPr>
          <w:noProof/>
        </w:rPr>
      </w:pPr>
    </w:p>
    <w:p w14:paraId="4E8F79E2" w14:textId="77777777" w:rsidR="004A03A5" w:rsidRPr="004A03A5" w:rsidRDefault="004A03A5">
      <w:pPr>
        <w:ind w:hanging="1134"/>
        <w:jc w:val="center"/>
        <w:rPr>
          <w:noProof/>
        </w:rPr>
      </w:pPr>
    </w:p>
    <w:p w14:paraId="7143BD0C" w14:textId="77777777" w:rsidR="004A03A5" w:rsidRPr="004A03A5" w:rsidRDefault="004A03A5">
      <w:pPr>
        <w:ind w:hanging="1134"/>
        <w:jc w:val="center"/>
        <w:rPr>
          <w:noProof/>
        </w:rPr>
      </w:pPr>
    </w:p>
    <w:p w14:paraId="4EB86F6B" w14:textId="77777777" w:rsidR="004A03A5" w:rsidRPr="004A03A5" w:rsidRDefault="004A03A5">
      <w:pPr>
        <w:ind w:hanging="1134"/>
        <w:jc w:val="center"/>
        <w:rPr>
          <w:noProof/>
        </w:rPr>
      </w:pPr>
    </w:p>
    <w:p w14:paraId="149731AB" w14:textId="77777777" w:rsidR="004A03A5" w:rsidRPr="004A03A5" w:rsidRDefault="004A03A5">
      <w:pPr>
        <w:ind w:hanging="1134"/>
        <w:jc w:val="center"/>
        <w:rPr>
          <w:noProof/>
        </w:rPr>
      </w:pPr>
    </w:p>
    <w:p w14:paraId="07591FC7" w14:textId="77777777" w:rsidR="004A03A5" w:rsidRPr="004A03A5" w:rsidRDefault="004A03A5">
      <w:pPr>
        <w:ind w:hanging="1134"/>
        <w:jc w:val="center"/>
        <w:rPr>
          <w:noProof/>
        </w:rPr>
      </w:pPr>
    </w:p>
    <w:p w14:paraId="0124C0AE" w14:textId="77777777" w:rsidR="004A03A5" w:rsidRPr="004A03A5" w:rsidRDefault="004A03A5">
      <w:pPr>
        <w:ind w:hanging="1134"/>
        <w:jc w:val="center"/>
        <w:rPr>
          <w:noProof/>
        </w:rPr>
      </w:pPr>
    </w:p>
    <w:p w14:paraId="7A008D34" w14:textId="77777777" w:rsidR="004A03A5" w:rsidRPr="004A03A5" w:rsidRDefault="004A03A5">
      <w:pPr>
        <w:ind w:hanging="1134"/>
        <w:jc w:val="center"/>
        <w:rPr>
          <w:noProof/>
        </w:rPr>
      </w:pPr>
    </w:p>
    <w:p w14:paraId="0235F45D" w14:textId="77777777" w:rsidR="004A03A5" w:rsidRPr="004A03A5" w:rsidRDefault="004A03A5">
      <w:pPr>
        <w:ind w:hanging="1134"/>
        <w:jc w:val="center"/>
        <w:rPr>
          <w:noProof/>
        </w:rPr>
      </w:pPr>
    </w:p>
    <w:p w14:paraId="6AEC4529" w14:textId="77777777" w:rsidR="004A03A5" w:rsidRPr="004A03A5" w:rsidRDefault="004A03A5">
      <w:pPr>
        <w:ind w:hanging="1134"/>
        <w:jc w:val="center"/>
        <w:rPr>
          <w:b/>
          <w:bCs/>
          <w:spacing w:val="20"/>
          <w:sz w:val="20"/>
          <w:szCs w:val="20"/>
        </w:rPr>
      </w:pPr>
    </w:p>
    <w:p w14:paraId="276E18A2" w14:textId="77777777" w:rsidR="00A26BBD" w:rsidRPr="004A03A5" w:rsidRDefault="00A26BBD">
      <w:pPr>
        <w:ind w:hanging="1134"/>
        <w:jc w:val="center"/>
        <w:rPr>
          <w:b/>
          <w:bCs/>
          <w:spacing w:val="20"/>
          <w:sz w:val="20"/>
          <w:szCs w:val="20"/>
        </w:rPr>
      </w:pPr>
    </w:p>
    <w:p w14:paraId="45B3D22C" w14:textId="77777777" w:rsidR="00A26BBD" w:rsidRPr="004A03A5" w:rsidRDefault="00A26BBD">
      <w:pPr>
        <w:ind w:hanging="1134"/>
        <w:jc w:val="center"/>
        <w:rPr>
          <w:b/>
          <w:bCs/>
          <w:spacing w:val="20"/>
          <w:sz w:val="20"/>
          <w:szCs w:val="20"/>
        </w:rPr>
      </w:pPr>
    </w:p>
    <w:p w14:paraId="1E92BB3A" w14:textId="0BCC8A67" w:rsidR="00A26BBD" w:rsidRPr="004A03A5" w:rsidRDefault="002364A9">
      <w:pPr>
        <w:pStyle w:val="ad"/>
        <w:tabs>
          <w:tab w:val="left" w:pos="1080"/>
        </w:tabs>
        <w:rPr>
          <w:sz w:val="20"/>
          <w:szCs w:val="20"/>
        </w:rPr>
      </w:pPr>
      <w:r w:rsidRPr="004A03A5">
        <w:rPr>
          <w:b/>
          <w:bCs/>
          <w:sz w:val="20"/>
          <w:szCs w:val="20"/>
        </w:rPr>
        <w:t xml:space="preserve">Местоположение Объекта на </w:t>
      </w:r>
      <w:r w:rsidR="004A03A5" w:rsidRPr="004A03A5">
        <w:rPr>
          <w:b/>
          <w:bCs/>
          <w:sz w:val="20"/>
          <w:szCs w:val="20"/>
        </w:rPr>
        <w:t>____</w:t>
      </w:r>
      <w:r w:rsidRPr="004A03A5">
        <w:rPr>
          <w:sz w:val="20"/>
          <w:szCs w:val="20"/>
        </w:rPr>
        <w:t xml:space="preserve"> </w:t>
      </w:r>
      <w:r w:rsidRPr="004A03A5">
        <w:rPr>
          <w:b/>
          <w:bCs/>
          <w:sz w:val="20"/>
          <w:szCs w:val="20"/>
        </w:rPr>
        <w:t>этаже Многоквартирного дома.</w:t>
      </w:r>
    </w:p>
    <w:bookmarkEnd w:id="16"/>
    <w:p w14:paraId="7E25605B" w14:textId="77777777" w:rsidR="00A26BBD" w:rsidRPr="004A03A5" w:rsidRDefault="00A26BBD">
      <w:pPr>
        <w:pStyle w:val="ad"/>
        <w:tabs>
          <w:tab w:val="left" w:pos="1080"/>
        </w:tabs>
        <w:rPr>
          <w:sz w:val="20"/>
          <w:szCs w:val="20"/>
        </w:rPr>
      </w:pPr>
    </w:p>
    <w:p w14:paraId="7AEE7D6A" w14:textId="77777777" w:rsidR="00A26BBD" w:rsidRPr="004A03A5" w:rsidRDefault="00A26BBD">
      <w:pPr>
        <w:pStyle w:val="ad"/>
        <w:tabs>
          <w:tab w:val="left" w:pos="1080"/>
        </w:tabs>
        <w:rPr>
          <w:sz w:val="20"/>
          <w:szCs w:val="20"/>
        </w:rPr>
      </w:pPr>
    </w:p>
    <w:p w14:paraId="2A4E3D2D" w14:textId="77777777" w:rsidR="00A26BBD" w:rsidRPr="004A03A5" w:rsidRDefault="002364A9">
      <w:pPr>
        <w:jc w:val="center"/>
        <w:rPr>
          <w:b/>
          <w:bCs/>
          <w:sz w:val="20"/>
          <w:szCs w:val="20"/>
        </w:rPr>
      </w:pPr>
      <w:r w:rsidRPr="004A03A5">
        <w:rPr>
          <w:b/>
          <w:bCs/>
          <w:sz w:val="20"/>
          <w:szCs w:val="20"/>
        </w:rPr>
        <w:t>ПОДПИСИ СТОРОН:</w:t>
      </w:r>
    </w:p>
    <w:p w14:paraId="168DAFF5" w14:textId="77777777" w:rsidR="00A26BBD" w:rsidRPr="004A03A5" w:rsidRDefault="00A26BBD">
      <w:pPr>
        <w:jc w:val="center"/>
        <w:rPr>
          <w:b/>
          <w:bCs/>
          <w:sz w:val="20"/>
          <w:szCs w:val="20"/>
        </w:rPr>
      </w:pPr>
    </w:p>
    <w:p w14:paraId="54A3FDDA" w14:textId="77777777" w:rsidR="00A26BBD" w:rsidRPr="004A03A5" w:rsidRDefault="002364A9">
      <w:pPr>
        <w:jc w:val="both"/>
        <w:rPr>
          <w:b/>
          <w:bCs/>
          <w:sz w:val="20"/>
          <w:szCs w:val="20"/>
        </w:rPr>
      </w:pPr>
      <w:r w:rsidRPr="004A03A5">
        <w:rPr>
          <w:b/>
          <w:bCs/>
          <w:sz w:val="20"/>
          <w:szCs w:val="20"/>
        </w:rPr>
        <w:t>Застройщик:</w:t>
      </w:r>
      <w:r w:rsidRPr="004A03A5">
        <w:rPr>
          <w:sz w:val="20"/>
          <w:szCs w:val="20"/>
        </w:rPr>
        <w:t xml:space="preserve"> </w:t>
      </w:r>
    </w:p>
    <w:p w14:paraId="324E88B6" w14:textId="77777777" w:rsidR="00A26BBD" w:rsidRPr="004A03A5" w:rsidRDefault="00A26BBD">
      <w:pPr>
        <w:jc w:val="both"/>
        <w:rPr>
          <w:b/>
          <w:bCs/>
          <w:sz w:val="20"/>
          <w:szCs w:val="20"/>
        </w:rPr>
      </w:pPr>
    </w:p>
    <w:p w14:paraId="011C5AD9" w14:textId="77777777" w:rsidR="004A03A5" w:rsidRPr="004A03A5" w:rsidRDefault="004A03A5" w:rsidP="004A03A5">
      <w:pPr>
        <w:spacing w:after="120"/>
        <w:jc w:val="both"/>
        <w:rPr>
          <w:b/>
          <w:bCs/>
          <w:sz w:val="22"/>
          <w:szCs w:val="22"/>
        </w:rPr>
      </w:pPr>
      <w:r w:rsidRPr="004A03A5">
        <w:rPr>
          <w:b/>
          <w:bCs/>
          <w:sz w:val="22"/>
          <w:szCs w:val="22"/>
        </w:rPr>
        <w:t>Генеральный директор</w:t>
      </w:r>
      <w:r w:rsidRPr="004A03A5">
        <w:rPr>
          <w:b/>
          <w:bCs/>
          <w:sz w:val="22"/>
          <w:szCs w:val="22"/>
        </w:rPr>
        <w:tab/>
      </w:r>
      <w:r w:rsidRPr="004A03A5">
        <w:rPr>
          <w:b/>
          <w:bCs/>
          <w:sz w:val="22"/>
          <w:szCs w:val="22"/>
        </w:rPr>
        <w:tab/>
      </w:r>
      <w:r w:rsidRPr="004A03A5">
        <w:rPr>
          <w:b/>
          <w:bCs/>
          <w:sz w:val="22"/>
          <w:szCs w:val="22"/>
        </w:rPr>
        <w:tab/>
      </w:r>
      <w:r w:rsidRPr="004A03A5">
        <w:rPr>
          <w:b/>
          <w:bCs/>
          <w:sz w:val="22"/>
          <w:szCs w:val="22"/>
        </w:rPr>
        <w:tab/>
        <w:t>__________________                      Вишнякова Т.Н.</w:t>
      </w:r>
    </w:p>
    <w:p w14:paraId="5C47D804" w14:textId="77777777" w:rsidR="00A26BBD" w:rsidRPr="004A03A5" w:rsidRDefault="00A26BBD">
      <w:pPr>
        <w:jc w:val="both"/>
        <w:rPr>
          <w:b/>
          <w:bCs/>
          <w:sz w:val="20"/>
          <w:szCs w:val="20"/>
        </w:rPr>
      </w:pPr>
    </w:p>
    <w:p w14:paraId="4B36F1F6" w14:textId="77777777" w:rsidR="00A26BBD" w:rsidRPr="004A03A5" w:rsidRDefault="00A26BBD">
      <w:pPr>
        <w:overflowPunct w:val="0"/>
        <w:autoSpaceDE w:val="0"/>
        <w:autoSpaceDN w:val="0"/>
        <w:adjustRightInd w:val="0"/>
        <w:rPr>
          <w:b/>
          <w:bCs/>
          <w:spacing w:val="20"/>
          <w:sz w:val="20"/>
          <w:szCs w:val="20"/>
        </w:rPr>
      </w:pPr>
    </w:p>
    <w:p w14:paraId="15ED4269" w14:textId="77777777" w:rsidR="00A26BBD" w:rsidRPr="004A03A5" w:rsidRDefault="002364A9">
      <w:pPr>
        <w:overflowPunct w:val="0"/>
        <w:autoSpaceDE w:val="0"/>
        <w:autoSpaceDN w:val="0"/>
        <w:adjustRightInd w:val="0"/>
        <w:rPr>
          <w:sz w:val="20"/>
          <w:szCs w:val="20"/>
        </w:rPr>
      </w:pPr>
      <w:r w:rsidRPr="004A03A5">
        <w:rPr>
          <w:b/>
          <w:bCs/>
          <w:spacing w:val="20"/>
          <w:sz w:val="20"/>
          <w:szCs w:val="20"/>
        </w:rPr>
        <w:t>Участник:</w:t>
      </w:r>
      <w:r w:rsidRPr="004A03A5">
        <w:rPr>
          <w:sz w:val="20"/>
          <w:szCs w:val="20"/>
        </w:rPr>
        <w:t>______________________________________________________    ________________________</w:t>
      </w:r>
    </w:p>
    <w:p w14:paraId="4A197A07" w14:textId="77777777" w:rsidR="00A26BBD" w:rsidRPr="004A03A5" w:rsidRDefault="002364A9">
      <w:pPr>
        <w:jc w:val="both"/>
        <w:rPr>
          <w:i/>
          <w:iCs/>
          <w:sz w:val="20"/>
          <w:szCs w:val="20"/>
        </w:rPr>
      </w:pPr>
      <w:r w:rsidRPr="004A03A5">
        <w:rPr>
          <w:i/>
          <w:iCs/>
          <w:sz w:val="20"/>
          <w:szCs w:val="20"/>
        </w:rPr>
        <w:t xml:space="preserve">                                           Фамилия, Имя, Отчество (прописью)                                             подпись</w:t>
      </w:r>
    </w:p>
    <w:p w14:paraId="4E6B4E1C" w14:textId="77777777" w:rsidR="00A26BBD" w:rsidRPr="004A03A5" w:rsidRDefault="00A26BBD">
      <w:pPr>
        <w:ind w:left="6096"/>
        <w:rPr>
          <w:sz w:val="20"/>
          <w:szCs w:val="20"/>
        </w:rPr>
      </w:pPr>
    </w:p>
    <w:p w14:paraId="05A073C6" w14:textId="77777777" w:rsidR="00A26BBD" w:rsidRPr="004A03A5" w:rsidRDefault="002364A9">
      <w:pPr>
        <w:ind w:right="50"/>
        <w:jc w:val="right"/>
        <w:rPr>
          <w:b/>
          <w:spacing w:val="20"/>
          <w:sz w:val="20"/>
          <w:szCs w:val="20"/>
        </w:rPr>
      </w:pPr>
      <w:r w:rsidRPr="004A03A5">
        <w:rPr>
          <w:sz w:val="20"/>
          <w:szCs w:val="20"/>
        </w:rPr>
        <w:br w:type="page"/>
      </w:r>
      <w:r w:rsidRPr="004A03A5">
        <w:rPr>
          <w:b/>
          <w:spacing w:val="20"/>
          <w:sz w:val="20"/>
          <w:szCs w:val="20"/>
        </w:rPr>
        <w:lastRenderedPageBreak/>
        <w:t>ПРИЛОЖЕНИЕ № 3</w:t>
      </w:r>
    </w:p>
    <w:p w14:paraId="7786201C" w14:textId="0EE4F878" w:rsidR="00A26BBD" w:rsidRPr="004A03A5" w:rsidRDefault="002364A9">
      <w:pPr>
        <w:ind w:right="50"/>
        <w:jc w:val="right"/>
        <w:rPr>
          <w:b/>
          <w:spacing w:val="20"/>
          <w:sz w:val="20"/>
          <w:szCs w:val="20"/>
        </w:rPr>
      </w:pPr>
      <w:r w:rsidRPr="004A03A5">
        <w:rPr>
          <w:sz w:val="20"/>
          <w:szCs w:val="20"/>
        </w:rPr>
        <w:t>к Договору №</w:t>
      </w:r>
      <w:r w:rsidR="004A03A5" w:rsidRPr="004A03A5">
        <w:rPr>
          <w:sz w:val="20"/>
          <w:szCs w:val="20"/>
        </w:rPr>
        <w:t>________</w:t>
      </w:r>
      <w:r w:rsidRPr="004A03A5">
        <w:rPr>
          <w:sz w:val="20"/>
          <w:szCs w:val="20"/>
        </w:rPr>
        <w:t xml:space="preserve">  участия в </w:t>
      </w:r>
    </w:p>
    <w:p w14:paraId="6F8AC050" w14:textId="18D95FB1" w:rsidR="00A26BBD" w:rsidRPr="004A03A5" w:rsidRDefault="004A03A5">
      <w:pPr>
        <w:ind w:left="4956" w:right="565"/>
        <w:rPr>
          <w:sz w:val="20"/>
          <w:szCs w:val="20"/>
        </w:rPr>
      </w:pPr>
      <w:r w:rsidRPr="004A03A5">
        <w:rPr>
          <w:sz w:val="20"/>
          <w:szCs w:val="20"/>
        </w:rPr>
        <w:t>долевом строительстве от _____________</w:t>
      </w:r>
      <w:r w:rsidR="002364A9" w:rsidRPr="004A03A5">
        <w:rPr>
          <w:sz w:val="20"/>
          <w:szCs w:val="20"/>
        </w:rPr>
        <w:t>г.</w:t>
      </w:r>
    </w:p>
    <w:p w14:paraId="3900BDDD" w14:textId="77777777" w:rsidR="00A26BBD" w:rsidRPr="004A03A5" w:rsidRDefault="002364A9">
      <w:pPr>
        <w:tabs>
          <w:tab w:val="left" w:pos="6096"/>
        </w:tabs>
        <w:ind w:left="6096"/>
        <w:jc w:val="right"/>
        <w:rPr>
          <w:b/>
          <w:sz w:val="20"/>
          <w:szCs w:val="20"/>
        </w:rPr>
      </w:pPr>
      <w:r w:rsidRPr="004A03A5">
        <w:rPr>
          <w:b/>
          <w:sz w:val="20"/>
          <w:szCs w:val="20"/>
        </w:rPr>
        <w:t>ФОРМА</w:t>
      </w:r>
    </w:p>
    <w:p w14:paraId="6C80AA6A" w14:textId="77777777" w:rsidR="00A26BBD" w:rsidRPr="004A03A5" w:rsidRDefault="002364A9">
      <w:pPr>
        <w:pStyle w:val="af"/>
        <w:tabs>
          <w:tab w:val="left" w:pos="9281"/>
        </w:tabs>
        <w:rPr>
          <w:rFonts w:ascii="Times New Roman" w:hAnsi="Times New Roman"/>
          <w:sz w:val="22"/>
          <w:szCs w:val="22"/>
        </w:rPr>
      </w:pPr>
      <w:r w:rsidRPr="004A03A5">
        <w:rPr>
          <w:rFonts w:ascii="Times New Roman" w:hAnsi="Times New Roman"/>
          <w:sz w:val="22"/>
          <w:szCs w:val="22"/>
        </w:rPr>
        <w:t>АКТ</w:t>
      </w:r>
    </w:p>
    <w:p w14:paraId="1F168A43" w14:textId="77777777" w:rsidR="00A26BBD" w:rsidRPr="004A03A5" w:rsidRDefault="002364A9">
      <w:pPr>
        <w:pStyle w:val="af"/>
        <w:rPr>
          <w:rFonts w:ascii="Times New Roman" w:hAnsi="Times New Roman"/>
          <w:sz w:val="22"/>
          <w:szCs w:val="22"/>
        </w:rPr>
      </w:pPr>
      <w:r w:rsidRPr="004A03A5">
        <w:rPr>
          <w:rFonts w:ascii="Times New Roman" w:hAnsi="Times New Roman"/>
          <w:sz w:val="22"/>
          <w:szCs w:val="22"/>
        </w:rPr>
        <w:t>сверки взаиморасчетов</w:t>
      </w:r>
    </w:p>
    <w:p w14:paraId="3EC2F997" w14:textId="77777777" w:rsidR="00A26BBD" w:rsidRPr="004A03A5" w:rsidRDefault="002364A9">
      <w:pPr>
        <w:pStyle w:val="af"/>
        <w:rPr>
          <w:rFonts w:ascii="Times New Roman" w:hAnsi="Times New Roman"/>
          <w:sz w:val="22"/>
          <w:szCs w:val="22"/>
        </w:rPr>
      </w:pPr>
      <w:r w:rsidRPr="004A03A5">
        <w:rPr>
          <w:rFonts w:ascii="Times New Roman" w:hAnsi="Times New Roman"/>
          <w:sz w:val="22"/>
          <w:szCs w:val="22"/>
        </w:rPr>
        <w:t>(</w:t>
      </w:r>
      <w:r w:rsidRPr="004A03A5">
        <w:rPr>
          <w:rFonts w:ascii="Times New Roman" w:hAnsi="Times New Roman"/>
          <w:i/>
          <w:sz w:val="22"/>
          <w:szCs w:val="22"/>
        </w:rPr>
        <w:t>возврат денежных средств)</w:t>
      </w:r>
    </w:p>
    <w:p w14:paraId="58EDFA1C" w14:textId="605DD475" w:rsidR="00A26BBD" w:rsidRPr="004A03A5" w:rsidRDefault="002364A9">
      <w:pPr>
        <w:jc w:val="center"/>
        <w:rPr>
          <w:i/>
          <w:sz w:val="22"/>
          <w:szCs w:val="22"/>
        </w:rPr>
      </w:pPr>
      <w:r w:rsidRPr="004A03A5">
        <w:rPr>
          <w:sz w:val="22"/>
          <w:szCs w:val="22"/>
        </w:rPr>
        <w:t xml:space="preserve">к Договору № </w:t>
      </w:r>
      <w:r w:rsidR="004A03A5" w:rsidRPr="004A03A5">
        <w:rPr>
          <w:sz w:val="22"/>
          <w:szCs w:val="22"/>
        </w:rPr>
        <w:t>_________</w:t>
      </w:r>
      <w:r w:rsidRPr="004A03A5">
        <w:rPr>
          <w:sz w:val="22"/>
          <w:szCs w:val="22"/>
        </w:rPr>
        <w:t xml:space="preserve"> участия в долевом строительстве от </w:t>
      </w:r>
      <w:r w:rsidR="004A03A5" w:rsidRPr="004A03A5">
        <w:rPr>
          <w:sz w:val="22"/>
          <w:szCs w:val="22"/>
        </w:rPr>
        <w:t>___________</w:t>
      </w:r>
      <w:r w:rsidRPr="004A03A5">
        <w:rPr>
          <w:sz w:val="22"/>
          <w:szCs w:val="22"/>
        </w:rPr>
        <w:t xml:space="preserve"> г.</w:t>
      </w:r>
    </w:p>
    <w:p w14:paraId="3CA0DF5C" w14:textId="77777777" w:rsidR="00A26BBD" w:rsidRPr="004A03A5" w:rsidRDefault="00A26BBD">
      <w:pPr>
        <w:jc w:val="center"/>
        <w:rPr>
          <w:b/>
          <w:sz w:val="22"/>
          <w:szCs w:val="22"/>
        </w:rPr>
      </w:pPr>
    </w:p>
    <w:p w14:paraId="02A5A870" w14:textId="77777777" w:rsidR="00A26BBD" w:rsidRPr="004A03A5" w:rsidRDefault="00A26BBD">
      <w:pPr>
        <w:shd w:val="clear" w:color="auto" w:fill="FFFFFF"/>
        <w:rPr>
          <w:sz w:val="22"/>
          <w:szCs w:val="22"/>
        </w:rPr>
      </w:pPr>
    </w:p>
    <w:p w14:paraId="283B8643" w14:textId="1382E846" w:rsidR="00A26BBD" w:rsidRPr="004A03A5" w:rsidRDefault="002364A9" w:rsidP="00053A24">
      <w:pPr>
        <w:shd w:val="clear" w:color="auto" w:fill="FFFFFF"/>
        <w:jc w:val="right"/>
        <w:rPr>
          <w:sz w:val="22"/>
          <w:szCs w:val="22"/>
        </w:rPr>
      </w:pPr>
      <w:r w:rsidRPr="004A03A5">
        <w:rPr>
          <w:sz w:val="22"/>
          <w:szCs w:val="22"/>
        </w:rPr>
        <w:t xml:space="preserve">г. Бахчисарай                                                                                                                 </w:t>
      </w:r>
      <w:r w:rsidRPr="004A03A5">
        <w:rPr>
          <w:sz w:val="22"/>
          <w:szCs w:val="22"/>
        </w:rPr>
        <w:tab/>
      </w:r>
      <w:r w:rsidR="00053A24" w:rsidRPr="004A03A5">
        <w:rPr>
          <w:sz w:val="22"/>
          <w:szCs w:val="22"/>
        </w:rPr>
        <w:t xml:space="preserve">  </w:t>
      </w:r>
      <w:r w:rsidRPr="004A03A5">
        <w:rPr>
          <w:sz w:val="22"/>
          <w:szCs w:val="22"/>
        </w:rPr>
        <w:t>«____»_____________ 202</w:t>
      </w:r>
      <w:r w:rsidR="004A03A5" w:rsidRPr="004A03A5">
        <w:rPr>
          <w:sz w:val="22"/>
          <w:szCs w:val="22"/>
        </w:rPr>
        <w:t>_</w:t>
      </w:r>
      <w:r w:rsidRPr="004A03A5">
        <w:rPr>
          <w:sz w:val="22"/>
          <w:szCs w:val="22"/>
        </w:rPr>
        <w:t xml:space="preserve"> г.</w:t>
      </w:r>
    </w:p>
    <w:p w14:paraId="0E9A8D50" w14:textId="77777777" w:rsidR="00A26BBD" w:rsidRPr="004A03A5" w:rsidRDefault="002364A9">
      <w:pPr>
        <w:shd w:val="clear" w:color="auto" w:fill="FFFFFF"/>
        <w:rPr>
          <w:sz w:val="22"/>
          <w:szCs w:val="22"/>
        </w:rPr>
      </w:pPr>
      <w:r w:rsidRPr="004A03A5">
        <w:rPr>
          <w:sz w:val="22"/>
          <w:szCs w:val="22"/>
        </w:rPr>
        <w:t xml:space="preserve">                                                    </w:t>
      </w:r>
    </w:p>
    <w:p w14:paraId="5A2BFFCA" w14:textId="77777777" w:rsidR="00A26BBD" w:rsidRPr="004A03A5" w:rsidRDefault="00A26BBD">
      <w:pPr>
        <w:ind w:firstLine="708"/>
        <w:jc w:val="both"/>
        <w:rPr>
          <w:b/>
          <w:bCs/>
          <w:sz w:val="22"/>
          <w:szCs w:val="22"/>
        </w:rPr>
      </w:pPr>
    </w:p>
    <w:p w14:paraId="6500DE65" w14:textId="4AEDFD47" w:rsidR="00A26BBD" w:rsidRPr="004A03A5" w:rsidRDefault="002364A9">
      <w:pPr>
        <w:ind w:firstLine="567"/>
        <w:jc w:val="both"/>
        <w:rPr>
          <w:sz w:val="22"/>
          <w:szCs w:val="22"/>
        </w:rPr>
      </w:pPr>
      <w:r w:rsidRPr="004A03A5">
        <w:rPr>
          <w:b/>
          <w:bCs/>
          <w:sz w:val="22"/>
          <w:szCs w:val="22"/>
        </w:rPr>
        <w:t>Общество с ограниченной ответственностью «Специализированный застройщик "Альбирео плюс"</w:t>
      </w:r>
      <w:r w:rsidRPr="004A03A5">
        <w:rPr>
          <w:sz w:val="22"/>
          <w:szCs w:val="22"/>
        </w:rPr>
        <w:t>, именуемое в дальнейшем «</w:t>
      </w:r>
      <w:r w:rsidRPr="004A03A5">
        <w:rPr>
          <w:b/>
          <w:bCs/>
          <w:sz w:val="22"/>
          <w:szCs w:val="22"/>
        </w:rPr>
        <w:t>Застройщик</w:t>
      </w:r>
      <w:r w:rsidRPr="004A03A5">
        <w:rPr>
          <w:sz w:val="22"/>
          <w:szCs w:val="22"/>
        </w:rPr>
        <w:t xml:space="preserve">», в лице </w:t>
      </w:r>
      <w:r w:rsidR="004A03A5" w:rsidRPr="004A03A5">
        <w:rPr>
          <w:sz w:val="22"/>
          <w:szCs w:val="22"/>
        </w:rPr>
        <w:t xml:space="preserve">Генерального </w:t>
      </w:r>
      <w:r w:rsidRPr="004A03A5">
        <w:rPr>
          <w:sz w:val="22"/>
          <w:szCs w:val="22"/>
        </w:rPr>
        <w:t xml:space="preserve">директора </w:t>
      </w:r>
      <w:r w:rsidR="004A03A5" w:rsidRPr="004A03A5">
        <w:rPr>
          <w:sz w:val="22"/>
          <w:szCs w:val="22"/>
        </w:rPr>
        <w:t>Вишняковой Татьяны Николаевны</w:t>
      </w:r>
      <w:r w:rsidRPr="004A03A5">
        <w:rPr>
          <w:sz w:val="22"/>
          <w:szCs w:val="22"/>
        </w:rPr>
        <w:t xml:space="preserve">, действующего на основании доверенности Устава, с одной стороны, </w:t>
      </w:r>
    </w:p>
    <w:p w14:paraId="6D60A5C0" w14:textId="77777777" w:rsidR="00A26BBD" w:rsidRPr="004A03A5" w:rsidRDefault="00A26BBD">
      <w:pPr>
        <w:ind w:firstLine="567"/>
        <w:jc w:val="both"/>
        <w:rPr>
          <w:sz w:val="22"/>
          <w:szCs w:val="22"/>
        </w:rPr>
      </w:pPr>
    </w:p>
    <w:p w14:paraId="7FFE5B06" w14:textId="592875F7" w:rsidR="00A26BBD" w:rsidRPr="004A03A5" w:rsidRDefault="004A03A5" w:rsidP="004A03A5">
      <w:pPr>
        <w:ind w:firstLine="567"/>
        <w:jc w:val="both"/>
        <w:rPr>
          <w:sz w:val="22"/>
          <w:szCs w:val="22"/>
        </w:rPr>
      </w:pPr>
      <w:r w:rsidRPr="004A03A5">
        <w:rPr>
          <w:b/>
          <w:sz w:val="22"/>
          <w:szCs w:val="22"/>
        </w:rPr>
        <w:t>и гр. Российской Федерации _________________________,</w:t>
      </w:r>
      <w:r w:rsidRPr="004A03A5">
        <w:rPr>
          <w:sz w:val="22"/>
          <w:szCs w:val="22"/>
        </w:rPr>
        <w:t xml:space="preserve"> пол ____., дата рождения _______., место рождения _________, паспорт РФ серии _____ № ______, выдан ___________, код подразделения _______, СНИЛС _____________,  проживающий (зарегистрированный) по адресу:  _______________________, именуемый в дальнейшем «Участник», с другой стороны</w:t>
      </w:r>
      <w:r w:rsidR="002364A9" w:rsidRPr="004A03A5">
        <w:rPr>
          <w:sz w:val="22"/>
          <w:szCs w:val="22"/>
        </w:rPr>
        <w:t>, вместе именуемые «Стороны», а по отдельности - «</w:t>
      </w:r>
      <w:r w:rsidR="002364A9" w:rsidRPr="004A03A5">
        <w:rPr>
          <w:b/>
          <w:sz w:val="22"/>
          <w:szCs w:val="22"/>
        </w:rPr>
        <w:t>Сторона</w:t>
      </w:r>
      <w:r w:rsidR="002364A9" w:rsidRPr="004A03A5">
        <w:rPr>
          <w:sz w:val="22"/>
          <w:szCs w:val="22"/>
        </w:rPr>
        <w:t xml:space="preserve">», составили настоящий Акт сверки взаиморасчетов (далее – «Акт») к Договору № </w:t>
      </w:r>
      <w:r w:rsidRPr="004A03A5">
        <w:rPr>
          <w:sz w:val="22"/>
          <w:szCs w:val="22"/>
        </w:rPr>
        <w:t>______</w:t>
      </w:r>
      <w:r w:rsidR="002364A9" w:rsidRPr="004A03A5">
        <w:rPr>
          <w:rFonts w:eastAsia="Calibri"/>
          <w:sz w:val="22"/>
          <w:szCs w:val="22"/>
          <w:lang w:eastAsia="en-US"/>
        </w:rPr>
        <w:t xml:space="preserve"> </w:t>
      </w:r>
      <w:r w:rsidR="002364A9" w:rsidRPr="004A03A5">
        <w:rPr>
          <w:sz w:val="22"/>
          <w:szCs w:val="22"/>
        </w:rPr>
        <w:t xml:space="preserve">участия в долевом строительстве от </w:t>
      </w:r>
      <w:r w:rsidRPr="004A03A5">
        <w:rPr>
          <w:sz w:val="22"/>
          <w:szCs w:val="22"/>
        </w:rPr>
        <w:t>______</w:t>
      </w:r>
      <w:r w:rsidR="002364A9" w:rsidRPr="004A03A5">
        <w:rPr>
          <w:sz w:val="22"/>
          <w:szCs w:val="22"/>
        </w:rPr>
        <w:t xml:space="preserve"> </w:t>
      </w:r>
      <w:r w:rsidR="002364A9" w:rsidRPr="004A03A5">
        <w:rPr>
          <w:rFonts w:eastAsia="Calibri"/>
          <w:sz w:val="22"/>
          <w:szCs w:val="22"/>
          <w:lang w:eastAsia="en-US"/>
        </w:rPr>
        <w:t>г</w:t>
      </w:r>
      <w:r w:rsidR="002364A9" w:rsidRPr="004A03A5">
        <w:rPr>
          <w:sz w:val="22"/>
          <w:szCs w:val="22"/>
        </w:rPr>
        <w:t>. (далее – «</w:t>
      </w:r>
      <w:r w:rsidR="002364A9" w:rsidRPr="004A03A5">
        <w:rPr>
          <w:b/>
          <w:sz w:val="22"/>
          <w:szCs w:val="22"/>
        </w:rPr>
        <w:t>Договор</w:t>
      </w:r>
      <w:r w:rsidR="002364A9" w:rsidRPr="004A03A5">
        <w:rPr>
          <w:sz w:val="22"/>
          <w:szCs w:val="22"/>
        </w:rPr>
        <w:t>») о нижеследующем:</w:t>
      </w:r>
    </w:p>
    <w:p w14:paraId="5BF700D8" w14:textId="77777777" w:rsidR="00A26BBD" w:rsidRPr="004A03A5" w:rsidRDefault="00A26BBD">
      <w:pPr>
        <w:spacing w:before="160"/>
        <w:ind w:firstLine="709"/>
        <w:contextualSpacing/>
        <w:jc w:val="both"/>
        <w:rPr>
          <w:b/>
          <w:sz w:val="22"/>
          <w:szCs w:val="22"/>
        </w:rPr>
      </w:pPr>
    </w:p>
    <w:p w14:paraId="2DE84E7D"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По заказу Застройщика лицом, осуществляющим кадастровую деятельность, проведены обмеры Жилого дома (корпус</w:t>
      </w:r>
      <w:r w:rsidRPr="004A03A5">
        <w:rPr>
          <w:b/>
          <w:i/>
          <w:sz w:val="22"/>
          <w:szCs w:val="22"/>
        </w:rPr>
        <w:t xml:space="preserve"> 1)</w:t>
      </w:r>
      <w:r w:rsidRPr="004A03A5">
        <w:rPr>
          <w:bCs/>
          <w:sz w:val="22"/>
          <w:szCs w:val="22"/>
        </w:rPr>
        <w:t xml:space="preserve">, </w:t>
      </w:r>
      <w:r w:rsidRPr="004A03A5">
        <w:rPr>
          <w:sz w:val="22"/>
          <w:szCs w:val="22"/>
        </w:rPr>
        <w:t>по строительному адресу:</w:t>
      </w:r>
      <w:r w:rsidRPr="004A03A5">
        <w:rPr>
          <w:rFonts w:eastAsia="Calibri"/>
          <w:sz w:val="22"/>
          <w:szCs w:val="22"/>
          <w:lang w:eastAsia="en-US"/>
        </w:rPr>
        <w:t xml:space="preserve"> </w:t>
      </w:r>
      <w:r w:rsidRPr="004A03A5">
        <w:rPr>
          <w:sz w:val="22"/>
          <w:szCs w:val="22"/>
        </w:rPr>
        <w:t>Российская Федерация, Республика Крым, Бахчисарайский муниципальный район, городское поселение Бахчисарай, город Бахчисарай, улица Гагарина, 10</w:t>
      </w:r>
      <w:r w:rsidRPr="004A03A5">
        <w:rPr>
          <w:rFonts w:eastAsia="Calibri"/>
          <w:sz w:val="22"/>
          <w:szCs w:val="22"/>
          <w:lang w:eastAsia="en-US"/>
        </w:rPr>
        <w:t xml:space="preserve"> (далее по тексту – «Жилой дом»)</w:t>
      </w:r>
      <w:r w:rsidRPr="004A03A5">
        <w:rPr>
          <w:bCs/>
          <w:sz w:val="22"/>
          <w:szCs w:val="22"/>
        </w:rPr>
        <w:t xml:space="preserve">.  </w:t>
      </w:r>
    </w:p>
    <w:p w14:paraId="4417DA17" w14:textId="77777777" w:rsidR="00A26BBD" w:rsidRPr="004A03A5" w:rsidRDefault="002364A9">
      <w:pPr>
        <w:pStyle w:val="ad"/>
        <w:tabs>
          <w:tab w:val="left" w:pos="993"/>
        </w:tabs>
        <w:ind w:firstLine="709"/>
        <w:rPr>
          <w:sz w:val="22"/>
          <w:szCs w:val="22"/>
        </w:rPr>
      </w:pPr>
      <w:r w:rsidRPr="004A03A5">
        <w:rPr>
          <w:bCs/>
          <w:sz w:val="22"/>
          <w:szCs w:val="22"/>
        </w:rPr>
        <w:t>Жилому дому присвоен почтовый адрес: ___________________________.</w:t>
      </w:r>
    </w:p>
    <w:p w14:paraId="62168589"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 xml:space="preserve">На основании данных обмера Объекту долевого строительства – жилому помещению (квартире) с условным </w:t>
      </w:r>
      <w:r w:rsidRPr="004A03A5">
        <w:rPr>
          <w:b/>
          <w:sz w:val="22"/>
          <w:szCs w:val="22"/>
        </w:rPr>
        <w:t>№ _________</w:t>
      </w:r>
      <w:r w:rsidRPr="004A03A5">
        <w:rPr>
          <w:sz w:val="22"/>
          <w:szCs w:val="22"/>
        </w:rPr>
        <w:t xml:space="preserve"> - присвоен </w:t>
      </w:r>
      <w:r w:rsidRPr="004A03A5">
        <w:rPr>
          <w:b/>
          <w:bCs/>
          <w:sz w:val="22"/>
          <w:szCs w:val="22"/>
        </w:rPr>
        <w:t xml:space="preserve">№ </w:t>
      </w:r>
      <w:r w:rsidRPr="004A03A5">
        <w:rPr>
          <w:sz w:val="22"/>
          <w:szCs w:val="22"/>
        </w:rPr>
        <w:t>_________</w:t>
      </w:r>
      <w:r w:rsidRPr="004A03A5">
        <w:rPr>
          <w:b/>
          <w:bCs/>
          <w:sz w:val="22"/>
          <w:szCs w:val="22"/>
        </w:rPr>
        <w:t xml:space="preserve"> </w:t>
      </w:r>
      <w:r w:rsidRPr="004A03A5">
        <w:rPr>
          <w:sz w:val="22"/>
          <w:szCs w:val="22"/>
        </w:rPr>
        <w:t>(далее – «Объект»)</w:t>
      </w:r>
      <w:r w:rsidRPr="004A03A5">
        <w:rPr>
          <w:bCs/>
          <w:sz w:val="22"/>
          <w:szCs w:val="22"/>
        </w:rPr>
        <w:t>.</w:t>
      </w:r>
    </w:p>
    <w:p w14:paraId="150DC92A" w14:textId="77777777" w:rsidR="00A26BBD" w:rsidRPr="004A03A5" w:rsidRDefault="002364A9">
      <w:pPr>
        <w:pStyle w:val="ad"/>
        <w:numPr>
          <w:ilvl w:val="0"/>
          <w:numId w:val="12"/>
        </w:numPr>
        <w:tabs>
          <w:tab w:val="clear" w:pos="720"/>
          <w:tab w:val="left" w:pos="993"/>
        </w:tabs>
        <w:overflowPunct/>
        <w:autoSpaceDE/>
        <w:adjustRightInd/>
        <w:ind w:left="0" w:firstLine="709"/>
        <w:rPr>
          <w:rStyle w:val="af5"/>
          <w:sz w:val="22"/>
          <w:szCs w:val="22"/>
        </w:rPr>
      </w:pPr>
      <w:r w:rsidRPr="004A03A5">
        <w:rPr>
          <w:rStyle w:val="af5"/>
          <w:sz w:val="22"/>
          <w:szCs w:val="22"/>
        </w:rPr>
        <w:t xml:space="preserve">По </w:t>
      </w:r>
      <w:r w:rsidRPr="004A03A5">
        <w:rPr>
          <w:sz w:val="22"/>
          <w:szCs w:val="22"/>
        </w:rPr>
        <w:t>результатам</w:t>
      </w:r>
      <w:r w:rsidRPr="004A03A5">
        <w:rPr>
          <w:rStyle w:val="af5"/>
          <w:sz w:val="22"/>
          <w:szCs w:val="22"/>
        </w:rPr>
        <w:t xml:space="preserve"> обмера, по состоянию на </w:t>
      </w:r>
      <w:r w:rsidRPr="004A03A5">
        <w:rPr>
          <w:sz w:val="22"/>
          <w:szCs w:val="22"/>
        </w:rPr>
        <w:t>_____________ г.</w:t>
      </w:r>
      <w:r w:rsidRPr="004A03A5">
        <w:rPr>
          <w:rStyle w:val="af5"/>
          <w:sz w:val="22"/>
          <w:szCs w:val="22"/>
        </w:rPr>
        <w:t xml:space="preserve">, Объект имеет Общую площадь - </w:t>
      </w:r>
      <w:r w:rsidRPr="004A03A5">
        <w:rPr>
          <w:sz w:val="22"/>
          <w:szCs w:val="22"/>
        </w:rPr>
        <w:t xml:space="preserve">_________ </w:t>
      </w:r>
      <w:r w:rsidRPr="004A03A5">
        <w:rPr>
          <w:rStyle w:val="af5"/>
          <w:b/>
          <w:sz w:val="22"/>
          <w:szCs w:val="22"/>
        </w:rPr>
        <w:t>кв.м</w:t>
      </w:r>
      <w:r w:rsidRPr="004A03A5">
        <w:rPr>
          <w:rStyle w:val="af5"/>
          <w:sz w:val="22"/>
          <w:szCs w:val="22"/>
        </w:rPr>
        <w:t xml:space="preserve">. с учетом площадей вспомогательных помещений, балконов и веранд, (далее – «Общая площадь </w:t>
      </w:r>
      <w:r w:rsidRPr="004A03A5">
        <w:rPr>
          <w:sz w:val="22"/>
          <w:szCs w:val="22"/>
        </w:rPr>
        <w:t>Объекта</w:t>
      </w:r>
      <w:r w:rsidRPr="004A03A5">
        <w:rPr>
          <w:rStyle w:val="af5"/>
          <w:sz w:val="22"/>
          <w:szCs w:val="22"/>
        </w:rPr>
        <w:t xml:space="preserve">»).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14:paraId="4CEB156B"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Разница между Проектной общей площадью Объекта по Договору равной ________ кв.м и Общей площадью Объекта, указанной в п. 3 настоящего Акта, составляет: _________ кв.м.</w:t>
      </w:r>
    </w:p>
    <w:p w14:paraId="71A17672"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5A49E5AE"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Уточнение Сторонами цены Договора производится посредством умножения Общей площади Объекта, указанной в п. 3 настоящего Акта, на стоимость одного квадратного метра, указанную в п.4.2 Договора и равную __________________ руб.</w:t>
      </w:r>
    </w:p>
    <w:p w14:paraId="5FFD1E33"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На день подписания настоящего Акта Участник в счет обусловленной Договором цены фактически перечислил на счет эскроу следующие денежные средства: _________________рублей.</w:t>
      </w:r>
    </w:p>
    <w:p w14:paraId="0C7C6A24"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Разница между ценой Договора, установленной п. 7 настоящего Акта, и суммой денежных средств, фактически выплаченных Участником (п.8 Акта), составляет _____________ рублей.</w:t>
      </w:r>
    </w:p>
    <w:p w14:paraId="1C0091DD" w14:textId="05B7F280" w:rsidR="00A26BBD" w:rsidRPr="004A03A5" w:rsidRDefault="002364A9">
      <w:pPr>
        <w:tabs>
          <w:tab w:val="left" w:pos="993"/>
        </w:tabs>
        <w:ind w:firstLine="709"/>
        <w:jc w:val="both"/>
        <w:rPr>
          <w:i/>
          <w:iCs/>
          <w:sz w:val="22"/>
          <w:szCs w:val="22"/>
        </w:rPr>
      </w:pPr>
      <w:r w:rsidRPr="004A03A5">
        <w:rPr>
          <w:iCs/>
          <w:sz w:val="22"/>
          <w:szCs w:val="22"/>
        </w:rPr>
        <w:t>Указанную денежную сумму Застройщик</w:t>
      </w:r>
      <w:r w:rsidRPr="004A03A5">
        <w:rPr>
          <w:bCs/>
          <w:iCs/>
          <w:sz w:val="22"/>
          <w:szCs w:val="22"/>
        </w:rPr>
        <w:t xml:space="preserve"> </w:t>
      </w:r>
      <w:r w:rsidRPr="004A03A5">
        <w:rPr>
          <w:iCs/>
          <w:sz w:val="22"/>
          <w:szCs w:val="22"/>
        </w:rPr>
        <w:t xml:space="preserve">обязуется выплатить Участнику в течение 10 (Десяти) рабочих дней со дня подписания настоящего Акта и при условии предоставления Участником банковских реквизитов для возврата денежных средств. При этом, в платежном поручении должно быть указано: </w:t>
      </w:r>
      <w:r w:rsidRPr="004A03A5">
        <w:rPr>
          <w:i/>
          <w:iCs/>
          <w:sz w:val="22"/>
          <w:szCs w:val="22"/>
        </w:rPr>
        <w:t>«возврат по Дог. №</w:t>
      </w:r>
      <w:r w:rsidR="004A03A5" w:rsidRPr="004A03A5">
        <w:rPr>
          <w:i/>
          <w:iCs/>
          <w:sz w:val="22"/>
          <w:szCs w:val="22"/>
        </w:rPr>
        <w:t>________</w:t>
      </w:r>
      <w:r w:rsidRPr="004A03A5">
        <w:rPr>
          <w:sz w:val="22"/>
          <w:szCs w:val="22"/>
        </w:rPr>
        <w:t xml:space="preserve"> </w:t>
      </w:r>
      <w:r w:rsidRPr="004A03A5">
        <w:rPr>
          <w:i/>
          <w:iCs/>
          <w:sz w:val="22"/>
          <w:szCs w:val="22"/>
        </w:rPr>
        <w:t>участия в долевом стр-ве от</w:t>
      </w:r>
      <w:r w:rsidRPr="004A03A5">
        <w:rPr>
          <w:i/>
          <w:sz w:val="22"/>
          <w:szCs w:val="22"/>
        </w:rPr>
        <w:t xml:space="preserve"> </w:t>
      </w:r>
      <w:r w:rsidR="004A03A5" w:rsidRPr="004A03A5">
        <w:rPr>
          <w:i/>
          <w:sz w:val="22"/>
          <w:szCs w:val="22"/>
        </w:rPr>
        <w:t>_____</w:t>
      </w:r>
      <w:r w:rsidRPr="004A03A5">
        <w:rPr>
          <w:sz w:val="22"/>
          <w:szCs w:val="22"/>
        </w:rPr>
        <w:t xml:space="preserve"> г. </w:t>
      </w:r>
      <w:r w:rsidRPr="004A03A5">
        <w:rPr>
          <w:i/>
          <w:iCs/>
          <w:sz w:val="22"/>
          <w:szCs w:val="22"/>
        </w:rPr>
        <w:t xml:space="preserve">за </w:t>
      </w:r>
      <w:r w:rsidRPr="004A03A5">
        <w:rPr>
          <w:sz w:val="22"/>
          <w:szCs w:val="22"/>
        </w:rPr>
        <w:t>__________</w:t>
      </w:r>
      <w:r w:rsidRPr="004A03A5">
        <w:rPr>
          <w:i/>
          <w:iCs/>
          <w:sz w:val="22"/>
          <w:szCs w:val="22"/>
        </w:rPr>
        <w:t>усл. ном. 1(НДС не облагается).</w:t>
      </w:r>
    </w:p>
    <w:p w14:paraId="5CE89A42"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lastRenderedPageBreak/>
        <w:t xml:space="preserve">Настоящий Акт вступает в силу с момента его подписания Сторонами. </w:t>
      </w:r>
    </w:p>
    <w:p w14:paraId="6272C10C"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 xml:space="preserve">Одновременно при подписании Сторонами настоящего Акта, Застройщик передал Участнику выкопировку из Технического плана (описания) на Жилой дом - на Объект. </w:t>
      </w:r>
    </w:p>
    <w:p w14:paraId="6764D8DA" w14:textId="77777777" w:rsidR="00A26BBD" w:rsidRPr="004A03A5" w:rsidRDefault="002364A9">
      <w:pPr>
        <w:pStyle w:val="ad"/>
        <w:numPr>
          <w:ilvl w:val="0"/>
          <w:numId w:val="12"/>
        </w:numPr>
        <w:tabs>
          <w:tab w:val="clear" w:pos="720"/>
          <w:tab w:val="left" w:pos="993"/>
        </w:tabs>
        <w:overflowPunct/>
        <w:autoSpaceDE/>
        <w:adjustRightInd/>
        <w:ind w:left="0" w:firstLine="709"/>
        <w:rPr>
          <w:sz w:val="22"/>
          <w:szCs w:val="22"/>
        </w:rPr>
      </w:pPr>
      <w:r w:rsidRPr="004A03A5">
        <w:rPr>
          <w:sz w:val="22"/>
          <w:szCs w:val="22"/>
        </w:rPr>
        <w:t>Настоящий Акт составлен в двух экземплярах, имеющих одинаковую юридическую силу, по одному для каждой из Сторон.</w:t>
      </w:r>
    </w:p>
    <w:p w14:paraId="22E007D3" w14:textId="77777777" w:rsidR="00A26BBD" w:rsidRPr="004A03A5" w:rsidRDefault="00A26BBD">
      <w:pPr>
        <w:shd w:val="clear" w:color="auto" w:fill="FFFFFF"/>
        <w:ind w:left="708"/>
        <w:jc w:val="both"/>
        <w:rPr>
          <w:sz w:val="22"/>
          <w:szCs w:val="22"/>
        </w:rPr>
      </w:pPr>
    </w:p>
    <w:p w14:paraId="07990152" w14:textId="77777777" w:rsidR="00A26BBD" w:rsidRPr="004A03A5" w:rsidRDefault="002364A9">
      <w:pPr>
        <w:pStyle w:val="af4"/>
        <w:numPr>
          <w:ilvl w:val="0"/>
          <w:numId w:val="12"/>
        </w:numPr>
        <w:shd w:val="clear" w:color="auto" w:fill="FFFFFF"/>
        <w:tabs>
          <w:tab w:val="clear" w:pos="720"/>
          <w:tab w:val="left" w:pos="1353"/>
        </w:tabs>
        <w:ind w:left="1353"/>
        <w:contextualSpacing/>
        <w:jc w:val="center"/>
        <w:rPr>
          <w:b/>
          <w:bCs/>
          <w:spacing w:val="1"/>
          <w:sz w:val="22"/>
          <w:szCs w:val="22"/>
        </w:rPr>
      </w:pPr>
      <w:r w:rsidRPr="004A03A5">
        <w:rPr>
          <w:b/>
          <w:bCs/>
          <w:spacing w:val="1"/>
          <w:sz w:val="22"/>
          <w:szCs w:val="22"/>
        </w:rPr>
        <w:t>Адреса, реквизиты и подписи Сторон:</w:t>
      </w:r>
    </w:p>
    <w:p w14:paraId="13D46E33" w14:textId="77777777" w:rsidR="00A26BBD" w:rsidRPr="004A03A5" w:rsidRDefault="00A26BBD">
      <w:pPr>
        <w:rPr>
          <w:sz w:val="22"/>
          <w:szCs w:val="22"/>
        </w:rPr>
      </w:pPr>
    </w:p>
    <w:p w14:paraId="579451F9" w14:textId="77777777" w:rsidR="00A26BBD" w:rsidRPr="004A03A5" w:rsidRDefault="002364A9">
      <w:pPr>
        <w:rPr>
          <w:b/>
          <w:sz w:val="22"/>
          <w:szCs w:val="22"/>
        </w:rPr>
      </w:pPr>
      <w:r w:rsidRPr="004A03A5">
        <w:rPr>
          <w:b/>
          <w:sz w:val="22"/>
          <w:szCs w:val="22"/>
        </w:rPr>
        <w:t xml:space="preserve">Застройщик: </w:t>
      </w:r>
    </w:p>
    <w:p w14:paraId="7019A72E" w14:textId="77777777" w:rsidR="00A26BBD" w:rsidRPr="004A03A5" w:rsidRDefault="002364A9">
      <w:pPr>
        <w:spacing w:after="4" w:line="250" w:lineRule="auto"/>
        <w:jc w:val="both"/>
        <w:rPr>
          <w:b/>
          <w:sz w:val="21"/>
          <w:szCs w:val="21"/>
        </w:rPr>
      </w:pPr>
      <w:r w:rsidRPr="004A03A5">
        <w:rPr>
          <w:b/>
          <w:sz w:val="21"/>
          <w:szCs w:val="21"/>
        </w:rPr>
        <w:t>ООО «СЗ «АЛЬБИРЕО ПЛЮС»</w:t>
      </w:r>
    </w:p>
    <w:p w14:paraId="232F74DE" w14:textId="77777777" w:rsidR="00A26BBD" w:rsidRPr="004A03A5" w:rsidRDefault="002364A9">
      <w:pPr>
        <w:spacing w:after="4" w:line="250" w:lineRule="auto"/>
        <w:ind w:left="4"/>
        <w:jc w:val="both"/>
        <w:rPr>
          <w:sz w:val="21"/>
          <w:szCs w:val="21"/>
        </w:rPr>
      </w:pPr>
      <w:r w:rsidRPr="004A03A5">
        <w:rPr>
          <w:sz w:val="21"/>
          <w:szCs w:val="21"/>
        </w:rPr>
        <w:t xml:space="preserve">Юридический адрес: 298404, Республика Крым, Бахчисарайский р-он, г. Бахчисарай, ул. Гагарина, 10, оф. 1, ОГРН 1149102097506, ИНН/КПП 9104002136/910401001, р/с 40702810552000003461, в Юго-Западный Банк ПАО Сбербанк, к/с 30101810600000000602, БИК 046015602, Электронный адрес: </w:t>
      </w:r>
      <w:hyperlink r:id="rId9" w:history="1">
        <w:r w:rsidRPr="004A03A5">
          <w:rPr>
            <w:rStyle w:val="a4"/>
            <w:sz w:val="21"/>
            <w:szCs w:val="21"/>
          </w:rPr>
          <w:t>sz.albireo@mail.ru</w:t>
        </w:r>
      </w:hyperlink>
      <w:r w:rsidRPr="004A03A5">
        <w:rPr>
          <w:sz w:val="21"/>
          <w:szCs w:val="21"/>
        </w:rPr>
        <w:t xml:space="preserve">, тел. +7(978)535-05-40, +7(978) 541-76-86   </w:t>
      </w:r>
    </w:p>
    <w:p w14:paraId="6EA32483" w14:textId="77777777" w:rsidR="00A26BBD" w:rsidRPr="004A03A5" w:rsidRDefault="00A26BBD">
      <w:pPr>
        <w:jc w:val="both"/>
        <w:rPr>
          <w:bCs/>
          <w:sz w:val="22"/>
          <w:szCs w:val="22"/>
        </w:rPr>
      </w:pPr>
    </w:p>
    <w:p w14:paraId="03BCBAD1" w14:textId="1C028C72" w:rsidR="00A26BBD" w:rsidRPr="004A03A5" w:rsidRDefault="004A03A5">
      <w:pPr>
        <w:spacing w:after="120"/>
        <w:jc w:val="both"/>
        <w:rPr>
          <w:b/>
          <w:bCs/>
          <w:sz w:val="22"/>
          <w:szCs w:val="22"/>
        </w:rPr>
      </w:pPr>
      <w:r w:rsidRPr="004A03A5">
        <w:rPr>
          <w:b/>
          <w:bCs/>
          <w:sz w:val="22"/>
          <w:szCs w:val="22"/>
        </w:rPr>
        <w:t>Генеральный д</w:t>
      </w:r>
      <w:r w:rsidR="002364A9" w:rsidRPr="004A03A5">
        <w:rPr>
          <w:b/>
          <w:bCs/>
          <w:sz w:val="22"/>
          <w:szCs w:val="22"/>
        </w:rPr>
        <w:t>ир</w:t>
      </w:r>
      <w:r w:rsidRPr="004A03A5">
        <w:rPr>
          <w:b/>
          <w:bCs/>
          <w:sz w:val="22"/>
          <w:szCs w:val="22"/>
        </w:rPr>
        <w:t>ектор</w:t>
      </w:r>
      <w:r w:rsidRPr="004A03A5">
        <w:rPr>
          <w:b/>
          <w:bCs/>
          <w:sz w:val="22"/>
          <w:szCs w:val="22"/>
        </w:rPr>
        <w:tab/>
      </w:r>
      <w:r w:rsidRPr="004A03A5">
        <w:rPr>
          <w:b/>
          <w:bCs/>
          <w:sz w:val="22"/>
          <w:szCs w:val="22"/>
        </w:rPr>
        <w:tab/>
      </w:r>
      <w:r w:rsidRPr="004A03A5">
        <w:rPr>
          <w:b/>
          <w:bCs/>
          <w:sz w:val="22"/>
          <w:szCs w:val="22"/>
        </w:rPr>
        <w:tab/>
      </w:r>
      <w:r w:rsidRPr="004A03A5">
        <w:rPr>
          <w:b/>
          <w:bCs/>
          <w:sz w:val="22"/>
          <w:szCs w:val="22"/>
        </w:rPr>
        <w:tab/>
        <w:t xml:space="preserve">__________________ </w:t>
      </w:r>
      <w:r w:rsidR="002364A9" w:rsidRPr="004A03A5">
        <w:rPr>
          <w:b/>
          <w:bCs/>
          <w:sz w:val="22"/>
          <w:szCs w:val="22"/>
        </w:rPr>
        <w:t xml:space="preserve">                     </w:t>
      </w:r>
      <w:r w:rsidRPr="004A03A5">
        <w:rPr>
          <w:b/>
          <w:bCs/>
          <w:sz w:val="22"/>
          <w:szCs w:val="22"/>
        </w:rPr>
        <w:t>Вишнякова Т.Н.</w:t>
      </w:r>
    </w:p>
    <w:p w14:paraId="7A5795E6" w14:textId="77777777" w:rsidR="00A26BBD" w:rsidRPr="004A03A5" w:rsidRDefault="00A26BBD">
      <w:pPr>
        <w:rPr>
          <w:sz w:val="22"/>
          <w:szCs w:val="22"/>
        </w:rPr>
      </w:pPr>
    </w:p>
    <w:p w14:paraId="0D1E9EAE" w14:textId="77777777" w:rsidR="00A26BBD" w:rsidRPr="004A03A5" w:rsidRDefault="002364A9">
      <w:pPr>
        <w:jc w:val="both"/>
        <w:rPr>
          <w:i/>
          <w:iCs/>
          <w:sz w:val="22"/>
          <w:szCs w:val="22"/>
        </w:rPr>
      </w:pPr>
      <w:r w:rsidRPr="004A03A5">
        <w:rPr>
          <w:b/>
          <w:sz w:val="22"/>
          <w:szCs w:val="22"/>
        </w:rPr>
        <w:t xml:space="preserve">Участник: </w:t>
      </w:r>
    </w:p>
    <w:p w14:paraId="6ABA3214" w14:textId="77777777" w:rsidR="00A26BBD" w:rsidRPr="004A03A5" w:rsidRDefault="00A26BBD">
      <w:pPr>
        <w:ind w:firstLine="567"/>
        <w:jc w:val="both"/>
        <w:rPr>
          <w:sz w:val="20"/>
          <w:szCs w:val="20"/>
        </w:rPr>
      </w:pPr>
    </w:p>
    <w:p w14:paraId="4B3E34FA" w14:textId="77777777" w:rsidR="004A03A5" w:rsidRPr="004A03A5" w:rsidRDefault="004A03A5">
      <w:pPr>
        <w:rPr>
          <w:sz w:val="22"/>
          <w:szCs w:val="22"/>
        </w:rPr>
      </w:pPr>
      <w:r w:rsidRPr="004A03A5">
        <w:rPr>
          <w:b/>
          <w:sz w:val="22"/>
          <w:szCs w:val="22"/>
        </w:rPr>
        <w:t>гр. Российской Федерации _________________________,</w:t>
      </w:r>
      <w:r w:rsidRPr="004A03A5">
        <w:rPr>
          <w:sz w:val="22"/>
          <w:szCs w:val="22"/>
        </w:rPr>
        <w:t xml:space="preserve"> пол ____., дата рождения _______., место рождения _________, паспорт РФ серии _____ № ______, выдан ___________, код подразделения _______, СНИЛС _____________,  проживающий (зарегистрированный) по адресу:  _______________________,</w:t>
      </w:r>
    </w:p>
    <w:p w14:paraId="407C8995" w14:textId="77777777" w:rsidR="004A03A5" w:rsidRPr="004A03A5" w:rsidRDefault="004A03A5">
      <w:pPr>
        <w:rPr>
          <w:sz w:val="22"/>
          <w:szCs w:val="22"/>
        </w:rPr>
      </w:pPr>
    </w:p>
    <w:p w14:paraId="0420244D" w14:textId="2C83345C" w:rsidR="00A26BBD" w:rsidRPr="004A03A5" w:rsidRDefault="002364A9">
      <w:pPr>
        <w:rPr>
          <w:sz w:val="22"/>
          <w:szCs w:val="22"/>
        </w:rPr>
      </w:pPr>
      <w:r w:rsidRPr="004A03A5">
        <w:rPr>
          <w:sz w:val="22"/>
          <w:szCs w:val="22"/>
        </w:rPr>
        <w:t>___________________________________________________                ____________________</w:t>
      </w:r>
    </w:p>
    <w:p w14:paraId="601D5B30" w14:textId="77777777" w:rsidR="00A26BBD" w:rsidRPr="004A03A5" w:rsidRDefault="002364A9">
      <w:pPr>
        <w:overflowPunct w:val="0"/>
        <w:autoSpaceDE w:val="0"/>
        <w:autoSpaceDN w:val="0"/>
        <w:adjustRightInd w:val="0"/>
        <w:jc w:val="center"/>
        <w:textAlignment w:val="baseline"/>
        <w:rPr>
          <w:i/>
          <w:iCs/>
          <w:sz w:val="20"/>
          <w:szCs w:val="20"/>
        </w:rPr>
      </w:pPr>
      <w:r w:rsidRPr="004A03A5">
        <w:rPr>
          <w:i/>
          <w:iCs/>
          <w:sz w:val="20"/>
          <w:szCs w:val="20"/>
        </w:rPr>
        <w:t>Фамилия, Имя, Отчество (прописью)                                         подпись</w:t>
      </w:r>
    </w:p>
    <w:p w14:paraId="614029A3" w14:textId="77777777" w:rsidR="00A26BBD" w:rsidRPr="004A03A5" w:rsidRDefault="00A26BBD">
      <w:pPr>
        <w:pStyle w:val="ConsNormal"/>
        <w:ind w:firstLine="0"/>
        <w:rPr>
          <w:rFonts w:ascii="Times New Roman" w:hAnsi="Times New Roman"/>
          <w:b/>
          <w:bCs/>
          <w:spacing w:val="20"/>
          <w:sz w:val="22"/>
          <w:szCs w:val="22"/>
        </w:rPr>
      </w:pPr>
    </w:p>
    <w:p w14:paraId="758A2CF3" w14:textId="77777777" w:rsidR="00A26BBD" w:rsidRPr="004A03A5" w:rsidRDefault="002364A9">
      <w:pPr>
        <w:jc w:val="center"/>
        <w:rPr>
          <w:b/>
          <w:bCs/>
          <w:sz w:val="22"/>
          <w:szCs w:val="22"/>
        </w:rPr>
      </w:pPr>
      <w:r w:rsidRPr="004A03A5">
        <w:rPr>
          <w:b/>
          <w:bCs/>
          <w:sz w:val="22"/>
          <w:szCs w:val="22"/>
        </w:rPr>
        <w:t>ФОРМА УТВЕРЖДЕНА:</w:t>
      </w:r>
    </w:p>
    <w:p w14:paraId="50EB6535" w14:textId="77777777" w:rsidR="00A26BBD" w:rsidRPr="004A03A5" w:rsidRDefault="00A26BBD">
      <w:pPr>
        <w:jc w:val="center"/>
        <w:rPr>
          <w:b/>
          <w:bCs/>
          <w:sz w:val="22"/>
          <w:szCs w:val="22"/>
        </w:rPr>
      </w:pPr>
    </w:p>
    <w:p w14:paraId="719670B3" w14:textId="77777777" w:rsidR="00A26BBD" w:rsidRPr="004A03A5" w:rsidRDefault="002364A9">
      <w:pPr>
        <w:jc w:val="both"/>
        <w:rPr>
          <w:b/>
          <w:bCs/>
          <w:sz w:val="22"/>
          <w:szCs w:val="22"/>
        </w:rPr>
      </w:pPr>
      <w:r w:rsidRPr="004A03A5">
        <w:rPr>
          <w:b/>
          <w:bCs/>
          <w:sz w:val="22"/>
          <w:szCs w:val="22"/>
        </w:rPr>
        <w:t>Застройщик:</w:t>
      </w:r>
    </w:p>
    <w:p w14:paraId="336E8A0D" w14:textId="77777777" w:rsidR="00A26BBD" w:rsidRPr="004A03A5" w:rsidRDefault="00A26BBD">
      <w:pPr>
        <w:jc w:val="both"/>
        <w:rPr>
          <w:b/>
          <w:bCs/>
          <w:sz w:val="22"/>
          <w:szCs w:val="22"/>
        </w:rPr>
      </w:pPr>
    </w:p>
    <w:p w14:paraId="32B2D47D" w14:textId="77777777" w:rsidR="00A26BBD" w:rsidRPr="004A03A5" w:rsidRDefault="00A26BBD">
      <w:pPr>
        <w:jc w:val="both"/>
        <w:rPr>
          <w:b/>
          <w:bCs/>
          <w:sz w:val="22"/>
          <w:szCs w:val="22"/>
        </w:rPr>
      </w:pPr>
    </w:p>
    <w:p w14:paraId="18C47071" w14:textId="77777777" w:rsidR="004A03A5" w:rsidRPr="004A03A5" w:rsidRDefault="004A03A5" w:rsidP="004A03A5">
      <w:pPr>
        <w:spacing w:after="120"/>
        <w:jc w:val="both"/>
        <w:rPr>
          <w:b/>
          <w:bCs/>
          <w:sz w:val="22"/>
          <w:szCs w:val="22"/>
        </w:rPr>
      </w:pPr>
      <w:r w:rsidRPr="004A03A5">
        <w:rPr>
          <w:b/>
          <w:bCs/>
          <w:sz w:val="22"/>
          <w:szCs w:val="22"/>
        </w:rPr>
        <w:t>Генеральный директор</w:t>
      </w:r>
      <w:r w:rsidRPr="004A03A5">
        <w:rPr>
          <w:b/>
          <w:bCs/>
          <w:sz w:val="22"/>
          <w:szCs w:val="22"/>
        </w:rPr>
        <w:tab/>
      </w:r>
      <w:r w:rsidRPr="004A03A5">
        <w:rPr>
          <w:b/>
          <w:bCs/>
          <w:sz w:val="22"/>
          <w:szCs w:val="22"/>
        </w:rPr>
        <w:tab/>
      </w:r>
      <w:r w:rsidRPr="004A03A5">
        <w:rPr>
          <w:b/>
          <w:bCs/>
          <w:sz w:val="22"/>
          <w:szCs w:val="22"/>
        </w:rPr>
        <w:tab/>
      </w:r>
      <w:r w:rsidRPr="004A03A5">
        <w:rPr>
          <w:b/>
          <w:bCs/>
          <w:sz w:val="22"/>
          <w:szCs w:val="22"/>
        </w:rPr>
        <w:tab/>
        <w:t>__________________                      Вишнякова Т.Н.</w:t>
      </w:r>
    </w:p>
    <w:p w14:paraId="242A39FD" w14:textId="77777777" w:rsidR="00A26BBD" w:rsidRPr="004A03A5" w:rsidRDefault="00A26BBD">
      <w:pPr>
        <w:tabs>
          <w:tab w:val="left" w:pos="2166"/>
        </w:tabs>
        <w:overflowPunct w:val="0"/>
        <w:adjustRightInd w:val="0"/>
        <w:textAlignment w:val="baseline"/>
        <w:rPr>
          <w:b/>
          <w:bCs/>
          <w:spacing w:val="20"/>
          <w:sz w:val="22"/>
          <w:szCs w:val="22"/>
        </w:rPr>
      </w:pPr>
    </w:p>
    <w:p w14:paraId="02FF5DDB" w14:textId="77777777" w:rsidR="00A26BBD" w:rsidRPr="004A03A5" w:rsidRDefault="002364A9">
      <w:pPr>
        <w:tabs>
          <w:tab w:val="left" w:pos="2166"/>
        </w:tabs>
        <w:overflowPunct w:val="0"/>
        <w:adjustRightInd w:val="0"/>
        <w:textAlignment w:val="baseline"/>
        <w:rPr>
          <w:b/>
          <w:bCs/>
          <w:spacing w:val="20"/>
          <w:sz w:val="22"/>
          <w:szCs w:val="22"/>
        </w:rPr>
      </w:pPr>
      <w:r w:rsidRPr="004A03A5">
        <w:rPr>
          <w:b/>
          <w:bCs/>
          <w:spacing w:val="20"/>
          <w:sz w:val="22"/>
          <w:szCs w:val="22"/>
        </w:rPr>
        <w:tab/>
      </w:r>
    </w:p>
    <w:p w14:paraId="19C03DDA" w14:textId="77777777" w:rsidR="00A26BBD" w:rsidRPr="004A03A5" w:rsidRDefault="002364A9">
      <w:pPr>
        <w:overflowPunct w:val="0"/>
        <w:adjustRightInd w:val="0"/>
        <w:textAlignment w:val="baseline"/>
        <w:rPr>
          <w:b/>
          <w:bCs/>
          <w:spacing w:val="20"/>
          <w:sz w:val="22"/>
          <w:szCs w:val="22"/>
        </w:rPr>
      </w:pPr>
      <w:r w:rsidRPr="004A03A5">
        <w:rPr>
          <w:b/>
          <w:bCs/>
          <w:spacing w:val="20"/>
          <w:sz w:val="22"/>
          <w:szCs w:val="22"/>
        </w:rPr>
        <w:t>Участник:</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A26BBD" w:rsidRPr="004A03A5" w14:paraId="4A14E7C7" w14:textId="77777777">
        <w:tc>
          <w:tcPr>
            <w:tcW w:w="9571" w:type="dxa"/>
          </w:tcPr>
          <w:p w14:paraId="7F119CE0" w14:textId="77777777" w:rsidR="00A26BBD" w:rsidRPr="004A03A5" w:rsidRDefault="002364A9">
            <w:pPr>
              <w:jc w:val="both"/>
              <w:rPr>
                <w:rFonts w:eastAsia="Calibri"/>
                <w:sz w:val="22"/>
                <w:szCs w:val="22"/>
              </w:rPr>
            </w:pPr>
            <w:r w:rsidRPr="004A03A5">
              <w:rPr>
                <w:rFonts w:eastAsia="Calibri"/>
                <w:sz w:val="22"/>
                <w:szCs w:val="22"/>
              </w:rPr>
              <w:t>________________________________________________________   ________________________</w:t>
            </w:r>
          </w:p>
          <w:p w14:paraId="61BC358F" w14:textId="77777777" w:rsidR="00A26BBD" w:rsidRPr="004A03A5" w:rsidRDefault="002364A9">
            <w:pPr>
              <w:overflowPunct w:val="0"/>
              <w:adjustRightInd w:val="0"/>
              <w:jc w:val="center"/>
              <w:textAlignment w:val="baseline"/>
              <w:rPr>
                <w:rFonts w:eastAsia="Calibri"/>
                <w:iCs/>
                <w:sz w:val="20"/>
                <w:szCs w:val="20"/>
              </w:rPr>
            </w:pPr>
            <w:r w:rsidRPr="004A03A5">
              <w:rPr>
                <w:rFonts w:eastAsia="Calibri"/>
                <w:iCs/>
                <w:sz w:val="20"/>
                <w:szCs w:val="20"/>
              </w:rPr>
              <w:t>Фамилия, Имя, Отчество прописью                                                         подпись</w:t>
            </w:r>
          </w:p>
          <w:p w14:paraId="0C5F9647" w14:textId="77777777" w:rsidR="00A26BBD" w:rsidRPr="004A03A5" w:rsidRDefault="00A26BBD">
            <w:pPr>
              <w:rPr>
                <w:sz w:val="22"/>
                <w:szCs w:val="22"/>
              </w:rPr>
            </w:pPr>
          </w:p>
        </w:tc>
      </w:tr>
    </w:tbl>
    <w:p w14:paraId="1F0C89CC" w14:textId="77777777" w:rsidR="00A26BBD" w:rsidRPr="004A03A5" w:rsidRDefault="002364A9">
      <w:pPr>
        <w:rPr>
          <w:b/>
          <w:bCs/>
          <w:sz w:val="20"/>
          <w:szCs w:val="20"/>
        </w:rPr>
      </w:pPr>
      <w:r w:rsidRPr="004A03A5">
        <w:rPr>
          <w:sz w:val="20"/>
          <w:szCs w:val="20"/>
        </w:rPr>
        <w:br w:type="page"/>
      </w:r>
    </w:p>
    <w:p w14:paraId="3F0F1C0B" w14:textId="77777777" w:rsidR="00A26BBD" w:rsidRPr="004A03A5" w:rsidRDefault="002364A9">
      <w:pPr>
        <w:pStyle w:val="af"/>
        <w:tabs>
          <w:tab w:val="left" w:pos="9281"/>
        </w:tabs>
        <w:jc w:val="right"/>
        <w:rPr>
          <w:rFonts w:ascii="Times New Roman" w:hAnsi="Times New Roman"/>
        </w:rPr>
      </w:pPr>
      <w:r w:rsidRPr="004A03A5">
        <w:rPr>
          <w:rFonts w:ascii="Times New Roman" w:hAnsi="Times New Roman"/>
        </w:rPr>
        <w:lastRenderedPageBreak/>
        <w:t>ПРИЛОЖЕНИЕ № 4</w:t>
      </w:r>
    </w:p>
    <w:p w14:paraId="41B3B008" w14:textId="4FE00A90" w:rsidR="00A26BBD" w:rsidRPr="004A03A5" w:rsidRDefault="002364A9">
      <w:pPr>
        <w:ind w:left="4248" w:right="565" w:firstLine="708"/>
        <w:jc w:val="center"/>
        <w:rPr>
          <w:sz w:val="20"/>
          <w:szCs w:val="20"/>
        </w:rPr>
      </w:pPr>
      <w:r w:rsidRPr="004A03A5">
        <w:rPr>
          <w:sz w:val="20"/>
          <w:szCs w:val="20"/>
        </w:rPr>
        <w:t>к Договору №</w:t>
      </w:r>
      <w:r w:rsidR="004A03A5" w:rsidRPr="004A03A5">
        <w:rPr>
          <w:sz w:val="20"/>
          <w:szCs w:val="20"/>
        </w:rPr>
        <w:t>_______</w:t>
      </w:r>
      <w:r w:rsidRPr="004A03A5">
        <w:rPr>
          <w:sz w:val="20"/>
          <w:szCs w:val="20"/>
        </w:rPr>
        <w:t xml:space="preserve">  участия в долевом строительстве от </w:t>
      </w:r>
      <w:r w:rsidR="004A03A5" w:rsidRPr="004A03A5">
        <w:rPr>
          <w:sz w:val="20"/>
          <w:szCs w:val="20"/>
        </w:rPr>
        <w:t>________</w:t>
      </w:r>
      <w:r w:rsidRPr="004A03A5">
        <w:rPr>
          <w:sz w:val="20"/>
          <w:szCs w:val="20"/>
        </w:rPr>
        <w:t xml:space="preserve"> г.</w:t>
      </w:r>
    </w:p>
    <w:p w14:paraId="2574FB2C" w14:textId="77777777" w:rsidR="00A26BBD" w:rsidRPr="004A03A5" w:rsidRDefault="00A26BBD">
      <w:pPr>
        <w:ind w:left="6096"/>
        <w:jc w:val="right"/>
        <w:rPr>
          <w:b/>
          <w:sz w:val="20"/>
          <w:szCs w:val="20"/>
        </w:rPr>
      </w:pPr>
    </w:p>
    <w:p w14:paraId="13D49FC7" w14:textId="77777777" w:rsidR="00A26BBD" w:rsidRPr="004A03A5" w:rsidRDefault="002364A9">
      <w:pPr>
        <w:ind w:left="6096"/>
        <w:jc w:val="right"/>
        <w:rPr>
          <w:b/>
          <w:sz w:val="20"/>
          <w:szCs w:val="20"/>
        </w:rPr>
      </w:pPr>
      <w:r w:rsidRPr="004A03A5">
        <w:rPr>
          <w:b/>
          <w:sz w:val="20"/>
          <w:szCs w:val="20"/>
        </w:rPr>
        <w:t>ФОРМА</w:t>
      </w:r>
    </w:p>
    <w:p w14:paraId="5F025222" w14:textId="77777777" w:rsidR="00A26BBD" w:rsidRPr="004A03A5" w:rsidRDefault="002364A9">
      <w:pPr>
        <w:pStyle w:val="af"/>
        <w:tabs>
          <w:tab w:val="left" w:pos="9281"/>
        </w:tabs>
        <w:rPr>
          <w:rFonts w:ascii="Times New Roman" w:hAnsi="Times New Roman"/>
          <w:sz w:val="22"/>
          <w:szCs w:val="22"/>
        </w:rPr>
      </w:pPr>
      <w:r w:rsidRPr="004A03A5">
        <w:rPr>
          <w:rFonts w:ascii="Times New Roman" w:hAnsi="Times New Roman"/>
          <w:sz w:val="22"/>
          <w:szCs w:val="22"/>
        </w:rPr>
        <w:t>АКТ</w:t>
      </w:r>
    </w:p>
    <w:p w14:paraId="7715CF12" w14:textId="77777777" w:rsidR="00A26BBD" w:rsidRPr="004A03A5" w:rsidRDefault="002364A9">
      <w:pPr>
        <w:pStyle w:val="af"/>
        <w:rPr>
          <w:rFonts w:ascii="Times New Roman" w:hAnsi="Times New Roman"/>
          <w:sz w:val="22"/>
          <w:szCs w:val="22"/>
        </w:rPr>
      </w:pPr>
      <w:r w:rsidRPr="004A03A5">
        <w:rPr>
          <w:rFonts w:ascii="Times New Roman" w:hAnsi="Times New Roman"/>
          <w:sz w:val="22"/>
          <w:szCs w:val="22"/>
        </w:rPr>
        <w:t>сверки взаиморасчетов</w:t>
      </w:r>
    </w:p>
    <w:p w14:paraId="1AB5D4E3" w14:textId="77777777" w:rsidR="00A26BBD" w:rsidRPr="004A03A5" w:rsidRDefault="002364A9">
      <w:pPr>
        <w:pStyle w:val="af"/>
        <w:rPr>
          <w:rFonts w:ascii="Times New Roman" w:hAnsi="Times New Roman"/>
          <w:sz w:val="22"/>
          <w:szCs w:val="22"/>
        </w:rPr>
      </w:pPr>
      <w:r w:rsidRPr="004A03A5">
        <w:rPr>
          <w:rFonts w:ascii="Times New Roman" w:hAnsi="Times New Roman"/>
          <w:sz w:val="22"/>
          <w:szCs w:val="22"/>
        </w:rPr>
        <w:t>(</w:t>
      </w:r>
      <w:r w:rsidRPr="004A03A5">
        <w:rPr>
          <w:rFonts w:ascii="Times New Roman" w:hAnsi="Times New Roman"/>
          <w:i/>
          <w:sz w:val="22"/>
          <w:szCs w:val="22"/>
        </w:rPr>
        <w:t>доплата денежных средств</w:t>
      </w:r>
      <w:r w:rsidRPr="004A03A5">
        <w:rPr>
          <w:rFonts w:ascii="Times New Roman" w:hAnsi="Times New Roman"/>
          <w:sz w:val="22"/>
          <w:szCs w:val="22"/>
        </w:rPr>
        <w:t xml:space="preserve">) </w:t>
      </w:r>
    </w:p>
    <w:p w14:paraId="4CB4B8F1" w14:textId="77777777" w:rsidR="00A26BBD" w:rsidRPr="004A03A5" w:rsidRDefault="002364A9">
      <w:pPr>
        <w:jc w:val="center"/>
        <w:rPr>
          <w:b/>
          <w:sz w:val="22"/>
          <w:szCs w:val="22"/>
        </w:rPr>
      </w:pPr>
      <w:r w:rsidRPr="004A03A5">
        <w:rPr>
          <w:sz w:val="22"/>
          <w:szCs w:val="22"/>
        </w:rPr>
        <w:t>к Договору № 71/2025 участия в долевом строительстве 18.08.2025 г.</w:t>
      </w:r>
    </w:p>
    <w:p w14:paraId="4C27E365" w14:textId="77777777" w:rsidR="00A26BBD" w:rsidRPr="004A03A5" w:rsidRDefault="00A26BBD">
      <w:pPr>
        <w:ind w:firstLine="708"/>
        <w:jc w:val="both"/>
        <w:rPr>
          <w:b/>
          <w:bCs/>
          <w:sz w:val="22"/>
          <w:szCs w:val="22"/>
        </w:rPr>
      </w:pPr>
    </w:p>
    <w:p w14:paraId="314B7E79" w14:textId="258ECCB9" w:rsidR="00A26BBD" w:rsidRPr="004A03A5" w:rsidRDefault="002364A9">
      <w:pPr>
        <w:ind w:firstLine="567"/>
        <w:jc w:val="both"/>
        <w:rPr>
          <w:sz w:val="22"/>
          <w:szCs w:val="22"/>
        </w:rPr>
      </w:pPr>
      <w:r w:rsidRPr="004A03A5">
        <w:rPr>
          <w:b/>
          <w:bCs/>
          <w:sz w:val="22"/>
          <w:szCs w:val="22"/>
        </w:rPr>
        <w:t>Общество с ограниченной ответственностью «Специализированный застройщик "Альбирео плюс"</w:t>
      </w:r>
      <w:r w:rsidRPr="004A03A5">
        <w:rPr>
          <w:sz w:val="22"/>
          <w:szCs w:val="22"/>
        </w:rPr>
        <w:t>, именуемое в дальнейшем «</w:t>
      </w:r>
      <w:r w:rsidRPr="004A03A5">
        <w:rPr>
          <w:b/>
          <w:bCs/>
          <w:sz w:val="22"/>
          <w:szCs w:val="22"/>
        </w:rPr>
        <w:t>Застройщик</w:t>
      </w:r>
      <w:r w:rsidRPr="004A03A5">
        <w:rPr>
          <w:sz w:val="22"/>
          <w:szCs w:val="22"/>
        </w:rPr>
        <w:t xml:space="preserve">», в лице </w:t>
      </w:r>
      <w:r w:rsidR="004A03A5" w:rsidRPr="004A03A5">
        <w:rPr>
          <w:sz w:val="22"/>
          <w:szCs w:val="22"/>
        </w:rPr>
        <w:t xml:space="preserve">Генерального </w:t>
      </w:r>
      <w:r w:rsidRPr="004A03A5">
        <w:rPr>
          <w:sz w:val="22"/>
          <w:szCs w:val="22"/>
        </w:rPr>
        <w:t xml:space="preserve">директора </w:t>
      </w:r>
      <w:r w:rsidR="004A03A5" w:rsidRPr="004A03A5">
        <w:rPr>
          <w:sz w:val="22"/>
          <w:szCs w:val="22"/>
        </w:rPr>
        <w:t>Вишняковой</w:t>
      </w:r>
      <w:r w:rsidRPr="004A03A5">
        <w:rPr>
          <w:sz w:val="22"/>
          <w:szCs w:val="22"/>
        </w:rPr>
        <w:t xml:space="preserve"> </w:t>
      </w:r>
      <w:r w:rsidR="004A03A5" w:rsidRPr="004A03A5">
        <w:rPr>
          <w:sz w:val="22"/>
          <w:szCs w:val="22"/>
        </w:rPr>
        <w:t>Татьяны</w:t>
      </w:r>
      <w:r w:rsidRPr="004A03A5">
        <w:rPr>
          <w:sz w:val="22"/>
          <w:szCs w:val="22"/>
        </w:rPr>
        <w:t xml:space="preserve"> Николаев</w:t>
      </w:r>
      <w:r w:rsidR="004A03A5" w:rsidRPr="004A03A5">
        <w:rPr>
          <w:sz w:val="22"/>
          <w:szCs w:val="22"/>
        </w:rPr>
        <w:t>ны</w:t>
      </w:r>
      <w:r w:rsidRPr="004A03A5">
        <w:rPr>
          <w:sz w:val="22"/>
          <w:szCs w:val="22"/>
        </w:rPr>
        <w:t xml:space="preserve">, действующего на основании доверенности Устава, с одной стороны, </w:t>
      </w:r>
    </w:p>
    <w:p w14:paraId="383FA733" w14:textId="77777777" w:rsidR="00A26BBD" w:rsidRPr="004A03A5" w:rsidRDefault="00A26BBD">
      <w:pPr>
        <w:ind w:firstLine="567"/>
        <w:jc w:val="both"/>
        <w:rPr>
          <w:sz w:val="22"/>
          <w:szCs w:val="22"/>
        </w:rPr>
      </w:pPr>
    </w:p>
    <w:p w14:paraId="7CFE0EB0" w14:textId="77777777" w:rsidR="00A26BBD" w:rsidRPr="004A03A5" w:rsidRDefault="00A26BBD">
      <w:pPr>
        <w:ind w:firstLine="567"/>
        <w:jc w:val="both"/>
        <w:rPr>
          <w:sz w:val="20"/>
          <w:szCs w:val="20"/>
        </w:rPr>
      </w:pPr>
    </w:p>
    <w:p w14:paraId="39867ADC" w14:textId="51B79CDD" w:rsidR="00A26BBD" w:rsidRPr="004A03A5" w:rsidRDefault="004A03A5">
      <w:pPr>
        <w:spacing w:before="160"/>
        <w:ind w:firstLine="709"/>
        <w:contextualSpacing/>
        <w:jc w:val="both"/>
        <w:rPr>
          <w:sz w:val="22"/>
          <w:szCs w:val="22"/>
        </w:rPr>
      </w:pPr>
      <w:r w:rsidRPr="004A03A5">
        <w:rPr>
          <w:b/>
          <w:sz w:val="22"/>
          <w:szCs w:val="22"/>
        </w:rPr>
        <w:t>и гр. Российской Федерации _________________________,</w:t>
      </w:r>
      <w:r w:rsidRPr="004A03A5">
        <w:rPr>
          <w:sz w:val="22"/>
          <w:szCs w:val="22"/>
        </w:rPr>
        <w:t xml:space="preserve"> пол ____., дата рождения _______., место рождения _________, паспорт РФ серии _____ № ______, выдан ___________, код подразделения _______, СНИЛС _____________,  проживающий (зарегистрированный) по адресу:  _______________________, именуемый в дальнейшем «Участник», с другой стороны, вместе именуемые «Стороны», а по отдельности - «</w:t>
      </w:r>
      <w:r w:rsidRPr="004A03A5">
        <w:rPr>
          <w:b/>
          <w:sz w:val="22"/>
          <w:szCs w:val="22"/>
        </w:rPr>
        <w:t>Сторона</w:t>
      </w:r>
      <w:r w:rsidRPr="004A03A5">
        <w:rPr>
          <w:sz w:val="22"/>
          <w:szCs w:val="22"/>
        </w:rPr>
        <w:t>»</w:t>
      </w:r>
      <w:r w:rsidR="002364A9" w:rsidRPr="004A03A5">
        <w:rPr>
          <w:sz w:val="22"/>
          <w:szCs w:val="22"/>
        </w:rPr>
        <w:t xml:space="preserve">, составили настоящий Акт сверки взаиморасчетов (далее – «Акт») к Договору № </w:t>
      </w:r>
      <w:r w:rsidRPr="004A03A5">
        <w:rPr>
          <w:sz w:val="22"/>
          <w:szCs w:val="22"/>
        </w:rPr>
        <w:t>_______</w:t>
      </w:r>
      <w:r w:rsidR="002364A9" w:rsidRPr="004A03A5">
        <w:rPr>
          <w:rFonts w:eastAsia="Calibri"/>
          <w:sz w:val="22"/>
          <w:szCs w:val="22"/>
          <w:lang w:eastAsia="en-US"/>
        </w:rPr>
        <w:t xml:space="preserve"> </w:t>
      </w:r>
      <w:r w:rsidR="002364A9" w:rsidRPr="004A03A5">
        <w:rPr>
          <w:sz w:val="22"/>
          <w:szCs w:val="22"/>
        </w:rPr>
        <w:t xml:space="preserve">участия в долевом строительстве от </w:t>
      </w:r>
      <w:r w:rsidRPr="004A03A5">
        <w:rPr>
          <w:sz w:val="22"/>
          <w:szCs w:val="22"/>
        </w:rPr>
        <w:t>_______</w:t>
      </w:r>
      <w:r w:rsidR="002364A9" w:rsidRPr="004A03A5">
        <w:rPr>
          <w:sz w:val="22"/>
          <w:szCs w:val="22"/>
        </w:rPr>
        <w:t xml:space="preserve"> </w:t>
      </w:r>
      <w:r w:rsidR="002364A9" w:rsidRPr="004A03A5">
        <w:rPr>
          <w:rFonts w:eastAsia="Calibri"/>
          <w:sz w:val="22"/>
          <w:szCs w:val="22"/>
          <w:lang w:eastAsia="en-US"/>
        </w:rPr>
        <w:t>г</w:t>
      </w:r>
      <w:r w:rsidR="002364A9" w:rsidRPr="004A03A5">
        <w:rPr>
          <w:sz w:val="22"/>
          <w:szCs w:val="22"/>
        </w:rPr>
        <w:t>. (далее – «</w:t>
      </w:r>
      <w:r w:rsidR="002364A9" w:rsidRPr="004A03A5">
        <w:rPr>
          <w:b/>
          <w:sz w:val="22"/>
          <w:szCs w:val="22"/>
        </w:rPr>
        <w:t>Договор</w:t>
      </w:r>
      <w:r w:rsidR="002364A9" w:rsidRPr="004A03A5">
        <w:rPr>
          <w:sz w:val="22"/>
          <w:szCs w:val="22"/>
        </w:rPr>
        <w:t>») о нижеследующем:</w:t>
      </w:r>
    </w:p>
    <w:p w14:paraId="77242CC0" w14:textId="77777777" w:rsidR="00A26BBD" w:rsidRPr="004A03A5" w:rsidRDefault="00A26BBD">
      <w:pPr>
        <w:shd w:val="clear" w:color="auto" w:fill="FFFFFF"/>
        <w:jc w:val="both"/>
        <w:rPr>
          <w:sz w:val="22"/>
          <w:szCs w:val="22"/>
        </w:rPr>
      </w:pPr>
    </w:p>
    <w:p w14:paraId="41D5B1FE"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t>По заказу Застройщика лицом, осуществляющим кадастровую деятельность, проведены обмеры Жилого дома (</w:t>
      </w:r>
      <w:r w:rsidRPr="004A03A5">
        <w:rPr>
          <w:rFonts w:eastAsia="Calibri"/>
          <w:sz w:val="22"/>
          <w:szCs w:val="22"/>
          <w:lang w:eastAsia="en-US"/>
        </w:rPr>
        <w:t>корпус 1)</w:t>
      </w:r>
      <w:r w:rsidRPr="004A03A5">
        <w:rPr>
          <w:bCs/>
          <w:sz w:val="22"/>
          <w:szCs w:val="22"/>
        </w:rPr>
        <w:t xml:space="preserve">, </w:t>
      </w:r>
      <w:r w:rsidRPr="004A03A5">
        <w:rPr>
          <w:sz w:val="22"/>
          <w:szCs w:val="22"/>
        </w:rPr>
        <w:t>по строительному адресу:</w:t>
      </w:r>
      <w:r w:rsidRPr="004A03A5">
        <w:rPr>
          <w:rFonts w:eastAsia="Calibri"/>
          <w:sz w:val="22"/>
          <w:szCs w:val="22"/>
          <w:lang w:eastAsia="en-US"/>
        </w:rPr>
        <w:t xml:space="preserve"> </w:t>
      </w:r>
      <w:r w:rsidRPr="004A03A5">
        <w:rPr>
          <w:sz w:val="22"/>
          <w:szCs w:val="22"/>
        </w:rPr>
        <w:t>Российская Федерация, Республика Крым, Бахчисарайский муниципальный район, городское поселение Бахчисарай, город Бахчисарай, улица Гагарина, 10</w:t>
      </w:r>
      <w:r w:rsidRPr="004A03A5">
        <w:rPr>
          <w:rFonts w:eastAsia="Calibri"/>
          <w:sz w:val="22"/>
          <w:szCs w:val="22"/>
          <w:lang w:eastAsia="en-US"/>
        </w:rPr>
        <w:t xml:space="preserve"> (далее по тексту – «Жилой дом»)</w:t>
      </w:r>
      <w:r w:rsidRPr="004A03A5">
        <w:rPr>
          <w:bCs/>
          <w:sz w:val="22"/>
          <w:szCs w:val="22"/>
        </w:rPr>
        <w:t xml:space="preserve">. </w:t>
      </w:r>
    </w:p>
    <w:p w14:paraId="3E1A3B02" w14:textId="77777777" w:rsidR="00A26BBD" w:rsidRPr="004A03A5" w:rsidRDefault="002364A9">
      <w:pPr>
        <w:pStyle w:val="ad"/>
        <w:tabs>
          <w:tab w:val="left" w:pos="993"/>
        </w:tabs>
        <w:rPr>
          <w:sz w:val="22"/>
          <w:szCs w:val="22"/>
        </w:rPr>
      </w:pPr>
      <w:r w:rsidRPr="004A03A5">
        <w:rPr>
          <w:bCs/>
          <w:sz w:val="22"/>
          <w:szCs w:val="22"/>
        </w:rPr>
        <w:tab/>
        <w:t>Жилому дому присвоен почтовый адрес: __________________.</w:t>
      </w:r>
    </w:p>
    <w:p w14:paraId="0F569E7C" w14:textId="77777777" w:rsidR="00A26BBD" w:rsidRPr="004A03A5" w:rsidRDefault="002364A9">
      <w:pPr>
        <w:pStyle w:val="ad"/>
        <w:numPr>
          <w:ilvl w:val="0"/>
          <w:numId w:val="13"/>
        </w:numPr>
        <w:tabs>
          <w:tab w:val="left" w:pos="993"/>
        </w:tabs>
        <w:overflowPunct/>
        <w:autoSpaceDE/>
        <w:adjustRightInd/>
        <w:ind w:left="0" w:firstLine="709"/>
        <w:rPr>
          <w:sz w:val="22"/>
          <w:szCs w:val="22"/>
        </w:rPr>
      </w:pPr>
      <w:r w:rsidRPr="004A03A5">
        <w:rPr>
          <w:sz w:val="22"/>
          <w:szCs w:val="22"/>
        </w:rPr>
        <w:t xml:space="preserve">На основании данных обмера Объекту долевого строительства – жилому помещению (квартире) с условным </w:t>
      </w:r>
      <w:r w:rsidRPr="004A03A5">
        <w:rPr>
          <w:b/>
          <w:sz w:val="22"/>
          <w:szCs w:val="22"/>
        </w:rPr>
        <w:t xml:space="preserve">№ </w:t>
      </w:r>
      <w:r w:rsidRPr="004A03A5">
        <w:rPr>
          <w:sz w:val="22"/>
          <w:szCs w:val="22"/>
        </w:rPr>
        <w:t xml:space="preserve">____ - присвоен </w:t>
      </w:r>
      <w:r w:rsidRPr="004A03A5">
        <w:rPr>
          <w:b/>
          <w:bCs/>
          <w:sz w:val="22"/>
          <w:szCs w:val="22"/>
        </w:rPr>
        <w:t xml:space="preserve">№ </w:t>
      </w:r>
      <w:r w:rsidRPr="004A03A5">
        <w:rPr>
          <w:sz w:val="22"/>
          <w:szCs w:val="22"/>
        </w:rPr>
        <w:t>_________</w:t>
      </w:r>
      <w:r w:rsidRPr="004A03A5">
        <w:rPr>
          <w:b/>
          <w:bCs/>
          <w:sz w:val="22"/>
          <w:szCs w:val="22"/>
        </w:rPr>
        <w:t xml:space="preserve"> </w:t>
      </w:r>
      <w:r w:rsidRPr="004A03A5">
        <w:rPr>
          <w:sz w:val="22"/>
          <w:szCs w:val="22"/>
        </w:rPr>
        <w:t>(далее – «Объект»)</w:t>
      </w:r>
      <w:r w:rsidRPr="004A03A5">
        <w:rPr>
          <w:bCs/>
          <w:sz w:val="22"/>
          <w:szCs w:val="22"/>
        </w:rPr>
        <w:t>.</w:t>
      </w:r>
    </w:p>
    <w:p w14:paraId="090ABDF6" w14:textId="77777777" w:rsidR="00A26BBD" w:rsidRPr="004A03A5" w:rsidRDefault="002364A9">
      <w:pPr>
        <w:pStyle w:val="ad"/>
        <w:numPr>
          <w:ilvl w:val="0"/>
          <w:numId w:val="13"/>
        </w:numPr>
        <w:tabs>
          <w:tab w:val="left" w:pos="993"/>
        </w:tabs>
        <w:overflowPunct/>
        <w:autoSpaceDE/>
        <w:adjustRightInd/>
        <w:ind w:left="0" w:firstLine="709"/>
        <w:rPr>
          <w:rStyle w:val="af5"/>
          <w:sz w:val="22"/>
          <w:szCs w:val="22"/>
        </w:rPr>
      </w:pPr>
      <w:r w:rsidRPr="004A03A5">
        <w:rPr>
          <w:rStyle w:val="af5"/>
          <w:sz w:val="22"/>
          <w:szCs w:val="22"/>
        </w:rPr>
        <w:t xml:space="preserve">По </w:t>
      </w:r>
      <w:r w:rsidRPr="004A03A5">
        <w:rPr>
          <w:sz w:val="22"/>
          <w:szCs w:val="22"/>
        </w:rPr>
        <w:t>результатам</w:t>
      </w:r>
      <w:r w:rsidRPr="004A03A5">
        <w:rPr>
          <w:rStyle w:val="af5"/>
          <w:sz w:val="22"/>
          <w:szCs w:val="22"/>
        </w:rPr>
        <w:t xml:space="preserve"> обмера, по состоянию на </w:t>
      </w:r>
      <w:r w:rsidRPr="004A03A5">
        <w:rPr>
          <w:sz w:val="22"/>
          <w:szCs w:val="22"/>
        </w:rPr>
        <w:t>__________г.</w:t>
      </w:r>
      <w:r w:rsidRPr="004A03A5">
        <w:rPr>
          <w:rStyle w:val="af5"/>
          <w:sz w:val="22"/>
          <w:szCs w:val="22"/>
        </w:rPr>
        <w:t xml:space="preserve">, Объект имеет Общую площадь - </w:t>
      </w:r>
      <w:r w:rsidRPr="004A03A5">
        <w:rPr>
          <w:sz w:val="22"/>
          <w:szCs w:val="22"/>
        </w:rPr>
        <w:t xml:space="preserve">_______ </w:t>
      </w:r>
      <w:r w:rsidRPr="004A03A5">
        <w:rPr>
          <w:rStyle w:val="af5"/>
          <w:b/>
          <w:sz w:val="22"/>
          <w:szCs w:val="22"/>
        </w:rPr>
        <w:t>кв.м</w:t>
      </w:r>
      <w:r w:rsidRPr="004A03A5">
        <w:rPr>
          <w:rStyle w:val="af5"/>
          <w:sz w:val="22"/>
          <w:szCs w:val="22"/>
        </w:rPr>
        <w:t xml:space="preserve">. с учетом площадей вспомогательных помещений, балконов и веранд, (далее – «Общая площадь </w:t>
      </w:r>
      <w:r w:rsidRPr="004A03A5">
        <w:rPr>
          <w:sz w:val="22"/>
          <w:szCs w:val="22"/>
        </w:rPr>
        <w:t>Объекта</w:t>
      </w:r>
      <w:r w:rsidRPr="004A03A5">
        <w:rPr>
          <w:rStyle w:val="af5"/>
          <w:sz w:val="22"/>
          <w:szCs w:val="22"/>
        </w:rPr>
        <w:t xml:space="preserve">»).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14:paraId="7C2641B5" w14:textId="77777777" w:rsidR="00A26BBD" w:rsidRPr="004A03A5" w:rsidRDefault="002364A9">
      <w:pPr>
        <w:pStyle w:val="ad"/>
        <w:numPr>
          <w:ilvl w:val="0"/>
          <w:numId w:val="13"/>
        </w:numPr>
        <w:tabs>
          <w:tab w:val="left" w:pos="993"/>
        </w:tabs>
        <w:overflowPunct/>
        <w:autoSpaceDE/>
        <w:adjustRightInd/>
        <w:ind w:left="0" w:firstLine="709"/>
        <w:rPr>
          <w:sz w:val="22"/>
          <w:szCs w:val="22"/>
        </w:rPr>
      </w:pPr>
      <w:r w:rsidRPr="004A03A5">
        <w:rPr>
          <w:sz w:val="22"/>
          <w:szCs w:val="22"/>
        </w:rPr>
        <w:t>Разница между Проектной общей площадью Объекта по Договору равной ______ кв.м и Общей площадью Объекта, указанной в п. 3 настоящего Акта, составляет: ______ кв.м.</w:t>
      </w:r>
    </w:p>
    <w:p w14:paraId="62B3B78F"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2395DE10"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t>Уточнение Сторонами цены Договора производится посредством умножения Общей площади Объекта, указанной в п. 3 настоящего Акта, на стоимость одного квадратного метра, указанную в п.4.2 Договора и равную _______ руб.</w:t>
      </w:r>
    </w:p>
    <w:p w14:paraId="4774E1FB"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t xml:space="preserve">На день подписания настоящего Акта Участник в счет обусловленной Договором цены фактически перечислил на счет эскроу следующие денежные средства: ____________________ рублей. </w:t>
      </w:r>
    </w:p>
    <w:p w14:paraId="6A0E2FAD"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t>Разница между окончательной ценой Договора, установленной п. 7 настоящего Акта, и суммой денежных средств, фактически выплаченных Участником, составляет __________________рублей.</w:t>
      </w:r>
    </w:p>
    <w:p w14:paraId="3D47E35A" w14:textId="344E95B1" w:rsidR="00A26BBD" w:rsidRPr="004A03A5" w:rsidRDefault="002364A9">
      <w:pPr>
        <w:tabs>
          <w:tab w:val="left" w:pos="993"/>
        </w:tabs>
        <w:ind w:firstLine="709"/>
        <w:jc w:val="both"/>
        <w:rPr>
          <w:i/>
          <w:iCs/>
          <w:sz w:val="22"/>
          <w:szCs w:val="22"/>
        </w:rPr>
      </w:pPr>
      <w:r w:rsidRPr="004A03A5">
        <w:rPr>
          <w:iCs/>
          <w:sz w:val="22"/>
          <w:szCs w:val="22"/>
        </w:rPr>
        <w:tab/>
        <w:t xml:space="preserve">Указанную денежную сумму </w:t>
      </w:r>
      <w:r w:rsidRPr="004A03A5">
        <w:rPr>
          <w:bCs/>
          <w:iCs/>
          <w:sz w:val="22"/>
          <w:szCs w:val="22"/>
        </w:rPr>
        <w:t xml:space="preserve">Участник </w:t>
      </w:r>
      <w:r w:rsidRPr="004A03A5">
        <w:rPr>
          <w:iCs/>
          <w:sz w:val="22"/>
          <w:szCs w:val="22"/>
        </w:rPr>
        <w:t xml:space="preserve">обязуется доплатить </w:t>
      </w:r>
      <w:r w:rsidRPr="004A03A5">
        <w:rPr>
          <w:sz w:val="22"/>
          <w:szCs w:val="22"/>
        </w:rPr>
        <w:t>Застройщику</w:t>
      </w:r>
      <w:r w:rsidRPr="004A03A5">
        <w:rPr>
          <w:iCs/>
          <w:sz w:val="22"/>
          <w:szCs w:val="22"/>
        </w:rPr>
        <w:t xml:space="preserve"> в счет окончательной Цены Договора в течение 10 (Десяти) банковских дней со дня подписания настоящего Акта. При этом в платежном поручении должно быть указано: </w:t>
      </w:r>
      <w:r w:rsidRPr="004A03A5">
        <w:rPr>
          <w:i/>
          <w:iCs/>
          <w:sz w:val="22"/>
          <w:szCs w:val="22"/>
        </w:rPr>
        <w:t>«доплата по Дог. №</w:t>
      </w:r>
      <w:r w:rsidRPr="004A03A5">
        <w:rPr>
          <w:bCs/>
          <w:i/>
          <w:spacing w:val="20"/>
          <w:sz w:val="22"/>
          <w:szCs w:val="22"/>
        </w:rPr>
        <w:t xml:space="preserve"> </w:t>
      </w:r>
      <w:r w:rsidR="004A03A5" w:rsidRPr="004A03A5">
        <w:rPr>
          <w:bCs/>
          <w:i/>
          <w:spacing w:val="20"/>
          <w:sz w:val="22"/>
          <w:szCs w:val="22"/>
        </w:rPr>
        <w:t>_______</w:t>
      </w:r>
      <w:r w:rsidRPr="004A03A5">
        <w:rPr>
          <w:b/>
          <w:bCs/>
          <w:i/>
          <w:spacing w:val="20"/>
          <w:sz w:val="22"/>
          <w:szCs w:val="22"/>
        </w:rPr>
        <w:t xml:space="preserve"> </w:t>
      </w:r>
      <w:r w:rsidRPr="004A03A5">
        <w:rPr>
          <w:i/>
          <w:iCs/>
          <w:sz w:val="22"/>
          <w:szCs w:val="22"/>
        </w:rPr>
        <w:t xml:space="preserve">участия в долевом стр-ве от </w:t>
      </w:r>
      <w:r w:rsidR="004A03A5" w:rsidRPr="004A03A5">
        <w:rPr>
          <w:i/>
          <w:iCs/>
          <w:sz w:val="22"/>
          <w:szCs w:val="22"/>
        </w:rPr>
        <w:t>_________</w:t>
      </w:r>
      <w:r w:rsidRPr="004A03A5">
        <w:rPr>
          <w:i/>
          <w:iCs/>
          <w:sz w:val="22"/>
          <w:szCs w:val="22"/>
        </w:rPr>
        <w:t xml:space="preserve"> </w:t>
      </w:r>
      <w:r w:rsidRPr="004A03A5">
        <w:rPr>
          <w:sz w:val="22"/>
          <w:szCs w:val="22"/>
        </w:rPr>
        <w:t xml:space="preserve">г. </w:t>
      </w:r>
      <w:r w:rsidRPr="004A03A5">
        <w:rPr>
          <w:i/>
          <w:iCs/>
          <w:sz w:val="22"/>
          <w:szCs w:val="22"/>
        </w:rPr>
        <w:t>за</w:t>
      </w:r>
      <w:r w:rsidRPr="004A03A5">
        <w:rPr>
          <w:sz w:val="22"/>
          <w:szCs w:val="22"/>
        </w:rPr>
        <w:t>__________</w:t>
      </w:r>
      <w:r w:rsidRPr="004A03A5">
        <w:rPr>
          <w:i/>
          <w:iCs/>
          <w:sz w:val="22"/>
          <w:szCs w:val="22"/>
        </w:rPr>
        <w:t>усл. ном.1(НДС не облагается).</w:t>
      </w:r>
    </w:p>
    <w:p w14:paraId="09E9D5EE"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t xml:space="preserve">Настоящий Акт вступает в силу с момента его подписания Сторонами. </w:t>
      </w:r>
    </w:p>
    <w:p w14:paraId="6AC0C3F4"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t xml:space="preserve">Одновременно при подписании Сторонами настоящего Акта, Застройщик передал Участнику выкопировку из Технического плана (описания) на Жилой дом - на Объект. </w:t>
      </w:r>
    </w:p>
    <w:p w14:paraId="002A6633" w14:textId="77777777" w:rsidR="00A26BBD" w:rsidRPr="004A03A5" w:rsidRDefault="002364A9">
      <w:pPr>
        <w:pStyle w:val="ad"/>
        <w:numPr>
          <w:ilvl w:val="0"/>
          <w:numId w:val="13"/>
        </w:numPr>
        <w:tabs>
          <w:tab w:val="left" w:pos="993"/>
        </w:tabs>
        <w:overflowPunct/>
        <w:autoSpaceDE/>
        <w:adjustRightInd/>
        <w:ind w:left="0" w:firstLine="567"/>
        <w:rPr>
          <w:sz w:val="22"/>
          <w:szCs w:val="22"/>
        </w:rPr>
      </w:pPr>
      <w:r w:rsidRPr="004A03A5">
        <w:rPr>
          <w:sz w:val="22"/>
          <w:szCs w:val="22"/>
        </w:rPr>
        <w:lastRenderedPageBreak/>
        <w:t xml:space="preserve">Настоящий Акт составлен в двух экземплярах, имеющих одинаковую юридическую силу, по одному для каждой из Сторон. </w:t>
      </w:r>
    </w:p>
    <w:p w14:paraId="759F5DFC" w14:textId="77777777" w:rsidR="00A26BBD" w:rsidRPr="004A03A5" w:rsidRDefault="00A26BBD">
      <w:pPr>
        <w:shd w:val="clear" w:color="auto" w:fill="FFFFFF"/>
        <w:ind w:left="708"/>
        <w:jc w:val="both"/>
        <w:rPr>
          <w:sz w:val="22"/>
          <w:szCs w:val="22"/>
        </w:rPr>
      </w:pPr>
    </w:p>
    <w:p w14:paraId="7DE573DF" w14:textId="77777777" w:rsidR="00A26BBD" w:rsidRPr="004A03A5" w:rsidRDefault="002364A9">
      <w:pPr>
        <w:pStyle w:val="af4"/>
        <w:numPr>
          <w:ilvl w:val="0"/>
          <w:numId w:val="13"/>
        </w:numPr>
        <w:shd w:val="clear" w:color="auto" w:fill="FFFFFF"/>
        <w:contextualSpacing/>
        <w:jc w:val="center"/>
        <w:rPr>
          <w:b/>
          <w:bCs/>
          <w:spacing w:val="1"/>
          <w:sz w:val="22"/>
          <w:szCs w:val="22"/>
        </w:rPr>
      </w:pPr>
      <w:r w:rsidRPr="004A03A5">
        <w:rPr>
          <w:b/>
          <w:bCs/>
          <w:spacing w:val="1"/>
          <w:sz w:val="22"/>
          <w:szCs w:val="22"/>
        </w:rPr>
        <w:t>Адреса, реквизиты и подписи Сторон:</w:t>
      </w:r>
    </w:p>
    <w:p w14:paraId="669B2CD1" w14:textId="77777777" w:rsidR="00A26BBD" w:rsidRPr="004A03A5" w:rsidRDefault="002364A9">
      <w:pPr>
        <w:pStyle w:val="af4"/>
        <w:numPr>
          <w:ilvl w:val="0"/>
          <w:numId w:val="13"/>
        </w:numPr>
        <w:rPr>
          <w:b/>
          <w:sz w:val="22"/>
          <w:szCs w:val="22"/>
        </w:rPr>
      </w:pPr>
      <w:r w:rsidRPr="004A03A5">
        <w:rPr>
          <w:b/>
          <w:sz w:val="22"/>
          <w:szCs w:val="22"/>
        </w:rPr>
        <w:t xml:space="preserve">Застройщик: </w:t>
      </w:r>
    </w:p>
    <w:p w14:paraId="6A134309" w14:textId="77777777" w:rsidR="00A26BBD" w:rsidRPr="004A03A5" w:rsidRDefault="002364A9">
      <w:pPr>
        <w:spacing w:after="4" w:line="250" w:lineRule="auto"/>
        <w:ind w:left="360"/>
        <w:jc w:val="both"/>
        <w:rPr>
          <w:b/>
          <w:sz w:val="21"/>
          <w:szCs w:val="21"/>
        </w:rPr>
      </w:pPr>
      <w:r w:rsidRPr="004A03A5">
        <w:rPr>
          <w:b/>
          <w:sz w:val="21"/>
          <w:szCs w:val="21"/>
        </w:rPr>
        <w:t>ООО «СЗ «АЛЬБИРЕО ПЛЮС»</w:t>
      </w:r>
    </w:p>
    <w:p w14:paraId="7FFFACCC" w14:textId="77777777" w:rsidR="00A26BBD" w:rsidRPr="004A03A5" w:rsidRDefault="002364A9">
      <w:pPr>
        <w:spacing w:after="4" w:line="250" w:lineRule="auto"/>
        <w:ind w:firstLine="360"/>
        <w:jc w:val="both"/>
        <w:rPr>
          <w:sz w:val="21"/>
          <w:szCs w:val="21"/>
        </w:rPr>
      </w:pPr>
      <w:r w:rsidRPr="004A03A5">
        <w:rPr>
          <w:sz w:val="21"/>
          <w:szCs w:val="21"/>
        </w:rPr>
        <w:t xml:space="preserve">Юридический адрес: 298404, Республика Крым, Бахчисарайский р-он, г. Бахчисарай, ул. Гагарина, 10, оф. 1, ОГРН 1149102097506, ИНН/КПП 9104002136/910401001, р/с 40702810552000003461, в Юго-Западный Банк ПАО Сбербанк, к/с 30101810600000000602, БИК 046015602, Электронный адрес: </w:t>
      </w:r>
      <w:hyperlink r:id="rId10" w:history="1">
        <w:r w:rsidRPr="004A03A5">
          <w:rPr>
            <w:rStyle w:val="a4"/>
            <w:sz w:val="21"/>
            <w:szCs w:val="21"/>
          </w:rPr>
          <w:t>sz.albireo@mail.ru</w:t>
        </w:r>
      </w:hyperlink>
      <w:r w:rsidRPr="004A03A5">
        <w:rPr>
          <w:sz w:val="21"/>
          <w:szCs w:val="21"/>
        </w:rPr>
        <w:t xml:space="preserve">, тел. +7(978)535-05-40, +7(978) 541-76-86   </w:t>
      </w:r>
    </w:p>
    <w:p w14:paraId="0E9509F8" w14:textId="77777777" w:rsidR="00A26BBD" w:rsidRPr="004A03A5" w:rsidRDefault="00A26BBD">
      <w:pPr>
        <w:pStyle w:val="af4"/>
        <w:ind w:left="720"/>
        <w:jc w:val="both"/>
        <w:rPr>
          <w:bCs/>
          <w:sz w:val="22"/>
          <w:szCs w:val="22"/>
        </w:rPr>
      </w:pPr>
    </w:p>
    <w:p w14:paraId="06AC2C50" w14:textId="77777777" w:rsidR="00A26BBD" w:rsidRPr="004A03A5" w:rsidRDefault="00A26BBD">
      <w:pPr>
        <w:pStyle w:val="af4"/>
        <w:spacing w:after="120"/>
        <w:ind w:left="720"/>
        <w:jc w:val="both"/>
        <w:rPr>
          <w:b/>
          <w:bCs/>
          <w:sz w:val="22"/>
          <w:szCs w:val="22"/>
        </w:rPr>
      </w:pPr>
    </w:p>
    <w:p w14:paraId="47572483" w14:textId="77777777" w:rsidR="004A03A5" w:rsidRPr="004A03A5" w:rsidRDefault="004A03A5" w:rsidP="004A03A5">
      <w:pPr>
        <w:spacing w:after="120"/>
        <w:jc w:val="both"/>
        <w:rPr>
          <w:b/>
          <w:bCs/>
          <w:sz w:val="22"/>
          <w:szCs w:val="22"/>
        </w:rPr>
      </w:pPr>
      <w:r w:rsidRPr="004A03A5">
        <w:rPr>
          <w:b/>
          <w:bCs/>
          <w:sz w:val="22"/>
          <w:szCs w:val="22"/>
        </w:rPr>
        <w:t>Генеральный директор</w:t>
      </w:r>
      <w:r w:rsidRPr="004A03A5">
        <w:rPr>
          <w:b/>
          <w:bCs/>
          <w:sz w:val="22"/>
          <w:szCs w:val="22"/>
        </w:rPr>
        <w:tab/>
      </w:r>
      <w:r w:rsidRPr="004A03A5">
        <w:rPr>
          <w:b/>
          <w:bCs/>
          <w:sz w:val="22"/>
          <w:szCs w:val="22"/>
        </w:rPr>
        <w:tab/>
      </w:r>
      <w:r w:rsidRPr="004A03A5">
        <w:rPr>
          <w:b/>
          <w:bCs/>
          <w:sz w:val="22"/>
          <w:szCs w:val="22"/>
        </w:rPr>
        <w:tab/>
      </w:r>
      <w:r w:rsidRPr="004A03A5">
        <w:rPr>
          <w:b/>
          <w:bCs/>
          <w:sz w:val="22"/>
          <w:szCs w:val="22"/>
        </w:rPr>
        <w:tab/>
        <w:t>__________________                      Вишнякова Т.Н.</w:t>
      </w:r>
    </w:p>
    <w:p w14:paraId="041651F8" w14:textId="77777777" w:rsidR="004A03A5" w:rsidRPr="004A03A5" w:rsidRDefault="004A03A5">
      <w:pPr>
        <w:pStyle w:val="af4"/>
        <w:ind w:left="720"/>
        <w:jc w:val="both"/>
        <w:rPr>
          <w:b/>
          <w:sz w:val="22"/>
          <w:szCs w:val="22"/>
        </w:rPr>
      </w:pPr>
    </w:p>
    <w:p w14:paraId="67535C8D" w14:textId="77777777" w:rsidR="004A03A5" w:rsidRPr="004A03A5" w:rsidRDefault="004A03A5">
      <w:pPr>
        <w:pStyle w:val="af4"/>
        <w:ind w:left="720"/>
        <w:jc w:val="both"/>
        <w:rPr>
          <w:b/>
          <w:sz w:val="22"/>
          <w:szCs w:val="22"/>
        </w:rPr>
      </w:pPr>
    </w:p>
    <w:p w14:paraId="4D31414B" w14:textId="77777777" w:rsidR="00A26BBD" w:rsidRPr="004A03A5" w:rsidRDefault="002364A9">
      <w:pPr>
        <w:pStyle w:val="af4"/>
        <w:ind w:left="720"/>
        <w:jc w:val="both"/>
        <w:rPr>
          <w:i/>
          <w:iCs/>
          <w:sz w:val="22"/>
          <w:szCs w:val="22"/>
        </w:rPr>
      </w:pPr>
      <w:r w:rsidRPr="004A03A5">
        <w:rPr>
          <w:b/>
          <w:sz w:val="22"/>
          <w:szCs w:val="22"/>
        </w:rPr>
        <w:t xml:space="preserve">Участник: </w:t>
      </w:r>
    </w:p>
    <w:p w14:paraId="75A2B2CF" w14:textId="77777777" w:rsidR="00A26BBD" w:rsidRPr="004A03A5" w:rsidRDefault="00A26BBD">
      <w:pPr>
        <w:ind w:firstLine="567"/>
        <w:jc w:val="both"/>
        <w:rPr>
          <w:sz w:val="20"/>
          <w:szCs w:val="20"/>
        </w:rPr>
      </w:pPr>
    </w:p>
    <w:p w14:paraId="12A74621" w14:textId="77777777" w:rsidR="004A03A5" w:rsidRPr="004A03A5" w:rsidRDefault="004A03A5" w:rsidP="004A03A5">
      <w:pPr>
        <w:rPr>
          <w:sz w:val="22"/>
          <w:szCs w:val="22"/>
        </w:rPr>
      </w:pPr>
      <w:r w:rsidRPr="004A03A5">
        <w:rPr>
          <w:b/>
          <w:sz w:val="22"/>
          <w:szCs w:val="22"/>
        </w:rPr>
        <w:t>гр. Российской Федерации _________________________,</w:t>
      </w:r>
      <w:r w:rsidRPr="004A03A5">
        <w:rPr>
          <w:sz w:val="22"/>
          <w:szCs w:val="22"/>
        </w:rPr>
        <w:t xml:space="preserve"> пол ____., дата рождения _______., место рождения _________, паспорт РФ серии _____ № ______, выдан ___________, код подразделения _______, СНИЛС _____________,  проживающий (зарегистрированный) по адресу:  _______________________,</w:t>
      </w:r>
    </w:p>
    <w:p w14:paraId="363A1C75" w14:textId="77777777" w:rsidR="004A03A5" w:rsidRPr="004A03A5" w:rsidRDefault="004A03A5">
      <w:pPr>
        <w:pStyle w:val="af4"/>
        <w:ind w:left="720"/>
        <w:rPr>
          <w:sz w:val="20"/>
          <w:szCs w:val="20"/>
        </w:rPr>
      </w:pPr>
    </w:p>
    <w:p w14:paraId="6E627E61" w14:textId="77777777" w:rsidR="004A03A5" w:rsidRPr="004A03A5" w:rsidRDefault="004A03A5">
      <w:pPr>
        <w:pStyle w:val="af4"/>
        <w:ind w:left="720"/>
        <w:rPr>
          <w:sz w:val="20"/>
          <w:szCs w:val="20"/>
        </w:rPr>
      </w:pPr>
    </w:p>
    <w:p w14:paraId="53975330" w14:textId="77777777" w:rsidR="004A03A5" w:rsidRPr="004A03A5" w:rsidRDefault="004A03A5">
      <w:pPr>
        <w:pStyle w:val="af4"/>
        <w:ind w:left="720"/>
        <w:rPr>
          <w:sz w:val="20"/>
          <w:szCs w:val="20"/>
        </w:rPr>
      </w:pPr>
    </w:p>
    <w:p w14:paraId="6F5F2D54" w14:textId="77777777" w:rsidR="004A03A5" w:rsidRPr="004A03A5" w:rsidRDefault="004A03A5">
      <w:pPr>
        <w:pStyle w:val="af4"/>
        <w:ind w:left="720"/>
        <w:rPr>
          <w:sz w:val="20"/>
          <w:szCs w:val="20"/>
        </w:rPr>
      </w:pPr>
    </w:p>
    <w:p w14:paraId="7DB2A3DC" w14:textId="20C5AA38" w:rsidR="00A26BBD" w:rsidRPr="004A03A5" w:rsidRDefault="002364A9">
      <w:pPr>
        <w:pStyle w:val="af4"/>
        <w:ind w:left="720"/>
        <w:rPr>
          <w:sz w:val="22"/>
          <w:szCs w:val="22"/>
        </w:rPr>
      </w:pPr>
      <w:r w:rsidRPr="004A03A5">
        <w:rPr>
          <w:sz w:val="20"/>
          <w:szCs w:val="20"/>
        </w:rPr>
        <w:t xml:space="preserve"> </w:t>
      </w:r>
      <w:r w:rsidRPr="004A03A5">
        <w:rPr>
          <w:sz w:val="22"/>
          <w:szCs w:val="22"/>
        </w:rPr>
        <w:t>___________________________________________________                ____________________</w:t>
      </w:r>
    </w:p>
    <w:p w14:paraId="49452815" w14:textId="77777777" w:rsidR="00A26BBD" w:rsidRPr="004A03A5" w:rsidRDefault="002364A9">
      <w:pPr>
        <w:overflowPunct w:val="0"/>
        <w:autoSpaceDE w:val="0"/>
        <w:autoSpaceDN w:val="0"/>
        <w:adjustRightInd w:val="0"/>
        <w:ind w:left="360"/>
        <w:jc w:val="center"/>
        <w:textAlignment w:val="baseline"/>
        <w:rPr>
          <w:i/>
          <w:iCs/>
          <w:sz w:val="20"/>
          <w:szCs w:val="20"/>
        </w:rPr>
      </w:pPr>
      <w:r w:rsidRPr="004A03A5">
        <w:rPr>
          <w:i/>
          <w:iCs/>
          <w:sz w:val="20"/>
          <w:szCs w:val="20"/>
        </w:rPr>
        <w:t>Фамилия, Имя, Отчество (прописью)                                         подпись</w:t>
      </w:r>
    </w:p>
    <w:p w14:paraId="7D1F7C86" w14:textId="77777777" w:rsidR="00A26BBD" w:rsidRPr="004A03A5" w:rsidRDefault="00A26BBD">
      <w:pPr>
        <w:jc w:val="center"/>
        <w:rPr>
          <w:b/>
          <w:bCs/>
          <w:sz w:val="22"/>
          <w:szCs w:val="22"/>
        </w:rPr>
      </w:pPr>
    </w:p>
    <w:p w14:paraId="3BF92B26" w14:textId="77777777" w:rsidR="00A26BBD" w:rsidRPr="004A03A5" w:rsidRDefault="00A26BBD">
      <w:pPr>
        <w:jc w:val="center"/>
        <w:rPr>
          <w:b/>
          <w:bCs/>
          <w:sz w:val="22"/>
          <w:szCs w:val="22"/>
        </w:rPr>
      </w:pPr>
    </w:p>
    <w:p w14:paraId="60F91E0E" w14:textId="77777777" w:rsidR="00A26BBD" w:rsidRPr="004A03A5" w:rsidRDefault="002364A9">
      <w:pPr>
        <w:jc w:val="center"/>
        <w:rPr>
          <w:b/>
          <w:bCs/>
          <w:sz w:val="22"/>
          <w:szCs w:val="22"/>
        </w:rPr>
      </w:pPr>
      <w:r w:rsidRPr="004A03A5">
        <w:rPr>
          <w:b/>
          <w:bCs/>
          <w:sz w:val="22"/>
          <w:szCs w:val="22"/>
        </w:rPr>
        <w:t>ФОРМА УТВЕРЖДЕНА:</w:t>
      </w:r>
    </w:p>
    <w:p w14:paraId="5002E357" w14:textId="77777777" w:rsidR="00A26BBD" w:rsidRPr="004A03A5" w:rsidRDefault="002364A9">
      <w:pPr>
        <w:jc w:val="both"/>
        <w:rPr>
          <w:b/>
          <w:bCs/>
          <w:sz w:val="22"/>
          <w:szCs w:val="22"/>
        </w:rPr>
      </w:pPr>
      <w:r w:rsidRPr="004A03A5">
        <w:rPr>
          <w:b/>
          <w:bCs/>
          <w:sz w:val="22"/>
          <w:szCs w:val="22"/>
        </w:rPr>
        <w:t>Застройщик:</w:t>
      </w:r>
    </w:p>
    <w:p w14:paraId="19D85BCC" w14:textId="77777777" w:rsidR="00A26BBD" w:rsidRPr="004A03A5" w:rsidRDefault="00A26BBD">
      <w:pPr>
        <w:jc w:val="both"/>
        <w:rPr>
          <w:b/>
          <w:bCs/>
          <w:sz w:val="22"/>
          <w:szCs w:val="22"/>
        </w:rPr>
      </w:pPr>
    </w:p>
    <w:p w14:paraId="1C4656C3" w14:textId="77777777" w:rsidR="00A26BBD" w:rsidRPr="004A03A5" w:rsidRDefault="00A26BBD">
      <w:pPr>
        <w:jc w:val="both"/>
        <w:rPr>
          <w:b/>
          <w:bCs/>
          <w:sz w:val="22"/>
          <w:szCs w:val="22"/>
        </w:rPr>
      </w:pPr>
    </w:p>
    <w:p w14:paraId="75208948" w14:textId="77777777" w:rsidR="004A03A5" w:rsidRPr="004A03A5" w:rsidRDefault="004A03A5" w:rsidP="004A03A5">
      <w:pPr>
        <w:spacing w:after="120"/>
        <w:jc w:val="both"/>
        <w:rPr>
          <w:b/>
          <w:bCs/>
          <w:sz w:val="22"/>
          <w:szCs w:val="22"/>
        </w:rPr>
      </w:pPr>
      <w:r w:rsidRPr="004A03A5">
        <w:rPr>
          <w:b/>
          <w:bCs/>
          <w:sz w:val="22"/>
          <w:szCs w:val="22"/>
        </w:rPr>
        <w:t>Генеральный директор</w:t>
      </w:r>
      <w:r w:rsidRPr="004A03A5">
        <w:rPr>
          <w:b/>
          <w:bCs/>
          <w:sz w:val="22"/>
          <w:szCs w:val="22"/>
        </w:rPr>
        <w:tab/>
      </w:r>
      <w:r w:rsidRPr="004A03A5">
        <w:rPr>
          <w:b/>
          <w:bCs/>
          <w:sz w:val="22"/>
          <w:szCs w:val="22"/>
        </w:rPr>
        <w:tab/>
      </w:r>
      <w:r w:rsidRPr="004A03A5">
        <w:rPr>
          <w:b/>
          <w:bCs/>
          <w:sz w:val="22"/>
          <w:szCs w:val="22"/>
        </w:rPr>
        <w:tab/>
      </w:r>
      <w:r w:rsidRPr="004A03A5">
        <w:rPr>
          <w:b/>
          <w:bCs/>
          <w:sz w:val="22"/>
          <w:szCs w:val="22"/>
        </w:rPr>
        <w:tab/>
        <w:t>__________________                      Вишнякова Т.Н.</w:t>
      </w:r>
    </w:p>
    <w:p w14:paraId="7D63B379" w14:textId="77777777" w:rsidR="00A26BBD" w:rsidRPr="004A03A5" w:rsidRDefault="00A26BBD">
      <w:pPr>
        <w:tabs>
          <w:tab w:val="left" w:pos="2166"/>
        </w:tabs>
        <w:overflowPunct w:val="0"/>
        <w:adjustRightInd w:val="0"/>
        <w:textAlignment w:val="baseline"/>
        <w:rPr>
          <w:b/>
          <w:bCs/>
          <w:spacing w:val="20"/>
          <w:sz w:val="22"/>
          <w:szCs w:val="22"/>
        </w:rPr>
      </w:pPr>
    </w:p>
    <w:p w14:paraId="74E92868" w14:textId="77777777" w:rsidR="00A26BBD" w:rsidRPr="004A03A5" w:rsidRDefault="002364A9">
      <w:pPr>
        <w:tabs>
          <w:tab w:val="left" w:pos="2166"/>
        </w:tabs>
        <w:overflowPunct w:val="0"/>
        <w:adjustRightInd w:val="0"/>
        <w:textAlignment w:val="baseline"/>
        <w:rPr>
          <w:b/>
          <w:bCs/>
          <w:spacing w:val="20"/>
          <w:sz w:val="22"/>
          <w:szCs w:val="22"/>
        </w:rPr>
      </w:pPr>
      <w:r w:rsidRPr="004A03A5">
        <w:rPr>
          <w:b/>
          <w:bCs/>
          <w:spacing w:val="20"/>
          <w:sz w:val="22"/>
          <w:szCs w:val="22"/>
        </w:rPr>
        <w:tab/>
      </w:r>
    </w:p>
    <w:p w14:paraId="2FC01CF0" w14:textId="77777777" w:rsidR="00A26BBD" w:rsidRPr="004A03A5" w:rsidRDefault="002364A9">
      <w:pPr>
        <w:overflowPunct w:val="0"/>
        <w:adjustRightInd w:val="0"/>
        <w:textAlignment w:val="baseline"/>
        <w:rPr>
          <w:b/>
          <w:bCs/>
          <w:spacing w:val="20"/>
          <w:sz w:val="22"/>
          <w:szCs w:val="22"/>
        </w:rPr>
      </w:pPr>
      <w:r w:rsidRPr="004A03A5">
        <w:rPr>
          <w:b/>
          <w:bCs/>
          <w:spacing w:val="20"/>
          <w:sz w:val="22"/>
          <w:szCs w:val="22"/>
        </w:rPr>
        <w:t>Участник:</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A26BBD" w14:paraId="6C3DB68B" w14:textId="77777777">
        <w:tc>
          <w:tcPr>
            <w:tcW w:w="9571" w:type="dxa"/>
          </w:tcPr>
          <w:p w14:paraId="7822E01A" w14:textId="77777777" w:rsidR="00A26BBD" w:rsidRPr="004A03A5" w:rsidRDefault="002364A9">
            <w:pPr>
              <w:jc w:val="both"/>
              <w:rPr>
                <w:rFonts w:eastAsia="Calibri"/>
                <w:sz w:val="22"/>
                <w:szCs w:val="22"/>
              </w:rPr>
            </w:pPr>
            <w:r w:rsidRPr="004A03A5">
              <w:rPr>
                <w:rFonts w:eastAsia="Calibri"/>
                <w:sz w:val="22"/>
                <w:szCs w:val="22"/>
              </w:rPr>
              <w:t>________________________________________________________   ________________________</w:t>
            </w:r>
          </w:p>
          <w:p w14:paraId="6CFC3922" w14:textId="77777777" w:rsidR="00A26BBD" w:rsidRDefault="002364A9">
            <w:pPr>
              <w:overflowPunct w:val="0"/>
              <w:adjustRightInd w:val="0"/>
              <w:jc w:val="center"/>
              <w:textAlignment w:val="baseline"/>
              <w:rPr>
                <w:rFonts w:eastAsia="Calibri"/>
                <w:iCs/>
                <w:sz w:val="20"/>
                <w:szCs w:val="20"/>
              </w:rPr>
            </w:pPr>
            <w:r w:rsidRPr="004A03A5">
              <w:rPr>
                <w:rFonts w:eastAsia="Calibri"/>
                <w:iCs/>
                <w:sz w:val="20"/>
                <w:szCs w:val="20"/>
              </w:rPr>
              <w:t>Фамилия, Имя, Отчество прописью                                                         подпись</w:t>
            </w:r>
          </w:p>
          <w:p w14:paraId="2328B893" w14:textId="77777777" w:rsidR="00A26BBD" w:rsidRDefault="00A26BBD">
            <w:pPr>
              <w:rPr>
                <w:sz w:val="22"/>
                <w:szCs w:val="22"/>
              </w:rPr>
            </w:pPr>
          </w:p>
        </w:tc>
      </w:tr>
    </w:tbl>
    <w:p w14:paraId="1690D5DB" w14:textId="77777777" w:rsidR="00A26BBD" w:rsidRDefault="00A26BBD">
      <w:pPr>
        <w:pStyle w:val="1"/>
        <w:spacing w:before="0" w:after="0"/>
        <w:ind w:right="565"/>
        <w:jc w:val="right"/>
        <w:rPr>
          <w:rFonts w:ascii="Times New Roman" w:hAnsi="Times New Roman" w:cs="Times New Roman"/>
          <w:sz w:val="20"/>
          <w:szCs w:val="20"/>
        </w:rPr>
      </w:pPr>
    </w:p>
    <w:p w14:paraId="4D68E0A4" w14:textId="77777777" w:rsidR="00A26BBD" w:rsidRDefault="00A26BBD"/>
    <w:sectPr w:rsidR="00A26BBD">
      <w:footerReference w:type="default" r:id="rId11"/>
      <w:pgSz w:w="12240" w:h="15840"/>
      <w:pgMar w:top="1134" w:right="850" w:bottom="1134" w:left="1701"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22835" w14:textId="77777777" w:rsidR="00BD5148" w:rsidRDefault="00BD5148">
      <w:r>
        <w:separator/>
      </w:r>
    </w:p>
  </w:endnote>
  <w:endnote w:type="continuationSeparator" w:id="0">
    <w:p w14:paraId="7BB35B6B" w14:textId="77777777" w:rsidR="00BD5148" w:rsidRDefault="00BD5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default"/>
    <w:sig w:usb0="00000000"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B8B3" w14:textId="77777777" w:rsidR="00A26BBD" w:rsidRDefault="002364A9">
    <w:pPr>
      <w:pStyle w:val="af1"/>
      <w:jc w:val="right"/>
      <w:rPr>
        <w:sz w:val="20"/>
      </w:rPr>
    </w:pPr>
    <w:r>
      <w:rPr>
        <w:sz w:val="20"/>
      </w:rPr>
      <w:fldChar w:fldCharType="begin"/>
    </w:r>
    <w:r>
      <w:rPr>
        <w:sz w:val="20"/>
      </w:rPr>
      <w:instrText xml:space="preserve"> PAGE   \* MERGEFORMAT </w:instrText>
    </w:r>
    <w:r>
      <w:rPr>
        <w:sz w:val="20"/>
      </w:rPr>
      <w:fldChar w:fldCharType="separate"/>
    </w:r>
    <w:r w:rsidR="004A03A5">
      <w:rPr>
        <w:noProof/>
        <w:sz w:val="20"/>
      </w:rPr>
      <w:t>5</w:t>
    </w:r>
    <w:r>
      <w:rPr>
        <w:sz w:val="20"/>
      </w:rPr>
      <w:fldChar w:fldCharType="end"/>
    </w:r>
  </w:p>
  <w:p w14:paraId="51F380BF" w14:textId="77777777" w:rsidR="00A26BBD" w:rsidRDefault="00A26BB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DEABF" w14:textId="77777777" w:rsidR="00BD5148" w:rsidRDefault="00BD5148">
      <w:r>
        <w:separator/>
      </w:r>
    </w:p>
  </w:footnote>
  <w:footnote w:type="continuationSeparator" w:id="0">
    <w:p w14:paraId="3AA6D6A9" w14:textId="77777777" w:rsidR="00BD5148" w:rsidRDefault="00BD51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0526"/>
    <w:multiLevelType w:val="multilevel"/>
    <w:tmpl w:val="099D0526"/>
    <w:lvl w:ilvl="0">
      <w:start w:val="5"/>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720"/>
        </w:tabs>
        <w:ind w:left="720" w:hanging="360"/>
      </w:pPr>
      <w:rPr>
        <w:rFonts w:ascii="Times New Roman" w:hAnsi="Times New Roman" w:cs="Times New Roman" w:hint="default"/>
        <w:b w:val="0"/>
      </w:rPr>
    </w:lvl>
    <w:lvl w:ilvl="2">
      <w:start w:val="1"/>
      <w:numFmt w:val="decimal"/>
      <w:lvlText w:val="%1.%2.%3."/>
      <w:lvlJc w:val="left"/>
      <w:pPr>
        <w:tabs>
          <w:tab w:val="left" w:pos="1440"/>
        </w:tabs>
        <w:ind w:left="1440" w:hanging="720"/>
      </w:pPr>
      <w:rPr>
        <w:rFonts w:ascii="Times New Roman" w:hAnsi="Times New Roman" w:cs="Times New Roman" w:hint="default"/>
      </w:rPr>
    </w:lvl>
    <w:lvl w:ilvl="3">
      <w:start w:val="1"/>
      <w:numFmt w:val="decimal"/>
      <w:lvlText w:val="%1.%2.%3.%4."/>
      <w:lvlJc w:val="left"/>
      <w:pPr>
        <w:tabs>
          <w:tab w:val="left" w:pos="1800"/>
        </w:tabs>
        <w:ind w:left="1800" w:hanging="720"/>
      </w:pPr>
      <w:rPr>
        <w:rFonts w:ascii="Times New Roman" w:hAnsi="Times New Roman" w:cs="Times New Roman" w:hint="default"/>
      </w:rPr>
    </w:lvl>
    <w:lvl w:ilvl="4">
      <w:start w:val="1"/>
      <w:numFmt w:val="decimal"/>
      <w:lvlText w:val="%1.%2.%3.%4.%5."/>
      <w:lvlJc w:val="left"/>
      <w:pPr>
        <w:tabs>
          <w:tab w:val="left" w:pos="2520"/>
        </w:tabs>
        <w:ind w:left="2520" w:hanging="1080"/>
      </w:pPr>
      <w:rPr>
        <w:rFonts w:ascii="Times New Roman" w:hAnsi="Times New Roman" w:cs="Times New Roman" w:hint="default"/>
      </w:rPr>
    </w:lvl>
    <w:lvl w:ilvl="5">
      <w:start w:val="1"/>
      <w:numFmt w:val="decimal"/>
      <w:lvlText w:val="%1.%2.%3.%4.%5.%6."/>
      <w:lvlJc w:val="left"/>
      <w:pPr>
        <w:tabs>
          <w:tab w:val="left" w:pos="2880"/>
        </w:tabs>
        <w:ind w:left="2880" w:hanging="1080"/>
      </w:pPr>
      <w:rPr>
        <w:rFonts w:ascii="Times New Roman" w:hAnsi="Times New Roman" w:cs="Times New Roman" w:hint="default"/>
      </w:rPr>
    </w:lvl>
    <w:lvl w:ilvl="6">
      <w:start w:val="1"/>
      <w:numFmt w:val="decimal"/>
      <w:lvlText w:val="%1.%2.%3.%4.%5.%6.%7."/>
      <w:lvlJc w:val="left"/>
      <w:pPr>
        <w:tabs>
          <w:tab w:val="left" w:pos="3600"/>
        </w:tabs>
        <w:ind w:left="3600" w:hanging="1440"/>
      </w:pPr>
      <w:rPr>
        <w:rFonts w:ascii="Times New Roman" w:hAnsi="Times New Roman" w:cs="Times New Roman" w:hint="default"/>
      </w:rPr>
    </w:lvl>
    <w:lvl w:ilvl="7">
      <w:start w:val="1"/>
      <w:numFmt w:val="decimal"/>
      <w:lvlText w:val="%1.%2.%3.%4.%5.%6.%7.%8."/>
      <w:lvlJc w:val="left"/>
      <w:pPr>
        <w:tabs>
          <w:tab w:val="left" w:pos="3960"/>
        </w:tabs>
        <w:ind w:left="3960" w:hanging="1440"/>
      </w:pPr>
      <w:rPr>
        <w:rFonts w:ascii="Times New Roman" w:hAnsi="Times New Roman" w:cs="Times New Roman" w:hint="default"/>
      </w:rPr>
    </w:lvl>
    <w:lvl w:ilvl="8">
      <w:start w:val="1"/>
      <w:numFmt w:val="decimal"/>
      <w:lvlText w:val="%1.%2.%3.%4.%5.%6.%7.%8.%9."/>
      <w:lvlJc w:val="left"/>
      <w:pPr>
        <w:tabs>
          <w:tab w:val="left" w:pos="4680"/>
        </w:tabs>
        <w:ind w:left="4680" w:hanging="1800"/>
      </w:pPr>
      <w:rPr>
        <w:rFonts w:ascii="Times New Roman" w:hAnsi="Times New Roman" w:cs="Times New Roman" w:hint="default"/>
      </w:rPr>
    </w:lvl>
  </w:abstractNum>
  <w:abstractNum w:abstractNumId="1" w15:restartNumberingAfterBreak="0">
    <w:nsid w:val="0F321765"/>
    <w:multiLevelType w:val="multilevel"/>
    <w:tmpl w:val="0F321765"/>
    <w:lvl w:ilvl="0">
      <w:start w:val="3"/>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2062"/>
        </w:tabs>
        <w:ind w:left="2062" w:hanging="360"/>
      </w:pPr>
      <w:rPr>
        <w:rFonts w:ascii="Times New Roman" w:hAnsi="Times New Roman" w:cs="Times New Roman" w:hint="default"/>
        <w:b w:val="0"/>
        <w:i w:val="0"/>
      </w:rPr>
    </w:lvl>
    <w:lvl w:ilvl="2">
      <w:start w:val="1"/>
      <w:numFmt w:val="decimal"/>
      <w:lvlText w:val="%1.%2.%3."/>
      <w:lvlJc w:val="left"/>
      <w:pPr>
        <w:tabs>
          <w:tab w:val="left" w:pos="1440"/>
        </w:tabs>
        <w:ind w:left="1440" w:hanging="720"/>
      </w:pPr>
      <w:rPr>
        <w:rFonts w:ascii="Times New Roman" w:hAnsi="Times New Roman" w:cs="Times New Roman" w:hint="default"/>
      </w:rPr>
    </w:lvl>
    <w:lvl w:ilvl="3">
      <w:start w:val="1"/>
      <w:numFmt w:val="decimal"/>
      <w:lvlText w:val="%1.%2.%3.%4."/>
      <w:lvlJc w:val="left"/>
      <w:pPr>
        <w:tabs>
          <w:tab w:val="left" w:pos="1800"/>
        </w:tabs>
        <w:ind w:left="1800" w:hanging="720"/>
      </w:pPr>
      <w:rPr>
        <w:rFonts w:ascii="Times New Roman" w:hAnsi="Times New Roman" w:cs="Times New Roman" w:hint="default"/>
      </w:rPr>
    </w:lvl>
    <w:lvl w:ilvl="4">
      <w:start w:val="1"/>
      <w:numFmt w:val="decimal"/>
      <w:lvlText w:val="%1.%2.%3.%4.%5."/>
      <w:lvlJc w:val="left"/>
      <w:pPr>
        <w:tabs>
          <w:tab w:val="left" w:pos="2520"/>
        </w:tabs>
        <w:ind w:left="2520" w:hanging="1080"/>
      </w:pPr>
      <w:rPr>
        <w:rFonts w:ascii="Times New Roman" w:hAnsi="Times New Roman" w:cs="Times New Roman" w:hint="default"/>
      </w:rPr>
    </w:lvl>
    <w:lvl w:ilvl="5">
      <w:start w:val="1"/>
      <w:numFmt w:val="decimal"/>
      <w:lvlText w:val="%1.%2.%3.%4.%5.%6."/>
      <w:lvlJc w:val="left"/>
      <w:pPr>
        <w:tabs>
          <w:tab w:val="left" w:pos="2880"/>
        </w:tabs>
        <w:ind w:left="2880" w:hanging="1080"/>
      </w:pPr>
      <w:rPr>
        <w:rFonts w:ascii="Times New Roman" w:hAnsi="Times New Roman" w:cs="Times New Roman" w:hint="default"/>
      </w:rPr>
    </w:lvl>
    <w:lvl w:ilvl="6">
      <w:start w:val="1"/>
      <w:numFmt w:val="decimal"/>
      <w:lvlText w:val="%1.%2.%3.%4.%5.%6.%7."/>
      <w:lvlJc w:val="left"/>
      <w:pPr>
        <w:tabs>
          <w:tab w:val="left" w:pos="3600"/>
        </w:tabs>
        <w:ind w:left="3600" w:hanging="1440"/>
      </w:pPr>
      <w:rPr>
        <w:rFonts w:ascii="Times New Roman" w:hAnsi="Times New Roman" w:cs="Times New Roman" w:hint="default"/>
      </w:rPr>
    </w:lvl>
    <w:lvl w:ilvl="7">
      <w:start w:val="1"/>
      <w:numFmt w:val="decimal"/>
      <w:lvlText w:val="%1.%2.%3.%4.%5.%6.%7.%8."/>
      <w:lvlJc w:val="left"/>
      <w:pPr>
        <w:tabs>
          <w:tab w:val="left" w:pos="3960"/>
        </w:tabs>
        <w:ind w:left="3960" w:hanging="1440"/>
      </w:pPr>
      <w:rPr>
        <w:rFonts w:ascii="Times New Roman" w:hAnsi="Times New Roman" w:cs="Times New Roman" w:hint="default"/>
      </w:rPr>
    </w:lvl>
    <w:lvl w:ilvl="8">
      <w:start w:val="1"/>
      <w:numFmt w:val="decimal"/>
      <w:lvlText w:val="%1.%2.%3.%4.%5.%6.%7.%8.%9."/>
      <w:lvlJc w:val="left"/>
      <w:pPr>
        <w:tabs>
          <w:tab w:val="left" w:pos="4680"/>
        </w:tabs>
        <w:ind w:left="4680" w:hanging="1800"/>
      </w:pPr>
      <w:rPr>
        <w:rFonts w:ascii="Times New Roman" w:hAnsi="Times New Roman" w:cs="Times New Roman" w:hint="default"/>
      </w:rPr>
    </w:lvl>
  </w:abstractNum>
  <w:abstractNum w:abstractNumId="2" w15:restartNumberingAfterBreak="0">
    <w:nsid w:val="23EF4FAE"/>
    <w:multiLevelType w:val="multilevel"/>
    <w:tmpl w:val="23EF4FAE"/>
    <w:lvl w:ilvl="0">
      <w:start w:val="7"/>
      <w:numFmt w:val="decimal"/>
      <w:lvlText w:val="%1."/>
      <w:lvlJc w:val="left"/>
      <w:pPr>
        <w:tabs>
          <w:tab w:val="left" w:pos="540"/>
        </w:tabs>
        <w:ind w:left="540" w:hanging="540"/>
      </w:pPr>
      <w:rPr>
        <w:rFonts w:ascii="Times New Roman" w:hAnsi="Times New Roman" w:cs="Times New Roman" w:hint="default"/>
      </w:rPr>
    </w:lvl>
    <w:lvl w:ilvl="1">
      <w:start w:val="1"/>
      <w:numFmt w:val="decimal"/>
      <w:lvlText w:val="%1.%2."/>
      <w:lvlJc w:val="left"/>
      <w:pPr>
        <w:tabs>
          <w:tab w:val="left" w:pos="900"/>
        </w:tabs>
        <w:ind w:left="900" w:hanging="540"/>
      </w:pPr>
      <w:rPr>
        <w:rFonts w:ascii="Times New Roman" w:hAnsi="Times New Roman" w:cs="Times New Roman" w:hint="default"/>
        <w:b w:val="0"/>
        <w:color w:val="auto"/>
      </w:rPr>
    </w:lvl>
    <w:lvl w:ilvl="2">
      <w:start w:val="1"/>
      <w:numFmt w:val="decimal"/>
      <w:lvlText w:val="%1.%2.%3."/>
      <w:lvlJc w:val="left"/>
      <w:pPr>
        <w:tabs>
          <w:tab w:val="left"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left" w:pos="1800"/>
        </w:tabs>
        <w:ind w:left="1800" w:hanging="720"/>
      </w:pPr>
      <w:rPr>
        <w:rFonts w:ascii="Times New Roman" w:hAnsi="Times New Roman" w:cs="Times New Roman" w:hint="default"/>
      </w:rPr>
    </w:lvl>
    <w:lvl w:ilvl="4">
      <w:start w:val="1"/>
      <w:numFmt w:val="decimal"/>
      <w:lvlText w:val="%1.%2.%3.%4.%5."/>
      <w:lvlJc w:val="left"/>
      <w:pPr>
        <w:tabs>
          <w:tab w:val="left" w:pos="2520"/>
        </w:tabs>
        <w:ind w:left="2520" w:hanging="1080"/>
      </w:pPr>
      <w:rPr>
        <w:rFonts w:ascii="Times New Roman" w:hAnsi="Times New Roman" w:cs="Times New Roman" w:hint="default"/>
      </w:rPr>
    </w:lvl>
    <w:lvl w:ilvl="5">
      <w:start w:val="1"/>
      <w:numFmt w:val="decimal"/>
      <w:lvlText w:val="%1.%2.%3.%4.%5.%6."/>
      <w:lvlJc w:val="left"/>
      <w:pPr>
        <w:tabs>
          <w:tab w:val="left" w:pos="2880"/>
        </w:tabs>
        <w:ind w:left="2880" w:hanging="1080"/>
      </w:pPr>
      <w:rPr>
        <w:rFonts w:ascii="Times New Roman" w:hAnsi="Times New Roman" w:cs="Times New Roman" w:hint="default"/>
      </w:rPr>
    </w:lvl>
    <w:lvl w:ilvl="6">
      <w:start w:val="1"/>
      <w:numFmt w:val="decimal"/>
      <w:lvlText w:val="%1.%2.%3.%4.%5.%6.%7."/>
      <w:lvlJc w:val="left"/>
      <w:pPr>
        <w:tabs>
          <w:tab w:val="left" w:pos="3600"/>
        </w:tabs>
        <w:ind w:left="3600" w:hanging="1440"/>
      </w:pPr>
      <w:rPr>
        <w:rFonts w:ascii="Times New Roman" w:hAnsi="Times New Roman" w:cs="Times New Roman" w:hint="default"/>
      </w:rPr>
    </w:lvl>
    <w:lvl w:ilvl="7">
      <w:start w:val="1"/>
      <w:numFmt w:val="decimal"/>
      <w:lvlText w:val="%1.%2.%3.%4.%5.%6.%7.%8."/>
      <w:lvlJc w:val="left"/>
      <w:pPr>
        <w:tabs>
          <w:tab w:val="left" w:pos="3960"/>
        </w:tabs>
        <w:ind w:left="3960" w:hanging="1440"/>
      </w:pPr>
      <w:rPr>
        <w:rFonts w:ascii="Times New Roman" w:hAnsi="Times New Roman" w:cs="Times New Roman" w:hint="default"/>
      </w:rPr>
    </w:lvl>
    <w:lvl w:ilvl="8">
      <w:start w:val="1"/>
      <w:numFmt w:val="decimal"/>
      <w:lvlText w:val="%1.%2.%3.%4.%5.%6.%7.%8.%9."/>
      <w:lvlJc w:val="left"/>
      <w:pPr>
        <w:tabs>
          <w:tab w:val="left" w:pos="4680"/>
        </w:tabs>
        <w:ind w:left="4680" w:hanging="1800"/>
      </w:pPr>
      <w:rPr>
        <w:rFonts w:ascii="Times New Roman" w:hAnsi="Times New Roman" w:cs="Times New Roman" w:hint="default"/>
      </w:rPr>
    </w:lvl>
  </w:abstractNum>
  <w:abstractNum w:abstractNumId="3" w15:restartNumberingAfterBreak="0">
    <w:nsid w:val="297246A2"/>
    <w:multiLevelType w:val="multilevel"/>
    <w:tmpl w:val="297246A2"/>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94664EE"/>
    <w:multiLevelType w:val="multilevel"/>
    <w:tmpl w:val="394664EE"/>
    <w:lvl w:ilvl="0">
      <w:start w:val="2"/>
      <w:numFmt w:val="decimal"/>
      <w:lvlText w:val="%1."/>
      <w:lvlJc w:val="left"/>
      <w:pPr>
        <w:tabs>
          <w:tab w:val="left" w:pos="360"/>
        </w:tabs>
        <w:ind w:left="360" w:hanging="360"/>
      </w:pPr>
      <w:rPr>
        <w:rFonts w:ascii="Times New Roman" w:hAnsi="Times New Roman" w:cs="Times New Roman" w:hint="default"/>
      </w:rPr>
    </w:lvl>
    <w:lvl w:ilvl="1">
      <w:start w:val="2"/>
      <w:numFmt w:val="decimal"/>
      <w:lvlText w:val="%1.1."/>
      <w:lvlJc w:val="left"/>
      <w:pPr>
        <w:tabs>
          <w:tab w:val="left" w:pos="792"/>
        </w:tabs>
        <w:ind w:left="792" w:hanging="432"/>
      </w:pPr>
      <w:rPr>
        <w:rFonts w:ascii="Times New Roman" w:hAnsi="Times New Roman" w:cs="Times New Roman" w:hint="default"/>
      </w:rPr>
    </w:lvl>
    <w:lvl w:ilvl="2">
      <w:start w:val="1"/>
      <w:numFmt w:val="decimal"/>
      <w:lvlText w:val="%1.%2.%3."/>
      <w:lvlJc w:val="left"/>
      <w:pPr>
        <w:tabs>
          <w:tab w:val="left" w:pos="1224"/>
        </w:tabs>
        <w:ind w:left="1224" w:hanging="504"/>
      </w:pPr>
      <w:rPr>
        <w:rFonts w:ascii="Times New Roman" w:hAnsi="Times New Roman" w:cs="Times New Roman" w:hint="default"/>
      </w:rPr>
    </w:lvl>
    <w:lvl w:ilvl="3">
      <w:start w:val="1"/>
      <w:numFmt w:val="decimal"/>
      <w:lvlText w:val="%1.%2.%3.%4."/>
      <w:lvlJc w:val="left"/>
      <w:pPr>
        <w:tabs>
          <w:tab w:val="left" w:pos="1800"/>
        </w:tabs>
        <w:ind w:left="1728" w:hanging="648"/>
      </w:pPr>
      <w:rPr>
        <w:rFonts w:ascii="Times New Roman" w:hAnsi="Times New Roman" w:cs="Times New Roman" w:hint="default"/>
      </w:rPr>
    </w:lvl>
    <w:lvl w:ilvl="4">
      <w:start w:val="1"/>
      <w:numFmt w:val="decimal"/>
      <w:lvlText w:val="%1.%2.%3.%4.%5."/>
      <w:lvlJc w:val="left"/>
      <w:pPr>
        <w:tabs>
          <w:tab w:val="left" w:pos="2520"/>
        </w:tabs>
        <w:ind w:left="2232" w:hanging="792"/>
      </w:pPr>
      <w:rPr>
        <w:rFonts w:ascii="Times New Roman" w:hAnsi="Times New Roman" w:cs="Times New Roman" w:hint="default"/>
      </w:rPr>
    </w:lvl>
    <w:lvl w:ilvl="5">
      <w:start w:val="1"/>
      <w:numFmt w:val="decimal"/>
      <w:lvlText w:val="%1.%2.%3.%4.%5.%6."/>
      <w:lvlJc w:val="left"/>
      <w:pPr>
        <w:tabs>
          <w:tab w:val="left" w:pos="2880"/>
        </w:tabs>
        <w:ind w:left="2736" w:hanging="936"/>
      </w:pPr>
      <w:rPr>
        <w:rFonts w:ascii="Times New Roman" w:hAnsi="Times New Roman" w:cs="Times New Roman" w:hint="default"/>
      </w:rPr>
    </w:lvl>
    <w:lvl w:ilvl="6">
      <w:start w:val="1"/>
      <w:numFmt w:val="decimal"/>
      <w:lvlText w:val="%1.%2.%3.%4.%5.%6.%7."/>
      <w:lvlJc w:val="left"/>
      <w:pPr>
        <w:tabs>
          <w:tab w:val="left" w:pos="3600"/>
        </w:tabs>
        <w:ind w:left="3240" w:hanging="1080"/>
      </w:pPr>
      <w:rPr>
        <w:rFonts w:ascii="Times New Roman" w:hAnsi="Times New Roman" w:cs="Times New Roman" w:hint="default"/>
      </w:rPr>
    </w:lvl>
    <w:lvl w:ilvl="7">
      <w:start w:val="1"/>
      <w:numFmt w:val="decimal"/>
      <w:lvlText w:val="%1.%2.%3.%4.%5.%6.%7.%8."/>
      <w:lvlJc w:val="left"/>
      <w:pPr>
        <w:tabs>
          <w:tab w:val="left" w:pos="3960"/>
        </w:tabs>
        <w:ind w:left="3744" w:hanging="1224"/>
      </w:pPr>
      <w:rPr>
        <w:rFonts w:ascii="Times New Roman" w:hAnsi="Times New Roman" w:cs="Times New Roman" w:hint="default"/>
      </w:rPr>
    </w:lvl>
    <w:lvl w:ilvl="8">
      <w:start w:val="1"/>
      <w:numFmt w:val="decimal"/>
      <w:lvlText w:val="%1.%2.%3.%4.%5.%6.%7.%8.%9."/>
      <w:lvlJc w:val="left"/>
      <w:pPr>
        <w:tabs>
          <w:tab w:val="left" w:pos="4680"/>
        </w:tabs>
        <w:ind w:left="4320" w:hanging="1440"/>
      </w:pPr>
      <w:rPr>
        <w:rFonts w:ascii="Times New Roman" w:hAnsi="Times New Roman" w:cs="Times New Roman" w:hint="default"/>
      </w:rPr>
    </w:lvl>
  </w:abstractNum>
  <w:abstractNum w:abstractNumId="5" w15:restartNumberingAfterBreak="0">
    <w:nsid w:val="3B6A20F1"/>
    <w:multiLevelType w:val="multilevel"/>
    <w:tmpl w:val="3B6A20F1"/>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411D4772"/>
    <w:multiLevelType w:val="multilevel"/>
    <w:tmpl w:val="411D4772"/>
    <w:lvl w:ilvl="0">
      <w:start w:val="2"/>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720"/>
        </w:tabs>
        <w:ind w:left="720" w:hanging="360"/>
      </w:pPr>
      <w:rPr>
        <w:rFonts w:ascii="Times New Roman" w:hAnsi="Times New Roman" w:cs="Times New Roman" w:hint="default"/>
        <w:b w:val="0"/>
      </w:rPr>
    </w:lvl>
    <w:lvl w:ilvl="2">
      <w:start w:val="1"/>
      <w:numFmt w:val="decimal"/>
      <w:lvlText w:val="%1.%2.%3."/>
      <w:lvlJc w:val="left"/>
      <w:pPr>
        <w:tabs>
          <w:tab w:val="left" w:pos="1430"/>
        </w:tabs>
        <w:ind w:left="1430" w:hanging="720"/>
      </w:pPr>
      <w:rPr>
        <w:rFonts w:ascii="Times New Roman" w:hAnsi="Times New Roman" w:cs="Times New Roman" w:hint="default"/>
        <w:b w:val="0"/>
      </w:rPr>
    </w:lvl>
    <w:lvl w:ilvl="3">
      <w:start w:val="1"/>
      <w:numFmt w:val="decimal"/>
      <w:lvlText w:val="%1.%2.%3.%4."/>
      <w:lvlJc w:val="left"/>
      <w:pPr>
        <w:tabs>
          <w:tab w:val="left" w:pos="1800"/>
        </w:tabs>
        <w:ind w:left="1800" w:hanging="720"/>
      </w:pPr>
      <w:rPr>
        <w:rFonts w:ascii="Times New Roman" w:hAnsi="Times New Roman" w:cs="Times New Roman" w:hint="default"/>
      </w:rPr>
    </w:lvl>
    <w:lvl w:ilvl="4">
      <w:start w:val="1"/>
      <w:numFmt w:val="decimal"/>
      <w:lvlText w:val="%1.%2.%3.%4.%5."/>
      <w:lvlJc w:val="left"/>
      <w:pPr>
        <w:tabs>
          <w:tab w:val="left" w:pos="2520"/>
        </w:tabs>
        <w:ind w:left="2520" w:hanging="1080"/>
      </w:pPr>
      <w:rPr>
        <w:rFonts w:ascii="Times New Roman" w:hAnsi="Times New Roman" w:cs="Times New Roman" w:hint="default"/>
      </w:rPr>
    </w:lvl>
    <w:lvl w:ilvl="5">
      <w:start w:val="1"/>
      <w:numFmt w:val="decimal"/>
      <w:lvlText w:val="%1.%2.%3.%4.%5.%6."/>
      <w:lvlJc w:val="left"/>
      <w:pPr>
        <w:tabs>
          <w:tab w:val="left" w:pos="2880"/>
        </w:tabs>
        <w:ind w:left="2880" w:hanging="1080"/>
      </w:pPr>
      <w:rPr>
        <w:rFonts w:ascii="Times New Roman" w:hAnsi="Times New Roman" w:cs="Times New Roman" w:hint="default"/>
      </w:rPr>
    </w:lvl>
    <w:lvl w:ilvl="6">
      <w:start w:val="1"/>
      <w:numFmt w:val="decimal"/>
      <w:lvlText w:val="%1.%2.%3.%4.%5.%6.%7."/>
      <w:lvlJc w:val="left"/>
      <w:pPr>
        <w:tabs>
          <w:tab w:val="left" w:pos="3600"/>
        </w:tabs>
        <w:ind w:left="3600" w:hanging="1440"/>
      </w:pPr>
      <w:rPr>
        <w:rFonts w:ascii="Times New Roman" w:hAnsi="Times New Roman" w:cs="Times New Roman" w:hint="default"/>
      </w:rPr>
    </w:lvl>
    <w:lvl w:ilvl="7">
      <w:start w:val="1"/>
      <w:numFmt w:val="decimal"/>
      <w:lvlText w:val="%1.%2.%3.%4.%5.%6.%7.%8."/>
      <w:lvlJc w:val="left"/>
      <w:pPr>
        <w:tabs>
          <w:tab w:val="left" w:pos="3960"/>
        </w:tabs>
        <w:ind w:left="3960" w:hanging="1440"/>
      </w:pPr>
      <w:rPr>
        <w:rFonts w:ascii="Times New Roman" w:hAnsi="Times New Roman" w:cs="Times New Roman" w:hint="default"/>
      </w:rPr>
    </w:lvl>
    <w:lvl w:ilvl="8">
      <w:start w:val="1"/>
      <w:numFmt w:val="decimal"/>
      <w:lvlText w:val="%1.%2.%3.%4.%5.%6.%7.%8.%9."/>
      <w:lvlJc w:val="left"/>
      <w:pPr>
        <w:tabs>
          <w:tab w:val="left" w:pos="4680"/>
        </w:tabs>
        <w:ind w:left="4680" w:hanging="1800"/>
      </w:pPr>
      <w:rPr>
        <w:rFonts w:ascii="Times New Roman" w:hAnsi="Times New Roman" w:cs="Times New Roman" w:hint="default"/>
      </w:rPr>
    </w:lvl>
  </w:abstractNum>
  <w:abstractNum w:abstractNumId="7" w15:restartNumberingAfterBreak="0">
    <w:nsid w:val="44536C0A"/>
    <w:multiLevelType w:val="multilevel"/>
    <w:tmpl w:val="44536C0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5A7331C1"/>
    <w:multiLevelType w:val="multilevel"/>
    <w:tmpl w:val="5A7331C1"/>
    <w:lvl w:ilvl="0">
      <w:start w:val="1"/>
      <w:numFmt w:val="decimal"/>
      <w:lvlText w:val="%1."/>
      <w:lvlJc w:val="left"/>
      <w:pPr>
        <w:tabs>
          <w:tab w:val="left" w:pos="360"/>
        </w:tabs>
        <w:ind w:left="360" w:hanging="360"/>
      </w:pPr>
      <w:rPr>
        <w:rFonts w:ascii="Times New Roman" w:hAnsi="Times New Roman" w:cs="Times New Roman" w:hint="default"/>
        <w:b/>
      </w:rPr>
    </w:lvl>
    <w:lvl w:ilvl="1">
      <w:start w:val="1"/>
      <w:numFmt w:val="decimal"/>
      <w:lvlText w:val="%1.%2."/>
      <w:lvlJc w:val="left"/>
      <w:pPr>
        <w:tabs>
          <w:tab w:val="left" w:pos="360"/>
        </w:tabs>
        <w:ind w:left="360" w:hanging="360"/>
      </w:pPr>
      <w:rPr>
        <w:rFonts w:ascii="Times New Roman" w:hAnsi="Times New Roman" w:cs="Times New Roman" w:hint="default"/>
        <w:b w:val="0"/>
      </w:rPr>
    </w:lvl>
    <w:lvl w:ilvl="2">
      <w:start w:val="1"/>
      <w:numFmt w:val="decimal"/>
      <w:lvlText w:val="%1.%2.%3."/>
      <w:lvlJc w:val="left"/>
      <w:pPr>
        <w:tabs>
          <w:tab w:val="left" w:pos="720"/>
        </w:tabs>
        <w:ind w:left="720" w:hanging="720"/>
      </w:pPr>
      <w:rPr>
        <w:rFonts w:ascii="Times New Roman" w:hAnsi="Times New Roman" w:cs="Times New Roman" w:hint="default"/>
        <w:b/>
      </w:rPr>
    </w:lvl>
    <w:lvl w:ilvl="3">
      <w:start w:val="1"/>
      <w:numFmt w:val="decimal"/>
      <w:lvlText w:val="%1.%2.%3.%4."/>
      <w:lvlJc w:val="left"/>
      <w:pPr>
        <w:tabs>
          <w:tab w:val="left" w:pos="720"/>
        </w:tabs>
        <w:ind w:left="720" w:hanging="720"/>
      </w:pPr>
      <w:rPr>
        <w:rFonts w:ascii="Times New Roman" w:hAnsi="Times New Roman" w:cs="Times New Roman" w:hint="default"/>
        <w:b/>
      </w:rPr>
    </w:lvl>
    <w:lvl w:ilvl="4">
      <w:start w:val="1"/>
      <w:numFmt w:val="decimal"/>
      <w:lvlText w:val="%1.%2.%3.%4.%5."/>
      <w:lvlJc w:val="left"/>
      <w:pPr>
        <w:tabs>
          <w:tab w:val="left" w:pos="1080"/>
        </w:tabs>
        <w:ind w:left="1080" w:hanging="1080"/>
      </w:pPr>
      <w:rPr>
        <w:rFonts w:ascii="Times New Roman" w:hAnsi="Times New Roman" w:cs="Times New Roman" w:hint="default"/>
        <w:b/>
      </w:rPr>
    </w:lvl>
    <w:lvl w:ilvl="5">
      <w:start w:val="1"/>
      <w:numFmt w:val="decimal"/>
      <w:lvlText w:val="%1.%2.%3.%4.%5.%6."/>
      <w:lvlJc w:val="left"/>
      <w:pPr>
        <w:tabs>
          <w:tab w:val="left" w:pos="1080"/>
        </w:tabs>
        <w:ind w:left="1080" w:hanging="1080"/>
      </w:pPr>
      <w:rPr>
        <w:rFonts w:ascii="Times New Roman" w:hAnsi="Times New Roman" w:cs="Times New Roman" w:hint="default"/>
        <w:b/>
      </w:rPr>
    </w:lvl>
    <w:lvl w:ilvl="6">
      <w:start w:val="1"/>
      <w:numFmt w:val="decimal"/>
      <w:lvlText w:val="%1.%2.%3.%4.%5.%6.%7."/>
      <w:lvlJc w:val="left"/>
      <w:pPr>
        <w:tabs>
          <w:tab w:val="left" w:pos="1440"/>
        </w:tabs>
        <w:ind w:left="1440" w:hanging="1440"/>
      </w:pPr>
      <w:rPr>
        <w:rFonts w:ascii="Times New Roman" w:hAnsi="Times New Roman" w:cs="Times New Roman" w:hint="default"/>
        <w:b/>
      </w:rPr>
    </w:lvl>
    <w:lvl w:ilvl="7">
      <w:start w:val="1"/>
      <w:numFmt w:val="decimal"/>
      <w:lvlText w:val="%1.%2.%3.%4.%5.%6.%7.%8."/>
      <w:lvlJc w:val="left"/>
      <w:pPr>
        <w:tabs>
          <w:tab w:val="left" w:pos="1440"/>
        </w:tabs>
        <w:ind w:left="1440" w:hanging="1440"/>
      </w:pPr>
      <w:rPr>
        <w:rFonts w:ascii="Times New Roman" w:hAnsi="Times New Roman" w:cs="Times New Roman" w:hint="default"/>
        <w:b/>
      </w:rPr>
    </w:lvl>
    <w:lvl w:ilvl="8">
      <w:start w:val="1"/>
      <w:numFmt w:val="decimal"/>
      <w:lvlText w:val="%1.%2.%3.%4.%5.%6.%7.%8.%9."/>
      <w:lvlJc w:val="left"/>
      <w:pPr>
        <w:tabs>
          <w:tab w:val="left" w:pos="1800"/>
        </w:tabs>
        <w:ind w:left="1800" w:hanging="1800"/>
      </w:pPr>
      <w:rPr>
        <w:rFonts w:ascii="Times New Roman" w:hAnsi="Times New Roman" w:cs="Times New Roman" w:hint="default"/>
        <w:b/>
      </w:rPr>
    </w:lvl>
  </w:abstractNum>
  <w:abstractNum w:abstractNumId="9" w15:restartNumberingAfterBreak="0">
    <w:nsid w:val="5D80494E"/>
    <w:multiLevelType w:val="multilevel"/>
    <w:tmpl w:val="5D80494E"/>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61BD6DCA"/>
    <w:multiLevelType w:val="multilevel"/>
    <w:tmpl w:val="61BD6D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2E5935"/>
    <w:multiLevelType w:val="multilevel"/>
    <w:tmpl w:val="692E5935"/>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6DF819AD"/>
    <w:multiLevelType w:val="multilevel"/>
    <w:tmpl w:val="6DF819AD"/>
    <w:lvl w:ilvl="0">
      <w:start w:val="4"/>
      <w:numFmt w:val="decimal"/>
      <w:lvlText w:val="%1."/>
      <w:lvlJc w:val="left"/>
      <w:pPr>
        <w:ind w:left="480" w:hanging="480"/>
      </w:pPr>
      <w:rPr>
        <w:rFonts w:hint="default"/>
        <w:i w:val="0"/>
      </w:rPr>
    </w:lvl>
    <w:lvl w:ilvl="1">
      <w:start w:val="10"/>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num w:numId="1" w16cid:durableId="6929218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8033973">
    <w:abstractNumId w:val="9"/>
  </w:num>
  <w:num w:numId="3" w16cid:durableId="1645162818">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462164">
    <w:abstractNumId w:val="6"/>
  </w:num>
  <w:num w:numId="5" w16cid:durableId="1746757119">
    <w:abstractNumId w:val="1"/>
  </w:num>
  <w:num w:numId="6" w16cid:durableId="1659263150">
    <w:abstractNumId w:val="5"/>
  </w:num>
  <w:num w:numId="7" w16cid:durableId="1117140367">
    <w:abstractNumId w:val="12"/>
  </w:num>
  <w:num w:numId="8" w16cid:durableId="1559783704">
    <w:abstractNumId w:val="0"/>
  </w:num>
  <w:num w:numId="9" w16cid:durableId="1055008114">
    <w:abstractNumId w:val="3"/>
  </w:num>
  <w:num w:numId="10" w16cid:durableId="2130859256">
    <w:abstractNumId w:val="11"/>
  </w:num>
  <w:num w:numId="11" w16cid:durableId="171264928">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1667598">
    <w:abstractNumId w:val="7"/>
  </w:num>
  <w:num w:numId="13" w16cid:durableId="8650194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CB8"/>
    <w:rsid w:val="0002314D"/>
    <w:rsid w:val="00052807"/>
    <w:rsid w:val="00053A24"/>
    <w:rsid w:val="00154053"/>
    <w:rsid w:val="001F4681"/>
    <w:rsid w:val="002364A9"/>
    <w:rsid w:val="002D0847"/>
    <w:rsid w:val="002E5007"/>
    <w:rsid w:val="003023E4"/>
    <w:rsid w:val="003476FC"/>
    <w:rsid w:val="003824CF"/>
    <w:rsid w:val="003C03DF"/>
    <w:rsid w:val="004A03A5"/>
    <w:rsid w:val="004A6D09"/>
    <w:rsid w:val="004C0A60"/>
    <w:rsid w:val="004D075C"/>
    <w:rsid w:val="004F3C7A"/>
    <w:rsid w:val="00636BB0"/>
    <w:rsid w:val="00672629"/>
    <w:rsid w:val="0069531F"/>
    <w:rsid w:val="006B0078"/>
    <w:rsid w:val="007A4A92"/>
    <w:rsid w:val="0087136F"/>
    <w:rsid w:val="00883C14"/>
    <w:rsid w:val="00884429"/>
    <w:rsid w:val="00935E08"/>
    <w:rsid w:val="0096324B"/>
    <w:rsid w:val="00981CB8"/>
    <w:rsid w:val="009B4BEA"/>
    <w:rsid w:val="00A26BBD"/>
    <w:rsid w:val="00A81B69"/>
    <w:rsid w:val="00BB0494"/>
    <w:rsid w:val="00BD5148"/>
    <w:rsid w:val="00C577AB"/>
    <w:rsid w:val="00CD7AB1"/>
    <w:rsid w:val="00D222A2"/>
    <w:rsid w:val="00D22619"/>
    <w:rsid w:val="00D772C8"/>
    <w:rsid w:val="00DC3B02"/>
    <w:rsid w:val="00DD3FD3"/>
    <w:rsid w:val="00E7240C"/>
    <w:rsid w:val="00F343B8"/>
    <w:rsid w:val="00F90A13"/>
    <w:rsid w:val="062A2D16"/>
    <w:rsid w:val="0CD83E90"/>
    <w:rsid w:val="28E32C33"/>
    <w:rsid w:val="2EB41D72"/>
    <w:rsid w:val="34600A02"/>
    <w:rsid w:val="422B5F2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AD4A5"/>
  <w15:docId w15:val="{928248FC-8709-40B8-8B1A-1E9D64AE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qFormat="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3A5"/>
    <w:rPr>
      <w:rFonts w:eastAsia="Times New Roman"/>
      <w:sz w:val="24"/>
      <w:szCs w:val="24"/>
    </w:rPr>
  </w:style>
  <w:style w:type="paragraph" w:styleId="1">
    <w:name w:val="heading 1"/>
    <w:basedOn w:val="a"/>
    <w:next w:val="a"/>
    <w:link w:val="10"/>
    <w:qFormat/>
    <w:pPr>
      <w:keepNext/>
      <w:overflowPunct w:val="0"/>
      <w:autoSpaceDE w:val="0"/>
      <w:autoSpaceDN w:val="0"/>
      <w:adjustRightInd w:val="0"/>
      <w:spacing w:before="240" w:after="60"/>
      <w:outlineLvl w:val="0"/>
    </w:pPr>
    <w:rPr>
      <w:rFonts w:ascii="Arial" w:eastAsia="Arial Unicode MS" w:hAnsi="Arial" w:cs="Arial"/>
      <w:b/>
      <w:bCs/>
      <w:kern w:val="32"/>
      <w:sz w:val="32"/>
      <w:szCs w:val="32"/>
    </w:rPr>
  </w:style>
  <w:style w:type="paragraph" w:styleId="2">
    <w:name w:val="heading 2"/>
    <w:basedOn w:val="a"/>
    <w:next w:val="a"/>
    <w:link w:val="20"/>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nhideWhenUsed/>
    <w:qFormat/>
    <w:rPr>
      <w:sz w:val="16"/>
      <w:szCs w:val="16"/>
    </w:rPr>
  </w:style>
  <w:style w:type="character" w:styleId="a4">
    <w:name w:val="Hyperlink"/>
    <w:unhideWhenUsed/>
    <w:rPr>
      <w:color w:val="0000FF"/>
      <w:u w:val="single"/>
    </w:rPr>
  </w:style>
  <w:style w:type="paragraph" w:styleId="a5">
    <w:name w:val="Balloon Text"/>
    <w:basedOn w:val="a"/>
    <w:link w:val="a6"/>
    <w:uiPriority w:val="99"/>
    <w:semiHidden/>
    <w:unhideWhenUsed/>
    <w:rPr>
      <w:rFonts w:ascii="Tahoma" w:hAnsi="Tahoma" w:cs="Tahoma"/>
      <w:sz w:val="16"/>
      <w:szCs w:val="16"/>
    </w:rPr>
  </w:style>
  <w:style w:type="paragraph" w:styleId="a7">
    <w:name w:val="annotation text"/>
    <w:basedOn w:val="a"/>
    <w:link w:val="a8"/>
    <w:unhideWhenUsed/>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unhideWhenUsed/>
    <w:qFormat/>
    <w:pPr>
      <w:tabs>
        <w:tab w:val="center" w:pos="4677"/>
        <w:tab w:val="right" w:pos="9355"/>
      </w:tabs>
    </w:pPr>
  </w:style>
  <w:style w:type="paragraph" w:styleId="ad">
    <w:name w:val="Body Text"/>
    <w:basedOn w:val="a"/>
    <w:link w:val="ae"/>
    <w:uiPriority w:val="99"/>
    <w:pPr>
      <w:overflowPunct w:val="0"/>
      <w:autoSpaceDE w:val="0"/>
      <w:autoSpaceDN w:val="0"/>
      <w:adjustRightInd w:val="0"/>
      <w:jc w:val="both"/>
    </w:pPr>
  </w:style>
  <w:style w:type="paragraph" w:styleId="af">
    <w:name w:val="Title"/>
    <w:basedOn w:val="a"/>
    <w:link w:val="af0"/>
    <w:qFormat/>
    <w:pPr>
      <w:jc w:val="center"/>
    </w:pPr>
    <w:rPr>
      <w:rFonts w:ascii="Arial" w:hAnsi="Arial"/>
      <w:b/>
      <w:sz w:val="20"/>
      <w:szCs w:val="20"/>
    </w:rPr>
  </w:style>
  <w:style w:type="paragraph" w:styleId="af1">
    <w:name w:val="footer"/>
    <w:basedOn w:val="a"/>
    <w:link w:val="af2"/>
    <w:uiPriority w:val="99"/>
    <w:unhideWhenUsed/>
    <w:qFormat/>
    <w:pPr>
      <w:tabs>
        <w:tab w:val="center" w:pos="4677"/>
        <w:tab w:val="right" w:pos="9355"/>
      </w:tabs>
    </w:pPr>
  </w:style>
  <w:style w:type="paragraph" w:styleId="21">
    <w:name w:val="Body Text Indent 2"/>
    <w:basedOn w:val="a"/>
    <w:link w:val="22"/>
    <w:semiHidden/>
    <w:qFormat/>
    <w:pPr>
      <w:overflowPunct w:val="0"/>
      <w:autoSpaceDE w:val="0"/>
      <w:autoSpaceDN w:val="0"/>
      <w:adjustRightInd w:val="0"/>
      <w:spacing w:after="120" w:line="480" w:lineRule="auto"/>
      <w:ind w:left="283"/>
    </w:pPr>
    <w:rPr>
      <w:sz w:val="20"/>
      <w:szCs w:val="20"/>
    </w:rPr>
  </w:style>
  <w:style w:type="table" w:styleId="af3">
    <w:name w:val="Table Grid"/>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Arial" w:eastAsia="Arial Unicode MS" w:hAnsi="Arial" w:cs="Arial"/>
      <w:b/>
      <w:bCs/>
      <w:kern w:val="32"/>
      <w:sz w:val="32"/>
      <w:szCs w:val="32"/>
      <w:lang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365F91" w:themeColor="accent1" w:themeShade="BF"/>
      <w:sz w:val="26"/>
      <w:szCs w:val="26"/>
      <w:lang w:eastAsia="ru-RU"/>
    </w:rPr>
  </w:style>
  <w:style w:type="paragraph" w:customStyle="1" w:styleId="ConsNonformat">
    <w:name w:val="ConsNonformat"/>
    <w:uiPriority w:val="99"/>
    <w:qFormat/>
    <w:pPr>
      <w:overflowPunct w:val="0"/>
      <w:autoSpaceDE w:val="0"/>
      <w:autoSpaceDN w:val="0"/>
      <w:adjustRightInd w:val="0"/>
    </w:pPr>
    <w:rPr>
      <w:rFonts w:ascii="Consultant" w:eastAsia="Times New Roman" w:hAnsi="Consultant"/>
    </w:rPr>
  </w:style>
  <w:style w:type="paragraph" w:customStyle="1" w:styleId="ConsPlusNormal">
    <w:name w:val="ConsPlusNormal"/>
    <w:qFormat/>
    <w:pPr>
      <w:widowControl w:val="0"/>
      <w:overflowPunct w:val="0"/>
      <w:autoSpaceDE w:val="0"/>
      <w:autoSpaceDN w:val="0"/>
      <w:adjustRightInd w:val="0"/>
      <w:ind w:firstLine="720"/>
    </w:pPr>
    <w:rPr>
      <w:rFonts w:ascii="Arial" w:eastAsia="Times New Roman" w:hAnsi="Arial" w:cs="Arial"/>
    </w:rPr>
  </w:style>
  <w:style w:type="character" w:customStyle="1" w:styleId="ae">
    <w:name w:val="Основной текст Знак"/>
    <w:basedOn w:val="a0"/>
    <w:link w:val="ad"/>
    <w:uiPriority w:val="99"/>
    <w:qFormat/>
    <w:rPr>
      <w:rFonts w:ascii="Times New Roman" w:eastAsia="Times New Roman" w:hAnsi="Times New Roman" w:cs="Times New Roman"/>
      <w:sz w:val="24"/>
      <w:szCs w:val="24"/>
      <w:lang w:eastAsia="ru-RU"/>
    </w:rPr>
  </w:style>
  <w:style w:type="paragraph" w:customStyle="1" w:styleId="11">
    <w:name w:val="Основной текст с отступом1"/>
    <w:basedOn w:val="a"/>
    <w:qFormat/>
    <w:pPr>
      <w:overflowPunct w:val="0"/>
      <w:autoSpaceDE w:val="0"/>
      <w:autoSpaceDN w:val="0"/>
      <w:adjustRightInd w:val="0"/>
      <w:ind w:left="1418" w:hanging="1418"/>
      <w:jc w:val="both"/>
    </w:pPr>
  </w:style>
  <w:style w:type="character" w:customStyle="1" w:styleId="22">
    <w:name w:val="Основной текст с отступом 2 Знак"/>
    <w:basedOn w:val="a0"/>
    <w:link w:val="21"/>
    <w:semiHidden/>
    <w:qFormat/>
    <w:rPr>
      <w:rFonts w:ascii="Times New Roman" w:eastAsia="Times New Roman" w:hAnsi="Times New Roman" w:cs="Times New Roman"/>
      <w:sz w:val="20"/>
      <w:szCs w:val="20"/>
      <w:lang w:eastAsia="ru-RU"/>
    </w:rPr>
  </w:style>
  <w:style w:type="paragraph" w:customStyle="1" w:styleId="ConsNormal">
    <w:name w:val="ConsNormal"/>
    <w:qFormat/>
    <w:pPr>
      <w:overflowPunct w:val="0"/>
      <w:autoSpaceDE w:val="0"/>
      <w:autoSpaceDN w:val="0"/>
      <w:adjustRightInd w:val="0"/>
      <w:ind w:firstLine="720"/>
    </w:pPr>
    <w:rPr>
      <w:rFonts w:ascii="Consultant" w:eastAsia="Times New Roman" w:hAnsi="Consultant"/>
    </w:rPr>
  </w:style>
  <w:style w:type="character" w:customStyle="1" w:styleId="a6">
    <w:name w:val="Текст выноски Знак"/>
    <w:basedOn w:val="a0"/>
    <w:link w:val="a5"/>
    <w:uiPriority w:val="99"/>
    <w:semiHidden/>
    <w:qFormat/>
    <w:rPr>
      <w:rFonts w:ascii="Tahoma" w:eastAsia="Times New Roman" w:hAnsi="Tahoma" w:cs="Tahoma"/>
      <w:sz w:val="16"/>
      <w:szCs w:val="16"/>
      <w:lang w:eastAsia="ru-RU"/>
    </w:rPr>
  </w:style>
  <w:style w:type="character" w:customStyle="1" w:styleId="ac">
    <w:name w:val="Верхний колонтитул Знак"/>
    <w:basedOn w:val="a0"/>
    <w:link w:val="ab"/>
    <w:uiPriority w:val="99"/>
    <w:qFormat/>
    <w:rPr>
      <w:rFonts w:ascii="Times New Roman" w:eastAsia="Times New Roman" w:hAnsi="Times New Roman" w:cs="Times New Roman"/>
      <w:sz w:val="24"/>
      <w:szCs w:val="24"/>
      <w:lang w:eastAsia="ru-RU"/>
    </w:rPr>
  </w:style>
  <w:style w:type="character" w:customStyle="1" w:styleId="af2">
    <w:name w:val="Нижний колонтитул Знак"/>
    <w:basedOn w:val="a0"/>
    <w:link w:val="af1"/>
    <w:uiPriority w:val="99"/>
    <w:qFormat/>
    <w:rPr>
      <w:rFonts w:ascii="Times New Roman" w:eastAsia="Times New Roman" w:hAnsi="Times New Roman" w:cs="Times New Roman"/>
      <w:sz w:val="24"/>
      <w:szCs w:val="24"/>
      <w:lang w:eastAsia="ru-RU"/>
    </w:rPr>
  </w:style>
  <w:style w:type="paragraph" w:customStyle="1" w:styleId="12">
    <w:name w:val="Стиль1"/>
    <w:basedOn w:val="a"/>
    <w:qFormat/>
    <w:pPr>
      <w:ind w:firstLine="567"/>
      <w:jc w:val="both"/>
    </w:pPr>
    <w:rPr>
      <w:szCs w:val="20"/>
    </w:rPr>
  </w:style>
  <w:style w:type="character" w:customStyle="1" w:styleId="a8">
    <w:name w:val="Текст примечания Знак"/>
    <w:basedOn w:val="a0"/>
    <w:link w:val="a7"/>
    <w:qFormat/>
    <w:rPr>
      <w:rFonts w:ascii="Times New Roman" w:eastAsia="Times New Roman" w:hAnsi="Times New Roman" w:cs="Times New Roman"/>
      <w:sz w:val="20"/>
      <w:szCs w:val="20"/>
      <w:lang w:eastAsia="ru-RU"/>
    </w:rPr>
  </w:style>
  <w:style w:type="character" w:customStyle="1" w:styleId="aa">
    <w:name w:val="Тема примечания Знак"/>
    <w:basedOn w:val="a8"/>
    <w:link w:val="a9"/>
    <w:uiPriority w:val="99"/>
    <w:semiHidden/>
    <w:qFormat/>
    <w:rPr>
      <w:rFonts w:ascii="Times New Roman" w:eastAsia="Times New Roman" w:hAnsi="Times New Roman" w:cs="Times New Roman"/>
      <w:b/>
      <w:bCs/>
      <w:sz w:val="20"/>
      <w:szCs w:val="20"/>
      <w:lang w:eastAsia="ru-RU"/>
    </w:rPr>
  </w:style>
  <w:style w:type="paragraph" w:styleId="af4">
    <w:name w:val="List Paragraph"/>
    <w:basedOn w:val="a"/>
    <w:uiPriority w:val="34"/>
    <w:qFormat/>
    <w:pPr>
      <w:ind w:left="708"/>
    </w:pPr>
  </w:style>
  <w:style w:type="paragraph" w:customStyle="1" w:styleId="13">
    <w:name w:val="Рецензия1"/>
    <w:hidden/>
    <w:uiPriority w:val="99"/>
    <w:semiHidden/>
    <w:qFormat/>
    <w:rPr>
      <w:rFonts w:eastAsia="Times New Roman"/>
      <w:sz w:val="24"/>
      <w:szCs w:val="24"/>
    </w:rPr>
  </w:style>
  <w:style w:type="character" w:customStyle="1" w:styleId="af0">
    <w:name w:val="Заголовок Знак"/>
    <w:basedOn w:val="a0"/>
    <w:link w:val="af"/>
    <w:rPr>
      <w:rFonts w:ascii="Arial" w:eastAsia="Times New Roman" w:hAnsi="Arial" w:cs="Times New Roman"/>
      <w:b/>
      <w:sz w:val="20"/>
      <w:szCs w:val="20"/>
      <w:lang w:eastAsia="ru-RU"/>
    </w:rPr>
  </w:style>
  <w:style w:type="character" w:customStyle="1" w:styleId="af5">
    <w:name w:val="Основной шрифт"/>
    <w:qFormat/>
  </w:style>
  <w:style w:type="paragraph" w:customStyle="1" w:styleId="Standard">
    <w:name w:val="Standard"/>
    <w:qFormat/>
    <w:pPr>
      <w:widowControl w:val="0"/>
      <w:suppressAutoHyphens/>
      <w:textAlignment w:val="baseline"/>
    </w:pPr>
    <w:rPr>
      <w:rFonts w:eastAsia="Lucida Sans Unicode"/>
      <w:kern w:val="1"/>
      <w:sz w:val="24"/>
      <w:szCs w:val="24"/>
      <w:lang w:eastAsia="ar-SA"/>
    </w:rPr>
  </w:style>
  <w:style w:type="paragraph" w:styleId="23">
    <w:name w:val="Quote"/>
    <w:basedOn w:val="a"/>
    <w:next w:val="a"/>
    <w:link w:val="24"/>
    <w:uiPriority w:val="29"/>
    <w:qFormat/>
    <w:pPr>
      <w:spacing w:before="200" w:after="160"/>
      <w:ind w:left="864" w:right="864"/>
      <w:jc w:val="center"/>
    </w:pPr>
    <w:rPr>
      <w:i/>
      <w:iCs/>
      <w:color w:val="404040"/>
    </w:rPr>
  </w:style>
  <w:style w:type="character" w:customStyle="1" w:styleId="24">
    <w:name w:val="Цитата 2 Знак"/>
    <w:basedOn w:val="a0"/>
    <w:link w:val="23"/>
    <w:uiPriority w:val="29"/>
    <w:qFormat/>
    <w:rPr>
      <w:rFonts w:ascii="Times New Roman" w:eastAsia="Times New Roman" w:hAnsi="Times New Roman" w:cs="Times New Roman"/>
      <w:i/>
      <w:iCs/>
      <w:color w:val="404040"/>
      <w:sz w:val="24"/>
      <w:szCs w:val="24"/>
      <w:lang w:eastAsia="ru-RU"/>
    </w:rPr>
  </w:style>
  <w:style w:type="paragraph" w:customStyle="1" w:styleId="14">
    <w:name w:val="Обычный1"/>
    <w:pPr>
      <w:widowControl w:val="0"/>
      <w:tabs>
        <w:tab w:val="left" w:pos="1106"/>
        <w:tab w:val="left" w:pos="1276"/>
      </w:tabs>
      <w:spacing w:line="216" w:lineRule="auto"/>
      <w:ind w:firstLine="567"/>
      <w:jc w:val="both"/>
    </w:pPr>
    <w:rPr>
      <w:rFonts w:eastAsia="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54E5A3CF0243A38D73DB78998DAA8F992E2C4FA88F386C35F3AAE8AB0F5B0D0E6995531112B0DA4626B3EBA290427FC0B5679B99463CC47807VC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54E5A3CF0243A38D73DB78998DAA8F992E2C4FA88F386C35F3AAE8AB0F5B0D0E6995531112B0DA4626B3EBA290427FC0B5679B99463CC47807VC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z.albireo@mail.ru" TargetMode="External"/><Relationship Id="rId4" Type="http://schemas.openxmlformats.org/officeDocument/2006/relationships/webSettings" Target="webSettings.xml"/><Relationship Id="rId9" Type="http://schemas.openxmlformats.org/officeDocument/2006/relationships/hyperlink" Target="mailto:sz.albire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8722</Words>
  <Characters>49716</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58322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Анатолий Шалык</dc:creator>
  <cp:lastModifiedBy>Андрей Рыбалко</cp:lastModifiedBy>
  <cp:revision>2</cp:revision>
  <dcterms:created xsi:type="dcterms:W3CDTF">2025-12-17T10:20:00Z</dcterms:created>
  <dcterms:modified xsi:type="dcterms:W3CDTF">2025-12-17T10:20:00Z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AF959FC182154DEC91228123380220B2_13</vt:lpwstr>
  </property>
</Properties>
</file>