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A7" w:rsidRDefault="009C4E77" w:rsidP="004966A7">
      <w:pPr>
        <w:ind w:firstLine="709"/>
        <w:jc w:val="center"/>
        <w:rPr>
          <w:b/>
          <w:color w:val="000000"/>
          <w:spacing w:val="9"/>
          <w:sz w:val="22"/>
        </w:rPr>
      </w:pPr>
      <w:r>
        <w:rPr>
          <w:b/>
          <w:color w:val="000000"/>
          <w:spacing w:val="12"/>
          <w:sz w:val="22"/>
        </w:rPr>
        <w:t>ДОГОВОР №</w:t>
      </w:r>
      <w:r w:rsidR="00EB3717">
        <w:rPr>
          <w:b/>
          <w:color w:val="000000"/>
          <w:spacing w:val="12"/>
          <w:sz w:val="22"/>
        </w:rPr>
        <w:t>__</w:t>
      </w:r>
      <w:r w:rsidR="007B478C">
        <w:rPr>
          <w:b/>
          <w:color w:val="000000"/>
          <w:spacing w:val="12"/>
          <w:sz w:val="22"/>
        </w:rPr>
        <w:t>-</w:t>
      </w:r>
      <w:r w:rsidR="00612A9C">
        <w:rPr>
          <w:b/>
          <w:color w:val="000000"/>
          <w:spacing w:val="12"/>
          <w:sz w:val="22"/>
        </w:rPr>
        <w:t>7</w:t>
      </w:r>
      <w:r w:rsidR="007B478C">
        <w:rPr>
          <w:b/>
          <w:color w:val="000000"/>
          <w:spacing w:val="12"/>
          <w:sz w:val="22"/>
        </w:rPr>
        <w:t>ГП</w:t>
      </w:r>
      <w:r w:rsidR="006A772F">
        <w:rPr>
          <w:b/>
          <w:color w:val="000000"/>
          <w:spacing w:val="12"/>
          <w:sz w:val="22"/>
        </w:rPr>
        <w:t>1</w:t>
      </w:r>
      <w:r w:rsidR="001457AC">
        <w:rPr>
          <w:b/>
          <w:color w:val="000000"/>
          <w:spacing w:val="12"/>
          <w:sz w:val="22"/>
        </w:rPr>
        <w:t>-</w:t>
      </w:r>
      <w:r w:rsidR="00EB3717">
        <w:rPr>
          <w:b/>
          <w:color w:val="000000"/>
          <w:spacing w:val="12"/>
          <w:sz w:val="22"/>
        </w:rPr>
        <w:t>___</w:t>
      </w:r>
      <w:r w:rsidR="004966A7">
        <w:rPr>
          <w:b/>
          <w:color w:val="000000"/>
          <w:spacing w:val="12"/>
          <w:sz w:val="22"/>
        </w:rPr>
        <w:br/>
      </w:r>
      <w:r w:rsidR="004966A7">
        <w:rPr>
          <w:b/>
          <w:color w:val="000000"/>
          <w:spacing w:val="9"/>
          <w:sz w:val="22"/>
        </w:rPr>
        <w:t>участия в долевом строительстве многоквартирного дома</w:t>
      </w:r>
    </w:p>
    <w:p w:rsidR="004966A7" w:rsidRDefault="004966A7" w:rsidP="004966A7">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 Ростов-на-</w:t>
      </w:r>
      <w:r w:rsidRPr="00BD0599">
        <w:rPr>
          <w:b/>
          <w:bCs/>
          <w:color w:val="000000"/>
          <w:spacing w:val="6"/>
          <w:sz w:val="22"/>
        </w:rPr>
        <w:t xml:space="preserve">Дону                </w:t>
      </w:r>
      <w:r w:rsidR="009C4E77">
        <w:rPr>
          <w:b/>
          <w:bCs/>
          <w:color w:val="000000"/>
          <w:spacing w:val="6"/>
          <w:sz w:val="22"/>
        </w:rPr>
        <w:t xml:space="preserve">                                              </w:t>
      </w:r>
      <w:r w:rsidR="00EB3717">
        <w:rPr>
          <w:b/>
          <w:bCs/>
          <w:color w:val="000000"/>
          <w:spacing w:val="6"/>
          <w:sz w:val="22"/>
        </w:rPr>
        <w:t xml:space="preserve">                             </w:t>
      </w:r>
      <w:r w:rsidRPr="00BD0599">
        <w:rPr>
          <w:b/>
          <w:bCs/>
          <w:color w:val="000000"/>
          <w:sz w:val="22"/>
        </w:rPr>
        <w:t>«</w:t>
      </w:r>
      <w:r w:rsidR="00EB3717">
        <w:rPr>
          <w:b/>
          <w:bCs/>
          <w:color w:val="000000"/>
          <w:sz w:val="22"/>
        </w:rPr>
        <w:t>__</w:t>
      </w:r>
      <w:r w:rsidRPr="00BD0599">
        <w:rPr>
          <w:b/>
          <w:bCs/>
          <w:color w:val="000000"/>
          <w:sz w:val="22"/>
        </w:rPr>
        <w:t xml:space="preserve">» </w:t>
      </w:r>
      <w:r w:rsidR="00EB3717">
        <w:rPr>
          <w:b/>
          <w:bCs/>
          <w:color w:val="000000"/>
          <w:sz w:val="22"/>
        </w:rPr>
        <w:t>__________</w:t>
      </w:r>
      <w:r w:rsidRPr="00BD0599">
        <w:rPr>
          <w:b/>
          <w:bCs/>
          <w:color w:val="000000"/>
          <w:sz w:val="22"/>
        </w:rPr>
        <w:t xml:space="preserve"> 201</w:t>
      </w:r>
      <w:r w:rsidR="00EB3717">
        <w:rPr>
          <w:b/>
          <w:bCs/>
          <w:color w:val="000000"/>
          <w:sz w:val="22"/>
        </w:rPr>
        <w:t>9</w:t>
      </w:r>
      <w:r w:rsidRPr="00BD0599">
        <w:rPr>
          <w:b/>
          <w:bCs/>
          <w:color w:val="000000"/>
          <w:spacing w:val="-5"/>
          <w:sz w:val="22"/>
        </w:rPr>
        <w:t>г</w:t>
      </w:r>
      <w:r w:rsidRPr="00BD0599">
        <w:rPr>
          <w:color w:val="000000"/>
          <w:spacing w:val="-5"/>
          <w:sz w:val="22"/>
        </w:rPr>
        <w:t>.</w:t>
      </w:r>
    </w:p>
    <w:p w:rsidR="004966A7" w:rsidRDefault="004966A7" w:rsidP="004966A7">
      <w:pPr>
        <w:spacing w:line="240" w:lineRule="auto"/>
        <w:ind w:firstLine="374"/>
        <w:jc w:val="both"/>
        <w:rPr>
          <w:sz w:val="22"/>
        </w:rPr>
      </w:pPr>
      <w:r>
        <w:rPr>
          <w:b/>
          <w:bCs/>
          <w:sz w:val="22"/>
        </w:rPr>
        <w:tab/>
      </w:r>
      <w:proofErr w:type="gramStart"/>
      <w:r w:rsidR="00793D3D" w:rsidRPr="00E742A7">
        <w:rPr>
          <w:b/>
          <w:bCs/>
          <w:sz w:val="22"/>
          <w:u w:val="single"/>
        </w:rPr>
        <w:t xml:space="preserve">Сторона-1 </w:t>
      </w:r>
      <w:r w:rsidR="00793D3D" w:rsidRPr="00E742A7">
        <w:rPr>
          <w:b/>
          <w:bCs/>
          <w:sz w:val="22"/>
        </w:rPr>
        <w:t xml:space="preserve"> - </w:t>
      </w:r>
      <w:r w:rsidR="00793D3D" w:rsidRPr="00E742A7">
        <w:rPr>
          <w:b/>
          <w:sz w:val="22"/>
        </w:rPr>
        <w:t xml:space="preserve">Общество с ограниченной ответственностью Специализированный Застройщик </w:t>
      </w:r>
      <w:r w:rsidR="00793D3D" w:rsidRPr="00E742A7">
        <w:rPr>
          <w:b/>
        </w:rPr>
        <w:t>«ГАЛАКТИКА»</w:t>
      </w:r>
      <w:r w:rsidR="00793D3D" w:rsidRPr="00E742A7">
        <w:t>,</w:t>
      </w:r>
      <w:r w:rsidR="00793D3D" w:rsidRPr="00E742A7">
        <w:rPr>
          <w:sz w:val="22"/>
        </w:rPr>
        <w:t xml:space="preserve"> именуемое в дальнейшем «</w:t>
      </w:r>
      <w:r w:rsidR="00793D3D" w:rsidRPr="00E742A7">
        <w:rPr>
          <w:b/>
          <w:sz w:val="22"/>
        </w:rPr>
        <w:t>Застройщик»</w:t>
      </w:r>
      <w:r w:rsidR="00793D3D" w:rsidRPr="00E742A7">
        <w:rPr>
          <w:sz w:val="22"/>
        </w:rPr>
        <w:t xml:space="preserve">, </w:t>
      </w:r>
      <w:r w:rsidR="00793D3D" w:rsidRPr="00E742A7">
        <w:rPr>
          <w:b/>
          <w:sz w:val="22"/>
        </w:rPr>
        <w:t xml:space="preserve">в лице представителя </w:t>
      </w:r>
      <w:proofErr w:type="spellStart"/>
      <w:r w:rsidR="00793D3D" w:rsidRPr="00E742A7">
        <w:rPr>
          <w:b/>
          <w:sz w:val="22"/>
        </w:rPr>
        <w:t>Папикян</w:t>
      </w:r>
      <w:proofErr w:type="spellEnd"/>
      <w:r w:rsidR="00793D3D" w:rsidRPr="00E742A7">
        <w:rPr>
          <w:b/>
          <w:sz w:val="22"/>
        </w:rPr>
        <w:t xml:space="preserve"> </w:t>
      </w:r>
      <w:proofErr w:type="spellStart"/>
      <w:r w:rsidR="00793D3D" w:rsidRPr="00E742A7">
        <w:rPr>
          <w:b/>
          <w:sz w:val="22"/>
        </w:rPr>
        <w:t>Баграта</w:t>
      </w:r>
      <w:proofErr w:type="spellEnd"/>
      <w:r w:rsidR="00793D3D" w:rsidRPr="00E742A7">
        <w:rPr>
          <w:b/>
          <w:sz w:val="22"/>
        </w:rPr>
        <w:t xml:space="preserve"> </w:t>
      </w:r>
      <w:proofErr w:type="spellStart"/>
      <w:r w:rsidR="00793D3D" w:rsidRPr="00E742A7">
        <w:rPr>
          <w:b/>
          <w:sz w:val="22"/>
        </w:rPr>
        <w:t>Жораевича</w:t>
      </w:r>
      <w:proofErr w:type="spellEnd"/>
      <w:r w:rsidR="00793D3D" w:rsidRPr="00E742A7">
        <w:rPr>
          <w:b/>
          <w:sz w:val="22"/>
        </w:rPr>
        <w:t>,</w:t>
      </w:r>
      <w:r w:rsidR="00793D3D" w:rsidRPr="00E742A7">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793D3D" w:rsidRPr="00E742A7">
        <w:rPr>
          <w:sz w:val="22"/>
        </w:rPr>
        <w:t xml:space="preserve"> Ростовская область, г. Ростов-на-Дону,  ул. 3-й Прибрежный переулок,  дом №25, </w:t>
      </w:r>
      <w:r w:rsidR="00793D3D" w:rsidRPr="00E742A7">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793D3D" w:rsidRPr="00E742A7">
        <w:rPr>
          <w:sz w:val="22"/>
        </w:rPr>
        <w:t>, с одной стороны</w:t>
      </w:r>
      <w:r>
        <w:rPr>
          <w:sz w:val="22"/>
        </w:rPr>
        <w:t xml:space="preserve">, и </w:t>
      </w:r>
    </w:p>
    <w:p w:rsidR="004966A7" w:rsidRDefault="004966A7" w:rsidP="004966A7">
      <w:pPr>
        <w:spacing w:line="240" w:lineRule="auto"/>
        <w:ind w:firstLine="374"/>
        <w:jc w:val="both"/>
        <w:rPr>
          <w:sz w:val="22"/>
        </w:rPr>
      </w:pPr>
      <w:r>
        <w:rPr>
          <w:b/>
          <w:bCs/>
          <w:sz w:val="22"/>
        </w:rPr>
        <w:tab/>
      </w:r>
      <w:proofErr w:type="gramStart"/>
      <w:r w:rsidRPr="006641BA">
        <w:rPr>
          <w:b/>
          <w:bCs/>
          <w:sz w:val="22"/>
          <w:u w:val="single"/>
        </w:rPr>
        <w:t>Сторона-2</w:t>
      </w:r>
      <w:r w:rsidRPr="003C766D">
        <w:rPr>
          <w:b/>
          <w:bCs/>
          <w:sz w:val="22"/>
        </w:rPr>
        <w:t xml:space="preserve">– </w:t>
      </w:r>
      <w:bookmarkStart w:id="0" w:name="_Hlk480814430"/>
      <w:r w:rsidR="00EB3717">
        <w:rPr>
          <w:b/>
          <w:bCs/>
          <w:sz w:val="22"/>
        </w:rPr>
        <w:t>_________________________</w:t>
      </w:r>
      <w:r w:rsidRPr="003C766D">
        <w:rPr>
          <w:b/>
          <w:bCs/>
          <w:sz w:val="22"/>
        </w:rPr>
        <w:t>,</w:t>
      </w:r>
      <w:r w:rsidR="009C4E77">
        <w:rPr>
          <w:b/>
          <w:bCs/>
          <w:sz w:val="22"/>
        </w:rPr>
        <w:t xml:space="preserve"> </w:t>
      </w:r>
      <w:r w:rsidRPr="003C766D">
        <w:rPr>
          <w:sz w:val="22"/>
        </w:rPr>
        <w:t xml:space="preserve">дата рождения: </w:t>
      </w:r>
      <w:r w:rsidR="00EB3717">
        <w:rPr>
          <w:sz w:val="22"/>
        </w:rPr>
        <w:t>________________</w:t>
      </w:r>
      <w:r w:rsidRPr="003C766D">
        <w:rPr>
          <w:sz w:val="22"/>
        </w:rPr>
        <w:t>г., место рождения:</w:t>
      </w:r>
      <w:r w:rsidR="00FC13C0">
        <w:rPr>
          <w:sz w:val="22"/>
        </w:rPr>
        <w:t xml:space="preserve"> </w:t>
      </w:r>
      <w:r w:rsidR="00EB3717">
        <w:rPr>
          <w:sz w:val="22"/>
        </w:rPr>
        <w:t>__________________________________</w:t>
      </w:r>
      <w:r w:rsidR="00FC13C0">
        <w:rPr>
          <w:sz w:val="22"/>
        </w:rPr>
        <w:t>,</w:t>
      </w:r>
      <w:r w:rsidRPr="003C766D">
        <w:rPr>
          <w:sz w:val="22"/>
        </w:rPr>
        <w:t xml:space="preserve"> </w:t>
      </w:r>
      <w:bookmarkEnd w:id="0"/>
      <w:r w:rsidR="00E93EC3">
        <w:rPr>
          <w:sz w:val="22"/>
        </w:rPr>
        <w:t>паспо</w:t>
      </w:r>
      <w:r w:rsidRPr="003C766D">
        <w:rPr>
          <w:sz w:val="22"/>
        </w:rPr>
        <w:t xml:space="preserve">рт гражданина РФ серия </w:t>
      </w:r>
      <w:r w:rsidR="00EB3717">
        <w:rPr>
          <w:sz w:val="22"/>
        </w:rPr>
        <w:t>__________</w:t>
      </w:r>
      <w:r w:rsidRPr="003C766D">
        <w:rPr>
          <w:sz w:val="22"/>
        </w:rPr>
        <w:t xml:space="preserve"> №</w:t>
      </w:r>
      <w:r w:rsidR="00EB3717">
        <w:rPr>
          <w:sz w:val="22"/>
        </w:rPr>
        <w:t>________________</w:t>
      </w:r>
      <w:r w:rsidR="00707132">
        <w:rPr>
          <w:sz w:val="22"/>
        </w:rPr>
        <w:t>,</w:t>
      </w:r>
      <w:r w:rsidRPr="003C766D">
        <w:rPr>
          <w:sz w:val="22"/>
        </w:rPr>
        <w:t xml:space="preserve"> выдан:</w:t>
      </w:r>
      <w:r w:rsidR="00FB609D">
        <w:rPr>
          <w:sz w:val="22"/>
        </w:rPr>
        <w:t xml:space="preserve"> </w:t>
      </w:r>
      <w:r w:rsidR="00EB3717">
        <w:rPr>
          <w:sz w:val="22"/>
        </w:rPr>
        <w:t>_____________</w:t>
      </w:r>
      <w:r w:rsidRPr="003C766D">
        <w:rPr>
          <w:sz w:val="22"/>
        </w:rPr>
        <w:t xml:space="preserve">г. </w:t>
      </w:r>
      <w:r w:rsidR="00EB3717">
        <w:rPr>
          <w:sz w:val="22"/>
        </w:rPr>
        <w:t>___________________________________</w:t>
      </w:r>
      <w:r w:rsidR="00FC13C0">
        <w:rPr>
          <w:sz w:val="22"/>
        </w:rPr>
        <w:t>,</w:t>
      </w:r>
      <w:r w:rsidR="00E93EC3">
        <w:rPr>
          <w:sz w:val="22"/>
        </w:rPr>
        <w:t xml:space="preserve"> </w:t>
      </w:r>
      <w:r w:rsidRPr="003C766D">
        <w:rPr>
          <w:sz w:val="22"/>
        </w:rPr>
        <w:t xml:space="preserve">код подразделения </w:t>
      </w:r>
      <w:r w:rsidR="00EB3717">
        <w:rPr>
          <w:sz w:val="22"/>
        </w:rPr>
        <w:t>______________</w:t>
      </w:r>
      <w:r w:rsidRPr="003C766D">
        <w:rPr>
          <w:sz w:val="22"/>
        </w:rPr>
        <w:t>, зарегистрированн</w:t>
      </w:r>
      <w:r w:rsidR="00FB609D">
        <w:rPr>
          <w:sz w:val="22"/>
        </w:rPr>
        <w:t>ый</w:t>
      </w:r>
      <w:r w:rsidRPr="003C766D">
        <w:rPr>
          <w:sz w:val="22"/>
        </w:rPr>
        <w:t xml:space="preserve"> по адресу: </w:t>
      </w:r>
      <w:r w:rsidR="00EB3717">
        <w:rPr>
          <w:sz w:val="22"/>
        </w:rPr>
        <w:t>_________________________________________________________</w:t>
      </w:r>
      <w:r w:rsidR="00FC13C0">
        <w:rPr>
          <w:sz w:val="22"/>
        </w:rPr>
        <w:t xml:space="preserve">, </w:t>
      </w:r>
      <w:r w:rsidRPr="003C766D">
        <w:rPr>
          <w:sz w:val="22"/>
        </w:rPr>
        <w:t>именуем</w:t>
      </w:r>
      <w:r w:rsidR="00FB609D">
        <w:rPr>
          <w:sz w:val="22"/>
        </w:rPr>
        <w:t>ый</w:t>
      </w:r>
      <w:r w:rsidRPr="003C766D">
        <w:rPr>
          <w:sz w:val="22"/>
        </w:rPr>
        <w:t xml:space="preserve"> в дальнейшем «</w:t>
      </w:r>
      <w:r w:rsidRPr="003C766D">
        <w:rPr>
          <w:b/>
          <w:bCs/>
          <w:sz w:val="22"/>
        </w:rPr>
        <w:t>Участник долевого строительства»</w:t>
      </w:r>
      <w:r w:rsidRPr="003C766D">
        <w:rPr>
          <w:sz w:val="22"/>
        </w:rPr>
        <w:t>, с другой стороны, далее совместно</w:t>
      </w:r>
      <w:r w:rsidRPr="00FF1412">
        <w:rPr>
          <w:sz w:val="22"/>
        </w:rPr>
        <w:t xml:space="preserve"> именуемые</w:t>
      </w:r>
      <w:r>
        <w:rPr>
          <w:sz w:val="22"/>
        </w:rPr>
        <w:t xml:space="preserve"> «Стороны», заключили настоящий договор о нижеследующем:  </w:t>
      </w:r>
      <w:proofErr w:type="gramEnd"/>
    </w:p>
    <w:p w:rsidR="004966A7" w:rsidRDefault="004966A7" w:rsidP="004966A7">
      <w:pPr>
        <w:spacing w:before="298" w:line="240" w:lineRule="auto"/>
        <w:ind w:left="10" w:right="-94"/>
        <w:jc w:val="center"/>
        <w:rPr>
          <w:b/>
          <w:color w:val="000000"/>
          <w:spacing w:val="24"/>
          <w:sz w:val="22"/>
        </w:rPr>
      </w:pPr>
      <w:r>
        <w:rPr>
          <w:color w:val="000000"/>
          <w:spacing w:val="24"/>
          <w:sz w:val="22"/>
        </w:rPr>
        <w:t xml:space="preserve">1. </w:t>
      </w:r>
      <w:r>
        <w:rPr>
          <w:b/>
          <w:color w:val="000000"/>
          <w:spacing w:val="24"/>
          <w:sz w:val="22"/>
        </w:rPr>
        <w:t>ПРЕДМЕТ ДОГОВОРА</w:t>
      </w:r>
    </w:p>
    <w:p w:rsidR="00C2776A" w:rsidRDefault="004966A7" w:rsidP="004966A7">
      <w:pPr>
        <w:spacing w:after="0" w:line="240" w:lineRule="auto"/>
        <w:ind w:left="10" w:right="-94"/>
        <w:jc w:val="both"/>
        <w:rPr>
          <w:bCs/>
          <w:color w:val="000000"/>
          <w:spacing w:val="10"/>
          <w:sz w:val="22"/>
          <w:u w:val="single"/>
        </w:rPr>
      </w:pPr>
      <w:r w:rsidRPr="00554208">
        <w:rPr>
          <w:color w:val="000000"/>
          <w:sz w:val="22"/>
        </w:rPr>
        <w:t xml:space="preserve">1.1. </w:t>
      </w:r>
      <w:r w:rsidRPr="00E37946">
        <w:rPr>
          <w:color w:val="000000"/>
          <w:sz w:val="22"/>
        </w:rPr>
        <w:t xml:space="preserve">Застройщик по настоящему договору обязуется </w:t>
      </w:r>
      <w:r w:rsidRPr="00E37946">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00707132" w:rsidRPr="00E37946">
        <w:rPr>
          <w:b/>
          <w:color w:val="000000"/>
          <w:spacing w:val="12"/>
          <w:sz w:val="22"/>
          <w:u w:val="single"/>
        </w:rPr>
        <w:t xml:space="preserve">Многоэтажный </w:t>
      </w:r>
      <w:r w:rsidR="00707132" w:rsidRPr="00E37946">
        <w:rPr>
          <w:b/>
          <w:bCs/>
          <w:color w:val="000000"/>
          <w:spacing w:val="10"/>
          <w:sz w:val="22"/>
          <w:u w:val="single"/>
        </w:rPr>
        <w:t xml:space="preserve">жилой </w:t>
      </w:r>
      <w:r w:rsidR="00707132">
        <w:rPr>
          <w:b/>
          <w:bCs/>
          <w:color w:val="000000"/>
          <w:spacing w:val="10"/>
          <w:sz w:val="22"/>
          <w:u w:val="single"/>
        </w:rPr>
        <w:t>комплекс</w:t>
      </w:r>
      <w:r w:rsidR="00707132" w:rsidRPr="00E37946">
        <w:rPr>
          <w:b/>
          <w:bCs/>
          <w:color w:val="000000"/>
          <w:spacing w:val="10"/>
          <w:sz w:val="22"/>
          <w:u w:val="single"/>
        </w:rPr>
        <w:t xml:space="preserve"> с </w:t>
      </w:r>
      <w:r w:rsidR="00707132">
        <w:rPr>
          <w:b/>
          <w:bCs/>
          <w:color w:val="000000"/>
          <w:spacing w:val="10"/>
          <w:sz w:val="22"/>
          <w:u w:val="single"/>
        </w:rPr>
        <w:t>помещениями</w:t>
      </w:r>
      <w:r w:rsidR="00707132" w:rsidRPr="00E37946">
        <w:rPr>
          <w:b/>
          <w:bCs/>
          <w:color w:val="000000"/>
          <w:spacing w:val="10"/>
          <w:sz w:val="22"/>
          <w:u w:val="single"/>
        </w:rPr>
        <w:t xml:space="preserve"> общественного назначения</w:t>
      </w:r>
      <w:r w:rsidR="00707132">
        <w:rPr>
          <w:b/>
          <w:bCs/>
          <w:color w:val="000000"/>
          <w:spacing w:val="10"/>
          <w:sz w:val="22"/>
          <w:u w:val="single"/>
        </w:rPr>
        <w:t>, расположенный по адресу:</w:t>
      </w:r>
      <w:r w:rsidR="00707132" w:rsidRPr="00E37946">
        <w:rPr>
          <w:b/>
          <w:bCs/>
          <w:color w:val="000000"/>
          <w:spacing w:val="10"/>
          <w:sz w:val="22"/>
          <w:u w:val="single"/>
        </w:rPr>
        <w:t xml:space="preserve"> г. Ростов-на-Дону, пр. </w:t>
      </w:r>
      <w:r w:rsidR="00707132">
        <w:rPr>
          <w:b/>
          <w:bCs/>
          <w:color w:val="000000"/>
          <w:spacing w:val="10"/>
          <w:sz w:val="22"/>
          <w:u w:val="single"/>
        </w:rPr>
        <w:t>4</w:t>
      </w:r>
      <w:r w:rsidR="008336A4">
        <w:rPr>
          <w:b/>
          <w:bCs/>
          <w:color w:val="000000"/>
          <w:spacing w:val="10"/>
          <w:sz w:val="22"/>
          <w:u w:val="single"/>
        </w:rPr>
        <w:t>0-</w:t>
      </w:r>
      <w:r w:rsidR="00707132">
        <w:rPr>
          <w:b/>
          <w:bCs/>
          <w:color w:val="000000"/>
          <w:spacing w:val="10"/>
          <w:sz w:val="22"/>
          <w:u w:val="single"/>
        </w:rPr>
        <w:t>летия Победы, 63/17.</w:t>
      </w:r>
      <w:r w:rsidRPr="00E37946">
        <w:rPr>
          <w:b/>
          <w:color w:val="000000"/>
          <w:spacing w:val="12"/>
          <w:sz w:val="22"/>
          <w:u w:val="single"/>
        </w:rPr>
        <w:t xml:space="preserve">Многоэтажный </w:t>
      </w:r>
      <w:r w:rsidRPr="00E37946">
        <w:rPr>
          <w:b/>
          <w:bCs/>
          <w:color w:val="000000"/>
          <w:spacing w:val="10"/>
          <w:sz w:val="22"/>
          <w:u w:val="single"/>
        </w:rPr>
        <w:t xml:space="preserve">жилой дом с </w:t>
      </w:r>
      <w:r w:rsidR="00707132">
        <w:rPr>
          <w:b/>
          <w:bCs/>
          <w:color w:val="000000"/>
          <w:spacing w:val="10"/>
          <w:sz w:val="22"/>
          <w:u w:val="single"/>
        </w:rPr>
        <w:t>помещениями</w:t>
      </w:r>
      <w:r w:rsidRPr="00E37946">
        <w:rPr>
          <w:b/>
          <w:bCs/>
          <w:color w:val="000000"/>
          <w:spacing w:val="10"/>
          <w:sz w:val="22"/>
          <w:u w:val="single"/>
        </w:rPr>
        <w:t xml:space="preserve"> общественного назначения </w:t>
      </w:r>
      <w:r w:rsidR="00707132">
        <w:rPr>
          <w:b/>
          <w:bCs/>
          <w:color w:val="000000"/>
          <w:spacing w:val="10"/>
          <w:sz w:val="22"/>
          <w:u w:val="single"/>
        </w:rPr>
        <w:t>(поз. 7 по ГП) – 1 этап строительства</w:t>
      </w:r>
      <w:r w:rsidRPr="00E37946">
        <w:rPr>
          <w:b/>
          <w:bCs/>
          <w:color w:val="000000"/>
          <w:spacing w:val="10"/>
          <w:sz w:val="22"/>
          <w:u w:val="single"/>
        </w:rPr>
        <w:t>:</w:t>
      </w:r>
    </w:p>
    <w:p w:rsidR="00C2776A" w:rsidRDefault="00C2776A" w:rsidP="00C2776A">
      <w:pPr>
        <w:spacing w:after="0" w:line="240" w:lineRule="auto"/>
        <w:ind w:left="10" w:right="-94" w:firstLine="698"/>
        <w:jc w:val="both"/>
        <w:rPr>
          <w:bCs/>
          <w:color w:val="000000"/>
          <w:spacing w:val="10"/>
          <w:sz w:val="22"/>
          <w:u w:val="single"/>
        </w:rPr>
      </w:pPr>
      <w:r>
        <w:rPr>
          <w:bCs/>
          <w:color w:val="000000"/>
          <w:spacing w:val="10"/>
          <w:sz w:val="22"/>
          <w:u w:val="single"/>
        </w:rPr>
        <w:t xml:space="preserve">- </w:t>
      </w:r>
      <w:r w:rsidR="00707132">
        <w:rPr>
          <w:bCs/>
          <w:color w:val="000000"/>
          <w:spacing w:val="10"/>
          <w:sz w:val="22"/>
          <w:u w:val="single"/>
        </w:rPr>
        <w:t>О</w:t>
      </w:r>
      <w:r w:rsidR="004966A7" w:rsidRPr="00E37946">
        <w:rPr>
          <w:bCs/>
          <w:color w:val="000000"/>
          <w:spacing w:val="10"/>
          <w:sz w:val="22"/>
          <w:u w:val="single"/>
        </w:rPr>
        <w:t xml:space="preserve">бщая площадь – </w:t>
      </w:r>
      <w:r w:rsidR="00707132">
        <w:rPr>
          <w:bCs/>
          <w:color w:val="000000"/>
          <w:spacing w:val="10"/>
          <w:sz w:val="22"/>
          <w:u w:val="single"/>
        </w:rPr>
        <w:t>33020,27</w:t>
      </w:r>
      <w:r w:rsidR="004966A7" w:rsidRPr="00E37946">
        <w:rPr>
          <w:bCs/>
          <w:color w:val="000000"/>
          <w:spacing w:val="10"/>
          <w:sz w:val="22"/>
          <w:u w:val="single"/>
        </w:rPr>
        <w:t xml:space="preserve"> </w:t>
      </w:r>
      <w:proofErr w:type="spellStart"/>
      <w:r w:rsidR="004966A7" w:rsidRPr="00E37946">
        <w:rPr>
          <w:bCs/>
          <w:color w:val="000000"/>
          <w:spacing w:val="10"/>
          <w:sz w:val="22"/>
          <w:u w:val="single"/>
        </w:rPr>
        <w:t>кв.м.</w:t>
      </w:r>
      <w:proofErr w:type="gramStart"/>
      <w:r w:rsidR="00707132">
        <w:rPr>
          <w:bCs/>
          <w:color w:val="000000"/>
          <w:spacing w:val="10"/>
          <w:sz w:val="22"/>
          <w:u w:val="single"/>
        </w:rPr>
        <w:t>;П</w:t>
      </w:r>
      <w:proofErr w:type="gramEnd"/>
      <w:r w:rsidR="00707132">
        <w:rPr>
          <w:bCs/>
          <w:color w:val="000000"/>
          <w:spacing w:val="10"/>
          <w:sz w:val="22"/>
          <w:u w:val="single"/>
        </w:rPr>
        <w:t>лощадь</w:t>
      </w:r>
      <w:proofErr w:type="spellEnd"/>
      <w:r w:rsidR="00707132">
        <w:rPr>
          <w:bCs/>
          <w:color w:val="000000"/>
          <w:spacing w:val="10"/>
          <w:sz w:val="22"/>
          <w:u w:val="single"/>
        </w:rPr>
        <w:t xml:space="preserve"> участка – 60778,00 </w:t>
      </w:r>
      <w:proofErr w:type="spellStart"/>
      <w:r w:rsidR="00707132">
        <w:rPr>
          <w:bCs/>
          <w:color w:val="000000"/>
          <w:spacing w:val="10"/>
          <w:sz w:val="22"/>
          <w:u w:val="single"/>
        </w:rPr>
        <w:t>кв.м</w:t>
      </w:r>
      <w:proofErr w:type="spellEnd"/>
      <w:r w:rsidR="00707132">
        <w:rPr>
          <w:bCs/>
          <w:color w:val="000000"/>
          <w:spacing w:val="10"/>
          <w:sz w:val="22"/>
          <w:u w:val="single"/>
        </w:rPr>
        <w:t>.; О</w:t>
      </w:r>
      <w:r w:rsidR="004966A7" w:rsidRPr="00E37946">
        <w:rPr>
          <w:bCs/>
          <w:color w:val="000000"/>
          <w:spacing w:val="10"/>
          <w:sz w:val="22"/>
          <w:u w:val="single"/>
        </w:rPr>
        <w:t xml:space="preserve">бъем – </w:t>
      </w:r>
      <w:r w:rsidR="00707132">
        <w:rPr>
          <w:bCs/>
          <w:color w:val="000000"/>
          <w:spacing w:val="10"/>
          <w:sz w:val="22"/>
          <w:u w:val="single"/>
        </w:rPr>
        <w:t>105276,67</w:t>
      </w:r>
      <w:r w:rsidR="004966A7" w:rsidRPr="00E37946">
        <w:rPr>
          <w:bCs/>
          <w:color w:val="000000"/>
          <w:spacing w:val="10"/>
          <w:sz w:val="22"/>
          <w:u w:val="single"/>
        </w:rPr>
        <w:t xml:space="preserve"> </w:t>
      </w:r>
      <w:proofErr w:type="spellStart"/>
      <w:r w:rsidR="004966A7" w:rsidRPr="00E37946">
        <w:rPr>
          <w:bCs/>
          <w:color w:val="000000"/>
          <w:spacing w:val="10"/>
          <w:sz w:val="22"/>
          <w:u w:val="single"/>
        </w:rPr>
        <w:t>куб.м</w:t>
      </w:r>
      <w:proofErr w:type="spellEnd"/>
      <w:r w:rsidR="004966A7" w:rsidRPr="00E37946">
        <w:rPr>
          <w:bCs/>
          <w:color w:val="000000"/>
          <w:spacing w:val="10"/>
          <w:sz w:val="22"/>
          <w:u w:val="single"/>
        </w:rPr>
        <w:t>., в т.ч. подземной части – 5</w:t>
      </w:r>
      <w:r w:rsidR="00707132">
        <w:rPr>
          <w:bCs/>
          <w:color w:val="000000"/>
          <w:spacing w:val="10"/>
          <w:sz w:val="22"/>
          <w:u w:val="single"/>
        </w:rPr>
        <w:t>212,16</w:t>
      </w:r>
      <w:r w:rsidR="004966A7" w:rsidRPr="00E37946">
        <w:rPr>
          <w:bCs/>
          <w:color w:val="000000"/>
          <w:spacing w:val="10"/>
          <w:sz w:val="22"/>
          <w:u w:val="single"/>
        </w:rPr>
        <w:t xml:space="preserve"> </w:t>
      </w:r>
      <w:proofErr w:type="spellStart"/>
      <w:r w:rsidR="004966A7" w:rsidRPr="00E37946">
        <w:rPr>
          <w:bCs/>
          <w:color w:val="000000"/>
          <w:spacing w:val="10"/>
          <w:sz w:val="22"/>
          <w:u w:val="single"/>
        </w:rPr>
        <w:t>куб.м.</w:t>
      </w:r>
      <w:r w:rsidR="00707132">
        <w:rPr>
          <w:bCs/>
          <w:color w:val="000000"/>
          <w:spacing w:val="10"/>
          <w:sz w:val="22"/>
          <w:u w:val="single"/>
        </w:rPr>
        <w:t>;К</w:t>
      </w:r>
      <w:r w:rsidR="004966A7" w:rsidRPr="00E37946">
        <w:rPr>
          <w:bCs/>
          <w:color w:val="000000"/>
          <w:spacing w:val="10"/>
          <w:sz w:val="22"/>
          <w:u w:val="single"/>
        </w:rPr>
        <w:t>оличество</w:t>
      </w:r>
      <w:proofErr w:type="spellEnd"/>
      <w:r w:rsidR="004966A7" w:rsidRPr="00E37946">
        <w:rPr>
          <w:bCs/>
          <w:color w:val="000000"/>
          <w:spacing w:val="10"/>
          <w:sz w:val="22"/>
          <w:u w:val="single"/>
        </w:rPr>
        <w:t xml:space="preserve"> этажей – </w:t>
      </w:r>
      <w:r w:rsidR="00707132">
        <w:rPr>
          <w:bCs/>
          <w:color w:val="000000"/>
          <w:spacing w:val="10"/>
          <w:sz w:val="22"/>
          <w:u w:val="single"/>
        </w:rPr>
        <w:t xml:space="preserve">19; </w:t>
      </w:r>
      <w:r>
        <w:rPr>
          <w:bCs/>
          <w:color w:val="000000"/>
          <w:spacing w:val="10"/>
          <w:sz w:val="22"/>
          <w:u w:val="single"/>
        </w:rPr>
        <w:t xml:space="preserve">Высота – 55,26 м.; Количество подземных этажей – 1; Вместимость – 580 чел.; Площадь застройки – 2065,12 </w:t>
      </w:r>
      <w:proofErr w:type="spellStart"/>
      <w:r>
        <w:rPr>
          <w:bCs/>
          <w:color w:val="000000"/>
          <w:spacing w:val="10"/>
          <w:sz w:val="22"/>
          <w:u w:val="single"/>
        </w:rPr>
        <w:t>кв.м</w:t>
      </w:r>
      <w:proofErr w:type="spellEnd"/>
      <w:r>
        <w:rPr>
          <w:bCs/>
          <w:color w:val="000000"/>
          <w:spacing w:val="10"/>
          <w:sz w:val="22"/>
          <w:u w:val="single"/>
        </w:rPr>
        <w:t xml:space="preserve">.; </w:t>
      </w:r>
    </w:p>
    <w:p w:rsidR="00C2776A" w:rsidRDefault="00C2776A" w:rsidP="00C2776A">
      <w:pPr>
        <w:spacing w:after="0" w:line="240" w:lineRule="auto"/>
        <w:ind w:left="708" w:right="-94"/>
        <w:rPr>
          <w:bCs/>
          <w:color w:val="000000"/>
          <w:spacing w:val="10"/>
          <w:sz w:val="22"/>
          <w:u w:val="single"/>
        </w:rPr>
      </w:pPr>
      <w:r w:rsidRPr="00C2776A">
        <w:rPr>
          <w:b/>
          <w:bCs/>
          <w:color w:val="000000"/>
          <w:spacing w:val="10"/>
          <w:sz w:val="22"/>
          <w:u w:val="single"/>
        </w:rPr>
        <w:t>- Иные показатели:</w:t>
      </w:r>
      <w:r w:rsidRPr="00C2776A">
        <w:rPr>
          <w:bCs/>
          <w:color w:val="000000"/>
          <w:spacing w:val="10"/>
          <w:sz w:val="22"/>
          <w:u w:val="single"/>
        </w:rPr>
        <w:br/>
      </w:r>
      <w:r>
        <w:rPr>
          <w:bCs/>
          <w:color w:val="000000"/>
          <w:spacing w:val="10"/>
          <w:sz w:val="22"/>
          <w:u w:val="single"/>
        </w:rPr>
        <w:t xml:space="preserve">Этажность – 18; Количество квартир – 357; общая площадь квартир – 19945,38 </w:t>
      </w:r>
      <w:proofErr w:type="spellStart"/>
      <w:r>
        <w:rPr>
          <w:bCs/>
          <w:color w:val="000000"/>
          <w:spacing w:val="10"/>
          <w:sz w:val="22"/>
          <w:u w:val="single"/>
        </w:rPr>
        <w:t>кв.м</w:t>
      </w:r>
      <w:proofErr w:type="spellEnd"/>
      <w:r>
        <w:rPr>
          <w:bCs/>
          <w:color w:val="000000"/>
          <w:spacing w:val="10"/>
          <w:sz w:val="22"/>
          <w:u w:val="single"/>
        </w:rPr>
        <w:t>.;</w:t>
      </w:r>
      <w:r>
        <w:rPr>
          <w:bCs/>
          <w:color w:val="000000"/>
          <w:spacing w:val="10"/>
          <w:sz w:val="22"/>
          <w:u w:val="single"/>
        </w:rPr>
        <w:br/>
        <w:t xml:space="preserve">Помещения общественного назначения 1 этажа (офисы) – (общая площадь – 867,00 </w:t>
      </w:r>
      <w:proofErr w:type="spellStart"/>
      <w:r>
        <w:rPr>
          <w:bCs/>
          <w:color w:val="000000"/>
          <w:spacing w:val="10"/>
          <w:sz w:val="22"/>
          <w:u w:val="single"/>
        </w:rPr>
        <w:t>кв.м</w:t>
      </w:r>
      <w:proofErr w:type="spellEnd"/>
      <w:r>
        <w:rPr>
          <w:bCs/>
          <w:color w:val="000000"/>
          <w:spacing w:val="10"/>
          <w:sz w:val="22"/>
          <w:u w:val="single"/>
        </w:rPr>
        <w:t xml:space="preserve">.; полезная площадь – 818,50 </w:t>
      </w:r>
      <w:proofErr w:type="spellStart"/>
      <w:r>
        <w:rPr>
          <w:bCs/>
          <w:color w:val="000000"/>
          <w:spacing w:val="10"/>
          <w:sz w:val="22"/>
          <w:u w:val="single"/>
        </w:rPr>
        <w:t>кв.м</w:t>
      </w:r>
      <w:proofErr w:type="spellEnd"/>
      <w:r>
        <w:rPr>
          <w:bCs/>
          <w:color w:val="000000"/>
          <w:spacing w:val="10"/>
          <w:sz w:val="22"/>
          <w:u w:val="single"/>
        </w:rPr>
        <w:t xml:space="preserve">.; расчетная площадь – 733,88 </w:t>
      </w:r>
      <w:proofErr w:type="spellStart"/>
      <w:r>
        <w:rPr>
          <w:bCs/>
          <w:color w:val="000000"/>
          <w:spacing w:val="10"/>
          <w:sz w:val="22"/>
          <w:u w:val="single"/>
        </w:rPr>
        <w:t>кв.м</w:t>
      </w:r>
      <w:proofErr w:type="spellEnd"/>
      <w:r>
        <w:rPr>
          <w:bCs/>
          <w:color w:val="000000"/>
          <w:spacing w:val="10"/>
          <w:sz w:val="22"/>
          <w:u w:val="single"/>
        </w:rPr>
        <w:t>.);</w:t>
      </w:r>
    </w:p>
    <w:p w:rsidR="003703DD" w:rsidRDefault="00C2776A" w:rsidP="00C2776A">
      <w:pPr>
        <w:spacing w:after="0" w:line="240" w:lineRule="auto"/>
        <w:ind w:left="708" w:right="-94"/>
        <w:rPr>
          <w:bCs/>
          <w:color w:val="000000"/>
          <w:spacing w:val="10"/>
          <w:sz w:val="22"/>
          <w:u w:val="single"/>
        </w:rPr>
      </w:pPr>
      <w:r>
        <w:rPr>
          <w:b/>
          <w:bCs/>
          <w:color w:val="000000"/>
          <w:spacing w:val="10"/>
          <w:sz w:val="22"/>
          <w:u w:val="single"/>
        </w:rPr>
        <w:t>Помещение управляющей компании –</w:t>
      </w:r>
      <w:r>
        <w:rPr>
          <w:bCs/>
          <w:color w:val="000000"/>
          <w:spacing w:val="10"/>
          <w:sz w:val="22"/>
          <w:u w:val="single"/>
        </w:rPr>
        <w:t xml:space="preserve"> (общая площадь 105,69 </w:t>
      </w:r>
      <w:proofErr w:type="spellStart"/>
      <w:r>
        <w:rPr>
          <w:bCs/>
          <w:color w:val="000000"/>
          <w:spacing w:val="10"/>
          <w:sz w:val="22"/>
          <w:u w:val="single"/>
        </w:rPr>
        <w:t>кв.м</w:t>
      </w:r>
      <w:proofErr w:type="spellEnd"/>
      <w:r>
        <w:rPr>
          <w:bCs/>
          <w:color w:val="000000"/>
          <w:spacing w:val="10"/>
          <w:sz w:val="22"/>
          <w:u w:val="single"/>
        </w:rPr>
        <w:t xml:space="preserve">.; полезная площадь – 98,64 </w:t>
      </w:r>
      <w:proofErr w:type="spellStart"/>
      <w:r>
        <w:rPr>
          <w:bCs/>
          <w:color w:val="000000"/>
          <w:spacing w:val="10"/>
          <w:sz w:val="22"/>
          <w:u w:val="single"/>
        </w:rPr>
        <w:t>кв.м</w:t>
      </w:r>
      <w:proofErr w:type="spellEnd"/>
      <w:r>
        <w:rPr>
          <w:bCs/>
          <w:color w:val="000000"/>
          <w:spacing w:val="10"/>
          <w:sz w:val="22"/>
          <w:u w:val="single"/>
        </w:rPr>
        <w:t xml:space="preserve">.; расчетная площадь – 92,64 </w:t>
      </w:r>
      <w:proofErr w:type="spellStart"/>
      <w:r>
        <w:rPr>
          <w:bCs/>
          <w:color w:val="000000"/>
          <w:spacing w:val="10"/>
          <w:sz w:val="22"/>
          <w:u w:val="single"/>
        </w:rPr>
        <w:t>кв.м</w:t>
      </w:r>
      <w:proofErr w:type="spellEnd"/>
      <w:r>
        <w:rPr>
          <w:bCs/>
          <w:color w:val="000000"/>
          <w:spacing w:val="10"/>
          <w:sz w:val="22"/>
          <w:u w:val="single"/>
        </w:rPr>
        <w:t xml:space="preserve">.); площадь кладовых </w:t>
      </w:r>
      <w:proofErr w:type="spellStart"/>
      <w:r>
        <w:rPr>
          <w:bCs/>
          <w:color w:val="000000"/>
          <w:spacing w:val="10"/>
          <w:sz w:val="22"/>
          <w:u w:val="single"/>
        </w:rPr>
        <w:t>внеквартирных</w:t>
      </w:r>
      <w:proofErr w:type="spellEnd"/>
      <w:r>
        <w:rPr>
          <w:bCs/>
          <w:color w:val="000000"/>
          <w:spacing w:val="10"/>
          <w:sz w:val="22"/>
          <w:u w:val="single"/>
        </w:rPr>
        <w:t xml:space="preserve"> на </w:t>
      </w:r>
      <w:proofErr w:type="spellStart"/>
      <w:r>
        <w:rPr>
          <w:bCs/>
          <w:color w:val="000000"/>
          <w:spacing w:val="10"/>
          <w:sz w:val="22"/>
          <w:u w:val="single"/>
        </w:rPr>
        <w:t>отм</w:t>
      </w:r>
      <w:proofErr w:type="spellEnd"/>
      <w:r>
        <w:rPr>
          <w:bCs/>
          <w:color w:val="000000"/>
          <w:spacing w:val="10"/>
          <w:sz w:val="22"/>
          <w:u w:val="single"/>
        </w:rPr>
        <w:t xml:space="preserve">. -2.850 (129 шт.) </w:t>
      </w:r>
      <w:r w:rsidR="003703DD">
        <w:rPr>
          <w:bCs/>
          <w:color w:val="000000"/>
          <w:spacing w:val="10"/>
          <w:sz w:val="22"/>
          <w:u w:val="single"/>
        </w:rPr>
        <w:t xml:space="preserve"> - 658,63 </w:t>
      </w:r>
      <w:proofErr w:type="spellStart"/>
      <w:r w:rsidR="003703DD">
        <w:rPr>
          <w:bCs/>
          <w:color w:val="000000"/>
          <w:spacing w:val="10"/>
          <w:sz w:val="22"/>
          <w:u w:val="single"/>
        </w:rPr>
        <w:t>кв.м</w:t>
      </w:r>
      <w:proofErr w:type="spellEnd"/>
      <w:r w:rsidR="003703DD">
        <w:rPr>
          <w:bCs/>
          <w:color w:val="000000"/>
          <w:spacing w:val="10"/>
          <w:sz w:val="22"/>
          <w:u w:val="single"/>
        </w:rPr>
        <w:t>.; количество блоков офисов – 4,</w:t>
      </w:r>
    </w:p>
    <w:p w:rsidR="00F009EE" w:rsidRPr="006C5C61" w:rsidRDefault="00417EAB" w:rsidP="00F009EE">
      <w:pPr>
        <w:spacing w:after="0" w:line="240" w:lineRule="auto"/>
        <w:ind w:left="10" w:right="-94" w:firstLine="698"/>
        <w:jc w:val="both"/>
        <w:rPr>
          <w:bCs/>
          <w:spacing w:val="10"/>
          <w:sz w:val="22"/>
          <w:u w:val="single"/>
        </w:rPr>
      </w:pPr>
      <w:r w:rsidRPr="006C5C61">
        <w:rPr>
          <w:bCs/>
          <w:spacing w:val="10"/>
          <w:sz w:val="22"/>
          <w:u w:val="single"/>
        </w:rPr>
        <w:t>- Класс энергетической эффективности – «</w:t>
      </w:r>
      <w:r w:rsidR="00D768B0" w:rsidRPr="006C5C61">
        <w:rPr>
          <w:bCs/>
          <w:spacing w:val="10"/>
          <w:sz w:val="22"/>
          <w:u w:val="single"/>
        </w:rPr>
        <w:t xml:space="preserve">С+ </w:t>
      </w:r>
      <w:r w:rsidR="00B96E11" w:rsidRPr="006C5C61">
        <w:rPr>
          <w:bCs/>
          <w:spacing w:val="10"/>
          <w:sz w:val="22"/>
          <w:u w:val="single"/>
        </w:rPr>
        <w:t>(нормальный</w:t>
      </w:r>
      <w:r w:rsidRPr="006C5C61">
        <w:rPr>
          <w:bCs/>
          <w:spacing w:val="10"/>
          <w:sz w:val="22"/>
          <w:u w:val="single"/>
        </w:rPr>
        <w:t xml:space="preserve">); наружные стены – газобетонные блоки </w:t>
      </w:r>
      <w:r w:rsidR="00B96E11" w:rsidRPr="006C5C61">
        <w:rPr>
          <w:bCs/>
          <w:spacing w:val="10"/>
          <w:sz w:val="22"/>
          <w:u w:val="single"/>
        </w:rPr>
        <w:t>(</w:t>
      </w:r>
      <w:proofErr w:type="spellStart"/>
      <w:r w:rsidR="00B96E11" w:rsidRPr="006C5C61">
        <w:rPr>
          <w:bCs/>
          <w:spacing w:val="10"/>
          <w:sz w:val="22"/>
          <w:u w:val="single"/>
        </w:rPr>
        <w:t>внутрений</w:t>
      </w:r>
      <w:proofErr w:type="spellEnd"/>
      <w:r w:rsidR="00B96E11" w:rsidRPr="006C5C61">
        <w:rPr>
          <w:bCs/>
          <w:spacing w:val="10"/>
          <w:sz w:val="22"/>
          <w:u w:val="single"/>
        </w:rPr>
        <w:t xml:space="preserve"> сл</w:t>
      </w:r>
      <w:r w:rsidRPr="006C5C61">
        <w:rPr>
          <w:bCs/>
          <w:spacing w:val="10"/>
          <w:sz w:val="22"/>
          <w:u w:val="single"/>
        </w:rPr>
        <w:t xml:space="preserve">ой) и </w:t>
      </w:r>
      <w:r w:rsidR="00D768B0" w:rsidRPr="006C5C61">
        <w:rPr>
          <w:bCs/>
          <w:spacing w:val="10"/>
          <w:sz w:val="22"/>
          <w:u w:val="single"/>
        </w:rPr>
        <w:t xml:space="preserve">пустотелый облицовочный </w:t>
      </w:r>
      <w:r w:rsidRPr="006C5C61">
        <w:rPr>
          <w:bCs/>
          <w:spacing w:val="10"/>
          <w:sz w:val="22"/>
          <w:u w:val="single"/>
        </w:rPr>
        <w:t xml:space="preserve">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rsidR="00417EAB" w:rsidRPr="006C5C61" w:rsidRDefault="00F009EE" w:rsidP="00F009EE">
      <w:pPr>
        <w:spacing w:after="0" w:line="240" w:lineRule="auto"/>
        <w:ind w:left="10" w:right="-94" w:firstLine="698"/>
        <w:jc w:val="both"/>
        <w:rPr>
          <w:sz w:val="22"/>
        </w:rPr>
      </w:pPr>
      <w:r w:rsidRPr="006C5C61">
        <w:rPr>
          <w:bCs/>
          <w:spacing w:val="10"/>
          <w:sz w:val="22"/>
          <w:u w:val="single"/>
        </w:rPr>
        <w:t xml:space="preserve">- </w:t>
      </w:r>
      <w:r w:rsidR="00B96E11" w:rsidRPr="006C5C61">
        <w:rPr>
          <w:bCs/>
          <w:spacing w:val="10"/>
          <w:sz w:val="22"/>
          <w:u w:val="single"/>
        </w:rPr>
        <w:t xml:space="preserve">Источник теплоснабжения </w:t>
      </w:r>
      <w:r w:rsidRPr="006C5C61">
        <w:rPr>
          <w:bCs/>
          <w:spacing w:val="10"/>
          <w:sz w:val="22"/>
          <w:u w:val="single"/>
        </w:rPr>
        <w:t>отопления дома – индивидуальная газовая крышная котельная,</w:t>
      </w:r>
    </w:p>
    <w:p w:rsidR="004966A7" w:rsidRPr="00E37946" w:rsidRDefault="004966A7" w:rsidP="00F009EE">
      <w:pPr>
        <w:spacing w:after="0" w:line="240" w:lineRule="auto"/>
        <w:ind w:left="10" w:right="-94" w:firstLine="698"/>
        <w:jc w:val="both"/>
        <w:rPr>
          <w:sz w:val="22"/>
          <w:u w:val="single"/>
          <w:lang w:eastAsia="ru-RU"/>
        </w:rPr>
      </w:pPr>
      <w:r w:rsidRPr="00E37946">
        <w:rPr>
          <w:color w:val="000000"/>
          <w:sz w:val="22"/>
        </w:rPr>
        <w:t>(</w:t>
      </w:r>
      <w:r w:rsidRPr="00E37946">
        <w:rPr>
          <w:b/>
          <w:color w:val="000000"/>
          <w:sz w:val="22"/>
        </w:rPr>
        <w:t>далее – Жилой дом</w:t>
      </w:r>
      <w:r w:rsidRPr="00E37946">
        <w:rPr>
          <w:color w:val="000000"/>
          <w:sz w:val="22"/>
        </w:rPr>
        <w:t xml:space="preserve">) </w:t>
      </w:r>
      <w:r w:rsidRPr="00E37946">
        <w:rPr>
          <w:sz w:val="22"/>
        </w:rPr>
        <w:t xml:space="preserve">и после получения разрешения на ввод Жилого дома в эксплуатацию передать </w:t>
      </w:r>
      <w:r w:rsidRPr="00E37946">
        <w:rPr>
          <w:color w:val="000000"/>
          <w:sz w:val="22"/>
        </w:rPr>
        <w:t xml:space="preserve">в </w:t>
      </w:r>
      <w:r w:rsidRPr="00E37946">
        <w:rPr>
          <w:color w:val="000000"/>
          <w:spacing w:val="12"/>
          <w:sz w:val="22"/>
        </w:rPr>
        <w:t xml:space="preserve">предусмотренный Договором срок </w:t>
      </w:r>
      <w:r w:rsidRPr="00E37946">
        <w:rPr>
          <w:sz w:val="22"/>
        </w:rPr>
        <w:t>Участнику долевого строительства расположенн</w:t>
      </w:r>
      <w:r w:rsidR="003703DD">
        <w:rPr>
          <w:sz w:val="22"/>
        </w:rPr>
        <w:t>ую</w:t>
      </w:r>
      <w:r w:rsidRPr="00E37946">
        <w:rPr>
          <w:sz w:val="22"/>
        </w:rPr>
        <w:t xml:space="preserve"> в нем</w:t>
      </w:r>
      <w:r w:rsidR="00901D2B">
        <w:rPr>
          <w:sz w:val="22"/>
        </w:rPr>
        <w:t xml:space="preserve"> квартиру, имеющую следующие характеристики:</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901D2B" w:rsidRPr="00901D2B" w:rsidTr="007C11B2">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widowControl w:val="0"/>
              <w:shd w:val="clear" w:color="auto" w:fill="FFFFFF"/>
              <w:autoSpaceDE w:val="0"/>
              <w:autoSpaceDN w:val="0"/>
              <w:adjustRightInd w:val="0"/>
              <w:spacing w:after="0" w:line="240" w:lineRule="auto"/>
              <w:ind w:left="14"/>
              <w:jc w:val="center"/>
              <w:rPr>
                <w:rFonts w:eastAsia="Times New Roman"/>
                <w:lang w:eastAsia="ru-RU"/>
              </w:rPr>
            </w:pPr>
            <w:r w:rsidRPr="00901D2B">
              <w:rPr>
                <w:rFonts w:eastAsia="Times New Roman"/>
                <w:b/>
                <w:sz w:val="22"/>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widowControl w:val="0"/>
              <w:shd w:val="clear" w:color="auto" w:fill="FFFFFF"/>
              <w:autoSpaceDE w:val="0"/>
              <w:autoSpaceDN w:val="0"/>
              <w:adjustRightInd w:val="0"/>
              <w:spacing w:after="0" w:line="240" w:lineRule="auto"/>
              <w:ind w:left="482"/>
              <w:jc w:val="center"/>
              <w:rPr>
                <w:rFonts w:eastAsia="Times New Roman"/>
                <w:lang w:eastAsia="ru-RU"/>
              </w:rPr>
            </w:pPr>
            <w:r w:rsidRPr="00901D2B">
              <w:rPr>
                <w:rFonts w:eastAsia="Times New Roman"/>
                <w:b/>
                <w:sz w:val="22"/>
                <w:lang w:eastAsia="ru-RU"/>
              </w:rPr>
              <w:t>Описание характеристики</w:t>
            </w:r>
          </w:p>
        </w:tc>
      </w:tr>
      <w:tr w:rsidR="00901D2B" w:rsidRPr="00901D2B" w:rsidTr="007C11B2">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901D2B" w:rsidRPr="00901D2B" w:rsidRDefault="00901D2B" w:rsidP="007C11B2">
            <w:pPr>
              <w:widowControl w:val="0"/>
              <w:shd w:val="clear" w:color="auto" w:fill="FFFFFF"/>
              <w:autoSpaceDE w:val="0"/>
              <w:autoSpaceDN w:val="0"/>
              <w:adjustRightInd w:val="0"/>
              <w:spacing w:after="0" w:line="240" w:lineRule="auto"/>
              <w:ind w:left="14"/>
              <w:rPr>
                <w:rFonts w:eastAsia="Times New Roman"/>
                <w:lang w:eastAsia="ru-RU"/>
              </w:rPr>
            </w:pPr>
            <w:r w:rsidRPr="00901D2B">
              <w:rPr>
                <w:rFonts w:eastAsia="Times New Roman"/>
                <w:sz w:val="22"/>
                <w:lang w:eastAsia="ru-RU"/>
              </w:rPr>
              <w:t>№ квартиры (строительный)</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901D2B" w:rsidRPr="00901D2B" w:rsidRDefault="00901D2B" w:rsidP="007C11B2">
            <w:pPr>
              <w:widowControl w:val="0"/>
              <w:shd w:val="clear" w:color="auto" w:fill="FFFFFF"/>
              <w:autoSpaceDE w:val="0"/>
              <w:autoSpaceDN w:val="0"/>
              <w:adjustRightInd w:val="0"/>
              <w:spacing w:after="0" w:line="240" w:lineRule="auto"/>
              <w:ind w:left="14"/>
              <w:rPr>
                <w:rFonts w:eastAsia="Times New Roman"/>
                <w:spacing w:val="-2"/>
                <w:lang w:eastAsia="ru-RU"/>
              </w:rPr>
            </w:pPr>
            <w:r w:rsidRPr="00901D2B">
              <w:rPr>
                <w:rFonts w:eastAsia="Times New Roman"/>
                <w:spacing w:val="-2"/>
                <w:sz w:val="22"/>
                <w:lang w:eastAsia="ru-RU"/>
              </w:rPr>
              <w:lastRenderedPageBreak/>
              <w:t>Общая проектная площадь</w:t>
            </w:r>
          </w:p>
          <w:p w:rsidR="00901D2B" w:rsidRPr="00901D2B" w:rsidRDefault="00901D2B" w:rsidP="007C11B2">
            <w:pPr>
              <w:widowControl w:val="0"/>
              <w:shd w:val="clear" w:color="auto" w:fill="FFFFFF"/>
              <w:autoSpaceDE w:val="0"/>
              <w:autoSpaceDN w:val="0"/>
              <w:adjustRightInd w:val="0"/>
              <w:spacing w:after="0" w:line="240" w:lineRule="auto"/>
              <w:ind w:left="14"/>
              <w:rPr>
                <w:rFonts w:eastAsia="Times New Roman"/>
                <w:lang w:eastAsia="ru-RU"/>
              </w:rPr>
            </w:pPr>
            <w:r w:rsidRPr="00901D2B">
              <w:rPr>
                <w:rFonts w:eastAsia="Times New Roman"/>
                <w:spacing w:val="-2"/>
                <w:sz w:val="22"/>
                <w:lang w:eastAsia="ru-RU"/>
              </w:rPr>
              <w:t>(приведенная площадь)</w:t>
            </w:r>
            <w:r w:rsidR="00702986">
              <w:rPr>
                <w:rFonts w:eastAsia="Times New Roman"/>
                <w:spacing w:val="-2"/>
                <w:sz w:val="22"/>
                <w:lang w:eastAsia="ru-RU"/>
              </w:rPr>
              <w:t xml:space="preserve"> </w:t>
            </w:r>
            <w:r w:rsidRPr="00901D2B">
              <w:rPr>
                <w:sz w:val="22"/>
              </w:rPr>
              <w:t>с учетом площади холодных помещений,</w:t>
            </w:r>
            <w:r w:rsidRPr="00901D2B">
              <w:rPr>
                <w:rFonts w:eastAsia="Times New Roman"/>
                <w:spacing w:val="-2"/>
                <w:sz w:val="22"/>
                <w:lang w:eastAsia="ru-RU"/>
              </w:rPr>
              <w:t xml:space="preserve"> </w:t>
            </w:r>
            <w:proofErr w:type="spellStart"/>
            <w:r w:rsidRPr="00901D2B">
              <w:rPr>
                <w:rFonts w:eastAsia="Times New Roman"/>
                <w:spacing w:val="-2"/>
                <w:sz w:val="22"/>
                <w:lang w:eastAsia="ru-RU"/>
              </w:rPr>
              <w:t>кв.м</w:t>
            </w:r>
            <w:proofErr w:type="spellEnd"/>
            <w:r w:rsidRPr="00901D2B">
              <w:rPr>
                <w:rFonts w:eastAsia="Times New Roman"/>
                <w:spacing w:val="-2"/>
                <w:sz w:val="22"/>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widowControl w:val="0"/>
              <w:shd w:val="clear" w:color="auto" w:fill="FFFFFF"/>
              <w:autoSpaceDE w:val="0"/>
              <w:autoSpaceDN w:val="0"/>
              <w:adjustRightInd w:val="0"/>
              <w:spacing w:after="0" w:line="240" w:lineRule="auto"/>
              <w:ind w:left="14"/>
              <w:rPr>
                <w:rFonts w:eastAsia="Times New Roman"/>
                <w:spacing w:val="-2"/>
                <w:lang w:eastAsia="ru-RU"/>
              </w:rPr>
            </w:pPr>
            <w:r w:rsidRPr="00901D2B">
              <w:rPr>
                <w:rFonts w:eastAsia="Times New Roman"/>
                <w:spacing w:val="-2"/>
                <w:sz w:val="22"/>
                <w:lang w:eastAsia="ru-RU"/>
              </w:rPr>
              <w:t xml:space="preserve">Общая проектная площадь, </w:t>
            </w:r>
            <w:proofErr w:type="spellStart"/>
            <w:r w:rsidRPr="00901D2B">
              <w:rPr>
                <w:rFonts w:eastAsia="Times New Roman"/>
                <w:spacing w:val="-2"/>
                <w:sz w:val="22"/>
                <w:lang w:eastAsia="ru-RU"/>
              </w:rPr>
              <w:t>кв.м</w:t>
            </w:r>
            <w:proofErr w:type="spellEnd"/>
            <w:r w:rsidRPr="00901D2B">
              <w:rPr>
                <w:rFonts w:eastAsia="Times New Roman"/>
                <w:spacing w:val="-2"/>
                <w:sz w:val="22"/>
                <w:lang w:eastAsia="ru-RU"/>
              </w:rPr>
              <w:t xml:space="preserve">. </w:t>
            </w:r>
          </w:p>
          <w:p w:rsidR="00901D2B" w:rsidRPr="00901D2B" w:rsidRDefault="00901D2B" w:rsidP="007C11B2">
            <w:pPr>
              <w:widowControl w:val="0"/>
              <w:shd w:val="clear" w:color="auto" w:fill="FFFFFF"/>
              <w:autoSpaceDE w:val="0"/>
              <w:autoSpaceDN w:val="0"/>
              <w:adjustRightInd w:val="0"/>
              <w:spacing w:after="0" w:line="240" w:lineRule="auto"/>
              <w:ind w:left="14"/>
              <w:rPr>
                <w:rFonts w:eastAsia="Times New Roman"/>
                <w:spacing w:val="-2"/>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pacing w:val="-3"/>
                <w:sz w:val="22"/>
                <w:lang w:eastAsia="ru-RU"/>
              </w:rPr>
              <w:t xml:space="preserve">Жилая проектная площадь, </w:t>
            </w:r>
            <w:proofErr w:type="spellStart"/>
            <w:r w:rsidRPr="00901D2B">
              <w:rPr>
                <w:rFonts w:eastAsia="Times New Roman"/>
                <w:spacing w:val="-3"/>
                <w:sz w:val="22"/>
                <w:lang w:eastAsia="ru-RU"/>
              </w:rPr>
              <w:t>кв</w:t>
            </w:r>
            <w:proofErr w:type="gramStart"/>
            <w:r w:rsidRPr="00901D2B">
              <w:rPr>
                <w:rFonts w:eastAsia="Times New Roman"/>
                <w:spacing w:val="-3"/>
                <w:sz w:val="22"/>
                <w:lang w:eastAsia="ru-RU"/>
              </w:rPr>
              <w:t>.м</w:t>
            </w:r>
            <w:proofErr w:type="spellEnd"/>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901D2B" w:rsidRPr="00901D2B" w:rsidRDefault="00901D2B" w:rsidP="007C11B2">
            <w:pPr>
              <w:widowControl w:val="0"/>
              <w:shd w:val="clear" w:color="auto" w:fill="FFFFFF"/>
              <w:autoSpaceDE w:val="0"/>
              <w:autoSpaceDN w:val="0"/>
              <w:adjustRightInd w:val="0"/>
              <w:spacing w:after="0" w:line="240" w:lineRule="auto"/>
              <w:ind w:left="14"/>
              <w:rPr>
                <w:rFonts w:eastAsia="Times New Roman"/>
                <w:lang w:eastAsia="ru-RU"/>
              </w:rPr>
            </w:pPr>
            <w:r w:rsidRPr="00901D2B">
              <w:rPr>
                <w:rFonts w:eastAsia="Times New Roman"/>
                <w:sz w:val="22"/>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7C76ED" w:rsidRDefault="00901D2B" w:rsidP="00FB609D">
            <w:pPr>
              <w:jc w:val="center"/>
              <w:rPr>
                <w:highlight w:val="yellow"/>
              </w:rP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комнаты-2,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комнаты-3,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tcPr>
          <w:tbl>
            <w:tblPr>
              <w:tblW w:w="0" w:type="auto"/>
              <w:tblInd w:w="40" w:type="dxa"/>
              <w:tblLayout w:type="fixed"/>
              <w:tblCellMar>
                <w:left w:w="40" w:type="dxa"/>
                <w:right w:w="40" w:type="dxa"/>
              </w:tblCellMar>
              <w:tblLook w:val="04A0" w:firstRow="1" w:lastRow="0" w:firstColumn="1" w:lastColumn="0" w:noHBand="0" w:noVBand="1"/>
            </w:tblPr>
            <w:tblGrid>
              <w:gridCol w:w="4082"/>
            </w:tblGrid>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2F77E8" w:rsidP="00E93EC3">
                  <w:pPr>
                    <w:widowControl w:val="0"/>
                    <w:shd w:val="clear" w:color="auto" w:fill="FFFFFF"/>
                    <w:autoSpaceDE w:val="0"/>
                    <w:autoSpaceDN w:val="0"/>
                    <w:adjustRightInd w:val="0"/>
                    <w:spacing w:after="0" w:line="240" w:lineRule="auto"/>
                    <w:rPr>
                      <w:rFonts w:eastAsia="Times New Roman"/>
                      <w:lang w:eastAsia="ru-RU"/>
                    </w:rPr>
                  </w:pPr>
                  <w:r>
                    <w:rPr>
                      <w:rFonts w:eastAsia="Times New Roman"/>
                      <w:sz w:val="22"/>
                      <w:lang w:eastAsia="ru-RU"/>
                    </w:rPr>
                    <w:t>Площадь санузел</w:t>
                  </w:r>
                  <w:r w:rsidR="00FB609D">
                    <w:rPr>
                      <w:rFonts w:eastAsia="Times New Roman"/>
                      <w:sz w:val="22"/>
                      <w:lang w:eastAsia="ru-RU"/>
                    </w:rPr>
                    <w:t xml:space="preserve"> (ванна)</w:t>
                  </w:r>
                  <w:r w:rsidR="00901D2B" w:rsidRPr="00901D2B">
                    <w:rPr>
                      <w:rFonts w:eastAsia="Times New Roman"/>
                      <w:sz w:val="22"/>
                      <w:lang w:eastAsia="ru-RU"/>
                    </w:rPr>
                    <w:t xml:space="preserve">, </w:t>
                  </w:r>
                  <w:proofErr w:type="spellStart"/>
                  <w:r w:rsidR="00901D2B" w:rsidRPr="00901D2B">
                    <w:rPr>
                      <w:rFonts w:eastAsia="Times New Roman"/>
                      <w:sz w:val="22"/>
                      <w:lang w:eastAsia="ru-RU"/>
                    </w:rPr>
                    <w:t>кв.м</w:t>
                  </w:r>
                  <w:proofErr w:type="spellEnd"/>
                  <w:r w:rsidR="00901D2B" w:rsidRPr="00901D2B">
                    <w:rPr>
                      <w:rFonts w:eastAsia="Times New Roman"/>
                      <w:sz w:val="22"/>
                      <w:lang w:eastAsia="ru-RU"/>
                    </w:rPr>
                    <w:t>.</w:t>
                  </w: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 xml:space="preserve">Площадь санузел (туалет), </w:t>
                  </w:r>
                  <w:proofErr w:type="spellStart"/>
                  <w:r w:rsidRPr="00901D2B">
                    <w:rPr>
                      <w:rFonts w:eastAsia="Times New Roman"/>
                      <w:sz w:val="22"/>
                      <w:lang w:eastAsia="ru-RU"/>
                    </w:rPr>
                    <w:t>кв.м</w:t>
                  </w:r>
                  <w:proofErr w:type="spellEnd"/>
                  <w:r w:rsidRPr="00901D2B">
                    <w:rPr>
                      <w:rFonts w:eastAsia="Times New Roman"/>
                      <w:sz w:val="22"/>
                      <w:lang w:eastAsia="ru-RU"/>
                    </w:rPr>
                    <w:t>.</w:t>
                  </w:r>
                </w:p>
              </w:tc>
            </w:tr>
          </w:tbl>
          <w:p w:rsidR="00901D2B" w:rsidRPr="00901D2B" w:rsidRDefault="00901D2B" w:rsidP="007C11B2"/>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tcPr>
          <w:tbl>
            <w:tblPr>
              <w:tblW w:w="0" w:type="auto"/>
              <w:tblInd w:w="40" w:type="dxa"/>
              <w:tblLayout w:type="fixed"/>
              <w:tblCellMar>
                <w:left w:w="40" w:type="dxa"/>
                <w:right w:w="40" w:type="dxa"/>
              </w:tblCellMar>
              <w:tblLook w:val="04A0" w:firstRow="1" w:lastRow="0" w:firstColumn="1" w:lastColumn="0" w:noHBand="0" w:noVBand="1"/>
            </w:tblPr>
            <w:tblGrid>
              <w:gridCol w:w="4082"/>
            </w:tblGrid>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FB609D" w:rsidP="00FB609D">
                  <w:pPr>
                    <w:widowControl w:val="0"/>
                    <w:shd w:val="clear" w:color="auto" w:fill="FFFFFF"/>
                    <w:autoSpaceDE w:val="0"/>
                    <w:autoSpaceDN w:val="0"/>
                    <w:adjustRightInd w:val="0"/>
                    <w:spacing w:after="0" w:line="240" w:lineRule="auto"/>
                    <w:rPr>
                      <w:rFonts w:eastAsia="Times New Roman"/>
                      <w:lang w:eastAsia="ru-RU"/>
                    </w:rPr>
                  </w:pPr>
                  <w:r>
                    <w:rPr>
                      <w:rFonts w:eastAsia="Times New Roman"/>
                      <w:sz w:val="22"/>
                      <w:lang w:eastAsia="ru-RU"/>
                    </w:rPr>
                    <w:t>Площадь санузел (туалет)</w:t>
                  </w:r>
                  <w:r w:rsidRPr="00901D2B">
                    <w:rPr>
                      <w:rFonts w:eastAsia="Times New Roman"/>
                      <w:sz w:val="22"/>
                      <w:lang w:eastAsia="ru-RU"/>
                    </w:rPr>
                    <w:t xml:space="preserve">, </w:t>
                  </w:r>
                  <w:proofErr w:type="spellStart"/>
                  <w:r w:rsidRPr="00901D2B">
                    <w:rPr>
                      <w:rFonts w:eastAsia="Times New Roman"/>
                      <w:sz w:val="22"/>
                      <w:lang w:eastAsia="ru-RU"/>
                    </w:rPr>
                    <w:t>кв.м</w:t>
                  </w:r>
                  <w:proofErr w:type="spellEnd"/>
                  <w:r w:rsidRPr="00901D2B">
                    <w:rPr>
                      <w:rFonts w:eastAsia="Times New Roman"/>
                      <w:sz w:val="22"/>
                      <w:lang w:eastAsia="ru-RU"/>
                    </w:rPr>
                    <w:t>.</w:t>
                  </w:r>
                </w:p>
              </w:tc>
            </w:tr>
          </w:tbl>
          <w:p w:rsidR="00901D2B" w:rsidRPr="00901D2B" w:rsidRDefault="00901D2B" w:rsidP="007C11B2"/>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лоджии-1 с учетом коэффициента,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r w:rsidR="00901D2B" w:rsidRPr="00901D2B" w:rsidTr="007C11B2">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Площадь балкона-1 с учетом коэффициента,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8933FB">
            <w:pPr>
              <w:jc w:val="center"/>
            </w:pPr>
          </w:p>
        </w:tc>
      </w:tr>
      <w:tr w:rsidR="00901D2B" w:rsidRPr="00901D2B" w:rsidTr="007C11B2">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1D2B" w:rsidRPr="00901D2B" w:rsidRDefault="00901D2B" w:rsidP="007C11B2">
            <w:pPr>
              <w:widowControl w:val="0"/>
              <w:shd w:val="clear" w:color="auto" w:fill="FFFFFF"/>
              <w:autoSpaceDE w:val="0"/>
              <w:autoSpaceDN w:val="0"/>
              <w:adjustRightInd w:val="0"/>
              <w:spacing w:after="0" w:line="240" w:lineRule="auto"/>
              <w:ind w:left="7"/>
              <w:rPr>
                <w:rFonts w:eastAsia="Times New Roman"/>
                <w:lang w:eastAsia="ru-RU"/>
              </w:rPr>
            </w:pPr>
            <w:r w:rsidRPr="00901D2B">
              <w:rPr>
                <w:rFonts w:eastAsia="Times New Roman"/>
                <w:sz w:val="22"/>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1D2B" w:rsidRPr="00901D2B" w:rsidRDefault="00901D2B" w:rsidP="007C11B2">
            <w:pPr>
              <w:jc w:val="center"/>
            </w:pPr>
          </w:p>
        </w:tc>
      </w:tr>
    </w:tbl>
    <w:p w:rsidR="00901D2B" w:rsidRDefault="00901D2B" w:rsidP="00901D2B">
      <w:pPr>
        <w:suppressAutoHyphens/>
        <w:spacing w:after="0" w:line="240" w:lineRule="auto"/>
        <w:jc w:val="both"/>
        <w:rPr>
          <w:rFonts w:eastAsia="Times New Roman"/>
          <w:color w:val="000000"/>
          <w:szCs w:val="24"/>
          <w:lang w:eastAsia="ru-RU"/>
        </w:rPr>
      </w:pPr>
      <w:r>
        <w:rPr>
          <w:sz w:val="22"/>
        </w:rPr>
        <w:t xml:space="preserve">     Д</w:t>
      </w:r>
      <w:r w:rsidRPr="00745328">
        <w:rPr>
          <w:sz w:val="22"/>
        </w:rPr>
        <w:t xml:space="preserve">алее по тексту </w:t>
      </w:r>
      <w:r w:rsidRPr="00F24580">
        <w:rPr>
          <w:b/>
          <w:sz w:val="22"/>
        </w:rPr>
        <w:t>«Квартира», «Квартиры», «Объект», «Объект долевого строительства»</w:t>
      </w:r>
      <w:r w:rsidRPr="00745328">
        <w:rPr>
          <w:sz w:val="22"/>
        </w:rPr>
        <w:t xml:space="preserve">, </w:t>
      </w:r>
      <w:r w:rsidRPr="00F24580">
        <w:rPr>
          <w:b/>
          <w:sz w:val="22"/>
        </w:rPr>
        <w:t>а Участник долевого строительства обязуется уплатить обусловленную Договором цену</w:t>
      </w:r>
      <w:r w:rsidR="001D44F7">
        <w:rPr>
          <w:b/>
          <w:sz w:val="22"/>
        </w:rPr>
        <w:t xml:space="preserve"> </w:t>
      </w:r>
      <w:r w:rsidRPr="00F24580">
        <w:rPr>
          <w:b/>
          <w:sz w:val="22"/>
        </w:rPr>
        <w:t>и принять Объект при наличии разрешения на ввод в эксплуатацию Жилого дома</w:t>
      </w:r>
      <w:r>
        <w:rPr>
          <w:b/>
          <w:sz w:val="22"/>
        </w:rPr>
        <w:t>.</w:t>
      </w:r>
    </w:p>
    <w:p w:rsidR="00901D2B" w:rsidRPr="00901D2B" w:rsidRDefault="00901D2B" w:rsidP="00901D2B">
      <w:pPr>
        <w:suppressAutoHyphens/>
        <w:spacing w:after="0" w:line="240" w:lineRule="auto"/>
        <w:jc w:val="both"/>
        <w:rPr>
          <w:b/>
          <w:sz w:val="22"/>
        </w:rPr>
      </w:pPr>
      <w:r>
        <w:rPr>
          <w:rFonts w:eastAsia="Times New Roman"/>
          <w:color w:val="000000"/>
          <w:szCs w:val="24"/>
          <w:lang w:eastAsia="ru-RU"/>
        </w:rPr>
        <w:t xml:space="preserve">     </w:t>
      </w:r>
      <w:r w:rsidRPr="00901D2B">
        <w:rPr>
          <w:rFonts w:eastAsia="Times New Roman"/>
          <w:color w:val="000000"/>
          <w:sz w:val="22"/>
          <w:lang w:eastAsia="ru-RU"/>
        </w:rPr>
        <w:t>Расположение Квартиры в Объекте строительства отражено на плане, который прилагается к Договору и является его неотъемлемой частью</w:t>
      </w:r>
      <w:r w:rsidRPr="00901D2B">
        <w:rPr>
          <w:b/>
          <w:sz w:val="22"/>
        </w:rPr>
        <w:t xml:space="preserve"> (Приложение № 1 к договору). </w:t>
      </w:r>
    </w:p>
    <w:p w:rsidR="004966A7" w:rsidRPr="00E37946" w:rsidRDefault="004966A7" w:rsidP="00F009EE">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rsidR="004966A7" w:rsidRPr="00E37946" w:rsidRDefault="004966A7" w:rsidP="004966A7">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00B96E11">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proofErr w:type="spellStart"/>
      <w:r w:rsidRPr="00E37946">
        <w:rPr>
          <w:color w:val="000000"/>
          <w:spacing w:val="16"/>
          <w:sz w:val="22"/>
        </w:rPr>
        <w:t>Электрообеспечение</w:t>
      </w:r>
      <w:proofErr w:type="spellEnd"/>
      <w:r w:rsidRPr="00E37946">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sidR="00F009EE">
        <w:rPr>
          <w:color w:val="000000"/>
          <w:spacing w:val="16"/>
          <w:sz w:val="22"/>
        </w:rPr>
        <w:t>металлическая</w:t>
      </w:r>
      <w:r w:rsidRPr="00E37946">
        <w:rPr>
          <w:color w:val="000000"/>
          <w:spacing w:val="16"/>
          <w:sz w:val="22"/>
        </w:rPr>
        <w:t>.</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sidR="003C6E5E">
        <w:rPr>
          <w:color w:val="000000"/>
          <w:spacing w:val="16"/>
          <w:sz w:val="22"/>
        </w:rPr>
        <w:t xml:space="preserve"> </w:t>
      </w:r>
      <w:r w:rsidRPr="00E37946">
        <w:rPr>
          <w:color w:val="000000"/>
          <w:spacing w:val="16"/>
          <w:sz w:val="22"/>
        </w:rPr>
        <w:t>гидроизоляция в санузлах.</w:t>
      </w:r>
    </w:p>
    <w:p w:rsidR="004966A7" w:rsidRDefault="004966A7" w:rsidP="004966A7">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rsidR="00F009EE" w:rsidRDefault="00F009EE" w:rsidP="004966A7">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w:t>
      </w:r>
      <w:r w:rsidR="00B96E11">
        <w:rPr>
          <w:color w:val="000000"/>
          <w:spacing w:val="16"/>
          <w:sz w:val="22"/>
        </w:rPr>
        <w:t xml:space="preserve"> - металлопластиковое</w:t>
      </w:r>
      <w:r>
        <w:rPr>
          <w:color w:val="000000"/>
          <w:spacing w:val="16"/>
          <w:sz w:val="22"/>
        </w:rPr>
        <w:t xml:space="preserve">, </w:t>
      </w:r>
      <w:r w:rsidR="00B96E11">
        <w:rPr>
          <w:color w:val="000000"/>
          <w:spacing w:val="16"/>
          <w:sz w:val="22"/>
        </w:rPr>
        <w:t xml:space="preserve">остекление </w:t>
      </w:r>
      <w:r>
        <w:rPr>
          <w:color w:val="000000"/>
          <w:spacing w:val="16"/>
          <w:sz w:val="22"/>
        </w:rPr>
        <w:t>лоджий (балконов)</w:t>
      </w:r>
      <w:r w:rsidR="00B96E11">
        <w:rPr>
          <w:color w:val="000000"/>
          <w:spacing w:val="16"/>
          <w:sz w:val="22"/>
        </w:rPr>
        <w:t xml:space="preserve"> – в соответствии с проектом.</w:t>
      </w:r>
    </w:p>
    <w:p w:rsidR="004966A7" w:rsidRPr="00E37946" w:rsidRDefault="004966A7" w:rsidP="004966A7">
      <w:pPr>
        <w:tabs>
          <w:tab w:val="left" w:pos="802"/>
        </w:tabs>
        <w:spacing w:after="0" w:line="240" w:lineRule="auto"/>
        <w:ind w:right="-96"/>
        <w:jc w:val="both"/>
        <w:rPr>
          <w:color w:val="000000"/>
          <w:spacing w:val="8"/>
          <w:sz w:val="22"/>
        </w:rPr>
      </w:pPr>
      <w:r w:rsidRPr="00E37946">
        <w:rPr>
          <w:color w:val="000000"/>
          <w:spacing w:val="14"/>
          <w:sz w:val="22"/>
        </w:rPr>
        <w:t>1.3.</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rsidR="004966A7" w:rsidRDefault="004966A7" w:rsidP="004966A7">
      <w:pPr>
        <w:spacing w:after="0" w:line="240" w:lineRule="auto"/>
        <w:ind w:right="-96"/>
        <w:jc w:val="both"/>
        <w:rPr>
          <w:b/>
          <w:sz w:val="22"/>
        </w:rPr>
      </w:pPr>
      <w:r w:rsidRPr="00E37946">
        <w:rPr>
          <w:color w:val="000000"/>
          <w:sz w:val="22"/>
        </w:rPr>
        <w:t xml:space="preserve">         1.3.1</w:t>
      </w:r>
      <w:r w:rsidRPr="00E37946">
        <w:rPr>
          <w:sz w:val="22"/>
        </w:rPr>
        <w:t>.</w:t>
      </w:r>
      <w:r w:rsidRPr="004C10AA">
        <w:rPr>
          <w:b/>
          <w:sz w:val="22"/>
        </w:rPr>
        <w:t>Застройщик имеет оформленное и действующее разрешение на строительство № 61-310-</w:t>
      </w:r>
      <w:r w:rsidR="00ED50FE">
        <w:rPr>
          <w:b/>
          <w:sz w:val="22"/>
        </w:rPr>
        <w:t>926801-2018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sidR="00ED50FE">
        <w:rPr>
          <w:b/>
          <w:spacing w:val="8"/>
          <w:sz w:val="22"/>
        </w:rPr>
        <w:t>29</w:t>
      </w:r>
      <w:r w:rsidRPr="004C10AA">
        <w:rPr>
          <w:b/>
          <w:spacing w:val="8"/>
          <w:sz w:val="22"/>
        </w:rPr>
        <w:t xml:space="preserve"> мая 201</w:t>
      </w:r>
      <w:r w:rsidR="00ED50FE">
        <w:rPr>
          <w:b/>
          <w:spacing w:val="8"/>
          <w:sz w:val="22"/>
        </w:rPr>
        <w:t>8</w:t>
      </w:r>
      <w:r w:rsidRPr="004C10AA">
        <w:rPr>
          <w:b/>
          <w:sz w:val="22"/>
        </w:rPr>
        <w:t xml:space="preserve"> г., со сроком действия до </w:t>
      </w:r>
      <w:r w:rsidR="00ED50FE">
        <w:rPr>
          <w:b/>
          <w:sz w:val="22"/>
        </w:rPr>
        <w:t>29</w:t>
      </w:r>
      <w:r w:rsidRPr="004C10AA">
        <w:rPr>
          <w:b/>
          <w:sz w:val="22"/>
        </w:rPr>
        <w:t xml:space="preserve"> мая 20</w:t>
      </w:r>
      <w:r w:rsidR="00ED50FE">
        <w:rPr>
          <w:b/>
          <w:sz w:val="22"/>
        </w:rPr>
        <w:t>25</w:t>
      </w:r>
      <w:r w:rsidRPr="004C10AA">
        <w:rPr>
          <w:b/>
          <w:sz w:val="22"/>
        </w:rPr>
        <w:t xml:space="preserve"> г.</w:t>
      </w:r>
    </w:p>
    <w:p w:rsidR="003C6E5E" w:rsidRPr="0032160F" w:rsidRDefault="003C6E5E" w:rsidP="003C6E5E">
      <w:pPr>
        <w:pStyle w:val="ConsPlusNormal"/>
        <w:jc w:val="both"/>
        <w:rPr>
          <w:rFonts w:ascii="Times New Roman" w:hAnsi="Times New Roman" w:cs="Times New Roman"/>
          <w:b/>
        </w:rPr>
      </w:pPr>
      <w:r>
        <w:rPr>
          <w:b/>
        </w:rPr>
        <w:t xml:space="preserve">        </w:t>
      </w:r>
      <w:r w:rsidRPr="0032160F">
        <w:rPr>
          <w:rFonts w:ascii="Times New Roman" w:hAnsi="Times New Roman" w:cs="Times New Roman"/>
          <w:b/>
        </w:rPr>
        <w:t>Застройщиком размещена проектная декларация на Объект в соответствии с требованиями ст.3.1</w:t>
      </w:r>
      <w:r>
        <w:rPr>
          <w:rFonts w:ascii="Times New Roman" w:hAnsi="Times New Roman" w:cs="Times New Roman"/>
          <w:b/>
        </w:rPr>
        <w:t xml:space="preserve">, </w:t>
      </w:r>
      <w:hyperlink r:id="rId9" w:history="1">
        <w:r w:rsidRPr="0032160F">
          <w:rPr>
            <w:rFonts w:ascii="Times New Roman" w:hAnsi="Times New Roman" w:cs="Times New Roman"/>
            <w:b/>
          </w:rPr>
          <w:t>пункта 5 части 3.2</w:t>
        </w:r>
        <w:r>
          <w:rPr>
            <w:rFonts w:ascii="Times New Roman" w:hAnsi="Times New Roman" w:cs="Times New Roman"/>
            <w:b/>
          </w:rPr>
          <w:t xml:space="preserve">, </w:t>
        </w:r>
        <w:r w:rsidRPr="0032160F">
          <w:rPr>
            <w:rFonts w:ascii="Times New Roman" w:hAnsi="Times New Roman" w:cs="Times New Roman"/>
            <w:b/>
          </w:rPr>
          <w:t>ст</w:t>
        </w:r>
        <w:r>
          <w:rPr>
            <w:rFonts w:ascii="Times New Roman" w:hAnsi="Times New Roman" w:cs="Times New Roman"/>
            <w:b/>
          </w:rPr>
          <w:t>.</w:t>
        </w:r>
        <w:r w:rsidRPr="0032160F">
          <w:rPr>
            <w:rFonts w:ascii="Times New Roman" w:hAnsi="Times New Roman" w:cs="Times New Roman"/>
            <w:b/>
          </w:rPr>
          <w:t xml:space="preserve"> 19</w:t>
        </w:r>
        <w:r>
          <w:rPr>
            <w:rFonts w:ascii="Times New Roman" w:hAnsi="Times New Roman" w:cs="Times New Roman"/>
            <w:b/>
          </w:rPr>
          <w:t>,</w:t>
        </w:r>
        <w:r w:rsidRPr="0032160F">
          <w:rPr>
            <w:rFonts w:ascii="Times New Roman" w:hAnsi="Times New Roman" w:cs="Times New Roman"/>
            <w:b/>
          </w:rPr>
          <w:t xml:space="preserve"> статьи 23.3</w:t>
        </w:r>
      </w:hyperlink>
      <w:r w:rsidRPr="0032160F">
        <w:rPr>
          <w:rFonts w:ascii="Times New Roman" w:hAnsi="Times New Roman" w:cs="Times New Roman"/>
        </w:rPr>
        <w:t xml:space="preserve"> Федерального закона </w:t>
      </w:r>
      <w:r w:rsidRPr="0032160F">
        <w:rPr>
          <w:rFonts w:ascii="Times New Roman" w:hAnsi="Times New Roman" w:cs="Times New Roman"/>
          <w:b/>
        </w:rPr>
        <w:t xml:space="preserve">№214-ФЗ </w:t>
      </w:r>
      <w:r w:rsidRPr="0032160F">
        <w:rPr>
          <w:rFonts w:ascii="Times New Roman" w:hAnsi="Times New Roman" w:cs="Times New Roman"/>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hAnsi="Times New Roman" w:cs="Times New Roman"/>
        </w:rPr>
        <w:t xml:space="preserve">по адресу </w:t>
      </w:r>
      <w:r w:rsidRPr="0032160F">
        <w:rPr>
          <w:rFonts w:ascii="Times New Roman" w:hAnsi="Times New Roman" w:cs="Times New Roman"/>
        </w:rPr>
        <w:t>сайта</w:t>
      </w:r>
      <w:r>
        <w:rPr>
          <w:rFonts w:ascii="Times New Roman" w:hAnsi="Times New Roman" w:cs="Times New Roman"/>
        </w:rPr>
        <w:t>:</w:t>
      </w:r>
      <w:r w:rsidRPr="0032160F">
        <w:rPr>
          <w:rFonts w:ascii="Times New Roman" w:hAnsi="Times New Roman" w:cs="Times New Roman"/>
        </w:rPr>
        <w:t xml:space="preserve"> </w:t>
      </w:r>
      <w:r w:rsidRPr="0032160F">
        <w:rPr>
          <w:rFonts w:ascii="Times New Roman" w:hAnsi="Times New Roman" w:cs="Times New Roman"/>
          <w:b/>
        </w:rPr>
        <w:t>https://наш</w:t>
      </w:r>
      <w:proofErr w:type="gramStart"/>
      <w:r w:rsidRPr="0032160F">
        <w:rPr>
          <w:rFonts w:ascii="Times New Roman" w:hAnsi="Times New Roman" w:cs="Times New Roman"/>
          <w:b/>
        </w:rPr>
        <w:t>.д</w:t>
      </w:r>
      <w:proofErr w:type="gramEnd"/>
      <w:r w:rsidRPr="0032160F">
        <w:rPr>
          <w:rFonts w:ascii="Times New Roman" w:hAnsi="Times New Roman" w:cs="Times New Roman"/>
          <w:b/>
        </w:rPr>
        <w:t>ом.рф/ в качестве адреса сайта единой информационной системы жилищного строительства в информационно-телекоммуникационной сети "Интернет"</w:t>
      </w:r>
      <w:r>
        <w:rPr>
          <w:rFonts w:ascii="Times New Roman" w:hAnsi="Times New Roman" w:cs="Times New Roman"/>
        </w:rPr>
        <w:t>, а также</w:t>
      </w:r>
      <w:r>
        <w:rPr>
          <w:b/>
        </w:rPr>
        <w:t xml:space="preserve"> </w:t>
      </w:r>
      <w:r w:rsidRPr="0032160F">
        <w:rPr>
          <w:rFonts w:ascii="Times New Roman" w:hAnsi="Times New Roman" w:cs="Times New Roman"/>
          <w:b/>
        </w:rPr>
        <w:t xml:space="preserve">на официальном сайте Застройщика: </w:t>
      </w:r>
      <w:proofErr w:type="spellStart"/>
      <w:r w:rsidRPr="0032160F">
        <w:rPr>
          <w:rFonts w:ascii="Times New Roman" w:hAnsi="Times New Roman" w:cs="Times New Roman"/>
          <w:b/>
        </w:rPr>
        <w:t>жксоколростов</w:t>
      </w:r>
      <w:proofErr w:type="gramStart"/>
      <w:r w:rsidRPr="0032160F">
        <w:rPr>
          <w:rFonts w:ascii="Times New Roman" w:hAnsi="Times New Roman" w:cs="Times New Roman"/>
          <w:b/>
        </w:rPr>
        <w:t>.р</w:t>
      </w:r>
      <w:proofErr w:type="gramEnd"/>
      <w:r w:rsidRPr="0032160F">
        <w:rPr>
          <w:rFonts w:ascii="Times New Roman" w:hAnsi="Times New Roman" w:cs="Times New Roman"/>
          <w:b/>
        </w:rPr>
        <w:t>ф</w:t>
      </w:r>
      <w:proofErr w:type="spellEnd"/>
      <w:r w:rsidRPr="0032160F">
        <w:rPr>
          <w:rFonts w:ascii="Times New Roman" w:hAnsi="Times New Roman" w:cs="Times New Roman"/>
          <w:b/>
        </w:rPr>
        <w:t xml:space="preserve"> </w:t>
      </w:r>
    </w:p>
    <w:p w:rsidR="00632D57" w:rsidRDefault="00632D57" w:rsidP="00632D57">
      <w:pPr>
        <w:autoSpaceDE w:val="0"/>
        <w:autoSpaceDN w:val="0"/>
        <w:adjustRightInd w:val="0"/>
        <w:spacing w:after="0" w:line="240" w:lineRule="auto"/>
        <w:jc w:val="both"/>
        <w:rPr>
          <w:rFonts w:eastAsiaTheme="minorHAnsi"/>
          <w:sz w:val="22"/>
        </w:rPr>
      </w:pPr>
      <w:r w:rsidRPr="00632D57">
        <w:rPr>
          <w:sz w:val="22"/>
        </w:rPr>
        <w:t xml:space="preserve">         </w:t>
      </w:r>
      <w:proofErr w:type="gramStart"/>
      <w:r w:rsidRPr="00632D57">
        <w:rPr>
          <w:sz w:val="22"/>
        </w:rPr>
        <w:t>1.3.2.</w:t>
      </w:r>
      <w:r>
        <w:rPr>
          <w:sz w:val="22"/>
        </w:rPr>
        <w:t xml:space="preserve">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w:t>
      </w:r>
      <w:proofErr w:type="gramEnd"/>
      <w:r>
        <w:rPr>
          <w:rFonts w:eastAsiaTheme="minorHAnsi"/>
          <w:sz w:val="22"/>
        </w:rPr>
        <w:t>, приобретенного</w:t>
      </w:r>
      <w:r w:rsidR="008A0582">
        <w:rPr>
          <w:rFonts w:eastAsiaTheme="minorHAnsi"/>
          <w:sz w:val="22"/>
        </w:rPr>
        <w:t xml:space="preserve"> </w:t>
      </w:r>
      <w:r>
        <w:rPr>
          <w:rFonts w:eastAsiaTheme="minorHAnsi"/>
          <w:sz w:val="22"/>
        </w:rPr>
        <w:t>за счет инвестирования указанных денежных средств (далее - компенсационный фонд)</w:t>
      </w:r>
      <w:r w:rsidR="00C0427D">
        <w:rPr>
          <w:rFonts w:eastAsiaTheme="minorHAnsi"/>
          <w:sz w:val="22"/>
        </w:rPr>
        <w:t>,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sidR="008336A4">
        <w:rPr>
          <w:rFonts w:eastAsiaTheme="minorHAnsi"/>
          <w:sz w:val="22"/>
        </w:rPr>
        <w:t>.</w:t>
      </w:r>
    </w:p>
    <w:p w:rsidR="004966A7" w:rsidRPr="00577E5B" w:rsidRDefault="004966A7" w:rsidP="004966A7">
      <w:pPr>
        <w:spacing w:after="0" w:line="240" w:lineRule="auto"/>
        <w:ind w:right="-96"/>
        <w:jc w:val="both"/>
        <w:rPr>
          <w:b/>
          <w:sz w:val="22"/>
        </w:rPr>
      </w:pPr>
      <w:r w:rsidRPr="00E37946">
        <w:rPr>
          <w:sz w:val="22"/>
        </w:rPr>
        <w:t xml:space="preserve">         1.3.</w:t>
      </w:r>
      <w:r w:rsidR="00632D57">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rsidR="00577E5B" w:rsidRDefault="004966A7" w:rsidP="004966A7">
      <w:pPr>
        <w:spacing w:after="0" w:line="240" w:lineRule="auto"/>
        <w:ind w:right="-96" w:firstLine="708"/>
        <w:jc w:val="both"/>
        <w:rPr>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sidR="00923D30">
        <w:rPr>
          <w:sz w:val="22"/>
        </w:rPr>
        <w:t xml:space="preserve"> </w:t>
      </w:r>
      <w:r w:rsidR="00ED50FE" w:rsidRPr="00577E5B">
        <w:rPr>
          <w:color w:val="000000"/>
          <w:spacing w:val="12"/>
          <w:sz w:val="22"/>
          <w:u w:val="single"/>
        </w:rPr>
        <w:t xml:space="preserve">Многоэтажного </w:t>
      </w:r>
      <w:r w:rsidR="00ED50FE" w:rsidRPr="00577E5B">
        <w:rPr>
          <w:bCs/>
          <w:color w:val="000000"/>
          <w:spacing w:val="10"/>
          <w:sz w:val="22"/>
          <w:u w:val="single"/>
        </w:rPr>
        <w:t>жилого комплекса с помещениями общественного назначения, расположенного по адресу: г. Ростов-на-Дону, пр. 40-летия Победы, 63/17.</w:t>
      </w:r>
      <w:r w:rsidR="00ED50FE" w:rsidRPr="00577E5B">
        <w:rPr>
          <w:color w:val="000000"/>
          <w:spacing w:val="12"/>
          <w:sz w:val="22"/>
          <w:u w:val="single"/>
        </w:rPr>
        <w:t xml:space="preserve"> Многоэтажного </w:t>
      </w:r>
      <w:r w:rsidR="00ED50FE" w:rsidRPr="00577E5B">
        <w:rPr>
          <w:bCs/>
          <w:color w:val="000000"/>
          <w:spacing w:val="10"/>
          <w:sz w:val="22"/>
          <w:u w:val="single"/>
        </w:rPr>
        <w:t xml:space="preserve">жилого дома с помещениями общественного назначения (поз. 7 по ГП) – 1 этап строительства, </w:t>
      </w:r>
      <w:r w:rsidRPr="00ED50FE">
        <w:rPr>
          <w:b/>
          <w:sz w:val="22"/>
        </w:rPr>
        <w:t>Площадь:</w:t>
      </w:r>
      <w:r w:rsidR="00ED50FE" w:rsidRPr="00ED50FE">
        <w:rPr>
          <w:b/>
          <w:sz w:val="22"/>
        </w:rPr>
        <w:t xml:space="preserve">60 778 </w:t>
      </w:r>
      <w:proofErr w:type="spellStart"/>
      <w:r w:rsidR="00ED50FE" w:rsidRPr="00ED50FE">
        <w:rPr>
          <w:b/>
          <w:sz w:val="22"/>
        </w:rPr>
        <w:t>кв.м</w:t>
      </w:r>
      <w:proofErr w:type="spellEnd"/>
      <w:r w:rsidR="00ED50FE" w:rsidRPr="00ED50FE">
        <w:rPr>
          <w:b/>
          <w:sz w:val="22"/>
        </w:rPr>
        <w:t>.</w:t>
      </w:r>
      <w:r w:rsidR="00ED50FE" w:rsidRPr="00ED50FE">
        <w:rPr>
          <w:sz w:val="22"/>
        </w:rPr>
        <w:t xml:space="preserve">; </w:t>
      </w:r>
      <w:r w:rsidR="00ED50FE" w:rsidRPr="00ED50FE">
        <w:rPr>
          <w:b/>
          <w:sz w:val="22"/>
        </w:rPr>
        <w:t>Категория земель: Земли населенных пунктов</w:t>
      </w:r>
      <w:r w:rsidR="00ED50FE">
        <w:rPr>
          <w:b/>
          <w:sz w:val="22"/>
        </w:rPr>
        <w:t>.</w:t>
      </w:r>
      <w:r w:rsidR="00ED50FE" w:rsidRPr="00ED50FE">
        <w:rPr>
          <w:b/>
          <w:sz w:val="22"/>
        </w:rPr>
        <w:t xml:space="preserve"> Вид  разрешенного использования</w:t>
      </w:r>
      <w:r w:rsidR="00ED50FE" w:rsidRPr="00ED50FE">
        <w:rPr>
          <w:sz w:val="22"/>
        </w:rPr>
        <w:t xml:space="preserve">: Многоквартирные жилые дома, в т.ч. со встроенными и (или) встроенно-пристроенными объектами общественного назначения и (или) культурного, бытового обслуживания; подземные, </w:t>
      </w:r>
      <w:proofErr w:type="spellStart"/>
      <w:r w:rsidR="00ED50FE" w:rsidRPr="00ED50FE">
        <w:rPr>
          <w:sz w:val="22"/>
        </w:rPr>
        <w:t>подземно</w:t>
      </w:r>
      <w:proofErr w:type="spellEnd"/>
      <w:r w:rsidR="00ED50FE" w:rsidRPr="00ED50FE">
        <w:rPr>
          <w:sz w:val="22"/>
        </w:rPr>
        <w:t>-наземные,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D50FE">
        <w:rPr>
          <w:sz w:val="22"/>
        </w:rPr>
        <w:t>.</w:t>
      </w:r>
      <w:r w:rsidR="00ED50FE" w:rsidRPr="00ED50FE">
        <w:rPr>
          <w:b/>
          <w:sz w:val="22"/>
        </w:rPr>
        <w:t xml:space="preserve"> Кадастровый номер: 61:44:0000000:980,</w:t>
      </w:r>
      <w:r w:rsidRPr="00ED50FE">
        <w:rPr>
          <w:sz w:val="22"/>
        </w:rPr>
        <w:t>принадлежащ</w:t>
      </w:r>
      <w:r w:rsidR="00ED50FE">
        <w:rPr>
          <w:sz w:val="22"/>
        </w:rPr>
        <w:t>ий</w:t>
      </w:r>
      <w:r w:rsidRPr="00ED50FE">
        <w:rPr>
          <w:sz w:val="22"/>
        </w:rPr>
        <w:t xml:space="preserve"> Застройщику (ООО</w:t>
      </w:r>
      <w:r w:rsidR="00793D3D">
        <w:rPr>
          <w:sz w:val="22"/>
        </w:rPr>
        <w:t xml:space="preserve"> СЗ</w:t>
      </w:r>
      <w:r w:rsidRPr="00ED50FE">
        <w:rPr>
          <w:sz w:val="22"/>
        </w:rPr>
        <w:t xml:space="preserve"> «Галактика») на основании Договора купли-продажи </w:t>
      </w:r>
      <w:r w:rsidR="00577E5B">
        <w:rPr>
          <w:sz w:val="22"/>
        </w:rPr>
        <w:t xml:space="preserve">земельного участка от 01.04.2017 г. Дата в реестре нотариуса: 01.04.2017 г. Нотариус: Константинова Татьяна Анатольевна, нотариус Ростовского-на-Дону нотариального округа. Номер в реестре нотариуса: 3-997, </w:t>
      </w:r>
      <w:r w:rsidRPr="00ED50FE">
        <w:rPr>
          <w:sz w:val="22"/>
        </w:rPr>
        <w:t>о чем в ЕГР</w:t>
      </w:r>
      <w:r w:rsidR="00577E5B">
        <w:rPr>
          <w:sz w:val="22"/>
        </w:rPr>
        <w:t>Н05</w:t>
      </w:r>
      <w:r w:rsidRPr="00ED50FE">
        <w:rPr>
          <w:sz w:val="22"/>
        </w:rPr>
        <w:t>.04.201</w:t>
      </w:r>
      <w:r w:rsidR="00577E5B">
        <w:rPr>
          <w:sz w:val="22"/>
        </w:rPr>
        <w:t>7</w:t>
      </w:r>
      <w:r w:rsidRPr="00ED50FE">
        <w:rPr>
          <w:sz w:val="22"/>
        </w:rPr>
        <w:t xml:space="preserve"> года сделана запись регистрации № </w:t>
      </w:r>
      <w:r w:rsidR="00577E5B">
        <w:rPr>
          <w:sz w:val="22"/>
        </w:rPr>
        <w:t xml:space="preserve">61:44:0000000:980-61/001/2017-5. </w:t>
      </w:r>
    </w:p>
    <w:p w:rsidR="004966A7" w:rsidRPr="00E37946" w:rsidRDefault="004966A7" w:rsidP="004966A7">
      <w:pPr>
        <w:tabs>
          <w:tab w:val="left" w:pos="1133"/>
        </w:tabs>
        <w:spacing w:after="0" w:line="240" w:lineRule="auto"/>
        <w:ind w:right="-96"/>
        <w:jc w:val="both"/>
        <w:rPr>
          <w:color w:val="000000"/>
          <w:spacing w:val="9"/>
          <w:sz w:val="22"/>
        </w:rPr>
      </w:pPr>
      <w:r w:rsidRPr="00E37946">
        <w:rPr>
          <w:color w:val="000000"/>
          <w:sz w:val="22"/>
        </w:rPr>
        <w:t>1.3.</w:t>
      </w:r>
      <w:r w:rsidR="00632D57">
        <w:rPr>
          <w:color w:val="000000"/>
          <w:sz w:val="22"/>
        </w:rPr>
        <w:t>4</w:t>
      </w:r>
      <w:r w:rsidRPr="00E37946">
        <w:rPr>
          <w:color w:val="000000"/>
          <w:sz w:val="22"/>
        </w:rPr>
        <w:t>.</w:t>
      </w:r>
      <w:r w:rsidRPr="00E37946">
        <w:rPr>
          <w:color w:val="000000"/>
          <w:spacing w:val="24"/>
          <w:sz w:val="22"/>
        </w:rPr>
        <w:t xml:space="preserve">Все необходимые для заключения настоящего Договора разрешения от </w:t>
      </w:r>
      <w:r w:rsidRPr="00E37946">
        <w:rPr>
          <w:color w:val="000000"/>
          <w:spacing w:val="16"/>
          <w:sz w:val="22"/>
        </w:rPr>
        <w:t xml:space="preserve">соответствующих и уполномоченных на их предоставление государственных органов </w:t>
      </w:r>
      <w:r w:rsidRPr="00E37946">
        <w:rPr>
          <w:color w:val="000000"/>
          <w:spacing w:val="9"/>
          <w:sz w:val="22"/>
        </w:rPr>
        <w:t>Застройщиком получены, являются юридически действующими и вступившими в силу.</w:t>
      </w:r>
    </w:p>
    <w:p w:rsidR="008336A4" w:rsidRDefault="004966A7" w:rsidP="008336A4">
      <w:pPr>
        <w:spacing w:after="0" w:line="240" w:lineRule="auto"/>
        <w:ind w:right="-94"/>
        <w:jc w:val="both"/>
        <w:rPr>
          <w:sz w:val="22"/>
        </w:rPr>
      </w:pPr>
      <w:r w:rsidRPr="00E37946">
        <w:rPr>
          <w:color w:val="000000"/>
          <w:sz w:val="22"/>
        </w:rPr>
        <w:t xml:space="preserve">       1.3.</w:t>
      </w:r>
      <w:r w:rsidR="00632D57">
        <w:rPr>
          <w:color w:val="000000"/>
          <w:sz w:val="22"/>
        </w:rPr>
        <w:t>5</w:t>
      </w:r>
      <w:r w:rsidRPr="00E37946">
        <w:rPr>
          <w:color w:val="000000"/>
          <w:sz w:val="22"/>
        </w:rPr>
        <w:t xml:space="preserve">. </w:t>
      </w:r>
      <w:r w:rsidR="008336A4">
        <w:rPr>
          <w:color w:val="000000"/>
          <w:sz w:val="22"/>
        </w:rPr>
        <w:t>Земельный участок</w:t>
      </w:r>
      <w:r w:rsidR="008336A4" w:rsidRPr="00E37946">
        <w:rPr>
          <w:sz w:val="22"/>
        </w:rPr>
        <w:t>, предоставленный для строительства</w:t>
      </w:r>
      <w:r w:rsidR="00923D30">
        <w:rPr>
          <w:sz w:val="22"/>
        </w:rPr>
        <w:t xml:space="preserve"> </w:t>
      </w:r>
      <w:r w:rsidR="008336A4" w:rsidRPr="00577E5B">
        <w:rPr>
          <w:color w:val="000000"/>
          <w:spacing w:val="12"/>
          <w:sz w:val="22"/>
          <w:u w:val="single"/>
        </w:rPr>
        <w:t xml:space="preserve">Многоэтажного </w:t>
      </w:r>
      <w:r w:rsidR="008336A4" w:rsidRPr="00577E5B">
        <w:rPr>
          <w:bCs/>
          <w:color w:val="000000"/>
          <w:spacing w:val="10"/>
          <w:sz w:val="22"/>
          <w:u w:val="single"/>
        </w:rPr>
        <w:t>жилого комплекса с помещениями общественного назначения, расположенного по адресу: г. Ростов-на-Дону, пр. 40-летия Победы, 63/17.</w:t>
      </w:r>
      <w:r w:rsidR="008336A4" w:rsidRPr="00577E5B">
        <w:rPr>
          <w:color w:val="000000"/>
          <w:spacing w:val="12"/>
          <w:sz w:val="22"/>
          <w:u w:val="single"/>
        </w:rPr>
        <w:t xml:space="preserve"> Многоэтажного </w:t>
      </w:r>
      <w:r w:rsidR="008336A4" w:rsidRPr="00577E5B">
        <w:rPr>
          <w:bCs/>
          <w:color w:val="000000"/>
          <w:spacing w:val="10"/>
          <w:sz w:val="22"/>
          <w:u w:val="single"/>
        </w:rPr>
        <w:t xml:space="preserve">жилого дома с помещениями общественного назначения (поз. 7 по ГП) – 1 этап строительства, </w:t>
      </w:r>
      <w:r w:rsidR="008336A4" w:rsidRPr="00ED50FE">
        <w:rPr>
          <w:b/>
          <w:sz w:val="22"/>
        </w:rPr>
        <w:t xml:space="preserve">Площадь:60 778 </w:t>
      </w:r>
      <w:proofErr w:type="spellStart"/>
      <w:r w:rsidR="008336A4" w:rsidRPr="00ED50FE">
        <w:rPr>
          <w:b/>
          <w:sz w:val="22"/>
        </w:rPr>
        <w:t>кв.м</w:t>
      </w:r>
      <w:proofErr w:type="spellEnd"/>
      <w:r w:rsidR="008336A4" w:rsidRPr="00ED50FE">
        <w:rPr>
          <w:b/>
          <w:sz w:val="22"/>
        </w:rPr>
        <w:t>.</w:t>
      </w:r>
      <w:r w:rsidR="008336A4" w:rsidRPr="00ED50FE">
        <w:rPr>
          <w:sz w:val="22"/>
        </w:rPr>
        <w:t xml:space="preserve">; </w:t>
      </w:r>
      <w:r w:rsidR="008336A4" w:rsidRPr="00ED50FE">
        <w:rPr>
          <w:b/>
          <w:sz w:val="22"/>
        </w:rPr>
        <w:t>Категория земель: Земли населенных пунктов</w:t>
      </w:r>
      <w:r w:rsidR="008336A4">
        <w:rPr>
          <w:b/>
          <w:sz w:val="22"/>
        </w:rPr>
        <w:t>.</w:t>
      </w:r>
      <w:r w:rsidR="008336A4" w:rsidRPr="00ED50FE">
        <w:rPr>
          <w:b/>
          <w:sz w:val="22"/>
        </w:rPr>
        <w:t xml:space="preserve"> Вид  разрешенного использования</w:t>
      </w:r>
      <w:r w:rsidR="008336A4" w:rsidRPr="00ED50FE">
        <w:rPr>
          <w:sz w:val="22"/>
        </w:rPr>
        <w:t xml:space="preserve">: Многоквартирные жилые дома, в т.ч. со встроенными и (или) встроенно-пристроенными объектами общественного назначения и (или) культурного, бытового обслуживания; подземные, </w:t>
      </w:r>
      <w:proofErr w:type="spellStart"/>
      <w:r w:rsidR="008336A4" w:rsidRPr="00ED50FE">
        <w:rPr>
          <w:sz w:val="22"/>
        </w:rPr>
        <w:t>подземно</w:t>
      </w:r>
      <w:proofErr w:type="spellEnd"/>
      <w:r w:rsidR="008336A4" w:rsidRPr="00ED50FE">
        <w:rPr>
          <w:sz w:val="22"/>
        </w:rPr>
        <w:t>-наземные,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8336A4">
        <w:rPr>
          <w:sz w:val="22"/>
        </w:rPr>
        <w:t>.</w:t>
      </w:r>
      <w:r w:rsidR="008336A4" w:rsidRPr="00ED50FE">
        <w:rPr>
          <w:b/>
          <w:sz w:val="22"/>
        </w:rPr>
        <w:t xml:space="preserve"> Кадастровый номер: 61:44:0000000:980,</w:t>
      </w:r>
      <w:r w:rsidR="00702986">
        <w:rPr>
          <w:b/>
          <w:sz w:val="22"/>
        </w:rPr>
        <w:t xml:space="preserve"> </w:t>
      </w:r>
      <w:r w:rsidR="008336A4" w:rsidRPr="00ED50FE">
        <w:rPr>
          <w:sz w:val="22"/>
        </w:rPr>
        <w:t>принадлежащ</w:t>
      </w:r>
      <w:r w:rsidR="008336A4">
        <w:rPr>
          <w:sz w:val="22"/>
        </w:rPr>
        <w:t>ий</w:t>
      </w:r>
      <w:r w:rsidR="008336A4" w:rsidRPr="00ED50FE">
        <w:rPr>
          <w:sz w:val="22"/>
        </w:rPr>
        <w:t xml:space="preserve"> Застройщику (ООО </w:t>
      </w:r>
      <w:r w:rsidR="00793D3D">
        <w:rPr>
          <w:sz w:val="22"/>
        </w:rPr>
        <w:t xml:space="preserve"> СЗ </w:t>
      </w:r>
      <w:r w:rsidR="008336A4" w:rsidRPr="00ED50FE">
        <w:rPr>
          <w:sz w:val="22"/>
        </w:rPr>
        <w:t xml:space="preserve">«Галактика») на основании Договора купли-продажи </w:t>
      </w:r>
      <w:r w:rsidR="008336A4">
        <w:rPr>
          <w:sz w:val="22"/>
        </w:rPr>
        <w:t xml:space="preserve">земельного участка от 01.04.2017 г. Дата в реестре нотариуса: 01.04.2017 г. Нотариус: Константинова Татьяна Анатольевна, нотариус Ростовского-на-Дону нотариального округа. Номер в реестре нотариуса: 3-997, </w:t>
      </w:r>
      <w:r w:rsidR="008336A4" w:rsidRPr="00ED50FE">
        <w:rPr>
          <w:sz w:val="22"/>
        </w:rPr>
        <w:t>о чем в ЕГР</w:t>
      </w:r>
      <w:r w:rsidR="008336A4">
        <w:rPr>
          <w:sz w:val="22"/>
        </w:rPr>
        <w:t>Н05</w:t>
      </w:r>
      <w:r w:rsidR="008336A4" w:rsidRPr="00ED50FE">
        <w:rPr>
          <w:sz w:val="22"/>
        </w:rPr>
        <w:t>.04.201</w:t>
      </w:r>
      <w:r w:rsidR="008336A4">
        <w:rPr>
          <w:sz w:val="22"/>
        </w:rPr>
        <w:t>7</w:t>
      </w:r>
      <w:r w:rsidR="008336A4" w:rsidRPr="00ED50FE">
        <w:rPr>
          <w:sz w:val="22"/>
        </w:rPr>
        <w:t xml:space="preserve"> года сделана запись регистрации № </w:t>
      </w:r>
      <w:r w:rsidR="008336A4">
        <w:rPr>
          <w:sz w:val="22"/>
        </w:rPr>
        <w:t>61:44:0000000:980-61/001/2017-5.</w:t>
      </w:r>
    </w:p>
    <w:p w:rsidR="008336A4" w:rsidRPr="0010395F" w:rsidRDefault="008336A4" w:rsidP="008336A4">
      <w:pPr>
        <w:spacing w:before="5" w:line="240" w:lineRule="auto"/>
        <w:ind w:right="-94" w:firstLine="708"/>
        <w:jc w:val="both"/>
        <w:rPr>
          <w:b/>
          <w:spacing w:val="7"/>
          <w:sz w:val="22"/>
        </w:rPr>
      </w:pPr>
      <w:r w:rsidRPr="0010395F">
        <w:rPr>
          <w:b/>
          <w:spacing w:val="7"/>
          <w:sz w:val="22"/>
        </w:rPr>
        <w:t xml:space="preserve">На указанном земельном участке Застройщиком также осуществляется строительство (возведение) </w:t>
      </w:r>
      <w:r w:rsidR="005C5EB4">
        <w:rPr>
          <w:b/>
          <w:spacing w:val="7"/>
          <w:sz w:val="22"/>
        </w:rPr>
        <w:t>иных</w:t>
      </w:r>
      <w:r w:rsidRPr="0010395F">
        <w:rPr>
          <w:b/>
          <w:spacing w:val="7"/>
          <w:sz w:val="22"/>
        </w:rPr>
        <w:t xml:space="preserve"> объектов недвижимости,</w:t>
      </w:r>
      <w:r w:rsidR="003C6E5E">
        <w:rPr>
          <w:b/>
          <w:spacing w:val="7"/>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sidR="003C6E5E">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sidR="003C6E5E">
        <w:rPr>
          <w:b/>
          <w:sz w:val="22"/>
        </w:rPr>
        <w:t xml:space="preserve"> </w:t>
      </w:r>
      <w:r w:rsidR="0052736F" w:rsidRPr="00745328">
        <w:rPr>
          <w:b/>
          <w:sz w:val="22"/>
        </w:rPr>
        <w:t xml:space="preserve">в соответствии с Планом-схемой </w:t>
      </w:r>
      <w:r w:rsidR="0052736F">
        <w:rPr>
          <w:b/>
          <w:sz w:val="22"/>
        </w:rPr>
        <w:t xml:space="preserve">застройки </w:t>
      </w:r>
      <w:r w:rsidR="0052736F" w:rsidRPr="00745328">
        <w:rPr>
          <w:b/>
          <w:sz w:val="22"/>
        </w:rPr>
        <w:t xml:space="preserve">(Приложение № </w:t>
      </w:r>
      <w:r w:rsidR="0052736F">
        <w:rPr>
          <w:b/>
          <w:sz w:val="22"/>
        </w:rPr>
        <w:t>2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sidR="001832AD">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rsidR="00773A15" w:rsidRDefault="008336A4" w:rsidP="008336A4">
      <w:pPr>
        <w:spacing w:before="5" w:line="240" w:lineRule="auto"/>
        <w:ind w:right="-94"/>
        <w:jc w:val="both"/>
        <w:rPr>
          <w:color w:val="000000"/>
          <w:spacing w:val="7"/>
          <w:sz w:val="22"/>
        </w:rPr>
      </w:pPr>
      <w:r w:rsidRPr="0010395F">
        <w:rPr>
          <w:color w:val="000000"/>
          <w:spacing w:val="7"/>
          <w:sz w:val="22"/>
        </w:rPr>
        <w:t xml:space="preserve">- </w:t>
      </w:r>
      <w:r w:rsidR="00773A15" w:rsidRPr="0010395F">
        <w:rPr>
          <w:color w:val="000000"/>
          <w:spacing w:val="7"/>
          <w:sz w:val="22"/>
        </w:rPr>
        <w:t>Трансформаторная подстанция</w:t>
      </w:r>
      <w:r w:rsidR="00773A15">
        <w:rPr>
          <w:sz w:val="22"/>
        </w:rPr>
        <w:t>3</w:t>
      </w:r>
      <w:r w:rsidR="00773A15" w:rsidRPr="0010395F">
        <w:rPr>
          <w:sz w:val="22"/>
        </w:rPr>
        <w:t>БКТП-1</w:t>
      </w:r>
      <w:r w:rsidR="00773A15">
        <w:rPr>
          <w:sz w:val="22"/>
        </w:rPr>
        <w:t>600/1</w:t>
      </w:r>
      <w:r w:rsidR="00773A15" w:rsidRPr="0010395F">
        <w:rPr>
          <w:sz w:val="22"/>
        </w:rPr>
        <w:t xml:space="preserve">0/04 </w:t>
      </w:r>
      <w:proofErr w:type="spellStart"/>
      <w:r w:rsidR="00773A15" w:rsidRPr="0010395F">
        <w:rPr>
          <w:sz w:val="22"/>
        </w:rPr>
        <w:t>кВ</w:t>
      </w:r>
      <w:proofErr w:type="spellEnd"/>
      <w:r w:rsidR="00773A15" w:rsidRPr="0010395F">
        <w:rPr>
          <w:sz w:val="22"/>
        </w:rPr>
        <w:t xml:space="preserve"> поз. </w:t>
      </w:r>
      <w:r w:rsidR="00773A15">
        <w:rPr>
          <w:sz w:val="22"/>
        </w:rPr>
        <w:t>11</w:t>
      </w:r>
      <w:r w:rsidR="00773A15" w:rsidRPr="0010395F">
        <w:rPr>
          <w:sz w:val="22"/>
        </w:rPr>
        <w:t xml:space="preserve"> по ГП</w:t>
      </w:r>
      <w:r w:rsidR="00773A15">
        <w:rPr>
          <w:sz w:val="22"/>
        </w:rPr>
        <w:t xml:space="preserve">  - 1 этап строительства</w:t>
      </w:r>
      <w:r w:rsidR="00773A15" w:rsidRPr="0010395F">
        <w:rPr>
          <w:sz w:val="22"/>
        </w:rPr>
        <w:t>;</w:t>
      </w:r>
    </w:p>
    <w:p w:rsidR="004C44B2" w:rsidRDefault="00773A15" w:rsidP="008336A4">
      <w:pPr>
        <w:spacing w:before="5" w:line="240" w:lineRule="auto"/>
        <w:ind w:right="-94"/>
        <w:jc w:val="both"/>
        <w:rPr>
          <w:bCs/>
          <w:color w:val="000000"/>
          <w:spacing w:val="10"/>
          <w:sz w:val="22"/>
        </w:rPr>
      </w:pPr>
      <w:r>
        <w:rPr>
          <w:color w:val="000000"/>
          <w:spacing w:val="7"/>
          <w:sz w:val="22"/>
        </w:rPr>
        <w:t xml:space="preserve">- </w:t>
      </w:r>
      <w:r w:rsidR="004C44B2" w:rsidRPr="004C44B2">
        <w:rPr>
          <w:color w:val="000000"/>
          <w:spacing w:val="12"/>
          <w:sz w:val="22"/>
        </w:rPr>
        <w:t xml:space="preserve">Многоэтажный </w:t>
      </w:r>
      <w:r w:rsidR="004C44B2"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004C44B2" w:rsidRPr="004C44B2">
        <w:rPr>
          <w:color w:val="000000"/>
          <w:spacing w:val="12"/>
          <w:sz w:val="22"/>
        </w:rPr>
        <w:t xml:space="preserve"> Многоэтажный </w:t>
      </w:r>
      <w:r w:rsidR="004C44B2" w:rsidRPr="004C44B2">
        <w:rPr>
          <w:bCs/>
          <w:color w:val="000000"/>
          <w:spacing w:val="10"/>
          <w:sz w:val="22"/>
        </w:rPr>
        <w:t xml:space="preserve">жилой дом с помещениями общественного назначения (поз. </w:t>
      </w:r>
      <w:r w:rsidR="004C44B2">
        <w:rPr>
          <w:bCs/>
          <w:color w:val="000000"/>
          <w:spacing w:val="10"/>
          <w:sz w:val="22"/>
        </w:rPr>
        <w:t>1</w:t>
      </w:r>
      <w:r w:rsidR="004C44B2" w:rsidRPr="004C44B2">
        <w:rPr>
          <w:bCs/>
          <w:color w:val="000000"/>
          <w:spacing w:val="10"/>
          <w:sz w:val="22"/>
        </w:rPr>
        <w:t xml:space="preserve"> по ГП) – </w:t>
      </w:r>
      <w:r w:rsidR="004C44B2">
        <w:rPr>
          <w:bCs/>
          <w:color w:val="000000"/>
          <w:spacing w:val="10"/>
          <w:sz w:val="22"/>
        </w:rPr>
        <w:t>8</w:t>
      </w:r>
      <w:r w:rsidR="004C44B2" w:rsidRPr="004C44B2">
        <w:rPr>
          <w:bCs/>
          <w:color w:val="000000"/>
          <w:spacing w:val="10"/>
          <w:sz w:val="22"/>
        </w:rPr>
        <w:t xml:space="preserve"> этап строительства</w:t>
      </w:r>
      <w:r w:rsidR="004C44B2">
        <w:rPr>
          <w:bCs/>
          <w:color w:val="000000"/>
          <w:spacing w:val="10"/>
          <w:sz w:val="22"/>
        </w:rPr>
        <w:t>;</w:t>
      </w:r>
    </w:p>
    <w:p w:rsidR="004C44B2" w:rsidRDefault="004C44B2" w:rsidP="004C44B2">
      <w:pPr>
        <w:spacing w:before="5" w:line="240" w:lineRule="auto"/>
        <w:ind w:right="-94"/>
        <w:jc w:val="both"/>
        <w:rPr>
          <w:bCs/>
          <w:color w:val="000000"/>
          <w:spacing w:val="10"/>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2</w:t>
      </w:r>
      <w:r w:rsidRPr="004C44B2">
        <w:rPr>
          <w:bCs/>
          <w:color w:val="000000"/>
          <w:spacing w:val="10"/>
          <w:sz w:val="22"/>
        </w:rPr>
        <w:t xml:space="preserve"> по ГП) – </w:t>
      </w:r>
      <w:r>
        <w:rPr>
          <w:bCs/>
          <w:color w:val="000000"/>
          <w:spacing w:val="10"/>
          <w:sz w:val="22"/>
        </w:rPr>
        <w:t>7</w:t>
      </w:r>
      <w:r w:rsidRPr="004C44B2">
        <w:rPr>
          <w:bCs/>
          <w:color w:val="000000"/>
          <w:spacing w:val="10"/>
          <w:sz w:val="22"/>
        </w:rPr>
        <w:t xml:space="preserve"> этап строительства</w:t>
      </w:r>
      <w:r>
        <w:rPr>
          <w:bCs/>
          <w:color w:val="000000"/>
          <w:spacing w:val="10"/>
          <w:sz w:val="22"/>
        </w:rPr>
        <w:t>;</w:t>
      </w:r>
    </w:p>
    <w:p w:rsidR="008336A4" w:rsidRPr="0010395F" w:rsidRDefault="004C44B2" w:rsidP="008336A4">
      <w:pPr>
        <w:spacing w:before="5" w:line="240" w:lineRule="auto"/>
        <w:ind w:right="-94"/>
        <w:jc w:val="both"/>
        <w:rPr>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3</w:t>
      </w:r>
      <w:r w:rsidRPr="004C44B2">
        <w:rPr>
          <w:bCs/>
          <w:color w:val="000000"/>
          <w:spacing w:val="10"/>
          <w:sz w:val="22"/>
        </w:rPr>
        <w:t xml:space="preserve"> по ГП) – </w:t>
      </w:r>
      <w:r>
        <w:rPr>
          <w:bCs/>
          <w:color w:val="000000"/>
          <w:spacing w:val="10"/>
          <w:sz w:val="22"/>
        </w:rPr>
        <w:t>6</w:t>
      </w:r>
      <w:r w:rsidRPr="004C44B2">
        <w:rPr>
          <w:bCs/>
          <w:color w:val="000000"/>
          <w:spacing w:val="10"/>
          <w:sz w:val="22"/>
        </w:rPr>
        <w:t xml:space="preserve"> этап строительства</w:t>
      </w:r>
      <w:r>
        <w:rPr>
          <w:bCs/>
          <w:color w:val="000000"/>
          <w:spacing w:val="10"/>
          <w:sz w:val="22"/>
        </w:rPr>
        <w:t xml:space="preserve">; </w:t>
      </w:r>
      <w:r w:rsidR="008336A4" w:rsidRPr="0010395F">
        <w:rPr>
          <w:color w:val="000000"/>
          <w:spacing w:val="7"/>
          <w:sz w:val="22"/>
        </w:rPr>
        <w:t>Трансформаторная подстанция</w:t>
      </w:r>
      <w:r>
        <w:rPr>
          <w:sz w:val="22"/>
        </w:rPr>
        <w:t>3</w:t>
      </w:r>
      <w:r w:rsidR="008336A4" w:rsidRPr="0010395F">
        <w:rPr>
          <w:sz w:val="22"/>
        </w:rPr>
        <w:t>БКТП-1</w:t>
      </w:r>
      <w:r>
        <w:rPr>
          <w:sz w:val="22"/>
        </w:rPr>
        <w:t>600/1</w:t>
      </w:r>
      <w:r w:rsidR="008336A4" w:rsidRPr="0010395F">
        <w:rPr>
          <w:sz w:val="22"/>
        </w:rPr>
        <w:t xml:space="preserve">0/04 </w:t>
      </w:r>
      <w:proofErr w:type="spellStart"/>
      <w:r w:rsidR="008336A4" w:rsidRPr="0010395F">
        <w:rPr>
          <w:sz w:val="22"/>
        </w:rPr>
        <w:t>кВ</w:t>
      </w:r>
      <w:proofErr w:type="spellEnd"/>
      <w:r w:rsidR="008336A4" w:rsidRPr="0010395F">
        <w:rPr>
          <w:sz w:val="22"/>
        </w:rPr>
        <w:t xml:space="preserve"> поз. </w:t>
      </w:r>
      <w:r>
        <w:rPr>
          <w:sz w:val="22"/>
        </w:rPr>
        <w:t>9</w:t>
      </w:r>
      <w:r w:rsidR="008336A4" w:rsidRPr="0010395F">
        <w:rPr>
          <w:sz w:val="22"/>
        </w:rPr>
        <w:t xml:space="preserve"> по ГП</w:t>
      </w:r>
      <w:r>
        <w:rPr>
          <w:sz w:val="22"/>
        </w:rPr>
        <w:t xml:space="preserve">  - 6 этап строительства</w:t>
      </w:r>
      <w:r w:rsidR="008336A4" w:rsidRPr="0010395F">
        <w:rPr>
          <w:sz w:val="22"/>
        </w:rPr>
        <w:t xml:space="preserve">; </w:t>
      </w:r>
    </w:p>
    <w:p w:rsidR="004C44B2" w:rsidRDefault="004C44B2" w:rsidP="008336A4">
      <w:pPr>
        <w:spacing w:before="5" w:line="240" w:lineRule="auto"/>
        <w:ind w:right="-94"/>
        <w:jc w:val="both"/>
        <w:rPr>
          <w:bCs/>
          <w:color w:val="000000"/>
          <w:spacing w:val="10"/>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4</w:t>
      </w:r>
      <w:r w:rsidRPr="004C44B2">
        <w:rPr>
          <w:bCs/>
          <w:color w:val="000000"/>
          <w:spacing w:val="10"/>
          <w:sz w:val="22"/>
        </w:rPr>
        <w:t xml:space="preserve"> по ГП) – </w:t>
      </w:r>
      <w:r>
        <w:rPr>
          <w:bCs/>
          <w:color w:val="000000"/>
          <w:spacing w:val="10"/>
          <w:sz w:val="22"/>
        </w:rPr>
        <w:t>5</w:t>
      </w:r>
      <w:r w:rsidRPr="004C44B2">
        <w:rPr>
          <w:bCs/>
          <w:color w:val="000000"/>
          <w:spacing w:val="10"/>
          <w:sz w:val="22"/>
        </w:rPr>
        <w:t xml:space="preserve"> этап строительства</w:t>
      </w:r>
      <w:r>
        <w:rPr>
          <w:bCs/>
          <w:color w:val="000000"/>
          <w:spacing w:val="10"/>
          <w:sz w:val="22"/>
        </w:rPr>
        <w:t xml:space="preserve">; </w:t>
      </w:r>
    </w:p>
    <w:p w:rsidR="004C44B2" w:rsidRDefault="004C44B2" w:rsidP="008336A4">
      <w:pPr>
        <w:spacing w:before="5" w:line="240" w:lineRule="auto"/>
        <w:ind w:right="-94"/>
        <w:jc w:val="both"/>
        <w:rPr>
          <w:bCs/>
          <w:color w:val="000000"/>
          <w:spacing w:val="10"/>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5</w:t>
      </w:r>
      <w:r w:rsidRPr="004C44B2">
        <w:rPr>
          <w:bCs/>
          <w:color w:val="000000"/>
          <w:spacing w:val="10"/>
          <w:sz w:val="22"/>
        </w:rPr>
        <w:t xml:space="preserve"> по ГП) – </w:t>
      </w:r>
      <w:r>
        <w:rPr>
          <w:bCs/>
          <w:color w:val="000000"/>
          <w:spacing w:val="10"/>
          <w:sz w:val="22"/>
        </w:rPr>
        <w:t>4</w:t>
      </w:r>
      <w:r w:rsidRPr="004C44B2">
        <w:rPr>
          <w:bCs/>
          <w:color w:val="000000"/>
          <w:spacing w:val="10"/>
          <w:sz w:val="22"/>
        </w:rPr>
        <w:t xml:space="preserve"> этап строительства</w:t>
      </w:r>
      <w:r>
        <w:rPr>
          <w:bCs/>
          <w:color w:val="000000"/>
          <w:spacing w:val="10"/>
          <w:sz w:val="22"/>
        </w:rPr>
        <w:t xml:space="preserve">; </w:t>
      </w:r>
    </w:p>
    <w:p w:rsidR="004C44B2" w:rsidRDefault="004C44B2" w:rsidP="004C44B2">
      <w:pPr>
        <w:spacing w:before="5" w:line="240" w:lineRule="auto"/>
        <w:ind w:right="-94"/>
        <w:jc w:val="both"/>
        <w:rPr>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6</w:t>
      </w:r>
      <w:r w:rsidRPr="004C44B2">
        <w:rPr>
          <w:bCs/>
          <w:color w:val="000000"/>
          <w:spacing w:val="10"/>
          <w:sz w:val="22"/>
        </w:rPr>
        <w:t xml:space="preserve"> по ГП) – </w:t>
      </w:r>
      <w:r>
        <w:rPr>
          <w:bCs/>
          <w:color w:val="000000"/>
          <w:spacing w:val="10"/>
          <w:sz w:val="22"/>
        </w:rPr>
        <w:t>3</w:t>
      </w:r>
      <w:r w:rsidRPr="004C44B2">
        <w:rPr>
          <w:bCs/>
          <w:color w:val="000000"/>
          <w:spacing w:val="10"/>
          <w:sz w:val="22"/>
        </w:rPr>
        <w:t xml:space="preserve"> этап строительства</w:t>
      </w:r>
      <w:r>
        <w:rPr>
          <w:bCs/>
          <w:color w:val="000000"/>
          <w:spacing w:val="10"/>
          <w:sz w:val="22"/>
        </w:rPr>
        <w:t xml:space="preserve">; </w:t>
      </w:r>
      <w:r w:rsidRPr="0010395F">
        <w:rPr>
          <w:color w:val="000000"/>
          <w:spacing w:val="7"/>
          <w:sz w:val="22"/>
        </w:rPr>
        <w:t>Трансформаторная подстанция</w:t>
      </w:r>
      <w:r>
        <w:rPr>
          <w:sz w:val="22"/>
        </w:rPr>
        <w:t>3</w:t>
      </w:r>
      <w:r w:rsidRPr="0010395F">
        <w:rPr>
          <w:sz w:val="22"/>
        </w:rPr>
        <w:t>БКТП-1</w:t>
      </w:r>
      <w:r>
        <w:rPr>
          <w:sz w:val="22"/>
        </w:rPr>
        <w:t>600/1</w:t>
      </w:r>
      <w:r w:rsidRPr="0010395F">
        <w:rPr>
          <w:sz w:val="22"/>
        </w:rPr>
        <w:t xml:space="preserve">0/04 </w:t>
      </w:r>
      <w:proofErr w:type="spellStart"/>
      <w:r w:rsidRPr="0010395F">
        <w:rPr>
          <w:sz w:val="22"/>
        </w:rPr>
        <w:t>кВ</w:t>
      </w:r>
      <w:proofErr w:type="spellEnd"/>
      <w:r w:rsidRPr="0010395F">
        <w:rPr>
          <w:sz w:val="22"/>
        </w:rPr>
        <w:t xml:space="preserve"> поз. </w:t>
      </w:r>
      <w:r>
        <w:rPr>
          <w:sz w:val="22"/>
        </w:rPr>
        <w:t>10</w:t>
      </w:r>
      <w:r w:rsidRPr="0010395F">
        <w:rPr>
          <w:sz w:val="22"/>
        </w:rPr>
        <w:t xml:space="preserve"> по ГП</w:t>
      </w:r>
      <w:r>
        <w:rPr>
          <w:sz w:val="22"/>
        </w:rPr>
        <w:t xml:space="preserve">  - 3 этап строительства</w:t>
      </w:r>
      <w:r w:rsidRPr="0010395F">
        <w:rPr>
          <w:sz w:val="22"/>
        </w:rPr>
        <w:t xml:space="preserve">; </w:t>
      </w:r>
    </w:p>
    <w:p w:rsidR="004966A7" w:rsidRPr="00E37946" w:rsidRDefault="00773A15" w:rsidP="0052736F">
      <w:pPr>
        <w:spacing w:before="5" w:line="240" w:lineRule="auto"/>
        <w:ind w:right="-94"/>
        <w:jc w:val="both"/>
        <w:rPr>
          <w:b/>
          <w:spacing w:val="7"/>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8</w:t>
      </w:r>
      <w:r w:rsidRPr="004C44B2">
        <w:rPr>
          <w:bCs/>
          <w:color w:val="000000"/>
          <w:spacing w:val="10"/>
          <w:sz w:val="22"/>
        </w:rPr>
        <w:t xml:space="preserve"> по ГП) – </w:t>
      </w:r>
      <w:r>
        <w:rPr>
          <w:bCs/>
          <w:color w:val="000000"/>
          <w:spacing w:val="10"/>
          <w:sz w:val="22"/>
        </w:rPr>
        <w:t>2</w:t>
      </w:r>
      <w:r w:rsidRPr="004C44B2">
        <w:rPr>
          <w:bCs/>
          <w:color w:val="000000"/>
          <w:spacing w:val="10"/>
          <w:sz w:val="22"/>
        </w:rPr>
        <w:t xml:space="preserve"> этап строительства</w:t>
      </w:r>
      <w:r w:rsidR="0052736F">
        <w:rPr>
          <w:bCs/>
          <w:color w:val="000000"/>
          <w:spacing w:val="10"/>
          <w:sz w:val="22"/>
        </w:rPr>
        <w:t>.</w:t>
      </w:r>
    </w:p>
    <w:p w:rsidR="004966A7" w:rsidRPr="00E37946" w:rsidRDefault="004966A7" w:rsidP="004966A7">
      <w:pPr>
        <w:spacing w:after="0" w:line="240" w:lineRule="auto"/>
        <w:ind w:right="-94"/>
        <w:jc w:val="both"/>
        <w:rPr>
          <w:color w:val="000000"/>
          <w:spacing w:val="8"/>
          <w:kern w:val="2"/>
          <w:sz w:val="22"/>
        </w:rPr>
      </w:pPr>
      <w:r w:rsidRPr="00E37946">
        <w:rPr>
          <w:color w:val="000000"/>
          <w:spacing w:val="18"/>
          <w:kern w:val="2"/>
          <w:sz w:val="22"/>
        </w:rPr>
        <w:t>1.3.</w:t>
      </w:r>
      <w:r w:rsidR="00632D57">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p>
    <w:p w:rsidR="004966A7" w:rsidRPr="00E37946" w:rsidRDefault="004966A7" w:rsidP="004966A7">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rsidR="004966A7" w:rsidRPr="006C5C61" w:rsidRDefault="00BF2DCA" w:rsidP="00BF2DCA">
      <w:pPr>
        <w:spacing w:after="0" w:line="240" w:lineRule="auto"/>
        <w:jc w:val="both"/>
        <w:rPr>
          <w:rFonts w:eastAsia="Times New Roman"/>
          <w:sz w:val="22"/>
          <w:lang w:eastAsia="ru-RU"/>
        </w:rPr>
      </w:pPr>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 нотариальные документы</w:t>
      </w:r>
      <w:r w:rsidR="006C5C61">
        <w:rPr>
          <w:rFonts w:eastAsia="Times New Roman"/>
          <w:sz w:val="22"/>
          <w:lang w:eastAsia="ru-RU"/>
        </w:rPr>
        <w:t>,</w:t>
      </w:r>
      <w:r w:rsidRPr="006C5C61">
        <w:rPr>
          <w:rFonts w:eastAsia="Times New Roman"/>
          <w:sz w:val="22"/>
          <w:lang w:eastAsia="ru-RU"/>
        </w:rPr>
        <w:t xml:space="preserve"> которые</w:t>
      </w:r>
      <w:r w:rsidR="006C5C61">
        <w:rPr>
          <w:rFonts w:eastAsia="Times New Roman"/>
          <w:sz w:val="22"/>
          <w:lang w:eastAsia="ru-RU"/>
        </w:rPr>
        <w:t xml:space="preserve"> оформляются Участником</w:t>
      </w:r>
      <w:r w:rsidRPr="006C5C61">
        <w:rPr>
          <w:rFonts w:eastAsia="Times New Roman"/>
          <w:sz w:val="22"/>
          <w:lang w:eastAsia="ru-RU"/>
        </w:rPr>
        <w:t xml:space="preserve"> долевого строительства за свой счет. Застройщик вправе не осуществлять действия, направленные на государственную регистрацию Договора, до исполнения Участник</w:t>
      </w:r>
      <w:r w:rsidR="006C5C61">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rsidR="004966A7" w:rsidRPr="006C5C61" w:rsidRDefault="004966A7" w:rsidP="004966A7">
      <w:pPr>
        <w:spacing w:after="0" w:line="240" w:lineRule="auto"/>
        <w:ind w:firstLine="374"/>
        <w:jc w:val="both"/>
        <w:rPr>
          <w:sz w:val="22"/>
        </w:rPr>
      </w:pPr>
      <w:r w:rsidRPr="006C5C61">
        <w:rPr>
          <w:sz w:val="22"/>
        </w:rPr>
        <w:t>Расходы по государственной регистрации Договора несут стороны договора в размерах, согласно действующего законодательства. В случае,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rsidR="00194A37" w:rsidRPr="006C5C61" w:rsidRDefault="00194A37" w:rsidP="004966A7">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rsidR="004966A7" w:rsidRPr="00E37946" w:rsidRDefault="004966A7" w:rsidP="004966A7">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sidR="00622355">
        <w:rPr>
          <w:spacing w:val="7"/>
          <w:sz w:val="22"/>
        </w:rPr>
        <w:t xml:space="preserve"> Участник долевого строительства </w:t>
      </w:r>
      <w:r w:rsidR="009C5D3C">
        <w:rPr>
          <w:spacing w:val="7"/>
          <w:sz w:val="22"/>
        </w:rPr>
        <w:t xml:space="preserve">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3C6E5E">
        <w:rPr>
          <w:spacing w:val="7"/>
          <w:sz w:val="22"/>
        </w:rPr>
        <w:t>1</w:t>
      </w:r>
      <w:r w:rsidR="009C5D3C">
        <w:rPr>
          <w:spacing w:val="7"/>
          <w:sz w:val="22"/>
        </w:rPr>
        <w:t xml:space="preserve">0-ти </w:t>
      </w:r>
      <w:proofErr w:type="spellStart"/>
      <w:r w:rsidR="009C5D3C">
        <w:rPr>
          <w:spacing w:val="7"/>
          <w:sz w:val="22"/>
        </w:rPr>
        <w:t>дневный</w:t>
      </w:r>
      <w:proofErr w:type="spellEnd"/>
      <w:r w:rsidR="009C5D3C">
        <w:rPr>
          <w:spacing w:val="7"/>
          <w:sz w:val="22"/>
        </w:rPr>
        <w:t xml:space="preserve"> срок с даты его регистрации.</w:t>
      </w:r>
    </w:p>
    <w:p w:rsidR="004966A7" w:rsidRDefault="004966A7" w:rsidP="004966A7">
      <w:pPr>
        <w:tabs>
          <w:tab w:val="left" w:pos="816"/>
        </w:tabs>
        <w:spacing w:after="0" w:line="240" w:lineRule="auto"/>
        <w:ind w:left="10" w:right="-94" w:firstLine="389"/>
        <w:jc w:val="center"/>
        <w:rPr>
          <w:color w:val="000000"/>
          <w:sz w:val="22"/>
        </w:rPr>
      </w:pPr>
    </w:p>
    <w:p w:rsidR="004966A7" w:rsidRDefault="004966A7" w:rsidP="004966A7">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rsidR="004966A7" w:rsidRDefault="004966A7" w:rsidP="004966A7">
      <w:pPr>
        <w:shd w:val="clear" w:color="auto" w:fill="FFFFFF"/>
        <w:tabs>
          <w:tab w:val="left" w:pos="1202"/>
        </w:tabs>
        <w:spacing w:after="0" w:line="240" w:lineRule="auto"/>
        <w:ind w:right="-68" w:firstLine="567"/>
        <w:jc w:val="both"/>
        <w:rPr>
          <w:sz w:val="22"/>
        </w:rPr>
      </w:pPr>
      <w:proofErr w:type="gramStart"/>
      <w:r w:rsidRPr="00E37946">
        <w:rPr>
          <w:sz w:val="22"/>
        </w:rPr>
        <w:t>2.1.</w:t>
      </w:r>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sidR="00EB3717">
        <w:rPr>
          <w:b/>
          <w:color w:val="000000"/>
          <w:sz w:val="22"/>
          <w:u w:val="single"/>
        </w:rPr>
        <w:t>_______________________</w:t>
      </w:r>
      <w:r w:rsidR="00B13ED9">
        <w:rPr>
          <w:b/>
          <w:color w:val="000000"/>
          <w:sz w:val="22"/>
        </w:rPr>
        <w:t xml:space="preserve"> </w:t>
      </w:r>
      <w:r w:rsidRPr="005E153B">
        <w:rPr>
          <w:b/>
          <w:color w:val="000000"/>
          <w:sz w:val="22"/>
        </w:rPr>
        <w:t>(</w:t>
      </w:r>
      <w:r w:rsidR="00EB3717">
        <w:rPr>
          <w:b/>
          <w:color w:val="000000"/>
          <w:sz w:val="22"/>
        </w:rPr>
        <w:t>_____________________</w:t>
      </w:r>
      <w:r w:rsidRPr="005E153B">
        <w:rPr>
          <w:b/>
          <w:color w:val="000000"/>
          <w:sz w:val="22"/>
        </w:rPr>
        <w:t>)</w:t>
      </w:r>
      <w:r w:rsidRPr="00E37946">
        <w:rPr>
          <w:b/>
          <w:color w:val="000000"/>
          <w:sz w:val="22"/>
        </w:rPr>
        <w:t xml:space="preserve"> рублей, </w:t>
      </w:r>
      <w:r w:rsidRPr="00E37946">
        <w:rPr>
          <w:color w:val="000000"/>
          <w:sz w:val="22"/>
        </w:rPr>
        <w:t>исходя из цены одного квадра</w:t>
      </w:r>
      <w:r>
        <w:rPr>
          <w:color w:val="000000"/>
          <w:sz w:val="22"/>
        </w:rPr>
        <w:t>тного метра Квартиры в размере</w:t>
      </w:r>
      <w:r w:rsidR="00B13ED9">
        <w:rPr>
          <w:color w:val="000000"/>
          <w:sz w:val="22"/>
        </w:rPr>
        <w:t xml:space="preserve"> </w:t>
      </w:r>
      <w:r w:rsidR="00EB3717">
        <w:rPr>
          <w:color w:val="000000"/>
          <w:sz w:val="22"/>
        </w:rPr>
        <w:t>________________</w:t>
      </w:r>
      <w:r w:rsidRPr="00E37946">
        <w:rPr>
          <w:b/>
          <w:bCs/>
          <w:color w:val="000000"/>
          <w:sz w:val="22"/>
        </w:rPr>
        <w:t>(</w:t>
      </w:r>
      <w:r w:rsidR="00EB3717">
        <w:rPr>
          <w:b/>
          <w:bCs/>
          <w:color w:val="000000"/>
          <w:sz w:val="22"/>
        </w:rPr>
        <w:t>______________</w:t>
      </w:r>
      <w:r w:rsidRPr="00E37946">
        <w:rPr>
          <w:b/>
          <w:bCs/>
          <w:color w:val="000000"/>
          <w:sz w:val="22"/>
        </w:rPr>
        <w:t>) рублей.</w:t>
      </w:r>
      <w:proofErr w:type="gramEnd"/>
    </w:p>
    <w:p w:rsidR="0055580B" w:rsidRDefault="0055580B" w:rsidP="0055580B">
      <w:pPr>
        <w:autoSpaceDE w:val="0"/>
        <w:autoSpaceDN w:val="0"/>
        <w:adjustRightInd w:val="0"/>
        <w:spacing w:after="0" w:line="240" w:lineRule="auto"/>
        <w:ind w:firstLine="567"/>
        <w:jc w:val="both"/>
        <w:rPr>
          <w:rFonts w:eastAsiaTheme="minorHAnsi"/>
          <w:sz w:val="22"/>
        </w:rPr>
      </w:pPr>
      <w:r>
        <w:rPr>
          <w:sz w:val="22"/>
        </w:rPr>
        <w:t xml:space="preserve">2.1.1. Застройщик производит </w:t>
      </w:r>
      <w:r>
        <w:rPr>
          <w:rFonts w:eastAsiaTheme="minorHAnsi"/>
          <w:sz w:val="22"/>
        </w:rPr>
        <w:t>отчисление (взнос) в компенсационный фонд:</w:t>
      </w:r>
    </w:p>
    <w:p w:rsidR="0055580B" w:rsidRDefault="0055580B" w:rsidP="00F138A0">
      <w:pPr>
        <w:autoSpaceDE w:val="0"/>
        <w:autoSpaceDN w:val="0"/>
        <w:adjustRightInd w:val="0"/>
        <w:spacing w:after="0" w:line="240" w:lineRule="auto"/>
        <w:ind w:firstLine="567"/>
        <w:jc w:val="both"/>
        <w:rPr>
          <w:rFonts w:eastAsiaTheme="minorHAnsi"/>
          <w:sz w:val="22"/>
        </w:rPr>
      </w:pPr>
      <w:r w:rsidRPr="0055580B">
        <w:rPr>
          <w:rFonts w:eastAsiaTheme="minorHAnsi"/>
          <w:b/>
          <w:sz w:val="22"/>
        </w:rPr>
        <w:t>ППК «Фонд защиты прав граждан-участников долевого строительства»</w:t>
      </w:r>
      <w:r>
        <w:rPr>
          <w:rFonts w:eastAsiaTheme="minorHAnsi"/>
          <w:sz w:val="22"/>
        </w:rPr>
        <w:t xml:space="preserve">: </w:t>
      </w:r>
    </w:p>
    <w:p w:rsidR="0055580B" w:rsidRPr="00444E0C" w:rsidRDefault="00F138A0" w:rsidP="0055580B">
      <w:pPr>
        <w:autoSpaceDE w:val="0"/>
        <w:autoSpaceDN w:val="0"/>
        <w:adjustRightInd w:val="0"/>
        <w:spacing w:after="0" w:line="240" w:lineRule="auto"/>
        <w:jc w:val="both"/>
        <w:rPr>
          <w:rFonts w:eastAsiaTheme="minorHAnsi"/>
          <w:b/>
          <w:sz w:val="22"/>
        </w:rPr>
      </w:pPr>
      <w:r>
        <w:rPr>
          <w:rFonts w:eastAsiaTheme="minorHAnsi"/>
          <w:sz w:val="22"/>
        </w:rPr>
        <w:t>(</w:t>
      </w:r>
      <w:r w:rsidR="0055580B">
        <w:rPr>
          <w:rFonts w:eastAsiaTheme="minorHAnsi"/>
          <w:sz w:val="22"/>
        </w:rPr>
        <w:t xml:space="preserve">125009, г. Москва, ул. Воздвиженка, 10, </w:t>
      </w:r>
      <w:r>
        <w:rPr>
          <w:rFonts w:eastAsiaTheme="minorHAnsi"/>
          <w:sz w:val="22"/>
        </w:rPr>
        <w:t xml:space="preserve">адрес в Интернете: </w:t>
      </w:r>
      <w:hyperlink r:id="rId10" w:history="1">
        <w:r w:rsidRPr="002C2C13">
          <w:rPr>
            <w:rStyle w:val="a8"/>
            <w:rFonts w:eastAsiaTheme="minorHAnsi"/>
            <w:sz w:val="22"/>
            <w:lang w:val="en-US"/>
          </w:rPr>
          <w:t>www</w:t>
        </w:r>
        <w:r w:rsidRPr="002C2C13">
          <w:rPr>
            <w:rStyle w:val="a8"/>
            <w:rFonts w:eastAsiaTheme="minorHAnsi"/>
            <w:sz w:val="22"/>
          </w:rPr>
          <w:t>.фонд214.рф</w:t>
        </w:r>
      </w:hyperlink>
      <w:r>
        <w:rPr>
          <w:rFonts w:eastAsiaTheme="minorHAnsi"/>
          <w:sz w:val="22"/>
        </w:rPr>
        <w:t xml:space="preserve">, т. 8-800-7007-214, или +7 (495) 685-94-41; </w:t>
      </w:r>
      <w:r w:rsidR="0055580B">
        <w:rPr>
          <w:rFonts w:eastAsiaTheme="minorHAnsi"/>
          <w:sz w:val="22"/>
        </w:rPr>
        <w:t>ИНН 7704446429 КПП 770401001 р/</w:t>
      </w:r>
      <w:proofErr w:type="spellStart"/>
      <w:r w:rsidR="0055580B">
        <w:rPr>
          <w:rFonts w:eastAsiaTheme="minorHAnsi"/>
          <w:sz w:val="22"/>
        </w:rPr>
        <w:t>сч</w:t>
      </w:r>
      <w:proofErr w:type="spellEnd"/>
      <w:r w:rsidR="0055580B">
        <w:rPr>
          <w:rFonts w:eastAsiaTheme="minorHAnsi"/>
          <w:sz w:val="22"/>
        </w:rPr>
        <w:t xml:space="preserve"> 40503810500480000235 в АКБ «Российский капитал» (ПАО) к/с 30101810345250000266 БИК 04452</w:t>
      </w:r>
      <w:r>
        <w:rPr>
          <w:rFonts w:eastAsiaTheme="minorHAnsi"/>
          <w:sz w:val="22"/>
        </w:rPr>
        <w:t xml:space="preserve">5266), </w:t>
      </w:r>
      <w:r w:rsidR="0055580B">
        <w:rPr>
          <w:rFonts w:eastAsiaTheme="minorHAnsi"/>
          <w:sz w:val="22"/>
        </w:rPr>
        <w:t xml:space="preserve">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Pr>
          <w:rFonts w:eastAsiaTheme="minorHAnsi"/>
          <w:sz w:val="22"/>
        </w:rPr>
        <w:t xml:space="preserve"> в размере</w:t>
      </w:r>
      <w:proofErr w:type="gramStart"/>
      <w:r>
        <w:rPr>
          <w:rFonts w:eastAsiaTheme="minorHAnsi"/>
          <w:sz w:val="22"/>
        </w:rPr>
        <w:t xml:space="preserve"> </w:t>
      </w:r>
      <w:r w:rsidR="00EB3717">
        <w:rPr>
          <w:rFonts w:eastAsiaTheme="minorHAnsi"/>
          <w:b/>
          <w:sz w:val="22"/>
        </w:rPr>
        <w:t>________________</w:t>
      </w:r>
      <w:r w:rsidR="006C5C61" w:rsidRPr="00B13ED9">
        <w:rPr>
          <w:rFonts w:eastAsiaTheme="minorHAnsi"/>
          <w:b/>
          <w:sz w:val="22"/>
        </w:rPr>
        <w:t xml:space="preserve"> (</w:t>
      </w:r>
      <w:r w:rsidR="00EB3717">
        <w:rPr>
          <w:rFonts w:eastAsiaTheme="minorHAnsi"/>
          <w:b/>
          <w:sz w:val="22"/>
        </w:rPr>
        <w:t>_______________________</w:t>
      </w:r>
      <w:r w:rsidR="006C5C61" w:rsidRPr="00B13ED9">
        <w:rPr>
          <w:rFonts w:eastAsiaTheme="minorHAnsi"/>
          <w:b/>
          <w:sz w:val="22"/>
        </w:rPr>
        <w:t xml:space="preserve">) </w:t>
      </w:r>
      <w:proofErr w:type="gramEnd"/>
      <w:r w:rsidRPr="00B13ED9">
        <w:rPr>
          <w:rFonts w:eastAsiaTheme="minorHAnsi"/>
          <w:b/>
          <w:sz w:val="22"/>
        </w:rPr>
        <w:t>руб</w:t>
      </w:r>
      <w:r w:rsidR="00B13ED9" w:rsidRPr="00B13ED9">
        <w:rPr>
          <w:rFonts w:eastAsiaTheme="minorHAnsi"/>
          <w:b/>
          <w:sz w:val="22"/>
        </w:rPr>
        <w:t>л</w:t>
      </w:r>
      <w:r w:rsidR="00EB3717">
        <w:rPr>
          <w:rFonts w:eastAsiaTheme="minorHAnsi"/>
          <w:b/>
          <w:sz w:val="22"/>
        </w:rPr>
        <w:t>ей</w:t>
      </w:r>
      <w:r w:rsidR="00B13ED9" w:rsidRPr="00B13ED9">
        <w:rPr>
          <w:rFonts w:eastAsiaTheme="minorHAnsi"/>
          <w:b/>
          <w:sz w:val="22"/>
        </w:rPr>
        <w:t xml:space="preserve"> </w:t>
      </w:r>
      <w:r w:rsidR="00EB3717">
        <w:rPr>
          <w:rFonts w:eastAsiaTheme="minorHAnsi"/>
          <w:b/>
          <w:sz w:val="22"/>
        </w:rPr>
        <w:t>00</w:t>
      </w:r>
      <w:r w:rsidR="00B13ED9" w:rsidRPr="00B13ED9">
        <w:rPr>
          <w:rFonts w:eastAsiaTheme="minorHAnsi"/>
          <w:b/>
          <w:sz w:val="22"/>
        </w:rPr>
        <w:t xml:space="preserve"> копеек</w:t>
      </w:r>
      <w:r>
        <w:rPr>
          <w:rFonts w:eastAsiaTheme="minorHAnsi"/>
          <w:sz w:val="22"/>
        </w:rPr>
        <w:t xml:space="preserve"> в 3-х </w:t>
      </w:r>
      <w:proofErr w:type="spellStart"/>
      <w:r>
        <w:rPr>
          <w:rFonts w:eastAsiaTheme="minorHAnsi"/>
          <w:sz w:val="22"/>
        </w:rPr>
        <w:t>дневный</w:t>
      </w:r>
      <w:proofErr w:type="spellEnd"/>
      <w:r>
        <w:rPr>
          <w:rFonts w:eastAsiaTheme="minorHAnsi"/>
          <w:sz w:val="22"/>
        </w:rPr>
        <w:t xml:space="preserve"> срок с момента </w:t>
      </w:r>
      <w:r w:rsidRPr="00444E0C">
        <w:rPr>
          <w:rFonts w:eastAsiaTheme="minorHAnsi"/>
          <w:sz w:val="22"/>
        </w:rPr>
        <w:t>подписания настоящего договора</w:t>
      </w:r>
      <w:r w:rsidR="0055580B" w:rsidRPr="00444E0C">
        <w:rPr>
          <w:rFonts w:eastAsiaTheme="minorHAnsi"/>
          <w:sz w:val="22"/>
        </w:rPr>
        <w:t xml:space="preserve">. </w:t>
      </w:r>
    </w:p>
    <w:p w:rsidR="00444E0C" w:rsidRPr="00444E0C" w:rsidRDefault="004966A7" w:rsidP="004966A7">
      <w:pPr>
        <w:shd w:val="clear" w:color="auto" w:fill="FFFFFF"/>
        <w:tabs>
          <w:tab w:val="left" w:pos="1202"/>
        </w:tabs>
        <w:suppressAutoHyphens/>
        <w:spacing w:after="0" w:line="240" w:lineRule="auto"/>
        <w:ind w:right="-68"/>
        <w:jc w:val="both"/>
        <w:rPr>
          <w:rFonts w:eastAsia="Times New Roman"/>
          <w:b/>
          <w:color w:val="000000"/>
          <w:kern w:val="1"/>
          <w:sz w:val="22"/>
          <w:lang w:eastAsia="ar-SA"/>
        </w:rPr>
      </w:pPr>
      <w:r w:rsidRPr="00444E0C">
        <w:rPr>
          <w:rFonts w:eastAsia="Times New Roman"/>
          <w:kern w:val="1"/>
          <w:sz w:val="22"/>
          <w:lang w:eastAsia="ar-SA"/>
        </w:rPr>
        <w:t>2.2.</w:t>
      </w:r>
      <w:r w:rsidR="00702986" w:rsidRPr="00444E0C">
        <w:rPr>
          <w:rFonts w:eastAsia="Times New Roman"/>
          <w:kern w:val="1"/>
          <w:sz w:val="22"/>
          <w:lang w:eastAsia="ar-SA"/>
        </w:rPr>
        <w:t xml:space="preserve"> </w:t>
      </w:r>
      <w:r w:rsidRPr="00444E0C">
        <w:rPr>
          <w:rFonts w:eastAsia="Times New Roman"/>
          <w:b/>
          <w:kern w:val="1"/>
          <w:sz w:val="22"/>
          <w:lang w:eastAsia="ar-SA"/>
        </w:rPr>
        <w:t>Участник долевого строительства обязуется уплатить Застройщику сумму долевого взноса</w:t>
      </w:r>
      <w:r w:rsidRPr="00444E0C">
        <w:rPr>
          <w:rFonts w:eastAsia="Times New Roman"/>
          <w:b/>
          <w:color w:val="000000"/>
          <w:kern w:val="1"/>
          <w:sz w:val="22"/>
          <w:lang w:eastAsia="ar-SA"/>
        </w:rPr>
        <w:t xml:space="preserve"> </w:t>
      </w:r>
      <w:r w:rsidR="00151B41">
        <w:rPr>
          <w:rFonts w:eastAsia="Times New Roman"/>
          <w:b/>
          <w:color w:val="000000"/>
          <w:kern w:val="1"/>
          <w:sz w:val="22"/>
          <w:lang w:eastAsia="ar-SA"/>
        </w:rPr>
        <w:t xml:space="preserve">единовременно в </w:t>
      </w:r>
      <w:r w:rsidRPr="00444E0C">
        <w:rPr>
          <w:rFonts w:eastAsia="Times New Roman"/>
          <w:b/>
          <w:color w:val="000000"/>
          <w:kern w:val="1"/>
          <w:sz w:val="22"/>
          <w:lang w:eastAsia="ar-SA"/>
        </w:rPr>
        <w:t xml:space="preserve">рублях </w:t>
      </w:r>
      <w:r w:rsidRPr="00444E0C">
        <w:rPr>
          <w:rFonts w:eastAsia="Times New Roman"/>
          <w:b/>
          <w:kern w:val="1"/>
          <w:sz w:val="22"/>
          <w:szCs w:val="20"/>
          <w:lang w:eastAsia="ar-SA"/>
        </w:rPr>
        <w:t>путем</w:t>
      </w:r>
      <w:r w:rsidR="00B13ED9" w:rsidRPr="00444E0C">
        <w:rPr>
          <w:rFonts w:eastAsia="Times New Roman"/>
          <w:b/>
          <w:kern w:val="1"/>
          <w:sz w:val="22"/>
          <w:szCs w:val="20"/>
          <w:lang w:eastAsia="ar-SA"/>
        </w:rPr>
        <w:t xml:space="preserve"> перечисления на расчетный счет</w:t>
      </w:r>
      <w:r w:rsidRPr="00444E0C">
        <w:rPr>
          <w:rFonts w:eastAsia="Times New Roman"/>
          <w:b/>
          <w:kern w:val="1"/>
          <w:sz w:val="22"/>
          <w:szCs w:val="20"/>
          <w:lang w:eastAsia="ar-SA"/>
        </w:rPr>
        <w:t xml:space="preserve"> Застройщика,</w:t>
      </w:r>
      <w:r w:rsidRPr="00444E0C">
        <w:rPr>
          <w:rFonts w:eastAsia="Times New Roman"/>
          <w:b/>
          <w:color w:val="000000"/>
          <w:kern w:val="1"/>
          <w:sz w:val="22"/>
          <w:lang w:eastAsia="ar-SA"/>
        </w:rPr>
        <w:t xml:space="preserve"> после государственной регистрации договора в органе, осуществляющем государственную регистрацию прав на недвижи</w:t>
      </w:r>
      <w:r w:rsidR="00575375" w:rsidRPr="00444E0C">
        <w:rPr>
          <w:rFonts w:eastAsia="Times New Roman"/>
          <w:b/>
          <w:color w:val="000000"/>
          <w:kern w:val="1"/>
          <w:sz w:val="22"/>
          <w:lang w:eastAsia="ar-SA"/>
        </w:rPr>
        <w:t xml:space="preserve">мое имущество и сделок с ним, </w:t>
      </w:r>
      <w:r w:rsidRPr="00444E0C">
        <w:rPr>
          <w:rFonts w:eastAsia="Times New Roman"/>
          <w:b/>
          <w:color w:val="000000"/>
          <w:kern w:val="1"/>
          <w:sz w:val="22"/>
          <w:lang w:eastAsia="ar-SA"/>
        </w:rPr>
        <w:t xml:space="preserve"> не позднее чем «</w:t>
      </w:r>
      <w:r w:rsidR="00444E0C" w:rsidRPr="00444E0C">
        <w:rPr>
          <w:rFonts w:eastAsia="Times New Roman"/>
          <w:b/>
          <w:color w:val="000000"/>
          <w:kern w:val="1"/>
          <w:sz w:val="22"/>
          <w:lang w:eastAsia="ar-SA"/>
        </w:rPr>
        <w:t>____</w:t>
      </w:r>
      <w:r w:rsidRPr="00444E0C">
        <w:rPr>
          <w:rFonts w:eastAsia="Times New Roman"/>
          <w:b/>
          <w:color w:val="000000"/>
          <w:kern w:val="1"/>
          <w:sz w:val="22"/>
          <w:lang w:eastAsia="ar-SA"/>
        </w:rPr>
        <w:t xml:space="preserve">» </w:t>
      </w:r>
      <w:r w:rsidR="00444E0C" w:rsidRPr="00444E0C">
        <w:rPr>
          <w:rFonts w:eastAsia="Times New Roman"/>
          <w:b/>
          <w:color w:val="000000"/>
          <w:kern w:val="1"/>
          <w:sz w:val="22"/>
          <w:lang w:eastAsia="ar-SA"/>
        </w:rPr>
        <w:t>_________</w:t>
      </w:r>
      <w:r w:rsidRPr="00444E0C">
        <w:rPr>
          <w:rFonts w:eastAsia="Times New Roman"/>
          <w:b/>
          <w:color w:val="000000"/>
          <w:kern w:val="1"/>
          <w:sz w:val="22"/>
          <w:lang w:eastAsia="ar-SA"/>
        </w:rPr>
        <w:t xml:space="preserve"> 201</w:t>
      </w:r>
      <w:r w:rsidR="00A06189" w:rsidRPr="00444E0C">
        <w:rPr>
          <w:rFonts w:eastAsia="Times New Roman"/>
          <w:b/>
          <w:color w:val="000000"/>
          <w:kern w:val="1"/>
          <w:sz w:val="22"/>
          <w:lang w:eastAsia="ar-SA"/>
        </w:rPr>
        <w:t>9</w:t>
      </w:r>
      <w:r w:rsidRPr="00444E0C">
        <w:rPr>
          <w:rFonts w:eastAsia="Times New Roman"/>
          <w:b/>
          <w:color w:val="000000"/>
          <w:kern w:val="1"/>
          <w:sz w:val="22"/>
          <w:lang w:eastAsia="ar-SA"/>
        </w:rPr>
        <w:t>г.</w:t>
      </w:r>
    </w:p>
    <w:p w:rsidR="004966A7" w:rsidRPr="00E37946" w:rsidRDefault="004966A7" w:rsidP="004966A7">
      <w:pPr>
        <w:suppressAutoHyphens/>
        <w:spacing w:after="0" w:line="240" w:lineRule="auto"/>
        <w:ind w:right="30"/>
        <w:jc w:val="both"/>
        <w:rPr>
          <w:rFonts w:eastAsia="Lucida Sans Unicode"/>
          <w:color w:val="000000"/>
          <w:sz w:val="22"/>
          <w:lang w:eastAsia="hi-IN" w:bidi="hi-IN"/>
        </w:rPr>
      </w:pPr>
      <w:r w:rsidRPr="00444E0C">
        <w:rPr>
          <w:rFonts w:eastAsia="Lucida Sans Unicode"/>
          <w:color w:val="000000"/>
          <w:sz w:val="22"/>
          <w:lang w:eastAsia="hi-IN" w:bidi="hi-IN"/>
        </w:rPr>
        <w:t>2.3. Обязательства Участника долевого строительства по оплате стоимости объекта долевого</w:t>
      </w:r>
      <w:r w:rsidRPr="00F37C6A">
        <w:rPr>
          <w:rFonts w:eastAsia="Lucida Sans Unicode"/>
          <w:color w:val="000000"/>
          <w:sz w:val="22"/>
          <w:lang w:eastAsia="hi-IN" w:bidi="hi-IN"/>
        </w:rPr>
        <w:t xml:space="preserve"> строительства считаются полностью исполненными после внесения</w:t>
      </w:r>
      <w:r w:rsidRPr="00E37946">
        <w:rPr>
          <w:rFonts w:eastAsia="Lucida Sans Unicode"/>
          <w:color w:val="000000"/>
          <w:sz w:val="22"/>
          <w:lang w:eastAsia="hi-IN" w:bidi="hi-IN"/>
        </w:rPr>
        <w:t xml:space="preserve"> денежных средств в полном объеме на указанный в настоящем договоре счет Застройщика.</w:t>
      </w:r>
    </w:p>
    <w:p w:rsidR="004966A7" w:rsidRPr="00E37946" w:rsidRDefault="004966A7" w:rsidP="004966A7">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rsidR="004966A7" w:rsidRDefault="004966A7" w:rsidP="004966A7">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rsidR="004966A7" w:rsidRPr="00E37946" w:rsidRDefault="004966A7" w:rsidP="004966A7">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sidR="00923D30">
        <w:rPr>
          <w:sz w:val="22"/>
        </w:rPr>
        <w:t xml:space="preserve"> </w:t>
      </w:r>
      <w:r w:rsidRPr="00E37946">
        <w:rPr>
          <w:sz w:val="22"/>
        </w:rPr>
        <w:t>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инвентаризацию, производят уточнение  общей площади объекта, передаваемого  Участнику долевого строительства.</w:t>
      </w:r>
    </w:p>
    <w:p w:rsidR="004966A7" w:rsidRPr="00745328" w:rsidRDefault="004966A7" w:rsidP="004966A7">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sidR="0055580B">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rsidR="004966A7" w:rsidRDefault="004966A7" w:rsidP="004966A7">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rsidR="004966A7" w:rsidRPr="00E37946" w:rsidRDefault="004966A7" w:rsidP="004966A7">
      <w:pPr>
        <w:shd w:val="clear" w:color="auto" w:fill="FFFFFF"/>
        <w:tabs>
          <w:tab w:val="left" w:pos="1202"/>
        </w:tabs>
        <w:spacing w:after="0" w:line="240" w:lineRule="auto"/>
        <w:ind w:right="-68" w:firstLine="567"/>
        <w:jc w:val="both"/>
        <w:rPr>
          <w:sz w:val="22"/>
        </w:rPr>
      </w:pPr>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
    <w:p w:rsidR="004966A7" w:rsidRDefault="004966A7" w:rsidP="004966A7">
      <w:pPr>
        <w:spacing w:after="0" w:line="240" w:lineRule="auto"/>
        <w:ind w:firstLine="374"/>
        <w:jc w:val="both"/>
        <w:rPr>
          <w:color w:val="000000"/>
          <w:sz w:val="22"/>
        </w:rPr>
      </w:pP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rsidR="00FC0C7C" w:rsidRPr="001B26DE" w:rsidRDefault="00FC0C7C" w:rsidP="001B26DE">
      <w:pPr>
        <w:spacing w:after="0" w:line="240" w:lineRule="auto"/>
        <w:jc w:val="both"/>
        <w:rPr>
          <w:rFonts w:eastAsia="Times New Roman"/>
          <w:sz w:val="22"/>
          <w:lang w:eastAsia="ru-RU"/>
        </w:rPr>
      </w:pPr>
      <w:r w:rsidRPr="001B26DE">
        <w:rPr>
          <w:sz w:val="22"/>
        </w:rPr>
        <w:t xml:space="preserve">2.7.  </w:t>
      </w:r>
      <w:r w:rsidRPr="001B26DE">
        <w:rPr>
          <w:rFonts w:eastAsia="Times New Roman"/>
          <w:sz w:val="22"/>
          <w:lang w:eastAsia="ru-RU"/>
        </w:rPr>
        <w:t>Участник долевого строительства имеет право интересоваться ходом строительства Объекта.</w:t>
      </w:r>
    </w:p>
    <w:p w:rsidR="00FC0C7C" w:rsidRPr="007045AA" w:rsidRDefault="00FC0C7C" w:rsidP="004966A7">
      <w:pPr>
        <w:spacing w:after="0" w:line="240" w:lineRule="auto"/>
        <w:ind w:firstLine="374"/>
        <w:jc w:val="both"/>
        <w:rPr>
          <w:color w:val="000000"/>
          <w:sz w:val="22"/>
        </w:rPr>
      </w:pPr>
    </w:p>
    <w:p w:rsidR="00793D3D" w:rsidRDefault="00793D3D" w:rsidP="00793D3D">
      <w:pPr>
        <w:spacing w:after="0" w:line="240" w:lineRule="auto"/>
        <w:ind w:right="-94"/>
        <w:jc w:val="center"/>
        <w:rPr>
          <w:b/>
          <w:sz w:val="22"/>
        </w:rPr>
      </w:pPr>
      <w:r w:rsidRPr="00E37946">
        <w:rPr>
          <w:b/>
          <w:sz w:val="22"/>
        </w:rPr>
        <w:t>3. СРОК И ПОРЯДОК ПЕРЕДАЧИ ОБЪЕКТА ДОЛЕВОГО СТРОИТЕЛЬСТВА</w:t>
      </w:r>
    </w:p>
    <w:p w:rsidR="00793D3D" w:rsidRPr="007C11E7" w:rsidRDefault="00793D3D" w:rsidP="00793D3D">
      <w:pPr>
        <w:tabs>
          <w:tab w:val="left" w:pos="802"/>
        </w:tabs>
        <w:spacing w:after="0" w:line="240" w:lineRule="auto"/>
        <w:ind w:right="-94"/>
        <w:jc w:val="both"/>
        <w:rPr>
          <w:spacing w:val="14"/>
          <w:sz w:val="22"/>
        </w:rPr>
      </w:pPr>
      <w:r>
        <w:rPr>
          <w:sz w:val="22"/>
          <w:lang w:eastAsia="ru-RU"/>
        </w:rPr>
        <w:t xml:space="preserve">         </w:t>
      </w:r>
      <w:r w:rsidRPr="007C11E7">
        <w:rPr>
          <w:sz w:val="22"/>
          <w:lang w:eastAsia="ru-RU"/>
        </w:rPr>
        <w:t xml:space="preserve">3.1. Застройщик   обязуется завершить строительство жилого дома не позднее </w:t>
      </w:r>
      <w:r>
        <w:rPr>
          <w:color w:val="000000"/>
          <w:spacing w:val="14"/>
          <w:sz w:val="22"/>
        </w:rPr>
        <w:t xml:space="preserve">29 декабря </w:t>
      </w:r>
      <w:r w:rsidRPr="007045AA">
        <w:rPr>
          <w:spacing w:val="14"/>
          <w:sz w:val="22"/>
        </w:rPr>
        <w:t>20</w:t>
      </w:r>
      <w:r>
        <w:rPr>
          <w:spacing w:val="14"/>
          <w:sz w:val="22"/>
        </w:rPr>
        <w:t>20</w:t>
      </w:r>
      <w:r w:rsidRPr="007045AA">
        <w:rPr>
          <w:spacing w:val="14"/>
          <w:sz w:val="22"/>
        </w:rPr>
        <w:t xml:space="preserve"> года и передать Объект Участнику долевого строительства</w:t>
      </w:r>
      <w:r>
        <w:rPr>
          <w:spacing w:val="14"/>
          <w:sz w:val="22"/>
        </w:rPr>
        <w:t xml:space="preserve"> </w:t>
      </w:r>
      <w:r w:rsidRPr="001B26DE">
        <w:rPr>
          <w:spacing w:val="14"/>
          <w:sz w:val="22"/>
        </w:rPr>
        <w:t xml:space="preserve">Квартиру по акту приема-передачи </w:t>
      </w:r>
      <w:r>
        <w:rPr>
          <w:spacing w:val="14"/>
          <w:sz w:val="22"/>
        </w:rPr>
        <w:t xml:space="preserve">в течение 6-ти (шести) месяцев, </w:t>
      </w:r>
      <w:proofErr w:type="gramStart"/>
      <w:r>
        <w:rPr>
          <w:spacing w:val="14"/>
          <w:sz w:val="22"/>
        </w:rPr>
        <w:t>с даты ввода</w:t>
      </w:r>
      <w:proofErr w:type="gramEnd"/>
      <w:r>
        <w:rPr>
          <w:spacing w:val="14"/>
          <w:sz w:val="22"/>
        </w:rPr>
        <w:t xml:space="preserve"> жилого дома в эксплуатацию</w:t>
      </w:r>
      <w:r w:rsidRPr="007C11E7">
        <w:rPr>
          <w:sz w:val="22"/>
          <w:lang w:eastAsia="ru-RU"/>
        </w:rPr>
        <w:t>. При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r w:rsidRPr="007C11E7">
        <w:rPr>
          <w:rFonts w:eastAsia="Times New Roman"/>
          <w:sz w:val="22"/>
          <w:lang w:eastAsia="ru-RU"/>
        </w:rPr>
        <w:t>.</w:t>
      </w:r>
    </w:p>
    <w:p w:rsidR="00793D3D" w:rsidRDefault="00793D3D" w:rsidP="00793D3D">
      <w:pPr>
        <w:tabs>
          <w:tab w:val="left" w:pos="802"/>
        </w:tabs>
        <w:spacing w:after="0" w:line="240" w:lineRule="auto"/>
        <w:ind w:right="-94"/>
        <w:jc w:val="both"/>
        <w:rPr>
          <w:color w:val="000000"/>
          <w:spacing w:val="8"/>
          <w:sz w:val="22"/>
        </w:rPr>
      </w:pPr>
      <w:r w:rsidRPr="007C11E7">
        <w:rPr>
          <w:color w:val="000000"/>
          <w:spacing w:val="14"/>
          <w:sz w:val="22"/>
        </w:rPr>
        <w:t xml:space="preserve">       3.1.1. В случае</w:t>
      </w:r>
      <w:proofErr w:type="gramStart"/>
      <w:r w:rsidRPr="007C11E7">
        <w:rPr>
          <w:color w:val="000000"/>
          <w:spacing w:val="14"/>
          <w:sz w:val="22"/>
        </w:rPr>
        <w:t>,</w:t>
      </w:r>
      <w:proofErr w:type="gramEnd"/>
      <w:r w:rsidRPr="007C11E7">
        <w:rPr>
          <w:color w:val="000000"/>
          <w:spacing w:val="14"/>
          <w:sz w:val="22"/>
        </w:rPr>
        <w:t xml:space="preserve"> если </w:t>
      </w:r>
      <w:r w:rsidRPr="007C11E7">
        <w:rPr>
          <w:color w:val="000000"/>
          <w:spacing w:val="15"/>
          <w:sz w:val="22"/>
        </w:rPr>
        <w:t>строительство</w:t>
      </w:r>
      <w:r w:rsidRPr="00E37946">
        <w:rPr>
          <w:color w:val="000000"/>
          <w:spacing w:val="15"/>
          <w:sz w:val="22"/>
        </w:rPr>
        <w:t xml:space="preserve">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rsidR="00793D3D" w:rsidRDefault="00793D3D" w:rsidP="00793D3D">
      <w:pPr>
        <w:tabs>
          <w:tab w:val="left" w:pos="802"/>
        </w:tabs>
        <w:spacing w:after="0" w:line="240" w:lineRule="auto"/>
        <w:ind w:right="-94"/>
        <w:jc w:val="both"/>
        <w:rPr>
          <w:color w:val="000000"/>
          <w:spacing w:val="8"/>
          <w:sz w:val="22"/>
        </w:rPr>
      </w:pPr>
      <w:r>
        <w:rPr>
          <w:color w:val="000000"/>
          <w:spacing w:val="8"/>
          <w:sz w:val="22"/>
        </w:rPr>
        <w:t xml:space="preserve">       </w:t>
      </w:r>
      <w:r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Pr>
          <w:color w:val="000000"/>
          <w:spacing w:val="8"/>
          <w:sz w:val="22"/>
        </w:rPr>
        <w:t xml:space="preserve">оуправления перед Застройщиком, что подтверждается </w:t>
      </w:r>
      <w:r w:rsidRPr="00E37946">
        <w:rPr>
          <w:color w:val="000000"/>
          <w:spacing w:val="8"/>
          <w:sz w:val="22"/>
        </w:rPr>
        <w:t>соответствующими документами, Застройщик не несет ответственность перед Уч</w:t>
      </w:r>
      <w:r>
        <w:rPr>
          <w:color w:val="000000"/>
          <w:spacing w:val="8"/>
          <w:sz w:val="22"/>
        </w:rPr>
        <w:t xml:space="preserve">астником долевого строительства в связи с изменением срока </w:t>
      </w:r>
      <w:r w:rsidRPr="00E37946">
        <w:rPr>
          <w:color w:val="000000"/>
          <w:spacing w:val="8"/>
          <w:sz w:val="22"/>
        </w:rPr>
        <w:t>передачи Объекта.</w:t>
      </w:r>
    </w:p>
    <w:p w:rsidR="00793D3D" w:rsidRPr="00E37946" w:rsidRDefault="00793D3D" w:rsidP="00793D3D">
      <w:pPr>
        <w:tabs>
          <w:tab w:val="left" w:pos="802"/>
        </w:tabs>
        <w:spacing w:after="0" w:line="240" w:lineRule="auto"/>
        <w:ind w:right="-94"/>
        <w:jc w:val="both"/>
        <w:rPr>
          <w:color w:val="000000"/>
          <w:spacing w:val="8"/>
          <w:sz w:val="22"/>
        </w:rPr>
      </w:pPr>
      <w:r>
        <w:rPr>
          <w:color w:val="000000"/>
          <w:spacing w:val="8"/>
          <w:sz w:val="22"/>
        </w:rPr>
        <w:t xml:space="preserve">     </w:t>
      </w:r>
      <w:r w:rsidRPr="00E37946">
        <w:rPr>
          <w:color w:val="000000"/>
          <w:spacing w:val="8"/>
          <w:sz w:val="22"/>
        </w:rPr>
        <w:t xml:space="preserve">3.2. </w:t>
      </w:r>
      <w:r w:rsidRPr="00E37946">
        <w:rPr>
          <w:sz w:val="22"/>
        </w:rPr>
        <w:t>Передача Объекта Застройщиком и принятие его Участником долевого строительства осуществляется по подписываемому Сторонами передаточному акту.</w:t>
      </w:r>
    </w:p>
    <w:p w:rsidR="00793D3D" w:rsidRPr="00E37946" w:rsidRDefault="00793D3D" w:rsidP="00793D3D">
      <w:pPr>
        <w:spacing w:after="0" w:line="240" w:lineRule="auto"/>
        <w:ind w:right="-94"/>
        <w:jc w:val="both"/>
        <w:rPr>
          <w:sz w:val="22"/>
        </w:rPr>
      </w:pPr>
      <w:r w:rsidRPr="00E37946">
        <w:rPr>
          <w:sz w:val="22"/>
        </w:rPr>
        <w:t xml:space="preserve">      3.3. Передача Объекта осуществляется не ранее, чем после получения   в   установленном   порядке   разрешения   на   ввод   в   эксплуатацию </w:t>
      </w:r>
      <w:r>
        <w:rPr>
          <w:sz w:val="22"/>
        </w:rPr>
        <w:t>жилог</w:t>
      </w:r>
      <w:r w:rsidRPr="00E37946">
        <w:rPr>
          <w:sz w:val="22"/>
        </w:rPr>
        <w:t>о дома.</w:t>
      </w:r>
    </w:p>
    <w:p w:rsidR="00793D3D" w:rsidRDefault="00793D3D" w:rsidP="00793D3D">
      <w:pPr>
        <w:spacing w:after="0" w:line="240" w:lineRule="auto"/>
        <w:ind w:right="-94"/>
        <w:jc w:val="both"/>
        <w:rPr>
          <w:rFonts w:eastAsia="Times New Roman"/>
          <w:sz w:val="22"/>
          <w:lang w:eastAsia="ru-RU"/>
        </w:rPr>
      </w:pPr>
      <w:r w:rsidRPr="00E37946">
        <w:rPr>
          <w:sz w:val="22"/>
        </w:rPr>
        <w:t xml:space="preserve">      3.4. Участник доле</w:t>
      </w:r>
      <w:r>
        <w:rPr>
          <w:sz w:val="22"/>
        </w:rPr>
        <w:t xml:space="preserve">вого строительства, получивший </w:t>
      </w:r>
      <w:r w:rsidRPr="00E37946">
        <w:rPr>
          <w:sz w:val="22"/>
        </w:rPr>
        <w:t>сообще</w:t>
      </w:r>
      <w:r>
        <w:rPr>
          <w:sz w:val="22"/>
        </w:rPr>
        <w:t>ние Застройщика, указанное в п.4</w:t>
      </w:r>
      <w:r w:rsidRPr="00E37946">
        <w:rPr>
          <w:sz w:val="22"/>
        </w:rPr>
        <w:t>.1.1. договора обязан приступить к ее принятию в течение четырнадцати дней со дня</w:t>
      </w:r>
      <w:r>
        <w:rPr>
          <w:sz w:val="22"/>
        </w:rPr>
        <w:t xml:space="preserve"> получения указанного сообщения</w:t>
      </w:r>
      <w:r w:rsidRPr="00843441">
        <w:rPr>
          <w:rFonts w:eastAsia="Times New Roman"/>
          <w:sz w:val="22"/>
          <w:lang w:eastAsia="ru-RU"/>
        </w:rPr>
        <w:t xml:space="preserve">, если иной срок не указан в уведомлении Застройщика о готовности </w:t>
      </w:r>
      <w:proofErr w:type="gramStart"/>
      <w:r w:rsidRPr="00843441">
        <w:rPr>
          <w:rFonts w:eastAsia="Times New Roman"/>
          <w:sz w:val="22"/>
          <w:lang w:eastAsia="ru-RU"/>
        </w:rPr>
        <w:t>исполнить</w:t>
      </w:r>
      <w:proofErr w:type="gramEnd"/>
      <w:r w:rsidRPr="00843441">
        <w:rPr>
          <w:rFonts w:eastAsia="Times New Roman"/>
          <w:sz w:val="22"/>
          <w:lang w:eastAsia="ru-RU"/>
        </w:rPr>
        <w:t xml:space="preserve"> обязательства по передаче Квартиры</w:t>
      </w:r>
      <w:r>
        <w:rPr>
          <w:rFonts w:eastAsia="Times New Roman"/>
          <w:sz w:val="22"/>
          <w:lang w:eastAsia="ru-RU"/>
        </w:rPr>
        <w:t xml:space="preserve">. </w:t>
      </w:r>
    </w:p>
    <w:p w:rsidR="00793D3D" w:rsidRPr="00843441" w:rsidRDefault="00793D3D" w:rsidP="00793D3D">
      <w:pPr>
        <w:spacing w:after="0" w:line="240" w:lineRule="auto"/>
        <w:ind w:right="-94" w:firstLine="533"/>
        <w:jc w:val="both"/>
        <w:rPr>
          <w:rFonts w:eastAsia="Times New Roman"/>
          <w:sz w:val="22"/>
          <w:lang w:eastAsia="ru-RU"/>
        </w:rPr>
      </w:pPr>
      <w:r>
        <w:rPr>
          <w:rFonts w:eastAsia="Times New Roman"/>
          <w:sz w:val="22"/>
          <w:lang w:eastAsia="ru-RU"/>
        </w:rPr>
        <w:t>3.5. Участник долевого строительства</w:t>
      </w:r>
      <w:r w:rsidRPr="00843441">
        <w:rPr>
          <w:rFonts w:eastAsia="Times New Roman"/>
          <w:sz w:val="22"/>
          <w:lang w:eastAsia="ru-RU"/>
        </w:rPr>
        <w:t xml:space="preserve"> осуществля</w:t>
      </w:r>
      <w:r>
        <w:rPr>
          <w:rFonts w:eastAsia="Times New Roman"/>
          <w:sz w:val="22"/>
          <w:lang w:eastAsia="ru-RU"/>
        </w:rPr>
        <w:t>е</w:t>
      </w:r>
      <w:r w:rsidRPr="00843441">
        <w:rPr>
          <w:rFonts w:eastAsia="Times New Roman"/>
          <w:sz w:val="22"/>
          <w:lang w:eastAsia="ru-RU"/>
        </w:rPr>
        <w:t xml:space="preserve">т с участием представителя Застройщика осмотр Квартиры. </w:t>
      </w:r>
      <w:r>
        <w:rPr>
          <w:rFonts w:eastAsia="Times New Roman"/>
          <w:sz w:val="22"/>
          <w:lang w:eastAsia="ru-RU"/>
        </w:rPr>
        <w:t xml:space="preserve"> </w:t>
      </w:r>
      <w:r w:rsidRPr="00843441">
        <w:rPr>
          <w:rFonts w:eastAsia="Times New Roman"/>
          <w:sz w:val="22"/>
          <w:lang w:eastAsia="ru-RU"/>
        </w:rPr>
        <w:t>При отсутствии замечаний Участник долевого строительства подписыва</w:t>
      </w:r>
      <w:r>
        <w:rPr>
          <w:rFonts w:eastAsia="Times New Roman"/>
          <w:sz w:val="22"/>
          <w:lang w:eastAsia="ru-RU"/>
        </w:rPr>
        <w:t>е</w:t>
      </w:r>
      <w:r w:rsidRPr="00843441">
        <w:rPr>
          <w:rFonts w:eastAsia="Times New Roman"/>
          <w:sz w:val="22"/>
          <w:lang w:eastAsia="ru-RU"/>
        </w:rPr>
        <w:t>т Акт осмотра Квартиры без замечаний, после чего Стороны подписывают Акт приема-передачи Квартиры.</w:t>
      </w:r>
    </w:p>
    <w:p w:rsidR="00793D3D" w:rsidRPr="00843441" w:rsidRDefault="00793D3D" w:rsidP="00793D3D">
      <w:pPr>
        <w:spacing w:after="0" w:line="240" w:lineRule="auto"/>
        <w:ind w:firstLine="533"/>
        <w:jc w:val="both"/>
        <w:rPr>
          <w:rFonts w:eastAsia="Times New Roman"/>
          <w:sz w:val="22"/>
          <w:lang w:eastAsia="ru-RU"/>
        </w:rPr>
      </w:pPr>
      <w:r w:rsidRPr="00843441">
        <w:rPr>
          <w:rFonts w:eastAsia="Times New Roman"/>
          <w:sz w:val="22"/>
          <w:lang w:eastAsia="ru-RU"/>
        </w:rPr>
        <w:t>При наличии замечаний у Участник</w:t>
      </w:r>
      <w:r>
        <w:rPr>
          <w:rFonts w:eastAsia="Times New Roman"/>
          <w:sz w:val="22"/>
          <w:lang w:eastAsia="ru-RU"/>
        </w:rPr>
        <w:t>а</w:t>
      </w:r>
      <w:r w:rsidRPr="00843441">
        <w:rPr>
          <w:rFonts w:eastAsia="Times New Roman"/>
          <w:sz w:val="22"/>
          <w:lang w:eastAsia="ru-RU"/>
        </w:rPr>
        <w:t xml:space="preserve">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w:t>
      </w:r>
      <w:r>
        <w:rPr>
          <w:rFonts w:eastAsia="Times New Roman"/>
          <w:sz w:val="22"/>
          <w:lang w:eastAsia="ru-RU"/>
        </w:rPr>
        <w:t>а</w:t>
      </w:r>
      <w:r w:rsidRPr="00843441">
        <w:rPr>
          <w:rFonts w:eastAsia="Times New Roman"/>
          <w:sz w:val="22"/>
          <w:lang w:eastAsia="ru-RU"/>
        </w:rPr>
        <w:t xml:space="preserve"> долевого строительства на осмотр Квартиры после устранения замечаний. </w:t>
      </w:r>
    </w:p>
    <w:p w:rsidR="00793D3D" w:rsidRPr="00843441" w:rsidRDefault="00793D3D" w:rsidP="00793D3D">
      <w:pPr>
        <w:spacing w:after="0" w:line="240" w:lineRule="auto"/>
        <w:ind w:firstLine="533"/>
        <w:jc w:val="both"/>
        <w:rPr>
          <w:rFonts w:eastAsia="Times New Roman"/>
          <w:sz w:val="22"/>
          <w:lang w:eastAsia="ru-RU"/>
        </w:rPr>
      </w:pPr>
      <w:r w:rsidRPr="00843441">
        <w:rPr>
          <w:rFonts w:eastAsia="Times New Roman"/>
          <w:sz w:val="22"/>
          <w:lang w:eastAsia="ru-RU"/>
        </w:rPr>
        <w:t>Участник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 долевого строительства обеспечива</w:t>
      </w:r>
      <w:r>
        <w:rPr>
          <w:rFonts w:eastAsia="Times New Roman"/>
          <w:sz w:val="22"/>
          <w:lang w:eastAsia="ru-RU"/>
        </w:rPr>
        <w:t>е</w:t>
      </w:r>
      <w:r w:rsidRPr="00843441">
        <w:rPr>
          <w:rFonts w:eastAsia="Times New Roman"/>
          <w:sz w:val="22"/>
          <w:lang w:eastAsia="ru-RU"/>
        </w:rPr>
        <w:t>т доступ в Квартиру Застройщика или подрядчиков Застройщика для устранения замечаний.</w:t>
      </w:r>
    </w:p>
    <w:p w:rsidR="00793D3D" w:rsidRPr="00843441" w:rsidRDefault="00793D3D" w:rsidP="00793D3D">
      <w:pPr>
        <w:spacing w:after="0" w:line="240" w:lineRule="auto"/>
        <w:ind w:firstLine="533"/>
        <w:jc w:val="both"/>
        <w:rPr>
          <w:rFonts w:eastAsia="Times New Roman"/>
          <w:sz w:val="22"/>
          <w:lang w:eastAsia="ru-RU"/>
        </w:rPr>
      </w:pPr>
      <w:r w:rsidRPr="00843441">
        <w:rPr>
          <w:rFonts w:eastAsia="Times New Roman"/>
          <w:sz w:val="22"/>
          <w:lang w:eastAsia="ru-RU"/>
        </w:rPr>
        <w:t xml:space="preserve">Участник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rsidR="00793D3D" w:rsidRPr="00843441" w:rsidRDefault="00793D3D" w:rsidP="00793D3D">
      <w:pPr>
        <w:spacing w:after="0" w:line="240" w:lineRule="auto"/>
        <w:ind w:firstLine="533"/>
        <w:jc w:val="both"/>
        <w:rPr>
          <w:rFonts w:eastAsia="Times New Roman"/>
          <w:sz w:val="22"/>
          <w:lang w:eastAsia="ru-RU"/>
        </w:rPr>
      </w:pPr>
      <w:r>
        <w:rPr>
          <w:rFonts w:eastAsia="Times New Roman"/>
          <w:sz w:val="22"/>
          <w:lang w:eastAsia="ru-RU"/>
        </w:rPr>
        <w:t>3</w:t>
      </w:r>
      <w:r w:rsidRPr="00843441">
        <w:rPr>
          <w:rFonts w:eastAsia="Times New Roman"/>
          <w:sz w:val="22"/>
          <w:lang w:eastAsia="ru-RU"/>
        </w:rPr>
        <w:t>.</w:t>
      </w:r>
      <w:r>
        <w:rPr>
          <w:rFonts w:eastAsia="Times New Roman"/>
          <w:sz w:val="22"/>
          <w:lang w:eastAsia="ru-RU"/>
        </w:rPr>
        <w:t>6</w:t>
      </w:r>
      <w:r w:rsidRPr="00843441">
        <w:rPr>
          <w:rFonts w:eastAsia="Times New Roman"/>
          <w:sz w:val="22"/>
          <w:lang w:eastAsia="ru-RU"/>
        </w:rPr>
        <w:t xml:space="preserve">. </w:t>
      </w:r>
      <w:proofErr w:type="gramStart"/>
      <w:r w:rsidRPr="00843441">
        <w:rPr>
          <w:rFonts w:eastAsia="Times New Roman"/>
          <w:sz w:val="22"/>
          <w:lang w:eastAsia="ru-RU"/>
        </w:rPr>
        <w:t>При уклонении Участник</w:t>
      </w:r>
      <w:r>
        <w:rPr>
          <w:rFonts w:eastAsia="Times New Roman"/>
          <w:sz w:val="22"/>
          <w:lang w:eastAsia="ru-RU"/>
        </w:rPr>
        <w:t>а</w:t>
      </w:r>
      <w:r w:rsidRPr="00843441">
        <w:rPr>
          <w:rFonts w:eastAsia="Times New Roman"/>
          <w:sz w:val="22"/>
          <w:lang w:eastAsia="ru-RU"/>
        </w:rPr>
        <w:t xml:space="preserve"> долевого строительства от принятия Квартиры в установленные Договором или уведомлением Застройщика сроки или при немотивированном отказе Участник</w:t>
      </w:r>
      <w:r>
        <w:rPr>
          <w:rFonts w:eastAsia="Times New Roman"/>
          <w:sz w:val="22"/>
          <w:lang w:eastAsia="ru-RU"/>
        </w:rPr>
        <w:t>а</w:t>
      </w:r>
      <w:r w:rsidRPr="00843441">
        <w:rPr>
          <w:rFonts w:eastAsia="Times New Roman"/>
          <w:sz w:val="22"/>
          <w:lang w:eastAsia="ru-RU"/>
        </w:rPr>
        <w:t xml:space="preserve"> долевого строительства от принятия Квартиры, Застройщик по истечении двух месяцев с  установленной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w:t>
      </w:r>
      <w:proofErr w:type="gramEnd"/>
      <w:r w:rsidRPr="00843441">
        <w:rPr>
          <w:rFonts w:eastAsia="Times New Roman"/>
          <w:sz w:val="22"/>
          <w:lang w:eastAsia="ru-RU"/>
        </w:rPr>
        <w:t xml:space="preserve"> При этом риск случайной гибели Квартиры, а также  обязательства по несению расходов на содержание Квартиры признаются перешедшим к Участник</w:t>
      </w:r>
      <w:r>
        <w:rPr>
          <w:rFonts w:eastAsia="Times New Roman"/>
          <w:sz w:val="22"/>
          <w:lang w:eastAsia="ru-RU"/>
        </w:rPr>
        <w:t>у</w:t>
      </w:r>
      <w:r w:rsidRPr="00843441">
        <w:rPr>
          <w:rFonts w:eastAsia="Times New Roman"/>
          <w:sz w:val="22"/>
          <w:lang w:eastAsia="ru-RU"/>
        </w:rPr>
        <w:t xml:space="preserve"> долевого строительства со дня составления одностороннего Акта о передаче объекта долевого строительства.</w:t>
      </w:r>
    </w:p>
    <w:p w:rsidR="00793D3D" w:rsidRPr="00843441" w:rsidRDefault="00793D3D" w:rsidP="00793D3D">
      <w:pPr>
        <w:spacing w:after="0" w:line="240" w:lineRule="auto"/>
        <w:jc w:val="both"/>
        <w:rPr>
          <w:rFonts w:eastAsia="Times New Roman"/>
          <w:sz w:val="22"/>
          <w:lang w:eastAsia="ru-RU"/>
        </w:rPr>
      </w:pPr>
      <w:r>
        <w:rPr>
          <w:rFonts w:eastAsia="Times New Roman"/>
          <w:sz w:val="22"/>
          <w:lang w:eastAsia="ru-RU"/>
        </w:rPr>
        <w:t xml:space="preserve">        3</w:t>
      </w:r>
      <w:r w:rsidRPr="00843441">
        <w:rPr>
          <w:rFonts w:eastAsia="Times New Roman"/>
          <w:sz w:val="22"/>
          <w:lang w:eastAsia="ru-RU"/>
        </w:rPr>
        <w:t>.</w:t>
      </w:r>
      <w:r>
        <w:rPr>
          <w:rFonts w:eastAsia="Times New Roman"/>
          <w:sz w:val="22"/>
          <w:lang w:eastAsia="ru-RU"/>
        </w:rPr>
        <w:t>7</w:t>
      </w:r>
      <w:r w:rsidRPr="00843441">
        <w:rPr>
          <w:rFonts w:eastAsia="Times New Roman"/>
          <w:sz w:val="22"/>
          <w:lang w:eastAsia="ru-RU"/>
        </w:rPr>
        <w:t xml:space="preserve">. Участник долевого строительства, после подписания Акта осмотра Квартиры без замечаний, обязан в течение пяти рабочих дней подписать Акт приема-передачи Квартиры. При </w:t>
      </w:r>
      <w:proofErr w:type="gramStart"/>
      <w:r w:rsidRPr="00843441">
        <w:rPr>
          <w:rFonts w:eastAsia="Times New Roman"/>
          <w:sz w:val="22"/>
          <w:lang w:eastAsia="ru-RU"/>
        </w:rPr>
        <w:t>не исполнении</w:t>
      </w:r>
      <w:proofErr w:type="gramEnd"/>
      <w:r w:rsidRPr="00843441">
        <w:rPr>
          <w:rFonts w:eastAsia="Times New Roman"/>
          <w:sz w:val="22"/>
          <w:lang w:eastAsia="ru-RU"/>
        </w:rPr>
        <w:t xml:space="preserve"> данной обязанности Участник</w:t>
      </w:r>
      <w:r>
        <w:rPr>
          <w:rFonts w:eastAsia="Times New Roman"/>
          <w:sz w:val="22"/>
          <w:lang w:eastAsia="ru-RU"/>
        </w:rPr>
        <w:t>ом</w:t>
      </w:r>
      <w:r w:rsidRPr="00843441">
        <w:rPr>
          <w:rFonts w:eastAsia="Times New Roman"/>
          <w:sz w:val="22"/>
          <w:lang w:eastAsia="ru-RU"/>
        </w:rPr>
        <w:t xml:space="preserve"> долевого строительства Застройщиком применяются положения пункта 3</w:t>
      </w:r>
      <w:r>
        <w:rPr>
          <w:rFonts w:eastAsia="Times New Roman"/>
          <w:sz w:val="22"/>
          <w:lang w:eastAsia="ru-RU"/>
        </w:rPr>
        <w:t>.6</w:t>
      </w:r>
      <w:r w:rsidRPr="00843441">
        <w:rPr>
          <w:rFonts w:eastAsia="Times New Roman"/>
          <w:sz w:val="22"/>
          <w:lang w:eastAsia="ru-RU"/>
        </w:rPr>
        <w:t xml:space="preserve"> настоящего Договора. </w:t>
      </w:r>
    </w:p>
    <w:p w:rsidR="00793D3D" w:rsidRPr="00E37946" w:rsidRDefault="00793D3D" w:rsidP="00793D3D">
      <w:pPr>
        <w:spacing w:after="0" w:line="240" w:lineRule="auto"/>
        <w:ind w:left="10" w:right="-94"/>
        <w:jc w:val="both"/>
        <w:rPr>
          <w:sz w:val="22"/>
        </w:rPr>
      </w:pPr>
      <w:r w:rsidRPr="00E37946">
        <w:rPr>
          <w:sz w:val="22"/>
        </w:rPr>
        <w:t xml:space="preserve">      3.</w:t>
      </w:r>
      <w:r>
        <w:rPr>
          <w:sz w:val="22"/>
        </w:rPr>
        <w:t>8</w:t>
      </w:r>
      <w:r w:rsidRPr="00E37946">
        <w:rPr>
          <w:sz w:val="22"/>
        </w:rPr>
        <w:t>. Риск случайной гибели или случайног</w:t>
      </w:r>
      <w:r>
        <w:rPr>
          <w:sz w:val="22"/>
        </w:rPr>
        <w:t xml:space="preserve">о повреждения Объекта после ее </w:t>
      </w:r>
      <w:r w:rsidRPr="00E37946">
        <w:rPr>
          <w:sz w:val="22"/>
        </w:rPr>
        <w:t>передачи Участнику долевого строительства несет Участник долевого строительства.</w:t>
      </w:r>
    </w:p>
    <w:p w:rsidR="00793D3D" w:rsidRDefault="00793D3D" w:rsidP="00793D3D">
      <w:pPr>
        <w:spacing w:after="0" w:line="240" w:lineRule="auto"/>
        <w:ind w:left="10" w:right="-94"/>
        <w:jc w:val="both"/>
        <w:rPr>
          <w:sz w:val="22"/>
        </w:rPr>
      </w:pPr>
      <w:r w:rsidRPr="00E37946">
        <w:rPr>
          <w:sz w:val="22"/>
        </w:rPr>
        <w:t xml:space="preserve">      3.</w:t>
      </w:r>
      <w:r>
        <w:rPr>
          <w:sz w:val="22"/>
        </w:rPr>
        <w:t>9</w:t>
      </w:r>
      <w:r w:rsidRPr="00E37946">
        <w:rPr>
          <w:sz w:val="22"/>
        </w:rPr>
        <w:t>. Обязательства Застройщика считаются исполненными с момента подписания Сторонами передаточного акта или иного документа о передаче Объекта.</w:t>
      </w:r>
    </w:p>
    <w:p w:rsidR="00793D3D" w:rsidRPr="00D5203C" w:rsidRDefault="00793D3D" w:rsidP="00793D3D">
      <w:pPr>
        <w:spacing w:after="0" w:line="240" w:lineRule="auto"/>
        <w:ind w:left="10" w:right="-94"/>
        <w:jc w:val="both"/>
        <w:rPr>
          <w:b/>
          <w:sz w:val="22"/>
        </w:rPr>
      </w:pPr>
      <w:r>
        <w:rPr>
          <w:sz w:val="22"/>
        </w:rPr>
        <w:t xml:space="preserve">      </w:t>
      </w:r>
      <w:r w:rsidRPr="00E37946">
        <w:rPr>
          <w:sz w:val="22"/>
        </w:rPr>
        <w:t>3.</w:t>
      </w:r>
      <w:r>
        <w:rPr>
          <w:sz w:val="22"/>
        </w:rPr>
        <w:t>10</w:t>
      </w:r>
      <w:r w:rsidRPr="00E37946">
        <w:rPr>
          <w:sz w:val="22"/>
        </w:rPr>
        <w:t xml:space="preserve">. </w:t>
      </w:r>
      <w:proofErr w:type="gramStart"/>
      <w:r w:rsidRPr="00E37946">
        <w:rPr>
          <w:sz w:val="22"/>
        </w:rPr>
        <w:t xml:space="preserve">При подписании настоящего договора </w:t>
      </w:r>
      <w:r w:rsidRPr="00D5203C">
        <w:rPr>
          <w:b/>
          <w:sz w:val="22"/>
        </w:rPr>
        <w:t xml:space="preserve">Участник долевого строительства предупрежден о том, что </w:t>
      </w:r>
      <w:r w:rsidRPr="00D5203C">
        <w:rPr>
          <w:b/>
          <w:bCs/>
          <w:color w:val="000000"/>
          <w:spacing w:val="10"/>
          <w:sz w:val="22"/>
          <w:u w:val="single"/>
        </w:rPr>
        <w:t xml:space="preserve">Помещения общественного назначения 1 этажа (офисы) – (общая площадь – 867,00 </w:t>
      </w:r>
      <w:proofErr w:type="spellStart"/>
      <w:r w:rsidRPr="00D5203C">
        <w:rPr>
          <w:b/>
          <w:bCs/>
          <w:color w:val="000000"/>
          <w:spacing w:val="10"/>
          <w:sz w:val="22"/>
          <w:u w:val="single"/>
        </w:rPr>
        <w:t>кв.м</w:t>
      </w:r>
      <w:proofErr w:type="spellEnd"/>
      <w:r w:rsidRPr="00D5203C">
        <w:rPr>
          <w:b/>
          <w:bCs/>
          <w:color w:val="000000"/>
          <w:spacing w:val="10"/>
          <w:sz w:val="22"/>
          <w:u w:val="single"/>
        </w:rPr>
        <w:t xml:space="preserve">.; полезная площадь – 818,50 </w:t>
      </w:r>
      <w:proofErr w:type="spellStart"/>
      <w:r w:rsidRPr="00D5203C">
        <w:rPr>
          <w:b/>
          <w:bCs/>
          <w:color w:val="000000"/>
          <w:spacing w:val="10"/>
          <w:sz w:val="22"/>
          <w:u w:val="single"/>
        </w:rPr>
        <w:t>кв.м</w:t>
      </w:r>
      <w:proofErr w:type="spellEnd"/>
      <w:r w:rsidRPr="00D5203C">
        <w:rPr>
          <w:b/>
          <w:bCs/>
          <w:color w:val="000000"/>
          <w:spacing w:val="10"/>
          <w:sz w:val="22"/>
          <w:u w:val="single"/>
        </w:rPr>
        <w:t xml:space="preserve">.; расчетная площадь – 733,88 </w:t>
      </w:r>
      <w:proofErr w:type="spellStart"/>
      <w:r w:rsidRPr="00D5203C">
        <w:rPr>
          <w:b/>
          <w:bCs/>
          <w:color w:val="000000"/>
          <w:spacing w:val="10"/>
          <w:sz w:val="22"/>
          <w:u w:val="single"/>
        </w:rPr>
        <w:t>кв.м</w:t>
      </w:r>
      <w:proofErr w:type="spellEnd"/>
      <w:r w:rsidRPr="00D5203C">
        <w:rPr>
          <w:b/>
          <w:bCs/>
          <w:color w:val="000000"/>
          <w:spacing w:val="10"/>
          <w:sz w:val="22"/>
          <w:u w:val="single"/>
        </w:rPr>
        <w:t>.);</w:t>
      </w:r>
      <w:proofErr w:type="gramEnd"/>
    </w:p>
    <w:p w:rsidR="00793D3D" w:rsidRDefault="00793D3D" w:rsidP="00793D3D">
      <w:pPr>
        <w:spacing w:after="0" w:line="240" w:lineRule="auto"/>
        <w:ind w:right="-94"/>
        <w:jc w:val="both"/>
        <w:rPr>
          <w:b/>
          <w:bCs/>
          <w:color w:val="000000"/>
          <w:spacing w:val="10"/>
          <w:sz w:val="22"/>
          <w:u w:val="single"/>
        </w:rPr>
      </w:pPr>
      <w:proofErr w:type="gramStart"/>
      <w:r w:rsidRPr="00D5203C">
        <w:rPr>
          <w:b/>
          <w:bCs/>
          <w:color w:val="000000"/>
          <w:spacing w:val="10"/>
          <w:sz w:val="22"/>
          <w:u w:val="single"/>
        </w:rPr>
        <w:t xml:space="preserve">Помещение управляющей компании – (общая площадь 105,69 </w:t>
      </w:r>
      <w:proofErr w:type="spellStart"/>
      <w:r w:rsidRPr="00D5203C">
        <w:rPr>
          <w:b/>
          <w:bCs/>
          <w:color w:val="000000"/>
          <w:spacing w:val="10"/>
          <w:sz w:val="22"/>
          <w:u w:val="single"/>
        </w:rPr>
        <w:t>кв.м</w:t>
      </w:r>
      <w:proofErr w:type="spellEnd"/>
      <w:r w:rsidRPr="00D5203C">
        <w:rPr>
          <w:b/>
          <w:bCs/>
          <w:color w:val="000000"/>
          <w:spacing w:val="10"/>
          <w:sz w:val="22"/>
          <w:u w:val="single"/>
        </w:rPr>
        <w:t xml:space="preserve">.; полезная площадь – 98,64 </w:t>
      </w:r>
      <w:proofErr w:type="spellStart"/>
      <w:r w:rsidRPr="00D5203C">
        <w:rPr>
          <w:b/>
          <w:bCs/>
          <w:color w:val="000000"/>
          <w:spacing w:val="10"/>
          <w:sz w:val="22"/>
          <w:u w:val="single"/>
        </w:rPr>
        <w:t>кв.м</w:t>
      </w:r>
      <w:proofErr w:type="spellEnd"/>
      <w:r w:rsidRPr="00D5203C">
        <w:rPr>
          <w:b/>
          <w:bCs/>
          <w:color w:val="000000"/>
          <w:spacing w:val="10"/>
          <w:sz w:val="22"/>
          <w:u w:val="single"/>
        </w:rPr>
        <w:t xml:space="preserve">.; расчетная площадь – 92,64 </w:t>
      </w:r>
      <w:proofErr w:type="spellStart"/>
      <w:r w:rsidRPr="00D5203C">
        <w:rPr>
          <w:b/>
          <w:bCs/>
          <w:color w:val="000000"/>
          <w:spacing w:val="10"/>
          <w:sz w:val="22"/>
          <w:u w:val="single"/>
        </w:rPr>
        <w:t>кв.м</w:t>
      </w:r>
      <w:proofErr w:type="spellEnd"/>
      <w:r w:rsidRPr="00D5203C">
        <w:rPr>
          <w:b/>
          <w:bCs/>
          <w:color w:val="000000"/>
          <w:spacing w:val="10"/>
          <w:sz w:val="22"/>
          <w:u w:val="single"/>
        </w:rPr>
        <w:t xml:space="preserve">.); </w:t>
      </w:r>
      <w:proofErr w:type="gramEnd"/>
    </w:p>
    <w:p w:rsidR="00793D3D" w:rsidRDefault="00793D3D" w:rsidP="00793D3D">
      <w:pPr>
        <w:spacing w:after="0" w:line="240" w:lineRule="auto"/>
        <w:ind w:right="-94"/>
        <w:jc w:val="both"/>
        <w:rPr>
          <w:b/>
          <w:bCs/>
          <w:color w:val="000000"/>
          <w:spacing w:val="10"/>
          <w:sz w:val="22"/>
          <w:u w:val="single"/>
        </w:rPr>
      </w:pPr>
      <w:r>
        <w:rPr>
          <w:b/>
          <w:bCs/>
          <w:color w:val="000000"/>
          <w:spacing w:val="10"/>
          <w:sz w:val="22"/>
          <w:u w:val="single"/>
        </w:rPr>
        <w:t xml:space="preserve">Кладовые </w:t>
      </w:r>
      <w:proofErr w:type="spellStart"/>
      <w:r w:rsidRPr="00D5203C">
        <w:rPr>
          <w:b/>
          <w:bCs/>
          <w:color w:val="000000"/>
          <w:spacing w:val="10"/>
          <w:sz w:val="22"/>
          <w:u w:val="single"/>
        </w:rPr>
        <w:t>внеквартирны</w:t>
      </w:r>
      <w:r>
        <w:rPr>
          <w:b/>
          <w:bCs/>
          <w:color w:val="000000"/>
          <w:spacing w:val="10"/>
          <w:sz w:val="22"/>
          <w:u w:val="single"/>
        </w:rPr>
        <w:t>е</w:t>
      </w:r>
      <w:proofErr w:type="spellEnd"/>
      <w:r w:rsidRPr="00D5203C">
        <w:rPr>
          <w:b/>
          <w:bCs/>
          <w:color w:val="000000"/>
          <w:spacing w:val="10"/>
          <w:sz w:val="22"/>
          <w:u w:val="single"/>
        </w:rPr>
        <w:t xml:space="preserve"> на </w:t>
      </w:r>
      <w:proofErr w:type="spellStart"/>
      <w:r w:rsidRPr="00D5203C">
        <w:rPr>
          <w:b/>
          <w:bCs/>
          <w:color w:val="000000"/>
          <w:spacing w:val="10"/>
          <w:sz w:val="22"/>
          <w:u w:val="single"/>
        </w:rPr>
        <w:t>отм</w:t>
      </w:r>
      <w:proofErr w:type="spellEnd"/>
      <w:r w:rsidRPr="00D5203C">
        <w:rPr>
          <w:b/>
          <w:bCs/>
          <w:color w:val="000000"/>
          <w:spacing w:val="10"/>
          <w:sz w:val="22"/>
          <w:u w:val="single"/>
        </w:rPr>
        <w:t>. -2.850 (129 шт.)  -</w:t>
      </w:r>
      <w:r>
        <w:rPr>
          <w:b/>
          <w:bCs/>
          <w:color w:val="000000"/>
          <w:spacing w:val="10"/>
          <w:sz w:val="22"/>
          <w:u w:val="single"/>
        </w:rPr>
        <w:t xml:space="preserve"> площадь</w:t>
      </w:r>
      <w:r w:rsidRPr="00D5203C">
        <w:rPr>
          <w:b/>
          <w:bCs/>
          <w:color w:val="000000"/>
          <w:spacing w:val="10"/>
          <w:sz w:val="22"/>
          <w:u w:val="single"/>
        </w:rPr>
        <w:t xml:space="preserve"> 658,63 </w:t>
      </w:r>
      <w:proofErr w:type="spellStart"/>
      <w:r w:rsidRPr="00D5203C">
        <w:rPr>
          <w:b/>
          <w:bCs/>
          <w:color w:val="000000"/>
          <w:spacing w:val="10"/>
          <w:sz w:val="22"/>
          <w:u w:val="single"/>
        </w:rPr>
        <w:t>кв.м</w:t>
      </w:r>
      <w:proofErr w:type="spellEnd"/>
      <w:r w:rsidRPr="00D5203C">
        <w:rPr>
          <w:b/>
          <w:bCs/>
          <w:color w:val="000000"/>
          <w:spacing w:val="10"/>
          <w:sz w:val="22"/>
          <w:u w:val="single"/>
        </w:rPr>
        <w:t>.;</w:t>
      </w:r>
    </w:p>
    <w:p w:rsidR="00793D3D" w:rsidRDefault="00793D3D" w:rsidP="00793D3D">
      <w:pPr>
        <w:spacing w:after="0" w:line="240" w:lineRule="auto"/>
        <w:ind w:right="-94"/>
        <w:jc w:val="both"/>
        <w:rPr>
          <w:b/>
          <w:bCs/>
          <w:color w:val="000000"/>
          <w:spacing w:val="10"/>
          <w:sz w:val="22"/>
          <w:u w:val="single"/>
        </w:rPr>
      </w:pPr>
      <w:r w:rsidRPr="00D5203C">
        <w:rPr>
          <w:b/>
          <w:bCs/>
          <w:color w:val="000000"/>
          <w:spacing w:val="10"/>
          <w:sz w:val="22"/>
          <w:u w:val="single"/>
        </w:rPr>
        <w:t>количество блоков офисов – 4,</w:t>
      </w:r>
    </w:p>
    <w:p w:rsidR="00793D3D" w:rsidRDefault="00793D3D" w:rsidP="00793D3D">
      <w:pPr>
        <w:spacing w:after="0" w:line="240" w:lineRule="auto"/>
        <w:ind w:right="-94"/>
        <w:jc w:val="both"/>
        <w:rPr>
          <w:b/>
          <w:sz w:val="22"/>
        </w:rPr>
      </w:pPr>
      <w:r>
        <w:rPr>
          <w:b/>
          <w:bCs/>
          <w:color w:val="000000"/>
          <w:spacing w:val="10"/>
          <w:sz w:val="22"/>
          <w:u w:val="single"/>
        </w:rPr>
        <w:t xml:space="preserve">- помещение крышной газовой котельной и объект движимого имущества – крышная газовая котельная  </w:t>
      </w:r>
      <w:r w:rsidRPr="00D5203C">
        <w:rPr>
          <w:b/>
          <w:sz w:val="22"/>
        </w:rPr>
        <w:t xml:space="preserve">не входят в состав общего имущества многоэтажного жилого комплекса </w:t>
      </w:r>
      <w:r>
        <w:rPr>
          <w:b/>
          <w:sz w:val="22"/>
        </w:rPr>
        <w:t xml:space="preserve">и Жилого дома, </w:t>
      </w:r>
      <w:r w:rsidRPr="00D5203C">
        <w:rPr>
          <w:b/>
          <w:sz w:val="22"/>
        </w:rPr>
        <w:t xml:space="preserve"> являются самостоятельными частями в составе создаваемого </w:t>
      </w:r>
      <w:r>
        <w:rPr>
          <w:b/>
          <w:sz w:val="22"/>
        </w:rPr>
        <w:t>жилого комплекса и Ж</w:t>
      </w:r>
      <w:r w:rsidRPr="00D5203C">
        <w:rPr>
          <w:b/>
          <w:sz w:val="22"/>
        </w:rPr>
        <w:t xml:space="preserve">илого дома. </w:t>
      </w:r>
    </w:p>
    <w:p w:rsidR="004966A7" w:rsidRPr="00E37946" w:rsidRDefault="00793D3D" w:rsidP="00793D3D">
      <w:pPr>
        <w:spacing w:after="0" w:line="240" w:lineRule="auto"/>
        <w:ind w:right="-94"/>
        <w:jc w:val="both"/>
        <w:rPr>
          <w:sz w:val="22"/>
        </w:rPr>
      </w:pPr>
      <w:proofErr w:type="gramStart"/>
      <w:r w:rsidRPr="00D5203C">
        <w:rPr>
          <w:b/>
          <w:sz w:val="22"/>
        </w:rPr>
        <w:t>Участник долевого строительства предупрежден о том, что</w:t>
      </w:r>
      <w:r>
        <w:rPr>
          <w:b/>
          <w:sz w:val="22"/>
        </w:rPr>
        <w:t xml:space="preserve"> </w:t>
      </w:r>
      <w:r w:rsidRPr="00D5203C">
        <w:rPr>
          <w:b/>
          <w:sz w:val="22"/>
        </w:rPr>
        <w:t xml:space="preserve">Трансформаторная подстанция, </w:t>
      </w:r>
      <w:r>
        <w:rPr>
          <w:b/>
          <w:sz w:val="22"/>
        </w:rPr>
        <w:t xml:space="preserve">3БКТП-1600/10/04 </w:t>
      </w:r>
      <w:proofErr w:type="spellStart"/>
      <w:r>
        <w:rPr>
          <w:b/>
          <w:sz w:val="22"/>
        </w:rPr>
        <w:t>кВ</w:t>
      </w:r>
      <w:proofErr w:type="spellEnd"/>
      <w:r>
        <w:rPr>
          <w:b/>
          <w:sz w:val="22"/>
        </w:rPr>
        <w:t xml:space="preserve"> (поз. 11 по ГП) 1 этап строительства,  этажность: 1; Объем – 152,10 </w:t>
      </w:r>
      <w:proofErr w:type="spellStart"/>
      <w:r>
        <w:rPr>
          <w:b/>
          <w:sz w:val="22"/>
        </w:rPr>
        <w:t>куб.м</w:t>
      </w:r>
      <w:proofErr w:type="spellEnd"/>
      <w:r>
        <w:rPr>
          <w:b/>
          <w:sz w:val="22"/>
        </w:rPr>
        <w:t xml:space="preserve">., в </w:t>
      </w:r>
      <w:proofErr w:type="spellStart"/>
      <w:r>
        <w:rPr>
          <w:b/>
          <w:sz w:val="22"/>
        </w:rPr>
        <w:t>т.ч</w:t>
      </w:r>
      <w:proofErr w:type="spellEnd"/>
      <w:r>
        <w:rPr>
          <w:b/>
          <w:sz w:val="22"/>
        </w:rPr>
        <w:t xml:space="preserve">. подземной части – 42,35 </w:t>
      </w:r>
      <w:proofErr w:type="spellStart"/>
      <w:r>
        <w:rPr>
          <w:b/>
          <w:sz w:val="22"/>
        </w:rPr>
        <w:t>куб.м</w:t>
      </w:r>
      <w:proofErr w:type="spellEnd"/>
      <w:r>
        <w:rPr>
          <w:b/>
          <w:sz w:val="22"/>
        </w:rPr>
        <w:t xml:space="preserve">.; мощность – 2х1600 </w:t>
      </w:r>
      <w:proofErr w:type="spellStart"/>
      <w:r>
        <w:rPr>
          <w:b/>
          <w:sz w:val="22"/>
        </w:rPr>
        <w:t>кВА</w:t>
      </w:r>
      <w:proofErr w:type="spellEnd"/>
      <w:r>
        <w:rPr>
          <w:b/>
          <w:sz w:val="22"/>
        </w:rPr>
        <w:t>;</w:t>
      </w:r>
      <w:proofErr w:type="gramEnd"/>
      <w:r>
        <w:rPr>
          <w:b/>
          <w:sz w:val="22"/>
        </w:rPr>
        <w:t xml:space="preserve"> </w:t>
      </w:r>
      <w:proofErr w:type="gramStart"/>
      <w:r w:rsidRPr="00D5203C">
        <w:rPr>
          <w:b/>
          <w:sz w:val="22"/>
        </w:rPr>
        <w:t>Площадь</w:t>
      </w:r>
      <w:r>
        <w:rPr>
          <w:b/>
          <w:sz w:val="22"/>
        </w:rPr>
        <w:t xml:space="preserve"> застройки</w:t>
      </w:r>
      <w:r w:rsidRPr="00D5203C">
        <w:rPr>
          <w:b/>
          <w:sz w:val="22"/>
        </w:rPr>
        <w:t xml:space="preserve">: общая </w:t>
      </w:r>
      <w:r>
        <w:rPr>
          <w:b/>
          <w:sz w:val="22"/>
        </w:rPr>
        <w:t>38</w:t>
      </w:r>
      <w:r w:rsidRPr="00D5203C">
        <w:rPr>
          <w:b/>
          <w:sz w:val="22"/>
        </w:rPr>
        <w:t>,</w:t>
      </w:r>
      <w:r>
        <w:rPr>
          <w:b/>
          <w:sz w:val="22"/>
        </w:rPr>
        <w:t>50</w:t>
      </w:r>
      <w:r w:rsidRPr="00D5203C">
        <w:rPr>
          <w:b/>
          <w:sz w:val="22"/>
        </w:rPr>
        <w:t xml:space="preserve"> </w:t>
      </w:r>
      <w:proofErr w:type="spellStart"/>
      <w:r w:rsidRPr="00D5203C">
        <w:rPr>
          <w:b/>
          <w:sz w:val="22"/>
        </w:rPr>
        <w:t>кв.м</w:t>
      </w:r>
      <w:proofErr w:type="spellEnd"/>
      <w:r w:rsidRPr="00D5203C">
        <w:rPr>
          <w:b/>
          <w:sz w:val="22"/>
        </w:rPr>
        <w:t>.</w:t>
      </w:r>
      <w:r>
        <w:rPr>
          <w:b/>
          <w:sz w:val="22"/>
        </w:rPr>
        <w:t>,</w:t>
      </w:r>
      <w:r w:rsidRPr="00D5203C">
        <w:rPr>
          <w:b/>
          <w:sz w:val="22"/>
        </w:rPr>
        <w:t xml:space="preserve"> является самостоятельным</w:t>
      </w:r>
      <w:r>
        <w:rPr>
          <w:b/>
          <w:sz w:val="22"/>
        </w:rPr>
        <w:t xml:space="preserve"> </w:t>
      </w:r>
      <w:r w:rsidRPr="009F7464">
        <w:rPr>
          <w:b/>
          <w:sz w:val="22"/>
        </w:rPr>
        <w:t xml:space="preserve">объектом </w:t>
      </w:r>
      <w:r w:rsidRPr="00E37946">
        <w:rPr>
          <w:sz w:val="22"/>
        </w:rPr>
        <w:t>на территории застройки земельного участка</w:t>
      </w:r>
      <w:r>
        <w:rPr>
          <w:sz w:val="22"/>
        </w:rPr>
        <w:t xml:space="preserve"> и Жилого комплекса (Жилого дома)</w:t>
      </w:r>
      <w:r w:rsidRPr="00E37946">
        <w:rPr>
          <w:sz w:val="22"/>
        </w:rPr>
        <w:t>, финансирование строительства которой осуществл</w:t>
      </w:r>
      <w:r>
        <w:rPr>
          <w:sz w:val="22"/>
        </w:rPr>
        <w:t xml:space="preserve">яется </w:t>
      </w:r>
      <w:r w:rsidRPr="00E37946">
        <w:rPr>
          <w:sz w:val="22"/>
        </w:rPr>
        <w:t>за счет Застройщика до начала строительства Объекта долевого строительства,</w:t>
      </w:r>
      <w:r w:rsidRPr="00E37946">
        <w:rPr>
          <w:spacing w:val="12"/>
          <w:sz w:val="22"/>
        </w:rPr>
        <w:t xml:space="preserve"> которая </w:t>
      </w:r>
      <w:r>
        <w:rPr>
          <w:spacing w:val="12"/>
          <w:sz w:val="22"/>
        </w:rPr>
        <w:t xml:space="preserve">возводится </w:t>
      </w:r>
      <w:r w:rsidRPr="00E37946">
        <w:rPr>
          <w:spacing w:val="12"/>
          <w:sz w:val="22"/>
        </w:rPr>
        <w:t>Застройщиком самостоятельно отдельно от Жилого дома</w:t>
      </w:r>
      <w:r>
        <w:rPr>
          <w:spacing w:val="12"/>
          <w:sz w:val="22"/>
        </w:rPr>
        <w:t xml:space="preserve"> </w:t>
      </w:r>
      <w:r w:rsidRPr="00E37946">
        <w:rPr>
          <w:spacing w:val="12"/>
          <w:sz w:val="22"/>
        </w:rPr>
        <w:t>и</w:t>
      </w:r>
      <w:r w:rsidRPr="00E37946">
        <w:rPr>
          <w:spacing w:val="7"/>
          <w:sz w:val="22"/>
        </w:rPr>
        <w:t xml:space="preserve"> не входит в состав </w:t>
      </w:r>
      <w:r w:rsidRPr="00E37946">
        <w:rPr>
          <w:sz w:val="22"/>
        </w:rPr>
        <w:t>общего имущества многоэтажного жилого комплекса</w:t>
      </w:r>
      <w:r>
        <w:rPr>
          <w:sz w:val="22"/>
        </w:rPr>
        <w:t xml:space="preserve"> (Жилого дома)</w:t>
      </w:r>
      <w:r w:rsidR="004966A7" w:rsidRPr="00E37946">
        <w:rPr>
          <w:sz w:val="22"/>
        </w:rPr>
        <w:t xml:space="preserve">. </w:t>
      </w:r>
      <w:proofErr w:type="gramEnd"/>
    </w:p>
    <w:p w:rsidR="004966A7" w:rsidRDefault="004966A7" w:rsidP="004966A7">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rsidR="004966A7" w:rsidRPr="00E37946" w:rsidRDefault="004966A7" w:rsidP="004966A7">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rsidR="004966A7" w:rsidRPr="00E37946" w:rsidRDefault="004966A7" w:rsidP="004966A7">
      <w:pPr>
        <w:spacing w:after="0" w:line="240" w:lineRule="auto"/>
        <w:jc w:val="both"/>
        <w:rPr>
          <w:sz w:val="22"/>
        </w:rPr>
      </w:pPr>
      <w:r w:rsidRPr="00E37946">
        <w:rPr>
          <w:spacing w:val="9"/>
          <w:sz w:val="22"/>
        </w:rPr>
        <w:t>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предусмотренныхп.5</w:t>
      </w:r>
      <w:r w:rsidRPr="00E37946">
        <w:rPr>
          <w:color w:val="000000"/>
          <w:spacing w:val="9"/>
          <w:sz w:val="22"/>
        </w:rPr>
        <w:t>.1.1. настоящего договора (ч.6 ст.8 Федерального закона от 30.12.2004 №214-ФЗ «Об участии в долевом строительстве многоквартирных домов и иных объектов недвижимости…» (далее  - закон №214-ФЗ).</w:t>
      </w:r>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4966A7" w:rsidRPr="00E37946" w:rsidRDefault="004966A7" w:rsidP="004966A7">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00923D30">
        <w:rPr>
          <w:color w:val="00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rsidR="004966A7" w:rsidRPr="00E37946" w:rsidRDefault="004966A7" w:rsidP="004966A7">
      <w:pPr>
        <w:spacing w:after="0" w:line="240" w:lineRule="auto"/>
        <w:ind w:right="-144"/>
        <w:jc w:val="both"/>
        <w:rPr>
          <w:color w:val="000000"/>
          <w:spacing w:val="9"/>
          <w:sz w:val="22"/>
        </w:rPr>
      </w:pPr>
      <w:r w:rsidRPr="00E37946">
        <w:rPr>
          <w:color w:val="000000"/>
          <w:spacing w:val="11"/>
          <w:sz w:val="22"/>
        </w:rPr>
        <w:t>4.1.3.Предоставить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rsidR="004966A7" w:rsidRPr="00E37946" w:rsidRDefault="004966A7" w:rsidP="004966A7">
      <w:pPr>
        <w:tabs>
          <w:tab w:val="left" w:pos="384"/>
          <w:tab w:val="left" w:pos="974"/>
        </w:tabs>
        <w:spacing w:after="0" w:line="240" w:lineRule="auto"/>
        <w:ind w:right="-94"/>
        <w:jc w:val="both"/>
        <w:rPr>
          <w:b/>
          <w:color w:val="000000"/>
          <w:spacing w:val="8"/>
          <w:sz w:val="22"/>
        </w:rPr>
      </w:pPr>
      <w:r w:rsidRPr="00E37946">
        <w:rPr>
          <w:color w:val="000000"/>
          <w:spacing w:val="8"/>
          <w:sz w:val="22"/>
        </w:rPr>
        <w:t xml:space="preserve">      4</w:t>
      </w:r>
      <w:r w:rsidRPr="00E37946">
        <w:rPr>
          <w:b/>
          <w:color w:val="000000"/>
          <w:spacing w:val="8"/>
          <w:sz w:val="22"/>
        </w:rPr>
        <w:t>.2. Участник долевого строительства обязуется:</w:t>
      </w:r>
    </w:p>
    <w:p w:rsidR="004966A7" w:rsidRPr="00E37946" w:rsidRDefault="004966A7" w:rsidP="004966A7">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sidR="009F7464">
        <w:rPr>
          <w:color w:val="000000"/>
          <w:spacing w:val="8"/>
          <w:sz w:val="22"/>
        </w:rPr>
        <w:t xml:space="preserve"> и в сроки</w:t>
      </w:r>
      <w:r w:rsidRPr="00E37946">
        <w:rPr>
          <w:color w:val="000000"/>
          <w:spacing w:val="8"/>
          <w:sz w:val="22"/>
        </w:rPr>
        <w:t>, предусмотренн</w:t>
      </w:r>
      <w:r w:rsidR="009F7464">
        <w:rPr>
          <w:color w:val="000000"/>
          <w:spacing w:val="8"/>
          <w:sz w:val="22"/>
        </w:rPr>
        <w:t xml:space="preserve">ые </w:t>
      </w:r>
      <w:r w:rsidR="009F7464">
        <w:rPr>
          <w:color w:val="000000"/>
          <w:spacing w:val="8"/>
          <w:sz w:val="22"/>
        </w:rPr>
        <w:br/>
      </w:r>
      <w:r w:rsidRPr="00E37946">
        <w:rPr>
          <w:color w:val="000000"/>
          <w:spacing w:val="8"/>
          <w:sz w:val="22"/>
        </w:rPr>
        <w:t>п. 2.1 настоящего Договора.</w:t>
      </w:r>
    </w:p>
    <w:p w:rsidR="004966A7" w:rsidRPr="00E37946" w:rsidRDefault="004966A7" w:rsidP="004966A7">
      <w:pPr>
        <w:tabs>
          <w:tab w:val="left" w:pos="1100"/>
        </w:tabs>
        <w:spacing w:after="0" w:line="240" w:lineRule="auto"/>
        <w:ind w:left="10" w:right="-94"/>
        <w:jc w:val="both"/>
        <w:rPr>
          <w:color w:val="000000"/>
          <w:spacing w:val="8"/>
          <w:sz w:val="22"/>
        </w:rPr>
      </w:pPr>
      <w:r w:rsidRPr="00E37946">
        <w:rPr>
          <w:color w:val="000000"/>
          <w:spacing w:val="8"/>
          <w:sz w:val="22"/>
        </w:rPr>
        <w:t xml:space="preserve">      4.2.2.Принять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rsidR="004966A7" w:rsidRPr="00E37946" w:rsidRDefault="004966A7" w:rsidP="004966A7">
      <w:pPr>
        <w:tabs>
          <w:tab w:val="left" w:pos="0"/>
        </w:tabs>
        <w:spacing w:after="0" w:line="240" w:lineRule="auto"/>
        <w:ind w:firstLine="284"/>
        <w:jc w:val="both"/>
        <w:rPr>
          <w:spacing w:val="8"/>
          <w:sz w:val="22"/>
        </w:rPr>
      </w:pPr>
      <w:r w:rsidRPr="00E37946">
        <w:rPr>
          <w:color w:val="000000"/>
          <w:spacing w:val="8"/>
          <w:sz w:val="22"/>
        </w:rPr>
        <w:t>4.2.3.</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rsidR="004966A7" w:rsidRPr="00E37946" w:rsidRDefault="004966A7" w:rsidP="004966A7">
      <w:pPr>
        <w:spacing w:after="0" w:line="240" w:lineRule="auto"/>
        <w:jc w:val="both"/>
        <w:rPr>
          <w:sz w:val="22"/>
        </w:rPr>
      </w:pP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sidR="00622355">
        <w:rPr>
          <w:sz w:val="22"/>
        </w:rPr>
        <w:t>, либо внесение наличных денежных средств в кассу Застройщика</w:t>
      </w:r>
      <w:r w:rsidRPr="00E37946">
        <w:rPr>
          <w:sz w:val="22"/>
        </w:rPr>
        <w:t xml:space="preserve">. </w:t>
      </w:r>
    </w:p>
    <w:p w:rsidR="004966A7" w:rsidRPr="00E37946" w:rsidRDefault="004966A7" w:rsidP="004966A7">
      <w:pPr>
        <w:spacing w:after="0" w:line="240" w:lineRule="auto"/>
        <w:ind w:firstLine="404"/>
        <w:jc w:val="both"/>
        <w:rPr>
          <w:sz w:val="22"/>
        </w:rPr>
      </w:pPr>
      <w:r w:rsidRPr="00E37946">
        <w:rPr>
          <w:sz w:val="22"/>
        </w:rPr>
        <w:t xml:space="preserve">4.2.5. Производить оплату </w:t>
      </w:r>
      <w:r w:rsidRPr="00E37946">
        <w:rPr>
          <w:color w:val="000000"/>
          <w:sz w:val="22"/>
        </w:rPr>
        <w:t>за жилое помещение</w:t>
      </w:r>
      <w:r w:rsidRPr="00E37946">
        <w:rPr>
          <w:sz w:val="22"/>
        </w:rPr>
        <w:t xml:space="preserve"> и коммунальные услуги за вышеуказанный Объект с момента его передачи Участнику долевого строительства. В случае отказа Участника долевого строительства принять Объект согласно п.</w:t>
      </w:r>
      <w:r>
        <w:rPr>
          <w:sz w:val="22"/>
        </w:rPr>
        <w:t>5</w:t>
      </w:r>
      <w:r w:rsidRPr="00E37946">
        <w:rPr>
          <w:sz w:val="22"/>
        </w:rPr>
        <w:t>.2.2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w:t>
      </w:r>
      <w:r>
        <w:rPr>
          <w:sz w:val="22"/>
        </w:rPr>
        <w:t xml:space="preserve">одписании акта приема-передачи </w:t>
      </w:r>
      <w:r w:rsidRPr="00E37946">
        <w:rPr>
          <w:sz w:val="22"/>
        </w:rPr>
        <w:t>объекта Участником долевого строительства, а также возмещают Застройщику убытки, возникшие в связи с вышеуказанным отказом.</w:t>
      </w:r>
    </w:p>
    <w:p w:rsidR="004966A7" w:rsidRPr="00E37946" w:rsidRDefault="004966A7" w:rsidP="004966A7">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rsidR="004966A7" w:rsidRPr="00E37946" w:rsidRDefault="004966A7" w:rsidP="004966A7">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rsidR="004966A7" w:rsidRPr="00E37946" w:rsidRDefault="004966A7" w:rsidP="004966A7">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rsidR="004966A7" w:rsidRPr="00E37946" w:rsidRDefault="004966A7" w:rsidP="004966A7">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rsidR="004966A7" w:rsidRDefault="004966A7" w:rsidP="004966A7">
      <w:pPr>
        <w:shd w:val="clear" w:color="auto" w:fill="FFFFFF"/>
        <w:spacing w:after="0" w:line="240" w:lineRule="auto"/>
        <w:ind w:right="-94" w:firstLine="315"/>
        <w:jc w:val="both"/>
        <w:rPr>
          <w:sz w:val="22"/>
          <w:lang w:eastAsia="ru-RU"/>
        </w:rPr>
      </w:pPr>
      <w:r w:rsidRPr="00E37946">
        <w:rPr>
          <w:sz w:val="22"/>
        </w:rPr>
        <w:t xml:space="preserve">4.2.10. </w:t>
      </w:r>
      <w:r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Pr="00E37946">
        <w:rPr>
          <w:spacing w:val="9"/>
          <w:sz w:val="22"/>
          <w:lang w:eastAsia="ru-RU"/>
        </w:rPr>
        <w:t xml:space="preserve"> в т.ч. путем его раздела, выдела, объединения, присоединения</w:t>
      </w:r>
      <w:r w:rsidRPr="00E37946">
        <w:rPr>
          <w:sz w:val="22"/>
          <w:lang w:eastAsia="ru-RU"/>
        </w:rPr>
        <w:t>, необходимых для образования земельных участков для завершения строительства</w:t>
      </w:r>
      <w:r w:rsidR="00622355">
        <w:rPr>
          <w:sz w:val="22"/>
          <w:lang w:eastAsia="ru-RU"/>
        </w:rPr>
        <w:t>, ввода Жилого дома в эксплуатацию</w:t>
      </w:r>
      <w:r w:rsidRPr="00E37946">
        <w:rPr>
          <w:sz w:val="22"/>
          <w:lang w:eastAsia="ru-RU"/>
        </w:rPr>
        <w:t xml:space="preserve"> и последующей эксплуатации Жилого дома и объектов недвижимости, указанных в п. </w:t>
      </w:r>
      <w:r w:rsidR="00D768B0">
        <w:rPr>
          <w:sz w:val="22"/>
          <w:lang w:eastAsia="ru-RU"/>
        </w:rPr>
        <w:t>1.3.5</w:t>
      </w:r>
      <w:r w:rsidRPr="00E37946">
        <w:rPr>
          <w:sz w:val="22"/>
          <w:lang w:eastAsia="ru-RU"/>
        </w:rPr>
        <w:t xml:space="preserve"> настоящего договора, оформление прав на образованные в указанных</w:t>
      </w:r>
      <w:r w:rsidR="00923D30">
        <w:rPr>
          <w:sz w:val="22"/>
          <w:lang w:eastAsia="ru-RU"/>
        </w:rPr>
        <w:t xml:space="preserve"> </w:t>
      </w:r>
      <w:r w:rsidRPr="00E37946">
        <w:rPr>
          <w:sz w:val="22"/>
          <w:lang w:eastAsia="ru-RU"/>
        </w:rPr>
        <w:t xml:space="preserve">целях земельные участки, </w:t>
      </w:r>
      <w:r w:rsidRPr="00E37946">
        <w:rPr>
          <w:spacing w:val="9"/>
          <w:sz w:val="22"/>
          <w:lang w:eastAsia="ru-RU"/>
        </w:rPr>
        <w:t>перенос предмета залога, внесение соответствующих изменений и прекращение, погашение записей в ЕГР</w:t>
      </w:r>
      <w:r w:rsidR="00622355">
        <w:rPr>
          <w:spacing w:val="9"/>
          <w:sz w:val="22"/>
          <w:lang w:eastAsia="ru-RU"/>
        </w:rPr>
        <w:t>Н</w:t>
      </w:r>
      <w:r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Pr="00E37946">
        <w:rPr>
          <w:sz w:val="22"/>
          <w:lang w:eastAsia="ru-RU"/>
        </w:rPr>
        <w:t xml:space="preserve"> обязуется в 10-ти </w:t>
      </w:r>
      <w:proofErr w:type="spellStart"/>
      <w:r w:rsidRPr="00E37946">
        <w:rPr>
          <w:sz w:val="22"/>
          <w:lang w:eastAsia="ru-RU"/>
        </w:rPr>
        <w:t>дневный</w:t>
      </w:r>
      <w:proofErr w:type="spellEnd"/>
      <w:r w:rsidRPr="00E37946">
        <w:rPr>
          <w:sz w:val="22"/>
          <w:lang w:eastAsia="ru-RU"/>
        </w:rPr>
        <w:t xml:space="preserve"> срок со дня требования Застройщика предоставить нотариальное согласие на осуществление Застройщиком указанных мероприятий (изменений) и иные необходимые для этого документы.</w:t>
      </w:r>
    </w:p>
    <w:p w:rsidR="006E0CBF" w:rsidRPr="006E0CBF" w:rsidRDefault="006E0CBF" w:rsidP="004966A7">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rsidR="004966A7" w:rsidRDefault="004966A7" w:rsidP="004966A7">
      <w:pPr>
        <w:spacing w:after="0" w:line="240" w:lineRule="auto"/>
        <w:ind w:firstLine="539"/>
        <w:jc w:val="center"/>
        <w:rPr>
          <w:b/>
          <w:sz w:val="22"/>
        </w:rPr>
      </w:pPr>
    </w:p>
    <w:p w:rsidR="00793D3D" w:rsidRDefault="00793D3D" w:rsidP="004966A7">
      <w:pPr>
        <w:spacing w:after="0" w:line="240" w:lineRule="auto"/>
        <w:ind w:firstLine="539"/>
        <w:jc w:val="center"/>
        <w:rPr>
          <w:b/>
          <w:sz w:val="22"/>
        </w:rPr>
      </w:pPr>
    </w:p>
    <w:p w:rsidR="00793D3D" w:rsidRDefault="00793D3D" w:rsidP="004966A7">
      <w:pPr>
        <w:spacing w:after="0" w:line="240" w:lineRule="auto"/>
        <w:ind w:firstLine="539"/>
        <w:jc w:val="center"/>
        <w:rPr>
          <w:b/>
          <w:sz w:val="22"/>
        </w:rPr>
      </w:pPr>
    </w:p>
    <w:p w:rsidR="00793D3D" w:rsidRDefault="00793D3D" w:rsidP="004966A7">
      <w:pPr>
        <w:spacing w:after="0" w:line="240" w:lineRule="auto"/>
        <w:ind w:firstLine="539"/>
        <w:jc w:val="center"/>
        <w:rPr>
          <w:b/>
          <w:sz w:val="22"/>
        </w:rPr>
      </w:pPr>
    </w:p>
    <w:p w:rsidR="004966A7" w:rsidRDefault="004966A7" w:rsidP="004966A7">
      <w:pPr>
        <w:spacing w:after="0" w:line="240" w:lineRule="auto"/>
        <w:ind w:firstLine="539"/>
        <w:jc w:val="center"/>
        <w:rPr>
          <w:b/>
          <w:sz w:val="22"/>
        </w:rPr>
      </w:pPr>
      <w:r w:rsidRPr="00E37946">
        <w:rPr>
          <w:b/>
          <w:sz w:val="22"/>
        </w:rPr>
        <w:t>5. ПРАВА СТОРОН</w:t>
      </w:r>
    </w:p>
    <w:p w:rsidR="004966A7" w:rsidRPr="00E37946" w:rsidRDefault="004966A7" w:rsidP="004966A7">
      <w:pPr>
        <w:spacing w:after="0" w:line="240" w:lineRule="auto"/>
        <w:ind w:firstLine="539"/>
        <w:jc w:val="both"/>
        <w:rPr>
          <w:b/>
          <w:sz w:val="22"/>
        </w:rPr>
      </w:pPr>
      <w:r w:rsidRPr="00E37946">
        <w:rPr>
          <w:b/>
          <w:sz w:val="22"/>
        </w:rPr>
        <w:t xml:space="preserve"> 5.1.</w:t>
      </w:r>
      <w:r w:rsidR="00702986">
        <w:rPr>
          <w:b/>
          <w:sz w:val="22"/>
        </w:rPr>
        <w:t xml:space="preserve"> </w:t>
      </w:r>
      <w:r w:rsidRPr="00E37946">
        <w:rPr>
          <w:b/>
          <w:sz w:val="22"/>
        </w:rPr>
        <w:t>Застройщик вправе:</w:t>
      </w:r>
    </w:p>
    <w:p w:rsidR="004966A7" w:rsidRPr="00E37946" w:rsidRDefault="004966A7" w:rsidP="004966A7">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00923D30">
        <w:rPr>
          <w:color w:val="000000"/>
          <w:sz w:val="22"/>
        </w:rPr>
        <w:t xml:space="preserve"> </w:t>
      </w:r>
      <w:r w:rsidRPr="00E37946">
        <w:rPr>
          <w:color w:val="000000"/>
          <w:spacing w:val="9"/>
          <w:sz w:val="22"/>
        </w:rPr>
        <w:t>составить односторонний акт о передаче объекта</w:t>
      </w:r>
      <w:r w:rsidR="00923D30">
        <w:rPr>
          <w:color w:val="000000"/>
          <w:spacing w:val="9"/>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rsidR="004966A7" w:rsidRPr="00E37946" w:rsidRDefault="004966A7" w:rsidP="004966A7">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rsidR="004966A7" w:rsidRPr="00E37946" w:rsidRDefault="004966A7" w:rsidP="004966A7">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rsidR="004966A7" w:rsidRPr="00E37946" w:rsidRDefault="004966A7" w:rsidP="004966A7">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w:t>
      </w:r>
      <w:r w:rsidR="00923D30">
        <w:rPr>
          <w:color w:val="000000"/>
          <w:spacing w:val="8"/>
          <w:sz w:val="22"/>
        </w:rPr>
        <w:t xml:space="preserve">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rsidR="004966A7" w:rsidRPr="00E37946" w:rsidRDefault="004966A7" w:rsidP="004966A7">
      <w:pPr>
        <w:spacing w:after="0" w:line="240" w:lineRule="auto"/>
        <w:ind w:firstLine="540"/>
        <w:jc w:val="both"/>
        <w:rPr>
          <w:sz w:val="22"/>
        </w:rPr>
      </w:pPr>
      <w:r w:rsidRPr="00E37946">
        <w:rPr>
          <w:color w:val="000000"/>
          <w:sz w:val="22"/>
        </w:rPr>
        <w:t>5.1.3.</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rsidR="004966A7" w:rsidRPr="00E37946" w:rsidRDefault="004966A7" w:rsidP="004966A7">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т.ч.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 xml:space="preserve">10-ти </w:t>
      </w:r>
      <w:proofErr w:type="spellStart"/>
      <w:r w:rsidRPr="00E37946">
        <w:rPr>
          <w:sz w:val="22"/>
        </w:rPr>
        <w:t>дневный</w:t>
      </w:r>
      <w:proofErr w:type="spellEnd"/>
      <w:r w:rsidRPr="00E37946">
        <w:rPr>
          <w:sz w:val="22"/>
        </w:rPr>
        <w:t xml:space="preserve"> срок со дня требования нотариальное согласие на предоставление Застройщику права  осуществления указанных мероприятий (изменений).</w:t>
      </w:r>
    </w:p>
    <w:p w:rsidR="00793D3D" w:rsidRDefault="004966A7" w:rsidP="004966A7">
      <w:pPr>
        <w:tabs>
          <w:tab w:val="left" w:pos="792"/>
        </w:tabs>
        <w:spacing w:after="0" w:line="240" w:lineRule="auto"/>
        <w:ind w:left="10" w:right="-94"/>
        <w:jc w:val="both"/>
        <w:rPr>
          <w:b/>
          <w:color w:val="000000"/>
          <w:w w:val="117"/>
          <w:sz w:val="22"/>
        </w:rPr>
      </w:pPr>
      <w:r w:rsidRPr="00E37946">
        <w:rPr>
          <w:b/>
          <w:color w:val="000000"/>
          <w:w w:val="117"/>
          <w:sz w:val="22"/>
        </w:rPr>
        <w:t xml:space="preserve">     </w:t>
      </w:r>
    </w:p>
    <w:p w:rsidR="004966A7" w:rsidRPr="00E37946" w:rsidRDefault="004966A7" w:rsidP="004966A7">
      <w:pPr>
        <w:tabs>
          <w:tab w:val="left" w:pos="792"/>
        </w:tabs>
        <w:spacing w:after="0" w:line="240" w:lineRule="auto"/>
        <w:ind w:left="10" w:right="-94"/>
        <w:jc w:val="both"/>
        <w:rPr>
          <w:b/>
          <w:color w:val="000000"/>
          <w:spacing w:val="8"/>
          <w:sz w:val="22"/>
        </w:rPr>
      </w:pPr>
      <w:r w:rsidRPr="00E37946">
        <w:rPr>
          <w:b/>
          <w:color w:val="000000"/>
          <w:w w:val="117"/>
          <w:sz w:val="22"/>
        </w:rPr>
        <w:t xml:space="preserve">  5</w:t>
      </w:r>
      <w:r w:rsidRPr="00E37946">
        <w:rPr>
          <w:b/>
          <w:color w:val="000000"/>
          <w:spacing w:val="8"/>
          <w:sz w:val="22"/>
        </w:rPr>
        <w:t>.2.Участник долевого строительства вправе:</w:t>
      </w:r>
    </w:p>
    <w:p w:rsidR="004966A7" w:rsidRPr="00E37946" w:rsidRDefault="004966A7" w:rsidP="004966A7">
      <w:pPr>
        <w:tabs>
          <w:tab w:val="left" w:pos="142"/>
          <w:tab w:val="left" w:pos="380"/>
        </w:tabs>
        <w:spacing w:after="0" w:line="240" w:lineRule="auto"/>
        <w:ind w:right="-94"/>
        <w:jc w:val="both"/>
        <w:rPr>
          <w:sz w:val="22"/>
        </w:rPr>
      </w:pP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rsidR="004966A7" w:rsidRPr="00E37946" w:rsidRDefault="004966A7" w:rsidP="004966A7">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rsidR="004966A7" w:rsidRPr="00E37946" w:rsidRDefault="004966A7" w:rsidP="004966A7">
      <w:pPr>
        <w:spacing w:after="0" w:line="240" w:lineRule="auto"/>
        <w:ind w:hanging="360"/>
        <w:jc w:val="both"/>
        <w:rPr>
          <w:sz w:val="22"/>
        </w:rPr>
      </w:pPr>
      <w:r w:rsidRPr="00E37946">
        <w:rPr>
          <w:sz w:val="22"/>
        </w:rPr>
        <w:tab/>
      </w:r>
      <w:r w:rsidRPr="00E37946">
        <w:rPr>
          <w:sz w:val="22"/>
        </w:rPr>
        <w:tab/>
        <w:t>При возникновении разногласий по данному вопросу все споры разрешаются в судебном порядке.</w:t>
      </w:r>
    </w:p>
    <w:p w:rsidR="004966A7" w:rsidRPr="00E37946" w:rsidRDefault="004966A7" w:rsidP="004966A7">
      <w:pPr>
        <w:tabs>
          <w:tab w:val="left" w:pos="998"/>
        </w:tabs>
        <w:spacing w:after="0" w:line="240" w:lineRule="auto"/>
        <w:ind w:right="-94"/>
        <w:jc w:val="both"/>
        <w:rPr>
          <w:spacing w:val="8"/>
          <w:sz w:val="22"/>
        </w:rPr>
      </w:pPr>
      <w:r w:rsidRPr="00E37946">
        <w:rPr>
          <w:sz w:val="22"/>
        </w:rPr>
        <w:t>5.2.3. Расторгнуть договор в случаях и в порядке</w:t>
      </w:r>
      <w:r w:rsidRPr="00E37946">
        <w:rPr>
          <w:spacing w:val="8"/>
          <w:sz w:val="22"/>
        </w:rPr>
        <w:t>, предусмотренных ст.9 закона №214-ФЗ.</w:t>
      </w:r>
    </w:p>
    <w:p w:rsidR="004966A7" w:rsidRPr="00546F6B" w:rsidRDefault="004966A7" w:rsidP="004966A7">
      <w:pPr>
        <w:spacing w:after="0" w:line="240" w:lineRule="auto"/>
        <w:ind w:firstLine="284"/>
        <w:jc w:val="both"/>
        <w:rPr>
          <w:rFonts w:eastAsia="Lucida Sans Unicode"/>
          <w:bCs/>
          <w:spacing w:val="4"/>
          <w:sz w:val="22"/>
          <w:lang w:eastAsia="ru-RU"/>
        </w:rPr>
      </w:pP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00923D30">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rsidR="004966A7" w:rsidRDefault="004966A7" w:rsidP="004966A7">
      <w:pPr>
        <w:spacing w:after="0" w:line="240" w:lineRule="auto"/>
        <w:jc w:val="both"/>
        <w:rPr>
          <w:sz w:val="22"/>
        </w:rPr>
      </w:pP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rsidR="004966A7" w:rsidRDefault="004966A7" w:rsidP="004966A7">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rsidR="004966A7" w:rsidRDefault="004966A7" w:rsidP="004966A7">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rsidR="004966A7" w:rsidRDefault="004966A7" w:rsidP="004966A7">
      <w:pPr>
        <w:tabs>
          <w:tab w:val="left" w:pos="998"/>
        </w:tabs>
        <w:spacing w:after="0" w:line="240" w:lineRule="auto"/>
        <w:ind w:right="-96"/>
        <w:jc w:val="center"/>
        <w:rPr>
          <w:b/>
          <w:sz w:val="22"/>
        </w:rPr>
      </w:pPr>
    </w:p>
    <w:p w:rsidR="004966A7" w:rsidRDefault="004966A7" w:rsidP="004966A7">
      <w:pPr>
        <w:tabs>
          <w:tab w:val="left" w:pos="998"/>
        </w:tabs>
        <w:spacing w:after="0" w:line="240" w:lineRule="auto"/>
        <w:ind w:right="-96"/>
        <w:jc w:val="center"/>
        <w:rPr>
          <w:b/>
          <w:sz w:val="22"/>
        </w:rPr>
      </w:pPr>
      <w:r>
        <w:rPr>
          <w:b/>
          <w:sz w:val="22"/>
        </w:rPr>
        <w:t>6. ОТВЕТСТВЕННОСТЬ СТОРОН</w:t>
      </w:r>
    </w:p>
    <w:p w:rsidR="004966A7" w:rsidRDefault="004966A7" w:rsidP="004966A7">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rsidR="004966A7" w:rsidRDefault="004966A7" w:rsidP="004966A7">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0"/>
          <w:tab w:val="left" w:pos="797"/>
        </w:tabs>
        <w:spacing w:after="0" w:line="240" w:lineRule="auto"/>
        <w:ind w:right="-94" w:firstLine="405"/>
        <w:jc w:val="both"/>
        <w:rPr>
          <w:sz w:val="22"/>
        </w:rPr>
      </w:pPr>
      <w:r>
        <w:rPr>
          <w:sz w:val="22"/>
        </w:rPr>
        <w:t>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rsidR="004966A7" w:rsidRDefault="004966A7" w:rsidP="004966A7">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rsidR="009C5D3C" w:rsidRDefault="009C5D3C" w:rsidP="009C5D3C">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rsidR="009C5D3C" w:rsidRDefault="009C5D3C" w:rsidP="004966A7">
      <w:pPr>
        <w:autoSpaceDE w:val="0"/>
        <w:autoSpaceDN w:val="0"/>
        <w:adjustRightInd w:val="0"/>
        <w:spacing w:after="0" w:line="240" w:lineRule="auto"/>
        <w:ind w:firstLine="540"/>
        <w:jc w:val="both"/>
        <w:rPr>
          <w:sz w:val="22"/>
          <w:lang w:eastAsia="ru-RU"/>
        </w:rPr>
      </w:pPr>
    </w:p>
    <w:p w:rsidR="004966A7" w:rsidRDefault="004966A7" w:rsidP="004966A7">
      <w:pPr>
        <w:spacing w:after="0" w:line="240" w:lineRule="auto"/>
        <w:ind w:left="10" w:right="-96"/>
        <w:jc w:val="center"/>
        <w:rPr>
          <w:b/>
          <w:sz w:val="22"/>
        </w:rPr>
      </w:pPr>
      <w:r>
        <w:rPr>
          <w:b/>
          <w:sz w:val="22"/>
        </w:rPr>
        <w:t>7. ГАРАНТИИ КАЧЕСТВА</w:t>
      </w:r>
    </w:p>
    <w:p w:rsidR="004966A7" w:rsidRDefault="004966A7" w:rsidP="004966A7">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4966A7" w:rsidRDefault="004966A7" w:rsidP="004966A7">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w:t>
      </w:r>
      <w:r w:rsidR="00622355">
        <w:rPr>
          <w:sz w:val="22"/>
        </w:rPr>
        <w:t>, переоборудование</w:t>
      </w:r>
      <w:r>
        <w:rPr>
          <w:sz w:val="22"/>
        </w:rPr>
        <w:t xml:space="preserve">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w:t>
      </w:r>
      <w:r w:rsidR="00622355">
        <w:rPr>
          <w:sz w:val="22"/>
        </w:rPr>
        <w:t>х секций к радиаторам отопления и иные</w:t>
      </w:r>
      <w:r>
        <w:rPr>
          <w:sz w:val="22"/>
        </w:rPr>
        <w:t>),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w:t>
      </w:r>
      <w:r w:rsidR="00622355">
        <w:rPr>
          <w:sz w:val="22"/>
        </w:rPr>
        <w:t xml:space="preserve"> и переоборудованием,</w:t>
      </w:r>
      <w:r>
        <w:rPr>
          <w:sz w:val="22"/>
        </w:rPr>
        <w:t xml:space="preserve"> и ухудшением качества Объекта. </w:t>
      </w:r>
    </w:p>
    <w:p w:rsidR="004966A7" w:rsidRDefault="004966A7" w:rsidP="004966A7">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rsidR="004966A7" w:rsidRDefault="004966A7" w:rsidP="004966A7">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rsidR="004966A7" w:rsidRPr="009816A0" w:rsidRDefault="004966A7" w:rsidP="004966A7">
      <w:pPr>
        <w:tabs>
          <w:tab w:val="left" w:pos="802"/>
        </w:tabs>
        <w:spacing w:after="0" w:line="240" w:lineRule="auto"/>
        <w:ind w:right="-94"/>
        <w:jc w:val="both"/>
        <w:rPr>
          <w:color w:val="000000"/>
          <w:sz w:val="22"/>
          <w:lang w:eastAsia="ru-RU"/>
        </w:rPr>
      </w:pP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rsidR="001B26DE" w:rsidRDefault="001B26DE" w:rsidP="004966A7">
      <w:pPr>
        <w:spacing w:after="0" w:line="240" w:lineRule="auto"/>
        <w:ind w:left="11" w:right="-96"/>
        <w:jc w:val="center"/>
        <w:rPr>
          <w:b/>
          <w:sz w:val="22"/>
        </w:rPr>
      </w:pPr>
    </w:p>
    <w:p w:rsidR="004966A7" w:rsidRDefault="004966A7" w:rsidP="004966A7">
      <w:pPr>
        <w:spacing w:after="0" w:line="240" w:lineRule="auto"/>
        <w:ind w:left="11" w:right="-96"/>
        <w:jc w:val="center"/>
        <w:rPr>
          <w:b/>
          <w:sz w:val="22"/>
        </w:rPr>
      </w:pPr>
      <w:r>
        <w:rPr>
          <w:b/>
          <w:sz w:val="22"/>
        </w:rPr>
        <w:t>8. ОСВОБОЖДЕНИЕ ОТ ОТВЕТСТВЕННОСТИ (ФОРС-МАЖОР)</w:t>
      </w:r>
    </w:p>
    <w:p w:rsidR="004966A7" w:rsidRDefault="004966A7" w:rsidP="004966A7">
      <w:pPr>
        <w:spacing w:after="0" w:line="240" w:lineRule="auto"/>
        <w:ind w:left="11" w:right="-96" w:firstLine="379"/>
        <w:jc w:val="both"/>
        <w:rPr>
          <w:sz w:val="22"/>
        </w:rPr>
      </w:pPr>
      <w:r>
        <w:rPr>
          <w:sz w:val="22"/>
        </w:rPr>
        <w:t>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rsidR="004966A7" w:rsidRDefault="004966A7" w:rsidP="004966A7">
      <w:pPr>
        <w:spacing w:after="0" w:line="240" w:lineRule="auto"/>
        <w:ind w:left="10" w:right="-94" w:firstLine="379"/>
        <w:jc w:val="both"/>
        <w:rPr>
          <w:sz w:val="22"/>
        </w:rPr>
      </w:pPr>
      <w:r>
        <w:rPr>
          <w:sz w:val="22"/>
        </w:rPr>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rsidR="004966A7" w:rsidRDefault="004966A7" w:rsidP="004966A7">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rsidR="004966A7" w:rsidRDefault="004966A7" w:rsidP="004966A7">
      <w:pPr>
        <w:spacing w:after="0" w:line="240" w:lineRule="auto"/>
        <w:ind w:left="10" w:right="-94" w:firstLine="379"/>
        <w:jc w:val="both"/>
        <w:rPr>
          <w:sz w:val="22"/>
        </w:rPr>
      </w:pPr>
    </w:p>
    <w:p w:rsidR="004966A7" w:rsidRDefault="004966A7" w:rsidP="004966A7">
      <w:pPr>
        <w:spacing w:after="0" w:line="240" w:lineRule="auto"/>
        <w:ind w:left="11" w:right="-96"/>
        <w:jc w:val="center"/>
        <w:rPr>
          <w:b/>
          <w:sz w:val="22"/>
        </w:rPr>
      </w:pPr>
      <w:r>
        <w:rPr>
          <w:b/>
          <w:sz w:val="22"/>
        </w:rPr>
        <w:t>9. ЗАКЛЮЧИТЕЛЬНЫЕ ПОЛОЖЕНИЯ</w:t>
      </w:r>
    </w:p>
    <w:p w:rsidR="004966A7" w:rsidRDefault="004966A7" w:rsidP="004966A7">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rsidR="004966A7" w:rsidRDefault="004966A7" w:rsidP="004966A7">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4966A7" w:rsidRDefault="004966A7" w:rsidP="004966A7">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rsidR="004966A7" w:rsidRDefault="004966A7" w:rsidP="004966A7">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rsidR="004966A7" w:rsidRDefault="004966A7" w:rsidP="004966A7">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0570B8" w:rsidRPr="000570B8" w:rsidRDefault="000570B8" w:rsidP="000570B8">
      <w:pPr>
        <w:tabs>
          <w:tab w:val="left" w:pos="142"/>
        </w:tabs>
        <w:spacing w:after="0" w:line="240" w:lineRule="auto"/>
        <w:ind w:right="-94"/>
        <w:jc w:val="both"/>
        <w:rPr>
          <w:sz w:val="22"/>
        </w:rPr>
      </w:pPr>
      <w:r w:rsidRPr="000570B8">
        <w:rPr>
          <w:sz w:val="22"/>
        </w:rPr>
        <w:t xml:space="preserve">               Стороны пришли к соглашению, что изменение Застройщиком его наименования, </w:t>
      </w:r>
      <w:proofErr w:type="gramStart"/>
      <w:r w:rsidRPr="000570B8">
        <w:rPr>
          <w:sz w:val="22"/>
        </w:rPr>
        <w:t>банковских</w:t>
      </w:r>
      <w:proofErr w:type="gramEnd"/>
    </w:p>
    <w:p w:rsidR="000570B8" w:rsidRPr="000570B8" w:rsidRDefault="000570B8" w:rsidP="000570B8">
      <w:pPr>
        <w:tabs>
          <w:tab w:val="left" w:pos="142"/>
        </w:tabs>
        <w:spacing w:after="0" w:line="240" w:lineRule="auto"/>
        <w:ind w:right="-94"/>
        <w:jc w:val="both"/>
        <w:rPr>
          <w:sz w:val="22"/>
        </w:rPr>
      </w:pPr>
      <w:r w:rsidRPr="000570B8">
        <w:rPr>
          <w:sz w:val="22"/>
        </w:rPr>
        <w:t>реквизитов, юридического адреса, почтового адреса не является обязательным требованием и условием</w:t>
      </w:r>
    </w:p>
    <w:p w:rsidR="000570B8" w:rsidRPr="000570B8" w:rsidRDefault="000570B8" w:rsidP="000570B8">
      <w:pPr>
        <w:tabs>
          <w:tab w:val="left" w:pos="142"/>
        </w:tabs>
        <w:spacing w:after="0" w:line="240" w:lineRule="auto"/>
        <w:ind w:right="-94"/>
        <w:jc w:val="both"/>
        <w:rPr>
          <w:sz w:val="22"/>
        </w:rPr>
      </w:pPr>
      <w:r w:rsidRPr="000570B8">
        <w:rPr>
          <w:sz w:val="22"/>
        </w:rPr>
        <w:t>для   Сторон   для   заключения   дополнительного   соглашения   к   настоящему   договору   и   может</w:t>
      </w:r>
    </w:p>
    <w:p w:rsidR="000570B8" w:rsidRPr="000570B8" w:rsidRDefault="000570B8" w:rsidP="000570B8">
      <w:pPr>
        <w:tabs>
          <w:tab w:val="left" w:pos="142"/>
        </w:tabs>
        <w:spacing w:after="0" w:line="240" w:lineRule="auto"/>
        <w:ind w:right="-94"/>
        <w:jc w:val="both"/>
        <w:rPr>
          <w:sz w:val="22"/>
        </w:rPr>
      </w:pPr>
      <w:r w:rsidRPr="000570B8">
        <w:rPr>
          <w:sz w:val="22"/>
        </w:rPr>
        <w:t>осуществляться   Застройщиком   в   одностороннем     порядке   с   одновременным   направлением</w:t>
      </w:r>
    </w:p>
    <w:p w:rsidR="000570B8" w:rsidRPr="000570B8" w:rsidRDefault="000570B8" w:rsidP="000570B8">
      <w:pPr>
        <w:tabs>
          <w:tab w:val="left" w:pos="142"/>
        </w:tabs>
        <w:spacing w:after="0" w:line="240" w:lineRule="auto"/>
        <w:ind w:right="-94"/>
        <w:jc w:val="both"/>
        <w:rPr>
          <w:sz w:val="22"/>
        </w:rPr>
      </w:pPr>
      <w:r w:rsidRPr="000570B8">
        <w:rPr>
          <w:sz w:val="22"/>
        </w:rPr>
        <w:t>Уведомления   о   таких   изменениях   в   адрес   Участника   долевого   строительства.   Участник  долевого строительства,   получивший   Уведомление   Застройщика     вправе   потребовать   от   Застройщика заключение   отдельного   дополнительного   соглашения   к   договору   в   порядке,   предусмотренном действующим законодательством и условиями настоящего договора.</w:t>
      </w:r>
    </w:p>
    <w:p w:rsidR="004966A7" w:rsidRDefault="004966A7" w:rsidP="004966A7">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rsidR="004966A7" w:rsidRDefault="004966A7" w:rsidP="004966A7">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4966A7" w:rsidRDefault="004966A7" w:rsidP="004966A7">
      <w:pPr>
        <w:tabs>
          <w:tab w:val="left" w:pos="142"/>
        </w:tabs>
        <w:spacing w:after="0" w:line="240" w:lineRule="auto"/>
        <w:ind w:right="-94"/>
        <w:jc w:val="both"/>
        <w:rPr>
          <w:sz w:val="22"/>
        </w:rPr>
      </w:pPr>
      <w:r>
        <w:rPr>
          <w:sz w:val="22"/>
        </w:rPr>
        <w:t xml:space="preserve">       9.8. Настоящий Договор составлен в 4-х (четырех) экземплярах, из которых 1 (один) экземпляр для Застройщика, 2 (два) экземпляра для Участника долевого строительства и 1 (один) экземпляр для регистрирующего органа.</w:t>
      </w:r>
    </w:p>
    <w:p w:rsidR="004966A7" w:rsidRDefault="004966A7" w:rsidP="004966A7">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rsidR="003B4C4D" w:rsidRPr="003B4C4D" w:rsidRDefault="003B4C4D" w:rsidP="003B4C4D">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rsidR="003C6E5E" w:rsidRPr="002A7D3F" w:rsidRDefault="003C6E5E" w:rsidP="003C6E5E">
      <w:pPr>
        <w:spacing w:after="0" w:line="240" w:lineRule="auto"/>
        <w:jc w:val="both"/>
      </w:pPr>
      <w:r>
        <w:rPr>
          <w:sz w:val="22"/>
        </w:rPr>
        <w:t xml:space="preserve">     </w:t>
      </w:r>
      <w:r w:rsidRPr="002A7D3F">
        <w:rPr>
          <w:sz w:val="22"/>
        </w:rPr>
        <w:t xml:space="preserve">     9.11.  </w:t>
      </w:r>
      <w:r w:rsidRPr="002A7D3F">
        <w:rPr>
          <w:b/>
          <w:bCs/>
          <w:sz w:val="22"/>
        </w:rPr>
        <w:t>Участник долевого строительства с проектной документацией и проектной декларацией ознакомлен, в т.ч.</w:t>
      </w:r>
      <w:r w:rsidRPr="002A7D3F">
        <w:rPr>
          <w:b/>
          <w:sz w:val="22"/>
        </w:rPr>
        <w:t xml:space="preserve"> на официальном сайте </w:t>
      </w:r>
      <w:r w:rsidRPr="002A7D3F">
        <w:rPr>
          <w:sz w:val="22"/>
        </w:rPr>
        <w:t xml:space="preserve">единой информационной системы жилищного строительства в информационно-телекоммуникационной сети "Интернет" </w:t>
      </w:r>
      <w:hyperlink r:id="rId11" w:history="1">
        <w:r w:rsidRPr="002A7D3F">
          <w:rPr>
            <w:color w:val="0000FF" w:themeColor="hyperlink"/>
            <w:sz w:val="22"/>
            <w:u w:val="single"/>
          </w:rPr>
          <w:t>https://наш.дом.рф/</w:t>
        </w:r>
      </w:hyperlink>
      <w:r w:rsidRPr="002A7D3F">
        <w:rPr>
          <w:sz w:val="22"/>
        </w:rPr>
        <w:t xml:space="preserve">, на сайте </w:t>
      </w:r>
      <w:r w:rsidRPr="002A7D3F">
        <w:rPr>
          <w:b/>
          <w:sz w:val="22"/>
        </w:rPr>
        <w:t xml:space="preserve">Застройщика: </w:t>
      </w:r>
      <w:proofErr w:type="spellStart"/>
      <w:r w:rsidRPr="002A7D3F">
        <w:rPr>
          <w:b/>
          <w:sz w:val="22"/>
        </w:rPr>
        <w:t>жксоколростов</w:t>
      </w:r>
      <w:proofErr w:type="gramStart"/>
      <w:r w:rsidRPr="002A7D3F">
        <w:rPr>
          <w:b/>
          <w:sz w:val="22"/>
        </w:rPr>
        <w:t>.р</w:t>
      </w:r>
      <w:proofErr w:type="gramEnd"/>
      <w:r w:rsidRPr="002A7D3F">
        <w:rPr>
          <w:b/>
          <w:sz w:val="22"/>
        </w:rPr>
        <w:t>ф</w:t>
      </w:r>
      <w:proofErr w:type="spellEnd"/>
      <w:r w:rsidRPr="002A7D3F">
        <w:rPr>
          <w:b/>
          <w:sz w:val="22"/>
        </w:rPr>
        <w:t xml:space="preserve"> </w:t>
      </w:r>
      <w:r w:rsidRPr="002A7D3F">
        <w:rPr>
          <w:b/>
          <w:bCs/>
          <w:sz w:val="22"/>
        </w:rPr>
        <w:t>и претензий к Застройщику по предоставленной информации не имеет:</w:t>
      </w:r>
    </w:p>
    <w:p w:rsidR="003C6E5E" w:rsidRDefault="003C6E5E" w:rsidP="003C6E5E">
      <w:pPr>
        <w:tabs>
          <w:tab w:val="left" w:pos="142"/>
        </w:tabs>
        <w:spacing w:after="0" w:line="240" w:lineRule="auto"/>
        <w:ind w:right="-94"/>
        <w:jc w:val="both"/>
        <w:rPr>
          <w:sz w:val="22"/>
        </w:rPr>
      </w:pPr>
      <w:r>
        <w:rPr>
          <w:sz w:val="22"/>
        </w:rPr>
        <w:t>_________________________________________________________________________________________</w:t>
      </w:r>
    </w:p>
    <w:p w:rsidR="00101D56" w:rsidRDefault="00101D56" w:rsidP="004966A7">
      <w:pPr>
        <w:tabs>
          <w:tab w:val="left" w:pos="792"/>
        </w:tabs>
        <w:ind w:left="10" w:right="-94"/>
        <w:jc w:val="center"/>
        <w:rPr>
          <w:b/>
          <w:sz w:val="22"/>
        </w:rPr>
      </w:pPr>
    </w:p>
    <w:p w:rsidR="005B0F17" w:rsidRDefault="005B0F17" w:rsidP="004966A7">
      <w:pPr>
        <w:tabs>
          <w:tab w:val="left" w:pos="792"/>
        </w:tabs>
        <w:ind w:left="10" w:right="-94"/>
        <w:jc w:val="center"/>
        <w:rPr>
          <w:b/>
          <w:sz w:val="22"/>
        </w:rPr>
      </w:pPr>
    </w:p>
    <w:p w:rsidR="004966A7" w:rsidRDefault="004966A7" w:rsidP="004966A7">
      <w:pPr>
        <w:tabs>
          <w:tab w:val="left" w:pos="792"/>
        </w:tabs>
        <w:ind w:left="10" w:right="-94"/>
        <w:jc w:val="center"/>
        <w:rPr>
          <w:b/>
          <w:sz w:val="22"/>
        </w:rPr>
      </w:pPr>
      <w:r>
        <w:rPr>
          <w:b/>
          <w:sz w:val="22"/>
        </w:rPr>
        <w:t>10. АДРЕСА И РЕКВИЗИТЫ СТОРОН</w:t>
      </w:r>
    </w:p>
    <w:p w:rsidR="00793D3D" w:rsidRDefault="00793D3D" w:rsidP="00793D3D">
      <w:pPr>
        <w:tabs>
          <w:tab w:val="left" w:pos="792"/>
        </w:tabs>
        <w:spacing w:after="0"/>
        <w:ind w:left="10" w:right="-94"/>
        <w:jc w:val="both"/>
        <w:rPr>
          <w:b/>
          <w:color w:val="000000"/>
          <w:spacing w:val="7"/>
          <w:sz w:val="22"/>
        </w:rPr>
      </w:pPr>
      <w:r>
        <w:rPr>
          <w:b/>
          <w:color w:val="000000"/>
          <w:spacing w:val="7"/>
          <w:sz w:val="22"/>
        </w:rPr>
        <w:t>Застройщик:</w:t>
      </w:r>
    </w:p>
    <w:p w:rsidR="00793D3D" w:rsidRPr="00E742A7" w:rsidRDefault="00793D3D" w:rsidP="00793D3D">
      <w:pPr>
        <w:spacing w:after="0"/>
        <w:rPr>
          <w:b/>
          <w:bCs/>
          <w:szCs w:val="24"/>
        </w:rPr>
      </w:pPr>
      <w:r w:rsidRPr="00E742A7">
        <w:rPr>
          <w:b/>
          <w:bCs/>
          <w:szCs w:val="24"/>
        </w:rPr>
        <w:t>Общество с ограниченной ответственностью Специализированный Застройщик  «ГАЛАКТИКА»</w:t>
      </w:r>
    </w:p>
    <w:p w:rsidR="00793D3D" w:rsidRPr="00DA0680" w:rsidRDefault="00793D3D" w:rsidP="00793D3D">
      <w:pPr>
        <w:rPr>
          <w:szCs w:val="24"/>
        </w:rPr>
      </w:pPr>
      <w:r w:rsidRPr="00B73C85">
        <w:rPr>
          <w:szCs w:val="24"/>
        </w:rPr>
        <w:t>119034, г.</w:t>
      </w:r>
      <w:r>
        <w:rPr>
          <w:szCs w:val="24"/>
        </w:rPr>
        <w:t xml:space="preserve"> </w:t>
      </w:r>
      <w:r w:rsidRPr="00B73C85">
        <w:rPr>
          <w:szCs w:val="24"/>
        </w:rPr>
        <w:t>Москва, ул.</w:t>
      </w:r>
      <w:r>
        <w:rPr>
          <w:szCs w:val="24"/>
        </w:rPr>
        <w:t xml:space="preserve"> </w:t>
      </w:r>
      <w:r w:rsidRPr="00B73C85">
        <w:rPr>
          <w:szCs w:val="24"/>
        </w:rPr>
        <w:t>Пречистенка, дом 40/2, строение 3, этаж 3, помещение 1, комната 4, ИНН6167041823, КПП 770401001, ОГРН   1026104160268, ОКПО</w:t>
      </w:r>
      <w:r>
        <w:rPr>
          <w:szCs w:val="24"/>
        </w:rPr>
        <w:t xml:space="preserve"> 46568728, </w:t>
      </w:r>
      <w:r>
        <w:rPr>
          <w:szCs w:val="24"/>
        </w:rPr>
        <w:br/>
      </w:r>
      <w:proofErr w:type="gramStart"/>
      <w:r>
        <w:rPr>
          <w:szCs w:val="24"/>
        </w:rPr>
        <w:t>р</w:t>
      </w:r>
      <w:proofErr w:type="gramEnd"/>
      <w:r>
        <w:rPr>
          <w:szCs w:val="24"/>
        </w:rPr>
        <w:t>/</w:t>
      </w:r>
      <w:proofErr w:type="spellStart"/>
      <w:r>
        <w:rPr>
          <w:szCs w:val="24"/>
        </w:rPr>
        <w:t>сч</w:t>
      </w:r>
      <w:proofErr w:type="spellEnd"/>
      <w:r>
        <w:rPr>
          <w:szCs w:val="24"/>
        </w:rPr>
        <w:t xml:space="preserve"> </w:t>
      </w:r>
      <w:r w:rsidRPr="00DA0680">
        <w:rPr>
          <w:szCs w:val="24"/>
        </w:rPr>
        <w:t>40702810</w:t>
      </w:r>
      <w:r>
        <w:rPr>
          <w:szCs w:val="24"/>
        </w:rPr>
        <w:t>552090021547</w:t>
      </w:r>
      <w:r w:rsidRPr="00DA0680">
        <w:rPr>
          <w:szCs w:val="24"/>
        </w:rPr>
        <w:t>, к/</w:t>
      </w:r>
      <w:proofErr w:type="spellStart"/>
      <w:r w:rsidRPr="00DA0680">
        <w:rPr>
          <w:szCs w:val="24"/>
        </w:rPr>
        <w:t>сч</w:t>
      </w:r>
      <w:proofErr w:type="spellEnd"/>
      <w:r w:rsidRPr="00DA0680">
        <w:rPr>
          <w:szCs w:val="24"/>
        </w:rPr>
        <w:t>. 30</w:t>
      </w:r>
      <w:r>
        <w:rPr>
          <w:szCs w:val="24"/>
        </w:rPr>
        <w:t>101810600000000602, БИК</w:t>
      </w:r>
      <w:r w:rsidRPr="00DA0680">
        <w:rPr>
          <w:szCs w:val="24"/>
        </w:rPr>
        <w:t xml:space="preserve"> 046015602, </w:t>
      </w:r>
      <w:r>
        <w:rPr>
          <w:szCs w:val="24"/>
        </w:rPr>
        <w:br/>
      </w:r>
      <w:r w:rsidRPr="00DA0680">
        <w:rPr>
          <w:szCs w:val="24"/>
        </w:rPr>
        <w:t>Юго-Западный банк Сбербанка РФ г.</w:t>
      </w:r>
      <w:r>
        <w:rPr>
          <w:szCs w:val="24"/>
        </w:rPr>
        <w:t xml:space="preserve"> Ростов-на-Дону, </w:t>
      </w:r>
      <w:r w:rsidRPr="00DA0680">
        <w:rPr>
          <w:szCs w:val="24"/>
        </w:rPr>
        <w:t>тел. 210-00-71.</w:t>
      </w:r>
    </w:p>
    <w:p w:rsidR="004966A7" w:rsidRDefault="004966A7" w:rsidP="004966A7">
      <w:pPr>
        <w:spacing w:after="0"/>
        <w:ind w:left="10" w:right="-94"/>
        <w:rPr>
          <w:b/>
          <w:color w:val="000000"/>
          <w:spacing w:val="8"/>
          <w:sz w:val="22"/>
        </w:rPr>
      </w:pPr>
      <w:r>
        <w:rPr>
          <w:b/>
          <w:color w:val="000000"/>
          <w:spacing w:val="8"/>
          <w:sz w:val="22"/>
        </w:rPr>
        <w:t>Участник долевого строительства:</w:t>
      </w:r>
    </w:p>
    <w:p w:rsidR="004966A7" w:rsidRDefault="005B0F17" w:rsidP="004966A7">
      <w:pPr>
        <w:spacing w:after="0"/>
        <w:ind w:left="10" w:right="-94"/>
        <w:jc w:val="both"/>
        <w:rPr>
          <w:b/>
          <w:bCs/>
          <w:color w:val="000000"/>
          <w:spacing w:val="11"/>
          <w:sz w:val="22"/>
        </w:rPr>
      </w:pPr>
      <w:proofErr w:type="gramStart"/>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w:t>
      </w:r>
      <w:r w:rsidR="001B78EB">
        <w:rPr>
          <w:sz w:val="22"/>
        </w:rPr>
        <w:t>_______________________________</w:t>
      </w:r>
      <w:r w:rsidR="005D339E">
        <w:rPr>
          <w:sz w:val="22"/>
        </w:rPr>
        <w:t xml:space="preserve">, </w:t>
      </w:r>
      <w:r w:rsidR="00E73ABC">
        <w:rPr>
          <w:sz w:val="22"/>
        </w:rPr>
        <w:t xml:space="preserve">т. </w:t>
      </w:r>
      <w:r>
        <w:rPr>
          <w:sz w:val="22"/>
        </w:rPr>
        <w:t>8_____________________</w:t>
      </w:r>
      <w:r w:rsidR="005F55C4">
        <w:rPr>
          <w:sz w:val="22"/>
        </w:rPr>
        <w:t>.</w:t>
      </w:r>
      <w:proofErr w:type="gramEnd"/>
    </w:p>
    <w:p w:rsidR="00793D3D" w:rsidRDefault="00793D3D" w:rsidP="00793D3D">
      <w:pPr>
        <w:spacing w:before="120" w:after="0"/>
        <w:ind w:left="10" w:right="-94"/>
        <w:jc w:val="center"/>
        <w:rPr>
          <w:color w:val="000000"/>
          <w:spacing w:val="11"/>
          <w:sz w:val="22"/>
        </w:rPr>
      </w:pPr>
      <w:r w:rsidRPr="00080B83">
        <w:rPr>
          <w:b/>
          <w:bCs/>
          <w:color w:val="000000"/>
          <w:spacing w:val="11"/>
          <w:sz w:val="22"/>
        </w:rPr>
        <w:t>ПОДПИСИ СТОРОН:</w:t>
      </w:r>
    </w:p>
    <w:p w:rsidR="00793D3D" w:rsidRDefault="00793D3D" w:rsidP="00793D3D">
      <w:pPr>
        <w:spacing w:before="120"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rsidR="00793D3D" w:rsidRDefault="00793D3D" w:rsidP="00793D3D">
      <w:pPr>
        <w:tabs>
          <w:tab w:val="left" w:leader="underscore" w:pos="2160"/>
          <w:tab w:val="left" w:leader="underscore" w:pos="7479"/>
          <w:tab w:val="left" w:leader="underscore" w:pos="9135"/>
        </w:tabs>
        <w:spacing w:before="120" w:after="0"/>
        <w:ind w:left="10" w:right="-94"/>
        <w:rPr>
          <w:b/>
          <w:bCs/>
          <w:sz w:val="22"/>
        </w:rPr>
      </w:pPr>
      <w:r>
        <w:rPr>
          <w:b/>
          <w:bCs/>
          <w:sz w:val="22"/>
        </w:rPr>
        <w:t xml:space="preserve">Представитель </w:t>
      </w:r>
      <w:r w:rsidRPr="006F39C5">
        <w:rPr>
          <w:b/>
          <w:bCs/>
          <w:sz w:val="22"/>
        </w:rPr>
        <w:t>ООО</w:t>
      </w:r>
      <w:r>
        <w:rPr>
          <w:b/>
          <w:bCs/>
          <w:sz w:val="22"/>
        </w:rPr>
        <w:t xml:space="preserve"> Специализированный Застройщик</w:t>
      </w:r>
    </w:p>
    <w:p w:rsidR="00793D3D" w:rsidRDefault="00793D3D" w:rsidP="00793D3D">
      <w:pPr>
        <w:tabs>
          <w:tab w:val="left" w:leader="underscore" w:pos="2160"/>
          <w:tab w:val="left" w:leader="underscore" w:pos="7479"/>
          <w:tab w:val="left" w:leader="underscore" w:pos="9135"/>
        </w:tabs>
        <w:spacing w:before="120" w:after="0"/>
        <w:ind w:left="10" w:right="-94"/>
      </w:pPr>
      <w:r w:rsidRPr="006F39C5">
        <w:rPr>
          <w:b/>
          <w:bCs/>
          <w:sz w:val="22"/>
        </w:rPr>
        <w:t xml:space="preserve"> «</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Pr>
          <w:b/>
          <w:bCs/>
          <w:sz w:val="22"/>
        </w:rPr>
        <w:t xml:space="preserve"> </w:t>
      </w:r>
      <w:r>
        <w:rPr>
          <w:b/>
          <w:bCs/>
          <w:sz w:val="22"/>
        </w:rPr>
        <w:br/>
      </w:r>
      <w:r w:rsidRPr="006F39C5">
        <w:rPr>
          <w:b/>
          <w:bCs/>
          <w:sz w:val="22"/>
        </w:rPr>
        <w:tab/>
      </w:r>
      <w:r>
        <w:rPr>
          <w:b/>
          <w:bCs/>
          <w:sz w:val="22"/>
        </w:rPr>
        <w:t xml:space="preserve">Б.Ж. </w:t>
      </w:r>
      <w:proofErr w:type="spellStart"/>
      <w:r>
        <w:rPr>
          <w:b/>
          <w:bCs/>
          <w:sz w:val="22"/>
        </w:rPr>
        <w:t>Папикян</w:t>
      </w:r>
      <w:proofErr w:type="spellEnd"/>
      <w:r w:rsidRPr="006F39C5">
        <w:rPr>
          <w:b/>
          <w:bCs/>
          <w:color w:val="000000"/>
          <w:spacing w:val="8"/>
          <w:sz w:val="22"/>
        </w:rPr>
        <w:t xml:space="preserve">                               </w:t>
      </w:r>
      <w:r>
        <w:rPr>
          <w:b/>
          <w:bCs/>
          <w:color w:val="000000"/>
          <w:spacing w:val="8"/>
          <w:sz w:val="22"/>
        </w:rPr>
        <w:t xml:space="preserve"> </w:t>
      </w:r>
      <w:r w:rsidRPr="006F39C5">
        <w:rPr>
          <w:b/>
          <w:bCs/>
          <w:color w:val="000000"/>
          <w:sz w:val="22"/>
        </w:rPr>
        <w:tab/>
        <w:t>/</w:t>
      </w:r>
      <w:r>
        <w:rPr>
          <w:b/>
          <w:bCs/>
          <w:color w:val="000000"/>
          <w:sz w:val="22"/>
        </w:rPr>
        <w:t>____________________</w:t>
      </w:r>
    </w:p>
    <w:p w:rsidR="00793D3D" w:rsidRDefault="00793D3D" w:rsidP="00793D3D">
      <w:pPr>
        <w:tabs>
          <w:tab w:val="left" w:pos="792"/>
        </w:tabs>
        <w:ind w:left="10" w:right="-94"/>
        <w:jc w:val="center"/>
      </w:pPr>
    </w:p>
    <w:p w:rsidR="00793D3D" w:rsidRDefault="00793D3D" w:rsidP="00793D3D">
      <w:pPr>
        <w:spacing w:before="120" w:after="0"/>
        <w:ind w:left="10" w:right="-94"/>
        <w:jc w:val="center"/>
      </w:pPr>
    </w:p>
    <w:p w:rsidR="0008228C" w:rsidRDefault="0008228C" w:rsidP="00793D3D">
      <w:pPr>
        <w:spacing w:before="120" w:after="0"/>
        <w:ind w:left="10" w:right="-94"/>
        <w:jc w:val="center"/>
      </w:pPr>
      <w:bookmarkStart w:id="1" w:name="_GoBack"/>
      <w:bookmarkEnd w:id="1"/>
    </w:p>
    <w:sectPr w:rsidR="0008228C" w:rsidSect="00F24580">
      <w:headerReference w:type="default" r:id="rId12"/>
      <w:footerReference w:type="even" r:id="rId13"/>
      <w:footerReference w:type="default" r:id="rId14"/>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36D" w:rsidRDefault="00EA636D">
      <w:pPr>
        <w:spacing w:after="0" w:line="240" w:lineRule="auto"/>
      </w:pPr>
      <w:r>
        <w:separator/>
      </w:r>
    </w:p>
  </w:endnote>
  <w:endnote w:type="continuationSeparator" w:id="0">
    <w:p w:rsidR="00EA636D" w:rsidRDefault="00EA6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25A" w:rsidRDefault="0017062E" w:rsidP="00F24580">
    <w:pPr>
      <w:pStyle w:val="a5"/>
      <w:framePr w:wrap="around" w:vAnchor="text" w:hAnchor="margin" w:xAlign="center" w:y="1"/>
      <w:rPr>
        <w:rStyle w:val="a7"/>
      </w:rPr>
    </w:pPr>
    <w:r>
      <w:rPr>
        <w:rStyle w:val="a7"/>
      </w:rPr>
      <w:fldChar w:fldCharType="begin"/>
    </w:r>
    <w:r w:rsidR="00C8025A">
      <w:rPr>
        <w:rStyle w:val="a7"/>
      </w:rPr>
      <w:instrText xml:space="preserve">PAGE  </w:instrText>
    </w:r>
    <w:r>
      <w:rPr>
        <w:rStyle w:val="a7"/>
      </w:rPr>
      <w:fldChar w:fldCharType="end"/>
    </w:r>
  </w:p>
  <w:p w:rsidR="00C8025A" w:rsidRDefault="00C8025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25A" w:rsidRDefault="0017062E" w:rsidP="00F24580">
    <w:pPr>
      <w:pStyle w:val="a5"/>
      <w:framePr w:wrap="around" w:vAnchor="text" w:hAnchor="margin" w:xAlign="center" w:y="1"/>
      <w:rPr>
        <w:rStyle w:val="a7"/>
      </w:rPr>
    </w:pPr>
    <w:r>
      <w:rPr>
        <w:rStyle w:val="a7"/>
      </w:rPr>
      <w:fldChar w:fldCharType="begin"/>
    </w:r>
    <w:r w:rsidR="00C8025A">
      <w:rPr>
        <w:rStyle w:val="a7"/>
      </w:rPr>
      <w:instrText xml:space="preserve">PAGE  </w:instrText>
    </w:r>
    <w:r>
      <w:rPr>
        <w:rStyle w:val="a7"/>
      </w:rPr>
      <w:fldChar w:fldCharType="separate"/>
    </w:r>
    <w:r w:rsidR="00793D3D">
      <w:rPr>
        <w:rStyle w:val="a7"/>
        <w:noProof/>
      </w:rPr>
      <w:t>13</w:t>
    </w:r>
    <w:r>
      <w:rPr>
        <w:rStyle w:val="a7"/>
      </w:rPr>
      <w:fldChar w:fldCharType="end"/>
    </w:r>
  </w:p>
  <w:p w:rsidR="00C8025A" w:rsidRDefault="00C8025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36D" w:rsidRDefault="00EA636D">
      <w:pPr>
        <w:spacing w:after="0" w:line="240" w:lineRule="auto"/>
      </w:pPr>
      <w:r>
        <w:separator/>
      </w:r>
    </w:p>
  </w:footnote>
  <w:footnote w:type="continuationSeparator" w:id="0">
    <w:p w:rsidR="00EA636D" w:rsidRDefault="00EA63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25A" w:rsidRDefault="00C8025A">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A7"/>
    <w:rsid w:val="0002080B"/>
    <w:rsid w:val="000570B8"/>
    <w:rsid w:val="0008228C"/>
    <w:rsid w:val="0009344A"/>
    <w:rsid w:val="000F5763"/>
    <w:rsid w:val="00101D56"/>
    <w:rsid w:val="00101F4A"/>
    <w:rsid w:val="00134881"/>
    <w:rsid w:val="001457AC"/>
    <w:rsid w:val="00151B41"/>
    <w:rsid w:val="0017062E"/>
    <w:rsid w:val="001832AD"/>
    <w:rsid w:val="00194A37"/>
    <w:rsid w:val="0019640C"/>
    <w:rsid w:val="001B26DE"/>
    <w:rsid w:val="001B78EB"/>
    <w:rsid w:val="001D44F7"/>
    <w:rsid w:val="002F77E8"/>
    <w:rsid w:val="002F7AF8"/>
    <w:rsid w:val="003703DD"/>
    <w:rsid w:val="003B4C4D"/>
    <w:rsid w:val="003C6E5E"/>
    <w:rsid w:val="00417EAB"/>
    <w:rsid w:val="00433718"/>
    <w:rsid w:val="00444E0C"/>
    <w:rsid w:val="004966A7"/>
    <w:rsid w:val="004C10AA"/>
    <w:rsid w:val="004C44B2"/>
    <w:rsid w:val="0052736F"/>
    <w:rsid w:val="0054712D"/>
    <w:rsid w:val="0055580B"/>
    <w:rsid w:val="00575375"/>
    <w:rsid w:val="00577E5B"/>
    <w:rsid w:val="00586442"/>
    <w:rsid w:val="005B0F17"/>
    <w:rsid w:val="005B70DC"/>
    <w:rsid w:val="005C5EB4"/>
    <w:rsid w:val="005D339E"/>
    <w:rsid w:val="005F55C4"/>
    <w:rsid w:val="00612A9C"/>
    <w:rsid w:val="00622355"/>
    <w:rsid w:val="00632D57"/>
    <w:rsid w:val="006A772F"/>
    <w:rsid w:val="006C5C61"/>
    <w:rsid w:val="006C7291"/>
    <w:rsid w:val="006D3DB4"/>
    <w:rsid w:val="006E0CBF"/>
    <w:rsid w:val="006E3A10"/>
    <w:rsid w:val="00702986"/>
    <w:rsid w:val="00707132"/>
    <w:rsid w:val="00746A5A"/>
    <w:rsid w:val="00773A15"/>
    <w:rsid w:val="00793D3D"/>
    <w:rsid w:val="007B478C"/>
    <w:rsid w:val="007C6ABD"/>
    <w:rsid w:val="007C76ED"/>
    <w:rsid w:val="008336A4"/>
    <w:rsid w:val="008933FB"/>
    <w:rsid w:val="008A0582"/>
    <w:rsid w:val="008E5E48"/>
    <w:rsid w:val="00901D2B"/>
    <w:rsid w:val="009153C7"/>
    <w:rsid w:val="00920F10"/>
    <w:rsid w:val="00923D30"/>
    <w:rsid w:val="00924133"/>
    <w:rsid w:val="009C4E77"/>
    <w:rsid w:val="009C5D3C"/>
    <w:rsid w:val="009F7464"/>
    <w:rsid w:val="00A06189"/>
    <w:rsid w:val="00B11F41"/>
    <w:rsid w:val="00B13ED9"/>
    <w:rsid w:val="00B27570"/>
    <w:rsid w:val="00B96E11"/>
    <w:rsid w:val="00BA08FF"/>
    <w:rsid w:val="00BF2DCA"/>
    <w:rsid w:val="00C0427D"/>
    <w:rsid w:val="00C2776A"/>
    <w:rsid w:val="00C61EE1"/>
    <w:rsid w:val="00C8025A"/>
    <w:rsid w:val="00D24D3D"/>
    <w:rsid w:val="00D37F65"/>
    <w:rsid w:val="00D4365D"/>
    <w:rsid w:val="00D5203C"/>
    <w:rsid w:val="00D721D8"/>
    <w:rsid w:val="00D768B0"/>
    <w:rsid w:val="00D81956"/>
    <w:rsid w:val="00DA74F3"/>
    <w:rsid w:val="00DB735D"/>
    <w:rsid w:val="00E16185"/>
    <w:rsid w:val="00E57C61"/>
    <w:rsid w:val="00E70138"/>
    <w:rsid w:val="00E725AA"/>
    <w:rsid w:val="00E73ABC"/>
    <w:rsid w:val="00E81BEE"/>
    <w:rsid w:val="00E86B63"/>
    <w:rsid w:val="00E93EC3"/>
    <w:rsid w:val="00EA636D"/>
    <w:rsid w:val="00EB3717"/>
    <w:rsid w:val="00ED50FE"/>
    <w:rsid w:val="00F009EE"/>
    <w:rsid w:val="00F138A0"/>
    <w:rsid w:val="00F24580"/>
    <w:rsid w:val="00F53345"/>
    <w:rsid w:val="00FB609D"/>
    <w:rsid w:val="00FC0C7C"/>
    <w:rsid w:val="00FC13C0"/>
    <w:rsid w:val="00FC6FE0"/>
    <w:rsid w:val="00FF3E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3C6E5E"/>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3C6E5E"/>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38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085;&#1072;&#1096;.&#1076;&#1086;&#1084;.&#1088;&#109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1092;&#1086;&#1085;&#1076;214.&#1088;&#1092;" TargetMode="External"/><Relationship Id="rId4" Type="http://schemas.microsoft.com/office/2007/relationships/stylesWithEffects" Target="stylesWithEffects.xml"/><Relationship Id="rId9" Type="http://schemas.openxmlformats.org/officeDocument/2006/relationships/hyperlink" Target="consultantplus://offline/ref=F380B0C0AB959CE12D73FB1A4E10652D42ECB619C1AF6ECFE15EF18AF2BE71A7A03E8FC4022286EAF4E98B8A15F5A63E5BCBD30416CE89EF7Fr0N"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0E88E-0E85-461A-9FF2-68F0FF34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7281</Words>
  <Characters>41503</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2018-12-20T07:09:00Z</cp:lastPrinted>
  <dcterms:created xsi:type="dcterms:W3CDTF">2018-11-28T08:31:00Z</dcterms:created>
  <dcterms:modified xsi:type="dcterms:W3CDTF">2019-11-11T11:38:00Z</dcterms:modified>
</cp:coreProperties>
</file>