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08184F" w14:textId="419BA1BB" w:rsidR="00C9153D" w:rsidRDefault="009B638A" w:rsidP="002450FD">
      <w:pPr>
        <w:ind w:firstLine="284"/>
        <w:jc w:val="center"/>
        <w:rPr>
          <w:color w:val="282A2F"/>
          <w:sz w:val="20"/>
          <w:szCs w:val="20"/>
        </w:rPr>
      </w:pPr>
      <w:r w:rsidRPr="00E973C6">
        <w:rPr>
          <w:b/>
          <w:sz w:val="20"/>
          <w:szCs w:val="20"/>
        </w:rPr>
        <w:t>Договор участия в долевом строительстве</w:t>
      </w:r>
      <w:r w:rsidR="005C1170" w:rsidRPr="00E973C6">
        <w:rPr>
          <w:b/>
          <w:sz w:val="20"/>
          <w:szCs w:val="20"/>
        </w:rPr>
        <w:t xml:space="preserve"> №</w:t>
      </w:r>
      <w:r w:rsidRPr="00E973C6">
        <w:rPr>
          <w:b/>
          <w:sz w:val="20"/>
          <w:szCs w:val="20"/>
        </w:rPr>
        <w:t xml:space="preserve"> </w:t>
      </w:r>
      <w:r w:rsidR="00A9299C" w:rsidRPr="007279DF">
        <w:rPr>
          <w:b/>
          <w:color w:val="282A2F"/>
          <w:sz w:val="20"/>
          <w:szCs w:val="20"/>
          <w:highlight w:val="yellow"/>
        </w:rPr>
        <w:t>${estate.geo_flatnum}/ДДУ-${estate.estate_constructionParam1}/</w:t>
      </w:r>
      <w:r w:rsidR="00CE55E6">
        <w:rPr>
          <w:b/>
          <w:color w:val="282A2F"/>
          <w:sz w:val="20"/>
          <w:szCs w:val="20"/>
        </w:rPr>
        <w:t>У55</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170"/>
      </w:tblGrid>
      <w:tr w:rsidR="00794755" w:rsidRPr="006C1C5B" w14:paraId="65BBCAD5" w14:textId="77777777" w:rsidTr="00065B81">
        <w:tc>
          <w:tcPr>
            <w:tcW w:w="5169" w:type="dxa"/>
          </w:tcPr>
          <w:p w14:paraId="2E842EE5" w14:textId="77777777" w:rsidR="00794755" w:rsidRPr="00E973C6" w:rsidRDefault="00794755" w:rsidP="007A49AD">
            <w:pPr>
              <w:widowControl/>
              <w:tabs>
                <w:tab w:val="clear" w:pos="567"/>
              </w:tabs>
              <w:autoSpaceDE/>
              <w:autoSpaceDN/>
              <w:adjustRightInd/>
              <w:ind w:firstLine="0"/>
              <w:rPr>
                <w:sz w:val="20"/>
                <w:szCs w:val="20"/>
              </w:rPr>
            </w:pPr>
            <w:r w:rsidRPr="00E973C6">
              <w:rPr>
                <w:sz w:val="20"/>
                <w:szCs w:val="20"/>
              </w:rPr>
              <w:t>г</w:t>
            </w:r>
            <w:r w:rsidRPr="00E973C6">
              <w:rPr>
                <w:sz w:val="20"/>
                <w:szCs w:val="20"/>
                <w:lang w:val="en-US"/>
              </w:rPr>
              <w:t xml:space="preserve">. </w:t>
            </w:r>
            <w:r w:rsidRPr="00E973C6">
              <w:rPr>
                <w:sz w:val="20"/>
                <w:szCs w:val="20"/>
              </w:rPr>
              <w:t>Пермь</w:t>
            </w:r>
          </w:p>
        </w:tc>
        <w:tc>
          <w:tcPr>
            <w:tcW w:w="5170" w:type="dxa"/>
          </w:tcPr>
          <w:p w14:paraId="2007C921" w14:textId="77777777" w:rsidR="00794755" w:rsidRPr="00E973C6" w:rsidRDefault="00794755" w:rsidP="007A49AD">
            <w:pPr>
              <w:widowControl/>
              <w:tabs>
                <w:tab w:val="clear" w:pos="567"/>
              </w:tabs>
              <w:autoSpaceDE/>
              <w:autoSpaceDN/>
              <w:adjustRightInd/>
              <w:ind w:firstLine="0"/>
              <w:jc w:val="right"/>
              <w:rPr>
                <w:sz w:val="20"/>
                <w:szCs w:val="20"/>
                <w:lang w:val="en-US"/>
              </w:rPr>
            </w:pPr>
            <w:r w:rsidRPr="00E973C6">
              <w:rPr>
                <w:sz w:val="20"/>
                <w:szCs w:val="20"/>
                <w:lang w:val="en-US"/>
              </w:rPr>
              <w:t>${estate_deal.agreement_date_propis}</w:t>
            </w:r>
          </w:p>
        </w:tc>
      </w:tr>
    </w:tbl>
    <w:p w14:paraId="70613108" w14:textId="77777777" w:rsidR="00794755" w:rsidRPr="00E973C6" w:rsidRDefault="00794755" w:rsidP="007A49AD">
      <w:pPr>
        <w:ind w:firstLine="851"/>
        <w:rPr>
          <w:b/>
          <w:sz w:val="20"/>
          <w:szCs w:val="20"/>
          <w:lang w:val="en-US"/>
        </w:rPr>
      </w:pPr>
    </w:p>
    <w:p w14:paraId="2144E10D" w14:textId="3A772DE5" w:rsidR="001B7BEC" w:rsidRPr="00E973C6" w:rsidRDefault="001B7BEC" w:rsidP="001B7BEC">
      <w:pPr>
        <w:tabs>
          <w:tab w:val="clear" w:pos="567"/>
        </w:tabs>
        <w:rPr>
          <w:sz w:val="20"/>
          <w:szCs w:val="20"/>
        </w:rPr>
      </w:pPr>
      <w:r w:rsidRPr="00E973C6">
        <w:rPr>
          <w:b/>
          <w:sz w:val="20"/>
          <w:szCs w:val="20"/>
        </w:rPr>
        <w:t xml:space="preserve">Общество с ограниченной ответственностью «Специализированный застройщик </w:t>
      </w:r>
      <w:r w:rsidR="00CE55E6">
        <w:rPr>
          <w:b/>
          <w:sz w:val="20"/>
          <w:szCs w:val="20"/>
        </w:rPr>
        <w:t>«Фаворит</w:t>
      </w:r>
      <w:r w:rsidRPr="00E973C6">
        <w:rPr>
          <w:b/>
          <w:sz w:val="20"/>
          <w:szCs w:val="20"/>
        </w:rPr>
        <w:t>»</w:t>
      </w:r>
      <w:r w:rsidRPr="00E973C6">
        <w:rPr>
          <w:sz w:val="20"/>
          <w:szCs w:val="20"/>
        </w:rPr>
        <w:t xml:space="preserve">, именуемое в дальнейшем «Застройщик», в лице </w:t>
      </w:r>
      <w:r>
        <w:rPr>
          <w:sz w:val="20"/>
          <w:szCs w:val="20"/>
        </w:rPr>
        <w:t>Гилевой Ирины Александровны</w:t>
      </w:r>
      <w:r w:rsidRPr="00DA0F4B">
        <w:rPr>
          <w:sz w:val="20"/>
          <w:szCs w:val="20"/>
        </w:rPr>
        <w:t>, действующей на основании доверенности</w:t>
      </w:r>
      <w:r>
        <w:rPr>
          <w:sz w:val="20"/>
          <w:szCs w:val="20"/>
        </w:rPr>
        <w:t xml:space="preserve"> </w:t>
      </w:r>
      <w:r w:rsidR="00CE55E6">
        <w:rPr>
          <w:sz w:val="20"/>
          <w:szCs w:val="20"/>
        </w:rPr>
        <w:t>_______________</w:t>
      </w:r>
      <w:r w:rsidRPr="00DA0F4B">
        <w:rPr>
          <w:sz w:val="20"/>
          <w:szCs w:val="20"/>
        </w:rPr>
        <w:t xml:space="preserve">, удостоверенной </w:t>
      </w:r>
      <w:r w:rsidR="00CE55E6">
        <w:rPr>
          <w:sz w:val="20"/>
          <w:szCs w:val="20"/>
        </w:rPr>
        <w:t>_____________</w:t>
      </w:r>
      <w:r>
        <w:rPr>
          <w:sz w:val="20"/>
          <w:szCs w:val="20"/>
        </w:rPr>
        <w:t xml:space="preserve"> </w:t>
      </w:r>
      <w:r w:rsidRPr="00DA0F4B">
        <w:rPr>
          <w:sz w:val="20"/>
          <w:szCs w:val="20"/>
        </w:rPr>
        <w:t xml:space="preserve">г. нотариусом Пермского городского нотариального округа </w:t>
      </w:r>
      <w:r>
        <w:rPr>
          <w:sz w:val="20"/>
          <w:szCs w:val="20"/>
        </w:rPr>
        <w:t>Переваловой Татьяной Ивановной</w:t>
      </w:r>
      <w:r w:rsidRPr="00DA0F4B">
        <w:rPr>
          <w:sz w:val="20"/>
          <w:szCs w:val="20"/>
        </w:rPr>
        <w:t xml:space="preserve">, зарегистрировано в реестре за № </w:t>
      </w:r>
      <w:r w:rsidR="00CE55E6">
        <w:rPr>
          <w:sz w:val="20"/>
          <w:szCs w:val="20"/>
        </w:rPr>
        <w:t>___________________</w:t>
      </w:r>
      <w:r w:rsidRPr="00E973C6">
        <w:rPr>
          <w:sz w:val="20"/>
          <w:szCs w:val="20"/>
        </w:rPr>
        <w:t>, с одной стороны, и</w:t>
      </w:r>
    </w:p>
    <w:tbl>
      <w:tblPr>
        <w:tblStyle w:val="aa"/>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B7BEC" w:rsidRPr="00E973C6" w14:paraId="7958525A" w14:textId="77777777" w:rsidTr="00531CB7">
        <w:tc>
          <w:tcPr>
            <w:tcW w:w="10632" w:type="dxa"/>
            <w:shd w:val="clear" w:color="auto" w:fill="auto"/>
          </w:tcPr>
          <w:p w14:paraId="6A7A854A" w14:textId="438DD4B8" w:rsidR="001B7BEC" w:rsidRPr="00E973C6" w:rsidRDefault="001B7BEC" w:rsidP="00531CB7">
            <w:pPr>
              <w:tabs>
                <w:tab w:val="clear" w:pos="567"/>
              </w:tabs>
              <w:rPr>
                <w:sz w:val="20"/>
                <w:szCs w:val="20"/>
              </w:rPr>
            </w:pPr>
            <w:r w:rsidRPr="00737A75">
              <w:rPr>
                <w:sz w:val="20"/>
                <w:szCs w:val="20"/>
              </w:rPr>
              <w:t>${contacts.citizen} РФ</w:t>
            </w:r>
            <w:r w:rsidRPr="00737A75">
              <w:rPr>
                <w:b/>
                <w:sz w:val="20"/>
                <w:szCs w:val="20"/>
              </w:rPr>
              <w:t xml:space="preserve"> ${contacts.name}</w:t>
            </w:r>
            <w:r w:rsidRPr="00737A75">
              <w:rPr>
                <w:sz w:val="20"/>
                <w:szCs w:val="20"/>
              </w:rPr>
              <w:t xml:space="preserve">, </w:t>
            </w:r>
            <w:r w:rsidRPr="00737A75">
              <w:rPr>
                <w:color w:val="212121"/>
                <w:sz w:val="20"/>
                <w:szCs w:val="20"/>
                <w:shd w:val="clear" w:color="auto" w:fill="FFFFFF"/>
              </w:rPr>
              <w:t>${contacts.dob}г.р., ${contacts.passport_type} ${contacts.passport_num}, выдан ${contacts.passport_date} ${contacts.passport_organ}, код подразделения ${contacts.passport_organ_code}, адрес регистрации: ${contacts.passport_address},</w:t>
            </w:r>
            <w:r w:rsidR="00121B65">
              <w:rPr>
                <w:color w:val="212121"/>
                <w:sz w:val="20"/>
                <w:szCs w:val="20"/>
                <w:shd w:val="clear" w:color="auto" w:fill="FFFFFF"/>
              </w:rPr>
              <w:t xml:space="preserve"> </w:t>
            </w:r>
            <w:r w:rsidRPr="00737A75">
              <w:rPr>
                <w:color w:val="212121"/>
                <w:sz w:val="20"/>
                <w:szCs w:val="20"/>
                <w:shd w:val="clear" w:color="auto" w:fill="FFFFFF"/>
              </w:rPr>
              <w:t>ИНН</w:t>
            </w:r>
            <w:r w:rsidR="00250192">
              <w:rPr>
                <w:color w:val="212121"/>
                <w:sz w:val="20"/>
                <w:szCs w:val="20"/>
                <w:shd w:val="clear" w:color="auto" w:fill="FFFFFF"/>
              </w:rPr>
              <w:t xml:space="preserve"> </w:t>
            </w:r>
            <w:r w:rsidRPr="0093480E">
              <w:rPr>
                <w:color w:val="222222"/>
                <w:sz w:val="20"/>
                <w:szCs w:val="20"/>
                <w:shd w:val="clear" w:color="auto" w:fill="FFFFFF"/>
              </w:rPr>
              <w:t>${contacts.fl_inn},</w:t>
            </w:r>
            <w:r w:rsidR="00121B65">
              <w:rPr>
                <w:color w:val="222222"/>
                <w:sz w:val="20"/>
                <w:szCs w:val="20"/>
                <w:shd w:val="clear" w:color="auto" w:fill="FFFFFF"/>
              </w:rPr>
              <w:t xml:space="preserve"> </w:t>
            </w:r>
            <w:r w:rsidRPr="0093480E">
              <w:rPr>
                <w:color w:val="212121"/>
                <w:sz w:val="20"/>
                <w:szCs w:val="20"/>
                <w:shd w:val="clear" w:color="auto" w:fill="FFFFFF"/>
              </w:rPr>
              <w:t xml:space="preserve">СНИЛС </w:t>
            </w:r>
            <w:r w:rsidRPr="0093480E">
              <w:rPr>
                <w:color w:val="222222"/>
                <w:sz w:val="20"/>
                <w:szCs w:val="20"/>
                <w:shd w:val="clear" w:color="auto" w:fill="FFFFFF"/>
              </w:rPr>
              <w:t>${contacts.snils}</w:t>
            </w:r>
            <w:r w:rsidRPr="00737A75">
              <w:rPr>
                <w:color w:val="212121"/>
                <w:sz w:val="20"/>
                <w:szCs w:val="20"/>
                <w:shd w:val="clear" w:color="auto" w:fill="FFFFFF"/>
              </w:rPr>
              <w:t xml:space="preserve">, место рождения </w:t>
            </w:r>
            <w:r w:rsidRPr="00737A75">
              <w:rPr>
                <w:color w:val="222222"/>
                <w:sz w:val="20"/>
                <w:szCs w:val="20"/>
                <w:shd w:val="clear" w:color="auto" w:fill="FFFFFF"/>
              </w:rPr>
              <w:t>${contacts.passport_bithplace}</w:t>
            </w:r>
            <w:r w:rsidRPr="00737A75">
              <w:rPr>
                <w:color w:val="212121"/>
                <w:sz w:val="20"/>
                <w:szCs w:val="20"/>
                <w:shd w:val="clear" w:color="auto" w:fill="FFFFFF"/>
              </w:rPr>
              <w:t xml:space="preserve"> </w:t>
            </w:r>
            <w:r w:rsidRPr="00737A75">
              <w:rPr>
                <w:sz w:val="20"/>
                <w:szCs w:val="20"/>
              </w:rPr>
              <w:t>именуемый (ая) в дальнейшем «Участник долевого строительства»,</w:t>
            </w:r>
          </w:p>
        </w:tc>
      </w:tr>
    </w:tbl>
    <w:p w14:paraId="0C017AA6" w14:textId="26883ACA" w:rsidR="009B638A" w:rsidRDefault="009B638A" w:rsidP="007A49AD">
      <w:pPr>
        <w:tabs>
          <w:tab w:val="clear" w:pos="567"/>
          <w:tab w:val="left" w:pos="426"/>
        </w:tabs>
        <w:rPr>
          <w:sz w:val="20"/>
          <w:szCs w:val="20"/>
        </w:rPr>
      </w:pPr>
      <w:r w:rsidRPr="00E973C6">
        <w:rPr>
          <w:sz w:val="20"/>
          <w:szCs w:val="20"/>
        </w:rPr>
        <w:t>с другой стороны, вместе именуемые в дальнейшем «Стороны», заключили настоящий договор о нижеследующем:</w:t>
      </w:r>
    </w:p>
    <w:p w14:paraId="53441B58" w14:textId="77777777" w:rsidR="00250192" w:rsidRPr="00E973C6" w:rsidRDefault="00250192" w:rsidP="007A49AD">
      <w:pPr>
        <w:tabs>
          <w:tab w:val="clear" w:pos="567"/>
          <w:tab w:val="left" w:pos="426"/>
        </w:tabs>
        <w:rPr>
          <w:sz w:val="20"/>
          <w:szCs w:val="20"/>
        </w:rPr>
      </w:pPr>
    </w:p>
    <w:p w14:paraId="2FCAF0CC" w14:textId="77777777" w:rsidR="009B638A" w:rsidRPr="00E973C6" w:rsidRDefault="009B638A" w:rsidP="007A49AD">
      <w:pPr>
        <w:jc w:val="center"/>
        <w:rPr>
          <w:b/>
          <w:sz w:val="20"/>
          <w:szCs w:val="20"/>
        </w:rPr>
      </w:pPr>
      <w:r w:rsidRPr="00E973C6">
        <w:rPr>
          <w:b/>
          <w:sz w:val="20"/>
          <w:szCs w:val="20"/>
        </w:rPr>
        <w:t>1. Термины и определения</w:t>
      </w:r>
    </w:p>
    <w:p w14:paraId="17848852" w14:textId="0B88C026" w:rsidR="009B638A" w:rsidRPr="00E973C6" w:rsidRDefault="009B638A" w:rsidP="007A49AD">
      <w:pPr>
        <w:rPr>
          <w:sz w:val="20"/>
          <w:szCs w:val="20"/>
        </w:rPr>
      </w:pPr>
      <w:r w:rsidRPr="00E973C6">
        <w:rPr>
          <w:sz w:val="20"/>
          <w:szCs w:val="20"/>
        </w:rPr>
        <w:t>1.1. Если в тексте настоящего Договора не указано иное, следующие термины и определения имеют указанное значение:</w:t>
      </w:r>
    </w:p>
    <w:p w14:paraId="18402C67" w14:textId="67B538E9" w:rsidR="00170599" w:rsidRPr="00E973C6" w:rsidRDefault="00170599" w:rsidP="007A49AD">
      <w:pPr>
        <w:rPr>
          <w:sz w:val="20"/>
          <w:szCs w:val="20"/>
        </w:rPr>
      </w:pPr>
      <w:r w:rsidRPr="00E973C6">
        <w:rPr>
          <w:sz w:val="20"/>
          <w:szCs w:val="20"/>
        </w:rPr>
        <w:t xml:space="preserve">1.1.1. </w:t>
      </w:r>
    </w:p>
    <w:tbl>
      <w:tblPr>
        <w:tblStyle w:val="aa"/>
        <w:tblW w:w="9781" w:type="dxa"/>
        <w:tblInd w:w="562" w:type="dxa"/>
        <w:tblLook w:val="04A0" w:firstRow="1" w:lastRow="0" w:firstColumn="1" w:lastColumn="0" w:noHBand="0" w:noVBand="1"/>
      </w:tblPr>
      <w:tblGrid>
        <w:gridCol w:w="4536"/>
        <w:gridCol w:w="5245"/>
      </w:tblGrid>
      <w:tr w:rsidR="00046FB6" w:rsidRPr="00E973C6" w14:paraId="321FE35E" w14:textId="77777777" w:rsidTr="00C924E5">
        <w:tc>
          <w:tcPr>
            <w:tcW w:w="4536" w:type="dxa"/>
          </w:tcPr>
          <w:p w14:paraId="11C04559" w14:textId="71F74E05" w:rsidR="00046FB6" w:rsidRPr="00E973C6" w:rsidRDefault="00046FB6" w:rsidP="00B33714">
            <w:pPr>
              <w:ind w:firstLine="0"/>
              <w:rPr>
                <w:sz w:val="20"/>
                <w:szCs w:val="20"/>
              </w:rPr>
            </w:pPr>
            <w:r w:rsidRPr="00E973C6">
              <w:rPr>
                <w:sz w:val="20"/>
                <w:szCs w:val="20"/>
              </w:rPr>
              <w:t>Наименование</w:t>
            </w:r>
            <w:r w:rsidR="00B33714">
              <w:rPr>
                <w:sz w:val="20"/>
                <w:szCs w:val="20"/>
              </w:rPr>
              <w:t xml:space="preserve">  (далее – Дом)</w:t>
            </w:r>
          </w:p>
        </w:tc>
        <w:tc>
          <w:tcPr>
            <w:tcW w:w="5245" w:type="dxa"/>
          </w:tcPr>
          <w:p w14:paraId="1831308A" w14:textId="28DD176C" w:rsidR="00046FB6" w:rsidRPr="00C924E5" w:rsidRDefault="00CE55E6" w:rsidP="00C924E5">
            <w:pPr>
              <w:ind w:firstLine="0"/>
              <w:rPr>
                <w:b/>
                <w:sz w:val="20"/>
                <w:szCs w:val="20"/>
              </w:rPr>
            </w:pPr>
            <w:r>
              <w:rPr>
                <w:b/>
                <w:sz w:val="20"/>
                <w:szCs w:val="20"/>
              </w:rPr>
              <w:t>Комплексная застройка жилыми домами со встроенно-пристроенными помещениями общественного назначения по адресу г. Пермь, ул. Уинская, 55 (1 очередь строительства)</w:t>
            </w:r>
            <w:r w:rsidR="00C90DFD">
              <w:rPr>
                <w:b/>
                <w:sz w:val="20"/>
                <w:szCs w:val="20"/>
              </w:rPr>
              <w:t xml:space="preserve"> </w:t>
            </w:r>
          </w:p>
        </w:tc>
      </w:tr>
      <w:tr w:rsidR="00096330" w:rsidRPr="00E973C6" w14:paraId="6201ED29" w14:textId="77777777" w:rsidTr="00C924E5">
        <w:tc>
          <w:tcPr>
            <w:tcW w:w="4536" w:type="dxa"/>
          </w:tcPr>
          <w:p w14:paraId="523A6FB3" w14:textId="1B6BC085" w:rsidR="00096330" w:rsidRPr="00E973C6" w:rsidRDefault="00096330" w:rsidP="00096330">
            <w:pPr>
              <w:ind w:firstLine="0"/>
              <w:rPr>
                <w:sz w:val="20"/>
                <w:szCs w:val="20"/>
              </w:rPr>
            </w:pPr>
            <w:r w:rsidRPr="00E973C6">
              <w:rPr>
                <w:sz w:val="20"/>
                <w:szCs w:val="20"/>
              </w:rPr>
              <w:t>Общая площадь Дома</w:t>
            </w:r>
          </w:p>
        </w:tc>
        <w:tc>
          <w:tcPr>
            <w:tcW w:w="5245" w:type="dxa"/>
          </w:tcPr>
          <w:p w14:paraId="26DC06E9" w14:textId="405E8D89" w:rsidR="00096330" w:rsidRDefault="00096330" w:rsidP="00096330">
            <w:pPr>
              <w:ind w:firstLine="0"/>
              <w:rPr>
                <w:b/>
                <w:sz w:val="20"/>
                <w:szCs w:val="20"/>
              </w:rPr>
            </w:pPr>
            <w:r>
              <w:rPr>
                <w:sz w:val="20"/>
                <w:szCs w:val="20"/>
              </w:rPr>
              <w:t>106807,28</w:t>
            </w:r>
            <w:r w:rsidRPr="004B3288">
              <w:rPr>
                <w:sz w:val="20"/>
                <w:szCs w:val="20"/>
              </w:rPr>
              <w:t xml:space="preserve"> кв.м</w:t>
            </w:r>
          </w:p>
        </w:tc>
      </w:tr>
      <w:tr w:rsidR="00096330" w:rsidRPr="00E973C6" w14:paraId="4B22FC25" w14:textId="77777777" w:rsidTr="00C924E5">
        <w:tc>
          <w:tcPr>
            <w:tcW w:w="4536" w:type="dxa"/>
          </w:tcPr>
          <w:p w14:paraId="4B8AD18F" w14:textId="2B41C650" w:rsidR="00096330" w:rsidRPr="00E973C6" w:rsidRDefault="00096330" w:rsidP="00096330">
            <w:pPr>
              <w:ind w:firstLine="0"/>
              <w:rPr>
                <w:sz w:val="20"/>
                <w:szCs w:val="20"/>
              </w:rPr>
            </w:pPr>
            <w:r>
              <w:rPr>
                <w:sz w:val="20"/>
                <w:szCs w:val="20"/>
              </w:rPr>
              <w:t>Этап</w:t>
            </w:r>
          </w:p>
        </w:tc>
        <w:tc>
          <w:tcPr>
            <w:tcW w:w="5245" w:type="dxa"/>
          </w:tcPr>
          <w:p w14:paraId="279646B3" w14:textId="6A9F3F04" w:rsidR="00096330" w:rsidRDefault="006306F0" w:rsidP="00096330">
            <w:pPr>
              <w:ind w:firstLine="0"/>
              <w:rPr>
                <w:b/>
                <w:sz w:val="20"/>
                <w:szCs w:val="20"/>
              </w:rPr>
            </w:pPr>
            <w:r>
              <w:rPr>
                <w:b/>
                <w:sz w:val="20"/>
                <w:szCs w:val="20"/>
              </w:rPr>
              <w:t>4</w:t>
            </w:r>
            <w:r w:rsidR="00096330">
              <w:rPr>
                <w:b/>
                <w:sz w:val="20"/>
                <w:szCs w:val="20"/>
              </w:rPr>
              <w:t xml:space="preserve"> этап </w:t>
            </w:r>
          </w:p>
        </w:tc>
      </w:tr>
      <w:tr w:rsidR="00096330" w:rsidRPr="00E973C6" w14:paraId="152A9942" w14:textId="77777777" w:rsidTr="00C924E5">
        <w:tc>
          <w:tcPr>
            <w:tcW w:w="4536" w:type="dxa"/>
          </w:tcPr>
          <w:p w14:paraId="68B54F0A" w14:textId="2BAFFAB0" w:rsidR="00096330" w:rsidRPr="00E973C6" w:rsidRDefault="00096330" w:rsidP="00096330">
            <w:pPr>
              <w:ind w:firstLine="0"/>
              <w:rPr>
                <w:sz w:val="20"/>
                <w:szCs w:val="20"/>
              </w:rPr>
            </w:pPr>
            <w:r w:rsidRPr="00E973C6">
              <w:rPr>
                <w:sz w:val="20"/>
                <w:szCs w:val="20"/>
              </w:rPr>
              <w:t>Вид, назначение</w:t>
            </w:r>
          </w:p>
        </w:tc>
        <w:tc>
          <w:tcPr>
            <w:tcW w:w="5245" w:type="dxa"/>
          </w:tcPr>
          <w:p w14:paraId="0EA61970" w14:textId="34160913" w:rsidR="00096330" w:rsidRPr="007A1FA3" w:rsidRDefault="00096330" w:rsidP="00096330">
            <w:pPr>
              <w:ind w:firstLine="0"/>
              <w:rPr>
                <w:sz w:val="20"/>
                <w:szCs w:val="20"/>
              </w:rPr>
            </w:pPr>
            <w:r w:rsidRPr="00E973C6">
              <w:rPr>
                <w:sz w:val="20"/>
                <w:szCs w:val="20"/>
              </w:rPr>
              <w:t>Многоквартирный дом</w:t>
            </w:r>
          </w:p>
        </w:tc>
      </w:tr>
      <w:tr w:rsidR="00096330" w:rsidRPr="00E973C6" w14:paraId="2AF08BD6" w14:textId="77777777" w:rsidTr="00C924E5">
        <w:tc>
          <w:tcPr>
            <w:tcW w:w="4536" w:type="dxa"/>
          </w:tcPr>
          <w:p w14:paraId="4B42E0D3" w14:textId="50A8C5D3" w:rsidR="00096330" w:rsidRPr="00E973C6" w:rsidRDefault="00096330" w:rsidP="00096330">
            <w:pPr>
              <w:ind w:firstLine="0"/>
              <w:rPr>
                <w:sz w:val="20"/>
                <w:szCs w:val="20"/>
              </w:rPr>
            </w:pPr>
            <w:r>
              <w:rPr>
                <w:sz w:val="20"/>
                <w:szCs w:val="20"/>
              </w:rPr>
              <w:t>Общая площадь этапа Дома</w:t>
            </w:r>
          </w:p>
        </w:tc>
        <w:tc>
          <w:tcPr>
            <w:tcW w:w="5245" w:type="dxa"/>
          </w:tcPr>
          <w:p w14:paraId="5FB7D844" w14:textId="334587A9" w:rsidR="00096330" w:rsidRPr="00E973C6" w:rsidRDefault="006306F0" w:rsidP="00F602FA">
            <w:pPr>
              <w:ind w:firstLine="0"/>
              <w:rPr>
                <w:sz w:val="20"/>
                <w:szCs w:val="20"/>
              </w:rPr>
            </w:pPr>
            <w:r>
              <w:rPr>
                <w:sz w:val="20"/>
                <w:szCs w:val="20"/>
              </w:rPr>
              <w:t>27000,84</w:t>
            </w:r>
            <w:r w:rsidR="00096330">
              <w:rPr>
                <w:sz w:val="20"/>
                <w:szCs w:val="20"/>
              </w:rPr>
              <w:t xml:space="preserve"> кв.м.</w:t>
            </w:r>
          </w:p>
        </w:tc>
      </w:tr>
      <w:tr w:rsidR="00096330" w:rsidRPr="00E973C6" w14:paraId="40B5F8FF" w14:textId="77777777" w:rsidTr="00C924E5">
        <w:tc>
          <w:tcPr>
            <w:tcW w:w="4536" w:type="dxa"/>
          </w:tcPr>
          <w:p w14:paraId="3288F73C" w14:textId="5A504D18" w:rsidR="00096330" w:rsidRPr="00B33714" w:rsidRDefault="00096330" w:rsidP="00096330">
            <w:pPr>
              <w:ind w:firstLine="0"/>
              <w:rPr>
                <w:sz w:val="20"/>
                <w:szCs w:val="20"/>
              </w:rPr>
            </w:pPr>
            <w:r w:rsidRPr="00B33714">
              <w:rPr>
                <w:sz w:val="20"/>
                <w:szCs w:val="20"/>
              </w:rPr>
              <w:t xml:space="preserve">Общая площадь жилых помещений </w:t>
            </w:r>
          </w:p>
        </w:tc>
        <w:tc>
          <w:tcPr>
            <w:tcW w:w="5245" w:type="dxa"/>
          </w:tcPr>
          <w:p w14:paraId="4B8176C3" w14:textId="1CEE98FA" w:rsidR="00096330" w:rsidRPr="00B33714" w:rsidRDefault="00EB6A78" w:rsidP="006306F0">
            <w:pPr>
              <w:ind w:firstLine="0"/>
              <w:rPr>
                <w:sz w:val="20"/>
                <w:szCs w:val="20"/>
              </w:rPr>
            </w:pPr>
            <w:r>
              <w:rPr>
                <w:sz w:val="20"/>
                <w:szCs w:val="20"/>
              </w:rPr>
              <w:t>1691</w:t>
            </w:r>
            <w:r w:rsidR="006306F0">
              <w:rPr>
                <w:sz w:val="20"/>
                <w:szCs w:val="20"/>
              </w:rPr>
              <w:t>4</w:t>
            </w:r>
            <w:r>
              <w:rPr>
                <w:sz w:val="20"/>
                <w:szCs w:val="20"/>
              </w:rPr>
              <w:t>,3</w:t>
            </w:r>
            <w:r w:rsidR="00096330">
              <w:rPr>
                <w:sz w:val="20"/>
                <w:szCs w:val="20"/>
              </w:rPr>
              <w:t xml:space="preserve"> кв.м.</w:t>
            </w:r>
          </w:p>
        </w:tc>
      </w:tr>
      <w:tr w:rsidR="00096330" w:rsidRPr="00E973C6" w14:paraId="18689563" w14:textId="77777777" w:rsidTr="00C924E5">
        <w:tc>
          <w:tcPr>
            <w:tcW w:w="4536" w:type="dxa"/>
          </w:tcPr>
          <w:p w14:paraId="53107F8A" w14:textId="07C76941" w:rsidR="00096330" w:rsidRPr="00B33714" w:rsidRDefault="00115982" w:rsidP="00096330">
            <w:pPr>
              <w:ind w:firstLine="0"/>
              <w:rPr>
                <w:sz w:val="20"/>
                <w:szCs w:val="20"/>
              </w:rPr>
            </w:pPr>
            <w:r>
              <w:rPr>
                <w:sz w:val="20"/>
                <w:szCs w:val="20"/>
              </w:rPr>
              <w:t>Общая площадь нежилых помещений, в том числе машино-м</w:t>
            </w:r>
            <w:r w:rsidR="008618E2">
              <w:rPr>
                <w:sz w:val="20"/>
                <w:szCs w:val="20"/>
              </w:rPr>
              <w:t>ест, кладовых для хранения шин</w:t>
            </w:r>
          </w:p>
        </w:tc>
        <w:tc>
          <w:tcPr>
            <w:tcW w:w="5245" w:type="dxa"/>
          </w:tcPr>
          <w:p w14:paraId="3AF9B384" w14:textId="22D3ED62" w:rsidR="00096330" w:rsidRPr="00B33714" w:rsidRDefault="006306F0" w:rsidP="00096330">
            <w:pPr>
              <w:ind w:firstLine="0"/>
              <w:rPr>
                <w:sz w:val="20"/>
                <w:szCs w:val="20"/>
              </w:rPr>
            </w:pPr>
            <w:r>
              <w:rPr>
                <w:sz w:val="20"/>
                <w:szCs w:val="20"/>
              </w:rPr>
              <w:t>2791,8</w:t>
            </w:r>
            <w:r w:rsidR="00096330" w:rsidRPr="00B33714">
              <w:rPr>
                <w:sz w:val="20"/>
                <w:szCs w:val="20"/>
              </w:rPr>
              <w:t xml:space="preserve"> кв.м.</w:t>
            </w:r>
          </w:p>
        </w:tc>
      </w:tr>
      <w:tr w:rsidR="00096330" w:rsidRPr="00E973C6" w14:paraId="033AB753" w14:textId="77777777" w:rsidTr="00931B02">
        <w:tc>
          <w:tcPr>
            <w:tcW w:w="4536" w:type="dxa"/>
          </w:tcPr>
          <w:p w14:paraId="1E463BF7" w14:textId="39DFE4A8" w:rsidR="00096330" w:rsidRPr="00E973C6" w:rsidRDefault="00096330" w:rsidP="00096330">
            <w:pPr>
              <w:ind w:firstLine="0"/>
              <w:rPr>
                <w:sz w:val="20"/>
                <w:szCs w:val="20"/>
              </w:rPr>
            </w:pPr>
            <w:r w:rsidRPr="00E973C6">
              <w:rPr>
                <w:sz w:val="20"/>
                <w:szCs w:val="20"/>
              </w:rPr>
              <w:t>Количество этажей</w:t>
            </w:r>
          </w:p>
        </w:tc>
        <w:tc>
          <w:tcPr>
            <w:tcW w:w="5245" w:type="dxa"/>
            <w:shd w:val="clear" w:color="auto" w:fill="auto"/>
          </w:tcPr>
          <w:p w14:paraId="2DB420BD" w14:textId="2705D0BF" w:rsidR="00096330" w:rsidRDefault="00F602FA" w:rsidP="00096330">
            <w:pPr>
              <w:ind w:firstLine="0"/>
              <w:rPr>
                <w:sz w:val="20"/>
                <w:szCs w:val="20"/>
              </w:rPr>
            </w:pPr>
            <w:r>
              <w:rPr>
                <w:sz w:val="20"/>
                <w:szCs w:val="20"/>
              </w:rPr>
              <w:t>18, в том числе 1 подземный</w:t>
            </w:r>
          </w:p>
          <w:p w14:paraId="0777350C" w14:textId="6AD08690" w:rsidR="00096330" w:rsidRPr="00931B02" w:rsidRDefault="00096330" w:rsidP="00096330">
            <w:pPr>
              <w:ind w:firstLine="0"/>
              <w:rPr>
                <w:sz w:val="20"/>
                <w:szCs w:val="20"/>
              </w:rPr>
            </w:pPr>
          </w:p>
        </w:tc>
      </w:tr>
      <w:tr w:rsidR="00096330" w:rsidRPr="00E973C6" w14:paraId="1583131E" w14:textId="77777777" w:rsidTr="00C924E5">
        <w:tc>
          <w:tcPr>
            <w:tcW w:w="4536" w:type="dxa"/>
          </w:tcPr>
          <w:p w14:paraId="508AFB1C" w14:textId="33661A1C" w:rsidR="00096330" w:rsidRPr="00E973C6" w:rsidRDefault="00096330" w:rsidP="00096330">
            <w:pPr>
              <w:ind w:firstLine="0"/>
              <w:rPr>
                <w:sz w:val="20"/>
                <w:szCs w:val="20"/>
              </w:rPr>
            </w:pPr>
            <w:r w:rsidRPr="00E973C6">
              <w:rPr>
                <w:sz w:val="20"/>
                <w:szCs w:val="20"/>
              </w:rPr>
              <w:t>Материал наружных стен</w:t>
            </w:r>
          </w:p>
        </w:tc>
        <w:tc>
          <w:tcPr>
            <w:tcW w:w="5245" w:type="dxa"/>
          </w:tcPr>
          <w:p w14:paraId="7ED03B62" w14:textId="1FD4DDC5" w:rsidR="00EE1F99" w:rsidRPr="00E973C6" w:rsidRDefault="00096330" w:rsidP="00EE1F99">
            <w:pPr>
              <w:ind w:firstLine="0"/>
              <w:rPr>
                <w:sz w:val="20"/>
                <w:szCs w:val="20"/>
              </w:rPr>
            </w:pPr>
            <w:r w:rsidRPr="00E1678D">
              <w:rPr>
                <w:sz w:val="20"/>
                <w:szCs w:val="20"/>
              </w:rPr>
              <w:t>С монолитным</w:t>
            </w:r>
            <w:r>
              <w:rPr>
                <w:sz w:val="20"/>
                <w:szCs w:val="20"/>
              </w:rPr>
              <w:t xml:space="preserve"> </w:t>
            </w:r>
            <w:r w:rsidRPr="00E1678D">
              <w:rPr>
                <w:sz w:val="20"/>
                <w:szCs w:val="20"/>
              </w:rPr>
              <w:t>железобетонным</w:t>
            </w:r>
            <w:r>
              <w:rPr>
                <w:sz w:val="20"/>
                <w:szCs w:val="20"/>
              </w:rPr>
              <w:t xml:space="preserve"> </w:t>
            </w:r>
            <w:r w:rsidRPr="00E1678D">
              <w:rPr>
                <w:sz w:val="20"/>
                <w:szCs w:val="20"/>
              </w:rPr>
              <w:t>каркасом</w:t>
            </w:r>
            <w:r>
              <w:rPr>
                <w:sz w:val="20"/>
                <w:szCs w:val="20"/>
              </w:rPr>
              <w:t xml:space="preserve"> </w:t>
            </w:r>
            <w:r w:rsidRPr="00E1678D">
              <w:rPr>
                <w:sz w:val="20"/>
                <w:szCs w:val="20"/>
              </w:rPr>
              <w:t>и стенами</w:t>
            </w:r>
            <w:r>
              <w:rPr>
                <w:sz w:val="20"/>
                <w:szCs w:val="20"/>
              </w:rPr>
              <w:t xml:space="preserve"> из мел</w:t>
            </w:r>
            <w:r w:rsidRPr="00E1678D">
              <w:rPr>
                <w:sz w:val="20"/>
                <w:szCs w:val="20"/>
              </w:rPr>
              <w:t>коштучных</w:t>
            </w:r>
            <w:r>
              <w:rPr>
                <w:sz w:val="20"/>
                <w:szCs w:val="20"/>
              </w:rPr>
              <w:t xml:space="preserve"> </w:t>
            </w:r>
            <w:r w:rsidRPr="00E1678D">
              <w:rPr>
                <w:sz w:val="20"/>
                <w:szCs w:val="20"/>
              </w:rPr>
              <w:t>каменных</w:t>
            </w:r>
            <w:r>
              <w:rPr>
                <w:sz w:val="20"/>
                <w:szCs w:val="20"/>
              </w:rPr>
              <w:t xml:space="preserve"> </w:t>
            </w:r>
            <w:r w:rsidRPr="00E1678D">
              <w:rPr>
                <w:sz w:val="20"/>
                <w:szCs w:val="20"/>
              </w:rPr>
              <w:t>материалов</w:t>
            </w:r>
            <w:r>
              <w:rPr>
                <w:sz w:val="20"/>
                <w:szCs w:val="20"/>
              </w:rPr>
              <w:t xml:space="preserve"> </w:t>
            </w:r>
            <w:r w:rsidRPr="00E1678D">
              <w:rPr>
                <w:sz w:val="20"/>
                <w:szCs w:val="20"/>
              </w:rPr>
              <w:t>(кирпич,</w:t>
            </w:r>
            <w:r>
              <w:rPr>
                <w:sz w:val="20"/>
                <w:szCs w:val="20"/>
              </w:rPr>
              <w:t xml:space="preserve"> </w:t>
            </w:r>
            <w:r w:rsidRPr="00E1678D">
              <w:rPr>
                <w:sz w:val="20"/>
                <w:szCs w:val="20"/>
              </w:rPr>
              <w:t>керамические</w:t>
            </w:r>
            <w:r>
              <w:rPr>
                <w:sz w:val="20"/>
                <w:szCs w:val="20"/>
              </w:rPr>
              <w:t xml:space="preserve"> </w:t>
            </w:r>
            <w:r w:rsidRPr="00E1678D">
              <w:rPr>
                <w:sz w:val="20"/>
                <w:szCs w:val="20"/>
              </w:rPr>
              <w:t>камни,</w:t>
            </w:r>
            <w:r>
              <w:rPr>
                <w:sz w:val="20"/>
                <w:szCs w:val="20"/>
              </w:rPr>
              <w:t xml:space="preserve"> </w:t>
            </w:r>
            <w:r w:rsidRPr="00E1678D">
              <w:rPr>
                <w:sz w:val="20"/>
                <w:szCs w:val="20"/>
              </w:rPr>
              <w:t>блоки</w:t>
            </w:r>
            <w:r>
              <w:rPr>
                <w:sz w:val="20"/>
                <w:szCs w:val="20"/>
              </w:rPr>
              <w:t xml:space="preserve"> </w:t>
            </w:r>
            <w:r w:rsidRPr="00E1678D">
              <w:rPr>
                <w:sz w:val="20"/>
                <w:szCs w:val="20"/>
              </w:rPr>
              <w:t>и др.)</w:t>
            </w:r>
          </w:p>
        </w:tc>
      </w:tr>
      <w:tr w:rsidR="00096330" w:rsidRPr="00E973C6" w14:paraId="54669C94" w14:textId="77777777" w:rsidTr="00C924E5">
        <w:tc>
          <w:tcPr>
            <w:tcW w:w="4536" w:type="dxa"/>
          </w:tcPr>
          <w:p w14:paraId="42E70829" w14:textId="28818F21" w:rsidR="00096330" w:rsidRPr="00E973C6" w:rsidRDefault="00096330" w:rsidP="00096330">
            <w:pPr>
              <w:ind w:firstLine="0"/>
              <w:rPr>
                <w:sz w:val="20"/>
                <w:szCs w:val="20"/>
              </w:rPr>
            </w:pPr>
            <w:r w:rsidRPr="00E973C6">
              <w:rPr>
                <w:sz w:val="20"/>
                <w:szCs w:val="20"/>
              </w:rPr>
              <w:t>Материал поэтажных перекрытий</w:t>
            </w:r>
          </w:p>
        </w:tc>
        <w:tc>
          <w:tcPr>
            <w:tcW w:w="5245" w:type="dxa"/>
          </w:tcPr>
          <w:p w14:paraId="3430EFA7" w14:textId="33680678" w:rsidR="00096330" w:rsidRPr="00E973C6" w:rsidRDefault="00096330" w:rsidP="00096330">
            <w:pPr>
              <w:ind w:firstLine="0"/>
              <w:rPr>
                <w:sz w:val="20"/>
                <w:szCs w:val="20"/>
              </w:rPr>
            </w:pPr>
            <w:r w:rsidRPr="00E973C6">
              <w:rPr>
                <w:sz w:val="20"/>
                <w:szCs w:val="20"/>
              </w:rPr>
              <w:t xml:space="preserve">Монолитные железобетонные </w:t>
            </w:r>
          </w:p>
        </w:tc>
      </w:tr>
      <w:tr w:rsidR="00096330" w:rsidRPr="00E973C6" w14:paraId="3B28430B" w14:textId="77777777" w:rsidTr="00C924E5">
        <w:tc>
          <w:tcPr>
            <w:tcW w:w="4536" w:type="dxa"/>
          </w:tcPr>
          <w:p w14:paraId="046CCB1E" w14:textId="43830AA9" w:rsidR="00096330" w:rsidRPr="00E973C6" w:rsidRDefault="00096330" w:rsidP="00096330">
            <w:pPr>
              <w:ind w:firstLine="0"/>
              <w:rPr>
                <w:sz w:val="20"/>
                <w:szCs w:val="20"/>
              </w:rPr>
            </w:pPr>
            <w:r w:rsidRPr="00E973C6">
              <w:rPr>
                <w:sz w:val="20"/>
                <w:szCs w:val="20"/>
              </w:rPr>
              <w:t>Класс энергоэффективности</w:t>
            </w:r>
          </w:p>
        </w:tc>
        <w:tc>
          <w:tcPr>
            <w:tcW w:w="5245" w:type="dxa"/>
          </w:tcPr>
          <w:p w14:paraId="5CB8DDF7" w14:textId="7E9C5114" w:rsidR="00096330" w:rsidRPr="006B47A4" w:rsidRDefault="00096330" w:rsidP="00096330">
            <w:pPr>
              <w:ind w:firstLine="0"/>
              <w:rPr>
                <w:b/>
                <w:sz w:val="20"/>
                <w:szCs w:val="20"/>
              </w:rPr>
            </w:pPr>
            <w:r w:rsidRPr="006B47A4">
              <w:rPr>
                <w:b/>
                <w:sz w:val="20"/>
                <w:szCs w:val="20"/>
              </w:rPr>
              <w:t>А</w:t>
            </w:r>
          </w:p>
        </w:tc>
      </w:tr>
      <w:tr w:rsidR="00096330" w:rsidRPr="00E973C6" w14:paraId="0CCC9E38" w14:textId="77777777" w:rsidTr="00C924E5">
        <w:tc>
          <w:tcPr>
            <w:tcW w:w="4536" w:type="dxa"/>
          </w:tcPr>
          <w:p w14:paraId="0B589F38" w14:textId="6C271381" w:rsidR="00096330" w:rsidRPr="00E973C6" w:rsidRDefault="00096330" w:rsidP="00096330">
            <w:pPr>
              <w:ind w:firstLine="0"/>
              <w:rPr>
                <w:sz w:val="20"/>
                <w:szCs w:val="20"/>
              </w:rPr>
            </w:pPr>
            <w:r w:rsidRPr="00E973C6">
              <w:rPr>
                <w:sz w:val="20"/>
                <w:szCs w:val="20"/>
              </w:rPr>
              <w:t>Класс сейсмостойкости</w:t>
            </w:r>
          </w:p>
        </w:tc>
        <w:tc>
          <w:tcPr>
            <w:tcW w:w="5245" w:type="dxa"/>
          </w:tcPr>
          <w:p w14:paraId="61E0EC0D" w14:textId="70192AD2" w:rsidR="00096330" w:rsidRPr="00E973C6" w:rsidRDefault="00096330" w:rsidP="00096330">
            <w:pPr>
              <w:ind w:firstLine="0"/>
              <w:rPr>
                <w:sz w:val="20"/>
                <w:szCs w:val="20"/>
              </w:rPr>
            </w:pPr>
            <w:r w:rsidRPr="00E973C6">
              <w:rPr>
                <w:sz w:val="20"/>
                <w:szCs w:val="20"/>
              </w:rPr>
              <w:t>5 и менее балов</w:t>
            </w:r>
          </w:p>
        </w:tc>
      </w:tr>
    </w:tbl>
    <w:p w14:paraId="4F59961C" w14:textId="2534ED00" w:rsidR="009B638A" w:rsidRPr="008A3E4D" w:rsidRDefault="009B638A" w:rsidP="00ED7E5C">
      <w:pPr>
        <w:tabs>
          <w:tab w:val="clear" w:pos="567"/>
          <w:tab w:val="left" w:pos="0"/>
        </w:tabs>
        <w:rPr>
          <w:sz w:val="20"/>
          <w:szCs w:val="20"/>
        </w:rPr>
      </w:pPr>
      <w:r w:rsidRPr="00E973C6">
        <w:rPr>
          <w:sz w:val="20"/>
          <w:szCs w:val="20"/>
        </w:rPr>
        <w:t xml:space="preserve">1.1.2. Объект долевого строительства </w:t>
      </w:r>
      <w:r w:rsidR="00D30108" w:rsidRPr="00E973C6">
        <w:rPr>
          <w:sz w:val="20"/>
          <w:szCs w:val="20"/>
        </w:rPr>
        <w:t>–</w:t>
      </w:r>
      <w:r w:rsidRPr="00E973C6">
        <w:rPr>
          <w:sz w:val="20"/>
          <w:szCs w:val="20"/>
        </w:rPr>
        <w:t xml:space="preserve"> жилое</w:t>
      </w:r>
      <w:r w:rsidR="00D30108" w:rsidRPr="00E973C6">
        <w:rPr>
          <w:sz w:val="20"/>
          <w:szCs w:val="20"/>
        </w:rPr>
        <w:t xml:space="preserve"> (нежилое)</w:t>
      </w:r>
      <w:r w:rsidRPr="00E973C6">
        <w:rPr>
          <w:sz w:val="20"/>
          <w:szCs w:val="20"/>
        </w:rPr>
        <w:t xml:space="preserve"> помещение, подлежащее передаче участнику долевого строительства после получения разрешения на ввод в эксплуатацию </w:t>
      </w:r>
      <w:r w:rsidR="001558F2">
        <w:rPr>
          <w:sz w:val="20"/>
          <w:szCs w:val="20"/>
        </w:rPr>
        <w:t>м</w:t>
      </w:r>
      <w:r w:rsidRPr="00E973C6">
        <w:rPr>
          <w:sz w:val="20"/>
          <w:szCs w:val="20"/>
        </w:rPr>
        <w:t>ногоквартирного жилого дома и входящее в состав указанного многоквартирного дома и (или) иного объекта недвижимости, строящегося (создаваемого) также с привлечением денежных средств участника долевого строительства.</w:t>
      </w:r>
    </w:p>
    <w:p w14:paraId="3AE09759" w14:textId="2922A9FA" w:rsidR="009B638A" w:rsidRDefault="009B638A" w:rsidP="007A49AD">
      <w:pPr>
        <w:ind w:firstLine="851"/>
        <w:rPr>
          <w:sz w:val="20"/>
          <w:szCs w:val="20"/>
        </w:rPr>
      </w:pPr>
      <w:r w:rsidRPr="00E973C6">
        <w:rPr>
          <w:sz w:val="20"/>
          <w:szCs w:val="20"/>
        </w:rPr>
        <w:t xml:space="preserve">Объектом долевого строительства по настоящему договору является </w:t>
      </w:r>
    </w:p>
    <w:p w14:paraId="62CDF827" w14:textId="77777777" w:rsidR="006C1C5B" w:rsidRDefault="006C1C5B" w:rsidP="007A49AD">
      <w:pPr>
        <w:rPr>
          <w:sz w:val="20"/>
          <w:szCs w:val="20"/>
        </w:rPr>
      </w:pPr>
    </w:p>
    <w:p w14:paraId="2E0FFE1B" w14:textId="77777777" w:rsidR="006C1C5B" w:rsidRDefault="006C1C5B" w:rsidP="006C1C5B">
      <w:pPr>
        <w:rPr>
          <w:sz w:val="20"/>
          <w:szCs w:val="20"/>
        </w:rPr>
      </w:pPr>
    </w:p>
    <w:tbl>
      <w:tblPr>
        <w:tblW w:w="10348" w:type="dxa"/>
        <w:tblInd w:w="-1" w:type="dxa"/>
        <w:tblLayout w:type="fixed"/>
        <w:tblCellMar>
          <w:top w:w="55" w:type="dxa"/>
          <w:left w:w="55" w:type="dxa"/>
          <w:bottom w:w="55" w:type="dxa"/>
          <w:right w:w="55" w:type="dxa"/>
        </w:tblCellMar>
        <w:tblLook w:val="0000" w:firstRow="0" w:lastRow="0" w:firstColumn="0" w:lastColumn="0" w:noHBand="0" w:noVBand="0"/>
      </w:tblPr>
      <w:tblGrid>
        <w:gridCol w:w="5245"/>
        <w:gridCol w:w="5103"/>
      </w:tblGrid>
      <w:tr w:rsidR="006C1C5B" w:rsidRPr="002E7C27" w14:paraId="36A616FE" w14:textId="77777777" w:rsidTr="007A4161">
        <w:tc>
          <w:tcPr>
            <w:tcW w:w="5245" w:type="dxa"/>
            <w:tcBorders>
              <w:top w:val="single" w:sz="1" w:space="0" w:color="000000"/>
              <w:left w:val="single" w:sz="1" w:space="0" w:color="000000"/>
              <w:bottom w:val="single" w:sz="1" w:space="0" w:color="000000"/>
            </w:tcBorders>
            <w:shd w:val="clear" w:color="auto" w:fill="auto"/>
          </w:tcPr>
          <w:p w14:paraId="36940FB3" w14:textId="77777777" w:rsidR="006C1C5B" w:rsidRPr="002E7C27" w:rsidRDefault="006C1C5B" w:rsidP="007A4161">
            <w:pPr>
              <w:pStyle w:val="a9"/>
              <w:jc w:val="both"/>
              <w:rPr>
                <w:sz w:val="20"/>
                <w:szCs w:val="20"/>
                <w:shd w:val="clear" w:color="auto" w:fill="FFFFFF"/>
              </w:rPr>
            </w:pPr>
            <w:r w:rsidRPr="002E7C27">
              <w:rPr>
                <w:sz w:val="20"/>
                <w:szCs w:val="20"/>
                <w:shd w:val="clear" w:color="auto" w:fill="FFFFFF"/>
              </w:rPr>
              <w:t xml:space="preserve">Условный № объекта долевого строительства </w:t>
            </w:r>
          </w:p>
        </w:tc>
        <w:tc>
          <w:tcPr>
            <w:tcW w:w="5103" w:type="dxa"/>
            <w:tcBorders>
              <w:top w:val="single" w:sz="1" w:space="0" w:color="000000"/>
              <w:left w:val="single" w:sz="1" w:space="0" w:color="000000"/>
              <w:bottom w:val="single" w:sz="1" w:space="0" w:color="000000"/>
              <w:right w:val="single" w:sz="1" w:space="0" w:color="000000"/>
            </w:tcBorders>
            <w:shd w:val="clear" w:color="auto" w:fill="auto"/>
          </w:tcPr>
          <w:p w14:paraId="692B2136" w14:textId="77777777" w:rsidR="006C1C5B" w:rsidRPr="00EC11D0" w:rsidRDefault="006C1C5B" w:rsidP="007A4161">
            <w:pPr>
              <w:tabs>
                <w:tab w:val="clear" w:pos="567"/>
              </w:tabs>
              <w:ind w:firstLine="229"/>
              <w:jc w:val="left"/>
              <w:rPr>
                <w:b/>
                <w:sz w:val="20"/>
                <w:szCs w:val="20"/>
                <w:highlight w:val="yellow"/>
              </w:rPr>
            </w:pPr>
            <w:r w:rsidRPr="00EC11D0">
              <w:rPr>
                <w:b/>
                <w:sz w:val="20"/>
                <w:szCs w:val="20"/>
                <w:highlight w:val="yellow"/>
              </w:rPr>
              <w:t>${estate_deal.deal_objectnum}</w:t>
            </w:r>
          </w:p>
        </w:tc>
      </w:tr>
      <w:tr w:rsidR="006C1C5B" w:rsidRPr="002E7C27" w14:paraId="086AC996" w14:textId="77777777" w:rsidTr="007A4161">
        <w:tc>
          <w:tcPr>
            <w:tcW w:w="5245" w:type="dxa"/>
            <w:tcBorders>
              <w:top w:val="single" w:sz="1" w:space="0" w:color="000000"/>
              <w:left w:val="single" w:sz="1" w:space="0" w:color="000000"/>
              <w:bottom w:val="single" w:sz="1" w:space="0" w:color="000000"/>
            </w:tcBorders>
            <w:shd w:val="clear" w:color="auto" w:fill="auto"/>
          </w:tcPr>
          <w:p w14:paraId="1CCCEA37" w14:textId="77777777" w:rsidR="006C1C5B" w:rsidRPr="002E7C27" w:rsidRDefault="006C1C5B" w:rsidP="007A4161">
            <w:pPr>
              <w:pStyle w:val="a9"/>
              <w:jc w:val="both"/>
              <w:rPr>
                <w:sz w:val="20"/>
                <w:szCs w:val="20"/>
                <w:shd w:val="clear" w:color="auto" w:fill="FFFFFF"/>
              </w:rPr>
            </w:pPr>
            <w:r w:rsidRPr="002E7C27">
              <w:rPr>
                <w:sz w:val="20"/>
                <w:szCs w:val="20"/>
                <w:shd w:val="clear" w:color="auto" w:fill="FFFFFF"/>
              </w:rPr>
              <w:t xml:space="preserve">Секция </w:t>
            </w:r>
          </w:p>
        </w:tc>
        <w:tc>
          <w:tcPr>
            <w:tcW w:w="5103" w:type="dxa"/>
            <w:tcBorders>
              <w:top w:val="single" w:sz="1" w:space="0" w:color="000000"/>
              <w:left w:val="single" w:sz="1" w:space="0" w:color="000000"/>
              <w:bottom w:val="single" w:sz="1" w:space="0" w:color="000000"/>
              <w:right w:val="single" w:sz="1" w:space="0" w:color="000000"/>
            </w:tcBorders>
            <w:shd w:val="clear" w:color="auto" w:fill="auto"/>
          </w:tcPr>
          <w:p w14:paraId="7C41EE95" w14:textId="77777777" w:rsidR="006C1C5B" w:rsidRPr="00EC11D0" w:rsidRDefault="006C1C5B" w:rsidP="007A4161">
            <w:pPr>
              <w:tabs>
                <w:tab w:val="clear" w:pos="567"/>
              </w:tabs>
              <w:ind w:firstLine="229"/>
              <w:jc w:val="left"/>
              <w:rPr>
                <w:sz w:val="20"/>
                <w:szCs w:val="20"/>
                <w:highlight w:val="yellow"/>
              </w:rPr>
            </w:pPr>
            <w:r w:rsidRPr="00EC11D0">
              <w:rPr>
                <w:sz w:val="20"/>
                <w:szCs w:val="20"/>
                <w:highlight w:val="yellow"/>
              </w:rPr>
              <w:t>${estate.geo_house_section}</w:t>
            </w:r>
          </w:p>
        </w:tc>
      </w:tr>
      <w:tr w:rsidR="006C1C5B" w:rsidRPr="002E7C27" w14:paraId="7BAFDF1F" w14:textId="77777777" w:rsidTr="007A4161">
        <w:tc>
          <w:tcPr>
            <w:tcW w:w="5245" w:type="dxa"/>
            <w:tcBorders>
              <w:top w:val="single" w:sz="1" w:space="0" w:color="000000"/>
              <w:left w:val="single" w:sz="1" w:space="0" w:color="000000"/>
              <w:bottom w:val="single" w:sz="1" w:space="0" w:color="000000"/>
            </w:tcBorders>
            <w:shd w:val="clear" w:color="auto" w:fill="auto"/>
          </w:tcPr>
          <w:p w14:paraId="03C431EC" w14:textId="77777777" w:rsidR="006C1C5B" w:rsidRPr="002E7C27" w:rsidRDefault="006C1C5B" w:rsidP="007A4161">
            <w:pPr>
              <w:tabs>
                <w:tab w:val="clear" w:pos="567"/>
                <w:tab w:val="left" w:pos="0"/>
              </w:tabs>
              <w:ind w:firstLine="31"/>
              <w:jc w:val="left"/>
              <w:rPr>
                <w:sz w:val="20"/>
                <w:szCs w:val="20"/>
              </w:rPr>
            </w:pPr>
            <w:r w:rsidRPr="002E7C27">
              <w:rPr>
                <w:sz w:val="20"/>
                <w:szCs w:val="20"/>
                <w:shd w:val="clear" w:color="auto" w:fill="FFFFFF"/>
              </w:rPr>
              <w:t>Подъезд</w:t>
            </w:r>
          </w:p>
        </w:tc>
        <w:tc>
          <w:tcPr>
            <w:tcW w:w="5103" w:type="dxa"/>
            <w:tcBorders>
              <w:top w:val="single" w:sz="1" w:space="0" w:color="000000"/>
              <w:left w:val="single" w:sz="1" w:space="0" w:color="000000"/>
              <w:bottom w:val="single" w:sz="1" w:space="0" w:color="000000"/>
              <w:right w:val="single" w:sz="1" w:space="0" w:color="000000"/>
            </w:tcBorders>
            <w:shd w:val="clear" w:color="auto" w:fill="auto"/>
          </w:tcPr>
          <w:p w14:paraId="18BBE794" w14:textId="77777777" w:rsidR="006C1C5B" w:rsidRPr="00EC11D0" w:rsidRDefault="006C1C5B" w:rsidP="007A4161">
            <w:pPr>
              <w:tabs>
                <w:tab w:val="clear" w:pos="567"/>
              </w:tabs>
              <w:ind w:firstLine="229"/>
              <w:jc w:val="left"/>
              <w:rPr>
                <w:sz w:val="20"/>
                <w:szCs w:val="20"/>
                <w:highlight w:val="yellow"/>
              </w:rPr>
            </w:pPr>
            <w:r w:rsidRPr="00EC11D0">
              <w:rPr>
                <w:sz w:val="20"/>
                <w:szCs w:val="20"/>
                <w:highlight w:val="yellow"/>
              </w:rPr>
              <w:t>${estate.geo_house_entrance}</w:t>
            </w:r>
          </w:p>
        </w:tc>
      </w:tr>
      <w:tr w:rsidR="006C1C5B" w:rsidRPr="002E7C27" w14:paraId="166B5BA7" w14:textId="77777777" w:rsidTr="007A4161">
        <w:tc>
          <w:tcPr>
            <w:tcW w:w="5245" w:type="dxa"/>
            <w:tcBorders>
              <w:top w:val="single" w:sz="1" w:space="0" w:color="000000"/>
              <w:left w:val="single" w:sz="1" w:space="0" w:color="000000"/>
              <w:bottom w:val="single" w:sz="1" w:space="0" w:color="000000"/>
            </w:tcBorders>
            <w:shd w:val="clear" w:color="auto" w:fill="auto"/>
          </w:tcPr>
          <w:p w14:paraId="250F979B" w14:textId="77777777" w:rsidR="006C1C5B" w:rsidRPr="002E7C27" w:rsidRDefault="006C1C5B" w:rsidP="007A4161">
            <w:pPr>
              <w:pStyle w:val="a9"/>
              <w:jc w:val="both"/>
              <w:rPr>
                <w:bCs/>
                <w:sz w:val="20"/>
                <w:szCs w:val="20"/>
                <w:shd w:val="clear" w:color="auto" w:fill="FFFFFF"/>
              </w:rPr>
            </w:pPr>
            <w:r w:rsidRPr="002E7C27">
              <w:rPr>
                <w:bCs/>
                <w:sz w:val="20"/>
                <w:szCs w:val="20"/>
                <w:shd w:val="clear" w:color="auto" w:fill="FFFFFF"/>
              </w:rPr>
              <w:t>Этаж</w:t>
            </w:r>
          </w:p>
        </w:tc>
        <w:tc>
          <w:tcPr>
            <w:tcW w:w="5103"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237EC26" w14:textId="77777777" w:rsidR="006C1C5B" w:rsidRPr="002E7C27" w:rsidRDefault="006C1C5B" w:rsidP="007A4161">
            <w:pPr>
              <w:tabs>
                <w:tab w:val="clear" w:pos="567"/>
              </w:tabs>
              <w:ind w:firstLine="229"/>
              <w:jc w:val="left"/>
              <w:rPr>
                <w:sz w:val="20"/>
                <w:szCs w:val="20"/>
              </w:rPr>
            </w:pPr>
            <w:r w:rsidRPr="00191381">
              <w:rPr>
                <w:sz w:val="20"/>
                <w:szCs w:val="20"/>
                <w:highlight w:val="yellow"/>
              </w:rPr>
              <w:t>${estate.estate_floor}</w:t>
            </w:r>
          </w:p>
        </w:tc>
      </w:tr>
      <w:tr w:rsidR="006C1C5B" w:rsidRPr="002E7C27" w14:paraId="4FD52FF6" w14:textId="77777777" w:rsidTr="007A4161">
        <w:tc>
          <w:tcPr>
            <w:tcW w:w="5245" w:type="dxa"/>
            <w:tcBorders>
              <w:left w:val="single" w:sz="1" w:space="0" w:color="000000"/>
              <w:bottom w:val="single" w:sz="1" w:space="0" w:color="000000"/>
            </w:tcBorders>
            <w:shd w:val="clear" w:color="auto" w:fill="auto"/>
          </w:tcPr>
          <w:p w14:paraId="2FA7D416" w14:textId="77777777" w:rsidR="006C1C5B" w:rsidRPr="002E7C27" w:rsidRDefault="006C1C5B" w:rsidP="007A4161">
            <w:pPr>
              <w:pStyle w:val="a9"/>
              <w:jc w:val="both"/>
              <w:rPr>
                <w:sz w:val="20"/>
                <w:szCs w:val="20"/>
                <w:shd w:val="clear" w:color="auto" w:fill="FFFFFF"/>
              </w:rPr>
            </w:pPr>
            <w:r w:rsidRPr="002E7C27">
              <w:rPr>
                <w:b/>
                <w:bCs/>
                <w:sz w:val="20"/>
                <w:szCs w:val="20"/>
                <w:shd w:val="clear" w:color="auto" w:fill="FFFFFF"/>
              </w:rPr>
              <w:t>Общая площадь</w:t>
            </w:r>
            <w:r w:rsidRPr="002E7C27">
              <w:rPr>
                <w:bCs/>
                <w:sz w:val="20"/>
                <w:szCs w:val="20"/>
              </w:rPr>
              <w:t xml:space="preserve">, </w:t>
            </w:r>
            <w:r w:rsidRPr="002E7C27">
              <w:rPr>
                <w:sz w:val="20"/>
                <w:szCs w:val="20"/>
                <w:shd w:val="clear" w:color="auto" w:fill="FFFFFF"/>
              </w:rPr>
              <w:t>м</w:t>
            </w:r>
            <w:r w:rsidRPr="002E7C27">
              <w:rPr>
                <w:sz w:val="20"/>
                <w:szCs w:val="20"/>
                <w:shd w:val="clear" w:color="auto" w:fill="FFFFFF"/>
                <w:vertAlign w:val="superscript"/>
              </w:rPr>
              <w:t>2</w:t>
            </w:r>
          </w:p>
        </w:tc>
        <w:tc>
          <w:tcPr>
            <w:tcW w:w="5103" w:type="dxa"/>
            <w:tcBorders>
              <w:left w:val="single" w:sz="1" w:space="0" w:color="000000"/>
              <w:bottom w:val="single" w:sz="1" w:space="0" w:color="000000"/>
              <w:right w:val="single" w:sz="1" w:space="0" w:color="000000"/>
            </w:tcBorders>
            <w:shd w:val="clear" w:color="auto" w:fill="auto"/>
          </w:tcPr>
          <w:p w14:paraId="54800F3B" w14:textId="77777777" w:rsidR="006C1C5B" w:rsidRPr="00EC11D0" w:rsidRDefault="006C1C5B" w:rsidP="007A4161">
            <w:pPr>
              <w:tabs>
                <w:tab w:val="clear" w:pos="567"/>
              </w:tabs>
              <w:ind w:firstLine="229"/>
              <w:jc w:val="left"/>
              <w:rPr>
                <w:b/>
                <w:sz w:val="20"/>
                <w:szCs w:val="20"/>
                <w:highlight w:val="yellow"/>
              </w:rPr>
            </w:pPr>
            <w:r w:rsidRPr="00EC11D0">
              <w:rPr>
                <w:b/>
                <w:sz w:val="20"/>
                <w:szCs w:val="20"/>
                <w:highlight w:val="yellow"/>
              </w:rPr>
              <w:t>${estate.estate_area|nformat,1}</w:t>
            </w:r>
          </w:p>
        </w:tc>
      </w:tr>
      <w:tr w:rsidR="006C1C5B" w:rsidRPr="002E7C27" w14:paraId="19E0809A" w14:textId="77777777" w:rsidTr="007A4161">
        <w:tc>
          <w:tcPr>
            <w:tcW w:w="5245" w:type="dxa"/>
            <w:tcBorders>
              <w:left w:val="single" w:sz="1" w:space="0" w:color="000000"/>
              <w:bottom w:val="single" w:sz="1" w:space="0" w:color="000000"/>
            </w:tcBorders>
            <w:shd w:val="clear" w:color="auto" w:fill="auto"/>
          </w:tcPr>
          <w:p w14:paraId="409DCEED" w14:textId="77777777" w:rsidR="006C1C5B" w:rsidRPr="002E7C27" w:rsidRDefault="006C1C5B" w:rsidP="007A4161">
            <w:pPr>
              <w:pStyle w:val="a9"/>
              <w:jc w:val="both"/>
              <w:rPr>
                <w:sz w:val="20"/>
                <w:szCs w:val="20"/>
                <w:shd w:val="clear" w:color="auto" w:fill="FFFFFF"/>
              </w:rPr>
            </w:pPr>
            <w:r w:rsidRPr="002E7C27">
              <w:rPr>
                <w:bCs/>
                <w:sz w:val="20"/>
                <w:szCs w:val="20"/>
                <w:shd w:val="clear" w:color="auto" w:fill="FFFFFF"/>
              </w:rPr>
              <w:t>Количество комнат</w:t>
            </w:r>
          </w:p>
        </w:tc>
        <w:tc>
          <w:tcPr>
            <w:tcW w:w="5103" w:type="dxa"/>
            <w:tcBorders>
              <w:left w:val="single" w:sz="1" w:space="0" w:color="000000"/>
              <w:bottom w:val="single" w:sz="1" w:space="0" w:color="000000"/>
              <w:right w:val="single" w:sz="1" w:space="0" w:color="000000"/>
            </w:tcBorders>
            <w:shd w:val="clear" w:color="auto" w:fill="auto"/>
            <w:vAlign w:val="center"/>
          </w:tcPr>
          <w:p w14:paraId="01183CC8" w14:textId="77777777" w:rsidR="006C1C5B" w:rsidRPr="002E7C27" w:rsidRDefault="006C1C5B" w:rsidP="007A4161">
            <w:pPr>
              <w:tabs>
                <w:tab w:val="clear" w:pos="567"/>
              </w:tabs>
              <w:ind w:firstLine="229"/>
              <w:jc w:val="left"/>
              <w:rPr>
                <w:sz w:val="20"/>
                <w:szCs w:val="20"/>
              </w:rPr>
            </w:pPr>
            <w:r w:rsidRPr="00191381">
              <w:rPr>
                <w:sz w:val="20"/>
                <w:szCs w:val="20"/>
                <w:highlight w:val="yellow"/>
              </w:rPr>
              <w:t>${estate.estate_rooms}</w:t>
            </w:r>
          </w:p>
        </w:tc>
      </w:tr>
      <w:tr w:rsidR="006C1C5B" w:rsidRPr="00037BFC" w14:paraId="47D8C74A" w14:textId="77777777" w:rsidTr="007A4161">
        <w:tc>
          <w:tcPr>
            <w:tcW w:w="5245" w:type="dxa"/>
            <w:tcBorders>
              <w:left w:val="single" w:sz="1" w:space="0" w:color="000000"/>
              <w:bottom w:val="single" w:sz="1" w:space="0" w:color="000000"/>
            </w:tcBorders>
            <w:shd w:val="clear" w:color="auto" w:fill="auto"/>
          </w:tcPr>
          <w:p w14:paraId="54B25369" w14:textId="77777777" w:rsidR="006C1C5B" w:rsidRPr="002E7C27" w:rsidRDefault="006C1C5B" w:rsidP="007A4161">
            <w:pPr>
              <w:pStyle w:val="a9"/>
              <w:jc w:val="both"/>
              <w:rPr>
                <w:sz w:val="20"/>
                <w:szCs w:val="20"/>
                <w:shd w:val="clear" w:color="auto" w:fill="FFFFFF"/>
              </w:rPr>
            </w:pPr>
            <w:r w:rsidRPr="002E7C27">
              <w:rPr>
                <w:bCs/>
                <w:sz w:val="20"/>
                <w:szCs w:val="20"/>
                <w:shd w:val="clear" w:color="auto" w:fill="FFFFFF"/>
              </w:rPr>
              <w:t>Площадь комнат,</w:t>
            </w:r>
            <w:r w:rsidRPr="002E7C27">
              <w:rPr>
                <w:sz w:val="20"/>
                <w:szCs w:val="20"/>
                <w:shd w:val="clear" w:color="auto" w:fill="FFFFFF"/>
              </w:rPr>
              <w:t xml:space="preserve"> м</w:t>
            </w:r>
            <w:r w:rsidRPr="002E7C27">
              <w:rPr>
                <w:sz w:val="20"/>
                <w:szCs w:val="20"/>
                <w:shd w:val="clear" w:color="auto" w:fill="FFFFFF"/>
                <w:vertAlign w:val="superscript"/>
              </w:rPr>
              <w:t>2</w:t>
            </w:r>
          </w:p>
        </w:tc>
        <w:tc>
          <w:tcPr>
            <w:tcW w:w="5103" w:type="dxa"/>
            <w:tcBorders>
              <w:left w:val="single" w:sz="1" w:space="0" w:color="000000"/>
              <w:bottom w:val="single" w:sz="1" w:space="0" w:color="000000"/>
              <w:right w:val="single" w:sz="1" w:space="0" w:color="000000"/>
            </w:tcBorders>
            <w:shd w:val="clear" w:color="auto" w:fill="auto"/>
          </w:tcPr>
          <w:p w14:paraId="5836C2B7" w14:textId="77777777" w:rsidR="006C1C5B" w:rsidRPr="002E7C27" w:rsidRDefault="006C1C5B" w:rsidP="007A4161">
            <w:pPr>
              <w:pStyle w:val="a9"/>
              <w:snapToGrid w:val="0"/>
              <w:ind w:firstLine="229"/>
              <w:rPr>
                <w:sz w:val="20"/>
                <w:szCs w:val="20"/>
                <w:shd w:val="clear" w:color="auto" w:fill="FFFFFF"/>
                <w:lang w:val="en-US"/>
              </w:rPr>
            </w:pPr>
            <w:r w:rsidRPr="00191381">
              <w:rPr>
                <w:sz w:val="20"/>
                <w:szCs w:val="20"/>
                <w:highlight w:val="yellow"/>
                <w:shd w:val="clear" w:color="auto" w:fill="FFFFFF"/>
                <w:lang w:val="en-US"/>
              </w:rPr>
              <w:t>${estate.estate_area_living|nformat,1}</w:t>
            </w:r>
          </w:p>
        </w:tc>
      </w:tr>
      <w:tr w:rsidR="006C1C5B" w:rsidRPr="00037BFC" w14:paraId="21F83010" w14:textId="77777777" w:rsidTr="007A4161">
        <w:trPr>
          <w:trHeight w:val="342"/>
        </w:trPr>
        <w:tc>
          <w:tcPr>
            <w:tcW w:w="5245" w:type="dxa"/>
            <w:tcBorders>
              <w:left w:val="single" w:sz="1" w:space="0" w:color="000000"/>
              <w:bottom w:val="single" w:sz="4" w:space="0" w:color="auto"/>
            </w:tcBorders>
            <w:shd w:val="clear" w:color="auto" w:fill="auto"/>
          </w:tcPr>
          <w:p w14:paraId="62622F6F" w14:textId="77777777" w:rsidR="006C1C5B" w:rsidRPr="002E7C27" w:rsidRDefault="006C1C5B" w:rsidP="007A4161">
            <w:pPr>
              <w:pStyle w:val="a9"/>
              <w:jc w:val="both"/>
              <w:rPr>
                <w:bCs/>
                <w:sz w:val="20"/>
                <w:szCs w:val="20"/>
                <w:shd w:val="clear" w:color="auto" w:fill="FFFFFF"/>
              </w:rPr>
            </w:pPr>
            <w:r w:rsidRPr="002E7C27">
              <w:rPr>
                <w:bCs/>
                <w:sz w:val="20"/>
                <w:szCs w:val="20"/>
                <w:shd w:val="clear" w:color="auto" w:fill="FFFFFF"/>
              </w:rPr>
              <w:t>Количество вспомогательных помещений</w:t>
            </w:r>
          </w:p>
        </w:tc>
        <w:tc>
          <w:tcPr>
            <w:tcW w:w="5103" w:type="dxa"/>
            <w:tcBorders>
              <w:left w:val="single" w:sz="1" w:space="0" w:color="000000"/>
              <w:bottom w:val="single" w:sz="4" w:space="0" w:color="auto"/>
              <w:right w:val="single" w:sz="1" w:space="0" w:color="000000"/>
            </w:tcBorders>
            <w:shd w:val="clear" w:color="auto" w:fill="auto"/>
          </w:tcPr>
          <w:p w14:paraId="6BC28F16" w14:textId="77777777" w:rsidR="006C1C5B" w:rsidRPr="002E7C27" w:rsidRDefault="006C1C5B" w:rsidP="007A4161">
            <w:pPr>
              <w:widowControl/>
              <w:tabs>
                <w:tab w:val="clear" w:pos="567"/>
              </w:tabs>
              <w:autoSpaceDE/>
              <w:autoSpaceDN/>
              <w:adjustRightInd/>
              <w:ind w:left="143" w:firstLine="0"/>
              <w:jc w:val="left"/>
              <w:rPr>
                <w:color w:val="FF0000"/>
                <w:sz w:val="20"/>
                <w:szCs w:val="20"/>
                <w:shd w:val="clear" w:color="auto" w:fill="FFFFFF"/>
                <w:lang w:val="en-US"/>
              </w:rPr>
            </w:pPr>
            <w:r w:rsidRPr="00D12880">
              <w:rPr>
                <w:color w:val="222222"/>
                <w:sz w:val="20"/>
                <w:szCs w:val="20"/>
                <w:highlight w:val="yellow"/>
                <w:shd w:val="clear" w:color="auto" w:fill="FFFFFF"/>
                <w:lang w:val="en-US"/>
              </w:rPr>
              <w:t xml:space="preserve">  </w:t>
            </w:r>
            <w:r w:rsidRPr="00191381">
              <w:rPr>
                <w:color w:val="222222"/>
                <w:sz w:val="20"/>
                <w:szCs w:val="20"/>
                <w:highlight w:val="yellow"/>
                <w:shd w:val="clear" w:color="auto" w:fill="FFFFFF"/>
                <w:lang w:val="en-US"/>
              </w:rPr>
              <w:t>${estate.estate_area_auxiliary_count}</w:t>
            </w:r>
          </w:p>
        </w:tc>
      </w:tr>
      <w:tr w:rsidR="006C1C5B" w:rsidRPr="00037BFC" w14:paraId="33AAA882" w14:textId="77777777" w:rsidTr="007A4161">
        <w:tc>
          <w:tcPr>
            <w:tcW w:w="5245" w:type="dxa"/>
            <w:tcBorders>
              <w:top w:val="single" w:sz="4" w:space="0" w:color="auto"/>
              <w:left w:val="single" w:sz="2" w:space="0" w:color="000000"/>
              <w:bottom w:val="single" w:sz="2" w:space="0" w:color="000000"/>
              <w:right w:val="single" w:sz="2" w:space="0" w:color="000000"/>
            </w:tcBorders>
            <w:shd w:val="clear" w:color="auto" w:fill="auto"/>
          </w:tcPr>
          <w:p w14:paraId="49588D09" w14:textId="77777777" w:rsidR="006C1C5B" w:rsidRPr="002E7C27" w:rsidRDefault="006C1C5B" w:rsidP="007A4161">
            <w:pPr>
              <w:pStyle w:val="a9"/>
              <w:jc w:val="both"/>
              <w:rPr>
                <w:sz w:val="20"/>
                <w:szCs w:val="20"/>
                <w:shd w:val="clear" w:color="auto" w:fill="FFFFFF"/>
                <w:lang w:val="en-US"/>
              </w:rPr>
            </w:pPr>
            <w:r w:rsidRPr="002E7C27">
              <w:rPr>
                <w:bCs/>
                <w:sz w:val="20"/>
                <w:szCs w:val="20"/>
                <w:shd w:val="clear" w:color="auto" w:fill="FFFFFF"/>
              </w:rPr>
              <w:t>Площадь кухн</w:t>
            </w:r>
            <w:r w:rsidRPr="002E7C27">
              <w:rPr>
                <w:bCs/>
                <w:sz w:val="20"/>
                <w:szCs w:val="20"/>
                <w:shd w:val="clear" w:color="auto" w:fill="FFFFFF"/>
                <w:lang w:val="en-US"/>
              </w:rPr>
              <w:t>и</w:t>
            </w:r>
            <w:r w:rsidRPr="002E7C27">
              <w:rPr>
                <w:bCs/>
                <w:sz w:val="20"/>
                <w:szCs w:val="20"/>
                <w:shd w:val="clear" w:color="auto" w:fill="FFFFFF"/>
              </w:rPr>
              <w:t xml:space="preserve">, </w:t>
            </w:r>
            <w:r w:rsidRPr="002E7C27">
              <w:rPr>
                <w:sz w:val="20"/>
                <w:szCs w:val="20"/>
                <w:shd w:val="clear" w:color="auto" w:fill="FFFFFF"/>
              </w:rPr>
              <w:t>м</w:t>
            </w:r>
            <w:r w:rsidRPr="002E7C27">
              <w:rPr>
                <w:sz w:val="20"/>
                <w:szCs w:val="20"/>
                <w:shd w:val="clear" w:color="auto" w:fill="FFFFFF"/>
                <w:vertAlign w:val="superscript"/>
              </w:rPr>
              <w:t>2</w:t>
            </w:r>
          </w:p>
        </w:tc>
        <w:tc>
          <w:tcPr>
            <w:tcW w:w="5103" w:type="dxa"/>
            <w:tcBorders>
              <w:top w:val="single" w:sz="4" w:space="0" w:color="auto"/>
              <w:left w:val="single" w:sz="2" w:space="0" w:color="000000"/>
              <w:bottom w:val="single" w:sz="2" w:space="0" w:color="000000"/>
              <w:right w:val="single" w:sz="2" w:space="0" w:color="000000"/>
            </w:tcBorders>
            <w:shd w:val="clear" w:color="auto" w:fill="auto"/>
          </w:tcPr>
          <w:p w14:paraId="65276716" w14:textId="77777777" w:rsidR="006C1C5B" w:rsidRPr="002E7C27" w:rsidRDefault="006C1C5B" w:rsidP="007A4161">
            <w:pPr>
              <w:pStyle w:val="a9"/>
              <w:snapToGrid w:val="0"/>
              <w:ind w:firstLine="229"/>
              <w:rPr>
                <w:sz w:val="20"/>
                <w:szCs w:val="20"/>
                <w:shd w:val="clear" w:color="auto" w:fill="FFFFFF"/>
                <w:lang w:val="en-US"/>
              </w:rPr>
            </w:pPr>
            <w:r w:rsidRPr="00191381">
              <w:rPr>
                <w:sz w:val="20"/>
                <w:szCs w:val="20"/>
                <w:highlight w:val="yellow"/>
                <w:shd w:val="clear" w:color="auto" w:fill="FFFFFF"/>
                <w:lang w:val="en-US"/>
              </w:rPr>
              <w:t>${estate.estate_area_kitchen|nformat,1}</w:t>
            </w:r>
          </w:p>
        </w:tc>
      </w:tr>
      <w:tr w:rsidR="006C1C5B" w:rsidRPr="00037BFC" w14:paraId="076A77D7" w14:textId="77777777" w:rsidTr="007A4161">
        <w:tc>
          <w:tcPr>
            <w:tcW w:w="5245" w:type="dxa"/>
            <w:tcBorders>
              <w:top w:val="single" w:sz="2" w:space="0" w:color="000000"/>
              <w:left w:val="single" w:sz="1" w:space="0" w:color="000000"/>
              <w:bottom w:val="single" w:sz="4" w:space="0" w:color="auto"/>
            </w:tcBorders>
            <w:shd w:val="clear" w:color="auto" w:fill="auto"/>
          </w:tcPr>
          <w:p w14:paraId="350F642F" w14:textId="77777777" w:rsidR="006C1C5B" w:rsidRPr="002E7C27" w:rsidRDefault="006C1C5B" w:rsidP="007A4161">
            <w:pPr>
              <w:pStyle w:val="a9"/>
              <w:jc w:val="both"/>
              <w:rPr>
                <w:sz w:val="20"/>
                <w:szCs w:val="20"/>
                <w:shd w:val="clear" w:color="auto" w:fill="FFFFFF"/>
              </w:rPr>
            </w:pPr>
            <w:r w:rsidRPr="002E7C27">
              <w:rPr>
                <w:bCs/>
                <w:sz w:val="20"/>
                <w:szCs w:val="20"/>
                <w:shd w:val="clear" w:color="auto" w:fill="FFFFFF"/>
              </w:rPr>
              <w:t xml:space="preserve">Площадь коридора, </w:t>
            </w:r>
            <w:r w:rsidRPr="002E7C27">
              <w:rPr>
                <w:sz w:val="20"/>
                <w:szCs w:val="20"/>
                <w:shd w:val="clear" w:color="auto" w:fill="FFFFFF"/>
              </w:rPr>
              <w:t>м</w:t>
            </w:r>
            <w:r w:rsidRPr="002E7C27">
              <w:rPr>
                <w:sz w:val="20"/>
                <w:szCs w:val="20"/>
                <w:shd w:val="clear" w:color="auto" w:fill="FFFFFF"/>
                <w:vertAlign w:val="superscript"/>
              </w:rPr>
              <w:t>2</w:t>
            </w:r>
          </w:p>
        </w:tc>
        <w:tc>
          <w:tcPr>
            <w:tcW w:w="5103" w:type="dxa"/>
            <w:tcBorders>
              <w:top w:val="single" w:sz="2" w:space="0" w:color="000000"/>
              <w:left w:val="single" w:sz="1" w:space="0" w:color="000000"/>
              <w:bottom w:val="single" w:sz="4" w:space="0" w:color="auto"/>
              <w:right w:val="single" w:sz="1" w:space="0" w:color="000000"/>
            </w:tcBorders>
            <w:shd w:val="clear" w:color="auto" w:fill="auto"/>
          </w:tcPr>
          <w:p w14:paraId="2A833A90" w14:textId="77777777" w:rsidR="006C1C5B" w:rsidRPr="002E7C27" w:rsidRDefault="006C1C5B" w:rsidP="007A4161">
            <w:pPr>
              <w:pStyle w:val="a9"/>
              <w:snapToGrid w:val="0"/>
              <w:ind w:firstLine="229"/>
              <w:rPr>
                <w:sz w:val="20"/>
                <w:szCs w:val="20"/>
                <w:shd w:val="clear" w:color="auto" w:fill="FFFFFF"/>
                <w:lang w:val="en-US"/>
              </w:rPr>
            </w:pPr>
            <w:r w:rsidRPr="00191381">
              <w:rPr>
                <w:sz w:val="20"/>
                <w:szCs w:val="20"/>
                <w:highlight w:val="yellow"/>
                <w:shd w:val="clear" w:color="auto" w:fill="FFFFFF"/>
                <w:lang w:val="en-US"/>
              </w:rPr>
              <w:t>${estate.estate_area_prihoj|nformat,1}</w:t>
            </w:r>
          </w:p>
        </w:tc>
      </w:tr>
      <w:tr w:rsidR="006C1C5B" w:rsidRPr="00037BFC" w14:paraId="356E6DDB" w14:textId="77777777" w:rsidTr="007A4161">
        <w:tc>
          <w:tcPr>
            <w:tcW w:w="5245" w:type="dxa"/>
            <w:tcBorders>
              <w:top w:val="single" w:sz="4" w:space="0" w:color="auto"/>
              <w:left w:val="single" w:sz="4" w:space="0" w:color="auto"/>
              <w:bottom w:val="single" w:sz="4" w:space="0" w:color="auto"/>
              <w:right w:val="single" w:sz="4" w:space="0" w:color="auto"/>
            </w:tcBorders>
            <w:shd w:val="clear" w:color="auto" w:fill="auto"/>
          </w:tcPr>
          <w:p w14:paraId="1A841833" w14:textId="77777777" w:rsidR="006C1C5B" w:rsidRPr="002E7C27" w:rsidRDefault="006C1C5B" w:rsidP="007A4161">
            <w:pPr>
              <w:pStyle w:val="a9"/>
              <w:jc w:val="both"/>
              <w:rPr>
                <w:sz w:val="20"/>
                <w:szCs w:val="20"/>
                <w:shd w:val="clear" w:color="auto" w:fill="FFFFFF"/>
              </w:rPr>
            </w:pPr>
            <w:r w:rsidRPr="002E7C27">
              <w:rPr>
                <w:bCs/>
                <w:sz w:val="20"/>
                <w:szCs w:val="20"/>
                <w:shd w:val="clear" w:color="auto" w:fill="FFFFFF"/>
              </w:rPr>
              <w:t>Площадь с/у,  м2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8A10CA1" w14:textId="77777777" w:rsidR="006C1C5B" w:rsidRPr="002E7C27" w:rsidRDefault="006C1C5B" w:rsidP="007A4161">
            <w:pPr>
              <w:pStyle w:val="a9"/>
              <w:snapToGrid w:val="0"/>
              <w:ind w:firstLine="229"/>
              <w:rPr>
                <w:sz w:val="20"/>
                <w:szCs w:val="20"/>
                <w:shd w:val="clear" w:color="auto" w:fill="FFFFFF"/>
                <w:lang w:val="en-US"/>
              </w:rPr>
            </w:pPr>
            <w:r w:rsidRPr="00191381">
              <w:rPr>
                <w:sz w:val="20"/>
                <w:szCs w:val="20"/>
                <w:highlight w:val="yellow"/>
                <w:shd w:val="clear" w:color="auto" w:fill="FFFFFF"/>
                <w:lang w:val="en-US"/>
              </w:rPr>
              <w:t>${estate.estate_area_sanuzel|nformat,1}</w:t>
            </w:r>
          </w:p>
        </w:tc>
      </w:tr>
      <w:tr w:rsidR="006C1C5B" w:rsidRPr="00037BFC" w14:paraId="379CEAE9" w14:textId="77777777" w:rsidTr="007A4161">
        <w:tc>
          <w:tcPr>
            <w:tcW w:w="5245" w:type="dxa"/>
            <w:tcBorders>
              <w:top w:val="single" w:sz="4" w:space="0" w:color="auto"/>
              <w:left w:val="single" w:sz="4" w:space="0" w:color="auto"/>
              <w:bottom w:val="single" w:sz="4" w:space="0" w:color="auto"/>
              <w:right w:val="single" w:sz="4" w:space="0" w:color="auto"/>
            </w:tcBorders>
            <w:shd w:val="clear" w:color="auto" w:fill="auto"/>
          </w:tcPr>
          <w:p w14:paraId="68793D94" w14:textId="77777777" w:rsidR="006C1C5B" w:rsidRPr="00771BC9" w:rsidRDefault="006C1C5B" w:rsidP="007A4161">
            <w:pPr>
              <w:pStyle w:val="a9"/>
              <w:jc w:val="both"/>
              <w:rPr>
                <w:bCs/>
                <w:sz w:val="20"/>
                <w:szCs w:val="20"/>
                <w:shd w:val="clear" w:color="auto" w:fill="FFFFFF"/>
                <w:lang w:val="en-US"/>
              </w:rPr>
            </w:pPr>
            <w:r w:rsidRPr="002E7C27">
              <w:rPr>
                <w:bCs/>
                <w:sz w:val="20"/>
                <w:szCs w:val="20"/>
                <w:shd w:val="clear" w:color="auto" w:fill="FFFFFF"/>
              </w:rPr>
              <w:t>Площадь с/у,  м2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3C3A80" w14:textId="77777777" w:rsidR="006C1C5B" w:rsidRPr="00054FE8" w:rsidRDefault="006C1C5B" w:rsidP="007A4161">
            <w:pPr>
              <w:pStyle w:val="a9"/>
              <w:snapToGrid w:val="0"/>
              <w:ind w:firstLine="229"/>
              <w:rPr>
                <w:sz w:val="20"/>
                <w:szCs w:val="20"/>
                <w:highlight w:val="yellow"/>
                <w:shd w:val="clear" w:color="auto" w:fill="FFFFFF"/>
                <w:lang w:val="en-US"/>
              </w:rPr>
            </w:pPr>
            <w:r w:rsidRPr="00054FE8">
              <w:rPr>
                <w:sz w:val="20"/>
                <w:szCs w:val="20"/>
                <w:highlight w:val="yellow"/>
                <w:shd w:val="clear" w:color="auto" w:fill="FFFFFF"/>
                <w:lang w:val="en-US"/>
              </w:rPr>
              <w:t>${estate.estate_area_sanuzel2|nformat,1|evrt}</w:t>
            </w:r>
          </w:p>
        </w:tc>
      </w:tr>
      <w:tr w:rsidR="006C1C5B" w:rsidRPr="00037BFC" w14:paraId="4AD566F3" w14:textId="77777777" w:rsidTr="007A4161">
        <w:tc>
          <w:tcPr>
            <w:tcW w:w="5245" w:type="dxa"/>
            <w:tcBorders>
              <w:top w:val="single" w:sz="4" w:space="0" w:color="auto"/>
              <w:left w:val="single" w:sz="4" w:space="0" w:color="auto"/>
              <w:bottom w:val="single" w:sz="4" w:space="0" w:color="auto"/>
              <w:right w:val="single" w:sz="4" w:space="0" w:color="auto"/>
            </w:tcBorders>
            <w:shd w:val="clear" w:color="auto" w:fill="auto"/>
          </w:tcPr>
          <w:p w14:paraId="19ECBF25" w14:textId="77777777" w:rsidR="006C1C5B" w:rsidRPr="002E7C27" w:rsidRDefault="006C1C5B" w:rsidP="007A4161">
            <w:pPr>
              <w:pStyle w:val="a9"/>
              <w:jc w:val="both"/>
              <w:rPr>
                <w:bCs/>
                <w:sz w:val="20"/>
                <w:szCs w:val="20"/>
                <w:shd w:val="clear" w:color="auto" w:fill="FFFFFF"/>
              </w:rPr>
            </w:pPr>
            <w:r w:rsidRPr="002E7C27">
              <w:rPr>
                <w:bCs/>
                <w:sz w:val="20"/>
                <w:szCs w:val="20"/>
                <w:shd w:val="clear" w:color="auto" w:fill="FFFFFF"/>
              </w:rPr>
              <w:t>Площадь с/у,  м2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A6DA165" w14:textId="77777777" w:rsidR="006C1C5B" w:rsidRPr="00054FE8" w:rsidRDefault="006C1C5B" w:rsidP="007A4161">
            <w:pPr>
              <w:pStyle w:val="a9"/>
              <w:snapToGrid w:val="0"/>
              <w:ind w:firstLine="229"/>
              <w:rPr>
                <w:sz w:val="20"/>
                <w:szCs w:val="20"/>
                <w:highlight w:val="yellow"/>
                <w:shd w:val="clear" w:color="auto" w:fill="FFFFFF"/>
                <w:lang w:val="en-US"/>
              </w:rPr>
            </w:pPr>
            <w:r w:rsidRPr="00054FE8">
              <w:rPr>
                <w:sz w:val="20"/>
                <w:szCs w:val="20"/>
                <w:highlight w:val="yellow"/>
                <w:shd w:val="clear" w:color="auto" w:fill="FFFFFF"/>
                <w:lang w:val="en-US"/>
              </w:rPr>
              <w:t>${estate.estate_area_sanuzel3|nformat,1|evrt}</w:t>
            </w:r>
          </w:p>
        </w:tc>
      </w:tr>
      <w:tr w:rsidR="006C1C5B" w:rsidRPr="002E7C27" w14:paraId="6C75290B" w14:textId="77777777" w:rsidTr="007A4161">
        <w:tc>
          <w:tcPr>
            <w:tcW w:w="5245" w:type="dxa"/>
            <w:tcBorders>
              <w:top w:val="single" w:sz="4" w:space="0" w:color="auto"/>
              <w:left w:val="single" w:sz="4" w:space="0" w:color="auto"/>
              <w:bottom w:val="single" w:sz="4" w:space="0" w:color="auto"/>
              <w:right w:val="single" w:sz="4" w:space="0" w:color="auto"/>
            </w:tcBorders>
            <w:shd w:val="clear" w:color="auto" w:fill="auto"/>
          </w:tcPr>
          <w:p w14:paraId="77DB4826" w14:textId="77777777" w:rsidR="006C1C5B" w:rsidRPr="002E7C27" w:rsidRDefault="006C1C5B" w:rsidP="007A4161">
            <w:pPr>
              <w:pStyle w:val="a9"/>
              <w:jc w:val="both"/>
              <w:rPr>
                <w:bCs/>
                <w:sz w:val="20"/>
                <w:szCs w:val="20"/>
                <w:shd w:val="clear" w:color="auto" w:fill="FFFFFF"/>
              </w:rPr>
            </w:pPr>
            <w:r w:rsidRPr="002E7C27">
              <w:rPr>
                <w:bCs/>
                <w:sz w:val="20"/>
                <w:szCs w:val="20"/>
                <w:shd w:val="clear" w:color="auto" w:fill="FFFFFF"/>
              </w:rPr>
              <w:lastRenderedPageBreak/>
              <w:t>Площадь веранды</w:t>
            </w:r>
            <w:r>
              <w:rPr>
                <w:bCs/>
                <w:sz w:val="20"/>
                <w:szCs w:val="20"/>
                <w:shd w:val="clear" w:color="auto" w:fill="FFFFFF"/>
              </w:rPr>
              <w:t>,</w:t>
            </w:r>
            <w:r w:rsidRPr="002E7C27">
              <w:rPr>
                <w:sz w:val="20"/>
                <w:szCs w:val="20"/>
                <w:shd w:val="clear" w:color="auto" w:fill="FFFFFF"/>
              </w:rPr>
              <w:t xml:space="preserve"> м</w:t>
            </w:r>
            <w:r w:rsidRPr="002E7C27">
              <w:rPr>
                <w:sz w:val="20"/>
                <w:szCs w:val="20"/>
                <w:shd w:val="clear" w:color="auto" w:fill="FFFFFF"/>
                <w:vertAlign w:val="superscript"/>
              </w:rPr>
              <w:t>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26BCBC6" w14:textId="77777777" w:rsidR="006C1C5B" w:rsidRPr="002E7C27" w:rsidRDefault="006C1C5B" w:rsidP="007A4161">
            <w:pPr>
              <w:pStyle w:val="a9"/>
              <w:snapToGrid w:val="0"/>
              <w:ind w:firstLine="229"/>
              <w:rPr>
                <w:sz w:val="20"/>
                <w:szCs w:val="20"/>
                <w:shd w:val="clear" w:color="auto" w:fill="FFFFFF"/>
              </w:rPr>
            </w:pPr>
            <w:r w:rsidRPr="00842ECB">
              <w:rPr>
                <w:sz w:val="20"/>
                <w:szCs w:val="20"/>
                <w:lang w:val="en-US"/>
              </w:rPr>
              <w:t>-</w:t>
            </w:r>
          </w:p>
        </w:tc>
      </w:tr>
      <w:tr w:rsidR="006C1C5B" w:rsidRPr="002E7C27" w14:paraId="3844906D" w14:textId="77777777" w:rsidTr="007A4161">
        <w:tc>
          <w:tcPr>
            <w:tcW w:w="5245" w:type="dxa"/>
            <w:tcBorders>
              <w:top w:val="single" w:sz="4" w:space="0" w:color="auto"/>
              <w:left w:val="single" w:sz="4" w:space="0" w:color="auto"/>
              <w:bottom w:val="single" w:sz="4" w:space="0" w:color="auto"/>
              <w:right w:val="single" w:sz="4" w:space="0" w:color="auto"/>
            </w:tcBorders>
            <w:shd w:val="clear" w:color="auto" w:fill="auto"/>
          </w:tcPr>
          <w:p w14:paraId="65B47B16" w14:textId="77777777" w:rsidR="006C1C5B" w:rsidRPr="00531CB7" w:rsidRDefault="006C1C5B" w:rsidP="007A4161">
            <w:pPr>
              <w:pStyle w:val="a9"/>
              <w:jc w:val="both"/>
              <w:rPr>
                <w:bCs/>
                <w:sz w:val="20"/>
                <w:szCs w:val="20"/>
                <w:shd w:val="clear" w:color="auto" w:fill="FFFFFF"/>
                <w:lang w:val="en-US"/>
              </w:rPr>
            </w:pPr>
            <w:r>
              <w:rPr>
                <w:bCs/>
                <w:sz w:val="20"/>
                <w:szCs w:val="20"/>
                <w:shd w:val="clear" w:color="auto" w:fill="FFFFFF"/>
              </w:rPr>
              <w:t>Количество веранд</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7E2F101" w14:textId="77777777" w:rsidR="006C1C5B" w:rsidRPr="002E7C27" w:rsidRDefault="006C1C5B" w:rsidP="007A4161">
            <w:pPr>
              <w:pStyle w:val="a9"/>
              <w:snapToGrid w:val="0"/>
              <w:ind w:firstLine="229"/>
              <w:rPr>
                <w:sz w:val="20"/>
                <w:szCs w:val="20"/>
                <w:shd w:val="clear" w:color="auto" w:fill="FFFFFF"/>
              </w:rPr>
            </w:pPr>
            <w:r w:rsidRPr="00842ECB">
              <w:rPr>
                <w:sz w:val="20"/>
                <w:szCs w:val="20"/>
                <w:lang w:val="en-US"/>
              </w:rPr>
              <w:t>-</w:t>
            </w:r>
          </w:p>
        </w:tc>
      </w:tr>
      <w:tr w:rsidR="006C1C5B" w:rsidRPr="002E7C27" w14:paraId="5D821655" w14:textId="77777777" w:rsidTr="007A4161">
        <w:tc>
          <w:tcPr>
            <w:tcW w:w="5245" w:type="dxa"/>
            <w:tcBorders>
              <w:top w:val="single" w:sz="4" w:space="0" w:color="auto"/>
              <w:left w:val="single" w:sz="4" w:space="0" w:color="auto"/>
              <w:bottom w:val="single" w:sz="4" w:space="0" w:color="auto"/>
              <w:right w:val="single" w:sz="4" w:space="0" w:color="auto"/>
            </w:tcBorders>
            <w:shd w:val="clear" w:color="auto" w:fill="auto"/>
          </w:tcPr>
          <w:p w14:paraId="39657001" w14:textId="77777777" w:rsidR="006C1C5B" w:rsidRPr="002E7C27" w:rsidRDefault="006C1C5B" w:rsidP="007A4161">
            <w:pPr>
              <w:pStyle w:val="a9"/>
              <w:jc w:val="both"/>
              <w:rPr>
                <w:bCs/>
                <w:sz w:val="20"/>
                <w:szCs w:val="20"/>
                <w:shd w:val="clear" w:color="auto" w:fill="FFFFFF"/>
              </w:rPr>
            </w:pPr>
            <w:r w:rsidRPr="002E7C27">
              <w:rPr>
                <w:bCs/>
                <w:sz w:val="20"/>
                <w:szCs w:val="20"/>
                <w:shd w:val="clear" w:color="auto" w:fill="FFFFFF"/>
              </w:rPr>
              <w:t>Назначение</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869801" w14:textId="77777777" w:rsidR="006C1C5B" w:rsidRPr="002E7C27" w:rsidRDefault="006C1C5B" w:rsidP="007A4161">
            <w:pPr>
              <w:pStyle w:val="a9"/>
              <w:snapToGrid w:val="0"/>
              <w:ind w:firstLine="229"/>
              <w:rPr>
                <w:sz w:val="20"/>
                <w:szCs w:val="20"/>
                <w:shd w:val="clear" w:color="auto" w:fill="FFFFFF"/>
              </w:rPr>
            </w:pPr>
            <w:r w:rsidRPr="00191381">
              <w:rPr>
                <w:sz w:val="20"/>
                <w:szCs w:val="20"/>
                <w:highlight w:val="yellow"/>
                <w:shd w:val="clear" w:color="auto" w:fill="FFFFFF"/>
              </w:rPr>
              <w:t>жилое</w:t>
            </w:r>
          </w:p>
        </w:tc>
      </w:tr>
    </w:tbl>
    <w:p w14:paraId="629FAF04" w14:textId="77777777" w:rsidR="006C1C5B" w:rsidRDefault="006C1C5B" w:rsidP="006C1C5B">
      <w:pPr>
        <w:rPr>
          <w:sz w:val="20"/>
          <w:szCs w:val="20"/>
        </w:rPr>
      </w:pPr>
    </w:p>
    <w:p w14:paraId="11B32317" w14:textId="77777777" w:rsidR="006C1C5B" w:rsidRDefault="006C1C5B" w:rsidP="007A49AD">
      <w:pPr>
        <w:rPr>
          <w:sz w:val="20"/>
          <w:szCs w:val="20"/>
        </w:rPr>
      </w:pPr>
    </w:p>
    <w:p w14:paraId="7DD2F5B6" w14:textId="77777777" w:rsidR="006C1C5B" w:rsidRDefault="006C1C5B" w:rsidP="007A49AD">
      <w:pPr>
        <w:rPr>
          <w:sz w:val="20"/>
          <w:szCs w:val="20"/>
        </w:rPr>
      </w:pPr>
    </w:p>
    <w:p w14:paraId="535A2F6F" w14:textId="23C5FEF6" w:rsidR="008C4C97" w:rsidRPr="00E973C6" w:rsidRDefault="008C4C97" w:rsidP="007A49AD">
      <w:pPr>
        <w:rPr>
          <w:sz w:val="20"/>
          <w:szCs w:val="20"/>
        </w:rPr>
      </w:pPr>
      <w:r w:rsidRPr="00E973C6">
        <w:rPr>
          <w:sz w:val="20"/>
          <w:szCs w:val="20"/>
        </w:rPr>
        <w:t>План Объекта долевого строительства и его местоположение на</w:t>
      </w:r>
      <w:r w:rsidR="006E685E" w:rsidRPr="00E973C6">
        <w:rPr>
          <w:sz w:val="20"/>
          <w:szCs w:val="20"/>
        </w:rPr>
        <w:t xml:space="preserve"> плане </w:t>
      </w:r>
      <w:r w:rsidRPr="00E973C6">
        <w:rPr>
          <w:sz w:val="20"/>
          <w:szCs w:val="20"/>
        </w:rPr>
        <w:t>этаж</w:t>
      </w:r>
      <w:r w:rsidR="00A95432">
        <w:rPr>
          <w:sz w:val="20"/>
          <w:szCs w:val="20"/>
        </w:rPr>
        <w:t>а</w:t>
      </w:r>
      <w:r w:rsidRPr="00E973C6">
        <w:rPr>
          <w:sz w:val="20"/>
          <w:szCs w:val="20"/>
        </w:rPr>
        <w:t xml:space="preserve"> Дома</w:t>
      </w:r>
      <w:r w:rsidR="00A34394" w:rsidRPr="00E973C6">
        <w:rPr>
          <w:sz w:val="20"/>
          <w:szCs w:val="20"/>
        </w:rPr>
        <w:t xml:space="preserve"> </w:t>
      </w:r>
      <w:r w:rsidRPr="00E973C6">
        <w:rPr>
          <w:sz w:val="20"/>
          <w:szCs w:val="20"/>
        </w:rPr>
        <w:t xml:space="preserve">приводятся в Приложении №1 к договору. </w:t>
      </w:r>
      <w:r w:rsidRPr="00E973C6">
        <w:rPr>
          <w:b/>
          <w:sz w:val="20"/>
          <w:szCs w:val="20"/>
        </w:rPr>
        <w:t xml:space="preserve">Указание в Приложении № 1 инженерного, санитарно-технического оборудования, </w:t>
      </w:r>
      <w:r w:rsidR="00F9275D" w:rsidRPr="00E973C6">
        <w:rPr>
          <w:b/>
          <w:sz w:val="20"/>
          <w:szCs w:val="20"/>
        </w:rPr>
        <w:t xml:space="preserve">мебели, </w:t>
      </w:r>
      <w:r w:rsidRPr="00E973C6">
        <w:rPr>
          <w:b/>
          <w:sz w:val="20"/>
          <w:szCs w:val="20"/>
        </w:rPr>
        <w:t>межкомнатных дверей</w:t>
      </w:r>
      <w:r w:rsidR="00F9275D" w:rsidRPr="00E973C6">
        <w:rPr>
          <w:b/>
          <w:sz w:val="20"/>
          <w:szCs w:val="20"/>
        </w:rPr>
        <w:t>, техники</w:t>
      </w:r>
      <w:r w:rsidR="00174C73">
        <w:rPr>
          <w:b/>
          <w:sz w:val="20"/>
          <w:szCs w:val="20"/>
        </w:rPr>
        <w:t>, вида и материала отделки</w:t>
      </w:r>
      <w:r w:rsidRPr="00E973C6">
        <w:rPr>
          <w:b/>
          <w:sz w:val="20"/>
          <w:szCs w:val="20"/>
        </w:rPr>
        <w:t xml:space="preserve"> не влечет за собой обязанность Застройщика по их установке, если такая установка не предусмотрена </w:t>
      </w:r>
      <w:r w:rsidR="00510216">
        <w:rPr>
          <w:b/>
          <w:sz w:val="20"/>
          <w:szCs w:val="20"/>
        </w:rPr>
        <w:t xml:space="preserve">таблицей </w:t>
      </w:r>
      <w:r w:rsidRPr="00E973C6">
        <w:rPr>
          <w:b/>
          <w:sz w:val="20"/>
          <w:szCs w:val="20"/>
        </w:rPr>
        <w:t>раздел</w:t>
      </w:r>
      <w:r w:rsidR="00510216">
        <w:rPr>
          <w:b/>
          <w:sz w:val="20"/>
          <w:szCs w:val="20"/>
        </w:rPr>
        <w:t>а</w:t>
      </w:r>
      <w:r w:rsidRPr="00E973C6">
        <w:rPr>
          <w:b/>
          <w:sz w:val="20"/>
          <w:szCs w:val="20"/>
        </w:rPr>
        <w:t xml:space="preserve"> 6 настоящего Договора.</w:t>
      </w:r>
      <w:r w:rsidRPr="00E973C6">
        <w:rPr>
          <w:sz w:val="20"/>
          <w:szCs w:val="20"/>
        </w:rPr>
        <w:t xml:space="preserve"> </w:t>
      </w:r>
    </w:p>
    <w:p w14:paraId="45DAA38B" w14:textId="54DF8B0E" w:rsidR="008C4C97" w:rsidRPr="00E973C6" w:rsidRDefault="008C4C97" w:rsidP="007A49AD">
      <w:pPr>
        <w:rPr>
          <w:sz w:val="20"/>
          <w:szCs w:val="20"/>
        </w:rPr>
      </w:pPr>
      <w:r w:rsidRPr="00E973C6">
        <w:rPr>
          <w:sz w:val="20"/>
          <w:szCs w:val="20"/>
        </w:rPr>
        <w:t>Площадь и номер Объекта долевого строительства являются условными и подлежат уточнению по</w:t>
      </w:r>
      <w:r w:rsidRPr="00E973C6">
        <w:rPr>
          <w:sz w:val="20"/>
          <w:szCs w:val="20"/>
        </w:rPr>
        <w:softHyphen/>
        <w:t xml:space="preserve">сле </w:t>
      </w:r>
      <w:r w:rsidR="00220E53">
        <w:rPr>
          <w:sz w:val="20"/>
          <w:szCs w:val="20"/>
        </w:rPr>
        <w:t>проведения кадастровых работ</w:t>
      </w:r>
      <w:r w:rsidRPr="00E973C6">
        <w:rPr>
          <w:sz w:val="20"/>
          <w:szCs w:val="20"/>
        </w:rPr>
        <w:t xml:space="preserve">, что отражается в акте </w:t>
      </w:r>
      <w:r w:rsidR="00AB7DF9">
        <w:rPr>
          <w:sz w:val="20"/>
          <w:szCs w:val="20"/>
        </w:rPr>
        <w:t>приема-передачи</w:t>
      </w:r>
      <w:r w:rsidRPr="00E973C6">
        <w:rPr>
          <w:sz w:val="20"/>
          <w:szCs w:val="20"/>
        </w:rPr>
        <w:t xml:space="preserve"> Объекта долевого строительства.</w:t>
      </w:r>
    </w:p>
    <w:p w14:paraId="6FC0ECC0" w14:textId="5ECC4088" w:rsidR="008C4C97" w:rsidRPr="00E973C6" w:rsidRDefault="008C4C97" w:rsidP="007A49AD">
      <w:pPr>
        <w:rPr>
          <w:sz w:val="20"/>
          <w:szCs w:val="20"/>
        </w:rPr>
      </w:pPr>
      <w:r w:rsidRPr="00E973C6">
        <w:rPr>
          <w:sz w:val="20"/>
          <w:szCs w:val="20"/>
        </w:rPr>
        <w:t>Стороны признают, что в связи с неизбежной строительной погрешностью и допустимыми СНиП, СП площадь Объекта долевого строительства</w:t>
      </w:r>
      <w:r w:rsidR="002D1081">
        <w:rPr>
          <w:sz w:val="20"/>
          <w:szCs w:val="20"/>
        </w:rPr>
        <w:t>, указанная в пункте 1.1.2. Договора,</w:t>
      </w:r>
      <w:r w:rsidRPr="00E973C6">
        <w:rPr>
          <w:sz w:val="20"/>
          <w:szCs w:val="20"/>
        </w:rPr>
        <w:t xml:space="preserve"> может отличаться от фактической, </w:t>
      </w:r>
      <w:r w:rsidR="002D1081">
        <w:rPr>
          <w:sz w:val="20"/>
          <w:szCs w:val="20"/>
        </w:rPr>
        <w:t xml:space="preserve">может отличаться </w:t>
      </w:r>
      <w:r w:rsidRPr="00E973C6">
        <w:rPr>
          <w:sz w:val="20"/>
          <w:szCs w:val="20"/>
        </w:rPr>
        <w:t xml:space="preserve">расположение стен и перегородок от их осевой линии, толщины стен и перегородок. Общая площадь Объекта долевого строительства может отличаться от фактической, но не более чем на 5% (Пять процентов).  Данное отклонение не является основанием для расторжения настоящего Договора.  </w:t>
      </w:r>
    </w:p>
    <w:p w14:paraId="5747791C" w14:textId="77777777" w:rsidR="008C4C97" w:rsidRPr="00E973C6" w:rsidRDefault="008C4C97" w:rsidP="007A49AD">
      <w:pPr>
        <w:rPr>
          <w:sz w:val="20"/>
          <w:szCs w:val="20"/>
        </w:rPr>
      </w:pPr>
      <w:r w:rsidRPr="00E973C6">
        <w:rPr>
          <w:sz w:val="20"/>
          <w:szCs w:val="20"/>
        </w:rPr>
        <w:t>1.1.3. Застройщик - юридическое лицо, имеющее на праве собственности и/или аренды земельный участок и привлекающее денежные средства участников долевого строительства в соответствии с действующим законодательством РФ для строительства (создания) на этих земельных участках Дома на основании полученного разрешения на строительство.</w:t>
      </w:r>
    </w:p>
    <w:p w14:paraId="6BFE0EA5" w14:textId="7159CE90" w:rsidR="008C4C97" w:rsidRPr="00E973C6" w:rsidRDefault="008C4C97" w:rsidP="007A49AD">
      <w:pPr>
        <w:rPr>
          <w:sz w:val="20"/>
          <w:szCs w:val="20"/>
        </w:rPr>
      </w:pPr>
      <w:r w:rsidRPr="00E973C6">
        <w:rPr>
          <w:sz w:val="20"/>
          <w:szCs w:val="20"/>
        </w:rPr>
        <w:t>1.1.4. Участник долевого строительства – лицо, осуществляющее по настоящему договору участие в долевом строительстве дома за счет собственных и (или) кредитных (заёмных) средств.</w:t>
      </w:r>
    </w:p>
    <w:p w14:paraId="7F809F11" w14:textId="77777777" w:rsidR="004D30E3" w:rsidRPr="00E973C6" w:rsidRDefault="004D30E3" w:rsidP="007A49AD">
      <w:pPr>
        <w:rPr>
          <w:sz w:val="20"/>
          <w:szCs w:val="20"/>
        </w:rPr>
      </w:pPr>
    </w:p>
    <w:p w14:paraId="148D1648" w14:textId="77777777" w:rsidR="005C1170" w:rsidRPr="00E973C6" w:rsidRDefault="005C1170" w:rsidP="007A49AD">
      <w:pPr>
        <w:jc w:val="center"/>
        <w:rPr>
          <w:b/>
          <w:sz w:val="20"/>
          <w:szCs w:val="20"/>
        </w:rPr>
      </w:pPr>
      <w:r w:rsidRPr="00E973C6">
        <w:rPr>
          <w:b/>
          <w:sz w:val="20"/>
          <w:szCs w:val="20"/>
        </w:rPr>
        <w:t>2. Юридические основания к заключению Договора</w:t>
      </w:r>
    </w:p>
    <w:p w14:paraId="6147C8B4" w14:textId="77777777" w:rsidR="007F595D" w:rsidRPr="00E973C6" w:rsidRDefault="007F595D" w:rsidP="007A49AD">
      <w:pPr>
        <w:rPr>
          <w:sz w:val="20"/>
          <w:szCs w:val="20"/>
        </w:rPr>
      </w:pPr>
      <w:r w:rsidRPr="00E973C6">
        <w:rPr>
          <w:sz w:val="20"/>
          <w:szCs w:val="20"/>
        </w:rPr>
        <w:t xml:space="preserve">2.1. Юридическими основаниями для заключения договора являются: </w:t>
      </w:r>
    </w:p>
    <w:p w14:paraId="19EB7D7B" w14:textId="77777777" w:rsidR="007F595D" w:rsidRPr="00E973C6" w:rsidRDefault="007F595D" w:rsidP="007A49AD">
      <w:pPr>
        <w:rPr>
          <w:sz w:val="20"/>
          <w:szCs w:val="20"/>
        </w:rPr>
      </w:pPr>
      <w:r w:rsidRPr="00E973C6">
        <w:rPr>
          <w:sz w:val="20"/>
          <w:szCs w:val="20"/>
        </w:rPr>
        <w:t xml:space="preserve">- </w:t>
      </w:r>
      <w:r w:rsidRPr="00E973C6">
        <w:rPr>
          <w:sz w:val="20"/>
          <w:szCs w:val="20"/>
        </w:rPr>
        <w:tab/>
        <w:t>Гражданский кодекс РФ, Федеральный закон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F1F8F8C" w14:textId="42C40B3E" w:rsidR="00A73232" w:rsidRPr="0031232D" w:rsidRDefault="00E73A52" w:rsidP="0031232D">
      <w:pPr>
        <w:rPr>
          <w:sz w:val="20"/>
          <w:szCs w:val="20"/>
        </w:rPr>
      </w:pPr>
      <w:r w:rsidRPr="0031232D">
        <w:rPr>
          <w:sz w:val="20"/>
          <w:szCs w:val="20"/>
        </w:rPr>
        <w:t xml:space="preserve">- </w:t>
      </w:r>
      <w:r w:rsidR="00A73232" w:rsidRPr="0031232D">
        <w:rPr>
          <w:sz w:val="20"/>
          <w:szCs w:val="20"/>
        </w:rPr>
        <w:t>Разрешение на строительство № 59-01-</w:t>
      </w:r>
      <w:r w:rsidR="00531CB7">
        <w:rPr>
          <w:sz w:val="20"/>
          <w:szCs w:val="20"/>
        </w:rPr>
        <w:t>37</w:t>
      </w:r>
      <w:r w:rsidR="00A73232" w:rsidRPr="0031232D">
        <w:rPr>
          <w:sz w:val="20"/>
          <w:szCs w:val="20"/>
        </w:rPr>
        <w:t>-202</w:t>
      </w:r>
      <w:r w:rsidR="00531CB7">
        <w:rPr>
          <w:sz w:val="20"/>
          <w:szCs w:val="20"/>
        </w:rPr>
        <w:t>6</w:t>
      </w:r>
      <w:r w:rsidR="00A73232" w:rsidRPr="0031232D">
        <w:rPr>
          <w:sz w:val="20"/>
          <w:szCs w:val="20"/>
        </w:rPr>
        <w:t xml:space="preserve"> от 2</w:t>
      </w:r>
      <w:r w:rsidR="00531CB7">
        <w:rPr>
          <w:sz w:val="20"/>
          <w:szCs w:val="20"/>
        </w:rPr>
        <w:t>5.03</w:t>
      </w:r>
      <w:r w:rsidR="00A73232" w:rsidRPr="0031232D">
        <w:rPr>
          <w:sz w:val="20"/>
          <w:szCs w:val="20"/>
        </w:rPr>
        <w:t>.202</w:t>
      </w:r>
      <w:r w:rsidR="00531CB7">
        <w:rPr>
          <w:sz w:val="20"/>
          <w:szCs w:val="20"/>
        </w:rPr>
        <w:t>6</w:t>
      </w:r>
      <w:r w:rsidR="00A73232" w:rsidRPr="0031232D">
        <w:rPr>
          <w:sz w:val="20"/>
          <w:szCs w:val="20"/>
        </w:rPr>
        <w:t xml:space="preserve"> года, выданное Министерством по управлению имуществом и градостроительной деятельности Пермского края, с учетом изменений, внесенных </w:t>
      </w:r>
      <w:r w:rsidR="00827BC4">
        <w:rPr>
          <w:sz w:val="20"/>
          <w:szCs w:val="20"/>
        </w:rPr>
        <w:t>0</w:t>
      </w:r>
      <w:r w:rsidR="00531CB7">
        <w:rPr>
          <w:sz w:val="20"/>
          <w:szCs w:val="20"/>
        </w:rPr>
        <w:t xml:space="preserve">8.04.2026 года </w:t>
      </w:r>
      <w:r w:rsidR="00A73232" w:rsidRPr="0031232D">
        <w:rPr>
          <w:sz w:val="20"/>
          <w:szCs w:val="20"/>
        </w:rPr>
        <w:t>Министерством по управлению имуществом и градостроительной деятельности Пермского края.</w:t>
      </w:r>
    </w:p>
    <w:p w14:paraId="0DF845EC" w14:textId="4E7B1646" w:rsidR="007F595D" w:rsidRPr="00FC2872" w:rsidRDefault="007F595D" w:rsidP="00FC2872">
      <w:pPr>
        <w:rPr>
          <w:sz w:val="20"/>
          <w:szCs w:val="20"/>
        </w:rPr>
      </w:pPr>
      <w:r w:rsidRPr="0031232D">
        <w:rPr>
          <w:sz w:val="20"/>
          <w:szCs w:val="20"/>
        </w:rPr>
        <w:t>- Собственность на земельный участок, на котором будет осуществляться строительство Дома, кадастровый номер</w:t>
      </w:r>
      <w:r w:rsidRPr="00FC2872">
        <w:rPr>
          <w:sz w:val="20"/>
          <w:szCs w:val="20"/>
        </w:rPr>
        <w:t xml:space="preserve"> </w:t>
      </w:r>
      <w:r w:rsidR="00B62C17" w:rsidRPr="00FC2872">
        <w:rPr>
          <w:sz w:val="20"/>
          <w:szCs w:val="20"/>
        </w:rPr>
        <w:t>59:01:</w:t>
      </w:r>
      <w:r w:rsidR="00531CB7">
        <w:rPr>
          <w:sz w:val="20"/>
          <w:szCs w:val="20"/>
        </w:rPr>
        <w:t>4219248:10190</w:t>
      </w:r>
      <w:r w:rsidRPr="00FC2872">
        <w:rPr>
          <w:sz w:val="20"/>
          <w:szCs w:val="20"/>
        </w:rPr>
        <w:t xml:space="preserve">, площадь </w:t>
      </w:r>
      <w:r w:rsidR="00531CB7">
        <w:rPr>
          <w:sz w:val="20"/>
          <w:szCs w:val="20"/>
        </w:rPr>
        <w:t>25050</w:t>
      </w:r>
      <w:r w:rsidRPr="00FC2872">
        <w:rPr>
          <w:rFonts w:eastAsiaTheme="minorHAnsi"/>
          <w:sz w:val="20"/>
          <w:szCs w:val="20"/>
          <w:lang w:eastAsia="en-US"/>
        </w:rPr>
        <w:t xml:space="preserve"> к</w:t>
      </w:r>
      <w:r w:rsidRPr="00FC2872">
        <w:rPr>
          <w:sz w:val="20"/>
          <w:szCs w:val="20"/>
        </w:rPr>
        <w:t>в.м.</w:t>
      </w:r>
      <w:r w:rsidR="000B0AD7" w:rsidRPr="00FC2872">
        <w:rPr>
          <w:sz w:val="20"/>
          <w:szCs w:val="20"/>
        </w:rPr>
        <w:t xml:space="preserve"> (далее по тексту – Земельный участок)</w:t>
      </w:r>
      <w:r w:rsidR="00A5537C" w:rsidRPr="00FC2872">
        <w:rPr>
          <w:sz w:val="20"/>
          <w:szCs w:val="20"/>
        </w:rPr>
        <w:t xml:space="preserve"> на основании Д</w:t>
      </w:r>
      <w:r w:rsidRPr="00FC2872">
        <w:rPr>
          <w:sz w:val="20"/>
          <w:szCs w:val="20"/>
        </w:rPr>
        <w:t xml:space="preserve">оговора </w:t>
      </w:r>
      <w:r w:rsidR="00531CB7">
        <w:rPr>
          <w:sz w:val="20"/>
          <w:szCs w:val="20"/>
        </w:rPr>
        <w:t>купли-продажи земельного участка № 2/3-У</w:t>
      </w:r>
      <w:r w:rsidRPr="00FC2872">
        <w:rPr>
          <w:sz w:val="20"/>
          <w:szCs w:val="20"/>
        </w:rPr>
        <w:t>, государственная регистрация права собст</w:t>
      </w:r>
      <w:r w:rsidR="00B62C17" w:rsidRPr="00FC2872">
        <w:rPr>
          <w:sz w:val="20"/>
          <w:szCs w:val="20"/>
        </w:rPr>
        <w:t>венности № 59:01:</w:t>
      </w:r>
      <w:r w:rsidR="00531CB7">
        <w:rPr>
          <w:sz w:val="20"/>
          <w:szCs w:val="20"/>
        </w:rPr>
        <w:t>4219248:10190-59/296/2025-1</w:t>
      </w:r>
      <w:r w:rsidR="00B62C17" w:rsidRPr="00FC2872">
        <w:rPr>
          <w:sz w:val="20"/>
          <w:szCs w:val="20"/>
        </w:rPr>
        <w:t xml:space="preserve"> от </w:t>
      </w:r>
      <w:r w:rsidR="00531CB7">
        <w:rPr>
          <w:sz w:val="20"/>
          <w:szCs w:val="20"/>
        </w:rPr>
        <w:t>09.09.2025</w:t>
      </w:r>
      <w:r w:rsidR="00C75955" w:rsidRPr="00FC2872">
        <w:rPr>
          <w:sz w:val="20"/>
          <w:szCs w:val="20"/>
        </w:rPr>
        <w:t xml:space="preserve"> года.</w:t>
      </w:r>
    </w:p>
    <w:p w14:paraId="03B7802D" w14:textId="0E290E36" w:rsidR="00C75955" w:rsidRPr="00FC2872" w:rsidRDefault="00C75955" w:rsidP="007A49AD">
      <w:pPr>
        <w:rPr>
          <w:sz w:val="20"/>
          <w:szCs w:val="20"/>
        </w:rPr>
      </w:pPr>
      <w:r w:rsidRPr="00FC2872">
        <w:rPr>
          <w:sz w:val="20"/>
          <w:szCs w:val="20"/>
        </w:rPr>
        <w:t>- Договор о комплексном развитии территории по инициативе правообладателей № 31-08-8-</w:t>
      </w:r>
      <w:r w:rsidR="00E60E29">
        <w:rPr>
          <w:sz w:val="20"/>
          <w:szCs w:val="20"/>
        </w:rPr>
        <w:t>54</w:t>
      </w:r>
      <w:r w:rsidRPr="00FC2872">
        <w:rPr>
          <w:sz w:val="20"/>
          <w:szCs w:val="20"/>
        </w:rPr>
        <w:t xml:space="preserve"> от </w:t>
      </w:r>
      <w:r w:rsidR="00E60E29">
        <w:rPr>
          <w:sz w:val="20"/>
          <w:szCs w:val="20"/>
        </w:rPr>
        <w:t>07</w:t>
      </w:r>
      <w:r w:rsidRPr="00FC2872">
        <w:rPr>
          <w:sz w:val="20"/>
          <w:szCs w:val="20"/>
        </w:rPr>
        <w:t>.</w:t>
      </w:r>
      <w:r w:rsidR="00E60E29">
        <w:rPr>
          <w:sz w:val="20"/>
          <w:szCs w:val="20"/>
        </w:rPr>
        <w:t>11</w:t>
      </w:r>
      <w:r w:rsidRPr="00FC2872">
        <w:rPr>
          <w:sz w:val="20"/>
          <w:szCs w:val="20"/>
        </w:rPr>
        <w:t xml:space="preserve">.2024 года, заключенный с Министерством по управлению имуществом и градостроительной деятельности Пермского края. </w:t>
      </w:r>
    </w:p>
    <w:p w14:paraId="26995989" w14:textId="0DBC504C" w:rsidR="00C75955" w:rsidRPr="00E973C6" w:rsidRDefault="00C75955" w:rsidP="007A49AD">
      <w:pPr>
        <w:rPr>
          <w:sz w:val="20"/>
          <w:szCs w:val="20"/>
        </w:rPr>
      </w:pPr>
      <w:r w:rsidRPr="00FC2872">
        <w:rPr>
          <w:sz w:val="20"/>
          <w:szCs w:val="20"/>
        </w:rPr>
        <w:t>- Соглашение о взаимодействии в сфере развития транспортной инфраструктуры города Перми № 059-01-35/5-23</w:t>
      </w:r>
      <w:r w:rsidR="00E60E29">
        <w:rPr>
          <w:sz w:val="20"/>
          <w:szCs w:val="20"/>
        </w:rPr>
        <w:t>2</w:t>
      </w:r>
      <w:r w:rsidRPr="00FC2872">
        <w:rPr>
          <w:sz w:val="20"/>
          <w:szCs w:val="20"/>
        </w:rPr>
        <w:t xml:space="preserve"> от </w:t>
      </w:r>
      <w:r w:rsidR="00E60E29">
        <w:rPr>
          <w:sz w:val="20"/>
          <w:szCs w:val="20"/>
        </w:rPr>
        <w:t>12</w:t>
      </w:r>
      <w:r w:rsidRPr="00FC2872">
        <w:rPr>
          <w:sz w:val="20"/>
          <w:szCs w:val="20"/>
        </w:rPr>
        <w:t>.</w:t>
      </w:r>
      <w:r w:rsidR="00E60E29">
        <w:rPr>
          <w:sz w:val="20"/>
          <w:szCs w:val="20"/>
        </w:rPr>
        <w:t>12</w:t>
      </w:r>
      <w:r w:rsidRPr="00FC2872">
        <w:rPr>
          <w:sz w:val="20"/>
          <w:szCs w:val="20"/>
        </w:rPr>
        <w:t>.2025 года.</w:t>
      </w:r>
      <w:r>
        <w:rPr>
          <w:sz w:val="20"/>
          <w:szCs w:val="20"/>
        </w:rPr>
        <w:t xml:space="preserve"> </w:t>
      </w:r>
    </w:p>
    <w:p w14:paraId="089F21EA" w14:textId="3B419D37" w:rsidR="007F595D" w:rsidRPr="00E973C6" w:rsidRDefault="007F595D" w:rsidP="00966B5B">
      <w:pPr>
        <w:rPr>
          <w:sz w:val="20"/>
          <w:szCs w:val="20"/>
        </w:rPr>
      </w:pPr>
      <w:r w:rsidRPr="00671C1D">
        <w:rPr>
          <w:sz w:val="20"/>
          <w:szCs w:val="20"/>
        </w:rPr>
        <w:t>Участник долевого строительства уведомлен о том, что указанный в настоящем пункте земельный участок находится в залоге</w:t>
      </w:r>
      <w:r w:rsidR="00E65E92" w:rsidRPr="00671C1D">
        <w:rPr>
          <w:sz w:val="20"/>
          <w:szCs w:val="20"/>
        </w:rPr>
        <w:t xml:space="preserve"> у </w:t>
      </w:r>
      <w:r w:rsidR="00671C1D" w:rsidRPr="00671C1D">
        <w:rPr>
          <w:sz w:val="20"/>
          <w:szCs w:val="20"/>
        </w:rPr>
        <w:t>ПАО Сбербанк</w:t>
      </w:r>
      <w:r w:rsidR="00E65E92" w:rsidRPr="00671C1D">
        <w:rPr>
          <w:sz w:val="20"/>
          <w:szCs w:val="20"/>
        </w:rPr>
        <w:t xml:space="preserve"> по договор</w:t>
      </w:r>
      <w:r w:rsidR="00671C1D" w:rsidRPr="00671C1D">
        <w:rPr>
          <w:sz w:val="20"/>
          <w:szCs w:val="20"/>
        </w:rPr>
        <w:t>ам</w:t>
      </w:r>
      <w:r w:rsidR="00E65E92" w:rsidRPr="00671C1D">
        <w:rPr>
          <w:sz w:val="20"/>
          <w:szCs w:val="20"/>
        </w:rPr>
        <w:t xml:space="preserve"> ипотеки</w:t>
      </w:r>
      <w:r w:rsidR="00040BDF" w:rsidRPr="00671C1D">
        <w:rPr>
          <w:sz w:val="20"/>
          <w:szCs w:val="20"/>
        </w:rPr>
        <w:t xml:space="preserve"> № </w:t>
      </w:r>
      <w:r w:rsidR="007A27B1">
        <w:rPr>
          <w:sz w:val="20"/>
          <w:szCs w:val="20"/>
        </w:rPr>
        <w:t>_______________</w:t>
      </w:r>
      <w:r w:rsidR="0016095D">
        <w:rPr>
          <w:sz w:val="20"/>
          <w:szCs w:val="20"/>
        </w:rPr>
        <w:t xml:space="preserve"> </w:t>
      </w:r>
      <w:r w:rsidR="00040BDF" w:rsidRPr="00671C1D">
        <w:rPr>
          <w:sz w:val="20"/>
          <w:szCs w:val="20"/>
        </w:rPr>
        <w:t xml:space="preserve">от </w:t>
      </w:r>
      <w:r w:rsidR="007A27B1">
        <w:rPr>
          <w:sz w:val="20"/>
          <w:szCs w:val="20"/>
        </w:rPr>
        <w:t>_________</w:t>
      </w:r>
      <w:r w:rsidR="00040BDF" w:rsidRPr="00671C1D">
        <w:rPr>
          <w:sz w:val="20"/>
          <w:szCs w:val="20"/>
        </w:rPr>
        <w:t xml:space="preserve"> года,</w:t>
      </w:r>
      <w:r w:rsidR="0016095D" w:rsidRPr="0016095D">
        <w:rPr>
          <w:sz w:val="20"/>
          <w:szCs w:val="20"/>
        </w:rPr>
        <w:t xml:space="preserve"> </w:t>
      </w:r>
      <w:r w:rsidR="0016095D">
        <w:rPr>
          <w:sz w:val="20"/>
          <w:szCs w:val="20"/>
        </w:rPr>
        <w:t xml:space="preserve">№ </w:t>
      </w:r>
      <w:r w:rsidR="007A27B1">
        <w:rPr>
          <w:sz w:val="20"/>
          <w:szCs w:val="20"/>
        </w:rPr>
        <w:t>_______________</w:t>
      </w:r>
      <w:r w:rsidR="0016095D" w:rsidRPr="0016095D">
        <w:rPr>
          <w:sz w:val="20"/>
          <w:szCs w:val="20"/>
        </w:rPr>
        <w:t xml:space="preserve"> </w:t>
      </w:r>
      <w:r w:rsidR="0016095D">
        <w:rPr>
          <w:sz w:val="20"/>
          <w:szCs w:val="20"/>
        </w:rPr>
        <w:t xml:space="preserve">от </w:t>
      </w:r>
      <w:r w:rsidR="007A27B1">
        <w:rPr>
          <w:sz w:val="20"/>
          <w:szCs w:val="20"/>
        </w:rPr>
        <w:t>_____________</w:t>
      </w:r>
      <w:r w:rsidR="00040BDF" w:rsidRPr="00671C1D">
        <w:rPr>
          <w:sz w:val="20"/>
          <w:szCs w:val="20"/>
        </w:rPr>
        <w:t xml:space="preserve"> </w:t>
      </w:r>
      <w:r w:rsidR="0016095D">
        <w:rPr>
          <w:sz w:val="20"/>
          <w:szCs w:val="20"/>
        </w:rPr>
        <w:t>года,</w:t>
      </w:r>
      <w:r w:rsidR="00966B5B" w:rsidRPr="00671C1D">
        <w:rPr>
          <w:sz w:val="20"/>
          <w:szCs w:val="20"/>
        </w:rPr>
        <w:t xml:space="preserve"> также </w:t>
      </w:r>
      <w:r w:rsidR="00E65E92" w:rsidRPr="00671C1D">
        <w:rPr>
          <w:sz w:val="20"/>
          <w:szCs w:val="20"/>
        </w:rPr>
        <w:t xml:space="preserve">будет находиться в залоге </w:t>
      </w:r>
      <w:r w:rsidR="00753DA8" w:rsidRPr="00671C1D">
        <w:rPr>
          <w:sz w:val="20"/>
          <w:szCs w:val="20"/>
        </w:rPr>
        <w:t xml:space="preserve">после ввода Дома </w:t>
      </w:r>
      <w:r w:rsidR="00E60E29" w:rsidRPr="00671C1D">
        <w:rPr>
          <w:sz w:val="20"/>
          <w:szCs w:val="20"/>
        </w:rPr>
        <w:t xml:space="preserve">(этапа Дома) </w:t>
      </w:r>
      <w:r w:rsidR="00753DA8" w:rsidRPr="00671C1D">
        <w:rPr>
          <w:sz w:val="20"/>
          <w:szCs w:val="20"/>
        </w:rPr>
        <w:t>в эксплуатацию,</w:t>
      </w:r>
      <w:r w:rsidRPr="00671C1D">
        <w:rPr>
          <w:sz w:val="20"/>
          <w:szCs w:val="20"/>
        </w:rPr>
        <w:t xml:space="preserve"> и не возражает против этого.</w:t>
      </w:r>
      <w:r w:rsidR="00753DA8" w:rsidRPr="00E973C6">
        <w:rPr>
          <w:sz w:val="20"/>
          <w:szCs w:val="20"/>
        </w:rPr>
        <w:t xml:space="preserve"> </w:t>
      </w:r>
    </w:p>
    <w:p w14:paraId="5BE4C3CE" w14:textId="77777777" w:rsidR="007F595D" w:rsidRPr="00E973C6" w:rsidRDefault="007F595D" w:rsidP="007A49AD">
      <w:pPr>
        <w:rPr>
          <w:sz w:val="20"/>
          <w:szCs w:val="20"/>
        </w:rPr>
      </w:pPr>
      <w:r w:rsidRPr="00E973C6">
        <w:rPr>
          <w:sz w:val="20"/>
          <w:szCs w:val="20"/>
        </w:rPr>
        <w:t>2.2.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лицензии, допуски, разрешения на строительство и/или иные документы и/или договоры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14:paraId="72389FB5" w14:textId="77777777" w:rsidR="007F595D" w:rsidRPr="00E973C6" w:rsidRDefault="007F595D" w:rsidP="007A49AD">
      <w:pPr>
        <w:rPr>
          <w:sz w:val="20"/>
          <w:szCs w:val="20"/>
        </w:rPr>
      </w:pPr>
      <w:r w:rsidRPr="00E973C6">
        <w:rPr>
          <w:sz w:val="20"/>
          <w:szCs w:val="20"/>
        </w:rPr>
        <w:t>2.3. Застройщик гарантирует, что проектная декларация, включающая в себя всю предусмотренную законом информацию о Застройщике и объекте строительства, опубликована в установленном действующим законодательством Российской Федерации порядке.</w:t>
      </w:r>
    </w:p>
    <w:p w14:paraId="6FA4FD97" w14:textId="72D85CCC" w:rsidR="00C56F4E" w:rsidRPr="00E973C6" w:rsidRDefault="007F595D" w:rsidP="00C56F4E">
      <w:pPr>
        <w:rPr>
          <w:sz w:val="20"/>
          <w:szCs w:val="20"/>
        </w:rPr>
      </w:pPr>
      <w:r w:rsidRPr="00E973C6">
        <w:rPr>
          <w:sz w:val="20"/>
          <w:szCs w:val="20"/>
        </w:rPr>
        <w:t xml:space="preserve">Проектная декларация опубликована </w:t>
      </w:r>
      <w:r w:rsidR="00C56F4E" w:rsidRPr="00E973C6">
        <w:rPr>
          <w:sz w:val="20"/>
          <w:szCs w:val="20"/>
        </w:rPr>
        <w:t>в Единой информационной системе жилищного строительства (</w:t>
      </w:r>
      <w:r w:rsidRPr="00E973C6">
        <w:rPr>
          <w:sz w:val="20"/>
          <w:szCs w:val="20"/>
        </w:rPr>
        <w:t xml:space="preserve">на сайте </w:t>
      </w:r>
      <w:hyperlink r:id="rId8" w:history="1">
        <w:r w:rsidRPr="00E973C6">
          <w:rPr>
            <w:rStyle w:val="a5"/>
            <w:sz w:val="20"/>
            <w:szCs w:val="20"/>
          </w:rPr>
          <w:t>https://наш.дом.рф</w:t>
        </w:r>
      </w:hyperlink>
      <w:r w:rsidR="00C56F4E" w:rsidRPr="00E973C6">
        <w:rPr>
          <w:rStyle w:val="a5"/>
          <w:sz w:val="20"/>
          <w:szCs w:val="20"/>
        </w:rPr>
        <w:t>)</w:t>
      </w:r>
      <w:r w:rsidRPr="00E973C6">
        <w:rPr>
          <w:rStyle w:val="a5"/>
          <w:sz w:val="20"/>
          <w:szCs w:val="20"/>
        </w:rPr>
        <w:t>.</w:t>
      </w:r>
      <w:r w:rsidR="00C56F4E" w:rsidRPr="00E973C6">
        <w:rPr>
          <w:rStyle w:val="a5"/>
          <w:sz w:val="20"/>
          <w:szCs w:val="20"/>
        </w:rPr>
        <w:t xml:space="preserve"> </w:t>
      </w:r>
      <w:r w:rsidR="00C56F4E" w:rsidRPr="00E973C6">
        <w:rPr>
          <w:rStyle w:val="a5"/>
          <w:color w:val="auto"/>
          <w:sz w:val="20"/>
          <w:szCs w:val="20"/>
          <w:u w:val="none"/>
        </w:rPr>
        <w:t>Участник долевого строительства подтверждает, что до</w:t>
      </w:r>
      <w:r w:rsidR="004D5738">
        <w:rPr>
          <w:rStyle w:val="a5"/>
          <w:color w:val="auto"/>
          <w:sz w:val="20"/>
          <w:szCs w:val="20"/>
          <w:u w:val="none"/>
        </w:rPr>
        <w:t xml:space="preserve"> подписания настоящего Договора</w:t>
      </w:r>
      <w:r w:rsidR="00C56F4E" w:rsidRPr="00E973C6">
        <w:rPr>
          <w:rStyle w:val="a5"/>
          <w:color w:val="auto"/>
          <w:sz w:val="20"/>
          <w:szCs w:val="20"/>
          <w:u w:val="none"/>
        </w:rPr>
        <w:t xml:space="preserve"> он ознакомился с проектной декларацией. </w:t>
      </w:r>
    </w:p>
    <w:p w14:paraId="083F9950" w14:textId="77777777" w:rsidR="007F595D" w:rsidRPr="00E973C6" w:rsidRDefault="007F595D" w:rsidP="007A49AD">
      <w:pPr>
        <w:rPr>
          <w:sz w:val="20"/>
          <w:szCs w:val="20"/>
        </w:rPr>
      </w:pPr>
      <w:r w:rsidRPr="00E973C6">
        <w:rPr>
          <w:sz w:val="20"/>
          <w:szCs w:val="20"/>
        </w:rPr>
        <w:t xml:space="preserve">2.4. Условия привлечения денежных средств: размещение денежных средств участников долевого строительства на счетах эскроу в порядке, предусмотренном статьей 15.4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5984F37B" w14:textId="1B1A363F" w:rsidR="00072BFA" w:rsidRPr="00CD2991" w:rsidRDefault="00072BFA" w:rsidP="00072BFA">
      <w:pPr>
        <w:rPr>
          <w:sz w:val="20"/>
          <w:szCs w:val="20"/>
        </w:rPr>
      </w:pPr>
      <w:r w:rsidRPr="00FB2CD9">
        <w:rPr>
          <w:sz w:val="20"/>
          <w:szCs w:val="20"/>
        </w:rPr>
        <w:t>Строительство Дома</w:t>
      </w:r>
      <w:r w:rsidR="004F0BDC" w:rsidRPr="00FB2CD9">
        <w:rPr>
          <w:sz w:val="20"/>
          <w:szCs w:val="20"/>
        </w:rPr>
        <w:t xml:space="preserve"> будет осуществляться</w:t>
      </w:r>
      <w:r w:rsidRPr="00FB2CD9">
        <w:rPr>
          <w:sz w:val="20"/>
          <w:szCs w:val="20"/>
        </w:rPr>
        <w:t xml:space="preserve"> за счет кредитных средств</w:t>
      </w:r>
      <w:r w:rsidR="00040BDF" w:rsidRPr="00FB2CD9">
        <w:rPr>
          <w:sz w:val="20"/>
          <w:szCs w:val="20"/>
        </w:rPr>
        <w:t xml:space="preserve"> по </w:t>
      </w:r>
      <w:r w:rsidR="0016095D" w:rsidRPr="00FB2CD9">
        <w:rPr>
          <w:sz w:val="20"/>
          <w:szCs w:val="20"/>
        </w:rPr>
        <w:t>Договору об открытии невозобновляемой кредитной линии</w:t>
      </w:r>
      <w:r w:rsidR="00040BDF" w:rsidRPr="00FB2CD9">
        <w:rPr>
          <w:sz w:val="20"/>
          <w:szCs w:val="20"/>
        </w:rPr>
        <w:t xml:space="preserve"> № </w:t>
      </w:r>
      <w:r w:rsidR="007A27B1">
        <w:rPr>
          <w:sz w:val="20"/>
          <w:szCs w:val="20"/>
        </w:rPr>
        <w:t>_______________</w:t>
      </w:r>
      <w:r w:rsidR="00040BDF" w:rsidRPr="00FB2CD9">
        <w:rPr>
          <w:sz w:val="20"/>
          <w:szCs w:val="20"/>
        </w:rPr>
        <w:t xml:space="preserve"> от </w:t>
      </w:r>
      <w:r w:rsidR="007A27B1">
        <w:rPr>
          <w:sz w:val="20"/>
          <w:szCs w:val="20"/>
        </w:rPr>
        <w:t>____________</w:t>
      </w:r>
      <w:r w:rsidR="00CF5C12" w:rsidRPr="00FB2CD9">
        <w:rPr>
          <w:sz w:val="20"/>
          <w:szCs w:val="20"/>
        </w:rPr>
        <w:t xml:space="preserve"> года</w:t>
      </w:r>
      <w:r w:rsidR="00CD2991" w:rsidRPr="00FB2CD9">
        <w:rPr>
          <w:sz w:val="20"/>
          <w:szCs w:val="20"/>
        </w:rPr>
        <w:t>,</w:t>
      </w:r>
      <w:r w:rsidR="00CD2991">
        <w:rPr>
          <w:sz w:val="20"/>
          <w:szCs w:val="20"/>
        </w:rPr>
        <w:t xml:space="preserve"> Договору о предоставлении банковской гарантии № </w:t>
      </w:r>
      <w:r w:rsidR="007A27B1">
        <w:rPr>
          <w:sz w:val="20"/>
          <w:szCs w:val="20"/>
        </w:rPr>
        <w:t>______________</w:t>
      </w:r>
      <w:r w:rsidR="00CD2991" w:rsidRPr="00CD2991">
        <w:rPr>
          <w:sz w:val="20"/>
          <w:szCs w:val="20"/>
        </w:rPr>
        <w:t xml:space="preserve"> </w:t>
      </w:r>
      <w:r w:rsidR="00CD2991">
        <w:rPr>
          <w:sz w:val="20"/>
          <w:szCs w:val="20"/>
        </w:rPr>
        <w:t xml:space="preserve">от </w:t>
      </w:r>
      <w:r w:rsidR="007A27B1">
        <w:rPr>
          <w:sz w:val="20"/>
          <w:szCs w:val="20"/>
        </w:rPr>
        <w:t>________________</w:t>
      </w:r>
      <w:r w:rsidR="00CD2991">
        <w:rPr>
          <w:sz w:val="20"/>
          <w:szCs w:val="20"/>
        </w:rPr>
        <w:t xml:space="preserve"> года. </w:t>
      </w:r>
    </w:p>
    <w:p w14:paraId="41072E4B" w14:textId="77777777" w:rsidR="007F595D" w:rsidRPr="00E973C6" w:rsidRDefault="007F595D" w:rsidP="007A49AD">
      <w:pPr>
        <w:rPr>
          <w:sz w:val="20"/>
          <w:szCs w:val="20"/>
        </w:rPr>
      </w:pPr>
      <w:r w:rsidRPr="00E973C6">
        <w:rPr>
          <w:sz w:val="20"/>
          <w:szCs w:val="20"/>
        </w:rPr>
        <w:t>2.5. Участник долевого строительства даёт согласие Застройщику:</w:t>
      </w:r>
    </w:p>
    <w:p w14:paraId="238BAAE8" w14:textId="14A12FE5" w:rsidR="00547034" w:rsidRPr="00E973C6" w:rsidRDefault="000B0AD7" w:rsidP="00547034">
      <w:pPr>
        <w:rPr>
          <w:sz w:val="20"/>
          <w:szCs w:val="20"/>
        </w:rPr>
      </w:pPr>
      <w:r w:rsidRPr="00E973C6">
        <w:rPr>
          <w:sz w:val="20"/>
          <w:szCs w:val="20"/>
        </w:rPr>
        <w:t>-</w:t>
      </w:r>
      <w:r w:rsidR="007F595D" w:rsidRPr="00E973C6">
        <w:rPr>
          <w:sz w:val="20"/>
          <w:szCs w:val="20"/>
        </w:rPr>
        <w:t xml:space="preserve"> на внесение изменений и дополнений в проектную </w:t>
      </w:r>
      <w:r w:rsidR="004F0BDC">
        <w:rPr>
          <w:sz w:val="20"/>
          <w:szCs w:val="20"/>
        </w:rPr>
        <w:t xml:space="preserve">и рабочую </w:t>
      </w:r>
      <w:r w:rsidR="007F595D" w:rsidRPr="00E973C6">
        <w:rPr>
          <w:sz w:val="20"/>
          <w:szCs w:val="20"/>
        </w:rPr>
        <w:t>документацию на строительство Дома</w:t>
      </w:r>
      <w:r w:rsidR="00547034" w:rsidRPr="00E973C6">
        <w:rPr>
          <w:sz w:val="20"/>
          <w:szCs w:val="20"/>
        </w:rPr>
        <w:t xml:space="preserve">, Застройщик </w:t>
      </w:r>
      <w:r w:rsidR="00547034" w:rsidRPr="00E973C6">
        <w:rPr>
          <w:sz w:val="20"/>
          <w:szCs w:val="20"/>
        </w:rPr>
        <w:lastRenderedPageBreak/>
        <w:t>вправе не уведомлять Участника долевого строительства о внесении изменений и дополнений в проектную документацию</w:t>
      </w:r>
      <w:r w:rsidR="0042534A" w:rsidRPr="00E973C6">
        <w:rPr>
          <w:sz w:val="20"/>
          <w:szCs w:val="20"/>
        </w:rPr>
        <w:t xml:space="preserve">; </w:t>
      </w:r>
    </w:p>
    <w:p w14:paraId="503EE1CF" w14:textId="5517CEED" w:rsidR="0042534A" w:rsidRPr="00E973C6" w:rsidRDefault="00AA3C10" w:rsidP="007A49AD">
      <w:pPr>
        <w:rPr>
          <w:sz w:val="20"/>
          <w:szCs w:val="20"/>
        </w:rPr>
      </w:pPr>
      <w:r w:rsidRPr="00E973C6">
        <w:rPr>
          <w:sz w:val="20"/>
          <w:szCs w:val="20"/>
        </w:rPr>
        <w:t>- на межевание</w:t>
      </w:r>
      <w:r w:rsidR="0042534A" w:rsidRPr="00E973C6">
        <w:rPr>
          <w:sz w:val="20"/>
          <w:szCs w:val="20"/>
        </w:rPr>
        <w:t xml:space="preserve"> Земельного участка с кадастровым номером </w:t>
      </w:r>
      <w:r w:rsidR="00CF5C12" w:rsidRPr="00FC2872">
        <w:rPr>
          <w:sz w:val="20"/>
          <w:szCs w:val="20"/>
        </w:rPr>
        <w:t>59:01:</w:t>
      </w:r>
      <w:r w:rsidR="00CF5C12">
        <w:rPr>
          <w:sz w:val="20"/>
          <w:szCs w:val="20"/>
        </w:rPr>
        <w:t>4219248:10190</w:t>
      </w:r>
      <w:r w:rsidR="0042534A" w:rsidRPr="00E973C6">
        <w:rPr>
          <w:sz w:val="20"/>
          <w:szCs w:val="20"/>
        </w:rPr>
        <w:t>,</w:t>
      </w:r>
    </w:p>
    <w:p w14:paraId="1D2025BF" w14:textId="60367C79" w:rsidR="0042534A" w:rsidRPr="00E973C6" w:rsidRDefault="0042534A" w:rsidP="007A49AD">
      <w:pPr>
        <w:rPr>
          <w:sz w:val="20"/>
          <w:szCs w:val="20"/>
        </w:rPr>
      </w:pPr>
      <w:r w:rsidRPr="00E973C6">
        <w:rPr>
          <w:sz w:val="20"/>
          <w:szCs w:val="20"/>
        </w:rPr>
        <w:t>- на разделение Земельного участка на смежные земельные участки</w:t>
      </w:r>
      <w:r w:rsidR="00C56F4E" w:rsidRPr="00E973C6">
        <w:rPr>
          <w:sz w:val="20"/>
          <w:szCs w:val="20"/>
        </w:rPr>
        <w:t>,</w:t>
      </w:r>
      <w:r w:rsidRPr="00E973C6">
        <w:rPr>
          <w:sz w:val="20"/>
          <w:szCs w:val="20"/>
        </w:rPr>
        <w:t xml:space="preserve"> на перераспределение, на объединение</w:t>
      </w:r>
      <w:r w:rsidR="00725C02" w:rsidRPr="00E973C6">
        <w:rPr>
          <w:sz w:val="20"/>
          <w:szCs w:val="20"/>
        </w:rPr>
        <w:t>, выделение</w:t>
      </w:r>
      <w:r w:rsidRPr="00E973C6">
        <w:rPr>
          <w:sz w:val="20"/>
          <w:szCs w:val="20"/>
        </w:rPr>
        <w:t xml:space="preserve"> земельных участков, </w:t>
      </w:r>
    </w:p>
    <w:p w14:paraId="57E05E46" w14:textId="412DAFE3" w:rsidR="0042534A" w:rsidRPr="00E973C6" w:rsidRDefault="0042534A" w:rsidP="007A49AD">
      <w:pPr>
        <w:rPr>
          <w:sz w:val="20"/>
          <w:szCs w:val="20"/>
        </w:rPr>
      </w:pPr>
      <w:r w:rsidRPr="00E973C6">
        <w:rPr>
          <w:sz w:val="20"/>
          <w:szCs w:val="20"/>
        </w:rPr>
        <w:t xml:space="preserve">- на изменение вида разрешенного использования Земельного участка (при условии, что такое изменение не препятствует строительству </w:t>
      </w:r>
      <w:r w:rsidR="00765460" w:rsidRPr="00E973C6">
        <w:rPr>
          <w:sz w:val="20"/>
          <w:szCs w:val="20"/>
        </w:rPr>
        <w:t>Д</w:t>
      </w:r>
      <w:r w:rsidRPr="00E973C6">
        <w:rPr>
          <w:sz w:val="20"/>
          <w:szCs w:val="20"/>
        </w:rPr>
        <w:t>ома);</w:t>
      </w:r>
    </w:p>
    <w:p w14:paraId="5F0C6E13" w14:textId="1977C1C7" w:rsidR="00B3243E" w:rsidRPr="00E973C6" w:rsidRDefault="00B3243E" w:rsidP="007A49AD">
      <w:pPr>
        <w:rPr>
          <w:sz w:val="20"/>
          <w:szCs w:val="20"/>
        </w:rPr>
      </w:pPr>
      <w:r w:rsidRPr="00E973C6">
        <w:rPr>
          <w:sz w:val="20"/>
          <w:szCs w:val="20"/>
        </w:rPr>
        <w:t xml:space="preserve">- на снятие с кадастрового учета земельного участка с кадастровым номером </w:t>
      </w:r>
      <w:r w:rsidR="00CF5C12" w:rsidRPr="00CF5C12">
        <w:rPr>
          <w:sz w:val="20"/>
          <w:szCs w:val="20"/>
        </w:rPr>
        <w:t>59:01:4219248:10190</w:t>
      </w:r>
      <w:r w:rsidRPr="00E973C6">
        <w:rPr>
          <w:sz w:val="20"/>
          <w:szCs w:val="20"/>
        </w:rPr>
        <w:t>;</w:t>
      </w:r>
    </w:p>
    <w:p w14:paraId="3FB8D967" w14:textId="52BC6CFB" w:rsidR="00B3243E" w:rsidRPr="00E973C6" w:rsidRDefault="00B3243E" w:rsidP="007A49AD">
      <w:pPr>
        <w:rPr>
          <w:sz w:val="20"/>
          <w:szCs w:val="20"/>
        </w:rPr>
      </w:pPr>
      <w:r w:rsidRPr="00E973C6">
        <w:rPr>
          <w:sz w:val="20"/>
          <w:szCs w:val="20"/>
        </w:rPr>
        <w:t xml:space="preserve">- </w:t>
      </w:r>
      <w:r w:rsidR="00A01989" w:rsidRPr="00E973C6">
        <w:rPr>
          <w:sz w:val="20"/>
          <w:szCs w:val="20"/>
        </w:rPr>
        <w:t>на постановку на кадастровый учет вновь образованных земельных участков;</w:t>
      </w:r>
    </w:p>
    <w:p w14:paraId="21ADBC3E" w14:textId="64F7EFE8" w:rsidR="00A01989" w:rsidRPr="00E973C6" w:rsidRDefault="00A01989" w:rsidP="007A49AD">
      <w:pPr>
        <w:rPr>
          <w:sz w:val="20"/>
          <w:szCs w:val="20"/>
        </w:rPr>
      </w:pPr>
      <w:r w:rsidRPr="00E973C6">
        <w:rPr>
          <w:sz w:val="20"/>
          <w:szCs w:val="20"/>
        </w:rPr>
        <w:t xml:space="preserve">- на регистрацию прав Застройщика на вновь образованные земельные участки; </w:t>
      </w:r>
    </w:p>
    <w:p w14:paraId="1E9911CF" w14:textId="0DD54429" w:rsidR="00615336" w:rsidRPr="00E973C6" w:rsidRDefault="00615336" w:rsidP="00615336">
      <w:pPr>
        <w:rPr>
          <w:sz w:val="20"/>
          <w:szCs w:val="20"/>
        </w:rPr>
      </w:pPr>
      <w:r w:rsidRPr="00E973C6">
        <w:rPr>
          <w:sz w:val="20"/>
          <w:szCs w:val="20"/>
        </w:rPr>
        <w:t xml:space="preserve">- на определение для </w:t>
      </w:r>
      <w:r w:rsidR="00725C02" w:rsidRPr="00E973C6">
        <w:rPr>
          <w:sz w:val="20"/>
          <w:szCs w:val="20"/>
        </w:rPr>
        <w:t xml:space="preserve">земельного участка и </w:t>
      </w:r>
      <w:r w:rsidRPr="00E973C6">
        <w:rPr>
          <w:sz w:val="20"/>
          <w:szCs w:val="20"/>
        </w:rPr>
        <w:t>вновь образованных земельных участков иных видов разрешённого использования, в том числе для проезда, прохода, стоянки автомобилей (автопарковки);</w:t>
      </w:r>
    </w:p>
    <w:p w14:paraId="71816F2E" w14:textId="4E4B82E1" w:rsidR="00F40D39" w:rsidRPr="00E973C6" w:rsidRDefault="00A01989" w:rsidP="007A49AD">
      <w:pPr>
        <w:rPr>
          <w:sz w:val="20"/>
          <w:szCs w:val="20"/>
        </w:rPr>
      </w:pPr>
      <w:r w:rsidRPr="00E973C6">
        <w:rPr>
          <w:sz w:val="20"/>
          <w:szCs w:val="20"/>
        </w:rPr>
        <w:t>- на залог</w:t>
      </w:r>
      <w:r w:rsidR="00521254" w:rsidRPr="00E973C6">
        <w:rPr>
          <w:sz w:val="20"/>
          <w:szCs w:val="20"/>
        </w:rPr>
        <w:t xml:space="preserve">, в том числе последующий, </w:t>
      </w:r>
      <w:r w:rsidRPr="00E973C6">
        <w:rPr>
          <w:sz w:val="20"/>
          <w:szCs w:val="20"/>
        </w:rPr>
        <w:t xml:space="preserve">земельного участка с кадастровым номером </w:t>
      </w:r>
      <w:r w:rsidR="00CF5C12" w:rsidRPr="00CF5C12">
        <w:rPr>
          <w:sz w:val="20"/>
          <w:szCs w:val="20"/>
        </w:rPr>
        <w:t>59:01:4219248:10190</w:t>
      </w:r>
      <w:r w:rsidRPr="00E973C6">
        <w:rPr>
          <w:sz w:val="20"/>
          <w:szCs w:val="20"/>
        </w:rPr>
        <w:t>, в том числе в обеспечение исполнения обязательств Застройщика перед кредитными организациями</w:t>
      </w:r>
      <w:r w:rsidR="00A91EA4" w:rsidRPr="00E973C6">
        <w:rPr>
          <w:sz w:val="20"/>
          <w:szCs w:val="20"/>
        </w:rPr>
        <w:t xml:space="preserve">. </w:t>
      </w:r>
      <w:r w:rsidR="00D6143F">
        <w:rPr>
          <w:sz w:val="20"/>
          <w:szCs w:val="20"/>
        </w:rPr>
        <w:t xml:space="preserve"> </w:t>
      </w:r>
    </w:p>
    <w:p w14:paraId="13491E6B" w14:textId="1AE86BA1" w:rsidR="005C1170" w:rsidRDefault="00A01989" w:rsidP="00C44DC1">
      <w:pPr>
        <w:rPr>
          <w:sz w:val="20"/>
          <w:szCs w:val="20"/>
        </w:rPr>
      </w:pPr>
      <w:r w:rsidRPr="00E973C6">
        <w:rPr>
          <w:sz w:val="20"/>
          <w:szCs w:val="20"/>
        </w:rPr>
        <w:t xml:space="preserve">  </w:t>
      </w:r>
      <w:r w:rsidR="0021483E" w:rsidRPr="00E973C6">
        <w:rPr>
          <w:sz w:val="20"/>
          <w:szCs w:val="20"/>
        </w:rPr>
        <w:t>2.6. Нежилые помещения (</w:t>
      </w:r>
      <w:r w:rsidR="00E360DF" w:rsidRPr="00E973C6">
        <w:rPr>
          <w:sz w:val="20"/>
          <w:szCs w:val="20"/>
        </w:rPr>
        <w:t>с гибким функциональным назначением</w:t>
      </w:r>
      <w:r w:rsidR="00547034" w:rsidRPr="00E973C6">
        <w:rPr>
          <w:sz w:val="20"/>
          <w:szCs w:val="20"/>
        </w:rPr>
        <w:t>)</w:t>
      </w:r>
      <w:r w:rsidR="0021483E" w:rsidRPr="00E973C6">
        <w:rPr>
          <w:sz w:val="20"/>
          <w:szCs w:val="20"/>
        </w:rPr>
        <w:t xml:space="preserve"> представляют собою отдельные Объекты долевого строительства и в состав общего имущества собственников помещений многоквартирного дома не входят.</w:t>
      </w:r>
    </w:p>
    <w:p w14:paraId="0E417358" w14:textId="77777777" w:rsidR="003B3157" w:rsidRDefault="00CC554A" w:rsidP="00C44DC1">
      <w:pPr>
        <w:rPr>
          <w:sz w:val="20"/>
          <w:szCs w:val="20"/>
        </w:rPr>
      </w:pPr>
      <w:r>
        <w:rPr>
          <w:sz w:val="20"/>
          <w:szCs w:val="20"/>
        </w:rPr>
        <w:t xml:space="preserve">  </w:t>
      </w:r>
      <w:r w:rsidR="00B06983" w:rsidRPr="00A43A7F">
        <w:rPr>
          <w:sz w:val="20"/>
          <w:szCs w:val="20"/>
        </w:rPr>
        <w:t>2.7. В соответствии с Договором о комплексном развитии территории по инициативе правообладателей № 31-08-8-</w:t>
      </w:r>
      <w:r w:rsidR="00BB1E4B" w:rsidRPr="00BB1E4B">
        <w:rPr>
          <w:sz w:val="20"/>
          <w:szCs w:val="20"/>
        </w:rPr>
        <w:t>5</w:t>
      </w:r>
      <w:r w:rsidR="00B06983" w:rsidRPr="00A43A7F">
        <w:rPr>
          <w:sz w:val="20"/>
          <w:szCs w:val="20"/>
        </w:rPr>
        <w:t xml:space="preserve">4 от </w:t>
      </w:r>
      <w:r w:rsidR="003B3157">
        <w:rPr>
          <w:sz w:val="20"/>
          <w:szCs w:val="20"/>
        </w:rPr>
        <w:t>07.11.</w:t>
      </w:r>
      <w:r w:rsidR="00BB1E4B" w:rsidRPr="00BB1E4B">
        <w:rPr>
          <w:sz w:val="20"/>
          <w:szCs w:val="20"/>
        </w:rPr>
        <w:t xml:space="preserve">2024 </w:t>
      </w:r>
      <w:r w:rsidR="00B06983" w:rsidRPr="00A43A7F">
        <w:rPr>
          <w:sz w:val="20"/>
          <w:szCs w:val="20"/>
        </w:rPr>
        <w:t>года, заключенным с Министерством по управлению имуществом и</w:t>
      </w:r>
      <w:r w:rsidR="00BB1E4B">
        <w:rPr>
          <w:sz w:val="20"/>
          <w:szCs w:val="20"/>
        </w:rPr>
        <w:t xml:space="preserve"> градостроительной деятельности </w:t>
      </w:r>
      <w:r w:rsidR="00B06983" w:rsidRPr="00A43A7F">
        <w:rPr>
          <w:sz w:val="20"/>
          <w:szCs w:val="20"/>
        </w:rPr>
        <w:t>Пермского края</w:t>
      </w:r>
      <w:r w:rsidR="001B6ACC">
        <w:rPr>
          <w:sz w:val="20"/>
          <w:szCs w:val="20"/>
        </w:rPr>
        <w:t xml:space="preserve"> (далее – Договор КРТ)</w:t>
      </w:r>
      <w:r w:rsidR="00B06983" w:rsidRPr="00A43A7F">
        <w:rPr>
          <w:sz w:val="20"/>
          <w:szCs w:val="20"/>
        </w:rPr>
        <w:t xml:space="preserve">, </w:t>
      </w:r>
      <w:r w:rsidR="003B3157" w:rsidRPr="003B3157">
        <w:rPr>
          <w:sz w:val="20"/>
          <w:szCs w:val="20"/>
        </w:rPr>
        <w:t>Соглашение</w:t>
      </w:r>
      <w:r w:rsidR="003B3157">
        <w:rPr>
          <w:sz w:val="20"/>
          <w:szCs w:val="20"/>
        </w:rPr>
        <w:t>м</w:t>
      </w:r>
      <w:r w:rsidR="003B3157" w:rsidRPr="003B3157">
        <w:rPr>
          <w:sz w:val="20"/>
          <w:szCs w:val="20"/>
        </w:rPr>
        <w:t xml:space="preserve"> о взаимодействии в сфере развития транспортной инфраструктуры города Перми № 059-01-35/5-232 от 12.12.2025 года</w:t>
      </w:r>
      <w:r w:rsidR="003B3157">
        <w:rPr>
          <w:sz w:val="20"/>
          <w:szCs w:val="20"/>
        </w:rPr>
        <w:t xml:space="preserve">, </w:t>
      </w:r>
      <w:r w:rsidR="00B06983" w:rsidRPr="00A43A7F">
        <w:rPr>
          <w:sz w:val="20"/>
          <w:szCs w:val="20"/>
        </w:rPr>
        <w:t xml:space="preserve">Застройщик </w:t>
      </w:r>
      <w:r w:rsidR="003B3157">
        <w:rPr>
          <w:sz w:val="20"/>
          <w:szCs w:val="20"/>
        </w:rPr>
        <w:t xml:space="preserve">выполняет следующие мероприятия: </w:t>
      </w:r>
    </w:p>
    <w:p w14:paraId="0828B98C" w14:textId="173E01EA" w:rsidR="003B3157" w:rsidRPr="003B3157" w:rsidRDefault="003B3157" w:rsidP="003B3157">
      <w:pPr>
        <w:rPr>
          <w:sz w:val="20"/>
          <w:szCs w:val="20"/>
        </w:rPr>
      </w:pPr>
      <w:r>
        <w:rPr>
          <w:sz w:val="20"/>
          <w:szCs w:val="20"/>
        </w:rPr>
        <w:t xml:space="preserve">- </w:t>
      </w:r>
      <w:r w:rsidRPr="003B3157">
        <w:rPr>
          <w:sz w:val="20"/>
          <w:szCs w:val="20"/>
        </w:rPr>
        <w:t xml:space="preserve">обустройство улицы Уинская вдоль Территории КРТ (устройство дополнительных </w:t>
      </w:r>
      <w:r w:rsidR="00CD2991">
        <w:rPr>
          <w:sz w:val="20"/>
          <w:szCs w:val="20"/>
        </w:rPr>
        <w:t>съездных</w:t>
      </w:r>
      <w:r w:rsidRPr="003B3157">
        <w:rPr>
          <w:sz w:val="20"/>
          <w:szCs w:val="20"/>
        </w:rPr>
        <w:t xml:space="preserve"> полос, пешеходных переходов, светофорных </w:t>
      </w:r>
      <w:r>
        <w:rPr>
          <w:sz w:val="20"/>
          <w:szCs w:val="20"/>
        </w:rPr>
        <w:t>объектов, остановочных пунктов),</w:t>
      </w:r>
    </w:p>
    <w:p w14:paraId="7728325A" w14:textId="4819C144" w:rsidR="003B3157" w:rsidRPr="003B3157" w:rsidRDefault="003B3157" w:rsidP="003B3157">
      <w:pPr>
        <w:rPr>
          <w:sz w:val="20"/>
          <w:szCs w:val="20"/>
        </w:rPr>
      </w:pPr>
      <w:r>
        <w:rPr>
          <w:sz w:val="20"/>
          <w:szCs w:val="20"/>
        </w:rPr>
        <w:t xml:space="preserve">- </w:t>
      </w:r>
      <w:r w:rsidRPr="003B3157">
        <w:rPr>
          <w:sz w:val="20"/>
          <w:szCs w:val="20"/>
        </w:rPr>
        <w:t xml:space="preserve"> строительство дублирующего проезда вдоль ул.Уинская (проезд шириной 6 м с устройством перпендикулярной парковки с одной стороны, с устройством тротуара 3 м, устройством сетей ос</w:t>
      </w:r>
      <w:r>
        <w:rPr>
          <w:sz w:val="20"/>
          <w:szCs w:val="20"/>
        </w:rPr>
        <w:t>вещения и дождевой канализации),</w:t>
      </w:r>
    </w:p>
    <w:p w14:paraId="42E90B52" w14:textId="38574F29" w:rsidR="003B3157" w:rsidRDefault="003B3157" w:rsidP="003B3157">
      <w:pPr>
        <w:rPr>
          <w:sz w:val="20"/>
          <w:szCs w:val="20"/>
        </w:rPr>
      </w:pPr>
      <w:r>
        <w:rPr>
          <w:sz w:val="20"/>
          <w:szCs w:val="20"/>
        </w:rPr>
        <w:t xml:space="preserve">- </w:t>
      </w:r>
      <w:r w:rsidRPr="003B3157">
        <w:rPr>
          <w:sz w:val="20"/>
          <w:szCs w:val="20"/>
        </w:rPr>
        <w:t xml:space="preserve"> строительство улично-дорожной сети от ул. Уинская до ул. Сапфирная в створе ул. Агатовая – ул. Гранатовая (проезд шириной 7 м с устройством тро</w:t>
      </w:r>
      <w:r w:rsidR="00CD2991">
        <w:rPr>
          <w:sz w:val="20"/>
          <w:szCs w:val="20"/>
        </w:rPr>
        <w:t>туаров и газонов с двух сторон),</w:t>
      </w:r>
    </w:p>
    <w:p w14:paraId="6175C9E4" w14:textId="60ECF9FB" w:rsidR="00B06983" w:rsidRDefault="00CD2991" w:rsidP="00C44DC1">
      <w:pPr>
        <w:rPr>
          <w:sz w:val="20"/>
          <w:szCs w:val="20"/>
        </w:rPr>
      </w:pPr>
      <w:r>
        <w:rPr>
          <w:sz w:val="20"/>
          <w:szCs w:val="20"/>
        </w:rPr>
        <w:t>и</w:t>
      </w:r>
      <w:r w:rsidR="003B3157">
        <w:rPr>
          <w:sz w:val="20"/>
          <w:szCs w:val="20"/>
        </w:rPr>
        <w:t xml:space="preserve"> </w:t>
      </w:r>
      <w:r w:rsidR="00781C86">
        <w:rPr>
          <w:sz w:val="20"/>
          <w:szCs w:val="20"/>
        </w:rPr>
        <w:t>б</w:t>
      </w:r>
      <w:r w:rsidR="00CC1552">
        <w:rPr>
          <w:sz w:val="20"/>
          <w:szCs w:val="20"/>
        </w:rPr>
        <w:t xml:space="preserve">езвозмездно </w:t>
      </w:r>
      <w:r w:rsidR="00A43A7F">
        <w:rPr>
          <w:sz w:val="20"/>
          <w:szCs w:val="20"/>
        </w:rPr>
        <w:t>передает в муниципальную собственность</w:t>
      </w:r>
      <w:r w:rsidR="003B3157">
        <w:rPr>
          <w:sz w:val="20"/>
          <w:szCs w:val="20"/>
        </w:rPr>
        <w:t xml:space="preserve"> их результат</w:t>
      </w:r>
      <w:r w:rsidR="00C64899">
        <w:rPr>
          <w:sz w:val="20"/>
          <w:szCs w:val="20"/>
        </w:rPr>
        <w:t xml:space="preserve">. </w:t>
      </w:r>
      <w:r w:rsidR="00A43A7F">
        <w:rPr>
          <w:sz w:val="20"/>
          <w:szCs w:val="20"/>
        </w:rPr>
        <w:t xml:space="preserve"> </w:t>
      </w:r>
    </w:p>
    <w:p w14:paraId="4EFD70D2" w14:textId="77777777" w:rsidR="00D25B7C" w:rsidRPr="00D25B7C" w:rsidRDefault="00D25B7C" w:rsidP="00D25B7C">
      <w:pPr>
        <w:rPr>
          <w:sz w:val="20"/>
          <w:szCs w:val="20"/>
        </w:rPr>
      </w:pPr>
      <w:r w:rsidRPr="00D25B7C">
        <w:rPr>
          <w:sz w:val="20"/>
          <w:szCs w:val="20"/>
        </w:rPr>
        <w:t xml:space="preserve">Цена Договора включает в себя уплату процентов и погашение основной суммы долга по целевому кредиту, предусмотренному пунктом 2.1. Договора, по затратам Застройщика на выполнение обязательств по Договору КРТ и Соглашению о взаимодействии. </w:t>
      </w:r>
    </w:p>
    <w:p w14:paraId="5CFB1B72" w14:textId="6639D9A8" w:rsidR="00D25B7C" w:rsidRPr="00E973C6" w:rsidRDefault="00D25B7C" w:rsidP="00D25B7C">
      <w:pPr>
        <w:rPr>
          <w:sz w:val="20"/>
          <w:szCs w:val="20"/>
        </w:rPr>
      </w:pPr>
      <w:r w:rsidRPr="00D25B7C">
        <w:rPr>
          <w:sz w:val="20"/>
          <w:szCs w:val="20"/>
        </w:rPr>
        <w:t xml:space="preserve">На дату первой публикации проектной декларации (в Единой информационной системе жилищного строительства на сайте https://наш.дом.рф) размер затрат Застройщика на выполнение обязательств по Договору КРТ и Соглашению о взаимодействии, подлежащих возмещению за счет денежных средств, уплачиваемых всеми участниками долевого строительства, </w:t>
      </w:r>
      <w:r w:rsidRPr="00CD2991">
        <w:rPr>
          <w:sz w:val="20"/>
          <w:szCs w:val="20"/>
        </w:rPr>
        <w:t xml:space="preserve">составляет </w:t>
      </w:r>
      <w:r w:rsidR="00CD2991" w:rsidRPr="00CD2991">
        <w:rPr>
          <w:sz w:val="20"/>
          <w:szCs w:val="20"/>
        </w:rPr>
        <w:t>82 448 850</w:t>
      </w:r>
      <w:r w:rsidRPr="00CD2991">
        <w:rPr>
          <w:sz w:val="20"/>
          <w:szCs w:val="20"/>
        </w:rPr>
        <w:t xml:space="preserve"> рублей.</w:t>
      </w:r>
      <w:r w:rsidRPr="00D25B7C">
        <w:rPr>
          <w:sz w:val="20"/>
          <w:szCs w:val="20"/>
        </w:rPr>
        <w:t xml:space="preserve"> Актуальный размер затрат Застройщика размещен в проектной декларации </w:t>
      </w:r>
      <w:r>
        <w:rPr>
          <w:sz w:val="20"/>
          <w:szCs w:val="20"/>
        </w:rPr>
        <w:t>(</w:t>
      </w:r>
      <w:r w:rsidRPr="00D25B7C">
        <w:rPr>
          <w:sz w:val="20"/>
          <w:szCs w:val="20"/>
        </w:rPr>
        <w:t>в Единой информационной системе жилищного строительства на сайте https://наш.дом.рф)</w:t>
      </w:r>
      <w:r>
        <w:rPr>
          <w:sz w:val="20"/>
          <w:szCs w:val="20"/>
        </w:rPr>
        <w:t>.</w:t>
      </w:r>
    </w:p>
    <w:p w14:paraId="79C1F545" w14:textId="77777777" w:rsidR="0021483E" w:rsidRPr="00E973C6" w:rsidRDefault="0021483E" w:rsidP="00C44DC1">
      <w:pPr>
        <w:rPr>
          <w:b/>
          <w:sz w:val="20"/>
          <w:szCs w:val="20"/>
        </w:rPr>
      </w:pPr>
    </w:p>
    <w:p w14:paraId="7720B839" w14:textId="77777777" w:rsidR="005C1170" w:rsidRPr="00E973C6" w:rsidRDefault="005C1170" w:rsidP="007A49AD">
      <w:pPr>
        <w:jc w:val="center"/>
        <w:rPr>
          <w:b/>
          <w:sz w:val="20"/>
          <w:szCs w:val="20"/>
        </w:rPr>
      </w:pPr>
      <w:r w:rsidRPr="00E973C6">
        <w:rPr>
          <w:b/>
          <w:sz w:val="20"/>
          <w:szCs w:val="20"/>
        </w:rPr>
        <w:t>3. Предмет Договора</w:t>
      </w:r>
    </w:p>
    <w:p w14:paraId="0F269B4E" w14:textId="164B3901" w:rsidR="00D83AA2" w:rsidRPr="002E7C27" w:rsidRDefault="00973773" w:rsidP="00D83AA2">
      <w:pPr>
        <w:rPr>
          <w:sz w:val="20"/>
          <w:szCs w:val="20"/>
        </w:rPr>
      </w:pPr>
      <w:r>
        <w:rPr>
          <w:sz w:val="20"/>
          <w:szCs w:val="20"/>
        </w:rPr>
        <w:t xml:space="preserve">3.1. </w:t>
      </w:r>
      <w:r w:rsidR="00D83AA2" w:rsidRPr="002E7C27">
        <w:rPr>
          <w:sz w:val="20"/>
          <w:szCs w:val="20"/>
        </w:rPr>
        <w:t xml:space="preserve">В соответствии с настоящим договором Застройщик обязуется в предусмотренный договором срок своими силами и (или) с привлечением других лиц построить (создать) </w:t>
      </w:r>
      <w:r w:rsidR="00CD2991">
        <w:rPr>
          <w:sz w:val="20"/>
          <w:szCs w:val="20"/>
        </w:rPr>
        <w:t xml:space="preserve">этап </w:t>
      </w:r>
      <w:r w:rsidR="00D83AA2" w:rsidRPr="002E7C27">
        <w:rPr>
          <w:sz w:val="20"/>
          <w:szCs w:val="20"/>
        </w:rPr>
        <w:t>Дом</w:t>
      </w:r>
      <w:r w:rsidR="00CD2991">
        <w:rPr>
          <w:sz w:val="20"/>
          <w:szCs w:val="20"/>
        </w:rPr>
        <w:t>а</w:t>
      </w:r>
      <w:r w:rsidR="00D83AA2" w:rsidRPr="002E7C27">
        <w:rPr>
          <w:sz w:val="20"/>
          <w:szCs w:val="20"/>
        </w:rPr>
        <w:t xml:space="preserve"> и после получения разрешения на ввод в эксплуатацию </w:t>
      </w:r>
      <w:r w:rsidR="00CD2991">
        <w:rPr>
          <w:sz w:val="20"/>
          <w:szCs w:val="20"/>
        </w:rPr>
        <w:t xml:space="preserve">этапа </w:t>
      </w:r>
      <w:r w:rsidR="00D83AA2" w:rsidRPr="002E7C27">
        <w:rPr>
          <w:sz w:val="20"/>
          <w:szCs w:val="20"/>
        </w:rPr>
        <w:t>Дома передать Объект долевого участия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w:t>
      </w:r>
      <w:r w:rsidR="00F51559">
        <w:rPr>
          <w:sz w:val="20"/>
          <w:szCs w:val="20"/>
        </w:rPr>
        <w:t xml:space="preserve"> этапа</w:t>
      </w:r>
      <w:r w:rsidR="00D83AA2" w:rsidRPr="002E7C27">
        <w:rPr>
          <w:sz w:val="20"/>
          <w:szCs w:val="20"/>
        </w:rPr>
        <w:t xml:space="preserve"> Дома.</w:t>
      </w:r>
    </w:p>
    <w:p w14:paraId="79DE26DA" w14:textId="23304DD5" w:rsidR="00BD4781" w:rsidRDefault="00B0259D" w:rsidP="00B0259D">
      <w:pPr>
        <w:rPr>
          <w:sz w:val="20"/>
          <w:szCs w:val="20"/>
        </w:rPr>
      </w:pPr>
      <w:r>
        <w:rPr>
          <w:sz w:val="20"/>
          <w:szCs w:val="20"/>
          <w:highlight w:val="green"/>
        </w:rPr>
        <w:t>Объект долевого строительства приобретается Участником (ами) долевого строительства в: собственность /долевую</w:t>
      </w:r>
      <w:r w:rsidR="00BD4781" w:rsidRPr="00BD4781">
        <w:rPr>
          <w:sz w:val="20"/>
          <w:szCs w:val="20"/>
          <w:highlight w:val="green"/>
        </w:rPr>
        <w:t xml:space="preserve"> собственность</w:t>
      </w:r>
      <w:r w:rsidR="00F52C1E">
        <w:rPr>
          <w:sz w:val="20"/>
          <w:szCs w:val="20"/>
          <w:highlight w:val="green"/>
        </w:rPr>
        <w:t xml:space="preserve"> </w:t>
      </w:r>
      <w:r w:rsidR="00BD4781" w:rsidRPr="00BD4781">
        <w:rPr>
          <w:sz w:val="20"/>
          <w:szCs w:val="20"/>
          <w:highlight w:val="green"/>
        </w:rPr>
        <w:t xml:space="preserve"> – ук</w:t>
      </w:r>
      <w:r>
        <w:rPr>
          <w:sz w:val="20"/>
          <w:szCs w:val="20"/>
          <w:highlight w:val="green"/>
        </w:rPr>
        <w:t>азываются размеры долей/сов</w:t>
      </w:r>
      <w:r w:rsidR="00F52C1E">
        <w:rPr>
          <w:sz w:val="20"/>
          <w:szCs w:val="20"/>
          <w:highlight w:val="green"/>
        </w:rPr>
        <w:t>м</w:t>
      </w:r>
      <w:r>
        <w:rPr>
          <w:sz w:val="20"/>
          <w:szCs w:val="20"/>
          <w:highlight w:val="green"/>
        </w:rPr>
        <w:t>естную</w:t>
      </w:r>
      <w:r w:rsidR="00BD4781" w:rsidRPr="00BD4781">
        <w:rPr>
          <w:sz w:val="20"/>
          <w:szCs w:val="20"/>
          <w:highlight w:val="green"/>
        </w:rPr>
        <w:t xml:space="preserve"> собственность.</w:t>
      </w:r>
      <w:r w:rsidR="00BD4781">
        <w:rPr>
          <w:sz w:val="20"/>
          <w:szCs w:val="20"/>
        </w:rPr>
        <w:t xml:space="preserve"> </w:t>
      </w:r>
    </w:p>
    <w:p w14:paraId="5D0E14A8" w14:textId="3EC0D3B6" w:rsidR="007F595D" w:rsidRPr="00E973C6" w:rsidRDefault="007F595D" w:rsidP="007A49AD">
      <w:pPr>
        <w:rPr>
          <w:sz w:val="20"/>
          <w:szCs w:val="20"/>
        </w:rPr>
      </w:pPr>
      <w:r w:rsidRPr="00E973C6">
        <w:rPr>
          <w:sz w:val="20"/>
          <w:szCs w:val="20"/>
        </w:rPr>
        <w:t xml:space="preserve">3.2. Застройщик обязуется построить </w:t>
      </w:r>
      <w:r w:rsidR="00CD2991">
        <w:rPr>
          <w:sz w:val="20"/>
          <w:szCs w:val="20"/>
        </w:rPr>
        <w:t xml:space="preserve">этап </w:t>
      </w:r>
      <w:r w:rsidRPr="00E973C6">
        <w:rPr>
          <w:sz w:val="20"/>
          <w:szCs w:val="20"/>
        </w:rPr>
        <w:t>Дом</w:t>
      </w:r>
      <w:r w:rsidR="00CD2991">
        <w:rPr>
          <w:sz w:val="20"/>
          <w:szCs w:val="20"/>
        </w:rPr>
        <w:t>а</w:t>
      </w:r>
      <w:r w:rsidRPr="00E973C6">
        <w:rPr>
          <w:sz w:val="20"/>
          <w:szCs w:val="20"/>
        </w:rPr>
        <w:t xml:space="preserve"> и получить разрешение на ввод объекта строительства в эксплуата</w:t>
      </w:r>
      <w:r w:rsidR="00072BFA" w:rsidRPr="00E973C6">
        <w:rPr>
          <w:sz w:val="20"/>
          <w:szCs w:val="20"/>
        </w:rPr>
        <w:t>цию</w:t>
      </w:r>
      <w:r w:rsidR="00933C85" w:rsidRPr="00E973C6">
        <w:rPr>
          <w:sz w:val="20"/>
          <w:szCs w:val="20"/>
        </w:rPr>
        <w:t xml:space="preserve"> </w:t>
      </w:r>
      <w:r w:rsidR="00072BFA" w:rsidRPr="00757031">
        <w:rPr>
          <w:sz w:val="20"/>
          <w:szCs w:val="20"/>
        </w:rPr>
        <w:t xml:space="preserve">в срок не позднее </w:t>
      </w:r>
      <w:r w:rsidR="006306F0">
        <w:rPr>
          <w:sz w:val="20"/>
          <w:szCs w:val="20"/>
        </w:rPr>
        <w:t>31</w:t>
      </w:r>
      <w:r w:rsidR="006F363B" w:rsidRPr="00757031">
        <w:rPr>
          <w:sz w:val="20"/>
          <w:szCs w:val="20"/>
        </w:rPr>
        <w:t>.</w:t>
      </w:r>
      <w:r w:rsidR="006306F0">
        <w:rPr>
          <w:sz w:val="20"/>
          <w:szCs w:val="20"/>
        </w:rPr>
        <w:t>12</w:t>
      </w:r>
      <w:r w:rsidR="006F363B" w:rsidRPr="00757031">
        <w:rPr>
          <w:sz w:val="20"/>
          <w:szCs w:val="20"/>
        </w:rPr>
        <w:t>.20</w:t>
      </w:r>
      <w:r w:rsidR="00EB6A78">
        <w:rPr>
          <w:sz w:val="20"/>
          <w:szCs w:val="20"/>
        </w:rPr>
        <w:t>30</w:t>
      </w:r>
      <w:r w:rsidRPr="00757031">
        <w:rPr>
          <w:sz w:val="20"/>
          <w:szCs w:val="20"/>
        </w:rPr>
        <w:t xml:space="preserve"> года.</w:t>
      </w:r>
    </w:p>
    <w:p w14:paraId="003B63D3" w14:textId="73802131" w:rsidR="007F595D" w:rsidRPr="00E973C6" w:rsidRDefault="007F595D" w:rsidP="006F363B">
      <w:pPr>
        <w:rPr>
          <w:sz w:val="20"/>
          <w:szCs w:val="20"/>
        </w:rPr>
      </w:pPr>
      <w:r w:rsidRPr="00E973C6">
        <w:rPr>
          <w:sz w:val="20"/>
          <w:szCs w:val="20"/>
        </w:rPr>
        <w:t xml:space="preserve">Застройщик обязуется передать Объект долевого строительства Участнику долевого строительства </w:t>
      </w:r>
      <w:r w:rsidR="00BF0509" w:rsidRPr="00E973C6">
        <w:rPr>
          <w:sz w:val="20"/>
          <w:szCs w:val="20"/>
        </w:rPr>
        <w:t xml:space="preserve">до </w:t>
      </w:r>
      <w:r w:rsidR="006F363B" w:rsidRPr="00E973C6">
        <w:rPr>
          <w:sz w:val="20"/>
          <w:szCs w:val="20"/>
        </w:rPr>
        <w:t>3</w:t>
      </w:r>
      <w:r w:rsidR="006306F0">
        <w:rPr>
          <w:sz w:val="20"/>
          <w:szCs w:val="20"/>
        </w:rPr>
        <w:t>0</w:t>
      </w:r>
      <w:r w:rsidR="006F363B" w:rsidRPr="00E973C6">
        <w:rPr>
          <w:sz w:val="20"/>
          <w:szCs w:val="20"/>
        </w:rPr>
        <w:t>.</w:t>
      </w:r>
      <w:r w:rsidR="006306F0">
        <w:rPr>
          <w:sz w:val="20"/>
          <w:szCs w:val="20"/>
        </w:rPr>
        <w:t>06</w:t>
      </w:r>
      <w:r w:rsidR="007C27C6">
        <w:rPr>
          <w:sz w:val="20"/>
          <w:szCs w:val="20"/>
        </w:rPr>
        <w:t>.</w:t>
      </w:r>
      <w:r w:rsidR="00EE1F99">
        <w:rPr>
          <w:sz w:val="20"/>
          <w:szCs w:val="20"/>
        </w:rPr>
        <w:t>203</w:t>
      </w:r>
      <w:r w:rsidR="00EB6A78">
        <w:rPr>
          <w:sz w:val="20"/>
          <w:szCs w:val="20"/>
        </w:rPr>
        <w:t>1</w:t>
      </w:r>
      <w:r w:rsidRPr="00E973C6">
        <w:rPr>
          <w:sz w:val="20"/>
          <w:szCs w:val="20"/>
        </w:rPr>
        <w:t xml:space="preserve"> года.</w:t>
      </w:r>
    </w:p>
    <w:p w14:paraId="0171539F" w14:textId="40E5681A" w:rsidR="007F595D" w:rsidRPr="00E973C6" w:rsidRDefault="007F595D" w:rsidP="007A49AD">
      <w:pPr>
        <w:rPr>
          <w:sz w:val="20"/>
          <w:szCs w:val="20"/>
        </w:rPr>
      </w:pPr>
      <w:r w:rsidRPr="00E973C6">
        <w:rPr>
          <w:sz w:val="20"/>
          <w:szCs w:val="20"/>
        </w:rPr>
        <w:t xml:space="preserve">Застройщик вправе досрочно исполнить обязательство по строительству </w:t>
      </w:r>
      <w:r w:rsidR="007B2F54">
        <w:rPr>
          <w:sz w:val="20"/>
          <w:szCs w:val="20"/>
        </w:rPr>
        <w:t xml:space="preserve">этапа </w:t>
      </w:r>
      <w:r w:rsidRPr="00E973C6">
        <w:rPr>
          <w:sz w:val="20"/>
          <w:szCs w:val="20"/>
        </w:rPr>
        <w:t>Дома и передаче Объекта долевого строительства.</w:t>
      </w:r>
      <w:r w:rsidR="006F72EB">
        <w:rPr>
          <w:sz w:val="20"/>
          <w:szCs w:val="20"/>
        </w:rPr>
        <w:t xml:space="preserve"> </w:t>
      </w:r>
    </w:p>
    <w:p w14:paraId="6D018494" w14:textId="0E1D6571" w:rsidR="00DA7818" w:rsidRPr="00E973C6" w:rsidRDefault="00DA7818" w:rsidP="007A49AD">
      <w:pPr>
        <w:rPr>
          <w:sz w:val="20"/>
          <w:szCs w:val="20"/>
        </w:rPr>
      </w:pPr>
      <w:r w:rsidRPr="00FB2CD9">
        <w:rPr>
          <w:sz w:val="20"/>
          <w:szCs w:val="20"/>
        </w:rPr>
        <w:t>3.3. Застройщик гарантирует Участнику долевого строительства, что на момент подписания настоящего Договора права требования на</w:t>
      </w:r>
      <w:r w:rsidR="0075303B" w:rsidRPr="00FB2CD9">
        <w:rPr>
          <w:sz w:val="20"/>
          <w:szCs w:val="20"/>
        </w:rPr>
        <w:t xml:space="preserve"> Объект долевого строительства </w:t>
      </w:r>
      <w:r w:rsidRPr="00FB2CD9">
        <w:rPr>
          <w:sz w:val="20"/>
          <w:szCs w:val="20"/>
        </w:rPr>
        <w:t xml:space="preserve">не проданы, в споре </w:t>
      </w:r>
      <w:r w:rsidR="00FB2CD9">
        <w:rPr>
          <w:sz w:val="20"/>
          <w:szCs w:val="20"/>
        </w:rPr>
        <w:t xml:space="preserve">или под арестом не состоят, имущественные права находятся в залоге ПАО Сбербанк на основании договоров, </w:t>
      </w:r>
      <w:r w:rsidRPr="00FB2CD9">
        <w:rPr>
          <w:sz w:val="20"/>
          <w:szCs w:val="20"/>
        </w:rPr>
        <w:t>указанн</w:t>
      </w:r>
      <w:r w:rsidR="00FB2CD9">
        <w:rPr>
          <w:sz w:val="20"/>
          <w:szCs w:val="20"/>
        </w:rPr>
        <w:t>ых</w:t>
      </w:r>
      <w:r w:rsidRPr="00FB2CD9">
        <w:rPr>
          <w:sz w:val="20"/>
          <w:szCs w:val="20"/>
        </w:rPr>
        <w:t xml:space="preserve"> в п.п.</w:t>
      </w:r>
      <w:r w:rsidR="00FB2CD9">
        <w:rPr>
          <w:sz w:val="20"/>
          <w:szCs w:val="20"/>
        </w:rPr>
        <w:t xml:space="preserve"> 2.1., 2.4. настоящего Договора, а также </w:t>
      </w:r>
      <w:r w:rsidR="00FB2CD9" w:rsidRPr="00FB2CD9">
        <w:rPr>
          <w:sz w:val="20"/>
          <w:szCs w:val="20"/>
        </w:rPr>
        <w:t>Договор</w:t>
      </w:r>
      <w:r w:rsidR="00FB2CD9">
        <w:rPr>
          <w:sz w:val="20"/>
          <w:szCs w:val="20"/>
        </w:rPr>
        <w:t>а</w:t>
      </w:r>
      <w:r w:rsidR="00FB2CD9" w:rsidRPr="00FB2CD9">
        <w:rPr>
          <w:sz w:val="20"/>
          <w:szCs w:val="20"/>
        </w:rPr>
        <w:t xml:space="preserve"> залога имущественных прав № ДЗ01_420F01K7MMF-001</w:t>
      </w:r>
      <w:r w:rsidR="00FB2CD9">
        <w:rPr>
          <w:sz w:val="20"/>
          <w:szCs w:val="20"/>
        </w:rPr>
        <w:t xml:space="preserve">, Договора залога </w:t>
      </w:r>
      <w:r w:rsidR="00FB2CD9" w:rsidRPr="00FB2CD9">
        <w:rPr>
          <w:sz w:val="20"/>
          <w:szCs w:val="20"/>
        </w:rPr>
        <w:t>ДЗ04_420G01K77MF</w:t>
      </w:r>
      <w:r w:rsidR="00FB2CD9">
        <w:rPr>
          <w:sz w:val="20"/>
          <w:szCs w:val="20"/>
        </w:rPr>
        <w:t xml:space="preserve">. </w:t>
      </w:r>
    </w:p>
    <w:p w14:paraId="2A868E7D" w14:textId="77777777" w:rsidR="005C1170" w:rsidRPr="00E973C6" w:rsidRDefault="005C1170" w:rsidP="007A49AD">
      <w:pPr>
        <w:rPr>
          <w:sz w:val="20"/>
          <w:szCs w:val="20"/>
        </w:rPr>
      </w:pPr>
    </w:p>
    <w:p w14:paraId="2FAACA4E" w14:textId="77777777" w:rsidR="007726AF" w:rsidRPr="00E973C6" w:rsidRDefault="007726AF" w:rsidP="007A49AD">
      <w:pPr>
        <w:jc w:val="center"/>
        <w:rPr>
          <w:b/>
          <w:sz w:val="20"/>
          <w:szCs w:val="20"/>
        </w:rPr>
      </w:pPr>
      <w:r w:rsidRPr="00E973C6">
        <w:rPr>
          <w:b/>
          <w:sz w:val="20"/>
          <w:szCs w:val="20"/>
        </w:rPr>
        <w:t>4. Цена договора</w:t>
      </w:r>
    </w:p>
    <w:p w14:paraId="461FDD1D" w14:textId="77777777" w:rsidR="007726AF" w:rsidRPr="00E973C6" w:rsidRDefault="007726AF" w:rsidP="007A49AD">
      <w:pPr>
        <w:rPr>
          <w:sz w:val="20"/>
          <w:szCs w:val="20"/>
        </w:rPr>
      </w:pPr>
      <w:r w:rsidRPr="00E973C6">
        <w:rPr>
          <w:sz w:val="20"/>
          <w:szCs w:val="20"/>
        </w:rPr>
        <w:t xml:space="preserve">4.1.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на момент заключения настоящего договора составляет </w:t>
      </w:r>
      <w:r w:rsidRPr="00E973C6">
        <w:rPr>
          <w:b/>
          <w:sz w:val="20"/>
          <w:szCs w:val="20"/>
        </w:rPr>
        <w:t>${estate_deal.deal_sum|clarification}</w:t>
      </w:r>
      <w:r w:rsidRPr="00E973C6">
        <w:rPr>
          <w:sz w:val="20"/>
          <w:szCs w:val="20"/>
        </w:rPr>
        <w:t xml:space="preserve">, НДС не облагается. Все расчеты между Сторонами производятся в российских рублях. </w:t>
      </w:r>
    </w:p>
    <w:p w14:paraId="1E43ADBB" w14:textId="3D9FB2E2" w:rsidR="005C1170" w:rsidRPr="00E973C6" w:rsidRDefault="005C1170" w:rsidP="007A49AD">
      <w:pPr>
        <w:rPr>
          <w:sz w:val="20"/>
          <w:szCs w:val="20"/>
        </w:rPr>
      </w:pPr>
      <w:r w:rsidRPr="00E973C6">
        <w:rPr>
          <w:sz w:val="20"/>
          <w:szCs w:val="20"/>
        </w:rPr>
        <w:t>4.2. Размер денежных средств, подлежащих уплате Участником долевого строительства Застройщику, определенный в п. 4.1 настоящего договора, является фиксированным и изменению не подлежит при условии выполнения Участником долевого строительства обязательств по порядку и срокам расчета с Застройщиком, о</w:t>
      </w:r>
      <w:r w:rsidR="00F815B5" w:rsidRPr="00E973C6">
        <w:rPr>
          <w:sz w:val="20"/>
          <w:szCs w:val="20"/>
        </w:rPr>
        <w:t>пределенных настоящим договором,</w:t>
      </w:r>
      <w:r w:rsidRPr="00E973C6">
        <w:rPr>
          <w:sz w:val="20"/>
          <w:szCs w:val="20"/>
        </w:rPr>
        <w:t xml:space="preserve"> </w:t>
      </w:r>
      <w:r w:rsidR="00F815B5" w:rsidRPr="00E973C6">
        <w:rPr>
          <w:sz w:val="20"/>
          <w:szCs w:val="20"/>
        </w:rPr>
        <w:t xml:space="preserve">за исключением случая </w:t>
      </w:r>
      <w:r w:rsidR="006F72EB">
        <w:rPr>
          <w:sz w:val="20"/>
          <w:szCs w:val="20"/>
        </w:rPr>
        <w:t>заключения Сторонами дополнительного соглашения к настоящему Договору при изменении вида</w:t>
      </w:r>
      <w:r w:rsidR="00F815B5" w:rsidRPr="00E973C6">
        <w:rPr>
          <w:sz w:val="20"/>
          <w:szCs w:val="20"/>
        </w:rPr>
        <w:t xml:space="preserve"> отделки Объекта долевого строительства, предусмотренного разделом 6 настоящего </w:t>
      </w:r>
      <w:r w:rsidR="00F815B5" w:rsidRPr="00E973C6">
        <w:rPr>
          <w:sz w:val="20"/>
          <w:szCs w:val="20"/>
        </w:rPr>
        <w:lastRenderedPageBreak/>
        <w:t xml:space="preserve">Договора. В случае изменения </w:t>
      </w:r>
      <w:r w:rsidR="006F72EB">
        <w:rPr>
          <w:sz w:val="20"/>
          <w:szCs w:val="20"/>
        </w:rPr>
        <w:t>вида</w:t>
      </w:r>
      <w:r w:rsidR="006F72EB" w:rsidRPr="00E973C6">
        <w:rPr>
          <w:sz w:val="20"/>
          <w:szCs w:val="20"/>
        </w:rPr>
        <w:t xml:space="preserve"> отделки </w:t>
      </w:r>
      <w:r w:rsidR="00F815B5" w:rsidRPr="00E973C6">
        <w:rPr>
          <w:sz w:val="20"/>
          <w:szCs w:val="20"/>
        </w:rPr>
        <w:t xml:space="preserve">Объекта долевого строительства, предусмотренного разделом 6 настоящего Договора, Стороны подписывают дополнительное соглашение к настоящему Договору, предусматривающее изменение цены Договора, предусмотренной пунктом 4.1. настоящего Договора.  </w:t>
      </w:r>
    </w:p>
    <w:p w14:paraId="44ED7865" w14:textId="7C29C04B" w:rsidR="006F72EB" w:rsidRPr="006F72EB" w:rsidRDefault="007F595D" w:rsidP="006F72EB">
      <w:pPr>
        <w:rPr>
          <w:sz w:val="20"/>
          <w:szCs w:val="20"/>
        </w:rPr>
      </w:pPr>
      <w:r w:rsidRPr="00E973C6">
        <w:rPr>
          <w:sz w:val="20"/>
          <w:szCs w:val="20"/>
        </w:rPr>
        <w:t xml:space="preserve">4.3. </w:t>
      </w:r>
      <w:r w:rsidR="006F72EB" w:rsidRPr="006F72EB">
        <w:rPr>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счет эскроу, открываемый в </w:t>
      </w:r>
      <w:r w:rsidR="00491F7D">
        <w:rPr>
          <w:sz w:val="20"/>
          <w:szCs w:val="20"/>
        </w:rPr>
        <w:t>_______________________</w:t>
      </w:r>
      <w:r w:rsidR="006F72EB" w:rsidRPr="006F72EB">
        <w:rPr>
          <w:sz w:val="20"/>
          <w:szCs w:val="20"/>
        </w:rPr>
        <w:t xml:space="preserve"> (Уполномоченный банк) для учета и блокирования денежных средств, полученных Уполномоченным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Уполномоченным банком, с учетом следующего.</w:t>
      </w:r>
    </w:p>
    <w:p w14:paraId="65308C70" w14:textId="460BDBF1" w:rsidR="006F72EB" w:rsidRPr="006F72EB" w:rsidRDefault="006F72EB" w:rsidP="006F72EB">
      <w:pPr>
        <w:rPr>
          <w:sz w:val="20"/>
          <w:szCs w:val="20"/>
        </w:rPr>
      </w:pPr>
      <w:r w:rsidRPr="006F72EB">
        <w:rPr>
          <w:sz w:val="20"/>
          <w:szCs w:val="20"/>
        </w:rPr>
        <w:t xml:space="preserve">Эскроу агент: </w:t>
      </w:r>
      <w:r w:rsidR="00F51559" w:rsidRPr="00E2793D">
        <w:rPr>
          <w:sz w:val="20"/>
          <w:szCs w:val="20"/>
        </w:rPr>
        <w:t>П</w:t>
      </w:r>
      <w:r w:rsidR="00496402" w:rsidRPr="00E2793D">
        <w:rPr>
          <w:sz w:val="20"/>
          <w:szCs w:val="20"/>
        </w:rPr>
        <w:t>убличное акционерное общество «Сбербанк России»</w:t>
      </w:r>
      <w:r w:rsidRPr="00E2793D">
        <w:rPr>
          <w:sz w:val="20"/>
          <w:szCs w:val="20"/>
        </w:rPr>
        <w:t xml:space="preserve"> (ПАО </w:t>
      </w:r>
      <w:r w:rsidR="00496402" w:rsidRPr="00E2793D">
        <w:rPr>
          <w:sz w:val="20"/>
          <w:szCs w:val="20"/>
        </w:rPr>
        <w:t>Сбербанк</w:t>
      </w:r>
      <w:r w:rsidRPr="00E2793D">
        <w:rPr>
          <w:sz w:val="20"/>
          <w:szCs w:val="20"/>
        </w:rPr>
        <w:t xml:space="preserve">), находящийся по адресу: </w:t>
      </w:r>
      <w:r w:rsidR="00E2793D" w:rsidRPr="00E2793D">
        <w:rPr>
          <w:sz w:val="20"/>
          <w:szCs w:val="20"/>
        </w:rPr>
        <w:t>117312, г. Москва, ул. Вавилова, 19</w:t>
      </w:r>
      <w:r w:rsidRPr="00E2793D">
        <w:rPr>
          <w:sz w:val="20"/>
          <w:szCs w:val="20"/>
        </w:rPr>
        <w:t xml:space="preserve">, ИНН </w:t>
      </w:r>
      <w:r w:rsidR="00E2793D" w:rsidRPr="00E2793D">
        <w:rPr>
          <w:sz w:val="20"/>
          <w:szCs w:val="20"/>
        </w:rPr>
        <w:t>7707083893</w:t>
      </w:r>
      <w:r w:rsidRPr="00E2793D">
        <w:rPr>
          <w:sz w:val="20"/>
          <w:szCs w:val="20"/>
        </w:rPr>
        <w:t xml:space="preserve">, ОГРН </w:t>
      </w:r>
      <w:r w:rsidR="00E2793D" w:rsidRPr="00E2793D">
        <w:rPr>
          <w:sz w:val="20"/>
          <w:szCs w:val="20"/>
        </w:rPr>
        <w:t>1027700132195</w:t>
      </w:r>
      <w:r w:rsidRPr="00E2793D">
        <w:rPr>
          <w:sz w:val="20"/>
          <w:szCs w:val="20"/>
        </w:rPr>
        <w:t>, Корреспондентский счет №</w:t>
      </w:r>
      <w:r w:rsidR="00E2793D" w:rsidRPr="00E2793D">
        <w:rPr>
          <w:sz w:val="20"/>
          <w:szCs w:val="20"/>
        </w:rPr>
        <w:t xml:space="preserve"> 30101810500000000653</w:t>
      </w:r>
      <w:r w:rsidRPr="00E2793D">
        <w:rPr>
          <w:sz w:val="20"/>
          <w:szCs w:val="20"/>
        </w:rPr>
        <w:t xml:space="preserve"> в </w:t>
      </w:r>
      <w:r w:rsidR="00E2793D" w:rsidRPr="00E2793D">
        <w:rPr>
          <w:sz w:val="20"/>
          <w:szCs w:val="20"/>
        </w:rPr>
        <w:t>Северо-Западном ГУ Банка России</w:t>
      </w:r>
      <w:r w:rsidRPr="00E2793D">
        <w:rPr>
          <w:sz w:val="20"/>
          <w:szCs w:val="20"/>
        </w:rPr>
        <w:t xml:space="preserve">, БИК </w:t>
      </w:r>
      <w:r w:rsidR="00E2793D" w:rsidRPr="00E2793D">
        <w:rPr>
          <w:sz w:val="20"/>
          <w:szCs w:val="20"/>
        </w:rPr>
        <w:t>044030653</w:t>
      </w:r>
      <w:r w:rsidRPr="000E1E5F">
        <w:rPr>
          <w:sz w:val="20"/>
          <w:szCs w:val="20"/>
        </w:rPr>
        <w:t xml:space="preserve">, электронная почта: </w:t>
      </w:r>
      <w:r w:rsidR="00E2793D" w:rsidRPr="000E1E5F">
        <w:rPr>
          <w:sz w:val="20"/>
          <w:szCs w:val="20"/>
        </w:rPr>
        <w:t>_____________</w:t>
      </w:r>
      <w:r w:rsidRPr="000E1E5F">
        <w:rPr>
          <w:sz w:val="20"/>
          <w:szCs w:val="20"/>
        </w:rPr>
        <w:t xml:space="preserve">, Телефон </w:t>
      </w:r>
      <w:r w:rsidR="00E2793D" w:rsidRPr="000E1E5F">
        <w:rPr>
          <w:sz w:val="20"/>
          <w:szCs w:val="20"/>
        </w:rPr>
        <w:t>______________</w:t>
      </w:r>
    </w:p>
    <w:p w14:paraId="64775FA9" w14:textId="77777777" w:rsidR="001B7BEC" w:rsidRPr="00A5348B" w:rsidRDefault="001B7BEC" w:rsidP="001B7BEC">
      <w:pPr>
        <w:rPr>
          <w:b/>
          <w:sz w:val="20"/>
          <w:szCs w:val="20"/>
        </w:rPr>
      </w:pPr>
      <w:r w:rsidRPr="006F72EB">
        <w:rPr>
          <w:sz w:val="20"/>
          <w:szCs w:val="20"/>
        </w:rPr>
        <w:t xml:space="preserve">Депонент: </w:t>
      </w:r>
      <w:r w:rsidRPr="00A5348B">
        <w:rPr>
          <w:b/>
          <w:sz w:val="20"/>
          <w:szCs w:val="20"/>
        </w:rPr>
        <w:t>${contacts.main_customer}</w:t>
      </w:r>
    </w:p>
    <w:p w14:paraId="529DBD0C" w14:textId="1496D385" w:rsidR="001B7BEC" w:rsidRPr="00121B65" w:rsidRDefault="001B7BEC" w:rsidP="001B7BEC">
      <w:pPr>
        <w:rPr>
          <w:b/>
          <w:sz w:val="20"/>
          <w:szCs w:val="20"/>
        </w:rPr>
      </w:pPr>
      <w:r w:rsidRPr="006F72EB">
        <w:rPr>
          <w:sz w:val="20"/>
          <w:szCs w:val="20"/>
        </w:rPr>
        <w:t xml:space="preserve">Бенефициар: </w:t>
      </w:r>
      <w:r w:rsidR="00121B65" w:rsidRPr="00121B65">
        <w:rPr>
          <w:b/>
          <w:sz w:val="20"/>
          <w:szCs w:val="20"/>
        </w:rPr>
        <w:t>О</w:t>
      </w:r>
      <w:r w:rsidRPr="00121B65">
        <w:rPr>
          <w:b/>
          <w:sz w:val="20"/>
          <w:szCs w:val="20"/>
        </w:rPr>
        <w:t>бщество с ограниченной ответственностью «Специализированный застройщик «</w:t>
      </w:r>
      <w:r w:rsidR="00491F7D">
        <w:rPr>
          <w:b/>
          <w:sz w:val="20"/>
          <w:szCs w:val="20"/>
        </w:rPr>
        <w:t>Фаворит</w:t>
      </w:r>
      <w:r w:rsidR="00121B65">
        <w:rPr>
          <w:b/>
          <w:sz w:val="20"/>
          <w:szCs w:val="20"/>
        </w:rPr>
        <w:t>».</w:t>
      </w:r>
    </w:p>
    <w:p w14:paraId="086A495C" w14:textId="77777777" w:rsidR="001B7BEC" w:rsidRPr="006F72EB" w:rsidRDefault="001B7BEC" w:rsidP="001B7BEC">
      <w:pPr>
        <w:rPr>
          <w:sz w:val="20"/>
          <w:szCs w:val="20"/>
        </w:rPr>
      </w:pPr>
      <w:r w:rsidRPr="006F72EB">
        <w:rPr>
          <w:sz w:val="20"/>
          <w:szCs w:val="20"/>
        </w:rPr>
        <w:t xml:space="preserve">Депонируемая сумма: </w:t>
      </w:r>
      <w:r w:rsidRPr="003D3EDC">
        <w:rPr>
          <w:b/>
          <w:sz w:val="20"/>
          <w:szCs w:val="20"/>
        </w:rPr>
        <w:t>${estate_deal.deal_sum|clarification} рублей.</w:t>
      </w:r>
      <w:r w:rsidRPr="006F72EB">
        <w:rPr>
          <w:sz w:val="20"/>
          <w:szCs w:val="20"/>
        </w:rPr>
        <w:t xml:space="preserve"> </w:t>
      </w:r>
    </w:p>
    <w:p w14:paraId="708CF349" w14:textId="77777777" w:rsidR="001B7BEC" w:rsidRPr="006F72EB" w:rsidRDefault="001B7BEC" w:rsidP="001B7BEC">
      <w:pPr>
        <w:rPr>
          <w:sz w:val="20"/>
          <w:szCs w:val="20"/>
        </w:rPr>
      </w:pPr>
      <w:r w:rsidRPr="006F72EB">
        <w:rPr>
          <w:sz w:val="20"/>
          <w:szCs w:val="20"/>
        </w:rPr>
        <w:t>Срок перечисления суммы депонирования: в течение 5 рабочих дней с момента государственной регистрации настоящего Договора.</w:t>
      </w:r>
    </w:p>
    <w:p w14:paraId="6A5E1F71" w14:textId="77777777" w:rsidR="001B7BEC" w:rsidRPr="006F72EB" w:rsidRDefault="001B7BEC" w:rsidP="001B7BEC">
      <w:pPr>
        <w:rPr>
          <w:sz w:val="20"/>
          <w:szCs w:val="20"/>
        </w:rPr>
      </w:pPr>
      <w:r w:rsidRPr="006F72EB">
        <w:rPr>
          <w:sz w:val="20"/>
          <w:szCs w:val="20"/>
        </w:rPr>
        <w:t xml:space="preserve">Срок условного депонирования денежных средств - 6 (Шесть) месяцев с даты ввода объекта в эксплуатацию, определяемой как последняя дата квартала ввода в эксплуатацию, указанного в проектной декларации. </w:t>
      </w:r>
    </w:p>
    <w:p w14:paraId="37E92FDB" w14:textId="25F848F7" w:rsidR="001B7BEC" w:rsidRPr="006F72EB" w:rsidRDefault="001B7BEC" w:rsidP="001B7BEC">
      <w:pPr>
        <w:rPr>
          <w:sz w:val="20"/>
          <w:szCs w:val="20"/>
        </w:rPr>
      </w:pPr>
      <w:r w:rsidRPr="006F72EB">
        <w:rPr>
          <w:sz w:val="20"/>
          <w:szCs w:val="20"/>
        </w:rPr>
        <w:t xml:space="preserve">Перечисление депонированной суммы бенефициару (Застройщику) осуществляется после предоставления Эскроу агенту разрешения на ввод в эксплуатацию </w:t>
      </w:r>
      <w:r w:rsidR="008E3B8B">
        <w:rPr>
          <w:sz w:val="20"/>
          <w:szCs w:val="20"/>
        </w:rPr>
        <w:t xml:space="preserve">этапа </w:t>
      </w:r>
      <w:r w:rsidRPr="006F72EB">
        <w:rPr>
          <w:sz w:val="20"/>
          <w:szCs w:val="20"/>
        </w:rPr>
        <w:t>Дома или сведений о размещении в единой информационной системе жилищного строительства этой информации.</w:t>
      </w:r>
    </w:p>
    <w:p w14:paraId="07DDBD6D" w14:textId="2E062F35" w:rsidR="001B7BEC" w:rsidRDefault="001B7BEC" w:rsidP="001B7BEC">
      <w:pPr>
        <w:rPr>
          <w:sz w:val="20"/>
          <w:szCs w:val="20"/>
        </w:rPr>
      </w:pPr>
      <w:r w:rsidRPr="006F72EB">
        <w:rPr>
          <w:sz w:val="20"/>
          <w:szCs w:val="20"/>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3D3EDC">
        <w:rPr>
          <w:b/>
          <w:sz w:val="20"/>
          <w:szCs w:val="20"/>
        </w:rPr>
        <w:t xml:space="preserve">«Внесение средств по договору участия в долевом строительстве № </w:t>
      </w:r>
      <w:r w:rsidR="00A9299C" w:rsidRPr="007279DF">
        <w:rPr>
          <w:b/>
          <w:color w:val="282A2F"/>
          <w:sz w:val="20"/>
          <w:szCs w:val="20"/>
          <w:highlight w:val="yellow"/>
        </w:rPr>
        <w:t>${estate.geo_flatnum}/ДДУ-${est</w:t>
      </w:r>
      <w:r w:rsidR="00251889">
        <w:rPr>
          <w:b/>
          <w:color w:val="282A2F"/>
          <w:sz w:val="20"/>
          <w:szCs w:val="20"/>
          <w:highlight w:val="yellow"/>
        </w:rPr>
        <w:t>ate.estate_constructionParam1}/</w:t>
      </w:r>
      <w:r w:rsidR="00251889">
        <w:rPr>
          <w:b/>
          <w:color w:val="282A2F"/>
          <w:sz w:val="20"/>
          <w:szCs w:val="20"/>
        </w:rPr>
        <w:t>У55</w:t>
      </w:r>
      <w:r w:rsidR="00466937">
        <w:rPr>
          <w:b/>
          <w:color w:val="282A2F"/>
          <w:sz w:val="20"/>
          <w:szCs w:val="20"/>
        </w:rPr>
        <w:t xml:space="preserve"> </w:t>
      </w:r>
      <w:r w:rsidRPr="003D3EDC">
        <w:rPr>
          <w:b/>
          <w:sz w:val="20"/>
          <w:szCs w:val="20"/>
        </w:rPr>
        <w:t>от ${estate_deal.agreement_date_propis}, заключенному с ${contacts.allnames:pad:tvo}, НДС не облагается»</w:t>
      </w:r>
      <w:r w:rsidRPr="006F72EB">
        <w:rPr>
          <w:sz w:val="20"/>
          <w:szCs w:val="20"/>
        </w:rPr>
        <w:t>.</w:t>
      </w:r>
    </w:p>
    <w:p w14:paraId="60B8C268" w14:textId="77777777" w:rsidR="001B7BEC" w:rsidRPr="001B7BEC" w:rsidRDefault="001B7BEC" w:rsidP="001B7BEC">
      <w:pPr>
        <w:ind w:firstLine="709"/>
        <w:contextualSpacing/>
        <w:rPr>
          <w:rFonts w:eastAsia="Calibri"/>
          <w:sz w:val="20"/>
          <w:szCs w:val="20"/>
          <w:u w:val="single"/>
        </w:rPr>
      </w:pPr>
      <w:r w:rsidRPr="001B7BEC">
        <w:rPr>
          <w:rFonts w:eastAsia="Calibri"/>
          <w:sz w:val="20"/>
          <w:szCs w:val="20"/>
          <w:u w:val="single"/>
        </w:rPr>
        <w:t xml:space="preserve">Участник долевого строительства не имеет права осуществлять любые платежи по настоящему Договору до даты государственной регистрации настоящего Договора </w:t>
      </w:r>
    </w:p>
    <w:p w14:paraId="2B06F862" w14:textId="77777777" w:rsidR="001B7BEC" w:rsidRPr="001B7BEC" w:rsidRDefault="001B7BEC" w:rsidP="001B7BEC">
      <w:pPr>
        <w:ind w:firstLine="709"/>
        <w:contextualSpacing/>
        <w:rPr>
          <w:rFonts w:eastAsia="Calibri"/>
          <w:sz w:val="20"/>
          <w:szCs w:val="20"/>
        </w:rPr>
      </w:pPr>
      <w:r w:rsidRPr="001B7BEC">
        <w:rPr>
          <w:rFonts w:eastAsia="Calibri"/>
          <w:sz w:val="20"/>
          <w:szCs w:val="20"/>
        </w:rPr>
        <w:t>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57390F5" w14:textId="77777777" w:rsidR="001B7BEC" w:rsidRPr="001B7BEC" w:rsidRDefault="001B7BEC" w:rsidP="001B7BEC">
      <w:pPr>
        <w:ind w:firstLine="709"/>
        <w:contextualSpacing/>
        <w:rPr>
          <w:rFonts w:eastAsia="Calibri"/>
          <w:sz w:val="20"/>
          <w:szCs w:val="20"/>
        </w:rPr>
      </w:pPr>
      <w:r w:rsidRPr="001B7BEC">
        <w:rPr>
          <w:rFonts w:eastAsia="Calibri"/>
          <w:sz w:val="20"/>
          <w:szCs w:val="20"/>
        </w:rPr>
        <w:t xml:space="preserve"> Обязанность Участника долевого строительства по уплате цены договора считается исполненной с момента поступления денежных средств на счет эскроу.</w:t>
      </w:r>
    </w:p>
    <w:p w14:paraId="7D8CDA2C" w14:textId="77777777" w:rsidR="001B7BEC" w:rsidRPr="00E973C6" w:rsidRDefault="001B7BEC" w:rsidP="001B7BEC">
      <w:pPr>
        <w:rPr>
          <w:sz w:val="20"/>
          <w:szCs w:val="20"/>
        </w:rPr>
      </w:pPr>
      <w:r w:rsidRPr="001B7BEC">
        <w:rPr>
          <w:sz w:val="20"/>
          <w:szCs w:val="20"/>
        </w:rPr>
        <w:t>4.4. В случае, если по результатам проведения</w:t>
      </w:r>
      <w:r w:rsidRPr="00AE2F51">
        <w:rPr>
          <w:sz w:val="20"/>
          <w:szCs w:val="20"/>
        </w:rPr>
        <w:t xml:space="preserve"> кадастровых работ </w:t>
      </w:r>
      <w:r w:rsidRPr="00E973C6">
        <w:rPr>
          <w:sz w:val="20"/>
          <w:szCs w:val="20"/>
        </w:rPr>
        <w:t xml:space="preserve">законченного строительством объекта фактическая общая площадь Объекта долевого строительства изменится по сравнению с её общей площадью, указанной в пункте 1.1.2. договора, общая сумма (цена договора) не изменяется. </w:t>
      </w:r>
    </w:p>
    <w:p w14:paraId="1F9ABBA7" w14:textId="77777777" w:rsidR="001B7BEC" w:rsidRDefault="001B7BEC" w:rsidP="001B7BEC">
      <w:pPr>
        <w:rPr>
          <w:sz w:val="20"/>
          <w:szCs w:val="20"/>
        </w:rPr>
      </w:pPr>
      <w:r w:rsidRPr="00E973C6">
        <w:rPr>
          <w:sz w:val="20"/>
          <w:szCs w:val="20"/>
        </w:rPr>
        <w:t>4.5. В случае поступления денежных средств от Участника долевого строительства в счет оплаты цены настоящего Договора ранее даты государственной регистрации настоящего Договора, Участник долевого строительства обязан обратиться в течение 1 (Одного) календарного дня к Застройщику с заявлением о возврате ошибочно перечисленных денежных средств, дождаться государственной регистрации Договора, после чего оплатить цену Договора, в предусмотренный настоящим разделом срок. Возникшие у Застройщика убытки в виде уплаченных штрафов вследствие нарушения Участником долевого строительства порядка оплаты, комиссий банков за перечисление денежных средств, компенсируются Застройщику Участником долевого строительства.</w:t>
      </w:r>
    </w:p>
    <w:p w14:paraId="7F194505" w14:textId="77777777" w:rsidR="00241717" w:rsidRPr="00E973C6" w:rsidRDefault="00241717" w:rsidP="007A49AD">
      <w:pPr>
        <w:rPr>
          <w:sz w:val="20"/>
          <w:szCs w:val="20"/>
        </w:rPr>
      </w:pPr>
    </w:p>
    <w:p w14:paraId="6EE85558" w14:textId="77777777" w:rsidR="004D30E3" w:rsidRPr="00E973C6" w:rsidRDefault="004D30E3" w:rsidP="007A49AD">
      <w:pPr>
        <w:jc w:val="center"/>
        <w:rPr>
          <w:b/>
          <w:sz w:val="20"/>
          <w:szCs w:val="20"/>
        </w:rPr>
      </w:pPr>
      <w:r w:rsidRPr="00E973C6">
        <w:rPr>
          <w:b/>
          <w:sz w:val="20"/>
          <w:szCs w:val="20"/>
        </w:rPr>
        <w:t>5. Права и обязанности Сторон</w:t>
      </w:r>
    </w:p>
    <w:p w14:paraId="56CA6C78" w14:textId="77777777" w:rsidR="007F595D" w:rsidRPr="00E973C6" w:rsidRDefault="007F595D" w:rsidP="007A49AD">
      <w:pPr>
        <w:rPr>
          <w:sz w:val="20"/>
          <w:szCs w:val="20"/>
        </w:rPr>
      </w:pPr>
      <w:r w:rsidRPr="00E973C6">
        <w:rPr>
          <w:sz w:val="20"/>
          <w:szCs w:val="20"/>
        </w:rPr>
        <w:t>5.1. Застройщик обязуется:</w:t>
      </w:r>
    </w:p>
    <w:p w14:paraId="2EB022BE" w14:textId="30A8275C" w:rsidR="007F595D" w:rsidRPr="00E973C6" w:rsidRDefault="007F595D" w:rsidP="007A49AD">
      <w:pPr>
        <w:rPr>
          <w:sz w:val="20"/>
          <w:szCs w:val="20"/>
        </w:rPr>
      </w:pPr>
      <w:r w:rsidRPr="00E973C6">
        <w:rPr>
          <w:sz w:val="20"/>
          <w:szCs w:val="20"/>
        </w:rPr>
        <w:t xml:space="preserve">5.1.1. Выполнить необходимые строительно-монтажные и пусконаладочные работы по строительству </w:t>
      </w:r>
      <w:r w:rsidR="00FB2CD9">
        <w:rPr>
          <w:sz w:val="20"/>
          <w:szCs w:val="20"/>
        </w:rPr>
        <w:t xml:space="preserve">этапа </w:t>
      </w:r>
      <w:r w:rsidRPr="00E973C6">
        <w:rPr>
          <w:sz w:val="20"/>
          <w:szCs w:val="20"/>
        </w:rPr>
        <w:t>Дома</w:t>
      </w:r>
      <w:r w:rsidR="00933C85" w:rsidRPr="00E973C6">
        <w:rPr>
          <w:sz w:val="20"/>
          <w:szCs w:val="20"/>
        </w:rPr>
        <w:t xml:space="preserve"> </w:t>
      </w:r>
      <w:r w:rsidRPr="00E973C6">
        <w:rPr>
          <w:sz w:val="20"/>
          <w:szCs w:val="20"/>
        </w:rPr>
        <w:t>и ввести его в эксплуатацию в установленные настоящим Договором сроки.</w:t>
      </w:r>
    </w:p>
    <w:p w14:paraId="294BBCC5" w14:textId="6DCDB934" w:rsidR="007F595D" w:rsidRPr="00E973C6" w:rsidRDefault="007F595D" w:rsidP="007A49AD">
      <w:pPr>
        <w:rPr>
          <w:sz w:val="20"/>
          <w:szCs w:val="20"/>
        </w:rPr>
      </w:pPr>
      <w:r w:rsidRPr="00E973C6">
        <w:rPr>
          <w:sz w:val="20"/>
          <w:szCs w:val="20"/>
        </w:rPr>
        <w:t>5.1.</w:t>
      </w:r>
      <w:r w:rsidR="0035785E" w:rsidRPr="00E973C6">
        <w:rPr>
          <w:sz w:val="20"/>
          <w:szCs w:val="20"/>
        </w:rPr>
        <w:t>2</w:t>
      </w:r>
      <w:r w:rsidRPr="00E973C6">
        <w:rPr>
          <w:sz w:val="20"/>
          <w:szCs w:val="20"/>
        </w:rPr>
        <w:t>. По окончании строительства и ввода</w:t>
      </w:r>
      <w:r w:rsidR="00933C85" w:rsidRPr="00E973C6">
        <w:rPr>
          <w:sz w:val="20"/>
          <w:szCs w:val="20"/>
        </w:rPr>
        <w:t xml:space="preserve"> </w:t>
      </w:r>
      <w:r w:rsidR="00FB2CD9">
        <w:rPr>
          <w:sz w:val="20"/>
          <w:szCs w:val="20"/>
        </w:rPr>
        <w:t xml:space="preserve">этапа </w:t>
      </w:r>
      <w:r w:rsidRPr="00E973C6">
        <w:rPr>
          <w:sz w:val="20"/>
          <w:szCs w:val="20"/>
        </w:rPr>
        <w:t xml:space="preserve">Дома в эксплуатацию передать Участнику долевого строительства Объект долевого строительства по Акту </w:t>
      </w:r>
      <w:r w:rsidR="00A632F7">
        <w:rPr>
          <w:sz w:val="20"/>
          <w:szCs w:val="20"/>
        </w:rPr>
        <w:t>приема-передачи</w:t>
      </w:r>
      <w:r w:rsidRPr="00E973C6">
        <w:rPr>
          <w:sz w:val="20"/>
          <w:szCs w:val="20"/>
        </w:rPr>
        <w:t xml:space="preserve"> в сроки, установленные настоящим Договором. </w:t>
      </w:r>
    </w:p>
    <w:p w14:paraId="5995A99B" w14:textId="77777777" w:rsidR="007F595D" w:rsidRPr="00E973C6" w:rsidRDefault="007F595D" w:rsidP="007A49AD">
      <w:pPr>
        <w:rPr>
          <w:sz w:val="20"/>
          <w:szCs w:val="20"/>
        </w:rPr>
      </w:pPr>
      <w:r w:rsidRPr="00E973C6">
        <w:rPr>
          <w:sz w:val="20"/>
          <w:szCs w:val="20"/>
        </w:rPr>
        <w:t>Допускается досрочное исполнение Застройщиком обязательства по передаче Объекта долевого строительства.</w:t>
      </w:r>
    </w:p>
    <w:p w14:paraId="5B934FC3" w14:textId="7E3A92DE" w:rsidR="007F595D" w:rsidRPr="00E973C6" w:rsidRDefault="00944309" w:rsidP="007A49AD">
      <w:pPr>
        <w:rPr>
          <w:sz w:val="20"/>
          <w:szCs w:val="20"/>
        </w:rPr>
      </w:pPr>
      <w:r w:rsidRPr="00E973C6">
        <w:rPr>
          <w:sz w:val="20"/>
          <w:szCs w:val="20"/>
        </w:rPr>
        <w:t>5.1.3</w:t>
      </w:r>
      <w:r w:rsidR="007F595D" w:rsidRPr="00E973C6">
        <w:rPr>
          <w:sz w:val="20"/>
          <w:szCs w:val="20"/>
        </w:rPr>
        <w:t xml:space="preserve">. Не менее, чем за </w:t>
      </w:r>
      <w:r w:rsidR="0048470F" w:rsidRPr="00E973C6">
        <w:rPr>
          <w:sz w:val="20"/>
          <w:szCs w:val="20"/>
        </w:rPr>
        <w:t>месяц</w:t>
      </w:r>
      <w:r w:rsidR="007F595D" w:rsidRPr="00E973C6">
        <w:rPr>
          <w:sz w:val="20"/>
          <w:szCs w:val="20"/>
        </w:rPr>
        <w:t xml:space="preserve"> до наступления установленного договором срока передачи Объекта долевого строительства, направить Участнику долевого строительства сообщение о завершении строительства</w:t>
      </w:r>
      <w:r w:rsidR="00D4363C">
        <w:rPr>
          <w:sz w:val="20"/>
          <w:szCs w:val="20"/>
        </w:rPr>
        <w:t xml:space="preserve"> этапа</w:t>
      </w:r>
      <w:r w:rsidR="007F595D" w:rsidRPr="00E973C6">
        <w:rPr>
          <w:sz w:val="20"/>
          <w:szCs w:val="20"/>
        </w:rPr>
        <w:t xml:space="preserve"> Дома</w:t>
      </w:r>
      <w:r w:rsidR="003D79E0" w:rsidRPr="00E973C6">
        <w:rPr>
          <w:sz w:val="20"/>
          <w:szCs w:val="20"/>
        </w:rPr>
        <w:t xml:space="preserve"> </w:t>
      </w:r>
      <w:r w:rsidR="007F595D" w:rsidRPr="00E973C6">
        <w:rPr>
          <w:sz w:val="20"/>
          <w:szCs w:val="20"/>
        </w:rPr>
        <w:t xml:space="preserve">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статьи 8 Федерального закона №214-ФЗ от 30.12.2004 г. «Об участии в долевом строительстве многоквартирных домов и иных объектов недвижимости и о внесении изменений </w:t>
      </w:r>
      <w:r w:rsidR="007F595D" w:rsidRPr="00E973C6">
        <w:rPr>
          <w:sz w:val="20"/>
          <w:szCs w:val="20"/>
        </w:rPr>
        <w:lastRenderedPageBreak/>
        <w:t>в некоторые законодательные акты Российской Федерации».</w:t>
      </w:r>
    </w:p>
    <w:p w14:paraId="3D67E5C0" w14:textId="6B70F454" w:rsidR="007F595D" w:rsidRPr="00E973C6" w:rsidRDefault="007F595D" w:rsidP="007A49AD">
      <w:pPr>
        <w:rPr>
          <w:sz w:val="20"/>
          <w:szCs w:val="20"/>
        </w:rPr>
      </w:pPr>
      <w:r w:rsidRPr="00E973C6">
        <w:rPr>
          <w:sz w:val="20"/>
          <w:szCs w:val="20"/>
        </w:rPr>
        <w:t xml:space="preserve">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r w:rsidR="00FE6F3D" w:rsidRPr="00E973C6">
        <w:rPr>
          <w:sz w:val="20"/>
          <w:szCs w:val="20"/>
        </w:rPr>
        <w:t>Сообщение также считается полученным в случае возврата почтового отправления в связи с истечением срока хранения и /или отказом от его получения.</w:t>
      </w:r>
    </w:p>
    <w:p w14:paraId="55E5BE88" w14:textId="30B28A1C" w:rsidR="007F595D" w:rsidRPr="00E973C6" w:rsidRDefault="007F595D" w:rsidP="007A49AD">
      <w:pPr>
        <w:rPr>
          <w:sz w:val="20"/>
          <w:szCs w:val="20"/>
        </w:rPr>
      </w:pPr>
      <w:r w:rsidRPr="00E973C6">
        <w:rPr>
          <w:sz w:val="20"/>
          <w:szCs w:val="20"/>
        </w:rPr>
        <w:t>5.1.</w:t>
      </w:r>
      <w:r w:rsidR="00EE4B56" w:rsidRPr="00E973C6">
        <w:rPr>
          <w:sz w:val="20"/>
          <w:szCs w:val="20"/>
        </w:rPr>
        <w:t>4</w:t>
      </w:r>
      <w:r w:rsidRPr="00E973C6">
        <w:rPr>
          <w:sz w:val="20"/>
          <w:szCs w:val="20"/>
        </w:rPr>
        <w:t xml:space="preserve">. Обеспечить сохранность Объекта долевого строительства и его комплектации до передачи по акту </w:t>
      </w:r>
      <w:r w:rsidR="00261A26">
        <w:rPr>
          <w:sz w:val="20"/>
          <w:szCs w:val="20"/>
        </w:rPr>
        <w:t>приема-передачи</w:t>
      </w:r>
      <w:r w:rsidRPr="00E973C6">
        <w:rPr>
          <w:sz w:val="20"/>
          <w:szCs w:val="20"/>
        </w:rPr>
        <w:t xml:space="preserve"> Участнику долевого строительства.</w:t>
      </w:r>
    </w:p>
    <w:p w14:paraId="69CB41B1" w14:textId="1907ADAF" w:rsidR="007F595D" w:rsidRPr="00E973C6" w:rsidRDefault="007F595D" w:rsidP="007A49AD">
      <w:pPr>
        <w:rPr>
          <w:sz w:val="20"/>
          <w:szCs w:val="20"/>
        </w:rPr>
      </w:pPr>
      <w:r w:rsidRPr="00E973C6">
        <w:rPr>
          <w:sz w:val="20"/>
          <w:szCs w:val="20"/>
        </w:rPr>
        <w:t>5.1.</w:t>
      </w:r>
      <w:r w:rsidR="00EE4B56" w:rsidRPr="00E973C6">
        <w:rPr>
          <w:sz w:val="20"/>
          <w:szCs w:val="20"/>
        </w:rPr>
        <w:t>5</w:t>
      </w:r>
      <w:r w:rsidRPr="00E973C6">
        <w:rPr>
          <w:sz w:val="20"/>
          <w:szCs w:val="20"/>
        </w:rPr>
        <w:t xml:space="preserve">. Сообщать Участнику долевого строительства по требованию последнего о ходе выполнения работ по строительству Дома, в том числе путем размещения информации </w:t>
      </w:r>
      <w:r w:rsidR="00A93384" w:rsidRPr="00E973C6">
        <w:rPr>
          <w:sz w:val="20"/>
          <w:szCs w:val="20"/>
        </w:rPr>
        <w:t>в Единой информационной системе жилищного строительства</w:t>
      </w:r>
      <w:r w:rsidRPr="00E973C6">
        <w:rPr>
          <w:sz w:val="20"/>
          <w:szCs w:val="20"/>
        </w:rPr>
        <w:t>.</w:t>
      </w:r>
    </w:p>
    <w:p w14:paraId="35A41EC9" w14:textId="0278113C" w:rsidR="007F595D" w:rsidRPr="00E973C6" w:rsidRDefault="007F595D" w:rsidP="007A49AD">
      <w:pPr>
        <w:rPr>
          <w:sz w:val="20"/>
          <w:szCs w:val="20"/>
        </w:rPr>
      </w:pPr>
      <w:r w:rsidRPr="00E973C6">
        <w:rPr>
          <w:sz w:val="20"/>
          <w:szCs w:val="20"/>
        </w:rPr>
        <w:t>5.1.</w:t>
      </w:r>
      <w:r w:rsidR="00EE4B56" w:rsidRPr="00E973C6">
        <w:rPr>
          <w:sz w:val="20"/>
          <w:szCs w:val="20"/>
        </w:rPr>
        <w:t>6</w:t>
      </w:r>
      <w:r w:rsidRPr="00E973C6">
        <w:rPr>
          <w:sz w:val="20"/>
          <w:szCs w:val="20"/>
        </w:rPr>
        <w:t>. Предоставлять Участнику долевого строительства информацию о себе в соответствии с действующим законодательством в установленном законом порядке и предусмотренными законом способами.</w:t>
      </w:r>
    </w:p>
    <w:p w14:paraId="743DC5AE" w14:textId="50E9A89B" w:rsidR="007F595D" w:rsidRPr="00E973C6" w:rsidRDefault="007F595D" w:rsidP="007A49AD">
      <w:pPr>
        <w:rPr>
          <w:sz w:val="20"/>
          <w:szCs w:val="20"/>
        </w:rPr>
      </w:pPr>
      <w:r w:rsidRPr="00E973C6">
        <w:rPr>
          <w:sz w:val="20"/>
          <w:szCs w:val="20"/>
        </w:rPr>
        <w:t>5.1.</w:t>
      </w:r>
      <w:r w:rsidR="00EE4B56" w:rsidRPr="00E973C6">
        <w:rPr>
          <w:sz w:val="20"/>
          <w:szCs w:val="20"/>
        </w:rPr>
        <w:t>7</w:t>
      </w:r>
      <w:r w:rsidRPr="00E973C6">
        <w:rPr>
          <w:sz w:val="20"/>
          <w:szCs w:val="20"/>
        </w:rPr>
        <w:t xml:space="preserve">. В случае явной невозможности завершения строительства </w:t>
      </w:r>
      <w:r w:rsidR="00D4363C">
        <w:rPr>
          <w:sz w:val="20"/>
          <w:szCs w:val="20"/>
        </w:rPr>
        <w:t xml:space="preserve">этапа </w:t>
      </w:r>
      <w:r w:rsidRPr="00E973C6">
        <w:rPr>
          <w:sz w:val="20"/>
          <w:szCs w:val="20"/>
        </w:rPr>
        <w:t>Дома в срок, указанный в пункте 3.2 настоящего Договора, не позднее, чем за два месяца до истечения этого срока, направить в адрес Участника долевого строительства сообщение в письменной форме с предложением об изменении настоящего договора в части увеличения сро</w:t>
      </w:r>
      <w:r w:rsidR="002D07A4">
        <w:rPr>
          <w:sz w:val="20"/>
          <w:szCs w:val="20"/>
        </w:rPr>
        <w:t>ка, установленного в пункте 3.2</w:t>
      </w:r>
      <w:r w:rsidRPr="00E973C6">
        <w:rPr>
          <w:sz w:val="20"/>
          <w:szCs w:val="20"/>
        </w:rPr>
        <w:t>.</w:t>
      </w:r>
    </w:p>
    <w:p w14:paraId="00D59B0D" w14:textId="36EFCD6C" w:rsidR="007F595D" w:rsidRPr="00E973C6" w:rsidRDefault="00EE4B56" w:rsidP="007A49AD">
      <w:pPr>
        <w:rPr>
          <w:sz w:val="20"/>
          <w:szCs w:val="20"/>
        </w:rPr>
      </w:pPr>
      <w:r w:rsidRPr="00E973C6">
        <w:rPr>
          <w:sz w:val="20"/>
          <w:szCs w:val="20"/>
        </w:rPr>
        <w:t>5.1.8</w:t>
      </w:r>
      <w:r w:rsidR="007F595D" w:rsidRPr="00E973C6">
        <w:rPr>
          <w:sz w:val="20"/>
          <w:szCs w:val="20"/>
        </w:rPr>
        <w:t>. Исполнять иные обязанности, предусмотренные действующим законодательством.</w:t>
      </w:r>
    </w:p>
    <w:p w14:paraId="1CAEF183" w14:textId="7E8FF4F2" w:rsidR="007F595D" w:rsidRPr="00E973C6" w:rsidRDefault="007F595D" w:rsidP="007A49AD">
      <w:pPr>
        <w:rPr>
          <w:sz w:val="20"/>
          <w:szCs w:val="20"/>
        </w:rPr>
      </w:pPr>
      <w:r w:rsidRPr="00E973C6">
        <w:rPr>
          <w:sz w:val="20"/>
          <w:szCs w:val="20"/>
        </w:rPr>
        <w:t>5.2. Застройщик имеет право:</w:t>
      </w:r>
    </w:p>
    <w:p w14:paraId="7E73F79B" w14:textId="77777777" w:rsidR="007F595D" w:rsidRPr="00E973C6" w:rsidRDefault="007F595D" w:rsidP="007A49AD">
      <w:pPr>
        <w:rPr>
          <w:sz w:val="20"/>
          <w:szCs w:val="20"/>
        </w:rPr>
      </w:pPr>
      <w:r w:rsidRPr="00E973C6">
        <w:rPr>
          <w:sz w:val="20"/>
          <w:szCs w:val="20"/>
        </w:rPr>
        <w:t>5.2.1. Передать свои права и обязанности по настоящему Договору третьим лицам только с письменного согласия Участника долевого строительства.</w:t>
      </w:r>
    </w:p>
    <w:p w14:paraId="41EEE2AB" w14:textId="1409E917" w:rsidR="007F595D" w:rsidRPr="00E973C6" w:rsidRDefault="007F595D" w:rsidP="007A49AD">
      <w:pPr>
        <w:rPr>
          <w:sz w:val="20"/>
          <w:szCs w:val="20"/>
        </w:rPr>
      </w:pPr>
      <w:r w:rsidRPr="00E973C6">
        <w:rPr>
          <w:sz w:val="20"/>
          <w:szCs w:val="20"/>
        </w:rPr>
        <w:t xml:space="preserve">5.2.2. Самостоятельно совершать все необходимые для осуществления строительства сделки с третьими лицами, а также обеспечивать поиск других Участников долевого строительства либо инвесторов и заключать с ними договоры о долевом участии в строительстве </w:t>
      </w:r>
      <w:r w:rsidR="00D4363C">
        <w:rPr>
          <w:sz w:val="20"/>
          <w:szCs w:val="20"/>
        </w:rPr>
        <w:t xml:space="preserve">этапа </w:t>
      </w:r>
      <w:r w:rsidRPr="00E973C6">
        <w:rPr>
          <w:sz w:val="20"/>
          <w:szCs w:val="20"/>
        </w:rPr>
        <w:t>Дома и иные договоры в пределах, не затрагивающих долю Участника долевого строительства.</w:t>
      </w:r>
    </w:p>
    <w:p w14:paraId="047A84D4" w14:textId="05E97B9D" w:rsidR="007F595D" w:rsidRPr="00E973C6" w:rsidRDefault="007F595D" w:rsidP="007A49AD">
      <w:pPr>
        <w:rPr>
          <w:sz w:val="20"/>
          <w:szCs w:val="20"/>
        </w:rPr>
      </w:pPr>
      <w:r w:rsidRPr="00E973C6">
        <w:rPr>
          <w:sz w:val="20"/>
          <w:szCs w:val="20"/>
        </w:rPr>
        <w:t xml:space="preserve">5.2.3. Вносить в проектную документацию на </w:t>
      </w:r>
      <w:r w:rsidR="00D4363C">
        <w:rPr>
          <w:sz w:val="20"/>
          <w:szCs w:val="20"/>
        </w:rPr>
        <w:t xml:space="preserve">этап </w:t>
      </w:r>
      <w:r w:rsidRPr="00E973C6">
        <w:rPr>
          <w:sz w:val="20"/>
          <w:szCs w:val="20"/>
        </w:rPr>
        <w:t>Дом</w:t>
      </w:r>
      <w:r w:rsidR="00D4363C">
        <w:rPr>
          <w:sz w:val="20"/>
          <w:szCs w:val="20"/>
        </w:rPr>
        <w:t>а</w:t>
      </w:r>
      <w:r w:rsidRPr="00E973C6">
        <w:rPr>
          <w:sz w:val="20"/>
          <w:szCs w:val="20"/>
        </w:rPr>
        <w:t xml:space="preserve"> (Объект долевого строительства) изменения (архитектурные, структурные</w:t>
      </w:r>
      <w:r w:rsidR="0006799F" w:rsidRPr="00E973C6">
        <w:rPr>
          <w:sz w:val="20"/>
          <w:szCs w:val="20"/>
        </w:rPr>
        <w:t xml:space="preserve"> и пр.</w:t>
      </w:r>
      <w:r w:rsidRPr="00E973C6">
        <w:rPr>
          <w:sz w:val="20"/>
          <w:szCs w:val="20"/>
        </w:rPr>
        <w:t xml:space="preserve">), а также заменять используемые строительные, отделочные материалы или оборудование, указанные в проектной документации, на эквивалентные по качеству материалы или оборудование, при условии, что по завершении строительства </w:t>
      </w:r>
      <w:r w:rsidR="00D4363C">
        <w:rPr>
          <w:sz w:val="20"/>
          <w:szCs w:val="20"/>
        </w:rPr>
        <w:t xml:space="preserve">этапа </w:t>
      </w:r>
      <w:r w:rsidRPr="00E973C6">
        <w:rPr>
          <w:sz w:val="20"/>
          <w:szCs w:val="20"/>
        </w:rPr>
        <w:t>Дом в целом и Объект долевого строительства в частности будут отвечать требованиям проектной документации и иным обязательным требованиям.</w:t>
      </w:r>
      <w:r w:rsidR="0006799F" w:rsidRPr="00E973C6">
        <w:rPr>
          <w:sz w:val="20"/>
          <w:szCs w:val="20"/>
        </w:rPr>
        <w:t xml:space="preserve"> Последующее уведомление участника долевого строительства о внесении изменений не требуется. </w:t>
      </w:r>
    </w:p>
    <w:p w14:paraId="0849C91D" w14:textId="4A09F7C6" w:rsidR="007F595D" w:rsidRPr="00E973C6" w:rsidRDefault="007F595D" w:rsidP="007A49AD">
      <w:pPr>
        <w:rPr>
          <w:sz w:val="20"/>
          <w:szCs w:val="20"/>
        </w:rPr>
      </w:pPr>
      <w:r w:rsidRPr="00E973C6">
        <w:rPr>
          <w:sz w:val="20"/>
          <w:szCs w:val="20"/>
        </w:rPr>
        <w:t>5.3. Участник долевого строительства обязуется:</w:t>
      </w:r>
    </w:p>
    <w:p w14:paraId="11B50686" w14:textId="38B4EE28" w:rsidR="007F595D" w:rsidRPr="00E973C6" w:rsidRDefault="007F595D" w:rsidP="007A49AD">
      <w:pPr>
        <w:rPr>
          <w:sz w:val="20"/>
          <w:szCs w:val="20"/>
        </w:rPr>
      </w:pPr>
      <w:r w:rsidRPr="00E973C6">
        <w:rPr>
          <w:sz w:val="20"/>
          <w:szCs w:val="20"/>
        </w:rPr>
        <w:t xml:space="preserve">5.3.1. </w:t>
      </w:r>
      <w:r w:rsidR="000E1FC7" w:rsidRPr="00E973C6">
        <w:rPr>
          <w:sz w:val="20"/>
          <w:szCs w:val="20"/>
        </w:rPr>
        <w:t>Уплатить</w:t>
      </w:r>
      <w:r w:rsidRPr="00E973C6">
        <w:rPr>
          <w:sz w:val="20"/>
          <w:szCs w:val="20"/>
        </w:rPr>
        <w:t xml:space="preserve"> цену Договора в размере и порядке, установленных настоящим Договором.</w:t>
      </w:r>
      <w:r w:rsidR="0048470F" w:rsidRPr="00E973C6">
        <w:rPr>
          <w:sz w:val="20"/>
          <w:szCs w:val="20"/>
        </w:rPr>
        <w:t xml:space="preserve"> Если участник долевого строительства не исполнил финансовые обязательства перед застройщиком полностью или частично, Застройщик вправе не передавать Объект долевого строительства до момента полного исполнения Участником долевого строительства финансовых обязате</w:t>
      </w:r>
      <w:r w:rsidR="0068028D">
        <w:rPr>
          <w:sz w:val="20"/>
          <w:szCs w:val="20"/>
        </w:rPr>
        <w:t>льств, в том числе обязательств</w:t>
      </w:r>
      <w:r w:rsidR="0048470F" w:rsidRPr="00E973C6">
        <w:rPr>
          <w:sz w:val="20"/>
          <w:szCs w:val="20"/>
        </w:rPr>
        <w:t xml:space="preserve"> по выплате неустоек, убытков. Данный период приостановки передачи Объекта долевого строительства не является нарушением обязательств со стороны Застройщика и не засчитывается в период течения срока передачи Объекта долевого строительства или в период просрочки передачи Объекта долевого строительства Участнику долевого строительства.  </w:t>
      </w:r>
    </w:p>
    <w:p w14:paraId="60CCCBFA" w14:textId="04C433C5" w:rsidR="009E46C8" w:rsidRPr="00E973C6" w:rsidRDefault="009E46C8" w:rsidP="007A49AD">
      <w:pPr>
        <w:rPr>
          <w:sz w:val="20"/>
          <w:szCs w:val="20"/>
        </w:rPr>
      </w:pPr>
      <w:r w:rsidRPr="00E973C6">
        <w:rPr>
          <w:sz w:val="20"/>
          <w:szCs w:val="20"/>
        </w:rPr>
        <w:t xml:space="preserve">5.3.2. </w:t>
      </w:r>
      <w:r w:rsidR="00434003" w:rsidRPr="00E973C6">
        <w:rPr>
          <w:sz w:val="20"/>
          <w:szCs w:val="20"/>
        </w:rPr>
        <w:t>До истечения срока по уплате цены Договора</w:t>
      </w:r>
      <w:r w:rsidRPr="00E973C6">
        <w:rPr>
          <w:sz w:val="20"/>
          <w:szCs w:val="20"/>
        </w:rPr>
        <w:t xml:space="preserve"> предоставить в Банк заявление на открытие счета эскроу, а также документы, необходимые для его открытия (для расчетов по настоящему Договору). </w:t>
      </w:r>
    </w:p>
    <w:p w14:paraId="68C803DD" w14:textId="7167F948" w:rsidR="007F595D" w:rsidRPr="00E973C6" w:rsidRDefault="007F595D" w:rsidP="007A49AD">
      <w:pPr>
        <w:rPr>
          <w:sz w:val="20"/>
          <w:szCs w:val="20"/>
        </w:rPr>
      </w:pPr>
      <w:r w:rsidRPr="00E973C6">
        <w:rPr>
          <w:sz w:val="20"/>
          <w:szCs w:val="20"/>
        </w:rPr>
        <w:t>5.3.</w:t>
      </w:r>
      <w:r w:rsidR="009E46C8" w:rsidRPr="00E973C6">
        <w:rPr>
          <w:sz w:val="20"/>
          <w:szCs w:val="20"/>
        </w:rPr>
        <w:t>3</w:t>
      </w:r>
      <w:r w:rsidRPr="00E973C6">
        <w:rPr>
          <w:sz w:val="20"/>
          <w:szCs w:val="20"/>
        </w:rPr>
        <w:t xml:space="preserve">. Предоставить все необходимые документы для государственной регистрации настоящего Договора в течение 5 (пяти) рабочих дней с момента его подписания. Затраты на государственную регистрацию договора Стороны несут в соответствии с действующим законодательством. </w:t>
      </w:r>
    </w:p>
    <w:p w14:paraId="5C493689" w14:textId="3E7916F9" w:rsidR="007F595D" w:rsidRPr="00E973C6" w:rsidRDefault="007F595D" w:rsidP="007A49AD">
      <w:pPr>
        <w:rPr>
          <w:sz w:val="20"/>
          <w:szCs w:val="20"/>
        </w:rPr>
      </w:pPr>
      <w:r w:rsidRPr="00E973C6">
        <w:rPr>
          <w:sz w:val="20"/>
          <w:szCs w:val="20"/>
        </w:rPr>
        <w:t>5.3.</w:t>
      </w:r>
      <w:r w:rsidR="009E46C8" w:rsidRPr="00E973C6">
        <w:rPr>
          <w:sz w:val="20"/>
          <w:szCs w:val="20"/>
        </w:rPr>
        <w:t>4</w:t>
      </w:r>
      <w:r w:rsidRPr="00E973C6">
        <w:rPr>
          <w:sz w:val="20"/>
          <w:szCs w:val="20"/>
        </w:rPr>
        <w:t>. После получения сообщения Застройщика о завершении строительства</w:t>
      </w:r>
      <w:r w:rsidR="000733DB">
        <w:rPr>
          <w:sz w:val="20"/>
          <w:szCs w:val="20"/>
        </w:rPr>
        <w:t xml:space="preserve"> этапа</w:t>
      </w:r>
      <w:r w:rsidRPr="00E973C6">
        <w:rPr>
          <w:sz w:val="20"/>
          <w:szCs w:val="20"/>
        </w:rPr>
        <w:t xml:space="preserve"> Дома и о готовности Объекта долевого строительства к передаче </w:t>
      </w:r>
      <w:r w:rsidRPr="00B95297">
        <w:rPr>
          <w:b/>
          <w:sz w:val="20"/>
          <w:szCs w:val="20"/>
        </w:rPr>
        <w:t>приступить к принятию</w:t>
      </w:r>
      <w:r w:rsidR="00FF623D" w:rsidRPr="00B95297">
        <w:rPr>
          <w:b/>
          <w:sz w:val="20"/>
          <w:szCs w:val="20"/>
        </w:rPr>
        <w:t xml:space="preserve"> Объекта долевого строительства не позднее </w:t>
      </w:r>
      <w:r w:rsidR="0048470F" w:rsidRPr="00B95297">
        <w:rPr>
          <w:b/>
          <w:sz w:val="20"/>
          <w:szCs w:val="20"/>
        </w:rPr>
        <w:t>5 (Пяти</w:t>
      </w:r>
      <w:r w:rsidR="00FF623D" w:rsidRPr="00B95297">
        <w:rPr>
          <w:b/>
          <w:sz w:val="20"/>
          <w:szCs w:val="20"/>
        </w:rPr>
        <w:t xml:space="preserve">) рабочих дней </w:t>
      </w:r>
      <w:r w:rsidR="00FF623D" w:rsidRPr="00E973C6">
        <w:rPr>
          <w:sz w:val="20"/>
          <w:szCs w:val="20"/>
        </w:rPr>
        <w:t xml:space="preserve">с момента получения сообщения Застройщика.  </w:t>
      </w:r>
    </w:p>
    <w:p w14:paraId="7FBE0C45" w14:textId="76E3E65E" w:rsidR="007F595D" w:rsidRPr="00E973C6" w:rsidRDefault="007F595D" w:rsidP="007A49AD">
      <w:pPr>
        <w:rPr>
          <w:sz w:val="20"/>
          <w:szCs w:val="20"/>
        </w:rPr>
      </w:pPr>
      <w:r w:rsidRPr="00E973C6">
        <w:rPr>
          <w:sz w:val="20"/>
          <w:szCs w:val="20"/>
        </w:rPr>
        <w:t>5.3.</w:t>
      </w:r>
      <w:r w:rsidR="009E46C8" w:rsidRPr="00E973C6">
        <w:rPr>
          <w:sz w:val="20"/>
          <w:szCs w:val="20"/>
        </w:rPr>
        <w:t>5</w:t>
      </w:r>
      <w:r w:rsidRPr="00E973C6">
        <w:rPr>
          <w:sz w:val="20"/>
          <w:szCs w:val="20"/>
        </w:rPr>
        <w:t xml:space="preserve">. После подписания акта </w:t>
      </w:r>
      <w:r w:rsidR="006834D2">
        <w:rPr>
          <w:sz w:val="20"/>
          <w:szCs w:val="20"/>
        </w:rPr>
        <w:t>приема-передачи</w:t>
      </w:r>
      <w:r w:rsidR="006834D2" w:rsidRPr="00E973C6">
        <w:rPr>
          <w:sz w:val="20"/>
          <w:szCs w:val="20"/>
        </w:rPr>
        <w:t xml:space="preserve"> </w:t>
      </w:r>
      <w:r w:rsidRPr="00E973C6">
        <w:rPr>
          <w:sz w:val="20"/>
          <w:szCs w:val="20"/>
        </w:rPr>
        <w:t>Объекта долевого строительства</w:t>
      </w:r>
      <w:r w:rsidR="008F0B30" w:rsidRPr="00E973C6">
        <w:rPr>
          <w:sz w:val="20"/>
          <w:szCs w:val="20"/>
        </w:rPr>
        <w:t xml:space="preserve"> (либо составления Застройщиком одностороннего акта о передаче Объекта долевого строительства в порядке, предусмотренном настоящим Договором)</w:t>
      </w:r>
      <w:r w:rsidRPr="00E973C6">
        <w:rPr>
          <w:sz w:val="20"/>
          <w:szCs w:val="20"/>
        </w:rPr>
        <w:t xml:space="preserve"> самостоятельно нести все расходы по содержанию Объекта долевого строительства, в том числе по содержанию, текущему ремонту общего имущества в Доме, по управлению Домом, вносить плату за коммунальные услуги, нести иные расходы, связанные с эксплуатацией Объекта долевого строительства и доли в общем имуществе Дома (включая содержание придомовой территории), исполнять обязанность по уплате всех необходимых налогов.</w:t>
      </w:r>
    </w:p>
    <w:p w14:paraId="38E99F7D" w14:textId="7560411A" w:rsidR="007F595D" w:rsidRPr="00E973C6" w:rsidRDefault="007F595D" w:rsidP="007A49AD">
      <w:pPr>
        <w:rPr>
          <w:sz w:val="20"/>
          <w:szCs w:val="20"/>
        </w:rPr>
      </w:pPr>
      <w:r w:rsidRPr="00E973C6">
        <w:rPr>
          <w:sz w:val="20"/>
          <w:szCs w:val="20"/>
        </w:rPr>
        <w:t>С</w:t>
      </w:r>
      <w:r w:rsidR="007F75CD" w:rsidRPr="00E973C6">
        <w:rPr>
          <w:sz w:val="20"/>
          <w:szCs w:val="20"/>
        </w:rPr>
        <w:t xml:space="preserve"> момента подписания акта </w:t>
      </w:r>
      <w:r w:rsidR="006834D2">
        <w:rPr>
          <w:sz w:val="20"/>
          <w:szCs w:val="20"/>
        </w:rPr>
        <w:t>приема-передачи</w:t>
      </w:r>
      <w:r w:rsidR="006834D2" w:rsidRPr="00E973C6">
        <w:rPr>
          <w:sz w:val="20"/>
          <w:szCs w:val="20"/>
        </w:rPr>
        <w:t xml:space="preserve"> </w:t>
      </w:r>
      <w:r w:rsidRPr="00E973C6">
        <w:rPr>
          <w:sz w:val="20"/>
          <w:szCs w:val="20"/>
        </w:rPr>
        <w:t xml:space="preserve">Объекта долевого строительства </w:t>
      </w:r>
      <w:r w:rsidR="008F0B30" w:rsidRPr="00E973C6">
        <w:rPr>
          <w:sz w:val="20"/>
          <w:szCs w:val="20"/>
        </w:rPr>
        <w:t xml:space="preserve">(либо составления Застройщиком одностороннего акта о передаче Объекта долевого строительства в порядке, предусмотренном настоящим Договором) </w:t>
      </w:r>
      <w:r w:rsidRPr="00E973C6">
        <w:rPr>
          <w:sz w:val="20"/>
          <w:szCs w:val="20"/>
        </w:rPr>
        <w:t>к Участнику долевого строительства переходит риск случ</w:t>
      </w:r>
      <w:r w:rsidR="00FF623D" w:rsidRPr="00E973C6">
        <w:rPr>
          <w:sz w:val="20"/>
          <w:szCs w:val="20"/>
        </w:rPr>
        <w:t>а</w:t>
      </w:r>
      <w:r w:rsidRPr="00E973C6">
        <w:rPr>
          <w:sz w:val="20"/>
          <w:szCs w:val="20"/>
        </w:rPr>
        <w:t>йной гибели и случайного повреждения Объекта долевого строительства.</w:t>
      </w:r>
    </w:p>
    <w:p w14:paraId="0C3E5876" w14:textId="7B396C30" w:rsidR="007F595D" w:rsidRDefault="007F595D" w:rsidP="007A49AD">
      <w:pPr>
        <w:rPr>
          <w:sz w:val="20"/>
          <w:szCs w:val="20"/>
        </w:rPr>
      </w:pPr>
      <w:r w:rsidRPr="00E973C6">
        <w:rPr>
          <w:sz w:val="20"/>
          <w:szCs w:val="20"/>
        </w:rPr>
        <w:t>5.3.</w:t>
      </w:r>
      <w:r w:rsidR="002D07A4">
        <w:rPr>
          <w:sz w:val="20"/>
          <w:szCs w:val="20"/>
        </w:rPr>
        <w:t>6</w:t>
      </w:r>
      <w:r w:rsidRPr="00E973C6">
        <w:rPr>
          <w:sz w:val="20"/>
          <w:szCs w:val="20"/>
        </w:rPr>
        <w:t>. Сообщить своевременно Застройщику о смене почтового адреса, указанного в настоящем договоре. В противном случае обязанность Застройщика по письменному уведомлению Участника долевого строительства считается исполненной надлежащим образом при условии направления информации по указанному в договоре адресу.</w:t>
      </w:r>
    </w:p>
    <w:p w14:paraId="65E668F3" w14:textId="5D1D349B" w:rsidR="00102D53" w:rsidRPr="00F52C1E" w:rsidRDefault="006E03ED" w:rsidP="007A49AD">
      <w:pPr>
        <w:rPr>
          <w:sz w:val="20"/>
          <w:szCs w:val="20"/>
        </w:rPr>
      </w:pPr>
      <w:r w:rsidRPr="00F52C1E">
        <w:rPr>
          <w:b/>
          <w:sz w:val="20"/>
          <w:szCs w:val="20"/>
        </w:rPr>
        <w:t>5.3.</w:t>
      </w:r>
      <w:r w:rsidR="00FD1E66">
        <w:rPr>
          <w:b/>
          <w:sz w:val="20"/>
          <w:szCs w:val="20"/>
        </w:rPr>
        <w:t>7</w:t>
      </w:r>
      <w:r w:rsidRPr="00F52C1E">
        <w:rPr>
          <w:b/>
          <w:sz w:val="20"/>
          <w:szCs w:val="20"/>
        </w:rPr>
        <w:t xml:space="preserve">. Уведомить </w:t>
      </w:r>
      <w:r w:rsidR="00102D53" w:rsidRPr="00F52C1E">
        <w:rPr>
          <w:b/>
          <w:sz w:val="20"/>
          <w:szCs w:val="20"/>
        </w:rPr>
        <w:t xml:space="preserve">Застройщика об изменениях в </w:t>
      </w:r>
      <w:r w:rsidR="006D7E9B" w:rsidRPr="00F52C1E">
        <w:rPr>
          <w:b/>
          <w:sz w:val="20"/>
          <w:szCs w:val="20"/>
        </w:rPr>
        <w:t xml:space="preserve">составе участников долевого </w:t>
      </w:r>
      <w:r w:rsidR="008914C9" w:rsidRPr="00F52C1E">
        <w:rPr>
          <w:b/>
          <w:sz w:val="20"/>
          <w:szCs w:val="20"/>
        </w:rPr>
        <w:t>строительства</w:t>
      </w:r>
      <w:r w:rsidR="006D7E9B" w:rsidRPr="00F52C1E">
        <w:rPr>
          <w:b/>
          <w:sz w:val="20"/>
          <w:szCs w:val="20"/>
        </w:rPr>
        <w:t>, в том числе</w:t>
      </w:r>
      <w:r w:rsidR="003B1226" w:rsidRPr="00F52C1E">
        <w:rPr>
          <w:b/>
          <w:sz w:val="20"/>
          <w:szCs w:val="20"/>
        </w:rPr>
        <w:t xml:space="preserve">, но не ограничиваясь, в связи </w:t>
      </w:r>
      <w:r w:rsidR="006D7E9B" w:rsidRPr="00F52C1E">
        <w:rPr>
          <w:b/>
          <w:sz w:val="20"/>
          <w:szCs w:val="20"/>
        </w:rPr>
        <w:t xml:space="preserve">с изменением режима собственности супругов. </w:t>
      </w:r>
      <w:r w:rsidR="006D7E9B" w:rsidRPr="00F52C1E">
        <w:rPr>
          <w:sz w:val="20"/>
          <w:szCs w:val="20"/>
        </w:rPr>
        <w:t xml:space="preserve">В случае </w:t>
      </w:r>
      <w:r w:rsidR="008914C9" w:rsidRPr="00F52C1E">
        <w:rPr>
          <w:sz w:val="20"/>
          <w:szCs w:val="20"/>
        </w:rPr>
        <w:t>не уведомления</w:t>
      </w:r>
      <w:r w:rsidR="006D7E9B" w:rsidRPr="00F52C1E">
        <w:rPr>
          <w:sz w:val="20"/>
          <w:szCs w:val="20"/>
        </w:rPr>
        <w:t xml:space="preserve"> </w:t>
      </w:r>
      <w:r w:rsidR="008914C9" w:rsidRPr="00F52C1E">
        <w:rPr>
          <w:sz w:val="20"/>
          <w:szCs w:val="20"/>
        </w:rPr>
        <w:t>З</w:t>
      </w:r>
      <w:r w:rsidR="006D7E9B" w:rsidRPr="00F52C1E">
        <w:rPr>
          <w:sz w:val="20"/>
          <w:szCs w:val="20"/>
        </w:rPr>
        <w:t xml:space="preserve">астройщика об изменениях </w:t>
      </w:r>
      <w:r w:rsidR="008914C9" w:rsidRPr="00F52C1E">
        <w:rPr>
          <w:sz w:val="20"/>
          <w:szCs w:val="20"/>
        </w:rPr>
        <w:t>в составе участников долевого строительства риск возможных последствий возлагается на Участника долевого строительства, Застройщик какую-либо ответственность</w:t>
      </w:r>
      <w:r w:rsidR="003B1226" w:rsidRPr="00F52C1E">
        <w:rPr>
          <w:sz w:val="20"/>
          <w:szCs w:val="20"/>
        </w:rPr>
        <w:t>, в том числе в части возмещения убытков,</w:t>
      </w:r>
      <w:r w:rsidR="008914C9" w:rsidRPr="00F52C1E">
        <w:rPr>
          <w:sz w:val="20"/>
          <w:szCs w:val="20"/>
        </w:rPr>
        <w:t xml:space="preserve"> не несёт. </w:t>
      </w:r>
    </w:p>
    <w:p w14:paraId="4ED463A2" w14:textId="7248507A" w:rsidR="007F595D" w:rsidRPr="00E973C6" w:rsidRDefault="009E46C8" w:rsidP="007A49AD">
      <w:pPr>
        <w:rPr>
          <w:sz w:val="20"/>
          <w:szCs w:val="20"/>
        </w:rPr>
      </w:pPr>
      <w:r w:rsidRPr="00E973C6">
        <w:rPr>
          <w:sz w:val="20"/>
          <w:szCs w:val="20"/>
        </w:rPr>
        <w:t>5.3.</w:t>
      </w:r>
      <w:r w:rsidR="00FD1E66">
        <w:rPr>
          <w:sz w:val="20"/>
          <w:szCs w:val="20"/>
        </w:rPr>
        <w:t>8</w:t>
      </w:r>
      <w:r w:rsidR="007F595D" w:rsidRPr="00E973C6">
        <w:rPr>
          <w:sz w:val="20"/>
          <w:szCs w:val="20"/>
        </w:rPr>
        <w:t>. Исполнять иные обязанности, предусмотренные действующим законодательством.</w:t>
      </w:r>
    </w:p>
    <w:p w14:paraId="27B866B0" w14:textId="1AE59912" w:rsidR="009E46C8" w:rsidRPr="00E973C6" w:rsidRDefault="00FD1E66" w:rsidP="007A49AD">
      <w:pPr>
        <w:rPr>
          <w:sz w:val="20"/>
          <w:szCs w:val="20"/>
        </w:rPr>
      </w:pPr>
      <w:r>
        <w:rPr>
          <w:sz w:val="20"/>
          <w:szCs w:val="20"/>
        </w:rPr>
        <w:t>5.3.9</w:t>
      </w:r>
      <w:r w:rsidR="009E46C8" w:rsidRPr="00E973C6">
        <w:rPr>
          <w:sz w:val="20"/>
          <w:szCs w:val="20"/>
        </w:rPr>
        <w:t xml:space="preserve">. В случае, если на стороне Участника долевого строительства выступают несколько лиц, обязательства </w:t>
      </w:r>
      <w:r w:rsidR="009E46C8" w:rsidRPr="00E973C6">
        <w:rPr>
          <w:sz w:val="20"/>
          <w:szCs w:val="20"/>
        </w:rPr>
        <w:lastRenderedPageBreak/>
        <w:t xml:space="preserve">данных лиц являются солидарными. </w:t>
      </w:r>
    </w:p>
    <w:p w14:paraId="0B05BE6A" w14:textId="1453D5DB" w:rsidR="007F595D" w:rsidRPr="00E973C6" w:rsidRDefault="007F595D" w:rsidP="007A49AD">
      <w:pPr>
        <w:rPr>
          <w:sz w:val="20"/>
          <w:szCs w:val="20"/>
        </w:rPr>
      </w:pPr>
      <w:r w:rsidRPr="00E973C6">
        <w:rPr>
          <w:sz w:val="20"/>
          <w:szCs w:val="20"/>
        </w:rPr>
        <w:t>5.4. Участник долевого строительства вправе:</w:t>
      </w:r>
    </w:p>
    <w:p w14:paraId="76669875" w14:textId="77777777" w:rsidR="007F595D" w:rsidRPr="00E973C6" w:rsidRDefault="007F595D" w:rsidP="007A49AD">
      <w:pPr>
        <w:rPr>
          <w:sz w:val="20"/>
          <w:szCs w:val="20"/>
        </w:rPr>
      </w:pPr>
      <w:r w:rsidRPr="00E973C6">
        <w:rPr>
          <w:sz w:val="20"/>
          <w:szCs w:val="20"/>
        </w:rPr>
        <w:t>5.4.1. Получать от Застройщика информацию о ходе строительства.</w:t>
      </w:r>
    </w:p>
    <w:p w14:paraId="15BF4DDE" w14:textId="035514AA" w:rsidR="007F595D" w:rsidRDefault="007F595D" w:rsidP="007A49AD">
      <w:pPr>
        <w:rPr>
          <w:sz w:val="20"/>
          <w:szCs w:val="20"/>
        </w:rPr>
      </w:pPr>
      <w:r w:rsidRPr="00E973C6">
        <w:rPr>
          <w:sz w:val="20"/>
          <w:szCs w:val="20"/>
        </w:rPr>
        <w:t xml:space="preserve">5.5. В случае смерти гражданина -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таким наследникам во вступлении в договор.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 </w:t>
      </w:r>
    </w:p>
    <w:p w14:paraId="72066624" w14:textId="2FAB1379" w:rsidR="00704755" w:rsidRPr="00E973C6" w:rsidRDefault="00704755" w:rsidP="007A49AD">
      <w:pPr>
        <w:rPr>
          <w:sz w:val="20"/>
          <w:szCs w:val="20"/>
        </w:rPr>
      </w:pPr>
      <w:r>
        <w:rPr>
          <w:sz w:val="20"/>
          <w:szCs w:val="20"/>
        </w:rPr>
        <w:t>5.6. Обязанность</w:t>
      </w:r>
      <w:r w:rsidR="00283764">
        <w:rPr>
          <w:sz w:val="20"/>
          <w:szCs w:val="20"/>
        </w:rPr>
        <w:t xml:space="preserve"> по оплате услуг экспертной</w:t>
      </w:r>
      <w:r>
        <w:rPr>
          <w:sz w:val="20"/>
          <w:szCs w:val="20"/>
        </w:rPr>
        <w:t xml:space="preserve"> и</w:t>
      </w:r>
      <w:r w:rsidR="00283764">
        <w:rPr>
          <w:sz w:val="20"/>
          <w:szCs w:val="20"/>
        </w:rPr>
        <w:t>/или специализированной</w:t>
      </w:r>
      <w:r>
        <w:rPr>
          <w:sz w:val="20"/>
          <w:szCs w:val="20"/>
        </w:rPr>
        <w:t xml:space="preserve"> организаци</w:t>
      </w:r>
      <w:r w:rsidR="00283764">
        <w:rPr>
          <w:sz w:val="20"/>
          <w:szCs w:val="20"/>
        </w:rPr>
        <w:t>и</w:t>
      </w:r>
      <w:r>
        <w:rPr>
          <w:sz w:val="20"/>
          <w:szCs w:val="20"/>
        </w:rPr>
        <w:t xml:space="preserve"> </w:t>
      </w:r>
      <w:r w:rsidR="00283764">
        <w:rPr>
          <w:sz w:val="20"/>
          <w:szCs w:val="20"/>
        </w:rPr>
        <w:t xml:space="preserve">возлагается на лицо, выступившее инициатором проведения экспертизы/исследования. </w:t>
      </w:r>
    </w:p>
    <w:p w14:paraId="7E5076A6" w14:textId="77777777" w:rsidR="004D30E3" w:rsidRPr="00E973C6" w:rsidRDefault="004D30E3" w:rsidP="007A49AD">
      <w:pPr>
        <w:rPr>
          <w:sz w:val="20"/>
          <w:szCs w:val="20"/>
        </w:rPr>
      </w:pPr>
    </w:p>
    <w:p w14:paraId="2E72551C" w14:textId="77777777" w:rsidR="007F595D" w:rsidRPr="00E973C6" w:rsidRDefault="007F595D" w:rsidP="007A49AD">
      <w:pPr>
        <w:jc w:val="center"/>
        <w:rPr>
          <w:b/>
          <w:sz w:val="20"/>
          <w:szCs w:val="20"/>
        </w:rPr>
      </w:pPr>
      <w:r w:rsidRPr="00E973C6">
        <w:rPr>
          <w:b/>
          <w:sz w:val="20"/>
          <w:szCs w:val="20"/>
        </w:rPr>
        <w:t>6. Качество Объекта долевого строительства. Гарантия качества</w:t>
      </w:r>
    </w:p>
    <w:p w14:paraId="3966FAC3" w14:textId="77777777" w:rsidR="00E73A52" w:rsidRPr="00E973C6" w:rsidRDefault="007F595D" w:rsidP="00E73A52">
      <w:pPr>
        <w:rPr>
          <w:sz w:val="20"/>
          <w:szCs w:val="20"/>
        </w:rPr>
      </w:pPr>
      <w:r w:rsidRPr="00E973C6">
        <w:rPr>
          <w:sz w:val="20"/>
          <w:szCs w:val="20"/>
        </w:rPr>
        <w:t xml:space="preserve">6.1. </w:t>
      </w:r>
      <w:r w:rsidR="00E73A52" w:rsidRPr="00FD1E66">
        <w:rPr>
          <w:sz w:val="20"/>
          <w:szCs w:val="20"/>
        </w:rPr>
        <w:t>Качество Объекта долевого строительства, который будет передан Застройщиком Участнику долевого строительства по настоящему Договору, должно соответствовать условиям договора, проектной документации на Дом, требованиям градостроительных регламентов, а также иным обязательным требованиям.</w:t>
      </w:r>
    </w:p>
    <w:p w14:paraId="4DD7DAB7" w14:textId="76151BBC" w:rsidR="007F595D" w:rsidRPr="00E973C6" w:rsidRDefault="007F595D" w:rsidP="007A49AD">
      <w:pPr>
        <w:rPr>
          <w:sz w:val="20"/>
          <w:szCs w:val="20"/>
        </w:rPr>
      </w:pPr>
      <w:r w:rsidRPr="00E973C6">
        <w:rPr>
          <w:sz w:val="20"/>
          <w:szCs w:val="20"/>
        </w:rPr>
        <w:t>Перед подписанием Договора Участник долевого строительства ознакомился с проектной документацией</w:t>
      </w:r>
      <w:r w:rsidR="00863370" w:rsidRPr="00E973C6">
        <w:rPr>
          <w:sz w:val="20"/>
          <w:szCs w:val="20"/>
        </w:rPr>
        <w:t>, проектной декларацией</w:t>
      </w:r>
      <w:r w:rsidRPr="00E973C6">
        <w:rPr>
          <w:sz w:val="20"/>
          <w:szCs w:val="20"/>
        </w:rPr>
        <w:t xml:space="preserve"> и подтверждает своё согласие на заключение Договора с учетом требований к качеству недвижимого имущества (Объекта долевого строительства), указанных в проектной документации. </w:t>
      </w:r>
    </w:p>
    <w:p w14:paraId="5C529F80" w14:textId="61F92869" w:rsidR="00510216" w:rsidRDefault="00510216" w:rsidP="00510216">
      <w:pPr>
        <w:rPr>
          <w:sz w:val="20"/>
          <w:szCs w:val="20"/>
        </w:rPr>
      </w:pPr>
      <w:r w:rsidRPr="00510216">
        <w:rPr>
          <w:sz w:val="20"/>
          <w:szCs w:val="20"/>
        </w:rPr>
        <w:t>Участник долевого строительства признает допустимым наличие в Объекте долевого строительства:</w:t>
      </w:r>
    </w:p>
    <w:p w14:paraId="7BA18ED5" w14:textId="0A78EE17" w:rsidR="00510216" w:rsidRPr="00510216" w:rsidRDefault="00510216" w:rsidP="00510216">
      <w:pPr>
        <w:rPr>
          <w:sz w:val="20"/>
          <w:szCs w:val="20"/>
        </w:rPr>
      </w:pPr>
      <w:r w:rsidRPr="00510216">
        <w:rPr>
          <w:sz w:val="20"/>
          <w:szCs w:val="20"/>
        </w:rPr>
        <w:t>- отклонений поверхности стен от вертикали при замере на всю высоту помещения не более чем на 10 мм при высоте помещения до 3 м включительно, на 12 мм при высоте помещения от 3 м до 6 м включительно,</w:t>
      </w:r>
    </w:p>
    <w:p w14:paraId="7FF16A6D" w14:textId="77777777" w:rsidR="00510216" w:rsidRPr="00510216" w:rsidRDefault="00510216" w:rsidP="00510216">
      <w:pPr>
        <w:rPr>
          <w:sz w:val="20"/>
          <w:szCs w:val="20"/>
        </w:rPr>
      </w:pPr>
      <w:r w:rsidRPr="00510216">
        <w:rPr>
          <w:sz w:val="20"/>
          <w:szCs w:val="20"/>
        </w:rPr>
        <w:t>- неровностей поверхности стен (оштукатуренных, окрашенных, оклеенных обоями) величиной не более 5 мм при замере на отдельном участке поверхности длиной 2 м,</w:t>
      </w:r>
    </w:p>
    <w:p w14:paraId="6B8CCAE9" w14:textId="77777777" w:rsidR="00510216" w:rsidRPr="00510216" w:rsidRDefault="00510216" w:rsidP="00510216">
      <w:pPr>
        <w:rPr>
          <w:sz w:val="20"/>
          <w:szCs w:val="20"/>
        </w:rPr>
      </w:pPr>
      <w:r w:rsidRPr="00510216">
        <w:rPr>
          <w:sz w:val="20"/>
          <w:szCs w:val="20"/>
        </w:rPr>
        <w:t>- отклонений поверхности откосов от вертикали на всю высоту откоса не более чем на 4 мм при длине откоса до 1 м включительно, на 6 мм при длине откоса от 1 м до 1,5 м включительно, на 8 мм при длине откоса от 1,5 м до 2 м включительно, на 10 мм при длине откоса от 2 м до 3 м включительно,</w:t>
      </w:r>
    </w:p>
    <w:p w14:paraId="13513B77" w14:textId="77777777" w:rsidR="00510216" w:rsidRPr="00510216" w:rsidRDefault="00510216" w:rsidP="00510216">
      <w:pPr>
        <w:rPr>
          <w:sz w:val="20"/>
          <w:szCs w:val="20"/>
        </w:rPr>
      </w:pPr>
      <w:r w:rsidRPr="00510216">
        <w:rPr>
          <w:sz w:val="20"/>
          <w:szCs w:val="20"/>
        </w:rPr>
        <w:t>- неровностей поверхности стен (облицованных керамической или керамогранитной плиткой) величиной не более 6 мм при замере на отдельном участке поверхности длиной 2 м</w:t>
      </w:r>
    </w:p>
    <w:p w14:paraId="2E631095" w14:textId="77777777" w:rsidR="00510216" w:rsidRPr="00510216" w:rsidRDefault="00510216" w:rsidP="00510216">
      <w:pPr>
        <w:rPr>
          <w:sz w:val="20"/>
          <w:szCs w:val="20"/>
        </w:rPr>
      </w:pPr>
      <w:r w:rsidRPr="00510216">
        <w:rPr>
          <w:sz w:val="20"/>
          <w:szCs w:val="20"/>
        </w:rPr>
        <w:t>- зазоров между плинтусами и покрытием стен, а также между плинтусами и покрытием пола величиной не более 4 мм,</w:t>
      </w:r>
    </w:p>
    <w:p w14:paraId="2980017E" w14:textId="77777777" w:rsidR="00510216" w:rsidRPr="00510216" w:rsidRDefault="00510216" w:rsidP="00510216">
      <w:pPr>
        <w:rPr>
          <w:sz w:val="20"/>
          <w:szCs w:val="20"/>
        </w:rPr>
      </w:pPr>
      <w:r w:rsidRPr="00510216">
        <w:rPr>
          <w:sz w:val="20"/>
          <w:szCs w:val="20"/>
        </w:rPr>
        <w:t xml:space="preserve">- отклонений напольного покрытия от плоскости при замере на отдельном участке поверхности длиной 2 м: для паркетных покрытий, ламината, линолеума – не более 2 мм; для керамических и керамогранитных покрытий – не более 6 мм, </w:t>
      </w:r>
    </w:p>
    <w:p w14:paraId="2EC5FEB0" w14:textId="77777777" w:rsidR="00510216" w:rsidRPr="00510216" w:rsidRDefault="00510216" w:rsidP="00510216">
      <w:pPr>
        <w:rPr>
          <w:sz w:val="20"/>
          <w:szCs w:val="20"/>
        </w:rPr>
      </w:pPr>
      <w:r w:rsidRPr="00510216">
        <w:rPr>
          <w:sz w:val="20"/>
          <w:szCs w:val="20"/>
        </w:rPr>
        <w:t>- отклонений поверхности напольного покрытия от горизонтали или предусмотренного проектной документацией уклона, измеренных по диагонали помещения, не превышающих 8 мм для длины диагонали от 1 м до 3 м включительно, 12 мм для длины диагонали от 3 м до 6 м включительно, 16 мм для длины диагонали от 6 м до 15 м включительно,</w:t>
      </w:r>
    </w:p>
    <w:p w14:paraId="7CC87D73" w14:textId="77777777" w:rsidR="00510216" w:rsidRPr="00510216" w:rsidRDefault="00510216" w:rsidP="00510216">
      <w:pPr>
        <w:rPr>
          <w:sz w:val="20"/>
          <w:szCs w:val="20"/>
        </w:rPr>
      </w:pPr>
      <w:r w:rsidRPr="00510216">
        <w:rPr>
          <w:sz w:val="20"/>
          <w:szCs w:val="20"/>
        </w:rPr>
        <w:t>- уступов между смежными плитками в напольных покрытиях, выполненных из керамических или керамогранитных плиток, не более 2 мм,</w:t>
      </w:r>
    </w:p>
    <w:p w14:paraId="3281AAFA" w14:textId="77777777" w:rsidR="00510216" w:rsidRPr="00510216" w:rsidRDefault="00510216" w:rsidP="00510216">
      <w:pPr>
        <w:rPr>
          <w:sz w:val="20"/>
          <w:szCs w:val="20"/>
        </w:rPr>
      </w:pPr>
      <w:r w:rsidRPr="00510216">
        <w:rPr>
          <w:sz w:val="20"/>
          <w:szCs w:val="20"/>
        </w:rPr>
        <w:t>- зазоров между смежными элементами напольного покрытия, выполненных из паркетных материалов, инженерной или паркетной доски, ламината не более 0,5 мм,</w:t>
      </w:r>
    </w:p>
    <w:p w14:paraId="3388F896" w14:textId="77777777" w:rsidR="00510216" w:rsidRPr="00510216" w:rsidRDefault="00510216" w:rsidP="00510216">
      <w:pPr>
        <w:rPr>
          <w:sz w:val="20"/>
          <w:szCs w:val="20"/>
        </w:rPr>
      </w:pPr>
      <w:r w:rsidRPr="00510216">
        <w:rPr>
          <w:sz w:val="20"/>
          <w:szCs w:val="20"/>
        </w:rPr>
        <w:t>- отклонений поверхности потолка (оштукатуренного, натяжного, подвесного) помещения от горизонтали не более чем на 8 мм при длине диагонали помещения от 1 м до 3 м включительно, на 12 мм при длине диагонали помещения от 3 до 6 м включительно, на 15 мм при длине диагонали помещения от 6 м до 15 м включительно,</w:t>
      </w:r>
    </w:p>
    <w:p w14:paraId="28B55C13" w14:textId="77777777" w:rsidR="00510216" w:rsidRPr="00510216" w:rsidRDefault="00510216" w:rsidP="00510216">
      <w:pPr>
        <w:rPr>
          <w:sz w:val="20"/>
          <w:szCs w:val="20"/>
        </w:rPr>
      </w:pPr>
      <w:r w:rsidRPr="00510216">
        <w:rPr>
          <w:sz w:val="20"/>
          <w:szCs w:val="20"/>
        </w:rPr>
        <w:t>- провисаний полотна натяжного потолка не более 10 мм на каждый 1 м измеряемой длины диагонали поверхности потолка,</w:t>
      </w:r>
    </w:p>
    <w:p w14:paraId="509A069D" w14:textId="77777777" w:rsidR="00510216" w:rsidRPr="00510216" w:rsidRDefault="00510216" w:rsidP="00510216">
      <w:pPr>
        <w:rPr>
          <w:sz w:val="20"/>
          <w:szCs w:val="20"/>
        </w:rPr>
      </w:pPr>
      <w:r w:rsidRPr="00510216">
        <w:rPr>
          <w:sz w:val="20"/>
          <w:szCs w:val="20"/>
        </w:rPr>
        <w:t xml:space="preserve">- отклонений геометрии окон, дверей не более 10мм, </w:t>
      </w:r>
    </w:p>
    <w:p w14:paraId="3FFC9A57" w14:textId="77777777" w:rsidR="00510216" w:rsidRPr="00510216" w:rsidRDefault="00510216" w:rsidP="00510216">
      <w:pPr>
        <w:rPr>
          <w:sz w:val="20"/>
          <w:szCs w:val="20"/>
        </w:rPr>
      </w:pPr>
      <w:r w:rsidRPr="00510216">
        <w:rPr>
          <w:sz w:val="20"/>
          <w:szCs w:val="20"/>
        </w:rPr>
        <w:t xml:space="preserve">- пятен, царапин, раковин, следов отделочного инструмента на поверхностях, не различимых с расстояния 2 и более метра, </w:t>
      </w:r>
    </w:p>
    <w:p w14:paraId="332285A5" w14:textId="58B9C542" w:rsidR="007F595D" w:rsidRPr="00E973C6" w:rsidRDefault="00510216" w:rsidP="00510216">
      <w:pPr>
        <w:rPr>
          <w:sz w:val="20"/>
          <w:szCs w:val="20"/>
        </w:rPr>
      </w:pPr>
      <w:r w:rsidRPr="00510216">
        <w:rPr>
          <w:sz w:val="20"/>
          <w:szCs w:val="20"/>
        </w:rPr>
        <w:t>- изменения звучания при простукивании напольной и настенной керамической плитки (при наличии плитки), усадочных трещин, отслоения обоев и прочих несущественных недостатков отделочных и иных работ.</w:t>
      </w:r>
    </w:p>
    <w:p w14:paraId="7E48CBA6" w14:textId="36ED280E" w:rsidR="00510216" w:rsidRPr="00E973C6" w:rsidRDefault="00510216" w:rsidP="00510216">
      <w:pPr>
        <w:rPr>
          <w:sz w:val="20"/>
          <w:szCs w:val="20"/>
        </w:rPr>
      </w:pPr>
      <w:r w:rsidRPr="00E973C6">
        <w:rPr>
          <w:sz w:val="20"/>
          <w:szCs w:val="20"/>
        </w:rPr>
        <w:t>Договором устанавливаются следующие требования к отделке Объекта долевого строительства и её качеству</w:t>
      </w:r>
      <w:r>
        <w:rPr>
          <w:sz w:val="20"/>
          <w:szCs w:val="20"/>
        </w:rPr>
        <w:t xml:space="preserve"> с учетом вышеуказанного (при наличии)</w:t>
      </w:r>
      <w:r w:rsidRPr="00E973C6">
        <w:rPr>
          <w:sz w:val="20"/>
          <w:szCs w:val="20"/>
        </w:rPr>
        <w:t>:</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55"/>
        <w:gridCol w:w="3374"/>
        <w:gridCol w:w="4706"/>
      </w:tblGrid>
      <w:tr w:rsidR="00510216" w:rsidRPr="00510216" w14:paraId="78335966"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49B9983D" w14:textId="77777777" w:rsidR="00510216" w:rsidRPr="00510216" w:rsidRDefault="00510216" w:rsidP="00531CB7">
            <w:pPr>
              <w:tabs>
                <w:tab w:val="clear" w:pos="567"/>
              </w:tabs>
              <w:ind w:firstLine="0"/>
              <w:jc w:val="center"/>
              <w:rPr>
                <w:b/>
                <w:sz w:val="20"/>
                <w:szCs w:val="20"/>
              </w:rPr>
            </w:pPr>
            <w:r w:rsidRPr="00510216">
              <w:rPr>
                <w:b/>
                <w:sz w:val="20"/>
                <w:szCs w:val="20"/>
              </w:rPr>
              <w:t>Наименование</w:t>
            </w:r>
          </w:p>
        </w:tc>
        <w:tc>
          <w:tcPr>
            <w:tcW w:w="3374" w:type="dxa"/>
            <w:tcBorders>
              <w:top w:val="single" w:sz="4" w:space="0" w:color="auto"/>
              <w:left w:val="single" w:sz="4" w:space="0" w:color="auto"/>
              <w:bottom w:val="single" w:sz="4" w:space="0" w:color="auto"/>
              <w:right w:val="single" w:sz="4" w:space="0" w:color="auto"/>
            </w:tcBorders>
            <w:hideMark/>
          </w:tcPr>
          <w:p w14:paraId="70123C97" w14:textId="77777777" w:rsidR="00510216" w:rsidRPr="00510216" w:rsidRDefault="00510216" w:rsidP="00531CB7">
            <w:pPr>
              <w:tabs>
                <w:tab w:val="clear" w:pos="567"/>
              </w:tabs>
              <w:ind w:firstLine="0"/>
              <w:jc w:val="center"/>
              <w:rPr>
                <w:b/>
                <w:sz w:val="20"/>
                <w:szCs w:val="20"/>
              </w:rPr>
            </w:pPr>
            <w:r w:rsidRPr="00510216">
              <w:rPr>
                <w:b/>
                <w:sz w:val="20"/>
                <w:szCs w:val="20"/>
              </w:rPr>
              <w:t>Описание</w:t>
            </w:r>
          </w:p>
        </w:tc>
        <w:tc>
          <w:tcPr>
            <w:tcW w:w="4706" w:type="dxa"/>
            <w:tcBorders>
              <w:top w:val="single" w:sz="4" w:space="0" w:color="auto"/>
              <w:left w:val="single" w:sz="4" w:space="0" w:color="auto"/>
              <w:bottom w:val="single" w:sz="4" w:space="0" w:color="auto"/>
              <w:right w:val="single" w:sz="4" w:space="0" w:color="auto"/>
            </w:tcBorders>
            <w:hideMark/>
          </w:tcPr>
          <w:p w14:paraId="06AB644C" w14:textId="77777777" w:rsidR="00510216" w:rsidRPr="00510216" w:rsidRDefault="00510216" w:rsidP="00531CB7">
            <w:pPr>
              <w:tabs>
                <w:tab w:val="clear" w:pos="567"/>
              </w:tabs>
              <w:ind w:firstLine="0"/>
              <w:jc w:val="center"/>
              <w:rPr>
                <w:b/>
                <w:sz w:val="20"/>
                <w:szCs w:val="20"/>
              </w:rPr>
            </w:pPr>
            <w:r w:rsidRPr="00510216">
              <w:rPr>
                <w:b/>
                <w:sz w:val="20"/>
                <w:szCs w:val="20"/>
              </w:rPr>
              <w:t>Дополнительные условия и требования, допустимые отклонения</w:t>
            </w:r>
          </w:p>
        </w:tc>
      </w:tr>
      <w:tr w:rsidR="00510216" w:rsidRPr="00510216" w14:paraId="0EE132DC"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64F99B2F" w14:textId="77777777" w:rsidR="00510216" w:rsidRPr="00510216" w:rsidRDefault="00510216" w:rsidP="00531CB7">
            <w:pPr>
              <w:tabs>
                <w:tab w:val="clear" w:pos="567"/>
              </w:tabs>
              <w:ind w:firstLine="0"/>
              <w:rPr>
                <w:sz w:val="20"/>
                <w:szCs w:val="20"/>
              </w:rPr>
            </w:pPr>
            <w:r w:rsidRPr="00510216">
              <w:rPr>
                <w:sz w:val="20"/>
                <w:szCs w:val="20"/>
              </w:rPr>
              <w:t>Входные двери в Объект долевого строительства</w:t>
            </w:r>
          </w:p>
        </w:tc>
        <w:tc>
          <w:tcPr>
            <w:tcW w:w="3374" w:type="dxa"/>
            <w:tcBorders>
              <w:top w:val="single" w:sz="4" w:space="0" w:color="auto"/>
              <w:left w:val="single" w:sz="4" w:space="0" w:color="auto"/>
              <w:bottom w:val="single" w:sz="4" w:space="0" w:color="auto"/>
              <w:right w:val="single" w:sz="4" w:space="0" w:color="auto"/>
            </w:tcBorders>
            <w:hideMark/>
          </w:tcPr>
          <w:p w14:paraId="56C34119" w14:textId="77777777" w:rsidR="00510216" w:rsidRPr="00510216" w:rsidRDefault="00510216" w:rsidP="00531CB7">
            <w:pPr>
              <w:tabs>
                <w:tab w:val="clear" w:pos="567"/>
              </w:tabs>
              <w:ind w:firstLine="0"/>
              <w:rPr>
                <w:sz w:val="20"/>
                <w:szCs w:val="20"/>
              </w:rPr>
            </w:pPr>
            <w:r w:rsidRPr="00510216">
              <w:rPr>
                <w:sz w:val="20"/>
                <w:szCs w:val="20"/>
              </w:rPr>
              <w:t>Металлические с глазком и одним замком.</w:t>
            </w:r>
          </w:p>
          <w:p w14:paraId="1BA552EC" w14:textId="77777777" w:rsidR="00510216" w:rsidRPr="00510216" w:rsidRDefault="00510216" w:rsidP="00531CB7">
            <w:pPr>
              <w:tabs>
                <w:tab w:val="clear" w:pos="567"/>
              </w:tabs>
              <w:ind w:firstLine="0"/>
              <w:rPr>
                <w:sz w:val="20"/>
                <w:szCs w:val="20"/>
              </w:rPr>
            </w:pPr>
          </w:p>
        </w:tc>
        <w:tc>
          <w:tcPr>
            <w:tcW w:w="4706" w:type="dxa"/>
            <w:tcBorders>
              <w:top w:val="single" w:sz="4" w:space="0" w:color="auto"/>
              <w:left w:val="single" w:sz="4" w:space="0" w:color="auto"/>
              <w:bottom w:val="single" w:sz="4" w:space="0" w:color="auto"/>
              <w:right w:val="single" w:sz="4" w:space="0" w:color="auto"/>
            </w:tcBorders>
            <w:hideMark/>
          </w:tcPr>
          <w:p w14:paraId="306ADE5C" w14:textId="77777777" w:rsidR="00510216" w:rsidRPr="00510216" w:rsidRDefault="00510216" w:rsidP="00531CB7">
            <w:pPr>
              <w:tabs>
                <w:tab w:val="clear" w:pos="567"/>
              </w:tabs>
              <w:ind w:firstLine="0"/>
              <w:rPr>
                <w:sz w:val="20"/>
                <w:szCs w:val="20"/>
              </w:rPr>
            </w:pPr>
            <w:r w:rsidRPr="00510216">
              <w:rPr>
                <w:sz w:val="20"/>
                <w:szCs w:val="20"/>
              </w:rPr>
              <w:t>Имеющиеся трещины/сколы окрасочного слоя дверного полотна допускается ремонтировать методом подкрашивания для восстановления защитного слоя (не в тон)</w:t>
            </w:r>
          </w:p>
        </w:tc>
      </w:tr>
      <w:tr w:rsidR="00510216" w:rsidRPr="00510216" w14:paraId="567993A2"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7068E7AD" w14:textId="77777777" w:rsidR="00510216" w:rsidRPr="00510216" w:rsidRDefault="00510216" w:rsidP="00531CB7">
            <w:pPr>
              <w:tabs>
                <w:tab w:val="clear" w:pos="567"/>
              </w:tabs>
              <w:ind w:firstLine="0"/>
              <w:rPr>
                <w:sz w:val="20"/>
                <w:szCs w:val="20"/>
              </w:rPr>
            </w:pPr>
            <w:r w:rsidRPr="00510216">
              <w:rPr>
                <w:sz w:val="20"/>
                <w:szCs w:val="20"/>
              </w:rPr>
              <w:t>Окна и витражи</w:t>
            </w:r>
          </w:p>
        </w:tc>
        <w:tc>
          <w:tcPr>
            <w:tcW w:w="3374" w:type="dxa"/>
            <w:tcBorders>
              <w:top w:val="single" w:sz="4" w:space="0" w:color="auto"/>
              <w:left w:val="single" w:sz="4" w:space="0" w:color="auto"/>
              <w:bottom w:val="single" w:sz="4" w:space="0" w:color="auto"/>
              <w:right w:val="single" w:sz="4" w:space="0" w:color="auto"/>
            </w:tcBorders>
            <w:hideMark/>
          </w:tcPr>
          <w:p w14:paraId="038CDC2D" w14:textId="77777777" w:rsidR="00510216" w:rsidRPr="00510216" w:rsidRDefault="00510216" w:rsidP="00531CB7">
            <w:pPr>
              <w:tabs>
                <w:tab w:val="clear" w:pos="567"/>
              </w:tabs>
              <w:ind w:firstLine="0"/>
              <w:rPr>
                <w:sz w:val="20"/>
                <w:szCs w:val="20"/>
              </w:rPr>
            </w:pPr>
            <w:r w:rsidRPr="00510216">
              <w:rPr>
                <w:sz w:val="20"/>
                <w:szCs w:val="20"/>
              </w:rPr>
              <w:t>Пластиковые окна со стеклопакетами, пластиковыми откосами и подоконниками ПВХ</w:t>
            </w:r>
          </w:p>
        </w:tc>
        <w:tc>
          <w:tcPr>
            <w:tcW w:w="4706" w:type="dxa"/>
            <w:tcBorders>
              <w:top w:val="single" w:sz="4" w:space="0" w:color="auto"/>
              <w:left w:val="single" w:sz="4" w:space="0" w:color="auto"/>
              <w:bottom w:val="single" w:sz="4" w:space="0" w:color="auto"/>
              <w:right w:val="single" w:sz="4" w:space="0" w:color="auto"/>
            </w:tcBorders>
          </w:tcPr>
          <w:p w14:paraId="4DE7556E" w14:textId="77777777" w:rsidR="00510216" w:rsidRPr="00510216" w:rsidRDefault="00510216" w:rsidP="00531CB7">
            <w:pPr>
              <w:tabs>
                <w:tab w:val="clear" w:pos="567"/>
              </w:tabs>
              <w:ind w:firstLine="0"/>
              <w:rPr>
                <w:sz w:val="20"/>
                <w:szCs w:val="20"/>
              </w:rPr>
            </w:pPr>
            <w:r w:rsidRPr="00510216">
              <w:rPr>
                <w:sz w:val="20"/>
                <w:szCs w:val="20"/>
              </w:rPr>
              <w:t>Допускается понижение температуры поверхности окна в местах установки металлической фурнитуры окон до +4 С (СП 50.1330.2012).</w:t>
            </w:r>
          </w:p>
          <w:p w14:paraId="3EC547CF" w14:textId="77777777" w:rsidR="00510216" w:rsidRPr="00510216" w:rsidRDefault="00510216" w:rsidP="00531CB7">
            <w:pPr>
              <w:tabs>
                <w:tab w:val="clear" w:pos="567"/>
              </w:tabs>
              <w:ind w:firstLine="0"/>
              <w:rPr>
                <w:sz w:val="20"/>
                <w:szCs w:val="20"/>
              </w:rPr>
            </w:pPr>
            <w:r w:rsidRPr="00510216">
              <w:rPr>
                <w:sz w:val="20"/>
                <w:szCs w:val="20"/>
              </w:rPr>
              <w:t xml:space="preserve">Обязательно систематическое проветривание Объекта долевого строительства. </w:t>
            </w:r>
          </w:p>
          <w:p w14:paraId="3160AACA" w14:textId="77777777" w:rsidR="00510216" w:rsidRPr="00510216" w:rsidRDefault="00510216" w:rsidP="00531CB7">
            <w:pPr>
              <w:tabs>
                <w:tab w:val="clear" w:pos="567"/>
              </w:tabs>
              <w:ind w:firstLine="0"/>
              <w:rPr>
                <w:sz w:val="20"/>
                <w:szCs w:val="20"/>
              </w:rPr>
            </w:pPr>
            <w:r w:rsidRPr="00510216">
              <w:rPr>
                <w:sz w:val="20"/>
                <w:szCs w:val="20"/>
              </w:rPr>
              <w:t xml:space="preserve">Обязанность собственника – обеспечить постоянный </w:t>
            </w:r>
            <w:r w:rsidRPr="00510216">
              <w:rPr>
                <w:sz w:val="20"/>
                <w:szCs w:val="20"/>
              </w:rPr>
              <w:lastRenderedPageBreak/>
              <w:t>воздухообмен в жилом помещении в объёме 30 м3/час на человека (СП 60.13330.2016), не допуская появления конденсатной влаги на окнах и стенах Объекта долевого строительства.</w:t>
            </w:r>
          </w:p>
          <w:p w14:paraId="6484D202" w14:textId="77777777" w:rsidR="00510216" w:rsidRPr="00510216" w:rsidRDefault="00510216" w:rsidP="00531CB7">
            <w:pPr>
              <w:tabs>
                <w:tab w:val="clear" w:pos="567"/>
              </w:tabs>
              <w:ind w:firstLine="0"/>
              <w:rPr>
                <w:sz w:val="20"/>
                <w:szCs w:val="20"/>
              </w:rPr>
            </w:pPr>
          </w:p>
        </w:tc>
      </w:tr>
      <w:tr w:rsidR="00510216" w:rsidRPr="00510216" w14:paraId="266D44C5"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11217FD4" w14:textId="77777777" w:rsidR="00510216" w:rsidRPr="00510216" w:rsidRDefault="00510216" w:rsidP="00531CB7">
            <w:pPr>
              <w:tabs>
                <w:tab w:val="clear" w:pos="567"/>
              </w:tabs>
              <w:ind w:firstLine="0"/>
              <w:rPr>
                <w:sz w:val="20"/>
                <w:szCs w:val="20"/>
              </w:rPr>
            </w:pPr>
            <w:r w:rsidRPr="00510216">
              <w:rPr>
                <w:sz w:val="20"/>
                <w:szCs w:val="20"/>
              </w:rPr>
              <w:lastRenderedPageBreak/>
              <w:t>Межкомнатные двери</w:t>
            </w:r>
          </w:p>
        </w:tc>
        <w:tc>
          <w:tcPr>
            <w:tcW w:w="3374" w:type="dxa"/>
            <w:tcBorders>
              <w:top w:val="single" w:sz="4" w:space="0" w:color="auto"/>
              <w:left w:val="single" w:sz="4" w:space="0" w:color="auto"/>
              <w:bottom w:val="single" w:sz="4" w:space="0" w:color="auto"/>
              <w:right w:val="single" w:sz="4" w:space="0" w:color="auto"/>
            </w:tcBorders>
            <w:hideMark/>
          </w:tcPr>
          <w:p w14:paraId="4D31908D" w14:textId="77777777" w:rsidR="00510216" w:rsidRPr="00510216" w:rsidRDefault="00510216" w:rsidP="00531CB7">
            <w:pPr>
              <w:tabs>
                <w:tab w:val="clear" w:pos="567"/>
              </w:tabs>
              <w:ind w:firstLine="0"/>
              <w:rPr>
                <w:sz w:val="20"/>
                <w:szCs w:val="20"/>
              </w:rPr>
            </w:pPr>
            <w:r w:rsidRPr="00510216">
              <w:rPr>
                <w:sz w:val="20"/>
                <w:szCs w:val="20"/>
              </w:rPr>
              <w:t>Не устанавливаются</w:t>
            </w:r>
          </w:p>
        </w:tc>
        <w:tc>
          <w:tcPr>
            <w:tcW w:w="4706" w:type="dxa"/>
            <w:tcBorders>
              <w:top w:val="single" w:sz="4" w:space="0" w:color="auto"/>
              <w:left w:val="single" w:sz="4" w:space="0" w:color="auto"/>
              <w:bottom w:val="single" w:sz="4" w:space="0" w:color="auto"/>
              <w:right w:val="single" w:sz="4" w:space="0" w:color="auto"/>
            </w:tcBorders>
            <w:hideMark/>
          </w:tcPr>
          <w:p w14:paraId="01835555" w14:textId="77777777" w:rsidR="00510216" w:rsidRPr="00510216" w:rsidRDefault="00510216" w:rsidP="00531CB7">
            <w:pPr>
              <w:tabs>
                <w:tab w:val="clear" w:pos="567"/>
              </w:tabs>
              <w:ind w:firstLine="0"/>
              <w:rPr>
                <w:sz w:val="20"/>
                <w:szCs w:val="20"/>
              </w:rPr>
            </w:pPr>
            <w:r w:rsidRPr="00510216">
              <w:rPr>
                <w:sz w:val="20"/>
                <w:szCs w:val="20"/>
              </w:rPr>
              <w:t>-</w:t>
            </w:r>
          </w:p>
        </w:tc>
      </w:tr>
      <w:tr w:rsidR="00510216" w:rsidRPr="00510216" w14:paraId="0D727E0B"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48F3F775" w14:textId="77777777" w:rsidR="00510216" w:rsidRPr="00510216" w:rsidRDefault="00510216" w:rsidP="00531CB7">
            <w:pPr>
              <w:tabs>
                <w:tab w:val="clear" w:pos="567"/>
              </w:tabs>
              <w:ind w:firstLine="0"/>
              <w:rPr>
                <w:sz w:val="20"/>
                <w:szCs w:val="20"/>
              </w:rPr>
            </w:pPr>
            <w:r w:rsidRPr="00510216">
              <w:rPr>
                <w:sz w:val="20"/>
                <w:szCs w:val="20"/>
              </w:rPr>
              <w:t>Финишное покрытие пола</w:t>
            </w:r>
          </w:p>
        </w:tc>
        <w:tc>
          <w:tcPr>
            <w:tcW w:w="3374" w:type="dxa"/>
            <w:tcBorders>
              <w:top w:val="single" w:sz="4" w:space="0" w:color="auto"/>
              <w:left w:val="single" w:sz="4" w:space="0" w:color="auto"/>
              <w:bottom w:val="single" w:sz="4" w:space="0" w:color="auto"/>
              <w:right w:val="single" w:sz="4" w:space="0" w:color="auto"/>
            </w:tcBorders>
            <w:hideMark/>
          </w:tcPr>
          <w:p w14:paraId="52692A31" w14:textId="77777777" w:rsidR="00510216" w:rsidRPr="00510216" w:rsidRDefault="00510216" w:rsidP="00531CB7">
            <w:pPr>
              <w:tabs>
                <w:tab w:val="clear" w:pos="567"/>
              </w:tabs>
              <w:ind w:firstLine="0"/>
              <w:rPr>
                <w:sz w:val="20"/>
                <w:szCs w:val="20"/>
              </w:rPr>
            </w:pPr>
            <w:r w:rsidRPr="00510216">
              <w:rPr>
                <w:sz w:val="20"/>
                <w:szCs w:val="20"/>
              </w:rPr>
              <w:t>Цементно-песчаная стяжка</w:t>
            </w:r>
          </w:p>
        </w:tc>
        <w:tc>
          <w:tcPr>
            <w:tcW w:w="4706" w:type="dxa"/>
            <w:tcBorders>
              <w:top w:val="single" w:sz="4" w:space="0" w:color="auto"/>
              <w:left w:val="single" w:sz="4" w:space="0" w:color="auto"/>
              <w:bottom w:val="single" w:sz="4" w:space="0" w:color="auto"/>
              <w:right w:val="single" w:sz="4" w:space="0" w:color="auto"/>
            </w:tcBorders>
          </w:tcPr>
          <w:p w14:paraId="27848480" w14:textId="77777777" w:rsidR="00510216" w:rsidRPr="00510216" w:rsidRDefault="00510216" w:rsidP="00531CB7">
            <w:pPr>
              <w:tabs>
                <w:tab w:val="clear" w:pos="567"/>
              </w:tabs>
              <w:ind w:firstLine="0"/>
              <w:rPr>
                <w:sz w:val="20"/>
                <w:szCs w:val="20"/>
              </w:rPr>
            </w:pPr>
            <w:r w:rsidRPr="00510216">
              <w:rPr>
                <w:sz w:val="20"/>
                <w:szCs w:val="20"/>
              </w:rPr>
              <w:t xml:space="preserve">Допускается наличие «волосяных» трещин по стяжке </w:t>
            </w:r>
          </w:p>
          <w:p w14:paraId="21DBEF27" w14:textId="77777777" w:rsidR="00510216" w:rsidRPr="00510216" w:rsidRDefault="00510216" w:rsidP="00531CB7">
            <w:pPr>
              <w:tabs>
                <w:tab w:val="clear" w:pos="567"/>
              </w:tabs>
              <w:ind w:firstLine="0"/>
              <w:rPr>
                <w:sz w:val="20"/>
                <w:szCs w:val="20"/>
              </w:rPr>
            </w:pPr>
          </w:p>
        </w:tc>
      </w:tr>
      <w:tr w:rsidR="00510216" w:rsidRPr="00510216" w14:paraId="17287604"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7C5A1B6C" w14:textId="77777777" w:rsidR="00510216" w:rsidRPr="00510216" w:rsidRDefault="00510216" w:rsidP="00531CB7">
            <w:pPr>
              <w:tabs>
                <w:tab w:val="clear" w:pos="567"/>
              </w:tabs>
              <w:ind w:firstLine="0"/>
              <w:rPr>
                <w:sz w:val="20"/>
                <w:szCs w:val="20"/>
              </w:rPr>
            </w:pPr>
            <w:r w:rsidRPr="00510216">
              <w:rPr>
                <w:sz w:val="20"/>
                <w:szCs w:val="20"/>
              </w:rPr>
              <w:t>Финишное покрытие стен</w:t>
            </w:r>
          </w:p>
        </w:tc>
        <w:tc>
          <w:tcPr>
            <w:tcW w:w="3374" w:type="dxa"/>
            <w:tcBorders>
              <w:top w:val="single" w:sz="4" w:space="0" w:color="auto"/>
              <w:left w:val="single" w:sz="4" w:space="0" w:color="auto"/>
              <w:bottom w:val="single" w:sz="4" w:space="0" w:color="auto"/>
              <w:right w:val="single" w:sz="4" w:space="0" w:color="auto"/>
            </w:tcBorders>
            <w:hideMark/>
          </w:tcPr>
          <w:p w14:paraId="27DAFD9D" w14:textId="77777777" w:rsidR="00510216" w:rsidRPr="00510216" w:rsidRDefault="00510216" w:rsidP="00531CB7">
            <w:pPr>
              <w:tabs>
                <w:tab w:val="clear" w:pos="567"/>
              </w:tabs>
              <w:ind w:firstLine="0"/>
              <w:rPr>
                <w:sz w:val="20"/>
                <w:szCs w:val="20"/>
              </w:rPr>
            </w:pPr>
            <w:r w:rsidRPr="00510216">
              <w:rPr>
                <w:sz w:val="20"/>
                <w:szCs w:val="20"/>
              </w:rPr>
              <w:t xml:space="preserve">Выполняется простая штукатурка и шпаклевка </w:t>
            </w:r>
          </w:p>
        </w:tc>
        <w:tc>
          <w:tcPr>
            <w:tcW w:w="4706" w:type="dxa"/>
            <w:tcBorders>
              <w:top w:val="single" w:sz="4" w:space="0" w:color="auto"/>
              <w:left w:val="single" w:sz="4" w:space="0" w:color="auto"/>
              <w:bottom w:val="single" w:sz="4" w:space="0" w:color="auto"/>
              <w:right w:val="single" w:sz="4" w:space="0" w:color="auto"/>
            </w:tcBorders>
            <w:hideMark/>
          </w:tcPr>
          <w:p w14:paraId="174041C9" w14:textId="10085095" w:rsidR="00510216" w:rsidRPr="00510216" w:rsidRDefault="00510216" w:rsidP="00510216">
            <w:pPr>
              <w:tabs>
                <w:tab w:val="clear" w:pos="567"/>
              </w:tabs>
              <w:ind w:firstLine="0"/>
              <w:rPr>
                <w:sz w:val="20"/>
                <w:szCs w:val="20"/>
              </w:rPr>
            </w:pPr>
            <w:r w:rsidRPr="00510216">
              <w:rPr>
                <w:sz w:val="20"/>
                <w:szCs w:val="20"/>
              </w:rPr>
              <w:t>Допускается образование трещин на стенах вследствие процесса естественной усадки материалов конструкций дома, изготовленных по ГОСТ 31359-</w:t>
            </w:r>
            <w:r>
              <w:rPr>
                <w:sz w:val="20"/>
                <w:szCs w:val="20"/>
              </w:rPr>
              <w:t>2024</w:t>
            </w:r>
            <w:r w:rsidRPr="00510216">
              <w:rPr>
                <w:sz w:val="20"/>
                <w:szCs w:val="20"/>
              </w:rPr>
              <w:t xml:space="preserve"> (не более </w:t>
            </w:r>
            <w:smartTag w:uri="urn:schemas-microsoft-com:office:smarttags" w:element="metricconverter">
              <w:smartTagPr>
                <w:attr w:name="ProductID" w:val="0,5 мм"/>
              </w:smartTagPr>
              <w:r w:rsidRPr="00510216">
                <w:rPr>
                  <w:sz w:val="20"/>
                  <w:szCs w:val="20"/>
                </w:rPr>
                <w:t>0,5 мм</w:t>
              </w:r>
            </w:smartTag>
            <w:r w:rsidRPr="00510216">
              <w:rPr>
                <w:sz w:val="20"/>
                <w:szCs w:val="20"/>
              </w:rPr>
              <w:t xml:space="preserve"> на </w:t>
            </w:r>
            <w:smartTag w:uri="urn:schemas-microsoft-com:office:smarttags" w:element="metricconverter">
              <w:smartTagPr>
                <w:attr w:name="ProductID" w:val="1 метр"/>
              </w:smartTagPr>
              <w:r w:rsidRPr="00510216">
                <w:rPr>
                  <w:sz w:val="20"/>
                  <w:szCs w:val="20"/>
                </w:rPr>
                <w:t>1 метр</w:t>
              </w:r>
            </w:smartTag>
            <w:r w:rsidRPr="00510216">
              <w:rPr>
                <w:sz w:val="20"/>
                <w:szCs w:val="20"/>
              </w:rPr>
              <w:t>). Возникающие усадочные трещины подлежат устранению собственником Объекта долевого строительства в целях недопущения их дальнейшего раскрытия.</w:t>
            </w:r>
          </w:p>
        </w:tc>
      </w:tr>
      <w:tr w:rsidR="00510216" w:rsidRPr="00510216" w14:paraId="253C9F7C"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06444190" w14:textId="77777777" w:rsidR="00510216" w:rsidRPr="00510216" w:rsidRDefault="00510216" w:rsidP="00531CB7">
            <w:pPr>
              <w:tabs>
                <w:tab w:val="clear" w:pos="567"/>
              </w:tabs>
              <w:ind w:firstLine="0"/>
              <w:rPr>
                <w:sz w:val="20"/>
                <w:szCs w:val="20"/>
              </w:rPr>
            </w:pPr>
            <w:r w:rsidRPr="00510216">
              <w:rPr>
                <w:sz w:val="20"/>
                <w:szCs w:val="20"/>
              </w:rPr>
              <w:t>Финишное покрытие потолков</w:t>
            </w:r>
          </w:p>
        </w:tc>
        <w:tc>
          <w:tcPr>
            <w:tcW w:w="3374" w:type="dxa"/>
            <w:tcBorders>
              <w:top w:val="single" w:sz="4" w:space="0" w:color="auto"/>
              <w:left w:val="single" w:sz="4" w:space="0" w:color="auto"/>
              <w:bottom w:val="single" w:sz="4" w:space="0" w:color="auto"/>
              <w:right w:val="single" w:sz="4" w:space="0" w:color="auto"/>
            </w:tcBorders>
            <w:hideMark/>
          </w:tcPr>
          <w:p w14:paraId="0393D715" w14:textId="77777777" w:rsidR="00510216" w:rsidRPr="00510216" w:rsidRDefault="00510216" w:rsidP="00531CB7">
            <w:pPr>
              <w:tabs>
                <w:tab w:val="clear" w:pos="567"/>
              </w:tabs>
              <w:ind w:firstLine="0"/>
              <w:rPr>
                <w:sz w:val="20"/>
                <w:szCs w:val="20"/>
              </w:rPr>
            </w:pPr>
            <w:r w:rsidRPr="00510216">
              <w:rPr>
                <w:sz w:val="20"/>
                <w:szCs w:val="20"/>
              </w:rPr>
              <w:t>Натяжные потолки</w:t>
            </w:r>
          </w:p>
        </w:tc>
        <w:tc>
          <w:tcPr>
            <w:tcW w:w="4706" w:type="dxa"/>
            <w:tcBorders>
              <w:top w:val="single" w:sz="4" w:space="0" w:color="auto"/>
              <w:left w:val="single" w:sz="4" w:space="0" w:color="auto"/>
              <w:bottom w:val="single" w:sz="4" w:space="0" w:color="auto"/>
              <w:right w:val="single" w:sz="4" w:space="0" w:color="auto"/>
            </w:tcBorders>
            <w:hideMark/>
          </w:tcPr>
          <w:p w14:paraId="59AEE2B8" w14:textId="77777777" w:rsidR="00510216" w:rsidRPr="00510216" w:rsidRDefault="00510216" w:rsidP="00531CB7">
            <w:pPr>
              <w:tabs>
                <w:tab w:val="clear" w:pos="567"/>
              </w:tabs>
              <w:ind w:firstLine="0"/>
              <w:rPr>
                <w:sz w:val="20"/>
                <w:szCs w:val="20"/>
              </w:rPr>
            </w:pPr>
            <w:r w:rsidRPr="00510216">
              <w:rPr>
                <w:sz w:val="20"/>
                <w:szCs w:val="20"/>
              </w:rPr>
              <w:t xml:space="preserve">При выполнении натяжных потолков допускается наличие швов при стыковке полотен потолка, допускается зазор между стеной и конструкциями потолка не более 3 мм, в потолке возможна установка компенсирующих отверстий (дефлекторов), допустимый уступ между направляющими потолка не более 3мм. </w:t>
            </w:r>
          </w:p>
        </w:tc>
      </w:tr>
      <w:tr w:rsidR="00510216" w:rsidRPr="00510216" w14:paraId="5F77AB0C"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21BF2E71" w14:textId="77777777" w:rsidR="00510216" w:rsidRPr="00510216" w:rsidRDefault="00510216" w:rsidP="00531CB7">
            <w:pPr>
              <w:tabs>
                <w:tab w:val="clear" w:pos="567"/>
              </w:tabs>
              <w:ind w:firstLine="0"/>
              <w:rPr>
                <w:sz w:val="20"/>
                <w:szCs w:val="20"/>
              </w:rPr>
            </w:pPr>
            <w:r w:rsidRPr="00510216">
              <w:rPr>
                <w:sz w:val="20"/>
                <w:szCs w:val="20"/>
              </w:rPr>
              <w:t>Плиты пищеприготовления</w:t>
            </w:r>
          </w:p>
        </w:tc>
        <w:tc>
          <w:tcPr>
            <w:tcW w:w="3374" w:type="dxa"/>
            <w:tcBorders>
              <w:top w:val="single" w:sz="4" w:space="0" w:color="auto"/>
              <w:left w:val="single" w:sz="4" w:space="0" w:color="auto"/>
              <w:bottom w:val="single" w:sz="4" w:space="0" w:color="auto"/>
              <w:right w:val="single" w:sz="4" w:space="0" w:color="auto"/>
            </w:tcBorders>
            <w:hideMark/>
          </w:tcPr>
          <w:p w14:paraId="3E656916" w14:textId="77777777" w:rsidR="00510216" w:rsidRPr="00510216" w:rsidRDefault="00510216" w:rsidP="00531CB7">
            <w:pPr>
              <w:tabs>
                <w:tab w:val="clear" w:pos="567"/>
              </w:tabs>
              <w:ind w:firstLine="0"/>
              <w:rPr>
                <w:sz w:val="20"/>
                <w:szCs w:val="20"/>
              </w:rPr>
            </w:pPr>
            <w:r w:rsidRPr="00510216">
              <w:rPr>
                <w:sz w:val="20"/>
                <w:szCs w:val="20"/>
              </w:rPr>
              <w:t>Не устанавливаются</w:t>
            </w:r>
          </w:p>
        </w:tc>
        <w:tc>
          <w:tcPr>
            <w:tcW w:w="4706" w:type="dxa"/>
            <w:tcBorders>
              <w:top w:val="single" w:sz="4" w:space="0" w:color="auto"/>
              <w:left w:val="single" w:sz="4" w:space="0" w:color="auto"/>
              <w:bottom w:val="single" w:sz="4" w:space="0" w:color="auto"/>
              <w:right w:val="single" w:sz="4" w:space="0" w:color="auto"/>
            </w:tcBorders>
            <w:hideMark/>
          </w:tcPr>
          <w:p w14:paraId="537D4822" w14:textId="77777777" w:rsidR="00510216" w:rsidRPr="00510216" w:rsidRDefault="00510216" w:rsidP="00531CB7">
            <w:pPr>
              <w:tabs>
                <w:tab w:val="clear" w:pos="567"/>
              </w:tabs>
              <w:ind w:firstLine="0"/>
              <w:rPr>
                <w:sz w:val="20"/>
                <w:szCs w:val="20"/>
              </w:rPr>
            </w:pPr>
            <w:r w:rsidRPr="00510216">
              <w:rPr>
                <w:sz w:val="20"/>
                <w:szCs w:val="20"/>
              </w:rPr>
              <w:t>-</w:t>
            </w:r>
          </w:p>
          <w:p w14:paraId="084523B6" w14:textId="77777777" w:rsidR="00510216" w:rsidRPr="00510216" w:rsidRDefault="00510216" w:rsidP="00531CB7">
            <w:pPr>
              <w:tabs>
                <w:tab w:val="clear" w:pos="567"/>
              </w:tabs>
              <w:ind w:firstLine="0"/>
              <w:rPr>
                <w:sz w:val="20"/>
                <w:szCs w:val="20"/>
              </w:rPr>
            </w:pPr>
          </w:p>
        </w:tc>
      </w:tr>
      <w:tr w:rsidR="00510216" w:rsidRPr="00510216" w14:paraId="545D927D"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0CE9D277" w14:textId="77777777" w:rsidR="00510216" w:rsidRPr="00510216" w:rsidRDefault="00510216" w:rsidP="00531CB7">
            <w:pPr>
              <w:tabs>
                <w:tab w:val="clear" w:pos="567"/>
              </w:tabs>
              <w:ind w:firstLine="0"/>
              <w:rPr>
                <w:sz w:val="20"/>
                <w:szCs w:val="20"/>
              </w:rPr>
            </w:pPr>
            <w:r w:rsidRPr="00510216">
              <w:rPr>
                <w:sz w:val="20"/>
                <w:szCs w:val="20"/>
              </w:rPr>
              <w:t>Вентиляция</w:t>
            </w:r>
          </w:p>
        </w:tc>
        <w:tc>
          <w:tcPr>
            <w:tcW w:w="3374" w:type="dxa"/>
            <w:tcBorders>
              <w:top w:val="single" w:sz="4" w:space="0" w:color="auto"/>
              <w:left w:val="single" w:sz="4" w:space="0" w:color="auto"/>
              <w:bottom w:val="single" w:sz="4" w:space="0" w:color="auto"/>
              <w:right w:val="single" w:sz="4" w:space="0" w:color="auto"/>
            </w:tcBorders>
            <w:hideMark/>
          </w:tcPr>
          <w:p w14:paraId="013BD050" w14:textId="77777777" w:rsidR="00510216" w:rsidRPr="00510216" w:rsidRDefault="00510216" w:rsidP="00531CB7">
            <w:pPr>
              <w:tabs>
                <w:tab w:val="clear" w:pos="567"/>
              </w:tabs>
              <w:ind w:firstLine="0"/>
              <w:rPr>
                <w:sz w:val="20"/>
                <w:szCs w:val="20"/>
              </w:rPr>
            </w:pPr>
            <w:r w:rsidRPr="00510216">
              <w:rPr>
                <w:sz w:val="20"/>
                <w:szCs w:val="20"/>
              </w:rPr>
              <w:t>Вентиляция вытяжная из кухонь и санузлов с естественным побуждением с удалением через общую вентиляционную шахту.</w:t>
            </w:r>
          </w:p>
          <w:p w14:paraId="6EB33F90" w14:textId="77777777" w:rsidR="00510216" w:rsidRPr="00510216" w:rsidRDefault="00510216" w:rsidP="00531CB7">
            <w:pPr>
              <w:tabs>
                <w:tab w:val="clear" w:pos="567"/>
              </w:tabs>
              <w:ind w:firstLine="0"/>
              <w:rPr>
                <w:sz w:val="20"/>
                <w:szCs w:val="20"/>
              </w:rPr>
            </w:pPr>
            <w:r w:rsidRPr="00510216">
              <w:rPr>
                <w:sz w:val="20"/>
                <w:szCs w:val="20"/>
              </w:rPr>
              <w:t>Приток осуществляется через открывающуюся створку окна.</w:t>
            </w:r>
          </w:p>
          <w:p w14:paraId="6D9A617C" w14:textId="77777777" w:rsidR="00510216" w:rsidRPr="00510216" w:rsidRDefault="00510216" w:rsidP="00531CB7">
            <w:pPr>
              <w:tabs>
                <w:tab w:val="clear" w:pos="567"/>
              </w:tabs>
              <w:ind w:firstLine="0"/>
              <w:rPr>
                <w:sz w:val="20"/>
                <w:szCs w:val="20"/>
              </w:rPr>
            </w:pPr>
            <w:r w:rsidRPr="00510216">
              <w:rPr>
                <w:sz w:val="20"/>
                <w:szCs w:val="20"/>
              </w:rPr>
              <w:t>Вытяжные решетки – пластиковые.</w:t>
            </w:r>
          </w:p>
        </w:tc>
        <w:tc>
          <w:tcPr>
            <w:tcW w:w="4706" w:type="dxa"/>
            <w:tcBorders>
              <w:top w:val="single" w:sz="4" w:space="0" w:color="auto"/>
              <w:left w:val="single" w:sz="4" w:space="0" w:color="auto"/>
              <w:bottom w:val="single" w:sz="4" w:space="0" w:color="auto"/>
              <w:right w:val="single" w:sz="4" w:space="0" w:color="auto"/>
            </w:tcBorders>
            <w:hideMark/>
          </w:tcPr>
          <w:p w14:paraId="569AC642" w14:textId="77777777" w:rsidR="00510216" w:rsidRPr="00510216" w:rsidRDefault="00510216" w:rsidP="00531CB7">
            <w:pPr>
              <w:tabs>
                <w:tab w:val="clear" w:pos="567"/>
              </w:tabs>
              <w:ind w:firstLine="0"/>
              <w:rPr>
                <w:sz w:val="20"/>
                <w:szCs w:val="20"/>
              </w:rPr>
            </w:pPr>
            <w:r w:rsidRPr="00510216">
              <w:rPr>
                <w:sz w:val="20"/>
                <w:szCs w:val="20"/>
              </w:rPr>
              <w:t>Обязательно систематическое проветривание Объекта долевого строительства собственником.</w:t>
            </w:r>
          </w:p>
          <w:p w14:paraId="0AB4C7B1" w14:textId="77777777" w:rsidR="00510216" w:rsidRPr="00510216" w:rsidRDefault="00510216" w:rsidP="00531CB7">
            <w:pPr>
              <w:tabs>
                <w:tab w:val="clear" w:pos="567"/>
              </w:tabs>
              <w:ind w:firstLine="0"/>
              <w:rPr>
                <w:sz w:val="20"/>
                <w:szCs w:val="20"/>
              </w:rPr>
            </w:pPr>
            <w:r w:rsidRPr="00510216">
              <w:rPr>
                <w:sz w:val="20"/>
                <w:szCs w:val="20"/>
              </w:rPr>
              <w:t>Обязанность собственника – обеспечить постоянный воздухообмен в жилом помещении в объёме 30 м3/час на человека (СП 60.13330-2020), не допуская повышения влажности воздуха сверх нормативной и образования конденсата на окнах и стенах Объекта долевого строительства.</w:t>
            </w:r>
          </w:p>
        </w:tc>
      </w:tr>
      <w:tr w:rsidR="00510216" w:rsidRPr="00510216" w14:paraId="0273BAB1"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24C9A04D" w14:textId="77777777" w:rsidR="00510216" w:rsidRPr="00510216" w:rsidRDefault="00510216" w:rsidP="00531CB7">
            <w:pPr>
              <w:tabs>
                <w:tab w:val="clear" w:pos="567"/>
              </w:tabs>
              <w:ind w:firstLine="0"/>
              <w:rPr>
                <w:sz w:val="20"/>
                <w:szCs w:val="20"/>
              </w:rPr>
            </w:pPr>
            <w:r w:rsidRPr="00510216">
              <w:rPr>
                <w:sz w:val="20"/>
                <w:szCs w:val="20"/>
              </w:rPr>
              <w:t>Отопление</w:t>
            </w:r>
          </w:p>
        </w:tc>
        <w:tc>
          <w:tcPr>
            <w:tcW w:w="3374" w:type="dxa"/>
            <w:tcBorders>
              <w:top w:val="single" w:sz="4" w:space="0" w:color="auto"/>
              <w:left w:val="single" w:sz="4" w:space="0" w:color="auto"/>
              <w:bottom w:val="single" w:sz="4" w:space="0" w:color="auto"/>
              <w:right w:val="single" w:sz="4" w:space="0" w:color="auto"/>
            </w:tcBorders>
            <w:hideMark/>
          </w:tcPr>
          <w:p w14:paraId="66176A1C" w14:textId="77777777" w:rsidR="00510216" w:rsidRPr="00510216" w:rsidRDefault="00510216" w:rsidP="00531CB7">
            <w:pPr>
              <w:tabs>
                <w:tab w:val="clear" w:pos="567"/>
              </w:tabs>
              <w:ind w:firstLine="0"/>
              <w:rPr>
                <w:sz w:val="20"/>
                <w:szCs w:val="20"/>
              </w:rPr>
            </w:pPr>
            <w:r w:rsidRPr="00510216">
              <w:rPr>
                <w:sz w:val="20"/>
                <w:szCs w:val="20"/>
              </w:rPr>
              <w:t>Система отопления лучевая с установкой радиаторов и поквартирных приборов учета</w:t>
            </w:r>
          </w:p>
        </w:tc>
        <w:tc>
          <w:tcPr>
            <w:tcW w:w="4706" w:type="dxa"/>
            <w:tcBorders>
              <w:top w:val="single" w:sz="4" w:space="0" w:color="auto"/>
              <w:left w:val="single" w:sz="4" w:space="0" w:color="auto"/>
              <w:bottom w:val="single" w:sz="4" w:space="0" w:color="auto"/>
              <w:right w:val="single" w:sz="4" w:space="0" w:color="auto"/>
            </w:tcBorders>
          </w:tcPr>
          <w:p w14:paraId="2B4EA098" w14:textId="77777777" w:rsidR="00510216" w:rsidRPr="00510216" w:rsidRDefault="00510216" w:rsidP="00531CB7">
            <w:pPr>
              <w:tabs>
                <w:tab w:val="clear" w:pos="567"/>
              </w:tabs>
              <w:ind w:firstLine="0"/>
              <w:rPr>
                <w:sz w:val="20"/>
                <w:szCs w:val="20"/>
              </w:rPr>
            </w:pPr>
            <w:r w:rsidRPr="00510216">
              <w:rPr>
                <w:sz w:val="20"/>
                <w:szCs w:val="20"/>
              </w:rPr>
              <w:t>Имеющиеся трещины/сколы окрасочного слоя приборов отопления допускается ремонтировать методом подкрашивания для восстановления защитного слоя</w:t>
            </w:r>
          </w:p>
        </w:tc>
      </w:tr>
      <w:tr w:rsidR="00510216" w:rsidRPr="00510216" w14:paraId="14ECEB07"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2CCDD91E" w14:textId="77777777" w:rsidR="00510216" w:rsidRPr="00510216" w:rsidRDefault="00510216" w:rsidP="00531CB7">
            <w:pPr>
              <w:tabs>
                <w:tab w:val="clear" w:pos="567"/>
              </w:tabs>
              <w:ind w:firstLine="0"/>
              <w:rPr>
                <w:sz w:val="20"/>
                <w:szCs w:val="20"/>
              </w:rPr>
            </w:pPr>
            <w:r w:rsidRPr="00510216">
              <w:rPr>
                <w:sz w:val="20"/>
                <w:szCs w:val="20"/>
              </w:rPr>
              <w:t>Водоснабжение, канализирование</w:t>
            </w:r>
          </w:p>
        </w:tc>
        <w:tc>
          <w:tcPr>
            <w:tcW w:w="3374" w:type="dxa"/>
            <w:tcBorders>
              <w:top w:val="single" w:sz="4" w:space="0" w:color="auto"/>
              <w:left w:val="single" w:sz="4" w:space="0" w:color="auto"/>
              <w:bottom w:val="single" w:sz="4" w:space="0" w:color="auto"/>
              <w:right w:val="single" w:sz="4" w:space="0" w:color="auto"/>
            </w:tcBorders>
            <w:hideMark/>
          </w:tcPr>
          <w:p w14:paraId="700F0BF2" w14:textId="77777777" w:rsidR="00510216" w:rsidRPr="00510216" w:rsidRDefault="00510216" w:rsidP="00531CB7">
            <w:pPr>
              <w:tabs>
                <w:tab w:val="clear" w:pos="567"/>
              </w:tabs>
              <w:ind w:firstLine="0"/>
              <w:rPr>
                <w:sz w:val="20"/>
                <w:szCs w:val="20"/>
              </w:rPr>
            </w:pPr>
            <w:r w:rsidRPr="00510216">
              <w:rPr>
                <w:sz w:val="20"/>
                <w:szCs w:val="20"/>
              </w:rPr>
              <w:t>На вводе в квартиру – шаровые краны и узлы учета холодной и горячей воды.</w:t>
            </w:r>
          </w:p>
        </w:tc>
        <w:tc>
          <w:tcPr>
            <w:tcW w:w="4706" w:type="dxa"/>
            <w:tcBorders>
              <w:top w:val="single" w:sz="4" w:space="0" w:color="auto"/>
              <w:left w:val="single" w:sz="4" w:space="0" w:color="auto"/>
              <w:bottom w:val="single" w:sz="4" w:space="0" w:color="auto"/>
              <w:right w:val="single" w:sz="4" w:space="0" w:color="auto"/>
            </w:tcBorders>
          </w:tcPr>
          <w:p w14:paraId="0C4A2EAA" w14:textId="77777777" w:rsidR="00510216" w:rsidRPr="00510216" w:rsidRDefault="00510216" w:rsidP="00531CB7">
            <w:pPr>
              <w:tabs>
                <w:tab w:val="clear" w:pos="567"/>
              </w:tabs>
              <w:ind w:firstLine="0"/>
              <w:rPr>
                <w:sz w:val="20"/>
                <w:szCs w:val="20"/>
              </w:rPr>
            </w:pPr>
          </w:p>
        </w:tc>
      </w:tr>
      <w:tr w:rsidR="00510216" w:rsidRPr="00510216" w14:paraId="5BFE750E"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60013904" w14:textId="77777777" w:rsidR="00510216" w:rsidRPr="00510216" w:rsidRDefault="00510216" w:rsidP="00531CB7">
            <w:pPr>
              <w:tabs>
                <w:tab w:val="clear" w:pos="567"/>
              </w:tabs>
              <w:ind w:firstLine="0"/>
              <w:rPr>
                <w:sz w:val="20"/>
                <w:szCs w:val="20"/>
              </w:rPr>
            </w:pPr>
            <w:r w:rsidRPr="00510216">
              <w:rPr>
                <w:sz w:val="20"/>
                <w:szCs w:val="20"/>
              </w:rPr>
              <w:t>Сан.тех. оборудование</w:t>
            </w:r>
          </w:p>
        </w:tc>
        <w:tc>
          <w:tcPr>
            <w:tcW w:w="3374" w:type="dxa"/>
            <w:tcBorders>
              <w:top w:val="single" w:sz="4" w:space="0" w:color="auto"/>
              <w:left w:val="single" w:sz="4" w:space="0" w:color="auto"/>
              <w:bottom w:val="single" w:sz="4" w:space="0" w:color="auto"/>
              <w:right w:val="single" w:sz="4" w:space="0" w:color="auto"/>
            </w:tcBorders>
            <w:hideMark/>
          </w:tcPr>
          <w:p w14:paraId="29F5479D" w14:textId="77777777" w:rsidR="00510216" w:rsidRPr="00510216" w:rsidRDefault="00510216" w:rsidP="00531CB7">
            <w:pPr>
              <w:tabs>
                <w:tab w:val="clear" w:pos="567"/>
                <w:tab w:val="left" w:pos="331"/>
              </w:tabs>
              <w:ind w:firstLine="0"/>
              <w:rPr>
                <w:sz w:val="20"/>
                <w:szCs w:val="20"/>
              </w:rPr>
            </w:pPr>
            <w:r w:rsidRPr="00510216">
              <w:rPr>
                <w:sz w:val="20"/>
                <w:szCs w:val="20"/>
              </w:rPr>
              <w:t>Не устанавливаются</w:t>
            </w:r>
          </w:p>
        </w:tc>
        <w:tc>
          <w:tcPr>
            <w:tcW w:w="4706" w:type="dxa"/>
            <w:tcBorders>
              <w:top w:val="single" w:sz="4" w:space="0" w:color="auto"/>
              <w:left w:val="single" w:sz="4" w:space="0" w:color="auto"/>
              <w:bottom w:val="single" w:sz="4" w:space="0" w:color="auto"/>
              <w:right w:val="single" w:sz="4" w:space="0" w:color="auto"/>
            </w:tcBorders>
            <w:hideMark/>
          </w:tcPr>
          <w:p w14:paraId="41C920DC" w14:textId="77777777" w:rsidR="00510216" w:rsidRPr="00510216" w:rsidRDefault="00510216" w:rsidP="00531CB7">
            <w:pPr>
              <w:tabs>
                <w:tab w:val="clear" w:pos="567"/>
              </w:tabs>
              <w:ind w:firstLine="0"/>
              <w:rPr>
                <w:sz w:val="20"/>
                <w:szCs w:val="20"/>
              </w:rPr>
            </w:pPr>
          </w:p>
        </w:tc>
      </w:tr>
      <w:tr w:rsidR="00510216" w:rsidRPr="00510216" w14:paraId="2059A823"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4BDD91D2" w14:textId="77777777" w:rsidR="00510216" w:rsidRPr="00510216" w:rsidRDefault="00510216" w:rsidP="00531CB7">
            <w:pPr>
              <w:tabs>
                <w:tab w:val="clear" w:pos="567"/>
              </w:tabs>
              <w:ind w:firstLine="0"/>
              <w:rPr>
                <w:sz w:val="20"/>
                <w:szCs w:val="20"/>
              </w:rPr>
            </w:pPr>
            <w:r w:rsidRPr="00510216">
              <w:rPr>
                <w:sz w:val="20"/>
                <w:szCs w:val="20"/>
              </w:rPr>
              <w:t>Сети связи</w:t>
            </w:r>
          </w:p>
        </w:tc>
        <w:tc>
          <w:tcPr>
            <w:tcW w:w="3374" w:type="dxa"/>
            <w:tcBorders>
              <w:top w:val="single" w:sz="4" w:space="0" w:color="auto"/>
              <w:left w:val="single" w:sz="4" w:space="0" w:color="auto"/>
              <w:bottom w:val="single" w:sz="4" w:space="0" w:color="auto"/>
              <w:right w:val="single" w:sz="4" w:space="0" w:color="auto"/>
            </w:tcBorders>
            <w:hideMark/>
          </w:tcPr>
          <w:p w14:paraId="0E30092C" w14:textId="77777777" w:rsidR="00510216" w:rsidRPr="00510216" w:rsidRDefault="00510216" w:rsidP="00531CB7">
            <w:pPr>
              <w:tabs>
                <w:tab w:val="clear" w:pos="567"/>
              </w:tabs>
              <w:ind w:firstLine="0"/>
              <w:rPr>
                <w:sz w:val="20"/>
                <w:szCs w:val="20"/>
              </w:rPr>
            </w:pPr>
            <w:r w:rsidRPr="00510216">
              <w:rPr>
                <w:sz w:val="20"/>
                <w:szCs w:val="20"/>
              </w:rPr>
              <w:t>Установить систему домофона. Место размещения трубки домофона предусмотреть рядом с входной дверью.</w:t>
            </w:r>
          </w:p>
        </w:tc>
        <w:tc>
          <w:tcPr>
            <w:tcW w:w="4706" w:type="dxa"/>
            <w:tcBorders>
              <w:top w:val="single" w:sz="4" w:space="0" w:color="auto"/>
              <w:left w:val="single" w:sz="4" w:space="0" w:color="auto"/>
              <w:bottom w:val="single" w:sz="4" w:space="0" w:color="auto"/>
              <w:right w:val="single" w:sz="4" w:space="0" w:color="auto"/>
            </w:tcBorders>
          </w:tcPr>
          <w:p w14:paraId="63DC9554" w14:textId="77777777" w:rsidR="00510216" w:rsidRPr="00510216" w:rsidRDefault="00510216" w:rsidP="00531CB7">
            <w:pPr>
              <w:tabs>
                <w:tab w:val="clear" w:pos="567"/>
              </w:tabs>
              <w:ind w:firstLine="0"/>
              <w:rPr>
                <w:sz w:val="20"/>
                <w:szCs w:val="20"/>
              </w:rPr>
            </w:pPr>
          </w:p>
        </w:tc>
      </w:tr>
      <w:tr w:rsidR="00510216" w:rsidRPr="00E973C6" w14:paraId="2681D1F0" w14:textId="77777777" w:rsidTr="00531CB7">
        <w:tc>
          <w:tcPr>
            <w:tcW w:w="2155" w:type="dxa"/>
            <w:tcBorders>
              <w:top w:val="single" w:sz="4" w:space="0" w:color="auto"/>
              <w:left w:val="single" w:sz="4" w:space="0" w:color="auto"/>
              <w:bottom w:val="single" w:sz="4" w:space="0" w:color="auto"/>
              <w:right w:val="single" w:sz="4" w:space="0" w:color="auto"/>
            </w:tcBorders>
            <w:hideMark/>
          </w:tcPr>
          <w:p w14:paraId="2A93FA6B" w14:textId="77777777" w:rsidR="00510216" w:rsidRPr="00510216" w:rsidRDefault="00510216" w:rsidP="00531CB7">
            <w:pPr>
              <w:tabs>
                <w:tab w:val="clear" w:pos="567"/>
              </w:tabs>
              <w:ind w:firstLine="0"/>
              <w:rPr>
                <w:sz w:val="20"/>
                <w:szCs w:val="20"/>
              </w:rPr>
            </w:pPr>
            <w:r w:rsidRPr="00510216">
              <w:rPr>
                <w:sz w:val="20"/>
                <w:szCs w:val="20"/>
              </w:rPr>
              <w:t xml:space="preserve">Электроосвещение  и          электрооборудование  </w:t>
            </w:r>
          </w:p>
        </w:tc>
        <w:tc>
          <w:tcPr>
            <w:tcW w:w="3374" w:type="dxa"/>
            <w:tcBorders>
              <w:top w:val="single" w:sz="4" w:space="0" w:color="auto"/>
              <w:left w:val="single" w:sz="4" w:space="0" w:color="auto"/>
              <w:bottom w:val="single" w:sz="4" w:space="0" w:color="auto"/>
              <w:right w:val="single" w:sz="4" w:space="0" w:color="auto"/>
            </w:tcBorders>
            <w:hideMark/>
          </w:tcPr>
          <w:p w14:paraId="09FA9B17" w14:textId="77777777" w:rsidR="00510216" w:rsidRPr="00510216" w:rsidRDefault="00510216" w:rsidP="00531CB7">
            <w:pPr>
              <w:tabs>
                <w:tab w:val="clear" w:pos="567"/>
              </w:tabs>
              <w:ind w:firstLine="0"/>
              <w:rPr>
                <w:sz w:val="20"/>
                <w:szCs w:val="20"/>
              </w:rPr>
            </w:pPr>
            <w:r w:rsidRPr="00510216">
              <w:rPr>
                <w:sz w:val="20"/>
                <w:szCs w:val="20"/>
              </w:rPr>
              <w:t>В ванных комнатах, санузлах – вывод под настенный светильник.</w:t>
            </w:r>
          </w:p>
          <w:p w14:paraId="6E1C6804" w14:textId="77777777" w:rsidR="00510216" w:rsidRPr="00510216" w:rsidRDefault="00510216" w:rsidP="00531CB7">
            <w:pPr>
              <w:tabs>
                <w:tab w:val="clear" w:pos="567"/>
              </w:tabs>
              <w:ind w:firstLine="0"/>
              <w:rPr>
                <w:sz w:val="20"/>
                <w:szCs w:val="20"/>
              </w:rPr>
            </w:pPr>
            <w:r w:rsidRPr="00510216">
              <w:rPr>
                <w:sz w:val="20"/>
                <w:szCs w:val="20"/>
              </w:rPr>
              <w:t xml:space="preserve">В комнатах предусмотрен вывод под люстру. </w:t>
            </w:r>
          </w:p>
          <w:p w14:paraId="52CF572A" w14:textId="77777777" w:rsidR="00510216" w:rsidRPr="00510216" w:rsidRDefault="00510216" w:rsidP="00531CB7">
            <w:pPr>
              <w:tabs>
                <w:tab w:val="clear" w:pos="567"/>
              </w:tabs>
              <w:ind w:firstLine="0"/>
              <w:rPr>
                <w:sz w:val="20"/>
                <w:szCs w:val="20"/>
              </w:rPr>
            </w:pPr>
            <w:r w:rsidRPr="00510216">
              <w:rPr>
                <w:sz w:val="20"/>
                <w:szCs w:val="20"/>
              </w:rPr>
              <w:t>Розетки и выключатели. Цвет белый.</w:t>
            </w:r>
          </w:p>
          <w:p w14:paraId="774FCDE1" w14:textId="77777777" w:rsidR="00510216" w:rsidRPr="00510216" w:rsidRDefault="00510216" w:rsidP="00531CB7">
            <w:pPr>
              <w:tabs>
                <w:tab w:val="clear" w:pos="567"/>
              </w:tabs>
              <w:ind w:firstLine="0"/>
              <w:rPr>
                <w:sz w:val="20"/>
                <w:szCs w:val="20"/>
              </w:rPr>
            </w:pPr>
            <w:r w:rsidRPr="00510216">
              <w:rPr>
                <w:sz w:val="20"/>
                <w:szCs w:val="20"/>
              </w:rPr>
              <w:t xml:space="preserve">Электрощит квартирный. </w:t>
            </w:r>
          </w:p>
          <w:p w14:paraId="4B9A38F5" w14:textId="77777777" w:rsidR="00510216" w:rsidRPr="00510216" w:rsidRDefault="00510216" w:rsidP="00531CB7">
            <w:pPr>
              <w:tabs>
                <w:tab w:val="clear" w:pos="567"/>
              </w:tabs>
              <w:ind w:firstLine="0"/>
              <w:rPr>
                <w:sz w:val="20"/>
                <w:szCs w:val="20"/>
              </w:rPr>
            </w:pPr>
            <w:r w:rsidRPr="00510216">
              <w:rPr>
                <w:sz w:val="20"/>
                <w:szCs w:val="20"/>
              </w:rPr>
              <w:t>Кабель-канал по потолку (в случае необходимости установки). Цвет белый.</w:t>
            </w:r>
            <w:r w:rsidRPr="00510216">
              <w:rPr>
                <w:sz w:val="20"/>
                <w:szCs w:val="20"/>
              </w:rPr>
              <w:tab/>
            </w:r>
          </w:p>
          <w:p w14:paraId="7687F188" w14:textId="77777777" w:rsidR="00510216" w:rsidRPr="00510216" w:rsidRDefault="00510216" w:rsidP="00531CB7">
            <w:pPr>
              <w:tabs>
                <w:tab w:val="clear" w:pos="567"/>
              </w:tabs>
              <w:ind w:firstLine="0"/>
              <w:rPr>
                <w:sz w:val="20"/>
                <w:szCs w:val="20"/>
              </w:rPr>
            </w:pPr>
            <w:r w:rsidRPr="00510216">
              <w:rPr>
                <w:sz w:val="20"/>
                <w:szCs w:val="20"/>
              </w:rPr>
              <w:t>В ванной предусмотрена установка розетки под электрический полотенцесушитель.</w:t>
            </w:r>
          </w:p>
        </w:tc>
        <w:tc>
          <w:tcPr>
            <w:tcW w:w="4706" w:type="dxa"/>
            <w:tcBorders>
              <w:top w:val="single" w:sz="4" w:space="0" w:color="auto"/>
              <w:left w:val="single" w:sz="4" w:space="0" w:color="auto"/>
              <w:bottom w:val="single" w:sz="4" w:space="0" w:color="auto"/>
              <w:right w:val="single" w:sz="4" w:space="0" w:color="auto"/>
            </w:tcBorders>
          </w:tcPr>
          <w:p w14:paraId="5849E923" w14:textId="77777777" w:rsidR="00510216" w:rsidRPr="00510216" w:rsidRDefault="00510216" w:rsidP="00531CB7">
            <w:pPr>
              <w:tabs>
                <w:tab w:val="clear" w:pos="567"/>
              </w:tabs>
              <w:ind w:firstLine="0"/>
              <w:rPr>
                <w:sz w:val="20"/>
                <w:szCs w:val="20"/>
              </w:rPr>
            </w:pPr>
            <w:r w:rsidRPr="00510216">
              <w:rPr>
                <w:sz w:val="20"/>
                <w:szCs w:val="20"/>
              </w:rPr>
              <w:t>Место установки оборудования, детали его монтажа и спецификация определяются по месту и не могут являться предметом претензий со стороны Участника долевого строительства.</w:t>
            </w:r>
          </w:p>
        </w:tc>
      </w:tr>
    </w:tbl>
    <w:p w14:paraId="69B4898A" w14:textId="77777777" w:rsidR="00510216" w:rsidRDefault="00510216" w:rsidP="007A49AD">
      <w:pPr>
        <w:ind w:firstLine="0"/>
        <w:rPr>
          <w:sz w:val="20"/>
          <w:szCs w:val="20"/>
        </w:rPr>
      </w:pPr>
    </w:p>
    <w:p w14:paraId="4A1C94FC" w14:textId="4C723F73" w:rsidR="007F595D" w:rsidRPr="00E973C6" w:rsidRDefault="00C00532" w:rsidP="007A49AD">
      <w:pPr>
        <w:ind w:firstLine="0"/>
        <w:rPr>
          <w:sz w:val="20"/>
          <w:szCs w:val="20"/>
        </w:rPr>
      </w:pPr>
      <w:r w:rsidRPr="00E973C6">
        <w:rPr>
          <w:sz w:val="20"/>
          <w:szCs w:val="20"/>
        </w:rPr>
        <w:t xml:space="preserve">Не предусмотренные в настоящем пункте работы осуществляются Участником долевого строительства за счет собственных средств по его усмотрению после приема-передачи Объекта долевого строительства. </w:t>
      </w:r>
    </w:p>
    <w:p w14:paraId="29E69D10" w14:textId="20534177" w:rsidR="00F52C1E" w:rsidRDefault="00E73A52" w:rsidP="00E73A52">
      <w:pPr>
        <w:rPr>
          <w:sz w:val="20"/>
          <w:szCs w:val="20"/>
        </w:rPr>
      </w:pPr>
      <w:r w:rsidRPr="00F52C1E">
        <w:rPr>
          <w:sz w:val="20"/>
          <w:szCs w:val="20"/>
        </w:rPr>
        <w:t xml:space="preserve">6.2. </w:t>
      </w:r>
      <w:r w:rsidR="00F52C1E" w:rsidRPr="00F52C1E">
        <w:rPr>
          <w:sz w:val="20"/>
          <w:szCs w:val="20"/>
        </w:rPr>
        <w:t xml:space="preserve">Гарантийный срок </w:t>
      </w:r>
      <w:r w:rsidR="00DE6BF7">
        <w:rPr>
          <w:sz w:val="20"/>
          <w:szCs w:val="20"/>
        </w:rPr>
        <w:t>на</w:t>
      </w:r>
      <w:r w:rsidR="00F52C1E" w:rsidRPr="00F52C1E">
        <w:rPr>
          <w:sz w:val="20"/>
          <w:szCs w:val="20"/>
        </w:rPr>
        <w:t xml:space="preserve"> </w:t>
      </w:r>
      <w:r w:rsidR="00DE6BF7">
        <w:rPr>
          <w:sz w:val="20"/>
          <w:szCs w:val="20"/>
        </w:rPr>
        <w:t>О</w:t>
      </w:r>
      <w:r w:rsidR="00F52C1E" w:rsidRPr="00F52C1E">
        <w:rPr>
          <w:sz w:val="20"/>
          <w:szCs w:val="20"/>
        </w:rPr>
        <w:t>бъект долевого строительства, за исключением технологического и инженерного оборудова</w:t>
      </w:r>
      <w:r w:rsidR="00DE6BF7">
        <w:rPr>
          <w:sz w:val="20"/>
          <w:szCs w:val="20"/>
        </w:rPr>
        <w:t>ния, входящего в состав О</w:t>
      </w:r>
      <w:r w:rsidR="00F52C1E" w:rsidRPr="00F52C1E">
        <w:rPr>
          <w:sz w:val="20"/>
          <w:szCs w:val="20"/>
        </w:rPr>
        <w:t xml:space="preserve">бъекта долевого строительства, </w:t>
      </w:r>
      <w:r w:rsidR="00DE6BF7">
        <w:rPr>
          <w:sz w:val="20"/>
          <w:szCs w:val="20"/>
        </w:rPr>
        <w:t xml:space="preserve">и </w:t>
      </w:r>
      <w:r w:rsidR="00F52C1E" w:rsidRPr="00F52C1E">
        <w:rPr>
          <w:sz w:val="20"/>
          <w:szCs w:val="20"/>
        </w:rPr>
        <w:t>результата пр</w:t>
      </w:r>
      <w:r w:rsidR="00DE6BF7">
        <w:rPr>
          <w:sz w:val="20"/>
          <w:szCs w:val="20"/>
        </w:rPr>
        <w:t>оизводства отделочных работ на О</w:t>
      </w:r>
      <w:r w:rsidR="00F52C1E" w:rsidRPr="00F52C1E">
        <w:rPr>
          <w:sz w:val="20"/>
          <w:szCs w:val="20"/>
        </w:rPr>
        <w:t xml:space="preserve">бъекте долевого строительства и входящих в состав </w:t>
      </w:r>
      <w:r w:rsidR="00DE6BF7">
        <w:rPr>
          <w:sz w:val="20"/>
          <w:szCs w:val="20"/>
        </w:rPr>
        <w:t>О</w:t>
      </w:r>
      <w:r w:rsidR="00F52C1E" w:rsidRPr="00F52C1E">
        <w:rPr>
          <w:sz w:val="20"/>
          <w:szCs w:val="20"/>
        </w:rPr>
        <w:t xml:space="preserve">бъекта долевого строительства элементов отделки, </w:t>
      </w:r>
      <w:r w:rsidR="00DE6BF7">
        <w:rPr>
          <w:sz w:val="20"/>
          <w:szCs w:val="20"/>
        </w:rPr>
        <w:t xml:space="preserve">составляет три </w:t>
      </w:r>
      <w:r w:rsidR="00DE6BF7">
        <w:rPr>
          <w:sz w:val="20"/>
          <w:szCs w:val="20"/>
        </w:rPr>
        <w:lastRenderedPageBreak/>
        <w:t>года со дня передачи Объекта долевого строительства</w:t>
      </w:r>
      <w:r w:rsidR="00F52C1E" w:rsidRPr="00F52C1E">
        <w:rPr>
          <w:sz w:val="20"/>
          <w:szCs w:val="20"/>
        </w:rPr>
        <w:t>.</w:t>
      </w:r>
    </w:p>
    <w:p w14:paraId="4123A26B" w14:textId="0807C7C2" w:rsidR="00E73A52" w:rsidRPr="00F52C1E" w:rsidRDefault="00E73A52" w:rsidP="00E73A52">
      <w:pPr>
        <w:rPr>
          <w:sz w:val="20"/>
          <w:szCs w:val="20"/>
        </w:rPr>
      </w:pPr>
      <w:r w:rsidRPr="00F52C1E">
        <w:rPr>
          <w:sz w:val="20"/>
          <w:szCs w:val="20"/>
        </w:rPr>
        <w:t>6.3. Гарантийный срок на технологическое и инженерное оборудование, входящее в состав Объекта долевого строительства и /или Дома, составляет три года со дня подписания первого передаточного акта.</w:t>
      </w:r>
    </w:p>
    <w:p w14:paraId="61A46782" w14:textId="70F68C0A" w:rsidR="00DE6BF7" w:rsidRDefault="00E73A52" w:rsidP="00E73A52">
      <w:pPr>
        <w:rPr>
          <w:sz w:val="20"/>
          <w:szCs w:val="20"/>
        </w:rPr>
      </w:pPr>
      <w:r w:rsidRPr="00F52C1E">
        <w:rPr>
          <w:sz w:val="20"/>
          <w:szCs w:val="20"/>
        </w:rPr>
        <w:t xml:space="preserve">6.4. </w:t>
      </w:r>
      <w:r w:rsidR="00DE6BF7" w:rsidRPr="00DE6BF7">
        <w:rPr>
          <w:sz w:val="20"/>
          <w:szCs w:val="20"/>
        </w:rPr>
        <w:t>Гарантийный срок на результат пр</w:t>
      </w:r>
      <w:r w:rsidR="00DE6BF7">
        <w:rPr>
          <w:sz w:val="20"/>
          <w:szCs w:val="20"/>
        </w:rPr>
        <w:t>оизводства отделочных работ на О</w:t>
      </w:r>
      <w:r w:rsidR="00DE6BF7" w:rsidRPr="00DE6BF7">
        <w:rPr>
          <w:sz w:val="20"/>
          <w:szCs w:val="20"/>
        </w:rPr>
        <w:t xml:space="preserve">бъекте долевого строительства и входящих в состав </w:t>
      </w:r>
      <w:r w:rsidR="00DE6BF7">
        <w:rPr>
          <w:sz w:val="20"/>
          <w:szCs w:val="20"/>
        </w:rPr>
        <w:t>О</w:t>
      </w:r>
      <w:r w:rsidR="00DE6BF7" w:rsidRPr="00DE6BF7">
        <w:rPr>
          <w:sz w:val="20"/>
          <w:szCs w:val="20"/>
        </w:rPr>
        <w:t xml:space="preserve">бъекта долевого строительства элементов отделки </w:t>
      </w:r>
      <w:r w:rsidR="00DE6BF7">
        <w:rPr>
          <w:sz w:val="20"/>
          <w:szCs w:val="20"/>
        </w:rPr>
        <w:t xml:space="preserve">составляет </w:t>
      </w:r>
      <w:r w:rsidR="00DE6BF7" w:rsidRPr="00DE6BF7">
        <w:rPr>
          <w:sz w:val="20"/>
          <w:szCs w:val="20"/>
        </w:rPr>
        <w:t>один год</w:t>
      </w:r>
      <w:r w:rsidR="00DE6BF7">
        <w:rPr>
          <w:sz w:val="20"/>
          <w:szCs w:val="20"/>
        </w:rPr>
        <w:t xml:space="preserve"> со дня передачи Объекта долевого строительства У</w:t>
      </w:r>
      <w:r w:rsidR="00DE6BF7" w:rsidRPr="00DE6BF7">
        <w:rPr>
          <w:sz w:val="20"/>
          <w:szCs w:val="20"/>
        </w:rPr>
        <w:t>частнику долевого строительства.</w:t>
      </w:r>
    </w:p>
    <w:p w14:paraId="111F5446" w14:textId="4E8A96DA" w:rsidR="00E73A52" w:rsidRPr="00F52C1E" w:rsidRDefault="00E73A52" w:rsidP="00E73A52">
      <w:pPr>
        <w:rPr>
          <w:sz w:val="20"/>
          <w:szCs w:val="20"/>
        </w:rPr>
      </w:pPr>
      <w:r w:rsidRPr="00F52C1E">
        <w:rPr>
          <w:sz w:val="20"/>
          <w:szCs w:val="20"/>
        </w:rPr>
        <w:t>6.5.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w:t>
      </w:r>
      <w:r w:rsidR="00DE6BF7" w:rsidRPr="00DE6BF7">
        <w:t xml:space="preserve"> </w:t>
      </w:r>
      <w:r w:rsidR="00DE6BF7">
        <w:rPr>
          <w:sz w:val="20"/>
          <w:szCs w:val="20"/>
        </w:rPr>
        <w:t>В случае отказа З</w:t>
      </w:r>
      <w:r w:rsidR="00DE6BF7" w:rsidRPr="00DE6BF7">
        <w:rPr>
          <w:sz w:val="20"/>
          <w:szCs w:val="20"/>
        </w:rPr>
        <w:t>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79F0B8A6" w14:textId="77777777" w:rsidR="00E73A52" w:rsidRPr="00F52C1E" w:rsidRDefault="00E73A52" w:rsidP="00E73A52">
      <w:pPr>
        <w:rPr>
          <w:sz w:val="20"/>
          <w:szCs w:val="20"/>
        </w:rPr>
      </w:pPr>
      <w:r w:rsidRPr="00F52C1E">
        <w:rPr>
          <w:sz w:val="20"/>
          <w:szCs w:val="20"/>
        </w:rPr>
        <w:t>6.6.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2E8B37D" w14:textId="22D742F6" w:rsidR="00E73A52" w:rsidRPr="00F52C1E" w:rsidRDefault="00E73A52" w:rsidP="00E73A52">
      <w:pPr>
        <w:rPr>
          <w:sz w:val="20"/>
          <w:szCs w:val="20"/>
        </w:rPr>
      </w:pPr>
      <w:r w:rsidRPr="00F52C1E">
        <w:rPr>
          <w:sz w:val="20"/>
          <w:szCs w:val="20"/>
        </w:rPr>
        <w:t xml:space="preserve">6.7. При подписании акта </w:t>
      </w:r>
      <w:r w:rsidR="00DE6BF7">
        <w:rPr>
          <w:sz w:val="20"/>
          <w:szCs w:val="20"/>
        </w:rPr>
        <w:t>приема-передачи</w:t>
      </w:r>
      <w:r w:rsidRPr="00F52C1E">
        <w:rPr>
          <w:sz w:val="20"/>
          <w:szCs w:val="20"/>
        </w:rPr>
        <w:t xml:space="preserve"> Объекта долевого строительства Участнику долевого строительства передается экземпляр Инструкции по эксплуатации Объекта долевого строительства.</w:t>
      </w:r>
    </w:p>
    <w:p w14:paraId="543A8D90" w14:textId="77777777" w:rsidR="00E73A52" w:rsidRPr="00E973C6" w:rsidRDefault="00E73A52" w:rsidP="00E73A52">
      <w:pPr>
        <w:rPr>
          <w:sz w:val="20"/>
          <w:szCs w:val="20"/>
        </w:rPr>
      </w:pPr>
      <w:r w:rsidRPr="00F52C1E">
        <w:rPr>
          <w:sz w:val="20"/>
          <w:szCs w:val="20"/>
        </w:rPr>
        <w:t>6.8. Стороны пришли к соглашению, что Застройщик при вводе в эксплуатацию Дома в «зимний» период (с октября по апрель включительно) имеет право не выполнять благоустройство территории в полном объеме, не выполнять устройство верхнего покрытия дорог, проездов, тротуаров, не проводить озеленение, установку малых форм. При этом подъезды и проходы к Дому должны быть выполнены в соответствие с проектной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Застройщик обязан выполнить в полном объеме в течение «летнего» периода (с мая по сентябрь включительно), следующего за датой ввода Дома в эксплуатацию. Обстоятельства, указанные в настоящем пункте, не являются основанием для пересчета цены Договора.</w:t>
      </w:r>
    </w:p>
    <w:p w14:paraId="230B688E" w14:textId="77777777" w:rsidR="00E73A52" w:rsidRPr="00E973C6" w:rsidRDefault="00E73A52" w:rsidP="00E73A52">
      <w:pPr>
        <w:rPr>
          <w:sz w:val="20"/>
          <w:szCs w:val="20"/>
        </w:rPr>
      </w:pPr>
    </w:p>
    <w:p w14:paraId="07B6E11D" w14:textId="77777777" w:rsidR="00E73A52" w:rsidRPr="00E973C6" w:rsidRDefault="00E73A52" w:rsidP="00E73A52">
      <w:pPr>
        <w:jc w:val="center"/>
        <w:rPr>
          <w:b/>
          <w:sz w:val="20"/>
          <w:szCs w:val="20"/>
        </w:rPr>
      </w:pPr>
      <w:r w:rsidRPr="00E973C6">
        <w:rPr>
          <w:b/>
          <w:sz w:val="20"/>
          <w:szCs w:val="20"/>
        </w:rPr>
        <w:t xml:space="preserve">7. Порядок передачи Объекта долевого строительства </w:t>
      </w:r>
    </w:p>
    <w:p w14:paraId="0DE6BAA1" w14:textId="77777777" w:rsidR="00E73A52" w:rsidRPr="00E973C6" w:rsidRDefault="00E73A52" w:rsidP="00E73A52">
      <w:pPr>
        <w:rPr>
          <w:sz w:val="20"/>
          <w:szCs w:val="20"/>
        </w:rPr>
      </w:pPr>
      <w:r w:rsidRPr="00E973C6">
        <w:rPr>
          <w:sz w:val="20"/>
          <w:szCs w:val="20"/>
        </w:rPr>
        <w:t>7.1. Застройщик в порядке и сроки, предусмотренные пунктом 5.1.3. настоящего Договора, направляет Участнику долевого строительства сообщение о завершении строительства и о готовности Объекта долевого строительства к передаче.</w:t>
      </w:r>
    </w:p>
    <w:p w14:paraId="67926297" w14:textId="6C2CD653" w:rsidR="00E73A52" w:rsidRPr="007C7755" w:rsidRDefault="00E73A52" w:rsidP="00E73A52">
      <w:pPr>
        <w:pStyle w:val="ConsPlusNormal"/>
        <w:ind w:firstLine="567"/>
        <w:jc w:val="both"/>
        <w:rPr>
          <w:rFonts w:ascii="Times New Roman" w:hAnsi="Times New Roman" w:cs="Times New Roman"/>
        </w:rPr>
      </w:pPr>
      <w:r w:rsidRPr="00E973C6">
        <w:rPr>
          <w:rFonts w:ascii="Times New Roman" w:hAnsi="Times New Roman" w:cs="Times New Roman"/>
        </w:rPr>
        <w:t xml:space="preserve">7.2. Участник долевого строительства в сроки, предусмотренные пунктом 5.3.4. настоящего Договора, обязан приступить к приёмке Объекта </w:t>
      </w:r>
      <w:r w:rsidRPr="007C7755">
        <w:rPr>
          <w:rFonts w:ascii="Times New Roman" w:hAnsi="Times New Roman" w:cs="Times New Roman"/>
        </w:rPr>
        <w:t xml:space="preserve">долевого строительства, закончив её подписанием акта </w:t>
      </w:r>
      <w:r w:rsidR="007C7755" w:rsidRPr="007C7755">
        <w:rPr>
          <w:rFonts w:ascii="Times New Roman" w:hAnsi="Times New Roman" w:cs="Times New Roman"/>
        </w:rPr>
        <w:t>приема-передачи</w:t>
      </w:r>
      <w:r w:rsidRPr="007C7755">
        <w:rPr>
          <w:rFonts w:ascii="Times New Roman" w:hAnsi="Times New Roman" w:cs="Times New Roman"/>
        </w:rPr>
        <w:t xml:space="preserve"> Объекта долевого строительства. Объект долевого строительства передается Участнику долевого строительства по акту </w:t>
      </w:r>
      <w:r w:rsidR="007C7755" w:rsidRPr="007C7755">
        <w:rPr>
          <w:rFonts w:ascii="Times New Roman" w:hAnsi="Times New Roman" w:cs="Times New Roman"/>
        </w:rPr>
        <w:t>приема-передачи</w:t>
      </w:r>
      <w:r w:rsidRPr="007C7755">
        <w:rPr>
          <w:rFonts w:ascii="Times New Roman" w:hAnsi="Times New Roman" w:cs="Times New Roman"/>
        </w:rPr>
        <w:t xml:space="preserve">, который подписывается Сторонами либо их уполномоченными представителями на основании доверенности в момент передачи Объекта долевого строительства. </w:t>
      </w:r>
    </w:p>
    <w:p w14:paraId="75DD2C38" w14:textId="5CA150CA" w:rsidR="00E73A52" w:rsidRPr="007C7755" w:rsidRDefault="00E73A52" w:rsidP="00E73A52">
      <w:pPr>
        <w:widowControl/>
        <w:tabs>
          <w:tab w:val="clear" w:pos="567"/>
        </w:tabs>
        <w:rPr>
          <w:sz w:val="20"/>
          <w:szCs w:val="20"/>
        </w:rPr>
      </w:pPr>
      <w:r w:rsidRPr="007C7755">
        <w:rPr>
          <w:sz w:val="20"/>
          <w:szCs w:val="20"/>
        </w:rPr>
        <w:t xml:space="preserve">7.3. </w:t>
      </w:r>
      <w:r w:rsidRPr="007C7755">
        <w:rPr>
          <w:rFonts w:eastAsiaTheme="minorHAnsi"/>
          <w:sz w:val="20"/>
          <w:szCs w:val="20"/>
          <w:lang w:eastAsia="en-US"/>
        </w:rPr>
        <w:t xml:space="preserve">Участник долевого строительства вправе отказаться от подписания Акта </w:t>
      </w:r>
      <w:r w:rsidR="00222CC2">
        <w:rPr>
          <w:rFonts w:eastAsiaTheme="minorHAnsi"/>
          <w:sz w:val="20"/>
          <w:szCs w:val="20"/>
          <w:lang w:eastAsia="en-US"/>
        </w:rPr>
        <w:t>приема-передачи</w:t>
      </w:r>
      <w:r w:rsidRPr="007C7755">
        <w:rPr>
          <w:rFonts w:eastAsiaTheme="minorHAnsi"/>
          <w:sz w:val="20"/>
          <w:szCs w:val="20"/>
          <w:lang w:eastAsia="en-US"/>
        </w:rPr>
        <w:t xml:space="preserve"> Объекта долевого строительства и потребовать от застройщика составления акта, в котором указывается несоответствие Объекта долевого строительства </w:t>
      </w:r>
      <w:r w:rsidRPr="007C7755">
        <w:rPr>
          <w:sz w:val="20"/>
          <w:szCs w:val="20"/>
        </w:rPr>
        <w:t>условиям договора, требованиям проектной документации и градостроительных регламентов, а также иным обязательным требованиям, приведшими к ухудшению качества Объекта долевого строительства, и которые делают Объект долевого строительства непригодным для предусмотренного договором использования</w:t>
      </w:r>
      <w:r w:rsidRPr="007C7755">
        <w:rPr>
          <w:rFonts w:eastAsiaTheme="minorHAnsi"/>
          <w:sz w:val="20"/>
          <w:szCs w:val="20"/>
          <w:lang w:eastAsia="en-US"/>
        </w:rPr>
        <w:t xml:space="preserve">. </w:t>
      </w:r>
      <w:r w:rsidRPr="007C7755">
        <w:rPr>
          <w:sz w:val="20"/>
          <w:szCs w:val="20"/>
        </w:rPr>
        <w:t xml:space="preserve"> В иных случаях, Участник долевого строительства обязан принять Объект долевого строительства. Участник долевого строительства вправе указать в акте </w:t>
      </w:r>
      <w:r w:rsidR="00222CC2">
        <w:rPr>
          <w:sz w:val="20"/>
          <w:szCs w:val="20"/>
        </w:rPr>
        <w:t xml:space="preserve">приема-передачи </w:t>
      </w:r>
      <w:r w:rsidRPr="007C7755">
        <w:rPr>
          <w:sz w:val="20"/>
          <w:szCs w:val="20"/>
        </w:rPr>
        <w:t xml:space="preserve">Объекта долевого строительства, что Объект долевого строительства принимается с недостатками, указанными в дефектной ведомости.  </w:t>
      </w:r>
    </w:p>
    <w:p w14:paraId="40F659BA" w14:textId="34E8A443" w:rsidR="00E73A52" w:rsidRPr="007C7755" w:rsidRDefault="00E73A52" w:rsidP="00E73A52">
      <w:pPr>
        <w:pStyle w:val="ConsPlusNormal"/>
        <w:ind w:firstLine="567"/>
        <w:jc w:val="both"/>
        <w:rPr>
          <w:rFonts w:ascii="Times New Roman" w:hAnsi="Times New Roman" w:cs="Times New Roman"/>
        </w:rPr>
      </w:pPr>
      <w:r w:rsidRPr="007C7755">
        <w:rPr>
          <w:rFonts w:ascii="Times New Roman" w:hAnsi="Times New Roman" w:cs="Times New Roman"/>
        </w:rPr>
        <w:t xml:space="preserve">7.5. После уведомления Участника долевого строительства об устранении недостатков, Участник долевого строительства обязан приступить к приемке и принять Объект долевого строительства по акту </w:t>
      </w:r>
      <w:r w:rsidR="007C7755" w:rsidRPr="007C7755">
        <w:rPr>
          <w:rFonts w:ascii="Times New Roman" w:hAnsi="Times New Roman" w:cs="Times New Roman"/>
        </w:rPr>
        <w:t>приема-передачи</w:t>
      </w:r>
      <w:r w:rsidRPr="007C7755">
        <w:rPr>
          <w:rFonts w:ascii="Times New Roman" w:hAnsi="Times New Roman" w:cs="Times New Roman"/>
        </w:rPr>
        <w:t xml:space="preserve">, в течение 3 (трех) рабочих дней с момента получения сообщения от Застройщика об устранении недостатков, если иной срок не указан в сообщении Застройщика об устранении недостатков. </w:t>
      </w:r>
    </w:p>
    <w:p w14:paraId="45DD184D" w14:textId="530E60C8" w:rsidR="00E73A52" w:rsidRPr="007C7755" w:rsidRDefault="00E73A52" w:rsidP="00E73A52">
      <w:pPr>
        <w:pStyle w:val="ConsPlusNormal"/>
        <w:ind w:firstLine="567"/>
        <w:jc w:val="both"/>
        <w:rPr>
          <w:rFonts w:ascii="Times New Roman" w:hAnsi="Times New Roman" w:cs="Times New Roman"/>
        </w:rPr>
      </w:pPr>
      <w:r w:rsidRPr="007C7755">
        <w:rPr>
          <w:rFonts w:ascii="Times New Roman" w:hAnsi="Times New Roman" w:cs="Times New Roman"/>
        </w:rPr>
        <w:t xml:space="preserve">После уведомления Участника долевого строительства об устранении недостатков, если Объект долевого строительства был принят ранее по Акту </w:t>
      </w:r>
      <w:r w:rsidR="00222CC2">
        <w:rPr>
          <w:rFonts w:ascii="Times New Roman" w:hAnsi="Times New Roman" w:cs="Times New Roman"/>
        </w:rPr>
        <w:t xml:space="preserve">приема-передачи </w:t>
      </w:r>
      <w:r w:rsidRPr="007C7755">
        <w:rPr>
          <w:rFonts w:ascii="Times New Roman" w:hAnsi="Times New Roman" w:cs="Times New Roman"/>
        </w:rPr>
        <w:t xml:space="preserve">с приложением дефектной ведомости, Участник долевого строительства обязан приступить к приемке и принять устранение недостатков в день получения сообщения от Застройщика об устранении недостатков. </w:t>
      </w:r>
    </w:p>
    <w:p w14:paraId="4DFA12BF" w14:textId="09975220" w:rsidR="00E73A52" w:rsidRPr="007C7755" w:rsidRDefault="00E73A52" w:rsidP="00E73A52">
      <w:pPr>
        <w:pStyle w:val="ConsPlusNormal"/>
        <w:ind w:firstLine="567"/>
        <w:jc w:val="both"/>
        <w:rPr>
          <w:rFonts w:ascii="Times New Roman" w:hAnsi="Times New Roman" w:cs="Times New Roman"/>
        </w:rPr>
      </w:pPr>
      <w:r w:rsidRPr="007C7755">
        <w:rPr>
          <w:rFonts w:ascii="Times New Roman" w:hAnsi="Times New Roman" w:cs="Times New Roman"/>
        </w:rPr>
        <w:t xml:space="preserve">7.6. В случае уклонения или отказа Участника долевого строительства от принятия (подписания Акта </w:t>
      </w:r>
      <w:r w:rsidR="007C7755" w:rsidRPr="007C7755">
        <w:rPr>
          <w:rFonts w:ascii="Times New Roman" w:hAnsi="Times New Roman" w:cs="Times New Roman"/>
        </w:rPr>
        <w:t>приема-передачи</w:t>
      </w:r>
      <w:r w:rsidRPr="007C7755">
        <w:rPr>
          <w:rFonts w:ascii="Times New Roman" w:hAnsi="Times New Roman" w:cs="Times New Roman"/>
        </w:rPr>
        <w:t xml:space="preserve">) Объекта долевого строительства в сроки, предусмотренные настоящим Договором, Застройщик вправе составить односторонний акт о передаче Объекта долевого строительства Участнику долевого строительства. </w:t>
      </w:r>
    </w:p>
    <w:p w14:paraId="0DADFBE3" w14:textId="77777777" w:rsidR="00E73A52" w:rsidRPr="007C7755" w:rsidRDefault="00E73A52" w:rsidP="00E73A52">
      <w:pPr>
        <w:jc w:val="center"/>
        <w:rPr>
          <w:sz w:val="20"/>
          <w:szCs w:val="20"/>
        </w:rPr>
      </w:pPr>
    </w:p>
    <w:p w14:paraId="66A4E66A" w14:textId="77777777" w:rsidR="00E73A52" w:rsidRPr="007C7755" w:rsidRDefault="00E73A52" w:rsidP="00E73A52">
      <w:pPr>
        <w:jc w:val="center"/>
        <w:rPr>
          <w:b/>
          <w:sz w:val="20"/>
          <w:szCs w:val="20"/>
        </w:rPr>
      </w:pPr>
      <w:r w:rsidRPr="007C7755">
        <w:rPr>
          <w:b/>
          <w:sz w:val="20"/>
          <w:szCs w:val="20"/>
        </w:rPr>
        <w:t>8. Срок действия Договора</w:t>
      </w:r>
    </w:p>
    <w:p w14:paraId="5F285E20" w14:textId="77777777" w:rsidR="00E73A52" w:rsidRPr="007C7755" w:rsidRDefault="00E73A52" w:rsidP="00E73A52">
      <w:pPr>
        <w:rPr>
          <w:sz w:val="20"/>
          <w:szCs w:val="20"/>
        </w:rPr>
      </w:pPr>
      <w:r w:rsidRPr="007C7755">
        <w:rPr>
          <w:sz w:val="20"/>
          <w:szCs w:val="20"/>
        </w:rPr>
        <w:lastRenderedPageBreak/>
        <w:t xml:space="preserve">8.1. Настоящий Договор вступает в силу с момента его государственной регистрации. </w:t>
      </w:r>
    </w:p>
    <w:p w14:paraId="2AAFE7DD" w14:textId="77777777" w:rsidR="00E73A52" w:rsidRPr="007C7755" w:rsidRDefault="00E73A52" w:rsidP="00E73A52">
      <w:pPr>
        <w:rPr>
          <w:sz w:val="20"/>
          <w:szCs w:val="20"/>
        </w:rPr>
      </w:pPr>
      <w:r w:rsidRPr="007C7755">
        <w:rPr>
          <w:sz w:val="20"/>
          <w:szCs w:val="20"/>
        </w:rPr>
        <w:t>8.2. Действие настоящего Договора прекращается с момента выполнения Сторонами своих обязательств, предусмотренных настоящим Договором.</w:t>
      </w:r>
    </w:p>
    <w:p w14:paraId="395ED4E3" w14:textId="77777777" w:rsidR="00E73A52" w:rsidRPr="007C7755" w:rsidRDefault="00E73A52" w:rsidP="00E73A52">
      <w:pPr>
        <w:rPr>
          <w:sz w:val="20"/>
          <w:szCs w:val="20"/>
        </w:rPr>
      </w:pPr>
      <w:r w:rsidRPr="007C7755">
        <w:rPr>
          <w:sz w:val="20"/>
          <w:szCs w:val="20"/>
        </w:rPr>
        <w:t>Прекращение настоящего договора согласно настоящему пункту не влечёт за собой прекращения гарантийного срока, указанного в п. 6.2, 6.3, 6.4. настоящего договора, и обязательств Застройщика по устранению недостатков, выявленных в период действия гарантийного срока.</w:t>
      </w:r>
    </w:p>
    <w:p w14:paraId="4105B116" w14:textId="77777777" w:rsidR="00C9153D" w:rsidRDefault="00C9153D" w:rsidP="007A49AD">
      <w:pPr>
        <w:jc w:val="center"/>
        <w:rPr>
          <w:b/>
          <w:sz w:val="20"/>
          <w:szCs w:val="20"/>
        </w:rPr>
      </w:pPr>
    </w:p>
    <w:p w14:paraId="6C5748C9" w14:textId="459A06DA" w:rsidR="007F595D" w:rsidRPr="007C7755" w:rsidRDefault="004B6901" w:rsidP="007A49AD">
      <w:pPr>
        <w:jc w:val="center"/>
        <w:rPr>
          <w:b/>
          <w:sz w:val="20"/>
          <w:szCs w:val="20"/>
        </w:rPr>
      </w:pPr>
      <w:r w:rsidRPr="007C7755">
        <w:rPr>
          <w:b/>
          <w:sz w:val="20"/>
          <w:szCs w:val="20"/>
        </w:rPr>
        <w:t>9</w:t>
      </w:r>
      <w:r w:rsidR="007F595D" w:rsidRPr="007C7755">
        <w:rPr>
          <w:b/>
          <w:sz w:val="20"/>
          <w:szCs w:val="20"/>
        </w:rPr>
        <w:t>. Расторжение договора</w:t>
      </w:r>
    </w:p>
    <w:p w14:paraId="6B90268D" w14:textId="1252E5A7" w:rsidR="007F595D" w:rsidRPr="007C7755" w:rsidRDefault="004B6901" w:rsidP="007A49AD">
      <w:pPr>
        <w:rPr>
          <w:sz w:val="20"/>
          <w:szCs w:val="20"/>
        </w:rPr>
      </w:pPr>
      <w:r w:rsidRPr="007C7755">
        <w:rPr>
          <w:sz w:val="20"/>
          <w:szCs w:val="20"/>
        </w:rPr>
        <w:t>9</w:t>
      </w:r>
      <w:r w:rsidR="007F595D" w:rsidRPr="007C7755">
        <w:rPr>
          <w:sz w:val="20"/>
          <w:szCs w:val="20"/>
        </w:rPr>
        <w:t>.1. Настоящий договор может быть расторгнут по соглашению сторон, о чем между Сторонами составляется соглашение о расторжении, которое вступает в силу с момента его государственной регистрации.</w:t>
      </w:r>
    </w:p>
    <w:p w14:paraId="1423DFD8" w14:textId="3EE66171" w:rsidR="007F595D" w:rsidRPr="007C7755" w:rsidRDefault="004B6901" w:rsidP="007A49AD">
      <w:pPr>
        <w:rPr>
          <w:sz w:val="20"/>
          <w:szCs w:val="20"/>
        </w:rPr>
      </w:pPr>
      <w:r w:rsidRPr="007C7755">
        <w:rPr>
          <w:sz w:val="20"/>
          <w:szCs w:val="20"/>
        </w:rPr>
        <w:t>9</w:t>
      </w:r>
      <w:r w:rsidR="007F595D" w:rsidRPr="007C7755">
        <w:rPr>
          <w:sz w:val="20"/>
          <w:szCs w:val="20"/>
        </w:rPr>
        <w:t>.2. В случае существенного нарушения Участником долевого строительства условий пункта 4.3 настоящего договора Застройщик вправе в одностороннем порядке расторгнуть настоящий договор. В этом случае договор считается расторгнутым в порядке и в сроки, указанные в части 3 статьи 9 Федерального закона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F4F153F" w14:textId="77777777" w:rsidR="007F595D" w:rsidRPr="007C7755" w:rsidRDefault="007F595D" w:rsidP="007A49AD">
      <w:pPr>
        <w:rPr>
          <w:sz w:val="20"/>
          <w:szCs w:val="20"/>
        </w:rPr>
      </w:pPr>
      <w:r w:rsidRPr="007C7755">
        <w:rPr>
          <w:sz w:val="20"/>
          <w:szCs w:val="20"/>
        </w:rPr>
        <w:t>Стороны согласны, что существенным нарушением Участником долевого строительства условий пункта 4.3 договора (при любом способе платежа) считается нарушение Участником долевого строительства срока внесения платежей (любого из платежа) более чем на 60 (Шестьдесят) календарных дней.</w:t>
      </w:r>
    </w:p>
    <w:p w14:paraId="57EED911" w14:textId="27F5388D" w:rsidR="007F595D" w:rsidRPr="007C7755" w:rsidRDefault="007F595D" w:rsidP="007A49AD">
      <w:pPr>
        <w:rPr>
          <w:sz w:val="20"/>
          <w:szCs w:val="20"/>
        </w:rPr>
      </w:pPr>
      <w:r w:rsidRPr="007C7755">
        <w:rPr>
          <w:sz w:val="20"/>
          <w:szCs w:val="20"/>
        </w:rPr>
        <w:t>Стороны согласны, что существенным нарушением Участником долевого строительства условий пункта 4.3. договора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считается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w:t>
      </w:r>
      <w:r w:rsidR="007C7755" w:rsidRPr="007C7755">
        <w:t xml:space="preserve"> </w:t>
      </w:r>
      <w:r w:rsidR="007C7755" w:rsidRPr="007C7755">
        <w:rPr>
          <w:sz w:val="20"/>
          <w:szCs w:val="20"/>
        </w:rPr>
        <w:t>или просрочка внесения платежа в течение более чем два месяца</w:t>
      </w:r>
      <w:r w:rsidRPr="007C7755">
        <w:rPr>
          <w:sz w:val="20"/>
          <w:szCs w:val="20"/>
        </w:rPr>
        <w:t xml:space="preserve">. </w:t>
      </w:r>
    </w:p>
    <w:p w14:paraId="010A5073" w14:textId="7C4B9789" w:rsidR="007F595D" w:rsidRPr="007C7755" w:rsidRDefault="004B6901" w:rsidP="007A49AD">
      <w:pPr>
        <w:rPr>
          <w:sz w:val="20"/>
          <w:szCs w:val="20"/>
        </w:rPr>
      </w:pPr>
      <w:r w:rsidRPr="007C7755">
        <w:rPr>
          <w:sz w:val="20"/>
          <w:szCs w:val="20"/>
        </w:rPr>
        <w:t>9</w:t>
      </w:r>
      <w:r w:rsidR="007F595D" w:rsidRPr="007C7755">
        <w:rPr>
          <w:sz w:val="20"/>
          <w:szCs w:val="20"/>
        </w:rPr>
        <w:t>.3. Настоящий договор может быть расторгнут по требованию Участника долевого строительства в случае нарушения срока ввода Дома в эксплуатацию более чем на 2 (Два) месяца, а также в иных установленных Федеральным законом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случаях.</w:t>
      </w:r>
    </w:p>
    <w:p w14:paraId="03BCF524" w14:textId="383DB2E4" w:rsidR="007F595D" w:rsidRPr="007C7755" w:rsidRDefault="004B6901" w:rsidP="007A49AD">
      <w:pPr>
        <w:rPr>
          <w:sz w:val="20"/>
          <w:szCs w:val="20"/>
        </w:rPr>
      </w:pPr>
      <w:r w:rsidRPr="007C7755">
        <w:rPr>
          <w:sz w:val="20"/>
          <w:szCs w:val="20"/>
        </w:rPr>
        <w:t>9</w:t>
      </w:r>
      <w:r w:rsidR="007F595D" w:rsidRPr="007C7755">
        <w:rPr>
          <w:sz w:val="20"/>
          <w:szCs w:val="20"/>
        </w:rPr>
        <w:t xml:space="preserve">.4. В случае прекращения договора счета эскроу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031523C0" w14:textId="77777777" w:rsidR="007F595D" w:rsidRPr="007C7755" w:rsidRDefault="007F595D" w:rsidP="007A49AD">
      <w:pPr>
        <w:rPr>
          <w:sz w:val="20"/>
          <w:szCs w:val="20"/>
        </w:rPr>
      </w:pPr>
    </w:p>
    <w:p w14:paraId="5D09282A" w14:textId="487AD553" w:rsidR="007F595D" w:rsidRPr="007C7755" w:rsidRDefault="004B6901" w:rsidP="007A49AD">
      <w:pPr>
        <w:jc w:val="center"/>
        <w:rPr>
          <w:b/>
          <w:sz w:val="20"/>
          <w:szCs w:val="20"/>
        </w:rPr>
      </w:pPr>
      <w:r w:rsidRPr="007C7755">
        <w:rPr>
          <w:b/>
          <w:sz w:val="20"/>
          <w:szCs w:val="20"/>
        </w:rPr>
        <w:t>10</w:t>
      </w:r>
      <w:r w:rsidR="007F595D" w:rsidRPr="007C7755">
        <w:rPr>
          <w:b/>
          <w:sz w:val="20"/>
          <w:szCs w:val="20"/>
        </w:rPr>
        <w:t>. Ответственность Сторон</w:t>
      </w:r>
    </w:p>
    <w:p w14:paraId="1B4FE6B3" w14:textId="77777777" w:rsidR="00E73A52" w:rsidRPr="007C7755" w:rsidRDefault="00E73A52" w:rsidP="001B7BEC">
      <w:pPr>
        <w:ind w:firstLine="284"/>
        <w:rPr>
          <w:sz w:val="20"/>
          <w:szCs w:val="20"/>
        </w:rPr>
      </w:pPr>
      <w:r w:rsidRPr="007C7755">
        <w:rPr>
          <w:sz w:val="20"/>
          <w:szCs w:val="20"/>
        </w:rPr>
        <w:t>10.1. Стороны несут ответственность по своим обязательствам в соответствии с действующим законодательством РФ.</w:t>
      </w:r>
    </w:p>
    <w:p w14:paraId="635232C6" w14:textId="77777777" w:rsidR="00E73A52" w:rsidRPr="007C7755" w:rsidRDefault="00E73A52" w:rsidP="001B7BEC">
      <w:pPr>
        <w:ind w:firstLine="284"/>
        <w:rPr>
          <w:sz w:val="20"/>
          <w:szCs w:val="20"/>
        </w:rPr>
      </w:pPr>
      <w:r w:rsidRPr="007C7755">
        <w:rPr>
          <w:sz w:val="20"/>
          <w:szCs w:val="20"/>
        </w:rPr>
        <w:t xml:space="preserve">10.2. При нарушении Участником долевого строительства установленных договором сроков внесения платежа последний уплачивает Застройщику неустойку (пени) в размере одной трехсотой </w:t>
      </w:r>
      <w:hyperlink r:id="rId9" w:history="1">
        <w:r w:rsidRPr="007C7755">
          <w:rPr>
            <w:sz w:val="20"/>
            <w:szCs w:val="20"/>
          </w:rPr>
          <w:t>ставки рефинансирования</w:t>
        </w:r>
      </w:hyperlink>
      <w:r w:rsidRPr="007C7755">
        <w:rPr>
          <w:sz w:val="20"/>
          <w:szCs w:val="20"/>
        </w:rPr>
        <w:t xml:space="preserve"> Центрального банка РФ, действующей на день исполнения обязательства, от суммы просроченного платежа за каждый день просрочки.</w:t>
      </w:r>
    </w:p>
    <w:p w14:paraId="6372B649" w14:textId="77777777" w:rsidR="00E73A52" w:rsidRPr="007C7755" w:rsidRDefault="00E73A52" w:rsidP="001B7BEC">
      <w:pPr>
        <w:ind w:firstLine="284"/>
        <w:rPr>
          <w:sz w:val="20"/>
          <w:szCs w:val="20"/>
        </w:rPr>
      </w:pPr>
      <w:r w:rsidRPr="007C7755">
        <w:rPr>
          <w:sz w:val="20"/>
          <w:szCs w:val="20"/>
        </w:rPr>
        <w:t>10.3. При нарушении Застройщиком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за каждый день просрочки в размере, предусмотренном частью 2 статьи 6 Федерального закона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2C7FEFD" w14:textId="77777777" w:rsidR="00E73A52" w:rsidRPr="007C7755" w:rsidRDefault="00E73A52" w:rsidP="001B7BEC">
      <w:pPr>
        <w:ind w:firstLine="284"/>
        <w:rPr>
          <w:sz w:val="20"/>
          <w:szCs w:val="20"/>
        </w:rPr>
      </w:pPr>
      <w:r w:rsidRPr="007C7755">
        <w:rPr>
          <w:sz w:val="20"/>
          <w:szCs w:val="20"/>
        </w:rPr>
        <w:t xml:space="preserve">10.4. В случае нарушения Участником долевого строительства установленного настоящим Договором срока приемки Объекта долевого строительства Участник долевого строительства на основании соответствующего письменного требования  Застройщика обязан оплатить штрафную неустойку в размере одной трехсотой </w:t>
      </w:r>
      <w:hyperlink r:id="rId10" w:history="1">
        <w:r w:rsidRPr="007C7755">
          <w:rPr>
            <w:sz w:val="20"/>
            <w:szCs w:val="20"/>
          </w:rPr>
          <w:t>ставки рефинансирования</w:t>
        </w:r>
      </w:hyperlink>
      <w:r w:rsidRPr="007C7755">
        <w:rPr>
          <w:sz w:val="20"/>
          <w:szCs w:val="20"/>
        </w:rPr>
        <w:t xml:space="preserve"> Центрального банка РФ, действующей на день исполнения обязательства от цены настоящего Договора за каждый день просрочки. </w:t>
      </w:r>
    </w:p>
    <w:p w14:paraId="0D8DFC0A" w14:textId="36607014" w:rsidR="00E73A52" w:rsidRPr="007C7755" w:rsidRDefault="00E73A52" w:rsidP="001B7BEC">
      <w:pPr>
        <w:ind w:firstLine="284"/>
        <w:rPr>
          <w:sz w:val="20"/>
          <w:szCs w:val="20"/>
        </w:rPr>
      </w:pPr>
      <w:r w:rsidRPr="007C7755">
        <w:rPr>
          <w:sz w:val="20"/>
          <w:szCs w:val="20"/>
        </w:rPr>
        <w:t>10.5. В случае, если до подписания акта приема-передачи на Объект долевого строительства Участник долевого строительства самовольно осуществил перепланировку и (или) переоборудование вышеуказанного Объекта долевого строительства и мест общего пользования, Участник долевого строительства обязан в течение 30 дней с момента подписания акта предс</w:t>
      </w:r>
      <w:r w:rsidR="007C7755" w:rsidRPr="007C7755">
        <w:rPr>
          <w:sz w:val="20"/>
          <w:szCs w:val="20"/>
        </w:rPr>
        <w:t>тавителями организации Застройщика</w:t>
      </w:r>
      <w:r w:rsidRPr="007C7755">
        <w:rPr>
          <w:sz w:val="20"/>
          <w:szCs w:val="20"/>
        </w:rPr>
        <w:t xml:space="preserve"> / Генподрядчика и(или) Проектировщика привести Объект долевого строительства, место общего пользования в прежнее состояние за свой счет, а также возместить Застройщику </w:t>
      </w:r>
      <w:r w:rsidRPr="007C7755">
        <w:rPr>
          <w:sz w:val="20"/>
          <w:szCs w:val="20"/>
        </w:rPr>
        <w:lastRenderedPageBreak/>
        <w:t>возникшие вследствие этого убытки.</w:t>
      </w:r>
    </w:p>
    <w:p w14:paraId="1B0AD417" w14:textId="5379F2FD" w:rsidR="00E73A52" w:rsidRPr="00801D4D" w:rsidRDefault="00E73A52" w:rsidP="001B7BEC">
      <w:pPr>
        <w:ind w:firstLine="284"/>
        <w:rPr>
          <w:sz w:val="20"/>
          <w:szCs w:val="20"/>
        </w:rPr>
      </w:pPr>
      <w:r w:rsidRPr="007C7755">
        <w:rPr>
          <w:sz w:val="20"/>
          <w:szCs w:val="20"/>
        </w:rPr>
        <w:t>10.6.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w:t>
      </w:r>
      <w:r w:rsidR="007C7755" w:rsidRPr="007C7755">
        <w:rPr>
          <w:sz w:val="20"/>
          <w:szCs w:val="20"/>
        </w:rPr>
        <w:t>те неустойки (штрафов, пеней), п</w:t>
      </w:r>
      <w:r w:rsidRPr="007C7755">
        <w:rPr>
          <w:sz w:val="20"/>
          <w:szCs w:val="20"/>
        </w:rPr>
        <w:t>роцентов и о возмещении убытков, общая сумма, подлежащая взысканию с застройщика, не может превышать три процента от цены настоящего Договора. Положения настоящего пункта не применяются при определении размера неустоек (пеней), предусмотренных частями 2 и 2</w:t>
      </w:r>
      <w:r w:rsidRPr="007C7755">
        <w:rPr>
          <w:sz w:val="20"/>
          <w:szCs w:val="20"/>
          <w:vertAlign w:val="superscript"/>
        </w:rPr>
        <w:t xml:space="preserve">1 </w:t>
      </w:r>
      <w:r w:rsidRPr="007C7755">
        <w:rPr>
          <w:sz w:val="20"/>
          <w:szCs w:val="20"/>
        </w:rPr>
        <w:t>статьи 6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настоящего Договора по основаниям, предусмотренным указанным Федеральным законом.</w:t>
      </w:r>
      <w:r>
        <w:rPr>
          <w:sz w:val="20"/>
          <w:szCs w:val="20"/>
        </w:rPr>
        <w:t xml:space="preserve"> </w:t>
      </w:r>
    </w:p>
    <w:p w14:paraId="76780D43" w14:textId="77777777" w:rsidR="007A49AD" w:rsidRPr="00E973C6" w:rsidRDefault="007A49AD" w:rsidP="001B7BEC">
      <w:pPr>
        <w:ind w:firstLine="284"/>
        <w:jc w:val="center"/>
        <w:rPr>
          <w:b/>
          <w:sz w:val="20"/>
          <w:szCs w:val="20"/>
        </w:rPr>
      </w:pPr>
    </w:p>
    <w:p w14:paraId="6ABEBAC5" w14:textId="346E1986" w:rsidR="007F595D" w:rsidRPr="00E973C6" w:rsidRDefault="007F595D" w:rsidP="007A49AD">
      <w:pPr>
        <w:jc w:val="center"/>
        <w:rPr>
          <w:b/>
          <w:sz w:val="20"/>
          <w:szCs w:val="20"/>
        </w:rPr>
      </w:pPr>
      <w:r w:rsidRPr="00E973C6">
        <w:rPr>
          <w:b/>
          <w:sz w:val="20"/>
          <w:szCs w:val="20"/>
        </w:rPr>
        <w:t>1</w:t>
      </w:r>
      <w:r w:rsidR="004B6901" w:rsidRPr="00E973C6">
        <w:rPr>
          <w:b/>
          <w:sz w:val="20"/>
          <w:szCs w:val="20"/>
        </w:rPr>
        <w:t>1</w:t>
      </w:r>
      <w:r w:rsidRPr="00E973C6">
        <w:rPr>
          <w:b/>
          <w:sz w:val="20"/>
          <w:szCs w:val="20"/>
        </w:rPr>
        <w:t>. Освобождение от ответственности (форс-мажор).</w:t>
      </w:r>
    </w:p>
    <w:p w14:paraId="3210190B" w14:textId="6F6F7310" w:rsidR="007F595D" w:rsidRPr="00E973C6" w:rsidRDefault="007F595D" w:rsidP="00856AA4">
      <w:pPr>
        <w:ind w:firstLine="284"/>
        <w:rPr>
          <w:sz w:val="20"/>
          <w:szCs w:val="20"/>
        </w:rPr>
      </w:pPr>
      <w:r w:rsidRPr="00E973C6">
        <w:rPr>
          <w:sz w:val="20"/>
          <w:szCs w:val="20"/>
        </w:rPr>
        <w:t>1</w:t>
      </w:r>
      <w:r w:rsidR="004B6901" w:rsidRPr="00E973C6">
        <w:rPr>
          <w:sz w:val="20"/>
          <w:szCs w:val="20"/>
        </w:rPr>
        <w:t>1</w:t>
      </w:r>
      <w:r w:rsidRPr="00E973C6">
        <w:rPr>
          <w:sz w:val="20"/>
          <w:szCs w:val="20"/>
        </w:rPr>
        <w:t>.1. Наступление обстоятельств непреодолимой силы (форс-мажор): стихийные бедствия, эпидемии,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Договору.</w:t>
      </w:r>
    </w:p>
    <w:p w14:paraId="6DABAFB0" w14:textId="3245E5D7" w:rsidR="007F595D" w:rsidRPr="00E973C6" w:rsidRDefault="007F595D" w:rsidP="00856AA4">
      <w:pPr>
        <w:ind w:firstLine="284"/>
        <w:rPr>
          <w:sz w:val="20"/>
          <w:szCs w:val="20"/>
        </w:rPr>
      </w:pPr>
      <w:r w:rsidRPr="00E973C6">
        <w:rPr>
          <w:sz w:val="20"/>
          <w:szCs w:val="20"/>
        </w:rPr>
        <w:t>Наличие указанных обстоятельств должно подтверждаться документами, выданными соответствующим уполномоченным органом.</w:t>
      </w:r>
    </w:p>
    <w:p w14:paraId="3E8F43C5" w14:textId="77777777" w:rsidR="000B0AD7" w:rsidRPr="00E973C6" w:rsidRDefault="000B0AD7" w:rsidP="007A49AD">
      <w:pPr>
        <w:rPr>
          <w:sz w:val="20"/>
          <w:szCs w:val="20"/>
        </w:rPr>
      </w:pPr>
    </w:p>
    <w:p w14:paraId="6E7FEDE4" w14:textId="3CC687F3" w:rsidR="007F595D" w:rsidRPr="00E973C6" w:rsidRDefault="007F595D" w:rsidP="007A49AD">
      <w:pPr>
        <w:jc w:val="center"/>
        <w:rPr>
          <w:b/>
          <w:sz w:val="20"/>
          <w:szCs w:val="20"/>
        </w:rPr>
      </w:pPr>
      <w:r w:rsidRPr="00E973C6">
        <w:rPr>
          <w:b/>
          <w:sz w:val="20"/>
          <w:szCs w:val="20"/>
        </w:rPr>
        <w:t>1</w:t>
      </w:r>
      <w:r w:rsidR="004B6901" w:rsidRPr="00E973C6">
        <w:rPr>
          <w:b/>
          <w:sz w:val="20"/>
          <w:szCs w:val="20"/>
        </w:rPr>
        <w:t>2</w:t>
      </w:r>
      <w:r w:rsidRPr="00E973C6">
        <w:rPr>
          <w:b/>
          <w:sz w:val="20"/>
          <w:szCs w:val="20"/>
        </w:rPr>
        <w:t>. Уступка прав требований по договору</w:t>
      </w:r>
    </w:p>
    <w:p w14:paraId="3CD646E1" w14:textId="6408FA99" w:rsidR="007F595D" w:rsidRPr="007425D0" w:rsidRDefault="007F595D" w:rsidP="00856AA4">
      <w:pPr>
        <w:ind w:firstLine="284"/>
        <w:rPr>
          <w:b/>
          <w:sz w:val="20"/>
          <w:szCs w:val="20"/>
        </w:rPr>
      </w:pPr>
      <w:r w:rsidRPr="00E973C6">
        <w:rPr>
          <w:sz w:val="20"/>
          <w:szCs w:val="20"/>
        </w:rPr>
        <w:t>1</w:t>
      </w:r>
      <w:r w:rsidR="004B6901" w:rsidRPr="00E973C6">
        <w:rPr>
          <w:sz w:val="20"/>
          <w:szCs w:val="20"/>
        </w:rPr>
        <w:t>2</w:t>
      </w:r>
      <w:r w:rsidRPr="00E973C6">
        <w:rPr>
          <w:sz w:val="20"/>
          <w:szCs w:val="20"/>
        </w:rPr>
        <w:t>.1.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законодательством РФ.</w:t>
      </w:r>
      <w:r w:rsidR="00214DCF" w:rsidRPr="00E973C6">
        <w:rPr>
          <w:sz w:val="20"/>
          <w:szCs w:val="20"/>
        </w:rPr>
        <w:t xml:space="preserve"> </w:t>
      </w:r>
      <w:r w:rsidR="00214DCF" w:rsidRPr="007425D0">
        <w:rPr>
          <w:b/>
          <w:sz w:val="20"/>
          <w:szCs w:val="20"/>
        </w:rPr>
        <w:t>Участник долевого строительства обязан уведомить Застройщика о совершенной уступке в течение 10 дней с момента государственной регистрации договора уступки прав по договор</w:t>
      </w:r>
      <w:r w:rsidR="00F85EC3">
        <w:rPr>
          <w:b/>
          <w:sz w:val="20"/>
          <w:szCs w:val="20"/>
        </w:rPr>
        <w:t>у</w:t>
      </w:r>
      <w:r w:rsidR="00214DCF" w:rsidRPr="007425D0">
        <w:rPr>
          <w:b/>
          <w:sz w:val="20"/>
          <w:szCs w:val="20"/>
        </w:rPr>
        <w:t xml:space="preserve"> участия в долевом строительстве. </w:t>
      </w:r>
    </w:p>
    <w:p w14:paraId="0369F3BE" w14:textId="77777777" w:rsidR="007F595D" w:rsidRPr="00E973C6" w:rsidRDefault="007F595D" w:rsidP="00856AA4">
      <w:pPr>
        <w:ind w:firstLine="284"/>
        <w:rPr>
          <w:sz w:val="20"/>
          <w:szCs w:val="20"/>
        </w:rPr>
      </w:pPr>
      <w:r w:rsidRPr="00E973C6">
        <w:rPr>
          <w:sz w:val="20"/>
          <w:szCs w:val="20"/>
        </w:rPr>
        <w:t>Перевод долга на нового участника долевого строительства допускается только с письменного согласия Застройщика.</w:t>
      </w:r>
    </w:p>
    <w:p w14:paraId="12B876E0" w14:textId="191AB4A7" w:rsidR="007F595D" w:rsidRPr="00E973C6" w:rsidRDefault="007F595D" w:rsidP="00856AA4">
      <w:pPr>
        <w:ind w:firstLine="284"/>
        <w:rPr>
          <w:sz w:val="20"/>
          <w:szCs w:val="20"/>
        </w:rPr>
      </w:pPr>
      <w:r w:rsidRPr="00E973C6">
        <w:rPr>
          <w:sz w:val="20"/>
          <w:szCs w:val="20"/>
        </w:rPr>
        <w:t>1</w:t>
      </w:r>
      <w:r w:rsidR="004B6901" w:rsidRPr="00E973C6">
        <w:rPr>
          <w:sz w:val="20"/>
          <w:szCs w:val="20"/>
        </w:rPr>
        <w:t>2</w:t>
      </w:r>
      <w:r w:rsidRPr="00E973C6">
        <w:rPr>
          <w:sz w:val="20"/>
          <w:szCs w:val="20"/>
        </w:rPr>
        <w:t xml:space="preserve">.2. Уступка Участником долевого строительства прав требований по договору допускается с момента </w:t>
      </w:r>
      <w:r w:rsidR="007425D0" w:rsidRPr="007425D0">
        <w:rPr>
          <w:sz w:val="20"/>
          <w:szCs w:val="20"/>
        </w:rPr>
        <w:t xml:space="preserve">с момента государственной регистрации договора </w:t>
      </w:r>
      <w:r w:rsidRPr="00E973C6">
        <w:rPr>
          <w:sz w:val="20"/>
          <w:szCs w:val="20"/>
        </w:rPr>
        <w:t xml:space="preserve">до момента подписания Сторонами акта </w:t>
      </w:r>
      <w:r w:rsidR="00F90E73">
        <w:rPr>
          <w:sz w:val="20"/>
          <w:szCs w:val="20"/>
        </w:rPr>
        <w:t>приема-передачи</w:t>
      </w:r>
      <w:r w:rsidRPr="00E973C6">
        <w:rPr>
          <w:sz w:val="20"/>
          <w:szCs w:val="20"/>
        </w:rPr>
        <w:t xml:space="preserve"> Объекта долевого строительства.</w:t>
      </w:r>
    </w:p>
    <w:p w14:paraId="62ACF861" w14:textId="77777777" w:rsidR="000B0AD7" w:rsidRPr="00E973C6" w:rsidRDefault="000B0AD7" w:rsidP="007A49AD">
      <w:pPr>
        <w:jc w:val="center"/>
        <w:rPr>
          <w:b/>
          <w:sz w:val="20"/>
          <w:szCs w:val="20"/>
        </w:rPr>
      </w:pPr>
    </w:p>
    <w:p w14:paraId="44CD5974" w14:textId="203C76B3" w:rsidR="007F595D" w:rsidRPr="00E973C6" w:rsidRDefault="004B6901" w:rsidP="007A49AD">
      <w:pPr>
        <w:jc w:val="center"/>
        <w:rPr>
          <w:b/>
          <w:sz w:val="20"/>
          <w:szCs w:val="20"/>
        </w:rPr>
      </w:pPr>
      <w:r w:rsidRPr="00E973C6">
        <w:rPr>
          <w:b/>
          <w:sz w:val="20"/>
          <w:szCs w:val="20"/>
        </w:rPr>
        <w:t>13</w:t>
      </w:r>
      <w:r w:rsidR="007F595D" w:rsidRPr="00E973C6">
        <w:rPr>
          <w:b/>
          <w:sz w:val="20"/>
          <w:szCs w:val="20"/>
        </w:rPr>
        <w:t xml:space="preserve">. </w:t>
      </w:r>
      <w:r w:rsidR="000B0AD7" w:rsidRPr="00E973C6">
        <w:rPr>
          <w:b/>
          <w:sz w:val="20"/>
          <w:szCs w:val="20"/>
        </w:rPr>
        <w:t>Прочие условия</w:t>
      </w:r>
    </w:p>
    <w:p w14:paraId="14ED963A" w14:textId="6708264B" w:rsidR="007F595D" w:rsidRPr="00E973C6" w:rsidRDefault="007F595D" w:rsidP="00856AA4">
      <w:pPr>
        <w:ind w:firstLine="284"/>
        <w:rPr>
          <w:sz w:val="20"/>
          <w:szCs w:val="20"/>
        </w:rPr>
      </w:pPr>
      <w:r w:rsidRPr="00E973C6">
        <w:rPr>
          <w:sz w:val="20"/>
          <w:szCs w:val="20"/>
        </w:rPr>
        <w:t>1</w:t>
      </w:r>
      <w:r w:rsidR="004B6901" w:rsidRPr="00E973C6">
        <w:rPr>
          <w:sz w:val="20"/>
          <w:szCs w:val="20"/>
        </w:rPr>
        <w:t>3</w:t>
      </w:r>
      <w:r w:rsidRPr="00E973C6">
        <w:rPr>
          <w:sz w:val="20"/>
          <w:szCs w:val="20"/>
        </w:rPr>
        <w:t>.1.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79A8F5CD" w14:textId="3368AFBE" w:rsidR="007F595D" w:rsidRPr="00E973C6" w:rsidRDefault="007F595D" w:rsidP="00856AA4">
      <w:pPr>
        <w:ind w:firstLine="284"/>
        <w:rPr>
          <w:sz w:val="20"/>
          <w:szCs w:val="20"/>
        </w:rPr>
      </w:pPr>
      <w:r w:rsidRPr="00E973C6">
        <w:rPr>
          <w:sz w:val="20"/>
          <w:szCs w:val="20"/>
        </w:rPr>
        <w:t>1</w:t>
      </w:r>
      <w:r w:rsidR="004B6901" w:rsidRPr="00E973C6">
        <w:rPr>
          <w:sz w:val="20"/>
          <w:szCs w:val="20"/>
        </w:rPr>
        <w:t>3</w:t>
      </w:r>
      <w:r w:rsidRPr="00E973C6">
        <w:rPr>
          <w:sz w:val="20"/>
          <w:szCs w:val="20"/>
        </w:rPr>
        <w:t xml:space="preserve">.2. </w:t>
      </w:r>
      <w:r w:rsidRPr="007425D0">
        <w:rPr>
          <w:b/>
          <w:sz w:val="20"/>
          <w:szCs w:val="20"/>
        </w:rPr>
        <w:t>Обо всех изменениях в платежных, почтовых и других реквизитах Участник долевого строительства обязан в течение 10 дней известить Застройщика.</w:t>
      </w:r>
      <w:r w:rsidRPr="00E973C6">
        <w:rPr>
          <w:sz w:val="20"/>
          <w:szCs w:val="20"/>
        </w:rPr>
        <w:t xml:space="preserve"> Изменения реквизитов Застройщика публикуются </w:t>
      </w:r>
      <w:r w:rsidR="007E37E4" w:rsidRPr="00E973C6">
        <w:rPr>
          <w:sz w:val="20"/>
          <w:szCs w:val="20"/>
        </w:rPr>
        <w:t xml:space="preserve">в Единой информационной системе жилищного строительства путем внесения изменений </w:t>
      </w:r>
      <w:r w:rsidR="000B0AD7" w:rsidRPr="00E973C6">
        <w:rPr>
          <w:sz w:val="20"/>
          <w:szCs w:val="20"/>
        </w:rPr>
        <w:t>проектн</w:t>
      </w:r>
      <w:r w:rsidR="007E37E4" w:rsidRPr="00E973C6">
        <w:rPr>
          <w:sz w:val="20"/>
          <w:szCs w:val="20"/>
        </w:rPr>
        <w:t>ую декларацию</w:t>
      </w:r>
      <w:r w:rsidR="000B0AD7" w:rsidRPr="00E973C6">
        <w:rPr>
          <w:sz w:val="20"/>
          <w:szCs w:val="20"/>
        </w:rPr>
        <w:t xml:space="preserve"> </w:t>
      </w:r>
      <w:r w:rsidR="007E37E4" w:rsidRPr="00E973C6">
        <w:rPr>
          <w:sz w:val="20"/>
          <w:szCs w:val="20"/>
        </w:rPr>
        <w:t>и</w:t>
      </w:r>
      <w:r w:rsidRPr="00E973C6">
        <w:rPr>
          <w:sz w:val="20"/>
          <w:szCs w:val="20"/>
        </w:rPr>
        <w:t xml:space="preserve"> считаются доведенными до Участника долевого строительства с момента такой публикации.</w:t>
      </w:r>
    </w:p>
    <w:p w14:paraId="61EAA54B" w14:textId="65EF8D6F" w:rsidR="007F595D" w:rsidRPr="00E973C6" w:rsidRDefault="007F595D" w:rsidP="00856AA4">
      <w:pPr>
        <w:ind w:firstLine="284"/>
        <w:rPr>
          <w:sz w:val="20"/>
          <w:szCs w:val="20"/>
        </w:rPr>
      </w:pPr>
      <w:r w:rsidRPr="00E973C6">
        <w:rPr>
          <w:sz w:val="20"/>
          <w:szCs w:val="20"/>
        </w:rPr>
        <w:t>1</w:t>
      </w:r>
      <w:r w:rsidR="004B6901" w:rsidRPr="00E973C6">
        <w:rPr>
          <w:sz w:val="20"/>
          <w:szCs w:val="20"/>
        </w:rPr>
        <w:t>3</w:t>
      </w:r>
      <w:r w:rsidRPr="00E973C6">
        <w:rPr>
          <w:sz w:val="20"/>
          <w:szCs w:val="20"/>
        </w:rPr>
        <w:t>.3.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14:paraId="01D416C6" w14:textId="4D900A1D" w:rsidR="007F595D" w:rsidRPr="00E973C6" w:rsidRDefault="007F595D" w:rsidP="00856AA4">
      <w:pPr>
        <w:ind w:firstLine="284"/>
        <w:rPr>
          <w:sz w:val="20"/>
          <w:szCs w:val="20"/>
        </w:rPr>
      </w:pPr>
      <w:r w:rsidRPr="00E973C6">
        <w:rPr>
          <w:sz w:val="20"/>
          <w:szCs w:val="20"/>
        </w:rPr>
        <w:t>1</w:t>
      </w:r>
      <w:r w:rsidR="004B6901" w:rsidRPr="00E973C6">
        <w:rPr>
          <w:sz w:val="20"/>
          <w:szCs w:val="20"/>
        </w:rPr>
        <w:t>3</w:t>
      </w:r>
      <w:r w:rsidRPr="00E973C6">
        <w:rPr>
          <w:sz w:val="20"/>
          <w:szCs w:val="20"/>
        </w:rPr>
        <w:t>.4. Во всем остальном, что не предусмотрено настоящим Договором, Стороны руководствуются действующим законодательством РФ.</w:t>
      </w:r>
    </w:p>
    <w:p w14:paraId="407A6C51" w14:textId="4CD2ACC2" w:rsidR="007F595D" w:rsidRPr="00E973C6" w:rsidRDefault="007F595D" w:rsidP="00856AA4">
      <w:pPr>
        <w:ind w:firstLine="284"/>
        <w:rPr>
          <w:sz w:val="20"/>
          <w:szCs w:val="20"/>
        </w:rPr>
      </w:pPr>
      <w:r w:rsidRPr="00E973C6">
        <w:rPr>
          <w:sz w:val="20"/>
          <w:szCs w:val="20"/>
        </w:rPr>
        <w:t>1</w:t>
      </w:r>
      <w:r w:rsidR="004B6901" w:rsidRPr="00E973C6">
        <w:rPr>
          <w:sz w:val="20"/>
          <w:szCs w:val="20"/>
        </w:rPr>
        <w:t>3</w:t>
      </w:r>
      <w:r w:rsidRPr="00E973C6">
        <w:rPr>
          <w:sz w:val="20"/>
          <w:szCs w:val="20"/>
        </w:rPr>
        <w:t>.5. Стороны вправе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339A36B8" w14:textId="5379E9D5" w:rsidR="007F595D" w:rsidRPr="00E973C6" w:rsidRDefault="004B6901" w:rsidP="00856AA4">
      <w:pPr>
        <w:ind w:firstLine="284"/>
        <w:rPr>
          <w:sz w:val="20"/>
          <w:szCs w:val="20"/>
        </w:rPr>
      </w:pPr>
      <w:r w:rsidRPr="00E973C6">
        <w:rPr>
          <w:sz w:val="20"/>
          <w:szCs w:val="20"/>
        </w:rPr>
        <w:t>13</w:t>
      </w:r>
      <w:r w:rsidR="007F595D" w:rsidRPr="00E973C6">
        <w:rPr>
          <w:sz w:val="20"/>
          <w:szCs w:val="20"/>
        </w:rPr>
        <w:t>.6.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3E3212C7" w14:textId="0BC3B7CC" w:rsidR="007F595D" w:rsidRPr="00E973C6" w:rsidRDefault="007F595D" w:rsidP="00856AA4">
      <w:pPr>
        <w:ind w:firstLine="284"/>
        <w:rPr>
          <w:sz w:val="20"/>
          <w:szCs w:val="20"/>
        </w:rPr>
      </w:pPr>
      <w:r w:rsidRPr="00E973C6">
        <w:rPr>
          <w:sz w:val="20"/>
          <w:szCs w:val="20"/>
        </w:rPr>
        <w:t>1</w:t>
      </w:r>
      <w:r w:rsidR="004B6901" w:rsidRPr="00E973C6">
        <w:rPr>
          <w:sz w:val="20"/>
          <w:szCs w:val="20"/>
        </w:rPr>
        <w:t>3</w:t>
      </w:r>
      <w:r w:rsidRPr="00E973C6">
        <w:rPr>
          <w:sz w:val="20"/>
          <w:szCs w:val="20"/>
        </w:rPr>
        <w:t xml:space="preserve">.7. Обязательства Застройщика считаются исполненными с момента подписания сторонами акта </w:t>
      </w:r>
      <w:r w:rsidR="007425D0">
        <w:rPr>
          <w:sz w:val="20"/>
          <w:szCs w:val="20"/>
        </w:rPr>
        <w:t>приема-передачи</w:t>
      </w:r>
      <w:r w:rsidRPr="00E973C6">
        <w:rPr>
          <w:sz w:val="20"/>
          <w:szCs w:val="20"/>
        </w:rPr>
        <w:t xml:space="preserve"> Объекта долевого строительства.</w:t>
      </w:r>
    </w:p>
    <w:p w14:paraId="22071F48" w14:textId="335A887C" w:rsidR="007F595D" w:rsidRPr="00E973C6" w:rsidRDefault="007F595D" w:rsidP="00856AA4">
      <w:pPr>
        <w:ind w:firstLine="284"/>
        <w:rPr>
          <w:sz w:val="20"/>
          <w:szCs w:val="20"/>
        </w:rPr>
      </w:pPr>
      <w:r w:rsidRPr="00E973C6">
        <w:rPr>
          <w:sz w:val="20"/>
          <w:szCs w:val="20"/>
        </w:rPr>
        <w:t xml:space="preserve">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w:t>
      </w:r>
      <w:r w:rsidR="007425D0">
        <w:rPr>
          <w:sz w:val="20"/>
          <w:szCs w:val="20"/>
        </w:rPr>
        <w:t>приема-передачи</w:t>
      </w:r>
      <w:r w:rsidRPr="00E973C6">
        <w:rPr>
          <w:sz w:val="20"/>
          <w:szCs w:val="20"/>
        </w:rPr>
        <w:t xml:space="preserve"> Объекта долевого строительства.</w:t>
      </w:r>
    </w:p>
    <w:p w14:paraId="2CA49413" w14:textId="6F4E7607" w:rsidR="007E37E4" w:rsidRPr="00E973C6" w:rsidRDefault="0070721A" w:rsidP="00856AA4">
      <w:pPr>
        <w:ind w:firstLine="284"/>
        <w:rPr>
          <w:sz w:val="20"/>
          <w:szCs w:val="20"/>
        </w:rPr>
      </w:pPr>
      <w:r w:rsidRPr="00E973C6">
        <w:rPr>
          <w:sz w:val="20"/>
          <w:szCs w:val="20"/>
        </w:rPr>
        <w:t>1</w:t>
      </w:r>
      <w:r w:rsidR="004B6901" w:rsidRPr="00E973C6">
        <w:rPr>
          <w:sz w:val="20"/>
          <w:szCs w:val="20"/>
        </w:rPr>
        <w:t>3</w:t>
      </w:r>
      <w:r w:rsidRPr="00E973C6">
        <w:rPr>
          <w:sz w:val="20"/>
          <w:szCs w:val="20"/>
        </w:rPr>
        <w:t xml:space="preserve">.8. Стороны заверяют друг друга в следующем: </w:t>
      </w:r>
    </w:p>
    <w:p w14:paraId="0F6D66F6" w14:textId="00BD65D7" w:rsidR="0070721A" w:rsidRPr="00E973C6" w:rsidRDefault="0070721A" w:rsidP="00856AA4">
      <w:pPr>
        <w:ind w:firstLine="284"/>
        <w:rPr>
          <w:sz w:val="20"/>
          <w:szCs w:val="20"/>
        </w:rPr>
      </w:pPr>
      <w:r w:rsidRPr="00E973C6">
        <w:rPr>
          <w:sz w:val="20"/>
          <w:szCs w:val="20"/>
        </w:rPr>
        <w:t>- Стороны имеют все полномочия заключить настоящий Договор и все документы, относящиеся к настоящему Договору, имеют все необходимые полномочия;</w:t>
      </w:r>
    </w:p>
    <w:p w14:paraId="7CF8A69E" w14:textId="207B2C5D" w:rsidR="0070721A" w:rsidRPr="00E973C6" w:rsidRDefault="0070721A" w:rsidP="00856AA4">
      <w:pPr>
        <w:ind w:firstLine="284"/>
        <w:rPr>
          <w:sz w:val="20"/>
          <w:szCs w:val="20"/>
        </w:rPr>
      </w:pPr>
      <w:r w:rsidRPr="00E973C6">
        <w:rPr>
          <w:sz w:val="20"/>
          <w:szCs w:val="20"/>
        </w:rPr>
        <w:t>- отсутствуют основания и, как следствие, вероятность возбуждения в отношении Сторон в настояще</w:t>
      </w:r>
      <w:r w:rsidR="00384803" w:rsidRPr="00E973C6">
        <w:rPr>
          <w:sz w:val="20"/>
          <w:szCs w:val="20"/>
        </w:rPr>
        <w:t xml:space="preserve">е время или в обозримом будущем процедуры банкротства, реорганизации или ликвидации; </w:t>
      </w:r>
    </w:p>
    <w:p w14:paraId="3061AFBF" w14:textId="01C7DA41" w:rsidR="00384803" w:rsidRPr="00E973C6" w:rsidRDefault="00384803" w:rsidP="00856AA4">
      <w:pPr>
        <w:ind w:firstLine="284"/>
        <w:rPr>
          <w:sz w:val="20"/>
          <w:szCs w:val="20"/>
        </w:rPr>
      </w:pPr>
      <w:r w:rsidRPr="00E973C6">
        <w:rPr>
          <w:sz w:val="20"/>
          <w:szCs w:val="20"/>
        </w:rPr>
        <w:t>- Участник долевого строительства заключает настоящий договор для дальнейшего приобретения в собственность Объекта долевого строительства для личного (индивидуального или семейного) использования</w:t>
      </w:r>
      <w:r w:rsidRPr="00E973C6">
        <w:rPr>
          <w:rStyle w:val="af1"/>
          <w:sz w:val="20"/>
          <w:szCs w:val="20"/>
        </w:rPr>
        <w:footnoteReference w:id="1"/>
      </w:r>
      <w:r w:rsidRPr="00E973C6">
        <w:rPr>
          <w:sz w:val="20"/>
          <w:szCs w:val="20"/>
        </w:rPr>
        <w:t xml:space="preserve">; </w:t>
      </w:r>
    </w:p>
    <w:p w14:paraId="3C11FE57" w14:textId="3658912F" w:rsidR="00384803" w:rsidRPr="00E973C6" w:rsidRDefault="00384803" w:rsidP="00856AA4">
      <w:pPr>
        <w:ind w:firstLine="284"/>
        <w:rPr>
          <w:sz w:val="20"/>
          <w:szCs w:val="20"/>
        </w:rPr>
      </w:pPr>
      <w:r w:rsidRPr="00E973C6">
        <w:rPr>
          <w:sz w:val="20"/>
          <w:szCs w:val="20"/>
        </w:rPr>
        <w:lastRenderedPageBreak/>
        <w:t>- Участник долевого строительства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руководствуется ими, отсутствуют обстоятельства, вынуждающие Участника долевого строительства заключить настоящий Договор на крайне невыгодных для себя условиях и настоящий Договор не является для него кабальной сделкой</w:t>
      </w:r>
      <w:r w:rsidRPr="00E973C6">
        <w:rPr>
          <w:sz w:val="20"/>
          <w:szCs w:val="20"/>
          <w:vertAlign w:val="superscript"/>
        </w:rPr>
        <w:t>1</w:t>
      </w:r>
      <w:r w:rsidRPr="00E973C6">
        <w:rPr>
          <w:sz w:val="20"/>
          <w:szCs w:val="20"/>
        </w:rPr>
        <w:t xml:space="preserve">;  </w:t>
      </w:r>
    </w:p>
    <w:p w14:paraId="5682F103" w14:textId="404F806A" w:rsidR="007C419A" w:rsidRPr="00E973C6" w:rsidRDefault="00384803" w:rsidP="00856AA4">
      <w:pPr>
        <w:ind w:firstLine="284"/>
        <w:rPr>
          <w:sz w:val="20"/>
          <w:szCs w:val="20"/>
        </w:rPr>
      </w:pPr>
      <w:r w:rsidRPr="00E973C6">
        <w:rPr>
          <w:sz w:val="20"/>
          <w:szCs w:val="20"/>
        </w:rPr>
        <w:t>1</w:t>
      </w:r>
      <w:r w:rsidR="004B6901" w:rsidRPr="00E973C6">
        <w:rPr>
          <w:sz w:val="20"/>
          <w:szCs w:val="20"/>
        </w:rPr>
        <w:t>3</w:t>
      </w:r>
      <w:r w:rsidRPr="00E973C6">
        <w:rPr>
          <w:sz w:val="20"/>
          <w:szCs w:val="20"/>
        </w:rPr>
        <w:t>.9</w:t>
      </w:r>
      <w:r w:rsidR="007C419A" w:rsidRPr="00E973C6">
        <w:rPr>
          <w:sz w:val="20"/>
          <w:szCs w:val="20"/>
        </w:rPr>
        <w:t xml:space="preserve">. Участник долевого строительства, заключая настоящий договор, выражает согласие на обработку его персональных данных, содержащихся в документах, передаваемых Застройщику, а также выражает согласие на передачу этих данных </w:t>
      </w:r>
      <w:r w:rsidR="0095000F" w:rsidRPr="00E973C6">
        <w:rPr>
          <w:sz w:val="20"/>
          <w:szCs w:val="20"/>
        </w:rPr>
        <w:t>публично-правовой компании «Фонд развития территорий»</w:t>
      </w:r>
      <w:r w:rsidR="00E1510F" w:rsidRPr="00E973C6">
        <w:rPr>
          <w:sz w:val="20"/>
          <w:szCs w:val="20"/>
        </w:rPr>
        <w:t>,</w:t>
      </w:r>
      <w:r w:rsidR="007C419A" w:rsidRPr="00E973C6">
        <w:rPr>
          <w:sz w:val="20"/>
          <w:szCs w:val="20"/>
        </w:rPr>
        <w:t xml:space="preserve"> Банку, в котором у Застройщика открыт расчетный счет, органу, осуществляющему государственную ре</w:t>
      </w:r>
      <w:r w:rsidRPr="00E973C6">
        <w:rPr>
          <w:sz w:val="20"/>
          <w:szCs w:val="20"/>
        </w:rPr>
        <w:t xml:space="preserve">гистрацию прав на недвижимость, </w:t>
      </w:r>
      <w:r w:rsidR="00440CA0">
        <w:rPr>
          <w:sz w:val="20"/>
          <w:szCs w:val="20"/>
        </w:rPr>
        <w:t xml:space="preserve">управляющей многоквартирным домом организации, </w:t>
      </w:r>
      <w:r w:rsidR="007C419A" w:rsidRPr="00E973C6">
        <w:rPr>
          <w:sz w:val="20"/>
          <w:szCs w:val="20"/>
        </w:rPr>
        <w:t xml:space="preserve">а также третьим лицам, с которыми Застройщик может взаимодействовать в целях исполнения настоящего Договора. Стороны определили и подтверждают, что в состав персональных данных Участника долевого строительства, входят: </w:t>
      </w:r>
      <w:r w:rsidR="00E1510F" w:rsidRPr="00E973C6">
        <w:rPr>
          <w:sz w:val="20"/>
          <w:szCs w:val="20"/>
        </w:rPr>
        <w:t xml:space="preserve">фамилия, имя, отчество, </w:t>
      </w:r>
      <w:r w:rsidR="007C419A" w:rsidRPr="00E973C6">
        <w:rPr>
          <w:sz w:val="20"/>
          <w:szCs w:val="20"/>
        </w:rPr>
        <w:t>дата и место рождения Участника долевого строительства, сведения о месте регистрации и проживания Участника долевого строительства, паспортные данные Участника долевого строительства и документ, удостоверяющий личность Участника долевого строительства, сведения и документ о семейном положении, о составе членов семьи Участника долевого строительства, документ, удостоверяющий личность членов семьи Участника долевого строительства, условия настоящего Договора и согласованный Участником долевого строительства с Застройщиком способ оплаты по настоящему Договору, а также иные сведения и документы, требующиеся в целях исполнения настоящего Договора. Обработка персональных данных осуществляется посредством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как на бумажных, так и электронных носителях.  Указанное согласие действительно в течение пяти лет после окончания действия настоящего Договора. Указанное согласие может быть отозвано Участником долевого строительства посредством направления Застройщику соответствующего письменного заявления.</w:t>
      </w:r>
    </w:p>
    <w:p w14:paraId="4E251518" w14:textId="05ACC5C8" w:rsidR="00384803" w:rsidRPr="00E973C6" w:rsidRDefault="0018214C" w:rsidP="00856AA4">
      <w:pPr>
        <w:ind w:firstLine="284"/>
        <w:rPr>
          <w:sz w:val="20"/>
          <w:szCs w:val="20"/>
        </w:rPr>
      </w:pPr>
      <w:r w:rsidRPr="00E973C6">
        <w:rPr>
          <w:sz w:val="20"/>
          <w:szCs w:val="20"/>
        </w:rPr>
        <w:t>1</w:t>
      </w:r>
      <w:r w:rsidR="004B6901" w:rsidRPr="00E973C6">
        <w:rPr>
          <w:sz w:val="20"/>
          <w:szCs w:val="20"/>
        </w:rPr>
        <w:t>3</w:t>
      </w:r>
      <w:r w:rsidRPr="00E973C6">
        <w:rPr>
          <w:sz w:val="20"/>
          <w:szCs w:val="20"/>
        </w:rPr>
        <w:t>.10.</w:t>
      </w:r>
      <w:r w:rsidR="00A543C6" w:rsidRPr="00E973C6">
        <w:rPr>
          <w:sz w:val="20"/>
          <w:szCs w:val="20"/>
        </w:rPr>
        <w:t xml:space="preserve"> </w:t>
      </w:r>
      <w:r w:rsidRPr="00E973C6">
        <w:rPr>
          <w:sz w:val="20"/>
          <w:szCs w:val="20"/>
        </w:rPr>
        <w:t xml:space="preserve">Участник долевого строительства выражает согласие на возможность определения </w:t>
      </w:r>
      <w:r w:rsidR="00A543C6" w:rsidRPr="00E973C6">
        <w:rPr>
          <w:sz w:val="20"/>
          <w:szCs w:val="20"/>
        </w:rPr>
        <w:t>Застройщиком порядка движения (организации движения) автотранспорта н</w:t>
      </w:r>
      <w:r w:rsidR="007425D0">
        <w:rPr>
          <w:sz w:val="20"/>
          <w:szCs w:val="20"/>
        </w:rPr>
        <w:t>а территории Земельного участка.</w:t>
      </w:r>
      <w:r w:rsidR="00A543C6" w:rsidRPr="00E973C6">
        <w:rPr>
          <w:sz w:val="20"/>
          <w:szCs w:val="20"/>
        </w:rPr>
        <w:t xml:space="preserve"> </w:t>
      </w:r>
      <w:r w:rsidR="00076AB0" w:rsidRPr="00E973C6">
        <w:rPr>
          <w:sz w:val="20"/>
          <w:szCs w:val="20"/>
        </w:rPr>
        <w:t>Здания /строения/сооружения/элементы инженерной инфраструктуры, расположенные вне Дома и обслуживающие, в том числе иные объекты</w:t>
      </w:r>
      <w:r w:rsidR="008D679C" w:rsidRPr="00E973C6">
        <w:rPr>
          <w:sz w:val="20"/>
          <w:szCs w:val="20"/>
        </w:rPr>
        <w:t>,</w:t>
      </w:r>
      <w:r w:rsidR="00076AB0" w:rsidRPr="00E973C6">
        <w:rPr>
          <w:sz w:val="20"/>
          <w:szCs w:val="20"/>
        </w:rPr>
        <w:t xml:space="preserve"> не будут являться собственностью собственников помещений Дома. </w:t>
      </w:r>
    </w:p>
    <w:p w14:paraId="080CF9B7" w14:textId="0490283E" w:rsidR="00AC619F" w:rsidRPr="00E973C6" w:rsidRDefault="00216CE1" w:rsidP="00856AA4">
      <w:pPr>
        <w:ind w:firstLine="284"/>
        <w:rPr>
          <w:sz w:val="20"/>
          <w:szCs w:val="20"/>
        </w:rPr>
      </w:pPr>
      <w:r w:rsidRPr="00E973C6">
        <w:rPr>
          <w:sz w:val="20"/>
          <w:szCs w:val="20"/>
        </w:rPr>
        <w:t>1</w:t>
      </w:r>
      <w:r w:rsidR="004B6901" w:rsidRPr="00E973C6">
        <w:rPr>
          <w:sz w:val="20"/>
          <w:szCs w:val="20"/>
        </w:rPr>
        <w:t>3</w:t>
      </w:r>
      <w:r w:rsidRPr="00E973C6">
        <w:rPr>
          <w:sz w:val="20"/>
          <w:szCs w:val="20"/>
        </w:rPr>
        <w:t xml:space="preserve">.11. Участник долевого строительства уведомлен о том, что в проект </w:t>
      </w:r>
      <w:r w:rsidR="00076AB0" w:rsidRPr="00E973C6">
        <w:rPr>
          <w:sz w:val="20"/>
          <w:szCs w:val="20"/>
        </w:rPr>
        <w:t>(</w:t>
      </w:r>
      <w:r w:rsidRPr="00E973C6">
        <w:rPr>
          <w:sz w:val="20"/>
          <w:szCs w:val="20"/>
        </w:rPr>
        <w:t xml:space="preserve">проектную документацию) </w:t>
      </w:r>
      <w:r w:rsidR="007425D0">
        <w:rPr>
          <w:sz w:val="20"/>
          <w:szCs w:val="20"/>
        </w:rPr>
        <w:t>Дома</w:t>
      </w:r>
      <w:r w:rsidRPr="00E973C6">
        <w:rPr>
          <w:sz w:val="20"/>
          <w:szCs w:val="20"/>
        </w:rPr>
        <w:t xml:space="preserve"> могут быть внесены изменения и дополнения, в том числе влекущие изменение Общей площади Объекта долевого строительства. О факте изменения проекта (проектной документации)</w:t>
      </w:r>
      <w:r w:rsidR="00076AB0" w:rsidRPr="00E973C6">
        <w:rPr>
          <w:sz w:val="20"/>
          <w:szCs w:val="20"/>
        </w:rPr>
        <w:t xml:space="preserve">, в соответствии с которым осуществляется строительство Дома, Застройщик </w:t>
      </w:r>
      <w:r w:rsidR="00DF2917" w:rsidRPr="00E973C6">
        <w:rPr>
          <w:sz w:val="20"/>
          <w:szCs w:val="20"/>
        </w:rPr>
        <w:t>информирует Участника долевого строительства путем внесения соответствующих изменений в Проектную декларацию с последующим размещением Проектной декларации в сети Интернет в Единой Информационной системе</w:t>
      </w:r>
      <w:r w:rsidR="00AC619F" w:rsidRPr="00E973C6">
        <w:rPr>
          <w:sz w:val="20"/>
          <w:szCs w:val="20"/>
        </w:rPr>
        <w:t xml:space="preserve"> жилищного строительства. </w:t>
      </w:r>
    </w:p>
    <w:p w14:paraId="43D3129C" w14:textId="0E4F2597" w:rsidR="00216CE1" w:rsidRPr="00E973C6" w:rsidRDefault="00AC619F" w:rsidP="00856AA4">
      <w:pPr>
        <w:ind w:firstLine="284"/>
        <w:rPr>
          <w:sz w:val="20"/>
          <w:szCs w:val="20"/>
        </w:rPr>
      </w:pPr>
      <w:r w:rsidRPr="00E973C6">
        <w:rPr>
          <w:sz w:val="20"/>
          <w:szCs w:val="20"/>
        </w:rPr>
        <w:t>1</w:t>
      </w:r>
      <w:r w:rsidR="004B6901" w:rsidRPr="00E973C6">
        <w:rPr>
          <w:sz w:val="20"/>
          <w:szCs w:val="20"/>
        </w:rPr>
        <w:t>3</w:t>
      </w:r>
      <w:r w:rsidRPr="00E973C6">
        <w:rPr>
          <w:sz w:val="20"/>
          <w:szCs w:val="20"/>
        </w:rPr>
        <w:t xml:space="preserve">.12. Участник долевого строительства уведомлен о том, что в районе расположения Дома, в том числе после ввода его в эксплантацию и передачи Объекта долевого строительства могут производиться работы по </w:t>
      </w:r>
      <w:r w:rsidR="008D679C" w:rsidRPr="00E973C6">
        <w:rPr>
          <w:sz w:val="20"/>
          <w:szCs w:val="20"/>
        </w:rPr>
        <w:t>п</w:t>
      </w:r>
      <w:r w:rsidRPr="00E973C6">
        <w:rPr>
          <w:sz w:val="20"/>
          <w:szCs w:val="20"/>
        </w:rPr>
        <w:t xml:space="preserve">рокладке транспортных магистралей, коммунальных сетей и другие работы, и настоящим дает согласие на проведение таких работ. </w:t>
      </w:r>
    </w:p>
    <w:p w14:paraId="6E0EDDEF" w14:textId="4F825C72" w:rsidR="00C56F4E" w:rsidRPr="00E973C6" w:rsidRDefault="00C56F4E" w:rsidP="00856AA4">
      <w:pPr>
        <w:ind w:firstLine="284"/>
        <w:rPr>
          <w:sz w:val="20"/>
          <w:szCs w:val="20"/>
        </w:rPr>
      </w:pPr>
      <w:r w:rsidRPr="00E973C6">
        <w:rPr>
          <w:sz w:val="20"/>
          <w:szCs w:val="20"/>
        </w:rPr>
        <w:t>1</w:t>
      </w:r>
      <w:r w:rsidR="004B6901" w:rsidRPr="00E973C6">
        <w:rPr>
          <w:sz w:val="20"/>
          <w:szCs w:val="20"/>
        </w:rPr>
        <w:t>3</w:t>
      </w:r>
      <w:r w:rsidRPr="00E973C6">
        <w:rPr>
          <w:sz w:val="20"/>
          <w:szCs w:val="20"/>
        </w:rPr>
        <w:t xml:space="preserve">.13. </w:t>
      </w:r>
      <w:r w:rsidR="002D557C" w:rsidRPr="00E973C6">
        <w:rPr>
          <w:sz w:val="20"/>
          <w:szCs w:val="20"/>
        </w:rPr>
        <w:t xml:space="preserve">Подписывая настоящий договор, Участник долевого строительства выражает свое согласие на проведение работ по обмерам </w:t>
      </w:r>
      <w:r w:rsidR="0026112C">
        <w:rPr>
          <w:sz w:val="20"/>
          <w:szCs w:val="20"/>
        </w:rPr>
        <w:t xml:space="preserve">этапа </w:t>
      </w:r>
      <w:r w:rsidR="002D557C" w:rsidRPr="00E973C6">
        <w:rPr>
          <w:sz w:val="20"/>
          <w:szCs w:val="20"/>
        </w:rPr>
        <w:t xml:space="preserve">Дома и Объекта долевого строительства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Дома и Объекта долевого строительства), при условии, что данное лицо соответствует требованиям Федерального закона от 24.07.2007 года № 221-ФЗ  «О кадастровой деятельности». </w:t>
      </w:r>
      <w:r w:rsidR="00AB7DF9">
        <w:rPr>
          <w:sz w:val="20"/>
          <w:szCs w:val="20"/>
        </w:rPr>
        <w:t xml:space="preserve">Технический паспорт на Объект долевого строительства не изготавливается, Участнику долевого строительства не передается. </w:t>
      </w:r>
    </w:p>
    <w:p w14:paraId="28B8C1B4" w14:textId="4B091EC8" w:rsidR="00886C30" w:rsidRPr="00E973C6" w:rsidRDefault="00886C30" w:rsidP="00856AA4">
      <w:pPr>
        <w:ind w:firstLine="284"/>
        <w:rPr>
          <w:sz w:val="20"/>
          <w:szCs w:val="20"/>
        </w:rPr>
      </w:pPr>
      <w:r w:rsidRPr="00E973C6">
        <w:rPr>
          <w:sz w:val="20"/>
          <w:szCs w:val="20"/>
        </w:rPr>
        <w:t xml:space="preserve">13.14. Участник долевого строительства </w:t>
      </w:r>
      <w:r w:rsidR="00CA4625" w:rsidRPr="00E973C6">
        <w:rPr>
          <w:sz w:val="20"/>
          <w:szCs w:val="20"/>
        </w:rPr>
        <w:t>согласен</w:t>
      </w:r>
      <w:r w:rsidRPr="00E973C6">
        <w:rPr>
          <w:sz w:val="20"/>
          <w:szCs w:val="20"/>
        </w:rPr>
        <w:t xml:space="preserve"> на </w:t>
      </w:r>
      <w:r w:rsidR="0029051D" w:rsidRPr="00E973C6">
        <w:rPr>
          <w:sz w:val="20"/>
          <w:szCs w:val="20"/>
        </w:rPr>
        <w:t xml:space="preserve">размещение на первом этаже Дома нежилых помещений, </w:t>
      </w:r>
      <w:r w:rsidRPr="00E973C6">
        <w:rPr>
          <w:sz w:val="20"/>
          <w:szCs w:val="20"/>
        </w:rPr>
        <w:t>перевод жилых помещений первого этажа в нежилые помещения.</w:t>
      </w:r>
      <w:r w:rsidR="0029051D" w:rsidRPr="00E973C6">
        <w:rPr>
          <w:sz w:val="20"/>
          <w:szCs w:val="20"/>
        </w:rPr>
        <w:t xml:space="preserve"> В случае необходимости предоставления отдельного письменного документа, Участник долевого строительства обязуется предоста</w:t>
      </w:r>
      <w:r w:rsidR="00CA4625" w:rsidRPr="00E973C6">
        <w:rPr>
          <w:sz w:val="20"/>
          <w:szCs w:val="20"/>
        </w:rPr>
        <w:t xml:space="preserve">вить такое согласие отдельным документом.  </w:t>
      </w:r>
    </w:p>
    <w:p w14:paraId="0647CF79" w14:textId="177CC06C" w:rsidR="007F595D" w:rsidRPr="00E973C6" w:rsidRDefault="004B6901" w:rsidP="00856AA4">
      <w:pPr>
        <w:ind w:firstLine="284"/>
        <w:rPr>
          <w:sz w:val="20"/>
          <w:szCs w:val="20"/>
        </w:rPr>
      </w:pPr>
      <w:r w:rsidRPr="00E973C6">
        <w:rPr>
          <w:sz w:val="20"/>
          <w:szCs w:val="20"/>
        </w:rPr>
        <w:t>13</w:t>
      </w:r>
      <w:r w:rsidR="00AC619F" w:rsidRPr="00E973C6">
        <w:rPr>
          <w:sz w:val="20"/>
          <w:szCs w:val="20"/>
        </w:rPr>
        <w:t>.1</w:t>
      </w:r>
      <w:r w:rsidR="00886C30" w:rsidRPr="00E973C6">
        <w:rPr>
          <w:sz w:val="20"/>
          <w:szCs w:val="20"/>
        </w:rPr>
        <w:t>5</w:t>
      </w:r>
      <w:r w:rsidR="007F595D" w:rsidRPr="00E973C6">
        <w:rPr>
          <w:sz w:val="20"/>
          <w:szCs w:val="20"/>
        </w:rPr>
        <w:t xml:space="preserve">. Настоящий Договор составлен в </w:t>
      </w:r>
      <w:r w:rsidR="0021483E" w:rsidRPr="00E973C6">
        <w:rPr>
          <w:sz w:val="20"/>
          <w:szCs w:val="20"/>
        </w:rPr>
        <w:t>двух</w:t>
      </w:r>
      <w:r w:rsidR="007F595D" w:rsidRPr="00E973C6">
        <w:rPr>
          <w:sz w:val="20"/>
          <w:szCs w:val="20"/>
        </w:rPr>
        <w:t xml:space="preserve"> экземплярах, один из которых для Застройщика, один для У</w:t>
      </w:r>
      <w:r w:rsidR="0021483E" w:rsidRPr="00E973C6">
        <w:rPr>
          <w:sz w:val="20"/>
          <w:szCs w:val="20"/>
        </w:rPr>
        <w:t>частника долевого строительства</w:t>
      </w:r>
      <w:r w:rsidR="007F595D" w:rsidRPr="00E973C6">
        <w:rPr>
          <w:sz w:val="20"/>
          <w:szCs w:val="20"/>
        </w:rPr>
        <w:t>. Все экземпляры имеют равную юридическую силу и являются оригиналами.</w:t>
      </w:r>
    </w:p>
    <w:p w14:paraId="0BEEFEEC" w14:textId="4B11AE76" w:rsidR="007F595D" w:rsidRPr="00E973C6" w:rsidRDefault="004B6901" w:rsidP="00856AA4">
      <w:pPr>
        <w:ind w:firstLine="284"/>
        <w:rPr>
          <w:sz w:val="20"/>
          <w:szCs w:val="20"/>
        </w:rPr>
      </w:pPr>
      <w:r w:rsidRPr="00E973C6">
        <w:rPr>
          <w:sz w:val="20"/>
          <w:szCs w:val="20"/>
        </w:rPr>
        <w:t>13</w:t>
      </w:r>
      <w:r w:rsidR="00886C30" w:rsidRPr="00E973C6">
        <w:rPr>
          <w:sz w:val="20"/>
          <w:szCs w:val="20"/>
        </w:rPr>
        <w:t>.16</w:t>
      </w:r>
      <w:r w:rsidR="00AC619F" w:rsidRPr="00E973C6">
        <w:rPr>
          <w:sz w:val="20"/>
          <w:szCs w:val="20"/>
        </w:rPr>
        <w:t xml:space="preserve">. </w:t>
      </w:r>
      <w:r w:rsidR="007F595D" w:rsidRPr="00E973C6">
        <w:rPr>
          <w:sz w:val="20"/>
          <w:szCs w:val="20"/>
        </w:rPr>
        <w:t>К настоящему договору прилагаются:</w:t>
      </w:r>
    </w:p>
    <w:p w14:paraId="6AB64C6B" w14:textId="475D9890" w:rsidR="007F595D" w:rsidRPr="00E973C6" w:rsidRDefault="007F595D" w:rsidP="00856AA4">
      <w:pPr>
        <w:ind w:firstLine="284"/>
        <w:rPr>
          <w:sz w:val="20"/>
          <w:szCs w:val="20"/>
        </w:rPr>
      </w:pPr>
      <w:r w:rsidRPr="00E973C6">
        <w:rPr>
          <w:sz w:val="20"/>
          <w:szCs w:val="20"/>
        </w:rPr>
        <w:t xml:space="preserve">- Приложение №1 – План Объекта долевого строительства и его местоположение на </w:t>
      </w:r>
      <w:r w:rsidR="00756AC7" w:rsidRPr="00E973C6">
        <w:rPr>
          <w:sz w:val="20"/>
          <w:szCs w:val="20"/>
        </w:rPr>
        <w:t xml:space="preserve">плане </w:t>
      </w:r>
      <w:r w:rsidRPr="00E973C6">
        <w:rPr>
          <w:sz w:val="20"/>
          <w:szCs w:val="20"/>
        </w:rPr>
        <w:t>этаж</w:t>
      </w:r>
      <w:r w:rsidR="00756AC7" w:rsidRPr="00E973C6">
        <w:rPr>
          <w:sz w:val="20"/>
          <w:szCs w:val="20"/>
        </w:rPr>
        <w:t>а</w:t>
      </w:r>
      <w:r w:rsidRPr="00E973C6">
        <w:rPr>
          <w:sz w:val="20"/>
          <w:szCs w:val="20"/>
        </w:rPr>
        <w:t xml:space="preserve"> Дома;</w:t>
      </w:r>
    </w:p>
    <w:p w14:paraId="6E9E96E9" w14:textId="3224C767" w:rsidR="007F595D" w:rsidRDefault="007F595D" w:rsidP="00C9153D">
      <w:pPr>
        <w:ind w:firstLine="284"/>
        <w:rPr>
          <w:sz w:val="20"/>
          <w:szCs w:val="20"/>
        </w:rPr>
      </w:pPr>
      <w:r w:rsidRPr="00E973C6">
        <w:rPr>
          <w:sz w:val="20"/>
          <w:szCs w:val="20"/>
        </w:rPr>
        <w:t>- Приложение №2 – Гарантийные обязательства застройщика.</w:t>
      </w:r>
    </w:p>
    <w:p w14:paraId="480296F4" w14:textId="359A987A" w:rsidR="00C9153D" w:rsidRDefault="00963493" w:rsidP="00C9153D">
      <w:pPr>
        <w:ind w:firstLine="284"/>
        <w:rPr>
          <w:sz w:val="20"/>
          <w:szCs w:val="20"/>
        </w:rPr>
      </w:pPr>
      <w:r>
        <w:rPr>
          <w:sz w:val="20"/>
          <w:szCs w:val="20"/>
        </w:rPr>
        <w:t>- Приложение №3 – Правила установки кондиционеров</w:t>
      </w:r>
    </w:p>
    <w:p w14:paraId="4BF01F6D" w14:textId="167AA7DA" w:rsidR="00FC509F" w:rsidRDefault="00FC509F" w:rsidP="00C9153D">
      <w:pPr>
        <w:tabs>
          <w:tab w:val="clear" w:pos="567"/>
          <w:tab w:val="left" w:pos="0"/>
        </w:tabs>
        <w:ind w:firstLine="0"/>
        <w:jc w:val="center"/>
        <w:rPr>
          <w:b/>
          <w:sz w:val="20"/>
          <w:szCs w:val="20"/>
        </w:rPr>
      </w:pPr>
      <w:r w:rsidRPr="00E973C6">
        <w:rPr>
          <w:b/>
          <w:sz w:val="20"/>
          <w:szCs w:val="20"/>
        </w:rPr>
        <w:t>1</w:t>
      </w:r>
      <w:r w:rsidR="004B6901" w:rsidRPr="00E973C6">
        <w:rPr>
          <w:b/>
          <w:sz w:val="20"/>
          <w:szCs w:val="20"/>
        </w:rPr>
        <w:t>4</w:t>
      </w:r>
      <w:r w:rsidRPr="00E973C6">
        <w:rPr>
          <w:b/>
          <w:sz w:val="20"/>
          <w:szCs w:val="20"/>
        </w:rPr>
        <w:t>.Адреса и реквизиты сторон</w:t>
      </w:r>
    </w:p>
    <w:tbl>
      <w:tblPr>
        <w:tblW w:w="10490" w:type="dxa"/>
        <w:tblInd w:w="-34" w:type="dxa"/>
        <w:tblLook w:val="04A0" w:firstRow="1" w:lastRow="0" w:firstColumn="1" w:lastColumn="0" w:noHBand="0" w:noVBand="1"/>
      </w:tblPr>
      <w:tblGrid>
        <w:gridCol w:w="5104"/>
        <w:gridCol w:w="5386"/>
      </w:tblGrid>
      <w:tr w:rsidR="003F54C6" w:rsidRPr="00E973C6" w14:paraId="5A85D910" w14:textId="77777777" w:rsidTr="00076AB0">
        <w:trPr>
          <w:trHeight w:val="659"/>
        </w:trPr>
        <w:tc>
          <w:tcPr>
            <w:tcW w:w="5104" w:type="dxa"/>
            <w:shd w:val="clear" w:color="auto" w:fill="auto"/>
          </w:tcPr>
          <w:p w14:paraId="33518011" w14:textId="77777777" w:rsidR="003F54C6" w:rsidRPr="00E973C6" w:rsidRDefault="003F54C6" w:rsidP="00963493">
            <w:pPr>
              <w:ind w:firstLine="0"/>
              <w:rPr>
                <w:b/>
                <w:sz w:val="20"/>
                <w:szCs w:val="20"/>
              </w:rPr>
            </w:pPr>
            <w:r w:rsidRPr="00E973C6">
              <w:rPr>
                <w:b/>
                <w:sz w:val="20"/>
                <w:szCs w:val="20"/>
              </w:rPr>
              <w:t>Застройщик:</w:t>
            </w:r>
          </w:p>
          <w:p w14:paraId="6C4A4926" w14:textId="77777777" w:rsidR="00493AC0" w:rsidRPr="00493AC0" w:rsidRDefault="00493AC0" w:rsidP="00493AC0">
            <w:pPr>
              <w:ind w:firstLine="0"/>
              <w:rPr>
                <w:b/>
                <w:sz w:val="20"/>
                <w:szCs w:val="20"/>
              </w:rPr>
            </w:pPr>
            <w:r w:rsidRPr="00493AC0">
              <w:rPr>
                <w:b/>
                <w:sz w:val="20"/>
                <w:szCs w:val="20"/>
              </w:rPr>
              <w:t xml:space="preserve">Общество с ограниченной ответственностью «Специализированный застройщик </w:t>
            </w:r>
          </w:p>
          <w:p w14:paraId="78E52745" w14:textId="77777777" w:rsidR="00493AC0" w:rsidRPr="00493AC0" w:rsidRDefault="00493AC0" w:rsidP="00493AC0">
            <w:pPr>
              <w:ind w:firstLine="0"/>
              <w:rPr>
                <w:b/>
                <w:sz w:val="20"/>
                <w:szCs w:val="20"/>
              </w:rPr>
            </w:pPr>
            <w:r w:rsidRPr="00493AC0">
              <w:rPr>
                <w:b/>
                <w:sz w:val="20"/>
                <w:szCs w:val="20"/>
              </w:rPr>
              <w:t>«Фаворит»</w:t>
            </w:r>
          </w:p>
          <w:p w14:paraId="1F7A13F0" w14:textId="77777777" w:rsidR="00493AC0" w:rsidRPr="00493AC0" w:rsidRDefault="00493AC0" w:rsidP="00493AC0">
            <w:pPr>
              <w:ind w:firstLine="0"/>
              <w:rPr>
                <w:sz w:val="20"/>
                <w:szCs w:val="20"/>
              </w:rPr>
            </w:pPr>
            <w:r w:rsidRPr="00493AC0">
              <w:rPr>
                <w:sz w:val="20"/>
                <w:szCs w:val="20"/>
              </w:rPr>
              <w:t xml:space="preserve">ИНН 5903145013, КПП 590301001, </w:t>
            </w:r>
          </w:p>
          <w:p w14:paraId="295B9F27" w14:textId="180269AE" w:rsidR="00493AC0" w:rsidRPr="00493AC0" w:rsidRDefault="00493AC0" w:rsidP="00493AC0">
            <w:pPr>
              <w:ind w:firstLine="0"/>
              <w:rPr>
                <w:sz w:val="20"/>
                <w:szCs w:val="20"/>
              </w:rPr>
            </w:pPr>
            <w:r>
              <w:rPr>
                <w:sz w:val="20"/>
                <w:szCs w:val="20"/>
              </w:rPr>
              <w:t>ОГРН 1205900009590</w:t>
            </w:r>
          </w:p>
          <w:p w14:paraId="11516404" w14:textId="77777777" w:rsidR="00493AC0" w:rsidRPr="00493AC0" w:rsidRDefault="00493AC0" w:rsidP="00493AC0">
            <w:pPr>
              <w:ind w:firstLine="0"/>
              <w:rPr>
                <w:sz w:val="20"/>
                <w:szCs w:val="20"/>
              </w:rPr>
            </w:pPr>
            <w:r w:rsidRPr="00493AC0">
              <w:rPr>
                <w:sz w:val="20"/>
                <w:szCs w:val="20"/>
              </w:rPr>
              <w:t>Юридический адрес: 614068, г. Пермь, ул. Екатерининская, д. 177а, офис 101/1 первый этаж.</w:t>
            </w:r>
          </w:p>
          <w:p w14:paraId="3AF56127" w14:textId="7A76A57F" w:rsidR="00493AC0" w:rsidRPr="00493AC0" w:rsidRDefault="00493AC0" w:rsidP="00493AC0">
            <w:pPr>
              <w:ind w:firstLine="0"/>
              <w:rPr>
                <w:sz w:val="20"/>
                <w:szCs w:val="20"/>
              </w:rPr>
            </w:pPr>
            <w:r w:rsidRPr="00493AC0">
              <w:rPr>
                <w:sz w:val="20"/>
                <w:szCs w:val="20"/>
              </w:rPr>
              <w:lastRenderedPageBreak/>
              <w:t>Фактический адрес: 614068, г. Пермь, ул. Екатерининская, д. 177а, офис 101/1 первый этаж.</w:t>
            </w:r>
          </w:p>
          <w:p w14:paraId="729CE1AB" w14:textId="77777777" w:rsidR="00493AC0" w:rsidRPr="00493AC0" w:rsidRDefault="00493AC0" w:rsidP="00493AC0">
            <w:pPr>
              <w:ind w:firstLine="0"/>
              <w:rPr>
                <w:sz w:val="20"/>
                <w:szCs w:val="20"/>
              </w:rPr>
            </w:pPr>
            <w:r w:rsidRPr="00493AC0">
              <w:rPr>
                <w:sz w:val="20"/>
                <w:szCs w:val="20"/>
              </w:rPr>
              <w:t>Р/счет 40702810149710004982 в ВОЛГО-ВЯТСКИЙ БАНК ПАО СБЕРБАНК</w:t>
            </w:r>
          </w:p>
          <w:p w14:paraId="078A486C" w14:textId="77777777" w:rsidR="00493AC0" w:rsidRPr="00493AC0" w:rsidRDefault="00493AC0" w:rsidP="00493AC0">
            <w:pPr>
              <w:ind w:firstLine="0"/>
              <w:rPr>
                <w:sz w:val="20"/>
                <w:szCs w:val="20"/>
              </w:rPr>
            </w:pPr>
            <w:r w:rsidRPr="00493AC0">
              <w:rPr>
                <w:sz w:val="20"/>
                <w:szCs w:val="20"/>
              </w:rPr>
              <w:t xml:space="preserve">К/счет 30101810900000000603, </w:t>
            </w:r>
          </w:p>
          <w:p w14:paraId="5F090EE8" w14:textId="1D4735BC" w:rsidR="00493AC0" w:rsidRPr="00493AC0" w:rsidRDefault="00493AC0" w:rsidP="00493AC0">
            <w:pPr>
              <w:ind w:firstLine="0"/>
              <w:rPr>
                <w:sz w:val="20"/>
                <w:szCs w:val="20"/>
              </w:rPr>
            </w:pPr>
            <w:r>
              <w:rPr>
                <w:sz w:val="20"/>
                <w:szCs w:val="20"/>
              </w:rPr>
              <w:t>БИК 042202603</w:t>
            </w:r>
          </w:p>
          <w:p w14:paraId="798DB28B" w14:textId="77777777" w:rsidR="00493AC0" w:rsidRPr="00493AC0" w:rsidRDefault="00493AC0" w:rsidP="00493AC0">
            <w:pPr>
              <w:ind w:firstLine="0"/>
              <w:rPr>
                <w:b/>
                <w:sz w:val="20"/>
                <w:szCs w:val="20"/>
              </w:rPr>
            </w:pPr>
          </w:p>
          <w:p w14:paraId="25C08FA6" w14:textId="77777777" w:rsidR="00CE402B" w:rsidRPr="007661E5" w:rsidRDefault="00CE402B" w:rsidP="00CE402B">
            <w:pPr>
              <w:ind w:right="-1" w:firstLine="0"/>
              <w:jc w:val="left"/>
              <w:rPr>
                <w:sz w:val="20"/>
                <w:szCs w:val="20"/>
              </w:rPr>
            </w:pPr>
            <w:r w:rsidRPr="00064363">
              <w:rPr>
                <w:sz w:val="20"/>
                <w:szCs w:val="20"/>
              </w:rPr>
              <w:t>Электронная</w:t>
            </w:r>
            <w:r w:rsidRPr="007661E5">
              <w:rPr>
                <w:sz w:val="20"/>
                <w:szCs w:val="20"/>
              </w:rPr>
              <w:t xml:space="preserve"> </w:t>
            </w:r>
            <w:r w:rsidRPr="00064363">
              <w:rPr>
                <w:sz w:val="20"/>
                <w:szCs w:val="20"/>
              </w:rPr>
              <w:t>почта</w:t>
            </w:r>
            <w:r w:rsidRPr="007661E5">
              <w:rPr>
                <w:sz w:val="20"/>
                <w:szCs w:val="20"/>
              </w:rPr>
              <w:t>: sale@diplomat-group.com</w:t>
            </w:r>
          </w:p>
          <w:p w14:paraId="6753995C" w14:textId="77777777" w:rsidR="00CE402B" w:rsidRPr="007661E5" w:rsidRDefault="00CE402B" w:rsidP="00CE402B">
            <w:pPr>
              <w:ind w:right="-1" w:hanging="45"/>
              <w:jc w:val="left"/>
              <w:rPr>
                <w:color w:val="252525"/>
                <w:sz w:val="20"/>
                <w:szCs w:val="20"/>
                <w:shd w:val="clear" w:color="auto" w:fill="FFFFFF"/>
              </w:rPr>
            </w:pPr>
            <w:r w:rsidRPr="007661E5">
              <w:rPr>
                <w:sz w:val="20"/>
                <w:szCs w:val="20"/>
              </w:rPr>
              <w:t xml:space="preserve"> </w:t>
            </w:r>
            <w:r w:rsidRPr="00064363">
              <w:rPr>
                <w:sz w:val="20"/>
                <w:szCs w:val="20"/>
              </w:rPr>
              <w:t>Контактный</w:t>
            </w:r>
            <w:r w:rsidRPr="007661E5">
              <w:rPr>
                <w:sz w:val="20"/>
                <w:szCs w:val="20"/>
              </w:rPr>
              <w:t xml:space="preserve"> </w:t>
            </w:r>
            <w:r w:rsidRPr="00064363">
              <w:rPr>
                <w:sz w:val="20"/>
                <w:szCs w:val="20"/>
              </w:rPr>
              <w:t>телефон</w:t>
            </w:r>
            <w:r w:rsidRPr="007661E5">
              <w:rPr>
                <w:sz w:val="20"/>
                <w:szCs w:val="20"/>
              </w:rPr>
              <w:t xml:space="preserve">: </w:t>
            </w:r>
            <w:r>
              <w:rPr>
                <w:sz w:val="20"/>
                <w:szCs w:val="20"/>
              </w:rPr>
              <w:t>+7 (342) 287 21 77</w:t>
            </w:r>
          </w:p>
          <w:p w14:paraId="3C74FAA4" w14:textId="77777777" w:rsidR="00CE402B" w:rsidRPr="00566B7B" w:rsidRDefault="00CE402B" w:rsidP="00963493">
            <w:pPr>
              <w:ind w:firstLine="0"/>
              <w:jc w:val="left"/>
              <w:rPr>
                <w:sz w:val="20"/>
                <w:szCs w:val="20"/>
              </w:rPr>
            </w:pPr>
          </w:p>
          <w:p w14:paraId="20E6F6B2" w14:textId="77777777" w:rsidR="00566B7B" w:rsidRDefault="00566B7B" w:rsidP="00963493">
            <w:pPr>
              <w:ind w:firstLine="0"/>
              <w:rPr>
                <w:sz w:val="20"/>
                <w:szCs w:val="20"/>
              </w:rPr>
            </w:pPr>
          </w:p>
          <w:p w14:paraId="73139521" w14:textId="70C44DCA" w:rsidR="003F54C6" w:rsidRPr="00E973C6" w:rsidRDefault="003F54C6" w:rsidP="00963493">
            <w:pPr>
              <w:ind w:firstLine="0"/>
              <w:rPr>
                <w:sz w:val="20"/>
                <w:szCs w:val="20"/>
              </w:rPr>
            </w:pPr>
            <w:r w:rsidRPr="00E973C6">
              <w:rPr>
                <w:sz w:val="20"/>
                <w:szCs w:val="20"/>
              </w:rPr>
              <w:t>_______________________/</w:t>
            </w:r>
            <w:r w:rsidR="00C9153D">
              <w:rPr>
                <w:sz w:val="20"/>
                <w:szCs w:val="20"/>
              </w:rPr>
              <w:t xml:space="preserve"> Гилева И.А.</w:t>
            </w:r>
            <w:r w:rsidR="00C9153D" w:rsidRPr="00E973C6">
              <w:rPr>
                <w:sz w:val="20"/>
                <w:szCs w:val="20"/>
              </w:rPr>
              <w:t xml:space="preserve">    </w:t>
            </w:r>
            <w:r w:rsidRPr="00E973C6">
              <w:rPr>
                <w:sz w:val="20"/>
                <w:szCs w:val="20"/>
              </w:rPr>
              <w:t xml:space="preserve">          </w:t>
            </w:r>
          </w:p>
        </w:tc>
        <w:tc>
          <w:tcPr>
            <w:tcW w:w="5386" w:type="dxa"/>
            <w:shd w:val="clear" w:color="auto" w:fill="auto"/>
          </w:tcPr>
          <w:p w14:paraId="1E3908DE" w14:textId="77777777" w:rsidR="000239FB" w:rsidRDefault="000239FB" w:rsidP="00963493">
            <w:pPr>
              <w:ind w:firstLine="0"/>
              <w:rPr>
                <w:b/>
                <w:sz w:val="20"/>
                <w:szCs w:val="20"/>
              </w:rPr>
            </w:pPr>
          </w:p>
          <w:p w14:paraId="514D0BFF" w14:textId="4E012D70" w:rsidR="003F54C6" w:rsidRPr="00E973C6" w:rsidRDefault="003F54C6" w:rsidP="00963493">
            <w:pPr>
              <w:ind w:firstLine="0"/>
              <w:rPr>
                <w:b/>
                <w:sz w:val="20"/>
                <w:szCs w:val="20"/>
              </w:rPr>
            </w:pPr>
            <w:r w:rsidRPr="00E973C6">
              <w:rPr>
                <w:b/>
                <w:sz w:val="20"/>
                <w:szCs w:val="20"/>
              </w:rPr>
              <w:t>Участник долевого строительства:</w:t>
            </w:r>
          </w:p>
          <w:p w14:paraId="13D21CF7" w14:textId="77777777" w:rsidR="003F54C6" w:rsidRPr="0029722D" w:rsidRDefault="003F54C6" w:rsidP="00963493">
            <w:pPr>
              <w:ind w:right="-1" w:firstLine="0"/>
              <w:jc w:val="left"/>
              <w:rPr>
                <w:color w:val="212121"/>
                <w:sz w:val="20"/>
                <w:szCs w:val="20"/>
                <w:shd w:val="clear" w:color="auto" w:fill="FFFFFF"/>
              </w:rPr>
            </w:pPr>
            <w:r w:rsidRPr="0029722D">
              <w:rPr>
                <w:sz w:val="20"/>
                <w:szCs w:val="20"/>
              </w:rPr>
              <w:t>${contacts.citizen_2}</w:t>
            </w:r>
            <w:r w:rsidRPr="00E973C6">
              <w:rPr>
                <w:sz w:val="20"/>
                <w:szCs w:val="20"/>
              </w:rPr>
              <w:t>РФ</w:t>
            </w:r>
            <w:r w:rsidRPr="0029722D">
              <w:rPr>
                <w:b/>
                <w:sz w:val="20"/>
                <w:szCs w:val="20"/>
              </w:rPr>
              <w:t xml:space="preserve"> ${contacts.name_2}</w:t>
            </w:r>
            <w:r w:rsidRPr="0029722D">
              <w:rPr>
                <w:sz w:val="20"/>
                <w:szCs w:val="20"/>
              </w:rPr>
              <w:t xml:space="preserve">, </w:t>
            </w:r>
            <w:r w:rsidRPr="0029722D">
              <w:rPr>
                <w:color w:val="212121"/>
                <w:sz w:val="20"/>
                <w:szCs w:val="20"/>
                <w:shd w:val="clear" w:color="auto" w:fill="FFFFFF"/>
              </w:rPr>
              <w:t>${contacts.dob_2}</w:t>
            </w:r>
            <w:r w:rsidRPr="00E973C6">
              <w:rPr>
                <w:color w:val="212121"/>
                <w:sz w:val="20"/>
                <w:szCs w:val="20"/>
                <w:shd w:val="clear" w:color="auto" w:fill="FFFFFF"/>
              </w:rPr>
              <w:t>г</w:t>
            </w:r>
            <w:r w:rsidRPr="0029722D">
              <w:rPr>
                <w:color w:val="212121"/>
                <w:sz w:val="20"/>
                <w:szCs w:val="20"/>
                <w:shd w:val="clear" w:color="auto" w:fill="FFFFFF"/>
              </w:rPr>
              <w:t>.</w:t>
            </w:r>
            <w:r w:rsidRPr="00E973C6">
              <w:rPr>
                <w:color w:val="212121"/>
                <w:sz w:val="20"/>
                <w:szCs w:val="20"/>
                <w:shd w:val="clear" w:color="auto" w:fill="FFFFFF"/>
              </w:rPr>
              <w:t>р</w:t>
            </w:r>
            <w:r w:rsidRPr="0029722D">
              <w:rPr>
                <w:color w:val="212121"/>
                <w:sz w:val="20"/>
                <w:szCs w:val="20"/>
                <w:shd w:val="clear" w:color="auto" w:fill="FFFFFF"/>
              </w:rPr>
              <w:t>.,</w:t>
            </w:r>
          </w:p>
          <w:p w14:paraId="7EADF5B6" w14:textId="77777777" w:rsidR="003F54C6" w:rsidRPr="00E973C6" w:rsidRDefault="003F54C6" w:rsidP="00963493">
            <w:pPr>
              <w:ind w:right="-1" w:firstLine="0"/>
              <w:jc w:val="left"/>
              <w:rPr>
                <w:color w:val="212121"/>
                <w:sz w:val="20"/>
                <w:szCs w:val="20"/>
                <w:shd w:val="clear" w:color="auto" w:fill="FFFFFF"/>
                <w:lang w:val="en-US"/>
              </w:rPr>
            </w:pPr>
            <w:r w:rsidRPr="00471E72">
              <w:rPr>
                <w:color w:val="212121"/>
                <w:sz w:val="20"/>
                <w:szCs w:val="20"/>
                <w:shd w:val="clear" w:color="auto" w:fill="FFFFFF"/>
                <w:lang w:val="en-US"/>
              </w:rPr>
              <w:t>${contacts.passport_type_2}</w:t>
            </w:r>
            <w:r w:rsidRPr="00E973C6">
              <w:rPr>
                <w:color w:val="212121"/>
                <w:sz w:val="20"/>
                <w:szCs w:val="20"/>
                <w:shd w:val="clear" w:color="auto" w:fill="FFFFFF"/>
                <w:lang w:val="en-US"/>
              </w:rPr>
              <w:t xml:space="preserve">${contacts.passport_num_2}, </w:t>
            </w:r>
          </w:p>
          <w:p w14:paraId="72B839FB" w14:textId="77777777" w:rsidR="003F54C6" w:rsidRPr="00E973C6" w:rsidRDefault="003F54C6" w:rsidP="00963493">
            <w:pPr>
              <w:ind w:right="-1" w:firstLine="0"/>
              <w:jc w:val="left"/>
              <w:rPr>
                <w:color w:val="212121"/>
                <w:sz w:val="20"/>
                <w:szCs w:val="20"/>
                <w:shd w:val="clear" w:color="auto" w:fill="FFFFFF"/>
                <w:lang w:val="en-US"/>
              </w:rPr>
            </w:pPr>
            <w:r w:rsidRPr="00E973C6">
              <w:rPr>
                <w:color w:val="212121"/>
                <w:sz w:val="20"/>
                <w:szCs w:val="20"/>
                <w:shd w:val="clear" w:color="auto" w:fill="FFFFFF"/>
              </w:rPr>
              <w:t>Выдан</w:t>
            </w:r>
            <w:r w:rsidRPr="00E973C6">
              <w:rPr>
                <w:color w:val="212121"/>
                <w:sz w:val="20"/>
                <w:szCs w:val="20"/>
                <w:shd w:val="clear" w:color="auto" w:fill="FFFFFF"/>
                <w:lang w:val="en-US"/>
              </w:rPr>
              <w:t xml:space="preserve"> ${contacts.passport_date_2} ${contacts.passport_organ_2}, </w:t>
            </w:r>
            <w:r w:rsidRPr="00E973C6">
              <w:rPr>
                <w:color w:val="212121"/>
                <w:sz w:val="20"/>
                <w:szCs w:val="20"/>
                <w:shd w:val="clear" w:color="auto" w:fill="FFFFFF"/>
              </w:rPr>
              <w:t>код</w:t>
            </w:r>
            <w:r w:rsidRPr="00E973C6">
              <w:rPr>
                <w:color w:val="212121"/>
                <w:sz w:val="20"/>
                <w:szCs w:val="20"/>
                <w:shd w:val="clear" w:color="auto" w:fill="FFFFFF"/>
                <w:lang w:val="en-US"/>
              </w:rPr>
              <w:t xml:space="preserve"> </w:t>
            </w:r>
            <w:r w:rsidRPr="00E973C6">
              <w:rPr>
                <w:color w:val="212121"/>
                <w:sz w:val="20"/>
                <w:szCs w:val="20"/>
                <w:shd w:val="clear" w:color="auto" w:fill="FFFFFF"/>
              </w:rPr>
              <w:t>подразделения</w:t>
            </w:r>
            <w:r w:rsidRPr="00E973C6">
              <w:rPr>
                <w:color w:val="212121"/>
                <w:sz w:val="20"/>
                <w:szCs w:val="20"/>
                <w:shd w:val="clear" w:color="auto" w:fill="FFFFFF"/>
                <w:lang w:val="en-US"/>
              </w:rPr>
              <w:t xml:space="preserve"> ${contacts.passport_organ_code_2},</w:t>
            </w:r>
          </w:p>
          <w:p w14:paraId="20953D8F" w14:textId="77777777" w:rsidR="003F54C6" w:rsidRPr="00E973C6" w:rsidRDefault="003F54C6" w:rsidP="00963493">
            <w:pPr>
              <w:ind w:right="-1" w:firstLine="0"/>
              <w:jc w:val="left"/>
              <w:rPr>
                <w:color w:val="212121"/>
                <w:sz w:val="20"/>
                <w:szCs w:val="20"/>
                <w:shd w:val="clear" w:color="auto" w:fill="FFFFFF"/>
                <w:lang w:val="en-US"/>
              </w:rPr>
            </w:pPr>
            <w:r w:rsidRPr="00E973C6">
              <w:rPr>
                <w:color w:val="212121"/>
                <w:sz w:val="20"/>
                <w:szCs w:val="20"/>
                <w:shd w:val="clear" w:color="auto" w:fill="FFFFFF"/>
              </w:rPr>
              <w:lastRenderedPageBreak/>
              <w:t>адрес</w:t>
            </w:r>
            <w:r w:rsidRPr="00E973C6">
              <w:rPr>
                <w:color w:val="212121"/>
                <w:sz w:val="20"/>
                <w:szCs w:val="20"/>
                <w:shd w:val="clear" w:color="auto" w:fill="FFFFFF"/>
                <w:lang w:val="en-US"/>
              </w:rPr>
              <w:t xml:space="preserve"> </w:t>
            </w:r>
            <w:r w:rsidRPr="00E973C6">
              <w:rPr>
                <w:color w:val="212121"/>
                <w:sz w:val="20"/>
                <w:szCs w:val="20"/>
                <w:shd w:val="clear" w:color="auto" w:fill="FFFFFF"/>
              </w:rPr>
              <w:t>регистрации</w:t>
            </w:r>
            <w:r w:rsidRPr="00E973C6">
              <w:rPr>
                <w:color w:val="212121"/>
                <w:sz w:val="20"/>
                <w:szCs w:val="20"/>
                <w:shd w:val="clear" w:color="auto" w:fill="FFFFFF"/>
                <w:lang w:val="en-US"/>
              </w:rPr>
              <w:t>: ${contacts.passport_address_2}</w:t>
            </w:r>
          </w:p>
          <w:p w14:paraId="186755AB" w14:textId="7697DA58" w:rsidR="003F54C6" w:rsidRPr="00E973C6" w:rsidRDefault="003F54C6" w:rsidP="00963493">
            <w:pPr>
              <w:ind w:right="-1" w:firstLine="0"/>
              <w:jc w:val="left"/>
              <w:rPr>
                <w:sz w:val="20"/>
                <w:szCs w:val="20"/>
                <w:shd w:val="clear" w:color="auto" w:fill="FFFFFF"/>
                <w:lang w:val="en-US"/>
              </w:rPr>
            </w:pPr>
            <w:r w:rsidRPr="00E973C6">
              <w:rPr>
                <w:sz w:val="20"/>
                <w:szCs w:val="20"/>
                <w:shd w:val="clear" w:color="auto" w:fill="FFFFFF"/>
              </w:rPr>
              <w:t>Почтовый</w:t>
            </w:r>
            <w:r w:rsidRPr="00E973C6">
              <w:rPr>
                <w:sz w:val="20"/>
                <w:szCs w:val="20"/>
                <w:shd w:val="clear" w:color="auto" w:fill="FFFFFF"/>
                <w:lang w:val="en-US"/>
              </w:rPr>
              <w:t xml:space="preserve"> </w:t>
            </w:r>
            <w:r w:rsidRPr="00E973C6">
              <w:rPr>
                <w:sz w:val="20"/>
                <w:szCs w:val="20"/>
                <w:shd w:val="clear" w:color="auto" w:fill="FFFFFF"/>
              </w:rPr>
              <w:t>адрес</w:t>
            </w:r>
            <w:r w:rsidRPr="00E973C6">
              <w:rPr>
                <w:sz w:val="20"/>
                <w:szCs w:val="20"/>
                <w:shd w:val="clear" w:color="auto" w:fill="FFFFFF"/>
                <w:lang w:val="en-US"/>
              </w:rPr>
              <w:t>: ${contacts.correspondence_address}</w:t>
            </w:r>
          </w:p>
          <w:p w14:paraId="50FF0505" w14:textId="2EEDA709" w:rsidR="003F54C6" w:rsidRPr="00D264F0" w:rsidRDefault="00214DCF" w:rsidP="00963493">
            <w:pPr>
              <w:ind w:right="-1" w:firstLine="0"/>
              <w:jc w:val="left"/>
              <w:rPr>
                <w:sz w:val="20"/>
                <w:szCs w:val="20"/>
                <w:lang w:val="en-US"/>
              </w:rPr>
            </w:pPr>
            <w:r w:rsidRPr="00E973C6">
              <w:rPr>
                <w:sz w:val="20"/>
                <w:szCs w:val="20"/>
              </w:rPr>
              <w:t>Электронная</w:t>
            </w:r>
            <w:r w:rsidRPr="00D264F0">
              <w:rPr>
                <w:sz w:val="20"/>
                <w:szCs w:val="20"/>
                <w:lang w:val="en-US"/>
              </w:rPr>
              <w:t xml:space="preserve"> </w:t>
            </w:r>
            <w:r w:rsidRPr="00E973C6">
              <w:rPr>
                <w:sz w:val="20"/>
                <w:szCs w:val="20"/>
              </w:rPr>
              <w:t>почта</w:t>
            </w:r>
            <w:r w:rsidRPr="00D264F0">
              <w:rPr>
                <w:sz w:val="20"/>
                <w:szCs w:val="20"/>
                <w:lang w:val="en-US"/>
              </w:rPr>
              <w:t xml:space="preserve">: </w:t>
            </w:r>
            <w:r w:rsidR="00C924E5" w:rsidRPr="000542C3">
              <w:rPr>
                <w:color w:val="222222"/>
                <w:sz w:val="20"/>
                <w:szCs w:val="20"/>
                <w:shd w:val="clear" w:color="auto" w:fill="FFFFFF"/>
                <w:lang w:val="en-US"/>
              </w:rPr>
              <w:t>${contacts.emails}</w:t>
            </w:r>
          </w:p>
          <w:p w14:paraId="4F4E35DF" w14:textId="50D064E8" w:rsidR="003F54C6" w:rsidRPr="00D264F0" w:rsidRDefault="00C924E5" w:rsidP="00963493">
            <w:pPr>
              <w:ind w:right="-1" w:hanging="45"/>
              <w:jc w:val="left"/>
              <w:rPr>
                <w:color w:val="252525"/>
                <w:sz w:val="20"/>
                <w:szCs w:val="20"/>
                <w:shd w:val="clear" w:color="auto" w:fill="FFFFFF"/>
                <w:lang w:val="en-US"/>
              </w:rPr>
            </w:pPr>
            <w:r w:rsidRPr="00D264F0">
              <w:rPr>
                <w:sz w:val="20"/>
                <w:szCs w:val="20"/>
                <w:lang w:val="en-US"/>
              </w:rPr>
              <w:t xml:space="preserve"> </w:t>
            </w:r>
            <w:r w:rsidR="003F54C6" w:rsidRPr="00E973C6">
              <w:rPr>
                <w:sz w:val="20"/>
                <w:szCs w:val="20"/>
              </w:rPr>
              <w:t>Контактный</w:t>
            </w:r>
            <w:r w:rsidR="003F54C6" w:rsidRPr="00D264F0">
              <w:rPr>
                <w:sz w:val="20"/>
                <w:szCs w:val="20"/>
                <w:lang w:val="en-US"/>
              </w:rPr>
              <w:t xml:space="preserve"> </w:t>
            </w:r>
            <w:r w:rsidR="003F54C6" w:rsidRPr="00E973C6">
              <w:rPr>
                <w:sz w:val="20"/>
                <w:szCs w:val="20"/>
              </w:rPr>
              <w:t>телефон</w:t>
            </w:r>
            <w:r w:rsidR="003F54C6" w:rsidRPr="00D264F0">
              <w:rPr>
                <w:sz w:val="20"/>
                <w:szCs w:val="20"/>
                <w:lang w:val="en-US"/>
              </w:rPr>
              <w:t xml:space="preserve">: </w:t>
            </w:r>
            <w:r w:rsidR="003F54C6" w:rsidRPr="00D264F0">
              <w:rPr>
                <w:color w:val="252525"/>
                <w:sz w:val="20"/>
                <w:szCs w:val="20"/>
                <w:shd w:val="clear" w:color="auto" w:fill="FFFFFF"/>
                <w:lang w:val="en-US"/>
              </w:rPr>
              <w:t>${contacts.phones_2}</w:t>
            </w:r>
          </w:p>
          <w:p w14:paraId="305C4CB9" w14:textId="6960D640" w:rsidR="00F42E4A" w:rsidRPr="00D264F0" w:rsidRDefault="00F42E4A" w:rsidP="00963493">
            <w:pPr>
              <w:ind w:right="-1" w:hanging="45"/>
              <w:jc w:val="left"/>
              <w:rPr>
                <w:b/>
                <w:sz w:val="20"/>
                <w:szCs w:val="20"/>
                <w:lang w:val="en-US"/>
              </w:rPr>
            </w:pPr>
          </w:p>
          <w:p w14:paraId="5A879F2B" w14:textId="2EC09047" w:rsidR="00F42E4A" w:rsidRDefault="00F42E4A" w:rsidP="00963493">
            <w:pPr>
              <w:ind w:right="-1" w:hanging="45"/>
              <w:rPr>
                <w:b/>
                <w:sz w:val="20"/>
                <w:szCs w:val="20"/>
                <w:lang w:val="en-US"/>
              </w:rPr>
            </w:pPr>
          </w:p>
          <w:p w14:paraId="2C6BC757" w14:textId="6B687BDD" w:rsidR="008F080A" w:rsidRDefault="008F080A" w:rsidP="00963493">
            <w:pPr>
              <w:ind w:right="-1" w:hanging="45"/>
              <w:rPr>
                <w:b/>
                <w:sz w:val="20"/>
                <w:szCs w:val="20"/>
                <w:lang w:val="en-US"/>
              </w:rPr>
            </w:pPr>
          </w:p>
          <w:p w14:paraId="2648D63D" w14:textId="77777777" w:rsidR="00C9153D" w:rsidRDefault="00C9153D" w:rsidP="00963493">
            <w:pPr>
              <w:ind w:right="-1" w:hanging="45"/>
              <w:rPr>
                <w:b/>
                <w:sz w:val="20"/>
                <w:szCs w:val="20"/>
                <w:lang w:val="en-US"/>
              </w:rPr>
            </w:pPr>
          </w:p>
          <w:p w14:paraId="61103DE3" w14:textId="77777777" w:rsidR="003F54C6" w:rsidRPr="00E973C6" w:rsidRDefault="003F54C6" w:rsidP="00963493">
            <w:pPr>
              <w:pStyle w:val="a6"/>
              <w:tabs>
                <w:tab w:val="clear" w:pos="567"/>
              </w:tabs>
              <w:ind w:left="0" w:firstLine="0"/>
              <w:rPr>
                <w:sz w:val="20"/>
                <w:szCs w:val="20"/>
                <w:lang w:val="en-US"/>
              </w:rPr>
            </w:pPr>
            <w:r w:rsidRPr="00E973C6">
              <w:rPr>
                <w:sz w:val="20"/>
                <w:szCs w:val="20"/>
                <w:lang w:val="en-US"/>
              </w:rPr>
              <w:t>______________/ ${contacts.get_name_io_2}</w:t>
            </w:r>
          </w:p>
          <w:p w14:paraId="47231085" w14:textId="77777777" w:rsidR="003F54C6" w:rsidRPr="00E973C6" w:rsidRDefault="003F54C6" w:rsidP="00963493">
            <w:pPr>
              <w:ind w:firstLine="0"/>
              <w:rPr>
                <w:b/>
                <w:sz w:val="20"/>
                <w:szCs w:val="20"/>
                <w:lang w:val="en-US"/>
              </w:rPr>
            </w:pPr>
          </w:p>
          <w:p w14:paraId="01C0BFAC" w14:textId="77777777" w:rsidR="003F54C6" w:rsidRPr="00E973C6" w:rsidRDefault="003F54C6" w:rsidP="00963493">
            <w:pPr>
              <w:ind w:firstLine="0"/>
              <w:rPr>
                <w:sz w:val="20"/>
                <w:szCs w:val="20"/>
                <w:lang w:val="en-US"/>
              </w:rPr>
            </w:pPr>
          </w:p>
        </w:tc>
      </w:tr>
    </w:tbl>
    <w:p w14:paraId="45FCC880" w14:textId="77777777" w:rsidR="00493AC0" w:rsidRDefault="00493AC0" w:rsidP="007A49AD">
      <w:pPr>
        <w:ind w:firstLine="0"/>
        <w:jc w:val="right"/>
        <w:rPr>
          <w:sz w:val="20"/>
          <w:szCs w:val="20"/>
        </w:rPr>
      </w:pPr>
    </w:p>
    <w:p w14:paraId="4B5404AE" w14:textId="77777777" w:rsidR="00493AC0" w:rsidRDefault="00493AC0" w:rsidP="007A49AD">
      <w:pPr>
        <w:ind w:firstLine="0"/>
        <w:jc w:val="right"/>
        <w:rPr>
          <w:sz w:val="20"/>
          <w:szCs w:val="20"/>
        </w:rPr>
      </w:pPr>
    </w:p>
    <w:p w14:paraId="14757FB2" w14:textId="60C6F28D" w:rsidR="00450D2E" w:rsidRPr="00E973C6" w:rsidRDefault="00450D2E" w:rsidP="007A49AD">
      <w:pPr>
        <w:ind w:firstLine="0"/>
        <w:jc w:val="right"/>
        <w:rPr>
          <w:sz w:val="20"/>
          <w:szCs w:val="20"/>
        </w:rPr>
      </w:pPr>
      <w:r w:rsidRPr="00E973C6">
        <w:rPr>
          <w:sz w:val="20"/>
          <w:szCs w:val="20"/>
        </w:rPr>
        <w:t>Приложение № 1 к договору участия в долевом строительстве</w:t>
      </w:r>
    </w:p>
    <w:p w14:paraId="641C05C9" w14:textId="1C8F206A" w:rsidR="00450D2E" w:rsidRPr="00E973C6" w:rsidRDefault="005F79A7" w:rsidP="002C6153">
      <w:pPr>
        <w:ind w:firstLine="284"/>
        <w:jc w:val="right"/>
        <w:rPr>
          <w:sz w:val="20"/>
          <w:szCs w:val="20"/>
          <w:lang w:val="en-US"/>
        </w:rPr>
      </w:pPr>
      <w:r w:rsidRPr="00E973C6">
        <w:rPr>
          <w:sz w:val="20"/>
          <w:szCs w:val="20"/>
          <w:lang w:val="en-US"/>
        </w:rPr>
        <w:t xml:space="preserve">№ </w:t>
      </w:r>
      <w:r w:rsidR="00A9299C" w:rsidRPr="00A9299C">
        <w:rPr>
          <w:b/>
          <w:color w:val="282A2F"/>
          <w:sz w:val="20"/>
          <w:szCs w:val="20"/>
          <w:highlight w:val="yellow"/>
          <w:lang w:val="en-US"/>
        </w:rPr>
        <w:t>${estate.geo_flatnum}/</w:t>
      </w:r>
      <w:r w:rsidR="00A9299C" w:rsidRPr="007279DF">
        <w:rPr>
          <w:b/>
          <w:color w:val="282A2F"/>
          <w:sz w:val="20"/>
          <w:szCs w:val="20"/>
          <w:highlight w:val="yellow"/>
        </w:rPr>
        <w:t>ДДУ</w:t>
      </w:r>
      <w:r w:rsidR="00A9299C" w:rsidRPr="00A9299C">
        <w:rPr>
          <w:b/>
          <w:color w:val="282A2F"/>
          <w:sz w:val="20"/>
          <w:szCs w:val="20"/>
          <w:highlight w:val="yellow"/>
          <w:lang w:val="en-US"/>
        </w:rPr>
        <w:t>-${estate.estate_constructionParam1}/</w:t>
      </w:r>
      <w:r w:rsidR="0026112C">
        <w:rPr>
          <w:b/>
          <w:color w:val="282A2F"/>
          <w:sz w:val="20"/>
          <w:szCs w:val="20"/>
        </w:rPr>
        <w:t>У</w:t>
      </w:r>
      <w:r w:rsidR="0026112C" w:rsidRPr="0026112C">
        <w:rPr>
          <w:b/>
          <w:color w:val="282A2F"/>
          <w:sz w:val="20"/>
          <w:szCs w:val="20"/>
          <w:lang w:val="en-US"/>
        </w:rPr>
        <w:t xml:space="preserve">55 </w:t>
      </w:r>
      <w:r w:rsidR="00450D2E" w:rsidRPr="00E973C6">
        <w:rPr>
          <w:sz w:val="20"/>
          <w:szCs w:val="20"/>
        </w:rPr>
        <w:t>от</w:t>
      </w:r>
      <w:r w:rsidR="00450D2E" w:rsidRPr="00E973C6">
        <w:rPr>
          <w:sz w:val="20"/>
          <w:szCs w:val="20"/>
          <w:lang w:val="en-US"/>
        </w:rPr>
        <w:t xml:space="preserve"> ${estate_deal.agreement_date_propis}</w:t>
      </w:r>
    </w:p>
    <w:p w14:paraId="2216E86E" w14:textId="77777777" w:rsidR="00450D2E" w:rsidRPr="00E973C6" w:rsidRDefault="00450D2E" w:rsidP="007A49AD">
      <w:pPr>
        <w:rPr>
          <w:sz w:val="20"/>
          <w:szCs w:val="20"/>
          <w:lang w:val="en-US"/>
        </w:rPr>
      </w:pPr>
    </w:p>
    <w:p w14:paraId="166F45EE" w14:textId="3C2F7585" w:rsidR="0020139B" w:rsidRPr="00E973C6" w:rsidRDefault="00450D2E" w:rsidP="007A49AD">
      <w:pPr>
        <w:jc w:val="center"/>
        <w:rPr>
          <w:sz w:val="20"/>
          <w:szCs w:val="20"/>
        </w:rPr>
      </w:pPr>
      <w:r w:rsidRPr="00E973C6">
        <w:rPr>
          <w:sz w:val="20"/>
          <w:szCs w:val="20"/>
        </w:rPr>
        <w:t xml:space="preserve">План Объекта долевого строительства и его местоположение на </w:t>
      </w:r>
      <w:r w:rsidR="00756AC7" w:rsidRPr="00E973C6">
        <w:rPr>
          <w:sz w:val="20"/>
          <w:szCs w:val="20"/>
        </w:rPr>
        <w:t xml:space="preserve">плане </w:t>
      </w:r>
      <w:r w:rsidRPr="00E973C6">
        <w:rPr>
          <w:sz w:val="20"/>
          <w:szCs w:val="20"/>
        </w:rPr>
        <w:t>этаж</w:t>
      </w:r>
      <w:r w:rsidR="00756AC7" w:rsidRPr="00E973C6">
        <w:rPr>
          <w:sz w:val="20"/>
          <w:szCs w:val="20"/>
        </w:rPr>
        <w:t>а</w:t>
      </w:r>
      <w:r w:rsidRPr="00E973C6">
        <w:rPr>
          <w:sz w:val="20"/>
          <w:szCs w:val="20"/>
        </w:rPr>
        <w:t xml:space="preserve"> </w:t>
      </w:r>
      <w:r w:rsidR="0020139B" w:rsidRPr="00E973C6">
        <w:rPr>
          <w:sz w:val="20"/>
          <w:szCs w:val="20"/>
        </w:rPr>
        <w:t>Дома</w:t>
      </w:r>
      <w:r w:rsidR="00D7286E" w:rsidRPr="00E973C6">
        <w:rPr>
          <w:sz w:val="20"/>
          <w:szCs w:val="20"/>
        </w:rPr>
        <w:t xml:space="preserve"> </w:t>
      </w:r>
    </w:p>
    <w:p w14:paraId="223BB65D" w14:textId="0A9CCF36" w:rsidR="00D7286E" w:rsidRPr="00E973C6" w:rsidRDefault="00566B7B" w:rsidP="007A49AD">
      <w:pPr>
        <w:jc w:val="center"/>
        <w:rPr>
          <w:sz w:val="20"/>
          <w:szCs w:val="20"/>
        </w:rPr>
      </w:pPr>
      <w:r w:rsidRPr="00566B7B">
        <w:rPr>
          <w:sz w:val="20"/>
          <w:szCs w:val="20"/>
        </w:rPr>
        <w:t xml:space="preserve">по </w:t>
      </w:r>
      <w:r w:rsidR="0026112C">
        <w:rPr>
          <w:sz w:val="20"/>
          <w:szCs w:val="20"/>
        </w:rPr>
        <w:t>улице Уинской 55а</w:t>
      </w:r>
      <w:r w:rsidRPr="00566B7B">
        <w:rPr>
          <w:sz w:val="20"/>
          <w:szCs w:val="20"/>
        </w:rPr>
        <w:t xml:space="preserve"> г. Перми</w:t>
      </w:r>
      <w:r w:rsidR="00D7286E" w:rsidRPr="00E973C6">
        <w:rPr>
          <w:sz w:val="20"/>
          <w:szCs w:val="20"/>
        </w:rPr>
        <w:t xml:space="preserve">, секция </w:t>
      </w:r>
      <w:r w:rsidR="00C924E5" w:rsidRPr="00550009">
        <w:rPr>
          <w:color w:val="222222"/>
          <w:sz w:val="20"/>
          <w:szCs w:val="20"/>
          <w:shd w:val="clear" w:color="auto" w:fill="FFFFFF"/>
        </w:rPr>
        <w:t>${estate.geo_house_section}</w:t>
      </w:r>
      <w:r w:rsidR="00D2436C" w:rsidRPr="00E973C6">
        <w:rPr>
          <w:sz w:val="20"/>
          <w:szCs w:val="20"/>
        </w:rPr>
        <w:t>;</w:t>
      </w:r>
      <w:r w:rsidR="0026112C">
        <w:rPr>
          <w:sz w:val="20"/>
          <w:szCs w:val="20"/>
        </w:rPr>
        <w:t xml:space="preserve"> </w:t>
      </w:r>
      <w:r w:rsidR="002C0A74">
        <w:rPr>
          <w:sz w:val="20"/>
          <w:szCs w:val="20"/>
        </w:rPr>
        <w:t xml:space="preserve">подъезд </w:t>
      </w:r>
      <w:r w:rsidR="009B5777" w:rsidRPr="00372BFA">
        <w:rPr>
          <w:sz w:val="20"/>
          <w:szCs w:val="20"/>
        </w:rPr>
        <w:t>${estate.geo_house_entrance}</w:t>
      </w:r>
      <w:r w:rsidR="002C0A74">
        <w:rPr>
          <w:sz w:val="20"/>
          <w:szCs w:val="20"/>
        </w:rPr>
        <w:t xml:space="preserve">, </w:t>
      </w:r>
      <w:r w:rsidR="001429E3" w:rsidRPr="00E973C6">
        <w:rPr>
          <w:sz w:val="20"/>
          <w:szCs w:val="20"/>
        </w:rPr>
        <w:t xml:space="preserve">Этаж </w:t>
      </w:r>
      <w:r w:rsidR="00D2436C" w:rsidRPr="00E973C6">
        <w:rPr>
          <w:sz w:val="20"/>
          <w:szCs w:val="20"/>
        </w:rPr>
        <w:t>${estate.estate_floor},</w:t>
      </w:r>
    </w:p>
    <w:p w14:paraId="63DF99D4" w14:textId="57A77699" w:rsidR="00450D2E" w:rsidRPr="00E973C6" w:rsidRDefault="006C1C5B" w:rsidP="007A49AD">
      <w:pPr>
        <w:jc w:val="center"/>
        <w:rPr>
          <w:sz w:val="20"/>
          <w:szCs w:val="20"/>
          <w:lang w:val="en-US"/>
        </w:rPr>
      </w:pPr>
      <w:r>
        <w:rPr>
          <w:sz w:val="20"/>
          <w:szCs w:val="20"/>
        </w:rPr>
        <w:t>Ж</w:t>
      </w:r>
      <w:bookmarkStart w:id="0" w:name="_GoBack"/>
      <w:bookmarkEnd w:id="0"/>
      <w:r w:rsidR="00D2436C" w:rsidRPr="00E973C6">
        <w:rPr>
          <w:sz w:val="20"/>
          <w:szCs w:val="20"/>
        </w:rPr>
        <w:t>илое</w:t>
      </w:r>
      <w:r w:rsidR="00D2436C" w:rsidRPr="00E973C6">
        <w:rPr>
          <w:sz w:val="20"/>
          <w:szCs w:val="20"/>
          <w:lang w:val="en-US"/>
        </w:rPr>
        <w:t xml:space="preserve"> </w:t>
      </w:r>
      <w:r w:rsidR="00D2436C" w:rsidRPr="00E973C6">
        <w:rPr>
          <w:sz w:val="20"/>
          <w:szCs w:val="20"/>
        </w:rPr>
        <w:t>помещение</w:t>
      </w:r>
      <w:r w:rsidR="00D2436C" w:rsidRPr="00E973C6">
        <w:rPr>
          <w:sz w:val="20"/>
          <w:szCs w:val="20"/>
          <w:lang w:val="en-US"/>
        </w:rPr>
        <w:t xml:space="preserve"> № ${estate_deal.deal_objectnum}</w:t>
      </w:r>
      <w:r w:rsidR="00450D2E" w:rsidRPr="00E973C6">
        <w:rPr>
          <w:sz w:val="20"/>
          <w:szCs w:val="20"/>
          <w:lang w:val="en-US"/>
        </w:rPr>
        <w:t>.</w:t>
      </w:r>
    </w:p>
    <w:p w14:paraId="141D3A00" w14:textId="1EC7C7DA" w:rsidR="00450D2E" w:rsidRPr="00E973C6" w:rsidRDefault="00450D2E" w:rsidP="007A49AD">
      <w:pPr>
        <w:widowControl/>
        <w:tabs>
          <w:tab w:val="clear" w:pos="567"/>
        </w:tabs>
        <w:autoSpaceDE/>
        <w:autoSpaceDN/>
        <w:adjustRightInd/>
        <w:ind w:firstLine="0"/>
        <w:jc w:val="right"/>
        <w:rPr>
          <w:color w:val="222222"/>
          <w:sz w:val="20"/>
          <w:szCs w:val="20"/>
          <w:shd w:val="clear" w:color="auto" w:fill="FFFFFF"/>
          <w:lang w:val="en-US"/>
        </w:rPr>
      </w:pPr>
      <w:r w:rsidRPr="00E973C6">
        <w:rPr>
          <w:color w:val="222222"/>
          <w:sz w:val="20"/>
          <w:szCs w:val="20"/>
          <w:lang w:val="en-US"/>
        </w:rPr>
        <w:br/>
      </w:r>
      <w:r w:rsidR="003749F1" w:rsidRPr="00E973C6">
        <w:rPr>
          <w:rStyle w:val="ab"/>
          <w:color w:val="222222"/>
          <w:sz w:val="20"/>
          <w:szCs w:val="20"/>
          <w:bdr w:val="none" w:sz="0" w:space="0" w:color="auto" w:frame="1"/>
          <w:shd w:val="clear" w:color="auto" w:fill="FFFFFF"/>
          <w:lang w:val="en-US"/>
        </w:rPr>
        <w:t>${etag_plan|700}</w:t>
      </w:r>
    </w:p>
    <w:p w14:paraId="30A492BE" w14:textId="7EF41AE3" w:rsidR="00C9153D" w:rsidRDefault="00B02EE0" w:rsidP="007A49AD">
      <w:pPr>
        <w:ind w:firstLine="0"/>
        <w:jc w:val="right"/>
        <w:rPr>
          <w:rStyle w:val="ab"/>
          <w:color w:val="222222"/>
          <w:sz w:val="20"/>
          <w:szCs w:val="20"/>
          <w:bdr w:val="none" w:sz="0" w:space="0" w:color="auto" w:frame="1"/>
          <w:shd w:val="clear" w:color="auto" w:fill="FFFFFF"/>
          <w:lang w:val="en-US"/>
        </w:rPr>
      </w:pPr>
      <w:r w:rsidRPr="00E973C6">
        <w:rPr>
          <w:rStyle w:val="ab"/>
          <w:color w:val="222222"/>
          <w:sz w:val="20"/>
          <w:szCs w:val="20"/>
          <w:bdr w:val="none" w:sz="0" w:space="0" w:color="auto" w:frame="1"/>
          <w:shd w:val="clear" w:color="auto" w:fill="FFFFFF"/>
          <w:lang w:val="en-US"/>
        </w:rPr>
        <w:t>${estate.plans_img|400}</w:t>
      </w:r>
    </w:p>
    <w:p w14:paraId="6DC225B3" w14:textId="77777777" w:rsidR="00C9153D" w:rsidRPr="00E973C6" w:rsidRDefault="00C9153D" w:rsidP="007A49AD">
      <w:pPr>
        <w:ind w:firstLine="0"/>
        <w:jc w:val="right"/>
        <w:rPr>
          <w:i/>
          <w:sz w:val="20"/>
          <w:szCs w:val="20"/>
          <w:lang w:val="en-US"/>
        </w:rPr>
      </w:pPr>
    </w:p>
    <w:p w14:paraId="79FDDDDB" w14:textId="77777777" w:rsidR="000B5A4A" w:rsidRPr="00E973C6" w:rsidRDefault="000B5A4A" w:rsidP="007A49AD">
      <w:pPr>
        <w:ind w:firstLine="0"/>
        <w:jc w:val="right"/>
        <w:rPr>
          <w:i/>
          <w:sz w:val="20"/>
          <w:szCs w:val="20"/>
          <w:lang w:val="en-US"/>
        </w:rPr>
      </w:pPr>
    </w:p>
    <w:p w14:paraId="1B350782" w14:textId="77777777" w:rsidR="000B5A4A" w:rsidRPr="00E973C6" w:rsidRDefault="000B5A4A" w:rsidP="007A49AD">
      <w:pPr>
        <w:ind w:firstLine="0"/>
        <w:jc w:val="right"/>
        <w:rPr>
          <w:i/>
          <w:sz w:val="20"/>
          <w:szCs w:val="20"/>
          <w:lang w:val="en-US"/>
        </w:rPr>
      </w:pPr>
    </w:p>
    <w:p w14:paraId="791AF8D1" w14:textId="0A655B1F" w:rsidR="000B5A4A" w:rsidRPr="00E973C6" w:rsidRDefault="000B5A4A" w:rsidP="007A49AD">
      <w:pPr>
        <w:ind w:firstLine="0"/>
        <w:rPr>
          <w:sz w:val="20"/>
          <w:szCs w:val="20"/>
          <w:lang w:val="en-US"/>
        </w:rPr>
      </w:pPr>
    </w:p>
    <w:tbl>
      <w:tblPr>
        <w:tblW w:w="10490" w:type="dxa"/>
        <w:tblInd w:w="-34" w:type="dxa"/>
        <w:tblLook w:val="04A0" w:firstRow="1" w:lastRow="0" w:firstColumn="1" w:lastColumn="0" w:noHBand="0" w:noVBand="1"/>
      </w:tblPr>
      <w:tblGrid>
        <w:gridCol w:w="5104"/>
        <w:gridCol w:w="5386"/>
      </w:tblGrid>
      <w:tr w:rsidR="000C3EDD" w:rsidRPr="00E973C6" w14:paraId="2583CB93" w14:textId="77777777" w:rsidTr="00076AB0">
        <w:trPr>
          <w:trHeight w:val="659"/>
        </w:trPr>
        <w:tc>
          <w:tcPr>
            <w:tcW w:w="5104" w:type="dxa"/>
            <w:shd w:val="clear" w:color="auto" w:fill="auto"/>
          </w:tcPr>
          <w:p w14:paraId="3BD6BCD7" w14:textId="77777777" w:rsidR="000C3EDD" w:rsidRPr="00E973C6" w:rsidRDefault="000C3EDD" w:rsidP="007A49AD">
            <w:pPr>
              <w:ind w:firstLine="0"/>
              <w:rPr>
                <w:b/>
                <w:sz w:val="20"/>
                <w:szCs w:val="20"/>
              </w:rPr>
            </w:pPr>
            <w:r w:rsidRPr="00E973C6">
              <w:rPr>
                <w:b/>
                <w:sz w:val="20"/>
                <w:szCs w:val="20"/>
              </w:rPr>
              <w:t>Застройщик:</w:t>
            </w:r>
          </w:p>
          <w:p w14:paraId="38175208" w14:textId="77777777" w:rsidR="000C3EDD" w:rsidRPr="00E973C6" w:rsidRDefault="000C3EDD" w:rsidP="007A49AD">
            <w:pPr>
              <w:ind w:firstLine="0"/>
              <w:rPr>
                <w:b/>
                <w:sz w:val="20"/>
                <w:szCs w:val="20"/>
              </w:rPr>
            </w:pPr>
          </w:p>
          <w:p w14:paraId="71B2D325" w14:textId="0745F859" w:rsidR="000C3EDD" w:rsidRPr="00E973C6" w:rsidRDefault="000C3EDD" w:rsidP="00C9153D">
            <w:pPr>
              <w:ind w:firstLine="0"/>
              <w:rPr>
                <w:sz w:val="20"/>
                <w:szCs w:val="20"/>
              </w:rPr>
            </w:pPr>
            <w:r w:rsidRPr="00E973C6">
              <w:rPr>
                <w:sz w:val="20"/>
                <w:szCs w:val="20"/>
              </w:rPr>
              <w:t>______</w:t>
            </w:r>
            <w:r w:rsidR="00B55E84" w:rsidRPr="00E973C6">
              <w:rPr>
                <w:sz w:val="20"/>
                <w:szCs w:val="20"/>
              </w:rPr>
              <w:t>___________</w:t>
            </w:r>
            <w:r w:rsidRPr="00E973C6">
              <w:rPr>
                <w:sz w:val="20"/>
                <w:szCs w:val="20"/>
              </w:rPr>
              <w:t>______/</w:t>
            </w:r>
            <w:r w:rsidR="00C9153D">
              <w:rPr>
                <w:sz w:val="20"/>
                <w:szCs w:val="20"/>
              </w:rPr>
              <w:t xml:space="preserve"> </w:t>
            </w:r>
            <w:r w:rsidR="009B5777">
              <w:rPr>
                <w:sz w:val="20"/>
                <w:szCs w:val="20"/>
              </w:rPr>
              <w:t>Гилева</w:t>
            </w:r>
            <w:r w:rsidR="00C9153D">
              <w:rPr>
                <w:sz w:val="20"/>
                <w:szCs w:val="20"/>
              </w:rPr>
              <w:t xml:space="preserve"> И.А.</w:t>
            </w:r>
            <w:r w:rsidRPr="00E973C6">
              <w:rPr>
                <w:sz w:val="20"/>
                <w:szCs w:val="20"/>
              </w:rPr>
              <w:t xml:space="preserve">      </w:t>
            </w:r>
          </w:p>
        </w:tc>
        <w:tc>
          <w:tcPr>
            <w:tcW w:w="5386" w:type="dxa"/>
            <w:shd w:val="clear" w:color="auto" w:fill="auto"/>
          </w:tcPr>
          <w:p w14:paraId="745B3543" w14:textId="77777777" w:rsidR="000C3EDD" w:rsidRPr="00E973C6" w:rsidRDefault="000C3EDD" w:rsidP="007A49AD">
            <w:pPr>
              <w:ind w:firstLine="0"/>
              <w:rPr>
                <w:b/>
                <w:sz w:val="20"/>
                <w:szCs w:val="20"/>
              </w:rPr>
            </w:pPr>
            <w:r w:rsidRPr="00E973C6">
              <w:rPr>
                <w:b/>
                <w:sz w:val="20"/>
                <w:szCs w:val="20"/>
              </w:rPr>
              <w:t>Участник долевого строительства:</w:t>
            </w:r>
          </w:p>
          <w:p w14:paraId="6A17513C" w14:textId="77777777" w:rsidR="000C3EDD" w:rsidRPr="00E973C6" w:rsidRDefault="000C3EDD" w:rsidP="007A49AD">
            <w:pPr>
              <w:ind w:firstLine="0"/>
              <w:rPr>
                <w:b/>
                <w:sz w:val="20"/>
                <w:szCs w:val="20"/>
              </w:rPr>
            </w:pPr>
          </w:p>
          <w:p w14:paraId="1B945B6B" w14:textId="7EC0043F" w:rsidR="000C3EDD" w:rsidRPr="00E973C6" w:rsidRDefault="00B55E84" w:rsidP="007A49AD">
            <w:pPr>
              <w:ind w:firstLine="0"/>
              <w:rPr>
                <w:sz w:val="20"/>
                <w:szCs w:val="20"/>
              </w:rPr>
            </w:pPr>
            <w:r w:rsidRPr="00E973C6">
              <w:rPr>
                <w:color w:val="222222"/>
                <w:sz w:val="20"/>
                <w:szCs w:val="20"/>
                <w:shd w:val="clear" w:color="auto" w:fill="FFFFFF"/>
              </w:rPr>
              <w:t xml:space="preserve">____________________/ </w:t>
            </w:r>
            <w:r w:rsidR="000C3EDD" w:rsidRPr="00E973C6">
              <w:rPr>
                <w:color w:val="222222"/>
                <w:sz w:val="20"/>
                <w:szCs w:val="20"/>
                <w:shd w:val="clear" w:color="auto" w:fill="FFFFFF"/>
              </w:rPr>
              <w:t>${contacts.allnames:norep:short}</w:t>
            </w:r>
          </w:p>
        </w:tc>
      </w:tr>
    </w:tbl>
    <w:p w14:paraId="349D8770" w14:textId="77777777" w:rsidR="00241717" w:rsidRPr="00E973C6" w:rsidRDefault="00241717" w:rsidP="007A49AD">
      <w:pPr>
        <w:ind w:firstLine="0"/>
        <w:jc w:val="right"/>
        <w:rPr>
          <w:sz w:val="20"/>
          <w:szCs w:val="20"/>
        </w:rPr>
      </w:pPr>
    </w:p>
    <w:p w14:paraId="1A61AE34" w14:textId="77777777" w:rsidR="00241717" w:rsidRPr="00E973C6" w:rsidRDefault="00241717" w:rsidP="007A49AD">
      <w:pPr>
        <w:ind w:firstLine="0"/>
        <w:jc w:val="right"/>
        <w:rPr>
          <w:sz w:val="20"/>
          <w:szCs w:val="20"/>
        </w:rPr>
      </w:pPr>
    </w:p>
    <w:p w14:paraId="3064C48D" w14:textId="77777777" w:rsidR="00241717" w:rsidRPr="00E973C6" w:rsidRDefault="00241717" w:rsidP="007A49AD">
      <w:pPr>
        <w:ind w:firstLine="0"/>
        <w:jc w:val="right"/>
        <w:rPr>
          <w:sz w:val="20"/>
          <w:szCs w:val="20"/>
        </w:rPr>
      </w:pPr>
    </w:p>
    <w:p w14:paraId="24D52FE3" w14:textId="77777777" w:rsidR="00241717" w:rsidRPr="00E973C6" w:rsidRDefault="00241717" w:rsidP="007A49AD">
      <w:pPr>
        <w:ind w:firstLine="0"/>
        <w:jc w:val="right"/>
        <w:rPr>
          <w:sz w:val="20"/>
          <w:szCs w:val="20"/>
        </w:rPr>
      </w:pPr>
    </w:p>
    <w:p w14:paraId="6E945440" w14:textId="77777777" w:rsidR="003E3EEF" w:rsidRPr="00E973C6" w:rsidRDefault="003E3EEF" w:rsidP="007A49AD">
      <w:pPr>
        <w:ind w:firstLine="0"/>
        <w:jc w:val="right"/>
        <w:rPr>
          <w:sz w:val="20"/>
          <w:szCs w:val="20"/>
        </w:rPr>
      </w:pPr>
    </w:p>
    <w:p w14:paraId="5558BC5A" w14:textId="272A52B7" w:rsidR="003E3EEF" w:rsidRDefault="003E3EEF" w:rsidP="007A49AD">
      <w:pPr>
        <w:ind w:firstLine="0"/>
        <w:jc w:val="right"/>
        <w:rPr>
          <w:sz w:val="20"/>
          <w:szCs w:val="20"/>
        </w:rPr>
      </w:pPr>
    </w:p>
    <w:p w14:paraId="1DB3F460" w14:textId="1AF5FAEC" w:rsidR="002C6153" w:rsidRDefault="002C6153" w:rsidP="007A49AD">
      <w:pPr>
        <w:ind w:firstLine="0"/>
        <w:jc w:val="right"/>
        <w:rPr>
          <w:sz w:val="20"/>
          <w:szCs w:val="20"/>
        </w:rPr>
      </w:pPr>
    </w:p>
    <w:p w14:paraId="69A7F4F7" w14:textId="491D00B3" w:rsidR="002C6153" w:rsidRDefault="002C6153" w:rsidP="007A49AD">
      <w:pPr>
        <w:ind w:firstLine="0"/>
        <w:jc w:val="right"/>
        <w:rPr>
          <w:sz w:val="20"/>
          <w:szCs w:val="20"/>
        </w:rPr>
      </w:pPr>
    </w:p>
    <w:p w14:paraId="78B0AB71" w14:textId="0FA4C512" w:rsidR="00F514DC" w:rsidRDefault="00F514DC" w:rsidP="007A49AD">
      <w:pPr>
        <w:ind w:firstLine="0"/>
        <w:jc w:val="right"/>
        <w:rPr>
          <w:sz w:val="20"/>
          <w:szCs w:val="20"/>
        </w:rPr>
      </w:pPr>
    </w:p>
    <w:p w14:paraId="3F28EE40" w14:textId="76F6D4CC" w:rsidR="00F514DC" w:rsidRDefault="00F514DC" w:rsidP="007A49AD">
      <w:pPr>
        <w:ind w:firstLine="0"/>
        <w:jc w:val="right"/>
        <w:rPr>
          <w:sz w:val="20"/>
          <w:szCs w:val="20"/>
        </w:rPr>
      </w:pPr>
    </w:p>
    <w:p w14:paraId="764E921D" w14:textId="1C20DC0F" w:rsidR="00F514DC" w:rsidRDefault="00F514DC" w:rsidP="007A49AD">
      <w:pPr>
        <w:ind w:firstLine="0"/>
        <w:jc w:val="right"/>
        <w:rPr>
          <w:sz w:val="20"/>
          <w:szCs w:val="20"/>
        </w:rPr>
      </w:pPr>
    </w:p>
    <w:p w14:paraId="33A6E78B" w14:textId="519754BD" w:rsidR="00F514DC" w:rsidRDefault="00F514DC" w:rsidP="007A49AD">
      <w:pPr>
        <w:ind w:firstLine="0"/>
        <w:jc w:val="right"/>
        <w:rPr>
          <w:sz w:val="20"/>
          <w:szCs w:val="20"/>
        </w:rPr>
      </w:pPr>
    </w:p>
    <w:p w14:paraId="359AB931" w14:textId="6D1A348A" w:rsidR="00F514DC" w:rsidRDefault="00F514DC" w:rsidP="007A49AD">
      <w:pPr>
        <w:ind w:firstLine="0"/>
        <w:jc w:val="right"/>
        <w:rPr>
          <w:sz w:val="20"/>
          <w:szCs w:val="20"/>
        </w:rPr>
      </w:pPr>
    </w:p>
    <w:p w14:paraId="215E8513" w14:textId="1EF2124B" w:rsidR="00F514DC" w:rsidRDefault="00F514DC" w:rsidP="007A49AD">
      <w:pPr>
        <w:ind w:firstLine="0"/>
        <w:jc w:val="right"/>
        <w:rPr>
          <w:sz w:val="20"/>
          <w:szCs w:val="20"/>
        </w:rPr>
      </w:pPr>
    </w:p>
    <w:p w14:paraId="47B47BC5" w14:textId="798A066F" w:rsidR="00F514DC" w:rsidRDefault="00F514DC" w:rsidP="007A49AD">
      <w:pPr>
        <w:ind w:firstLine="0"/>
        <w:jc w:val="right"/>
        <w:rPr>
          <w:sz w:val="20"/>
          <w:szCs w:val="20"/>
        </w:rPr>
      </w:pPr>
    </w:p>
    <w:p w14:paraId="3F25C271" w14:textId="50787F99" w:rsidR="00F514DC" w:rsidRDefault="00F514DC" w:rsidP="007A49AD">
      <w:pPr>
        <w:ind w:firstLine="0"/>
        <w:jc w:val="right"/>
        <w:rPr>
          <w:sz w:val="20"/>
          <w:szCs w:val="20"/>
        </w:rPr>
      </w:pPr>
    </w:p>
    <w:p w14:paraId="39C4016D" w14:textId="6BE524C7" w:rsidR="00F514DC" w:rsidRDefault="00F514DC" w:rsidP="007A49AD">
      <w:pPr>
        <w:ind w:firstLine="0"/>
        <w:jc w:val="right"/>
        <w:rPr>
          <w:sz w:val="20"/>
          <w:szCs w:val="20"/>
        </w:rPr>
      </w:pPr>
    </w:p>
    <w:p w14:paraId="50C0E932" w14:textId="1FFAFD80" w:rsidR="00F514DC" w:rsidRDefault="00F514DC" w:rsidP="007A49AD">
      <w:pPr>
        <w:ind w:firstLine="0"/>
        <w:jc w:val="right"/>
        <w:rPr>
          <w:sz w:val="20"/>
          <w:szCs w:val="20"/>
        </w:rPr>
      </w:pPr>
    </w:p>
    <w:p w14:paraId="7ADBD071" w14:textId="546EA916" w:rsidR="00F514DC" w:rsidRDefault="00F514DC" w:rsidP="007A49AD">
      <w:pPr>
        <w:ind w:firstLine="0"/>
        <w:jc w:val="right"/>
        <w:rPr>
          <w:sz w:val="20"/>
          <w:szCs w:val="20"/>
        </w:rPr>
      </w:pPr>
    </w:p>
    <w:p w14:paraId="34598669" w14:textId="5FA740AE" w:rsidR="00F514DC" w:rsidRDefault="00F514DC" w:rsidP="007A49AD">
      <w:pPr>
        <w:ind w:firstLine="0"/>
        <w:jc w:val="right"/>
        <w:rPr>
          <w:sz w:val="20"/>
          <w:szCs w:val="20"/>
        </w:rPr>
      </w:pPr>
    </w:p>
    <w:p w14:paraId="2E6937D7" w14:textId="6E3DB2E9" w:rsidR="00F514DC" w:rsidRDefault="00F514DC" w:rsidP="007A49AD">
      <w:pPr>
        <w:ind w:firstLine="0"/>
        <w:jc w:val="right"/>
        <w:rPr>
          <w:sz w:val="20"/>
          <w:szCs w:val="20"/>
        </w:rPr>
      </w:pPr>
    </w:p>
    <w:p w14:paraId="50057A9F" w14:textId="19D1CEA8" w:rsidR="00F514DC" w:rsidRDefault="00F514DC" w:rsidP="007A49AD">
      <w:pPr>
        <w:ind w:firstLine="0"/>
        <w:jc w:val="right"/>
        <w:rPr>
          <w:sz w:val="20"/>
          <w:szCs w:val="20"/>
        </w:rPr>
      </w:pPr>
    </w:p>
    <w:p w14:paraId="20F1C858" w14:textId="24AD2172" w:rsidR="00F514DC" w:rsidRDefault="00F514DC" w:rsidP="007A49AD">
      <w:pPr>
        <w:ind w:firstLine="0"/>
        <w:jc w:val="right"/>
        <w:rPr>
          <w:sz w:val="20"/>
          <w:szCs w:val="20"/>
        </w:rPr>
      </w:pPr>
    </w:p>
    <w:p w14:paraId="20E8C6CB" w14:textId="0D89B476" w:rsidR="00F514DC" w:rsidRDefault="00F514DC" w:rsidP="007A49AD">
      <w:pPr>
        <w:ind w:firstLine="0"/>
        <w:jc w:val="right"/>
        <w:rPr>
          <w:sz w:val="20"/>
          <w:szCs w:val="20"/>
        </w:rPr>
      </w:pPr>
    </w:p>
    <w:p w14:paraId="76DCBED9" w14:textId="31B5A3FA" w:rsidR="00F514DC" w:rsidRDefault="00F514DC" w:rsidP="007A49AD">
      <w:pPr>
        <w:ind w:firstLine="0"/>
        <w:jc w:val="right"/>
        <w:rPr>
          <w:sz w:val="20"/>
          <w:szCs w:val="20"/>
        </w:rPr>
      </w:pPr>
    </w:p>
    <w:p w14:paraId="20608304" w14:textId="5EADF30F" w:rsidR="00F514DC" w:rsidRDefault="00F514DC" w:rsidP="007A49AD">
      <w:pPr>
        <w:ind w:firstLine="0"/>
        <w:jc w:val="right"/>
        <w:rPr>
          <w:sz w:val="20"/>
          <w:szCs w:val="20"/>
        </w:rPr>
      </w:pPr>
    </w:p>
    <w:p w14:paraId="52527066" w14:textId="119B6307" w:rsidR="00F514DC" w:rsidRDefault="00F514DC" w:rsidP="007A49AD">
      <w:pPr>
        <w:ind w:firstLine="0"/>
        <w:jc w:val="right"/>
        <w:rPr>
          <w:sz w:val="20"/>
          <w:szCs w:val="20"/>
        </w:rPr>
      </w:pPr>
    </w:p>
    <w:p w14:paraId="1132C602" w14:textId="206B906C" w:rsidR="00F514DC" w:rsidRDefault="00F514DC" w:rsidP="007A49AD">
      <w:pPr>
        <w:ind w:firstLine="0"/>
        <w:jc w:val="right"/>
        <w:rPr>
          <w:sz w:val="20"/>
          <w:szCs w:val="20"/>
        </w:rPr>
      </w:pPr>
    </w:p>
    <w:p w14:paraId="59904764" w14:textId="3447F9A5" w:rsidR="00F514DC" w:rsidRDefault="00F514DC" w:rsidP="007A49AD">
      <w:pPr>
        <w:ind w:firstLine="0"/>
        <w:jc w:val="right"/>
        <w:rPr>
          <w:sz w:val="20"/>
          <w:szCs w:val="20"/>
        </w:rPr>
      </w:pPr>
    </w:p>
    <w:p w14:paraId="48410748" w14:textId="47D0F7C9" w:rsidR="00F514DC" w:rsidRDefault="00F514DC" w:rsidP="007A49AD">
      <w:pPr>
        <w:ind w:firstLine="0"/>
        <w:jc w:val="right"/>
        <w:rPr>
          <w:sz w:val="20"/>
          <w:szCs w:val="20"/>
        </w:rPr>
      </w:pPr>
    </w:p>
    <w:p w14:paraId="36BEC099" w14:textId="62ECF42E" w:rsidR="00F514DC" w:rsidRDefault="00F514DC" w:rsidP="007A49AD">
      <w:pPr>
        <w:ind w:firstLine="0"/>
        <w:jc w:val="right"/>
        <w:rPr>
          <w:sz w:val="20"/>
          <w:szCs w:val="20"/>
        </w:rPr>
      </w:pPr>
    </w:p>
    <w:p w14:paraId="3760737C" w14:textId="4B34F25B" w:rsidR="00F514DC" w:rsidRDefault="00F514DC" w:rsidP="007A49AD">
      <w:pPr>
        <w:ind w:firstLine="0"/>
        <w:jc w:val="right"/>
        <w:rPr>
          <w:sz w:val="20"/>
          <w:szCs w:val="20"/>
        </w:rPr>
      </w:pPr>
    </w:p>
    <w:p w14:paraId="494273A3" w14:textId="5723FBC6" w:rsidR="00F514DC" w:rsidRDefault="00F514DC" w:rsidP="007A49AD">
      <w:pPr>
        <w:ind w:firstLine="0"/>
        <w:jc w:val="right"/>
        <w:rPr>
          <w:sz w:val="20"/>
          <w:szCs w:val="20"/>
        </w:rPr>
      </w:pPr>
    </w:p>
    <w:p w14:paraId="1A7ED045" w14:textId="471E7D40" w:rsidR="00F514DC" w:rsidRDefault="00F514DC" w:rsidP="007A49AD">
      <w:pPr>
        <w:ind w:firstLine="0"/>
        <w:jc w:val="right"/>
        <w:rPr>
          <w:sz w:val="20"/>
          <w:szCs w:val="20"/>
        </w:rPr>
      </w:pPr>
    </w:p>
    <w:p w14:paraId="77B7DF08" w14:textId="7E574A4D" w:rsidR="00F514DC" w:rsidRDefault="00F514DC" w:rsidP="007A49AD">
      <w:pPr>
        <w:ind w:firstLine="0"/>
        <w:jc w:val="right"/>
        <w:rPr>
          <w:sz w:val="20"/>
          <w:szCs w:val="20"/>
        </w:rPr>
      </w:pPr>
    </w:p>
    <w:p w14:paraId="75CA595D" w14:textId="3710F8EA" w:rsidR="00F514DC" w:rsidRDefault="00F514DC" w:rsidP="007A49AD">
      <w:pPr>
        <w:ind w:firstLine="0"/>
        <w:jc w:val="right"/>
        <w:rPr>
          <w:sz w:val="20"/>
          <w:szCs w:val="20"/>
        </w:rPr>
      </w:pPr>
    </w:p>
    <w:p w14:paraId="2129EA46" w14:textId="67119CB6" w:rsidR="00C9153D" w:rsidRDefault="00C9153D" w:rsidP="007A49AD">
      <w:pPr>
        <w:ind w:firstLine="0"/>
        <w:jc w:val="right"/>
        <w:rPr>
          <w:sz w:val="20"/>
          <w:szCs w:val="20"/>
        </w:rPr>
      </w:pPr>
    </w:p>
    <w:p w14:paraId="29B5D361" w14:textId="77205E47" w:rsidR="00C9153D" w:rsidRDefault="00C9153D" w:rsidP="007A49AD">
      <w:pPr>
        <w:ind w:firstLine="0"/>
        <w:jc w:val="right"/>
        <w:rPr>
          <w:sz w:val="20"/>
          <w:szCs w:val="20"/>
        </w:rPr>
      </w:pPr>
    </w:p>
    <w:p w14:paraId="2FCDCEDE" w14:textId="230152F9" w:rsidR="00C9153D" w:rsidRDefault="00C9153D" w:rsidP="007A49AD">
      <w:pPr>
        <w:ind w:firstLine="0"/>
        <w:jc w:val="right"/>
        <w:rPr>
          <w:sz w:val="20"/>
          <w:szCs w:val="20"/>
        </w:rPr>
      </w:pPr>
    </w:p>
    <w:p w14:paraId="04D8D0A2" w14:textId="3A043C03" w:rsidR="00C9153D" w:rsidRDefault="00C9153D" w:rsidP="007A49AD">
      <w:pPr>
        <w:ind w:firstLine="0"/>
        <w:jc w:val="right"/>
        <w:rPr>
          <w:sz w:val="20"/>
          <w:szCs w:val="20"/>
        </w:rPr>
      </w:pPr>
    </w:p>
    <w:p w14:paraId="4F7F19FA" w14:textId="77777777" w:rsidR="00C9153D" w:rsidRDefault="00C9153D" w:rsidP="007A49AD">
      <w:pPr>
        <w:ind w:firstLine="0"/>
        <w:jc w:val="right"/>
        <w:rPr>
          <w:sz w:val="20"/>
          <w:szCs w:val="20"/>
        </w:rPr>
      </w:pPr>
    </w:p>
    <w:p w14:paraId="0E026CFB" w14:textId="628DAB3E" w:rsidR="00F514DC" w:rsidRDefault="00F514DC" w:rsidP="007A49AD">
      <w:pPr>
        <w:ind w:firstLine="0"/>
        <w:jc w:val="right"/>
        <w:rPr>
          <w:sz w:val="20"/>
          <w:szCs w:val="20"/>
        </w:rPr>
      </w:pPr>
    </w:p>
    <w:p w14:paraId="6FEF599D" w14:textId="77777777" w:rsidR="00121B65" w:rsidRDefault="00121B65" w:rsidP="007A49AD">
      <w:pPr>
        <w:ind w:firstLine="0"/>
        <w:jc w:val="right"/>
        <w:rPr>
          <w:sz w:val="20"/>
          <w:szCs w:val="20"/>
        </w:rPr>
      </w:pPr>
    </w:p>
    <w:p w14:paraId="083CED22" w14:textId="77777777" w:rsidR="00F514DC" w:rsidRPr="00E973C6" w:rsidRDefault="00F514DC" w:rsidP="007A49AD">
      <w:pPr>
        <w:ind w:firstLine="0"/>
        <w:jc w:val="right"/>
        <w:rPr>
          <w:sz w:val="20"/>
          <w:szCs w:val="20"/>
        </w:rPr>
      </w:pPr>
    </w:p>
    <w:p w14:paraId="2B8A98E9" w14:textId="77777777" w:rsidR="003E3EEF" w:rsidRPr="00E973C6" w:rsidRDefault="003E3EEF" w:rsidP="007A49AD">
      <w:pPr>
        <w:ind w:firstLine="0"/>
        <w:jc w:val="right"/>
        <w:rPr>
          <w:sz w:val="20"/>
          <w:szCs w:val="20"/>
        </w:rPr>
      </w:pPr>
    </w:p>
    <w:p w14:paraId="1F525330" w14:textId="0D19A2E3" w:rsidR="00142A7F" w:rsidRPr="00E973C6" w:rsidRDefault="00142A7F" w:rsidP="007A49AD">
      <w:pPr>
        <w:ind w:firstLine="0"/>
        <w:jc w:val="right"/>
        <w:rPr>
          <w:sz w:val="20"/>
          <w:szCs w:val="20"/>
        </w:rPr>
      </w:pPr>
      <w:r w:rsidRPr="00E973C6">
        <w:rPr>
          <w:sz w:val="20"/>
          <w:szCs w:val="20"/>
        </w:rPr>
        <w:t>Приложение № 2 к договору участия в долевом строительстве</w:t>
      </w:r>
    </w:p>
    <w:p w14:paraId="3B85540D" w14:textId="383ABAED" w:rsidR="007A49AD" w:rsidRPr="00E973C6" w:rsidRDefault="007A49AD" w:rsidP="002C6153">
      <w:pPr>
        <w:ind w:firstLine="284"/>
        <w:jc w:val="right"/>
        <w:rPr>
          <w:sz w:val="20"/>
          <w:szCs w:val="20"/>
          <w:lang w:val="en-US"/>
        </w:rPr>
      </w:pPr>
      <w:r w:rsidRPr="00E973C6">
        <w:rPr>
          <w:sz w:val="20"/>
          <w:szCs w:val="20"/>
          <w:lang w:val="en-US"/>
        </w:rPr>
        <w:t xml:space="preserve">№ </w:t>
      </w:r>
      <w:r w:rsidR="00A9299C" w:rsidRPr="00A9299C">
        <w:rPr>
          <w:b/>
          <w:color w:val="282A2F"/>
          <w:sz w:val="20"/>
          <w:szCs w:val="20"/>
          <w:highlight w:val="yellow"/>
          <w:lang w:val="en-US"/>
        </w:rPr>
        <w:t>${estate.geo_flatnum}/</w:t>
      </w:r>
      <w:r w:rsidR="00A9299C" w:rsidRPr="007279DF">
        <w:rPr>
          <w:b/>
          <w:color w:val="282A2F"/>
          <w:sz w:val="20"/>
          <w:szCs w:val="20"/>
          <w:highlight w:val="yellow"/>
        </w:rPr>
        <w:t>ДДУ</w:t>
      </w:r>
      <w:r w:rsidR="00A9299C" w:rsidRPr="00A9299C">
        <w:rPr>
          <w:b/>
          <w:color w:val="282A2F"/>
          <w:sz w:val="20"/>
          <w:szCs w:val="20"/>
          <w:highlight w:val="yellow"/>
          <w:lang w:val="en-US"/>
        </w:rPr>
        <w:t>-${estate.estate_constructionParam1}/</w:t>
      </w:r>
      <w:r w:rsidR="0026112C">
        <w:rPr>
          <w:b/>
          <w:color w:val="282A2F"/>
          <w:sz w:val="20"/>
          <w:szCs w:val="20"/>
        </w:rPr>
        <w:t>У</w:t>
      </w:r>
      <w:r w:rsidR="0026112C" w:rsidRPr="0026112C">
        <w:rPr>
          <w:b/>
          <w:color w:val="282A2F"/>
          <w:sz w:val="20"/>
          <w:szCs w:val="20"/>
          <w:lang w:val="en-US"/>
        </w:rPr>
        <w:t>55</w:t>
      </w:r>
      <w:r w:rsidR="00A9299C" w:rsidRPr="00A9299C">
        <w:rPr>
          <w:b/>
          <w:color w:val="282A2F"/>
          <w:sz w:val="20"/>
          <w:szCs w:val="20"/>
          <w:lang w:val="en-US"/>
        </w:rPr>
        <w:t xml:space="preserve"> </w:t>
      </w:r>
      <w:r w:rsidRPr="00E973C6">
        <w:rPr>
          <w:sz w:val="20"/>
          <w:szCs w:val="20"/>
        </w:rPr>
        <w:t>от</w:t>
      </w:r>
      <w:r w:rsidRPr="00E973C6">
        <w:rPr>
          <w:sz w:val="20"/>
          <w:szCs w:val="20"/>
          <w:lang w:val="en-US"/>
        </w:rPr>
        <w:t xml:space="preserve"> ${estate_deal.agreement_date_propis}</w:t>
      </w:r>
    </w:p>
    <w:p w14:paraId="794DDF88" w14:textId="77777777" w:rsidR="007A49AD" w:rsidRPr="00E973C6" w:rsidRDefault="007A49AD" w:rsidP="007A49AD">
      <w:pPr>
        <w:ind w:firstLine="0"/>
        <w:jc w:val="right"/>
        <w:rPr>
          <w:sz w:val="20"/>
          <w:szCs w:val="20"/>
          <w:lang w:val="en-US"/>
        </w:rPr>
      </w:pPr>
    </w:p>
    <w:p w14:paraId="6B4DA03B" w14:textId="77777777" w:rsidR="00142A7F" w:rsidRPr="00E973C6" w:rsidRDefault="00142A7F" w:rsidP="007A49AD">
      <w:pPr>
        <w:ind w:firstLine="0"/>
        <w:jc w:val="center"/>
        <w:rPr>
          <w:b/>
          <w:sz w:val="20"/>
          <w:szCs w:val="20"/>
        </w:rPr>
      </w:pPr>
      <w:r w:rsidRPr="00E973C6">
        <w:rPr>
          <w:b/>
          <w:sz w:val="20"/>
          <w:szCs w:val="20"/>
        </w:rPr>
        <w:t>Гарантийные обязательства застройщика</w:t>
      </w:r>
    </w:p>
    <w:p w14:paraId="477A08DD" w14:textId="77777777" w:rsidR="00E73A52" w:rsidRPr="00F514DC" w:rsidRDefault="00E73A52" w:rsidP="00E73A52">
      <w:pPr>
        <w:tabs>
          <w:tab w:val="left" w:pos="284"/>
          <w:tab w:val="left" w:pos="851"/>
        </w:tabs>
        <w:ind w:firstLine="284"/>
        <w:rPr>
          <w:sz w:val="18"/>
          <w:szCs w:val="18"/>
        </w:rPr>
      </w:pPr>
      <w:r w:rsidRPr="00F514DC">
        <w:rPr>
          <w:sz w:val="18"/>
          <w:szCs w:val="18"/>
        </w:rPr>
        <w:t>В соответствии со ст. 755, 756 Гражданского кодекса РФ гарантия качества составляет:</w:t>
      </w:r>
    </w:p>
    <w:p w14:paraId="2FB2E00D" w14:textId="77777777" w:rsidR="00E73A52" w:rsidRPr="00F514DC" w:rsidRDefault="00E73A52" w:rsidP="00E73A52">
      <w:pPr>
        <w:numPr>
          <w:ilvl w:val="0"/>
          <w:numId w:val="4"/>
        </w:numPr>
        <w:tabs>
          <w:tab w:val="left" w:pos="284"/>
          <w:tab w:val="left" w:pos="851"/>
          <w:tab w:val="left" w:pos="1134"/>
        </w:tabs>
        <w:ind w:left="0" w:firstLine="284"/>
        <w:rPr>
          <w:sz w:val="18"/>
          <w:szCs w:val="18"/>
        </w:rPr>
      </w:pPr>
      <w:r w:rsidRPr="00F514DC">
        <w:rPr>
          <w:sz w:val="18"/>
          <w:szCs w:val="18"/>
        </w:rPr>
        <w:t xml:space="preserve">на общестроительные конструкции и работы – </w:t>
      </w:r>
      <w:hyperlink r:id="rId11" w:history="1">
        <w:r w:rsidRPr="00F514DC">
          <w:rPr>
            <w:rStyle w:val="a5"/>
            <w:spacing w:val="5"/>
            <w:sz w:val="18"/>
            <w:szCs w:val="18"/>
            <w:shd w:val="clear" w:color="auto" w:fill="F7F9FD"/>
          </w:rPr>
          <w:t>3</w:t>
        </w:r>
      </w:hyperlink>
      <w:r w:rsidRPr="00F514DC">
        <w:rPr>
          <w:sz w:val="18"/>
          <w:szCs w:val="18"/>
          <w:u w:val="single"/>
        </w:rPr>
        <w:t xml:space="preserve"> (Три) года </w:t>
      </w:r>
      <w:r w:rsidRPr="00F514DC">
        <w:rPr>
          <w:sz w:val="18"/>
          <w:szCs w:val="18"/>
        </w:rPr>
        <w:t>со дня передачи Объекта долевого строительства Участнику долевого строительства;</w:t>
      </w:r>
    </w:p>
    <w:p w14:paraId="54BB4993" w14:textId="77777777" w:rsidR="00F107AF" w:rsidRPr="00F514DC" w:rsidRDefault="00E73A52" w:rsidP="00F107AF">
      <w:pPr>
        <w:numPr>
          <w:ilvl w:val="0"/>
          <w:numId w:val="4"/>
        </w:numPr>
        <w:tabs>
          <w:tab w:val="left" w:pos="284"/>
          <w:tab w:val="left" w:pos="851"/>
          <w:tab w:val="left" w:pos="1134"/>
        </w:tabs>
        <w:ind w:left="0" w:firstLine="284"/>
        <w:rPr>
          <w:sz w:val="18"/>
          <w:szCs w:val="18"/>
        </w:rPr>
      </w:pPr>
      <w:r w:rsidRPr="00F514DC">
        <w:rPr>
          <w:sz w:val="18"/>
          <w:szCs w:val="18"/>
        </w:rPr>
        <w:t>на инженерные сети и системы дома – 3 года со дня подписания первого передаточного акта;</w:t>
      </w:r>
    </w:p>
    <w:p w14:paraId="7BC17318" w14:textId="77777777" w:rsidR="00F107AF" w:rsidRPr="00F514DC" w:rsidRDefault="00E73A52" w:rsidP="00F107AF">
      <w:pPr>
        <w:numPr>
          <w:ilvl w:val="0"/>
          <w:numId w:val="4"/>
        </w:numPr>
        <w:tabs>
          <w:tab w:val="left" w:pos="284"/>
          <w:tab w:val="left" w:pos="851"/>
          <w:tab w:val="left" w:pos="1134"/>
        </w:tabs>
        <w:ind w:left="0" w:firstLine="284"/>
        <w:rPr>
          <w:sz w:val="18"/>
          <w:szCs w:val="18"/>
        </w:rPr>
      </w:pPr>
      <w:r w:rsidRPr="00F514DC">
        <w:rPr>
          <w:sz w:val="18"/>
          <w:szCs w:val="18"/>
        </w:rPr>
        <w:t>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- 1 год со дня передачи Объекта долевого строительства Участнику долевого строительства;</w:t>
      </w:r>
      <w:r w:rsidR="00F107AF" w:rsidRPr="00F514DC">
        <w:rPr>
          <w:sz w:val="18"/>
          <w:szCs w:val="18"/>
        </w:rPr>
        <w:t xml:space="preserve"> </w:t>
      </w:r>
    </w:p>
    <w:p w14:paraId="2F3913C3" w14:textId="77777777" w:rsidR="00142A7F" w:rsidRPr="00F514DC" w:rsidRDefault="00142A7F" w:rsidP="007A49AD">
      <w:pPr>
        <w:numPr>
          <w:ilvl w:val="0"/>
          <w:numId w:val="4"/>
        </w:numPr>
        <w:tabs>
          <w:tab w:val="left" w:pos="284"/>
          <w:tab w:val="left" w:pos="851"/>
          <w:tab w:val="left" w:pos="1134"/>
        </w:tabs>
        <w:ind w:left="0" w:firstLine="284"/>
        <w:rPr>
          <w:sz w:val="18"/>
          <w:szCs w:val="18"/>
        </w:rPr>
      </w:pPr>
      <w:r w:rsidRPr="00F514DC">
        <w:rPr>
          <w:sz w:val="18"/>
          <w:szCs w:val="18"/>
        </w:rPr>
        <w:t>на установленные приборы – срок гарантии определяется производителем приборов.</w:t>
      </w:r>
    </w:p>
    <w:p w14:paraId="3BB7F3AF" w14:textId="77777777" w:rsidR="00142A7F" w:rsidRPr="00F514DC" w:rsidRDefault="00142A7F" w:rsidP="007A49AD">
      <w:pPr>
        <w:tabs>
          <w:tab w:val="left" w:pos="284"/>
          <w:tab w:val="left" w:pos="851"/>
        </w:tabs>
        <w:ind w:firstLine="284"/>
        <w:rPr>
          <w:sz w:val="18"/>
          <w:szCs w:val="18"/>
        </w:rPr>
      </w:pPr>
      <w:r w:rsidRPr="00F514DC">
        <w:rPr>
          <w:sz w:val="18"/>
          <w:szCs w:val="18"/>
        </w:rPr>
        <w:t xml:space="preserve">В течение гарантийного срока Застройщик обязуется устранять выявленные недостатки, на которые распространяется действие гарантии.  Обязательным условием гарантии является выполнение собственником помещения и обслуживающей организацией (УК, ТСЖ, ТСН) работ по текущему обслуживанию </w:t>
      </w:r>
      <w:r w:rsidR="00BE6D68" w:rsidRPr="00F514DC">
        <w:rPr>
          <w:sz w:val="18"/>
          <w:szCs w:val="18"/>
        </w:rPr>
        <w:t>Объекта долевого строительства</w:t>
      </w:r>
      <w:r w:rsidRPr="00F514DC">
        <w:rPr>
          <w:sz w:val="18"/>
          <w:szCs w:val="18"/>
        </w:rPr>
        <w:t xml:space="preserve"> и </w:t>
      </w:r>
      <w:r w:rsidR="00BE6D68" w:rsidRPr="00F514DC">
        <w:rPr>
          <w:sz w:val="18"/>
          <w:szCs w:val="18"/>
        </w:rPr>
        <w:t>Д</w:t>
      </w:r>
      <w:r w:rsidRPr="00F514DC">
        <w:rPr>
          <w:sz w:val="18"/>
          <w:szCs w:val="18"/>
        </w:rPr>
        <w:t>ома.</w:t>
      </w:r>
    </w:p>
    <w:p w14:paraId="456DF53D" w14:textId="77777777" w:rsidR="00142A7F" w:rsidRPr="00F514DC" w:rsidRDefault="00142A7F" w:rsidP="007A49AD">
      <w:pPr>
        <w:tabs>
          <w:tab w:val="left" w:pos="284"/>
          <w:tab w:val="left" w:pos="851"/>
        </w:tabs>
        <w:ind w:firstLine="284"/>
        <w:rPr>
          <w:b/>
          <w:sz w:val="18"/>
          <w:szCs w:val="18"/>
        </w:rPr>
      </w:pPr>
      <w:r w:rsidRPr="00F514DC">
        <w:rPr>
          <w:b/>
          <w:sz w:val="18"/>
          <w:szCs w:val="18"/>
        </w:rPr>
        <w:t xml:space="preserve">Текущее обслуживание </w:t>
      </w:r>
      <w:r w:rsidR="00BE6D68" w:rsidRPr="00F514DC">
        <w:rPr>
          <w:b/>
          <w:sz w:val="18"/>
          <w:szCs w:val="18"/>
        </w:rPr>
        <w:t>Объекта долевого строительства</w:t>
      </w:r>
    </w:p>
    <w:p w14:paraId="2665FBC7" w14:textId="77777777" w:rsidR="00142A7F" w:rsidRPr="00F514DC" w:rsidRDefault="00BE6D68" w:rsidP="007A49AD">
      <w:pPr>
        <w:tabs>
          <w:tab w:val="left" w:pos="284"/>
          <w:tab w:val="left" w:pos="851"/>
        </w:tabs>
        <w:ind w:firstLine="284"/>
        <w:rPr>
          <w:sz w:val="18"/>
          <w:szCs w:val="18"/>
        </w:rPr>
      </w:pPr>
      <w:r w:rsidRPr="00F514DC">
        <w:rPr>
          <w:sz w:val="18"/>
          <w:szCs w:val="18"/>
        </w:rPr>
        <w:t>Р</w:t>
      </w:r>
      <w:r w:rsidR="00142A7F" w:rsidRPr="00F514DC">
        <w:rPr>
          <w:sz w:val="18"/>
          <w:szCs w:val="18"/>
        </w:rPr>
        <w:t>екомендуе</w:t>
      </w:r>
      <w:r w:rsidRPr="00F514DC">
        <w:rPr>
          <w:sz w:val="18"/>
          <w:szCs w:val="18"/>
        </w:rPr>
        <w:t>тся</w:t>
      </w:r>
      <w:r w:rsidR="00142A7F" w:rsidRPr="00F514DC">
        <w:rPr>
          <w:sz w:val="18"/>
          <w:szCs w:val="18"/>
        </w:rPr>
        <w:t xml:space="preserve"> регулярно производить определенные регламентные работы.</w:t>
      </w:r>
    </w:p>
    <w:p w14:paraId="3178DA3C" w14:textId="77777777" w:rsidR="00142A7F" w:rsidRPr="00F514DC" w:rsidRDefault="00142A7F" w:rsidP="007A49AD">
      <w:pPr>
        <w:tabs>
          <w:tab w:val="left" w:pos="284"/>
          <w:tab w:val="left" w:pos="851"/>
        </w:tabs>
        <w:ind w:firstLine="284"/>
        <w:rPr>
          <w:sz w:val="18"/>
          <w:szCs w:val="18"/>
        </w:rPr>
      </w:pPr>
      <w:r w:rsidRPr="00F514DC">
        <w:rPr>
          <w:sz w:val="18"/>
          <w:szCs w:val="18"/>
        </w:rPr>
        <w:t>Заявку на проведение данных рабо</w:t>
      </w:r>
      <w:r w:rsidR="00BE6D68" w:rsidRPr="00F514DC">
        <w:rPr>
          <w:sz w:val="18"/>
          <w:szCs w:val="18"/>
        </w:rPr>
        <w:t>т Вы можете сделать через Вашу обслуживающую организацию</w:t>
      </w:r>
      <w:r w:rsidRPr="00F514DC">
        <w:rPr>
          <w:sz w:val="18"/>
          <w:szCs w:val="18"/>
        </w:rPr>
        <w:t>. Работы производятся обслуживающей организацией на платной основе.</w:t>
      </w:r>
    </w:p>
    <w:p w14:paraId="6491BDE1" w14:textId="17C649B5" w:rsidR="00142A7F" w:rsidRPr="00F514DC" w:rsidRDefault="00142A7F" w:rsidP="007A49AD">
      <w:pPr>
        <w:tabs>
          <w:tab w:val="left" w:pos="284"/>
          <w:tab w:val="left" w:pos="851"/>
        </w:tabs>
        <w:ind w:firstLine="284"/>
        <w:rPr>
          <w:b/>
          <w:sz w:val="18"/>
          <w:szCs w:val="18"/>
        </w:rPr>
      </w:pPr>
      <w:r w:rsidRPr="00F514DC">
        <w:rPr>
          <w:b/>
          <w:sz w:val="18"/>
          <w:szCs w:val="18"/>
        </w:rPr>
        <w:t xml:space="preserve">Два раза в год, начиная с 7-го месяца с момента </w:t>
      </w:r>
      <w:r w:rsidR="00F107AF" w:rsidRPr="00F514DC">
        <w:rPr>
          <w:b/>
          <w:sz w:val="18"/>
          <w:szCs w:val="18"/>
        </w:rPr>
        <w:t>ввода Дома в эксплуатацию</w:t>
      </w:r>
      <w:r w:rsidRPr="00F514DC">
        <w:rPr>
          <w:b/>
          <w:sz w:val="18"/>
          <w:szCs w:val="18"/>
        </w:rPr>
        <w:t xml:space="preserve">: </w:t>
      </w:r>
    </w:p>
    <w:p w14:paraId="462E50D5" w14:textId="77777777" w:rsidR="00142A7F" w:rsidRPr="00F514DC" w:rsidRDefault="00142A7F" w:rsidP="007A49AD">
      <w:pPr>
        <w:numPr>
          <w:ilvl w:val="0"/>
          <w:numId w:val="1"/>
        </w:numPr>
        <w:tabs>
          <w:tab w:val="left" w:pos="284"/>
          <w:tab w:val="left" w:pos="851"/>
          <w:tab w:val="left" w:pos="1134"/>
        </w:tabs>
        <w:ind w:left="0" w:firstLine="284"/>
        <w:rPr>
          <w:sz w:val="18"/>
          <w:szCs w:val="18"/>
        </w:rPr>
      </w:pPr>
      <w:r w:rsidRPr="00F514DC">
        <w:rPr>
          <w:sz w:val="18"/>
          <w:szCs w:val="18"/>
        </w:rPr>
        <w:t xml:space="preserve">Система водоснабжения: проверка утечек воды через запорные устройства (кранбуксы, арматуру смывного бачка) водоразборной арматуры, проверка работоспособности всей запорной арматуры, проверка герметичности резиновых прокладок на смесителях, проверка водомерных счётчиков, сверка показаний, прочистка фильтров, наружный осмотр всей системы. </w:t>
      </w:r>
    </w:p>
    <w:p w14:paraId="79DFCB06" w14:textId="77777777" w:rsidR="00142A7F" w:rsidRPr="00F514DC" w:rsidRDefault="00142A7F" w:rsidP="007A49AD">
      <w:pPr>
        <w:numPr>
          <w:ilvl w:val="0"/>
          <w:numId w:val="1"/>
        </w:numPr>
        <w:tabs>
          <w:tab w:val="left" w:pos="284"/>
          <w:tab w:val="left" w:pos="851"/>
          <w:tab w:val="left" w:pos="1134"/>
        </w:tabs>
        <w:ind w:left="0" w:firstLine="284"/>
        <w:rPr>
          <w:sz w:val="18"/>
          <w:szCs w:val="18"/>
        </w:rPr>
      </w:pPr>
      <w:r w:rsidRPr="00F514DC">
        <w:rPr>
          <w:sz w:val="18"/>
          <w:szCs w:val="18"/>
        </w:rPr>
        <w:t>Система канализации: проверка герметичности прокладок и муфт, прочистка системы канализации, проверка пропускной способности канализационных трубопроводов, вытяжки канализации.</w:t>
      </w:r>
    </w:p>
    <w:p w14:paraId="197CA89B" w14:textId="77777777" w:rsidR="00142A7F" w:rsidRPr="00F514DC" w:rsidRDefault="00142A7F" w:rsidP="007A49AD">
      <w:pPr>
        <w:numPr>
          <w:ilvl w:val="0"/>
          <w:numId w:val="1"/>
        </w:numPr>
        <w:tabs>
          <w:tab w:val="left" w:pos="284"/>
          <w:tab w:val="left" w:pos="851"/>
          <w:tab w:val="left" w:pos="1134"/>
        </w:tabs>
        <w:ind w:left="0" w:firstLine="284"/>
        <w:rPr>
          <w:sz w:val="18"/>
          <w:szCs w:val="18"/>
        </w:rPr>
      </w:pPr>
      <w:r w:rsidRPr="00F514DC">
        <w:rPr>
          <w:sz w:val="18"/>
          <w:szCs w:val="18"/>
        </w:rPr>
        <w:t>Система вентиляции: проверка наличия тяги в вентиляционных каналах.</w:t>
      </w:r>
    </w:p>
    <w:p w14:paraId="5E5D0CDC" w14:textId="77777777" w:rsidR="00142A7F" w:rsidRPr="00F514DC" w:rsidRDefault="00142A7F" w:rsidP="007A49AD">
      <w:pPr>
        <w:numPr>
          <w:ilvl w:val="0"/>
          <w:numId w:val="1"/>
        </w:numPr>
        <w:tabs>
          <w:tab w:val="left" w:pos="284"/>
          <w:tab w:val="left" w:pos="851"/>
          <w:tab w:val="left" w:pos="1134"/>
        </w:tabs>
        <w:ind w:left="0" w:firstLine="284"/>
        <w:rPr>
          <w:sz w:val="18"/>
          <w:szCs w:val="18"/>
        </w:rPr>
      </w:pPr>
      <w:r w:rsidRPr="00F514DC">
        <w:rPr>
          <w:sz w:val="18"/>
          <w:szCs w:val="18"/>
        </w:rPr>
        <w:t xml:space="preserve">Система электроснабжения: проверка (сверка) приборов учёта электроэнергии, крепления розеток и выключателей, замер напряжения на вводе в квартиру. </w:t>
      </w:r>
    </w:p>
    <w:p w14:paraId="32C349DC" w14:textId="777251A2" w:rsidR="00142A7F" w:rsidRPr="00F514DC" w:rsidRDefault="00142A7F" w:rsidP="007A49AD">
      <w:pPr>
        <w:numPr>
          <w:ilvl w:val="0"/>
          <w:numId w:val="1"/>
        </w:numPr>
        <w:tabs>
          <w:tab w:val="left" w:pos="284"/>
          <w:tab w:val="left" w:pos="851"/>
          <w:tab w:val="left" w:pos="1134"/>
        </w:tabs>
        <w:ind w:left="0" w:firstLine="284"/>
        <w:rPr>
          <w:sz w:val="18"/>
          <w:szCs w:val="18"/>
        </w:rPr>
      </w:pPr>
      <w:r w:rsidRPr="00F514DC">
        <w:rPr>
          <w:sz w:val="18"/>
          <w:szCs w:val="18"/>
        </w:rPr>
        <w:t>Окна (стеклопакеты): проверка герметичности притворов, смазка поворотных и запорных устройств, регулировка фурнитуры.</w:t>
      </w:r>
    </w:p>
    <w:p w14:paraId="467E8EFA" w14:textId="3B7093CC" w:rsidR="00142A7F" w:rsidRPr="00F514DC" w:rsidRDefault="00142A7F" w:rsidP="007A49AD">
      <w:pPr>
        <w:tabs>
          <w:tab w:val="left" w:pos="284"/>
          <w:tab w:val="left" w:pos="851"/>
        </w:tabs>
        <w:ind w:firstLine="284"/>
        <w:rPr>
          <w:b/>
          <w:sz w:val="18"/>
          <w:szCs w:val="18"/>
        </w:rPr>
      </w:pPr>
      <w:r w:rsidRPr="00F514DC">
        <w:rPr>
          <w:b/>
          <w:sz w:val="18"/>
          <w:szCs w:val="18"/>
        </w:rPr>
        <w:t xml:space="preserve">Один раз в год, начиная с 13-го месяца с момента </w:t>
      </w:r>
      <w:r w:rsidR="00F107AF" w:rsidRPr="00F514DC">
        <w:rPr>
          <w:b/>
          <w:sz w:val="18"/>
          <w:szCs w:val="18"/>
        </w:rPr>
        <w:t>ввода</w:t>
      </w:r>
      <w:r w:rsidR="009D3662" w:rsidRPr="00F514DC">
        <w:rPr>
          <w:b/>
          <w:sz w:val="18"/>
          <w:szCs w:val="18"/>
        </w:rPr>
        <w:t xml:space="preserve"> </w:t>
      </w:r>
      <w:r w:rsidR="00F107AF" w:rsidRPr="00F514DC">
        <w:rPr>
          <w:b/>
          <w:sz w:val="18"/>
          <w:szCs w:val="18"/>
        </w:rPr>
        <w:t>Д</w:t>
      </w:r>
      <w:r w:rsidRPr="00F514DC">
        <w:rPr>
          <w:b/>
          <w:sz w:val="18"/>
          <w:szCs w:val="18"/>
        </w:rPr>
        <w:t>ома</w:t>
      </w:r>
      <w:r w:rsidR="00F107AF" w:rsidRPr="00F514DC">
        <w:rPr>
          <w:b/>
          <w:sz w:val="18"/>
          <w:szCs w:val="18"/>
        </w:rPr>
        <w:t xml:space="preserve"> в эксплуатацию</w:t>
      </w:r>
      <w:r w:rsidRPr="00F514DC">
        <w:rPr>
          <w:b/>
          <w:sz w:val="18"/>
          <w:szCs w:val="18"/>
        </w:rPr>
        <w:t>:</w:t>
      </w:r>
    </w:p>
    <w:p w14:paraId="003FF473" w14:textId="77777777" w:rsidR="00142A7F" w:rsidRPr="00F514DC" w:rsidRDefault="00142A7F" w:rsidP="007A49AD">
      <w:pPr>
        <w:numPr>
          <w:ilvl w:val="0"/>
          <w:numId w:val="2"/>
        </w:numPr>
        <w:tabs>
          <w:tab w:val="left" w:pos="284"/>
          <w:tab w:val="left" w:pos="851"/>
          <w:tab w:val="left" w:pos="1134"/>
        </w:tabs>
        <w:ind w:left="0" w:firstLine="284"/>
        <w:rPr>
          <w:sz w:val="18"/>
          <w:szCs w:val="18"/>
        </w:rPr>
      </w:pPr>
      <w:r w:rsidRPr="00F514DC">
        <w:rPr>
          <w:sz w:val="18"/>
          <w:szCs w:val="18"/>
        </w:rPr>
        <w:t>Электрооборудование: протяжка контактов в щитке и розетках; проверка сопротивления; проверка заземления.</w:t>
      </w:r>
    </w:p>
    <w:p w14:paraId="30919B46" w14:textId="77777777" w:rsidR="00142A7F" w:rsidRPr="00F514DC" w:rsidRDefault="00142A7F" w:rsidP="007A49AD">
      <w:pPr>
        <w:numPr>
          <w:ilvl w:val="0"/>
          <w:numId w:val="2"/>
        </w:numPr>
        <w:tabs>
          <w:tab w:val="left" w:pos="284"/>
          <w:tab w:val="left" w:pos="851"/>
          <w:tab w:val="left" w:pos="1134"/>
        </w:tabs>
        <w:ind w:left="0" w:firstLine="284"/>
        <w:rPr>
          <w:sz w:val="18"/>
          <w:szCs w:val="18"/>
        </w:rPr>
      </w:pPr>
      <w:r w:rsidRPr="00F514DC">
        <w:rPr>
          <w:sz w:val="18"/>
          <w:szCs w:val="18"/>
        </w:rPr>
        <w:t>Система отопления: осмотр и протяжка.</w:t>
      </w:r>
    </w:p>
    <w:p w14:paraId="5CFE8873" w14:textId="77777777" w:rsidR="00142A7F" w:rsidRPr="00F514DC" w:rsidRDefault="00142A7F" w:rsidP="007A49AD">
      <w:pPr>
        <w:numPr>
          <w:ilvl w:val="0"/>
          <w:numId w:val="2"/>
        </w:numPr>
        <w:tabs>
          <w:tab w:val="left" w:pos="284"/>
          <w:tab w:val="left" w:pos="851"/>
          <w:tab w:val="left" w:pos="1134"/>
        </w:tabs>
        <w:ind w:left="0" w:firstLine="284"/>
        <w:rPr>
          <w:sz w:val="18"/>
          <w:szCs w:val="18"/>
        </w:rPr>
      </w:pPr>
      <w:r w:rsidRPr="00F514DC">
        <w:rPr>
          <w:sz w:val="18"/>
          <w:szCs w:val="18"/>
        </w:rPr>
        <w:t>Система водоснабжения: осмотр и протяжка.</w:t>
      </w:r>
    </w:p>
    <w:p w14:paraId="2BC57899" w14:textId="77777777" w:rsidR="00142A7F" w:rsidRPr="00F514DC" w:rsidRDefault="00142A7F" w:rsidP="007A49AD">
      <w:pPr>
        <w:numPr>
          <w:ilvl w:val="0"/>
          <w:numId w:val="2"/>
        </w:numPr>
        <w:tabs>
          <w:tab w:val="left" w:pos="284"/>
          <w:tab w:val="left" w:pos="851"/>
          <w:tab w:val="left" w:pos="1134"/>
        </w:tabs>
        <w:ind w:left="0" w:firstLine="284"/>
        <w:rPr>
          <w:sz w:val="18"/>
          <w:szCs w:val="18"/>
        </w:rPr>
      </w:pPr>
      <w:r w:rsidRPr="00F514DC">
        <w:rPr>
          <w:sz w:val="18"/>
          <w:szCs w:val="18"/>
        </w:rPr>
        <w:t>Входные двери: осмотр, смазка, проверка запорных устройств.</w:t>
      </w:r>
    </w:p>
    <w:p w14:paraId="74161D40" w14:textId="77777777" w:rsidR="00142A7F" w:rsidRPr="00F514DC" w:rsidRDefault="00142A7F" w:rsidP="007A49AD">
      <w:pPr>
        <w:tabs>
          <w:tab w:val="left" w:pos="284"/>
          <w:tab w:val="left" w:pos="851"/>
        </w:tabs>
        <w:ind w:firstLine="284"/>
        <w:rPr>
          <w:b/>
          <w:sz w:val="18"/>
          <w:szCs w:val="18"/>
        </w:rPr>
      </w:pPr>
      <w:r w:rsidRPr="00F514DC">
        <w:rPr>
          <w:b/>
          <w:sz w:val="18"/>
          <w:szCs w:val="18"/>
        </w:rPr>
        <w:t xml:space="preserve">Постоянные требования к эксплуатации </w:t>
      </w:r>
      <w:r w:rsidR="00BE6D68" w:rsidRPr="00F514DC">
        <w:rPr>
          <w:b/>
          <w:sz w:val="18"/>
          <w:szCs w:val="18"/>
        </w:rPr>
        <w:t>Объекта долевого строительства</w:t>
      </w:r>
    </w:p>
    <w:p w14:paraId="0F6D221B" w14:textId="77777777" w:rsidR="00142A7F" w:rsidRPr="00F514DC" w:rsidRDefault="00142A7F" w:rsidP="007A49AD">
      <w:pPr>
        <w:tabs>
          <w:tab w:val="left" w:pos="284"/>
          <w:tab w:val="left" w:pos="851"/>
        </w:tabs>
        <w:ind w:firstLine="284"/>
        <w:rPr>
          <w:sz w:val="18"/>
          <w:szCs w:val="18"/>
        </w:rPr>
      </w:pPr>
      <w:r w:rsidRPr="00F514DC">
        <w:rPr>
          <w:sz w:val="18"/>
          <w:szCs w:val="18"/>
        </w:rPr>
        <w:t>Обязанность собственника – обеспечить постоянный воздухообмен в помещении в объёме 30 м</w:t>
      </w:r>
      <w:r w:rsidRPr="00F514DC">
        <w:rPr>
          <w:sz w:val="18"/>
          <w:szCs w:val="18"/>
          <w:vertAlign w:val="superscript"/>
        </w:rPr>
        <w:t>3</w:t>
      </w:r>
      <w:r w:rsidRPr="00F514DC">
        <w:rPr>
          <w:sz w:val="18"/>
          <w:szCs w:val="18"/>
        </w:rPr>
        <w:t>/час на человека (СНиП 41-01-2003) и поддержание тепловлажностного режима в границах:</w:t>
      </w:r>
    </w:p>
    <w:p w14:paraId="68C2110A" w14:textId="77777777" w:rsidR="00142A7F" w:rsidRPr="00F514DC" w:rsidRDefault="00142A7F" w:rsidP="007A49AD">
      <w:pPr>
        <w:numPr>
          <w:ilvl w:val="0"/>
          <w:numId w:val="3"/>
        </w:numPr>
        <w:tabs>
          <w:tab w:val="left" w:pos="284"/>
          <w:tab w:val="left" w:pos="851"/>
          <w:tab w:val="left" w:pos="1134"/>
        </w:tabs>
        <w:ind w:left="0" w:firstLine="284"/>
        <w:rPr>
          <w:sz w:val="18"/>
          <w:szCs w:val="18"/>
        </w:rPr>
      </w:pPr>
      <w:r w:rsidRPr="00F514DC">
        <w:rPr>
          <w:sz w:val="18"/>
          <w:szCs w:val="18"/>
        </w:rPr>
        <w:t>температура воздуха: от 20 до 26</w:t>
      </w:r>
      <w:r w:rsidRPr="00F514DC">
        <w:rPr>
          <w:sz w:val="18"/>
          <w:szCs w:val="18"/>
          <w:vertAlign w:val="superscript"/>
        </w:rPr>
        <w:t>о</w:t>
      </w:r>
      <w:r w:rsidRPr="00F514DC">
        <w:rPr>
          <w:sz w:val="18"/>
          <w:szCs w:val="18"/>
        </w:rPr>
        <w:t>С;</w:t>
      </w:r>
    </w:p>
    <w:p w14:paraId="7814A56A" w14:textId="77777777" w:rsidR="00142A7F" w:rsidRPr="00F514DC" w:rsidRDefault="00142A7F" w:rsidP="007A49AD">
      <w:pPr>
        <w:numPr>
          <w:ilvl w:val="0"/>
          <w:numId w:val="3"/>
        </w:numPr>
        <w:tabs>
          <w:tab w:val="left" w:pos="284"/>
          <w:tab w:val="left" w:pos="851"/>
          <w:tab w:val="left" w:pos="1134"/>
        </w:tabs>
        <w:ind w:left="0" w:firstLine="284"/>
        <w:rPr>
          <w:sz w:val="18"/>
          <w:szCs w:val="18"/>
        </w:rPr>
      </w:pPr>
      <w:r w:rsidRPr="00F514DC">
        <w:rPr>
          <w:sz w:val="18"/>
          <w:szCs w:val="18"/>
        </w:rPr>
        <w:t>относительная влажность в квартире: от 25 до 60%.</w:t>
      </w:r>
    </w:p>
    <w:p w14:paraId="4B1ACC38" w14:textId="77777777" w:rsidR="00142A7F" w:rsidRPr="00F514DC" w:rsidRDefault="00142A7F" w:rsidP="007A49AD">
      <w:pPr>
        <w:tabs>
          <w:tab w:val="left" w:pos="284"/>
          <w:tab w:val="left" w:pos="851"/>
        </w:tabs>
        <w:ind w:firstLine="284"/>
        <w:rPr>
          <w:sz w:val="18"/>
          <w:szCs w:val="18"/>
        </w:rPr>
      </w:pPr>
      <w:r w:rsidRPr="00F514DC">
        <w:rPr>
          <w:sz w:val="18"/>
          <w:szCs w:val="18"/>
        </w:rPr>
        <w:t>Для этого необходимо проветривание квартиры, либо установка приточных клапанов (осуществляется обслуживающей организацией на платной основе).</w:t>
      </w:r>
    </w:p>
    <w:p w14:paraId="5E194BCC" w14:textId="77777777" w:rsidR="00142A7F" w:rsidRPr="00F514DC" w:rsidRDefault="00142A7F" w:rsidP="007A49AD">
      <w:pPr>
        <w:tabs>
          <w:tab w:val="left" w:pos="284"/>
          <w:tab w:val="left" w:pos="851"/>
        </w:tabs>
        <w:ind w:firstLine="284"/>
        <w:rPr>
          <w:sz w:val="18"/>
          <w:szCs w:val="18"/>
        </w:rPr>
      </w:pPr>
      <w:r w:rsidRPr="00F514DC">
        <w:rPr>
          <w:sz w:val="18"/>
          <w:szCs w:val="18"/>
        </w:rPr>
        <w:t>В случае невыполнения данного требования, возможно образование конденсата на окнах, появление плесени и влажных пятен на стенах ванной комнаты, в углах квартиры. Эти недостатки не будут являться гарантийным случаем.</w:t>
      </w:r>
    </w:p>
    <w:p w14:paraId="6E92A3C4" w14:textId="77777777" w:rsidR="00142A7F" w:rsidRPr="00F514DC" w:rsidRDefault="00142A7F" w:rsidP="007A49AD">
      <w:pPr>
        <w:tabs>
          <w:tab w:val="left" w:pos="284"/>
          <w:tab w:val="left" w:pos="851"/>
        </w:tabs>
        <w:ind w:firstLine="284"/>
        <w:rPr>
          <w:b/>
          <w:sz w:val="18"/>
          <w:szCs w:val="18"/>
        </w:rPr>
      </w:pPr>
      <w:r w:rsidRPr="00F514DC">
        <w:rPr>
          <w:b/>
          <w:sz w:val="18"/>
          <w:szCs w:val="18"/>
        </w:rPr>
        <w:t>Обязанности собственника:</w:t>
      </w:r>
    </w:p>
    <w:p w14:paraId="0AA18F97" w14:textId="77777777" w:rsidR="00142A7F" w:rsidRPr="00F514DC" w:rsidRDefault="00142A7F" w:rsidP="007A49AD">
      <w:pPr>
        <w:tabs>
          <w:tab w:val="left" w:pos="284"/>
          <w:tab w:val="left" w:pos="851"/>
        </w:tabs>
        <w:ind w:firstLine="284"/>
        <w:rPr>
          <w:sz w:val="18"/>
          <w:szCs w:val="18"/>
        </w:rPr>
      </w:pPr>
      <w:r w:rsidRPr="00F514DC">
        <w:rPr>
          <w:sz w:val="18"/>
          <w:szCs w:val="18"/>
        </w:rPr>
        <w:t xml:space="preserve">Бережно относиться к </w:t>
      </w:r>
      <w:r w:rsidR="00BE6D68" w:rsidRPr="00F514DC">
        <w:rPr>
          <w:sz w:val="18"/>
          <w:szCs w:val="18"/>
        </w:rPr>
        <w:t>Объекту долевого строительства</w:t>
      </w:r>
      <w:r w:rsidRPr="00F514DC">
        <w:rPr>
          <w:sz w:val="18"/>
          <w:szCs w:val="18"/>
        </w:rPr>
        <w:t>. Для проведения ремонта рекомендуем обратиться к специалистам Вашей обслуживающей организации.</w:t>
      </w:r>
    </w:p>
    <w:p w14:paraId="730E5138" w14:textId="77777777" w:rsidR="00142A7F" w:rsidRPr="00F514DC" w:rsidRDefault="00142A7F" w:rsidP="007A49AD">
      <w:pPr>
        <w:tabs>
          <w:tab w:val="left" w:pos="284"/>
          <w:tab w:val="left" w:pos="851"/>
        </w:tabs>
        <w:ind w:firstLine="284"/>
        <w:rPr>
          <w:sz w:val="18"/>
          <w:szCs w:val="18"/>
        </w:rPr>
      </w:pPr>
      <w:r w:rsidRPr="00F514DC">
        <w:rPr>
          <w:sz w:val="18"/>
          <w:szCs w:val="18"/>
        </w:rPr>
        <w:t>Согласовывать с Вашей обслуживающей организацией все изменения в планировке, электропроводке, системе отопления, водоснабжения и канализации, которые Вы желаете произвести в квартире.</w:t>
      </w:r>
    </w:p>
    <w:p w14:paraId="746DE954" w14:textId="77777777" w:rsidR="00142A7F" w:rsidRPr="00F514DC" w:rsidRDefault="00142A7F" w:rsidP="007A49AD">
      <w:pPr>
        <w:tabs>
          <w:tab w:val="left" w:pos="284"/>
          <w:tab w:val="left" w:pos="851"/>
        </w:tabs>
        <w:ind w:firstLine="284"/>
        <w:rPr>
          <w:b/>
          <w:sz w:val="18"/>
          <w:szCs w:val="18"/>
        </w:rPr>
      </w:pPr>
      <w:r w:rsidRPr="00F514DC">
        <w:rPr>
          <w:b/>
          <w:sz w:val="18"/>
          <w:szCs w:val="18"/>
        </w:rPr>
        <w:t>Отказ в гарантийных работах</w:t>
      </w:r>
    </w:p>
    <w:p w14:paraId="379D22C5" w14:textId="77777777" w:rsidR="00142A7F" w:rsidRPr="00F514DC" w:rsidRDefault="00142A7F" w:rsidP="007A49AD">
      <w:pPr>
        <w:tabs>
          <w:tab w:val="left" w:pos="284"/>
          <w:tab w:val="left" w:pos="851"/>
        </w:tabs>
        <w:ind w:firstLine="284"/>
        <w:rPr>
          <w:sz w:val="18"/>
          <w:szCs w:val="18"/>
        </w:rPr>
      </w:pPr>
      <w:r w:rsidRPr="00F514DC">
        <w:rPr>
          <w:sz w:val="18"/>
          <w:szCs w:val="18"/>
        </w:rPr>
        <w:t>Застройщик будет отказывать в проведении гарантийных работ собственникам, не выполняющим указанные требования.</w:t>
      </w:r>
    </w:p>
    <w:p w14:paraId="224B9EBC" w14:textId="77777777" w:rsidR="00142A7F" w:rsidRPr="00F514DC" w:rsidRDefault="00142A7F" w:rsidP="007A49AD">
      <w:pPr>
        <w:tabs>
          <w:tab w:val="left" w:pos="284"/>
          <w:tab w:val="left" w:pos="851"/>
        </w:tabs>
        <w:ind w:firstLine="284"/>
        <w:rPr>
          <w:sz w:val="18"/>
          <w:szCs w:val="18"/>
        </w:rPr>
      </w:pPr>
      <w:r w:rsidRPr="00F514DC">
        <w:rPr>
          <w:sz w:val="18"/>
          <w:szCs w:val="18"/>
        </w:rPr>
        <w:t xml:space="preserve">Застройщик не несёт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w:t>
      </w:r>
      <w:r w:rsidRPr="00F514DC">
        <w:rPr>
          <w:sz w:val="18"/>
          <w:szCs w:val="18"/>
        </w:rPr>
        <w:lastRenderedPageBreak/>
        <w:t>элементов отделки, систем инженерно-технического обеспечения, конструктивных элементов, изделий.</w:t>
      </w:r>
    </w:p>
    <w:tbl>
      <w:tblPr>
        <w:tblW w:w="15064" w:type="dxa"/>
        <w:tblInd w:w="-34" w:type="dxa"/>
        <w:tblLook w:val="04A0" w:firstRow="1" w:lastRow="0" w:firstColumn="1" w:lastColumn="0" w:noHBand="0" w:noVBand="1"/>
      </w:tblPr>
      <w:tblGrid>
        <w:gridCol w:w="6130"/>
        <w:gridCol w:w="8934"/>
      </w:tblGrid>
      <w:tr w:rsidR="00142A7F" w:rsidRPr="00E973C6" w14:paraId="11D01AC3" w14:textId="77777777" w:rsidTr="00A8208E">
        <w:trPr>
          <w:trHeight w:val="80"/>
        </w:trPr>
        <w:tc>
          <w:tcPr>
            <w:tcW w:w="6130" w:type="dxa"/>
            <w:shd w:val="clear" w:color="auto" w:fill="auto"/>
          </w:tcPr>
          <w:p w14:paraId="1E248500" w14:textId="77777777" w:rsidR="006F363B" w:rsidRPr="00E973C6" w:rsidRDefault="006F363B" w:rsidP="007A49AD">
            <w:pPr>
              <w:ind w:firstLine="0"/>
              <w:rPr>
                <w:b/>
                <w:sz w:val="20"/>
                <w:szCs w:val="20"/>
              </w:rPr>
            </w:pPr>
          </w:p>
          <w:p w14:paraId="2DD7A675" w14:textId="3F570594" w:rsidR="00142A7F" w:rsidRPr="00E973C6" w:rsidRDefault="00142A7F" w:rsidP="007A49AD">
            <w:pPr>
              <w:ind w:firstLine="0"/>
              <w:rPr>
                <w:b/>
                <w:sz w:val="20"/>
                <w:szCs w:val="20"/>
              </w:rPr>
            </w:pPr>
            <w:r w:rsidRPr="00E973C6">
              <w:rPr>
                <w:b/>
                <w:sz w:val="20"/>
                <w:szCs w:val="20"/>
              </w:rPr>
              <w:t>Застройщик:</w:t>
            </w:r>
          </w:p>
          <w:p w14:paraId="45199272" w14:textId="77777777" w:rsidR="000B5A4A" w:rsidRPr="00E973C6" w:rsidRDefault="000B5A4A" w:rsidP="007A49AD">
            <w:pPr>
              <w:ind w:firstLine="0"/>
              <w:rPr>
                <w:b/>
                <w:sz w:val="20"/>
                <w:szCs w:val="20"/>
              </w:rPr>
            </w:pPr>
          </w:p>
          <w:p w14:paraId="0114053F" w14:textId="05761A5E" w:rsidR="000B5A4A" w:rsidRPr="00E973C6" w:rsidRDefault="000B5A4A" w:rsidP="00963493">
            <w:pPr>
              <w:ind w:firstLine="0"/>
              <w:rPr>
                <w:sz w:val="20"/>
                <w:szCs w:val="20"/>
              </w:rPr>
            </w:pPr>
            <w:r w:rsidRPr="00E973C6">
              <w:rPr>
                <w:sz w:val="20"/>
                <w:szCs w:val="20"/>
              </w:rPr>
              <w:t>____________/</w:t>
            </w:r>
            <w:r w:rsidR="00C9153D">
              <w:rPr>
                <w:sz w:val="20"/>
                <w:szCs w:val="20"/>
              </w:rPr>
              <w:t xml:space="preserve"> Гилева И.А.</w:t>
            </w:r>
            <w:r w:rsidR="00031082" w:rsidRPr="00E973C6">
              <w:rPr>
                <w:sz w:val="20"/>
                <w:szCs w:val="20"/>
              </w:rPr>
              <w:t xml:space="preserve">       </w:t>
            </w:r>
          </w:p>
        </w:tc>
        <w:tc>
          <w:tcPr>
            <w:tcW w:w="8934" w:type="dxa"/>
            <w:shd w:val="clear" w:color="auto" w:fill="auto"/>
          </w:tcPr>
          <w:p w14:paraId="77F973E8" w14:textId="77777777" w:rsidR="006F363B" w:rsidRPr="00E973C6" w:rsidRDefault="006F363B" w:rsidP="007A49AD">
            <w:pPr>
              <w:ind w:firstLine="0"/>
              <w:rPr>
                <w:b/>
                <w:sz w:val="20"/>
                <w:szCs w:val="20"/>
              </w:rPr>
            </w:pPr>
          </w:p>
          <w:p w14:paraId="7819EF97" w14:textId="22E7F80B" w:rsidR="00142A7F" w:rsidRPr="00E973C6" w:rsidRDefault="00A8208E" w:rsidP="00A8208E">
            <w:pPr>
              <w:ind w:hanging="153"/>
              <w:rPr>
                <w:b/>
                <w:sz w:val="20"/>
                <w:szCs w:val="20"/>
              </w:rPr>
            </w:pPr>
            <w:r>
              <w:rPr>
                <w:b/>
                <w:sz w:val="20"/>
                <w:szCs w:val="20"/>
              </w:rPr>
              <w:t xml:space="preserve">     </w:t>
            </w:r>
            <w:r w:rsidR="00142A7F" w:rsidRPr="00E973C6">
              <w:rPr>
                <w:b/>
                <w:sz w:val="20"/>
                <w:szCs w:val="20"/>
              </w:rPr>
              <w:t>Участник долевого строительства:</w:t>
            </w:r>
          </w:p>
          <w:p w14:paraId="16096C6B" w14:textId="77777777" w:rsidR="000B5A4A" w:rsidRPr="00E973C6" w:rsidRDefault="000B5A4A" w:rsidP="007A49AD">
            <w:pPr>
              <w:ind w:firstLine="0"/>
              <w:rPr>
                <w:b/>
                <w:sz w:val="20"/>
                <w:szCs w:val="20"/>
              </w:rPr>
            </w:pPr>
          </w:p>
          <w:p w14:paraId="46C0C657" w14:textId="11F700BD" w:rsidR="00A8208E" w:rsidRDefault="007A49AD" w:rsidP="00A8208E">
            <w:pPr>
              <w:ind w:firstLine="0"/>
              <w:rPr>
                <w:sz w:val="20"/>
                <w:szCs w:val="20"/>
              </w:rPr>
            </w:pPr>
            <w:r w:rsidRPr="00E973C6">
              <w:rPr>
                <w:sz w:val="20"/>
                <w:szCs w:val="20"/>
              </w:rPr>
              <w:t>__________________/</w:t>
            </w:r>
            <w:r w:rsidR="00324EEF" w:rsidRPr="00E973C6">
              <w:rPr>
                <w:sz w:val="20"/>
                <w:szCs w:val="20"/>
              </w:rPr>
              <w:t>${contacts.get_name_io_4}</w:t>
            </w:r>
          </w:p>
          <w:p w14:paraId="4BE409CF" w14:textId="77777777" w:rsidR="00121B65" w:rsidRDefault="00121B65" w:rsidP="00A8208E">
            <w:pPr>
              <w:ind w:firstLine="0"/>
              <w:rPr>
                <w:sz w:val="20"/>
                <w:szCs w:val="20"/>
              </w:rPr>
            </w:pPr>
          </w:p>
          <w:p w14:paraId="24703BD8" w14:textId="77777777" w:rsidR="00A8208E" w:rsidRDefault="00A8208E" w:rsidP="00A8208E">
            <w:pPr>
              <w:ind w:firstLine="0"/>
              <w:rPr>
                <w:sz w:val="20"/>
                <w:szCs w:val="20"/>
              </w:rPr>
            </w:pPr>
          </w:p>
          <w:p w14:paraId="544AF76A" w14:textId="77777777" w:rsidR="00A8208E" w:rsidRDefault="00A8208E" w:rsidP="00A8208E">
            <w:pPr>
              <w:ind w:firstLine="0"/>
              <w:rPr>
                <w:sz w:val="20"/>
                <w:szCs w:val="20"/>
              </w:rPr>
            </w:pPr>
          </w:p>
          <w:p w14:paraId="6B0ED666" w14:textId="5A9D7F43" w:rsidR="00A8208E" w:rsidRDefault="00A8208E" w:rsidP="00A8208E">
            <w:pPr>
              <w:ind w:firstLine="0"/>
              <w:rPr>
                <w:sz w:val="20"/>
                <w:szCs w:val="20"/>
              </w:rPr>
            </w:pPr>
          </w:p>
          <w:p w14:paraId="672802FB" w14:textId="77777777" w:rsidR="00121B65" w:rsidRDefault="00121B65" w:rsidP="00A8208E">
            <w:pPr>
              <w:ind w:firstLine="0"/>
              <w:rPr>
                <w:sz w:val="20"/>
                <w:szCs w:val="20"/>
              </w:rPr>
            </w:pPr>
          </w:p>
          <w:p w14:paraId="0348D374" w14:textId="77777777" w:rsidR="00D93757" w:rsidRDefault="00D93757" w:rsidP="00A8208E">
            <w:pPr>
              <w:ind w:firstLine="0"/>
              <w:rPr>
                <w:sz w:val="20"/>
                <w:szCs w:val="20"/>
              </w:rPr>
            </w:pPr>
          </w:p>
          <w:p w14:paraId="02910DEE" w14:textId="5E6F3345" w:rsidR="00A8208E" w:rsidRPr="00E973C6" w:rsidRDefault="00A8208E" w:rsidP="00A8208E">
            <w:pPr>
              <w:ind w:firstLine="0"/>
              <w:rPr>
                <w:sz w:val="20"/>
                <w:szCs w:val="20"/>
              </w:rPr>
            </w:pPr>
          </w:p>
        </w:tc>
      </w:tr>
    </w:tbl>
    <w:p w14:paraId="6C486F4D" w14:textId="4F723DDA" w:rsidR="00D93757" w:rsidRPr="00E973C6" w:rsidRDefault="00D93757" w:rsidP="00D93757">
      <w:pPr>
        <w:ind w:firstLine="0"/>
        <w:jc w:val="right"/>
        <w:rPr>
          <w:sz w:val="20"/>
          <w:szCs w:val="20"/>
        </w:rPr>
      </w:pPr>
      <w:r>
        <w:rPr>
          <w:sz w:val="20"/>
          <w:szCs w:val="20"/>
        </w:rPr>
        <w:t>П</w:t>
      </w:r>
      <w:r w:rsidRPr="00E973C6">
        <w:rPr>
          <w:sz w:val="20"/>
          <w:szCs w:val="20"/>
        </w:rPr>
        <w:t xml:space="preserve">риложение № </w:t>
      </w:r>
      <w:r>
        <w:rPr>
          <w:sz w:val="20"/>
          <w:szCs w:val="20"/>
        </w:rPr>
        <w:t>3</w:t>
      </w:r>
      <w:r w:rsidRPr="00E973C6">
        <w:rPr>
          <w:sz w:val="20"/>
          <w:szCs w:val="20"/>
        </w:rPr>
        <w:t xml:space="preserve"> к договору участия в долевом строительстве</w:t>
      </w:r>
    </w:p>
    <w:p w14:paraId="629A4F27" w14:textId="66943292" w:rsidR="00D93757" w:rsidRPr="009D4623" w:rsidRDefault="00D93757" w:rsidP="00963493">
      <w:pPr>
        <w:jc w:val="right"/>
        <w:rPr>
          <w:b/>
          <w:sz w:val="20"/>
          <w:szCs w:val="20"/>
          <w:lang w:val="en-US"/>
        </w:rPr>
      </w:pPr>
      <w:r w:rsidRPr="00D93757">
        <w:rPr>
          <w:sz w:val="20"/>
          <w:szCs w:val="20"/>
          <w:lang w:val="en-US"/>
        </w:rPr>
        <w:t xml:space="preserve">№ </w:t>
      </w:r>
      <w:r w:rsidR="00A9299C" w:rsidRPr="00A9299C">
        <w:rPr>
          <w:b/>
          <w:color w:val="282A2F"/>
          <w:sz w:val="20"/>
          <w:szCs w:val="20"/>
          <w:highlight w:val="yellow"/>
          <w:lang w:val="en-US"/>
        </w:rPr>
        <w:t>${estate.geo_flatnum}/</w:t>
      </w:r>
      <w:r w:rsidR="00A9299C" w:rsidRPr="007279DF">
        <w:rPr>
          <w:b/>
          <w:color w:val="282A2F"/>
          <w:sz w:val="20"/>
          <w:szCs w:val="20"/>
          <w:highlight w:val="yellow"/>
        </w:rPr>
        <w:t>ДДУ</w:t>
      </w:r>
      <w:r w:rsidR="00A9299C" w:rsidRPr="00A9299C">
        <w:rPr>
          <w:b/>
          <w:color w:val="282A2F"/>
          <w:sz w:val="20"/>
          <w:szCs w:val="20"/>
          <w:highlight w:val="yellow"/>
          <w:lang w:val="en-US"/>
        </w:rPr>
        <w:t>-${estate.estate_constructionParam1}/</w:t>
      </w:r>
      <w:r w:rsidR="0026112C">
        <w:rPr>
          <w:b/>
          <w:color w:val="282A2F"/>
          <w:sz w:val="20"/>
          <w:szCs w:val="20"/>
        </w:rPr>
        <w:t>У</w:t>
      </w:r>
      <w:r w:rsidR="0026112C" w:rsidRPr="0026112C">
        <w:rPr>
          <w:b/>
          <w:color w:val="282A2F"/>
          <w:sz w:val="20"/>
          <w:szCs w:val="20"/>
          <w:lang w:val="en-US"/>
        </w:rPr>
        <w:t>55</w:t>
      </w:r>
      <w:r w:rsidR="00A9299C" w:rsidRPr="00A9299C">
        <w:rPr>
          <w:b/>
          <w:color w:val="282A2F"/>
          <w:sz w:val="20"/>
          <w:szCs w:val="20"/>
          <w:lang w:val="en-US"/>
        </w:rPr>
        <w:t xml:space="preserve"> </w:t>
      </w:r>
      <w:r w:rsidRPr="00E973C6">
        <w:rPr>
          <w:sz w:val="20"/>
          <w:szCs w:val="20"/>
        </w:rPr>
        <w:t>от</w:t>
      </w:r>
      <w:r w:rsidRPr="00E973C6">
        <w:rPr>
          <w:sz w:val="20"/>
          <w:szCs w:val="20"/>
          <w:lang w:val="en-US"/>
        </w:rPr>
        <w:t xml:space="preserve"> ${estate_deal.agreement_date_propis}</w:t>
      </w:r>
    </w:p>
    <w:p w14:paraId="54DB67C7" w14:textId="77777777" w:rsidR="00D93757" w:rsidRPr="009D4623" w:rsidRDefault="00D93757" w:rsidP="00D93757">
      <w:pPr>
        <w:jc w:val="center"/>
        <w:rPr>
          <w:b/>
          <w:sz w:val="20"/>
          <w:szCs w:val="20"/>
          <w:lang w:val="en-US"/>
        </w:rPr>
      </w:pPr>
    </w:p>
    <w:p w14:paraId="00292A9E" w14:textId="77777777" w:rsidR="00D93757" w:rsidRPr="00D93757" w:rsidRDefault="00D93757" w:rsidP="00D93757">
      <w:pPr>
        <w:jc w:val="center"/>
        <w:rPr>
          <w:b/>
          <w:sz w:val="20"/>
          <w:szCs w:val="20"/>
        </w:rPr>
      </w:pPr>
      <w:r w:rsidRPr="00D93757">
        <w:rPr>
          <w:b/>
          <w:sz w:val="20"/>
          <w:szCs w:val="20"/>
        </w:rPr>
        <w:t>Правила установки кондиционеров</w:t>
      </w:r>
    </w:p>
    <w:p w14:paraId="4654A366" w14:textId="77777777" w:rsidR="00D93757" w:rsidRPr="00D93757" w:rsidRDefault="00D93757" w:rsidP="00D93757">
      <w:pPr>
        <w:jc w:val="center"/>
        <w:rPr>
          <w:b/>
          <w:sz w:val="20"/>
          <w:szCs w:val="20"/>
        </w:rPr>
      </w:pPr>
    </w:p>
    <w:p w14:paraId="380D5C25" w14:textId="77777777" w:rsidR="00D93757" w:rsidRPr="00D93757" w:rsidRDefault="00D93757" w:rsidP="00D93757">
      <w:pPr>
        <w:pStyle w:val="a6"/>
        <w:numPr>
          <w:ilvl w:val="0"/>
          <w:numId w:val="7"/>
        </w:numPr>
        <w:ind w:left="492" w:hanging="425"/>
        <w:rPr>
          <w:sz w:val="20"/>
          <w:szCs w:val="20"/>
        </w:rPr>
      </w:pPr>
      <w:r w:rsidRPr="00D93757">
        <w:rPr>
          <w:sz w:val="20"/>
          <w:szCs w:val="20"/>
        </w:rPr>
        <w:t>Наружные блоки кондиционеров допускается размещать исключительно в зонах размещения кондиционеров, расположенных в осях 10а-11а и 5б-6б на переходных лоджиях.  Размещение наружных блоков кондиционеров на фасаде здания не допускается.</w:t>
      </w:r>
    </w:p>
    <w:p w14:paraId="7394C25E" w14:textId="77777777" w:rsidR="00D93757" w:rsidRPr="00D93757" w:rsidRDefault="00D93757" w:rsidP="00D93757">
      <w:pPr>
        <w:tabs>
          <w:tab w:val="left" w:pos="284"/>
          <w:tab w:val="left" w:pos="851"/>
        </w:tabs>
        <w:rPr>
          <w:sz w:val="20"/>
          <w:szCs w:val="20"/>
        </w:rPr>
      </w:pPr>
    </w:p>
    <w:p w14:paraId="2CF18291" w14:textId="77777777" w:rsidR="00D93757" w:rsidRPr="00D93757" w:rsidRDefault="00D93757" w:rsidP="00F514DC">
      <w:pPr>
        <w:tabs>
          <w:tab w:val="left" w:pos="284"/>
          <w:tab w:val="left" w:pos="851"/>
        </w:tabs>
        <w:jc w:val="center"/>
        <w:rPr>
          <w:sz w:val="20"/>
          <w:szCs w:val="20"/>
        </w:rPr>
      </w:pPr>
      <w:r w:rsidRPr="00D93757">
        <w:rPr>
          <w:noProof/>
          <w:sz w:val="20"/>
          <w:szCs w:val="20"/>
        </w:rPr>
        <w:drawing>
          <wp:inline distT="0" distB="0" distL="0" distR="0" wp14:anchorId="70244F68" wp14:editId="329242E4">
            <wp:extent cx="4162425" cy="215582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91158" cy="2170702"/>
                    </a:xfrm>
                    <a:prstGeom prst="rect">
                      <a:avLst/>
                    </a:prstGeom>
                  </pic:spPr>
                </pic:pic>
              </a:graphicData>
            </a:graphic>
          </wp:inline>
        </w:drawing>
      </w:r>
    </w:p>
    <w:p w14:paraId="482AB63D" w14:textId="77777777" w:rsidR="00D93757" w:rsidRPr="00D93757" w:rsidRDefault="00D93757" w:rsidP="00D93757">
      <w:pPr>
        <w:pStyle w:val="a6"/>
        <w:numPr>
          <w:ilvl w:val="0"/>
          <w:numId w:val="7"/>
        </w:numPr>
        <w:tabs>
          <w:tab w:val="left" w:pos="284"/>
          <w:tab w:val="left" w:pos="851"/>
        </w:tabs>
        <w:ind w:left="0" w:firstLine="142"/>
        <w:rPr>
          <w:sz w:val="20"/>
          <w:szCs w:val="20"/>
        </w:rPr>
      </w:pPr>
      <w:r w:rsidRPr="00D93757">
        <w:rPr>
          <w:sz w:val="20"/>
          <w:szCs w:val="20"/>
        </w:rPr>
        <w:t>Зоны размещения кондиционеров являются общедолевой собственностью участников долевого строительства. Участникам долевого строительства надлежит рационально использовать пространство зон размещения кондиционеров для соблюдения равенства прав других участников.</w:t>
      </w:r>
    </w:p>
    <w:p w14:paraId="299E1987" w14:textId="77777777" w:rsidR="00D93757" w:rsidRPr="00D93757" w:rsidRDefault="00D93757" w:rsidP="00D93757">
      <w:pPr>
        <w:pStyle w:val="a6"/>
        <w:numPr>
          <w:ilvl w:val="0"/>
          <w:numId w:val="7"/>
        </w:numPr>
        <w:tabs>
          <w:tab w:val="left" w:pos="284"/>
          <w:tab w:val="left" w:pos="851"/>
        </w:tabs>
        <w:ind w:left="0" w:firstLine="142"/>
        <w:rPr>
          <w:sz w:val="20"/>
          <w:szCs w:val="20"/>
        </w:rPr>
      </w:pPr>
      <w:r w:rsidRPr="00D93757">
        <w:rPr>
          <w:sz w:val="20"/>
          <w:szCs w:val="20"/>
        </w:rPr>
        <w:t>Крепление кронштейнов кондиционера выполнить на относе с использованием шпилек. Места крепления шпилек загерметизировать фасадным герметиком.</w:t>
      </w:r>
    </w:p>
    <w:p w14:paraId="314621F1" w14:textId="77777777" w:rsidR="00D93757" w:rsidRPr="00D93757" w:rsidRDefault="00D93757" w:rsidP="00D93757">
      <w:pPr>
        <w:pStyle w:val="a6"/>
        <w:tabs>
          <w:tab w:val="left" w:pos="284"/>
          <w:tab w:val="left" w:pos="851"/>
        </w:tabs>
        <w:ind w:left="284" w:firstLine="0"/>
        <w:rPr>
          <w:sz w:val="20"/>
          <w:szCs w:val="20"/>
        </w:rPr>
      </w:pPr>
    </w:p>
    <w:p w14:paraId="6A90E27B" w14:textId="77777777" w:rsidR="00D93757" w:rsidRPr="00D93757" w:rsidRDefault="00D93757" w:rsidP="00D93757">
      <w:pPr>
        <w:pStyle w:val="a6"/>
        <w:tabs>
          <w:tab w:val="left" w:pos="284"/>
          <w:tab w:val="left" w:pos="851"/>
        </w:tabs>
        <w:ind w:left="284" w:firstLine="0"/>
        <w:jc w:val="center"/>
        <w:rPr>
          <w:sz w:val="20"/>
          <w:szCs w:val="20"/>
        </w:rPr>
      </w:pPr>
      <w:r w:rsidRPr="00D93757">
        <w:rPr>
          <w:noProof/>
        </w:rPr>
        <w:drawing>
          <wp:inline distT="0" distB="0" distL="0" distR="0" wp14:anchorId="7AB0A985" wp14:editId="0AD24096">
            <wp:extent cx="2715839" cy="3124200"/>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25875" cy="3135745"/>
                    </a:xfrm>
                    <a:prstGeom prst="rect">
                      <a:avLst/>
                    </a:prstGeom>
                  </pic:spPr>
                </pic:pic>
              </a:graphicData>
            </a:graphic>
          </wp:inline>
        </w:drawing>
      </w:r>
    </w:p>
    <w:p w14:paraId="534D70E8" w14:textId="77777777" w:rsidR="00D93757" w:rsidRPr="00D93757" w:rsidRDefault="00D93757" w:rsidP="00D93757">
      <w:pPr>
        <w:pStyle w:val="a6"/>
        <w:ind w:left="0" w:firstLine="284"/>
        <w:rPr>
          <w:sz w:val="20"/>
          <w:szCs w:val="20"/>
        </w:rPr>
      </w:pPr>
    </w:p>
    <w:p w14:paraId="5CF16785" w14:textId="77777777" w:rsidR="00D93757" w:rsidRPr="00D93757" w:rsidRDefault="00D93757" w:rsidP="00D93757">
      <w:pPr>
        <w:pStyle w:val="a6"/>
        <w:numPr>
          <w:ilvl w:val="0"/>
          <w:numId w:val="7"/>
        </w:numPr>
        <w:tabs>
          <w:tab w:val="left" w:pos="284"/>
          <w:tab w:val="left" w:pos="851"/>
        </w:tabs>
        <w:ind w:left="0" w:firstLine="142"/>
        <w:rPr>
          <w:sz w:val="20"/>
          <w:szCs w:val="20"/>
        </w:rPr>
      </w:pPr>
      <w:r w:rsidRPr="00D93757">
        <w:rPr>
          <w:sz w:val="20"/>
          <w:szCs w:val="20"/>
        </w:rPr>
        <w:t>Проход коммуникаций через наружную стену выполнить с применением фасадного герметика.</w:t>
      </w:r>
    </w:p>
    <w:p w14:paraId="341D4118" w14:textId="77777777" w:rsidR="00D93757" w:rsidRPr="00D93757" w:rsidRDefault="00D93757" w:rsidP="00D93757">
      <w:pPr>
        <w:pStyle w:val="a6"/>
        <w:numPr>
          <w:ilvl w:val="0"/>
          <w:numId w:val="7"/>
        </w:numPr>
        <w:tabs>
          <w:tab w:val="left" w:pos="284"/>
          <w:tab w:val="left" w:pos="851"/>
        </w:tabs>
        <w:ind w:left="0" w:firstLine="142"/>
        <w:rPr>
          <w:sz w:val="20"/>
          <w:szCs w:val="20"/>
        </w:rPr>
      </w:pPr>
      <w:r w:rsidRPr="00D93757">
        <w:rPr>
          <w:sz w:val="20"/>
          <w:szCs w:val="20"/>
        </w:rPr>
        <w:lastRenderedPageBreak/>
        <w:t>Отвод конденсата от внутреннего блока кондиционера выполнить во внутренние сети канализации.</w:t>
      </w:r>
    </w:p>
    <w:p w14:paraId="6156FF26" w14:textId="77777777" w:rsidR="00D93757" w:rsidRPr="00D93757" w:rsidRDefault="00D93757" w:rsidP="00D93757">
      <w:pPr>
        <w:pStyle w:val="a6"/>
        <w:tabs>
          <w:tab w:val="left" w:pos="284"/>
          <w:tab w:val="left" w:pos="851"/>
        </w:tabs>
        <w:ind w:left="142" w:firstLine="0"/>
        <w:rPr>
          <w:sz w:val="20"/>
          <w:szCs w:val="20"/>
          <w:u w:val="single"/>
        </w:rPr>
      </w:pPr>
      <w:r w:rsidRPr="00D93757">
        <w:rPr>
          <w:sz w:val="20"/>
          <w:szCs w:val="20"/>
        </w:rPr>
        <w:t xml:space="preserve"> </w:t>
      </w:r>
      <w:r w:rsidRPr="00D93757">
        <w:rPr>
          <w:sz w:val="20"/>
          <w:szCs w:val="20"/>
          <w:u w:val="single"/>
        </w:rPr>
        <w:t>Сброс конденсата на фасад не допускается!</w:t>
      </w:r>
    </w:p>
    <w:p w14:paraId="61872EF1" w14:textId="77777777" w:rsidR="00D93757" w:rsidRPr="00D93757" w:rsidRDefault="00D93757" w:rsidP="00D93757">
      <w:pPr>
        <w:pStyle w:val="a6"/>
        <w:tabs>
          <w:tab w:val="left" w:pos="284"/>
          <w:tab w:val="left" w:pos="851"/>
        </w:tabs>
        <w:ind w:left="142" w:firstLine="0"/>
        <w:rPr>
          <w:sz w:val="20"/>
          <w:szCs w:val="20"/>
        </w:rPr>
      </w:pPr>
    </w:p>
    <w:tbl>
      <w:tblPr>
        <w:tblW w:w="10490" w:type="dxa"/>
        <w:tblLook w:val="04A0" w:firstRow="1" w:lastRow="0" w:firstColumn="1" w:lastColumn="0" w:noHBand="0" w:noVBand="1"/>
      </w:tblPr>
      <w:tblGrid>
        <w:gridCol w:w="5104"/>
        <w:gridCol w:w="5386"/>
      </w:tblGrid>
      <w:tr w:rsidR="00D93757" w:rsidRPr="00E973C6" w14:paraId="673AE962" w14:textId="77777777" w:rsidTr="00531CB7">
        <w:trPr>
          <w:trHeight w:val="659"/>
        </w:trPr>
        <w:tc>
          <w:tcPr>
            <w:tcW w:w="5104" w:type="dxa"/>
            <w:shd w:val="clear" w:color="auto" w:fill="auto"/>
          </w:tcPr>
          <w:p w14:paraId="759CA4FC" w14:textId="77777777" w:rsidR="00D93757" w:rsidRPr="00D93757" w:rsidRDefault="00D93757" w:rsidP="00531CB7">
            <w:pPr>
              <w:ind w:firstLine="0"/>
              <w:rPr>
                <w:b/>
                <w:sz w:val="20"/>
                <w:szCs w:val="20"/>
              </w:rPr>
            </w:pPr>
            <w:r w:rsidRPr="00D93757">
              <w:rPr>
                <w:b/>
                <w:sz w:val="20"/>
                <w:szCs w:val="20"/>
              </w:rPr>
              <w:t>Застройщик:</w:t>
            </w:r>
          </w:p>
          <w:p w14:paraId="15724DA3" w14:textId="77777777" w:rsidR="00D93757" w:rsidRPr="00D93757" w:rsidRDefault="00D93757" w:rsidP="00531CB7">
            <w:pPr>
              <w:ind w:firstLine="0"/>
              <w:rPr>
                <w:b/>
                <w:sz w:val="20"/>
                <w:szCs w:val="20"/>
              </w:rPr>
            </w:pPr>
          </w:p>
          <w:p w14:paraId="5D1923E1" w14:textId="2BFF8825" w:rsidR="00D93757" w:rsidRPr="00D93757" w:rsidRDefault="00D93757" w:rsidP="00963493">
            <w:pPr>
              <w:ind w:firstLine="0"/>
              <w:rPr>
                <w:sz w:val="20"/>
                <w:szCs w:val="20"/>
              </w:rPr>
            </w:pPr>
            <w:r w:rsidRPr="00D93757">
              <w:rPr>
                <w:sz w:val="20"/>
                <w:szCs w:val="20"/>
              </w:rPr>
              <w:t>____________/</w:t>
            </w:r>
            <w:r w:rsidR="00C9153D">
              <w:rPr>
                <w:sz w:val="20"/>
                <w:szCs w:val="20"/>
              </w:rPr>
              <w:t xml:space="preserve"> Гилева И.А.</w:t>
            </w:r>
            <w:r w:rsidRPr="00D93757">
              <w:rPr>
                <w:sz w:val="20"/>
                <w:szCs w:val="20"/>
              </w:rPr>
              <w:t xml:space="preserve">  </w:t>
            </w:r>
          </w:p>
        </w:tc>
        <w:tc>
          <w:tcPr>
            <w:tcW w:w="5386" w:type="dxa"/>
            <w:shd w:val="clear" w:color="auto" w:fill="auto"/>
          </w:tcPr>
          <w:p w14:paraId="28825B63" w14:textId="77777777" w:rsidR="00D93757" w:rsidRPr="00D93757" w:rsidRDefault="00D93757" w:rsidP="00531CB7">
            <w:pPr>
              <w:ind w:firstLine="0"/>
              <w:rPr>
                <w:b/>
                <w:sz w:val="20"/>
                <w:szCs w:val="20"/>
              </w:rPr>
            </w:pPr>
            <w:r w:rsidRPr="00D93757">
              <w:rPr>
                <w:b/>
                <w:sz w:val="20"/>
                <w:szCs w:val="20"/>
              </w:rPr>
              <w:t>Участник долевого строительства:</w:t>
            </w:r>
          </w:p>
          <w:p w14:paraId="2BF8A6FA" w14:textId="77777777" w:rsidR="00D93757" w:rsidRPr="00D93757" w:rsidRDefault="00D93757" w:rsidP="00531CB7">
            <w:pPr>
              <w:ind w:firstLine="0"/>
              <w:rPr>
                <w:b/>
                <w:sz w:val="20"/>
                <w:szCs w:val="20"/>
              </w:rPr>
            </w:pPr>
          </w:p>
          <w:p w14:paraId="7D2A9FA1" w14:textId="33B863DC" w:rsidR="00D93757" w:rsidRPr="00E973C6" w:rsidRDefault="00D93757" w:rsidP="00121B65">
            <w:pPr>
              <w:ind w:firstLine="0"/>
              <w:rPr>
                <w:sz w:val="20"/>
                <w:szCs w:val="20"/>
              </w:rPr>
            </w:pPr>
            <w:r w:rsidRPr="00D93757">
              <w:rPr>
                <w:sz w:val="20"/>
                <w:szCs w:val="20"/>
              </w:rPr>
              <w:t>__________________/${contacts.get_name_io_5}</w:t>
            </w:r>
          </w:p>
        </w:tc>
      </w:tr>
    </w:tbl>
    <w:p w14:paraId="5A184538" w14:textId="77777777" w:rsidR="00D93757" w:rsidRPr="009D4623" w:rsidRDefault="00D93757" w:rsidP="00D93757">
      <w:pPr>
        <w:pStyle w:val="a6"/>
        <w:ind w:left="0" w:firstLine="284"/>
        <w:rPr>
          <w:sz w:val="20"/>
          <w:szCs w:val="20"/>
        </w:rPr>
      </w:pPr>
    </w:p>
    <w:p w14:paraId="4F3FE787" w14:textId="77777777" w:rsidR="00D93757" w:rsidRPr="00E973C6" w:rsidRDefault="00D93757" w:rsidP="00566B7B">
      <w:pPr>
        <w:rPr>
          <w:sz w:val="20"/>
          <w:szCs w:val="20"/>
        </w:rPr>
      </w:pPr>
    </w:p>
    <w:sectPr w:rsidR="00D93757" w:rsidRPr="00E973C6" w:rsidSect="00450D2E">
      <w:headerReference w:type="even" r:id="rId14"/>
      <w:headerReference w:type="default" r:id="rId15"/>
      <w:footerReference w:type="even" r:id="rId16"/>
      <w:footerReference w:type="default" r:id="rId17"/>
      <w:headerReference w:type="first" r:id="rId18"/>
      <w:footerReference w:type="first" r:id="rId19"/>
      <w:pgSz w:w="11909" w:h="16834"/>
      <w:pgMar w:top="709" w:right="567" w:bottom="1134" w:left="993" w:header="284" w:footer="284"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449D4" w14:textId="77777777" w:rsidR="003D6F0F" w:rsidRDefault="003D6F0F">
      <w:r>
        <w:separator/>
      </w:r>
    </w:p>
  </w:endnote>
  <w:endnote w:type="continuationSeparator" w:id="0">
    <w:p w14:paraId="4ED81B01" w14:textId="77777777" w:rsidR="003D6F0F" w:rsidRDefault="003D6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79982" w14:textId="77777777" w:rsidR="0016095D" w:rsidRDefault="0016095D">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088F1" w14:textId="00BD6E61" w:rsidR="0016095D" w:rsidRPr="00487061" w:rsidRDefault="0016095D">
    <w:pPr>
      <w:pStyle w:val="a3"/>
      <w:jc w:val="right"/>
      <w:rPr>
        <w:rFonts w:asciiTheme="minorHAnsi" w:hAnsiTheme="minorHAnsi" w:cstheme="minorHAnsi"/>
        <w:sz w:val="18"/>
        <w:szCs w:val="18"/>
      </w:rPr>
    </w:pPr>
    <w:r w:rsidRPr="00487061">
      <w:rPr>
        <w:rFonts w:asciiTheme="minorHAnsi" w:hAnsiTheme="minorHAnsi" w:cstheme="minorHAnsi"/>
        <w:sz w:val="18"/>
        <w:szCs w:val="18"/>
      </w:rPr>
      <w:fldChar w:fldCharType="begin"/>
    </w:r>
    <w:r w:rsidRPr="00487061">
      <w:rPr>
        <w:rFonts w:asciiTheme="minorHAnsi" w:hAnsiTheme="minorHAnsi" w:cstheme="minorHAnsi"/>
        <w:sz w:val="18"/>
        <w:szCs w:val="18"/>
      </w:rPr>
      <w:instrText>PAGE   \* MERGEFORMAT</w:instrText>
    </w:r>
    <w:r w:rsidRPr="00487061">
      <w:rPr>
        <w:rFonts w:asciiTheme="minorHAnsi" w:hAnsiTheme="minorHAnsi" w:cstheme="minorHAnsi"/>
        <w:sz w:val="18"/>
        <w:szCs w:val="18"/>
      </w:rPr>
      <w:fldChar w:fldCharType="separate"/>
    </w:r>
    <w:r w:rsidR="006C1C5B">
      <w:rPr>
        <w:rFonts w:asciiTheme="minorHAnsi" w:hAnsiTheme="minorHAnsi" w:cstheme="minorHAnsi"/>
        <w:noProof/>
        <w:sz w:val="18"/>
        <w:szCs w:val="18"/>
      </w:rPr>
      <w:t>12</w:t>
    </w:r>
    <w:r w:rsidRPr="00487061">
      <w:rPr>
        <w:rFonts w:asciiTheme="minorHAnsi" w:hAnsiTheme="minorHAnsi" w:cstheme="minorHAnsi"/>
        <w:sz w:val="18"/>
        <w:szCs w:val="18"/>
      </w:rPr>
      <w:fldChar w:fldCharType="end"/>
    </w:r>
  </w:p>
  <w:p w14:paraId="31023CD9" w14:textId="77777777" w:rsidR="0016095D" w:rsidRDefault="0016095D">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91861" w14:textId="77777777" w:rsidR="0016095D" w:rsidRDefault="0016095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22B33" w14:textId="77777777" w:rsidR="003D6F0F" w:rsidRDefault="003D6F0F">
      <w:r>
        <w:separator/>
      </w:r>
    </w:p>
  </w:footnote>
  <w:footnote w:type="continuationSeparator" w:id="0">
    <w:p w14:paraId="094A9526" w14:textId="77777777" w:rsidR="003D6F0F" w:rsidRDefault="003D6F0F">
      <w:r>
        <w:continuationSeparator/>
      </w:r>
    </w:p>
  </w:footnote>
  <w:footnote w:id="1">
    <w:p w14:paraId="6B0C9AD8" w14:textId="4C6BB152" w:rsidR="0016095D" w:rsidRDefault="0016095D">
      <w:pPr>
        <w:pStyle w:val="af"/>
      </w:pPr>
      <w:r>
        <w:rPr>
          <w:rStyle w:val="af1"/>
        </w:rPr>
        <w:footnoteRef/>
      </w:r>
      <w:r>
        <w:t xml:space="preserve"> Применяется в случае, если Участником долевого строительства является физическое лицо или физические лица, в том числе в случае заключения договора уступки с юридическим лицом – первоначальным участником долевого строительства.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45698" w14:textId="77777777" w:rsidR="0016095D" w:rsidRDefault="0016095D">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DE488" w14:textId="77777777" w:rsidR="0016095D" w:rsidRDefault="0016095D">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DA789" w14:textId="77777777" w:rsidR="0016095D" w:rsidRDefault="0016095D">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F52F6"/>
    <w:multiLevelType w:val="hybridMultilevel"/>
    <w:tmpl w:val="BDB8E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042D75"/>
    <w:multiLevelType w:val="hybridMultilevel"/>
    <w:tmpl w:val="37646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A1069E"/>
    <w:multiLevelType w:val="hybridMultilevel"/>
    <w:tmpl w:val="FFF04C4C"/>
    <w:lvl w:ilvl="0" w:tplc="A38261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75B0358"/>
    <w:multiLevelType w:val="hybridMultilevel"/>
    <w:tmpl w:val="CB307C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B68770B"/>
    <w:multiLevelType w:val="hybridMultilevel"/>
    <w:tmpl w:val="D5E2C8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5FF0560F"/>
    <w:multiLevelType w:val="hybridMultilevel"/>
    <w:tmpl w:val="98CC6F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82B0A43"/>
    <w:multiLevelType w:val="hybridMultilevel"/>
    <w:tmpl w:val="D5E2C8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5"/>
  </w:num>
  <w:num w:numId="2">
    <w:abstractNumId w:val="1"/>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38A"/>
    <w:rsid w:val="00001101"/>
    <w:rsid w:val="00001623"/>
    <w:rsid w:val="0001014B"/>
    <w:rsid w:val="000239FB"/>
    <w:rsid w:val="00025116"/>
    <w:rsid w:val="00031082"/>
    <w:rsid w:val="000334A8"/>
    <w:rsid w:val="00033B5B"/>
    <w:rsid w:val="00034435"/>
    <w:rsid w:val="00040BDF"/>
    <w:rsid w:val="000432F3"/>
    <w:rsid w:val="00046E0C"/>
    <w:rsid w:val="00046FB6"/>
    <w:rsid w:val="00047437"/>
    <w:rsid w:val="00047E67"/>
    <w:rsid w:val="00054FE8"/>
    <w:rsid w:val="00055321"/>
    <w:rsid w:val="000611F6"/>
    <w:rsid w:val="000648EC"/>
    <w:rsid w:val="00065B81"/>
    <w:rsid w:val="0006799F"/>
    <w:rsid w:val="000725AE"/>
    <w:rsid w:val="00072BFA"/>
    <w:rsid w:val="000733DB"/>
    <w:rsid w:val="00073DCD"/>
    <w:rsid w:val="0007585C"/>
    <w:rsid w:val="00076AB0"/>
    <w:rsid w:val="00077297"/>
    <w:rsid w:val="0008215A"/>
    <w:rsid w:val="0008241A"/>
    <w:rsid w:val="00084BD0"/>
    <w:rsid w:val="00090FA3"/>
    <w:rsid w:val="000944E0"/>
    <w:rsid w:val="00096330"/>
    <w:rsid w:val="00097B9B"/>
    <w:rsid w:val="000B0AD7"/>
    <w:rsid w:val="000B5263"/>
    <w:rsid w:val="000B5A4A"/>
    <w:rsid w:val="000C29CC"/>
    <w:rsid w:val="000C3EDD"/>
    <w:rsid w:val="000C78A7"/>
    <w:rsid w:val="000D15E4"/>
    <w:rsid w:val="000D6DB7"/>
    <w:rsid w:val="000E1E5F"/>
    <w:rsid w:val="000E1FC7"/>
    <w:rsid w:val="000F02E2"/>
    <w:rsid w:val="000F094C"/>
    <w:rsid w:val="000F3527"/>
    <w:rsid w:val="00102D53"/>
    <w:rsid w:val="00104668"/>
    <w:rsid w:val="00114015"/>
    <w:rsid w:val="00115982"/>
    <w:rsid w:val="001174EB"/>
    <w:rsid w:val="00121B65"/>
    <w:rsid w:val="00125A7C"/>
    <w:rsid w:val="00125F16"/>
    <w:rsid w:val="00127761"/>
    <w:rsid w:val="001302EB"/>
    <w:rsid w:val="00133EE6"/>
    <w:rsid w:val="00134E6C"/>
    <w:rsid w:val="00140852"/>
    <w:rsid w:val="001429E3"/>
    <w:rsid w:val="00142A7F"/>
    <w:rsid w:val="001436DB"/>
    <w:rsid w:val="001456E9"/>
    <w:rsid w:val="001475AC"/>
    <w:rsid w:val="001558F2"/>
    <w:rsid w:val="0016095D"/>
    <w:rsid w:val="00167D1D"/>
    <w:rsid w:val="00170599"/>
    <w:rsid w:val="001708AF"/>
    <w:rsid w:val="00174973"/>
    <w:rsid w:val="00174C73"/>
    <w:rsid w:val="00175A6F"/>
    <w:rsid w:val="0018214C"/>
    <w:rsid w:val="00182A51"/>
    <w:rsid w:val="001850A6"/>
    <w:rsid w:val="00187752"/>
    <w:rsid w:val="001912A5"/>
    <w:rsid w:val="00192C05"/>
    <w:rsid w:val="001A30EE"/>
    <w:rsid w:val="001A4D41"/>
    <w:rsid w:val="001A7BE3"/>
    <w:rsid w:val="001B2232"/>
    <w:rsid w:val="001B6ACC"/>
    <w:rsid w:val="001B7BEC"/>
    <w:rsid w:val="001C19C6"/>
    <w:rsid w:val="001C218B"/>
    <w:rsid w:val="001C2A36"/>
    <w:rsid w:val="001C5037"/>
    <w:rsid w:val="001E155A"/>
    <w:rsid w:val="001E3A62"/>
    <w:rsid w:val="001E4AC1"/>
    <w:rsid w:val="001E63B6"/>
    <w:rsid w:val="001E7401"/>
    <w:rsid w:val="001E7870"/>
    <w:rsid w:val="001F1A87"/>
    <w:rsid w:val="001F1EDA"/>
    <w:rsid w:val="001F7051"/>
    <w:rsid w:val="0020139B"/>
    <w:rsid w:val="002023E5"/>
    <w:rsid w:val="0021163D"/>
    <w:rsid w:val="00212EE5"/>
    <w:rsid w:val="0021483E"/>
    <w:rsid w:val="00214DCF"/>
    <w:rsid w:val="00216CE1"/>
    <w:rsid w:val="00220E53"/>
    <w:rsid w:val="00222CC2"/>
    <w:rsid w:val="0022316D"/>
    <w:rsid w:val="002257A7"/>
    <w:rsid w:val="00226316"/>
    <w:rsid w:val="002336CD"/>
    <w:rsid w:val="002369E6"/>
    <w:rsid w:val="00240E9E"/>
    <w:rsid w:val="00241717"/>
    <w:rsid w:val="00244270"/>
    <w:rsid w:val="002450FD"/>
    <w:rsid w:val="0024604B"/>
    <w:rsid w:val="00247DE8"/>
    <w:rsid w:val="00250192"/>
    <w:rsid w:val="00251889"/>
    <w:rsid w:val="00253733"/>
    <w:rsid w:val="00255452"/>
    <w:rsid w:val="00256A26"/>
    <w:rsid w:val="0026112C"/>
    <w:rsid w:val="00261A26"/>
    <w:rsid w:val="00262A5D"/>
    <w:rsid w:val="00263B93"/>
    <w:rsid w:val="00283764"/>
    <w:rsid w:val="00285C56"/>
    <w:rsid w:val="00287C6A"/>
    <w:rsid w:val="0029051D"/>
    <w:rsid w:val="00295E2C"/>
    <w:rsid w:val="0029722D"/>
    <w:rsid w:val="00297C63"/>
    <w:rsid w:val="002A2B25"/>
    <w:rsid w:val="002A57A4"/>
    <w:rsid w:val="002B4B2E"/>
    <w:rsid w:val="002C0A74"/>
    <w:rsid w:val="002C6153"/>
    <w:rsid w:val="002D07A4"/>
    <w:rsid w:val="002D1081"/>
    <w:rsid w:val="002D110C"/>
    <w:rsid w:val="002D557C"/>
    <w:rsid w:val="002D771C"/>
    <w:rsid w:val="002E0391"/>
    <w:rsid w:val="002E48F6"/>
    <w:rsid w:val="002E52A7"/>
    <w:rsid w:val="002E5BDC"/>
    <w:rsid w:val="002E67B9"/>
    <w:rsid w:val="002F6503"/>
    <w:rsid w:val="00303268"/>
    <w:rsid w:val="0031232D"/>
    <w:rsid w:val="00324EEF"/>
    <w:rsid w:val="00327D9E"/>
    <w:rsid w:val="00335FAD"/>
    <w:rsid w:val="003360E6"/>
    <w:rsid w:val="003404E6"/>
    <w:rsid w:val="00350F0B"/>
    <w:rsid w:val="003526B3"/>
    <w:rsid w:val="0035461A"/>
    <w:rsid w:val="00354B8E"/>
    <w:rsid w:val="00356581"/>
    <w:rsid w:val="0035785E"/>
    <w:rsid w:val="00360B98"/>
    <w:rsid w:val="00361B2E"/>
    <w:rsid w:val="003749F1"/>
    <w:rsid w:val="00384803"/>
    <w:rsid w:val="003857E8"/>
    <w:rsid w:val="00386EA4"/>
    <w:rsid w:val="00396ADB"/>
    <w:rsid w:val="003971EC"/>
    <w:rsid w:val="003B1226"/>
    <w:rsid w:val="003B2054"/>
    <w:rsid w:val="003B3157"/>
    <w:rsid w:val="003B4172"/>
    <w:rsid w:val="003C6314"/>
    <w:rsid w:val="003D3899"/>
    <w:rsid w:val="003D38A4"/>
    <w:rsid w:val="003D6F0F"/>
    <w:rsid w:val="003D79E0"/>
    <w:rsid w:val="003E3816"/>
    <w:rsid w:val="003E3EEF"/>
    <w:rsid w:val="003F5257"/>
    <w:rsid w:val="003F54C6"/>
    <w:rsid w:val="003F5EF1"/>
    <w:rsid w:val="003F636A"/>
    <w:rsid w:val="003F6C95"/>
    <w:rsid w:val="004010CB"/>
    <w:rsid w:val="00406358"/>
    <w:rsid w:val="00413396"/>
    <w:rsid w:val="00421876"/>
    <w:rsid w:val="0042534A"/>
    <w:rsid w:val="00426029"/>
    <w:rsid w:val="004302C4"/>
    <w:rsid w:val="00430D98"/>
    <w:rsid w:val="00434003"/>
    <w:rsid w:val="00434B09"/>
    <w:rsid w:val="0044021D"/>
    <w:rsid w:val="00440CA0"/>
    <w:rsid w:val="00442236"/>
    <w:rsid w:val="004432E5"/>
    <w:rsid w:val="00443C7E"/>
    <w:rsid w:val="00445B7B"/>
    <w:rsid w:val="00450D2E"/>
    <w:rsid w:val="00453CC9"/>
    <w:rsid w:val="0045416C"/>
    <w:rsid w:val="00455502"/>
    <w:rsid w:val="00466937"/>
    <w:rsid w:val="00471E72"/>
    <w:rsid w:val="004729F9"/>
    <w:rsid w:val="004774C0"/>
    <w:rsid w:val="00484242"/>
    <w:rsid w:val="0048470F"/>
    <w:rsid w:val="00487061"/>
    <w:rsid w:val="00491F7D"/>
    <w:rsid w:val="0049268E"/>
    <w:rsid w:val="00493AC0"/>
    <w:rsid w:val="00496402"/>
    <w:rsid w:val="004A0EE9"/>
    <w:rsid w:val="004A366B"/>
    <w:rsid w:val="004A4522"/>
    <w:rsid w:val="004A4FB6"/>
    <w:rsid w:val="004A67A6"/>
    <w:rsid w:val="004B31BF"/>
    <w:rsid w:val="004B5CC5"/>
    <w:rsid w:val="004B607D"/>
    <w:rsid w:val="004B6901"/>
    <w:rsid w:val="004C1874"/>
    <w:rsid w:val="004C52BD"/>
    <w:rsid w:val="004D1FFE"/>
    <w:rsid w:val="004D21D0"/>
    <w:rsid w:val="004D30E3"/>
    <w:rsid w:val="004D3AB1"/>
    <w:rsid w:val="004D5738"/>
    <w:rsid w:val="004E1FCE"/>
    <w:rsid w:val="004F08D7"/>
    <w:rsid w:val="004F0BDC"/>
    <w:rsid w:val="005037D6"/>
    <w:rsid w:val="0050547A"/>
    <w:rsid w:val="00505694"/>
    <w:rsid w:val="00505F76"/>
    <w:rsid w:val="00510216"/>
    <w:rsid w:val="00514366"/>
    <w:rsid w:val="00516A34"/>
    <w:rsid w:val="00521254"/>
    <w:rsid w:val="00521BE3"/>
    <w:rsid w:val="00523F7E"/>
    <w:rsid w:val="005261D6"/>
    <w:rsid w:val="00531CB7"/>
    <w:rsid w:val="00541AEF"/>
    <w:rsid w:val="00547034"/>
    <w:rsid w:val="00551462"/>
    <w:rsid w:val="00556DE3"/>
    <w:rsid w:val="00566B7B"/>
    <w:rsid w:val="00573327"/>
    <w:rsid w:val="00574EAA"/>
    <w:rsid w:val="00592C86"/>
    <w:rsid w:val="0059339C"/>
    <w:rsid w:val="00595C6A"/>
    <w:rsid w:val="005A07DA"/>
    <w:rsid w:val="005A6B6E"/>
    <w:rsid w:val="005C1170"/>
    <w:rsid w:val="005C3DA7"/>
    <w:rsid w:val="005C592D"/>
    <w:rsid w:val="005C5B5A"/>
    <w:rsid w:val="005D2A5F"/>
    <w:rsid w:val="005F0E66"/>
    <w:rsid w:val="005F4B2C"/>
    <w:rsid w:val="005F79A7"/>
    <w:rsid w:val="006043F8"/>
    <w:rsid w:val="00604BBC"/>
    <w:rsid w:val="006073AC"/>
    <w:rsid w:val="00615336"/>
    <w:rsid w:val="00623D5F"/>
    <w:rsid w:val="006306F0"/>
    <w:rsid w:val="00633CD7"/>
    <w:rsid w:val="0063427E"/>
    <w:rsid w:val="00634A6E"/>
    <w:rsid w:val="00634D0D"/>
    <w:rsid w:val="006350B6"/>
    <w:rsid w:val="00637734"/>
    <w:rsid w:val="00647FE5"/>
    <w:rsid w:val="00650AAC"/>
    <w:rsid w:val="006548E6"/>
    <w:rsid w:val="00657D3A"/>
    <w:rsid w:val="0066352A"/>
    <w:rsid w:val="00666334"/>
    <w:rsid w:val="00671C1D"/>
    <w:rsid w:val="0067210E"/>
    <w:rsid w:val="0068028D"/>
    <w:rsid w:val="00682938"/>
    <w:rsid w:val="00682DE6"/>
    <w:rsid w:val="006834D2"/>
    <w:rsid w:val="0068664E"/>
    <w:rsid w:val="0069158E"/>
    <w:rsid w:val="00693503"/>
    <w:rsid w:val="00694BB1"/>
    <w:rsid w:val="006A38E6"/>
    <w:rsid w:val="006A5CB9"/>
    <w:rsid w:val="006B1916"/>
    <w:rsid w:val="006B47A4"/>
    <w:rsid w:val="006B6EA6"/>
    <w:rsid w:val="006C0F74"/>
    <w:rsid w:val="006C1C5B"/>
    <w:rsid w:val="006C59FD"/>
    <w:rsid w:val="006C66D2"/>
    <w:rsid w:val="006D3A59"/>
    <w:rsid w:val="006D7E9B"/>
    <w:rsid w:val="006E03ED"/>
    <w:rsid w:val="006E685E"/>
    <w:rsid w:val="006E708B"/>
    <w:rsid w:val="006F1377"/>
    <w:rsid w:val="006F2D55"/>
    <w:rsid w:val="006F363B"/>
    <w:rsid w:val="006F4993"/>
    <w:rsid w:val="006F72EB"/>
    <w:rsid w:val="00704755"/>
    <w:rsid w:val="0070721A"/>
    <w:rsid w:val="00707880"/>
    <w:rsid w:val="00710C97"/>
    <w:rsid w:val="00715279"/>
    <w:rsid w:val="00720943"/>
    <w:rsid w:val="0072181C"/>
    <w:rsid w:val="00724B08"/>
    <w:rsid w:val="00725C02"/>
    <w:rsid w:val="00726D34"/>
    <w:rsid w:val="0073429A"/>
    <w:rsid w:val="00735966"/>
    <w:rsid w:val="00735FB8"/>
    <w:rsid w:val="007425D0"/>
    <w:rsid w:val="00745104"/>
    <w:rsid w:val="0075303B"/>
    <w:rsid w:val="00753DA8"/>
    <w:rsid w:val="00755813"/>
    <w:rsid w:val="00756AC7"/>
    <w:rsid w:val="00757031"/>
    <w:rsid w:val="0075754C"/>
    <w:rsid w:val="0075760B"/>
    <w:rsid w:val="00757BEE"/>
    <w:rsid w:val="0076300F"/>
    <w:rsid w:val="00764F3A"/>
    <w:rsid w:val="00765323"/>
    <w:rsid w:val="00765460"/>
    <w:rsid w:val="00765670"/>
    <w:rsid w:val="00771BC9"/>
    <w:rsid w:val="00772665"/>
    <w:rsid w:val="007726AF"/>
    <w:rsid w:val="00781C86"/>
    <w:rsid w:val="007902A6"/>
    <w:rsid w:val="00794755"/>
    <w:rsid w:val="0079580C"/>
    <w:rsid w:val="00797D40"/>
    <w:rsid w:val="007A1FA3"/>
    <w:rsid w:val="007A27B1"/>
    <w:rsid w:val="007A49AD"/>
    <w:rsid w:val="007A5767"/>
    <w:rsid w:val="007B14CD"/>
    <w:rsid w:val="007B2F54"/>
    <w:rsid w:val="007C27C6"/>
    <w:rsid w:val="007C354F"/>
    <w:rsid w:val="007C3949"/>
    <w:rsid w:val="007C419A"/>
    <w:rsid w:val="007C57DB"/>
    <w:rsid w:val="007C7755"/>
    <w:rsid w:val="007D0F67"/>
    <w:rsid w:val="007D2923"/>
    <w:rsid w:val="007D49AE"/>
    <w:rsid w:val="007E37E4"/>
    <w:rsid w:val="007F595D"/>
    <w:rsid w:val="007F5D62"/>
    <w:rsid w:val="007F75CD"/>
    <w:rsid w:val="00801337"/>
    <w:rsid w:val="00806037"/>
    <w:rsid w:val="0081016B"/>
    <w:rsid w:val="00811F88"/>
    <w:rsid w:val="008166D8"/>
    <w:rsid w:val="008228AE"/>
    <w:rsid w:val="00823CB5"/>
    <w:rsid w:val="00824311"/>
    <w:rsid w:val="00827BC4"/>
    <w:rsid w:val="0083019D"/>
    <w:rsid w:val="0083079E"/>
    <w:rsid w:val="00831C2A"/>
    <w:rsid w:val="00831D7D"/>
    <w:rsid w:val="0083479D"/>
    <w:rsid w:val="008403CF"/>
    <w:rsid w:val="00847DA1"/>
    <w:rsid w:val="008537E5"/>
    <w:rsid w:val="00856AA4"/>
    <w:rsid w:val="008618E2"/>
    <w:rsid w:val="00863370"/>
    <w:rsid w:val="00864560"/>
    <w:rsid w:val="0086610C"/>
    <w:rsid w:val="00875A64"/>
    <w:rsid w:val="008806F0"/>
    <w:rsid w:val="0088355C"/>
    <w:rsid w:val="00883B15"/>
    <w:rsid w:val="008853AD"/>
    <w:rsid w:val="00885F43"/>
    <w:rsid w:val="00886C30"/>
    <w:rsid w:val="008914C9"/>
    <w:rsid w:val="0089233D"/>
    <w:rsid w:val="00895D83"/>
    <w:rsid w:val="00896440"/>
    <w:rsid w:val="00897347"/>
    <w:rsid w:val="008A0B40"/>
    <w:rsid w:val="008A0D99"/>
    <w:rsid w:val="008A2BF1"/>
    <w:rsid w:val="008A2C1B"/>
    <w:rsid w:val="008A3E4D"/>
    <w:rsid w:val="008B6898"/>
    <w:rsid w:val="008B70DE"/>
    <w:rsid w:val="008B7A76"/>
    <w:rsid w:val="008C4776"/>
    <w:rsid w:val="008C4C97"/>
    <w:rsid w:val="008D679C"/>
    <w:rsid w:val="008E1B0A"/>
    <w:rsid w:val="008E3B8B"/>
    <w:rsid w:val="008E7271"/>
    <w:rsid w:val="008E740D"/>
    <w:rsid w:val="008F076D"/>
    <w:rsid w:val="008F080A"/>
    <w:rsid w:val="008F0B30"/>
    <w:rsid w:val="008F1E14"/>
    <w:rsid w:val="008F7868"/>
    <w:rsid w:val="00902D97"/>
    <w:rsid w:val="009141AA"/>
    <w:rsid w:val="00925698"/>
    <w:rsid w:val="00926B44"/>
    <w:rsid w:val="00931B02"/>
    <w:rsid w:val="00932DA9"/>
    <w:rsid w:val="00933821"/>
    <w:rsid w:val="00933C85"/>
    <w:rsid w:val="0093480E"/>
    <w:rsid w:val="00935413"/>
    <w:rsid w:val="00940A5B"/>
    <w:rsid w:val="0094149F"/>
    <w:rsid w:val="00944309"/>
    <w:rsid w:val="0095000F"/>
    <w:rsid w:val="009544C1"/>
    <w:rsid w:val="00955A09"/>
    <w:rsid w:val="009574E5"/>
    <w:rsid w:val="00957542"/>
    <w:rsid w:val="009627AF"/>
    <w:rsid w:val="00963493"/>
    <w:rsid w:val="00966B5B"/>
    <w:rsid w:val="00971DC0"/>
    <w:rsid w:val="00973773"/>
    <w:rsid w:val="00975E97"/>
    <w:rsid w:val="00984173"/>
    <w:rsid w:val="009848C9"/>
    <w:rsid w:val="0099152C"/>
    <w:rsid w:val="0099473A"/>
    <w:rsid w:val="009951C1"/>
    <w:rsid w:val="00997A2B"/>
    <w:rsid w:val="009A7673"/>
    <w:rsid w:val="009B266F"/>
    <w:rsid w:val="009B5777"/>
    <w:rsid w:val="009B5963"/>
    <w:rsid w:val="009B638A"/>
    <w:rsid w:val="009B78F4"/>
    <w:rsid w:val="009C4819"/>
    <w:rsid w:val="009C6512"/>
    <w:rsid w:val="009C7C4C"/>
    <w:rsid w:val="009D132F"/>
    <w:rsid w:val="009D3662"/>
    <w:rsid w:val="009D6C51"/>
    <w:rsid w:val="009E03E7"/>
    <w:rsid w:val="009E46C8"/>
    <w:rsid w:val="00A01376"/>
    <w:rsid w:val="00A01989"/>
    <w:rsid w:val="00A01C33"/>
    <w:rsid w:val="00A05A9B"/>
    <w:rsid w:val="00A15F3C"/>
    <w:rsid w:val="00A21CFD"/>
    <w:rsid w:val="00A22F45"/>
    <w:rsid w:val="00A34394"/>
    <w:rsid w:val="00A36D93"/>
    <w:rsid w:val="00A37B87"/>
    <w:rsid w:val="00A43A7F"/>
    <w:rsid w:val="00A441DF"/>
    <w:rsid w:val="00A4485F"/>
    <w:rsid w:val="00A45B1F"/>
    <w:rsid w:val="00A509A2"/>
    <w:rsid w:val="00A5287C"/>
    <w:rsid w:val="00A529EE"/>
    <w:rsid w:val="00A5317B"/>
    <w:rsid w:val="00A543C6"/>
    <w:rsid w:val="00A5537C"/>
    <w:rsid w:val="00A632F7"/>
    <w:rsid w:val="00A706FB"/>
    <w:rsid w:val="00A70927"/>
    <w:rsid w:val="00A72923"/>
    <w:rsid w:val="00A7294B"/>
    <w:rsid w:val="00A73232"/>
    <w:rsid w:val="00A74F86"/>
    <w:rsid w:val="00A80970"/>
    <w:rsid w:val="00A8208E"/>
    <w:rsid w:val="00A91EA4"/>
    <w:rsid w:val="00A9299C"/>
    <w:rsid w:val="00A93384"/>
    <w:rsid w:val="00A95432"/>
    <w:rsid w:val="00AA3C10"/>
    <w:rsid w:val="00AA4490"/>
    <w:rsid w:val="00AB0D8F"/>
    <w:rsid w:val="00AB1785"/>
    <w:rsid w:val="00AB247A"/>
    <w:rsid w:val="00AB4460"/>
    <w:rsid w:val="00AB7DF9"/>
    <w:rsid w:val="00AC619F"/>
    <w:rsid w:val="00AD05BF"/>
    <w:rsid w:val="00AD57E9"/>
    <w:rsid w:val="00AE1B7A"/>
    <w:rsid w:val="00AE1F23"/>
    <w:rsid w:val="00AE2E67"/>
    <w:rsid w:val="00AE2F51"/>
    <w:rsid w:val="00AE49E6"/>
    <w:rsid w:val="00AF1B69"/>
    <w:rsid w:val="00B00689"/>
    <w:rsid w:val="00B0259D"/>
    <w:rsid w:val="00B02EE0"/>
    <w:rsid w:val="00B06983"/>
    <w:rsid w:val="00B115AE"/>
    <w:rsid w:val="00B1637C"/>
    <w:rsid w:val="00B211FB"/>
    <w:rsid w:val="00B220BC"/>
    <w:rsid w:val="00B31E3F"/>
    <w:rsid w:val="00B3243E"/>
    <w:rsid w:val="00B33714"/>
    <w:rsid w:val="00B354ED"/>
    <w:rsid w:val="00B35558"/>
    <w:rsid w:val="00B35698"/>
    <w:rsid w:val="00B35AFC"/>
    <w:rsid w:val="00B3660D"/>
    <w:rsid w:val="00B43654"/>
    <w:rsid w:val="00B44DA1"/>
    <w:rsid w:val="00B50390"/>
    <w:rsid w:val="00B522DB"/>
    <w:rsid w:val="00B55E84"/>
    <w:rsid w:val="00B6263B"/>
    <w:rsid w:val="00B62C17"/>
    <w:rsid w:val="00B64534"/>
    <w:rsid w:val="00B67511"/>
    <w:rsid w:val="00B748FF"/>
    <w:rsid w:val="00B84429"/>
    <w:rsid w:val="00B8502D"/>
    <w:rsid w:val="00B95297"/>
    <w:rsid w:val="00BA2738"/>
    <w:rsid w:val="00BA2E49"/>
    <w:rsid w:val="00BB1E4B"/>
    <w:rsid w:val="00BB604D"/>
    <w:rsid w:val="00BC179E"/>
    <w:rsid w:val="00BC208A"/>
    <w:rsid w:val="00BC6185"/>
    <w:rsid w:val="00BC77EB"/>
    <w:rsid w:val="00BD4781"/>
    <w:rsid w:val="00BE6D68"/>
    <w:rsid w:val="00BF0509"/>
    <w:rsid w:val="00BF4F6E"/>
    <w:rsid w:val="00BF5839"/>
    <w:rsid w:val="00BF6E47"/>
    <w:rsid w:val="00C00532"/>
    <w:rsid w:val="00C00A46"/>
    <w:rsid w:val="00C0193D"/>
    <w:rsid w:val="00C02E47"/>
    <w:rsid w:val="00C11911"/>
    <w:rsid w:val="00C121ED"/>
    <w:rsid w:val="00C15C8B"/>
    <w:rsid w:val="00C20853"/>
    <w:rsid w:val="00C2298F"/>
    <w:rsid w:val="00C26FBF"/>
    <w:rsid w:val="00C36F51"/>
    <w:rsid w:val="00C40D3A"/>
    <w:rsid w:val="00C44DC1"/>
    <w:rsid w:val="00C4508C"/>
    <w:rsid w:val="00C4780D"/>
    <w:rsid w:val="00C532DA"/>
    <w:rsid w:val="00C56F4E"/>
    <w:rsid w:val="00C57912"/>
    <w:rsid w:val="00C64899"/>
    <w:rsid w:val="00C65D69"/>
    <w:rsid w:val="00C74E13"/>
    <w:rsid w:val="00C75955"/>
    <w:rsid w:val="00C90DFD"/>
    <w:rsid w:val="00C9153D"/>
    <w:rsid w:val="00C924E5"/>
    <w:rsid w:val="00C92662"/>
    <w:rsid w:val="00CA4625"/>
    <w:rsid w:val="00CA5042"/>
    <w:rsid w:val="00CB0A7D"/>
    <w:rsid w:val="00CB178B"/>
    <w:rsid w:val="00CB20B0"/>
    <w:rsid w:val="00CB2BE5"/>
    <w:rsid w:val="00CB5D04"/>
    <w:rsid w:val="00CB6720"/>
    <w:rsid w:val="00CB7F8B"/>
    <w:rsid w:val="00CC0372"/>
    <w:rsid w:val="00CC1552"/>
    <w:rsid w:val="00CC3EB9"/>
    <w:rsid w:val="00CC554A"/>
    <w:rsid w:val="00CC6771"/>
    <w:rsid w:val="00CD2991"/>
    <w:rsid w:val="00CD62E3"/>
    <w:rsid w:val="00CE1B9E"/>
    <w:rsid w:val="00CE3498"/>
    <w:rsid w:val="00CE402B"/>
    <w:rsid w:val="00CE55E6"/>
    <w:rsid w:val="00CF0336"/>
    <w:rsid w:val="00CF0FCA"/>
    <w:rsid w:val="00CF28D6"/>
    <w:rsid w:val="00CF2FE9"/>
    <w:rsid w:val="00CF4583"/>
    <w:rsid w:val="00CF5C12"/>
    <w:rsid w:val="00D06448"/>
    <w:rsid w:val="00D14734"/>
    <w:rsid w:val="00D1592E"/>
    <w:rsid w:val="00D1675A"/>
    <w:rsid w:val="00D2436C"/>
    <w:rsid w:val="00D25B7C"/>
    <w:rsid w:val="00D264F0"/>
    <w:rsid w:val="00D30108"/>
    <w:rsid w:val="00D30E24"/>
    <w:rsid w:val="00D316F3"/>
    <w:rsid w:val="00D32D8C"/>
    <w:rsid w:val="00D32E7E"/>
    <w:rsid w:val="00D365E0"/>
    <w:rsid w:val="00D420AE"/>
    <w:rsid w:val="00D4363C"/>
    <w:rsid w:val="00D43A59"/>
    <w:rsid w:val="00D5085A"/>
    <w:rsid w:val="00D6143F"/>
    <w:rsid w:val="00D63530"/>
    <w:rsid w:val="00D63876"/>
    <w:rsid w:val="00D66B4C"/>
    <w:rsid w:val="00D70B63"/>
    <w:rsid w:val="00D71F19"/>
    <w:rsid w:val="00D7286E"/>
    <w:rsid w:val="00D746EB"/>
    <w:rsid w:val="00D83AA2"/>
    <w:rsid w:val="00D90D22"/>
    <w:rsid w:val="00D912D7"/>
    <w:rsid w:val="00D9314E"/>
    <w:rsid w:val="00D935F1"/>
    <w:rsid w:val="00D93757"/>
    <w:rsid w:val="00DA7818"/>
    <w:rsid w:val="00DB1132"/>
    <w:rsid w:val="00DB5767"/>
    <w:rsid w:val="00DC62EA"/>
    <w:rsid w:val="00DD0D71"/>
    <w:rsid w:val="00DD71B4"/>
    <w:rsid w:val="00DE183D"/>
    <w:rsid w:val="00DE3951"/>
    <w:rsid w:val="00DE52E7"/>
    <w:rsid w:val="00DE6BF7"/>
    <w:rsid w:val="00DE7015"/>
    <w:rsid w:val="00DF2418"/>
    <w:rsid w:val="00DF2917"/>
    <w:rsid w:val="00DF725C"/>
    <w:rsid w:val="00DF7C5A"/>
    <w:rsid w:val="00E004BC"/>
    <w:rsid w:val="00E01851"/>
    <w:rsid w:val="00E07D8B"/>
    <w:rsid w:val="00E1510F"/>
    <w:rsid w:val="00E1678D"/>
    <w:rsid w:val="00E222DE"/>
    <w:rsid w:val="00E2793D"/>
    <w:rsid w:val="00E279BC"/>
    <w:rsid w:val="00E3262E"/>
    <w:rsid w:val="00E32BAA"/>
    <w:rsid w:val="00E34125"/>
    <w:rsid w:val="00E34562"/>
    <w:rsid w:val="00E360DF"/>
    <w:rsid w:val="00E51FAF"/>
    <w:rsid w:val="00E539F0"/>
    <w:rsid w:val="00E55953"/>
    <w:rsid w:val="00E559B8"/>
    <w:rsid w:val="00E60069"/>
    <w:rsid w:val="00E60E29"/>
    <w:rsid w:val="00E63992"/>
    <w:rsid w:val="00E65E92"/>
    <w:rsid w:val="00E668EB"/>
    <w:rsid w:val="00E67F16"/>
    <w:rsid w:val="00E73A52"/>
    <w:rsid w:val="00E77C61"/>
    <w:rsid w:val="00E8358B"/>
    <w:rsid w:val="00E83E1D"/>
    <w:rsid w:val="00E83FEE"/>
    <w:rsid w:val="00E94F87"/>
    <w:rsid w:val="00E973C6"/>
    <w:rsid w:val="00EA1DDB"/>
    <w:rsid w:val="00EA77E5"/>
    <w:rsid w:val="00EB6A78"/>
    <w:rsid w:val="00EC4CFB"/>
    <w:rsid w:val="00EC60BC"/>
    <w:rsid w:val="00ED2A48"/>
    <w:rsid w:val="00ED4D00"/>
    <w:rsid w:val="00ED7E5C"/>
    <w:rsid w:val="00EE1F99"/>
    <w:rsid w:val="00EE4B56"/>
    <w:rsid w:val="00EE7CA2"/>
    <w:rsid w:val="00EF0AA5"/>
    <w:rsid w:val="00EF2026"/>
    <w:rsid w:val="00EF3041"/>
    <w:rsid w:val="00F107AF"/>
    <w:rsid w:val="00F11F1B"/>
    <w:rsid w:val="00F1392D"/>
    <w:rsid w:val="00F13AE8"/>
    <w:rsid w:val="00F13B4A"/>
    <w:rsid w:val="00F14819"/>
    <w:rsid w:val="00F23943"/>
    <w:rsid w:val="00F306C0"/>
    <w:rsid w:val="00F40D39"/>
    <w:rsid w:val="00F42E4A"/>
    <w:rsid w:val="00F46051"/>
    <w:rsid w:val="00F514DC"/>
    <w:rsid w:val="00F51559"/>
    <w:rsid w:val="00F52C1E"/>
    <w:rsid w:val="00F602FA"/>
    <w:rsid w:val="00F62281"/>
    <w:rsid w:val="00F62448"/>
    <w:rsid w:val="00F67E94"/>
    <w:rsid w:val="00F746C8"/>
    <w:rsid w:val="00F75335"/>
    <w:rsid w:val="00F815B5"/>
    <w:rsid w:val="00F85EC3"/>
    <w:rsid w:val="00F90E73"/>
    <w:rsid w:val="00F90F3A"/>
    <w:rsid w:val="00F91DBE"/>
    <w:rsid w:val="00F9275D"/>
    <w:rsid w:val="00FA368B"/>
    <w:rsid w:val="00FA66DF"/>
    <w:rsid w:val="00FB0AF7"/>
    <w:rsid w:val="00FB2532"/>
    <w:rsid w:val="00FB2CD9"/>
    <w:rsid w:val="00FB3019"/>
    <w:rsid w:val="00FC17CC"/>
    <w:rsid w:val="00FC2872"/>
    <w:rsid w:val="00FC3935"/>
    <w:rsid w:val="00FC509F"/>
    <w:rsid w:val="00FD01D6"/>
    <w:rsid w:val="00FD04FB"/>
    <w:rsid w:val="00FD1E66"/>
    <w:rsid w:val="00FD4EC9"/>
    <w:rsid w:val="00FD5C93"/>
    <w:rsid w:val="00FE0DD7"/>
    <w:rsid w:val="00FE6F3D"/>
    <w:rsid w:val="00FF6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681963C"/>
  <w15:chartTrackingRefBased/>
  <w15:docId w15:val="{FD4BCC5B-1661-4177-ACDA-E119AF719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153"/>
    <w:pPr>
      <w:widowControl w:val="0"/>
      <w:tabs>
        <w:tab w:val="left" w:pos="567"/>
      </w:tabs>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B638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er"/>
    <w:basedOn w:val="a"/>
    <w:link w:val="a4"/>
    <w:uiPriority w:val="99"/>
    <w:unhideWhenUsed/>
    <w:rsid w:val="009B638A"/>
    <w:pPr>
      <w:tabs>
        <w:tab w:val="center" w:pos="4677"/>
        <w:tab w:val="right" w:pos="9355"/>
      </w:tabs>
    </w:pPr>
  </w:style>
  <w:style w:type="character" w:customStyle="1" w:styleId="a4">
    <w:name w:val="Нижний колонтитул Знак"/>
    <w:basedOn w:val="a0"/>
    <w:link w:val="a3"/>
    <w:uiPriority w:val="99"/>
    <w:rsid w:val="009B638A"/>
    <w:rPr>
      <w:rFonts w:ascii="Times New Roman" w:eastAsia="Times New Roman" w:hAnsi="Times New Roman" w:cs="Times New Roman"/>
      <w:sz w:val="24"/>
      <w:szCs w:val="24"/>
      <w:lang w:eastAsia="ru-RU"/>
    </w:rPr>
  </w:style>
  <w:style w:type="character" w:styleId="a5">
    <w:name w:val="Hyperlink"/>
    <w:basedOn w:val="a0"/>
    <w:uiPriority w:val="99"/>
    <w:unhideWhenUsed/>
    <w:rsid w:val="00824311"/>
    <w:rPr>
      <w:color w:val="0563C1" w:themeColor="hyperlink"/>
      <w:u w:val="single"/>
    </w:rPr>
  </w:style>
  <w:style w:type="paragraph" w:styleId="a6">
    <w:name w:val="List Paragraph"/>
    <w:basedOn w:val="a"/>
    <w:uiPriority w:val="34"/>
    <w:qFormat/>
    <w:rsid w:val="00F746C8"/>
    <w:pPr>
      <w:ind w:left="720"/>
      <w:contextualSpacing/>
    </w:pPr>
  </w:style>
  <w:style w:type="paragraph" w:styleId="a7">
    <w:name w:val="Balloon Text"/>
    <w:basedOn w:val="a"/>
    <w:link w:val="a8"/>
    <w:uiPriority w:val="99"/>
    <w:semiHidden/>
    <w:unhideWhenUsed/>
    <w:rsid w:val="00E51FAF"/>
    <w:rPr>
      <w:rFonts w:ascii="Segoe UI" w:hAnsi="Segoe UI" w:cs="Segoe UI"/>
      <w:sz w:val="18"/>
      <w:szCs w:val="18"/>
    </w:rPr>
  </w:style>
  <w:style w:type="character" w:customStyle="1" w:styleId="a8">
    <w:name w:val="Текст выноски Знак"/>
    <w:basedOn w:val="a0"/>
    <w:link w:val="a7"/>
    <w:uiPriority w:val="99"/>
    <w:semiHidden/>
    <w:rsid w:val="00E51FAF"/>
    <w:rPr>
      <w:rFonts w:ascii="Segoe UI" w:eastAsia="Times New Roman" w:hAnsi="Segoe UI" w:cs="Segoe UI"/>
      <w:sz w:val="18"/>
      <w:szCs w:val="18"/>
      <w:lang w:eastAsia="ru-RU"/>
    </w:rPr>
  </w:style>
  <w:style w:type="paragraph" w:customStyle="1" w:styleId="a9">
    <w:name w:val="Содержимое таблицы"/>
    <w:basedOn w:val="a"/>
    <w:rsid w:val="008166D8"/>
    <w:pPr>
      <w:suppressLineNumbers/>
      <w:tabs>
        <w:tab w:val="clear" w:pos="567"/>
      </w:tabs>
      <w:suppressAutoHyphens/>
      <w:autoSpaceDE/>
      <w:autoSpaceDN/>
      <w:adjustRightInd/>
      <w:ind w:firstLine="0"/>
      <w:jc w:val="left"/>
    </w:pPr>
    <w:rPr>
      <w:rFonts w:eastAsia="Andale Sans UI"/>
      <w:kern w:val="1"/>
      <w:lang w:eastAsia="ar-SA"/>
    </w:rPr>
  </w:style>
  <w:style w:type="table" w:styleId="aa">
    <w:name w:val="Table Grid"/>
    <w:basedOn w:val="a1"/>
    <w:uiPriority w:val="39"/>
    <w:rsid w:val="00BC7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B02EE0"/>
    <w:rPr>
      <w:i/>
      <w:iCs/>
    </w:rPr>
  </w:style>
  <w:style w:type="paragraph" w:styleId="ac">
    <w:name w:val="endnote text"/>
    <w:basedOn w:val="a"/>
    <w:link w:val="ad"/>
    <w:uiPriority w:val="99"/>
    <w:semiHidden/>
    <w:unhideWhenUsed/>
    <w:rsid w:val="00384803"/>
    <w:rPr>
      <w:sz w:val="20"/>
      <w:szCs w:val="20"/>
    </w:rPr>
  </w:style>
  <w:style w:type="character" w:customStyle="1" w:styleId="ad">
    <w:name w:val="Текст концевой сноски Знак"/>
    <w:basedOn w:val="a0"/>
    <w:link w:val="ac"/>
    <w:uiPriority w:val="99"/>
    <w:semiHidden/>
    <w:rsid w:val="00384803"/>
    <w:rPr>
      <w:rFonts w:ascii="Times New Roman" w:eastAsia="Times New Roman" w:hAnsi="Times New Roman" w:cs="Times New Roman"/>
      <w:sz w:val="20"/>
      <w:szCs w:val="20"/>
      <w:lang w:eastAsia="ru-RU"/>
    </w:rPr>
  </w:style>
  <w:style w:type="character" w:styleId="ae">
    <w:name w:val="endnote reference"/>
    <w:basedOn w:val="a0"/>
    <w:uiPriority w:val="99"/>
    <w:semiHidden/>
    <w:unhideWhenUsed/>
    <w:rsid w:val="00384803"/>
    <w:rPr>
      <w:vertAlign w:val="superscript"/>
    </w:rPr>
  </w:style>
  <w:style w:type="paragraph" w:styleId="af">
    <w:name w:val="footnote text"/>
    <w:basedOn w:val="a"/>
    <w:link w:val="af0"/>
    <w:uiPriority w:val="99"/>
    <w:semiHidden/>
    <w:unhideWhenUsed/>
    <w:rsid w:val="00384803"/>
    <w:rPr>
      <w:sz w:val="20"/>
      <w:szCs w:val="20"/>
    </w:rPr>
  </w:style>
  <w:style w:type="character" w:customStyle="1" w:styleId="af0">
    <w:name w:val="Текст сноски Знак"/>
    <w:basedOn w:val="a0"/>
    <w:link w:val="af"/>
    <w:uiPriority w:val="99"/>
    <w:semiHidden/>
    <w:rsid w:val="00384803"/>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384803"/>
    <w:rPr>
      <w:vertAlign w:val="superscript"/>
    </w:rPr>
  </w:style>
  <w:style w:type="paragraph" w:styleId="af2">
    <w:name w:val="header"/>
    <w:basedOn w:val="a"/>
    <w:link w:val="af3"/>
    <w:uiPriority w:val="99"/>
    <w:unhideWhenUsed/>
    <w:rsid w:val="00487061"/>
    <w:pPr>
      <w:tabs>
        <w:tab w:val="clear" w:pos="567"/>
        <w:tab w:val="center" w:pos="4677"/>
        <w:tab w:val="right" w:pos="9355"/>
      </w:tabs>
    </w:pPr>
  </w:style>
  <w:style w:type="character" w:customStyle="1" w:styleId="af3">
    <w:name w:val="Верхний колонтитул Знак"/>
    <w:basedOn w:val="a0"/>
    <w:link w:val="af2"/>
    <w:uiPriority w:val="99"/>
    <w:rsid w:val="0048706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49880">
      <w:bodyDiv w:val="1"/>
      <w:marLeft w:val="0"/>
      <w:marRight w:val="0"/>
      <w:marTop w:val="0"/>
      <w:marBottom w:val="0"/>
      <w:divBdr>
        <w:top w:val="none" w:sz="0" w:space="0" w:color="auto"/>
        <w:left w:val="none" w:sz="0" w:space="0" w:color="auto"/>
        <w:bottom w:val="none" w:sz="0" w:space="0" w:color="auto"/>
        <w:right w:val="none" w:sz="0" w:space="0" w:color="auto"/>
      </w:divBdr>
    </w:div>
    <w:div w:id="288358864">
      <w:bodyDiv w:val="1"/>
      <w:marLeft w:val="0"/>
      <w:marRight w:val="0"/>
      <w:marTop w:val="0"/>
      <w:marBottom w:val="0"/>
      <w:divBdr>
        <w:top w:val="none" w:sz="0" w:space="0" w:color="auto"/>
        <w:left w:val="none" w:sz="0" w:space="0" w:color="auto"/>
        <w:bottom w:val="none" w:sz="0" w:space="0" w:color="auto"/>
        <w:right w:val="none" w:sz="0" w:space="0" w:color="auto"/>
      </w:divBdr>
    </w:div>
    <w:div w:id="366563690">
      <w:bodyDiv w:val="1"/>
      <w:marLeft w:val="0"/>
      <w:marRight w:val="0"/>
      <w:marTop w:val="0"/>
      <w:marBottom w:val="0"/>
      <w:divBdr>
        <w:top w:val="none" w:sz="0" w:space="0" w:color="auto"/>
        <w:left w:val="none" w:sz="0" w:space="0" w:color="auto"/>
        <w:bottom w:val="none" w:sz="0" w:space="0" w:color="auto"/>
        <w:right w:val="none" w:sz="0" w:space="0" w:color="auto"/>
      </w:divBdr>
    </w:div>
    <w:div w:id="440489937">
      <w:bodyDiv w:val="1"/>
      <w:marLeft w:val="0"/>
      <w:marRight w:val="0"/>
      <w:marTop w:val="0"/>
      <w:marBottom w:val="0"/>
      <w:divBdr>
        <w:top w:val="none" w:sz="0" w:space="0" w:color="auto"/>
        <w:left w:val="none" w:sz="0" w:space="0" w:color="auto"/>
        <w:bottom w:val="none" w:sz="0" w:space="0" w:color="auto"/>
        <w:right w:val="none" w:sz="0" w:space="0" w:color="auto"/>
      </w:divBdr>
    </w:div>
    <w:div w:id="572787328">
      <w:bodyDiv w:val="1"/>
      <w:marLeft w:val="0"/>
      <w:marRight w:val="0"/>
      <w:marTop w:val="0"/>
      <w:marBottom w:val="0"/>
      <w:divBdr>
        <w:top w:val="none" w:sz="0" w:space="0" w:color="auto"/>
        <w:left w:val="none" w:sz="0" w:space="0" w:color="auto"/>
        <w:bottom w:val="none" w:sz="0" w:space="0" w:color="auto"/>
        <w:right w:val="none" w:sz="0" w:space="0" w:color="auto"/>
      </w:divBdr>
    </w:div>
    <w:div w:id="795828238">
      <w:bodyDiv w:val="1"/>
      <w:marLeft w:val="0"/>
      <w:marRight w:val="0"/>
      <w:marTop w:val="0"/>
      <w:marBottom w:val="0"/>
      <w:divBdr>
        <w:top w:val="none" w:sz="0" w:space="0" w:color="auto"/>
        <w:left w:val="none" w:sz="0" w:space="0" w:color="auto"/>
        <w:bottom w:val="none" w:sz="0" w:space="0" w:color="auto"/>
        <w:right w:val="none" w:sz="0" w:space="0" w:color="auto"/>
      </w:divBdr>
    </w:div>
    <w:div w:id="926184679">
      <w:bodyDiv w:val="1"/>
      <w:marLeft w:val="0"/>
      <w:marRight w:val="0"/>
      <w:marTop w:val="0"/>
      <w:marBottom w:val="0"/>
      <w:divBdr>
        <w:top w:val="none" w:sz="0" w:space="0" w:color="auto"/>
        <w:left w:val="none" w:sz="0" w:space="0" w:color="auto"/>
        <w:bottom w:val="none" w:sz="0" w:space="0" w:color="auto"/>
        <w:right w:val="none" w:sz="0" w:space="0" w:color="auto"/>
      </w:divBdr>
    </w:div>
    <w:div w:id="1101217292">
      <w:bodyDiv w:val="1"/>
      <w:marLeft w:val="0"/>
      <w:marRight w:val="0"/>
      <w:marTop w:val="0"/>
      <w:marBottom w:val="0"/>
      <w:divBdr>
        <w:top w:val="none" w:sz="0" w:space="0" w:color="auto"/>
        <w:left w:val="none" w:sz="0" w:space="0" w:color="auto"/>
        <w:bottom w:val="none" w:sz="0" w:space="0" w:color="auto"/>
        <w:right w:val="none" w:sz="0" w:space="0" w:color="auto"/>
      </w:divBdr>
    </w:div>
    <w:div w:id="1207369972">
      <w:bodyDiv w:val="1"/>
      <w:marLeft w:val="0"/>
      <w:marRight w:val="0"/>
      <w:marTop w:val="0"/>
      <w:marBottom w:val="0"/>
      <w:divBdr>
        <w:top w:val="none" w:sz="0" w:space="0" w:color="auto"/>
        <w:left w:val="none" w:sz="0" w:space="0" w:color="auto"/>
        <w:bottom w:val="none" w:sz="0" w:space="0" w:color="auto"/>
        <w:right w:val="none" w:sz="0" w:space="0" w:color="auto"/>
      </w:divBdr>
    </w:div>
    <w:div w:id="1416635134">
      <w:bodyDiv w:val="1"/>
      <w:marLeft w:val="0"/>
      <w:marRight w:val="0"/>
      <w:marTop w:val="0"/>
      <w:marBottom w:val="0"/>
      <w:divBdr>
        <w:top w:val="none" w:sz="0" w:space="0" w:color="auto"/>
        <w:left w:val="none" w:sz="0" w:space="0" w:color="auto"/>
        <w:bottom w:val="none" w:sz="0" w:space="0" w:color="auto"/>
        <w:right w:val="none" w:sz="0" w:space="0" w:color="auto"/>
      </w:divBdr>
    </w:div>
    <w:div w:id="1473525830">
      <w:bodyDiv w:val="1"/>
      <w:marLeft w:val="0"/>
      <w:marRight w:val="0"/>
      <w:marTop w:val="0"/>
      <w:marBottom w:val="0"/>
      <w:divBdr>
        <w:top w:val="none" w:sz="0" w:space="0" w:color="auto"/>
        <w:left w:val="none" w:sz="0" w:space="0" w:color="auto"/>
        <w:bottom w:val="none" w:sz="0" w:space="0" w:color="auto"/>
        <w:right w:val="none" w:sz="0" w:space="0" w:color="auto"/>
      </w:divBdr>
    </w:div>
    <w:div w:id="1599752467">
      <w:bodyDiv w:val="1"/>
      <w:marLeft w:val="0"/>
      <w:marRight w:val="0"/>
      <w:marTop w:val="0"/>
      <w:marBottom w:val="0"/>
      <w:divBdr>
        <w:top w:val="none" w:sz="0" w:space="0" w:color="auto"/>
        <w:left w:val="none" w:sz="0" w:space="0" w:color="auto"/>
        <w:bottom w:val="none" w:sz="0" w:space="0" w:color="auto"/>
        <w:right w:val="none" w:sz="0" w:space="0" w:color="auto"/>
      </w:divBdr>
    </w:div>
    <w:div w:id="1607156850">
      <w:bodyDiv w:val="1"/>
      <w:marLeft w:val="0"/>
      <w:marRight w:val="0"/>
      <w:marTop w:val="0"/>
      <w:marBottom w:val="0"/>
      <w:divBdr>
        <w:top w:val="none" w:sz="0" w:space="0" w:color="auto"/>
        <w:left w:val="none" w:sz="0" w:space="0" w:color="auto"/>
        <w:bottom w:val="none" w:sz="0" w:space="0" w:color="auto"/>
        <w:right w:val="none" w:sz="0" w:space="0" w:color="auto"/>
      </w:divBdr>
    </w:div>
    <w:div w:id="1680428992">
      <w:bodyDiv w:val="1"/>
      <w:marLeft w:val="0"/>
      <w:marRight w:val="0"/>
      <w:marTop w:val="0"/>
      <w:marBottom w:val="0"/>
      <w:divBdr>
        <w:top w:val="none" w:sz="0" w:space="0" w:color="auto"/>
        <w:left w:val="none" w:sz="0" w:space="0" w:color="auto"/>
        <w:bottom w:val="none" w:sz="0" w:space="0" w:color="auto"/>
        <w:right w:val="none" w:sz="0" w:space="0" w:color="auto"/>
      </w:divBdr>
    </w:div>
    <w:div w:id="1759791193">
      <w:bodyDiv w:val="1"/>
      <w:marLeft w:val="0"/>
      <w:marRight w:val="0"/>
      <w:marTop w:val="0"/>
      <w:marBottom w:val="0"/>
      <w:divBdr>
        <w:top w:val="none" w:sz="0" w:space="0" w:color="auto"/>
        <w:left w:val="none" w:sz="0" w:space="0" w:color="auto"/>
        <w:bottom w:val="none" w:sz="0" w:space="0" w:color="auto"/>
        <w:right w:val="none" w:sz="0" w:space="0" w:color="auto"/>
      </w:divBdr>
    </w:div>
    <w:div w:id="1802334985">
      <w:bodyDiv w:val="1"/>
      <w:marLeft w:val="0"/>
      <w:marRight w:val="0"/>
      <w:marTop w:val="0"/>
      <w:marBottom w:val="0"/>
      <w:divBdr>
        <w:top w:val="none" w:sz="0" w:space="0" w:color="auto"/>
        <w:left w:val="none" w:sz="0" w:space="0" w:color="auto"/>
        <w:bottom w:val="none" w:sz="0" w:space="0" w:color="auto"/>
        <w:right w:val="none" w:sz="0" w:space="0" w:color="auto"/>
      </w:divBdr>
    </w:div>
    <w:div w:id="1994213038">
      <w:bodyDiv w:val="1"/>
      <w:marLeft w:val="0"/>
      <w:marRight w:val="0"/>
      <w:marTop w:val="0"/>
      <w:marBottom w:val="0"/>
      <w:divBdr>
        <w:top w:val="none" w:sz="0" w:space="0" w:color="auto"/>
        <w:left w:val="none" w:sz="0" w:space="0" w:color="auto"/>
        <w:bottom w:val="none" w:sz="0" w:space="0" w:color="auto"/>
        <w:right w:val="none" w:sz="0" w:space="0" w:color="auto"/>
      </w:divBdr>
    </w:div>
    <w:div w:id="207017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20(999)%20123-877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35CBAB08913F02AC658F469D8248B5862FD4D5E98176610DA174C87Cs1CAH"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35CBAB08913F02AC658F469D8248B5862FD4D5E98176610DA174C87Cs1CA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AF6ED-66E4-44EA-9F93-F188C6159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9644</Words>
  <Characters>54972</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Berdikova</dc:creator>
  <cp:keywords/>
  <dc:description/>
  <cp:lastModifiedBy>Berdikova</cp:lastModifiedBy>
  <cp:revision>2</cp:revision>
  <cp:lastPrinted>2026-01-29T04:54:00Z</cp:lastPrinted>
  <dcterms:created xsi:type="dcterms:W3CDTF">2026-08-10T12:37:00Z</dcterms:created>
  <dcterms:modified xsi:type="dcterms:W3CDTF">2026-08-10T12:37:00Z</dcterms:modified>
</cp:coreProperties>
</file>