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672838" w14:textId="77777777" w:rsidR="00365E1F" w:rsidRPr="00912907" w:rsidRDefault="00365E1F" w:rsidP="00365E1F">
      <w:pPr>
        <w:spacing w:after="0" w:line="240" w:lineRule="auto"/>
        <w:jc w:val="center"/>
        <w:rPr>
          <w:noProof/>
          <w:sz w:val="24"/>
          <w:szCs w:val="24"/>
        </w:rPr>
      </w:pPr>
      <w:r>
        <w:rPr>
          <w:noProof/>
          <w:lang w:eastAsia="ru-RU"/>
        </w:rPr>
        <w:drawing>
          <wp:anchor distT="0" distB="0" distL="114300" distR="114300" simplePos="0" relativeHeight="251659264" behindDoc="1" locked="0" layoutInCell="1" allowOverlap="1" wp14:anchorId="40CD9045" wp14:editId="092C5D75">
            <wp:simplePos x="0" y="0"/>
            <wp:positionH relativeFrom="column">
              <wp:posOffset>4863465</wp:posOffset>
            </wp:positionH>
            <wp:positionV relativeFrom="paragraph">
              <wp:posOffset>-217170</wp:posOffset>
            </wp:positionV>
            <wp:extent cx="1546860" cy="848974"/>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6860" cy="8489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7EF444" w14:textId="77777777" w:rsidR="00365E1F" w:rsidRPr="00727E32" w:rsidRDefault="00365E1F" w:rsidP="00365E1F">
      <w:pPr>
        <w:spacing w:after="0" w:line="240" w:lineRule="auto"/>
        <w:jc w:val="center"/>
        <w:rPr>
          <w:rFonts w:ascii="Times New Roman" w:hAnsi="Times New Roman" w:cs="Times New Roman"/>
          <w:noProof/>
          <w:sz w:val="24"/>
          <w:szCs w:val="24"/>
        </w:rPr>
      </w:pPr>
      <w:r w:rsidRPr="00727E32">
        <w:rPr>
          <w:rFonts w:ascii="Times New Roman" w:hAnsi="Times New Roman" w:cs="Times New Roman"/>
          <w:noProof/>
          <w:sz w:val="24"/>
          <w:szCs w:val="24"/>
        </w:rPr>
        <w:t>Российская Федерация</w:t>
      </w:r>
    </w:p>
    <w:p w14:paraId="4E6D9B5C" w14:textId="77777777" w:rsidR="00365E1F" w:rsidRPr="00727E32" w:rsidRDefault="00365E1F" w:rsidP="00365E1F">
      <w:pPr>
        <w:spacing w:after="0" w:line="240" w:lineRule="auto"/>
        <w:jc w:val="center"/>
        <w:rPr>
          <w:rFonts w:ascii="Times New Roman" w:hAnsi="Times New Roman" w:cs="Times New Roman"/>
          <w:noProof/>
          <w:sz w:val="24"/>
          <w:szCs w:val="24"/>
        </w:rPr>
      </w:pPr>
      <w:r w:rsidRPr="00727E32">
        <w:rPr>
          <w:rFonts w:ascii="Times New Roman" w:hAnsi="Times New Roman" w:cs="Times New Roman"/>
          <w:noProof/>
          <w:sz w:val="24"/>
          <w:szCs w:val="24"/>
        </w:rPr>
        <w:t>Ростовская область</w:t>
      </w:r>
      <w:r w:rsidRPr="00727E32">
        <w:t xml:space="preserve"> </w:t>
      </w:r>
    </w:p>
    <w:p w14:paraId="5DEDFD46" w14:textId="77777777" w:rsidR="00365E1F" w:rsidRPr="00912907" w:rsidRDefault="00365E1F" w:rsidP="00365E1F">
      <w:pPr>
        <w:spacing w:after="0" w:line="240" w:lineRule="auto"/>
        <w:rPr>
          <w:rFonts w:ascii="Times New Roman" w:hAnsi="Times New Roman" w:cs="Times New Roman"/>
          <w:noProof/>
          <w:sz w:val="24"/>
          <w:szCs w:val="24"/>
        </w:rPr>
      </w:pPr>
    </w:p>
    <w:p w14:paraId="0E1A5301" w14:textId="77777777" w:rsidR="00365E1F" w:rsidRDefault="00365E1F" w:rsidP="00365E1F">
      <w:r>
        <w:rPr>
          <w:noProof/>
          <w:lang w:eastAsia="ru-RU"/>
        </w:rPr>
        <w:drawing>
          <wp:inline distT="0" distB="0" distL="0" distR="0" wp14:anchorId="79B9C735" wp14:editId="671C3290">
            <wp:extent cx="5783580" cy="314706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147060"/>
                    </a:xfrm>
                    <a:prstGeom prst="rect">
                      <a:avLst/>
                    </a:prstGeom>
                    <a:noFill/>
                    <a:ln>
                      <a:noFill/>
                    </a:ln>
                  </pic:spPr>
                </pic:pic>
              </a:graphicData>
            </a:graphic>
          </wp:inline>
        </w:drawing>
      </w:r>
    </w:p>
    <w:p w14:paraId="22EF0869" w14:textId="77777777" w:rsidR="00365E1F" w:rsidRDefault="00365E1F" w:rsidP="00365E1F"/>
    <w:p w14:paraId="47225CB7" w14:textId="77777777" w:rsidR="00365E1F" w:rsidRPr="00505BCE" w:rsidRDefault="00365E1F" w:rsidP="00365E1F">
      <w:pPr>
        <w:jc w:val="center"/>
        <w:rPr>
          <w:rFonts w:ascii="Times New Roman" w:hAnsi="Times New Roman" w:cs="Times New Roman"/>
          <w:b/>
          <w:bCs/>
          <w:sz w:val="44"/>
          <w:szCs w:val="44"/>
        </w:rPr>
      </w:pPr>
      <w:r w:rsidRPr="00505BCE">
        <w:rPr>
          <w:rFonts w:ascii="Times New Roman" w:hAnsi="Times New Roman" w:cs="Times New Roman"/>
          <w:b/>
          <w:bCs/>
          <w:sz w:val="44"/>
          <w:szCs w:val="44"/>
        </w:rPr>
        <w:t>ДОГОВОР</w:t>
      </w:r>
    </w:p>
    <w:p w14:paraId="0C4BB7A5" w14:textId="77777777" w:rsidR="00365E1F" w:rsidRPr="00505BCE" w:rsidRDefault="00365E1F" w:rsidP="00365E1F">
      <w:pPr>
        <w:jc w:val="center"/>
        <w:rPr>
          <w:rFonts w:ascii="Times New Roman" w:hAnsi="Times New Roman" w:cs="Times New Roman"/>
          <w:b/>
          <w:bCs/>
          <w:sz w:val="44"/>
          <w:szCs w:val="44"/>
        </w:rPr>
      </w:pPr>
      <w:r w:rsidRPr="00505BCE">
        <w:rPr>
          <w:rFonts w:ascii="Times New Roman" w:hAnsi="Times New Roman" w:cs="Times New Roman"/>
          <w:b/>
          <w:bCs/>
          <w:sz w:val="44"/>
          <w:szCs w:val="44"/>
        </w:rPr>
        <w:t>УЧАСТИЯ В ДОЛЕВОМ СТРОИТЕЛЬСТВЕ</w:t>
      </w:r>
    </w:p>
    <w:p w14:paraId="4FD0DC47" w14:textId="77777777" w:rsidR="00365E1F" w:rsidRDefault="00365E1F" w:rsidP="00365E1F">
      <w:pPr>
        <w:jc w:val="center"/>
        <w:rPr>
          <w:rFonts w:ascii="Times New Roman" w:hAnsi="Times New Roman" w:cs="Times New Roman"/>
          <w:b/>
          <w:bCs/>
          <w:sz w:val="44"/>
          <w:szCs w:val="44"/>
        </w:rPr>
      </w:pPr>
      <w:r w:rsidRPr="00505BCE">
        <w:rPr>
          <w:rFonts w:ascii="Times New Roman" w:hAnsi="Times New Roman" w:cs="Times New Roman"/>
          <w:b/>
          <w:bCs/>
          <w:sz w:val="44"/>
          <w:szCs w:val="44"/>
        </w:rPr>
        <w:t>многоквартирного дома</w:t>
      </w:r>
    </w:p>
    <w:p w14:paraId="1A9F777F" w14:textId="77777777" w:rsidR="00365E1F" w:rsidRDefault="00365E1F" w:rsidP="00365E1F">
      <w:pPr>
        <w:jc w:val="center"/>
        <w:rPr>
          <w:rFonts w:ascii="Times New Roman" w:hAnsi="Times New Roman" w:cs="Times New Roman"/>
          <w:b/>
          <w:bCs/>
          <w:sz w:val="44"/>
          <w:szCs w:val="44"/>
        </w:rPr>
      </w:pPr>
    </w:p>
    <w:p w14:paraId="72B80598" w14:textId="77777777" w:rsidR="00365E1F" w:rsidRDefault="00365E1F" w:rsidP="00365E1F">
      <w:pPr>
        <w:jc w:val="center"/>
        <w:rPr>
          <w:rFonts w:ascii="Times New Roman" w:hAnsi="Times New Roman" w:cs="Times New Roman"/>
          <w:b/>
          <w:bCs/>
          <w:sz w:val="44"/>
          <w:szCs w:val="44"/>
        </w:rPr>
      </w:pPr>
    </w:p>
    <w:p w14:paraId="18BB9CD8" w14:textId="77777777" w:rsidR="00365E1F" w:rsidRDefault="00365E1F" w:rsidP="00365E1F">
      <w:pPr>
        <w:jc w:val="center"/>
        <w:rPr>
          <w:rFonts w:ascii="Times New Roman" w:hAnsi="Times New Roman" w:cs="Times New Roman"/>
          <w:b/>
          <w:bCs/>
          <w:sz w:val="44"/>
          <w:szCs w:val="44"/>
        </w:rPr>
      </w:pPr>
    </w:p>
    <w:p w14:paraId="707CD16C" w14:textId="4012D557" w:rsidR="00365E1F" w:rsidRDefault="00365E1F" w:rsidP="00365E1F">
      <w:pPr>
        <w:jc w:val="center"/>
        <w:rPr>
          <w:rFonts w:ascii="Times New Roman" w:hAnsi="Times New Roman" w:cs="Times New Roman"/>
          <w:b/>
          <w:bCs/>
          <w:sz w:val="24"/>
          <w:szCs w:val="24"/>
        </w:rPr>
      </w:pPr>
      <w:r w:rsidRPr="00505BCE">
        <w:rPr>
          <w:rFonts w:ascii="Times New Roman" w:hAnsi="Times New Roman" w:cs="Times New Roman"/>
          <w:b/>
          <w:bCs/>
          <w:sz w:val="24"/>
          <w:szCs w:val="24"/>
        </w:rPr>
        <w:t>от</w:t>
      </w:r>
      <w:r>
        <w:rPr>
          <w:rFonts w:ascii="Times New Roman" w:hAnsi="Times New Roman" w:cs="Times New Roman"/>
          <w:b/>
          <w:bCs/>
          <w:sz w:val="24"/>
          <w:szCs w:val="24"/>
        </w:rPr>
        <w:t xml:space="preserve"> «    »</w:t>
      </w:r>
      <w:r w:rsidRPr="00505BCE">
        <w:rPr>
          <w:rFonts w:ascii="Times New Roman" w:hAnsi="Times New Roman" w:cs="Times New Roman"/>
          <w:b/>
          <w:bCs/>
          <w:sz w:val="24"/>
          <w:szCs w:val="24"/>
        </w:rPr>
        <w:t xml:space="preserve"> ___</w:t>
      </w:r>
      <w:r>
        <w:rPr>
          <w:rFonts w:ascii="Times New Roman" w:hAnsi="Times New Roman" w:cs="Times New Roman"/>
          <w:b/>
          <w:bCs/>
          <w:sz w:val="24"/>
          <w:szCs w:val="24"/>
        </w:rPr>
        <w:t>___</w:t>
      </w:r>
      <w:r w:rsidRPr="00505BCE">
        <w:rPr>
          <w:rFonts w:ascii="Times New Roman" w:hAnsi="Times New Roman" w:cs="Times New Roman"/>
          <w:b/>
          <w:bCs/>
          <w:sz w:val="24"/>
          <w:szCs w:val="24"/>
        </w:rPr>
        <w:t xml:space="preserve">______ </w:t>
      </w:r>
      <w:r w:rsidRPr="0079474B">
        <w:rPr>
          <w:rFonts w:ascii="Times New Roman" w:hAnsi="Times New Roman" w:cs="Times New Roman"/>
          <w:b/>
          <w:bCs/>
          <w:sz w:val="24"/>
          <w:szCs w:val="24"/>
        </w:rPr>
        <w:t>20</w:t>
      </w:r>
      <w:r w:rsidR="00606545" w:rsidRPr="0079474B">
        <w:rPr>
          <w:rFonts w:ascii="Times New Roman" w:hAnsi="Times New Roman" w:cs="Times New Roman"/>
          <w:b/>
          <w:bCs/>
          <w:sz w:val="24"/>
          <w:szCs w:val="24"/>
        </w:rPr>
        <w:t>__</w:t>
      </w:r>
      <w:r w:rsidRPr="0079474B">
        <w:rPr>
          <w:rFonts w:ascii="Times New Roman" w:hAnsi="Times New Roman" w:cs="Times New Roman"/>
          <w:b/>
          <w:bCs/>
          <w:sz w:val="24"/>
          <w:szCs w:val="24"/>
        </w:rPr>
        <w:t xml:space="preserve"> года</w:t>
      </w:r>
      <w:r w:rsidRPr="00505BCE">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sidRPr="00505BCE">
        <w:rPr>
          <w:rFonts w:ascii="Times New Roman" w:hAnsi="Times New Roman" w:cs="Times New Roman"/>
          <w:b/>
          <w:bCs/>
          <w:sz w:val="24"/>
          <w:szCs w:val="24"/>
        </w:rPr>
        <w:t>№ __</w:t>
      </w:r>
      <w:r>
        <w:rPr>
          <w:rFonts w:ascii="Times New Roman" w:hAnsi="Times New Roman" w:cs="Times New Roman"/>
          <w:b/>
          <w:bCs/>
          <w:sz w:val="24"/>
          <w:szCs w:val="24"/>
        </w:rPr>
        <w:t>__</w:t>
      </w:r>
      <w:r w:rsidR="00165700">
        <w:rPr>
          <w:rFonts w:ascii="Times New Roman" w:hAnsi="Times New Roman" w:cs="Times New Roman"/>
          <w:b/>
          <w:bCs/>
          <w:sz w:val="24"/>
          <w:szCs w:val="24"/>
        </w:rPr>
        <w:t>___</w:t>
      </w:r>
    </w:p>
    <w:p w14:paraId="7F7B1CF5" w14:textId="77777777" w:rsidR="00365E1F" w:rsidRDefault="00365E1F" w:rsidP="00365E1F">
      <w:pPr>
        <w:jc w:val="both"/>
        <w:rPr>
          <w:rFonts w:ascii="Times New Roman" w:hAnsi="Times New Roman" w:cs="Times New Roman"/>
          <w:b/>
          <w:bCs/>
          <w:sz w:val="24"/>
          <w:szCs w:val="24"/>
        </w:rPr>
      </w:pPr>
    </w:p>
    <w:p w14:paraId="3112E59B" w14:textId="77777777" w:rsidR="00365E1F" w:rsidRDefault="00365E1F" w:rsidP="00365E1F">
      <w:pPr>
        <w:jc w:val="both"/>
        <w:rPr>
          <w:rFonts w:ascii="Times New Roman" w:hAnsi="Times New Roman" w:cs="Times New Roman"/>
          <w:b/>
          <w:bCs/>
          <w:sz w:val="24"/>
          <w:szCs w:val="24"/>
        </w:rPr>
      </w:pPr>
    </w:p>
    <w:p w14:paraId="3CFF35DD" w14:textId="77777777" w:rsidR="00365E1F" w:rsidRDefault="00365E1F" w:rsidP="00365E1F">
      <w:pPr>
        <w:jc w:val="both"/>
        <w:rPr>
          <w:rFonts w:ascii="Times New Roman" w:hAnsi="Times New Roman" w:cs="Times New Roman"/>
          <w:b/>
          <w:bCs/>
          <w:sz w:val="24"/>
          <w:szCs w:val="24"/>
        </w:rPr>
      </w:pPr>
    </w:p>
    <w:p w14:paraId="25C22EDC" w14:textId="77777777" w:rsidR="00365E1F" w:rsidRDefault="00365E1F" w:rsidP="00365E1F">
      <w:pPr>
        <w:jc w:val="both"/>
        <w:rPr>
          <w:rFonts w:ascii="Times New Roman" w:hAnsi="Times New Roman" w:cs="Times New Roman"/>
          <w:b/>
          <w:bCs/>
          <w:sz w:val="24"/>
          <w:szCs w:val="24"/>
        </w:rPr>
      </w:pPr>
    </w:p>
    <w:p w14:paraId="258C8404" w14:textId="77777777" w:rsidR="00365E1F" w:rsidRDefault="00365E1F" w:rsidP="00365E1F">
      <w:pPr>
        <w:jc w:val="both"/>
        <w:rPr>
          <w:rFonts w:ascii="Times New Roman" w:hAnsi="Times New Roman" w:cs="Times New Roman"/>
          <w:b/>
          <w:bCs/>
          <w:sz w:val="24"/>
          <w:szCs w:val="24"/>
        </w:rPr>
      </w:pPr>
    </w:p>
    <w:p w14:paraId="21226D73" w14:textId="6470D506" w:rsidR="00365E1F" w:rsidRPr="00505BCE" w:rsidRDefault="00365E1F" w:rsidP="005E0145">
      <w:pPr>
        <w:jc w:val="center"/>
        <w:rPr>
          <w:rFonts w:ascii="Times New Roman" w:hAnsi="Times New Roman" w:cs="Times New Roman"/>
          <w:b/>
          <w:bCs/>
          <w:sz w:val="24"/>
          <w:szCs w:val="24"/>
        </w:rPr>
      </w:pPr>
      <w:r w:rsidRPr="00505BCE">
        <w:rPr>
          <w:rFonts w:ascii="Times New Roman" w:hAnsi="Times New Roman" w:cs="Times New Roman"/>
          <w:b/>
          <w:bCs/>
          <w:sz w:val="24"/>
          <w:szCs w:val="24"/>
        </w:rPr>
        <w:t xml:space="preserve">по адресу: </w:t>
      </w:r>
      <w:r>
        <w:rPr>
          <w:rFonts w:ascii="Times New Roman" w:hAnsi="Times New Roman" w:cs="Times New Roman"/>
          <w:b/>
          <w:bCs/>
          <w:sz w:val="24"/>
          <w:szCs w:val="24"/>
        </w:rPr>
        <w:t>Ростовская обл., г. Батайск, ул. Комсомольская, 131А</w:t>
      </w:r>
    </w:p>
    <w:p w14:paraId="1C59B2D7" w14:textId="703F2A03"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lastRenderedPageBreak/>
        <w:t>ДОГОВОР № ____</w:t>
      </w:r>
    </w:p>
    <w:p w14:paraId="6F49D9FF" w14:textId="0986BD45"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1117A7DB"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7F3CF309" w14:textId="318AC7F4" w:rsidR="00044DED" w:rsidRPr="00351F0E" w:rsidRDefault="00044DED" w:rsidP="005A7065">
      <w:pPr>
        <w:suppressAutoHyphens/>
        <w:spacing w:after="0" w:line="240" w:lineRule="auto"/>
        <w:jc w:val="both"/>
        <w:rPr>
          <w:rFonts w:ascii="Times New Roman" w:eastAsia="Arial" w:hAnsi="Times New Roman" w:cs="Times New Roman"/>
          <w:lang w:eastAsia="ar-SA"/>
        </w:rPr>
      </w:pPr>
      <w:r w:rsidRPr="00351F0E">
        <w:rPr>
          <w:rFonts w:ascii="Times New Roman" w:eastAsia="Arial" w:hAnsi="Times New Roman" w:cs="Times New Roman"/>
          <w:lang w:eastAsia="ar-SA"/>
        </w:rPr>
        <w:t xml:space="preserve">г. Батайск                               </w:t>
      </w:r>
      <w:r w:rsidRPr="00351F0E">
        <w:rPr>
          <w:rFonts w:ascii="Times New Roman" w:eastAsia="Arial" w:hAnsi="Times New Roman" w:cs="Times New Roman"/>
          <w:lang w:eastAsia="ar-SA"/>
        </w:rPr>
        <w:tab/>
        <w:t xml:space="preserve">                                             </w:t>
      </w:r>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t xml:space="preserve">  </w:t>
      </w:r>
      <w:r w:rsidRPr="00351F0E">
        <w:rPr>
          <w:rFonts w:ascii="Times New Roman" w:eastAsia="Arial" w:hAnsi="Times New Roman" w:cs="Times New Roman"/>
          <w:lang w:eastAsia="ar-SA"/>
        </w:rPr>
        <w:t xml:space="preserve">   </w:t>
      </w:r>
      <w:r w:rsidR="005E0145">
        <w:rPr>
          <w:rFonts w:ascii="Times New Roman" w:eastAsia="Arial" w:hAnsi="Times New Roman" w:cs="Times New Roman"/>
          <w:lang w:eastAsia="ar-SA"/>
        </w:rPr>
        <w:tab/>
        <w:t xml:space="preserve">        </w:t>
      </w:r>
      <w:r w:rsidRPr="00351F0E">
        <w:rPr>
          <w:rFonts w:ascii="Times New Roman" w:eastAsia="Arial" w:hAnsi="Times New Roman" w:cs="Times New Roman"/>
          <w:lang w:eastAsia="ar-SA"/>
        </w:rPr>
        <w:t xml:space="preserve">«    » ___________ </w:t>
      </w:r>
      <w:r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Pr="0079474B">
        <w:rPr>
          <w:rFonts w:ascii="Times New Roman" w:eastAsia="Arial" w:hAnsi="Times New Roman" w:cs="Times New Roman"/>
          <w:lang w:eastAsia="ar-SA"/>
        </w:rPr>
        <w:t xml:space="preserve"> года</w:t>
      </w:r>
    </w:p>
    <w:p w14:paraId="60449395"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41DEA9F3" w14:textId="292E3876" w:rsidR="00044DED" w:rsidRPr="00351F0E" w:rsidRDefault="00044DED" w:rsidP="005A7065">
      <w:pPr>
        <w:suppressAutoHyphens/>
        <w:spacing w:after="0" w:line="240" w:lineRule="auto"/>
        <w:jc w:val="both"/>
        <w:rPr>
          <w:rFonts w:ascii="Times New Roman" w:eastAsia="Times New Roman" w:hAnsi="Times New Roman" w:cs="Times New Roman"/>
          <w:bCs/>
          <w:lang w:eastAsia="ar-SA"/>
        </w:rPr>
      </w:pPr>
      <w:r w:rsidRPr="00351F0E">
        <w:rPr>
          <w:rFonts w:ascii="Times New Roman" w:eastAsia="Arial" w:hAnsi="Times New Roman" w:cs="Times New Roman"/>
          <w:b/>
          <w:lang w:eastAsia="ar-SA"/>
        </w:rPr>
        <w:t xml:space="preserve">Общество с ограниченной ответственностью Специализированный застройщик «Юг-Строй» (ООО СЗ «Юг-Строй»), ИНН 6141044001, ОГРН 1136181001670, </w:t>
      </w:r>
      <w:r w:rsidRPr="00351F0E">
        <w:rPr>
          <w:rFonts w:ascii="Times New Roman" w:eastAsia="Arial" w:hAnsi="Times New Roman" w:cs="Times New Roman"/>
          <w:bCs/>
          <w:lang w:eastAsia="ar-SA"/>
        </w:rPr>
        <w:t xml:space="preserve">именуемое в дальнейшем «Застройщик», в лице </w:t>
      </w:r>
      <w:bookmarkStart w:id="0" w:name="_Hlk57805499"/>
      <w:r w:rsidRPr="00351F0E">
        <w:rPr>
          <w:rFonts w:ascii="Times New Roman" w:eastAsia="Arial" w:hAnsi="Times New Roman" w:cs="Times New Roman"/>
          <w:bCs/>
          <w:lang w:eastAsia="ar-SA"/>
        </w:rPr>
        <w:t>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bookmarkEnd w:id="0"/>
      <w:r w:rsidRPr="00351F0E">
        <w:rPr>
          <w:rFonts w:ascii="Times New Roman" w:eastAsia="Arial" w:hAnsi="Times New Roman" w:cs="Times New Roman"/>
          <w:bCs/>
          <w:lang w:eastAsia="ar-SA"/>
        </w:rPr>
        <w:t xml:space="preserve">), 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Pr="00433F64">
        <w:rPr>
          <w:rFonts w:ascii="Times New Roman" w:eastAsia="Arial" w:hAnsi="Times New Roman" w:cs="Times New Roman"/>
          <w:bCs/>
          <w:lang w:eastAsia="ar-SA"/>
        </w:rPr>
        <w:t>______________@_____________.ru, именуемый(ая)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Pr="00433F64">
        <w:rPr>
          <w:rFonts w:ascii="Times New Roman" w:eastAsia="Arial" w:hAnsi="Times New Roman" w:cs="Times New Roman"/>
          <w:bCs/>
          <w:lang w:eastAsia="ar-SA"/>
        </w:rPr>
        <w:t xml:space="preserve"> заключили настоящий</w:t>
      </w:r>
      <w:r w:rsidRPr="00351F0E">
        <w:rPr>
          <w:rFonts w:ascii="Times New Roman" w:eastAsia="Arial" w:hAnsi="Times New Roman" w:cs="Times New Roman"/>
          <w:bCs/>
          <w:lang w:eastAsia="ar-SA"/>
        </w:rPr>
        <w:t xml:space="preserve"> Договор (далее – Договор), о нижеследующем:</w:t>
      </w:r>
    </w:p>
    <w:p w14:paraId="1E2A74C7" w14:textId="77777777" w:rsidR="00044DED" w:rsidRPr="00351F0E" w:rsidRDefault="00044DED" w:rsidP="005A7065">
      <w:pPr>
        <w:spacing w:after="0" w:line="240" w:lineRule="auto"/>
        <w:jc w:val="both"/>
        <w:rPr>
          <w:rFonts w:ascii="Times New Roman" w:hAnsi="Times New Roman" w:cs="Times New Roman"/>
        </w:rPr>
      </w:pPr>
    </w:p>
    <w:p w14:paraId="4FEEDEA5" w14:textId="651BC2AB"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6013727B" w14:textId="77777777" w:rsidR="00044DED" w:rsidRPr="00351F0E" w:rsidRDefault="00044DED" w:rsidP="005A7065">
      <w:pPr>
        <w:pStyle w:val="a3"/>
        <w:spacing w:after="0" w:line="240" w:lineRule="auto"/>
        <w:ind w:left="0"/>
        <w:jc w:val="both"/>
        <w:rPr>
          <w:rFonts w:ascii="Times New Roman" w:hAnsi="Times New Roman" w:cs="Times New Roman"/>
        </w:rPr>
      </w:pPr>
    </w:p>
    <w:p w14:paraId="66D8C0D4" w14:textId="3EAFCC85" w:rsidR="00026E82" w:rsidRPr="00351F0E" w:rsidRDefault="004920FC"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Земельный участок</w:t>
      </w:r>
      <w:r w:rsidRPr="00351F0E">
        <w:rPr>
          <w:rFonts w:ascii="Times New Roman" w:hAnsi="Times New Roman" w:cs="Times New Roman"/>
        </w:rPr>
        <w:t xml:space="preserve"> – земельный участок с кадастровым номером 61:46:0010502:2049 площадью 25790 кв.м., категория земель: земли населенных пунктов, разрешенное использование: среднеэтажная жилая застройка, многоэтажная жилая застройка (высотная застройка)</w:t>
      </w:r>
      <w:r w:rsidR="00482C90">
        <w:rPr>
          <w:rFonts w:ascii="Times New Roman" w:hAnsi="Times New Roman" w:cs="Times New Roman"/>
        </w:rPr>
        <w:t>, для иных видов использования, характерных для населенных пунктов</w:t>
      </w:r>
      <w:r w:rsidRPr="00351F0E">
        <w:rPr>
          <w:rFonts w:ascii="Times New Roman" w:hAnsi="Times New Roman" w:cs="Times New Roman"/>
        </w:rPr>
        <w:t>, расположенном по адресу: Ростовская область, городской округ «Город Батайск», г. Батайск, ул. Комсомольская, 131</w:t>
      </w:r>
      <w:r w:rsidR="00026E82" w:rsidRPr="00351F0E">
        <w:rPr>
          <w:rFonts w:ascii="Times New Roman" w:hAnsi="Times New Roman" w:cs="Times New Roman"/>
        </w:rPr>
        <w:t xml:space="preserve"> </w:t>
      </w:r>
      <w:r w:rsidRPr="00351F0E">
        <w:rPr>
          <w:rFonts w:ascii="Times New Roman" w:hAnsi="Times New Roman" w:cs="Times New Roman"/>
        </w:rPr>
        <w:t xml:space="preserve">А, принадлежащим Застройщику на праве собственности. </w:t>
      </w:r>
    </w:p>
    <w:p w14:paraId="61DB8811" w14:textId="62F5385C" w:rsidR="004920FC" w:rsidRPr="00351F0E" w:rsidRDefault="004920FC"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Право собственности Застройщика зарегистрировано в Едином государственном реестре прав на недвижимое имущество и сделок с ним </w:t>
      </w:r>
      <w:bookmarkStart w:id="1" w:name="_Hlk56759778"/>
      <w:r w:rsidRPr="00351F0E">
        <w:rPr>
          <w:rFonts w:ascii="Times New Roman" w:hAnsi="Times New Roman" w:cs="Times New Roman"/>
        </w:rPr>
        <w:t>27.08.2020г</w:t>
      </w:r>
      <w:bookmarkEnd w:id="1"/>
      <w:r w:rsidRPr="00351F0E">
        <w:rPr>
          <w:rFonts w:ascii="Times New Roman" w:hAnsi="Times New Roman" w:cs="Times New Roman"/>
        </w:rPr>
        <w:t xml:space="preserve">., запись регистрации </w:t>
      </w:r>
      <w:bookmarkStart w:id="2" w:name="_Hlk56759745"/>
      <w:r w:rsidRPr="00351F0E">
        <w:rPr>
          <w:rFonts w:ascii="Times New Roman" w:hAnsi="Times New Roman" w:cs="Times New Roman"/>
        </w:rPr>
        <w:t>61:46:0010502:2049-61/005/2020</w:t>
      </w:r>
      <w:r w:rsidR="00E5417C">
        <w:rPr>
          <w:rFonts w:ascii="Times New Roman" w:hAnsi="Times New Roman" w:cs="Times New Roman"/>
        </w:rPr>
        <w:t>-3</w:t>
      </w:r>
      <w:r w:rsidRPr="00351F0E">
        <w:rPr>
          <w:rFonts w:ascii="Times New Roman" w:hAnsi="Times New Roman" w:cs="Times New Roman"/>
        </w:rPr>
        <w:t xml:space="preserve">. </w:t>
      </w:r>
      <w:bookmarkEnd w:id="2"/>
    </w:p>
    <w:p w14:paraId="5AEB1185" w14:textId="0F2C2DC7" w:rsidR="0034062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недвижимости</w:t>
      </w:r>
      <w:r w:rsidR="00ED1064">
        <w:rPr>
          <w:rFonts w:ascii="Times New Roman" w:hAnsi="Times New Roman" w:cs="Times New Roman"/>
          <w:b/>
          <w:bCs/>
        </w:rPr>
        <w:t xml:space="preserve"> </w:t>
      </w:r>
      <w:r w:rsidRPr="00351F0E">
        <w:rPr>
          <w:rFonts w:ascii="Times New Roman" w:hAnsi="Times New Roman" w:cs="Times New Roman"/>
        </w:rPr>
        <w:t xml:space="preserve">– </w:t>
      </w:r>
      <w:r w:rsidR="00340622" w:rsidRPr="00351F0E">
        <w:rPr>
          <w:rFonts w:ascii="Times New Roman" w:hAnsi="Times New Roman" w:cs="Times New Roman"/>
        </w:rPr>
        <w:t>«Жилой комплекс, расположенный по адресу: Ростовская область, г. Батайск, ул. Комсомольская,</w:t>
      </w:r>
      <w:r w:rsidR="00ED1064">
        <w:rPr>
          <w:rFonts w:ascii="Times New Roman" w:hAnsi="Times New Roman" w:cs="Times New Roman"/>
        </w:rPr>
        <w:t xml:space="preserve"> </w:t>
      </w:r>
      <w:r w:rsidR="00340622" w:rsidRPr="00351F0E">
        <w:rPr>
          <w:rFonts w:ascii="Times New Roman" w:hAnsi="Times New Roman" w:cs="Times New Roman"/>
        </w:rPr>
        <w:t>131 А»</w:t>
      </w:r>
      <w:r w:rsidR="00A140F3" w:rsidRPr="00351F0E">
        <w:rPr>
          <w:rFonts w:ascii="Times New Roman" w:hAnsi="Times New Roman" w:cs="Times New Roman"/>
        </w:rPr>
        <w:t xml:space="preserve">, </w:t>
      </w:r>
      <w:r w:rsidR="00F14620" w:rsidRPr="00351F0E">
        <w:rPr>
          <w:rFonts w:ascii="Times New Roman" w:hAnsi="Times New Roman" w:cs="Times New Roman"/>
        </w:rPr>
        <w:t>строящийся с привлечением денежных средств Участников долевого строительства</w:t>
      </w:r>
      <w:r w:rsidR="004920FC" w:rsidRPr="00351F0E">
        <w:rPr>
          <w:rFonts w:ascii="Times New Roman" w:hAnsi="Times New Roman" w:cs="Times New Roman"/>
        </w:rPr>
        <w:t xml:space="preserve"> </w:t>
      </w:r>
      <w:r w:rsidR="00026E82" w:rsidRPr="00351F0E">
        <w:rPr>
          <w:rFonts w:ascii="Times New Roman" w:hAnsi="Times New Roman" w:cs="Times New Roman"/>
        </w:rPr>
        <w:t xml:space="preserve">на Земельном участке </w:t>
      </w:r>
      <w:r w:rsidR="00F14620" w:rsidRPr="00351F0E">
        <w:rPr>
          <w:rFonts w:ascii="Times New Roman" w:hAnsi="Times New Roman" w:cs="Times New Roman"/>
        </w:rPr>
        <w:t xml:space="preserve">и </w:t>
      </w:r>
      <w:r w:rsidR="00A140F3" w:rsidRPr="00351F0E">
        <w:rPr>
          <w:rFonts w:ascii="Times New Roman" w:hAnsi="Times New Roman" w:cs="Times New Roman"/>
        </w:rPr>
        <w:t>состоящий</w:t>
      </w:r>
      <w:r w:rsidR="00BC71F3" w:rsidRPr="00351F0E">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351F0E">
        <w:rPr>
          <w:rFonts w:ascii="Times New Roman" w:hAnsi="Times New Roman" w:cs="Times New Roman"/>
        </w:rPr>
        <w:t xml:space="preserve">(далее – Дом 1), (далее </w:t>
      </w:r>
      <w:r w:rsidR="00F46369" w:rsidRPr="00351F0E">
        <w:rPr>
          <w:rFonts w:ascii="Times New Roman" w:hAnsi="Times New Roman" w:cs="Times New Roman"/>
        </w:rPr>
        <w:t xml:space="preserve">– </w:t>
      </w:r>
      <w:r w:rsidR="00F14620" w:rsidRPr="00351F0E">
        <w:rPr>
          <w:rFonts w:ascii="Times New Roman" w:hAnsi="Times New Roman" w:cs="Times New Roman"/>
        </w:rPr>
        <w:t>Дом 2)</w:t>
      </w:r>
      <w:r w:rsidR="0034355C" w:rsidRPr="00351F0E">
        <w:rPr>
          <w:rFonts w:ascii="Times New Roman" w:hAnsi="Times New Roman" w:cs="Times New Roman"/>
        </w:rPr>
        <w:t>.</w:t>
      </w:r>
    </w:p>
    <w:p w14:paraId="4E515CD2" w14:textId="77777777" w:rsidR="00F14620" w:rsidRPr="00351F0E" w:rsidRDefault="00F14620" w:rsidP="005A7065">
      <w:pPr>
        <w:pStyle w:val="a3"/>
        <w:spacing w:after="0" w:line="240" w:lineRule="auto"/>
        <w:ind w:left="0"/>
        <w:jc w:val="both"/>
        <w:rPr>
          <w:rFonts w:ascii="Times New Roman" w:hAnsi="Times New Roman" w:cs="Times New Roman"/>
        </w:rPr>
      </w:pPr>
    </w:p>
    <w:p w14:paraId="7029DF72" w14:textId="46C073C5" w:rsidR="00340622" w:rsidRPr="00351F0E" w:rsidRDefault="0034355C" w:rsidP="00FE6244">
      <w:pPr>
        <w:pStyle w:val="a3"/>
        <w:spacing w:after="0" w:line="240" w:lineRule="auto"/>
        <w:ind w:left="0"/>
        <w:jc w:val="center"/>
        <w:rPr>
          <w:rFonts w:ascii="Times New Roman" w:hAnsi="Times New Roman" w:cs="Times New Roman"/>
        </w:rPr>
      </w:pPr>
      <w:r w:rsidRPr="00351F0E">
        <w:rPr>
          <w:rFonts w:ascii="Times New Roman" w:hAnsi="Times New Roman" w:cs="Times New Roman"/>
        </w:rPr>
        <w:t xml:space="preserve">Таблица 1 - </w:t>
      </w:r>
      <w:r w:rsidR="00340622" w:rsidRPr="00351F0E">
        <w:rPr>
          <w:rFonts w:ascii="Times New Roman" w:hAnsi="Times New Roman" w:cs="Times New Roman"/>
        </w:rPr>
        <w:t>Описание объекта недвижимости</w:t>
      </w:r>
    </w:p>
    <w:p w14:paraId="760A9CF6" w14:textId="77777777" w:rsidR="0034355C" w:rsidRPr="00351F0E" w:rsidRDefault="0034355C" w:rsidP="005A7065">
      <w:pPr>
        <w:pStyle w:val="a3"/>
        <w:spacing w:after="0" w:line="240" w:lineRule="auto"/>
        <w:ind w:left="0"/>
        <w:jc w:val="both"/>
        <w:rPr>
          <w:rFonts w:ascii="Times New Roman" w:hAnsi="Times New Roman" w:cs="Times New Roman"/>
        </w:rPr>
      </w:pPr>
    </w:p>
    <w:tbl>
      <w:tblPr>
        <w:tblStyle w:val="a4"/>
        <w:tblW w:w="0" w:type="auto"/>
        <w:tblInd w:w="108" w:type="dxa"/>
        <w:tblLook w:val="04A0" w:firstRow="1" w:lastRow="0" w:firstColumn="1" w:lastColumn="0" w:noHBand="0" w:noVBand="1"/>
      </w:tblPr>
      <w:tblGrid>
        <w:gridCol w:w="5103"/>
        <w:gridCol w:w="5103"/>
      </w:tblGrid>
      <w:tr w:rsidR="00F1569C" w:rsidRPr="00351F0E" w14:paraId="23459A5A" w14:textId="77777777" w:rsidTr="005E0145">
        <w:tc>
          <w:tcPr>
            <w:tcW w:w="10206" w:type="dxa"/>
            <w:gridSpan w:val="2"/>
            <w:shd w:val="clear" w:color="auto" w:fill="DBDBDB" w:themeFill="accent3" w:themeFillTint="66"/>
          </w:tcPr>
          <w:p w14:paraId="647CD007" w14:textId="1CC415A3" w:rsidR="00F14620" w:rsidRPr="00351F0E" w:rsidRDefault="00F14620" w:rsidP="005A7065">
            <w:pPr>
              <w:jc w:val="both"/>
              <w:rPr>
                <w:rFonts w:ascii="Times New Roman" w:hAnsi="Times New Roman" w:cs="Times New Roman"/>
                <w:b/>
                <w:bCs/>
              </w:rPr>
            </w:pPr>
            <w:r w:rsidRPr="00351F0E">
              <w:rPr>
                <w:rFonts w:ascii="Times New Roman" w:hAnsi="Times New Roman" w:cs="Times New Roman"/>
                <w:b/>
                <w:bCs/>
              </w:rPr>
              <w:t>Дом 1:</w:t>
            </w:r>
          </w:p>
        </w:tc>
      </w:tr>
      <w:tr w:rsidR="00F1569C" w:rsidRPr="00351F0E" w14:paraId="74D6C476" w14:textId="77777777" w:rsidTr="005E0145">
        <w:tc>
          <w:tcPr>
            <w:tcW w:w="5103" w:type="dxa"/>
          </w:tcPr>
          <w:p w14:paraId="1AAFE020" w14:textId="37ACDC34" w:rsidR="00340622" w:rsidRPr="00351F0E" w:rsidRDefault="00A140F3" w:rsidP="005A7065">
            <w:pPr>
              <w:jc w:val="both"/>
              <w:rPr>
                <w:rFonts w:ascii="Times New Roman" w:hAnsi="Times New Roman" w:cs="Times New Roman"/>
              </w:rPr>
            </w:pPr>
            <w:r w:rsidRPr="00351F0E">
              <w:rPr>
                <w:rFonts w:ascii="Times New Roman" w:hAnsi="Times New Roman" w:cs="Times New Roman"/>
              </w:rPr>
              <w:t>Вид</w:t>
            </w:r>
          </w:p>
        </w:tc>
        <w:tc>
          <w:tcPr>
            <w:tcW w:w="5103" w:type="dxa"/>
          </w:tcPr>
          <w:p w14:paraId="6835D91B" w14:textId="76677230" w:rsidR="00340622" w:rsidRPr="00E5417C" w:rsidRDefault="00606545" w:rsidP="005A7065">
            <w:pPr>
              <w:jc w:val="both"/>
              <w:rPr>
                <w:rFonts w:ascii="Times New Roman" w:hAnsi="Times New Roman" w:cs="Times New Roman"/>
              </w:rPr>
            </w:pPr>
            <w:r w:rsidRPr="00E5417C">
              <w:rPr>
                <w:rFonts w:ascii="Times New Roman" w:hAnsi="Times New Roman" w:cs="Times New Roman"/>
              </w:rPr>
              <w:t>Здание</w:t>
            </w:r>
          </w:p>
        </w:tc>
      </w:tr>
      <w:tr w:rsidR="00F1569C" w:rsidRPr="00351F0E" w14:paraId="2F127B5A" w14:textId="77777777" w:rsidTr="005E0145">
        <w:tc>
          <w:tcPr>
            <w:tcW w:w="5103" w:type="dxa"/>
          </w:tcPr>
          <w:p w14:paraId="6E3BD308" w14:textId="48A46632" w:rsidR="00340622" w:rsidRPr="000E5EA4" w:rsidRDefault="00A140F3"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tcPr>
          <w:p w14:paraId="081BD6F7" w14:textId="4A51BE72" w:rsidR="00340622"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w:t>
            </w:r>
            <w:r w:rsidR="00A140F3" w:rsidRPr="000E5EA4">
              <w:rPr>
                <w:rFonts w:ascii="Times New Roman" w:hAnsi="Times New Roman" w:cs="Times New Roman"/>
              </w:rPr>
              <w:t xml:space="preserve"> дом</w:t>
            </w:r>
          </w:p>
        </w:tc>
      </w:tr>
      <w:tr w:rsidR="00F1569C" w:rsidRPr="00351F0E" w14:paraId="6885A265" w14:textId="77777777" w:rsidTr="005E0145">
        <w:tc>
          <w:tcPr>
            <w:tcW w:w="5103" w:type="dxa"/>
          </w:tcPr>
          <w:p w14:paraId="2B8A788B" w14:textId="07D807C1" w:rsidR="00A140F3" w:rsidRPr="00351F0E" w:rsidRDefault="00F14620" w:rsidP="005A7065">
            <w:pPr>
              <w:jc w:val="both"/>
              <w:rPr>
                <w:rFonts w:ascii="Times New Roman" w:hAnsi="Times New Roman" w:cs="Times New Roman"/>
              </w:rPr>
            </w:pPr>
            <w:r w:rsidRPr="00351F0E">
              <w:rPr>
                <w:rFonts w:ascii="Times New Roman" w:hAnsi="Times New Roman" w:cs="Times New Roman"/>
              </w:rPr>
              <w:t>Общая площадь здания (кв.м)</w:t>
            </w:r>
          </w:p>
        </w:tc>
        <w:tc>
          <w:tcPr>
            <w:tcW w:w="5103" w:type="dxa"/>
          </w:tcPr>
          <w:p w14:paraId="7A3F46A2" w14:textId="0CECE057" w:rsidR="00A140F3" w:rsidRPr="00351F0E" w:rsidRDefault="00A140F3" w:rsidP="005A7065">
            <w:pPr>
              <w:jc w:val="both"/>
              <w:rPr>
                <w:rFonts w:ascii="Times New Roman" w:hAnsi="Times New Roman" w:cs="Times New Roman"/>
              </w:rPr>
            </w:pPr>
            <w:r w:rsidRPr="00351F0E">
              <w:rPr>
                <w:rFonts w:ascii="Times New Roman" w:hAnsi="Times New Roman" w:cs="Times New Roman"/>
              </w:rPr>
              <w:t>19760,82</w:t>
            </w:r>
          </w:p>
        </w:tc>
      </w:tr>
      <w:tr w:rsidR="00F1569C" w:rsidRPr="00351F0E" w14:paraId="2C2BE4ED" w14:textId="77777777" w:rsidTr="005E0145">
        <w:tc>
          <w:tcPr>
            <w:tcW w:w="5103" w:type="dxa"/>
          </w:tcPr>
          <w:p w14:paraId="2EAAA9A1" w14:textId="493C34E1" w:rsidR="00BC71F3" w:rsidRPr="00351F0E" w:rsidRDefault="00BC71F3" w:rsidP="005A7065">
            <w:pPr>
              <w:jc w:val="both"/>
              <w:rPr>
                <w:rFonts w:ascii="Times New Roman" w:hAnsi="Times New Roman" w:cs="Times New Roman"/>
              </w:rPr>
            </w:pPr>
            <w:r w:rsidRPr="00351F0E">
              <w:rPr>
                <w:rFonts w:ascii="Times New Roman" w:hAnsi="Times New Roman" w:cs="Times New Roman"/>
              </w:rPr>
              <w:t>Площадь участка (кв.м)</w:t>
            </w:r>
          </w:p>
        </w:tc>
        <w:tc>
          <w:tcPr>
            <w:tcW w:w="5103" w:type="dxa"/>
          </w:tcPr>
          <w:p w14:paraId="643A506A" w14:textId="6AB8463F" w:rsidR="00BC71F3" w:rsidRPr="00351F0E" w:rsidRDefault="00BC71F3"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51264373" w14:textId="77777777" w:rsidTr="005E0145">
        <w:tc>
          <w:tcPr>
            <w:tcW w:w="5103" w:type="dxa"/>
          </w:tcPr>
          <w:p w14:paraId="4C0673D2" w14:textId="0DBC6DE1" w:rsidR="00F14620" w:rsidRPr="00351F0E" w:rsidRDefault="00F14620" w:rsidP="005A7065">
            <w:pPr>
              <w:jc w:val="both"/>
              <w:rPr>
                <w:rFonts w:ascii="Times New Roman" w:hAnsi="Times New Roman" w:cs="Times New Roman"/>
              </w:rPr>
            </w:pPr>
            <w:r w:rsidRPr="00351F0E">
              <w:rPr>
                <w:rFonts w:ascii="Times New Roman" w:hAnsi="Times New Roman" w:cs="Times New Roman"/>
              </w:rPr>
              <w:t>Объем (куб.м)</w:t>
            </w:r>
          </w:p>
        </w:tc>
        <w:tc>
          <w:tcPr>
            <w:tcW w:w="5103" w:type="dxa"/>
          </w:tcPr>
          <w:p w14:paraId="2E96256B" w14:textId="2E8D535D" w:rsidR="00F14620" w:rsidRPr="00351F0E" w:rsidRDefault="00F14620" w:rsidP="005A7065">
            <w:pPr>
              <w:jc w:val="both"/>
              <w:rPr>
                <w:rFonts w:ascii="Times New Roman" w:hAnsi="Times New Roman" w:cs="Times New Roman"/>
              </w:rPr>
            </w:pPr>
            <w:r w:rsidRPr="00351F0E">
              <w:rPr>
                <w:rFonts w:ascii="Times New Roman" w:hAnsi="Times New Roman" w:cs="Times New Roman"/>
              </w:rPr>
              <w:t>65686,0</w:t>
            </w:r>
          </w:p>
        </w:tc>
      </w:tr>
      <w:tr w:rsidR="00F1569C" w:rsidRPr="00351F0E" w14:paraId="17EF5B48" w14:textId="77777777" w:rsidTr="005E0145">
        <w:tc>
          <w:tcPr>
            <w:tcW w:w="5103" w:type="dxa"/>
          </w:tcPr>
          <w:p w14:paraId="0C03ACC0" w14:textId="34E103F8" w:rsidR="00BC71F3" w:rsidRPr="00351F0E" w:rsidRDefault="00BC71F3" w:rsidP="005A7065">
            <w:pPr>
              <w:jc w:val="both"/>
              <w:rPr>
                <w:rFonts w:ascii="Times New Roman" w:hAnsi="Times New Roman" w:cs="Times New Roman"/>
              </w:rPr>
            </w:pPr>
            <w:r w:rsidRPr="00351F0E">
              <w:rPr>
                <w:rFonts w:ascii="Times New Roman" w:hAnsi="Times New Roman" w:cs="Times New Roman"/>
              </w:rPr>
              <w:t>- в том числе подземной части (куб.м)</w:t>
            </w:r>
          </w:p>
        </w:tc>
        <w:tc>
          <w:tcPr>
            <w:tcW w:w="5103" w:type="dxa"/>
          </w:tcPr>
          <w:p w14:paraId="0406E798" w14:textId="67FC91D8" w:rsidR="00BC71F3" w:rsidRPr="00351F0E" w:rsidRDefault="00BC71F3"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696E4C4B" w14:textId="77777777" w:rsidTr="005E0145">
        <w:tc>
          <w:tcPr>
            <w:tcW w:w="5103" w:type="dxa"/>
          </w:tcPr>
          <w:p w14:paraId="6B7FBC73" w14:textId="563A8D64"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этажей:</w:t>
            </w:r>
          </w:p>
        </w:tc>
        <w:tc>
          <w:tcPr>
            <w:tcW w:w="5103" w:type="dxa"/>
          </w:tcPr>
          <w:p w14:paraId="1E6D7D58" w14:textId="1F4F1A42"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4F51AC79" w14:textId="77777777" w:rsidTr="005E0145">
        <w:tc>
          <w:tcPr>
            <w:tcW w:w="5103" w:type="dxa"/>
          </w:tcPr>
          <w:p w14:paraId="646B296B" w14:textId="38AF2327"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7E20E72D" w14:textId="31E46C74" w:rsidR="00BC71F3" w:rsidRPr="00351F0E" w:rsidRDefault="00BC71F3" w:rsidP="005A7065">
            <w:pPr>
              <w:jc w:val="both"/>
              <w:rPr>
                <w:rFonts w:ascii="Times New Roman" w:hAnsi="Times New Roman" w:cs="Times New Roman"/>
              </w:rPr>
            </w:pPr>
            <w:r w:rsidRPr="00351F0E">
              <w:rPr>
                <w:rFonts w:ascii="Times New Roman" w:hAnsi="Times New Roman" w:cs="Times New Roman"/>
              </w:rPr>
              <w:t>7</w:t>
            </w:r>
          </w:p>
        </w:tc>
      </w:tr>
      <w:tr w:rsidR="00F1569C" w:rsidRPr="00351F0E" w14:paraId="59D44611" w14:textId="77777777" w:rsidTr="005E0145">
        <w:tc>
          <w:tcPr>
            <w:tcW w:w="5103" w:type="dxa"/>
          </w:tcPr>
          <w:p w14:paraId="7C91DA95" w14:textId="23217D74"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027B9373" w14:textId="56D6806A"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7E7E9B9A" w14:textId="77777777" w:rsidTr="005E0145">
        <w:tc>
          <w:tcPr>
            <w:tcW w:w="5103" w:type="dxa"/>
          </w:tcPr>
          <w:p w14:paraId="76D7B95B" w14:textId="43D911BE"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подземных этажей (шт)</w:t>
            </w:r>
          </w:p>
        </w:tc>
        <w:tc>
          <w:tcPr>
            <w:tcW w:w="5103" w:type="dxa"/>
          </w:tcPr>
          <w:p w14:paraId="4CEEC168" w14:textId="7EFED210" w:rsidR="00BC71F3" w:rsidRPr="00351F0E" w:rsidRDefault="00BC71F3"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58C0BF17" w14:textId="77777777" w:rsidTr="005E0145">
        <w:tc>
          <w:tcPr>
            <w:tcW w:w="5103" w:type="dxa"/>
          </w:tcPr>
          <w:p w14:paraId="3F758161" w14:textId="17E5A6C2" w:rsidR="00913D10" w:rsidRPr="00351F0E" w:rsidRDefault="00913D10" w:rsidP="005A7065">
            <w:pPr>
              <w:jc w:val="both"/>
              <w:rPr>
                <w:rFonts w:ascii="Times New Roman" w:hAnsi="Times New Roman" w:cs="Times New Roman"/>
              </w:rPr>
            </w:pPr>
            <w:r w:rsidRPr="00351F0E">
              <w:rPr>
                <w:rFonts w:ascii="Times New Roman" w:hAnsi="Times New Roman" w:cs="Times New Roman"/>
              </w:rPr>
              <w:t>Количество секций (шт)</w:t>
            </w:r>
          </w:p>
        </w:tc>
        <w:tc>
          <w:tcPr>
            <w:tcW w:w="5103" w:type="dxa"/>
          </w:tcPr>
          <w:p w14:paraId="19F14A6C" w14:textId="603B2D93" w:rsidR="00913D10" w:rsidRPr="00351F0E" w:rsidRDefault="00913D10" w:rsidP="005A7065">
            <w:pPr>
              <w:jc w:val="both"/>
              <w:rPr>
                <w:rFonts w:ascii="Times New Roman" w:hAnsi="Times New Roman" w:cs="Times New Roman"/>
              </w:rPr>
            </w:pPr>
            <w:r w:rsidRPr="00351F0E">
              <w:rPr>
                <w:rFonts w:ascii="Times New Roman" w:hAnsi="Times New Roman" w:cs="Times New Roman"/>
              </w:rPr>
              <w:t>4</w:t>
            </w:r>
          </w:p>
        </w:tc>
      </w:tr>
      <w:tr w:rsidR="00F1569C" w:rsidRPr="00351F0E" w14:paraId="5DBBA338" w14:textId="77777777" w:rsidTr="005E0145">
        <w:tc>
          <w:tcPr>
            <w:tcW w:w="10206" w:type="dxa"/>
            <w:gridSpan w:val="2"/>
            <w:shd w:val="clear" w:color="auto" w:fill="DBDBDB" w:themeFill="accent3" w:themeFillTint="66"/>
          </w:tcPr>
          <w:p w14:paraId="6138DE79" w14:textId="1A52E07F" w:rsidR="00FA28F6" w:rsidRPr="00351F0E" w:rsidRDefault="00FA28F6" w:rsidP="005A7065">
            <w:pPr>
              <w:jc w:val="both"/>
              <w:rPr>
                <w:rFonts w:ascii="Times New Roman" w:hAnsi="Times New Roman" w:cs="Times New Roman"/>
                <w:b/>
                <w:bCs/>
              </w:rPr>
            </w:pPr>
            <w:r w:rsidRPr="00351F0E">
              <w:rPr>
                <w:rFonts w:ascii="Times New Roman" w:hAnsi="Times New Roman" w:cs="Times New Roman"/>
                <w:b/>
                <w:bCs/>
              </w:rPr>
              <w:t>Дом 2:</w:t>
            </w:r>
          </w:p>
        </w:tc>
      </w:tr>
      <w:tr w:rsidR="00F1569C" w:rsidRPr="00351F0E" w14:paraId="11697601" w14:textId="77777777" w:rsidTr="005E0145">
        <w:tc>
          <w:tcPr>
            <w:tcW w:w="5103" w:type="dxa"/>
            <w:shd w:val="clear" w:color="auto" w:fill="auto"/>
          </w:tcPr>
          <w:p w14:paraId="6019862A" w14:textId="5EFD08DD" w:rsidR="00FA28F6" w:rsidRPr="00351F0E" w:rsidRDefault="00FA28F6" w:rsidP="005A7065">
            <w:pPr>
              <w:jc w:val="both"/>
              <w:rPr>
                <w:rFonts w:ascii="Times New Roman" w:hAnsi="Times New Roman" w:cs="Times New Roman"/>
              </w:rPr>
            </w:pPr>
            <w:r w:rsidRPr="00351F0E">
              <w:rPr>
                <w:rFonts w:ascii="Times New Roman" w:hAnsi="Times New Roman" w:cs="Times New Roman"/>
              </w:rPr>
              <w:t>Вид</w:t>
            </w:r>
          </w:p>
        </w:tc>
        <w:tc>
          <w:tcPr>
            <w:tcW w:w="5103" w:type="dxa"/>
            <w:shd w:val="clear" w:color="auto" w:fill="auto"/>
          </w:tcPr>
          <w:p w14:paraId="4E3CE6A7" w14:textId="2C49F87A" w:rsidR="00FA28F6" w:rsidRPr="00351F0E" w:rsidRDefault="00FA28F6" w:rsidP="005A7065">
            <w:pPr>
              <w:jc w:val="both"/>
              <w:rPr>
                <w:rFonts w:ascii="Times New Roman" w:hAnsi="Times New Roman" w:cs="Times New Roman"/>
              </w:rPr>
            </w:pPr>
            <w:r w:rsidRPr="00351F0E">
              <w:rPr>
                <w:rFonts w:ascii="Times New Roman" w:hAnsi="Times New Roman" w:cs="Times New Roman"/>
              </w:rPr>
              <w:t>Здание</w:t>
            </w:r>
          </w:p>
        </w:tc>
      </w:tr>
      <w:tr w:rsidR="00F1569C" w:rsidRPr="00351F0E" w14:paraId="36331A0E" w14:textId="77777777" w:rsidTr="005E0145">
        <w:tc>
          <w:tcPr>
            <w:tcW w:w="5103" w:type="dxa"/>
            <w:shd w:val="clear" w:color="auto" w:fill="auto"/>
          </w:tcPr>
          <w:p w14:paraId="1A02A0B9" w14:textId="2CCE3344" w:rsidR="00FA28F6" w:rsidRPr="000E5EA4" w:rsidRDefault="00FA28F6"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shd w:val="clear" w:color="auto" w:fill="auto"/>
          </w:tcPr>
          <w:p w14:paraId="71DC9453" w14:textId="5DE07E7F" w:rsidR="00FA28F6"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 дом</w:t>
            </w:r>
          </w:p>
        </w:tc>
      </w:tr>
      <w:tr w:rsidR="00F1569C" w:rsidRPr="00351F0E" w14:paraId="0F9904E6" w14:textId="77777777" w:rsidTr="005E0145">
        <w:tc>
          <w:tcPr>
            <w:tcW w:w="5103" w:type="dxa"/>
          </w:tcPr>
          <w:p w14:paraId="4AD809BD" w14:textId="54F96E20"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Общая площадь здания (кв.м)</w:t>
            </w:r>
          </w:p>
        </w:tc>
        <w:tc>
          <w:tcPr>
            <w:tcW w:w="5103" w:type="dxa"/>
          </w:tcPr>
          <w:p w14:paraId="5CFA764B" w14:textId="1119FD4C" w:rsidR="00FA28F6" w:rsidRPr="00351F0E" w:rsidRDefault="00FA28F6" w:rsidP="005A7065">
            <w:pPr>
              <w:jc w:val="both"/>
              <w:rPr>
                <w:rFonts w:ascii="Times New Roman" w:hAnsi="Times New Roman" w:cs="Times New Roman"/>
              </w:rPr>
            </w:pPr>
            <w:r w:rsidRPr="00351F0E">
              <w:rPr>
                <w:rFonts w:ascii="Times New Roman" w:hAnsi="Times New Roman" w:cs="Times New Roman"/>
              </w:rPr>
              <w:t>9930,63</w:t>
            </w:r>
          </w:p>
        </w:tc>
      </w:tr>
      <w:tr w:rsidR="00F1569C" w:rsidRPr="00351F0E" w14:paraId="09181A28" w14:textId="77777777" w:rsidTr="005E0145">
        <w:tc>
          <w:tcPr>
            <w:tcW w:w="5103" w:type="dxa"/>
          </w:tcPr>
          <w:p w14:paraId="29D304B6" w14:textId="7DEDC317" w:rsidR="00FA28F6" w:rsidRPr="00351F0E" w:rsidRDefault="00FA28F6" w:rsidP="005A7065">
            <w:pPr>
              <w:jc w:val="both"/>
              <w:rPr>
                <w:rFonts w:ascii="Times New Roman" w:hAnsi="Times New Roman" w:cs="Times New Roman"/>
              </w:rPr>
            </w:pPr>
            <w:r w:rsidRPr="00351F0E">
              <w:rPr>
                <w:rFonts w:ascii="Times New Roman" w:hAnsi="Times New Roman" w:cs="Times New Roman"/>
              </w:rPr>
              <w:t>Площадь участка (кв.м)</w:t>
            </w:r>
          </w:p>
        </w:tc>
        <w:tc>
          <w:tcPr>
            <w:tcW w:w="5103" w:type="dxa"/>
          </w:tcPr>
          <w:p w14:paraId="1F688DE4" w14:textId="25624777" w:rsidR="00FA28F6" w:rsidRPr="00351F0E" w:rsidRDefault="00FA28F6"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17389239" w14:textId="77777777" w:rsidTr="005E0145">
        <w:tc>
          <w:tcPr>
            <w:tcW w:w="5103" w:type="dxa"/>
          </w:tcPr>
          <w:p w14:paraId="20693B74" w14:textId="465C561B"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Объем (куб.м)</w:t>
            </w:r>
          </w:p>
        </w:tc>
        <w:tc>
          <w:tcPr>
            <w:tcW w:w="5103" w:type="dxa"/>
          </w:tcPr>
          <w:p w14:paraId="001A97A7" w14:textId="21DCE342" w:rsidR="00FA28F6" w:rsidRPr="00351F0E" w:rsidRDefault="00FA28F6" w:rsidP="005A7065">
            <w:pPr>
              <w:jc w:val="both"/>
              <w:rPr>
                <w:rFonts w:ascii="Times New Roman" w:hAnsi="Times New Roman" w:cs="Times New Roman"/>
              </w:rPr>
            </w:pPr>
            <w:r w:rsidRPr="00351F0E">
              <w:rPr>
                <w:rFonts w:ascii="Times New Roman" w:hAnsi="Times New Roman" w:cs="Times New Roman"/>
              </w:rPr>
              <w:t>33040,0</w:t>
            </w:r>
          </w:p>
        </w:tc>
      </w:tr>
      <w:tr w:rsidR="00F1569C" w:rsidRPr="00351F0E" w14:paraId="433DAAC7" w14:textId="77777777" w:rsidTr="005E0145">
        <w:tc>
          <w:tcPr>
            <w:tcW w:w="5103" w:type="dxa"/>
          </w:tcPr>
          <w:p w14:paraId="048A69C2" w14:textId="03F7237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в том числе подземной части (куб.м)</w:t>
            </w:r>
          </w:p>
        </w:tc>
        <w:tc>
          <w:tcPr>
            <w:tcW w:w="5103" w:type="dxa"/>
          </w:tcPr>
          <w:p w14:paraId="4D07E735" w14:textId="3B194CA0" w:rsidR="00FA28F6" w:rsidRPr="00351F0E" w:rsidRDefault="00FA28F6"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730E9A56" w14:textId="77777777" w:rsidTr="005E0145">
        <w:tc>
          <w:tcPr>
            <w:tcW w:w="5103" w:type="dxa"/>
          </w:tcPr>
          <w:p w14:paraId="04A8669E" w14:textId="549D6446" w:rsidR="00FA28F6" w:rsidRPr="00351F0E" w:rsidRDefault="00FA28F6" w:rsidP="005A7065">
            <w:pPr>
              <w:jc w:val="both"/>
              <w:rPr>
                <w:rFonts w:ascii="Times New Roman" w:hAnsi="Times New Roman" w:cs="Times New Roman"/>
              </w:rPr>
            </w:pPr>
            <w:r w:rsidRPr="00351F0E">
              <w:rPr>
                <w:rFonts w:ascii="Times New Roman" w:hAnsi="Times New Roman" w:cs="Times New Roman"/>
              </w:rPr>
              <w:lastRenderedPageBreak/>
              <w:t>Количество этажей:</w:t>
            </w:r>
          </w:p>
        </w:tc>
        <w:tc>
          <w:tcPr>
            <w:tcW w:w="5103" w:type="dxa"/>
          </w:tcPr>
          <w:p w14:paraId="4B756E20" w14:textId="351CBC9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01660F29" w14:textId="77777777" w:rsidTr="005E0145">
        <w:tc>
          <w:tcPr>
            <w:tcW w:w="5103" w:type="dxa"/>
          </w:tcPr>
          <w:p w14:paraId="3F3EDE9A" w14:textId="2A7B49D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69EE98BA" w14:textId="01FAD98D" w:rsidR="00FA28F6" w:rsidRPr="00351F0E" w:rsidRDefault="00E8245C" w:rsidP="005A7065">
            <w:pPr>
              <w:jc w:val="both"/>
              <w:rPr>
                <w:rFonts w:ascii="Times New Roman" w:hAnsi="Times New Roman" w:cs="Times New Roman"/>
              </w:rPr>
            </w:pPr>
            <w:r w:rsidRPr="00351F0E">
              <w:rPr>
                <w:rFonts w:ascii="Times New Roman" w:hAnsi="Times New Roman" w:cs="Times New Roman"/>
              </w:rPr>
              <w:t>8</w:t>
            </w:r>
          </w:p>
        </w:tc>
      </w:tr>
      <w:tr w:rsidR="00F1569C" w:rsidRPr="00351F0E" w14:paraId="793027A1" w14:textId="77777777" w:rsidTr="005E0145">
        <w:tc>
          <w:tcPr>
            <w:tcW w:w="5103" w:type="dxa"/>
          </w:tcPr>
          <w:p w14:paraId="64AB4FD0" w14:textId="2545DACA"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1B21C285" w14:textId="03E73B46"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15F71C02" w14:textId="77777777" w:rsidTr="005E0145">
        <w:tc>
          <w:tcPr>
            <w:tcW w:w="5103" w:type="dxa"/>
          </w:tcPr>
          <w:p w14:paraId="09AF669F" w14:textId="58D98F45"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подземных этажей (шт)</w:t>
            </w:r>
          </w:p>
        </w:tc>
        <w:tc>
          <w:tcPr>
            <w:tcW w:w="5103" w:type="dxa"/>
          </w:tcPr>
          <w:p w14:paraId="2900923E" w14:textId="2D5A35AA" w:rsidR="00FA28F6" w:rsidRPr="00351F0E" w:rsidRDefault="00FA28F6"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11DA8518" w14:textId="77777777" w:rsidTr="005E0145">
        <w:tc>
          <w:tcPr>
            <w:tcW w:w="5103" w:type="dxa"/>
          </w:tcPr>
          <w:p w14:paraId="4B736235" w14:textId="78C98E4D"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секций (шт)</w:t>
            </w:r>
          </w:p>
        </w:tc>
        <w:tc>
          <w:tcPr>
            <w:tcW w:w="5103" w:type="dxa"/>
          </w:tcPr>
          <w:p w14:paraId="248B5F7A" w14:textId="579C3D74" w:rsidR="00FA28F6" w:rsidRPr="00351F0E" w:rsidRDefault="00FA28F6" w:rsidP="005A7065">
            <w:pPr>
              <w:jc w:val="both"/>
              <w:rPr>
                <w:rFonts w:ascii="Times New Roman" w:hAnsi="Times New Roman" w:cs="Times New Roman"/>
              </w:rPr>
            </w:pPr>
            <w:r w:rsidRPr="00351F0E">
              <w:rPr>
                <w:rFonts w:ascii="Times New Roman" w:hAnsi="Times New Roman" w:cs="Times New Roman"/>
              </w:rPr>
              <w:t>2</w:t>
            </w:r>
          </w:p>
        </w:tc>
      </w:tr>
      <w:tr w:rsidR="00F1569C" w:rsidRPr="00351F0E" w14:paraId="0D6254AC" w14:textId="77777777" w:rsidTr="005E0145">
        <w:tc>
          <w:tcPr>
            <w:tcW w:w="10206" w:type="dxa"/>
            <w:gridSpan w:val="2"/>
            <w:shd w:val="clear" w:color="auto" w:fill="DBDBDB" w:themeFill="accent3" w:themeFillTint="66"/>
          </w:tcPr>
          <w:p w14:paraId="04A3723E" w14:textId="69D39421" w:rsidR="00E8245C" w:rsidRPr="00351F0E" w:rsidRDefault="00E8245C" w:rsidP="005A7065">
            <w:pPr>
              <w:jc w:val="both"/>
              <w:rPr>
                <w:rFonts w:ascii="Times New Roman" w:hAnsi="Times New Roman" w:cs="Times New Roman"/>
                <w:b/>
                <w:bCs/>
              </w:rPr>
            </w:pPr>
            <w:r w:rsidRPr="00351F0E">
              <w:rPr>
                <w:rFonts w:ascii="Times New Roman" w:hAnsi="Times New Roman" w:cs="Times New Roman"/>
                <w:b/>
                <w:bCs/>
              </w:rPr>
              <w:t>Общие характеристики:</w:t>
            </w:r>
          </w:p>
        </w:tc>
      </w:tr>
      <w:tr w:rsidR="00F1569C" w:rsidRPr="00351F0E" w14:paraId="00B42BF3" w14:textId="77777777" w:rsidTr="005E0145">
        <w:tc>
          <w:tcPr>
            <w:tcW w:w="5103" w:type="dxa"/>
          </w:tcPr>
          <w:p w14:paraId="21AB12C9" w14:textId="1171A3F9"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 xml:space="preserve">Материал наружных стен </w:t>
            </w:r>
          </w:p>
        </w:tc>
        <w:tc>
          <w:tcPr>
            <w:tcW w:w="5103" w:type="dxa"/>
          </w:tcPr>
          <w:p w14:paraId="3AFC6B7B" w14:textId="4FAC317E"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351F0E" w14:paraId="7BEE9A8D" w14:textId="77777777" w:rsidTr="005E0145">
        <w:tc>
          <w:tcPr>
            <w:tcW w:w="5103" w:type="dxa"/>
          </w:tcPr>
          <w:p w14:paraId="5C6059F8" w14:textId="1E1F957E"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Материал поэтажных перекрытий</w:t>
            </w:r>
          </w:p>
        </w:tc>
        <w:tc>
          <w:tcPr>
            <w:tcW w:w="5103" w:type="dxa"/>
          </w:tcPr>
          <w:p w14:paraId="77686B70" w14:textId="3CB6C815"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Монолитные железобетонные</w:t>
            </w:r>
          </w:p>
        </w:tc>
      </w:tr>
      <w:tr w:rsidR="00F1569C" w:rsidRPr="00351F0E" w14:paraId="311489E2" w14:textId="77777777" w:rsidTr="005E0145">
        <w:tc>
          <w:tcPr>
            <w:tcW w:w="5103" w:type="dxa"/>
          </w:tcPr>
          <w:p w14:paraId="5194545E" w14:textId="0DD2FEB7"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Фасад</w:t>
            </w:r>
          </w:p>
        </w:tc>
        <w:tc>
          <w:tcPr>
            <w:tcW w:w="5103" w:type="dxa"/>
          </w:tcPr>
          <w:p w14:paraId="4275824D" w14:textId="1F4EDBF0"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Керамогранит</w:t>
            </w:r>
          </w:p>
        </w:tc>
      </w:tr>
      <w:tr w:rsidR="00F1569C" w:rsidRPr="00351F0E" w14:paraId="62E80F0D" w14:textId="77777777" w:rsidTr="005E0145">
        <w:tc>
          <w:tcPr>
            <w:tcW w:w="5103" w:type="dxa"/>
          </w:tcPr>
          <w:p w14:paraId="4283B466" w14:textId="4B26A824"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Класс энергоэффективности</w:t>
            </w:r>
          </w:p>
        </w:tc>
        <w:tc>
          <w:tcPr>
            <w:tcW w:w="5103" w:type="dxa"/>
          </w:tcPr>
          <w:p w14:paraId="51AC87F1" w14:textId="250D571B"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w:t>
            </w:r>
          </w:p>
        </w:tc>
      </w:tr>
      <w:tr w:rsidR="00F1569C" w:rsidRPr="00351F0E" w14:paraId="4F6CDE01" w14:textId="77777777" w:rsidTr="005E0145">
        <w:tc>
          <w:tcPr>
            <w:tcW w:w="5103" w:type="dxa"/>
          </w:tcPr>
          <w:p w14:paraId="0287486B" w14:textId="0BD35B1D"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Сейсмостойкость</w:t>
            </w:r>
          </w:p>
        </w:tc>
        <w:tc>
          <w:tcPr>
            <w:tcW w:w="5103" w:type="dxa"/>
          </w:tcPr>
          <w:p w14:paraId="1AF1F5BC" w14:textId="60663217" w:rsidR="00A140F3" w:rsidRPr="00351F0E" w:rsidRDefault="00BC0956" w:rsidP="005A7065">
            <w:pPr>
              <w:jc w:val="both"/>
              <w:rPr>
                <w:rFonts w:ascii="Times New Roman" w:hAnsi="Times New Roman" w:cs="Times New Roman"/>
              </w:rPr>
            </w:pPr>
            <w:r w:rsidRPr="00351F0E">
              <w:rPr>
                <w:rFonts w:ascii="Times New Roman" w:eastAsia="Times New Roman" w:hAnsi="Times New Roman" w:cs="Times New Roman"/>
                <w:lang w:eastAsia="ar-SA"/>
              </w:rPr>
              <w:t xml:space="preserve">6 </w:t>
            </w:r>
            <w:r w:rsidR="00A140F3" w:rsidRPr="00351F0E">
              <w:rPr>
                <w:rFonts w:ascii="Times New Roman" w:eastAsia="Times New Roman" w:hAnsi="Times New Roman" w:cs="Times New Roman"/>
                <w:lang w:eastAsia="ar-SA"/>
              </w:rPr>
              <w:t>баллов</w:t>
            </w:r>
          </w:p>
        </w:tc>
      </w:tr>
    </w:tbl>
    <w:p w14:paraId="075C7898" w14:textId="77777777" w:rsidR="00340622" w:rsidRPr="00351F0E" w:rsidRDefault="00340622" w:rsidP="005A7065">
      <w:pPr>
        <w:spacing w:after="0" w:line="240" w:lineRule="auto"/>
        <w:jc w:val="both"/>
        <w:rPr>
          <w:rFonts w:ascii="Times New Roman" w:hAnsi="Times New Roman" w:cs="Times New Roman"/>
        </w:rPr>
      </w:pPr>
    </w:p>
    <w:p w14:paraId="7BA4D537" w14:textId="1E9FCBF5"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4A947545" w14:textId="2BC04663"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59564FD0" w14:textId="6EEAD20D"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xml:space="preserve">№ 854/пр </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w:t>
      </w:r>
      <w:r w:rsidRPr="000E5EA4">
        <w:rPr>
          <w:rFonts w:ascii="Times New Roman" w:hAnsi="Times New Roman" w:cs="Times New Roman"/>
        </w:rPr>
        <w:t xml:space="preserve"> </w:t>
      </w:r>
    </w:p>
    <w:p w14:paraId="51735324" w14:textId="71D42F4B"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1D3F2A26" w14:textId="7209EB1A"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854/пр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r w:rsidR="00C654DE" w:rsidRPr="000E5EA4">
        <w:rPr>
          <w:rFonts w:ascii="Times New Roman" w:hAnsi="Times New Roman" w:cs="Times New Roman"/>
        </w:rPr>
        <w:t xml:space="preserve"> </w:t>
      </w:r>
    </w:p>
    <w:p w14:paraId="1314560F"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52782951" w14:textId="5CF8A932"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0099A726" w14:textId="77777777" w:rsidR="00044DED" w:rsidRPr="00351F0E" w:rsidRDefault="00044DED" w:rsidP="005A7065">
      <w:pPr>
        <w:pStyle w:val="a3"/>
        <w:spacing w:after="0" w:line="240" w:lineRule="auto"/>
        <w:ind w:left="0"/>
        <w:jc w:val="both"/>
        <w:rPr>
          <w:rFonts w:ascii="Times New Roman" w:hAnsi="Times New Roman" w:cs="Times New Roman"/>
        </w:rPr>
      </w:pPr>
    </w:p>
    <w:p w14:paraId="386144D7" w14:textId="6347733C"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4BD4E79"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1E66FFE6" w14:textId="07320382"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32044180" w14:textId="6CDAE54C" w:rsidR="00026E82" w:rsidRPr="00351F0E" w:rsidRDefault="00026E82"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lastRenderedPageBreak/>
        <w:t xml:space="preserve">- Внесение </w:t>
      </w:r>
      <w:r w:rsidR="00F74C28">
        <w:rPr>
          <w:rFonts w:ascii="Times New Roman" w:hAnsi="Times New Roman" w:cs="Times New Roman"/>
        </w:rPr>
        <w:t xml:space="preserve">органом, осуществляющим </w:t>
      </w:r>
      <w:r w:rsidR="00F74C28" w:rsidRPr="00351F0E">
        <w:rPr>
          <w:rFonts w:ascii="Times New Roman" w:hAnsi="Times New Roman" w:cs="Times New Roman"/>
        </w:rPr>
        <w:t>государственную регистрацию прав на недвижимое имущество и сделок с ним</w:t>
      </w:r>
      <w:r w:rsidR="00F74C28">
        <w:rPr>
          <w:rFonts w:ascii="Times New Roman" w:hAnsi="Times New Roman" w:cs="Times New Roman"/>
        </w:rPr>
        <w:t>,</w:t>
      </w:r>
      <w:r w:rsidR="00F74C28" w:rsidRPr="00351F0E">
        <w:rPr>
          <w:rFonts w:ascii="Times New Roman" w:hAnsi="Times New Roman" w:cs="Times New Roman"/>
        </w:rPr>
        <w:t xml:space="preserve"> </w:t>
      </w:r>
      <w:r w:rsidRPr="00351F0E">
        <w:rPr>
          <w:rFonts w:ascii="Times New Roman" w:hAnsi="Times New Roman" w:cs="Times New Roman"/>
        </w:rPr>
        <w:t xml:space="preserve">в Единый государственный реестр недвижимости </w:t>
      </w:r>
      <w:r w:rsidR="003B14BE" w:rsidRPr="00351F0E">
        <w:rPr>
          <w:rFonts w:ascii="Times New Roman" w:hAnsi="Times New Roman" w:cs="Times New Roman"/>
        </w:rPr>
        <w:t>записи о государственной регистрации № 61:46:0010502:2049-61/005/2020</w:t>
      </w:r>
      <w:r w:rsidR="00E5417C">
        <w:rPr>
          <w:rFonts w:ascii="Times New Roman" w:hAnsi="Times New Roman" w:cs="Times New Roman"/>
        </w:rPr>
        <w:t>-3</w:t>
      </w:r>
      <w:r w:rsidR="003B14BE" w:rsidRPr="00351F0E">
        <w:rPr>
          <w:rFonts w:ascii="Times New Roman" w:hAnsi="Times New Roman" w:cs="Times New Roman"/>
        </w:rPr>
        <w:t xml:space="preserve"> от 27.08.2020 права собственности Застройщика на Земельный участок.</w:t>
      </w:r>
    </w:p>
    <w:p w14:paraId="71D718DC" w14:textId="7282393F" w:rsidR="004920FC" w:rsidRPr="00351F0E" w:rsidRDefault="00026E82"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t>- Разрешение на строительство № 61-302-80-2020 от 23 октября 2020 г., выдано</w:t>
      </w:r>
      <w:r w:rsidR="003B14BE" w:rsidRPr="00351F0E">
        <w:rPr>
          <w:rFonts w:ascii="Times New Roman" w:hAnsi="Times New Roman" w:cs="Times New Roman"/>
        </w:rPr>
        <w:t xml:space="preserve"> </w:t>
      </w:r>
      <w:r w:rsidRPr="00351F0E">
        <w:rPr>
          <w:rFonts w:ascii="Times New Roman" w:hAnsi="Times New Roman" w:cs="Times New Roman"/>
        </w:rPr>
        <w:t>Департаментом архитектуры и градостроительства города Батайска.</w:t>
      </w:r>
    </w:p>
    <w:p w14:paraId="32E8C11B" w14:textId="0C4BD39B"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Pr="00351F0E">
        <w:rPr>
          <w:rFonts w:ascii="Times New Roman" w:hAnsi="Times New Roman" w:cs="Times New Roman"/>
        </w:rPr>
        <w:t xml:space="preserve"> и на сайте ЗАСТРОЙЩИКА: </w:t>
      </w:r>
      <w:r w:rsidR="00A0793A" w:rsidRPr="00351F0E">
        <w:rPr>
          <w:rFonts w:ascii="Times New Roman" w:hAnsi="Times New Roman" w:cs="Times New Roman"/>
          <w:b/>
          <w:bCs/>
          <w:lang w:val="en-US"/>
        </w:rPr>
        <w:t>www</w:t>
      </w:r>
      <w:r w:rsidR="00A0793A" w:rsidRPr="00351F0E">
        <w:rPr>
          <w:rFonts w:ascii="Times New Roman" w:hAnsi="Times New Roman" w:cs="Times New Roman"/>
          <w:b/>
          <w:bCs/>
        </w:rPr>
        <w:t>.ugstroy.info</w:t>
      </w:r>
    </w:p>
    <w:p w14:paraId="5B314803" w14:textId="5298D9E9" w:rsidR="003B14BE" w:rsidRPr="00351F0E" w:rsidRDefault="003B14BE" w:rsidP="005A7065">
      <w:pPr>
        <w:pStyle w:val="a3"/>
        <w:spacing w:after="0" w:line="240" w:lineRule="auto"/>
        <w:ind w:left="0"/>
        <w:jc w:val="both"/>
        <w:rPr>
          <w:rFonts w:ascii="Times New Roman" w:hAnsi="Times New Roman" w:cs="Times New Roman"/>
          <w:b/>
          <w:bCs/>
        </w:rPr>
      </w:pPr>
    </w:p>
    <w:p w14:paraId="32FE0C52" w14:textId="4A7FD342"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2E37A5E2" w14:textId="77777777" w:rsidR="00044DED" w:rsidRPr="00351F0E" w:rsidRDefault="00044DED" w:rsidP="005A7065">
      <w:pPr>
        <w:pStyle w:val="a3"/>
        <w:spacing w:after="0" w:line="240" w:lineRule="auto"/>
        <w:ind w:left="0"/>
        <w:jc w:val="both"/>
        <w:rPr>
          <w:rFonts w:ascii="Times New Roman" w:hAnsi="Times New Roman" w:cs="Times New Roman"/>
        </w:rPr>
      </w:pPr>
    </w:p>
    <w:p w14:paraId="4CECAC84" w14:textId="24FC37C0"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00976DC6" w:rsidRPr="00976DC6">
        <w:rPr>
          <w:rFonts w:ascii="Times New Roman" w:hAnsi="Times New Roman" w:cs="Times New Roman"/>
        </w:rPr>
        <w:t xml:space="preserve"> </w:t>
      </w:r>
      <w:r w:rsidR="0014629A" w:rsidRPr="00976DC6">
        <w:rPr>
          <w:rFonts w:ascii="Times New Roman" w:hAnsi="Times New Roman" w:cs="Times New Roman"/>
        </w:rPr>
        <w:t>(</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BC6043" w:rsidRPr="00976DC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BC6043">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BC6043">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584A6E" w:rsidRPr="00BC6043">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584A6E" w:rsidRPr="00BC6043">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584A6E" w:rsidRPr="00BC6043">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584A6E" w:rsidRPr="00BC6043">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3068269D" w14:textId="3D2AE1C2"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_________квартира. </w:t>
      </w:r>
    </w:p>
    <w:p w14:paraId="3123A858" w14:textId="77777777" w:rsidR="0054344C" w:rsidRPr="0054344C" w:rsidRDefault="0054344C" w:rsidP="0054344C">
      <w:pPr>
        <w:pStyle w:val="a3"/>
        <w:spacing w:after="0" w:line="240" w:lineRule="auto"/>
        <w:ind w:left="0"/>
        <w:jc w:val="both"/>
        <w:rPr>
          <w:rFonts w:ascii="Times New Roman" w:hAnsi="Times New Roman" w:cs="Times New Roman"/>
        </w:rPr>
      </w:pPr>
    </w:p>
    <w:p w14:paraId="7D15EAFF" w14:textId="460BDC4F" w:rsidR="001100CA" w:rsidRPr="00351F0E"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C27505" w:rsidRPr="00351F0E">
        <w:rPr>
          <w:rFonts w:ascii="Times New Roman" w:hAnsi="Times New Roman" w:cs="Times New Roman"/>
          <w:iCs/>
        </w:rPr>
        <w:t xml:space="preserve"> </w:t>
      </w:r>
      <w:r w:rsidR="001100CA" w:rsidRPr="00351F0E">
        <w:rPr>
          <w:rFonts w:ascii="Times New Roman" w:hAnsi="Times New Roman" w:cs="Times New Roman"/>
          <w:iCs/>
        </w:rPr>
        <w:t>Участнику долевого строительства, находящегося в Жилом комплексе</w:t>
      </w:r>
    </w:p>
    <w:p w14:paraId="4CE539D0" w14:textId="1E704F5F" w:rsidR="001100CA" w:rsidRPr="00351F0E" w:rsidRDefault="001100CA"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расположенн</w:t>
      </w:r>
      <w:r w:rsidR="00787272">
        <w:rPr>
          <w:rFonts w:ascii="Times New Roman" w:hAnsi="Times New Roman" w:cs="Times New Roman"/>
          <w:iCs/>
        </w:rPr>
        <w:t>о</w:t>
      </w:r>
      <w:r w:rsidRPr="00351F0E">
        <w:rPr>
          <w:rFonts w:ascii="Times New Roman" w:hAnsi="Times New Roman" w:cs="Times New Roman"/>
          <w:iCs/>
        </w:rPr>
        <w:t xml:space="preserve">м по адресу: Ростовская область, г. Батайск, ул. Комсомольская, 131 А, Дом </w:t>
      </w:r>
      <w:r w:rsidR="00075716">
        <w:rPr>
          <w:rFonts w:ascii="Times New Roman" w:hAnsi="Times New Roman" w:cs="Times New Roman"/>
          <w:iCs/>
        </w:rPr>
        <w:t>__</w:t>
      </w:r>
      <w:r w:rsidRPr="00351F0E">
        <w:rPr>
          <w:rFonts w:ascii="Times New Roman" w:hAnsi="Times New Roman" w:cs="Times New Roman"/>
          <w:iCs/>
        </w:rPr>
        <w:t xml:space="preserve">, </w:t>
      </w:r>
      <w:r w:rsidR="00C05F09" w:rsidRPr="00351F0E">
        <w:rPr>
          <w:rFonts w:ascii="Times New Roman" w:hAnsi="Times New Roman" w:cs="Times New Roman"/>
          <w:iCs/>
        </w:rPr>
        <w:t>секция</w:t>
      </w:r>
      <w:r w:rsidRPr="00351F0E">
        <w:rPr>
          <w:rFonts w:ascii="Times New Roman" w:hAnsi="Times New Roman" w:cs="Times New Roman"/>
          <w:iCs/>
        </w:rPr>
        <w:t xml:space="preserve"> </w:t>
      </w:r>
      <w:r w:rsidR="00075716">
        <w:rPr>
          <w:rFonts w:ascii="Times New Roman" w:hAnsi="Times New Roman" w:cs="Times New Roman"/>
          <w:iCs/>
        </w:rPr>
        <w:t>__</w:t>
      </w:r>
      <w:r w:rsidR="0034355C" w:rsidRPr="00351F0E">
        <w:rPr>
          <w:rFonts w:ascii="Times New Roman" w:hAnsi="Times New Roman" w:cs="Times New Roman"/>
          <w:iCs/>
        </w:rPr>
        <w:t>.</w:t>
      </w:r>
    </w:p>
    <w:p w14:paraId="3C22C252"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351F0E" w14:paraId="52761FCE"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6B7396D" w14:textId="0299E403"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2311FE"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11644E66"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476825C"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3C549" w14:textId="214498B9" w:rsidR="001100CA" w:rsidRPr="00351F0E" w:rsidRDefault="001100CA" w:rsidP="005A7065">
            <w:pPr>
              <w:spacing w:after="0" w:line="240" w:lineRule="auto"/>
              <w:jc w:val="both"/>
              <w:rPr>
                <w:rFonts w:ascii="Times New Roman" w:hAnsi="Times New Roman" w:cs="Times New Roman"/>
                <w:b/>
                <w:iCs/>
              </w:rPr>
            </w:pPr>
          </w:p>
        </w:tc>
      </w:tr>
      <w:tr w:rsidR="001100CA" w:rsidRPr="00351F0E" w14:paraId="76C4B151"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0206077"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1A507" w14:textId="5FA3C2BA" w:rsidR="001100CA" w:rsidRPr="00351F0E" w:rsidRDefault="001100CA" w:rsidP="005A7065">
            <w:pPr>
              <w:spacing w:after="0" w:line="240" w:lineRule="auto"/>
              <w:jc w:val="both"/>
              <w:rPr>
                <w:rFonts w:ascii="Times New Roman" w:hAnsi="Times New Roman" w:cs="Times New Roman"/>
                <w:b/>
                <w:iCs/>
              </w:rPr>
            </w:pPr>
          </w:p>
        </w:tc>
      </w:tr>
      <w:tr w:rsidR="0054344C" w:rsidRPr="00351F0E" w14:paraId="7395B32A"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87D1AC9" w14:textId="64CCF791"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r>
              <w:rPr>
                <w:rFonts w:ascii="Times New Roman" w:hAnsi="Times New Roman" w:cs="Times New Roman"/>
                <w:iCs/>
              </w:rPr>
              <w:t xml:space="preserve"> </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953EF"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02A69954"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2D35DF8" w14:textId="70C6912A"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r w:rsidR="0022430D" w:rsidRPr="00351F0E">
              <w:rPr>
                <w:rFonts w:ascii="Times New Roman" w:hAnsi="Times New Roman" w:cs="Times New Roman"/>
                <w:iCs/>
              </w:rPr>
              <w:t>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C8E283" w14:textId="5AECBC7F" w:rsidR="001100CA" w:rsidRPr="00351F0E" w:rsidRDefault="001100CA" w:rsidP="005A7065">
            <w:pPr>
              <w:spacing w:after="0" w:line="240" w:lineRule="auto"/>
              <w:jc w:val="both"/>
              <w:rPr>
                <w:rFonts w:ascii="Times New Roman" w:hAnsi="Times New Roman" w:cs="Times New Roman"/>
                <w:b/>
                <w:iCs/>
              </w:rPr>
            </w:pPr>
          </w:p>
        </w:tc>
      </w:tr>
      <w:tr w:rsidR="001100CA" w:rsidRPr="00351F0E" w14:paraId="0556784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C54E7E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51988E" w14:textId="47084B46" w:rsidR="001100CA" w:rsidRPr="00351F0E" w:rsidRDefault="001100CA" w:rsidP="005A7065">
            <w:pPr>
              <w:spacing w:after="0" w:line="240" w:lineRule="auto"/>
              <w:jc w:val="both"/>
              <w:rPr>
                <w:rFonts w:ascii="Times New Roman" w:hAnsi="Times New Roman" w:cs="Times New Roman"/>
                <w:b/>
                <w:iCs/>
              </w:rPr>
            </w:pPr>
          </w:p>
        </w:tc>
      </w:tr>
      <w:tr w:rsidR="0022430D" w:rsidRPr="00351F0E" w14:paraId="1D51B2F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F961FE0" w14:textId="00CC8ADE"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74A8A02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151C70F" w14:textId="26426386"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4E8748" w14:textId="243C8EEE" w:rsidR="001100CA" w:rsidRPr="00351F0E" w:rsidRDefault="001100CA" w:rsidP="005A7065">
            <w:pPr>
              <w:spacing w:after="0" w:line="240" w:lineRule="auto"/>
              <w:jc w:val="both"/>
              <w:rPr>
                <w:rFonts w:ascii="Times New Roman" w:hAnsi="Times New Roman" w:cs="Times New Roman"/>
                <w:b/>
                <w:iCs/>
              </w:rPr>
            </w:pPr>
          </w:p>
        </w:tc>
      </w:tr>
      <w:tr w:rsidR="0022430D" w:rsidRPr="00351F0E" w14:paraId="0956D67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38434FBD" w14:textId="1B746BD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0AE9B092"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36D32D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37B9A" w14:textId="4243F36A" w:rsidR="001100CA" w:rsidRPr="00351F0E" w:rsidRDefault="001100CA" w:rsidP="005A7065">
            <w:pPr>
              <w:spacing w:after="0" w:line="240" w:lineRule="auto"/>
              <w:jc w:val="both"/>
              <w:rPr>
                <w:rFonts w:ascii="Times New Roman" w:hAnsi="Times New Roman" w:cs="Times New Roman"/>
                <w:b/>
                <w:iCs/>
              </w:rPr>
            </w:pPr>
          </w:p>
        </w:tc>
      </w:tr>
      <w:tr w:rsidR="001100CA" w:rsidRPr="00351F0E" w14:paraId="09DE72F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42277AA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981EB1" w14:textId="43DDF0C4" w:rsidR="001100CA" w:rsidRPr="00351F0E" w:rsidRDefault="001100CA" w:rsidP="005A7065">
            <w:pPr>
              <w:spacing w:after="0" w:line="240" w:lineRule="auto"/>
              <w:jc w:val="both"/>
              <w:rPr>
                <w:rFonts w:ascii="Times New Roman" w:hAnsi="Times New Roman" w:cs="Times New Roman"/>
                <w:b/>
                <w:iCs/>
              </w:rPr>
            </w:pPr>
          </w:p>
        </w:tc>
      </w:tr>
      <w:tr w:rsidR="001100CA" w:rsidRPr="00351F0E" w14:paraId="50867D7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35EC977D"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C6DA0" w14:textId="346A5F14" w:rsidR="001100CA" w:rsidRPr="00351F0E" w:rsidRDefault="001100CA" w:rsidP="005A7065">
            <w:pPr>
              <w:spacing w:after="0" w:line="240" w:lineRule="auto"/>
              <w:jc w:val="both"/>
              <w:rPr>
                <w:rFonts w:ascii="Times New Roman" w:hAnsi="Times New Roman" w:cs="Times New Roman"/>
                <w:b/>
                <w:iCs/>
              </w:rPr>
            </w:pPr>
          </w:p>
        </w:tc>
      </w:tr>
      <w:tr w:rsidR="001100CA" w:rsidRPr="00351F0E" w14:paraId="6883BA8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8774F3" w14:textId="07C97183"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E75C1" w14:textId="6FCE4DDE"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84109" w14:textId="588E220D" w:rsidR="001100CA" w:rsidRPr="00351F0E" w:rsidRDefault="001100CA" w:rsidP="005A7065">
            <w:pPr>
              <w:spacing w:after="0" w:line="240" w:lineRule="auto"/>
              <w:jc w:val="both"/>
              <w:rPr>
                <w:rFonts w:ascii="Times New Roman" w:hAnsi="Times New Roman" w:cs="Times New Roman"/>
                <w:b/>
                <w:iCs/>
              </w:rPr>
            </w:pPr>
          </w:p>
        </w:tc>
      </w:tr>
      <w:tr w:rsidR="001100CA" w:rsidRPr="00351F0E" w14:paraId="7C8FF1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097B918" w14:textId="2FF0A02C"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A47E58" w14:textId="5FBD35D8" w:rsidR="001100CA" w:rsidRPr="00351F0E" w:rsidRDefault="001100CA" w:rsidP="005A7065">
            <w:pPr>
              <w:spacing w:after="0" w:line="240" w:lineRule="auto"/>
              <w:jc w:val="both"/>
              <w:rPr>
                <w:rFonts w:ascii="Times New Roman" w:hAnsi="Times New Roman" w:cs="Times New Roman"/>
                <w:b/>
                <w:iCs/>
              </w:rPr>
            </w:pPr>
          </w:p>
        </w:tc>
      </w:tr>
    </w:tbl>
    <w:p w14:paraId="52634E11" w14:textId="440316F2" w:rsidR="001100CA" w:rsidRDefault="001100CA" w:rsidP="005A7065">
      <w:pPr>
        <w:pStyle w:val="a3"/>
        <w:spacing w:after="0" w:line="240" w:lineRule="auto"/>
        <w:ind w:left="0"/>
        <w:jc w:val="both"/>
        <w:rPr>
          <w:rFonts w:ascii="Times New Roman" w:hAnsi="Times New Roman" w:cs="Times New Roman"/>
          <w:i/>
          <w:u w:val="single"/>
        </w:rPr>
      </w:pPr>
    </w:p>
    <w:p w14:paraId="395E05E4" w14:textId="1C633D10" w:rsidR="00E5417C" w:rsidRPr="00813E06" w:rsidRDefault="00E5417C" w:rsidP="00813E06">
      <w:pPr>
        <w:pStyle w:val="a3"/>
        <w:spacing w:after="0" w:line="240" w:lineRule="auto"/>
        <w:ind w:left="0" w:firstLine="567"/>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0FDFACD8" w14:textId="2EDE2CA3" w:rsidR="00E129D9"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A476EA">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813E06">
        <w:rPr>
          <w:rFonts w:ascii="Times New Roman" w:hAnsi="Times New Roman" w:cs="Times New Roman"/>
          <w:iCs/>
          <w:color w:val="171717" w:themeColor="background2" w:themeShade="1A"/>
        </w:rPr>
        <w:t>, согласно проекта</w:t>
      </w:r>
      <w:r w:rsidRPr="00813E06">
        <w:rPr>
          <w:rFonts w:ascii="Times New Roman" w:hAnsi="Times New Roman" w:cs="Times New Roman"/>
          <w:iCs/>
          <w:color w:val="171717" w:themeColor="background2" w:themeShade="1A"/>
        </w:rPr>
        <w:t>: стены –</w:t>
      </w:r>
      <w:r w:rsidRPr="00A476EA">
        <w:rPr>
          <w:rFonts w:ascii="Times New Roman" w:hAnsi="Times New Roman" w:cs="Times New Roman"/>
          <w:iCs/>
          <w:color w:val="171717" w:themeColor="background2" w:themeShade="1A"/>
        </w:rPr>
        <w:t xml:space="preserve"> </w:t>
      </w:r>
      <w:r w:rsidR="004006C8" w:rsidRPr="004006C8">
        <w:rPr>
          <w:rFonts w:ascii="Times New Roman" w:hAnsi="Times New Roman" w:cs="Times New Roman"/>
          <w:iCs/>
          <w:color w:val="171717" w:themeColor="background2" w:themeShade="1A"/>
        </w:rPr>
        <w:t>керамзитобетонны</w:t>
      </w:r>
      <w:r w:rsidR="004006C8">
        <w:rPr>
          <w:rFonts w:ascii="Times New Roman" w:hAnsi="Times New Roman" w:cs="Times New Roman"/>
          <w:iCs/>
          <w:color w:val="171717" w:themeColor="background2" w:themeShade="1A"/>
        </w:rPr>
        <w:t>е</w:t>
      </w:r>
      <w:r w:rsidR="004006C8" w:rsidRPr="004006C8">
        <w:rPr>
          <w:rFonts w:ascii="Times New Roman" w:hAnsi="Times New Roman" w:cs="Times New Roman"/>
          <w:iCs/>
          <w:color w:val="171717" w:themeColor="background2" w:themeShade="1A"/>
        </w:rPr>
        <w:t xml:space="preserve"> блок</w:t>
      </w:r>
      <w:r w:rsidR="004006C8">
        <w:rPr>
          <w:rFonts w:ascii="Times New Roman" w:hAnsi="Times New Roman" w:cs="Times New Roman"/>
          <w:iCs/>
          <w:color w:val="171717" w:themeColor="background2" w:themeShade="1A"/>
        </w:rPr>
        <w:t>и</w:t>
      </w:r>
      <w:r w:rsidRPr="00A476EA">
        <w:rPr>
          <w:rFonts w:ascii="Times New Roman" w:hAnsi="Times New Roman" w:cs="Times New Roman"/>
          <w:iCs/>
          <w:color w:val="171717" w:themeColor="background2" w:themeShade="1A"/>
        </w:rPr>
        <w:t xml:space="preserve"> (</w:t>
      </w:r>
      <w:r w:rsidR="00111EB9" w:rsidRPr="00A476EA">
        <w:rPr>
          <w:rFonts w:ascii="Times New Roman" w:hAnsi="Times New Roman" w:cs="Times New Roman"/>
          <w:iCs/>
          <w:color w:val="171717" w:themeColor="background2" w:themeShade="1A"/>
        </w:rPr>
        <w:t>межквартирные</w:t>
      </w:r>
      <w:r w:rsidRPr="00A476EA">
        <w:rPr>
          <w:rFonts w:ascii="Times New Roman" w:hAnsi="Times New Roman" w:cs="Times New Roman"/>
          <w:iCs/>
          <w:color w:val="171717" w:themeColor="background2" w:themeShade="1A"/>
        </w:rPr>
        <w:t xml:space="preserve"> перегородки) и </w:t>
      </w:r>
      <w:r w:rsidR="00111EB9" w:rsidRPr="00A476EA">
        <w:rPr>
          <w:rFonts w:ascii="Times New Roman" w:hAnsi="Times New Roman" w:cs="Times New Roman"/>
          <w:iCs/>
          <w:color w:val="171717" w:themeColor="background2" w:themeShade="1A"/>
        </w:rPr>
        <w:t>газобетонные блоки</w:t>
      </w:r>
      <w:r w:rsidRPr="00A476EA">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межк</w:t>
      </w:r>
      <w:r w:rsidR="00111EB9" w:rsidRPr="007E375E">
        <w:rPr>
          <w:rFonts w:ascii="Times New Roman" w:hAnsi="Times New Roman" w:cs="Times New Roman"/>
          <w:iCs/>
          <w:color w:val="171717" w:themeColor="background2" w:themeShade="1A"/>
        </w:rPr>
        <w:t>омнатные</w:t>
      </w:r>
      <w:r w:rsidRPr="007E375E">
        <w:rPr>
          <w:rFonts w:ascii="Times New Roman" w:hAnsi="Times New Roman" w:cs="Times New Roman"/>
          <w:iCs/>
          <w:color w:val="171717" w:themeColor="background2" w:themeShade="1A"/>
        </w:rPr>
        <w:t xml:space="preserve"> перегородки)</w:t>
      </w:r>
      <w:r w:rsidR="00111EB9"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 xml:space="preserve">оштукатурены, стены и перегородки в санитарном узле </w:t>
      </w:r>
      <w:r w:rsidR="00111EB9" w:rsidRPr="007E375E">
        <w:rPr>
          <w:rFonts w:ascii="Times New Roman" w:hAnsi="Times New Roman" w:cs="Times New Roman"/>
          <w:iCs/>
          <w:color w:val="171717" w:themeColor="background2" w:themeShade="1A"/>
        </w:rPr>
        <w:t xml:space="preserve">– </w:t>
      </w:r>
      <w:r w:rsidR="004006C8" w:rsidRPr="004006C8">
        <w:rPr>
          <w:rFonts w:ascii="Times New Roman" w:hAnsi="Times New Roman" w:cs="Times New Roman"/>
          <w:iCs/>
          <w:color w:val="171717" w:themeColor="background2" w:themeShade="1A"/>
        </w:rPr>
        <w:t>забутовочный кирпич</w:t>
      </w:r>
      <w:r w:rsidR="00A476EA"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цементно-</w:t>
      </w:r>
      <w:r w:rsidR="00A476EA" w:rsidRPr="007E375E">
        <w:rPr>
          <w:rFonts w:ascii="Times New Roman" w:hAnsi="Times New Roman" w:cs="Times New Roman"/>
          <w:iCs/>
          <w:color w:val="171717" w:themeColor="background2" w:themeShade="1A"/>
        </w:rPr>
        <w:t>песчаная</w:t>
      </w:r>
      <w:r w:rsidR="007E375E"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штукатурка</w:t>
      </w:r>
      <w:r w:rsidR="00A476EA" w:rsidRPr="007E375E">
        <w:rPr>
          <w:rFonts w:ascii="Times New Roman" w:hAnsi="Times New Roman" w:cs="Times New Roman"/>
          <w:iCs/>
          <w:color w:val="171717" w:themeColor="background2" w:themeShade="1A"/>
        </w:rPr>
        <w:t>)</w:t>
      </w:r>
      <w:r w:rsidRPr="007E375E">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стяжка (под иные поверхности); батареи отопления – стальные панельные ОАЗИС; отопление индивидуальное</w:t>
      </w:r>
      <w:r w:rsidR="00F042F7">
        <w:rPr>
          <w:rFonts w:ascii="Times New Roman" w:hAnsi="Times New Roman" w:cs="Times New Roman"/>
          <w:iCs/>
          <w:color w:val="171717" w:themeColor="background2" w:themeShade="1A"/>
        </w:rPr>
        <w:t xml:space="preserve"> – </w:t>
      </w:r>
      <w:r w:rsidR="00F042F7" w:rsidRPr="00813E06">
        <w:rPr>
          <w:rFonts w:ascii="Times New Roman" w:hAnsi="Times New Roman" w:cs="Times New Roman"/>
          <w:iCs/>
          <w:color w:val="171717" w:themeColor="background2" w:themeShade="1A"/>
        </w:rPr>
        <w:t>газовый котел</w:t>
      </w:r>
      <w:r w:rsidR="00813E06">
        <w:rPr>
          <w:rFonts w:ascii="Times New Roman" w:hAnsi="Times New Roman" w:cs="Times New Roman"/>
          <w:iCs/>
          <w:color w:val="171717" w:themeColor="background2" w:themeShade="1A"/>
        </w:rPr>
        <w:t xml:space="preserve"> </w:t>
      </w:r>
      <w:r w:rsidR="00813E06">
        <w:rPr>
          <w:rFonts w:ascii="Times New Roman" w:hAnsi="Times New Roman" w:cs="Times New Roman"/>
          <w:iCs/>
          <w:color w:val="171717" w:themeColor="background2" w:themeShade="1A"/>
          <w:lang w:val="en-US"/>
        </w:rPr>
        <w:t>Ariston</w:t>
      </w:r>
      <w:r w:rsidR="00813E06">
        <w:rPr>
          <w:rFonts w:ascii="Times New Roman" w:hAnsi="Times New Roman" w:cs="Times New Roman"/>
          <w:iCs/>
          <w:color w:val="171717" w:themeColor="background2" w:themeShade="1A"/>
        </w:rPr>
        <w:t xml:space="preserve"> (устанавливается на кухне)</w:t>
      </w:r>
      <w:r w:rsidRPr="00A476EA">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 xml:space="preserve"> </w:t>
      </w:r>
      <w:r w:rsidR="00813E06" w:rsidRPr="00813E06">
        <w:rPr>
          <w:rFonts w:ascii="Times New Roman" w:hAnsi="Times New Roman" w:cs="Times New Roman"/>
          <w:iCs/>
          <w:color w:val="171717" w:themeColor="background2" w:themeShade="1A"/>
        </w:rPr>
        <w:t xml:space="preserve">разводка труб по квартире; </w:t>
      </w:r>
      <w:r w:rsidR="00813E06">
        <w:rPr>
          <w:rFonts w:ascii="Times New Roman" w:hAnsi="Times New Roman" w:cs="Times New Roman"/>
          <w:iCs/>
          <w:color w:val="171717" w:themeColor="background2" w:themeShade="1A"/>
        </w:rPr>
        <w:t xml:space="preserve">горячее водоснабжение предусмотрено от водогрейного контура котла; </w:t>
      </w:r>
      <w:r w:rsidRPr="00A476EA">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F042F7">
        <w:rPr>
          <w:rFonts w:ascii="Times New Roman" w:hAnsi="Times New Roman" w:cs="Times New Roman"/>
          <w:iCs/>
          <w:color w:val="171717" w:themeColor="background2" w:themeShade="1A"/>
        </w:rPr>
        <w:t xml:space="preserve"> </w:t>
      </w:r>
      <w:r w:rsidRPr="00F042F7">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на газопроводе перед каждым котлом</w:t>
      </w:r>
      <w:r w:rsidRPr="00F042F7">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воду </w:t>
      </w:r>
      <w:r w:rsidR="00375FC2" w:rsidRPr="00A476EA">
        <w:rPr>
          <w:rFonts w:ascii="Times New Roman" w:hAnsi="Times New Roman" w:cs="Times New Roman"/>
          <w:iCs/>
          <w:color w:val="171717" w:themeColor="background2" w:themeShade="1A"/>
        </w:rPr>
        <w:t xml:space="preserve">(установлены на ответвлении от стояков) </w:t>
      </w:r>
      <w:r w:rsidRPr="00A476EA">
        <w:rPr>
          <w:rFonts w:ascii="Times New Roman" w:hAnsi="Times New Roman" w:cs="Times New Roman"/>
          <w:iCs/>
          <w:color w:val="171717" w:themeColor="background2" w:themeShade="1A"/>
        </w:rPr>
        <w:t xml:space="preserve">и электричество (установлены </w:t>
      </w:r>
      <w:r w:rsidR="00375FC2" w:rsidRPr="00A476EA">
        <w:rPr>
          <w:rFonts w:ascii="Times New Roman" w:hAnsi="Times New Roman" w:cs="Times New Roman"/>
          <w:iCs/>
          <w:color w:val="171717" w:themeColor="background2" w:themeShade="1A"/>
        </w:rPr>
        <w:t>в этажных щитах</w:t>
      </w:r>
      <w:r w:rsidRPr="00A476EA">
        <w:rPr>
          <w:rFonts w:ascii="Times New Roman" w:hAnsi="Times New Roman" w:cs="Times New Roman"/>
          <w:iCs/>
          <w:color w:val="171717" w:themeColor="background2" w:themeShade="1A"/>
        </w:rPr>
        <w:t xml:space="preserve">); </w:t>
      </w:r>
      <w:r w:rsidR="00A476EA" w:rsidRPr="00A476EA">
        <w:rPr>
          <w:rFonts w:ascii="Times New Roman" w:hAnsi="Times New Roman" w:cs="Times New Roman"/>
          <w:iCs/>
          <w:color w:val="171717" w:themeColor="background2" w:themeShade="1A"/>
        </w:rPr>
        <w:t xml:space="preserve">окна индивидуальные, энергосберегающие, металлопластиковые  с </w:t>
      </w:r>
      <w:r w:rsidR="00A476EA" w:rsidRPr="00A476EA">
        <w:rPr>
          <w:rFonts w:ascii="Times New Roman" w:hAnsi="Times New Roman" w:cs="Times New Roman"/>
          <w:iCs/>
          <w:color w:val="171717" w:themeColor="background2" w:themeShade="1A"/>
        </w:rPr>
        <w:lastRenderedPageBreak/>
        <w:t xml:space="preserve">двухкамерным стеклопакетом; лоджии остекленные, остекление единое на всю высоту здания, заполнение нижней части из многослойного небьющегося стекла. </w:t>
      </w:r>
    </w:p>
    <w:p w14:paraId="2CA2BE78" w14:textId="5F74D2C8" w:rsidR="00223AB8" w:rsidRDefault="00223AB8" w:rsidP="00F042F7">
      <w:pPr>
        <w:pStyle w:val="a3"/>
        <w:spacing w:after="0" w:line="240" w:lineRule="auto"/>
        <w:ind w:left="0" w:firstLine="567"/>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 xml:space="preserve">Все используемые в проекте материалы могут быть заменены на аналоги с соответствующими техническими характеристиками. </w:t>
      </w:r>
    </w:p>
    <w:p w14:paraId="1FC71C33" w14:textId="269B5D9E" w:rsidR="00725EBF" w:rsidRPr="00A476EA" w:rsidRDefault="00725EBF" w:rsidP="00F042F7">
      <w:pPr>
        <w:pStyle w:val="a3"/>
        <w:spacing w:after="0" w:line="240" w:lineRule="auto"/>
        <w:ind w:left="0" w:firstLine="567"/>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7F43EFB1" w14:textId="02CD726E"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E1496FD" w14:textId="497379E2"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F481FB1" w14:textId="7B8A783A"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388C9BFC"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0A333B0A" w14:textId="2E8828A9"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w:t>
      </w:r>
      <w:r w:rsidR="00B55C8F" w:rsidRPr="00B55C8F">
        <w:rPr>
          <w:rFonts w:ascii="Times New Roman" w:hAnsi="Times New Roman" w:cs="Times New Roman"/>
          <w:iCs/>
        </w:rPr>
        <w:t xml:space="preserve"> </w:t>
      </w:r>
      <w:r w:rsidRPr="00B55C8F">
        <w:rPr>
          <w:rFonts w:ascii="Times New Roman" w:hAnsi="Times New Roman" w:cs="Times New Roman"/>
          <w:iCs/>
        </w:rPr>
        <w:t>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FB4DB9" w:rsidRPr="00B55C8F">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00FB4DB9" w:rsidRPr="00B55C8F">
        <w:rPr>
          <w:rFonts w:ascii="Times New Roman" w:hAnsi="Times New Roman" w:cs="Times New Roman"/>
          <w:iCs/>
        </w:rPr>
        <w:t xml:space="preserve"> </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77ECF8C8" w14:textId="5910F848" w:rsidR="00D04F92" w:rsidRPr="00351F0E" w:rsidRDefault="00D04F92" w:rsidP="00FB4DB9">
      <w:pPr>
        <w:pStyle w:val="a3"/>
        <w:spacing w:after="0" w:line="240" w:lineRule="auto"/>
        <w:ind w:left="0"/>
        <w:jc w:val="both"/>
        <w:rPr>
          <w:rFonts w:ascii="Times New Roman" w:hAnsi="Times New Roman" w:cs="Times New Roman"/>
          <w:iCs/>
        </w:rPr>
      </w:pPr>
    </w:p>
    <w:p w14:paraId="7B11C416" w14:textId="1B198930"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3DB0C0D7"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682274F9" w14:textId="46FF4D82"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3"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009F0F6E" w:rsidRPr="00351F0E">
        <w:rPr>
          <w:rFonts w:ascii="Times New Roman" w:hAnsi="Times New Roman" w:cs="Times New Roman"/>
          <w:iCs/>
        </w:rPr>
        <w:t xml:space="preserve"> </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3"/>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 кв.м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Pr="00351F0E">
        <w:rPr>
          <w:rFonts w:ascii="Times New Roman" w:hAnsi="Times New Roman" w:cs="Times New Roman"/>
          <w:iCs/>
        </w:rPr>
        <w:t xml:space="preserve"> </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621BE9D5" w14:textId="0548DC0E"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предусмотренных п.</w:t>
      </w:r>
      <w:r w:rsidR="006A17F6" w:rsidRPr="00B55C8F">
        <w:rPr>
          <w:rFonts w:ascii="Times New Roman" w:hAnsi="Times New Roman" w:cs="Times New Roman"/>
          <w:iCs/>
        </w:rPr>
        <w:t xml:space="preserve">п.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5ADE9481" w14:textId="7D90CA85"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27F40F54" w14:textId="5C73F93F"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58FCC3A9" w14:textId="162E1D4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Pr>
          <w:rFonts w:ascii="Times New Roman" w:hAnsi="Times New Roman" w:cs="Times New Roman"/>
          <w:iCs/>
        </w:rPr>
        <w:t>–</w:t>
      </w:r>
      <w:r w:rsidR="003F3087" w:rsidRPr="00351F0E">
        <w:rPr>
          <w:rFonts w:ascii="Times New Roman" w:hAnsi="Times New Roman" w:cs="Times New Roman"/>
          <w:iCs/>
        </w:rPr>
        <w:t xml:space="preserve"> ПАО «Сбербанк России», ИНН 7707083893, адрес (место нахождение): 117997, г. Москва, ул. Вавилова, 19, тел.: 8-800-707-00-70, </w:t>
      </w:r>
      <w:r w:rsidR="00152BB7" w:rsidRPr="00351F0E">
        <w:rPr>
          <w:rFonts w:ascii="Times New Roman" w:hAnsi="Times New Roman" w:cs="Times New Roman"/>
          <w:iCs/>
        </w:rPr>
        <w:t>e-mail:</w:t>
      </w:r>
      <w:r w:rsidR="003F3087" w:rsidRPr="00351F0E">
        <w:rPr>
          <w:rFonts w:ascii="Times New Roman" w:hAnsi="Times New Roman" w:cs="Times New Roman"/>
          <w:iCs/>
        </w:rPr>
        <w:t xml:space="preserve"> Escrow_Sberbank@sberbank.ru</w:t>
      </w:r>
      <w:r w:rsidRPr="00351F0E">
        <w:rPr>
          <w:rFonts w:ascii="Times New Roman" w:hAnsi="Times New Roman" w:cs="Times New Roman"/>
          <w:iCs/>
        </w:rPr>
        <w:t>.</w:t>
      </w:r>
    </w:p>
    <w:p w14:paraId="02539D70" w14:textId="17265CA9"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Бенефициар</w:t>
      </w:r>
      <w:r w:rsidR="003F3087" w:rsidRPr="00351F0E">
        <w:rPr>
          <w:rFonts w:ascii="Times New Roman" w:hAnsi="Times New Roman" w:cs="Times New Roman"/>
          <w:iCs/>
        </w:rPr>
        <w:t xml:space="preserve"> – Застройщик (</w:t>
      </w:r>
      <w:bookmarkStart w:id="4" w:name="_Hlk57805376"/>
      <w:r w:rsidR="003F3087" w:rsidRPr="00351F0E">
        <w:rPr>
          <w:rFonts w:ascii="Times New Roman" w:hAnsi="Times New Roman" w:cs="Times New Roman"/>
          <w:iCs/>
        </w:rPr>
        <w:t>Общество с ограниченной ответственностью Специализированный застройщик «Юг-Строй», 346889, Ростовская область, г. Батайск, ул. М. Горького, 356-Е, офис. 6,7,8,9.</w:t>
      </w:r>
      <w:r w:rsidR="00E91D0E">
        <w:rPr>
          <w:rFonts w:ascii="Times New Roman" w:hAnsi="Times New Roman" w:cs="Times New Roman"/>
          <w:iCs/>
        </w:rPr>
        <w:t>,</w:t>
      </w:r>
      <w:r w:rsidR="003F3087" w:rsidRPr="00351F0E">
        <w:rPr>
          <w:rFonts w:ascii="Times New Roman" w:hAnsi="Times New Roman" w:cs="Times New Roman"/>
          <w:iCs/>
        </w:rPr>
        <w:t xml:space="preserve"> e-mail: sk-ugstroi@yandex.ru</w:t>
      </w:r>
      <w:r w:rsidR="00E91D0E">
        <w:rPr>
          <w:rFonts w:ascii="Times New Roman" w:hAnsi="Times New Roman" w:cs="Times New Roman"/>
          <w:iCs/>
        </w:rPr>
        <w:t>,</w:t>
      </w:r>
      <w:r w:rsidR="003F3087" w:rsidRPr="00351F0E">
        <w:rPr>
          <w:rFonts w:ascii="Times New Roman" w:hAnsi="Times New Roman" w:cs="Times New Roman"/>
          <w:iCs/>
        </w:rPr>
        <w:t xml:space="preserve"> ОГРН 1136181001670</w:t>
      </w:r>
      <w:r w:rsidR="00E91D0E">
        <w:rPr>
          <w:rFonts w:ascii="Times New Roman" w:hAnsi="Times New Roman" w:cs="Times New Roman"/>
          <w:iCs/>
        </w:rPr>
        <w:t>,</w:t>
      </w:r>
      <w:r w:rsidR="003F3087" w:rsidRPr="00351F0E">
        <w:rPr>
          <w:rFonts w:ascii="Times New Roman" w:hAnsi="Times New Roman" w:cs="Times New Roman"/>
          <w:iCs/>
        </w:rPr>
        <w:t xml:space="preserve"> ИНН 6141044001</w:t>
      </w:r>
      <w:r w:rsidR="00E91D0E">
        <w:rPr>
          <w:rFonts w:ascii="Times New Roman" w:hAnsi="Times New Roman" w:cs="Times New Roman"/>
          <w:iCs/>
        </w:rPr>
        <w:t>,</w:t>
      </w:r>
      <w:r w:rsidR="003F3087" w:rsidRPr="00351F0E">
        <w:rPr>
          <w:rFonts w:ascii="Times New Roman" w:hAnsi="Times New Roman" w:cs="Times New Roman"/>
          <w:iCs/>
        </w:rPr>
        <w:t xml:space="preserve"> КПП 614101001</w:t>
      </w:r>
      <w:bookmarkEnd w:id="4"/>
      <w:r w:rsidR="003F3087" w:rsidRPr="00351F0E">
        <w:rPr>
          <w:rFonts w:ascii="Times New Roman" w:hAnsi="Times New Roman" w:cs="Times New Roman"/>
          <w:iCs/>
        </w:rPr>
        <w:t>);</w:t>
      </w:r>
    </w:p>
    <w:p w14:paraId="19C94693" w14:textId="13E3E555"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45AA51E8" w14:textId="14FA3372"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3656BA6" w14:textId="07E70B54"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4DF8A9B" w14:textId="291691D7" w:rsidR="005630D3"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Срок условного депонирования</w:t>
      </w:r>
      <w:r w:rsidR="009E10D8" w:rsidRPr="00351F0E">
        <w:rPr>
          <w:rFonts w:ascii="Times New Roman" w:hAnsi="Times New Roman" w:cs="Times New Roman"/>
          <w:iCs/>
        </w:rPr>
        <w:t xml:space="preserve"> – </w:t>
      </w:r>
      <w:r w:rsidRPr="00351F0E">
        <w:rPr>
          <w:rFonts w:ascii="Times New Roman" w:hAnsi="Times New Roman" w:cs="Times New Roman"/>
          <w:iCs/>
        </w:rPr>
        <w:t xml:space="preserve">до </w:t>
      </w:r>
      <w:r w:rsidR="00161692" w:rsidRPr="00434E36">
        <w:rPr>
          <w:rFonts w:ascii="Times New Roman" w:hAnsi="Times New Roman" w:cs="Times New Roman"/>
          <w:iCs/>
        </w:rPr>
        <w:t>31</w:t>
      </w:r>
      <w:r w:rsidRPr="00434E36">
        <w:rPr>
          <w:rFonts w:ascii="Times New Roman" w:hAnsi="Times New Roman" w:cs="Times New Roman"/>
          <w:iCs/>
        </w:rPr>
        <w:t xml:space="preserve"> </w:t>
      </w:r>
      <w:r w:rsidR="00161692" w:rsidRPr="00434E36">
        <w:rPr>
          <w:rFonts w:ascii="Times New Roman" w:hAnsi="Times New Roman" w:cs="Times New Roman"/>
          <w:iCs/>
        </w:rPr>
        <w:t>декабря</w:t>
      </w:r>
      <w:r w:rsidR="00B03808" w:rsidRPr="00434E36">
        <w:rPr>
          <w:rFonts w:ascii="Times New Roman" w:hAnsi="Times New Roman" w:cs="Times New Roman"/>
          <w:iCs/>
        </w:rPr>
        <w:t xml:space="preserve"> </w:t>
      </w:r>
      <w:r w:rsidRPr="00434E36">
        <w:rPr>
          <w:rFonts w:ascii="Times New Roman" w:hAnsi="Times New Roman" w:cs="Times New Roman"/>
          <w:iCs/>
        </w:rPr>
        <w:t>202</w:t>
      </w:r>
      <w:r w:rsidR="00B03808" w:rsidRPr="00434E36">
        <w:rPr>
          <w:rFonts w:ascii="Times New Roman" w:hAnsi="Times New Roman" w:cs="Times New Roman"/>
          <w:iCs/>
        </w:rPr>
        <w:t>2</w:t>
      </w:r>
      <w:r w:rsidRPr="00434E36">
        <w:rPr>
          <w:rFonts w:ascii="Times New Roman" w:hAnsi="Times New Roman" w:cs="Times New Roman"/>
          <w:iCs/>
        </w:rPr>
        <w:t xml:space="preserve"> года.</w:t>
      </w:r>
    </w:p>
    <w:p w14:paraId="26393FA4" w14:textId="38569C7B"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w:t>
      </w:r>
      <w:r w:rsidRPr="00514C85">
        <w:rPr>
          <w:rFonts w:ascii="Times New Roman" w:hAnsi="Times New Roman" w:cs="Times New Roman"/>
          <w:iCs/>
        </w:rPr>
        <w:lastRenderedPageBreak/>
        <w:t xml:space="preserve">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69607F0C" w14:textId="0019C1C0"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3B2012CC"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163438C8" w14:textId="014E7D0D"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кв.м.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кв.м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кв.м</w:t>
      </w:r>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7A0D428A" w14:textId="6C731669"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5AB8F78" w14:textId="364EE95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кв.м.,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251FB791" w14:textId="7CE154F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кв.м.,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44AACAB4" w14:textId="57E63D70"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2 (в случае наступления условий согласно п. 4.6. Договора) или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6B869C91" w14:textId="135DD25D"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F46D92D"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7D9E98C2" w14:textId="7EE829E5"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2734E5D4" w14:textId="09305203" w:rsidR="00BD6A16" w:rsidRPr="00351F0E" w:rsidRDefault="00BD6A16" w:rsidP="005A7065">
      <w:pPr>
        <w:pStyle w:val="a3"/>
        <w:spacing w:after="0" w:line="240" w:lineRule="auto"/>
        <w:ind w:left="0"/>
        <w:jc w:val="both"/>
        <w:rPr>
          <w:rFonts w:ascii="Times New Roman" w:hAnsi="Times New Roman" w:cs="Times New Roman"/>
          <w:iCs/>
        </w:rPr>
      </w:pPr>
    </w:p>
    <w:p w14:paraId="0B348CB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341BB5BF"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6EE1292A" w14:textId="7C655B0F"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завершить строительство (создание) </w:t>
      </w:r>
      <w:r w:rsidR="00D431B6" w:rsidRPr="00351F0E">
        <w:rPr>
          <w:rFonts w:ascii="Times New Roman" w:hAnsi="Times New Roman" w:cs="Times New Roman"/>
          <w:iCs/>
        </w:rPr>
        <w:t>Объекта недвижимости</w:t>
      </w:r>
      <w:r w:rsidRPr="00351F0E">
        <w:rPr>
          <w:rFonts w:ascii="Times New Roman" w:hAnsi="Times New Roman" w:cs="Times New Roman"/>
          <w:iCs/>
        </w:rPr>
        <w:t xml:space="preserve"> и ввести его в эксплуатацию </w:t>
      </w:r>
      <w:r w:rsidR="004639FA">
        <w:rPr>
          <w:rFonts w:ascii="Times New Roman" w:hAnsi="Times New Roman" w:cs="Times New Roman"/>
          <w:iCs/>
        </w:rPr>
        <w:t xml:space="preserve">во </w:t>
      </w:r>
      <w:r w:rsidR="004639FA">
        <w:rPr>
          <w:rFonts w:ascii="Times New Roman" w:hAnsi="Times New Roman" w:cs="Times New Roman"/>
          <w:iCs/>
          <w:lang w:val="en-US"/>
        </w:rPr>
        <w:t>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p>
    <w:p w14:paraId="6F3A9A80" w14:textId="7261BAE9"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351F0E">
        <w:rPr>
          <w:rFonts w:ascii="Times New Roman" w:hAnsi="Times New Roman" w:cs="Times New Roman"/>
          <w:iCs/>
        </w:rPr>
        <w:t xml:space="preserve">Объекта недвижимости </w:t>
      </w:r>
      <w:r w:rsidRPr="00351F0E">
        <w:rPr>
          <w:rFonts w:ascii="Times New Roman" w:hAnsi="Times New Roman" w:cs="Times New Roman"/>
          <w:iCs/>
        </w:rPr>
        <w:t>передать Участнику долевого строительства Объект долевого строительства в</w:t>
      </w:r>
      <w:r w:rsidR="004639FA">
        <w:rPr>
          <w:rFonts w:ascii="Times New Roman" w:hAnsi="Times New Roman" w:cs="Times New Roman"/>
          <w:iCs/>
        </w:rPr>
        <w:t xml:space="preserve"> </w:t>
      </w:r>
      <w:r w:rsidR="004639FA">
        <w:rPr>
          <w:rFonts w:ascii="Times New Roman" w:hAnsi="Times New Roman" w:cs="Times New Roman"/>
          <w:iCs/>
          <w:lang w:val="en-US"/>
        </w:rPr>
        <w:t>III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r w:rsidRPr="00351F0E">
        <w:rPr>
          <w:rFonts w:ascii="Times New Roman" w:hAnsi="Times New Roman" w:cs="Times New Roman"/>
          <w:iCs/>
        </w:rPr>
        <w:t xml:space="preserve"> </w:t>
      </w:r>
    </w:p>
    <w:p w14:paraId="0B253E4C" w14:textId="16A2B12D"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8E1BB6" w:rsidRPr="00351F0E">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0AEA496A"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4423D449"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7FC2534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5BCA488" w14:textId="2F5A6488"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3AAAD132"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124305DA" w14:textId="77777777" w:rsidR="00EB4522" w:rsidRPr="00351F0E" w:rsidRDefault="00A50B27"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 </w:t>
      </w:r>
      <w:r w:rsidR="006576C9"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006576C9"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006576C9"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006576C9"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006576C9"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6576C9"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1D91C82A" w14:textId="3EE4C146"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0A913E08" w14:textId="16AFD52E"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 xml:space="preserve">В случае выявления недостатков Объекта долевого строительства Стороны, составляют Акт о несоответствии и указывают в нем </w:t>
      </w:r>
      <w:r w:rsidR="000A42B8" w:rsidRPr="00835901">
        <w:rPr>
          <w:rFonts w:ascii="Times New Roman" w:hAnsi="Times New Roman" w:cs="Times New Roman"/>
          <w:iCs/>
        </w:rPr>
        <w:t xml:space="preserve">разумный </w:t>
      </w:r>
      <w:r w:rsidRPr="00835901">
        <w:rPr>
          <w:rFonts w:ascii="Times New Roman" w:hAnsi="Times New Roman" w:cs="Times New Roman"/>
          <w:iCs/>
        </w:rPr>
        <w:t>срок ус</w:t>
      </w:r>
      <w:r w:rsidR="000A42B8" w:rsidRPr="00835901">
        <w:rPr>
          <w:rFonts w:ascii="Times New Roman" w:hAnsi="Times New Roman" w:cs="Times New Roman"/>
          <w:iCs/>
        </w:rPr>
        <w:t>транения выявленных недостатков.</w:t>
      </w:r>
      <w:r w:rsidRPr="00835901">
        <w:rPr>
          <w:rFonts w:ascii="Times New Roman" w:hAnsi="Times New Roman" w:cs="Times New Roman"/>
          <w:iCs/>
        </w:rPr>
        <w:t xml:space="preserve"> </w:t>
      </w:r>
    </w:p>
    <w:p w14:paraId="28179654" w14:textId="01058171"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037B0170" w14:textId="77777777" w:rsidR="001100CA" w:rsidRPr="00351F0E" w:rsidRDefault="001100CA" w:rsidP="005A7065">
      <w:pPr>
        <w:pStyle w:val="a3"/>
        <w:spacing w:after="0" w:line="240" w:lineRule="auto"/>
        <w:ind w:left="0"/>
        <w:jc w:val="both"/>
        <w:rPr>
          <w:rFonts w:ascii="Times New Roman" w:hAnsi="Times New Roman" w:cs="Times New Roman"/>
          <w:iCs/>
        </w:rPr>
      </w:pPr>
    </w:p>
    <w:p w14:paraId="31E9142B" w14:textId="7A57DA72"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ГАРАНТИИИ КАЧЕСТВА</w:t>
      </w:r>
    </w:p>
    <w:p w14:paraId="1764344A"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EB18590" w14:textId="35D7E2E1"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15027465" w14:textId="70CDD506"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1A37FDF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792C28EB" w14:textId="39323A15"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817D4C6" w14:textId="654A73AA" w:rsidR="006275D4" w:rsidRPr="00351F0E" w:rsidRDefault="006275D4" w:rsidP="005A7065">
      <w:pPr>
        <w:pStyle w:val="a3"/>
        <w:spacing w:after="0" w:line="240" w:lineRule="auto"/>
        <w:ind w:left="0"/>
        <w:jc w:val="both"/>
        <w:rPr>
          <w:rFonts w:ascii="Times New Roman" w:hAnsi="Times New Roman" w:cs="Times New Roman"/>
          <w:iCs/>
          <w:color w:val="FF0000"/>
        </w:rPr>
      </w:pPr>
    </w:p>
    <w:p w14:paraId="74442263" w14:textId="04BFB3CA"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496101CE" w14:textId="77777777" w:rsidR="00D72B0D" w:rsidRPr="00351F0E" w:rsidRDefault="00D72B0D" w:rsidP="005A7065">
      <w:pPr>
        <w:pStyle w:val="a3"/>
        <w:spacing w:after="0" w:line="240" w:lineRule="auto"/>
        <w:ind w:left="0"/>
        <w:jc w:val="both"/>
        <w:rPr>
          <w:rFonts w:ascii="Times New Roman" w:hAnsi="Times New Roman" w:cs="Times New Roman"/>
          <w:iCs/>
        </w:rPr>
      </w:pPr>
    </w:p>
    <w:p w14:paraId="2ED0BB74" w14:textId="4CFC9FB9"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63D10987" w14:textId="292F988A"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33B801AA" w14:textId="18B42510"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0385F38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01FE9A6" w14:textId="49E40D18"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4CD72D48"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041EB14" w14:textId="4ABE25E1"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5D7A1348" w14:textId="38F2D6A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27C9BF94" w14:textId="422D5EE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14:paraId="7AB3D960" w14:textId="36CFD472"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5" w:name="_Hlk57101742"/>
      <w:r w:rsidRPr="00351F0E">
        <w:rPr>
          <w:rFonts w:ascii="Times New Roman" w:hAnsi="Times New Roman" w:cs="Times New Roman"/>
          <w:iCs/>
        </w:rPr>
        <w:t>Участнику долевого строительства</w:t>
      </w:r>
      <w:bookmarkEnd w:id="5"/>
      <w:r w:rsidRPr="00351F0E">
        <w:rPr>
          <w:rFonts w:ascii="Times New Roman" w:hAnsi="Times New Roman" w:cs="Times New Roman"/>
          <w:iCs/>
        </w:rPr>
        <w:t xml:space="preserve"> по Передаточному акту, Участник долевого строительства</w:t>
      </w:r>
      <w:r w:rsidR="00CE2779" w:rsidRPr="00351F0E">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FB4DB9" w:rsidRPr="00FB4DB9">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60A73D52" w14:textId="3AC9B17C"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2FE99044" w14:textId="35E60D6F"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52F2CAAC" w14:textId="1AADDA18"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533B26"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F74C28" w:rsidRPr="00C35AE7">
        <w:rPr>
          <w:rFonts w:ascii="Times New Roman" w:hAnsi="Times New Roman" w:cs="Times New Roman"/>
          <w:iCs/>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r w:rsidR="00533B26" w:rsidRPr="00C35AE7">
        <w:rPr>
          <w:rFonts w:ascii="Times New Roman" w:hAnsi="Times New Roman" w:cs="Times New Roman"/>
          <w:iCs/>
        </w:rPr>
        <w:t xml:space="preserve"> </w:t>
      </w:r>
    </w:p>
    <w:p w14:paraId="5CD39A87" w14:textId="507FD3F2"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89F57CD" w14:textId="6058AB61"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44B38F6A" w14:textId="3E903429"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4A6D32C5" w14:textId="77777777" w:rsidR="00363EDC" w:rsidRPr="00351F0E" w:rsidRDefault="00363EDC" w:rsidP="005A7065">
      <w:pPr>
        <w:spacing w:after="0" w:line="240" w:lineRule="auto"/>
        <w:jc w:val="both"/>
        <w:rPr>
          <w:rFonts w:ascii="Times New Roman" w:hAnsi="Times New Roman" w:cs="Times New Roman"/>
          <w:iCs/>
          <w:highlight w:val="yellow"/>
        </w:rPr>
      </w:pPr>
    </w:p>
    <w:p w14:paraId="3D91258D" w14:textId="06802E6F"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7E820F9E" w14:textId="77777777" w:rsidR="008278F4" w:rsidRPr="00351F0E" w:rsidRDefault="008278F4" w:rsidP="005A7065">
      <w:pPr>
        <w:pStyle w:val="a3"/>
        <w:spacing w:after="0" w:line="240" w:lineRule="auto"/>
        <w:ind w:left="0"/>
        <w:jc w:val="both"/>
        <w:rPr>
          <w:rFonts w:ascii="Times New Roman" w:hAnsi="Times New Roman" w:cs="Times New Roman"/>
          <w:iCs/>
        </w:rPr>
      </w:pPr>
    </w:p>
    <w:p w14:paraId="6DAA970C" w14:textId="3AEF57FF"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F74C28" w:rsidRPr="00C35AE7">
        <w:rPr>
          <w:rFonts w:ascii="Times New Roman" w:hAnsi="Times New Roman" w:cs="Times New Roman"/>
          <w:iCs/>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57025363" w14:textId="1167B50E"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6" w:name="_Hlk57102527"/>
      <w:r w:rsidRPr="00B03808">
        <w:rPr>
          <w:rFonts w:ascii="Times New Roman" w:hAnsi="Times New Roman" w:cs="Times New Roman"/>
          <w:iCs/>
          <w:color w:val="000000" w:themeColor="text1"/>
        </w:rPr>
        <w:t>Участник долевого строительства</w:t>
      </w:r>
      <w:bookmarkEnd w:id="6"/>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3377599E" w14:textId="51B5D178"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61BB66C3" w14:textId="61815612"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263766B3" w14:textId="432B0FE4"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7" w:name="_Hlk57102488"/>
      <w:r w:rsidRPr="00351F0E">
        <w:rPr>
          <w:rFonts w:ascii="Times New Roman" w:hAnsi="Times New Roman" w:cs="Times New Roman"/>
          <w:iCs/>
        </w:rPr>
        <w:t>Участник долевого строительства</w:t>
      </w:r>
      <w:bookmarkEnd w:id="7"/>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0357DDE7"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8" w:name="_Hlk57102436"/>
      <w:r w:rsidRPr="00FE6244">
        <w:rPr>
          <w:rFonts w:ascii="Times New Roman" w:hAnsi="Times New Roman" w:cs="Times New Roman"/>
          <w:iCs/>
        </w:rPr>
        <w:t>Участник долевого строительства</w:t>
      </w:r>
      <w:bookmarkEnd w:id="8"/>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48199EC" w14:textId="723200DC" w:rsidR="00017FFB" w:rsidRPr="00FE6244"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6AEE03AA" w14:textId="480F70BE" w:rsidR="00981D39" w:rsidRPr="00351F0E" w:rsidRDefault="00981D39" w:rsidP="005A7065">
      <w:pPr>
        <w:pStyle w:val="a3"/>
        <w:spacing w:after="0" w:line="240" w:lineRule="auto"/>
        <w:ind w:left="0"/>
        <w:jc w:val="both"/>
        <w:rPr>
          <w:rFonts w:ascii="Times New Roman" w:hAnsi="Times New Roman" w:cs="Times New Roman"/>
          <w:iCs/>
        </w:rPr>
      </w:pPr>
    </w:p>
    <w:p w14:paraId="1364F6BA" w14:textId="1E0A3EDC"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0A1A5345" w14:textId="77777777" w:rsidR="00D72B0D" w:rsidRPr="00351F0E" w:rsidRDefault="00D72B0D" w:rsidP="005A7065">
      <w:pPr>
        <w:pStyle w:val="a3"/>
        <w:spacing w:after="0" w:line="240" w:lineRule="auto"/>
        <w:ind w:left="0"/>
        <w:jc w:val="both"/>
        <w:rPr>
          <w:rFonts w:ascii="Times New Roman" w:hAnsi="Times New Roman" w:cs="Times New Roman"/>
          <w:iCs/>
        </w:rPr>
      </w:pPr>
    </w:p>
    <w:p w14:paraId="657E6DD9" w14:textId="264CFDB8"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9"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w:t>
      </w:r>
      <w:r w:rsidR="00C35AE7">
        <w:rPr>
          <w:rFonts w:ascii="Times New Roman" w:hAnsi="Times New Roman" w:cs="Times New Roman"/>
          <w:iCs/>
        </w:rPr>
        <w:t xml:space="preserve"> </w:t>
      </w:r>
      <w:r w:rsidRPr="00351F0E">
        <w:rPr>
          <w:rFonts w:ascii="Times New Roman" w:hAnsi="Times New Roman" w:cs="Times New Roman"/>
          <w:iCs/>
        </w:rPr>
        <w:t xml:space="preserve">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9"/>
      <w:r w:rsidR="007C7AAB" w:rsidRPr="00434E36">
        <w:rPr>
          <w:rFonts w:ascii="Times New Roman" w:hAnsi="Times New Roman" w:cs="Times New Roman"/>
          <w:iCs/>
          <w:color w:val="000000" w:themeColor="text1"/>
        </w:rPr>
        <w:t>.</w:t>
      </w:r>
    </w:p>
    <w:p w14:paraId="5656E209" w14:textId="5E2A59C5"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1A850F96" w14:textId="205C82DB"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56A0A3F"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43DB3D54" w14:textId="53C6FF29"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38D64E6B" w14:textId="02E5C5A0"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5028EE70" w14:textId="33260106"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lastRenderedPageBreak/>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4CB2678E" w14:textId="77777777" w:rsidR="007C7AAB" w:rsidRPr="00351F0E" w:rsidRDefault="007C7AAB" w:rsidP="005A7065">
      <w:pPr>
        <w:spacing w:after="0" w:line="240" w:lineRule="auto"/>
        <w:jc w:val="both"/>
        <w:rPr>
          <w:rFonts w:ascii="Times New Roman" w:hAnsi="Times New Roman" w:cs="Times New Roman"/>
          <w:iCs/>
        </w:rPr>
      </w:pPr>
    </w:p>
    <w:p w14:paraId="5DE528C6" w14:textId="6CADA230"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5C340A5D"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59D285AA" w14:textId="5924AD7D"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03ACAA" w14:textId="2CFEDA4A"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75A2C113" w14:textId="15F11A50"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5D8B1C18" w14:textId="786C9C95"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4E75FAC"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0F8015B6" w14:textId="537E8699"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37FE7C3E"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1FFB5CAA" w14:textId="38F11623"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08283F37"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6DD845A1" w14:textId="5E0971B8"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1217F844" w14:textId="2D5455E6"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177036BE" w14:textId="2BE96CF1" w:rsidR="00D2670A" w:rsidRPr="00351F0E" w:rsidRDefault="00D2670A" w:rsidP="005A7065">
      <w:pPr>
        <w:spacing w:after="0" w:line="240" w:lineRule="auto"/>
        <w:jc w:val="both"/>
        <w:rPr>
          <w:rFonts w:ascii="Times New Roman" w:hAnsi="Times New Roman" w:cs="Times New Roman"/>
          <w:iCs/>
        </w:rPr>
      </w:pPr>
    </w:p>
    <w:p w14:paraId="48417950" w14:textId="15A8CE42"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7FD7B51" w14:textId="77777777" w:rsidR="00D2670A" w:rsidRPr="00434E36" w:rsidRDefault="00D2670A" w:rsidP="005A7065">
      <w:pPr>
        <w:pStyle w:val="a3"/>
        <w:spacing w:after="0" w:line="240" w:lineRule="auto"/>
        <w:ind w:left="0"/>
        <w:jc w:val="both"/>
        <w:rPr>
          <w:rFonts w:ascii="Times New Roman" w:hAnsi="Times New Roman" w:cs="Times New Roman"/>
          <w:iCs/>
        </w:rPr>
      </w:pPr>
    </w:p>
    <w:p w14:paraId="12448DDC"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4CCF9B18" w14:textId="0021C85E"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0"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0"/>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211C2F7F" w14:textId="77B5C2D2"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51E0A556" w14:textId="3233C3BD" w:rsidR="009331FE" w:rsidRDefault="009331FE" w:rsidP="009331FE">
      <w:pPr>
        <w:pStyle w:val="a3"/>
        <w:spacing w:after="0" w:line="240" w:lineRule="auto"/>
        <w:ind w:left="0"/>
        <w:jc w:val="both"/>
        <w:rPr>
          <w:rFonts w:ascii="Times New Roman" w:hAnsi="Times New Roman" w:cs="Times New Roman"/>
          <w:iCs/>
        </w:rPr>
      </w:pPr>
    </w:p>
    <w:p w14:paraId="33210AC7" w14:textId="2C511AD9"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3E7FC223" w14:textId="77777777" w:rsidR="007B6B1B" w:rsidRPr="00351F0E" w:rsidRDefault="007B6B1B" w:rsidP="005A7065">
      <w:pPr>
        <w:pStyle w:val="a3"/>
        <w:spacing w:after="0" w:line="240" w:lineRule="auto"/>
        <w:ind w:left="0"/>
        <w:jc w:val="both"/>
        <w:rPr>
          <w:rFonts w:ascii="Times New Roman" w:hAnsi="Times New Roman" w:cs="Times New Roman"/>
          <w:iCs/>
        </w:rPr>
      </w:pPr>
    </w:p>
    <w:p w14:paraId="68BDF4EF" w14:textId="4978E18B"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07089FDE" w14:textId="53B0B5CB"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26C89BA3" w14:textId="2CFD53E4"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Pr="00351F0E">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37F075DC" w14:textId="18C78EC4"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D882A06" w14:textId="4DE1933E"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49EFC3F" w14:textId="72EF42CF"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53428AD5" w14:textId="77777777" w:rsidR="00D24D64" w:rsidRPr="00351F0E" w:rsidRDefault="00D24D64" w:rsidP="005A7065">
      <w:pPr>
        <w:spacing w:after="0" w:line="240" w:lineRule="auto"/>
        <w:jc w:val="both"/>
        <w:rPr>
          <w:rFonts w:ascii="Times New Roman" w:hAnsi="Times New Roman" w:cs="Times New Roman"/>
          <w:iCs/>
        </w:rPr>
      </w:pPr>
    </w:p>
    <w:p w14:paraId="3DBA7B84" w14:textId="5CE8A2A2"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63B41823" w14:textId="77777777" w:rsidR="00FE6244" w:rsidRDefault="00FE6244" w:rsidP="00FE6244">
      <w:pPr>
        <w:pStyle w:val="a3"/>
        <w:spacing w:after="0" w:line="240" w:lineRule="auto"/>
        <w:ind w:left="0"/>
        <w:jc w:val="both"/>
        <w:rPr>
          <w:rFonts w:ascii="Times New Roman" w:hAnsi="Times New Roman" w:cs="Times New Roman"/>
          <w:b/>
          <w:bCs/>
          <w:iCs/>
        </w:rPr>
      </w:pPr>
    </w:p>
    <w:p w14:paraId="5841679B"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272AC8F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1" w:name="_Hlk57116590"/>
    </w:p>
    <w:p w14:paraId="309990BF"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1"/>
      <w:r w:rsidRPr="00363EDC">
        <w:rPr>
          <w:rFonts w:ascii="Times New Roman" w:hAnsi="Times New Roman" w:cs="Times New Roman"/>
          <w:iCs/>
        </w:rPr>
        <w:t xml:space="preserve"> </w:t>
      </w:r>
    </w:p>
    <w:p w14:paraId="1E00F7F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7E15921"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0EBBD037" w14:textId="77777777"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CF1ED71" w14:textId="2B106BDB" w:rsidR="00542E6A" w:rsidRPr="00542E6A" w:rsidRDefault="00542E6A" w:rsidP="00542E6A">
      <w:pPr>
        <w:pStyle w:val="a3"/>
        <w:numPr>
          <w:ilvl w:val="1"/>
          <w:numId w:val="4"/>
        </w:numPr>
        <w:ind w:left="0" w:firstLine="0"/>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 руководствуются действующим законодательством Российской Федерации.</w:t>
      </w:r>
    </w:p>
    <w:p w14:paraId="7999EDE5" w14:textId="42ECBA81" w:rsidR="00D56742" w:rsidRPr="00363EDC" w:rsidRDefault="00D56742"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8C68E6" w:rsidRPr="00363EDC">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729C510F" w14:textId="117F12C5"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8C68E6" w:rsidRPr="00351F0E">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62C7AB74"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r w:rsidR="00817A6E" w:rsidRPr="00351F0E">
        <w:rPr>
          <w:rFonts w:ascii="Times New Roman" w:hAnsi="Times New Roman" w:cs="Times New Roman"/>
          <w:iCs/>
        </w:rPr>
        <w:t xml:space="preserve"> </w:t>
      </w:r>
    </w:p>
    <w:p w14:paraId="4891B488" w14:textId="27671879"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553D0C2A" w14:textId="31583B48"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3F13424D"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2AA5AF25" w14:textId="078FAAF1"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2D9D908E" w14:textId="2923FD7A"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5F0B919B" w14:textId="59DDBD7A" w:rsidR="00D24D64" w:rsidRPr="00351F0E" w:rsidRDefault="00D24D64" w:rsidP="005A7065">
      <w:pPr>
        <w:spacing w:after="0" w:line="240" w:lineRule="auto"/>
        <w:jc w:val="both"/>
        <w:rPr>
          <w:rFonts w:ascii="Times New Roman" w:hAnsi="Times New Roman" w:cs="Times New Roman"/>
          <w:iCs/>
        </w:rPr>
      </w:pPr>
    </w:p>
    <w:p w14:paraId="2ABAC6D1" w14:textId="1C0561F6"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5647D00D"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5A16FFB9" w14:textId="77777777" w:rsidTr="00F35098">
        <w:tc>
          <w:tcPr>
            <w:tcW w:w="5075" w:type="dxa"/>
          </w:tcPr>
          <w:p w14:paraId="060D8DCF" w14:textId="77777777" w:rsidR="00D24D64" w:rsidRPr="00351F0E" w:rsidRDefault="00D24D64" w:rsidP="000E5EA4">
            <w:pPr>
              <w:pStyle w:val="a3"/>
              <w:ind w:left="0"/>
              <w:jc w:val="both"/>
              <w:rPr>
                <w:rFonts w:ascii="Times New Roman" w:hAnsi="Times New Roman" w:cs="Times New Roman"/>
                <w:iCs/>
              </w:rPr>
            </w:pPr>
            <w:bookmarkStart w:id="12" w:name="_Hlk58308395"/>
            <w:r w:rsidRPr="00351F0E">
              <w:rPr>
                <w:rFonts w:ascii="Times New Roman" w:hAnsi="Times New Roman" w:cs="Times New Roman"/>
                <w:iCs/>
              </w:rPr>
              <w:t>ЗАСТРОЙЩИК:</w:t>
            </w:r>
          </w:p>
          <w:p w14:paraId="6BCD6EC0" w14:textId="77777777" w:rsidR="00D24D64" w:rsidRPr="00351F0E" w:rsidRDefault="00D24D64" w:rsidP="000E5EA4">
            <w:pPr>
              <w:pStyle w:val="a3"/>
              <w:ind w:left="0"/>
              <w:jc w:val="both"/>
              <w:rPr>
                <w:rFonts w:ascii="Times New Roman" w:hAnsi="Times New Roman" w:cs="Times New Roman"/>
                <w:b/>
                <w:bCs/>
                <w:iCs/>
              </w:rPr>
            </w:pPr>
          </w:p>
          <w:p w14:paraId="54AA55E1" w14:textId="77777777"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25AD71E8" w14:textId="64BFFB33"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«Юг</w:t>
            </w:r>
            <w:r w:rsidR="00FE6244">
              <w:rPr>
                <w:rFonts w:ascii="Times New Roman" w:hAnsi="Times New Roman" w:cs="Times New Roman"/>
                <w:iCs/>
                <w:u w:val="single"/>
              </w:rPr>
              <w:t>-</w:t>
            </w:r>
            <w:r w:rsidRPr="00351F0E">
              <w:rPr>
                <w:rFonts w:ascii="Times New Roman" w:hAnsi="Times New Roman" w:cs="Times New Roman"/>
                <w:iCs/>
                <w:u w:val="single"/>
              </w:rPr>
              <w:t>Строй» (ООО СЗ «Юг-Строй)</w:t>
            </w:r>
          </w:p>
          <w:p w14:paraId="09F78A9B"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346889, Ростовская обл., г. Батайск, ул. Максима Горького, 356-Е, офис 6,7,8,9.</w:t>
            </w:r>
          </w:p>
          <w:p w14:paraId="788D0E0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ОГРН 1136181001670</w:t>
            </w:r>
          </w:p>
          <w:p w14:paraId="566146AA"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ИНН 6141044001</w:t>
            </w:r>
          </w:p>
          <w:p w14:paraId="6CE0D34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КПП 614101001</w:t>
            </w:r>
          </w:p>
          <w:p w14:paraId="08163DBD" w14:textId="428E308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Реквизиты:</w:t>
            </w:r>
          </w:p>
          <w:p w14:paraId="554B3B2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р/с 40702810952090008746</w:t>
            </w:r>
          </w:p>
          <w:p w14:paraId="422A4A7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в Юго-Западном банке ПАО «Сбербанк»</w:t>
            </w:r>
          </w:p>
          <w:p w14:paraId="6B77D9F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к/с 30101810600000000602</w:t>
            </w:r>
          </w:p>
          <w:p w14:paraId="6FF21360"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БИК 046015602</w:t>
            </w:r>
          </w:p>
          <w:p w14:paraId="08EDA7B1" w14:textId="34DE35B3" w:rsidR="0019041D" w:rsidRPr="00351F0E" w:rsidRDefault="0019041D" w:rsidP="000E5EA4">
            <w:pPr>
              <w:pStyle w:val="a3"/>
              <w:ind w:left="0"/>
              <w:jc w:val="both"/>
              <w:rPr>
                <w:rFonts w:ascii="Times New Roman" w:hAnsi="Times New Roman" w:cs="Times New Roman"/>
                <w:iCs/>
              </w:rPr>
            </w:pPr>
            <w:r w:rsidRPr="00351F0E">
              <w:rPr>
                <w:rFonts w:ascii="Times New Roman" w:hAnsi="Times New Roman" w:cs="Times New Roman"/>
                <w:iCs/>
              </w:rPr>
              <w:t>Адрес: 344068, г. Ростов-на-Дону, ул. Евдокимова, 37.</w:t>
            </w:r>
          </w:p>
        </w:tc>
        <w:tc>
          <w:tcPr>
            <w:tcW w:w="5386" w:type="dxa"/>
          </w:tcPr>
          <w:p w14:paraId="5486AE88"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2046E048" w14:textId="536493CB" w:rsidR="00D24D64" w:rsidRPr="00351F0E" w:rsidRDefault="00D24D64" w:rsidP="000E5EA4">
            <w:pPr>
              <w:pStyle w:val="a3"/>
              <w:ind w:left="0"/>
              <w:jc w:val="both"/>
              <w:rPr>
                <w:rFonts w:ascii="Times New Roman" w:hAnsi="Times New Roman" w:cs="Times New Roman"/>
                <w:iCs/>
              </w:rPr>
            </w:pPr>
          </w:p>
        </w:tc>
      </w:tr>
    </w:tbl>
    <w:p w14:paraId="496AE063" w14:textId="63E8D7E7" w:rsidR="00D24D64" w:rsidRPr="00351F0E" w:rsidRDefault="00D24D64" w:rsidP="000E5EA4">
      <w:pPr>
        <w:pStyle w:val="a3"/>
        <w:spacing w:after="0" w:line="240" w:lineRule="auto"/>
        <w:ind w:left="0"/>
        <w:jc w:val="both"/>
        <w:rPr>
          <w:rFonts w:ascii="Times New Roman" w:hAnsi="Times New Roman" w:cs="Times New Roman"/>
          <w:iCs/>
        </w:rPr>
      </w:pPr>
    </w:p>
    <w:p w14:paraId="76AF947A" w14:textId="75B4DE1E"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36BA2EB1"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5C4C3F9B" w14:textId="743110C5"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0B75F69F" w14:textId="77777777" w:rsidTr="00F35098">
        <w:tc>
          <w:tcPr>
            <w:tcW w:w="5211" w:type="dxa"/>
          </w:tcPr>
          <w:p w14:paraId="77049CD0" w14:textId="03C67191" w:rsidR="00D72B0D" w:rsidRPr="00351F0E" w:rsidRDefault="00D72B0D" w:rsidP="000E5EA4">
            <w:pPr>
              <w:jc w:val="both"/>
              <w:rPr>
                <w:rFonts w:ascii="Times New Roman" w:hAnsi="Times New Roman" w:cs="Times New Roman"/>
                <w:b/>
                <w:bCs/>
                <w:iCs/>
              </w:rPr>
            </w:pPr>
            <w:r w:rsidRPr="00351F0E">
              <w:rPr>
                <w:rFonts w:ascii="Times New Roman" w:hAnsi="Times New Roman" w:cs="Times New Roman"/>
                <w:b/>
                <w:bCs/>
                <w:iCs/>
              </w:rPr>
              <w:t>От лица ЗАСТРОЙЩИКА:</w:t>
            </w:r>
          </w:p>
          <w:p w14:paraId="35127858" w14:textId="5D03D4B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Генеральный директор                                                      </w:t>
            </w:r>
          </w:p>
          <w:p w14:paraId="209F9945"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ООО СЗ «Юг-Строй»</w:t>
            </w:r>
          </w:p>
          <w:p w14:paraId="25C7A29E"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Богданов А.А.</w:t>
            </w:r>
          </w:p>
          <w:p w14:paraId="76B643DD" w14:textId="77777777" w:rsidR="0019041D" w:rsidRPr="00351F0E" w:rsidRDefault="0019041D" w:rsidP="000E5EA4">
            <w:pPr>
              <w:pStyle w:val="a3"/>
              <w:ind w:left="0"/>
              <w:jc w:val="both"/>
              <w:rPr>
                <w:rFonts w:ascii="Times New Roman" w:hAnsi="Times New Roman" w:cs="Times New Roman"/>
                <w:iCs/>
              </w:rPr>
            </w:pPr>
          </w:p>
          <w:p w14:paraId="4956658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E207ADE" w14:textId="1281C9C8" w:rsidR="0019041D" w:rsidRPr="00351F0E" w:rsidRDefault="0019041D" w:rsidP="000E5EA4">
            <w:pPr>
              <w:pStyle w:val="a3"/>
              <w:ind w:left="0"/>
              <w:jc w:val="both"/>
              <w:rPr>
                <w:rFonts w:ascii="Times New Roman" w:hAnsi="Times New Roman" w:cs="Times New Roman"/>
                <w:iCs/>
                <w:vertAlign w:val="superscript"/>
              </w:rPr>
            </w:pPr>
            <w:r w:rsidRPr="00351F0E">
              <w:rPr>
                <w:rFonts w:ascii="Times New Roman" w:hAnsi="Times New Roman" w:cs="Times New Roman"/>
                <w:iCs/>
                <w:vertAlign w:val="superscript"/>
              </w:rPr>
              <w:t xml:space="preserve">                                 (подпись)</w:t>
            </w:r>
          </w:p>
        </w:tc>
        <w:tc>
          <w:tcPr>
            <w:tcW w:w="5245" w:type="dxa"/>
          </w:tcPr>
          <w:p w14:paraId="739007BD" w14:textId="4A1618AC"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sidR="00F35098">
              <w:rPr>
                <w:rFonts w:ascii="Times New Roman" w:hAnsi="Times New Roman" w:cs="Times New Roman"/>
                <w:b/>
                <w:bCs/>
                <w:iCs/>
              </w:rPr>
              <w:t xml:space="preserve"> </w:t>
            </w:r>
            <w:r w:rsidRPr="00351F0E">
              <w:rPr>
                <w:rFonts w:ascii="Times New Roman" w:hAnsi="Times New Roman" w:cs="Times New Roman"/>
                <w:b/>
                <w:bCs/>
                <w:iCs/>
              </w:rPr>
              <w:t>СТРОИТЕЛЬСТВА:</w:t>
            </w:r>
          </w:p>
          <w:p w14:paraId="3CBCD32F" w14:textId="0090676E"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6ADA1B36" w14:textId="77777777" w:rsidR="00D72B0D" w:rsidRPr="00351F0E" w:rsidRDefault="00D72B0D" w:rsidP="000E5EA4">
            <w:pPr>
              <w:pStyle w:val="a3"/>
              <w:ind w:left="0"/>
              <w:jc w:val="both"/>
              <w:rPr>
                <w:rFonts w:ascii="Times New Roman" w:hAnsi="Times New Roman" w:cs="Times New Roman"/>
                <w:iCs/>
              </w:rPr>
            </w:pPr>
          </w:p>
          <w:p w14:paraId="4AA939D3" w14:textId="77777777" w:rsidR="00F35098" w:rsidRPr="00351F0E" w:rsidRDefault="00F35098" w:rsidP="000E5EA4">
            <w:pPr>
              <w:pStyle w:val="a3"/>
              <w:ind w:left="0"/>
              <w:jc w:val="both"/>
              <w:rPr>
                <w:rFonts w:ascii="Times New Roman" w:hAnsi="Times New Roman" w:cs="Times New Roman"/>
                <w:iCs/>
              </w:rPr>
            </w:pPr>
          </w:p>
          <w:p w14:paraId="513EA44A" w14:textId="77777777" w:rsidR="00F35098" w:rsidRDefault="00F35098" w:rsidP="000E5EA4">
            <w:pPr>
              <w:jc w:val="both"/>
              <w:rPr>
                <w:rFonts w:ascii="Times New Roman" w:hAnsi="Times New Roman" w:cs="Times New Roman"/>
                <w:iCs/>
              </w:rPr>
            </w:pPr>
          </w:p>
          <w:p w14:paraId="4C56EFDD" w14:textId="0D3F5222"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F16743C" w14:textId="7367B892"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w:t>
            </w:r>
            <w:r w:rsidR="00FE6244">
              <w:rPr>
                <w:rFonts w:ascii="Times New Roman" w:hAnsi="Times New Roman" w:cs="Times New Roman"/>
                <w:iCs/>
                <w:vertAlign w:val="superscript"/>
              </w:rPr>
              <w:t xml:space="preserve">    </w:t>
            </w:r>
            <w:r w:rsidRPr="00351F0E">
              <w:rPr>
                <w:rFonts w:ascii="Times New Roman" w:hAnsi="Times New Roman" w:cs="Times New Roman"/>
                <w:iCs/>
                <w:vertAlign w:val="superscript"/>
              </w:rPr>
              <w:t xml:space="preserve">       (подпись)</w:t>
            </w:r>
          </w:p>
        </w:tc>
      </w:tr>
      <w:bookmarkEnd w:id="12"/>
    </w:tbl>
    <w:p w14:paraId="2D520BE9" w14:textId="3F9FA6DC" w:rsidR="0019041D" w:rsidRPr="00351F0E" w:rsidRDefault="0019041D" w:rsidP="000E5EA4">
      <w:pPr>
        <w:pStyle w:val="a3"/>
        <w:spacing w:after="0" w:line="240" w:lineRule="auto"/>
        <w:ind w:left="0"/>
        <w:jc w:val="both"/>
        <w:rPr>
          <w:rFonts w:ascii="Times New Roman" w:hAnsi="Times New Roman" w:cs="Times New Roman"/>
          <w:iCs/>
        </w:rPr>
      </w:pPr>
    </w:p>
    <w:p w14:paraId="6AD12F1E" w14:textId="58FC6A06" w:rsidR="0019041D" w:rsidRDefault="0019041D" w:rsidP="000E5EA4">
      <w:pPr>
        <w:pStyle w:val="a3"/>
        <w:spacing w:after="0" w:line="240" w:lineRule="auto"/>
        <w:ind w:left="0"/>
        <w:jc w:val="both"/>
        <w:rPr>
          <w:rFonts w:ascii="Times New Roman" w:hAnsi="Times New Roman" w:cs="Times New Roman"/>
          <w:iCs/>
        </w:rPr>
      </w:pPr>
    </w:p>
    <w:p w14:paraId="667C557F" w14:textId="4AE8E9DD"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14D1FAE7"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3" w:name="_Hlk57710795"/>
      <w:r w:rsidRPr="00FF34DA">
        <w:rPr>
          <w:rFonts w:ascii="Times New Roman" w:eastAsia="Times New Roman" w:hAnsi="Times New Roman" w:cs="Times New Roman"/>
          <w:b/>
          <w:lang w:eastAsia="ar-SA"/>
        </w:rPr>
        <w:lastRenderedPageBreak/>
        <w:t>Приложение № 1</w:t>
      </w:r>
    </w:p>
    <w:p w14:paraId="5693318E"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67E0F2EB" w14:textId="7BC1E3F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3"/>
    <w:p w14:paraId="78BCAAA8" w14:textId="3A227323"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6A7DDC1" w14:textId="00F31F5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0A06FBFE" w14:textId="48FE0482"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3FFCE46" w14:textId="179929E6"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69E9278E"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3BD41583" w14:textId="309F6BF9"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6EFDECD2"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524A0AE5" w14:textId="007D96AD" w:rsidR="00FF34DA" w:rsidRPr="00FF34DA" w:rsidRDefault="006D4573" w:rsidP="00434E36">
      <w:pPr>
        <w:suppressAutoHyphens/>
        <w:spacing w:after="0" w:line="240" w:lineRule="auto"/>
        <w:jc w:val="both"/>
        <w:rPr>
          <w:rFonts w:ascii="Times New Roman" w:eastAsia="Times New Roman" w:hAnsi="Times New Roman" w:cs="Times New Roman"/>
          <w:lang w:eastAsia="ar-SA"/>
        </w:rPr>
      </w:pPr>
      <w:r>
        <w:rPr>
          <w:noProof/>
        </w:rPr>
        <w:drawing>
          <wp:inline distT="0" distB="0" distL="0" distR="0" wp14:anchorId="6966A29A" wp14:editId="49BC12AC">
            <wp:extent cx="6479540" cy="34505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79540" cy="3450590"/>
                    </a:xfrm>
                    <a:prstGeom prst="rect">
                      <a:avLst/>
                    </a:prstGeom>
                    <a:noFill/>
                    <a:ln>
                      <a:noFill/>
                    </a:ln>
                  </pic:spPr>
                </pic:pic>
              </a:graphicData>
            </a:graphic>
          </wp:inline>
        </w:drawing>
      </w:r>
    </w:p>
    <w:p w14:paraId="7D90D7E4"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3DB64815"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B37EF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8B74AD4" w14:textId="35BF2173"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p>
    <w:p w14:paraId="30A8C58B"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6ABE6A60" w14:textId="45D4C587" w:rsidR="00FF34DA" w:rsidRDefault="00FF34DA" w:rsidP="00434E36">
      <w:pPr>
        <w:suppressAutoHyphens/>
        <w:spacing w:after="0" w:line="240" w:lineRule="auto"/>
        <w:jc w:val="both"/>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Примечание: границы </w:t>
      </w:r>
      <w:r>
        <w:rPr>
          <w:rFonts w:ascii="Times New Roman" w:eastAsia="Times New Roman" w:hAnsi="Times New Roman" w:cs="Times New Roman"/>
          <w:lang w:eastAsia="ar-SA"/>
        </w:rPr>
        <w:t>Объекта долевого строительства (</w:t>
      </w:r>
      <w:r w:rsidRPr="00FF34DA">
        <w:rPr>
          <w:rFonts w:ascii="Times New Roman" w:eastAsia="Times New Roman" w:hAnsi="Times New Roman" w:cs="Times New Roman"/>
          <w:lang w:eastAsia="ar-SA"/>
        </w:rPr>
        <w:t>квартиры</w:t>
      </w:r>
      <w:r>
        <w:rPr>
          <w:rFonts w:ascii="Times New Roman" w:eastAsia="Times New Roman" w:hAnsi="Times New Roman" w:cs="Times New Roman"/>
          <w:lang w:eastAsia="ar-SA"/>
        </w:rPr>
        <w:t>)</w:t>
      </w:r>
      <w:r w:rsidRPr="00FF34DA">
        <w:rPr>
          <w:rFonts w:ascii="Times New Roman" w:eastAsia="Times New Roman" w:hAnsi="Times New Roman" w:cs="Times New Roman"/>
          <w:lang w:eastAsia="ar-SA"/>
        </w:rPr>
        <w:t xml:space="preserve"> </w:t>
      </w:r>
      <w:r w:rsidRPr="00434E36">
        <w:rPr>
          <w:rFonts w:ascii="Times New Roman" w:eastAsia="Times New Roman" w:hAnsi="Times New Roman" w:cs="Times New Roman"/>
          <w:lang w:eastAsia="ar-SA"/>
        </w:rPr>
        <w:t xml:space="preserve">№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w:t>
      </w:r>
      <w:r w:rsidRPr="00FF34DA">
        <w:rPr>
          <w:rFonts w:ascii="Times New Roman" w:eastAsia="Times New Roman" w:hAnsi="Times New Roman" w:cs="Times New Roman"/>
          <w:lang w:eastAsia="ar-SA"/>
        </w:rPr>
        <w:t xml:space="preserve"> подлежащей передаче Участнику долевого строительства, на Плане этажа выделяются зелёным цветом.</w:t>
      </w:r>
    </w:p>
    <w:p w14:paraId="0EAA9F24" w14:textId="42A7EC6A" w:rsidR="00B440B5" w:rsidRDefault="00B440B5" w:rsidP="00434E36">
      <w:pPr>
        <w:suppressAutoHyphens/>
        <w:spacing w:after="0" w:line="240" w:lineRule="auto"/>
        <w:jc w:val="both"/>
        <w:rPr>
          <w:rFonts w:ascii="Times New Roman" w:eastAsia="Times New Roman" w:hAnsi="Times New Roman" w:cs="Times New Roman"/>
          <w:lang w:eastAsia="ar-SA"/>
        </w:rPr>
      </w:pPr>
    </w:p>
    <w:p w14:paraId="3F256B29" w14:textId="0D54A9A9"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2603CA08" w14:textId="1E732B6D" w:rsidR="00FF34DA" w:rsidRDefault="00FF34DA" w:rsidP="00434E36">
      <w:pPr>
        <w:suppressAutoHyphens/>
        <w:spacing w:after="0" w:line="240" w:lineRule="auto"/>
        <w:jc w:val="both"/>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 </w:t>
      </w:r>
    </w:p>
    <w:p w14:paraId="4355C73E" w14:textId="4CC97CC6" w:rsidR="00FF34DA" w:rsidRDefault="00FF34DA" w:rsidP="00434E36">
      <w:pPr>
        <w:suppressAutoHyphens/>
        <w:spacing w:after="0" w:line="240" w:lineRule="auto"/>
        <w:jc w:val="both"/>
        <w:rPr>
          <w:rFonts w:ascii="Times New Roman" w:eastAsia="Times New Roman" w:hAnsi="Times New Roman" w:cs="Times New Roman"/>
          <w:lang w:eastAsia="ar-SA"/>
        </w:rPr>
      </w:pPr>
    </w:p>
    <w:p w14:paraId="5F49EC45" w14:textId="03FD7F35" w:rsidR="00FF34DA" w:rsidRDefault="00FF34DA" w:rsidP="00434E36">
      <w:pPr>
        <w:suppressAutoHyphens/>
        <w:spacing w:after="0" w:line="240" w:lineRule="auto"/>
        <w:jc w:val="both"/>
        <w:rPr>
          <w:rFonts w:ascii="Times New Roman" w:eastAsia="Times New Roman" w:hAnsi="Times New Roman" w:cs="Times New Roman"/>
          <w:lang w:eastAsia="ar-SA"/>
        </w:rPr>
      </w:pPr>
    </w:p>
    <w:p w14:paraId="5D07E62F" w14:textId="13167B15" w:rsidR="00FF34DA" w:rsidRDefault="00FF34DA" w:rsidP="00434E36">
      <w:pPr>
        <w:suppressAutoHyphens/>
        <w:spacing w:after="0" w:line="240" w:lineRule="auto"/>
        <w:jc w:val="both"/>
        <w:rPr>
          <w:rFonts w:ascii="Times New Roman" w:eastAsia="Times New Roman" w:hAnsi="Times New Roman" w:cs="Times New Roman"/>
          <w:lang w:eastAsia="ar-SA"/>
        </w:rPr>
      </w:pPr>
    </w:p>
    <w:p w14:paraId="607C9E95"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31D057F0"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6E5DABD1" w14:textId="77777777" w:rsidTr="00FF34DA">
              <w:trPr>
                <w:trHeight w:val="1265"/>
              </w:trPr>
              <w:tc>
                <w:tcPr>
                  <w:tcW w:w="5086" w:type="dxa"/>
                </w:tcPr>
                <w:p w14:paraId="7A6A509F"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b/>
                      <w:lang w:eastAsia="ru-RU"/>
                    </w:rPr>
                    <w:t>Застройщик:</w:t>
                  </w:r>
                </w:p>
                <w:p w14:paraId="09AA6C61" w14:textId="3F8EA973"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Генеральный директор ООО СЗ «Юг-Строй»</w:t>
                  </w:r>
                </w:p>
                <w:p w14:paraId="5F077897"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p>
                <w:p w14:paraId="0EDFCE93" w14:textId="26BFA151" w:rsidR="00FF34DA" w:rsidRPr="00FF34DA"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FF34DA">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_____Богданов А.А.</w:t>
                  </w:r>
                </w:p>
                <w:p w14:paraId="5BA3DB0C" w14:textId="37293D35" w:rsidR="00FF34DA" w:rsidRPr="00FF34DA"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 xml:space="preserve">           </w:t>
                  </w: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подпись</w:t>
                  </w:r>
                </w:p>
              </w:tc>
              <w:tc>
                <w:tcPr>
                  <w:tcW w:w="5087" w:type="dxa"/>
                </w:tcPr>
                <w:p w14:paraId="480EC1F0" w14:textId="5C20A5B2"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r w:rsidRPr="00FF34DA">
                    <w:rPr>
                      <w:rFonts w:ascii="Times New Roman" w:eastAsia="Times New Roman" w:hAnsi="Times New Roman" w:cs="Times New Roman"/>
                      <w:b/>
                      <w:lang w:eastAsia="ru-RU"/>
                    </w:rPr>
                    <w:t>Участник долевого строительства:</w:t>
                  </w:r>
                </w:p>
                <w:p w14:paraId="6B81849D" w14:textId="62C96AE7"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64170119"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AF5697B"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lang w:eastAsia="ru-RU"/>
                    </w:rPr>
                    <w:t xml:space="preserve">  _____________________________/_____________/</w:t>
                  </w:r>
                </w:p>
                <w:p w14:paraId="38173BCB" w14:textId="4C386DBE"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FF34DA">
                    <w:rPr>
                      <w:rFonts w:ascii="Times New Roman" w:eastAsia="Times New Roman" w:hAnsi="Times New Roman" w:cs="Times New Roman"/>
                      <w:bCs/>
                      <w:vertAlign w:val="superscript"/>
                      <w:lang w:eastAsia="ru-RU"/>
                    </w:rPr>
                    <w:t>подпись/расшифровка подписи</w:t>
                  </w:r>
                </w:p>
              </w:tc>
            </w:tr>
          </w:tbl>
          <w:p w14:paraId="231CB345"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1F1633DD"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55C07045" w14:textId="5014D709" w:rsidR="00FF34DA" w:rsidRDefault="00FF34DA" w:rsidP="00434E36">
      <w:pPr>
        <w:spacing w:after="0" w:line="240" w:lineRule="auto"/>
        <w:jc w:val="both"/>
        <w:rPr>
          <w:rFonts w:ascii="Times New Roman" w:hAnsi="Times New Roman" w:cs="Times New Roman"/>
          <w:iCs/>
        </w:rPr>
      </w:pPr>
    </w:p>
    <w:p w14:paraId="11BFDF03" w14:textId="34374A4C"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4"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08DB4059"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5E404A08" w14:textId="227CE93E"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66C12C22" w14:textId="6364FB7B"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BC6F217" w14:textId="77777777" w:rsidR="00FF34DA" w:rsidRP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A4218C0"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5" w:name="_Hlk58308756"/>
      <w:bookmarkEnd w:id="14"/>
      <w:r w:rsidRPr="00FF34DA">
        <w:rPr>
          <w:rFonts w:ascii="Times New Roman" w:eastAsia="Times New Roman" w:hAnsi="Times New Roman" w:cs="Times New Roman"/>
          <w:b/>
          <w:sz w:val="20"/>
          <w:szCs w:val="20"/>
          <w:lang w:eastAsia="ru-RU"/>
        </w:rPr>
        <w:t>АКТ</w:t>
      </w:r>
    </w:p>
    <w:p w14:paraId="14BC40AA"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509751B" w14:textId="3C2C7933"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26DE3AE4" w14:textId="147E95E3"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5748D950"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36860B81" w14:textId="61F28146"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г. </w:t>
      </w:r>
      <w:r w:rsidR="008A6160">
        <w:rPr>
          <w:rFonts w:ascii="Times New Roman" w:eastAsia="Times New Roman" w:hAnsi="Times New Roman" w:cs="Times New Roman"/>
          <w:sz w:val="20"/>
          <w:szCs w:val="20"/>
          <w:lang w:eastAsia="ru-RU"/>
        </w:rPr>
        <w:t>Батайск</w:t>
      </w:r>
      <w:r w:rsidRPr="00FF34DA">
        <w:rPr>
          <w:rFonts w:ascii="Times New Roman" w:eastAsia="Times New Roman" w:hAnsi="Times New Roman" w:cs="Times New Roman"/>
          <w:sz w:val="20"/>
          <w:szCs w:val="20"/>
          <w:lang w:eastAsia="ru-RU"/>
        </w:rPr>
        <w:t xml:space="preserve">                                                                                                                 «__»__________________ 20__г.</w:t>
      </w:r>
    </w:p>
    <w:p w14:paraId="4F742310"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00796BA" w14:textId="5AE4A998" w:rsidR="00FF34DA" w:rsidRPr="00FF34DA" w:rsidRDefault="008A6160" w:rsidP="00532B47">
      <w:pPr>
        <w:spacing w:after="0" w:line="240" w:lineRule="auto"/>
        <w:contextualSpacing/>
        <w:jc w:val="both"/>
        <w:rPr>
          <w:rFonts w:ascii="Times New Roman" w:eastAsia="Times New Roman" w:hAnsi="Times New Roman" w:cs="Times New Roman"/>
          <w:bCs/>
          <w:iCs/>
          <w:sz w:val="20"/>
          <w:szCs w:val="20"/>
          <w:lang w:eastAsia="ru-RU"/>
        </w:rPr>
      </w:pPr>
      <w:bookmarkStart w:id="16" w:name="_Hlk58308785"/>
      <w:bookmarkEnd w:id="15"/>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00FF34DA"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Times New Roman" w:hAnsi="Times New Roman" w:cs="Times New Roman"/>
          <w:bCs/>
          <w:iCs/>
          <w:sz w:val="20"/>
          <w:szCs w:val="20"/>
          <w:lang w:eastAsia="ru-RU"/>
        </w:rPr>
        <w:t xml:space="preserve"> </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6"/>
    <w:p w14:paraId="6E2E4352"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FD99466" w14:textId="4AD67BF6"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7"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Pr="00F35098">
        <w:rPr>
          <w:rFonts w:ascii="Times New Roman" w:eastAsia="Calibri" w:hAnsi="Times New Roman" w:cs="Times New Roman"/>
          <w:sz w:val="20"/>
          <w:szCs w:val="20"/>
        </w:rPr>
        <w:t xml:space="preserve"> </w:t>
      </w:r>
      <w:r w:rsidR="003E71CE" w:rsidRPr="00F35098">
        <w:rPr>
          <w:rFonts w:ascii="Times New Roman" w:eastAsia="Calibri" w:hAnsi="Times New Roman" w:cs="Times New Roman"/>
          <w:sz w:val="20"/>
          <w:szCs w:val="20"/>
        </w:rPr>
        <w:t xml:space="preserve">Ростовская область, г. Батайск, ул. Комсомольская, 131А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91F17BF" w14:textId="26487034"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18DEDC9F" w14:textId="1A400ABD"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8C27842" w14:textId="0F96F94F"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r w:rsidRPr="00F35098">
        <w:rPr>
          <w:rFonts w:ascii="Times New Roman" w:eastAsia="Times New Roman" w:hAnsi="Times New Roman" w:cs="Times New Roman"/>
          <w:b/>
          <w:sz w:val="20"/>
          <w:szCs w:val="20"/>
          <w:lang w:eastAsia="ru-RU"/>
        </w:rPr>
        <w:t>кв.м</w:t>
      </w:r>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78C542C" w14:textId="6A139043"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7D85C770" w14:textId="6797EF8D"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10412161" w14:textId="559C4306"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2DAA4C4C" w14:textId="694489D6"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793DD314" w14:textId="21783A2F"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7"/>
    <w:p w14:paraId="53D78D71" w14:textId="6A013CDA"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b/>
          <w:bCs/>
          <w:i/>
          <w:spacing w:val="20"/>
          <w:sz w:val="20"/>
          <w:szCs w:val="20"/>
          <w:lang w:eastAsia="ru-RU"/>
        </w:rPr>
        <w:t xml:space="preserve">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0F5A068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532B47">
        <w:rPr>
          <w:rFonts w:ascii="Times New Roman" w:eastAsia="Times New Roman" w:hAnsi="Times New Roman" w:cs="Arial"/>
          <w:sz w:val="20"/>
          <w:szCs w:val="20"/>
          <w:lang w:eastAsia="ru-RU"/>
        </w:rPr>
        <w:t xml:space="preserve"> </w:t>
      </w:r>
    </w:p>
    <w:p w14:paraId="0BB9917C" w14:textId="1A8EF82E"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выкопировку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690F021C"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r w:rsidRPr="00FF34DA">
        <w:rPr>
          <w:rFonts w:ascii="Times New Roman" w:eastAsia="Times New Roman" w:hAnsi="Times New Roman" w:cs="Times New Roman"/>
          <w:sz w:val="20"/>
          <w:szCs w:val="20"/>
          <w:lang w:eastAsia="ru-RU"/>
        </w:rPr>
        <w:t xml:space="preserve"> </w:t>
      </w:r>
    </w:p>
    <w:bookmarkEnd w:id="18"/>
    <w:p w14:paraId="7FD0D19F"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45803DEF" w14:textId="5661F0B1"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65BA38D" w14:textId="527450D2"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534D5CA8"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906BEB8" w14:textId="2220BC68"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19" w:name="_Hlk58310179"/>
      <w:r w:rsidRPr="00532B47">
        <w:rPr>
          <w:rFonts w:ascii="Times New Roman" w:eastAsia="Times New Roman" w:hAnsi="Times New Roman" w:cs="Times New Roman"/>
          <w:b/>
          <w:bCs/>
          <w:spacing w:val="1"/>
          <w:sz w:val="20"/>
          <w:szCs w:val="20"/>
          <w:lang w:eastAsia="ru-RU"/>
        </w:rPr>
        <w:lastRenderedPageBreak/>
        <w:t>Адреса, реквизиты и подписи Сторон:</w:t>
      </w:r>
    </w:p>
    <w:p w14:paraId="5CE89CAC"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532B47" w:rsidRPr="00532B47" w14:paraId="206846C5" w14:textId="77777777" w:rsidTr="003D26E7">
        <w:tc>
          <w:tcPr>
            <w:tcW w:w="5358" w:type="dxa"/>
          </w:tcPr>
          <w:p w14:paraId="1BDA0353"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15BE4FB0" w14:textId="77777777" w:rsidR="00532B47" w:rsidRPr="00532B47" w:rsidRDefault="00532B47" w:rsidP="00532B47">
            <w:pPr>
              <w:pStyle w:val="a3"/>
              <w:ind w:left="0"/>
              <w:jc w:val="both"/>
              <w:rPr>
                <w:rFonts w:ascii="Times New Roman" w:hAnsi="Times New Roman" w:cs="Times New Roman"/>
                <w:b/>
                <w:bCs/>
                <w:iCs/>
                <w:sz w:val="20"/>
                <w:szCs w:val="20"/>
              </w:rPr>
            </w:pPr>
          </w:p>
          <w:p w14:paraId="4103BFD2"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47E2AD8F"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5E2931B8"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6D6559D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6433E8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36757D7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545A5AE0"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295D22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750B4F14"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4DE5B3F7"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0035F4C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30FB6AC7"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Адрес: 344068, г. Ростов-на-Дону, ул. Евдокимова, 37.</w:t>
            </w:r>
          </w:p>
        </w:tc>
        <w:tc>
          <w:tcPr>
            <w:tcW w:w="5103" w:type="dxa"/>
          </w:tcPr>
          <w:p w14:paraId="383C25E4"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76867CA2" w14:textId="77777777" w:rsidR="00532B47" w:rsidRPr="00532B47" w:rsidRDefault="00532B47" w:rsidP="00532B47">
            <w:pPr>
              <w:pStyle w:val="a3"/>
              <w:ind w:left="0"/>
              <w:jc w:val="both"/>
              <w:rPr>
                <w:rFonts w:ascii="Times New Roman" w:hAnsi="Times New Roman" w:cs="Times New Roman"/>
                <w:iCs/>
                <w:sz w:val="20"/>
                <w:szCs w:val="20"/>
              </w:rPr>
            </w:pPr>
          </w:p>
        </w:tc>
      </w:tr>
    </w:tbl>
    <w:p w14:paraId="5B6FA70A"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p w14:paraId="0BED16D2"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532B47" w:rsidRPr="00532B47" w14:paraId="61137382" w14:textId="77777777" w:rsidTr="003D26E7">
        <w:trPr>
          <w:trHeight w:val="1634"/>
        </w:trPr>
        <w:tc>
          <w:tcPr>
            <w:tcW w:w="5211" w:type="dxa"/>
          </w:tcPr>
          <w:p w14:paraId="21911BAE" w14:textId="77777777" w:rsidR="00532B47" w:rsidRPr="00532B47" w:rsidRDefault="00532B47" w:rsidP="00532B47">
            <w:pPr>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56DFAE3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E2A4851"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1725465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0C071A59" w14:textId="77777777" w:rsidR="00532B47" w:rsidRPr="00532B47" w:rsidRDefault="00532B47" w:rsidP="00532B47">
            <w:pPr>
              <w:pStyle w:val="a3"/>
              <w:ind w:left="0"/>
              <w:rPr>
                <w:rFonts w:ascii="Times New Roman" w:hAnsi="Times New Roman" w:cs="Times New Roman"/>
                <w:iCs/>
                <w:sz w:val="20"/>
                <w:szCs w:val="20"/>
              </w:rPr>
            </w:pPr>
          </w:p>
          <w:p w14:paraId="078A6D0D"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64863F59" w14:textId="77777777" w:rsidR="00532B47" w:rsidRPr="00532B47" w:rsidRDefault="00532B47" w:rsidP="00532B47">
            <w:pPr>
              <w:pStyle w:val="a3"/>
              <w:ind w:left="0"/>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5245" w:type="dxa"/>
          </w:tcPr>
          <w:p w14:paraId="0D3918F2" w14:textId="77777777" w:rsidR="00532B47" w:rsidRPr="00532B47" w:rsidRDefault="00532B47" w:rsidP="00532B47">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627EA6B2" w14:textId="77777777" w:rsidR="00532B47" w:rsidRPr="00532B47" w:rsidRDefault="00532B47" w:rsidP="00532B47">
            <w:pPr>
              <w:pStyle w:val="a3"/>
              <w:ind w:left="0"/>
              <w:rPr>
                <w:rFonts w:ascii="Times New Roman" w:hAnsi="Times New Roman" w:cs="Times New Roman"/>
                <w:iCs/>
                <w:sz w:val="20"/>
                <w:szCs w:val="20"/>
              </w:rPr>
            </w:pPr>
            <w:r w:rsidRPr="00532B47">
              <w:rPr>
                <w:rFonts w:ascii="Times New Roman" w:hAnsi="Times New Roman" w:cs="Times New Roman"/>
                <w:iCs/>
                <w:sz w:val="20"/>
                <w:szCs w:val="20"/>
              </w:rPr>
              <w:t>Иванов И.И.</w:t>
            </w:r>
          </w:p>
          <w:p w14:paraId="2FCDF001" w14:textId="77777777" w:rsidR="00532B47" w:rsidRPr="00532B47" w:rsidRDefault="00532B47" w:rsidP="00532B47">
            <w:pPr>
              <w:pStyle w:val="a3"/>
              <w:ind w:left="0"/>
              <w:rPr>
                <w:rFonts w:ascii="Times New Roman" w:hAnsi="Times New Roman" w:cs="Times New Roman"/>
                <w:iCs/>
                <w:sz w:val="20"/>
                <w:szCs w:val="20"/>
              </w:rPr>
            </w:pPr>
          </w:p>
          <w:p w14:paraId="0B12A538" w14:textId="5D0B899C" w:rsidR="003D26E7" w:rsidRDefault="003D26E7" w:rsidP="00532B47">
            <w:pPr>
              <w:rPr>
                <w:rFonts w:ascii="Times New Roman" w:hAnsi="Times New Roman" w:cs="Times New Roman"/>
                <w:iCs/>
                <w:sz w:val="20"/>
                <w:szCs w:val="20"/>
              </w:rPr>
            </w:pPr>
          </w:p>
          <w:p w14:paraId="1EAB0A4E" w14:textId="77777777" w:rsidR="003D26E7" w:rsidRDefault="003D26E7" w:rsidP="00532B47">
            <w:pPr>
              <w:rPr>
                <w:rFonts w:ascii="Times New Roman" w:hAnsi="Times New Roman" w:cs="Times New Roman"/>
                <w:iCs/>
                <w:sz w:val="20"/>
                <w:szCs w:val="20"/>
              </w:rPr>
            </w:pPr>
          </w:p>
          <w:p w14:paraId="0168F47E" w14:textId="2397A145" w:rsidR="003D26E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w:t>
            </w:r>
          </w:p>
          <w:p w14:paraId="7FF12488" w14:textId="7CDE57CE" w:rsidR="00532B47" w:rsidRPr="00532B47" w:rsidRDefault="00532B47" w:rsidP="00532B47">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bookmarkEnd w:id="19"/>
    </w:tbl>
    <w:p w14:paraId="4A8A4BA3" w14:textId="5E73F9BE" w:rsidR="00FF34DA" w:rsidRDefault="00FF34DA" w:rsidP="00532B47">
      <w:pPr>
        <w:spacing w:after="0" w:line="240" w:lineRule="auto"/>
        <w:jc w:val="both"/>
        <w:rPr>
          <w:rFonts w:ascii="Times New Roman" w:hAnsi="Times New Roman" w:cs="Times New Roman"/>
          <w:iCs/>
        </w:rPr>
      </w:pPr>
    </w:p>
    <w:p w14:paraId="559F01CC" w14:textId="62CF69D8" w:rsidR="00532B47" w:rsidRDefault="00532B47">
      <w:pPr>
        <w:rPr>
          <w:rFonts w:ascii="Times New Roman" w:hAnsi="Times New Roman" w:cs="Times New Roman"/>
          <w:iCs/>
        </w:rPr>
      </w:pPr>
      <w:r>
        <w:rPr>
          <w:rFonts w:ascii="Times New Roman" w:hAnsi="Times New Roman" w:cs="Times New Roman"/>
          <w:iCs/>
        </w:rPr>
        <w:br w:type="page"/>
      </w:r>
    </w:p>
    <w:p w14:paraId="4C166FEE" w14:textId="5EAB1B0B"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13D0E6E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50365BBE" w14:textId="48D00573"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506A7A97" w14:textId="77777777" w:rsidR="00532B47" w:rsidRPr="00532B47" w:rsidRDefault="00532B47" w:rsidP="00532B47">
      <w:pPr>
        <w:spacing w:after="0" w:line="240" w:lineRule="auto"/>
        <w:jc w:val="right"/>
        <w:rPr>
          <w:rFonts w:ascii="Times New Roman" w:hAnsi="Times New Roman" w:cs="Times New Roman"/>
          <w:iCs/>
        </w:rPr>
      </w:pPr>
    </w:p>
    <w:p w14:paraId="1FEDC248" w14:textId="77777777" w:rsidR="00532B47" w:rsidRP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2B8021F1"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A2E002"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C78952E" w14:textId="1E02766D"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58FFC147"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66A6AA24"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5341243" w14:textId="2B4FC5BE"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г. </w:t>
      </w:r>
      <w:r>
        <w:rPr>
          <w:rFonts w:ascii="Times New Roman" w:eastAsia="Times New Roman" w:hAnsi="Times New Roman" w:cs="Times New Roman"/>
          <w:sz w:val="20"/>
          <w:szCs w:val="20"/>
          <w:lang w:eastAsia="ru-RU"/>
        </w:rPr>
        <w:t>Батайск</w:t>
      </w:r>
      <w:r w:rsidRPr="00FF34DA">
        <w:rPr>
          <w:rFonts w:ascii="Times New Roman" w:eastAsia="Times New Roman" w:hAnsi="Times New Roman" w:cs="Times New Roman"/>
          <w:sz w:val="20"/>
          <w:szCs w:val="20"/>
          <w:lang w:eastAsia="ru-RU"/>
        </w:rPr>
        <w:t xml:space="preserve">                                                                                                                 «__»__________________ 20__г.</w:t>
      </w:r>
      <w:r w:rsidRPr="00532B47">
        <w:rPr>
          <w:rFonts w:ascii="Times New Roman" w:eastAsia="Times New Roman" w:hAnsi="Times New Roman" w:cs="Times New Roman"/>
          <w:sz w:val="20"/>
          <w:szCs w:val="20"/>
          <w:lang w:eastAsia="ru-RU"/>
        </w:rPr>
        <w:t xml:space="preserve">                                                                                                                             </w:t>
      </w:r>
    </w:p>
    <w:p w14:paraId="59AD5680"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28D1E232" w14:textId="77777777" w:rsidR="00532B47" w:rsidRPr="00FF34DA" w:rsidRDefault="00532B47" w:rsidP="000C38EC">
      <w:pPr>
        <w:spacing w:after="0" w:line="240" w:lineRule="auto"/>
        <w:contextualSpacing/>
        <w:jc w:val="both"/>
        <w:rPr>
          <w:rFonts w:ascii="Times New Roman" w:eastAsia="Times New Roman" w:hAnsi="Times New Roman" w:cs="Times New Roman"/>
          <w:bCs/>
          <w:iCs/>
          <w:sz w:val="20"/>
          <w:szCs w:val="20"/>
          <w:lang w:eastAsia="ru-RU"/>
        </w:rPr>
      </w:pPr>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Pr>
          <w:rFonts w:ascii="Times New Roman" w:eastAsia="Times New Roman" w:hAnsi="Times New Roman" w:cs="Times New Roman"/>
          <w:bCs/>
          <w:iCs/>
          <w:sz w:val="20"/>
          <w:szCs w:val="20"/>
          <w:lang w:eastAsia="ru-RU"/>
        </w:rPr>
        <w:t xml:space="preserve"> № _____</w:t>
      </w:r>
      <w:r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    »_____________20___</w:t>
      </w:r>
      <w:r w:rsidRPr="00FF34DA">
        <w:rPr>
          <w:rFonts w:ascii="Times New Roman" w:eastAsia="Times New Roman" w:hAnsi="Times New Roman" w:cs="Times New Roman"/>
          <w:bCs/>
          <w:iCs/>
          <w:sz w:val="20"/>
          <w:szCs w:val="20"/>
          <w:lang w:eastAsia="ru-RU"/>
        </w:rPr>
        <w:t xml:space="preserve"> </w:t>
      </w:r>
      <w:r w:rsidRPr="00FF34DA">
        <w:rPr>
          <w:rFonts w:ascii="Times New Roman" w:eastAsia="Calibri" w:hAnsi="Times New Roman" w:cs="Times New Roman"/>
          <w:bCs/>
          <w:iCs/>
          <w:sz w:val="20"/>
          <w:szCs w:val="20"/>
        </w:rPr>
        <w:t>г</w:t>
      </w:r>
      <w:r w:rsidRPr="00FF34DA">
        <w:rPr>
          <w:rFonts w:ascii="Times New Roman" w:eastAsia="Times New Roman" w:hAnsi="Times New Roman" w:cs="Times New Roman"/>
          <w:bCs/>
          <w:iCs/>
          <w:sz w:val="20"/>
          <w:szCs w:val="20"/>
          <w:lang w:eastAsia="ru-RU"/>
        </w:rPr>
        <w:t>. (далее – «Договор») о нижеследующем:</w:t>
      </w:r>
    </w:p>
    <w:p w14:paraId="7A5B526C"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139E78"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Pr="00FF34DA">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w:t>
      </w:r>
      <w:r>
        <w:rPr>
          <w:rFonts w:ascii="Times New Roman" w:eastAsia="Calibri" w:hAnsi="Times New Roman" w:cs="Times New Roman"/>
          <w:sz w:val="20"/>
          <w:szCs w:val="20"/>
        </w:rPr>
        <w:t xml:space="preserve"> </w:t>
      </w:r>
      <w:r w:rsidRPr="003E71CE">
        <w:rPr>
          <w:rFonts w:ascii="Times New Roman" w:eastAsia="Calibri" w:hAnsi="Times New Roman" w:cs="Times New Roman"/>
          <w:sz w:val="20"/>
          <w:szCs w:val="20"/>
        </w:rPr>
        <w:t xml:space="preserve">Батайск, ул. Комсомольская, </w:t>
      </w:r>
      <w:r w:rsidRPr="00F35098">
        <w:rPr>
          <w:rFonts w:ascii="Times New Roman" w:eastAsia="Calibri" w:hAnsi="Times New Roman" w:cs="Times New Roman"/>
          <w:sz w:val="20"/>
          <w:szCs w:val="20"/>
        </w:rPr>
        <w:t>131А (далее по тексту – «Жилой дом»)</w:t>
      </w:r>
      <w:r w:rsidRPr="00F35098">
        <w:rPr>
          <w:rFonts w:ascii="Times New Roman" w:eastAsia="Times New Roman" w:hAnsi="Times New Roman" w:cs="Times New Roman"/>
          <w:bCs/>
          <w:sz w:val="20"/>
          <w:szCs w:val="20"/>
          <w:lang w:eastAsia="ru-RU"/>
        </w:rPr>
        <w:t xml:space="preserve">. </w:t>
      </w:r>
    </w:p>
    <w:p w14:paraId="2A44ABB4"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25889127" w14:textId="589E37E4"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03353EF1"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r w:rsidRPr="00FF34DA">
        <w:rPr>
          <w:rFonts w:ascii="Times New Roman" w:eastAsia="Times New Roman" w:hAnsi="Times New Roman" w:cs="Times New Roman"/>
          <w:b/>
          <w:sz w:val="20"/>
          <w:szCs w:val="20"/>
          <w:lang w:eastAsia="ru-RU"/>
        </w:rPr>
        <w:t>кв.м</w:t>
      </w:r>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2CBC58C0"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50A5963E"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B81A6D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37EB13B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505F827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34C2CDAD" w14:textId="1694903B"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Pr="00532B47">
        <w:rPr>
          <w:rFonts w:ascii="Times New Roman" w:eastAsia="Times New Roman" w:hAnsi="Times New Roman" w:cs="Times New Roman"/>
          <w:bCs/>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участия в долевом стр-ве от</w:t>
      </w:r>
      <w:r w:rsidRPr="00532B47">
        <w:rPr>
          <w:rFonts w:ascii="Times New Roman" w:eastAsia="Times New Roman" w:hAnsi="Times New Roman" w:cs="Times New Roman"/>
          <w:i/>
          <w:sz w:val="20"/>
          <w:szCs w:val="20"/>
          <w:lang w:eastAsia="ru-RU"/>
        </w:rPr>
        <w:t xml:space="preserve">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4C378183" w14:textId="54CB0933"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0C38EC">
        <w:rPr>
          <w:rFonts w:ascii="Times New Roman" w:eastAsia="Times New Roman" w:hAnsi="Times New Roman" w:cs="Arial"/>
          <w:sz w:val="20"/>
          <w:szCs w:val="20"/>
          <w:lang w:eastAsia="ru-RU"/>
        </w:rPr>
        <w:t xml:space="preserve"> </w:t>
      </w:r>
    </w:p>
    <w:p w14:paraId="0870607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выкопировку из Технического плана (описания) на Объект недвижимости - на Объект долевого строительства. </w:t>
      </w:r>
    </w:p>
    <w:p w14:paraId="5A30D7CB" w14:textId="67CA0F71"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r w:rsidRPr="00FF34DA">
        <w:rPr>
          <w:rFonts w:ascii="Times New Roman" w:eastAsia="Times New Roman" w:hAnsi="Times New Roman" w:cs="Times New Roman"/>
          <w:sz w:val="20"/>
          <w:szCs w:val="20"/>
          <w:lang w:eastAsia="ru-RU"/>
        </w:rPr>
        <w:t xml:space="preserve"> </w:t>
      </w:r>
    </w:p>
    <w:p w14:paraId="4DBF48B4" w14:textId="029919BB"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7CCBF0"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A0A9CE"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3DA1BFA9"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lastRenderedPageBreak/>
        <w:t>Адреса, реквизиты и подписи Сторон:</w:t>
      </w:r>
    </w:p>
    <w:p w14:paraId="01428B5E"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0C38EC" w:rsidRPr="00532B47" w14:paraId="045A70A8" w14:textId="77777777" w:rsidTr="003D26E7">
        <w:tc>
          <w:tcPr>
            <w:tcW w:w="5358" w:type="dxa"/>
          </w:tcPr>
          <w:p w14:paraId="70E947DF"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40773517" w14:textId="77777777" w:rsidR="000C38EC" w:rsidRPr="00532B47" w:rsidRDefault="000C38EC" w:rsidP="000C38EC">
            <w:pPr>
              <w:pStyle w:val="a3"/>
              <w:ind w:left="0"/>
              <w:jc w:val="both"/>
              <w:rPr>
                <w:rFonts w:ascii="Times New Roman" w:hAnsi="Times New Roman" w:cs="Times New Roman"/>
                <w:b/>
                <w:bCs/>
                <w:iCs/>
                <w:sz w:val="20"/>
                <w:szCs w:val="20"/>
              </w:rPr>
            </w:pPr>
          </w:p>
          <w:p w14:paraId="383C9B22"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081830C9"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231442CC"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5B53534A"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26AF2D2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296400E5"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7C830ED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4ADDD43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3B22B76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3DE34642"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530B294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6E3B06FE"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Адрес: 344068, г. Ростов-на-Дону, ул. Евдокимова, 37.</w:t>
            </w:r>
          </w:p>
        </w:tc>
        <w:tc>
          <w:tcPr>
            <w:tcW w:w="5103" w:type="dxa"/>
          </w:tcPr>
          <w:p w14:paraId="698830B0"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28C0B7DD" w14:textId="77777777" w:rsidR="000C38EC" w:rsidRPr="00532B47" w:rsidRDefault="000C38EC" w:rsidP="000C38EC">
            <w:pPr>
              <w:pStyle w:val="a3"/>
              <w:ind w:left="0"/>
              <w:jc w:val="both"/>
              <w:rPr>
                <w:rFonts w:ascii="Times New Roman" w:hAnsi="Times New Roman" w:cs="Times New Roman"/>
                <w:iCs/>
                <w:sz w:val="20"/>
                <w:szCs w:val="20"/>
              </w:rPr>
            </w:pPr>
          </w:p>
        </w:tc>
      </w:tr>
    </w:tbl>
    <w:p w14:paraId="1CA08891"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p w14:paraId="55A3EA9B"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961"/>
      </w:tblGrid>
      <w:tr w:rsidR="000C38EC" w:rsidRPr="00532B47" w14:paraId="6D500444" w14:textId="77777777" w:rsidTr="003D26E7">
        <w:tc>
          <w:tcPr>
            <w:tcW w:w="5495" w:type="dxa"/>
          </w:tcPr>
          <w:p w14:paraId="0C6C248A" w14:textId="77777777" w:rsidR="000C38EC" w:rsidRPr="00532B47" w:rsidRDefault="000C38EC" w:rsidP="000C38EC">
            <w:pPr>
              <w:jc w:val="both"/>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2BC268A6"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C3569B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0825814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21DD3492" w14:textId="77777777" w:rsidR="000C38EC" w:rsidRPr="00532B47" w:rsidRDefault="000C38EC" w:rsidP="000C38EC">
            <w:pPr>
              <w:pStyle w:val="a3"/>
              <w:ind w:left="0"/>
              <w:jc w:val="both"/>
              <w:rPr>
                <w:rFonts w:ascii="Times New Roman" w:hAnsi="Times New Roman" w:cs="Times New Roman"/>
                <w:iCs/>
                <w:sz w:val="20"/>
                <w:szCs w:val="20"/>
              </w:rPr>
            </w:pPr>
          </w:p>
          <w:p w14:paraId="3E368C39"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4DAE2F9D" w14:textId="77777777" w:rsidR="000C38EC" w:rsidRPr="00532B47" w:rsidRDefault="000C38EC" w:rsidP="000C38EC">
            <w:pPr>
              <w:pStyle w:val="a3"/>
              <w:ind w:left="0"/>
              <w:jc w:val="both"/>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4961" w:type="dxa"/>
          </w:tcPr>
          <w:p w14:paraId="2E6569C3" w14:textId="77777777" w:rsidR="000C38EC" w:rsidRPr="00532B47" w:rsidRDefault="000C38EC" w:rsidP="000C38EC">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03971B83" w14:textId="668EA2B5" w:rsidR="000C38EC" w:rsidRPr="00532B47" w:rsidRDefault="007E375E" w:rsidP="000C38EC">
            <w:pPr>
              <w:pStyle w:val="a3"/>
              <w:ind w:left="0"/>
              <w:rPr>
                <w:rFonts w:ascii="Times New Roman" w:hAnsi="Times New Roman" w:cs="Times New Roman"/>
                <w:iCs/>
                <w:sz w:val="20"/>
                <w:szCs w:val="20"/>
              </w:rPr>
            </w:pPr>
            <w:r>
              <w:rPr>
                <w:rFonts w:ascii="Times New Roman" w:hAnsi="Times New Roman" w:cs="Times New Roman"/>
                <w:iCs/>
                <w:sz w:val="20"/>
                <w:szCs w:val="20"/>
              </w:rPr>
              <w:t>ФИО</w:t>
            </w:r>
          </w:p>
          <w:p w14:paraId="57071082" w14:textId="77777777" w:rsidR="000C38EC" w:rsidRPr="00532B47" w:rsidRDefault="000C38EC" w:rsidP="000C38EC">
            <w:pPr>
              <w:pStyle w:val="a3"/>
              <w:ind w:left="0"/>
              <w:rPr>
                <w:rFonts w:ascii="Times New Roman" w:hAnsi="Times New Roman" w:cs="Times New Roman"/>
                <w:iCs/>
                <w:sz w:val="20"/>
                <w:szCs w:val="20"/>
              </w:rPr>
            </w:pPr>
          </w:p>
          <w:p w14:paraId="4511339A" w14:textId="77777777" w:rsidR="000C38EC" w:rsidRPr="00532B47" w:rsidRDefault="000C38EC" w:rsidP="000C38EC">
            <w:pPr>
              <w:pStyle w:val="a3"/>
              <w:ind w:left="0"/>
              <w:rPr>
                <w:rFonts w:ascii="Times New Roman" w:hAnsi="Times New Roman" w:cs="Times New Roman"/>
                <w:iCs/>
                <w:sz w:val="20"/>
                <w:szCs w:val="20"/>
              </w:rPr>
            </w:pPr>
          </w:p>
          <w:p w14:paraId="1821D528" w14:textId="64FB20A4" w:rsidR="003D26E7" w:rsidRDefault="003D26E7" w:rsidP="000C38EC">
            <w:pPr>
              <w:rPr>
                <w:rFonts w:ascii="Times New Roman" w:hAnsi="Times New Roman" w:cs="Times New Roman"/>
                <w:iCs/>
                <w:sz w:val="20"/>
                <w:szCs w:val="20"/>
              </w:rPr>
            </w:pPr>
          </w:p>
          <w:p w14:paraId="3FF575C2" w14:textId="78DB8247" w:rsidR="000C38EC" w:rsidRPr="00532B47" w:rsidRDefault="000C38EC" w:rsidP="000C38EC">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w:t>
            </w:r>
          </w:p>
          <w:p w14:paraId="46B37303" w14:textId="77777777" w:rsidR="000C38EC" w:rsidRPr="00532B47" w:rsidRDefault="000C38EC" w:rsidP="000C38EC">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tbl>
    <w:p w14:paraId="4A1C6ADF" w14:textId="77777777" w:rsidR="009746F4" w:rsidRPr="00FF34DA" w:rsidRDefault="009746F4" w:rsidP="00532B47">
      <w:pPr>
        <w:spacing w:after="0" w:line="240" w:lineRule="auto"/>
        <w:jc w:val="center"/>
        <w:rPr>
          <w:rFonts w:ascii="Times New Roman" w:hAnsi="Times New Roman" w:cs="Times New Roman"/>
          <w:iCs/>
        </w:rPr>
      </w:pPr>
    </w:p>
    <w:sectPr w:rsidR="009746F4" w:rsidRPr="00FF34DA" w:rsidSect="005E0145">
      <w:footerReference w:type="default" r:id="rId11"/>
      <w:pgSz w:w="11906" w:h="16838"/>
      <w:pgMar w:top="1361" w:right="851" w:bottom="1361" w:left="851" w:header="709" w:footer="709" w:gutter="0"/>
      <w:pgBorders w:display="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B6EAB" w14:textId="77777777" w:rsidR="00BD080B" w:rsidRDefault="00BD080B" w:rsidP="00D72B0D">
      <w:pPr>
        <w:spacing w:after="0" w:line="240" w:lineRule="auto"/>
      </w:pPr>
      <w:r>
        <w:separator/>
      </w:r>
    </w:p>
  </w:endnote>
  <w:endnote w:type="continuationSeparator" w:id="0">
    <w:p w14:paraId="556DEC41" w14:textId="77777777" w:rsidR="00BD080B" w:rsidRDefault="00BD080B"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1132038"/>
      <w:docPartObj>
        <w:docPartGallery w:val="Page Numbers (Bottom of Page)"/>
        <w:docPartUnique/>
      </w:docPartObj>
    </w:sdtPr>
    <w:sdtEndPr>
      <w:rPr>
        <w:rFonts w:ascii="Times New Roman" w:hAnsi="Times New Roman" w:cs="Times New Roman"/>
      </w:rPr>
    </w:sdtEndPr>
    <w:sdtContent>
      <w:p w14:paraId="7D3E90C0" w14:textId="1F92CB6D" w:rsidR="00B55C8F" w:rsidRPr="00D72B0D" w:rsidRDefault="00B55C8F">
        <w:pPr>
          <w:pStyle w:val="a8"/>
          <w:jc w:val="right"/>
          <w:rPr>
            <w:rFonts w:ascii="Times New Roman" w:hAnsi="Times New Roman" w:cs="Times New Roman"/>
          </w:rPr>
        </w:pPr>
        <w:r w:rsidRPr="00D72B0D">
          <w:rPr>
            <w:rFonts w:ascii="Times New Roman" w:hAnsi="Times New Roman" w:cs="Times New Roman"/>
          </w:rPr>
          <w:fldChar w:fldCharType="begin"/>
        </w:r>
        <w:r w:rsidRPr="00D72B0D">
          <w:rPr>
            <w:rFonts w:ascii="Times New Roman" w:hAnsi="Times New Roman" w:cs="Times New Roman"/>
          </w:rPr>
          <w:instrText>PAGE   \* MERGEFORMAT</w:instrText>
        </w:r>
        <w:r w:rsidRPr="00D72B0D">
          <w:rPr>
            <w:rFonts w:ascii="Times New Roman" w:hAnsi="Times New Roman" w:cs="Times New Roman"/>
          </w:rPr>
          <w:fldChar w:fldCharType="separate"/>
        </w:r>
        <w:r>
          <w:rPr>
            <w:rFonts w:ascii="Times New Roman" w:hAnsi="Times New Roman" w:cs="Times New Roman"/>
            <w:noProof/>
          </w:rPr>
          <w:t>16</w:t>
        </w:r>
        <w:r w:rsidRPr="00D72B0D">
          <w:rPr>
            <w:rFonts w:ascii="Times New Roman" w:hAnsi="Times New Roman" w:cs="Times New Roman"/>
          </w:rPr>
          <w:fldChar w:fldCharType="end"/>
        </w:r>
      </w:p>
    </w:sdtContent>
  </w:sdt>
  <w:p w14:paraId="1AF46A8C" w14:textId="77777777" w:rsidR="00B55C8F" w:rsidRDefault="00B55C8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84647" w14:textId="77777777" w:rsidR="00BD080B" w:rsidRDefault="00BD080B" w:rsidP="00D72B0D">
      <w:pPr>
        <w:spacing w:after="0" w:line="240" w:lineRule="auto"/>
      </w:pPr>
      <w:r>
        <w:separator/>
      </w:r>
    </w:p>
  </w:footnote>
  <w:footnote w:type="continuationSeparator" w:id="0">
    <w:p w14:paraId="1243DC0E" w14:textId="77777777" w:rsidR="00BD080B" w:rsidRDefault="00BD080B"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8BF"/>
    <w:rsid w:val="00017FFB"/>
    <w:rsid w:val="00026E82"/>
    <w:rsid w:val="00044DED"/>
    <w:rsid w:val="00075716"/>
    <w:rsid w:val="0009132F"/>
    <w:rsid w:val="000A11D8"/>
    <w:rsid w:val="000A42B8"/>
    <w:rsid w:val="000C38EC"/>
    <w:rsid w:val="000D3481"/>
    <w:rsid w:val="000E12A1"/>
    <w:rsid w:val="000E5EA4"/>
    <w:rsid w:val="000F0656"/>
    <w:rsid w:val="001100CA"/>
    <w:rsid w:val="00111EB9"/>
    <w:rsid w:val="00135A0D"/>
    <w:rsid w:val="00145AE0"/>
    <w:rsid w:val="0014629A"/>
    <w:rsid w:val="0015171F"/>
    <w:rsid w:val="00152BB7"/>
    <w:rsid w:val="00161692"/>
    <w:rsid w:val="00165700"/>
    <w:rsid w:val="0019041D"/>
    <w:rsid w:val="001B0B81"/>
    <w:rsid w:val="001D1B20"/>
    <w:rsid w:val="001D2853"/>
    <w:rsid w:val="00223AB8"/>
    <w:rsid w:val="0022430D"/>
    <w:rsid w:val="00244D7D"/>
    <w:rsid w:val="00256A62"/>
    <w:rsid w:val="00267161"/>
    <w:rsid w:val="00295AFF"/>
    <w:rsid w:val="002B1CA9"/>
    <w:rsid w:val="002C23E6"/>
    <w:rsid w:val="002C3CA2"/>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B9"/>
    <w:rsid w:val="003A3549"/>
    <w:rsid w:val="003A4C77"/>
    <w:rsid w:val="003B14BE"/>
    <w:rsid w:val="003D13DC"/>
    <w:rsid w:val="003D26E7"/>
    <w:rsid w:val="003E168C"/>
    <w:rsid w:val="003E603E"/>
    <w:rsid w:val="003E71CE"/>
    <w:rsid w:val="003F3087"/>
    <w:rsid w:val="004006C8"/>
    <w:rsid w:val="00412B65"/>
    <w:rsid w:val="004162B4"/>
    <w:rsid w:val="00433F64"/>
    <w:rsid w:val="00433F96"/>
    <w:rsid w:val="00434E36"/>
    <w:rsid w:val="004418ED"/>
    <w:rsid w:val="00452A15"/>
    <w:rsid w:val="004603DD"/>
    <w:rsid w:val="00460A1F"/>
    <w:rsid w:val="004639FA"/>
    <w:rsid w:val="004803A9"/>
    <w:rsid w:val="0048280E"/>
    <w:rsid w:val="00482C90"/>
    <w:rsid w:val="004920FC"/>
    <w:rsid w:val="004B3654"/>
    <w:rsid w:val="004C3880"/>
    <w:rsid w:val="004D5E84"/>
    <w:rsid w:val="004E079D"/>
    <w:rsid w:val="0050750B"/>
    <w:rsid w:val="00514C85"/>
    <w:rsid w:val="00532B47"/>
    <w:rsid w:val="00533B26"/>
    <w:rsid w:val="00542E6A"/>
    <w:rsid w:val="0054344C"/>
    <w:rsid w:val="005548BF"/>
    <w:rsid w:val="005630D3"/>
    <w:rsid w:val="00584A6E"/>
    <w:rsid w:val="005A7065"/>
    <w:rsid w:val="005E0145"/>
    <w:rsid w:val="005E2983"/>
    <w:rsid w:val="005F1255"/>
    <w:rsid w:val="00606545"/>
    <w:rsid w:val="0062026F"/>
    <w:rsid w:val="006275D4"/>
    <w:rsid w:val="00642F03"/>
    <w:rsid w:val="006576C9"/>
    <w:rsid w:val="00667279"/>
    <w:rsid w:val="00676703"/>
    <w:rsid w:val="00687A15"/>
    <w:rsid w:val="006A17F6"/>
    <w:rsid w:val="006D4573"/>
    <w:rsid w:val="006F366C"/>
    <w:rsid w:val="006F5BF3"/>
    <w:rsid w:val="00700ACA"/>
    <w:rsid w:val="0072185A"/>
    <w:rsid w:val="00725EBF"/>
    <w:rsid w:val="00735FEC"/>
    <w:rsid w:val="0074424E"/>
    <w:rsid w:val="00754B07"/>
    <w:rsid w:val="00766D0A"/>
    <w:rsid w:val="00782570"/>
    <w:rsid w:val="00787272"/>
    <w:rsid w:val="00792C81"/>
    <w:rsid w:val="0079474B"/>
    <w:rsid w:val="007B6B1B"/>
    <w:rsid w:val="007C7AAB"/>
    <w:rsid w:val="007E375E"/>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D02"/>
    <w:rsid w:val="008C68E6"/>
    <w:rsid w:val="008E1BB6"/>
    <w:rsid w:val="00913D10"/>
    <w:rsid w:val="009331FE"/>
    <w:rsid w:val="00934EE3"/>
    <w:rsid w:val="00955343"/>
    <w:rsid w:val="009746F4"/>
    <w:rsid w:val="00976DC6"/>
    <w:rsid w:val="00981D39"/>
    <w:rsid w:val="00982C08"/>
    <w:rsid w:val="009869F8"/>
    <w:rsid w:val="009960C8"/>
    <w:rsid w:val="009B5F32"/>
    <w:rsid w:val="009E10D8"/>
    <w:rsid w:val="009E2A1B"/>
    <w:rsid w:val="009E34CE"/>
    <w:rsid w:val="009F0F6E"/>
    <w:rsid w:val="009F2141"/>
    <w:rsid w:val="00A0151D"/>
    <w:rsid w:val="00A02022"/>
    <w:rsid w:val="00A04053"/>
    <w:rsid w:val="00A0793A"/>
    <w:rsid w:val="00A140F3"/>
    <w:rsid w:val="00A22422"/>
    <w:rsid w:val="00A36BBA"/>
    <w:rsid w:val="00A476EA"/>
    <w:rsid w:val="00A50B27"/>
    <w:rsid w:val="00A6415F"/>
    <w:rsid w:val="00A97470"/>
    <w:rsid w:val="00AB2C66"/>
    <w:rsid w:val="00AB398F"/>
    <w:rsid w:val="00AC68BA"/>
    <w:rsid w:val="00AD28BF"/>
    <w:rsid w:val="00AD5B75"/>
    <w:rsid w:val="00AF5233"/>
    <w:rsid w:val="00B03808"/>
    <w:rsid w:val="00B11B49"/>
    <w:rsid w:val="00B22077"/>
    <w:rsid w:val="00B237D4"/>
    <w:rsid w:val="00B32C06"/>
    <w:rsid w:val="00B42D1B"/>
    <w:rsid w:val="00B440B5"/>
    <w:rsid w:val="00B55C8F"/>
    <w:rsid w:val="00B56C40"/>
    <w:rsid w:val="00B7445C"/>
    <w:rsid w:val="00B774D0"/>
    <w:rsid w:val="00BB751E"/>
    <w:rsid w:val="00BC0956"/>
    <w:rsid w:val="00BC6043"/>
    <w:rsid w:val="00BC71F3"/>
    <w:rsid w:val="00BD07B6"/>
    <w:rsid w:val="00BD080B"/>
    <w:rsid w:val="00BD39BB"/>
    <w:rsid w:val="00BD6A16"/>
    <w:rsid w:val="00C05F09"/>
    <w:rsid w:val="00C27505"/>
    <w:rsid w:val="00C34802"/>
    <w:rsid w:val="00C35AE7"/>
    <w:rsid w:val="00C61A56"/>
    <w:rsid w:val="00C623FB"/>
    <w:rsid w:val="00C654DE"/>
    <w:rsid w:val="00C74399"/>
    <w:rsid w:val="00C92DFC"/>
    <w:rsid w:val="00C945BC"/>
    <w:rsid w:val="00CA699E"/>
    <w:rsid w:val="00CE02C3"/>
    <w:rsid w:val="00CE2779"/>
    <w:rsid w:val="00D04EA3"/>
    <w:rsid w:val="00D04F92"/>
    <w:rsid w:val="00D10094"/>
    <w:rsid w:val="00D24D64"/>
    <w:rsid w:val="00D2670A"/>
    <w:rsid w:val="00D40E4C"/>
    <w:rsid w:val="00D42261"/>
    <w:rsid w:val="00D431B6"/>
    <w:rsid w:val="00D56742"/>
    <w:rsid w:val="00D72B0D"/>
    <w:rsid w:val="00D80B04"/>
    <w:rsid w:val="00DA46C5"/>
    <w:rsid w:val="00DE5F0D"/>
    <w:rsid w:val="00E0226D"/>
    <w:rsid w:val="00E129D9"/>
    <w:rsid w:val="00E5417C"/>
    <w:rsid w:val="00E64C51"/>
    <w:rsid w:val="00E65DD0"/>
    <w:rsid w:val="00E8009D"/>
    <w:rsid w:val="00E8245C"/>
    <w:rsid w:val="00E91D0E"/>
    <w:rsid w:val="00E95B5F"/>
    <w:rsid w:val="00EA47A7"/>
    <w:rsid w:val="00EB1D1A"/>
    <w:rsid w:val="00EB4522"/>
    <w:rsid w:val="00ED1064"/>
    <w:rsid w:val="00F042F7"/>
    <w:rsid w:val="00F14620"/>
    <w:rsid w:val="00F1569C"/>
    <w:rsid w:val="00F17997"/>
    <w:rsid w:val="00F244F3"/>
    <w:rsid w:val="00F35098"/>
    <w:rsid w:val="00F46369"/>
    <w:rsid w:val="00F708A4"/>
    <w:rsid w:val="00F74C28"/>
    <w:rsid w:val="00F77378"/>
    <w:rsid w:val="00F876DF"/>
    <w:rsid w:val="00F877F4"/>
    <w:rsid w:val="00F939F6"/>
    <w:rsid w:val="00F97C65"/>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38D16"/>
  <w15:docId w15:val="{C6E54E66-79A5-4566-81BD-11EBD090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C401C-A64C-4887-BB29-A63A43FE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18</Pages>
  <Words>8430</Words>
  <Characters>48052</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10</cp:revision>
  <cp:lastPrinted>2020-12-08T11:08:00Z</cp:lastPrinted>
  <dcterms:created xsi:type="dcterms:W3CDTF">2020-12-10T17:32:00Z</dcterms:created>
  <dcterms:modified xsi:type="dcterms:W3CDTF">2020-12-11T07:36:00Z</dcterms:modified>
</cp:coreProperties>
</file>