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A74" w:rsidRPr="006F1663" w:rsidRDefault="006A6A74" w:rsidP="006A6A74">
      <w:pPr>
        <w:overflowPunct w:val="0"/>
        <w:autoSpaceDE w:val="0"/>
        <w:autoSpaceDN w:val="0"/>
        <w:adjustRightInd w:val="0"/>
        <w:spacing w:after="0" w:line="240" w:lineRule="auto"/>
        <w:ind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 xml:space="preserve">ДОГОВОР № ____ </w:t>
      </w:r>
    </w:p>
    <w:p w:rsidR="006A6A74" w:rsidRPr="006F1663" w:rsidRDefault="006A6A74" w:rsidP="006A6A74">
      <w:pPr>
        <w:overflowPunct w:val="0"/>
        <w:autoSpaceDE w:val="0"/>
        <w:autoSpaceDN w:val="0"/>
        <w:adjustRightInd w:val="0"/>
        <w:spacing w:after="0" w:line="240" w:lineRule="auto"/>
        <w:ind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 xml:space="preserve">УЧАСТИЯ В ДОЛЕВОМ СТРОИТЕЛЬСТВЕ </w:t>
      </w:r>
    </w:p>
    <w:p w:rsidR="006A6A74" w:rsidRPr="006F1663" w:rsidRDefault="006A6A74" w:rsidP="006A6A74">
      <w:pPr>
        <w:overflowPunct w:val="0"/>
        <w:autoSpaceDE w:val="0"/>
        <w:autoSpaceDN w:val="0"/>
        <w:adjustRightInd w:val="0"/>
        <w:spacing w:after="0" w:line="240" w:lineRule="auto"/>
        <w:ind w:firstLine="567"/>
        <w:jc w:val="center"/>
        <w:rPr>
          <w:rFonts w:ascii="Arial Narrow" w:eastAsia="Times New Roman" w:hAnsi="Arial Narrow" w:cs="Tahoma"/>
          <w:b/>
          <w:bCs/>
          <w:sz w:val="24"/>
          <w:szCs w:val="24"/>
          <w:lang w:eastAsia="ru-RU"/>
        </w:rPr>
      </w:pPr>
    </w:p>
    <w:p w:rsidR="006A6A74" w:rsidRPr="006F1663" w:rsidRDefault="006A6A74" w:rsidP="006A6A74">
      <w:pPr>
        <w:spacing w:after="0" w:line="240" w:lineRule="auto"/>
        <w:ind w:left="340"/>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город Екатеринбург </w:t>
      </w: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t xml:space="preserve">               </w:t>
      </w:r>
      <w:proofErr w:type="gramStart"/>
      <w:r w:rsidRPr="006F1663">
        <w:rPr>
          <w:rFonts w:ascii="Arial Narrow" w:eastAsia="Times New Roman" w:hAnsi="Arial Narrow" w:cs="Tahoma"/>
          <w:sz w:val="24"/>
          <w:szCs w:val="24"/>
          <w:lang w:eastAsia="ru-RU"/>
        </w:rPr>
        <w:t xml:space="preserve">   «</w:t>
      </w:r>
      <w:proofErr w:type="gramEnd"/>
      <w:r w:rsidRPr="006F1663">
        <w:rPr>
          <w:rFonts w:ascii="Arial Narrow" w:eastAsia="Times New Roman" w:hAnsi="Arial Narrow" w:cs="Tahoma"/>
          <w:sz w:val="24"/>
          <w:szCs w:val="24"/>
          <w:lang w:eastAsia="ru-RU"/>
        </w:rPr>
        <w:t xml:space="preserve">__» _________  202__г. </w:t>
      </w:r>
    </w:p>
    <w:p w:rsidR="006A6A74" w:rsidRPr="006F1663" w:rsidRDefault="006A6A74" w:rsidP="006A6A74">
      <w:pPr>
        <w:spacing w:after="0" w:line="240" w:lineRule="auto"/>
        <w:jc w:val="both"/>
        <w:rPr>
          <w:rFonts w:ascii="Arial Narrow" w:eastAsia="Times New Roman" w:hAnsi="Arial Narrow" w:cs="Tahoma"/>
          <w:sz w:val="24"/>
          <w:szCs w:val="24"/>
          <w:lang w:eastAsia="ru-RU"/>
        </w:rPr>
      </w:pPr>
      <w:bookmarkStart w:id="0" w:name="_Hlk143603824"/>
    </w:p>
    <w:p w:rsidR="006A6A74" w:rsidRPr="006F1663" w:rsidRDefault="006A6A74" w:rsidP="006A6A74">
      <w:pPr>
        <w:spacing w:after="0" w:line="240" w:lineRule="auto"/>
        <w:ind w:left="340" w:firstLine="709"/>
        <w:jc w:val="both"/>
        <w:rPr>
          <w:rFonts w:ascii="Arial Narrow" w:eastAsia="Times New Roman" w:hAnsi="Arial Narrow" w:cs="Tahoma"/>
          <w:sz w:val="24"/>
          <w:szCs w:val="24"/>
          <w:lang w:eastAsia="ru-RU"/>
        </w:rPr>
      </w:pPr>
      <w:bookmarkStart w:id="1" w:name="_Hlk143604712"/>
      <w:r w:rsidRPr="006037F0">
        <w:rPr>
          <w:rFonts w:ascii="Arial Narrow" w:eastAsia="Times New Roman" w:hAnsi="Arial Narrow" w:cs="Tahoma"/>
          <w:b/>
          <w:bCs/>
          <w:sz w:val="24"/>
          <w:szCs w:val="24"/>
          <w:lang w:eastAsia="ru-RU"/>
        </w:rPr>
        <w:t>О</w:t>
      </w:r>
      <w:r>
        <w:rPr>
          <w:rFonts w:ascii="Arial Narrow" w:eastAsia="Times New Roman" w:hAnsi="Arial Narrow" w:cs="Tahoma"/>
          <w:b/>
          <w:bCs/>
          <w:sz w:val="24"/>
          <w:szCs w:val="24"/>
          <w:lang w:eastAsia="ru-RU"/>
        </w:rPr>
        <w:t>бщество с ограниченной ответственностью</w:t>
      </w:r>
      <w:r w:rsidRPr="006037F0">
        <w:rPr>
          <w:rFonts w:ascii="Arial Narrow" w:eastAsia="Times New Roman" w:hAnsi="Arial Narrow" w:cs="Tahoma"/>
          <w:b/>
          <w:bCs/>
          <w:sz w:val="24"/>
          <w:szCs w:val="24"/>
          <w:lang w:eastAsia="ru-RU"/>
        </w:rPr>
        <w:t xml:space="preserve"> Специализированный застройщик «Прогресс </w:t>
      </w:r>
      <w:r>
        <w:rPr>
          <w:rFonts w:ascii="Arial Narrow" w:eastAsia="Times New Roman" w:hAnsi="Arial Narrow" w:cs="Tahoma"/>
          <w:b/>
          <w:bCs/>
          <w:sz w:val="24"/>
          <w:szCs w:val="24"/>
          <w:lang w:eastAsia="ru-RU"/>
        </w:rPr>
        <w:t>Ботаника</w:t>
      </w:r>
      <w:r w:rsidRPr="006037F0">
        <w:rPr>
          <w:rFonts w:ascii="Arial Narrow" w:eastAsia="Times New Roman" w:hAnsi="Arial Narrow" w:cs="Tahoma"/>
          <w:b/>
          <w:bCs/>
          <w:sz w:val="24"/>
          <w:szCs w:val="24"/>
          <w:lang w:eastAsia="ru-RU"/>
        </w:rPr>
        <w:t>»</w:t>
      </w:r>
      <w:r w:rsidRPr="006037F0">
        <w:rPr>
          <w:rFonts w:ascii="Arial Narrow" w:eastAsia="Times New Roman" w:hAnsi="Arial Narrow" w:cs="Tahoma"/>
          <w:sz w:val="24"/>
          <w:szCs w:val="24"/>
          <w:lang w:eastAsia="ru-RU"/>
        </w:rPr>
        <w:t>,</w:t>
      </w:r>
      <w:r w:rsidRPr="006F1663">
        <w:rPr>
          <w:rFonts w:ascii="Arial Narrow" w:eastAsia="Times New Roman" w:hAnsi="Arial Narrow" w:cs="Tahoma"/>
          <w:sz w:val="24"/>
          <w:szCs w:val="24"/>
          <w:lang w:eastAsia="ru-RU"/>
        </w:rPr>
        <w:t xml:space="preserve"> именуемое в дальнейшем «</w:t>
      </w:r>
      <w:r w:rsidRPr="006F1663">
        <w:rPr>
          <w:rFonts w:ascii="Arial Narrow" w:eastAsia="Times New Roman" w:hAnsi="Arial Narrow" w:cs="Tahoma"/>
          <w:b/>
          <w:bCs/>
          <w:sz w:val="24"/>
          <w:szCs w:val="24"/>
          <w:lang w:eastAsia="ru-RU"/>
        </w:rPr>
        <w:t>Застройщик</w:t>
      </w:r>
      <w:r w:rsidRPr="006F1663">
        <w:rPr>
          <w:rFonts w:ascii="Arial Narrow" w:eastAsia="Times New Roman" w:hAnsi="Arial Narrow" w:cs="Tahoma"/>
          <w:sz w:val="24"/>
          <w:szCs w:val="24"/>
          <w:lang w:eastAsia="ru-RU"/>
        </w:rPr>
        <w:t xml:space="preserve">», </w:t>
      </w:r>
      <w:bookmarkEnd w:id="0"/>
      <w:r w:rsidRPr="006F1663">
        <w:rPr>
          <w:rFonts w:ascii="Arial Narrow" w:eastAsia="Times New Roman" w:hAnsi="Arial Narrow" w:cs="Tahoma"/>
          <w:sz w:val="24"/>
          <w:szCs w:val="24"/>
          <w:lang w:eastAsia="ru-RU"/>
        </w:rPr>
        <w:t xml:space="preserve">в лице </w:t>
      </w:r>
      <w:proofErr w:type="spellStart"/>
      <w:r w:rsidRPr="006F1663">
        <w:rPr>
          <w:rFonts w:ascii="Arial Narrow" w:eastAsia="Times New Roman" w:hAnsi="Arial Narrow" w:cs="Tahoma"/>
          <w:sz w:val="24"/>
          <w:szCs w:val="24"/>
          <w:lang w:eastAsia="ru-RU"/>
        </w:rPr>
        <w:t>Пронниковой</w:t>
      </w:r>
      <w:proofErr w:type="spellEnd"/>
      <w:r w:rsidRPr="006F1663">
        <w:rPr>
          <w:rFonts w:ascii="Arial Narrow" w:eastAsia="Times New Roman" w:hAnsi="Arial Narrow" w:cs="Tahoma"/>
          <w:sz w:val="24"/>
          <w:szCs w:val="24"/>
          <w:lang w:eastAsia="ru-RU"/>
        </w:rPr>
        <w:t xml:space="preserve"> Оксаны Андреевны, действующей на основании Доверенности № 30АА</w:t>
      </w:r>
      <w:r>
        <w:rPr>
          <w:rFonts w:ascii="Arial Narrow" w:eastAsia="Times New Roman" w:hAnsi="Arial Narrow" w:cs="Tahoma"/>
          <w:sz w:val="24"/>
          <w:szCs w:val="24"/>
          <w:lang w:eastAsia="ru-RU"/>
        </w:rPr>
        <w:t>1577929</w:t>
      </w:r>
      <w:r w:rsidRPr="006F1663">
        <w:rPr>
          <w:rFonts w:ascii="Arial Narrow" w:eastAsia="Times New Roman" w:hAnsi="Arial Narrow" w:cs="Tahoma"/>
          <w:sz w:val="24"/>
          <w:szCs w:val="24"/>
          <w:lang w:eastAsia="ru-RU"/>
        </w:rPr>
        <w:t xml:space="preserve"> от </w:t>
      </w:r>
      <w:r>
        <w:rPr>
          <w:rFonts w:ascii="Arial Narrow" w:eastAsia="Times New Roman" w:hAnsi="Arial Narrow" w:cs="Tahoma"/>
          <w:sz w:val="24"/>
          <w:szCs w:val="24"/>
          <w:lang w:eastAsia="ru-RU"/>
        </w:rPr>
        <w:t>19.03.2025</w:t>
      </w:r>
      <w:r w:rsidRPr="006F1663">
        <w:rPr>
          <w:rFonts w:ascii="Arial Narrow" w:eastAsia="Times New Roman" w:hAnsi="Arial Narrow" w:cs="Tahoma"/>
          <w:sz w:val="24"/>
          <w:szCs w:val="24"/>
          <w:lang w:eastAsia="ru-RU"/>
        </w:rPr>
        <w:t xml:space="preserve"> г., с одной стороны, </w:t>
      </w:r>
    </w:p>
    <w:bookmarkEnd w:id="1"/>
    <w:p w:rsidR="006A6A74" w:rsidRPr="006F1663" w:rsidRDefault="006A6A74" w:rsidP="006A6A74">
      <w:pPr>
        <w:spacing w:after="0" w:line="240" w:lineRule="auto"/>
        <w:ind w:left="340" w:firstLine="709"/>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и гражданин Российской Федерации _____________________________________________________, пол ___, дата рождения __.__.____г., место рождения ____________________, СНИЛС __________________, паспорт: серия ____ № ___________, выдан __________________________________________________ __.__.____г., код подразделения ___-___, проживающий (зарегистрированный) по адресу: ____________________________________________________________________________________________, именуемый в дальнейшем «Участник», с другой стороны, </w:t>
      </w:r>
    </w:p>
    <w:p w:rsidR="006A6A74" w:rsidRPr="006F1663" w:rsidRDefault="006A6A74" w:rsidP="006A6A74">
      <w:pPr>
        <w:spacing w:after="0" w:line="240" w:lineRule="auto"/>
        <w:ind w:left="340" w:firstLine="709"/>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совместно именуемые «Стороны», а по отдельности - «</w:t>
      </w:r>
      <w:r w:rsidRPr="006F1663">
        <w:rPr>
          <w:rFonts w:ascii="Arial Narrow" w:eastAsia="Times New Roman" w:hAnsi="Arial Narrow" w:cs="Tahoma"/>
          <w:b/>
          <w:sz w:val="24"/>
          <w:szCs w:val="24"/>
          <w:lang w:eastAsia="ru-RU"/>
        </w:rPr>
        <w:t>Сторона</w:t>
      </w:r>
      <w:r w:rsidRPr="006F1663">
        <w:rPr>
          <w:rFonts w:ascii="Arial Narrow" w:eastAsia="Times New Roman" w:hAnsi="Arial Narrow" w:cs="Tahoma"/>
          <w:sz w:val="24"/>
          <w:szCs w:val="24"/>
          <w:lang w:eastAsia="ru-RU"/>
        </w:rPr>
        <w:t>», заключили настоящий Договор участия в долевом строительстве, именуемый в дальнейшем «</w:t>
      </w:r>
      <w:r w:rsidRPr="006F1663">
        <w:rPr>
          <w:rFonts w:ascii="Arial Narrow" w:eastAsia="Times New Roman" w:hAnsi="Arial Narrow" w:cs="Tahoma"/>
          <w:b/>
          <w:sz w:val="24"/>
          <w:szCs w:val="24"/>
          <w:lang w:eastAsia="ru-RU"/>
        </w:rPr>
        <w:t>Договор</w:t>
      </w:r>
      <w:r w:rsidRPr="006F1663">
        <w:rPr>
          <w:rFonts w:ascii="Arial Narrow" w:eastAsia="Times New Roman" w:hAnsi="Arial Narrow" w:cs="Tahoma"/>
          <w:sz w:val="24"/>
          <w:szCs w:val="24"/>
          <w:lang w:eastAsia="ru-RU"/>
        </w:rPr>
        <w:t>», о нижеследующем:</w:t>
      </w:r>
    </w:p>
    <w:p w:rsidR="006A6A74" w:rsidRPr="006F1663" w:rsidRDefault="006A6A74" w:rsidP="006A6A74">
      <w:pPr>
        <w:spacing w:after="0" w:line="240" w:lineRule="auto"/>
        <w:ind w:firstLine="567"/>
        <w:jc w:val="both"/>
        <w:rPr>
          <w:rFonts w:ascii="Arial Narrow" w:eastAsia="Times New Roman" w:hAnsi="Arial Narrow" w:cs="Tahoma"/>
          <w:sz w:val="24"/>
          <w:szCs w:val="24"/>
          <w:lang w:eastAsia="ru-RU"/>
        </w:rPr>
      </w:pPr>
    </w:p>
    <w:p w:rsidR="006A6A74" w:rsidRPr="006F1663" w:rsidRDefault="006A6A74" w:rsidP="006A6A74">
      <w:pPr>
        <w:numPr>
          <w:ilvl w:val="0"/>
          <w:numId w:val="4"/>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ТЕРМИНЫ И ОПРЕДЕЛЕНИЯ</w:t>
      </w:r>
    </w:p>
    <w:p w:rsidR="006A6A74" w:rsidRPr="006F1663" w:rsidRDefault="006A6A74" w:rsidP="006A6A74">
      <w:pPr>
        <w:numPr>
          <w:ilvl w:val="1"/>
          <w:numId w:val="4"/>
        </w:numPr>
        <w:overflowPunct w:val="0"/>
        <w:autoSpaceDE w:val="0"/>
        <w:autoSpaceDN w:val="0"/>
        <w:spacing w:after="0" w:line="240" w:lineRule="auto"/>
        <w:ind w:firstLine="357"/>
        <w:jc w:val="both"/>
        <w:rPr>
          <w:rFonts w:ascii="Arial Narrow" w:eastAsia="Times New Roman" w:hAnsi="Arial Narrow" w:cs="Tahoma"/>
          <w:sz w:val="24"/>
          <w:szCs w:val="24"/>
          <w:lang w:eastAsia="ru-RU"/>
        </w:rPr>
      </w:pPr>
      <w:bookmarkStart w:id="2" w:name="_Hlk2876933"/>
      <w:bookmarkStart w:id="3" w:name="_Hlk143604964"/>
      <w:r w:rsidRPr="006F1663">
        <w:rPr>
          <w:rFonts w:ascii="Arial Narrow" w:eastAsia="Times New Roman" w:hAnsi="Arial Narrow" w:cs="Tahoma"/>
          <w:b/>
          <w:bCs/>
          <w:sz w:val="24"/>
          <w:szCs w:val="24"/>
          <w:lang w:eastAsia="ru-RU"/>
        </w:rPr>
        <w:t xml:space="preserve">Земельный участок </w:t>
      </w:r>
      <w:r w:rsidRPr="006F1663">
        <w:rPr>
          <w:rFonts w:ascii="Arial Narrow" w:eastAsia="Times New Roman" w:hAnsi="Arial Narrow" w:cs="Tahoma"/>
          <w:sz w:val="24"/>
          <w:szCs w:val="24"/>
          <w:lang w:eastAsia="ru-RU"/>
        </w:rPr>
        <w:t>- земельный участок (</w:t>
      </w:r>
      <w:r w:rsidRPr="006F1663">
        <w:rPr>
          <w:rFonts w:ascii="Arial Narrow" w:eastAsia="Times New Roman" w:hAnsi="Arial Narrow" w:cs="Tahoma"/>
          <w:bCs/>
          <w:color w:val="000000"/>
          <w:sz w:val="24"/>
          <w:szCs w:val="24"/>
          <w:lang w:eastAsia="ru-RU"/>
        </w:rPr>
        <w:t>или вновь образованный земельный участок в результате межевания указанного в настоящем пункте земельного участка)</w:t>
      </w:r>
      <w:r w:rsidRPr="006F1663">
        <w:rPr>
          <w:rFonts w:ascii="Arial Narrow" w:eastAsia="Times New Roman" w:hAnsi="Arial Narrow" w:cs="Tahoma"/>
          <w:sz w:val="24"/>
          <w:szCs w:val="24"/>
          <w:lang w:eastAsia="ru-RU"/>
        </w:rPr>
        <w:t xml:space="preserve">, принадлежащий Застройщику на праве собственности, кадастровый номер </w:t>
      </w:r>
      <w:r w:rsidRPr="006A6A74">
        <w:rPr>
          <w:rFonts w:ascii="Arial Narrow" w:eastAsia="Calibri" w:hAnsi="Arial Narrow" w:cs="Tahoma"/>
          <w:sz w:val="24"/>
          <w:szCs w:val="24"/>
        </w:rPr>
        <w:t>66:41:0304010:539</w:t>
      </w:r>
      <w:r w:rsidRPr="006F1663">
        <w:rPr>
          <w:rFonts w:ascii="Arial Narrow" w:eastAsia="Times New Roman" w:hAnsi="Arial Narrow" w:cs="Tahoma"/>
          <w:sz w:val="24"/>
          <w:szCs w:val="24"/>
          <w:lang w:eastAsia="ru-RU"/>
        </w:rPr>
        <w:t xml:space="preserve">, площадью </w:t>
      </w:r>
      <w:r w:rsidRPr="006A6A74">
        <w:rPr>
          <w:rFonts w:ascii="Arial Narrow" w:eastAsia="Times New Roman" w:hAnsi="Arial Narrow" w:cs="Tahoma"/>
          <w:sz w:val="24"/>
          <w:szCs w:val="24"/>
          <w:lang w:eastAsia="ru-RU"/>
        </w:rPr>
        <w:t>3334</w:t>
      </w:r>
      <w:r w:rsidRPr="006F1663">
        <w:rPr>
          <w:rFonts w:ascii="Arial Narrow" w:eastAsia="Times New Roman" w:hAnsi="Arial Narrow" w:cs="Tahoma"/>
          <w:sz w:val="24"/>
          <w:szCs w:val="24"/>
          <w:lang w:eastAsia="ru-RU"/>
        </w:rPr>
        <w:t xml:space="preserve"> (</w:t>
      </w:r>
      <w:r>
        <w:rPr>
          <w:rFonts w:ascii="Arial Narrow" w:eastAsia="Times New Roman" w:hAnsi="Arial Narrow" w:cs="Tahoma"/>
          <w:sz w:val="24"/>
          <w:szCs w:val="24"/>
          <w:lang w:eastAsia="ru-RU"/>
        </w:rPr>
        <w:t>Три тысячи триста тридцать четыре</w:t>
      </w:r>
      <w:r w:rsidRPr="006F1663">
        <w:rPr>
          <w:rFonts w:ascii="Arial Narrow" w:eastAsia="Times New Roman" w:hAnsi="Arial Narrow" w:cs="Tahoma"/>
          <w:sz w:val="24"/>
          <w:szCs w:val="24"/>
          <w:lang w:eastAsia="ru-RU"/>
        </w:rPr>
        <w:t xml:space="preserve">) кв. м., категория земель: земли населенных пунктов, вид разрешенного использования: </w:t>
      </w:r>
      <w:r w:rsidRPr="006F1663">
        <w:rPr>
          <w:rFonts w:ascii="Arial Narrow" w:eastAsia="Times New Roman" w:hAnsi="Arial Narrow" w:cs="Tahoma"/>
          <w:b/>
          <w:i/>
          <w:sz w:val="24"/>
          <w:szCs w:val="24"/>
          <w:lang w:eastAsia="ru-RU"/>
        </w:rPr>
        <w:t>многоэтажная жилая застройка (высотная застройка)</w:t>
      </w:r>
      <w:r w:rsidRPr="006F1663">
        <w:rPr>
          <w:rFonts w:ascii="Arial Narrow" w:eastAsia="Times New Roman" w:hAnsi="Arial Narrow" w:cs="Tahoma"/>
          <w:sz w:val="24"/>
          <w:szCs w:val="24"/>
          <w:lang w:eastAsia="ru-RU"/>
        </w:rPr>
        <w:t xml:space="preserve">, по адресу: </w:t>
      </w:r>
      <w:r w:rsidR="00DF30BD">
        <w:rPr>
          <w:rFonts w:ascii="Arial Narrow" w:eastAsia="Times New Roman" w:hAnsi="Arial Narrow" w:cs="Tahoma"/>
          <w:sz w:val="24"/>
          <w:szCs w:val="24"/>
          <w:lang w:eastAsia="ru-RU"/>
        </w:rPr>
        <w:t xml:space="preserve">Свердловская область, </w:t>
      </w:r>
      <w:r w:rsidRPr="006F1663">
        <w:rPr>
          <w:rFonts w:ascii="Arial Narrow" w:eastAsia="Times New Roman" w:hAnsi="Arial Narrow" w:cs="Tahoma"/>
          <w:sz w:val="24"/>
          <w:szCs w:val="24"/>
          <w:lang w:eastAsia="ru-RU"/>
        </w:rPr>
        <w:t>г. Екатеринбург, ул. Ветеринарная.</w:t>
      </w:r>
    </w:p>
    <w:p w:rsidR="006A6A74" w:rsidRPr="00751A8D" w:rsidRDefault="006A6A74" w:rsidP="006A6A74">
      <w:pPr>
        <w:numPr>
          <w:ilvl w:val="1"/>
          <w:numId w:val="4"/>
        </w:numPr>
        <w:overflowPunct w:val="0"/>
        <w:autoSpaceDE w:val="0"/>
        <w:autoSpaceDN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sz w:val="24"/>
          <w:szCs w:val="24"/>
          <w:lang w:eastAsia="ru-RU"/>
        </w:rPr>
        <w:t>Жилой дом</w:t>
      </w:r>
      <w:r w:rsidRPr="006F1663">
        <w:rPr>
          <w:rFonts w:ascii="Arial Narrow" w:eastAsia="Times New Roman" w:hAnsi="Arial Narrow" w:cs="Tahoma"/>
          <w:sz w:val="24"/>
          <w:szCs w:val="24"/>
          <w:lang w:eastAsia="ru-RU"/>
        </w:rPr>
        <w:t xml:space="preserve"> – </w:t>
      </w:r>
      <w:r w:rsidR="003A130E" w:rsidRPr="00D27084">
        <w:rPr>
          <w:rFonts w:ascii="Arial Narrow" w:eastAsia="Times New Roman" w:hAnsi="Arial Narrow" w:cs="Tahoma"/>
          <w:sz w:val="24"/>
          <w:szCs w:val="24"/>
          <w:lang w:eastAsia="ru-RU"/>
        </w:rPr>
        <w:t>Односекционный многоквартирный</w:t>
      </w:r>
      <w:r w:rsidR="00D27084" w:rsidRPr="00D27084">
        <w:rPr>
          <w:rFonts w:ascii="Arial Narrow" w:eastAsia="Times New Roman" w:hAnsi="Arial Narrow" w:cs="Tahoma"/>
          <w:sz w:val="24"/>
          <w:szCs w:val="24"/>
          <w:lang w:eastAsia="ru-RU"/>
        </w:rPr>
        <w:t xml:space="preserve"> жилой дом (№ 1 по ПЗУ) со встроенно-пристроенным подземным паркингом (№ 2 по ПЗУ)</w:t>
      </w:r>
      <w:r w:rsidRPr="006F1663">
        <w:rPr>
          <w:rFonts w:ascii="Arial Narrow" w:eastAsia="Times New Roman" w:hAnsi="Arial Narrow" w:cs="Tahoma"/>
          <w:sz w:val="24"/>
          <w:szCs w:val="24"/>
          <w:lang w:eastAsia="ru-RU"/>
        </w:rPr>
        <w:t>,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w:t>
      </w:r>
      <w:r w:rsidRPr="006F1663">
        <w:rPr>
          <w:rFonts w:ascii="Arial Narrow" w:eastAsia="Times New Roman" w:hAnsi="Arial Narrow" w:cs="Tahoma"/>
          <w:b/>
          <w:i/>
          <w:sz w:val="24"/>
          <w:szCs w:val="24"/>
          <w:lang w:eastAsia="ru-RU"/>
        </w:rPr>
        <w:t xml:space="preserve"> </w:t>
      </w:r>
      <w:r w:rsidR="00751A8D" w:rsidRPr="00751A8D">
        <w:rPr>
          <w:rFonts w:ascii="Arial Narrow" w:eastAsia="Times New Roman" w:hAnsi="Arial Narrow" w:cs="Tahoma"/>
          <w:sz w:val="24"/>
          <w:szCs w:val="24"/>
          <w:lang w:eastAsia="ru-RU"/>
        </w:rPr>
        <w:t xml:space="preserve">Свердловская область, </w:t>
      </w:r>
      <w:r w:rsidRPr="00751A8D">
        <w:rPr>
          <w:rFonts w:ascii="Arial Narrow" w:eastAsia="Times New Roman" w:hAnsi="Arial Narrow" w:cs="Tahoma"/>
          <w:sz w:val="24"/>
          <w:szCs w:val="24"/>
          <w:lang w:eastAsia="ru-RU"/>
        </w:rPr>
        <w:t>г. Екатеринбург, ул. Ветеринарная (почтовый адрес уточняется по окончании строительства)</w:t>
      </w:r>
      <w:bookmarkEnd w:id="2"/>
      <w:r w:rsidRPr="00751A8D">
        <w:rPr>
          <w:rFonts w:ascii="Arial Narrow" w:eastAsia="Times New Roman" w:hAnsi="Arial Narrow" w:cs="Tahoma"/>
          <w:sz w:val="24"/>
          <w:szCs w:val="24"/>
          <w:lang w:eastAsia="ru-RU"/>
        </w:rPr>
        <w:t>.</w:t>
      </w:r>
    </w:p>
    <w:bookmarkEnd w:id="3"/>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bCs/>
          <w:sz w:val="24"/>
          <w:szCs w:val="24"/>
          <w:lang w:eastAsia="ru-RU"/>
        </w:rPr>
        <w:t>Объект долевого строительства/</w:t>
      </w:r>
      <w:r w:rsidRPr="006F1663">
        <w:rPr>
          <w:rFonts w:ascii="Arial Narrow" w:eastAsia="Times New Roman" w:hAnsi="Arial Narrow" w:cs="Tahoma"/>
          <w:sz w:val="24"/>
          <w:szCs w:val="24"/>
          <w:lang w:eastAsia="ru-RU"/>
        </w:rPr>
        <w:t xml:space="preserve"> </w:t>
      </w:r>
      <w:r w:rsidRPr="006F1663">
        <w:rPr>
          <w:rFonts w:ascii="Arial Narrow" w:eastAsia="Times New Roman" w:hAnsi="Arial Narrow" w:cs="Tahoma"/>
          <w:b/>
          <w:bCs/>
          <w:sz w:val="24"/>
          <w:szCs w:val="24"/>
          <w:lang w:eastAsia="ru-RU"/>
        </w:rPr>
        <w:t>Объект</w:t>
      </w:r>
      <w:r w:rsidRPr="006F1663">
        <w:rPr>
          <w:rFonts w:ascii="Arial Narrow" w:eastAsia="Times New Roman" w:hAnsi="Arial Narrow" w:cs="Tahoma"/>
          <w:sz w:val="24"/>
          <w:szCs w:val="24"/>
          <w:lang w:eastAsia="ru-RU"/>
        </w:rPr>
        <w:t xml:space="preserve"> – жилое помещение (</w:t>
      </w:r>
      <w:r w:rsidRPr="006F1663">
        <w:rPr>
          <w:rFonts w:ascii="Arial Narrow" w:eastAsia="Times New Roman" w:hAnsi="Arial Narrow" w:cs="Tahoma"/>
          <w:b/>
          <w:bCs/>
          <w:sz w:val="24"/>
          <w:szCs w:val="24"/>
          <w:lang w:eastAsia="ru-RU"/>
        </w:rPr>
        <w:t>квартира</w:t>
      </w:r>
      <w:r>
        <w:rPr>
          <w:rFonts w:ascii="Arial Narrow" w:eastAsia="Times New Roman" w:hAnsi="Arial Narrow" w:cs="Tahoma"/>
          <w:b/>
          <w:bCs/>
          <w:sz w:val="24"/>
          <w:szCs w:val="24"/>
          <w:lang w:eastAsia="ru-RU"/>
        </w:rPr>
        <w:t xml:space="preserve">, </w:t>
      </w:r>
      <w:r w:rsidRPr="00706C31">
        <w:rPr>
          <w:rFonts w:ascii="Arial Narrow" w:eastAsia="Times New Roman" w:hAnsi="Arial Narrow" w:cs="Tahoma"/>
          <w:b/>
          <w:bCs/>
          <w:sz w:val="24"/>
          <w:szCs w:val="24"/>
          <w:lang w:eastAsia="ru-RU"/>
        </w:rPr>
        <w:t>идентификатор объекта */*/*</w:t>
      </w:r>
      <w:r w:rsidRPr="006F1663">
        <w:rPr>
          <w:rFonts w:ascii="Arial Narrow" w:eastAsia="Times New Roman" w:hAnsi="Arial Narrow" w:cs="Tahoma"/>
          <w:bCs/>
          <w:sz w:val="24"/>
          <w:szCs w:val="24"/>
          <w:lang w:eastAsia="ru-RU"/>
        </w:rPr>
        <w:t>)</w:t>
      </w:r>
      <w:r w:rsidRPr="006F1663">
        <w:rPr>
          <w:rFonts w:ascii="Arial Narrow" w:eastAsia="Times New Roman" w:hAnsi="Arial Narrow" w:cs="Tahoma"/>
          <w:sz w:val="24"/>
          <w:szCs w:val="24"/>
          <w:lang w:eastAsia="ru-RU"/>
        </w:rPr>
        <w:t>,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bCs/>
          <w:sz w:val="24"/>
          <w:szCs w:val="24"/>
          <w:lang w:eastAsia="ru-RU"/>
        </w:rPr>
        <w:t>Общее имущество -</w:t>
      </w:r>
      <w:r w:rsidRPr="006F1663">
        <w:rPr>
          <w:rFonts w:ascii="Arial Narrow" w:eastAsia="Times New Roman" w:hAnsi="Arial Narrow" w:cs="Tahoma"/>
          <w:sz w:val="24"/>
          <w:szCs w:val="24"/>
          <w:lang w:eastAsia="ru-RU"/>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sz w:val="24"/>
          <w:szCs w:val="24"/>
          <w:lang w:eastAsia="ru-RU"/>
        </w:rPr>
        <w:t>Банк</w:t>
      </w:r>
      <w:r w:rsidRPr="006F1663">
        <w:rPr>
          <w:rFonts w:ascii="Arial Narrow" w:eastAsia="Times New Roman" w:hAnsi="Arial Narrow" w:cs="Tahoma"/>
          <w:sz w:val="24"/>
          <w:szCs w:val="24"/>
          <w:lang w:eastAsia="ru-RU"/>
        </w:rPr>
        <w:t xml:space="preserve"> – </w:t>
      </w:r>
      <w:r w:rsidRPr="006A6A74">
        <w:rPr>
          <w:rFonts w:ascii="Arial Narrow" w:eastAsia="Times New Roman" w:hAnsi="Arial Narrow" w:cs="Tahoma"/>
          <w:sz w:val="24"/>
          <w:szCs w:val="24"/>
          <w:lang w:eastAsia="ru-RU"/>
        </w:rPr>
        <w:t>АО «Банк ДОМ.РФ»</w:t>
      </w:r>
      <w:r w:rsidRPr="006F1663">
        <w:rPr>
          <w:rFonts w:ascii="Arial Narrow" w:eastAsia="Times New Roman" w:hAnsi="Arial Narrow" w:cs="Tahoma"/>
          <w:sz w:val="24"/>
          <w:szCs w:val="24"/>
          <w:lang w:eastAsia="ru-RU"/>
        </w:rPr>
        <w:t xml:space="preserve"> (кредитная организация, предоставляющая проектное финансирование).</w:t>
      </w:r>
    </w:p>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sz w:val="24"/>
          <w:szCs w:val="24"/>
          <w:lang w:eastAsia="ru-RU"/>
        </w:rPr>
        <w:t>Банк-кредитор</w:t>
      </w:r>
      <w:r w:rsidRPr="006F1663">
        <w:rPr>
          <w:rFonts w:ascii="Arial Narrow" w:eastAsia="Times New Roman" w:hAnsi="Arial Narrow" w:cs="Tahoma"/>
          <w:sz w:val="24"/>
          <w:szCs w:val="24"/>
          <w:lang w:eastAsia="ru-RU"/>
        </w:rPr>
        <w:t xml:space="preserve"> – кредитная организация, предоставляющая денежные средства Участнику долевого строительства для приобретения Объекта долевого строительства.</w:t>
      </w:r>
    </w:p>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bCs/>
          <w:sz w:val="24"/>
          <w:szCs w:val="24"/>
          <w:lang w:eastAsia="ru-RU"/>
        </w:rPr>
        <w:t>Застройщик</w:t>
      </w:r>
      <w:r w:rsidRPr="006F1663">
        <w:rPr>
          <w:rFonts w:ascii="Arial Narrow" w:eastAsia="Times New Roman" w:hAnsi="Arial Narrow" w:cs="Tahoma"/>
          <w:sz w:val="24"/>
          <w:szCs w:val="24"/>
          <w:lang w:eastAsia="ru-RU"/>
        </w:rPr>
        <w:t xml:space="preserve"> – юридическое лицо,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bCs/>
          <w:sz w:val="24"/>
          <w:szCs w:val="24"/>
          <w:lang w:eastAsia="ru-RU"/>
        </w:rPr>
        <w:t>Разрешение на строительство</w:t>
      </w:r>
      <w:r w:rsidRPr="006F1663">
        <w:rPr>
          <w:rFonts w:ascii="Arial Narrow" w:eastAsia="Times New Roman" w:hAnsi="Arial Narrow" w:cs="Tahoma"/>
          <w:sz w:val="24"/>
          <w:szCs w:val="24"/>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rsidR="006A6A74" w:rsidRPr="006F1663" w:rsidRDefault="006A6A74" w:rsidP="006A6A74">
      <w:pPr>
        <w:numPr>
          <w:ilvl w:val="1"/>
          <w:numId w:val="7"/>
        </w:numPr>
        <w:overflowPunct w:val="0"/>
        <w:autoSpaceDE w:val="0"/>
        <w:autoSpaceDN w:val="0"/>
        <w:adjustRightInd w:val="0"/>
        <w:spacing w:after="0" w:line="240" w:lineRule="auto"/>
        <w:ind w:firstLine="357"/>
        <w:jc w:val="both"/>
        <w:rPr>
          <w:rFonts w:ascii="Arial Narrow" w:eastAsia="Times New Roman" w:hAnsi="Arial Narrow" w:cs="Tahoma"/>
          <w:sz w:val="24"/>
          <w:szCs w:val="24"/>
          <w:lang w:eastAsia="ru-RU"/>
        </w:rPr>
      </w:pPr>
      <w:r w:rsidRPr="006F1663">
        <w:rPr>
          <w:rFonts w:ascii="Arial Narrow" w:eastAsia="Times New Roman" w:hAnsi="Arial Narrow" w:cs="Tahoma"/>
          <w:b/>
          <w:bCs/>
          <w:sz w:val="24"/>
          <w:szCs w:val="24"/>
          <w:lang w:eastAsia="ru-RU"/>
        </w:rPr>
        <w:lastRenderedPageBreak/>
        <w:t>Разрешение на ввод Жилого дома в эксплуатацию</w:t>
      </w:r>
      <w:r w:rsidRPr="006F1663">
        <w:rPr>
          <w:rFonts w:ascii="Arial Narrow" w:eastAsia="Times New Roman" w:hAnsi="Arial Narrow" w:cs="Tahoma"/>
          <w:sz w:val="24"/>
          <w:szCs w:val="24"/>
          <w:lang w:eastAsia="ru-RU"/>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rsidR="006A6A74" w:rsidRPr="006F1663" w:rsidRDefault="006A6A74" w:rsidP="006A6A74">
      <w:pPr>
        <w:numPr>
          <w:ilvl w:val="1"/>
          <w:numId w:val="7"/>
        </w:numPr>
        <w:autoSpaceDE w:val="0"/>
        <w:autoSpaceDN w:val="0"/>
        <w:adjustRightInd w:val="0"/>
        <w:spacing w:after="0" w:line="240" w:lineRule="auto"/>
        <w:ind w:firstLine="357"/>
        <w:jc w:val="both"/>
        <w:rPr>
          <w:rFonts w:ascii="Arial Narrow" w:eastAsia="Times New Roman" w:hAnsi="Arial Narrow" w:cs="Tahoma"/>
          <w:sz w:val="24"/>
          <w:szCs w:val="24"/>
          <w:lang w:eastAsia="ru-RU"/>
        </w:rPr>
      </w:pPr>
      <w:bookmarkStart w:id="4" w:name="_Hlk485990710"/>
      <w:r w:rsidRPr="006F1663">
        <w:rPr>
          <w:rFonts w:ascii="Arial Narrow" w:eastAsia="Times New Roman" w:hAnsi="Arial Narrow" w:cs="Tahoma"/>
          <w:b/>
          <w:bCs/>
          <w:sz w:val="24"/>
          <w:szCs w:val="24"/>
          <w:lang w:eastAsia="ru-RU"/>
        </w:rPr>
        <w:t xml:space="preserve">Проектная общая приведенная площадь Объекта </w:t>
      </w:r>
      <w:r w:rsidRPr="006F1663">
        <w:rPr>
          <w:rFonts w:ascii="Arial Narrow" w:eastAsia="Times New Roman" w:hAnsi="Arial Narrow" w:cs="Tahoma"/>
          <w:sz w:val="24"/>
          <w:szCs w:val="24"/>
          <w:lang w:eastAsia="ru-RU"/>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4"/>
    </w:p>
    <w:p w:rsidR="006A6A74" w:rsidRDefault="006A6A74" w:rsidP="006A6A74">
      <w:pPr>
        <w:autoSpaceDE w:val="0"/>
        <w:autoSpaceDN w:val="0"/>
        <w:adjustRightInd w:val="0"/>
        <w:spacing w:after="0" w:line="240" w:lineRule="auto"/>
        <w:ind w:left="397" w:firstLine="709"/>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 </w:t>
      </w:r>
    </w:p>
    <w:p w:rsidR="006A6A74" w:rsidRDefault="006A6A74" w:rsidP="006A6A74">
      <w:pPr>
        <w:autoSpaceDE w:val="0"/>
        <w:autoSpaceDN w:val="0"/>
        <w:adjustRightInd w:val="0"/>
        <w:spacing w:after="0" w:line="240" w:lineRule="auto"/>
        <w:ind w:left="397"/>
        <w:jc w:val="both"/>
        <w:rPr>
          <w:rFonts w:ascii="Arial Narrow" w:eastAsia="Times New Roman" w:hAnsi="Arial Narrow" w:cs="Tahoma"/>
          <w:sz w:val="24"/>
          <w:szCs w:val="24"/>
          <w:lang w:eastAsia="ru-RU"/>
        </w:rPr>
      </w:pPr>
      <w:r>
        <w:rPr>
          <w:rFonts w:ascii="Arial Narrow" w:eastAsia="Times New Roman" w:hAnsi="Arial Narrow" w:cs="Tahoma"/>
          <w:b/>
          <w:bCs/>
          <w:sz w:val="24"/>
          <w:szCs w:val="24"/>
          <w:lang w:eastAsia="ru-RU"/>
        </w:rPr>
        <w:t xml:space="preserve">      </w:t>
      </w:r>
      <w:r w:rsidRPr="006037F0">
        <w:rPr>
          <w:rFonts w:ascii="Arial Narrow" w:eastAsia="Times New Roman" w:hAnsi="Arial Narrow" w:cs="Tahoma"/>
          <w:bCs/>
          <w:sz w:val="24"/>
          <w:szCs w:val="24"/>
          <w:lang w:eastAsia="ru-RU"/>
        </w:rPr>
        <w:t>1.11.</w:t>
      </w:r>
      <w:r>
        <w:rPr>
          <w:rFonts w:ascii="Arial Narrow" w:eastAsia="Times New Roman" w:hAnsi="Arial Narrow" w:cs="Tahoma"/>
          <w:b/>
          <w:bCs/>
          <w:sz w:val="24"/>
          <w:szCs w:val="24"/>
          <w:lang w:eastAsia="ru-RU"/>
        </w:rPr>
        <w:t xml:space="preserve"> </w:t>
      </w:r>
      <w:r w:rsidRPr="006F1663">
        <w:rPr>
          <w:rFonts w:ascii="Arial Narrow" w:eastAsia="Times New Roman" w:hAnsi="Arial Narrow" w:cs="Tahoma"/>
          <w:b/>
          <w:bCs/>
          <w:sz w:val="24"/>
          <w:szCs w:val="24"/>
          <w:lang w:eastAsia="ru-RU"/>
        </w:rPr>
        <w:t>Общая приведенная площадь Объекта</w:t>
      </w:r>
      <w:r w:rsidRPr="006F1663">
        <w:rPr>
          <w:rFonts w:ascii="Arial Narrow" w:eastAsia="Times New Roman" w:hAnsi="Arial Narrow" w:cs="Tahoma"/>
          <w:sz w:val="24"/>
          <w:szCs w:val="24"/>
          <w:lang w:eastAsia="ru-RU"/>
        </w:rPr>
        <w:t xml:space="preserve"> – сумма площадей всех частей помещения (Объекта), определенная по результатам кадастровых работ в отношении Объекта (далее по тексту – «</w:t>
      </w:r>
      <w:r w:rsidRPr="006F1663">
        <w:rPr>
          <w:rFonts w:ascii="Arial Narrow" w:eastAsia="Times New Roman" w:hAnsi="Arial Narrow" w:cs="Tahoma"/>
          <w:b/>
          <w:sz w:val="24"/>
          <w:szCs w:val="24"/>
          <w:lang w:eastAsia="ru-RU"/>
        </w:rPr>
        <w:t>обмеры</w:t>
      </w:r>
      <w:r w:rsidRPr="006F1663">
        <w:rPr>
          <w:rFonts w:ascii="Arial Narrow" w:eastAsia="Times New Roman" w:hAnsi="Arial Narrow" w:cs="Tahoma"/>
          <w:sz w:val="24"/>
          <w:szCs w:val="24"/>
          <w:lang w:eastAsia="ru-RU"/>
        </w:rPr>
        <w:t>»),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w:t>
      </w:r>
    </w:p>
    <w:p w:rsidR="006A6A74" w:rsidRDefault="006A6A74" w:rsidP="006A6A74">
      <w:pPr>
        <w:autoSpaceDE w:val="0"/>
        <w:autoSpaceDN w:val="0"/>
        <w:adjustRightInd w:val="0"/>
        <w:spacing w:after="0" w:line="240" w:lineRule="auto"/>
        <w:ind w:left="397" w:firstLine="311"/>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Определенная настоящим пунктом Общая приведенная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w:t>
      </w:r>
    </w:p>
    <w:p w:rsidR="006A6A74" w:rsidRPr="006F1663" w:rsidRDefault="006A6A74" w:rsidP="006A6A74">
      <w:pPr>
        <w:autoSpaceDE w:val="0"/>
        <w:autoSpaceDN w:val="0"/>
        <w:adjustRightInd w:val="0"/>
        <w:spacing w:after="0" w:line="240" w:lineRule="auto"/>
        <w:ind w:left="397" w:firstLine="311"/>
        <w:jc w:val="both"/>
        <w:rPr>
          <w:rFonts w:ascii="Arial Narrow" w:eastAsia="Times New Roman" w:hAnsi="Arial Narrow" w:cs="Tahoma"/>
          <w:sz w:val="24"/>
          <w:szCs w:val="24"/>
          <w:lang w:eastAsia="ru-RU"/>
        </w:rPr>
      </w:pPr>
      <w:r w:rsidRPr="006037F0">
        <w:rPr>
          <w:rFonts w:ascii="Arial Narrow" w:eastAsia="Times New Roman" w:hAnsi="Arial Narrow" w:cs="Tahoma"/>
          <w:sz w:val="24"/>
          <w:szCs w:val="24"/>
          <w:lang w:eastAsia="ru-RU"/>
        </w:rPr>
        <w:t>1.12.</w:t>
      </w:r>
      <w:r>
        <w:rPr>
          <w:rFonts w:ascii="Arial Narrow" w:eastAsia="Times New Roman" w:hAnsi="Arial Narrow" w:cs="Tahoma"/>
          <w:b/>
          <w:sz w:val="24"/>
          <w:szCs w:val="24"/>
          <w:lang w:eastAsia="ru-RU"/>
        </w:rPr>
        <w:t xml:space="preserve"> </w:t>
      </w:r>
      <w:r w:rsidRPr="006F1663">
        <w:rPr>
          <w:rFonts w:ascii="Arial Narrow" w:eastAsia="Times New Roman" w:hAnsi="Arial Narrow" w:cs="Tahoma"/>
          <w:b/>
          <w:sz w:val="24"/>
          <w:szCs w:val="24"/>
          <w:lang w:eastAsia="ru-RU"/>
        </w:rPr>
        <w:t>Общая площадь Объекта</w:t>
      </w:r>
      <w:r w:rsidRPr="006F1663">
        <w:rPr>
          <w:rFonts w:ascii="Arial Narrow" w:eastAsia="Times New Roman" w:hAnsi="Arial Narrow" w:cs="Tahoma"/>
          <w:sz w:val="24"/>
          <w:szCs w:val="24"/>
          <w:lang w:eastAsia="ru-RU"/>
        </w:rPr>
        <w:t xml:space="preserve"> - общая площадь жилого помещения, состоящая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Проектная Общая площадь Объекта на дату подписания Договора определяется Приложением № 1 к настоящему Договору. Фактическая Общая площадь Объекта уточняется по результатам обмеров.</w:t>
      </w:r>
    </w:p>
    <w:p w:rsidR="006A6A74" w:rsidRPr="006F1663" w:rsidRDefault="006A6A74" w:rsidP="006A6A74">
      <w:pPr>
        <w:spacing w:after="0" w:line="240" w:lineRule="auto"/>
        <w:ind w:firstLine="709"/>
        <w:jc w:val="both"/>
        <w:rPr>
          <w:rFonts w:ascii="Arial Narrow" w:eastAsia="Times New Roman" w:hAnsi="Arial Narrow" w:cs="Tahoma"/>
          <w:noProof/>
          <w:sz w:val="24"/>
          <w:szCs w:val="24"/>
          <w:lang w:eastAsia="ru-RU"/>
        </w:rPr>
      </w:pPr>
      <w:r w:rsidRPr="00950BC1">
        <w:rPr>
          <w:rFonts w:ascii="Arial Narrow" w:eastAsia="Times New Roman" w:hAnsi="Arial Narrow" w:cs="Tahoma"/>
          <w:noProof/>
          <w:sz w:val="24"/>
          <w:szCs w:val="24"/>
          <w:lang w:eastAsia="ru-RU"/>
        </w:rPr>
        <w:t>1.13.</w:t>
      </w:r>
      <w:r w:rsidRPr="006F1663">
        <w:rPr>
          <w:rFonts w:ascii="Arial Narrow" w:eastAsia="Times New Roman" w:hAnsi="Arial Narrow" w:cs="Tahoma"/>
          <w:b/>
          <w:noProof/>
          <w:sz w:val="24"/>
          <w:szCs w:val="24"/>
          <w:lang w:eastAsia="ru-RU"/>
        </w:rPr>
        <w:t xml:space="preserve"> Сведения об уполномоченном банке (эскроу-агент) по настоящему Договору</w:t>
      </w:r>
      <w:r w:rsidRPr="006F1663">
        <w:rPr>
          <w:rFonts w:ascii="Arial Narrow" w:eastAsia="Times New Roman" w:hAnsi="Arial Narrow" w:cs="Tahoma"/>
          <w:noProof/>
          <w:sz w:val="24"/>
          <w:szCs w:val="24"/>
          <w:lang w:eastAsia="ru-RU"/>
        </w:rPr>
        <w:t>:</w:t>
      </w:r>
    </w:p>
    <w:p w:rsidR="00105189" w:rsidRPr="00105189" w:rsidRDefault="00105189" w:rsidP="00105189">
      <w:pPr>
        <w:spacing w:after="0"/>
        <w:ind w:left="284"/>
        <w:jc w:val="both"/>
        <w:rPr>
          <w:rFonts w:ascii="Arial Narrow" w:eastAsia="Times New Roman" w:hAnsi="Arial Narrow" w:cs="Tahoma"/>
          <w:noProof/>
          <w:sz w:val="24"/>
          <w:szCs w:val="24"/>
          <w:lang w:eastAsia="ru-RU"/>
        </w:rPr>
      </w:pPr>
      <w:bookmarkStart w:id="5" w:name="_Hlk143605008"/>
      <w:r w:rsidRPr="00105189">
        <w:rPr>
          <w:rFonts w:ascii="Arial Narrow" w:eastAsia="Times New Roman" w:hAnsi="Arial Narrow" w:cs="Tahoma"/>
          <w:noProof/>
          <w:sz w:val="24"/>
          <w:szCs w:val="24"/>
          <w:lang w:eastAsia="ru-RU"/>
        </w:rPr>
        <w:t>Полное наименование (фирменное наименование): Акционерное общество «Банк ДОМ.РФ».</w:t>
      </w:r>
    </w:p>
    <w:p w:rsidR="00105189" w:rsidRPr="00105189" w:rsidRDefault="00105189" w:rsidP="00105189">
      <w:pPr>
        <w:spacing w:after="0"/>
        <w:ind w:left="284"/>
        <w:jc w:val="both"/>
        <w:rPr>
          <w:rFonts w:ascii="Arial Narrow" w:eastAsia="Times New Roman" w:hAnsi="Arial Narrow" w:cs="Tahoma"/>
          <w:noProof/>
          <w:sz w:val="24"/>
          <w:szCs w:val="24"/>
          <w:lang w:eastAsia="ru-RU"/>
        </w:rPr>
      </w:pPr>
      <w:r w:rsidRPr="00105189">
        <w:rPr>
          <w:rFonts w:ascii="Arial Narrow" w:eastAsia="Times New Roman" w:hAnsi="Arial Narrow" w:cs="Tahoma"/>
          <w:noProof/>
          <w:sz w:val="24"/>
          <w:szCs w:val="24"/>
          <w:lang w:eastAsia="ru-RU"/>
        </w:rPr>
        <w:t>Сокращенное наименование: АО «Банк ДОМ.РФ».</w:t>
      </w:r>
    </w:p>
    <w:p w:rsidR="00105189" w:rsidRPr="00105189" w:rsidRDefault="00105189" w:rsidP="00105189">
      <w:pPr>
        <w:spacing w:after="0"/>
        <w:ind w:left="284"/>
        <w:jc w:val="both"/>
        <w:rPr>
          <w:rFonts w:ascii="Arial Narrow" w:eastAsia="Times New Roman" w:hAnsi="Arial Narrow" w:cs="Tahoma"/>
          <w:noProof/>
          <w:sz w:val="24"/>
          <w:szCs w:val="24"/>
          <w:lang w:eastAsia="ru-RU"/>
        </w:rPr>
      </w:pPr>
      <w:r w:rsidRPr="00105189">
        <w:rPr>
          <w:rFonts w:ascii="Arial Narrow" w:eastAsia="Times New Roman" w:hAnsi="Arial Narrow" w:cs="Tahoma"/>
          <w:noProof/>
          <w:sz w:val="24"/>
          <w:szCs w:val="24"/>
          <w:lang w:eastAsia="ru-RU"/>
        </w:rPr>
        <w:t>ИНН 7725038124/ОГРН 1037739527077</w:t>
      </w:r>
    </w:p>
    <w:p w:rsidR="00105189" w:rsidRPr="00105189" w:rsidRDefault="00105189" w:rsidP="00105189">
      <w:pPr>
        <w:spacing w:after="0"/>
        <w:ind w:left="284"/>
        <w:jc w:val="both"/>
        <w:rPr>
          <w:rFonts w:ascii="Arial Narrow" w:eastAsia="Times New Roman" w:hAnsi="Arial Narrow" w:cs="Tahoma"/>
          <w:noProof/>
          <w:sz w:val="24"/>
          <w:szCs w:val="24"/>
          <w:lang w:eastAsia="ru-RU"/>
        </w:rPr>
      </w:pPr>
      <w:r w:rsidRPr="00105189">
        <w:rPr>
          <w:rFonts w:ascii="Arial Narrow" w:eastAsia="Times New Roman" w:hAnsi="Arial Narrow" w:cs="Tahoma"/>
          <w:noProof/>
          <w:sz w:val="24"/>
          <w:szCs w:val="24"/>
          <w:lang w:eastAsia="ru-RU"/>
        </w:rPr>
        <w:t>Место нахождения (адрес): 125009 г. Москва, ул.Воздвиженка, 10.</w:t>
      </w:r>
    </w:p>
    <w:p w:rsidR="00105189" w:rsidRDefault="00105189" w:rsidP="00105189">
      <w:pPr>
        <w:spacing w:after="0"/>
        <w:ind w:left="284"/>
        <w:jc w:val="both"/>
        <w:rPr>
          <w:rFonts w:ascii="Arial Narrow" w:eastAsia="Times New Roman" w:hAnsi="Arial Narrow" w:cs="Tahoma"/>
          <w:noProof/>
          <w:sz w:val="24"/>
          <w:szCs w:val="24"/>
          <w:lang w:eastAsia="ru-RU"/>
        </w:rPr>
      </w:pPr>
      <w:r w:rsidRPr="00105189">
        <w:rPr>
          <w:rFonts w:ascii="Arial Narrow" w:eastAsia="Times New Roman" w:hAnsi="Arial Narrow" w:cs="Tahoma"/>
          <w:noProof/>
          <w:sz w:val="24"/>
          <w:szCs w:val="24"/>
          <w:lang w:eastAsia="ru-RU"/>
        </w:rPr>
        <w:t xml:space="preserve">Адрес электронной почты: </w:t>
      </w:r>
      <w:hyperlink r:id="rId8" w:history="1">
        <w:r w:rsidRPr="009622E6">
          <w:rPr>
            <w:rStyle w:val="a4"/>
            <w:rFonts w:ascii="Arial Narrow" w:eastAsia="Times New Roman" w:hAnsi="Arial Narrow" w:cs="Tahoma"/>
            <w:noProof/>
            <w:sz w:val="24"/>
            <w:szCs w:val="24"/>
            <w:lang w:eastAsia="ru-RU"/>
          </w:rPr>
          <w:t>escrow@domrf.ru</w:t>
        </w:r>
      </w:hyperlink>
      <w:r w:rsidRPr="00105189">
        <w:rPr>
          <w:rFonts w:ascii="Arial Narrow" w:eastAsia="Times New Roman" w:hAnsi="Arial Narrow" w:cs="Tahoma"/>
          <w:noProof/>
          <w:sz w:val="24"/>
          <w:szCs w:val="24"/>
          <w:lang w:eastAsia="ru-RU"/>
        </w:rPr>
        <w:t xml:space="preserve"> </w:t>
      </w:r>
    </w:p>
    <w:p w:rsidR="006A6A74" w:rsidRPr="006F1663" w:rsidRDefault="00105189" w:rsidP="00105189">
      <w:pPr>
        <w:spacing w:after="0"/>
        <w:ind w:left="284"/>
        <w:jc w:val="both"/>
        <w:rPr>
          <w:rFonts w:ascii="Arial Narrow" w:eastAsia="Times New Roman" w:hAnsi="Arial Narrow" w:cs="Tahoma"/>
          <w:noProof/>
          <w:sz w:val="24"/>
          <w:szCs w:val="24"/>
          <w:lang w:eastAsia="ru-RU"/>
        </w:rPr>
      </w:pPr>
      <w:r w:rsidRPr="00105189">
        <w:rPr>
          <w:rFonts w:ascii="Arial Narrow" w:eastAsia="Times New Roman" w:hAnsi="Arial Narrow" w:cs="Tahoma"/>
          <w:noProof/>
          <w:sz w:val="24"/>
          <w:szCs w:val="24"/>
          <w:lang w:eastAsia="ru-RU"/>
        </w:rPr>
        <w:t>Телефон банка: 8 800 775 86 86.</w:t>
      </w:r>
    </w:p>
    <w:bookmarkEnd w:id="5"/>
    <w:p w:rsidR="006A6A74" w:rsidRPr="006F1663" w:rsidRDefault="006A6A74" w:rsidP="006A6A74">
      <w:pPr>
        <w:spacing w:after="0"/>
        <w:ind w:left="284"/>
        <w:jc w:val="both"/>
        <w:rPr>
          <w:rFonts w:ascii="Arial Narrow" w:eastAsia="Times New Roman" w:hAnsi="Arial Narrow" w:cs="Tahoma"/>
          <w:sz w:val="24"/>
          <w:szCs w:val="24"/>
          <w:lang w:eastAsia="ru-RU"/>
        </w:rPr>
      </w:pPr>
    </w:p>
    <w:p w:rsidR="006A6A74" w:rsidRPr="006F1663" w:rsidRDefault="006A6A74" w:rsidP="006A6A74">
      <w:pPr>
        <w:numPr>
          <w:ilvl w:val="0"/>
          <w:numId w:val="5"/>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 xml:space="preserve">ОСНОВАНИЯ ЗАКЛЮЧЕНИЯ ДОГОВОРА И ПРИВЛЕЧЕНИЯ </w:t>
      </w:r>
    </w:p>
    <w:p w:rsidR="006A6A74" w:rsidRPr="006F1663" w:rsidRDefault="006A6A74" w:rsidP="006A6A74">
      <w:p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ДЕНЕЖНЫХ СРЕДСТВ УЧАСТНИКА</w:t>
      </w:r>
    </w:p>
    <w:p w:rsidR="006A6A74" w:rsidRPr="006F1663" w:rsidRDefault="006A6A74" w:rsidP="006A6A74">
      <w:pPr>
        <w:numPr>
          <w:ilvl w:val="1"/>
          <w:numId w:val="1"/>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6F1663">
        <w:rPr>
          <w:rFonts w:ascii="Arial Narrow" w:eastAsia="Times New Roman" w:hAnsi="Arial Narrow" w:cs="Tahoma"/>
          <w:b/>
          <w:sz w:val="24"/>
          <w:szCs w:val="24"/>
          <w:lang w:eastAsia="ru-RU"/>
        </w:rPr>
        <w:t>Закон о Долевом Участии</w:t>
      </w:r>
      <w:r w:rsidRPr="006F1663">
        <w:rPr>
          <w:rFonts w:ascii="Arial Narrow" w:eastAsia="Times New Roman" w:hAnsi="Arial Narrow" w:cs="Tahoma"/>
          <w:sz w:val="24"/>
          <w:szCs w:val="24"/>
          <w:lang w:eastAsia="ru-RU"/>
        </w:rPr>
        <w:t>»).</w:t>
      </w:r>
    </w:p>
    <w:p w:rsidR="006A6A74" w:rsidRPr="006F1663" w:rsidRDefault="006A6A74" w:rsidP="006A6A74">
      <w:pPr>
        <w:numPr>
          <w:ilvl w:val="1"/>
          <w:numId w:val="1"/>
        </w:numPr>
        <w:tabs>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rsidR="006A6A74" w:rsidRPr="006F1663" w:rsidRDefault="006A6A74" w:rsidP="006A6A74">
      <w:pPr>
        <w:numPr>
          <w:ilvl w:val="1"/>
          <w:numId w:val="1"/>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В соответствии со ст. 3 Закона о Долевом Участии Застройщик вправе привлекать денежные средства Участника на основании:</w:t>
      </w:r>
    </w:p>
    <w:p w:rsidR="006A6A74" w:rsidRPr="006F1663" w:rsidRDefault="006A6A74" w:rsidP="006A6A74">
      <w:pPr>
        <w:numPr>
          <w:ilvl w:val="2"/>
          <w:numId w:val="1"/>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Настоящего Договора, так как Застройщик удовлетворяет требованиям, указанным в части 2 указанной статьи.</w:t>
      </w:r>
    </w:p>
    <w:p w:rsidR="006A6A74" w:rsidRPr="00D27084" w:rsidRDefault="006A6A74" w:rsidP="006A6A74">
      <w:pPr>
        <w:numPr>
          <w:ilvl w:val="2"/>
          <w:numId w:val="1"/>
        </w:numPr>
        <w:tabs>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6" w:name="_Hlk143605021"/>
      <w:r w:rsidRPr="00D27084">
        <w:rPr>
          <w:rFonts w:ascii="Arial Narrow" w:eastAsia="Times New Roman" w:hAnsi="Arial Narrow" w:cs="Tahoma"/>
          <w:sz w:val="24"/>
          <w:szCs w:val="24"/>
          <w:lang w:eastAsia="ru-RU"/>
        </w:rPr>
        <w:t xml:space="preserve">Разрешения на строительство № </w:t>
      </w:r>
      <w:bookmarkStart w:id="7" w:name="OLE_LINK118"/>
      <w:bookmarkStart w:id="8" w:name="OLE_LINK119"/>
      <w:r w:rsidR="00D27084" w:rsidRPr="00D27084">
        <w:rPr>
          <w:rFonts w:ascii="Arial Narrow" w:eastAsia="Times New Roman" w:hAnsi="Arial Narrow" w:cs="Tahoma"/>
          <w:sz w:val="24"/>
          <w:szCs w:val="24"/>
          <w:lang w:eastAsia="ru-RU"/>
        </w:rPr>
        <w:t>66-44-204-2025 от 30.07.2025 г.</w:t>
      </w:r>
      <w:r w:rsidRPr="00D27084">
        <w:rPr>
          <w:rFonts w:ascii="Arial Narrow" w:eastAsia="Times New Roman" w:hAnsi="Arial Narrow" w:cs="Tahoma"/>
          <w:sz w:val="24"/>
          <w:szCs w:val="24"/>
          <w:lang w:eastAsia="ru-RU"/>
        </w:rPr>
        <w:t>, выданного</w:t>
      </w:r>
      <w:bookmarkEnd w:id="7"/>
      <w:bookmarkEnd w:id="8"/>
      <w:r w:rsidRPr="00D27084">
        <w:rPr>
          <w:rFonts w:ascii="Arial Narrow" w:eastAsia="Times New Roman" w:hAnsi="Arial Narrow" w:cs="Tahoma"/>
          <w:sz w:val="24"/>
          <w:szCs w:val="24"/>
          <w:lang w:eastAsia="ru-RU"/>
        </w:rPr>
        <w:t xml:space="preserve"> Администрацией города Екатеринбурга</w:t>
      </w:r>
      <w:r w:rsidRPr="00D27084" w:rsidDel="00501FCD">
        <w:rPr>
          <w:rFonts w:ascii="Arial Narrow" w:eastAsia="Times New Roman" w:hAnsi="Arial Narrow" w:cs="Tahoma"/>
          <w:sz w:val="24"/>
          <w:szCs w:val="24"/>
          <w:lang w:eastAsia="ru-RU"/>
        </w:rPr>
        <w:t>.</w:t>
      </w:r>
    </w:p>
    <w:p w:rsidR="006A6A74" w:rsidRPr="006F1663" w:rsidRDefault="006A6A74" w:rsidP="006A6A74">
      <w:pPr>
        <w:widowControl w:val="0"/>
        <w:numPr>
          <w:ilvl w:val="2"/>
          <w:numId w:val="1"/>
        </w:numPr>
        <w:tabs>
          <w:tab w:val="num" w:pos="71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Внесения Органом регистрации прав в Единый государственный реестр недвижимости записи о государственной регистрации № </w:t>
      </w:r>
      <w:r w:rsidR="00105189" w:rsidRPr="00105189">
        <w:rPr>
          <w:rFonts w:ascii="Arial Narrow" w:eastAsia="Times New Roman" w:hAnsi="Arial Narrow" w:cs="Tahoma"/>
          <w:sz w:val="24"/>
          <w:szCs w:val="24"/>
          <w:lang w:eastAsia="ru-RU"/>
        </w:rPr>
        <w:t>66:41:0304010:539-66/199/2025-1</w:t>
      </w:r>
      <w:r w:rsidRPr="006F1663">
        <w:rPr>
          <w:rFonts w:ascii="Arial Narrow" w:eastAsia="Times New Roman" w:hAnsi="Arial Narrow" w:cs="Tahoma"/>
          <w:sz w:val="24"/>
          <w:szCs w:val="24"/>
          <w:lang w:eastAsia="ru-RU"/>
        </w:rPr>
        <w:t xml:space="preserve"> от </w:t>
      </w:r>
      <w:r w:rsidR="00105189">
        <w:rPr>
          <w:rFonts w:ascii="Arial Narrow" w:eastAsia="Times New Roman" w:hAnsi="Arial Narrow" w:cs="Tahoma"/>
          <w:sz w:val="24"/>
          <w:szCs w:val="24"/>
          <w:lang w:eastAsia="ru-RU"/>
        </w:rPr>
        <w:t>15.01.2025</w:t>
      </w:r>
      <w:r w:rsidRPr="006F1663">
        <w:rPr>
          <w:rFonts w:ascii="Arial Narrow" w:eastAsia="Times New Roman" w:hAnsi="Arial Narrow" w:cs="Tahoma"/>
          <w:sz w:val="24"/>
          <w:szCs w:val="24"/>
          <w:lang w:eastAsia="ru-RU"/>
        </w:rPr>
        <w:t xml:space="preserve"> г. Застройщиком права собственности на Земельный участок.</w:t>
      </w:r>
    </w:p>
    <w:p w:rsidR="006A6A74" w:rsidRPr="006F1663" w:rsidRDefault="006A6A74" w:rsidP="006A6A74">
      <w:pPr>
        <w:numPr>
          <w:ilvl w:val="2"/>
          <w:numId w:val="1"/>
        </w:numPr>
        <w:tabs>
          <w:tab w:val="left" w:pos="567"/>
          <w:tab w:val="num" w:pos="710"/>
        </w:tabs>
        <w:overflowPunct w:val="0"/>
        <w:autoSpaceDE w:val="0"/>
        <w:autoSpaceDN w:val="0"/>
        <w:adjustRightInd w:val="0"/>
        <w:spacing w:after="0" w:line="240" w:lineRule="auto"/>
        <w:ind w:left="340" w:firstLine="567"/>
        <w:jc w:val="both"/>
        <w:rPr>
          <w:rFonts w:ascii="Arial Narrow" w:eastAsia="Times New Roman" w:hAnsi="Arial Narrow" w:cs="Tahoma"/>
          <w:color w:val="000000" w:themeColor="text1"/>
          <w:sz w:val="24"/>
          <w:szCs w:val="24"/>
          <w:u w:val="single"/>
          <w:lang w:eastAsia="ru-RU"/>
        </w:rPr>
      </w:pPr>
      <w:r w:rsidRPr="006F1663">
        <w:rPr>
          <w:rFonts w:ascii="Arial Narrow" w:eastAsia="Times New Roman" w:hAnsi="Arial Narrow" w:cs="Tahoma"/>
          <w:color w:val="000000" w:themeColor="text1"/>
          <w:sz w:val="24"/>
          <w:szCs w:val="24"/>
          <w:lang w:eastAsia="ru-RU"/>
        </w:rPr>
        <w:t xml:space="preserve">Опубликования, размещения в единой информационной системе жилищного строительства (ЕИСЖС) проектной декларации по электронному адресу </w:t>
      </w:r>
      <w:hyperlink r:id="rId9" w:history="1">
        <w:r w:rsidRPr="006F1663">
          <w:rPr>
            <w:rFonts w:ascii="Arial Narrow" w:eastAsia="Calibri" w:hAnsi="Arial Narrow" w:cs="Tahoma"/>
            <w:color w:val="0000FF"/>
            <w:sz w:val="24"/>
            <w:szCs w:val="24"/>
            <w:u w:val="single"/>
          </w:rPr>
          <w:t>https://наш.дом.рф</w:t>
        </w:r>
      </w:hyperlink>
      <w:r w:rsidRPr="006F1663">
        <w:rPr>
          <w:rFonts w:ascii="Arial Narrow" w:eastAsia="Times New Roman" w:hAnsi="Arial Narrow" w:cs="Tahoma"/>
          <w:color w:val="000000" w:themeColor="text1"/>
          <w:sz w:val="24"/>
          <w:szCs w:val="24"/>
          <w:lang w:eastAsia="ru-RU"/>
        </w:rPr>
        <w:t xml:space="preserve"> </w:t>
      </w:r>
      <w:r w:rsidRPr="00F8367F">
        <w:rPr>
          <w:rFonts w:ascii="Arial Narrow" w:eastAsia="Times New Roman" w:hAnsi="Arial Narrow" w:cs="Tahoma"/>
          <w:color w:val="000000" w:themeColor="text1"/>
          <w:sz w:val="24"/>
          <w:szCs w:val="24"/>
          <w:lang w:eastAsia="ru-RU"/>
        </w:rPr>
        <w:t>(</w:t>
      </w:r>
      <w:r w:rsidRPr="00F8367F">
        <w:rPr>
          <w:rFonts w:ascii="Arial Narrow" w:eastAsia="Times New Roman" w:hAnsi="Arial Narrow" w:cs="Tahoma"/>
          <w:color w:val="000000" w:themeColor="text1"/>
          <w:sz w:val="24"/>
          <w:szCs w:val="24"/>
          <w:lang w:val="en-US" w:eastAsia="ru-RU"/>
        </w:rPr>
        <w:t>ID</w:t>
      </w:r>
      <w:r w:rsidRPr="00F8367F">
        <w:rPr>
          <w:rFonts w:ascii="Arial Narrow" w:eastAsia="Times New Roman" w:hAnsi="Arial Narrow" w:cs="Tahoma"/>
          <w:color w:val="000000" w:themeColor="text1"/>
          <w:sz w:val="24"/>
          <w:szCs w:val="24"/>
          <w:lang w:eastAsia="ru-RU"/>
        </w:rPr>
        <w:t xml:space="preserve"> </w:t>
      </w:r>
      <w:r w:rsidR="00F8367F">
        <w:rPr>
          <w:rFonts w:ascii="Arial Narrow" w:eastAsia="Times New Roman" w:hAnsi="Arial Narrow" w:cs="Tahoma"/>
          <w:color w:val="000000" w:themeColor="text1"/>
          <w:sz w:val="24"/>
          <w:szCs w:val="24"/>
          <w:lang w:eastAsia="ru-RU"/>
        </w:rPr>
        <w:t xml:space="preserve">Объекта </w:t>
      </w:r>
      <w:r w:rsidR="00F8367F" w:rsidRPr="00F8367F">
        <w:rPr>
          <w:rFonts w:ascii="Arial Narrow" w:eastAsia="Times New Roman" w:hAnsi="Arial Narrow" w:cs="Tahoma"/>
          <w:color w:val="000000" w:themeColor="text1"/>
          <w:sz w:val="24"/>
          <w:szCs w:val="24"/>
          <w:lang w:eastAsia="ru-RU"/>
        </w:rPr>
        <w:t>67151</w:t>
      </w:r>
      <w:r w:rsidRPr="00F8367F">
        <w:rPr>
          <w:rFonts w:ascii="Arial Narrow" w:eastAsia="Times New Roman" w:hAnsi="Arial Narrow" w:cs="Tahoma"/>
          <w:color w:val="000000" w:themeColor="text1"/>
          <w:sz w:val="24"/>
          <w:szCs w:val="24"/>
          <w:lang w:eastAsia="ru-RU"/>
        </w:rPr>
        <w:t>).</w:t>
      </w:r>
    </w:p>
    <w:bookmarkEnd w:id="6"/>
    <w:p w:rsidR="006A6A74" w:rsidRPr="006F1663" w:rsidRDefault="006A6A74" w:rsidP="006A6A74">
      <w:pPr>
        <w:numPr>
          <w:ilvl w:val="1"/>
          <w:numId w:val="1"/>
        </w:numPr>
        <w:tabs>
          <w:tab w:val="clear" w:pos="720"/>
          <w:tab w:val="left" w:pos="567"/>
          <w:tab w:val="num" w:pos="710"/>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color w:val="000000" w:themeColor="text1"/>
          <w:sz w:val="24"/>
          <w:szCs w:val="24"/>
          <w:lang w:eastAsia="ru-RU"/>
        </w:rPr>
        <w:lastRenderedPageBreak/>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9" w:name="_Hlk523408516"/>
      <w:r w:rsidRPr="006F1663">
        <w:rPr>
          <w:rFonts w:ascii="Arial Narrow" w:eastAsia="Times New Roman" w:hAnsi="Arial Narrow" w:cs="Tahoma"/>
          <w:sz w:val="24"/>
          <w:szCs w:val="24"/>
          <w:lang w:eastAsia="ru-RU"/>
        </w:rPr>
        <w:t>.</w:t>
      </w:r>
      <w:bookmarkEnd w:id="9"/>
    </w:p>
    <w:p w:rsidR="006A6A74" w:rsidRPr="006F1663" w:rsidRDefault="006A6A74" w:rsidP="006A6A74">
      <w:pPr>
        <w:numPr>
          <w:ilvl w:val="1"/>
          <w:numId w:val="1"/>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color w:val="000000" w:themeColor="text1"/>
          <w:sz w:val="24"/>
          <w:szCs w:val="24"/>
          <w:lang w:eastAsia="ru-RU"/>
        </w:rPr>
      </w:pPr>
      <w:r w:rsidRPr="006F1663">
        <w:rPr>
          <w:rFonts w:ascii="Arial Narrow" w:eastAsia="Times New Roman" w:hAnsi="Arial Narrow" w:cs="Tahoma"/>
          <w:color w:val="000000" w:themeColor="text1"/>
          <w:sz w:val="24"/>
          <w:szCs w:val="24"/>
          <w:lang w:eastAsia="ru-RU"/>
        </w:rPr>
        <w:t xml:space="preserve">В силу того, что расчеты по настоящему Договору осуществляются с использованием счетов </w:t>
      </w:r>
      <w:proofErr w:type="spellStart"/>
      <w:r w:rsidRPr="006F1663">
        <w:rPr>
          <w:rFonts w:ascii="Arial Narrow" w:eastAsia="Times New Roman" w:hAnsi="Arial Narrow" w:cs="Tahoma"/>
          <w:color w:val="000000" w:themeColor="text1"/>
          <w:sz w:val="24"/>
          <w:szCs w:val="24"/>
          <w:lang w:eastAsia="ru-RU"/>
        </w:rPr>
        <w:t>эскроу</w:t>
      </w:r>
      <w:proofErr w:type="spellEnd"/>
      <w:r w:rsidRPr="006F1663">
        <w:rPr>
          <w:rFonts w:ascii="Arial Narrow" w:eastAsia="Times New Roman" w:hAnsi="Arial Narrow" w:cs="Tahoma"/>
          <w:color w:val="000000" w:themeColor="text1"/>
          <w:sz w:val="24"/>
          <w:szCs w:val="24"/>
          <w:lang w:eastAsia="ru-RU"/>
        </w:rPr>
        <w:t>,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rsidR="006A6A74" w:rsidRPr="006F1663" w:rsidRDefault="006A6A74" w:rsidP="006A6A74">
      <w:pPr>
        <w:tabs>
          <w:tab w:val="left" w:pos="567"/>
          <w:tab w:val="num" w:pos="1134"/>
        </w:tabs>
        <w:overflowPunct w:val="0"/>
        <w:autoSpaceDE w:val="0"/>
        <w:autoSpaceDN w:val="0"/>
        <w:adjustRightInd w:val="0"/>
        <w:spacing w:after="0" w:line="240" w:lineRule="auto"/>
        <w:ind w:firstLine="720"/>
        <w:jc w:val="both"/>
        <w:rPr>
          <w:rFonts w:ascii="Arial Narrow" w:eastAsia="Times New Roman" w:hAnsi="Arial Narrow" w:cs="Tahoma"/>
          <w:sz w:val="24"/>
          <w:szCs w:val="24"/>
          <w:lang w:eastAsia="ru-RU"/>
        </w:rPr>
      </w:pPr>
    </w:p>
    <w:p w:rsidR="006A6A74" w:rsidRPr="006F1663" w:rsidRDefault="006A6A74" w:rsidP="006A6A74">
      <w:pPr>
        <w:numPr>
          <w:ilvl w:val="0"/>
          <w:numId w:val="1"/>
        </w:numPr>
        <w:overflowPunct w:val="0"/>
        <w:autoSpaceDE w:val="0"/>
        <w:autoSpaceDN w:val="0"/>
        <w:adjustRightInd w:val="0"/>
        <w:spacing w:after="0" w:line="240" w:lineRule="auto"/>
        <w:ind w:firstLine="720"/>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 xml:space="preserve">ПРЕДМЕТ ДОГОВОРА </w:t>
      </w:r>
    </w:p>
    <w:p w:rsidR="006A6A74" w:rsidRPr="006F1663" w:rsidRDefault="006A6A74" w:rsidP="006A6A74">
      <w:pPr>
        <w:numPr>
          <w:ilvl w:val="1"/>
          <w:numId w:val="2"/>
        </w:numPr>
        <w:tabs>
          <w:tab w:val="left" w:pos="567"/>
          <w:tab w:val="left"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расположенный в Жилом доме Объект, а Участник обязуется принять Объект и уплатить обусловленную настоящим Договором цену.</w:t>
      </w:r>
    </w:p>
    <w:p w:rsidR="006A6A74" w:rsidRPr="006F1663" w:rsidRDefault="006A6A74" w:rsidP="006A6A74">
      <w:pPr>
        <w:numPr>
          <w:ilvl w:val="1"/>
          <w:numId w:val="2"/>
        </w:numPr>
        <w:tabs>
          <w:tab w:val="left" w:pos="567"/>
          <w:tab w:val="left"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rsidR="006A6A74" w:rsidRPr="006F1663" w:rsidRDefault="006A6A74" w:rsidP="006A6A74">
      <w:pPr>
        <w:tabs>
          <w:tab w:val="left" w:pos="567"/>
          <w:tab w:val="left"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Основные характеристики Жилого дома, соответствующие проектной документации, согласованы Сторонами и указаны в Приложении № 1 к настоящему Договору. Описание Объекта долевого строительства указано в Приложении № 1-а.</w:t>
      </w:r>
    </w:p>
    <w:p w:rsidR="006A6A74" w:rsidRPr="006F1663" w:rsidRDefault="006A6A74" w:rsidP="006A6A74">
      <w:pPr>
        <w:tabs>
          <w:tab w:val="left" w:pos="567"/>
          <w:tab w:val="left"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rsidR="006A6A74" w:rsidRDefault="006A6A74" w:rsidP="00D27084">
      <w:pPr>
        <w:spacing w:after="0" w:line="240" w:lineRule="auto"/>
        <w:ind w:left="284"/>
        <w:jc w:val="both"/>
        <w:rPr>
          <w:rFonts w:ascii="Arial Narrow" w:eastAsia="Times New Roman" w:hAnsi="Arial Narrow" w:cs="Tahoma"/>
          <w:sz w:val="24"/>
          <w:szCs w:val="24"/>
          <w:lang w:eastAsia="ru-RU"/>
        </w:rPr>
      </w:pPr>
      <w:bookmarkStart w:id="10" w:name="_Hlk523408552"/>
      <w:r w:rsidRPr="006F1663">
        <w:rPr>
          <w:rFonts w:ascii="Arial Narrow" w:eastAsia="Times New Roman" w:hAnsi="Arial Narrow" w:cs="Tahoma"/>
          <w:sz w:val="24"/>
          <w:szCs w:val="24"/>
          <w:lang w:eastAsia="ru-RU"/>
        </w:rPr>
        <w:tab/>
      </w:r>
      <w:bookmarkStart w:id="11" w:name="_Hlk143605053"/>
      <w:r>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 xml:space="preserve">3.3. </w:t>
      </w:r>
      <w:bookmarkStart w:id="12" w:name="_Hlk143604140"/>
      <w:r w:rsidR="00D27084" w:rsidRPr="00D27084">
        <w:rPr>
          <w:rFonts w:ascii="Arial Narrow" w:eastAsia="Times New Roman" w:hAnsi="Arial Narrow" w:cs="Tahoma"/>
          <w:sz w:val="24"/>
          <w:szCs w:val="24"/>
          <w:lang w:eastAsia="ru-RU"/>
        </w:rPr>
        <w:t>Участник осведомлен, что на дату заключения настоящего Договора право собственности Застройщика на земельный участок с кадастровым номером</w:t>
      </w:r>
      <w:r w:rsidRPr="006F1663">
        <w:rPr>
          <w:rFonts w:ascii="Arial Narrow" w:eastAsia="Times New Roman" w:hAnsi="Arial Narrow" w:cs="Tahoma"/>
          <w:sz w:val="24"/>
          <w:szCs w:val="24"/>
          <w:lang w:eastAsia="ru-RU"/>
        </w:rPr>
        <w:t xml:space="preserve"> </w:t>
      </w:r>
      <w:r w:rsidR="00105189" w:rsidRPr="00105189">
        <w:rPr>
          <w:rFonts w:ascii="Arial Narrow" w:eastAsia="Times New Roman" w:hAnsi="Arial Narrow" w:cs="Tahoma"/>
          <w:sz w:val="24"/>
          <w:szCs w:val="24"/>
          <w:lang w:eastAsia="ru-RU"/>
        </w:rPr>
        <w:t xml:space="preserve">66:41:0304010:539, площадью 3334 (Три тысячи триста тридцать четыре) кв. м., категория земель: земли населенных пунктов, вид разрешенного использования: многоэтажная жилая застройка (высотная застройка), по адресу: </w:t>
      </w:r>
      <w:r w:rsidR="00DF30BD">
        <w:rPr>
          <w:rFonts w:ascii="Arial Narrow" w:eastAsia="Times New Roman" w:hAnsi="Arial Narrow" w:cs="Tahoma"/>
          <w:sz w:val="24"/>
          <w:szCs w:val="24"/>
          <w:lang w:eastAsia="ru-RU"/>
        </w:rPr>
        <w:t xml:space="preserve">Свердловская область, </w:t>
      </w:r>
      <w:r w:rsidR="00105189" w:rsidRPr="00105189">
        <w:rPr>
          <w:rFonts w:ascii="Arial Narrow" w:eastAsia="Times New Roman" w:hAnsi="Arial Narrow" w:cs="Tahoma"/>
          <w:sz w:val="24"/>
          <w:szCs w:val="24"/>
          <w:lang w:eastAsia="ru-RU"/>
        </w:rPr>
        <w:t>г. Екатеринбург, ул. Ветеринарная</w:t>
      </w:r>
      <w:r w:rsidRPr="006F1663">
        <w:rPr>
          <w:rFonts w:ascii="Arial Narrow" w:eastAsia="Times New Roman" w:hAnsi="Arial Narrow" w:cs="Tahoma"/>
          <w:sz w:val="24"/>
          <w:szCs w:val="24"/>
          <w:lang w:eastAsia="ru-RU"/>
        </w:rPr>
        <w:t xml:space="preserve">, </w:t>
      </w:r>
      <w:r w:rsidR="00D27084" w:rsidRPr="00D27084">
        <w:rPr>
          <w:rFonts w:ascii="Arial Narrow" w:eastAsia="Times New Roman" w:hAnsi="Arial Narrow" w:cs="Tahoma"/>
          <w:sz w:val="24"/>
          <w:szCs w:val="24"/>
          <w:lang w:eastAsia="ru-RU"/>
        </w:rPr>
        <w:t xml:space="preserve">передано в залог </w:t>
      </w:r>
      <w:r w:rsidR="00D27084" w:rsidRPr="00105189">
        <w:rPr>
          <w:rFonts w:ascii="Arial Narrow" w:eastAsia="Times New Roman" w:hAnsi="Arial Narrow" w:cs="Tahoma"/>
          <w:sz w:val="24"/>
          <w:szCs w:val="24"/>
          <w:lang w:eastAsia="ru-RU"/>
        </w:rPr>
        <w:t>АО «Банк ДОМ.РФ»</w:t>
      </w:r>
      <w:r w:rsidR="00D27084">
        <w:rPr>
          <w:rFonts w:ascii="Arial Narrow" w:eastAsia="Times New Roman" w:hAnsi="Arial Narrow" w:cs="Tahoma"/>
          <w:sz w:val="24"/>
          <w:szCs w:val="24"/>
          <w:lang w:eastAsia="ru-RU"/>
        </w:rPr>
        <w:t xml:space="preserve"> (</w:t>
      </w:r>
      <w:r w:rsidR="00D27084" w:rsidRPr="00105189">
        <w:rPr>
          <w:rFonts w:ascii="Arial Narrow" w:eastAsia="Times New Roman" w:hAnsi="Arial Narrow" w:cs="Tahoma"/>
          <w:sz w:val="24"/>
          <w:szCs w:val="24"/>
          <w:lang w:eastAsia="ru-RU"/>
        </w:rPr>
        <w:t>ИНН 7725038124</w:t>
      </w:r>
      <w:r w:rsidR="00D27084">
        <w:rPr>
          <w:rFonts w:ascii="Arial Narrow" w:eastAsia="Times New Roman" w:hAnsi="Arial Narrow" w:cs="Tahoma"/>
          <w:sz w:val="24"/>
          <w:szCs w:val="24"/>
          <w:lang w:eastAsia="ru-RU"/>
        </w:rPr>
        <w:t xml:space="preserve"> </w:t>
      </w:r>
      <w:r w:rsidR="00D27084" w:rsidRPr="00105189">
        <w:rPr>
          <w:rFonts w:ascii="Arial Narrow" w:eastAsia="Times New Roman" w:hAnsi="Arial Narrow" w:cs="Tahoma"/>
          <w:sz w:val="24"/>
          <w:szCs w:val="24"/>
          <w:lang w:eastAsia="ru-RU"/>
        </w:rPr>
        <w:t>/</w:t>
      </w:r>
      <w:r w:rsidR="00D27084">
        <w:rPr>
          <w:rFonts w:ascii="Arial Narrow" w:eastAsia="Times New Roman" w:hAnsi="Arial Narrow" w:cs="Tahoma"/>
          <w:sz w:val="24"/>
          <w:szCs w:val="24"/>
          <w:lang w:eastAsia="ru-RU"/>
        </w:rPr>
        <w:t xml:space="preserve"> </w:t>
      </w:r>
      <w:r w:rsidR="00D27084" w:rsidRPr="00105189">
        <w:rPr>
          <w:rFonts w:ascii="Arial Narrow" w:eastAsia="Times New Roman" w:hAnsi="Arial Narrow" w:cs="Tahoma"/>
          <w:sz w:val="24"/>
          <w:szCs w:val="24"/>
          <w:lang w:eastAsia="ru-RU"/>
        </w:rPr>
        <w:t>ОГРН 1037739527077</w:t>
      </w:r>
      <w:r w:rsidR="00D27084">
        <w:rPr>
          <w:rFonts w:ascii="Arial Narrow" w:eastAsia="Times New Roman" w:hAnsi="Arial Narrow" w:cs="Tahoma"/>
          <w:sz w:val="24"/>
          <w:szCs w:val="24"/>
          <w:lang w:eastAsia="ru-RU"/>
        </w:rPr>
        <w:t xml:space="preserve">) </w:t>
      </w:r>
      <w:r w:rsidR="00D27084" w:rsidRPr="00D27084">
        <w:rPr>
          <w:rFonts w:ascii="Arial Narrow" w:eastAsia="Times New Roman" w:hAnsi="Arial Narrow" w:cs="Tahoma"/>
          <w:sz w:val="24"/>
          <w:szCs w:val="24"/>
          <w:lang w:eastAsia="ru-RU"/>
        </w:rPr>
        <w:t xml:space="preserve">на основании Договора ипотеки </w:t>
      </w:r>
      <w:bookmarkEnd w:id="10"/>
      <w:bookmarkEnd w:id="11"/>
      <w:bookmarkEnd w:id="12"/>
      <w:r w:rsidR="00D27084" w:rsidRPr="00D27084">
        <w:rPr>
          <w:rFonts w:ascii="Arial Narrow" w:eastAsia="Times New Roman" w:hAnsi="Arial Narrow" w:cs="Tahoma"/>
          <w:sz w:val="24"/>
          <w:szCs w:val="24"/>
          <w:lang w:eastAsia="ru-RU"/>
        </w:rPr>
        <w:t>№ 672/152-24</w:t>
      </w:r>
      <w:r w:rsidR="00D27084">
        <w:rPr>
          <w:rFonts w:ascii="Arial Narrow" w:eastAsia="Times New Roman" w:hAnsi="Arial Narrow" w:cs="Tahoma"/>
          <w:sz w:val="24"/>
          <w:szCs w:val="24"/>
          <w:lang w:eastAsia="ru-RU"/>
        </w:rPr>
        <w:t xml:space="preserve"> от</w:t>
      </w:r>
      <w:r w:rsidR="00D27084" w:rsidRPr="00D27084">
        <w:rPr>
          <w:rFonts w:ascii="Arial Narrow" w:eastAsia="Times New Roman" w:hAnsi="Arial Narrow" w:cs="Tahoma"/>
          <w:sz w:val="24"/>
          <w:szCs w:val="24"/>
          <w:lang w:eastAsia="ru-RU"/>
        </w:rPr>
        <w:t xml:space="preserve"> 23.04.2024</w:t>
      </w:r>
      <w:r w:rsidR="00D27084">
        <w:rPr>
          <w:rFonts w:ascii="Arial Narrow" w:eastAsia="Times New Roman" w:hAnsi="Arial Narrow" w:cs="Tahoma"/>
          <w:sz w:val="24"/>
          <w:szCs w:val="24"/>
          <w:lang w:eastAsia="ru-RU"/>
        </w:rPr>
        <w:t xml:space="preserve"> г.</w:t>
      </w:r>
    </w:p>
    <w:p w:rsidR="00D27084" w:rsidRPr="006F1663" w:rsidRDefault="00D27084" w:rsidP="00D27084">
      <w:pPr>
        <w:spacing w:after="0" w:line="240" w:lineRule="auto"/>
        <w:ind w:left="284"/>
        <w:jc w:val="both"/>
        <w:rPr>
          <w:rFonts w:ascii="Arial Narrow" w:eastAsia="Times New Roman" w:hAnsi="Arial Narrow" w:cs="Tahoma"/>
          <w:sz w:val="24"/>
          <w:szCs w:val="24"/>
          <w:lang w:eastAsia="ru-RU"/>
        </w:rPr>
      </w:pPr>
    </w:p>
    <w:p w:rsidR="006A6A74" w:rsidRPr="006F1663" w:rsidRDefault="006A6A74" w:rsidP="006A6A74">
      <w:pPr>
        <w:numPr>
          <w:ilvl w:val="0"/>
          <w:numId w:val="2"/>
        </w:numPr>
        <w:tabs>
          <w:tab w:val="num" w:pos="0"/>
        </w:tabs>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ЦЕНА ДОГОВОРА. СРОКИ И ПОРЯДОК ОПЛАТЫ</w:t>
      </w:r>
    </w:p>
    <w:p w:rsidR="006A6A74" w:rsidRPr="006F1663" w:rsidRDefault="006A6A74" w:rsidP="006A6A74">
      <w:pPr>
        <w:numPr>
          <w:ilvl w:val="1"/>
          <w:numId w:val="2"/>
        </w:numPr>
        <w:tabs>
          <w:tab w:val="left" w:pos="993"/>
          <w:tab w:val="num" w:pos="1260"/>
        </w:tabs>
        <w:overflowPunct w:val="0"/>
        <w:autoSpaceDE w:val="0"/>
        <w:autoSpaceDN w:val="0"/>
        <w:adjustRightInd w:val="0"/>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Цена Договора рассчитана посредством умножения Проектной общей приведенной площади Объекта на стоимость одного квадратного метра, указанную в п. 4.2 Договора. </w:t>
      </w:r>
    </w:p>
    <w:p w:rsidR="006A6A74" w:rsidRPr="006F1663" w:rsidRDefault="006A6A74" w:rsidP="006A6A74">
      <w:pPr>
        <w:overflowPunct w:val="0"/>
        <w:autoSpaceDE w:val="0"/>
        <w:autoSpaceDN w:val="0"/>
        <w:adjustRightInd w:val="0"/>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Окончательная Цена Договора устанавливается с учетом </w:t>
      </w:r>
      <w:proofErr w:type="spellStart"/>
      <w:r w:rsidRPr="006F1663">
        <w:rPr>
          <w:rFonts w:ascii="Arial Narrow" w:eastAsia="Times New Roman" w:hAnsi="Arial Narrow" w:cs="Tahoma"/>
          <w:sz w:val="24"/>
          <w:szCs w:val="24"/>
          <w:lang w:eastAsia="ru-RU"/>
        </w:rPr>
        <w:t>п.п</w:t>
      </w:r>
      <w:proofErr w:type="spellEnd"/>
      <w:r w:rsidRPr="006F1663">
        <w:rPr>
          <w:rFonts w:ascii="Arial Narrow" w:eastAsia="Times New Roman" w:hAnsi="Arial Narrow" w:cs="Tahoma"/>
          <w:sz w:val="24"/>
          <w:szCs w:val="24"/>
          <w:lang w:eastAsia="ru-RU"/>
        </w:rPr>
        <w:t>. 4.3., 4.4, 4.5 Договора.</w:t>
      </w:r>
    </w:p>
    <w:p w:rsidR="006A6A74" w:rsidRPr="006F1663" w:rsidRDefault="006A6A74" w:rsidP="006A6A74">
      <w:pPr>
        <w:numPr>
          <w:ilvl w:val="1"/>
          <w:numId w:val="2"/>
        </w:numPr>
        <w:tabs>
          <w:tab w:val="num" w:pos="993"/>
        </w:tabs>
        <w:overflowPunct w:val="0"/>
        <w:autoSpaceDE w:val="0"/>
        <w:autoSpaceDN w:val="0"/>
        <w:adjustRightInd w:val="0"/>
        <w:spacing w:after="0" w:line="240" w:lineRule="auto"/>
        <w:ind w:left="113" w:firstLine="357"/>
        <w:jc w:val="both"/>
        <w:rPr>
          <w:rFonts w:ascii="Arial Narrow" w:eastAsia="Times New Roman" w:hAnsi="Arial Narrow" w:cs="Tahoma"/>
          <w:sz w:val="24"/>
          <w:szCs w:val="24"/>
          <w:lang w:eastAsia="ru-RU"/>
        </w:rPr>
      </w:pPr>
      <w:bookmarkStart w:id="13" w:name="_Hlk486002316"/>
      <w:r w:rsidRPr="006F1663">
        <w:rPr>
          <w:rFonts w:ascii="Arial Narrow" w:eastAsia="Times New Roman" w:hAnsi="Arial Narrow" w:cs="Tahoma"/>
          <w:sz w:val="24"/>
          <w:szCs w:val="24"/>
          <w:lang w:eastAsia="ru-RU"/>
        </w:rPr>
        <w:t>Стороны договорились, что стоимость одного квадратного метра составляет – __________ (___________) рублей __ копеек, НДС не облагается. Стоимость одного квадратного метра, определенная в настоящем пункте, является фиксированной и изменению не подлежит.</w:t>
      </w:r>
    </w:p>
    <w:p w:rsidR="006A6A74" w:rsidRPr="006F1663" w:rsidRDefault="006A6A74" w:rsidP="006A6A74">
      <w:pPr>
        <w:numPr>
          <w:ilvl w:val="1"/>
          <w:numId w:val="2"/>
        </w:numPr>
        <w:tabs>
          <w:tab w:val="left" w:pos="993"/>
          <w:tab w:val="num" w:pos="1260"/>
        </w:tabs>
        <w:overflowPunct w:val="0"/>
        <w:autoSpaceDE w:val="0"/>
        <w:autoSpaceDN w:val="0"/>
        <w:adjustRightInd w:val="0"/>
        <w:spacing w:after="0" w:line="240" w:lineRule="auto"/>
        <w:ind w:left="113" w:firstLine="357"/>
        <w:jc w:val="both"/>
        <w:rPr>
          <w:rFonts w:ascii="Arial Narrow" w:eastAsia="Times New Roman" w:hAnsi="Arial Narrow" w:cs="Tahoma"/>
          <w:sz w:val="24"/>
          <w:szCs w:val="24"/>
          <w:lang w:eastAsia="ru-RU"/>
        </w:rPr>
      </w:pPr>
      <w:bookmarkStart w:id="14" w:name="_Hlk145005028"/>
      <w:bookmarkStart w:id="15" w:name="_Hlk145004382"/>
      <w:bookmarkStart w:id="16" w:name="_Hlk145004667"/>
      <w:bookmarkEnd w:id="13"/>
      <w:r w:rsidRPr="006F1663">
        <w:rPr>
          <w:rFonts w:ascii="Arial Narrow" w:eastAsia="Times New Roman" w:hAnsi="Arial Narrow" w:cs="Tahoma"/>
          <w:sz w:val="24"/>
          <w:szCs w:val="24"/>
          <w:lang w:eastAsia="ru-RU"/>
        </w:rPr>
        <w:t>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на стоимость одного квадратного метра, указанную в п.4.2 Договора. Все взаиморасчеты в связи с дополнительным уточнением Цены Договора производятся Сторонами в течение 10 (Десяти) рабочих дней после составления и подписания между Застройщиком и Участником Передаточного акта на Объект, в котором указываются проектная площадь, фактическая площадь, % расхождения (при наличии) и размер денежных средств, подлежащих компенсации Участнику либо доплате Застройщику (при необходимости).</w:t>
      </w:r>
    </w:p>
    <w:bookmarkEnd w:id="14"/>
    <w:bookmarkEnd w:id="15"/>
    <w:bookmarkEnd w:id="16"/>
    <w:p w:rsidR="006A6A74" w:rsidRPr="00950BC1" w:rsidRDefault="006A6A74" w:rsidP="006A6A74">
      <w:pPr>
        <w:spacing w:after="0" w:line="240" w:lineRule="auto"/>
        <w:ind w:left="113" w:firstLine="357"/>
        <w:jc w:val="both"/>
        <w:rPr>
          <w:rFonts w:ascii="Arial Narrow" w:eastAsia="Times New Roman" w:hAnsi="Arial Narrow" w:cs="Tahoma"/>
          <w:sz w:val="24"/>
          <w:szCs w:val="24"/>
          <w:lang w:eastAsia="ru-RU"/>
        </w:rPr>
      </w:pPr>
      <w:r w:rsidRPr="00950BC1">
        <w:rPr>
          <w:rFonts w:ascii="Arial Narrow" w:eastAsia="Times New Roman" w:hAnsi="Arial Narrow" w:cs="Tahoma"/>
          <w:sz w:val="24"/>
          <w:szCs w:val="24"/>
          <w:lang w:eastAsia="ru-RU"/>
        </w:rPr>
        <w:t>4.4. Если по результатам обмеров Объекта Общая приведенная площадь Объекта превысит Проектную общую приведенную площадь Объекта, 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перечисления денежных средств в рублях на расчетный счет Застройщика в порядке и сроки, предусмотренные п. 4.3. Договора.</w:t>
      </w:r>
    </w:p>
    <w:p w:rsidR="006A6A74" w:rsidRDefault="006A6A74" w:rsidP="006A6A74">
      <w:pPr>
        <w:spacing w:after="0" w:line="240" w:lineRule="auto"/>
        <w:ind w:left="113" w:firstLine="357"/>
        <w:jc w:val="both"/>
        <w:rPr>
          <w:rFonts w:ascii="Arial Narrow" w:eastAsia="Times New Roman" w:hAnsi="Arial Narrow" w:cs="Tahoma"/>
          <w:sz w:val="24"/>
          <w:szCs w:val="24"/>
          <w:lang w:eastAsia="ru-RU"/>
        </w:rPr>
      </w:pPr>
      <w:r w:rsidRPr="00950BC1">
        <w:rPr>
          <w:rFonts w:ascii="Arial Narrow" w:eastAsia="Times New Roman" w:hAnsi="Arial Narrow" w:cs="Tahoma"/>
          <w:sz w:val="24"/>
          <w:szCs w:val="24"/>
          <w:lang w:eastAsia="ru-RU"/>
        </w:rPr>
        <w:t xml:space="preserve">4.5.  Если по результатам обмеров Объекта Общая приведенная площадь Объекта будет меньше Проектной общей приведенной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w:t>
      </w:r>
      <w:r w:rsidRPr="00950BC1">
        <w:rPr>
          <w:rFonts w:ascii="Arial Narrow" w:eastAsia="Times New Roman" w:hAnsi="Arial Narrow" w:cs="Tahoma"/>
          <w:sz w:val="24"/>
          <w:szCs w:val="24"/>
          <w:lang w:eastAsia="ru-RU"/>
        </w:rPr>
        <w:lastRenderedPageBreak/>
        <w:t>осуществляется Застройщиком перечислением денежных средств в рублях Участнику по указанным им банковским реквизитам в порядке и сроки, предусмотренные п. 4.3. Договора.</w:t>
      </w:r>
      <w:r w:rsidRPr="00950BC1">
        <w:rPr>
          <w:rFonts w:ascii="Arial Narrow" w:eastAsia="Times New Roman" w:hAnsi="Arial Narrow" w:cs="Tahoma"/>
          <w:sz w:val="24"/>
          <w:szCs w:val="24"/>
          <w:lang w:eastAsia="ru-RU"/>
        </w:rPr>
        <w:tab/>
      </w:r>
      <w:r w:rsidRPr="00950BC1">
        <w:rPr>
          <w:rFonts w:ascii="Arial Narrow" w:eastAsia="Times New Roman" w:hAnsi="Arial Narrow" w:cs="Tahoma"/>
          <w:sz w:val="24"/>
          <w:szCs w:val="24"/>
          <w:lang w:eastAsia="ru-RU"/>
        </w:rPr>
        <w:tab/>
      </w:r>
    </w:p>
    <w:p w:rsidR="006A6A74" w:rsidRPr="006F1663" w:rsidRDefault="006A6A74" w:rsidP="006A6A74">
      <w:pPr>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4.6. Цена настоящего Договора – размер денежных средств, подлежащих уплате Участником.</w:t>
      </w:r>
    </w:p>
    <w:p w:rsidR="006A6A74" w:rsidRPr="006F1663" w:rsidRDefault="006A6A74" w:rsidP="006A6A74">
      <w:pPr>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4.6.1. Участник обязуется оплатить Цену Договора, которая на момент заключения настоящего Договора составляет</w:t>
      </w:r>
      <w:r w:rsidRPr="006F1663">
        <w:rPr>
          <w:rFonts w:ascii="Arial Narrow" w:eastAsia="Times New Roman" w:hAnsi="Arial Narrow" w:cs="Tahoma"/>
          <w:b/>
          <w:sz w:val="24"/>
          <w:szCs w:val="24"/>
          <w:lang w:eastAsia="ru-RU"/>
        </w:rPr>
        <w:t xml:space="preserve"> </w:t>
      </w:r>
      <w:r w:rsidRPr="006F1663">
        <w:rPr>
          <w:rFonts w:ascii="Arial Narrow" w:eastAsia="Times New Roman" w:hAnsi="Arial Narrow" w:cs="Tahoma"/>
          <w:sz w:val="24"/>
          <w:szCs w:val="24"/>
          <w:lang w:eastAsia="ru-RU"/>
        </w:rPr>
        <w:t>_______________ (_______________) рублей ___ копеек.</w:t>
      </w:r>
    </w:p>
    <w:p w:rsidR="006A6A74" w:rsidRPr="006F1663" w:rsidRDefault="006A6A74" w:rsidP="006A6A74">
      <w:pPr>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4.6.2.</w:t>
      </w:r>
      <w:r w:rsidRPr="006F1663">
        <w:rPr>
          <w:rFonts w:ascii="Arial Narrow" w:eastAsia="Times New Roman" w:hAnsi="Arial Narrow" w:cs="Tahoma"/>
          <w:b/>
          <w:sz w:val="24"/>
          <w:szCs w:val="24"/>
          <w:lang w:eastAsia="ru-RU"/>
        </w:rPr>
        <w:t xml:space="preserve"> </w:t>
      </w:r>
      <w:r w:rsidRPr="006F1663">
        <w:rPr>
          <w:rFonts w:ascii="Arial Narrow" w:eastAsia="Times New Roman" w:hAnsi="Arial Narrow" w:cs="Tahoma"/>
          <w:sz w:val="24"/>
          <w:szCs w:val="24"/>
          <w:lang w:eastAsia="ru-RU"/>
        </w:rPr>
        <w:t xml:space="preserve">Цена Договора, указанная в п. 4.6.1., подлежит изменению в случае, предусмотренном п.4.3. настоящего Договора. </w:t>
      </w:r>
    </w:p>
    <w:p w:rsidR="006A6A74" w:rsidRPr="006F1663" w:rsidRDefault="006A6A74" w:rsidP="006A6A74">
      <w:pPr>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4.7. Расчет по оплате стоимости Объекта производится в течение 5 (пяти) рабочих дней после </w:t>
      </w:r>
      <w:r w:rsidRPr="006F1663">
        <w:rPr>
          <w:rFonts w:ascii="Arial Narrow" w:eastAsia="Times New Roman" w:hAnsi="Arial Narrow" w:cs="Tahoma"/>
          <w:noProof/>
          <w:sz w:val="24"/>
          <w:szCs w:val="24"/>
          <w:lang w:eastAsia="ru-RU"/>
        </w:rPr>
        <w:t xml:space="preserve">государственной регистрации настоящего Договора в Органе регистрации прав </w:t>
      </w:r>
      <w:r w:rsidRPr="006F1663">
        <w:rPr>
          <w:rFonts w:ascii="Arial Narrow" w:eastAsia="Times New Roman" w:hAnsi="Arial Narrow" w:cs="Tahoma"/>
          <w:sz w:val="24"/>
          <w:szCs w:val="24"/>
          <w:lang w:eastAsia="ru-RU"/>
        </w:rPr>
        <w:t>на следующих условиях:</w:t>
      </w:r>
    </w:p>
    <w:p w:rsidR="006A6A74" w:rsidRPr="006F1663" w:rsidRDefault="006A6A74" w:rsidP="006A6A74">
      <w:pPr>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__________ (____________) рублей 00 копеек Участник уплачивает в качестве полной оплаты Цены Договора, путем внесения денежных средств на открытый в уполномоченном банке (</w:t>
      </w:r>
      <w:proofErr w:type="spellStart"/>
      <w:r w:rsidRPr="006F1663">
        <w:rPr>
          <w:rFonts w:ascii="Arial Narrow" w:eastAsia="Times New Roman" w:hAnsi="Arial Narrow" w:cs="Tahoma"/>
          <w:sz w:val="24"/>
          <w:szCs w:val="24"/>
          <w:lang w:eastAsia="ru-RU"/>
        </w:rPr>
        <w:t>эскроу</w:t>
      </w:r>
      <w:proofErr w:type="spellEnd"/>
      <w:r w:rsidRPr="006F1663">
        <w:rPr>
          <w:rFonts w:ascii="Arial Narrow" w:eastAsia="Times New Roman" w:hAnsi="Arial Narrow" w:cs="Tahoma"/>
          <w:sz w:val="24"/>
          <w:szCs w:val="24"/>
          <w:lang w:eastAsia="ru-RU"/>
        </w:rPr>
        <w:t xml:space="preserve">-агент) счет </w:t>
      </w:r>
      <w:proofErr w:type="spellStart"/>
      <w:r w:rsidRPr="006F1663">
        <w:rPr>
          <w:rFonts w:ascii="Arial Narrow" w:eastAsia="Times New Roman" w:hAnsi="Arial Narrow" w:cs="Tahoma"/>
          <w:sz w:val="24"/>
          <w:szCs w:val="24"/>
          <w:lang w:eastAsia="ru-RU"/>
        </w:rPr>
        <w:t>эскроу</w:t>
      </w:r>
      <w:proofErr w:type="spellEnd"/>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sz w:val="24"/>
          <w:szCs w:val="24"/>
          <w:lang w:eastAsia="ru-RU"/>
        </w:rPr>
        <w:t xml:space="preserve">4.8. </w:t>
      </w:r>
      <w:r w:rsidRPr="006F1663">
        <w:rPr>
          <w:rFonts w:ascii="Arial Narrow" w:eastAsia="Times New Roman" w:hAnsi="Arial Narrow" w:cs="Tahoma"/>
          <w:noProof/>
          <w:sz w:val="24"/>
          <w:szCs w:val="24"/>
          <w:lang w:eastAsia="ru-RU"/>
        </w:rPr>
        <w:t xml:space="preserve">Оплата по настоящему Договору производится в порядке, установленном статьей 15.4 </w:t>
      </w:r>
      <w:r w:rsidRPr="006F1663">
        <w:rPr>
          <w:rFonts w:ascii="Arial Narrow" w:eastAsia="Times New Roman" w:hAnsi="Arial Narrow" w:cs="Tahoma"/>
          <w:sz w:val="24"/>
          <w:szCs w:val="24"/>
          <w:lang w:eastAsia="ru-RU"/>
        </w:rPr>
        <w:t xml:space="preserve">Закона о Долевом Участии, при этом: </w:t>
      </w:r>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noProof/>
          <w:sz w:val="24"/>
          <w:szCs w:val="24"/>
          <w:lang w:eastAsia="ru-RU"/>
        </w:rPr>
        <w:t>Депонентом будет являться Участник;</w:t>
      </w:r>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noProof/>
          <w:sz w:val="24"/>
          <w:szCs w:val="24"/>
          <w:lang w:eastAsia="ru-RU"/>
        </w:rPr>
        <w:t xml:space="preserve">Уполномоченным банком (эскроу-агентом) </w:t>
      </w:r>
      <w:r w:rsidR="00751A8D">
        <w:rPr>
          <w:rFonts w:ascii="Arial Narrow" w:eastAsia="Times New Roman" w:hAnsi="Arial Narrow" w:cs="Tahoma"/>
          <w:noProof/>
          <w:sz w:val="24"/>
          <w:szCs w:val="24"/>
          <w:lang w:eastAsia="ru-RU"/>
        </w:rPr>
        <w:t>–</w:t>
      </w:r>
      <w:r w:rsidRPr="006F1663">
        <w:rPr>
          <w:rFonts w:ascii="Arial Narrow" w:eastAsia="Times New Roman" w:hAnsi="Arial Narrow" w:cs="Tahoma"/>
          <w:noProof/>
          <w:sz w:val="24"/>
          <w:szCs w:val="24"/>
          <w:lang w:eastAsia="ru-RU"/>
        </w:rPr>
        <w:t xml:space="preserve"> </w:t>
      </w:r>
      <w:r w:rsidR="00751A8D">
        <w:rPr>
          <w:rFonts w:ascii="Arial Narrow" w:eastAsia="Times New Roman" w:hAnsi="Arial Narrow" w:cs="Tahoma"/>
          <w:noProof/>
          <w:sz w:val="24"/>
          <w:szCs w:val="24"/>
          <w:lang w:eastAsia="ru-RU"/>
        </w:rPr>
        <w:t>Акционерное общество «Банк ДОМ.РФ»</w:t>
      </w:r>
      <w:r w:rsidRPr="006F1663">
        <w:rPr>
          <w:rFonts w:ascii="Arial Narrow" w:eastAsia="Times New Roman" w:hAnsi="Arial Narrow" w:cs="Tahoma"/>
          <w:noProof/>
          <w:sz w:val="24"/>
          <w:szCs w:val="24"/>
          <w:lang w:eastAsia="ru-RU"/>
        </w:rPr>
        <w:t>;</w:t>
      </w:r>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noProof/>
          <w:sz w:val="24"/>
          <w:szCs w:val="24"/>
          <w:lang w:eastAsia="ru-RU"/>
        </w:rPr>
        <w:t>Бенефициаром – Застройщик;</w:t>
      </w:r>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noProof/>
          <w:sz w:val="24"/>
          <w:szCs w:val="24"/>
          <w:lang w:eastAsia="ru-RU"/>
        </w:rPr>
        <w:t>Депонируемая сумма равна Цене Договора, согласованной Сторонами в пункте 4.6.1 Договора;</w:t>
      </w:r>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noProof/>
          <w:sz w:val="24"/>
          <w:szCs w:val="24"/>
          <w:lang w:eastAsia="ru-RU"/>
        </w:rPr>
        <w:t xml:space="preserve">Срок условного депонирования: </w:t>
      </w:r>
      <w:r w:rsidRPr="006F1663">
        <w:rPr>
          <w:rFonts w:ascii="Arial Narrow" w:eastAsia="Calibri" w:hAnsi="Arial Narrow" w:cs="Tahoma"/>
          <w:b/>
          <w:sz w:val="24"/>
          <w:szCs w:val="24"/>
        </w:rPr>
        <w:t xml:space="preserve">6 (Шесть) месяцев с даты ввода Объекта в эксплуатацию, </w:t>
      </w:r>
      <w:r w:rsidRPr="006F1663">
        <w:rPr>
          <w:rFonts w:ascii="Arial Narrow" w:eastAsia="Calibri" w:hAnsi="Arial Narrow" w:cs="Tahoma"/>
          <w:sz w:val="24"/>
          <w:szCs w:val="24"/>
        </w:rPr>
        <w:t>определяемой как последняя дата квартала ввода в эксплуатацию, указанного в проектной декларации.</w:t>
      </w:r>
      <w:r w:rsidRPr="006F1663" w:rsidDel="00351991">
        <w:rPr>
          <w:rFonts w:ascii="Arial Narrow" w:eastAsia="Times New Roman" w:hAnsi="Arial Narrow" w:cs="Tahoma"/>
          <w:sz w:val="24"/>
          <w:szCs w:val="24"/>
          <w:lang w:eastAsia="ru-RU"/>
        </w:rPr>
        <w:t xml:space="preserve"> </w:t>
      </w:r>
      <w:r w:rsidRPr="006F1663">
        <w:rPr>
          <w:rFonts w:ascii="Arial Narrow" w:eastAsia="Times New Roman" w:hAnsi="Arial Narrow" w:cs="Tahoma"/>
          <w:noProof/>
          <w:sz w:val="24"/>
          <w:szCs w:val="24"/>
          <w:lang w:eastAsia="ru-RU"/>
        </w:rPr>
        <w:t xml:space="preserve"> </w:t>
      </w:r>
    </w:p>
    <w:p w:rsidR="006A6A74" w:rsidRPr="006F1663" w:rsidRDefault="006A6A74" w:rsidP="006A6A74">
      <w:pPr>
        <w:spacing w:after="0" w:line="240" w:lineRule="auto"/>
        <w:ind w:left="113" w:firstLine="357"/>
        <w:jc w:val="both"/>
        <w:rPr>
          <w:rFonts w:ascii="Arial Narrow" w:eastAsia="Times New Roman" w:hAnsi="Arial Narrow" w:cs="Tahoma"/>
          <w:noProof/>
          <w:sz w:val="24"/>
          <w:szCs w:val="24"/>
          <w:lang w:eastAsia="ru-RU"/>
        </w:rPr>
      </w:pPr>
      <w:r w:rsidRPr="006F1663">
        <w:rPr>
          <w:rFonts w:ascii="Arial Narrow" w:eastAsia="Times New Roman" w:hAnsi="Arial Narrow" w:cs="Tahoma"/>
          <w:noProof/>
          <w:sz w:val="24"/>
          <w:szCs w:val="24"/>
          <w:lang w:eastAsia="ru-RU"/>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rsidR="006A6A74" w:rsidRPr="006F1663" w:rsidRDefault="006A6A74" w:rsidP="006A6A74">
      <w:pPr>
        <w:numPr>
          <w:ilvl w:val="1"/>
          <w:numId w:val="9"/>
        </w:numPr>
        <w:tabs>
          <w:tab w:val="left" w:pos="1276"/>
        </w:tabs>
        <w:overflowPunct w:val="0"/>
        <w:autoSpaceDE w:val="0"/>
        <w:autoSpaceDN w:val="0"/>
        <w:adjustRightInd w:val="0"/>
        <w:spacing w:after="0" w:line="240" w:lineRule="auto"/>
        <w:ind w:left="113" w:firstLine="357"/>
        <w:jc w:val="both"/>
        <w:rPr>
          <w:rFonts w:ascii="Arial Narrow" w:eastAsia="Times New Roman" w:hAnsi="Arial Narrow" w:cs="Tahoma"/>
          <w:i/>
          <w:iCs/>
          <w:sz w:val="24"/>
          <w:szCs w:val="24"/>
          <w:lang w:eastAsia="ru-RU"/>
        </w:rPr>
      </w:pPr>
      <w:r w:rsidRPr="006F1663">
        <w:rPr>
          <w:rFonts w:ascii="Arial Narrow" w:eastAsia="Times New Roman" w:hAnsi="Arial Narrow" w:cs="Tahoma"/>
          <w:sz w:val="24"/>
          <w:szCs w:val="24"/>
          <w:lang w:eastAsia="ru-RU"/>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6F1663">
        <w:rPr>
          <w:rFonts w:ascii="Arial Narrow" w:eastAsia="Times New Roman" w:hAnsi="Arial Narrow" w:cs="Tahoma"/>
          <w:i/>
          <w:iCs/>
          <w:sz w:val="24"/>
          <w:szCs w:val="24"/>
          <w:lang w:eastAsia="ru-RU"/>
        </w:rPr>
        <w:t xml:space="preserve">«Оплата по Дог. № </w:t>
      </w:r>
      <w:r w:rsidRPr="006F1663">
        <w:rPr>
          <w:rFonts w:ascii="Arial Narrow" w:eastAsia="Times New Roman" w:hAnsi="Arial Narrow" w:cs="Tahoma"/>
          <w:sz w:val="24"/>
          <w:szCs w:val="24"/>
          <w:lang w:eastAsia="ru-RU"/>
        </w:rPr>
        <w:t>[●]</w:t>
      </w:r>
      <w:r w:rsidRPr="006F1663">
        <w:rPr>
          <w:rFonts w:ascii="Arial Narrow" w:eastAsia="Times New Roman" w:hAnsi="Arial Narrow" w:cs="Tahoma"/>
          <w:i/>
          <w:iCs/>
          <w:sz w:val="24"/>
          <w:szCs w:val="24"/>
          <w:lang w:eastAsia="ru-RU"/>
        </w:rPr>
        <w:t xml:space="preserve"> участия в долевом строительстве от </w:t>
      </w:r>
      <w:r w:rsidRPr="006F1663">
        <w:rPr>
          <w:rFonts w:ascii="Arial Narrow" w:eastAsia="Times New Roman" w:hAnsi="Arial Narrow" w:cs="Tahoma"/>
          <w:sz w:val="24"/>
          <w:szCs w:val="24"/>
          <w:lang w:eastAsia="ru-RU"/>
        </w:rPr>
        <w:t>[●]</w:t>
      </w:r>
      <w:r w:rsidRPr="006F1663">
        <w:rPr>
          <w:rFonts w:ascii="Arial Narrow" w:eastAsia="Times New Roman" w:hAnsi="Arial Narrow" w:cs="Tahoma"/>
          <w:i/>
          <w:iCs/>
          <w:sz w:val="24"/>
          <w:szCs w:val="24"/>
          <w:lang w:eastAsia="ru-RU"/>
        </w:rPr>
        <w:t xml:space="preserve"> г. за жилое помещение условный ном.</w:t>
      </w:r>
      <w:r w:rsidRPr="006F1663">
        <w:rPr>
          <w:rFonts w:ascii="Arial Narrow" w:eastAsia="Times New Roman" w:hAnsi="Arial Narrow" w:cs="Tahoma"/>
          <w:sz w:val="24"/>
          <w:szCs w:val="24"/>
          <w:lang w:eastAsia="ru-RU"/>
        </w:rPr>
        <w:t xml:space="preserve"> [●]</w:t>
      </w:r>
      <w:r w:rsidRPr="006F1663">
        <w:rPr>
          <w:rFonts w:ascii="Arial Narrow" w:eastAsia="Times New Roman" w:hAnsi="Arial Narrow" w:cs="Tahoma"/>
          <w:i/>
          <w:iCs/>
          <w:sz w:val="24"/>
          <w:szCs w:val="24"/>
          <w:lang w:eastAsia="ru-RU"/>
        </w:rPr>
        <w:t>, НДС не облагается».</w:t>
      </w:r>
    </w:p>
    <w:p w:rsidR="006A6A74" w:rsidRPr="006F1663" w:rsidRDefault="006A6A74" w:rsidP="006A6A74">
      <w:pPr>
        <w:numPr>
          <w:ilvl w:val="1"/>
          <w:numId w:val="9"/>
        </w:numPr>
        <w:tabs>
          <w:tab w:val="left" w:pos="1134"/>
        </w:tabs>
        <w:overflowPunct w:val="0"/>
        <w:autoSpaceDE w:val="0"/>
        <w:autoSpaceDN w:val="0"/>
        <w:adjustRightInd w:val="0"/>
        <w:spacing w:after="0" w:line="240" w:lineRule="auto"/>
        <w:ind w:left="113" w:firstLine="35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rsidR="006A6A74" w:rsidRPr="006F1663" w:rsidRDefault="006A6A74" w:rsidP="006A6A74">
      <w:pPr>
        <w:spacing w:after="0" w:line="240" w:lineRule="auto"/>
        <w:ind w:left="113" w:firstLine="357"/>
        <w:jc w:val="both"/>
        <w:rPr>
          <w:rFonts w:ascii="Arial Narrow" w:eastAsia="Times New Roman" w:hAnsi="Arial Narrow" w:cs="Tahoma"/>
          <w:color w:val="000000"/>
          <w:sz w:val="24"/>
          <w:szCs w:val="24"/>
          <w:lang w:eastAsia="ru-RU"/>
        </w:rPr>
      </w:pPr>
      <w:r w:rsidRPr="006F1663">
        <w:rPr>
          <w:rFonts w:ascii="Arial Narrow" w:eastAsia="Times New Roman" w:hAnsi="Arial Narrow" w:cs="Tahoma"/>
          <w:color w:val="000000"/>
          <w:sz w:val="24"/>
          <w:szCs w:val="24"/>
          <w:lang w:eastAsia="ru-RU"/>
        </w:rPr>
        <w:t xml:space="preserve">4.11.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6F1663">
        <w:rPr>
          <w:rFonts w:ascii="Arial Narrow" w:eastAsia="Times New Roman" w:hAnsi="Arial Narrow" w:cs="Tahoma"/>
          <w:color w:val="000000"/>
          <w:sz w:val="24"/>
          <w:szCs w:val="24"/>
          <w:lang w:eastAsia="ru-RU"/>
        </w:rPr>
        <w:t>эскроу</w:t>
      </w:r>
      <w:proofErr w:type="spellEnd"/>
      <w:r w:rsidRPr="006F1663">
        <w:rPr>
          <w:rFonts w:ascii="Arial Narrow" w:eastAsia="Times New Roman" w:hAnsi="Arial Narrow" w:cs="Tahoma"/>
          <w:color w:val="000000"/>
          <w:sz w:val="24"/>
          <w:szCs w:val="24"/>
          <w:lang w:eastAsia="ru-RU"/>
        </w:rPr>
        <w:t>, Застройщик направляет в Уполномоченный банк (</w:t>
      </w:r>
      <w:proofErr w:type="spellStart"/>
      <w:r w:rsidRPr="006F1663">
        <w:rPr>
          <w:rFonts w:ascii="Arial Narrow" w:eastAsia="Times New Roman" w:hAnsi="Arial Narrow" w:cs="Tahoma"/>
          <w:color w:val="000000"/>
          <w:sz w:val="24"/>
          <w:szCs w:val="24"/>
          <w:lang w:eastAsia="ru-RU"/>
        </w:rPr>
        <w:t>эскроу</w:t>
      </w:r>
      <w:proofErr w:type="spellEnd"/>
      <w:r w:rsidRPr="006F1663">
        <w:rPr>
          <w:rFonts w:ascii="Arial Narrow" w:eastAsia="Times New Roman" w:hAnsi="Arial Narrow" w:cs="Tahoma"/>
          <w:color w:val="000000"/>
          <w:sz w:val="24"/>
          <w:szCs w:val="24"/>
          <w:lang w:eastAsia="ru-RU"/>
        </w:rPr>
        <w:t>-агент)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w:t>
      </w:r>
    </w:p>
    <w:p w:rsidR="006A6A74" w:rsidRPr="006F1663" w:rsidRDefault="006A6A74" w:rsidP="006A6A74">
      <w:pPr>
        <w:spacing w:after="0" w:line="240" w:lineRule="auto"/>
        <w:ind w:left="113" w:firstLine="357"/>
        <w:jc w:val="both"/>
        <w:rPr>
          <w:rFonts w:ascii="Arial Narrow" w:eastAsia="Times New Roman" w:hAnsi="Arial Narrow" w:cs="Tahoma"/>
          <w:color w:val="000000"/>
          <w:sz w:val="24"/>
          <w:szCs w:val="24"/>
          <w:lang w:eastAsia="ru-RU"/>
        </w:rPr>
      </w:pPr>
      <w:r w:rsidRPr="006F1663">
        <w:rPr>
          <w:rFonts w:ascii="Arial Narrow" w:eastAsia="Times New Roman" w:hAnsi="Arial Narrow" w:cs="Tahoma"/>
          <w:color w:val="000000"/>
          <w:sz w:val="24"/>
          <w:szCs w:val="24"/>
          <w:lang w:eastAsia="ru-RU"/>
        </w:rPr>
        <w:t>4.12.В случае отказа Уполномоченного банка (</w:t>
      </w:r>
      <w:proofErr w:type="spellStart"/>
      <w:r w:rsidRPr="006F1663">
        <w:rPr>
          <w:rFonts w:ascii="Arial Narrow" w:eastAsia="Times New Roman" w:hAnsi="Arial Narrow" w:cs="Tahoma"/>
          <w:color w:val="000000"/>
          <w:sz w:val="24"/>
          <w:szCs w:val="24"/>
          <w:lang w:eastAsia="ru-RU"/>
        </w:rPr>
        <w:t>эскроу</w:t>
      </w:r>
      <w:proofErr w:type="spellEnd"/>
      <w:r w:rsidRPr="006F1663">
        <w:rPr>
          <w:rFonts w:ascii="Arial Narrow" w:eastAsia="Times New Roman" w:hAnsi="Arial Narrow" w:cs="Tahoma"/>
          <w:color w:val="000000"/>
          <w:sz w:val="24"/>
          <w:szCs w:val="24"/>
          <w:lang w:eastAsia="ru-RU"/>
        </w:rPr>
        <w:t xml:space="preserve">-агента) от заключения договора счета </w:t>
      </w:r>
      <w:proofErr w:type="spellStart"/>
      <w:r w:rsidRPr="006F1663">
        <w:rPr>
          <w:rFonts w:ascii="Arial Narrow" w:eastAsia="Times New Roman" w:hAnsi="Arial Narrow" w:cs="Tahoma"/>
          <w:color w:val="000000"/>
          <w:sz w:val="24"/>
          <w:szCs w:val="24"/>
          <w:lang w:eastAsia="ru-RU"/>
        </w:rPr>
        <w:t>эскроу</w:t>
      </w:r>
      <w:proofErr w:type="spellEnd"/>
      <w:r w:rsidRPr="006F1663">
        <w:rPr>
          <w:rFonts w:ascii="Arial Narrow" w:eastAsia="Times New Roman" w:hAnsi="Arial Narrow" w:cs="Tahoma"/>
          <w:color w:val="000000"/>
          <w:sz w:val="24"/>
          <w:szCs w:val="24"/>
          <w:lang w:eastAsia="ru-RU"/>
        </w:rPr>
        <w:t xml:space="preserve"> с Участником, расторжения Уполномоченным банком договора счета </w:t>
      </w:r>
      <w:proofErr w:type="spellStart"/>
      <w:r w:rsidRPr="006F1663">
        <w:rPr>
          <w:rFonts w:ascii="Arial Narrow" w:eastAsia="Times New Roman" w:hAnsi="Arial Narrow" w:cs="Tahoma"/>
          <w:color w:val="000000"/>
          <w:sz w:val="24"/>
          <w:szCs w:val="24"/>
          <w:lang w:eastAsia="ru-RU"/>
        </w:rPr>
        <w:t>эскроу</w:t>
      </w:r>
      <w:proofErr w:type="spellEnd"/>
      <w:r w:rsidRPr="006F1663">
        <w:rPr>
          <w:rFonts w:ascii="Arial Narrow" w:eastAsia="Times New Roman" w:hAnsi="Arial Narrow" w:cs="Tahoma"/>
          <w:color w:val="000000"/>
          <w:sz w:val="24"/>
          <w:szCs w:val="24"/>
          <w:lang w:eastAsia="ru-RU"/>
        </w:rPr>
        <w:t xml:space="preserve"> с Участником, по основаниям, предусмотренным абзацем 2 и 3 пункта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rsidR="006A6A74" w:rsidRPr="006F1663" w:rsidRDefault="006A6A74" w:rsidP="006A6A74">
      <w:pPr>
        <w:overflowPunct w:val="0"/>
        <w:autoSpaceDE w:val="0"/>
        <w:autoSpaceDN w:val="0"/>
        <w:adjustRightInd w:val="0"/>
        <w:spacing w:after="0" w:line="240" w:lineRule="auto"/>
        <w:ind w:left="567"/>
        <w:jc w:val="both"/>
        <w:rPr>
          <w:rFonts w:ascii="Arial Narrow" w:eastAsia="Times New Roman" w:hAnsi="Arial Narrow" w:cs="Tahoma"/>
          <w:sz w:val="24"/>
          <w:szCs w:val="24"/>
          <w:lang w:eastAsia="ru-RU"/>
        </w:rPr>
      </w:pPr>
    </w:p>
    <w:p w:rsidR="006A6A74" w:rsidRPr="006F1663" w:rsidRDefault="006A6A74" w:rsidP="006A6A74">
      <w:pPr>
        <w:numPr>
          <w:ilvl w:val="0"/>
          <w:numId w:val="3"/>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СРОК И ПОРЯДОК ПЕРЕДАЧИ ОБЪЕКТА</w:t>
      </w:r>
    </w:p>
    <w:p w:rsidR="006A6A74" w:rsidRPr="00F31F5A" w:rsidRDefault="006A6A74" w:rsidP="006A6A74">
      <w:pPr>
        <w:numPr>
          <w:ilvl w:val="1"/>
          <w:numId w:val="3"/>
        </w:numPr>
        <w:tabs>
          <w:tab w:val="left" w:pos="567"/>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31F5A">
        <w:rPr>
          <w:rFonts w:ascii="Arial Narrow" w:eastAsia="Times New Roman" w:hAnsi="Arial Narrow" w:cs="Tahoma"/>
          <w:sz w:val="24"/>
          <w:szCs w:val="24"/>
          <w:lang w:eastAsia="ru-RU"/>
        </w:rPr>
        <w:t xml:space="preserve">Застройщик обязан передать Участнику Объект после получения Разрешения на ввод в эксплуатацию Жилого дома </w:t>
      </w:r>
      <w:r>
        <w:rPr>
          <w:rFonts w:ascii="Arial Narrow" w:eastAsia="Times New Roman" w:hAnsi="Arial Narrow" w:cs="Tahoma"/>
          <w:sz w:val="24"/>
          <w:szCs w:val="24"/>
          <w:lang w:eastAsia="ru-RU"/>
        </w:rPr>
        <w:t xml:space="preserve">в срок </w:t>
      </w:r>
      <w:r w:rsidRPr="007C0DDE">
        <w:rPr>
          <w:rFonts w:ascii="Arial Narrow" w:eastAsia="Times New Roman" w:hAnsi="Arial Narrow" w:cs="Tahoma"/>
          <w:b/>
          <w:sz w:val="24"/>
          <w:szCs w:val="24"/>
          <w:lang w:eastAsia="ru-RU"/>
        </w:rPr>
        <w:t xml:space="preserve">не позднее </w:t>
      </w:r>
      <w:r w:rsidRPr="00463511">
        <w:rPr>
          <w:rFonts w:ascii="Arial Narrow" w:eastAsia="Times New Roman" w:hAnsi="Arial Narrow" w:cs="Tahoma"/>
          <w:b/>
          <w:sz w:val="24"/>
          <w:szCs w:val="24"/>
          <w:lang w:eastAsia="ru-RU"/>
        </w:rPr>
        <w:t>«</w:t>
      </w:r>
      <w:r w:rsidR="00463511" w:rsidRPr="00463511">
        <w:rPr>
          <w:rFonts w:ascii="Arial Narrow" w:eastAsia="Times New Roman" w:hAnsi="Arial Narrow" w:cs="Tahoma"/>
          <w:b/>
          <w:sz w:val="24"/>
          <w:szCs w:val="24"/>
          <w:lang w:eastAsia="ru-RU"/>
        </w:rPr>
        <w:t>30</w:t>
      </w:r>
      <w:r w:rsidRPr="00463511">
        <w:rPr>
          <w:rFonts w:ascii="Arial Narrow" w:eastAsia="Times New Roman" w:hAnsi="Arial Narrow" w:cs="Tahoma"/>
          <w:b/>
          <w:sz w:val="24"/>
          <w:szCs w:val="24"/>
          <w:lang w:eastAsia="ru-RU"/>
        </w:rPr>
        <w:t xml:space="preserve">» </w:t>
      </w:r>
      <w:r w:rsidR="00463511" w:rsidRPr="00463511">
        <w:rPr>
          <w:rFonts w:ascii="Arial Narrow" w:eastAsia="Times New Roman" w:hAnsi="Arial Narrow" w:cs="Tahoma"/>
          <w:b/>
          <w:sz w:val="24"/>
          <w:szCs w:val="24"/>
          <w:lang w:eastAsia="ru-RU"/>
        </w:rPr>
        <w:t>марта 2029</w:t>
      </w:r>
      <w:r w:rsidRPr="00463511">
        <w:rPr>
          <w:rFonts w:ascii="Arial Narrow" w:eastAsia="Times New Roman" w:hAnsi="Arial Narrow" w:cs="Tahoma"/>
          <w:b/>
          <w:sz w:val="24"/>
          <w:szCs w:val="24"/>
          <w:lang w:eastAsia="ru-RU"/>
        </w:rPr>
        <w:t xml:space="preserve"> г.</w:t>
      </w:r>
      <w:r w:rsidRPr="00F31F5A">
        <w:rPr>
          <w:rFonts w:ascii="Arial Narrow" w:eastAsia="Times New Roman" w:hAnsi="Arial Narrow" w:cs="Tahoma"/>
          <w:sz w:val="24"/>
          <w:szCs w:val="24"/>
          <w:lang w:eastAsia="ru-RU"/>
        </w:rPr>
        <w:t xml:space="preserve"> (далее – «</w:t>
      </w:r>
      <w:r w:rsidRPr="00F31F5A">
        <w:rPr>
          <w:rFonts w:ascii="Arial Narrow" w:eastAsia="Times New Roman" w:hAnsi="Arial Narrow" w:cs="Tahoma"/>
          <w:b/>
          <w:sz w:val="24"/>
          <w:szCs w:val="24"/>
          <w:lang w:eastAsia="ru-RU"/>
        </w:rPr>
        <w:t>Срок Передачи Объекта</w:t>
      </w:r>
      <w:r w:rsidRPr="00F31F5A">
        <w:rPr>
          <w:rFonts w:ascii="Arial Narrow" w:eastAsia="Times New Roman" w:hAnsi="Arial Narrow" w:cs="Tahoma"/>
          <w:sz w:val="24"/>
          <w:szCs w:val="24"/>
          <w:lang w:eastAsia="ru-RU"/>
        </w:rPr>
        <w:t>»).</w:t>
      </w:r>
    </w:p>
    <w:p w:rsidR="006A6A74" w:rsidRDefault="006A6A74" w:rsidP="006A6A74">
      <w:p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31F5A">
        <w:rPr>
          <w:rFonts w:ascii="Arial Narrow" w:eastAsia="Times New Roman" w:hAnsi="Arial Narrow" w:cs="Tahoma"/>
          <w:sz w:val="24"/>
          <w:szCs w:val="24"/>
          <w:lang w:eastAsia="ru-RU"/>
        </w:rPr>
        <w:t>Срок окончания строительства (строительно-монтажных работ) Жилого дома согласно проектной документации.</w:t>
      </w:r>
      <w:r>
        <w:rPr>
          <w:rFonts w:ascii="Arial Narrow" w:eastAsia="Times New Roman" w:hAnsi="Arial Narrow" w:cs="Tahoma"/>
          <w:sz w:val="24"/>
          <w:szCs w:val="24"/>
          <w:lang w:eastAsia="ru-RU"/>
        </w:rPr>
        <w:t xml:space="preserve"> </w:t>
      </w:r>
      <w:r w:rsidRPr="00BB321B">
        <w:rPr>
          <w:rFonts w:ascii="Arial Narrow" w:eastAsia="Times New Roman" w:hAnsi="Arial Narrow" w:cs="Tahoma"/>
          <w:sz w:val="24"/>
          <w:szCs w:val="24"/>
          <w:lang w:eastAsia="ru-RU"/>
        </w:rPr>
        <w:t xml:space="preserve">Ориентировочный срок получения Разрешения на ввод в эксплуатацию Жилого дома – </w:t>
      </w:r>
      <w:bookmarkStart w:id="17" w:name="_Hlk523408664"/>
      <w:r w:rsidR="00C7144C" w:rsidRPr="00463511">
        <w:rPr>
          <w:rFonts w:ascii="Arial Narrow" w:eastAsia="Times New Roman" w:hAnsi="Arial Narrow" w:cs="Tahoma"/>
          <w:sz w:val="24"/>
          <w:szCs w:val="24"/>
          <w:lang w:eastAsia="ru-RU"/>
        </w:rPr>
        <w:t>3</w:t>
      </w:r>
      <w:r w:rsidRPr="00463511">
        <w:rPr>
          <w:rFonts w:ascii="Arial Narrow" w:eastAsia="Times New Roman" w:hAnsi="Arial Narrow" w:cs="Tahoma"/>
          <w:sz w:val="24"/>
          <w:szCs w:val="24"/>
          <w:lang w:eastAsia="ru-RU"/>
        </w:rPr>
        <w:t xml:space="preserve"> квартал </w:t>
      </w:r>
      <w:r w:rsidR="00463511" w:rsidRPr="00463511">
        <w:rPr>
          <w:rFonts w:ascii="Arial Narrow" w:eastAsia="Times New Roman" w:hAnsi="Arial Narrow" w:cs="Tahoma"/>
          <w:sz w:val="24"/>
          <w:szCs w:val="24"/>
          <w:lang w:eastAsia="ru-RU"/>
        </w:rPr>
        <w:t>2028</w:t>
      </w:r>
      <w:r w:rsidRPr="00463511">
        <w:rPr>
          <w:rFonts w:ascii="Arial Narrow" w:eastAsia="Times New Roman" w:hAnsi="Arial Narrow" w:cs="Tahoma"/>
          <w:sz w:val="24"/>
          <w:szCs w:val="24"/>
          <w:lang w:eastAsia="ru-RU"/>
        </w:rPr>
        <w:t xml:space="preserve"> года.</w:t>
      </w:r>
      <w:bookmarkEnd w:id="17"/>
    </w:p>
    <w:p w:rsidR="006A6A74" w:rsidRPr="00BB321B" w:rsidRDefault="006A6A74" w:rsidP="006A6A74">
      <w:p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BB321B">
        <w:rPr>
          <w:rFonts w:ascii="Arial Narrow" w:eastAsia="Times New Roman" w:hAnsi="Arial Narrow" w:cs="Tahoma"/>
          <w:sz w:val="24"/>
          <w:szCs w:val="24"/>
          <w:lang w:eastAsia="ru-RU"/>
        </w:rPr>
        <w:t>Обязательство по передаче Объекта долевого строительства может быть исполнено Застройщиком досрочно.</w:t>
      </w:r>
    </w:p>
    <w:p w:rsidR="006A6A74" w:rsidRPr="006F1663" w:rsidRDefault="006A6A74" w:rsidP="006A6A74">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6F1663">
        <w:rPr>
          <w:rFonts w:ascii="Arial Narrow" w:eastAsia="Times New Roman" w:hAnsi="Arial Narrow" w:cs="Tahoma"/>
          <w:b/>
          <w:sz w:val="24"/>
          <w:szCs w:val="24"/>
          <w:lang w:eastAsia="ru-RU"/>
        </w:rPr>
        <w:t>Передаточный Акт</w:t>
      </w:r>
      <w:r w:rsidRPr="006F1663">
        <w:rPr>
          <w:rFonts w:ascii="Arial Narrow" w:eastAsia="Times New Roman" w:hAnsi="Arial Narrow" w:cs="Tahoma"/>
          <w:sz w:val="24"/>
          <w:szCs w:val="24"/>
          <w:lang w:eastAsia="ru-RU"/>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rsidR="006A6A74" w:rsidRPr="006F1663" w:rsidRDefault="006A6A74" w:rsidP="006A6A74">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lastRenderedPageBreak/>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rsidR="006A6A74" w:rsidRPr="006F1663" w:rsidRDefault="006A6A74" w:rsidP="006A6A74">
      <w:pPr>
        <w:numPr>
          <w:ilvl w:val="1"/>
          <w:numId w:val="3"/>
        </w:numPr>
        <w:tabs>
          <w:tab w:val="num"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rsidR="006A6A74" w:rsidRPr="006F1663" w:rsidRDefault="006A6A74" w:rsidP="006A6A74">
      <w:pPr>
        <w:numPr>
          <w:ilvl w:val="1"/>
          <w:numId w:val="3"/>
        </w:numPr>
        <w:tabs>
          <w:tab w:val="num"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w:t>
      </w:r>
      <w:r>
        <w:rPr>
          <w:rFonts w:ascii="Arial Narrow" w:eastAsia="Times New Roman" w:hAnsi="Arial Narrow" w:cs="Tahoma"/>
          <w:sz w:val="24"/>
          <w:szCs w:val="24"/>
          <w:lang w:eastAsia="ru-RU"/>
        </w:rPr>
        <w:t>,</w:t>
      </w:r>
      <w:r w:rsidRPr="00950BC1">
        <w:t xml:space="preserve"> </w:t>
      </w:r>
      <w:r w:rsidRPr="00950BC1">
        <w:rPr>
          <w:rFonts w:ascii="Arial Narrow" w:eastAsia="Times New Roman" w:hAnsi="Arial Narrow" w:cs="Tahoma"/>
          <w:sz w:val="24"/>
          <w:szCs w:val="24"/>
          <w:lang w:eastAsia="ru-RU"/>
        </w:rPr>
        <w:t xml:space="preserve">либо в порядке, предусмотренном п. 11.3 настоящего Договора. </w:t>
      </w:r>
      <w:r w:rsidRPr="006F1663">
        <w:rPr>
          <w:rFonts w:ascii="Arial Narrow" w:eastAsia="Times New Roman" w:hAnsi="Arial Narrow" w:cs="Tahoma"/>
          <w:sz w:val="24"/>
          <w:szCs w:val="24"/>
          <w:lang w:eastAsia="ru-RU"/>
        </w:rPr>
        <w:t xml:space="preserve">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6F1663">
        <w:rPr>
          <w:rFonts w:ascii="Arial Narrow" w:eastAsia="Times New Roman" w:hAnsi="Arial Narrow" w:cs="Tahoma"/>
          <w:sz w:val="24"/>
          <w:szCs w:val="24"/>
          <w:lang w:eastAsia="ru-RU"/>
        </w:rPr>
        <w:t>неуведомления</w:t>
      </w:r>
      <w:proofErr w:type="spellEnd"/>
      <w:r w:rsidRPr="006F1663">
        <w:rPr>
          <w:rFonts w:ascii="Arial Narrow" w:eastAsia="Times New Roman" w:hAnsi="Arial Narrow" w:cs="Tahoma"/>
          <w:sz w:val="24"/>
          <w:szCs w:val="24"/>
          <w:lang w:eastAsia="ru-RU"/>
        </w:rPr>
        <w:t xml:space="preserve"> Застройщика об изменении адреса несет Участник.</w:t>
      </w:r>
    </w:p>
    <w:p w:rsidR="006A6A74" w:rsidRPr="006F1663" w:rsidRDefault="006A6A74" w:rsidP="006A6A74">
      <w:pPr>
        <w:numPr>
          <w:ilvl w:val="1"/>
          <w:numId w:val="3"/>
        </w:numPr>
        <w:tabs>
          <w:tab w:val="clear" w:pos="720"/>
          <w:tab w:val="left" w:pos="851"/>
          <w:tab w:val="num" w:pos="993"/>
          <w:tab w:val="num" w:pos="1069"/>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8" w:name="_Hlk145005093"/>
      <w:r w:rsidRPr="006F1663">
        <w:rPr>
          <w:rFonts w:ascii="Arial Narrow" w:eastAsia="Times New Roman" w:hAnsi="Arial Narrow" w:cs="Tahoma"/>
          <w:sz w:val="24"/>
          <w:szCs w:val="24"/>
          <w:lang w:eastAsia="ru-RU"/>
        </w:rPr>
        <w:t>Участник обязуется в течение 10 (десяти) календарных дней с даты получения от Застройщика уведомления о завершении строительства жилого дома прибыть в офис Застройщика</w:t>
      </w:r>
      <w:r w:rsidRPr="006F1663">
        <w:rPr>
          <w:rFonts w:ascii="Arial Narrow" w:eastAsia="Times New Roman" w:hAnsi="Arial Narrow" w:cs="Tahoma"/>
          <w:bCs/>
          <w:sz w:val="24"/>
          <w:szCs w:val="24"/>
          <w:lang w:eastAsia="ru-RU"/>
        </w:rPr>
        <w:t xml:space="preserve"> либо связаться с представителем Застройщика по телефону или электронной почте </w:t>
      </w:r>
      <w:r w:rsidRPr="006F1663">
        <w:rPr>
          <w:rFonts w:ascii="Arial Narrow" w:eastAsia="Times New Roman" w:hAnsi="Arial Narrow" w:cs="Tahoma"/>
          <w:sz w:val="24"/>
          <w:szCs w:val="24"/>
          <w:lang w:eastAsia="ru-RU"/>
        </w:rPr>
        <w:t xml:space="preserve">для записи на осмотр Объекта в соответствии с графиком Застройщика приема-передачи объектов долевого строительства. </w:t>
      </w:r>
    </w:p>
    <w:p w:rsidR="006A6A74" w:rsidRPr="006F1663" w:rsidRDefault="006A6A74" w:rsidP="006A6A74">
      <w:pPr>
        <w:numPr>
          <w:ilvl w:val="1"/>
          <w:numId w:val="3"/>
        </w:numPr>
        <w:tabs>
          <w:tab w:val="clear" w:pos="720"/>
          <w:tab w:val="left" w:pos="851"/>
          <w:tab w:val="num" w:pos="993"/>
          <w:tab w:val="num" w:pos="1069"/>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Участник обязуется в Срок Передачи Объекта, установленный Застройщиком в соответствии с п. 5.1 Договора, осуществить фактический осмотр Объекта согласно п. 5.6. и прибыть в офис Застройщика для подписания Передаточного Акта, а также произвести доплату в счет цены Договора в соответствии с условиями настоящего Договора.</w:t>
      </w:r>
    </w:p>
    <w:p w:rsidR="006A6A74" w:rsidRPr="0004444C"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9" w:name="_Hlk200462692"/>
      <w:bookmarkStart w:id="20" w:name="_Hlk200462719"/>
      <w:r w:rsidRPr="0004444C">
        <w:rPr>
          <w:rFonts w:ascii="Arial Narrow" w:eastAsia="Times New Roman" w:hAnsi="Arial Narrow" w:cs="Tahoma"/>
          <w:sz w:val="24"/>
          <w:szCs w:val="24"/>
          <w:lang w:eastAsia="ru-RU"/>
        </w:rPr>
        <w:t xml:space="preserve">5.8. </w:t>
      </w:r>
      <w:bookmarkStart w:id="21" w:name="_Hlk200375235"/>
      <w:r w:rsidRPr="0004444C">
        <w:rPr>
          <w:rFonts w:ascii="Arial Narrow" w:eastAsia="Times New Roman" w:hAnsi="Arial Narrow" w:cs="Tahoma"/>
          <w:sz w:val="24"/>
          <w:szCs w:val="24"/>
          <w:lang w:eastAsia="ru-RU"/>
        </w:rPr>
        <w:t xml:space="preserve">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w:t>
      </w:r>
      <w:r>
        <w:rPr>
          <w:rFonts w:ascii="Arial Narrow" w:eastAsia="Times New Roman" w:hAnsi="Arial Narrow" w:cs="Tahoma"/>
          <w:sz w:val="24"/>
          <w:szCs w:val="24"/>
          <w:lang w:eastAsia="ru-RU"/>
        </w:rPr>
        <w:t xml:space="preserve">или иными </w:t>
      </w:r>
      <w:r w:rsidRPr="0004444C">
        <w:rPr>
          <w:rFonts w:ascii="Arial Narrow" w:eastAsia="Times New Roman" w:hAnsi="Arial Narrow" w:cs="Tahoma"/>
          <w:sz w:val="24"/>
          <w:szCs w:val="24"/>
          <w:lang w:eastAsia="ru-RU"/>
        </w:rPr>
        <w:t xml:space="preserve">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bookmarkEnd w:id="21"/>
    <w:p w:rsidR="006A6A74" w:rsidRPr="00E11999"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E11999">
        <w:rPr>
          <w:rFonts w:ascii="Arial Narrow" w:eastAsia="Times New Roman" w:hAnsi="Arial Narrow" w:cs="Tahoma"/>
          <w:sz w:val="24"/>
          <w:szCs w:val="24"/>
          <w:lang w:eastAsia="ru-RU"/>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rsidR="006A6A74" w:rsidRPr="00E11999"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E11999">
        <w:rPr>
          <w:rFonts w:ascii="Arial Narrow" w:eastAsia="Times New Roman" w:hAnsi="Arial Narrow" w:cs="Tahoma"/>
          <w:sz w:val="24"/>
          <w:szCs w:val="24"/>
          <w:lang w:eastAsia="ru-RU"/>
        </w:rPr>
        <w:t xml:space="preserve">5.9. </w:t>
      </w:r>
      <w:bookmarkStart w:id="22" w:name="_Hlk200376553"/>
      <w:r w:rsidRPr="00E11999">
        <w:rPr>
          <w:rFonts w:ascii="Arial Narrow" w:eastAsia="Times New Roman" w:hAnsi="Arial Narrow" w:cs="Tahoma"/>
          <w:sz w:val="24"/>
          <w:szCs w:val="24"/>
          <w:lang w:eastAsia="ru-RU"/>
        </w:rPr>
        <w:t>В случае, если выявленные Участником несоответствия Объекта не относятся к существенным</w:t>
      </w:r>
      <w:r>
        <w:rPr>
          <w:rFonts w:ascii="Arial Narrow" w:eastAsia="Times New Roman" w:hAnsi="Arial Narrow" w:cs="Tahoma"/>
          <w:sz w:val="24"/>
          <w:szCs w:val="24"/>
          <w:lang w:eastAsia="ru-RU"/>
        </w:rPr>
        <w:t xml:space="preserve"> и</w:t>
      </w:r>
      <w:bookmarkStart w:id="23" w:name="_Hlk200375298"/>
      <w:r>
        <w:rPr>
          <w:rFonts w:ascii="Arial Narrow" w:eastAsia="Times New Roman" w:hAnsi="Arial Narrow" w:cs="Tahoma"/>
          <w:sz w:val="24"/>
          <w:szCs w:val="24"/>
          <w:lang w:eastAsia="ru-RU"/>
        </w:rPr>
        <w:t xml:space="preserve"> иным недостаткам, которые </w:t>
      </w:r>
      <w:r w:rsidRPr="006F7F21">
        <w:rPr>
          <w:rFonts w:ascii="Arial Narrow" w:eastAsia="Times New Roman" w:hAnsi="Arial Narrow" w:cs="Tahoma"/>
          <w:sz w:val="24"/>
          <w:szCs w:val="24"/>
          <w:lang w:eastAsia="ru-RU"/>
        </w:rPr>
        <w:t>делают Объект непригодным для предусмотренного настоящим Договором использования по назначению</w:t>
      </w:r>
      <w:r w:rsidRPr="00E11999">
        <w:rPr>
          <w:rFonts w:ascii="Arial Narrow" w:eastAsia="Times New Roman" w:hAnsi="Arial Narrow" w:cs="Tahoma"/>
          <w:sz w:val="24"/>
          <w:szCs w:val="24"/>
          <w:lang w:eastAsia="ru-RU"/>
        </w:rPr>
        <w:t xml:space="preserve"> (п.5.8 Договора),</w:t>
      </w:r>
      <w:bookmarkEnd w:id="23"/>
      <w:r w:rsidRPr="00E11999">
        <w:rPr>
          <w:rFonts w:ascii="Arial Narrow" w:eastAsia="Times New Roman" w:hAnsi="Arial Narrow" w:cs="Tahoma"/>
          <w:sz w:val="24"/>
          <w:szCs w:val="24"/>
          <w:lang w:eastAsia="ru-RU"/>
        </w:rPr>
        <w:t xml:space="preserve">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w:t>
      </w:r>
      <w:r>
        <w:rPr>
          <w:rFonts w:ascii="Arial Narrow" w:eastAsia="Times New Roman" w:hAnsi="Arial Narrow" w:cs="Tahoma"/>
          <w:sz w:val="24"/>
          <w:szCs w:val="24"/>
          <w:lang w:eastAsia="ru-RU"/>
        </w:rPr>
        <w:t>сроки, предусмотренные действующим законодательством</w:t>
      </w:r>
      <w:r w:rsidRPr="00E11999">
        <w:rPr>
          <w:rFonts w:ascii="Arial Narrow" w:eastAsia="Times New Roman" w:hAnsi="Arial Narrow" w:cs="Tahoma"/>
          <w:sz w:val="24"/>
          <w:szCs w:val="24"/>
          <w:lang w:eastAsia="ru-RU"/>
        </w:rPr>
        <w:t xml:space="preserve">, после передачи Объекта Участнику в соответствии с условиями настоящего Договора. </w:t>
      </w:r>
    </w:p>
    <w:bookmarkEnd w:id="22"/>
    <w:p w:rsidR="006A6A74" w:rsidRPr="00E11999"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E11999">
        <w:rPr>
          <w:rFonts w:ascii="Arial Narrow" w:eastAsia="Times New Roman" w:hAnsi="Arial Narrow" w:cs="Tahoma"/>
          <w:sz w:val="24"/>
          <w:szCs w:val="24"/>
          <w:lang w:eastAsia="ru-RU"/>
        </w:rPr>
        <w:t>5.10. При уклонении либо при отказе Участника от принятия Объекта (за исключением случая, указанного в п. 5.</w:t>
      </w:r>
      <w:r>
        <w:rPr>
          <w:rFonts w:ascii="Arial Narrow" w:eastAsia="Times New Roman" w:hAnsi="Arial Narrow" w:cs="Tahoma"/>
          <w:sz w:val="24"/>
          <w:szCs w:val="24"/>
          <w:lang w:eastAsia="ru-RU"/>
        </w:rPr>
        <w:t>8</w:t>
      </w:r>
      <w:r w:rsidRPr="00E11999">
        <w:rPr>
          <w:rFonts w:ascii="Arial Narrow" w:eastAsia="Times New Roman" w:hAnsi="Arial Narrow" w:cs="Tahoma"/>
          <w:sz w:val="24"/>
          <w:szCs w:val="24"/>
          <w:lang w:eastAsia="ru-RU"/>
        </w:rPr>
        <w:t xml:space="preserve">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w:t>
      </w:r>
      <w:bookmarkEnd w:id="19"/>
      <w:r w:rsidRPr="00E11999">
        <w:rPr>
          <w:rFonts w:ascii="Arial Narrow" w:eastAsia="Times New Roman" w:hAnsi="Arial Narrow" w:cs="Tahoma"/>
          <w:sz w:val="24"/>
          <w:szCs w:val="24"/>
          <w:lang w:eastAsia="ru-RU"/>
        </w:rPr>
        <w:t xml:space="preserve"> </w:t>
      </w:r>
    </w:p>
    <w:p w:rsidR="006A6A74" w:rsidRPr="006F1663"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E11999">
        <w:rPr>
          <w:rFonts w:ascii="Arial Narrow" w:eastAsia="Times New Roman" w:hAnsi="Arial Narrow" w:cs="Tahoma"/>
          <w:sz w:val="24"/>
          <w:szCs w:val="24"/>
          <w:lang w:eastAsia="ru-RU"/>
        </w:rPr>
        <w:t>5.11. В случае возникновения обстоятельств, указанных в п. 5.</w:t>
      </w:r>
      <w:r>
        <w:rPr>
          <w:rFonts w:ascii="Arial Narrow" w:eastAsia="Times New Roman" w:hAnsi="Arial Narrow" w:cs="Tahoma"/>
          <w:sz w:val="24"/>
          <w:szCs w:val="24"/>
          <w:lang w:eastAsia="ru-RU"/>
        </w:rPr>
        <w:t>9</w:t>
      </w:r>
      <w:r w:rsidRPr="00E11999">
        <w:rPr>
          <w:rFonts w:ascii="Arial Narrow" w:eastAsia="Times New Roman" w:hAnsi="Arial Narrow" w:cs="Tahoma"/>
          <w:sz w:val="24"/>
          <w:szCs w:val="24"/>
          <w:lang w:eastAsia="ru-RU"/>
        </w:rPr>
        <w:t xml:space="preserve">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w:t>
      </w:r>
      <w:r w:rsidRPr="00E11999">
        <w:rPr>
          <w:rFonts w:ascii="Arial Narrow" w:eastAsia="Times New Roman" w:hAnsi="Arial Narrow" w:cs="Tahoma"/>
          <w:sz w:val="24"/>
          <w:szCs w:val="24"/>
          <w:lang w:eastAsia="ru-RU"/>
        </w:rPr>
        <w:lastRenderedPageBreak/>
        <w:t>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bookmarkEnd w:id="20"/>
    </w:p>
    <w:p w:rsidR="006A6A74" w:rsidRPr="006F1663"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5.12. Инженерные сооружения, коммуникации, ограждающие несущие конструкции, иное оборудование, обслуживающее имущество более, чем одного собственника, принадлежит в соответствии со ст. 290 Гражданского кодекса Российской Федерации, ст. 36 Жилищного кодекса Российской Федерации, Участникам долевого строительства на праве общей долевой собственности, пропорционально занимаемым площадям. Инженерные коммуникации (сети электроснабжения, водоснабжения, водоотведения, наружного освещения), расположенные в границах земельного участка и не относящиеся к общему имуществу собственников жилья, одновременно с передачей Объекта долевого строительства передаются Участникам долевого строительства после ввода объекта в эксплуатацию с целью дальнейшей передачи в муниципальную собственность.</w:t>
      </w:r>
    </w:p>
    <w:p w:rsidR="006A6A74" w:rsidRPr="006F1663"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5.13. 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w:t>
      </w:r>
      <w:proofErr w:type="spellStart"/>
      <w:r w:rsidRPr="006F1663">
        <w:rPr>
          <w:rFonts w:ascii="Arial Narrow" w:eastAsia="Times New Roman" w:hAnsi="Arial Narrow" w:cs="Tahoma"/>
          <w:sz w:val="24"/>
          <w:szCs w:val="24"/>
          <w:lang w:eastAsia="ru-RU"/>
        </w:rPr>
        <w:t>эскроу</w:t>
      </w:r>
      <w:proofErr w:type="spellEnd"/>
      <w:r w:rsidRPr="006F1663">
        <w:rPr>
          <w:rFonts w:ascii="Arial Narrow" w:eastAsia="Times New Roman" w:hAnsi="Arial Narrow" w:cs="Tahoma"/>
          <w:sz w:val="24"/>
          <w:szCs w:val="24"/>
          <w:lang w:eastAsia="ru-RU"/>
        </w:rPr>
        <w:t xml:space="preserve"> Участнику, Застройщик вправе приостановить исполнение своего обязательства по передаче Объекта Участнику.</w:t>
      </w:r>
    </w:p>
    <w:p w:rsidR="006A6A74" w:rsidRPr="006F1663"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5.14. 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rsidR="006A6A74" w:rsidRPr="006F1663" w:rsidRDefault="006A6A74" w:rsidP="006A6A74">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5.15. По настоящему Договору обязательства Застройщика по передаче Участнику Объекта могут быть исполнены досрочно при условии наличия Разрешения на ввод Жилого дома в эксплуатацию, и в этом случае Участник обязан исполнить собственные обязанности по Договору соответственно с учетом изменяемых сроков исполнения.</w:t>
      </w:r>
    </w:p>
    <w:p w:rsidR="006A6A74" w:rsidRPr="006F1663" w:rsidRDefault="006A6A74" w:rsidP="006A6A74">
      <w:pPr>
        <w:tabs>
          <w:tab w:val="left" w:pos="851"/>
        </w:tabs>
        <w:overflowPunct w:val="0"/>
        <w:autoSpaceDE w:val="0"/>
        <w:autoSpaceDN w:val="0"/>
        <w:adjustRightInd w:val="0"/>
        <w:spacing w:after="0" w:line="240" w:lineRule="auto"/>
        <w:ind w:firstLine="851"/>
        <w:jc w:val="both"/>
        <w:rPr>
          <w:rFonts w:ascii="Arial Narrow" w:eastAsia="Times New Roman" w:hAnsi="Arial Narrow" w:cs="Tahoma"/>
          <w:sz w:val="24"/>
          <w:szCs w:val="24"/>
          <w:lang w:eastAsia="ru-RU"/>
        </w:rPr>
      </w:pPr>
    </w:p>
    <w:p w:rsidR="006A6A74" w:rsidRPr="006F1663" w:rsidRDefault="006A6A74" w:rsidP="006A6A74">
      <w:pPr>
        <w:pStyle w:val="a3"/>
        <w:numPr>
          <w:ilvl w:val="0"/>
          <w:numId w:val="8"/>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ГАРАНТИИ КАЧЕСТВА</w:t>
      </w:r>
    </w:p>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6A6A74" w:rsidRPr="006F1663" w:rsidRDefault="006A6A74" w:rsidP="006A6A74">
      <w:pPr>
        <w:tabs>
          <w:tab w:val="left" w:pos="851"/>
        </w:tabs>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24" w:name="_Hlk486002930"/>
      <w:r w:rsidRPr="006F1663">
        <w:rPr>
          <w:rFonts w:ascii="Arial Narrow" w:eastAsia="Times New Roman" w:hAnsi="Arial Narrow" w:cs="Tahoma"/>
          <w:sz w:val="24"/>
          <w:szCs w:val="24"/>
          <w:lang w:eastAsia="ru-RU"/>
        </w:rPr>
        <w:t xml:space="preserve">Гарантийный срок на Объект составляет </w:t>
      </w:r>
      <w:r w:rsidRPr="00950BC1">
        <w:rPr>
          <w:rFonts w:ascii="Arial Narrow" w:eastAsia="Times New Roman" w:hAnsi="Arial Narrow" w:cs="Tahoma"/>
          <w:sz w:val="24"/>
          <w:szCs w:val="24"/>
          <w:lang w:eastAsia="ru-RU"/>
        </w:rPr>
        <w:t xml:space="preserve">3 (Три) года </w:t>
      </w:r>
      <w:r w:rsidRPr="006F1663">
        <w:rPr>
          <w:rFonts w:ascii="Arial Narrow" w:eastAsia="Times New Roman" w:hAnsi="Arial Narrow" w:cs="Tahoma"/>
          <w:sz w:val="24"/>
          <w:szCs w:val="24"/>
          <w:lang w:eastAsia="ru-RU"/>
        </w:rPr>
        <w:t>и исчисляется со дня передачи Объекта.</w:t>
      </w:r>
      <w:bookmarkEnd w:id="24"/>
    </w:p>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25" w:name="_Hlk486002968"/>
      <w:r w:rsidRPr="006F1663">
        <w:rPr>
          <w:rFonts w:ascii="Arial Narrow" w:eastAsia="Times New Roman" w:hAnsi="Arial Narrow" w:cs="Tahoma"/>
          <w:sz w:val="24"/>
          <w:szCs w:val="24"/>
          <w:lang w:eastAsia="ru-RU"/>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25"/>
    </w:p>
    <w:p w:rsidR="006A6A74" w:rsidRPr="00E11999"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Гарантийный срок на внутреннюю отделку Объекта (в случае, если отделка предусмотрена Договором) составляет 1 (Один) год со дня подписания Передаточного Акта на Объект</w:t>
      </w:r>
      <w:r>
        <w:rPr>
          <w:rFonts w:ascii="Arial Narrow" w:eastAsia="Times New Roman" w:hAnsi="Arial Narrow" w:cs="Tahoma"/>
          <w:sz w:val="24"/>
          <w:szCs w:val="24"/>
          <w:lang w:eastAsia="ru-RU"/>
        </w:rPr>
        <w:t xml:space="preserve"> </w:t>
      </w:r>
      <w:bookmarkStart w:id="26" w:name="_Hlk200462747"/>
      <w:bookmarkStart w:id="27" w:name="_Hlk200375416"/>
      <w:r w:rsidRPr="006F7F21">
        <w:rPr>
          <w:rFonts w:ascii="Arial Narrow" w:hAnsi="Arial Narrow"/>
          <w:sz w:val="24"/>
          <w:szCs w:val="24"/>
        </w:rPr>
        <w:t>п</w:t>
      </w:r>
      <w:r w:rsidRPr="006F7F21">
        <w:rPr>
          <w:rFonts w:ascii="Arial Narrow" w:eastAsia="Times New Roman" w:hAnsi="Arial Narrow" w:cs="Tahoma"/>
          <w:sz w:val="24"/>
          <w:szCs w:val="24"/>
          <w:lang w:eastAsia="ru-RU"/>
        </w:rPr>
        <w:t>ри обязательном соблюдении Застройщиком минимальных требований к отделке</w:t>
      </w:r>
      <w:bookmarkEnd w:id="26"/>
      <w:r w:rsidRPr="006F7F21">
        <w:rPr>
          <w:rFonts w:ascii="Arial Narrow" w:eastAsia="Times New Roman" w:hAnsi="Arial Narrow" w:cs="Tahoma"/>
          <w:sz w:val="24"/>
          <w:szCs w:val="24"/>
          <w:lang w:eastAsia="ru-RU"/>
        </w:rPr>
        <w:t>.</w:t>
      </w:r>
    </w:p>
    <w:bookmarkEnd w:id="27"/>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w:t>
      </w:r>
      <w:r w:rsidRPr="006F1663">
        <w:rPr>
          <w:rFonts w:ascii="Arial Narrow" w:eastAsia="Times New Roman" w:hAnsi="Arial Narrow" w:cs="Tahoma"/>
          <w:sz w:val="24"/>
          <w:szCs w:val="24"/>
          <w:lang w:eastAsia="ru-RU"/>
        </w:rPr>
        <w:lastRenderedPageBreak/>
        <w:t>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28" w:name="Par0"/>
      <w:bookmarkEnd w:id="28"/>
      <w:r w:rsidRPr="006F1663">
        <w:rPr>
          <w:rFonts w:ascii="Arial Narrow" w:eastAsia="Times New Roman" w:hAnsi="Arial Narrow" w:cs="Tahoma"/>
          <w:sz w:val="24"/>
          <w:szCs w:val="24"/>
          <w:lang w:eastAsia="ru-RU"/>
        </w:rPr>
        <w:t>Застройщик не несет ответственность за недостатки (дефекты) Жилого дома, возникшие в ходе естественного процесса усадки здания (усадочные трещины), который может длиться в зависимости от конструктивных особенностей здания до 7 (семи) лет.</w:t>
      </w:r>
    </w:p>
    <w:p w:rsidR="006A6A74" w:rsidRPr="006F1663" w:rsidRDefault="006A6A74" w:rsidP="006A6A74">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rsidR="006A6A74" w:rsidRPr="006F1663" w:rsidRDefault="006A6A74" w:rsidP="006A6A74">
      <w:p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6A6A74" w:rsidRPr="006F1663" w:rsidRDefault="006A6A74" w:rsidP="006A6A74">
      <w:pPr>
        <w:numPr>
          <w:ilvl w:val="0"/>
          <w:numId w:val="6"/>
        </w:numPr>
        <w:tabs>
          <w:tab w:val="left" w:pos="0"/>
        </w:tabs>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ОБЯЗАННОСТИ СТОРОН</w:t>
      </w:r>
    </w:p>
    <w:p w:rsidR="006A6A74" w:rsidRPr="006F1663" w:rsidRDefault="006A6A74" w:rsidP="006A6A74">
      <w:pPr>
        <w:numPr>
          <w:ilvl w:val="1"/>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Обязанности Участника:</w:t>
      </w:r>
    </w:p>
    <w:p w:rsidR="006A6A74" w:rsidRPr="006F1663" w:rsidRDefault="006A6A74" w:rsidP="006A6A74">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В дату подписания Договора предоставить Застройщику </w:t>
      </w:r>
      <w:bookmarkStart w:id="29" w:name="_Hlk486243019"/>
      <w:r w:rsidRPr="006F1663">
        <w:rPr>
          <w:rFonts w:ascii="Arial Narrow" w:eastAsia="Times New Roman" w:hAnsi="Arial Narrow" w:cs="Tahoma"/>
          <w:sz w:val="24"/>
          <w:szCs w:val="24"/>
          <w:lang w:eastAsia="ru-RU"/>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29"/>
      <w:r w:rsidRPr="006F1663">
        <w:rPr>
          <w:rFonts w:ascii="Arial Narrow" w:eastAsia="Times New Roman" w:hAnsi="Arial Narrow" w:cs="Tahoma"/>
          <w:sz w:val="24"/>
          <w:szCs w:val="24"/>
          <w:lang w:eastAsia="ru-RU"/>
        </w:rPr>
        <w:t>.</w:t>
      </w:r>
    </w:p>
    <w:p w:rsidR="006A6A74" w:rsidRPr="006F1663" w:rsidRDefault="006A6A74" w:rsidP="006A6A74">
      <w:pPr>
        <w:numPr>
          <w:ilvl w:val="2"/>
          <w:numId w:val="6"/>
        </w:num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rsidR="006A6A74" w:rsidRPr="006F1663" w:rsidRDefault="006A6A74" w:rsidP="006A6A74">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В сроки, предусмотренные ст.5 Договора, после</w:t>
      </w:r>
      <w:r w:rsidRPr="006F1663" w:rsidDel="00431E65">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получения Застройщиком Разрешения на ввод в эксплуатацию Жилого дома принять Объект в соответствии с условиями настоящего Договора.</w:t>
      </w:r>
    </w:p>
    <w:p w:rsidR="006A6A74" w:rsidRPr="00CF18A0" w:rsidRDefault="006A6A74" w:rsidP="006A6A74">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w:t>
      </w:r>
      <w:bookmarkStart w:id="30" w:name="_Hlk193119151"/>
      <w:r w:rsidRPr="00CF18A0">
        <w:rPr>
          <w:rFonts w:ascii="Arial Narrow" w:eastAsia="Times New Roman" w:hAnsi="Arial Narrow" w:cs="Tahoma"/>
          <w:sz w:val="24"/>
          <w:szCs w:val="24"/>
          <w:lang w:eastAsia="ru-RU"/>
        </w:rPr>
        <w:t>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ч. 2 ст. 153 Жилищного кодекса РФ.</w:t>
      </w:r>
    </w:p>
    <w:p w:rsidR="006A6A74" w:rsidRPr="00CF18A0" w:rsidRDefault="006A6A74" w:rsidP="006A6A74">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CF18A0">
        <w:rPr>
          <w:rFonts w:ascii="Arial Narrow" w:eastAsia="Times New Roman" w:hAnsi="Arial Narrow" w:cs="Tahoma"/>
          <w:sz w:val="24"/>
          <w:szCs w:val="24"/>
          <w:lang w:eastAsia="ru-RU"/>
        </w:rPr>
        <w:t xml:space="preserve"> Участник долевого строительства поручает Застройщику после выдачи ему разрешения на ввод Жилого дома в эксплуатацию, до заключения договора управления многоквартирным домом между собственниками и управляющей организацией, передать в управление выбранной Застройщиком управляющей организации Жилой дом, а также техническую и иную документацию для обеспечения управления в соответствии со ст. 161 Жилищного кодекса РФ. </w:t>
      </w:r>
    </w:p>
    <w:bookmarkEnd w:id="30"/>
    <w:p w:rsidR="006A6A74" w:rsidRPr="006F1663" w:rsidRDefault="006A6A74" w:rsidP="006A6A74">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rsidR="006A6A74" w:rsidRPr="00F42F79" w:rsidRDefault="006A6A74" w:rsidP="006A6A74">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31" w:name="_Hlk159853045"/>
      <w:bookmarkStart w:id="32" w:name="_Hlk523408758"/>
      <w:r w:rsidRPr="00F42F79">
        <w:rPr>
          <w:rFonts w:ascii="Arial Narrow" w:eastAsia="Times New Roman" w:hAnsi="Arial Narrow" w:cs="Tahoma"/>
          <w:sz w:val="24"/>
          <w:szCs w:val="24"/>
          <w:lang w:eastAsia="ru-RU"/>
        </w:rPr>
        <w:t>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с письменного согласия</w:t>
      </w:r>
      <w:r>
        <w:rPr>
          <w:rFonts w:ascii="Arial Narrow" w:eastAsia="Times New Roman" w:hAnsi="Arial Narrow" w:cs="Tahoma"/>
          <w:sz w:val="24"/>
          <w:szCs w:val="24"/>
          <w:lang w:eastAsia="ru-RU"/>
        </w:rPr>
        <w:t xml:space="preserve"> </w:t>
      </w:r>
      <w:r w:rsidRPr="00F42F79">
        <w:rPr>
          <w:rFonts w:ascii="Arial Narrow" w:eastAsia="Times New Roman" w:hAnsi="Arial Narrow" w:cs="Tahoma"/>
          <w:sz w:val="24"/>
          <w:szCs w:val="24"/>
          <w:lang w:eastAsia="ru-RU"/>
        </w:rPr>
        <w:t>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rsidR="006A6A74" w:rsidRPr="00F42F79" w:rsidRDefault="006A6A74" w:rsidP="006A6A74">
      <w:p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42F79">
        <w:rPr>
          <w:rFonts w:ascii="Arial Narrow" w:eastAsia="Times New Roman" w:hAnsi="Arial Narrow" w:cs="Tahoma"/>
          <w:sz w:val="24"/>
          <w:szCs w:val="24"/>
          <w:lang w:eastAsia="ru-RU"/>
        </w:rPr>
        <w:t xml:space="preserve">В случае, если на момент подписания договора Уступки права требования по настоящему Договору цена Договора Участником не оплачена в полном объеме, Уступка права требования возможна только с одновременным переводом долга, с письменного согласия Застройщика, Банка-кредитора (в случае </w:t>
      </w:r>
      <w:r w:rsidRPr="00F42F79">
        <w:rPr>
          <w:rFonts w:ascii="Arial Narrow" w:eastAsia="Times New Roman" w:hAnsi="Arial Narrow" w:cs="Tahoma"/>
          <w:sz w:val="24"/>
          <w:szCs w:val="24"/>
          <w:lang w:eastAsia="ru-RU"/>
        </w:rPr>
        <w:lastRenderedPageBreak/>
        <w:t>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w:t>
      </w:r>
      <w:bookmarkStart w:id="33" w:name="_Hlk523408748"/>
      <w:r w:rsidRPr="00F42F79">
        <w:rPr>
          <w:rFonts w:ascii="Arial Narrow" w:eastAsia="Times New Roman" w:hAnsi="Arial Narrow" w:cs="Tahoma"/>
          <w:sz w:val="24"/>
          <w:szCs w:val="24"/>
          <w:lang w:eastAsia="ru-RU"/>
        </w:rPr>
        <w:t xml:space="preserve"> </w:t>
      </w:r>
    </w:p>
    <w:p w:rsidR="006A6A74" w:rsidRPr="00F42F79" w:rsidRDefault="006A6A74" w:rsidP="006A6A74">
      <w:p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42F79">
        <w:rPr>
          <w:rFonts w:ascii="Arial Narrow" w:eastAsia="Times New Roman" w:hAnsi="Arial Narrow" w:cs="Tahoma"/>
          <w:sz w:val="24"/>
          <w:szCs w:val="24"/>
          <w:lang w:eastAsia="ru-RU"/>
        </w:rPr>
        <w:t>Стороны признают, что личность Участника имеет существенное значение для Застройщика. В случае совершения Участником уступки по Договору с одновременным переводом долга без согласия Застройщика, Застройщик вправе потребовать признания заключенных сделок по уступке недействительными в установленном законом порядке.</w:t>
      </w:r>
    </w:p>
    <w:bookmarkEnd w:id="33"/>
    <w:p w:rsidR="006A6A74" w:rsidRPr="00F42F79" w:rsidRDefault="006A6A74" w:rsidP="006A6A74">
      <w:p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42F79">
        <w:rPr>
          <w:rFonts w:ascii="Arial Narrow" w:eastAsia="Times New Roman" w:hAnsi="Arial Narrow" w:cs="Tahoma"/>
          <w:sz w:val="24"/>
          <w:szCs w:val="24"/>
          <w:lang w:eastAsia="ru-RU"/>
        </w:rPr>
        <w:t>Все последующие уступки прав требований, совершаемые новым участником долевого строительства (далее – «Новый Участник»), осуществляются с обязательным последующим уведомлением Застройщика о совершенной уступке.</w:t>
      </w:r>
    </w:p>
    <w:p w:rsidR="006A6A74" w:rsidRPr="00F42F79" w:rsidRDefault="006A6A74" w:rsidP="006A6A74">
      <w:p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42F79">
        <w:rPr>
          <w:rFonts w:ascii="Arial Narrow" w:eastAsia="Times New Roman" w:hAnsi="Arial Narrow" w:cs="Tahoma"/>
          <w:sz w:val="24"/>
          <w:szCs w:val="24"/>
          <w:lang w:eastAsia="ru-RU"/>
        </w:rPr>
        <w:t>В случае уступки Участником своих прав по настоящему Договору третьему лицу, условия такой уступки должны обеспечивать освобождение Застройщика от любых расходов и/или обязательств, связанных с выполнением действий, необходимых для государственной регистрации такой уступки. Обязательства и/или расходы, связанные с оформлением, государственной регистрацией договора уступки прав требования третьему лицу по Договору, и иные действия, основанные на взаимоотношения Участника с третьим лицом, возлагаются на самого Участника.</w:t>
      </w:r>
    </w:p>
    <w:p w:rsidR="006A6A74" w:rsidRDefault="006A6A74" w:rsidP="006A6A74">
      <w:p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42F79">
        <w:rPr>
          <w:rFonts w:ascii="Arial Narrow" w:eastAsia="Times New Roman" w:hAnsi="Arial Narrow" w:cs="Tahoma"/>
          <w:sz w:val="24"/>
          <w:szCs w:val="24"/>
          <w:lang w:eastAsia="ru-RU"/>
        </w:rPr>
        <w:t xml:space="preserve">В случае уступки Участником, являющимся владельцем счета </w:t>
      </w:r>
      <w:proofErr w:type="spellStart"/>
      <w:r w:rsidRPr="00F42F79">
        <w:rPr>
          <w:rFonts w:ascii="Arial Narrow" w:eastAsia="Times New Roman" w:hAnsi="Arial Narrow" w:cs="Tahoma"/>
          <w:sz w:val="24"/>
          <w:szCs w:val="24"/>
          <w:lang w:eastAsia="ru-RU"/>
        </w:rPr>
        <w:t>эскроу</w:t>
      </w:r>
      <w:proofErr w:type="spellEnd"/>
      <w:r w:rsidRPr="00F42F79">
        <w:rPr>
          <w:rFonts w:ascii="Arial Narrow" w:eastAsia="Times New Roman" w:hAnsi="Arial Narrow" w:cs="Tahoma"/>
          <w:sz w:val="24"/>
          <w:szCs w:val="24"/>
          <w:lang w:eastAsia="ru-RU"/>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F42F79">
        <w:rPr>
          <w:rFonts w:ascii="Arial Narrow" w:eastAsia="Times New Roman" w:hAnsi="Arial Narrow" w:cs="Tahoma"/>
          <w:sz w:val="24"/>
          <w:szCs w:val="24"/>
          <w:lang w:eastAsia="ru-RU"/>
        </w:rPr>
        <w:t>эскроу</w:t>
      </w:r>
      <w:proofErr w:type="spellEnd"/>
      <w:r w:rsidRPr="00F42F79">
        <w:rPr>
          <w:rFonts w:ascii="Arial Narrow" w:eastAsia="Times New Roman" w:hAnsi="Arial Narrow" w:cs="Tahoma"/>
          <w:sz w:val="24"/>
          <w:szCs w:val="24"/>
          <w:lang w:eastAsia="ru-RU"/>
        </w:rPr>
        <w:t>, заключенному прежним Участником.</w:t>
      </w:r>
    </w:p>
    <w:p w:rsidR="006A6A74" w:rsidRDefault="006A6A74" w:rsidP="006A6A74">
      <w:p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F42F79">
        <w:rPr>
          <w:rFonts w:ascii="Arial Narrow" w:eastAsia="Times New Roman" w:hAnsi="Arial Narrow" w:cs="Tahoma"/>
          <w:sz w:val="24"/>
          <w:szCs w:val="24"/>
          <w:lang w:eastAsia="ru-RU"/>
        </w:rPr>
        <w:t>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зарегистрированного договора уступки или его нотариально заверенную копию.</w:t>
      </w:r>
    </w:p>
    <w:bookmarkEnd w:id="31"/>
    <w:p w:rsidR="006A6A74" w:rsidRPr="006F1663" w:rsidRDefault="006A6A74" w:rsidP="006A6A74">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w:t>
      </w:r>
      <w:r>
        <w:rPr>
          <w:rFonts w:ascii="Arial Narrow" w:eastAsia="Times New Roman" w:hAnsi="Arial Narrow" w:cs="Tahoma"/>
          <w:sz w:val="24"/>
          <w:szCs w:val="24"/>
          <w:lang w:eastAsia="ru-RU"/>
        </w:rPr>
        <w:t>7</w:t>
      </w:r>
      <w:r w:rsidRPr="006F1663">
        <w:rPr>
          <w:rFonts w:ascii="Arial Narrow" w:eastAsia="Times New Roman" w:hAnsi="Arial Narrow" w:cs="Tahoma"/>
          <w:sz w:val="24"/>
          <w:szCs w:val="24"/>
          <w:lang w:eastAsia="ru-RU"/>
        </w:rPr>
        <w:t xml:space="preserve"> настоящего Договора.</w:t>
      </w:r>
      <w:bookmarkEnd w:id="32"/>
    </w:p>
    <w:p w:rsidR="006A6A74" w:rsidRPr="006F1663" w:rsidRDefault="006A6A74" w:rsidP="006A6A74">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34" w:name="_Hlk200462782"/>
      <w:r w:rsidRPr="00E11999">
        <w:rPr>
          <w:rFonts w:ascii="Arial Narrow" w:eastAsia="Times New Roman" w:hAnsi="Arial Narrow" w:cs="Tahoma"/>
          <w:sz w:val="24"/>
          <w:szCs w:val="24"/>
          <w:lang w:eastAsia="ru-RU"/>
        </w:rPr>
        <w:t>Л</w:t>
      </w:r>
      <w:bookmarkStart w:id="35" w:name="_Hlk200462828"/>
      <w:r w:rsidRPr="00E11999">
        <w:rPr>
          <w:rFonts w:ascii="Arial Narrow" w:eastAsia="Times New Roman" w:hAnsi="Arial Narrow" w:cs="Tahoma"/>
          <w:sz w:val="24"/>
          <w:szCs w:val="24"/>
          <w:lang w:eastAsia="ru-RU"/>
        </w:rPr>
        <w:t xml:space="preserve">юбые ремонтные и отделочные работы в Объекте до </w:t>
      </w:r>
      <w:r w:rsidRPr="004A6F5D">
        <w:rPr>
          <w:rFonts w:ascii="Arial Narrow" w:eastAsia="Times New Roman" w:hAnsi="Arial Narrow" w:cs="Tahoma"/>
          <w:sz w:val="24"/>
          <w:szCs w:val="24"/>
          <w:lang w:eastAsia="ru-RU"/>
        </w:rPr>
        <w:t>подписан</w:t>
      </w:r>
      <w:r>
        <w:rPr>
          <w:rFonts w:ascii="Arial Narrow" w:eastAsia="Times New Roman" w:hAnsi="Arial Narrow" w:cs="Tahoma"/>
          <w:sz w:val="24"/>
          <w:szCs w:val="24"/>
          <w:lang w:eastAsia="ru-RU"/>
        </w:rPr>
        <w:t>ия</w:t>
      </w:r>
      <w:r w:rsidRPr="004A6F5D">
        <w:rPr>
          <w:rFonts w:ascii="Arial Narrow" w:eastAsia="Times New Roman" w:hAnsi="Arial Narrow" w:cs="Tahoma"/>
          <w:sz w:val="24"/>
          <w:szCs w:val="24"/>
          <w:lang w:eastAsia="ru-RU"/>
        </w:rPr>
        <w:t xml:space="preserve"> Сторонами Передаточного Акта, либо </w:t>
      </w:r>
      <w:r>
        <w:rPr>
          <w:rFonts w:ascii="Arial Narrow" w:eastAsia="Times New Roman" w:hAnsi="Arial Narrow" w:cs="Tahoma"/>
          <w:sz w:val="24"/>
          <w:szCs w:val="24"/>
          <w:lang w:eastAsia="ru-RU"/>
        </w:rPr>
        <w:t>до</w:t>
      </w:r>
      <w:r w:rsidRPr="004A6F5D">
        <w:rPr>
          <w:rFonts w:ascii="Arial Narrow" w:eastAsia="Times New Roman" w:hAnsi="Arial Narrow" w:cs="Tahoma"/>
          <w:sz w:val="24"/>
          <w:szCs w:val="24"/>
          <w:lang w:eastAsia="ru-RU"/>
        </w:rPr>
        <w:t xml:space="preserve"> даты составления Застройщиком одностороннего акта или иного документа о передаче Объекта</w:t>
      </w:r>
      <w:r>
        <w:rPr>
          <w:rFonts w:ascii="Arial Narrow" w:eastAsia="Times New Roman" w:hAnsi="Arial Narrow" w:cs="Tahoma"/>
          <w:sz w:val="24"/>
          <w:szCs w:val="24"/>
          <w:lang w:eastAsia="ru-RU"/>
        </w:rPr>
        <w:t>,</w:t>
      </w:r>
      <w:r w:rsidRPr="00E11999">
        <w:rPr>
          <w:rFonts w:ascii="Arial Narrow" w:eastAsia="Times New Roman" w:hAnsi="Arial Narrow" w:cs="Tahoma"/>
          <w:sz w:val="24"/>
          <w:szCs w:val="24"/>
          <w:lang w:eastAsia="ru-RU"/>
        </w:rPr>
        <w:t xml:space="preserve"> могут осуществляться Участником только с предварительного письменного согласия Застройщик</w:t>
      </w:r>
      <w:bookmarkEnd w:id="35"/>
      <w:r w:rsidRPr="00E11999">
        <w:rPr>
          <w:rFonts w:ascii="Arial Narrow" w:eastAsia="Times New Roman" w:hAnsi="Arial Narrow" w:cs="Tahoma"/>
          <w:sz w:val="24"/>
          <w:szCs w:val="24"/>
          <w:lang w:eastAsia="ru-RU"/>
        </w:rPr>
        <w:t>а</w:t>
      </w:r>
      <w:bookmarkEnd w:id="34"/>
      <w:r w:rsidRPr="00E11999">
        <w:rPr>
          <w:rFonts w:ascii="Arial Narrow" w:eastAsia="Times New Roman" w:hAnsi="Arial Narrow" w:cs="Tahoma"/>
          <w:sz w:val="24"/>
          <w:szCs w:val="24"/>
          <w:lang w:eastAsia="ru-RU"/>
        </w:rPr>
        <w:t>.</w:t>
      </w:r>
    </w:p>
    <w:p w:rsidR="006A6A74" w:rsidRPr="006F1663" w:rsidRDefault="006A6A74" w:rsidP="006A6A74">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sidRPr="006F1663">
        <w:rPr>
          <w:rFonts w:ascii="Arial Narrow" w:eastAsia="Times New Roman" w:hAnsi="Arial Narrow" w:cs="Tahoma"/>
          <w:bCs/>
          <w:sz w:val="24"/>
          <w:szCs w:val="24"/>
          <w:lang w:eastAsia="ru-RU"/>
        </w:rPr>
        <w:t xml:space="preserve">в целях обеспечения строительства </w:t>
      </w:r>
      <w:r w:rsidRPr="006F1663">
        <w:rPr>
          <w:rFonts w:ascii="Arial Narrow" w:eastAsia="Times New Roman" w:hAnsi="Arial Narrow" w:cs="Tahoma"/>
          <w:sz w:val="24"/>
          <w:szCs w:val="24"/>
          <w:lang w:eastAsia="ru-RU"/>
        </w:rPr>
        <w:t xml:space="preserve">сделок по </w:t>
      </w:r>
      <w:r w:rsidRPr="006F1663">
        <w:rPr>
          <w:rFonts w:ascii="Arial Narrow" w:eastAsia="Times New Roman" w:hAnsi="Arial Narrow" w:cs="Tahoma"/>
          <w:bCs/>
          <w:sz w:val="24"/>
          <w:szCs w:val="24"/>
          <w:lang w:eastAsia="ru-RU"/>
        </w:rPr>
        <w:t>распоряжению Земельным участком. Участник также уведомлен и согласен с тем, что на Земельном участке будет осуществляться строительство другого многоквартирного жилого дома (домов) и право собственности на Земельный участок перейдет к Участнику после окончания строительства всех многоквартирных жилых домов расположенных на Земельном участке и после оформления права собственности Участника на Объект (после наступления последнего из указанных событий).</w:t>
      </w:r>
      <w:r w:rsidRPr="006F1663">
        <w:rPr>
          <w:rFonts w:ascii="Arial Narrow" w:eastAsia="Times New Roman" w:hAnsi="Arial Narrow" w:cs="Tahoma"/>
          <w:sz w:val="24"/>
          <w:szCs w:val="24"/>
          <w:lang w:eastAsia="ru-RU"/>
        </w:rPr>
        <w:t xml:space="preserve"> Согласие Участника, предусмотренное настоящим пунктом Договора, является существенным условием Договора, при отсутствии которого он не был бы заключен Застройщиком и не может быть отозвано Участником долевого строительства. Положения настоящего пункта являются письменным согласием в соответствии с п. 4 ст. 11.2 Земельного кодекса Российской Федерации.</w:t>
      </w:r>
    </w:p>
    <w:p w:rsidR="006A6A74" w:rsidRPr="006F1663" w:rsidRDefault="006A6A74" w:rsidP="006A6A74">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w:t>
      </w:r>
      <w:r w:rsidRPr="006F1663">
        <w:rPr>
          <w:rFonts w:ascii="Arial Narrow" w:eastAsia="Times New Roman" w:hAnsi="Arial Narrow" w:cs="Tahoma"/>
          <w:sz w:val="24"/>
          <w:szCs w:val="24"/>
          <w:lang w:eastAsia="ru-RU"/>
        </w:rPr>
        <w:lastRenderedPageBreak/>
        <w:t>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rsidR="006A6A74" w:rsidRPr="006F1663" w:rsidRDefault="006A6A74" w:rsidP="006A6A74">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36" w:name="_Hlk486003469"/>
      <w:r w:rsidRPr="006F1663">
        <w:rPr>
          <w:rFonts w:ascii="Arial Narrow" w:eastAsia="Times New Roman" w:hAnsi="Arial Narrow" w:cs="Tahoma"/>
          <w:sz w:val="24"/>
          <w:szCs w:val="24"/>
          <w:lang w:eastAsia="ru-RU"/>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36"/>
    </w:p>
    <w:p w:rsidR="006A6A74" w:rsidRPr="006F1663" w:rsidRDefault="006A6A74" w:rsidP="006A6A74">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Стороны договорились, что подписанием настоящего Договора Участник </w:t>
      </w:r>
      <w:bookmarkStart w:id="37" w:name="_Hlk486003512"/>
      <w:r w:rsidRPr="006F1663">
        <w:rPr>
          <w:rFonts w:ascii="Arial Narrow" w:eastAsia="Times New Roman" w:hAnsi="Arial Narrow" w:cs="Tahoma"/>
          <w:sz w:val="24"/>
          <w:szCs w:val="24"/>
          <w:lang w:eastAsia="ru-RU"/>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37"/>
    </w:p>
    <w:p w:rsidR="006A6A74" w:rsidRPr="006F1663" w:rsidRDefault="006A6A74" w:rsidP="006A6A74">
      <w:pPr>
        <w:numPr>
          <w:ilvl w:val="1"/>
          <w:numId w:val="6"/>
        </w:numPr>
        <w:tabs>
          <w:tab w:val="left" w:pos="567"/>
          <w:tab w:val="left" w:pos="1276"/>
          <w:tab w:val="num" w:pos="144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color w:val="FF0000"/>
          <w:sz w:val="24"/>
          <w:szCs w:val="24"/>
          <w:lang w:eastAsia="ru-RU"/>
        </w:rPr>
        <w:t xml:space="preserve"> </w:t>
      </w:r>
      <w:r w:rsidRPr="006F1663">
        <w:rPr>
          <w:rFonts w:ascii="Arial Narrow" w:eastAsia="Times New Roman" w:hAnsi="Arial Narrow" w:cs="Tahoma"/>
          <w:sz w:val="24"/>
          <w:szCs w:val="24"/>
          <w:lang w:eastAsia="ru-RU"/>
        </w:rPr>
        <w:t>Обязанности Застройщика:</w:t>
      </w:r>
    </w:p>
    <w:p w:rsidR="006A6A74" w:rsidRPr="006F1663" w:rsidRDefault="006A6A74" w:rsidP="006A6A74">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6F1663">
        <w:rPr>
          <w:rFonts w:ascii="Arial Narrow" w:eastAsia="Times New Roman" w:hAnsi="Arial Narrow" w:cs="Tahoma"/>
          <w:sz w:val="24"/>
          <w:szCs w:val="24"/>
          <w:lang w:eastAsia="ru-RU"/>
        </w:rPr>
        <w:t>Органи</w:t>
      </w:r>
      <w:r w:rsidRPr="006F1663">
        <w:rPr>
          <w:rFonts w:ascii="Arial Narrow" w:eastAsia="Times New Roman" w:hAnsi="Arial Narrow" w:cs="Tahoma"/>
          <w:bCs/>
          <w:sz w:val="24"/>
          <w:szCs w:val="24"/>
          <w:lang w:eastAsia="ru-RU"/>
        </w:rPr>
        <w:t>зовать строительство Жилого дома и входящего в его состав Объекта.</w:t>
      </w:r>
    </w:p>
    <w:p w:rsidR="006A6A74" w:rsidRPr="006F1663" w:rsidRDefault="006A6A74" w:rsidP="006A6A74">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6F1663">
        <w:rPr>
          <w:rFonts w:ascii="Arial Narrow" w:eastAsia="Times New Roman" w:hAnsi="Arial Narrow" w:cs="Tahoma"/>
          <w:bCs/>
          <w:sz w:val="24"/>
          <w:szCs w:val="24"/>
          <w:lang w:eastAsia="ru-RU"/>
        </w:rPr>
        <w:t>Сообщать Участнику по его требованию о ходе выполнения работ по строительству Жилого дома и входящего в его состав Объекта в объеме и порядке, установленном Законом о Долевом Участии.</w:t>
      </w:r>
    </w:p>
    <w:p w:rsidR="006A6A74" w:rsidRPr="006F1663" w:rsidRDefault="006A6A74" w:rsidP="006A6A74">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bCs/>
          <w:sz w:val="24"/>
          <w:szCs w:val="24"/>
          <w:lang w:eastAsia="ru-RU"/>
        </w:rPr>
        <w:t xml:space="preserve">Передать </w:t>
      </w:r>
      <w:r w:rsidRPr="006F1663">
        <w:rPr>
          <w:rFonts w:ascii="Arial Narrow" w:eastAsia="Times New Roman" w:hAnsi="Arial Narrow" w:cs="Tahoma"/>
          <w:sz w:val="24"/>
          <w:szCs w:val="24"/>
          <w:lang w:eastAsia="ru-RU"/>
        </w:rPr>
        <w:t xml:space="preserve">Объект </w:t>
      </w:r>
      <w:r w:rsidRPr="006F1663">
        <w:rPr>
          <w:rFonts w:ascii="Arial Narrow" w:eastAsia="Times New Roman" w:hAnsi="Arial Narrow" w:cs="Tahoma"/>
          <w:bCs/>
          <w:sz w:val="24"/>
          <w:szCs w:val="24"/>
          <w:lang w:eastAsia="ru-RU"/>
        </w:rPr>
        <w:t>Уча</w:t>
      </w:r>
      <w:r w:rsidRPr="006F1663">
        <w:rPr>
          <w:rFonts w:ascii="Arial Narrow" w:eastAsia="Times New Roman" w:hAnsi="Arial Narrow" w:cs="Tahoma"/>
          <w:sz w:val="24"/>
          <w:szCs w:val="24"/>
          <w:lang w:eastAsia="ru-RU"/>
        </w:rPr>
        <w:t>стнику в соответствии с условиями настоящего Договора.</w:t>
      </w:r>
    </w:p>
    <w:p w:rsidR="006A6A74" w:rsidRPr="006F1663" w:rsidRDefault="006A6A74" w:rsidP="006A6A74">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Застройщик до передачи Объекта Участнику обязуется оформить техническую документацию на Жилой дом.</w:t>
      </w:r>
    </w:p>
    <w:p w:rsidR="006A6A74" w:rsidRDefault="006A6A74" w:rsidP="006A6A74">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bookmarkStart w:id="38" w:name="_Hlk192852803"/>
      <w:r>
        <w:rPr>
          <w:rFonts w:ascii="Arial Narrow" w:eastAsia="Times New Roman" w:hAnsi="Arial Narrow" w:cs="Tahoma"/>
          <w:sz w:val="24"/>
          <w:szCs w:val="24"/>
          <w:lang w:eastAsia="ru-RU"/>
        </w:rPr>
        <w:tab/>
        <w:t xml:space="preserve">      </w:t>
      </w:r>
      <w:r w:rsidRPr="0066232D">
        <w:rPr>
          <w:rFonts w:ascii="Arial Narrow" w:eastAsia="Times New Roman" w:hAnsi="Arial Narrow" w:cs="Tahoma"/>
          <w:sz w:val="24"/>
          <w:szCs w:val="24"/>
          <w:lang w:eastAsia="ru-RU"/>
        </w:rPr>
        <w:t>7.2.5.</w:t>
      </w:r>
      <w:r w:rsidRPr="0066232D">
        <w:rPr>
          <w:rFonts w:ascii="Arial Narrow" w:eastAsia="Times New Roman" w:hAnsi="Arial Narrow" w:cs="Tahoma"/>
          <w:sz w:val="24"/>
          <w:szCs w:val="24"/>
          <w:lang w:eastAsia="ru-RU"/>
        </w:rPr>
        <w:tab/>
      </w:r>
      <w:bookmarkStart w:id="39" w:name="_Hlk200461772"/>
      <w:r w:rsidRPr="0066232D">
        <w:rPr>
          <w:rFonts w:ascii="Arial Narrow" w:eastAsia="Times New Roman" w:hAnsi="Arial Narrow" w:cs="Tahoma"/>
          <w:sz w:val="24"/>
          <w:szCs w:val="24"/>
          <w:lang w:eastAsia="ru-RU"/>
        </w:rPr>
        <w:t>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bookmarkEnd w:id="39"/>
    </w:p>
    <w:p w:rsidR="006A6A74" w:rsidRPr="00E11999" w:rsidRDefault="006A6A74" w:rsidP="006A6A74">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 xml:space="preserve">          7.3. </w:t>
      </w:r>
      <w:r w:rsidRPr="00E11999">
        <w:rPr>
          <w:rFonts w:ascii="Arial Narrow" w:eastAsia="Times New Roman" w:hAnsi="Arial Narrow" w:cs="Tahoma"/>
          <w:sz w:val="24"/>
          <w:szCs w:val="24"/>
          <w:lang w:eastAsia="ru-RU"/>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r>
        <w:rPr>
          <w:rFonts w:ascii="Arial Narrow" w:eastAsia="Times New Roman" w:hAnsi="Arial Narrow" w:cs="Tahoma"/>
          <w:sz w:val="24"/>
          <w:szCs w:val="24"/>
          <w:lang w:eastAsia="ru-RU"/>
        </w:rPr>
        <w:t xml:space="preserve">, а также </w:t>
      </w:r>
      <w:r w:rsidRPr="00475D7F">
        <w:rPr>
          <w:rFonts w:ascii="Arial Narrow" w:eastAsia="Times New Roman" w:hAnsi="Arial Narrow" w:cs="Tahoma"/>
          <w:sz w:val="24"/>
          <w:szCs w:val="24"/>
          <w:lang w:eastAsia="ru-RU"/>
        </w:rPr>
        <w:t>государственной регистрации права собственности Участника на объект долевого строительства</w:t>
      </w:r>
      <w:r w:rsidRPr="00E11999">
        <w:rPr>
          <w:rFonts w:ascii="Arial Narrow" w:eastAsia="Times New Roman" w:hAnsi="Arial Narrow" w:cs="Tahoma"/>
          <w:sz w:val="24"/>
          <w:szCs w:val="24"/>
          <w:lang w:eastAsia="ru-RU"/>
        </w:rPr>
        <w:t>.</w:t>
      </w:r>
    </w:p>
    <w:p w:rsidR="006A6A74" w:rsidRPr="00475D7F" w:rsidRDefault="006A6A74" w:rsidP="006A6A74">
      <w:p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475D7F">
        <w:rPr>
          <w:rFonts w:ascii="Arial Narrow" w:eastAsia="Times New Roman" w:hAnsi="Arial Narrow" w:cs="Tahoma"/>
          <w:sz w:val="24"/>
          <w:szCs w:val="24"/>
          <w:lang w:eastAsia="ru-RU"/>
        </w:rPr>
        <w:t>7.</w:t>
      </w:r>
      <w:r>
        <w:rPr>
          <w:rFonts w:ascii="Arial Narrow" w:eastAsia="Times New Roman" w:hAnsi="Arial Narrow" w:cs="Tahoma"/>
          <w:sz w:val="24"/>
          <w:szCs w:val="24"/>
          <w:lang w:eastAsia="ru-RU"/>
        </w:rPr>
        <w:t>3.1.</w:t>
      </w:r>
      <w:r w:rsidRPr="00475D7F">
        <w:rPr>
          <w:rFonts w:ascii="Arial Narrow" w:eastAsia="Times New Roman" w:hAnsi="Arial Narrow" w:cs="Tahoma"/>
          <w:sz w:val="24"/>
          <w:szCs w:val="24"/>
          <w:lang w:eastAsia="ru-RU"/>
        </w:rPr>
        <w:t xml:space="preserve"> </w:t>
      </w:r>
      <w:r w:rsidRPr="0053346E">
        <w:rPr>
          <w:rFonts w:ascii="Arial Narrow" w:eastAsia="Times New Roman" w:hAnsi="Arial Narrow" w:cs="Tahoma"/>
          <w:sz w:val="24"/>
          <w:szCs w:val="24"/>
          <w:lang w:eastAsia="ru-RU"/>
        </w:rPr>
        <w:t>Застройщик обязуется в течение 30 (тридцати) рабочих дней со дня подписания акта приема - передачи, одностороннего акта приема – передачи,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rsidR="006A6A74" w:rsidRPr="00475D7F" w:rsidRDefault="006A6A74" w:rsidP="006A6A74">
      <w:p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475D7F">
        <w:rPr>
          <w:rFonts w:ascii="Arial Narrow" w:eastAsia="Times New Roman" w:hAnsi="Arial Narrow" w:cs="Tahoma"/>
          <w:sz w:val="24"/>
          <w:szCs w:val="24"/>
          <w:lang w:eastAsia="ru-RU"/>
        </w:rPr>
        <w:t xml:space="preserve">7.3.2. </w:t>
      </w:r>
      <w:r w:rsidRPr="0053346E">
        <w:rPr>
          <w:rFonts w:ascii="Arial Narrow" w:eastAsia="Times New Roman" w:hAnsi="Arial Narrow" w:cs="Tahoma"/>
          <w:sz w:val="24"/>
          <w:szCs w:val="24"/>
          <w:lang w:eastAsia="ru-RU"/>
        </w:rPr>
        <w:t>Участник обязуется после получения уведомления от Застройщика о завершении строительства Жилого дома и о готовности объекта долевого строительства к передаче, но до начала приемки объекта долевого строительства, оплатить государственную пошлину за регистрацию права собственности в размере, установленном действующим законодательством.</w:t>
      </w:r>
    </w:p>
    <w:p w:rsidR="006A6A74" w:rsidRDefault="006A6A74" w:rsidP="006A6A74">
      <w:p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475D7F">
        <w:rPr>
          <w:rFonts w:ascii="Arial Narrow" w:eastAsia="Times New Roman" w:hAnsi="Arial Narrow" w:cs="Tahoma"/>
          <w:sz w:val="24"/>
          <w:szCs w:val="24"/>
          <w:lang w:eastAsia="ru-RU"/>
        </w:rPr>
        <w:t xml:space="preserve">7.3.3. </w:t>
      </w:r>
      <w:r w:rsidRPr="00233DAA">
        <w:rPr>
          <w:rFonts w:ascii="Arial Narrow" w:eastAsia="Times New Roman" w:hAnsi="Arial Narrow" w:cs="Tahoma"/>
          <w:sz w:val="24"/>
          <w:szCs w:val="24"/>
          <w:lang w:eastAsia="ru-RU"/>
        </w:rPr>
        <w:t>Участник обязан при приемке объекта долевого строительства предоставить Застройщику документы, подтверждающие оплату государственной пошлины, указанной в п.7.3.2. настоящего Договора.</w:t>
      </w:r>
    </w:p>
    <w:p w:rsidR="006A6A74" w:rsidRDefault="006A6A74" w:rsidP="006A6A74">
      <w:p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 xml:space="preserve">7.3.4. </w:t>
      </w:r>
      <w:r w:rsidRPr="00233DAA">
        <w:rPr>
          <w:rFonts w:ascii="Arial Narrow" w:eastAsia="Times New Roman" w:hAnsi="Arial Narrow" w:cs="Tahoma"/>
          <w:sz w:val="24"/>
          <w:szCs w:val="24"/>
          <w:lang w:eastAsia="ru-RU"/>
        </w:rPr>
        <w:t>В случае нарушения Участником обязательств, предусмотренных пунктами 7.3.2 и 7.3.3 настоящего Договора, Участник обязан самостоятельно произвести оплату государственной пошлины в порядке и сроки, предусмотренные действующим законодательством для завершения регистрационных действий права собственности участника долевого строительства.</w:t>
      </w:r>
    </w:p>
    <w:bookmarkEnd w:id="38"/>
    <w:p w:rsidR="006A6A74" w:rsidRPr="006F1663" w:rsidRDefault="006A6A74" w:rsidP="006A6A74">
      <w:p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6A6A74" w:rsidRPr="006F1663" w:rsidRDefault="006A6A74" w:rsidP="006A6A74">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ОБСТОЯТЕЛЬСТВА НЕПРЕОДОЛИМОЙ СИЛЫ</w:t>
      </w:r>
    </w:p>
    <w:p w:rsidR="006A6A74" w:rsidRPr="006F1663" w:rsidRDefault="006A6A74" w:rsidP="006A6A74">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rsidR="006A6A74" w:rsidRPr="006F1663" w:rsidRDefault="006A6A74" w:rsidP="006A6A74">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rsidR="006A6A74" w:rsidRPr="006F1663" w:rsidRDefault="006A6A74" w:rsidP="006A6A74">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w:t>
      </w:r>
      <w:r w:rsidRPr="006F1663">
        <w:rPr>
          <w:rFonts w:ascii="Arial Narrow" w:eastAsia="Times New Roman" w:hAnsi="Arial Narrow" w:cs="Tahoma"/>
          <w:sz w:val="24"/>
          <w:szCs w:val="24"/>
          <w:lang w:eastAsia="ru-RU"/>
        </w:rPr>
        <w:lastRenderedPageBreak/>
        <w:t>форс-мажор.</w:t>
      </w:r>
    </w:p>
    <w:p w:rsidR="006A6A74" w:rsidRPr="006F1663" w:rsidRDefault="006A6A74" w:rsidP="006A6A74">
      <w:pPr>
        <w:widowControl w:val="0"/>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6A6A74" w:rsidRPr="006F1663" w:rsidRDefault="006A6A74" w:rsidP="006A6A74">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ПОРЯДОК РАЗРЕШЕНИЯ СПОРОВ</w:t>
      </w:r>
    </w:p>
    <w:p w:rsidR="006A6A74" w:rsidRPr="006F1663" w:rsidRDefault="006A6A74" w:rsidP="006A6A74">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rsidR="006A6A74" w:rsidRPr="006F1663" w:rsidRDefault="006A6A74" w:rsidP="006A6A74">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rsidR="006A6A74" w:rsidRPr="006F1663" w:rsidRDefault="006A6A74" w:rsidP="006A6A74">
      <w:p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6A6A74" w:rsidRPr="006F1663" w:rsidRDefault="006A6A74" w:rsidP="006A6A74">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СРОК</w:t>
      </w:r>
      <w:r w:rsidRPr="006F1663">
        <w:rPr>
          <w:rFonts w:ascii="Arial Narrow" w:eastAsia="Times New Roman" w:hAnsi="Arial Narrow" w:cs="Tahoma"/>
          <w:spacing w:val="20"/>
          <w:sz w:val="24"/>
          <w:szCs w:val="24"/>
          <w:lang w:eastAsia="ru-RU"/>
        </w:rPr>
        <w:t xml:space="preserve"> </w:t>
      </w:r>
      <w:r w:rsidRPr="006F1663">
        <w:rPr>
          <w:rFonts w:ascii="Arial Narrow" w:eastAsia="Times New Roman" w:hAnsi="Arial Narrow" w:cs="Tahoma"/>
          <w:b/>
          <w:bCs/>
          <w:spacing w:val="20"/>
          <w:sz w:val="24"/>
          <w:szCs w:val="24"/>
          <w:lang w:eastAsia="ru-RU"/>
        </w:rPr>
        <w:t>ДЕЙСТВИЯ ДОГОВОРА.</w:t>
      </w:r>
    </w:p>
    <w:p w:rsidR="006A6A74" w:rsidRPr="006F1663" w:rsidRDefault="006A6A74" w:rsidP="006A6A74">
      <w:pPr>
        <w:tabs>
          <w:tab w:val="num" w:pos="0"/>
        </w:tabs>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ОТВЕТСТВЕННОСТЬ СТОРОН</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Договор может быть расторгнут по инициативе Застройщика в одностороннем порядке в случаях, предусмотренных настоящим Договором и законодательством Российской Федерации.</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hAnsi="Arial Narrow" w:cs="Tahoma"/>
          <w:color w:val="000000"/>
          <w:sz w:val="24"/>
          <w:szCs w:val="24"/>
        </w:rPr>
        <w:t xml:space="preserve">При наступлении оснований для возврата Участнику денежных средств со счета </w:t>
      </w:r>
      <w:proofErr w:type="spellStart"/>
      <w:r w:rsidRPr="006F1663">
        <w:rPr>
          <w:rFonts w:ascii="Arial Narrow" w:hAnsi="Arial Narrow" w:cs="Tahoma"/>
          <w:color w:val="000000"/>
          <w:sz w:val="24"/>
          <w:szCs w:val="24"/>
        </w:rPr>
        <w:t>эскроу</w:t>
      </w:r>
      <w:proofErr w:type="spellEnd"/>
      <w:r w:rsidRPr="006F1663">
        <w:rPr>
          <w:rFonts w:ascii="Arial Narrow" w:hAnsi="Arial Narrow" w:cs="Tahoma"/>
          <w:color w:val="000000"/>
          <w:sz w:val="24"/>
          <w:szCs w:val="24"/>
        </w:rPr>
        <w:t xml:space="preserve"> (в том числе в случае расторжения/прекращения/отказа от исполнения Договора Сторонами), денежные средства со счета </w:t>
      </w:r>
      <w:proofErr w:type="spellStart"/>
      <w:r w:rsidRPr="006F1663">
        <w:rPr>
          <w:rFonts w:ascii="Arial Narrow" w:hAnsi="Arial Narrow" w:cs="Tahoma"/>
          <w:color w:val="000000"/>
          <w:sz w:val="24"/>
          <w:szCs w:val="24"/>
        </w:rPr>
        <w:t>эскроу</w:t>
      </w:r>
      <w:proofErr w:type="spellEnd"/>
      <w:r w:rsidRPr="006F1663">
        <w:rPr>
          <w:rFonts w:ascii="Arial Narrow" w:hAnsi="Arial Narrow" w:cs="Tahoma"/>
          <w:color w:val="000000"/>
          <w:sz w:val="24"/>
          <w:szCs w:val="24"/>
        </w:rPr>
        <w:t xml:space="preserve"> подлежат возврату на счет Участника: №______________________________, открытый в ____________________________________, в соответствии с условиями договора счета </w:t>
      </w:r>
      <w:proofErr w:type="spellStart"/>
      <w:r w:rsidRPr="006F1663">
        <w:rPr>
          <w:rFonts w:ascii="Arial Narrow" w:hAnsi="Arial Narrow" w:cs="Tahoma"/>
          <w:color w:val="000000"/>
          <w:sz w:val="24"/>
          <w:szCs w:val="24"/>
        </w:rPr>
        <w:t>эскроу</w:t>
      </w:r>
      <w:proofErr w:type="spellEnd"/>
      <w:r w:rsidRPr="006F1663">
        <w:rPr>
          <w:rFonts w:ascii="Arial Narrow" w:hAnsi="Arial Narrow" w:cs="Tahoma"/>
          <w:color w:val="000000"/>
          <w:sz w:val="24"/>
          <w:szCs w:val="24"/>
        </w:rPr>
        <w:t xml:space="preserve">. </w:t>
      </w:r>
    </w:p>
    <w:p w:rsidR="006A6A74" w:rsidRPr="006F1663" w:rsidRDefault="006A6A74" w:rsidP="006A6A74">
      <w:p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hAnsi="Arial Narrow" w:cs="Tahoma"/>
          <w:color w:val="000000"/>
          <w:sz w:val="24"/>
          <w:szCs w:val="24"/>
        </w:rPr>
        <w:t xml:space="preserve">При заключении договора счета </w:t>
      </w:r>
      <w:proofErr w:type="spellStart"/>
      <w:r w:rsidRPr="006F1663">
        <w:rPr>
          <w:rFonts w:ascii="Arial Narrow" w:hAnsi="Arial Narrow" w:cs="Tahoma"/>
          <w:color w:val="000000"/>
          <w:sz w:val="24"/>
          <w:szCs w:val="24"/>
        </w:rPr>
        <w:t>эскроу</w:t>
      </w:r>
      <w:proofErr w:type="spellEnd"/>
      <w:r w:rsidRPr="006F1663">
        <w:rPr>
          <w:rFonts w:ascii="Arial Narrow" w:hAnsi="Arial Narrow" w:cs="Tahoma"/>
          <w:color w:val="000000"/>
          <w:sz w:val="24"/>
          <w:szCs w:val="24"/>
        </w:rPr>
        <w:t xml:space="preserve"> Участник обязан указать в договоре счета </w:t>
      </w:r>
      <w:proofErr w:type="spellStart"/>
      <w:r w:rsidRPr="006F1663">
        <w:rPr>
          <w:rFonts w:ascii="Arial Narrow" w:hAnsi="Arial Narrow" w:cs="Tahoma"/>
          <w:color w:val="000000"/>
          <w:sz w:val="24"/>
          <w:szCs w:val="24"/>
        </w:rPr>
        <w:t>эскроу</w:t>
      </w:r>
      <w:proofErr w:type="spellEnd"/>
      <w:r w:rsidRPr="006F1663">
        <w:rPr>
          <w:rFonts w:ascii="Arial Narrow" w:hAnsi="Arial Narrow" w:cs="Tahoma"/>
          <w:color w:val="000000"/>
          <w:sz w:val="24"/>
          <w:szCs w:val="24"/>
        </w:rPr>
        <w:t xml:space="preserve"> реквизиты данного банковского счета Депонента в качестве счета, на который осуществляется возврат денежных средств.</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В случае прекращения договора счета </w:t>
      </w:r>
      <w:proofErr w:type="spellStart"/>
      <w:r w:rsidRPr="006F1663">
        <w:rPr>
          <w:rFonts w:ascii="Arial Narrow" w:eastAsia="Times New Roman" w:hAnsi="Arial Narrow" w:cs="Tahoma"/>
          <w:sz w:val="24"/>
          <w:szCs w:val="24"/>
          <w:lang w:eastAsia="ru-RU"/>
        </w:rPr>
        <w:t>эскроу</w:t>
      </w:r>
      <w:proofErr w:type="spellEnd"/>
      <w:r w:rsidRPr="006F1663">
        <w:rPr>
          <w:rFonts w:ascii="Arial Narrow" w:eastAsia="Times New Roman" w:hAnsi="Arial Narrow" w:cs="Tahoma"/>
          <w:sz w:val="24"/>
          <w:szCs w:val="24"/>
          <w:lang w:eastAsia="ru-RU"/>
        </w:rPr>
        <w:t xml:space="preserve"> по основаниям, предусмотренным </w:t>
      </w:r>
      <w:hyperlink r:id="rId10" w:history="1">
        <w:r w:rsidRPr="006F1663">
          <w:rPr>
            <w:rFonts w:ascii="Arial Narrow" w:eastAsia="Times New Roman" w:hAnsi="Arial Narrow" w:cs="Tahoma"/>
            <w:sz w:val="24"/>
            <w:szCs w:val="24"/>
            <w:lang w:eastAsia="ru-RU"/>
          </w:rPr>
          <w:t>частью 7</w:t>
        </w:r>
      </w:hyperlink>
      <w:r w:rsidRPr="006F1663">
        <w:rPr>
          <w:rFonts w:ascii="Arial Narrow" w:eastAsia="Times New Roman" w:hAnsi="Arial Narrow" w:cs="Tahoma"/>
          <w:sz w:val="24"/>
          <w:szCs w:val="24"/>
          <w:lang w:eastAsia="ru-RU"/>
        </w:rPr>
        <w:t xml:space="preserve"> ст.15.5 Закона о Долевом Участии, денежные средства со счета </w:t>
      </w:r>
      <w:proofErr w:type="spellStart"/>
      <w:r w:rsidRPr="006F1663">
        <w:rPr>
          <w:rFonts w:ascii="Arial Narrow" w:eastAsia="Times New Roman" w:hAnsi="Arial Narrow" w:cs="Tahoma"/>
          <w:sz w:val="24"/>
          <w:szCs w:val="24"/>
          <w:lang w:eastAsia="ru-RU"/>
        </w:rPr>
        <w:t>эскроу</w:t>
      </w:r>
      <w:proofErr w:type="spellEnd"/>
      <w:r w:rsidRPr="006F1663">
        <w:rPr>
          <w:rFonts w:ascii="Arial Narrow" w:eastAsia="Times New Roman" w:hAnsi="Arial Narrow" w:cs="Tahoma"/>
          <w:sz w:val="24"/>
          <w:szCs w:val="24"/>
          <w:lang w:eastAsia="ru-RU"/>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6F1663">
        <w:rPr>
          <w:rFonts w:ascii="Arial Narrow" w:eastAsia="Times New Roman" w:hAnsi="Arial Narrow" w:cs="Tahoma"/>
          <w:sz w:val="24"/>
          <w:szCs w:val="24"/>
          <w:lang w:eastAsia="ru-RU"/>
        </w:rPr>
        <w:t>эскроу</w:t>
      </w:r>
      <w:proofErr w:type="spellEnd"/>
      <w:r w:rsidRPr="006F1663">
        <w:rPr>
          <w:rFonts w:ascii="Arial Narrow" w:eastAsia="Times New Roman" w:hAnsi="Arial Narrow" w:cs="Tahoma"/>
          <w:sz w:val="24"/>
          <w:szCs w:val="24"/>
          <w:lang w:eastAsia="ru-RU"/>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1" w:history="1">
        <w:r w:rsidRPr="006F1663">
          <w:rPr>
            <w:rFonts w:ascii="Arial Narrow" w:eastAsia="Times New Roman" w:hAnsi="Arial Narrow" w:cs="Tahoma"/>
            <w:sz w:val="24"/>
            <w:szCs w:val="24"/>
            <w:lang w:eastAsia="ru-RU"/>
          </w:rPr>
          <w:t>частью 7</w:t>
        </w:r>
      </w:hyperlink>
      <w:r w:rsidRPr="006F1663">
        <w:rPr>
          <w:rFonts w:ascii="Arial Narrow" w:eastAsia="Times New Roman" w:hAnsi="Arial Narrow" w:cs="Tahoma"/>
          <w:sz w:val="24"/>
          <w:szCs w:val="24"/>
          <w:lang w:eastAsia="ru-RU"/>
        </w:rPr>
        <w:t xml:space="preserve"> ст.15.5 Закона о Долевом Участии.</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6A6A74" w:rsidRPr="006F1663" w:rsidRDefault="006A6A74" w:rsidP="006A6A74">
      <w:pPr>
        <w:numPr>
          <w:ilvl w:val="1"/>
          <w:numId w:val="6"/>
        </w:numPr>
        <w:tabs>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В случае несоблюдения Участником срока, указанного в </w:t>
      </w:r>
      <w:r w:rsidRPr="00CF18A0">
        <w:rPr>
          <w:rFonts w:ascii="Arial Narrow" w:eastAsia="Times New Roman" w:hAnsi="Arial Narrow" w:cs="Tahoma"/>
          <w:sz w:val="24"/>
          <w:szCs w:val="24"/>
          <w:lang w:eastAsia="ru-RU"/>
        </w:rPr>
        <w:t>п. 7.3.3. и п. 7.3.4.</w:t>
      </w:r>
      <w:r w:rsidRPr="006F1663">
        <w:rPr>
          <w:rFonts w:ascii="Arial Narrow" w:eastAsia="Times New Roman" w:hAnsi="Arial Narrow" w:cs="Tahoma"/>
          <w:sz w:val="24"/>
          <w:szCs w:val="24"/>
          <w:lang w:eastAsia="ru-RU"/>
        </w:rPr>
        <w:t xml:space="preserve"> настоящего Договора, Участник возмещает Застройщику </w:t>
      </w:r>
      <w:bookmarkStart w:id="40" w:name="_Hlk200461810"/>
      <w:r w:rsidRPr="006F1663">
        <w:rPr>
          <w:rFonts w:ascii="Arial Narrow" w:eastAsia="Times New Roman" w:hAnsi="Arial Narrow" w:cs="Tahoma"/>
          <w:sz w:val="24"/>
          <w:szCs w:val="24"/>
          <w:lang w:eastAsia="ru-RU"/>
        </w:rPr>
        <w:t xml:space="preserve">убытки, </w:t>
      </w:r>
      <w:r>
        <w:rPr>
          <w:rFonts w:ascii="Arial Narrow" w:eastAsia="Times New Roman" w:hAnsi="Arial Narrow" w:cs="Tahoma"/>
          <w:sz w:val="24"/>
          <w:szCs w:val="24"/>
          <w:lang w:eastAsia="ru-RU"/>
        </w:rPr>
        <w:t>причиненные неисполнением обязательства</w:t>
      </w:r>
      <w:r w:rsidRPr="006F1663">
        <w:rPr>
          <w:rFonts w:ascii="Arial Narrow" w:eastAsia="Times New Roman" w:hAnsi="Arial Narrow" w:cs="Tahoma"/>
          <w:sz w:val="24"/>
          <w:szCs w:val="24"/>
          <w:lang w:eastAsia="ru-RU"/>
        </w:rPr>
        <w:t>.</w:t>
      </w:r>
      <w:bookmarkEnd w:id="40"/>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Во всем остальном, что не предусмотрено настоящим Договором, Стороны несут ответственность, предусмотренную Законом о Долевом Участии.</w:t>
      </w:r>
    </w:p>
    <w:p w:rsidR="006A6A74" w:rsidRPr="006F1663" w:rsidRDefault="006A6A74" w:rsidP="006A6A74">
      <w:p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6A6A74" w:rsidRPr="006F1663" w:rsidRDefault="006A6A74" w:rsidP="006A6A74">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ЗАКЛЮЧИТЕЛЬНЫЕ ПОЛОЖЕНИЯ</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w:t>
      </w:r>
      <w:r w:rsidRPr="006F1663">
        <w:rPr>
          <w:rFonts w:ascii="Arial Narrow" w:eastAsia="Times New Roman" w:hAnsi="Arial Narrow" w:cs="Tahoma"/>
          <w:sz w:val="24"/>
          <w:szCs w:val="24"/>
          <w:lang w:eastAsia="ru-RU"/>
        </w:rPr>
        <w:lastRenderedPageBreak/>
        <w:t xml:space="preserve">либо направляются в виде заказного письма или телеграммы с уведомлением, направленным: в отношении Застройщика/Участника - в соответствии с его реквизитами, указанными в п. 12 Договора. </w:t>
      </w:r>
    </w:p>
    <w:p w:rsidR="006A6A74" w:rsidRDefault="006A6A74" w:rsidP="006A6A74">
      <w:pPr>
        <w:tabs>
          <w:tab w:val="left" w:pos="567"/>
          <w:tab w:val="num" w:pos="1134"/>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r>
      <w:bookmarkStart w:id="41" w:name="_Hlk159853245"/>
      <w:r w:rsidRPr="006037F0">
        <w:rPr>
          <w:rFonts w:ascii="Arial Narrow" w:eastAsia="Times New Roman" w:hAnsi="Arial Narrow" w:cs="Tahoma"/>
          <w:sz w:val="24"/>
          <w:szCs w:val="24"/>
          <w:lang w:eastAsia="ru-RU"/>
        </w:rPr>
        <w:t>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к передаче, предложение о внесении изменений в договор в части сведений о сроке передачи Застройщиком Объекта и его принятия Участником,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по адресу электронной почты, указанному в Договоре, либо иным способом, указанным в Договоре.</w:t>
      </w:r>
      <w:bookmarkEnd w:id="41"/>
    </w:p>
    <w:p w:rsidR="006A6A74" w:rsidRPr="006F1663" w:rsidRDefault="006A6A74" w:rsidP="006A6A74">
      <w:pPr>
        <w:tabs>
          <w:tab w:val="left" w:pos="567"/>
          <w:tab w:val="num" w:pos="1134"/>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ab/>
      </w:r>
      <w:r>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При этом Стороны договорились, что сообщения/уведомления, повторные приглашения на осмотр Объекта после устранения дефектов (за исключением сообщения о завершении строительства) будут направляться Застройщиком Участнику долевого строительства посредством электронной почты, а также посредством отправки СМС-сообщений на электронную почту и номер телефона Участника, указанные в п. 12 Договора.</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При подписании настоящего Договора Стороны подтверждают, что они обладают полномочиями на подписание Договора и совершение сделки, а также отсутствуют обстоятельства, вынуждающие совершить настоящую сделку на крайне невыгодных для себя условиях.</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Подписанием настоящего Договора Участник долевого строительства в соответствии с Федеральным законом №152-ФЗ от 27 июля 2006 года дает Застройщику согласие на обработку персональных данных Участника долевого строительства, содержащихся в настоящем Договоре, а также данных документа, удостоверяющего личность Участника долевого строительства, любым не запрещенным законом способом, включая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долевого строительства, в т.ч.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Участник также дает согласие на передачу своих персональных данных третьим лицам в целях (в т.ч. Уполномоченному банку),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 товарах (работах, услугах), которые могут представлять для Участника долевого строительства потенциальный интерес,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w:t>
      </w:r>
    </w:p>
    <w:p w:rsidR="006A6A74" w:rsidRPr="006F1663" w:rsidRDefault="006A6A74" w:rsidP="006A6A74">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ab/>
        <w:t>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w:t>
      </w:r>
    </w:p>
    <w:p w:rsidR="006A6A74" w:rsidRPr="006F1663" w:rsidRDefault="006A6A74" w:rsidP="006A6A74">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Участник долевого строительства предоставляет согласие на обработку персональных данных в соответствии с указанными выше условиями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rsidR="006A6A74" w:rsidRPr="006F1663" w:rsidRDefault="006A6A74" w:rsidP="006A6A74">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Участник долевого строительства в соответствии с Федеральным законом №38-ФЗ от 13 марта 2006 года «О рекламе» дает свое согласие на получение от Застройщика, а также аффилированных с ним лиц, материалов рекламно-информационного характера.</w:t>
      </w:r>
    </w:p>
    <w:p w:rsidR="006A6A74" w:rsidRPr="006F1663" w:rsidRDefault="006A6A74" w:rsidP="006A6A74">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В случае уступки Участником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rsidR="006A6A74"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Pr>
          <w:rFonts w:ascii="Arial Narrow" w:eastAsia="Times New Roman" w:hAnsi="Arial Narrow" w:cs="Tahoma"/>
          <w:bCs/>
          <w:sz w:val="24"/>
          <w:szCs w:val="24"/>
          <w:lang w:eastAsia="ru-RU"/>
        </w:rPr>
        <w:t>Уча</w:t>
      </w:r>
      <w:r w:rsidRPr="00CF18A0">
        <w:rPr>
          <w:rFonts w:ascii="Arial Narrow" w:eastAsia="Times New Roman" w:hAnsi="Arial Narrow" w:cs="Tahoma"/>
          <w:bCs/>
          <w:sz w:val="24"/>
          <w:szCs w:val="24"/>
          <w:lang w:eastAsia="ru-RU"/>
        </w:rPr>
        <w:t>стник долевого строительства настоящим подтверждает, что ему известно и выражает свое согласие с тем, что рекламные конструкции на Жилом доме не входят в общее имущество Жилого дома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r>
        <w:rPr>
          <w:rFonts w:ascii="Arial Narrow" w:eastAsia="Times New Roman" w:hAnsi="Arial Narrow" w:cs="Tahoma"/>
          <w:bCs/>
          <w:sz w:val="24"/>
          <w:szCs w:val="24"/>
          <w:lang w:eastAsia="ru-RU"/>
        </w:rPr>
        <w:t>.</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6F1663">
        <w:rPr>
          <w:rFonts w:ascii="Arial Narrow" w:eastAsia="Times New Roman" w:hAnsi="Arial Narrow" w:cs="Tahoma"/>
          <w:bCs/>
          <w:sz w:val="24"/>
          <w:szCs w:val="24"/>
          <w:lang w:eastAsia="ru-RU"/>
        </w:rPr>
        <w:t xml:space="preserve">Договор, подписанный оттиском факсимильного воспроизведения подписи уполномоченного лица Застройщика с помощью средств механического копирования (факсимиле), будет иметь равную юридическую </w:t>
      </w:r>
      <w:r w:rsidRPr="006F1663">
        <w:rPr>
          <w:rFonts w:ascii="Arial Narrow" w:eastAsia="Times New Roman" w:hAnsi="Arial Narrow" w:cs="Tahoma"/>
          <w:bCs/>
          <w:sz w:val="24"/>
          <w:szCs w:val="24"/>
          <w:lang w:eastAsia="ru-RU"/>
        </w:rPr>
        <w:lastRenderedPageBreak/>
        <w:t>силу, как при подписании настоящего Договора собственноручной подписью уполномоченного лица Заказчика.</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6F1663">
        <w:rPr>
          <w:rFonts w:ascii="Arial Narrow" w:eastAsia="Times New Roman" w:hAnsi="Arial Narrow" w:cs="Tahoma"/>
          <w:bCs/>
          <w:sz w:val="24"/>
          <w:szCs w:val="24"/>
          <w:lang w:eastAsia="ru-RU"/>
        </w:rPr>
        <w:t>Настоящий Договор не является публичной офертой. Некоторые условия типового Договора могут изменяться в зависимости от особенностей строящегося Объекта, способов оплаты цены Договора, выполнения либо не выполнения Застройщиком внутренней отделки Объекта и иных факторов.</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
          <w:bCs/>
          <w:sz w:val="24"/>
          <w:szCs w:val="24"/>
          <w:lang w:eastAsia="ru-RU"/>
        </w:rPr>
      </w:pPr>
      <w:r w:rsidRPr="006F1663">
        <w:rPr>
          <w:rFonts w:ascii="Arial Narrow" w:eastAsia="Times New Roman" w:hAnsi="Arial Narrow" w:cs="Tahoma"/>
          <w:sz w:val="24"/>
          <w:szCs w:val="24"/>
          <w:lang w:eastAsia="ru-RU"/>
        </w:rPr>
        <w:t>Договор составлен в 2 (Двух) экземплярах, имеющих равную юридическую силу, по одному для каждой из Сторон</w:t>
      </w:r>
      <w:bookmarkEnd w:id="18"/>
      <w:r w:rsidRPr="006F1663">
        <w:rPr>
          <w:rFonts w:ascii="Arial Narrow" w:eastAsia="Times New Roman" w:hAnsi="Arial Narrow" w:cs="Tahoma"/>
          <w:sz w:val="24"/>
          <w:szCs w:val="24"/>
          <w:lang w:eastAsia="ru-RU"/>
        </w:rPr>
        <w:t xml:space="preserve">. </w:t>
      </w:r>
    </w:p>
    <w:p w:rsidR="006A6A74" w:rsidRPr="006F1663" w:rsidRDefault="006A6A74" w:rsidP="006A6A74">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
          <w:bCs/>
          <w:sz w:val="24"/>
          <w:szCs w:val="24"/>
          <w:lang w:eastAsia="ru-RU"/>
        </w:rPr>
      </w:pPr>
      <w:r w:rsidRPr="006F1663">
        <w:rPr>
          <w:rFonts w:ascii="Arial Narrow" w:eastAsia="Times New Roman" w:hAnsi="Arial Narrow" w:cs="Tahoma"/>
          <w:sz w:val="24"/>
          <w:szCs w:val="24"/>
          <w:lang w:eastAsia="ru-RU"/>
        </w:rPr>
        <w:t xml:space="preserve">Приложения к настоящему Договору: </w:t>
      </w:r>
    </w:p>
    <w:p w:rsidR="006A6A74" w:rsidRPr="006F1663" w:rsidRDefault="006A6A74" w:rsidP="006A6A74">
      <w:pPr>
        <w:tabs>
          <w:tab w:val="left" w:pos="567"/>
          <w:tab w:val="num" w:pos="1560"/>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t>- Приложение № 1 – Основные характеристики Жилого дома и Объекта.</w:t>
      </w:r>
    </w:p>
    <w:p w:rsidR="006A6A74" w:rsidRPr="006F1663" w:rsidRDefault="006A6A74" w:rsidP="006A6A74">
      <w:pPr>
        <w:tabs>
          <w:tab w:val="left" w:pos="567"/>
          <w:tab w:val="num" w:pos="1560"/>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t>- Приложение № 1-а – Описание Объекта долевого строительства</w:t>
      </w:r>
    </w:p>
    <w:p w:rsidR="006A6A74" w:rsidRPr="006F1663" w:rsidRDefault="006A6A74" w:rsidP="006A6A74">
      <w:pPr>
        <w:tabs>
          <w:tab w:val="left" w:pos="567"/>
          <w:tab w:val="num" w:pos="1560"/>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ab/>
      </w:r>
      <w:r w:rsidRPr="006F1663">
        <w:rPr>
          <w:rFonts w:ascii="Arial Narrow" w:eastAsia="Times New Roman" w:hAnsi="Arial Narrow" w:cs="Tahoma"/>
          <w:sz w:val="24"/>
          <w:szCs w:val="24"/>
          <w:lang w:eastAsia="ru-RU"/>
        </w:rPr>
        <w:tab/>
        <w:t>- Приложение № 2 – План Объекта.</w:t>
      </w:r>
    </w:p>
    <w:p w:rsidR="006A6A74" w:rsidRPr="006F1663" w:rsidRDefault="006A6A74" w:rsidP="006A6A74">
      <w:pPr>
        <w:tabs>
          <w:tab w:val="left" w:pos="567"/>
          <w:tab w:val="num" w:pos="1560"/>
        </w:tabs>
        <w:overflowPunct w:val="0"/>
        <w:autoSpaceDE w:val="0"/>
        <w:autoSpaceDN w:val="0"/>
        <w:adjustRightInd w:val="0"/>
        <w:spacing w:after="0" w:line="240" w:lineRule="auto"/>
        <w:ind w:left="567"/>
        <w:jc w:val="both"/>
        <w:rPr>
          <w:rFonts w:ascii="Arial Narrow" w:eastAsia="Times New Roman" w:hAnsi="Arial Narrow" w:cs="Tahoma"/>
          <w:sz w:val="24"/>
          <w:szCs w:val="24"/>
          <w:lang w:eastAsia="ru-RU"/>
        </w:rPr>
      </w:pPr>
    </w:p>
    <w:p w:rsidR="006A6A74" w:rsidRPr="006F1663" w:rsidRDefault="006A6A74" w:rsidP="006A6A74">
      <w:pPr>
        <w:numPr>
          <w:ilvl w:val="0"/>
          <w:numId w:val="6"/>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АДРЕСА, РЕКВИЗИТЫ И ПОДПИСИ СТОРОН:</w:t>
      </w:r>
    </w:p>
    <w:p w:rsidR="006A6A74" w:rsidRPr="006F1663" w:rsidRDefault="006A6A74" w:rsidP="006A6A74">
      <w:pPr>
        <w:overflowPunct w:val="0"/>
        <w:autoSpaceDE w:val="0"/>
        <w:autoSpaceDN w:val="0"/>
        <w:adjustRightInd w:val="0"/>
        <w:spacing w:after="0" w:line="240" w:lineRule="auto"/>
        <w:rPr>
          <w:rFonts w:ascii="Arial Narrow" w:eastAsia="Times New Roman" w:hAnsi="Arial Narrow" w:cs="Tahoma"/>
          <w:b/>
          <w:bCs/>
          <w:spacing w:val="20"/>
          <w:sz w:val="24"/>
          <w:szCs w:val="24"/>
          <w:lang w:eastAsia="ru-RU"/>
        </w:rPr>
      </w:pP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5103"/>
        <w:gridCol w:w="5085"/>
      </w:tblGrid>
      <w:tr w:rsidR="006A6A74" w:rsidRPr="006F1663" w:rsidTr="00862C24">
        <w:trPr>
          <w:trHeight w:val="2528"/>
          <w:tblCellSpacing w:w="0" w:type="dxa"/>
          <w:jc w:val="center"/>
        </w:trPr>
        <w:tc>
          <w:tcPr>
            <w:tcW w:w="5103" w:type="dxa"/>
            <w:tcMar>
              <w:top w:w="0" w:type="dxa"/>
              <w:left w:w="108" w:type="dxa"/>
              <w:bottom w:w="0" w:type="dxa"/>
              <w:right w:w="108" w:type="dxa"/>
            </w:tcMar>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Застройщик:</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ООО СЗ </w:t>
            </w:r>
            <w:r>
              <w:rPr>
                <w:rFonts w:ascii="Arial Narrow" w:eastAsia="Times New Roman" w:hAnsi="Arial Narrow" w:cs="Tahoma"/>
                <w:sz w:val="24"/>
                <w:szCs w:val="24"/>
                <w:lang w:eastAsia="ru-RU"/>
              </w:rPr>
              <w:t>«</w:t>
            </w:r>
            <w:r w:rsidRPr="006F1663">
              <w:rPr>
                <w:rFonts w:ascii="Arial Narrow" w:eastAsia="Times New Roman" w:hAnsi="Arial Narrow" w:cs="Tahoma"/>
                <w:sz w:val="24"/>
                <w:szCs w:val="24"/>
                <w:lang w:eastAsia="ru-RU"/>
              </w:rPr>
              <w:t xml:space="preserve">Прогресс </w:t>
            </w:r>
            <w:r w:rsidR="00105189">
              <w:rPr>
                <w:rFonts w:ascii="Arial Narrow" w:eastAsia="Times New Roman" w:hAnsi="Arial Narrow" w:cs="Tahoma"/>
                <w:sz w:val="24"/>
                <w:szCs w:val="24"/>
                <w:lang w:eastAsia="ru-RU"/>
              </w:rPr>
              <w:t>Ботаника</w:t>
            </w:r>
            <w:r>
              <w:rPr>
                <w:rFonts w:ascii="Arial Narrow" w:eastAsia="Times New Roman" w:hAnsi="Arial Narrow" w:cs="Tahoma"/>
                <w:sz w:val="24"/>
                <w:szCs w:val="24"/>
                <w:lang w:eastAsia="ru-RU"/>
              </w:rPr>
              <w:t>»</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Адрес места нахождения: </w:t>
            </w:r>
            <w:r w:rsidR="00105189" w:rsidRPr="00105189">
              <w:rPr>
                <w:rFonts w:ascii="Arial Narrow" w:eastAsia="Times New Roman" w:hAnsi="Arial Narrow" w:cs="Tahoma"/>
                <w:sz w:val="24"/>
                <w:szCs w:val="24"/>
                <w:lang w:eastAsia="ru-RU"/>
              </w:rPr>
              <w:t xml:space="preserve">620000, Свердловская область, г. Екатеринбург, </w:t>
            </w:r>
            <w:proofErr w:type="spellStart"/>
            <w:r w:rsidR="00105189" w:rsidRPr="00105189">
              <w:rPr>
                <w:rFonts w:ascii="Arial Narrow" w:eastAsia="Times New Roman" w:hAnsi="Arial Narrow" w:cs="Tahoma"/>
                <w:sz w:val="24"/>
                <w:szCs w:val="24"/>
                <w:lang w:eastAsia="ru-RU"/>
              </w:rPr>
              <w:t>пр-кт</w:t>
            </w:r>
            <w:proofErr w:type="spellEnd"/>
            <w:r w:rsidR="00105189" w:rsidRPr="00105189">
              <w:rPr>
                <w:rFonts w:ascii="Arial Narrow" w:eastAsia="Times New Roman" w:hAnsi="Arial Narrow" w:cs="Tahoma"/>
                <w:sz w:val="24"/>
                <w:szCs w:val="24"/>
                <w:lang w:eastAsia="ru-RU"/>
              </w:rPr>
              <w:t xml:space="preserve"> Ленина, стр. 11Б</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ИНН/КПП: </w:t>
            </w:r>
            <w:r w:rsidR="00105189" w:rsidRPr="00105189">
              <w:rPr>
                <w:rFonts w:ascii="Arial Narrow" w:eastAsia="Times New Roman" w:hAnsi="Arial Narrow" w:cs="Tahoma"/>
                <w:sz w:val="24"/>
                <w:szCs w:val="24"/>
                <w:lang w:eastAsia="ru-RU"/>
              </w:rPr>
              <w:t>6658567865</w:t>
            </w:r>
            <w:r w:rsidR="00A86F3C">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 xml:space="preserve">/ </w:t>
            </w:r>
            <w:r w:rsidR="00A86F3C" w:rsidRPr="00A86F3C">
              <w:rPr>
                <w:rFonts w:ascii="Arial Narrow" w:eastAsia="Times New Roman" w:hAnsi="Arial Narrow" w:cs="Tahoma"/>
                <w:sz w:val="24"/>
                <w:szCs w:val="24"/>
                <w:lang w:eastAsia="ru-RU"/>
              </w:rPr>
              <w:t>665801001</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ОГРН </w:t>
            </w:r>
            <w:r w:rsidR="00A86F3C" w:rsidRPr="00A86F3C">
              <w:rPr>
                <w:rFonts w:ascii="Arial Narrow" w:eastAsia="Times New Roman" w:hAnsi="Arial Narrow" w:cs="Tahoma"/>
                <w:sz w:val="24"/>
                <w:szCs w:val="24"/>
                <w:lang w:eastAsia="ru-RU"/>
              </w:rPr>
              <w:t>1236600064194</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Банковские реквизиты:</w:t>
            </w:r>
          </w:p>
          <w:p w:rsidR="006A6A74"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р/</w:t>
            </w:r>
            <w:proofErr w:type="spellStart"/>
            <w:r w:rsidRPr="006F1663">
              <w:rPr>
                <w:rFonts w:ascii="Arial Narrow" w:eastAsia="Times New Roman" w:hAnsi="Arial Narrow" w:cs="Tahoma"/>
                <w:sz w:val="24"/>
                <w:szCs w:val="24"/>
                <w:lang w:eastAsia="ru-RU"/>
              </w:rPr>
              <w:t>сч</w:t>
            </w:r>
            <w:proofErr w:type="spellEnd"/>
            <w:r w:rsidRPr="006F1663">
              <w:rPr>
                <w:rFonts w:ascii="Arial Narrow" w:eastAsia="Times New Roman" w:hAnsi="Arial Narrow" w:cs="Tahoma"/>
                <w:sz w:val="24"/>
                <w:szCs w:val="24"/>
                <w:lang w:eastAsia="ru-RU"/>
              </w:rPr>
              <w:t xml:space="preserve">: </w:t>
            </w:r>
            <w:r w:rsidR="00A86F3C" w:rsidRPr="00A86F3C">
              <w:rPr>
                <w:rFonts w:ascii="Arial Narrow" w:eastAsia="Times New Roman" w:hAnsi="Arial Narrow" w:cs="Tahoma"/>
                <w:sz w:val="24"/>
                <w:szCs w:val="24"/>
                <w:lang w:eastAsia="ru-RU"/>
              </w:rPr>
              <w:t>40702810200650020874</w:t>
            </w:r>
          </w:p>
          <w:p w:rsidR="00A86F3C" w:rsidRPr="006F1663" w:rsidRDefault="00A86F3C" w:rsidP="00862C24">
            <w:pPr>
              <w:spacing w:after="0" w:line="240" w:lineRule="auto"/>
              <w:jc w:val="both"/>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 xml:space="preserve">в </w:t>
            </w:r>
            <w:r w:rsidRPr="00A86F3C">
              <w:rPr>
                <w:rFonts w:ascii="Arial Narrow" w:eastAsia="Times New Roman" w:hAnsi="Arial Narrow" w:cs="Tahoma"/>
                <w:sz w:val="24"/>
                <w:szCs w:val="24"/>
                <w:lang w:eastAsia="ru-RU"/>
              </w:rPr>
              <w:t>АО «Банк ДОМ.РФ»</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БИК: </w:t>
            </w:r>
            <w:r w:rsidR="00A86F3C" w:rsidRPr="00A86F3C">
              <w:rPr>
                <w:rFonts w:ascii="Arial Narrow" w:eastAsia="Times New Roman" w:hAnsi="Arial Narrow" w:cs="Tahoma"/>
                <w:sz w:val="24"/>
                <w:szCs w:val="24"/>
                <w:lang w:eastAsia="ru-RU"/>
              </w:rPr>
              <w:t>044525266</w:t>
            </w:r>
          </w:p>
          <w:p w:rsidR="00A86F3C"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к/</w:t>
            </w:r>
            <w:proofErr w:type="spellStart"/>
            <w:r w:rsidRPr="006F1663">
              <w:rPr>
                <w:rFonts w:ascii="Arial Narrow" w:eastAsia="Times New Roman" w:hAnsi="Arial Narrow" w:cs="Tahoma"/>
                <w:sz w:val="24"/>
                <w:szCs w:val="24"/>
                <w:lang w:eastAsia="ru-RU"/>
              </w:rPr>
              <w:t>сч</w:t>
            </w:r>
            <w:proofErr w:type="spellEnd"/>
            <w:r w:rsidRPr="006F1663">
              <w:rPr>
                <w:rFonts w:ascii="Arial Narrow" w:eastAsia="Times New Roman" w:hAnsi="Arial Narrow" w:cs="Tahoma"/>
                <w:sz w:val="24"/>
                <w:szCs w:val="24"/>
                <w:lang w:eastAsia="ru-RU"/>
              </w:rPr>
              <w:t xml:space="preserve">: </w:t>
            </w:r>
            <w:r w:rsidR="00A86F3C" w:rsidRPr="00A86F3C">
              <w:rPr>
                <w:rFonts w:ascii="Arial Narrow" w:eastAsia="Times New Roman" w:hAnsi="Arial Narrow" w:cs="Tahoma"/>
                <w:sz w:val="24"/>
                <w:szCs w:val="24"/>
                <w:lang w:eastAsia="ru-RU"/>
              </w:rPr>
              <w:t>30101810345250000266</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Адрес эл. почты: </w:t>
            </w:r>
            <w:r w:rsidR="00A86F3C" w:rsidRPr="00A86F3C">
              <w:rPr>
                <w:rFonts w:ascii="Arial Narrow" w:eastAsia="Times New Roman" w:hAnsi="Arial Narrow" w:cs="Arial"/>
                <w:b/>
                <w:bCs/>
                <w:sz w:val="24"/>
                <w:szCs w:val="24"/>
                <w:lang w:val="en-US" w:eastAsia="ru-RU"/>
              </w:rPr>
              <w:t>botanica</w:t>
            </w:r>
            <w:r w:rsidR="00A86F3C" w:rsidRPr="00A86F3C">
              <w:rPr>
                <w:rFonts w:ascii="Arial Narrow" w:eastAsia="Times New Roman" w:hAnsi="Arial Narrow" w:cs="Arial"/>
                <w:b/>
                <w:bCs/>
                <w:sz w:val="24"/>
                <w:szCs w:val="24"/>
                <w:lang w:eastAsia="ru-RU"/>
              </w:rPr>
              <w:t>@</w:t>
            </w:r>
            <w:r w:rsidR="00A86F3C" w:rsidRPr="00A86F3C">
              <w:rPr>
                <w:rFonts w:ascii="Arial Narrow" w:eastAsia="Times New Roman" w:hAnsi="Arial Narrow" w:cs="Arial"/>
                <w:b/>
                <w:bCs/>
                <w:sz w:val="24"/>
                <w:szCs w:val="24"/>
                <w:lang w:val="en-US" w:eastAsia="ru-RU"/>
              </w:rPr>
              <w:t>progress</w:t>
            </w:r>
            <w:r w:rsidR="00A86F3C" w:rsidRPr="00A86F3C">
              <w:rPr>
                <w:rFonts w:ascii="Arial Narrow" w:eastAsia="Times New Roman" w:hAnsi="Arial Narrow" w:cs="Arial"/>
                <w:b/>
                <w:bCs/>
                <w:sz w:val="24"/>
                <w:szCs w:val="24"/>
                <w:lang w:eastAsia="ru-RU"/>
              </w:rPr>
              <w:t>-</w:t>
            </w:r>
            <w:proofErr w:type="spellStart"/>
            <w:r w:rsidR="00A86F3C" w:rsidRPr="00A86F3C">
              <w:rPr>
                <w:rFonts w:ascii="Arial Narrow" w:eastAsia="Times New Roman" w:hAnsi="Arial Narrow" w:cs="Arial"/>
                <w:b/>
                <w:bCs/>
                <w:sz w:val="24"/>
                <w:szCs w:val="24"/>
                <w:lang w:val="en-US" w:eastAsia="ru-RU"/>
              </w:rPr>
              <w:t>st</w:t>
            </w:r>
            <w:proofErr w:type="spellEnd"/>
            <w:r w:rsidR="00A86F3C" w:rsidRPr="00A86F3C">
              <w:rPr>
                <w:rFonts w:ascii="Arial Narrow" w:eastAsia="Times New Roman" w:hAnsi="Arial Narrow" w:cs="Arial"/>
                <w:b/>
                <w:bCs/>
                <w:sz w:val="24"/>
                <w:szCs w:val="24"/>
                <w:lang w:eastAsia="ru-RU"/>
              </w:rPr>
              <w:t>.</w:t>
            </w:r>
            <w:r w:rsidR="00A86F3C" w:rsidRPr="00A86F3C">
              <w:rPr>
                <w:rFonts w:ascii="Arial Narrow" w:eastAsia="Times New Roman" w:hAnsi="Arial Narrow" w:cs="Arial"/>
                <w:b/>
                <w:bCs/>
                <w:sz w:val="24"/>
                <w:szCs w:val="24"/>
                <w:lang w:val="en-US" w:eastAsia="ru-RU"/>
              </w:rPr>
              <w:t>com</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Адрес для направления корреспонденции:</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(совпадает с адресом места нахождения)</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p>
          <w:p w:rsidR="006A6A74" w:rsidRPr="006F1663" w:rsidRDefault="006A6A74" w:rsidP="00862C24">
            <w:pPr>
              <w:spacing w:after="0" w:line="240" w:lineRule="auto"/>
              <w:jc w:val="both"/>
              <w:rPr>
                <w:rFonts w:ascii="Arial Narrow" w:eastAsia="Times New Roman" w:hAnsi="Arial Narrow" w:cs="Tahoma"/>
                <w:sz w:val="24"/>
                <w:szCs w:val="24"/>
                <w:lang w:eastAsia="ru-RU"/>
              </w:rPr>
            </w:pPr>
          </w:p>
          <w:p w:rsidR="006A6A74" w:rsidRPr="006F1663" w:rsidRDefault="006A6A74" w:rsidP="00862C24">
            <w:pPr>
              <w:spacing w:after="0" w:line="240" w:lineRule="auto"/>
              <w:jc w:val="both"/>
              <w:rPr>
                <w:rFonts w:ascii="Arial Narrow" w:eastAsia="Times New Roman" w:hAnsi="Arial Narrow" w:cs="Tahoma"/>
                <w:sz w:val="24"/>
                <w:szCs w:val="24"/>
                <w:lang w:eastAsia="ru-RU"/>
              </w:rPr>
            </w:pP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______________________/О.А. </w:t>
            </w:r>
            <w:proofErr w:type="spellStart"/>
            <w:r w:rsidRPr="006F1663">
              <w:rPr>
                <w:rFonts w:ascii="Arial Narrow" w:eastAsia="Times New Roman" w:hAnsi="Arial Narrow" w:cs="Tahoma"/>
                <w:sz w:val="24"/>
                <w:szCs w:val="24"/>
                <w:lang w:eastAsia="ru-RU"/>
              </w:rPr>
              <w:t>Пронникова</w:t>
            </w:r>
            <w:proofErr w:type="spellEnd"/>
            <w:r w:rsidRPr="006F1663">
              <w:rPr>
                <w:rFonts w:ascii="Arial Narrow" w:eastAsia="Times New Roman" w:hAnsi="Arial Narrow" w:cs="Tahoma"/>
                <w:sz w:val="24"/>
                <w:szCs w:val="24"/>
                <w:lang w:eastAsia="ru-RU"/>
              </w:rPr>
              <w:t>/</w:t>
            </w:r>
          </w:p>
          <w:p w:rsidR="006A6A74" w:rsidRPr="006F1663" w:rsidRDefault="006A6A74" w:rsidP="00862C24">
            <w:pPr>
              <w:spacing w:after="0" w:line="240" w:lineRule="auto"/>
              <w:jc w:val="both"/>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 xml:space="preserve"> </w:t>
            </w:r>
          </w:p>
        </w:tc>
        <w:tc>
          <w:tcPr>
            <w:tcW w:w="5085" w:type="dxa"/>
            <w:tcMar>
              <w:top w:w="0" w:type="dxa"/>
              <w:left w:w="108" w:type="dxa"/>
              <w:bottom w:w="0" w:type="dxa"/>
              <w:right w:w="108" w:type="dxa"/>
            </w:tcMar>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Участник:</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гр. РФ _____________________________________,</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года рождения, место рождения: _______________</w:t>
            </w:r>
          </w:p>
          <w:p w:rsidR="006A6A74"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 паспорт: серия ________ № ___________________, выдан ________________</w:t>
            </w:r>
            <w:r>
              <w:rPr>
                <w:rFonts w:ascii="Arial Narrow" w:eastAsia="Times New Roman" w:hAnsi="Arial Narrow" w:cs="Tahoma"/>
                <w:sz w:val="24"/>
                <w:szCs w:val="24"/>
                <w:lang w:eastAsia="zh-CN"/>
              </w:rPr>
              <w:t>_</w:t>
            </w:r>
            <w:r w:rsidRPr="006F1663">
              <w:rPr>
                <w:rFonts w:ascii="Arial Narrow" w:eastAsia="Times New Roman" w:hAnsi="Arial Narrow" w:cs="Tahoma"/>
                <w:sz w:val="24"/>
                <w:szCs w:val="24"/>
                <w:lang w:eastAsia="zh-CN"/>
              </w:rPr>
              <w:t>_____________________ код подразделения: _________, зарегистрированный(</w:t>
            </w:r>
            <w:proofErr w:type="spellStart"/>
            <w:r w:rsidRPr="006F1663">
              <w:rPr>
                <w:rFonts w:ascii="Arial Narrow" w:eastAsia="Times New Roman" w:hAnsi="Arial Narrow" w:cs="Tahoma"/>
                <w:sz w:val="24"/>
                <w:szCs w:val="24"/>
                <w:lang w:eastAsia="zh-CN"/>
              </w:rPr>
              <w:t>ая</w:t>
            </w:r>
            <w:proofErr w:type="spellEnd"/>
            <w:r w:rsidRPr="006F1663">
              <w:rPr>
                <w:rFonts w:ascii="Arial Narrow" w:eastAsia="Times New Roman" w:hAnsi="Arial Narrow" w:cs="Tahoma"/>
                <w:sz w:val="24"/>
                <w:szCs w:val="24"/>
                <w:lang w:eastAsia="zh-CN"/>
              </w:rPr>
              <w:t>) по адресу: __</w:t>
            </w:r>
            <w:r>
              <w:rPr>
                <w:rFonts w:ascii="Arial Narrow" w:eastAsia="Times New Roman" w:hAnsi="Arial Narrow" w:cs="Tahoma"/>
                <w:sz w:val="24"/>
                <w:szCs w:val="24"/>
                <w:lang w:eastAsia="zh-CN"/>
              </w:rPr>
              <w:t>_</w:t>
            </w:r>
            <w:r w:rsidRPr="006F1663">
              <w:rPr>
                <w:rFonts w:ascii="Arial Narrow" w:eastAsia="Times New Roman" w:hAnsi="Arial Narrow" w:cs="Tahoma"/>
                <w:sz w:val="24"/>
                <w:szCs w:val="24"/>
                <w:lang w:eastAsia="zh-CN"/>
              </w:rPr>
              <w:t>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Почтовый адрес: (если отличается от регистрации) ____________________________________________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Тел.:</w:t>
            </w:r>
            <w:r w:rsidRPr="006F1663">
              <w:rPr>
                <w:rFonts w:ascii="Arial Narrow" w:eastAsia="Times New Roman" w:hAnsi="Arial Narrow" w:cs="Tahoma"/>
                <w:sz w:val="24"/>
                <w:szCs w:val="24"/>
                <w:lang w:eastAsia="ru-RU"/>
              </w:rPr>
              <w:t xml:space="preserve"> ______________________________________</w:t>
            </w:r>
            <w:r>
              <w:rPr>
                <w:rFonts w:ascii="Arial Narrow" w:eastAsia="Times New Roman" w:hAnsi="Arial Narrow" w:cs="Tahoma"/>
                <w:sz w:val="24"/>
                <w:szCs w:val="24"/>
                <w:lang w:eastAsia="ru-RU"/>
              </w:rPr>
              <w:t>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Адрес эл. почты: _____________________________</w:t>
            </w:r>
          </w:p>
          <w:p w:rsidR="006A6A74" w:rsidRPr="006F1663" w:rsidRDefault="006A6A74" w:rsidP="00862C24">
            <w:pPr>
              <w:spacing w:after="0" w:line="240" w:lineRule="auto"/>
              <w:rPr>
                <w:rFonts w:ascii="Arial Narrow" w:eastAsia="Times New Roman" w:hAnsi="Arial Narrow" w:cs="Tahoma"/>
                <w:bCs/>
                <w:sz w:val="24"/>
                <w:szCs w:val="24"/>
                <w:lang w:eastAsia="zh-CN"/>
              </w:rPr>
            </w:pPr>
            <w:r w:rsidRPr="006F1663">
              <w:rPr>
                <w:rFonts w:ascii="Arial Narrow" w:eastAsia="Times New Roman" w:hAnsi="Arial Narrow" w:cs="Tahoma"/>
                <w:sz w:val="24"/>
                <w:szCs w:val="24"/>
                <w:lang w:eastAsia="zh-CN"/>
              </w:rPr>
              <w:t xml:space="preserve"> </w:t>
            </w:r>
          </w:p>
          <w:p w:rsidR="006A6A74" w:rsidRDefault="006A6A74" w:rsidP="00862C24">
            <w:pPr>
              <w:spacing w:after="0" w:line="240" w:lineRule="auto"/>
              <w:rPr>
                <w:rFonts w:ascii="Arial Narrow" w:eastAsia="Times New Roman" w:hAnsi="Arial Narrow" w:cs="Tahoma"/>
                <w:bCs/>
                <w:sz w:val="24"/>
                <w:szCs w:val="24"/>
                <w:lang w:eastAsia="zh-CN"/>
              </w:rPr>
            </w:pPr>
          </w:p>
          <w:p w:rsidR="00A86F3C" w:rsidRPr="006F1663" w:rsidRDefault="00A86F3C" w:rsidP="00862C24">
            <w:pPr>
              <w:spacing w:after="0" w:line="240" w:lineRule="auto"/>
              <w:rPr>
                <w:rFonts w:ascii="Arial Narrow" w:eastAsia="Times New Roman" w:hAnsi="Arial Narrow" w:cs="Tahoma"/>
                <w:bCs/>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r w:rsidRPr="006F1663">
              <w:rPr>
                <w:rFonts w:ascii="Arial Narrow" w:eastAsia="Times New Roman" w:hAnsi="Arial Narrow" w:cs="Tahoma"/>
                <w:sz w:val="24"/>
                <w:szCs w:val="24"/>
                <w:lang w:eastAsia="zh-CN"/>
              </w:rPr>
              <w:t>__________________________/_______________/</w:t>
            </w:r>
          </w:p>
        </w:tc>
      </w:tr>
    </w:tbl>
    <w:p w:rsidR="006A6A74" w:rsidRPr="006F1663" w:rsidRDefault="006A6A74" w:rsidP="006A6A74">
      <w:pPr>
        <w:overflowPunct w:val="0"/>
        <w:autoSpaceDE w:val="0"/>
        <w:autoSpaceDN w:val="0"/>
        <w:adjustRightInd w:val="0"/>
        <w:spacing w:after="0" w:line="240" w:lineRule="auto"/>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br w:type="page"/>
      </w:r>
    </w:p>
    <w:p w:rsidR="006A6A74" w:rsidRPr="006F1663" w:rsidRDefault="006A6A74" w:rsidP="006A6A74">
      <w:pPr>
        <w:spacing w:after="0" w:line="240" w:lineRule="auto"/>
        <w:jc w:val="right"/>
        <w:rPr>
          <w:rFonts w:ascii="Arial Narrow" w:eastAsia="Times New Roman" w:hAnsi="Arial Narrow" w:cs="Tahoma"/>
          <w:b/>
          <w:bCs/>
          <w:sz w:val="24"/>
          <w:szCs w:val="24"/>
          <w:lang w:eastAsia="ru-RU"/>
        </w:rPr>
      </w:pPr>
    </w:p>
    <w:p w:rsidR="006A6A74" w:rsidRPr="006F1663" w:rsidRDefault="006A6A74" w:rsidP="006A6A74">
      <w:pPr>
        <w:spacing w:after="0" w:line="240" w:lineRule="auto"/>
        <w:jc w:val="right"/>
        <w:rPr>
          <w:rFonts w:ascii="Arial Narrow" w:eastAsia="Times New Roman" w:hAnsi="Arial Narrow" w:cs="Tahoma"/>
          <w:b/>
          <w:bCs/>
          <w:sz w:val="24"/>
          <w:szCs w:val="24"/>
          <w:lang w:eastAsia="ru-RU"/>
        </w:rPr>
      </w:pPr>
      <w:bookmarkStart w:id="42" w:name="_Hlk143604399"/>
      <w:r w:rsidRPr="006F1663">
        <w:rPr>
          <w:rFonts w:ascii="Arial Narrow" w:eastAsia="Times New Roman" w:hAnsi="Arial Narrow" w:cs="Tahoma"/>
          <w:b/>
          <w:bCs/>
          <w:sz w:val="24"/>
          <w:szCs w:val="24"/>
          <w:lang w:eastAsia="ru-RU"/>
        </w:rPr>
        <w:t>ПРИЛОЖЕНИЕ №1</w:t>
      </w:r>
    </w:p>
    <w:p w:rsidR="006A6A74" w:rsidRPr="006F1663" w:rsidRDefault="006A6A74" w:rsidP="006A6A74">
      <w:pPr>
        <w:spacing w:after="0" w:line="240" w:lineRule="auto"/>
        <w:jc w:val="right"/>
        <w:rPr>
          <w:rFonts w:ascii="Arial Narrow" w:eastAsia="Times New Roman" w:hAnsi="Arial Narrow" w:cs="Tahoma"/>
          <w:sz w:val="24"/>
          <w:szCs w:val="24"/>
          <w:lang w:eastAsia="ru-RU"/>
        </w:rPr>
      </w:pPr>
      <w:bookmarkStart w:id="43" w:name="_Hlk139025824"/>
      <w:r w:rsidRPr="006F1663">
        <w:rPr>
          <w:rFonts w:ascii="Arial Narrow" w:eastAsia="Times New Roman" w:hAnsi="Arial Narrow" w:cs="Tahoma"/>
          <w:sz w:val="24"/>
          <w:szCs w:val="24"/>
          <w:lang w:eastAsia="ru-RU"/>
        </w:rPr>
        <w:t>к Договору № ____</w:t>
      </w:r>
      <w:r w:rsidRPr="006F1663" w:rsidDel="00E3456A">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участия в долевом строительстве от</w:t>
      </w:r>
      <w:r w:rsidRPr="006F1663">
        <w:rPr>
          <w:rFonts w:ascii="Arial Narrow" w:eastAsia="Times New Roman" w:hAnsi="Arial Narrow" w:cs="Tahoma"/>
          <w:bCs/>
          <w:noProof/>
          <w:spacing w:val="20"/>
          <w:sz w:val="24"/>
          <w:szCs w:val="24"/>
          <w:lang w:eastAsia="ru-RU"/>
        </w:rPr>
        <w:t xml:space="preserve"> </w:t>
      </w:r>
      <w:r w:rsidRPr="006F1663">
        <w:rPr>
          <w:rFonts w:ascii="Arial Narrow" w:eastAsia="Times New Roman" w:hAnsi="Arial Narrow" w:cs="Tahoma"/>
          <w:sz w:val="24"/>
          <w:szCs w:val="24"/>
          <w:lang w:eastAsia="ru-RU"/>
        </w:rPr>
        <w:t>«__» _____ 202__</w:t>
      </w:r>
      <w:r w:rsidRPr="006F1663" w:rsidDel="00E3456A">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г.</w:t>
      </w:r>
    </w:p>
    <w:bookmarkEnd w:id="43"/>
    <w:p w:rsidR="006A6A74" w:rsidRPr="006F1663" w:rsidRDefault="006A6A74" w:rsidP="006A6A74">
      <w:pPr>
        <w:spacing w:after="0" w:line="240" w:lineRule="auto"/>
        <w:jc w:val="center"/>
        <w:rPr>
          <w:rFonts w:ascii="Arial Narrow" w:eastAsia="Times New Roman" w:hAnsi="Arial Narrow" w:cs="Tahoma"/>
          <w:b/>
          <w:bCs/>
          <w:spacing w:val="20"/>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 xml:space="preserve">ОСНОВНЫЕ ХАРАКТЕРИСТИКИ </w:t>
      </w:r>
    </w:p>
    <w:p w:rsidR="006A6A74" w:rsidRPr="006F1663" w:rsidRDefault="006A6A74" w:rsidP="006A6A74">
      <w:pPr>
        <w:spacing w:after="0" w:line="240" w:lineRule="auto"/>
        <w:jc w:val="center"/>
        <w:rPr>
          <w:rFonts w:ascii="Arial Narrow" w:eastAsia="Times New Roman" w:hAnsi="Arial Narrow" w:cs="Tahoma"/>
          <w:b/>
          <w:bCs/>
          <w:spacing w:val="20"/>
          <w:sz w:val="24"/>
          <w:szCs w:val="24"/>
          <w:lang w:eastAsia="ru-RU"/>
        </w:rPr>
      </w:pPr>
      <w:r w:rsidRPr="006F1663">
        <w:rPr>
          <w:rFonts w:ascii="Arial Narrow" w:eastAsia="Times New Roman" w:hAnsi="Arial Narrow" w:cs="Tahoma"/>
          <w:b/>
          <w:bCs/>
          <w:spacing w:val="20"/>
          <w:sz w:val="24"/>
          <w:szCs w:val="24"/>
          <w:lang w:eastAsia="ru-RU"/>
        </w:rPr>
        <w:t>ЖИЛОГО ДОМА И ОБЪЕКТА</w:t>
      </w:r>
      <w:r w:rsidRPr="009278E0">
        <w:t xml:space="preserve"> </w:t>
      </w:r>
      <w:r>
        <w:t>(</w:t>
      </w:r>
      <w:r w:rsidRPr="009278E0">
        <w:rPr>
          <w:rFonts w:ascii="Arial Narrow" w:eastAsia="Times New Roman" w:hAnsi="Arial Narrow" w:cs="Tahoma"/>
          <w:b/>
          <w:bCs/>
          <w:spacing w:val="20"/>
          <w:sz w:val="24"/>
          <w:szCs w:val="24"/>
          <w:lang w:eastAsia="ru-RU"/>
        </w:rPr>
        <w:t>идентификатор объекта */*/*)</w:t>
      </w:r>
    </w:p>
    <w:p w:rsidR="006A6A74" w:rsidRPr="006F1663" w:rsidRDefault="006A6A74" w:rsidP="006A6A74">
      <w:pPr>
        <w:spacing w:after="0" w:line="240" w:lineRule="auto"/>
        <w:rPr>
          <w:rFonts w:ascii="Arial Narrow" w:eastAsia="Times New Roman" w:hAnsi="Arial Narrow" w:cs="Tahoma"/>
          <w:b/>
          <w:bCs/>
          <w:spacing w:val="20"/>
          <w:sz w:val="24"/>
          <w:szCs w:val="24"/>
          <w:lang w:eastAsia="ru-RU"/>
        </w:rPr>
      </w:pPr>
    </w:p>
    <w:tbl>
      <w:tblPr>
        <w:tblW w:w="103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5554"/>
        <w:gridCol w:w="4820"/>
      </w:tblGrid>
      <w:tr w:rsidR="006A6A74" w:rsidRPr="006F1663" w:rsidTr="00862C24">
        <w:trPr>
          <w:trHeight w:val="272"/>
        </w:trPr>
        <w:tc>
          <w:tcPr>
            <w:tcW w:w="10374" w:type="dxa"/>
            <w:gridSpan w:val="2"/>
            <w:tcBorders>
              <w:top w:val="single" w:sz="6" w:space="0" w:color="auto"/>
              <w:left w:val="single" w:sz="6" w:space="0" w:color="auto"/>
              <w:bottom w:val="single" w:sz="6" w:space="0" w:color="auto"/>
              <w:right w:val="single" w:sz="6" w:space="0" w:color="auto"/>
            </w:tcBorders>
            <w:hideMark/>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bCs/>
                <w:i/>
                <w:iCs/>
                <w:spacing w:val="20"/>
                <w:sz w:val="24"/>
                <w:szCs w:val="24"/>
                <w:lang w:eastAsia="ru-RU"/>
              </w:rPr>
            </w:pPr>
            <w:r w:rsidRPr="006F1663">
              <w:rPr>
                <w:rFonts w:ascii="Arial Narrow" w:eastAsia="Times New Roman" w:hAnsi="Arial Narrow" w:cs="Tahoma"/>
                <w:b/>
                <w:bCs/>
                <w:i/>
                <w:iCs/>
                <w:spacing w:val="20"/>
                <w:sz w:val="24"/>
                <w:szCs w:val="24"/>
                <w:lang w:eastAsia="ru-RU"/>
              </w:rPr>
              <w:t xml:space="preserve">Основные характеристики Жилого дома: </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hideMark/>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Жилой дом:</w:t>
            </w:r>
          </w:p>
        </w:tc>
        <w:tc>
          <w:tcPr>
            <w:tcW w:w="4820" w:type="dxa"/>
            <w:tcBorders>
              <w:top w:val="single" w:sz="6" w:space="0" w:color="auto"/>
              <w:left w:val="single" w:sz="6" w:space="0" w:color="auto"/>
              <w:bottom w:val="single" w:sz="6" w:space="0" w:color="auto"/>
              <w:right w:val="single" w:sz="6" w:space="0" w:color="auto"/>
            </w:tcBorders>
            <w:vAlign w:val="center"/>
            <w:hideMark/>
          </w:tcPr>
          <w:p w:rsidR="006A6A74" w:rsidRPr="006F1663" w:rsidRDefault="0023669E" w:rsidP="00862C24">
            <w:pPr>
              <w:overflowPunct w:val="0"/>
              <w:autoSpaceDE w:val="0"/>
              <w:autoSpaceDN w:val="0"/>
              <w:adjustRightInd w:val="0"/>
              <w:spacing w:after="0" w:line="240" w:lineRule="auto"/>
              <w:rPr>
                <w:rFonts w:ascii="Arial Narrow" w:eastAsia="Times New Roman" w:hAnsi="Arial Narrow" w:cs="Tahoma"/>
                <w:sz w:val="24"/>
                <w:szCs w:val="24"/>
                <w:lang w:eastAsia="ru-RU"/>
              </w:rPr>
            </w:pPr>
            <w:r w:rsidRPr="0023669E">
              <w:rPr>
                <w:rFonts w:ascii="Arial Narrow" w:eastAsia="Times New Roman" w:hAnsi="Arial Narrow" w:cs="Tahoma"/>
                <w:sz w:val="24"/>
                <w:szCs w:val="24"/>
                <w:lang w:eastAsia="ru-RU"/>
              </w:rPr>
              <w:t>Односекционный многоквартирный жилой дом (№ 1 по ПЗУ) со встроенно-пристроенным подземным паркингом (№ 2 по ПЗУ)</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proofErr w:type="spellStart"/>
            <w:r w:rsidRPr="006F1663">
              <w:rPr>
                <w:rFonts w:ascii="Arial Narrow" w:eastAsia="Times New Roman" w:hAnsi="Arial Narrow" w:cs="Tahoma"/>
                <w:b/>
                <w:bCs/>
                <w:i/>
                <w:iCs/>
                <w:sz w:val="24"/>
                <w:szCs w:val="24"/>
                <w:lang w:val="en-US" w:eastAsia="ru-RU"/>
              </w:rPr>
              <w:t>Секция</w:t>
            </w:r>
            <w:proofErr w:type="spellEnd"/>
            <w:r w:rsidRPr="006F1663">
              <w:rPr>
                <w:rFonts w:ascii="Arial Narrow" w:eastAsia="Times New Roman" w:hAnsi="Arial Narrow" w:cs="Tahoma"/>
                <w:b/>
                <w:sz w:val="24"/>
                <w:szCs w:val="24"/>
                <w:lang w:eastAsia="ru-RU"/>
              </w:rPr>
              <w:t>:</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776CB" w:rsidRDefault="006776CB" w:rsidP="00862C24">
            <w:pPr>
              <w:spacing w:after="0" w:line="240" w:lineRule="auto"/>
              <w:rPr>
                <w:rFonts w:ascii="Arial Narrow" w:eastAsia="Times New Roman" w:hAnsi="Arial Narrow" w:cs="Tahoma"/>
                <w:color w:val="000000" w:themeColor="text1"/>
                <w:sz w:val="24"/>
                <w:szCs w:val="24"/>
                <w:lang w:eastAsia="ru-RU"/>
              </w:rPr>
            </w:pPr>
            <w:r w:rsidRPr="006776CB">
              <w:rPr>
                <w:rFonts w:ascii="Arial Narrow" w:eastAsia="Times New Roman" w:hAnsi="Arial Narrow" w:cs="Tahoma"/>
                <w:color w:val="000000" w:themeColor="text1"/>
                <w:sz w:val="24"/>
                <w:szCs w:val="24"/>
                <w:lang w:eastAsia="ru-RU"/>
              </w:rPr>
              <w:t>1</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Вид:</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b/>
                <w:i/>
                <w:sz w:val="24"/>
                <w:szCs w:val="24"/>
                <w:lang w:eastAsia="ru-RU"/>
              </w:rPr>
            </w:pPr>
            <w:r w:rsidRPr="006F1663">
              <w:rPr>
                <w:rFonts w:ascii="Arial Narrow" w:eastAsia="Times New Roman" w:hAnsi="Arial Narrow" w:cs="Tahoma"/>
                <w:b/>
                <w:i/>
                <w:sz w:val="24"/>
                <w:szCs w:val="24"/>
                <w:lang w:eastAsia="ru-RU"/>
              </w:rPr>
              <w:t>Многоквартирный жилой дом</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Назначение:</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жилое</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Этажность:</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6776CB" w:rsidP="00862C24">
            <w:pPr>
              <w:overflowPunct w:val="0"/>
              <w:autoSpaceDE w:val="0"/>
              <w:autoSpaceDN w:val="0"/>
              <w:adjustRightInd w:val="0"/>
              <w:spacing w:after="0" w:line="240" w:lineRule="auto"/>
              <w:rPr>
                <w:rFonts w:ascii="Arial Narrow" w:eastAsia="Times New Roman" w:hAnsi="Arial Narrow" w:cs="Tahoma"/>
                <w:sz w:val="24"/>
                <w:szCs w:val="24"/>
                <w:lang w:eastAsia="ru-RU"/>
              </w:rPr>
            </w:pPr>
            <w:r w:rsidRPr="006776CB">
              <w:rPr>
                <w:rFonts w:ascii="Arial Narrow" w:eastAsia="Times New Roman" w:hAnsi="Arial Narrow" w:cs="Tahoma"/>
                <w:sz w:val="24"/>
                <w:szCs w:val="24"/>
                <w:lang w:eastAsia="ru-RU"/>
              </w:rPr>
              <w:t>24</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Общая площадь (</w:t>
            </w:r>
            <w:proofErr w:type="spellStart"/>
            <w:r w:rsidRPr="006F1663">
              <w:rPr>
                <w:rFonts w:ascii="Arial Narrow" w:eastAsia="Times New Roman" w:hAnsi="Arial Narrow" w:cs="Tahoma"/>
                <w:b/>
                <w:sz w:val="24"/>
                <w:szCs w:val="24"/>
                <w:lang w:eastAsia="ru-RU"/>
              </w:rPr>
              <w:t>кв.м</w:t>
            </w:r>
            <w:proofErr w:type="spellEnd"/>
            <w:r w:rsidRPr="006F1663">
              <w:rPr>
                <w:rFonts w:ascii="Arial Narrow" w:eastAsia="Times New Roman" w:hAnsi="Arial Narrow" w:cs="Tahoma"/>
                <w:b/>
                <w:sz w:val="24"/>
                <w:szCs w:val="24"/>
                <w:lang w:eastAsia="ru-RU"/>
              </w:rPr>
              <w:t>.):</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6776CB" w:rsidP="00862C24">
            <w:pPr>
              <w:spacing w:after="0" w:line="240" w:lineRule="auto"/>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15 935,07</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Материал наружных стен и каркаса:</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spacing w:after="0" w:line="240" w:lineRule="auto"/>
              <w:rPr>
                <w:rFonts w:ascii="Arial Narrow" w:eastAsia="Times New Roman" w:hAnsi="Arial Narrow" w:cs="Tahoma"/>
                <w:sz w:val="24"/>
                <w:szCs w:val="24"/>
                <w:lang w:eastAsia="ru-RU"/>
              </w:rPr>
            </w:pPr>
            <w:r w:rsidRPr="007044BC">
              <w:rPr>
                <w:rFonts w:ascii="Arial Narrow" w:eastAsia="Times New Roman" w:hAnsi="Arial Narrow" w:cs="Tahoma"/>
                <w:sz w:val="24"/>
                <w:szCs w:val="24"/>
                <w:lang w:eastAsia="ru-RU"/>
              </w:rPr>
              <w:t>Монолитный железобетонный каркас и стены из</w:t>
            </w:r>
            <w:r>
              <w:rPr>
                <w:rFonts w:ascii="Arial Narrow" w:eastAsia="Times New Roman" w:hAnsi="Arial Narrow" w:cs="Tahoma"/>
                <w:sz w:val="24"/>
                <w:szCs w:val="24"/>
                <w:lang w:eastAsia="ru-RU"/>
              </w:rPr>
              <w:t xml:space="preserve"> </w:t>
            </w:r>
            <w:r w:rsidRPr="007044BC">
              <w:rPr>
                <w:rFonts w:ascii="Arial Narrow" w:eastAsia="Times New Roman" w:hAnsi="Arial Narrow" w:cs="Tahoma"/>
                <w:sz w:val="24"/>
                <w:szCs w:val="24"/>
                <w:lang w:eastAsia="ru-RU"/>
              </w:rPr>
              <w:t>мелкоштучных каменных материалов (кирпич,</w:t>
            </w:r>
            <w:r>
              <w:rPr>
                <w:rFonts w:ascii="Arial Narrow" w:eastAsia="Times New Roman" w:hAnsi="Arial Narrow" w:cs="Tahoma"/>
                <w:sz w:val="24"/>
                <w:szCs w:val="24"/>
                <w:lang w:eastAsia="ru-RU"/>
              </w:rPr>
              <w:t xml:space="preserve"> </w:t>
            </w:r>
            <w:r w:rsidRPr="007044BC">
              <w:rPr>
                <w:rFonts w:ascii="Arial Narrow" w:eastAsia="Times New Roman" w:hAnsi="Arial Narrow" w:cs="Tahoma"/>
                <w:sz w:val="24"/>
                <w:szCs w:val="24"/>
                <w:lang w:eastAsia="ru-RU"/>
              </w:rPr>
              <w:t>керамические камни, блоки и др.)</w:t>
            </w:r>
          </w:p>
        </w:tc>
      </w:tr>
      <w:tr w:rsidR="006A6A74" w:rsidRPr="006F1663" w:rsidTr="006776CB">
        <w:trPr>
          <w:trHeight w:val="453"/>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Материал поэтажных перекрытий:</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spacing w:after="0" w:line="240" w:lineRule="auto"/>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Монолитные железобетонные</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 xml:space="preserve">Класс энергоэффективности: </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704C7C" w:rsidP="00862C24">
            <w:pPr>
              <w:spacing w:after="0" w:line="240" w:lineRule="auto"/>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А+</w:t>
            </w: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Класс сейсмостойкости:</w:t>
            </w:r>
          </w:p>
        </w:tc>
        <w:tc>
          <w:tcPr>
            <w:tcW w:w="4820" w:type="dxa"/>
            <w:tcBorders>
              <w:top w:val="single" w:sz="6" w:space="0" w:color="auto"/>
              <w:left w:val="single" w:sz="6" w:space="0" w:color="auto"/>
              <w:bottom w:val="single" w:sz="6" w:space="0" w:color="auto"/>
              <w:right w:val="single" w:sz="6" w:space="0" w:color="auto"/>
            </w:tcBorders>
          </w:tcPr>
          <w:p w:rsidR="006A6A74" w:rsidRPr="006F1663" w:rsidRDefault="009E68C1" w:rsidP="00862C24">
            <w:pPr>
              <w:spacing w:after="0" w:line="240" w:lineRule="auto"/>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softHyphen/>
            </w:r>
            <w:r>
              <w:rPr>
                <w:rFonts w:ascii="Arial Narrow" w:eastAsia="Times New Roman" w:hAnsi="Arial Narrow" w:cs="Tahoma"/>
                <w:sz w:val="24"/>
                <w:szCs w:val="24"/>
                <w:lang w:eastAsia="ru-RU"/>
              </w:rPr>
              <w:softHyphen/>
            </w:r>
            <w:r w:rsidR="006B0EF1">
              <w:rPr>
                <w:rFonts w:ascii="Arial Narrow" w:eastAsia="Times New Roman" w:hAnsi="Arial Narrow" w:cs="Tahoma"/>
                <w:sz w:val="24"/>
                <w:szCs w:val="24"/>
                <w:lang w:eastAsia="ru-RU"/>
              </w:rPr>
              <w:t>5</w:t>
            </w:r>
            <w:bookmarkStart w:id="44" w:name="_GoBack"/>
            <w:bookmarkEnd w:id="44"/>
            <w:r w:rsidR="006A6A74" w:rsidRPr="006F1663">
              <w:rPr>
                <w:rFonts w:ascii="Arial Narrow" w:eastAsia="Times New Roman" w:hAnsi="Arial Narrow" w:cs="Tahoma"/>
                <w:sz w:val="24"/>
                <w:szCs w:val="24"/>
                <w:lang w:eastAsia="ru-RU"/>
              </w:rPr>
              <w:t xml:space="preserve"> по шкале </w:t>
            </w:r>
            <w:r w:rsidR="006A6A74" w:rsidRPr="006F1663">
              <w:rPr>
                <w:rFonts w:ascii="Arial Narrow" w:eastAsia="Times New Roman" w:hAnsi="Arial Narrow" w:cs="Tahoma"/>
                <w:sz w:val="24"/>
                <w:szCs w:val="24"/>
                <w:lang w:val="en-US" w:eastAsia="ru-RU"/>
              </w:rPr>
              <w:t>MSK-64</w:t>
            </w:r>
          </w:p>
        </w:tc>
      </w:tr>
      <w:tr w:rsidR="006A6A74" w:rsidRPr="006F1663" w:rsidTr="00862C24">
        <w:trPr>
          <w:trHeight w:val="300"/>
        </w:trPr>
        <w:tc>
          <w:tcPr>
            <w:tcW w:w="10374" w:type="dxa"/>
            <w:gridSpan w:val="2"/>
            <w:tcBorders>
              <w:top w:val="single" w:sz="6" w:space="0" w:color="auto"/>
              <w:left w:val="single" w:sz="6" w:space="0" w:color="auto"/>
              <w:bottom w:val="single" w:sz="6" w:space="0" w:color="auto"/>
              <w:right w:val="single" w:sz="6" w:space="0" w:color="auto"/>
            </w:tcBorders>
            <w:hideMark/>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b/>
                <w:bCs/>
                <w:i/>
                <w:iCs/>
                <w:spacing w:val="20"/>
                <w:sz w:val="24"/>
                <w:szCs w:val="24"/>
                <w:lang w:eastAsia="ru-RU"/>
              </w:rPr>
            </w:pPr>
            <w:r w:rsidRPr="006F1663">
              <w:rPr>
                <w:rFonts w:ascii="Arial Narrow" w:eastAsia="Times New Roman" w:hAnsi="Arial Narrow" w:cs="Tahoma"/>
                <w:b/>
                <w:bCs/>
                <w:i/>
                <w:iCs/>
                <w:spacing w:val="20"/>
                <w:sz w:val="24"/>
                <w:szCs w:val="24"/>
                <w:lang w:eastAsia="ru-RU"/>
              </w:rPr>
              <w:t>Основные характеристики Объекта:</w:t>
            </w:r>
          </w:p>
        </w:tc>
      </w:tr>
      <w:tr w:rsidR="006A6A74" w:rsidRPr="006F1663" w:rsidTr="006776CB">
        <w:trPr>
          <w:trHeight w:val="286"/>
        </w:trPr>
        <w:tc>
          <w:tcPr>
            <w:tcW w:w="5554" w:type="dxa"/>
            <w:tcBorders>
              <w:top w:val="single" w:sz="6" w:space="0" w:color="auto"/>
              <w:left w:val="single" w:sz="6" w:space="0" w:color="auto"/>
              <w:bottom w:val="single" w:sz="6" w:space="0" w:color="auto"/>
              <w:right w:val="single" w:sz="6" w:space="0" w:color="auto"/>
            </w:tcBorders>
            <w:hideMark/>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Назначение:</w:t>
            </w:r>
          </w:p>
        </w:tc>
        <w:tc>
          <w:tcPr>
            <w:tcW w:w="4820" w:type="dxa"/>
            <w:tcBorders>
              <w:top w:val="single" w:sz="6" w:space="0" w:color="auto"/>
              <w:left w:val="single" w:sz="6" w:space="0" w:color="auto"/>
              <w:bottom w:val="single" w:sz="6" w:space="0" w:color="auto"/>
              <w:right w:val="single" w:sz="6" w:space="0" w:color="auto"/>
            </w:tcBorders>
            <w:vAlign w:val="center"/>
            <w:hideMark/>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sz w:val="24"/>
                <w:szCs w:val="24"/>
                <w:lang w:val="en-US" w:eastAsia="ru-RU"/>
              </w:rPr>
            </w:pPr>
            <w:r w:rsidRPr="006F1663">
              <w:rPr>
                <w:rFonts w:ascii="Arial Narrow" w:eastAsia="Times New Roman" w:hAnsi="Arial Narrow" w:cs="Tahoma"/>
                <w:b/>
                <w:i/>
                <w:sz w:val="24"/>
                <w:szCs w:val="24"/>
                <w:lang w:eastAsia="ru-RU"/>
              </w:rPr>
              <w:t>Жилое</w:t>
            </w:r>
            <w:r w:rsidRPr="006F1663">
              <w:rPr>
                <w:rFonts w:ascii="Arial Narrow" w:eastAsia="Times New Roman" w:hAnsi="Arial Narrow" w:cs="Tahoma"/>
                <w:b/>
                <w:i/>
                <w:sz w:val="24"/>
                <w:szCs w:val="24"/>
                <w:lang w:val="en-US" w:eastAsia="ru-RU"/>
              </w:rPr>
              <w:t xml:space="preserve"> </w:t>
            </w:r>
            <w:r w:rsidRPr="006F1663">
              <w:rPr>
                <w:rFonts w:ascii="Arial Narrow" w:eastAsia="Times New Roman" w:hAnsi="Arial Narrow" w:cs="Tahoma"/>
                <w:b/>
                <w:i/>
                <w:sz w:val="24"/>
                <w:szCs w:val="24"/>
                <w:lang w:eastAsia="ru-RU"/>
              </w:rPr>
              <w:t>помещение</w:t>
            </w:r>
            <w:r w:rsidRPr="006F1663">
              <w:rPr>
                <w:rFonts w:ascii="Arial Narrow" w:eastAsia="Times New Roman" w:hAnsi="Arial Narrow" w:cs="Tahoma"/>
                <w:b/>
                <w:i/>
                <w:sz w:val="24"/>
                <w:szCs w:val="24"/>
                <w:lang w:val="en-US" w:eastAsia="ru-RU"/>
              </w:rPr>
              <w:t xml:space="preserve">  </w:t>
            </w:r>
          </w:p>
        </w:tc>
      </w:tr>
      <w:tr w:rsidR="006A6A74" w:rsidRPr="006F1663" w:rsidTr="006776CB">
        <w:trPr>
          <w:trHeight w:val="286"/>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Условный номер Объекта:</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6"/>
        </w:trPr>
        <w:tc>
          <w:tcPr>
            <w:tcW w:w="5554" w:type="dxa"/>
            <w:tcBorders>
              <w:top w:val="single" w:sz="6" w:space="0" w:color="auto"/>
              <w:left w:val="single" w:sz="6" w:space="0" w:color="auto"/>
              <w:bottom w:val="single" w:sz="6" w:space="0" w:color="auto"/>
              <w:right w:val="single" w:sz="6" w:space="0" w:color="auto"/>
            </w:tcBorders>
            <w:hideMark/>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Номер этажа Жилого дома:</w:t>
            </w:r>
          </w:p>
        </w:tc>
        <w:tc>
          <w:tcPr>
            <w:tcW w:w="4820" w:type="dxa"/>
            <w:tcBorders>
              <w:top w:val="single" w:sz="6" w:space="0" w:color="auto"/>
              <w:left w:val="single" w:sz="6" w:space="0" w:color="auto"/>
              <w:bottom w:val="single" w:sz="6" w:space="0" w:color="auto"/>
              <w:right w:val="single" w:sz="6" w:space="0" w:color="auto"/>
            </w:tcBorders>
            <w:vAlign w:val="center"/>
            <w:hideMark/>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6"/>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Проектная общая площадь Объекта (</w:t>
            </w:r>
            <w:proofErr w:type="spellStart"/>
            <w:r w:rsidRPr="006F1663">
              <w:rPr>
                <w:rFonts w:ascii="Arial Narrow" w:eastAsia="Times New Roman" w:hAnsi="Arial Narrow" w:cs="Tahoma"/>
                <w:b/>
                <w:sz w:val="24"/>
                <w:szCs w:val="24"/>
                <w:lang w:eastAsia="ru-RU"/>
              </w:rPr>
              <w:t>кв.м</w:t>
            </w:r>
            <w:proofErr w:type="spellEnd"/>
            <w:r w:rsidRPr="006F1663">
              <w:rPr>
                <w:rFonts w:ascii="Arial Narrow" w:eastAsia="Times New Roman" w:hAnsi="Arial Narrow" w:cs="Tahoma"/>
                <w:b/>
                <w:sz w:val="24"/>
                <w:szCs w:val="24"/>
                <w:lang w:eastAsia="ru-RU"/>
              </w:rPr>
              <w:t>.):</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Количество комнат:</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Площади комнат (</w:t>
            </w:r>
            <w:proofErr w:type="spellStart"/>
            <w:r w:rsidRPr="006F1663">
              <w:rPr>
                <w:rFonts w:ascii="Arial Narrow" w:eastAsia="Times New Roman" w:hAnsi="Arial Narrow" w:cs="Tahoma"/>
                <w:b/>
                <w:sz w:val="24"/>
                <w:szCs w:val="24"/>
                <w:lang w:eastAsia="ru-RU"/>
              </w:rPr>
              <w:t>кв.м</w:t>
            </w:r>
            <w:proofErr w:type="spellEnd"/>
            <w:r w:rsidRPr="006F1663">
              <w:rPr>
                <w:rFonts w:ascii="Arial Narrow" w:eastAsia="Times New Roman" w:hAnsi="Arial Narrow" w:cs="Tahoma"/>
                <w:b/>
                <w:sz w:val="24"/>
                <w:szCs w:val="24"/>
                <w:lang w:eastAsia="ru-RU"/>
              </w:rPr>
              <w:t>.):</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Площади вспомогательных помещений (</w:t>
            </w:r>
            <w:proofErr w:type="spellStart"/>
            <w:r w:rsidRPr="006F1663">
              <w:rPr>
                <w:rFonts w:ascii="Arial Narrow" w:eastAsia="Times New Roman" w:hAnsi="Arial Narrow" w:cs="Tahoma"/>
                <w:b/>
                <w:sz w:val="24"/>
                <w:szCs w:val="24"/>
                <w:lang w:eastAsia="ru-RU"/>
              </w:rPr>
              <w:t>кв.м</w:t>
            </w:r>
            <w:proofErr w:type="spellEnd"/>
            <w:r w:rsidRPr="006F1663">
              <w:rPr>
                <w:rFonts w:ascii="Arial Narrow" w:eastAsia="Times New Roman" w:hAnsi="Arial Narrow" w:cs="Tahoma"/>
                <w:b/>
                <w:sz w:val="24"/>
                <w:szCs w:val="24"/>
                <w:lang w:eastAsia="ru-RU"/>
              </w:rPr>
              <w:t xml:space="preserve">.): </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hideMark/>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Лоджия/балкон</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spacing w:after="0" w:line="240" w:lineRule="auto"/>
              <w:rPr>
                <w:rFonts w:ascii="Arial Narrow" w:eastAsia="Times New Roman" w:hAnsi="Arial Narrow" w:cs="Tahoma"/>
                <w:sz w:val="24"/>
                <w:szCs w:val="24"/>
                <w:lang w:eastAsia="ru-RU"/>
              </w:rPr>
            </w:pP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Площадь лоджии/балкона с учетом коэффициента (</w:t>
            </w:r>
            <w:proofErr w:type="spellStart"/>
            <w:r w:rsidRPr="006F1663">
              <w:rPr>
                <w:rFonts w:ascii="Arial Narrow" w:eastAsia="Times New Roman" w:hAnsi="Arial Narrow" w:cs="Tahoma"/>
                <w:b/>
                <w:sz w:val="24"/>
                <w:szCs w:val="24"/>
                <w:lang w:eastAsia="ru-RU"/>
              </w:rPr>
              <w:t>кв.м</w:t>
            </w:r>
            <w:proofErr w:type="spellEnd"/>
            <w:r w:rsidRPr="006F1663">
              <w:rPr>
                <w:rFonts w:ascii="Arial Narrow" w:eastAsia="Times New Roman" w:hAnsi="Arial Narrow" w:cs="Tahoma"/>
                <w:b/>
                <w:sz w:val="24"/>
                <w:szCs w:val="24"/>
                <w:lang w:eastAsia="ru-RU"/>
              </w:rPr>
              <w:t>.):</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sz w:val="24"/>
                <w:szCs w:val="24"/>
                <w:lang w:eastAsia="ru-RU"/>
              </w:rPr>
            </w:pPr>
          </w:p>
        </w:tc>
      </w:tr>
      <w:tr w:rsidR="006A6A74" w:rsidRPr="006F1663" w:rsidTr="006776CB">
        <w:trPr>
          <w:trHeight w:val="284"/>
        </w:trPr>
        <w:tc>
          <w:tcPr>
            <w:tcW w:w="5554" w:type="dxa"/>
            <w:tcBorders>
              <w:top w:val="single" w:sz="6" w:space="0" w:color="auto"/>
              <w:left w:val="single" w:sz="6" w:space="0" w:color="auto"/>
              <w:bottom w:val="single" w:sz="6" w:space="0" w:color="auto"/>
              <w:right w:val="single" w:sz="6" w:space="0" w:color="auto"/>
            </w:tcBorders>
          </w:tcPr>
          <w:p w:rsidR="006A6A74" w:rsidRPr="006F1663" w:rsidRDefault="006A6A74" w:rsidP="00862C24">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Площадь лоджии/балкона без учета коэффициента (</w:t>
            </w:r>
            <w:proofErr w:type="spellStart"/>
            <w:r w:rsidRPr="006F1663">
              <w:rPr>
                <w:rFonts w:ascii="Arial Narrow" w:eastAsia="Times New Roman" w:hAnsi="Arial Narrow" w:cs="Tahoma"/>
                <w:b/>
                <w:sz w:val="24"/>
                <w:szCs w:val="24"/>
                <w:lang w:eastAsia="ru-RU"/>
              </w:rPr>
              <w:t>кв.м</w:t>
            </w:r>
            <w:proofErr w:type="spellEnd"/>
            <w:r w:rsidRPr="006F1663">
              <w:rPr>
                <w:rFonts w:ascii="Arial Narrow" w:eastAsia="Times New Roman" w:hAnsi="Arial Narrow" w:cs="Tahoma"/>
                <w:b/>
                <w:sz w:val="24"/>
                <w:szCs w:val="24"/>
                <w:lang w:eastAsia="ru-RU"/>
              </w:rPr>
              <w:t>.):</w:t>
            </w:r>
          </w:p>
        </w:tc>
        <w:tc>
          <w:tcPr>
            <w:tcW w:w="4820" w:type="dxa"/>
            <w:tcBorders>
              <w:top w:val="single" w:sz="6" w:space="0" w:color="auto"/>
              <w:left w:val="single" w:sz="6" w:space="0" w:color="auto"/>
              <w:bottom w:val="single" w:sz="6" w:space="0" w:color="auto"/>
              <w:right w:val="single" w:sz="6" w:space="0" w:color="auto"/>
            </w:tcBorders>
            <w:vAlign w:val="center"/>
          </w:tcPr>
          <w:p w:rsidR="006A6A74" w:rsidRPr="006F1663" w:rsidRDefault="006A6A74" w:rsidP="00862C24">
            <w:pPr>
              <w:overflowPunct w:val="0"/>
              <w:autoSpaceDE w:val="0"/>
              <w:autoSpaceDN w:val="0"/>
              <w:adjustRightInd w:val="0"/>
              <w:spacing w:after="0" w:line="240" w:lineRule="auto"/>
              <w:rPr>
                <w:rFonts w:ascii="Arial Narrow" w:eastAsia="Times New Roman" w:hAnsi="Arial Narrow" w:cs="Tahoma"/>
                <w:sz w:val="24"/>
                <w:szCs w:val="24"/>
                <w:lang w:eastAsia="ru-RU"/>
              </w:rPr>
            </w:pPr>
          </w:p>
        </w:tc>
      </w:tr>
    </w:tbl>
    <w:p w:rsidR="006A6A74" w:rsidRPr="006F1663" w:rsidRDefault="006A6A74" w:rsidP="006A6A74">
      <w:pPr>
        <w:spacing w:after="0" w:line="240" w:lineRule="auto"/>
        <w:rPr>
          <w:rFonts w:ascii="Arial Narrow" w:eastAsia="Times New Roman" w:hAnsi="Arial Narrow" w:cs="Tahoma"/>
          <w:b/>
          <w:bCs/>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bCs/>
          <w:sz w:val="24"/>
          <w:szCs w:val="24"/>
          <w:lang w:eastAsia="ru-RU"/>
        </w:rPr>
      </w:pPr>
      <w:r w:rsidRPr="006F1663">
        <w:rPr>
          <w:rFonts w:ascii="Arial Narrow" w:eastAsia="Times New Roman" w:hAnsi="Arial Narrow" w:cs="Tahoma"/>
          <w:b/>
          <w:bCs/>
          <w:sz w:val="24"/>
          <w:szCs w:val="24"/>
          <w:lang w:eastAsia="ru-RU"/>
        </w:rPr>
        <w:t>ПОДПИСИ СТОРОН:</w:t>
      </w: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4962"/>
        <w:gridCol w:w="5226"/>
      </w:tblGrid>
      <w:tr w:rsidR="006A6A74" w:rsidRPr="006F1663" w:rsidTr="002F3C66">
        <w:trPr>
          <w:trHeight w:val="2528"/>
          <w:tblCellSpacing w:w="0" w:type="dxa"/>
          <w:jc w:val="center"/>
        </w:trPr>
        <w:tc>
          <w:tcPr>
            <w:tcW w:w="4962" w:type="dxa"/>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Застройщик:</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ООО СЗ «Прогресс Ботаника»</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 xml:space="preserve">Адрес места нахождения: 620000, Свердловская область, г. Екатеринбург, </w:t>
            </w:r>
            <w:proofErr w:type="spellStart"/>
            <w:r w:rsidRPr="00A86F3C">
              <w:rPr>
                <w:rFonts w:ascii="Arial Narrow" w:eastAsia="Times New Roman" w:hAnsi="Arial Narrow" w:cs="Tahoma"/>
                <w:sz w:val="24"/>
                <w:szCs w:val="24"/>
                <w:lang w:eastAsia="ru-RU"/>
              </w:rPr>
              <w:t>пр-кт</w:t>
            </w:r>
            <w:proofErr w:type="spellEnd"/>
            <w:r w:rsidRPr="00A86F3C">
              <w:rPr>
                <w:rFonts w:ascii="Arial Narrow" w:eastAsia="Times New Roman" w:hAnsi="Arial Narrow" w:cs="Tahoma"/>
                <w:sz w:val="24"/>
                <w:szCs w:val="24"/>
                <w:lang w:eastAsia="ru-RU"/>
              </w:rPr>
              <w:t xml:space="preserve"> Ленина, стр. 11Б</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ИНН/КПП: 6658567865 / 665801001</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ОГРН 1236600064194</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Банковские реквизиты:</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р/</w:t>
            </w:r>
            <w:proofErr w:type="spellStart"/>
            <w:r w:rsidRPr="00A86F3C">
              <w:rPr>
                <w:rFonts w:ascii="Arial Narrow" w:eastAsia="Times New Roman" w:hAnsi="Arial Narrow" w:cs="Tahoma"/>
                <w:sz w:val="24"/>
                <w:szCs w:val="24"/>
                <w:lang w:eastAsia="ru-RU"/>
              </w:rPr>
              <w:t>сч</w:t>
            </w:r>
            <w:proofErr w:type="spellEnd"/>
            <w:r w:rsidRPr="00A86F3C">
              <w:rPr>
                <w:rFonts w:ascii="Arial Narrow" w:eastAsia="Times New Roman" w:hAnsi="Arial Narrow" w:cs="Tahoma"/>
                <w:sz w:val="24"/>
                <w:szCs w:val="24"/>
                <w:lang w:eastAsia="ru-RU"/>
              </w:rPr>
              <w:t>: 40702810200650020874</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в АО «Банк ДОМ.РФ»</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БИК: 044525266</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к/</w:t>
            </w:r>
            <w:proofErr w:type="spellStart"/>
            <w:r w:rsidRPr="00A86F3C">
              <w:rPr>
                <w:rFonts w:ascii="Arial Narrow" w:eastAsia="Times New Roman" w:hAnsi="Arial Narrow" w:cs="Tahoma"/>
                <w:sz w:val="24"/>
                <w:szCs w:val="24"/>
                <w:lang w:eastAsia="ru-RU"/>
              </w:rPr>
              <w:t>сч</w:t>
            </w:r>
            <w:proofErr w:type="spellEnd"/>
            <w:r w:rsidRPr="00A86F3C">
              <w:rPr>
                <w:rFonts w:ascii="Arial Narrow" w:eastAsia="Times New Roman" w:hAnsi="Arial Narrow" w:cs="Tahoma"/>
                <w:sz w:val="24"/>
                <w:szCs w:val="24"/>
                <w:lang w:eastAsia="ru-RU"/>
              </w:rPr>
              <w:t>: 30101810345250000266</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Адрес эл. почты: botanica@progress-st.com</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Адрес для направления корреспонденции:</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(совпадает с адресом места нахождения)</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p>
          <w:p w:rsidR="006A6A74" w:rsidRPr="006037F0"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 xml:space="preserve">______________________/О.А. </w:t>
            </w:r>
            <w:proofErr w:type="spellStart"/>
            <w:r w:rsidRPr="00A86F3C">
              <w:rPr>
                <w:rFonts w:ascii="Arial Narrow" w:eastAsia="Times New Roman" w:hAnsi="Arial Narrow" w:cs="Tahoma"/>
                <w:sz w:val="24"/>
                <w:szCs w:val="24"/>
                <w:lang w:eastAsia="ru-RU"/>
              </w:rPr>
              <w:t>Пронникова</w:t>
            </w:r>
            <w:proofErr w:type="spellEnd"/>
            <w:r w:rsidRPr="00A86F3C">
              <w:rPr>
                <w:rFonts w:ascii="Arial Narrow" w:eastAsia="Times New Roman" w:hAnsi="Arial Narrow" w:cs="Tahoma"/>
                <w:sz w:val="24"/>
                <w:szCs w:val="24"/>
                <w:lang w:eastAsia="ru-RU"/>
              </w:rPr>
              <w:t>/</w:t>
            </w:r>
          </w:p>
        </w:tc>
        <w:tc>
          <w:tcPr>
            <w:tcW w:w="5226" w:type="dxa"/>
            <w:tcMar>
              <w:top w:w="0" w:type="dxa"/>
              <w:left w:w="108" w:type="dxa"/>
              <w:bottom w:w="0" w:type="dxa"/>
              <w:right w:w="108" w:type="dxa"/>
            </w:tcMar>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Участник:</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гр. РФ ______________________________________,</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года рождения, место рождения: _______________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 xml:space="preserve">, паспорт: серия ________ № ___________________, </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выдан ______________________________________ код подразделения: _________, зарегистрированный(</w:t>
            </w:r>
            <w:proofErr w:type="spellStart"/>
            <w:r w:rsidRPr="006F1663">
              <w:rPr>
                <w:rFonts w:ascii="Arial Narrow" w:eastAsia="Times New Roman" w:hAnsi="Arial Narrow" w:cs="Tahoma"/>
                <w:sz w:val="24"/>
                <w:szCs w:val="24"/>
                <w:lang w:eastAsia="zh-CN"/>
              </w:rPr>
              <w:t>ая</w:t>
            </w:r>
            <w:proofErr w:type="spellEnd"/>
            <w:r w:rsidRPr="006F1663">
              <w:rPr>
                <w:rFonts w:ascii="Arial Narrow" w:eastAsia="Times New Roman" w:hAnsi="Arial Narrow" w:cs="Tahoma"/>
                <w:sz w:val="24"/>
                <w:szCs w:val="24"/>
                <w:lang w:eastAsia="zh-CN"/>
              </w:rPr>
              <w:t>) по адресу: 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Почтовый адрес: (если отличается от регистрации) __________________________________________</w:t>
            </w:r>
            <w:r>
              <w:rPr>
                <w:rFonts w:ascii="Arial Narrow" w:eastAsia="Times New Roman" w:hAnsi="Arial Narrow" w:cs="Tahoma"/>
                <w:sz w:val="24"/>
                <w:szCs w:val="24"/>
                <w:lang w:eastAsia="zh-CN"/>
              </w:rPr>
              <w:t>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Тел.:</w:t>
            </w:r>
            <w:r w:rsidRPr="006F1663">
              <w:rPr>
                <w:rFonts w:ascii="Arial Narrow" w:eastAsia="Times New Roman" w:hAnsi="Arial Narrow" w:cs="Tahoma"/>
                <w:sz w:val="24"/>
                <w:szCs w:val="24"/>
                <w:lang w:eastAsia="ru-RU"/>
              </w:rPr>
              <w:t xml:space="preserve"> ___________</w:t>
            </w:r>
            <w:r>
              <w:rPr>
                <w:rFonts w:ascii="Arial Narrow" w:eastAsia="Times New Roman" w:hAnsi="Arial Narrow" w:cs="Tahoma"/>
                <w:sz w:val="24"/>
                <w:szCs w:val="24"/>
                <w:lang w:eastAsia="ru-RU"/>
              </w:rPr>
              <w:t>_</w:t>
            </w:r>
            <w:r w:rsidRPr="006F1663">
              <w:rPr>
                <w:rFonts w:ascii="Arial Narrow" w:eastAsia="Times New Roman" w:hAnsi="Arial Narrow" w:cs="Tahoma"/>
                <w:sz w:val="24"/>
                <w:szCs w:val="24"/>
                <w:lang w:eastAsia="ru-RU"/>
              </w:rPr>
              <w:t>__________________________</w:t>
            </w:r>
            <w:r>
              <w:rPr>
                <w:rFonts w:ascii="Arial Narrow" w:eastAsia="Times New Roman" w:hAnsi="Arial Narrow" w:cs="Tahoma"/>
                <w:sz w:val="24"/>
                <w:szCs w:val="24"/>
                <w:lang w:eastAsia="ru-RU"/>
              </w:rPr>
              <w:t>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Адрес эл. почты: _____________________________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r w:rsidRPr="006F1663">
              <w:rPr>
                <w:rFonts w:ascii="Arial Narrow" w:eastAsia="Times New Roman" w:hAnsi="Arial Narrow" w:cs="Tahoma"/>
                <w:sz w:val="24"/>
                <w:szCs w:val="24"/>
                <w:lang w:eastAsia="zh-CN"/>
              </w:rPr>
              <w:t>__________________________/_______________/</w:t>
            </w:r>
          </w:p>
        </w:tc>
      </w:tr>
      <w:bookmarkEnd w:id="42"/>
    </w:tbl>
    <w:p w:rsidR="006A6A74" w:rsidRPr="006F1663" w:rsidRDefault="006A6A74" w:rsidP="006A6A74">
      <w:pPr>
        <w:spacing w:after="0" w:line="240" w:lineRule="auto"/>
        <w:rPr>
          <w:rFonts w:ascii="Arial Narrow" w:eastAsia="Times New Roman" w:hAnsi="Arial Narrow" w:cs="Tahoma"/>
          <w:sz w:val="24"/>
          <w:szCs w:val="24"/>
          <w:lang w:eastAsia="ru-RU"/>
        </w:rPr>
      </w:pPr>
    </w:p>
    <w:p w:rsidR="006A6A74" w:rsidRPr="006F1663" w:rsidRDefault="006A6A74" w:rsidP="006A6A74">
      <w:pPr>
        <w:spacing w:after="0" w:line="240" w:lineRule="auto"/>
        <w:jc w:val="right"/>
        <w:rPr>
          <w:rFonts w:ascii="Arial Narrow" w:eastAsia="Times New Roman" w:hAnsi="Arial Narrow" w:cs="Tahoma"/>
          <w:b/>
          <w:bCs/>
          <w:sz w:val="24"/>
          <w:szCs w:val="24"/>
          <w:lang w:eastAsia="ru-RU"/>
        </w:rPr>
      </w:pPr>
    </w:p>
    <w:p w:rsidR="006A6A74" w:rsidRPr="006F1663" w:rsidRDefault="006A6A74" w:rsidP="006A6A74">
      <w:pPr>
        <w:spacing w:after="0" w:line="240" w:lineRule="auto"/>
        <w:jc w:val="right"/>
        <w:rPr>
          <w:rFonts w:ascii="Arial Narrow" w:eastAsia="Times New Roman" w:hAnsi="Arial Narrow" w:cs="Tahoma"/>
          <w:b/>
          <w:bCs/>
          <w:sz w:val="24"/>
          <w:szCs w:val="24"/>
          <w:lang w:eastAsia="ru-RU"/>
        </w:rPr>
      </w:pPr>
      <w:bookmarkStart w:id="45" w:name="_Hlk143604419"/>
      <w:r w:rsidRPr="006F1663">
        <w:rPr>
          <w:rFonts w:ascii="Arial Narrow" w:eastAsia="Times New Roman" w:hAnsi="Arial Narrow" w:cs="Tahoma"/>
          <w:b/>
          <w:bCs/>
          <w:sz w:val="24"/>
          <w:szCs w:val="24"/>
          <w:lang w:eastAsia="ru-RU"/>
        </w:rPr>
        <w:t>ПРИЛОЖЕНИЕ № 1-а</w:t>
      </w:r>
    </w:p>
    <w:p w:rsidR="006A6A74" w:rsidRPr="006F1663" w:rsidRDefault="006A6A74" w:rsidP="006A6A74">
      <w:pPr>
        <w:spacing w:after="0" w:line="240" w:lineRule="auto"/>
        <w:jc w:val="right"/>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к Договору № ____</w:t>
      </w:r>
      <w:r w:rsidRPr="006F1663" w:rsidDel="00E3456A">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участия в долевом строительстве от</w:t>
      </w:r>
      <w:r w:rsidRPr="006F1663">
        <w:rPr>
          <w:rFonts w:ascii="Arial Narrow" w:eastAsia="Times New Roman" w:hAnsi="Arial Narrow" w:cs="Tahoma"/>
          <w:bCs/>
          <w:noProof/>
          <w:spacing w:val="20"/>
          <w:sz w:val="24"/>
          <w:szCs w:val="24"/>
          <w:lang w:eastAsia="ru-RU"/>
        </w:rPr>
        <w:t xml:space="preserve"> </w:t>
      </w:r>
      <w:r w:rsidRPr="006F1663">
        <w:rPr>
          <w:rFonts w:ascii="Arial Narrow" w:eastAsia="Times New Roman" w:hAnsi="Arial Narrow" w:cs="Tahoma"/>
          <w:sz w:val="24"/>
          <w:szCs w:val="24"/>
          <w:lang w:eastAsia="ru-RU"/>
        </w:rPr>
        <w:t>«__» _____ 202__</w:t>
      </w:r>
      <w:r w:rsidRPr="006F1663" w:rsidDel="00E3456A">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г.</w:t>
      </w:r>
    </w:p>
    <w:p w:rsidR="006A6A74" w:rsidRPr="006F1663" w:rsidRDefault="006A6A74" w:rsidP="006A6A74">
      <w:pPr>
        <w:spacing w:after="0" w:line="240" w:lineRule="auto"/>
        <w:jc w:val="center"/>
        <w:rPr>
          <w:rFonts w:ascii="Arial Narrow" w:eastAsia="Times New Roman" w:hAnsi="Arial Narrow" w:cs="Tahoma"/>
          <w:b/>
          <w:bCs/>
          <w:spacing w:val="20"/>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sz w:val="24"/>
          <w:szCs w:val="24"/>
          <w:lang w:eastAsia="ru-RU"/>
        </w:rPr>
      </w:pPr>
      <w:r w:rsidRPr="006F1663">
        <w:rPr>
          <w:rFonts w:ascii="Arial Narrow" w:eastAsia="Times New Roman" w:hAnsi="Arial Narrow" w:cs="Tahoma"/>
          <w:b/>
          <w:sz w:val="24"/>
          <w:szCs w:val="24"/>
          <w:lang w:eastAsia="ru-RU"/>
        </w:rPr>
        <w:t>ОПИСАНИЕ ОБЪЕКТА ДОЛЕВОГО СТРОИТЕЛЬСТВА</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835"/>
        <w:gridCol w:w="7101"/>
      </w:tblGrid>
      <w:tr w:rsidR="006A6A74" w:rsidRPr="006F1663" w:rsidTr="00862C24">
        <w:trPr>
          <w:trHeight w:val="291"/>
        </w:trPr>
        <w:tc>
          <w:tcPr>
            <w:tcW w:w="554"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jc w:val="center"/>
              <w:rPr>
                <w:rFonts w:ascii="Arial Narrow" w:eastAsia="Times New Roman" w:hAnsi="Arial Narrow" w:cs="Tahoma"/>
                <w:b/>
                <w:sz w:val="24"/>
                <w:szCs w:val="24"/>
              </w:rPr>
            </w:pPr>
            <w:r w:rsidRPr="006F1663">
              <w:rPr>
                <w:rFonts w:ascii="Arial Narrow" w:eastAsia="Times New Roman" w:hAnsi="Arial Narrow" w:cs="Tahoma"/>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jc w:val="center"/>
              <w:rPr>
                <w:rFonts w:ascii="Arial Narrow" w:eastAsia="Times New Roman" w:hAnsi="Arial Narrow" w:cs="Tahoma"/>
                <w:b/>
                <w:sz w:val="24"/>
                <w:szCs w:val="24"/>
              </w:rPr>
            </w:pPr>
            <w:r w:rsidRPr="006F1663">
              <w:rPr>
                <w:rFonts w:ascii="Arial Narrow" w:eastAsia="Times New Roman" w:hAnsi="Arial Narrow" w:cs="Tahoma"/>
                <w:b/>
                <w:sz w:val="24"/>
                <w:szCs w:val="24"/>
              </w:rPr>
              <w:t>Виды работ</w:t>
            </w:r>
          </w:p>
        </w:tc>
        <w:tc>
          <w:tcPr>
            <w:tcW w:w="7101"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jc w:val="center"/>
              <w:rPr>
                <w:rFonts w:ascii="Arial Narrow" w:eastAsia="Times New Roman" w:hAnsi="Arial Narrow" w:cs="Tahoma"/>
                <w:b/>
                <w:sz w:val="24"/>
                <w:szCs w:val="24"/>
              </w:rPr>
            </w:pPr>
            <w:r w:rsidRPr="006F1663">
              <w:rPr>
                <w:rFonts w:ascii="Arial Narrow" w:eastAsia="Times New Roman" w:hAnsi="Arial Narrow" w:cs="Tahoma"/>
                <w:b/>
                <w:sz w:val="24"/>
                <w:szCs w:val="24"/>
              </w:rPr>
              <w:t>Содержание работ</w:t>
            </w:r>
          </w:p>
        </w:tc>
      </w:tr>
      <w:tr w:rsidR="006A6A74" w:rsidRPr="006F1663" w:rsidTr="00862C24">
        <w:trPr>
          <w:trHeight w:val="295"/>
        </w:trPr>
        <w:tc>
          <w:tcPr>
            <w:tcW w:w="554"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rPr>
              <w:t>1.</w:t>
            </w:r>
          </w:p>
        </w:tc>
        <w:tc>
          <w:tcPr>
            <w:tcW w:w="2835"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rPr>
              <w:t>Строительный адрес Объекта</w:t>
            </w:r>
          </w:p>
        </w:tc>
        <w:tc>
          <w:tcPr>
            <w:tcW w:w="7101" w:type="dxa"/>
            <w:tcBorders>
              <w:top w:val="single" w:sz="4" w:space="0" w:color="auto"/>
              <w:left w:val="single" w:sz="4" w:space="0" w:color="auto"/>
              <w:bottom w:val="single" w:sz="4" w:space="0" w:color="auto"/>
              <w:right w:val="single" w:sz="4" w:space="0" w:color="auto"/>
            </w:tcBorders>
            <w:hideMark/>
          </w:tcPr>
          <w:p w:rsidR="006A6A74" w:rsidRPr="006F1663" w:rsidRDefault="002F3C66" w:rsidP="00862C24">
            <w:pPr>
              <w:spacing w:after="0" w:line="252" w:lineRule="auto"/>
              <w:rPr>
                <w:rFonts w:ascii="Arial Narrow" w:eastAsia="Times New Roman" w:hAnsi="Arial Narrow" w:cs="Tahoma"/>
                <w:sz w:val="24"/>
                <w:szCs w:val="24"/>
              </w:rPr>
            </w:pPr>
            <w:r>
              <w:rPr>
                <w:rFonts w:ascii="Arial Narrow" w:eastAsia="Times New Roman" w:hAnsi="Arial Narrow" w:cs="Tahoma"/>
                <w:sz w:val="24"/>
                <w:szCs w:val="24"/>
              </w:rPr>
              <w:t xml:space="preserve">Свердловская обл., </w:t>
            </w:r>
            <w:r w:rsidR="006A6A74" w:rsidRPr="006F1663">
              <w:rPr>
                <w:rFonts w:ascii="Arial Narrow" w:eastAsia="Times New Roman" w:hAnsi="Arial Narrow" w:cs="Tahoma"/>
                <w:sz w:val="24"/>
                <w:szCs w:val="24"/>
              </w:rPr>
              <w:t>г. Екатеринбург, ул. Ветеринарная</w:t>
            </w:r>
          </w:p>
        </w:tc>
      </w:tr>
      <w:tr w:rsidR="006A6A74" w:rsidRPr="006F1663" w:rsidTr="00862C24">
        <w:trPr>
          <w:trHeight w:val="272"/>
        </w:trPr>
        <w:tc>
          <w:tcPr>
            <w:tcW w:w="554"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rPr>
              <w:t>2.</w:t>
            </w:r>
          </w:p>
        </w:tc>
        <w:tc>
          <w:tcPr>
            <w:tcW w:w="2835"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rPr>
              <w:t>Состав отделочных работ</w:t>
            </w:r>
          </w:p>
        </w:tc>
        <w:tc>
          <w:tcPr>
            <w:tcW w:w="7101"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hAnsi="Arial Narrow" w:cs="Arial"/>
                <w:color w:val="000000"/>
                <w:spacing w:val="-3"/>
                <w:sz w:val="24"/>
                <w:szCs w:val="24"/>
                <w:shd w:val="clear" w:color="auto" w:fill="FFFFFF"/>
              </w:rPr>
              <w:t xml:space="preserve">Стены - штукатурка (за исключением помещений санузлов и стен из </w:t>
            </w:r>
            <w:proofErr w:type="spellStart"/>
            <w:r w:rsidRPr="006F1663">
              <w:rPr>
                <w:rFonts w:ascii="Arial Narrow" w:hAnsi="Arial Narrow" w:cs="Arial"/>
                <w:color w:val="000000"/>
                <w:spacing w:val="-3"/>
                <w:sz w:val="24"/>
                <w:szCs w:val="24"/>
                <w:shd w:val="clear" w:color="auto" w:fill="FFFFFF"/>
              </w:rPr>
              <w:t>пазогребневых</w:t>
            </w:r>
            <w:proofErr w:type="spellEnd"/>
            <w:r w:rsidRPr="006F1663">
              <w:rPr>
                <w:rFonts w:ascii="Arial Narrow" w:hAnsi="Arial Narrow" w:cs="Arial"/>
                <w:color w:val="000000"/>
                <w:spacing w:val="-3"/>
                <w:sz w:val="24"/>
                <w:szCs w:val="24"/>
                <w:shd w:val="clear" w:color="auto" w:fill="FFFFFF"/>
              </w:rPr>
              <w:t xml:space="preserve"> перегородок)</w:t>
            </w:r>
            <w:r w:rsidRPr="006F1663">
              <w:rPr>
                <w:rFonts w:ascii="Arial Narrow" w:hAnsi="Arial Narrow" w:cs="Arial"/>
                <w:color w:val="000000"/>
                <w:spacing w:val="-3"/>
                <w:sz w:val="24"/>
                <w:szCs w:val="24"/>
              </w:rPr>
              <w:br/>
            </w:r>
            <w:r w:rsidRPr="006F1663">
              <w:rPr>
                <w:rFonts w:ascii="Arial Narrow" w:hAnsi="Arial Narrow" w:cs="Arial"/>
                <w:color w:val="000000"/>
                <w:spacing w:val="-3"/>
                <w:sz w:val="24"/>
                <w:szCs w:val="24"/>
                <w:shd w:val="clear" w:color="auto" w:fill="FFFFFF"/>
              </w:rPr>
              <w:t>Потолки - без отделки</w:t>
            </w:r>
            <w:r w:rsidRPr="006F1663">
              <w:rPr>
                <w:rFonts w:ascii="Arial Narrow" w:hAnsi="Arial Narrow" w:cs="Arial"/>
                <w:color w:val="000000"/>
                <w:spacing w:val="-3"/>
                <w:sz w:val="24"/>
                <w:szCs w:val="24"/>
              </w:rPr>
              <w:br/>
            </w:r>
            <w:r w:rsidRPr="006F1663">
              <w:rPr>
                <w:rFonts w:ascii="Arial Narrow" w:hAnsi="Arial Narrow" w:cs="Arial"/>
                <w:color w:val="000000"/>
                <w:spacing w:val="-3"/>
                <w:sz w:val="24"/>
                <w:szCs w:val="24"/>
                <w:shd w:val="clear" w:color="auto" w:fill="FFFFFF"/>
              </w:rPr>
              <w:t>Полы - стяжка (</w:t>
            </w:r>
            <w:r>
              <w:rPr>
                <w:rFonts w:ascii="Arial Narrow" w:hAnsi="Arial Narrow" w:cs="Arial"/>
                <w:color w:val="000000"/>
                <w:spacing w:val="-3"/>
                <w:sz w:val="24"/>
                <w:szCs w:val="24"/>
                <w:shd w:val="clear" w:color="auto" w:fill="FFFFFF"/>
              </w:rPr>
              <w:t>в т.ч. в санузлах</w:t>
            </w:r>
            <w:r w:rsidRPr="006F1663">
              <w:rPr>
                <w:rFonts w:ascii="Arial Narrow" w:hAnsi="Arial Narrow"/>
                <w:sz w:val="24"/>
                <w:szCs w:val="24"/>
              </w:rPr>
              <w:t>)</w:t>
            </w:r>
          </w:p>
        </w:tc>
      </w:tr>
      <w:tr w:rsidR="006A6A74" w:rsidRPr="006F1663" w:rsidTr="00862C24">
        <w:trPr>
          <w:trHeight w:val="272"/>
        </w:trPr>
        <w:tc>
          <w:tcPr>
            <w:tcW w:w="554"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rPr>
                <w:rFonts w:ascii="Arial Narrow" w:eastAsia="Times New Roman" w:hAnsi="Arial Narrow" w:cs="Tahoma"/>
                <w:sz w:val="24"/>
                <w:szCs w:val="24"/>
                <w:lang w:val="en-US"/>
              </w:rPr>
            </w:pPr>
            <w:r w:rsidRPr="006F1663">
              <w:rPr>
                <w:rFonts w:ascii="Arial Narrow" w:eastAsia="Times New Roman" w:hAnsi="Arial Narrow" w:cs="Tahoma"/>
                <w:sz w:val="24"/>
                <w:szCs w:val="24"/>
                <w:lang w:val="en-US"/>
              </w:rPr>
              <w:t>3</w:t>
            </w:r>
          </w:p>
        </w:tc>
        <w:tc>
          <w:tcPr>
            <w:tcW w:w="2835"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rPr>
              <w:t>Входная дверь</w:t>
            </w:r>
          </w:p>
        </w:tc>
        <w:tc>
          <w:tcPr>
            <w:tcW w:w="7101"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hAnsi="Arial Narrow" w:cs="Tahoma"/>
                <w:sz w:val="24"/>
                <w:szCs w:val="24"/>
              </w:rPr>
              <w:t>Металлическая, утеплённая</w:t>
            </w:r>
          </w:p>
        </w:tc>
      </w:tr>
      <w:tr w:rsidR="006A6A74" w:rsidRPr="006F1663" w:rsidTr="00862C24">
        <w:trPr>
          <w:trHeight w:val="974"/>
        </w:trPr>
        <w:tc>
          <w:tcPr>
            <w:tcW w:w="554"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lang w:val="en-US"/>
              </w:rPr>
              <w:t>4</w:t>
            </w:r>
            <w:r w:rsidRPr="006F1663">
              <w:rPr>
                <w:rFonts w:ascii="Arial Narrow" w:eastAsia="Times New Roman" w:hAnsi="Arial Narrow" w:cs="Tahoma"/>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eastAsia="Times New Roman" w:hAnsi="Arial Narrow" w:cs="Tahoma"/>
                <w:sz w:val="24"/>
                <w:szCs w:val="24"/>
              </w:rPr>
              <w:t>Сантехнические работы</w:t>
            </w:r>
          </w:p>
        </w:tc>
        <w:tc>
          <w:tcPr>
            <w:tcW w:w="7101"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rPr>
                <w:rFonts w:ascii="Arial Narrow" w:eastAsia="Times New Roman" w:hAnsi="Arial Narrow" w:cs="Tahoma"/>
                <w:sz w:val="24"/>
                <w:szCs w:val="24"/>
              </w:rPr>
            </w:pPr>
            <w:r w:rsidRPr="006F1663">
              <w:rPr>
                <w:rFonts w:ascii="Arial Narrow" w:hAnsi="Arial Narrow"/>
                <w:sz w:val="24"/>
                <w:szCs w:val="24"/>
              </w:rPr>
              <w:t>унитаз, раковина, смесители</w:t>
            </w:r>
          </w:p>
        </w:tc>
      </w:tr>
      <w:tr w:rsidR="006A6A74" w:rsidRPr="006F1663" w:rsidTr="00862C24">
        <w:trPr>
          <w:trHeight w:val="554"/>
        </w:trPr>
        <w:tc>
          <w:tcPr>
            <w:tcW w:w="554"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lang w:val="en-US"/>
              </w:rPr>
              <w:t>5</w:t>
            </w:r>
            <w:r w:rsidRPr="006F1663">
              <w:rPr>
                <w:rFonts w:ascii="Arial Narrow" w:eastAsia="Times New Roman" w:hAnsi="Arial Narrow" w:cs="Tahoma"/>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Электротехнические работы</w:t>
            </w:r>
          </w:p>
        </w:tc>
        <w:tc>
          <w:tcPr>
            <w:tcW w:w="7101" w:type="dxa"/>
            <w:tcBorders>
              <w:top w:val="single" w:sz="4" w:space="0" w:color="auto"/>
              <w:left w:val="single" w:sz="4" w:space="0" w:color="auto"/>
              <w:bottom w:val="single" w:sz="4" w:space="0" w:color="auto"/>
              <w:right w:val="single" w:sz="4" w:space="0" w:color="auto"/>
            </w:tcBorders>
            <w:hideMark/>
          </w:tcPr>
          <w:p w:rsidR="006A6A74" w:rsidRPr="006F1663" w:rsidRDefault="006A6A74" w:rsidP="00862C24">
            <w:pPr>
              <w:jc w:val="both"/>
              <w:rPr>
                <w:rFonts w:ascii="Arial Narrow" w:eastAsia="Calibri" w:hAnsi="Arial Narrow" w:cs="Tahoma"/>
                <w:sz w:val="24"/>
                <w:szCs w:val="24"/>
              </w:rPr>
            </w:pPr>
            <w:r w:rsidRPr="006F1663">
              <w:rPr>
                <w:rFonts w:ascii="Arial Narrow" w:hAnsi="Arial Narrow"/>
                <w:sz w:val="24"/>
                <w:szCs w:val="24"/>
              </w:rPr>
              <w:t>узел учета электроэнергии в межквартирном коридоре (однофазный), щиток распределительный квартирный</w:t>
            </w:r>
          </w:p>
        </w:tc>
      </w:tr>
      <w:tr w:rsidR="006A6A74" w:rsidRPr="006F1663" w:rsidTr="00862C24">
        <w:trPr>
          <w:trHeight w:val="554"/>
        </w:trPr>
        <w:tc>
          <w:tcPr>
            <w:tcW w:w="554"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6.</w:t>
            </w:r>
          </w:p>
        </w:tc>
        <w:tc>
          <w:tcPr>
            <w:tcW w:w="2835"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Устройство перегородок</w:t>
            </w:r>
          </w:p>
        </w:tc>
        <w:tc>
          <w:tcPr>
            <w:tcW w:w="7101"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ind w:right="-1"/>
              <w:rPr>
                <w:rFonts w:ascii="Arial Narrow" w:hAnsi="Arial Narrow"/>
                <w:sz w:val="24"/>
                <w:szCs w:val="24"/>
              </w:rPr>
            </w:pPr>
            <w:r w:rsidRPr="006F1663">
              <w:rPr>
                <w:rFonts w:ascii="Arial Narrow" w:hAnsi="Arial Narrow"/>
                <w:sz w:val="24"/>
                <w:szCs w:val="24"/>
              </w:rPr>
              <w:t xml:space="preserve">межквартирные стены - трехслойная конструкция - керамзитобетонный блок, шумоизоляция, керамзитобетонный блок; </w:t>
            </w:r>
          </w:p>
          <w:p w:rsidR="006A6A74" w:rsidRPr="006F1663" w:rsidRDefault="006A6A74" w:rsidP="00862C24">
            <w:pPr>
              <w:spacing w:after="0"/>
              <w:ind w:right="-1"/>
              <w:rPr>
                <w:rFonts w:ascii="Arial Narrow" w:hAnsi="Arial Narrow"/>
                <w:sz w:val="24"/>
                <w:szCs w:val="24"/>
              </w:rPr>
            </w:pPr>
            <w:r w:rsidRPr="006F1663">
              <w:rPr>
                <w:rFonts w:ascii="Arial Narrow" w:hAnsi="Arial Narrow"/>
                <w:sz w:val="24"/>
                <w:szCs w:val="24"/>
              </w:rPr>
              <w:t xml:space="preserve">в квартирах - гипсовые </w:t>
            </w:r>
            <w:proofErr w:type="spellStart"/>
            <w:r w:rsidRPr="006F1663">
              <w:rPr>
                <w:rFonts w:ascii="Arial Narrow" w:hAnsi="Arial Narrow"/>
                <w:sz w:val="24"/>
                <w:szCs w:val="24"/>
              </w:rPr>
              <w:t>пазогребневые</w:t>
            </w:r>
            <w:proofErr w:type="spellEnd"/>
            <w:r w:rsidRPr="006F1663">
              <w:rPr>
                <w:rFonts w:ascii="Arial Narrow" w:hAnsi="Arial Narrow"/>
                <w:sz w:val="24"/>
                <w:szCs w:val="24"/>
              </w:rPr>
              <w:t xml:space="preserve"> плиты; </w:t>
            </w:r>
          </w:p>
          <w:p w:rsidR="006A6A74" w:rsidRPr="006F1663" w:rsidRDefault="006A6A74" w:rsidP="00862C24">
            <w:pPr>
              <w:spacing w:after="0"/>
              <w:jc w:val="both"/>
              <w:rPr>
                <w:rFonts w:ascii="Arial Narrow" w:eastAsia="Calibri" w:hAnsi="Arial Narrow" w:cs="Tahoma"/>
                <w:sz w:val="24"/>
                <w:szCs w:val="24"/>
              </w:rPr>
            </w:pPr>
            <w:r w:rsidRPr="006F1663">
              <w:rPr>
                <w:rFonts w:ascii="Arial Narrow" w:hAnsi="Arial Narrow"/>
                <w:sz w:val="24"/>
                <w:szCs w:val="24"/>
              </w:rPr>
              <w:t>в санузлах и ванных – из керамзитобетонного блока;</w:t>
            </w:r>
          </w:p>
        </w:tc>
      </w:tr>
      <w:tr w:rsidR="006A6A74" w:rsidRPr="006F1663" w:rsidTr="00862C24">
        <w:trPr>
          <w:trHeight w:val="283"/>
        </w:trPr>
        <w:tc>
          <w:tcPr>
            <w:tcW w:w="554"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7.</w:t>
            </w:r>
          </w:p>
        </w:tc>
        <w:tc>
          <w:tcPr>
            <w:tcW w:w="2835"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Остекление</w:t>
            </w:r>
          </w:p>
        </w:tc>
        <w:tc>
          <w:tcPr>
            <w:tcW w:w="7101"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jc w:val="both"/>
              <w:rPr>
                <w:rFonts w:ascii="Arial Narrow" w:eastAsia="Calibri" w:hAnsi="Arial Narrow" w:cs="Tahoma"/>
                <w:sz w:val="24"/>
                <w:szCs w:val="24"/>
              </w:rPr>
            </w:pPr>
            <w:r w:rsidRPr="006F1663">
              <w:rPr>
                <w:rFonts w:ascii="Arial Narrow" w:eastAsia="Calibri" w:hAnsi="Arial Narrow" w:cs="Tahoma"/>
                <w:sz w:val="24"/>
                <w:szCs w:val="24"/>
              </w:rPr>
              <w:t>Окна из ПВХ профиля</w:t>
            </w:r>
          </w:p>
        </w:tc>
      </w:tr>
      <w:tr w:rsidR="006A6A74" w:rsidRPr="006F1663" w:rsidTr="00862C24">
        <w:trPr>
          <w:trHeight w:val="283"/>
        </w:trPr>
        <w:tc>
          <w:tcPr>
            <w:tcW w:w="554"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9.</w:t>
            </w:r>
          </w:p>
        </w:tc>
        <w:tc>
          <w:tcPr>
            <w:tcW w:w="2835"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spacing w:after="0" w:line="252" w:lineRule="auto"/>
              <w:jc w:val="both"/>
              <w:rPr>
                <w:rFonts w:ascii="Arial Narrow" w:eastAsia="Times New Roman" w:hAnsi="Arial Narrow" w:cs="Tahoma"/>
                <w:sz w:val="24"/>
                <w:szCs w:val="24"/>
              </w:rPr>
            </w:pPr>
            <w:r w:rsidRPr="006F1663">
              <w:rPr>
                <w:rFonts w:ascii="Arial Narrow" w:eastAsia="Times New Roman" w:hAnsi="Arial Narrow" w:cs="Tahoma"/>
                <w:sz w:val="24"/>
                <w:szCs w:val="24"/>
              </w:rPr>
              <w:t>Отопление</w:t>
            </w:r>
          </w:p>
        </w:tc>
        <w:tc>
          <w:tcPr>
            <w:tcW w:w="7101" w:type="dxa"/>
            <w:tcBorders>
              <w:top w:val="single" w:sz="4" w:space="0" w:color="auto"/>
              <w:left w:val="single" w:sz="4" w:space="0" w:color="auto"/>
              <w:bottom w:val="single" w:sz="4" w:space="0" w:color="auto"/>
              <w:right w:val="single" w:sz="4" w:space="0" w:color="auto"/>
            </w:tcBorders>
          </w:tcPr>
          <w:p w:rsidR="006A6A74" w:rsidRPr="006F1663" w:rsidRDefault="006A6A74" w:rsidP="00862C24">
            <w:pPr>
              <w:jc w:val="both"/>
              <w:rPr>
                <w:rFonts w:ascii="Arial Narrow" w:eastAsia="Calibri" w:hAnsi="Arial Narrow" w:cs="Tahoma"/>
                <w:sz w:val="24"/>
                <w:szCs w:val="24"/>
              </w:rPr>
            </w:pPr>
            <w:r w:rsidRPr="006F1663">
              <w:rPr>
                <w:rFonts w:ascii="Arial Narrow" w:hAnsi="Arial Narrow"/>
                <w:sz w:val="24"/>
                <w:szCs w:val="24"/>
              </w:rPr>
              <w:t>горизонтальная разводка системы отопления, приборы отопления, узел учета тепла в межквартирном коридоре;</w:t>
            </w:r>
          </w:p>
        </w:tc>
      </w:tr>
    </w:tbl>
    <w:p w:rsidR="006A6A74" w:rsidRPr="006F1663" w:rsidRDefault="006A6A74" w:rsidP="006A6A74">
      <w:pPr>
        <w:spacing w:after="0" w:line="240" w:lineRule="auto"/>
        <w:rPr>
          <w:rFonts w:ascii="Arial Narrow" w:eastAsia="Times New Roman" w:hAnsi="Arial Narrow" w:cs="Tahoma"/>
          <w:b/>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bCs/>
          <w:sz w:val="24"/>
          <w:szCs w:val="24"/>
          <w:lang w:eastAsia="ru-RU"/>
        </w:rPr>
      </w:pPr>
      <w:r w:rsidRPr="006F1663">
        <w:rPr>
          <w:rFonts w:ascii="Arial Narrow" w:eastAsia="Times New Roman" w:hAnsi="Arial Narrow" w:cs="Tahoma"/>
          <w:b/>
          <w:bCs/>
          <w:sz w:val="24"/>
          <w:szCs w:val="24"/>
          <w:lang w:eastAsia="ru-RU"/>
        </w:rPr>
        <w:t>ПОДПИСИ СТОРОН:</w:t>
      </w:r>
    </w:p>
    <w:p w:rsidR="006A6A74" w:rsidRPr="006F1663" w:rsidRDefault="006A6A74" w:rsidP="006A6A74">
      <w:pPr>
        <w:spacing w:after="0" w:line="240" w:lineRule="auto"/>
        <w:jc w:val="center"/>
        <w:rPr>
          <w:rFonts w:ascii="Arial Narrow" w:eastAsia="Times New Roman" w:hAnsi="Arial Narrow" w:cs="Tahoma"/>
          <w:b/>
          <w:bCs/>
          <w:sz w:val="24"/>
          <w:szCs w:val="24"/>
          <w:lang w:eastAsia="ru-RU"/>
        </w:rPr>
      </w:pP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5103"/>
        <w:gridCol w:w="5085"/>
      </w:tblGrid>
      <w:tr w:rsidR="006A6A74" w:rsidRPr="006F1663" w:rsidTr="00862C24">
        <w:trPr>
          <w:trHeight w:val="2528"/>
          <w:tblCellSpacing w:w="0" w:type="dxa"/>
          <w:jc w:val="center"/>
        </w:trPr>
        <w:tc>
          <w:tcPr>
            <w:tcW w:w="5103" w:type="dxa"/>
            <w:tcMar>
              <w:top w:w="0" w:type="dxa"/>
              <w:left w:w="108" w:type="dxa"/>
              <w:bottom w:w="0" w:type="dxa"/>
              <w:right w:w="108" w:type="dxa"/>
            </w:tcMar>
          </w:tcPr>
          <w:p w:rsidR="006A6A74" w:rsidRPr="006F1663" w:rsidRDefault="006A6A74" w:rsidP="00862C24">
            <w:pPr>
              <w:spacing w:after="0" w:line="240" w:lineRule="auto"/>
              <w:rPr>
                <w:rFonts w:ascii="Arial Narrow" w:eastAsia="Times New Roman" w:hAnsi="Arial Narrow" w:cs="Tahoma"/>
                <w:b/>
                <w:sz w:val="24"/>
                <w:szCs w:val="24"/>
                <w:lang w:eastAsia="zh-CN"/>
              </w:rPr>
            </w:pPr>
            <w:bookmarkStart w:id="46" w:name="_Hlk129960827"/>
            <w:r w:rsidRPr="006F1663">
              <w:rPr>
                <w:rFonts w:ascii="Arial Narrow" w:eastAsia="Times New Roman" w:hAnsi="Arial Narrow" w:cs="Tahoma"/>
                <w:b/>
                <w:sz w:val="24"/>
                <w:szCs w:val="24"/>
                <w:lang w:eastAsia="zh-CN"/>
              </w:rPr>
              <w:t>Застройщик:</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ООО СЗ «Прогресс Ботаника»</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 xml:space="preserve">Адрес места нахождения: 620000, Свердловская область, г. Екатеринбург, </w:t>
            </w:r>
            <w:proofErr w:type="spellStart"/>
            <w:r w:rsidRPr="00A86F3C">
              <w:rPr>
                <w:rFonts w:ascii="Arial Narrow" w:eastAsia="Times New Roman" w:hAnsi="Arial Narrow" w:cs="Tahoma"/>
                <w:sz w:val="24"/>
                <w:szCs w:val="24"/>
                <w:lang w:eastAsia="ru-RU"/>
              </w:rPr>
              <w:t>пр-кт</w:t>
            </w:r>
            <w:proofErr w:type="spellEnd"/>
            <w:r w:rsidRPr="00A86F3C">
              <w:rPr>
                <w:rFonts w:ascii="Arial Narrow" w:eastAsia="Times New Roman" w:hAnsi="Arial Narrow" w:cs="Tahoma"/>
                <w:sz w:val="24"/>
                <w:szCs w:val="24"/>
                <w:lang w:eastAsia="ru-RU"/>
              </w:rPr>
              <w:t xml:space="preserve"> Ленина, стр. 11Б</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ИНН/КПП: 6658567865 / 665801001</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ОГРН 1236600064194</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Банковские реквизиты:</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р/</w:t>
            </w:r>
            <w:proofErr w:type="spellStart"/>
            <w:r w:rsidRPr="00A86F3C">
              <w:rPr>
                <w:rFonts w:ascii="Arial Narrow" w:eastAsia="Times New Roman" w:hAnsi="Arial Narrow" w:cs="Tahoma"/>
                <w:sz w:val="24"/>
                <w:szCs w:val="24"/>
                <w:lang w:eastAsia="ru-RU"/>
              </w:rPr>
              <w:t>сч</w:t>
            </w:r>
            <w:proofErr w:type="spellEnd"/>
            <w:r w:rsidRPr="00A86F3C">
              <w:rPr>
                <w:rFonts w:ascii="Arial Narrow" w:eastAsia="Times New Roman" w:hAnsi="Arial Narrow" w:cs="Tahoma"/>
                <w:sz w:val="24"/>
                <w:szCs w:val="24"/>
                <w:lang w:eastAsia="ru-RU"/>
              </w:rPr>
              <w:t>: 40702810200650020874</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в АО «Банк ДОМ.РФ»</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БИК: 044525266</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к/</w:t>
            </w:r>
            <w:proofErr w:type="spellStart"/>
            <w:r w:rsidRPr="00A86F3C">
              <w:rPr>
                <w:rFonts w:ascii="Arial Narrow" w:eastAsia="Times New Roman" w:hAnsi="Arial Narrow" w:cs="Tahoma"/>
                <w:sz w:val="24"/>
                <w:szCs w:val="24"/>
                <w:lang w:eastAsia="ru-RU"/>
              </w:rPr>
              <w:t>сч</w:t>
            </w:r>
            <w:proofErr w:type="spellEnd"/>
            <w:r w:rsidRPr="00A86F3C">
              <w:rPr>
                <w:rFonts w:ascii="Arial Narrow" w:eastAsia="Times New Roman" w:hAnsi="Arial Narrow" w:cs="Tahoma"/>
                <w:sz w:val="24"/>
                <w:szCs w:val="24"/>
                <w:lang w:eastAsia="ru-RU"/>
              </w:rPr>
              <w:t>: 30101810345250000266</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Адрес эл. почты: botanica@progress-st.com</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Адрес для направления корреспонденции:</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(совпадает с адресом места нахождения)</w:t>
            </w:r>
          </w:p>
          <w:p w:rsidR="00A86F3C" w:rsidRDefault="00A86F3C" w:rsidP="00A86F3C">
            <w:pPr>
              <w:spacing w:after="0" w:line="240" w:lineRule="auto"/>
              <w:jc w:val="both"/>
              <w:rPr>
                <w:rFonts w:ascii="Arial Narrow" w:eastAsia="Times New Roman" w:hAnsi="Arial Narrow" w:cs="Tahoma"/>
                <w:sz w:val="24"/>
                <w:szCs w:val="24"/>
                <w:lang w:eastAsia="ru-RU"/>
              </w:rPr>
            </w:pPr>
          </w:p>
          <w:p w:rsidR="00A86F3C" w:rsidRPr="00A86F3C" w:rsidRDefault="00A86F3C" w:rsidP="00A86F3C">
            <w:pPr>
              <w:spacing w:after="0" w:line="240" w:lineRule="auto"/>
              <w:jc w:val="both"/>
              <w:rPr>
                <w:rFonts w:ascii="Arial Narrow" w:eastAsia="Times New Roman" w:hAnsi="Arial Narrow" w:cs="Tahoma"/>
                <w:sz w:val="24"/>
                <w:szCs w:val="24"/>
                <w:lang w:eastAsia="ru-RU"/>
              </w:rPr>
            </w:pPr>
          </w:p>
          <w:p w:rsidR="006A6A74" w:rsidRPr="006F1663" w:rsidRDefault="00A86F3C" w:rsidP="00A86F3C">
            <w:pPr>
              <w:spacing w:after="0" w:line="240" w:lineRule="auto"/>
              <w:rPr>
                <w:rFonts w:ascii="Arial Narrow" w:eastAsia="Times New Roman" w:hAnsi="Arial Narrow" w:cs="Tahoma"/>
                <w:sz w:val="24"/>
                <w:szCs w:val="24"/>
                <w:lang w:eastAsia="zh-CN"/>
              </w:rPr>
            </w:pPr>
            <w:r w:rsidRPr="00A86F3C">
              <w:rPr>
                <w:rFonts w:ascii="Arial Narrow" w:eastAsia="Times New Roman" w:hAnsi="Arial Narrow" w:cs="Tahoma"/>
                <w:sz w:val="24"/>
                <w:szCs w:val="24"/>
                <w:lang w:eastAsia="ru-RU"/>
              </w:rPr>
              <w:t xml:space="preserve">______________________/О.А. </w:t>
            </w:r>
            <w:proofErr w:type="spellStart"/>
            <w:r w:rsidRPr="00A86F3C">
              <w:rPr>
                <w:rFonts w:ascii="Arial Narrow" w:eastAsia="Times New Roman" w:hAnsi="Arial Narrow" w:cs="Tahoma"/>
                <w:sz w:val="24"/>
                <w:szCs w:val="24"/>
                <w:lang w:eastAsia="ru-RU"/>
              </w:rPr>
              <w:t>Пронникова</w:t>
            </w:r>
            <w:proofErr w:type="spellEnd"/>
            <w:r w:rsidRPr="00A86F3C">
              <w:rPr>
                <w:rFonts w:ascii="Arial Narrow" w:eastAsia="Times New Roman" w:hAnsi="Arial Narrow" w:cs="Tahoma"/>
                <w:sz w:val="24"/>
                <w:szCs w:val="24"/>
                <w:lang w:eastAsia="ru-RU"/>
              </w:rPr>
              <w:t>/</w:t>
            </w:r>
          </w:p>
        </w:tc>
        <w:tc>
          <w:tcPr>
            <w:tcW w:w="5085" w:type="dxa"/>
            <w:tcMar>
              <w:top w:w="0" w:type="dxa"/>
              <w:left w:w="108" w:type="dxa"/>
              <w:bottom w:w="0" w:type="dxa"/>
              <w:right w:w="108" w:type="dxa"/>
            </w:tcMar>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Участник:</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гр. РФ _____________________________________,</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года рождения, место рождения: _______________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 xml:space="preserve">, паспорт: серия ________ № ____________________, </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выдан ______________________________________ код подразделения: _________, зарегистрированный(</w:t>
            </w:r>
            <w:proofErr w:type="spellStart"/>
            <w:r w:rsidRPr="006F1663">
              <w:rPr>
                <w:rFonts w:ascii="Arial Narrow" w:eastAsia="Times New Roman" w:hAnsi="Arial Narrow" w:cs="Tahoma"/>
                <w:sz w:val="24"/>
                <w:szCs w:val="24"/>
                <w:lang w:eastAsia="zh-CN"/>
              </w:rPr>
              <w:t>ая</w:t>
            </w:r>
            <w:proofErr w:type="spellEnd"/>
            <w:r w:rsidRPr="006F1663">
              <w:rPr>
                <w:rFonts w:ascii="Arial Narrow" w:eastAsia="Times New Roman" w:hAnsi="Arial Narrow" w:cs="Tahoma"/>
                <w:sz w:val="24"/>
                <w:szCs w:val="24"/>
                <w:lang w:eastAsia="zh-CN"/>
              </w:rPr>
              <w:t>) по адресу: __</w:t>
            </w:r>
            <w:r>
              <w:rPr>
                <w:rFonts w:ascii="Arial Narrow" w:eastAsia="Times New Roman" w:hAnsi="Arial Narrow" w:cs="Tahoma"/>
                <w:sz w:val="24"/>
                <w:szCs w:val="24"/>
                <w:lang w:eastAsia="zh-CN"/>
              </w:rPr>
              <w:t>_</w:t>
            </w:r>
            <w:r w:rsidRPr="006F1663">
              <w:rPr>
                <w:rFonts w:ascii="Arial Narrow" w:eastAsia="Times New Roman" w:hAnsi="Arial Narrow" w:cs="Tahoma"/>
                <w:sz w:val="24"/>
                <w:szCs w:val="24"/>
                <w:lang w:eastAsia="zh-CN"/>
              </w:rPr>
              <w:t>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Почтовый адрес: (если отличается от регистрации) __________________________________________</w:t>
            </w:r>
            <w:r>
              <w:rPr>
                <w:rFonts w:ascii="Arial Narrow" w:eastAsia="Times New Roman" w:hAnsi="Arial Narrow" w:cs="Tahoma"/>
                <w:sz w:val="24"/>
                <w:szCs w:val="24"/>
                <w:lang w:eastAsia="zh-CN"/>
              </w:rPr>
              <w:t>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Тел.:</w:t>
            </w:r>
            <w:r w:rsidRPr="006F1663">
              <w:rPr>
                <w:rFonts w:ascii="Arial Narrow" w:eastAsia="Times New Roman" w:hAnsi="Arial Narrow" w:cs="Tahoma"/>
                <w:sz w:val="24"/>
                <w:szCs w:val="24"/>
                <w:lang w:eastAsia="ru-RU"/>
              </w:rPr>
              <w:t xml:space="preserve"> _______________________________________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Адрес эл. почты: _____________________________</w:t>
            </w:r>
          </w:p>
          <w:p w:rsidR="006A6A74" w:rsidRPr="006F1663" w:rsidRDefault="006A6A74" w:rsidP="00862C24">
            <w:pPr>
              <w:spacing w:after="0" w:line="240" w:lineRule="auto"/>
              <w:rPr>
                <w:rFonts w:ascii="Arial Narrow" w:eastAsia="Times New Roman" w:hAnsi="Arial Narrow" w:cs="Tahoma"/>
                <w:bCs/>
                <w:sz w:val="24"/>
                <w:szCs w:val="24"/>
                <w:lang w:eastAsia="zh-CN"/>
              </w:rPr>
            </w:pPr>
          </w:p>
          <w:p w:rsidR="006A6A74" w:rsidRDefault="006A6A74" w:rsidP="00862C24">
            <w:pPr>
              <w:spacing w:after="0" w:line="240" w:lineRule="auto"/>
              <w:rPr>
                <w:rFonts w:ascii="Arial Narrow" w:eastAsia="Times New Roman" w:hAnsi="Arial Narrow" w:cs="Tahoma"/>
                <w:bCs/>
                <w:sz w:val="24"/>
                <w:szCs w:val="24"/>
                <w:lang w:eastAsia="zh-CN"/>
              </w:rPr>
            </w:pPr>
          </w:p>
          <w:p w:rsidR="00A86F3C" w:rsidRPr="006F1663" w:rsidRDefault="00A86F3C" w:rsidP="00862C24">
            <w:pPr>
              <w:spacing w:after="0" w:line="240" w:lineRule="auto"/>
              <w:rPr>
                <w:rFonts w:ascii="Arial Narrow" w:eastAsia="Times New Roman" w:hAnsi="Arial Narrow" w:cs="Tahoma"/>
                <w:bCs/>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r w:rsidRPr="006F1663">
              <w:rPr>
                <w:rFonts w:ascii="Arial Narrow" w:eastAsia="Times New Roman" w:hAnsi="Arial Narrow" w:cs="Tahoma"/>
                <w:sz w:val="24"/>
                <w:szCs w:val="24"/>
                <w:lang w:eastAsia="zh-CN"/>
              </w:rPr>
              <w:t>__________________________/_______________/</w:t>
            </w:r>
          </w:p>
        </w:tc>
      </w:tr>
      <w:bookmarkEnd w:id="45"/>
      <w:bookmarkEnd w:id="46"/>
    </w:tbl>
    <w:p w:rsidR="006A6A74" w:rsidRPr="006F1663" w:rsidRDefault="006A6A74" w:rsidP="006A6A74">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p>
    <w:p w:rsidR="006A6A74" w:rsidRDefault="006A6A74" w:rsidP="006A6A74">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p>
    <w:p w:rsidR="00A86F3C" w:rsidRDefault="00A86F3C" w:rsidP="006A6A74">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p>
    <w:p w:rsidR="006A6A74" w:rsidRPr="006F1663" w:rsidRDefault="006A6A74" w:rsidP="006A6A74">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r w:rsidRPr="006F1663">
        <w:rPr>
          <w:rFonts w:ascii="Arial Narrow" w:eastAsia="Arial Unicode MS" w:hAnsi="Arial Narrow" w:cs="Tahoma"/>
          <w:b/>
          <w:bCs/>
          <w:spacing w:val="20"/>
          <w:kern w:val="32"/>
          <w:sz w:val="24"/>
          <w:szCs w:val="24"/>
          <w:lang w:eastAsia="ru-RU"/>
        </w:rPr>
        <w:t>ПРИЛОЖЕНИЕ № 2</w:t>
      </w:r>
    </w:p>
    <w:p w:rsidR="006A6A74" w:rsidRPr="006F1663" w:rsidRDefault="006A6A74" w:rsidP="006A6A74">
      <w:pPr>
        <w:spacing w:after="0" w:line="240" w:lineRule="auto"/>
        <w:jc w:val="right"/>
        <w:rPr>
          <w:rFonts w:ascii="Arial Narrow" w:eastAsia="Times New Roman" w:hAnsi="Arial Narrow" w:cs="Tahoma"/>
          <w:sz w:val="24"/>
          <w:szCs w:val="24"/>
          <w:lang w:eastAsia="ru-RU"/>
        </w:rPr>
      </w:pPr>
      <w:r w:rsidRPr="006F1663">
        <w:rPr>
          <w:rFonts w:ascii="Arial Narrow" w:eastAsia="Times New Roman" w:hAnsi="Arial Narrow" w:cs="Tahoma"/>
          <w:sz w:val="24"/>
          <w:szCs w:val="24"/>
          <w:lang w:eastAsia="ru-RU"/>
        </w:rPr>
        <w:t>к Договору № ____</w:t>
      </w:r>
      <w:r w:rsidRPr="006F1663" w:rsidDel="00E3456A">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участия в долевом строительстве от</w:t>
      </w:r>
      <w:r w:rsidRPr="006F1663">
        <w:rPr>
          <w:rFonts w:ascii="Arial Narrow" w:eastAsia="Times New Roman" w:hAnsi="Arial Narrow" w:cs="Tahoma"/>
          <w:bCs/>
          <w:noProof/>
          <w:spacing w:val="20"/>
          <w:sz w:val="24"/>
          <w:szCs w:val="24"/>
          <w:lang w:eastAsia="ru-RU"/>
        </w:rPr>
        <w:t xml:space="preserve"> </w:t>
      </w:r>
      <w:r w:rsidRPr="006F1663">
        <w:rPr>
          <w:rFonts w:ascii="Arial Narrow" w:eastAsia="Times New Roman" w:hAnsi="Arial Narrow" w:cs="Tahoma"/>
          <w:sz w:val="24"/>
          <w:szCs w:val="24"/>
          <w:lang w:eastAsia="ru-RU"/>
        </w:rPr>
        <w:t>«__» _____ 202__</w:t>
      </w:r>
      <w:r w:rsidRPr="006F1663" w:rsidDel="00E3456A">
        <w:rPr>
          <w:rFonts w:ascii="Arial Narrow" w:eastAsia="Times New Roman" w:hAnsi="Arial Narrow" w:cs="Tahoma"/>
          <w:sz w:val="24"/>
          <w:szCs w:val="24"/>
          <w:lang w:eastAsia="ru-RU"/>
        </w:rPr>
        <w:t xml:space="preserve"> </w:t>
      </w:r>
      <w:r w:rsidRPr="006F1663">
        <w:rPr>
          <w:rFonts w:ascii="Arial Narrow" w:eastAsia="Times New Roman" w:hAnsi="Arial Narrow" w:cs="Tahoma"/>
          <w:sz w:val="24"/>
          <w:szCs w:val="24"/>
          <w:lang w:eastAsia="ru-RU"/>
        </w:rPr>
        <w:t>г.</w:t>
      </w:r>
    </w:p>
    <w:p w:rsidR="006A6A74" w:rsidRPr="006F1663" w:rsidRDefault="006A6A74" w:rsidP="006A6A74">
      <w:pPr>
        <w:spacing w:after="0" w:line="240" w:lineRule="auto"/>
        <w:ind w:right="565"/>
        <w:jc w:val="center"/>
        <w:rPr>
          <w:rFonts w:ascii="Arial Narrow" w:eastAsia="Times New Roman" w:hAnsi="Arial Narrow" w:cs="Tahoma"/>
          <w:sz w:val="24"/>
          <w:szCs w:val="24"/>
          <w:lang w:eastAsia="ru-RU"/>
        </w:rPr>
      </w:pPr>
    </w:p>
    <w:p w:rsidR="006A6A74" w:rsidRPr="006F1663" w:rsidRDefault="006A6A74" w:rsidP="006A6A74">
      <w:pPr>
        <w:spacing w:after="0" w:line="240" w:lineRule="auto"/>
        <w:jc w:val="right"/>
        <w:rPr>
          <w:rFonts w:ascii="Arial Narrow" w:eastAsia="Times New Roman" w:hAnsi="Arial Narrow" w:cs="Tahoma"/>
          <w:b/>
          <w:bCs/>
          <w:i/>
          <w:iCs/>
          <w:color w:val="1F497D"/>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bCs/>
          <w:spacing w:val="20"/>
          <w:sz w:val="24"/>
          <w:szCs w:val="24"/>
          <w:lang w:eastAsia="ru-RU"/>
        </w:rPr>
      </w:pPr>
      <w:bookmarkStart w:id="47" w:name="_Hlk485992258"/>
      <w:r w:rsidRPr="006F1663">
        <w:rPr>
          <w:rFonts w:ascii="Arial Narrow" w:eastAsia="Times New Roman" w:hAnsi="Arial Narrow" w:cs="Tahoma"/>
          <w:b/>
          <w:bCs/>
          <w:spacing w:val="20"/>
          <w:sz w:val="24"/>
          <w:szCs w:val="24"/>
          <w:lang w:eastAsia="ru-RU"/>
        </w:rPr>
        <w:t>План Объекта</w:t>
      </w:r>
    </w:p>
    <w:p w:rsidR="006A6A74" w:rsidRPr="006F1663" w:rsidRDefault="006A6A74" w:rsidP="006A6A74">
      <w:pPr>
        <w:spacing w:after="0" w:line="240" w:lineRule="auto"/>
        <w:ind w:hanging="1134"/>
        <w:jc w:val="center"/>
        <w:rPr>
          <w:rFonts w:ascii="Arial Narrow" w:eastAsia="Times New Roman" w:hAnsi="Arial Narrow" w:cs="Tahoma"/>
          <w:b/>
          <w:bCs/>
          <w:spacing w:val="20"/>
          <w:sz w:val="24"/>
          <w:szCs w:val="24"/>
          <w:lang w:eastAsia="ru-RU"/>
        </w:rPr>
      </w:pPr>
    </w:p>
    <w:p w:rsidR="006A6A74" w:rsidRPr="006F1663" w:rsidRDefault="006A6A74" w:rsidP="006A6A74">
      <w:pPr>
        <w:spacing w:after="0" w:line="240" w:lineRule="auto"/>
        <w:ind w:hanging="1134"/>
        <w:jc w:val="center"/>
        <w:rPr>
          <w:rFonts w:ascii="Arial Narrow" w:eastAsia="Times New Roman" w:hAnsi="Arial Narrow" w:cs="Tahoma"/>
          <w:b/>
          <w:bCs/>
          <w:spacing w:val="20"/>
          <w:sz w:val="24"/>
          <w:szCs w:val="24"/>
          <w:lang w:eastAsia="ru-RU"/>
        </w:rPr>
      </w:pPr>
    </w:p>
    <w:p w:rsidR="006A6A74" w:rsidRPr="006F1663" w:rsidRDefault="006A6A74" w:rsidP="006A6A74">
      <w:pPr>
        <w:tabs>
          <w:tab w:val="left" w:pos="1080"/>
        </w:tabs>
        <w:overflowPunct w:val="0"/>
        <w:autoSpaceDE w:val="0"/>
        <w:autoSpaceDN w:val="0"/>
        <w:adjustRightInd w:val="0"/>
        <w:spacing w:after="0" w:line="240" w:lineRule="auto"/>
        <w:jc w:val="center"/>
        <w:rPr>
          <w:rFonts w:ascii="Arial Narrow" w:eastAsia="Times New Roman" w:hAnsi="Arial Narrow" w:cs="Tahoma"/>
          <w:sz w:val="24"/>
          <w:szCs w:val="24"/>
          <w:lang w:eastAsia="ru-RU"/>
        </w:rPr>
      </w:pPr>
      <w:r w:rsidRPr="006F1663">
        <w:rPr>
          <w:rFonts w:ascii="Arial Narrow" w:eastAsia="Times New Roman" w:hAnsi="Arial Narrow" w:cs="Tahoma"/>
          <w:b/>
          <w:bCs/>
          <w:sz w:val="24"/>
          <w:szCs w:val="24"/>
          <w:lang w:eastAsia="ru-RU"/>
        </w:rPr>
        <w:t xml:space="preserve">Местоположение Объекта на </w:t>
      </w:r>
      <w:r w:rsidRPr="006F1663">
        <w:rPr>
          <w:rFonts w:ascii="Arial Narrow" w:eastAsia="Times New Roman" w:hAnsi="Arial Narrow" w:cs="Tahoma"/>
          <w:sz w:val="24"/>
          <w:szCs w:val="24"/>
          <w:lang w:eastAsia="ru-RU"/>
        </w:rPr>
        <w:t xml:space="preserve">[●] </w:t>
      </w:r>
      <w:r w:rsidRPr="006F1663">
        <w:rPr>
          <w:rFonts w:ascii="Arial Narrow" w:eastAsia="Times New Roman" w:hAnsi="Arial Narrow" w:cs="Tahoma"/>
          <w:b/>
          <w:bCs/>
          <w:sz w:val="24"/>
          <w:szCs w:val="24"/>
          <w:lang w:eastAsia="ru-RU"/>
        </w:rPr>
        <w:t>этаже Многоквартирн</w:t>
      </w:r>
      <w:r>
        <w:rPr>
          <w:rFonts w:ascii="Arial Narrow" w:eastAsia="Times New Roman" w:hAnsi="Arial Narrow" w:cs="Tahoma"/>
          <w:b/>
          <w:bCs/>
          <w:sz w:val="24"/>
          <w:szCs w:val="24"/>
          <w:lang w:eastAsia="ru-RU"/>
        </w:rPr>
        <w:t>ого</w:t>
      </w:r>
      <w:r w:rsidRPr="006F1663">
        <w:rPr>
          <w:rFonts w:ascii="Arial Narrow" w:eastAsia="Times New Roman" w:hAnsi="Arial Narrow" w:cs="Tahoma"/>
          <w:b/>
          <w:bCs/>
          <w:sz w:val="24"/>
          <w:szCs w:val="24"/>
          <w:lang w:eastAsia="ru-RU"/>
        </w:rPr>
        <w:t xml:space="preserve"> дом</w:t>
      </w:r>
      <w:r>
        <w:rPr>
          <w:rFonts w:ascii="Arial Narrow" w:eastAsia="Times New Roman" w:hAnsi="Arial Narrow" w:cs="Tahoma"/>
          <w:b/>
          <w:bCs/>
          <w:sz w:val="24"/>
          <w:szCs w:val="24"/>
          <w:lang w:eastAsia="ru-RU"/>
        </w:rPr>
        <w:t>а</w:t>
      </w:r>
      <w:r w:rsidRPr="006F1663">
        <w:rPr>
          <w:rFonts w:ascii="Arial Narrow" w:eastAsia="Times New Roman" w:hAnsi="Arial Narrow" w:cs="Tahoma"/>
          <w:b/>
          <w:bCs/>
          <w:sz w:val="24"/>
          <w:szCs w:val="24"/>
          <w:lang w:eastAsia="ru-RU"/>
        </w:rPr>
        <w:t xml:space="preserve"> </w:t>
      </w:r>
      <w:r w:rsidRPr="006F1663">
        <w:rPr>
          <w:rFonts w:ascii="Arial Narrow" w:eastAsia="Times New Roman" w:hAnsi="Arial Narrow" w:cs="Tahoma"/>
          <w:sz w:val="24"/>
          <w:szCs w:val="24"/>
          <w:lang w:eastAsia="ru-RU"/>
        </w:rPr>
        <w:t>(выделено [●] цветом)</w:t>
      </w:r>
    </w:p>
    <w:bookmarkEnd w:id="47"/>
    <w:p w:rsidR="006A6A74" w:rsidRPr="006F1663" w:rsidRDefault="006A6A74" w:rsidP="006A6A74">
      <w:pPr>
        <w:tabs>
          <w:tab w:val="left" w:pos="1080"/>
        </w:tabs>
        <w:overflowPunct w:val="0"/>
        <w:autoSpaceDE w:val="0"/>
        <w:autoSpaceDN w:val="0"/>
        <w:adjustRightInd w:val="0"/>
        <w:spacing w:after="0" w:line="240" w:lineRule="auto"/>
        <w:jc w:val="both"/>
        <w:rPr>
          <w:rFonts w:ascii="Arial Narrow" w:eastAsia="Times New Roman" w:hAnsi="Arial Narrow" w:cs="Tahoma"/>
          <w:sz w:val="24"/>
          <w:szCs w:val="24"/>
          <w:lang w:eastAsia="ru-RU"/>
        </w:rPr>
      </w:pPr>
    </w:p>
    <w:p w:rsidR="006A6A74" w:rsidRPr="006F1663" w:rsidRDefault="006A6A74" w:rsidP="006A6A74">
      <w:pPr>
        <w:tabs>
          <w:tab w:val="left" w:pos="1080"/>
        </w:tabs>
        <w:overflowPunct w:val="0"/>
        <w:autoSpaceDE w:val="0"/>
        <w:autoSpaceDN w:val="0"/>
        <w:adjustRightInd w:val="0"/>
        <w:spacing w:after="0" w:line="240" w:lineRule="auto"/>
        <w:jc w:val="both"/>
        <w:rPr>
          <w:rFonts w:ascii="Arial Narrow" w:eastAsia="Times New Roman" w:hAnsi="Arial Narrow" w:cs="Tahoma"/>
          <w:sz w:val="24"/>
          <w:szCs w:val="24"/>
          <w:lang w:eastAsia="ru-RU"/>
        </w:rPr>
      </w:pPr>
    </w:p>
    <w:p w:rsidR="006A6A74" w:rsidRDefault="006A6A74" w:rsidP="006A6A74">
      <w:pPr>
        <w:spacing w:after="0" w:line="240" w:lineRule="auto"/>
        <w:jc w:val="center"/>
        <w:rPr>
          <w:rFonts w:ascii="Arial Narrow" w:eastAsia="Times New Roman" w:hAnsi="Arial Narrow" w:cs="Tahoma"/>
          <w:b/>
          <w:bCs/>
          <w:sz w:val="24"/>
          <w:szCs w:val="24"/>
          <w:lang w:eastAsia="ru-RU"/>
        </w:rPr>
      </w:pPr>
      <w:r w:rsidRPr="006F1663">
        <w:rPr>
          <w:rFonts w:ascii="Arial Narrow" w:eastAsia="Times New Roman" w:hAnsi="Arial Narrow" w:cs="Tahoma"/>
          <w:b/>
          <w:bCs/>
          <w:sz w:val="24"/>
          <w:szCs w:val="24"/>
          <w:lang w:eastAsia="ru-RU"/>
        </w:rPr>
        <w:t>ПОДПИСИ СТОРОН:</w:t>
      </w:r>
    </w:p>
    <w:p w:rsidR="00A86F3C" w:rsidRPr="006F1663" w:rsidRDefault="00A86F3C" w:rsidP="006A6A74">
      <w:pPr>
        <w:spacing w:after="0" w:line="240" w:lineRule="auto"/>
        <w:jc w:val="center"/>
        <w:rPr>
          <w:rFonts w:ascii="Arial Narrow" w:eastAsia="Times New Roman" w:hAnsi="Arial Narrow" w:cs="Tahoma"/>
          <w:b/>
          <w:bCs/>
          <w:sz w:val="24"/>
          <w:szCs w:val="24"/>
          <w:lang w:eastAsia="ru-RU"/>
        </w:rPr>
      </w:pP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5103"/>
        <w:gridCol w:w="5085"/>
      </w:tblGrid>
      <w:tr w:rsidR="006A6A74" w:rsidRPr="006F1663" w:rsidTr="00862C24">
        <w:trPr>
          <w:trHeight w:val="2528"/>
          <w:tblCellSpacing w:w="0" w:type="dxa"/>
          <w:jc w:val="center"/>
        </w:trPr>
        <w:tc>
          <w:tcPr>
            <w:tcW w:w="5103" w:type="dxa"/>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Застройщик:</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ООО СЗ «Прогресс Ботаника»</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 xml:space="preserve">Адрес места нахождения: 620000, Свердловская область, г. Екатеринбург, </w:t>
            </w:r>
            <w:proofErr w:type="spellStart"/>
            <w:r w:rsidRPr="00A86F3C">
              <w:rPr>
                <w:rFonts w:ascii="Arial Narrow" w:eastAsia="Times New Roman" w:hAnsi="Arial Narrow" w:cs="Tahoma"/>
                <w:sz w:val="24"/>
                <w:szCs w:val="24"/>
                <w:lang w:eastAsia="ru-RU"/>
              </w:rPr>
              <w:t>пр-кт</w:t>
            </w:r>
            <w:proofErr w:type="spellEnd"/>
            <w:r w:rsidRPr="00A86F3C">
              <w:rPr>
                <w:rFonts w:ascii="Arial Narrow" w:eastAsia="Times New Roman" w:hAnsi="Arial Narrow" w:cs="Tahoma"/>
                <w:sz w:val="24"/>
                <w:szCs w:val="24"/>
                <w:lang w:eastAsia="ru-RU"/>
              </w:rPr>
              <w:t xml:space="preserve"> Ленина, стр. 11Б</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ИНН/КПП: 6658567865 / 665801001</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ОГРН 1236600064194</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Банковские реквизиты:</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р/</w:t>
            </w:r>
            <w:proofErr w:type="spellStart"/>
            <w:r w:rsidRPr="00A86F3C">
              <w:rPr>
                <w:rFonts w:ascii="Arial Narrow" w:eastAsia="Times New Roman" w:hAnsi="Arial Narrow" w:cs="Tahoma"/>
                <w:sz w:val="24"/>
                <w:szCs w:val="24"/>
                <w:lang w:eastAsia="ru-RU"/>
              </w:rPr>
              <w:t>сч</w:t>
            </w:r>
            <w:proofErr w:type="spellEnd"/>
            <w:r w:rsidRPr="00A86F3C">
              <w:rPr>
                <w:rFonts w:ascii="Arial Narrow" w:eastAsia="Times New Roman" w:hAnsi="Arial Narrow" w:cs="Tahoma"/>
                <w:sz w:val="24"/>
                <w:szCs w:val="24"/>
                <w:lang w:eastAsia="ru-RU"/>
              </w:rPr>
              <w:t>: 40702810200650020874</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в АО «Банк ДОМ.РФ»</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БИК: 044525266</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к/</w:t>
            </w:r>
            <w:proofErr w:type="spellStart"/>
            <w:r w:rsidRPr="00A86F3C">
              <w:rPr>
                <w:rFonts w:ascii="Arial Narrow" w:eastAsia="Times New Roman" w:hAnsi="Arial Narrow" w:cs="Tahoma"/>
                <w:sz w:val="24"/>
                <w:szCs w:val="24"/>
                <w:lang w:eastAsia="ru-RU"/>
              </w:rPr>
              <w:t>сч</w:t>
            </w:r>
            <w:proofErr w:type="spellEnd"/>
            <w:r w:rsidRPr="00A86F3C">
              <w:rPr>
                <w:rFonts w:ascii="Arial Narrow" w:eastAsia="Times New Roman" w:hAnsi="Arial Narrow" w:cs="Tahoma"/>
                <w:sz w:val="24"/>
                <w:szCs w:val="24"/>
                <w:lang w:eastAsia="ru-RU"/>
              </w:rPr>
              <w:t>: 30101810345250000266</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Адрес эл. почты: botanica@progress-st.com</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Адрес для направления корреспонденции:</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(совпадает с адресом места нахождения)</w:t>
            </w:r>
          </w:p>
          <w:p w:rsidR="00A86F3C" w:rsidRPr="00A86F3C" w:rsidRDefault="00A86F3C" w:rsidP="00A86F3C">
            <w:pPr>
              <w:spacing w:after="0" w:line="240" w:lineRule="auto"/>
              <w:jc w:val="both"/>
              <w:rPr>
                <w:rFonts w:ascii="Arial Narrow" w:eastAsia="Times New Roman" w:hAnsi="Arial Narrow" w:cs="Tahoma"/>
                <w:sz w:val="24"/>
                <w:szCs w:val="24"/>
                <w:lang w:eastAsia="ru-RU"/>
              </w:rPr>
            </w:pPr>
          </w:p>
          <w:p w:rsidR="00A86F3C" w:rsidRPr="00A86F3C" w:rsidRDefault="00A86F3C" w:rsidP="00A86F3C">
            <w:pPr>
              <w:spacing w:after="0" w:line="240" w:lineRule="auto"/>
              <w:jc w:val="both"/>
              <w:rPr>
                <w:rFonts w:ascii="Arial Narrow" w:eastAsia="Times New Roman" w:hAnsi="Arial Narrow" w:cs="Tahoma"/>
                <w:sz w:val="24"/>
                <w:szCs w:val="24"/>
                <w:lang w:eastAsia="ru-RU"/>
              </w:rPr>
            </w:pPr>
          </w:p>
          <w:p w:rsidR="006A6A74" w:rsidRPr="006F1663" w:rsidRDefault="00A86F3C" w:rsidP="00A86F3C">
            <w:pPr>
              <w:spacing w:after="0" w:line="240" w:lineRule="auto"/>
              <w:jc w:val="both"/>
              <w:rPr>
                <w:rFonts w:ascii="Arial Narrow" w:eastAsia="Times New Roman" w:hAnsi="Arial Narrow" w:cs="Tahoma"/>
                <w:sz w:val="24"/>
                <w:szCs w:val="24"/>
                <w:lang w:eastAsia="ru-RU"/>
              </w:rPr>
            </w:pPr>
            <w:r w:rsidRPr="00A86F3C">
              <w:rPr>
                <w:rFonts w:ascii="Arial Narrow" w:eastAsia="Times New Roman" w:hAnsi="Arial Narrow" w:cs="Tahoma"/>
                <w:sz w:val="24"/>
                <w:szCs w:val="24"/>
                <w:lang w:eastAsia="ru-RU"/>
              </w:rPr>
              <w:t xml:space="preserve">______________________/О.А. </w:t>
            </w:r>
            <w:proofErr w:type="spellStart"/>
            <w:r w:rsidRPr="00A86F3C">
              <w:rPr>
                <w:rFonts w:ascii="Arial Narrow" w:eastAsia="Times New Roman" w:hAnsi="Arial Narrow" w:cs="Tahoma"/>
                <w:sz w:val="24"/>
                <w:szCs w:val="24"/>
                <w:lang w:eastAsia="ru-RU"/>
              </w:rPr>
              <w:t>Пронникова</w:t>
            </w:r>
            <w:proofErr w:type="spellEnd"/>
            <w:r w:rsidRPr="00A86F3C">
              <w:rPr>
                <w:rFonts w:ascii="Arial Narrow" w:eastAsia="Times New Roman" w:hAnsi="Arial Narrow" w:cs="Tahoma"/>
                <w:sz w:val="24"/>
                <w:szCs w:val="24"/>
                <w:lang w:eastAsia="ru-RU"/>
              </w:rPr>
              <w:t>/</w:t>
            </w:r>
          </w:p>
          <w:p w:rsidR="006A6A74" w:rsidRPr="006F1663" w:rsidRDefault="006A6A74" w:rsidP="00862C24">
            <w:pPr>
              <w:spacing w:after="0" w:line="240" w:lineRule="auto"/>
              <w:rPr>
                <w:rFonts w:ascii="Arial Narrow" w:eastAsia="Times New Roman" w:hAnsi="Arial Narrow" w:cs="Tahoma"/>
                <w:b/>
                <w:sz w:val="24"/>
                <w:szCs w:val="24"/>
                <w:lang w:eastAsia="zh-CN"/>
              </w:rPr>
            </w:pPr>
          </w:p>
        </w:tc>
        <w:tc>
          <w:tcPr>
            <w:tcW w:w="5085" w:type="dxa"/>
            <w:tcMar>
              <w:top w:w="0" w:type="dxa"/>
              <w:left w:w="108" w:type="dxa"/>
              <w:bottom w:w="0" w:type="dxa"/>
              <w:right w:w="108" w:type="dxa"/>
            </w:tcMar>
          </w:tcPr>
          <w:p w:rsidR="006A6A74" w:rsidRPr="006F1663" w:rsidRDefault="006A6A74" w:rsidP="00862C24">
            <w:pPr>
              <w:spacing w:after="0" w:line="240" w:lineRule="auto"/>
              <w:rPr>
                <w:rFonts w:ascii="Arial Narrow" w:eastAsia="Times New Roman" w:hAnsi="Arial Narrow" w:cs="Tahoma"/>
                <w:b/>
                <w:sz w:val="24"/>
                <w:szCs w:val="24"/>
                <w:lang w:eastAsia="zh-CN"/>
              </w:rPr>
            </w:pPr>
            <w:r w:rsidRPr="006F1663">
              <w:rPr>
                <w:rFonts w:ascii="Arial Narrow" w:eastAsia="Times New Roman" w:hAnsi="Arial Narrow" w:cs="Tahoma"/>
                <w:b/>
                <w:sz w:val="24"/>
                <w:szCs w:val="24"/>
                <w:lang w:eastAsia="zh-CN"/>
              </w:rPr>
              <w:t>Участник:</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гр. РФ _____________________________________,</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года рождения, место рождения: _______________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 xml:space="preserve">, паспорт: серия ________ № ___________________, </w:t>
            </w:r>
          </w:p>
          <w:p w:rsidR="006A6A74"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выдан ______________________________________ код подразделения: _________, зарегистрированный(</w:t>
            </w:r>
            <w:proofErr w:type="spellStart"/>
            <w:r w:rsidRPr="006F1663">
              <w:rPr>
                <w:rFonts w:ascii="Arial Narrow" w:eastAsia="Times New Roman" w:hAnsi="Arial Narrow" w:cs="Tahoma"/>
                <w:sz w:val="24"/>
                <w:szCs w:val="24"/>
                <w:lang w:eastAsia="zh-CN"/>
              </w:rPr>
              <w:t>ая</w:t>
            </w:r>
            <w:proofErr w:type="spellEnd"/>
            <w:r w:rsidRPr="006F1663">
              <w:rPr>
                <w:rFonts w:ascii="Arial Narrow" w:eastAsia="Times New Roman" w:hAnsi="Arial Narrow" w:cs="Tahoma"/>
                <w:sz w:val="24"/>
                <w:szCs w:val="24"/>
                <w:lang w:eastAsia="zh-CN"/>
              </w:rPr>
              <w:t>) по адресу: __</w:t>
            </w:r>
            <w:r>
              <w:rPr>
                <w:rFonts w:ascii="Arial Narrow" w:eastAsia="Times New Roman" w:hAnsi="Arial Narrow" w:cs="Tahoma"/>
                <w:sz w:val="24"/>
                <w:szCs w:val="24"/>
                <w:lang w:eastAsia="zh-CN"/>
              </w:rPr>
              <w:t>_</w:t>
            </w:r>
            <w:r w:rsidRPr="006F1663">
              <w:rPr>
                <w:rFonts w:ascii="Arial Narrow" w:eastAsia="Times New Roman" w:hAnsi="Arial Narrow" w:cs="Tahoma"/>
                <w:sz w:val="24"/>
                <w:szCs w:val="24"/>
                <w:lang w:eastAsia="zh-CN"/>
              </w:rPr>
              <w:t>__________</w:t>
            </w:r>
          </w:p>
          <w:p w:rsidR="006A6A74" w:rsidRPr="006F1663" w:rsidRDefault="006A6A74" w:rsidP="00862C24">
            <w:pPr>
              <w:spacing w:after="0" w:line="240" w:lineRule="auto"/>
              <w:rPr>
                <w:rFonts w:ascii="Arial Narrow" w:eastAsia="Times New Roman" w:hAnsi="Arial Narrow" w:cs="Tahoma"/>
                <w:sz w:val="24"/>
                <w:szCs w:val="24"/>
                <w:lang w:eastAsia="zh-CN"/>
              </w:rPr>
            </w:pPr>
            <w:r>
              <w:rPr>
                <w:rFonts w:ascii="Arial Narrow" w:eastAsia="Times New Roman" w:hAnsi="Arial Narrow" w:cs="Tahoma"/>
                <w:sz w:val="24"/>
                <w:szCs w:val="24"/>
                <w:lang w:eastAsia="zh-CN"/>
              </w:rPr>
              <w:t>___________________________________________</w:t>
            </w:r>
            <w:r w:rsidRPr="006F1663">
              <w:rPr>
                <w:rFonts w:ascii="Arial Narrow" w:eastAsia="Times New Roman" w:hAnsi="Arial Narrow" w:cs="Tahoma"/>
                <w:sz w:val="24"/>
                <w:szCs w:val="24"/>
                <w:lang w:eastAsia="zh-CN"/>
              </w:rPr>
              <w:t>,</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Почтовый адрес: (если отличается от регистрации) ___________________________________________</w:t>
            </w:r>
            <w:r>
              <w:rPr>
                <w:rFonts w:ascii="Arial Narrow" w:eastAsia="Times New Roman" w:hAnsi="Arial Narrow" w:cs="Tahoma"/>
                <w:sz w:val="24"/>
                <w:szCs w:val="24"/>
                <w:lang w:eastAsia="zh-CN"/>
              </w:rPr>
              <w:t>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Тел.:</w:t>
            </w:r>
            <w:r w:rsidRPr="006F1663">
              <w:rPr>
                <w:rFonts w:ascii="Arial Narrow" w:eastAsia="Times New Roman" w:hAnsi="Arial Narrow" w:cs="Tahoma"/>
                <w:sz w:val="24"/>
                <w:szCs w:val="24"/>
                <w:lang w:eastAsia="ru-RU"/>
              </w:rPr>
              <w:t xml:space="preserve"> ______________________________________</w:t>
            </w:r>
            <w:r>
              <w:rPr>
                <w:rFonts w:ascii="Arial Narrow" w:eastAsia="Times New Roman" w:hAnsi="Arial Narrow" w:cs="Tahoma"/>
                <w:sz w:val="24"/>
                <w:szCs w:val="24"/>
                <w:lang w:eastAsia="ru-RU"/>
              </w:rPr>
              <w:t>_</w:t>
            </w:r>
          </w:p>
          <w:p w:rsidR="006A6A74" w:rsidRPr="006F1663" w:rsidRDefault="006A6A74" w:rsidP="00862C24">
            <w:pPr>
              <w:spacing w:after="0" w:line="240" w:lineRule="auto"/>
              <w:rPr>
                <w:rFonts w:ascii="Arial Narrow" w:eastAsia="Times New Roman" w:hAnsi="Arial Narrow" w:cs="Tahoma"/>
                <w:sz w:val="24"/>
                <w:szCs w:val="24"/>
                <w:lang w:eastAsia="zh-CN"/>
              </w:rPr>
            </w:pPr>
            <w:r w:rsidRPr="006F1663">
              <w:rPr>
                <w:rFonts w:ascii="Arial Narrow" w:eastAsia="Times New Roman" w:hAnsi="Arial Narrow" w:cs="Tahoma"/>
                <w:sz w:val="24"/>
                <w:szCs w:val="24"/>
                <w:lang w:eastAsia="zh-CN"/>
              </w:rPr>
              <w:t>Адрес эл. почты: _____________________________</w:t>
            </w:r>
          </w:p>
          <w:p w:rsidR="006A6A74" w:rsidRDefault="006A6A74" w:rsidP="00862C24">
            <w:pPr>
              <w:spacing w:after="0" w:line="240" w:lineRule="auto"/>
              <w:rPr>
                <w:rFonts w:ascii="Arial Narrow" w:eastAsia="Times New Roman" w:hAnsi="Arial Narrow" w:cs="Tahoma"/>
                <w:bCs/>
                <w:sz w:val="24"/>
                <w:szCs w:val="24"/>
                <w:lang w:eastAsia="zh-CN"/>
              </w:rPr>
            </w:pPr>
          </w:p>
          <w:p w:rsidR="00A86F3C" w:rsidRPr="006F1663" w:rsidRDefault="00A86F3C" w:rsidP="00862C24">
            <w:pPr>
              <w:spacing w:after="0" w:line="240" w:lineRule="auto"/>
              <w:rPr>
                <w:rFonts w:ascii="Arial Narrow" w:eastAsia="Times New Roman" w:hAnsi="Arial Narrow" w:cs="Tahoma"/>
                <w:bCs/>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p>
          <w:p w:rsidR="006A6A74" w:rsidRPr="006F1663" w:rsidRDefault="006A6A74" w:rsidP="00862C24">
            <w:pPr>
              <w:spacing w:after="0" w:line="240" w:lineRule="auto"/>
              <w:rPr>
                <w:rFonts w:ascii="Arial Narrow" w:eastAsia="Times New Roman" w:hAnsi="Arial Narrow" w:cs="Tahoma"/>
                <w:bCs/>
                <w:sz w:val="24"/>
                <w:szCs w:val="24"/>
                <w:lang w:eastAsia="zh-CN"/>
              </w:rPr>
            </w:pPr>
            <w:r w:rsidRPr="006F1663">
              <w:rPr>
                <w:rFonts w:ascii="Arial Narrow" w:eastAsia="Times New Roman" w:hAnsi="Arial Narrow" w:cs="Tahoma"/>
                <w:sz w:val="24"/>
                <w:szCs w:val="24"/>
                <w:lang w:eastAsia="zh-CN"/>
              </w:rPr>
              <w:t>__________________________/_______________/</w:t>
            </w:r>
          </w:p>
        </w:tc>
      </w:tr>
    </w:tbl>
    <w:p w:rsidR="006A6A74" w:rsidRPr="006F1663" w:rsidRDefault="006A6A74" w:rsidP="006A6A74">
      <w:pPr>
        <w:spacing w:after="0" w:line="240" w:lineRule="auto"/>
        <w:jc w:val="both"/>
        <w:rPr>
          <w:rFonts w:ascii="Arial Narrow" w:eastAsia="Times New Roman" w:hAnsi="Arial Narrow" w:cs="Tahoma"/>
          <w:i/>
          <w:iCs/>
          <w:sz w:val="24"/>
          <w:szCs w:val="24"/>
          <w:lang w:eastAsia="ru-RU"/>
        </w:rPr>
      </w:pPr>
    </w:p>
    <w:p w:rsidR="006A6A74" w:rsidRPr="006F1663" w:rsidRDefault="006A6A74" w:rsidP="006A6A74">
      <w:pPr>
        <w:spacing w:after="0" w:line="240" w:lineRule="auto"/>
        <w:rPr>
          <w:rFonts w:ascii="Arial Narrow" w:eastAsia="Times New Roman" w:hAnsi="Arial Narrow" w:cs="Tahoma"/>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bCs/>
          <w:sz w:val="24"/>
          <w:szCs w:val="24"/>
          <w:lang w:eastAsia="ru-RU"/>
        </w:rPr>
      </w:pPr>
    </w:p>
    <w:p w:rsidR="006A6A74" w:rsidRPr="006F1663" w:rsidRDefault="006A6A74" w:rsidP="006A6A74">
      <w:pPr>
        <w:spacing w:after="0" w:line="240" w:lineRule="auto"/>
        <w:jc w:val="center"/>
        <w:rPr>
          <w:rFonts w:ascii="Arial Narrow" w:eastAsia="Times New Roman" w:hAnsi="Arial Narrow" w:cs="Tahoma"/>
          <w:b/>
          <w:bCs/>
          <w:sz w:val="24"/>
          <w:szCs w:val="24"/>
          <w:lang w:eastAsia="ru-RU"/>
        </w:rPr>
      </w:pPr>
    </w:p>
    <w:p w:rsidR="006A6A74" w:rsidRPr="006F1663" w:rsidRDefault="006A6A74" w:rsidP="006A6A74">
      <w:pPr>
        <w:spacing w:after="0" w:line="240" w:lineRule="auto"/>
        <w:ind w:right="50"/>
        <w:jc w:val="right"/>
        <w:rPr>
          <w:rFonts w:ascii="Arial Narrow" w:hAnsi="Arial Narrow"/>
          <w:sz w:val="24"/>
          <w:szCs w:val="24"/>
        </w:rPr>
      </w:pPr>
      <w:r w:rsidRPr="006F1663">
        <w:rPr>
          <w:rFonts w:ascii="Arial Narrow" w:hAnsi="Arial Narrow"/>
          <w:sz w:val="24"/>
          <w:szCs w:val="24"/>
        </w:rPr>
        <w:t xml:space="preserve"> </w:t>
      </w:r>
    </w:p>
    <w:p w:rsidR="006A6A74" w:rsidRPr="006F1663" w:rsidRDefault="006A6A74" w:rsidP="006A6A74">
      <w:pPr>
        <w:rPr>
          <w:rFonts w:ascii="Arial Narrow" w:hAnsi="Arial Narrow"/>
          <w:sz w:val="24"/>
          <w:szCs w:val="24"/>
        </w:rPr>
      </w:pPr>
    </w:p>
    <w:p w:rsidR="006A1031" w:rsidRDefault="006A1031"/>
    <w:sectPr w:rsidR="006A1031" w:rsidSect="004025C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D0526"/>
    <w:multiLevelType w:val="multilevel"/>
    <w:tmpl w:val="AA5CFC3E"/>
    <w:lvl w:ilvl="0">
      <w:start w:val="5"/>
      <w:numFmt w:val="decimal"/>
      <w:lvlText w:val="%1."/>
      <w:lvlJc w:val="left"/>
      <w:pPr>
        <w:tabs>
          <w:tab w:val="num" w:pos="360"/>
        </w:tabs>
        <w:ind w:left="360" w:hanging="360"/>
      </w:pPr>
      <w:rPr>
        <w:rFonts w:ascii="Arial Narrow" w:hAnsi="Arial Narrow" w:cs="Times New Roman" w:hint="default"/>
      </w:rPr>
    </w:lvl>
    <w:lvl w:ilvl="1">
      <w:start w:val="1"/>
      <w:numFmt w:val="decimal"/>
      <w:lvlText w:val="%1.%2."/>
      <w:lvlJc w:val="left"/>
      <w:pPr>
        <w:tabs>
          <w:tab w:val="num" w:pos="720"/>
        </w:tabs>
        <w:ind w:left="720" w:hanging="360"/>
      </w:pPr>
      <w:rPr>
        <w:rFonts w:ascii="Arial Narrow" w:hAnsi="Arial Narrow"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5E60F4AE"/>
    <w:lvl w:ilvl="0">
      <w:start w:val="3"/>
      <w:numFmt w:val="decimal"/>
      <w:lvlText w:val="%1."/>
      <w:lvlJc w:val="left"/>
      <w:pPr>
        <w:tabs>
          <w:tab w:val="num" w:pos="360"/>
        </w:tabs>
        <w:ind w:left="360" w:hanging="360"/>
      </w:pPr>
      <w:rPr>
        <w:rFonts w:ascii="Arial Narrow" w:hAnsi="Arial Narrow" w:cs="Times New Roman" w:hint="default"/>
      </w:rPr>
    </w:lvl>
    <w:lvl w:ilvl="1">
      <w:start w:val="1"/>
      <w:numFmt w:val="decimal"/>
      <w:lvlText w:val="%1.%2."/>
      <w:lvlJc w:val="left"/>
      <w:pPr>
        <w:tabs>
          <w:tab w:val="num" w:pos="2062"/>
        </w:tabs>
        <w:ind w:left="2062" w:hanging="360"/>
      </w:pPr>
      <w:rPr>
        <w:rFonts w:ascii="Arial Narrow" w:hAnsi="Arial Narrow"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23EF4FAE"/>
    <w:multiLevelType w:val="multilevel"/>
    <w:tmpl w:val="D2D00D88"/>
    <w:lvl w:ilvl="0">
      <w:start w:val="7"/>
      <w:numFmt w:val="decimal"/>
      <w:lvlText w:val="%1."/>
      <w:lvlJc w:val="left"/>
      <w:pPr>
        <w:tabs>
          <w:tab w:val="num" w:pos="540"/>
        </w:tabs>
        <w:ind w:left="540" w:hanging="540"/>
      </w:pPr>
      <w:rPr>
        <w:rFonts w:ascii="Arial Narrow" w:hAnsi="Arial Narrow" w:cs="Times New Roman" w:hint="default"/>
      </w:rPr>
    </w:lvl>
    <w:lvl w:ilvl="1">
      <w:start w:val="1"/>
      <w:numFmt w:val="decimal"/>
      <w:lvlText w:val="%1.%2."/>
      <w:lvlJc w:val="left"/>
      <w:pPr>
        <w:tabs>
          <w:tab w:val="num" w:pos="900"/>
        </w:tabs>
        <w:ind w:left="900" w:hanging="540"/>
      </w:pPr>
      <w:rPr>
        <w:rFonts w:ascii="Arial Narrow" w:hAnsi="Arial Narrow" w:cs="Times New Roman" w:hint="default"/>
        <w:b w:val="0"/>
        <w:color w:val="auto"/>
      </w:rPr>
    </w:lvl>
    <w:lvl w:ilvl="2">
      <w:start w:val="1"/>
      <w:numFmt w:val="decimal"/>
      <w:lvlText w:val="%1.%2.%3."/>
      <w:lvlJc w:val="left"/>
      <w:pPr>
        <w:tabs>
          <w:tab w:val="num" w:pos="720"/>
        </w:tabs>
        <w:ind w:left="720" w:hanging="720"/>
      </w:pPr>
      <w:rPr>
        <w:rFonts w:ascii="Arial Narrow" w:hAnsi="Arial Narrow" w:cs="Times New Roman" w:hint="default"/>
        <w:b w:val="0"/>
        <w:color w:val="auto"/>
        <w:sz w:val="24"/>
        <w:szCs w:val="24"/>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394664EE"/>
    <w:multiLevelType w:val="multilevel"/>
    <w:tmpl w:val="A9A21EA2"/>
    <w:lvl w:ilvl="0">
      <w:start w:val="2"/>
      <w:numFmt w:val="decimal"/>
      <w:lvlText w:val="%1."/>
      <w:lvlJc w:val="left"/>
      <w:pPr>
        <w:tabs>
          <w:tab w:val="num" w:pos="360"/>
        </w:tabs>
        <w:ind w:left="360" w:hanging="360"/>
      </w:pPr>
      <w:rPr>
        <w:rFonts w:ascii="Arial Narrow" w:hAnsi="Arial Narrow"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411D4772"/>
    <w:multiLevelType w:val="multilevel"/>
    <w:tmpl w:val="508A3808"/>
    <w:lvl w:ilvl="0">
      <w:start w:val="2"/>
      <w:numFmt w:val="decimal"/>
      <w:lvlText w:val="%1."/>
      <w:lvlJc w:val="left"/>
      <w:pPr>
        <w:tabs>
          <w:tab w:val="num" w:pos="360"/>
        </w:tabs>
        <w:ind w:left="360" w:hanging="360"/>
      </w:pPr>
      <w:rPr>
        <w:rFonts w:ascii="Arial Narrow" w:hAnsi="Arial Narrow" w:cs="Times New Roman" w:hint="default"/>
      </w:rPr>
    </w:lvl>
    <w:lvl w:ilvl="1">
      <w:start w:val="1"/>
      <w:numFmt w:val="decimal"/>
      <w:lvlText w:val="%1.%2."/>
      <w:lvlJc w:val="left"/>
      <w:pPr>
        <w:tabs>
          <w:tab w:val="num" w:pos="720"/>
        </w:tabs>
        <w:ind w:left="720" w:hanging="360"/>
      </w:pPr>
      <w:rPr>
        <w:rFonts w:ascii="Arial Narrow" w:hAnsi="Arial Narrow" w:cs="Times New Roman" w:hint="default"/>
        <w:b w:val="0"/>
      </w:rPr>
    </w:lvl>
    <w:lvl w:ilvl="2">
      <w:start w:val="1"/>
      <w:numFmt w:val="decimal"/>
      <w:lvlText w:val="%1.%2.%3."/>
      <w:lvlJc w:val="left"/>
      <w:pPr>
        <w:tabs>
          <w:tab w:val="num" w:pos="1430"/>
        </w:tabs>
        <w:ind w:left="1430" w:hanging="720"/>
      </w:pPr>
      <w:rPr>
        <w:rFonts w:ascii="Arial Narrow" w:hAnsi="Arial Narrow"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5A7331C1"/>
    <w:multiLevelType w:val="multilevel"/>
    <w:tmpl w:val="1E784218"/>
    <w:lvl w:ilvl="0">
      <w:start w:val="1"/>
      <w:numFmt w:val="decimal"/>
      <w:lvlText w:val="%1."/>
      <w:lvlJc w:val="left"/>
      <w:pPr>
        <w:tabs>
          <w:tab w:val="num" w:pos="360"/>
        </w:tabs>
        <w:ind w:left="360" w:hanging="360"/>
      </w:pPr>
      <w:rPr>
        <w:rFonts w:ascii="Arial Narrow" w:hAnsi="Arial Narrow" w:cs="Times New Roman" w:hint="default"/>
        <w:b/>
      </w:rPr>
    </w:lvl>
    <w:lvl w:ilvl="1">
      <w:start w:val="1"/>
      <w:numFmt w:val="decimal"/>
      <w:lvlText w:val="%1.%2."/>
      <w:lvlJc w:val="left"/>
      <w:pPr>
        <w:tabs>
          <w:tab w:val="num" w:pos="360"/>
        </w:tabs>
        <w:ind w:left="360" w:hanging="360"/>
      </w:pPr>
      <w:rPr>
        <w:rFonts w:ascii="Arial Narrow" w:hAnsi="Arial Narrow"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6" w15:restartNumberingAfterBreak="0">
    <w:nsid w:val="5D80494E"/>
    <w:multiLevelType w:val="multilevel"/>
    <w:tmpl w:val="F7505980"/>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6DF819AD"/>
    <w:multiLevelType w:val="multilevel"/>
    <w:tmpl w:val="59AA4FDC"/>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num w:numId="1">
    <w:abstractNumId w:val="4"/>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74"/>
    <w:rsid w:val="00105189"/>
    <w:rsid w:val="0023669E"/>
    <w:rsid w:val="002F3C66"/>
    <w:rsid w:val="003A130E"/>
    <w:rsid w:val="00463511"/>
    <w:rsid w:val="00497C87"/>
    <w:rsid w:val="006776CB"/>
    <w:rsid w:val="006A1031"/>
    <w:rsid w:val="006A6A74"/>
    <w:rsid w:val="006B0EF1"/>
    <w:rsid w:val="00704C7C"/>
    <w:rsid w:val="00751A8D"/>
    <w:rsid w:val="00844087"/>
    <w:rsid w:val="00846011"/>
    <w:rsid w:val="008D445A"/>
    <w:rsid w:val="009D102F"/>
    <w:rsid w:val="009E68C1"/>
    <w:rsid w:val="00A86F3C"/>
    <w:rsid w:val="00C7144C"/>
    <w:rsid w:val="00D27084"/>
    <w:rsid w:val="00DF30BD"/>
    <w:rsid w:val="00F83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B038"/>
  <w15:chartTrackingRefBased/>
  <w15:docId w15:val="{409C905F-2537-47B4-976F-7E00392B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6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6A74"/>
    <w:pPr>
      <w:ind w:left="720"/>
      <w:contextualSpacing/>
    </w:pPr>
  </w:style>
  <w:style w:type="character" w:styleId="a4">
    <w:name w:val="Hyperlink"/>
    <w:basedOn w:val="a0"/>
    <w:uiPriority w:val="99"/>
    <w:unhideWhenUsed/>
    <w:rsid w:val="00105189"/>
    <w:rPr>
      <w:color w:val="0563C1" w:themeColor="hyperlink"/>
      <w:u w:val="single"/>
    </w:rPr>
  </w:style>
  <w:style w:type="character" w:styleId="a5">
    <w:name w:val="Unresolved Mention"/>
    <w:basedOn w:val="a0"/>
    <w:uiPriority w:val="99"/>
    <w:semiHidden/>
    <w:unhideWhenUsed/>
    <w:rsid w:val="00105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styles" Target="styles.xml"/><Relationship Id="rId10" Type="http://schemas.openxmlformats.org/officeDocument/2006/relationships/hyperlink" Target="consultantplus://offline/ref=54E5A3CF0243A38D73DB78998DAA8F992E2C4FA88F386C35F3AAE8AB0F5B0D0E6995531112B0DA4626B3EBA290427FC0B5679B99463CC47807VCT" TargetMode="External"/><Relationship Id="rId4" Type="http://schemas.openxmlformats.org/officeDocument/2006/relationships/numbering" Target="numbering.xml"/><Relationship Id="rId9" Type="http://schemas.openxmlformats.org/officeDocument/2006/relationships/hyperlink" Target="https://xn--80az8a.xn--d1aqf.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C979C52211FCA46AB7B31FD4CAD9D98" ma:contentTypeVersion="16" ma:contentTypeDescription="Создание документа." ma:contentTypeScope="" ma:versionID="01502bce66bbf35125735bfaf1f78066">
  <xsd:schema xmlns:xsd="http://www.w3.org/2001/XMLSchema" xmlns:xs="http://www.w3.org/2001/XMLSchema" xmlns:p="http://schemas.microsoft.com/office/2006/metadata/properties" xmlns:ns2="61599aec-27aa-45e4-8a60-54df0bc5aa5c" xmlns:ns3="6c675a8b-f459-4e8f-a44f-bb622dd78586" targetNamespace="http://schemas.microsoft.com/office/2006/metadata/properties" ma:root="true" ma:fieldsID="98fc9e65b07b16475777410d2c8175e1" ns2:_="" ns3:_="">
    <xsd:import namespace="61599aec-27aa-45e4-8a60-54df0bc5aa5c"/>
    <xsd:import namespace="6c675a8b-f459-4e8f-a44f-bb622dd7858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99aec-27aa-45e4-8a60-54df0bc5a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Теги изображений" ma:readOnly="false" ma:fieldId="{5cf76f15-5ced-4ddc-b409-7134ff3c332f}" ma:taxonomyMulti="true" ma:sspId="85a17793-2f10-45a7-ad92-f1aaafe5397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675a8b-f459-4e8f-a44f-bb622dd7858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4717a00-f80b-408a-b895-4091973f1659}" ma:internalName="TaxCatchAll" ma:showField="CatchAllData" ma:web="6c675a8b-f459-4e8f-a44f-bb622dd7858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599aec-27aa-45e4-8a60-54df0bc5aa5c">
      <Terms xmlns="http://schemas.microsoft.com/office/infopath/2007/PartnerControls"/>
    </lcf76f155ced4ddcb4097134ff3c332f>
    <TaxCatchAll xmlns="6c675a8b-f459-4e8f-a44f-bb622dd785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C9D761-8832-4DA1-9661-1EAA54DE7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99aec-27aa-45e4-8a60-54df0bc5aa5c"/>
    <ds:schemaRef ds:uri="6c675a8b-f459-4e8f-a44f-bb622dd78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D5100D-7712-47A8-BA8F-9FBA6FDCA5D3}">
  <ds:schemaRefs>
    <ds:schemaRef ds:uri="http://schemas.microsoft.com/office/2006/metadata/properties"/>
    <ds:schemaRef ds:uri="http://schemas.microsoft.com/office/infopath/2007/PartnerControls"/>
    <ds:schemaRef ds:uri="61599aec-27aa-45e4-8a60-54df0bc5aa5c"/>
    <ds:schemaRef ds:uri="6c675a8b-f459-4e8f-a44f-bb622dd78586"/>
  </ds:schemaRefs>
</ds:datastoreItem>
</file>

<file path=customXml/itemProps3.xml><?xml version="1.0" encoding="utf-8"?>
<ds:datastoreItem xmlns:ds="http://schemas.openxmlformats.org/officeDocument/2006/customXml" ds:itemID="{E9799EDB-BE94-4769-931D-A67A6FE64E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8448</Words>
  <Characters>48159</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Педан Марина</dc:creator>
  <cp:keywords/>
  <dc:description/>
  <cp:lastModifiedBy>Педан Марина</cp:lastModifiedBy>
  <cp:revision>4</cp:revision>
  <dcterms:created xsi:type="dcterms:W3CDTF">2025-08-15T06:21:00Z</dcterms:created>
  <dcterms:modified xsi:type="dcterms:W3CDTF">2025-08-15T07:24:00Z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0x0101008C979C52211FCA46AB7B31FD4CAD9D98</vt:lpwstr>
  </property>
</Properties>
</file>