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31C" w:rsidRDefault="00A1331C" w:rsidP="007D45C1">
      <w:pPr>
        <w:pStyle w:val="ConsTitle"/>
        <w:widowControl/>
        <w:spacing w:line="276" w:lineRule="auto"/>
        <w:ind w:firstLine="426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:rsidR="000D334E" w:rsidRPr="007D45C1" w:rsidRDefault="00141639" w:rsidP="007D45C1">
      <w:pPr>
        <w:pStyle w:val="ConsTitle"/>
        <w:widowControl/>
        <w:spacing w:line="276" w:lineRule="auto"/>
        <w:ind w:firstLine="426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ДОГОВОР </w:t>
      </w:r>
      <w:r w:rsidR="004655CF" w:rsidRPr="007D45C1">
        <w:rPr>
          <w:rFonts w:ascii="Times New Roman" w:hAnsi="Times New Roman" w:cs="Times New Roman"/>
          <w:sz w:val="22"/>
          <w:szCs w:val="22"/>
        </w:rPr>
        <w:t xml:space="preserve">№ </w:t>
      </w:r>
      <w:r w:rsidR="007D45C1" w:rsidRPr="007D45C1">
        <w:rPr>
          <w:rFonts w:ascii="Times New Roman" w:hAnsi="Times New Roman" w:cs="Times New Roman"/>
          <w:sz w:val="22"/>
          <w:szCs w:val="22"/>
        </w:rPr>
        <w:t>_____</w:t>
      </w:r>
    </w:p>
    <w:p w:rsidR="00785015" w:rsidRPr="007D45C1" w:rsidRDefault="000D334E" w:rsidP="007D45C1">
      <w:pPr>
        <w:pStyle w:val="ConsNormal"/>
        <w:widowControl/>
        <w:spacing w:line="276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7D45C1">
        <w:rPr>
          <w:rFonts w:ascii="Times New Roman" w:hAnsi="Times New Roman" w:cs="Times New Roman"/>
          <w:b/>
          <w:bCs/>
          <w:sz w:val="22"/>
          <w:szCs w:val="22"/>
        </w:rPr>
        <w:t xml:space="preserve">участия в долевом строительстве </w:t>
      </w:r>
    </w:p>
    <w:p w:rsidR="004648C8" w:rsidRPr="007D45C1" w:rsidRDefault="004648C8" w:rsidP="007D45C1">
      <w:pPr>
        <w:pStyle w:val="ConsNormal"/>
        <w:widowControl/>
        <w:spacing w:line="276" w:lineRule="auto"/>
        <w:ind w:firstLine="42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D334E" w:rsidRPr="007D45C1" w:rsidRDefault="000D334E" w:rsidP="007D45C1">
      <w:pPr>
        <w:spacing w:line="276" w:lineRule="auto"/>
        <w:ind w:firstLine="426"/>
        <w:jc w:val="center"/>
        <w:rPr>
          <w:b/>
          <w:bCs/>
          <w:sz w:val="22"/>
          <w:szCs w:val="22"/>
        </w:rPr>
      </w:pPr>
      <w:r w:rsidRPr="007D45C1">
        <w:rPr>
          <w:sz w:val="22"/>
          <w:szCs w:val="22"/>
        </w:rPr>
        <w:t xml:space="preserve">г. </w:t>
      </w:r>
      <w:r w:rsidR="004859EE" w:rsidRPr="007D45C1">
        <w:rPr>
          <w:sz w:val="22"/>
          <w:szCs w:val="22"/>
        </w:rPr>
        <w:t>Ростов-на-Дону</w:t>
      </w:r>
      <w:r w:rsidRPr="007D45C1">
        <w:rPr>
          <w:sz w:val="22"/>
          <w:szCs w:val="22"/>
        </w:rPr>
        <w:t xml:space="preserve">  </w:t>
      </w:r>
      <w:r w:rsidR="00454AA9" w:rsidRPr="007D45C1">
        <w:rPr>
          <w:sz w:val="22"/>
          <w:szCs w:val="22"/>
        </w:rPr>
        <w:t xml:space="preserve">                             </w:t>
      </w:r>
      <w:r w:rsidRPr="007D45C1">
        <w:rPr>
          <w:sz w:val="22"/>
          <w:szCs w:val="22"/>
        </w:rPr>
        <w:t xml:space="preserve">         </w:t>
      </w:r>
      <w:r w:rsidR="00454AA9" w:rsidRPr="007D45C1">
        <w:rPr>
          <w:sz w:val="22"/>
          <w:szCs w:val="22"/>
        </w:rPr>
        <w:t xml:space="preserve">                      </w:t>
      </w:r>
      <w:r w:rsidR="00454AA9" w:rsidRPr="007D45C1">
        <w:rPr>
          <w:sz w:val="22"/>
          <w:szCs w:val="22"/>
        </w:rPr>
        <w:tab/>
        <w:t xml:space="preserve">     </w:t>
      </w:r>
      <w:r w:rsidR="006535C7" w:rsidRPr="007D45C1">
        <w:rPr>
          <w:sz w:val="22"/>
          <w:szCs w:val="22"/>
        </w:rPr>
        <w:t xml:space="preserve"> </w:t>
      </w:r>
      <w:r w:rsidR="004755DE" w:rsidRPr="007D45C1">
        <w:rPr>
          <w:sz w:val="22"/>
          <w:szCs w:val="22"/>
        </w:rPr>
        <w:t xml:space="preserve">   </w:t>
      </w:r>
      <w:r w:rsidR="00F65E94" w:rsidRPr="007D45C1">
        <w:rPr>
          <w:sz w:val="22"/>
          <w:szCs w:val="22"/>
        </w:rPr>
        <w:t xml:space="preserve">    </w:t>
      </w:r>
      <w:r w:rsidR="004755DE" w:rsidRPr="007D45C1">
        <w:rPr>
          <w:sz w:val="22"/>
          <w:szCs w:val="22"/>
        </w:rPr>
        <w:t xml:space="preserve">     </w:t>
      </w:r>
      <w:r w:rsidR="006535C7" w:rsidRPr="007D45C1">
        <w:rPr>
          <w:sz w:val="22"/>
          <w:szCs w:val="22"/>
        </w:rPr>
        <w:t xml:space="preserve">    </w:t>
      </w:r>
      <w:r w:rsidR="0097312F" w:rsidRPr="007D45C1">
        <w:rPr>
          <w:sz w:val="22"/>
          <w:szCs w:val="22"/>
        </w:rPr>
        <w:t xml:space="preserve"> </w:t>
      </w:r>
      <w:r w:rsidR="00E73C47" w:rsidRPr="007D45C1">
        <w:rPr>
          <w:sz w:val="22"/>
          <w:szCs w:val="22"/>
        </w:rPr>
        <w:t>«</w:t>
      </w:r>
      <w:r w:rsidR="00553E3A" w:rsidRPr="007D45C1">
        <w:rPr>
          <w:sz w:val="22"/>
          <w:szCs w:val="22"/>
        </w:rPr>
        <w:t>____</w:t>
      </w:r>
      <w:r w:rsidR="00E73C47" w:rsidRPr="007D45C1">
        <w:rPr>
          <w:sz w:val="22"/>
          <w:szCs w:val="22"/>
        </w:rPr>
        <w:t xml:space="preserve">» </w:t>
      </w:r>
      <w:r w:rsidR="00553E3A" w:rsidRPr="007D45C1">
        <w:rPr>
          <w:sz w:val="22"/>
          <w:szCs w:val="22"/>
        </w:rPr>
        <w:t>_________</w:t>
      </w:r>
      <w:r w:rsidR="009E759A" w:rsidRPr="007D45C1">
        <w:rPr>
          <w:sz w:val="22"/>
          <w:szCs w:val="22"/>
        </w:rPr>
        <w:t>20</w:t>
      </w:r>
      <w:r w:rsidR="00A1331C">
        <w:rPr>
          <w:sz w:val="22"/>
          <w:szCs w:val="22"/>
        </w:rPr>
        <w:t>__</w:t>
      </w:r>
      <w:r w:rsidRPr="007D45C1">
        <w:rPr>
          <w:sz w:val="22"/>
          <w:szCs w:val="22"/>
        </w:rPr>
        <w:t xml:space="preserve"> года</w:t>
      </w:r>
    </w:p>
    <w:p w:rsidR="000D334E" w:rsidRPr="007D45C1" w:rsidRDefault="000D334E" w:rsidP="007D45C1">
      <w:pPr>
        <w:spacing w:line="276" w:lineRule="auto"/>
        <w:ind w:firstLine="426"/>
        <w:jc w:val="center"/>
        <w:rPr>
          <w:b/>
          <w:bCs/>
          <w:sz w:val="22"/>
          <w:szCs w:val="22"/>
        </w:rPr>
      </w:pPr>
    </w:p>
    <w:p w:rsidR="00A53A8A" w:rsidRPr="007D45C1" w:rsidRDefault="00FA5E9F" w:rsidP="007D45C1">
      <w:pPr>
        <w:pStyle w:val="ConsNormal"/>
        <w:widowControl/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7D45C1">
        <w:rPr>
          <w:rFonts w:ascii="Times New Roman" w:hAnsi="Times New Roman" w:cs="Times New Roman"/>
          <w:b/>
          <w:bCs/>
          <w:sz w:val="22"/>
          <w:szCs w:val="22"/>
        </w:rPr>
        <w:t xml:space="preserve">Акционерное </w:t>
      </w:r>
      <w:r w:rsidR="000D334E" w:rsidRPr="007D45C1">
        <w:rPr>
          <w:rFonts w:ascii="Times New Roman" w:hAnsi="Times New Roman" w:cs="Times New Roman"/>
          <w:b/>
          <w:bCs/>
          <w:sz w:val="22"/>
          <w:szCs w:val="22"/>
        </w:rPr>
        <w:t>общество «</w:t>
      </w:r>
      <w:proofErr w:type="spellStart"/>
      <w:r w:rsidR="000D334E" w:rsidRPr="007D45C1">
        <w:rPr>
          <w:rFonts w:ascii="Times New Roman" w:hAnsi="Times New Roman" w:cs="Times New Roman"/>
          <w:b/>
          <w:bCs/>
          <w:sz w:val="22"/>
          <w:szCs w:val="22"/>
        </w:rPr>
        <w:t>Желдорипотека</w:t>
      </w:r>
      <w:proofErr w:type="spellEnd"/>
      <w:r w:rsidR="000D334E" w:rsidRPr="007D45C1">
        <w:rPr>
          <w:rFonts w:ascii="Times New Roman" w:hAnsi="Times New Roman" w:cs="Times New Roman"/>
          <w:b/>
          <w:bCs/>
          <w:sz w:val="22"/>
          <w:szCs w:val="22"/>
        </w:rPr>
        <w:t>»</w:t>
      </w:r>
      <w:r w:rsidR="000D334E" w:rsidRPr="007D45C1">
        <w:rPr>
          <w:rFonts w:ascii="Times New Roman" w:hAnsi="Times New Roman" w:cs="Times New Roman"/>
          <w:bCs/>
          <w:sz w:val="22"/>
          <w:szCs w:val="22"/>
        </w:rPr>
        <w:t>, ИНН 7708155798</w:t>
      </w:r>
      <w:r w:rsidR="000D334E" w:rsidRPr="007D45C1">
        <w:rPr>
          <w:rFonts w:ascii="Times New Roman" w:hAnsi="Times New Roman" w:cs="Times New Roman"/>
          <w:sz w:val="22"/>
          <w:szCs w:val="22"/>
        </w:rPr>
        <w:t>, зарегистрированное Решением Московской регистрационной палаты от 19.02.2001 года, свидетельство о государственной регистрации № 001.361.122, внесенное  в единый государственный реестр юридических лиц за основным государственным регистрационным номером (ОГРН) 1027739623988, Свидетельство о внесении записи в ЕГРЮЛ о юридическом лице, зарегистрированном до 01.07.2002 г. серия 77 № 007397762 от 26.11.2002 г., выданное Межрайонной инспекцией МНС России № 39 по г. Москве</w:t>
      </w:r>
      <w:proofErr w:type="gramEnd"/>
      <w:r w:rsidR="000D334E" w:rsidRPr="007D45C1">
        <w:rPr>
          <w:rFonts w:ascii="Times New Roman" w:hAnsi="Times New Roman" w:cs="Times New Roman"/>
          <w:sz w:val="22"/>
          <w:szCs w:val="22"/>
        </w:rPr>
        <w:t>, именуемое в дальнейшем «</w:t>
      </w:r>
      <w:r w:rsidR="000D334E" w:rsidRPr="007D45C1">
        <w:rPr>
          <w:rFonts w:ascii="Times New Roman" w:hAnsi="Times New Roman" w:cs="Times New Roman"/>
          <w:b/>
          <w:bCs/>
          <w:sz w:val="22"/>
          <w:szCs w:val="22"/>
        </w:rPr>
        <w:t>Застройщик</w:t>
      </w:r>
      <w:r w:rsidR="005B7F65" w:rsidRPr="007D45C1">
        <w:rPr>
          <w:rFonts w:ascii="Times New Roman" w:hAnsi="Times New Roman" w:cs="Times New Roman"/>
          <w:sz w:val="22"/>
          <w:szCs w:val="22"/>
        </w:rPr>
        <w:t>»</w:t>
      </w:r>
      <w:proofErr w:type="gramStart"/>
      <w:r w:rsidR="005B7F65" w:rsidRPr="007D45C1">
        <w:rPr>
          <w:rFonts w:ascii="Times New Roman" w:hAnsi="Times New Roman" w:cs="Times New Roman"/>
          <w:sz w:val="22"/>
          <w:szCs w:val="22"/>
        </w:rPr>
        <w:t xml:space="preserve">, </w:t>
      </w:r>
      <w:r w:rsidR="008E5138" w:rsidRPr="009C4317">
        <w:rPr>
          <w:rFonts w:ascii="Times New Roman" w:hAnsi="Times New Roman" w:cs="Times New Roman"/>
          <w:sz w:val="22"/>
          <w:szCs w:val="22"/>
        </w:rPr>
        <w:t>»</w:t>
      </w:r>
      <w:proofErr w:type="gramEnd"/>
      <w:r w:rsidR="008E5138" w:rsidRPr="009C4317">
        <w:rPr>
          <w:rFonts w:ascii="Times New Roman" w:hAnsi="Times New Roman" w:cs="Times New Roman"/>
          <w:sz w:val="22"/>
          <w:szCs w:val="22"/>
        </w:rPr>
        <w:t xml:space="preserve">, </w:t>
      </w:r>
      <w:r w:rsidR="008E5138" w:rsidRPr="005116FB">
        <w:rPr>
          <w:rFonts w:ascii="Times New Roman" w:hAnsi="Times New Roman" w:cs="Times New Roman"/>
          <w:sz w:val="22"/>
          <w:szCs w:val="22"/>
        </w:rPr>
        <w:t xml:space="preserve">в </w:t>
      </w:r>
      <w:r w:rsidR="008E5138" w:rsidRPr="00394170">
        <w:rPr>
          <w:rFonts w:ascii="Times New Roman" w:hAnsi="Times New Roman" w:cs="Times New Roman"/>
          <w:sz w:val="22"/>
          <w:szCs w:val="22"/>
        </w:rPr>
        <w:t xml:space="preserve">лице </w:t>
      </w:r>
      <w:r w:rsidR="008E5138">
        <w:rPr>
          <w:rFonts w:ascii="Times New Roman" w:hAnsi="Times New Roman" w:cs="Times New Roman"/>
          <w:sz w:val="22"/>
          <w:szCs w:val="22"/>
        </w:rPr>
        <w:t>и</w:t>
      </w:r>
      <w:r w:rsidR="008E5138" w:rsidRPr="00394170">
        <w:rPr>
          <w:rFonts w:ascii="Times New Roman" w:hAnsi="Times New Roman" w:cs="Times New Roman"/>
          <w:sz w:val="22"/>
          <w:szCs w:val="22"/>
        </w:rPr>
        <w:t xml:space="preserve">сполняющего обязанности директора филиала в городе Самара Радченко </w:t>
      </w:r>
      <w:smartTag w:uri="urn:schemas-microsoft-com:office:smarttags" w:element="PersonName">
        <w:r w:rsidR="008E5138" w:rsidRPr="00394170">
          <w:rPr>
            <w:rFonts w:ascii="Times New Roman" w:hAnsi="Times New Roman" w:cs="Times New Roman"/>
            <w:sz w:val="22"/>
            <w:szCs w:val="22"/>
          </w:rPr>
          <w:t>Александр</w:t>
        </w:r>
      </w:smartTag>
      <w:r w:rsidR="008E5138" w:rsidRPr="00394170">
        <w:rPr>
          <w:rFonts w:ascii="Times New Roman" w:hAnsi="Times New Roman" w:cs="Times New Roman"/>
          <w:sz w:val="22"/>
          <w:szCs w:val="22"/>
        </w:rPr>
        <w:t>а Валерьевича, действующего на основании Доверенности от 06.</w:t>
      </w:r>
      <w:r w:rsidR="008E5138">
        <w:rPr>
          <w:rFonts w:ascii="Times New Roman" w:hAnsi="Times New Roman" w:cs="Times New Roman"/>
          <w:sz w:val="22"/>
          <w:szCs w:val="22"/>
        </w:rPr>
        <w:t>11</w:t>
      </w:r>
      <w:r w:rsidR="008E5138" w:rsidRPr="00394170">
        <w:rPr>
          <w:rFonts w:ascii="Times New Roman" w:hAnsi="Times New Roman" w:cs="Times New Roman"/>
          <w:sz w:val="22"/>
          <w:szCs w:val="22"/>
        </w:rPr>
        <w:t>.2018 года, удостоверенной Горбенко Сергеем Тарасовичем, временно исполняющим обязанности нотариуса г. Москвы Арсеевой Ольги Владимировны и зарегистрированной в реестре за №77/865-н/77-2018-11-778</w:t>
      </w:r>
      <w:r w:rsidR="004648C8" w:rsidRPr="007D45C1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FE4DED" w:rsidRPr="007D45C1">
        <w:rPr>
          <w:rFonts w:ascii="Times New Roman" w:hAnsi="Times New Roman" w:cs="Times New Roman"/>
          <w:sz w:val="22"/>
          <w:szCs w:val="22"/>
        </w:rPr>
        <w:t xml:space="preserve"> </w:t>
      </w:r>
      <w:r w:rsidR="003A7C69" w:rsidRPr="007D45C1">
        <w:rPr>
          <w:rFonts w:ascii="Times New Roman" w:hAnsi="Times New Roman" w:cs="Times New Roman"/>
          <w:sz w:val="22"/>
          <w:szCs w:val="22"/>
        </w:rPr>
        <w:t xml:space="preserve">с одной стороны, </w:t>
      </w:r>
      <w:r w:rsidR="000D334E" w:rsidRPr="007D45C1">
        <w:rPr>
          <w:rFonts w:ascii="Times New Roman" w:hAnsi="Times New Roman" w:cs="Times New Roman"/>
          <w:sz w:val="22"/>
          <w:szCs w:val="22"/>
        </w:rPr>
        <w:t xml:space="preserve">и </w:t>
      </w:r>
    </w:p>
    <w:p w:rsidR="00FA5E9F" w:rsidRPr="007D45C1" w:rsidRDefault="00553E3A" w:rsidP="007D45C1">
      <w:pPr>
        <w:pStyle w:val="ConsNormal"/>
        <w:widowControl/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7D45C1">
        <w:rPr>
          <w:rFonts w:ascii="Times New Roman" w:hAnsi="Times New Roman" w:cs="Times New Roman"/>
          <w:b/>
          <w:sz w:val="22"/>
          <w:szCs w:val="22"/>
        </w:rPr>
        <w:t>Гражданин (</w:t>
      </w:r>
      <w:proofErr w:type="spellStart"/>
      <w:r w:rsidRPr="007D45C1">
        <w:rPr>
          <w:rFonts w:ascii="Times New Roman" w:hAnsi="Times New Roman" w:cs="Times New Roman"/>
          <w:b/>
          <w:sz w:val="22"/>
          <w:szCs w:val="22"/>
        </w:rPr>
        <w:t>ка</w:t>
      </w:r>
      <w:proofErr w:type="spellEnd"/>
      <w:r w:rsidRPr="007D45C1">
        <w:rPr>
          <w:rFonts w:ascii="Times New Roman" w:hAnsi="Times New Roman" w:cs="Times New Roman"/>
          <w:b/>
          <w:sz w:val="22"/>
          <w:szCs w:val="22"/>
        </w:rPr>
        <w:t xml:space="preserve">) </w:t>
      </w:r>
      <w:r w:rsidR="00437BA6" w:rsidRPr="007D45C1">
        <w:rPr>
          <w:rFonts w:ascii="Times New Roman" w:hAnsi="Times New Roman" w:cs="Times New Roman"/>
          <w:b/>
          <w:sz w:val="22"/>
          <w:szCs w:val="22"/>
        </w:rPr>
        <w:t>__________________</w:t>
      </w:r>
      <w:r w:rsidR="00FA5E9F" w:rsidRPr="007D45C1">
        <w:rPr>
          <w:rFonts w:ascii="Times New Roman" w:hAnsi="Times New Roman" w:cs="Times New Roman"/>
          <w:b/>
          <w:sz w:val="22"/>
          <w:szCs w:val="22"/>
        </w:rPr>
        <w:t>,</w:t>
      </w:r>
      <w:r w:rsidR="00FA5E9F" w:rsidRPr="007D45C1">
        <w:rPr>
          <w:rFonts w:ascii="Times New Roman" w:hAnsi="Times New Roman" w:cs="Times New Roman"/>
          <w:sz w:val="22"/>
          <w:szCs w:val="22"/>
        </w:rPr>
        <w:t xml:space="preserve"> </w:t>
      </w:r>
      <w:r w:rsidR="00437BA6" w:rsidRPr="007D45C1">
        <w:rPr>
          <w:rFonts w:ascii="Times New Roman" w:hAnsi="Times New Roman" w:cs="Times New Roman"/>
          <w:sz w:val="22"/>
          <w:szCs w:val="22"/>
        </w:rPr>
        <w:t>___________</w:t>
      </w:r>
      <w:r w:rsidR="00FA5E9F" w:rsidRPr="007D45C1">
        <w:rPr>
          <w:rFonts w:ascii="Times New Roman" w:hAnsi="Times New Roman" w:cs="Times New Roman"/>
          <w:sz w:val="22"/>
          <w:szCs w:val="22"/>
        </w:rPr>
        <w:t xml:space="preserve"> года рождения, место рождения: </w:t>
      </w:r>
      <w:r w:rsidRPr="007D45C1">
        <w:rPr>
          <w:rFonts w:ascii="Times New Roman" w:hAnsi="Times New Roman" w:cs="Times New Roman"/>
          <w:sz w:val="22"/>
          <w:szCs w:val="22"/>
        </w:rPr>
        <w:t>___________</w:t>
      </w:r>
      <w:r w:rsidR="00FA5E9F" w:rsidRPr="007D45C1">
        <w:rPr>
          <w:rFonts w:ascii="Times New Roman" w:hAnsi="Times New Roman" w:cs="Times New Roman"/>
          <w:sz w:val="22"/>
          <w:szCs w:val="22"/>
        </w:rPr>
        <w:t xml:space="preserve">, паспорт: серия </w:t>
      </w:r>
      <w:r w:rsidR="00437BA6" w:rsidRPr="007D45C1">
        <w:rPr>
          <w:rFonts w:ascii="Times New Roman" w:hAnsi="Times New Roman" w:cs="Times New Roman"/>
          <w:sz w:val="22"/>
          <w:szCs w:val="22"/>
        </w:rPr>
        <w:t>______ номер ______</w:t>
      </w:r>
      <w:r w:rsidR="00FA5E9F" w:rsidRPr="007D45C1">
        <w:rPr>
          <w:rFonts w:ascii="Times New Roman" w:hAnsi="Times New Roman" w:cs="Times New Roman"/>
          <w:sz w:val="22"/>
          <w:szCs w:val="22"/>
        </w:rPr>
        <w:t xml:space="preserve">,  выдан </w:t>
      </w:r>
      <w:r w:rsidR="00437BA6" w:rsidRPr="007D45C1">
        <w:rPr>
          <w:rFonts w:ascii="Times New Roman" w:hAnsi="Times New Roman" w:cs="Times New Roman"/>
          <w:sz w:val="22"/>
          <w:szCs w:val="22"/>
        </w:rPr>
        <w:t>____</w:t>
      </w:r>
      <w:r w:rsidRPr="007D45C1">
        <w:rPr>
          <w:rFonts w:ascii="Times New Roman" w:hAnsi="Times New Roman" w:cs="Times New Roman"/>
          <w:sz w:val="22"/>
          <w:szCs w:val="22"/>
        </w:rPr>
        <w:t>____________________, «___»________</w:t>
      </w:r>
      <w:r w:rsidR="00437BA6" w:rsidRPr="007D45C1">
        <w:rPr>
          <w:rFonts w:ascii="Times New Roman" w:hAnsi="Times New Roman" w:cs="Times New Roman"/>
          <w:sz w:val="22"/>
          <w:szCs w:val="22"/>
        </w:rPr>
        <w:t>_____</w:t>
      </w:r>
      <w:r w:rsidR="00FA5E9F" w:rsidRPr="007D45C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A5E9F" w:rsidRPr="007D45C1">
        <w:rPr>
          <w:rFonts w:ascii="Times New Roman" w:hAnsi="Times New Roman" w:cs="Times New Roman"/>
          <w:sz w:val="22"/>
          <w:szCs w:val="22"/>
        </w:rPr>
        <w:t xml:space="preserve">года, код подразделения </w:t>
      </w:r>
      <w:r w:rsidR="00437BA6" w:rsidRPr="007D45C1">
        <w:rPr>
          <w:rFonts w:ascii="Times New Roman" w:hAnsi="Times New Roman" w:cs="Times New Roman"/>
          <w:sz w:val="22"/>
          <w:szCs w:val="22"/>
        </w:rPr>
        <w:t>_________</w:t>
      </w:r>
      <w:r w:rsidR="00F652B4" w:rsidRPr="007D45C1">
        <w:rPr>
          <w:rFonts w:ascii="Times New Roman" w:hAnsi="Times New Roman" w:cs="Times New Roman"/>
          <w:sz w:val="22"/>
          <w:szCs w:val="22"/>
        </w:rPr>
        <w:t>,  зарегистрирован</w:t>
      </w:r>
      <w:r w:rsidRPr="007D45C1">
        <w:rPr>
          <w:rFonts w:ascii="Times New Roman" w:hAnsi="Times New Roman" w:cs="Times New Roman"/>
          <w:sz w:val="22"/>
          <w:szCs w:val="22"/>
        </w:rPr>
        <w:t xml:space="preserve"> (</w:t>
      </w:r>
      <w:r w:rsidR="00F652B4" w:rsidRPr="007D45C1">
        <w:rPr>
          <w:rFonts w:ascii="Times New Roman" w:hAnsi="Times New Roman" w:cs="Times New Roman"/>
          <w:sz w:val="22"/>
          <w:szCs w:val="22"/>
        </w:rPr>
        <w:t>а</w:t>
      </w:r>
      <w:r w:rsidRPr="007D45C1">
        <w:rPr>
          <w:rFonts w:ascii="Times New Roman" w:hAnsi="Times New Roman" w:cs="Times New Roman"/>
          <w:sz w:val="22"/>
          <w:szCs w:val="22"/>
        </w:rPr>
        <w:t>)</w:t>
      </w:r>
      <w:r w:rsidR="00F652B4" w:rsidRPr="007D45C1">
        <w:rPr>
          <w:rFonts w:ascii="Times New Roman" w:hAnsi="Times New Roman" w:cs="Times New Roman"/>
          <w:sz w:val="22"/>
          <w:szCs w:val="22"/>
        </w:rPr>
        <w:t xml:space="preserve"> по адресу:</w:t>
      </w:r>
      <w:r w:rsidR="00596D17" w:rsidRPr="007D45C1">
        <w:rPr>
          <w:rFonts w:ascii="Times New Roman" w:hAnsi="Times New Roman" w:cs="Times New Roman"/>
          <w:sz w:val="22"/>
          <w:szCs w:val="22"/>
        </w:rPr>
        <w:t xml:space="preserve"> </w:t>
      </w:r>
      <w:r w:rsidR="00FA5E9F" w:rsidRPr="007D45C1">
        <w:rPr>
          <w:rFonts w:ascii="Times New Roman" w:hAnsi="Times New Roman" w:cs="Times New Roman"/>
          <w:sz w:val="22"/>
          <w:szCs w:val="22"/>
        </w:rPr>
        <w:t xml:space="preserve">г. Ростов-на-Дону, ул. </w:t>
      </w:r>
      <w:r w:rsidR="00437BA6" w:rsidRPr="007D45C1">
        <w:rPr>
          <w:rFonts w:ascii="Times New Roman" w:hAnsi="Times New Roman" w:cs="Times New Roman"/>
          <w:sz w:val="22"/>
          <w:szCs w:val="22"/>
        </w:rPr>
        <w:t>__________________</w:t>
      </w:r>
      <w:r w:rsidR="00FA5E9F" w:rsidRPr="007D45C1">
        <w:rPr>
          <w:rFonts w:ascii="Times New Roman" w:hAnsi="Times New Roman" w:cs="Times New Roman"/>
          <w:sz w:val="22"/>
          <w:szCs w:val="22"/>
        </w:rPr>
        <w:t>,</w:t>
      </w:r>
      <w:r w:rsidR="00FA5E9F" w:rsidRPr="007D45C1">
        <w:rPr>
          <w:rFonts w:ascii="Times New Roman" w:hAnsi="Times New Roman" w:cs="Times New Roman"/>
          <w:b/>
          <w:i/>
          <w:iCs/>
          <w:sz w:val="22"/>
          <w:szCs w:val="22"/>
        </w:rPr>
        <w:t xml:space="preserve"> </w:t>
      </w:r>
      <w:r w:rsidR="00FA5E9F" w:rsidRPr="007D45C1">
        <w:rPr>
          <w:rFonts w:ascii="Times New Roman" w:hAnsi="Times New Roman" w:cs="Times New Roman"/>
          <w:sz w:val="22"/>
          <w:szCs w:val="22"/>
        </w:rPr>
        <w:t>именуем</w:t>
      </w:r>
      <w:r w:rsidRPr="007D45C1">
        <w:rPr>
          <w:rFonts w:ascii="Times New Roman" w:hAnsi="Times New Roman" w:cs="Times New Roman"/>
          <w:sz w:val="22"/>
          <w:szCs w:val="22"/>
        </w:rPr>
        <w:t>ый (</w:t>
      </w:r>
      <w:proofErr w:type="spellStart"/>
      <w:r w:rsidR="00FA5E9F" w:rsidRPr="007D45C1">
        <w:rPr>
          <w:rFonts w:ascii="Times New Roman" w:hAnsi="Times New Roman" w:cs="Times New Roman"/>
          <w:sz w:val="22"/>
          <w:szCs w:val="22"/>
        </w:rPr>
        <w:t>ая</w:t>
      </w:r>
      <w:proofErr w:type="spellEnd"/>
      <w:r w:rsidRPr="007D45C1">
        <w:rPr>
          <w:rFonts w:ascii="Times New Roman" w:hAnsi="Times New Roman" w:cs="Times New Roman"/>
          <w:sz w:val="22"/>
          <w:szCs w:val="22"/>
          <w:u w:val="single"/>
        </w:rPr>
        <w:t>)</w:t>
      </w:r>
      <w:r w:rsidR="00FA5E9F" w:rsidRPr="007D45C1">
        <w:rPr>
          <w:rFonts w:ascii="Times New Roman" w:hAnsi="Times New Roman" w:cs="Times New Roman"/>
          <w:sz w:val="22"/>
          <w:szCs w:val="22"/>
        </w:rPr>
        <w:t xml:space="preserve">  в дальнейшем </w:t>
      </w:r>
      <w:r w:rsidR="00FA5E9F" w:rsidRPr="007D45C1">
        <w:rPr>
          <w:rFonts w:ascii="Times New Roman" w:hAnsi="Times New Roman" w:cs="Times New Roman"/>
          <w:b/>
          <w:sz w:val="22"/>
          <w:szCs w:val="22"/>
        </w:rPr>
        <w:t>«Участник»,</w:t>
      </w:r>
      <w:r w:rsidR="00FA5E9F" w:rsidRPr="007D45C1">
        <w:rPr>
          <w:rFonts w:ascii="Times New Roman" w:hAnsi="Times New Roman" w:cs="Times New Roman"/>
          <w:sz w:val="22"/>
          <w:szCs w:val="22"/>
        </w:rPr>
        <w:t xml:space="preserve"> с другой стороны,  </w:t>
      </w:r>
      <w:proofErr w:type="gramEnd"/>
    </w:p>
    <w:p w:rsidR="00553E3A" w:rsidRPr="007D45C1" w:rsidRDefault="00FA5E9F" w:rsidP="007D45C1">
      <w:pPr>
        <w:pStyle w:val="ConsNormal"/>
        <w:widowControl/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далее совместно именуемые в тексте настоящего договора «</w:t>
      </w:r>
      <w:r w:rsidRPr="007D45C1">
        <w:rPr>
          <w:rFonts w:ascii="Times New Roman" w:hAnsi="Times New Roman" w:cs="Times New Roman"/>
          <w:b/>
          <w:sz w:val="22"/>
          <w:szCs w:val="22"/>
        </w:rPr>
        <w:t>Стороны</w:t>
      </w:r>
      <w:r w:rsidRPr="007D45C1">
        <w:rPr>
          <w:rFonts w:ascii="Times New Roman" w:hAnsi="Times New Roman" w:cs="Times New Roman"/>
          <w:sz w:val="22"/>
          <w:szCs w:val="22"/>
        </w:rPr>
        <w:t xml:space="preserve">», </w:t>
      </w:r>
    </w:p>
    <w:p w:rsidR="00FA5E9F" w:rsidRPr="007D45C1" w:rsidRDefault="00FA5E9F" w:rsidP="007D45C1">
      <w:pPr>
        <w:pStyle w:val="ConsNormal"/>
        <w:widowControl/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заключили настоящий договор о нижеследующем:</w:t>
      </w:r>
    </w:p>
    <w:p w:rsidR="00FF1070" w:rsidRPr="007D45C1" w:rsidRDefault="00FF1070" w:rsidP="007D45C1">
      <w:pPr>
        <w:pStyle w:val="ConsNormal"/>
        <w:widowControl/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</w:p>
    <w:p w:rsidR="000D334E" w:rsidRPr="007D45C1" w:rsidRDefault="000D334E" w:rsidP="007D45C1">
      <w:pPr>
        <w:pStyle w:val="ConsNormal"/>
        <w:widowControl/>
        <w:spacing w:line="276" w:lineRule="auto"/>
        <w:ind w:firstLine="42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D45C1">
        <w:rPr>
          <w:rFonts w:ascii="Times New Roman" w:hAnsi="Times New Roman" w:cs="Times New Roman"/>
          <w:b/>
          <w:bCs/>
          <w:sz w:val="22"/>
          <w:szCs w:val="22"/>
        </w:rPr>
        <w:t>1. Предмет договора и общие положения</w:t>
      </w:r>
    </w:p>
    <w:p w:rsidR="000D334E" w:rsidRPr="007D45C1" w:rsidRDefault="000D334E" w:rsidP="007D45C1">
      <w:pPr>
        <w:pStyle w:val="ConsNormal"/>
        <w:widowControl/>
        <w:spacing w:line="276" w:lineRule="auto"/>
        <w:ind w:firstLine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D334E" w:rsidRPr="007D45C1" w:rsidRDefault="000D334E" w:rsidP="007D45C1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line="276" w:lineRule="auto"/>
        <w:ind w:left="0"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 </w:t>
      </w:r>
      <w:proofErr w:type="gramStart"/>
      <w:r w:rsidRPr="007D45C1">
        <w:rPr>
          <w:sz w:val="22"/>
          <w:szCs w:val="22"/>
        </w:rPr>
        <w:t xml:space="preserve">По настоящему договору Участник обязуется принять участие в долевом строительстве </w:t>
      </w:r>
      <w:r w:rsidR="00553E3A" w:rsidRPr="007D45C1">
        <w:rPr>
          <w:b/>
          <w:sz w:val="22"/>
          <w:szCs w:val="22"/>
        </w:rPr>
        <w:t>М</w:t>
      </w:r>
      <w:r w:rsidRPr="007D45C1">
        <w:rPr>
          <w:b/>
          <w:sz w:val="22"/>
          <w:szCs w:val="22"/>
        </w:rPr>
        <w:t xml:space="preserve">ногоквартирного жилого дома </w:t>
      </w:r>
      <w:r w:rsidR="001C6927" w:rsidRPr="007D45C1">
        <w:rPr>
          <w:b/>
          <w:sz w:val="22"/>
          <w:szCs w:val="22"/>
        </w:rPr>
        <w:t xml:space="preserve">с подземной автостоянкой </w:t>
      </w:r>
      <w:r w:rsidRPr="007D45C1">
        <w:rPr>
          <w:b/>
          <w:sz w:val="22"/>
          <w:szCs w:val="22"/>
        </w:rPr>
        <w:t>по строительному адресу:</w:t>
      </w:r>
      <w:r w:rsidRPr="007D45C1">
        <w:rPr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344011, г"/>
        </w:smartTagPr>
        <w:r w:rsidR="004859EE" w:rsidRPr="007D45C1">
          <w:rPr>
            <w:b/>
            <w:sz w:val="22"/>
            <w:szCs w:val="22"/>
          </w:rPr>
          <w:t>344011</w:t>
        </w:r>
        <w:r w:rsidRPr="007D45C1">
          <w:rPr>
            <w:b/>
            <w:sz w:val="22"/>
            <w:szCs w:val="22"/>
          </w:rPr>
          <w:t>, г</w:t>
        </w:r>
      </w:smartTag>
      <w:r w:rsidRPr="007D45C1">
        <w:rPr>
          <w:b/>
          <w:sz w:val="22"/>
          <w:szCs w:val="22"/>
        </w:rPr>
        <w:t xml:space="preserve">. </w:t>
      </w:r>
      <w:r w:rsidR="004859EE" w:rsidRPr="007D45C1">
        <w:rPr>
          <w:b/>
          <w:sz w:val="22"/>
          <w:szCs w:val="22"/>
        </w:rPr>
        <w:t>Ростов-на-Дону</w:t>
      </w:r>
      <w:r w:rsidRPr="007D45C1">
        <w:rPr>
          <w:b/>
          <w:sz w:val="22"/>
          <w:szCs w:val="22"/>
        </w:rPr>
        <w:t xml:space="preserve">, ул. </w:t>
      </w:r>
      <w:r w:rsidR="004859EE" w:rsidRPr="007D45C1">
        <w:rPr>
          <w:b/>
          <w:sz w:val="22"/>
          <w:szCs w:val="22"/>
        </w:rPr>
        <w:t>Черепахина</w:t>
      </w:r>
      <w:r w:rsidRPr="007D45C1">
        <w:rPr>
          <w:b/>
          <w:sz w:val="22"/>
          <w:szCs w:val="22"/>
        </w:rPr>
        <w:t xml:space="preserve">, д. </w:t>
      </w:r>
      <w:r w:rsidR="004859EE" w:rsidRPr="007D45C1">
        <w:rPr>
          <w:b/>
          <w:sz w:val="22"/>
          <w:szCs w:val="22"/>
        </w:rPr>
        <w:t>212</w:t>
      </w:r>
      <w:r w:rsidRPr="007D45C1">
        <w:rPr>
          <w:sz w:val="22"/>
          <w:szCs w:val="22"/>
        </w:rPr>
        <w:t>, далее именуемого «Объект», произведя оплату в объеме, на условиях и в сроки, установленные настоящим договором, а Застройщик обязуется в предусмотренный настоящим договором срок своими силами и (или) с привлечением других лиц построить (создать) Объект</w:t>
      </w:r>
      <w:proofErr w:type="gramEnd"/>
      <w:r w:rsidRPr="007D45C1">
        <w:rPr>
          <w:sz w:val="22"/>
          <w:szCs w:val="22"/>
        </w:rPr>
        <w:t xml:space="preserve"> и после получения разрешения на ввод Объекта в эксплуатацию передать Участнику расположенное в Объекте </w:t>
      </w:r>
      <w:r w:rsidR="001C6927" w:rsidRPr="007D45C1">
        <w:rPr>
          <w:sz w:val="22"/>
          <w:szCs w:val="22"/>
        </w:rPr>
        <w:t xml:space="preserve">парковочное </w:t>
      </w:r>
      <w:r w:rsidR="001C2AD2" w:rsidRPr="007D45C1">
        <w:rPr>
          <w:sz w:val="22"/>
          <w:szCs w:val="22"/>
        </w:rPr>
        <w:t>место</w:t>
      </w:r>
      <w:r w:rsidRPr="007D45C1">
        <w:rPr>
          <w:sz w:val="22"/>
          <w:szCs w:val="22"/>
        </w:rPr>
        <w:t xml:space="preserve"> в соответствии с характеристиками, указанными в </w:t>
      </w:r>
      <w:r w:rsidRPr="007D45C1">
        <w:rPr>
          <w:b/>
          <w:sz w:val="22"/>
          <w:szCs w:val="22"/>
        </w:rPr>
        <w:t>Приложении №1</w:t>
      </w:r>
      <w:r w:rsidRPr="007D45C1">
        <w:rPr>
          <w:sz w:val="22"/>
          <w:szCs w:val="22"/>
        </w:rPr>
        <w:t xml:space="preserve"> к настоящему договору, далее именуемое </w:t>
      </w:r>
      <w:r w:rsidRPr="007D45C1">
        <w:rPr>
          <w:b/>
          <w:sz w:val="22"/>
          <w:szCs w:val="22"/>
        </w:rPr>
        <w:t>«</w:t>
      </w:r>
      <w:proofErr w:type="spellStart"/>
      <w:proofErr w:type="gramStart"/>
      <w:r w:rsidR="001C2AD2" w:rsidRPr="007D45C1">
        <w:rPr>
          <w:b/>
          <w:sz w:val="22"/>
          <w:szCs w:val="22"/>
        </w:rPr>
        <w:t>Машино</w:t>
      </w:r>
      <w:r w:rsidR="00553E3A" w:rsidRPr="007D45C1">
        <w:rPr>
          <w:b/>
          <w:sz w:val="22"/>
          <w:szCs w:val="22"/>
        </w:rPr>
        <w:t>-</w:t>
      </w:r>
      <w:r w:rsidR="001C2AD2" w:rsidRPr="007D45C1">
        <w:rPr>
          <w:b/>
          <w:sz w:val="22"/>
          <w:szCs w:val="22"/>
        </w:rPr>
        <w:t>место</w:t>
      </w:r>
      <w:proofErr w:type="spellEnd"/>
      <w:proofErr w:type="gramEnd"/>
      <w:r w:rsidRPr="007D45C1">
        <w:rPr>
          <w:b/>
          <w:sz w:val="22"/>
          <w:szCs w:val="22"/>
        </w:rPr>
        <w:t>».</w:t>
      </w:r>
    </w:p>
    <w:p w:rsidR="001C6927" w:rsidRPr="007D45C1" w:rsidRDefault="001C6927" w:rsidP="007D45C1">
      <w:pPr>
        <w:widowControl w:val="0"/>
        <w:tabs>
          <w:tab w:val="left" w:pos="993"/>
        </w:tabs>
        <w:autoSpaceDE w:val="0"/>
        <w:autoSpaceDN w:val="0"/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>Месторасположение и планировка</w:t>
      </w:r>
      <w:r w:rsidR="004655CF" w:rsidRPr="007D45C1">
        <w:rPr>
          <w:sz w:val="22"/>
          <w:szCs w:val="22"/>
        </w:rPr>
        <w:t xml:space="preserve"> </w:t>
      </w:r>
      <w:proofErr w:type="spellStart"/>
      <w:r w:rsidRPr="007D45C1">
        <w:rPr>
          <w:sz w:val="22"/>
          <w:szCs w:val="22"/>
        </w:rPr>
        <w:t>Машино-места</w:t>
      </w:r>
      <w:proofErr w:type="spellEnd"/>
      <w:r w:rsidR="004655CF" w:rsidRPr="007D45C1">
        <w:rPr>
          <w:sz w:val="22"/>
          <w:szCs w:val="22"/>
        </w:rPr>
        <w:t xml:space="preserve"> </w:t>
      </w:r>
      <w:proofErr w:type="gramStart"/>
      <w:r w:rsidRPr="007D45C1">
        <w:rPr>
          <w:sz w:val="22"/>
          <w:szCs w:val="22"/>
        </w:rPr>
        <w:t>приведены</w:t>
      </w:r>
      <w:proofErr w:type="gramEnd"/>
      <w:r w:rsidRPr="007D45C1">
        <w:rPr>
          <w:sz w:val="22"/>
          <w:szCs w:val="22"/>
        </w:rPr>
        <w:t xml:space="preserve"> в </w:t>
      </w:r>
      <w:r w:rsidRPr="007D45C1">
        <w:rPr>
          <w:b/>
          <w:sz w:val="22"/>
          <w:szCs w:val="22"/>
        </w:rPr>
        <w:t>Приложении №2</w:t>
      </w:r>
      <w:r w:rsidRPr="007D45C1">
        <w:rPr>
          <w:sz w:val="22"/>
          <w:szCs w:val="22"/>
        </w:rPr>
        <w:t xml:space="preserve"> к настоящему договору. </w:t>
      </w:r>
    </w:p>
    <w:p w:rsidR="000D334E" w:rsidRPr="007D45C1" w:rsidRDefault="000D334E" w:rsidP="007D45C1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line="276" w:lineRule="auto"/>
        <w:ind w:left="0"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 При заключении настоящего договора Стороны руководствуются  Гражданским Кодексом РФ, Федеральным законом РФ от 30 декабря 2004 года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Pr="007D45C1">
        <w:rPr>
          <w:b/>
          <w:bCs/>
          <w:sz w:val="22"/>
          <w:szCs w:val="22"/>
        </w:rPr>
        <w:t xml:space="preserve"> </w:t>
      </w:r>
      <w:r w:rsidRPr="007D45C1">
        <w:rPr>
          <w:sz w:val="22"/>
          <w:szCs w:val="22"/>
        </w:rPr>
        <w:t>и констатируют, что:</w:t>
      </w:r>
    </w:p>
    <w:p w:rsidR="007A3B03" w:rsidRPr="007D45C1" w:rsidRDefault="007A3B03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7D45C1">
        <w:rPr>
          <w:rFonts w:ascii="Times New Roman" w:hAnsi="Times New Roman" w:cs="Times New Roman"/>
          <w:sz w:val="22"/>
          <w:szCs w:val="22"/>
        </w:rPr>
        <w:t>- Застройщику в соответствии с</w:t>
      </w:r>
      <w:r w:rsidR="0097312F" w:rsidRPr="007D45C1">
        <w:rPr>
          <w:rFonts w:ascii="Times New Roman" w:hAnsi="Times New Roman" w:cs="Times New Roman"/>
          <w:sz w:val="22"/>
          <w:szCs w:val="22"/>
        </w:rPr>
        <w:t>о</w:t>
      </w:r>
      <w:r w:rsidRPr="007D45C1">
        <w:rPr>
          <w:rFonts w:ascii="Times New Roman" w:hAnsi="Times New Roman" w:cs="Times New Roman"/>
          <w:sz w:val="22"/>
          <w:szCs w:val="22"/>
        </w:rPr>
        <w:t xml:space="preserve"> </w:t>
      </w:r>
      <w:r w:rsidR="00165AC0" w:rsidRPr="007D45C1">
        <w:rPr>
          <w:rFonts w:ascii="Times New Roman" w:hAnsi="Times New Roman" w:cs="Times New Roman"/>
          <w:sz w:val="22"/>
          <w:szCs w:val="22"/>
        </w:rPr>
        <w:t>Свидетельством о государственн</w:t>
      </w:r>
      <w:r w:rsidR="00D2009C" w:rsidRPr="007D45C1">
        <w:rPr>
          <w:rFonts w:ascii="Times New Roman" w:hAnsi="Times New Roman" w:cs="Times New Roman"/>
          <w:sz w:val="22"/>
          <w:szCs w:val="22"/>
        </w:rPr>
        <w:t>ой регистрации права № 426827 от «16» февраля 2016</w:t>
      </w:r>
      <w:r w:rsidR="00165AC0" w:rsidRPr="007D45C1">
        <w:rPr>
          <w:rFonts w:ascii="Times New Roman" w:hAnsi="Times New Roman" w:cs="Times New Roman"/>
          <w:sz w:val="22"/>
          <w:szCs w:val="22"/>
        </w:rPr>
        <w:t>г., выданному Управлением Федеральной службы государственной регистрации, кадастра и картографии по Ростовской области,</w:t>
      </w:r>
      <w:r w:rsidRPr="007D45C1">
        <w:rPr>
          <w:rFonts w:ascii="Times New Roman" w:hAnsi="Times New Roman" w:cs="Times New Roman"/>
          <w:sz w:val="22"/>
          <w:szCs w:val="22"/>
        </w:rPr>
        <w:t xml:space="preserve">  </w:t>
      </w:r>
      <w:r w:rsidR="00165AC0" w:rsidRPr="007D45C1">
        <w:rPr>
          <w:rFonts w:ascii="Times New Roman" w:hAnsi="Times New Roman" w:cs="Times New Roman"/>
          <w:sz w:val="22"/>
          <w:szCs w:val="22"/>
        </w:rPr>
        <w:t>о чем в едином государственном реестре прав на недвижимое имущ</w:t>
      </w:r>
      <w:r w:rsidR="00D2009C" w:rsidRPr="007D45C1">
        <w:rPr>
          <w:rFonts w:ascii="Times New Roman" w:hAnsi="Times New Roman" w:cs="Times New Roman"/>
          <w:sz w:val="22"/>
          <w:szCs w:val="22"/>
        </w:rPr>
        <w:t>ество и сделок с ним 28.05.2009</w:t>
      </w:r>
      <w:r w:rsidR="00165AC0" w:rsidRPr="007D45C1">
        <w:rPr>
          <w:rFonts w:ascii="Times New Roman" w:hAnsi="Times New Roman" w:cs="Times New Roman"/>
          <w:sz w:val="22"/>
          <w:szCs w:val="22"/>
        </w:rPr>
        <w:t>г. сделана запись регистрации №61-61-01/313/2009-129</w:t>
      </w:r>
      <w:r w:rsidR="003B0123" w:rsidRPr="007D45C1">
        <w:rPr>
          <w:rFonts w:ascii="Times New Roman" w:hAnsi="Times New Roman" w:cs="Times New Roman"/>
          <w:sz w:val="22"/>
          <w:szCs w:val="22"/>
        </w:rPr>
        <w:t xml:space="preserve">, </w:t>
      </w:r>
      <w:r w:rsidRPr="007D45C1">
        <w:rPr>
          <w:rFonts w:ascii="Times New Roman" w:hAnsi="Times New Roman" w:cs="Times New Roman"/>
          <w:sz w:val="22"/>
          <w:szCs w:val="22"/>
        </w:rPr>
        <w:t>предоставлен для строительства Объекта земельный участо</w:t>
      </w:r>
      <w:r w:rsidR="003B0123" w:rsidRPr="007D45C1">
        <w:rPr>
          <w:rFonts w:ascii="Times New Roman" w:hAnsi="Times New Roman" w:cs="Times New Roman"/>
          <w:sz w:val="22"/>
          <w:szCs w:val="22"/>
        </w:rPr>
        <w:t>к, расположенный по адресу: 344011</w:t>
      </w:r>
      <w:r w:rsidRPr="007D45C1">
        <w:rPr>
          <w:rFonts w:ascii="Times New Roman" w:hAnsi="Times New Roman" w:cs="Times New Roman"/>
          <w:sz w:val="22"/>
          <w:szCs w:val="22"/>
        </w:rPr>
        <w:t xml:space="preserve">, </w:t>
      </w:r>
      <w:r w:rsidR="00D2009C" w:rsidRPr="007D45C1">
        <w:rPr>
          <w:rFonts w:ascii="Times New Roman" w:hAnsi="Times New Roman" w:cs="Times New Roman"/>
          <w:sz w:val="22"/>
          <w:szCs w:val="22"/>
        </w:rPr>
        <w:t>Россия, Ростовская</w:t>
      </w:r>
      <w:proofErr w:type="gramEnd"/>
      <w:r w:rsidR="00D2009C" w:rsidRPr="007D45C1">
        <w:rPr>
          <w:rFonts w:ascii="Times New Roman" w:hAnsi="Times New Roman" w:cs="Times New Roman"/>
          <w:sz w:val="22"/>
          <w:szCs w:val="22"/>
        </w:rPr>
        <w:t xml:space="preserve"> область</w:t>
      </w:r>
      <w:r w:rsidR="003B0123" w:rsidRPr="007D45C1">
        <w:rPr>
          <w:rFonts w:ascii="Times New Roman" w:hAnsi="Times New Roman" w:cs="Times New Roman"/>
          <w:sz w:val="22"/>
          <w:szCs w:val="22"/>
        </w:rPr>
        <w:t xml:space="preserve">, </w:t>
      </w:r>
      <w:proofErr w:type="gramStart"/>
      <w:r w:rsidR="003B0123" w:rsidRPr="007D45C1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="003B0123" w:rsidRPr="007D45C1">
        <w:rPr>
          <w:rFonts w:ascii="Times New Roman" w:hAnsi="Times New Roman" w:cs="Times New Roman"/>
          <w:sz w:val="22"/>
          <w:szCs w:val="22"/>
        </w:rPr>
        <w:t>. Ростов-на-Дону</w:t>
      </w:r>
      <w:r w:rsidRPr="007D45C1">
        <w:rPr>
          <w:rFonts w:ascii="Times New Roman" w:hAnsi="Times New Roman" w:cs="Times New Roman"/>
          <w:sz w:val="22"/>
          <w:szCs w:val="22"/>
        </w:rPr>
        <w:t>,</w:t>
      </w:r>
      <w:r w:rsidR="00D2009C" w:rsidRPr="007D45C1">
        <w:rPr>
          <w:rFonts w:ascii="Times New Roman" w:hAnsi="Times New Roman" w:cs="Times New Roman"/>
          <w:sz w:val="22"/>
          <w:szCs w:val="22"/>
        </w:rPr>
        <w:t xml:space="preserve"> ул. Черепахина, 212,</w:t>
      </w:r>
      <w:r w:rsidRPr="007D45C1">
        <w:rPr>
          <w:rFonts w:ascii="Times New Roman" w:hAnsi="Times New Roman" w:cs="Times New Roman"/>
          <w:sz w:val="22"/>
          <w:szCs w:val="22"/>
        </w:rPr>
        <w:t xml:space="preserve"> с кадастровым номером </w:t>
      </w:r>
      <w:r w:rsidR="003B0123" w:rsidRPr="007D45C1">
        <w:rPr>
          <w:rFonts w:ascii="Times New Roman" w:hAnsi="Times New Roman" w:cs="Times New Roman"/>
          <w:sz w:val="22"/>
          <w:szCs w:val="22"/>
        </w:rPr>
        <w:t>61</w:t>
      </w:r>
      <w:r w:rsidRPr="007D45C1">
        <w:rPr>
          <w:rFonts w:ascii="Times New Roman" w:hAnsi="Times New Roman" w:cs="Times New Roman"/>
          <w:sz w:val="22"/>
          <w:szCs w:val="22"/>
        </w:rPr>
        <w:t>:</w:t>
      </w:r>
      <w:r w:rsidR="003B0123" w:rsidRPr="007D45C1">
        <w:rPr>
          <w:rFonts w:ascii="Times New Roman" w:hAnsi="Times New Roman" w:cs="Times New Roman"/>
          <w:sz w:val="22"/>
          <w:szCs w:val="22"/>
        </w:rPr>
        <w:t>44</w:t>
      </w:r>
      <w:r w:rsidRPr="007D45C1">
        <w:rPr>
          <w:rFonts w:ascii="Times New Roman" w:hAnsi="Times New Roman" w:cs="Times New Roman"/>
          <w:sz w:val="22"/>
          <w:szCs w:val="22"/>
        </w:rPr>
        <w:t>:</w:t>
      </w:r>
      <w:r w:rsidR="003B0123" w:rsidRPr="007D45C1">
        <w:rPr>
          <w:rFonts w:ascii="Times New Roman" w:hAnsi="Times New Roman" w:cs="Times New Roman"/>
          <w:sz w:val="22"/>
          <w:szCs w:val="22"/>
        </w:rPr>
        <w:t>0000000</w:t>
      </w:r>
      <w:r w:rsidRPr="007D45C1">
        <w:rPr>
          <w:rFonts w:ascii="Times New Roman" w:hAnsi="Times New Roman" w:cs="Times New Roman"/>
          <w:sz w:val="22"/>
          <w:szCs w:val="22"/>
        </w:rPr>
        <w:t>:</w:t>
      </w:r>
      <w:r w:rsidR="003B0123" w:rsidRPr="007D45C1">
        <w:rPr>
          <w:rFonts w:ascii="Times New Roman" w:hAnsi="Times New Roman" w:cs="Times New Roman"/>
          <w:sz w:val="22"/>
          <w:szCs w:val="22"/>
        </w:rPr>
        <w:t>1160</w:t>
      </w:r>
      <w:r w:rsidRPr="007D45C1">
        <w:rPr>
          <w:rFonts w:ascii="Times New Roman" w:hAnsi="Times New Roman" w:cs="Times New Roman"/>
          <w:sz w:val="22"/>
          <w:szCs w:val="22"/>
        </w:rPr>
        <w:t>, именуемый в дальнейшем «Земельный участок»;</w:t>
      </w:r>
    </w:p>
    <w:p w:rsidR="00FD6108" w:rsidRPr="007D45C1" w:rsidRDefault="007A3B03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- Проектная декларация</w:t>
      </w:r>
      <w:r w:rsidR="00E6198E" w:rsidRPr="007D45C1">
        <w:rPr>
          <w:rFonts w:ascii="Times New Roman" w:hAnsi="Times New Roman" w:cs="Times New Roman"/>
          <w:sz w:val="22"/>
          <w:szCs w:val="22"/>
        </w:rPr>
        <w:t xml:space="preserve"> по строительству многоквартирного жилого дома</w:t>
      </w:r>
      <w:r w:rsidR="00553E3A" w:rsidRPr="007D45C1">
        <w:rPr>
          <w:rFonts w:ascii="Times New Roman" w:hAnsi="Times New Roman" w:cs="Times New Roman"/>
          <w:sz w:val="22"/>
          <w:szCs w:val="22"/>
        </w:rPr>
        <w:t xml:space="preserve"> с подземной автостоянкой</w:t>
      </w:r>
      <w:r w:rsidR="00E6198E" w:rsidRPr="007D45C1">
        <w:rPr>
          <w:rFonts w:ascii="Times New Roman" w:hAnsi="Times New Roman" w:cs="Times New Roman"/>
          <w:sz w:val="22"/>
          <w:szCs w:val="22"/>
        </w:rPr>
        <w:t xml:space="preserve">, расположенного по адресу: Ростовская область, </w:t>
      </w:r>
      <w:proofErr w:type="gramStart"/>
      <w:r w:rsidR="00E6198E" w:rsidRPr="007D45C1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="00E6198E" w:rsidRPr="007D45C1">
        <w:rPr>
          <w:rFonts w:ascii="Times New Roman" w:hAnsi="Times New Roman" w:cs="Times New Roman"/>
          <w:sz w:val="22"/>
          <w:szCs w:val="22"/>
        </w:rPr>
        <w:t>.</w:t>
      </w:r>
      <w:r w:rsidR="00F66238" w:rsidRPr="007D45C1">
        <w:rPr>
          <w:rFonts w:ascii="Times New Roman" w:hAnsi="Times New Roman" w:cs="Times New Roman"/>
          <w:sz w:val="22"/>
          <w:szCs w:val="22"/>
        </w:rPr>
        <w:t xml:space="preserve"> </w:t>
      </w:r>
      <w:r w:rsidR="00E6198E" w:rsidRPr="007D45C1">
        <w:rPr>
          <w:rFonts w:ascii="Times New Roman" w:hAnsi="Times New Roman" w:cs="Times New Roman"/>
          <w:sz w:val="22"/>
          <w:szCs w:val="22"/>
        </w:rPr>
        <w:t>Ростов-на-Дону, Октябрьский район, ул. Черепахина, 212 от «01» декабря 2015</w:t>
      </w:r>
      <w:r w:rsidRPr="007D45C1">
        <w:rPr>
          <w:rFonts w:ascii="Times New Roman" w:hAnsi="Times New Roman" w:cs="Times New Roman"/>
          <w:sz w:val="22"/>
          <w:szCs w:val="22"/>
        </w:rPr>
        <w:t xml:space="preserve">, </w:t>
      </w:r>
      <w:r w:rsidR="00E6198E" w:rsidRPr="007D45C1">
        <w:rPr>
          <w:rFonts w:ascii="Times New Roman" w:hAnsi="Times New Roman" w:cs="Times New Roman"/>
          <w:sz w:val="22"/>
          <w:szCs w:val="22"/>
        </w:rPr>
        <w:t xml:space="preserve">размещенная </w:t>
      </w:r>
      <w:r w:rsidR="00885120" w:rsidRPr="007D45C1">
        <w:rPr>
          <w:rFonts w:ascii="Times New Roman" w:hAnsi="Times New Roman" w:cs="Times New Roman"/>
          <w:sz w:val="22"/>
          <w:szCs w:val="22"/>
        </w:rPr>
        <w:t xml:space="preserve">в  сети Интернет на сайте Застройщика по адресу </w:t>
      </w:r>
      <w:r w:rsidR="00885120" w:rsidRPr="007D45C1">
        <w:rPr>
          <w:rFonts w:ascii="Times New Roman" w:hAnsi="Times New Roman" w:cs="Times New Roman"/>
          <w:sz w:val="22"/>
          <w:szCs w:val="22"/>
          <w:lang w:val="en-US"/>
        </w:rPr>
        <w:t>www</w:t>
      </w:r>
      <w:r w:rsidR="00885120" w:rsidRPr="007D45C1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885120" w:rsidRPr="007D45C1">
        <w:rPr>
          <w:rFonts w:ascii="Times New Roman" w:hAnsi="Times New Roman" w:cs="Times New Roman"/>
          <w:sz w:val="22"/>
          <w:szCs w:val="22"/>
          <w:lang w:val="en-US"/>
        </w:rPr>
        <w:t>zdi</w:t>
      </w:r>
      <w:proofErr w:type="spellEnd"/>
      <w:r w:rsidR="00885120" w:rsidRPr="007D45C1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885120" w:rsidRPr="007D45C1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="004456AB" w:rsidRPr="007D45C1">
        <w:rPr>
          <w:rFonts w:ascii="Times New Roman" w:hAnsi="Times New Roman" w:cs="Times New Roman"/>
          <w:sz w:val="22"/>
          <w:szCs w:val="22"/>
        </w:rPr>
        <w:t xml:space="preserve"> </w:t>
      </w:r>
      <w:r w:rsidRPr="007D45C1">
        <w:rPr>
          <w:rFonts w:ascii="Times New Roman" w:hAnsi="Times New Roman" w:cs="Times New Roman"/>
          <w:sz w:val="22"/>
          <w:szCs w:val="22"/>
        </w:rPr>
        <w:t>включа</w:t>
      </w:r>
      <w:r w:rsidR="00E6198E" w:rsidRPr="007D45C1">
        <w:rPr>
          <w:rFonts w:ascii="Times New Roman" w:hAnsi="Times New Roman" w:cs="Times New Roman"/>
          <w:sz w:val="22"/>
          <w:szCs w:val="22"/>
        </w:rPr>
        <w:t>ет</w:t>
      </w:r>
      <w:r w:rsidRPr="007D45C1">
        <w:rPr>
          <w:rFonts w:ascii="Times New Roman" w:hAnsi="Times New Roman" w:cs="Times New Roman"/>
          <w:sz w:val="22"/>
          <w:szCs w:val="22"/>
        </w:rPr>
        <w:t xml:space="preserve"> в себя информацию о Застройщике и Объекте</w:t>
      </w:r>
      <w:r w:rsidR="00E6198E" w:rsidRPr="007D45C1">
        <w:rPr>
          <w:rFonts w:ascii="Times New Roman" w:hAnsi="Times New Roman" w:cs="Times New Roman"/>
          <w:sz w:val="22"/>
          <w:szCs w:val="22"/>
        </w:rPr>
        <w:t xml:space="preserve"> в соответствии с требованиями действующего законодательства Российской Федерации</w:t>
      </w:r>
      <w:r w:rsidR="00885120" w:rsidRPr="007D45C1">
        <w:rPr>
          <w:rFonts w:ascii="Times New Roman" w:hAnsi="Times New Roman" w:cs="Times New Roman"/>
          <w:sz w:val="22"/>
          <w:szCs w:val="22"/>
        </w:rPr>
        <w:t>.</w:t>
      </w:r>
    </w:p>
    <w:p w:rsidR="00FD6108" w:rsidRPr="007D45C1" w:rsidRDefault="00FD6108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- Застройщиком получено заключение </w:t>
      </w:r>
      <w:r w:rsidR="00FB7946" w:rsidRPr="007D45C1">
        <w:rPr>
          <w:rFonts w:ascii="Times New Roman" w:hAnsi="Times New Roman" w:cs="Times New Roman"/>
          <w:sz w:val="22"/>
          <w:szCs w:val="22"/>
        </w:rPr>
        <w:t>экспертизы</w:t>
      </w:r>
      <w:r w:rsidRPr="007D45C1">
        <w:rPr>
          <w:rFonts w:ascii="Times New Roman" w:hAnsi="Times New Roman" w:cs="Times New Roman"/>
          <w:sz w:val="22"/>
          <w:szCs w:val="22"/>
        </w:rPr>
        <w:t xml:space="preserve"> о соответствии Застройщика и проектной декларации, указанной в предыдущем абзаце, требова</w:t>
      </w:r>
      <w:r w:rsidR="00452838" w:rsidRPr="007D45C1">
        <w:rPr>
          <w:rFonts w:ascii="Times New Roman" w:hAnsi="Times New Roman" w:cs="Times New Roman"/>
          <w:sz w:val="22"/>
          <w:szCs w:val="22"/>
        </w:rPr>
        <w:t>ни</w:t>
      </w:r>
      <w:r w:rsidRPr="007D45C1">
        <w:rPr>
          <w:rFonts w:ascii="Times New Roman" w:hAnsi="Times New Roman" w:cs="Times New Roman"/>
          <w:sz w:val="22"/>
          <w:szCs w:val="22"/>
        </w:rPr>
        <w:t xml:space="preserve">ям Федерального закона </w:t>
      </w:r>
      <w:r w:rsidR="00885120" w:rsidRPr="007D45C1">
        <w:rPr>
          <w:rFonts w:ascii="Times New Roman" w:hAnsi="Times New Roman" w:cs="Times New Roman"/>
          <w:sz w:val="22"/>
          <w:szCs w:val="22"/>
        </w:rPr>
        <w:t>РФ</w:t>
      </w:r>
      <w:r w:rsidRPr="007D45C1">
        <w:rPr>
          <w:rFonts w:ascii="Times New Roman" w:hAnsi="Times New Roman" w:cs="Times New Roman"/>
          <w:sz w:val="22"/>
          <w:szCs w:val="22"/>
        </w:rPr>
        <w:t xml:space="preserve"> от 30 декабря 2004 </w:t>
      </w:r>
      <w:r w:rsidRPr="007D45C1">
        <w:rPr>
          <w:rFonts w:ascii="Times New Roman" w:hAnsi="Times New Roman" w:cs="Times New Roman"/>
          <w:sz w:val="22"/>
          <w:szCs w:val="22"/>
        </w:rPr>
        <w:lastRenderedPageBreak/>
        <w:t>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FD6108" w:rsidRPr="007D45C1" w:rsidRDefault="00FD6108" w:rsidP="007D45C1">
      <w:pPr>
        <w:pStyle w:val="ConsNormal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С момента государственной регистрации настоящего договора право собственности на Земельный участок и строящийся Объект считаются находящимися в залоге у Участника в обеспечение исполнения обязательств Застройщика. </w:t>
      </w:r>
    </w:p>
    <w:p w:rsidR="00FD6108" w:rsidRPr="007D45C1" w:rsidRDefault="00FD6108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С даты получения Застройщиком в порядке, установленном законодательством о градостроительной деятельности, разрешения на ввод в эксплуатацию Объекта, строительство которого было осуществлено с привлечением денежных средств Участника, до даты передачи </w:t>
      </w:r>
      <w:proofErr w:type="spellStart"/>
      <w:proofErr w:type="gramStart"/>
      <w:r w:rsidR="001C2AD2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по акту приёма-передачи, </w:t>
      </w:r>
      <w:proofErr w:type="spellStart"/>
      <w:r w:rsidR="001C2AD2" w:rsidRPr="007D45C1">
        <w:rPr>
          <w:rFonts w:ascii="Times New Roman" w:hAnsi="Times New Roman" w:cs="Times New Roman"/>
          <w:sz w:val="22"/>
          <w:szCs w:val="22"/>
        </w:rPr>
        <w:t>Машино-место</w:t>
      </w:r>
      <w:proofErr w:type="spellEnd"/>
      <w:r w:rsidR="00642644" w:rsidRPr="007D45C1">
        <w:rPr>
          <w:rFonts w:ascii="Times New Roman" w:hAnsi="Times New Roman" w:cs="Times New Roman"/>
          <w:sz w:val="22"/>
          <w:szCs w:val="22"/>
        </w:rPr>
        <w:t xml:space="preserve"> считается находя</w:t>
      </w:r>
      <w:r w:rsidRPr="007D45C1">
        <w:rPr>
          <w:rFonts w:ascii="Times New Roman" w:hAnsi="Times New Roman" w:cs="Times New Roman"/>
          <w:sz w:val="22"/>
          <w:szCs w:val="22"/>
        </w:rPr>
        <w:t>щ</w:t>
      </w:r>
      <w:r w:rsidR="00642644" w:rsidRPr="007D45C1">
        <w:rPr>
          <w:rFonts w:ascii="Times New Roman" w:hAnsi="Times New Roman" w:cs="Times New Roman"/>
          <w:sz w:val="22"/>
          <w:szCs w:val="22"/>
        </w:rPr>
        <w:t>им</w:t>
      </w:r>
      <w:r w:rsidRPr="007D45C1">
        <w:rPr>
          <w:rFonts w:ascii="Times New Roman" w:hAnsi="Times New Roman" w:cs="Times New Roman"/>
          <w:sz w:val="22"/>
          <w:szCs w:val="22"/>
        </w:rPr>
        <w:t>ся в залоге у Участника.</w:t>
      </w:r>
    </w:p>
    <w:p w:rsidR="004648C8" w:rsidRPr="00A1331C" w:rsidRDefault="000D334E" w:rsidP="00A1331C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spacing w:line="276" w:lineRule="auto"/>
        <w:ind w:left="0"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Право собственности Участника на </w:t>
      </w:r>
      <w:proofErr w:type="spellStart"/>
      <w:proofErr w:type="gramStart"/>
      <w:r w:rsidR="001C2AD2" w:rsidRPr="007D45C1">
        <w:rPr>
          <w:sz w:val="22"/>
          <w:szCs w:val="22"/>
        </w:rPr>
        <w:t>Машино-место</w:t>
      </w:r>
      <w:proofErr w:type="spellEnd"/>
      <w:proofErr w:type="gramEnd"/>
      <w:r w:rsidRPr="007D45C1">
        <w:rPr>
          <w:sz w:val="22"/>
          <w:szCs w:val="22"/>
        </w:rPr>
        <w:t xml:space="preserve"> возникает с момента его государственной регистрации в  Управлении Федеральной службы государственной регистрации, кадастра и картографии по </w:t>
      </w:r>
      <w:r w:rsidR="00D87977" w:rsidRPr="007D45C1">
        <w:rPr>
          <w:sz w:val="22"/>
          <w:szCs w:val="22"/>
        </w:rPr>
        <w:t>Ростовской области</w:t>
      </w:r>
      <w:r w:rsidRPr="007D45C1">
        <w:rPr>
          <w:sz w:val="22"/>
          <w:szCs w:val="22"/>
        </w:rPr>
        <w:t>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D45C1">
        <w:rPr>
          <w:rFonts w:ascii="Times New Roman" w:hAnsi="Times New Roman" w:cs="Times New Roman"/>
          <w:b/>
          <w:bCs/>
          <w:sz w:val="22"/>
          <w:szCs w:val="22"/>
        </w:rPr>
        <w:t>2. Источник участия в долевом строительстве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71B07" w:rsidRPr="007D45C1" w:rsidRDefault="001C2AD2" w:rsidP="007D45C1">
      <w:pPr>
        <w:widowControl w:val="0"/>
        <w:numPr>
          <w:ilvl w:val="0"/>
          <w:numId w:val="1"/>
        </w:numPr>
        <w:tabs>
          <w:tab w:val="clear" w:pos="0"/>
          <w:tab w:val="left" w:pos="993"/>
        </w:tabs>
        <w:autoSpaceDE w:val="0"/>
        <w:autoSpaceDN w:val="0"/>
        <w:spacing w:line="276" w:lineRule="auto"/>
        <w:ind w:left="0" w:firstLine="426"/>
        <w:jc w:val="both"/>
        <w:rPr>
          <w:sz w:val="22"/>
          <w:szCs w:val="22"/>
        </w:rPr>
      </w:pPr>
      <w:proofErr w:type="spellStart"/>
      <w:proofErr w:type="gramStart"/>
      <w:r w:rsidRPr="007D45C1">
        <w:rPr>
          <w:sz w:val="22"/>
          <w:szCs w:val="22"/>
        </w:rPr>
        <w:t>Машино-место</w:t>
      </w:r>
      <w:proofErr w:type="spellEnd"/>
      <w:proofErr w:type="gramEnd"/>
      <w:r w:rsidR="000D334E" w:rsidRPr="007D45C1">
        <w:rPr>
          <w:sz w:val="22"/>
          <w:szCs w:val="22"/>
        </w:rPr>
        <w:t xml:space="preserve"> приобретается Участником на условиях настоящего договора за счет собственных средств.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before="240" w:after="240"/>
        <w:ind w:firstLine="42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D45C1">
        <w:rPr>
          <w:rFonts w:ascii="Times New Roman" w:hAnsi="Times New Roman" w:cs="Times New Roman"/>
          <w:b/>
          <w:bCs/>
          <w:sz w:val="22"/>
          <w:szCs w:val="22"/>
        </w:rPr>
        <w:t>3. Размер участия в долевом строительстве и порядок расчетов между Сторонами</w:t>
      </w:r>
    </w:p>
    <w:p w:rsidR="00B85907" w:rsidRPr="007D45C1" w:rsidRDefault="00B85907" w:rsidP="007D45C1">
      <w:pPr>
        <w:widowControl w:val="0"/>
        <w:numPr>
          <w:ilvl w:val="0"/>
          <w:numId w:val="7"/>
        </w:numPr>
        <w:tabs>
          <w:tab w:val="left" w:pos="993"/>
          <w:tab w:val="left" w:pos="1320"/>
        </w:tabs>
        <w:autoSpaceDE w:val="0"/>
        <w:autoSpaceDN w:val="0"/>
        <w:spacing w:line="276" w:lineRule="auto"/>
        <w:ind w:left="0" w:firstLine="426"/>
        <w:jc w:val="both"/>
        <w:rPr>
          <w:b/>
          <w:sz w:val="22"/>
          <w:szCs w:val="22"/>
        </w:rPr>
      </w:pPr>
      <w:r w:rsidRPr="007D45C1">
        <w:rPr>
          <w:sz w:val="22"/>
          <w:szCs w:val="22"/>
        </w:rPr>
        <w:t xml:space="preserve">Общая сумма </w:t>
      </w:r>
      <w:proofErr w:type="gramStart"/>
      <w:r w:rsidRPr="007D45C1">
        <w:rPr>
          <w:sz w:val="22"/>
          <w:szCs w:val="22"/>
        </w:rPr>
        <w:t>денежных средств, подлежащих уплате Участником  Застройщику для строительства Объекта составляет</w:t>
      </w:r>
      <w:proofErr w:type="gramEnd"/>
      <w:r w:rsidRPr="007D45C1">
        <w:rPr>
          <w:sz w:val="22"/>
          <w:szCs w:val="22"/>
        </w:rPr>
        <w:t xml:space="preserve"> </w:t>
      </w:r>
      <w:r w:rsidR="007D45C1">
        <w:rPr>
          <w:b/>
          <w:sz w:val="22"/>
          <w:szCs w:val="22"/>
        </w:rPr>
        <w:t>__</w:t>
      </w:r>
      <w:r w:rsidR="00D6786B" w:rsidRPr="007D45C1">
        <w:rPr>
          <w:b/>
          <w:sz w:val="22"/>
          <w:szCs w:val="22"/>
        </w:rPr>
        <w:t>_</w:t>
      </w:r>
      <w:r w:rsidR="00437BA6" w:rsidRPr="007D45C1">
        <w:rPr>
          <w:b/>
          <w:sz w:val="22"/>
          <w:szCs w:val="22"/>
        </w:rPr>
        <w:t>__</w:t>
      </w:r>
      <w:r w:rsidRPr="007D45C1">
        <w:rPr>
          <w:b/>
          <w:sz w:val="22"/>
          <w:szCs w:val="22"/>
        </w:rPr>
        <w:t>,</w:t>
      </w:r>
      <w:r w:rsidR="00D6786B" w:rsidRPr="007D45C1">
        <w:rPr>
          <w:b/>
          <w:sz w:val="22"/>
          <w:szCs w:val="22"/>
        </w:rPr>
        <w:t>___</w:t>
      </w:r>
      <w:r w:rsidRPr="007D45C1">
        <w:rPr>
          <w:b/>
          <w:sz w:val="22"/>
          <w:szCs w:val="22"/>
        </w:rPr>
        <w:t xml:space="preserve"> (</w:t>
      </w:r>
      <w:r w:rsidR="007D45C1">
        <w:rPr>
          <w:b/>
          <w:sz w:val="22"/>
          <w:szCs w:val="22"/>
        </w:rPr>
        <w:t>___</w:t>
      </w:r>
      <w:r w:rsidR="00437BA6" w:rsidRPr="007D45C1">
        <w:rPr>
          <w:b/>
          <w:sz w:val="22"/>
          <w:szCs w:val="22"/>
        </w:rPr>
        <w:t>___</w:t>
      </w:r>
      <w:r w:rsidR="00FA5E9F" w:rsidRPr="007D45C1">
        <w:rPr>
          <w:b/>
          <w:sz w:val="22"/>
          <w:szCs w:val="22"/>
        </w:rPr>
        <w:t xml:space="preserve"> </w:t>
      </w:r>
      <w:r w:rsidRPr="007D45C1">
        <w:rPr>
          <w:b/>
          <w:sz w:val="22"/>
          <w:szCs w:val="22"/>
        </w:rPr>
        <w:t>тысяч</w:t>
      </w:r>
      <w:r w:rsidR="00D516DE" w:rsidRPr="007D45C1">
        <w:rPr>
          <w:b/>
          <w:sz w:val="22"/>
          <w:szCs w:val="22"/>
        </w:rPr>
        <w:t xml:space="preserve"> </w:t>
      </w:r>
      <w:r w:rsidRPr="007D45C1">
        <w:rPr>
          <w:b/>
          <w:sz w:val="22"/>
          <w:szCs w:val="22"/>
        </w:rPr>
        <w:t xml:space="preserve">рублей </w:t>
      </w:r>
      <w:r w:rsidR="007D45C1">
        <w:rPr>
          <w:b/>
          <w:sz w:val="22"/>
          <w:szCs w:val="22"/>
        </w:rPr>
        <w:t>_</w:t>
      </w:r>
      <w:r w:rsidR="00D6786B" w:rsidRPr="007D45C1">
        <w:rPr>
          <w:b/>
          <w:sz w:val="22"/>
          <w:szCs w:val="22"/>
        </w:rPr>
        <w:t>__</w:t>
      </w:r>
      <w:r w:rsidRPr="007D45C1">
        <w:rPr>
          <w:b/>
          <w:sz w:val="22"/>
          <w:szCs w:val="22"/>
        </w:rPr>
        <w:t xml:space="preserve"> копеек</w:t>
      </w:r>
      <w:r w:rsidR="00DA3C3D" w:rsidRPr="007D45C1">
        <w:rPr>
          <w:b/>
          <w:sz w:val="22"/>
          <w:szCs w:val="22"/>
        </w:rPr>
        <w:t>)</w:t>
      </w:r>
      <w:r w:rsidRPr="007D45C1">
        <w:rPr>
          <w:b/>
          <w:sz w:val="22"/>
          <w:szCs w:val="22"/>
        </w:rPr>
        <w:t>.</w:t>
      </w:r>
    </w:p>
    <w:p w:rsidR="00B85907" w:rsidRPr="007D45C1" w:rsidRDefault="00B85907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Указанная сумма определена Сторонами из расчета </w:t>
      </w:r>
      <w:r w:rsidR="00437BA6" w:rsidRPr="007D45C1">
        <w:rPr>
          <w:rFonts w:ascii="Times New Roman" w:hAnsi="Times New Roman" w:cs="Times New Roman"/>
          <w:b/>
          <w:sz w:val="22"/>
          <w:szCs w:val="22"/>
        </w:rPr>
        <w:t>_______</w:t>
      </w:r>
      <w:r w:rsidR="00FA5E9F" w:rsidRPr="007D45C1">
        <w:rPr>
          <w:rFonts w:ascii="Times New Roman" w:hAnsi="Times New Roman" w:cs="Times New Roman"/>
          <w:b/>
          <w:sz w:val="22"/>
          <w:szCs w:val="22"/>
        </w:rPr>
        <w:t>,</w:t>
      </w:r>
      <w:r w:rsidR="007D45C1">
        <w:rPr>
          <w:rFonts w:ascii="Times New Roman" w:hAnsi="Times New Roman" w:cs="Times New Roman"/>
          <w:b/>
          <w:sz w:val="22"/>
          <w:szCs w:val="22"/>
        </w:rPr>
        <w:t>__</w:t>
      </w:r>
      <w:r w:rsidR="00437BA6" w:rsidRPr="007D45C1">
        <w:rPr>
          <w:rFonts w:ascii="Times New Roman" w:hAnsi="Times New Roman" w:cs="Times New Roman"/>
          <w:b/>
          <w:sz w:val="22"/>
          <w:szCs w:val="22"/>
        </w:rPr>
        <w:t>___</w:t>
      </w:r>
      <w:r w:rsidRPr="007D45C1">
        <w:rPr>
          <w:rFonts w:ascii="Times New Roman" w:hAnsi="Times New Roman" w:cs="Times New Roman"/>
          <w:b/>
          <w:sz w:val="22"/>
          <w:szCs w:val="22"/>
        </w:rPr>
        <w:t xml:space="preserve">  (</w:t>
      </w:r>
      <w:r w:rsidR="007D45C1">
        <w:rPr>
          <w:rFonts w:ascii="Times New Roman" w:hAnsi="Times New Roman" w:cs="Times New Roman"/>
          <w:b/>
          <w:sz w:val="22"/>
          <w:szCs w:val="22"/>
        </w:rPr>
        <w:t>___</w:t>
      </w:r>
      <w:r w:rsidR="00437BA6" w:rsidRPr="007D45C1">
        <w:rPr>
          <w:rFonts w:ascii="Times New Roman" w:hAnsi="Times New Roman" w:cs="Times New Roman"/>
          <w:b/>
          <w:sz w:val="22"/>
          <w:szCs w:val="22"/>
        </w:rPr>
        <w:t>___</w:t>
      </w:r>
      <w:r w:rsidR="00FA5E9F" w:rsidRPr="007D45C1">
        <w:rPr>
          <w:rFonts w:ascii="Times New Roman" w:hAnsi="Times New Roman" w:cs="Times New Roman"/>
          <w:b/>
          <w:sz w:val="22"/>
          <w:szCs w:val="22"/>
        </w:rPr>
        <w:t xml:space="preserve"> тысяч </w:t>
      </w:r>
      <w:r w:rsidRPr="007D45C1">
        <w:rPr>
          <w:rFonts w:ascii="Times New Roman" w:hAnsi="Times New Roman" w:cs="Times New Roman"/>
          <w:b/>
          <w:sz w:val="22"/>
          <w:szCs w:val="22"/>
        </w:rPr>
        <w:t xml:space="preserve">рублей </w:t>
      </w:r>
      <w:r w:rsidR="00437BA6" w:rsidRPr="007D45C1">
        <w:rPr>
          <w:rFonts w:ascii="Times New Roman" w:hAnsi="Times New Roman" w:cs="Times New Roman"/>
          <w:b/>
          <w:sz w:val="22"/>
          <w:szCs w:val="22"/>
        </w:rPr>
        <w:t>___</w:t>
      </w:r>
      <w:r w:rsidRPr="007D45C1">
        <w:rPr>
          <w:rFonts w:ascii="Times New Roman" w:hAnsi="Times New Roman" w:cs="Times New Roman"/>
          <w:b/>
          <w:sz w:val="22"/>
          <w:szCs w:val="22"/>
        </w:rPr>
        <w:t xml:space="preserve"> копеек) </w:t>
      </w:r>
      <w:r w:rsidRPr="007D45C1">
        <w:rPr>
          <w:rFonts w:ascii="Times New Roman" w:hAnsi="Times New Roman" w:cs="Times New Roman"/>
          <w:sz w:val="22"/>
          <w:szCs w:val="22"/>
        </w:rPr>
        <w:t xml:space="preserve"> за 1 (один) квадратный метр общей площади </w:t>
      </w:r>
      <w:proofErr w:type="spellStart"/>
      <w:proofErr w:type="gramStart"/>
      <w:r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по проекту.</w:t>
      </w:r>
    </w:p>
    <w:p w:rsidR="00B85907" w:rsidRPr="007D45C1" w:rsidRDefault="00B85907" w:rsidP="007D45C1">
      <w:pPr>
        <w:widowControl w:val="0"/>
        <w:numPr>
          <w:ilvl w:val="0"/>
          <w:numId w:val="7"/>
        </w:numPr>
        <w:tabs>
          <w:tab w:val="left" w:pos="993"/>
          <w:tab w:val="left" w:pos="1320"/>
        </w:tabs>
        <w:autoSpaceDE w:val="0"/>
        <w:autoSpaceDN w:val="0"/>
        <w:spacing w:line="276" w:lineRule="auto"/>
        <w:ind w:left="0" w:firstLine="426"/>
        <w:jc w:val="both"/>
        <w:rPr>
          <w:b/>
          <w:sz w:val="22"/>
          <w:szCs w:val="22"/>
        </w:rPr>
      </w:pPr>
      <w:r w:rsidRPr="007D45C1">
        <w:rPr>
          <w:sz w:val="22"/>
          <w:szCs w:val="22"/>
        </w:rPr>
        <w:t>Участник осуществляет оплату в следующем порядке:</w:t>
      </w:r>
    </w:p>
    <w:p w:rsidR="000D1058" w:rsidRPr="007D45C1" w:rsidRDefault="00083366" w:rsidP="007D45C1">
      <w:pPr>
        <w:widowControl w:val="0"/>
        <w:numPr>
          <w:ilvl w:val="2"/>
          <w:numId w:val="8"/>
        </w:numPr>
        <w:tabs>
          <w:tab w:val="left" w:pos="0"/>
          <w:tab w:val="left" w:pos="993"/>
        </w:tabs>
        <w:autoSpaceDE w:val="0"/>
        <w:autoSpaceDN w:val="0"/>
        <w:spacing w:line="276" w:lineRule="auto"/>
        <w:ind w:left="0" w:firstLine="426"/>
        <w:jc w:val="both"/>
        <w:rPr>
          <w:b/>
          <w:sz w:val="22"/>
          <w:szCs w:val="22"/>
        </w:rPr>
      </w:pPr>
      <w:r w:rsidRPr="007D45C1">
        <w:rPr>
          <w:sz w:val="22"/>
          <w:szCs w:val="22"/>
        </w:rPr>
        <w:t xml:space="preserve">Денежная сумма в размере </w:t>
      </w:r>
      <w:r w:rsidR="007D45C1">
        <w:rPr>
          <w:b/>
          <w:sz w:val="22"/>
          <w:szCs w:val="22"/>
        </w:rPr>
        <w:t>___</w:t>
      </w:r>
      <w:r w:rsidR="00437BA6" w:rsidRPr="007D45C1">
        <w:rPr>
          <w:b/>
          <w:sz w:val="22"/>
          <w:szCs w:val="22"/>
        </w:rPr>
        <w:t>_</w:t>
      </w:r>
      <w:r w:rsidR="002F5E3C" w:rsidRPr="007D45C1">
        <w:rPr>
          <w:b/>
          <w:sz w:val="22"/>
          <w:szCs w:val="22"/>
        </w:rPr>
        <w:t>,</w:t>
      </w:r>
      <w:r w:rsidR="007D45C1">
        <w:rPr>
          <w:b/>
          <w:sz w:val="22"/>
          <w:szCs w:val="22"/>
        </w:rPr>
        <w:t>____</w:t>
      </w:r>
      <w:r w:rsidRPr="007D45C1">
        <w:rPr>
          <w:b/>
          <w:sz w:val="22"/>
          <w:szCs w:val="22"/>
        </w:rPr>
        <w:t xml:space="preserve"> (</w:t>
      </w:r>
      <w:r w:rsidR="00437BA6" w:rsidRPr="007D45C1">
        <w:rPr>
          <w:b/>
          <w:sz w:val="22"/>
          <w:szCs w:val="22"/>
        </w:rPr>
        <w:t>______</w:t>
      </w:r>
      <w:r w:rsidR="002F5E3C" w:rsidRPr="007D45C1">
        <w:rPr>
          <w:b/>
          <w:sz w:val="22"/>
          <w:szCs w:val="22"/>
        </w:rPr>
        <w:t xml:space="preserve"> тысяч рублей 00 копеек)</w:t>
      </w:r>
      <w:r w:rsidR="00DA3C3D" w:rsidRPr="007D45C1">
        <w:rPr>
          <w:b/>
          <w:sz w:val="22"/>
          <w:szCs w:val="22"/>
        </w:rPr>
        <w:t xml:space="preserve"> </w:t>
      </w:r>
      <w:r w:rsidR="000D1058" w:rsidRPr="007D45C1">
        <w:rPr>
          <w:sz w:val="22"/>
          <w:szCs w:val="22"/>
        </w:rPr>
        <w:t xml:space="preserve"> у</w:t>
      </w:r>
      <w:r w:rsidRPr="007D45C1">
        <w:rPr>
          <w:sz w:val="22"/>
          <w:szCs w:val="22"/>
        </w:rPr>
        <w:t xml:space="preserve">плачивается Участником не ранее даты государственной регистрации настоящего договора, </w:t>
      </w:r>
      <w:r w:rsidRPr="007D45C1">
        <w:rPr>
          <w:b/>
          <w:sz w:val="22"/>
          <w:szCs w:val="22"/>
        </w:rPr>
        <w:t xml:space="preserve">но в срок не позднее </w:t>
      </w:r>
      <w:r w:rsidR="002F5E3C" w:rsidRPr="007D45C1">
        <w:rPr>
          <w:b/>
          <w:sz w:val="22"/>
          <w:szCs w:val="22"/>
        </w:rPr>
        <w:t>5</w:t>
      </w:r>
      <w:r w:rsidRPr="007D45C1">
        <w:rPr>
          <w:b/>
          <w:bCs/>
          <w:spacing w:val="-1"/>
          <w:sz w:val="22"/>
          <w:szCs w:val="22"/>
        </w:rPr>
        <w:t xml:space="preserve"> (П</w:t>
      </w:r>
      <w:r w:rsidR="000D1058" w:rsidRPr="007D45C1">
        <w:rPr>
          <w:b/>
          <w:bCs/>
          <w:spacing w:val="-1"/>
          <w:sz w:val="22"/>
          <w:szCs w:val="22"/>
        </w:rPr>
        <w:t>ят</w:t>
      </w:r>
      <w:r w:rsidR="002F5E3C" w:rsidRPr="007D45C1">
        <w:rPr>
          <w:b/>
          <w:bCs/>
          <w:spacing w:val="-1"/>
          <w:sz w:val="22"/>
          <w:szCs w:val="22"/>
        </w:rPr>
        <w:t>и</w:t>
      </w:r>
      <w:r w:rsidRPr="007D45C1">
        <w:rPr>
          <w:b/>
          <w:bCs/>
          <w:spacing w:val="-1"/>
          <w:sz w:val="22"/>
          <w:szCs w:val="22"/>
        </w:rPr>
        <w:t>) рабочих дней</w:t>
      </w:r>
      <w:r w:rsidRPr="007D45C1">
        <w:rPr>
          <w:spacing w:val="-1"/>
          <w:sz w:val="22"/>
          <w:szCs w:val="22"/>
        </w:rPr>
        <w:t xml:space="preserve"> </w:t>
      </w:r>
      <w:proofErr w:type="gramStart"/>
      <w:r w:rsidRPr="007D45C1">
        <w:rPr>
          <w:b/>
          <w:bCs/>
          <w:spacing w:val="-1"/>
          <w:sz w:val="22"/>
          <w:szCs w:val="22"/>
        </w:rPr>
        <w:t>с даты</w:t>
      </w:r>
      <w:proofErr w:type="gramEnd"/>
      <w:r w:rsidRPr="007D45C1">
        <w:rPr>
          <w:b/>
          <w:bCs/>
          <w:spacing w:val="-1"/>
          <w:sz w:val="22"/>
          <w:szCs w:val="22"/>
        </w:rPr>
        <w:t xml:space="preserve"> государственной регистрации настоящего договора</w:t>
      </w:r>
      <w:r w:rsidRPr="007D45C1">
        <w:rPr>
          <w:b/>
          <w:spacing w:val="-1"/>
          <w:sz w:val="22"/>
          <w:szCs w:val="22"/>
        </w:rPr>
        <w:t>,</w:t>
      </w:r>
      <w:r w:rsidRPr="007D45C1">
        <w:rPr>
          <w:spacing w:val="-1"/>
          <w:sz w:val="22"/>
          <w:szCs w:val="22"/>
        </w:rPr>
        <w:t xml:space="preserve"> </w:t>
      </w:r>
      <w:r w:rsidR="000D1058" w:rsidRPr="007D45C1">
        <w:rPr>
          <w:spacing w:val="-1"/>
          <w:sz w:val="22"/>
          <w:szCs w:val="22"/>
        </w:rPr>
        <w:t>способами, предусмотренными действующим законодательством.</w:t>
      </w:r>
    </w:p>
    <w:p w:rsidR="006535C7" w:rsidRPr="007D45C1" w:rsidRDefault="000D1058" w:rsidP="007D45C1">
      <w:pPr>
        <w:widowControl w:val="0"/>
        <w:numPr>
          <w:ilvl w:val="0"/>
          <w:numId w:val="7"/>
        </w:numPr>
        <w:tabs>
          <w:tab w:val="left" w:pos="993"/>
          <w:tab w:val="left" w:pos="1320"/>
        </w:tabs>
        <w:autoSpaceDE w:val="0"/>
        <w:autoSpaceDN w:val="0"/>
        <w:spacing w:line="276" w:lineRule="auto"/>
        <w:ind w:left="0" w:firstLine="426"/>
        <w:jc w:val="both"/>
        <w:rPr>
          <w:spacing w:val="-1"/>
          <w:sz w:val="22"/>
          <w:szCs w:val="22"/>
        </w:rPr>
      </w:pPr>
      <w:r w:rsidRPr="007D45C1">
        <w:rPr>
          <w:spacing w:val="-1"/>
          <w:sz w:val="22"/>
          <w:szCs w:val="22"/>
        </w:rPr>
        <w:t>Факт надлежащего исполнения Участником обязательства по уплате суммы, указанной в п.3.2 настоящего договора, подтверждается соответствующими платежными документами.</w:t>
      </w:r>
    </w:p>
    <w:p w:rsidR="006535C7" w:rsidRPr="007D45C1" w:rsidRDefault="00BC7A3F" w:rsidP="007D45C1">
      <w:pPr>
        <w:widowControl w:val="0"/>
        <w:numPr>
          <w:ilvl w:val="0"/>
          <w:numId w:val="7"/>
        </w:numPr>
        <w:tabs>
          <w:tab w:val="left" w:pos="993"/>
          <w:tab w:val="left" w:pos="1320"/>
        </w:tabs>
        <w:autoSpaceDE w:val="0"/>
        <w:autoSpaceDN w:val="0"/>
        <w:spacing w:line="276" w:lineRule="auto"/>
        <w:ind w:left="0"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>Расчетный счет Застройщика указан в ст. 9 настоящего договора</w:t>
      </w:r>
      <w:r w:rsidRPr="007D45C1">
        <w:rPr>
          <w:spacing w:val="-1"/>
          <w:sz w:val="22"/>
          <w:szCs w:val="22"/>
        </w:rPr>
        <w:t>.</w:t>
      </w:r>
      <w:r w:rsidR="006535C7" w:rsidRPr="007D45C1">
        <w:rPr>
          <w:sz w:val="22"/>
          <w:szCs w:val="22"/>
        </w:rPr>
        <w:t xml:space="preserve"> </w:t>
      </w:r>
    </w:p>
    <w:p w:rsidR="006535C7" w:rsidRPr="007D45C1" w:rsidRDefault="006535C7" w:rsidP="007D45C1">
      <w:pPr>
        <w:widowControl w:val="0"/>
        <w:numPr>
          <w:ilvl w:val="0"/>
          <w:numId w:val="7"/>
        </w:numPr>
        <w:tabs>
          <w:tab w:val="left" w:pos="993"/>
          <w:tab w:val="left" w:pos="1320"/>
        </w:tabs>
        <w:autoSpaceDE w:val="0"/>
        <w:autoSpaceDN w:val="0"/>
        <w:spacing w:line="276" w:lineRule="auto"/>
        <w:ind w:left="0"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В случае увеличения или уменьшения фактических размеров площади </w:t>
      </w:r>
      <w:proofErr w:type="spellStart"/>
      <w:proofErr w:type="gramStart"/>
      <w:r w:rsidR="001C2AD2" w:rsidRPr="007D45C1">
        <w:rPr>
          <w:sz w:val="22"/>
          <w:szCs w:val="22"/>
        </w:rPr>
        <w:t>Машино-места</w:t>
      </w:r>
      <w:proofErr w:type="spellEnd"/>
      <w:proofErr w:type="gramEnd"/>
      <w:r w:rsidR="001C2AD2" w:rsidRPr="007D45C1">
        <w:rPr>
          <w:sz w:val="22"/>
          <w:szCs w:val="22"/>
        </w:rPr>
        <w:t xml:space="preserve"> </w:t>
      </w:r>
      <w:r w:rsidRPr="007D45C1">
        <w:rPr>
          <w:sz w:val="22"/>
          <w:szCs w:val="22"/>
        </w:rPr>
        <w:t xml:space="preserve">по данным технической инвентаризации против размеров проектной площади </w:t>
      </w:r>
      <w:proofErr w:type="spellStart"/>
      <w:r w:rsidR="001C2AD2" w:rsidRPr="007D45C1">
        <w:rPr>
          <w:sz w:val="22"/>
          <w:szCs w:val="22"/>
        </w:rPr>
        <w:t>Машино-мест</w:t>
      </w:r>
      <w:r w:rsidR="008D7F4C" w:rsidRPr="007D45C1">
        <w:rPr>
          <w:sz w:val="22"/>
          <w:szCs w:val="22"/>
        </w:rPr>
        <w:t>а</w:t>
      </w:r>
      <w:proofErr w:type="spellEnd"/>
      <w:r w:rsidRPr="007D45C1">
        <w:rPr>
          <w:sz w:val="22"/>
          <w:szCs w:val="22"/>
        </w:rPr>
        <w:t xml:space="preserve">, указанной в </w:t>
      </w:r>
      <w:r w:rsidRPr="007D45C1">
        <w:rPr>
          <w:b/>
          <w:sz w:val="22"/>
          <w:szCs w:val="22"/>
        </w:rPr>
        <w:t>Приложении №1</w:t>
      </w:r>
      <w:r w:rsidRPr="007D45C1">
        <w:rPr>
          <w:sz w:val="22"/>
          <w:szCs w:val="22"/>
        </w:rPr>
        <w:t xml:space="preserve"> к настоящему договору, Участник производит дополнительную оплату по настоящему договору, либо Застройщик возвращает часть денежных средств, полученных от Участника по настоящему договору. </w:t>
      </w:r>
    </w:p>
    <w:p w:rsidR="000D1058" w:rsidRPr="007D45C1" w:rsidRDefault="000D1058" w:rsidP="007D45C1">
      <w:pPr>
        <w:widowControl w:val="0"/>
        <w:tabs>
          <w:tab w:val="left" w:pos="993"/>
          <w:tab w:val="left" w:pos="1320"/>
        </w:tabs>
        <w:autoSpaceDE w:val="0"/>
        <w:autoSpaceDN w:val="0"/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Допустимое изменение фактических размеров площади </w:t>
      </w:r>
      <w:proofErr w:type="spellStart"/>
      <w:proofErr w:type="gramStart"/>
      <w:r w:rsidR="001C2AD2" w:rsidRPr="007D45C1">
        <w:rPr>
          <w:sz w:val="22"/>
          <w:szCs w:val="22"/>
        </w:rPr>
        <w:t>Машино-мест</w:t>
      </w:r>
      <w:r w:rsidR="008D7F4C" w:rsidRPr="007D45C1">
        <w:rPr>
          <w:sz w:val="22"/>
          <w:szCs w:val="22"/>
        </w:rPr>
        <w:t>а</w:t>
      </w:r>
      <w:proofErr w:type="spellEnd"/>
      <w:proofErr w:type="gramEnd"/>
      <w:r w:rsidRPr="007D45C1">
        <w:rPr>
          <w:sz w:val="22"/>
          <w:szCs w:val="22"/>
        </w:rPr>
        <w:t xml:space="preserve"> против размеров проектной площади </w:t>
      </w:r>
      <w:proofErr w:type="spellStart"/>
      <w:r w:rsidR="001C2AD2" w:rsidRPr="007D45C1">
        <w:rPr>
          <w:sz w:val="22"/>
          <w:szCs w:val="22"/>
        </w:rPr>
        <w:t>Машино-мест</w:t>
      </w:r>
      <w:r w:rsidR="008D7F4C" w:rsidRPr="007D45C1">
        <w:rPr>
          <w:sz w:val="22"/>
          <w:szCs w:val="22"/>
        </w:rPr>
        <w:t>а</w:t>
      </w:r>
      <w:proofErr w:type="spellEnd"/>
      <w:r w:rsidRPr="007D45C1">
        <w:rPr>
          <w:sz w:val="22"/>
          <w:szCs w:val="22"/>
        </w:rPr>
        <w:t xml:space="preserve">, указанной в Приложении №1 к настоящему договору, составляет не более  5 % (пяти процентов) от проектной площади </w:t>
      </w:r>
      <w:proofErr w:type="spellStart"/>
      <w:r w:rsidR="001C2AD2" w:rsidRPr="007D45C1">
        <w:rPr>
          <w:sz w:val="22"/>
          <w:szCs w:val="22"/>
        </w:rPr>
        <w:t>Машино-мест</w:t>
      </w:r>
      <w:r w:rsidR="008D7F4C" w:rsidRPr="007D45C1">
        <w:rPr>
          <w:sz w:val="22"/>
          <w:szCs w:val="22"/>
        </w:rPr>
        <w:t>а</w:t>
      </w:r>
      <w:proofErr w:type="spellEnd"/>
      <w:r w:rsidRPr="007D45C1">
        <w:rPr>
          <w:sz w:val="22"/>
          <w:szCs w:val="22"/>
        </w:rPr>
        <w:t>.</w:t>
      </w:r>
    </w:p>
    <w:p w:rsidR="006535C7" w:rsidRPr="007D45C1" w:rsidRDefault="006535C7" w:rsidP="007D45C1">
      <w:pPr>
        <w:widowControl w:val="0"/>
        <w:tabs>
          <w:tab w:val="left" w:pos="993"/>
          <w:tab w:val="left" w:pos="1320"/>
        </w:tabs>
        <w:autoSpaceDE w:val="0"/>
        <w:autoSpaceDN w:val="0"/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Размер суммы доплаты или возврата определяется исходя из стоимости 1 квадратного метра общей площади </w:t>
      </w:r>
      <w:proofErr w:type="spellStart"/>
      <w:proofErr w:type="gramStart"/>
      <w:r w:rsidR="008D7F4C" w:rsidRPr="007D45C1">
        <w:rPr>
          <w:sz w:val="22"/>
          <w:szCs w:val="22"/>
        </w:rPr>
        <w:t>Машино-места</w:t>
      </w:r>
      <w:proofErr w:type="spellEnd"/>
      <w:proofErr w:type="gramEnd"/>
      <w:r w:rsidRPr="007D45C1">
        <w:rPr>
          <w:sz w:val="22"/>
          <w:szCs w:val="22"/>
        </w:rPr>
        <w:t>, указанной в п.3.1. настоящего договора</w:t>
      </w:r>
    </w:p>
    <w:p w:rsidR="006535C7" w:rsidRPr="007D45C1" w:rsidRDefault="006535C7" w:rsidP="007D45C1">
      <w:pPr>
        <w:widowControl w:val="0"/>
        <w:tabs>
          <w:tab w:val="left" w:pos="993"/>
          <w:tab w:val="left" w:pos="1320"/>
        </w:tabs>
        <w:autoSpaceDE w:val="0"/>
        <w:autoSpaceDN w:val="0"/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>Дополнительная оплата производится Участником в течение десяти рабочих дней с момента уведомления его Застройщиком о необходимости произвести доплату.</w:t>
      </w:r>
    </w:p>
    <w:p w:rsidR="006535C7" w:rsidRPr="007D45C1" w:rsidRDefault="006535C7" w:rsidP="007D45C1">
      <w:pPr>
        <w:widowControl w:val="0"/>
        <w:tabs>
          <w:tab w:val="left" w:pos="993"/>
          <w:tab w:val="left" w:pos="1320"/>
        </w:tabs>
        <w:autoSpaceDE w:val="0"/>
        <w:autoSpaceDN w:val="0"/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>Возврат денежных сре</w:t>
      </w:r>
      <w:proofErr w:type="gramStart"/>
      <w:r w:rsidRPr="007D45C1">
        <w:rPr>
          <w:sz w:val="22"/>
          <w:szCs w:val="22"/>
        </w:rPr>
        <w:t>дств пр</w:t>
      </w:r>
      <w:proofErr w:type="gramEnd"/>
      <w:r w:rsidRPr="007D45C1">
        <w:rPr>
          <w:sz w:val="22"/>
          <w:szCs w:val="22"/>
        </w:rPr>
        <w:t>оизводится Застройщиком путем их перечисления на текущий счет Участника, указанный в письменном извещении, которое должно быть направлено Участником Застройщику в течение 10 (Десяти) рабочих дней с момента уведомления его Застройщиком о необходимости произвести возврат.</w:t>
      </w:r>
    </w:p>
    <w:p w:rsidR="006535C7" w:rsidRPr="007D45C1" w:rsidRDefault="006535C7" w:rsidP="007D45C1">
      <w:pPr>
        <w:widowControl w:val="0"/>
        <w:tabs>
          <w:tab w:val="left" w:pos="993"/>
          <w:tab w:val="left" w:pos="1320"/>
        </w:tabs>
        <w:autoSpaceDE w:val="0"/>
        <w:autoSpaceDN w:val="0"/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>3.6. В случае, если по окончании строительства у Застройщика образовалась положительная разница между суммой денежных средств, полученных от Участника и фактическими затратами на строительство, причитающимися на площадь, передаваемую Участнику по настоящему договору, эта сумма является вознаграждением Застройщика за оказываемые услуги по исполнению настоящего договора.</w:t>
      </w:r>
    </w:p>
    <w:p w:rsidR="008E7B06" w:rsidRPr="007D45C1" w:rsidRDefault="008E7B06" w:rsidP="007D45C1">
      <w:pPr>
        <w:widowControl w:val="0"/>
        <w:tabs>
          <w:tab w:val="left" w:pos="993"/>
          <w:tab w:val="left" w:pos="1320"/>
        </w:tabs>
        <w:autoSpaceDE w:val="0"/>
        <w:autoSpaceDN w:val="0"/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Вознаграждение за услуги Застройщика по настоящему договору, в том числе, включает в себя расходы по страхованию гражданской ответственности Застройщика. </w:t>
      </w:r>
    </w:p>
    <w:p w:rsidR="00FF1070" w:rsidRPr="007D45C1" w:rsidRDefault="00FF1070" w:rsidP="007D45C1">
      <w:pPr>
        <w:widowControl w:val="0"/>
        <w:tabs>
          <w:tab w:val="left" w:pos="993"/>
          <w:tab w:val="left" w:pos="1320"/>
        </w:tabs>
        <w:autoSpaceDE w:val="0"/>
        <w:autoSpaceDN w:val="0"/>
        <w:spacing w:line="276" w:lineRule="auto"/>
        <w:ind w:firstLine="426"/>
        <w:jc w:val="both"/>
        <w:rPr>
          <w:sz w:val="22"/>
          <w:szCs w:val="22"/>
        </w:rPr>
      </w:pP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D45C1">
        <w:rPr>
          <w:rFonts w:ascii="Times New Roman" w:hAnsi="Times New Roman" w:cs="Times New Roman"/>
          <w:b/>
          <w:bCs/>
          <w:sz w:val="22"/>
          <w:szCs w:val="22"/>
        </w:rPr>
        <w:t>4. Обязанности Сторон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D45C1">
        <w:rPr>
          <w:rFonts w:ascii="Times New Roman" w:hAnsi="Times New Roman" w:cs="Times New Roman"/>
          <w:b/>
          <w:sz w:val="22"/>
          <w:szCs w:val="22"/>
        </w:rPr>
        <w:t>4.1. Застройщик обязуется:</w:t>
      </w:r>
    </w:p>
    <w:p w:rsidR="000D334E" w:rsidRPr="007D45C1" w:rsidRDefault="00B313C2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4.1.1. </w:t>
      </w:r>
      <w:r w:rsidR="000D334E" w:rsidRPr="007D45C1">
        <w:rPr>
          <w:rFonts w:ascii="Times New Roman" w:hAnsi="Times New Roman" w:cs="Times New Roman"/>
          <w:sz w:val="22"/>
          <w:szCs w:val="22"/>
        </w:rPr>
        <w:t xml:space="preserve">Использовать денежные средства, полученные от Участника, по целевому назначению - для строительства Объекта. 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4.1.2. </w:t>
      </w:r>
      <w:r w:rsidR="00B313C2" w:rsidRPr="007D45C1">
        <w:rPr>
          <w:rFonts w:ascii="Times New Roman" w:hAnsi="Times New Roman" w:cs="Times New Roman"/>
          <w:sz w:val="22"/>
          <w:szCs w:val="22"/>
        </w:rPr>
        <w:t xml:space="preserve">Передать Участнику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Машино-место</w:t>
      </w:r>
      <w:proofErr w:type="spellEnd"/>
      <w:proofErr w:type="gramEnd"/>
      <w:r w:rsidR="00B313C2" w:rsidRPr="007D45C1">
        <w:rPr>
          <w:rFonts w:ascii="Times New Roman" w:hAnsi="Times New Roman" w:cs="Times New Roman"/>
          <w:sz w:val="22"/>
          <w:szCs w:val="22"/>
        </w:rPr>
        <w:t xml:space="preserve"> в срок</w:t>
      </w:r>
      <w:r w:rsidR="00157D37" w:rsidRPr="007D45C1">
        <w:rPr>
          <w:rFonts w:ascii="Times New Roman" w:hAnsi="Times New Roman" w:cs="Times New Roman"/>
          <w:sz w:val="22"/>
          <w:szCs w:val="22"/>
        </w:rPr>
        <w:t xml:space="preserve"> не позднее "30</w:t>
      </w:r>
      <w:r w:rsidR="00B313C2" w:rsidRPr="007D45C1">
        <w:rPr>
          <w:rFonts w:ascii="Times New Roman" w:hAnsi="Times New Roman" w:cs="Times New Roman"/>
          <w:sz w:val="22"/>
          <w:szCs w:val="22"/>
        </w:rPr>
        <w:t xml:space="preserve">" </w:t>
      </w:r>
      <w:r w:rsidR="00DB3FC8">
        <w:rPr>
          <w:rFonts w:ascii="Times New Roman" w:hAnsi="Times New Roman" w:cs="Times New Roman"/>
          <w:sz w:val="22"/>
          <w:szCs w:val="22"/>
        </w:rPr>
        <w:t>декабря</w:t>
      </w:r>
      <w:r w:rsidR="00157D37" w:rsidRPr="007D45C1">
        <w:rPr>
          <w:rFonts w:ascii="Times New Roman" w:hAnsi="Times New Roman" w:cs="Times New Roman"/>
          <w:sz w:val="22"/>
          <w:szCs w:val="22"/>
        </w:rPr>
        <w:t xml:space="preserve"> 2019</w:t>
      </w:r>
      <w:r w:rsidR="00B313C2" w:rsidRPr="007D45C1">
        <w:rPr>
          <w:rFonts w:ascii="Times New Roman" w:hAnsi="Times New Roman" w:cs="Times New Roman"/>
          <w:sz w:val="22"/>
          <w:szCs w:val="22"/>
        </w:rPr>
        <w:t xml:space="preserve"> года в порядке и на условиях, указанных в </w:t>
      </w:r>
      <w:proofErr w:type="spellStart"/>
      <w:r w:rsidR="00B313C2" w:rsidRPr="007D45C1">
        <w:rPr>
          <w:rFonts w:ascii="Times New Roman" w:hAnsi="Times New Roman" w:cs="Times New Roman"/>
          <w:sz w:val="22"/>
          <w:szCs w:val="22"/>
        </w:rPr>
        <w:t>подп</w:t>
      </w:r>
      <w:proofErr w:type="spellEnd"/>
      <w:r w:rsidR="00B313C2" w:rsidRPr="007D45C1">
        <w:rPr>
          <w:rFonts w:ascii="Times New Roman" w:hAnsi="Times New Roman" w:cs="Times New Roman"/>
          <w:sz w:val="22"/>
          <w:szCs w:val="22"/>
        </w:rPr>
        <w:t>. 4.1.3 настоящего договора.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pacing w:val="-1"/>
          <w:sz w:val="22"/>
          <w:szCs w:val="22"/>
        </w:rPr>
        <w:t xml:space="preserve">4.1.3. </w:t>
      </w:r>
      <w:r w:rsidR="00157D37" w:rsidRPr="007D45C1">
        <w:rPr>
          <w:rFonts w:ascii="Times New Roman" w:hAnsi="Times New Roman" w:cs="Times New Roman"/>
          <w:spacing w:val="-1"/>
          <w:sz w:val="22"/>
          <w:szCs w:val="22"/>
        </w:rPr>
        <w:t xml:space="preserve">В срок, указанный в </w:t>
      </w:r>
      <w:proofErr w:type="spellStart"/>
      <w:r w:rsidR="00157D37" w:rsidRPr="007D45C1">
        <w:rPr>
          <w:rFonts w:ascii="Times New Roman" w:hAnsi="Times New Roman" w:cs="Times New Roman"/>
          <w:spacing w:val="-1"/>
          <w:sz w:val="22"/>
          <w:szCs w:val="22"/>
        </w:rPr>
        <w:t>подп</w:t>
      </w:r>
      <w:proofErr w:type="spellEnd"/>
      <w:r w:rsidR="00157D37" w:rsidRPr="007D45C1">
        <w:rPr>
          <w:rFonts w:ascii="Times New Roman" w:hAnsi="Times New Roman" w:cs="Times New Roman"/>
          <w:spacing w:val="-1"/>
          <w:sz w:val="22"/>
          <w:szCs w:val="22"/>
        </w:rPr>
        <w:t xml:space="preserve">. 4.1.2 настоящего договора, </w:t>
      </w:r>
      <w:r w:rsidRPr="007D45C1">
        <w:rPr>
          <w:rFonts w:ascii="Times New Roman" w:hAnsi="Times New Roman" w:cs="Times New Roman"/>
          <w:spacing w:val="-1"/>
          <w:sz w:val="22"/>
          <w:szCs w:val="22"/>
        </w:rPr>
        <w:t xml:space="preserve">при условии надлежащего исполнения Участником обязательств по оплате, в том числе предусмотренных п.3.5. настоящего договора, передать Участнику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Машино-место</w:t>
      </w:r>
      <w:proofErr w:type="spellEnd"/>
      <w:proofErr w:type="gramEnd"/>
      <w:r w:rsidRPr="007D45C1">
        <w:rPr>
          <w:rFonts w:ascii="Times New Roman" w:hAnsi="Times New Roman" w:cs="Times New Roman"/>
          <w:spacing w:val="-1"/>
          <w:sz w:val="22"/>
          <w:szCs w:val="22"/>
        </w:rPr>
        <w:t xml:space="preserve"> по акту приема-передачи. </w:t>
      </w:r>
    </w:p>
    <w:p w:rsidR="000D334E" w:rsidRPr="007D45C1" w:rsidRDefault="000D334E" w:rsidP="007D45C1">
      <w:pPr>
        <w:pStyle w:val="ConsPlusNormal"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Застройщик не менее чем за месяц до момента передачи </w:t>
      </w:r>
      <w:proofErr w:type="spellStart"/>
      <w:proofErr w:type="gramStart"/>
      <w:r w:rsidR="00D6786B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обязан направить Участнику сообщение о завершении строительства (создания) Объекта и о готовности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 к передаче, а также предупредить Участника о необходимости принятия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 и о последствиях бездействия Участника. Сообщение должно быть направлено по почте заказным письмом с описью вложения и уведомлением о вручении по указанному в Статье 9 настоящего договора почтовому адресу или вручено Участнику лично под расписку. Участник, получивший сообщение Застройщика о завершении строительства (создания) Объекта и о готовности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к передаче, обязан приступить к ее принятию в срок, указанный в сообщении Застройщика.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Допускается досрочное исполнение Застройщиком обязательства по передаче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Участнику.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4.1.4. Не позднее 10 рабочих дней с момента получения разрешения на ввод Объекта в эксплуатацию пе</w:t>
      </w:r>
      <w:r w:rsidR="005676CF" w:rsidRPr="007D45C1">
        <w:rPr>
          <w:rFonts w:ascii="Times New Roman" w:hAnsi="Times New Roman" w:cs="Times New Roman"/>
          <w:sz w:val="22"/>
          <w:szCs w:val="22"/>
        </w:rPr>
        <w:t xml:space="preserve">редать полученное разрешение в Управление Федеральной службы государственной регистрации, кадастра и картографии по </w:t>
      </w:r>
      <w:r w:rsidR="008E7B06" w:rsidRPr="007D45C1">
        <w:rPr>
          <w:rFonts w:ascii="Times New Roman" w:hAnsi="Times New Roman" w:cs="Times New Roman"/>
          <w:sz w:val="22"/>
          <w:szCs w:val="22"/>
        </w:rPr>
        <w:t>Ростовской области</w:t>
      </w:r>
      <w:r w:rsidR="005676CF" w:rsidRPr="007D45C1">
        <w:rPr>
          <w:rFonts w:ascii="Times New Roman" w:hAnsi="Times New Roman" w:cs="Times New Roman"/>
          <w:sz w:val="22"/>
          <w:szCs w:val="22"/>
        </w:rPr>
        <w:t>.</w:t>
      </w:r>
    </w:p>
    <w:p w:rsidR="000D334E" w:rsidRPr="007D45C1" w:rsidRDefault="000D334E" w:rsidP="007D45C1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>4.1.5. Предоставлять Участнику по письменному требованию последнего информацию в соответствии с действующим законодательством.</w:t>
      </w:r>
    </w:p>
    <w:p w:rsidR="000D334E" w:rsidRPr="007D45C1" w:rsidRDefault="000D334E" w:rsidP="007D45C1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4.1.6. В случае явной невозможности завершения строительства Объекта в срок указанный в пункте 4.1.2. настоящего договора, не позднее, чем за два месяца до истечения этого срока, направить в адрес Участника предложение изменить настоящий договор в части увеличения  срока, установленного в пункте 4.1.2 настоящего договора. </w:t>
      </w:r>
    </w:p>
    <w:p w:rsidR="000D334E" w:rsidRPr="007D45C1" w:rsidRDefault="000D334E" w:rsidP="007D45C1">
      <w:pPr>
        <w:tabs>
          <w:tab w:val="left" w:pos="993"/>
        </w:tabs>
        <w:autoSpaceDE w:val="0"/>
        <w:autoSpaceDN w:val="0"/>
        <w:adjustRightInd w:val="0"/>
        <w:spacing w:line="276" w:lineRule="auto"/>
        <w:ind w:firstLine="426"/>
        <w:jc w:val="both"/>
        <w:rPr>
          <w:sz w:val="22"/>
          <w:szCs w:val="22"/>
        </w:rPr>
      </w:pP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7D45C1">
        <w:rPr>
          <w:rFonts w:ascii="Times New Roman" w:hAnsi="Times New Roman" w:cs="Times New Roman"/>
          <w:b/>
          <w:sz w:val="22"/>
          <w:szCs w:val="22"/>
        </w:rPr>
        <w:t>4.2. Участник обязуется: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4.2.1. Принять участие в долевом строительстве Объекта и производить оплату в  соответствии с пунктами 3.1 – 3.5 настоящего договора.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4.2.2. После окончания строительства Объекта принять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Машино-место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 по акту приема-передачи в срок, </w:t>
      </w:r>
      <w:r w:rsidR="0062619C" w:rsidRPr="007D45C1">
        <w:rPr>
          <w:rFonts w:ascii="Times New Roman" w:hAnsi="Times New Roman" w:cs="Times New Roman"/>
          <w:sz w:val="22"/>
          <w:szCs w:val="22"/>
        </w:rPr>
        <w:t>установленный законом</w:t>
      </w:r>
      <w:r w:rsidRPr="007D45C1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4.2.3. </w:t>
      </w:r>
      <w:r w:rsidR="0062619C" w:rsidRPr="007D45C1">
        <w:rPr>
          <w:rFonts w:ascii="Times New Roman" w:hAnsi="Times New Roman" w:cs="Times New Roman"/>
          <w:sz w:val="22"/>
          <w:szCs w:val="22"/>
        </w:rPr>
        <w:t>После</w:t>
      </w:r>
      <w:r w:rsidRPr="007D45C1">
        <w:rPr>
          <w:rFonts w:ascii="Times New Roman" w:hAnsi="Times New Roman" w:cs="Times New Roman"/>
          <w:sz w:val="22"/>
          <w:szCs w:val="22"/>
        </w:rPr>
        <w:t xml:space="preserve"> приемки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по акту приема-передачи совершить все необходимые действия для государственной регистрации права собственности на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Машино-место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 либо предоставить Застройщику все необходимые полномочия для осуществления регистрационных действий по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Машино-месту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>, выдав соответствующую доверенность.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4.2.4. Нести расходы по уплате государственной пошлины за государственную регистрацию права собственности на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Машино-место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, расходы по уплате государственной пошлины за государственную регистрацию настоящего договора, расходы по получению всех необходимых справок и документов, необходимых для такой регистрации, а также возместить Застройщику расходы по уплате государственной пошлины за государственную регистрацию настоящего договора. 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Государственная пошлина за государственную регистрацию настоящего договора уплачивается Участником самостоятельно в порядке, установленном действующим законодательством РФ.</w:t>
      </w:r>
    </w:p>
    <w:p w:rsidR="00157D37" w:rsidRPr="007D45C1" w:rsidRDefault="00157D37" w:rsidP="007D45C1">
      <w:pPr>
        <w:tabs>
          <w:tab w:val="left" w:pos="993"/>
        </w:tabs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Расходы Застройщика по уплате государственной пошлины за государственную регистрацию настоящего договора  возмещаются Участником путём внесения соответствующей суммы на расчётный счёт  Застройщика в течение </w:t>
      </w:r>
      <w:r w:rsidRPr="007D45C1">
        <w:rPr>
          <w:spacing w:val="-1"/>
          <w:sz w:val="22"/>
          <w:szCs w:val="22"/>
        </w:rPr>
        <w:t>15 (пятнадцать) рабочих дней с момента государственной регистрации настоящего договора</w:t>
      </w:r>
      <w:r w:rsidRPr="007D45C1">
        <w:rPr>
          <w:sz w:val="22"/>
          <w:szCs w:val="22"/>
        </w:rPr>
        <w:t>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4.2.5. Нести бремя содержания и риски случайной гибели или порчи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, а также общего имущества в Объекте с момента получения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 по акту приема-передачи независимо от наличия </w:t>
      </w:r>
      <w:r w:rsidRPr="007D45C1">
        <w:rPr>
          <w:rFonts w:ascii="Times New Roman" w:hAnsi="Times New Roman" w:cs="Times New Roman"/>
          <w:sz w:val="22"/>
          <w:szCs w:val="22"/>
        </w:rPr>
        <w:lastRenderedPageBreak/>
        <w:t xml:space="preserve">или отсутствия у него зарегистрированного права собственности на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Машино-место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. С этого же момента Участник обязан осуществлять платежи организациям, предоставляющим по Объекту коммунальные и эксплуатационные услуги (в силу их фактического потребления).  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Непринятие Участником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в срок, установленный п.4.2.2. настоящего договора, не освобождает Участника от обязанности по оп</w:t>
      </w:r>
      <w:r w:rsidR="00C86B4D" w:rsidRPr="007D45C1">
        <w:rPr>
          <w:rFonts w:ascii="Times New Roman" w:hAnsi="Times New Roman" w:cs="Times New Roman"/>
          <w:sz w:val="22"/>
          <w:szCs w:val="22"/>
        </w:rPr>
        <w:t xml:space="preserve">лате технического обслуживания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</w:t>
      </w:r>
      <w:r w:rsidR="008D7F4C" w:rsidRPr="007D45C1">
        <w:rPr>
          <w:rFonts w:ascii="Times New Roman" w:hAnsi="Times New Roman" w:cs="Times New Roman"/>
          <w:sz w:val="22"/>
          <w:szCs w:val="22"/>
        </w:rPr>
        <w:t>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>, общего имущества в Объекте и коммунальных услуг.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after="240"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Если непринятие (уклонение от принятия) Участником квартиры в срок, установленный п.4.2.2 договора, повлекло за собой просрочку в передаче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, бремя содержания и риски случайной гибели или порчи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, а также общего имущества в Объекте признаются перешедшими к Участнику в момент, когда передача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 должна была состояться.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D45C1">
        <w:rPr>
          <w:rFonts w:ascii="Times New Roman" w:hAnsi="Times New Roman" w:cs="Times New Roman"/>
          <w:b/>
          <w:bCs/>
          <w:sz w:val="22"/>
          <w:szCs w:val="22"/>
        </w:rPr>
        <w:t>5. Ответственность Сторон</w:t>
      </w:r>
    </w:p>
    <w:p w:rsidR="000D334E" w:rsidRPr="007D45C1" w:rsidRDefault="000D334E" w:rsidP="007D45C1">
      <w:pPr>
        <w:pStyle w:val="ConsNonformat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5.1. Стороны несут ответственность по своим обязательствам в соответствии с действующим законодательством Российской Федерации.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5.2. При нарушении Участником сроков внесения денежных средств, предусмотренных настоящим договором, он уплачивает Застройщику неустойку в размере 1/300 ставки рефинансирования Банка России на день исполнения обязательства от суммы просроченного платежа за каждый день просрочки.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 5.3. При нарушени</w:t>
      </w:r>
      <w:r w:rsidR="00C86B4D" w:rsidRPr="007D45C1">
        <w:rPr>
          <w:rFonts w:ascii="Times New Roman" w:hAnsi="Times New Roman" w:cs="Times New Roman"/>
          <w:sz w:val="22"/>
          <w:szCs w:val="22"/>
        </w:rPr>
        <w:t xml:space="preserve">и Застройщиком сроков передачи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</w:t>
      </w:r>
      <w:r w:rsidR="008D7F4C" w:rsidRPr="007D45C1">
        <w:rPr>
          <w:rFonts w:ascii="Times New Roman" w:hAnsi="Times New Roman" w:cs="Times New Roman"/>
          <w:sz w:val="22"/>
          <w:szCs w:val="22"/>
        </w:rPr>
        <w:t>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по акту приема-передачи Застройщик уплачивает Участнику неустойку в размере 1/150 ставки рефинансирования Банка России от суммы внесенных Участником денежных средств за каждый день просрочки.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5.4. Наступление обстоятельств непреодолимой силы (форс-мажор): стихийные бедствия, эпидемии, наводнения, з</w:t>
      </w:r>
      <w:r w:rsidR="00A1331C">
        <w:rPr>
          <w:rFonts w:ascii="Times New Roman" w:hAnsi="Times New Roman" w:cs="Times New Roman"/>
          <w:sz w:val="22"/>
          <w:szCs w:val="22"/>
        </w:rPr>
        <w:t>емлетрясения, пожары</w:t>
      </w:r>
      <w:r w:rsidRPr="007D45C1">
        <w:rPr>
          <w:rFonts w:ascii="Times New Roman" w:hAnsi="Times New Roman" w:cs="Times New Roman"/>
          <w:sz w:val="22"/>
          <w:szCs w:val="22"/>
        </w:rPr>
        <w:t xml:space="preserve">, иные события, не подлежащие контролю Сторон, освобождают Стороны от ответственности за невыполнение или несвоевременное </w:t>
      </w:r>
      <w:bookmarkStart w:id="0" w:name="OCRUncertain159"/>
      <w:r w:rsidRPr="007D45C1">
        <w:rPr>
          <w:rFonts w:ascii="Times New Roman" w:hAnsi="Times New Roman" w:cs="Times New Roman"/>
          <w:sz w:val="22"/>
          <w:szCs w:val="22"/>
        </w:rPr>
        <w:t>вы</w:t>
      </w:r>
      <w:bookmarkEnd w:id="0"/>
      <w:r w:rsidRPr="007D45C1">
        <w:rPr>
          <w:rFonts w:ascii="Times New Roman" w:hAnsi="Times New Roman" w:cs="Times New Roman"/>
          <w:sz w:val="22"/>
          <w:szCs w:val="22"/>
        </w:rPr>
        <w:t>полнение  обязательств по настоящему договору.</w:t>
      </w:r>
      <w:bookmarkStart w:id="1" w:name="OCRUncertain160"/>
    </w:p>
    <w:p w:rsidR="00611485" w:rsidRPr="007D45C1" w:rsidRDefault="00611485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5.5</w:t>
      </w:r>
      <w:r w:rsidR="00A723AE" w:rsidRPr="007D45C1">
        <w:rPr>
          <w:rFonts w:ascii="Times New Roman" w:hAnsi="Times New Roman" w:cs="Times New Roman"/>
          <w:sz w:val="22"/>
          <w:szCs w:val="22"/>
        </w:rPr>
        <w:t>. В</w:t>
      </w:r>
      <w:r w:rsidRPr="007D45C1">
        <w:rPr>
          <w:rFonts w:ascii="Times New Roman" w:hAnsi="Times New Roman" w:cs="Times New Roman"/>
          <w:sz w:val="22"/>
          <w:szCs w:val="22"/>
        </w:rPr>
        <w:t xml:space="preserve"> случае нарушения Участником </w:t>
      </w:r>
      <w:r w:rsidR="00A723AE" w:rsidRPr="007D45C1">
        <w:rPr>
          <w:rFonts w:ascii="Times New Roman" w:hAnsi="Times New Roman" w:cs="Times New Roman"/>
          <w:sz w:val="22"/>
          <w:szCs w:val="22"/>
        </w:rPr>
        <w:t xml:space="preserve"> срока передачи </w:t>
      </w:r>
      <w:proofErr w:type="spellStart"/>
      <w:proofErr w:type="gram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="00A723AE" w:rsidRPr="007D45C1">
        <w:rPr>
          <w:rFonts w:ascii="Times New Roman" w:hAnsi="Times New Roman" w:cs="Times New Roman"/>
          <w:sz w:val="22"/>
          <w:szCs w:val="22"/>
        </w:rPr>
        <w:t>, указанного в п.4.2.2 настоящего договора, вследствие уклонения Участника от подписания акта приема-передачи Застройщик освобождается от уплаты Участнику неустойки (пени) при условии надлежащего исполнения Застройщиком своих обязательств по настоящему договору.</w:t>
      </w:r>
    </w:p>
    <w:p w:rsidR="00D22EB6" w:rsidRPr="007D45C1" w:rsidRDefault="00A723A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7D45C1">
        <w:rPr>
          <w:rFonts w:ascii="Times New Roman" w:hAnsi="Times New Roman" w:cs="Times New Roman"/>
          <w:sz w:val="22"/>
          <w:szCs w:val="22"/>
        </w:rPr>
        <w:t xml:space="preserve">5.6 Застройщик не несет ответственности за недостатки (дефекты)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>, обнаруженные в течени</w:t>
      </w:r>
      <w:r w:rsidR="002417C8" w:rsidRPr="007D45C1">
        <w:rPr>
          <w:rFonts w:ascii="Times New Roman" w:hAnsi="Times New Roman" w:cs="Times New Roman"/>
          <w:sz w:val="22"/>
          <w:szCs w:val="22"/>
        </w:rPr>
        <w:t>е</w:t>
      </w:r>
      <w:r w:rsidRPr="007D45C1">
        <w:rPr>
          <w:rFonts w:ascii="Times New Roman" w:hAnsi="Times New Roman" w:cs="Times New Roman"/>
          <w:sz w:val="22"/>
          <w:szCs w:val="22"/>
        </w:rPr>
        <w:t xml:space="preserve"> гарантийного срока, если докажет, что они произошли вследствие нормального износа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 или входящих в е</w:t>
      </w:r>
      <w:r w:rsidR="00C86B4D" w:rsidRPr="007D45C1">
        <w:rPr>
          <w:rFonts w:ascii="Times New Roman" w:hAnsi="Times New Roman" w:cs="Times New Roman"/>
          <w:sz w:val="22"/>
          <w:szCs w:val="22"/>
        </w:rPr>
        <w:t>го</w:t>
      </w:r>
      <w:r w:rsidRPr="007D45C1">
        <w:rPr>
          <w:rFonts w:ascii="Times New Roman" w:hAnsi="Times New Roman" w:cs="Times New Roman"/>
          <w:sz w:val="22"/>
          <w:szCs w:val="22"/>
        </w:rPr>
        <w:t xml:space="preserve"> состав элементов отделки, систем инженерно-технического  обеспечения, конструктивных элементов, изделий, нарушения требований технических регламентов, градостроительных регламентов, иных обязательных требований к процессу эксплуатации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 или входящих в е</w:t>
      </w:r>
      <w:r w:rsidR="00C86B4D" w:rsidRPr="007D45C1">
        <w:rPr>
          <w:rFonts w:ascii="Times New Roman" w:hAnsi="Times New Roman" w:cs="Times New Roman"/>
          <w:sz w:val="22"/>
          <w:szCs w:val="22"/>
        </w:rPr>
        <w:t>го</w:t>
      </w:r>
      <w:r w:rsidRPr="007D45C1">
        <w:rPr>
          <w:rFonts w:ascii="Times New Roman" w:hAnsi="Times New Roman" w:cs="Times New Roman"/>
          <w:sz w:val="22"/>
          <w:szCs w:val="22"/>
        </w:rPr>
        <w:t xml:space="preserve"> состав элементов отделки, систем инженерно-технического обеспечения, </w:t>
      </w:r>
      <w:r w:rsidR="00A55C61" w:rsidRPr="007D45C1">
        <w:rPr>
          <w:rFonts w:ascii="Times New Roman" w:hAnsi="Times New Roman" w:cs="Times New Roman"/>
          <w:sz w:val="22"/>
          <w:szCs w:val="22"/>
        </w:rPr>
        <w:t>конструктивных</w:t>
      </w:r>
      <w:proofErr w:type="gramEnd"/>
      <w:r w:rsidR="00A55C61" w:rsidRPr="007D45C1">
        <w:rPr>
          <w:rFonts w:ascii="Times New Roman" w:hAnsi="Times New Roman" w:cs="Times New Roman"/>
          <w:sz w:val="22"/>
          <w:szCs w:val="22"/>
        </w:rPr>
        <w:t xml:space="preserve"> элементов, изделий либо вследствие ненадлежащего их ремонта, проведенного самим Участником или привлеченными им третьими лицами, а </w:t>
      </w:r>
      <w:proofErr w:type="gramStart"/>
      <w:r w:rsidR="002417C8" w:rsidRPr="007D45C1">
        <w:rPr>
          <w:rFonts w:ascii="Times New Roman" w:hAnsi="Times New Roman" w:cs="Times New Roman"/>
          <w:sz w:val="22"/>
          <w:szCs w:val="22"/>
        </w:rPr>
        <w:t>также</w:t>
      </w:r>
      <w:proofErr w:type="gramEnd"/>
      <w:r w:rsidR="00A55C61" w:rsidRPr="007D45C1">
        <w:rPr>
          <w:rFonts w:ascii="Times New Roman" w:hAnsi="Times New Roman" w:cs="Times New Roman"/>
          <w:sz w:val="22"/>
          <w:szCs w:val="22"/>
        </w:rPr>
        <w:t xml:space="preserve"> если недостатки (дефекты)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="00A55C61" w:rsidRPr="007D45C1">
        <w:rPr>
          <w:rFonts w:ascii="Times New Roman" w:hAnsi="Times New Roman" w:cs="Times New Roman"/>
          <w:sz w:val="22"/>
          <w:szCs w:val="22"/>
        </w:rPr>
        <w:t xml:space="preserve"> возникли вследствие нарушения правил и условий эффективного и безопасного использования </w:t>
      </w:r>
      <w:proofErr w:type="spellStart"/>
      <w:r w:rsidR="00C86B4D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="00A55C61" w:rsidRPr="007D45C1">
        <w:rPr>
          <w:rFonts w:ascii="Times New Roman" w:hAnsi="Times New Roman" w:cs="Times New Roman"/>
          <w:sz w:val="22"/>
          <w:szCs w:val="22"/>
        </w:rPr>
        <w:t>, входящих в е</w:t>
      </w:r>
      <w:r w:rsidR="00C86B4D" w:rsidRPr="007D45C1">
        <w:rPr>
          <w:rFonts w:ascii="Times New Roman" w:hAnsi="Times New Roman" w:cs="Times New Roman"/>
          <w:sz w:val="22"/>
          <w:szCs w:val="22"/>
        </w:rPr>
        <w:t>го</w:t>
      </w:r>
      <w:r w:rsidR="00A55C61" w:rsidRPr="007D45C1">
        <w:rPr>
          <w:rFonts w:ascii="Times New Roman" w:hAnsi="Times New Roman" w:cs="Times New Roman"/>
          <w:sz w:val="22"/>
          <w:szCs w:val="22"/>
        </w:rPr>
        <w:t xml:space="preserve"> состав элементов отделки, систем инженерно-технического обеспечения, конструктивных элементов, изделий.</w:t>
      </w:r>
      <w:bookmarkEnd w:id="1"/>
    </w:p>
    <w:p w:rsidR="002F5E3C" w:rsidRPr="007D45C1" w:rsidRDefault="002F5E3C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</w:p>
    <w:p w:rsidR="000D334E" w:rsidRPr="007D45C1" w:rsidRDefault="000D334E" w:rsidP="007D45C1">
      <w:pPr>
        <w:tabs>
          <w:tab w:val="left" w:pos="993"/>
        </w:tabs>
        <w:spacing w:line="276" w:lineRule="auto"/>
        <w:ind w:firstLine="426"/>
        <w:jc w:val="center"/>
        <w:rPr>
          <w:b/>
          <w:bCs/>
          <w:sz w:val="22"/>
          <w:szCs w:val="22"/>
        </w:rPr>
      </w:pPr>
      <w:r w:rsidRPr="007D45C1">
        <w:rPr>
          <w:b/>
          <w:bCs/>
          <w:sz w:val="22"/>
          <w:szCs w:val="22"/>
        </w:rPr>
        <w:t>6.  Действие Договора, его изменение и прекращение</w:t>
      </w:r>
    </w:p>
    <w:p w:rsidR="000D334E" w:rsidRPr="007D45C1" w:rsidRDefault="000D334E" w:rsidP="007D45C1">
      <w:pPr>
        <w:tabs>
          <w:tab w:val="num" w:pos="0"/>
          <w:tab w:val="left" w:pos="993"/>
          <w:tab w:val="left" w:pos="8647"/>
        </w:tabs>
        <w:spacing w:line="276" w:lineRule="auto"/>
        <w:ind w:firstLine="426"/>
        <w:jc w:val="both"/>
        <w:rPr>
          <w:sz w:val="22"/>
          <w:szCs w:val="22"/>
        </w:rPr>
      </w:pP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6.1. Настоящий договор </w:t>
      </w:r>
      <w:r w:rsidRPr="007D45C1">
        <w:rPr>
          <w:rFonts w:ascii="Times New Roman" w:hAnsi="Times New Roman" w:cs="Times New Roman"/>
          <w:b/>
          <w:sz w:val="22"/>
          <w:szCs w:val="22"/>
        </w:rPr>
        <w:t>вступает в силу с момента его  государственной регистрации</w:t>
      </w:r>
      <w:r w:rsidRPr="007D45C1">
        <w:rPr>
          <w:rFonts w:ascii="Times New Roman" w:hAnsi="Times New Roman" w:cs="Times New Roman"/>
          <w:sz w:val="22"/>
          <w:szCs w:val="22"/>
        </w:rPr>
        <w:t xml:space="preserve"> в органе, осуществляющем государственную регистрации прав на недвижимое имущество и сделок с ним.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6.2. Участник обязан совершить все необходимые действия для государственной регистрации настоящего договора </w:t>
      </w:r>
      <w:r w:rsidRPr="007D45C1">
        <w:rPr>
          <w:rFonts w:ascii="Times New Roman" w:hAnsi="Times New Roman" w:cs="Times New Roman"/>
          <w:b/>
          <w:sz w:val="22"/>
          <w:szCs w:val="22"/>
        </w:rPr>
        <w:t xml:space="preserve">в течение 10 </w:t>
      </w:r>
      <w:r w:rsidR="007500BB" w:rsidRPr="007D45C1">
        <w:rPr>
          <w:rFonts w:ascii="Times New Roman" w:hAnsi="Times New Roman" w:cs="Times New Roman"/>
          <w:b/>
          <w:sz w:val="22"/>
          <w:szCs w:val="22"/>
        </w:rPr>
        <w:t xml:space="preserve">рабочих </w:t>
      </w:r>
      <w:r w:rsidRPr="007D45C1">
        <w:rPr>
          <w:rFonts w:ascii="Times New Roman" w:hAnsi="Times New Roman" w:cs="Times New Roman"/>
          <w:b/>
          <w:sz w:val="22"/>
          <w:szCs w:val="22"/>
        </w:rPr>
        <w:t>дней с момента его подписания</w:t>
      </w:r>
      <w:r w:rsidRPr="007D45C1">
        <w:rPr>
          <w:rFonts w:ascii="Times New Roman" w:hAnsi="Times New Roman" w:cs="Times New Roman"/>
          <w:sz w:val="22"/>
          <w:szCs w:val="22"/>
        </w:rPr>
        <w:t>.</w:t>
      </w:r>
      <w:r w:rsidR="00A55C61" w:rsidRPr="007D45C1">
        <w:rPr>
          <w:rFonts w:ascii="Times New Roman" w:hAnsi="Times New Roman" w:cs="Times New Roman"/>
          <w:sz w:val="22"/>
          <w:szCs w:val="22"/>
        </w:rPr>
        <w:t xml:space="preserve"> Расходы по уплате государственной пошлины за государственную регистрацию настоящего договора Стороны несут в равных долях в соответствии с действующим законодательством.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6.3. Настоящий договор прекращается с момента надлежащего исполнения Сторонами обязательств по настоящему договору либо в иных случаях, предусмотренных законом или настоящим договором.</w:t>
      </w:r>
    </w:p>
    <w:p w:rsidR="000D334E" w:rsidRPr="007D45C1" w:rsidRDefault="003C073D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6.4. </w:t>
      </w:r>
      <w:r w:rsidR="000D334E" w:rsidRPr="007D45C1">
        <w:rPr>
          <w:rFonts w:ascii="Times New Roman" w:hAnsi="Times New Roman" w:cs="Times New Roman"/>
          <w:sz w:val="22"/>
          <w:szCs w:val="22"/>
        </w:rPr>
        <w:t xml:space="preserve">Расторжение настоящего договора допускается при наличии оснований, предусмотренных законом либо настоящим договором, либо по соглашению Сторон. </w:t>
      </w:r>
    </w:p>
    <w:p w:rsidR="000D334E" w:rsidRPr="007D45C1" w:rsidRDefault="003C073D" w:rsidP="007D45C1">
      <w:pPr>
        <w:pStyle w:val="ConsPlusNormal"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 </w:t>
      </w:r>
      <w:r w:rsidR="000D334E" w:rsidRPr="007D45C1">
        <w:rPr>
          <w:rFonts w:ascii="Times New Roman" w:hAnsi="Times New Roman" w:cs="Times New Roman"/>
          <w:sz w:val="22"/>
          <w:szCs w:val="22"/>
        </w:rPr>
        <w:t xml:space="preserve">6.5. В случае нарушения Участником срока осуществления платежа, указанного в п. 3.2 настоящего </w:t>
      </w:r>
      <w:r w:rsidR="000D334E" w:rsidRPr="007D45C1">
        <w:rPr>
          <w:rFonts w:ascii="Times New Roman" w:hAnsi="Times New Roman" w:cs="Times New Roman"/>
          <w:sz w:val="22"/>
          <w:szCs w:val="22"/>
        </w:rPr>
        <w:lastRenderedPageBreak/>
        <w:t>договора, более чем на 2 (два) месяца (просрочка платежа) Застройщик вправе расторгнуть настоящий договор в одностороннем порядке:</w:t>
      </w:r>
    </w:p>
    <w:p w:rsidR="000D334E" w:rsidRPr="007D45C1" w:rsidRDefault="000D334E" w:rsidP="007D45C1">
      <w:pPr>
        <w:pStyle w:val="ConsPlusNormal"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- до расторжения настоящего договора Застройщик обязан направить Участнику письменное предупреждение о необходимости погашения им задолженности по уплате денежной суммы, указанной в п. 3.1 настоящего договора и о последствиях неисполнения такого требования. Указанное письменное предупреждение может быть направлено по почте заказным письмом с описью вложения и уведомлением о вручении по указанному в Статье 9 настоящего договора адресу Участника или вручено Участнику лично под расписку; </w:t>
      </w:r>
    </w:p>
    <w:p w:rsidR="000D334E" w:rsidRPr="007D45C1" w:rsidRDefault="000D334E" w:rsidP="007D45C1">
      <w:pPr>
        <w:pStyle w:val="ConsPlusNormal"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- не ранее чем через 30 (тридцать) дней после направления (вручения) Участнику указанного выше письменного предупреждения, при неисполнении Участником указанного в нем требования, Застройщик вправе расторгнуть настоящий договор в одностороннем порядке посредством направления Участнику соответствующего письменного уведомления по почте заказным письмом с описью вложения. В этом случае настоящий договор считается расторгнутым со дня направления Застройщиком Участнику такого уведомления.</w:t>
      </w:r>
    </w:p>
    <w:p w:rsidR="000D334E" w:rsidRPr="007D45C1" w:rsidRDefault="000D334E" w:rsidP="007D45C1">
      <w:pPr>
        <w:widowControl w:val="0"/>
        <w:tabs>
          <w:tab w:val="left" w:pos="993"/>
          <w:tab w:val="left" w:pos="1320"/>
        </w:tabs>
        <w:autoSpaceDE w:val="0"/>
        <w:autoSpaceDN w:val="0"/>
        <w:spacing w:line="276" w:lineRule="auto"/>
        <w:ind w:firstLine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>6.6. В случае расторжения настоящего договора возврат суммы уплаченных Участником в рублях денежных средств осуществляется Застройщиком путем их перечисления на текущий счет Участника, указанный в письменном извещении, которое должно быть направлено Участником За</w:t>
      </w:r>
      <w:r w:rsidR="005676CF" w:rsidRPr="007D45C1">
        <w:rPr>
          <w:sz w:val="22"/>
          <w:szCs w:val="22"/>
        </w:rPr>
        <w:t xml:space="preserve">стройщику не </w:t>
      </w:r>
      <w:proofErr w:type="gramStart"/>
      <w:r w:rsidR="005676CF" w:rsidRPr="007D45C1">
        <w:rPr>
          <w:sz w:val="22"/>
          <w:szCs w:val="22"/>
        </w:rPr>
        <w:t>позднее</w:t>
      </w:r>
      <w:proofErr w:type="gramEnd"/>
      <w:r w:rsidR="005676CF" w:rsidRPr="007D45C1">
        <w:rPr>
          <w:sz w:val="22"/>
          <w:szCs w:val="22"/>
        </w:rPr>
        <w:t xml:space="preserve"> чем за  10 (Десять</w:t>
      </w:r>
      <w:r w:rsidRPr="007D45C1">
        <w:rPr>
          <w:sz w:val="22"/>
          <w:szCs w:val="22"/>
        </w:rPr>
        <w:t>) рабочих дней до момента расторжения настоящего договора.</w:t>
      </w:r>
    </w:p>
    <w:p w:rsidR="00FD5C2B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6.7. Все изменения и дополнения к настоящему договору оформляются дополнительными соглашениями Сторон в письменной форме, которые подлежат государственной регистрации.</w:t>
      </w:r>
    </w:p>
    <w:p w:rsidR="00FD5C2B" w:rsidRPr="007D45C1" w:rsidRDefault="00FD5C2B" w:rsidP="007D45C1">
      <w:pPr>
        <w:pStyle w:val="ConsPlusNormal"/>
        <w:widowControl/>
        <w:tabs>
          <w:tab w:val="left" w:pos="567"/>
          <w:tab w:val="left" w:pos="993"/>
          <w:tab w:val="num" w:pos="1440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6.8. Путем подписания настоящего договора Участник в соответствии со ст. 11.2 Земельного кодекса РФ дает письменное согласие Застройщику:</w:t>
      </w:r>
    </w:p>
    <w:p w:rsidR="00FD5C2B" w:rsidRPr="007D45C1" w:rsidRDefault="00FD5C2B" w:rsidP="007D45C1">
      <w:pPr>
        <w:pStyle w:val="ConsPlusNormal"/>
        <w:widowControl/>
        <w:tabs>
          <w:tab w:val="left" w:pos="993"/>
          <w:tab w:val="num" w:pos="1440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-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1.2 настоящего договора;</w:t>
      </w:r>
    </w:p>
    <w:p w:rsidR="00FD5C2B" w:rsidRPr="007D45C1" w:rsidRDefault="00FD5C2B" w:rsidP="007D45C1">
      <w:pPr>
        <w:pStyle w:val="ConsPlusNormal"/>
        <w:widowControl/>
        <w:tabs>
          <w:tab w:val="left" w:pos="0"/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- на межевание, постановку на кадастровый учет и снятие с кадастрового учета указанных выше в настоящем пункте земельных участков;</w:t>
      </w:r>
    </w:p>
    <w:p w:rsidR="00FD5C2B" w:rsidRPr="007D45C1" w:rsidRDefault="00FD5C2B" w:rsidP="007D45C1">
      <w:pPr>
        <w:pStyle w:val="ConsPlusNormal"/>
        <w:widowControl/>
        <w:tabs>
          <w:tab w:val="left" w:pos="0"/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- на прекращение залога Земельного участка, указанного в п. 1.2 Договора, и возникновение залога образованного земельного участка (участков), на котором осуществляется строительство Объекта.</w:t>
      </w:r>
    </w:p>
    <w:p w:rsidR="00F65E94" w:rsidRPr="007D45C1" w:rsidRDefault="00F65E94" w:rsidP="007D45C1">
      <w:pPr>
        <w:pStyle w:val="ConsPlusNormal"/>
        <w:widowControl/>
        <w:tabs>
          <w:tab w:val="left" w:pos="0"/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D45C1">
        <w:rPr>
          <w:rFonts w:ascii="Times New Roman" w:hAnsi="Times New Roman" w:cs="Times New Roman"/>
          <w:b/>
          <w:bCs/>
          <w:sz w:val="22"/>
          <w:szCs w:val="22"/>
        </w:rPr>
        <w:t xml:space="preserve">7. Качество </w:t>
      </w:r>
      <w:proofErr w:type="spellStart"/>
      <w:proofErr w:type="gramStart"/>
      <w:r w:rsidR="00E91C1A" w:rsidRPr="007D45C1">
        <w:rPr>
          <w:rFonts w:ascii="Times New Roman" w:hAnsi="Times New Roman" w:cs="Times New Roman"/>
          <w:b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b/>
          <w:bCs/>
          <w:sz w:val="22"/>
          <w:szCs w:val="22"/>
        </w:rPr>
        <w:t>. Гарантия качества</w:t>
      </w:r>
    </w:p>
    <w:p w:rsidR="000D334E" w:rsidRPr="007D45C1" w:rsidRDefault="000D334E" w:rsidP="007D45C1">
      <w:pPr>
        <w:pStyle w:val="ConsNonformat"/>
        <w:widowControl/>
        <w:tabs>
          <w:tab w:val="left" w:pos="993"/>
          <w:tab w:val="left" w:pos="312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ab/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7.1. Качество </w:t>
      </w:r>
      <w:proofErr w:type="spellStart"/>
      <w:proofErr w:type="gramStart"/>
      <w:r w:rsidR="00E91C1A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="00E91C1A" w:rsidRPr="007D45C1">
        <w:rPr>
          <w:rFonts w:ascii="Times New Roman" w:hAnsi="Times New Roman" w:cs="Times New Roman"/>
          <w:sz w:val="22"/>
          <w:szCs w:val="22"/>
        </w:rPr>
        <w:t>, которое</w:t>
      </w:r>
      <w:r w:rsidRPr="007D45C1">
        <w:rPr>
          <w:rFonts w:ascii="Times New Roman" w:hAnsi="Times New Roman" w:cs="Times New Roman"/>
          <w:sz w:val="22"/>
          <w:szCs w:val="22"/>
        </w:rPr>
        <w:t xml:space="preserve"> будет передан</w:t>
      </w:r>
      <w:r w:rsidR="00115C5D" w:rsidRPr="007D45C1">
        <w:rPr>
          <w:rFonts w:ascii="Times New Roman" w:hAnsi="Times New Roman" w:cs="Times New Roman"/>
          <w:sz w:val="22"/>
          <w:szCs w:val="22"/>
        </w:rPr>
        <w:t>о</w:t>
      </w:r>
      <w:r w:rsidRPr="007D45C1">
        <w:rPr>
          <w:rFonts w:ascii="Times New Roman" w:hAnsi="Times New Roman" w:cs="Times New Roman"/>
          <w:sz w:val="22"/>
          <w:szCs w:val="22"/>
        </w:rPr>
        <w:t xml:space="preserve"> Застройщиком Участнику по настоящему договору, должно соответствовать проектно-сметной документации на Объект, </w:t>
      </w:r>
      <w:proofErr w:type="spellStart"/>
      <w:r w:rsidRPr="007D45C1">
        <w:rPr>
          <w:rFonts w:ascii="Times New Roman" w:hAnsi="Times New Roman" w:cs="Times New Roman"/>
          <w:sz w:val="22"/>
          <w:szCs w:val="22"/>
        </w:rPr>
        <w:t>СНиПам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 и иным обязательным требованиям в области строительства.</w:t>
      </w:r>
    </w:p>
    <w:p w:rsidR="000D334E" w:rsidRPr="007D45C1" w:rsidRDefault="000D334E" w:rsidP="007D45C1">
      <w:pPr>
        <w:pStyle w:val="consnormal0"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  <w:shd w:val="clear" w:color="auto" w:fill="FFFF00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7.2. Гарантийный срок на </w:t>
      </w:r>
      <w:proofErr w:type="spellStart"/>
      <w:proofErr w:type="gramStart"/>
      <w:r w:rsidR="00E91C1A" w:rsidRPr="007D45C1">
        <w:rPr>
          <w:rFonts w:ascii="Times New Roman" w:hAnsi="Times New Roman" w:cs="Times New Roman"/>
          <w:sz w:val="22"/>
          <w:szCs w:val="22"/>
        </w:rPr>
        <w:t>Машино-место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, за исключением технологического и инженерного оборудования, входящего в состав </w:t>
      </w:r>
      <w:proofErr w:type="spellStart"/>
      <w:r w:rsidR="00E91C1A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, </w:t>
      </w:r>
      <w:r w:rsidR="00CA4F99" w:rsidRPr="007D45C1">
        <w:rPr>
          <w:rFonts w:ascii="Times New Roman" w:hAnsi="Times New Roman" w:cs="Times New Roman"/>
          <w:sz w:val="22"/>
          <w:szCs w:val="22"/>
        </w:rPr>
        <w:t xml:space="preserve">а также общее имущество многоквартирного жилого дома, которое  принадлежит собственнику помещения в соответствии со ст. 36 Жилищного кодекса Российской Федерации на праве общей долевой собственности, </w:t>
      </w:r>
      <w:r w:rsidRPr="007D45C1">
        <w:rPr>
          <w:rFonts w:ascii="Times New Roman" w:hAnsi="Times New Roman" w:cs="Times New Roman"/>
          <w:bCs/>
          <w:sz w:val="22"/>
          <w:szCs w:val="22"/>
        </w:rPr>
        <w:t>составляет 5 лет</w:t>
      </w:r>
      <w:r w:rsidRPr="007D45C1">
        <w:rPr>
          <w:rFonts w:ascii="Times New Roman" w:hAnsi="Times New Roman" w:cs="Times New Roman"/>
          <w:sz w:val="22"/>
          <w:szCs w:val="22"/>
        </w:rPr>
        <w:t xml:space="preserve"> с момента подписания акта приема-передачи </w:t>
      </w:r>
      <w:proofErr w:type="spellStart"/>
      <w:r w:rsidR="00E91C1A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. Участник вправе предъявить Застройщику требования по устранению скрытых недостатков </w:t>
      </w:r>
      <w:proofErr w:type="spellStart"/>
      <w:proofErr w:type="gramStart"/>
      <w:r w:rsidR="00E91C1A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>, которые не могли быть выявлены при е</w:t>
      </w:r>
      <w:r w:rsidR="00E91C1A" w:rsidRPr="007D45C1">
        <w:rPr>
          <w:rFonts w:ascii="Times New Roman" w:hAnsi="Times New Roman" w:cs="Times New Roman"/>
          <w:sz w:val="22"/>
          <w:szCs w:val="22"/>
        </w:rPr>
        <w:t>го</w:t>
      </w:r>
      <w:r w:rsidRPr="007D45C1">
        <w:rPr>
          <w:rFonts w:ascii="Times New Roman" w:hAnsi="Times New Roman" w:cs="Times New Roman"/>
          <w:sz w:val="22"/>
          <w:szCs w:val="22"/>
        </w:rPr>
        <w:t xml:space="preserve"> приемке по акту приема-передачи, в случае обнаружения таких недостатков в пределах гарантийного срока.</w:t>
      </w:r>
      <w:r w:rsidRPr="007D45C1">
        <w:rPr>
          <w:rFonts w:ascii="Times New Roman" w:hAnsi="Times New Roman" w:cs="Times New Roman"/>
          <w:sz w:val="22"/>
          <w:szCs w:val="22"/>
          <w:shd w:val="clear" w:color="auto" w:fill="FFFF00"/>
        </w:rPr>
        <w:t xml:space="preserve"> </w:t>
      </w:r>
    </w:p>
    <w:p w:rsidR="000D334E" w:rsidRPr="007D45C1" w:rsidRDefault="000D334E" w:rsidP="007D45C1">
      <w:pPr>
        <w:pStyle w:val="consnormal0"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Гарантийный срок на технологическое и инженерное оборудование, входящее в состав передаваем</w:t>
      </w:r>
      <w:r w:rsidR="00E91C1A" w:rsidRPr="007D45C1">
        <w:rPr>
          <w:rFonts w:ascii="Times New Roman" w:hAnsi="Times New Roman" w:cs="Times New Roman"/>
          <w:sz w:val="22"/>
          <w:szCs w:val="22"/>
        </w:rPr>
        <w:t>ого</w:t>
      </w:r>
      <w:r w:rsidRPr="007D45C1">
        <w:rPr>
          <w:rFonts w:ascii="Times New Roman" w:hAnsi="Times New Roman" w:cs="Times New Roman"/>
          <w:sz w:val="22"/>
          <w:szCs w:val="22"/>
        </w:rPr>
        <w:t xml:space="preserve"> Участнику </w:t>
      </w:r>
      <w:proofErr w:type="spellStart"/>
      <w:proofErr w:type="gramStart"/>
      <w:r w:rsidR="00E91C1A" w:rsidRPr="007D45C1">
        <w:rPr>
          <w:rFonts w:ascii="Times New Roman" w:hAnsi="Times New Roman" w:cs="Times New Roman"/>
          <w:sz w:val="22"/>
          <w:szCs w:val="22"/>
        </w:rPr>
        <w:t>Машино-мест</w:t>
      </w:r>
      <w:r w:rsidR="00115C5D" w:rsidRPr="007D45C1">
        <w:rPr>
          <w:rFonts w:ascii="Times New Roman" w:hAnsi="Times New Roman" w:cs="Times New Roman"/>
          <w:sz w:val="22"/>
          <w:szCs w:val="22"/>
        </w:rPr>
        <w:t>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, </w:t>
      </w:r>
      <w:r w:rsidRPr="007D45C1">
        <w:rPr>
          <w:rFonts w:ascii="Times New Roman" w:hAnsi="Times New Roman" w:cs="Times New Roman"/>
          <w:bCs/>
          <w:sz w:val="22"/>
          <w:szCs w:val="22"/>
        </w:rPr>
        <w:t>составляет 3 (три) года</w:t>
      </w:r>
      <w:r w:rsidRPr="007D45C1">
        <w:rPr>
          <w:rFonts w:ascii="Times New Roman" w:hAnsi="Times New Roman" w:cs="Times New Roman"/>
          <w:sz w:val="22"/>
          <w:szCs w:val="22"/>
        </w:rPr>
        <w:t xml:space="preserve">. Указанный гарантийный срок исчисляется со дня передачи </w:t>
      </w:r>
      <w:proofErr w:type="spellStart"/>
      <w:proofErr w:type="gramStart"/>
      <w:r w:rsidR="00E91C1A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по акту приема-передачи.</w:t>
      </w:r>
    </w:p>
    <w:p w:rsidR="0097312F" w:rsidRPr="007D45C1" w:rsidRDefault="000D334E" w:rsidP="007D45C1">
      <w:pPr>
        <w:pStyle w:val="ConsPlusNormal"/>
        <w:tabs>
          <w:tab w:val="left" w:pos="993"/>
        </w:tabs>
        <w:spacing w:after="240"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7.3. В случае</w:t>
      </w:r>
      <w:proofErr w:type="gramStart"/>
      <w:r w:rsidRPr="007D45C1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если Объект построен (создан) Застройщиком с отступлениями от условий настоящего договора и (или) обязательных требований действующего законодательства РФ, которые привели к ухудшению качества </w:t>
      </w:r>
      <w:proofErr w:type="spellStart"/>
      <w:r w:rsidR="00E91C1A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 или к возникновению иных недостатков, которые делают </w:t>
      </w:r>
      <w:proofErr w:type="spellStart"/>
      <w:r w:rsidR="00E91C1A" w:rsidRPr="007D45C1">
        <w:rPr>
          <w:rFonts w:ascii="Times New Roman" w:hAnsi="Times New Roman" w:cs="Times New Roman"/>
          <w:sz w:val="22"/>
          <w:szCs w:val="22"/>
        </w:rPr>
        <w:t>Машино-место</w:t>
      </w:r>
      <w:proofErr w:type="spellEnd"/>
      <w:r w:rsidRPr="007D45C1">
        <w:rPr>
          <w:rFonts w:ascii="Times New Roman" w:hAnsi="Times New Roman" w:cs="Times New Roman"/>
          <w:sz w:val="22"/>
          <w:szCs w:val="22"/>
        </w:rPr>
        <w:t xml:space="preserve"> непригодн</w:t>
      </w:r>
      <w:r w:rsidR="00E91C1A" w:rsidRPr="007D45C1">
        <w:rPr>
          <w:rFonts w:ascii="Times New Roman" w:hAnsi="Times New Roman" w:cs="Times New Roman"/>
          <w:sz w:val="22"/>
          <w:szCs w:val="22"/>
        </w:rPr>
        <w:t>ым</w:t>
      </w:r>
      <w:r w:rsidRPr="007D45C1">
        <w:rPr>
          <w:rFonts w:ascii="Times New Roman" w:hAnsi="Times New Roman" w:cs="Times New Roman"/>
          <w:sz w:val="22"/>
          <w:szCs w:val="22"/>
        </w:rPr>
        <w:t xml:space="preserve"> для предусмотренного настоящим договором использования, </w:t>
      </w:r>
      <w:r w:rsidR="005611F9" w:rsidRPr="007D45C1">
        <w:rPr>
          <w:rFonts w:ascii="Times New Roman" w:hAnsi="Times New Roman" w:cs="Times New Roman"/>
          <w:sz w:val="22"/>
          <w:szCs w:val="22"/>
        </w:rPr>
        <w:t>после</w:t>
      </w:r>
      <w:r w:rsidRPr="007D45C1">
        <w:rPr>
          <w:rFonts w:ascii="Times New Roman" w:hAnsi="Times New Roman" w:cs="Times New Roman"/>
          <w:sz w:val="22"/>
          <w:szCs w:val="22"/>
        </w:rPr>
        <w:t xml:space="preserve"> </w:t>
      </w:r>
      <w:r w:rsidR="005611F9" w:rsidRPr="007D45C1">
        <w:rPr>
          <w:rFonts w:ascii="Times New Roman" w:hAnsi="Times New Roman" w:cs="Times New Roman"/>
          <w:sz w:val="22"/>
          <w:szCs w:val="22"/>
        </w:rPr>
        <w:t xml:space="preserve">выявления указанных недостатков, </w:t>
      </w:r>
      <w:r w:rsidRPr="007D45C1">
        <w:rPr>
          <w:rFonts w:ascii="Times New Roman" w:hAnsi="Times New Roman" w:cs="Times New Roman"/>
          <w:sz w:val="22"/>
          <w:szCs w:val="22"/>
        </w:rPr>
        <w:t xml:space="preserve">способ устранения этих недостатков </w:t>
      </w:r>
      <w:r w:rsidR="005611F9" w:rsidRPr="007D45C1">
        <w:rPr>
          <w:rFonts w:ascii="Times New Roman" w:hAnsi="Times New Roman" w:cs="Times New Roman"/>
          <w:sz w:val="22"/>
          <w:szCs w:val="22"/>
        </w:rPr>
        <w:t xml:space="preserve">определяется </w:t>
      </w:r>
      <w:r w:rsidRPr="007D45C1">
        <w:rPr>
          <w:rFonts w:ascii="Times New Roman" w:hAnsi="Times New Roman" w:cs="Times New Roman"/>
          <w:sz w:val="22"/>
          <w:szCs w:val="22"/>
        </w:rPr>
        <w:t xml:space="preserve">посредством его выбора из способов, </w:t>
      </w:r>
      <w:r w:rsidR="00CA4F99" w:rsidRPr="007D45C1">
        <w:rPr>
          <w:rFonts w:ascii="Times New Roman" w:hAnsi="Times New Roman" w:cs="Times New Roman"/>
          <w:sz w:val="22"/>
          <w:szCs w:val="22"/>
        </w:rPr>
        <w:t>предусмотренных п. 2 ст. 7 Федерального закона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</w:t>
      </w:r>
      <w:r w:rsidR="005611F9" w:rsidRPr="007D45C1">
        <w:rPr>
          <w:rFonts w:ascii="Times New Roman" w:hAnsi="Times New Roman" w:cs="Times New Roman"/>
          <w:sz w:val="22"/>
          <w:szCs w:val="22"/>
        </w:rPr>
        <w:t>ьные акты Российской Федерации».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7D45C1">
        <w:rPr>
          <w:rFonts w:ascii="Times New Roman" w:hAnsi="Times New Roman" w:cs="Times New Roman"/>
          <w:b/>
          <w:bCs/>
          <w:sz w:val="22"/>
          <w:szCs w:val="22"/>
        </w:rPr>
        <w:lastRenderedPageBreak/>
        <w:t>8. Заключительные положения</w:t>
      </w:r>
    </w:p>
    <w:p w:rsidR="0097312F" w:rsidRPr="007D45C1" w:rsidRDefault="0097312F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8.1.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8.2.  Обо всех изменениях в платежных почтовых и других реквизитах стороны обязаны письменно извещать друг друга. Действия, совершенные по старым адресам и счетам до получения уведомления об их изменениях, считаются исполненными надлежащим образом  в исполнение обязательств.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8.3. Все споры, которые могут возникнуть по настоящему договору или в связи с его исполнением, разрешаются Сторонами путем переговоров и с соблюдением досудебного (претензионного) порядка его урегулирования. До направления искового заявления в суд предъявление претензии другой стороне является обязательным. 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Если спорные вопросы в досудебном порядке не урегулированы, спор передается на разрешение в суд.</w:t>
      </w:r>
      <w:r w:rsidR="00CA4F99" w:rsidRPr="007D45C1">
        <w:rPr>
          <w:rFonts w:ascii="Times New Roman" w:hAnsi="Times New Roman" w:cs="Times New Roman"/>
          <w:sz w:val="22"/>
          <w:szCs w:val="22"/>
        </w:rPr>
        <w:t xml:space="preserve"> Участник вправе выбрать место разрешения спора в судебном порядке в соответствии с действующим законодательством РФ.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 xml:space="preserve">8.4. Обязательства Застройщика считаются исполненными с момента подписания Сторонами акта приема-передачи </w:t>
      </w:r>
      <w:proofErr w:type="spellStart"/>
      <w:proofErr w:type="gramStart"/>
      <w:r w:rsidR="00E91C1A" w:rsidRPr="007D45C1">
        <w:rPr>
          <w:rFonts w:ascii="Times New Roman" w:hAnsi="Times New Roman" w:cs="Times New Roman"/>
          <w:sz w:val="22"/>
          <w:szCs w:val="22"/>
        </w:rPr>
        <w:t>Машино-места</w:t>
      </w:r>
      <w:proofErr w:type="spellEnd"/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Участнику. Юридически значимые сообщения Застройщика влекут для Участника гражданско-правовые последствия </w:t>
      </w:r>
      <w:proofErr w:type="gramStart"/>
      <w:r w:rsidRPr="007D45C1">
        <w:rPr>
          <w:rFonts w:ascii="Times New Roman" w:hAnsi="Times New Roman" w:cs="Times New Roman"/>
          <w:sz w:val="22"/>
          <w:szCs w:val="22"/>
        </w:rPr>
        <w:t>с даты подписания</w:t>
      </w:r>
      <w:proofErr w:type="gramEnd"/>
      <w:r w:rsidRPr="007D45C1">
        <w:rPr>
          <w:rFonts w:ascii="Times New Roman" w:hAnsi="Times New Roman" w:cs="Times New Roman"/>
          <w:sz w:val="22"/>
          <w:szCs w:val="22"/>
        </w:rPr>
        <w:t xml:space="preserve"> Застройщиком указанных сообщений, если иное не указано в самих сообщениях.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8.5. Наименования статей настоящего договора приведены исключительно для удобства и не влияют на толкование условий договора. При толковании и применении условий настоящего договора его положения являются взаимосвязанными и каждое положение должно рассматриваться в контексте всех других положений.</w:t>
      </w:r>
    </w:p>
    <w:p w:rsidR="000D334E" w:rsidRPr="007D45C1" w:rsidRDefault="000D334E" w:rsidP="007D45C1">
      <w:pPr>
        <w:pStyle w:val="ConsNormal"/>
        <w:widowControl/>
        <w:tabs>
          <w:tab w:val="left" w:pos="993"/>
        </w:tabs>
        <w:spacing w:after="240" w:line="276" w:lineRule="auto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D45C1">
        <w:rPr>
          <w:rFonts w:ascii="Times New Roman" w:hAnsi="Times New Roman" w:cs="Times New Roman"/>
          <w:sz w:val="22"/>
          <w:szCs w:val="22"/>
        </w:rPr>
        <w:t>8.6.  Настоящий договор составлен в 3-х экземплярах, по одному для каждой из Сторон и один для органа, осуществляющего государственную регистрацию прав на недвижимое имущество и сделок с ним. Все экземпляры имеют равную юридическую силу и являются оригиналами.</w:t>
      </w:r>
    </w:p>
    <w:p w:rsidR="000D334E" w:rsidRPr="00553E3A" w:rsidRDefault="000D334E" w:rsidP="00DA3C3D">
      <w:pPr>
        <w:pStyle w:val="ConsNormal"/>
        <w:widowControl/>
        <w:numPr>
          <w:ilvl w:val="1"/>
          <w:numId w:val="1"/>
        </w:numPr>
        <w:tabs>
          <w:tab w:val="clear" w:pos="1650"/>
          <w:tab w:val="num" w:pos="1320"/>
        </w:tabs>
        <w:autoSpaceDE/>
        <w:autoSpaceDN/>
        <w:adjustRightInd/>
        <w:ind w:left="0" w:firstLine="567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53E3A">
        <w:rPr>
          <w:rFonts w:ascii="Times New Roman" w:hAnsi="Times New Roman" w:cs="Times New Roman"/>
          <w:b/>
          <w:bCs/>
          <w:sz w:val="22"/>
          <w:szCs w:val="22"/>
        </w:rPr>
        <w:t>Адреса и реквизиты Сторон</w:t>
      </w:r>
    </w:p>
    <w:p w:rsidR="006C1594" w:rsidRPr="00553E3A" w:rsidRDefault="006C1594" w:rsidP="00DA3C3D">
      <w:pPr>
        <w:tabs>
          <w:tab w:val="left" w:pos="3985"/>
        </w:tabs>
        <w:ind w:left="72" w:right="252" w:firstLine="567"/>
        <w:rPr>
          <w:b/>
          <w:bCs/>
          <w:sz w:val="22"/>
          <w:szCs w:val="22"/>
        </w:rPr>
      </w:pPr>
    </w:p>
    <w:p w:rsidR="00E22FBA" w:rsidRPr="00553E3A" w:rsidRDefault="00E22FBA" w:rsidP="00DA3C3D">
      <w:pPr>
        <w:tabs>
          <w:tab w:val="left" w:pos="3985"/>
        </w:tabs>
        <w:ind w:right="252"/>
        <w:outlineLvl w:val="0"/>
        <w:rPr>
          <w:sz w:val="22"/>
          <w:szCs w:val="22"/>
        </w:rPr>
      </w:pPr>
      <w:r w:rsidRPr="00553E3A">
        <w:rPr>
          <w:b/>
          <w:bCs/>
          <w:sz w:val="22"/>
          <w:szCs w:val="22"/>
        </w:rPr>
        <w:t>Застройщик:</w:t>
      </w:r>
      <w:r w:rsidRPr="00553E3A">
        <w:rPr>
          <w:sz w:val="22"/>
          <w:szCs w:val="22"/>
        </w:rPr>
        <w:t xml:space="preserve"> </w:t>
      </w:r>
    </w:p>
    <w:p w:rsidR="008E5138" w:rsidRPr="005116FB" w:rsidRDefault="008E5138" w:rsidP="008E5138">
      <w:pPr>
        <w:pStyle w:val="ConsNormal"/>
        <w:widowControl/>
        <w:tabs>
          <w:tab w:val="num" w:pos="1320"/>
        </w:tabs>
        <w:ind w:firstLine="0"/>
        <w:rPr>
          <w:rFonts w:ascii="Times New Roman" w:hAnsi="Times New Roman" w:cs="Times New Roman"/>
          <w:sz w:val="22"/>
          <w:szCs w:val="22"/>
        </w:rPr>
      </w:pPr>
      <w:r w:rsidRPr="005116FB">
        <w:rPr>
          <w:rFonts w:ascii="Times New Roman" w:hAnsi="Times New Roman" w:cs="Times New Roman"/>
          <w:b/>
          <w:sz w:val="22"/>
          <w:szCs w:val="22"/>
        </w:rPr>
        <w:t>АО «</w:t>
      </w:r>
      <w:proofErr w:type="spellStart"/>
      <w:r w:rsidRPr="005116FB">
        <w:rPr>
          <w:rFonts w:ascii="Times New Roman" w:hAnsi="Times New Roman" w:cs="Times New Roman"/>
          <w:b/>
          <w:sz w:val="22"/>
          <w:szCs w:val="22"/>
        </w:rPr>
        <w:t>Желдорипотека</w:t>
      </w:r>
      <w:proofErr w:type="spellEnd"/>
      <w:r w:rsidRPr="005116FB">
        <w:rPr>
          <w:rFonts w:ascii="Times New Roman" w:hAnsi="Times New Roman" w:cs="Times New Roman"/>
          <w:b/>
          <w:sz w:val="22"/>
          <w:szCs w:val="22"/>
        </w:rPr>
        <w:t>»</w:t>
      </w:r>
      <w:r w:rsidRPr="005116FB">
        <w:rPr>
          <w:rFonts w:ascii="Times New Roman" w:hAnsi="Times New Roman" w:cs="Times New Roman"/>
          <w:sz w:val="22"/>
          <w:szCs w:val="22"/>
        </w:rPr>
        <w:t xml:space="preserve">  </w:t>
      </w:r>
      <w:smartTag w:uri="urn:schemas-microsoft-com:office:smarttags" w:element="metricconverter">
        <w:smartTagPr>
          <w:attr w:name="ProductID" w:val="107174, г"/>
        </w:smartTagPr>
        <w:r w:rsidRPr="005116FB">
          <w:rPr>
            <w:rFonts w:ascii="Times New Roman" w:hAnsi="Times New Roman" w:cs="Times New Roman"/>
            <w:sz w:val="22"/>
            <w:szCs w:val="22"/>
          </w:rPr>
          <w:t>107174, г</w:t>
        </w:r>
      </w:smartTag>
      <w:r w:rsidRPr="005116FB">
        <w:rPr>
          <w:rFonts w:ascii="Times New Roman" w:hAnsi="Times New Roman" w:cs="Times New Roman"/>
          <w:sz w:val="22"/>
          <w:szCs w:val="22"/>
        </w:rPr>
        <w:t xml:space="preserve">. Москва, ул. Новая </w:t>
      </w:r>
      <w:proofErr w:type="spellStart"/>
      <w:r w:rsidRPr="005116FB">
        <w:rPr>
          <w:rFonts w:ascii="Times New Roman" w:hAnsi="Times New Roman" w:cs="Times New Roman"/>
          <w:sz w:val="22"/>
          <w:szCs w:val="22"/>
        </w:rPr>
        <w:t>Басманная</w:t>
      </w:r>
      <w:proofErr w:type="spellEnd"/>
      <w:r w:rsidRPr="005116FB">
        <w:rPr>
          <w:rFonts w:ascii="Times New Roman" w:hAnsi="Times New Roman" w:cs="Times New Roman"/>
          <w:sz w:val="22"/>
          <w:szCs w:val="22"/>
        </w:rPr>
        <w:t xml:space="preserve">, д.2 </w:t>
      </w:r>
    </w:p>
    <w:p w:rsidR="008E5138" w:rsidRPr="005116FB" w:rsidRDefault="008E5138" w:rsidP="008E5138">
      <w:pPr>
        <w:pStyle w:val="ConsNormal"/>
        <w:widowControl/>
        <w:tabs>
          <w:tab w:val="num" w:pos="1320"/>
        </w:tabs>
        <w:ind w:firstLine="0"/>
        <w:rPr>
          <w:rFonts w:ascii="Times New Roman" w:hAnsi="Times New Roman" w:cs="Times New Roman"/>
          <w:sz w:val="22"/>
          <w:szCs w:val="22"/>
        </w:rPr>
      </w:pPr>
      <w:r w:rsidRPr="005116FB">
        <w:rPr>
          <w:rFonts w:ascii="Times New Roman" w:hAnsi="Times New Roman" w:cs="Times New Roman"/>
          <w:sz w:val="22"/>
          <w:szCs w:val="22"/>
        </w:rPr>
        <w:t>ИНН 7708155798 КПП 774501001</w:t>
      </w:r>
    </w:p>
    <w:p w:rsidR="008E5138" w:rsidRPr="005116FB" w:rsidRDefault="008E5138" w:rsidP="008E5138">
      <w:pPr>
        <w:pStyle w:val="ConsNormal"/>
        <w:widowControl/>
        <w:tabs>
          <w:tab w:val="num" w:pos="1320"/>
        </w:tabs>
        <w:ind w:firstLine="0"/>
        <w:rPr>
          <w:rFonts w:ascii="Times New Roman" w:hAnsi="Times New Roman" w:cs="Times New Roman"/>
          <w:sz w:val="22"/>
          <w:szCs w:val="22"/>
        </w:rPr>
      </w:pPr>
      <w:r w:rsidRPr="005116FB">
        <w:rPr>
          <w:rFonts w:ascii="Times New Roman" w:hAnsi="Times New Roman" w:cs="Times New Roman"/>
          <w:b/>
          <w:sz w:val="22"/>
          <w:szCs w:val="22"/>
        </w:rPr>
        <w:t>Филиал  АО «</w:t>
      </w:r>
      <w:proofErr w:type="spellStart"/>
      <w:r w:rsidRPr="005116FB">
        <w:rPr>
          <w:rFonts w:ascii="Times New Roman" w:hAnsi="Times New Roman" w:cs="Times New Roman"/>
          <w:b/>
          <w:sz w:val="22"/>
          <w:szCs w:val="22"/>
        </w:rPr>
        <w:t>Желдорипотека</w:t>
      </w:r>
      <w:proofErr w:type="spellEnd"/>
      <w:r w:rsidRPr="005116FB">
        <w:rPr>
          <w:rFonts w:ascii="Times New Roman" w:hAnsi="Times New Roman" w:cs="Times New Roman"/>
          <w:b/>
          <w:sz w:val="22"/>
          <w:szCs w:val="22"/>
        </w:rPr>
        <w:t>» в г. Самара</w:t>
      </w:r>
      <w:r w:rsidRPr="005116FB">
        <w:rPr>
          <w:rFonts w:ascii="Times New Roman" w:hAnsi="Times New Roman" w:cs="Times New Roman"/>
          <w:sz w:val="22"/>
          <w:szCs w:val="22"/>
        </w:rPr>
        <w:t xml:space="preserve">, </w:t>
      </w:r>
    </w:p>
    <w:p w:rsidR="008E5138" w:rsidRPr="005116FB" w:rsidRDefault="008E5138" w:rsidP="008E5138">
      <w:pPr>
        <w:pStyle w:val="ConsNormal"/>
        <w:widowControl/>
        <w:tabs>
          <w:tab w:val="num" w:pos="1320"/>
        </w:tabs>
        <w:ind w:firstLine="0"/>
        <w:rPr>
          <w:rFonts w:ascii="Times New Roman" w:hAnsi="Times New Roman" w:cs="Times New Roman"/>
          <w:sz w:val="22"/>
          <w:szCs w:val="22"/>
        </w:rPr>
      </w:pPr>
      <w:r w:rsidRPr="005116FB">
        <w:rPr>
          <w:rFonts w:ascii="Times New Roman" w:hAnsi="Times New Roman" w:cs="Times New Roman"/>
          <w:sz w:val="22"/>
          <w:szCs w:val="22"/>
        </w:rPr>
        <w:t xml:space="preserve">адрес: </w:t>
      </w:r>
      <w:smartTag w:uri="urn:schemas-microsoft-com:office:smarttags" w:element="metricconverter">
        <w:smartTagPr>
          <w:attr w:name="ProductID" w:val="443001, г"/>
        </w:smartTagPr>
        <w:r w:rsidRPr="005116FB">
          <w:rPr>
            <w:rFonts w:ascii="Times New Roman" w:hAnsi="Times New Roman" w:cs="Times New Roman"/>
            <w:sz w:val="22"/>
            <w:szCs w:val="22"/>
          </w:rPr>
          <w:t>443001, г</w:t>
        </w:r>
      </w:smartTag>
      <w:r w:rsidRPr="005116FB">
        <w:rPr>
          <w:rFonts w:ascii="Times New Roman" w:hAnsi="Times New Roman" w:cs="Times New Roman"/>
          <w:sz w:val="22"/>
          <w:szCs w:val="22"/>
        </w:rPr>
        <w:t>. Самара, ул. Садовая, 280, телефон для связи: (846) 270-64-69</w:t>
      </w:r>
    </w:p>
    <w:p w:rsidR="008E5138" w:rsidRPr="005116FB" w:rsidRDefault="008E5138" w:rsidP="008E5138">
      <w:pPr>
        <w:pStyle w:val="ConsNormal"/>
        <w:widowControl/>
        <w:tabs>
          <w:tab w:val="num" w:pos="1320"/>
        </w:tabs>
        <w:ind w:firstLine="0"/>
        <w:rPr>
          <w:rFonts w:ascii="Times New Roman" w:hAnsi="Times New Roman" w:cs="Times New Roman"/>
          <w:sz w:val="22"/>
          <w:szCs w:val="22"/>
        </w:rPr>
      </w:pPr>
      <w:r w:rsidRPr="005116FB">
        <w:rPr>
          <w:rFonts w:ascii="Times New Roman" w:hAnsi="Times New Roman" w:cs="Times New Roman"/>
          <w:sz w:val="22"/>
          <w:szCs w:val="22"/>
        </w:rPr>
        <w:t>ИНН/КПП 7708155798/</w:t>
      </w:r>
      <w:r w:rsidRPr="005116FB">
        <w:rPr>
          <w:rFonts w:ascii="Times New Roman" w:hAnsi="Times New Roman" w:cs="Times New Roman"/>
          <w:bCs/>
          <w:sz w:val="22"/>
          <w:szCs w:val="22"/>
        </w:rPr>
        <w:t>631543001</w:t>
      </w:r>
      <w:r w:rsidRPr="005116FB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:rsidR="008E5138" w:rsidRPr="00B62D0C" w:rsidRDefault="008E5138" w:rsidP="008E5138">
      <w:pPr>
        <w:pStyle w:val="ConsNormal"/>
        <w:widowControl/>
        <w:tabs>
          <w:tab w:val="num" w:pos="1320"/>
        </w:tabs>
        <w:ind w:firstLine="0"/>
        <w:rPr>
          <w:rFonts w:ascii="Times New Roman" w:hAnsi="Times New Roman" w:cs="Times New Roman"/>
          <w:b/>
          <w:sz w:val="22"/>
          <w:szCs w:val="22"/>
        </w:rPr>
      </w:pPr>
      <w:r w:rsidRPr="00B62D0C">
        <w:rPr>
          <w:rFonts w:ascii="Times New Roman" w:hAnsi="Times New Roman" w:cs="Times New Roman"/>
          <w:b/>
          <w:sz w:val="22"/>
          <w:szCs w:val="22"/>
        </w:rPr>
        <w:t>Реквизиты АО «</w:t>
      </w:r>
      <w:proofErr w:type="spellStart"/>
      <w:r w:rsidRPr="00B62D0C">
        <w:rPr>
          <w:rFonts w:ascii="Times New Roman" w:hAnsi="Times New Roman" w:cs="Times New Roman"/>
          <w:b/>
          <w:sz w:val="22"/>
          <w:szCs w:val="22"/>
        </w:rPr>
        <w:t>Желдорипотека</w:t>
      </w:r>
      <w:proofErr w:type="spellEnd"/>
      <w:r w:rsidRPr="00B62D0C">
        <w:rPr>
          <w:rFonts w:ascii="Times New Roman" w:hAnsi="Times New Roman" w:cs="Times New Roman"/>
          <w:b/>
          <w:sz w:val="22"/>
          <w:szCs w:val="22"/>
        </w:rPr>
        <w:t xml:space="preserve">»: </w:t>
      </w:r>
    </w:p>
    <w:p w:rsidR="008E5138" w:rsidRPr="00B62D0C" w:rsidRDefault="008E5138" w:rsidP="008E5138">
      <w:pPr>
        <w:pStyle w:val="ConsNormal"/>
        <w:widowControl/>
        <w:tabs>
          <w:tab w:val="num" w:pos="1320"/>
        </w:tabs>
        <w:ind w:firstLine="0"/>
        <w:rPr>
          <w:rFonts w:ascii="Times New Roman" w:hAnsi="Times New Roman" w:cs="Times New Roman"/>
          <w:bCs/>
          <w:iCs/>
          <w:sz w:val="22"/>
          <w:szCs w:val="22"/>
        </w:rPr>
      </w:pPr>
      <w:proofErr w:type="spellStart"/>
      <w:proofErr w:type="gramStart"/>
      <w:r w:rsidRPr="00B62D0C">
        <w:rPr>
          <w:rFonts w:ascii="Times New Roman" w:hAnsi="Times New Roman" w:cs="Times New Roman"/>
          <w:sz w:val="22"/>
          <w:szCs w:val="22"/>
        </w:rPr>
        <w:t>р</w:t>
      </w:r>
      <w:proofErr w:type="spellEnd"/>
      <w:proofErr w:type="gramEnd"/>
      <w:r w:rsidRPr="00B62D0C">
        <w:rPr>
          <w:rFonts w:ascii="Times New Roman" w:hAnsi="Times New Roman" w:cs="Times New Roman"/>
          <w:sz w:val="22"/>
          <w:szCs w:val="22"/>
        </w:rPr>
        <w:t>/</w:t>
      </w:r>
      <w:proofErr w:type="spellStart"/>
      <w:r w:rsidRPr="00B62D0C">
        <w:rPr>
          <w:rFonts w:ascii="Times New Roman" w:hAnsi="Times New Roman" w:cs="Times New Roman"/>
          <w:sz w:val="22"/>
          <w:szCs w:val="22"/>
        </w:rPr>
        <w:t>сч</w:t>
      </w:r>
      <w:proofErr w:type="spellEnd"/>
      <w:r w:rsidRPr="00B62D0C">
        <w:rPr>
          <w:rFonts w:ascii="Times New Roman" w:hAnsi="Times New Roman" w:cs="Times New Roman"/>
          <w:sz w:val="22"/>
          <w:szCs w:val="22"/>
        </w:rPr>
        <w:t xml:space="preserve"> 40502810003800000030 в </w:t>
      </w:r>
      <w:r w:rsidRPr="00B62D0C">
        <w:rPr>
          <w:rFonts w:ascii="Times New Roman" w:hAnsi="Times New Roman" w:cs="Times New Roman"/>
          <w:bCs/>
          <w:iCs/>
          <w:sz w:val="22"/>
          <w:szCs w:val="22"/>
        </w:rPr>
        <w:t xml:space="preserve">филиале Банка ВТБ (ПАО) в г. Москве </w:t>
      </w:r>
    </w:p>
    <w:p w:rsidR="008E5138" w:rsidRPr="008C413A" w:rsidRDefault="008E5138" w:rsidP="008E5138">
      <w:pPr>
        <w:pStyle w:val="20"/>
        <w:tabs>
          <w:tab w:val="left" w:pos="900"/>
          <w:tab w:val="num" w:pos="1320"/>
        </w:tabs>
        <w:spacing w:before="20" w:after="20"/>
        <w:ind w:firstLine="0"/>
        <w:rPr>
          <w:sz w:val="24"/>
          <w:szCs w:val="24"/>
        </w:rPr>
      </w:pPr>
      <w:r w:rsidRPr="00B62D0C">
        <w:rPr>
          <w:sz w:val="24"/>
          <w:szCs w:val="24"/>
        </w:rPr>
        <w:t>БИК  044525187, корр. счет 30101810700000000187</w:t>
      </w:r>
    </w:p>
    <w:p w:rsidR="000D334E" w:rsidRPr="00553E3A" w:rsidRDefault="000D334E" w:rsidP="00DA3C3D">
      <w:pPr>
        <w:pStyle w:val="20"/>
        <w:tabs>
          <w:tab w:val="left" w:pos="900"/>
          <w:tab w:val="num" w:pos="1320"/>
        </w:tabs>
        <w:spacing w:before="20" w:after="20"/>
        <w:ind w:firstLine="0"/>
      </w:pPr>
    </w:p>
    <w:p w:rsidR="00221B96" w:rsidRPr="00553E3A" w:rsidRDefault="000D334E" w:rsidP="00DA3C3D">
      <w:pPr>
        <w:jc w:val="both"/>
        <w:rPr>
          <w:b/>
          <w:sz w:val="22"/>
          <w:szCs w:val="22"/>
        </w:rPr>
      </w:pPr>
      <w:r w:rsidRPr="00553E3A">
        <w:rPr>
          <w:b/>
          <w:bCs/>
          <w:sz w:val="22"/>
          <w:szCs w:val="22"/>
        </w:rPr>
        <w:t>Участник</w:t>
      </w:r>
      <w:r w:rsidRPr="00553E3A">
        <w:rPr>
          <w:sz w:val="22"/>
          <w:szCs w:val="22"/>
        </w:rPr>
        <w:t>:</w:t>
      </w:r>
      <w:r w:rsidR="006C1594" w:rsidRPr="00553E3A">
        <w:rPr>
          <w:b/>
          <w:sz w:val="22"/>
          <w:szCs w:val="22"/>
        </w:rPr>
        <w:t xml:space="preserve"> </w:t>
      </w:r>
    </w:p>
    <w:p w:rsidR="00FA5E9F" w:rsidRPr="00553E3A" w:rsidRDefault="00437BA6" w:rsidP="00FA5E9F">
      <w:pPr>
        <w:jc w:val="both"/>
        <w:rPr>
          <w:sz w:val="22"/>
          <w:szCs w:val="22"/>
        </w:rPr>
      </w:pPr>
      <w:proofErr w:type="gramStart"/>
      <w:r w:rsidRPr="00553E3A">
        <w:rPr>
          <w:b/>
          <w:sz w:val="22"/>
          <w:szCs w:val="22"/>
        </w:rPr>
        <w:t>________</w:t>
      </w:r>
      <w:r w:rsidR="005611F9" w:rsidRPr="005611F9">
        <w:rPr>
          <w:sz w:val="22"/>
          <w:szCs w:val="22"/>
          <w:u w:val="single"/>
        </w:rPr>
        <w:t>ФИО</w:t>
      </w:r>
      <w:r w:rsidRPr="00553E3A">
        <w:rPr>
          <w:b/>
          <w:sz w:val="22"/>
          <w:szCs w:val="22"/>
        </w:rPr>
        <w:t>__________</w:t>
      </w:r>
      <w:r w:rsidR="00FA5E9F" w:rsidRPr="00553E3A">
        <w:rPr>
          <w:b/>
          <w:sz w:val="22"/>
          <w:szCs w:val="22"/>
        </w:rPr>
        <w:t>,</w:t>
      </w:r>
      <w:r w:rsidR="00FA5E9F" w:rsidRPr="00553E3A">
        <w:rPr>
          <w:sz w:val="22"/>
          <w:szCs w:val="22"/>
        </w:rPr>
        <w:t xml:space="preserve"> </w:t>
      </w:r>
      <w:r w:rsidRPr="00553E3A">
        <w:rPr>
          <w:sz w:val="22"/>
          <w:szCs w:val="22"/>
        </w:rPr>
        <w:t>_________</w:t>
      </w:r>
      <w:r w:rsidR="00FA5E9F" w:rsidRPr="00553E3A">
        <w:rPr>
          <w:sz w:val="22"/>
          <w:szCs w:val="22"/>
        </w:rPr>
        <w:t xml:space="preserve"> года рождения, место рождения: </w:t>
      </w:r>
      <w:r w:rsidR="005611F9">
        <w:rPr>
          <w:sz w:val="22"/>
          <w:szCs w:val="22"/>
        </w:rPr>
        <w:t>_______________</w:t>
      </w:r>
      <w:r w:rsidR="00FA5E9F" w:rsidRPr="00553E3A">
        <w:rPr>
          <w:sz w:val="22"/>
          <w:szCs w:val="22"/>
        </w:rPr>
        <w:t xml:space="preserve">, паспорт: серия </w:t>
      </w:r>
      <w:r w:rsidRPr="00553E3A">
        <w:rPr>
          <w:sz w:val="22"/>
          <w:szCs w:val="22"/>
        </w:rPr>
        <w:t>_________</w:t>
      </w:r>
      <w:r w:rsidR="00FA5E9F" w:rsidRPr="00553E3A">
        <w:rPr>
          <w:sz w:val="22"/>
          <w:szCs w:val="22"/>
        </w:rPr>
        <w:t xml:space="preserve"> номер </w:t>
      </w:r>
      <w:r w:rsidRPr="00553E3A">
        <w:rPr>
          <w:sz w:val="22"/>
          <w:szCs w:val="22"/>
        </w:rPr>
        <w:t>__________</w:t>
      </w:r>
      <w:r w:rsidR="00FA5E9F" w:rsidRPr="00553E3A">
        <w:rPr>
          <w:sz w:val="22"/>
          <w:szCs w:val="22"/>
        </w:rPr>
        <w:t xml:space="preserve">, выдан </w:t>
      </w:r>
      <w:r w:rsidRPr="00553E3A">
        <w:rPr>
          <w:sz w:val="22"/>
          <w:szCs w:val="22"/>
        </w:rPr>
        <w:t>______</w:t>
      </w:r>
      <w:r w:rsidR="005611F9">
        <w:rPr>
          <w:sz w:val="22"/>
          <w:szCs w:val="22"/>
        </w:rPr>
        <w:t>______</w:t>
      </w:r>
      <w:r w:rsidRPr="00553E3A">
        <w:rPr>
          <w:sz w:val="22"/>
          <w:szCs w:val="22"/>
        </w:rPr>
        <w:t>______</w:t>
      </w:r>
      <w:r w:rsidR="005611F9">
        <w:rPr>
          <w:sz w:val="22"/>
          <w:szCs w:val="22"/>
        </w:rPr>
        <w:t>, «____»_______</w:t>
      </w:r>
      <w:r w:rsidRPr="00553E3A">
        <w:rPr>
          <w:sz w:val="22"/>
          <w:szCs w:val="22"/>
        </w:rPr>
        <w:t>____</w:t>
      </w:r>
      <w:r w:rsidR="00FA5E9F" w:rsidRPr="00553E3A">
        <w:rPr>
          <w:b/>
          <w:sz w:val="22"/>
          <w:szCs w:val="22"/>
        </w:rPr>
        <w:t xml:space="preserve"> </w:t>
      </w:r>
      <w:r w:rsidR="00FA5E9F" w:rsidRPr="00553E3A">
        <w:rPr>
          <w:sz w:val="22"/>
          <w:szCs w:val="22"/>
        </w:rPr>
        <w:t xml:space="preserve">года, код подразделения </w:t>
      </w:r>
      <w:r w:rsidRPr="00553E3A">
        <w:rPr>
          <w:sz w:val="22"/>
          <w:szCs w:val="22"/>
        </w:rPr>
        <w:t>_________</w:t>
      </w:r>
      <w:r w:rsidR="00FA5E9F" w:rsidRPr="00553E3A">
        <w:rPr>
          <w:sz w:val="22"/>
          <w:szCs w:val="22"/>
        </w:rPr>
        <w:t xml:space="preserve">,  зарегистрирована по адресу: </w:t>
      </w:r>
      <w:r w:rsidR="005611F9">
        <w:rPr>
          <w:sz w:val="22"/>
          <w:szCs w:val="22"/>
        </w:rPr>
        <w:t>_____________________________</w:t>
      </w:r>
      <w:r w:rsidRPr="00553E3A">
        <w:rPr>
          <w:sz w:val="22"/>
          <w:szCs w:val="22"/>
        </w:rPr>
        <w:t>___</w:t>
      </w:r>
      <w:proofErr w:type="gramEnd"/>
    </w:p>
    <w:p w:rsidR="00FA5E9F" w:rsidRPr="00553E3A" w:rsidRDefault="00FA5E9F" w:rsidP="00FA5E9F">
      <w:pPr>
        <w:jc w:val="both"/>
        <w:rPr>
          <w:sz w:val="22"/>
          <w:szCs w:val="22"/>
        </w:rPr>
      </w:pPr>
      <w:r w:rsidRPr="00553E3A">
        <w:rPr>
          <w:sz w:val="22"/>
          <w:szCs w:val="22"/>
        </w:rPr>
        <w:t xml:space="preserve">тел. </w:t>
      </w:r>
      <w:r w:rsidR="00437BA6" w:rsidRPr="00553E3A">
        <w:rPr>
          <w:sz w:val="22"/>
          <w:szCs w:val="22"/>
        </w:rPr>
        <w:t>__________________________</w:t>
      </w:r>
    </w:p>
    <w:tbl>
      <w:tblPr>
        <w:tblW w:w="0" w:type="auto"/>
        <w:tblCellMar>
          <w:left w:w="70" w:type="dxa"/>
          <w:right w:w="70" w:type="dxa"/>
        </w:tblCellMar>
        <w:tblLook w:val="04A0"/>
      </w:tblPr>
      <w:tblGrid>
        <w:gridCol w:w="5315"/>
        <w:gridCol w:w="4648"/>
      </w:tblGrid>
      <w:tr w:rsidR="00785015" w:rsidRPr="00553E3A" w:rsidTr="00221B96">
        <w:tc>
          <w:tcPr>
            <w:tcW w:w="5315" w:type="dxa"/>
          </w:tcPr>
          <w:p w:rsidR="009E759A" w:rsidRPr="00553E3A" w:rsidRDefault="004648C8" w:rsidP="00DA3C3D">
            <w:pPr>
              <w:ind w:firstLine="567"/>
              <w:jc w:val="both"/>
              <w:rPr>
                <w:b/>
                <w:sz w:val="22"/>
                <w:szCs w:val="22"/>
              </w:rPr>
            </w:pPr>
            <w:r w:rsidRPr="00553E3A">
              <w:rPr>
                <w:bCs/>
                <w:sz w:val="22"/>
                <w:szCs w:val="22"/>
              </w:rPr>
              <w:t xml:space="preserve"> </w:t>
            </w:r>
          </w:p>
          <w:p w:rsidR="00934825" w:rsidRPr="00553E3A" w:rsidRDefault="00934825" w:rsidP="00FE0B10">
            <w:pPr>
              <w:rPr>
                <w:b/>
                <w:sz w:val="22"/>
                <w:szCs w:val="22"/>
              </w:rPr>
            </w:pPr>
            <w:r w:rsidRPr="00553E3A">
              <w:rPr>
                <w:b/>
                <w:sz w:val="22"/>
                <w:szCs w:val="22"/>
              </w:rPr>
              <w:t xml:space="preserve">От  </w:t>
            </w:r>
            <w:r w:rsidRPr="00553E3A">
              <w:rPr>
                <w:b/>
                <w:bCs/>
                <w:sz w:val="22"/>
                <w:szCs w:val="22"/>
              </w:rPr>
              <w:t>Застройщика</w:t>
            </w:r>
            <w:r w:rsidRPr="00553E3A">
              <w:rPr>
                <w:b/>
                <w:sz w:val="22"/>
                <w:szCs w:val="22"/>
              </w:rPr>
              <w:t>:</w:t>
            </w:r>
          </w:p>
          <w:p w:rsidR="00E63368" w:rsidRDefault="00E63368" w:rsidP="00FE0B10">
            <w:pPr>
              <w:rPr>
                <w:b/>
                <w:sz w:val="22"/>
                <w:szCs w:val="22"/>
              </w:rPr>
            </w:pPr>
          </w:p>
          <w:p w:rsidR="00E63368" w:rsidRPr="00553E3A" w:rsidRDefault="00E63368" w:rsidP="00FE0B10">
            <w:pPr>
              <w:rPr>
                <w:b/>
                <w:sz w:val="22"/>
                <w:szCs w:val="22"/>
              </w:rPr>
            </w:pPr>
          </w:p>
          <w:p w:rsidR="00934825" w:rsidRPr="00553E3A" w:rsidRDefault="00E63368" w:rsidP="00FE0B10">
            <w:pPr>
              <w:rPr>
                <w:sz w:val="22"/>
                <w:szCs w:val="22"/>
              </w:rPr>
            </w:pPr>
            <w:r w:rsidRPr="00553E3A">
              <w:rPr>
                <w:sz w:val="22"/>
                <w:szCs w:val="22"/>
              </w:rPr>
              <w:t>___</w:t>
            </w:r>
            <w:r w:rsidR="004648C8" w:rsidRPr="00553E3A">
              <w:rPr>
                <w:sz w:val="22"/>
                <w:szCs w:val="22"/>
              </w:rPr>
              <w:t>________________ /</w:t>
            </w:r>
            <w:r w:rsidR="008E5138">
              <w:rPr>
                <w:sz w:val="22"/>
                <w:szCs w:val="22"/>
              </w:rPr>
              <w:t>Радченко А.В.</w:t>
            </w:r>
            <w:r w:rsidR="00934825" w:rsidRPr="00553E3A">
              <w:rPr>
                <w:sz w:val="22"/>
                <w:szCs w:val="22"/>
              </w:rPr>
              <w:t>/</w:t>
            </w:r>
          </w:p>
          <w:p w:rsidR="00785015" w:rsidRPr="00553E3A" w:rsidRDefault="00934825" w:rsidP="00DA3C3D">
            <w:pPr>
              <w:ind w:firstLine="567"/>
              <w:jc w:val="both"/>
              <w:rPr>
                <w:sz w:val="22"/>
                <w:szCs w:val="22"/>
              </w:rPr>
            </w:pPr>
            <w:r w:rsidRPr="00553E3A">
              <w:rPr>
                <w:sz w:val="22"/>
                <w:szCs w:val="22"/>
              </w:rPr>
              <w:t xml:space="preserve">     М.П.</w:t>
            </w:r>
          </w:p>
        </w:tc>
        <w:tc>
          <w:tcPr>
            <w:tcW w:w="4648" w:type="dxa"/>
          </w:tcPr>
          <w:p w:rsidR="00785015" w:rsidRPr="00553E3A" w:rsidRDefault="00785015" w:rsidP="00FE0B10">
            <w:pPr>
              <w:pStyle w:val="3"/>
              <w:ind w:left="355"/>
              <w:rPr>
                <w:b/>
                <w:sz w:val="22"/>
                <w:szCs w:val="22"/>
              </w:rPr>
            </w:pPr>
            <w:r w:rsidRPr="00553E3A">
              <w:rPr>
                <w:b/>
                <w:sz w:val="22"/>
                <w:szCs w:val="22"/>
              </w:rPr>
              <w:t>Участник</w:t>
            </w:r>
          </w:p>
          <w:p w:rsidR="00934825" w:rsidRPr="00553E3A" w:rsidRDefault="001C3665" w:rsidP="00FE0B10">
            <w:pPr>
              <w:ind w:left="355"/>
              <w:jc w:val="both"/>
              <w:rPr>
                <w:sz w:val="22"/>
                <w:szCs w:val="22"/>
              </w:rPr>
            </w:pPr>
            <w:r w:rsidRPr="00553E3A">
              <w:rPr>
                <w:sz w:val="22"/>
                <w:szCs w:val="22"/>
              </w:rPr>
              <w:t xml:space="preserve">     </w:t>
            </w:r>
            <w:r w:rsidR="00785015" w:rsidRPr="00553E3A">
              <w:rPr>
                <w:sz w:val="22"/>
                <w:szCs w:val="22"/>
              </w:rPr>
              <w:t xml:space="preserve"> </w:t>
            </w:r>
          </w:p>
          <w:p w:rsidR="00934825" w:rsidRPr="00553E3A" w:rsidRDefault="00934825" w:rsidP="00FE0B10">
            <w:pPr>
              <w:ind w:left="355"/>
              <w:jc w:val="both"/>
              <w:rPr>
                <w:sz w:val="22"/>
                <w:szCs w:val="22"/>
              </w:rPr>
            </w:pPr>
          </w:p>
          <w:p w:rsidR="00785015" w:rsidRPr="00553E3A" w:rsidRDefault="00F3543E" w:rsidP="00FE0B10">
            <w:pPr>
              <w:ind w:left="355"/>
              <w:jc w:val="both"/>
              <w:rPr>
                <w:sz w:val="22"/>
                <w:szCs w:val="22"/>
              </w:rPr>
            </w:pPr>
            <w:r w:rsidRPr="00553E3A">
              <w:rPr>
                <w:sz w:val="22"/>
                <w:szCs w:val="22"/>
              </w:rPr>
              <w:t>________________ /</w:t>
            </w:r>
            <w:r w:rsidR="00FA5E9F" w:rsidRPr="00553E3A">
              <w:rPr>
                <w:sz w:val="22"/>
                <w:szCs w:val="22"/>
              </w:rPr>
              <w:t xml:space="preserve"> </w:t>
            </w:r>
            <w:r w:rsidR="005611F9">
              <w:rPr>
                <w:sz w:val="22"/>
                <w:szCs w:val="22"/>
              </w:rPr>
              <w:t>________________</w:t>
            </w:r>
            <w:r w:rsidR="00FA5E9F" w:rsidRPr="00553E3A">
              <w:rPr>
                <w:sz w:val="22"/>
                <w:szCs w:val="22"/>
              </w:rPr>
              <w:t>./</w:t>
            </w:r>
          </w:p>
          <w:p w:rsidR="00785015" w:rsidRPr="00553E3A" w:rsidRDefault="00785015" w:rsidP="00DA3C3D">
            <w:pPr>
              <w:ind w:firstLine="567"/>
              <w:jc w:val="both"/>
              <w:rPr>
                <w:sz w:val="22"/>
                <w:szCs w:val="22"/>
              </w:rPr>
            </w:pPr>
          </w:p>
          <w:p w:rsidR="00785015" w:rsidRPr="00553E3A" w:rsidRDefault="00785015" w:rsidP="00DA3C3D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97312F" w:rsidRPr="00553E3A" w:rsidRDefault="0097312F" w:rsidP="00DA3C3D">
      <w:pPr>
        <w:shd w:val="clear" w:color="auto" w:fill="FFFFFF"/>
        <w:ind w:firstLine="567"/>
        <w:rPr>
          <w:b/>
          <w:spacing w:val="1"/>
          <w:sz w:val="22"/>
          <w:szCs w:val="22"/>
        </w:rPr>
      </w:pPr>
    </w:p>
    <w:p w:rsidR="005722E7" w:rsidRPr="00553E3A" w:rsidRDefault="005722E7" w:rsidP="00DA3C3D">
      <w:pPr>
        <w:shd w:val="clear" w:color="auto" w:fill="FFFFFF"/>
        <w:ind w:firstLine="567"/>
        <w:rPr>
          <w:b/>
          <w:spacing w:val="1"/>
          <w:sz w:val="22"/>
          <w:szCs w:val="22"/>
        </w:rPr>
      </w:pPr>
    </w:p>
    <w:p w:rsidR="005722E7" w:rsidRDefault="005722E7" w:rsidP="00DA3C3D">
      <w:pPr>
        <w:shd w:val="clear" w:color="auto" w:fill="FFFFFF"/>
        <w:ind w:firstLine="567"/>
        <w:rPr>
          <w:b/>
          <w:spacing w:val="1"/>
          <w:sz w:val="22"/>
          <w:szCs w:val="22"/>
        </w:rPr>
      </w:pPr>
    </w:p>
    <w:p w:rsidR="00A1331C" w:rsidRDefault="00A1331C" w:rsidP="00DA3C3D">
      <w:pPr>
        <w:shd w:val="clear" w:color="auto" w:fill="FFFFFF"/>
        <w:ind w:firstLine="567"/>
        <w:rPr>
          <w:b/>
          <w:spacing w:val="1"/>
          <w:sz w:val="22"/>
          <w:szCs w:val="22"/>
        </w:rPr>
      </w:pPr>
    </w:p>
    <w:p w:rsidR="00A1331C" w:rsidRDefault="00A1331C" w:rsidP="00DA3C3D">
      <w:pPr>
        <w:shd w:val="clear" w:color="auto" w:fill="FFFFFF"/>
        <w:ind w:firstLine="567"/>
        <w:rPr>
          <w:b/>
          <w:spacing w:val="1"/>
          <w:sz w:val="22"/>
          <w:szCs w:val="22"/>
        </w:rPr>
      </w:pPr>
    </w:p>
    <w:p w:rsidR="00A1331C" w:rsidRPr="00553E3A" w:rsidRDefault="00A1331C" w:rsidP="00DA3C3D">
      <w:pPr>
        <w:shd w:val="clear" w:color="auto" w:fill="FFFFFF"/>
        <w:ind w:firstLine="567"/>
        <w:rPr>
          <w:b/>
          <w:spacing w:val="1"/>
          <w:sz w:val="22"/>
          <w:szCs w:val="22"/>
        </w:rPr>
      </w:pPr>
    </w:p>
    <w:p w:rsidR="005722E7" w:rsidRPr="00854004" w:rsidRDefault="005722E7" w:rsidP="00DA3C3D">
      <w:pPr>
        <w:shd w:val="clear" w:color="auto" w:fill="FFFFFF"/>
        <w:ind w:firstLine="567"/>
        <w:rPr>
          <w:b/>
          <w:spacing w:val="1"/>
        </w:rPr>
      </w:pPr>
    </w:p>
    <w:p w:rsidR="00A1331C" w:rsidRDefault="00A1331C" w:rsidP="001C2AD2">
      <w:pPr>
        <w:shd w:val="clear" w:color="auto" w:fill="FFFFFF"/>
        <w:jc w:val="right"/>
        <w:outlineLvl w:val="0"/>
        <w:rPr>
          <w:b/>
          <w:color w:val="000000"/>
          <w:spacing w:val="1"/>
          <w:sz w:val="22"/>
          <w:szCs w:val="22"/>
        </w:rPr>
      </w:pPr>
    </w:p>
    <w:p w:rsidR="00C43568" w:rsidRPr="005611F9" w:rsidRDefault="000255C6" w:rsidP="001C2AD2">
      <w:pPr>
        <w:shd w:val="clear" w:color="auto" w:fill="FFFFFF"/>
        <w:jc w:val="right"/>
        <w:outlineLvl w:val="0"/>
        <w:rPr>
          <w:b/>
          <w:color w:val="000000"/>
          <w:spacing w:val="1"/>
          <w:sz w:val="22"/>
          <w:szCs w:val="22"/>
        </w:rPr>
      </w:pPr>
      <w:r w:rsidRPr="005611F9">
        <w:rPr>
          <w:b/>
          <w:color w:val="000000"/>
          <w:spacing w:val="1"/>
          <w:sz w:val="22"/>
          <w:szCs w:val="22"/>
        </w:rPr>
        <w:t xml:space="preserve">Приложение №1  </w:t>
      </w:r>
    </w:p>
    <w:p w:rsidR="000255C6" w:rsidRPr="005611F9" w:rsidRDefault="000255C6" w:rsidP="00C43568">
      <w:pPr>
        <w:shd w:val="clear" w:color="auto" w:fill="FFFFFF"/>
        <w:jc w:val="right"/>
        <w:rPr>
          <w:b/>
          <w:spacing w:val="1"/>
          <w:sz w:val="22"/>
          <w:szCs w:val="22"/>
        </w:rPr>
      </w:pPr>
      <w:r w:rsidRPr="005611F9">
        <w:rPr>
          <w:b/>
          <w:spacing w:val="1"/>
          <w:sz w:val="22"/>
          <w:szCs w:val="22"/>
        </w:rPr>
        <w:t>к Договору</w:t>
      </w:r>
      <w:r w:rsidR="00C43568" w:rsidRPr="005611F9">
        <w:rPr>
          <w:b/>
          <w:spacing w:val="1"/>
          <w:sz w:val="22"/>
          <w:szCs w:val="22"/>
        </w:rPr>
        <w:t xml:space="preserve"> </w:t>
      </w:r>
      <w:r w:rsidR="00221B96" w:rsidRPr="005611F9">
        <w:rPr>
          <w:b/>
          <w:sz w:val="22"/>
          <w:szCs w:val="22"/>
        </w:rPr>
        <w:t xml:space="preserve">№ </w:t>
      </w:r>
      <w:r w:rsidR="005611F9" w:rsidRPr="005611F9">
        <w:rPr>
          <w:b/>
          <w:sz w:val="22"/>
          <w:szCs w:val="22"/>
        </w:rPr>
        <w:t>______</w:t>
      </w:r>
      <w:r w:rsidR="00176A48" w:rsidRPr="005611F9">
        <w:rPr>
          <w:b/>
          <w:sz w:val="22"/>
          <w:szCs w:val="22"/>
        </w:rPr>
        <w:t xml:space="preserve"> </w:t>
      </w:r>
      <w:r w:rsidR="00221B96" w:rsidRPr="005611F9">
        <w:rPr>
          <w:b/>
          <w:sz w:val="22"/>
          <w:szCs w:val="22"/>
        </w:rPr>
        <w:t xml:space="preserve"> </w:t>
      </w:r>
      <w:r w:rsidR="00C43568" w:rsidRPr="005611F9">
        <w:rPr>
          <w:b/>
          <w:sz w:val="22"/>
          <w:szCs w:val="22"/>
        </w:rPr>
        <w:t>от</w:t>
      </w:r>
      <w:r w:rsidR="00C43568" w:rsidRPr="005611F9">
        <w:rPr>
          <w:b/>
          <w:spacing w:val="1"/>
          <w:sz w:val="22"/>
          <w:szCs w:val="22"/>
        </w:rPr>
        <w:t xml:space="preserve"> </w:t>
      </w:r>
      <w:r w:rsidR="00E73C47" w:rsidRPr="005611F9">
        <w:rPr>
          <w:b/>
          <w:sz w:val="22"/>
          <w:szCs w:val="22"/>
        </w:rPr>
        <w:t>«</w:t>
      </w:r>
      <w:r w:rsidR="005611F9" w:rsidRPr="005611F9">
        <w:rPr>
          <w:b/>
          <w:sz w:val="22"/>
          <w:szCs w:val="22"/>
        </w:rPr>
        <w:t>___</w:t>
      </w:r>
      <w:r w:rsidR="005209BD" w:rsidRPr="005611F9">
        <w:rPr>
          <w:b/>
          <w:sz w:val="22"/>
          <w:szCs w:val="22"/>
        </w:rPr>
        <w:t>»</w:t>
      </w:r>
      <w:r w:rsidR="00E73C47" w:rsidRPr="005611F9">
        <w:rPr>
          <w:b/>
          <w:sz w:val="22"/>
          <w:szCs w:val="22"/>
        </w:rPr>
        <w:t xml:space="preserve"> </w:t>
      </w:r>
      <w:r w:rsidR="005611F9" w:rsidRPr="005611F9">
        <w:rPr>
          <w:b/>
          <w:sz w:val="22"/>
          <w:szCs w:val="22"/>
        </w:rPr>
        <w:t>_______</w:t>
      </w:r>
      <w:r w:rsidR="00A84A0E" w:rsidRPr="005611F9">
        <w:rPr>
          <w:b/>
          <w:sz w:val="22"/>
          <w:szCs w:val="22"/>
        </w:rPr>
        <w:t xml:space="preserve"> </w:t>
      </w:r>
      <w:r w:rsidR="0097312F" w:rsidRPr="005611F9">
        <w:rPr>
          <w:b/>
          <w:spacing w:val="1"/>
          <w:sz w:val="22"/>
          <w:szCs w:val="22"/>
        </w:rPr>
        <w:t>20</w:t>
      </w:r>
      <w:r w:rsidR="00A1331C">
        <w:rPr>
          <w:b/>
          <w:spacing w:val="1"/>
          <w:sz w:val="22"/>
          <w:szCs w:val="22"/>
        </w:rPr>
        <w:t>__</w:t>
      </w:r>
      <w:r w:rsidR="00C43568" w:rsidRPr="005611F9">
        <w:rPr>
          <w:b/>
          <w:spacing w:val="1"/>
          <w:sz w:val="22"/>
          <w:szCs w:val="22"/>
        </w:rPr>
        <w:t>г.</w:t>
      </w:r>
      <w:r w:rsidRPr="005611F9">
        <w:rPr>
          <w:b/>
          <w:spacing w:val="1"/>
          <w:sz w:val="22"/>
          <w:szCs w:val="22"/>
        </w:rPr>
        <w:t xml:space="preserve">  </w:t>
      </w:r>
    </w:p>
    <w:p w:rsidR="0097312F" w:rsidRPr="005611F9" w:rsidRDefault="00C43568" w:rsidP="00141639">
      <w:pPr>
        <w:shd w:val="clear" w:color="auto" w:fill="FFFFFF"/>
        <w:jc w:val="right"/>
        <w:rPr>
          <w:b/>
          <w:sz w:val="22"/>
          <w:szCs w:val="22"/>
          <w:highlight w:val="yellow"/>
        </w:rPr>
      </w:pPr>
      <w:r w:rsidRPr="005611F9">
        <w:rPr>
          <w:b/>
          <w:sz w:val="22"/>
          <w:szCs w:val="22"/>
        </w:rPr>
        <w:t>участия в долевом строительстве</w:t>
      </w:r>
      <w:r w:rsidR="000255C6" w:rsidRPr="005611F9">
        <w:rPr>
          <w:b/>
          <w:sz w:val="22"/>
          <w:szCs w:val="22"/>
          <w:highlight w:val="yellow"/>
        </w:rPr>
        <w:t xml:space="preserve"> </w:t>
      </w:r>
    </w:p>
    <w:p w:rsidR="00D671EE" w:rsidRPr="005611F9" w:rsidRDefault="00D671EE" w:rsidP="00141639">
      <w:pPr>
        <w:shd w:val="clear" w:color="auto" w:fill="FFFFFF"/>
        <w:jc w:val="right"/>
        <w:rPr>
          <w:b/>
          <w:sz w:val="22"/>
          <w:szCs w:val="22"/>
          <w:highlight w:val="yellow"/>
        </w:rPr>
      </w:pPr>
    </w:p>
    <w:p w:rsidR="00D671EE" w:rsidRPr="005611F9" w:rsidRDefault="00D671EE" w:rsidP="004A6E46">
      <w:pPr>
        <w:jc w:val="center"/>
        <w:outlineLvl w:val="0"/>
        <w:rPr>
          <w:b/>
          <w:sz w:val="22"/>
          <w:szCs w:val="22"/>
        </w:rPr>
      </w:pPr>
      <w:r w:rsidRPr="005611F9">
        <w:rPr>
          <w:b/>
          <w:sz w:val="22"/>
          <w:szCs w:val="22"/>
        </w:rPr>
        <w:t>Перечень потребительских характеристик подземной одноуровневой автостоянки входящей в комплекс «Многоквартирн</w:t>
      </w:r>
      <w:r w:rsidR="00795487" w:rsidRPr="005611F9">
        <w:rPr>
          <w:b/>
          <w:sz w:val="22"/>
          <w:szCs w:val="22"/>
        </w:rPr>
        <w:t>ого</w:t>
      </w:r>
      <w:r w:rsidRPr="005611F9">
        <w:rPr>
          <w:b/>
          <w:sz w:val="22"/>
          <w:szCs w:val="22"/>
        </w:rPr>
        <w:t xml:space="preserve"> жило</w:t>
      </w:r>
      <w:r w:rsidR="00795487" w:rsidRPr="005611F9">
        <w:rPr>
          <w:b/>
          <w:sz w:val="22"/>
          <w:szCs w:val="22"/>
        </w:rPr>
        <w:t>го</w:t>
      </w:r>
      <w:r w:rsidRPr="005611F9">
        <w:rPr>
          <w:b/>
          <w:sz w:val="22"/>
          <w:szCs w:val="22"/>
        </w:rPr>
        <w:t xml:space="preserve"> </w:t>
      </w:r>
      <w:r w:rsidRPr="007D45C1">
        <w:rPr>
          <w:b/>
          <w:sz w:val="22"/>
          <w:szCs w:val="22"/>
        </w:rPr>
        <w:t>дом</w:t>
      </w:r>
      <w:r w:rsidR="00795487" w:rsidRPr="007D45C1">
        <w:rPr>
          <w:b/>
          <w:sz w:val="22"/>
          <w:szCs w:val="22"/>
        </w:rPr>
        <w:t>а</w:t>
      </w:r>
      <w:r w:rsidR="005611F9" w:rsidRPr="007D45C1">
        <w:rPr>
          <w:b/>
          <w:sz w:val="22"/>
          <w:szCs w:val="22"/>
        </w:rPr>
        <w:t xml:space="preserve"> с подземной автостоянкой</w:t>
      </w:r>
      <w:r w:rsidRPr="007D45C1">
        <w:rPr>
          <w:b/>
          <w:sz w:val="22"/>
          <w:szCs w:val="22"/>
        </w:rPr>
        <w:t>»</w:t>
      </w:r>
    </w:p>
    <w:p w:rsidR="00D671EE" w:rsidRPr="005611F9" w:rsidRDefault="00D671EE" w:rsidP="00D671EE">
      <w:pPr>
        <w:jc w:val="center"/>
        <w:rPr>
          <w:b/>
          <w:sz w:val="22"/>
          <w:szCs w:val="22"/>
        </w:rPr>
      </w:pPr>
      <w:r w:rsidRPr="005611F9">
        <w:rPr>
          <w:b/>
          <w:sz w:val="22"/>
          <w:szCs w:val="22"/>
        </w:rPr>
        <w:t xml:space="preserve"> </w:t>
      </w:r>
    </w:p>
    <w:p w:rsidR="00D671EE" w:rsidRPr="005611F9" w:rsidRDefault="00D671EE" w:rsidP="00D671EE">
      <w:pPr>
        <w:jc w:val="center"/>
        <w:rPr>
          <w:b/>
          <w:sz w:val="22"/>
          <w:szCs w:val="22"/>
        </w:rPr>
      </w:pPr>
      <w:r w:rsidRPr="005611F9">
        <w:rPr>
          <w:b/>
          <w:sz w:val="22"/>
          <w:szCs w:val="22"/>
        </w:rPr>
        <w:t xml:space="preserve">по адресу: </w:t>
      </w:r>
      <w:proofErr w:type="gramStart"/>
      <w:r w:rsidRPr="005611F9">
        <w:rPr>
          <w:b/>
          <w:sz w:val="22"/>
          <w:szCs w:val="22"/>
        </w:rPr>
        <w:t>г</w:t>
      </w:r>
      <w:proofErr w:type="gramEnd"/>
      <w:r w:rsidRPr="005611F9">
        <w:rPr>
          <w:b/>
          <w:sz w:val="22"/>
          <w:szCs w:val="22"/>
        </w:rPr>
        <w:t xml:space="preserve">. Ростов-на-Дону, ул. Черепахина, 212 </w:t>
      </w:r>
    </w:p>
    <w:p w:rsidR="00D671EE" w:rsidRPr="005611F9" w:rsidRDefault="00D671EE" w:rsidP="00D671EE">
      <w:pPr>
        <w:jc w:val="center"/>
        <w:rPr>
          <w:b/>
          <w:sz w:val="22"/>
          <w:szCs w:val="22"/>
        </w:rPr>
      </w:pPr>
      <w:r w:rsidRPr="005611F9">
        <w:rPr>
          <w:b/>
          <w:sz w:val="22"/>
          <w:szCs w:val="22"/>
        </w:rPr>
        <w:t>(</w:t>
      </w:r>
      <w:proofErr w:type="spellStart"/>
      <w:proofErr w:type="gramStart"/>
      <w:r w:rsidRPr="005611F9">
        <w:rPr>
          <w:b/>
          <w:sz w:val="22"/>
          <w:szCs w:val="22"/>
        </w:rPr>
        <w:t>Машино</w:t>
      </w:r>
      <w:r w:rsidR="00642644" w:rsidRPr="005611F9">
        <w:rPr>
          <w:b/>
          <w:sz w:val="22"/>
          <w:szCs w:val="22"/>
        </w:rPr>
        <w:t>-</w:t>
      </w:r>
      <w:r w:rsidRPr="005611F9">
        <w:rPr>
          <w:b/>
          <w:sz w:val="22"/>
          <w:szCs w:val="22"/>
        </w:rPr>
        <w:t>место</w:t>
      </w:r>
      <w:proofErr w:type="spellEnd"/>
      <w:proofErr w:type="gramEnd"/>
      <w:r w:rsidRPr="005611F9">
        <w:rPr>
          <w:b/>
          <w:sz w:val="22"/>
          <w:szCs w:val="22"/>
        </w:rPr>
        <w:t>)</w:t>
      </w:r>
    </w:p>
    <w:p w:rsidR="00727D65" w:rsidRPr="007D45C1" w:rsidRDefault="005611F9" w:rsidP="00727D65">
      <w:pPr>
        <w:numPr>
          <w:ilvl w:val="0"/>
          <w:numId w:val="10"/>
        </w:numPr>
        <w:tabs>
          <w:tab w:val="left" w:pos="284"/>
          <w:tab w:val="left" w:pos="10065"/>
        </w:tabs>
        <w:ind w:left="284" w:hanging="426"/>
        <w:rPr>
          <w:sz w:val="22"/>
          <w:szCs w:val="22"/>
        </w:rPr>
      </w:pPr>
      <w:r w:rsidRPr="007D45C1">
        <w:rPr>
          <w:sz w:val="22"/>
          <w:szCs w:val="22"/>
        </w:rPr>
        <w:t>Вид объекта долевого строительства:  Многоквартирный жилой дом с подземной автостоянкой;</w:t>
      </w:r>
    </w:p>
    <w:p w:rsidR="00727D65" w:rsidRPr="007D45C1" w:rsidRDefault="00727D65" w:rsidP="00727D65">
      <w:pPr>
        <w:numPr>
          <w:ilvl w:val="0"/>
          <w:numId w:val="10"/>
        </w:numPr>
        <w:tabs>
          <w:tab w:val="left" w:pos="284"/>
          <w:tab w:val="left" w:pos="10065"/>
        </w:tabs>
        <w:ind w:left="284" w:hanging="426"/>
        <w:rPr>
          <w:sz w:val="22"/>
          <w:szCs w:val="22"/>
        </w:rPr>
      </w:pPr>
      <w:r w:rsidRPr="007D45C1">
        <w:rPr>
          <w:sz w:val="22"/>
          <w:szCs w:val="22"/>
        </w:rPr>
        <w:t>Количество этажей - 20; Количество подземных этажей – 1.</w:t>
      </w:r>
    </w:p>
    <w:p w:rsidR="003C35F7" w:rsidRPr="007D45C1" w:rsidRDefault="005611F9" w:rsidP="003C35F7">
      <w:pPr>
        <w:numPr>
          <w:ilvl w:val="0"/>
          <w:numId w:val="10"/>
        </w:numPr>
        <w:tabs>
          <w:tab w:val="left" w:pos="284"/>
          <w:tab w:val="left" w:pos="10065"/>
        </w:tabs>
        <w:ind w:left="284" w:hanging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>Общая площадь объекта долевого строительства: общая площадь многоквартирного жилого дома  - 10 154,40 кв.м.;</w:t>
      </w:r>
      <w:r w:rsidR="000255C6" w:rsidRPr="007D45C1">
        <w:rPr>
          <w:sz w:val="22"/>
          <w:szCs w:val="22"/>
        </w:rPr>
        <w:t xml:space="preserve">                                         </w:t>
      </w:r>
      <w:r w:rsidR="00C43568" w:rsidRPr="007D45C1">
        <w:rPr>
          <w:sz w:val="22"/>
          <w:szCs w:val="22"/>
        </w:rPr>
        <w:t xml:space="preserve">   </w:t>
      </w:r>
      <w:r w:rsidR="000255C6" w:rsidRPr="007D45C1">
        <w:rPr>
          <w:sz w:val="22"/>
          <w:szCs w:val="22"/>
        </w:rPr>
        <w:t xml:space="preserve">                                                                                      </w:t>
      </w:r>
    </w:p>
    <w:p w:rsidR="00D671EE" w:rsidRPr="007D45C1" w:rsidRDefault="00D671EE" w:rsidP="003C35F7">
      <w:pPr>
        <w:numPr>
          <w:ilvl w:val="0"/>
          <w:numId w:val="10"/>
        </w:numPr>
        <w:tabs>
          <w:tab w:val="left" w:pos="284"/>
          <w:tab w:val="left" w:pos="10065"/>
        </w:tabs>
        <w:ind w:left="284" w:hanging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Местонахождение Объекта*(строительный адрес): </w:t>
      </w:r>
      <w:smartTag w:uri="urn:schemas-microsoft-com:office:smarttags" w:element="metricconverter">
        <w:smartTagPr>
          <w:attr w:name="ProductID" w:val="344011, г"/>
        </w:smartTagPr>
        <w:r w:rsidRPr="007D45C1">
          <w:rPr>
            <w:sz w:val="22"/>
            <w:szCs w:val="22"/>
          </w:rPr>
          <w:t>344011, г</w:t>
        </w:r>
      </w:smartTag>
      <w:r w:rsidRPr="007D45C1">
        <w:rPr>
          <w:sz w:val="22"/>
          <w:szCs w:val="22"/>
        </w:rPr>
        <w:t>. Ростов-на-Дону, ул. Черепахина, д. 212;</w:t>
      </w:r>
    </w:p>
    <w:p w:rsidR="003C35F7" w:rsidRPr="007D45C1" w:rsidRDefault="003C35F7" w:rsidP="003C35F7">
      <w:pPr>
        <w:numPr>
          <w:ilvl w:val="0"/>
          <w:numId w:val="10"/>
        </w:numPr>
        <w:tabs>
          <w:tab w:val="left" w:pos="284"/>
        </w:tabs>
        <w:ind w:left="284" w:right="426" w:hanging="426"/>
        <w:rPr>
          <w:sz w:val="22"/>
          <w:szCs w:val="22"/>
        </w:rPr>
      </w:pPr>
      <w:r w:rsidRPr="007D45C1">
        <w:rPr>
          <w:sz w:val="22"/>
          <w:szCs w:val="22"/>
        </w:rPr>
        <w:t xml:space="preserve">Назначение объекта долевого строительства – </w:t>
      </w:r>
      <w:proofErr w:type="spellStart"/>
      <w:proofErr w:type="gramStart"/>
      <w:r w:rsidRPr="007D45C1">
        <w:rPr>
          <w:sz w:val="22"/>
          <w:szCs w:val="22"/>
        </w:rPr>
        <w:t>Машино-место</w:t>
      </w:r>
      <w:proofErr w:type="spellEnd"/>
      <w:proofErr w:type="gramEnd"/>
      <w:r w:rsidRPr="007D45C1">
        <w:rPr>
          <w:sz w:val="22"/>
          <w:szCs w:val="22"/>
        </w:rPr>
        <w:t>;</w:t>
      </w:r>
    </w:p>
    <w:p w:rsidR="00795487" w:rsidRPr="007D45C1" w:rsidRDefault="00795487" w:rsidP="003C35F7">
      <w:pPr>
        <w:numPr>
          <w:ilvl w:val="0"/>
          <w:numId w:val="10"/>
        </w:numPr>
        <w:tabs>
          <w:tab w:val="left" w:pos="284"/>
          <w:tab w:val="left" w:pos="10065"/>
        </w:tabs>
        <w:ind w:left="284" w:hanging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>Тип дома: монолитно-каркасный;</w:t>
      </w:r>
    </w:p>
    <w:p w:rsidR="00D671EE" w:rsidRPr="007D45C1" w:rsidRDefault="00D671EE" w:rsidP="003C35F7">
      <w:pPr>
        <w:numPr>
          <w:ilvl w:val="0"/>
          <w:numId w:val="10"/>
        </w:numPr>
        <w:tabs>
          <w:tab w:val="left" w:pos="284"/>
          <w:tab w:val="left" w:pos="10065"/>
        </w:tabs>
        <w:ind w:left="284" w:hanging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Общая площадь </w:t>
      </w:r>
      <w:proofErr w:type="spellStart"/>
      <w:proofErr w:type="gramStart"/>
      <w:r w:rsidR="0090414B" w:rsidRPr="007D45C1">
        <w:rPr>
          <w:sz w:val="22"/>
          <w:szCs w:val="22"/>
        </w:rPr>
        <w:t>М</w:t>
      </w:r>
      <w:r w:rsidRPr="007D45C1">
        <w:rPr>
          <w:sz w:val="22"/>
          <w:szCs w:val="22"/>
        </w:rPr>
        <w:t>ашино-места</w:t>
      </w:r>
      <w:proofErr w:type="spellEnd"/>
      <w:proofErr w:type="gramEnd"/>
      <w:r w:rsidRPr="007D45C1">
        <w:rPr>
          <w:sz w:val="22"/>
          <w:szCs w:val="22"/>
        </w:rPr>
        <w:t xml:space="preserve"> по проекту: </w:t>
      </w:r>
      <w:r w:rsidR="00437BA6" w:rsidRPr="007D45C1">
        <w:rPr>
          <w:sz w:val="22"/>
          <w:szCs w:val="22"/>
        </w:rPr>
        <w:t>________</w:t>
      </w:r>
      <w:r w:rsidRPr="007D45C1">
        <w:rPr>
          <w:sz w:val="22"/>
          <w:szCs w:val="22"/>
        </w:rPr>
        <w:t xml:space="preserve"> кв.м.;</w:t>
      </w:r>
    </w:p>
    <w:p w:rsidR="003C35F7" w:rsidRPr="00A1331C" w:rsidRDefault="003C35F7" w:rsidP="00A1331C">
      <w:pPr>
        <w:numPr>
          <w:ilvl w:val="0"/>
          <w:numId w:val="10"/>
        </w:numPr>
        <w:tabs>
          <w:tab w:val="left" w:pos="284"/>
          <w:tab w:val="left" w:pos="10065"/>
        </w:tabs>
        <w:ind w:left="284" w:hanging="426"/>
        <w:jc w:val="both"/>
        <w:rPr>
          <w:sz w:val="22"/>
          <w:szCs w:val="22"/>
        </w:rPr>
      </w:pPr>
      <w:r w:rsidRPr="007D45C1">
        <w:rPr>
          <w:sz w:val="22"/>
          <w:szCs w:val="22"/>
        </w:rPr>
        <w:t xml:space="preserve">Расположение </w:t>
      </w:r>
      <w:proofErr w:type="spellStart"/>
      <w:r w:rsidRPr="007D45C1">
        <w:rPr>
          <w:sz w:val="22"/>
          <w:szCs w:val="22"/>
        </w:rPr>
        <w:t>М</w:t>
      </w:r>
      <w:r w:rsidR="00D671EE" w:rsidRPr="007D45C1">
        <w:rPr>
          <w:sz w:val="22"/>
          <w:szCs w:val="22"/>
        </w:rPr>
        <w:t>ашино-места</w:t>
      </w:r>
      <w:proofErr w:type="spellEnd"/>
      <w:r w:rsidR="00D671EE" w:rsidRPr="007D45C1">
        <w:rPr>
          <w:sz w:val="22"/>
          <w:szCs w:val="22"/>
        </w:rPr>
        <w:t xml:space="preserve"> в Объекте: подземная автостоянка, </w:t>
      </w:r>
      <w:proofErr w:type="gramStart"/>
      <w:r w:rsidR="00D671EE" w:rsidRPr="007D45C1">
        <w:rPr>
          <w:sz w:val="22"/>
          <w:szCs w:val="22"/>
        </w:rPr>
        <w:t>условный</w:t>
      </w:r>
      <w:proofErr w:type="gramEnd"/>
      <w:r w:rsidR="00D671EE" w:rsidRPr="007D45C1">
        <w:rPr>
          <w:sz w:val="22"/>
          <w:szCs w:val="22"/>
        </w:rPr>
        <w:t xml:space="preserve"> №</w:t>
      </w:r>
      <w:r w:rsidR="00221B96" w:rsidRPr="007D45C1">
        <w:rPr>
          <w:sz w:val="22"/>
          <w:szCs w:val="22"/>
        </w:rPr>
        <w:t xml:space="preserve"> </w:t>
      </w:r>
      <w:r w:rsidR="00437BA6" w:rsidRPr="007D45C1">
        <w:rPr>
          <w:sz w:val="22"/>
          <w:szCs w:val="22"/>
        </w:rPr>
        <w:t>_____</w:t>
      </w:r>
      <w:r w:rsidR="00A1331C">
        <w:rPr>
          <w:sz w:val="22"/>
          <w:szCs w:val="22"/>
        </w:rPr>
        <w:t>;</w:t>
      </w:r>
    </w:p>
    <w:p w:rsidR="00795487" w:rsidRDefault="00795487" w:rsidP="003C35F7">
      <w:pPr>
        <w:numPr>
          <w:ilvl w:val="0"/>
          <w:numId w:val="10"/>
        </w:numPr>
        <w:shd w:val="clear" w:color="auto" w:fill="FFFFFF"/>
        <w:tabs>
          <w:tab w:val="left" w:pos="284"/>
          <w:tab w:val="left" w:pos="10065"/>
        </w:tabs>
        <w:ind w:left="284" w:hanging="426"/>
        <w:rPr>
          <w:sz w:val="22"/>
          <w:szCs w:val="22"/>
        </w:rPr>
      </w:pPr>
      <w:r w:rsidRPr="003C35F7">
        <w:rPr>
          <w:sz w:val="22"/>
          <w:szCs w:val="22"/>
        </w:rPr>
        <w:t xml:space="preserve">Описание отделки и оборудования </w:t>
      </w:r>
      <w:proofErr w:type="spellStart"/>
      <w:proofErr w:type="gramStart"/>
      <w:r w:rsidRPr="003C35F7">
        <w:rPr>
          <w:sz w:val="22"/>
          <w:szCs w:val="22"/>
        </w:rPr>
        <w:t>Машино-места</w:t>
      </w:r>
      <w:proofErr w:type="spellEnd"/>
      <w:proofErr w:type="gramEnd"/>
      <w:r w:rsidRPr="003C35F7">
        <w:rPr>
          <w:sz w:val="22"/>
          <w:szCs w:val="22"/>
        </w:rPr>
        <w:t>:</w:t>
      </w:r>
    </w:p>
    <w:p w:rsidR="00A1331C" w:rsidRPr="003C35F7" w:rsidRDefault="00A1331C" w:rsidP="00A1331C">
      <w:pPr>
        <w:shd w:val="clear" w:color="auto" w:fill="FFFFFF"/>
        <w:tabs>
          <w:tab w:val="left" w:pos="284"/>
          <w:tab w:val="left" w:pos="10065"/>
        </w:tabs>
        <w:ind w:left="284"/>
        <w:rPr>
          <w:sz w:val="22"/>
          <w:szCs w:val="22"/>
        </w:rPr>
      </w:pPr>
    </w:p>
    <w:tbl>
      <w:tblPr>
        <w:tblpPr w:leftFromText="180" w:rightFromText="180" w:vertAnchor="text" w:horzAnchor="margin" w:tblpX="108" w:tblpY="183"/>
        <w:tblW w:w="9760" w:type="dxa"/>
        <w:tblLook w:val="00A0"/>
      </w:tblPr>
      <w:tblGrid>
        <w:gridCol w:w="3227"/>
        <w:gridCol w:w="6533"/>
      </w:tblGrid>
      <w:tr w:rsidR="00795487" w:rsidRPr="005611F9" w:rsidTr="00795487">
        <w:trPr>
          <w:trHeight w:val="415"/>
        </w:trPr>
        <w:tc>
          <w:tcPr>
            <w:tcW w:w="9760" w:type="dxa"/>
            <w:gridSpan w:val="2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vAlign w:val="center"/>
          </w:tcPr>
          <w:p w:rsidR="00795487" w:rsidRPr="005611F9" w:rsidRDefault="00795487" w:rsidP="00795487">
            <w:pPr>
              <w:jc w:val="center"/>
              <w:rPr>
                <w:b/>
                <w:bCs/>
                <w:sz w:val="22"/>
                <w:szCs w:val="22"/>
              </w:rPr>
            </w:pPr>
            <w:r w:rsidRPr="005611F9">
              <w:rPr>
                <w:b/>
                <w:bCs/>
                <w:sz w:val="22"/>
                <w:szCs w:val="22"/>
              </w:rPr>
              <w:t>Общие характеристики подземной одноуровневой автостоянки</w:t>
            </w:r>
          </w:p>
        </w:tc>
      </w:tr>
      <w:tr w:rsidR="00795487" w:rsidRPr="005611F9" w:rsidTr="00795487">
        <w:trPr>
          <w:trHeight w:val="5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487" w:rsidRPr="005611F9" w:rsidRDefault="00795487" w:rsidP="00795487">
            <w:pPr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 xml:space="preserve">Конструктивная схема 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3C35F7" w:rsidP="00795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="00795487" w:rsidRPr="005611F9">
              <w:rPr>
                <w:sz w:val="22"/>
                <w:szCs w:val="22"/>
              </w:rPr>
              <w:t xml:space="preserve">елезобетонный связевый каркас, состоящий из монолитных колонн и стен, соединенных монолитным  покрытием. </w:t>
            </w:r>
          </w:p>
        </w:tc>
      </w:tr>
      <w:tr w:rsidR="00795487" w:rsidRPr="005611F9" w:rsidTr="00795487">
        <w:trPr>
          <w:trHeight w:val="38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487" w:rsidRPr="005611F9" w:rsidRDefault="00795487" w:rsidP="00795487">
            <w:pPr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 xml:space="preserve">Покрытие автостоянки 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3C35F7" w:rsidP="0079548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795487" w:rsidRPr="005611F9">
              <w:rPr>
                <w:sz w:val="22"/>
                <w:szCs w:val="22"/>
              </w:rPr>
              <w:t>онолитное железобетонное эксплуатируемое</w:t>
            </w:r>
          </w:p>
        </w:tc>
      </w:tr>
      <w:tr w:rsidR="00795487" w:rsidRPr="005611F9" w:rsidTr="00795487">
        <w:trPr>
          <w:trHeight w:val="438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95487" w:rsidRPr="005611F9" w:rsidRDefault="00795487" w:rsidP="00795487">
            <w:pPr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>Наружные стены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3C35F7" w:rsidP="00795487">
            <w:pPr>
              <w:pStyle w:val="htext"/>
              <w:spacing w:before="0" w:beforeAutospacing="0" w:after="0" w:afterAutospacing="0"/>
              <w:ind w:right="75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="00795487" w:rsidRPr="005611F9">
              <w:rPr>
                <w:rFonts w:ascii="Times New Roman" w:hAnsi="Times New Roman" w:cs="Times New Roman"/>
                <w:sz w:val="22"/>
                <w:szCs w:val="22"/>
              </w:rPr>
              <w:t>онолитные  железобетонные</w:t>
            </w:r>
          </w:p>
        </w:tc>
      </w:tr>
      <w:tr w:rsidR="00795487" w:rsidRPr="005611F9" w:rsidTr="00795487">
        <w:trPr>
          <w:trHeight w:val="409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487" w:rsidRPr="005611F9" w:rsidRDefault="00795487" w:rsidP="00795487">
            <w:pPr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 xml:space="preserve">Лестницы 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3C35F7" w:rsidP="00795487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right="-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="00795487" w:rsidRPr="005611F9">
              <w:rPr>
                <w:sz w:val="22"/>
                <w:szCs w:val="22"/>
              </w:rPr>
              <w:t xml:space="preserve">онолитные железобетонные </w:t>
            </w:r>
          </w:p>
        </w:tc>
      </w:tr>
      <w:tr w:rsidR="00795487" w:rsidRPr="005611F9" w:rsidTr="00795487">
        <w:trPr>
          <w:trHeight w:val="428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487" w:rsidRPr="005611F9" w:rsidRDefault="00795487" w:rsidP="00795487">
            <w:pPr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 xml:space="preserve">Класс </w:t>
            </w:r>
            <w:proofErr w:type="spellStart"/>
            <w:r w:rsidRPr="005611F9">
              <w:rPr>
                <w:sz w:val="22"/>
                <w:szCs w:val="22"/>
              </w:rPr>
              <w:t>энергоэффективности</w:t>
            </w:r>
            <w:proofErr w:type="spellEnd"/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795487" w:rsidP="00795487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right="-1"/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>«С»</w:t>
            </w:r>
          </w:p>
        </w:tc>
      </w:tr>
      <w:tr w:rsidR="00795487" w:rsidRPr="005611F9" w:rsidTr="00795487">
        <w:trPr>
          <w:trHeight w:val="423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487" w:rsidRPr="005611F9" w:rsidRDefault="00795487" w:rsidP="00795487">
            <w:pPr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>Сейсмостойкость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3C35F7" w:rsidP="00795487">
            <w:pPr>
              <w:widowControl w:val="0"/>
              <w:tabs>
                <w:tab w:val="left" w:pos="-709"/>
              </w:tabs>
              <w:autoSpaceDE w:val="0"/>
              <w:autoSpaceDN w:val="0"/>
              <w:adjustRightInd w:val="0"/>
              <w:ind w:right="-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795487" w:rsidRPr="005611F9">
              <w:rPr>
                <w:sz w:val="22"/>
                <w:szCs w:val="22"/>
              </w:rPr>
              <w:t>о 6 баллов</w:t>
            </w:r>
          </w:p>
        </w:tc>
      </w:tr>
      <w:tr w:rsidR="00795487" w:rsidRPr="005611F9" w:rsidTr="00795487">
        <w:trPr>
          <w:trHeight w:val="397"/>
        </w:trPr>
        <w:tc>
          <w:tcPr>
            <w:tcW w:w="9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795487" w:rsidP="00795487">
            <w:pPr>
              <w:jc w:val="center"/>
              <w:rPr>
                <w:sz w:val="22"/>
                <w:szCs w:val="22"/>
              </w:rPr>
            </w:pPr>
            <w:r w:rsidRPr="005611F9">
              <w:rPr>
                <w:b/>
                <w:bCs/>
                <w:sz w:val="22"/>
                <w:szCs w:val="22"/>
              </w:rPr>
              <w:t>Внутренняя отделка подземной автостоянки</w:t>
            </w:r>
          </w:p>
        </w:tc>
      </w:tr>
      <w:tr w:rsidR="00795487" w:rsidRPr="005611F9" w:rsidTr="00795487">
        <w:trPr>
          <w:trHeight w:val="308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487" w:rsidRPr="005611F9" w:rsidRDefault="00795487" w:rsidP="00795487">
            <w:pPr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>Пол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3C35F7" w:rsidP="00795487">
            <w:pPr>
              <w:tabs>
                <w:tab w:val="left" w:pos="-709"/>
              </w:tabs>
              <w:ind w:right="-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</w:t>
            </w:r>
            <w:r w:rsidR="00795487" w:rsidRPr="005611F9">
              <w:rPr>
                <w:sz w:val="22"/>
                <w:szCs w:val="22"/>
              </w:rPr>
              <w:t xml:space="preserve">етонный </w:t>
            </w:r>
          </w:p>
        </w:tc>
      </w:tr>
      <w:tr w:rsidR="00795487" w:rsidRPr="005611F9" w:rsidTr="00795487">
        <w:trPr>
          <w:trHeight w:val="39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487" w:rsidRPr="005611F9" w:rsidRDefault="00795487" w:rsidP="00795487">
            <w:pPr>
              <w:ind w:right="34"/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>Стены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3C35F7" w:rsidP="00795487">
            <w:pPr>
              <w:ind w:right="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795487" w:rsidRPr="005611F9">
              <w:rPr>
                <w:sz w:val="22"/>
                <w:szCs w:val="22"/>
              </w:rPr>
              <w:t>краска водоэмульсионными составами</w:t>
            </w:r>
          </w:p>
        </w:tc>
      </w:tr>
      <w:tr w:rsidR="00795487" w:rsidRPr="005611F9" w:rsidTr="00795487">
        <w:trPr>
          <w:trHeight w:val="36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487" w:rsidRPr="005611F9" w:rsidRDefault="00795487" w:rsidP="00795487">
            <w:pPr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>Потолок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3C35F7" w:rsidP="00795487">
            <w:pPr>
              <w:tabs>
                <w:tab w:val="left" w:pos="-709"/>
              </w:tabs>
              <w:ind w:right="-1" w:firstLin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="00795487" w:rsidRPr="005611F9">
              <w:rPr>
                <w:sz w:val="22"/>
                <w:szCs w:val="22"/>
              </w:rPr>
              <w:t>краска водоэмульсионными составами</w:t>
            </w:r>
          </w:p>
        </w:tc>
      </w:tr>
      <w:tr w:rsidR="00795487" w:rsidRPr="005611F9" w:rsidTr="00795487">
        <w:trPr>
          <w:trHeight w:val="36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5487" w:rsidRPr="005611F9" w:rsidRDefault="00795487" w:rsidP="00795487">
            <w:pPr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>Ворота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3C35F7" w:rsidP="00795487">
            <w:pPr>
              <w:tabs>
                <w:tab w:val="left" w:pos="-709"/>
              </w:tabs>
              <w:ind w:right="-1" w:firstLine="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795487" w:rsidRPr="005611F9">
              <w:rPr>
                <w:sz w:val="22"/>
                <w:szCs w:val="22"/>
              </w:rPr>
              <w:t>одъемно-поворотные автоматические</w:t>
            </w:r>
          </w:p>
        </w:tc>
      </w:tr>
      <w:tr w:rsidR="00795487" w:rsidRPr="005611F9" w:rsidTr="00795487">
        <w:trPr>
          <w:trHeight w:val="494"/>
        </w:trPr>
        <w:tc>
          <w:tcPr>
            <w:tcW w:w="9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95487" w:rsidRPr="005611F9" w:rsidRDefault="00795487" w:rsidP="00795487">
            <w:pPr>
              <w:tabs>
                <w:tab w:val="left" w:pos="-709"/>
              </w:tabs>
              <w:ind w:right="-1" w:firstLine="20"/>
              <w:jc w:val="center"/>
              <w:rPr>
                <w:b/>
                <w:sz w:val="22"/>
                <w:szCs w:val="22"/>
              </w:rPr>
            </w:pPr>
            <w:r w:rsidRPr="005611F9">
              <w:rPr>
                <w:b/>
                <w:sz w:val="22"/>
                <w:szCs w:val="22"/>
              </w:rPr>
              <w:t>Инженерное оборудование  и коммуникации подземной автостоянки</w:t>
            </w:r>
          </w:p>
        </w:tc>
      </w:tr>
      <w:tr w:rsidR="00795487" w:rsidRPr="005611F9" w:rsidTr="00795487">
        <w:trPr>
          <w:trHeight w:val="358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87" w:rsidRPr="005611F9" w:rsidRDefault="0079548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11F9">
              <w:rPr>
                <w:color w:val="000000"/>
                <w:sz w:val="22"/>
                <w:szCs w:val="22"/>
              </w:rPr>
              <w:t>Электроснабжение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95487" w:rsidRPr="005611F9" w:rsidRDefault="0079548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11F9">
              <w:rPr>
                <w:color w:val="000000"/>
                <w:sz w:val="22"/>
                <w:szCs w:val="22"/>
              </w:rPr>
              <w:t xml:space="preserve"> Общий  учет для </w:t>
            </w:r>
            <w:r w:rsidRPr="005611F9">
              <w:rPr>
                <w:b/>
                <w:sz w:val="22"/>
                <w:szCs w:val="22"/>
              </w:rPr>
              <w:t>автостоянки</w:t>
            </w:r>
            <w:r w:rsidRPr="005611F9">
              <w:rPr>
                <w:color w:val="000000"/>
                <w:sz w:val="22"/>
                <w:szCs w:val="22"/>
              </w:rPr>
              <w:t xml:space="preserve">. Предусмотрено  освещение. </w:t>
            </w:r>
          </w:p>
        </w:tc>
      </w:tr>
      <w:tr w:rsidR="00795487" w:rsidRPr="005611F9" w:rsidTr="00795487">
        <w:trPr>
          <w:trHeight w:val="32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87" w:rsidRPr="005611F9" w:rsidRDefault="0079548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11F9">
              <w:rPr>
                <w:color w:val="000000"/>
                <w:sz w:val="22"/>
                <w:szCs w:val="22"/>
              </w:rPr>
              <w:t>Водоснабжение холодное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95487" w:rsidRPr="005611F9" w:rsidRDefault="003C35F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</w:t>
            </w:r>
            <w:r w:rsidR="00795487" w:rsidRPr="005611F9">
              <w:rPr>
                <w:color w:val="000000"/>
                <w:sz w:val="22"/>
                <w:szCs w:val="22"/>
              </w:rPr>
              <w:t>втоматическое водяное пожаротушение</w:t>
            </w:r>
          </w:p>
        </w:tc>
      </w:tr>
      <w:tr w:rsidR="00795487" w:rsidRPr="005611F9" w:rsidTr="00795487">
        <w:trPr>
          <w:trHeight w:val="28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87" w:rsidRPr="005611F9" w:rsidRDefault="0079548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11F9">
              <w:rPr>
                <w:color w:val="000000"/>
                <w:sz w:val="22"/>
                <w:szCs w:val="22"/>
              </w:rPr>
              <w:t>Водоотведение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95487" w:rsidRPr="005611F9" w:rsidRDefault="003C35F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r w:rsidR="00795487" w:rsidRPr="005611F9">
              <w:rPr>
                <w:color w:val="000000"/>
                <w:sz w:val="22"/>
                <w:szCs w:val="22"/>
              </w:rPr>
              <w:t>редусмотрено</w:t>
            </w:r>
          </w:p>
        </w:tc>
      </w:tr>
      <w:tr w:rsidR="00795487" w:rsidRPr="005611F9" w:rsidTr="00795487">
        <w:trPr>
          <w:trHeight w:val="31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87" w:rsidRPr="005611F9" w:rsidRDefault="0079548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11F9">
              <w:rPr>
                <w:color w:val="000000"/>
                <w:sz w:val="22"/>
                <w:szCs w:val="22"/>
              </w:rPr>
              <w:t>Отопление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95487" w:rsidRPr="005611F9" w:rsidRDefault="003C35F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</w:t>
            </w:r>
            <w:r w:rsidR="00795487" w:rsidRPr="005611F9">
              <w:rPr>
                <w:color w:val="000000"/>
                <w:sz w:val="22"/>
                <w:szCs w:val="22"/>
              </w:rPr>
              <w:t>е предусмотрено</w:t>
            </w:r>
          </w:p>
        </w:tc>
      </w:tr>
      <w:tr w:rsidR="00795487" w:rsidRPr="005611F9" w:rsidTr="00795487">
        <w:trPr>
          <w:trHeight w:val="31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87" w:rsidRPr="005611F9" w:rsidRDefault="0079548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11F9">
              <w:rPr>
                <w:color w:val="000000"/>
                <w:sz w:val="22"/>
                <w:szCs w:val="22"/>
              </w:rPr>
              <w:t>Вентиляция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95487" w:rsidRPr="005611F9" w:rsidRDefault="003C35F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r w:rsidR="00795487" w:rsidRPr="005611F9">
              <w:rPr>
                <w:color w:val="000000"/>
                <w:sz w:val="22"/>
                <w:szCs w:val="22"/>
              </w:rPr>
              <w:t>риточно-вытяжная система с механическим побуждением</w:t>
            </w:r>
          </w:p>
        </w:tc>
      </w:tr>
      <w:tr w:rsidR="00795487" w:rsidRPr="005611F9" w:rsidTr="00795487">
        <w:trPr>
          <w:trHeight w:val="311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487" w:rsidRPr="005611F9" w:rsidRDefault="0079548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5611F9">
              <w:rPr>
                <w:color w:val="000000"/>
                <w:sz w:val="22"/>
                <w:szCs w:val="22"/>
              </w:rPr>
              <w:t xml:space="preserve">Системы связи </w:t>
            </w:r>
          </w:p>
        </w:tc>
        <w:tc>
          <w:tcPr>
            <w:tcW w:w="6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95487" w:rsidRPr="005611F9" w:rsidRDefault="003C35F7" w:rsidP="0079548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</w:t>
            </w:r>
            <w:r w:rsidR="00795487" w:rsidRPr="005611F9">
              <w:rPr>
                <w:color w:val="000000"/>
                <w:sz w:val="22"/>
                <w:szCs w:val="22"/>
              </w:rPr>
              <w:t>редусмотрена система пожарной сигнализации</w:t>
            </w:r>
          </w:p>
        </w:tc>
      </w:tr>
    </w:tbl>
    <w:p w:rsidR="00795487" w:rsidRPr="005611F9" w:rsidRDefault="00795487" w:rsidP="003A241C">
      <w:pPr>
        <w:shd w:val="clear" w:color="auto" w:fill="FFFFFF"/>
        <w:jc w:val="right"/>
        <w:rPr>
          <w:b/>
          <w:sz w:val="22"/>
          <w:szCs w:val="22"/>
          <w:highlight w:val="yellow"/>
        </w:rPr>
      </w:pPr>
    </w:p>
    <w:p w:rsidR="000F32ED" w:rsidRPr="005611F9" w:rsidRDefault="000F32ED" w:rsidP="003A241C">
      <w:pPr>
        <w:shd w:val="clear" w:color="auto" w:fill="FFFFFF"/>
        <w:jc w:val="right"/>
        <w:rPr>
          <w:b/>
          <w:sz w:val="22"/>
          <w:szCs w:val="22"/>
          <w:highlight w:val="yellow"/>
        </w:rPr>
      </w:pPr>
    </w:p>
    <w:p w:rsidR="000F32ED" w:rsidRPr="005611F9" w:rsidRDefault="000F32ED" w:rsidP="003A241C">
      <w:pPr>
        <w:shd w:val="clear" w:color="auto" w:fill="FFFFFF"/>
        <w:jc w:val="right"/>
        <w:rPr>
          <w:b/>
          <w:sz w:val="22"/>
          <w:szCs w:val="22"/>
          <w:highlight w:val="yellow"/>
        </w:rPr>
      </w:pPr>
    </w:p>
    <w:p w:rsidR="004A6E46" w:rsidRPr="005611F9" w:rsidRDefault="004A6E46" w:rsidP="003044AA">
      <w:pPr>
        <w:shd w:val="clear" w:color="auto" w:fill="FFFFFF"/>
        <w:jc w:val="right"/>
        <w:outlineLvl w:val="0"/>
        <w:rPr>
          <w:b/>
          <w:color w:val="000000"/>
          <w:spacing w:val="1"/>
          <w:sz w:val="22"/>
          <w:szCs w:val="22"/>
        </w:rPr>
      </w:pPr>
    </w:p>
    <w:p w:rsidR="004A6E46" w:rsidRPr="005611F9" w:rsidRDefault="004A6E46" w:rsidP="003044AA">
      <w:pPr>
        <w:shd w:val="clear" w:color="auto" w:fill="FFFFFF"/>
        <w:jc w:val="right"/>
        <w:outlineLvl w:val="0"/>
        <w:rPr>
          <w:b/>
          <w:color w:val="000000"/>
          <w:spacing w:val="1"/>
          <w:sz w:val="22"/>
          <w:szCs w:val="22"/>
        </w:rPr>
      </w:pPr>
    </w:p>
    <w:p w:rsidR="005362E0" w:rsidRDefault="005362E0" w:rsidP="003044AA">
      <w:pPr>
        <w:shd w:val="clear" w:color="auto" w:fill="FFFFFF"/>
        <w:jc w:val="right"/>
        <w:outlineLvl w:val="0"/>
        <w:rPr>
          <w:b/>
          <w:color w:val="000000"/>
          <w:spacing w:val="1"/>
          <w:sz w:val="22"/>
          <w:szCs w:val="22"/>
        </w:rPr>
      </w:pPr>
    </w:p>
    <w:p w:rsidR="00A1331C" w:rsidRDefault="00A1331C" w:rsidP="003044AA">
      <w:pPr>
        <w:shd w:val="clear" w:color="auto" w:fill="FFFFFF"/>
        <w:jc w:val="right"/>
        <w:outlineLvl w:val="0"/>
        <w:rPr>
          <w:b/>
          <w:color w:val="000000"/>
          <w:spacing w:val="1"/>
          <w:sz w:val="22"/>
          <w:szCs w:val="22"/>
        </w:rPr>
      </w:pPr>
    </w:p>
    <w:p w:rsidR="00A1331C" w:rsidRDefault="00A1331C" w:rsidP="003044AA">
      <w:pPr>
        <w:shd w:val="clear" w:color="auto" w:fill="FFFFFF"/>
        <w:jc w:val="right"/>
        <w:outlineLvl w:val="0"/>
        <w:rPr>
          <w:b/>
          <w:color w:val="000000"/>
          <w:spacing w:val="1"/>
          <w:sz w:val="22"/>
          <w:szCs w:val="22"/>
        </w:rPr>
      </w:pPr>
    </w:p>
    <w:p w:rsidR="00A1331C" w:rsidRPr="005611F9" w:rsidRDefault="00A1331C" w:rsidP="003044AA">
      <w:pPr>
        <w:shd w:val="clear" w:color="auto" w:fill="FFFFFF"/>
        <w:jc w:val="right"/>
        <w:outlineLvl w:val="0"/>
        <w:rPr>
          <w:b/>
          <w:color w:val="000000"/>
          <w:spacing w:val="1"/>
          <w:sz w:val="22"/>
          <w:szCs w:val="22"/>
        </w:rPr>
      </w:pPr>
    </w:p>
    <w:p w:rsidR="005362E0" w:rsidRPr="005611F9" w:rsidRDefault="005362E0" w:rsidP="003044AA">
      <w:pPr>
        <w:shd w:val="clear" w:color="auto" w:fill="FFFFFF"/>
        <w:jc w:val="right"/>
        <w:outlineLvl w:val="0"/>
        <w:rPr>
          <w:b/>
          <w:color w:val="000000"/>
          <w:spacing w:val="1"/>
          <w:sz w:val="22"/>
          <w:szCs w:val="22"/>
        </w:rPr>
      </w:pPr>
    </w:p>
    <w:p w:rsidR="009616E9" w:rsidRPr="005611F9" w:rsidRDefault="009616E9" w:rsidP="003044AA">
      <w:pPr>
        <w:shd w:val="clear" w:color="auto" w:fill="FFFFFF"/>
        <w:jc w:val="right"/>
        <w:outlineLvl w:val="0"/>
        <w:rPr>
          <w:b/>
          <w:color w:val="000000"/>
          <w:spacing w:val="1"/>
          <w:sz w:val="22"/>
          <w:szCs w:val="22"/>
        </w:rPr>
      </w:pPr>
    </w:p>
    <w:p w:rsidR="003044AA" w:rsidRPr="005611F9" w:rsidRDefault="003044AA" w:rsidP="003044AA">
      <w:pPr>
        <w:shd w:val="clear" w:color="auto" w:fill="FFFFFF"/>
        <w:jc w:val="right"/>
        <w:outlineLvl w:val="0"/>
        <w:rPr>
          <w:b/>
          <w:spacing w:val="1"/>
          <w:sz w:val="22"/>
          <w:szCs w:val="22"/>
        </w:rPr>
      </w:pPr>
      <w:r w:rsidRPr="005611F9">
        <w:rPr>
          <w:b/>
          <w:spacing w:val="1"/>
          <w:sz w:val="22"/>
          <w:szCs w:val="22"/>
        </w:rPr>
        <w:t xml:space="preserve">Приложение №2  </w:t>
      </w:r>
    </w:p>
    <w:p w:rsidR="003044AA" w:rsidRPr="005611F9" w:rsidRDefault="003044AA" w:rsidP="003044AA">
      <w:pPr>
        <w:shd w:val="clear" w:color="auto" w:fill="FFFFFF"/>
        <w:jc w:val="right"/>
        <w:rPr>
          <w:b/>
          <w:spacing w:val="1"/>
          <w:sz w:val="22"/>
          <w:szCs w:val="22"/>
        </w:rPr>
      </w:pPr>
      <w:r w:rsidRPr="005611F9">
        <w:rPr>
          <w:b/>
          <w:spacing w:val="1"/>
          <w:sz w:val="22"/>
          <w:szCs w:val="22"/>
        </w:rPr>
        <w:t xml:space="preserve">к Договору </w:t>
      </w:r>
      <w:r w:rsidRPr="005611F9">
        <w:rPr>
          <w:b/>
          <w:sz w:val="22"/>
          <w:szCs w:val="22"/>
        </w:rPr>
        <w:t xml:space="preserve"> </w:t>
      </w:r>
      <w:r w:rsidR="005362E0" w:rsidRPr="005611F9">
        <w:rPr>
          <w:b/>
          <w:sz w:val="22"/>
          <w:szCs w:val="22"/>
        </w:rPr>
        <w:t xml:space="preserve">№ </w:t>
      </w:r>
      <w:r w:rsidR="003C35F7">
        <w:rPr>
          <w:b/>
          <w:sz w:val="22"/>
          <w:szCs w:val="22"/>
        </w:rPr>
        <w:t>_____</w:t>
      </w:r>
      <w:r w:rsidR="00176A48" w:rsidRPr="005611F9">
        <w:rPr>
          <w:b/>
          <w:sz w:val="22"/>
          <w:szCs w:val="22"/>
        </w:rPr>
        <w:t xml:space="preserve"> </w:t>
      </w:r>
      <w:r w:rsidRPr="005611F9">
        <w:rPr>
          <w:b/>
          <w:sz w:val="22"/>
          <w:szCs w:val="22"/>
        </w:rPr>
        <w:t xml:space="preserve"> от</w:t>
      </w:r>
      <w:r w:rsidRPr="005611F9">
        <w:rPr>
          <w:b/>
          <w:spacing w:val="1"/>
          <w:sz w:val="22"/>
          <w:szCs w:val="22"/>
        </w:rPr>
        <w:t xml:space="preserve"> </w:t>
      </w:r>
      <w:r w:rsidRPr="005611F9">
        <w:rPr>
          <w:b/>
          <w:sz w:val="22"/>
          <w:szCs w:val="22"/>
        </w:rPr>
        <w:t>«</w:t>
      </w:r>
      <w:r w:rsidR="003C35F7">
        <w:rPr>
          <w:b/>
          <w:sz w:val="22"/>
          <w:szCs w:val="22"/>
        </w:rPr>
        <w:t>____</w:t>
      </w:r>
      <w:r w:rsidRPr="005611F9">
        <w:rPr>
          <w:b/>
          <w:sz w:val="22"/>
          <w:szCs w:val="22"/>
        </w:rPr>
        <w:t>»</w:t>
      </w:r>
      <w:r w:rsidR="00BC1F3B" w:rsidRPr="005611F9">
        <w:rPr>
          <w:b/>
          <w:sz w:val="22"/>
          <w:szCs w:val="22"/>
        </w:rPr>
        <w:t xml:space="preserve"> </w:t>
      </w:r>
      <w:r w:rsidR="003C35F7">
        <w:rPr>
          <w:b/>
          <w:sz w:val="22"/>
          <w:szCs w:val="22"/>
        </w:rPr>
        <w:t>_______</w:t>
      </w:r>
      <w:r w:rsidR="00BC1F3B" w:rsidRPr="005611F9">
        <w:rPr>
          <w:b/>
          <w:sz w:val="22"/>
          <w:szCs w:val="22"/>
        </w:rPr>
        <w:t xml:space="preserve"> </w:t>
      </w:r>
      <w:r w:rsidRPr="005611F9">
        <w:rPr>
          <w:b/>
          <w:sz w:val="22"/>
          <w:szCs w:val="22"/>
        </w:rPr>
        <w:t xml:space="preserve"> </w:t>
      </w:r>
      <w:r w:rsidRPr="005611F9">
        <w:rPr>
          <w:b/>
          <w:spacing w:val="1"/>
          <w:sz w:val="22"/>
          <w:szCs w:val="22"/>
        </w:rPr>
        <w:t>20</w:t>
      </w:r>
      <w:r w:rsidR="00A1331C">
        <w:rPr>
          <w:b/>
          <w:spacing w:val="1"/>
          <w:sz w:val="22"/>
          <w:szCs w:val="22"/>
        </w:rPr>
        <w:t>__</w:t>
      </w:r>
      <w:r w:rsidRPr="005611F9">
        <w:rPr>
          <w:b/>
          <w:spacing w:val="1"/>
          <w:sz w:val="22"/>
          <w:szCs w:val="22"/>
        </w:rPr>
        <w:t xml:space="preserve">г.  </w:t>
      </w:r>
    </w:p>
    <w:p w:rsidR="003044AA" w:rsidRPr="005611F9" w:rsidRDefault="003044AA" w:rsidP="003044AA">
      <w:pPr>
        <w:shd w:val="clear" w:color="auto" w:fill="FFFFFF"/>
        <w:jc w:val="right"/>
        <w:rPr>
          <w:b/>
          <w:sz w:val="22"/>
          <w:szCs w:val="22"/>
          <w:highlight w:val="yellow"/>
        </w:rPr>
      </w:pPr>
      <w:r w:rsidRPr="005611F9">
        <w:rPr>
          <w:b/>
          <w:sz w:val="22"/>
          <w:szCs w:val="22"/>
        </w:rPr>
        <w:t>участия в долевом строительстве</w:t>
      </w:r>
      <w:r w:rsidRPr="005611F9">
        <w:rPr>
          <w:b/>
          <w:sz w:val="22"/>
          <w:szCs w:val="22"/>
          <w:highlight w:val="yellow"/>
        </w:rPr>
        <w:t xml:space="preserve"> </w:t>
      </w:r>
    </w:p>
    <w:p w:rsidR="003044AA" w:rsidRPr="005611F9" w:rsidRDefault="003044AA" w:rsidP="003044AA">
      <w:pPr>
        <w:shd w:val="clear" w:color="auto" w:fill="FFFFFF"/>
        <w:jc w:val="right"/>
        <w:rPr>
          <w:b/>
          <w:sz w:val="22"/>
          <w:szCs w:val="22"/>
          <w:highlight w:val="yellow"/>
        </w:rPr>
      </w:pPr>
    </w:p>
    <w:p w:rsidR="005362E0" w:rsidRPr="005611F9" w:rsidRDefault="005362E0" w:rsidP="003044AA">
      <w:pPr>
        <w:shd w:val="clear" w:color="auto" w:fill="FFFFFF"/>
        <w:jc w:val="right"/>
        <w:rPr>
          <w:b/>
          <w:sz w:val="22"/>
          <w:szCs w:val="22"/>
          <w:highlight w:val="yellow"/>
        </w:rPr>
      </w:pPr>
    </w:p>
    <w:p w:rsidR="003044AA" w:rsidRPr="005611F9" w:rsidRDefault="003044AA" w:rsidP="00642644">
      <w:pPr>
        <w:shd w:val="clear" w:color="auto" w:fill="FFFFFF"/>
        <w:spacing w:line="276" w:lineRule="auto"/>
        <w:ind w:firstLine="567"/>
        <w:jc w:val="center"/>
        <w:rPr>
          <w:b/>
          <w:sz w:val="22"/>
          <w:szCs w:val="22"/>
        </w:rPr>
      </w:pPr>
      <w:r w:rsidRPr="005611F9">
        <w:rPr>
          <w:b/>
          <w:sz w:val="22"/>
          <w:szCs w:val="22"/>
        </w:rPr>
        <w:t xml:space="preserve">Местоположение и планировка </w:t>
      </w:r>
      <w:proofErr w:type="spellStart"/>
      <w:r w:rsidRPr="005611F9">
        <w:rPr>
          <w:b/>
          <w:sz w:val="22"/>
          <w:szCs w:val="22"/>
        </w:rPr>
        <w:t>Машино-места</w:t>
      </w:r>
      <w:proofErr w:type="spellEnd"/>
      <w:r w:rsidRPr="005611F9">
        <w:rPr>
          <w:b/>
          <w:sz w:val="22"/>
          <w:szCs w:val="22"/>
        </w:rPr>
        <w:t xml:space="preserve"> под </w:t>
      </w:r>
      <w:proofErr w:type="gramStart"/>
      <w:r w:rsidRPr="005611F9">
        <w:rPr>
          <w:b/>
          <w:sz w:val="22"/>
          <w:szCs w:val="22"/>
        </w:rPr>
        <w:t>условным</w:t>
      </w:r>
      <w:proofErr w:type="gramEnd"/>
      <w:r w:rsidRPr="005611F9">
        <w:rPr>
          <w:b/>
          <w:sz w:val="22"/>
          <w:szCs w:val="22"/>
        </w:rPr>
        <w:t xml:space="preserve"> №</w:t>
      </w:r>
      <w:r w:rsidR="005362E0" w:rsidRPr="005611F9">
        <w:rPr>
          <w:b/>
          <w:sz w:val="22"/>
          <w:szCs w:val="22"/>
        </w:rPr>
        <w:t xml:space="preserve"> </w:t>
      </w:r>
      <w:r w:rsidR="00437BA6" w:rsidRPr="005611F9">
        <w:rPr>
          <w:b/>
          <w:sz w:val="22"/>
          <w:szCs w:val="22"/>
        </w:rPr>
        <w:t>______</w:t>
      </w:r>
      <w:r w:rsidRPr="005611F9">
        <w:rPr>
          <w:b/>
          <w:sz w:val="22"/>
          <w:szCs w:val="22"/>
        </w:rPr>
        <w:t xml:space="preserve"> на подземной автостоянке «</w:t>
      </w:r>
      <w:r w:rsidR="00642644" w:rsidRPr="005611F9">
        <w:rPr>
          <w:b/>
          <w:sz w:val="22"/>
          <w:szCs w:val="22"/>
        </w:rPr>
        <w:t>М</w:t>
      </w:r>
      <w:r w:rsidRPr="005611F9">
        <w:rPr>
          <w:b/>
          <w:sz w:val="22"/>
          <w:szCs w:val="22"/>
        </w:rPr>
        <w:t xml:space="preserve">ногоквартирного жилого </w:t>
      </w:r>
      <w:r w:rsidRPr="007D45C1">
        <w:rPr>
          <w:b/>
          <w:sz w:val="22"/>
          <w:szCs w:val="22"/>
        </w:rPr>
        <w:t>дома</w:t>
      </w:r>
      <w:r w:rsidR="003C35F7" w:rsidRPr="007D45C1">
        <w:rPr>
          <w:b/>
          <w:sz w:val="22"/>
          <w:szCs w:val="22"/>
        </w:rPr>
        <w:t xml:space="preserve"> с подземной автостоянкой</w:t>
      </w:r>
      <w:r w:rsidRPr="007D45C1">
        <w:rPr>
          <w:b/>
          <w:sz w:val="22"/>
          <w:szCs w:val="22"/>
        </w:rPr>
        <w:t>» по строительному</w:t>
      </w:r>
      <w:r w:rsidRPr="005611F9">
        <w:rPr>
          <w:b/>
          <w:sz w:val="22"/>
          <w:szCs w:val="22"/>
        </w:rPr>
        <w:t xml:space="preserve"> адресу: г. Ростов-на-Дону, ул. Черепахина, 212</w:t>
      </w:r>
    </w:p>
    <w:p w:rsidR="005362E0" w:rsidRPr="005611F9" w:rsidRDefault="005362E0" w:rsidP="00642644">
      <w:pPr>
        <w:shd w:val="clear" w:color="auto" w:fill="FFFFFF"/>
        <w:spacing w:line="276" w:lineRule="auto"/>
        <w:ind w:firstLine="567"/>
        <w:jc w:val="center"/>
        <w:rPr>
          <w:b/>
          <w:sz w:val="22"/>
          <w:szCs w:val="22"/>
        </w:rPr>
      </w:pPr>
    </w:p>
    <w:p w:rsidR="005362E0" w:rsidRPr="005611F9" w:rsidRDefault="005362E0" w:rsidP="00642644">
      <w:pPr>
        <w:shd w:val="clear" w:color="auto" w:fill="FFFFFF"/>
        <w:spacing w:line="276" w:lineRule="auto"/>
        <w:ind w:firstLine="567"/>
        <w:jc w:val="center"/>
        <w:rPr>
          <w:b/>
          <w:sz w:val="22"/>
          <w:szCs w:val="22"/>
        </w:rPr>
      </w:pPr>
    </w:p>
    <w:p w:rsidR="003044AA" w:rsidRPr="005611F9" w:rsidRDefault="003044AA" w:rsidP="003044AA">
      <w:pPr>
        <w:shd w:val="clear" w:color="auto" w:fill="FFFFFF"/>
        <w:jc w:val="right"/>
        <w:rPr>
          <w:b/>
          <w:sz w:val="22"/>
          <w:szCs w:val="22"/>
          <w:highlight w:val="yellow"/>
        </w:rPr>
      </w:pPr>
    </w:p>
    <w:p w:rsidR="003044AA" w:rsidRPr="005611F9" w:rsidRDefault="003044AA" w:rsidP="003A241C">
      <w:pPr>
        <w:shd w:val="clear" w:color="auto" w:fill="FFFFFF"/>
        <w:jc w:val="center"/>
        <w:rPr>
          <w:b/>
          <w:sz w:val="22"/>
          <w:szCs w:val="22"/>
          <w:highlight w:val="yellow"/>
        </w:rPr>
      </w:pPr>
    </w:p>
    <w:p w:rsidR="003044AA" w:rsidRPr="005611F9" w:rsidRDefault="003044AA" w:rsidP="003044AA">
      <w:pPr>
        <w:rPr>
          <w:sz w:val="22"/>
          <w:szCs w:val="22"/>
          <w:highlight w:val="yellow"/>
        </w:rPr>
      </w:pPr>
    </w:p>
    <w:p w:rsidR="003044AA" w:rsidRPr="005611F9" w:rsidRDefault="003044AA" w:rsidP="003044AA">
      <w:pPr>
        <w:rPr>
          <w:sz w:val="22"/>
          <w:szCs w:val="22"/>
          <w:highlight w:val="yellow"/>
        </w:rPr>
      </w:pPr>
    </w:p>
    <w:p w:rsidR="00DA3C3D" w:rsidRPr="005611F9" w:rsidRDefault="00DA3C3D" w:rsidP="003044AA">
      <w:pPr>
        <w:jc w:val="center"/>
        <w:rPr>
          <w:sz w:val="22"/>
          <w:szCs w:val="22"/>
        </w:rPr>
      </w:pPr>
    </w:p>
    <w:p w:rsidR="00DA3C3D" w:rsidRPr="005611F9" w:rsidRDefault="00DA3C3D" w:rsidP="003044AA">
      <w:pPr>
        <w:jc w:val="center"/>
        <w:rPr>
          <w:sz w:val="22"/>
          <w:szCs w:val="22"/>
        </w:rPr>
      </w:pPr>
    </w:p>
    <w:p w:rsidR="00DA3C3D" w:rsidRPr="005611F9" w:rsidRDefault="00DA3C3D" w:rsidP="003044AA">
      <w:pPr>
        <w:jc w:val="center"/>
        <w:rPr>
          <w:sz w:val="22"/>
          <w:szCs w:val="22"/>
        </w:rPr>
      </w:pPr>
    </w:p>
    <w:p w:rsidR="00DA3C3D" w:rsidRPr="005611F9" w:rsidRDefault="00DA3C3D" w:rsidP="003044AA">
      <w:pPr>
        <w:jc w:val="center"/>
        <w:rPr>
          <w:sz w:val="22"/>
          <w:szCs w:val="22"/>
        </w:rPr>
      </w:pPr>
    </w:p>
    <w:p w:rsidR="00DA3C3D" w:rsidRPr="005611F9" w:rsidRDefault="00DA3C3D" w:rsidP="003044AA">
      <w:pPr>
        <w:jc w:val="center"/>
        <w:rPr>
          <w:sz w:val="22"/>
          <w:szCs w:val="22"/>
        </w:rPr>
      </w:pPr>
    </w:p>
    <w:p w:rsidR="00445CF1" w:rsidRPr="005611F9" w:rsidRDefault="00445CF1" w:rsidP="003044AA">
      <w:pPr>
        <w:jc w:val="center"/>
        <w:rPr>
          <w:sz w:val="22"/>
          <w:szCs w:val="22"/>
        </w:rPr>
      </w:pPr>
    </w:p>
    <w:p w:rsidR="00445CF1" w:rsidRPr="005611F9" w:rsidRDefault="00445CF1" w:rsidP="003044AA">
      <w:pPr>
        <w:jc w:val="center"/>
        <w:rPr>
          <w:sz w:val="22"/>
          <w:szCs w:val="22"/>
        </w:rPr>
      </w:pPr>
    </w:p>
    <w:p w:rsidR="00445CF1" w:rsidRPr="005611F9" w:rsidRDefault="00445CF1" w:rsidP="003044AA">
      <w:pPr>
        <w:jc w:val="center"/>
        <w:rPr>
          <w:sz w:val="22"/>
          <w:szCs w:val="22"/>
        </w:rPr>
      </w:pPr>
    </w:p>
    <w:p w:rsidR="00445CF1" w:rsidRPr="005611F9" w:rsidRDefault="00445CF1" w:rsidP="003044AA">
      <w:pPr>
        <w:jc w:val="center"/>
        <w:rPr>
          <w:sz w:val="22"/>
          <w:szCs w:val="22"/>
        </w:rPr>
      </w:pPr>
    </w:p>
    <w:p w:rsidR="00445CF1" w:rsidRPr="005611F9" w:rsidRDefault="00445CF1" w:rsidP="003044AA">
      <w:pPr>
        <w:jc w:val="center"/>
        <w:rPr>
          <w:sz w:val="22"/>
          <w:szCs w:val="22"/>
        </w:rPr>
      </w:pPr>
    </w:p>
    <w:p w:rsidR="00554C60" w:rsidRPr="005611F9" w:rsidRDefault="00554C60" w:rsidP="00F65E94">
      <w:pPr>
        <w:rPr>
          <w:sz w:val="22"/>
          <w:szCs w:val="22"/>
        </w:rPr>
      </w:pPr>
    </w:p>
    <w:p w:rsidR="001F646E" w:rsidRPr="005611F9" w:rsidRDefault="001F646E" w:rsidP="00F65E94">
      <w:pPr>
        <w:rPr>
          <w:sz w:val="22"/>
          <w:szCs w:val="22"/>
        </w:rPr>
      </w:pPr>
    </w:p>
    <w:p w:rsidR="001F646E" w:rsidRPr="005611F9" w:rsidRDefault="001F646E" w:rsidP="00F65E94">
      <w:pPr>
        <w:rPr>
          <w:sz w:val="22"/>
          <w:szCs w:val="22"/>
        </w:rPr>
      </w:pPr>
    </w:p>
    <w:p w:rsidR="003A241C" w:rsidRPr="005611F9" w:rsidRDefault="003044AA" w:rsidP="003044AA">
      <w:pPr>
        <w:jc w:val="center"/>
        <w:rPr>
          <w:sz w:val="22"/>
          <w:szCs w:val="22"/>
        </w:rPr>
      </w:pPr>
      <w:r w:rsidRPr="005611F9">
        <w:rPr>
          <w:sz w:val="22"/>
          <w:szCs w:val="22"/>
        </w:rPr>
        <w:t>План автостоянки:</w:t>
      </w:r>
    </w:p>
    <w:p w:rsidR="00445CF1" w:rsidRPr="005611F9" w:rsidRDefault="00E542AE" w:rsidP="003044AA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4746625" cy="8404225"/>
            <wp:effectExtent l="19050" t="0" r="0" b="0"/>
            <wp:docPr id="1" name="Рисунок 1" descr="план паркинга для ДДУ общ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лан паркинга для ДДУ общий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25" cy="840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1EE" w:rsidRPr="005611F9" w:rsidRDefault="00D671EE" w:rsidP="00FE0B10">
      <w:pPr>
        <w:shd w:val="clear" w:color="auto" w:fill="FFFFFF"/>
        <w:rPr>
          <w:b/>
          <w:color w:val="000000"/>
          <w:spacing w:val="1"/>
          <w:sz w:val="22"/>
          <w:szCs w:val="22"/>
          <w:highlight w:val="yellow"/>
        </w:rPr>
      </w:pPr>
      <w:r w:rsidRPr="005611F9">
        <w:rPr>
          <w:b/>
          <w:sz w:val="22"/>
          <w:szCs w:val="22"/>
          <w:highlight w:val="yellow"/>
        </w:rPr>
        <w:t xml:space="preserve">                                                                                                                                                              </w:t>
      </w:r>
    </w:p>
    <w:tbl>
      <w:tblPr>
        <w:tblW w:w="0" w:type="auto"/>
        <w:tblInd w:w="212" w:type="dxa"/>
        <w:tblCellMar>
          <w:left w:w="70" w:type="dxa"/>
          <w:right w:w="70" w:type="dxa"/>
        </w:tblCellMar>
        <w:tblLook w:val="04A0"/>
      </w:tblPr>
      <w:tblGrid>
        <w:gridCol w:w="5076"/>
        <w:gridCol w:w="4492"/>
      </w:tblGrid>
      <w:tr w:rsidR="00785015" w:rsidRPr="005611F9" w:rsidTr="001F646E">
        <w:tc>
          <w:tcPr>
            <w:tcW w:w="5076" w:type="dxa"/>
          </w:tcPr>
          <w:p w:rsidR="00934825" w:rsidRPr="005611F9" w:rsidRDefault="003C26A9" w:rsidP="00FE0B10">
            <w:pPr>
              <w:jc w:val="both"/>
              <w:rPr>
                <w:b/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 xml:space="preserve"> </w:t>
            </w:r>
            <w:r w:rsidR="00934825" w:rsidRPr="005611F9">
              <w:rPr>
                <w:b/>
                <w:sz w:val="22"/>
                <w:szCs w:val="22"/>
              </w:rPr>
              <w:t xml:space="preserve">От  </w:t>
            </w:r>
            <w:r w:rsidR="00934825" w:rsidRPr="005611F9">
              <w:rPr>
                <w:b/>
                <w:bCs/>
                <w:sz w:val="22"/>
                <w:szCs w:val="22"/>
              </w:rPr>
              <w:t>Застройщика</w:t>
            </w:r>
            <w:r w:rsidR="00934825" w:rsidRPr="005611F9">
              <w:rPr>
                <w:b/>
                <w:sz w:val="22"/>
                <w:szCs w:val="22"/>
              </w:rPr>
              <w:t>:</w:t>
            </w:r>
          </w:p>
          <w:p w:rsidR="003C35F7" w:rsidRDefault="003C35F7" w:rsidP="00FE0B10">
            <w:pPr>
              <w:ind w:right="-185"/>
              <w:jc w:val="both"/>
              <w:rPr>
                <w:sz w:val="22"/>
                <w:szCs w:val="22"/>
              </w:rPr>
            </w:pPr>
          </w:p>
          <w:p w:rsidR="003C35F7" w:rsidRDefault="003C35F7" w:rsidP="00FE0B10">
            <w:pPr>
              <w:ind w:right="-185"/>
              <w:jc w:val="both"/>
              <w:rPr>
                <w:sz w:val="22"/>
                <w:szCs w:val="22"/>
              </w:rPr>
            </w:pPr>
          </w:p>
          <w:p w:rsidR="00934825" w:rsidRPr="005611F9" w:rsidRDefault="00E63368" w:rsidP="00FE0B10">
            <w:pPr>
              <w:ind w:right="-185"/>
              <w:jc w:val="both"/>
              <w:rPr>
                <w:sz w:val="22"/>
                <w:szCs w:val="22"/>
              </w:rPr>
            </w:pPr>
            <w:r w:rsidRPr="005611F9">
              <w:rPr>
                <w:sz w:val="22"/>
                <w:szCs w:val="22"/>
              </w:rPr>
              <w:t>_</w:t>
            </w:r>
            <w:r w:rsidR="00F9011C" w:rsidRPr="005611F9">
              <w:rPr>
                <w:sz w:val="22"/>
                <w:szCs w:val="22"/>
              </w:rPr>
              <w:t>________________ /</w:t>
            </w:r>
            <w:r w:rsidR="008E5138">
              <w:rPr>
                <w:sz w:val="22"/>
                <w:szCs w:val="22"/>
              </w:rPr>
              <w:t>Радченко А.В.</w:t>
            </w:r>
            <w:r w:rsidR="00934825" w:rsidRPr="005611F9">
              <w:rPr>
                <w:sz w:val="22"/>
                <w:szCs w:val="22"/>
              </w:rPr>
              <w:t>/</w:t>
            </w:r>
          </w:p>
          <w:p w:rsidR="00785015" w:rsidRPr="005611F9" w:rsidRDefault="00934825" w:rsidP="00E63368">
            <w:pPr>
              <w:jc w:val="both"/>
              <w:rPr>
                <w:sz w:val="22"/>
                <w:szCs w:val="22"/>
                <w:highlight w:val="yellow"/>
              </w:rPr>
            </w:pPr>
            <w:r w:rsidRPr="005611F9">
              <w:rPr>
                <w:sz w:val="22"/>
                <w:szCs w:val="22"/>
              </w:rPr>
              <w:t xml:space="preserve">     </w:t>
            </w:r>
            <w:r w:rsidR="00A1331C">
              <w:rPr>
                <w:sz w:val="22"/>
                <w:szCs w:val="22"/>
              </w:rPr>
              <w:t xml:space="preserve">      </w:t>
            </w:r>
            <w:r w:rsidR="00FE0B10" w:rsidRPr="005611F9">
              <w:rPr>
                <w:sz w:val="22"/>
                <w:szCs w:val="22"/>
              </w:rPr>
              <w:t xml:space="preserve"> </w:t>
            </w:r>
            <w:r w:rsidRPr="005611F9">
              <w:rPr>
                <w:sz w:val="22"/>
                <w:szCs w:val="22"/>
              </w:rPr>
              <w:t>М.П</w:t>
            </w:r>
            <w:r w:rsidR="00C4252E" w:rsidRPr="005611F9">
              <w:rPr>
                <w:sz w:val="22"/>
                <w:szCs w:val="22"/>
              </w:rPr>
              <w:t>.</w:t>
            </w:r>
          </w:p>
        </w:tc>
        <w:tc>
          <w:tcPr>
            <w:tcW w:w="4492" w:type="dxa"/>
          </w:tcPr>
          <w:p w:rsidR="00934825" w:rsidRPr="005611F9" w:rsidRDefault="00785015" w:rsidP="00FE0B10">
            <w:pPr>
              <w:pStyle w:val="3"/>
              <w:ind w:left="382"/>
              <w:rPr>
                <w:b/>
                <w:sz w:val="22"/>
                <w:szCs w:val="22"/>
              </w:rPr>
            </w:pPr>
            <w:r w:rsidRPr="005611F9">
              <w:rPr>
                <w:b/>
                <w:sz w:val="22"/>
                <w:szCs w:val="22"/>
              </w:rPr>
              <w:t>Участник</w:t>
            </w:r>
            <w:r w:rsidR="007964FE" w:rsidRPr="005611F9">
              <w:rPr>
                <w:b/>
                <w:sz w:val="22"/>
                <w:szCs w:val="22"/>
              </w:rPr>
              <w:t>:</w:t>
            </w:r>
          </w:p>
          <w:p w:rsidR="00FE0B10" w:rsidRPr="005611F9" w:rsidRDefault="00FE0B10" w:rsidP="00FE0B10">
            <w:pPr>
              <w:pStyle w:val="3"/>
              <w:ind w:left="382"/>
              <w:rPr>
                <w:b/>
                <w:sz w:val="22"/>
                <w:szCs w:val="22"/>
              </w:rPr>
            </w:pPr>
          </w:p>
          <w:p w:rsidR="007D61B4" w:rsidRPr="005611F9" w:rsidRDefault="00F3543E" w:rsidP="00437BA6">
            <w:pPr>
              <w:ind w:left="382"/>
              <w:rPr>
                <w:sz w:val="22"/>
                <w:szCs w:val="22"/>
                <w:highlight w:val="yellow"/>
              </w:rPr>
            </w:pPr>
            <w:r w:rsidRPr="005611F9">
              <w:rPr>
                <w:sz w:val="22"/>
                <w:szCs w:val="22"/>
              </w:rPr>
              <w:t>________________ /</w:t>
            </w:r>
            <w:r w:rsidR="00FA5E9F" w:rsidRPr="005611F9">
              <w:rPr>
                <w:sz w:val="22"/>
                <w:szCs w:val="22"/>
              </w:rPr>
              <w:t xml:space="preserve"> </w:t>
            </w:r>
            <w:r w:rsidR="00437BA6" w:rsidRPr="005611F9">
              <w:rPr>
                <w:sz w:val="22"/>
                <w:szCs w:val="22"/>
              </w:rPr>
              <w:t>_____________</w:t>
            </w:r>
            <w:r w:rsidR="00FA5E9F" w:rsidRPr="005611F9">
              <w:rPr>
                <w:sz w:val="22"/>
                <w:szCs w:val="22"/>
              </w:rPr>
              <w:t>./</w:t>
            </w:r>
          </w:p>
        </w:tc>
      </w:tr>
    </w:tbl>
    <w:p w:rsidR="00F364B9" w:rsidRPr="005611F9" w:rsidRDefault="00F364B9" w:rsidP="009616E9">
      <w:pPr>
        <w:shd w:val="clear" w:color="auto" w:fill="FFFFFF"/>
        <w:rPr>
          <w:sz w:val="22"/>
          <w:szCs w:val="22"/>
        </w:rPr>
      </w:pPr>
    </w:p>
    <w:sectPr w:rsidR="00F364B9" w:rsidRPr="005611F9" w:rsidSect="007D45C1">
      <w:headerReference w:type="default" r:id="rId8"/>
      <w:footerReference w:type="even" r:id="rId9"/>
      <w:footerReference w:type="default" r:id="rId10"/>
      <w:pgSz w:w="11906" w:h="16838"/>
      <w:pgMar w:top="678" w:right="566" w:bottom="709" w:left="1134" w:header="284" w:footer="40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D0D" w:rsidRDefault="00B67D0D">
      <w:r>
        <w:separator/>
      </w:r>
    </w:p>
  </w:endnote>
  <w:endnote w:type="continuationSeparator" w:id="0">
    <w:p w:rsidR="00B67D0D" w:rsidRDefault="00B67D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38" w:rsidRDefault="00AA7BBE" w:rsidP="00892DA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E513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E5138" w:rsidRDefault="008E5138" w:rsidP="000255C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38" w:rsidRDefault="00AA7BBE" w:rsidP="00892DA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E513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B3FC8">
      <w:rPr>
        <w:rStyle w:val="a8"/>
        <w:noProof/>
      </w:rPr>
      <w:t>3</w:t>
    </w:r>
    <w:r>
      <w:rPr>
        <w:rStyle w:val="a8"/>
      </w:rPr>
      <w:fldChar w:fldCharType="end"/>
    </w:r>
  </w:p>
  <w:p w:rsidR="008E5138" w:rsidRDefault="008E5138" w:rsidP="000255C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D0D" w:rsidRDefault="00B67D0D">
      <w:r>
        <w:separator/>
      </w:r>
    </w:p>
  </w:footnote>
  <w:footnote w:type="continuationSeparator" w:id="0">
    <w:p w:rsidR="00B67D0D" w:rsidRDefault="00B67D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138" w:rsidRDefault="008E5138" w:rsidP="007D45C1">
    <w:pPr>
      <w:pStyle w:val="aa"/>
      <w:tabs>
        <w:tab w:val="clear" w:pos="4677"/>
        <w:tab w:val="clear" w:pos="9355"/>
        <w:tab w:val="left" w:pos="1841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64532"/>
    <w:multiLevelType w:val="hybridMultilevel"/>
    <w:tmpl w:val="C1C2A8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F10033"/>
    <w:multiLevelType w:val="singleLevel"/>
    <w:tmpl w:val="9F52A4D0"/>
    <w:lvl w:ilvl="0">
      <w:start w:val="1"/>
      <w:numFmt w:val="decimal"/>
      <w:lvlText w:val="1.%1. "/>
      <w:legacy w:legacy="1" w:legacySpace="0" w:legacyIndent="283"/>
      <w:lvlJc w:val="left"/>
      <w:pPr>
        <w:ind w:left="1134" w:hanging="283"/>
      </w:pPr>
      <w:rPr>
        <w:b w:val="0"/>
        <w:bCs w:val="0"/>
        <w:i w:val="0"/>
        <w:iCs w:val="0"/>
        <w:color w:val="auto"/>
        <w:sz w:val="24"/>
        <w:szCs w:val="24"/>
      </w:rPr>
    </w:lvl>
  </w:abstractNum>
  <w:abstractNum w:abstractNumId="2">
    <w:nsid w:val="32214CFA"/>
    <w:multiLevelType w:val="multilevel"/>
    <w:tmpl w:val="C17C658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20"/>
        </w:tabs>
        <w:ind w:left="10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abstractNum w:abstractNumId="3">
    <w:nsid w:val="32FC2F50"/>
    <w:multiLevelType w:val="hybridMultilevel"/>
    <w:tmpl w:val="4148F3EE"/>
    <w:lvl w:ilvl="0" w:tplc="BD423A3E">
      <w:start w:val="1"/>
      <w:numFmt w:val="decimal"/>
      <w:lvlText w:val="3.%1. "/>
      <w:lvlJc w:val="left"/>
      <w:pPr>
        <w:tabs>
          <w:tab w:val="num" w:pos="109"/>
        </w:tabs>
        <w:ind w:left="1243" w:hanging="283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454781"/>
    <w:multiLevelType w:val="hybridMultilevel"/>
    <w:tmpl w:val="E954FE68"/>
    <w:lvl w:ilvl="0" w:tplc="7E0053EA">
      <w:start w:val="1"/>
      <w:numFmt w:val="decimal"/>
      <w:lvlText w:val="2.%1. "/>
      <w:lvlJc w:val="left"/>
      <w:pPr>
        <w:tabs>
          <w:tab w:val="num" w:pos="0"/>
        </w:tabs>
        <w:ind w:left="1134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E146FAD0">
      <w:start w:val="9"/>
      <w:numFmt w:val="decimal"/>
      <w:lvlText w:val="%2.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A987A67"/>
    <w:multiLevelType w:val="hybridMultilevel"/>
    <w:tmpl w:val="205E1474"/>
    <w:lvl w:ilvl="0" w:tplc="0419000F">
      <w:start w:val="1"/>
      <w:numFmt w:val="decimal"/>
      <w:lvlText w:val="%1.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>
    <w:nsid w:val="4DF86441"/>
    <w:multiLevelType w:val="hybridMultilevel"/>
    <w:tmpl w:val="BA82909A"/>
    <w:lvl w:ilvl="0" w:tplc="F0B04054">
      <w:start w:val="1"/>
      <w:numFmt w:val="decimal"/>
      <w:lvlText w:val="3.%1. "/>
      <w:lvlJc w:val="left"/>
      <w:pPr>
        <w:tabs>
          <w:tab w:val="num" w:pos="109"/>
        </w:tabs>
        <w:ind w:left="124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549"/>
        </w:tabs>
        <w:ind w:left="15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69"/>
        </w:tabs>
        <w:ind w:left="22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89"/>
        </w:tabs>
        <w:ind w:left="29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09"/>
        </w:tabs>
        <w:ind w:left="37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29"/>
        </w:tabs>
        <w:ind w:left="44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49"/>
        </w:tabs>
        <w:ind w:left="51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69"/>
        </w:tabs>
        <w:ind w:left="58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89"/>
        </w:tabs>
        <w:ind w:left="6589" w:hanging="180"/>
      </w:pPr>
    </w:lvl>
  </w:abstractNum>
  <w:abstractNum w:abstractNumId="7">
    <w:nsid w:val="50341856"/>
    <w:multiLevelType w:val="multilevel"/>
    <w:tmpl w:val="CCC4286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8">
    <w:nsid w:val="55DA5C40"/>
    <w:multiLevelType w:val="multilevel"/>
    <w:tmpl w:val="B978A20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9">
    <w:nsid w:val="56431EB1"/>
    <w:multiLevelType w:val="multilevel"/>
    <w:tmpl w:val="D3A27E68"/>
    <w:lvl w:ilvl="0">
      <w:start w:val="1"/>
      <w:numFmt w:val="decimal"/>
      <w:lvlText w:val="3.3.%1."/>
      <w:lvlJc w:val="left"/>
      <w:pPr>
        <w:tabs>
          <w:tab w:val="num" w:pos="840"/>
        </w:tabs>
        <w:ind w:left="840" w:hanging="84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>
      <w:start w:val="1"/>
      <w:numFmt w:val="decimal"/>
      <w:isLgl/>
      <w:lvlText w:val="3.1.%2."/>
      <w:lvlJc w:val="left"/>
      <w:pPr>
        <w:tabs>
          <w:tab w:val="num" w:pos="1155"/>
        </w:tabs>
        <w:ind w:left="1155" w:hanging="1155"/>
      </w:pPr>
      <w:rPr>
        <w:rFonts w:ascii="Arial" w:hAnsi="Arial" w:cs="Arial" w:hint="default"/>
      </w:rPr>
    </w:lvl>
    <w:lvl w:ilvl="2">
      <w:start w:val="1"/>
      <w:numFmt w:val="decimal"/>
      <w:isLgl/>
      <w:lvlText w:val="%2%1..%3."/>
      <w:lvlJc w:val="left"/>
      <w:pPr>
        <w:tabs>
          <w:tab w:val="num" w:pos="1155"/>
        </w:tabs>
        <w:ind w:left="1155" w:hanging="1155"/>
      </w:pPr>
      <w:rPr>
        <w:rFonts w:ascii="Arial" w:hAnsi="Arial" w:cs="Arial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155"/>
      </w:pPr>
      <w:rPr>
        <w:rFonts w:ascii="Arial" w:hAnsi="Arial" w:cs="Arial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155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Arial" w:hAnsi="Arial" w:cs="Arial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3"/>
  </w:num>
  <w:num w:numId="8">
    <w:abstractNumId w:val="7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334E"/>
    <w:rsid w:val="00003019"/>
    <w:rsid w:val="00006747"/>
    <w:rsid w:val="00007B2B"/>
    <w:rsid w:val="000255C6"/>
    <w:rsid w:val="0003277C"/>
    <w:rsid w:val="000415A2"/>
    <w:rsid w:val="00051063"/>
    <w:rsid w:val="00055556"/>
    <w:rsid w:val="00060D8B"/>
    <w:rsid w:val="00062046"/>
    <w:rsid w:val="00063E55"/>
    <w:rsid w:val="00071B07"/>
    <w:rsid w:val="00073CB5"/>
    <w:rsid w:val="00082537"/>
    <w:rsid w:val="00082A3F"/>
    <w:rsid w:val="00083366"/>
    <w:rsid w:val="00090949"/>
    <w:rsid w:val="000B0CEC"/>
    <w:rsid w:val="000C3E9C"/>
    <w:rsid w:val="000C3FEC"/>
    <w:rsid w:val="000C7B16"/>
    <w:rsid w:val="000D1058"/>
    <w:rsid w:val="000D334E"/>
    <w:rsid w:val="000D5730"/>
    <w:rsid w:val="000E004A"/>
    <w:rsid w:val="000E5A72"/>
    <w:rsid w:val="000F2C5B"/>
    <w:rsid w:val="000F32ED"/>
    <w:rsid w:val="001041BF"/>
    <w:rsid w:val="00110E42"/>
    <w:rsid w:val="00111FAA"/>
    <w:rsid w:val="00115C5D"/>
    <w:rsid w:val="00125E11"/>
    <w:rsid w:val="00141639"/>
    <w:rsid w:val="0015077F"/>
    <w:rsid w:val="001519CC"/>
    <w:rsid w:val="001540B9"/>
    <w:rsid w:val="00154C5E"/>
    <w:rsid w:val="00157D37"/>
    <w:rsid w:val="00165AC0"/>
    <w:rsid w:val="0016745D"/>
    <w:rsid w:val="00176A48"/>
    <w:rsid w:val="00183662"/>
    <w:rsid w:val="0018514A"/>
    <w:rsid w:val="00191735"/>
    <w:rsid w:val="00191995"/>
    <w:rsid w:val="001A4D6D"/>
    <w:rsid w:val="001B46DD"/>
    <w:rsid w:val="001C189A"/>
    <w:rsid w:val="001C2AD2"/>
    <w:rsid w:val="001C3665"/>
    <w:rsid w:val="001C6927"/>
    <w:rsid w:val="001E1552"/>
    <w:rsid w:val="001E34F1"/>
    <w:rsid w:val="001E4624"/>
    <w:rsid w:val="001F646E"/>
    <w:rsid w:val="001F66E5"/>
    <w:rsid w:val="00214C17"/>
    <w:rsid w:val="00221B96"/>
    <w:rsid w:val="00226EC7"/>
    <w:rsid w:val="00232A9E"/>
    <w:rsid w:val="0023355A"/>
    <w:rsid w:val="002357A2"/>
    <w:rsid w:val="002417C8"/>
    <w:rsid w:val="0024493A"/>
    <w:rsid w:val="00247657"/>
    <w:rsid w:val="00255415"/>
    <w:rsid w:val="00272F31"/>
    <w:rsid w:val="002945AB"/>
    <w:rsid w:val="002B5AE7"/>
    <w:rsid w:val="002C6583"/>
    <w:rsid w:val="002D0DC1"/>
    <w:rsid w:val="002D183D"/>
    <w:rsid w:val="002D3BA1"/>
    <w:rsid w:val="002F3408"/>
    <w:rsid w:val="002F4A56"/>
    <w:rsid w:val="002F5E3C"/>
    <w:rsid w:val="002F6FD5"/>
    <w:rsid w:val="0030238B"/>
    <w:rsid w:val="003044AA"/>
    <w:rsid w:val="003064F7"/>
    <w:rsid w:val="0030734D"/>
    <w:rsid w:val="00322CDB"/>
    <w:rsid w:val="00333B4E"/>
    <w:rsid w:val="00336BF7"/>
    <w:rsid w:val="00347996"/>
    <w:rsid w:val="0035259F"/>
    <w:rsid w:val="00364974"/>
    <w:rsid w:val="00386E29"/>
    <w:rsid w:val="00392FEE"/>
    <w:rsid w:val="003A241C"/>
    <w:rsid w:val="003A28C9"/>
    <w:rsid w:val="003A4AB9"/>
    <w:rsid w:val="003A7C69"/>
    <w:rsid w:val="003B0123"/>
    <w:rsid w:val="003C073D"/>
    <w:rsid w:val="003C15F3"/>
    <w:rsid w:val="003C26A9"/>
    <w:rsid w:val="003C35F7"/>
    <w:rsid w:val="003D099C"/>
    <w:rsid w:val="003E23A9"/>
    <w:rsid w:val="003F0918"/>
    <w:rsid w:val="004005F2"/>
    <w:rsid w:val="00404E95"/>
    <w:rsid w:val="00412ACE"/>
    <w:rsid w:val="00416DAC"/>
    <w:rsid w:val="00425F9C"/>
    <w:rsid w:val="00435639"/>
    <w:rsid w:val="00437BA6"/>
    <w:rsid w:val="00442E26"/>
    <w:rsid w:val="00443CF2"/>
    <w:rsid w:val="004456AB"/>
    <w:rsid w:val="00445CF1"/>
    <w:rsid w:val="00452838"/>
    <w:rsid w:val="004539D4"/>
    <w:rsid w:val="00454AA9"/>
    <w:rsid w:val="00455D60"/>
    <w:rsid w:val="004648C8"/>
    <w:rsid w:val="004655CF"/>
    <w:rsid w:val="004721C3"/>
    <w:rsid w:val="004755DE"/>
    <w:rsid w:val="004810D3"/>
    <w:rsid w:val="004859EE"/>
    <w:rsid w:val="004A0D94"/>
    <w:rsid w:val="004A15F4"/>
    <w:rsid w:val="004A5BD0"/>
    <w:rsid w:val="004A6026"/>
    <w:rsid w:val="004A6E46"/>
    <w:rsid w:val="004B360C"/>
    <w:rsid w:val="004C4457"/>
    <w:rsid w:val="004E1C04"/>
    <w:rsid w:val="004E1CA1"/>
    <w:rsid w:val="004E5E47"/>
    <w:rsid w:val="004E6C84"/>
    <w:rsid w:val="004F401D"/>
    <w:rsid w:val="004F56B9"/>
    <w:rsid w:val="005209BD"/>
    <w:rsid w:val="0052157D"/>
    <w:rsid w:val="005264BB"/>
    <w:rsid w:val="005362E0"/>
    <w:rsid w:val="00553E3A"/>
    <w:rsid w:val="00554C60"/>
    <w:rsid w:val="005611F9"/>
    <w:rsid w:val="005676CF"/>
    <w:rsid w:val="00571A5E"/>
    <w:rsid w:val="005722E7"/>
    <w:rsid w:val="005879C5"/>
    <w:rsid w:val="00590313"/>
    <w:rsid w:val="0059204A"/>
    <w:rsid w:val="00596D17"/>
    <w:rsid w:val="00597A05"/>
    <w:rsid w:val="005A39BB"/>
    <w:rsid w:val="005B7F65"/>
    <w:rsid w:val="005C11FE"/>
    <w:rsid w:val="005C30D1"/>
    <w:rsid w:val="005D2720"/>
    <w:rsid w:val="005D29C3"/>
    <w:rsid w:val="005D4CA9"/>
    <w:rsid w:val="005E5603"/>
    <w:rsid w:val="005F2E87"/>
    <w:rsid w:val="00611485"/>
    <w:rsid w:val="0062619C"/>
    <w:rsid w:val="00631566"/>
    <w:rsid w:val="00641624"/>
    <w:rsid w:val="00642644"/>
    <w:rsid w:val="00647726"/>
    <w:rsid w:val="00652386"/>
    <w:rsid w:val="006535C7"/>
    <w:rsid w:val="00653FBF"/>
    <w:rsid w:val="00657F0C"/>
    <w:rsid w:val="00663D8F"/>
    <w:rsid w:val="0066673A"/>
    <w:rsid w:val="006737F0"/>
    <w:rsid w:val="00676137"/>
    <w:rsid w:val="006831D4"/>
    <w:rsid w:val="00686719"/>
    <w:rsid w:val="006A2C49"/>
    <w:rsid w:val="006C0E9E"/>
    <w:rsid w:val="006C1594"/>
    <w:rsid w:val="006C46CB"/>
    <w:rsid w:val="006E13B6"/>
    <w:rsid w:val="006F65A2"/>
    <w:rsid w:val="00702DB3"/>
    <w:rsid w:val="0072026B"/>
    <w:rsid w:val="00725289"/>
    <w:rsid w:val="00727D65"/>
    <w:rsid w:val="007500BB"/>
    <w:rsid w:val="00755646"/>
    <w:rsid w:val="00762419"/>
    <w:rsid w:val="00773956"/>
    <w:rsid w:val="00781A2D"/>
    <w:rsid w:val="00785015"/>
    <w:rsid w:val="00792038"/>
    <w:rsid w:val="00795487"/>
    <w:rsid w:val="007964FE"/>
    <w:rsid w:val="007A32BE"/>
    <w:rsid w:val="007A3B03"/>
    <w:rsid w:val="007A6AEE"/>
    <w:rsid w:val="007B1067"/>
    <w:rsid w:val="007B1AC3"/>
    <w:rsid w:val="007C3BFC"/>
    <w:rsid w:val="007D404F"/>
    <w:rsid w:val="007D45C1"/>
    <w:rsid w:val="007D61B4"/>
    <w:rsid w:val="007F1A72"/>
    <w:rsid w:val="00812213"/>
    <w:rsid w:val="008176C3"/>
    <w:rsid w:val="0083032F"/>
    <w:rsid w:val="00833887"/>
    <w:rsid w:val="00841B63"/>
    <w:rsid w:val="0084485A"/>
    <w:rsid w:val="00854004"/>
    <w:rsid w:val="00856575"/>
    <w:rsid w:val="00864AC6"/>
    <w:rsid w:val="00865503"/>
    <w:rsid w:val="00885120"/>
    <w:rsid w:val="00890DEB"/>
    <w:rsid w:val="00892CC7"/>
    <w:rsid w:val="00892DA1"/>
    <w:rsid w:val="00896FD4"/>
    <w:rsid w:val="008972DD"/>
    <w:rsid w:val="008A1FB2"/>
    <w:rsid w:val="008A76D3"/>
    <w:rsid w:val="008D3997"/>
    <w:rsid w:val="008D7F4C"/>
    <w:rsid w:val="008E5138"/>
    <w:rsid w:val="008E7B06"/>
    <w:rsid w:val="008F7928"/>
    <w:rsid w:val="0090414B"/>
    <w:rsid w:val="00907DE4"/>
    <w:rsid w:val="00914365"/>
    <w:rsid w:val="00934825"/>
    <w:rsid w:val="00950948"/>
    <w:rsid w:val="009616E9"/>
    <w:rsid w:val="0096346F"/>
    <w:rsid w:val="0096665E"/>
    <w:rsid w:val="00970240"/>
    <w:rsid w:val="0097312F"/>
    <w:rsid w:val="009948D4"/>
    <w:rsid w:val="009A0092"/>
    <w:rsid w:val="009E759A"/>
    <w:rsid w:val="009F323B"/>
    <w:rsid w:val="009F4E24"/>
    <w:rsid w:val="009F59AF"/>
    <w:rsid w:val="00A020DA"/>
    <w:rsid w:val="00A05CD0"/>
    <w:rsid w:val="00A1331C"/>
    <w:rsid w:val="00A34C66"/>
    <w:rsid w:val="00A43EE0"/>
    <w:rsid w:val="00A53A8A"/>
    <w:rsid w:val="00A55221"/>
    <w:rsid w:val="00A55C61"/>
    <w:rsid w:val="00A723AE"/>
    <w:rsid w:val="00A734E3"/>
    <w:rsid w:val="00A810C8"/>
    <w:rsid w:val="00A82298"/>
    <w:rsid w:val="00A84A0E"/>
    <w:rsid w:val="00A86275"/>
    <w:rsid w:val="00A970DE"/>
    <w:rsid w:val="00AA7BBE"/>
    <w:rsid w:val="00AC151C"/>
    <w:rsid w:val="00AC6902"/>
    <w:rsid w:val="00AD0FB1"/>
    <w:rsid w:val="00AD6D67"/>
    <w:rsid w:val="00AE30F5"/>
    <w:rsid w:val="00B07376"/>
    <w:rsid w:val="00B140DD"/>
    <w:rsid w:val="00B20882"/>
    <w:rsid w:val="00B2605C"/>
    <w:rsid w:val="00B313C2"/>
    <w:rsid w:val="00B34B83"/>
    <w:rsid w:val="00B42B18"/>
    <w:rsid w:val="00B45D38"/>
    <w:rsid w:val="00B465D5"/>
    <w:rsid w:val="00B46881"/>
    <w:rsid w:val="00B60334"/>
    <w:rsid w:val="00B67D0D"/>
    <w:rsid w:val="00B77B5E"/>
    <w:rsid w:val="00B85907"/>
    <w:rsid w:val="00BA39C0"/>
    <w:rsid w:val="00BA64BA"/>
    <w:rsid w:val="00BC1F3B"/>
    <w:rsid w:val="00BC2F44"/>
    <w:rsid w:val="00BC7A3F"/>
    <w:rsid w:val="00BC7A62"/>
    <w:rsid w:val="00BD0102"/>
    <w:rsid w:val="00BD15A4"/>
    <w:rsid w:val="00BD28AE"/>
    <w:rsid w:val="00BE1280"/>
    <w:rsid w:val="00BE169D"/>
    <w:rsid w:val="00BE33FC"/>
    <w:rsid w:val="00BE4AE7"/>
    <w:rsid w:val="00C0213C"/>
    <w:rsid w:val="00C03337"/>
    <w:rsid w:val="00C10261"/>
    <w:rsid w:val="00C12B51"/>
    <w:rsid w:val="00C26742"/>
    <w:rsid w:val="00C333D0"/>
    <w:rsid w:val="00C4252E"/>
    <w:rsid w:val="00C43568"/>
    <w:rsid w:val="00C51A7A"/>
    <w:rsid w:val="00C52F3D"/>
    <w:rsid w:val="00C61F91"/>
    <w:rsid w:val="00C63CEC"/>
    <w:rsid w:val="00C80D6C"/>
    <w:rsid w:val="00C81463"/>
    <w:rsid w:val="00C8146F"/>
    <w:rsid w:val="00C8595F"/>
    <w:rsid w:val="00C86B4D"/>
    <w:rsid w:val="00C9000D"/>
    <w:rsid w:val="00C93E0C"/>
    <w:rsid w:val="00CA4F99"/>
    <w:rsid w:val="00CB4D16"/>
    <w:rsid w:val="00CC52A7"/>
    <w:rsid w:val="00CD67BD"/>
    <w:rsid w:val="00CE5BBD"/>
    <w:rsid w:val="00CE713A"/>
    <w:rsid w:val="00D0158E"/>
    <w:rsid w:val="00D2009C"/>
    <w:rsid w:val="00D22EB6"/>
    <w:rsid w:val="00D516DE"/>
    <w:rsid w:val="00D56964"/>
    <w:rsid w:val="00D65E02"/>
    <w:rsid w:val="00D671EE"/>
    <w:rsid w:val="00D6786B"/>
    <w:rsid w:val="00D87977"/>
    <w:rsid w:val="00D93563"/>
    <w:rsid w:val="00D9673A"/>
    <w:rsid w:val="00D97EE8"/>
    <w:rsid w:val="00DA1D41"/>
    <w:rsid w:val="00DA3C3D"/>
    <w:rsid w:val="00DA7F18"/>
    <w:rsid w:val="00DB3FC8"/>
    <w:rsid w:val="00DB622C"/>
    <w:rsid w:val="00DC4164"/>
    <w:rsid w:val="00E05CE1"/>
    <w:rsid w:val="00E22FBA"/>
    <w:rsid w:val="00E2419A"/>
    <w:rsid w:val="00E27EA4"/>
    <w:rsid w:val="00E352E1"/>
    <w:rsid w:val="00E3592D"/>
    <w:rsid w:val="00E37A32"/>
    <w:rsid w:val="00E506EF"/>
    <w:rsid w:val="00E53A21"/>
    <w:rsid w:val="00E542AE"/>
    <w:rsid w:val="00E54A88"/>
    <w:rsid w:val="00E6198E"/>
    <w:rsid w:val="00E63368"/>
    <w:rsid w:val="00E662E5"/>
    <w:rsid w:val="00E73C47"/>
    <w:rsid w:val="00E73D96"/>
    <w:rsid w:val="00E91C1A"/>
    <w:rsid w:val="00E979DF"/>
    <w:rsid w:val="00EE2EF9"/>
    <w:rsid w:val="00F00722"/>
    <w:rsid w:val="00F0212D"/>
    <w:rsid w:val="00F3543E"/>
    <w:rsid w:val="00F35A54"/>
    <w:rsid w:val="00F364B9"/>
    <w:rsid w:val="00F508C5"/>
    <w:rsid w:val="00F652B4"/>
    <w:rsid w:val="00F65E94"/>
    <w:rsid w:val="00F66238"/>
    <w:rsid w:val="00F9011C"/>
    <w:rsid w:val="00F93B7A"/>
    <w:rsid w:val="00FA3DFE"/>
    <w:rsid w:val="00FA5E9F"/>
    <w:rsid w:val="00FB0B69"/>
    <w:rsid w:val="00FB3616"/>
    <w:rsid w:val="00FB7946"/>
    <w:rsid w:val="00FC238E"/>
    <w:rsid w:val="00FD5C2B"/>
    <w:rsid w:val="00FD60F0"/>
    <w:rsid w:val="00FD6108"/>
    <w:rsid w:val="00FE0B10"/>
    <w:rsid w:val="00FE4DED"/>
    <w:rsid w:val="00FF1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334E"/>
    <w:rPr>
      <w:sz w:val="24"/>
      <w:szCs w:val="24"/>
    </w:rPr>
  </w:style>
  <w:style w:type="paragraph" w:styleId="2">
    <w:name w:val="heading 2"/>
    <w:basedOn w:val="a"/>
    <w:next w:val="a"/>
    <w:qFormat/>
    <w:rsid w:val="000D33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D334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D33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Indent 2"/>
    <w:basedOn w:val="a"/>
    <w:link w:val="21"/>
    <w:rsid w:val="000D334E"/>
    <w:pPr>
      <w:ind w:firstLine="720"/>
      <w:jc w:val="both"/>
    </w:pPr>
    <w:rPr>
      <w:sz w:val="22"/>
      <w:szCs w:val="22"/>
    </w:rPr>
  </w:style>
  <w:style w:type="paragraph" w:styleId="3">
    <w:name w:val="Body Text 3"/>
    <w:basedOn w:val="a"/>
    <w:link w:val="30"/>
    <w:rsid w:val="000D334E"/>
    <w:pPr>
      <w:spacing w:after="120"/>
    </w:pPr>
    <w:rPr>
      <w:sz w:val="16"/>
      <w:szCs w:val="16"/>
    </w:rPr>
  </w:style>
  <w:style w:type="paragraph" w:customStyle="1" w:styleId="ConsPlusNormal">
    <w:name w:val="ConsPlusNormal"/>
    <w:rsid w:val="000D334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Title">
    <w:name w:val="ConsTitle"/>
    <w:rsid w:val="000D334E"/>
    <w:pPr>
      <w:widowControl w:val="0"/>
    </w:pPr>
    <w:rPr>
      <w:rFonts w:ascii="Arial" w:hAnsi="Arial" w:cs="Arial"/>
      <w:b/>
      <w:bCs/>
      <w:sz w:val="16"/>
      <w:szCs w:val="16"/>
    </w:rPr>
  </w:style>
  <w:style w:type="paragraph" w:styleId="31">
    <w:name w:val="Body Text Indent 3"/>
    <w:basedOn w:val="a"/>
    <w:rsid w:val="000D334E"/>
    <w:pPr>
      <w:spacing w:after="120"/>
      <w:ind w:left="283"/>
    </w:pPr>
    <w:rPr>
      <w:sz w:val="16"/>
      <w:szCs w:val="16"/>
    </w:rPr>
  </w:style>
  <w:style w:type="paragraph" w:customStyle="1" w:styleId="consnormal0">
    <w:name w:val="consnormal"/>
    <w:basedOn w:val="a"/>
    <w:rsid w:val="000D334E"/>
    <w:pPr>
      <w:snapToGri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rsid w:val="000255C6"/>
    <w:pPr>
      <w:spacing w:after="120"/>
    </w:pPr>
  </w:style>
  <w:style w:type="character" w:customStyle="1" w:styleId="a4">
    <w:name w:val="Основной текст Знак"/>
    <w:basedOn w:val="a0"/>
    <w:link w:val="a3"/>
    <w:semiHidden/>
    <w:locked/>
    <w:rsid w:val="000255C6"/>
    <w:rPr>
      <w:sz w:val="24"/>
      <w:szCs w:val="24"/>
      <w:lang w:val="ru-RU" w:eastAsia="ru-RU" w:bidi="ar-SA"/>
    </w:rPr>
  </w:style>
  <w:style w:type="paragraph" w:customStyle="1" w:styleId="htext">
    <w:name w:val="h_text"/>
    <w:basedOn w:val="a"/>
    <w:uiPriority w:val="99"/>
    <w:rsid w:val="000255C6"/>
    <w:pPr>
      <w:spacing w:before="100" w:beforeAutospacing="1" w:after="100" w:afterAutospacing="1"/>
    </w:pPr>
    <w:rPr>
      <w:rFonts w:ascii="Verdana" w:hAnsi="Verdana" w:cs="Verdana"/>
      <w:sz w:val="17"/>
      <w:szCs w:val="17"/>
    </w:rPr>
  </w:style>
  <w:style w:type="paragraph" w:styleId="a5">
    <w:name w:val="Plain Text"/>
    <w:basedOn w:val="a"/>
    <w:link w:val="a6"/>
    <w:uiPriority w:val="99"/>
    <w:rsid w:val="000255C6"/>
    <w:rPr>
      <w:rFonts w:ascii="Courier New" w:hAnsi="Courier New"/>
      <w:sz w:val="20"/>
      <w:szCs w:val="20"/>
    </w:rPr>
  </w:style>
  <w:style w:type="character" w:customStyle="1" w:styleId="a6">
    <w:name w:val="Текст Знак"/>
    <w:basedOn w:val="a0"/>
    <w:link w:val="a5"/>
    <w:uiPriority w:val="99"/>
    <w:rsid w:val="000255C6"/>
    <w:rPr>
      <w:rFonts w:ascii="Courier New" w:hAnsi="Courier New"/>
      <w:lang w:bidi="ar-SA"/>
    </w:rPr>
  </w:style>
  <w:style w:type="paragraph" w:styleId="a7">
    <w:name w:val="footer"/>
    <w:basedOn w:val="a"/>
    <w:rsid w:val="000255C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0255C6"/>
  </w:style>
  <w:style w:type="paragraph" w:customStyle="1" w:styleId="210">
    <w:name w:val="21"/>
    <w:basedOn w:val="a"/>
    <w:rsid w:val="003C073D"/>
    <w:pPr>
      <w:ind w:firstLine="720"/>
      <w:jc w:val="both"/>
    </w:pPr>
    <w:rPr>
      <w:sz w:val="22"/>
      <w:szCs w:val="22"/>
    </w:rPr>
  </w:style>
  <w:style w:type="character" w:customStyle="1" w:styleId="21">
    <w:name w:val="Основной текст с отступом 2 Знак"/>
    <w:link w:val="20"/>
    <w:locked/>
    <w:rsid w:val="00E22FBA"/>
    <w:rPr>
      <w:sz w:val="22"/>
      <w:szCs w:val="22"/>
    </w:rPr>
  </w:style>
  <w:style w:type="character" w:customStyle="1" w:styleId="30">
    <w:name w:val="Основной текст 3 Знак"/>
    <w:basedOn w:val="a0"/>
    <w:link w:val="3"/>
    <w:rsid w:val="00785015"/>
    <w:rPr>
      <w:sz w:val="16"/>
      <w:szCs w:val="16"/>
    </w:rPr>
  </w:style>
  <w:style w:type="character" w:styleId="a9">
    <w:name w:val="Hyperlink"/>
    <w:basedOn w:val="a0"/>
    <w:uiPriority w:val="99"/>
    <w:unhideWhenUsed/>
    <w:rsid w:val="0024493A"/>
    <w:rPr>
      <w:color w:val="0000FF"/>
      <w:u w:val="single"/>
    </w:rPr>
  </w:style>
  <w:style w:type="paragraph" w:styleId="aa">
    <w:name w:val="header"/>
    <w:basedOn w:val="a"/>
    <w:link w:val="ab"/>
    <w:rsid w:val="004755D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4755DE"/>
    <w:rPr>
      <w:sz w:val="24"/>
      <w:szCs w:val="24"/>
    </w:rPr>
  </w:style>
  <w:style w:type="paragraph" w:styleId="ac">
    <w:name w:val="Document Map"/>
    <w:basedOn w:val="a"/>
    <w:link w:val="ad"/>
    <w:rsid w:val="001C2AD2"/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rsid w:val="001C2A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5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2986</Words>
  <Characters>22299</Characters>
  <Application>Microsoft Office Word</Application>
  <DocSecurity>0</DocSecurity>
  <Lines>185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</vt:lpstr>
    </vt:vector>
  </TitlesOfParts>
  <Company>ЗАО "ЖДИ"</Company>
  <LinksUpToDate>false</LinksUpToDate>
  <CharactersWithSpaces>25235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</dc:title>
  <dc:creator>ZasovaO</dc:creator>
  <cp:lastModifiedBy>TruhanovichE</cp:lastModifiedBy>
  <cp:revision>3</cp:revision>
  <cp:lastPrinted>2018-02-12T12:53:00Z</cp:lastPrinted>
  <dcterms:created xsi:type="dcterms:W3CDTF">2019-03-26T07:08:00Z</dcterms:created>
  <dcterms:modified xsi:type="dcterms:W3CDTF">2019-04-30T10:29:00Z</dcterms:modified>
</cp:coreProperties>
</file>