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66C59" w14:textId="77777777" w:rsidR="004321A5" w:rsidRPr="006F4E73" w:rsidRDefault="004321A5" w:rsidP="004321A5">
      <w:pPr>
        <w:jc w:val="center"/>
        <w:rPr>
          <w:rFonts w:ascii="Times New Roman" w:hAnsi="Times New Roman" w:cs="Times New Roman"/>
        </w:rPr>
      </w:pPr>
      <w:r w:rsidRPr="006F4E73">
        <w:rPr>
          <w:rFonts w:ascii="Times New Roman" w:hAnsi="Times New Roman" w:cs="Times New Roman"/>
        </w:rPr>
        <w:t>ФОРМА</w:t>
      </w:r>
    </w:p>
    <w:p w14:paraId="176776BD" w14:textId="77777777" w:rsidR="004321A5" w:rsidRPr="006F4E73" w:rsidRDefault="004321A5" w:rsidP="004321A5">
      <w:pPr>
        <w:jc w:val="center"/>
        <w:rPr>
          <w:rFonts w:ascii="Times New Roman" w:hAnsi="Times New Roman" w:cs="Times New Roman"/>
        </w:rPr>
      </w:pPr>
      <w:r w:rsidRPr="006F4E73">
        <w:rPr>
          <w:rFonts w:ascii="Times New Roman" w:hAnsi="Times New Roman" w:cs="Times New Roman"/>
        </w:rPr>
        <w:t>договора участия в долевом строительстве,</w:t>
      </w:r>
    </w:p>
    <w:p w14:paraId="7742F36B" w14:textId="77777777" w:rsidR="004321A5" w:rsidRDefault="004321A5" w:rsidP="004321A5">
      <w:pPr>
        <w:pStyle w:val="af2"/>
      </w:pPr>
      <w:r w:rsidRPr="006F4E73">
        <w:rPr>
          <w:rFonts w:ascii="Times New Roman" w:hAnsi="Times New Roman" w:cs="Times New Roman"/>
        </w:rPr>
        <w:t xml:space="preserve"> используемого застройщиком Обществом с ограниченной ответственностью «Специализированный застройщик «</w:t>
      </w:r>
      <w:r>
        <w:rPr>
          <w:rFonts w:ascii="Times New Roman" w:hAnsi="Times New Roman" w:cs="Times New Roman"/>
        </w:rPr>
        <w:t>АТЛАС Парк Стлиц-3</w:t>
      </w:r>
      <w:r w:rsidRPr="006F4E73">
        <w:rPr>
          <w:rFonts w:ascii="Times New Roman" w:hAnsi="Times New Roman" w:cs="Times New Roman"/>
        </w:rPr>
        <w:t xml:space="preserve">» для привлечения денежных средств участников долевого строительства для строительства (создания) </w:t>
      </w:r>
      <w:r>
        <w:rPr>
          <w:rFonts w:ascii="Times New Roman" w:hAnsi="Times New Roman" w:cs="Times New Roman"/>
        </w:rPr>
        <w:t>Многоэтажного двухсекционного жилого дома со встроенно-пристроенными помещениями общественного назначения и подземной автостоянкой (С10, С11, А7, А8 по ПЗУ)</w:t>
      </w:r>
      <w:r w:rsidRPr="00D515C8">
        <w:rPr>
          <w:rFonts w:ascii="Times New Roman" w:hAnsi="Times New Roman" w:cs="Times New Roman"/>
        </w:rPr>
        <w:t xml:space="preserve"> расположенный по адресу Свердловская область, г. Екатеринбург, в </w:t>
      </w:r>
      <w:r>
        <w:rPr>
          <w:rFonts w:ascii="Times New Roman" w:hAnsi="Times New Roman" w:cs="Times New Roman"/>
        </w:rPr>
        <w:t xml:space="preserve">квартале улиц Московской-Щорса-Айвазовского-Циолковского </w:t>
      </w:r>
      <w:r w:rsidRPr="006F4E73">
        <w:rPr>
          <w:rFonts w:ascii="Times New Roman" w:hAnsi="Times New Roman" w:cs="Times New Roman"/>
        </w:rPr>
        <w:t xml:space="preserve">на земельном участке с кадастровым номером </w:t>
      </w:r>
      <w:r w:rsidRPr="00D515C8">
        <w:rPr>
          <w:rFonts w:ascii="Times New Roman" w:hAnsi="Times New Roman" w:cs="Times New Roman"/>
        </w:rPr>
        <w:t>66:41:0</w:t>
      </w:r>
      <w:r>
        <w:rPr>
          <w:rFonts w:ascii="Times New Roman" w:hAnsi="Times New Roman" w:cs="Times New Roman"/>
        </w:rPr>
        <w:t>000000</w:t>
      </w:r>
      <w:r w:rsidRPr="00D515C8">
        <w:rPr>
          <w:rFonts w:ascii="Times New Roman" w:hAnsi="Times New Roman" w:cs="Times New Roman"/>
        </w:rPr>
        <w:t>:</w:t>
      </w:r>
      <w:r>
        <w:rPr>
          <w:rFonts w:ascii="Times New Roman" w:hAnsi="Times New Roman" w:cs="Times New Roman"/>
        </w:rPr>
        <w:t>210115</w:t>
      </w:r>
      <w:r w:rsidRPr="006F4E73">
        <w:rPr>
          <w:rFonts w:ascii="Times New Roman" w:hAnsi="Times New Roman" w:cs="Times New Roman"/>
        </w:rPr>
        <w:t xml:space="preserve"> на основании разрешения на строительство №</w:t>
      </w:r>
      <w:r>
        <w:rPr>
          <w:rFonts w:ascii="Times New Roman" w:hAnsi="Times New Roman" w:cs="Times New Roman"/>
        </w:rPr>
        <w:t xml:space="preserve"> 66-41-431-2024</w:t>
      </w:r>
      <w:r w:rsidRPr="006F4E73">
        <w:rPr>
          <w:rFonts w:ascii="Times New Roman" w:hAnsi="Times New Roman" w:cs="Times New Roman"/>
        </w:rPr>
        <w:t xml:space="preserve">, выданного Администрацией </w:t>
      </w:r>
      <w:r>
        <w:rPr>
          <w:rFonts w:ascii="Times New Roman" w:hAnsi="Times New Roman" w:cs="Times New Roman"/>
        </w:rPr>
        <w:t>города Екатеринбурга</w:t>
      </w:r>
      <w:r w:rsidRPr="006F4E73">
        <w:rPr>
          <w:rFonts w:ascii="Times New Roman" w:hAnsi="Times New Roman" w:cs="Times New Roman"/>
        </w:rPr>
        <w:t xml:space="preserve"> </w:t>
      </w:r>
      <w:r>
        <w:rPr>
          <w:rFonts w:ascii="Times New Roman" w:hAnsi="Times New Roman" w:cs="Times New Roman"/>
        </w:rPr>
        <w:t>24</w:t>
      </w:r>
      <w:r w:rsidRPr="006F4E73">
        <w:rPr>
          <w:rFonts w:ascii="Times New Roman" w:hAnsi="Times New Roman" w:cs="Times New Roman"/>
        </w:rPr>
        <w:t>.</w:t>
      </w:r>
      <w:r>
        <w:rPr>
          <w:rFonts w:ascii="Times New Roman" w:hAnsi="Times New Roman" w:cs="Times New Roman"/>
        </w:rPr>
        <w:t>12</w:t>
      </w:r>
      <w:r w:rsidRPr="006F4E73">
        <w:rPr>
          <w:rFonts w:ascii="Times New Roman" w:hAnsi="Times New Roman" w:cs="Times New Roman"/>
        </w:rPr>
        <w:t>.202</w:t>
      </w:r>
      <w:r>
        <w:rPr>
          <w:rFonts w:ascii="Times New Roman" w:hAnsi="Times New Roman" w:cs="Times New Roman"/>
        </w:rPr>
        <w:t>4</w:t>
      </w:r>
      <w:r w:rsidRPr="006F4E73">
        <w:rPr>
          <w:rFonts w:ascii="Times New Roman" w:hAnsi="Times New Roman" w:cs="Times New Roman"/>
        </w:rPr>
        <w:t xml:space="preserve"> г.</w:t>
      </w:r>
    </w:p>
    <w:p w14:paraId="4CE5125F" w14:textId="77777777" w:rsidR="00C92D3E" w:rsidRDefault="00C92D3E" w:rsidP="00C92D3E">
      <w:pPr>
        <w:spacing w:after="0" w:line="240" w:lineRule="auto"/>
        <w:jc w:val="center"/>
        <w:rPr>
          <w:rFonts w:ascii="Times New Roman" w:hAnsi="Times New Roman" w:cs="Times New Roman"/>
          <w:b/>
        </w:rPr>
      </w:pPr>
    </w:p>
    <w:p w14:paraId="0AFEAE4A" w14:textId="77777777" w:rsidR="00C92D3E" w:rsidRPr="00F064A0" w:rsidRDefault="00C92D3E" w:rsidP="00C92D3E">
      <w:pPr>
        <w:spacing w:after="0" w:line="240" w:lineRule="auto"/>
        <w:jc w:val="center"/>
        <w:rPr>
          <w:rFonts w:ascii="Times New Roman" w:hAnsi="Times New Roman" w:cs="Times New Roman"/>
          <w:b/>
        </w:rPr>
      </w:pPr>
      <w:r w:rsidRPr="00F064A0">
        <w:rPr>
          <w:rFonts w:ascii="Times New Roman" w:hAnsi="Times New Roman" w:cs="Times New Roman"/>
          <w:b/>
        </w:rPr>
        <w:t xml:space="preserve">Договор № ________________ </w:t>
      </w:r>
    </w:p>
    <w:p w14:paraId="6771164F" w14:textId="77777777" w:rsidR="00C92D3E" w:rsidRPr="00F064A0" w:rsidRDefault="00C92D3E" w:rsidP="00C92D3E">
      <w:pPr>
        <w:spacing w:after="0" w:line="240" w:lineRule="auto"/>
        <w:jc w:val="center"/>
        <w:rPr>
          <w:rFonts w:ascii="Times New Roman" w:hAnsi="Times New Roman" w:cs="Times New Roman"/>
        </w:rPr>
      </w:pPr>
      <w:r w:rsidRPr="00F064A0">
        <w:rPr>
          <w:rFonts w:ascii="Times New Roman" w:hAnsi="Times New Roman" w:cs="Times New Roman"/>
          <w:b/>
        </w:rPr>
        <w:t>участия в долевом строительстве</w:t>
      </w:r>
    </w:p>
    <w:p w14:paraId="7871D533" w14:textId="77777777" w:rsidR="00C92D3E" w:rsidRPr="00F064A0" w:rsidRDefault="00C92D3E" w:rsidP="00C92D3E">
      <w:pPr>
        <w:spacing w:after="0" w:line="240" w:lineRule="auto"/>
        <w:jc w:val="both"/>
        <w:rPr>
          <w:rFonts w:ascii="Times New Roman" w:hAnsi="Times New Roman" w:cs="Times New Roman"/>
        </w:rPr>
      </w:pPr>
      <w:r w:rsidRPr="00F064A0">
        <w:rPr>
          <w:rFonts w:ascii="Times New Roman" w:hAnsi="Times New Roman" w:cs="Times New Roman"/>
        </w:rPr>
        <w:t xml:space="preserve">г. Екатеринбург                                                                                                          </w:t>
      </w:r>
      <w:proofErr w:type="gramStart"/>
      <w:r w:rsidRPr="00F064A0">
        <w:rPr>
          <w:rFonts w:ascii="Times New Roman" w:hAnsi="Times New Roman" w:cs="Times New Roman"/>
        </w:rPr>
        <w:t xml:space="preserve">   «</w:t>
      </w:r>
      <w:proofErr w:type="gramEnd"/>
      <w:r w:rsidRPr="00F064A0">
        <w:rPr>
          <w:rFonts w:ascii="Times New Roman" w:hAnsi="Times New Roman" w:cs="Times New Roman"/>
        </w:rPr>
        <w:t>___» __________ 20___ г.</w:t>
      </w:r>
    </w:p>
    <w:p w14:paraId="10B2CEBB" w14:textId="77777777" w:rsidR="004321A5" w:rsidRPr="00F064A0" w:rsidRDefault="004321A5" w:rsidP="004321A5">
      <w:pPr>
        <w:spacing w:after="0" w:line="240" w:lineRule="auto"/>
        <w:jc w:val="both"/>
        <w:rPr>
          <w:rFonts w:ascii="Times New Roman" w:hAnsi="Times New Roman" w:cs="Times New Roman"/>
        </w:rPr>
      </w:pPr>
    </w:p>
    <w:p w14:paraId="36B18DE9" w14:textId="77777777" w:rsidR="004321A5" w:rsidRPr="00D515C8" w:rsidRDefault="004321A5" w:rsidP="004321A5">
      <w:pPr>
        <w:spacing w:after="0" w:line="240" w:lineRule="auto"/>
        <w:ind w:firstLine="567"/>
        <w:jc w:val="both"/>
        <w:rPr>
          <w:rFonts w:ascii="Times New Roman" w:hAnsi="Times New Roman" w:cs="Times New Roman"/>
        </w:rPr>
      </w:pPr>
      <w:r w:rsidRPr="00D515C8">
        <w:rPr>
          <w:rFonts w:ascii="Times New Roman" w:hAnsi="Times New Roman" w:cs="Times New Roman"/>
          <w:b/>
        </w:rPr>
        <w:t xml:space="preserve">Общество с ограниченной ответственностью «Специализированный застройщик «Атлас </w:t>
      </w:r>
      <w:r>
        <w:rPr>
          <w:rFonts w:ascii="Times New Roman" w:hAnsi="Times New Roman" w:cs="Times New Roman"/>
          <w:b/>
        </w:rPr>
        <w:t>Парк Столиц-3</w:t>
      </w:r>
      <w:r w:rsidRPr="00D515C8">
        <w:rPr>
          <w:rFonts w:ascii="Times New Roman" w:hAnsi="Times New Roman" w:cs="Times New Roman"/>
          <w:b/>
        </w:rPr>
        <w:t>»</w:t>
      </w:r>
      <w:r w:rsidRPr="00D515C8">
        <w:rPr>
          <w:rFonts w:ascii="Times New Roman" w:hAnsi="Times New Roman" w:cs="Times New Roman"/>
        </w:rPr>
        <w:t xml:space="preserve">, именуемое в дальнейшем «Застройщик», в лице </w:t>
      </w:r>
      <w:r>
        <w:rPr>
          <w:rFonts w:ascii="Times New Roman" w:hAnsi="Times New Roman" w:cs="Times New Roman"/>
        </w:rPr>
        <w:t xml:space="preserve">Генерального директора </w:t>
      </w:r>
      <w:proofErr w:type="spellStart"/>
      <w:r>
        <w:rPr>
          <w:rFonts w:ascii="Times New Roman" w:hAnsi="Times New Roman" w:cs="Times New Roman"/>
        </w:rPr>
        <w:t>Городенкера</w:t>
      </w:r>
      <w:proofErr w:type="spellEnd"/>
      <w:r>
        <w:rPr>
          <w:rFonts w:ascii="Times New Roman" w:hAnsi="Times New Roman" w:cs="Times New Roman"/>
        </w:rPr>
        <w:t xml:space="preserve"> Владимира Борисовича</w:t>
      </w:r>
      <w:r w:rsidRPr="00D515C8">
        <w:rPr>
          <w:rFonts w:ascii="Times New Roman" w:hAnsi="Times New Roman" w:cs="Times New Roman"/>
        </w:rPr>
        <w:t>, действующ</w:t>
      </w:r>
      <w:r>
        <w:rPr>
          <w:rFonts w:ascii="Times New Roman" w:hAnsi="Times New Roman" w:cs="Times New Roman"/>
        </w:rPr>
        <w:t>ей</w:t>
      </w:r>
      <w:r w:rsidRPr="00D515C8">
        <w:rPr>
          <w:rFonts w:ascii="Times New Roman" w:hAnsi="Times New Roman" w:cs="Times New Roman"/>
        </w:rPr>
        <w:t xml:space="preserve"> на основании </w:t>
      </w:r>
      <w:r>
        <w:rPr>
          <w:rFonts w:ascii="Times New Roman" w:hAnsi="Times New Roman" w:cs="Times New Roman"/>
        </w:rPr>
        <w:t>Устава,</w:t>
      </w:r>
      <w:r w:rsidRPr="00D515C8">
        <w:rPr>
          <w:rFonts w:ascii="Times New Roman" w:hAnsi="Times New Roman" w:cs="Times New Roman"/>
        </w:rPr>
        <w:t xml:space="preserve"> с одной стороны, и</w:t>
      </w:r>
    </w:p>
    <w:p w14:paraId="7A56DCA9" w14:textId="77777777" w:rsidR="00C92D3E" w:rsidRPr="00F064A0" w:rsidRDefault="00C92D3E" w:rsidP="00C92D3E">
      <w:pPr>
        <w:spacing w:after="0" w:line="240" w:lineRule="auto"/>
        <w:jc w:val="both"/>
        <w:rPr>
          <w:rFonts w:ascii="Times New Roman" w:hAnsi="Times New Roman" w:cs="Times New Roman"/>
        </w:rPr>
      </w:pPr>
      <w:r w:rsidRPr="00F064A0">
        <w:rPr>
          <w:rFonts w:ascii="Times New Roman" w:hAnsi="Times New Roman" w:cs="Times New Roman"/>
        </w:rPr>
        <w:t>_________________________, с другой стороны, именуем__ в дальнейшем «Дольщик», заключили настоящий договор (далее – Договор) о нижеследующем:</w:t>
      </w:r>
    </w:p>
    <w:p w14:paraId="715C418B" w14:textId="77777777" w:rsidR="00C92D3E" w:rsidRPr="00F064A0" w:rsidRDefault="00C92D3E" w:rsidP="00C92D3E">
      <w:pPr>
        <w:spacing w:after="0" w:line="240" w:lineRule="auto"/>
        <w:jc w:val="both"/>
        <w:rPr>
          <w:rFonts w:ascii="Times New Roman" w:hAnsi="Times New Roman" w:cs="Times New Roman"/>
        </w:rPr>
      </w:pPr>
    </w:p>
    <w:p w14:paraId="7B4B5EF7" w14:textId="77777777" w:rsidR="00C92D3E" w:rsidRPr="00F064A0" w:rsidRDefault="00C92D3E" w:rsidP="00C92D3E">
      <w:pPr>
        <w:pStyle w:val="a6"/>
        <w:numPr>
          <w:ilvl w:val="0"/>
          <w:numId w:val="1"/>
        </w:numPr>
        <w:spacing w:after="0" w:line="240" w:lineRule="auto"/>
        <w:ind w:left="0" w:firstLine="0"/>
        <w:jc w:val="center"/>
        <w:rPr>
          <w:rFonts w:ascii="Times New Roman" w:hAnsi="Times New Roman" w:cs="Times New Roman"/>
          <w:b/>
        </w:rPr>
      </w:pPr>
      <w:r w:rsidRPr="00F064A0">
        <w:rPr>
          <w:rFonts w:ascii="Times New Roman" w:hAnsi="Times New Roman" w:cs="Times New Roman"/>
          <w:b/>
        </w:rPr>
        <w:t>ТЕРМИНЫ И ОПРЕДЕЛЕНИЯ</w:t>
      </w:r>
    </w:p>
    <w:p w14:paraId="1587121C" w14:textId="77777777" w:rsidR="00C92D3E" w:rsidRPr="00F064A0" w:rsidRDefault="00C92D3E" w:rsidP="00C92D3E">
      <w:pPr>
        <w:pStyle w:val="a6"/>
        <w:spacing w:after="0" w:line="240" w:lineRule="auto"/>
        <w:ind w:left="0" w:firstLine="540"/>
        <w:jc w:val="both"/>
        <w:rPr>
          <w:rFonts w:ascii="Times New Roman" w:hAnsi="Times New Roman" w:cs="Times New Roman"/>
        </w:rPr>
      </w:pPr>
      <w:r w:rsidRPr="00F064A0">
        <w:rPr>
          <w:rFonts w:ascii="Times New Roman" w:hAnsi="Times New Roman" w:cs="Times New Roman"/>
        </w:rPr>
        <w:t>Если иное прямо не указано в настоящем Договоре, Стороны руководствуются следующими терминами и определениями:</w:t>
      </w:r>
    </w:p>
    <w:p w14:paraId="79CE70B2" w14:textId="77777777" w:rsidR="00C92D3E" w:rsidRPr="00F064A0" w:rsidRDefault="00C92D3E" w:rsidP="00C92D3E">
      <w:pPr>
        <w:autoSpaceDE w:val="0"/>
        <w:autoSpaceDN w:val="0"/>
        <w:adjustRightInd w:val="0"/>
        <w:spacing w:after="0" w:line="240" w:lineRule="auto"/>
        <w:ind w:firstLine="540"/>
        <w:jc w:val="both"/>
        <w:rPr>
          <w:rFonts w:ascii="Times New Roman" w:hAnsi="Times New Roman" w:cs="Times New Roman"/>
        </w:rPr>
      </w:pPr>
      <w:r w:rsidRPr="00F064A0">
        <w:rPr>
          <w:rFonts w:ascii="Times New Roman" w:hAnsi="Times New Roman" w:cs="Times New Roman"/>
          <w:b/>
        </w:rPr>
        <w:t>Застройщик</w:t>
      </w:r>
      <w:r w:rsidRPr="00F064A0">
        <w:rPr>
          <w:rFonts w:ascii="Times New Roman" w:hAnsi="Times New Roman" w:cs="Times New Roman"/>
        </w:rPr>
        <w:t xml:space="preserve"> - юридическое лицо, имеющее на праве собственности (аренды)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Жилого дома на основании полученного разрешения на строительство.</w:t>
      </w:r>
    </w:p>
    <w:p w14:paraId="22AF90CF" w14:textId="77777777" w:rsidR="004321A5" w:rsidRPr="00F064A0" w:rsidRDefault="004321A5" w:rsidP="004321A5">
      <w:pPr>
        <w:autoSpaceDE w:val="0"/>
        <w:autoSpaceDN w:val="0"/>
        <w:adjustRightInd w:val="0"/>
        <w:spacing w:after="0" w:line="240" w:lineRule="auto"/>
        <w:ind w:firstLine="540"/>
        <w:jc w:val="both"/>
        <w:rPr>
          <w:rFonts w:ascii="Times New Roman" w:hAnsi="Times New Roman" w:cs="Times New Roman"/>
        </w:rPr>
      </w:pPr>
      <w:r w:rsidRPr="00F064A0">
        <w:rPr>
          <w:rFonts w:ascii="Times New Roman" w:hAnsi="Times New Roman" w:cs="Times New Roman"/>
          <w:b/>
        </w:rPr>
        <w:t>Право Застройщика</w:t>
      </w:r>
      <w:r w:rsidRPr="00F064A0">
        <w:rPr>
          <w:rFonts w:ascii="Times New Roman" w:hAnsi="Times New Roman" w:cs="Times New Roman"/>
        </w:rPr>
        <w:t xml:space="preserve"> на привлечение денежных средств для строительства (создания) Жилого дома с принятием на себя обязательств, после исполнения которых у Дольщика возникнет право собственности на жилое помещение (квартиру) в строящемся (создаваемом) Жилом доме, подтверждается:</w:t>
      </w:r>
    </w:p>
    <w:p w14:paraId="445316B0" w14:textId="77777777" w:rsidR="004321A5" w:rsidRPr="00D21AC4" w:rsidRDefault="004321A5" w:rsidP="004321A5">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D21AC4">
        <w:rPr>
          <w:rFonts w:ascii="Times New Roman" w:hAnsi="Times New Roman" w:cs="Times New Roman"/>
        </w:rPr>
        <w:t xml:space="preserve">Право собственности Застройщика на земельный участок с кадастровым номером 66:41:0000000:210115, местоположение: Свердловская область, г. Екатеринбург, в квартале улиц Московской-Щорса-Айвазовского-Циолковского, площадью  6753,0 </w:t>
      </w:r>
      <w:proofErr w:type="spellStart"/>
      <w:r w:rsidRPr="00D21AC4">
        <w:rPr>
          <w:rFonts w:ascii="Times New Roman" w:hAnsi="Times New Roman" w:cs="Times New Roman"/>
        </w:rPr>
        <w:t>кв.м</w:t>
      </w:r>
      <w:proofErr w:type="spellEnd"/>
      <w:r w:rsidRPr="00D21AC4">
        <w:rPr>
          <w:rFonts w:ascii="Times New Roman" w:hAnsi="Times New Roman" w:cs="Times New Roman"/>
        </w:rPr>
        <w:t xml:space="preserve">., категория земель – земли населенных пунктов, с разрешенным использованием - Многоэтажная жилая застройка (высотная застройка),  зарегистрированным в ЕГРН на основании договора купли-продажи земельного участка № 88-24 от 26.11.2023 г., Дополнительное соглашение от 23.12.2024 г. к договору купли-продажи земельного участка № 88-24 от 26.11.2023 г.,  (запись регистрации 66:41:0000000:210115-66/199/2024-5 дата регистрации 27.11.2024 г.). Земельный участок находится в залоге у АО «Банк </w:t>
      </w:r>
      <w:proofErr w:type="spellStart"/>
      <w:r w:rsidRPr="00D21AC4">
        <w:rPr>
          <w:rFonts w:ascii="Times New Roman" w:hAnsi="Times New Roman" w:cs="Times New Roman"/>
        </w:rPr>
        <w:t>Дом.РФ</w:t>
      </w:r>
      <w:proofErr w:type="spellEnd"/>
      <w:r w:rsidRPr="00D21AC4">
        <w:rPr>
          <w:rFonts w:ascii="Times New Roman" w:hAnsi="Times New Roman" w:cs="Times New Roman"/>
        </w:rPr>
        <w:t>» в обеспечение кредитного финансирования.</w:t>
      </w:r>
    </w:p>
    <w:p w14:paraId="429A2E56" w14:textId="77777777" w:rsidR="004321A5" w:rsidRPr="00D515C8" w:rsidRDefault="004321A5" w:rsidP="004321A5">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D515C8">
        <w:rPr>
          <w:rFonts w:ascii="Times New Roman" w:hAnsi="Times New Roman" w:cs="Times New Roman"/>
        </w:rPr>
        <w:t>Разрешением на строительство № 66-41-</w:t>
      </w:r>
      <w:r>
        <w:rPr>
          <w:rFonts w:ascii="Times New Roman" w:hAnsi="Times New Roman" w:cs="Times New Roman"/>
        </w:rPr>
        <w:t>431</w:t>
      </w:r>
      <w:r w:rsidRPr="00D515C8">
        <w:rPr>
          <w:rFonts w:ascii="Times New Roman" w:hAnsi="Times New Roman" w:cs="Times New Roman"/>
        </w:rPr>
        <w:t xml:space="preserve">-2024, выданным Администрацией города Екатеринбурга </w:t>
      </w:r>
      <w:r>
        <w:rPr>
          <w:rFonts w:ascii="Times New Roman" w:hAnsi="Times New Roman" w:cs="Times New Roman"/>
        </w:rPr>
        <w:t>24</w:t>
      </w:r>
      <w:r w:rsidRPr="00D515C8">
        <w:rPr>
          <w:rFonts w:ascii="Times New Roman" w:hAnsi="Times New Roman" w:cs="Times New Roman"/>
        </w:rPr>
        <w:t>.</w:t>
      </w:r>
      <w:r>
        <w:rPr>
          <w:rFonts w:ascii="Times New Roman" w:hAnsi="Times New Roman" w:cs="Times New Roman"/>
        </w:rPr>
        <w:t>12</w:t>
      </w:r>
      <w:r w:rsidRPr="00D515C8">
        <w:rPr>
          <w:rFonts w:ascii="Times New Roman" w:hAnsi="Times New Roman" w:cs="Times New Roman"/>
        </w:rPr>
        <w:t>.2024 года.</w:t>
      </w:r>
    </w:p>
    <w:p w14:paraId="2FF06F43" w14:textId="77777777" w:rsidR="004321A5" w:rsidRPr="00F064A0" w:rsidRDefault="004321A5" w:rsidP="004321A5">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F064A0">
        <w:rPr>
          <w:rFonts w:ascii="Times New Roman" w:hAnsi="Times New Roman" w:cs="Times New Roman"/>
          <w:b/>
          <w:bCs/>
        </w:rPr>
        <w:t>Проектной декларацией Объекта</w:t>
      </w:r>
      <w:r w:rsidRPr="00F064A0">
        <w:rPr>
          <w:rFonts w:ascii="Times New Roman" w:hAnsi="Times New Roman" w:cs="Times New Roman"/>
        </w:rPr>
        <w:t>, размещенной в Единой Информационной системе жилищного строительства (ЕИСЖС) НАШ ДОМ.РФ.</w:t>
      </w:r>
    </w:p>
    <w:p w14:paraId="35E924E6" w14:textId="77777777" w:rsidR="004321A5" w:rsidRPr="00F064A0" w:rsidRDefault="004321A5" w:rsidP="004321A5">
      <w:pPr>
        <w:autoSpaceDE w:val="0"/>
        <w:autoSpaceDN w:val="0"/>
        <w:adjustRightInd w:val="0"/>
        <w:spacing w:after="0" w:line="240" w:lineRule="auto"/>
        <w:ind w:firstLine="851"/>
        <w:jc w:val="both"/>
        <w:rPr>
          <w:rFonts w:ascii="Times New Roman" w:hAnsi="Times New Roman" w:cs="Times New Roman"/>
          <w:lang w:eastAsia="ru-RU"/>
        </w:rPr>
      </w:pPr>
      <w:r w:rsidRPr="00F064A0">
        <w:rPr>
          <w:rFonts w:ascii="Times New Roman" w:hAnsi="Times New Roman" w:cs="Times New Roman"/>
          <w:lang w:eastAsia="ru-RU"/>
        </w:rPr>
        <w:t xml:space="preserve">Застройщик обеспечивает свободный доступ к информации о своей деятельности посредством ведения в информационно-телекоммуникационной сети "Интернет" </w:t>
      </w:r>
      <w:r w:rsidRPr="00F064A0">
        <w:rPr>
          <w:rStyle w:val="a3"/>
          <w:rFonts w:ascii="Times New Roman" w:hAnsi="Times New Roman" w:cs="Times New Roman"/>
          <w:color w:val="auto"/>
          <w:u w:val="none"/>
        </w:rPr>
        <w:t xml:space="preserve">сервисов </w:t>
      </w:r>
      <w:r w:rsidRPr="00F064A0">
        <w:rPr>
          <w:rFonts w:ascii="Times New Roman" w:hAnsi="Times New Roman" w:cs="Times New Roman"/>
        </w:rPr>
        <w:t>ЕИСЖС НАШ ДОМ.РФ в соответствии с требованиями, установленными действующим законодательством Российской Федерации.</w:t>
      </w:r>
    </w:p>
    <w:p w14:paraId="4C3950F0" w14:textId="77777777" w:rsidR="004321A5" w:rsidRDefault="004321A5" w:rsidP="004321A5">
      <w:pPr>
        <w:pStyle w:val="a6"/>
        <w:spacing w:after="0" w:line="240" w:lineRule="auto"/>
        <w:ind w:left="0"/>
        <w:jc w:val="both"/>
        <w:rPr>
          <w:rFonts w:ascii="Times New Roman" w:hAnsi="Times New Roman" w:cs="Times New Roman"/>
        </w:rPr>
      </w:pPr>
      <w:r w:rsidRPr="00F064A0">
        <w:rPr>
          <w:rFonts w:ascii="Times New Roman" w:hAnsi="Times New Roman" w:cs="Times New Roman"/>
          <w:b/>
        </w:rPr>
        <w:t>Жилой дом (Объект строительства)</w:t>
      </w:r>
      <w:r w:rsidRPr="00F064A0">
        <w:rPr>
          <w:rFonts w:ascii="Times New Roman" w:hAnsi="Times New Roman" w:cs="Times New Roman"/>
        </w:rPr>
        <w:t xml:space="preserve"> – </w:t>
      </w:r>
      <w:bookmarkStart w:id="0" w:name="_Hlk153278573"/>
      <w:bookmarkStart w:id="1" w:name="_Hlk153278503"/>
      <w:r>
        <w:rPr>
          <w:rFonts w:ascii="Times New Roman" w:hAnsi="Times New Roman" w:cs="Times New Roman"/>
        </w:rPr>
        <w:t>Многоэтажный двухсекционный жилой дом со встроенно-пристроенными помещениями общественного назначения и подземной автостоянкой (№ С10, С11, А7, А8 по ПЗУ)</w:t>
      </w:r>
      <w:r w:rsidRPr="00D515C8">
        <w:rPr>
          <w:rFonts w:ascii="Times New Roman" w:hAnsi="Times New Roman" w:cs="Times New Roman"/>
        </w:rPr>
        <w:t xml:space="preserve">, расположенный по адресу Свердловская область, г. Екатеринбург, в </w:t>
      </w:r>
      <w:r>
        <w:rPr>
          <w:rFonts w:ascii="Times New Roman" w:hAnsi="Times New Roman" w:cs="Times New Roman"/>
        </w:rPr>
        <w:t>квартале улиц Московской-Щорса-Айвазовского-Циолковского</w:t>
      </w:r>
      <w:r w:rsidRPr="00D515C8">
        <w:rPr>
          <w:rFonts w:ascii="Times New Roman" w:hAnsi="Times New Roman" w:cs="Times New Roman"/>
        </w:rPr>
        <w:t>. Адрес является строительным, после получения акта ввода в эксплуатацию будет присвоен почтовый адрес.</w:t>
      </w:r>
      <w:bookmarkEnd w:id="0"/>
      <w:bookmarkEnd w:id="1"/>
    </w:p>
    <w:p w14:paraId="4D379B29" w14:textId="571C80D7" w:rsidR="00D10500" w:rsidRPr="00A95D91" w:rsidRDefault="00D10500" w:rsidP="00E91C37">
      <w:pPr>
        <w:pStyle w:val="a6"/>
        <w:spacing w:after="0" w:line="240" w:lineRule="auto"/>
        <w:ind w:left="0"/>
        <w:jc w:val="both"/>
        <w:rPr>
          <w:rFonts w:ascii="Times New Roman" w:hAnsi="Times New Roman" w:cs="Times New Roman"/>
        </w:rPr>
      </w:pPr>
      <w:r w:rsidRPr="00E42994">
        <w:rPr>
          <w:rFonts w:ascii="Times New Roman" w:hAnsi="Times New Roman" w:cs="Times New Roman"/>
          <w:b/>
        </w:rPr>
        <w:t xml:space="preserve">Объект долевого строительства </w:t>
      </w:r>
      <w:r w:rsidRPr="00E42994">
        <w:rPr>
          <w:rFonts w:ascii="Times New Roman" w:hAnsi="Times New Roman" w:cs="Times New Roman"/>
        </w:rPr>
        <w:t xml:space="preserve">– </w:t>
      </w:r>
      <w:proofErr w:type="spellStart"/>
      <w:r w:rsidR="00BF46DE">
        <w:rPr>
          <w:rFonts w:ascii="Times New Roman" w:hAnsi="Times New Roman" w:cs="Times New Roman"/>
        </w:rPr>
        <w:t>машино</w:t>
      </w:r>
      <w:proofErr w:type="spellEnd"/>
      <w:r w:rsidR="00BF46DE">
        <w:rPr>
          <w:rFonts w:ascii="Times New Roman" w:hAnsi="Times New Roman" w:cs="Times New Roman"/>
        </w:rPr>
        <w:t>-место</w:t>
      </w:r>
      <w:r w:rsidR="00E830ED">
        <w:rPr>
          <w:rFonts w:ascii="Times New Roman" w:hAnsi="Times New Roman" w:cs="Times New Roman"/>
        </w:rPr>
        <w:t xml:space="preserve">, имеющее </w:t>
      </w:r>
      <w:r w:rsidR="003265B3">
        <w:rPr>
          <w:rFonts w:ascii="Times New Roman" w:hAnsi="Times New Roman" w:cs="Times New Roman"/>
        </w:rPr>
        <w:t>характеристики</w:t>
      </w:r>
      <w:r w:rsidR="00E830ED">
        <w:rPr>
          <w:rFonts w:ascii="Times New Roman" w:hAnsi="Times New Roman" w:cs="Times New Roman"/>
        </w:rPr>
        <w:t xml:space="preserve">, предусмотренные в пункте 2.2. настоящего договора, </w:t>
      </w:r>
      <w:r w:rsidRPr="00E42994">
        <w:rPr>
          <w:rFonts w:ascii="Times New Roman" w:hAnsi="Times New Roman" w:cs="Times New Roman"/>
        </w:rPr>
        <w:t>подлежащ</w:t>
      </w:r>
      <w:r w:rsidR="00E830ED">
        <w:rPr>
          <w:rFonts w:ascii="Times New Roman" w:hAnsi="Times New Roman" w:cs="Times New Roman"/>
        </w:rPr>
        <w:t>ее</w:t>
      </w:r>
      <w:r w:rsidRPr="00E42994">
        <w:rPr>
          <w:rFonts w:ascii="Times New Roman" w:hAnsi="Times New Roman" w:cs="Times New Roman"/>
        </w:rPr>
        <w:t xml:space="preserve"> передаче Застройщиком Дольщику после получения разрешения</w:t>
      </w:r>
      <w:r w:rsidR="006625EB" w:rsidRPr="00E42994">
        <w:rPr>
          <w:rFonts w:ascii="Times New Roman" w:hAnsi="Times New Roman" w:cs="Times New Roman"/>
        </w:rPr>
        <w:t xml:space="preserve"> на ввод в эксплуатацию Жилого </w:t>
      </w:r>
      <w:r w:rsidR="00270350" w:rsidRPr="00E42994">
        <w:rPr>
          <w:rFonts w:ascii="Times New Roman" w:hAnsi="Times New Roman" w:cs="Times New Roman"/>
        </w:rPr>
        <w:t>дома</w:t>
      </w:r>
      <w:r w:rsidRPr="00E42994">
        <w:rPr>
          <w:rFonts w:ascii="Times New Roman" w:hAnsi="Times New Roman" w:cs="Times New Roman"/>
        </w:rPr>
        <w:t xml:space="preserve">, а также доля в общем </w:t>
      </w:r>
      <w:r w:rsidRPr="00A95D91">
        <w:rPr>
          <w:rFonts w:ascii="Times New Roman" w:hAnsi="Times New Roman" w:cs="Times New Roman"/>
        </w:rPr>
        <w:t xml:space="preserve">имуществе, входящая в состав указанного Жилого </w:t>
      </w:r>
      <w:r w:rsidR="00270350" w:rsidRPr="00A95D91">
        <w:rPr>
          <w:rFonts w:ascii="Times New Roman" w:hAnsi="Times New Roman" w:cs="Times New Roman"/>
        </w:rPr>
        <w:t>дома</w:t>
      </w:r>
      <w:r w:rsidRPr="00A95D91">
        <w:rPr>
          <w:rFonts w:ascii="Times New Roman" w:hAnsi="Times New Roman" w:cs="Times New Roman"/>
        </w:rPr>
        <w:t xml:space="preserve">, строящемся так же с привлечением денежных средств </w:t>
      </w:r>
      <w:r w:rsidR="00E830ED" w:rsidRPr="00A95D91">
        <w:rPr>
          <w:rFonts w:ascii="Times New Roman" w:hAnsi="Times New Roman" w:cs="Times New Roman"/>
        </w:rPr>
        <w:t>участников долевого строительства</w:t>
      </w:r>
      <w:r w:rsidRPr="00A95D91">
        <w:rPr>
          <w:rFonts w:ascii="Times New Roman" w:hAnsi="Times New Roman" w:cs="Times New Roman"/>
        </w:rPr>
        <w:t>.</w:t>
      </w:r>
    </w:p>
    <w:p w14:paraId="6948500E" w14:textId="2BDB82EF" w:rsidR="00D10500" w:rsidRPr="00A95D91" w:rsidRDefault="00270350" w:rsidP="00E91C37">
      <w:pPr>
        <w:pStyle w:val="a6"/>
        <w:spacing w:after="0" w:line="240" w:lineRule="auto"/>
        <w:ind w:left="0"/>
        <w:jc w:val="both"/>
        <w:rPr>
          <w:rFonts w:ascii="Times New Roman" w:hAnsi="Times New Roman" w:cs="Times New Roman"/>
        </w:rPr>
      </w:pPr>
      <w:r w:rsidRPr="00A95D91">
        <w:rPr>
          <w:rFonts w:ascii="Times New Roman" w:eastAsia="Calibri" w:hAnsi="Times New Roman" w:cs="Times New Roman"/>
          <w:b/>
        </w:rPr>
        <w:t xml:space="preserve">Общая приведенная (проектная) площадь </w:t>
      </w:r>
      <w:r w:rsidR="007C3BB5" w:rsidRPr="00A95D91">
        <w:rPr>
          <w:rFonts w:ascii="Times New Roman" w:eastAsia="Calibri" w:hAnsi="Times New Roman" w:cs="Times New Roman"/>
          <w:b/>
        </w:rPr>
        <w:t xml:space="preserve">не </w:t>
      </w:r>
      <w:r w:rsidRPr="00A95D91">
        <w:rPr>
          <w:rFonts w:ascii="Times New Roman" w:eastAsia="Calibri" w:hAnsi="Times New Roman" w:cs="Times New Roman"/>
          <w:b/>
        </w:rPr>
        <w:t>жилого помещения</w:t>
      </w:r>
      <w:r w:rsidRPr="00A95D91">
        <w:rPr>
          <w:rFonts w:ascii="Times New Roman" w:eastAsia="Calibri" w:hAnsi="Times New Roman" w:cs="Times New Roman"/>
        </w:rPr>
        <w:t xml:space="preserve"> - Общая приведенная площадь </w:t>
      </w:r>
      <w:proofErr w:type="spellStart"/>
      <w:r w:rsidR="00BF46DE" w:rsidRPr="00A95D91">
        <w:rPr>
          <w:rFonts w:ascii="Times New Roman" w:eastAsia="Calibri" w:hAnsi="Times New Roman" w:cs="Times New Roman"/>
        </w:rPr>
        <w:t>машино</w:t>
      </w:r>
      <w:proofErr w:type="spellEnd"/>
      <w:r w:rsidR="00BF46DE" w:rsidRPr="00A95D91">
        <w:rPr>
          <w:rFonts w:ascii="Times New Roman" w:eastAsia="Calibri" w:hAnsi="Times New Roman" w:cs="Times New Roman"/>
        </w:rPr>
        <w:t>-места</w:t>
      </w:r>
      <w:r w:rsidRPr="00A95D91">
        <w:rPr>
          <w:rFonts w:ascii="Times New Roman" w:eastAsia="Calibri" w:hAnsi="Times New Roman" w:cs="Times New Roman"/>
        </w:rPr>
        <w:t xml:space="preserve"> является проектной и на дату заключения настоящего договора определена исходя проектной документации на строительство Жилого дома</w:t>
      </w:r>
      <w:r w:rsidR="00D10500" w:rsidRPr="00A95D91">
        <w:rPr>
          <w:rFonts w:ascii="Times New Roman" w:hAnsi="Times New Roman" w:cs="Times New Roman"/>
        </w:rPr>
        <w:t>.</w:t>
      </w:r>
    </w:p>
    <w:p w14:paraId="2C8C9B52" w14:textId="2C942F22" w:rsidR="000064C2" w:rsidRPr="00A95D91" w:rsidRDefault="00D10500" w:rsidP="007A644E">
      <w:pPr>
        <w:pStyle w:val="a6"/>
        <w:spacing w:after="0" w:line="240" w:lineRule="auto"/>
        <w:ind w:left="0"/>
        <w:jc w:val="both"/>
        <w:rPr>
          <w:rFonts w:ascii="Times New Roman" w:hAnsi="Times New Roman" w:cs="Times New Roman"/>
        </w:rPr>
      </w:pPr>
      <w:r w:rsidRPr="00A95D91">
        <w:rPr>
          <w:rFonts w:ascii="Times New Roman" w:hAnsi="Times New Roman" w:cs="Times New Roman"/>
          <w:b/>
        </w:rPr>
        <w:lastRenderedPageBreak/>
        <w:t>Фактическая площадь</w:t>
      </w:r>
      <w:r w:rsidRPr="00A95D91">
        <w:rPr>
          <w:rFonts w:ascii="Times New Roman" w:hAnsi="Times New Roman" w:cs="Times New Roman"/>
        </w:rPr>
        <w:t xml:space="preserve"> – </w:t>
      </w:r>
      <w:r w:rsidR="001B2B6A" w:rsidRPr="00A95D91">
        <w:rPr>
          <w:rFonts w:ascii="Times New Roman" w:hAnsi="Times New Roman"/>
        </w:rPr>
        <w:t>Общая площадь Объекта долевого строительства, определенная по результатам строительства и кадастровых работ.</w:t>
      </w:r>
      <w:r w:rsidR="000064C2" w:rsidRPr="00A95D91">
        <w:rPr>
          <w:rFonts w:ascii="Times New Roman" w:hAnsi="Times New Roman" w:cs="Times New Roman"/>
        </w:rPr>
        <w:t xml:space="preserve"> </w:t>
      </w:r>
    </w:p>
    <w:p w14:paraId="5716E55B" w14:textId="59019CD1" w:rsidR="000433B3" w:rsidRPr="00A95D91" w:rsidRDefault="000433B3" w:rsidP="007A644E">
      <w:pPr>
        <w:pStyle w:val="a6"/>
        <w:spacing w:after="0" w:line="240" w:lineRule="auto"/>
        <w:ind w:left="0"/>
        <w:jc w:val="both"/>
        <w:rPr>
          <w:rFonts w:ascii="Times New Roman" w:hAnsi="Times New Roman" w:cs="Times New Roman"/>
        </w:rPr>
      </w:pPr>
      <w:r w:rsidRPr="00A95D91">
        <w:rPr>
          <w:rFonts w:ascii="Times New Roman" w:hAnsi="Times New Roman" w:cs="Times New Roman"/>
          <w:b/>
          <w:bCs/>
        </w:rPr>
        <w:t>Закон</w:t>
      </w:r>
      <w:r w:rsidR="00FA4171" w:rsidRPr="00A95D91">
        <w:rPr>
          <w:rFonts w:ascii="Times New Roman" w:hAnsi="Times New Roman" w:cs="Times New Roman"/>
        </w:rPr>
        <w:t xml:space="preserve"> </w:t>
      </w:r>
      <w:r w:rsidRPr="00A95D91">
        <w:rPr>
          <w:rFonts w:ascii="Times New Roman" w:hAnsi="Times New Roman" w:cs="Times New Roman"/>
        </w:rPr>
        <w:t xml:space="preserve">- </w:t>
      </w:r>
      <w:r w:rsidR="00FA4171" w:rsidRPr="00A95D91">
        <w:rPr>
          <w:rFonts w:ascii="Times New Roman" w:hAnsi="Times New Roman" w:cs="Times New Roman"/>
        </w:rPr>
        <w:t>З</w:t>
      </w:r>
      <w:r w:rsidRPr="00A95D91">
        <w:rPr>
          <w:rFonts w:ascii="Times New Roman" w:hAnsi="Times New Roman" w:cs="Times New Roman"/>
        </w:rPr>
        <w:t>акон №214-ФЗ от 30.12.2004 г. «Об участии в долевом строительстве многоквартирных домов и иных объектов недвижимости</w:t>
      </w:r>
      <w:r w:rsidR="005D6578" w:rsidRPr="00A95D91">
        <w:rPr>
          <w:rFonts w:ascii="Times New Roman" w:hAnsi="Times New Roman" w:cs="Times New Roman"/>
        </w:rPr>
        <w:t xml:space="preserve"> и о внесении изменений в некоторые законодательные акты Российской Федерации</w:t>
      </w:r>
      <w:r w:rsidRPr="00A95D91">
        <w:rPr>
          <w:rFonts w:ascii="Times New Roman" w:hAnsi="Times New Roman" w:cs="Times New Roman"/>
        </w:rPr>
        <w:t>».</w:t>
      </w:r>
    </w:p>
    <w:p w14:paraId="15B5A100" w14:textId="0F2B45C0" w:rsidR="00C33A84" w:rsidRPr="00A95D91" w:rsidRDefault="00C33A84" w:rsidP="00E91C37">
      <w:pPr>
        <w:pStyle w:val="a6"/>
        <w:spacing w:after="0" w:line="240" w:lineRule="auto"/>
        <w:ind w:left="0"/>
        <w:jc w:val="both"/>
        <w:rPr>
          <w:rFonts w:ascii="Times New Roman" w:eastAsia="Times New Roman" w:hAnsi="Times New Roman"/>
          <w:bCs/>
        </w:rPr>
      </w:pPr>
      <w:r w:rsidRPr="00A95D91">
        <w:rPr>
          <w:rFonts w:ascii="Times New Roman" w:hAnsi="Times New Roman"/>
          <w:b/>
        </w:rPr>
        <w:t>Уполномоченный Банк</w:t>
      </w:r>
      <w:r w:rsidRPr="00A95D91">
        <w:rPr>
          <w:rFonts w:ascii="Times New Roman" w:hAnsi="Times New Roman"/>
        </w:rPr>
        <w:t xml:space="preserve"> –</w:t>
      </w:r>
      <w:r w:rsidRPr="00A95D91">
        <w:rPr>
          <w:rFonts w:ascii="Times New Roman" w:hAnsi="Times New Roman"/>
          <w:color w:val="212121"/>
        </w:rPr>
        <w:t xml:space="preserve"> </w:t>
      </w:r>
      <w:r w:rsidR="00007858" w:rsidRPr="00A95D91">
        <w:rPr>
          <w:rFonts w:ascii="Times New Roman" w:hAnsi="Times New Roman"/>
          <w:color w:val="212121"/>
        </w:rPr>
        <w:t xml:space="preserve">Акционерное общество «Банк </w:t>
      </w:r>
      <w:proofErr w:type="spellStart"/>
      <w:r w:rsidR="00007858" w:rsidRPr="00A95D91">
        <w:rPr>
          <w:rFonts w:ascii="Times New Roman" w:hAnsi="Times New Roman"/>
          <w:color w:val="212121"/>
        </w:rPr>
        <w:t>Дом.РФ</w:t>
      </w:r>
      <w:proofErr w:type="spellEnd"/>
      <w:r w:rsidR="00007858" w:rsidRPr="00A95D91">
        <w:rPr>
          <w:rFonts w:ascii="Times New Roman" w:hAnsi="Times New Roman"/>
          <w:color w:val="212121"/>
        </w:rPr>
        <w:t>»</w:t>
      </w:r>
      <w:r w:rsidR="00FC5BF9" w:rsidRPr="00A95D91">
        <w:rPr>
          <w:rFonts w:ascii="Times New Roman" w:hAnsi="Times New Roman"/>
          <w:color w:val="212121"/>
        </w:rPr>
        <w:t>.</w:t>
      </w:r>
    </w:p>
    <w:p w14:paraId="4504D356" w14:textId="77777777" w:rsidR="00E52A95" w:rsidRPr="00A95D91" w:rsidRDefault="00E52A95" w:rsidP="00E91C37">
      <w:pPr>
        <w:pStyle w:val="a6"/>
        <w:spacing w:after="0" w:line="240" w:lineRule="auto"/>
        <w:ind w:left="0"/>
        <w:jc w:val="both"/>
        <w:rPr>
          <w:rFonts w:ascii="Times New Roman" w:hAnsi="Times New Roman"/>
        </w:rPr>
      </w:pPr>
    </w:p>
    <w:p w14:paraId="66C83417" w14:textId="77777777" w:rsidR="00D10500" w:rsidRPr="00A95D91" w:rsidRDefault="00D10500" w:rsidP="00E91C37">
      <w:pPr>
        <w:pStyle w:val="a6"/>
        <w:numPr>
          <w:ilvl w:val="0"/>
          <w:numId w:val="1"/>
        </w:numPr>
        <w:spacing w:after="0" w:line="240" w:lineRule="auto"/>
        <w:ind w:left="0" w:firstLine="0"/>
        <w:jc w:val="center"/>
        <w:rPr>
          <w:rFonts w:ascii="Times New Roman" w:hAnsi="Times New Roman" w:cs="Times New Roman"/>
          <w:b/>
        </w:rPr>
      </w:pPr>
      <w:r w:rsidRPr="00A95D91">
        <w:rPr>
          <w:rFonts w:ascii="Times New Roman" w:hAnsi="Times New Roman" w:cs="Times New Roman"/>
          <w:b/>
        </w:rPr>
        <w:t>ПРЕДМЕТ ДОГОВОРА</w:t>
      </w:r>
    </w:p>
    <w:p w14:paraId="2983568F" w14:textId="1A3EBF05" w:rsidR="00D10500" w:rsidRPr="00A95D91"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Застройщик обязуется в предусмотренный договором срок, своими силами и/или с привлечением третьих лиц построить</w:t>
      </w:r>
      <w:r w:rsidR="0037116E" w:rsidRPr="00A95D91">
        <w:rPr>
          <w:rFonts w:ascii="Times New Roman" w:hAnsi="Times New Roman" w:cs="Times New Roman"/>
        </w:rPr>
        <w:t xml:space="preserve"> </w:t>
      </w:r>
      <w:r w:rsidR="00A70BE6" w:rsidRPr="00A95D91">
        <w:rPr>
          <w:rFonts w:ascii="Times New Roman" w:hAnsi="Times New Roman" w:cs="Times New Roman"/>
        </w:rPr>
        <w:t>Жилой дом</w:t>
      </w:r>
      <w:r w:rsidRPr="00A95D91">
        <w:rPr>
          <w:rFonts w:ascii="Times New Roman" w:hAnsi="Times New Roman" w:cs="Times New Roman"/>
        </w:rPr>
        <w:t xml:space="preserve"> и после получения разрешения на ввод дома в эксплуатацию, а также после полной оплаты Дольщиком цены договора, Застройщик обязуется передать Дольщику </w:t>
      </w:r>
      <w:r w:rsidR="000B3171" w:rsidRPr="00A95D91">
        <w:rPr>
          <w:rFonts w:ascii="Times New Roman" w:hAnsi="Times New Roman"/>
          <w:b/>
        </w:rPr>
        <w:t xml:space="preserve">в </w:t>
      </w:r>
      <w:r w:rsidR="000B3171" w:rsidRPr="00A95D91">
        <w:rPr>
          <w:rStyle w:val="FontStyle31"/>
          <w:b/>
          <w:sz w:val="22"/>
          <w:szCs w:val="22"/>
        </w:rPr>
        <w:t>собственность/в общую долевую/совместную собственность</w:t>
      </w:r>
      <w:r w:rsidR="000B3171" w:rsidRPr="00A95D91">
        <w:rPr>
          <w:rFonts w:ascii="Times New Roman" w:hAnsi="Times New Roman" w:cs="Times New Roman"/>
        </w:rPr>
        <w:t xml:space="preserve"> </w:t>
      </w:r>
      <w:r w:rsidRPr="00A95D91">
        <w:rPr>
          <w:rFonts w:ascii="Times New Roman" w:hAnsi="Times New Roman" w:cs="Times New Roman"/>
        </w:rPr>
        <w:t>Объект долевого строительства, а Дольщик обязуется уплатить цену Договора и принять Объект долевого строительства.</w:t>
      </w:r>
    </w:p>
    <w:p w14:paraId="2E9C7D9F" w14:textId="665BF784" w:rsidR="00D10500" w:rsidRPr="00A95D91"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Объект долевого строительства имеет следующие характеристики:</w:t>
      </w:r>
    </w:p>
    <w:p w14:paraId="71335F69" w14:textId="77777777" w:rsidR="00B052F9" w:rsidRPr="00A95D91" w:rsidRDefault="00B052F9" w:rsidP="00B052F9">
      <w:pPr>
        <w:pStyle w:val="a6"/>
        <w:tabs>
          <w:tab w:val="left" w:pos="426"/>
        </w:tabs>
        <w:spacing w:after="0" w:line="240" w:lineRule="auto"/>
        <w:ind w:left="0"/>
        <w:jc w:val="both"/>
        <w:rPr>
          <w:rFonts w:ascii="Times New Roman" w:hAnsi="Times New Roman" w:cs="Times New Roman"/>
        </w:rPr>
      </w:pPr>
    </w:p>
    <w:tbl>
      <w:tblPr>
        <w:tblStyle w:val="a8"/>
        <w:tblW w:w="9780" w:type="dxa"/>
        <w:tblInd w:w="421" w:type="dxa"/>
        <w:tblLook w:val="04A0" w:firstRow="1" w:lastRow="0" w:firstColumn="1" w:lastColumn="0" w:noHBand="0" w:noVBand="1"/>
      </w:tblPr>
      <w:tblGrid>
        <w:gridCol w:w="3386"/>
        <w:gridCol w:w="6394"/>
      </w:tblGrid>
      <w:tr w:rsidR="00D10500" w:rsidRPr="00A95D91" w14:paraId="5DC18271"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48C1627" w14:textId="77777777" w:rsidR="00D10500" w:rsidRPr="00A95D91" w:rsidRDefault="00D10500" w:rsidP="00E91C37">
            <w:pPr>
              <w:pStyle w:val="a6"/>
              <w:spacing w:line="240" w:lineRule="auto"/>
              <w:ind w:left="0"/>
              <w:jc w:val="both"/>
              <w:rPr>
                <w:rFonts w:ascii="Times New Roman" w:hAnsi="Times New Roman" w:cs="Times New Roman"/>
              </w:rPr>
            </w:pPr>
            <w:r w:rsidRPr="00A95D91">
              <w:rPr>
                <w:rFonts w:ascii="Times New Roman" w:hAnsi="Times New Roman" w:cs="Times New Roman"/>
              </w:rPr>
              <w:t xml:space="preserve">Адрес: </w:t>
            </w:r>
          </w:p>
        </w:tc>
        <w:tc>
          <w:tcPr>
            <w:tcW w:w="6394" w:type="dxa"/>
            <w:tcBorders>
              <w:top w:val="single" w:sz="4" w:space="0" w:color="auto"/>
              <w:left w:val="single" w:sz="4" w:space="0" w:color="auto"/>
              <w:bottom w:val="single" w:sz="4" w:space="0" w:color="auto"/>
              <w:right w:val="single" w:sz="4" w:space="0" w:color="auto"/>
            </w:tcBorders>
            <w:hideMark/>
          </w:tcPr>
          <w:p w14:paraId="4D3AA465" w14:textId="223588A9" w:rsidR="00D10500" w:rsidRPr="00A95D91" w:rsidRDefault="004321A5" w:rsidP="0075370F">
            <w:pPr>
              <w:pStyle w:val="a6"/>
              <w:spacing w:line="240" w:lineRule="auto"/>
              <w:ind w:left="0"/>
              <w:jc w:val="both"/>
              <w:rPr>
                <w:rFonts w:ascii="Times New Roman" w:hAnsi="Times New Roman" w:cs="Times New Roman"/>
              </w:rPr>
            </w:pPr>
            <w:r w:rsidRPr="00A95D91">
              <w:rPr>
                <w:rFonts w:ascii="Times New Roman" w:hAnsi="Times New Roman" w:cs="Times New Roman"/>
              </w:rPr>
              <w:t>Свердловская область, г. Екатеринбург, в квартале улиц Московской-Щорса-Айвазовского-Циолковского</w:t>
            </w:r>
          </w:p>
        </w:tc>
      </w:tr>
      <w:tr w:rsidR="00D10500" w:rsidRPr="00A95D91" w14:paraId="77EC682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63B61B64" w14:textId="77777777" w:rsidR="00D10500" w:rsidRPr="00A95D91" w:rsidRDefault="00D10500" w:rsidP="00A70BE6">
            <w:pPr>
              <w:pStyle w:val="a6"/>
              <w:spacing w:line="240" w:lineRule="auto"/>
              <w:ind w:left="0"/>
              <w:rPr>
                <w:rFonts w:ascii="Times New Roman" w:hAnsi="Times New Roman" w:cs="Times New Roman"/>
              </w:rPr>
            </w:pPr>
            <w:r w:rsidRPr="00A95D91">
              <w:rPr>
                <w:rFonts w:ascii="Times New Roman" w:hAnsi="Times New Roman" w:cs="Times New Roman"/>
              </w:rPr>
              <w:t xml:space="preserve">Этаж </w:t>
            </w:r>
          </w:p>
        </w:tc>
        <w:tc>
          <w:tcPr>
            <w:tcW w:w="6394" w:type="dxa"/>
            <w:tcBorders>
              <w:top w:val="single" w:sz="4" w:space="0" w:color="auto"/>
              <w:left w:val="single" w:sz="4" w:space="0" w:color="auto"/>
              <w:bottom w:val="single" w:sz="4" w:space="0" w:color="auto"/>
              <w:right w:val="single" w:sz="4" w:space="0" w:color="auto"/>
            </w:tcBorders>
          </w:tcPr>
          <w:p w14:paraId="5C45AC36" w14:textId="77777777" w:rsidR="00D10500" w:rsidRPr="00A95D91" w:rsidRDefault="00D10500" w:rsidP="00E91C37">
            <w:pPr>
              <w:pStyle w:val="a6"/>
              <w:spacing w:line="240" w:lineRule="auto"/>
              <w:ind w:left="0"/>
              <w:jc w:val="both"/>
              <w:rPr>
                <w:rFonts w:ascii="Times New Roman" w:hAnsi="Times New Roman" w:cs="Times New Roman"/>
              </w:rPr>
            </w:pPr>
          </w:p>
        </w:tc>
      </w:tr>
      <w:tr w:rsidR="00D10500" w:rsidRPr="00A95D91" w14:paraId="2C96685C"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363DC5C" w14:textId="158BF629" w:rsidR="00D10500" w:rsidRPr="00A95D91" w:rsidRDefault="00D10500" w:rsidP="00A70BE6">
            <w:pPr>
              <w:pStyle w:val="a6"/>
              <w:spacing w:line="240" w:lineRule="auto"/>
              <w:ind w:left="0"/>
              <w:rPr>
                <w:rFonts w:ascii="Times New Roman" w:hAnsi="Times New Roman" w:cs="Times New Roman"/>
              </w:rPr>
            </w:pPr>
            <w:r w:rsidRPr="00A95D91">
              <w:rPr>
                <w:rFonts w:ascii="Times New Roman" w:hAnsi="Times New Roman" w:cs="Times New Roman"/>
              </w:rPr>
              <w:t xml:space="preserve">Строительный номер </w:t>
            </w:r>
            <w:r w:rsidR="00BF46DE" w:rsidRPr="00A95D91">
              <w:rPr>
                <w:rFonts w:ascii="Times New Roman" w:hAnsi="Times New Roman" w:cs="Times New Roman"/>
              </w:rPr>
              <w:t>машиноместа</w:t>
            </w:r>
          </w:p>
        </w:tc>
        <w:tc>
          <w:tcPr>
            <w:tcW w:w="6394" w:type="dxa"/>
            <w:tcBorders>
              <w:top w:val="single" w:sz="4" w:space="0" w:color="auto"/>
              <w:left w:val="single" w:sz="4" w:space="0" w:color="auto"/>
              <w:bottom w:val="single" w:sz="4" w:space="0" w:color="auto"/>
              <w:right w:val="single" w:sz="4" w:space="0" w:color="auto"/>
            </w:tcBorders>
          </w:tcPr>
          <w:p w14:paraId="69098093" w14:textId="77777777" w:rsidR="00D10500" w:rsidRPr="00A95D91" w:rsidRDefault="00D10500" w:rsidP="00E91C37">
            <w:pPr>
              <w:pStyle w:val="a6"/>
              <w:spacing w:line="240" w:lineRule="auto"/>
              <w:ind w:left="0"/>
              <w:jc w:val="both"/>
              <w:rPr>
                <w:rFonts w:ascii="Times New Roman" w:hAnsi="Times New Roman" w:cs="Times New Roman"/>
              </w:rPr>
            </w:pPr>
          </w:p>
        </w:tc>
      </w:tr>
      <w:tr w:rsidR="00D10500" w:rsidRPr="00A95D91" w14:paraId="7881551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212E6CE9" w14:textId="5DAF5DA8" w:rsidR="00D10500" w:rsidRPr="00A95D91" w:rsidRDefault="00D10500" w:rsidP="00A70BE6">
            <w:pPr>
              <w:pStyle w:val="a6"/>
              <w:spacing w:line="240" w:lineRule="auto"/>
              <w:ind w:left="0"/>
              <w:rPr>
                <w:rFonts w:ascii="Times New Roman" w:hAnsi="Times New Roman" w:cs="Times New Roman"/>
              </w:rPr>
            </w:pPr>
            <w:r w:rsidRPr="00A95D91">
              <w:rPr>
                <w:rFonts w:ascii="Times New Roman" w:hAnsi="Times New Roman" w:cs="Times New Roman"/>
              </w:rPr>
              <w:t xml:space="preserve">Номер </w:t>
            </w:r>
            <w:proofErr w:type="spellStart"/>
            <w:r w:rsidR="00BF46DE" w:rsidRPr="00A95D91">
              <w:rPr>
                <w:rFonts w:ascii="Times New Roman" w:hAnsi="Times New Roman" w:cs="Times New Roman"/>
              </w:rPr>
              <w:t>машино</w:t>
            </w:r>
            <w:proofErr w:type="spellEnd"/>
            <w:r w:rsidR="00BF46DE" w:rsidRPr="00A95D91">
              <w:rPr>
                <w:rFonts w:ascii="Times New Roman" w:hAnsi="Times New Roman" w:cs="Times New Roman"/>
              </w:rPr>
              <w:t>-места</w:t>
            </w:r>
            <w:r w:rsidRPr="00A95D91">
              <w:rPr>
                <w:rFonts w:ascii="Times New Roman" w:hAnsi="Times New Roman" w:cs="Times New Roman"/>
              </w:rPr>
              <w:t xml:space="preserve"> согласно проектной декларации</w:t>
            </w:r>
          </w:p>
        </w:tc>
        <w:tc>
          <w:tcPr>
            <w:tcW w:w="6394" w:type="dxa"/>
            <w:tcBorders>
              <w:top w:val="single" w:sz="4" w:space="0" w:color="auto"/>
              <w:left w:val="single" w:sz="4" w:space="0" w:color="auto"/>
              <w:bottom w:val="single" w:sz="4" w:space="0" w:color="auto"/>
              <w:right w:val="single" w:sz="4" w:space="0" w:color="auto"/>
            </w:tcBorders>
          </w:tcPr>
          <w:p w14:paraId="0D14F82C" w14:textId="77777777" w:rsidR="00D10500" w:rsidRPr="00A95D91" w:rsidRDefault="00D10500" w:rsidP="00E91C37">
            <w:pPr>
              <w:pStyle w:val="a6"/>
              <w:spacing w:line="240" w:lineRule="auto"/>
              <w:ind w:left="0"/>
              <w:jc w:val="both"/>
              <w:rPr>
                <w:rFonts w:ascii="Times New Roman" w:hAnsi="Times New Roman" w:cs="Times New Roman"/>
              </w:rPr>
            </w:pPr>
          </w:p>
        </w:tc>
      </w:tr>
      <w:tr w:rsidR="00D10500" w:rsidRPr="00A95D91" w14:paraId="4F73F5B7"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14A9905F" w14:textId="009F1DAF" w:rsidR="00D10500" w:rsidRPr="00A95D91" w:rsidRDefault="00D10500" w:rsidP="00A70BE6">
            <w:pPr>
              <w:pStyle w:val="a6"/>
              <w:spacing w:line="240" w:lineRule="auto"/>
              <w:ind w:left="0"/>
              <w:rPr>
                <w:rFonts w:ascii="Times New Roman" w:hAnsi="Times New Roman" w:cs="Times New Roman"/>
              </w:rPr>
            </w:pPr>
            <w:r w:rsidRPr="00A95D91">
              <w:rPr>
                <w:rFonts w:ascii="Times New Roman" w:hAnsi="Times New Roman" w:cs="Times New Roman"/>
              </w:rPr>
              <w:t>Общая площадь</w:t>
            </w:r>
            <w:r w:rsidR="00BF46DE" w:rsidRPr="00A95D91">
              <w:rPr>
                <w:rFonts w:ascii="Times New Roman" w:hAnsi="Times New Roman" w:cs="Times New Roman"/>
              </w:rPr>
              <w:t xml:space="preserve"> </w:t>
            </w:r>
            <w:proofErr w:type="spellStart"/>
            <w:r w:rsidR="00BF46DE" w:rsidRPr="00A95D91">
              <w:rPr>
                <w:rFonts w:ascii="Times New Roman" w:hAnsi="Times New Roman" w:cs="Times New Roman"/>
              </w:rPr>
              <w:t>машино</w:t>
            </w:r>
            <w:proofErr w:type="spellEnd"/>
            <w:r w:rsidR="00BF46DE" w:rsidRPr="00A95D91">
              <w:rPr>
                <w:rFonts w:ascii="Times New Roman" w:hAnsi="Times New Roman" w:cs="Times New Roman"/>
              </w:rPr>
              <w:t>-места</w:t>
            </w:r>
          </w:p>
        </w:tc>
        <w:tc>
          <w:tcPr>
            <w:tcW w:w="6394" w:type="dxa"/>
            <w:tcBorders>
              <w:top w:val="single" w:sz="4" w:space="0" w:color="auto"/>
              <w:left w:val="single" w:sz="4" w:space="0" w:color="auto"/>
              <w:bottom w:val="single" w:sz="4" w:space="0" w:color="auto"/>
              <w:right w:val="single" w:sz="4" w:space="0" w:color="auto"/>
            </w:tcBorders>
          </w:tcPr>
          <w:p w14:paraId="481457AA" w14:textId="77777777" w:rsidR="00D10500" w:rsidRPr="00A95D91" w:rsidRDefault="00D10500" w:rsidP="00E91C37">
            <w:pPr>
              <w:pStyle w:val="a6"/>
              <w:spacing w:line="240" w:lineRule="auto"/>
              <w:ind w:left="0"/>
              <w:jc w:val="both"/>
              <w:rPr>
                <w:rFonts w:ascii="Times New Roman" w:hAnsi="Times New Roman" w:cs="Times New Roman"/>
              </w:rPr>
            </w:pPr>
          </w:p>
        </w:tc>
      </w:tr>
    </w:tbl>
    <w:p w14:paraId="0AC000BD" w14:textId="77777777" w:rsidR="00D10500" w:rsidRPr="00A95D91" w:rsidRDefault="00D10500" w:rsidP="00E91C37">
      <w:pPr>
        <w:pStyle w:val="a6"/>
        <w:spacing w:after="0" w:line="240" w:lineRule="auto"/>
        <w:ind w:left="0"/>
        <w:jc w:val="both"/>
        <w:rPr>
          <w:rFonts w:ascii="Times New Roman" w:hAnsi="Times New Roman" w:cs="Times New Roman"/>
        </w:rPr>
      </w:pPr>
    </w:p>
    <w:p w14:paraId="02E8FB20" w14:textId="5C8BA862" w:rsidR="00D10500" w:rsidRPr="00A95D91" w:rsidRDefault="00D10500" w:rsidP="000B3171">
      <w:pPr>
        <w:pStyle w:val="a6"/>
        <w:spacing w:after="0" w:line="240" w:lineRule="auto"/>
        <w:ind w:left="0" w:firstLine="708"/>
        <w:jc w:val="both"/>
        <w:rPr>
          <w:rFonts w:ascii="Times New Roman" w:hAnsi="Times New Roman" w:cs="Times New Roman"/>
        </w:rPr>
      </w:pPr>
      <w:r w:rsidRPr="00A95D91">
        <w:rPr>
          <w:rFonts w:ascii="Times New Roman" w:hAnsi="Times New Roman" w:cs="Times New Roman"/>
        </w:rPr>
        <w:t xml:space="preserve">Экспликация (планировка) </w:t>
      </w:r>
      <w:r w:rsidR="00BF46DE" w:rsidRPr="00A95D91">
        <w:rPr>
          <w:rFonts w:ascii="Times New Roman" w:hAnsi="Times New Roman" w:cs="Times New Roman"/>
        </w:rPr>
        <w:t xml:space="preserve">местоположение </w:t>
      </w:r>
      <w:proofErr w:type="spellStart"/>
      <w:r w:rsidR="00BF46DE" w:rsidRPr="00A95D91">
        <w:rPr>
          <w:rFonts w:ascii="Times New Roman" w:hAnsi="Times New Roman" w:cs="Times New Roman"/>
        </w:rPr>
        <w:t>машино</w:t>
      </w:r>
      <w:proofErr w:type="spellEnd"/>
      <w:r w:rsidR="00BF46DE" w:rsidRPr="00A95D91">
        <w:rPr>
          <w:rFonts w:ascii="Times New Roman" w:hAnsi="Times New Roman" w:cs="Times New Roman"/>
        </w:rPr>
        <w:t>-места</w:t>
      </w:r>
      <w:r w:rsidRPr="00A95D91">
        <w:rPr>
          <w:rFonts w:ascii="Times New Roman" w:hAnsi="Times New Roman" w:cs="Times New Roman"/>
        </w:rPr>
        <w:t xml:space="preserve"> обозначены в Приложении № 1</w:t>
      </w:r>
      <w:r w:rsidR="00BF46DE" w:rsidRPr="00A95D91">
        <w:rPr>
          <w:rFonts w:ascii="Times New Roman" w:hAnsi="Times New Roman" w:cs="Times New Roman"/>
        </w:rPr>
        <w:t>,</w:t>
      </w:r>
      <w:r w:rsidRPr="00A95D91">
        <w:rPr>
          <w:rFonts w:ascii="Times New Roman" w:hAnsi="Times New Roman" w:cs="Times New Roman"/>
        </w:rPr>
        <w:t xml:space="preserve"> котор</w:t>
      </w:r>
      <w:r w:rsidR="00BF46DE" w:rsidRPr="00A95D91">
        <w:rPr>
          <w:rFonts w:ascii="Times New Roman" w:hAnsi="Times New Roman" w:cs="Times New Roman"/>
        </w:rPr>
        <w:t>о</w:t>
      </w:r>
      <w:r w:rsidR="000B3171" w:rsidRPr="00A95D91">
        <w:rPr>
          <w:rFonts w:ascii="Times New Roman" w:hAnsi="Times New Roman" w:cs="Times New Roman"/>
        </w:rPr>
        <w:t xml:space="preserve">е </w:t>
      </w:r>
      <w:r w:rsidRPr="00A95D91">
        <w:rPr>
          <w:rFonts w:ascii="Times New Roman" w:hAnsi="Times New Roman" w:cs="Times New Roman"/>
        </w:rPr>
        <w:t>явля</w:t>
      </w:r>
      <w:r w:rsidR="000B3171" w:rsidRPr="00A95D91">
        <w:rPr>
          <w:rFonts w:ascii="Times New Roman" w:hAnsi="Times New Roman" w:cs="Times New Roman"/>
        </w:rPr>
        <w:t>ю</w:t>
      </w:r>
      <w:r w:rsidRPr="00A95D91">
        <w:rPr>
          <w:rFonts w:ascii="Times New Roman" w:hAnsi="Times New Roman" w:cs="Times New Roman"/>
        </w:rPr>
        <w:t>тся неотъемлемой частью настоящего Договора.</w:t>
      </w:r>
    </w:p>
    <w:p w14:paraId="2559E936" w14:textId="1AD218D0" w:rsidR="00D10500" w:rsidRPr="00A95D91" w:rsidRDefault="00D10500" w:rsidP="000B3171">
      <w:pPr>
        <w:spacing w:after="0" w:line="240" w:lineRule="auto"/>
        <w:jc w:val="both"/>
        <w:rPr>
          <w:rFonts w:ascii="Times New Roman" w:hAnsi="Times New Roman" w:cs="Times New Roman"/>
        </w:rPr>
      </w:pPr>
      <w:r w:rsidRPr="00A95D91">
        <w:rPr>
          <w:rFonts w:ascii="Times New Roman" w:eastAsia="Times New Roman" w:hAnsi="Times New Roman" w:cs="Times New Roman"/>
          <w:color w:val="000000"/>
          <w:lang w:eastAsia="ru-RU"/>
        </w:rPr>
        <w:t>2.3</w:t>
      </w:r>
      <w:r w:rsidR="000B3171" w:rsidRPr="00A95D91">
        <w:rPr>
          <w:rFonts w:ascii="Times New Roman" w:eastAsia="Times New Roman" w:hAnsi="Times New Roman" w:cs="Times New Roman"/>
          <w:color w:val="000000"/>
          <w:lang w:eastAsia="ru-RU"/>
        </w:rPr>
        <w:t xml:space="preserve"> </w:t>
      </w:r>
      <w:r w:rsidRPr="00A95D91">
        <w:rPr>
          <w:rFonts w:ascii="Times New Roman" w:hAnsi="Times New Roman" w:cs="Times New Roman"/>
          <w:b/>
          <w:bCs/>
        </w:rPr>
        <w:t xml:space="preserve">Срок передачи Застройщиком Объекта долевого строительства Дольщику </w:t>
      </w:r>
      <w:r w:rsidR="008C60B1" w:rsidRPr="00A95D91">
        <w:rPr>
          <w:rFonts w:ascii="Times New Roman" w:hAnsi="Times New Roman" w:cs="Times New Roman"/>
          <w:b/>
          <w:bCs/>
        </w:rPr>
        <w:t>–</w:t>
      </w:r>
      <w:r w:rsidRPr="00A95D91">
        <w:rPr>
          <w:rFonts w:ascii="Times New Roman" w:hAnsi="Times New Roman" w:cs="Times New Roman"/>
          <w:b/>
          <w:bCs/>
        </w:rPr>
        <w:t xml:space="preserve"> </w:t>
      </w:r>
      <w:r w:rsidR="008C60B1" w:rsidRPr="00A95D91">
        <w:rPr>
          <w:rFonts w:ascii="Times New Roman" w:hAnsi="Times New Roman" w:cs="Times New Roman"/>
          <w:b/>
          <w:bCs/>
        </w:rPr>
        <w:t>до 3</w:t>
      </w:r>
      <w:r w:rsidR="00DE47EC" w:rsidRPr="00A95D91">
        <w:rPr>
          <w:rFonts w:ascii="Times New Roman" w:hAnsi="Times New Roman" w:cs="Times New Roman"/>
          <w:b/>
          <w:bCs/>
        </w:rPr>
        <w:t>0</w:t>
      </w:r>
      <w:r w:rsidR="008C60B1" w:rsidRPr="00A95D91">
        <w:rPr>
          <w:rFonts w:ascii="Times New Roman" w:hAnsi="Times New Roman" w:cs="Times New Roman"/>
          <w:b/>
          <w:bCs/>
        </w:rPr>
        <w:t xml:space="preserve"> </w:t>
      </w:r>
      <w:r w:rsidR="00DE47EC" w:rsidRPr="00A95D91">
        <w:rPr>
          <w:rFonts w:ascii="Times New Roman" w:hAnsi="Times New Roman" w:cs="Times New Roman"/>
          <w:b/>
          <w:bCs/>
        </w:rPr>
        <w:t>июня</w:t>
      </w:r>
      <w:r w:rsidR="008C60B1" w:rsidRPr="00A95D91">
        <w:rPr>
          <w:rFonts w:ascii="Times New Roman" w:hAnsi="Times New Roman" w:cs="Times New Roman"/>
          <w:b/>
          <w:bCs/>
        </w:rPr>
        <w:t xml:space="preserve"> 2028 г</w:t>
      </w:r>
      <w:r w:rsidR="006530BB" w:rsidRPr="00A95D91">
        <w:rPr>
          <w:rFonts w:ascii="Times New Roman" w:hAnsi="Times New Roman" w:cs="Times New Roman"/>
          <w:b/>
          <w:bCs/>
        </w:rPr>
        <w:t>.,</w:t>
      </w:r>
      <w:r w:rsidRPr="00A95D91">
        <w:rPr>
          <w:rFonts w:ascii="Times New Roman" w:hAnsi="Times New Roman" w:cs="Times New Roman"/>
          <w:b/>
          <w:bCs/>
        </w:rPr>
        <w:t xml:space="preserve"> после получения в установленном порядке разрешения на ввод в эксплуатацию Жилого дома</w:t>
      </w:r>
      <w:r w:rsidRPr="00A95D91">
        <w:rPr>
          <w:rFonts w:ascii="Times New Roman" w:hAnsi="Times New Roman" w:cs="Times New Roman"/>
        </w:rPr>
        <w:t>. При этом допускается досрочное исполнение Застройщиком обязательств по передаче Объекта долевого строительства, без какого-либо согласования на то с Дольщиком.</w:t>
      </w:r>
    </w:p>
    <w:p w14:paraId="055475DE" w14:textId="716CDD76"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2.</w:t>
      </w:r>
      <w:r w:rsidR="000B3171" w:rsidRPr="00A95D91">
        <w:rPr>
          <w:rFonts w:ascii="Times New Roman" w:hAnsi="Times New Roman" w:cs="Times New Roman"/>
        </w:rPr>
        <w:t>4</w:t>
      </w:r>
      <w:r w:rsidRPr="00A95D91">
        <w:rPr>
          <w:rFonts w:ascii="Times New Roman" w:hAnsi="Times New Roman" w:cs="Times New Roman"/>
        </w:rPr>
        <w:t xml:space="preserve">. Отклонение фактической площади </w:t>
      </w:r>
      <w:r w:rsidR="00CD1819" w:rsidRPr="00A95D91">
        <w:rPr>
          <w:rFonts w:ascii="Times New Roman" w:hAnsi="Times New Roman" w:cs="Times New Roman"/>
        </w:rPr>
        <w:t>Машиноместа</w:t>
      </w:r>
      <w:r w:rsidRPr="00A95D91">
        <w:rPr>
          <w:rFonts w:ascii="Times New Roman" w:hAnsi="Times New Roman" w:cs="Times New Roman"/>
        </w:rPr>
        <w:t xml:space="preserve"> </w:t>
      </w:r>
      <w:r w:rsidR="009A107E" w:rsidRPr="00A95D91">
        <w:rPr>
          <w:rFonts w:ascii="Times New Roman" w:hAnsi="Times New Roman" w:cs="Times New Roman"/>
        </w:rPr>
        <w:t xml:space="preserve"> </w:t>
      </w:r>
      <w:r w:rsidRPr="00A95D91">
        <w:rPr>
          <w:rFonts w:ascii="Times New Roman" w:hAnsi="Times New Roman" w:cs="Times New Roman"/>
        </w:rPr>
        <w:t xml:space="preserve">от проектной площади </w:t>
      </w:r>
      <w:r w:rsidR="009A107E" w:rsidRPr="00A95D91">
        <w:rPr>
          <w:rFonts w:ascii="Times New Roman" w:hAnsi="Times New Roman" w:cs="Times New Roman"/>
        </w:rPr>
        <w:t xml:space="preserve">в пределах 5%, но не более </w:t>
      </w:r>
      <w:r w:rsidR="007C3BB5" w:rsidRPr="00A95D91">
        <w:rPr>
          <w:rFonts w:ascii="Times New Roman" w:hAnsi="Times New Roman" w:cs="Times New Roman"/>
        </w:rPr>
        <w:t>0,5</w:t>
      </w:r>
      <w:r w:rsidR="009A107E" w:rsidRPr="00A95D91">
        <w:rPr>
          <w:rFonts w:ascii="Times New Roman" w:hAnsi="Times New Roman" w:cs="Times New Roman"/>
        </w:rPr>
        <w:t xml:space="preserve"> </w:t>
      </w:r>
      <w:proofErr w:type="spellStart"/>
      <w:r w:rsidR="009A107E" w:rsidRPr="00A95D91">
        <w:rPr>
          <w:rFonts w:ascii="Times New Roman" w:hAnsi="Times New Roman" w:cs="Times New Roman"/>
        </w:rPr>
        <w:t>кв.м</w:t>
      </w:r>
      <w:proofErr w:type="spellEnd"/>
      <w:r w:rsidR="009A107E" w:rsidRPr="00A95D91">
        <w:rPr>
          <w:rFonts w:ascii="Times New Roman" w:hAnsi="Times New Roman" w:cs="Times New Roman"/>
        </w:rPr>
        <w:t>., не считается нарушением требований к качеству</w:t>
      </w:r>
      <w:r w:rsidR="000A16C8" w:rsidRPr="00A95D91">
        <w:rPr>
          <w:rFonts w:ascii="Times New Roman" w:hAnsi="Times New Roman" w:cs="Times New Roman"/>
        </w:rPr>
        <w:t xml:space="preserve"> и характеристикам (площади) Объекта долевого строительства </w:t>
      </w:r>
      <w:r w:rsidR="009A107E" w:rsidRPr="00A95D91">
        <w:rPr>
          <w:rFonts w:ascii="Times New Roman" w:hAnsi="Times New Roman" w:cs="Times New Roman"/>
        </w:rPr>
        <w:t xml:space="preserve">и не является основанием для </w:t>
      </w:r>
      <w:r w:rsidR="000A16C8" w:rsidRPr="00A95D91">
        <w:rPr>
          <w:rFonts w:ascii="Times New Roman" w:hAnsi="Times New Roman" w:cs="Times New Roman"/>
        </w:rPr>
        <w:t xml:space="preserve">перерасчетов, изменения или </w:t>
      </w:r>
      <w:r w:rsidR="009A107E" w:rsidRPr="00A95D91">
        <w:rPr>
          <w:rFonts w:ascii="Times New Roman" w:hAnsi="Times New Roman" w:cs="Times New Roman"/>
        </w:rPr>
        <w:t>расторжения Договора, в том числе по решению суда или в одностороннем порядке</w:t>
      </w:r>
      <w:r w:rsidRPr="00A95D91">
        <w:rPr>
          <w:rFonts w:ascii="Times New Roman" w:hAnsi="Times New Roman" w:cs="Times New Roman"/>
        </w:rPr>
        <w:t>.</w:t>
      </w:r>
    </w:p>
    <w:p w14:paraId="143A706F" w14:textId="3EDD48E9"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2.</w:t>
      </w:r>
      <w:r w:rsidR="000B3171" w:rsidRPr="00A95D91">
        <w:rPr>
          <w:rFonts w:ascii="Times New Roman" w:hAnsi="Times New Roman" w:cs="Times New Roman"/>
        </w:rPr>
        <w:t>5</w:t>
      </w:r>
      <w:r w:rsidRPr="00A95D91">
        <w:rPr>
          <w:rFonts w:ascii="Times New Roman" w:hAnsi="Times New Roman" w:cs="Times New Roman"/>
        </w:rPr>
        <w:t xml:space="preserve">.  Подписанием настоящего Договора Дольщик подтверждает, что </w:t>
      </w:r>
      <w:r w:rsidR="008F26CC" w:rsidRPr="00A95D91">
        <w:rPr>
          <w:rFonts w:ascii="Times New Roman" w:hAnsi="Times New Roman" w:cs="Times New Roman"/>
        </w:rPr>
        <w:t>он в полном объеме</w:t>
      </w:r>
      <w:r w:rsidRPr="00A95D91">
        <w:rPr>
          <w:rFonts w:ascii="Times New Roman" w:hAnsi="Times New Roman" w:cs="Times New Roman"/>
        </w:rPr>
        <w:t xml:space="preserve"> ознакомился с проектной декларацией, указанной в </w:t>
      </w:r>
      <w:r w:rsidR="008F26CC" w:rsidRPr="00A95D91">
        <w:rPr>
          <w:rFonts w:ascii="Times New Roman" w:hAnsi="Times New Roman" w:cs="Times New Roman"/>
        </w:rPr>
        <w:t>разд. 1</w:t>
      </w:r>
      <w:r w:rsidRPr="00A95D91">
        <w:rPr>
          <w:rFonts w:ascii="Times New Roman" w:hAnsi="Times New Roman" w:cs="Times New Roman"/>
        </w:rPr>
        <w:t xml:space="preserve"> настоящего Договора.</w:t>
      </w:r>
      <w:r w:rsidR="008F26CC" w:rsidRPr="00A95D91">
        <w:rPr>
          <w:rFonts w:ascii="Times New Roman" w:hAnsi="Times New Roman" w:cs="Times New Roman"/>
        </w:rPr>
        <w:t xml:space="preserve"> Положения Проектной декларации, характеристики Жилого дома, его составных частей (элементов), элементов благоустройства, инженерных систем и др. Дольщику известны и понятны. </w:t>
      </w:r>
      <w:r w:rsidR="000064C2" w:rsidRPr="00A95D91">
        <w:rPr>
          <w:rFonts w:ascii="Times New Roman" w:hAnsi="Times New Roman" w:cs="Times New Roman"/>
        </w:rPr>
        <w:t xml:space="preserve">Дольщик обязуется </w:t>
      </w:r>
      <w:r w:rsidR="0032588C" w:rsidRPr="00A95D91">
        <w:rPr>
          <w:rFonts w:ascii="Times New Roman" w:hAnsi="Times New Roman" w:cs="Times New Roman"/>
        </w:rPr>
        <w:t xml:space="preserve">не реже одного раза в квартал </w:t>
      </w:r>
      <w:r w:rsidR="000064C2" w:rsidRPr="00A95D91">
        <w:rPr>
          <w:rFonts w:ascii="Times New Roman" w:hAnsi="Times New Roman" w:cs="Times New Roman"/>
        </w:rPr>
        <w:t>самостоятельно отслеживать изменения проектной декларации и иных документов по Объекту и документов Застройщика, размещенных в ЕИСЖС НАШ ДОМ.РФ.</w:t>
      </w:r>
    </w:p>
    <w:p w14:paraId="20F8214D" w14:textId="0A28F1ED"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2.</w:t>
      </w:r>
      <w:r w:rsidR="000B3171" w:rsidRPr="00A95D91">
        <w:rPr>
          <w:rFonts w:ascii="Times New Roman" w:hAnsi="Times New Roman" w:cs="Times New Roman"/>
        </w:rPr>
        <w:t>6</w:t>
      </w:r>
      <w:r w:rsidRPr="00A95D91">
        <w:rPr>
          <w:rFonts w:ascii="Times New Roman" w:hAnsi="Times New Roman" w:cs="Times New Roman"/>
        </w:rPr>
        <w:t>. Стороны допускают возможность корректировки Застройщиком проектно</w:t>
      </w:r>
      <w:r w:rsidR="008F26CC" w:rsidRPr="00A95D91">
        <w:rPr>
          <w:rFonts w:ascii="Times New Roman" w:hAnsi="Times New Roman" w:cs="Times New Roman"/>
        </w:rPr>
        <w:t>й</w:t>
      </w:r>
      <w:r w:rsidRPr="00A95D91">
        <w:rPr>
          <w:rFonts w:ascii="Times New Roman" w:hAnsi="Times New Roman" w:cs="Times New Roman"/>
        </w:rPr>
        <w:t xml:space="preserve"> документации. Стороны соглашаются с тем, что изменение проектной документации не будет являться для Дольщика существенным, в частности, в следующих случаях:</w:t>
      </w:r>
    </w:p>
    <w:p w14:paraId="6A224BAE" w14:textId="77777777"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Изменения проектной документации, повлекшие допустимое изменение общей проектной площади Объекта долевого строительства, т.е. изменение в размере не более 5% (Пяти процентов) от Общей проектной площади Объекта долевого строительства в соответствии с проектной документацией;</w:t>
      </w:r>
    </w:p>
    <w:p w14:paraId="086010AE" w14:textId="394379CB" w:rsidR="00990EBF" w:rsidRPr="00A95D91" w:rsidRDefault="00990EBF"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Изменение Жилого комплекса (если жилой дом входит в состав жилого комплекса) по результатам изменения проектной документации, при этом площадь Жилого комплекса, состав, местоположение зданий и их этажность мо</w:t>
      </w:r>
      <w:r w:rsidR="005C3BF8" w:rsidRPr="00A95D91">
        <w:rPr>
          <w:rFonts w:ascii="Times New Roman" w:hAnsi="Times New Roman" w:cs="Times New Roman"/>
        </w:rPr>
        <w:t>гут</w:t>
      </w:r>
      <w:r w:rsidRPr="00A95D91">
        <w:rPr>
          <w:rFonts w:ascii="Times New Roman" w:hAnsi="Times New Roman" w:cs="Times New Roman"/>
        </w:rPr>
        <w:t xml:space="preserve"> быть изменен</w:t>
      </w:r>
      <w:r w:rsidR="005C3BF8" w:rsidRPr="00A95D91">
        <w:rPr>
          <w:rFonts w:ascii="Times New Roman" w:hAnsi="Times New Roman" w:cs="Times New Roman"/>
        </w:rPr>
        <w:t>ы</w:t>
      </w:r>
      <w:r w:rsidRPr="00A95D91">
        <w:rPr>
          <w:rFonts w:ascii="Times New Roman" w:hAnsi="Times New Roman" w:cs="Times New Roman"/>
        </w:rPr>
        <w:t xml:space="preserve"> в соответствии с решениями, принятыми в Проектной документации;</w:t>
      </w:r>
    </w:p>
    <w:p w14:paraId="40BE41B4" w14:textId="3A9BDC52"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Изменения проектной документации в отношении мест общего пользования Жилого дома, не создающих препятствий к использованию Объекта долевого строительства (затруднение доступа, и т.п.);</w:t>
      </w:r>
    </w:p>
    <w:p w14:paraId="5DEB7B05" w14:textId="5373787E"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Любые изменения проектной документации в отношении объектов недвижимого имущества, расположенных за пределами Жилого дома</w:t>
      </w:r>
      <w:r w:rsidR="005C3BF8" w:rsidRPr="00A95D91">
        <w:rPr>
          <w:rFonts w:ascii="Times New Roman" w:hAnsi="Times New Roman" w:cs="Times New Roman"/>
        </w:rPr>
        <w:t xml:space="preserve"> или жилого комплекса, в составе которого осуществляется строительство Жилого дома</w:t>
      </w:r>
      <w:r w:rsidRPr="00A95D91">
        <w:rPr>
          <w:rFonts w:ascii="Times New Roman" w:hAnsi="Times New Roman" w:cs="Times New Roman"/>
        </w:rPr>
        <w:t>;</w:t>
      </w:r>
    </w:p>
    <w:p w14:paraId="2DDB467C" w14:textId="77777777"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Изменения цветовых решений фасада Жилого дома;</w:t>
      </w:r>
    </w:p>
    <w:p w14:paraId="502BCA74" w14:textId="77777777"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Изменения чистовой отделки мест общего пользования Жилого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3B02A1F4" w14:textId="5919CAC6"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lastRenderedPageBreak/>
        <w:t>- Замена марки (фирмы-производителя, модели) технологического и инженерного оборудования Жилого дома</w:t>
      </w:r>
      <w:r w:rsidR="002544E3" w:rsidRPr="00A95D91">
        <w:rPr>
          <w:rFonts w:ascii="Times New Roman" w:hAnsi="Times New Roman" w:cs="Times New Roman"/>
        </w:rPr>
        <w:t>, изменение технических решений проектной/рабочей документации в отношении производителя, марки, профиля, фурнитуры отделочных покрытий</w:t>
      </w:r>
      <w:r w:rsidR="000433B3" w:rsidRPr="00A95D91">
        <w:rPr>
          <w:rFonts w:ascii="Times New Roman" w:hAnsi="Times New Roman" w:cs="Times New Roman"/>
        </w:rPr>
        <w:t>,</w:t>
      </w:r>
      <w:r w:rsidR="002544E3" w:rsidRPr="00A95D91">
        <w:rPr>
          <w:rFonts w:ascii="Times New Roman" w:hAnsi="Times New Roman" w:cs="Times New Roman"/>
        </w:rPr>
        <w:t xml:space="preserve"> светопрозрачных, дверных конструкций; </w:t>
      </w:r>
    </w:p>
    <w:p w14:paraId="6F0BD100" w14:textId="77777777"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Изменение вида использования нежилых помещений Жилого дома;</w:t>
      </w:r>
    </w:p>
    <w:p w14:paraId="335DD228" w14:textId="6AEA2319"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w:t>
      </w:r>
      <w:r w:rsidR="00013A81" w:rsidRPr="00A95D91">
        <w:rPr>
          <w:rFonts w:ascii="Times New Roman" w:hAnsi="Times New Roman" w:cs="Times New Roman"/>
        </w:rPr>
        <w:t xml:space="preserve"> </w:t>
      </w:r>
      <w:r w:rsidRPr="00A95D91">
        <w:rPr>
          <w:rFonts w:ascii="Times New Roman" w:hAnsi="Times New Roman" w:cs="Times New Roman"/>
        </w:rPr>
        <w:t>Изменения проектной</w:t>
      </w:r>
      <w:r w:rsidR="0032588C" w:rsidRPr="00A95D91">
        <w:rPr>
          <w:rFonts w:ascii="Times New Roman" w:hAnsi="Times New Roman" w:cs="Times New Roman"/>
        </w:rPr>
        <w:t xml:space="preserve"> </w:t>
      </w:r>
      <w:r w:rsidRPr="00A95D91">
        <w:rPr>
          <w:rFonts w:ascii="Times New Roman" w:hAnsi="Times New Roman" w:cs="Times New Roman"/>
        </w:rPr>
        <w:t>документации в связи с исполнением</w:t>
      </w:r>
      <w:r w:rsidR="000433B3" w:rsidRPr="00A95D91">
        <w:rPr>
          <w:rFonts w:ascii="Times New Roman" w:hAnsi="Times New Roman" w:cs="Times New Roman"/>
        </w:rPr>
        <w:t>,</w:t>
      </w:r>
      <w:r w:rsidRPr="00A95D91">
        <w:rPr>
          <w:rFonts w:ascii="Times New Roman" w:hAnsi="Times New Roman" w:cs="Times New Roman"/>
        </w:rPr>
        <w:t xml:space="preserve"> </w:t>
      </w:r>
      <w:r w:rsidR="000433B3" w:rsidRPr="00A95D91">
        <w:rPr>
          <w:rFonts w:ascii="Times New Roman" w:hAnsi="Times New Roman" w:cs="Times New Roman"/>
        </w:rPr>
        <w:t xml:space="preserve">изменением </w:t>
      </w:r>
      <w:r w:rsidRPr="00A95D91">
        <w:rPr>
          <w:rFonts w:ascii="Times New Roman" w:hAnsi="Times New Roman" w:cs="Times New Roman"/>
        </w:rPr>
        <w:t>требований законодательства и/или в соответствии с законными требованиями органов государственной власти или органов местного самоуправления.</w:t>
      </w:r>
    </w:p>
    <w:p w14:paraId="1928DCC2" w14:textId="46CD16B3" w:rsidR="008D246D" w:rsidRPr="00A95D91" w:rsidRDefault="008D246D"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2.7. В силу того, что расчеты по настоящему Договору осуществляются с использованием счетов эскроу, залог </w:t>
      </w:r>
      <w:r w:rsidR="000433B3" w:rsidRPr="00A95D91">
        <w:rPr>
          <w:rFonts w:ascii="Times New Roman" w:hAnsi="Times New Roman" w:cs="Times New Roman"/>
        </w:rPr>
        <w:t xml:space="preserve">в пользу Дольщика </w:t>
      </w:r>
      <w:r w:rsidRPr="00A95D91">
        <w:rPr>
          <w:rFonts w:ascii="Times New Roman" w:hAnsi="Times New Roman" w:cs="Times New Roman"/>
        </w:rPr>
        <w:t xml:space="preserve">в силу </w:t>
      </w:r>
      <w:r w:rsidR="00BC3237" w:rsidRPr="00A95D91">
        <w:rPr>
          <w:rFonts w:ascii="Times New Roman" w:hAnsi="Times New Roman" w:cs="Times New Roman"/>
        </w:rPr>
        <w:t>ч. 4 ст. 15.4 З</w:t>
      </w:r>
      <w:r w:rsidRPr="00A95D91">
        <w:rPr>
          <w:rFonts w:ascii="Times New Roman" w:hAnsi="Times New Roman" w:cs="Times New Roman"/>
        </w:rPr>
        <w:t>акона на предоставленный для строительства Земельный участок и строящ</w:t>
      </w:r>
      <w:r w:rsidR="000433B3" w:rsidRPr="00A95D91">
        <w:rPr>
          <w:rFonts w:ascii="Times New Roman" w:hAnsi="Times New Roman" w:cs="Times New Roman"/>
        </w:rPr>
        <w:t>ийс</w:t>
      </w:r>
      <w:r w:rsidRPr="00A95D91">
        <w:rPr>
          <w:rFonts w:ascii="Times New Roman" w:hAnsi="Times New Roman" w:cs="Times New Roman"/>
        </w:rPr>
        <w:t xml:space="preserve">я на этом участке </w:t>
      </w:r>
      <w:r w:rsidR="000433B3" w:rsidRPr="00A95D91">
        <w:rPr>
          <w:rFonts w:ascii="Times New Roman" w:hAnsi="Times New Roman" w:cs="Times New Roman"/>
        </w:rPr>
        <w:t>объект незавершенного строительства</w:t>
      </w:r>
      <w:r w:rsidR="00BC3237" w:rsidRPr="00A95D91">
        <w:rPr>
          <w:rFonts w:ascii="Times New Roman" w:hAnsi="Times New Roman" w:cs="Times New Roman"/>
        </w:rPr>
        <w:t>,</w:t>
      </w:r>
      <w:r w:rsidRPr="00A95D91">
        <w:rPr>
          <w:rFonts w:ascii="Times New Roman" w:hAnsi="Times New Roman" w:cs="Times New Roman"/>
        </w:rPr>
        <w:t xml:space="preserve"> не устанавливается.</w:t>
      </w:r>
    </w:p>
    <w:p w14:paraId="3132AA75" w14:textId="77777777" w:rsidR="00A95D91" w:rsidRPr="009B404B" w:rsidRDefault="008D246D" w:rsidP="00A95D91">
      <w:pPr>
        <w:spacing w:after="0" w:line="240" w:lineRule="auto"/>
        <w:jc w:val="both"/>
        <w:rPr>
          <w:rFonts w:ascii="Times New Roman" w:hAnsi="Times New Roman" w:cs="Times New Roman"/>
          <w:highlight w:val="yellow"/>
        </w:rPr>
      </w:pPr>
      <w:r w:rsidRPr="00A95D91">
        <w:rPr>
          <w:rFonts w:ascii="Times New Roman" w:hAnsi="Times New Roman" w:cs="Times New Roman"/>
        </w:rPr>
        <w:t xml:space="preserve">2.8. </w:t>
      </w:r>
      <w:r w:rsidR="00A95D91" w:rsidRPr="009B404B">
        <w:rPr>
          <w:rFonts w:ascii="Times New Roman" w:hAnsi="Times New Roman" w:cs="Times New Roman"/>
          <w:highlight w:val="yellow"/>
        </w:rPr>
        <w:t xml:space="preserve">Допускается создание в Жилом доме (в том числе выделение из первоначально предусмотренных нежилых помещений, входящих в состав общего имущества, изменение числа технических помещений или смена мест их расположения) путем внесения изменений в Проектную, рабочую документацию, а также посредством внесения изменений в Проектную декларацию Объекта, дополнительных нежилых помещений, которые также будут оставаться в составе общего имущества всех собственников помещений Объекта согласно ст. 36 Жилищного Кодекса РФ, но будут иметь конкретное назначение, как то: колясочные, помещения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и т.п.) на первом и верхних технических этажах Объекта (при наличии в проектной документации). </w:t>
      </w:r>
    </w:p>
    <w:p w14:paraId="7FC21641" w14:textId="77777777" w:rsidR="00A95D91" w:rsidRDefault="00A95D91" w:rsidP="00A95D91">
      <w:pPr>
        <w:spacing w:after="0" w:line="240" w:lineRule="auto"/>
        <w:ind w:firstLine="708"/>
        <w:jc w:val="both"/>
        <w:rPr>
          <w:rFonts w:ascii="Times New Roman" w:hAnsi="Times New Roman" w:cs="Times New Roman"/>
        </w:rPr>
      </w:pPr>
      <w:r w:rsidRPr="009B404B">
        <w:rPr>
          <w:rFonts w:ascii="Times New Roman" w:hAnsi="Times New Roman" w:cs="Times New Roman"/>
          <w:highlight w:val="yellow"/>
        </w:rPr>
        <w:t>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Дольщиком в одностороннем порядке или в судебном порядке по правилам ст. 9 Федерального закона № 214-ФЗ.</w:t>
      </w:r>
    </w:p>
    <w:p w14:paraId="31540466" w14:textId="0A495FFE" w:rsidR="00D10500" w:rsidRPr="00A95D91" w:rsidRDefault="00D10500" w:rsidP="00E91C37">
      <w:pPr>
        <w:pStyle w:val="a6"/>
        <w:spacing w:after="0" w:line="240" w:lineRule="auto"/>
        <w:ind w:left="0"/>
        <w:jc w:val="both"/>
        <w:rPr>
          <w:rFonts w:ascii="Times New Roman" w:hAnsi="Times New Roman" w:cs="Times New Roman"/>
          <w:color w:val="000000" w:themeColor="text1"/>
        </w:rPr>
      </w:pPr>
      <w:r w:rsidRPr="00A95D91">
        <w:rPr>
          <w:rFonts w:ascii="Times New Roman" w:hAnsi="Times New Roman" w:cs="Times New Roman"/>
        </w:rPr>
        <w:t>2.</w:t>
      </w:r>
      <w:r w:rsidR="000B3171" w:rsidRPr="00A95D91">
        <w:rPr>
          <w:rFonts w:ascii="Times New Roman" w:hAnsi="Times New Roman" w:cs="Times New Roman"/>
        </w:rPr>
        <w:t>7</w:t>
      </w:r>
      <w:r w:rsidRPr="00A95D91">
        <w:rPr>
          <w:rFonts w:ascii="Times New Roman" w:hAnsi="Times New Roman" w:cs="Times New Roman"/>
        </w:rPr>
        <w:t>. Право собственности/</w:t>
      </w:r>
      <w:r w:rsidRPr="00A95D91">
        <w:rPr>
          <w:rFonts w:ascii="Times New Roman" w:hAnsi="Times New Roman" w:cs="Times New Roman"/>
          <w:color w:val="FF0000"/>
        </w:rPr>
        <w:t xml:space="preserve"> </w:t>
      </w:r>
      <w:r w:rsidRPr="00A95D91">
        <w:rPr>
          <w:rFonts w:ascii="Times New Roman" w:hAnsi="Times New Roman" w:cs="Times New Roman"/>
          <w:color w:val="000000" w:themeColor="text1"/>
        </w:rPr>
        <w:t>Право общей совместной собственности на Объект долевого строительства возникает у Дольщика после полной уплаты денежных средств, которые Дольщик обязан внести по договору, и подписания акта приема-передачи Объекта, с момента государственной регистрации указанного права в установленном действующим законодательством порядке. Право собственности/ Право общей совместной собственности на Объект долевого строительства будет оформляться силами Дольщика и за счет его средств.</w:t>
      </w:r>
    </w:p>
    <w:p w14:paraId="7F399BE9" w14:textId="77777777" w:rsidR="00D10500" w:rsidRPr="00A95D91" w:rsidRDefault="00D10500" w:rsidP="00E91C37">
      <w:pPr>
        <w:pStyle w:val="a6"/>
        <w:spacing w:after="0" w:line="240" w:lineRule="auto"/>
        <w:ind w:left="0"/>
        <w:jc w:val="both"/>
        <w:rPr>
          <w:rFonts w:ascii="Times New Roman" w:hAnsi="Times New Roman" w:cs="Times New Roman"/>
        </w:rPr>
      </w:pPr>
    </w:p>
    <w:p w14:paraId="601F3832" w14:textId="77777777" w:rsidR="00D10500" w:rsidRPr="00A95D91" w:rsidRDefault="00D10500" w:rsidP="00E91C37">
      <w:pPr>
        <w:pStyle w:val="a6"/>
        <w:numPr>
          <w:ilvl w:val="0"/>
          <w:numId w:val="1"/>
        </w:numPr>
        <w:spacing w:after="0" w:line="240" w:lineRule="auto"/>
        <w:ind w:left="0" w:firstLine="0"/>
        <w:jc w:val="center"/>
        <w:rPr>
          <w:rFonts w:ascii="Times New Roman" w:hAnsi="Times New Roman" w:cs="Times New Roman"/>
          <w:b/>
        </w:rPr>
      </w:pPr>
      <w:r w:rsidRPr="00A95D91">
        <w:rPr>
          <w:rFonts w:ascii="Times New Roman" w:hAnsi="Times New Roman" w:cs="Times New Roman"/>
          <w:b/>
        </w:rPr>
        <w:t>ЦЕНА ДОГОВОРА И ПОРЯДОК РАСЧЕТОВ</w:t>
      </w:r>
    </w:p>
    <w:p w14:paraId="28BBCE6D" w14:textId="22C86FD1" w:rsidR="00D10500" w:rsidRPr="00A95D91" w:rsidRDefault="000D72A2"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Цена Объекта долевого строительства включает в себя: стоимость строительства (создание) Объекта долевого строительства, общего имущества в Жилом комплексе, возмещения расходов Застройщика, перечисленных в ст.18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для возмещения иных расходов, связанных с выполнением обязательств по настоящему договору, в том числе, расходов на приобретение участков под строительство наружных сетей Объекта и благоустройство территории в соответствии с проектной документацией, на оформление права пользования на дополнительный земельный участок для строительных нужд, на услуги технического заказчика, услуги управления строительным проектом, а также на возмещение иных расходов, прямо или косвенно связанных со строительством (содержанием) Объекта и выполнением обязательств по настоящему Договору, возмещение затрат на приобретение земельного участка, на котором осуществляется строительство, возмещение затрат на подготовку проектной документации, выполнение инженерных изысканий и на проведение негосударственной экспертизы проектной документации и результатов инженерных изысканий, строительство коммуникаций и иных инженерных сооружений Объекта недвижимости, благоустройство прилегающей территории, плату за подключение к сетям инженерного обеспечения, стоимость природоохранных и иных работ, предусмотренных проектной и разрешительной документацией, эксплуатационные расходы (расходы, связанные с сохранностью и обеспечением нормальной жизнедеятельности всех систем и коммуникаций Жилого комплекса, в том числе, охрана Жилого комплекса, содержание территории, обеспечение теплом и другие аналогичные расходы) до момента передачи Объекта долевого строительства Дольщику по акту приема-передачи, а также денежные средства на оплату вознаграждения Застройщика. Вознаграждение Застройщика (экономия) определяется как разница между суммой денежных средств, перечисленных Дольщиком в рамках настоящего договора и фактической стоимостью затрат на строительство. Сумма вознаграждения определяется по окончанию строительства, возврату Дольщику не подлежит и остается в распоряжении Застройщика.</w:t>
      </w:r>
      <w:r w:rsidR="00D10500" w:rsidRPr="00A95D91">
        <w:rPr>
          <w:rFonts w:ascii="Times New Roman" w:hAnsi="Times New Roman" w:cs="Times New Roman"/>
        </w:rPr>
        <w:t xml:space="preserve"> </w:t>
      </w:r>
    </w:p>
    <w:p w14:paraId="47EAF387" w14:textId="2EB9C5C2" w:rsidR="00D10500" w:rsidRPr="00A95D91"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bookmarkStart w:id="2" w:name="_Hlk149294798"/>
      <w:r w:rsidRPr="00A95D91">
        <w:rPr>
          <w:rFonts w:ascii="Times New Roman" w:hAnsi="Times New Roman" w:cs="Times New Roman"/>
          <w:b/>
          <w:bCs/>
        </w:rPr>
        <w:t xml:space="preserve">Цена </w:t>
      </w:r>
      <w:r w:rsidR="00A671EE" w:rsidRPr="00A95D91">
        <w:rPr>
          <w:rFonts w:ascii="Times New Roman" w:hAnsi="Times New Roman" w:cs="Times New Roman"/>
          <w:b/>
          <w:bCs/>
        </w:rPr>
        <w:t xml:space="preserve">(стоимость) </w:t>
      </w:r>
      <w:r w:rsidRPr="00A95D91">
        <w:rPr>
          <w:rFonts w:ascii="Times New Roman" w:hAnsi="Times New Roman" w:cs="Times New Roman"/>
          <w:b/>
          <w:bCs/>
        </w:rPr>
        <w:t>Объекта долевого строительства</w:t>
      </w:r>
      <w:bookmarkEnd w:id="2"/>
      <w:r w:rsidR="003825CD" w:rsidRPr="00A95D91">
        <w:rPr>
          <w:rFonts w:ascii="Times New Roman" w:hAnsi="Times New Roman" w:cs="Times New Roman"/>
        </w:rPr>
        <w:t xml:space="preserve">, оговоренного в п. 2.2. настоящего договора, составляет </w:t>
      </w:r>
      <w:r w:rsidRPr="00A95D91">
        <w:rPr>
          <w:rFonts w:ascii="Times New Roman" w:hAnsi="Times New Roman" w:cs="Times New Roman"/>
        </w:rPr>
        <w:t>_______________ (________________________________) рублей, НДС не облагается.</w:t>
      </w:r>
      <w:r w:rsidR="003825CD" w:rsidRPr="00A95D91">
        <w:rPr>
          <w:rFonts w:ascii="Times New Roman" w:hAnsi="Times New Roman" w:cs="Times New Roman"/>
        </w:rPr>
        <w:t xml:space="preserve"> </w:t>
      </w:r>
    </w:p>
    <w:p w14:paraId="6EB76E85" w14:textId="77777777" w:rsidR="00B944B4" w:rsidRPr="00A95D91" w:rsidRDefault="00B944B4" w:rsidP="00B944B4">
      <w:pPr>
        <w:pStyle w:val="a6"/>
        <w:numPr>
          <w:ilvl w:val="1"/>
          <w:numId w:val="1"/>
        </w:numPr>
        <w:tabs>
          <w:tab w:val="left" w:pos="426"/>
        </w:tabs>
        <w:spacing w:after="0" w:line="240" w:lineRule="auto"/>
        <w:ind w:left="0" w:firstLine="0"/>
        <w:jc w:val="both"/>
        <w:rPr>
          <w:rFonts w:ascii="Times New Roman" w:hAnsi="Times New Roman" w:cs="Times New Roman"/>
        </w:rPr>
      </w:pPr>
      <w:bookmarkStart w:id="3" w:name="_Hlk188346179"/>
      <w:r w:rsidRPr="00A95D91">
        <w:rPr>
          <w:rFonts w:ascii="Times New Roman" w:hAnsi="Times New Roman" w:cs="Times New Roman"/>
        </w:rPr>
        <w:lastRenderedPageBreak/>
        <w:t>Оплата по настоящему Договору производится после регистрации настоящего договора, путем перечисления денежных средств на счет эскроу открытый Дольщику Эскроу-агентом.</w:t>
      </w:r>
    </w:p>
    <w:p w14:paraId="0E17CE0C" w14:textId="77777777" w:rsidR="00B944B4" w:rsidRPr="00A95D91" w:rsidRDefault="00B944B4" w:rsidP="00B944B4">
      <w:pPr>
        <w:pStyle w:val="a6"/>
        <w:numPr>
          <w:ilvl w:val="1"/>
          <w:numId w:val="1"/>
        </w:numPr>
        <w:tabs>
          <w:tab w:val="left" w:pos="426"/>
        </w:tabs>
        <w:spacing w:line="254" w:lineRule="auto"/>
        <w:ind w:left="0" w:firstLine="0"/>
        <w:jc w:val="both"/>
        <w:rPr>
          <w:rFonts w:ascii="Times New Roman" w:hAnsi="Times New Roman" w:cs="Times New Roman"/>
        </w:rPr>
      </w:pPr>
      <w:r w:rsidRPr="00A95D91">
        <w:rPr>
          <w:rFonts w:ascii="Times New Roman" w:hAnsi="Times New Roman" w:cs="Times New Roman"/>
        </w:rPr>
        <w:t>Дольщик обязуется внести денежные средства в счет уплаты цены настоящего Договора участия в долевом строительстве только на специальный эскроу-счет, открываемый в Уполномоченном банке (Эскроу-агент) в соответствии с требованиями Гражданского кодекса Российской Федерации и Закона 214-ФЗ для учета и блокирования денежных средств, полученных Эскроу-агентом от являющегося владельцем счета Дольщика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bookmarkEnd w:id="3"/>
    <w:p w14:paraId="0114F655" w14:textId="77777777" w:rsidR="00517124" w:rsidRPr="00A95D91" w:rsidRDefault="00517124" w:rsidP="000B3171">
      <w:pPr>
        <w:pStyle w:val="a6"/>
        <w:tabs>
          <w:tab w:val="left" w:pos="426"/>
        </w:tabs>
        <w:spacing w:line="254" w:lineRule="auto"/>
        <w:ind w:left="0" w:firstLine="360"/>
        <w:jc w:val="both"/>
        <w:rPr>
          <w:rFonts w:ascii="Times New Roman" w:hAnsi="Times New Roman" w:cs="Times New Roman"/>
        </w:rPr>
      </w:pPr>
    </w:p>
    <w:p w14:paraId="3704C077" w14:textId="77777777" w:rsidR="004321A5" w:rsidRPr="00A95D91" w:rsidRDefault="004321A5" w:rsidP="004321A5">
      <w:pPr>
        <w:pStyle w:val="a6"/>
        <w:ind w:left="0"/>
        <w:jc w:val="both"/>
        <w:rPr>
          <w:rFonts w:ascii="Times New Roman" w:hAnsi="Times New Roman" w:cs="Times New Roman"/>
        </w:rPr>
      </w:pPr>
      <w:r w:rsidRPr="00A95D91">
        <w:rPr>
          <w:rFonts w:ascii="Times New Roman" w:hAnsi="Times New Roman" w:cs="Times New Roman"/>
          <w:b/>
          <w:bCs/>
        </w:rPr>
        <w:t>Эскроу-агент:</w:t>
      </w:r>
      <w:r w:rsidRPr="00A95D91">
        <w:rPr>
          <w:rFonts w:ascii="Times New Roman" w:hAnsi="Times New Roman" w:cs="Times New Roman"/>
        </w:rPr>
        <w:t xml:space="preserve"> полное наименование: Акционерное общество «БАНК ДОМ.РФ» (акционерное общество) (АО «БАНК ДОМ.РФ») ИНН 7725038124 ОГРН 1037739527077 (местонахождение и почтовый адрес: 125009, г. Москва, ул. Воздвиженка, д. 10, лицензия на осуществление банковской деятельности от 19.12.2018 № 2312), </w:t>
      </w:r>
      <w:proofErr w:type="spellStart"/>
      <w:r w:rsidRPr="00A95D91">
        <w:rPr>
          <w:rFonts w:ascii="Times New Roman" w:hAnsi="Times New Roman" w:cs="Times New Roman"/>
        </w:rPr>
        <w:t>email</w:t>
      </w:r>
      <w:proofErr w:type="spellEnd"/>
      <w:r w:rsidRPr="00A95D91">
        <w:rPr>
          <w:rFonts w:ascii="Times New Roman" w:hAnsi="Times New Roman" w:cs="Times New Roman"/>
        </w:rPr>
        <w:t xml:space="preserve">: escrow@domrf.ru, Тел. (495) 775-86-86    </w:t>
      </w:r>
    </w:p>
    <w:p w14:paraId="4C58736A" w14:textId="77777777" w:rsidR="004321A5" w:rsidRPr="00A95D91" w:rsidRDefault="004321A5" w:rsidP="004321A5">
      <w:pPr>
        <w:pStyle w:val="a6"/>
        <w:tabs>
          <w:tab w:val="left" w:pos="426"/>
        </w:tabs>
        <w:spacing w:line="254" w:lineRule="auto"/>
        <w:ind w:left="0"/>
        <w:jc w:val="both"/>
        <w:rPr>
          <w:rFonts w:ascii="Times New Roman" w:hAnsi="Times New Roman" w:cs="Times New Roman"/>
          <w:b/>
          <w:bCs/>
        </w:rPr>
      </w:pPr>
      <w:r w:rsidRPr="00A95D91">
        <w:rPr>
          <w:rFonts w:ascii="Times New Roman" w:hAnsi="Times New Roman" w:cs="Times New Roman"/>
          <w:b/>
          <w:bCs/>
        </w:rPr>
        <w:t xml:space="preserve">Депонент: </w:t>
      </w:r>
    </w:p>
    <w:p w14:paraId="78508FB5" w14:textId="77777777" w:rsidR="004321A5" w:rsidRPr="00A95D91" w:rsidRDefault="004321A5" w:rsidP="004321A5">
      <w:pPr>
        <w:pStyle w:val="a6"/>
        <w:tabs>
          <w:tab w:val="left" w:pos="426"/>
          <w:tab w:val="left" w:pos="993"/>
        </w:tabs>
        <w:spacing w:after="0" w:line="240" w:lineRule="auto"/>
        <w:ind w:left="0" w:firstLine="567"/>
        <w:jc w:val="both"/>
        <w:rPr>
          <w:rFonts w:ascii="Times New Roman" w:hAnsi="Times New Roman" w:cs="Times New Roman"/>
        </w:rPr>
      </w:pPr>
      <w:r w:rsidRPr="00A95D91">
        <w:rPr>
          <w:rFonts w:ascii="Times New Roman" w:hAnsi="Times New Roman" w:cs="Times New Roman"/>
          <w:b/>
          <w:bCs/>
        </w:rPr>
        <w:t xml:space="preserve">Бенефициар: </w:t>
      </w:r>
      <w:bookmarkStart w:id="4" w:name="_Hlk157771698"/>
      <w:r w:rsidRPr="00A95D91">
        <w:rPr>
          <w:rFonts w:ascii="Times New Roman" w:hAnsi="Times New Roman" w:cs="Times New Roman"/>
        </w:rPr>
        <w:t>Общество с ограниченной ответственностью «Специализированный застройщик «Атлас Парк Столиц-3»</w:t>
      </w:r>
    </w:p>
    <w:bookmarkEnd w:id="4"/>
    <w:p w14:paraId="5CFBFB1E" w14:textId="77777777" w:rsidR="00517124" w:rsidRPr="00A95D91" w:rsidRDefault="00517124" w:rsidP="000B3171">
      <w:pPr>
        <w:pStyle w:val="a6"/>
        <w:tabs>
          <w:tab w:val="left" w:pos="426"/>
        </w:tabs>
        <w:spacing w:line="254" w:lineRule="auto"/>
        <w:ind w:left="0"/>
        <w:jc w:val="both"/>
        <w:rPr>
          <w:rFonts w:ascii="Times New Roman" w:hAnsi="Times New Roman" w:cs="Times New Roman"/>
          <w:b/>
          <w:bCs/>
        </w:rPr>
      </w:pPr>
      <w:r w:rsidRPr="00A95D91">
        <w:rPr>
          <w:rFonts w:ascii="Times New Roman" w:hAnsi="Times New Roman" w:cs="Times New Roman"/>
          <w:b/>
          <w:bCs/>
        </w:rPr>
        <w:t>Депонируемая сумма:</w:t>
      </w:r>
    </w:p>
    <w:p w14:paraId="49DDA46F" w14:textId="7C0EC396" w:rsidR="00D10500" w:rsidRPr="00A95D91" w:rsidRDefault="00D10500" w:rsidP="000B3171">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b/>
          <w:bCs/>
        </w:rPr>
        <w:t>Срок внесения Депонентом Депонируемой суммы на счет эскроу</w:t>
      </w:r>
      <w:r w:rsidR="00C33A84" w:rsidRPr="00A95D91">
        <w:rPr>
          <w:rFonts w:ascii="Times New Roman" w:hAnsi="Times New Roman" w:cs="Times New Roman"/>
          <w:b/>
          <w:bCs/>
        </w:rPr>
        <w:t>:</w:t>
      </w:r>
      <w:r w:rsidR="00C33A84" w:rsidRPr="00A95D91">
        <w:rPr>
          <w:rFonts w:ascii="Times New Roman" w:hAnsi="Times New Roman" w:cs="Times New Roman"/>
        </w:rPr>
        <w:t xml:space="preserve"> </w:t>
      </w:r>
      <w:r w:rsidRPr="00A95D91">
        <w:rPr>
          <w:rFonts w:ascii="Times New Roman" w:hAnsi="Times New Roman" w:cs="Times New Roman"/>
        </w:rPr>
        <w:t>в порядке</w:t>
      </w:r>
      <w:r w:rsidR="00C33A84" w:rsidRPr="00A95D91">
        <w:rPr>
          <w:rFonts w:ascii="Times New Roman" w:hAnsi="Times New Roman" w:cs="Times New Roman"/>
        </w:rPr>
        <w:t xml:space="preserve"> и сроки,</w:t>
      </w:r>
      <w:r w:rsidRPr="00A95D91">
        <w:rPr>
          <w:rFonts w:ascii="Times New Roman" w:hAnsi="Times New Roman" w:cs="Times New Roman"/>
        </w:rPr>
        <w:t xml:space="preserve"> </w:t>
      </w:r>
      <w:r w:rsidR="00C33A84" w:rsidRPr="00A95D91">
        <w:rPr>
          <w:rFonts w:ascii="Times New Roman" w:hAnsi="Times New Roman" w:cs="Times New Roman"/>
        </w:rPr>
        <w:t>установленные</w:t>
      </w:r>
      <w:r w:rsidRPr="00A95D91">
        <w:rPr>
          <w:rFonts w:ascii="Times New Roman" w:hAnsi="Times New Roman" w:cs="Times New Roman"/>
        </w:rPr>
        <w:t xml:space="preserve"> п</w:t>
      </w:r>
      <w:r w:rsidR="00C33A84" w:rsidRPr="00A95D91">
        <w:rPr>
          <w:rFonts w:ascii="Times New Roman" w:hAnsi="Times New Roman" w:cs="Times New Roman"/>
        </w:rPr>
        <w:t>унктом</w:t>
      </w:r>
      <w:r w:rsidRPr="00A95D91">
        <w:rPr>
          <w:rFonts w:ascii="Times New Roman" w:hAnsi="Times New Roman" w:cs="Times New Roman"/>
        </w:rPr>
        <w:t xml:space="preserve"> 3.5 настоящего Договора.</w:t>
      </w:r>
    </w:p>
    <w:p w14:paraId="56FA1DCD" w14:textId="4EA0B1BF" w:rsidR="00D10500" w:rsidRPr="00A95D91" w:rsidRDefault="00D10500" w:rsidP="000B3171">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[____________] участия в долевом </w:t>
      </w:r>
      <w:proofErr w:type="spellStart"/>
      <w:r w:rsidRPr="00A95D91">
        <w:rPr>
          <w:rFonts w:ascii="Times New Roman" w:hAnsi="Times New Roman" w:cs="Times New Roman"/>
        </w:rPr>
        <w:t>стр-ве</w:t>
      </w:r>
      <w:proofErr w:type="spellEnd"/>
      <w:r w:rsidRPr="00A95D91">
        <w:rPr>
          <w:rFonts w:ascii="Times New Roman" w:hAnsi="Times New Roman" w:cs="Times New Roman"/>
        </w:rPr>
        <w:t xml:space="preserve"> от [_____________] г. за пом. </w:t>
      </w:r>
      <w:proofErr w:type="spellStart"/>
      <w:r w:rsidRPr="00A95D91">
        <w:rPr>
          <w:rFonts w:ascii="Times New Roman" w:hAnsi="Times New Roman" w:cs="Times New Roman"/>
        </w:rPr>
        <w:t>усл</w:t>
      </w:r>
      <w:proofErr w:type="spellEnd"/>
      <w:r w:rsidRPr="00A95D91">
        <w:rPr>
          <w:rFonts w:ascii="Times New Roman" w:hAnsi="Times New Roman" w:cs="Times New Roman"/>
        </w:rPr>
        <w:t>. ном. [__________], НДС не облагается».</w:t>
      </w:r>
    </w:p>
    <w:p w14:paraId="54561564" w14:textId="77777777" w:rsidR="00517124" w:rsidRPr="00A95D91" w:rsidRDefault="00517124" w:rsidP="000B3171">
      <w:pPr>
        <w:tabs>
          <w:tab w:val="left" w:pos="426"/>
        </w:tabs>
        <w:spacing w:after="0" w:line="240" w:lineRule="auto"/>
        <w:jc w:val="both"/>
        <w:rPr>
          <w:rFonts w:ascii="Times New Roman" w:hAnsi="Times New Roman" w:cs="Times New Roman"/>
        </w:rPr>
      </w:pPr>
      <w:r w:rsidRPr="00A95D91">
        <w:rPr>
          <w:rFonts w:ascii="Times New Roman" w:hAnsi="Times New Roman" w:cs="Times New Roman"/>
        </w:rPr>
        <w:t xml:space="preserve">Дольщик не имеет права осуществлять любые платежи по Договору до даты государственной регистрации настоящего Договора. В случае оплаты Дольщиком Цены Договора или части Цены Договора до даты государственной регистрации настоящего Договора, Дольщик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Дольщика,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057F87F4" w14:textId="7D2CE42A" w:rsidR="00517124" w:rsidRPr="00A95D91" w:rsidRDefault="00517124" w:rsidP="000B3171">
      <w:pPr>
        <w:tabs>
          <w:tab w:val="left" w:pos="426"/>
        </w:tabs>
        <w:spacing w:after="0" w:line="240" w:lineRule="auto"/>
        <w:jc w:val="both"/>
        <w:rPr>
          <w:rFonts w:ascii="Times New Roman" w:hAnsi="Times New Roman" w:cs="Times New Roman"/>
        </w:rPr>
      </w:pPr>
      <w:r w:rsidRPr="00A95D91">
        <w:rPr>
          <w:rFonts w:ascii="Times New Roman" w:hAnsi="Times New Roman" w:cs="Times New Roman"/>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Эскроу-агенту на адрес электронной </w:t>
      </w:r>
      <w:r w:rsidR="000A16C8" w:rsidRPr="00A95D91">
        <w:rPr>
          <w:rFonts w:ascii="Times New Roman" w:hAnsi="Times New Roman" w:cs="Times New Roman"/>
        </w:rPr>
        <w:t xml:space="preserve">его </w:t>
      </w:r>
      <w:r w:rsidRPr="00A95D91">
        <w:rPr>
          <w:rFonts w:ascii="Times New Roman" w:hAnsi="Times New Roman" w:cs="Times New Roman"/>
        </w:rPr>
        <w:t>почты сканированную копию настоящего Договора в электронном виде с отметкой Органа регистрации прав о государственной регистрации Договора.</w:t>
      </w:r>
    </w:p>
    <w:p w14:paraId="088F6154" w14:textId="77777777" w:rsidR="00517124" w:rsidRPr="00A95D91" w:rsidRDefault="00517124" w:rsidP="000B3171">
      <w:pPr>
        <w:tabs>
          <w:tab w:val="left" w:pos="426"/>
        </w:tabs>
        <w:spacing w:after="0" w:line="240" w:lineRule="auto"/>
        <w:jc w:val="both"/>
        <w:rPr>
          <w:rFonts w:ascii="Times New Roman" w:hAnsi="Times New Roman" w:cs="Times New Roman"/>
        </w:rPr>
      </w:pPr>
      <w:r w:rsidRPr="00A95D91">
        <w:rPr>
          <w:rFonts w:ascii="Times New Roman" w:hAnsi="Times New Roman" w:cs="Times New Roman"/>
        </w:rPr>
        <w:t xml:space="preserve">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F958424" w14:textId="27C0EE5B" w:rsidR="00A84F09" w:rsidRPr="00A95D91" w:rsidRDefault="00517124" w:rsidP="00517124">
      <w:pPr>
        <w:spacing w:after="0" w:line="240" w:lineRule="auto"/>
        <w:jc w:val="both"/>
        <w:rPr>
          <w:rFonts w:ascii="Times New Roman" w:hAnsi="Times New Roman" w:cs="Times New Roman"/>
        </w:rPr>
      </w:pPr>
      <w:r w:rsidRPr="00A95D91">
        <w:rPr>
          <w:rFonts w:ascii="Times New Roman" w:hAnsi="Times New Roman" w:cs="Times New Roman"/>
        </w:rPr>
        <w:t xml:space="preserve">3.5. </w:t>
      </w:r>
      <w:bookmarkStart w:id="5" w:name="_Hlk147133832"/>
      <w:r w:rsidR="00B944B4" w:rsidRPr="00A95D91">
        <w:rPr>
          <w:rFonts w:ascii="Times New Roman" w:hAnsi="Times New Roman" w:cs="Times New Roman"/>
        </w:rPr>
        <w:t>Дольщик (Депонент) обязан уплатить цену настоящего Договора до получения Застройщиком разрешения на ввод объекта в эксплуатацию, путем внесения денежных средств на счет эскроу (п. 3.4. настоящего Договора) после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bookmarkEnd w:id="5"/>
      <w:r w:rsidR="00B944B4" w:rsidRPr="00A95D91">
        <w:rPr>
          <w:rFonts w:ascii="Times New Roman" w:hAnsi="Times New Roman" w:cs="Times New Roman"/>
        </w:rPr>
        <w:t>, в следующем порядке:</w:t>
      </w:r>
    </w:p>
    <w:tbl>
      <w:tblPr>
        <w:tblStyle w:val="a8"/>
        <w:tblW w:w="0" w:type="auto"/>
        <w:tblLook w:val="04A0" w:firstRow="1" w:lastRow="0" w:firstColumn="1" w:lastColumn="0" w:noHBand="0" w:noVBand="1"/>
      </w:tblPr>
      <w:tblGrid>
        <w:gridCol w:w="4672"/>
        <w:gridCol w:w="4673"/>
      </w:tblGrid>
      <w:tr w:rsidR="00A84F09" w:rsidRPr="00A95D91" w14:paraId="539566DB" w14:textId="77777777" w:rsidTr="00A84F09">
        <w:tc>
          <w:tcPr>
            <w:tcW w:w="4672" w:type="dxa"/>
            <w:tcBorders>
              <w:top w:val="single" w:sz="4" w:space="0" w:color="auto"/>
              <w:left w:val="single" w:sz="4" w:space="0" w:color="auto"/>
              <w:bottom w:val="single" w:sz="4" w:space="0" w:color="auto"/>
              <w:right w:val="single" w:sz="4" w:space="0" w:color="auto"/>
            </w:tcBorders>
            <w:hideMark/>
          </w:tcPr>
          <w:p w14:paraId="25FB54DD" w14:textId="77777777" w:rsidR="00A84F09" w:rsidRPr="00A95D91" w:rsidRDefault="00A84F09" w:rsidP="00E91C37">
            <w:pPr>
              <w:pStyle w:val="a6"/>
              <w:spacing w:line="240" w:lineRule="auto"/>
              <w:ind w:left="0"/>
              <w:jc w:val="both"/>
              <w:rPr>
                <w:rFonts w:ascii="Times New Roman" w:hAnsi="Times New Roman" w:cs="Times New Roman"/>
              </w:rPr>
            </w:pPr>
            <w:r w:rsidRPr="00A95D91">
              <w:rPr>
                <w:rFonts w:ascii="Times New Roman" w:hAnsi="Times New Roman" w:cs="Times New Roman"/>
              </w:rPr>
              <w:t>Сумма платежа</w:t>
            </w:r>
          </w:p>
        </w:tc>
        <w:tc>
          <w:tcPr>
            <w:tcW w:w="4673" w:type="dxa"/>
            <w:tcBorders>
              <w:top w:val="single" w:sz="4" w:space="0" w:color="auto"/>
              <w:left w:val="single" w:sz="4" w:space="0" w:color="auto"/>
              <w:bottom w:val="single" w:sz="4" w:space="0" w:color="auto"/>
              <w:right w:val="single" w:sz="4" w:space="0" w:color="auto"/>
            </w:tcBorders>
            <w:hideMark/>
          </w:tcPr>
          <w:p w14:paraId="35F35876" w14:textId="77777777" w:rsidR="00A84F09" w:rsidRPr="00A95D91" w:rsidRDefault="00A84F09" w:rsidP="00E91C37">
            <w:pPr>
              <w:pStyle w:val="a6"/>
              <w:spacing w:line="240" w:lineRule="auto"/>
              <w:ind w:left="0"/>
              <w:jc w:val="both"/>
              <w:rPr>
                <w:rFonts w:ascii="Times New Roman" w:hAnsi="Times New Roman" w:cs="Times New Roman"/>
              </w:rPr>
            </w:pPr>
            <w:r w:rsidRPr="00A95D91">
              <w:rPr>
                <w:rFonts w:ascii="Times New Roman" w:hAnsi="Times New Roman" w:cs="Times New Roman"/>
              </w:rPr>
              <w:t>Дата платежа</w:t>
            </w:r>
          </w:p>
        </w:tc>
      </w:tr>
      <w:tr w:rsidR="00A84F09" w:rsidRPr="00A95D91" w14:paraId="63FD112E" w14:textId="77777777" w:rsidTr="00A84F09">
        <w:tc>
          <w:tcPr>
            <w:tcW w:w="4672" w:type="dxa"/>
            <w:tcBorders>
              <w:top w:val="single" w:sz="4" w:space="0" w:color="auto"/>
              <w:left w:val="single" w:sz="4" w:space="0" w:color="auto"/>
              <w:bottom w:val="single" w:sz="4" w:space="0" w:color="auto"/>
              <w:right w:val="single" w:sz="4" w:space="0" w:color="auto"/>
            </w:tcBorders>
          </w:tcPr>
          <w:p w14:paraId="2597BE0C" w14:textId="77777777" w:rsidR="00A84F09" w:rsidRPr="00A95D91"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496287B5" w14:textId="77777777" w:rsidR="00A84F09" w:rsidRPr="00A95D91" w:rsidRDefault="00A84F09" w:rsidP="00E91C37">
            <w:pPr>
              <w:pStyle w:val="a6"/>
              <w:spacing w:line="240" w:lineRule="auto"/>
              <w:ind w:left="0"/>
              <w:jc w:val="both"/>
              <w:rPr>
                <w:rFonts w:ascii="Times New Roman" w:hAnsi="Times New Roman" w:cs="Times New Roman"/>
              </w:rPr>
            </w:pPr>
          </w:p>
        </w:tc>
      </w:tr>
      <w:tr w:rsidR="00A84F09" w:rsidRPr="00A95D91" w14:paraId="0911B4B6" w14:textId="77777777" w:rsidTr="00A84F09">
        <w:tc>
          <w:tcPr>
            <w:tcW w:w="4672" w:type="dxa"/>
            <w:tcBorders>
              <w:top w:val="single" w:sz="4" w:space="0" w:color="auto"/>
              <w:left w:val="single" w:sz="4" w:space="0" w:color="auto"/>
              <w:bottom w:val="single" w:sz="4" w:space="0" w:color="auto"/>
              <w:right w:val="single" w:sz="4" w:space="0" w:color="auto"/>
            </w:tcBorders>
          </w:tcPr>
          <w:p w14:paraId="7E88F729" w14:textId="77777777" w:rsidR="00A84F09" w:rsidRPr="00A95D91"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677EDDD9" w14:textId="77777777" w:rsidR="00A84F09" w:rsidRPr="00A95D91" w:rsidRDefault="00A84F09" w:rsidP="00E91C37">
            <w:pPr>
              <w:pStyle w:val="a6"/>
              <w:spacing w:line="240" w:lineRule="auto"/>
              <w:ind w:left="0"/>
              <w:jc w:val="both"/>
              <w:rPr>
                <w:rFonts w:ascii="Times New Roman" w:hAnsi="Times New Roman" w:cs="Times New Roman"/>
              </w:rPr>
            </w:pPr>
          </w:p>
        </w:tc>
      </w:tr>
      <w:tr w:rsidR="00A84F09" w:rsidRPr="00A95D91" w14:paraId="4F26653E" w14:textId="77777777" w:rsidTr="00A84F09">
        <w:tc>
          <w:tcPr>
            <w:tcW w:w="4672" w:type="dxa"/>
            <w:tcBorders>
              <w:top w:val="single" w:sz="4" w:space="0" w:color="auto"/>
              <w:left w:val="single" w:sz="4" w:space="0" w:color="auto"/>
              <w:bottom w:val="single" w:sz="4" w:space="0" w:color="auto"/>
              <w:right w:val="single" w:sz="4" w:space="0" w:color="auto"/>
            </w:tcBorders>
          </w:tcPr>
          <w:p w14:paraId="074E6CA8" w14:textId="77777777" w:rsidR="00A84F09" w:rsidRPr="00A95D91"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66AB27E5" w14:textId="77777777" w:rsidR="00A84F09" w:rsidRPr="00A95D91" w:rsidRDefault="00A84F09" w:rsidP="00E91C37">
            <w:pPr>
              <w:pStyle w:val="a6"/>
              <w:spacing w:line="240" w:lineRule="auto"/>
              <w:ind w:left="0"/>
              <w:jc w:val="both"/>
              <w:rPr>
                <w:rFonts w:ascii="Times New Roman" w:hAnsi="Times New Roman" w:cs="Times New Roman"/>
              </w:rPr>
            </w:pPr>
          </w:p>
        </w:tc>
      </w:tr>
    </w:tbl>
    <w:p w14:paraId="0031C8D2" w14:textId="6F86C1D8" w:rsidR="00526C38"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Обязанность Дольщика по уплате цены настоящего Договора считается исполненной с момента поступления денежных средств в полном объеме на счет эскроу. </w:t>
      </w:r>
    </w:p>
    <w:p w14:paraId="49CD3694" w14:textId="6725A0E2" w:rsidR="00526C38" w:rsidRPr="00A95D91" w:rsidRDefault="00526C38" w:rsidP="00526C38">
      <w:pPr>
        <w:pStyle w:val="af0"/>
        <w:jc w:val="both"/>
        <w:rPr>
          <w:rFonts w:ascii="Times New Roman" w:eastAsia="Times New Roman" w:hAnsi="Times New Roman"/>
          <w:bCs/>
          <w:sz w:val="20"/>
          <w:szCs w:val="20"/>
        </w:rPr>
      </w:pPr>
      <w:r w:rsidRPr="00A95D91">
        <w:rPr>
          <w:rFonts w:ascii="Times New Roman" w:eastAsia="Times New Roman" w:hAnsi="Times New Roman"/>
          <w:bCs/>
          <w:sz w:val="20"/>
          <w:szCs w:val="20"/>
        </w:rPr>
        <w:t>______________________________________________________________________________________________________</w:t>
      </w:r>
    </w:p>
    <w:p w14:paraId="0F06C854" w14:textId="7C77615A" w:rsidR="00D10500" w:rsidRPr="00A95D91" w:rsidRDefault="00D10500" w:rsidP="00526C38">
      <w:pPr>
        <w:pStyle w:val="a6"/>
        <w:numPr>
          <w:ilvl w:val="1"/>
          <w:numId w:val="6"/>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lastRenderedPageBreak/>
        <w:t>Денежные средства вносятся на срок условного депонирования денежных средств, который не может превышать более чем на 6 (шесть) месяцев срока ввода в эксплуатацию Жилого дома, но не позднее даты подписания акта приема передачи Квартиры. (</w:t>
      </w:r>
      <w:r w:rsidRPr="00A95D91">
        <w:rPr>
          <w:rFonts w:ascii="Times New Roman" w:hAnsi="Times New Roman" w:cs="Times New Roman"/>
          <w:b/>
          <w:bCs/>
        </w:rPr>
        <w:t xml:space="preserve">Срок условного депонирования денежных средств по </w:t>
      </w:r>
      <w:r w:rsidR="008C60B1" w:rsidRPr="00A95D91">
        <w:rPr>
          <w:rFonts w:ascii="Times New Roman" w:hAnsi="Times New Roman" w:cs="Times New Roman"/>
          <w:b/>
          <w:bCs/>
        </w:rPr>
        <w:t>30.</w:t>
      </w:r>
      <w:r w:rsidR="004321A5" w:rsidRPr="00A95D91">
        <w:rPr>
          <w:rFonts w:ascii="Times New Roman" w:hAnsi="Times New Roman" w:cs="Times New Roman"/>
          <w:b/>
          <w:bCs/>
        </w:rPr>
        <w:t>0</w:t>
      </w:r>
      <w:r w:rsidR="003B0CBC" w:rsidRPr="00A95D91">
        <w:rPr>
          <w:rFonts w:ascii="Times New Roman" w:hAnsi="Times New Roman" w:cs="Times New Roman"/>
          <w:b/>
          <w:bCs/>
        </w:rPr>
        <w:t>6</w:t>
      </w:r>
      <w:r w:rsidR="008C60B1" w:rsidRPr="00A95D91">
        <w:rPr>
          <w:rFonts w:ascii="Times New Roman" w:hAnsi="Times New Roman" w:cs="Times New Roman"/>
          <w:b/>
          <w:bCs/>
        </w:rPr>
        <w:t xml:space="preserve">.2028 </w:t>
      </w:r>
      <w:r w:rsidRPr="00A95D91">
        <w:rPr>
          <w:rFonts w:ascii="Times New Roman" w:hAnsi="Times New Roman" w:cs="Times New Roman"/>
          <w:b/>
          <w:bCs/>
        </w:rPr>
        <w:t>год</w:t>
      </w:r>
      <w:r w:rsidR="00526C38" w:rsidRPr="00A95D91">
        <w:rPr>
          <w:rFonts w:ascii="Times New Roman" w:hAnsi="Times New Roman" w:cs="Times New Roman"/>
          <w:b/>
          <w:bCs/>
        </w:rPr>
        <w:t>а</w:t>
      </w:r>
      <w:r w:rsidRPr="00A95D91">
        <w:rPr>
          <w:rFonts w:ascii="Times New Roman" w:hAnsi="Times New Roman" w:cs="Times New Roman"/>
        </w:rPr>
        <w:t>).</w:t>
      </w:r>
    </w:p>
    <w:p w14:paraId="6B261697" w14:textId="72523720" w:rsidR="000D72A2" w:rsidRPr="00A95D91"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В случае, если в результате обмеров органами технической инвентаризации сумма общей фактической площади Объекта (определенная на основании замеров органами технической инвентаризации, указанная в экспликации помещений Жилого </w:t>
      </w:r>
      <w:r w:rsidR="0023608D" w:rsidRPr="00A95D91">
        <w:rPr>
          <w:rFonts w:ascii="Times New Roman" w:hAnsi="Times New Roman" w:cs="Times New Roman"/>
        </w:rPr>
        <w:t>дома</w:t>
      </w:r>
      <w:r w:rsidRPr="00A95D91">
        <w:rPr>
          <w:rFonts w:ascii="Times New Roman" w:hAnsi="Times New Roman" w:cs="Times New Roman"/>
        </w:rPr>
        <w:t xml:space="preserve"> к техническому паспорту) окажется меньше общей проектной площади Объекта долевого строительства более чем на 5%</w:t>
      </w:r>
      <w:r w:rsidR="0023608D" w:rsidRPr="00A95D91">
        <w:rPr>
          <w:rFonts w:ascii="Times New Roman" w:hAnsi="Times New Roman" w:cs="Times New Roman"/>
        </w:rPr>
        <w:t>,</w:t>
      </w:r>
      <w:r w:rsidRPr="00A95D91">
        <w:rPr>
          <w:rFonts w:ascii="Times New Roman" w:hAnsi="Times New Roman" w:cs="Times New Roman"/>
        </w:rPr>
        <w:t xml:space="preserve"> но не более </w:t>
      </w:r>
      <w:r w:rsidR="00DA6144" w:rsidRPr="00A95D91">
        <w:rPr>
          <w:rFonts w:ascii="Times New Roman" w:hAnsi="Times New Roman" w:cs="Times New Roman"/>
        </w:rPr>
        <w:t>0,5</w:t>
      </w:r>
      <w:r w:rsidRPr="00A95D91">
        <w:rPr>
          <w:rFonts w:ascii="Times New Roman" w:hAnsi="Times New Roman" w:cs="Times New Roman"/>
        </w:rPr>
        <w:t xml:space="preserve"> </w:t>
      </w:r>
      <w:proofErr w:type="spellStart"/>
      <w:r w:rsidRPr="00A95D91">
        <w:rPr>
          <w:rFonts w:ascii="Times New Roman" w:hAnsi="Times New Roman" w:cs="Times New Roman"/>
        </w:rPr>
        <w:t>кв.м</w:t>
      </w:r>
      <w:proofErr w:type="spellEnd"/>
      <w:r w:rsidRPr="00A95D91">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Дольщик вправе требовать соразмерного уменьшения общей цены Договора исходя из цены за один квадратный метр разницы между указанными площадями Объекта, за вычетом стоимости </w:t>
      </w:r>
      <w:r w:rsidR="00DA6144" w:rsidRPr="00A95D91">
        <w:rPr>
          <w:rFonts w:ascii="Times New Roman" w:hAnsi="Times New Roman" w:cs="Times New Roman"/>
        </w:rPr>
        <w:t>0,5</w:t>
      </w:r>
      <w:r w:rsidRPr="00A95D91">
        <w:rPr>
          <w:rFonts w:ascii="Times New Roman" w:hAnsi="Times New Roman" w:cs="Times New Roman"/>
        </w:rPr>
        <w:t xml:space="preserve"> </w:t>
      </w:r>
      <w:proofErr w:type="spellStart"/>
      <w:r w:rsidRPr="00A95D91">
        <w:rPr>
          <w:rFonts w:ascii="Times New Roman" w:hAnsi="Times New Roman" w:cs="Times New Roman"/>
        </w:rPr>
        <w:t>кв.м</w:t>
      </w:r>
      <w:proofErr w:type="spellEnd"/>
      <w:r w:rsidRPr="00A95D91">
        <w:rPr>
          <w:rFonts w:ascii="Times New Roman" w:hAnsi="Times New Roman" w:cs="Times New Roman"/>
        </w:rPr>
        <w:t xml:space="preserve"> разницы между проектной и фактической общей площадью Объекта.</w:t>
      </w:r>
    </w:p>
    <w:p w14:paraId="2F3DA1AE" w14:textId="09077526" w:rsidR="000D72A2" w:rsidRPr="00A95D91" w:rsidRDefault="00A15B0B" w:rsidP="00A15B0B">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rPr>
        <w:tab/>
      </w:r>
      <w:r w:rsidR="000D72A2" w:rsidRPr="00A95D91">
        <w:rPr>
          <w:rFonts w:ascii="Times New Roman" w:hAnsi="Times New Roman" w:cs="Times New Roman"/>
        </w:rPr>
        <w:t>Рассчитанную в соответствии с настоящим пунктом сумму Застройщик обязуется перечислить Дольщику на указанный им расчетный счет в течение 30 (Тридцати) календарных дней с момента получения Застройщиком письменного требования Дольщика и прилагаемых к нему копий документов с результатами обмеров органов технический инвентаризации и реквизитами расчетного счета для перечисления рассчитанной в соответствии с настоящим пунктом суммы денежных средств.</w:t>
      </w:r>
    </w:p>
    <w:p w14:paraId="6A706FBE" w14:textId="414567A7" w:rsidR="000D72A2" w:rsidRPr="00A95D91"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 В случае, если в результате обмеров органов технический инвентаризации сумма общей фактической площади Объекта (определенная на основании замеров органов технический инвентаризации, указанная в экспликации помещений Жилого </w:t>
      </w:r>
      <w:r w:rsidR="0023608D" w:rsidRPr="00A95D91">
        <w:rPr>
          <w:rFonts w:ascii="Times New Roman" w:hAnsi="Times New Roman" w:cs="Times New Roman"/>
        </w:rPr>
        <w:t xml:space="preserve">дома </w:t>
      </w:r>
      <w:r w:rsidRPr="00A95D91">
        <w:rPr>
          <w:rFonts w:ascii="Times New Roman" w:hAnsi="Times New Roman" w:cs="Times New Roman"/>
        </w:rPr>
        <w:t>к техническому паспорту) окажется больше общей проектной площади Объекта долевого строительства более чем на 5%</w:t>
      </w:r>
      <w:r w:rsidR="0023608D" w:rsidRPr="00A95D91">
        <w:rPr>
          <w:rFonts w:ascii="Times New Roman" w:hAnsi="Times New Roman" w:cs="Times New Roman"/>
        </w:rPr>
        <w:t>,</w:t>
      </w:r>
      <w:r w:rsidRPr="00A95D91">
        <w:rPr>
          <w:rFonts w:ascii="Times New Roman" w:hAnsi="Times New Roman" w:cs="Times New Roman"/>
        </w:rPr>
        <w:t xml:space="preserve"> но не более </w:t>
      </w:r>
      <w:r w:rsidR="00DA6144" w:rsidRPr="00A95D91">
        <w:rPr>
          <w:rFonts w:ascii="Times New Roman" w:hAnsi="Times New Roman" w:cs="Times New Roman"/>
        </w:rPr>
        <w:t>0,5</w:t>
      </w:r>
      <w:r w:rsidRPr="00A95D91">
        <w:rPr>
          <w:rFonts w:ascii="Times New Roman" w:hAnsi="Times New Roman" w:cs="Times New Roman"/>
        </w:rPr>
        <w:t xml:space="preserve"> </w:t>
      </w:r>
      <w:proofErr w:type="spellStart"/>
      <w:r w:rsidRPr="00A95D91">
        <w:rPr>
          <w:rFonts w:ascii="Times New Roman" w:hAnsi="Times New Roman" w:cs="Times New Roman"/>
        </w:rPr>
        <w:t>кв.м</w:t>
      </w:r>
      <w:proofErr w:type="spellEnd"/>
      <w:r w:rsidRPr="00A95D91">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Застройщик вправе требовать соразмерного увеличения общей цены Договора исходя из цены за один квадратный метр разницы между указанными площадями Объекта, за вычетом стоимости </w:t>
      </w:r>
      <w:r w:rsidR="00DA6144" w:rsidRPr="00A95D91">
        <w:rPr>
          <w:rFonts w:ascii="Times New Roman" w:hAnsi="Times New Roman" w:cs="Times New Roman"/>
        </w:rPr>
        <w:t>0,5</w:t>
      </w:r>
      <w:r w:rsidRPr="00A95D91">
        <w:rPr>
          <w:rFonts w:ascii="Times New Roman" w:hAnsi="Times New Roman" w:cs="Times New Roman"/>
        </w:rPr>
        <w:t xml:space="preserve"> </w:t>
      </w:r>
      <w:proofErr w:type="spellStart"/>
      <w:r w:rsidRPr="00A95D91">
        <w:rPr>
          <w:rFonts w:ascii="Times New Roman" w:hAnsi="Times New Roman" w:cs="Times New Roman"/>
        </w:rPr>
        <w:t>кв.м</w:t>
      </w:r>
      <w:proofErr w:type="spellEnd"/>
      <w:r w:rsidRPr="00A95D91">
        <w:rPr>
          <w:rFonts w:ascii="Times New Roman" w:hAnsi="Times New Roman" w:cs="Times New Roman"/>
        </w:rPr>
        <w:t xml:space="preserve"> разницы между фактической </w:t>
      </w:r>
      <w:r w:rsidR="0023608D" w:rsidRPr="00A95D91">
        <w:rPr>
          <w:rFonts w:ascii="Times New Roman" w:hAnsi="Times New Roman" w:cs="Times New Roman"/>
        </w:rPr>
        <w:t xml:space="preserve">и проектной </w:t>
      </w:r>
      <w:r w:rsidRPr="00A95D91">
        <w:rPr>
          <w:rFonts w:ascii="Times New Roman" w:hAnsi="Times New Roman" w:cs="Times New Roman"/>
        </w:rPr>
        <w:t>общей площадью Объекта.</w:t>
      </w:r>
    </w:p>
    <w:p w14:paraId="1FCA31D0" w14:textId="7E25FABB" w:rsidR="000D72A2" w:rsidRPr="00A95D91" w:rsidRDefault="00A15B0B" w:rsidP="00A15B0B">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rPr>
        <w:tab/>
      </w:r>
      <w:r w:rsidR="000D72A2" w:rsidRPr="00A95D91">
        <w:rPr>
          <w:rFonts w:ascii="Times New Roman" w:hAnsi="Times New Roman" w:cs="Times New Roman"/>
        </w:rPr>
        <w:t xml:space="preserve">Рассчитанную в соответствии с настоящим пунктом сумму Дольщик обязуется перечислить Застройщику на его расчетный счет в течение 30 (Тридцати) календарных дней с момента получения Дольщиком письменного требования Застройщика, и до подписания Акта приема-передачи Объекта, и прилагаемых к нему копий документов с результатами обмеров органов технической инвентаризации и реквизитами расчетного счета для перечисления рассчитанной в соответствии с настоящим пунктом суммы денежных средств. </w:t>
      </w:r>
    </w:p>
    <w:p w14:paraId="2EEA239A" w14:textId="0B00264E" w:rsidR="000D72A2" w:rsidRPr="00A95D91"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Расходы по государственной регистрации настоящего Договора и права собственности Дольщика на приобретаемый Объект долевого строительства в цену Договора не включены и оплачиваются Дольщиком отдельно.  </w:t>
      </w:r>
    </w:p>
    <w:p w14:paraId="01B3531C" w14:textId="6764A71B" w:rsidR="000D72A2" w:rsidRPr="00A95D91" w:rsidRDefault="000D72A2" w:rsidP="00A15B0B">
      <w:pPr>
        <w:pStyle w:val="a6"/>
        <w:tabs>
          <w:tab w:val="left" w:pos="426"/>
        </w:tabs>
        <w:spacing w:after="0" w:line="240" w:lineRule="auto"/>
        <w:ind w:left="0"/>
        <w:jc w:val="both"/>
        <w:rPr>
          <w:rFonts w:ascii="Times New Roman" w:hAnsi="Times New Roman" w:cs="Times New Roman"/>
        </w:rPr>
      </w:pPr>
    </w:p>
    <w:p w14:paraId="7E12B352" w14:textId="77777777" w:rsidR="00D10500" w:rsidRPr="00A95D91" w:rsidRDefault="00D10500" w:rsidP="00526C38">
      <w:pPr>
        <w:pStyle w:val="a6"/>
        <w:numPr>
          <w:ilvl w:val="0"/>
          <w:numId w:val="6"/>
        </w:numPr>
        <w:spacing w:after="0" w:line="240" w:lineRule="auto"/>
        <w:ind w:left="0" w:firstLine="0"/>
        <w:jc w:val="center"/>
        <w:rPr>
          <w:rFonts w:ascii="Times New Roman" w:hAnsi="Times New Roman" w:cs="Times New Roman"/>
          <w:b/>
        </w:rPr>
      </w:pPr>
      <w:r w:rsidRPr="00A95D91">
        <w:rPr>
          <w:rFonts w:ascii="Times New Roman" w:hAnsi="Times New Roman" w:cs="Times New Roman"/>
          <w:b/>
        </w:rPr>
        <w:t>ОБЯЗАННОСТИ СТОРОН</w:t>
      </w:r>
    </w:p>
    <w:p w14:paraId="2E76424F" w14:textId="2D8FB054" w:rsidR="00D10500" w:rsidRPr="00A95D91" w:rsidRDefault="00D10500" w:rsidP="00AE0FA6">
      <w:pPr>
        <w:pStyle w:val="a6"/>
        <w:numPr>
          <w:ilvl w:val="1"/>
          <w:numId w:val="7"/>
        </w:numPr>
        <w:tabs>
          <w:tab w:val="left" w:pos="426"/>
        </w:tabs>
        <w:spacing w:after="0" w:line="240" w:lineRule="auto"/>
        <w:jc w:val="both"/>
        <w:rPr>
          <w:rFonts w:ascii="Times New Roman" w:hAnsi="Times New Roman" w:cs="Times New Roman"/>
          <w:b/>
          <w:bCs/>
        </w:rPr>
      </w:pPr>
      <w:r w:rsidRPr="00A95D91">
        <w:rPr>
          <w:rFonts w:ascii="Times New Roman" w:hAnsi="Times New Roman" w:cs="Times New Roman"/>
          <w:b/>
          <w:bCs/>
        </w:rPr>
        <w:t>Застройщик обязуется:</w:t>
      </w:r>
    </w:p>
    <w:p w14:paraId="4113FAD2" w14:textId="23E57429" w:rsidR="00F911DB" w:rsidRPr="00A95D91" w:rsidRDefault="002D4E78"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Обеспечить организацию строительства Жилого дома и выполнение с привлечением подрядчиков, и службы технического заказчика всех работ по строительству Жилого дома, благоустройству, включая все работы, предусмотренные проектной декларацией, а также иные работы (услуги), не упомянутые в этих документах, но необходимые для обеспечения организации строительства и ввода объекта в эксплуатацию</w:t>
      </w:r>
      <w:r w:rsidR="00D10500" w:rsidRPr="00A95D91">
        <w:rPr>
          <w:rFonts w:ascii="Times New Roman" w:hAnsi="Times New Roman" w:cs="Times New Roman"/>
        </w:rPr>
        <w:t xml:space="preserve">. </w:t>
      </w:r>
    </w:p>
    <w:p w14:paraId="09DA8B5F" w14:textId="483FCDD0" w:rsidR="00D10500" w:rsidRPr="00A95D91" w:rsidRDefault="00F911DB"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b/>
          <w:bCs/>
        </w:rPr>
        <w:t>Планируемый с</w:t>
      </w:r>
      <w:r w:rsidR="00D10500" w:rsidRPr="00A95D91">
        <w:rPr>
          <w:rFonts w:ascii="Times New Roman" w:hAnsi="Times New Roman" w:cs="Times New Roman"/>
          <w:b/>
          <w:bCs/>
        </w:rPr>
        <w:t xml:space="preserve">рок окончания строительства </w:t>
      </w:r>
      <w:r w:rsidRPr="00A95D91">
        <w:rPr>
          <w:rFonts w:ascii="Times New Roman" w:hAnsi="Times New Roman" w:cs="Times New Roman"/>
          <w:b/>
          <w:bCs/>
        </w:rPr>
        <w:t>Жилого д</w:t>
      </w:r>
      <w:r w:rsidR="00D10500" w:rsidRPr="00A95D91">
        <w:rPr>
          <w:rFonts w:ascii="Times New Roman" w:hAnsi="Times New Roman" w:cs="Times New Roman"/>
          <w:b/>
          <w:bCs/>
        </w:rPr>
        <w:t xml:space="preserve">ома </w:t>
      </w:r>
      <w:r w:rsidR="00C55112" w:rsidRPr="00A95D91">
        <w:rPr>
          <w:rFonts w:ascii="Times New Roman" w:hAnsi="Times New Roman" w:cs="Times New Roman"/>
          <w:b/>
          <w:bCs/>
        </w:rPr>
        <w:t xml:space="preserve">и ввода его в эксплуатацию </w:t>
      </w:r>
      <w:r w:rsidR="004321A5" w:rsidRPr="00A95D91">
        <w:rPr>
          <w:rFonts w:ascii="Times New Roman" w:hAnsi="Times New Roman" w:cs="Times New Roman"/>
          <w:b/>
          <w:bCs/>
        </w:rPr>
        <w:t>4</w:t>
      </w:r>
      <w:r w:rsidR="008C60B1" w:rsidRPr="00A95D91">
        <w:rPr>
          <w:rFonts w:ascii="Times New Roman" w:hAnsi="Times New Roman" w:cs="Times New Roman"/>
          <w:b/>
          <w:bCs/>
        </w:rPr>
        <w:t xml:space="preserve"> квартал 202</w:t>
      </w:r>
      <w:r w:rsidR="004321A5" w:rsidRPr="00A95D91">
        <w:rPr>
          <w:rFonts w:ascii="Times New Roman" w:hAnsi="Times New Roman" w:cs="Times New Roman"/>
          <w:b/>
          <w:bCs/>
        </w:rPr>
        <w:t>7</w:t>
      </w:r>
      <w:r w:rsidR="008C60B1" w:rsidRPr="00A95D91">
        <w:rPr>
          <w:rFonts w:ascii="Times New Roman" w:hAnsi="Times New Roman" w:cs="Times New Roman"/>
          <w:b/>
          <w:bCs/>
        </w:rPr>
        <w:t xml:space="preserve"> </w:t>
      </w:r>
      <w:r w:rsidRPr="00A95D91">
        <w:rPr>
          <w:rFonts w:ascii="Times New Roman" w:hAnsi="Times New Roman" w:cs="Times New Roman"/>
          <w:b/>
          <w:bCs/>
        </w:rPr>
        <w:t>года.</w:t>
      </w:r>
      <w:r w:rsidRPr="00A95D91">
        <w:rPr>
          <w:rFonts w:ascii="Times New Roman" w:hAnsi="Times New Roman" w:cs="Times New Roman"/>
        </w:rPr>
        <w:t xml:space="preserve"> </w:t>
      </w:r>
      <w:r w:rsidR="00D10500" w:rsidRPr="00A95D91">
        <w:rPr>
          <w:rFonts w:ascii="Times New Roman" w:hAnsi="Times New Roman" w:cs="Times New Roman"/>
        </w:rPr>
        <w:t xml:space="preserve">Застройщик оставляет за собой право исполнить свое обязательство по окончанию строительства </w:t>
      </w:r>
      <w:r w:rsidR="00F162E9" w:rsidRPr="00A95D91">
        <w:rPr>
          <w:rFonts w:ascii="Times New Roman" w:hAnsi="Times New Roman" w:cs="Times New Roman"/>
        </w:rPr>
        <w:t xml:space="preserve">Жилого дома </w:t>
      </w:r>
      <w:r w:rsidR="00D10500" w:rsidRPr="00A95D91">
        <w:rPr>
          <w:rFonts w:ascii="Times New Roman" w:hAnsi="Times New Roman" w:cs="Times New Roman"/>
        </w:rPr>
        <w:t>и передаче Объекта долевого строительства Дольщику досрочно.</w:t>
      </w:r>
    </w:p>
    <w:p w14:paraId="2021779B" w14:textId="3BD456A3" w:rsidR="00D10500" w:rsidRPr="00A95D91"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В случае, если строительство (создание)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Дольщику оформляется дополнительным соглашением.</w:t>
      </w:r>
    </w:p>
    <w:p w14:paraId="3EF642B6" w14:textId="012E5A6D" w:rsidR="00D10500" w:rsidRPr="00A95D91"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Передать по акту приема - передачи Объект долевого строительства Дольщику </w:t>
      </w:r>
      <w:r w:rsidR="000F68DD" w:rsidRPr="00A95D91">
        <w:rPr>
          <w:rFonts w:ascii="Times New Roman" w:hAnsi="Times New Roman" w:cs="Times New Roman"/>
        </w:rPr>
        <w:t>не позднее срока, оговоренного в п. 2.3. настоящего договора</w:t>
      </w:r>
      <w:r w:rsidRPr="00A95D91">
        <w:rPr>
          <w:rFonts w:ascii="Times New Roman" w:hAnsi="Times New Roman" w:cs="Times New Roman"/>
        </w:rPr>
        <w:t xml:space="preserve"> после получения Застройщиком в установленном порядке разрешения на ввод в эксплуатацию </w:t>
      </w:r>
      <w:r w:rsidR="00F162E9" w:rsidRPr="00A95D91">
        <w:rPr>
          <w:rFonts w:ascii="Times New Roman" w:hAnsi="Times New Roman" w:cs="Times New Roman"/>
        </w:rPr>
        <w:t>Жилого д</w:t>
      </w:r>
      <w:r w:rsidRPr="00A95D91">
        <w:rPr>
          <w:rFonts w:ascii="Times New Roman" w:hAnsi="Times New Roman" w:cs="Times New Roman"/>
        </w:rPr>
        <w:t>ома.</w:t>
      </w:r>
    </w:p>
    <w:p w14:paraId="086A0BF3" w14:textId="77777777" w:rsidR="00D10500" w:rsidRPr="00A95D91"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Обеспечить сохранность Объекта долевого строительства до даты подписания Сторонами акта приема-передачи.</w:t>
      </w:r>
    </w:p>
    <w:p w14:paraId="6F0B0950" w14:textId="77777777" w:rsidR="00A95D91" w:rsidRPr="009B404B" w:rsidRDefault="00A95D91" w:rsidP="00A95D91">
      <w:pPr>
        <w:pStyle w:val="a6"/>
        <w:numPr>
          <w:ilvl w:val="2"/>
          <w:numId w:val="7"/>
        </w:numPr>
        <w:tabs>
          <w:tab w:val="left" w:pos="567"/>
        </w:tabs>
        <w:spacing w:after="0" w:line="240" w:lineRule="auto"/>
        <w:ind w:left="0" w:firstLine="0"/>
        <w:jc w:val="both"/>
        <w:rPr>
          <w:rFonts w:ascii="Times New Roman" w:hAnsi="Times New Roman" w:cs="Times New Roman"/>
          <w:highlight w:val="yellow"/>
        </w:rPr>
      </w:pPr>
      <w:r w:rsidRPr="009B404B">
        <w:rPr>
          <w:rFonts w:ascii="Times New Roman" w:hAnsi="Times New Roman" w:cs="Times New Roman"/>
          <w:highlight w:val="yellow"/>
        </w:rPr>
        <w:t xml:space="preserve">Застройщик не позднее тридцати рабочих дней со дня подписания передаточного акта, в соответствии со ст. 16 Закона, без оформления доверенности, подает заявление в электронной форме о государственной регистрации права собственности Дольщика на Объект долевого строительства. </w:t>
      </w:r>
    </w:p>
    <w:p w14:paraId="15714737" w14:textId="77777777" w:rsidR="00A95D91" w:rsidRPr="009B404B" w:rsidRDefault="00A95D91" w:rsidP="00A95D91">
      <w:pPr>
        <w:pStyle w:val="a6"/>
        <w:tabs>
          <w:tab w:val="left" w:pos="567"/>
        </w:tabs>
        <w:spacing w:after="0" w:line="240" w:lineRule="auto"/>
        <w:ind w:left="0"/>
        <w:jc w:val="both"/>
        <w:rPr>
          <w:rFonts w:ascii="Times New Roman" w:hAnsi="Times New Roman" w:cs="Times New Roman"/>
          <w:highlight w:val="yellow"/>
        </w:rPr>
      </w:pPr>
      <w:r w:rsidRPr="009B404B">
        <w:rPr>
          <w:rFonts w:ascii="Times New Roman" w:hAnsi="Times New Roman" w:cs="Times New Roman"/>
          <w:highlight w:val="yellow"/>
        </w:rPr>
        <w:t>В этом случае:</w:t>
      </w:r>
    </w:p>
    <w:p w14:paraId="35C5B3EA" w14:textId="77777777" w:rsidR="00A95D91" w:rsidRPr="009B404B" w:rsidRDefault="00A95D91" w:rsidP="00A95D91">
      <w:pPr>
        <w:pStyle w:val="a6"/>
        <w:tabs>
          <w:tab w:val="left" w:pos="567"/>
        </w:tabs>
        <w:spacing w:after="0" w:line="240" w:lineRule="auto"/>
        <w:ind w:left="0"/>
        <w:jc w:val="both"/>
        <w:rPr>
          <w:rFonts w:ascii="Times New Roman" w:hAnsi="Times New Roman" w:cs="Times New Roman"/>
          <w:highlight w:val="yellow"/>
        </w:rPr>
      </w:pPr>
      <w:r w:rsidRPr="009B404B">
        <w:rPr>
          <w:rFonts w:ascii="Times New Roman" w:hAnsi="Times New Roman" w:cs="Times New Roman"/>
          <w:highlight w:val="yellow"/>
        </w:rPr>
        <w:lastRenderedPageBreak/>
        <w:t>- после государственной регистрации права собственности Дольщика на Объект долевого строительства, Застройщик передает Дольщику соответствующую выписку из Единого государственного реестра недвижимости (в т.ч. подписанную электронной цифровой подписью);</w:t>
      </w:r>
    </w:p>
    <w:p w14:paraId="7C93F4EA" w14:textId="77777777" w:rsidR="00A95D91" w:rsidRDefault="00A95D91" w:rsidP="00A95D91">
      <w:pPr>
        <w:pStyle w:val="a6"/>
        <w:tabs>
          <w:tab w:val="left" w:pos="567"/>
        </w:tabs>
        <w:spacing w:after="0" w:line="240" w:lineRule="auto"/>
        <w:ind w:left="0"/>
        <w:jc w:val="both"/>
        <w:rPr>
          <w:rFonts w:ascii="Times New Roman" w:hAnsi="Times New Roman" w:cs="Times New Roman"/>
        </w:rPr>
      </w:pPr>
      <w:r w:rsidRPr="009B404B">
        <w:rPr>
          <w:rFonts w:ascii="Times New Roman" w:hAnsi="Times New Roman" w:cs="Times New Roman"/>
          <w:highlight w:val="yellow"/>
        </w:rPr>
        <w:t>- подача Дольщиком самостоятельного заявления о государственной регистрации права собственности на объект долевого строительства, не требуется</w:t>
      </w:r>
      <w:r>
        <w:rPr>
          <w:rFonts w:ascii="Times New Roman" w:hAnsi="Times New Roman" w:cs="Times New Roman"/>
        </w:rPr>
        <w:t>.</w:t>
      </w:r>
    </w:p>
    <w:p w14:paraId="5FA875AE" w14:textId="3B57F190" w:rsidR="00D10500" w:rsidRPr="00A95D91"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Уведомлять Дольщика о смене адреса и реквизитов в течение 3 (Трёх) дней с момента такого изменения. Риски неблагоприятных последствий, связанных с невыполнением Застройщиком условий настоящего пункта, возлагаются в полном объеме на Застройщика.</w:t>
      </w:r>
    </w:p>
    <w:p w14:paraId="37DB0472" w14:textId="72AFC4B5" w:rsidR="002F7E16" w:rsidRPr="00A95D91" w:rsidRDefault="002F7E16"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В срок не позднее 5 (пяти) дней с даты получения Разрешения на ввод в эксплуатацию Жилого дома, выбрать управляющую организацию и обеспечить заключение с ней соответствующего договора управления многоквартирным домом.</w:t>
      </w:r>
    </w:p>
    <w:p w14:paraId="43C9DAE7" w14:textId="0CF54A08" w:rsidR="00AE0FA6" w:rsidRPr="00A95D91" w:rsidRDefault="00AE0FA6" w:rsidP="00AE0FA6">
      <w:pPr>
        <w:pStyle w:val="a6"/>
        <w:tabs>
          <w:tab w:val="left" w:pos="567"/>
        </w:tabs>
        <w:spacing w:after="0" w:line="240" w:lineRule="auto"/>
        <w:ind w:left="0"/>
        <w:jc w:val="both"/>
        <w:rPr>
          <w:rFonts w:ascii="Times New Roman" w:hAnsi="Times New Roman" w:cs="Times New Roman"/>
          <w:b/>
          <w:bCs/>
        </w:rPr>
      </w:pPr>
      <w:r w:rsidRPr="00A95D91">
        <w:rPr>
          <w:rFonts w:ascii="Times New Roman" w:hAnsi="Times New Roman" w:cs="Times New Roman"/>
          <w:b/>
          <w:bCs/>
        </w:rPr>
        <w:t>4.2 Застройщик вправе:</w:t>
      </w:r>
    </w:p>
    <w:p w14:paraId="31DFAF87" w14:textId="2E12C614"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 xml:space="preserve">4.2.1. Вносить изменения и дополнения в проектную документацию Объекта строительства. Если указанные изменения могут оказать влияние на прочность </w:t>
      </w:r>
      <w:r w:rsidR="00C35327" w:rsidRPr="00A95D91">
        <w:rPr>
          <w:rFonts w:ascii="Times New Roman" w:hAnsi="Times New Roman" w:cs="Times New Roman"/>
        </w:rPr>
        <w:t xml:space="preserve">и безопасность </w:t>
      </w:r>
      <w:r w:rsidRPr="00A95D91">
        <w:rPr>
          <w:rFonts w:ascii="Times New Roman" w:hAnsi="Times New Roman" w:cs="Times New Roman"/>
        </w:rPr>
        <w:t>объекта капитального строительства, такие изменения подлежат экспертизе в порядке, установленном действующим градостроительным законодательством.</w:t>
      </w:r>
    </w:p>
    <w:p w14:paraId="6D5D9F30" w14:textId="5390C21B"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 xml:space="preserve">4.2.2. После подписания сторонами Акта приема-передачи Объекта долевого строительства, Застройщик имеет право на подачу без доверенности заявления (в т.ч. в электронной форме) о государственной регистрации права собственности </w:t>
      </w:r>
      <w:r w:rsidR="00B23483" w:rsidRPr="00A95D91">
        <w:rPr>
          <w:rFonts w:ascii="Times New Roman" w:hAnsi="Times New Roman" w:cs="Times New Roman"/>
        </w:rPr>
        <w:t>Дольщика</w:t>
      </w:r>
      <w:r w:rsidRPr="00A95D91">
        <w:rPr>
          <w:rFonts w:ascii="Times New Roman" w:hAnsi="Times New Roman" w:cs="Times New Roman"/>
        </w:rPr>
        <w:t xml:space="preserve"> на Объект долевого строительства. </w:t>
      </w:r>
    </w:p>
    <w:p w14:paraId="3BB0E9C7" w14:textId="77777777"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В этом случае:</w:t>
      </w:r>
    </w:p>
    <w:p w14:paraId="0D053C28" w14:textId="6B3789D2"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 xml:space="preserve">- после государственной регистрации права собственности </w:t>
      </w:r>
      <w:r w:rsidR="00B23483" w:rsidRPr="00A95D91">
        <w:rPr>
          <w:rFonts w:ascii="Times New Roman" w:hAnsi="Times New Roman" w:cs="Times New Roman"/>
        </w:rPr>
        <w:t>Дольщика</w:t>
      </w:r>
      <w:r w:rsidRPr="00A95D91">
        <w:rPr>
          <w:rFonts w:ascii="Times New Roman" w:hAnsi="Times New Roman" w:cs="Times New Roman"/>
        </w:rPr>
        <w:t xml:space="preserve"> на Объект долевого строительства, Застройщик обязан передать </w:t>
      </w:r>
      <w:r w:rsidR="00B23483" w:rsidRPr="00A95D91">
        <w:rPr>
          <w:rFonts w:ascii="Times New Roman" w:hAnsi="Times New Roman" w:cs="Times New Roman"/>
        </w:rPr>
        <w:t>Дольщику</w:t>
      </w:r>
      <w:r w:rsidRPr="00A95D91">
        <w:rPr>
          <w:rFonts w:ascii="Times New Roman" w:hAnsi="Times New Roman" w:cs="Times New Roman"/>
        </w:rPr>
        <w:t xml:space="preserve"> соответствующую выписку из Единого государственного реестра недвижимости (в т.ч. подписанную электронной цифровой подписью);</w:t>
      </w:r>
    </w:p>
    <w:p w14:paraId="1CE17B3D" w14:textId="1DA61813"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 xml:space="preserve">- подача </w:t>
      </w:r>
      <w:r w:rsidR="00B23483" w:rsidRPr="00A95D91">
        <w:rPr>
          <w:rFonts w:ascii="Times New Roman" w:hAnsi="Times New Roman" w:cs="Times New Roman"/>
        </w:rPr>
        <w:t>Дольщиком</w:t>
      </w:r>
      <w:r w:rsidRPr="00A95D91">
        <w:rPr>
          <w:rFonts w:ascii="Times New Roman" w:hAnsi="Times New Roman" w:cs="Times New Roman"/>
        </w:rPr>
        <w:t xml:space="preserve"> заявления о государственной регистрации права собственности на объект долевого строительства </w:t>
      </w:r>
      <w:r w:rsidR="00B23483" w:rsidRPr="00A95D91">
        <w:rPr>
          <w:rFonts w:ascii="Times New Roman" w:hAnsi="Times New Roman" w:cs="Times New Roman"/>
        </w:rPr>
        <w:t xml:space="preserve">в данном случае, </w:t>
      </w:r>
      <w:r w:rsidRPr="00A95D91">
        <w:rPr>
          <w:rFonts w:ascii="Times New Roman" w:hAnsi="Times New Roman" w:cs="Times New Roman"/>
        </w:rPr>
        <w:t>не требуется.</w:t>
      </w:r>
    </w:p>
    <w:p w14:paraId="11418930" w14:textId="27A160DB"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 xml:space="preserve">- после проведения государственной регистрации права собственности </w:t>
      </w:r>
      <w:r w:rsidR="00B23483" w:rsidRPr="00A95D91">
        <w:rPr>
          <w:rFonts w:ascii="Times New Roman" w:hAnsi="Times New Roman" w:cs="Times New Roman"/>
        </w:rPr>
        <w:t>Дольщика</w:t>
      </w:r>
      <w:r w:rsidRPr="00A95D91">
        <w:rPr>
          <w:rFonts w:ascii="Times New Roman" w:hAnsi="Times New Roman" w:cs="Times New Roman"/>
        </w:rPr>
        <w:t xml:space="preserve"> на Объект долевого строительства, он вправе представить в Управление Росреестра Свердловской области подлинный экземпляр настоящего договора (или договора об уступке прав требований по договору участия в долевом строительстве) для совершения на нем специальной регистрационной надписи.</w:t>
      </w:r>
    </w:p>
    <w:p w14:paraId="1A38A87E" w14:textId="321FE655" w:rsidR="00AE0FA6" w:rsidRPr="00A95D91" w:rsidRDefault="009C1243"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ab/>
      </w:r>
      <w:r w:rsidR="00AE0FA6" w:rsidRPr="00A95D91">
        <w:rPr>
          <w:rFonts w:ascii="Times New Roman" w:hAnsi="Times New Roman" w:cs="Times New Roman"/>
        </w:rPr>
        <w:t xml:space="preserve">При отсутствии технической возможности Застройщика на подачу заявления о государственной регистрации права собственности </w:t>
      </w:r>
      <w:r w:rsidR="00B23483" w:rsidRPr="00A95D91">
        <w:rPr>
          <w:rFonts w:ascii="Times New Roman" w:hAnsi="Times New Roman" w:cs="Times New Roman"/>
        </w:rPr>
        <w:t>Дольщика</w:t>
      </w:r>
      <w:r w:rsidR="00AE0FA6" w:rsidRPr="00A95D91">
        <w:rPr>
          <w:rFonts w:ascii="Times New Roman" w:hAnsi="Times New Roman" w:cs="Times New Roman"/>
        </w:rPr>
        <w:t xml:space="preserve"> на Объект долевого строительства (данный вопрос </w:t>
      </w:r>
      <w:r w:rsidR="00DB671A" w:rsidRPr="00A95D91">
        <w:rPr>
          <w:rFonts w:ascii="Times New Roman" w:hAnsi="Times New Roman" w:cs="Times New Roman"/>
        </w:rPr>
        <w:t xml:space="preserve">Дольщик </w:t>
      </w:r>
      <w:r w:rsidR="00AE0FA6" w:rsidRPr="00A95D91">
        <w:rPr>
          <w:rFonts w:ascii="Times New Roman" w:hAnsi="Times New Roman" w:cs="Times New Roman"/>
        </w:rPr>
        <w:t xml:space="preserve">уточняет у уполномоченного представителя Застройщика при подписании передаточного акта), </w:t>
      </w:r>
      <w:r w:rsidR="00DB671A" w:rsidRPr="00A95D91">
        <w:rPr>
          <w:rFonts w:ascii="Times New Roman" w:hAnsi="Times New Roman" w:cs="Times New Roman"/>
        </w:rPr>
        <w:t>Дольщик</w:t>
      </w:r>
      <w:r w:rsidR="00AE0FA6" w:rsidRPr="00A95D91">
        <w:rPr>
          <w:rFonts w:ascii="Times New Roman" w:hAnsi="Times New Roman" w:cs="Times New Roman"/>
        </w:rPr>
        <w:t xml:space="preserve"> в течение 10 (десяти) календарных дней с момента подписания сторонами Акта приема-передачи Объекта долевого строительства, самостоятельно обращается в Управление  Росреестра Свердловской области с заявлением о государственной регистрации права собственности на Объект долевого строительства.</w:t>
      </w:r>
    </w:p>
    <w:p w14:paraId="0CD419A2" w14:textId="5359CE1A" w:rsidR="006A26B9" w:rsidRPr="00A95D91" w:rsidRDefault="006A26B9"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4.2.3</w:t>
      </w:r>
      <w:r w:rsidRPr="00A95D91">
        <w:rPr>
          <w:rFonts w:ascii="Times New Roman" w:hAnsi="Times New Roman" w:cs="Times New Roman"/>
        </w:rPr>
        <w:tab/>
        <w:t>Застройщик имеет право осуществлять все действия (операции) с персональными данными Дольщика,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блокирования, уничтожение. Застройщик вправе обрабатывать персональные данные Дольщика посредством включения его в списки и внесения в электронные базы данных Застройщика. Персональные данные Дольщика предоставляются в целях исполнения Договора, а также в целях информирования Дольщика в том числе о других продуктах и услугах Застройщика. Согласие предоставляется с момента подписания Дольщиком Договора на весь срок его действия без оформления дополнительных документов</w:t>
      </w:r>
    </w:p>
    <w:p w14:paraId="0AA4AA24" w14:textId="5BE97128" w:rsidR="00AE0FA6" w:rsidRPr="00A95D91" w:rsidRDefault="00AE0FA6" w:rsidP="00AE0FA6">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4.2.</w:t>
      </w:r>
      <w:r w:rsidR="006A26B9" w:rsidRPr="00A95D91">
        <w:rPr>
          <w:rFonts w:ascii="Times New Roman" w:hAnsi="Times New Roman" w:cs="Times New Roman"/>
        </w:rPr>
        <w:t>4</w:t>
      </w:r>
      <w:r w:rsidRPr="00A95D91">
        <w:rPr>
          <w:rFonts w:ascii="Times New Roman" w:hAnsi="Times New Roman" w:cs="Times New Roman"/>
        </w:rPr>
        <w:t>. Осуществлять иные права, предоставленные настоящим договором.</w:t>
      </w:r>
    </w:p>
    <w:p w14:paraId="5CB78F77" w14:textId="1F8E4E30" w:rsidR="00D10500" w:rsidRPr="00A95D91" w:rsidRDefault="00AE0FA6" w:rsidP="00AE0FA6">
      <w:pPr>
        <w:pStyle w:val="a6"/>
        <w:tabs>
          <w:tab w:val="left" w:pos="567"/>
        </w:tabs>
        <w:spacing w:after="0" w:line="240" w:lineRule="auto"/>
        <w:ind w:left="0"/>
        <w:jc w:val="both"/>
        <w:rPr>
          <w:rFonts w:ascii="Times New Roman" w:hAnsi="Times New Roman" w:cs="Times New Roman"/>
          <w:b/>
          <w:bCs/>
        </w:rPr>
      </w:pPr>
      <w:r w:rsidRPr="00A95D91">
        <w:rPr>
          <w:rFonts w:ascii="Times New Roman" w:hAnsi="Times New Roman" w:cs="Times New Roman"/>
          <w:b/>
          <w:bCs/>
        </w:rPr>
        <w:t xml:space="preserve">4.3. </w:t>
      </w:r>
      <w:r w:rsidR="00D10500" w:rsidRPr="00A95D91">
        <w:rPr>
          <w:rFonts w:ascii="Times New Roman" w:hAnsi="Times New Roman" w:cs="Times New Roman"/>
          <w:b/>
          <w:bCs/>
        </w:rPr>
        <w:t>Дольщик обязуется:</w:t>
      </w:r>
    </w:p>
    <w:p w14:paraId="15945146" w14:textId="25A6FC00" w:rsidR="00FC2A9A" w:rsidRPr="00A95D91" w:rsidRDefault="00FC2A9A"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В течение 5 (пяти) рабочих дней с момента подписания сторонами настоящего договора, совместно с Застройщиком обеспечить государственную регистрацию </w:t>
      </w:r>
      <w:r w:rsidR="00AC6EF3" w:rsidRPr="00A95D91">
        <w:rPr>
          <w:rFonts w:ascii="Times New Roman" w:hAnsi="Times New Roman" w:cs="Times New Roman"/>
        </w:rPr>
        <w:t xml:space="preserve">настоящего договора </w:t>
      </w:r>
      <w:r w:rsidRPr="00A95D91">
        <w:rPr>
          <w:rFonts w:ascii="Times New Roman" w:hAnsi="Times New Roman" w:cs="Times New Roman"/>
        </w:rPr>
        <w:t xml:space="preserve">в Управлении Росреестра Свердловской области, в т.ч. посредством электронной регистрации </w:t>
      </w:r>
      <w:r w:rsidR="008378BE" w:rsidRPr="00A95D91">
        <w:rPr>
          <w:rFonts w:ascii="Times New Roman" w:hAnsi="Times New Roman" w:cs="Times New Roman"/>
        </w:rPr>
        <w:t>через сервис, предложенный Застройщиком</w:t>
      </w:r>
      <w:r w:rsidRPr="00A95D91">
        <w:rPr>
          <w:rFonts w:ascii="Times New Roman" w:hAnsi="Times New Roman" w:cs="Times New Roman"/>
        </w:rPr>
        <w:t>.</w:t>
      </w:r>
    </w:p>
    <w:p w14:paraId="0907C0B8" w14:textId="570FD612"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Уплатить цену договора в порядке и сроки, в соответствии с условиями настоящего Договора.</w:t>
      </w:r>
    </w:p>
    <w:p w14:paraId="231607A6" w14:textId="102F0F3D" w:rsidR="009C1243"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Принять от Застройщика Объект долевого строительства по Акту приема-передачи </w:t>
      </w:r>
      <w:r w:rsidR="00FC2A9A" w:rsidRPr="00A95D91">
        <w:rPr>
          <w:rFonts w:ascii="Times New Roman" w:hAnsi="Times New Roman" w:cs="Times New Roman"/>
        </w:rPr>
        <w:t xml:space="preserve">в течение </w:t>
      </w:r>
      <w:r w:rsidR="006A26B9" w:rsidRPr="00A95D91">
        <w:rPr>
          <w:rFonts w:ascii="Times New Roman" w:hAnsi="Times New Roman" w:cs="Times New Roman"/>
        </w:rPr>
        <w:t>10</w:t>
      </w:r>
      <w:r w:rsidR="00FC2A9A" w:rsidRPr="00A95D91">
        <w:rPr>
          <w:rFonts w:ascii="Times New Roman" w:hAnsi="Times New Roman" w:cs="Times New Roman"/>
        </w:rPr>
        <w:t xml:space="preserve"> (</w:t>
      </w:r>
      <w:r w:rsidR="006A26B9" w:rsidRPr="00A95D91">
        <w:rPr>
          <w:rFonts w:ascii="Times New Roman" w:hAnsi="Times New Roman" w:cs="Times New Roman"/>
        </w:rPr>
        <w:t>Десяти</w:t>
      </w:r>
      <w:r w:rsidR="00FC2A9A" w:rsidRPr="00A95D91">
        <w:rPr>
          <w:rFonts w:ascii="Times New Roman" w:hAnsi="Times New Roman" w:cs="Times New Roman"/>
        </w:rPr>
        <w:t xml:space="preserve"> рабочих дней) </w:t>
      </w:r>
      <w:r w:rsidRPr="00A95D91">
        <w:rPr>
          <w:rFonts w:ascii="Times New Roman" w:hAnsi="Times New Roman" w:cs="Times New Roman"/>
        </w:rPr>
        <w:t>после получения письменного уведомления от Застройщика об окончании строительства, получении Разрешения на ввод Жилого дома в эксплуатацию и готовности Объекта долевого строительства к передаче.</w:t>
      </w:r>
      <w:r w:rsidR="00AC6EF3" w:rsidRPr="00A95D91">
        <w:rPr>
          <w:rFonts w:ascii="Times New Roman" w:hAnsi="Times New Roman" w:cs="Times New Roman"/>
        </w:rPr>
        <w:t xml:space="preserve"> </w:t>
      </w:r>
    </w:p>
    <w:p w14:paraId="09790952" w14:textId="4D5A7A63" w:rsidR="00D10500" w:rsidRPr="00A95D91" w:rsidRDefault="00AC6EF3"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Не позднее </w:t>
      </w:r>
      <w:r w:rsidR="00B23483" w:rsidRPr="00A95D91">
        <w:rPr>
          <w:rFonts w:ascii="Times New Roman" w:hAnsi="Times New Roman" w:cs="Times New Roman"/>
        </w:rPr>
        <w:t>10</w:t>
      </w:r>
      <w:r w:rsidRPr="00A95D91">
        <w:rPr>
          <w:rFonts w:ascii="Times New Roman" w:hAnsi="Times New Roman" w:cs="Times New Roman"/>
        </w:rPr>
        <w:t xml:space="preserve"> (</w:t>
      </w:r>
      <w:r w:rsidR="00B23483" w:rsidRPr="00A95D91">
        <w:rPr>
          <w:rFonts w:ascii="Times New Roman" w:hAnsi="Times New Roman" w:cs="Times New Roman"/>
        </w:rPr>
        <w:t>десяти</w:t>
      </w:r>
      <w:r w:rsidRPr="00A95D91">
        <w:rPr>
          <w:rFonts w:ascii="Times New Roman" w:hAnsi="Times New Roman" w:cs="Times New Roman"/>
        </w:rPr>
        <w:t xml:space="preserve">) </w:t>
      </w:r>
      <w:r w:rsidR="00B23483" w:rsidRPr="00A95D91">
        <w:rPr>
          <w:rFonts w:ascii="Times New Roman" w:hAnsi="Times New Roman" w:cs="Times New Roman"/>
        </w:rPr>
        <w:t>календарных</w:t>
      </w:r>
      <w:r w:rsidRPr="00A95D91">
        <w:rPr>
          <w:rFonts w:ascii="Times New Roman" w:hAnsi="Times New Roman" w:cs="Times New Roman"/>
        </w:rPr>
        <w:t xml:space="preserve"> дней с момента подписания Акта приема-передачи Объекта долевого строительства подать в Управление Росреестра документы о государственной регистрации права собственности Дольщика на Объект долевого строительства.</w:t>
      </w:r>
    </w:p>
    <w:p w14:paraId="0367444B" w14:textId="77777777"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Не создавать обстоятельств, препятствующих или затрудняющих своевременное завершение строительства Жилого дома и ввод его в эксплуатацию.</w:t>
      </w:r>
    </w:p>
    <w:p w14:paraId="2BB398E2" w14:textId="7444EAFB"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lastRenderedPageBreak/>
        <w:t>Нести бремя содержания Объекта долевого строительства</w:t>
      </w:r>
      <w:r w:rsidR="00BD6166" w:rsidRPr="00A95D91">
        <w:rPr>
          <w:rFonts w:ascii="Times New Roman" w:hAnsi="Times New Roman" w:cs="Times New Roman"/>
        </w:rPr>
        <w:t>, в т.ч. производить оплату электрической, тепловой энергии, коммунальных услуг и расходов</w:t>
      </w:r>
      <w:r w:rsidR="000F576D" w:rsidRPr="00A95D91">
        <w:rPr>
          <w:rFonts w:ascii="Times New Roman" w:hAnsi="Times New Roman" w:cs="Times New Roman"/>
        </w:rPr>
        <w:t>, связанных</w:t>
      </w:r>
      <w:r w:rsidR="00BD6166" w:rsidRPr="00A95D91">
        <w:rPr>
          <w:rFonts w:ascii="Times New Roman" w:hAnsi="Times New Roman" w:cs="Times New Roman"/>
        </w:rPr>
        <w:t xml:space="preserve"> с содержанием общего имущества Жилого дома </w:t>
      </w:r>
      <w:r w:rsidRPr="00A95D91">
        <w:rPr>
          <w:rFonts w:ascii="Times New Roman" w:hAnsi="Times New Roman" w:cs="Times New Roman"/>
        </w:rPr>
        <w:t>с момента подписания акта приема-передачи Объекта долевого строительства.</w:t>
      </w:r>
    </w:p>
    <w:p w14:paraId="23FCF350" w14:textId="1B941749"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Письменно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Дольщиком условий настоящего пункта, возлагаются в полном объеме на Дольщика.</w:t>
      </w:r>
      <w:r w:rsidR="006A26B9" w:rsidRPr="00A95D91">
        <w:t xml:space="preserve"> </w:t>
      </w:r>
      <w:r w:rsidR="006A26B9" w:rsidRPr="00A95D91">
        <w:rPr>
          <w:rFonts w:ascii="Times New Roman" w:hAnsi="Times New Roman" w:cs="Times New Roman"/>
        </w:rPr>
        <w:t>В случае если Дольщик не известил Застройщика об изменении своих реквизитов (фамилии, имени, отчества, паспортных данных, адреса, по который можно осуществлять отправку корреспонденции и уведомлений, предусмотренных настоящим Договором, банковских реквизитов и т.д.), то уведомление, отправленное по адресу, указанному в настоящем Договоре, считается отправленным надлежащим образом, а действия Застройщика по исполнению Договора считаются совершенным надлежащим образом. С момента поступления информационных сообщений и/или уведомлений на указанный Дольщиком адрес электронной почты, либо мобильный телефон, Дольщик считается извещенным надлежащим образом.</w:t>
      </w:r>
    </w:p>
    <w:p w14:paraId="5913F7E0" w14:textId="77777777" w:rsidR="00A95D91" w:rsidRPr="009B404B" w:rsidRDefault="00A95D91" w:rsidP="00A95D91">
      <w:pPr>
        <w:pStyle w:val="a6"/>
        <w:numPr>
          <w:ilvl w:val="2"/>
          <w:numId w:val="8"/>
        </w:numPr>
        <w:tabs>
          <w:tab w:val="left" w:pos="567"/>
        </w:tabs>
        <w:spacing w:after="0" w:line="240" w:lineRule="auto"/>
        <w:ind w:left="0" w:firstLine="0"/>
        <w:jc w:val="both"/>
        <w:rPr>
          <w:rFonts w:ascii="Times New Roman" w:hAnsi="Times New Roman" w:cs="Times New Roman"/>
          <w:highlight w:val="yellow"/>
        </w:rPr>
      </w:pPr>
      <w:r w:rsidRPr="009B404B">
        <w:rPr>
          <w:rFonts w:ascii="Times New Roman" w:hAnsi="Times New Roman" w:cs="Times New Roman"/>
          <w:highlight w:val="yellow"/>
        </w:rPr>
        <w:t>После передачи Объекта долевого строительства Застройщиком, одновременно с подписанием Акта приема-передачи Объекта долевого строительства, заключить договор на оказание услуг и проведение работ по управлению, содержанию и ремонту общего имущества Жилого дома и на оплату коммунальных услуг. С даты принятия Объекта долевого строительства, Дольщик несет бремя содержания Объекта, в том числе расходы по ремонту и содержанию общего имущества жилого дома в соответствии с действующим законодательством</w:t>
      </w:r>
    </w:p>
    <w:p w14:paraId="70C17B2C" w14:textId="4287D591"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Дольщик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в результате раздела, объединения, перераспределения и/или выдела земельных участков из земельного участка, на котором осуществляется строительство Жилого дома. Дольщик уведомлен и согласен с тем, что многоквартирный Жилой дом может быть изменен по результатам изменения проектной документации, при этом площадь </w:t>
      </w:r>
      <w:r w:rsidR="00C35327" w:rsidRPr="00A95D91">
        <w:rPr>
          <w:rFonts w:ascii="Times New Roman" w:hAnsi="Times New Roman" w:cs="Times New Roman"/>
        </w:rPr>
        <w:t xml:space="preserve">и этажность </w:t>
      </w:r>
      <w:r w:rsidRPr="00A95D91">
        <w:rPr>
          <w:rFonts w:ascii="Times New Roman" w:hAnsi="Times New Roman" w:cs="Times New Roman"/>
        </w:rPr>
        <w:t>дома может быть увеличена или уменьшена. Дольщик уведомлен и согласен с тем, что у земельного участка, могут быть уменьшены границы до фактически занимаемых Жилым домом (по внешним границам фундамента) в связи с необходимостью выделения, разделения и т.д.</w:t>
      </w:r>
    </w:p>
    <w:p w14:paraId="499F4C6E" w14:textId="76940319" w:rsidR="00D10500" w:rsidRPr="00A95D91" w:rsidRDefault="002B5C82" w:rsidP="00DB24F7">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ab/>
      </w:r>
      <w:r w:rsidR="00D10500" w:rsidRPr="00A95D91">
        <w:rPr>
          <w:rFonts w:ascii="Times New Roman" w:hAnsi="Times New Roman" w:cs="Times New Roman"/>
        </w:rPr>
        <w:t>Дольщик уведомлен и дает согласие в отношении земельного участка под объектом долевого строительства на обременение его залогом (ипотекой)</w:t>
      </w:r>
      <w:r w:rsidRPr="00A95D91">
        <w:rPr>
          <w:rFonts w:ascii="Times New Roman" w:hAnsi="Times New Roman" w:cs="Times New Roman"/>
        </w:rPr>
        <w:t xml:space="preserve"> в пользу Банка, предоставившего проектное финансирование для строительства Жилого дома</w:t>
      </w:r>
      <w:r w:rsidR="00D10500" w:rsidRPr="00A95D91">
        <w:rPr>
          <w:rFonts w:ascii="Times New Roman" w:hAnsi="Times New Roman" w:cs="Times New Roman"/>
        </w:rPr>
        <w:t>, а также на регистрацию прав на объекты, расположенные на земельном участке.</w:t>
      </w:r>
    </w:p>
    <w:p w14:paraId="7F440521" w14:textId="77777777"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 xml:space="preserve"> Подписанием настоящего договора Дольщик считается уведомленным, а также дает согласие на строительство на Земельном участке Жилых домов</w:t>
      </w:r>
      <w:r w:rsidR="00E91C37" w:rsidRPr="00A95D91">
        <w:rPr>
          <w:rFonts w:ascii="Times New Roman" w:hAnsi="Times New Roman" w:cs="Times New Roman"/>
        </w:rPr>
        <w:t>,</w:t>
      </w:r>
      <w:r w:rsidRPr="00A95D91">
        <w:rPr>
          <w:rFonts w:ascii="Times New Roman" w:hAnsi="Times New Roman" w:cs="Times New Roman"/>
        </w:rPr>
        <w:t xml:space="preserve"> относящихся к другим этапам строительства и иных объектов недвижимости.</w:t>
      </w:r>
    </w:p>
    <w:p w14:paraId="6F85B5C7" w14:textId="77777777" w:rsidR="00D10500" w:rsidRPr="00A95D91"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Дольщик путем подписания настоящего договора выражает свое согласие на передачу внешних инженерных сетей и иных необходимых объектов инфраструктуры, построенных Застройщиком за счет средств Дольщика в государственную/ муниципальную собственность и/или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w:t>
      </w:r>
    </w:p>
    <w:p w14:paraId="2248F0FF" w14:textId="2CF35B1C" w:rsidR="0007094C" w:rsidRPr="00A95D91" w:rsidRDefault="0007094C"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Дольщик дает свое согласие на заключение договоров долевого участия с другими Дольщиками, и н</w:t>
      </w:r>
      <w:r w:rsidR="00C35327" w:rsidRPr="00A95D91">
        <w:rPr>
          <w:rFonts w:ascii="Times New Roman" w:hAnsi="Times New Roman" w:cs="Times New Roman"/>
        </w:rPr>
        <w:t>а</w:t>
      </w:r>
      <w:r w:rsidRPr="00A95D91">
        <w:rPr>
          <w:rFonts w:ascii="Times New Roman" w:hAnsi="Times New Roman" w:cs="Times New Roman"/>
        </w:rPr>
        <w:t xml:space="preserve"> передачу </w:t>
      </w:r>
      <w:r w:rsidR="00C35327" w:rsidRPr="00A95D91">
        <w:rPr>
          <w:rFonts w:ascii="Times New Roman" w:hAnsi="Times New Roman" w:cs="Times New Roman"/>
        </w:rPr>
        <w:t xml:space="preserve">по требованию банка </w:t>
      </w:r>
      <w:r w:rsidRPr="00A95D91">
        <w:rPr>
          <w:rFonts w:ascii="Times New Roman" w:hAnsi="Times New Roman" w:cs="Times New Roman"/>
        </w:rPr>
        <w:t>объекта незавершенного строительства в обеспечение обязательств по кредитному договору в рамках проектного финансирования.</w:t>
      </w:r>
    </w:p>
    <w:p w14:paraId="680BD174" w14:textId="7F039578" w:rsidR="00E92352" w:rsidRPr="00A95D91" w:rsidRDefault="00E92352" w:rsidP="00E92352">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В соответствии со ст. 9 Федерального закона № 152-ФЗ от 27.07.2006 г. «О персональных данных», в целях исполнения настоящего Договора, обеспечения исполнения гарантийных обязательств, Дольщик дает согласие Застройщику на любую обработку различными способами следующих персональных данных Участника: фамилия, имя, отчество, дата и место рождения, пол, адресные данные, номер телефона, адрес электронной почты, реквизиты документа удостоверяющего личность Участника долевого строительства, аудиозапись голоса, видеозапись изображения собственника/ли проживающих в помещении.</w:t>
      </w:r>
    </w:p>
    <w:p w14:paraId="286F4349" w14:textId="77777777" w:rsidR="00E92352" w:rsidRPr="00A95D91" w:rsidRDefault="00E92352" w:rsidP="00E92352">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Обработка персональных данных Участника может осуществляться без ограничения срока действия с использованием средств автоматизации или без использования таких средств путем сбора, записи, систематизации, накопления, хранения, уточнения (обновления, изменения) извлечения, использования, предоставления (в соответствии с условиями, предусмотренными настоящим пунктом Договора), блокирования и иных операций в документальной, электронной, устной форме.</w:t>
      </w:r>
    </w:p>
    <w:p w14:paraId="63521F35" w14:textId="5131D31D" w:rsidR="00D10500" w:rsidRPr="00A95D91" w:rsidRDefault="00E92352" w:rsidP="00E92352">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ab/>
        <w:t xml:space="preserve">Застройщик для достижения целей, указанных в абзаце первом настоящего пункта, вправе предоставлять персональные данные Участника подрядным организациям, выполняющим работы при строительстве Дома, кредитным организациям, осуществляющим финансирование строительства Дома, публично-правовой компании «Фонд защиты прав граждан – участников долевого строительства», управляющей организации, заключившей с Застройщиком договор управления Домом, Департаменту государственного жилищного и строительного надзора Свердловской области и иным государственным </w:t>
      </w:r>
      <w:r w:rsidRPr="00A95D91">
        <w:rPr>
          <w:rFonts w:ascii="Times New Roman" w:hAnsi="Times New Roman" w:cs="Times New Roman"/>
        </w:rPr>
        <w:lastRenderedPageBreak/>
        <w:t>надзорным органам в соответствии с их запросами, направляемыми в рамках проводимого надзора (контроля)</w:t>
      </w:r>
      <w:r w:rsidR="00D10500" w:rsidRPr="00A95D91">
        <w:rPr>
          <w:rFonts w:ascii="Times New Roman" w:hAnsi="Times New Roman" w:cs="Times New Roman"/>
        </w:rPr>
        <w:t>.</w:t>
      </w:r>
    </w:p>
    <w:p w14:paraId="364ECAAB" w14:textId="2F8AAC7A" w:rsidR="00AC6EF3" w:rsidRPr="00A95D91" w:rsidRDefault="00111919"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Дольщик</w:t>
      </w:r>
      <w:r w:rsidR="00AC6EF3" w:rsidRPr="00A95D91">
        <w:rPr>
          <w:rFonts w:ascii="Times New Roman" w:hAnsi="Times New Roman" w:cs="Times New Roman"/>
        </w:rPr>
        <w:t xml:space="preserve"> не вправе посещать Объект при осуществлении его строительства без согласия Застройщика, а при наличии такого согласия не вправе посещать без представителя со стороны Застройщика, ответственного за безопасное ведение работ, а также без средств индивидуальной защиты.</w:t>
      </w:r>
    </w:p>
    <w:p w14:paraId="55D3971F" w14:textId="55EA6390" w:rsidR="002C3186" w:rsidRPr="00A95D91" w:rsidRDefault="002C3186" w:rsidP="002C3186">
      <w:pPr>
        <w:pStyle w:val="a6"/>
        <w:numPr>
          <w:ilvl w:val="2"/>
          <w:numId w:val="8"/>
        </w:numPr>
        <w:tabs>
          <w:tab w:val="left" w:pos="567"/>
        </w:tabs>
        <w:spacing w:after="0" w:line="240" w:lineRule="auto"/>
        <w:ind w:left="0" w:firstLine="0"/>
        <w:jc w:val="both"/>
        <w:rPr>
          <w:rFonts w:ascii="Times New Roman" w:hAnsi="Times New Roman" w:cs="Times New Roman"/>
        </w:rPr>
      </w:pPr>
      <w:r w:rsidRPr="00A95D91">
        <w:rPr>
          <w:rFonts w:ascii="Times New Roman" w:hAnsi="Times New Roman" w:cs="Times New Roman"/>
        </w:rPr>
        <w:t>До момента регистрации права собственности на Объект долевого строительства Дольщик обязуется не производить какие-либо перепланировки или переоборудование Объекта долевого строительства, а именно: замену строительных конструкций, электроприборов, замену трубопроводов и электропроводки</w:t>
      </w:r>
      <w:r w:rsidR="00BF46DE" w:rsidRPr="00A95D91">
        <w:rPr>
          <w:rFonts w:ascii="Times New Roman" w:hAnsi="Times New Roman" w:cs="Times New Roman"/>
        </w:rPr>
        <w:t>.</w:t>
      </w:r>
      <w:r w:rsidRPr="00A95D91">
        <w:rPr>
          <w:rFonts w:ascii="Times New Roman" w:hAnsi="Times New Roman" w:cs="Times New Roman"/>
        </w:rPr>
        <w:t xml:space="preserve"> В случае нарушения данного условия, Дольщик обязуется в 10-дневный срок компенсировать Застройщику затраты, связанные с восстановлением Объекта или общего имущества в первоначальное состояние.</w:t>
      </w:r>
    </w:p>
    <w:p w14:paraId="402E0331" w14:textId="356D6FD2" w:rsidR="00AE0FA6" w:rsidRPr="00A95D91" w:rsidRDefault="00AE0FA6" w:rsidP="00AE0FA6">
      <w:pPr>
        <w:tabs>
          <w:tab w:val="left" w:pos="567"/>
        </w:tabs>
        <w:spacing w:after="0" w:line="240" w:lineRule="auto"/>
        <w:jc w:val="both"/>
        <w:rPr>
          <w:rFonts w:ascii="Times New Roman" w:hAnsi="Times New Roman" w:cs="Times New Roman"/>
          <w:b/>
          <w:bCs/>
        </w:rPr>
      </w:pPr>
      <w:r w:rsidRPr="00A95D91">
        <w:rPr>
          <w:rFonts w:ascii="Times New Roman" w:hAnsi="Times New Roman" w:cs="Times New Roman"/>
          <w:b/>
          <w:bCs/>
        </w:rPr>
        <w:t xml:space="preserve">4.4. </w:t>
      </w:r>
      <w:r w:rsidR="00B23483" w:rsidRPr="00A95D91">
        <w:rPr>
          <w:rFonts w:ascii="Times New Roman" w:hAnsi="Times New Roman" w:cs="Times New Roman"/>
          <w:b/>
          <w:bCs/>
        </w:rPr>
        <w:t>Дольщик</w:t>
      </w:r>
      <w:r w:rsidRPr="00A95D91">
        <w:rPr>
          <w:rFonts w:ascii="Times New Roman" w:hAnsi="Times New Roman" w:cs="Times New Roman"/>
          <w:b/>
          <w:bCs/>
        </w:rPr>
        <w:t xml:space="preserve"> вправе:</w:t>
      </w:r>
    </w:p>
    <w:p w14:paraId="403D57B3" w14:textId="78EA3C55" w:rsidR="00AE0FA6" w:rsidRPr="00A95D91" w:rsidRDefault="00AE0FA6" w:rsidP="00AE0FA6">
      <w:pPr>
        <w:tabs>
          <w:tab w:val="left" w:pos="567"/>
        </w:tabs>
        <w:spacing w:after="0" w:line="240" w:lineRule="auto"/>
        <w:jc w:val="both"/>
        <w:rPr>
          <w:rFonts w:ascii="Times New Roman" w:hAnsi="Times New Roman" w:cs="Times New Roman"/>
        </w:rPr>
      </w:pPr>
      <w:r w:rsidRPr="00A95D91">
        <w:rPr>
          <w:rFonts w:ascii="Times New Roman" w:hAnsi="Times New Roman" w:cs="Times New Roman"/>
        </w:rPr>
        <w:t xml:space="preserve">4.4.1. Получать у Застройщика </w:t>
      </w:r>
      <w:r w:rsidR="00E92894" w:rsidRPr="00A95D91">
        <w:rPr>
          <w:rFonts w:ascii="Times New Roman" w:hAnsi="Times New Roman" w:cs="Times New Roman"/>
        </w:rPr>
        <w:t>и</w:t>
      </w:r>
      <w:r w:rsidR="00D13E15" w:rsidRPr="00A95D91">
        <w:rPr>
          <w:rFonts w:ascii="Times New Roman" w:hAnsi="Times New Roman" w:cs="Times New Roman"/>
        </w:rPr>
        <w:t xml:space="preserve"> </w:t>
      </w:r>
      <w:r w:rsidR="00E92894" w:rsidRPr="00A95D91">
        <w:rPr>
          <w:rFonts w:ascii="Times New Roman" w:hAnsi="Times New Roman" w:cs="Times New Roman"/>
        </w:rPr>
        <w:t xml:space="preserve">в ЕИСЖС НАШ ДОМ.РФ </w:t>
      </w:r>
      <w:r w:rsidRPr="00A95D91">
        <w:rPr>
          <w:rFonts w:ascii="Times New Roman" w:hAnsi="Times New Roman" w:cs="Times New Roman"/>
        </w:rPr>
        <w:t>информацию о ходе строительства Объекта, а также иную информацию, связанную с Объектом долевого строительства.</w:t>
      </w:r>
    </w:p>
    <w:p w14:paraId="60841369" w14:textId="4099ACF9" w:rsidR="00E91C37" w:rsidRPr="00A95D91" w:rsidRDefault="00AE0FA6" w:rsidP="00DB24F7">
      <w:pPr>
        <w:pStyle w:val="a6"/>
        <w:tabs>
          <w:tab w:val="left" w:pos="567"/>
        </w:tabs>
        <w:spacing w:after="0" w:line="240" w:lineRule="auto"/>
        <w:ind w:left="0"/>
        <w:jc w:val="both"/>
        <w:rPr>
          <w:rFonts w:ascii="Times New Roman" w:hAnsi="Times New Roman" w:cs="Times New Roman"/>
        </w:rPr>
      </w:pPr>
      <w:r w:rsidRPr="00A95D91">
        <w:rPr>
          <w:rFonts w:ascii="Times New Roman" w:hAnsi="Times New Roman" w:cs="Times New Roman"/>
        </w:rPr>
        <w:t>4.4.2. Осуществлять иные права, предоставленные настоящим договором.</w:t>
      </w:r>
    </w:p>
    <w:p w14:paraId="628D97E8" w14:textId="6D099C1C" w:rsidR="00AB1B43" w:rsidRPr="00A95D91" w:rsidRDefault="00AB1B43" w:rsidP="00DB24F7">
      <w:pPr>
        <w:pStyle w:val="a6"/>
        <w:tabs>
          <w:tab w:val="left" w:pos="567"/>
        </w:tabs>
        <w:spacing w:after="0" w:line="240" w:lineRule="auto"/>
        <w:ind w:left="0"/>
        <w:jc w:val="both"/>
        <w:rPr>
          <w:rFonts w:ascii="Times New Roman" w:hAnsi="Times New Roman" w:cs="Times New Roman"/>
        </w:rPr>
      </w:pPr>
    </w:p>
    <w:p w14:paraId="1EF6160A" w14:textId="3202E311" w:rsidR="00AB1B43" w:rsidRPr="00A95D91" w:rsidRDefault="00AB1B43" w:rsidP="00AB1B43">
      <w:pPr>
        <w:pStyle w:val="a6"/>
        <w:tabs>
          <w:tab w:val="left" w:pos="567"/>
        </w:tabs>
        <w:jc w:val="center"/>
        <w:rPr>
          <w:rFonts w:ascii="Times New Roman" w:hAnsi="Times New Roman" w:cs="Times New Roman"/>
          <w:b/>
        </w:rPr>
      </w:pPr>
      <w:r w:rsidRPr="00A95D91">
        <w:rPr>
          <w:rFonts w:ascii="Times New Roman" w:hAnsi="Times New Roman" w:cs="Times New Roman"/>
          <w:b/>
        </w:rPr>
        <w:t>5. ПЕРЕДАЧА ОБЪЕКТА ДОЛЕВОГО СТРОИТЕЛЬСТВА</w:t>
      </w:r>
    </w:p>
    <w:p w14:paraId="61B84AE2" w14:textId="699119F0" w:rsidR="00AB1B43" w:rsidRPr="00A95D91" w:rsidRDefault="00AB1B4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 xml:space="preserve">5.1. </w:t>
      </w:r>
      <w:r w:rsidR="00A95D91" w:rsidRPr="009B404B">
        <w:rPr>
          <w:rFonts w:ascii="Times New Roman" w:eastAsia="Calibri" w:hAnsi="Times New Roman" w:cs="Times New Roman"/>
          <w:highlight w:val="yellow"/>
        </w:rPr>
        <w:t>Передача Объекта долевого строительства Застройщиком и принятие его Дольщиком осуществляются по подписываемому Сторонами передаточному акту. Застройщик довел до сведения Дольщика информацию о том, что в соответствии с п. 5 ст. 15 Жилищного кодекса РФ, в Едином государственном реестре недвижимости, общая площадь квартиры будет указываться без учета площади лоджий/балконов/террасы/веранды</w:t>
      </w:r>
      <w:r w:rsidR="00A95D91" w:rsidRPr="00F064A0">
        <w:rPr>
          <w:rFonts w:ascii="Times New Roman" w:eastAsia="Calibri" w:hAnsi="Times New Roman" w:cs="Times New Roman"/>
        </w:rPr>
        <w:t>.</w:t>
      </w:r>
    </w:p>
    <w:p w14:paraId="02E57E60" w14:textId="68752166" w:rsidR="00C1387A" w:rsidRPr="00A95D91" w:rsidRDefault="00AB1B43" w:rsidP="00AB1B43">
      <w:pPr>
        <w:pStyle w:val="a6"/>
        <w:tabs>
          <w:tab w:val="left" w:pos="567"/>
        </w:tabs>
        <w:ind w:left="0"/>
        <w:jc w:val="both"/>
      </w:pPr>
      <w:r w:rsidRPr="00A95D91">
        <w:rPr>
          <w:rFonts w:ascii="Times New Roman" w:hAnsi="Times New Roman" w:cs="Times New Roman"/>
        </w:rPr>
        <w:t>5.2. Передача Объекта долевого строительства осуществляется в сроки, предусмотренные настоящим договором</w:t>
      </w:r>
      <w:r w:rsidR="006530BB" w:rsidRPr="00A95D91">
        <w:rPr>
          <w:rFonts w:ascii="Times New Roman" w:hAnsi="Times New Roman" w:cs="Times New Roman"/>
        </w:rPr>
        <w:t xml:space="preserve"> (п. 2.3. Договора)</w:t>
      </w:r>
      <w:r w:rsidRPr="00A95D91">
        <w:rPr>
          <w:rFonts w:ascii="Times New Roman" w:hAnsi="Times New Roman" w:cs="Times New Roman"/>
        </w:rPr>
        <w:t>, но не ранее, чем после получения в установленном порядке разрешения на ввод в эксплуатацию Объекта.</w:t>
      </w:r>
      <w:r w:rsidR="006530BB" w:rsidRPr="00A95D91">
        <w:t xml:space="preserve"> </w:t>
      </w:r>
      <w:r w:rsidR="00C1387A" w:rsidRPr="00A95D91">
        <w:rPr>
          <w:rFonts w:ascii="Times New Roman" w:hAnsi="Times New Roman" w:cs="Times New Roman"/>
        </w:rPr>
        <w:t>Допускается досрочное исполнение Застройщиком обязательства по передаче Объекта долевого строительства Дольщику, в порядке, предусмотренном настоящим договором.</w:t>
      </w:r>
    </w:p>
    <w:p w14:paraId="761DA45A" w14:textId="44400BC4" w:rsidR="00AB1B43" w:rsidRPr="00A95D91" w:rsidRDefault="00C1387A"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r>
      <w:r w:rsidR="006530BB" w:rsidRPr="00A95D91">
        <w:rPr>
          <w:rFonts w:ascii="Times New Roman" w:hAnsi="Times New Roman" w:cs="Times New Roman"/>
        </w:rPr>
        <w:t xml:space="preserve">Стороны </w:t>
      </w:r>
      <w:proofErr w:type="spellStart"/>
      <w:r w:rsidR="00DC78AE" w:rsidRPr="00A95D91">
        <w:rPr>
          <w:rFonts w:ascii="Times New Roman" w:hAnsi="Times New Roman" w:cs="Times New Roman"/>
        </w:rPr>
        <w:t>презюмируют</w:t>
      </w:r>
      <w:proofErr w:type="spellEnd"/>
      <w:r w:rsidR="006530BB" w:rsidRPr="00A95D91">
        <w:rPr>
          <w:rFonts w:ascii="Times New Roman" w:hAnsi="Times New Roman" w:cs="Times New Roman"/>
        </w:rPr>
        <w:t xml:space="preserve"> тот факт, что </w:t>
      </w:r>
      <w:r w:rsidRPr="00A95D91">
        <w:rPr>
          <w:rFonts w:ascii="Times New Roman" w:hAnsi="Times New Roman" w:cs="Times New Roman"/>
        </w:rPr>
        <w:t xml:space="preserve">в соответствии со ст. 55 </w:t>
      </w:r>
      <w:proofErr w:type="spellStart"/>
      <w:r w:rsidRPr="00A95D91">
        <w:rPr>
          <w:rFonts w:ascii="Times New Roman" w:hAnsi="Times New Roman" w:cs="Times New Roman"/>
        </w:rPr>
        <w:t>ГрК</w:t>
      </w:r>
      <w:proofErr w:type="spellEnd"/>
      <w:r w:rsidRPr="00A95D91">
        <w:rPr>
          <w:rFonts w:ascii="Times New Roman" w:hAnsi="Times New Roman" w:cs="Times New Roman"/>
        </w:rPr>
        <w:t xml:space="preserve"> РФ, </w:t>
      </w:r>
      <w:r w:rsidR="006530BB" w:rsidRPr="00A95D91">
        <w:rPr>
          <w:rFonts w:ascii="Times New Roman" w:hAnsi="Times New Roman" w:cs="Times New Roman"/>
        </w:rPr>
        <w:t xml:space="preserve">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5DC3D6F9" w14:textId="40F7C123" w:rsidR="00AB1B43" w:rsidRPr="00A95D91" w:rsidRDefault="00AB1B43" w:rsidP="00C1387A">
      <w:pPr>
        <w:pStyle w:val="a6"/>
        <w:tabs>
          <w:tab w:val="left" w:pos="567"/>
        </w:tabs>
        <w:ind w:left="0"/>
        <w:jc w:val="both"/>
        <w:rPr>
          <w:rFonts w:ascii="Times New Roman" w:hAnsi="Times New Roman" w:cs="Times New Roman"/>
        </w:rPr>
      </w:pPr>
      <w:r w:rsidRPr="00A95D91">
        <w:rPr>
          <w:rFonts w:ascii="Times New Roman" w:hAnsi="Times New Roman" w:cs="Times New Roman"/>
        </w:rPr>
        <w:tab/>
        <w:t xml:space="preserve"> Передача Объекта долевого строительства Дольщику осуществляется Застройщиком только при условии выполнения Дольщиком всех обязательств, предусмотренных Договором.</w:t>
      </w:r>
    </w:p>
    <w:p w14:paraId="4DAA4DA2" w14:textId="79FB39AF" w:rsidR="00AB1B43" w:rsidRPr="00A95D91" w:rsidRDefault="00AB1B4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5.3. После получения Застройщиком в установленном порядке разрешения на ввод в эксплуатацию Объекта</w:t>
      </w:r>
      <w:r w:rsidR="00871466" w:rsidRPr="00A95D91">
        <w:rPr>
          <w:rFonts w:ascii="Times New Roman" w:hAnsi="Times New Roman" w:cs="Times New Roman"/>
        </w:rPr>
        <w:t>,</w:t>
      </w:r>
      <w:r w:rsidRPr="00A95D91">
        <w:rPr>
          <w:rFonts w:ascii="Times New Roman" w:hAnsi="Times New Roman" w:cs="Times New Roman"/>
        </w:rPr>
        <w:t xml:space="preserve"> Застройщик направляет Дольщику по почте заказным письмом с описью вложения и уведомлением о вручении по указанному в настоящем договоре адресу или с нарочным сообщение о завершении строительства (создания) Жилого дома</w:t>
      </w:r>
      <w:r w:rsidR="006F40EA" w:rsidRPr="00A95D91">
        <w:rPr>
          <w:rFonts w:ascii="Times New Roman" w:hAnsi="Times New Roman" w:cs="Times New Roman"/>
        </w:rPr>
        <w:t xml:space="preserve">, если иной </w:t>
      </w:r>
      <w:r w:rsidR="006530BB" w:rsidRPr="00A95D91">
        <w:rPr>
          <w:rFonts w:ascii="Times New Roman" w:hAnsi="Times New Roman" w:cs="Times New Roman"/>
        </w:rPr>
        <w:t xml:space="preserve">или альтернативный </w:t>
      </w:r>
      <w:r w:rsidR="006F40EA" w:rsidRPr="00A95D91">
        <w:rPr>
          <w:rFonts w:ascii="Times New Roman" w:hAnsi="Times New Roman" w:cs="Times New Roman"/>
        </w:rPr>
        <w:t>порядок не предусмотрен действующим законодательством</w:t>
      </w:r>
      <w:r w:rsidRPr="00A95D91">
        <w:rPr>
          <w:rFonts w:ascii="Times New Roman" w:hAnsi="Times New Roman" w:cs="Times New Roman"/>
        </w:rPr>
        <w:t xml:space="preserve"> и разъясняет последствия бездействия Дольщика, предусмотренные ч. 6 ст. 8 Закона.</w:t>
      </w:r>
    </w:p>
    <w:p w14:paraId="7C38746A" w14:textId="77777777" w:rsidR="00A95D91" w:rsidRPr="009B404B" w:rsidRDefault="00AB1B43" w:rsidP="00A95D91">
      <w:pPr>
        <w:spacing w:after="0" w:line="240" w:lineRule="auto"/>
        <w:jc w:val="both"/>
        <w:rPr>
          <w:rFonts w:ascii="Times New Roman" w:eastAsia="Calibri" w:hAnsi="Times New Roman" w:cs="Times New Roman"/>
          <w:highlight w:val="yellow"/>
        </w:rPr>
      </w:pPr>
      <w:r w:rsidRPr="00A95D91">
        <w:rPr>
          <w:rFonts w:ascii="Times New Roman" w:hAnsi="Times New Roman" w:cs="Times New Roman"/>
        </w:rPr>
        <w:t xml:space="preserve">5.4. </w:t>
      </w:r>
      <w:r w:rsidR="00A95D91" w:rsidRPr="009B404B">
        <w:rPr>
          <w:rFonts w:ascii="Times New Roman" w:eastAsia="Calibri" w:hAnsi="Times New Roman" w:cs="Times New Roman"/>
          <w:highlight w:val="yellow"/>
        </w:rPr>
        <w:t xml:space="preserve">Дольщик, получивший сообщение Застройщика о завершении строительства (создании) Жилого дома в соответствии с Договором и готовности Объекта долевого строительства к передаче (в т.ч. сообщение о необходимости явки для приемки Объекта долевого строительства после устранения недостатков), обязан приступить к его принятию (осмотру) в течение 10 (десяти) рабочих дней со дня получения указанного сообщения, если иной срок явки для принятия Объекта долевого строительства не установлен сообщением Застройщика или соглашением сторон (с четом удаленности нахождения Дольщика от Объекта, семейных обстоятельств и др.). </w:t>
      </w:r>
    </w:p>
    <w:p w14:paraId="1CD71001" w14:textId="77777777" w:rsidR="00A95D91" w:rsidRPr="00F064A0" w:rsidRDefault="00A95D91" w:rsidP="00A95D91">
      <w:pPr>
        <w:pStyle w:val="a6"/>
        <w:tabs>
          <w:tab w:val="left" w:pos="567"/>
        </w:tabs>
        <w:ind w:left="0"/>
        <w:jc w:val="both"/>
        <w:rPr>
          <w:rFonts w:ascii="Times New Roman" w:hAnsi="Times New Roman" w:cs="Times New Roman"/>
        </w:rPr>
      </w:pPr>
      <w:r w:rsidRPr="009B404B">
        <w:rPr>
          <w:rFonts w:ascii="Times New Roman" w:eastAsia="Calibri" w:hAnsi="Times New Roman" w:cs="Times New Roman"/>
          <w:highlight w:val="yellow"/>
        </w:rPr>
        <w:tab/>
        <w:t xml:space="preserve">Уведомление Застройщика направляется по адресу Дольщика, указанному в разд. 12 настоящего договора и считается доставленным Дольщику и полученным им по истечении 10 (десяти) рабочих дней с момента прибытия Уведомления в отделение связи в соответствии с индексом адреса Дольщика, указанным в разд. 12 настоящего договора, а при переадресации Почтой России – по истечении 10 рабочих дней с момента его прибытия в переадресованное отделение связи. При наличии технической возможности, сообщение застройщика о завершении строительства Жилого дома и готовности Объекта долевого строительства к передаче, может быть продублировано посредством рассылки по электронной почте, смс сообщением, либо посредством активации личного кабинета Дольщика на платформе </w:t>
      </w:r>
      <w:proofErr w:type="spellStart"/>
      <w:r w:rsidRPr="009B404B">
        <w:rPr>
          <w:rFonts w:ascii="Times New Roman" w:eastAsia="Calibri" w:hAnsi="Times New Roman" w:cs="Times New Roman"/>
          <w:highlight w:val="yellow"/>
        </w:rPr>
        <w:t>IFlat</w:t>
      </w:r>
      <w:proofErr w:type="spellEnd"/>
      <w:r w:rsidRPr="009B404B">
        <w:rPr>
          <w:rFonts w:ascii="Times New Roman" w:hAnsi="Times New Roman" w:cs="Times New Roman"/>
          <w:highlight w:val="yellow"/>
        </w:rPr>
        <w:t>.</w:t>
      </w:r>
    </w:p>
    <w:p w14:paraId="018DB5D5" w14:textId="77777777" w:rsidR="00A95D91" w:rsidRPr="009B404B" w:rsidRDefault="00A95D91" w:rsidP="00A95D91">
      <w:pPr>
        <w:pStyle w:val="a6"/>
        <w:tabs>
          <w:tab w:val="left" w:pos="567"/>
        </w:tabs>
        <w:ind w:left="0"/>
        <w:jc w:val="both"/>
        <w:rPr>
          <w:rFonts w:ascii="Times New Roman" w:hAnsi="Times New Roman" w:cs="Times New Roman"/>
          <w:highlight w:val="yellow"/>
        </w:rPr>
      </w:pPr>
      <w:r w:rsidRPr="00F064A0">
        <w:rPr>
          <w:rFonts w:ascii="Times New Roman" w:hAnsi="Times New Roman" w:cs="Times New Roman"/>
        </w:rPr>
        <w:t xml:space="preserve">5.5. </w:t>
      </w:r>
      <w:r w:rsidRPr="009B404B">
        <w:rPr>
          <w:rFonts w:ascii="Times New Roman" w:hAnsi="Times New Roman" w:cs="Times New Roman"/>
          <w:highlight w:val="yellow"/>
        </w:rPr>
        <w:t xml:space="preserve">Право доступа в принимаемый Объект долевого строительства имеет Дольщик, а также уполномоченный им представитель. Представитель Дольщика допускается на объект по усмотрению Застройщика на основании письменного заявления Дольщика в присутствии Дольщика, либо на основании доверенности. </w:t>
      </w:r>
      <w:r w:rsidRPr="009B404B">
        <w:rPr>
          <w:rFonts w:ascii="Times New Roman" w:hAnsi="Times New Roman" w:cs="Times New Roman"/>
          <w:highlight w:val="yellow"/>
        </w:rPr>
        <w:lastRenderedPageBreak/>
        <w:t>Приемка Объекта долевого строительства представителем без участия Дольщика производится на основании доверенности, оформленной в соответствии с требованиями действующего законодательства.</w:t>
      </w:r>
    </w:p>
    <w:p w14:paraId="34855A16" w14:textId="77777777" w:rsidR="00A95D91" w:rsidRPr="009B404B" w:rsidRDefault="00A95D91" w:rsidP="00A95D91">
      <w:pPr>
        <w:pStyle w:val="a6"/>
        <w:tabs>
          <w:tab w:val="left" w:pos="567"/>
        </w:tabs>
        <w:ind w:left="0"/>
        <w:jc w:val="both"/>
        <w:rPr>
          <w:rFonts w:ascii="Times New Roman" w:hAnsi="Times New Roman" w:cs="Times New Roman"/>
          <w:highlight w:val="yellow"/>
        </w:rPr>
      </w:pPr>
      <w:r w:rsidRPr="009B404B">
        <w:rPr>
          <w:rFonts w:ascii="Times New Roman" w:hAnsi="Times New Roman" w:cs="Times New Roman"/>
          <w:highlight w:val="yellow"/>
        </w:rPr>
        <w:tab/>
        <w:t xml:space="preserve">До начала осмотра Дольщик и/или уполномоченный представитель обязаны также предъявить Застройщику паспорт или иной документ, удостоверяющий личность. </w:t>
      </w:r>
    </w:p>
    <w:p w14:paraId="7ADDD030" w14:textId="77777777" w:rsidR="00A95D91" w:rsidRPr="009B404B" w:rsidRDefault="00A95D91" w:rsidP="00A95D91">
      <w:pPr>
        <w:pStyle w:val="a6"/>
        <w:tabs>
          <w:tab w:val="left" w:pos="567"/>
        </w:tabs>
        <w:ind w:left="0"/>
        <w:jc w:val="both"/>
        <w:rPr>
          <w:rFonts w:ascii="Times New Roman" w:hAnsi="Times New Roman" w:cs="Times New Roman"/>
          <w:highlight w:val="yellow"/>
        </w:rPr>
      </w:pPr>
      <w:r w:rsidRPr="009B404B">
        <w:rPr>
          <w:rFonts w:ascii="Times New Roman" w:hAnsi="Times New Roman" w:cs="Times New Roman"/>
          <w:highlight w:val="yellow"/>
        </w:rPr>
        <w:t xml:space="preserve">Участие представителя в обязательном порядке фиксируется в Акте осмотра, который составляется с участием Дольщика и/или его представителя. Участие в осмотре иных лиц (кроме Дольщика и/ или представителя) не допускается, т.к. до момента передачи Объекта все имеющиеся риски (в том числе повреждения или утраты) несет Застройщик. </w:t>
      </w:r>
    </w:p>
    <w:p w14:paraId="2A88B0BF" w14:textId="77777777" w:rsidR="00A95D91" w:rsidRPr="009B404B" w:rsidRDefault="00A95D91" w:rsidP="00A95D91">
      <w:pPr>
        <w:pStyle w:val="a6"/>
        <w:tabs>
          <w:tab w:val="left" w:pos="567"/>
        </w:tabs>
        <w:ind w:left="0"/>
        <w:jc w:val="both"/>
        <w:rPr>
          <w:rFonts w:ascii="Times New Roman" w:hAnsi="Times New Roman" w:cs="Times New Roman"/>
          <w:highlight w:val="yellow"/>
        </w:rPr>
      </w:pPr>
      <w:r w:rsidRPr="009B404B">
        <w:rPr>
          <w:rFonts w:ascii="Times New Roman" w:hAnsi="Times New Roman" w:cs="Times New Roman"/>
          <w:highlight w:val="yellow"/>
        </w:rPr>
        <w:tab/>
        <w:t>Застройщик вправе не допускать для осмотра и приемки Объекта долевого строительства лицо, личность и полномочия которого не подтверждены в установленном законом порядке.</w:t>
      </w:r>
    </w:p>
    <w:p w14:paraId="58F14F73" w14:textId="77777777" w:rsidR="00A95D91" w:rsidRPr="00F064A0" w:rsidRDefault="00A95D91" w:rsidP="00A95D91">
      <w:pPr>
        <w:pStyle w:val="a6"/>
        <w:tabs>
          <w:tab w:val="left" w:pos="567"/>
        </w:tabs>
        <w:ind w:left="0"/>
        <w:jc w:val="both"/>
        <w:rPr>
          <w:rFonts w:ascii="Times New Roman" w:hAnsi="Times New Roman" w:cs="Times New Roman"/>
        </w:rPr>
      </w:pPr>
      <w:r w:rsidRPr="009B404B">
        <w:rPr>
          <w:rFonts w:ascii="Times New Roman" w:hAnsi="Times New Roman" w:cs="Times New Roman"/>
          <w:highlight w:val="yellow"/>
        </w:rPr>
        <w:t>Стороны пришли к соглашению, о том, что время осмотра Объекта долевого строительства (включая составление и подписание сторонами и их представителями необходимых документов), не должно превышать 30 минут на квартиру плюс 30 минут на каждую жилую комнату в квартире.</w:t>
      </w:r>
      <w:r w:rsidRPr="00F064A0">
        <w:rPr>
          <w:rFonts w:ascii="Times New Roman" w:hAnsi="Times New Roman" w:cs="Times New Roman"/>
        </w:rPr>
        <w:t xml:space="preserve"> </w:t>
      </w:r>
    </w:p>
    <w:p w14:paraId="3C81D43B" w14:textId="77777777" w:rsidR="00A95D91" w:rsidRDefault="00A95D91" w:rsidP="00A95D91">
      <w:pPr>
        <w:pStyle w:val="a6"/>
        <w:tabs>
          <w:tab w:val="left" w:pos="567"/>
        </w:tabs>
        <w:ind w:left="0"/>
        <w:jc w:val="both"/>
        <w:rPr>
          <w:rFonts w:ascii="Times New Roman" w:hAnsi="Times New Roman" w:cs="Times New Roman"/>
        </w:rPr>
      </w:pPr>
      <w:r w:rsidRPr="00F064A0">
        <w:rPr>
          <w:rFonts w:ascii="Times New Roman" w:hAnsi="Times New Roman" w:cs="Times New Roman"/>
        </w:rPr>
        <w:t xml:space="preserve">5.6. </w:t>
      </w:r>
      <w:r w:rsidRPr="009B404B">
        <w:rPr>
          <w:rFonts w:ascii="Times New Roman" w:hAnsi="Times New Roman" w:cs="Times New Roman"/>
          <w:highlight w:val="yellow"/>
        </w:rPr>
        <w:t>Дольщик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нарушениями требований к качеству Объекта долевого строительства. Порядок фиксирования существенных нарушений к качеству объекта долевого строительства устанавливается действующим законодательством. При отсутствии существенных нарушений к качеству Объекта долевого строительства, выявленные недостатки указываются в передаточном акте или ином документе в соответствии с п. 5.8 настоящего Договора</w:t>
      </w:r>
    </w:p>
    <w:p w14:paraId="70DC37C4" w14:textId="7C6CFD25" w:rsidR="00C1387A" w:rsidRPr="00A95D91" w:rsidRDefault="00871466" w:rsidP="00A95D91">
      <w:pPr>
        <w:pStyle w:val="a6"/>
        <w:tabs>
          <w:tab w:val="left" w:pos="567"/>
        </w:tabs>
        <w:ind w:left="0"/>
        <w:jc w:val="both"/>
        <w:rPr>
          <w:rFonts w:ascii="Times New Roman" w:hAnsi="Times New Roman" w:cs="Times New Roman"/>
        </w:rPr>
      </w:pPr>
      <w:r w:rsidRPr="00A95D91">
        <w:rPr>
          <w:rFonts w:ascii="Times New Roman" w:hAnsi="Times New Roman" w:cs="Times New Roman"/>
        </w:rPr>
        <w:t>5.</w:t>
      </w:r>
      <w:r w:rsidR="000F68DD" w:rsidRPr="00A95D91">
        <w:rPr>
          <w:rFonts w:ascii="Times New Roman" w:hAnsi="Times New Roman" w:cs="Times New Roman"/>
        </w:rPr>
        <w:t>7</w:t>
      </w:r>
      <w:r w:rsidRPr="00A95D91">
        <w:rPr>
          <w:rFonts w:ascii="Times New Roman" w:hAnsi="Times New Roman" w:cs="Times New Roman"/>
        </w:rPr>
        <w:t xml:space="preserve">. </w:t>
      </w:r>
      <w:r w:rsidR="003C280F" w:rsidRPr="00A95D91">
        <w:rPr>
          <w:rFonts w:ascii="Times New Roman" w:hAnsi="Times New Roman" w:cs="Times New Roman"/>
        </w:rPr>
        <w:t xml:space="preserve">Не являются недостатками Объекта долевого </w:t>
      </w:r>
      <w:r w:rsidR="001E3463" w:rsidRPr="00A95D91">
        <w:rPr>
          <w:rFonts w:ascii="Times New Roman" w:hAnsi="Times New Roman" w:cs="Times New Roman"/>
        </w:rPr>
        <w:t>строительства</w:t>
      </w:r>
      <w:r w:rsidR="00C1387A" w:rsidRPr="00A95D91">
        <w:rPr>
          <w:rFonts w:ascii="Times New Roman" w:hAnsi="Times New Roman" w:cs="Times New Roman"/>
        </w:rPr>
        <w:t>:</w:t>
      </w:r>
    </w:p>
    <w:p w14:paraId="6EF0D7F4" w14:textId="1D7F6BE8" w:rsidR="00C1387A" w:rsidRPr="00A95D91" w:rsidRDefault="00C1387A"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t>-</w:t>
      </w:r>
      <w:r w:rsidR="001E3463" w:rsidRPr="00A95D91">
        <w:rPr>
          <w:rFonts w:ascii="Times New Roman" w:hAnsi="Times New Roman" w:cs="Times New Roman"/>
        </w:rPr>
        <w:t xml:space="preserve"> </w:t>
      </w:r>
      <w:r w:rsidR="00871466" w:rsidRPr="00A95D91">
        <w:rPr>
          <w:rFonts w:ascii="Times New Roman" w:hAnsi="Times New Roman" w:cs="Times New Roman"/>
        </w:rPr>
        <w:t xml:space="preserve">отклонение фактической площади Объекта долевого строительства по сравнению с проектной </w:t>
      </w:r>
      <w:r w:rsidR="001E3463" w:rsidRPr="00A95D91">
        <w:rPr>
          <w:rFonts w:ascii="Times New Roman" w:hAnsi="Times New Roman" w:cs="Times New Roman"/>
        </w:rPr>
        <w:t>в соответствии с</w:t>
      </w:r>
      <w:r w:rsidR="00871466" w:rsidRPr="00A95D91">
        <w:rPr>
          <w:rFonts w:ascii="Times New Roman" w:hAnsi="Times New Roman" w:cs="Times New Roman"/>
        </w:rPr>
        <w:t xml:space="preserve"> п. 2.4. настоящего договора</w:t>
      </w:r>
      <w:r w:rsidRPr="00A95D91">
        <w:rPr>
          <w:rFonts w:ascii="Times New Roman" w:hAnsi="Times New Roman" w:cs="Times New Roman"/>
        </w:rPr>
        <w:t>;</w:t>
      </w:r>
    </w:p>
    <w:p w14:paraId="08F774FC" w14:textId="43809802" w:rsidR="001E3463" w:rsidRPr="00A95D91" w:rsidRDefault="00C1387A"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t>- отсутствие отделочных (финишных) покрытий, санитарного и иного оборудования и пр., если их наличие не предусмотрено условиями настоящего договора и приложений к нему;</w:t>
      </w:r>
    </w:p>
    <w:p w14:paraId="19DA730C" w14:textId="7671E52C" w:rsidR="00AB1B43" w:rsidRPr="00A95D91" w:rsidRDefault="00C1387A"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r>
      <w:r w:rsidRPr="00A95D91">
        <w:rPr>
          <w:rFonts w:ascii="Times New Roman" w:hAnsi="Times New Roman" w:cs="Times New Roman"/>
        </w:rPr>
        <w:tab/>
        <w:t xml:space="preserve">- </w:t>
      </w:r>
      <w:r w:rsidR="00AB1B43" w:rsidRPr="00A95D91">
        <w:rPr>
          <w:rFonts w:ascii="Times New Roman" w:hAnsi="Times New Roman" w:cs="Times New Roman"/>
        </w:rPr>
        <w:t>зазоры/отклонения/дефекты, допустимые в силу действующих нормативных актов в строительстве (СП, СНиП, ТУ, технологии производства работ и др.)</w:t>
      </w:r>
      <w:r w:rsidR="001E3463" w:rsidRPr="00A95D91">
        <w:rPr>
          <w:rFonts w:ascii="Times New Roman" w:hAnsi="Times New Roman" w:cs="Times New Roman"/>
        </w:rPr>
        <w:t xml:space="preserve">, а также трещины/деформации, возникшие при усадке Жилого дома </w:t>
      </w:r>
      <w:r w:rsidRPr="00A95D91">
        <w:rPr>
          <w:rFonts w:ascii="Times New Roman" w:hAnsi="Times New Roman" w:cs="Times New Roman"/>
        </w:rPr>
        <w:t>в</w:t>
      </w:r>
      <w:r w:rsidR="001E3463" w:rsidRPr="00A95D91">
        <w:rPr>
          <w:rFonts w:ascii="Times New Roman" w:hAnsi="Times New Roman" w:cs="Times New Roman"/>
        </w:rPr>
        <w:t xml:space="preserve"> начале его эксплуатации</w:t>
      </w:r>
      <w:r w:rsidRPr="00A95D91">
        <w:rPr>
          <w:rFonts w:ascii="Times New Roman" w:hAnsi="Times New Roman" w:cs="Times New Roman"/>
        </w:rPr>
        <w:t>;</w:t>
      </w:r>
    </w:p>
    <w:p w14:paraId="568AF3F9" w14:textId="5923D39D" w:rsidR="006530BB" w:rsidRPr="00A95D91" w:rsidRDefault="00C1387A"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t xml:space="preserve">- </w:t>
      </w:r>
      <w:r w:rsidR="006530BB" w:rsidRPr="00A95D91">
        <w:rPr>
          <w:rFonts w:ascii="Times New Roman" w:hAnsi="Times New Roman" w:cs="Times New Roman"/>
        </w:rPr>
        <w:t xml:space="preserve">отклонения от требований СП, ГОСТ, СНИП, ТУ и иных нормативных актов, имеющих рекомендательный характер, применяемых как обычай делового оборота, либо утративших силу </w:t>
      </w:r>
      <w:r w:rsidR="00B01FEF" w:rsidRPr="00A95D91">
        <w:rPr>
          <w:rFonts w:ascii="Times New Roman" w:hAnsi="Times New Roman" w:cs="Times New Roman"/>
        </w:rPr>
        <w:t xml:space="preserve">(актуальность) </w:t>
      </w:r>
      <w:r w:rsidR="006530BB" w:rsidRPr="00A95D91">
        <w:rPr>
          <w:rFonts w:ascii="Times New Roman" w:hAnsi="Times New Roman" w:cs="Times New Roman"/>
        </w:rPr>
        <w:t>в соответствии с законом «О техническом регулировании».</w:t>
      </w:r>
    </w:p>
    <w:p w14:paraId="695740F5" w14:textId="0A71D1E2" w:rsidR="001E3463" w:rsidRPr="00A95D91" w:rsidRDefault="001E346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5.</w:t>
      </w:r>
      <w:r w:rsidR="000F68DD" w:rsidRPr="00A95D91">
        <w:rPr>
          <w:rFonts w:ascii="Times New Roman" w:hAnsi="Times New Roman" w:cs="Times New Roman"/>
        </w:rPr>
        <w:t>8</w:t>
      </w:r>
      <w:r w:rsidRPr="00A95D91">
        <w:rPr>
          <w:rFonts w:ascii="Times New Roman" w:hAnsi="Times New Roman" w:cs="Times New Roman"/>
        </w:rPr>
        <w:t>. Наличие недостатков Объекта долевого строительства, не препятствующих последующей эксплуатации</w:t>
      </w:r>
      <w:r w:rsidR="00C1387A" w:rsidRPr="00A95D91">
        <w:rPr>
          <w:rFonts w:ascii="Times New Roman" w:hAnsi="Times New Roman" w:cs="Times New Roman"/>
        </w:rPr>
        <w:t xml:space="preserve"> (не существенных недостатков)</w:t>
      </w:r>
      <w:r w:rsidRPr="00A95D91">
        <w:rPr>
          <w:rFonts w:ascii="Times New Roman" w:hAnsi="Times New Roman" w:cs="Times New Roman"/>
        </w:rPr>
        <w:t>, не является основанием для отказа Дольщиком в подписании передаточного Акта Объекта долевого строительства. В указанном случае, Дольщик подписывает Акт приема-передачи Объекта долевого строительства с Актом осмотра, в который заносятся все выявленные недостатки. Срок устранения застройщиком указанных недостатков, не может превышать срок, оговоренный в п. 6.5. настоящего Договора</w:t>
      </w:r>
      <w:r w:rsidR="00E42994" w:rsidRPr="00A95D91">
        <w:rPr>
          <w:rFonts w:ascii="Times New Roman" w:hAnsi="Times New Roman" w:cs="Times New Roman"/>
        </w:rPr>
        <w:t>.</w:t>
      </w:r>
    </w:p>
    <w:p w14:paraId="6C7C4A5B" w14:textId="3F276125" w:rsidR="00AB1B43" w:rsidRPr="00A95D91" w:rsidRDefault="00AB1B4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5.</w:t>
      </w:r>
      <w:r w:rsidR="000F68DD" w:rsidRPr="00A95D91">
        <w:rPr>
          <w:rFonts w:ascii="Times New Roman" w:hAnsi="Times New Roman" w:cs="Times New Roman"/>
        </w:rPr>
        <w:t>9</w:t>
      </w:r>
      <w:r w:rsidRPr="00A95D91">
        <w:rPr>
          <w:rFonts w:ascii="Times New Roman" w:hAnsi="Times New Roman" w:cs="Times New Roman"/>
        </w:rPr>
        <w:t xml:space="preserve">. В случае если Объект долевого строительства построен (создан) Застройщиком </w:t>
      </w:r>
      <w:r w:rsidR="00C1387A" w:rsidRPr="00A95D91">
        <w:rPr>
          <w:rFonts w:ascii="Times New Roman" w:hAnsi="Times New Roman" w:cs="Times New Roman"/>
        </w:rPr>
        <w:t>с существенными недостатками (п. 5.</w:t>
      </w:r>
      <w:r w:rsidR="000F68DD" w:rsidRPr="00A95D91">
        <w:rPr>
          <w:rFonts w:ascii="Times New Roman" w:hAnsi="Times New Roman" w:cs="Times New Roman"/>
        </w:rPr>
        <w:t>6</w:t>
      </w:r>
      <w:r w:rsidR="00C1387A" w:rsidRPr="00A95D91">
        <w:rPr>
          <w:rFonts w:ascii="Times New Roman" w:hAnsi="Times New Roman" w:cs="Times New Roman"/>
        </w:rPr>
        <w:t>. Договора)</w:t>
      </w:r>
      <w:r w:rsidRPr="00A95D91">
        <w:rPr>
          <w:rFonts w:ascii="Times New Roman" w:hAnsi="Times New Roman" w:cs="Times New Roman"/>
        </w:rPr>
        <w:t xml:space="preserve">, </w:t>
      </w:r>
      <w:r w:rsidR="00D4012D" w:rsidRPr="00A95D91">
        <w:rPr>
          <w:rFonts w:ascii="Times New Roman" w:hAnsi="Times New Roman" w:cs="Times New Roman"/>
        </w:rPr>
        <w:t>Дольщик</w:t>
      </w:r>
      <w:r w:rsidRPr="00A95D91">
        <w:rPr>
          <w:rFonts w:ascii="Times New Roman" w:hAnsi="Times New Roman" w:cs="Times New Roman"/>
        </w:rPr>
        <w:t xml:space="preserve"> вправе </w:t>
      </w:r>
      <w:r w:rsidR="00871466" w:rsidRPr="00A95D91">
        <w:rPr>
          <w:rFonts w:ascii="Times New Roman" w:hAnsi="Times New Roman" w:cs="Times New Roman"/>
        </w:rPr>
        <w:t xml:space="preserve">отказаться от приемки Объекта долевого строительства и </w:t>
      </w:r>
      <w:r w:rsidRPr="00A95D91">
        <w:rPr>
          <w:rFonts w:ascii="Times New Roman" w:hAnsi="Times New Roman" w:cs="Times New Roman"/>
        </w:rPr>
        <w:t xml:space="preserve">потребовать от Застройщика </w:t>
      </w:r>
      <w:r w:rsidR="00A65B87" w:rsidRPr="00A95D91">
        <w:rPr>
          <w:rFonts w:ascii="Times New Roman" w:hAnsi="Times New Roman" w:cs="Times New Roman"/>
        </w:rPr>
        <w:t xml:space="preserve">составления Акта о выявленных недостатках, а также </w:t>
      </w:r>
      <w:r w:rsidRPr="00A95D91">
        <w:rPr>
          <w:rFonts w:ascii="Times New Roman" w:hAnsi="Times New Roman" w:cs="Times New Roman"/>
        </w:rPr>
        <w:t xml:space="preserve">безвозмездного устранения недостатков в порядке и срок, установленный п. </w:t>
      </w:r>
      <w:r w:rsidR="001A3286" w:rsidRPr="00A95D91">
        <w:rPr>
          <w:rFonts w:ascii="Times New Roman" w:hAnsi="Times New Roman" w:cs="Times New Roman"/>
        </w:rPr>
        <w:t>6</w:t>
      </w:r>
      <w:r w:rsidRPr="00A95D91">
        <w:rPr>
          <w:rFonts w:ascii="Times New Roman" w:hAnsi="Times New Roman" w:cs="Times New Roman"/>
        </w:rPr>
        <w:t>.</w:t>
      </w:r>
      <w:r w:rsidR="001A3286" w:rsidRPr="00A95D91">
        <w:rPr>
          <w:rFonts w:ascii="Times New Roman" w:hAnsi="Times New Roman" w:cs="Times New Roman"/>
        </w:rPr>
        <w:t>5</w:t>
      </w:r>
      <w:r w:rsidRPr="00A95D91">
        <w:rPr>
          <w:rFonts w:ascii="Times New Roman" w:hAnsi="Times New Roman" w:cs="Times New Roman"/>
        </w:rPr>
        <w:t>. настоящего договора.</w:t>
      </w:r>
    </w:p>
    <w:p w14:paraId="794D1B02" w14:textId="619C57E2" w:rsidR="00BC6B73" w:rsidRPr="00A95D91" w:rsidRDefault="00BC6B7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5.</w:t>
      </w:r>
      <w:r w:rsidR="000F68DD" w:rsidRPr="00A95D91">
        <w:rPr>
          <w:rFonts w:ascii="Times New Roman" w:hAnsi="Times New Roman" w:cs="Times New Roman"/>
        </w:rPr>
        <w:t>10</w:t>
      </w:r>
      <w:r w:rsidRPr="00A95D91">
        <w:rPr>
          <w:rFonts w:ascii="Times New Roman" w:hAnsi="Times New Roman" w:cs="Times New Roman"/>
        </w:rPr>
        <w:t xml:space="preserve">. После устранения Застройщиком недостатков Объекта долевого строительства (существенных, либо не существенных), Дольщик обязан в течение 10 (Десяти) </w:t>
      </w:r>
      <w:r w:rsidR="00AE25DA" w:rsidRPr="00A95D91">
        <w:rPr>
          <w:rFonts w:ascii="Times New Roman" w:hAnsi="Times New Roman" w:cs="Times New Roman"/>
        </w:rPr>
        <w:t xml:space="preserve">рабочих </w:t>
      </w:r>
      <w:r w:rsidRPr="00A95D91">
        <w:rPr>
          <w:rFonts w:ascii="Times New Roman" w:hAnsi="Times New Roman" w:cs="Times New Roman"/>
        </w:rPr>
        <w:t xml:space="preserve">дней после получения извещения Застройщика произвести осмотр Объекта долевого строительства и зафиксировать факт устранения недостатков.  </w:t>
      </w:r>
    </w:p>
    <w:p w14:paraId="68454D5E" w14:textId="6ACB0694" w:rsidR="00BC6B73" w:rsidRPr="00A95D91" w:rsidRDefault="00BC6B7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t xml:space="preserve">Сообщение об устранении несоответствий (недостатков) и о готовности Объекта к повторной передаче может быть направлено Дольщику в любое время одним из способов: заказным письмом, телеграммой или путем направления уведомления на адрес электронной почты, указанный в настоящем Договоре, либо посредством смс-сообщения по номеру мобильного телефона, оговоренному </w:t>
      </w:r>
      <w:r w:rsidR="00E602A6" w:rsidRPr="00A95D91">
        <w:rPr>
          <w:rFonts w:ascii="Times New Roman" w:hAnsi="Times New Roman" w:cs="Times New Roman"/>
        </w:rPr>
        <w:t>в разд. 11 настоящего договора</w:t>
      </w:r>
      <w:r w:rsidRPr="00A95D91">
        <w:rPr>
          <w:rFonts w:ascii="Times New Roman" w:hAnsi="Times New Roman" w:cs="Times New Roman"/>
        </w:rPr>
        <w:t>. В случае направления уведомления по адресу электронной почты</w:t>
      </w:r>
      <w:r w:rsidR="00E602A6" w:rsidRPr="00A95D91">
        <w:rPr>
          <w:rFonts w:ascii="Times New Roman" w:hAnsi="Times New Roman" w:cs="Times New Roman"/>
        </w:rPr>
        <w:t xml:space="preserve"> или смс</w:t>
      </w:r>
      <w:r w:rsidRPr="00A95D91">
        <w:rPr>
          <w:rFonts w:ascii="Times New Roman" w:hAnsi="Times New Roman" w:cs="Times New Roman"/>
        </w:rPr>
        <w:t xml:space="preserve">, такое уведомление считается доставленным в день его направления. </w:t>
      </w:r>
    </w:p>
    <w:p w14:paraId="4156B160" w14:textId="253D20E4" w:rsidR="00BC6B73" w:rsidRPr="00A95D91" w:rsidRDefault="00BC6B7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t xml:space="preserve">После устранения существенных недостатков Объекта долевого строительства, Дольщик </w:t>
      </w:r>
      <w:r w:rsidR="00E602A6" w:rsidRPr="00A95D91">
        <w:rPr>
          <w:rFonts w:ascii="Times New Roman" w:hAnsi="Times New Roman" w:cs="Times New Roman"/>
        </w:rPr>
        <w:t xml:space="preserve">в срок, указанный в части 1 настоящего пункта, </w:t>
      </w:r>
      <w:r w:rsidRPr="00A95D91">
        <w:rPr>
          <w:rFonts w:ascii="Times New Roman" w:hAnsi="Times New Roman" w:cs="Times New Roman"/>
        </w:rPr>
        <w:t>также обязан подписать Акт приема-передачи Объекта долевого строительства.</w:t>
      </w:r>
      <w:r w:rsidR="00E602A6" w:rsidRPr="00A95D91">
        <w:rPr>
          <w:rFonts w:ascii="Times New Roman" w:hAnsi="Times New Roman" w:cs="Times New Roman"/>
        </w:rPr>
        <w:t xml:space="preserve"> Наличие оставшихся или вновь выявленных несущественных недостатков Объекта долевого строительства не является основанием для отказа </w:t>
      </w:r>
      <w:r w:rsidR="007B18A7" w:rsidRPr="00A95D91">
        <w:rPr>
          <w:rFonts w:ascii="Times New Roman" w:hAnsi="Times New Roman" w:cs="Times New Roman"/>
        </w:rPr>
        <w:t xml:space="preserve">Дольщика </w:t>
      </w:r>
      <w:r w:rsidR="00E602A6" w:rsidRPr="00A95D91">
        <w:rPr>
          <w:rFonts w:ascii="Times New Roman" w:hAnsi="Times New Roman" w:cs="Times New Roman"/>
        </w:rPr>
        <w:t>от подписания акта приема-передачи Объекта долевого строительства и влечет для Дольщика последствия, предусмотренные п. 5.1</w:t>
      </w:r>
      <w:r w:rsidR="000F68DD" w:rsidRPr="00A95D91">
        <w:rPr>
          <w:rFonts w:ascii="Times New Roman" w:hAnsi="Times New Roman" w:cs="Times New Roman"/>
        </w:rPr>
        <w:t>1</w:t>
      </w:r>
      <w:r w:rsidR="00E602A6" w:rsidRPr="00A95D91">
        <w:rPr>
          <w:rFonts w:ascii="Times New Roman" w:hAnsi="Times New Roman" w:cs="Times New Roman"/>
        </w:rPr>
        <w:t>. настоящего договора.</w:t>
      </w:r>
      <w:r w:rsidR="00DB349F" w:rsidRPr="00A95D91">
        <w:rPr>
          <w:rFonts w:ascii="Times New Roman" w:hAnsi="Times New Roman" w:cs="Times New Roman"/>
        </w:rPr>
        <w:t xml:space="preserve"> </w:t>
      </w:r>
    </w:p>
    <w:p w14:paraId="0A4B99D6" w14:textId="6AE73D5F" w:rsidR="00AB1B43" w:rsidRPr="00A95D91" w:rsidRDefault="00AB1B43" w:rsidP="007679F7">
      <w:pPr>
        <w:pStyle w:val="a6"/>
        <w:tabs>
          <w:tab w:val="left" w:pos="567"/>
        </w:tabs>
        <w:ind w:left="0"/>
        <w:jc w:val="both"/>
        <w:rPr>
          <w:rFonts w:ascii="Times New Roman" w:hAnsi="Times New Roman" w:cs="Times New Roman"/>
        </w:rPr>
      </w:pPr>
      <w:r w:rsidRPr="00A95D91">
        <w:rPr>
          <w:rFonts w:ascii="Times New Roman" w:hAnsi="Times New Roman" w:cs="Times New Roman"/>
        </w:rPr>
        <w:lastRenderedPageBreak/>
        <w:t>5.</w:t>
      </w:r>
      <w:r w:rsidR="00E602A6" w:rsidRPr="00A95D91">
        <w:rPr>
          <w:rFonts w:ascii="Times New Roman" w:hAnsi="Times New Roman" w:cs="Times New Roman"/>
        </w:rPr>
        <w:t>1</w:t>
      </w:r>
      <w:r w:rsidR="000F68DD" w:rsidRPr="00A95D91">
        <w:rPr>
          <w:rFonts w:ascii="Times New Roman" w:hAnsi="Times New Roman" w:cs="Times New Roman"/>
        </w:rPr>
        <w:t>1</w:t>
      </w:r>
      <w:r w:rsidRPr="00A95D91">
        <w:rPr>
          <w:rFonts w:ascii="Times New Roman" w:hAnsi="Times New Roman" w:cs="Times New Roman"/>
        </w:rPr>
        <w:t xml:space="preserve">. В случае если </w:t>
      </w:r>
      <w:r w:rsidR="007679F7" w:rsidRPr="00A95D91">
        <w:rPr>
          <w:rFonts w:ascii="Times New Roman" w:hAnsi="Times New Roman" w:cs="Times New Roman"/>
        </w:rPr>
        <w:t>Дольщик</w:t>
      </w:r>
      <w:r w:rsidRPr="00A95D91">
        <w:rPr>
          <w:rFonts w:ascii="Times New Roman" w:hAnsi="Times New Roman" w:cs="Times New Roman"/>
        </w:rPr>
        <w:t xml:space="preserve"> уклоняется либо отказывается от принятия Объекта долевого строительства при отсутствии </w:t>
      </w:r>
      <w:r w:rsidR="007679F7" w:rsidRPr="00A95D91">
        <w:rPr>
          <w:rFonts w:ascii="Times New Roman" w:hAnsi="Times New Roman" w:cs="Times New Roman"/>
        </w:rPr>
        <w:t>существенных</w:t>
      </w:r>
      <w:r w:rsidRPr="00A95D91">
        <w:rPr>
          <w:rFonts w:ascii="Times New Roman" w:hAnsi="Times New Roman" w:cs="Times New Roman"/>
        </w:rPr>
        <w:t xml:space="preserve"> недостатков Объекта долевого строительства,</w:t>
      </w:r>
      <w:r w:rsidR="00DB349F" w:rsidRPr="00A95D91">
        <w:rPr>
          <w:rFonts w:ascii="Times New Roman" w:hAnsi="Times New Roman" w:cs="Times New Roman"/>
        </w:rPr>
        <w:t xml:space="preserve"> Дольщик выплачивает Застройщику штраф за каждый день просрочки приемки в размере, оговоренном п. 9.3. настоящего договора. </w:t>
      </w:r>
      <w:r w:rsidRPr="00A95D91">
        <w:rPr>
          <w:rFonts w:ascii="Times New Roman" w:hAnsi="Times New Roman" w:cs="Times New Roman"/>
        </w:rPr>
        <w:t xml:space="preserve">Застройщик </w:t>
      </w:r>
      <w:r w:rsidR="00DB349F" w:rsidRPr="00A95D91">
        <w:rPr>
          <w:rFonts w:ascii="Times New Roman" w:hAnsi="Times New Roman" w:cs="Times New Roman"/>
        </w:rPr>
        <w:t xml:space="preserve">также </w:t>
      </w:r>
      <w:r w:rsidRPr="00A95D91">
        <w:rPr>
          <w:rFonts w:ascii="Times New Roman" w:hAnsi="Times New Roman" w:cs="Times New Roman"/>
        </w:rPr>
        <w:t xml:space="preserve">вправе отказаться от исполнения договора или составить односторонний акт о передаче Объекта долевого строительства с соблюдением требований п.6 ст.8 Закона. </w:t>
      </w:r>
    </w:p>
    <w:p w14:paraId="11596742" w14:textId="495807BF" w:rsidR="00AB1B43" w:rsidRPr="00A95D91" w:rsidRDefault="007679F7" w:rsidP="00AB1B43">
      <w:pPr>
        <w:pStyle w:val="a6"/>
        <w:tabs>
          <w:tab w:val="left" w:pos="567"/>
        </w:tabs>
        <w:spacing w:line="240" w:lineRule="auto"/>
        <w:ind w:left="0"/>
        <w:jc w:val="both"/>
        <w:rPr>
          <w:rFonts w:ascii="Times New Roman" w:hAnsi="Times New Roman" w:cs="Times New Roman"/>
        </w:rPr>
      </w:pPr>
      <w:r w:rsidRPr="00A95D91">
        <w:rPr>
          <w:rFonts w:ascii="Times New Roman" w:hAnsi="Times New Roman" w:cs="Times New Roman"/>
        </w:rPr>
        <w:tab/>
      </w:r>
      <w:r w:rsidR="00270978" w:rsidRPr="00A95D91">
        <w:rPr>
          <w:rFonts w:ascii="Times New Roman" w:hAnsi="Times New Roman" w:cs="Times New Roman"/>
        </w:rPr>
        <w:t xml:space="preserve">Риск случайной гибели или случайного повреждения </w:t>
      </w:r>
      <w:r w:rsidR="00AB1B43" w:rsidRPr="00A95D91">
        <w:rPr>
          <w:rFonts w:ascii="Times New Roman" w:hAnsi="Times New Roman" w:cs="Times New Roman"/>
        </w:rPr>
        <w:t xml:space="preserve">Объекта долевого строительства, </w:t>
      </w:r>
      <w:r w:rsidR="00270978" w:rsidRPr="00A95D91">
        <w:rPr>
          <w:rFonts w:ascii="Times New Roman" w:hAnsi="Times New Roman" w:cs="Times New Roman"/>
        </w:rPr>
        <w:t xml:space="preserve">а также бремя его содержания, </w:t>
      </w:r>
      <w:r w:rsidR="00AB1B43" w:rsidRPr="00A95D91">
        <w:rPr>
          <w:rFonts w:ascii="Times New Roman" w:hAnsi="Times New Roman" w:cs="Times New Roman"/>
        </w:rPr>
        <w:t xml:space="preserve">в том числе обязанность по оплате коммунальных услуг, и техническому обслуживанию Объекта долевого строительства при уклонении или необоснованном отказе </w:t>
      </w:r>
      <w:r w:rsidR="00D4012D" w:rsidRPr="00A95D91">
        <w:rPr>
          <w:rFonts w:ascii="Times New Roman" w:hAnsi="Times New Roman" w:cs="Times New Roman"/>
        </w:rPr>
        <w:t>Дольщика</w:t>
      </w:r>
      <w:r w:rsidR="00AB1B43" w:rsidRPr="00A95D91">
        <w:rPr>
          <w:rFonts w:ascii="Times New Roman" w:hAnsi="Times New Roman" w:cs="Times New Roman"/>
        </w:rPr>
        <w:t xml:space="preserve"> от принятия Объекта долевого строительства, возникает у </w:t>
      </w:r>
      <w:r w:rsidR="00D4012D" w:rsidRPr="00A95D91">
        <w:rPr>
          <w:rFonts w:ascii="Times New Roman" w:hAnsi="Times New Roman" w:cs="Times New Roman"/>
        </w:rPr>
        <w:t xml:space="preserve">Дольщика </w:t>
      </w:r>
      <w:r w:rsidR="00AB1B43" w:rsidRPr="00A95D91">
        <w:rPr>
          <w:rFonts w:ascii="Times New Roman" w:hAnsi="Times New Roman" w:cs="Times New Roman"/>
        </w:rPr>
        <w:t>с даты, когда передаточный акт должен быть подписан в соответствии с условиями п. 5.3., 5.4. настоящего договора.</w:t>
      </w:r>
    </w:p>
    <w:p w14:paraId="2DDB1184" w14:textId="2F37C9C4" w:rsidR="00AB1B43" w:rsidRPr="00A95D91" w:rsidRDefault="00D4012D"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ab/>
      </w:r>
      <w:r w:rsidR="00AB1B43" w:rsidRPr="00A95D91">
        <w:rPr>
          <w:rFonts w:ascii="Times New Roman" w:hAnsi="Times New Roman" w:cs="Times New Roman"/>
        </w:rPr>
        <w:t xml:space="preserve">В случае нарушения предусмотренного договором срока передачи </w:t>
      </w:r>
      <w:r w:rsidRPr="00A95D91">
        <w:rPr>
          <w:rFonts w:ascii="Times New Roman" w:hAnsi="Times New Roman" w:cs="Times New Roman"/>
        </w:rPr>
        <w:t>Дольщику</w:t>
      </w:r>
      <w:r w:rsidR="00AB1B43" w:rsidRPr="00A95D91">
        <w:rPr>
          <w:rFonts w:ascii="Times New Roman" w:hAnsi="Times New Roman" w:cs="Times New Roman"/>
        </w:rPr>
        <w:t xml:space="preserve"> Объекта долевого строительства вследствие </w:t>
      </w:r>
      <w:r w:rsidRPr="00A95D91">
        <w:rPr>
          <w:rFonts w:ascii="Times New Roman" w:hAnsi="Times New Roman" w:cs="Times New Roman"/>
        </w:rPr>
        <w:t xml:space="preserve">его </w:t>
      </w:r>
      <w:r w:rsidR="00AB1B43" w:rsidRPr="00A95D91">
        <w:rPr>
          <w:rFonts w:ascii="Times New Roman" w:hAnsi="Times New Roman" w:cs="Times New Roman"/>
        </w:rPr>
        <w:t xml:space="preserve">уклонения от подписания передаточного акта или иного документа о передаче объекта долевого строительства Застройщик освобождается от уплаты </w:t>
      </w:r>
      <w:r w:rsidRPr="00A95D91">
        <w:rPr>
          <w:rFonts w:ascii="Times New Roman" w:hAnsi="Times New Roman" w:cs="Times New Roman"/>
        </w:rPr>
        <w:t>Дольщику</w:t>
      </w:r>
      <w:r w:rsidR="00AB1B43" w:rsidRPr="00A95D91">
        <w:rPr>
          <w:rFonts w:ascii="Times New Roman" w:hAnsi="Times New Roman" w:cs="Times New Roman"/>
        </w:rPr>
        <w:t xml:space="preserve"> неустойки (пени).</w:t>
      </w:r>
    </w:p>
    <w:p w14:paraId="356E41FA" w14:textId="20AB9F4D" w:rsidR="00AB1B43" w:rsidRPr="00A95D91" w:rsidRDefault="00AB1B43" w:rsidP="00AB1B43">
      <w:pPr>
        <w:pStyle w:val="a6"/>
        <w:tabs>
          <w:tab w:val="left" w:pos="567"/>
        </w:tabs>
        <w:ind w:left="0"/>
        <w:jc w:val="both"/>
        <w:rPr>
          <w:rFonts w:ascii="Times New Roman" w:hAnsi="Times New Roman" w:cs="Times New Roman"/>
        </w:rPr>
      </w:pPr>
      <w:r w:rsidRPr="00A95D91">
        <w:rPr>
          <w:rFonts w:ascii="Times New Roman" w:hAnsi="Times New Roman" w:cs="Times New Roman"/>
        </w:rPr>
        <w:t>5.</w:t>
      </w:r>
      <w:r w:rsidR="006F72F5" w:rsidRPr="00A95D91">
        <w:rPr>
          <w:rFonts w:ascii="Times New Roman" w:hAnsi="Times New Roman" w:cs="Times New Roman"/>
        </w:rPr>
        <w:t>1</w:t>
      </w:r>
      <w:r w:rsidR="00F42CE8" w:rsidRPr="00A95D91">
        <w:rPr>
          <w:rFonts w:ascii="Times New Roman" w:hAnsi="Times New Roman" w:cs="Times New Roman"/>
        </w:rPr>
        <w:t>2</w:t>
      </w:r>
      <w:r w:rsidRPr="00A95D91">
        <w:rPr>
          <w:rFonts w:ascii="Times New Roman" w:hAnsi="Times New Roman" w:cs="Times New Roman"/>
        </w:rPr>
        <w:t xml:space="preserve">. При передаче объекта долевого строительства Застройщик передает </w:t>
      </w:r>
      <w:r w:rsidR="007845AD" w:rsidRPr="00A95D91">
        <w:rPr>
          <w:rFonts w:ascii="Times New Roman" w:hAnsi="Times New Roman" w:cs="Times New Roman"/>
        </w:rPr>
        <w:t>Дольщику</w:t>
      </w:r>
      <w:r w:rsidRPr="00A95D91">
        <w:rPr>
          <w:rFonts w:ascii="Times New Roman" w:hAnsi="Times New Roman" w:cs="Times New Roman"/>
        </w:rPr>
        <w:t xml:space="preserve"> </w:t>
      </w:r>
      <w:r w:rsidRPr="00A95D91">
        <w:rPr>
          <w:rFonts w:ascii="Times New Roman" w:hAnsi="Times New Roman" w:cs="Times New Roman"/>
          <w:b/>
          <w:u w:val="single"/>
        </w:rPr>
        <w:t>инструкцию по эксплуатации Объекта</w:t>
      </w:r>
      <w:r w:rsidRPr="00A95D91">
        <w:rPr>
          <w:rFonts w:ascii="Times New Roman" w:hAnsi="Times New Roman" w:cs="Times New Roman"/>
        </w:rPr>
        <w:t xml:space="preserve"> долевого строительства, содержащую необходимую и достоверную информацию о правилах и об условиях эффективного и безопасного использования </w:t>
      </w:r>
      <w:r w:rsidR="00877C90" w:rsidRPr="00A95D91">
        <w:rPr>
          <w:rFonts w:ascii="Times New Roman" w:hAnsi="Times New Roman" w:cs="Times New Roman"/>
        </w:rPr>
        <w:t xml:space="preserve">Объекта, </w:t>
      </w:r>
      <w:r w:rsidRPr="00A95D91">
        <w:rPr>
          <w:rFonts w:ascii="Times New Roman" w:hAnsi="Times New Roman" w:cs="Times New Roman"/>
        </w:rPr>
        <w:t>систем инженерно-технического обеспечения, конструктивных элементов (далее - инструкция по эксплуатации Объекта долевого строительства).</w:t>
      </w:r>
      <w:r w:rsidR="00877C90" w:rsidRPr="00A95D91">
        <w:rPr>
          <w:rFonts w:ascii="Times New Roman" w:hAnsi="Times New Roman" w:cs="Times New Roman"/>
        </w:rPr>
        <w:t xml:space="preserve"> </w:t>
      </w:r>
      <w:r w:rsidRPr="00A95D91">
        <w:rPr>
          <w:rFonts w:ascii="Times New Roman" w:hAnsi="Times New Roman" w:cs="Times New Roman"/>
        </w:rPr>
        <w:t xml:space="preserve">По получении инструкции по эксплуатации Объекта долевого строительства </w:t>
      </w:r>
      <w:r w:rsidR="007845AD" w:rsidRPr="00A95D91">
        <w:rPr>
          <w:rFonts w:ascii="Times New Roman" w:hAnsi="Times New Roman" w:cs="Times New Roman"/>
        </w:rPr>
        <w:t>Дольщик</w:t>
      </w:r>
      <w:r w:rsidRPr="00A95D91">
        <w:rPr>
          <w:rFonts w:ascii="Times New Roman" w:hAnsi="Times New Roman" w:cs="Times New Roman"/>
        </w:rPr>
        <w:t xml:space="preserve"> обязан руководствоваться положениями инструкции, в случае неисполнения положений которой, на </w:t>
      </w:r>
      <w:r w:rsidR="0023068A" w:rsidRPr="00A95D91">
        <w:rPr>
          <w:rFonts w:ascii="Times New Roman" w:hAnsi="Times New Roman" w:cs="Times New Roman"/>
        </w:rPr>
        <w:t>Дольщика</w:t>
      </w:r>
      <w:r w:rsidRPr="00A95D91">
        <w:rPr>
          <w:rFonts w:ascii="Times New Roman" w:hAnsi="Times New Roman" w:cs="Times New Roman"/>
        </w:rPr>
        <w:t xml:space="preserve"> возлагаются последствия</w:t>
      </w:r>
      <w:r w:rsidR="00BF4D1E" w:rsidRPr="00A95D91">
        <w:rPr>
          <w:rFonts w:ascii="Times New Roman" w:hAnsi="Times New Roman" w:cs="Times New Roman"/>
        </w:rPr>
        <w:t>,</w:t>
      </w:r>
      <w:r w:rsidRPr="00A95D91">
        <w:rPr>
          <w:rFonts w:ascii="Times New Roman" w:hAnsi="Times New Roman" w:cs="Times New Roman"/>
        </w:rPr>
        <w:t xml:space="preserve"> установленные Законом об участии в долевом строительстве.</w:t>
      </w:r>
    </w:p>
    <w:p w14:paraId="19A57B5A" w14:textId="77777777" w:rsidR="007B0636" w:rsidRPr="00A95D91" w:rsidRDefault="007B0636" w:rsidP="00BA1238">
      <w:pPr>
        <w:pStyle w:val="a6"/>
        <w:spacing w:after="0" w:line="240" w:lineRule="auto"/>
        <w:ind w:left="0"/>
        <w:jc w:val="center"/>
        <w:rPr>
          <w:rFonts w:ascii="Times New Roman" w:hAnsi="Times New Roman" w:cs="Times New Roman"/>
          <w:b/>
        </w:rPr>
      </w:pPr>
    </w:p>
    <w:p w14:paraId="2D5AB3F5" w14:textId="7221E6F0" w:rsidR="00D10500" w:rsidRPr="00A95D91" w:rsidRDefault="00BA1238" w:rsidP="00BA1238">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6.</w:t>
      </w:r>
      <w:r w:rsidR="00D10500" w:rsidRPr="00A95D91">
        <w:rPr>
          <w:rFonts w:ascii="Times New Roman" w:hAnsi="Times New Roman" w:cs="Times New Roman"/>
          <w:b/>
        </w:rPr>
        <w:t>ГАРАНТИИ КАЧЕСТВА</w:t>
      </w:r>
    </w:p>
    <w:p w14:paraId="0BB68078" w14:textId="1285CA30"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6</w:t>
      </w:r>
      <w:r w:rsidR="00D10500" w:rsidRPr="00A95D91">
        <w:rPr>
          <w:rFonts w:ascii="Times New Roman" w:hAnsi="Times New Roman" w:cs="Times New Roman"/>
        </w:rPr>
        <w:t>.1. Застройщик обязан передать Дольщику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2B5C82" w:rsidRPr="00A95D91">
        <w:rPr>
          <w:rFonts w:ascii="Times New Roman" w:hAnsi="Times New Roman" w:cs="Times New Roman"/>
        </w:rPr>
        <w:t xml:space="preserve"> 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комплекса, полученное Застройщиком в установленном законодательством порядке.</w:t>
      </w:r>
    </w:p>
    <w:p w14:paraId="736B337D" w14:textId="29277562"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6</w:t>
      </w:r>
      <w:r w:rsidR="00D10500" w:rsidRPr="00A95D91">
        <w:rPr>
          <w:rFonts w:ascii="Times New Roman" w:hAnsi="Times New Roman" w:cs="Times New Roman"/>
        </w:rPr>
        <w:t>.2</w:t>
      </w:r>
      <w:bookmarkStart w:id="6" w:name="_Hlk180064814"/>
      <w:r w:rsidR="00D10500" w:rsidRPr="00A95D91">
        <w:rPr>
          <w:rFonts w:ascii="Times New Roman" w:hAnsi="Times New Roman" w:cs="Times New Roman"/>
        </w:rPr>
        <w:t xml:space="preserve">. Гарантийный срок, действующий в отношении Объекта долевого строительства (за исключением технологического и инженерного оборудования, входящего в состав Объекта долевого строительства), </w:t>
      </w:r>
      <w:r w:rsidR="00C92D3E" w:rsidRPr="00A95D91">
        <w:rPr>
          <w:rFonts w:ascii="Times New Roman" w:hAnsi="Times New Roman" w:cs="Times New Roman"/>
        </w:rPr>
        <w:t>устанавливается законодательством</w:t>
      </w:r>
      <w:r w:rsidR="00D10500" w:rsidRPr="00A95D91">
        <w:rPr>
          <w:rFonts w:ascii="Times New Roman" w:hAnsi="Times New Roman" w:cs="Times New Roman"/>
        </w:rPr>
        <w:t>.</w:t>
      </w:r>
    </w:p>
    <w:p w14:paraId="796533A1" w14:textId="5351BFF8" w:rsidR="00D10500" w:rsidRPr="00A95D91" w:rsidRDefault="00E13C03" w:rsidP="00E13C03">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rPr>
        <w:tab/>
      </w:r>
      <w:r w:rsidR="00D10500" w:rsidRPr="00A95D91">
        <w:rPr>
          <w:rFonts w:ascii="Times New Roman" w:hAnsi="Times New Roman" w:cs="Times New Roman"/>
        </w:rPr>
        <w:t xml:space="preserve">Гарантийный срок на технологическое и инженерное оборудование, входящее в состав передаваемого Дольщику Объекта долевого строительства, </w:t>
      </w:r>
      <w:r w:rsidR="00C92D3E" w:rsidRPr="00A95D91">
        <w:rPr>
          <w:rFonts w:ascii="Times New Roman" w:hAnsi="Times New Roman" w:cs="Times New Roman"/>
        </w:rPr>
        <w:t>устанавливается законодательством</w:t>
      </w:r>
      <w:bookmarkEnd w:id="6"/>
      <w:r w:rsidR="00C92D3E" w:rsidRPr="00A95D91">
        <w:rPr>
          <w:rFonts w:ascii="Times New Roman" w:hAnsi="Times New Roman" w:cs="Times New Roman"/>
        </w:rPr>
        <w:t>.</w:t>
      </w:r>
    </w:p>
    <w:p w14:paraId="43E757EA" w14:textId="3033BF5B" w:rsidR="00A07329" w:rsidRPr="00A95D91" w:rsidRDefault="00A07329" w:rsidP="00E13C03">
      <w:pPr>
        <w:pStyle w:val="a6"/>
        <w:tabs>
          <w:tab w:val="left" w:pos="426"/>
        </w:tabs>
        <w:spacing w:after="0" w:line="240" w:lineRule="auto"/>
        <w:ind w:left="0"/>
        <w:jc w:val="both"/>
        <w:rPr>
          <w:rFonts w:ascii="Times New Roman" w:hAnsi="Times New Roman" w:cs="Times New Roman"/>
        </w:rPr>
      </w:pPr>
      <w:r w:rsidRPr="00A95D91">
        <w:rPr>
          <w:rFonts w:ascii="Times New Roman" w:hAnsi="Times New Roman" w:cs="Times New Roman"/>
        </w:rPr>
        <w:tab/>
        <w:t>Гарантийный срок на</w:t>
      </w:r>
      <w:r w:rsidR="00C81413" w:rsidRPr="00A95D91">
        <w:rPr>
          <w:rFonts w:ascii="Times New Roman" w:hAnsi="Times New Roman" w:cs="Times New Roman"/>
        </w:rPr>
        <w:t xml:space="preserve"> </w:t>
      </w:r>
      <w:r w:rsidRPr="00A95D91">
        <w:rPr>
          <w:rFonts w:ascii="Times New Roman" w:hAnsi="Times New Roman" w:cs="Times New Roman"/>
        </w:rPr>
        <w:t xml:space="preserve">материалы отделки, </w:t>
      </w:r>
      <w:r w:rsidR="00B43F40" w:rsidRPr="00A95D91">
        <w:rPr>
          <w:rFonts w:ascii="Times New Roman" w:hAnsi="Times New Roman" w:cs="Times New Roman"/>
        </w:rPr>
        <w:t xml:space="preserve">электрические, осветительные </w:t>
      </w:r>
      <w:r w:rsidR="00C81413" w:rsidRPr="00A95D91">
        <w:rPr>
          <w:rFonts w:ascii="Times New Roman" w:hAnsi="Times New Roman" w:cs="Times New Roman"/>
        </w:rPr>
        <w:t xml:space="preserve">приборы, приборы учета энергоресурсов </w:t>
      </w:r>
      <w:r w:rsidR="00B43F40" w:rsidRPr="00A95D91">
        <w:rPr>
          <w:rFonts w:ascii="Times New Roman" w:hAnsi="Times New Roman" w:cs="Times New Roman"/>
        </w:rPr>
        <w:t xml:space="preserve">и иные приборы и </w:t>
      </w:r>
      <w:r w:rsidRPr="00A95D91">
        <w:rPr>
          <w:rFonts w:ascii="Times New Roman" w:hAnsi="Times New Roman" w:cs="Times New Roman"/>
        </w:rPr>
        <w:t xml:space="preserve">комплектующие изделия Объекта долевого строительства </w:t>
      </w:r>
      <w:r w:rsidR="0060288C" w:rsidRPr="00A95D91">
        <w:rPr>
          <w:rFonts w:ascii="Times New Roman" w:hAnsi="Times New Roman" w:cs="Times New Roman"/>
        </w:rPr>
        <w:t xml:space="preserve">(если комплектование ими Объекта </w:t>
      </w:r>
      <w:r w:rsidR="00702997" w:rsidRPr="00A95D91">
        <w:rPr>
          <w:rFonts w:ascii="Times New Roman" w:hAnsi="Times New Roman" w:cs="Times New Roman"/>
        </w:rPr>
        <w:t xml:space="preserve">долевого строительства </w:t>
      </w:r>
      <w:r w:rsidR="0060288C" w:rsidRPr="00A95D91">
        <w:rPr>
          <w:rFonts w:ascii="Times New Roman" w:hAnsi="Times New Roman" w:cs="Times New Roman"/>
        </w:rPr>
        <w:t xml:space="preserve">предусмотрено </w:t>
      </w:r>
      <w:r w:rsidR="00702997" w:rsidRPr="00A95D91">
        <w:rPr>
          <w:rFonts w:ascii="Times New Roman" w:hAnsi="Times New Roman" w:cs="Times New Roman"/>
        </w:rPr>
        <w:t>П</w:t>
      </w:r>
      <w:r w:rsidR="0060288C" w:rsidRPr="00A95D91">
        <w:rPr>
          <w:rFonts w:ascii="Times New Roman" w:hAnsi="Times New Roman" w:cs="Times New Roman"/>
        </w:rPr>
        <w:t>риложени</w:t>
      </w:r>
      <w:r w:rsidR="00702997" w:rsidRPr="00A95D91">
        <w:rPr>
          <w:rFonts w:ascii="Times New Roman" w:hAnsi="Times New Roman" w:cs="Times New Roman"/>
        </w:rPr>
        <w:t>е</w:t>
      </w:r>
      <w:r w:rsidR="0060288C" w:rsidRPr="00A95D91">
        <w:rPr>
          <w:rFonts w:ascii="Times New Roman" w:hAnsi="Times New Roman" w:cs="Times New Roman"/>
        </w:rPr>
        <w:t>м</w:t>
      </w:r>
      <w:r w:rsidR="00702997" w:rsidRPr="00A95D91">
        <w:rPr>
          <w:rFonts w:ascii="Times New Roman" w:hAnsi="Times New Roman" w:cs="Times New Roman"/>
        </w:rPr>
        <w:t xml:space="preserve"> №2</w:t>
      </w:r>
      <w:r w:rsidR="0060288C" w:rsidRPr="00A95D91">
        <w:rPr>
          <w:rFonts w:ascii="Times New Roman" w:hAnsi="Times New Roman" w:cs="Times New Roman"/>
        </w:rPr>
        <w:t xml:space="preserve"> к договору) </w:t>
      </w:r>
      <w:r w:rsidRPr="00A95D91">
        <w:rPr>
          <w:rFonts w:ascii="Times New Roman" w:hAnsi="Times New Roman" w:cs="Times New Roman"/>
        </w:rPr>
        <w:t xml:space="preserve">определяется равным сроку, установленному их изготовителем, но не может составлять более </w:t>
      </w:r>
      <w:r w:rsidR="00B43F40" w:rsidRPr="00A95D91">
        <w:rPr>
          <w:rFonts w:ascii="Times New Roman" w:hAnsi="Times New Roman" w:cs="Times New Roman"/>
        </w:rPr>
        <w:t>1</w:t>
      </w:r>
      <w:r w:rsidRPr="00A95D91">
        <w:rPr>
          <w:rFonts w:ascii="Times New Roman" w:hAnsi="Times New Roman" w:cs="Times New Roman"/>
        </w:rPr>
        <w:t xml:space="preserve"> (</w:t>
      </w:r>
      <w:r w:rsidR="00B43F40" w:rsidRPr="00A95D91">
        <w:rPr>
          <w:rFonts w:ascii="Times New Roman" w:hAnsi="Times New Roman" w:cs="Times New Roman"/>
        </w:rPr>
        <w:t>одного</w:t>
      </w:r>
      <w:r w:rsidRPr="00A95D91">
        <w:rPr>
          <w:rFonts w:ascii="Times New Roman" w:hAnsi="Times New Roman" w:cs="Times New Roman"/>
        </w:rPr>
        <w:t xml:space="preserve">) </w:t>
      </w:r>
      <w:r w:rsidR="00B43F40" w:rsidRPr="00A95D91">
        <w:rPr>
          <w:rFonts w:ascii="Times New Roman" w:hAnsi="Times New Roman" w:cs="Times New Roman"/>
        </w:rPr>
        <w:t>года</w:t>
      </w:r>
      <w:r w:rsidRPr="00A95D91">
        <w:rPr>
          <w:rFonts w:ascii="Times New Roman" w:hAnsi="Times New Roman" w:cs="Times New Roman"/>
        </w:rPr>
        <w:t>. Указанный гарантийный срок исчисляется со дня передачи Объекта долевого строительства Участнику долевого строительства, либо со дня составления Застройщиком одностороннего акта о передаче Объекта долевого строительства.</w:t>
      </w:r>
    </w:p>
    <w:p w14:paraId="0B60E701" w14:textId="3D2B98A5"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6</w:t>
      </w:r>
      <w:r w:rsidR="00D10500" w:rsidRPr="00A95D91">
        <w:rPr>
          <w:rFonts w:ascii="Times New Roman" w:hAnsi="Times New Roman" w:cs="Times New Roman"/>
        </w:rPr>
        <w:t>.</w:t>
      </w:r>
      <w:r w:rsidR="00E13C03" w:rsidRPr="00A95D91">
        <w:rPr>
          <w:rFonts w:ascii="Times New Roman" w:hAnsi="Times New Roman" w:cs="Times New Roman"/>
        </w:rPr>
        <w:t>3</w:t>
      </w:r>
      <w:r w:rsidR="00D10500" w:rsidRPr="00A95D91">
        <w:rPr>
          <w:rFonts w:ascii="Times New Roman" w:hAnsi="Times New Roman" w:cs="Times New Roman"/>
        </w:rPr>
        <w:t xml:space="preserve">. Стороны установили, что основаниями для признания Объекта долевого строительства непригодным для </w:t>
      </w:r>
      <w:r w:rsidR="009F35D4" w:rsidRPr="00A95D91">
        <w:rPr>
          <w:rFonts w:ascii="Times New Roman" w:hAnsi="Times New Roman" w:cs="Times New Roman"/>
        </w:rPr>
        <w:t>использования</w:t>
      </w:r>
      <w:r w:rsidR="00D10500" w:rsidRPr="00A95D91">
        <w:rPr>
          <w:rFonts w:ascii="Times New Roman" w:hAnsi="Times New Roman" w:cs="Times New Roman"/>
        </w:rPr>
        <w:t xml:space="preserve"> является наличие факторов, которые не позволяют обеспечить безопасность жизни и здоровья граждан вследствие:</w:t>
      </w:r>
    </w:p>
    <w:p w14:paraId="1F8AC61D" w14:textId="77777777"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несоответствие эксплуатационных характеристик Жилого дома/Объекта долевого строительства, приводящих к снижению до недопустимого уровня надежности здания, прочности строительных конструкций и оснований;</w:t>
      </w:r>
    </w:p>
    <w:p w14:paraId="29DF1B95" w14:textId="183A6764"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или наличие в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2F2657B1" w14:textId="77777777" w:rsidR="00A95D91" w:rsidRPr="009B404B" w:rsidRDefault="00BA1238" w:rsidP="00A95D91">
      <w:pPr>
        <w:spacing w:after="0" w:line="240" w:lineRule="auto"/>
        <w:jc w:val="both"/>
        <w:rPr>
          <w:rFonts w:ascii="Times New Roman" w:eastAsia="Calibri" w:hAnsi="Times New Roman" w:cs="Times New Roman"/>
          <w:highlight w:val="yellow"/>
        </w:rPr>
      </w:pPr>
      <w:r w:rsidRPr="00A95D91">
        <w:rPr>
          <w:rFonts w:ascii="Times New Roman" w:hAnsi="Times New Roman" w:cs="Times New Roman"/>
        </w:rPr>
        <w:t>6</w:t>
      </w:r>
      <w:r w:rsidR="00D10500" w:rsidRPr="00A95D91">
        <w:rPr>
          <w:rFonts w:ascii="Times New Roman" w:hAnsi="Times New Roman" w:cs="Times New Roman"/>
        </w:rPr>
        <w:t>.</w:t>
      </w:r>
      <w:r w:rsidR="00E13C03" w:rsidRPr="00A95D91">
        <w:rPr>
          <w:rFonts w:ascii="Times New Roman" w:hAnsi="Times New Roman" w:cs="Times New Roman"/>
        </w:rPr>
        <w:t>4</w:t>
      </w:r>
      <w:r w:rsidR="00D10500" w:rsidRPr="00A95D91">
        <w:rPr>
          <w:rFonts w:ascii="Times New Roman" w:hAnsi="Times New Roman" w:cs="Times New Roman"/>
        </w:rPr>
        <w:t xml:space="preserve">. </w:t>
      </w:r>
      <w:r w:rsidR="00502D96" w:rsidRPr="00A95D91">
        <w:rPr>
          <w:rFonts w:ascii="Times New Roman" w:hAnsi="Times New Roman" w:cs="Times New Roman"/>
        </w:rPr>
        <w:t xml:space="preserve">Дольщик предъявляет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выявлены в период приемки Объекта долевого строительства или в течение гарантийного срока. </w:t>
      </w:r>
      <w:r w:rsidRPr="00A95D91">
        <w:rPr>
          <w:rFonts w:ascii="Times New Roman" w:hAnsi="Times New Roman" w:cs="Times New Roman"/>
        </w:rPr>
        <w:t>6</w:t>
      </w:r>
      <w:r w:rsidR="00502D96" w:rsidRPr="00A95D91">
        <w:rPr>
          <w:rFonts w:ascii="Times New Roman" w:hAnsi="Times New Roman" w:cs="Times New Roman"/>
        </w:rPr>
        <w:t>.</w:t>
      </w:r>
      <w:r w:rsidR="00E13C03" w:rsidRPr="00A95D91">
        <w:rPr>
          <w:rFonts w:ascii="Times New Roman" w:hAnsi="Times New Roman" w:cs="Times New Roman"/>
        </w:rPr>
        <w:t>5</w:t>
      </w:r>
      <w:r w:rsidR="00502D96" w:rsidRPr="00A95D91">
        <w:rPr>
          <w:rFonts w:ascii="Times New Roman" w:hAnsi="Times New Roman" w:cs="Times New Roman"/>
        </w:rPr>
        <w:t xml:space="preserve">. </w:t>
      </w:r>
      <w:r w:rsidR="00A95D91" w:rsidRPr="009B404B">
        <w:rPr>
          <w:rFonts w:ascii="Times New Roman" w:eastAsia="Calibri" w:hAnsi="Times New Roman" w:cs="Times New Roman"/>
          <w:highlight w:val="yellow"/>
        </w:rPr>
        <w:t xml:space="preserve">Застройщик обязан в течение 45 (сорока пяти дней) с момента предоставления ему Дольщиком доступа в Объект долевого строительства и составления соответствующего Акта о выявленных недостатках (если иной срок не установлен соглашением сторон или действующим законодательством) устранить выявленные недостатки. </w:t>
      </w:r>
    </w:p>
    <w:p w14:paraId="6CFEF751" w14:textId="77777777" w:rsidR="00A95D91" w:rsidRDefault="00A95D91" w:rsidP="00A95D91">
      <w:pPr>
        <w:pStyle w:val="a6"/>
        <w:spacing w:after="0" w:line="240" w:lineRule="auto"/>
        <w:ind w:left="0" w:firstLine="708"/>
        <w:jc w:val="both"/>
        <w:rPr>
          <w:rFonts w:ascii="Times New Roman" w:eastAsia="Calibri" w:hAnsi="Times New Roman" w:cs="Times New Roman"/>
        </w:rPr>
      </w:pPr>
      <w:r w:rsidRPr="009B404B">
        <w:rPr>
          <w:rFonts w:ascii="Times New Roman" w:eastAsia="Calibri" w:hAnsi="Times New Roman" w:cs="Times New Roman"/>
          <w:highlight w:val="yellow"/>
        </w:rPr>
        <w:t xml:space="preserve">Дольщик не вправе требовать от Застройщика устранить выявленные недостатки или о возмещении убытков в виде стоимости устранения недостатков, а также о соразмерном уменьшении цены договора в </w:t>
      </w:r>
      <w:r w:rsidRPr="009B404B">
        <w:rPr>
          <w:rFonts w:ascii="Times New Roman" w:eastAsia="Calibri" w:hAnsi="Times New Roman" w:cs="Times New Roman"/>
          <w:highlight w:val="yellow"/>
        </w:rPr>
        <w:lastRenderedPageBreak/>
        <w:t>случае непредоставления Застройщику (его работникам, подрядчикам) доступа на Объект для устранения выявленных недостатков или для составления акта осмотра.</w:t>
      </w:r>
    </w:p>
    <w:p w14:paraId="0C12DF6C" w14:textId="002539C8" w:rsidR="00502D96" w:rsidRPr="00A95D91" w:rsidRDefault="00BA1238" w:rsidP="00A95D91">
      <w:pPr>
        <w:pStyle w:val="a6"/>
        <w:spacing w:after="0" w:line="240" w:lineRule="auto"/>
        <w:ind w:left="0"/>
        <w:jc w:val="both"/>
        <w:rPr>
          <w:rFonts w:ascii="Times New Roman" w:hAnsi="Times New Roman" w:cs="Times New Roman"/>
        </w:rPr>
      </w:pPr>
      <w:r w:rsidRPr="00A95D91">
        <w:rPr>
          <w:rFonts w:ascii="Times New Roman" w:hAnsi="Times New Roman" w:cs="Times New Roman"/>
        </w:rPr>
        <w:t>6</w:t>
      </w:r>
      <w:r w:rsidR="00502D96" w:rsidRPr="00A95D91">
        <w:rPr>
          <w:rFonts w:ascii="Times New Roman" w:hAnsi="Times New Roman" w:cs="Times New Roman"/>
        </w:rPr>
        <w:t>.</w:t>
      </w:r>
      <w:r w:rsidR="00E13C03" w:rsidRPr="00A95D91">
        <w:rPr>
          <w:rFonts w:ascii="Times New Roman" w:hAnsi="Times New Roman" w:cs="Times New Roman"/>
        </w:rPr>
        <w:t>6</w:t>
      </w:r>
      <w:r w:rsidR="00502D96" w:rsidRPr="00A95D91">
        <w:rPr>
          <w:rFonts w:ascii="Times New Roman" w:hAnsi="Times New Roman" w:cs="Times New Roman"/>
        </w:rPr>
        <w:t xml:space="preserve">. Застройщик не несет ответственности за недостатки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23068A" w:rsidRPr="00A95D91">
        <w:rPr>
          <w:rFonts w:ascii="Times New Roman" w:hAnsi="Times New Roman" w:cs="Times New Roman"/>
        </w:rPr>
        <w:t>Дольщиком</w:t>
      </w:r>
      <w:r w:rsidR="00502D96" w:rsidRPr="00A95D91">
        <w:rPr>
          <w:rFonts w:ascii="Times New Roman" w:hAnsi="Times New Roman" w:cs="Times New Roman"/>
        </w:rPr>
        <w:t xml:space="preserve"> или привлеченными им третьими лицами, а также если недостатки объекта долевого строительства возникли вследствие нарушения предусмотренных предоставленной </w:t>
      </w:r>
      <w:r w:rsidR="0023068A" w:rsidRPr="00A95D91">
        <w:rPr>
          <w:rFonts w:ascii="Times New Roman" w:hAnsi="Times New Roman" w:cs="Times New Roman"/>
        </w:rPr>
        <w:t>Дольщику</w:t>
      </w:r>
      <w:r w:rsidR="00502D96" w:rsidRPr="00A95D91">
        <w:rPr>
          <w:rFonts w:ascii="Times New Roman" w:hAnsi="Times New Roman" w:cs="Times New Roman"/>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B11EB1B" w14:textId="41AB24ED" w:rsidR="00502D96" w:rsidRPr="00A95D91" w:rsidRDefault="00BA1238" w:rsidP="00E13C03">
      <w:pPr>
        <w:spacing w:after="0" w:line="240" w:lineRule="auto"/>
        <w:jc w:val="both"/>
        <w:rPr>
          <w:rFonts w:ascii="Times New Roman" w:hAnsi="Times New Roman" w:cs="Times New Roman"/>
        </w:rPr>
      </w:pPr>
      <w:r w:rsidRPr="00A95D91">
        <w:rPr>
          <w:rFonts w:ascii="Times New Roman" w:hAnsi="Times New Roman" w:cs="Times New Roman"/>
        </w:rPr>
        <w:t>6</w:t>
      </w:r>
      <w:r w:rsidR="00E13C03" w:rsidRPr="00A95D91">
        <w:rPr>
          <w:rFonts w:ascii="Times New Roman" w:hAnsi="Times New Roman" w:cs="Times New Roman"/>
        </w:rPr>
        <w:t xml:space="preserve">.7. </w:t>
      </w:r>
      <w:r w:rsidR="00502D96" w:rsidRPr="00A95D91">
        <w:rPr>
          <w:rFonts w:ascii="Times New Roman" w:hAnsi="Times New Roman" w:cs="Times New Roman"/>
        </w:rPr>
        <w:t xml:space="preserve">Застройщик освобождается от гарантийных обязательств </w:t>
      </w:r>
      <w:r w:rsidR="00E13C03" w:rsidRPr="00A95D91">
        <w:rPr>
          <w:rFonts w:ascii="Times New Roman" w:hAnsi="Times New Roman" w:cs="Times New Roman"/>
        </w:rPr>
        <w:t xml:space="preserve">(гарантийные обязательства прекращаются) </w:t>
      </w:r>
      <w:r w:rsidR="00502D96" w:rsidRPr="00A95D91">
        <w:rPr>
          <w:rFonts w:ascii="Times New Roman" w:hAnsi="Times New Roman" w:cs="Times New Roman"/>
        </w:rPr>
        <w:t xml:space="preserve">в соответствующей части, если </w:t>
      </w:r>
      <w:r w:rsidR="0023068A" w:rsidRPr="00A95D91">
        <w:rPr>
          <w:rFonts w:ascii="Times New Roman" w:hAnsi="Times New Roman" w:cs="Times New Roman"/>
        </w:rPr>
        <w:t>Дольщик</w:t>
      </w:r>
      <w:r w:rsidR="00502D96" w:rsidRPr="00A95D91">
        <w:rPr>
          <w:rFonts w:ascii="Times New Roman" w:hAnsi="Times New Roman" w:cs="Times New Roman"/>
        </w:rPr>
        <w:t>:</w:t>
      </w:r>
    </w:p>
    <w:p w14:paraId="09753F7B" w14:textId="77777777" w:rsidR="00502D96" w:rsidRPr="00A95D91" w:rsidRDefault="00502D96" w:rsidP="00E13C03">
      <w:pPr>
        <w:pStyle w:val="a6"/>
        <w:spacing w:after="0" w:line="240" w:lineRule="auto"/>
        <w:ind w:left="0"/>
        <w:jc w:val="both"/>
        <w:rPr>
          <w:rFonts w:ascii="Times New Roman" w:hAnsi="Times New Roman" w:cs="Times New Roman"/>
        </w:rPr>
      </w:pPr>
      <w:r w:rsidRPr="00A95D91">
        <w:rPr>
          <w:rFonts w:ascii="Times New Roman" w:hAnsi="Times New Roman" w:cs="Times New Roman"/>
        </w:rPr>
        <w:t>- произвел переустройство, перепланировку Объекта долевого строительства и/или его отдельных частей;</w:t>
      </w:r>
    </w:p>
    <w:p w14:paraId="72110EE6" w14:textId="77777777" w:rsidR="00502D96" w:rsidRPr="00A95D91" w:rsidRDefault="00502D96" w:rsidP="00E13C03">
      <w:pPr>
        <w:pStyle w:val="a6"/>
        <w:spacing w:after="0" w:line="240" w:lineRule="auto"/>
        <w:ind w:left="0"/>
        <w:jc w:val="both"/>
        <w:rPr>
          <w:rFonts w:ascii="Times New Roman" w:hAnsi="Times New Roman" w:cs="Times New Roman"/>
        </w:rPr>
      </w:pPr>
      <w:r w:rsidRPr="00A95D91">
        <w:rPr>
          <w:rFonts w:ascii="Times New Roman" w:hAnsi="Times New Roman" w:cs="Times New Roman"/>
        </w:rPr>
        <w:t>- самостоятельно изменил дизайн Объекта долевого строительства (помещения), в т.ч. с изменением назначения помещений, изменением отделочных (черновых, финишных и др.) покрытий;</w:t>
      </w:r>
    </w:p>
    <w:p w14:paraId="137576C2" w14:textId="77777777" w:rsidR="00502D96" w:rsidRPr="00A95D91" w:rsidRDefault="00502D96" w:rsidP="00E13C03">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 выполнял работы, повлекшие изменение местоположения, площади, толщины, характеристик несущих или не несущих конструкций Объекта; </w:t>
      </w:r>
    </w:p>
    <w:p w14:paraId="1C59A4DB" w14:textId="77777777" w:rsidR="00502D96" w:rsidRPr="00A95D91" w:rsidRDefault="00502D96" w:rsidP="00E13C03">
      <w:pPr>
        <w:pStyle w:val="a6"/>
        <w:spacing w:after="0" w:line="240" w:lineRule="auto"/>
        <w:ind w:left="0"/>
        <w:jc w:val="both"/>
        <w:rPr>
          <w:rFonts w:ascii="Times New Roman" w:hAnsi="Times New Roman" w:cs="Times New Roman"/>
        </w:rPr>
      </w:pPr>
      <w:r w:rsidRPr="00A95D91">
        <w:rPr>
          <w:rFonts w:ascii="Times New Roman" w:hAnsi="Times New Roman" w:cs="Times New Roman"/>
        </w:rPr>
        <w:t>- произвел замену/изменение сетей инженерно-технологического обеспечения и их элементов полностью или в части;</w:t>
      </w:r>
    </w:p>
    <w:p w14:paraId="451266F3" w14:textId="6FD1D767" w:rsidR="00502D96" w:rsidRPr="00A95D91" w:rsidRDefault="00502D96" w:rsidP="00502D96">
      <w:pPr>
        <w:pStyle w:val="a6"/>
        <w:spacing w:after="0" w:line="240" w:lineRule="auto"/>
        <w:ind w:left="0"/>
        <w:jc w:val="both"/>
        <w:rPr>
          <w:rFonts w:ascii="Times New Roman" w:hAnsi="Times New Roman" w:cs="Times New Roman"/>
        </w:rPr>
      </w:pPr>
      <w:r w:rsidRPr="00A95D91">
        <w:rPr>
          <w:rFonts w:ascii="Times New Roman" w:hAnsi="Times New Roman" w:cs="Times New Roman"/>
        </w:rPr>
        <w:t>- произвел установку не стандартного оборудования или конструкций, существенно увеличивающих нагрузку на конструкции (несущие, не несущие) Объекта и/или сети ИТО/ существенно влияющих на изменение влажности, атмосферного давления, температурного режима Объекта долевого строительства, вибрацию и др.</w:t>
      </w:r>
    </w:p>
    <w:p w14:paraId="60418B71" w14:textId="139D15B6" w:rsidR="00CA0B83" w:rsidRPr="00A95D91" w:rsidRDefault="00CA0B83" w:rsidP="00502D96">
      <w:pPr>
        <w:pStyle w:val="a6"/>
        <w:spacing w:after="0" w:line="240" w:lineRule="auto"/>
        <w:ind w:left="0"/>
        <w:jc w:val="both"/>
        <w:rPr>
          <w:rFonts w:ascii="Times New Roman" w:hAnsi="Times New Roman" w:cs="Times New Roman"/>
        </w:rPr>
      </w:pPr>
      <w:r w:rsidRPr="00A95D91">
        <w:rPr>
          <w:rFonts w:ascii="Times New Roman" w:hAnsi="Times New Roman" w:cs="Times New Roman"/>
        </w:rPr>
        <w:t>6.8. Проектная планировка Объекта является предварительной. Стороны допускают, что площадь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r w:rsidR="00FD79AA" w:rsidRPr="00A95D91">
        <w:rPr>
          <w:rFonts w:ascii="Times New Roman" w:hAnsi="Times New Roman" w:cs="Times New Roman"/>
        </w:rPr>
        <w:t>, если они в совокупности не превышают пределов, оговоренных в п. 2.4</w:t>
      </w:r>
      <w:r w:rsidRPr="00A95D91">
        <w:rPr>
          <w:rFonts w:ascii="Times New Roman" w:hAnsi="Times New Roman" w:cs="Times New Roman"/>
        </w:rPr>
        <w:t>.</w:t>
      </w:r>
      <w:r w:rsidR="00FD79AA" w:rsidRPr="00A95D91">
        <w:rPr>
          <w:rFonts w:ascii="Times New Roman" w:hAnsi="Times New Roman" w:cs="Times New Roman"/>
        </w:rPr>
        <w:t xml:space="preserve"> настоящего договора.</w:t>
      </w:r>
    </w:p>
    <w:p w14:paraId="34AFD304" w14:textId="77777777" w:rsidR="00502D96" w:rsidRPr="00A95D91" w:rsidRDefault="00502D96" w:rsidP="00E91C37">
      <w:pPr>
        <w:pStyle w:val="a6"/>
        <w:spacing w:after="0" w:line="240" w:lineRule="auto"/>
        <w:ind w:left="0"/>
        <w:jc w:val="both"/>
        <w:rPr>
          <w:rFonts w:ascii="Times New Roman" w:hAnsi="Times New Roman" w:cs="Times New Roman"/>
        </w:rPr>
      </w:pPr>
    </w:p>
    <w:p w14:paraId="54DFD092" w14:textId="5C884C6B" w:rsidR="00D10500" w:rsidRPr="00A95D91" w:rsidRDefault="00BA1238" w:rsidP="00E91C37">
      <w:pPr>
        <w:pStyle w:val="a6"/>
        <w:spacing w:after="0" w:line="240" w:lineRule="auto"/>
        <w:ind w:left="0"/>
        <w:jc w:val="center"/>
        <w:rPr>
          <w:rFonts w:ascii="Times New Roman" w:hAnsi="Times New Roman" w:cs="Times New Roman"/>
        </w:rPr>
      </w:pPr>
      <w:r w:rsidRPr="00A95D91">
        <w:rPr>
          <w:rFonts w:ascii="Times New Roman" w:hAnsi="Times New Roman" w:cs="Times New Roman"/>
          <w:b/>
          <w:bCs/>
        </w:rPr>
        <w:t>7</w:t>
      </w:r>
      <w:r w:rsidR="00D10500" w:rsidRPr="00A95D91">
        <w:rPr>
          <w:rFonts w:ascii="Times New Roman" w:hAnsi="Times New Roman" w:cs="Times New Roman"/>
          <w:b/>
          <w:bCs/>
        </w:rPr>
        <w:t>.</w:t>
      </w:r>
      <w:r w:rsidR="00D10500" w:rsidRPr="00A95D91">
        <w:rPr>
          <w:rFonts w:ascii="Times New Roman" w:hAnsi="Times New Roman" w:cs="Times New Roman"/>
        </w:rPr>
        <w:t xml:space="preserve"> </w:t>
      </w:r>
      <w:r w:rsidR="00D10500" w:rsidRPr="00A95D91">
        <w:rPr>
          <w:rFonts w:ascii="Times New Roman" w:hAnsi="Times New Roman" w:cs="Times New Roman"/>
          <w:b/>
        </w:rPr>
        <w:t>УСТУПКА ПРАВ ТРЕБОВАНИЯ ПО ДОГОВОРУ</w:t>
      </w:r>
    </w:p>
    <w:p w14:paraId="29516554" w14:textId="3D682EB7" w:rsidR="00D10500" w:rsidRPr="00A95D91" w:rsidRDefault="00BA1238" w:rsidP="00E91C37">
      <w:pPr>
        <w:spacing w:after="0" w:line="240" w:lineRule="auto"/>
        <w:jc w:val="both"/>
        <w:rPr>
          <w:rFonts w:ascii="Times New Roman" w:eastAsia="Times New Roman" w:hAnsi="Times New Roman" w:cs="Times New Roman"/>
          <w:color w:val="000000"/>
          <w:lang w:eastAsia="ru-RU"/>
        </w:rPr>
      </w:pPr>
      <w:r w:rsidRPr="00A95D91">
        <w:rPr>
          <w:rFonts w:ascii="Times New Roman" w:hAnsi="Times New Roman" w:cs="Times New Roman"/>
        </w:rPr>
        <w:t>7</w:t>
      </w:r>
      <w:r w:rsidR="00D10500" w:rsidRPr="00A95D91">
        <w:rPr>
          <w:rFonts w:ascii="Times New Roman" w:hAnsi="Times New Roman" w:cs="Times New Roman"/>
        </w:rPr>
        <w:t xml:space="preserve">.1. </w:t>
      </w:r>
      <w:r w:rsidR="00D10500" w:rsidRPr="00A95D91">
        <w:rPr>
          <w:rFonts w:ascii="Times New Roman" w:eastAsia="Times New Roman" w:hAnsi="Times New Roman" w:cs="Times New Roman"/>
          <w:color w:val="000000"/>
          <w:lang w:eastAsia="ru-RU"/>
        </w:rPr>
        <w:t>Уступка Дольщиком прав требований по Договору иному лицу производится с момента государственной регистрации настоящего Договора до момента подписания Сторонами акта</w:t>
      </w:r>
      <w:r w:rsidR="00D10500" w:rsidRPr="00A95D91">
        <w:rPr>
          <w:rFonts w:ascii="Times New Roman" w:eastAsia="Calibri" w:hAnsi="Times New Roman" w:cs="Times New Roman"/>
          <w:lang w:eastAsia="ru-RU"/>
        </w:rPr>
        <w:t xml:space="preserve"> приема-передачи</w:t>
      </w:r>
      <w:r w:rsidR="00D10500" w:rsidRPr="00A95D91">
        <w:rPr>
          <w:rFonts w:ascii="Times New Roman" w:eastAsia="Times New Roman" w:hAnsi="Times New Roman" w:cs="Times New Roman"/>
          <w:color w:val="000000"/>
          <w:lang w:eastAsia="ru-RU"/>
        </w:rPr>
        <w:t>.</w:t>
      </w:r>
    </w:p>
    <w:p w14:paraId="32A91DC2" w14:textId="653FAEB4" w:rsidR="00D10500" w:rsidRPr="00A95D91" w:rsidRDefault="00BA1238" w:rsidP="00E91C37">
      <w:pPr>
        <w:spacing w:after="0" w:line="240" w:lineRule="auto"/>
        <w:jc w:val="both"/>
        <w:rPr>
          <w:rFonts w:ascii="Times New Roman" w:eastAsia="Times New Roman" w:hAnsi="Times New Roman" w:cs="Times New Roman"/>
          <w:color w:val="000000"/>
          <w:lang w:eastAsia="ru-RU"/>
        </w:rPr>
      </w:pPr>
      <w:r w:rsidRPr="00A95D91">
        <w:rPr>
          <w:rFonts w:ascii="Times New Roman" w:eastAsia="Times New Roman" w:hAnsi="Times New Roman" w:cs="Times New Roman"/>
          <w:color w:val="000000"/>
          <w:lang w:eastAsia="ru-RU"/>
        </w:rPr>
        <w:t>7</w:t>
      </w:r>
      <w:r w:rsidR="00D10500" w:rsidRPr="00A95D91">
        <w:rPr>
          <w:rFonts w:ascii="Times New Roman" w:eastAsia="Times New Roman" w:hAnsi="Times New Roman" w:cs="Times New Roman"/>
          <w:color w:val="000000"/>
          <w:lang w:eastAsia="ru-RU"/>
        </w:rPr>
        <w:t>.2. Уступка Дольщиком прав требований по Договору иному лицу допускается после полной уплаты им Застройщику цены договора или одновременно с переводом долга на нового Дольщика. Расходы по государственной регистрации несет Дольщик и (или) новый Дольщик.</w:t>
      </w:r>
    </w:p>
    <w:p w14:paraId="76F11191" w14:textId="6BDF6827" w:rsidR="00D10500" w:rsidRPr="00A95D91" w:rsidRDefault="00BA1238" w:rsidP="00F42CE8">
      <w:pPr>
        <w:spacing w:after="0" w:line="240" w:lineRule="auto"/>
        <w:jc w:val="both"/>
        <w:rPr>
          <w:rFonts w:ascii="Times New Roman" w:eastAsia="Times New Roman" w:hAnsi="Times New Roman" w:cs="Times New Roman"/>
          <w:color w:val="000000"/>
          <w:lang w:eastAsia="ru-RU"/>
        </w:rPr>
      </w:pPr>
      <w:r w:rsidRPr="00A95D91">
        <w:rPr>
          <w:rFonts w:ascii="Times New Roman" w:eastAsia="Times New Roman" w:hAnsi="Times New Roman" w:cs="Times New Roman"/>
          <w:color w:val="000000"/>
          <w:lang w:eastAsia="ru-RU"/>
        </w:rPr>
        <w:t>7</w:t>
      </w:r>
      <w:r w:rsidR="00D10500" w:rsidRPr="00A95D91">
        <w:rPr>
          <w:rFonts w:ascii="Times New Roman" w:eastAsia="Times New Roman" w:hAnsi="Times New Roman" w:cs="Times New Roman"/>
          <w:color w:val="000000"/>
          <w:lang w:eastAsia="ru-RU"/>
        </w:rPr>
        <w:t>.3</w:t>
      </w:r>
      <w:r w:rsidR="00F42CE8" w:rsidRPr="00A95D91">
        <w:rPr>
          <w:rFonts w:ascii="Times New Roman" w:eastAsia="Times New Roman" w:hAnsi="Times New Roman" w:cs="Times New Roman"/>
          <w:color w:val="000000"/>
          <w:lang w:eastAsia="ru-RU"/>
        </w:rPr>
        <w:t xml:space="preserve"> </w:t>
      </w:r>
      <w:r w:rsidR="00A95D91" w:rsidRPr="009B404B">
        <w:rPr>
          <w:rFonts w:ascii="Times New Roman" w:eastAsia="Times New Roman" w:hAnsi="Times New Roman" w:cs="Times New Roman"/>
          <w:color w:val="000000"/>
          <w:highlight w:val="yellow"/>
          <w:lang w:eastAsia="ru-RU"/>
        </w:rPr>
        <w:t>О состоявшейся уступке Дольщик уведомляет Застройщика, и одновременно предоставляет Застройщику по акту приема-передачи: подлинный экземпляр договора уступки (либо иной документ, подтверждающий отчуждение прав и обязанностей по настоящему Договору); копию выписки из ЕГРН подтверждающую государственную регистрацию договора уступки, в течении 10 (десяти) дней с момента государственной регистрации. В случае не предоставления Застройщику в указанный срок экземпляра Договора уступки права требования по Договору и копии выписки ЕГРН подтверждающую регистрацию договора уступки, Дольщик в соответствии со ст. 15 Гражданского кодекса РФ возмещает Застройщику связанные с этим документально подтвержденные убытки.</w:t>
      </w:r>
    </w:p>
    <w:p w14:paraId="2B8BC548" w14:textId="77777777" w:rsidR="00D10500" w:rsidRPr="00A95D91" w:rsidRDefault="00D10500" w:rsidP="00E91C37">
      <w:pPr>
        <w:spacing w:after="0" w:line="240" w:lineRule="auto"/>
        <w:jc w:val="both"/>
        <w:rPr>
          <w:rFonts w:ascii="Times New Roman" w:eastAsia="Times New Roman" w:hAnsi="Times New Roman" w:cs="Times New Roman"/>
          <w:color w:val="000000"/>
          <w:lang w:eastAsia="ru-RU"/>
        </w:rPr>
      </w:pPr>
    </w:p>
    <w:p w14:paraId="2C1C1EBE" w14:textId="64D85A70" w:rsidR="00D10500" w:rsidRPr="00A95D91" w:rsidRDefault="00BA1238" w:rsidP="00E91C37">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8</w:t>
      </w:r>
      <w:r w:rsidR="00D10500" w:rsidRPr="00A95D91">
        <w:rPr>
          <w:rFonts w:ascii="Times New Roman" w:hAnsi="Times New Roman" w:cs="Times New Roman"/>
          <w:b/>
        </w:rPr>
        <w:t>. ГОСУДАРСТВЕННАЯ РЕГИСТРАЦИЯ ПРАВА СОБСТВЕННОСТИ НА ОБЪ</w:t>
      </w:r>
      <w:r w:rsidR="00E91C37" w:rsidRPr="00A95D91">
        <w:rPr>
          <w:rFonts w:ascii="Times New Roman" w:hAnsi="Times New Roman" w:cs="Times New Roman"/>
          <w:b/>
        </w:rPr>
        <w:t>Е</w:t>
      </w:r>
      <w:r w:rsidR="00D10500" w:rsidRPr="00A95D91">
        <w:rPr>
          <w:rFonts w:ascii="Times New Roman" w:hAnsi="Times New Roman" w:cs="Times New Roman"/>
          <w:b/>
        </w:rPr>
        <w:t>КТЫ ДОЛЕВОГО СТРОИТЕЛЬСТВА</w:t>
      </w:r>
    </w:p>
    <w:p w14:paraId="4DD432B8" w14:textId="6ADF7E17"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8</w:t>
      </w:r>
      <w:r w:rsidR="00D10500" w:rsidRPr="00A95D91">
        <w:rPr>
          <w:rFonts w:ascii="Times New Roman" w:hAnsi="Times New Roman" w:cs="Times New Roman"/>
        </w:rPr>
        <w:t>.1. Право собственности Дольщика на Объект долевого строительства подлежит обязательной государственной регистрации в установленном законом порядке.</w:t>
      </w:r>
    </w:p>
    <w:p w14:paraId="60AA928F" w14:textId="49C47783"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8</w:t>
      </w:r>
      <w:r w:rsidR="00D10500" w:rsidRPr="00A95D91">
        <w:rPr>
          <w:rFonts w:ascii="Times New Roman" w:hAnsi="Times New Roman" w:cs="Times New Roman"/>
        </w:rPr>
        <w:t>.2. Застройщик передает разрешение на ввод в эксплуатацию Жилого дома или нотариально удостоверенную копию этого разрешения в органы, осуществляющие государственную регистрацию прав на недвижимое имущество и сделок с ним, для государственной регистрации прав собственности Дольщика не позднее чем через 10 (десять) рабочих дней после получения такого разрешения.</w:t>
      </w:r>
    </w:p>
    <w:p w14:paraId="5CC722A4" w14:textId="5A1DF2BE" w:rsidR="009F1F3F" w:rsidRPr="00A95D91" w:rsidRDefault="00BA1238" w:rsidP="009F1F3F">
      <w:pPr>
        <w:pStyle w:val="a6"/>
        <w:spacing w:after="0" w:line="240" w:lineRule="auto"/>
        <w:ind w:left="0"/>
        <w:jc w:val="both"/>
        <w:rPr>
          <w:rFonts w:ascii="Times New Roman" w:hAnsi="Times New Roman" w:cs="Times New Roman"/>
        </w:rPr>
      </w:pPr>
      <w:r w:rsidRPr="00A95D91">
        <w:rPr>
          <w:rFonts w:ascii="Times New Roman" w:hAnsi="Times New Roman" w:cs="Times New Roman"/>
        </w:rPr>
        <w:t>8</w:t>
      </w:r>
      <w:r w:rsidR="00D10500" w:rsidRPr="00A95D91">
        <w:rPr>
          <w:rFonts w:ascii="Times New Roman" w:hAnsi="Times New Roman" w:cs="Times New Roman"/>
        </w:rPr>
        <w:t>.3.</w:t>
      </w:r>
      <w:r w:rsidR="00D40C76" w:rsidRPr="00A95D91">
        <w:rPr>
          <w:rFonts w:ascii="Times New Roman" w:hAnsi="Times New Roman" w:cs="Times New Roman"/>
        </w:rPr>
        <w:t xml:space="preserve"> </w:t>
      </w:r>
      <w:r w:rsidR="00D10500" w:rsidRPr="00A95D91">
        <w:rPr>
          <w:rFonts w:ascii="Times New Roman" w:hAnsi="Times New Roman" w:cs="Times New Roman"/>
        </w:rPr>
        <w:t xml:space="preserve">Дольщик или его наследники </w:t>
      </w:r>
      <w:r w:rsidR="009F1F3F" w:rsidRPr="00A95D91">
        <w:rPr>
          <w:rFonts w:ascii="Times New Roman" w:hAnsi="Times New Roman" w:cs="Times New Roman"/>
        </w:rPr>
        <w:t>обязаны в срок, установленный п. 4.3.4. настоящего договора,</w:t>
      </w:r>
      <w:r w:rsidR="00D10500" w:rsidRPr="00A95D91">
        <w:rPr>
          <w:rFonts w:ascii="Times New Roman" w:hAnsi="Times New Roman" w:cs="Times New Roman"/>
        </w:rPr>
        <w:t xml:space="preserve">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w:t>
      </w:r>
      <w:r w:rsidR="00D10500" w:rsidRPr="00A95D91">
        <w:rPr>
          <w:rFonts w:ascii="Times New Roman" w:hAnsi="Times New Roman" w:cs="Times New Roman"/>
        </w:rPr>
        <w:lastRenderedPageBreak/>
        <w:t>построенный в составе Жилого дома за счет денежных средств Дольщика, после передачи Застройщиком Объекта долевого строительства Дольщику или его наследникам.</w:t>
      </w:r>
      <w:r w:rsidR="009F1F3F" w:rsidRPr="00A95D91">
        <w:rPr>
          <w:rFonts w:ascii="Times New Roman" w:hAnsi="Times New Roman" w:cs="Times New Roman"/>
        </w:rPr>
        <w:t xml:space="preserve">  </w:t>
      </w:r>
    </w:p>
    <w:p w14:paraId="6165A176" w14:textId="6CBFD55E" w:rsidR="00B16458" w:rsidRPr="00A95D91" w:rsidRDefault="00B1645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8.4. Государственная регистрация права собственности Дольщика на Объект долевого строительства также может быть организована застройщиком в порядке и на условиях, оговоренных в п. 4.2.2. настоящего договора.</w:t>
      </w:r>
    </w:p>
    <w:p w14:paraId="53744F4A" w14:textId="62ADBC23"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8</w:t>
      </w:r>
      <w:r w:rsidR="00D10500" w:rsidRPr="00A95D91">
        <w:rPr>
          <w:rFonts w:ascii="Times New Roman" w:hAnsi="Times New Roman" w:cs="Times New Roman"/>
        </w:rPr>
        <w:t>.</w:t>
      </w:r>
      <w:r w:rsidR="00B16458" w:rsidRPr="00A95D91">
        <w:rPr>
          <w:rFonts w:ascii="Times New Roman" w:hAnsi="Times New Roman" w:cs="Times New Roman"/>
        </w:rPr>
        <w:t>5</w:t>
      </w:r>
      <w:r w:rsidR="00D10500" w:rsidRPr="00A95D91">
        <w:rPr>
          <w:rFonts w:ascii="Times New Roman" w:hAnsi="Times New Roman" w:cs="Times New Roman"/>
        </w:rPr>
        <w:t>.</w:t>
      </w:r>
      <w:r w:rsidR="00D40C76" w:rsidRPr="00A95D91">
        <w:rPr>
          <w:rFonts w:ascii="Times New Roman" w:hAnsi="Times New Roman" w:cs="Times New Roman"/>
        </w:rPr>
        <w:t xml:space="preserve"> </w:t>
      </w:r>
      <w:r w:rsidR="00D10500" w:rsidRPr="00A95D91">
        <w:rPr>
          <w:rFonts w:ascii="Times New Roman" w:hAnsi="Times New Roman" w:cs="Times New Roman"/>
        </w:rPr>
        <w:t>У Дольщика при возникновении права собственности на Объект долевого строительства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w:t>
      </w:r>
    </w:p>
    <w:p w14:paraId="1F5BE64E" w14:textId="77777777" w:rsidR="00663B5D" w:rsidRPr="00A95D91" w:rsidRDefault="00663B5D" w:rsidP="00E91C37">
      <w:pPr>
        <w:pStyle w:val="a6"/>
        <w:spacing w:after="0" w:line="240" w:lineRule="auto"/>
        <w:ind w:left="0"/>
        <w:jc w:val="center"/>
        <w:rPr>
          <w:rFonts w:ascii="Times New Roman" w:hAnsi="Times New Roman" w:cs="Times New Roman"/>
          <w:b/>
        </w:rPr>
      </w:pPr>
    </w:p>
    <w:p w14:paraId="570B7746" w14:textId="53C1FD23" w:rsidR="00D10500" w:rsidRPr="00A95D91" w:rsidRDefault="00BA1238" w:rsidP="00E91C37">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9</w:t>
      </w:r>
      <w:r w:rsidR="00D10500" w:rsidRPr="00A95D91">
        <w:rPr>
          <w:rFonts w:ascii="Times New Roman" w:hAnsi="Times New Roman" w:cs="Times New Roman"/>
          <w:b/>
        </w:rPr>
        <w:t>. РАСТОРЖЕНИЕ ДОГОВОРА</w:t>
      </w:r>
      <w:r w:rsidR="006624DC" w:rsidRPr="00A95D91">
        <w:rPr>
          <w:rFonts w:ascii="Times New Roman" w:hAnsi="Times New Roman" w:cs="Times New Roman"/>
          <w:b/>
        </w:rPr>
        <w:t xml:space="preserve">, </w:t>
      </w:r>
      <w:r w:rsidR="00D10500" w:rsidRPr="00A95D91">
        <w:rPr>
          <w:rFonts w:ascii="Times New Roman" w:hAnsi="Times New Roman" w:cs="Times New Roman"/>
          <w:b/>
        </w:rPr>
        <w:t>ОТВЕТСТВЕННОСТЬ</w:t>
      </w:r>
    </w:p>
    <w:p w14:paraId="6DEB9929" w14:textId="44FB4359"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.1. Застройщик несет ответственность за исполнение условий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025FA6D8" w14:textId="642C9033"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.2. При нарушении Дольщиком установленных договором сроков внесения платежей, Дольщик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CA4D70F" w14:textId="4042FC50" w:rsidR="00B533DB" w:rsidRPr="00A95D91" w:rsidRDefault="00B533DB"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9.3. В случае нарушения Дольщиком срока принятия Объекта долевого строительства и подписания соответствующего передаточного акта, </w:t>
      </w:r>
      <w:r w:rsidR="00AE25DA" w:rsidRPr="00A95D91">
        <w:rPr>
          <w:rFonts w:ascii="Times New Roman" w:hAnsi="Times New Roman" w:cs="Times New Roman"/>
        </w:rPr>
        <w:t xml:space="preserve">а также в случае нарушения Дольщиком срока явки для осмотра </w:t>
      </w:r>
      <w:r w:rsidR="00C073E7" w:rsidRPr="00A95D91">
        <w:rPr>
          <w:rFonts w:ascii="Times New Roman" w:hAnsi="Times New Roman" w:cs="Times New Roman"/>
        </w:rPr>
        <w:t xml:space="preserve">Объекта долевого строительства после устранения </w:t>
      </w:r>
      <w:r w:rsidR="00AE25DA" w:rsidRPr="00A95D91">
        <w:rPr>
          <w:rFonts w:ascii="Times New Roman" w:hAnsi="Times New Roman" w:cs="Times New Roman"/>
        </w:rPr>
        <w:t xml:space="preserve">выявленных недостатков, </w:t>
      </w:r>
      <w:r w:rsidR="00C073E7" w:rsidRPr="00A95D91">
        <w:rPr>
          <w:rFonts w:ascii="Times New Roman" w:hAnsi="Times New Roman" w:cs="Times New Roman"/>
        </w:rPr>
        <w:t>установленного</w:t>
      </w:r>
      <w:r w:rsidR="00AE25DA" w:rsidRPr="00A95D91">
        <w:rPr>
          <w:rFonts w:ascii="Times New Roman" w:hAnsi="Times New Roman" w:cs="Times New Roman"/>
        </w:rPr>
        <w:t xml:space="preserve"> п. 5.10. настоящего договора, Дольщик</w:t>
      </w:r>
      <w:r w:rsidRPr="00A95D91">
        <w:rPr>
          <w:rFonts w:ascii="Times New Roman" w:hAnsi="Times New Roman" w:cs="Times New Roman"/>
        </w:rPr>
        <w:t xml:space="preserve"> выплачивает Застройщику штраф в размере </w:t>
      </w:r>
      <w:r w:rsidR="00D723F2" w:rsidRPr="00A95D91">
        <w:rPr>
          <w:rFonts w:ascii="Times New Roman" w:hAnsi="Times New Roman" w:cs="Times New Roman"/>
        </w:rPr>
        <w:t>0,05%</w:t>
      </w:r>
      <w:r w:rsidRPr="00A95D91">
        <w:rPr>
          <w:rFonts w:ascii="Times New Roman" w:hAnsi="Times New Roman" w:cs="Times New Roman"/>
        </w:rPr>
        <w:t xml:space="preserve"> (</w:t>
      </w:r>
      <w:r w:rsidR="00D723F2" w:rsidRPr="00A95D91">
        <w:rPr>
          <w:rFonts w:ascii="Times New Roman" w:hAnsi="Times New Roman" w:cs="Times New Roman"/>
        </w:rPr>
        <w:t>пять сотых процента</w:t>
      </w:r>
      <w:r w:rsidRPr="00A95D91">
        <w:rPr>
          <w:rFonts w:ascii="Times New Roman" w:hAnsi="Times New Roman" w:cs="Times New Roman"/>
        </w:rPr>
        <w:t>)</w:t>
      </w:r>
      <w:r w:rsidR="00D723F2" w:rsidRPr="00A95D91">
        <w:rPr>
          <w:rFonts w:ascii="Times New Roman" w:hAnsi="Times New Roman" w:cs="Times New Roman"/>
        </w:rPr>
        <w:t xml:space="preserve"> от</w:t>
      </w:r>
      <w:r w:rsidRPr="00A95D91">
        <w:rPr>
          <w:rFonts w:ascii="Times New Roman" w:hAnsi="Times New Roman" w:cs="Times New Roman"/>
        </w:rPr>
        <w:t xml:space="preserve"> </w:t>
      </w:r>
      <w:r w:rsidR="00D723F2" w:rsidRPr="00A95D91">
        <w:rPr>
          <w:rFonts w:ascii="Times New Roman" w:hAnsi="Times New Roman" w:cs="Times New Roman"/>
        </w:rPr>
        <w:t xml:space="preserve">цены (стоимости) Объекта долевого строительства, предусмотренной п. 3.2. Договора </w:t>
      </w:r>
      <w:r w:rsidRPr="00A95D91">
        <w:rPr>
          <w:rFonts w:ascii="Times New Roman" w:hAnsi="Times New Roman" w:cs="Times New Roman"/>
        </w:rPr>
        <w:t>за каждый день просрочки.</w:t>
      </w:r>
    </w:p>
    <w:p w14:paraId="2A906424" w14:textId="01E0C92C"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AF3BD0" w:rsidRPr="00A95D91">
        <w:rPr>
          <w:rFonts w:ascii="Times New Roman" w:hAnsi="Times New Roman" w:cs="Times New Roman"/>
        </w:rPr>
        <w:t>4</w:t>
      </w:r>
      <w:r w:rsidR="00D10500" w:rsidRPr="00A95D91">
        <w:rPr>
          <w:rFonts w:ascii="Times New Roman" w:hAnsi="Times New Roman" w:cs="Times New Roman"/>
        </w:rPr>
        <w:t>.  В случае систематического нарушения Дольщиком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46FACCC3" w14:textId="018E0455"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AF3BD0" w:rsidRPr="00A95D91">
        <w:rPr>
          <w:rFonts w:ascii="Times New Roman" w:hAnsi="Times New Roman" w:cs="Times New Roman"/>
        </w:rPr>
        <w:t>5</w:t>
      </w:r>
      <w:r w:rsidR="00D10500" w:rsidRPr="00A95D91">
        <w:rPr>
          <w:rFonts w:ascii="Times New Roman" w:hAnsi="Times New Roman" w:cs="Times New Roman"/>
        </w:rPr>
        <w:t>.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1E8E2EFB" w14:textId="48E2F7EB"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6624DC" w:rsidRPr="00A95D91">
        <w:rPr>
          <w:rFonts w:ascii="Times New Roman" w:hAnsi="Times New Roman" w:cs="Times New Roman"/>
        </w:rPr>
        <w:t>6</w:t>
      </w:r>
      <w:r w:rsidR="00D10500" w:rsidRPr="00A95D91">
        <w:rPr>
          <w:rFonts w:ascii="Times New Roman" w:hAnsi="Times New Roman" w:cs="Times New Roman"/>
        </w:rPr>
        <w:t>.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договора и порядок возврата денежных средств согласовываются сторонами при подписании соглашения о расторжении договора.</w:t>
      </w:r>
    </w:p>
    <w:p w14:paraId="4FAD28C0" w14:textId="337A4FF4"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6624DC" w:rsidRPr="00A95D91">
        <w:rPr>
          <w:rFonts w:ascii="Times New Roman" w:hAnsi="Times New Roman" w:cs="Times New Roman"/>
        </w:rPr>
        <w:t>7</w:t>
      </w:r>
      <w:r w:rsidR="00D10500" w:rsidRPr="00A95D91">
        <w:rPr>
          <w:rFonts w:ascii="Times New Roman" w:hAnsi="Times New Roman" w:cs="Times New Roman"/>
        </w:rPr>
        <w:t>. В случае одностороннего отказа с одной из сторон от исполнения настоящего Договора –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описью вложения.</w:t>
      </w:r>
    </w:p>
    <w:p w14:paraId="41013839" w14:textId="75EE1A1C"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6624DC" w:rsidRPr="00A95D91">
        <w:rPr>
          <w:rFonts w:ascii="Times New Roman" w:hAnsi="Times New Roman" w:cs="Times New Roman"/>
        </w:rPr>
        <w:t>8</w:t>
      </w:r>
      <w:r w:rsidR="00D10500" w:rsidRPr="00A95D91">
        <w:rPr>
          <w:rFonts w:ascii="Times New Roman" w:hAnsi="Times New Roman" w:cs="Times New Roman"/>
        </w:rPr>
        <w:t>. В случае расторжения Договора Дольщик не имеет права требовать от Застройщика передачи ему Объекта долевого строительства.</w:t>
      </w:r>
    </w:p>
    <w:p w14:paraId="66D6C0D1" w14:textId="220EFCC5"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w:t>
      </w:r>
      <w:r w:rsidR="006624DC" w:rsidRPr="00A95D91">
        <w:rPr>
          <w:rFonts w:ascii="Times New Roman" w:hAnsi="Times New Roman" w:cs="Times New Roman"/>
        </w:rPr>
        <w:t>9</w:t>
      </w:r>
      <w:r w:rsidR="00D10500" w:rsidRPr="00A95D91">
        <w:rPr>
          <w:rFonts w:ascii="Times New Roman" w:hAnsi="Times New Roman" w:cs="Times New Roman"/>
        </w:rPr>
        <w:t>. В случае отказа уполномоченного банка от заключения договора счета эскроу с Дольщиком, расторжения уполномоченным банком договора счета эскроу с Дольщиком, по основаниям, указанным в п. 5.2. ст. 7 ФЗ от 07.08.2001 г. №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w:t>
      </w:r>
    </w:p>
    <w:p w14:paraId="57AFF129" w14:textId="0FD9069A"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.1</w:t>
      </w:r>
      <w:r w:rsidR="006624DC" w:rsidRPr="00A95D91">
        <w:rPr>
          <w:rFonts w:ascii="Times New Roman" w:hAnsi="Times New Roman" w:cs="Times New Roman"/>
        </w:rPr>
        <w:t>0</w:t>
      </w:r>
      <w:r w:rsidR="00D10500" w:rsidRPr="00A95D91">
        <w:rPr>
          <w:rFonts w:ascii="Times New Roman" w:hAnsi="Times New Roman" w:cs="Times New Roman"/>
        </w:rPr>
        <w:t>. При расторжении настоящего Договора по инициативе Застройщика (нарушение Дольщиком сроков оплаты по Договору) Дольщик обязан возместить Застройщику все расходы, понесенные Застройщиком в связи с заключением и расторжением Договора, в т.ч. оплаченную Застройщиком государственную пошлину, а также возместить в полном объеме причинённые убытки.</w:t>
      </w:r>
    </w:p>
    <w:p w14:paraId="13C38691" w14:textId="74EDCA26"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D10500" w:rsidRPr="00A95D91">
        <w:rPr>
          <w:rFonts w:ascii="Times New Roman" w:hAnsi="Times New Roman" w:cs="Times New Roman"/>
        </w:rPr>
        <w:t>.1</w:t>
      </w:r>
      <w:r w:rsidR="006624DC" w:rsidRPr="00A95D91">
        <w:rPr>
          <w:rFonts w:ascii="Times New Roman" w:hAnsi="Times New Roman" w:cs="Times New Roman"/>
        </w:rPr>
        <w:t>1</w:t>
      </w:r>
      <w:r w:rsidR="00D10500" w:rsidRPr="00A95D91">
        <w:rPr>
          <w:rFonts w:ascii="Times New Roman" w:hAnsi="Times New Roman" w:cs="Times New Roman"/>
        </w:rPr>
        <w:t xml:space="preserve">. Возврат денежных средств Дольщику при расторжении настоящего Договора производит Эскроу-агент, в порядке и на условиях, определенных индивидуальными и общими условиями договора счета-эскроу. </w:t>
      </w:r>
      <w:r w:rsidR="00091327" w:rsidRPr="00A95D91">
        <w:rPr>
          <w:rFonts w:ascii="Times New Roman" w:hAnsi="Times New Roman" w:cs="Times New Roman"/>
        </w:rPr>
        <w:t>При расторжении договора по любым основаниям после раскрытия счета эскроу,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если иное не предусмотрено действующим законодательством, возвращаются в соответствующий орган / организацию / учреждение, перечислившие Застройщику данные денежные средства.</w:t>
      </w:r>
    </w:p>
    <w:p w14:paraId="34987DF8" w14:textId="77777777" w:rsidR="00A95D91" w:rsidRPr="00F064A0" w:rsidRDefault="00BA1238" w:rsidP="00A95D91">
      <w:pPr>
        <w:pStyle w:val="a6"/>
        <w:spacing w:after="0" w:line="240" w:lineRule="auto"/>
        <w:ind w:left="0"/>
        <w:jc w:val="both"/>
        <w:rPr>
          <w:rFonts w:ascii="Times New Roman" w:hAnsi="Times New Roman" w:cs="Times New Roman"/>
        </w:rPr>
      </w:pPr>
      <w:r w:rsidRPr="00A95D91">
        <w:rPr>
          <w:rFonts w:ascii="Times New Roman" w:hAnsi="Times New Roman" w:cs="Times New Roman"/>
        </w:rPr>
        <w:t>9</w:t>
      </w:r>
      <w:r w:rsidR="0058165A" w:rsidRPr="00A95D91">
        <w:rPr>
          <w:rFonts w:ascii="Times New Roman" w:hAnsi="Times New Roman" w:cs="Times New Roman"/>
        </w:rPr>
        <w:t>.1</w:t>
      </w:r>
      <w:r w:rsidR="006624DC" w:rsidRPr="00A95D91">
        <w:rPr>
          <w:rFonts w:ascii="Times New Roman" w:hAnsi="Times New Roman" w:cs="Times New Roman"/>
        </w:rPr>
        <w:t>2</w:t>
      </w:r>
      <w:r w:rsidR="0058165A" w:rsidRPr="00A95D91">
        <w:rPr>
          <w:rFonts w:ascii="Times New Roman" w:hAnsi="Times New Roman" w:cs="Times New Roman"/>
        </w:rPr>
        <w:t xml:space="preserve">. </w:t>
      </w:r>
      <w:r w:rsidR="00A95D91" w:rsidRPr="009B404B">
        <w:rPr>
          <w:rFonts w:ascii="Times New Roman" w:hAnsi="Times New Roman" w:cs="Times New Roman"/>
          <w:highlight w:val="yellow"/>
        </w:rPr>
        <w:t>В случае расторжения Договора по инициативе Дольщика, при отсутствии вины Застройщика, Дольщик возмещает Застройщику расходы, которые понес Застройщик при заключении и расторжении Договора</w:t>
      </w:r>
      <w:r w:rsidR="00A95D91" w:rsidRPr="00F064A0">
        <w:rPr>
          <w:rFonts w:ascii="Times New Roman" w:hAnsi="Times New Roman" w:cs="Times New Roman"/>
        </w:rPr>
        <w:t xml:space="preserve">. </w:t>
      </w:r>
    </w:p>
    <w:p w14:paraId="59256477" w14:textId="77777777" w:rsidR="00A95D91" w:rsidRPr="00F064A0" w:rsidRDefault="00A95D91" w:rsidP="00A95D91">
      <w:pPr>
        <w:pStyle w:val="a6"/>
        <w:spacing w:after="0" w:line="240" w:lineRule="auto"/>
        <w:ind w:left="0"/>
        <w:jc w:val="both"/>
        <w:rPr>
          <w:rFonts w:ascii="Times New Roman" w:hAnsi="Times New Roman" w:cs="Times New Roman"/>
        </w:rPr>
      </w:pPr>
      <w:r w:rsidRPr="00F064A0">
        <w:rPr>
          <w:rFonts w:ascii="Times New Roman" w:hAnsi="Times New Roman" w:cs="Times New Roman"/>
        </w:rPr>
        <w:lastRenderedPageBreak/>
        <w:t xml:space="preserve">9.13. </w:t>
      </w:r>
      <w:r w:rsidRPr="009B404B">
        <w:rPr>
          <w:rFonts w:ascii="Times New Roman" w:hAnsi="Times New Roman" w:cs="Times New Roman"/>
          <w:highlight w:val="yellow"/>
        </w:rPr>
        <w:t>В случае если в отношении настоящего договора (прав участника долевого строительства) имеется обременение в виде ипотеки (залог), то в случае досрочного расторжения настоящего договора, Дольщик обязуется в течение одного месяца с момента расторжения настоящего договора, своими силами и за свой счет принять все возможные меры для прекращения такого обременения, в т.ч. обеспечить государственную регистрацию его прекращения. В случае если в указанный срок обременение не прекращено, Дольщик в соответствии со ст. 15 Гражданского кодекса РФ возмещает Застройщику связанные с этим убытки.</w:t>
      </w:r>
    </w:p>
    <w:p w14:paraId="32EDA57F" w14:textId="66ADCCD9" w:rsidR="004B0C16" w:rsidRPr="00A95D91" w:rsidRDefault="004B0C16" w:rsidP="00A95D91">
      <w:pPr>
        <w:pStyle w:val="a6"/>
        <w:spacing w:after="0" w:line="240" w:lineRule="auto"/>
        <w:ind w:left="0"/>
        <w:jc w:val="both"/>
        <w:rPr>
          <w:rFonts w:ascii="Times New Roman" w:hAnsi="Times New Roman" w:cs="Times New Roman"/>
        </w:rPr>
      </w:pPr>
      <w:bookmarkStart w:id="7" w:name="_GoBack"/>
      <w:bookmarkEnd w:id="7"/>
      <w:r w:rsidRPr="00A95D91">
        <w:rPr>
          <w:rFonts w:ascii="Times New Roman" w:hAnsi="Times New Roman" w:cs="Times New Roman"/>
        </w:rPr>
        <w:t>9.1</w:t>
      </w:r>
      <w:r w:rsidR="003413ED" w:rsidRPr="00A95D91">
        <w:rPr>
          <w:rFonts w:ascii="Times New Roman" w:hAnsi="Times New Roman" w:cs="Times New Roman"/>
        </w:rPr>
        <w:t>4</w:t>
      </w:r>
      <w:r w:rsidRPr="00A95D91">
        <w:rPr>
          <w:rFonts w:ascii="Times New Roman" w:hAnsi="Times New Roman" w:cs="Times New Roman"/>
        </w:rPr>
        <w:t xml:space="preserve">.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3B51D7B1" w14:textId="3A9FCC06" w:rsidR="004B0C16" w:rsidRPr="00A95D91" w:rsidRDefault="004B0C16" w:rsidP="00840808">
      <w:pPr>
        <w:spacing w:after="0" w:line="240" w:lineRule="auto"/>
        <w:jc w:val="both"/>
        <w:rPr>
          <w:rFonts w:ascii="Times New Roman" w:hAnsi="Times New Roman" w:cs="Times New Roman"/>
        </w:rPr>
      </w:pPr>
      <w:r w:rsidRPr="00A95D91">
        <w:rPr>
          <w:rFonts w:ascii="Times New Roman" w:hAnsi="Times New Roman" w:cs="Times New Roman"/>
        </w:rPr>
        <w:t>9.1</w:t>
      </w:r>
      <w:r w:rsidR="003413ED" w:rsidRPr="00A95D91">
        <w:rPr>
          <w:rFonts w:ascii="Times New Roman" w:hAnsi="Times New Roman" w:cs="Times New Roman"/>
        </w:rPr>
        <w:t>5</w:t>
      </w:r>
      <w:r w:rsidRPr="00A95D91">
        <w:rPr>
          <w:rFonts w:ascii="Times New Roman" w:hAnsi="Times New Roman" w:cs="Times New Roman"/>
        </w:rPr>
        <w:t xml:space="preserve">. В случае не достижения согласия по спорным вопросам в ходе переговоров Стороны разрешают данный спор в суде в соответствии с действующим законодательством Российской Федерации, при этом, Стороны обязуются соблюсти претензионный порядок разрешения данного спора. Сторона, получившая претензию, должна в срок не более </w:t>
      </w:r>
      <w:r w:rsidR="0021482D" w:rsidRPr="00A95D91">
        <w:rPr>
          <w:rFonts w:ascii="Times New Roman" w:hAnsi="Times New Roman" w:cs="Times New Roman"/>
        </w:rPr>
        <w:t>30</w:t>
      </w:r>
      <w:r w:rsidRPr="00A95D91">
        <w:rPr>
          <w:rFonts w:ascii="Times New Roman" w:hAnsi="Times New Roman" w:cs="Times New Roman"/>
        </w:rPr>
        <w:t xml:space="preserve"> (</w:t>
      </w:r>
      <w:r w:rsidR="0021482D" w:rsidRPr="00A95D91">
        <w:rPr>
          <w:rFonts w:ascii="Times New Roman" w:hAnsi="Times New Roman" w:cs="Times New Roman"/>
        </w:rPr>
        <w:t>тридцать</w:t>
      </w:r>
      <w:r w:rsidRPr="00A95D91">
        <w:rPr>
          <w:rFonts w:ascii="Times New Roman" w:hAnsi="Times New Roman" w:cs="Times New Roman"/>
        </w:rPr>
        <w:t xml:space="preserve">) </w:t>
      </w:r>
      <w:r w:rsidR="0021482D" w:rsidRPr="00A95D91">
        <w:rPr>
          <w:rFonts w:ascii="Times New Roman" w:hAnsi="Times New Roman" w:cs="Times New Roman"/>
        </w:rPr>
        <w:t>календарных</w:t>
      </w:r>
      <w:r w:rsidRPr="00A95D91">
        <w:rPr>
          <w:rFonts w:ascii="Times New Roman" w:hAnsi="Times New Roman" w:cs="Times New Roman"/>
        </w:rPr>
        <w:t xml:space="preserve"> дней дать на нее мотивированный ответ.</w:t>
      </w:r>
    </w:p>
    <w:p w14:paraId="6CD08506" w14:textId="77777777" w:rsidR="0058165A" w:rsidRPr="00A95D91" w:rsidRDefault="0058165A" w:rsidP="00E91C37">
      <w:pPr>
        <w:pStyle w:val="a6"/>
        <w:spacing w:after="0" w:line="240" w:lineRule="auto"/>
        <w:ind w:left="0"/>
        <w:jc w:val="both"/>
        <w:rPr>
          <w:rFonts w:ascii="Times New Roman" w:hAnsi="Times New Roman" w:cs="Times New Roman"/>
        </w:rPr>
      </w:pPr>
    </w:p>
    <w:p w14:paraId="168C3849" w14:textId="30F722F0" w:rsidR="00D10500" w:rsidRPr="00A95D91" w:rsidRDefault="00BA1238" w:rsidP="00E91C37">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10</w:t>
      </w:r>
      <w:r w:rsidR="00D10500" w:rsidRPr="00A95D91">
        <w:rPr>
          <w:rFonts w:ascii="Times New Roman" w:hAnsi="Times New Roman" w:cs="Times New Roman"/>
          <w:b/>
        </w:rPr>
        <w:t>. СРОК ДЕЙСТВИЯ ДОГОВОРА</w:t>
      </w:r>
    </w:p>
    <w:p w14:paraId="1C57FACD" w14:textId="2F7935FC"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10</w:t>
      </w:r>
      <w:r w:rsidR="00D10500" w:rsidRPr="00A95D91">
        <w:rPr>
          <w:rFonts w:ascii="Times New Roman" w:hAnsi="Times New Roman" w:cs="Times New Roman"/>
        </w:rPr>
        <w:t>.1. Настоящий Договор вступает в силу с момента его государственной регистрации.</w:t>
      </w:r>
    </w:p>
    <w:p w14:paraId="763D3960" w14:textId="1F6F7090"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10</w:t>
      </w:r>
      <w:r w:rsidR="00D10500" w:rsidRPr="00A95D91">
        <w:rPr>
          <w:rFonts w:ascii="Times New Roman" w:hAnsi="Times New Roman" w:cs="Times New Roman"/>
        </w:rPr>
        <w:t>.2. Обязательства Застройщика считаются исполненными с момента передачи Объекта долевого строительства.</w:t>
      </w:r>
    </w:p>
    <w:p w14:paraId="25CF0CD7" w14:textId="62F83447"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10</w:t>
      </w:r>
      <w:r w:rsidR="00D10500" w:rsidRPr="00A95D91">
        <w:rPr>
          <w:rFonts w:ascii="Times New Roman" w:hAnsi="Times New Roman" w:cs="Times New Roman"/>
        </w:rPr>
        <w:t>.3. Обязательства Дольщика считаются исполненными с момента уплаты в полном объеме денежных средств по договору и приему Объекта долевого строительства.</w:t>
      </w:r>
    </w:p>
    <w:p w14:paraId="132C5C6A" w14:textId="245018AA" w:rsidR="00D10500" w:rsidRPr="00A95D91" w:rsidRDefault="00BA1238"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10</w:t>
      </w:r>
      <w:r w:rsidR="00D10500" w:rsidRPr="00A95D91">
        <w:rPr>
          <w:rFonts w:ascii="Times New Roman" w:hAnsi="Times New Roman" w:cs="Times New Roman"/>
        </w:rPr>
        <w:t>.4. Действие Договора прекращается после выполнения Сторонами своих обязательств в полном объеме либо по обоюдному согласию Сторон, либо в иных, предусмотренных законодательством случаях.</w:t>
      </w:r>
    </w:p>
    <w:p w14:paraId="2FCEF4F8" w14:textId="77777777" w:rsidR="006624DC" w:rsidRPr="00A95D91" w:rsidRDefault="006624DC" w:rsidP="00E91C37">
      <w:pPr>
        <w:pStyle w:val="a6"/>
        <w:spacing w:after="0" w:line="240" w:lineRule="auto"/>
        <w:ind w:left="0"/>
        <w:jc w:val="both"/>
        <w:rPr>
          <w:rFonts w:ascii="Times New Roman" w:hAnsi="Times New Roman" w:cs="Times New Roman"/>
        </w:rPr>
      </w:pPr>
    </w:p>
    <w:p w14:paraId="27E20CDA" w14:textId="27EAF65E" w:rsidR="00D10500" w:rsidRPr="00A95D91" w:rsidRDefault="00D10500" w:rsidP="00E91C37">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1</w:t>
      </w:r>
      <w:r w:rsidR="00BA1238" w:rsidRPr="00A95D91">
        <w:rPr>
          <w:rFonts w:ascii="Times New Roman" w:hAnsi="Times New Roman" w:cs="Times New Roman"/>
          <w:b/>
        </w:rPr>
        <w:t>1</w:t>
      </w:r>
      <w:r w:rsidRPr="00A95D91">
        <w:rPr>
          <w:rFonts w:ascii="Times New Roman" w:hAnsi="Times New Roman" w:cs="Times New Roman"/>
          <w:b/>
        </w:rPr>
        <w:t>. ЗАКЛЮЧИТЕЛЬНЫЕ ПОЛОЖЕНИЯ</w:t>
      </w:r>
    </w:p>
    <w:p w14:paraId="2613BF78" w14:textId="4AF97251"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w:t>
      </w:r>
      <w:r w:rsidR="00BA1238" w:rsidRPr="00A95D91">
        <w:rPr>
          <w:rFonts w:ascii="Times New Roman" w:hAnsi="Times New Roman" w:cs="Times New Roman"/>
        </w:rPr>
        <w:t>1</w:t>
      </w:r>
      <w:r w:rsidRPr="00A95D91">
        <w:rPr>
          <w:rFonts w:ascii="Times New Roman" w:hAnsi="Times New Roman" w:cs="Times New Roman"/>
        </w:rPr>
        <w:t>.1.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5EA521E1" w14:textId="3198A550"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w:t>
      </w:r>
      <w:r w:rsidR="00BA1238" w:rsidRPr="00A95D91">
        <w:rPr>
          <w:rFonts w:ascii="Times New Roman" w:hAnsi="Times New Roman" w:cs="Times New Roman"/>
        </w:rPr>
        <w:t>1</w:t>
      </w:r>
      <w:r w:rsidRPr="00A95D91">
        <w:rPr>
          <w:rFonts w:ascii="Times New Roman" w:hAnsi="Times New Roman" w:cs="Times New Roman"/>
        </w:rPr>
        <w:t>.2. Настоящий Договор составлен в 3-х экземплярах, по одному для каждой из Сторон и для органа государственной власти, осуществляющего государственную регистрацию прав на недвижимое имущество и сделок с ним.</w:t>
      </w:r>
    </w:p>
    <w:p w14:paraId="480AB206" w14:textId="7EC347C9" w:rsidR="006624DC" w:rsidRPr="00A95D91" w:rsidRDefault="00B92674" w:rsidP="00E91C37">
      <w:pPr>
        <w:pStyle w:val="a6"/>
        <w:spacing w:after="0" w:line="240" w:lineRule="auto"/>
        <w:ind w:left="0"/>
        <w:jc w:val="both"/>
        <w:rPr>
          <w:rFonts w:ascii="Times New Roman" w:hAnsi="Times New Roman"/>
        </w:rPr>
      </w:pPr>
      <w:r w:rsidRPr="00A95D91">
        <w:rPr>
          <w:rFonts w:ascii="Times New Roman" w:hAnsi="Times New Roman" w:cs="Times New Roman"/>
        </w:rPr>
        <w:t xml:space="preserve">11.3. </w:t>
      </w:r>
      <w:r w:rsidRPr="00A95D91">
        <w:rPr>
          <w:rFonts w:ascii="Times New Roman" w:hAnsi="Times New Roman"/>
        </w:rPr>
        <w:t>Стороны пришли к соглашению о том, что отдельные уведомления: о необходимости явки для подписания отдельных документов, получения готовых документов, о дате и времени явки для государственной регистрации настоящего договора, изменений к нему, государственной регистрации права собственности на Объект долевого строительства, о дате и времени предварительного осмотра Объекта долевого строительства, передачи ключей, могут направляться Застройщиком на электронную почту Участника долевого строительства по адресу, указанному в разд. 14 настоящего договора</w:t>
      </w:r>
      <w:r w:rsidR="00840808" w:rsidRPr="00A95D91">
        <w:rPr>
          <w:rFonts w:ascii="Times New Roman" w:hAnsi="Times New Roman"/>
        </w:rPr>
        <w:t xml:space="preserve">, либо через личный кабинет Дольщика в сервисе </w:t>
      </w:r>
      <w:r w:rsidR="00840808" w:rsidRPr="00A95D91">
        <w:rPr>
          <w:rFonts w:ascii="Times New Roman" w:hAnsi="Times New Roman"/>
          <w:lang w:val="en-US"/>
        </w:rPr>
        <w:t>IFLAT</w:t>
      </w:r>
      <w:r w:rsidRPr="00A95D91">
        <w:rPr>
          <w:rFonts w:ascii="Times New Roman" w:hAnsi="Times New Roman"/>
        </w:rPr>
        <w:t>. Все иные уведомления, извещения являются надлежащими, если они совершены в письменном виде и доставлены до получателя с подтверждением получения, курьером или заказным почтовым отправлением.</w:t>
      </w:r>
    </w:p>
    <w:p w14:paraId="24A5D971" w14:textId="23EB9253" w:rsidR="00BE042F" w:rsidRPr="00A95D91" w:rsidRDefault="00BE042F"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11.4.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01192ED" w14:textId="3BD0A44E"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1</w:t>
      </w:r>
      <w:r w:rsidR="00BA1238" w:rsidRPr="00A95D91">
        <w:rPr>
          <w:rFonts w:ascii="Times New Roman" w:hAnsi="Times New Roman" w:cs="Times New Roman"/>
        </w:rPr>
        <w:t>1</w:t>
      </w:r>
      <w:r w:rsidRPr="00A95D91">
        <w:rPr>
          <w:rFonts w:ascii="Times New Roman" w:hAnsi="Times New Roman" w:cs="Times New Roman"/>
        </w:rPr>
        <w:t>.</w:t>
      </w:r>
      <w:r w:rsidR="00BE042F" w:rsidRPr="00A95D91">
        <w:rPr>
          <w:rFonts w:ascii="Times New Roman" w:hAnsi="Times New Roman" w:cs="Times New Roman"/>
        </w:rPr>
        <w:t>5</w:t>
      </w:r>
      <w:r w:rsidRPr="00A95D91">
        <w:rPr>
          <w:rFonts w:ascii="Times New Roman" w:hAnsi="Times New Roman" w:cs="Times New Roman"/>
        </w:rPr>
        <w:t>. Неотъемлемой частью настоящего Договора являются следующие Приложения:</w:t>
      </w:r>
    </w:p>
    <w:p w14:paraId="3D3E4DF0" w14:textId="7AB05A32"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 Приложение № 1 «Экспликация (планировка) </w:t>
      </w:r>
      <w:r w:rsidR="00281D47" w:rsidRPr="00A95D91">
        <w:rPr>
          <w:rFonts w:ascii="Times New Roman" w:hAnsi="Times New Roman" w:cs="Times New Roman"/>
        </w:rPr>
        <w:t>Объекта долевого строительства</w:t>
      </w:r>
      <w:r w:rsidRPr="00A95D91">
        <w:rPr>
          <w:rFonts w:ascii="Times New Roman" w:hAnsi="Times New Roman" w:cs="Times New Roman"/>
        </w:rPr>
        <w:t>.</w:t>
      </w:r>
    </w:p>
    <w:p w14:paraId="1A40C0BD" w14:textId="098E45E5" w:rsidR="00D10500" w:rsidRPr="00A95D91" w:rsidRDefault="00D10500" w:rsidP="00E91C37">
      <w:pPr>
        <w:pStyle w:val="a6"/>
        <w:spacing w:after="0" w:line="240" w:lineRule="auto"/>
        <w:ind w:left="0"/>
        <w:jc w:val="both"/>
        <w:rPr>
          <w:rFonts w:ascii="Times New Roman" w:hAnsi="Times New Roman" w:cs="Times New Roman"/>
        </w:rPr>
      </w:pPr>
      <w:r w:rsidRPr="00A95D91">
        <w:rPr>
          <w:rFonts w:ascii="Times New Roman" w:hAnsi="Times New Roman" w:cs="Times New Roman"/>
        </w:rPr>
        <w:t xml:space="preserve">- Приложение № 2 «Основные характеристики Жилого дома и Уровень отделочных работ в </w:t>
      </w:r>
      <w:r w:rsidR="00281D47" w:rsidRPr="00A95D91">
        <w:rPr>
          <w:rFonts w:ascii="Times New Roman" w:hAnsi="Times New Roman" w:cs="Times New Roman"/>
        </w:rPr>
        <w:t>Объекте</w:t>
      </w:r>
      <w:r w:rsidRPr="00A95D91">
        <w:rPr>
          <w:rFonts w:ascii="Times New Roman" w:hAnsi="Times New Roman" w:cs="Times New Roman"/>
        </w:rPr>
        <w:t xml:space="preserve">» </w:t>
      </w:r>
    </w:p>
    <w:p w14:paraId="76034714" w14:textId="77777777" w:rsidR="00B92674" w:rsidRPr="00A95D91" w:rsidRDefault="00B92674" w:rsidP="00E91C37">
      <w:pPr>
        <w:pStyle w:val="a6"/>
        <w:spacing w:after="0" w:line="240" w:lineRule="auto"/>
        <w:ind w:left="0"/>
        <w:jc w:val="center"/>
        <w:rPr>
          <w:rFonts w:ascii="Times New Roman" w:hAnsi="Times New Roman" w:cs="Times New Roman"/>
          <w:b/>
        </w:rPr>
      </w:pPr>
    </w:p>
    <w:p w14:paraId="412EDDE3" w14:textId="3C3FC8B3" w:rsidR="00D10500" w:rsidRPr="00A95D91" w:rsidRDefault="00D10500" w:rsidP="00E91C37">
      <w:pPr>
        <w:pStyle w:val="a6"/>
        <w:spacing w:after="0" w:line="240" w:lineRule="auto"/>
        <w:ind w:left="0"/>
        <w:jc w:val="center"/>
        <w:rPr>
          <w:rFonts w:ascii="Times New Roman" w:hAnsi="Times New Roman" w:cs="Times New Roman"/>
          <w:b/>
        </w:rPr>
      </w:pPr>
      <w:r w:rsidRPr="00A95D91">
        <w:rPr>
          <w:rFonts w:ascii="Times New Roman" w:hAnsi="Times New Roman" w:cs="Times New Roman"/>
          <w:b/>
        </w:rPr>
        <w:t>1</w:t>
      </w:r>
      <w:r w:rsidR="00BA1238" w:rsidRPr="00A95D91">
        <w:rPr>
          <w:rFonts w:ascii="Times New Roman" w:hAnsi="Times New Roman" w:cs="Times New Roman"/>
          <w:b/>
        </w:rPr>
        <w:t>2</w:t>
      </w:r>
      <w:r w:rsidRPr="00A95D91">
        <w:rPr>
          <w:rFonts w:ascii="Times New Roman" w:hAnsi="Times New Roman" w:cs="Times New Roman"/>
          <w:b/>
        </w:rPr>
        <w:t>. АДРЕСА И РЕКВИЗИТЫ СТОРОН</w:t>
      </w:r>
    </w:p>
    <w:p w14:paraId="566943A7" w14:textId="77777777" w:rsidR="0091552A" w:rsidRPr="00A95D91" w:rsidRDefault="0091552A" w:rsidP="00015676">
      <w:pPr>
        <w:contextualSpacing/>
        <w:rPr>
          <w:rFonts w:ascii="Times New Roman" w:eastAsia="Times New Roman" w:hAnsi="Times New Roman" w:cs="Times New Roman"/>
          <w:b/>
        </w:rPr>
      </w:pPr>
    </w:p>
    <w:p w14:paraId="12654848" w14:textId="77777777" w:rsidR="004321A5" w:rsidRPr="00A95D91" w:rsidRDefault="004321A5" w:rsidP="004321A5">
      <w:pPr>
        <w:spacing w:after="0" w:line="240" w:lineRule="auto"/>
        <w:contextualSpacing/>
        <w:rPr>
          <w:rFonts w:ascii="Times New Roman" w:hAnsi="Times New Roman" w:cs="Times New Roman"/>
          <w:b/>
          <w:bCs/>
          <w:iCs/>
        </w:rPr>
      </w:pPr>
      <w:r w:rsidRPr="00A95D91">
        <w:rPr>
          <w:rFonts w:ascii="Times New Roman" w:hAnsi="Times New Roman" w:cs="Times New Roman"/>
          <w:b/>
          <w:bCs/>
          <w:iCs/>
        </w:rPr>
        <w:t>Застройщик: ООО «СПЕЦИАЛИЗИРОВАННЫЙ ЗАСТРОЙЩИК «АТЛАС Парк Столиц-3»</w:t>
      </w:r>
    </w:p>
    <w:p w14:paraId="5292A0D6" w14:textId="77777777" w:rsidR="004321A5" w:rsidRPr="00A95D91" w:rsidRDefault="004321A5" w:rsidP="004321A5">
      <w:pPr>
        <w:pStyle w:val="a6"/>
        <w:ind w:left="0"/>
        <w:rPr>
          <w:rFonts w:ascii="Times New Roman" w:hAnsi="Times New Roman" w:cs="Times New Roman"/>
        </w:rPr>
      </w:pPr>
      <w:r w:rsidRPr="00A95D91">
        <w:rPr>
          <w:rFonts w:ascii="Times New Roman" w:hAnsi="Times New Roman" w:cs="Times New Roman"/>
        </w:rPr>
        <w:t>620144, Свердловская обл., г. Екатеринбург, ул. Московская, д.249, помещ.3</w:t>
      </w:r>
    </w:p>
    <w:p w14:paraId="5E3111CC" w14:textId="77777777" w:rsidR="004321A5" w:rsidRPr="00A95D91" w:rsidRDefault="004321A5" w:rsidP="004321A5">
      <w:pPr>
        <w:pStyle w:val="a6"/>
        <w:spacing w:line="257" w:lineRule="auto"/>
        <w:ind w:left="0"/>
        <w:jc w:val="both"/>
        <w:rPr>
          <w:rFonts w:ascii="Times New Roman" w:hAnsi="Times New Roman" w:cs="Times New Roman"/>
        </w:rPr>
      </w:pPr>
      <w:r w:rsidRPr="00A95D91">
        <w:rPr>
          <w:rFonts w:ascii="Times New Roman" w:hAnsi="Times New Roman" w:cs="Times New Roman"/>
        </w:rPr>
        <w:t>ИНН 6671119100 ОГРН 1206600053472</w:t>
      </w:r>
    </w:p>
    <w:p w14:paraId="1B84BA12" w14:textId="77777777" w:rsidR="004321A5" w:rsidRPr="00A95D91" w:rsidRDefault="004321A5" w:rsidP="004321A5">
      <w:pPr>
        <w:pStyle w:val="a6"/>
        <w:spacing w:line="257" w:lineRule="auto"/>
        <w:ind w:left="0"/>
        <w:jc w:val="both"/>
        <w:rPr>
          <w:rFonts w:ascii="Times New Roman" w:hAnsi="Times New Roman" w:cs="Times New Roman"/>
        </w:rPr>
      </w:pPr>
      <w:r w:rsidRPr="00A95D91">
        <w:rPr>
          <w:rFonts w:ascii="Times New Roman" w:hAnsi="Times New Roman" w:cs="Times New Roman"/>
        </w:rPr>
        <w:t>КПП 667101001</w:t>
      </w:r>
    </w:p>
    <w:p w14:paraId="4DE2FAC9" w14:textId="77777777" w:rsidR="004321A5" w:rsidRPr="00A95D91" w:rsidRDefault="004321A5" w:rsidP="004321A5">
      <w:pPr>
        <w:pStyle w:val="a6"/>
        <w:spacing w:line="257" w:lineRule="auto"/>
        <w:ind w:left="0"/>
        <w:jc w:val="both"/>
        <w:rPr>
          <w:rFonts w:ascii="Times New Roman" w:hAnsi="Times New Roman" w:cs="Times New Roman"/>
        </w:rPr>
      </w:pPr>
      <w:r w:rsidRPr="00A95D91">
        <w:rPr>
          <w:rFonts w:ascii="Times New Roman" w:hAnsi="Times New Roman" w:cs="Times New Roman"/>
        </w:rPr>
        <w:t>р/с 40702810400790031565</w:t>
      </w:r>
    </w:p>
    <w:p w14:paraId="17BBDE58" w14:textId="77777777" w:rsidR="004321A5" w:rsidRPr="00A95D91" w:rsidRDefault="004321A5" w:rsidP="004321A5">
      <w:pPr>
        <w:pStyle w:val="a6"/>
        <w:spacing w:line="257" w:lineRule="auto"/>
        <w:ind w:left="0"/>
        <w:jc w:val="both"/>
        <w:rPr>
          <w:rFonts w:ascii="Times New Roman" w:hAnsi="Times New Roman" w:cs="Times New Roman"/>
        </w:rPr>
      </w:pPr>
      <w:r w:rsidRPr="00A95D91">
        <w:rPr>
          <w:rFonts w:ascii="Times New Roman" w:hAnsi="Times New Roman" w:cs="Times New Roman"/>
        </w:rPr>
        <w:t>АО «Банк ДОМ.РФ»</w:t>
      </w:r>
    </w:p>
    <w:p w14:paraId="1D4D89F9" w14:textId="77777777" w:rsidR="004321A5" w:rsidRPr="00A95D91" w:rsidRDefault="004321A5" w:rsidP="004321A5">
      <w:pPr>
        <w:pStyle w:val="a6"/>
        <w:spacing w:line="257" w:lineRule="auto"/>
        <w:ind w:left="0"/>
        <w:jc w:val="both"/>
        <w:rPr>
          <w:rFonts w:ascii="Times New Roman" w:hAnsi="Times New Roman" w:cs="Times New Roman"/>
        </w:rPr>
      </w:pPr>
      <w:r w:rsidRPr="00A95D91">
        <w:rPr>
          <w:rFonts w:ascii="Times New Roman" w:hAnsi="Times New Roman" w:cs="Times New Roman"/>
        </w:rPr>
        <w:t>к/с 30101810345250000266 БИК 044525266</w:t>
      </w:r>
    </w:p>
    <w:p w14:paraId="42B2CB2E" w14:textId="77777777" w:rsidR="004321A5" w:rsidRPr="00A95D91" w:rsidRDefault="004321A5" w:rsidP="004321A5">
      <w:pPr>
        <w:jc w:val="both"/>
        <w:rPr>
          <w:rFonts w:ascii="Times New Roman" w:hAnsi="Times New Roman" w:cs="Times New Roman"/>
        </w:rPr>
      </w:pPr>
      <w:r w:rsidRPr="00A95D91">
        <w:rPr>
          <w:rFonts w:ascii="Times New Roman" w:hAnsi="Times New Roman" w:cs="Times New Roman"/>
          <w:color w:val="000000"/>
        </w:rPr>
        <w:lastRenderedPageBreak/>
        <w:t>Телефон: (343) 2222-774</w:t>
      </w:r>
    </w:p>
    <w:p w14:paraId="4741C2B4" w14:textId="77777777" w:rsidR="00D10500" w:rsidRPr="00A95D91" w:rsidRDefault="00D10500" w:rsidP="00D10500">
      <w:pPr>
        <w:pStyle w:val="a6"/>
        <w:ind w:left="0"/>
        <w:rPr>
          <w:rFonts w:ascii="Times New Roman" w:hAnsi="Times New Roman" w:cs="Times New Roman"/>
          <w:b/>
          <w:bCs/>
        </w:rPr>
      </w:pPr>
      <w:r w:rsidRPr="00A95D91">
        <w:rPr>
          <w:rFonts w:ascii="Times New Roman" w:hAnsi="Times New Roman" w:cs="Times New Roman"/>
          <w:b/>
          <w:bCs/>
        </w:rPr>
        <w:t>Дольщик: _________________________</w:t>
      </w:r>
    </w:p>
    <w:p w14:paraId="174ACFD4" w14:textId="2C2516F9" w:rsidR="002D6633" w:rsidRPr="00A95D91" w:rsidRDefault="002D6633" w:rsidP="00D10500">
      <w:pPr>
        <w:pStyle w:val="a6"/>
        <w:ind w:left="0"/>
        <w:rPr>
          <w:rFonts w:ascii="Times New Roman" w:hAnsi="Times New Roman" w:cs="Times New Roman"/>
        </w:rPr>
      </w:pPr>
      <w:r w:rsidRPr="00A95D91">
        <w:rPr>
          <w:rFonts w:ascii="Times New Roman" w:hAnsi="Times New Roman" w:cs="Times New Roman"/>
        </w:rPr>
        <w:t>Паспорт: ___________________, выдан «____»___________ 20___ г. ____________________________________________________________________________________________</w:t>
      </w:r>
    </w:p>
    <w:p w14:paraId="40D73BC6" w14:textId="6E09D847" w:rsidR="00D10500" w:rsidRPr="00A95D91" w:rsidRDefault="002D6633" w:rsidP="00D10500">
      <w:pPr>
        <w:pStyle w:val="a6"/>
        <w:ind w:left="0"/>
        <w:rPr>
          <w:rFonts w:ascii="Times New Roman" w:hAnsi="Times New Roman" w:cs="Times New Roman"/>
        </w:rPr>
      </w:pPr>
      <w:r w:rsidRPr="00A95D91">
        <w:rPr>
          <w:rFonts w:ascii="Times New Roman" w:hAnsi="Times New Roman" w:cs="Times New Roman"/>
        </w:rPr>
        <w:t xml:space="preserve">Зарегистрирован по адресу: </w:t>
      </w:r>
      <w:r w:rsidR="00D10500" w:rsidRPr="00A95D91">
        <w:rPr>
          <w:rFonts w:ascii="Times New Roman" w:hAnsi="Times New Roman" w:cs="Times New Roman"/>
        </w:rPr>
        <w:t>__</w:t>
      </w:r>
      <w:r w:rsidRPr="00A95D91">
        <w:rPr>
          <w:rFonts w:ascii="Times New Roman" w:hAnsi="Times New Roman" w:cs="Times New Roman"/>
        </w:rPr>
        <w:t>_</w:t>
      </w:r>
      <w:r w:rsidR="00D10500" w:rsidRPr="00A95D91">
        <w:rPr>
          <w:rFonts w:ascii="Times New Roman" w:hAnsi="Times New Roman" w:cs="Times New Roman"/>
        </w:rPr>
        <w:t>_________________________________________________________________</w:t>
      </w:r>
    </w:p>
    <w:p w14:paraId="47D5AF5A" w14:textId="235C22D5" w:rsidR="002D6633" w:rsidRPr="00A95D91" w:rsidRDefault="002D6633" w:rsidP="00D10500">
      <w:pPr>
        <w:pStyle w:val="a6"/>
        <w:ind w:left="0"/>
        <w:rPr>
          <w:rFonts w:ascii="Times New Roman" w:hAnsi="Times New Roman" w:cs="Times New Roman"/>
        </w:rPr>
      </w:pPr>
      <w:r w:rsidRPr="00A95D91">
        <w:rPr>
          <w:rFonts w:ascii="Times New Roman" w:hAnsi="Times New Roman" w:cs="Times New Roman"/>
        </w:rPr>
        <w:t>Адрес фактического проживания: _______________________________________________________________</w:t>
      </w:r>
    </w:p>
    <w:p w14:paraId="1C1CE03E" w14:textId="6FA5D47D" w:rsidR="00D10500" w:rsidRPr="00A95D91" w:rsidRDefault="002D6633" w:rsidP="00D10500">
      <w:pPr>
        <w:pStyle w:val="a6"/>
        <w:ind w:left="0"/>
        <w:rPr>
          <w:rFonts w:ascii="Times New Roman" w:hAnsi="Times New Roman" w:cs="Times New Roman"/>
        </w:rPr>
      </w:pPr>
      <w:r w:rsidRPr="00A95D91">
        <w:rPr>
          <w:rFonts w:ascii="Times New Roman" w:hAnsi="Times New Roman" w:cs="Times New Roman"/>
        </w:rPr>
        <w:t xml:space="preserve">ИНН </w:t>
      </w:r>
      <w:r w:rsidR="00D10500" w:rsidRPr="00A95D91">
        <w:rPr>
          <w:rFonts w:ascii="Times New Roman" w:hAnsi="Times New Roman" w:cs="Times New Roman"/>
        </w:rPr>
        <w:t>_______________________</w:t>
      </w:r>
      <w:r w:rsidRPr="00A95D91">
        <w:rPr>
          <w:rFonts w:ascii="Times New Roman" w:hAnsi="Times New Roman" w:cs="Times New Roman"/>
        </w:rPr>
        <w:t>СНИЛС ______</w:t>
      </w:r>
      <w:r w:rsidR="00D10500" w:rsidRPr="00A95D91">
        <w:rPr>
          <w:rFonts w:ascii="Times New Roman" w:hAnsi="Times New Roman" w:cs="Times New Roman"/>
        </w:rPr>
        <w:t>___________________________________________________</w:t>
      </w:r>
    </w:p>
    <w:p w14:paraId="74A913E3" w14:textId="41AC2B32" w:rsidR="00D10500" w:rsidRPr="00A95D91" w:rsidRDefault="00D10500" w:rsidP="00D10500">
      <w:pPr>
        <w:pStyle w:val="a6"/>
        <w:ind w:left="0"/>
        <w:rPr>
          <w:rFonts w:ascii="Times New Roman" w:hAnsi="Times New Roman" w:cs="Times New Roman"/>
        </w:rPr>
      </w:pPr>
      <w:r w:rsidRPr="00A95D91">
        <w:rPr>
          <w:rFonts w:ascii="Times New Roman" w:hAnsi="Times New Roman" w:cs="Times New Roman"/>
        </w:rPr>
        <w:t>Тел. +7 (___) ____________</w:t>
      </w:r>
      <w:r w:rsidR="002D6633" w:rsidRPr="00A95D91">
        <w:rPr>
          <w:rFonts w:ascii="Times New Roman" w:hAnsi="Times New Roman" w:cs="Times New Roman"/>
        </w:rPr>
        <w:t xml:space="preserve"> </w:t>
      </w:r>
      <w:r w:rsidRPr="00A95D91">
        <w:rPr>
          <w:rFonts w:ascii="Times New Roman" w:hAnsi="Times New Roman" w:cs="Times New Roman"/>
        </w:rPr>
        <w:t>Эл. почта _______________</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A95D91" w14:paraId="5BAD3508"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156CE36E"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0D5D9F19"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Дольщик </w:t>
            </w:r>
          </w:p>
        </w:tc>
      </w:tr>
      <w:tr w:rsidR="00D10500" w:rsidRPr="00A95D91" w14:paraId="069C5EB8" w14:textId="77777777" w:rsidTr="007A644E">
        <w:trPr>
          <w:trHeight w:val="1410"/>
        </w:trPr>
        <w:tc>
          <w:tcPr>
            <w:tcW w:w="4503" w:type="dxa"/>
            <w:tcBorders>
              <w:top w:val="single" w:sz="4" w:space="0" w:color="auto"/>
              <w:left w:val="single" w:sz="4" w:space="0" w:color="auto"/>
              <w:bottom w:val="single" w:sz="4" w:space="0" w:color="auto"/>
              <w:right w:val="single" w:sz="4" w:space="0" w:color="auto"/>
            </w:tcBorders>
          </w:tcPr>
          <w:p w14:paraId="1ED86187"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5C43ADEF" w14:textId="3D84606A"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1A73A38B" w14:textId="77777777" w:rsidR="007A644E" w:rsidRPr="00A95D91" w:rsidRDefault="007A644E">
            <w:pPr>
              <w:pStyle w:val="ConsNormal"/>
              <w:widowControl/>
              <w:spacing w:line="256" w:lineRule="auto"/>
              <w:ind w:firstLine="0"/>
              <w:jc w:val="both"/>
              <w:rPr>
                <w:rFonts w:ascii="Times New Roman" w:hAnsi="Times New Roman" w:cs="Times New Roman"/>
                <w:sz w:val="21"/>
                <w:szCs w:val="21"/>
                <w:lang w:eastAsia="en-US"/>
              </w:rPr>
            </w:pPr>
          </w:p>
          <w:p w14:paraId="2B7499EB" w14:textId="77777777" w:rsidR="00D10500" w:rsidRPr="00A95D91" w:rsidRDefault="00035A85">
            <w:pPr>
              <w:pStyle w:val="ConsNormal"/>
              <w:widowControl/>
              <w:spacing w:line="256" w:lineRule="auto"/>
              <w:ind w:firstLine="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w:t>
            </w:r>
            <w:r w:rsidR="009F0918" w:rsidRPr="00A95D91">
              <w:rPr>
                <w:rFonts w:ascii="Times New Roman" w:hAnsi="Times New Roman" w:cs="Times New Roman"/>
                <w:sz w:val="21"/>
                <w:szCs w:val="21"/>
                <w:lang w:eastAsia="en-US"/>
              </w:rPr>
              <w:t>_____________</w:t>
            </w:r>
            <w:r w:rsidR="00D10500" w:rsidRPr="00A95D91">
              <w:rPr>
                <w:rFonts w:ascii="Times New Roman" w:hAnsi="Times New Roman" w:cs="Times New Roman"/>
                <w:sz w:val="21"/>
                <w:szCs w:val="21"/>
                <w:lang w:eastAsia="en-US"/>
              </w:rPr>
              <w:t xml:space="preserve"> /</w:t>
            </w:r>
          </w:p>
          <w:p w14:paraId="33419C05"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770B48E0"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66470F27"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4F1D3078"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2DD95B9D"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__________________/________________/</w:t>
            </w:r>
          </w:p>
        </w:tc>
      </w:tr>
      <w:tr w:rsidR="00D10500" w:rsidRPr="00A95D91" w14:paraId="70FEAC8A"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37EA73AA"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38640ACA"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752E1D12" w14:textId="77777777" w:rsidR="00D10500" w:rsidRPr="00A95D91" w:rsidRDefault="00D10500" w:rsidP="00E024A2">
      <w:pPr>
        <w:pStyle w:val="a6"/>
        <w:ind w:left="0"/>
        <w:rPr>
          <w:rFonts w:ascii="Times New Roman" w:hAnsi="Times New Roman" w:cs="Times New Roman"/>
        </w:rPr>
      </w:pPr>
    </w:p>
    <w:p w14:paraId="7ACF8A92" w14:textId="77777777" w:rsidR="001A3286" w:rsidRPr="00A95D91" w:rsidRDefault="001A3286" w:rsidP="00D10500">
      <w:pPr>
        <w:pStyle w:val="a6"/>
        <w:ind w:left="0"/>
        <w:jc w:val="right"/>
        <w:rPr>
          <w:rFonts w:ascii="Times New Roman" w:hAnsi="Times New Roman" w:cs="Times New Roman"/>
        </w:rPr>
      </w:pPr>
    </w:p>
    <w:p w14:paraId="3D06556A" w14:textId="77777777" w:rsidR="001A3286" w:rsidRPr="00A95D91" w:rsidRDefault="001A3286" w:rsidP="007A644E">
      <w:pPr>
        <w:pStyle w:val="a6"/>
        <w:ind w:left="0"/>
        <w:rPr>
          <w:rFonts w:ascii="Times New Roman" w:hAnsi="Times New Roman" w:cs="Times New Roman"/>
        </w:rPr>
      </w:pPr>
    </w:p>
    <w:p w14:paraId="53163D6F" w14:textId="77777777" w:rsidR="0091552A" w:rsidRPr="00A95D91" w:rsidRDefault="0091552A" w:rsidP="00D10500">
      <w:pPr>
        <w:pStyle w:val="a6"/>
        <w:ind w:left="0"/>
        <w:jc w:val="right"/>
        <w:rPr>
          <w:rFonts w:ascii="Times New Roman" w:hAnsi="Times New Roman" w:cs="Times New Roman"/>
        </w:rPr>
      </w:pPr>
    </w:p>
    <w:p w14:paraId="02C3AA80" w14:textId="25814625" w:rsidR="0091552A" w:rsidRPr="00A95D91" w:rsidRDefault="0091552A" w:rsidP="00D10500">
      <w:pPr>
        <w:pStyle w:val="a6"/>
        <w:ind w:left="0"/>
        <w:jc w:val="right"/>
        <w:rPr>
          <w:rFonts w:ascii="Times New Roman" w:hAnsi="Times New Roman" w:cs="Times New Roman"/>
        </w:rPr>
      </w:pPr>
    </w:p>
    <w:p w14:paraId="6B6CBE86" w14:textId="45D606A7" w:rsidR="00004A45" w:rsidRPr="00A95D91" w:rsidRDefault="00004A45" w:rsidP="00D10500">
      <w:pPr>
        <w:pStyle w:val="a6"/>
        <w:ind w:left="0"/>
        <w:jc w:val="right"/>
        <w:rPr>
          <w:rFonts w:ascii="Times New Roman" w:hAnsi="Times New Roman" w:cs="Times New Roman"/>
        </w:rPr>
      </w:pPr>
    </w:p>
    <w:p w14:paraId="3ECA04C4" w14:textId="6725B3B5" w:rsidR="00004A45" w:rsidRPr="00A95D91" w:rsidRDefault="00004A45" w:rsidP="00D10500">
      <w:pPr>
        <w:pStyle w:val="a6"/>
        <w:ind w:left="0"/>
        <w:jc w:val="right"/>
        <w:rPr>
          <w:rFonts w:ascii="Times New Roman" w:hAnsi="Times New Roman" w:cs="Times New Roman"/>
        </w:rPr>
      </w:pPr>
    </w:p>
    <w:p w14:paraId="2C6C2529" w14:textId="4BDA59C7" w:rsidR="00004A45" w:rsidRPr="00A95D91" w:rsidRDefault="00004A45" w:rsidP="00D10500">
      <w:pPr>
        <w:pStyle w:val="a6"/>
        <w:ind w:left="0"/>
        <w:jc w:val="right"/>
        <w:rPr>
          <w:rFonts w:ascii="Times New Roman" w:hAnsi="Times New Roman" w:cs="Times New Roman"/>
        </w:rPr>
      </w:pPr>
    </w:p>
    <w:p w14:paraId="12B316DD" w14:textId="7748DB87" w:rsidR="00004A45" w:rsidRPr="00A95D91" w:rsidRDefault="00004A45" w:rsidP="00D10500">
      <w:pPr>
        <w:pStyle w:val="a6"/>
        <w:ind w:left="0"/>
        <w:jc w:val="right"/>
        <w:rPr>
          <w:rFonts w:ascii="Times New Roman" w:hAnsi="Times New Roman" w:cs="Times New Roman"/>
        </w:rPr>
      </w:pPr>
    </w:p>
    <w:p w14:paraId="411ABC02" w14:textId="39AB7D35" w:rsidR="00EF522E" w:rsidRPr="00A95D91" w:rsidRDefault="00EF522E" w:rsidP="00D10500">
      <w:pPr>
        <w:pStyle w:val="a6"/>
        <w:ind w:left="0"/>
        <w:jc w:val="right"/>
        <w:rPr>
          <w:rFonts w:ascii="Times New Roman" w:hAnsi="Times New Roman" w:cs="Times New Roman"/>
        </w:rPr>
      </w:pPr>
    </w:p>
    <w:p w14:paraId="02EF23FD" w14:textId="2B444A32" w:rsidR="00EF522E" w:rsidRPr="00A95D91" w:rsidRDefault="00EF522E" w:rsidP="00D10500">
      <w:pPr>
        <w:pStyle w:val="a6"/>
        <w:ind w:left="0"/>
        <w:jc w:val="right"/>
        <w:rPr>
          <w:rFonts w:ascii="Times New Roman" w:hAnsi="Times New Roman" w:cs="Times New Roman"/>
        </w:rPr>
      </w:pPr>
    </w:p>
    <w:p w14:paraId="75DF3D39" w14:textId="103CBB7B" w:rsidR="00EF522E" w:rsidRPr="00A95D91" w:rsidRDefault="00EF522E" w:rsidP="00D10500">
      <w:pPr>
        <w:pStyle w:val="a6"/>
        <w:ind w:left="0"/>
        <w:jc w:val="right"/>
        <w:rPr>
          <w:rFonts w:ascii="Times New Roman" w:hAnsi="Times New Roman" w:cs="Times New Roman"/>
        </w:rPr>
      </w:pPr>
    </w:p>
    <w:p w14:paraId="04F11642" w14:textId="2FEF9AC6" w:rsidR="00EF522E" w:rsidRPr="00A95D91" w:rsidRDefault="00EF522E" w:rsidP="00D10500">
      <w:pPr>
        <w:pStyle w:val="a6"/>
        <w:ind w:left="0"/>
        <w:jc w:val="right"/>
        <w:rPr>
          <w:rFonts w:ascii="Times New Roman" w:hAnsi="Times New Roman" w:cs="Times New Roman"/>
        </w:rPr>
      </w:pPr>
    </w:p>
    <w:p w14:paraId="16116BA2" w14:textId="355AE731" w:rsidR="00EF522E" w:rsidRPr="00A95D91" w:rsidRDefault="00EF522E" w:rsidP="00D10500">
      <w:pPr>
        <w:pStyle w:val="a6"/>
        <w:ind w:left="0"/>
        <w:jc w:val="right"/>
        <w:rPr>
          <w:rFonts w:ascii="Times New Roman" w:hAnsi="Times New Roman" w:cs="Times New Roman"/>
        </w:rPr>
      </w:pPr>
    </w:p>
    <w:p w14:paraId="7B640542" w14:textId="472AB999" w:rsidR="00EF522E" w:rsidRPr="00A95D91" w:rsidRDefault="00EF522E" w:rsidP="00D10500">
      <w:pPr>
        <w:pStyle w:val="a6"/>
        <w:ind w:left="0"/>
        <w:jc w:val="right"/>
        <w:rPr>
          <w:rFonts w:ascii="Times New Roman" w:hAnsi="Times New Roman" w:cs="Times New Roman"/>
        </w:rPr>
      </w:pPr>
    </w:p>
    <w:p w14:paraId="4D1F0FE7" w14:textId="3BB1EB48" w:rsidR="00EF522E" w:rsidRPr="00A95D91" w:rsidRDefault="00EF522E" w:rsidP="00D10500">
      <w:pPr>
        <w:pStyle w:val="a6"/>
        <w:ind w:left="0"/>
        <w:jc w:val="right"/>
        <w:rPr>
          <w:rFonts w:ascii="Times New Roman" w:hAnsi="Times New Roman" w:cs="Times New Roman"/>
        </w:rPr>
      </w:pPr>
    </w:p>
    <w:p w14:paraId="339C053F" w14:textId="0381FE6F" w:rsidR="00EF522E" w:rsidRPr="00A95D91" w:rsidRDefault="00EF522E" w:rsidP="00D10500">
      <w:pPr>
        <w:pStyle w:val="a6"/>
        <w:ind w:left="0"/>
        <w:jc w:val="right"/>
        <w:rPr>
          <w:rFonts w:ascii="Times New Roman" w:hAnsi="Times New Roman" w:cs="Times New Roman"/>
        </w:rPr>
      </w:pPr>
    </w:p>
    <w:p w14:paraId="2D0A92CF" w14:textId="09AEE8AB" w:rsidR="00EF522E" w:rsidRPr="00A95D91" w:rsidRDefault="00EF522E" w:rsidP="00D10500">
      <w:pPr>
        <w:pStyle w:val="a6"/>
        <w:ind w:left="0"/>
        <w:jc w:val="right"/>
        <w:rPr>
          <w:rFonts w:ascii="Times New Roman" w:hAnsi="Times New Roman" w:cs="Times New Roman"/>
        </w:rPr>
      </w:pPr>
    </w:p>
    <w:p w14:paraId="162096F4" w14:textId="7B4BD645" w:rsidR="00EF522E" w:rsidRPr="00A95D91" w:rsidRDefault="00EF522E" w:rsidP="00D10500">
      <w:pPr>
        <w:pStyle w:val="a6"/>
        <w:ind w:left="0"/>
        <w:jc w:val="right"/>
        <w:rPr>
          <w:rFonts w:ascii="Times New Roman" w:hAnsi="Times New Roman" w:cs="Times New Roman"/>
        </w:rPr>
      </w:pPr>
    </w:p>
    <w:p w14:paraId="276807C9" w14:textId="5CFF6117" w:rsidR="00EF522E" w:rsidRPr="00A95D91" w:rsidRDefault="00EF522E" w:rsidP="00D10500">
      <w:pPr>
        <w:pStyle w:val="a6"/>
        <w:ind w:left="0"/>
        <w:jc w:val="right"/>
        <w:rPr>
          <w:rFonts w:ascii="Times New Roman" w:hAnsi="Times New Roman" w:cs="Times New Roman"/>
        </w:rPr>
      </w:pPr>
    </w:p>
    <w:p w14:paraId="4C3C9C9A" w14:textId="4C509357" w:rsidR="00EF522E" w:rsidRPr="00A95D91" w:rsidRDefault="00EF522E" w:rsidP="00D10500">
      <w:pPr>
        <w:pStyle w:val="a6"/>
        <w:ind w:left="0"/>
        <w:jc w:val="right"/>
        <w:rPr>
          <w:rFonts w:ascii="Times New Roman" w:hAnsi="Times New Roman" w:cs="Times New Roman"/>
        </w:rPr>
      </w:pPr>
    </w:p>
    <w:p w14:paraId="4A3150D0" w14:textId="60F61E17" w:rsidR="00EF522E" w:rsidRPr="00A95D91" w:rsidRDefault="00EF522E" w:rsidP="00D10500">
      <w:pPr>
        <w:pStyle w:val="a6"/>
        <w:ind w:left="0"/>
        <w:jc w:val="right"/>
        <w:rPr>
          <w:rFonts w:ascii="Times New Roman" w:hAnsi="Times New Roman" w:cs="Times New Roman"/>
        </w:rPr>
      </w:pPr>
    </w:p>
    <w:p w14:paraId="5CED5316" w14:textId="17996111" w:rsidR="00EF522E" w:rsidRPr="00A95D91" w:rsidRDefault="00EF522E" w:rsidP="00D10500">
      <w:pPr>
        <w:pStyle w:val="a6"/>
        <w:ind w:left="0"/>
        <w:jc w:val="right"/>
        <w:rPr>
          <w:rFonts w:ascii="Times New Roman" w:hAnsi="Times New Roman" w:cs="Times New Roman"/>
        </w:rPr>
      </w:pPr>
    </w:p>
    <w:p w14:paraId="722D7621" w14:textId="5519CF97" w:rsidR="00EF522E" w:rsidRPr="00A95D91" w:rsidRDefault="00EF522E" w:rsidP="00D10500">
      <w:pPr>
        <w:pStyle w:val="a6"/>
        <w:ind w:left="0"/>
        <w:jc w:val="right"/>
        <w:rPr>
          <w:rFonts w:ascii="Times New Roman" w:hAnsi="Times New Roman" w:cs="Times New Roman"/>
        </w:rPr>
      </w:pPr>
    </w:p>
    <w:p w14:paraId="5A3DBA95" w14:textId="0D2BC118" w:rsidR="00EF522E" w:rsidRPr="00A95D91" w:rsidRDefault="00EF522E" w:rsidP="00D10500">
      <w:pPr>
        <w:pStyle w:val="a6"/>
        <w:ind w:left="0"/>
        <w:jc w:val="right"/>
        <w:rPr>
          <w:rFonts w:ascii="Times New Roman" w:hAnsi="Times New Roman" w:cs="Times New Roman"/>
        </w:rPr>
      </w:pPr>
    </w:p>
    <w:p w14:paraId="629B7CD3" w14:textId="021092F5" w:rsidR="00EF522E" w:rsidRPr="00A95D91" w:rsidRDefault="00EF522E" w:rsidP="00D10500">
      <w:pPr>
        <w:pStyle w:val="a6"/>
        <w:ind w:left="0"/>
        <w:jc w:val="right"/>
        <w:rPr>
          <w:rFonts w:ascii="Times New Roman" w:hAnsi="Times New Roman" w:cs="Times New Roman"/>
        </w:rPr>
      </w:pPr>
    </w:p>
    <w:p w14:paraId="50E26E7C" w14:textId="5A8120B4" w:rsidR="00EF522E" w:rsidRPr="00A95D91" w:rsidRDefault="00EF522E" w:rsidP="00D10500">
      <w:pPr>
        <w:pStyle w:val="a6"/>
        <w:ind w:left="0"/>
        <w:jc w:val="right"/>
        <w:rPr>
          <w:rFonts w:ascii="Times New Roman" w:hAnsi="Times New Roman" w:cs="Times New Roman"/>
        </w:rPr>
      </w:pPr>
    </w:p>
    <w:p w14:paraId="26D09300" w14:textId="2AA43946" w:rsidR="00281D47" w:rsidRPr="00A95D91" w:rsidRDefault="00281D47" w:rsidP="00D10500">
      <w:pPr>
        <w:pStyle w:val="a6"/>
        <w:ind w:left="0"/>
        <w:jc w:val="right"/>
        <w:rPr>
          <w:rFonts w:ascii="Times New Roman" w:hAnsi="Times New Roman" w:cs="Times New Roman"/>
        </w:rPr>
      </w:pPr>
    </w:p>
    <w:p w14:paraId="7935F6D6" w14:textId="264B69BA" w:rsidR="00281D47" w:rsidRPr="00A95D91" w:rsidRDefault="00281D47" w:rsidP="00D10500">
      <w:pPr>
        <w:pStyle w:val="a6"/>
        <w:ind w:left="0"/>
        <w:jc w:val="right"/>
        <w:rPr>
          <w:rFonts w:ascii="Times New Roman" w:hAnsi="Times New Roman" w:cs="Times New Roman"/>
        </w:rPr>
      </w:pPr>
    </w:p>
    <w:p w14:paraId="3623D352" w14:textId="176EC6F6" w:rsidR="00281D47" w:rsidRPr="00A95D91" w:rsidRDefault="00281D47" w:rsidP="00D10500">
      <w:pPr>
        <w:pStyle w:val="a6"/>
        <w:ind w:left="0"/>
        <w:jc w:val="right"/>
        <w:rPr>
          <w:rFonts w:ascii="Times New Roman" w:hAnsi="Times New Roman" w:cs="Times New Roman"/>
        </w:rPr>
      </w:pPr>
    </w:p>
    <w:p w14:paraId="0FD37A80" w14:textId="3F0F3DA4" w:rsidR="00281D47" w:rsidRPr="00A95D91" w:rsidRDefault="00281D47" w:rsidP="00D10500">
      <w:pPr>
        <w:pStyle w:val="a6"/>
        <w:ind w:left="0"/>
        <w:jc w:val="right"/>
        <w:rPr>
          <w:rFonts w:ascii="Times New Roman" w:hAnsi="Times New Roman" w:cs="Times New Roman"/>
        </w:rPr>
      </w:pPr>
    </w:p>
    <w:p w14:paraId="46BC9ECF" w14:textId="4D254A0F" w:rsidR="00281D47" w:rsidRPr="00A95D91" w:rsidRDefault="00281D47" w:rsidP="00D10500">
      <w:pPr>
        <w:pStyle w:val="a6"/>
        <w:ind w:left="0"/>
        <w:jc w:val="right"/>
        <w:rPr>
          <w:rFonts w:ascii="Times New Roman" w:hAnsi="Times New Roman" w:cs="Times New Roman"/>
        </w:rPr>
      </w:pPr>
    </w:p>
    <w:p w14:paraId="2A96F9A4" w14:textId="7CF3DA65" w:rsidR="00281D47" w:rsidRPr="00A95D91" w:rsidRDefault="00281D47" w:rsidP="00D10500">
      <w:pPr>
        <w:pStyle w:val="a6"/>
        <w:ind w:left="0"/>
        <w:jc w:val="right"/>
        <w:rPr>
          <w:rFonts w:ascii="Times New Roman" w:hAnsi="Times New Roman" w:cs="Times New Roman"/>
        </w:rPr>
      </w:pPr>
    </w:p>
    <w:p w14:paraId="320E6262" w14:textId="6CE10FA8" w:rsidR="00281D47" w:rsidRPr="00A95D91" w:rsidRDefault="00281D47" w:rsidP="00D10500">
      <w:pPr>
        <w:pStyle w:val="a6"/>
        <w:ind w:left="0"/>
        <w:jc w:val="right"/>
        <w:rPr>
          <w:rFonts w:ascii="Times New Roman" w:hAnsi="Times New Roman" w:cs="Times New Roman"/>
        </w:rPr>
      </w:pPr>
    </w:p>
    <w:p w14:paraId="112299DE" w14:textId="77759A9C" w:rsidR="00281D47" w:rsidRPr="00A95D91" w:rsidRDefault="00281D47" w:rsidP="00D10500">
      <w:pPr>
        <w:pStyle w:val="a6"/>
        <w:ind w:left="0"/>
        <w:jc w:val="right"/>
        <w:rPr>
          <w:rFonts w:ascii="Times New Roman" w:hAnsi="Times New Roman" w:cs="Times New Roman"/>
        </w:rPr>
      </w:pPr>
    </w:p>
    <w:p w14:paraId="75B93F04" w14:textId="5EB36F77" w:rsidR="00281D47" w:rsidRPr="00A95D91" w:rsidRDefault="00281D47" w:rsidP="00D10500">
      <w:pPr>
        <w:pStyle w:val="a6"/>
        <w:ind w:left="0"/>
        <w:jc w:val="right"/>
        <w:rPr>
          <w:rFonts w:ascii="Times New Roman" w:hAnsi="Times New Roman" w:cs="Times New Roman"/>
        </w:rPr>
      </w:pPr>
    </w:p>
    <w:p w14:paraId="24C8218B" w14:textId="2CBB87E5" w:rsidR="00281D47" w:rsidRPr="00A95D91" w:rsidRDefault="00281D47" w:rsidP="00D10500">
      <w:pPr>
        <w:pStyle w:val="a6"/>
        <w:ind w:left="0"/>
        <w:jc w:val="right"/>
        <w:rPr>
          <w:rFonts w:ascii="Times New Roman" w:hAnsi="Times New Roman" w:cs="Times New Roman"/>
        </w:rPr>
      </w:pPr>
    </w:p>
    <w:p w14:paraId="31593116" w14:textId="45BCEB1D" w:rsidR="00281D47" w:rsidRPr="00A95D91" w:rsidRDefault="00281D47" w:rsidP="00D10500">
      <w:pPr>
        <w:pStyle w:val="a6"/>
        <w:ind w:left="0"/>
        <w:jc w:val="right"/>
        <w:rPr>
          <w:rFonts w:ascii="Times New Roman" w:hAnsi="Times New Roman" w:cs="Times New Roman"/>
        </w:rPr>
      </w:pPr>
    </w:p>
    <w:p w14:paraId="7B94945E" w14:textId="0E0CDC61" w:rsidR="00281D47" w:rsidRPr="00A95D91" w:rsidRDefault="00281D47" w:rsidP="00D10500">
      <w:pPr>
        <w:pStyle w:val="a6"/>
        <w:ind w:left="0"/>
        <w:jc w:val="right"/>
        <w:rPr>
          <w:rFonts w:ascii="Times New Roman" w:hAnsi="Times New Roman" w:cs="Times New Roman"/>
        </w:rPr>
      </w:pPr>
    </w:p>
    <w:p w14:paraId="1E6F1D07" w14:textId="27B95A54" w:rsidR="00281D47" w:rsidRPr="00A95D91" w:rsidRDefault="00281D47" w:rsidP="00D10500">
      <w:pPr>
        <w:pStyle w:val="a6"/>
        <w:ind w:left="0"/>
        <w:jc w:val="right"/>
        <w:rPr>
          <w:rFonts w:ascii="Times New Roman" w:hAnsi="Times New Roman" w:cs="Times New Roman"/>
        </w:rPr>
      </w:pPr>
    </w:p>
    <w:p w14:paraId="0CCB189E" w14:textId="667C1F8A" w:rsidR="00281D47" w:rsidRPr="00A95D91" w:rsidRDefault="00281D47" w:rsidP="00D10500">
      <w:pPr>
        <w:pStyle w:val="a6"/>
        <w:ind w:left="0"/>
        <w:jc w:val="right"/>
        <w:rPr>
          <w:rFonts w:ascii="Times New Roman" w:hAnsi="Times New Roman" w:cs="Times New Roman"/>
        </w:rPr>
      </w:pPr>
    </w:p>
    <w:p w14:paraId="42D2EF89" w14:textId="313C4505" w:rsidR="00281D47" w:rsidRPr="00A95D91" w:rsidRDefault="00281D47" w:rsidP="00D10500">
      <w:pPr>
        <w:pStyle w:val="a6"/>
        <w:ind w:left="0"/>
        <w:jc w:val="right"/>
        <w:rPr>
          <w:rFonts w:ascii="Times New Roman" w:hAnsi="Times New Roman" w:cs="Times New Roman"/>
        </w:rPr>
      </w:pPr>
    </w:p>
    <w:p w14:paraId="70309A05" w14:textId="13919D6B" w:rsidR="00281D47" w:rsidRPr="00A95D91" w:rsidRDefault="00281D47" w:rsidP="00D10500">
      <w:pPr>
        <w:pStyle w:val="a6"/>
        <w:ind w:left="0"/>
        <w:jc w:val="right"/>
        <w:rPr>
          <w:rFonts w:ascii="Times New Roman" w:hAnsi="Times New Roman" w:cs="Times New Roman"/>
        </w:rPr>
      </w:pPr>
    </w:p>
    <w:p w14:paraId="5450BF0D" w14:textId="38BE43DE" w:rsidR="00281D47" w:rsidRPr="00A95D91" w:rsidRDefault="00281D47" w:rsidP="00D10500">
      <w:pPr>
        <w:pStyle w:val="a6"/>
        <w:ind w:left="0"/>
        <w:jc w:val="right"/>
        <w:rPr>
          <w:rFonts w:ascii="Times New Roman" w:hAnsi="Times New Roman" w:cs="Times New Roman"/>
        </w:rPr>
      </w:pPr>
    </w:p>
    <w:p w14:paraId="763E75EF" w14:textId="553F4D4E" w:rsidR="00281D47" w:rsidRPr="00A95D91" w:rsidRDefault="00281D47" w:rsidP="00D10500">
      <w:pPr>
        <w:pStyle w:val="a6"/>
        <w:ind w:left="0"/>
        <w:jc w:val="right"/>
        <w:rPr>
          <w:rFonts w:ascii="Times New Roman" w:hAnsi="Times New Roman" w:cs="Times New Roman"/>
        </w:rPr>
      </w:pPr>
    </w:p>
    <w:p w14:paraId="7885905C" w14:textId="77777777" w:rsidR="00281D47" w:rsidRPr="00A95D91" w:rsidRDefault="00281D47" w:rsidP="00D10500">
      <w:pPr>
        <w:pStyle w:val="a6"/>
        <w:ind w:left="0"/>
        <w:jc w:val="right"/>
        <w:rPr>
          <w:rFonts w:ascii="Times New Roman" w:hAnsi="Times New Roman" w:cs="Times New Roman"/>
        </w:rPr>
      </w:pPr>
    </w:p>
    <w:p w14:paraId="6064D032" w14:textId="77777777" w:rsidR="00EF522E" w:rsidRPr="00A95D91" w:rsidRDefault="00EF522E" w:rsidP="00D10500">
      <w:pPr>
        <w:pStyle w:val="a6"/>
        <w:ind w:left="0"/>
        <w:jc w:val="right"/>
        <w:rPr>
          <w:rFonts w:ascii="Times New Roman" w:hAnsi="Times New Roman" w:cs="Times New Roman"/>
        </w:rPr>
      </w:pPr>
    </w:p>
    <w:p w14:paraId="24C01CFC" w14:textId="77777777" w:rsidR="0091552A" w:rsidRPr="00A95D91" w:rsidRDefault="0091552A" w:rsidP="00D10500">
      <w:pPr>
        <w:pStyle w:val="a6"/>
        <w:ind w:left="0"/>
        <w:jc w:val="right"/>
        <w:rPr>
          <w:rFonts w:ascii="Times New Roman" w:hAnsi="Times New Roman" w:cs="Times New Roman"/>
        </w:rPr>
      </w:pPr>
    </w:p>
    <w:p w14:paraId="0E04C98D" w14:textId="683030E3" w:rsidR="0091552A" w:rsidRPr="00A95D91" w:rsidRDefault="0091552A" w:rsidP="00D10500">
      <w:pPr>
        <w:pStyle w:val="a6"/>
        <w:ind w:left="0"/>
        <w:jc w:val="right"/>
        <w:rPr>
          <w:rFonts w:ascii="Times New Roman" w:hAnsi="Times New Roman" w:cs="Times New Roman"/>
        </w:rPr>
      </w:pPr>
    </w:p>
    <w:p w14:paraId="1BD06935" w14:textId="77777777" w:rsidR="00B65E43" w:rsidRPr="00A95D91" w:rsidRDefault="00B65E43" w:rsidP="00D10500">
      <w:pPr>
        <w:pStyle w:val="a6"/>
        <w:ind w:left="0"/>
        <w:jc w:val="right"/>
        <w:rPr>
          <w:rFonts w:ascii="Times New Roman" w:hAnsi="Times New Roman" w:cs="Times New Roman"/>
        </w:rPr>
      </w:pPr>
    </w:p>
    <w:p w14:paraId="051E2DF5" w14:textId="179775C1" w:rsidR="00D10500" w:rsidRPr="00A95D91" w:rsidRDefault="00D10500" w:rsidP="00D10500">
      <w:pPr>
        <w:pStyle w:val="a6"/>
        <w:ind w:left="0"/>
        <w:jc w:val="right"/>
        <w:rPr>
          <w:rFonts w:ascii="Times New Roman" w:hAnsi="Times New Roman" w:cs="Times New Roman"/>
        </w:rPr>
      </w:pPr>
      <w:r w:rsidRPr="00A95D91">
        <w:rPr>
          <w:rFonts w:ascii="Times New Roman" w:hAnsi="Times New Roman" w:cs="Times New Roman"/>
        </w:rPr>
        <w:t>Приложение № 1</w:t>
      </w:r>
    </w:p>
    <w:p w14:paraId="71D5D190" w14:textId="16BD748F" w:rsidR="00D10500" w:rsidRPr="00A95D91" w:rsidRDefault="009F0918" w:rsidP="00D10500">
      <w:pPr>
        <w:pStyle w:val="a6"/>
        <w:ind w:left="0"/>
        <w:jc w:val="right"/>
        <w:rPr>
          <w:rFonts w:ascii="Times New Roman" w:hAnsi="Times New Roman" w:cs="Times New Roman"/>
        </w:rPr>
      </w:pPr>
      <w:r w:rsidRPr="00A95D91">
        <w:rPr>
          <w:rFonts w:ascii="Times New Roman" w:hAnsi="Times New Roman" w:cs="Times New Roman"/>
        </w:rPr>
        <w:t xml:space="preserve">К Договору № </w:t>
      </w:r>
      <w:r w:rsidR="00851241" w:rsidRPr="00A95D91">
        <w:rPr>
          <w:rFonts w:ascii="Times New Roman" w:hAnsi="Times New Roman" w:cs="Times New Roman"/>
        </w:rPr>
        <w:t>_______</w:t>
      </w:r>
      <w:r w:rsidR="00D10500" w:rsidRPr="00A95D91">
        <w:rPr>
          <w:rFonts w:ascii="Times New Roman" w:hAnsi="Times New Roman" w:cs="Times New Roman"/>
        </w:rPr>
        <w:t xml:space="preserve"> участия в долевом строительстве</w:t>
      </w:r>
    </w:p>
    <w:p w14:paraId="32D57F0B" w14:textId="53C6ADBF" w:rsidR="00D10500" w:rsidRPr="00A95D91" w:rsidRDefault="00D10500" w:rsidP="00D10500">
      <w:pPr>
        <w:pStyle w:val="a6"/>
        <w:ind w:left="0"/>
        <w:jc w:val="right"/>
        <w:rPr>
          <w:rFonts w:ascii="Times New Roman" w:hAnsi="Times New Roman" w:cs="Times New Roman"/>
        </w:rPr>
      </w:pPr>
      <w:r w:rsidRPr="00A95D91">
        <w:rPr>
          <w:rFonts w:ascii="Times New Roman" w:hAnsi="Times New Roman" w:cs="Times New Roman"/>
        </w:rPr>
        <w:t>От «_</w:t>
      </w:r>
      <w:proofErr w:type="gramStart"/>
      <w:r w:rsidRPr="00A95D91">
        <w:rPr>
          <w:rFonts w:ascii="Times New Roman" w:hAnsi="Times New Roman" w:cs="Times New Roman"/>
        </w:rPr>
        <w:t>_»_</w:t>
      </w:r>
      <w:proofErr w:type="gramEnd"/>
      <w:r w:rsidRPr="00A95D91">
        <w:rPr>
          <w:rFonts w:ascii="Times New Roman" w:hAnsi="Times New Roman" w:cs="Times New Roman"/>
        </w:rPr>
        <w:t>________ 20</w:t>
      </w:r>
      <w:r w:rsidR="00035A85" w:rsidRPr="00A95D91">
        <w:rPr>
          <w:rFonts w:ascii="Times New Roman" w:hAnsi="Times New Roman" w:cs="Times New Roman"/>
        </w:rPr>
        <w:t>2</w:t>
      </w:r>
      <w:r w:rsidR="00851241" w:rsidRPr="00A95D91">
        <w:rPr>
          <w:rFonts w:ascii="Times New Roman" w:hAnsi="Times New Roman" w:cs="Times New Roman"/>
        </w:rPr>
        <w:t>__</w:t>
      </w:r>
      <w:r w:rsidRPr="00A95D91">
        <w:rPr>
          <w:rFonts w:ascii="Times New Roman" w:hAnsi="Times New Roman" w:cs="Times New Roman"/>
        </w:rPr>
        <w:t xml:space="preserve"> г.</w:t>
      </w:r>
    </w:p>
    <w:p w14:paraId="43779B0B" w14:textId="77777777" w:rsidR="00D10500" w:rsidRPr="00A95D91" w:rsidRDefault="00D10500" w:rsidP="00D10500">
      <w:pPr>
        <w:pStyle w:val="a6"/>
        <w:ind w:left="0"/>
        <w:jc w:val="right"/>
        <w:rPr>
          <w:rFonts w:ascii="Times New Roman" w:hAnsi="Times New Roman" w:cs="Times New Roman"/>
        </w:rPr>
      </w:pPr>
    </w:p>
    <w:p w14:paraId="5E83CADD" w14:textId="03AD0693" w:rsidR="00D10500" w:rsidRPr="00A95D91" w:rsidRDefault="00D10500" w:rsidP="00D10500">
      <w:pPr>
        <w:pStyle w:val="a6"/>
        <w:ind w:left="0"/>
        <w:jc w:val="center"/>
        <w:rPr>
          <w:rFonts w:ascii="Times New Roman" w:hAnsi="Times New Roman" w:cs="Times New Roman"/>
          <w:b/>
        </w:rPr>
      </w:pPr>
      <w:r w:rsidRPr="00A95D91">
        <w:rPr>
          <w:rFonts w:ascii="Times New Roman" w:hAnsi="Times New Roman" w:cs="Times New Roman"/>
          <w:b/>
        </w:rPr>
        <w:t>ЭКСПЛИКАЦИЯ (ПЛАНИРОВКА) ЭТАЖА/</w:t>
      </w:r>
      <w:r w:rsidR="00281D47" w:rsidRPr="00A95D91">
        <w:rPr>
          <w:rFonts w:ascii="Times New Roman" w:hAnsi="Times New Roman" w:cs="Times New Roman"/>
          <w:b/>
        </w:rPr>
        <w:t>Объекта долевого строительства</w:t>
      </w:r>
    </w:p>
    <w:p w14:paraId="010A6046" w14:textId="77777777" w:rsidR="00D10500" w:rsidRPr="00A95D91" w:rsidRDefault="00D10500" w:rsidP="00D10500">
      <w:pPr>
        <w:pStyle w:val="a6"/>
        <w:ind w:left="0"/>
        <w:jc w:val="center"/>
        <w:rPr>
          <w:rFonts w:ascii="Times New Roman" w:hAnsi="Times New Roman" w:cs="Times New Roman"/>
          <w:b/>
        </w:rPr>
      </w:pPr>
      <w:r w:rsidRPr="00A95D91">
        <w:rPr>
          <w:rFonts w:ascii="Times New Roman" w:hAnsi="Times New Roman" w:cs="Times New Roman"/>
          <w:b/>
        </w:rPr>
        <w:t>____ этаж, строительный номер______</w:t>
      </w:r>
    </w:p>
    <w:p w14:paraId="061C04B2" w14:textId="77777777" w:rsidR="00D10500" w:rsidRPr="00A95D91" w:rsidRDefault="00D10500" w:rsidP="00D10500"/>
    <w:p w14:paraId="7BECDB08" w14:textId="77777777" w:rsidR="00D10500" w:rsidRPr="00A95D91" w:rsidRDefault="00D10500" w:rsidP="00D10500"/>
    <w:p w14:paraId="489BBA59" w14:textId="77777777" w:rsidR="00D10500" w:rsidRPr="00A95D91" w:rsidRDefault="00D10500" w:rsidP="00D10500"/>
    <w:p w14:paraId="1948CD43" w14:textId="77777777" w:rsidR="00D10500" w:rsidRPr="00A95D91" w:rsidRDefault="00D10500" w:rsidP="00D10500"/>
    <w:p w14:paraId="18F75085" w14:textId="77777777" w:rsidR="00D10500" w:rsidRPr="00A95D91" w:rsidRDefault="00D10500" w:rsidP="00D10500"/>
    <w:p w14:paraId="62D8B53D" w14:textId="77777777" w:rsidR="00D10500" w:rsidRPr="00A95D91" w:rsidRDefault="00D10500" w:rsidP="00D10500"/>
    <w:p w14:paraId="2EADC478" w14:textId="77777777" w:rsidR="00D10500" w:rsidRPr="00A95D91" w:rsidRDefault="00D10500" w:rsidP="00D10500"/>
    <w:p w14:paraId="5B570B3B" w14:textId="77777777" w:rsidR="00D10500" w:rsidRPr="00A95D91" w:rsidRDefault="00D10500" w:rsidP="00D10500"/>
    <w:p w14:paraId="3556B5E5" w14:textId="77777777" w:rsidR="00D10500" w:rsidRPr="00A95D91" w:rsidRDefault="00D10500" w:rsidP="00D10500"/>
    <w:p w14:paraId="5A8CD567" w14:textId="77777777" w:rsidR="00D10500" w:rsidRPr="00A95D91" w:rsidRDefault="00D10500" w:rsidP="00D10500"/>
    <w:p w14:paraId="67E3A7A2" w14:textId="77777777" w:rsidR="00D10500" w:rsidRPr="00A95D91" w:rsidRDefault="00D10500" w:rsidP="00D10500"/>
    <w:p w14:paraId="23A2DC2D" w14:textId="77777777" w:rsidR="00D10500" w:rsidRPr="00A95D91" w:rsidRDefault="00D10500" w:rsidP="00D10500"/>
    <w:p w14:paraId="39E57A86" w14:textId="77777777" w:rsidR="00D10500" w:rsidRPr="00A95D91" w:rsidRDefault="00D10500" w:rsidP="00D10500"/>
    <w:p w14:paraId="339A27CB" w14:textId="77777777" w:rsidR="00D10500" w:rsidRPr="00A95D91" w:rsidRDefault="00D10500" w:rsidP="00D10500"/>
    <w:p w14:paraId="3BF56AAB" w14:textId="77777777" w:rsidR="00D10500" w:rsidRPr="00A95D91" w:rsidRDefault="00D10500" w:rsidP="00D10500"/>
    <w:p w14:paraId="5109E661" w14:textId="77777777" w:rsidR="00D10500" w:rsidRPr="00A95D91" w:rsidRDefault="00D10500" w:rsidP="00D10500"/>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A95D91" w14:paraId="361F1D02"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03D8034A"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1102DE84"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Дольщик </w:t>
            </w:r>
          </w:p>
        </w:tc>
      </w:tr>
      <w:tr w:rsidR="00D10500" w:rsidRPr="00A95D91" w14:paraId="3F8E8BBB" w14:textId="77777777" w:rsidTr="00D10500">
        <w:trPr>
          <w:trHeight w:val="1823"/>
        </w:trPr>
        <w:tc>
          <w:tcPr>
            <w:tcW w:w="4503" w:type="dxa"/>
            <w:tcBorders>
              <w:top w:val="single" w:sz="4" w:space="0" w:color="auto"/>
              <w:left w:val="single" w:sz="4" w:space="0" w:color="auto"/>
              <w:bottom w:val="single" w:sz="4" w:space="0" w:color="auto"/>
              <w:right w:val="single" w:sz="4" w:space="0" w:color="auto"/>
            </w:tcBorders>
          </w:tcPr>
          <w:p w14:paraId="62A8B243"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7CCB9AB0"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29FA56C9"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03E038D0"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4BF0243B"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w:t>
            </w:r>
            <w:r w:rsidR="009F0918" w:rsidRPr="00A95D91">
              <w:rPr>
                <w:rFonts w:ascii="Times New Roman" w:hAnsi="Times New Roman" w:cs="Times New Roman"/>
                <w:sz w:val="21"/>
                <w:szCs w:val="21"/>
                <w:lang w:eastAsia="en-US"/>
              </w:rPr>
              <w:t>______________</w:t>
            </w:r>
            <w:r w:rsidRPr="00A95D91">
              <w:rPr>
                <w:rFonts w:ascii="Times New Roman" w:hAnsi="Times New Roman" w:cs="Times New Roman"/>
                <w:sz w:val="21"/>
                <w:szCs w:val="21"/>
                <w:lang w:eastAsia="en-US"/>
              </w:rPr>
              <w:t xml:space="preserve"> /</w:t>
            </w:r>
          </w:p>
          <w:p w14:paraId="56AACCC4"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717E532B"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16497BE7"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1C231A52"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09B5879F"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14208B59"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__________________/________________/</w:t>
            </w:r>
          </w:p>
        </w:tc>
      </w:tr>
      <w:tr w:rsidR="00D10500" w:rsidRPr="00A95D91" w14:paraId="6614D78D"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5A9359D3"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61E9EC23"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489E1816" w14:textId="77777777" w:rsidR="00D10500" w:rsidRPr="00A95D91" w:rsidRDefault="00D10500" w:rsidP="00D10500"/>
    <w:p w14:paraId="740ED1FD" w14:textId="77777777" w:rsidR="00D10500" w:rsidRPr="00A95D91" w:rsidRDefault="00D10500" w:rsidP="00D10500"/>
    <w:p w14:paraId="446DC13C" w14:textId="77777777" w:rsidR="00646A5B" w:rsidRPr="00A95D91" w:rsidRDefault="00646A5B" w:rsidP="00D10500">
      <w:pPr>
        <w:spacing w:line="240" w:lineRule="auto"/>
        <w:jc w:val="right"/>
        <w:rPr>
          <w:rFonts w:ascii="Times New Roman" w:hAnsi="Times New Roman" w:cs="Times New Roman"/>
        </w:rPr>
      </w:pPr>
    </w:p>
    <w:p w14:paraId="6EFB9627" w14:textId="77777777" w:rsidR="00646A5B" w:rsidRPr="00A95D91" w:rsidRDefault="00646A5B" w:rsidP="00D10500">
      <w:pPr>
        <w:spacing w:line="240" w:lineRule="auto"/>
        <w:jc w:val="right"/>
        <w:rPr>
          <w:rFonts w:ascii="Times New Roman" w:hAnsi="Times New Roman" w:cs="Times New Roman"/>
        </w:rPr>
      </w:pPr>
    </w:p>
    <w:p w14:paraId="0841AC93" w14:textId="77777777" w:rsidR="00646A5B" w:rsidRPr="00A95D91" w:rsidRDefault="00646A5B" w:rsidP="00D10500">
      <w:pPr>
        <w:spacing w:line="240" w:lineRule="auto"/>
        <w:jc w:val="right"/>
        <w:rPr>
          <w:rFonts w:ascii="Times New Roman" w:hAnsi="Times New Roman" w:cs="Times New Roman"/>
        </w:rPr>
      </w:pPr>
    </w:p>
    <w:p w14:paraId="6BBD32D8" w14:textId="77777777" w:rsidR="00646A5B" w:rsidRPr="00A95D91" w:rsidRDefault="00646A5B" w:rsidP="00D10500">
      <w:pPr>
        <w:spacing w:line="240" w:lineRule="auto"/>
        <w:jc w:val="right"/>
        <w:rPr>
          <w:rFonts w:ascii="Times New Roman" w:hAnsi="Times New Roman" w:cs="Times New Roman"/>
        </w:rPr>
      </w:pPr>
    </w:p>
    <w:p w14:paraId="4984E63C" w14:textId="7B80E184" w:rsidR="00646A5B" w:rsidRPr="00A95D91" w:rsidRDefault="00646A5B" w:rsidP="00D10500">
      <w:pPr>
        <w:spacing w:line="240" w:lineRule="auto"/>
        <w:jc w:val="right"/>
        <w:rPr>
          <w:rFonts w:ascii="Times New Roman" w:hAnsi="Times New Roman" w:cs="Times New Roman"/>
        </w:rPr>
      </w:pPr>
    </w:p>
    <w:p w14:paraId="1A587EDD" w14:textId="77777777" w:rsidR="00004A45" w:rsidRPr="00A95D91" w:rsidRDefault="00004A45" w:rsidP="00D10500">
      <w:pPr>
        <w:spacing w:line="240" w:lineRule="auto"/>
        <w:jc w:val="right"/>
        <w:rPr>
          <w:rFonts w:ascii="Times New Roman" w:hAnsi="Times New Roman" w:cs="Times New Roman"/>
        </w:rPr>
      </w:pPr>
    </w:p>
    <w:p w14:paraId="24FCD3DB" w14:textId="77777777" w:rsidR="0091552A" w:rsidRPr="00A95D91" w:rsidRDefault="0091552A" w:rsidP="00D10500">
      <w:pPr>
        <w:spacing w:line="240" w:lineRule="auto"/>
        <w:jc w:val="right"/>
        <w:rPr>
          <w:rFonts w:ascii="Times New Roman" w:hAnsi="Times New Roman" w:cs="Times New Roman"/>
        </w:rPr>
      </w:pPr>
    </w:p>
    <w:p w14:paraId="215B8D6F" w14:textId="77777777" w:rsidR="00646A5B" w:rsidRPr="00A95D91" w:rsidRDefault="00646A5B" w:rsidP="00D10500">
      <w:pPr>
        <w:spacing w:line="240" w:lineRule="auto"/>
        <w:jc w:val="right"/>
        <w:rPr>
          <w:rFonts w:ascii="Times New Roman" w:hAnsi="Times New Roman" w:cs="Times New Roman"/>
        </w:rPr>
      </w:pPr>
    </w:p>
    <w:p w14:paraId="779ADA7B" w14:textId="0A816710" w:rsidR="00D10500" w:rsidRPr="00A95D91" w:rsidRDefault="00D10500" w:rsidP="00D10500">
      <w:pPr>
        <w:spacing w:line="240" w:lineRule="auto"/>
        <w:jc w:val="right"/>
        <w:rPr>
          <w:rFonts w:ascii="Times New Roman" w:hAnsi="Times New Roman" w:cs="Times New Roman"/>
        </w:rPr>
      </w:pPr>
      <w:r w:rsidRPr="00A95D91">
        <w:rPr>
          <w:rFonts w:ascii="Times New Roman" w:hAnsi="Times New Roman" w:cs="Times New Roman"/>
        </w:rPr>
        <w:t>Приложение № 2</w:t>
      </w:r>
    </w:p>
    <w:p w14:paraId="0ABC9F64" w14:textId="18BD4619" w:rsidR="00D10500" w:rsidRPr="00A95D91" w:rsidRDefault="00D10500" w:rsidP="00D10500">
      <w:pPr>
        <w:spacing w:line="240" w:lineRule="auto"/>
        <w:jc w:val="right"/>
        <w:rPr>
          <w:rFonts w:ascii="Times New Roman" w:hAnsi="Times New Roman" w:cs="Times New Roman"/>
        </w:rPr>
      </w:pPr>
      <w:r w:rsidRPr="00A95D91">
        <w:rPr>
          <w:rFonts w:ascii="Times New Roman" w:hAnsi="Times New Roman" w:cs="Times New Roman"/>
        </w:rPr>
        <w:t xml:space="preserve">К Договору № </w:t>
      </w:r>
      <w:r w:rsidR="00646A5B" w:rsidRPr="00A95D91">
        <w:rPr>
          <w:rFonts w:ascii="Times New Roman" w:hAnsi="Times New Roman" w:cs="Times New Roman"/>
        </w:rPr>
        <w:t>______</w:t>
      </w:r>
      <w:r w:rsidRPr="00A95D91">
        <w:rPr>
          <w:rFonts w:ascii="Times New Roman" w:hAnsi="Times New Roman" w:cs="Times New Roman"/>
        </w:rPr>
        <w:t xml:space="preserve"> участия в долевом строительстве</w:t>
      </w:r>
    </w:p>
    <w:p w14:paraId="013B78CD" w14:textId="0A2735F1" w:rsidR="00D10500" w:rsidRPr="00A95D91" w:rsidRDefault="00D10500" w:rsidP="00D10500">
      <w:pPr>
        <w:spacing w:line="240" w:lineRule="auto"/>
        <w:jc w:val="right"/>
        <w:rPr>
          <w:rFonts w:ascii="Times New Roman" w:hAnsi="Times New Roman" w:cs="Times New Roman"/>
        </w:rPr>
      </w:pPr>
      <w:r w:rsidRPr="00A95D91">
        <w:rPr>
          <w:rFonts w:ascii="Times New Roman" w:hAnsi="Times New Roman" w:cs="Times New Roman"/>
        </w:rPr>
        <w:t>От «_</w:t>
      </w:r>
      <w:proofErr w:type="gramStart"/>
      <w:r w:rsidRPr="00A95D91">
        <w:rPr>
          <w:rFonts w:ascii="Times New Roman" w:hAnsi="Times New Roman" w:cs="Times New Roman"/>
        </w:rPr>
        <w:t>_»_</w:t>
      </w:r>
      <w:proofErr w:type="gramEnd"/>
      <w:r w:rsidRPr="00A95D91">
        <w:rPr>
          <w:rFonts w:ascii="Times New Roman" w:hAnsi="Times New Roman" w:cs="Times New Roman"/>
        </w:rPr>
        <w:t>________ 20</w:t>
      </w:r>
      <w:r w:rsidR="00513B0E" w:rsidRPr="00A95D91">
        <w:rPr>
          <w:rFonts w:ascii="Times New Roman" w:hAnsi="Times New Roman" w:cs="Times New Roman"/>
        </w:rPr>
        <w:t>2</w:t>
      </w:r>
      <w:r w:rsidR="00646A5B" w:rsidRPr="00A95D91">
        <w:rPr>
          <w:rFonts w:ascii="Times New Roman" w:hAnsi="Times New Roman" w:cs="Times New Roman"/>
        </w:rPr>
        <w:t>__</w:t>
      </w:r>
      <w:r w:rsidRPr="00A95D91">
        <w:rPr>
          <w:rFonts w:ascii="Times New Roman" w:hAnsi="Times New Roman" w:cs="Times New Roman"/>
        </w:rPr>
        <w:t xml:space="preserve"> г.</w:t>
      </w:r>
    </w:p>
    <w:p w14:paraId="61961029" w14:textId="0852A936" w:rsidR="00D10500" w:rsidRPr="00A95D91" w:rsidRDefault="00D10500" w:rsidP="00D10500">
      <w:pPr>
        <w:spacing w:line="240" w:lineRule="auto"/>
        <w:jc w:val="center"/>
        <w:rPr>
          <w:rFonts w:ascii="Times New Roman" w:hAnsi="Times New Roman" w:cs="Times New Roman"/>
        </w:rPr>
      </w:pPr>
      <w:r w:rsidRPr="00A95D91">
        <w:rPr>
          <w:rFonts w:ascii="Times New Roman" w:hAnsi="Times New Roman" w:cs="Times New Roman"/>
        </w:rPr>
        <w:t xml:space="preserve">Основные характеристики Жилого дома и </w:t>
      </w:r>
      <w:r w:rsidR="005920A5" w:rsidRPr="00A95D91">
        <w:rPr>
          <w:rFonts w:ascii="Times New Roman" w:hAnsi="Times New Roman" w:cs="Times New Roman"/>
        </w:rPr>
        <w:t>у</w:t>
      </w:r>
      <w:r w:rsidRPr="00A95D91">
        <w:rPr>
          <w:rFonts w:ascii="Times New Roman" w:hAnsi="Times New Roman" w:cs="Times New Roman"/>
        </w:rPr>
        <w:t xml:space="preserve">ровень отделочных работ в </w:t>
      </w:r>
      <w:r w:rsidR="00281D47" w:rsidRPr="00A95D91">
        <w:rPr>
          <w:rFonts w:ascii="Times New Roman" w:hAnsi="Times New Roman" w:cs="Times New Roman"/>
        </w:rPr>
        <w:t>Объекте</w:t>
      </w:r>
    </w:p>
    <w:tbl>
      <w:tblPr>
        <w:tblStyle w:val="1"/>
        <w:tblW w:w="0" w:type="auto"/>
        <w:tblLook w:val="04A0" w:firstRow="1" w:lastRow="0" w:firstColumn="1" w:lastColumn="0" w:noHBand="0" w:noVBand="1"/>
      </w:tblPr>
      <w:tblGrid>
        <w:gridCol w:w="3114"/>
        <w:gridCol w:w="6231"/>
      </w:tblGrid>
      <w:tr w:rsidR="00517124" w:rsidRPr="00A95D91" w14:paraId="31C9049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54F6DDDF"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 xml:space="preserve">Вид </w:t>
            </w:r>
          </w:p>
        </w:tc>
        <w:tc>
          <w:tcPr>
            <w:tcW w:w="6231" w:type="dxa"/>
            <w:tcBorders>
              <w:top w:val="single" w:sz="4" w:space="0" w:color="auto"/>
              <w:left w:val="single" w:sz="4" w:space="0" w:color="auto"/>
              <w:bottom w:val="single" w:sz="4" w:space="0" w:color="auto"/>
              <w:right w:val="single" w:sz="4" w:space="0" w:color="auto"/>
            </w:tcBorders>
            <w:hideMark/>
          </w:tcPr>
          <w:p w14:paraId="1DAA8550" w14:textId="77777777" w:rsidR="00517124" w:rsidRPr="00A95D91" w:rsidRDefault="00517124" w:rsidP="00BC639D">
            <w:pPr>
              <w:rPr>
                <w:rFonts w:ascii="Times New Roman" w:hAnsi="Times New Roman" w:cs="Times New Roman"/>
              </w:rPr>
            </w:pPr>
            <w:r w:rsidRPr="00A95D91">
              <w:rPr>
                <w:rFonts w:ascii="Times New Roman" w:hAnsi="Times New Roman" w:cs="Times New Roman"/>
              </w:rPr>
              <w:t>Объект непроизводственного назначения (здание жилищного фонда)</w:t>
            </w:r>
          </w:p>
        </w:tc>
      </w:tr>
      <w:tr w:rsidR="00517124" w:rsidRPr="00A95D91" w14:paraId="1C44EB9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07C2B782"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Назначение</w:t>
            </w:r>
          </w:p>
        </w:tc>
        <w:tc>
          <w:tcPr>
            <w:tcW w:w="6231" w:type="dxa"/>
            <w:tcBorders>
              <w:top w:val="single" w:sz="4" w:space="0" w:color="auto"/>
              <w:left w:val="single" w:sz="4" w:space="0" w:color="auto"/>
              <w:bottom w:val="single" w:sz="4" w:space="0" w:color="auto"/>
              <w:right w:val="single" w:sz="4" w:space="0" w:color="auto"/>
            </w:tcBorders>
            <w:hideMark/>
          </w:tcPr>
          <w:p w14:paraId="540699BE" w14:textId="0DD1B26A" w:rsidR="00517124" w:rsidRPr="00A95D91" w:rsidRDefault="004321A5" w:rsidP="00BC639D">
            <w:pPr>
              <w:rPr>
                <w:rFonts w:ascii="Times New Roman" w:hAnsi="Times New Roman" w:cs="Times New Roman"/>
              </w:rPr>
            </w:pPr>
            <w:r w:rsidRPr="00A95D91">
              <w:rPr>
                <w:rFonts w:ascii="Times New Roman" w:hAnsi="Times New Roman" w:cs="Times New Roman"/>
              </w:rPr>
              <w:t>Жилой дом</w:t>
            </w:r>
          </w:p>
        </w:tc>
      </w:tr>
      <w:tr w:rsidR="00517124" w:rsidRPr="00A95D91" w14:paraId="54B9150E"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1B0F947E"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Количество этажей</w:t>
            </w:r>
          </w:p>
        </w:tc>
        <w:tc>
          <w:tcPr>
            <w:tcW w:w="6231" w:type="dxa"/>
            <w:tcBorders>
              <w:top w:val="single" w:sz="4" w:space="0" w:color="auto"/>
              <w:left w:val="single" w:sz="4" w:space="0" w:color="auto"/>
              <w:bottom w:val="single" w:sz="4" w:space="0" w:color="auto"/>
              <w:right w:val="single" w:sz="4" w:space="0" w:color="auto"/>
            </w:tcBorders>
          </w:tcPr>
          <w:p w14:paraId="3FC070ED" w14:textId="22A4A47C" w:rsidR="00517124" w:rsidRPr="00A95D91" w:rsidRDefault="004321A5" w:rsidP="00BC639D">
            <w:pPr>
              <w:rPr>
                <w:rFonts w:ascii="Times New Roman" w:hAnsi="Times New Roman" w:cs="Times New Roman"/>
              </w:rPr>
            </w:pPr>
            <w:r w:rsidRPr="00A95D91">
              <w:rPr>
                <w:rFonts w:ascii="Times New Roman" w:hAnsi="Times New Roman" w:cs="Times New Roman"/>
              </w:rPr>
              <w:t>3-33</w:t>
            </w:r>
          </w:p>
        </w:tc>
      </w:tr>
      <w:tr w:rsidR="00517124" w:rsidRPr="00A95D91" w14:paraId="06CFC48E"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5B699592"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Общая площадь Жилого дома</w:t>
            </w:r>
          </w:p>
        </w:tc>
        <w:tc>
          <w:tcPr>
            <w:tcW w:w="6231" w:type="dxa"/>
            <w:tcBorders>
              <w:top w:val="single" w:sz="4" w:space="0" w:color="auto"/>
              <w:left w:val="single" w:sz="4" w:space="0" w:color="auto"/>
              <w:bottom w:val="single" w:sz="4" w:space="0" w:color="auto"/>
              <w:right w:val="single" w:sz="4" w:space="0" w:color="auto"/>
            </w:tcBorders>
          </w:tcPr>
          <w:p w14:paraId="7C9BF9EC" w14:textId="66513BC4" w:rsidR="00517124" w:rsidRPr="00A95D91" w:rsidRDefault="004321A5" w:rsidP="00BC639D">
            <w:pPr>
              <w:rPr>
                <w:rFonts w:ascii="Times New Roman" w:hAnsi="Times New Roman" w:cs="Times New Roman"/>
              </w:rPr>
            </w:pPr>
            <w:r w:rsidRPr="00A95D91">
              <w:rPr>
                <w:rFonts w:ascii="Times New Roman" w:hAnsi="Times New Roman" w:cs="Times New Roman"/>
              </w:rPr>
              <w:t>63573,5</w:t>
            </w:r>
          </w:p>
        </w:tc>
      </w:tr>
      <w:tr w:rsidR="00517124" w:rsidRPr="00A95D91" w14:paraId="65E21D65"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6BB42BC3"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Материал наружных стен и каркаса Жилого дома</w:t>
            </w:r>
          </w:p>
        </w:tc>
        <w:tc>
          <w:tcPr>
            <w:tcW w:w="6231" w:type="dxa"/>
            <w:tcBorders>
              <w:top w:val="single" w:sz="4" w:space="0" w:color="auto"/>
              <w:left w:val="single" w:sz="4" w:space="0" w:color="auto"/>
              <w:bottom w:val="single" w:sz="4" w:space="0" w:color="auto"/>
              <w:right w:val="single" w:sz="4" w:space="0" w:color="auto"/>
            </w:tcBorders>
          </w:tcPr>
          <w:p w14:paraId="79FFD02C" w14:textId="77777777" w:rsidR="00517124" w:rsidRPr="00A95D91" w:rsidRDefault="00517124" w:rsidP="00BC639D">
            <w:pPr>
              <w:rPr>
                <w:rFonts w:ascii="Times New Roman" w:hAnsi="Times New Roman" w:cs="Times New Roman"/>
              </w:rPr>
            </w:pPr>
            <w:r w:rsidRPr="00A95D91">
              <w:rPr>
                <w:rFonts w:ascii="Times New Roman" w:hAnsi="Times New Roman" w:cs="Times New Roman"/>
              </w:rPr>
              <w:t>С монолитным железобетонным каркасом и стенами из мелкоштучных каменных материалов (кирпич, керамические камни, блоки и др.)</w:t>
            </w:r>
          </w:p>
        </w:tc>
      </w:tr>
      <w:tr w:rsidR="00517124" w:rsidRPr="00A95D91" w14:paraId="75E6D13A"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2E8E9DCF"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Материал перекрытий в Жилом доме</w:t>
            </w:r>
          </w:p>
        </w:tc>
        <w:tc>
          <w:tcPr>
            <w:tcW w:w="6231" w:type="dxa"/>
            <w:tcBorders>
              <w:top w:val="single" w:sz="4" w:space="0" w:color="auto"/>
              <w:left w:val="single" w:sz="4" w:space="0" w:color="auto"/>
              <w:bottom w:val="single" w:sz="4" w:space="0" w:color="auto"/>
              <w:right w:val="single" w:sz="4" w:space="0" w:color="auto"/>
            </w:tcBorders>
          </w:tcPr>
          <w:p w14:paraId="3048DA2E" w14:textId="77777777" w:rsidR="00517124" w:rsidRPr="00A95D91" w:rsidRDefault="00517124" w:rsidP="00BC639D">
            <w:pPr>
              <w:rPr>
                <w:rFonts w:ascii="Times New Roman" w:hAnsi="Times New Roman" w:cs="Times New Roman"/>
              </w:rPr>
            </w:pPr>
            <w:r w:rsidRPr="00A95D91">
              <w:rPr>
                <w:rFonts w:ascii="Times New Roman" w:hAnsi="Times New Roman" w:cs="Times New Roman"/>
              </w:rPr>
              <w:t>Монолитные железобетонные</w:t>
            </w:r>
          </w:p>
        </w:tc>
      </w:tr>
      <w:tr w:rsidR="00517124" w:rsidRPr="00A95D91" w14:paraId="0D3A219A"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32F598F4"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Класс энергоэффективности Жилого дома</w:t>
            </w:r>
          </w:p>
        </w:tc>
        <w:tc>
          <w:tcPr>
            <w:tcW w:w="6231" w:type="dxa"/>
            <w:tcBorders>
              <w:top w:val="single" w:sz="4" w:space="0" w:color="auto"/>
              <w:left w:val="single" w:sz="4" w:space="0" w:color="auto"/>
              <w:bottom w:val="single" w:sz="4" w:space="0" w:color="auto"/>
              <w:right w:val="single" w:sz="4" w:space="0" w:color="auto"/>
            </w:tcBorders>
          </w:tcPr>
          <w:p w14:paraId="12F99E49" w14:textId="556EBB39" w:rsidR="00517124" w:rsidRPr="00A95D91" w:rsidRDefault="004321A5" w:rsidP="00BC639D">
            <w:pPr>
              <w:rPr>
                <w:rFonts w:ascii="Times New Roman" w:hAnsi="Times New Roman" w:cs="Times New Roman"/>
              </w:rPr>
            </w:pPr>
            <w:r w:rsidRPr="00A95D91">
              <w:rPr>
                <w:rFonts w:ascii="Times New Roman" w:hAnsi="Times New Roman" w:cs="Times New Roman"/>
              </w:rPr>
              <w:t>В</w:t>
            </w:r>
          </w:p>
        </w:tc>
      </w:tr>
      <w:tr w:rsidR="00517124" w:rsidRPr="00A95D91" w14:paraId="30325574"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0A27C493"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Класс сейсмостойкости Жилого дома</w:t>
            </w:r>
          </w:p>
        </w:tc>
        <w:tc>
          <w:tcPr>
            <w:tcW w:w="6231" w:type="dxa"/>
            <w:tcBorders>
              <w:top w:val="single" w:sz="4" w:space="0" w:color="auto"/>
              <w:left w:val="single" w:sz="4" w:space="0" w:color="auto"/>
              <w:bottom w:val="single" w:sz="4" w:space="0" w:color="auto"/>
              <w:right w:val="single" w:sz="4" w:space="0" w:color="auto"/>
            </w:tcBorders>
          </w:tcPr>
          <w:p w14:paraId="32ACF4A6" w14:textId="24248797" w:rsidR="00517124" w:rsidRPr="00A95D91" w:rsidRDefault="004321A5" w:rsidP="00BC639D">
            <w:pPr>
              <w:rPr>
                <w:rFonts w:ascii="Times New Roman" w:hAnsi="Times New Roman" w:cs="Times New Roman"/>
              </w:rPr>
            </w:pPr>
            <w:r w:rsidRPr="00A95D91">
              <w:rPr>
                <w:rFonts w:ascii="Times New Roman" w:hAnsi="Times New Roman" w:cs="Times New Roman"/>
              </w:rPr>
              <w:t>5 баллов</w:t>
            </w:r>
          </w:p>
        </w:tc>
      </w:tr>
      <w:tr w:rsidR="00517124" w:rsidRPr="00A95D91" w14:paraId="76A0A2C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1605121E"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Уровень отделки в объекте долевого строительства</w:t>
            </w:r>
          </w:p>
        </w:tc>
        <w:tc>
          <w:tcPr>
            <w:tcW w:w="6231" w:type="dxa"/>
            <w:tcBorders>
              <w:top w:val="single" w:sz="4" w:space="0" w:color="auto"/>
              <w:left w:val="single" w:sz="4" w:space="0" w:color="auto"/>
              <w:bottom w:val="single" w:sz="4" w:space="0" w:color="auto"/>
              <w:right w:val="single" w:sz="4" w:space="0" w:color="auto"/>
            </w:tcBorders>
          </w:tcPr>
          <w:p w14:paraId="5B94CD9B" w14:textId="599A94C2" w:rsidR="00517124" w:rsidRPr="00A95D91" w:rsidRDefault="00281D47" w:rsidP="00BC639D">
            <w:pPr>
              <w:rPr>
                <w:rFonts w:ascii="Times New Roman" w:hAnsi="Times New Roman" w:cs="Times New Roman"/>
              </w:rPr>
            </w:pPr>
            <w:r w:rsidRPr="00A95D91">
              <w:rPr>
                <w:rFonts w:ascii="Times New Roman" w:hAnsi="Times New Roman" w:cs="Times New Roman"/>
              </w:rPr>
              <w:t>Согласно проектной документации</w:t>
            </w:r>
          </w:p>
        </w:tc>
      </w:tr>
      <w:tr w:rsidR="00517124" w:rsidRPr="00A95D91" w14:paraId="1F6E4393"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2E4F2B3E" w14:textId="77777777" w:rsidR="00517124" w:rsidRPr="00A95D91" w:rsidRDefault="00517124" w:rsidP="00BC639D">
            <w:pPr>
              <w:spacing w:line="240" w:lineRule="auto"/>
              <w:rPr>
                <w:rFonts w:ascii="Times New Roman" w:hAnsi="Times New Roman" w:cs="Times New Roman"/>
              </w:rPr>
            </w:pPr>
            <w:r w:rsidRPr="00A95D91">
              <w:rPr>
                <w:rFonts w:ascii="Times New Roman" w:hAnsi="Times New Roman" w:cs="Times New Roman"/>
              </w:rPr>
              <w:t xml:space="preserve">Вид работ в местах общего пользования </w:t>
            </w:r>
          </w:p>
        </w:tc>
        <w:tc>
          <w:tcPr>
            <w:tcW w:w="6231" w:type="dxa"/>
            <w:tcBorders>
              <w:top w:val="single" w:sz="4" w:space="0" w:color="auto"/>
              <w:left w:val="single" w:sz="4" w:space="0" w:color="auto"/>
              <w:bottom w:val="single" w:sz="4" w:space="0" w:color="auto"/>
              <w:right w:val="single" w:sz="4" w:space="0" w:color="auto"/>
            </w:tcBorders>
          </w:tcPr>
          <w:p w14:paraId="2E3AC397" w14:textId="77777777" w:rsidR="00517124" w:rsidRPr="00A95D91" w:rsidRDefault="00517124" w:rsidP="00BC639D">
            <w:pPr>
              <w:rPr>
                <w:rFonts w:ascii="Times New Roman" w:hAnsi="Times New Roman" w:cs="Times New Roman"/>
              </w:rPr>
            </w:pPr>
            <w:r w:rsidRPr="00A95D91">
              <w:rPr>
                <w:rFonts w:ascii="Times New Roman" w:hAnsi="Times New Roman" w:cs="Times New Roman"/>
              </w:rPr>
              <w:t xml:space="preserve">Согласно дизайн – проекта </w:t>
            </w:r>
          </w:p>
        </w:tc>
      </w:tr>
    </w:tbl>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A95D91" w14:paraId="232CD5E5"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642313B6"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30B8233E"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Дольщик </w:t>
            </w:r>
          </w:p>
        </w:tc>
      </w:tr>
      <w:tr w:rsidR="00D10500" w:rsidRPr="00A95D91" w14:paraId="6AC71390" w14:textId="77777777" w:rsidTr="00D10500">
        <w:trPr>
          <w:trHeight w:val="1823"/>
        </w:trPr>
        <w:tc>
          <w:tcPr>
            <w:tcW w:w="4503" w:type="dxa"/>
            <w:tcBorders>
              <w:top w:val="single" w:sz="4" w:space="0" w:color="auto"/>
              <w:left w:val="single" w:sz="4" w:space="0" w:color="auto"/>
              <w:bottom w:val="single" w:sz="4" w:space="0" w:color="auto"/>
              <w:right w:val="single" w:sz="4" w:space="0" w:color="auto"/>
            </w:tcBorders>
          </w:tcPr>
          <w:p w14:paraId="0A1679E7"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1B4F3FE1"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4A524D9D"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527866B0"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p>
          <w:p w14:paraId="700841EE" w14:textId="77777777" w:rsidR="00D10500" w:rsidRPr="00A95D91" w:rsidRDefault="00D10500">
            <w:pPr>
              <w:pStyle w:val="ConsNormal"/>
              <w:widowControl/>
              <w:spacing w:line="256" w:lineRule="auto"/>
              <w:ind w:firstLine="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w:t>
            </w:r>
            <w:r w:rsidR="009F0918" w:rsidRPr="00A95D91">
              <w:rPr>
                <w:rFonts w:ascii="Times New Roman" w:hAnsi="Times New Roman" w:cs="Times New Roman"/>
                <w:sz w:val="21"/>
                <w:szCs w:val="21"/>
                <w:lang w:eastAsia="en-US"/>
              </w:rPr>
              <w:t>____________</w:t>
            </w:r>
            <w:r w:rsidRPr="00A95D91">
              <w:rPr>
                <w:rFonts w:ascii="Times New Roman" w:hAnsi="Times New Roman" w:cs="Times New Roman"/>
                <w:sz w:val="21"/>
                <w:szCs w:val="21"/>
                <w:lang w:eastAsia="en-US"/>
              </w:rPr>
              <w:t xml:space="preserve"> /</w:t>
            </w:r>
          </w:p>
          <w:p w14:paraId="07D6390E"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40578FA6"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7A2EAAAB"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6B565A61"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6AD6299B"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p>
          <w:p w14:paraId="35070E94" w14:textId="77777777" w:rsidR="00D10500" w:rsidRPr="00A95D91"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__________________/________________/</w:t>
            </w:r>
          </w:p>
        </w:tc>
      </w:tr>
      <w:tr w:rsidR="00D10500" w14:paraId="6C00EC88"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7246664F" w14:textId="77777777" w:rsidR="00D10500" w:rsidRDefault="00D10500">
            <w:pPr>
              <w:pStyle w:val="ConsNormal"/>
              <w:widowControl/>
              <w:spacing w:line="256" w:lineRule="auto"/>
              <w:ind w:firstLine="540"/>
              <w:jc w:val="both"/>
              <w:rPr>
                <w:rFonts w:ascii="Times New Roman" w:hAnsi="Times New Roman" w:cs="Times New Roman"/>
                <w:sz w:val="21"/>
                <w:szCs w:val="21"/>
                <w:lang w:eastAsia="en-US"/>
              </w:rPr>
            </w:pPr>
            <w:r w:rsidRPr="00A95D91">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11CFCD3A" w14:textId="77777777" w:rsidR="00D10500"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7A7EFBAA" w14:textId="77777777" w:rsidR="00A21135" w:rsidRDefault="00A21135" w:rsidP="004171D5"/>
    <w:sectPr w:rsidR="00A21135" w:rsidSect="00004A45">
      <w:pgSz w:w="11906" w:h="16838"/>
      <w:pgMar w:top="709" w:right="566" w:bottom="709"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9DBCD" w14:textId="77777777" w:rsidR="00313C84" w:rsidRDefault="00313C84" w:rsidP="00B92674">
      <w:pPr>
        <w:spacing w:after="0" w:line="240" w:lineRule="auto"/>
      </w:pPr>
      <w:r>
        <w:separator/>
      </w:r>
    </w:p>
  </w:endnote>
  <w:endnote w:type="continuationSeparator" w:id="0">
    <w:p w14:paraId="700FD4FD" w14:textId="77777777" w:rsidR="00313C84" w:rsidRDefault="00313C84" w:rsidP="00B92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F5DBA" w14:textId="77777777" w:rsidR="00313C84" w:rsidRDefault="00313C84" w:rsidP="00B92674">
      <w:pPr>
        <w:spacing w:after="0" w:line="240" w:lineRule="auto"/>
      </w:pPr>
      <w:r>
        <w:separator/>
      </w:r>
    </w:p>
  </w:footnote>
  <w:footnote w:type="continuationSeparator" w:id="0">
    <w:p w14:paraId="63E02A46" w14:textId="77777777" w:rsidR="00313C84" w:rsidRDefault="00313C84" w:rsidP="00B92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B3CB1"/>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2E37E3"/>
    <w:multiLevelType w:val="hybridMultilevel"/>
    <w:tmpl w:val="7F4E6A6A"/>
    <w:lvl w:ilvl="0" w:tplc="EB04A940">
      <w:start w:val="1"/>
      <w:numFmt w:val="bullet"/>
      <w:lvlText w:val=""/>
      <w:lvlJc w:val="left"/>
      <w:pPr>
        <w:ind w:left="1260" w:hanging="360"/>
      </w:pPr>
      <w:rPr>
        <w:rFonts w:ascii="Wingdings" w:hAnsi="Wingdings" w:hint="default"/>
      </w:rPr>
    </w:lvl>
    <w:lvl w:ilvl="1" w:tplc="68E0D2FE">
      <w:start w:val="1"/>
      <w:numFmt w:val="bullet"/>
      <w:lvlText w:val="o"/>
      <w:lvlJc w:val="left"/>
      <w:pPr>
        <w:ind w:left="2487" w:hanging="360"/>
      </w:pPr>
      <w:rPr>
        <w:rFonts w:ascii="Courier New" w:hAnsi="Courier New" w:cs="Courier New" w:hint="default"/>
      </w:rPr>
    </w:lvl>
    <w:lvl w:ilvl="2" w:tplc="E6803F3A" w:tentative="1">
      <w:start w:val="1"/>
      <w:numFmt w:val="bullet"/>
      <w:lvlText w:val=""/>
      <w:lvlJc w:val="left"/>
      <w:pPr>
        <w:ind w:left="2700" w:hanging="360"/>
      </w:pPr>
      <w:rPr>
        <w:rFonts w:ascii="Wingdings" w:hAnsi="Wingdings" w:hint="default"/>
      </w:rPr>
    </w:lvl>
    <w:lvl w:ilvl="3" w:tplc="182CA66E" w:tentative="1">
      <w:start w:val="1"/>
      <w:numFmt w:val="bullet"/>
      <w:lvlText w:val=""/>
      <w:lvlJc w:val="left"/>
      <w:pPr>
        <w:ind w:left="3420" w:hanging="360"/>
      </w:pPr>
      <w:rPr>
        <w:rFonts w:ascii="Symbol" w:hAnsi="Symbol" w:hint="default"/>
      </w:rPr>
    </w:lvl>
    <w:lvl w:ilvl="4" w:tplc="76D0883A" w:tentative="1">
      <w:start w:val="1"/>
      <w:numFmt w:val="bullet"/>
      <w:lvlText w:val="o"/>
      <w:lvlJc w:val="left"/>
      <w:pPr>
        <w:ind w:left="4140" w:hanging="360"/>
      </w:pPr>
      <w:rPr>
        <w:rFonts w:ascii="Courier New" w:hAnsi="Courier New" w:cs="Courier New" w:hint="default"/>
      </w:rPr>
    </w:lvl>
    <w:lvl w:ilvl="5" w:tplc="7D547B0A" w:tentative="1">
      <w:start w:val="1"/>
      <w:numFmt w:val="bullet"/>
      <w:lvlText w:val=""/>
      <w:lvlJc w:val="left"/>
      <w:pPr>
        <w:ind w:left="4860" w:hanging="360"/>
      </w:pPr>
      <w:rPr>
        <w:rFonts w:ascii="Wingdings" w:hAnsi="Wingdings" w:hint="default"/>
      </w:rPr>
    </w:lvl>
    <w:lvl w:ilvl="6" w:tplc="CDE4344A" w:tentative="1">
      <w:start w:val="1"/>
      <w:numFmt w:val="bullet"/>
      <w:lvlText w:val=""/>
      <w:lvlJc w:val="left"/>
      <w:pPr>
        <w:ind w:left="5580" w:hanging="360"/>
      </w:pPr>
      <w:rPr>
        <w:rFonts w:ascii="Symbol" w:hAnsi="Symbol" w:hint="default"/>
      </w:rPr>
    </w:lvl>
    <w:lvl w:ilvl="7" w:tplc="7892FD0C" w:tentative="1">
      <w:start w:val="1"/>
      <w:numFmt w:val="bullet"/>
      <w:lvlText w:val="o"/>
      <w:lvlJc w:val="left"/>
      <w:pPr>
        <w:ind w:left="6300" w:hanging="360"/>
      </w:pPr>
      <w:rPr>
        <w:rFonts w:ascii="Courier New" w:hAnsi="Courier New" w:cs="Courier New" w:hint="default"/>
      </w:rPr>
    </w:lvl>
    <w:lvl w:ilvl="8" w:tplc="6388D46E" w:tentative="1">
      <w:start w:val="1"/>
      <w:numFmt w:val="bullet"/>
      <w:lvlText w:val=""/>
      <w:lvlJc w:val="left"/>
      <w:pPr>
        <w:ind w:left="7020" w:hanging="360"/>
      </w:pPr>
      <w:rPr>
        <w:rFonts w:ascii="Wingdings" w:hAnsi="Wingdings" w:hint="default"/>
      </w:rPr>
    </w:lvl>
  </w:abstractNum>
  <w:abstractNum w:abstractNumId="2" w15:restartNumberingAfterBreak="0">
    <w:nsid w:val="241D3009"/>
    <w:multiLevelType w:val="hybridMultilevel"/>
    <w:tmpl w:val="7B8622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604292B"/>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6383E35"/>
    <w:multiLevelType w:val="multilevel"/>
    <w:tmpl w:val="61927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5323FF"/>
    <w:multiLevelType w:val="hybridMultilevel"/>
    <w:tmpl w:val="2EBC326A"/>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68612D41"/>
    <w:multiLevelType w:val="multilevel"/>
    <w:tmpl w:val="BC581846"/>
    <w:lvl w:ilvl="0">
      <w:start w:val="4"/>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912DDA"/>
    <w:multiLevelType w:val="multilevel"/>
    <w:tmpl w:val="853E2F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6B608E"/>
    <w:multiLevelType w:val="multilevel"/>
    <w:tmpl w:val="C9D0AD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5"/>
  </w:num>
  <w:num w:numId="5">
    <w:abstractNumId w:val="2"/>
  </w:num>
  <w:num w:numId="6">
    <w:abstractNumId w:val="7"/>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27"/>
    <w:rsid w:val="00004A45"/>
    <w:rsid w:val="000064C2"/>
    <w:rsid w:val="00007858"/>
    <w:rsid w:val="00013A81"/>
    <w:rsid w:val="00015676"/>
    <w:rsid w:val="000311D3"/>
    <w:rsid w:val="00035A85"/>
    <w:rsid w:val="000433B3"/>
    <w:rsid w:val="000565B2"/>
    <w:rsid w:val="0007083F"/>
    <w:rsid w:val="0007094C"/>
    <w:rsid w:val="00082B26"/>
    <w:rsid w:val="00091327"/>
    <w:rsid w:val="000926CE"/>
    <w:rsid w:val="000A16C8"/>
    <w:rsid w:val="000B2FAA"/>
    <w:rsid w:val="000B3171"/>
    <w:rsid w:val="000C13AB"/>
    <w:rsid w:val="000D17AD"/>
    <w:rsid w:val="000D3234"/>
    <w:rsid w:val="000D72A2"/>
    <w:rsid w:val="000F576D"/>
    <w:rsid w:val="000F68DD"/>
    <w:rsid w:val="00111919"/>
    <w:rsid w:val="001165FD"/>
    <w:rsid w:val="00120040"/>
    <w:rsid w:val="00165839"/>
    <w:rsid w:val="00166D5F"/>
    <w:rsid w:val="001A3286"/>
    <w:rsid w:val="001A6D39"/>
    <w:rsid w:val="001B2B6A"/>
    <w:rsid w:val="001E3463"/>
    <w:rsid w:val="001F0609"/>
    <w:rsid w:val="0021482D"/>
    <w:rsid w:val="00215F2A"/>
    <w:rsid w:val="00223C7E"/>
    <w:rsid w:val="0023068A"/>
    <w:rsid w:val="00231C26"/>
    <w:rsid w:val="0023608D"/>
    <w:rsid w:val="002544E3"/>
    <w:rsid w:val="00267009"/>
    <w:rsid w:val="00270350"/>
    <w:rsid w:val="00270978"/>
    <w:rsid w:val="00281D47"/>
    <w:rsid w:val="00283E20"/>
    <w:rsid w:val="0029451B"/>
    <w:rsid w:val="002B5C82"/>
    <w:rsid w:val="002C3186"/>
    <w:rsid w:val="002D4E78"/>
    <w:rsid w:val="002D6633"/>
    <w:rsid w:val="002E6FBC"/>
    <w:rsid w:val="002F7E16"/>
    <w:rsid w:val="00313C84"/>
    <w:rsid w:val="003152F6"/>
    <w:rsid w:val="00322199"/>
    <w:rsid w:val="0032588C"/>
    <w:rsid w:val="003265B3"/>
    <w:rsid w:val="003413ED"/>
    <w:rsid w:val="003629AB"/>
    <w:rsid w:val="0037116E"/>
    <w:rsid w:val="003825CD"/>
    <w:rsid w:val="00383D89"/>
    <w:rsid w:val="003A2D9B"/>
    <w:rsid w:val="003B0CBC"/>
    <w:rsid w:val="003C280F"/>
    <w:rsid w:val="003D376B"/>
    <w:rsid w:val="0040595B"/>
    <w:rsid w:val="004171D5"/>
    <w:rsid w:val="004321A5"/>
    <w:rsid w:val="00450DE9"/>
    <w:rsid w:val="00453C2C"/>
    <w:rsid w:val="004912F9"/>
    <w:rsid w:val="004A47D9"/>
    <w:rsid w:val="004B0C16"/>
    <w:rsid w:val="004B3024"/>
    <w:rsid w:val="004B5455"/>
    <w:rsid w:val="004B6864"/>
    <w:rsid w:val="004D40C3"/>
    <w:rsid w:val="004E1335"/>
    <w:rsid w:val="00502D96"/>
    <w:rsid w:val="00513B0E"/>
    <w:rsid w:val="00517124"/>
    <w:rsid w:val="00524F96"/>
    <w:rsid w:val="00526C38"/>
    <w:rsid w:val="00551B18"/>
    <w:rsid w:val="0056688F"/>
    <w:rsid w:val="0058165A"/>
    <w:rsid w:val="0058241E"/>
    <w:rsid w:val="00585781"/>
    <w:rsid w:val="005920A5"/>
    <w:rsid w:val="00595631"/>
    <w:rsid w:val="005C3BF8"/>
    <w:rsid w:val="005C77A0"/>
    <w:rsid w:val="005D6578"/>
    <w:rsid w:val="005F122D"/>
    <w:rsid w:val="0060288C"/>
    <w:rsid w:val="00646A5B"/>
    <w:rsid w:val="006530BB"/>
    <w:rsid w:val="006624DC"/>
    <w:rsid w:val="006625EB"/>
    <w:rsid w:val="00663B5D"/>
    <w:rsid w:val="006868FF"/>
    <w:rsid w:val="00687C39"/>
    <w:rsid w:val="00696D42"/>
    <w:rsid w:val="006A26B9"/>
    <w:rsid w:val="006B5E0C"/>
    <w:rsid w:val="006B60E9"/>
    <w:rsid w:val="006E6C0D"/>
    <w:rsid w:val="006F12BC"/>
    <w:rsid w:val="006F40EA"/>
    <w:rsid w:val="006F72F5"/>
    <w:rsid w:val="0070024F"/>
    <w:rsid w:val="00702997"/>
    <w:rsid w:val="00717C7B"/>
    <w:rsid w:val="007246E5"/>
    <w:rsid w:val="00727523"/>
    <w:rsid w:val="00734E4D"/>
    <w:rsid w:val="00750907"/>
    <w:rsid w:val="0075370F"/>
    <w:rsid w:val="007679F7"/>
    <w:rsid w:val="0077789E"/>
    <w:rsid w:val="0078046A"/>
    <w:rsid w:val="007845AD"/>
    <w:rsid w:val="007A3211"/>
    <w:rsid w:val="007A644E"/>
    <w:rsid w:val="007B0636"/>
    <w:rsid w:val="007B18A7"/>
    <w:rsid w:val="007C3BB5"/>
    <w:rsid w:val="007F7A08"/>
    <w:rsid w:val="0080301F"/>
    <w:rsid w:val="008215CA"/>
    <w:rsid w:val="00827DF8"/>
    <w:rsid w:val="008378BE"/>
    <w:rsid w:val="00840808"/>
    <w:rsid w:val="00851241"/>
    <w:rsid w:val="00865CEF"/>
    <w:rsid w:val="00871466"/>
    <w:rsid w:val="00873778"/>
    <w:rsid w:val="00877C90"/>
    <w:rsid w:val="00886132"/>
    <w:rsid w:val="008A3D11"/>
    <w:rsid w:val="008A4CF6"/>
    <w:rsid w:val="008C60B1"/>
    <w:rsid w:val="008D11BF"/>
    <w:rsid w:val="008D246D"/>
    <w:rsid w:val="008F26CC"/>
    <w:rsid w:val="008F36BE"/>
    <w:rsid w:val="0091552A"/>
    <w:rsid w:val="0094236A"/>
    <w:rsid w:val="00990EBF"/>
    <w:rsid w:val="009A107E"/>
    <w:rsid w:val="009C1243"/>
    <w:rsid w:val="009F0918"/>
    <w:rsid w:val="009F1F3F"/>
    <w:rsid w:val="009F35D4"/>
    <w:rsid w:val="00A07329"/>
    <w:rsid w:val="00A07B60"/>
    <w:rsid w:val="00A12F5E"/>
    <w:rsid w:val="00A14C62"/>
    <w:rsid w:val="00A15B0B"/>
    <w:rsid w:val="00A21135"/>
    <w:rsid w:val="00A65AEF"/>
    <w:rsid w:val="00A65B87"/>
    <w:rsid w:val="00A671EE"/>
    <w:rsid w:val="00A70BE6"/>
    <w:rsid w:val="00A84F09"/>
    <w:rsid w:val="00A95D91"/>
    <w:rsid w:val="00AB1B43"/>
    <w:rsid w:val="00AC6EF3"/>
    <w:rsid w:val="00AE0FA6"/>
    <w:rsid w:val="00AE25DA"/>
    <w:rsid w:val="00AF3BD0"/>
    <w:rsid w:val="00B01FEF"/>
    <w:rsid w:val="00B052F9"/>
    <w:rsid w:val="00B16458"/>
    <w:rsid w:val="00B23483"/>
    <w:rsid w:val="00B323AE"/>
    <w:rsid w:val="00B41877"/>
    <w:rsid w:val="00B43F40"/>
    <w:rsid w:val="00B533DB"/>
    <w:rsid w:val="00B57FD9"/>
    <w:rsid w:val="00B65E43"/>
    <w:rsid w:val="00B772FD"/>
    <w:rsid w:val="00B82F23"/>
    <w:rsid w:val="00B92674"/>
    <w:rsid w:val="00B944B4"/>
    <w:rsid w:val="00B94E42"/>
    <w:rsid w:val="00BA1238"/>
    <w:rsid w:val="00BA2138"/>
    <w:rsid w:val="00BB144B"/>
    <w:rsid w:val="00BB15ED"/>
    <w:rsid w:val="00BC080C"/>
    <w:rsid w:val="00BC1433"/>
    <w:rsid w:val="00BC3237"/>
    <w:rsid w:val="00BC4191"/>
    <w:rsid w:val="00BC639D"/>
    <w:rsid w:val="00BC6B73"/>
    <w:rsid w:val="00BD1DC1"/>
    <w:rsid w:val="00BD6166"/>
    <w:rsid w:val="00BE042F"/>
    <w:rsid w:val="00BF46DE"/>
    <w:rsid w:val="00BF4D1E"/>
    <w:rsid w:val="00C042D7"/>
    <w:rsid w:val="00C073E7"/>
    <w:rsid w:val="00C1387A"/>
    <w:rsid w:val="00C33A84"/>
    <w:rsid w:val="00C35327"/>
    <w:rsid w:val="00C55112"/>
    <w:rsid w:val="00C706D9"/>
    <w:rsid w:val="00C81413"/>
    <w:rsid w:val="00C92D3E"/>
    <w:rsid w:val="00CA0B83"/>
    <w:rsid w:val="00CB12CF"/>
    <w:rsid w:val="00CD1819"/>
    <w:rsid w:val="00CE7121"/>
    <w:rsid w:val="00CF12AD"/>
    <w:rsid w:val="00CF41AC"/>
    <w:rsid w:val="00D00D40"/>
    <w:rsid w:val="00D0223D"/>
    <w:rsid w:val="00D10500"/>
    <w:rsid w:val="00D13E15"/>
    <w:rsid w:val="00D4012D"/>
    <w:rsid w:val="00D40C76"/>
    <w:rsid w:val="00D723F2"/>
    <w:rsid w:val="00DA058E"/>
    <w:rsid w:val="00DA1DC1"/>
    <w:rsid w:val="00DA350B"/>
    <w:rsid w:val="00DA6144"/>
    <w:rsid w:val="00DB24F7"/>
    <w:rsid w:val="00DB349F"/>
    <w:rsid w:val="00DB671A"/>
    <w:rsid w:val="00DC78AE"/>
    <w:rsid w:val="00DD24AC"/>
    <w:rsid w:val="00DE47EC"/>
    <w:rsid w:val="00E024A2"/>
    <w:rsid w:val="00E13C03"/>
    <w:rsid w:val="00E41CB2"/>
    <w:rsid w:val="00E42994"/>
    <w:rsid w:val="00E45422"/>
    <w:rsid w:val="00E52A95"/>
    <w:rsid w:val="00E602A6"/>
    <w:rsid w:val="00E76227"/>
    <w:rsid w:val="00E806F0"/>
    <w:rsid w:val="00E830ED"/>
    <w:rsid w:val="00E91C37"/>
    <w:rsid w:val="00E92352"/>
    <w:rsid w:val="00E92894"/>
    <w:rsid w:val="00EA1EEB"/>
    <w:rsid w:val="00EC02F9"/>
    <w:rsid w:val="00EC0702"/>
    <w:rsid w:val="00ED4AF7"/>
    <w:rsid w:val="00ED59CA"/>
    <w:rsid w:val="00EE5DCB"/>
    <w:rsid w:val="00EE7944"/>
    <w:rsid w:val="00EF522E"/>
    <w:rsid w:val="00F162E9"/>
    <w:rsid w:val="00F1707E"/>
    <w:rsid w:val="00F42CE8"/>
    <w:rsid w:val="00F911DB"/>
    <w:rsid w:val="00F96EA9"/>
    <w:rsid w:val="00FA4171"/>
    <w:rsid w:val="00FC0F2D"/>
    <w:rsid w:val="00FC199B"/>
    <w:rsid w:val="00FC2A9A"/>
    <w:rsid w:val="00FC3017"/>
    <w:rsid w:val="00FC302A"/>
    <w:rsid w:val="00FC5BF9"/>
    <w:rsid w:val="00FC7C31"/>
    <w:rsid w:val="00FD69DB"/>
    <w:rsid w:val="00FD7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D4F57B4"/>
  <w15:docId w15:val="{5786A320-7711-499D-AC06-181CB3A5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1050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0500"/>
    <w:rPr>
      <w:color w:val="0000FF"/>
      <w:u w:val="single"/>
    </w:rPr>
  </w:style>
  <w:style w:type="paragraph" w:styleId="a4">
    <w:name w:val="Body Text"/>
    <w:basedOn w:val="a"/>
    <w:link w:val="a5"/>
    <w:semiHidden/>
    <w:unhideWhenUsed/>
    <w:rsid w:val="00D10500"/>
    <w:pPr>
      <w:spacing w:before="60" w:after="0" w:line="216" w:lineRule="auto"/>
      <w:ind w:firstLine="720"/>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semiHidden/>
    <w:rsid w:val="00D10500"/>
    <w:rPr>
      <w:rFonts w:ascii="Times New Roman" w:eastAsia="Times New Roman" w:hAnsi="Times New Roman" w:cs="Times New Roman"/>
      <w:sz w:val="24"/>
      <w:szCs w:val="20"/>
    </w:rPr>
  </w:style>
  <w:style w:type="paragraph" w:styleId="a6">
    <w:name w:val="List Paragraph"/>
    <w:aliases w:val="Нумерованый список,List Paragraph1"/>
    <w:basedOn w:val="a"/>
    <w:link w:val="a7"/>
    <w:uiPriority w:val="34"/>
    <w:qFormat/>
    <w:rsid w:val="00D10500"/>
    <w:pPr>
      <w:ind w:left="720"/>
      <w:contextualSpacing/>
    </w:pPr>
  </w:style>
  <w:style w:type="paragraph" w:customStyle="1" w:styleId="ConsNormal">
    <w:name w:val="ConsNormal"/>
    <w:rsid w:val="00D105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D10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C706D9"/>
    <w:rPr>
      <w:sz w:val="16"/>
      <w:szCs w:val="16"/>
    </w:rPr>
  </w:style>
  <w:style w:type="paragraph" w:styleId="aa">
    <w:name w:val="annotation text"/>
    <w:basedOn w:val="a"/>
    <w:link w:val="ab"/>
    <w:uiPriority w:val="99"/>
    <w:semiHidden/>
    <w:unhideWhenUsed/>
    <w:rsid w:val="00C706D9"/>
    <w:pPr>
      <w:spacing w:line="240" w:lineRule="auto"/>
    </w:pPr>
    <w:rPr>
      <w:sz w:val="20"/>
      <w:szCs w:val="20"/>
    </w:rPr>
  </w:style>
  <w:style w:type="character" w:customStyle="1" w:styleId="ab">
    <w:name w:val="Текст примечания Знак"/>
    <w:basedOn w:val="a0"/>
    <w:link w:val="aa"/>
    <w:uiPriority w:val="99"/>
    <w:semiHidden/>
    <w:rsid w:val="00C706D9"/>
    <w:rPr>
      <w:sz w:val="20"/>
      <w:szCs w:val="20"/>
    </w:rPr>
  </w:style>
  <w:style w:type="paragraph" w:styleId="ac">
    <w:name w:val="annotation subject"/>
    <w:basedOn w:val="aa"/>
    <w:next w:val="aa"/>
    <w:link w:val="ad"/>
    <w:uiPriority w:val="99"/>
    <w:semiHidden/>
    <w:unhideWhenUsed/>
    <w:rsid w:val="00C706D9"/>
    <w:rPr>
      <w:b/>
      <w:bCs/>
    </w:rPr>
  </w:style>
  <w:style w:type="character" w:customStyle="1" w:styleId="ad">
    <w:name w:val="Тема примечания Знак"/>
    <w:basedOn w:val="ab"/>
    <w:link w:val="ac"/>
    <w:uiPriority w:val="99"/>
    <w:semiHidden/>
    <w:rsid w:val="00C706D9"/>
    <w:rPr>
      <w:b/>
      <w:bCs/>
      <w:sz w:val="20"/>
      <w:szCs w:val="20"/>
    </w:rPr>
  </w:style>
  <w:style w:type="paragraph" w:styleId="ae">
    <w:name w:val="Balloon Text"/>
    <w:basedOn w:val="a"/>
    <w:link w:val="af"/>
    <w:uiPriority w:val="99"/>
    <w:semiHidden/>
    <w:unhideWhenUsed/>
    <w:rsid w:val="00C706D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706D9"/>
    <w:rPr>
      <w:rFonts w:ascii="Segoe UI" w:hAnsi="Segoe UI" w:cs="Segoe UI"/>
      <w:sz w:val="18"/>
      <w:szCs w:val="18"/>
    </w:rPr>
  </w:style>
  <w:style w:type="table" w:customStyle="1" w:styleId="1">
    <w:name w:val="Сетка таблицы1"/>
    <w:basedOn w:val="a1"/>
    <w:next w:val="a8"/>
    <w:uiPriority w:val="39"/>
    <w:rsid w:val="0051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Нумерованый список Знак,List Paragraph1 Знак"/>
    <w:basedOn w:val="a0"/>
    <w:link w:val="a6"/>
    <w:uiPriority w:val="34"/>
    <w:locked/>
    <w:rsid w:val="00082B26"/>
  </w:style>
  <w:style w:type="character" w:customStyle="1" w:styleId="FontStyle31">
    <w:name w:val="Font Style31"/>
    <w:uiPriority w:val="99"/>
    <w:rsid w:val="000B3171"/>
    <w:rPr>
      <w:rFonts w:ascii="Times New Roman" w:hAnsi="Times New Roman" w:cs="Times New Roman"/>
      <w:sz w:val="18"/>
      <w:szCs w:val="18"/>
    </w:rPr>
  </w:style>
  <w:style w:type="paragraph" w:styleId="af0">
    <w:name w:val="No Spacing"/>
    <w:link w:val="af1"/>
    <w:uiPriority w:val="1"/>
    <w:qFormat/>
    <w:rsid w:val="00526C38"/>
    <w:pPr>
      <w:spacing w:after="0" w:line="240" w:lineRule="auto"/>
    </w:pPr>
    <w:rPr>
      <w:rFonts w:ascii="Calibri" w:eastAsia="Calibri" w:hAnsi="Calibri" w:cs="Times New Roman"/>
    </w:rPr>
  </w:style>
  <w:style w:type="character" w:customStyle="1" w:styleId="af1">
    <w:name w:val="Без интервала Знак"/>
    <w:link w:val="af0"/>
    <w:uiPriority w:val="1"/>
    <w:rsid w:val="00526C38"/>
    <w:rPr>
      <w:rFonts w:ascii="Calibri" w:eastAsia="Calibri" w:hAnsi="Calibri" w:cs="Times New Roman"/>
    </w:rPr>
  </w:style>
  <w:style w:type="paragraph" w:styleId="af2">
    <w:name w:val="header"/>
    <w:basedOn w:val="a"/>
    <w:link w:val="af3"/>
    <w:uiPriority w:val="99"/>
    <w:unhideWhenUsed/>
    <w:rsid w:val="00B9267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B92674"/>
  </w:style>
  <w:style w:type="paragraph" w:styleId="af4">
    <w:name w:val="footer"/>
    <w:basedOn w:val="a"/>
    <w:link w:val="af5"/>
    <w:uiPriority w:val="99"/>
    <w:unhideWhenUsed/>
    <w:rsid w:val="00B92674"/>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92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21721">
      <w:bodyDiv w:val="1"/>
      <w:marLeft w:val="0"/>
      <w:marRight w:val="0"/>
      <w:marTop w:val="0"/>
      <w:marBottom w:val="0"/>
      <w:divBdr>
        <w:top w:val="none" w:sz="0" w:space="0" w:color="auto"/>
        <w:left w:val="none" w:sz="0" w:space="0" w:color="auto"/>
        <w:bottom w:val="none" w:sz="0" w:space="0" w:color="auto"/>
        <w:right w:val="none" w:sz="0" w:space="0" w:color="auto"/>
      </w:divBdr>
    </w:div>
    <w:div w:id="593048448">
      <w:bodyDiv w:val="1"/>
      <w:marLeft w:val="0"/>
      <w:marRight w:val="0"/>
      <w:marTop w:val="0"/>
      <w:marBottom w:val="0"/>
      <w:divBdr>
        <w:top w:val="none" w:sz="0" w:space="0" w:color="auto"/>
        <w:left w:val="none" w:sz="0" w:space="0" w:color="auto"/>
        <w:bottom w:val="none" w:sz="0" w:space="0" w:color="auto"/>
        <w:right w:val="none" w:sz="0" w:space="0" w:color="auto"/>
      </w:divBdr>
    </w:div>
    <w:div w:id="664744136">
      <w:bodyDiv w:val="1"/>
      <w:marLeft w:val="0"/>
      <w:marRight w:val="0"/>
      <w:marTop w:val="0"/>
      <w:marBottom w:val="0"/>
      <w:divBdr>
        <w:top w:val="none" w:sz="0" w:space="0" w:color="auto"/>
        <w:left w:val="none" w:sz="0" w:space="0" w:color="auto"/>
        <w:bottom w:val="none" w:sz="0" w:space="0" w:color="auto"/>
        <w:right w:val="none" w:sz="0" w:space="0" w:color="auto"/>
      </w:divBdr>
    </w:div>
    <w:div w:id="214350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A348-9D77-44EF-8CAB-1628AB66F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16</Pages>
  <Words>9478</Words>
  <Characters>54025</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Беседина Анастасия Александровна (тел2110)</dc:creator>
  <cp:keywords/>
  <dc:description/>
  <cp:lastModifiedBy>Ефимова Анастасия  Александровна</cp:lastModifiedBy>
  <cp:revision>18</cp:revision>
  <cp:lastPrinted>2023-11-21T10:01:00Z</cp:lastPrinted>
  <dcterms:created xsi:type="dcterms:W3CDTF">2023-11-29T05:39:00Z</dcterms:created>
  <dcterms:modified xsi:type="dcterms:W3CDTF">2025-08-15T07:47:00Z</dcterms:modified>
</cp:coreProperties>
</file>