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181285" w14:textId="77777777" w:rsidR="00F12768" w:rsidRPr="00282A27" w:rsidRDefault="00F12768" w:rsidP="008305EE">
      <w:pPr>
        <w:spacing w:after="0" w:line="240" w:lineRule="auto"/>
        <w:ind w:firstLine="426"/>
        <w:jc w:val="center"/>
        <w:rPr>
          <w:rFonts w:ascii="Times New Roman" w:hAnsi="Times New Roman" w:cs="Times New Roman"/>
        </w:rPr>
      </w:pPr>
    </w:p>
    <w:p w14:paraId="16514E10" w14:textId="35A72437" w:rsidR="00E20DBB" w:rsidRPr="00282A27" w:rsidRDefault="00234A89" w:rsidP="00DC069C">
      <w:pPr>
        <w:spacing w:after="0" w:line="240" w:lineRule="auto"/>
        <w:ind w:hanging="142"/>
        <w:jc w:val="center"/>
        <w:rPr>
          <w:rFonts w:ascii="Times New Roman" w:hAnsi="Times New Roman" w:cs="Times New Roman"/>
          <w:b/>
          <w:bCs/>
        </w:rPr>
      </w:pPr>
      <w:r w:rsidRPr="00282A27">
        <w:rPr>
          <w:rFonts w:ascii="Times New Roman" w:hAnsi="Times New Roman" w:cs="Times New Roman"/>
        </w:rPr>
        <w:t>Д</w:t>
      </w:r>
      <w:r w:rsidRPr="00282A27">
        <w:rPr>
          <w:rFonts w:ascii="Times New Roman" w:hAnsi="Times New Roman" w:cs="Times New Roman"/>
          <w:b/>
          <w:bCs/>
        </w:rPr>
        <w:t>ОГОВОР</w:t>
      </w:r>
      <w:r w:rsidR="005974BA" w:rsidRPr="00282A27">
        <w:rPr>
          <w:rFonts w:ascii="Times New Roman" w:hAnsi="Times New Roman" w:cs="Times New Roman"/>
          <w:b/>
          <w:bCs/>
        </w:rPr>
        <w:t xml:space="preserve"> </w:t>
      </w:r>
      <w:r w:rsidRPr="00282A27">
        <w:rPr>
          <w:rFonts w:ascii="Times New Roman" w:hAnsi="Times New Roman" w:cs="Times New Roman"/>
          <w:b/>
          <w:bCs/>
        </w:rPr>
        <w:t xml:space="preserve">УЧАСТИЯ В ДОЛЕВОМ СТРОИТЕЛЬСТВЕ </w:t>
      </w:r>
    </w:p>
    <w:p w14:paraId="68253389" w14:textId="77777777" w:rsidR="00DC069C" w:rsidRPr="00282A27" w:rsidRDefault="00DC069C" w:rsidP="00DC069C">
      <w:pPr>
        <w:spacing w:after="0" w:line="240" w:lineRule="auto"/>
        <w:ind w:hanging="142"/>
        <w:jc w:val="center"/>
        <w:rPr>
          <w:rFonts w:ascii="Times New Roman" w:hAnsi="Times New Roman" w:cs="Times New Roman"/>
          <w:b/>
          <w:bCs/>
        </w:rPr>
      </w:pPr>
    </w:p>
    <w:p w14:paraId="7AD3F597" w14:textId="6FB2CFDF" w:rsidR="00234A89" w:rsidRPr="00282A27" w:rsidRDefault="007E4CC4" w:rsidP="008305EE">
      <w:pPr>
        <w:spacing w:after="0" w:line="240" w:lineRule="auto"/>
        <w:jc w:val="both"/>
        <w:rPr>
          <w:rFonts w:ascii="Times New Roman" w:hAnsi="Times New Roman" w:cs="Times New Roman"/>
        </w:rPr>
      </w:pPr>
      <w:r w:rsidRPr="00282A27">
        <w:rPr>
          <w:rFonts w:ascii="Times New Roman" w:hAnsi="Times New Roman" w:cs="Times New Roman"/>
        </w:rPr>
        <w:t>Приморский край, город Владивосток</w:t>
      </w:r>
      <w:r w:rsidR="00234A89" w:rsidRPr="00282A27">
        <w:rPr>
          <w:rFonts w:ascii="Times New Roman" w:hAnsi="Times New Roman" w:cs="Times New Roman"/>
        </w:rPr>
        <w:tab/>
      </w:r>
      <w:r w:rsidR="00234A89" w:rsidRPr="00282A27">
        <w:rPr>
          <w:rFonts w:ascii="Times New Roman" w:hAnsi="Times New Roman" w:cs="Times New Roman"/>
        </w:rPr>
        <w:tab/>
      </w:r>
      <w:r w:rsidR="00E20DBB" w:rsidRPr="00282A27">
        <w:rPr>
          <w:rFonts w:ascii="Times New Roman" w:hAnsi="Times New Roman" w:cs="Times New Roman"/>
        </w:rPr>
        <w:tab/>
      </w:r>
      <w:r w:rsidR="00234A89" w:rsidRPr="00282A27">
        <w:rPr>
          <w:rFonts w:ascii="Times New Roman" w:hAnsi="Times New Roman" w:cs="Times New Roman"/>
        </w:rPr>
        <w:tab/>
      </w:r>
      <w:r w:rsidR="00E20DBB" w:rsidRPr="00282A27">
        <w:rPr>
          <w:rFonts w:ascii="Times New Roman" w:hAnsi="Times New Roman" w:cs="Times New Roman"/>
        </w:rPr>
        <w:tab/>
      </w:r>
      <w:r w:rsidR="00234A89" w:rsidRPr="00282A27">
        <w:rPr>
          <w:rFonts w:ascii="Times New Roman" w:hAnsi="Times New Roman" w:cs="Times New Roman"/>
        </w:rPr>
        <w:tab/>
      </w:r>
      <w:r w:rsidR="00F710E7" w:rsidRPr="00282A27">
        <w:rPr>
          <w:rFonts w:ascii="Times New Roman" w:hAnsi="Times New Roman" w:cs="Times New Roman"/>
        </w:rPr>
        <w:t xml:space="preserve">«__» </w:t>
      </w:r>
      <w:r w:rsidR="008E549B" w:rsidRPr="00282A27">
        <w:rPr>
          <w:rFonts w:ascii="Times New Roman" w:hAnsi="Times New Roman" w:cs="Times New Roman"/>
        </w:rPr>
        <w:t>_______ 20__ года</w:t>
      </w:r>
    </w:p>
    <w:p w14:paraId="6D6440EB" w14:textId="77777777" w:rsidR="00E20DBB" w:rsidRPr="00282A27" w:rsidRDefault="00E20DBB" w:rsidP="008305EE">
      <w:pPr>
        <w:spacing w:after="0" w:line="240" w:lineRule="auto"/>
        <w:ind w:firstLine="426"/>
        <w:jc w:val="both"/>
        <w:rPr>
          <w:rFonts w:ascii="Times New Roman" w:hAnsi="Times New Roman" w:cs="Times New Roman"/>
        </w:rPr>
      </w:pPr>
    </w:p>
    <w:p w14:paraId="29AF0836" w14:textId="77777777" w:rsidR="00442B21" w:rsidRPr="00282A27" w:rsidRDefault="00442B21" w:rsidP="008305EE">
      <w:pPr>
        <w:spacing w:after="0" w:line="240" w:lineRule="auto"/>
        <w:ind w:firstLine="426"/>
        <w:jc w:val="both"/>
        <w:rPr>
          <w:rFonts w:ascii="Times New Roman" w:hAnsi="Times New Roman" w:cs="Times New Roman"/>
          <w:bCs/>
          <w:i/>
        </w:rPr>
      </w:pPr>
      <w:r w:rsidRPr="00282A27">
        <w:rPr>
          <w:rFonts w:ascii="Times New Roman" w:hAnsi="Times New Roman" w:cs="Times New Roman"/>
          <w:bCs/>
          <w:i/>
        </w:rPr>
        <w:t xml:space="preserve">Действуя добровольно, своей волей и в своем интересе, </w:t>
      </w:r>
    </w:p>
    <w:p w14:paraId="64D5E94F" w14:textId="00042828" w:rsidR="00442B21" w:rsidRPr="00282A27" w:rsidRDefault="00442B21" w:rsidP="008305EE">
      <w:pPr>
        <w:spacing w:after="0" w:line="240" w:lineRule="auto"/>
        <w:ind w:firstLine="426"/>
        <w:jc w:val="both"/>
        <w:rPr>
          <w:rFonts w:ascii="Times New Roman" w:hAnsi="Times New Roman" w:cs="Times New Roman"/>
          <w:bCs/>
          <w:i/>
        </w:rPr>
      </w:pPr>
      <w:r w:rsidRPr="00282A27">
        <w:rPr>
          <w:rFonts w:ascii="Times New Roman" w:hAnsi="Times New Roman" w:cs="Times New Roman"/>
          <w:bCs/>
          <w:i/>
        </w:rPr>
        <w:t xml:space="preserve">Руководствуясь </w:t>
      </w:r>
      <w:r w:rsidRPr="00282A27">
        <w:rPr>
          <w:rFonts w:ascii="Times New Roman" w:hAnsi="Times New Roman" w:cs="Times New Roman"/>
          <w:i/>
        </w:rPr>
        <w:t>Гражданским кодексом РФ, Градостроительным кодексом РФ, Федеральным законом от 30.12.2004 года № 214 -ФЗ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6739CF59" w14:textId="77777777" w:rsidR="00442B21" w:rsidRPr="00282A27" w:rsidRDefault="00442B21" w:rsidP="008305EE">
      <w:pPr>
        <w:spacing w:after="0" w:line="240" w:lineRule="auto"/>
        <w:ind w:firstLine="426"/>
        <w:jc w:val="both"/>
        <w:rPr>
          <w:rFonts w:ascii="Times New Roman" w:hAnsi="Times New Roman" w:cs="Times New Roman"/>
          <w:b/>
          <w:bCs/>
        </w:rPr>
      </w:pPr>
    </w:p>
    <w:p w14:paraId="1E8A01C2" w14:textId="793FDF3B" w:rsidR="00D33BF9" w:rsidRPr="00282A27" w:rsidRDefault="0055730E" w:rsidP="0055730E">
      <w:pPr>
        <w:spacing w:after="0" w:line="240" w:lineRule="auto"/>
        <w:ind w:firstLine="426"/>
        <w:jc w:val="both"/>
        <w:rPr>
          <w:rFonts w:ascii="Times New Roman" w:hAnsi="Times New Roman" w:cs="Times New Roman"/>
          <w:b/>
          <w:bCs/>
        </w:rPr>
      </w:pPr>
      <w:r w:rsidRPr="00282A27">
        <w:rPr>
          <w:rFonts w:ascii="Times New Roman" w:hAnsi="Times New Roman" w:cs="Times New Roman"/>
          <w:b/>
          <w:bCs/>
        </w:rPr>
        <w:t>Общество с ограниченной ответственностью Специализированный застройщик «</w:t>
      </w:r>
      <w:r w:rsidR="00097037">
        <w:rPr>
          <w:rFonts w:ascii="Times New Roman" w:hAnsi="Times New Roman" w:cs="Times New Roman"/>
          <w:b/>
          <w:bCs/>
        </w:rPr>
        <w:t>Кип-Ит</w:t>
      </w:r>
      <w:r w:rsidRPr="00282A27">
        <w:rPr>
          <w:rFonts w:ascii="Times New Roman" w:hAnsi="Times New Roman" w:cs="Times New Roman"/>
          <w:b/>
          <w:bCs/>
        </w:rPr>
        <w:t>» (ООО С</w:t>
      </w:r>
      <w:r w:rsidR="00097037">
        <w:rPr>
          <w:rFonts w:ascii="Times New Roman" w:hAnsi="Times New Roman" w:cs="Times New Roman"/>
          <w:b/>
          <w:bCs/>
        </w:rPr>
        <w:t>пециализированный застройщик «Кип-Ит»</w:t>
      </w:r>
      <w:r w:rsidRPr="00282A27">
        <w:rPr>
          <w:rFonts w:ascii="Times New Roman" w:hAnsi="Times New Roman" w:cs="Times New Roman"/>
          <w:b/>
          <w:bCs/>
        </w:rPr>
        <w:t>)</w:t>
      </w:r>
      <w:r w:rsidR="00D33BF9" w:rsidRPr="00282A27">
        <w:rPr>
          <w:rFonts w:ascii="Times New Roman" w:hAnsi="Times New Roman" w:cs="Times New Roman"/>
        </w:rPr>
        <w:t>,</w:t>
      </w:r>
      <w:r w:rsidRPr="00282A27">
        <w:rPr>
          <w:rFonts w:ascii="Times New Roman" w:hAnsi="Times New Roman" w:cs="Times New Roman"/>
        </w:rPr>
        <w:t xml:space="preserve"> в лице </w:t>
      </w:r>
      <w:r w:rsidR="008E549B" w:rsidRPr="00282A27">
        <w:rPr>
          <w:rFonts w:ascii="Times New Roman" w:hAnsi="Times New Roman" w:cs="Times New Roman"/>
        </w:rPr>
        <w:t>д</w:t>
      </w:r>
      <w:r w:rsidRPr="00282A27">
        <w:rPr>
          <w:rFonts w:ascii="Times New Roman" w:hAnsi="Times New Roman" w:cs="Times New Roman"/>
        </w:rPr>
        <w:t>иректора Суханов</w:t>
      </w:r>
      <w:r w:rsidR="00855787">
        <w:rPr>
          <w:rFonts w:ascii="Times New Roman" w:hAnsi="Times New Roman" w:cs="Times New Roman"/>
        </w:rPr>
        <w:t xml:space="preserve">а Владимира Владимировича, </w:t>
      </w:r>
      <w:r w:rsidRPr="00282A27">
        <w:rPr>
          <w:rFonts w:ascii="Times New Roman" w:hAnsi="Times New Roman" w:cs="Times New Roman"/>
        </w:rPr>
        <w:t>действующе</w:t>
      </w:r>
      <w:r w:rsidR="008E549B" w:rsidRPr="00282A27">
        <w:rPr>
          <w:rFonts w:ascii="Times New Roman" w:hAnsi="Times New Roman" w:cs="Times New Roman"/>
        </w:rPr>
        <w:t>го</w:t>
      </w:r>
      <w:r w:rsidRPr="00282A27">
        <w:rPr>
          <w:rFonts w:ascii="Times New Roman" w:hAnsi="Times New Roman" w:cs="Times New Roman"/>
        </w:rPr>
        <w:t xml:space="preserve"> на основании Устава, </w:t>
      </w:r>
      <w:r w:rsidR="00D33BF9" w:rsidRPr="00282A27">
        <w:rPr>
          <w:rFonts w:ascii="Times New Roman" w:hAnsi="Times New Roman" w:cs="Times New Roman"/>
        </w:rPr>
        <w:t>имену</w:t>
      </w:r>
      <w:r w:rsidRPr="00282A27">
        <w:rPr>
          <w:rFonts w:ascii="Times New Roman" w:hAnsi="Times New Roman" w:cs="Times New Roman"/>
        </w:rPr>
        <w:t>емое в дальнейшем «Застройщик»</w:t>
      </w:r>
      <w:r w:rsidR="00D33BF9" w:rsidRPr="00282A27">
        <w:rPr>
          <w:rFonts w:ascii="Times New Roman" w:hAnsi="Times New Roman" w:cs="Times New Roman"/>
        </w:rPr>
        <w:t>, с одной стороны, и</w:t>
      </w:r>
    </w:p>
    <w:p w14:paraId="1830B07E" w14:textId="77777777" w:rsidR="00E40790" w:rsidRPr="00282A27" w:rsidRDefault="00E40790" w:rsidP="008305EE">
      <w:pPr>
        <w:spacing w:after="0" w:line="240" w:lineRule="auto"/>
        <w:ind w:firstLine="426"/>
        <w:jc w:val="both"/>
        <w:rPr>
          <w:rFonts w:ascii="Times New Roman" w:hAnsi="Times New Roman" w:cs="Times New Roman"/>
        </w:rPr>
      </w:pPr>
    </w:p>
    <w:p w14:paraId="7A01B64C" w14:textId="05BEBDAA" w:rsidR="00FC4731" w:rsidRPr="00282A27" w:rsidRDefault="00AE08FA" w:rsidP="008305EE">
      <w:pPr>
        <w:spacing w:after="0" w:line="240" w:lineRule="auto"/>
        <w:ind w:firstLine="426"/>
        <w:jc w:val="both"/>
        <w:rPr>
          <w:rFonts w:ascii="Times New Roman" w:hAnsi="Times New Roman" w:cs="Times New Roman"/>
        </w:rPr>
      </w:pPr>
      <w:r w:rsidRPr="00282A27">
        <w:rPr>
          <w:rFonts w:ascii="Times New Roman" w:hAnsi="Times New Roman" w:cs="Times New Roman"/>
          <w:b/>
        </w:rPr>
        <w:t>Гражданин РФ, Гражданка РФ</w:t>
      </w:r>
      <w:r w:rsidR="00234A89" w:rsidRPr="00282A27">
        <w:rPr>
          <w:rFonts w:ascii="Times New Roman" w:hAnsi="Times New Roman" w:cs="Times New Roman"/>
        </w:rPr>
        <w:t xml:space="preserve">, </w:t>
      </w:r>
      <w:r w:rsidRPr="00282A27">
        <w:rPr>
          <w:rFonts w:ascii="Times New Roman" w:hAnsi="Times New Roman" w:cs="Times New Roman"/>
        </w:rPr>
        <w:t>именуемые</w:t>
      </w:r>
      <w:r w:rsidR="00234A89" w:rsidRPr="00282A27">
        <w:rPr>
          <w:rFonts w:ascii="Times New Roman" w:hAnsi="Times New Roman" w:cs="Times New Roman"/>
        </w:rPr>
        <w:t xml:space="preserve"> в дальнейшем «Участник долевого строительства</w:t>
      </w:r>
      <w:r w:rsidR="00DC069C" w:rsidRPr="00282A27">
        <w:rPr>
          <w:rFonts w:ascii="Times New Roman" w:hAnsi="Times New Roman" w:cs="Times New Roman"/>
        </w:rPr>
        <w:t>, Дольщик</w:t>
      </w:r>
      <w:r w:rsidR="00234A89" w:rsidRPr="00282A27">
        <w:rPr>
          <w:rFonts w:ascii="Times New Roman" w:hAnsi="Times New Roman" w:cs="Times New Roman"/>
        </w:rPr>
        <w:t>», с другой</w:t>
      </w:r>
      <w:r w:rsidR="00FC4731" w:rsidRPr="00282A27">
        <w:rPr>
          <w:rFonts w:ascii="Times New Roman" w:hAnsi="Times New Roman" w:cs="Times New Roman"/>
        </w:rPr>
        <w:t xml:space="preserve"> </w:t>
      </w:r>
      <w:r w:rsidR="00234A89" w:rsidRPr="00282A27">
        <w:rPr>
          <w:rFonts w:ascii="Times New Roman" w:hAnsi="Times New Roman" w:cs="Times New Roman"/>
        </w:rPr>
        <w:t>стороны,</w:t>
      </w:r>
      <w:r w:rsidR="00E20DBB" w:rsidRPr="00282A27">
        <w:rPr>
          <w:rFonts w:ascii="Times New Roman" w:hAnsi="Times New Roman" w:cs="Times New Roman"/>
        </w:rPr>
        <w:t xml:space="preserve"> </w:t>
      </w:r>
      <w:r w:rsidR="00234A89" w:rsidRPr="00282A27">
        <w:rPr>
          <w:rFonts w:ascii="Times New Roman" w:hAnsi="Times New Roman" w:cs="Times New Roman"/>
        </w:rPr>
        <w:t>совместно именуемые «Стороны», заключили настоящий договор (далее – Договор) о</w:t>
      </w:r>
      <w:r w:rsidR="002003A9" w:rsidRPr="00282A27">
        <w:rPr>
          <w:rFonts w:ascii="Times New Roman" w:hAnsi="Times New Roman" w:cs="Times New Roman"/>
        </w:rPr>
        <w:t xml:space="preserve"> </w:t>
      </w:r>
      <w:r w:rsidR="00234A89" w:rsidRPr="00282A27">
        <w:rPr>
          <w:rFonts w:ascii="Times New Roman" w:hAnsi="Times New Roman" w:cs="Times New Roman"/>
        </w:rPr>
        <w:t>следующем:</w:t>
      </w:r>
    </w:p>
    <w:p w14:paraId="0B1C53DF" w14:textId="77777777" w:rsidR="00E20DBB" w:rsidRPr="00282A27" w:rsidRDefault="00E20DBB" w:rsidP="008305EE">
      <w:pPr>
        <w:spacing w:after="0" w:line="240" w:lineRule="auto"/>
        <w:ind w:firstLine="426"/>
        <w:jc w:val="both"/>
        <w:rPr>
          <w:rFonts w:ascii="Times New Roman" w:hAnsi="Times New Roman" w:cs="Times New Roman"/>
        </w:rPr>
      </w:pPr>
    </w:p>
    <w:p w14:paraId="2EBB760D" w14:textId="0B51C6B8" w:rsidR="00FC4731" w:rsidRPr="00282A27" w:rsidRDefault="00234A89" w:rsidP="008305EE">
      <w:pPr>
        <w:pStyle w:val="ad"/>
        <w:numPr>
          <w:ilvl w:val="0"/>
          <w:numId w:val="1"/>
        </w:numPr>
        <w:spacing w:after="0" w:line="240" w:lineRule="auto"/>
        <w:ind w:left="0" w:firstLine="0"/>
        <w:jc w:val="center"/>
        <w:rPr>
          <w:rFonts w:ascii="Times New Roman" w:hAnsi="Times New Roman" w:cs="Times New Roman"/>
          <w:b/>
          <w:bCs/>
        </w:rPr>
      </w:pPr>
      <w:r w:rsidRPr="00282A27">
        <w:rPr>
          <w:rFonts w:ascii="Times New Roman" w:hAnsi="Times New Roman" w:cs="Times New Roman"/>
          <w:b/>
          <w:bCs/>
        </w:rPr>
        <w:t>ПРЕДМЕТ ДОГОВОРА</w:t>
      </w:r>
    </w:p>
    <w:p w14:paraId="652303B3" w14:textId="77777777" w:rsidR="00E20DBB" w:rsidRPr="00282A27" w:rsidRDefault="00E20DBB" w:rsidP="008305EE">
      <w:pPr>
        <w:pStyle w:val="ad"/>
        <w:spacing w:after="0" w:line="240" w:lineRule="auto"/>
        <w:ind w:left="786"/>
        <w:jc w:val="both"/>
        <w:rPr>
          <w:rFonts w:ascii="Times New Roman" w:hAnsi="Times New Roman" w:cs="Times New Roman"/>
        </w:rPr>
      </w:pPr>
    </w:p>
    <w:p w14:paraId="3EEAD818" w14:textId="5B0CB3E6" w:rsidR="00D43BAB" w:rsidRPr="00282A27" w:rsidRDefault="00234A89" w:rsidP="00B373C3">
      <w:pPr>
        <w:spacing w:after="0" w:line="240" w:lineRule="auto"/>
        <w:ind w:firstLine="426"/>
        <w:jc w:val="both"/>
        <w:rPr>
          <w:rFonts w:ascii="Times New Roman" w:hAnsi="Times New Roman" w:cs="Times New Roman"/>
          <w:b/>
        </w:rPr>
      </w:pPr>
      <w:r w:rsidRPr="00282A27">
        <w:rPr>
          <w:rFonts w:ascii="Times New Roman" w:hAnsi="Times New Roman" w:cs="Times New Roman"/>
        </w:rPr>
        <w:t>1.1. Застройщик обязуется в предусмотренный Договором срок своими силами</w:t>
      </w:r>
      <w:r w:rsidR="00D43BAB" w:rsidRPr="00282A27">
        <w:rPr>
          <w:rFonts w:ascii="Times New Roman" w:hAnsi="Times New Roman" w:cs="Times New Roman"/>
        </w:rPr>
        <w:t xml:space="preserve"> </w:t>
      </w:r>
      <w:r w:rsidRPr="00282A27">
        <w:rPr>
          <w:rFonts w:ascii="Times New Roman" w:hAnsi="Times New Roman" w:cs="Times New Roman"/>
        </w:rPr>
        <w:t>и (или) с привлечением других лиц построить</w:t>
      </w:r>
      <w:r w:rsidR="000F3C62" w:rsidRPr="00282A27">
        <w:rPr>
          <w:rFonts w:ascii="Times New Roman" w:hAnsi="Times New Roman" w:cs="Times New Roman"/>
        </w:rPr>
        <w:t xml:space="preserve"> многоквартирный жилой дом</w:t>
      </w:r>
      <w:r w:rsidR="00442B21" w:rsidRPr="00282A27">
        <w:rPr>
          <w:rFonts w:ascii="Times New Roman" w:hAnsi="Times New Roman" w:cs="Times New Roman"/>
        </w:rPr>
        <w:t xml:space="preserve"> </w:t>
      </w:r>
      <w:r w:rsidR="00B373C3" w:rsidRPr="00282A27">
        <w:rPr>
          <w:rFonts w:ascii="Times New Roman" w:hAnsi="Times New Roman" w:cs="Times New Roman"/>
        </w:rPr>
        <w:t>на земельном участке</w:t>
      </w:r>
      <w:r w:rsidR="00DC069C" w:rsidRPr="00282A27">
        <w:rPr>
          <w:rFonts w:ascii="Times New Roman" w:hAnsi="Times New Roman" w:cs="Times New Roman"/>
        </w:rPr>
        <w:t xml:space="preserve"> с кадастровым номером</w:t>
      </w:r>
      <w:r w:rsidR="00C41CC9" w:rsidRPr="00282A27">
        <w:rPr>
          <w:rFonts w:ascii="Times New Roman" w:hAnsi="Times New Roman" w:cs="Times New Roman"/>
        </w:rPr>
        <w:t xml:space="preserve"> </w:t>
      </w:r>
      <w:r w:rsidR="00DC069C" w:rsidRPr="00282A27">
        <w:rPr>
          <w:rFonts w:ascii="Times New Roman" w:hAnsi="Times New Roman" w:cs="Times New Roman"/>
          <w:b/>
        </w:rPr>
        <w:t>25:28:0</w:t>
      </w:r>
      <w:r w:rsidR="00097037">
        <w:rPr>
          <w:rFonts w:ascii="Times New Roman" w:hAnsi="Times New Roman" w:cs="Times New Roman"/>
          <w:b/>
        </w:rPr>
        <w:t xml:space="preserve">30007:5615, </w:t>
      </w:r>
      <w:r w:rsidR="00097037" w:rsidRPr="00097037">
        <w:rPr>
          <w:rFonts w:ascii="Times New Roman" w:hAnsi="Times New Roman" w:cs="Times New Roman"/>
          <w:bCs/>
        </w:rPr>
        <w:t>местоположение: Приморский край, г. Владивосток, ул. Олега Кошевого</w:t>
      </w:r>
      <w:r w:rsidR="00F33E7E">
        <w:rPr>
          <w:rFonts w:ascii="Times New Roman" w:hAnsi="Times New Roman" w:cs="Times New Roman"/>
          <w:bCs/>
        </w:rPr>
        <w:t xml:space="preserve"> (далее – земельный участок)</w:t>
      </w:r>
      <w:r w:rsidR="00097037" w:rsidRPr="00097037">
        <w:rPr>
          <w:rFonts w:ascii="Times New Roman" w:hAnsi="Times New Roman" w:cs="Times New Roman"/>
          <w:bCs/>
        </w:rPr>
        <w:t>,</w:t>
      </w:r>
      <w:r w:rsidR="00097037">
        <w:rPr>
          <w:rFonts w:ascii="Times New Roman" w:hAnsi="Times New Roman" w:cs="Times New Roman"/>
          <w:b/>
        </w:rPr>
        <w:t xml:space="preserve"> </w:t>
      </w:r>
      <w:r w:rsidR="00DC069C" w:rsidRPr="00282A27">
        <w:rPr>
          <w:rFonts w:ascii="Times New Roman" w:hAnsi="Times New Roman" w:cs="Times New Roman"/>
          <w:b/>
        </w:rPr>
        <w:t xml:space="preserve"> </w:t>
      </w:r>
      <w:r w:rsidRPr="00282A27">
        <w:rPr>
          <w:rFonts w:ascii="Times New Roman" w:hAnsi="Times New Roman" w:cs="Times New Roman"/>
        </w:rPr>
        <w:t>в объеме, согласно проектной документации, и после</w:t>
      </w:r>
      <w:r w:rsidR="00D43BAB" w:rsidRPr="00282A27">
        <w:rPr>
          <w:rFonts w:ascii="Times New Roman" w:hAnsi="Times New Roman" w:cs="Times New Roman"/>
        </w:rPr>
        <w:t xml:space="preserve"> </w:t>
      </w:r>
      <w:r w:rsidRPr="00282A27">
        <w:rPr>
          <w:rFonts w:ascii="Times New Roman" w:hAnsi="Times New Roman" w:cs="Times New Roman"/>
        </w:rPr>
        <w:t>получения разрешения на ввод его в эксплуатацию передать У</w:t>
      </w:r>
      <w:r w:rsidR="00D43BAB" w:rsidRPr="00282A27">
        <w:rPr>
          <w:rFonts w:ascii="Times New Roman" w:hAnsi="Times New Roman" w:cs="Times New Roman"/>
        </w:rPr>
        <w:t>частнику долевого строительства</w:t>
      </w:r>
      <w:r w:rsidRPr="00282A27">
        <w:rPr>
          <w:rFonts w:ascii="Times New Roman" w:hAnsi="Times New Roman" w:cs="Times New Roman"/>
        </w:rPr>
        <w:t xml:space="preserve"> Объект долевого строительства, указанный в п. 1.3. Договора, а У</w:t>
      </w:r>
      <w:r w:rsidR="00D43BAB" w:rsidRPr="00282A27">
        <w:rPr>
          <w:rFonts w:ascii="Times New Roman" w:hAnsi="Times New Roman" w:cs="Times New Roman"/>
        </w:rPr>
        <w:t>частник долевого строительства</w:t>
      </w:r>
      <w:r w:rsidRPr="00282A27">
        <w:rPr>
          <w:rFonts w:ascii="Times New Roman" w:hAnsi="Times New Roman" w:cs="Times New Roman"/>
        </w:rPr>
        <w:t xml:space="preserve"> обязуется уплатить обусловленную Договором цену и принять</w:t>
      </w:r>
      <w:r w:rsidR="00AE301E" w:rsidRPr="00282A27">
        <w:rPr>
          <w:rFonts w:ascii="Times New Roman" w:hAnsi="Times New Roman" w:cs="Times New Roman"/>
        </w:rPr>
        <w:t xml:space="preserve"> в </w:t>
      </w:r>
      <w:r w:rsidR="00AE301E" w:rsidRPr="00282A27">
        <w:rPr>
          <w:rFonts w:ascii="Times New Roman" w:hAnsi="Times New Roman" w:cs="Times New Roman"/>
          <w:b/>
          <w:bCs/>
        </w:rPr>
        <w:t>собственность</w:t>
      </w:r>
      <w:r w:rsidR="00D43BAB" w:rsidRPr="00282A27">
        <w:rPr>
          <w:rFonts w:ascii="Times New Roman" w:hAnsi="Times New Roman" w:cs="Times New Roman"/>
        </w:rPr>
        <w:t xml:space="preserve"> </w:t>
      </w:r>
      <w:r w:rsidRPr="00282A27">
        <w:rPr>
          <w:rFonts w:ascii="Times New Roman" w:hAnsi="Times New Roman" w:cs="Times New Roman"/>
        </w:rPr>
        <w:t>Объект долевого строительства при наличии разрешения на ввод в эксплуатацию указанного</w:t>
      </w:r>
      <w:r w:rsidR="00D43BAB" w:rsidRPr="00282A27">
        <w:rPr>
          <w:rFonts w:ascii="Times New Roman" w:hAnsi="Times New Roman" w:cs="Times New Roman"/>
        </w:rPr>
        <w:t xml:space="preserve"> </w:t>
      </w:r>
      <w:r w:rsidRPr="00282A27">
        <w:rPr>
          <w:rFonts w:ascii="Times New Roman" w:hAnsi="Times New Roman" w:cs="Times New Roman"/>
        </w:rPr>
        <w:t>многоквартирного жилого дома в порядке и в срок, предусмотренный Договором.</w:t>
      </w:r>
    </w:p>
    <w:p w14:paraId="5918C365" w14:textId="3A6D40F4" w:rsidR="00E40790" w:rsidRPr="00282A27" w:rsidRDefault="00E40790" w:rsidP="008305EE">
      <w:pPr>
        <w:spacing w:after="0" w:line="240" w:lineRule="auto"/>
        <w:ind w:firstLine="426"/>
        <w:jc w:val="both"/>
        <w:rPr>
          <w:rFonts w:ascii="Times New Roman" w:hAnsi="Times New Roman" w:cs="Times New Roman"/>
        </w:rPr>
      </w:pPr>
      <w:r w:rsidRPr="00282A27">
        <w:rPr>
          <w:rFonts w:ascii="Times New Roman" w:hAnsi="Times New Roman" w:cs="Times New Roman"/>
        </w:rPr>
        <w:t>Характеристики дома:</w:t>
      </w:r>
    </w:p>
    <w:p w14:paraId="0C61B379" w14:textId="1BF6D7EC" w:rsidR="00E40790" w:rsidRPr="00282A27" w:rsidRDefault="00E40790" w:rsidP="008305EE">
      <w:pPr>
        <w:pStyle w:val="ad"/>
        <w:numPr>
          <w:ilvl w:val="0"/>
          <w:numId w:val="14"/>
        </w:numPr>
        <w:spacing w:after="0" w:line="240" w:lineRule="auto"/>
        <w:jc w:val="both"/>
        <w:rPr>
          <w:rFonts w:ascii="Times New Roman" w:eastAsia="Times New Roman" w:hAnsi="Times New Roman" w:cs="Times New Roman"/>
          <w:bCs/>
          <w:color w:val="000000"/>
          <w:lang w:eastAsia="ru-RU"/>
        </w:rPr>
      </w:pPr>
      <w:r w:rsidRPr="00282A27">
        <w:rPr>
          <w:rFonts w:ascii="Times New Roman" w:eastAsia="Times New Roman" w:hAnsi="Times New Roman" w:cs="Times New Roman"/>
          <w:b/>
          <w:bCs/>
          <w:color w:val="000000"/>
          <w:lang w:eastAsia="ru-RU"/>
        </w:rPr>
        <w:t>Вид строящегося (создаваемого) объекта недвижимост</w:t>
      </w:r>
      <w:r w:rsidRPr="00282A27">
        <w:rPr>
          <w:rFonts w:ascii="Times New Roman" w:eastAsia="Times New Roman" w:hAnsi="Times New Roman" w:cs="Times New Roman"/>
          <w:bCs/>
          <w:color w:val="000000"/>
          <w:lang w:eastAsia="ru-RU"/>
        </w:rPr>
        <w:t xml:space="preserve">и: </w:t>
      </w:r>
      <w:r w:rsidRPr="00282A27">
        <w:rPr>
          <w:rFonts w:ascii="Times New Roman" w:eastAsia="Times New Roman" w:hAnsi="Times New Roman" w:cs="Times New Roman"/>
          <w:color w:val="000000"/>
          <w:lang w:eastAsia="ru-RU"/>
        </w:rPr>
        <w:t>Многоквартирный дом</w:t>
      </w:r>
    </w:p>
    <w:p w14:paraId="770D8BE1" w14:textId="4519A44A" w:rsidR="00E40790" w:rsidRPr="00282A27" w:rsidRDefault="00E40790">
      <w:pPr>
        <w:pStyle w:val="ad"/>
        <w:numPr>
          <w:ilvl w:val="0"/>
          <w:numId w:val="14"/>
        </w:numPr>
        <w:spacing w:after="0" w:line="240" w:lineRule="auto"/>
        <w:jc w:val="both"/>
        <w:rPr>
          <w:rFonts w:ascii="Times New Roman" w:eastAsia="Times New Roman" w:hAnsi="Times New Roman" w:cs="Times New Roman"/>
          <w:bCs/>
          <w:color w:val="000000"/>
          <w:lang w:eastAsia="ru-RU"/>
        </w:rPr>
      </w:pPr>
      <w:r w:rsidRPr="00282A27">
        <w:rPr>
          <w:rFonts w:ascii="Times New Roman" w:eastAsia="Times New Roman" w:hAnsi="Times New Roman" w:cs="Times New Roman"/>
          <w:b/>
          <w:bCs/>
          <w:color w:val="000000"/>
          <w:lang w:eastAsia="ru-RU"/>
        </w:rPr>
        <w:t>Назначение объекта:</w:t>
      </w:r>
      <w:r w:rsidRPr="00282A27">
        <w:rPr>
          <w:rFonts w:ascii="Times New Roman" w:eastAsia="Times New Roman" w:hAnsi="Times New Roman" w:cs="Times New Roman"/>
          <w:bCs/>
          <w:color w:val="000000"/>
          <w:lang w:eastAsia="ru-RU"/>
        </w:rPr>
        <w:t xml:space="preserve"> </w:t>
      </w:r>
      <w:r w:rsidRPr="00282A27">
        <w:rPr>
          <w:rFonts w:ascii="Times New Roman" w:eastAsia="Times New Roman" w:hAnsi="Times New Roman" w:cs="Times New Roman"/>
          <w:color w:val="000000"/>
          <w:lang w:eastAsia="ru-RU"/>
        </w:rPr>
        <w:t>Жилое</w:t>
      </w:r>
    </w:p>
    <w:p w14:paraId="52E2A320" w14:textId="0D49B1D2" w:rsidR="006A61BB" w:rsidRPr="00282A27" w:rsidRDefault="00E40790">
      <w:pPr>
        <w:pStyle w:val="ad"/>
        <w:numPr>
          <w:ilvl w:val="0"/>
          <w:numId w:val="14"/>
        </w:numPr>
        <w:spacing w:after="0" w:line="240" w:lineRule="auto"/>
        <w:jc w:val="both"/>
        <w:rPr>
          <w:rFonts w:ascii="Times New Roman" w:eastAsia="Times New Roman" w:hAnsi="Times New Roman" w:cs="Times New Roman"/>
          <w:bCs/>
          <w:lang w:eastAsia="ru-RU"/>
        </w:rPr>
      </w:pPr>
      <w:r w:rsidRPr="00282A27">
        <w:rPr>
          <w:rFonts w:ascii="Times New Roman" w:eastAsia="Times New Roman" w:hAnsi="Times New Roman" w:cs="Times New Roman"/>
          <w:b/>
          <w:bCs/>
          <w:color w:val="000000"/>
          <w:lang w:eastAsia="ru-RU"/>
        </w:rPr>
        <w:t>Этажность</w:t>
      </w:r>
      <w:r w:rsidR="008305EE" w:rsidRPr="00282A27">
        <w:rPr>
          <w:rFonts w:ascii="Times New Roman" w:eastAsia="Times New Roman" w:hAnsi="Times New Roman" w:cs="Times New Roman"/>
          <w:b/>
          <w:bCs/>
          <w:color w:val="000000"/>
          <w:lang w:eastAsia="ru-RU"/>
        </w:rPr>
        <w:t>:</w:t>
      </w:r>
      <w:r w:rsidR="00E728EE" w:rsidRPr="00282A27">
        <w:rPr>
          <w:rFonts w:ascii="Times New Roman" w:eastAsia="Times New Roman" w:hAnsi="Times New Roman" w:cs="Times New Roman"/>
          <w:bCs/>
          <w:color w:val="000000"/>
          <w:lang w:eastAsia="ru-RU"/>
        </w:rPr>
        <w:t xml:space="preserve"> </w:t>
      </w:r>
      <w:r w:rsidR="00097037">
        <w:rPr>
          <w:rFonts w:ascii="Times New Roman" w:eastAsia="Times New Roman" w:hAnsi="Times New Roman" w:cs="Times New Roman"/>
          <w:bCs/>
          <w:color w:val="000000"/>
          <w:lang w:eastAsia="ru-RU"/>
        </w:rPr>
        <w:t>9</w:t>
      </w:r>
    </w:p>
    <w:p w14:paraId="16250E22" w14:textId="7F4D5925" w:rsidR="00E40790" w:rsidRPr="00282A27" w:rsidRDefault="006A61BB">
      <w:pPr>
        <w:pStyle w:val="ad"/>
        <w:numPr>
          <w:ilvl w:val="0"/>
          <w:numId w:val="14"/>
        </w:numPr>
        <w:spacing w:after="0" w:line="240" w:lineRule="auto"/>
        <w:jc w:val="both"/>
        <w:rPr>
          <w:rFonts w:ascii="Times New Roman" w:eastAsia="Times New Roman" w:hAnsi="Times New Roman" w:cs="Times New Roman"/>
          <w:bCs/>
          <w:lang w:eastAsia="ru-RU"/>
        </w:rPr>
      </w:pPr>
      <w:r w:rsidRPr="00282A27">
        <w:rPr>
          <w:rFonts w:ascii="Times New Roman" w:eastAsia="Times New Roman" w:hAnsi="Times New Roman" w:cs="Times New Roman"/>
          <w:b/>
          <w:lang w:eastAsia="ru-RU"/>
        </w:rPr>
        <w:t>К</w:t>
      </w:r>
      <w:r w:rsidR="00E96AD8" w:rsidRPr="00282A27">
        <w:rPr>
          <w:rFonts w:ascii="Times New Roman" w:eastAsia="Times New Roman" w:hAnsi="Times New Roman" w:cs="Times New Roman"/>
          <w:b/>
          <w:lang w:eastAsia="ru-RU"/>
        </w:rPr>
        <w:t xml:space="preserve">оличество </w:t>
      </w:r>
      <w:r w:rsidR="00097037">
        <w:rPr>
          <w:rFonts w:ascii="Times New Roman" w:eastAsia="Times New Roman" w:hAnsi="Times New Roman" w:cs="Times New Roman"/>
          <w:b/>
          <w:lang w:eastAsia="ru-RU"/>
        </w:rPr>
        <w:t xml:space="preserve">надземных </w:t>
      </w:r>
      <w:r w:rsidR="00E96AD8" w:rsidRPr="00282A27">
        <w:rPr>
          <w:rFonts w:ascii="Times New Roman" w:eastAsia="Times New Roman" w:hAnsi="Times New Roman" w:cs="Times New Roman"/>
          <w:b/>
          <w:lang w:eastAsia="ru-RU"/>
        </w:rPr>
        <w:t xml:space="preserve">этажей: </w:t>
      </w:r>
      <w:r w:rsidR="00097037">
        <w:rPr>
          <w:rFonts w:ascii="Times New Roman" w:eastAsia="Times New Roman" w:hAnsi="Times New Roman" w:cs="Times New Roman"/>
          <w:b/>
          <w:lang w:eastAsia="ru-RU"/>
        </w:rPr>
        <w:t>8/9</w:t>
      </w:r>
    </w:p>
    <w:p w14:paraId="6F720428" w14:textId="4E23C64D" w:rsidR="00E40790" w:rsidRPr="000372CF" w:rsidRDefault="00E40790">
      <w:pPr>
        <w:pStyle w:val="ad"/>
        <w:numPr>
          <w:ilvl w:val="0"/>
          <w:numId w:val="14"/>
        </w:numPr>
        <w:spacing w:after="0" w:line="240" w:lineRule="auto"/>
        <w:jc w:val="both"/>
        <w:rPr>
          <w:rFonts w:ascii="Times New Roman" w:eastAsia="Times New Roman" w:hAnsi="Times New Roman" w:cs="Times New Roman"/>
          <w:bCs/>
          <w:color w:val="000000"/>
          <w:lang w:eastAsia="ru-RU"/>
        </w:rPr>
      </w:pPr>
      <w:r w:rsidRPr="00282A27">
        <w:rPr>
          <w:rFonts w:ascii="Times New Roman" w:eastAsia="Times New Roman" w:hAnsi="Times New Roman" w:cs="Times New Roman"/>
          <w:b/>
          <w:bCs/>
          <w:color w:val="000000"/>
          <w:lang w:eastAsia="ru-RU"/>
        </w:rPr>
        <w:t>Общая площадь здан</w:t>
      </w:r>
      <w:r w:rsidRPr="000372CF">
        <w:rPr>
          <w:rFonts w:ascii="Times New Roman" w:eastAsia="Times New Roman" w:hAnsi="Times New Roman" w:cs="Times New Roman"/>
          <w:b/>
          <w:bCs/>
          <w:color w:val="000000"/>
          <w:lang w:eastAsia="ru-RU"/>
        </w:rPr>
        <w:t>ия</w:t>
      </w:r>
      <w:r w:rsidR="008305EE" w:rsidRPr="000372CF">
        <w:rPr>
          <w:rFonts w:ascii="Times New Roman" w:eastAsia="Times New Roman" w:hAnsi="Times New Roman" w:cs="Times New Roman"/>
          <w:bCs/>
          <w:color w:val="000000"/>
          <w:lang w:eastAsia="ru-RU"/>
        </w:rPr>
        <w:t>:</w:t>
      </w:r>
      <w:r w:rsidRPr="000372CF">
        <w:rPr>
          <w:rFonts w:ascii="Times New Roman" w:eastAsia="Times New Roman" w:hAnsi="Times New Roman" w:cs="Times New Roman"/>
          <w:bCs/>
          <w:color w:val="000000"/>
          <w:lang w:eastAsia="ru-RU"/>
        </w:rPr>
        <w:t xml:space="preserve"> </w:t>
      </w:r>
      <w:r w:rsidR="00097037" w:rsidRPr="000372CF">
        <w:rPr>
          <w:rFonts w:ascii="Times New Roman" w:eastAsia="Times New Roman" w:hAnsi="Times New Roman" w:cs="Times New Roman"/>
          <w:bCs/>
          <w:color w:val="000000"/>
          <w:lang w:eastAsia="ru-RU"/>
        </w:rPr>
        <w:t xml:space="preserve">13360,45 </w:t>
      </w:r>
      <w:r w:rsidR="006A61BB" w:rsidRPr="000372CF">
        <w:rPr>
          <w:rFonts w:ascii="Times New Roman" w:eastAsia="Times New Roman" w:hAnsi="Times New Roman" w:cs="Times New Roman"/>
          <w:bCs/>
          <w:color w:val="000000"/>
          <w:lang w:eastAsia="ru-RU"/>
        </w:rPr>
        <w:t>кв. м.</w:t>
      </w:r>
    </w:p>
    <w:p w14:paraId="4DE39D3F" w14:textId="432CC47A" w:rsidR="00E40790" w:rsidRPr="00AB63D3" w:rsidRDefault="00E40790" w:rsidP="00491F24">
      <w:pPr>
        <w:pStyle w:val="ad"/>
        <w:numPr>
          <w:ilvl w:val="0"/>
          <w:numId w:val="14"/>
        </w:numPr>
        <w:spacing w:after="0" w:line="240" w:lineRule="auto"/>
        <w:jc w:val="both"/>
        <w:rPr>
          <w:rFonts w:ascii="Times New Roman" w:eastAsia="Times New Roman" w:hAnsi="Times New Roman" w:cs="Times New Roman"/>
          <w:bCs/>
          <w:color w:val="000000"/>
          <w:lang w:eastAsia="ru-RU"/>
        </w:rPr>
      </w:pPr>
      <w:r w:rsidRPr="00AB63D3">
        <w:rPr>
          <w:rFonts w:ascii="Times New Roman" w:eastAsia="Times New Roman" w:hAnsi="Times New Roman" w:cs="Times New Roman"/>
          <w:b/>
          <w:bCs/>
          <w:color w:val="000000"/>
          <w:lang w:eastAsia="ru-RU"/>
        </w:rPr>
        <w:t>Материал наружных стен</w:t>
      </w:r>
      <w:r w:rsidR="0017083D" w:rsidRPr="00AB63D3">
        <w:rPr>
          <w:rFonts w:ascii="Times New Roman" w:eastAsia="Times New Roman" w:hAnsi="Times New Roman" w:cs="Times New Roman"/>
          <w:b/>
          <w:bCs/>
          <w:color w:val="000000"/>
          <w:lang w:eastAsia="ru-RU"/>
        </w:rPr>
        <w:t>:</w:t>
      </w:r>
      <w:r w:rsidR="0017083D" w:rsidRPr="00AB63D3">
        <w:rPr>
          <w:rFonts w:ascii="Times New Roman" w:eastAsia="Times New Roman" w:hAnsi="Times New Roman" w:cs="Times New Roman"/>
          <w:bCs/>
          <w:color w:val="000000"/>
          <w:lang w:eastAsia="ru-RU"/>
        </w:rPr>
        <w:t xml:space="preserve"> </w:t>
      </w:r>
      <w:r w:rsidR="006A61BB" w:rsidRPr="00AB63D3">
        <w:rPr>
          <w:rFonts w:ascii="Times New Roman" w:eastAsia="Times New Roman" w:hAnsi="Times New Roman" w:cs="Times New Roman"/>
          <w:bCs/>
          <w:color w:val="000000"/>
          <w:lang w:eastAsia="ru-RU"/>
        </w:rPr>
        <w:t>монолитный железобетон</w:t>
      </w:r>
    </w:p>
    <w:p w14:paraId="0302E81B" w14:textId="277A5B68" w:rsidR="00E40790" w:rsidRPr="00AB63D3" w:rsidRDefault="00E40790">
      <w:pPr>
        <w:pStyle w:val="ad"/>
        <w:numPr>
          <w:ilvl w:val="0"/>
          <w:numId w:val="14"/>
        </w:numPr>
        <w:spacing w:after="0" w:line="240" w:lineRule="auto"/>
        <w:jc w:val="both"/>
        <w:rPr>
          <w:rFonts w:ascii="Times New Roman" w:eastAsia="Times New Roman" w:hAnsi="Times New Roman" w:cs="Times New Roman"/>
          <w:bCs/>
          <w:color w:val="000000"/>
          <w:lang w:eastAsia="ru-RU"/>
        </w:rPr>
      </w:pPr>
      <w:r w:rsidRPr="00AB63D3">
        <w:rPr>
          <w:rFonts w:ascii="Times New Roman" w:eastAsia="Times New Roman" w:hAnsi="Times New Roman" w:cs="Times New Roman"/>
          <w:b/>
          <w:bCs/>
          <w:color w:val="000000"/>
          <w:lang w:eastAsia="ru-RU"/>
        </w:rPr>
        <w:t>Материал поэтажных перекрытий</w:t>
      </w:r>
      <w:r w:rsidR="0017083D" w:rsidRPr="00AB63D3">
        <w:rPr>
          <w:rFonts w:ascii="Times New Roman" w:eastAsia="Times New Roman" w:hAnsi="Times New Roman" w:cs="Times New Roman"/>
          <w:b/>
          <w:bCs/>
          <w:color w:val="000000"/>
          <w:lang w:eastAsia="ru-RU"/>
        </w:rPr>
        <w:t>:</w:t>
      </w:r>
      <w:r w:rsidR="0017083D" w:rsidRPr="00AB63D3">
        <w:rPr>
          <w:rFonts w:ascii="Times New Roman" w:eastAsia="Times New Roman" w:hAnsi="Times New Roman" w:cs="Times New Roman"/>
          <w:bCs/>
          <w:color w:val="000000"/>
          <w:lang w:eastAsia="ru-RU"/>
        </w:rPr>
        <w:t xml:space="preserve"> </w:t>
      </w:r>
      <w:r w:rsidR="006A61BB" w:rsidRPr="00AB63D3">
        <w:rPr>
          <w:rFonts w:ascii="Times New Roman" w:eastAsia="Times New Roman" w:hAnsi="Times New Roman" w:cs="Times New Roman"/>
          <w:bCs/>
          <w:color w:val="000000"/>
          <w:lang w:eastAsia="ru-RU"/>
        </w:rPr>
        <w:t>монолитный железобетон</w:t>
      </w:r>
    </w:p>
    <w:p w14:paraId="073F50C0" w14:textId="574BC71A" w:rsidR="00E40790" w:rsidRPr="00AB63D3" w:rsidRDefault="00E40790">
      <w:pPr>
        <w:pStyle w:val="ad"/>
        <w:numPr>
          <w:ilvl w:val="0"/>
          <w:numId w:val="14"/>
        </w:numPr>
        <w:spacing w:after="0" w:line="240" w:lineRule="auto"/>
        <w:jc w:val="both"/>
        <w:rPr>
          <w:rFonts w:ascii="Times New Roman" w:eastAsia="Times New Roman" w:hAnsi="Times New Roman" w:cs="Times New Roman"/>
          <w:bCs/>
          <w:color w:val="000000"/>
          <w:lang w:eastAsia="ru-RU"/>
        </w:rPr>
      </w:pPr>
      <w:r w:rsidRPr="00AB63D3">
        <w:rPr>
          <w:rFonts w:ascii="Times New Roman" w:eastAsia="Times New Roman" w:hAnsi="Times New Roman" w:cs="Times New Roman"/>
          <w:b/>
          <w:bCs/>
          <w:color w:val="000000"/>
          <w:lang w:eastAsia="ru-RU"/>
        </w:rPr>
        <w:t>Класс энергоэффективности</w:t>
      </w:r>
      <w:r w:rsidR="008305EE" w:rsidRPr="00AB63D3">
        <w:rPr>
          <w:rFonts w:ascii="Times New Roman" w:eastAsia="Times New Roman" w:hAnsi="Times New Roman" w:cs="Times New Roman"/>
          <w:bCs/>
          <w:color w:val="000000"/>
          <w:lang w:eastAsia="ru-RU"/>
        </w:rPr>
        <w:t>:</w:t>
      </w:r>
      <w:r w:rsidRPr="00AB63D3">
        <w:rPr>
          <w:rFonts w:ascii="Times New Roman" w:eastAsia="Times New Roman" w:hAnsi="Times New Roman" w:cs="Times New Roman"/>
          <w:bCs/>
          <w:color w:val="000000"/>
          <w:lang w:eastAsia="ru-RU"/>
        </w:rPr>
        <w:t xml:space="preserve"> </w:t>
      </w:r>
      <w:r w:rsidR="00DA2A38" w:rsidRPr="00AB63D3">
        <w:rPr>
          <w:rFonts w:ascii="Times New Roman" w:eastAsia="Times New Roman" w:hAnsi="Times New Roman" w:cs="Times New Roman"/>
          <w:bCs/>
          <w:color w:val="000000"/>
          <w:lang w:eastAsia="ru-RU"/>
        </w:rPr>
        <w:t>А</w:t>
      </w:r>
    </w:p>
    <w:p w14:paraId="1D3FF585" w14:textId="157A0901" w:rsidR="003A4E10" w:rsidRPr="00AB63D3" w:rsidRDefault="006A61BB">
      <w:pPr>
        <w:pStyle w:val="ad"/>
        <w:numPr>
          <w:ilvl w:val="0"/>
          <w:numId w:val="14"/>
        </w:numPr>
        <w:spacing w:after="0" w:line="240" w:lineRule="auto"/>
        <w:jc w:val="both"/>
        <w:rPr>
          <w:rFonts w:ascii="Times New Roman" w:eastAsia="Times New Roman" w:hAnsi="Times New Roman" w:cs="Times New Roman"/>
          <w:bCs/>
          <w:color w:val="000000"/>
          <w:lang w:eastAsia="ru-RU"/>
        </w:rPr>
      </w:pPr>
      <w:r w:rsidRPr="00AB63D3">
        <w:rPr>
          <w:rFonts w:ascii="Times New Roman" w:eastAsia="Times New Roman" w:hAnsi="Times New Roman" w:cs="Times New Roman"/>
          <w:b/>
          <w:bCs/>
          <w:color w:val="000000"/>
          <w:lang w:eastAsia="ru-RU"/>
        </w:rPr>
        <w:t>Класс сейсмостойкости</w:t>
      </w:r>
      <w:r w:rsidR="003A4E10" w:rsidRPr="00AB63D3">
        <w:rPr>
          <w:rFonts w:ascii="Times New Roman" w:eastAsia="Times New Roman" w:hAnsi="Times New Roman" w:cs="Times New Roman"/>
          <w:b/>
          <w:bCs/>
          <w:color w:val="000000"/>
          <w:lang w:eastAsia="ru-RU"/>
        </w:rPr>
        <w:t>:</w:t>
      </w:r>
      <w:r w:rsidR="00B135EB" w:rsidRPr="00AB63D3">
        <w:rPr>
          <w:rFonts w:ascii="Times New Roman" w:eastAsia="Times New Roman" w:hAnsi="Times New Roman" w:cs="Times New Roman"/>
          <w:b/>
          <w:bCs/>
          <w:color w:val="000000"/>
          <w:lang w:eastAsia="ru-RU"/>
        </w:rPr>
        <w:t xml:space="preserve"> 6 баллов</w:t>
      </w:r>
    </w:p>
    <w:p w14:paraId="28A34229" w14:textId="1A6D6F54" w:rsidR="00E40790" w:rsidRPr="00282A27" w:rsidRDefault="00234A89">
      <w:pPr>
        <w:spacing w:after="0" w:line="240" w:lineRule="auto"/>
        <w:ind w:firstLine="426"/>
        <w:jc w:val="both"/>
        <w:rPr>
          <w:rFonts w:ascii="Times New Roman" w:hAnsi="Times New Roman" w:cs="Times New Roman"/>
        </w:rPr>
      </w:pPr>
      <w:r w:rsidRPr="00282A27">
        <w:rPr>
          <w:rFonts w:ascii="Times New Roman" w:hAnsi="Times New Roman" w:cs="Times New Roman"/>
        </w:rPr>
        <w:t>1.2. Строительство многоквартирного жилого дома осуществляется на земельн</w:t>
      </w:r>
      <w:r w:rsidR="00442B21" w:rsidRPr="00282A27">
        <w:rPr>
          <w:rFonts w:ascii="Times New Roman" w:hAnsi="Times New Roman" w:cs="Times New Roman"/>
        </w:rPr>
        <w:t>ом</w:t>
      </w:r>
      <w:r w:rsidR="00171D3D" w:rsidRPr="00282A27">
        <w:rPr>
          <w:rFonts w:ascii="Times New Roman" w:hAnsi="Times New Roman" w:cs="Times New Roman"/>
        </w:rPr>
        <w:t xml:space="preserve"> участк</w:t>
      </w:r>
      <w:r w:rsidR="00442B21" w:rsidRPr="00282A27">
        <w:rPr>
          <w:rFonts w:ascii="Times New Roman" w:hAnsi="Times New Roman" w:cs="Times New Roman"/>
        </w:rPr>
        <w:t>е</w:t>
      </w:r>
      <w:r w:rsidR="00E40790" w:rsidRPr="00282A27">
        <w:rPr>
          <w:rFonts w:ascii="Times New Roman" w:hAnsi="Times New Roman" w:cs="Times New Roman"/>
        </w:rPr>
        <w:t xml:space="preserve"> </w:t>
      </w:r>
      <w:r w:rsidR="00171D3D" w:rsidRPr="00282A27">
        <w:rPr>
          <w:rFonts w:ascii="Times New Roman" w:hAnsi="Times New Roman" w:cs="Times New Roman"/>
        </w:rPr>
        <w:t xml:space="preserve">с кадастровым номером </w:t>
      </w:r>
      <w:r w:rsidR="00E40790" w:rsidRPr="00282A27">
        <w:rPr>
          <w:rFonts w:ascii="Times New Roman" w:hAnsi="Times New Roman" w:cs="Times New Roman"/>
          <w:b/>
        </w:rPr>
        <w:t>25:28:</w:t>
      </w:r>
      <w:r w:rsidR="00097037">
        <w:rPr>
          <w:rFonts w:ascii="Times New Roman" w:hAnsi="Times New Roman" w:cs="Times New Roman"/>
          <w:b/>
        </w:rPr>
        <w:t>030007:5615</w:t>
      </w:r>
    </w:p>
    <w:p w14:paraId="746A78D5" w14:textId="3E629714" w:rsidR="00E40790" w:rsidRPr="00282A27" w:rsidRDefault="00171D3D">
      <w:pPr>
        <w:pStyle w:val="ad"/>
        <w:numPr>
          <w:ilvl w:val="0"/>
          <w:numId w:val="13"/>
        </w:numPr>
        <w:spacing w:after="0" w:line="240" w:lineRule="auto"/>
        <w:jc w:val="both"/>
        <w:rPr>
          <w:rFonts w:ascii="Times New Roman" w:hAnsi="Times New Roman" w:cs="Times New Roman"/>
        </w:rPr>
      </w:pPr>
      <w:r w:rsidRPr="00282A27">
        <w:rPr>
          <w:rFonts w:ascii="Times New Roman" w:hAnsi="Times New Roman" w:cs="Times New Roman"/>
          <w:b/>
        </w:rPr>
        <w:t>общ</w:t>
      </w:r>
      <w:r w:rsidR="00E40790" w:rsidRPr="00282A27">
        <w:rPr>
          <w:rFonts w:ascii="Times New Roman" w:hAnsi="Times New Roman" w:cs="Times New Roman"/>
          <w:b/>
        </w:rPr>
        <w:t>ая</w:t>
      </w:r>
      <w:r w:rsidRPr="00282A27">
        <w:rPr>
          <w:rFonts w:ascii="Times New Roman" w:hAnsi="Times New Roman" w:cs="Times New Roman"/>
          <w:b/>
        </w:rPr>
        <w:t xml:space="preserve"> площадь</w:t>
      </w:r>
      <w:r w:rsidR="008305EE" w:rsidRPr="00282A27">
        <w:rPr>
          <w:rFonts w:ascii="Times New Roman" w:hAnsi="Times New Roman" w:cs="Times New Roman"/>
        </w:rPr>
        <w:t>:</w:t>
      </w:r>
      <w:r w:rsidRPr="00282A27">
        <w:rPr>
          <w:rFonts w:ascii="Times New Roman" w:hAnsi="Times New Roman" w:cs="Times New Roman"/>
        </w:rPr>
        <w:t xml:space="preserve"> </w:t>
      </w:r>
      <w:r w:rsidR="00097037">
        <w:rPr>
          <w:rFonts w:ascii="Times New Roman" w:hAnsi="Times New Roman" w:cs="Times New Roman"/>
        </w:rPr>
        <w:t xml:space="preserve">3666 +- 21 </w:t>
      </w:r>
      <w:r w:rsidR="006A61BB" w:rsidRPr="00282A27">
        <w:rPr>
          <w:rFonts w:ascii="Times New Roman" w:hAnsi="Times New Roman" w:cs="Times New Roman"/>
        </w:rPr>
        <w:t>кв. м.</w:t>
      </w:r>
      <w:r w:rsidR="00EE1B12" w:rsidRPr="00282A27">
        <w:rPr>
          <w:rFonts w:ascii="Times New Roman" w:hAnsi="Times New Roman" w:cs="Times New Roman"/>
        </w:rPr>
        <w:t xml:space="preserve"> </w:t>
      </w:r>
    </w:p>
    <w:p w14:paraId="7F8E8450" w14:textId="4E289B33" w:rsidR="00E40790" w:rsidRPr="00282A27" w:rsidRDefault="00171D3D">
      <w:pPr>
        <w:pStyle w:val="ad"/>
        <w:numPr>
          <w:ilvl w:val="0"/>
          <w:numId w:val="13"/>
        </w:numPr>
        <w:spacing w:after="0" w:line="240" w:lineRule="auto"/>
        <w:jc w:val="both"/>
        <w:rPr>
          <w:rFonts w:ascii="Times New Roman" w:hAnsi="Times New Roman" w:cs="Times New Roman"/>
          <w:color w:val="000000"/>
        </w:rPr>
      </w:pPr>
      <w:r w:rsidRPr="00282A27">
        <w:rPr>
          <w:rFonts w:ascii="Times New Roman" w:hAnsi="Times New Roman" w:cs="Times New Roman"/>
          <w:b/>
        </w:rPr>
        <w:t>местоположение</w:t>
      </w:r>
      <w:r w:rsidR="00E40790" w:rsidRPr="00282A27">
        <w:rPr>
          <w:rFonts w:ascii="Times New Roman" w:hAnsi="Times New Roman" w:cs="Times New Roman"/>
          <w:b/>
        </w:rPr>
        <w:t>:</w:t>
      </w:r>
      <w:r w:rsidR="00E40790" w:rsidRPr="00282A27">
        <w:rPr>
          <w:rFonts w:ascii="Times New Roman" w:hAnsi="Times New Roman" w:cs="Times New Roman"/>
        </w:rPr>
        <w:t xml:space="preserve"> </w:t>
      </w:r>
      <w:r w:rsidR="00097037">
        <w:rPr>
          <w:rFonts w:ascii="Times New Roman" w:hAnsi="Times New Roman" w:cs="Times New Roman"/>
        </w:rPr>
        <w:t>Приморский край, г. Владивосток, ул. Олега Кошевого</w:t>
      </w:r>
    </w:p>
    <w:p w14:paraId="69DEDE7A" w14:textId="77777777" w:rsidR="00E40790" w:rsidRPr="00282A27" w:rsidRDefault="00E40790">
      <w:pPr>
        <w:pStyle w:val="ad"/>
        <w:numPr>
          <w:ilvl w:val="0"/>
          <w:numId w:val="13"/>
        </w:numPr>
        <w:spacing w:after="0" w:line="240" w:lineRule="auto"/>
        <w:jc w:val="both"/>
        <w:rPr>
          <w:rFonts w:ascii="Times New Roman" w:hAnsi="Times New Roman" w:cs="Times New Roman"/>
          <w:color w:val="000000"/>
        </w:rPr>
      </w:pPr>
      <w:r w:rsidRPr="00282A27">
        <w:rPr>
          <w:rFonts w:ascii="Times New Roman" w:hAnsi="Times New Roman" w:cs="Times New Roman"/>
          <w:b/>
          <w:color w:val="000000"/>
        </w:rPr>
        <w:t>категория земель:</w:t>
      </w:r>
      <w:r w:rsidRPr="00282A27">
        <w:rPr>
          <w:rFonts w:ascii="Times New Roman" w:hAnsi="Times New Roman" w:cs="Times New Roman"/>
          <w:color w:val="000000"/>
        </w:rPr>
        <w:t xml:space="preserve"> Земли населённых пунктов </w:t>
      </w:r>
    </w:p>
    <w:p w14:paraId="5908D149" w14:textId="0A674A34" w:rsidR="00171D3D" w:rsidRPr="00282A27" w:rsidRDefault="00E40790">
      <w:pPr>
        <w:pStyle w:val="ad"/>
        <w:numPr>
          <w:ilvl w:val="0"/>
          <w:numId w:val="13"/>
        </w:numPr>
        <w:spacing w:after="0" w:line="240" w:lineRule="auto"/>
        <w:jc w:val="both"/>
        <w:rPr>
          <w:rFonts w:ascii="Times New Roman" w:hAnsi="Times New Roman" w:cs="Times New Roman"/>
          <w:color w:val="000000"/>
        </w:rPr>
      </w:pPr>
      <w:r w:rsidRPr="00282A27">
        <w:rPr>
          <w:rFonts w:ascii="Times New Roman" w:hAnsi="Times New Roman" w:cs="Times New Roman"/>
          <w:b/>
          <w:color w:val="000000"/>
        </w:rPr>
        <w:t>разрешенное использование:</w:t>
      </w:r>
      <w:r w:rsidRPr="00282A27">
        <w:rPr>
          <w:rFonts w:ascii="Times New Roman" w:hAnsi="Times New Roman" w:cs="Times New Roman"/>
          <w:color w:val="000000"/>
        </w:rPr>
        <w:t xml:space="preserve"> </w:t>
      </w:r>
      <w:r w:rsidR="002A6EC7" w:rsidRPr="00282A27">
        <w:rPr>
          <w:rFonts w:ascii="Times New Roman" w:hAnsi="Times New Roman" w:cs="Times New Roman"/>
          <w:color w:val="000000"/>
        </w:rPr>
        <w:t xml:space="preserve">Многоквартирные жилые дома </w:t>
      </w:r>
    </w:p>
    <w:p w14:paraId="5E38A7C0" w14:textId="342CEB0A" w:rsidR="002D2FB9" w:rsidRPr="00282A27" w:rsidRDefault="00234A89">
      <w:pPr>
        <w:spacing w:after="0" w:line="240" w:lineRule="auto"/>
        <w:ind w:firstLine="426"/>
        <w:jc w:val="both"/>
        <w:rPr>
          <w:rFonts w:ascii="Times New Roman" w:hAnsi="Times New Roman" w:cs="Times New Roman"/>
        </w:rPr>
      </w:pPr>
      <w:r w:rsidRPr="00282A27">
        <w:rPr>
          <w:rFonts w:ascii="Times New Roman" w:hAnsi="Times New Roman" w:cs="Times New Roman"/>
        </w:rPr>
        <w:t xml:space="preserve">1.3. Объект долевого строительства – </w:t>
      </w:r>
      <w:r w:rsidRPr="00282A27">
        <w:rPr>
          <w:rFonts w:ascii="Times New Roman" w:hAnsi="Times New Roman" w:cs="Times New Roman"/>
          <w:b/>
        </w:rPr>
        <w:t>жилое помещение</w:t>
      </w:r>
      <w:r w:rsidRPr="00282A27">
        <w:rPr>
          <w:rFonts w:ascii="Times New Roman" w:hAnsi="Times New Roman" w:cs="Times New Roman"/>
        </w:rPr>
        <w:t xml:space="preserve"> (далее – </w:t>
      </w:r>
      <w:r w:rsidR="00A35210">
        <w:rPr>
          <w:rFonts w:ascii="Times New Roman" w:hAnsi="Times New Roman" w:cs="Times New Roman"/>
        </w:rPr>
        <w:t>Объект</w:t>
      </w:r>
      <w:r w:rsidR="00C2465A">
        <w:rPr>
          <w:rFonts w:ascii="Times New Roman" w:hAnsi="Times New Roman" w:cs="Times New Roman"/>
        </w:rPr>
        <w:t>, Объект долевого строительств</w:t>
      </w:r>
      <w:r w:rsidRPr="00282A27">
        <w:rPr>
          <w:rFonts w:ascii="Times New Roman" w:hAnsi="Times New Roman" w:cs="Times New Roman"/>
        </w:rPr>
        <w:t>), согласно проектной документации, представляет собой: квартиру,</w:t>
      </w:r>
      <w:r w:rsidR="002F194E" w:rsidRPr="00282A27">
        <w:rPr>
          <w:rFonts w:ascii="Times New Roman" w:hAnsi="Times New Roman" w:cs="Times New Roman"/>
        </w:rPr>
        <w:t xml:space="preserve"> со следующими параметрами:</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948"/>
        <w:gridCol w:w="4026"/>
      </w:tblGrid>
      <w:tr w:rsidR="0014674F" w:rsidRPr="00282A27" w14:paraId="00BBAB9C" w14:textId="77777777" w:rsidTr="0014674F">
        <w:tc>
          <w:tcPr>
            <w:tcW w:w="5948" w:type="dxa"/>
            <w:tcBorders>
              <w:top w:val="single" w:sz="4" w:space="0" w:color="000000"/>
              <w:left w:val="single" w:sz="4" w:space="0" w:color="000000"/>
              <w:bottom w:val="single" w:sz="4" w:space="0" w:color="000000"/>
              <w:right w:val="single" w:sz="4" w:space="0" w:color="000000"/>
            </w:tcBorders>
            <w:hideMark/>
          </w:tcPr>
          <w:p w14:paraId="29AC11A6" w14:textId="77777777" w:rsidR="0014674F" w:rsidRPr="00282A27" w:rsidRDefault="0014674F">
            <w:pPr>
              <w:autoSpaceDE w:val="0"/>
              <w:autoSpaceDN w:val="0"/>
              <w:adjustRightInd w:val="0"/>
              <w:rPr>
                <w:rFonts w:ascii="Times New Roman" w:hAnsi="Times New Roman" w:cs="Times New Roman"/>
                <w:b/>
              </w:rPr>
            </w:pPr>
            <w:r w:rsidRPr="00282A27">
              <w:rPr>
                <w:rFonts w:ascii="Times New Roman" w:hAnsi="Times New Roman" w:cs="Times New Roman"/>
                <w:b/>
              </w:rPr>
              <w:t>Наименование:</w:t>
            </w:r>
          </w:p>
        </w:tc>
        <w:tc>
          <w:tcPr>
            <w:tcW w:w="4026" w:type="dxa"/>
            <w:tcBorders>
              <w:top w:val="single" w:sz="4" w:space="0" w:color="000000"/>
              <w:left w:val="single" w:sz="4" w:space="0" w:color="000000"/>
              <w:bottom w:val="single" w:sz="4" w:space="0" w:color="000000"/>
              <w:right w:val="single" w:sz="4" w:space="0" w:color="000000"/>
            </w:tcBorders>
            <w:vAlign w:val="center"/>
            <w:hideMark/>
          </w:tcPr>
          <w:p w14:paraId="492DE51F" w14:textId="77777777" w:rsidR="0014674F" w:rsidRPr="00282A27" w:rsidRDefault="0014674F">
            <w:pPr>
              <w:jc w:val="center"/>
              <w:rPr>
                <w:rFonts w:ascii="Times New Roman" w:hAnsi="Times New Roman" w:cs="Times New Roman"/>
                <w:bCs/>
              </w:rPr>
            </w:pPr>
            <w:r w:rsidRPr="00282A27">
              <w:rPr>
                <w:rFonts w:ascii="Times New Roman" w:hAnsi="Times New Roman" w:cs="Times New Roman"/>
                <w:bCs/>
              </w:rPr>
              <w:t>квартира</w:t>
            </w:r>
          </w:p>
        </w:tc>
      </w:tr>
      <w:tr w:rsidR="0014674F" w:rsidRPr="00282A27" w14:paraId="12F73B69" w14:textId="77777777" w:rsidTr="0014674F">
        <w:trPr>
          <w:trHeight w:val="235"/>
        </w:trPr>
        <w:tc>
          <w:tcPr>
            <w:tcW w:w="5948" w:type="dxa"/>
            <w:tcBorders>
              <w:top w:val="single" w:sz="4" w:space="0" w:color="000000"/>
              <w:left w:val="single" w:sz="4" w:space="0" w:color="000000"/>
              <w:bottom w:val="single" w:sz="4" w:space="0" w:color="000000"/>
              <w:right w:val="single" w:sz="4" w:space="0" w:color="000000"/>
            </w:tcBorders>
            <w:hideMark/>
          </w:tcPr>
          <w:p w14:paraId="3AB32EE1" w14:textId="77777777" w:rsidR="0014674F" w:rsidRPr="00282A27" w:rsidRDefault="0014674F">
            <w:pPr>
              <w:autoSpaceDE w:val="0"/>
              <w:autoSpaceDN w:val="0"/>
              <w:adjustRightInd w:val="0"/>
              <w:rPr>
                <w:rFonts w:ascii="Times New Roman" w:hAnsi="Times New Roman" w:cs="Times New Roman"/>
                <w:b/>
              </w:rPr>
            </w:pPr>
            <w:r w:rsidRPr="00282A27">
              <w:rPr>
                <w:rFonts w:ascii="Times New Roman" w:hAnsi="Times New Roman" w:cs="Times New Roman"/>
                <w:b/>
              </w:rPr>
              <w:t>Назначение:</w:t>
            </w:r>
          </w:p>
        </w:tc>
        <w:tc>
          <w:tcPr>
            <w:tcW w:w="4026" w:type="dxa"/>
            <w:tcBorders>
              <w:top w:val="single" w:sz="4" w:space="0" w:color="000000"/>
              <w:left w:val="single" w:sz="4" w:space="0" w:color="000000"/>
              <w:bottom w:val="single" w:sz="4" w:space="0" w:color="000000"/>
              <w:right w:val="single" w:sz="4" w:space="0" w:color="000000"/>
            </w:tcBorders>
            <w:vAlign w:val="center"/>
            <w:hideMark/>
          </w:tcPr>
          <w:p w14:paraId="071A31DA" w14:textId="77777777" w:rsidR="0014674F" w:rsidRPr="00282A27" w:rsidRDefault="0014674F">
            <w:pPr>
              <w:jc w:val="center"/>
              <w:rPr>
                <w:rFonts w:ascii="Times New Roman" w:hAnsi="Times New Roman" w:cs="Times New Roman"/>
                <w:bCs/>
              </w:rPr>
            </w:pPr>
            <w:r w:rsidRPr="00282A27">
              <w:rPr>
                <w:rFonts w:ascii="Times New Roman" w:hAnsi="Times New Roman" w:cs="Times New Roman"/>
                <w:bCs/>
              </w:rPr>
              <w:t>жилое</w:t>
            </w:r>
          </w:p>
        </w:tc>
      </w:tr>
      <w:tr w:rsidR="0014674F" w:rsidRPr="00282A27" w14:paraId="127D408B" w14:textId="77777777" w:rsidTr="0014674F">
        <w:trPr>
          <w:trHeight w:val="235"/>
        </w:trPr>
        <w:tc>
          <w:tcPr>
            <w:tcW w:w="5948" w:type="dxa"/>
            <w:tcBorders>
              <w:top w:val="single" w:sz="4" w:space="0" w:color="000000"/>
              <w:left w:val="single" w:sz="4" w:space="0" w:color="000000"/>
              <w:bottom w:val="single" w:sz="4" w:space="0" w:color="000000"/>
              <w:right w:val="single" w:sz="4" w:space="0" w:color="000000"/>
            </w:tcBorders>
            <w:hideMark/>
          </w:tcPr>
          <w:p w14:paraId="31AEDC00" w14:textId="77777777" w:rsidR="0014674F" w:rsidRPr="00282A27" w:rsidRDefault="0014674F">
            <w:pPr>
              <w:autoSpaceDE w:val="0"/>
              <w:autoSpaceDN w:val="0"/>
              <w:adjustRightInd w:val="0"/>
              <w:rPr>
                <w:rFonts w:ascii="Times New Roman" w:hAnsi="Times New Roman" w:cs="Times New Roman"/>
                <w:b/>
              </w:rPr>
            </w:pPr>
            <w:r w:rsidRPr="00282A27">
              <w:rPr>
                <w:rFonts w:ascii="Times New Roman" w:hAnsi="Times New Roman" w:cs="Times New Roman"/>
                <w:b/>
              </w:rPr>
              <w:t>Строительный номер Квартиры:</w:t>
            </w:r>
          </w:p>
        </w:tc>
        <w:tc>
          <w:tcPr>
            <w:tcW w:w="4026" w:type="dxa"/>
            <w:tcBorders>
              <w:top w:val="single" w:sz="4" w:space="0" w:color="000000"/>
              <w:left w:val="single" w:sz="4" w:space="0" w:color="000000"/>
              <w:bottom w:val="single" w:sz="4" w:space="0" w:color="000000"/>
              <w:right w:val="single" w:sz="4" w:space="0" w:color="000000"/>
            </w:tcBorders>
            <w:vAlign w:val="center"/>
            <w:hideMark/>
          </w:tcPr>
          <w:p w14:paraId="1C3AAFF6" w14:textId="14976E6E" w:rsidR="0014674F" w:rsidRPr="00282A27" w:rsidRDefault="0014674F">
            <w:pPr>
              <w:jc w:val="center"/>
              <w:rPr>
                <w:rFonts w:ascii="Times New Roman" w:hAnsi="Times New Roman" w:cs="Times New Roman"/>
                <w:bCs/>
              </w:rPr>
            </w:pPr>
          </w:p>
        </w:tc>
      </w:tr>
      <w:tr w:rsidR="0014674F" w:rsidRPr="00282A27" w14:paraId="10D3AC7B" w14:textId="77777777" w:rsidTr="0014674F">
        <w:tc>
          <w:tcPr>
            <w:tcW w:w="5948" w:type="dxa"/>
            <w:tcBorders>
              <w:top w:val="single" w:sz="4" w:space="0" w:color="000000"/>
              <w:left w:val="single" w:sz="4" w:space="0" w:color="000000"/>
              <w:bottom w:val="single" w:sz="4" w:space="0" w:color="000000"/>
              <w:right w:val="single" w:sz="4" w:space="0" w:color="000000"/>
            </w:tcBorders>
            <w:hideMark/>
          </w:tcPr>
          <w:p w14:paraId="6A21D59B" w14:textId="77777777" w:rsidR="0014674F" w:rsidRPr="00282A27" w:rsidRDefault="0014674F">
            <w:pPr>
              <w:autoSpaceDE w:val="0"/>
              <w:autoSpaceDN w:val="0"/>
              <w:adjustRightInd w:val="0"/>
              <w:rPr>
                <w:rFonts w:ascii="Times New Roman" w:hAnsi="Times New Roman" w:cs="Times New Roman"/>
                <w:b/>
              </w:rPr>
            </w:pPr>
            <w:r w:rsidRPr="00282A27">
              <w:rPr>
                <w:rFonts w:ascii="Times New Roman" w:hAnsi="Times New Roman" w:cs="Times New Roman"/>
                <w:b/>
              </w:rPr>
              <w:t>Этаж:</w:t>
            </w:r>
          </w:p>
        </w:tc>
        <w:tc>
          <w:tcPr>
            <w:tcW w:w="4026" w:type="dxa"/>
            <w:tcBorders>
              <w:top w:val="single" w:sz="4" w:space="0" w:color="000000"/>
              <w:left w:val="single" w:sz="4" w:space="0" w:color="000000"/>
              <w:bottom w:val="single" w:sz="4" w:space="0" w:color="000000"/>
              <w:right w:val="single" w:sz="4" w:space="0" w:color="000000"/>
            </w:tcBorders>
            <w:vAlign w:val="center"/>
            <w:hideMark/>
          </w:tcPr>
          <w:p w14:paraId="2F0C9598" w14:textId="1074376C" w:rsidR="0014674F" w:rsidRPr="00282A27" w:rsidRDefault="0014674F">
            <w:pPr>
              <w:autoSpaceDE w:val="0"/>
              <w:autoSpaceDN w:val="0"/>
              <w:adjustRightInd w:val="0"/>
              <w:jc w:val="center"/>
              <w:rPr>
                <w:rFonts w:ascii="Times New Roman" w:hAnsi="Times New Roman" w:cs="Times New Roman"/>
              </w:rPr>
            </w:pPr>
          </w:p>
        </w:tc>
      </w:tr>
      <w:tr w:rsidR="0014674F" w:rsidRPr="00282A27" w14:paraId="2C9FFF3A" w14:textId="77777777" w:rsidTr="0014674F">
        <w:tc>
          <w:tcPr>
            <w:tcW w:w="5948" w:type="dxa"/>
            <w:tcBorders>
              <w:top w:val="single" w:sz="4" w:space="0" w:color="000000"/>
              <w:left w:val="single" w:sz="4" w:space="0" w:color="000000"/>
              <w:bottom w:val="single" w:sz="4" w:space="0" w:color="000000"/>
              <w:right w:val="single" w:sz="4" w:space="0" w:color="000000"/>
            </w:tcBorders>
            <w:hideMark/>
          </w:tcPr>
          <w:p w14:paraId="4CB77BAC" w14:textId="77777777" w:rsidR="0014674F" w:rsidRPr="00282A27" w:rsidRDefault="0014674F">
            <w:pPr>
              <w:autoSpaceDE w:val="0"/>
              <w:autoSpaceDN w:val="0"/>
              <w:adjustRightInd w:val="0"/>
              <w:rPr>
                <w:rFonts w:ascii="Times New Roman" w:hAnsi="Times New Roman" w:cs="Times New Roman"/>
                <w:b/>
              </w:rPr>
            </w:pPr>
            <w:r w:rsidRPr="00282A27">
              <w:rPr>
                <w:rFonts w:ascii="Times New Roman" w:hAnsi="Times New Roman" w:cs="Times New Roman"/>
                <w:b/>
              </w:rPr>
              <w:t>Отметка:</w:t>
            </w:r>
          </w:p>
        </w:tc>
        <w:tc>
          <w:tcPr>
            <w:tcW w:w="4026" w:type="dxa"/>
            <w:tcBorders>
              <w:top w:val="single" w:sz="4" w:space="0" w:color="000000"/>
              <w:left w:val="single" w:sz="4" w:space="0" w:color="000000"/>
              <w:bottom w:val="single" w:sz="4" w:space="0" w:color="000000"/>
              <w:right w:val="single" w:sz="4" w:space="0" w:color="000000"/>
            </w:tcBorders>
            <w:vAlign w:val="center"/>
            <w:hideMark/>
          </w:tcPr>
          <w:p w14:paraId="36105BD6" w14:textId="013CE793" w:rsidR="0014674F" w:rsidRPr="00282A27" w:rsidRDefault="0014674F">
            <w:pPr>
              <w:autoSpaceDE w:val="0"/>
              <w:autoSpaceDN w:val="0"/>
              <w:adjustRightInd w:val="0"/>
              <w:jc w:val="center"/>
              <w:rPr>
                <w:rFonts w:ascii="Times New Roman" w:hAnsi="Times New Roman" w:cs="Times New Roman"/>
              </w:rPr>
            </w:pPr>
          </w:p>
        </w:tc>
      </w:tr>
      <w:tr w:rsidR="0014674F" w:rsidRPr="00282A27" w14:paraId="025BF516" w14:textId="77777777" w:rsidTr="0014674F">
        <w:trPr>
          <w:trHeight w:val="316"/>
        </w:trPr>
        <w:tc>
          <w:tcPr>
            <w:tcW w:w="5948" w:type="dxa"/>
            <w:tcBorders>
              <w:top w:val="single" w:sz="4" w:space="0" w:color="000000"/>
              <w:left w:val="single" w:sz="4" w:space="0" w:color="000000"/>
              <w:bottom w:val="single" w:sz="4" w:space="0" w:color="000000"/>
              <w:right w:val="single" w:sz="4" w:space="0" w:color="000000"/>
            </w:tcBorders>
            <w:hideMark/>
          </w:tcPr>
          <w:p w14:paraId="110F2FC9" w14:textId="77777777" w:rsidR="0014674F" w:rsidRPr="00282A27" w:rsidRDefault="0014674F">
            <w:pPr>
              <w:autoSpaceDE w:val="0"/>
              <w:autoSpaceDN w:val="0"/>
              <w:adjustRightInd w:val="0"/>
              <w:rPr>
                <w:rFonts w:ascii="Times New Roman" w:hAnsi="Times New Roman" w:cs="Times New Roman"/>
                <w:b/>
              </w:rPr>
            </w:pPr>
            <w:r w:rsidRPr="00282A27">
              <w:rPr>
                <w:rFonts w:ascii="Times New Roman" w:hAnsi="Times New Roman" w:cs="Times New Roman"/>
                <w:b/>
              </w:rPr>
              <w:t>Расположение Квартиры</w:t>
            </w:r>
            <w:r w:rsidRPr="00282A27">
              <w:rPr>
                <w:rFonts w:ascii="Times New Roman" w:hAnsi="Times New Roman" w:cs="Times New Roman"/>
                <w:b/>
                <w:bCs/>
              </w:rPr>
              <w:t xml:space="preserve"> ориентировочно</w:t>
            </w:r>
            <w:r w:rsidRPr="00282A27">
              <w:rPr>
                <w:rFonts w:ascii="Times New Roman" w:hAnsi="Times New Roman" w:cs="Times New Roman"/>
                <w:b/>
              </w:rPr>
              <w:t xml:space="preserve"> в осях:</w:t>
            </w:r>
          </w:p>
        </w:tc>
        <w:tc>
          <w:tcPr>
            <w:tcW w:w="4026" w:type="dxa"/>
            <w:tcBorders>
              <w:top w:val="single" w:sz="4" w:space="0" w:color="000000"/>
              <w:left w:val="single" w:sz="4" w:space="0" w:color="000000"/>
              <w:bottom w:val="single" w:sz="4" w:space="0" w:color="000000"/>
              <w:right w:val="single" w:sz="4" w:space="0" w:color="000000"/>
            </w:tcBorders>
            <w:vAlign w:val="center"/>
            <w:hideMark/>
          </w:tcPr>
          <w:p w14:paraId="0EA8F216" w14:textId="188CA774" w:rsidR="0014674F" w:rsidRPr="00282A27" w:rsidRDefault="0014674F">
            <w:pPr>
              <w:autoSpaceDE w:val="0"/>
              <w:autoSpaceDN w:val="0"/>
              <w:adjustRightInd w:val="0"/>
              <w:jc w:val="center"/>
              <w:rPr>
                <w:rFonts w:ascii="Times New Roman" w:hAnsi="Times New Roman" w:cs="Times New Roman"/>
              </w:rPr>
            </w:pPr>
          </w:p>
        </w:tc>
      </w:tr>
      <w:tr w:rsidR="0014674F" w:rsidRPr="00282A27" w14:paraId="3D7B3160" w14:textId="77777777" w:rsidTr="0014674F">
        <w:tc>
          <w:tcPr>
            <w:tcW w:w="5948" w:type="dxa"/>
            <w:tcBorders>
              <w:top w:val="single" w:sz="4" w:space="0" w:color="000000"/>
              <w:left w:val="single" w:sz="4" w:space="0" w:color="000000"/>
              <w:bottom w:val="single" w:sz="4" w:space="0" w:color="000000"/>
              <w:right w:val="single" w:sz="4" w:space="0" w:color="000000"/>
            </w:tcBorders>
            <w:hideMark/>
          </w:tcPr>
          <w:p w14:paraId="1CD5FE39" w14:textId="568187EF" w:rsidR="0014674F" w:rsidRPr="00282A27" w:rsidRDefault="004E6A8F">
            <w:pPr>
              <w:autoSpaceDE w:val="0"/>
              <w:autoSpaceDN w:val="0"/>
              <w:adjustRightInd w:val="0"/>
              <w:rPr>
                <w:rStyle w:val="22"/>
                <w:rFonts w:eastAsia="Tahoma"/>
                <w:color w:val="auto"/>
              </w:rPr>
            </w:pPr>
            <w:r w:rsidRPr="00282A27">
              <w:rPr>
                <w:rStyle w:val="22"/>
                <w:rFonts w:eastAsia="Tahoma"/>
              </w:rPr>
              <w:lastRenderedPageBreak/>
              <w:t>Проектная о</w:t>
            </w:r>
            <w:r w:rsidR="0014674F" w:rsidRPr="00282A27">
              <w:rPr>
                <w:rStyle w:val="22"/>
                <w:rFonts w:eastAsia="Tahoma"/>
                <w:color w:val="auto"/>
              </w:rPr>
              <w:t>бщая площадь Квартиры, кв.</w:t>
            </w:r>
            <w:r w:rsidR="00282A27">
              <w:rPr>
                <w:rStyle w:val="22"/>
                <w:rFonts w:eastAsia="Tahoma"/>
                <w:color w:val="auto"/>
              </w:rPr>
              <w:t xml:space="preserve"> </w:t>
            </w:r>
            <w:r w:rsidR="0014674F" w:rsidRPr="00282A27">
              <w:rPr>
                <w:rStyle w:val="22"/>
                <w:rFonts w:eastAsia="Tahoma"/>
                <w:color w:val="auto"/>
              </w:rPr>
              <w:t>м</w:t>
            </w:r>
            <w:r w:rsidR="00282A27">
              <w:rPr>
                <w:rStyle w:val="22"/>
                <w:rFonts w:eastAsia="Tahoma"/>
                <w:color w:val="auto"/>
              </w:rPr>
              <w:t>.</w:t>
            </w:r>
            <w:r w:rsidR="0014674F" w:rsidRPr="00282A27">
              <w:rPr>
                <w:rStyle w:val="22"/>
                <w:rFonts w:eastAsia="Tahoma"/>
                <w:color w:val="auto"/>
              </w:rPr>
              <w:t>:</w:t>
            </w:r>
          </w:p>
        </w:tc>
        <w:tc>
          <w:tcPr>
            <w:tcW w:w="4026" w:type="dxa"/>
            <w:tcBorders>
              <w:top w:val="single" w:sz="4" w:space="0" w:color="000000"/>
              <w:left w:val="single" w:sz="4" w:space="0" w:color="000000"/>
              <w:bottom w:val="single" w:sz="4" w:space="0" w:color="000000"/>
              <w:right w:val="single" w:sz="4" w:space="0" w:color="000000"/>
            </w:tcBorders>
            <w:vAlign w:val="center"/>
            <w:hideMark/>
          </w:tcPr>
          <w:p w14:paraId="58869126" w14:textId="31597912" w:rsidR="0014674F" w:rsidRPr="00282A27" w:rsidRDefault="0014674F">
            <w:pPr>
              <w:autoSpaceDE w:val="0"/>
              <w:autoSpaceDN w:val="0"/>
              <w:adjustRightInd w:val="0"/>
              <w:jc w:val="center"/>
              <w:rPr>
                <w:rFonts w:ascii="Times New Roman" w:hAnsi="Times New Roman" w:cs="Times New Roman"/>
              </w:rPr>
            </w:pPr>
            <w:r w:rsidRPr="00282A27">
              <w:rPr>
                <w:rFonts w:ascii="Times New Roman" w:hAnsi="Times New Roman" w:cs="Times New Roman"/>
              </w:rPr>
              <w:t>____ кв.</w:t>
            </w:r>
            <w:r w:rsidR="00282A27">
              <w:rPr>
                <w:rFonts w:ascii="Times New Roman" w:hAnsi="Times New Roman" w:cs="Times New Roman"/>
              </w:rPr>
              <w:t xml:space="preserve"> </w:t>
            </w:r>
            <w:r w:rsidRPr="00282A27">
              <w:rPr>
                <w:rFonts w:ascii="Times New Roman" w:hAnsi="Times New Roman" w:cs="Times New Roman"/>
              </w:rPr>
              <w:t>м</w:t>
            </w:r>
            <w:r w:rsidR="00282A27">
              <w:rPr>
                <w:rFonts w:ascii="Times New Roman" w:hAnsi="Times New Roman" w:cs="Times New Roman"/>
              </w:rPr>
              <w:t>.</w:t>
            </w:r>
            <w:r w:rsidRPr="00282A27">
              <w:rPr>
                <w:rFonts w:ascii="Times New Roman" w:hAnsi="Times New Roman" w:cs="Times New Roman"/>
              </w:rPr>
              <w:t xml:space="preserve"> (кухня ___</w:t>
            </w:r>
            <w:r w:rsidR="00282A27" w:rsidRPr="00282A27">
              <w:rPr>
                <w:rFonts w:ascii="Times New Roman" w:hAnsi="Times New Roman" w:cs="Times New Roman"/>
              </w:rPr>
              <w:t>_ кв.</w:t>
            </w:r>
            <w:r w:rsidR="00282A27">
              <w:rPr>
                <w:rFonts w:ascii="Times New Roman" w:hAnsi="Times New Roman" w:cs="Times New Roman"/>
              </w:rPr>
              <w:t xml:space="preserve"> </w:t>
            </w:r>
            <w:r w:rsidRPr="00282A27">
              <w:rPr>
                <w:rFonts w:ascii="Times New Roman" w:hAnsi="Times New Roman" w:cs="Times New Roman"/>
              </w:rPr>
              <w:t>м</w:t>
            </w:r>
            <w:r w:rsidR="00282A27">
              <w:rPr>
                <w:rFonts w:ascii="Times New Roman" w:hAnsi="Times New Roman" w:cs="Times New Roman"/>
              </w:rPr>
              <w:t>.</w:t>
            </w:r>
            <w:r w:rsidRPr="00282A27">
              <w:rPr>
                <w:rFonts w:ascii="Times New Roman" w:hAnsi="Times New Roman" w:cs="Times New Roman"/>
              </w:rPr>
              <w:t>, жилая комната ____ кв.</w:t>
            </w:r>
            <w:r w:rsidR="00282A27">
              <w:rPr>
                <w:rFonts w:ascii="Times New Roman" w:hAnsi="Times New Roman" w:cs="Times New Roman"/>
              </w:rPr>
              <w:t xml:space="preserve"> </w:t>
            </w:r>
            <w:r w:rsidRPr="00282A27">
              <w:rPr>
                <w:rFonts w:ascii="Times New Roman" w:hAnsi="Times New Roman" w:cs="Times New Roman"/>
              </w:rPr>
              <w:t>м</w:t>
            </w:r>
            <w:r w:rsidR="00282A27">
              <w:rPr>
                <w:rFonts w:ascii="Times New Roman" w:hAnsi="Times New Roman" w:cs="Times New Roman"/>
              </w:rPr>
              <w:t>.</w:t>
            </w:r>
            <w:r w:rsidRPr="00282A27">
              <w:rPr>
                <w:rFonts w:ascii="Times New Roman" w:hAnsi="Times New Roman" w:cs="Times New Roman"/>
              </w:rPr>
              <w:t>, передняя ____ кв.</w:t>
            </w:r>
            <w:r w:rsidR="00282A27">
              <w:rPr>
                <w:rFonts w:ascii="Times New Roman" w:hAnsi="Times New Roman" w:cs="Times New Roman"/>
              </w:rPr>
              <w:t xml:space="preserve"> </w:t>
            </w:r>
            <w:r w:rsidRPr="00282A27">
              <w:rPr>
                <w:rFonts w:ascii="Times New Roman" w:hAnsi="Times New Roman" w:cs="Times New Roman"/>
              </w:rPr>
              <w:t>м</w:t>
            </w:r>
            <w:r w:rsidR="00282A27">
              <w:rPr>
                <w:rFonts w:ascii="Times New Roman" w:hAnsi="Times New Roman" w:cs="Times New Roman"/>
              </w:rPr>
              <w:t>.</w:t>
            </w:r>
            <w:r w:rsidRPr="00282A27">
              <w:rPr>
                <w:rFonts w:ascii="Times New Roman" w:hAnsi="Times New Roman" w:cs="Times New Roman"/>
              </w:rPr>
              <w:t>, санузел ____</w:t>
            </w:r>
            <w:r w:rsidR="00282A27" w:rsidRPr="00282A27">
              <w:rPr>
                <w:rFonts w:ascii="Times New Roman" w:hAnsi="Times New Roman" w:cs="Times New Roman"/>
              </w:rPr>
              <w:t>_ кв.</w:t>
            </w:r>
            <w:r w:rsidR="00282A27">
              <w:rPr>
                <w:rFonts w:ascii="Times New Roman" w:hAnsi="Times New Roman" w:cs="Times New Roman"/>
              </w:rPr>
              <w:t xml:space="preserve"> </w:t>
            </w:r>
            <w:r w:rsidRPr="00282A27">
              <w:rPr>
                <w:rFonts w:ascii="Times New Roman" w:hAnsi="Times New Roman" w:cs="Times New Roman"/>
              </w:rPr>
              <w:t>м</w:t>
            </w:r>
            <w:r w:rsidR="00282A27">
              <w:rPr>
                <w:rFonts w:ascii="Times New Roman" w:hAnsi="Times New Roman" w:cs="Times New Roman"/>
              </w:rPr>
              <w:t>.</w:t>
            </w:r>
            <w:r w:rsidRPr="00282A27">
              <w:rPr>
                <w:rFonts w:ascii="Times New Roman" w:hAnsi="Times New Roman" w:cs="Times New Roman"/>
              </w:rPr>
              <w:t>, коридор ____ кв.</w:t>
            </w:r>
            <w:r w:rsidR="00282A27">
              <w:rPr>
                <w:rFonts w:ascii="Times New Roman" w:hAnsi="Times New Roman" w:cs="Times New Roman"/>
              </w:rPr>
              <w:t xml:space="preserve"> </w:t>
            </w:r>
            <w:r w:rsidRPr="00282A27">
              <w:rPr>
                <w:rFonts w:ascii="Times New Roman" w:hAnsi="Times New Roman" w:cs="Times New Roman"/>
              </w:rPr>
              <w:t>м</w:t>
            </w:r>
            <w:r w:rsidR="00282A27">
              <w:rPr>
                <w:rFonts w:ascii="Times New Roman" w:hAnsi="Times New Roman" w:cs="Times New Roman"/>
              </w:rPr>
              <w:t>.</w:t>
            </w:r>
            <w:r w:rsidRPr="00282A27">
              <w:rPr>
                <w:rFonts w:ascii="Times New Roman" w:hAnsi="Times New Roman" w:cs="Times New Roman"/>
              </w:rPr>
              <w:t>)</w:t>
            </w:r>
          </w:p>
        </w:tc>
      </w:tr>
      <w:tr w:rsidR="0014674F" w:rsidRPr="00282A27" w14:paraId="79EADB27" w14:textId="77777777" w:rsidTr="0014674F">
        <w:tc>
          <w:tcPr>
            <w:tcW w:w="5948" w:type="dxa"/>
            <w:tcBorders>
              <w:top w:val="single" w:sz="4" w:space="0" w:color="000000"/>
              <w:left w:val="single" w:sz="4" w:space="0" w:color="000000"/>
              <w:bottom w:val="single" w:sz="4" w:space="0" w:color="000000"/>
              <w:right w:val="single" w:sz="4" w:space="0" w:color="000000"/>
            </w:tcBorders>
            <w:hideMark/>
          </w:tcPr>
          <w:p w14:paraId="3A221029" w14:textId="7A73CC2B" w:rsidR="0014674F" w:rsidRPr="00282A27" w:rsidRDefault="004E6A8F">
            <w:pPr>
              <w:autoSpaceDE w:val="0"/>
              <w:autoSpaceDN w:val="0"/>
              <w:adjustRightInd w:val="0"/>
              <w:rPr>
                <w:rFonts w:ascii="Times New Roman" w:hAnsi="Times New Roman" w:cs="Times New Roman"/>
              </w:rPr>
            </w:pPr>
            <w:r w:rsidRPr="00282A27">
              <w:rPr>
                <w:rStyle w:val="22"/>
                <w:rFonts w:eastAsia="Tahoma"/>
                <w:color w:val="auto"/>
              </w:rPr>
              <w:t>Проектная о</w:t>
            </w:r>
            <w:r w:rsidR="0014674F" w:rsidRPr="00282A27">
              <w:rPr>
                <w:rStyle w:val="22"/>
                <w:rFonts w:eastAsia="Tahoma"/>
                <w:color w:val="auto"/>
              </w:rPr>
              <w:t xml:space="preserve">бщая приведённая площадь </w:t>
            </w:r>
            <w:r w:rsidRPr="00282A27">
              <w:rPr>
                <w:rStyle w:val="22"/>
                <w:rFonts w:eastAsia="Tahoma"/>
                <w:color w:val="auto"/>
              </w:rPr>
              <w:t>к</w:t>
            </w:r>
            <w:r w:rsidR="0014674F" w:rsidRPr="00282A27">
              <w:rPr>
                <w:rStyle w:val="22"/>
                <w:rFonts w:eastAsia="Tahoma"/>
                <w:color w:val="auto"/>
              </w:rPr>
              <w:t>вартиры</w:t>
            </w:r>
            <w:r w:rsidR="0014674F" w:rsidRPr="00282A27">
              <w:rPr>
                <w:rFonts w:ascii="Times New Roman" w:hAnsi="Times New Roman" w:cs="Times New Roman"/>
                <w:b/>
              </w:rPr>
              <w:t>, (в т.ч. площадь лоджии с учетом понижающего коэффициента) кв.</w:t>
            </w:r>
            <w:r w:rsidR="00282A27">
              <w:rPr>
                <w:rFonts w:ascii="Times New Roman" w:hAnsi="Times New Roman" w:cs="Times New Roman"/>
                <w:b/>
              </w:rPr>
              <w:t xml:space="preserve"> </w:t>
            </w:r>
            <w:r w:rsidR="0014674F" w:rsidRPr="00282A27">
              <w:rPr>
                <w:rFonts w:ascii="Times New Roman" w:hAnsi="Times New Roman" w:cs="Times New Roman"/>
                <w:b/>
              </w:rPr>
              <w:t>м</w:t>
            </w:r>
            <w:r w:rsidR="00282A27">
              <w:rPr>
                <w:rFonts w:ascii="Times New Roman" w:hAnsi="Times New Roman" w:cs="Times New Roman"/>
                <w:b/>
              </w:rPr>
              <w:t>.</w:t>
            </w:r>
            <w:r w:rsidR="0014674F" w:rsidRPr="00282A27">
              <w:rPr>
                <w:rFonts w:ascii="Times New Roman" w:hAnsi="Times New Roman" w:cs="Times New Roman"/>
                <w:b/>
              </w:rPr>
              <w:t>:</w:t>
            </w:r>
          </w:p>
        </w:tc>
        <w:tc>
          <w:tcPr>
            <w:tcW w:w="4026" w:type="dxa"/>
            <w:tcBorders>
              <w:top w:val="single" w:sz="4" w:space="0" w:color="000000"/>
              <w:left w:val="single" w:sz="4" w:space="0" w:color="000000"/>
              <w:bottom w:val="single" w:sz="4" w:space="0" w:color="000000"/>
              <w:right w:val="single" w:sz="4" w:space="0" w:color="000000"/>
            </w:tcBorders>
            <w:vAlign w:val="center"/>
            <w:hideMark/>
          </w:tcPr>
          <w:p w14:paraId="47D2B808" w14:textId="50F370DF" w:rsidR="0014674F" w:rsidRPr="00282A27" w:rsidRDefault="0014674F">
            <w:pPr>
              <w:autoSpaceDE w:val="0"/>
              <w:autoSpaceDN w:val="0"/>
              <w:adjustRightInd w:val="0"/>
              <w:jc w:val="center"/>
              <w:rPr>
                <w:rFonts w:ascii="Times New Roman" w:hAnsi="Times New Roman" w:cs="Times New Roman"/>
              </w:rPr>
            </w:pPr>
            <w:r w:rsidRPr="00282A27">
              <w:rPr>
                <w:rFonts w:ascii="Times New Roman" w:hAnsi="Times New Roman" w:cs="Times New Roman"/>
              </w:rPr>
              <w:t>____ кв.</w:t>
            </w:r>
            <w:r w:rsidR="00282A27">
              <w:rPr>
                <w:rFonts w:ascii="Times New Roman" w:hAnsi="Times New Roman" w:cs="Times New Roman"/>
              </w:rPr>
              <w:t xml:space="preserve"> </w:t>
            </w:r>
            <w:r w:rsidRPr="00282A27">
              <w:rPr>
                <w:rFonts w:ascii="Times New Roman" w:hAnsi="Times New Roman" w:cs="Times New Roman"/>
              </w:rPr>
              <w:t>м</w:t>
            </w:r>
            <w:r w:rsidR="00282A27">
              <w:rPr>
                <w:rFonts w:ascii="Times New Roman" w:hAnsi="Times New Roman" w:cs="Times New Roman"/>
              </w:rPr>
              <w:t>.</w:t>
            </w:r>
            <w:r w:rsidRPr="00282A27">
              <w:rPr>
                <w:rFonts w:ascii="Times New Roman" w:hAnsi="Times New Roman" w:cs="Times New Roman"/>
              </w:rPr>
              <w:t xml:space="preserve"> (кухня ___</w:t>
            </w:r>
            <w:r w:rsidR="00282A27" w:rsidRPr="00282A27">
              <w:rPr>
                <w:rFonts w:ascii="Times New Roman" w:hAnsi="Times New Roman" w:cs="Times New Roman"/>
              </w:rPr>
              <w:t>_ кв.</w:t>
            </w:r>
            <w:r w:rsidR="00282A27">
              <w:rPr>
                <w:rFonts w:ascii="Times New Roman" w:hAnsi="Times New Roman" w:cs="Times New Roman"/>
              </w:rPr>
              <w:t xml:space="preserve"> </w:t>
            </w:r>
            <w:r w:rsidRPr="00282A27">
              <w:rPr>
                <w:rFonts w:ascii="Times New Roman" w:hAnsi="Times New Roman" w:cs="Times New Roman"/>
              </w:rPr>
              <w:t>м</w:t>
            </w:r>
            <w:r w:rsidR="00282A27">
              <w:rPr>
                <w:rFonts w:ascii="Times New Roman" w:hAnsi="Times New Roman" w:cs="Times New Roman"/>
              </w:rPr>
              <w:t>.</w:t>
            </w:r>
            <w:r w:rsidRPr="00282A27">
              <w:rPr>
                <w:rFonts w:ascii="Times New Roman" w:hAnsi="Times New Roman" w:cs="Times New Roman"/>
              </w:rPr>
              <w:t>, жилая комната ____ кв.</w:t>
            </w:r>
            <w:r w:rsidR="00282A27">
              <w:rPr>
                <w:rFonts w:ascii="Times New Roman" w:hAnsi="Times New Roman" w:cs="Times New Roman"/>
              </w:rPr>
              <w:t xml:space="preserve"> </w:t>
            </w:r>
            <w:r w:rsidRPr="00282A27">
              <w:rPr>
                <w:rFonts w:ascii="Times New Roman" w:hAnsi="Times New Roman" w:cs="Times New Roman"/>
              </w:rPr>
              <w:t>м</w:t>
            </w:r>
            <w:r w:rsidR="00282A27">
              <w:rPr>
                <w:rFonts w:ascii="Times New Roman" w:hAnsi="Times New Roman" w:cs="Times New Roman"/>
              </w:rPr>
              <w:t>.</w:t>
            </w:r>
            <w:r w:rsidRPr="00282A27">
              <w:rPr>
                <w:rFonts w:ascii="Times New Roman" w:hAnsi="Times New Roman" w:cs="Times New Roman"/>
              </w:rPr>
              <w:t>, передняя ____ кв.</w:t>
            </w:r>
            <w:r w:rsidR="00282A27">
              <w:rPr>
                <w:rFonts w:ascii="Times New Roman" w:hAnsi="Times New Roman" w:cs="Times New Roman"/>
              </w:rPr>
              <w:t xml:space="preserve"> </w:t>
            </w:r>
            <w:r w:rsidRPr="00282A27">
              <w:rPr>
                <w:rFonts w:ascii="Times New Roman" w:hAnsi="Times New Roman" w:cs="Times New Roman"/>
              </w:rPr>
              <w:t>м</w:t>
            </w:r>
            <w:r w:rsidR="00282A27">
              <w:rPr>
                <w:rFonts w:ascii="Times New Roman" w:hAnsi="Times New Roman" w:cs="Times New Roman"/>
              </w:rPr>
              <w:t>.</w:t>
            </w:r>
            <w:r w:rsidRPr="00282A27">
              <w:rPr>
                <w:rFonts w:ascii="Times New Roman" w:hAnsi="Times New Roman" w:cs="Times New Roman"/>
              </w:rPr>
              <w:t>, санузел ____</w:t>
            </w:r>
            <w:r w:rsidR="00282A27" w:rsidRPr="00282A27">
              <w:rPr>
                <w:rFonts w:ascii="Times New Roman" w:hAnsi="Times New Roman" w:cs="Times New Roman"/>
              </w:rPr>
              <w:t>_ кв.</w:t>
            </w:r>
            <w:r w:rsidR="00282A27">
              <w:rPr>
                <w:rFonts w:ascii="Times New Roman" w:hAnsi="Times New Roman" w:cs="Times New Roman"/>
              </w:rPr>
              <w:t xml:space="preserve"> </w:t>
            </w:r>
            <w:r w:rsidRPr="00282A27">
              <w:rPr>
                <w:rFonts w:ascii="Times New Roman" w:hAnsi="Times New Roman" w:cs="Times New Roman"/>
              </w:rPr>
              <w:t>м</w:t>
            </w:r>
            <w:r w:rsidR="00282A27">
              <w:rPr>
                <w:rFonts w:ascii="Times New Roman" w:hAnsi="Times New Roman" w:cs="Times New Roman"/>
              </w:rPr>
              <w:t>.</w:t>
            </w:r>
            <w:r w:rsidRPr="00282A27">
              <w:rPr>
                <w:rFonts w:ascii="Times New Roman" w:hAnsi="Times New Roman" w:cs="Times New Roman"/>
              </w:rPr>
              <w:t>, коридор ____ кв.</w:t>
            </w:r>
            <w:r w:rsidR="00282A27">
              <w:rPr>
                <w:rFonts w:ascii="Times New Roman" w:hAnsi="Times New Roman" w:cs="Times New Roman"/>
              </w:rPr>
              <w:t xml:space="preserve"> </w:t>
            </w:r>
            <w:r w:rsidRPr="00282A27">
              <w:rPr>
                <w:rFonts w:ascii="Times New Roman" w:hAnsi="Times New Roman" w:cs="Times New Roman"/>
              </w:rPr>
              <w:t>м</w:t>
            </w:r>
            <w:r w:rsidR="00282A27">
              <w:rPr>
                <w:rFonts w:ascii="Times New Roman" w:hAnsi="Times New Roman" w:cs="Times New Roman"/>
              </w:rPr>
              <w:t>.</w:t>
            </w:r>
            <w:r w:rsidRPr="00282A27">
              <w:rPr>
                <w:rFonts w:ascii="Times New Roman" w:hAnsi="Times New Roman" w:cs="Times New Roman"/>
              </w:rPr>
              <w:t xml:space="preserve">, лоджия с </w:t>
            </w:r>
            <w:proofErr w:type="spellStart"/>
            <w:r w:rsidRPr="00282A27">
              <w:rPr>
                <w:rFonts w:ascii="Times New Roman" w:hAnsi="Times New Roman" w:cs="Times New Roman"/>
              </w:rPr>
              <w:t>коэф</w:t>
            </w:r>
            <w:proofErr w:type="spellEnd"/>
            <w:r w:rsidRPr="00282A27">
              <w:rPr>
                <w:rFonts w:ascii="Times New Roman" w:hAnsi="Times New Roman" w:cs="Times New Roman"/>
              </w:rPr>
              <w:t>. 0,5 ___ кв.</w:t>
            </w:r>
            <w:r w:rsidR="00282A27">
              <w:rPr>
                <w:rFonts w:ascii="Times New Roman" w:hAnsi="Times New Roman" w:cs="Times New Roman"/>
              </w:rPr>
              <w:t xml:space="preserve"> </w:t>
            </w:r>
            <w:r w:rsidRPr="00282A27">
              <w:rPr>
                <w:rFonts w:ascii="Times New Roman" w:hAnsi="Times New Roman" w:cs="Times New Roman"/>
              </w:rPr>
              <w:t>м.)</w:t>
            </w:r>
          </w:p>
        </w:tc>
      </w:tr>
      <w:tr w:rsidR="0014674F" w:rsidRPr="00282A27" w14:paraId="11C3911F" w14:textId="77777777" w:rsidTr="0014674F">
        <w:tc>
          <w:tcPr>
            <w:tcW w:w="5948" w:type="dxa"/>
            <w:tcBorders>
              <w:top w:val="single" w:sz="4" w:space="0" w:color="000000"/>
              <w:left w:val="single" w:sz="4" w:space="0" w:color="000000"/>
              <w:bottom w:val="single" w:sz="4" w:space="0" w:color="000000"/>
              <w:right w:val="single" w:sz="4" w:space="0" w:color="000000"/>
            </w:tcBorders>
            <w:hideMark/>
          </w:tcPr>
          <w:p w14:paraId="41E6559D" w14:textId="77777777" w:rsidR="0014674F" w:rsidRPr="00282A27" w:rsidRDefault="0014674F">
            <w:pPr>
              <w:autoSpaceDE w:val="0"/>
              <w:autoSpaceDN w:val="0"/>
              <w:adjustRightInd w:val="0"/>
              <w:rPr>
                <w:rFonts w:ascii="Times New Roman" w:hAnsi="Times New Roman" w:cs="Times New Roman"/>
                <w:b/>
              </w:rPr>
            </w:pPr>
            <w:r w:rsidRPr="00282A27">
              <w:rPr>
                <w:rFonts w:ascii="Times New Roman" w:hAnsi="Times New Roman" w:cs="Times New Roman"/>
                <w:b/>
              </w:rPr>
              <w:t>Количество комнат, шт.:</w:t>
            </w:r>
          </w:p>
        </w:tc>
        <w:tc>
          <w:tcPr>
            <w:tcW w:w="4026" w:type="dxa"/>
            <w:tcBorders>
              <w:top w:val="single" w:sz="4" w:space="0" w:color="000000"/>
              <w:left w:val="single" w:sz="4" w:space="0" w:color="000000"/>
              <w:bottom w:val="single" w:sz="4" w:space="0" w:color="000000"/>
              <w:right w:val="single" w:sz="4" w:space="0" w:color="000000"/>
            </w:tcBorders>
            <w:vAlign w:val="center"/>
            <w:hideMark/>
          </w:tcPr>
          <w:p w14:paraId="3C6F37FC" w14:textId="424D3E57" w:rsidR="0014674F" w:rsidRPr="00282A27" w:rsidRDefault="0014674F" w:rsidP="0014674F">
            <w:pPr>
              <w:autoSpaceDE w:val="0"/>
              <w:autoSpaceDN w:val="0"/>
              <w:adjustRightInd w:val="0"/>
              <w:rPr>
                <w:rFonts w:ascii="Times New Roman" w:hAnsi="Times New Roman" w:cs="Times New Roman"/>
              </w:rPr>
            </w:pPr>
          </w:p>
        </w:tc>
      </w:tr>
      <w:tr w:rsidR="0014674F" w:rsidRPr="00282A27" w14:paraId="7BBB29DD" w14:textId="77777777" w:rsidTr="0014674F">
        <w:trPr>
          <w:trHeight w:val="414"/>
        </w:trPr>
        <w:tc>
          <w:tcPr>
            <w:tcW w:w="5948" w:type="dxa"/>
            <w:tcBorders>
              <w:top w:val="single" w:sz="4" w:space="0" w:color="000000"/>
              <w:left w:val="single" w:sz="4" w:space="0" w:color="000000"/>
              <w:bottom w:val="single" w:sz="4" w:space="0" w:color="000000"/>
              <w:right w:val="single" w:sz="4" w:space="0" w:color="000000"/>
            </w:tcBorders>
            <w:hideMark/>
          </w:tcPr>
          <w:p w14:paraId="16A30C2F" w14:textId="77777777" w:rsidR="0014674F" w:rsidRPr="00282A27" w:rsidRDefault="0014674F">
            <w:pPr>
              <w:autoSpaceDE w:val="0"/>
              <w:autoSpaceDN w:val="0"/>
              <w:adjustRightInd w:val="0"/>
              <w:rPr>
                <w:rFonts w:ascii="Times New Roman" w:hAnsi="Times New Roman" w:cs="Times New Roman"/>
                <w:b/>
              </w:rPr>
            </w:pPr>
            <w:r w:rsidRPr="00282A27">
              <w:rPr>
                <w:rFonts w:ascii="Times New Roman" w:hAnsi="Times New Roman" w:cs="Times New Roman"/>
                <w:b/>
              </w:rPr>
              <w:t>Количество лоджий, шт.:</w:t>
            </w:r>
          </w:p>
        </w:tc>
        <w:tc>
          <w:tcPr>
            <w:tcW w:w="4026" w:type="dxa"/>
            <w:tcBorders>
              <w:top w:val="single" w:sz="4" w:space="0" w:color="000000"/>
              <w:left w:val="single" w:sz="4" w:space="0" w:color="000000"/>
              <w:bottom w:val="single" w:sz="4" w:space="0" w:color="000000"/>
              <w:right w:val="single" w:sz="4" w:space="0" w:color="000000"/>
            </w:tcBorders>
            <w:vAlign w:val="center"/>
            <w:hideMark/>
          </w:tcPr>
          <w:p w14:paraId="08172A37" w14:textId="285D6E2B" w:rsidR="0014674F" w:rsidRPr="00282A27" w:rsidRDefault="0014674F">
            <w:pPr>
              <w:autoSpaceDE w:val="0"/>
              <w:autoSpaceDN w:val="0"/>
              <w:adjustRightInd w:val="0"/>
              <w:jc w:val="center"/>
              <w:rPr>
                <w:rFonts w:ascii="Times New Roman" w:hAnsi="Times New Roman" w:cs="Times New Roman"/>
              </w:rPr>
            </w:pPr>
          </w:p>
        </w:tc>
      </w:tr>
      <w:tr w:rsidR="0014674F" w:rsidRPr="00282A27" w14:paraId="40554AAC" w14:textId="77777777" w:rsidTr="0014674F">
        <w:tc>
          <w:tcPr>
            <w:tcW w:w="5948" w:type="dxa"/>
            <w:tcBorders>
              <w:top w:val="single" w:sz="4" w:space="0" w:color="000000"/>
              <w:left w:val="single" w:sz="4" w:space="0" w:color="000000"/>
              <w:bottom w:val="single" w:sz="4" w:space="0" w:color="000000"/>
              <w:right w:val="single" w:sz="4" w:space="0" w:color="000000"/>
            </w:tcBorders>
            <w:hideMark/>
          </w:tcPr>
          <w:p w14:paraId="5641F1BA" w14:textId="293C3867" w:rsidR="0014674F" w:rsidRPr="00282A27" w:rsidRDefault="0014674F">
            <w:pPr>
              <w:autoSpaceDE w:val="0"/>
              <w:autoSpaceDN w:val="0"/>
              <w:adjustRightInd w:val="0"/>
              <w:rPr>
                <w:rFonts w:ascii="Times New Roman" w:hAnsi="Times New Roman" w:cs="Times New Roman"/>
                <w:b/>
              </w:rPr>
            </w:pPr>
            <w:r w:rsidRPr="00282A27">
              <w:rPr>
                <w:rFonts w:ascii="Times New Roman" w:hAnsi="Times New Roman" w:cs="Times New Roman"/>
                <w:b/>
              </w:rPr>
              <w:t>Общая площадь лоджий, кв.</w:t>
            </w:r>
            <w:r w:rsidR="00282A27">
              <w:rPr>
                <w:rFonts w:ascii="Times New Roman" w:hAnsi="Times New Roman" w:cs="Times New Roman"/>
                <w:b/>
              </w:rPr>
              <w:t xml:space="preserve"> </w:t>
            </w:r>
            <w:r w:rsidRPr="00282A27">
              <w:rPr>
                <w:rFonts w:ascii="Times New Roman" w:hAnsi="Times New Roman" w:cs="Times New Roman"/>
                <w:b/>
              </w:rPr>
              <w:t>м</w:t>
            </w:r>
            <w:r w:rsidR="00282A27">
              <w:rPr>
                <w:rFonts w:ascii="Times New Roman" w:hAnsi="Times New Roman" w:cs="Times New Roman"/>
                <w:b/>
              </w:rPr>
              <w:t>.</w:t>
            </w:r>
            <w:r w:rsidRPr="00282A27">
              <w:rPr>
                <w:rFonts w:ascii="Times New Roman" w:hAnsi="Times New Roman" w:cs="Times New Roman"/>
                <w:b/>
              </w:rPr>
              <w:t xml:space="preserve"> без понижающего коэффициента;</w:t>
            </w:r>
          </w:p>
        </w:tc>
        <w:tc>
          <w:tcPr>
            <w:tcW w:w="4026" w:type="dxa"/>
            <w:tcBorders>
              <w:top w:val="single" w:sz="4" w:space="0" w:color="000000"/>
              <w:left w:val="single" w:sz="4" w:space="0" w:color="000000"/>
              <w:bottom w:val="single" w:sz="4" w:space="0" w:color="000000"/>
              <w:right w:val="single" w:sz="4" w:space="0" w:color="000000"/>
            </w:tcBorders>
            <w:vAlign w:val="center"/>
            <w:hideMark/>
          </w:tcPr>
          <w:p w14:paraId="3AE362E2" w14:textId="2B1F179A" w:rsidR="0014674F" w:rsidRPr="00282A27" w:rsidRDefault="0014674F">
            <w:pPr>
              <w:autoSpaceDE w:val="0"/>
              <w:autoSpaceDN w:val="0"/>
              <w:adjustRightInd w:val="0"/>
              <w:jc w:val="center"/>
              <w:rPr>
                <w:rFonts w:ascii="Times New Roman" w:hAnsi="Times New Roman" w:cs="Times New Roman"/>
              </w:rPr>
            </w:pPr>
          </w:p>
        </w:tc>
      </w:tr>
      <w:tr w:rsidR="0014674F" w:rsidRPr="00282A27" w14:paraId="5594B9A3" w14:textId="77777777" w:rsidTr="0014674F">
        <w:tc>
          <w:tcPr>
            <w:tcW w:w="5948" w:type="dxa"/>
            <w:tcBorders>
              <w:top w:val="single" w:sz="4" w:space="0" w:color="000000"/>
              <w:left w:val="single" w:sz="4" w:space="0" w:color="000000"/>
              <w:bottom w:val="single" w:sz="4" w:space="0" w:color="000000"/>
              <w:right w:val="single" w:sz="4" w:space="0" w:color="000000"/>
            </w:tcBorders>
            <w:hideMark/>
          </w:tcPr>
          <w:p w14:paraId="231E88C5" w14:textId="42B3EB17" w:rsidR="0014674F" w:rsidRPr="00282A27" w:rsidRDefault="0014674F">
            <w:pPr>
              <w:autoSpaceDE w:val="0"/>
              <w:autoSpaceDN w:val="0"/>
              <w:adjustRightInd w:val="0"/>
              <w:rPr>
                <w:rFonts w:ascii="Times New Roman" w:hAnsi="Times New Roman" w:cs="Times New Roman"/>
                <w:b/>
              </w:rPr>
            </w:pPr>
            <w:r w:rsidRPr="00282A27">
              <w:rPr>
                <w:rFonts w:ascii="Times New Roman" w:hAnsi="Times New Roman" w:cs="Times New Roman"/>
                <w:b/>
              </w:rPr>
              <w:t>Общая площадь лоджий, кв.</w:t>
            </w:r>
            <w:r w:rsidR="00282A27">
              <w:rPr>
                <w:rFonts w:ascii="Times New Roman" w:hAnsi="Times New Roman" w:cs="Times New Roman"/>
                <w:b/>
              </w:rPr>
              <w:t xml:space="preserve"> </w:t>
            </w:r>
            <w:r w:rsidRPr="00282A27">
              <w:rPr>
                <w:rFonts w:ascii="Times New Roman" w:hAnsi="Times New Roman" w:cs="Times New Roman"/>
                <w:b/>
              </w:rPr>
              <w:t>м</w:t>
            </w:r>
            <w:r w:rsidR="00282A27">
              <w:rPr>
                <w:rFonts w:ascii="Times New Roman" w:hAnsi="Times New Roman" w:cs="Times New Roman"/>
                <w:b/>
              </w:rPr>
              <w:t>.</w:t>
            </w:r>
            <w:r w:rsidRPr="00282A27">
              <w:rPr>
                <w:rFonts w:ascii="Times New Roman" w:hAnsi="Times New Roman" w:cs="Times New Roman"/>
                <w:b/>
              </w:rPr>
              <w:t xml:space="preserve"> с понижающим коэффициентом;</w:t>
            </w:r>
          </w:p>
        </w:tc>
        <w:tc>
          <w:tcPr>
            <w:tcW w:w="4026" w:type="dxa"/>
            <w:tcBorders>
              <w:top w:val="single" w:sz="4" w:space="0" w:color="000000"/>
              <w:left w:val="single" w:sz="4" w:space="0" w:color="000000"/>
              <w:bottom w:val="single" w:sz="4" w:space="0" w:color="000000"/>
              <w:right w:val="single" w:sz="4" w:space="0" w:color="000000"/>
            </w:tcBorders>
            <w:vAlign w:val="center"/>
            <w:hideMark/>
          </w:tcPr>
          <w:p w14:paraId="6571B0B3" w14:textId="6CF43E1B" w:rsidR="0014674F" w:rsidRPr="00282A27" w:rsidRDefault="0014674F">
            <w:pPr>
              <w:autoSpaceDE w:val="0"/>
              <w:autoSpaceDN w:val="0"/>
              <w:adjustRightInd w:val="0"/>
              <w:jc w:val="center"/>
              <w:rPr>
                <w:rFonts w:ascii="Times New Roman" w:hAnsi="Times New Roman" w:cs="Times New Roman"/>
              </w:rPr>
            </w:pPr>
          </w:p>
        </w:tc>
      </w:tr>
      <w:tr w:rsidR="0014674F" w:rsidRPr="00282A27" w14:paraId="421409CC" w14:textId="77777777" w:rsidTr="0014674F">
        <w:tc>
          <w:tcPr>
            <w:tcW w:w="5948" w:type="dxa"/>
            <w:tcBorders>
              <w:top w:val="single" w:sz="4" w:space="0" w:color="000000"/>
              <w:left w:val="single" w:sz="4" w:space="0" w:color="000000"/>
              <w:bottom w:val="single" w:sz="4" w:space="0" w:color="000000"/>
              <w:right w:val="single" w:sz="4" w:space="0" w:color="000000"/>
            </w:tcBorders>
            <w:hideMark/>
          </w:tcPr>
          <w:p w14:paraId="45A290A9" w14:textId="77777777" w:rsidR="0014674F" w:rsidRPr="00282A27" w:rsidRDefault="0014674F">
            <w:pPr>
              <w:autoSpaceDE w:val="0"/>
              <w:autoSpaceDN w:val="0"/>
              <w:adjustRightInd w:val="0"/>
              <w:rPr>
                <w:rFonts w:ascii="Times New Roman" w:hAnsi="Times New Roman" w:cs="Times New Roman"/>
                <w:b/>
              </w:rPr>
            </w:pPr>
            <w:r w:rsidRPr="00282A27">
              <w:rPr>
                <w:rFonts w:ascii="Times New Roman" w:hAnsi="Times New Roman" w:cs="Times New Roman"/>
                <w:b/>
              </w:rPr>
              <w:t>Адрес (строительный):</w:t>
            </w:r>
          </w:p>
        </w:tc>
        <w:tc>
          <w:tcPr>
            <w:tcW w:w="4026" w:type="dxa"/>
            <w:tcBorders>
              <w:top w:val="single" w:sz="4" w:space="0" w:color="000000"/>
              <w:left w:val="single" w:sz="4" w:space="0" w:color="000000"/>
              <w:bottom w:val="single" w:sz="4" w:space="0" w:color="000000"/>
              <w:right w:val="single" w:sz="4" w:space="0" w:color="000000"/>
            </w:tcBorders>
            <w:hideMark/>
          </w:tcPr>
          <w:p w14:paraId="08947332" w14:textId="0FDF08CD" w:rsidR="0014674F" w:rsidRPr="00282A27" w:rsidRDefault="0014674F">
            <w:pPr>
              <w:jc w:val="center"/>
              <w:rPr>
                <w:rFonts w:ascii="Times New Roman" w:hAnsi="Times New Roman" w:cs="Times New Roman"/>
              </w:rPr>
            </w:pPr>
            <w:r w:rsidRPr="00282A27">
              <w:rPr>
                <w:rFonts w:ascii="Times New Roman" w:hAnsi="Times New Roman" w:cs="Times New Roman"/>
              </w:rPr>
              <w:t>Приморский край, г. Владив</w:t>
            </w:r>
            <w:r w:rsidR="006A61BB" w:rsidRPr="00282A27">
              <w:rPr>
                <w:rFonts w:ascii="Times New Roman" w:hAnsi="Times New Roman" w:cs="Times New Roman"/>
              </w:rPr>
              <w:t>осток,</w:t>
            </w:r>
            <w:r w:rsidR="00097037">
              <w:rPr>
                <w:rFonts w:ascii="Times New Roman" w:hAnsi="Times New Roman" w:cs="Times New Roman"/>
              </w:rPr>
              <w:t xml:space="preserve"> в районе ул. Олега Кошевого </w:t>
            </w:r>
          </w:p>
        </w:tc>
      </w:tr>
    </w:tbl>
    <w:p w14:paraId="63266D37" w14:textId="5438B311" w:rsidR="0014674F" w:rsidRPr="00282A27" w:rsidRDefault="0014674F">
      <w:pPr>
        <w:spacing w:after="0" w:line="240" w:lineRule="auto"/>
        <w:ind w:firstLine="426"/>
        <w:jc w:val="both"/>
        <w:rPr>
          <w:rFonts w:ascii="Times New Roman" w:hAnsi="Times New Roman" w:cs="Times New Roman"/>
        </w:rPr>
      </w:pPr>
    </w:p>
    <w:p w14:paraId="0B9473FA" w14:textId="77777777" w:rsidR="00C41CC9" w:rsidRPr="00282A27" w:rsidRDefault="00C41CC9">
      <w:pPr>
        <w:spacing w:after="0" w:line="240" w:lineRule="auto"/>
        <w:ind w:firstLine="426"/>
        <w:jc w:val="both"/>
        <w:rPr>
          <w:rFonts w:ascii="Times New Roman" w:hAnsi="Times New Roman" w:cs="Times New Roman"/>
        </w:rPr>
      </w:pPr>
    </w:p>
    <w:p w14:paraId="063288FF" w14:textId="747F15CC" w:rsidR="00A909EE" w:rsidRPr="00282A27" w:rsidRDefault="00234A89">
      <w:pPr>
        <w:spacing w:after="0" w:line="240" w:lineRule="auto"/>
        <w:ind w:firstLine="426"/>
        <w:jc w:val="both"/>
        <w:rPr>
          <w:rFonts w:ascii="Times New Roman" w:hAnsi="Times New Roman" w:cs="Times New Roman"/>
        </w:rPr>
      </w:pPr>
      <w:r w:rsidRPr="00282A27">
        <w:rPr>
          <w:rFonts w:ascii="Times New Roman" w:hAnsi="Times New Roman" w:cs="Times New Roman"/>
        </w:rPr>
        <w:t>в</w:t>
      </w:r>
      <w:r w:rsidR="004A251B" w:rsidRPr="00282A27">
        <w:rPr>
          <w:rFonts w:ascii="Times New Roman" w:hAnsi="Times New Roman" w:cs="Times New Roman"/>
        </w:rPr>
        <w:t xml:space="preserve"> многоквартирном</w:t>
      </w:r>
      <w:r w:rsidRPr="00282A27">
        <w:rPr>
          <w:rFonts w:ascii="Times New Roman" w:hAnsi="Times New Roman" w:cs="Times New Roman"/>
        </w:rPr>
        <w:t xml:space="preserve"> жилом </w:t>
      </w:r>
      <w:r w:rsidR="006A61BB" w:rsidRPr="00282A27">
        <w:rPr>
          <w:rFonts w:ascii="Times New Roman" w:hAnsi="Times New Roman" w:cs="Times New Roman"/>
        </w:rPr>
        <w:t>доме: «</w:t>
      </w:r>
      <w:r w:rsidR="00EE1B12" w:rsidRPr="00282A27">
        <w:rPr>
          <w:rFonts w:ascii="Times New Roman" w:hAnsi="Times New Roman" w:cs="Times New Roman"/>
        </w:rPr>
        <w:t xml:space="preserve">Многоквартирный жилой </w:t>
      </w:r>
      <w:r w:rsidR="00097037">
        <w:rPr>
          <w:rFonts w:ascii="Times New Roman" w:hAnsi="Times New Roman" w:cs="Times New Roman"/>
        </w:rPr>
        <w:t xml:space="preserve">дом в районе ул. Олега Кошевого в г. Владивостоке» </w:t>
      </w:r>
      <w:r w:rsidRPr="00282A27">
        <w:rPr>
          <w:rFonts w:ascii="Times New Roman" w:hAnsi="Times New Roman" w:cs="Times New Roman"/>
        </w:rPr>
        <w:t>(</w:t>
      </w:r>
      <w:r w:rsidR="00A35210">
        <w:rPr>
          <w:rFonts w:ascii="Times New Roman" w:hAnsi="Times New Roman" w:cs="Times New Roman"/>
        </w:rPr>
        <w:t xml:space="preserve">далее - </w:t>
      </w:r>
      <w:r w:rsidRPr="00282A27">
        <w:rPr>
          <w:rFonts w:ascii="Times New Roman" w:hAnsi="Times New Roman" w:cs="Times New Roman"/>
        </w:rPr>
        <w:t>«</w:t>
      </w:r>
      <w:r w:rsidR="008E0D6F">
        <w:rPr>
          <w:rFonts w:ascii="Times New Roman" w:hAnsi="Times New Roman" w:cs="Times New Roman"/>
        </w:rPr>
        <w:t xml:space="preserve">многоквартирный </w:t>
      </w:r>
      <w:r w:rsidRPr="00282A27">
        <w:rPr>
          <w:rFonts w:ascii="Times New Roman" w:hAnsi="Times New Roman" w:cs="Times New Roman"/>
        </w:rPr>
        <w:t>дом»),</w:t>
      </w:r>
      <w:r w:rsidR="00A909EE" w:rsidRPr="00282A27">
        <w:rPr>
          <w:rFonts w:ascii="Times New Roman" w:hAnsi="Times New Roman" w:cs="Times New Roman"/>
        </w:rPr>
        <w:t xml:space="preserve"> </w:t>
      </w:r>
      <w:r w:rsidRPr="00282A27">
        <w:rPr>
          <w:rFonts w:ascii="Times New Roman" w:hAnsi="Times New Roman" w:cs="Times New Roman"/>
        </w:rPr>
        <w:t>а также долю в праве собственности</w:t>
      </w:r>
      <w:r w:rsidR="00E40790" w:rsidRPr="00282A27">
        <w:rPr>
          <w:rFonts w:ascii="Times New Roman" w:hAnsi="Times New Roman" w:cs="Times New Roman"/>
        </w:rPr>
        <w:t xml:space="preserve"> на общее имущество </w:t>
      </w:r>
      <w:r w:rsidR="008E0D6F">
        <w:rPr>
          <w:rFonts w:ascii="Times New Roman" w:hAnsi="Times New Roman" w:cs="Times New Roman"/>
        </w:rPr>
        <w:t xml:space="preserve">Многоквартирного </w:t>
      </w:r>
      <w:r w:rsidR="00E40790" w:rsidRPr="00282A27">
        <w:rPr>
          <w:rFonts w:ascii="Times New Roman" w:hAnsi="Times New Roman" w:cs="Times New Roman"/>
        </w:rPr>
        <w:t xml:space="preserve">дома </w:t>
      </w:r>
      <w:r w:rsidR="00DC069C" w:rsidRPr="00282A27">
        <w:rPr>
          <w:rFonts w:ascii="Times New Roman" w:hAnsi="Times New Roman" w:cs="Times New Roman"/>
        </w:rPr>
        <w:t>пропорциональную</w:t>
      </w:r>
      <w:r w:rsidR="00A909EE" w:rsidRPr="00282A27">
        <w:rPr>
          <w:rFonts w:ascii="Times New Roman" w:hAnsi="Times New Roman" w:cs="Times New Roman"/>
        </w:rPr>
        <w:t xml:space="preserve"> </w:t>
      </w:r>
      <w:r w:rsidRPr="00282A27">
        <w:rPr>
          <w:rFonts w:ascii="Times New Roman" w:hAnsi="Times New Roman" w:cs="Times New Roman"/>
        </w:rPr>
        <w:t>общей площад</w:t>
      </w:r>
      <w:r w:rsidR="00A35210">
        <w:rPr>
          <w:rFonts w:ascii="Times New Roman" w:hAnsi="Times New Roman" w:cs="Times New Roman"/>
        </w:rPr>
        <w:t>и Объекта</w:t>
      </w:r>
      <w:r w:rsidRPr="00282A27">
        <w:rPr>
          <w:rFonts w:ascii="Times New Roman" w:hAnsi="Times New Roman" w:cs="Times New Roman"/>
        </w:rPr>
        <w:t>.</w:t>
      </w:r>
    </w:p>
    <w:p w14:paraId="0D30ECB9" w14:textId="67BD732A" w:rsidR="00E519E8" w:rsidRDefault="00E519E8" w:rsidP="00E519E8">
      <w:pPr>
        <w:pStyle w:val="24"/>
        <w:shd w:val="clear" w:color="auto" w:fill="auto"/>
        <w:tabs>
          <w:tab w:val="left" w:pos="993"/>
        </w:tabs>
        <w:spacing w:before="0" w:after="0" w:line="274" w:lineRule="exact"/>
        <w:ind w:firstLine="567"/>
      </w:pPr>
      <w:r w:rsidRPr="00282A27">
        <w:t xml:space="preserve">План расположения Объекта долевого строительства на соответствующем этаже </w:t>
      </w:r>
      <w:r w:rsidR="008E0D6F">
        <w:t xml:space="preserve">многоквартирного </w:t>
      </w:r>
      <w:r w:rsidRPr="00282A27">
        <w:t xml:space="preserve"> </w:t>
      </w:r>
      <w:r w:rsidR="006A61BB" w:rsidRPr="00282A27">
        <w:t>дома и</w:t>
      </w:r>
      <w:r w:rsidR="004C18F1" w:rsidRPr="00282A27">
        <w:t xml:space="preserve"> характеристика объекта приводится </w:t>
      </w:r>
      <w:r w:rsidRPr="00282A27">
        <w:t xml:space="preserve">в </w:t>
      </w:r>
      <w:r w:rsidRPr="00282A27">
        <w:rPr>
          <w:b/>
        </w:rPr>
        <w:t>Приложении № 1</w:t>
      </w:r>
      <w:r w:rsidRPr="00282A27">
        <w:t xml:space="preserve"> к Договору.</w:t>
      </w:r>
    </w:p>
    <w:p w14:paraId="560507EB" w14:textId="778F86D3" w:rsidR="00E0296E" w:rsidRPr="00282A27" w:rsidRDefault="00E0296E" w:rsidP="00E0296E">
      <w:pPr>
        <w:spacing w:after="0" w:line="240" w:lineRule="auto"/>
        <w:ind w:firstLine="426"/>
        <w:jc w:val="both"/>
        <w:rPr>
          <w:rFonts w:ascii="Times New Roman" w:eastAsia="Times New Roman" w:hAnsi="Times New Roman" w:cs="Times New Roman"/>
          <w:color w:val="000000"/>
          <w:lang w:eastAsia="ru-RU"/>
        </w:rPr>
      </w:pPr>
      <w:r w:rsidRPr="00282A27">
        <w:rPr>
          <w:rFonts w:ascii="Times New Roman" w:hAnsi="Times New Roman" w:cs="Times New Roman"/>
        </w:rPr>
        <w:t xml:space="preserve">1.4. </w:t>
      </w:r>
      <w:r w:rsidRPr="00282A27">
        <w:rPr>
          <w:rFonts w:ascii="Times New Roman" w:eastAsia="Times New Roman" w:hAnsi="Times New Roman" w:cs="Times New Roman"/>
          <w:color w:val="000000"/>
          <w:lang w:eastAsia="ru-RU"/>
        </w:rPr>
        <w:t xml:space="preserve">Передача Застройщиком жилого помещения Участнику долевого строительства осуществляется по окончании строительства </w:t>
      </w:r>
      <w:r w:rsidR="008E0D6F">
        <w:rPr>
          <w:rFonts w:ascii="Times New Roman" w:eastAsia="Times New Roman" w:hAnsi="Times New Roman" w:cs="Times New Roman"/>
          <w:color w:val="000000"/>
          <w:lang w:eastAsia="ru-RU"/>
        </w:rPr>
        <w:t xml:space="preserve">многоквартирного </w:t>
      </w:r>
      <w:r w:rsidRPr="00282A27">
        <w:rPr>
          <w:rFonts w:ascii="Times New Roman" w:eastAsia="Times New Roman" w:hAnsi="Times New Roman" w:cs="Times New Roman"/>
          <w:color w:val="000000"/>
          <w:lang w:eastAsia="ru-RU"/>
        </w:rPr>
        <w:t xml:space="preserve">дома. </w:t>
      </w:r>
    </w:p>
    <w:p w14:paraId="1A0DB816" w14:textId="3E4D0E34" w:rsidR="00E0296E" w:rsidRPr="00282A27" w:rsidRDefault="00E0296E" w:rsidP="00E0296E">
      <w:pPr>
        <w:spacing w:after="0" w:line="240" w:lineRule="auto"/>
        <w:ind w:firstLine="426"/>
        <w:jc w:val="both"/>
        <w:rPr>
          <w:rFonts w:ascii="Times New Roman" w:eastAsia="Times New Roman" w:hAnsi="Times New Roman" w:cs="Times New Roman"/>
          <w:b/>
          <w:color w:val="000000"/>
          <w:lang w:eastAsia="ru-RU"/>
        </w:rPr>
      </w:pPr>
      <w:r w:rsidRPr="00C2465A">
        <w:rPr>
          <w:rFonts w:ascii="Times New Roman" w:eastAsia="Times New Roman" w:hAnsi="Times New Roman" w:cs="Times New Roman"/>
          <w:b/>
          <w:color w:val="000000"/>
          <w:lang w:eastAsia="ru-RU"/>
        </w:rPr>
        <w:t>Застройщик обязуется передать Квартиру Участнику долевого строительства в срок не позднее</w:t>
      </w:r>
      <w:r w:rsidR="0083560A" w:rsidRPr="00C2465A">
        <w:rPr>
          <w:rFonts w:ascii="Times New Roman" w:eastAsia="Times New Roman" w:hAnsi="Times New Roman" w:cs="Times New Roman"/>
          <w:b/>
          <w:color w:val="000000"/>
          <w:lang w:eastAsia="ru-RU"/>
        </w:rPr>
        <w:t xml:space="preserve"> 30.06.20</w:t>
      </w:r>
      <w:r w:rsidR="00590086" w:rsidRPr="00C2465A">
        <w:rPr>
          <w:rFonts w:ascii="Times New Roman" w:eastAsia="Times New Roman" w:hAnsi="Times New Roman" w:cs="Times New Roman"/>
          <w:b/>
          <w:color w:val="000000"/>
          <w:lang w:eastAsia="ru-RU"/>
        </w:rPr>
        <w:t>29</w:t>
      </w:r>
      <w:r w:rsidR="0083560A" w:rsidRPr="00C2465A">
        <w:rPr>
          <w:rFonts w:ascii="Times New Roman" w:eastAsia="Times New Roman" w:hAnsi="Times New Roman" w:cs="Times New Roman"/>
          <w:b/>
          <w:color w:val="000000"/>
          <w:lang w:eastAsia="ru-RU"/>
        </w:rPr>
        <w:t>.</w:t>
      </w:r>
      <w:r w:rsidR="0083560A" w:rsidRPr="00282A27">
        <w:rPr>
          <w:rFonts w:ascii="Times New Roman" w:eastAsia="Times New Roman" w:hAnsi="Times New Roman" w:cs="Times New Roman"/>
          <w:b/>
          <w:color w:val="000000"/>
          <w:lang w:eastAsia="ru-RU"/>
        </w:rPr>
        <w:t xml:space="preserve"> </w:t>
      </w:r>
    </w:p>
    <w:p w14:paraId="56C71E75" w14:textId="707FF94D" w:rsidR="00E0296E" w:rsidRPr="00282A27" w:rsidRDefault="00E0296E" w:rsidP="006A61BB">
      <w:pPr>
        <w:spacing w:after="0" w:line="240" w:lineRule="auto"/>
        <w:ind w:firstLine="426"/>
        <w:jc w:val="both"/>
        <w:rPr>
          <w:rFonts w:ascii="Times New Roman" w:eastAsia="Times New Roman" w:hAnsi="Times New Roman" w:cs="Times New Roman"/>
          <w:color w:val="000000"/>
          <w:lang w:eastAsia="ru-RU"/>
        </w:rPr>
      </w:pPr>
      <w:r w:rsidRPr="00282A27">
        <w:rPr>
          <w:rFonts w:ascii="Times New Roman" w:hAnsi="Times New Roman" w:cs="Times New Roman"/>
        </w:rPr>
        <w:t>Застройщик вправе передать Участнику долевого строительства Объект долевого строительства досрочно.</w:t>
      </w:r>
    </w:p>
    <w:p w14:paraId="5BBE631F" w14:textId="4C06605A" w:rsidR="00A909EE" w:rsidRPr="00282A27" w:rsidRDefault="00E519E8" w:rsidP="00E519E8">
      <w:pPr>
        <w:spacing w:after="0" w:line="240" w:lineRule="auto"/>
        <w:ind w:firstLine="426"/>
        <w:jc w:val="both"/>
        <w:rPr>
          <w:rFonts w:ascii="Times New Roman" w:hAnsi="Times New Roman" w:cs="Times New Roman"/>
        </w:rPr>
      </w:pPr>
      <w:r w:rsidRPr="00282A27">
        <w:rPr>
          <w:rFonts w:ascii="Times New Roman" w:hAnsi="Times New Roman" w:cs="Times New Roman"/>
        </w:rPr>
        <w:t>1.</w:t>
      </w:r>
      <w:r w:rsidR="00E0296E" w:rsidRPr="00282A27">
        <w:rPr>
          <w:rFonts w:ascii="Times New Roman" w:hAnsi="Times New Roman" w:cs="Times New Roman"/>
        </w:rPr>
        <w:t>5</w:t>
      </w:r>
      <w:r w:rsidRPr="00282A27">
        <w:rPr>
          <w:rFonts w:ascii="Times New Roman" w:hAnsi="Times New Roman" w:cs="Times New Roman"/>
        </w:rPr>
        <w:t xml:space="preserve"> </w:t>
      </w:r>
      <w:r w:rsidR="00234A89" w:rsidRPr="00282A27">
        <w:rPr>
          <w:rFonts w:ascii="Times New Roman" w:hAnsi="Times New Roman" w:cs="Times New Roman"/>
        </w:rPr>
        <w:t>Хар</w:t>
      </w:r>
      <w:r w:rsidR="000B1C2C" w:rsidRPr="00282A27">
        <w:rPr>
          <w:rFonts w:ascii="Times New Roman" w:hAnsi="Times New Roman" w:cs="Times New Roman"/>
        </w:rPr>
        <w:t>а</w:t>
      </w:r>
      <w:r w:rsidR="00E747F9" w:rsidRPr="00282A27">
        <w:rPr>
          <w:rFonts w:ascii="Times New Roman" w:hAnsi="Times New Roman" w:cs="Times New Roman"/>
        </w:rPr>
        <w:t>кт</w:t>
      </w:r>
      <w:r w:rsidR="00234A89" w:rsidRPr="00282A27">
        <w:rPr>
          <w:rFonts w:ascii="Times New Roman" w:hAnsi="Times New Roman" w:cs="Times New Roman"/>
        </w:rPr>
        <w:t>еристики</w:t>
      </w:r>
      <w:r w:rsidR="00561E20">
        <w:rPr>
          <w:rFonts w:ascii="Times New Roman" w:hAnsi="Times New Roman" w:cs="Times New Roman"/>
        </w:rPr>
        <w:t xml:space="preserve"> Объекта</w:t>
      </w:r>
      <w:r w:rsidR="00E0296E" w:rsidRPr="00282A27">
        <w:rPr>
          <w:rFonts w:ascii="Times New Roman" w:hAnsi="Times New Roman" w:cs="Times New Roman"/>
        </w:rPr>
        <w:t xml:space="preserve">, указанные в пункте 1.3 настоящего договора и Приложении № </w:t>
      </w:r>
      <w:r w:rsidR="0081771C" w:rsidRPr="00282A27">
        <w:rPr>
          <w:rFonts w:ascii="Times New Roman" w:hAnsi="Times New Roman" w:cs="Times New Roman"/>
        </w:rPr>
        <w:t>1, на</w:t>
      </w:r>
      <w:r w:rsidR="00234A89" w:rsidRPr="00282A27">
        <w:rPr>
          <w:rFonts w:ascii="Times New Roman" w:hAnsi="Times New Roman" w:cs="Times New Roman"/>
        </w:rPr>
        <w:t xml:space="preserve"> момент заключения Договора являются</w:t>
      </w:r>
      <w:r w:rsidR="00A909EE" w:rsidRPr="00282A27">
        <w:rPr>
          <w:rFonts w:ascii="Times New Roman" w:hAnsi="Times New Roman" w:cs="Times New Roman"/>
        </w:rPr>
        <w:t xml:space="preserve"> </w:t>
      </w:r>
      <w:r w:rsidR="00234A89" w:rsidRPr="00282A27">
        <w:rPr>
          <w:rFonts w:ascii="Times New Roman" w:hAnsi="Times New Roman" w:cs="Times New Roman"/>
        </w:rPr>
        <w:t>проектными и подлежат уточнению после окончания строительства и обмеров первичной</w:t>
      </w:r>
      <w:r w:rsidR="00A909EE" w:rsidRPr="00282A27">
        <w:rPr>
          <w:rFonts w:ascii="Times New Roman" w:hAnsi="Times New Roman" w:cs="Times New Roman"/>
        </w:rPr>
        <w:t xml:space="preserve"> </w:t>
      </w:r>
      <w:r w:rsidR="00234A89" w:rsidRPr="00282A27">
        <w:rPr>
          <w:rFonts w:ascii="Times New Roman" w:hAnsi="Times New Roman" w:cs="Times New Roman"/>
        </w:rPr>
        <w:t>технической инвентаризации.</w:t>
      </w:r>
    </w:p>
    <w:p w14:paraId="0E694CDC" w14:textId="035F6B6C" w:rsidR="00EA7739" w:rsidRPr="00282A27" w:rsidRDefault="00EA7739" w:rsidP="00E519E8">
      <w:pPr>
        <w:spacing w:after="0" w:line="240" w:lineRule="auto"/>
        <w:ind w:firstLine="426"/>
        <w:jc w:val="both"/>
        <w:rPr>
          <w:rFonts w:ascii="Times New Roman" w:hAnsi="Times New Roman" w:cs="Times New Roman"/>
        </w:rPr>
      </w:pPr>
      <w:r w:rsidRPr="00282A27">
        <w:rPr>
          <w:rFonts w:ascii="Times New Roman" w:hAnsi="Times New Roman" w:cs="Times New Roman"/>
        </w:rPr>
        <w:t xml:space="preserve">Стороны признают, что в связи с неизбежной строительной погрешностью и допустимыми отклонениями фактического расположения стен и перегородок от их осевых линий по проекту, конфигурация </w:t>
      </w:r>
      <w:r w:rsidRPr="00282A27">
        <w:rPr>
          <w:rFonts w:ascii="Times New Roman" w:hAnsi="Times New Roman" w:cs="Times New Roman"/>
          <w:spacing w:val="-1"/>
        </w:rPr>
        <w:t>Объекта долевого строительства может незначительно отличаться от конфигурации, предусмотренной договором.</w:t>
      </w:r>
    </w:p>
    <w:p w14:paraId="6556128C" w14:textId="0F5C2F41" w:rsidR="00D459C7" w:rsidRPr="001F43C4" w:rsidRDefault="00E519E8" w:rsidP="00D459C7">
      <w:pPr>
        <w:spacing w:after="0" w:line="240" w:lineRule="auto"/>
        <w:ind w:firstLine="426"/>
        <w:jc w:val="both"/>
        <w:rPr>
          <w:rFonts w:ascii="Times New Roman" w:hAnsi="Times New Roman" w:cs="Times New Roman"/>
        </w:rPr>
      </w:pPr>
      <w:r w:rsidRPr="00282A27">
        <w:rPr>
          <w:rFonts w:ascii="Times New Roman" w:hAnsi="Times New Roman" w:cs="Times New Roman"/>
        </w:rPr>
        <w:t>1.</w:t>
      </w:r>
      <w:r w:rsidR="00E0296E" w:rsidRPr="00282A27">
        <w:rPr>
          <w:rFonts w:ascii="Times New Roman" w:hAnsi="Times New Roman" w:cs="Times New Roman"/>
        </w:rPr>
        <w:t>6</w:t>
      </w:r>
      <w:r w:rsidRPr="00282A27">
        <w:rPr>
          <w:rFonts w:ascii="Times New Roman" w:hAnsi="Times New Roman" w:cs="Times New Roman"/>
        </w:rPr>
        <w:t xml:space="preserve">. В проект </w:t>
      </w:r>
      <w:r w:rsidR="008E0D6F">
        <w:rPr>
          <w:rFonts w:ascii="Times New Roman" w:hAnsi="Times New Roman" w:cs="Times New Roman"/>
        </w:rPr>
        <w:t>м</w:t>
      </w:r>
      <w:r w:rsidRPr="00282A27">
        <w:rPr>
          <w:rFonts w:ascii="Times New Roman" w:hAnsi="Times New Roman" w:cs="Times New Roman"/>
        </w:rPr>
        <w:t xml:space="preserve">ногоквартирного дома могут быть внесены архитектурные, структурные изменения и дополнения, в результате чего может быть изменено конструктивное решение, конфигурация, площадь </w:t>
      </w:r>
      <w:r w:rsidR="008E0D6F">
        <w:rPr>
          <w:rFonts w:ascii="Times New Roman" w:hAnsi="Times New Roman" w:cs="Times New Roman"/>
        </w:rPr>
        <w:t>м</w:t>
      </w:r>
      <w:r w:rsidRPr="00282A27">
        <w:rPr>
          <w:rFonts w:ascii="Times New Roman" w:hAnsi="Times New Roman" w:cs="Times New Roman"/>
        </w:rPr>
        <w:t xml:space="preserve">ногоквартирного дома и размещенных в нем квартир, м/мест, в том числе Объекта, могут быть заменены строительные материалы или оборудование, указанные в проектной документации, на эквивалентные по качеству строительные материалы или оборудование, при условии, что по завершении строительства жилой </w:t>
      </w:r>
      <w:r w:rsidRPr="001F43C4">
        <w:rPr>
          <w:rFonts w:ascii="Times New Roman" w:hAnsi="Times New Roman" w:cs="Times New Roman"/>
        </w:rPr>
        <w:t xml:space="preserve">дом в целом и Объект долевого строительства в частности будут отвечать требованиям обязательных технических регламентов и проектной документации. Информацию о факте изменения проекта, в соответствии с которым осуществляется строительство </w:t>
      </w:r>
      <w:r w:rsidR="008E0D6F" w:rsidRPr="001F43C4">
        <w:rPr>
          <w:rFonts w:ascii="Times New Roman" w:hAnsi="Times New Roman" w:cs="Times New Roman"/>
        </w:rPr>
        <w:t>м</w:t>
      </w:r>
      <w:r w:rsidRPr="001F43C4">
        <w:rPr>
          <w:rFonts w:ascii="Times New Roman" w:hAnsi="Times New Roman" w:cs="Times New Roman"/>
        </w:rPr>
        <w:t xml:space="preserve">ногоквартирного дома, Застройщик размещает в проектной декларации. </w:t>
      </w:r>
    </w:p>
    <w:p w14:paraId="417ED238" w14:textId="59BF815B" w:rsidR="004C2F1C" w:rsidRPr="001F43C4" w:rsidRDefault="004C2F1C" w:rsidP="004C2F1C">
      <w:pPr>
        <w:widowControl w:val="0"/>
        <w:shd w:val="clear" w:color="auto" w:fill="FFFFFF"/>
        <w:tabs>
          <w:tab w:val="left" w:pos="851"/>
          <w:tab w:val="left" w:pos="1099"/>
        </w:tabs>
        <w:ind w:firstLine="567"/>
        <w:jc w:val="both"/>
        <w:rPr>
          <w:rFonts w:ascii="Times New Roman" w:eastAsia="Open Sans" w:hAnsi="Times New Roman" w:cs="Times New Roman"/>
          <w:color w:val="000000"/>
        </w:rPr>
      </w:pPr>
      <w:bookmarkStart w:id="0" w:name="_Hlk219387578"/>
      <w:r w:rsidRPr="001F43C4">
        <w:rPr>
          <w:rFonts w:ascii="Times New Roman" w:eastAsia="Open Sans" w:hAnsi="Times New Roman" w:cs="Times New Roman"/>
        </w:rPr>
        <w:t xml:space="preserve">Стороны согласовали, что в случае внесения изменений в проектную документацию, получения нового Разрешения на строительство или внесения изменений в Разрешение на строительство, внесение </w:t>
      </w:r>
      <w:r w:rsidRPr="001F43C4">
        <w:rPr>
          <w:rFonts w:ascii="Times New Roman" w:eastAsia="Open Sans" w:hAnsi="Times New Roman" w:cs="Times New Roman"/>
          <w:color w:val="000000"/>
        </w:rPr>
        <w:t xml:space="preserve">изменений в настоящий Договор и подписание дополнительных соглашений к нему не требуется. </w:t>
      </w:r>
    </w:p>
    <w:bookmarkEnd w:id="0"/>
    <w:p w14:paraId="76A43578" w14:textId="13E81650" w:rsidR="00D459C7" w:rsidRPr="001F43C4" w:rsidRDefault="00E519E8" w:rsidP="00D459C7">
      <w:pPr>
        <w:spacing w:after="0" w:line="240" w:lineRule="auto"/>
        <w:ind w:firstLine="426"/>
        <w:jc w:val="both"/>
        <w:rPr>
          <w:rFonts w:ascii="Times New Roman" w:hAnsi="Times New Roman" w:cs="Times New Roman"/>
        </w:rPr>
      </w:pPr>
      <w:r w:rsidRPr="001F43C4">
        <w:rPr>
          <w:rFonts w:ascii="Times New Roman" w:hAnsi="Times New Roman" w:cs="Times New Roman"/>
        </w:rPr>
        <w:t>1.</w:t>
      </w:r>
      <w:r w:rsidR="00E0296E" w:rsidRPr="001F43C4">
        <w:rPr>
          <w:rFonts w:ascii="Times New Roman" w:hAnsi="Times New Roman" w:cs="Times New Roman"/>
        </w:rPr>
        <w:t>7</w:t>
      </w:r>
      <w:r w:rsidRPr="001F43C4">
        <w:rPr>
          <w:rFonts w:ascii="Times New Roman" w:hAnsi="Times New Roman" w:cs="Times New Roman"/>
        </w:rPr>
        <w:t xml:space="preserve">. Указанные в </w:t>
      </w:r>
      <w:r w:rsidRPr="001F43C4">
        <w:rPr>
          <w:rFonts w:ascii="Times New Roman" w:hAnsi="Times New Roman" w:cs="Times New Roman"/>
          <w:b/>
        </w:rPr>
        <w:t>пунктах 1.</w:t>
      </w:r>
      <w:r w:rsidR="00E0296E" w:rsidRPr="001F43C4">
        <w:rPr>
          <w:rFonts w:ascii="Times New Roman" w:hAnsi="Times New Roman" w:cs="Times New Roman"/>
          <w:b/>
        </w:rPr>
        <w:t>5</w:t>
      </w:r>
      <w:r w:rsidRPr="001F43C4">
        <w:rPr>
          <w:rFonts w:ascii="Times New Roman" w:hAnsi="Times New Roman" w:cs="Times New Roman"/>
          <w:b/>
        </w:rPr>
        <w:t xml:space="preserve"> – </w:t>
      </w:r>
      <w:r w:rsidR="0081771C" w:rsidRPr="001F43C4">
        <w:rPr>
          <w:rFonts w:ascii="Times New Roman" w:hAnsi="Times New Roman" w:cs="Times New Roman"/>
          <w:b/>
        </w:rPr>
        <w:t xml:space="preserve">1.6 </w:t>
      </w:r>
      <w:r w:rsidR="0081771C" w:rsidRPr="001F43C4">
        <w:rPr>
          <w:rFonts w:ascii="Times New Roman" w:hAnsi="Times New Roman" w:cs="Times New Roman"/>
        </w:rPr>
        <w:t>Договора</w:t>
      </w:r>
      <w:r w:rsidRPr="001F43C4">
        <w:rPr>
          <w:rFonts w:ascii="Times New Roman" w:hAnsi="Times New Roman" w:cs="Times New Roman"/>
        </w:rPr>
        <w:t xml:space="preserve"> изменения характеристик Объекта по факту окончания строительства не является изменением условий Договора. </w:t>
      </w:r>
      <w:r w:rsidR="00234A89" w:rsidRPr="001F43C4">
        <w:rPr>
          <w:rFonts w:ascii="Times New Roman" w:hAnsi="Times New Roman" w:cs="Times New Roman"/>
        </w:rPr>
        <w:t>Ф</w:t>
      </w:r>
      <w:r w:rsidR="000B1C2C" w:rsidRPr="001F43C4">
        <w:rPr>
          <w:rFonts w:ascii="Times New Roman" w:hAnsi="Times New Roman" w:cs="Times New Roman"/>
        </w:rPr>
        <w:t>а</w:t>
      </w:r>
      <w:r w:rsidR="00E747F9" w:rsidRPr="001F43C4">
        <w:rPr>
          <w:rFonts w:ascii="Times New Roman" w:hAnsi="Times New Roman" w:cs="Times New Roman"/>
        </w:rPr>
        <w:t>кт</w:t>
      </w:r>
      <w:r w:rsidR="00234A89" w:rsidRPr="001F43C4">
        <w:rPr>
          <w:rFonts w:ascii="Times New Roman" w:hAnsi="Times New Roman" w:cs="Times New Roman"/>
        </w:rPr>
        <w:t xml:space="preserve">ический номер </w:t>
      </w:r>
      <w:r w:rsidR="00561E20" w:rsidRPr="001F43C4">
        <w:rPr>
          <w:rFonts w:ascii="Times New Roman" w:hAnsi="Times New Roman" w:cs="Times New Roman"/>
        </w:rPr>
        <w:t xml:space="preserve">Объекта </w:t>
      </w:r>
      <w:r w:rsidR="00234A89" w:rsidRPr="001F43C4">
        <w:rPr>
          <w:rFonts w:ascii="Times New Roman" w:hAnsi="Times New Roman" w:cs="Times New Roman"/>
        </w:rPr>
        <w:t>и его ф</w:t>
      </w:r>
      <w:r w:rsidR="000B1C2C" w:rsidRPr="001F43C4">
        <w:rPr>
          <w:rFonts w:ascii="Times New Roman" w:hAnsi="Times New Roman" w:cs="Times New Roman"/>
        </w:rPr>
        <w:t>а</w:t>
      </w:r>
      <w:r w:rsidR="00E747F9" w:rsidRPr="001F43C4">
        <w:rPr>
          <w:rFonts w:ascii="Times New Roman" w:hAnsi="Times New Roman" w:cs="Times New Roman"/>
        </w:rPr>
        <w:t>кт</w:t>
      </w:r>
      <w:r w:rsidR="00234A89" w:rsidRPr="001F43C4">
        <w:rPr>
          <w:rFonts w:ascii="Times New Roman" w:hAnsi="Times New Roman" w:cs="Times New Roman"/>
        </w:rPr>
        <w:t>ическая площадь уточняются Сторонами</w:t>
      </w:r>
      <w:r w:rsidR="00A909EE" w:rsidRPr="001F43C4">
        <w:rPr>
          <w:rFonts w:ascii="Times New Roman" w:hAnsi="Times New Roman" w:cs="Times New Roman"/>
        </w:rPr>
        <w:t xml:space="preserve"> </w:t>
      </w:r>
      <w:r w:rsidR="00234A89" w:rsidRPr="001F43C4">
        <w:rPr>
          <w:rFonts w:ascii="Times New Roman" w:hAnsi="Times New Roman" w:cs="Times New Roman"/>
        </w:rPr>
        <w:t xml:space="preserve">в </w:t>
      </w:r>
      <w:r w:rsidR="00561E20" w:rsidRPr="001F43C4">
        <w:rPr>
          <w:rFonts w:ascii="Times New Roman" w:hAnsi="Times New Roman" w:cs="Times New Roman"/>
        </w:rPr>
        <w:t xml:space="preserve">передаточном акте </w:t>
      </w:r>
      <w:r w:rsidR="00234A89" w:rsidRPr="001F43C4">
        <w:rPr>
          <w:rFonts w:ascii="Times New Roman" w:hAnsi="Times New Roman" w:cs="Times New Roman"/>
        </w:rPr>
        <w:t xml:space="preserve">на основании данных, полученных по итогам </w:t>
      </w:r>
      <w:r w:rsidR="00234A89" w:rsidRPr="001F43C4">
        <w:rPr>
          <w:rFonts w:ascii="Times New Roman" w:hAnsi="Times New Roman" w:cs="Times New Roman"/>
        </w:rPr>
        <w:lastRenderedPageBreak/>
        <w:t>первичной технической</w:t>
      </w:r>
      <w:r w:rsidR="00A909EE" w:rsidRPr="001F43C4">
        <w:rPr>
          <w:rFonts w:ascii="Times New Roman" w:hAnsi="Times New Roman" w:cs="Times New Roman"/>
        </w:rPr>
        <w:t xml:space="preserve"> </w:t>
      </w:r>
      <w:r w:rsidR="00234A89" w:rsidRPr="001F43C4">
        <w:rPr>
          <w:rFonts w:ascii="Times New Roman" w:hAnsi="Times New Roman" w:cs="Times New Roman"/>
        </w:rPr>
        <w:t>инвентаризации многоквартирного жилого дома.</w:t>
      </w:r>
      <w:r w:rsidRPr="001F43C4">
        <w:rPr>
          <w:rFonts w:ascii="Times New Roman" w:hAnsi="Times New Roman" w:cs="Times New Roman"/>
        </w:rPr>
        <w:t xml:space="preserve"> Заключение дополнительного соглашения к </w:t>
      </w:r>
      <w:r w:rsidR="0081771C" w:rsidRPr="001F43C4">
        <w:rPr>
          <w:rFonts w:ascii="Times New Roman" w:hAnsi="Times New Roman" w:cs="Times New Roman"/>
        </w:rPr>
        <w:t>настоящему договору</w:t>
      </w:r>
      <w:r w:rsidRPr="001F43C4">
        <w:rPr>
          <w:rFonts w:ascii="Times New Roman" w:hAnsi="Times New Roman" w:cs="Times New Roman"/>
        </w:rPr>
        <w:t xml:space="preserve"> не требуется. </w:t>
      </w:r>
    </w:p>
    <w:p w14:paraId="32917630" w14:textId="795AF034" w:rsidR="00E519E8" w:rsidRPr="001F43C4" w:rsidRDefault="00E519E8" w:rsidP="00D459C7">
      <w:pPr>
        <w:spacing w:after="0" w:line="240" w:lineRule="auto"/>
        <w:ind w:firstLine="426"/>
        <w:jc w:val="both"/>
        <w:rPr>
          <w:rFonts w:ascii="Times New Roman" w:eastAsia="Times New Roman" w:hAnsi="Times New Roman" w:cs="Times New Roman"/>
          <w:color w:val="000000"/>
          <w:lang w:eastAsia="ru-RU"/>
        </w:rPr>
      </w:pPr>
      <w:r w:rsidRPr="001F43C4">
        <w:rPr>
          <w:rFonts w:ascii="Times New Roman" w:hAnsi="Times New Roman" w:cs="Times New Roman"/>
        </w:rPr>
        <w:t>1.</w:t>
      </w:r>
      <w:r w:rsidR="00E0296E" w:rsidRPr="001F43C4">
        <w:rPr>
          <w:rFonts w:ascii="Times New Roman" w:hAnsi="Times New Roman" w:cs="Times New Roman"/>
        </w:rPr>
        <w:t>8</w:t>
      </w:r>
      <w:r w:rsidRPr="001F43C4">
        <w:rPr>
          <w:rFonts w:ascii="Times New Roman" w:hAnsi="Times New Roman" w:cs="Times New Roman"/>
        </w:rPr>
        <w:t>.</w:t>
      </w:r>
      <w:r w:rsidR="0014208D" w:rsidRPr="001F43C4">
        <w:rPr>
          <w:rFonts w:ascii="Times New Roman" w:hAnsi="Times New Roman" w:cs="Times New Roman"/>
        </w:rPr>
        <w:t xml:space="preserve"> </w:t>
      </w:r>
      <w:r w:rsidRPr="001F43C4">
        <w:rPr>
          <w:rFonts w:ascii="Times New Roman" w:hAnsi="Times New Roman" w:cs="Times New Roman"/>
        </w:rPr>
        <w:t xml:space="preserve">Участнику долевого строительства известно, что в соответствии с порядком государственной регистрации прав собственности на объекты недвижимого имущества, установленным действующим законодательством Российской Федерации, при государственной регистрации права собственности Участника на Объект долевого строительства (если Объектом является </w:t>
      </w:r>
      <w:r w:rsidR="0047516E" w:rsidRPr="001F43C4">
        <w:rPr>
          <w:rFonts w:ascii="Times New Roman" w:hAnsi="Times New Roman" w:cs="Times New Roman"/>
        </w:rPr>
        <w:t>к</w:t>
      </w:r>
      <w:r w:rsidRPr="001F43C4">
        <w:rPr>
          <w:rFonts w:ascii="Times New Roman" w:hAnsi="Times New Roman" w:cs="Times New Roman"/>
        </w:rPr>
        <w:t xml:space="preserve">вартира) в Едином государственном реестре недвижимости (ЕГРН) указывается </w:t>
      </w:r>
      <w:r w:rsidR="0047516E" w:rsidRPr="001F43C4">
        <w:rPr>
          <w:rFonts w:ascii="Times New Roman" w:hAnsi="Times New Roman" w:cs="Times New Roman"/>
        </w:rPr>
        <w:t>о</w:t>
      </w:r>
      <w:r w:rsidRPr="001F43C4">
        <w:rPr>
          <w:rFonts w:ascii="Times New Roman" w:hAnsi="Times New Roman" w:cs="Times New Roman"/>
        </w:rPr>
        <w:t xml:space="preserve">бщая площадь </w:t>
      </w:r>
      <w:r w:rsidR="0047516E" w:rsidRPr="001F43C4">
        <w:rPr>
          <w:rFonts w:ascii="Times New Roman" w:hAnsi="Times New Roman" w:cs="Times New Roman"/>
        </w:rPr>
        <w:t>к</w:t>
      </w:r>
      <w:r w:rsidRPr="001F43C4">
        <w:rPr>
          <w:rFonts w:ascii="Times New Roman" w:hAnsi="Times New Roman" w:cs="Times New Roman"/>
        </w:rPr>
        <w:t xml:space="preserve">вартиры без учета площади балконов, лоджий. </w:t>
      </w:r>
    </w:p>
    <w:p w14:paraId="116FD0C7" w14:textId="30E359D8" w:rsidR="00E519E8" w:rsidRPr="001F43C4" w:rsidRDefault="00E519E8" w:rsidP="00E519E8">
      <w:pPr>
        <w:pStyle w:val="24"/>
        <w:shd w:val="clear" w:color="auto" w:fill="auto"/>
        <w:tabs>
          <w:tab w:val="left" w:pos="0"/>
          <w:tab w:val="left" w:pos="993"/>
        </w:tabs>
        <w:spacing w:before="0" w:after="0" w:line="274" w:lineRule="exact"/>
        <w:ind w:firstLine="567"/>
      </w:pPr>
      <w:r w:rsidRPr="001F43C4">
        <w:t xml:space="preserve">Площадь балконов, лоджий касательно каждой </w:t>
      </w:r>
      <w:r w:rsidR="0047516E" w:rsidRPr="001F43C4">
        <w:t>к</w:t>
      </w:r>
      <w:r w:rsidRPr="001F43C4">
        <w:t xml:space="preserve">вартиры указывается в графической части технического плана </w:t>
      </w:r>
      <w:r w:rsidR="00422E7B" w:rsidRPr="001F43C4">
        <w:t>м</w:t>
      </w:r>
      <w:r w:rsidRPr="001F43C4">
        <w:t>ногоквартирного дома.</w:t>
      </w:r>
    </w:p>
    <w:p w14:paraId="3FBE988F" w14:textId="4EAAD3CF" w:rsidR="00D459C7" w:rsidRPr="001F43C4" w:rsidRDefault="00E519E8" w:rsidP="00D459C7">
      <w:pPr>
        <w:pStyle w:val="24"/>
        <w:shd w:val="clear" w:color="auto" w:fill="auto"/>
        <w:tabs>
          <w:tab w:val="left" w:pos="993"/>
        </w:tabs>
        <w:spacing w:before="0" w:after="0" w:line="274" w:lineRule="exact"/>
        <w:ind w:firstLine="567"/>
      </w:pPr>
      <w:r w:rsidRPr="001F43C4">
        <w:t xml:space="preserve">Стороны согласовали, что внесение в ЕГРН информации об общей площади </w:t>
      </w:r>
      <w:r w:rsidR="0047516E" w:rsidRPr="001F43C4">
        <w:t>к</w:t>
      </w:r>
      <w:r w:rsidRPr="001F43C4">
        <w:t>вартиры без учета площади балкона, лоджии само по себе не является основанием для предъявления претензий к Застройщику или для проведения перерасчета между сторонами. Возврат, в связи с этим, денежных средств Участнику Застройщиком не производится.</w:t>
      </w:r>
    </w:p>
    <w:p w14:paraId="06B9BE29" w14:textId="234463FD" w:rsidR="005B1F39" w:rsidRPr="001F43C4" w:rsidRDefault="00E519E8" w:rsidP="005B1F39">
      <w:pPr>
        <w:spacing w:after="0" w:line="240" w:lineRule="auto"/>
        <w:ind w:firstLine="426"/>
        <w:jc w:val="both"/>
        <w:rPr>
          <w:rFonts w:ascii="Times New Roman" w:eastAsia="Times New Roman" w:hAnsi="Times New Roman" w:cs="Times New Roman"/>
          <w:color w:val="000000"/>
          <w:lang w:eastAsia="ru-RU"/>
        </w:rPr>
      </w:pPr>
      <w:r w:rsidRPr="001F43C4">
        <w:t>1.</w:t>
      </w:r>
      <w:r w:rsidR="00E0296E" w:rsidRPr="001F43C4">
        <w:t>9</w:t>
      </w:r>
      <w:r w:rsidRPr="001F43C4">
        <w:t xml:space="preserve">. </w:t>
      </w:r>
      <w:r w:rsidR="005B1F39" w:rsidRPr="001F43C4">
        <w:rPr>
          <w:rFonts w:ascii="Times New Roman" w:eastAsia="Times New Roman" w:hAnsi="Times New Roman" w:cs="Times New Roman"/>
          <w:color w:val="000000"/>
          <w:lang w:eastAsia="ru-RU"/>
        </w:rPr>
        <w:t xml:space="preserve">В случае если Объект имеет свободную планировку стороны пришли к соглашению, что в  состав площади объекта входит площадь под межкомнатными перегородками, которые могут быть возведены участником после подписания передаточного акта, в связи с чем участник не вправе предъявлять застройщику требования в связи с уменьшением площади объекта, вызванной возведением межкомнатных перегородок. </w:t>
      </w:r>
    </w:p>
    <w:p w14:paraId="38F3DE60" w14:textId="3F29E332" w:rsidR="00E519E8" w:rsidRPr="001F43C4" w:rsidRDefault="005B1F39" w:rsidP="00D459C7">
      <w:pPr>
        <w:pStyle w:val="24"/>
        <w:shd w:val="clear" w:color="auto" w:fill="auto"/>
        <w:tabs>
          <w:tab w:val="left" w:pos="993"/>
        </w:tabs>
        <w:spacing w:before="0" w:after="0" w:line="274" w:lineRule="exact"/>
        <w:ind w:firstLine="567"/>
      </w:pPr>
      <w:r w:rsidRPr="001F43C4">
        <w:t xml:space="preserve">1.10. </w:t>
      </w:r>
      <w:r w:rsidR="00E519E8" w:rsidRPr="001F43C4">
        <w:t xml:space="preserve">В </w:t>
      </w:r>
      <w:r w:rsidR="0014208D" w:rsidRPr="001F43C4">
        <w:t>м</w:t>
      </w:r>
      <w:r w:rsidR="00E519E8" w:rsidRPr="001F43C4">
        <w:t>ногоквартирном доме производятся строительные и отделочные работы, устанавливается оборудование в соответствии с проектной документацией.</w:t>
      </w:r>
    </w:p>
    <w:p w14:paraId="7EA6CFAE" w14:textId="2D648970" w:rsidR="00E519E8" w:rsidRPr="001F43C4" w:rsidRDefault="00E519E8" w:rsidP="00E519E8">
      <w:pPr>
        <w:pStyle w:val="24"/>
        <w:shd w:val="clear" w:color="auto" w:fill="auto"/>
        <w:tabs>
          <w:tab w:val="left" w:pos="1182"/>
        </w:tabs>
        <w:spacing w:before="0" w:after="0" w:line="240" w:lineRule="auto"/>
        <w:ind w:firstLine="567"/>
      </w:pPr>
      <w:r w:rsidRPr="001F43C4">
        <w:t xml:space="preserve">Стороны согласовали, что изменения или замена на аналогичные отдельные элементы оборудования и/или материалов, применяемых при выполнении отделочных работ в </w:t>
      </w:r>
      <w:r w:rsidR="0014208D" w:rsidRPr="001F43C4">
        <w:t>м</w:t>
      </w:r>
      <w:r w:rsidRPr="001F43C4">
        <w:t>ногоквартирном доме и на Объекте, не являются изменением условий настоящего Договора и не требуют дополнительного согласования с Участником долевого строительства.</w:t>
      </w:r>
    </w:p>
    <w:p w14:paraId="476AF3A3" w14:textId="089069EB" w:rsidR="00430A95" w:rsidRPr="001F43C4" w:rsidRDefault="00E0296E" w:rsidP="00EC4FB4">
      <w:pPr>
        <w:spacing w:after="0" w:line="240" w:lineRule="auto"/>
        <w:ind w:firstLine="426"/>
        <w:jc w:val="both"/>
        <w:rPr>
          <w:rFonts w:ascii="Times New Roman" w:eastAsia="Times New Roman" w:hAnsi="Times New Roman" w:cs="Times New Roman"/>
          <w:color w:val="000000"/>
          <w:lang w:eastAsia="ru-RU"/>
        </w:rPr>
      </w:pPr>
      <w:r w:rsidRPr="001F43C4">
        <w:rPr>
          <w:rFonts w:ascii="Times New Roman" w:eastAsia="Times New Roman" w:hAnsi="Times New Roman" w:cs="Times New Roman"/>
          <w:color w:val="000000"/>
          <w:lang w:eastAsia="ru-RU"/>
        </w:rPr>
        <w:t>1.1</w:t>
      </w:r>
      <w:r w:rsidR="005B1F39" w:rsidRPr="001F43C4">
        <w:rPr>
          <w:rFonts w:ascii="Times New Roman" w:eastAsia="Times New Roman" w:hAnsi="Times New Roman" w:cs="Times New Roman"/>
          <w:color w:val="000000"/>
          <w:lang w:eastAsia="ru-RU"/>
        </w:rPr>
        <w:t>1</w:t>
      </w:r>
      <w:r w:rsidRPr="001F43C4">
        <w:rPr>
          <w:rFonts w:ascii="Times New Roman" w:eastAsia="Times New Roman" w:hAnsi="Times New Roman" w:cs="Times New Roman"/>
          <w:color w:val="000000"/>
          <w:lang w:eastAsia="ru-RU"/>
        </w:rPr>
        <w:t xml:space="preserve">. </w:t>
      </w:r>
      <w:r w:rsidR="00430A95" w:rsidRPr="001F43C4">
        <w:rPr>
          <w:rFonts w:ascii="Times New Roman" w:eastAsia="Times New Roman" w:hAnsi="Times New Roman" w:cs="Times New Roman"/>
          <w:color w:val="000000"/>
          <w:lang w:eastAsia="ru-RU"/>
        </w:rPr>
        <w:t>Право аренды земельного участка, указанного в п. 1.1 настоящего договора, передано залог в пользу ПАО Сбербанк в обеспечение исполнения застройщиком обязательств по</w:t>
      </w:r>
      <w:r w:rsidR="00EF6352" w:rsidRPr="001F43C4">
        <w:rPr>
          <w:rFonts w:ascii="Times New Roman" w:eastAsia="Times New Roman" w:hAnsi="Times New Roman" w:cs="Times New Roman"/>
          <w:color w:val="000000"/>
          <w:lang w:eastAsia="ru-RU"/>
        </w:rPr>
        <w:t xml:space="preserve"> целевому кредиту на строительство объекта недвижимости. </w:t>
      </w:r>
    </w:p>
    <w:p w14:paraId="651F8714" w14:textId="026D8D22" w:rsidR="000B0907" w:rsidRPr="001F43C4" w:rsidRDefault="00430A95" w:rsidP="00EC4FB4">
      <w:pPr>
        <w:spacing w:after="0" w:line="240" w:lineRule="auto"/>
        <w:ind w:firstLine="426"/>
        <w:jc w:val="both"/>
        <w:rPr>
          <w:rFonts w:ascii="Times New Roman" w:eastAsia="Times New Roman" w:hAnsi="Times New Roman" w:cs="Times New Roman"/>
          <w:color w:val="000000"/>
          <w:lang w:eastAsia="ru-RU"/>
        </w:rPr>
      </w:pPr>
      <w:r w:rsidRPr="001F43C4">
        <w:rPr>
          <w:rFonts w:ascii="Times New Roman" w:eastAsia="Times New Roman" w:hAnsi="Times New Roman" w:cs="Times New Roman"/>
          <w:color w:val="000000"/>
          <w:lang w:eastAsia="ru-RU"/>
        </w:rPr>
        <w:t>1.12.</w:t>
      </w:r>
      <w:r w:rsidR="00234A89" w:rsidRPr="001F43C4">
        <w:rPr>
          <w:rFonts w:ascii="Times New Roman" w:eastAsia="Times New Roman" w:hAnsi="Times New Roman" w:cs="Times New Roman"/>
          <w:color w:val="000000"/>
          <w:lang w:eastAsia="ru-RU"/>
        </w:rPr>
        <w:t xml:space="preserve">Проектная декларация Застройщика размещена в </w:t>
      </w:r>
      <w:r w:rsidR="000B0907" w:rsidRPr="001F43C4">
        <w:rPr>
          <w:rFonts w:ascii="Times New Roman" w:eastAsia="Times New Roman" w:hAnsi="Times New Roman" w:cs="Times New Roman"/>
          <w:color w:val="000000"/>
          <w:lang w:eastAsia="ru-RU"/>
        </w:rPr>
        <w:t>и</w:t>
      </w:r>
      <w:r w:rsidR="00234A89" w:rsidRPr="001F43C4">
        <w:rPr>
          <w:rFonts w:ascii="Times New Roman" w:eastAsia="Times New Roman" w:hAnsi="Times New Roman" w:cs="Times New Roman"/>
          <w:color w:val="000000"/>
          <w:lang w:eastAsia="ru-RU"/>
        </w:rPr>
        <w:t>нформационно</w:t>
      </w:r>
      <w:r w:rsidR="000B0907" w:rsidRPr="001F43C4">
        <w:rPr>
          <w:rFonts w:ascii="Times New Roman" w:eastAsia="Times New Roman" w:hAnsi="Times New Roman" w:cs="Times New Roman"/>
          <w:color w:val="000000"/>
          <w:lang w:eastAsia="ru-RU"/>
        </w:rPr>
        <w:t>-</w:t>
      </w:r>
      <w:r w:rsidR="00234A89" w:rsidRPr="001F43C4">
        <w:rPr>
          <w:rFonts w:ascii="Times New Roman" w:eastAsia="Times New Roman" w:hAnsi="Times New Roman" w:cs="Times New Roman"/>
          <w:color w:val="000000"/>
          <w:lang w:eastAsia="ru-RU"/>
        </w:rPr>
        <w:t>телекоммуникаци</w:t>
      </w:r>
      <w:r w:rsidR="00790A5E" w:rsidRPr="001F43C4">
        <w:rPr>
          <w:rFonts w:ascii="Times New Roman" w:eastAsia="Times New Roman" w:hAnsi="Times New Roman" w:cs="Times New Roman"/>
          <w:color w:val="000000"/>
          <w:lang w:eastAsia="ru-RU"/>
        </w:rPr>
        <w:t xml:space="preserve">онных сетях общего пользования </w:t>
      </w:r>
      <w:r w:rsidR="00234A89" w:rsidRPr="001F43C4">
        <w:rPr>
          <w:rFonts w:ascii="Times New Roman" w:eastAsia="Times New Roman" w:hAnsi="Times New Roman" w:cs="Times New Roman"/>
          <w:color w:val="000000"/>
          <w:lang w:eastAsia="ru-RU"/>
        </w:rPr>
        <w:t>в сети «Интернет» на сайте по адресу:</w:t>
      </w:r>
      <w:r w:rsidR="000B0907" w:rsidRPr="001F43C4">
        <w:rPr>
          <w:rFonts w:ascii="Times New Roman" w:eastAsia="Times New Roman" w:hAnsi="Times New Roman" w:cs="Times New Roman"/>
          <w:color w:val="000000"/>
          <w:lang w:eastAsia="ru-RU"/>
        </w:rPr>
        <w:t xml:space="preserve"> </w:t>
      </w:r>
      <w:r w:rsidR="00C41CC9" w:rsidRPr="001F43C4">
        <w:rPr>
          <w:rFonts w:ascii="Times New Roman" w:eastAsia="Times New Roman" w:hAnsi="Times New Roman" w:cs="Times New Roman"/>
          <w:color w:val="0000FF"/>
          <w:lang w:eastAsia="ru-RU"/>
        </w:rPr>
        <w:t>http://наш.дом.рф.</w:t>
      </w:r>
    </w:p>
    <w:p w14:paraId="004B601D" w14:textId="2138C563" w:rsidR="001649F3" w:rsidRPr="001F43C4" w:rsidRDefault="00234A89">
      <w:pPr>
        <w:spacing w:after="0" w:line="240" w:lineRule="auto"/>
        <w:ind w:firstLine="426"/>
        <w:jc w:val="both"/>
        <w:rPr>
          <w:rFonts w:ascii="Times New Roman" w:eastAsia="Times New Roman" w:hAnsi="Times New Roman" w:cs="Times New Roman"/>
          <w:color w:val="000000"/>
          <w:lang w:eastAsia="ru-RU"/>
        </w:rPr>
      </w:pPr>
      <w:r w:rsidRPr="001F43C4">
        <w:rPr>
          <w:rFonts w:ascii="Times New Roman" w:eastAsia="Times New Roman" w:hAnsi="Times New Roman" w:cs="Times New Roman"/>
          <w:color w:val="000000"/>
          <w:lang w:eastAsia="ru-RU"/>
        </w:rPr>
        <w:t>Проектная декларация включает в себя информацию о Застройщике и информацию о</w:t>
      </w:r>
      <w:r w:rsidR="000B0907"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color w:val="000000"/>
          <w:lang w:eastAsia="ru-RU"/>
        </w:rPr>
        <w:t>проекте строительства и определяет объем прав Застройщика на привлечение денежных средств</w:t>
      </w:r>
      <w:r w:rsidR="000B0907"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color w:val="000000"/>
          <w:lang w:eastAsia="ru-RU"/>
        </w:rPr>
        <w:t>граждан и юридических лиц (участников долевого строительства).</w:t>
      </w:r>
    </w:p>
    <w:p w14:paraId="096EB990" w14:textId="77777777" w:rsidR="00EA7739" w:rsidRPr="001F43C4" w:rsidRDefault="00EA7739" w:rsidP="00EA7739">
      <w:pPr>
        <w:pStyle w:val="ConsNormal"/>
        <w:widowControl/>
        <w:ind w:firstLine="567"/>
        <w:jc w:val="both"/>
        <w:rPr>
          <w:rFonts w:ascii="Times New Roman" w:hAnsi="Times New Roman" w:cs="Times New Roman"/>
          <w:sz w:val="22"/>
          <w:szCs w:val="22"/>
        </w:rPr>
      </w:pPr>
      <w:r w:rsidRPr="001F43C4">
        <w:rPr>
          <w:rFonts w:ascii="Times New Roman" w:hAnsi="Times New Roman" w:cs="Times New Roman"/>
          <w:sz w:val="22"/>
          <w:szCs w:val="22"/>
        </w:rPr>
        <w:t xml:space="preserve">На момент подписания настоящего Договора Участник долевого строительства ознакомлен с проектной декларацией и всей документацией, размещенной на сайте Единой информационной системы жилищного строительства. </w:t>
      </w:r>
    </w:p>
    <w:p w14:paraId="13C148A0" w14:textId="0DDCE47A" w:rsidR="003A4E10" w:rsidRPr="001F43C4" w:rsidRDefault="003A4E10" w:rsidP="005B1F39">
      <w:pPr>
        <w:spacing w:after="0" w:line="240" w:lineRule="auto"/>
        <w:ind w:firstLine="567"/>
        <w:jc w:val="both"/>
        <w:rPr>
          <w:rFonts w:ascii="Times New Roman" w:eastAsia="Times New Roman" w:hAnsi="Times New Roman" w:cs="Times New Roman"/>
          <w:color w:val="000000"/>
          <w:lang w:eastAsia="ru-RU"/>
        </w:rPr>
      </w:pPr>
      <w:r w:rsidRPr="001F43C4">
        <w:rPr>
          <w:rFonts w:ascii="Times New Roman" w:eastAsia="Times New Roman" w:hAnsi="Times New Roman" w:cs="Times New Roman"/>
          <w:color w:val="000000"/>
          <w:lang w:eastAsia="ru-RU"/>
        </w:rPr>
        <w:t>1.</w:t>
      </w:r>
      <w:r w:rsidR="00E0296E" w:rsidRPr="001F43C4">
        <w:rPr>
          <w:rFonts w:ascii="Times New Roman" w:eastAsia="Times New Roman" w:hAnsi="Times New Roman" w:cs="Times New Roman"/>
          <w:color w:val="000000"/>
          <w:lang w:eastAsia="ru-RU"/>
        </w:rPr>
        <w:t>1</w:t>
      </w:r>
      <w:r w:rsidR="00430A95" w:rsidRPr="001F43C4">
        <w:rPr>
          <w:rFonts w:ascii="Times New Roman" w:eastAsia="Times New Roman" w:hAnsi="Times New Roman" w:cs="Times New Roman"/>
          <w:color w:val="000000"/>
          <w:lang w:eastAsia="ru-RU"/>
        </w:rPr>
        <w:t>3</w:t>
      </w:r>
      <w:r w:rsidRPr="001F43C4">
        <w:rPr>
          <w:rFonts w:ascii="Times New Roman" w:eastAsia="Times New Roman" w:hAnsi="Times New Roman" w:cs="Times New Roman"/>
          <w:color w:val="000000"/>
          <w:lang w:eastAsia="ru-RU"/>
        </w:rPr>
        <w:t xml:space="preserve">. Договор заключается в письменной форме, подлежит государственной регистрации и считается заключенным с момента такой регистрации. Договор может быть заключен в форме электронного документа, подписанного усиленной квалифицированной электронной подписью. </w:t>
      </w:r>
    </w:p>
    <w:p w14:paraId="56F41979" w14:textId="2406B90A" w:rsidR="00EA7739" w:rsidRPr="001F43C4" w:rsidRDefault="00850C56" w:rsidP="005B1F39">
      <w:pPr>
        <w:spacing w:after="0" w:line="240" w:lineRule="auto"/>
        <w:ind w:firstLine="567"/>
        <w:jc w:val="both"/>
        <w:rPr>
          <w:rFonts w:ascii="Times New Roman" w:hAnsi="Times New Roman" w:cs="Times New Roman"/>
          <w:color w:val="000000"/>
        </w:rPr>
      </w:pPr>
      <w:r w:rsidRPr="001F43C4">
        <w:rPr>
          <w:rFonts w:ascii="Times New Roman" w:eastAsia="Times New Roman" w:hAnsi="Times New Roman" w:cs="Times New Roman"/>
          <w:color w:val="000000"/>
          <w:lang w:eastAsia="ru-RU"/>
        </w:rPr>
        <w:t>1.</w:t>
      </w:r>
      <w:r w:rsidR="00E0296E" w:rsidRPr="001F43C4">
        <w:rPr>
          <w:rFonts w:ascii="Times New Roman" w:eastAsia="Times New Roman" w:hAnsi="Times New Roman" w:cs="Times New Roman"/>
          <w:color w:val="000000"/>
          <w:lang w:eastAsia="ru-RU"/>
        </w:rPr>
        <w:t>1</w:t>
      </w:r>
      <w:r w:rsidR="00430A95" w:rsidRPr="001F43C4">
        <w:rPr>
          <w:rFonts w:ascii="Times New Roman" w:eastAsia="Times New Roman" w:hAnsi="Times New Roman" w:cs="Times New Roman"/>
          <w:color w:val="000000"/>
          <w:lang w:eastAsia="ru-RU"/>
        </w:rPr>
        <w:t>4</w:t>
      </w:r>
      <w:r w:rsidRPr="001F43C4">
        <w:rPr>
          <w:rFonts w:ascii="Times New Roman" w:eastAsia="Times New Roman" w:hAnsi="Times New Roman" w:cs="Times New Roman"/>
          <w:color w:val="000000"/>
          <w:lang w:eastAsia="ru-RU"/>
        </w:rPr>
        <w:t xml:space="preserve">. </w:t>
      </w:r>
      <w:r w:rsidR="00EA7739" w:rsidRPr="001F43C4">
        <w:rPr>
          <w:rFonts w:ascii="Times New Roman" w:hAnsi="Times New Roman" w:cs="Times New Roman"/>
        </w:rPr>
        <w:t xml:space="preserve">Участник долевого строительства заявляет о том, что на момент заключения Договора он состоит /не состоит  в зарегистрированном браке, нотариальное согласие супруги на заключение Договора получено. </w:t>
      </w:r>
    </w:p>
    <w:p w14:paraId="23DF0AFE" w14:textId="77777777" w:rsidR="00BB74E1" w:rsidRPr="001F43C4" w:rsidRDefault="007A0DB6" w:rsidP="007A0DB6">
      <w:pPr>
        <w:pStyle w:val="ConsNormal"/>
        <w:widowControl/>
        <w:ind w:firstLine="567"/>
        <w:jc w:val="both"/>
        <w:rPr>
          <w:rFonts w:ascii="Times New Roman" w:hAnsi="Times New Roman" w:cs="Times New Roman"/>
          <w:sz w:val="22"/>
          <w:szCs w:val="22"/>
        </w:rPr>
      </w:pPr>
      <w:r w:rsidRPr="001F43C4">
        <w:rPr>
          <w:rFonts w:ascii="Times New Roman" w:hAnsi="Times New Roman" w:cs="Times New Roman"/>
          <w:sz w:val="22"/>
          <w:szCs w:val="22"/>
        </w:rPr>
        <w:t>1.</w:t>
      </w:r>
      <w:r w:rsidR="00E0296E" w:rsidRPr="001F43C4">
        <w:rPr>
          <w:rFonts w:ascii="Times New Roman" w:hAnsi="Times New Roman" w:cs="Times New Roman"/>
          <w:sz w:val="22"/>
          <w:szCs w:val="22"/>
        </w:rPr>
        <w:t>1</w:t>
      </w:r>
      <w:r w:rsidR="00430A95" w:rsidRPr="001F43C4">
        <w:rPr>
          <w:rFonts w:ascii="Times New Roman" w:hAnsi="Times New Roman" w:cs="Times New Roman"/>
          <w:sz w:val="22"/>
          <w:szCs w:val="22"/>
        </w:rPr>
        <w:t>5</w:t>
      </w:r>
      <w:r w:rsidRPr="001F43C4">
        <w:rPr>
          <w:rFonts w:ascii="Times New Roman" w:hAnsi="Times New Roman" w:cs="Times New Roman"/>
          <w:sz w:val="22"/>
          <w:szCs w:val="22"/>
        </w:rPr>
        <w:t>. Участник долевого строительства подтверждает и гарантирует, что на момент подписания Договора он</w:t>
      </w:r>
      <w:r w:rsidR="00BB74E1" w:rsidRPr="001F43C4">
        <w:rPr>
          <w:rFonts w:ascii="Times New Roman" w:hAnsi="Times New Roman" w:cs="Times New Roman"/>
          <w:sz w:val="22"/>
          <w:szCs w:val="22"/>
        </w:rPr>
        <w:t xml:space="preserve">: </w:t>
      </w:r>
    </w:p>
    <w:p w14:paraId="2C53BBB2" w14:textId="0256553A" w:rsidR="007A0DB6" w:rsidRPr="001F43C4" w:rsidRDefault="00BB74E1" w:rsidP="00BB74E1">
      <w:pPr>
        <w:pStyle w:val="ConsNormal"/>
        <w:widowControl/>
        <w:ind w:firstLine="567"/>
        <w:jc w:val="both"/>
        <w:rPr>
          <w:rFonts w:ascii="Times New Roman" w:hAnsi="Times New Roman" w:cs="Times New Roman"/>
          <w:sz w:val="22"/>
          <w:szCs w:val="22"/>
        </w:rPr>
      </w:pPr>
      <w:r w:rsidRPr="001F43C4">
        <w:rPr>
          <w:rFonts w:ascii="Times New Roman" w:hAnsi="Times New Roman" w:cs="Times New Roman"/>
          <w:sz w:val="22"/>
          <w:szCs w:val="22"/>
        </w:rPr>
        <w:t xml:space="preserve">- </w:t>
      </w:r>
      <w:r w:rsidR="007A0DB6" w:rsidRPr="001F43C4">
        <w:rPr>
          <w:rFonts w:ascii="Times New Roman" w:hAnsi="Times New Roman" w:cs="Times New Roman"/>
          <w:sz w:val="22"/>
          <w:szCs w:val="22"/>
        </w:rPr>
        <w:t xml:space="preserve"> не лишен и не ограничен в дееспособности, не состоит на учете в наркологическом или психоневрологическом диспансерах, не состоит под опекой, попечительством, патронажем, а также отсутствуют обстоятельства, вынуждающие совершить сделку на крайне невыгодных для себя условиях, находится в здравом уме и твердой памяти, действует добровольно, понимает содержание Договора, права и обязанности, вытекающие из него, а также последствия нарушения его условий</w:t>
      </w:r>
      <w:r w:rsidRPr="001F43C4">
        <w:rPr>
          <w:rFonts w:ascii="Times New Roman" w:hAnsi="Times New Roman" w:cs="Times New Roman"/>
          <w:sz w:val="22"/>
          <w:szCs w:val="22"/>
        </w:rPr>
        <w:t xml:space="preserve">; </w:t>
      </w:r>
    </w:p>
    <w:p w14:paraId="36D7112D" w14:textId="6EDBCFAD" w:rsidR="00BB74E1" w:rsidRPr="001F43C4" w:rsidRDefault="00BB74E1" w:rsidP="00BB74E1">
      <w:pPr>
        <w:spacing w:after="0" w:line="240" w:lineRule="auto"/>
        <w:ind w:firstLine="567"/>
        <w:jc w:val="both"/>
        <w:rPr>
          <w:rFonts w:ascii="Times New Roman" w:eastAsia="Open Sans" w:hAnsi="Times New Roman" w:cs="Times New Roman"/>
        </w:rPr>
      </w:pPr>
      <w:r w:rsidRPr="001F43C4">
        <w:rPr>
          <w:rFonts w:ascii="Times New Roman" w:eastAsia="Open Sans" w:hAnsi="Times New Roman" w:cs="Times New Roman"/>
        </w:rPr>
        <w:t xml:space="preserve"> - </w:t>
      </w:r>
      <w:r w:rsidR="000209FE" w:rsidRPr="001F43C4">
        <w:rPr>
          <w:rFonts w:ascii="Times New Roman" w:eastAsia="Open Sans" w:hAnsi="Times New Roman" w:cs="Times New Roman"/>
        </w:rPr>
        <w:t>д</w:t>
      </w:r>
      <w:r w:rsidRPr="001F43C4">
        <w:rPr>
          <w:rFonts w:ascii="Times New Roman" w:eastAsia="Open Sans" w:hAnsi="Times New Roman" w:cs="Times New Roman"/>
        </w:rPr>
        <w:t>о заключения Договора получил всю необходимую, полную, достоверную и удовлетворяющую его информацию, включая, но не ограничиваясь:</w:t>
      </w:r>
    </w:p>
    <w:p w14:paraId="73BAB3F3" w14:textId="5EBBC98B" w:rsidR="00BB74E1" w:rsidRPr="001F43C4" w:rsidRDefault="00BB74E1" w:rsidP="00BB74E1">
      <w:pPr>
        <w:pBdr>
          <w:top w:val="nil"/>
          <w:left w:val="nil"/>
          <w:bottom w:val="nil"/>
          <w:right w:val="nil"/>
          <w:between w:val="nil"/>
        </w:pBdr>
        <w:tabs>
          <w:tab w:val="left" w:pos="851"/>
        </w:tabs>
        <w:spacing w:after="0" w:line="240" w:lineRule="auto"/>
        <w:ind w:firstLine="567"/>
        <w:jc w:val="both"/>
        <w:rPr>
          <w:rFonts w:ascii="Times New Roman" w:eastAsia="Open Sans" w:hAnsi="Times New Roman" w:cs="Times New Roman"/>
          <w:color w:val="000000"/>
        </w:rPr>
      </w:pPr>
      <w:r w:rsidRPr="001F43C4">
        <w:rPr>
          <w:rFonts w:ascii="Times New Roman" w:eastAsia="Open Sans" w:hAnsi="Times New Roman" w:cs="Times New Roman"/>
          <w:color w:val="000000"/>
        </w:rPr>
        <w:t xml:space="preserve">о Застройщике: его наименовании, адресе, размере уставного капитала, сведениях о регистрации, режиме работы, полномочиях лиц, действующих от имени Застройщика и пр.; </w:t>
      </w:r>
    </w:p>
    <w:p w14:paraId="5C9671DA" w14:textId="652FB6DB" w:rsidR="00BB74E1" w:rsidRPr="001F43C4" w:rsidRDefault="00BB74E1" w:rsidP="00BB74E1">
      <w:pPr>
        <w:tabs>
          <w:tab w:val="left" w:pos="851"/>
        </w:tabs>
        <w:spacing w:after="0" w:line="240" w:lineRule="auto"/>
        <w:jc w:val="both"/>
        <w:rPr>
          <w:rFonts w:ascii="Times New Roman" w:eastAsia="Open Sans" w:hAnsi="Times New Roman" w:cs="Times New Roman"/>
        </w:rPr>
      </w:pPr>
      <w:r w:rsidRPr="001F43C4">
        <w:rPr>
          <w:rFonts w:ascii="Times New Roman" w:eastAsia="Open Sans" w:hAnsi="Times New Roman" w:cs="Times New Roman"/>
        </w:rPr>
        <w:t xml:space="preserve">          о полном объеме своих прав и обязанностей по Договору;</w:t>
      </w:r>
    </w:p>
    <w:p w14:paraId="129AACB6" w14:textId="6FD10E40" w:rsidR="00BB74E1" w:rsidRPr="001F43C4" w:rsidRDefault="00BB74E1" w:rsidP="00BB74E1">
      <w:pPr>
        <w:tabs>
          <w:tab w:val="left" w:pos="851"/>
        </w:tabs>
        <w:spacing w:after="0" w:line="240" w:lineRule="auto"/>
        <w:ind w:firstLine="567"/>
        <w:jc w:val="both"/>
        <w:rPr>
          <w:rFonts w:ascii="Times New Roman" w:eastAsia="Open Sans" w:hAnsi="Times New Roman" w:cs="Times New Roman"/>
        </w:rPr>
      </w:pPr>
      <w:r w:rsidRPr="001F43C4">
        <w:rPr>
          <w:rFonts w:ascii="Times New Roman" w:eastAsia="Open Sans" w:hAnsi="Times New Roman" w:cs="Times New Roman"/>
        </w:rPr>
        <w:t>о проекте строительства и Объекте долевого строительства, о сроках и правовых основаниях строительства Объекта недвижимости;</w:t>
      </w:r>
    </w:p>
    <w:p w14:paraId="52E086E7" w14:textId="05EA5BC3" w:rsidR="00BB74E1" w:rsidRPr="001F43C4" w:rsidRDefault="00BB74E1" w:rsidP="00BB74E1">
      <w:pPr>
        <w:tabs>
          <w:tab w:val="left" w:pos="851"/>
        </w:tabs>
        <w:spacing w:after="0" w:line="240" w:lineRule="auto"/>
        <w:jc w:val="both"/>
        <w:rPr>
          <w:rFonts w:ascii="Times New Roman" w:eastAsia="Open Sans" w:hAnsi="Times New Roman" w:cs="Times New Roman"/>
        </w:rPr>
      </w:pPr>
      <w:r w:rsidRPr="001F43C4">
        <w:rPr>
          <w:rFonts w:ascii="Times New Roman" w:eastAsia="Open Sans" w:hAnsi="Times New Roman" w:cs="Times New Roman"/>
        </w:rPr>
        <w:t xml:space="preserve">          о порядке возникновения имущественных прав и права собственности на Объект долевого строительства в соответствии с настоящим Договором;</w:t>
      </w:r>
    </w:p>
    <w:p w14:paraId="0AA41C05" w14:textId="3502EE17" w:rsidR="00BB74E1" w:rsidRPr="001F43C4" w:rsidRDefault="00BB74E1" w:rsidP="00BB74E1">
      <w:pPr>
        <w:tabs>
          <w:tab w:val="left" w:pos="851"/>
        </w:tabs>
        <w:spacing w:after="0" w:line="240" w:lineRule="auto"/>
        <w:jc w:val="both"/>
        <w:rPr>
          <w:rFonts w:ascii="Times New Roman" w:eastAsia="Open Sans" w:hAnsi="Times New Roman" w:cs="Times New Roman"/>
        </w:rPr>
      </w:pPr>
      <w:r w:rsidRPr="001F43C4">
        <w:rPr>
          <w:rFonts w:ascii="Times New Roman" w:eastAsia="Open Sans" w:hAnsi="Times New Roman" w:cs="Times New Roman"/>
        </w:rPr>
        <w:t xml:space="preserve">          о мерах по обеспечению исполнения обязательств Застройщика; </w:t>
      </w:r>
    </w:p>
    <w:p w14:paraId="54D3A5F6" w14:textId="41B35080" w:rsidR="00BB74E1" w:rsidRPr="001F43C4" w:rsidRDefault="00BB74E1" w:rsidP="00BB74E1">
      <w:pPr>
        <w:tabs>
          <w:tab w:val="left" w:pos="851"/>
        </w:tabs>
        <w:spacing w:after="0" w:line="240" w:lineRule="auto"/>
        <w:jc w:val="both"/>
        <w:rPr>
          <w:rFonts w:ascii="Times New Roman" w:eastAsia="Open Sans" w:hAnsi="Times New Roman" w:cs="Times New Roman"/>
        </w:rPr>
      </w:pPr>
      <w:r w:rsidRPr="001F43C4">
        <w:rPr>
          <w:rFonts w:ascii="Times New Roman" w:eastAsia="Open Sans" w:hAnsi="Times New Roman" w:cs="Times New Roman"/>
        </w:rPr>
        <w:t xml:space="preserve">          о гарантиях своих прав и законных интересов и пр.</w:t>
      </w:r>
    </w:p>
    <w:p w14:paraId="1DB5ED1D" w14:textId="77777777" w:rsidR="00BB74E1" w:rsidRPr="001F43C4" w:rsidRDefault="00BB74E1" w:rsidP="00BB74E1">
      <w:pPr>
        <w:pStyle w:val="ConsNormal"/>
        <w:widowControl/>
        <w:ind w:firstLine="567"/>
        <w:jc w:val="both"/>
        <w:rPr>
          <w:rFonts w:ascii="Times New Roman" w:hAnsi="Times New Roman" w:cs="Times New Roman"/>
          <w:sz w:val="22"/>
          <w:szCs w:val="22"/>
        </w:rPr>
      </w:pPr>
    </w:p>
    <w:p w14:paraId="23546279" w14:textId="7E4F4158" w:rsidR="007A0DB6" w:rsidRPr="001F43C4" w:rsidRDefault="007A0DB6" w:rsidP="00BB74E1">
      <w:pPr>
        <w:pStyle w:val="ConsNormal"/>
        <w:widowControl/>
        <w:ind w:firstLine="567"/>
        <w:jc w:val="both"/>
        <w:rPr>
          <w:rFonts w:ascii="Times New Roman" w:hAnsi="Times New Roman" w:cs="Times New Roman"/>
          <w:sz w:val="22"/>
          <w:szCs w:val="22"/>
        </w:rPr>
      </w:pPr>
      <w:bookmarkStart w:id="1" w:name="_Hlk119576409"/>
      <w:bookmarkStart w:id="2" w:name="_Hlk119576561"/>
      <w:r w:rsidRPr="001F43C4">
        <w:rPr>
          <w:rFonts w:ascii="Times New Roman" w:hAnsi="Times New Roman" w:cs="Times New Roman"/>
          <w:sz w:val="22"/>
          <w:szCs w:val="22"/>
        </w:rPr>
        <w:t>1.</w:t>
      </w:r>
      <w:r w:rsidR="00E519E8" w:rsidRPr="001F43C4">
        <w:rPr>
          <w:rFonts w:ascii="Times New Roman" w:hAnsi="Times New Roman" w:cs="Times New Roman"/>
          <w:sz w:val="22"/>
          <w:szCs w:val="22"/>
        </w:rPr>
        <w:t>1</w:t>
      </w:r>
      <w:r w:rsidR="00430A95" w:rsidRPr="001F43C4">
        <w:rPr>
          <w:rFonts w:ascii="Times New Roman" w:hAnsi="Times New Roman" w:cs="Times New Roman"/>
          <w:sz w:val="22"/>
          <w:szCs w:val="22"/>
        </w:rPr>
        <w:t>6</w:t>
      </w:r>
      <w:r w:rsidRPr="001F43C4">
        <w:rPr>
          <w:rFonts w:ascii="Times New Roman" w:hAnsi="Times New Roman" w:cs="Times New Roman"/>
          <w:sz w:val="22"/>
          <w:szCs w:val="22"/>
        </w:rPr>
        <w:t xml:space="preserve"> Объект приобретается участником долевого строительств  в общую  </w:t>
      </w:r>
      <w:r w:rsidRPr="001F43C4">
        <w:rPr>
          <w:rFonts w:ascii="Times New Roman" w:hAnsi="Times New Roman" w:cs="Times New Roman"/>
          <w:i/>
          <w:iCs/>
          <w:sz w:val="22"/>
          <w:szCs w:val="22"/>
        </w:rPr>
        <w:t>совместную/ долевую</w:t>
      </w:r>
      <w:r w:rsidRPr="001F43C4">
        <w:rPr>
          <w:rFonts w:ascii="Times New Roman" w:hAnsi="Times New Roman" w:cs="Times New Roman"/>
          <w:sz w:val="22"/>
          <w:szCs w:val="22"/>
        </w:rPr>
        <w:t xml:space="preserve">  собственность</w:t>
      </w:r>
      <w:r w:rsidR="00F710E7" w:rsidRPr="001F43C4">
        <w:rPr>
          <w:rFonts w:ascii="Times New Roman" w:hAnsi="Times New Roman" w:cs="Times New Roman"/>
          <w:sz w:val="22"/>
          <w:szCs w:val="22"/>
        </w:rPr>
        <w:t xml:space="preserve"> </w:t>
      </w:r>
      <w:r w:rsidR="00013627" w:rsidRPr="001F43C4">
        <w:rPr>
          <w:rFonts w:ascii="Times New Roman" w:hAnsi="Times New Roman" w:cs="Times New Roman"/>
          <w:sz w:val="22"/>
          <w:szCs w:val="22"/>
        </w:rPr>
        <w:t xml:space="preserve"> </w:t>
      </w:r>
      <w:r w:rsidR="00013627" w:rsidRPr="001F43C4">
        <w:rPr>
          <w:rFonts w:ascii="Times New Roman" w:hAnsi="Times New Roman" w:cs="Times New Roman"/>
          <w:color w:val="FF0000"/>
          <w:sz w:val="22"/>
          <w:szCs w:val="22"/>
        </w:rPr>
        <w:t>*</w:t>
      </w:r>
      <w:r w:rsidR="00F710E7" w:rsidRPr="001F43C4">
        <w:rPr>
          <w:rFonts w:ascii="Times New Roman" w:hAnsi="Times New Roman" w:cs="Times New Roman"/>
          <w:color w:val="FF0000"/>
          <w:sz w:val="22"/>
          <w:szCs w:val="22"/>
        </w:rPr>
        <w:t>с указанием долей</w:t>
      </w:r>
      <w:r w:rsidRPr="001F43C4">
        <w:rPr>
          <w:rFonts w:ascii="Times New Roman" w:hAnsi="Times New Roman" w:cs="Times New Roman"/>
          <w:color w:val="FF0000"/>
          <w:sz w:val="22"/>
          <w:szCs w:val="22"/>
        </w:rPr>
        <w:t xml:space="preserve">.  </w:t>
      </w:r>
      <w:bookmarkEnd w:id="1"/>
    </w:p>
    <w:bookmarkEnd w:id="2"/>
    <w:p w14:paraId="41D7F9A7" w14:textId="77777777" w:rsidR="00724528" w:rsidRPr="001F43C4" w:rsidRDefault="00724528" w:rsidP="00282A27">
      <w:pPr>
        <w:pStyle w:val="ConsNormal"/>
        <w:widowControl/>
        <w:ind w:firstLine="0"/>
        <w:jc w:val="both"/>
        <w:rPr>
          <w:rFonts w:ascii="Times New Roman" w:hAnsi="Times New Roman" w:cs="Times New Roman"/>
          <w:sz w:val="22"/>
          <w:szCs w:val="22"/>
        </w:rPr>
      </w:pPr>
    </w:p>
    <w:p w14:paraId="323424A3" w14:textId="5CCDDABF" w:rsidR="002003A9" w:rsidRPr="001F43C4" w:rsidRDefault="00234A89" w:rsidP="00C41CC9">
      <w:pPr>
        <w:pStyle w:val="ad"/>
        <w:numPr>
          <w:ilvl w:val="0"/>
          <w:numId w:val="1"/>
        </w:numPr>
        <w:spacing w:after="0" w:line="240" w:lineRule="auto"/>
        <w:ind w:left="0" w:firstLine="0"/>
        <w:jc w:val="center"/>
        <w:rPr>
          <w:rFonts w:ascii="Times New Roman" w:eastAsia="Times New Roman" w:hAnsi="Times New Roman" w:cs="Times New Roman"/>
          <w:b/>
          <w:bCs/>
          <w:color w:val="000000"/>
          <w:lang w:eastAsia="ru-RU"/>
        </w:rPr>
      </w:pPr>
      <w:r w:rsidRPr="001F43C4">
        <w:rPr>
          <w:rFonts w:ascii="Times New Roman" w:hAnsi="Times New Roman" w:cs="Times New Roman"/>
          <w:b/>
          <w:bCs/>
        </w:rPr>
        <w:t>ЦЕНА</w:t>
      </w:r>
      <w:r w:rsidRPr="001F43C4">
        <w:rPr>
          <w:rFonts w:ascii="Times New Roman" w:eastAsia="Times New Roman" w:hAnsi="Times New Roman" w:cs="Times New Roman"/>
          <w:b/>
          <w:bCs/>
          <w:color w:val="000000"/>
          <w:lang w:eastAsia="ru-RU"/>
        </w:rPr>
        <w:t xml:space="preserve"> ДОГОВОРА</w:t>
      </w:r>
    </w:p>
    <w:p w14:paraId="7B53E6E5" w14:textId="77777777" w:rsidR="001649F3" w:rsidRPr="001F43C4" w:rsidRDefault="001649F3">
      <w:pPr>
        <w:pStyle w:val="ad"/>
        <w:spacing w:after="0" w:line="240" w:lineRule="auto"/>
        <w:ind w:left="786"/>
        <w:rPr>
          <w:rFonts w:ascii="Times New Roman" w:eastAsia="Times New Roman" w:hAnsi="Times New Roman" w:cs="Times New Roman"/>
          <w:b/>
          <w:bCs/>
          <w:color w:val="000000"/>
          <w:lang w:eastAsia="ru-RU"/>
        </w:rPr>
      </w:pPr>
    </w:p>
    <w:p w14:paraId="27C9B9DB" w14:textId="4FF9726C" w:rsidR="002F66BB" w:rsidRPr="001F43C4" w:rsidRDefault="00234A89" w:rsidP="00F710E7">
      <w:pPr>
        <w:spacing w:after="0" w:line="240" w:lineRule="auto"/>
        <w:ind w:firstLine="426"/>
        <w:jc w:val="both"/>
        <w:rPr>
          <w:rFonts w:ascii="Times New Roman" w:eastAsia="Times New Roman" w:hAnsi="Times New Roman" w:cs="Times New Roman"/>
          <w:lang w:eastAsia="ru-RU"/>
        </w:rPr>
      </w:pPr>
      <w:r w:rsidRPr="001F43C4">
        <w:rPr>
          <w:rFonts w:ascii="Times New Roman" w:eastAsia="Times New Roman" w:hAnsi="Times New Roman" w:cs="Times New Roman"/>
          <w:lang w:eastAsia="ru-RU"/>
        </w:rPr>
        <w:t xml:space="preserve">2.1. Цена на момент подписания Договора составляет </w:t>
      </w:r>
      <w:r w:rsidR="00E27F12" w:rsidRPr="001F43C4">
        <w:rPr>
          <w:rFonts w:ascii="Times New Roman" w:eastAsia="Times New Roman" w:hAnsi="Times New Roman" w:cs="Times New Roman"/>
          <w:b/>
          <w:bCs/>
          <w:lang w:eastAsia="ru-RU"/>
        </w:rPr>
        <w:t xml:space="preserve">_______________ </w:t>
      </w:r>
      <w:r w:rsidR="006945F9" w:rsidRPr="001F43C4">
        <w:rPr>
          <w:rFonts w:ascii="Times New Roman" w:eastAsia="Times New Roman" w:hAnsi="Times New Roman" w:cs="Times New Roman"/>
          <w:b/>
          <w:bCs/>
          <w:lang w:eastAsia="ru-RU"/>
        </w:rPr>
        <w:t>рублей 00 копеек</w:t>
      </w:r>
      <w:r w:rsidR="006945F9" w:rsidRPr="001F43C4">
        <w:rPr>
          <w:rFonts w:ascii="Times New Roman" w:eastAsia="Times New Roman" w:hAnsi="Times New Roman" w:cs="Times New Roman"/>
          <w:lang w:eastAsia="ru-RU"/>
        </w:rPr>
        <w:t xml:space="preserve"> </w:t>
      </w:r>
      <w:r w:rsidRPr="001F43C4">
        <w:rPr>
          <w:rFonts w:ascii="Times New Roman" w:eastAsia="Times New Roman" w:hAnsi="Times New Roman" w:cs="Times New Roman"/>
          <w:lang w:eastAsia="ru-RU"/>
        </w:rPr>
        <w:t xml:space="preserve">(НДС не облагается) и определяется как </w:t>
      </w:r>
      <w:r w:rsidR="002F66BB" w:rsidRPr="001F43C4">
        <w:rPr>
          <w:rFonts w:ascii="Times New Roman" w:hAnsi="Times New Roman" w:cs="Times New Roman"/>
        </w:rPr>
        <w:t xml:space="preserve">произведение цены </w:t>
      </w:r>
      <w:r w:rsidR="002F66BB" w:rsidRPr="001F43C4">
        <w:rPr>
          <w:rStyle w:val="22"/>
          <w:rFonts w:eastAsiaTheme="minorHAnsi"/>
          <w:b w:val="0"/>
          <w:color w:val="auto"/>
        </w:rPr>
        <w:t xml:space="preserve">одного квадратного метра </w:t>
      </w:r>
      <w:r w:rsidR="002F66BB" w:rsidRPr="001F43C4">
        <w:rPr>
          <w:rFonts w:ascii="Times New Roman" w:hAnsi="Times New Roman" w:cs="Times New Roman"/>
        </w:rPr>
        <w:t>Общей приведенной площади</w:t>
      </w:r>
      <w:r w:rsidR="00A13630" w:rsidRPr="001F43C4">
        <w:rPr>
          <w:rFonts w:ascii="Times New Roman" w:hAnsi="Times New Roman" w:cs="Times New Roman"/>
        </w:rPr>
        <w:t xml:space="preserve"> </w:t>
      </w:r>
      <w:r w:rsidR="00A13630" w:rsidRPr="001F43C4">
        <w:rPr>
          <w:rFonts w:ascii="Times New Roman" w:hAnsi="Times New Roman" w:cs="Times New Roman"/>
          <w:i/>
          <w:iCs/>
          <w:color w:val="EE0000"/>
        </w:rPr>
        <w:t>(</w:t>
      </w:r>
      <w:r w:rsidR="00362710" w:rsidRPr="001F43C4">
        <w:rPr>
          <w:rFonts w:ascii="Times New Roman" w:hAnsi="Times New Roman" w:cs="Times New Roman"/>
          <w:i/>
          <w:iCs/>
          <w:color w:val="EE0000"/>
        </w:rPr>
        <w:t>*</w:t>
      </w:r>
      <w:r w:rsidR="00A13630" w:rsidRPr="001F43C4">
        <w:rPr>
          <w:rFonts w:ascii="Times New Roman" w:hAnsi="Times New Roman" w:cs="Times New Roman"/>
          <w:i/>
          <w:iCs/>
          <w:color w:val="EE0000"/>
        </w:rPr>
        <w:t>если Объектом является квартира)</w:t>
      </w:r>
      <w:r w:rsidR="00A13630" w:rsidRPr="001F43C4">
        <w:rPr>
          <w:rFonts w:ascii="Times New Roman" w:hAnsi="Times New Roman" w:cs="Times New Roman"/>
          <w:color w:val="EE0000"/>
        </w:rPr>
        <w:t xml:space="preserve"> </w:t>
      </w:r>
      <w:r w:rsidR="002F66BB" w:rsidRPr="001F43C4">
        <w:rPr>
          <w:rFonts w:ascii="Times New Roman" w:hAnsi="Times New Roman" w:cs="Times New Roman"/>
          <w:color w:val="EE0000"/>
        </w:rPr>
        <w:t xml:space="preserve"> </w:t>
      </w:r>
      <w:r w:rsidR="0047516E" w:rsidRPr="001F43C4">
        <w:rPr>
          <w:rFonts w:ascii="Times New Roman" w:hAnsi="Times New Roman" w:cs="Times New Roman"/>
        </w:rPr>
        <w:t xml:space="preserve">Объекта </w:t>
      </w:r>
      <w:r w:rsidR="002F66BB" w:rsidRPr="001F43C4">
        <w:rPr>
          <w:rStyle w:val="22"/>
          <w:rFonts w:eastAsiaTheme="minorHAnsi"/>
          <w:b w:val="0"/>
          <w:color w:val="auto"/>
        </w:rPr>
        <w:t xml:space="preserve">в размере </w:t>
      </w:r>
      <w:r w:rsidR="002F66BB" w:rsidRPr="001F43C4">
        <w:rPr>
          <w:rStyle w:val="22"/>
          <w:rFonts w:eastAsiaTheme="minorHAnsi"/>
          <w:color w:val="auto"/>
        </w:rPr>
        <w:t xml:space="preserve"> __________________ руб.  </w:t>
      </w:r>
      <w:r w:rsidR="002F66BB" w:rsidRPr="001F43C4">
        <w:rPr>
          <w:rStyle w:val="22"/>
          <w:rFonts w:eastAsiaTheme="minorHAnsi"/>
          <w:b w:val="0"/>
          <w:color w:val="auto"/>
        </w:rPr>
        <w:t>и проектной Общей</w:t>
      </w:r>
      <w:r w:rsidR="002F66BB" w:rsidRPr="001F43C4">
        <w:rPr>
          <w:rStyle w:val="22"/>
          <w:rFonts w:eastAsiaTheme="minorHAnsi"/>
          <w:color w:val="auto"/>
        </w:rPr>
        <w:t xml:space="preserve"> </w:t>
      </w:r>
      <w:r w:rsidR="002F66BB" w:rsidRPr="001F43C4">
        <w:rPr>
          <w:rFonts w:ascii="Times New Roman" w:hAnsi="Times New Roman" w:cs="Times New Roman"/>
        </w:rPr>
        <w:t xml:space="preserve">приведенной площади </w:t>
      </w:r>
      <w:r w:rsidR="0047516E" w:rsidRPr="001F43C4">
        <w:rPr>
          <w:rFonts w:ascii="Times New Roman" w:hAnsi="Times New Roman" w:cs="Times New Roman"/>
        </w:rPr>
        <w:t xml:space="preserve">Объекта </w:t>
      </w:r>
      <w:r w:rsidR="002F66BB" w:rsidRPr="001F43C4">
        <w:rPr>
          <w:rFonts w:ascii="Times New Roman" w:hAnsi="Times New Roman" w:cs="Times New Roman"/>
          <w:b/>
        </w:rPr>
        <w:t xml:space="preserve">____________ кв. м. </w:t>
      </w:r>
    </w:p>
    <w:p w14:paraId="70F8E8D8" w14:textId="70A51177" w:rsidR="001625FE" w:rsidRPr="001F43C4" w:rsidRDefault="00234A89">
      <w:pPr>
        <w:spacing w:after="0" w:line="240" w:lineRule="auto"/>
        <w:ind w:firstLine="426"/>
        <w:jc w:val="both"/>
        <w:rPr>
          <w:rFonts w:ascii="Times New Roman" w:eastAsia="Times New Roman" w:hAnsi="Times New Roman" w:cs="Times New Roman"/>
          <w:color w:val="000000"/>
          <w:lang w:eastAsia="ru-RU"/>
        </w:rPr>
      </w:pPr>
      <w:r w:rsidRPr="001F43C4">
        <w:rPr>
          <w:rFonts w:ascii="Times New Roman" w:eastAsia="Times New Roman" w:hAnsi="Times New Roman" w:cs="Times New Roman"/>
          <w:color w:val="000000"/>
          <w:lang w:eastAsia="ru-RU"/>
        </w:rPr>
        <w:t xml:space="preserve">2.2. </w:t>
      </w:r>
      <w:r w:rsidR="0047516E" w:rsidRPr="001F43C4">
        <w:rPr>
          <w:rFonts w:ascii="Times New Roman" w:eastAsia="Times New Roman" w:hAnsi="Times New Roman" w:cs="Times New Roman"/>
          <w:color w:val="000000"/>
          <w:lang w:eastAsia="ru-RU"/>
        </w:rPr>
        <w:t>Если Объектом является квартира, п</w:t>
      </w:r>
      <w:r w:rsidR="004E6A8F" w:rsidRPr="001F43C4">
        <w:rPr>
          <w:rFonts w:ascii="Times New Roman" w:eastAsia="Times New Roman" w:hAnsi="Times New Roman" w:cs="Times New Roman"/>
          <w:color w:val="000000"/>
          <w:lang w:eastAsia="ru-RU"/>
        </w:rPr>
        <w:t xml:space="preserve">роектная общая приведенная </w:t>
      </w:r>
      <w:r w:rsidRPr="001F43C4">
        <w:rPr>
          <w:rFonts w:ascii="Times New Roman" w:eastAsia="Times New Roman" w:hAnsi="Times New Roman" w:cs="Times New Roman"/>
          <w:color w:val="000000"/>
          <w:lang w:eastAsia="ru-RU"/>
        </w:rPr>
        <w:t>площадь жилого помещения исчисляется с учетом показателей,</w:t>
      </w:r>
      <w:r w:rsidR="001625FE"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color w:val="000000"/>
          <w:lang w:eastAsia="ru-RU"/>
        </w:rPr>
        <w:t xml:space="preserve">указанных в пункте 1.3 </w:t>
      </w:r>
      <w:r w:rsidR="00DA2A38" w:rsidRPr="001F43C4">
        <w:rPr>
          <w:rFonts w:ascii="Times New Roman" w:eastAsia="Times New Roman" w:hAnsi="Times New Roman" w:cs="Times New Roman"/>
          <w:color w:val="000000"/>
          <w:lang w:eastAsia="ru-RU"/>
        </w:rPr>
        <w:t>Договора</w:t>
      </w:r>
      <w:r w:rsidRPr="001F43C4">
        <w:rPr>
          <w:rFonts w:ascii="Times New Roman" w:eastAsia="Times New Roman" w:hAnsi="Times New Roman" w:cs="Times New Roman"/>
          <w:color w:val="000000"/>
          <w:lang w:eastAsia="ru-RU"/>
        </w:rPr>
        <w:t>, ввиду чего включает в себя суммы площади жилого</w:t>
      </w:r>
      <w:r w:rsidR="001625FE"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color w:val="000000"/>
          <w:lang w:eastAsia="ru-RU"/>
        </w:rPr>
        <w:t xml:space="preserve">помещения, площади </w:t>
      </w:r>
      <w:r w:rsidR="00940BAB" w:rsidRPr="001F43C4">
        <w:rPr>
          <w:rFonts w:ascii="Times New Roman" w:eastAsia="Times New Roman" w:hAnsi="Times New Roman" w:cs="Times New Roman"/>
          <w:color w:val="000000"/>
          <w:lang w:eastAsia="ru-RU"/>
        </w:rPr>
        <w:t>лоджий</w:t>
      </w:r>
      <w:r w:rsidRPr="001F43C4">
        <w:rPr>
          <w:rFonts w:ascii="Times New Roman" w:eastAsia="Times New Roman" w:hAnsi="Times New Roman" w:cs="Times New Roman"/>
          <w:color w:val="000000"/>
          <w:lang w:eastAsia="ru-RU"/>
        </w:rPr>
        <w:t xml:space="preserve"> с понижающими коэффициентами, установленными приказом</w:t>
      </w:r>
      <w:r w:rsidR="001625FE"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color w:val="000000"/>
          <w:lang w:eastAsia="ru-RU"/>
        </w:rPr>
        <w:t>Минстроя России от 25</w:t>
      </w:r>
      <w:r w:rsidR="00C106BA" w:rsidRPr="001F43C4">
        <w:rPr>
          <w:rFonts w:ascii="Times New Roman" w:eastAsia="Times New Roman" w:hAnsi="Times New Roman" w:cs="Times New Roman"/>
          <w:color w:val="000000"/>
          <w:lang w:eastAsia="ru-RU"/>
        </w:rPr>
        <w:t>.11.</w:t>
      </w:r>
      <w:r w:rsidRPr="001F43C4">
        <w:rPr>
          <w:rFonts w:ascii="Times New Roman" w:eastAsia="Times New Roman" w:hAnsi="Times New Roman" w:cs="Times New Roman"/>
          <w:color w:val="000000"/>
          <w:lang w:eastAsia="ru-RU"/>
        </w:rPr>
        <w:t>2016 г</w:t>
      </w:r>
      <w:r w:rsidR="00C106BA" w:rsidRPr="001F43C4">
        <w:rPr>
          <w:rFonts w:ascii="Times New Roman" w:eastAsia="Times New Roman" w:hAnsi="Times New Roman" w:cs="Times New Roman"/>
          <w:color w:val="000000"/>
          <w:lang w:eastAsia="ru-RU"/>
        </w:rPr>
        <w:t>ода</w:t>
      </w:r>
      <w:r w:rsidRPr="001F43C4">
        <w:rPr>
          <w:rFonts w:ascii="Times New Roman" w:eastAsia="Times New Roman" w:hAnsi="Times New Roman" w:cs="Times New Roman"/>
          <w:color w:val="000000"/>
          <w:lang w:eastAsia="ru-RU"/>
        </w:rPr>
        <w:t xml:space="preserve"> № 854/</w:t>
      </w:r>
      <w:proofErr w:type="spellStart"/>
      <w:r w:rsidRPr="001F43C4">
        <w:rPr>
          <w:rFonts w:ascii="Times New Roman" w:eastAsia="Times New Roman" w:hAnsi="Times New Roman" w:cs="Times New Roman"/>
          <w:color w:val="000000"/>
          <w:lang w:eastAsia="ru-RU"/>
        </w:rPr>
        <w:t>пр</w:t>
      </w:r>
      <w:proofErr w:type="spellEnd"/>
      <w:r w:rsidRPr="001F43C4">
        <w:rPr>
          <w:rFonts w:ascii="Times New Roman" w:eastAsia="Times New Roman" w:hAnsi="Times New Roman" w:cs="Times New Roman"/>
          <w:color w:val="000000"/>
          <w:lang w:eastAsia="ru-RU"/>
        </w:rPr>
        <w:t xml:space="preserve"> «Об установлении понижающих коэффициентов</w:t>
      </w:r>
      <w:r w:rsidR="001625FE"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color w:val="000000"/>
          <w:lang w:eastAsia="ru-RU"/>
        </w:rPr>
        <w:t>для расчета площади лоджии, веранды, балкона, террасы, используемой при расчете общей</w:t>
      </w:r>
      <w:r w:rsidR="001625FE"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color w:val="000000"/>
          <w:lang w:eastAsia="ru-RU"/>
        </w:rPr>
        <w:t>приведенной площади жилого помещения».</w:t>
      </w:r>
    </w:p>
    <w:p w14:paraId="521482C6" w14:textId="044AADA2" w:rsidR="00EC4FB4" w:rsidRPr="001F43C4" w:rsidRDefault="00234A89" w:rsidP="00724528">
      <w:pPr>
        <w:spacing w:after="0" w:line="240" w:lineRule="auto"/>
        <w:ind w:firstLine="426"/>
        <w:jc w:val="both"/>
        <w:rPr>
          <w:rFonts w:ascii="Times New Roman" w:eastAsia="Times New Roman" w:hAnsi="Times New Roman" w:cs="Times New Roman"/>
          <w:color w:val="000000"/>
          <w:lang w:eastAsia="ru-RU"/>
        </w:rPr>
      </w:pPr>
      <w:r w:rsidRPr="001F43C4">
        <w:rPr>
          <w:rFonts w:ascii="Times New Roman" w:eastAsia="Times New Roman" w:hAnsi="Times New Roman" w:cs="Times New Roman"/>
          <w:color w:val="000000"/>
          <w:lang w:eastAsia="ru-RU"/>
        </w:rPr>
        <w:t>2.3. Цена Договора включает в себя сумму денежных средств на возмещение затрат на</w:t>
      </w:r>
      <w:r w:rsidR="001625FE"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color w:val="000000"/>
          <w:lang w:eastAsia="ru-RU"/>
        </w:rPr>
        <w:t>строительство (создание) Объекта долевого строительства и сумму денежных средств на оплату</w:t>
      </w:r>
      <w:r w:rsidR="001625FE"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color w:val="000000"/>
          <w:lang w:eastAsia="ru-RU"/>
        </w:rPr>
        <w:t xml:space="preserve">услуг Застройщика. </w:t>
      </w:r>
      <w:r w:rsidR="000054CA" w:rsidRPr="001F43C4">
        <w:rPr>
          <w:rFonts w:ascii="Times New Roman" w:eastAsia="Times New Roman" w:hAnsi="Times New Roman" w:cs="Times New Roman"/>
          <w:color w:val="000000"/>
          <w:lang w:eastAsia="ru-RU"/>
        </w:rPr>
        <w:t>Стоимостью у</w:t>
      </w:r>
      <w:r w:rsidRPr="001F43C4">
        <w:rPr>
          <w:rFonts w:ascii="Times New Roman" w:eastAsia="Times New Roman" w:hAnsi="Times New Roman" w:cs="Times New Roman"/>
          <w:color w:val="000000"/>
          <w:lang w:eastAsia="ru-RU"/>
        </w:rPr>
        <w:t>слуг Застройщика признается сумма денежных средств, полученная в</w:t>
      </w:r>
      <w:r w:rsidR="001625FE"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color w:val="000000"/>
          <w:lang w:eastAsia="ru-RU"/>
        </w:rPr>
        <w:t>виде разницы между ценой Договора и ф</w:t>
      </w:r>
      <w:r w:rsidR="000B1C2C" w:rsidRPr="001F43C4">
        <w:rPr>
          <w:rFonts w:ascii="Times New Roman" w:eastAsia="Times New Roman" w:hAnsi="Times New Roman" w:cs="Times New Roman"/>
          <w:color w:val="000000"/>
          <w:lang w:eastAsia="ru-RU"/>
        </w:rPr>
        <w:t>а</w:t>
      </w:r>
      <w:r w:rsidR="00E747F9" w:rsidRPr="001F43C4">
        <w:rPr>
          <w:rFonts w:ascii="Times New Roman" w:eastAsia="Times New Roman" w:hAnsi="Times New Roman" w:cs="Times New Roman"/>
          <w:color w:val="000000"/>
          <w:lang w:eastAsia="ru-RU"/>
        </w:rPr>
        <w:t>кт</w:t>
      </w:r>
      <w:r w:rsidRPr="001F43C4">
        <w:rPr>
          <w:rFonts w:ascii="Times New Roman" w:eastAsia="Times New Roman" w:hAnsi="Times New Roman" w:cs="Times New Roman"/>
          <w:color w:val="000000"/>
          <w:lang w:eastAsia="ru-RU"/>
        </w:rPr>
        <w:t>ическими затратами на строительство Объекта</w:t>
      </w:r>
      <w:r w:rsidR="001625FE"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color w:val="000000"/>
          <w:lang w:eastAsia="ru-RU"/>
        </w:rPr>
        <w:t>долевого строительства, рассчитанными по окончанию строительства многоквартирного жилого</w:t>
      </w:r>
      <w:r w:rsidR="001625FE"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color w:val="000000"/>
          <w:lang w:eastAsia="ru-RU"/>
        </w:rPr>
        <w:t>дома. Ф</w:t>
      </w:r>
      <w:r w:rsidR="000B1C2C" w:rsidRPr="001F43C4">
        <w:rPr>
          <w:rFonts w:ascii="Times New Roman" w:eastAsia="Times New Roman" w:hAnsi="Times New Roman" w:cs="Times New Roman"/>
          <w:color w:val="000000"/>
          <w:lang w:eastAsia="ru-RU"/>
        </w:rPr>
        <w:t>а</w:t>
      </w:r>
      <w:r w:rsidR="00E747F9" w:rsidRPr="001F43C4">
        <w:rPr>
          <w:rFonts w:ascii="Times New Roman" w:eastAsia="Times New Roman" w:hAnsi="Times New Roman" w:cs="Times New Roman"/>
          <w:color w:val="000000"/>
          <w:lang w:eastAsia="ru-RU"/>
        </w:rPr>
        <w:t>кт</w:t>
      </w:r>
      <w:r w:rsidRPr="001F43C4">
        <w:rPr>
          <w:rFonts w:ascii="Times New Roman" w:eastAsia="Times New Roman" w:hAnsi="Times New Roman" w:cs="Times New Roman"/>
          <w:color w:val="000000"/>
          <w:lang w:eastAsia="ru-RU"/>
        </w:rPr>
        <w:t xml:space="preserve"> оказания Участнику Долевого строительства услуг Застройщика подтверждается</w:t>
      </w:r>
      <w:r w:rsidR="001625FE"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color w:val="000000"/>
          <w:lang w:eastAsia="ru-RU"/>
        </w:rPr>
        <w:t xml:space="preserve">передаточным </w:t>
      </w:r>
      <w:r w:rsidR="00E747F9" w:rsidRPr="001F43C4">
        <w:rPr>
          <w:rFonts w:ascii="Times New Roman" w:eastAsia="Times New Roman" w:hAnsi="Times New Roman" w:cs="Times New Roman"/>
          <w:color w:val="000000"/>
          <w:lang w:eastAsia="ru-RU"/>
        </w:rPr>
        <w:t>Акт</w:t>
      </w:r>
      <w:r w:rsidRPr="001F43C4">
        <w:rPr>
          <w:rFonts w:ascii="Times New Roman" w:eastAsia="Times New Roman" w:hAnsi="Times New Roman" w:cs="Times New Roman"/>
          <w:color w:val="000000"/>
          <w:lang w:eastAsia="ru-RU"/>
        </w:rPr>
        <w:t>ом Объекта долевого строительства.</w:t>
      </w:r>
    </w:p>
    <w:p w14:paraId="44C76B6C" w14:textId="3594A4FA" w:rsidR="0017083D" w:rsidRPr="001F43C4" w:rsidRDefault="00F1608A">
      <w:pPr>
        <w:shd w:val="clear" w:color="auto" w:fill="FFFFFF"/>
        <w:spacing w:line="240" w:lineRule="auto"/>
        <w:ind w:firstLine="425"/>
        <w:jc w:val="both"/>
        <w:rPr>
          <w:rFonts w:ascii="Times New Roman" w:hAnsi="Times New Roman" w:cs="Times New Roman"/>
        </w:rPr>
      </w:pPr>
      <w:r w:rsidRPr="001F43C4">
        <w:rPr>
          <w:rFonts w:ascii="Times New Roman" w:hAnsi="Times New Roman" w:cs="Times New Roman"/>
        </w:rPr>
        <w:t>2.</w:t>
      </w:r>
      <w:r w:rsidR="009E5957" w:rsidRPr="001F43C4">
        <w:rPr>
          <w:rFonts w:ascii="Times New Roman" w:hAnsi="Times New Roman" w:cs="Times New Roman"/>
        </w:rPr>
        <w:t>4</w:t>
      </w:r>
      <w:r w:rsidRPr="001F43C4">
        <w:rPr>
          <w:rFonts w:ascii="Times New Roman" w:hAnsi="Times New Roman" w:cs="Times New Roman"/>
        </w:rPr>
        <w:t>.</w:t>
      </w:r>
      <w:r w:rsidRPr="001F43C4">
        <w:rPr>
          <w:rFonts w:ascii="Times New Roman" w:hAnsi="Times New Roman" w:cs="Times New Roman"/>
          <w:b/>
        </w:rPr>
        <w:t xml:space="preserve"> </w:t>
      </w:r>
      <w:r w:rsidR="0017083D" w:rsidRPr="001F43C4">
        <w:rPr>
          <w:rFonts w:ascii="Times New Roman" w:hAnsi="Times New Roman" w:cs="Times New Roman"/>
        </w:rPr>
        <w:t xml:space="preserve">Участник долевого строительства  обязуется внести денежные средства в счет уплаты цены Договора участия в долевом строительстве на специальный эскроу-счет, открываемый в ПАО </w:t>
      </w:r>
      <w:r w:rsidR="00724528" w:rsidRPr="001F43C4">
        <w:rPr>
          <w:rFonts w:ascii="Times New Roman" w:hAnsi="Times New Roman" w:cs="Times New Roman"/>
        </w:rPr>
        <w:t>«</w:t>
      </w:r>
      <w:r w:rsidR="002A6EC7" w:rsidRPr="001F43C4">
        <w:rPr>
          <w:rFonts w:ascii="Times New Roman" w:hAnsi="Times New Roman" w:cs="Times New Roman"/>
        </w:rPr>
        <w:t xml:space="preserve">Сбербанк </w:t>
      </w:r>
      <w:r w:rsidR="00724528" w:rsidRPr="001F43C4">
        <w:rPr>
          <w:rFonts w:ascii="Times New Roman" w:hAnsi="Times New Roman" w:cs="Times New Roman"/>
        </w:rPr>
        <w:t xml:space="preserve">России» </w:t>
      </w:r>
      <w:r w:rsidR="0017083D" w:rsidRPr="001F43C4">
        <w:rPr>
          <w:rFonts w:ascii="Times New Roman" w:hAnsi="Times New Roman" w:cs="Times New Roman"/>
        </w:rPr>
        <w:t>(Эскроу-агент) 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t>
      </w:r>
    </w:p>
    <w:tbl>
      <w:tblPr>
        <w:tblStyle w:val="af0"/>
        <w:tblW w:w="0" w:type="auto"/>
        <w:tblLook w:val="04A0" w:firstRow="1" w:lastRow="0" w:firstColumn="1" w:lastColumn="0" w:noHBand="0" w:noVBand="1"/>
      </w:tblPr>
      <w:tblGrid>
        <w:gridCol w:w="2547"/>
        <w:gridCol w:w="7649"/>
      </w:tblGrid>
      <w:tr w:rsidR="0017083D" w:rsidRPr="001F43C4" w14:paraId="0F828D53" w14:textId="77777777" w:rsidTr="0017083D">
        <w:tc>
          <w:tcPr>
            <w:tcW w:w="2547" w:type="dxa"/>
          </w:tcPr>
          <w:p w14:paraId="351F3FE9" w14:textId="2EC0535E" w:rsidR="0017083D" w:rsidRPr="001F43C4" w:rsidRDefault="0017083D">
            <w:pPr>
              <w:shd w:val="clear" w:color="auto" w:fill="FFFFFF"/>
              <w:jc w:val="both"/>
              <w:rPr>
                <w:rFonts w:ascii="Times New Roman" w:eastAsia="Times New Roman" w:hAnsi="Times New Roman" w:cs="Times New Roman"/>
                <w:color w:val="212121"/>
                <w:lang w:eastAsia="ru-RU"/>
              </w:rPr>
            </w:pPr>
            <w:r w:rsidRPr="001F43C4">
              <w:rPr>
                <w:rFonts w:ascii="Times New Roman" w:hAnsi="Times New Roman" w:cs="Times New Roman"/>
                <w:color w:val="212121"/>
              </w:rPr>
              <w:t xml:space="preserve">Эскроу-агент </w:t>
            </w:r>
          </w:p>
        </w:tc>
        <w:tc>
          <w:tcPr>
            <w:tcW w:w="7649" w:type="dxa"/>
          </w:tcPr>
          <w:p w14:paraId="1321B752" w14:textId="75664440" w:rsidR="0017083D" w:rsidRPr="001F43C4" w:rsidRDefault="0067046E" w:rsidP="0067046E">
            <w:pPr>
              <w:shd w:val="clear" w:color="auto" w:fill="FFFFFF"/>
              <w:spacing w:line="20" w:lineRule="atLeast"/>
              <w:jc w:val="both"/>
              <w:rPr>
                <w:rFonts w:ascii="Times New Roman" w:hAnsi="Times New Roman" w:cs="Times New Roman"/>
              </w:rPr>
            </w:pPr>
            <w:r w:rsidRPr="001F43C4">
              <w:rPr>
                <w:rFonts w:ascii="Times New Roman" w:hAnsi="Times New Roman" w:cs="Times New Roman"/>
              </w:rPr>
              <w:t xml:space="preserve">Публичное акционерное общество «Сбербанк России» (сокращенное наименование ПАО Сбербанк), место нахождения: г. Москва; адрес: 117997, г. Москва, ул. Вавилова, д. 19; адрес электронной почты: </w:t>
            </w:r>
            <w:hyperlink r:id="rId8" w:history="1">
              <w:r w:rsidRPr="001F43C4">
                <w:rPr>
                  <w:rStyle w:val="a5"/>
                  <w:rFonts w:ascii="Times New Roman" w:hAnsi="Times New Roman" w:cs="Times New Roman"/>
                </w:rPr>
                <w:t>Escrow_Sberbank@sberbank.ru</w:t>
              </w:r>
            </w:hyperlink>
            <w:r w:rsidRPr="001F43C4">
              <w:rPr>
                <w:rFonts w:ascii="Times New Roman" w:hAnsi="Times New Roman" w:cs="Times New Roman"/>
              </w:rPr>
              <w:t xml:space="preserve">, номер телефона: 88005555550 – для мобильных и городских, 900 – для мобильных. </w:t>
            </w:r>
          </w:p>
        </w:tc>
      </w:tr>
      <w:tr w:rsidR="0017083D" w:rsidRPr="001F43C4" w14:paraId="7015698A" w14:textId="77777777" w:rsidTr="0017083D">
        <w:tc>
          <w:tcPr>
            <w:tcW w:w="2547" w:type="dxa"/>
          </w:tcPr>
          <w:p w14:paraId="5B3EA1ED" w14:textId="77777777" w:rsidR="0017083D" w:rsidRPr="001F43C4" w:rsidRDefault="0017083D">
            <w:pPr>
              <w:jc w:val="both"/>
              <w:rPr>
                <w:rFonts w:ascii="Times New Roman" w:eastAsia="Times New Roman" w:hAnsi="Times New Roman" w:cs="Times New Roman"/>
                <w:color w:val="000000"/>
                <w:lang w:eastAsia="ru-RU"/>
              </w:rPr>
            </w:pPr>
            <w:r w:rsidRPr="001F43C4">
              <w:rPr>
                <w:rFonts w:ascii="Times New Roman" w:eastAsia="Times New Roman" w:hAnsi="Times New Roman" w:cs="Times New Roman"/>
                <w:color w:val="000000"/>
                <w:lang w:eastAsia="ru-RU"/>
              </w:rPr>
              <w:t>Бенефициар</w:t>
            </w:r>
          </w:p>
        </w:tc>
        <w:tc>
          <w:tcPr>
            <w:tcW w:w="7649" w:type="dxa"/>
          </w:tcPr>
          <w:p w14:paraId="1E745609" w14:textId="5F6B1D3B" w:rsidR="0017083D" w:rsidRPr="001F43C4" w:rsidRDefault="000054CA" w:rsidP="0067046E">
            <w:pPr>
              <w:jc w:val="both"/>
              <w:rPr>
                <w:rFonts w:ascii="Times New Roman" w:eastAsia="Times New Roman" w:hAnsi="Times New Roman" w:cs="Times New Roman"/>
                <w:color w:val="000000"/>
                <w:lang w:eastAsia="ru-RU"/>
              </w:rPr>
            </w:pPr>
            <w:r w:rsidRPr="001F43C4">
              <w:rPr>
                <w:rFonts w:ascii="Times New Roman" w:eastAsia="Times New Roman" w:hAnsi="Times New Roman" w:cs="Times New Roman"/>
                <w:color w:val="000000"/>
                <w:lang w:eastAsia="ru-RU"/>
              </w:rPr>
              <w:t>Общество с ограниченной ответст</w:t>
            </w:r>
            <w:r w:rsidR="00724528" w:rsidRPr="001F43C4">
              <w:rPr>
                <w:rFonts w:ascii="Times New Roman" w:eastAsia="Times New Roman" w:hAnsi="Times New Roman" w:cs="Times New Roman"/>
                <w:color w:val="000000"/>
                <w:lang w:eastAsia="ru-RU"/>
              </w:rPr>
              <w:t xml:space="preserve">венностью </w:t>
            </w:r>
            <w:r w:rsidR="0067046E" w:rsidRPr="001F43C4">
              <w:rPr>
                <w:rFonts w:ascii="Times New Roman" w:eastAsia="Times New Roman" w:hAnsi="Times New Roman" w:cs="Times New Roman"/>
                <w:color w:val="000000"/>
                <w:lang w:eastAsia="ru-RU"/>
              </w:rPr>
              <w:t xml:space="preserve">Специализированный застройщик </w:t>
            </w:r>
            <w:r w:rsidRPr="001F43C4">
              <w:rPr>
                <w:rFonts w:ascii="Times New Roman" w:eastAsia="Times New Roman" w:hAnsi="Times New Roman" w:cs="Times New Roman"/>
                <w:color w:val="000000"/>
                <w:lang w:eastAsia="ru-RU"/>
              </w:rPr>
              <w:t>«</w:t>
            </w:r>
            <w:r w:rsidR="0014208D" w:rsidRPr="001F43C4">
              <w:rPr>
                <w:rFonts w:ascii="Times New Roman" w:eastAsia="Times New Roman" w:hAnsi="Times New Roman" w:cs="Times New Roman"/>
                <w:color w:val="000000"/>
                <w:lang w:eastAsia="ru-RU"/>
              </w:rPr>
              <w:t>Кип-Ит</w:t>
            </w:r>
            <w:r w:rsidRPr="001F43C4">
              <w:rPr>
                <w:rFonts w:ascii="Times New Roman" w:eastAsia="Times New Roman" w:hAnsi="Times New Roman" w:cs="Times New Roman"/>
                <w:color w:val="000000"/>
                <w:lang w:eastAsia="ru-RU"/>
              </w:rPr>
              <w:t>»</w:t>
            </w:r>
            <w:r w:rsidR="0067046E" w:rsidRPr="001F43C4">
              <w:rPr>
                <w:rFonts w:ascii="Times New Roman" w:eastAsia="Times New Roman" w:hAnsi="Times New Roman" w:cs="Times New Roman"/>
                <w:color w:val="000000"/>
                <w:lang w:eastAsia="ru-RU"/>
              </w:rPr>
              <w:t>, ОГРН</w:t>
            </w:r>
            <w:r w:rsidR="0014208D" w:rsidRPr="001F43C4">
              <w:rPr>
                <w:rFonts w:ascii="Times New Roman" w:eastAsia="Times New Roman" w:hAnsi="Times New Roman" w:cs="Times New Roman"/>
                <w:color w:val="000000"/>
                <w:lang w:eastAsia="ru-RU"/>
              </w:rPr>
              <w:t xml:space="preserve"> 1132543009917</w:t>
            </w:r>
            <w:r w:rsidR="0067046E" w:rsidRPr="001F43C4">
              <w:rPr>
                <w:rFonts w:ascii="Times New Roman" w:eastAsia="Times New Roman" w:hAnsi="Times New Roman" w:cs="Times New Roman"/>
                <w:color w:val="000000"/>
                <w:lang w:eastAsia="ru-RU"/>
              </w:rPr>
              <w:t>, ИНН</w:t>
            </w:r>
            <w:r w:rsidR="0014208D" w:rsidRPr="001F43C4">
              <w:rPr>
                <w:rFonts w:ascii="Times New Roman" w:eastAsia="Times New Roman" w:hAnsi="Times New Roman" w:cs="Times New Roman"/>
                <w:color w:val="000000"/>
                <w:lang w:eastAsia="ru-RU"/>
              </w:rPr>
              <w:t xml:space="preserve"> 2543027023</w:t>
            </w:r>
            <w:r w:rsidR="0067046E" w:rsidRPr="001F43C4">
              <w:rPr>
                <w:rFonts w:ascii="Times New Roman" w:eastAsia="Times New Roman" w:hAnsi="Times New Roman" w:cs="Times New Roman"/>
                <w:color w:val="000000"/>
                <w:lang w:eastAsia="ru-RU"/>
              </w:rPr>
              <w:t xml:space="preserve">, КПП </w:t>
            </w:r>
            <w:r w:rsidR="0067046E" w:rsidRPr="001F43C4">
              <w:rPr>
                <w:rFonts w:ascii="Times New Roman" w:hAnsi="Times New Roman" w:cs="Times New Roman"/>
              </w:rPr>
              <w:t>253601001</w:t>
            </w:r>
          </w:p>
        </w:tc>
      </w:tr>
      <w:tr w:rsidR="0017083D" w:rsidRPr="001F43C4" w14:paraId="194840FB" w14:textId="77777777" w:rsidTr="0017083D">
        <w:tc>
          <w:tcPr>
            <w:tcW w:w="2547" w:type="dxa"/>
          </w:tcPr>
          <w:p w14:paraId="1912133C" w14:textId="77777777" w:rsidR="0017083D" w:rsidRPr="001F43C4" w:rsidRDefault="0017083D">
            <w:pPr>
              <w:jc w:val="both"/>
              <w:rPr>
                <w:rFonts w:ascii="Times New Roman" w:eastAsia="Times New Roman" w:hAnsi="Times New Roman" w:cs="Times New Roman"/>
                <w:color w:val="000000"/>
                <w:lang w:eastAsia="ru-RU"/>
              </w:rPr>
            </w:pPr>
            <w:r w:rsidRPr="001F43C4">
              <w:rPr>
                <w:rFonts w:ascii="Times New Roman" w:eastAsia="Times New Roman" w:hAnsi="Times New Roman" w:cs="Times New Roman"/>
                <w:color w:val="000000"/>
                <w:lang w:eastAsia="ru-RU"/>
              </w:rPr>
              <w:t>Депонируемая сумма</w:t>
            </w:r>
          </w:p>
        </w:tc>
        <w:tc>
          <w:tcPr>
            <w:tcW w:w="7649" w:type="dxa"/>
          </w:tcPr>
          <w:p w14:paraId="007EBDE9" w14:textId="6135E3DD" w:rsidR="0017083D" w:rsidRPr="001F43C4" w:rsidRDefault="000054CA">
            <w:pPr>
              <w:jc w:val="both"/>
              <w:rPr>
                <w:rFonts w:ascii="Times New Roman" w:eastAsia="Times New Roman" w:hAnsi="Times New Roman" w:cs="Times New Roman"/>
                <w:color w:val="000000"/>
                <w:lang w:eastAsia="ru-RU"/>
              </w:rPr>
            </w:pPr>
            <w:r w:rsidRPr="001F43C4">
              <w:rPr>
                <w:rFonts w:ascii="Times New Roman" w:eastAsia="Times New Roman" w:hAnsi="Times New Roman" w:cs="Times New Roman"/>
                <w:b/>
                <w:bCs/>
                <w:color w:val="000000"/>
                <w:lang w:eastAsia="ru-RU"/>
              </w:rPr>
              <w:t>%,00 (%) рублей 00 копеек</w:t>
            </w:r>
          </w:p>
        </w:tc>
      </w:tr>
      <w:tr w:rsidR="0017083D" w:rsidRPr="001F43C4" w14:paraId="64A967AE" w14:textId="77777777" w:rsidTr="0017083D">
        <w:tc>
          <w:tcPr>
            <w:tcW w:w="2547" w:type="dxa"/>
          </w:tcPr>
          <w:p w14:paraId="39E90289" w14:textId="77777777" w:rsidR="0017083D" w:rsidRPr="001F43C4" w:rsidRDefault="0017083D">
            <w:pPr>
              <w:jc w:val="both"/>
              <w:rPr>
                <w:rFonts w:ascii="Times New Roman" w:eastAsia="Times New Roman" w:hAnsi="Times New Roman" w:cs="Times New Roman"/>
                <w:color w:val="000000"/>
                <w:lang w:eastAsia="ru-RU"/>
              </w:rPr>
            </w:pPr>
            <w:r w:rsidRPr="001F43C4">
              <w:rPr>
                <w:rFonts w:ascii="Times New Roman" w:eastAsia="Times New Roman" w:hAnsi="Times New Roman" w:cs="Times New Roman"/>
                <w:color w:val="000000"/>
                <w:lang w:eastAsia="ru-RU"/>
              </w:rPr>
              <w:t>Депонент</w:t>
            </w:r>
          </w:p>
        </w:tc>
        <w:tc>
          <w:tcPr>
            <w:tcW w:w="7649" w:type="dxa"/>
          </w:tcPr>
          <w:p w14:paraId="03F18C8B" w14:textId="5FD3F5FE" w:rsidR="0017083D" w:rsidRPr="001F43C4" w:rsidRDefault="007C4DD2">
            <w:pPr>
              <w:jc w:val="both"/>
              <w:rPr>
                <w:rFonts w:ascii="Times New Roman" w:eastAsia="Times New Roman" w:hAnsi="Times New Roman" w:cs="Times New Roman"/>
                <w:color w:val="000000"/>
                <w:lang w:eastAsia="ru-RU"/>
              </w:rPr>
            </w:pPr>
            <w:r w:rsidRPr="001F43C4">
              <w:rPr>
                <w:rFonts w:ascii="Times New Roman" w:eastAsia="Times New Roman" w:hAnsi="Times New Roman" w:cs="Times New Roman"/>
                <w:color w:val="000000"/>
                <w:lang w:eastAsia="ru-RU"/>
              </w:rPr>
              <w:t>ФИО Клиента, год рождения, телефон, почта</w:t>
            </w:r>
          </w:p>
        </w:tc>
      </w:tr>
    </w:tbl>
    <w:p w14:paraId="0A16EF6E" w14:textId="18BD0E9F" w:rsidR="00FA3AA5" w:rsidRPr="001F43C4" w:rsidRDefault="00F1608A" w:rsidP="00FA3AA5">
      <w:pPr>
        <w:spacing w:line="240" w:lineRule="auto"/>
        <w:ind w:firstLine="426"/>
        <w:contextualSpacing/>
        <w:jc w:val="both"/>
        <w:rPr>
          <w:rFonts w:ascii="Times New Roman" w:hAnsi="Times New Roman" w:cs="Times New Roman"/>
        </w:rPr>
      </w:pPr>
      <w:r w:rsidRPr="001F43C4">
        <w:rPr>
          <w:rFonts w:ascii="Times New Roman" w:eastAsia="Times New Roman" w:hAnsi="Times New Roman" w:cs="Times New Roman"/>
          <w:color w:val="212121"/>
          <w:lang w:eastAsia="ru-RU"/>
        </w:rPr>
        <w:t>2.</w:t>
      </w:r>
      <w:r w:rsidR="009E5957" w:rsidRPr="001F43C4">
        <w:rPr>
          <w:rFonts w:ascii="Times New Roman" w:eastAsia="Times New Roman" w:hAnsi="Times New Roman" w:cs="Times New Roman"/>
          <w:color w:val="212121"/>
          <w:lang w:eastAsia="ru-RU"/>
        </w:rPr>
        <w:t>5</w:t>
      </w:r>
      <w:r w:rsidRPr="001F43C4">
        <w:rPr>
          <w:rFonts w:ascii="Times New Roman" w:eastAsia="Times New Roman" w:hAnsi="Times New Roman" w:cs="Times New Roman"/>
          <w:color w:val="212121"/>
          <w:lang w:eastAsia="ru-RU"/>
        </w:rPr>
        <w:t xml:space="preserve">. </w:t>
      </w:r>
      <w:r w:rsidR="00FA3AA5" w:rsidRPr="001F43C4">
        <w:rPr>
          <w:rFonts w:ascii="Times New Roman" w:eastAsia="Times New Roman" w:hAnsi="Times New Roman" w:cs="Times New Roman"/>
          <w:color w:val="212121"/>
          <w:lang w:eastAsia="ru-RU"/>
        </w:rPr>
        <w:t xml:space="preserve"> </w:t>
      </w:r>
      <w:r w:rsidR="00FA3AA5" w:rsidRPr="001F43C4">
        <w:rPr>
          <w:rFonts w:ascii="Times New Roman" w:hAnsi="Times New Roman" w:cs="Times New Roman"/>
        </w:rPr>
        <w:t xml:space="preserve">Настоящим Застройщик уполномочивает Депонента на представление последним эскроу-агенту оригинала настоящего Договора, зарегистрированного в установленном законом порядке, от имени Застройщика в качестве подтверждения оферты Застройщика на заключение Договора счета эскроу с Дольщиком и  эскроу-агентом. </w:t>
      </w:r>
    </w:p>
    <w:p w14:paraId="3A8777D6" w14:textId="6C6F6F8A" w:rsidR="00FA3AA5" w:rsidRPr="001F43C4" w:rsidRDefault="00FA3AA5" w:rsidP="00FA3AA5">
      <w:pPr>
        <w:ind w:firstLine="567"/>
        <w:contextualSpacing/>
        <w:jc w:val="both"/>
        <w:rPr>
          <w:rFonts w:ascii="Times New Roman" w:hAnsi="Times New Roman" w:cs="Times New Roman"/>
        </w:rPr>
      </w:pPr>
      <w:r w:rsidRPr="001F43C4">
        <w:rPr>
          <w:rFonts w:ascii="Times New Roman" w:hAnsi="Times New Roman" w:cs="Times New Roman"/>
        </w:rPr>
        <w:t xml:space="preserve">Депонент обязуется </w:t>
      </w:r>
      <w:r w:rsidRPr="001F43C4">
        <w:rPr>
          <w:rFonts w:ascii="Times New Roman" w:eastAsia="Courier New" w:hAnsi="Times New Roman" w:cs="Times New Roman"/>
          <w:color w:val="000000"/>
        </w:rPr>
        <w:t>открыть счет эскроу в структурном подразделении эскроу-агента в день подписания Договора.</w:t>
      </w:r>
    </w:p>
    <w:p w14:paraId="7639C227" w14:textId="3E53D7C1" w:rsidR="009E5957" w:rsidRPr="001F43C4" w:rsidRDefault="0017083D" w:rsidP="00F1608A">
      <w:pPr>
        <w:spacing w:line="240" w:lineRule="auto"/>
        <w:ind w:firstLine="426"/>
        <w:contextualSpacing/>
        <w:jc w:val="both"/>
        <w:rPr>
          <w:rFonts w:ascii="Times New Roman" w:eastAsia="Times New Roman" w:hAnsi="Times New Roman" w:cs="Times New Roman"/>
          <w:color w:val="212121"/>
          <w:lang w:eastAsia="ru-RU"/>
        </w:rPr>
      </w:pPr>
      <w:r w:rsidRPr="001F43C4">
        <w:rPr>
          <w:rFonts w:ascii="Times New Roman" w:eastAsia="Times New Roman" w:hAnsi="Times New Roman" w:cs="Times New Roman"/>
          <w:color w:val="212121"/>
          <w:lang w:eastAsia="ru-RU"/>
        </w:rPr>
        <w:t xml:space="preserve">Срок внесения Депонентом Депонируемой суммы на счет эскроу </w:t>
      </w:r>
      <w:r w:rsidRPr="001F43C4">
        <w:rPr>
          <w:rFonts w:ascii="Times New Roman" w:eastAsia="Times New Roman" w:hAnsi="Times New Roman" w:cs="Times New Roman"/>
          <w:b/>
          <w:color w:val="000000"/>
          <w:lang w:eastAsia="ru-RU"/>
        </w:rPr>
        <w:t>в течение 5 (пяти) рабочих дней</w:t>
      </w:r>
      <w:r w:rsidRPr="001F43C4">
        <w:rPr>
          <w:rFonts w:ascii="Times New Roman" w:eastAsia="Times New Roman" w:hAnsi="Times New Roman" w:cs="Times New Roman"/>
          <w:color w:val="000000"/>
          <w:lang w:eastAsia="ru-RU"/>
        </w:rPr>
        <w:t xml:space="preserve"> после государственно</w:t>
      </w:r>
      <w:r w:rsidR="000054CA" w:rsidRPr="001F43C4">
        <w:rPr>
          <w:rFonts w:ascii="Times New Roman" w:eastAsia="Times New Roman" w:hAnsi="Times New Roman" w:cs="Times New Roman"/>
          <w:color w:val="000000"/>
          <w:lang w:eastAsia="ru-RU"/>
        </w:rPr>
        <w:t>й</w:t>
      </w:r>
      <w:r w:rsidRPr="001F43C4">
        <w:rPr>
          <w:rFonts w:ascii="Times New Roman" w:eastAsia="Times New Roman" w:hAnsi="Times New Roman" w:cs="Times New Roman"/>
          <w:color w:val="000000"/>
          <w:lang w:eastAsia="ru-RU"/>
        </w:rPr>
        <w:t xml:space="preserve"> регистрации Договора в управлении Росреестра по Приморскому краю.</w:t>
      </w:r>
      <w:r w:rsidRPr="001F43C4">
        <w:rPr>
          <w:rFonts w:ascii="Times New Roman" w:eastAsia="Times New Roman" w:hAnsi="Times New Roman" w:cs="Times New Roman"/>
          <w:color w:val="212121"/>
          <w:lang w:eastAsia="ru-RU"/>
        </w:rPr>
        <w:t xml:space="preserve"> </w:t>
      </w:r>
    </w:p>
    <w:p w14:paraId="6D3352B7" w14:textId="0940DC44" w:rsidR="006074DA" w:rsidRPr="001F43C4" w:rsidRDefault="006074DA" w:rsidP="006074DA">
      <w:pPr>
        <w:spacing w:line="240" w:lineRule="auto"/>
        <w:ind w:firstLine="426"/>
        <w:contextualSpacing/>
        <w:jc w:val="both"/>
        <w:rPr>
          <w:rFonts w:ascii="Times New Roman" w:hAnsi="Times New Roman" w:cs="Times New Roman"/>
          <w:lang w:eastAsia="x-none"/>
        </w:rPr>
      </w:pPr>
      <w:r w:rsidRPr="001F43C4">
        <w:rPr>
          <w:rFonts w:ascii="Times New Roman" w:eastAsia="Courier New" w:hAnsi="Times New Roman" w:cs="Times New Roman"/>
        </w:rPr>
        <w:t xml:space="preserve">Срок условного депонирования денежных средств на момент заключения Договора: </w:t>
      </w:r>
      <w:r w:rsidRPr="001F43C4">
        <w:rPr>
          <w:rFonts w:ascii="Times New Roman" w:eastAsia="Courier New" w:hAnsi="Times New Roman" w:cs="Times New Roman"/>
          <w:b/>
          <w:bCs/>
        </w:rPr>
        <w:t xml:space="preserve">до </w:t>
      </w:r>
      <w:r w:rsidR="002A6EC7" w:rsidRPr="001F43C4">
        <w:rPr>
          <w:rFonts w:ascii="Times New Roman" w:eastAsia="Courier New" w:hAnsi="Times New Roman" w:cs="Times New Roman"/>
          <w:b/>
          <w:bCs/>
        </w:rPr>
        <w:t>30.06.20</w:t>
      </w:r>
      <w:r w:rsidR="0014208D" w:rsidRPr="001F43C4">
        <w:rPr>
          <w:rFonts w:ascii="Times New Roman" w:eastAsia="Courier New" w:hAnsi="Times New Roman" w:cs="Times New Roman"/>
          <w:b/>
          <w:bCs/>
        </w:rPr>
        <w:t>29</w:t>
      </w:r>
      <w:r w:rsidR="002A6EC7" w:rsidRPr="001F43C4">
        <w:rPr>
          <w:rFonts w:ascii="Times New Roman" w:eastAsia="Courier New" w:hAnsi="Times New Roman" w:cs="Times New Roman"/>
          <w:b/>
          <w:bCs/>
        </w:rPr>
        <w:t>.</w:t>
      </w:r>
      <w:r w:rsidRPr="001F43C4">
        <w:rPr>
          <w:rFonts w:ascii="Times New Roman" w:eastAsia="Courier New" w:hAnsi="Times New Roman" w:cs="Times New Roman"/>
          <w:b/>
          <w:bCs/>
        </w:rPr>
        <w:t xml:space="preserve"> </w:t>
      </w:r>
      <w:r w:rsidRPr="001F43C4">
        <w:rPr>
          <w:rFonts w:ascii="Times New Roman" w:hAnsi="Times New Roman" w:cs="Times New Roman"/>
          <w:lang w:eastAsia="x-none"/>
        </w:rPr>
        <w:t xml:space="preserve"> Срок </w:t>
      </w:r>
      <w:bookmarkStart w:id="3" w:name="Par3"/>
      <w:bookmarkEnd w:id="3"/>
      <w:r w:rsidRPr="001F43C4">
        <w:rPr>
          <w:rFonts w:ascii="Times New Roman" w:hAnsi="Times New Roman" w:cs="Times New Roman"/>
          <w:lang w:eastAsia="x-none"/>
        </w:rPr>
        <w:t>условного депонирования денежных средств может быть изменен в случае изменения (увеличения) срока строительства.</w:t>
      </w:r>
    </w:p>
    <w:p w14:paraId="10E685DB" w14:textId="19334F65" w:rsidR="0017083D" w:rsidRPr="001F43C4" w:rsidRDefault="00523283" w:rsidP="00F1608A">
      <w:pPr>
        <w:spacing w:line="240" w:lineRule="auto"/>
        <w:ind w:firstLine="426"/>
        <w:contextualSpacing/>
        <w:jc w:val="both"/>
        <w:rPr>
          <w:rFonts w:ascii="Times New Roman" w:eastAsia="Times New Roman" w:hAnsi="Times New Roman" w:cs="Times New Roman"/>
          <w:color w:val="212121"/>
          <w:lang w:eastAsia="ru-RU"/>
        </w:rPr>
      </w:pPr>
      <w:r w:rsidRPr="001F43C4">
        <w:rPr>
          <w:rFonts w:ascii="Times New Roman" w:eastAsia="Times New Roman" w:hAnsi="Times New Roman" w:cs="Times New Roman"/>
          <w:color w:val="000000"/>
          <w:lang w:eastAsia="ru-RU"/>
        </w:rPr>
        <w:t>О</w:t>
      </w:r>
      <w:r w:rsidR="0017083D" w:rsidRPr="001F43C4">
        <w:rPr>
          <w:rFonts w:ascii="Times New Roman" w:eastAsia="Times New Roman" w:hAnsi="Times New Roman" w:cs="Times New Roman"/>
          <w:color w:val="000000"/>
          <w:lang w:eastAsia="ru-RU"/>
        </w:rPr>
        <w:t>снования перечисления Застройщику (Бенефициару) депонированной суммы: разрешение на ввод в эксплуатацию многоквартирного жилого дома</w:t>
      </w:r>
      <w:r w:rsidR="00F47421" w:rsidRPr="001F43C4">
        <w:rPr>
          <w:rFonts w:ascii="Times New Roman" w:eastAsia="Times New Roman" w:hAnsi="Times New Roman" w:cs="Times New Roman"/>
          <w:color w:val="000000"/>
          <w:lang w:eastAsia="ru-RU"/>
        </w:rPr>
        <w:t>.</w:t>
      </w:r>
    </w:p>
    <w:p w14:paraId="12B61DAB" w14:textId="2379B03E" w:rsidR="00D459C7" w:rsidRPr="001F43C4" w:rsidRDefault="009E5957" w:rsidP="00D459C7">
      <w:pPr>
        <w:autoSpaceDE w:val="0"/>
        <w:autoSpaceDN w:val="0"/>
        <w:adjustRightInd w:val="0"/>
        <w:spacing w:after="0" w:line="240" w:lineRule="auto"/>
        <w:ind w:firstLine="426"/>
        <w:jc w:val="both"/>
        <w:rPr>
          <w:rFonts w:ascii="Times New Roman" w:hAnsi="Times New Roman" w:cs="Times New Roman"/>
          <w:iCs/>
          <w:color w:val="FF0000"/>
        </w:rPr>
      </w:pPr>
      <w:r w:rsidRPr="001F43C4">
        <w:rPr>
          <w:rFonts w:ascii="Times New Roman" w:eastAsia="Times New Roman" w:hAnsi="Times New Roman" w:cs="Times New Roman"/>
          <w:color w:val="000000"/>
          <w:lang w:eastAsia="ru-RU"/>
        </w:rPr>
        <w:t>2.6. С</w:t>
      </w:r>
      <w:r w:rsidRPr="001F43C4">
        <w:rPr>
          <w:rFonts w:ascii="Times New Roman" w:hAnsi="Times New Roman" w:cs="Times New Roman"/>
          <w:color w:val="000000"/>
          <w:shd w:val="clear" w:color="auto" w:fill="FFFFFF"/>
        </w:rPr>
        <w:t xml:space="preserve">тоимость Объекта долевого строительства </w:t>
      </w:r>
      <w:r w:rsidRPr="001F43C4">
        <w:rPr>
          <w:rFonts w:ascii="Times New Roman" w:hAnsi="Times New Roman" w:cs="Times New Roman"/>
          <w:iCs/>
          <w:color w:val="000000"/>
        </w:rPr>
        <w:t>подлежит внесению Участником долевого строительства за счет собственных средств и (или) кредитных средств.</w:t>
      </w:r>
      <w:r w:rsidR="00D459C7" w:rsidRPr="001F43C4">
        <w:rPr>
          <w:rFonts w:ascii="Times New Roman" w:hAnsi="Times New Roman" w:cs="Times New Roman"/>
          <w:iCs/>
          <w:color w:val="000000"/>
        </w:rPr>
        <w:t xml:space="preserve"> </w:t>
      </w:r>
    </w:p>
    <w:p w14:paraId="0E6AF1F9" w14:textId="35C56824" w:rsidR="00F710E7" w:rsidRPr="001F43C4" w:rsidRDefault="00F710E7" w:rsidP="00D459C7">
      <w:pPr>
        <w:autoSpaceDE w:val="0"/>
        <w:autoSpaceDN w:val="0"/>
        <w:adjustRightInd w:val="0"/>
        <w:spacing w:after="0" w:line="240" w:lineRule="auto"/>
        <w:ind w:firstLine="426"/>
        <w:jc w:val="both"/>
        <w:rPr>
          <w:rFonts w:ascii="Times New Roman" w:hAnsi="Times New Roman" w:cs="Times New Roman"/>
          <w:iCs/>
          <w:color w:val="FF0000"/>
        </w:rPr>
      </w:pPr>
      <w:r w:rsidRPr="001F43C4">
        <w:rPr>
          <w:rFonts w:ascii="Times New Roman" w:hAnsi="Times New Roman" w:cs="Times New Roman"/>
          <w:iCs/>
          <w:color w:val="FF0000"/>
        </w:rPr>
        <w:t>*форма расчета в зависимости от клиента*</w:t>
      </w:r>
    </w:p>
    <w:p w14:paraId="502C8BB6" w14:textId="77777777" w:rsidR="00D459C7" w:rsidRPr="001F43C4" w:rsidRDefault="00234A89" w:rsidP="00D459C7">
      <w:pPr>
        <w:autoSpaceDE w:val="0"/>
        <w:autoSpaceDN w:val="0"/>
        <w:adjustRightInd w:val="0"/>
        <w:spacing w:after="0" w:line="240" w:lineRule="auto"/>
        <w:ind w:firstLine="426"/>
        <w:jc w:val="both"/>
        <w:rPr>
          <w:rFonts w:ascii="Times New Roman" w:hAnsi="Times New Roman" w:cs="Times New Roman"/>
          <w:iCs/>
        </w:rPr>
      </w:pPr>
      <w:r w:rsidRPr="001F43C4">
        <w:rPr>
          <w:rFonts w:ascii="Times New Roman" w:eastAsia="Times New Roman" w:hAnsi="Times New Roman" w:cs="Times New Roman"/>
          <w:lang w:eastAsia="ru-RU"/>
        </w:rPr>
        <w:lastRenderedPageBreak/>
        <w:t>2.</w:t>
      </w:r>
      <w:r w:rsidR="00F1608A" w:rsidRPr="001F43C4">
        <w:rPr>
          <w:rFonts w:ascii="Times New Roman" w:eastAsia="Times New Roman" w:hAnsi="Times New Roman" w:cs="Times New Roman"/>
          <w:lang w:eastAsia="ru-RU"/>
        </w:rPr>
        <w:t>7</w:t>
      </w:r>
      <w:r w:rsidRPr="001F43C4">
        <w:rPr>
          <w:rFonts w:ascii="Times New Roman" w:eastAsia="Times New Roman" w:hAnsi="Times New Roman" w:cs="Times New Roman"/>
          <w:lang w:eastAsia="ru-RU"/>
        </w:rPr>
        <w:t>. Оплата по договору осуществляется не ранее государственной регистрации договора</w:t>
      </w:r>
      <w:r w:rsidR="00692152" w:rsidRPr="001F43C4">
        <w:rPr>
          <w:rFonts w:ascii="Times New Roman" w:eastAsia="Times New Roman" w:hAnsi="Times New Roman" w:cs="Times New Roman"/>
          <w:lang w:eastAsia="ru-RU"/>
        </w:rPr>
        <w:t xml:space="preserve"> </w:t>
      </w:r>
      <w:r w:rsidRPr="001F43C4">
        <w:rPr>
          <w:rFonts w:ascii="Times New Roman" w:eastAsia="Times New Roman" w:hAnsi="Times New Roman" w:cs="Times New Roman"/>
          <w:lang w:eastAsia="ru-RU"/>
        </w:rPr>
        <w:t>в управлении Росреестра по Приморскому краю. В случае нарушения У</w:t>
      </w:r>
      <w:r w:rsidR="00692152" w:rsidRPr="001F43C4">
        <w:rPr>
          <w:rFonts w:ascii="Times New Roman" w:eastAsia="Times New Roman" w:hAnsi="Times New Roman" w:cs="Times New Roman"/>
          <w:lang w:eastAsia="ru-RU"/>
        </w:rPr>
        <w:t>частником долевого строительства</w:t>
      </w:r>
      <w:r w:rsidR="00DB0E33" w:rsidRPr="001F43C4">
        <w:rPr>
          <w:rFonts w:ascii="Times New Roman" w:eastAsia="Times New Roman" w:hAnsi="Times New Roman" w:cs="Times New Roman"/>
          <w:lang w:eastAsia="ru-RU"/>
        </w:rPr>
        <w:t xml:space="preserve"> </w:t>
      </w:r>
      <w:r w:rsidRPr="001F43C4">
        <w:rPr>
          <w:rFonts w:ascii="Times New Roman" w:eastAsia="Times New Roman" w:hAnsi="Times New Roman" w:cs="Times New Roman"/>
          <w:lang w:eastAsia="ru-RU"/>
        </w:rPr>
        <w:t>такого условия он обязуется компенсировать З</w:t>
      </w:r>
      <w:r w:rsidR="00637F80" w:rsidRPr="001F43C4">
        <w:rPr>
          <w:rFonts w:ascii="Times New Roman" w:eastAsia="Times New Roman" w:hAnsi="Times New Roman" w:cs="Times New Roman"/>
          <w:lang w:eastAsia="ru-RU"/>
        </w:rPr>
        <w:t xml:space="preserve">астройщику </w:t>
      </w:r>
      <w:r w:rsidRPr="001F43C4">
        <w:rPr>
          <w:rFonts w:ascii="Times New Roman" w:eastAsia="Times New Roman" w:hAnsi="Times New Roman" w:cs="Times New Roman"/>
          <w:lang w:eastAsia="ru-RU"/>
        </w:rPr>
        <w:t>сумму подлежащих взысканию с З</w:t>
      </w:r>
      <w:r w:rsidR="00637F80" w:rsidRPr="001F43C4">
        <w:rPr>
          <w:rFonts w:ascii="Times New Roman" w:eastAsia="Times New Roman" w:hAnsi="Times New Roman" w:cs="Times New Roman"/>
          <w:lang w:eastAsia="ru-RU"/>
        </w:rPr>
        <w:t>астройщика</w:t>
      </w:r>
      <w:r w:rsidRPr="001F43C4">
        <w:rPr>
          <w:rFonts w:ascii="Times New Roman" w:eastAsia="Times New Roman" w:hAnsi="Times New Roman" w:cs="Times New Roman"/>
          <w:lang w:eastAsia="ru-RU"/>
        </w:rPr>
        <w:t xml:space="preserve"> штрафных санкций, связанных с этим</w:t>
      </w:r>
      <w:r w:rsidR="002003A9" w:rsidRPr="001F43C4">
        <w:rPr>
          <w:rFonts w:ascii="Times New Roman" w:eastAsia="Times New Roman" w:hAnsi="Times New Roman" w:cs="Times New Roman"/>
          <w:lang w:eastAsia="ru-RU"/>
        </w:rPr>
        <w:t xml:space="preserve"> </w:t>
      </w:r>
      <w:r w:rsidRPr="001F43C4">
        <w:rPr>
          <w:rFonts w:ascii="Times New Roman" w:eastAsia="Times New Roman" w:hAnsi="Times New Roman" w:cs="Times New Roman"/>
          <w:lang w:eastAsia="ru-RU"/>
        </w:rPr>
        <w:t>нарушением, в течение 10 календарных дней с момента вынесения в отношении</w:t>
      </w:r>
      <w:r w:rsidR="002003A9" w:rsidRPr="001F43C4">
        <w:rPr>
          <w:rFonts w:ascii="Times New Roman" w:eastAsia="Times New Roman" w:hAnsi="Times New Roman" w:cs="Times New Roman"/>
          <w:lang w:eastAsia="ru-RU"/>
        </w:rPr>
        <w:t xml:space="preserve"> </w:t>
      </w:r>
      <w:r w:rsidRPr="001F43C4">
        <w:rPr>
          <w:rFonts w:ascii="Times New Roman" w:eastAsia="Times New Roman" w:hAnsi="Times New Roman" w:cs="Times New Roman"/>
          <w:lang w:eastAsia="ru-RU"/>
        </w:rPr>
        <w:t>З</w:t>
      </w:r>
      <w:r w:rsidR="00637F80" w:rsidRPr="001F43C4">
        <w:rPr>
          <w:rFonts w:ascii="Times New Roman" w:eastAsia="Times New Roman" w:hAnsi="Times New Roman" w:cs="Times New Roman"/>
          <w:lang w:eastAsia="ru-RU"/>
        </w:rPr>
        <w:t>астройщика</w:t>
      </w:r>
      <w:r w:rsidRPr="001F43C4">
        <w:rPr>
          <w:rFonts w:ascii="Times New Roman" w:eastAsia="Times New Roman" w:hAnsi="Times New Roman" w:cs="Times New Roman"/>
          <w:lang w:eastAsia="ru-RU"/>
        </w:rPr>
        <w:t xml:space="preserve"> компетентным органом протокола об административном правонарушении.</w:t>
      </w:r>
      <w:r w:rsidR="009E5957" w:rsidRPr="001F43C4">
        <w:rPr>
          <w:rFonts w:ascii="Times New Roman" w:hAnsi="Times New Roman" w:cs="Times New Roman"/>
          <w:shd w:val="clear" w:color="auto" w:fill="FFFFFF"/>
        </w:rPr>
        <w:t xml:space="preserve"> </w:t>
      </w:r>
    </w:p>
    <w:p w14:paraId="74CB897A" w14:textId="7FEA0772" w:rsidR="009E5957" w:rsidRPr="001F43C4" w:rsidRDefault="009E5957" w:rsidP="00D459C7">
      <w:pPr>
        <w:autoSpaceDE w:val="0"/>
        <w:autoSpaceDN w:val="0"/>
        <w:adjustRightInd w:val="0"/>
        <w:spacing w:after="0" w:line="240" w:lineRule="auto"/>
        <w:ind w:firstLine="426"/>
        <w:jc w:val="both"/>
        <w:rPr>
          <w:rFonts w:ascii="Times New Roman" w:hAnsi="Times New Roman" w:cs="Times New Roman"/>
          <w:iCs/>
        </w:rPr>
      </w:pPr>
      <w:r w:rsidRPr="001F43C4">
        <w:rPr>
          <w:rFonts w:ascii="Times New Roman" w:hAnsi="Times New Roman" w:cs="Times New Roman"/>
          <w:color w:val="000000"/>
          <w:shd w:val="clear" w:color="auto" w:fill="FFFFFF"/>
        </w:rPr>
        <w:t>Обязанность Участника долевого строительства по уплате обусловленной договором цены считается исполненной с момента поступления денежных средств на открытый в уполномоченном банке счет эскроу.</w:t>
      </w:r>
    </w:p>
    <w:p w14:paraId="15F83604" w14:textId="0F558E50" w:rsidR="00A83BDC" w:rsidRPr="001F43C4" w:rsidRDefault="00A83BDC" w:rsidP="00A83BDC">
      <w:pPr>
        <w:autoSpaceDE w:val="0"/>
        <w:autoSpaceDN w:val="0"/>
        <w:adjustRightInd w:val="0"/>
        <w:spacing w:after="0" w:line="240" w:lineRule="auto"/>
        <w:ind w:firstLine="426"/>
        <w:jc w:val="both"/>
        <w:rPr>
          <w:rFonts w:ascii="Times New Roman" w:eastAsia="Times New Roman" w:hAnsi="Times New Roman" w:cs="Times New Roman"/>
          <w:color w:val="000000"/>
          <w:lang w:eastAsia="ru-RU"/>
        </w:rPr>
      </w:pPr>
      <w:r w:rsidRPr="001F43C4">
        <w:rPr>
          <w:rFonts w:ascii="Times New Roman" w:hAnsi="Times New Roman" w:cs="Times New Roman"/>
          <w:shd w:val="clear" w:color="auto" w:fill="FFFFFF"/>
        </w:rPr>
        <w:t xml:space="preserve">2.8. Стороны допускают, что по результатам обмеров, произведенных </w:t>
      </w:r>
      <w:r w:rsidRPr="001F43C4">
        <w:rPr>
          <w:rFonts w:ascii="Times New Roman" w:hAnsi="Times New Roman" w:cs="Times New Roman"/>
        </w:rPr>
        <w:t>лицом, оказывающим услуги в сфере технической инвентаризации и/или кадастрового учета,</w:t>
      </w:r>
      <w:r w:rsidRPr="001F43C4">
        <w:rPr>
          <w:rFonts w:ascii="Times New Roman" w:hAnsi="Times New Roman" w:cs="Times New Roman"/>
          <w:shd w:val="clear" w:color="auto" w:fill="FFFFFF"/>
        </w:rPr>
        <w:t xml:space="preserve"> площади отдельных комнат, кухни и других помещений, а также балконов (лоджий) </w:t>
      </w:r>
      <w:r w:rsidR="003A6C9D" w:rsidRPr="001F43C4">
        <w:rPr>
          <w:rFonts w:ascii="Times New Roman" w:hAnsi="Times New Roman" w:cs="Times New Roman"/>
          <w:iCs/>
        </w:rPr>
        <w:t xml:space="preserve">Объекта </w:t>
      </w:r>
      <w:r w:rsidRPr="001F43C4">
        <w:rPr>
          <w:rFonts w:ascii="Times New Roman" w:hAnsi="Times New Roman" w:cs="Times New Roman"/>
          <w:shd w:val="clear" w:color="auto" w:fill="FFFFFF"/>
        </w:rPr>
        <w:t>могут быть уменьшены или увеличены за счёт соответствующего увеличения или уменьшения других помещений</w:t>
      </w:r>
      <w:r w:rsidR="003A6C9D" w:rsidRPr="001F43C4">
        <w:rPr>
          <w:rFonts w:ascii="Times New Roman" w:hAnsi="Times New Roman" w:cs="Times New Roman"/>
          <w:shd w:val="clear" w:color="auto" w:fill="FFFFFF"/>
        </w:rPr>
        <w:t xml:space="preserve"> Объекта</w:t>
      </w:r>
      <w:r w:rsidRPr="001F43C4">
        <w:rPr>
          <w:rFonts w:ascii="Times New Roman" w:hAnsi="Times New Roman" w:cs="Times New Roman"/>
          <w:shd w:val="clear" w:color="auto" w:fill="FFFFFF"/>
        </w:rPr>
        <w:t xml:space="preserve">, а также фактическая </w:t>
      </w:r>
      <w:r w:rsidR="00CE0473" w:rsidRPr="001F43C4">
        <w:rPr>
          <w:rStyle w:val="22"/>
          <w:rFonts w:eastAsia="Tahoma"/>
          <w:b w:val="0"/>
        </w:rPr>
        <w:t>о</w:t>
      </w:r>
      <w:r w:rsidRPr="001F43C4">
        <w:rPr>
          <w:rStyle w:val="22"/>
          <w:rFonts w:eastAsia="Tahoma"/>
          <w:b w:val="0"/>
        </w:rPr>
        <w:t>бщая</w:t>
      </w:r>
      <w:r w:rsidRPr="001F43C4">
        <w:rPr>
          <w:rFonts w:ascii="Times New Roman" w:hAnsi="Times New Roman" w:cs="Times New Roman"/>
          <w:b/>
        </w:rPr>
        <w:t xml:space="preserve"> </w:t>
      </w:r>
      <w:r w:rsidRPr="001F43C4">
        <w:rPr>
          <w:rFonts w:ascii="Times New Roman" w:hAnsi="Times New Roman" w:cs="Times New Roman"/>
          <w:color w:val="EE0000"/>
        </w:rPr>
        <w:t xml:space="preserve">приведённая площадь </w:t>
      </w:r>
      <w:r w:rsidR="003A6C9D" w:rsidRPr="001F43C4">
        <w:rPr>
          <w:rFonts w:ascii="Times New Roman" w:hAnsi="Times New Roman" w:cs="Times New Roman"/>
          <w:color w:val="EE0000"/>
        </w:rPr>
        <w:t>Объекта</w:t>
      </w:r>
      <w:r w:rsidRPr="001F43C4">
        <w:rPr>
          <w:rStyle w:val="22"/>
          <w:rFonts w:eastAsia="Tahoma"/>
          <w:b w:val="0"/>
        </w:rPr>
        <w:t xml:space="preserve"> </w:t>
      </w:r>
      <w:r w:rsidRPr="001F43C4">
        <w:rPr>
          <w:rFonts w:ascii="Times New Roman" w:hAnsi="Times New Roman" w:cs="Times New Roman"/>
          <w:shd w:val="clear" w:color="auto" w:fill="FFFFFF"/>
        </w:rPr>
        <w:t xml:space="preserve">может отличаться от проектной </w:t>
      </w:r>
      <w:r w:rsidRPr="001F43C4">
        <w:rPr>
          <w:rStyle w:val="22"/>
          <w:rFonts w:eastAsia="Tahoma"/>
          <w:b w:val="0"/>
        </w:rPr>
        <w:t>Общей</w:t>
      </w:r>
      <w:r w:rsidRPr="001F43C4">
        <w:rPr>
          <w:rFonts w:ascii="Times New Roman" w:hAnsi="Times New Roman" w:cs="Times New Roman"/>
          <w:b/>
        </w:rPr>
        <w:t xml:space="preserve"> </w:t>
      </w:r>
      <w:r w:rsidRPr="001F43C4">
        <w:rPr>
          <w:rFonts w:ascii="Times New Roman" w:hAnsi="Times New Roman" w:cs="Times New Roman"/>
        </w:rPr>
        <w:t xml:space="preserve">приведённой площади </w:t>
      </w:r>
      <w:r w:rsidR="00CE0473" w:rsidRPr="001F43C4">
        <w:rPr>
          <w:rFonts w:ascii="Times New Roman" w:hAnsi="Times New Roman" w:cs="Times New Roman"/>
        </w:rPr>
        <w:t>Объекта</w:t>
      </w:r>
      <w:r w:rsidRPr="001F43C4">
        <w:rPr>
          <w:rFonts w:ascii="Times New Roman" w:hAnsi="Times New Roman" w:cs="Times New Roman"/>
          <w:shd w:val="clear" w:color="auto" w:fill="FFFFFF"/>
        </w:rPr>
        <w:t xml:space="preserve">. </w:t>
      </w:r>
    </w:p>
    <w:p w14:paraId="05AA6127" w14:textId="60DB279D" w:rsidR="00396ADF" w:rsidRPr="001F43C4" w:rsidRDefault="004E6A8F" w:rsidP="004E6A8F">
      <w:pPr>
        <w:autoSpaceDE w:val="0"/>
        <w:autoSpaceDN w:val="0"/>
        <w:adjustRightInd w:val="0"/>
        <w:spacing w:after="0" w:line="240" w:lineRule="auto"/>
        <w:ind w:firstLine="426"/>
        <w:jc w:val="both"/>
        <w:rPr>
          <w:rFonts w:ascii="Times New Roman" w:eastAsia="Times New Roman" w:hAnsi="Times New Roman" w:cs="Times New Roman"/>
          <w:color w:val="000000"/>
          <w:lang w:eastAsia="ru-RU"/>
        </w:rPr>
      </w:pPr>
      <w:r w:rsidRPr="001F43C4">
        <w:rPr>
          <w:rFonts w:ascii="Times New Roman" w:eastAsia="Times New Roman" w:hAnsi="Times New Roman" w:cs="Times New Roman"/>
          <w:color w:val="000000"/>
          <w:lang w:eastAsia="ru-RU"/>
        </w:rPr>
        <w:t xml:space="preserve">Если в результате подготовки технического плана многоквартирного дома уполномоченным лицом/организацией будет установлено, что </w:t>
      </w:r>
      <w:r w:rsidR="00396ADF" w:rsidRPr="001F43C4">
        <w:rPr>
          <w:rFonts w:ascii="Times New Roman" w:eastAsia="Times New Roman" w:hAnsi="Times New Roman" w:cs="Times New Roman"/>
          <w:color w:val="000000"/>
          <w:lang w:eastAsia="ru-RU"/>
        </w:rPr>
        <w:t xml:space="preserve"> </w:t>
      </w:r>
      <w:r w:rsidR="00396ADF" w:rsidRPr="001F43C4">
        <w:rPr>
          <w:rFonts w:ascii="Times New Roman" w:hAnsi="Times New Roman" w:cs="Times New Roman"/>
        </w:rPr>
        <w:t xml:space="preserve">фактические значения </w:t>
      </w:r>
      <w:r w:rsidR="00396ADF" w:rsidRPr="001F43C4">
        <w:rPr>
          <w:rStyle w:val="22"/>
          <w:rFonts w:eastAsia="Tahoma"/>
          <w:b w:val="0"/>
        </w:rPr>
        <w:t>Общей</w:t>
      </w:r>
      <w:r w:rsidR="00396ADF" w:rsidRPr="001F43C4">
        <w:rPr>
          <w:rFonts w:ascii="Times New Roman" w:hAnsi="Times New Roman" w:cs="Times New Roman"/>
          <w:b/>
        </w:rPr>
        <w:t xml:space="preserve"> </w:t>
      </w:r>
      <w:r w:rsidR="00396ADF" w:rsidRPr="001F43C4">
        <w:rPr>
          <w:rFonts w:ascii="Times New Roman" w:hAnsi="Times New Roman" w:cs="Times New Roman"/>
        </w:rPr>
        <w:t xml:space="preserve">приведённой площади Квартиры (либо </w:t>
      </w:r>
      <w:r w:rsidR="00396ADF" w:rsidRPr="001F43C4">
        <w:rPr>
          <w:rStyle w:val="22"/>
          <w:rFonts w:eastAsia="Tahoma"/>
          <w:b w:val="0"/>
        </w:rPr>
        <w:t>Общей площади Квартиры)</w:t>
      </w:r>
      <w:r w:rsidR="00396ADF" w:rsidRPr="001F43C4">
        <w:rPr>
          <w:rFonts w:ascii="Times New Roman" w:hAnsi="Times New Roman" w:cs="Times New Roman"/>
        </w:rPr>
        <w:t xml:space="preserve"> по результатам проведенной инвентаризации отличаются от проектной</w:t>
      </w:r>
      <w:r w:rsidR="00396ADF" w:rsidRPr="001F43C4">
        <w:rPr>
          <w:rStyle w:val="22"/>
          <w:rFonts w:eastAsia="Tahoma"/>
          <w:b w:val="0"/>
        </w:rPr>
        <w:t xml:space="preserve"> Общей</w:t>
      </w:r>
      <w:r w:rsidR="00396ADF" w:rsidRPr="001F43C4">
        <w:rPr>
          <w:rFonts w:ascii="Times New Roman" w:hAnsi="Times New Roman" w:cs="Times New Roman"/>
          <w:b/>
        </w:rPr>
        <w:t xml:space="preserve"> </w:t>
      </w:r>
      <w:r w:rsidR="00396ADF" w:rsidRPr="001F43C4">
        <w:rPr>
          <w:rFonts w:ascii="Times New Roman" w:hAnsi="Times New Roman" w:cs="Times New Roman"/>
        </w:rPr>
        <w:t xml:space="preserve">приведённой площади Квартиры (либо </w:t>
      </w:r>
      <w:r w:rsidR="00396ADF" w:rsidRPr="001F43C4">
        <w:rPr>
          <w:rStyle w:val="22"/>
          <w:rFonts w:eastAsia="Tahoma"/>
          <w:b w:val="0"/>
        </w:rPr>
        <w:t>Общей площади Квартиры)</w:t>
      </w:r>
      <w:r w:rsidR="00396ADF" w:rsidRPr="001F43C4">
        <w:rPr>
          <w:rFonts w:ascii="Times New Roman" w:hAnsi="Times New Roman" w:cs="Times New Roman"/>
        </w:rPr>
        <w:t xml:space="preserve"> не более чем </w:t>
      </w:r>
      <w:r w:rsidR="00396ADF" w:rsidRPr="001F43C4">
        <w:rPr>
          <w:rFonts w:ascii="Times New Roman" w:hAnsi="Times New Roman" w:cs="Times New Roman"/>
          <w:shd w:val="clear" w:color="auto" w:fill="FFFFFF"/>
        </w:rPr>
        <w:t>на  5% от проектной общей приведенной площади, площади, то Ц</w:t>
      </w:r>
      <w:r w:rsidR="00396ADF" w:rsidRPr="001F43C4">
        <w:rPr>
          <w:rFonts w:ascii="Times New Roman" w:hAnsi="Times New Roman" w:cs="Times New Roman"/>
        </w:rPr>
        <w:t>ена договора не изменяется и пересмотру не подлежит.</w:t>
      </w:r>
    </w:p>
    <w:p w14:paraId="44EBB012" w14:textId="77777777" w:rsidR="0096632B" w:rsidRPr="001F43C4" w:rsidRDefault="0096632B" w:rsidP="0096632B">
      <w:pPr>
        <w:pStyle w:val="afe"/>
        <w:spacing w:before="0" w:beforeAutospacing="0" w:after="0" w:afterAutospacing="0"/>
        <w:ind w:firstLine="426"/>
        <w:jc w:val="both"/>
      </w:pPr>
      <w:bookmarkStart w:id="4" w:name="_Hlk185418634"/>
      <w:r w:rsidRPr="001F43C4">
        <w:rPr>
          <w:color w:val="000000"/>
          <w:sz w:val="22"/>
          <w:szCs w:val="22"/>
        </w:rPr>
        <w:t>Фактический номер Объекта и его фактическая площадь уточняются Сторонами в Акте приема-передачи Объекта долевого строительства на основании данных, полученных по итогам первичной технической инвентаризации многоквартирного жилого дома. Заключение дополнительного соглашения к настоящему договору не требуется.</w:t>
      </w:r>
    </w:p>
    <w:bookmarkEnd w:id="4"/>
    <w:p w14:paraId="5D4A2E56" w14:textId="77777777" w:rsidR="00057ED1" w:rsidRPr="001F43C4" w:rsidRDefault="00057ED1" w:rsidP="004E6A8F">
      <w:pPr>
        <w:shd w:val="clear" w:color="auto" w:fill="FFFFFF"/>
        <w:ind w:firstLine="426"/>
        <w:contextualSpacing/>
        <w:jc w:val="both"/>
        <w:rPr>
          <w:rFonts w:ascii="Times New Roman" w:hAnsi="Times New Roman" w:cs="Times New Roman"/>
        </w:rPr>
      </w:pPr>
    </w:p>
    <w:p w14:paraId="5273EADC" w14:textId="784993B1" w:rsidR="003A4B5E" w:rsidRPr="001F43C4" w:rsidRDefault="00234A89">
      <w:pPr>
        <w:autoSpaceDE w:val="0"/>
        <w:autoSpaceDN w:val="0"/>
        <w:adjustRightInd w:val="0"/>
        <w:spacing w:after="0" w:line="240" w:lineRule="auto"/>
        <w:ind w:firstLine="426"/>
        <w:contextualSpacing/>
        <w:jc w:val="both"/>
        <w:rPr>
          <w:rFonts w:ascii="Times New Roman" w:eastAsia="Times New Roman" w:hAnsi="Times New Roman" w:cs="Times New Roman"/>
          <w:color w:val="000000"/>
          <w:lang w:eastAsia="ru-RU"/>
        </w:rPr>
      </w:pPr>
      <w:r w:rsidRPr="001F43C4">
        <w:rPr>
          <w:rFonts w:ascii="Times New Roman" w:eastAsia="Times New Roman" w:hAnsi="Times New Roman" w:cs="Times New Roman"/>
          <w:color w:val="000000"/>
          <w:lang w:eastAsia="ru-RU"/>
        </w:rPr>
        <w:t>2.</w:t>
      </w:r>
      <w:r w:rsidR="00F1608A" w:rsidRPr="001F43C4">
        <w:rPr>
          <w:rFonts w:ascii="Times New Roman" w:eastAsia="Times New Roman" w:hAnsi="Times New Roman" w:cs="Times New Roman"/>
          <w:color w:val="000000"/>
          <w:lang w:eastAsia="ru-RU"/>
        </w:rPr>
        <w:t>9</w:t>
      </w:r>
      <w:r w:rsidRPr="001F43C4">
        <w:rPr>
          <w:rFonts w:ascii="Times New Roman" w:eastAsia="Times New Roman" w:hAnsi="Times New Roman" w:cs="Times New Roman"/>
          <w:color w:val="000000"/>
          <w:lang w:eastAsia="ru-RU"/>
        </w:rPr>
        <w:t xml:space="preserve">. </w:t>
      </w:r>
      <w:bookmarkStart w:id="5" w:name="_Hlk185417959"/>
      <w:r w:rsidRPr="001F43C4">
        <w:rPr>
          <w:rFonts w:ascii="Times New Roman" w:eastAsia="Times New Roman" w:hAnsi="Times New Roman" w:cs="Times New Roman"/>
          <w:color w:val="000000"/>
          <w:lang w:eastAsia="ru-RU"/>
        </w:rPr>
        <w:t>В Цену Договора включены расходы, связанные с государственной регистрацией</w:t>
      </w:r>
      <w:r w:rsidR="00637F80"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color w:val="000000"/>
          <w:lang w:eastAsia="ru-RU"/>
        </w:rPr>
        <w:t>Договора, дополн</w:t>
      </w:r>
      <w:r w:rsidR="0017083D" w:rsidRPr="001F43C4">
        <w:rPr>
          <w:rFonts w:ascii="Times New Roman" w:eastAsia="Times New Roman" w:hAnsi="Times New Roman" w:cs="Times New Roman"/>
          <w:color w:val="000000"/>
          <w:lang w:eastAsia="ru-RU"/>
        </w:rPr>
        <w:t>ительных соглашений к</w:t>
      </w:r>
      <w:r w:rsidRPr="001F43C4">
        <w:rPr>
          <w:rFonts w:ascii="Times New Roman" w:eastAsia="Times New Roman" w:hAnsi="Times New Roman" w:cs="Times New Roman"/>
          <w:color w:val="000000"/>
          <w:lang w:eastAsia="ru-RU"/>
        </w:rPr>
        <w:t xml:space="preserve"> Договору</w:t>
      </w:r>
      <w:r w:rsidR="00D21A82" w:rsidRPr="001F43C4">
        <w:rPr>
          <w:rFonts w:ascii="Times New Roman" w:eastAsia="Times New Roman" w:hAnsi="Times New Roman" w:cs="Times New Roman"/>
          <w:color w:val="000000"/>
          <w:lang w:eastAsia="ru-RU"/>
        </w:rPr>
        <w:t>.</w:t>
      </w:r>
    </w:p>
    <w:p w14:paraId="4F7AB9A2" w14:textId="03545D34" w:rsidR="006524B3" w:rsidRPr="001F43C4" w:rsidRDefault="006524B3" w:rsidP="006524B3">
      <w:pPr>
        <w:autoSpaceDE w:val="0"/>
        <w:autoSpaceDN w:val="0"/>
        <w:adjustRightInd w:val="0"/>
        <w:spacing w:after="0" w:line="240" w:lineRule="auto"/>
        <w:ind w:firstLine="426"/>
        <w:contextualSpacing/>
        <w:jc w:val="both"/>
        <w:rPr>
          <w:rFonts w:ascii="Times New Roman" w:eastAsia="Times New Roman" w:hAnsi="Times New Roman" w:cs="Times New Roman"/>
          <w:color w:val="000000"/>
          <w:lang w:eastAsia="ru-RU"/>
        </w:rPr>
      </w:pPr>
      <w:r w:rsidRPr="001F43C4">
        <w:rPr>
          <w:rFonts w:ascii="Times New Roman" w:eastAsia="Times New Roman" w:hAnsi="Times New Roman" w:cs="Times New Roman"/>
          <w:color w:val="000000"/>
          <w:lang w:eastAsia="ru-RU"/>
        </w:rPr>
        <w:t xml:space="preserve">В цену договора не включены расходы, связанные с государственной регистрацией права собственности участника долевого строительства на объект долевого строительства.  Указанные расходы участник долевого строительства несет самостоятельно и за свой счет. </w:t>
      </w:r>
    </w:p>
    <w:bookmarkEnd w:id="5"/>
    <w:p w14:paraId="15F3961C" w14:textId="6DDB0382" w:rsidR="0017083D" w:rsidRPr="001F43C4" w:rsidRDefault="00234A89" w:rsidP="00210C4A">
      <w:pPr>
        <w:autoSpaceDE w:val="0"/>
        <w:autoSpaceDN w:val="0"/>
        <w:adjustRightInd w:val="0"/>
        <w:spacing w:after="0" w:line="240" w:lineRule="auto"/>
        <w:ind w:firstLine="426"/>
        <w:contextualSpacing/>
        <w:jc w:val="both"/>
        <w:rPr>
          <w:rFonts w:ascii="Times New Roman" w:eastAsia="Times New Roman" w:hAnsi="Times New Roman" w:cs="Times New Roman"/>
          <w:lang w:eastAsia="ru-RU"/>
        </w:rPr>
      </w:pPr>
      <w:r w:rsidRPr="001F43C4">
        <w:rPr>
          <w:rFonts w:ascii="Times New Roman" w:eastAsia="Times New Roman" w:hAnsi="Times New Roman" w:cs="Times New Roman"/>
          <w:lang w:eastAsia="ru-RU"/>
        </w:rPr>
        <w:t>2.</w:t>
      </w:r>
      <w:r w:rsidR="00F1608A" w:rsidRPr="001F43C4">
        <w:rPr>
          <w:rFonts w:ascii="Times New Roman" w:eastAsia="Times New Roman" w:hAnsi="Times New Roman" w:cs="Times New Roman"/>
          <w:lang w:eastAsia="ru-RU"/>
        </w:rPr>
        <w:t>10</w:t>
      </w:r>
      <w:r w:rsidRPr="001F43C4">
        <w:rPr>
          <w:rFonts w:ascii="Times New Roman" w:eastAsia="Times New Roman" w:hAnsi="Times New Roman" w:cs="Times New Roman"/>
          <w:lang w:eastAsia="ru-RU"/>
        </w:rPr>
        <w:t>. В случае нарушения Участником долевого строительства сроков и порядка оплаты,</w:t>
      </w:r>
      <w:r w:rsidR="00637F80" w:rsidRPr="001F43C4">
        <w:rPr>
          <w:rFonts w:ascii="Times New Roman" w:eastAsia="Times New Roman" w:hAnsi="Times New Roman" w:cs="Times New Roman"/>
          <w:lang w:eastAsia="ru-RU"/>
        </w:rPr>
        <w:t xml:space="preserve"> </w:t>
      </w:r>
      <w:r w:rsidRPr="001F43C4">
        <w:rPr>
          <w:rFonts w:ascii="Times New Roman" w:eastAsia="Times New Roman" w:hAnsi="Times New Roman" w:cs="Times New Roman"/>
          <w:lang w:eastAsia="ru-RU"/>
        </w:rPr>
        <w:t xml:space="preserve">предусмотренной </w:t>
      </w:r>
      <w:r w:rsidR="00C4344E" w:rsidRPr="001F43C4">
        <w:rPr>
          <w:rFonts w:ascii="Times New Roman" w:eastAsia="Times New Roman" w:hAnsi="Times New Roman" w:cs="Times New Roman"/>
          <w:lang w:eastAsia="ru-RU"/>
        </w:rPr>
        <w:t>Д</w:t>
      </w:r>
      <w:r w:rsidRPr="001F43C4">
        <w:rPr>
          <w:rFonts w:ascii="Times New Roman" w:eastAsia="Times New Roman" w:hAnsi="Times New Roman" w:cs="Times New Roman"/>
          <w:lang w:eastAsia="ru-RU"/>
        </w:rPr>
        <w:t>оговором, Застройщик вправе предъявить ему требование о</w:t>
      </w:r>
      <w:r w:rsidR="00637F80" w:rsidRPr="001F43C4">
        <w:rPr>
          <w:rFonts w:ascii="Times New Roman" w:eastAsia="Times New Roman" w:hAnsi="Times New Roman" w:cs="Times New Roman"/>
          <w:lang w:eastAsia="ru-RU"/>
        </w:rPr>
        <w:t xml:space="preserve"> </w:t>
      </w:r>
      <w:r w:rsidRPr="001F43C4">
        <w:rPr>
          <w:rFonts w:ascii="Times New Roman" w:eastAsia="Times New Roman" w:hAnsi="Times New Roman" w:cs="Times New Roman"/>
          <w:lang w:eastAsia="ru-RU"/>
        </w:rPr>
        <w:t>возмещение убытков, которые Застройщик понес в части уплаты штрафов, наложенных на него</w:t>
      </w:r>
      <w:r w:rsidR="00637F80" w:rsidRPr="001F43C4">
        <w:rPr>
          <w:rFonts w:ascii="Times New Roman" w:eastAsia="Times New Roman" w:hAnsi="Times New Roman" w:cs="Times New Roman"/>
          <w:lang w:eastAsia="ru-RU"/>
        </w:rPr>
        <w:t xml:space="preserve"> </w:t>
      </w:r>
      <w:r w:rsidRPr="001F43C4">
        <w:rPr>
          <w:rFonts w:ascii="Times New Roman" w:eastAsia="Times New Roman" w:hAnsi="Times New Roman" w:cs="Times New Roman"/>
          <w:lang w:eastAsia="ru-RU"/>
        </w:rPr>
        <w:t>компетентными государственными органами в связи с нарушением порядка привлечения</w:t>
      </w:r>
      <w:r w:rsidR="00637F80" w:rsidRPr="001F43C4">
        <w:rPr>
          <w:rFonts w:ascii="Times New Roman" w:eastAsia="Times New Roman" w:hAnsi="Times New Roman" w:cs="Times New Roman"/>
          <w:lang w:eastAsia="ru-RU"/>
        </w:rPr>
        <w:t xml:space="preserve"> </w:t>
      </w:r>
      <w:r w:rsidRPr="001F43C4">
        <w:rPr>
          <w:rFonts w:ascii="Times New Roman" w:eastAsia="Times New Roman" w:hAnsi="Times New Roman" w:cs="Times New Roman"/>
          <w:lang w:eastAsia="ru-RU"/>
        </w:rPr>
        <w:t>денежных средств участников долевого строительства согласно действующему</w:t>
      </w:r>
      <w:r w:rsidR="00637F80" w:rsidRPr="001F43C4">
        <w:rPr>
          <w:rFonts w:ascii="Times New Roman" w:eastAsia="Times New Roman" w:hAnsi="Times New Roman" w:cs="Times New Roman"/>
          <w:lang w:eastAsia="ru-RU"/>
        </w:rPr>
        <w:t xml:space="preserve"> </w:t>
      </w:r>
      <w:r w:rsidRPr="001F43C4">
        <w:rPr>
          <w:rFonts w:ascii="Times New Roman" w:eastAsia="Times New Roman" w:hAnsi="Times New Roman" w:cs="Times New Roman"/>
          <w:lang w:eastAsia="ru-RU"/>
        </w:rPr>
        <w:t>законодательству.</w:t>
      </w:r>
    </w:p>
    <w:p w14:paraId="42500757" w14:textId="77777777" w:rsidR="00CD4EEF" w:rsidRPr="001F43C4" w:rsidRDefault="00CD4EEF" w:rsidP="00CD4EEF">
      <w:pPr>
        <w:spacing w:after="0" w:line="240" w:lineRule="auto"/>
        <w:ind w:firstLine="426"/>
        <w:jc w:val="both"/>
        <w:rPr>
          <w:rFonts w:ascii="Times New Roman" w:eastAsia="Times New Roman" w:hAnsi="Times New Roman" w:cs="Times New Roman"/>
          <w:color w:val="000000"/>
          <w:lang w:eastAsia="ru-RU"/>
        </w:rPr>
      </w:pPr>
      <w:r w:rsidRPr="001F43C4">
        <w:rPr>
          <w:rFonts w:ascii="Times New Roman" w:eastAsia="Times New Roman" w:hAnsi="Times New Roman" w:cs="Times New Roman"/>
          <w:lang w:eastAsia="ru-RU"/>
        </w:rPr>
        <w:t xml:space="preserve">2.11. </w:t>
      </w:r>
      <w:r w:rsidRPr="001F43C4">
        <w:rPr>
          <w:rFonts w:ascii="Times New Roman" w:eastAsia="Times New Roman" w:hAnsi="Times New Roman" w:cs="Times New Roman"/>
          <w:color w:val="000000"/>
          <w:lang w:eastAsia="ru-RU"/>
        </w:rPr>
        <w:t xml:space="preserve">Отделочные и иные работы в Объекте долевого строительства, не упомянутые в Договоре, не входят в цену Договора и производятся Участником долевого строительства самостоятельно и за свой счет после подписания передаточного акта. </w:t>
      </w:r>
    </w:p>
    <w:p w14:paraId="13679FD8" w14:textId="13366F92" w:rsidR="00CD4EEF" w:rsidRPr="001F43C4" w:rsidRDefault="00CD4EEF" w:rsidP="00210C4A">
      <w:pPr>
        <w:autoSpaceDE w:val="0"/>
        <w:autoSpaceDN w:val="0"/>
        <w:adjustRightInd w:val="0"/>
        <w:spacing w:after="0" w:line="240" w:lineRule="auto"/>
        <w:ind w:firstLine="426"/>
        <w:contextualSpacing/>
        <w:jc w:val="both"/>
        <w:rPr>
          <w:rFonts w:ascii="Times New Roman" w:eastAsia="Times New Roman" w:hAnsi="Times New Roman" w:cs="Times New Roman"/>
          <w:lang w:eastAsia="ru-RU"/>
        </w:rPr>
      </w:pPr>
    </w:p>
    <w:p w14:paraId="566ED909" w14:textId="77777777" w:rsidR="00FA3AA5" w:rsidRPr="001F43C4" w:rsidRDefault="00FA3AA5">
      <w:pPr>
        <w:autoSpaceDE w:val="0"/>
        <w:autoSpaceDN w:val="0"/>
        <w:adjustRightInd w:val="0"/>
        <w:spacing w:after="0" w:line="240" w:lineRule="auto"/>
        <w:ind w:firstLine="426"/>
        <w:jc w:val="both"/>
        <w:rPr>
          <w:rFonts w:ascii="Times New Roman" w:eastAsia="Times New Roman" w:hAnsi="Times New Roman" w:cs="Times New Roman"/>
          <w:lang w:eastAsia="ru-RU"/>
        </w:rPr>
      </w:pPr>
    </w:p>
    <w:p w14:paraId="473A95DA" w14:textId="4A20C11B" w:rsidR="007C5AFA" w:rsidRPr="001F43C4" w:rsidRDefault="00234A89" w:rsidP="00C41CC9">
      <w:pPr>
        <w:pStyle w:val="ad"/>
        <w:numPr>
          <w:ilvl w:val="0"/>
          <w:numId w:val="1"/>
        </w:numPr>
        <w:spacing w:after="0" w:line="240" w:lineRule="auto"/>
        <w:ind w:left="0" w:firstLine="0"/>
        <w:jc w:val="center"/>
        <w:rPr>
          <w:rFonts w:ascii="Times New Roman" w:eastAsia="Times New Roman" w:hAnsi="Times New Roman" w:cs="Times New Roman"/>
          <w:b/>
          <w:bCs/>
          <w:color w:val="000000"/>
          <w:lang w:eastAsia="ru-RU"/>
        </w:rPr>
      </w:pPr>
      <w:r w:rsidRPr="001F43C4">
        <w:rPr>
          <w:rFonts w:ascii="Times New Roman" w:hAnsi="Times New Roman" w:cs="Times New Roman"/>
          <w:b/>
          <w:bCs/>
        </w:rPr>
        <w:t>ОБЯЗАТЕЛЬСТВА</w:t>
      </w:r>
      <w:r w:rsidRPr="001F43C4">
        <w:rPr>
          <w:rFonts w:ascii="Times New Roman" w:eastAsia="Times New Roman" w:hAnsi="Times New Roman" w:cs="Times New Roman"/>
          <w:b/>
          <w:bCs/>
          <w:color w:val="000000"/>
          <w:lang w:eastAsia="ru-RU"/>
        </w:rPr>
        <w:t xml:space="preserve"> СТОРОН</w:t>
      </w:r>
    </w:p>
    <w:p w14:paraId="117FBF1F" w14:textId="77777777" w:rsidR="00282A27" w:rsidRPr="001F43C4" w:rsidRDefault="00282A27" w:rsidP="00282A27">
      <w:pPr>
        <w:pStyle w:val="ad"/>
        <w:spacing w:after="0" w:line="240" w:lineRule="auto"/>
        <w:ind w:left="0"/>
        <w:rPr>
          <w:rFonts w:ascii="Times New Roman" w:eastAsia="Times New Roman" w:hAnsi="Times New Roman" w:cs="Times New Roman"/>
          <w:b/>
          <w:bCs/>
          <w:color w:val="000000"/>
          <w:lang w:eastAsia="ru-RU"/>
        </w:rPr>
      </w:pPr>
    </w:p>
    <w:p w14:paraId="33B44F3F" w14:textId="77777777" w:rsidR="00637F80" w:rsidRPr="001F43C4" w:rsidRDefault="00234A89">
      <w:pPr>
        <w:autoSpaceDE w:val="0"/>
        <w:autoSpaceDN w:val="0"/>
        <w:adjustRightInd w:val="0"/>
        <w:spacing w:after="0" w:line="240" w:lineRule="auto"/>
        <w:ind w:firstLine="426"/>
        <w:jc w:val="both"/>
        <w:rPr>
          <w:rFonts w:ascii="Times New Roman" w:eastAsia="Times New Roman" w:hAnsi="Times New Roman" w:cs="Times New Roman"/>
          <w:b/>
          <w:color w:val="000000"/>
          <w:lang w:eastAsia="ru-RU"/>
        </w:rPr>
      </w:pPr>
      <w:r w:rsidRPr="001F43C4">
        <w:rPr>
          <w:rFonts w:ascii="Times New Roman" w:eastAsia="Times New Roman" w:hAnsi="Times New Roman" w:cs="Times New Roman"/>
          <w:b/>
          <w:color w:val="000000"/>
          <w:lang w:eastAsia="ru-RU"/>
        </w:rPr>
        <w:t>3.1. З</w:t>
      </w:r>
      <w:r w:rsidR="00637F80" w:rsidRPr="001F43C4">
        <w:rPr>
          <w:rFonts w:ascii="Times New Roman" w:eastAsia="Times New Roman" w:hAnsi="Times New Roman" w:cs="Times New Roman"/>
          <w:b/>
          <w:color w:val="000000"/>
          <w:lang w:eastAsia="ru-RU"/>
        </w:rPr>
        <w:t>астройщик</w:t>
      </w:r>
      <w:r w:rsidRPr="001F43C4">
        <w:rPr>
          <w:rFonts w:ascii="Times New Roman" w:eastAsia="Times New Roman" w:hAnsi="Times New Roman" w:cs="Times New Roman"/>
          <w:b/>
          <w:color w:val="000000"/>
          <w:lang w:eastAsia="ru-RU"/>
        </w:rPr>
        <w:t xml:space="preserve"> обязуется:</w:t>
      </w:r>
    </w:p>
    <w:p w14:paraId="2750F14A" w14:textId="684F8390" w:rsidR="00637F80" w:rsidRPr="001F43C4" w:rsidRDefault="001B21F3">
      <w:pPr>
        <w:autoSpaceDE w:val="0"/>
        <w:autoSpaceDN w:val="0"/>
        <w:adjustRightInd w:val="0"/>
        <w:spacing w:after="0" w:line="240" w:lineRule="auto"/>
        <w:ind w:firstLine="426"/>
        <w:jc w:val="both"/>
        <w:rPr>
          <w:rFonts w:ascii="Times New Roman" w:eastAsia="Times New Roman" w:hAnsi="Times New Roman" w:cs="Times New Roman"/>
          <w:color w:val="000000"/>
          <w:lang w:eastAsia="ru-RU"/>
        </w:rPr>
      </w:pPr>
      <w:bookmarkStart w:id="6" w:name="_Hlk75262070"/>
      <w:r w:rsidRPr="001F43C4">
        <w:rPr>
          <w:rFonts w:ascii="Times New Roman" w:eastAsia="Times New Roman" w:hAnsi="Times New Roman" w:cs="Times New Roman"/>
          <w:color w:val="000000"/>
          <w:lang w:eastAsia="ru-RU"/>
        </w:rPr>
        <w:t xml:space="preserve">3.1.1. </w:t>
      </w:r>
      <w:r w:rsidR="00FD20BE" w:rsidRPr="001F43C4">
        <w:rPr>
          <w:rFonts w:ascii="Times New Roman" w:eastAsia="Times New Roman" w:hAnsi="Times New Roman" w:cs="Times New Roman"/>
          <w:color w:val="000000"/>
          <w:lang w:eastAsia="ru-RU"/>
        </w:rPr>
        <w:t xml:space="preserve">Передать участнику долевого строительства </w:t>
      </w:r>
      <w:r w:rsidR="00CD4EEF" w:rsidRPr="001F43C4">
        <w:rPr>
          <w:rFonts w:ascii="Times New Roman" w:eastAsia="Times New Roman" w:hAnsi="Times New Roman" w:cs="Times New Roman"/>
          <w:color w:val="000000"/>
          <w:lang w:eastAsia="ru-RU"/>
        </w:rPr>
        <w:t>О</w:t>
      </w:r>
      <w:r w:rsidR="00FD20BE" w:rsidRPr="001F43C4">
        <w:rPr>
          <w:rFonts w:ascii="Times New Roman" w:eastAsia="Times New Roman" w:hAnsi="Times New Roman" w:cs="Times New Roman"/>
          <w:color w:val="000000"/>
          <w:lang w:eastAsia="ru-RU"/>
        </w:rPr>
        <w:t xml:space="preserve">бъект долевого строительства, качество которого соответствует условиям Договора, требованиям технических регламентов, проектной документации и градостроительных регламентов, а также иным обязательным требованиям. </w:t>
      </w:r>
    </w:p>
    <w:bookmarkEnd w:id="6"/>
    <w:p w14:paraId="67456FB5" w14:textId="6165537B" w:rsidR="00637F80" w:rsidRPr="001F43C4" w:rsidRDefault="00234A89">
      <w:pPr>
        <w:autoSpaceDE w:val="0"/>
        <w:autoSpaceDN w:val="0"/>
        <w:adjustRightInd w:val="0"/>
        <w:spacing w:after="0" w:line="240" w:lineRule="auto"/>
        <w:ind w:firstLine="426"/>
        <w:jc w:val="both"/>
        <w:rPr>
          <w:rFonts w:ascii="Times New Roman" w:eastAsia="Times New Roman" w:hAnsi="Times New Roman" w:cs="Times New Roman"/>
          <w:color w:val="000000"/>
          <w:lang w:eastAsia="ru-RU"/>
        </w:rPr>
      </w:pPr>
      <w:r w:rsidRPr="001F43C4">
        <w:rPr>
          <w:rFonts w:ascii="Times New Roman" w:eastAsia="Times New Roman" w:hAnsi="Times New Roman" w:cs="Times New Roman"/>
          <w:color w:val="000000"/>
          <w:lang w:eastAsia="ru-RU"/>
        </w:rPr>
        <w:t>3.1.</w:t>
      </w:r>
      <w:r w:rsidR="001B21F3" w:rsidRPr="001F43C4">
        <w:rPr>
          <w:rFonts w:ascii="Times New Roman" w:eastAsia="Times New Roman" w:hAnsi="Times New Roman" w:cs="Times New Roman"/>
          <w:color w:val="000000"/>
          <w:lang w:eastAsia="ru-RU"/>
        </w:rPr>
        <w:t>2</w:t>
      </w:r>
      <w:r w:rsidRPr="001F43C4">
        <w:rPr>
          <w:rFonts w:ascii="Times New Roman" w:eastAsia="Times New Roman" w:hAnsi="Times New Roman" w:cs="Times New Roman"/>
          <w:color w:val="000000"/>
          <w:lang w:eastAsia="ru-RU"/>
        </w:rPr>
        <w:t>. Обеспечить проектирование, строительство и ввод в эксплуатацию</w:t>
      </w:r>
      <w:r w:rsidR="00637F80"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color w:val="000000"/>
          <w:lang w:eastAsia="ru-RU"/>
        </w:rPr>
        <w:t>многоквартирного дома с инженерными сетями, а также выполнение своими</w:t>
      </w:r>
      <w:r w:rsidR="00637F80"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color w:val="000000"/>
          <w:lang w:eastAsia="ru-RU"/>
        </w:rPr>
        <w:t>силами или с привлечением третьих лиц всех работ по благоустройству прилегающей к</w:t>
      </w:r>
      <w:r w:rsidR="00637F80"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color w:val="000000"/>
          <w:lang w:eastAsia="ru-RU"/>
        </w:rPr>
        <w:t>многоквартирному дому территории в полном объеме, предусмотренном проектной</w:t>
      </w:r>
      <w:r w:rsidR="00637F80"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color w:val="000000"/>
          <w:lang w:eastAsia="ru-RU"/>
        </w:rPr>
        <w:t>документацией, и обеспечить получение разрешения на ввод многоквартирного дома в</w:t>
      </w:r>
      <w:r w:rsidR="00637F80"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color w:val="000000"/>
          <w:lang w:eastAsia="ru-RU"/>
        </w:rPr>
        <w:t>эксплуатацию</w:t>
      </w:r>
      <w:r w:rsidR="001327F3" w:rsidRPr="001F43C4">
        <w:rPr>
          <w:rFonts w:ascii="Times New Roman" w:eastAsia="Times New Roman" w:hAnsi="Times New Roman" w:cs="Times New Roman"/>
          <w:color w:val="000000"/>
          <w:lang w:eastAsia="ru-RU"/>
        </w:rPr>
        <w:t>.</w:t>
      </w:r>
    </w:p>
    <w:p w14:paraId="6DDB6C0F" w14:textId="3551B3B2" w:rsidR="00637F80" w:rsidRPr="001F43C4" w:rsidRDefault="00CD4EEF">
      <w:pPr>
        <w:autoSpaceDE w:val="0"/>
        <w:autoSpaceDN w:val="0"/>
        <w:adjustRightInd w:val="0"/>
        <w:spacing w:after="0" w:line="240" w:lineRule="auto"/>
        <w:ind w:firstLine="426"/>
        <w:jc w:val="both"/>
        <w:rPr>
          <w:rFonts w:ascii="Times New Roman" w:eastAsia="Times New Roman" w:hAnsi="Times New Roman" w:cs="Times New Roman"/>
          <w:color w:val="000000"/>
          <w:lang w:eastAsia="ru-RU"/>
        </w:rPr>
      </w:pPr>
      <w:r w:rsidRPr="001F43C4">
        <w:rPr>
          <w:rFonts w:ascii="Times New Roman" w:eastAsia="Times New Roman" w:hAnsi="Times New Roman" w:cs="Times New Roman"/>
          <w:color w:val="000000"/>
          <w:lang w:eastAsia="ru-RU"/>
        </w:rPr>
        <w:t>3.1.3.</w:t>
      </w:r>
      <w:r w:rsidR="00234A89" w:rsidRPr="001F43C4">
        <w:rPr>
          <w:rFonts w:ascii="Times New Roman" w:eastAsia="Times New Roman" w:hAnsi="Times New Roman" w:cs="Times New Roman"/>
          <w:color w:val="000000"/>
          <w:lang w:eastAsia="ru-RU"/>
        </w:rPr>
        <w:t xml:space="preserve">Получить в установленном порядке разрешение на ввод в эксплуатацию </w:t>
      </w:r>
      <w:r w:rsidR="000D665E" w:rsidRPr="001F43C4">
        <w:rPr>
          <w:rFonts w:ascii="Times New Roman" w:eastAsia="Times New Roman" w:hAnsi="Times New Roman" w:cs="Times New Roman"/>
          <w:color w:val="000000"/>
          <w:lang w:eastAsia="ru-RU"/>
        </w:rPr>
        <w:t xml:space="preserve">многоквартирного </w:t>
      </w:r>
      <w:r w:rsidR="00234A89" w:rsidRPr="001F43C4">
        <w:rPr>
          <w:rFonts w:ascii="Times New Roman" w:eastAsia="Times New Roman" w:hAnsi="Times New Roman" w:cs="Times New Roman"/>
          <w:color w:val="000000"/>
          <w:lang w:eastAsia="ru-RU"/>
        </w:rPr>
        <w:t>дома.</w:t>
      </w:r>
      <w:r w:rsidR="00637F80" w:rsidRPr="001F43C4">
        <w:rPr>
          <w:rFonts w:ascii="Times New Roman" w:eastAsia="Times New Roman" w:hAnsi="Times New Roman" w:cs="Times New Roman"/>
          <w:color w:val="000000"/>
          <w:lang w:eastAsia="ru-RU"/>
        </w:rPr>
        <w:t xml:space="preserve"> </w:t>
      </w:r>
    </w:p>
    <w:p w14:paraId="741564A0" w14:textId="1189E117" w:rsidR="00637F80" w:rsidRPr="001F43C4" w:rsidRDefault="00234A89">
      <w:pPr>
        <w:spacing w:after="0" w:line="240" w:lineRule="auto"/>
        <w:ind w:firstLine="426"/>
        <w:jc w:val="both"/>
        <w:rPr>
          <w:rFonts w:ascii="Times New Roman" w:eastAsia="Times New Roman" w:hAnsi="Times New Roman" w:cs="Times New Roman"/>
          <w:color w:val="000000"/>
          <w:lang w:eastAsia="ru-RU"/>
        </w:rPr>
      </w:pPr>
      <w:r w:rsidRPr="001F43C4">
        <w:rPr>
          <w:rFonts w:ascii="Times New Roman" w:eastAsia="Times New Roman" w:hAnsi="Times New Roman" w:cs="Times New Roman"/>
          <w:color w:val="000000"/>
          <w:lang w:eastAsia="ru-RU"/>
        </w:rPr>
        <w:t>3.1.</w:t>
      </w:r>
      <w:r w:rsidR="00FD20BE" w:rsidRPr="001F43C4">
        <w:rPr>
          <w:rFonts w:ascii="Times New Roman" w:eastAsia="Times New Roman" w:hAnsi="Times New Roman" w:cs="Times New Roman"/>
          <w:color w:val="000000"/>
          <w:lang w:eastAsia="ru-RU"/>
        </w:rPr>
        <w:t>4</w:t>
      </w:r>
      <w:r w:rsidRPr="001F43C4">
        <w:rPr>
          <w:rFonts w:ascii="Times New Roman" w:eastAsia="Times New Roman" w:hAnsi="Times New Roman" w:cs="Times New Roman"/>
          <w:color w:val="000000"/>
          <w:lang w:eastAsia="ru-RU"/>
        </w:rPr>
        <w:t>. Застройщик подтверждает, что Объект</w:t>
      </w:r>
      <w:r w:rsidR="00637F80"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color w:val="000000"/>
          <w:lang w:eastAsia="ru-RU"/>
        </w:rPr>
        <w:t>долевого строительства (права на него) никому не продан, не находится в залоге, в споре, под</w:t>
      </w:r>
      <w:r w:rsidR="00637F80"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color w:val="000000"/>
          <w:lang w:eastAsia="ru-RU"/>
        </w:rPr>
        <w:t>арестом не состоит, не обременен какими-либо другими обязательствами.</w:t>
      </w:r>
    </w:p>
    <w:p w14:paraId="292AFEDD" w14:textId="467F04B0" w:rsidR="00FD20BE" w:rsidRPr="001F43C4" w:rsidRDefault="00FD20BE">
      <w:pPr>
        <w:spacing w:after="0" w:line="240" w:lineRule="auto"/>
        <w:ind w:firstLine="426"/>
        <w:jc w:val="both"/>
        <w:rPr>
          <w:rFonts w:ascii="Times New Roman" w:eastAsia="Times New Roman" w:hAnsi="Times New Roman" w:cs="Times New Roman"/>
          <w:color w:val="000000"/>
          <w:lang w:eastAsia="ru-RU"/>
        </w:rPr>
      </w:pPr>
      <w:r w:rsidRPr="001F43C4">
        <w:rPr>
          <w:rFonts w:ascii="Times New Roman" w:eastAsia="Times New Roman" w:hAnsi="Times New Roman" w:cs="Times New Roman"/>
          <w:color w:val="000000"/>
          <w:lang w:eastAsia="ru-RU"/>
        </w:rPr>
        <w:t>3.1.</w:t>
      </w:r>
      <w:r w:rsidR="009B69FD" w:rsidRPr="001F43C4">
        <w:rPr>
          <w:rFonts w:ascii="Times New Roman" w:eastAsia="Times New Roman" w:hAnsi="Times New Roman" w:cs="Times New Roman"/>
          <w:color w:val="000000"/>
          <w:lang w:eastAsia="ru-RU"/>
        </w:rPr>
        <w:t>5</w:t>
      </w:r>
      <w:r w:rsidRPr="001F43C4">
        <w:rPr>
          <w:rFonts w:ascii="Times New Roman" w:eastAsia="Times New Roman" w:hAnsi="Times New Roman" w:cs="Times New Roman"/>
          <w:color w:val="000000"/>
          <w:lang w:eastAsia="ru-RU"/>
        </w:rPr>
        <w:t xml:space="preserve">. При передаче </w:t>
      </w:r>
      <w:r w:rsidR="00CD4EEF" w:rsidRPr="001F43C4">
        <w:rPr>
          <w:rFonts w:ascii="Times New Roman" w:eastAsia="Times New Roman" w:hAnsi="Times New Roman" w:cs="Times New Roman"/>
          <w:color w:val="000000"/>
          <w:lang w:eastAsia="ru-RU"/>
        </w:rPr>
        <w:t>О</w:t>
      </w:r>
      <w:r w:rsidRPr="001F43C4">
        <w:rPr>
          <w:rFonts w:ascii="Times New Roman" w:eastAsia="Times New Roman" w:hAnsi="Times New Roman" w:cs="Times New Roman"/>
          <w:color w:val="000000"/>
          <w:lang w:eastAsia="ru-RU"/>
        </w:rPr>
        <w:t>бъекта долевого строительства передать участнику долевого строительства инструкцию по эксплуатации объекта долевого строительства, содержащую необходимую и достоверную информацию о правилах и об условиях эффективного и безопасного его использования, сроке службы объекта долевого строительства и входящих в его состав элементов отделки, систем инженерно-технического обеспечения, конструктивных элементов, изделий.</w:t>
      </w:r>
    </w:p>
    <w:p w14:paraId="7EA5D0E2" w14:textId="77777777" w:rsidR="00637F80" w:rsidRPr="001F43C4" w:rsidRDefault="00234A89">
      <w:pPr>
        <w:spacing w:after="0" w:line="240" w:lineRule="auto"/>
        <w:ind w:firstLine="426"/>
        <w:jc w:val="both"/>
        <w:rPr>
          <w:rFonts w:ascii="Times New Roman" w:eastAsia="Times New Roman" w:hAnsi="Times New Roman" w:cs="Times New Roman"/>
          <w:b/>
          <w:color w:val="000000"/>
          <w:lang w:eastAsia="ru-RU"/>
        </w:rPr>
      </w:pPr>
      <w:r w:rsidRPr="001F43C4">
        <w:rPr>
          <w:rFonts w:ascii="Times New Roman" w:eastAsia="Times New Roman" w:hAnsi="Times New Roman" w:cs="Times New Roman"/>
          <w:b/>
          <w:color w:val="000000"/>
          <w:lang w:eastAsia="ru-RU"/>
        </w:rPr>
        <w:t>3.2. У</w:t>
      </w:r>
      <w:r w:rsidR="00637F80" w:rsidRPr="001F43C4">
        <w:rPr>
          <w:rFonts w:ascii="Times New Roman" w:eastAsia="Times New Roman" w:hAnsi="Times New Roman" w:cs="Times New Roman"/>
          <w:b/>
          <w:color w:val="000000"/>
          <w:lang w:eastAsia="ru-RU"/>
        </w:rPr>
        <w:t>частник долевого строительства</w:t>
      </w:r>
      <w:r w:rsidRPr="001F43C4">
        <w:rPr>
          <w:rFonts w:ascii="Times New Roman" w:eastAsia="Times New Roman" w:hAnsi="Times New Roman" w:cs="Times New Roman"/>
          <w:b/>
          <w:color w:val="000000"/>
          <w:lang w:eastAsia="ru-RU"/>
        </w:rPr>
        <w:t xml:space="preserve"> обязуется:</w:t>
      </w:r>
    </w:p>
    <w:p w14:paraId="3A4B6085" w14:textId="1F73F253" w:rsidR="00637F80" w:rsidRPr="001F43C4" w:rsidRDefault="00234A89">
      <w:pPr>
        <w:spacing w:after="0" w:line="240" w:lineRule="auto"/>
        <w:ind w:firstLine="426"/>
        <w:jc w:val="both"/>
        <w:rPr>
          <w:rFonts w:ascii="Times New Roman" w:eastAsia="Times New Roman" w:hAnsi="Times New Roman" w:cs="Times New Roman"/>
          <w:color w:val="000000"/>
          <w:lang w:eastAsia="ru-RU"/>
        </w:rPr>
      </w:pPr>
      <w:r w:rsidRPr="001F43C4">
        <w:rPr>
          <w:rFonts w:ascii="Times New Roman" w:eastAsia="Times New Roman" w:hAnsi="Times New Roman" w:cs="Times New Roman"/>
          <w:color w:val="000000"/>
          <w:lang w:eastAsia="ru-RU"/>
        </w:rPr>
        <w:lastRenderedPageBreak/>
        <w:t>3.2.1. Открыть в ПАО</w:t>
      </w:r>
      <w:r w:rsidR="007A2C09" w:rsidRPr="001F43C4">
        <w:rPr>
          <w:rFonts w:ascii="Times New Roman" w:eastAsia="Times New Roman" w:hAnsi="Times New Roman" w:cs="Times New Roman"/>
          <w:color w:val="000000"/>
          <w:lang w:eastAsia="ru-RU"/>
        </w:rPr>
        <w:t xml:space="preserve"> </w:t>
      </w:r>
      <w:r w:rsidR="00C40760" w:rsidRPr="001F43C4">
        <w:rPr>
          <w:rFonts w:ascii="Times New Roman" w:eastAsia="Times New Roman" w:hAnsi="Times New Roman" w:cs="Times New Roman"/>
          <w:color w:val="000000"/>
          <w:lang w:eastAsia="ru-RU"/>
        </w:rPr>
        <w:t xml:space="preserve">Сбербанк </w:t>
      </w:r>
      <w:r w:rsidRPr="001F43C4">
        <w:rPr>
          <w:rFonts w:ascii="Times New Roman" w:eastAsia="Times New Roman" w:hAnsi="Times New Roman" w:cs="Times New Roman"/>
          <w:color w:val="000000"/>
          <w:lang w:eastAsia="ru-RU"/>
        </w:rPr>
        <w:t xml:space="preserve">счет эскроу и произвести оплату </w:t>
      </w:r>
      <w:r w:rsidR="00E747F9" w:rsidRPr="001F43C4">
        <w:rPr>
          <w:rFonts w:ascii="Times New Roman" w:eastAsia="Times New Roman" w:hAnsi="Times New Roman" w:cs="Times New Roman"/>
          <w:color w:val="000000"/>
          <w:lang w:eastAsia="ru-RU"/>
        </w:rPr>
        <w:t>ц</w:t>
      </w:r>
      <w:r w:rsidRPr="001F43C4">
        <w:rPr>
          <w:rFonts w:ascii="Times New Roman" w:eastAsia="Times New Roman" w:hAnsi="Times New Roman" w:cs="Times New Roman"/>
          <w:color w:val="000000"/>
          <w:lang w:eastAsia="ru-RU"/>
        </w:rPr>
        <w:t xml:space="preserve">ены </w:t>
      </w:r>
      <w:r w:rsidR="000D665E" w:rsidRPr="001F43C4">
        <w:rPr>
          <w:rFonts w:ascii="Times New Roman" w:eastAsia="Times New Roman" w:hAnsi="Times New Roman" w:cs="Times New Roman"/>
          <w:color w:val="000000"/>
          <w:lang w:eastAsia="ru-RU"/>
        </w:rPr>
        <w:t xml:space="preserve">Объекта </w:t>
      </w:r>
      <w:r w:rsidRPr="001F43C4">
        <w:rPr>
          <w:rFonts w:ascii="Times New Roman" w:eastAsia="Times New Roman" w:hAnsi="Times New Roman" w:cs="Times New Roman"/>
          <w:color w:val="000000"/>
          <w:lang w:eastAsia="ru-RU"/>
        </w:rPr>
        <w:t>в</w:t>
      </w:r>
      <w:r w:rsidR="00637F80"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color w:val="000000"/>
          <w:lang w:eastAsia="ru-RU"/>
        </w:rPr>
        <w:t>соответствии с условиями Договора, в том числе при досрочной передаче Объекта</w:t>
      </w:r>
      <w:r w:rsidR="00637F80"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color w:val="000000"/>
          <w:lang w:eastAsia="ru-RU"/>
        </w:rPr>
        <w:t>долевого строительства;</w:t>
      </w:r>
    </w:p>
    <w:p w14:paraId="78C28FE0" w14:textId="7DD720D3" w:rsidR="00637F80" w:rsidRPr="001F43C4" w:rsidRDefault="00234A89">
      <w:pPr>
        <w:spacing w:after="0" w:line="240" w:lineRule="auto"/>
        <w:ind w:firstLine="426"/>
        <w:jc w:val="both"/>
        <w:rPr>
          <w:rFonts w:ascii="Times New Roman" w:eastAsia="Times New Roman" w:hAnsi="Times New Roman" w:cs="Times New Roman"/>
          <w:color w:val="000000"/>
          <w:lang w:eastAsia="ru-RU"/>
        </w:rPr>
      </w:pPr>
      <w:r w:rsidRPr="001F43C4">
        <w:rPr>
          <w:rFonts w:ascii="Times New Roman" w:eastAsia="Times New Roman" w:hAnsi="Times New Roman" w:cs="Times New Roman"/>
          <w:color w:val="000000"/>
          <w:lang w:eastAsia="ru-RU"/>
        </w:rPr>
        <w:t>3.2.</w:t>
      </w:r>
      <w:r w:rsidR="00E747F9" w:rsidRPr="001F43C4">
        <w:rPr>
          <w:rFonts w:ascii="Times New Roman" w:eastAsia="Times New Roman" w:hAnsi="Times New Roman" w:cs="Times New Roman"/>
          <w:color w:val="000000"/>
          <w:lang w:eastAsia="ru-RU"/>
        </w:rPr>
        <w:t>2</w:t>
      </w:r>
      <w:r w:rsidRPr="001F43C4">
        <w:rPr>
          <w:rFonts w:ascii="Times New Roman" w:eastAsia="Times New Roman" w:hAnsi="Times New Roman" w:cs="Times New Roman"/>
          <w:color w:val="000000"/>
          <w:lang w:eastAsia="ru-RU"/>
        </w:rPr>
        <w:t xml:space="preserve">. Приступить к приемке Объекта долевого строительства по </w:t>
      </w:r>
      <w:r w:rsidR="00E747F9" w:rsidRPr="001F43C4">
        <w:rPr>
          <w:rFonts w:ascii="Times New Roman" w:eastAsia="Times New Roman" w:hAnsi="Times New Roman" w:cs="Times New Roman"/>
          <w:color w:val="000000"/>
          <w:lang w:eastAsia="ru-RU"/>
        </w:rPr>
        <w:t>Акт</w:t>
      </w:r>
      <w:r w:rsidRPr="001F43C4">
        <w:rPr>
          <w:rFonts w:ascii="Times New Roman" w:eastAsia="Times New Roman" w:hAnsi="Times New Roman" w:cs="Times New Roman"/>
          <w:color w:val="000000"/>
          <w:lang w:eastAsia="ru-RU"/>
        </w:rPr>
        <w:t>у приема-передачи в</w:t>
      </w:r>
      <w:r w:rsidR="00637F80"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color w:val="000000"/>
          <w:lang w:eastAsia="ru-RU"/>
        </w:rPr>
        <w:t xml:space="preserve">течение </w:t>
      </w:r>
      <w:r w:rsidR="00C207A7" w:rsidRPr="001F43C4">
        <w:rPr>
          <w:rFonts w:ascii="Times New Roman" w:eastAsia="Times New Roman" w:hAnsi="Times New Roman" w:cs="Times New Roman"/>
          <w:color w:val="000000"/>
          <w:lang w:eastAsia="ru-RU"/>
        </w:rPr>
        <w:t xml:space="preserve">7 (семи) </w:t>
      </w:r>
      <w:r w:rsidRPr="001F43C4">
        <w:rPr>
          <w:rFonts w:ascii="Times New Roman" w:eastAsia="Times New Roman" w:hAnsi="Times New Roman" w:cs="Times New Roman"/>
          <w:color w:val="000000"/>
          <w:lang w:eastAsia="ru-RU"/>
        </w:rPr>
        <w:t xml:space="preserve"> </w:t>
      </w:r>
      <w:r w:rsidR="00C207A7" w:rsidRPr="001F43C4">
        <w:rPr>
          <w:rFonts w:ascii="Times New Roman" w:eastAsia="Times New Roman" w:hAnsi="Times New Roman" w:cs="Times New Roman"/>
          <w:color w:val="000000"/>
          <w:lang w:eastAsia="ru-RU"/>
        </w:rPr>
        <w:t>к</w:t>
      </w:r>
      <w:r w:rsidRPr="001F43C4">
        <w:rPr>
          <w:rFonts w:ascii="Times New Roman" w:eastAsia="Times New Roman" w:hAnsi="Times New Roman" w:cs="Times New Roman"/>
          <w:color w:val="000000"/>
          <w:lang w:eastAsia="ru-RU"/>
        </w:rPr>
        <w:t>алендарных дней с момента получения уведомления З</w:t>
      </w:r>
      <w:r w:rsidR="00637F80" w:rsidRPr="001F43C4">
        <w:rPr>
          <w:rFonts w:ascii="Times New Roman" w:eastAsia="Times New Roman" w:hAnsi="Times New Roman" w:cs="Times New Roman"/>
          <w:color w:val="000000"/>
          <w:lang w:eastAsia="ru-RU"/>
        </w:rPr>
        <w:t>астройщика</w:t>
      </w:r>
      <w:r w:rsidRPr="001F43C4">
        <w:rPr>
          <w:rFonts w:ascii="Times New Roman" w:eastAsia="Times New Roman" w:hAnsi="Times New Roman" w:cs="Times New Roman"/>
          <w:color w:val="000000"/>
          <w:lang w:eastAsia="ru-RU"/>
        </w:rPr>
        <w:t xml:space="preserve"> о</w:t>
      </w:r>
      <w:r w:rsidR="00637F80"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color w:val="000000"/>
          <w:lang w:eastAsia="ru-RU"/>
        </w:rPr>
        <w:t>готовности Объекта долевого строительства к передаче (в том числе досрочном)</w:t>
      </w:r>
      <w:r w:rsidR="00E607FD" w:rsidRPr="001F43C4">
        <w:rPr>
          <w:rFonts w:ascii="Times New Roman" w:eastAsia="Times New Roman" w:hAnsi="Times New Roman" w:cs="Times New Roman"/>
          <w:color w:val="000000"/>
          <w:lang w:eastAsia="ru-RU"/>
        </w:rPr>
        <w:t>.</w:t>
      </w:r>
    </w:p>
    <w:p w14:paraId="5B16821A" w14:textId="2D6BC62A" w:rsidR="00637F80" w:rsidRPr="001F43C4" w:rsidRDefault="00234A89">
      <w:pPr>
        <w:spacing w:after="0" w:line="240" w:lineRule="auto"/>
        <w:ind w:firstLine="426"/>
        <w:jc w:val="both"/>
        <w:rPr>
          <w:rFonts w:ascii="Times New Roman" w:eastAsia="Times New Roman" w:hAnsi="Times New Roman" w:cs="Times New Roman"/>
          <w:color w:val="000000"/>
          <w:lang w:eastAsia="ru-RU"/>
        </w:rPr>
      </w:pPr>
      <w:r w:rsidRPr="001F43C4">
        <w:rPr>
          <w:rFonts w:ascii="Times New Roman" w:eastAsia="Times New Roman" w:hAnsi="Times New Roman" w:cs="Times New Roman"/>
          <w:color w:val="000000"/>
          <w:lang w:eastAsia="ru-RU"/>
        </w:rPr>
        <w:t>3.2.</w:t>
      </w:r>
      <w:r w:rsidR="00E747F9" w:rsidRPr="001F43C4">
        <w:rPr>
          <w:rFonts w:ascii="Times New Roman" w:eastAsia="Times New Roman" w:hAnsi="Times New Roman" w:cs="Times New Roman"/>
          <w:color w:val="000000"/>
          <w:lang w:eastAsia="ru-RU"/>
        </w:rPr>
        <w:t>3</w:t>
      </w:r>
      <w:r w:rsidRPr="001F43C4">
        <w:rPr>
          <w:rFonts w:ascii="Times New Roman" w:eastAsia="Times New Roman" w:hAnsi="Times New Roman" w:cs="Times New Roman"/>
          <w:color w:val="000000"/>
          <w:lang w:eastAsia="ru-RU"/>
        </w:rPr>
        <w:t xml:space="preserve">. С момента принятия по </w:t>
      </w:r>
      <w:r w:rsidR="00CD4EEF" w:rsidRPr="001F43C4">
        <w:rPr>
          <w:rFonts w:ascii="Times New Roman" w:eastAsia="Times New Roman" w:hAnsi="Times New Roman" w:cs="Times New Roman"/>
          <w:color w:val="000000"/>
          <w:lang w:eastAsia="ru-RU"/>
        </w:rPr>
        <w:t xml:space="preserve">передаточному акту </w:t>
      </w:r>
      <w:r w:rsidRPr="001F43C4">
        <w:rPr>
          <w:rFonts w:ascii="Times New Roman" w:eastAsia="Times New Roman" w:hAnsi="Times New Roman" w:cs="Times New Roman"/>
          <w:color w:val="000000"/>
          <w:lang w:eastAsia="ru-RU"/>
        </w:rPr>
        <w:t>Объекта долевого строительства нести</w:t>
      </w:r>
      <w:r w:rsidR="00637F80"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color w:val="000000"/>
          <w:lang w:eastAsia="ru-RU"/>
        </w:rPr>
        <w:t>расходы по оплате коммунальных, эксплуатационных и иных услуг, связанных с содержанием</w:t>
      </w:r>
      <w:r w:rsidR="00637F80"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color w:val="000000"/>
          <w:lang w:eastAsia="ru-RU"/>
        </w:rPr>
        <w:t>Объекта долевого строительства и общего имущества многоквартирного дома пропорционально</w:t>
      </w:r>
      <w:r w:rsidR="00637F80"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color w:val="000000"/>
          <w:lang w:eastAsia="ru-RU"/>
        </w:rPr>
        <w:t>доле Участника долевого строительства. Такая плата осуществляется Участником долевого</w:t>
      </w:r>
      <w:r w:rsidR="00637F80"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color w:val="000000"/>
          <w:lang w:eastAsia="ru-RU"/>
        </w:rPr>
        <w:t>строительства управляющей организации, полномочной на управление многоквартирным домом.</w:t>
      </w:r>
      <w:r w:rsidR="00637F80"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color w:val="000000"/>
          <w:lang w:eastAsia="ru-RU"/>
        </w:rPr>
        <w:t>В случае, если с момента приемки Объекта долевого строительства Участником долевого</w:t>
      </w:r>
      <w:r w:rsidR="00637F80"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color w:val="000000"/>
          <w:lang w:eastAsia="ru-RU"/>
        </w:rPr>
        <w:t xml:space="preserve">строительства по </w:t>
      </w:r>
      <w:r w:rsidR="00CD4EEF" w:rsidRPr="001F43C4">
        <w:rPr>
          <w:rFonts w:ascii="Times New Roman" w:eastAsia="Times New Roman" w:hAnsi="Times New Roman" w:cs="Times New Roman"/>
          <w:color w:val="000000"/>
          <w:lang w:eastAsia="ru-RU"/>
        </w:rPr>
        <w:t xml:space="preserve">передаточному акту </w:t>
      </w:r>
      <w:r w:rsidRPr="001F43C4">
        <w:rPr>
          <w:rFonts w:ascii="Times New Roman" w:eastAsia="Times New Roman" w:hAnsi="Times New Roman" w:cs="Times New Roman"/>
          <w:color w:val="000000"/>
          <w:lang w:eastAsia="ru-RU"/>
        </w:rPr>
        <w:t>и до момента оформления права собственности оплату</w:t>
      </w:r>
      <w:r w:rsidR="00637F80"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color w:val="000000"/>
          <w:lang w:eastAsia="ru-RU"/>
        </w:rPr>
        <w:t>услуг, указанных в настоящем пункте Договора, осуществлял Застройщик, Участник долевого</w:t>
      </w:r>
      <w:r w:rsidR="00637F80"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color w:val="000000"/>
          <w:lang w:eastAsia="ru-RU"/>
        </w:rPr>
        <w:t>строительства обязан компенсировать Застройщику указанные расходы в объеме счетов,</w:t>
      </w:r>
      <w:r w:rsidR="00637F80"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color w:val="000000"/>
          <w:lang w:eastAsia="ru-RU"/>
        </w:rPr>
        <w:t>выставляемых Застройщику эксплуатационной и (или) энергоснабжающей организацией,</w:t>
      </w:r>
      <w:r w:rsidR="00637F80"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color w:val="000000"/>
          <w:lang w:eastAsia="ru-RU"/>
        </w:rPr>
        <w:t>пропорционально доле в многоквартирном доме</w:t>
      </w:r>
      <w:r w:rsidR="000D665E" w:rsidRPr="001F43C4">
        <w:rPr>
          <w:rFonts w:ascii="Times New Roman" w:eastAsia="Times New Roman" w:hAnsi="Times New Roman" w:cs="Times New Roman"/>
          <w:color w:val="000000"/>
          <w:lang w:eastAsia="ru-RU"/>
        </w:rPr>
        <w:t>.</w:t>
      </w:r>
    </w:p>
    <w:p w14:paraId="4718C29C" w14:textId="77777777" w:rsidR="00C207A7" w:rsidRPr="001F43C4" w:rsidRDefault="00C207A7" w:rsidP="00C207A7">
      <w:pPr>
        <w:spacing w:after="0" w:line="240" w:lineRule="auto"/>
        <w:ind w:firstLine="426"/>
        <w:jc w:val="both"/>
        <w:rPr>
          <w:rFonts w:ascii="Times New Roman" w:eastAsia="Times New Roman" w:hAnsi="Times New Roman" w:cs="Times New Roman"/>
          <w:color w:val="000000"/>
          <w:lang w:eastAsia="ru-RU"/>
        </w:rPr>
      </w:pPr>
      <w:r w:rsidRPr="001F43C4">
        <w:rPr>
          <w:rFonts w:ascii="Times New Roman" w:eastAsia="Times New Roman" w:hAnsi="Times New Roman" w:cs="Times New Roman"/>
          <w:color w:val="000000"/>
          <w:lang w:eastAsia="ru-RU"/>
        </w:rPr>
        <w:t xml:space="preserve">В случае, если с момента приемки Объекта долевого строительства Участником долевого строительства по передаточному акту и до момента оформления права собственности оплату услуг, указанных в настоящем пункте Договора, осуществлял Застройщик, Участник долевого строительства обязан компенсировать Застройщику указанные расходы в объеме счетов, выставляемых Застройщику эксплуатационной и (или) энергоснабжающей организацией: </w:t>
      </w:r>
      <w:r w:rsidRPr="001F43C4">
        <w:rPr>
          <w:rFonts w:ascii="Times New Roman" w:eastAsia="Times New Roman" w:hAnsi="Times New Roman" w:cs="Times New Roman"/>
          <w:color w:val="000000"/>
          <w:lang w:eastAsia="ru-RU"/>
        </w:rPr>
        <w:br/>
        <w:t xml:space="preserve">         - пропорционально доле в многоквартирном доме (в отношении общего имущества); </w:t>
      </w:r>
    </w:p>
    <w:p w14:paraId="1BEEBE08" w14:textId="77777777" w:rsidR="00C207A7" w:rsidRPr="001F43C4" w:rsidRDefault="00C207A7" w:rsidP="00C207A7">
      <w:pPr>
        <w:spacing w:after="0" w:line="240" w:lineRule="auto"/>
        <w:ind w:firstLine="426"/>
        <w:jc w:val="both"/>
        <w:rPr>
          <w:rFonts w:ascii="Times New Roman" w:eastAsia="Times New Roman" w:hAnsi="Times New Roman" w:cs="Times New Roman"/>
          <w:color w:val="000000"/>
          <w:lang w:eastAsia="ru-RU"/>
        </w:rPr>
      </w:pPr>
      <w:r w:rsidRPr="001F43C4">
        <w:rPr>
          <w:rFonts w:ascii="Times New Roman" w:eastAsia="Times New Roman" w:hAnsi="Times New Roman" w:cs="Times New Roman"/>
          <w:color w:val="000000"/>
          <w:lang w:eastAsia="ru-RU"/>
        </w:rPr>
        <w:t xml:space="preserve"> - согласно показаниям индивидуальных приборов учета  (в отношении объекта долевого строительства). </w:t>
      </w:r>
    </w:p>
    <w:p w14:paraId="098A17DC" w14:textId="178C0078" w:rsidR="00637F80" w:rsidRPr="001F43C4" w:rsidRDefault="00234A89">
      <w:pPr>
        <w:spacing w:after="0" w:line="240" w:lineRule="auto"/>
        <w:ind w:firstLine="426"/>
        <w:jc w:val="both"/>
        <w:rPr>
          <w:rFonts w:ascii="Times New Roman" w:eastAsia="Times New Roman" w:hAnsi="Times New Roman" w:cs="Times New Roman"/>
          <w:color w:val="000000"/>
          <w:lang w:eastAsia="ru-RU"/>
        </w:rPr>
      </w:pPr>
      <w:r w:rsidRPr="001F43C4">
        <w:rPr>
          <w:rFonts w:ascii="Times New Roman" w:eastAsia="Times New Roman" w:hAnsi="Times New Roman" w:cs="Times New Roman"/>
          <w:color w:val="000000"/>
          <w:lang w:eastAsia="ru-RU"/>
        </w:rPr>
        <w:t xml:space="preserve">При осуществлении Застройщиком управления многоквартирным домом без заключения </w:t>
      </w:r>
      <w:r w:rsidR="009B69FD" w:rsidRPr="001F43C4">
        <w:rPr>
          <w:rFonts w:ascii="Times New Roman" w:eastAsia="Times New Roman" w:hAnsi="Times New Roman" w:cs="Times New Roman"/>
          <w:color w:val="000000"/>
          <w:lang w:eastAsia="ru-RU"/>
        </w:rPr>
        <w:t xml:space="preserve">договора </w:t>
      </w:r>
      <w:r w:rsidRPr="001F43C4">
        <w:rPr>
          <w:rFonts w:ascii="Times New Roman" w:eastAsia="Times New Roman" w:hAnsi="Times New Roman" w:cs="Times New Roman"/>
          <w:color w:val="000000"/>
          <w:lang w:eastAsia="ru-RU"/>
        </w:rPr>
        <w:t>управления таким домом с управляющей организацией плата за жилое</w:t>
      </w:r>
      <w:r w:rsidR="00637F80"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color w:val="000000"/>
          <w:lang w:eastAsia="ru-RU"/>
        </w:rPr>
        <w:t>помещение и коммунальные услуги Участником долевого строительства вносятся на счет</w:t>
      </w:r>
      <w:r w:rsidR="00637F80"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color w:val="000000"/>
          <w:lang w:eastAsia="ru-RU"/>
        </w:rPr>
        <w:t>Застройщика. Такая плата начисляется в соответствии с действующими ставками оплаты услуг,</w:t>
      </w:r>
      <w:r w:rsidR="00637F80"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color w:val="000000"/>
          <w:lang w:eastAsia="ru-RU"/>
        </w:rPr>
        <w:t>утвержденными компетентными органами.</w:t>
      </w:r>
    </w:p>
    <w:p w14:paraId="5AE3EF94" w14:textId="748285B1" w:rsidR="00637F80" w:rsidRPr="001F43C4" w:rsidRDefault="00234A89">
      <w:pPr>
        <w:spacing w:after="0" w:line="240" w:lineRule="auto"/>
        <w:ind w:firstLine="426"/>
        <w:jc w:val="both"/>
        <w:rPr>
          <w:rFonts w:ascii="Times New Roman" w:eastAsia="Times New Roman" w:hAnsi="Times New Roman" w:cs="Times New Roman"/>
          <w:color w:val="000000"/>
          <w:lang w:eastAsia="ru-RU"/>
        </w:rPr>
      </w:pPr>
      <w:r w:rsidRPr="001F43C4">
        <w:rPr>
          <w:rFonts w:ascii="Times New Roman" w:eastAsia="Times New Roman" w:hAnsi="Times New Roman" w:cs="Times New Roman"/>
          <w:color w:val="000000"/>
          <w:lang w:eastAsia="ru-RU"/>
        </w:rPr>
        <w:t>3.2.</w:t>
      </w:r>
      <w:r w:rsidR="00E747F9" w:rsidRPr="001F43C4">
        <w:rPr>
          <w:rFonts w:ascii="Times New Roman" w:eastAsia="Times New Roman" w:hAnsi="Times New Roman" w:cs="Times New Roman"/>
          <w:color w:val="000000"/>
          <w:lang w:eastAsia="ru-RU"/>
        </w:rPr>
        <w:t>4</w:t>
      </w:r>
      <w:r w:rsidRPr="001F43C4">
        <w:rPr>
          <w:rFonts w:ascii="Times New Roman" w:eastAsia="Times New Roman" w:hAnsi="Times New Roman" w:cs="Times New Roman"/>
          <w:color w:val="000000"/>
          <w:lang w:eastAsia="ru-RU"/>
        </w:rPr>
        <w:t>.  Уведомлять З</w:t>
      </w:r>
      <w:r w:rsidR="00637F80" w:rsidRPr="001F43C4">
        <w:rPr>
          <w:rFonts w:ascii="Times New Roman" w:eastAsia="Times New Roman" w:hAnsi="Times New Roman" w:cs="Times New Roman"/>
          <w:color w:val="000000"/>
          <w:lang w:eastAsia="ru-RU"/>
        </w:rPr>
        <w:t>астройщика</w:t>
      </w:r>
      <w:r w:rsidR="009B69FD" w:rsidRPr="001F43C4">
        <w:rPr>
          <w:rFonts w:ascii="Times New Roman" w:eastAsia="Times New Roman" w:hAnsi="Times New Roman" w:cs="Times New Roman"/>
          <w:color w:val="000000"/>
          <w:lang w:eastAsia="ru-RU"/>
        </w:rPr>
        <w:t xml:space="preserve"> любым способом</w:t>
      </w:r>
      <w:r w:rsidR="00637F80"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color w:val="000000"/>
          <w:lang w:eastAsia="ru-RU"/>
        </w:rPr>
        <w:t>об изменении своего адреса, телефонов, паспортных</w:t>
      </w:r>
      <w:r w:rsidR="00637F80"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color w:val="000000"/>
          <w:lang w:eastAsia="ru-RU"/>
        </w:rPr>
        <w:t>данных в течение 3 (трех) дней с момента такого изменения. Риски неблагоприятных</w:t>
      </w:r>
      <w:r w:rsidR="00637F80"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color w:val="000000"/>
          <w:lang w:eastAsia="ru-RU"/>
        </w:rPr>
        <w:t>последствий, связанных с невыполнением У</w:t>
      </w:r>
      <w:r w:rsidR="00637F80" w:rsidRPr="001F43C4">
        <w:rPr>
          <w:rFonts w:ascii="Times New Roman" w:eastAsia="Times New Roman" w:hAnsi="Times New Roman" w:cs="Times New Roman"/>
          <w:color w:val="000000"/>
          <w:lang w:eastAsia="ru-RU"/>
        </w:rPr>
        <w:t xml:space="preserve">частником долевого строительства </w:t>
      </w:r>
      <w:r w:rsidRPr="001F43C4">
        <w:rPr>
          <w:rFonts w:ascii="Times New Roman" w:eastAsia="Times New Roman" w:hAnsi="Times New Roman" w:cs="Times New Roman"/>
          <w:color w:val="000000"/>
          <w:lang w:eastAsia="ru-RU"/>
        </w:rPr>
        <w:t>условий настоящего пункта, возлагаются в полном объеме на У</w:t>
      </w:r>
      <w:r w:rsidR="00637F80" w:rsidRPr="001F43C4">
        <w:rPr>
          <w:rFonts w:ascii="Times New Roman" w:eastAsia="Times New Roman" w:hAnsi="Times New Roman" w:cs="Times New Roman"/>
          <w:color w:val="000000"/>
          <w:lang w:eastAsia="ru-RU"/>
        </w:rPr>
        <w:t>частника долевого строительства.</w:t>
      </w:r>
    </w:p>
    <w:p w14:paraId="1AF129EA" w14:textId="66F46E3A" w:rsidR="00637F80" w:rsidRPr="001F43C4" w:rsidRDefault="00234A89">
      <w:pPr>
        <w:spacing w:after="0" w:line="240" w:lineRule="auto"/>
        <w:ind w:firstLine="426"/>
        <w:jc w:val="both"/>
        <w:rPr>
          <w:rFonts w:ascii="Times New Roman" w:eastAsia="Times New Roman" w:hAnsi="Times New Roman" w:cs="Times New Roman"/>
          <w:color w:val="000000"/>
          <w:lang w:eastAsia="ru-RU"/>
        </w:rPr>
      </w:pPr>
      <w:r w:rsidRPr="001F43C4">
        <w:rPr>
          <w:rFonts w:ascii="Times New Roman" w:eastAsia="Times New Roman" w:hAnsi="Times New Roman" w:cs="Times New Roman"/>
          <w:color w:val="000000"/>
          <w:lang w:eastAsia="ru-RU"/>
        </w:rPr>
        <w:t>3.2.</w:t>
      </w:r>
      <w:r w:rsidR="00E607FD" w:rsidRPr="001F43C4">
        <w:rPr>
          <w:rFonts w:ascii="Times New Roman" w:eastAsia="Times New Roman" w:hAnsi="Times New Roman" w:cs="Times New Roman"/>
          <w:color w:val="000000"/>
          <w:lang w:eastAsia="ru-RU"/>
        </w:rPr>
        <w:t>5</w:t>
      </w:r>
      <w:r w:rsidRPr="001F43C4">
        <w:rPr>
          <w:rFonts w:ascii="Times New Roman" w:eastAsia="Times New Roman" w:hAnsi="Times New Roman" w:cs="Times New Roman"/>
          <w:color w:val="000000"/>
          <w:lang w:eastAsia="ru-RU"/>
        </w:rPr>
        <w:t>. Участник долевого строительства обязуется не производить перепланировку до</w:t>
      </w:r>
      <w:r w:rsidR="00637F80"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color w:val="000000"/>
          <w:lang w:eastAsia="ru-RU"/>
        </w:rPr>
        <w:t>оформления права собственности на Объект долевого строительства. В случае нарушения</w:t>
      </w:r>
      <w:r w:rsidR="00637F80"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color w:val="000000"/>
          <w:lang w:eastAsia="ru-RU"/>
        </w:rPr>
        <w:t>данного обязательства Участник долевого строительства уплачивает Застройщику и по</w:t>
      </w:r>
      <w:r w:rsidR="00637F80"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color w:val="000000"/>
          <w:lang w:eastAsia="ru-RU"/>
        </w:rPr>
        <w:t>требованию последнего денежные средства, необходимые для приведения жилого помещения в</w:t>
      </w:r>
      <w:r w:rsidR="00637F80"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color w:val="000000"/>
          <w:lang w:eastAsia="ru-RU"/>
        </w:rPr>
        <w:t xml:space="preserve">состояние, соответствующее условиям </w:t>
      </w:r>
      <w:r w:rsidR="002D3D98" w:rsidRPr="001F43C4">
        <w:rPr>
          <w:rFonts w:ascii="Times New Roman" w:eastAsia="Times New Roman" w:hAnsi="Times New Roman" w:cs="Times New Roman"/>
          <w:color w:val="000000"/>
          <w:lang w:eastAsia="ru-RU"/>
        </w:rPr>
        <w:t>Д</w:t>
      </w:r>
      <w:r w:rsidRPr="001F43C4">
        <w:rPr>
          <w:rFonts w:ascii="Times New Roman" w:eastAsia="Times New Roman" w:hAnsi="Times New Roman" w:cs="Times New Roman"/>
          <w:color w:val="000000"/>
          <w:lang w:eastAsia="ru-RU"/>
        </w:rPr>
        <w:t>оговора.</w:t>
      </w:r>
    </w:p>
    <w:p w14:paraId="30E1B10D" w14:textId="77777777" w:rsidR="00637F80" w:rsidRPr="001F43C4" w:rsidRDefault="00234A89">
      <w:pPr>
        <w:spacing w:after="0" w:line="240" w:lineRule="auto"/>
        <w:ind w:firstLine="426"/>
        <w:jc w:val="both"/>
        <w:rPr>
          <w:rFonts w:ascii="Times New Roman" w:eastAsia="Times New Roman" w:hAnsi="Times New Roman" w:cs="Times New Roman"/>
          <w:color w:val="000000"/>
          <w:lang w:eastAsia="ru-RU"/>
        </w:rPr>
      </w:pPr>
      <w:r w:rsidRPr="001F43C4">
        <w:rPr>
          <w:rFonts w:ascii="Times New Roman" w:eastAsia="Times New Roman" w:hAnsi="Times New Roman" w:cs="Times New Roman"/>
          <w:color w:val="000000"/>
          <w:lang w:eastAsia="ru-RU"/>
        </w:rPr>
        <w:t>После оформления права собственности Участник долевого строительства вправе</w:t>
      </w:r>
      <w:r w:rsidR="00637F80"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color w:val="000000"/>
          <w:lang w:eastAsia="ru-RU"/>
        </w:rPr>
        <w:t>производить перепланировки только в соответствии с действующим законодательством (в том</w:t>
      </w:r>
      <w:r w:rsidR="00637F80"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color w:val="000000"/>
          <w:lang w:eastAsia="ru-RU"/>
        </w:rPr>
        <w:t>числе и в отношении изменений фасада многоквартирного дома).</w:t>
      </w:r>
    </w:p>
    <w:p w14:paraId="199889FA" w14:textId="6D1F81C8" w:rsidR="006B5741" w:rsidRPr="001F43C4" w:rsidRDefault="006B5741">
      <w:pPr>
        <w:spacing w:after="0" w:line="240" w:lineRule="auto"/>
        <w:ind w:firstLine="426"/>
        <w:jc w:val="both"/>
        <w:rPr>
          <w:rFonts w:ascii="Times New Roman" w:eastAsia="Times New Roman" w:hAnsi="Times New Roman" w:cs="Times New Roman"/>
          <w:b/>
          <w:color w:val="000000"/>
          <w:lang w:eastAsia="ru-RU"/>
        </w:rPr>
      </w:pPr>
      <w:r w:rsidRPr="001F43C4">
        <w:rPr>
          <w:rFonts w:ascii="Times New Roman" w:eastAsia="Times New Roman" w:hAnsi="Times New Roman" w:cs="Times New Roman"/>
          <w:b/>
          <w:color w:val="000000"/>
          <w:lang w:eastAsia="ru-RU"/>
        </w:rPr>
        <w:t>3.3. Застройщик вправе:</w:t>
      </w:r>
    </w:p>
    <w:p w14:paraId="413EC271" w14:textId="55C10FDD" w:rsidR="006B5741" w:rsidRPr="001F43C4" w:rsidRDefault="006B5741">
      <w:pPr>
        <w:spacing w:after="0" w:line="240" w:lineRule="auto"/>
        <w:ind w:firstLine="426"/>
        <w:jc w:val="both"/>
        <w:rPr>
          <w:rFonts w:ascii="Times New Roman" w:eastAsia="Times New Roman" w:hAnsi="Times New Roman" w:cs="Times New Roman"/>
          <w:color w:val="000000"/>
          <w:lang w:eastAsia="ru-RU"/>
        </w:rPr>
      </w:pPr>
      <w:r w:rsidRPr="001F43C4">
        <w:rPr>
          <w:rFonts w:ascii="Times New Roman" w:eastAsia="Times New Roman" w:hAnsi="Times New Roman" w:cs="Times New Roman"/>
          <w:color w:val="000000"/>
          <w:lang w:eastAsia="ru-RU"/>
        </w:rPr>
        <w:t xml:space="preserve">3.3.1. Вносить изменения и дополнения в проект строительства </w:t>
      </w:r>
      <w:r w:rsidR="0010059B" w:rsidRPr="001F43C4">
        <w:rPr>
          <w:rFonts w:ascii="Times New Roman" w:eastAsia="Times New Roman" w:hAnsi="Times New Roman" w:cs="Times New Roman"/>
          <w:color w:val="000000"/>
          <w:lang w:eastAsia="ru-RU"/>
        </w:rPr>
        <w:t xml:space="preserve">многоквартирного </w:t>
      </w:r>
      <w:r w:rsidRPr="001F43C4">
        <w:rPr>
          <w:rFonts w:ascii="Times New Roman" w:eastAsia="Times New Roman" w:hAnsi="Times New Roman" w:cs="Times New Roman"/>
          <w:color w:val="000000"/>
          <w:lang w:eastAsia="ru-RU"/>
        </w:rPr>
        <w:t>дома, в соответствии с действующим законодательством РФ.</w:t>
      </w:r>
    </w:p>
    <w:p w14:paraId="32058C72" w14:textId="1E0CAAA4" w:rsidR="006B5741" w:rsidRPr="001F43C4" w:rsidRDefault="006B5741">
      <w:pPr>
        <w:spacing w:after="0" w:line="240" w:lineRule="auto"/>
        <w:ind w:firstLine="426"/>
        <w:jc w:val="both"/>
        <w:rPr>
          <w:rFonts w:ascii="Times New Roman" w:eastAsia="Times New Roman" w:hAnsi="Times New Roman" w:cs="Times New Roman"/>
          <w:color w:val="000000"/>
          <w:lang w:eastAsia="ru-RU"/>
        </w:rPr>
      </w:pPr>
      <w:r w:rsidRPr="001F43C4">
        <w:rPr>
          <w:rFonts w:ascii="Times New Roman" w:eastAsia="Times New Roman" w:hAnsi="Times New Roman" w:cs="Times New Roman"/>
          <w:color w:val="000000"/>
          <w:lang w:eastAsia="ru-RU"/>
        </w:rPr>
        <w:t>3.3.</w:t>
      </w:r>
      <w:r w:rsidR="00E747F9" w:rsidRPr="001F43C4">
        <w:rPr>
          <w:rFonts w:ascii="Times New Roman" w:eastAsia="Times New Roman" w:hAnsi="Times New Roman" w:cs="Times New Roman"/>
          <w:color w:val="000000"/>
          <w:lang w:eastAsia="ru-RU"/>
        </w:rPr>
        <w:t>2</w:t>
      </w:r>
      <w:r w:rsidRPr="001F43C4">
        <w:rPr>
          <w:rFonts w:ascii="Times New Roman" w:eastAsia="Times New Roman" w:hAnsi="Times New Roman" w:cs="Times New Roman"/>
          <w:color w:val="000000"/>
          <w:lang w:eastAsia="ru-RU"/>
        </w:rPr>
        <w:t>. Воздержаться от передачи Объекта долевого строительства Участнику долевого строительства при нарушении Участником долевого строительства условий об оплате цены Договора и порядке внесения денежных средств до исполнения Участником долевого строительства обязательств о полной оплате Объекта долевого строительства</w:t>
      </w:r>
      <w:r w:rsidR="00CD4EEF" w:rsidRPr="001F43C4">
        <w:rPr>
          <w:rFonts w:ascii="Times New Roman" w:eastAsia="Times New Roman" w:hAnsi="Times New Roman" w:cs="Times New Roman"/>
          <w:color w:val="000000"/>
          <w:lang w:eastAsia="ru-RU"/>
        </w:rPr>
        <w:t>, в том числе внесения доплаты согласно п. 2.8 Договора</w:t>
      </w:r>
      <w:r w:rsidRPr="001F43C4">
        <w:rPr>
          <w:rFonts w:ascii="Times New Roman" w:eastAsia="Times New Roman" w:hAnsi="Times New Roman" w:cs="Times New Roman"/>
          <w:color w:val="000000"/>
          <w:lang w:eastAsia="ru-RU"/>
        </w:rPr>
        <w:t>.</w:t>
      </w:r>
    </w:p>
    <w:p w14:paraId="6267ADAF" w14:textId="0C7C8CDA" w:rsidR="006B5741" w:rsidRPr="001F43C4" w:rsidRDefault="006B5741">
      <w:pPr>
        <w:spacing w:after="0" w:line="240" w:lineRule="auto"/>
        <w:ind w:firstLine="426"/>
        <w:jc w:val="both"/>
        <w:rPr>
          <w:rFonts w:ascii="Times New Roman" w:eastAsia="Times New Roman" w:hAnsi="Times New Roman" w:cs="Times New Roman"/>
          <w:lang w:eastAsia="ru-RU"/>
        </w:rPr>
      </w:pPr>
      <w:r w:rsidRPr="001F43C4">
        <w:rPr>
          <w:rFonts w:ascii="Times New Roman" w:eastAsia="Times New Roman" w:hAnsi="Times New Roman" w:cs="Times New Roman"/>
          <w:color w:val="000000"/>
          <w:lang w:eastAsia="ru-RU"/>
        </w:rPr>
        <w:t>3.3.</w:t>
      </w:r>
      <w:r w:rsidR="00E747F9" w:rsidRPr="001F43C4">
        <w:rPr>
          <w:rFonts w:ascii="Times New Roman" w:eastAsia="Times New Roman" w:hAnsi="Times New Roman" w:cs="Times New Roman"/>
          <w:color w:val="000000"/>
          <w:lang w:eastAsia="ru-RU"/>
        </w:rPr>
        <w:t>3</w:t>
      </w:r>
      <w:r w:rsidRPr="001F43C4">
        <w:rPr>
          <w:rFonts w:ascii="Times New Roman" w:eastAsia="Times New Roman" w:hAnsi="Times New Roman" w:cs="Times New Roman"/>
          <w:color w:val="000000"/>
          <w:lang w:eastAsia="ru-RU"/>
        </w:rPr>
        <w:t>. Зарегистрировать право собственности на незавершенный объект строительства без согласия Участника долевого строительства</w:t>
      </w:r>
      <w:r w:rsidRPr="001F43C4">
        <w:rPr>
          <w:rFonts w:ascii="Times New Roman" w:eastAsia="Times New Roman" w:hAnsi="Times New Roman" w:cs="Times New Roman"/>
          <w:color w:val="FF0000"/>
          <w:lang w:eastAsia="ru-RU"/>
        </w:rPr>
        <w:t xml:space="preserve">. </w:t>
      </w:r>
      <w:r w:rsidRPr="001F43C4">
        <w:rPr>
          <w:rFonts w:ascii="Times New Roman" w:eastAsia="Times New Roman" w:hAnsi="Times New Roman" w:cs="Times New Roman"/>
          <w:lang w:eastAsia="ru-RU"/>
        </w:rPr>
        <w:t>В этом случае объект незавершенного строительства будет считаться находящемся в залоге у Участника долевого строительства с момента государственной регистрации права собственности Застройщика на такой объект.</w:t>
      </w:r>
    </w:p>
    <w:p w14:paraId="7ED51FF5" w14:textId="0BD08FC4" w:rsidR="006B5741" w:rsidRPr="001F43C4" w:rsidRDefault="007C5AFA">
      <w:pPr>
        <w:spacing w:after="0" w:line="240" w:lineRule="auto"/>
        <w:ind w:firstLine="426"/>
        <w:jc w:val="both"/>
        <w:rPr>
          <w:rFonts w:ascii="Times New Roman" w:eastAsia="Times New Roman" w:hAnsi="Times New Roman" w:cs="Times New Roman"/>
          <w:color w:val="000000"/>
          <w:lang w:eastAsia="ru-RU"/>
        </w:rPr>
      </w:pPr>
      <w:r w:rsidRPr="001F43C4">
        <w:rPr>
          <w:rFonts w:ascii="Times New Roman" w:eastAsia="Times New Roman" w:hAnsi="Times New Roman" w:cs="Times New Roman"/>
          <w:color w:val="000000"/>
          <w:lang w:eastAsia="ru-RU"/>
        </w:rPr>
        <w:t xml:space="preserve">3.5. </w:t>
      </w:r>
      <w:r w:rsidR="00870AE4" w:rsidRPr="001F43C4">
        <w:rPr>
          <w:rFonts w:ascii="Times New Roman" w:eastAsia="Times New Roman" w:hAnsi="Times New Roman" w:cs="Times New Roman"/>
          <w:color w:val="000000"/>
          <w:lang w:eastAsia="ru-RU"/>
        </w:rPr>
        <w:t xml:space="preserve">Обязательство Застройщика по передаче </w:t>
      </w:r>
      <w:r w:rsidR="00105AE3" w:rsidRPr="001F43C4">
        <w:rPr>
          <w:rFonts w:ascii="Times New Roman" w:eastAsia="Times New Roman" w:hAnsi="Times New Roman" w:cs="Times New Roman"/>
          <w:color w:val="000000"/>
          <w:lang w:eastAsia="ru-RU"/>
        </w:rPr>
        <w:t xml:space="preserve">Объекта </w:t>
      </w:r>
      <w:r w:rsidR="00870AE4" w:rsidRPr="001F43C4">
        <w:rPr>
          <w:rFonts w:ascii="Times New Roman" w:eastAsia="Times New Roman" w:hAnsi="Times New Roman" w:cs="Times New Roman"/>
          <w:color w:val="000000"/>
          <w:lang w:eastAsia="ru-RU"/>
        </w:rPr>
        <w:t xml:space="preserve">Участнику долевого строительства считается исполненным с момента подписания Сторонами </w:t>
      </w:r>
      <w:r w:rsidR="00105AE3" w:rsidRPr="001F43C4">
        <w:rPr>
          <w:rFonts w:ascii="Times New Roman" w:eastAsia="Times New Roman" w:hAnsi="Times New Roman" w:cs="Times New Roman"/>
          <w:color w:val="000000"/>
          <w:lang w:eastAsia="ru-RU"/>
        </w:rPr>
        <w:t xml:space="preserve">передаточного акта </w:t>
      </w:r>
      <w:r w:rsidR="00870AE4" w:rsidRPr="001F43C4">
        <w:rPr>
          <w:rFonts w:ascii="Times New Roman" w:eastAsia="Times New Roman" w:hAnsi="Times New Roman" w:cs="Times New Roman"/>
          <w:color w:val="000000"/>
          <w:lang w:eastAsia="ru-RU"/>
        </w:rPr>
        <w:t xml:space="preserve">или иного документа о передаче, либо составления Застройщиком одностороннего </w:t>
      </w:r>
      <w:r w:rsidR="00105AE3" w:rsidRPr="001F43C4">
        <w:rPr>
          <w:rFonts w:ascii="Times New Roman" w:eastAsia="Times New Roman" w:hAnsi="Times New Roman" w:cs="Times New Roman"/>
          <w:color w:val="000000"/>
          <w:lang w:eastAsia="ru-RU"/>
        </w:rPr>
        <w:t xml:space="preserve">передаточного акта в отношении </w:t>
      </w:r>
      <w:r w:rsidR="00870AE4" w:rsidRPr="001F43C4">
        <w:rPr>
          <w:rFonts w:ascii="Times New Roman" w:eastAsia="Times New Roman" w:hAnsi="Times New Roman" w:cs="Times New Roman"/>
          <w:color w:val="000000"/>
          <w:lang w:eastAsia="ru-RU"/>
        </w:rPr>
        <w:t>Объекта долевого строительства.</w:t>
      </w:r>
    </w:p>
    <w:p w14:paraId="13888407" w14:textId="6BA5B95A" w:rsidR="006B5741" w:rsidRPr="001F43C4" w:rsidRDefault="007C5AFA">
      <w:pPr>
        <w:spacing w:after="0" w:line="240" w:lineRule="auto"/>
        <w:ind w:firstLine="426"/>
        <w:jc w:val="both"/>
        <w:rPr>
          <w:rFonts w:ascii="Times New Roman" w:eastAsia="Times New Roman" w:hAnsi="Times New Roman" w:cs="Times New Roman"/>
          <w:color w:val="000000"/>
          <w:lang w:eastAsia="ru-RU"/>
        </w:rPr>
      </w:pPr>
      <w:r w:rsidRPr="001F43C4">
        <w:rPr>
          <w:rFonts w:ascii="Times New Roman" w:eastAsia="Times New Roman" w:hAnsi="Times New Roman" w:cs="Times New Roman"/>
          <w:color w:val="000000"/>
          <w:lang w:eastAsia="ru-RU"/>
        </w:rPr>
        <w:t xml:space="preserve">3.6. </w:t>
      </w:r>
      <w:r w:rsidR="006B5741" w:rsidRPr="001F43C4">
        <w:rPr>
          <w:rFonts w:ascii="Times New Roman" w:eastAsia="Times New Roman" w:hAnsi="Times New Roman" w:cs="Times New Roman"/>
          <w:color w:val="000000"/>
          <w:lang w:eastAsia="ru-RU"/>
        </w:rPr>
        <w:t>Обязательство Участника долевого строительства считается исполненным с момента уплаты в полном объеме денежных средств, в том числе неустойки (пеня, штраф), доплат</w:t>
      </w:r>
      <w:r w:rsidR="002828E0" w:rsidRPr="001F43C4">
        <w:rPr>
          <w:rFonts w:ascii="Times New Roman" w:eastAsia="Times New Roman" w:hAnsi="Times New Roman" w:cs="Times New Roman"/>
          <w:color w:val="000000"/>
          <w:lang w:eastAsia="ru-RU"/>
        </w:rPr>
        <w:t>ы</w:t>
      </w:r>
      <w:r w:rsidR="006B5741" w:rsidRPr="001F43C4">
        <w:rPr>
          <w:rFonts w:ascii="Times New Roman" w:eastAsia="Times New Roman" w:hAnsi="Times New Roman" w:cs="Times New Roman"/>
          <w:color w:val="000000"/>
          <w:lang w:eastAsia="ru-RU"/>
        </w:rPr>
        <w:t xml:space="preserve"> за увеличение площади и иных платежей в соответствии с Договором и подписания Сторонами </w:t>
      </w:r>
      <w:r w:rsidR="00105AE3" w:rsidRPr="001F43C4">
        <w:rPr>
          <w:rFonts w:ascii="Times New Roman" w:eastAsia="Times New Roman" w:hAnsi="Times New Roman" w:cs="Times New Roman"/>
          <w:color w:val="000000"/>
          <w:lang w:eastAsia="ru-RU"/>
        </w:rPr>
        <w:t>передаточного акта</w:t>
      </w:r>
      <w:r w:rsidR="006B5741" w:rsidRPr="001F43C4">
        <w:rPr>
          <w:rFonts w:ascii="Times New Roman" w:eastAsia="Times New Roman" w:hAnsi="Times New Roman" w:cs="Times New Roman"/>
          <w:color w:val="000000"/>
          <w:lang w:eastAsia="ru-RU"/>
        </w:rPr>
        <w:t>.</w:t>
      </w:r>
    </w:p>
    <w:p w14:paraId="5FEF8C29" w14:textId="77777777" w:rsidR="006B5741" w:rsidRPr="001F43C4" w:rsidRDefault="006B5741" w:rsidP="00C41CC9">
      <w:pPr>
        <w:pStyle w:val="ad"/>
        <w:spacing w:after="0" w:line="240" w:lineRule="auto"/>
        <w:ind w:left="0" w:firstLine="426"/>
        <w:jc w:val="both"/>
        <w:rPr>
          <w:rFonts w:ascii="Times New Roman" w:eastAsia="Times New Roman" w:hAnsi="Times New Roman" w:cs="Times New Roman"/>
          <w:color w:val="000000"/>
          <w:lang w:eastAsia="ru-RU"/>
        </w:rPr>
      </w:pPr>
    </w:p>
    <w:p w14:paraId="326EF231" w14:textId="74C0E703" w:rsidR="00637F80" w:rsidRPr="001F43C4" w:rsidRDefault="00234A89" w:rsidP="00C41CC9">
      <w:pPr>
        <w:pStyle w:val="ad"/>
        <w:numPr>
          <w:ilvl w:val="0"/>
          <w:numId w:val="1"/>
        </w:numPr>
        <w:spacing w:after="0" w:line="240" w:lineRule="auto"/>
        <w:ind w:left="0" w:firstLine="0"/>
        <w:jc w:val="center"/>
        <w:rPr>
          <w:rFonts w:ascii="Times New Roman" w:eastAsia="Times New Roman" w:hAnsi="Times New Roman" w:cs="Times New Roman"/>
          <w:b/>
          <w:bCs/>
          <w:color w:val="000000"/>
          <w:lang w:eastAsia="ru-RU"/>
        </w:rPr>
      </w:pPr>
      <w:r w:rsidRPr="001F43C4">
        <w:rPr>
          <w:rFonts w:ascii="Times New Roman" w:hAnsi="Times New Roman" w:cs="Times New Roman"/>
          <w:b/>
          <w:bCs/>
        </w:rPr>
        <w:t>ОТВЕТСТВЕННОСТЬ</w:t>
      </w:r>
      <w:r w:rsidRPr="001F43C4">
        <w:rPr>
          <w:rFonts w:ascii="Times New Roman" w:eastAsia="Times New Roman" w:hAnsi="Times New Roman" w:cs="Times New Roman"/>
          <w:b/>
          <w:bCs/>
          <w:color w:val="000000"/>
          <w:lang w:eastAsia="ru-RU"/>
        </w:rPr>
        <w:t xml:space="preserve"> СТОРОН</w:t>
      </w:r>
    </w:p>
    <w:p w14:paraId="67282DF4" w14:textId="77777777" w:rsidR="006B5741" w:rsidRPr="001F43C4" w:rsidRDefault="006B5741">
      <w:pPr>
        <w:spacing w:after="0" w:line="240" w:lineRule="auto"/>
        <w:ind w:firstLine="426"/>
        <w:jc w:val="both"/>
        <w:rPr>
          <w:rFonts w:ascii="Times New Roman" w:eastAsia="Times New Roman" w:hAnsi="Times New Roman" w:cs="Times New Roman"/>
          <w:b/>
          <w:bCs/>
          <w:color w:val="000000"/>
          <w:lang w:eastAsia="ru-RU"/>
        </w:rPr>
      </w:pPr>
    </w:p>
    <w:p w14:paraId="5F36CA95" w14:textId="78F9FCC1" w:rsidR="004E6A8F" w:rsidRPr="001F43C4" w:rsidRDefault="004E6A8F" w:rsidP="00FB1CF4">
      <w:pPr>
        <w:spacing w:after="0"/>
        <w:ind w:firstLine="567"/>
        <w:contextualSpacing/>
        <w:jc w:val="both"/>
        <w:rPr>
          <w:rFonts w:ascii="Times New Roman" w:hAnsi="Times New Roman" w:cs="Times New Roman"/>
        </w:rPr>
      </w:pPr>
      <w:bookmarkStart w:id="7" w:name="_Hlk129957826"/>
      <w:bookmarkStart w:id="8" w:name="_Hlk129957362"/>
      <w:r w:rsidRPr="001F43C4">
        <w:rPr>
          <w:rFonts w:ascii="Times New Roman" w:hAnsi="Times New Roman" w:cs="Times New Roman"/>
        </w:rPr>
        <w:lastRenderedPageBreak/>
        <w:t>4.1. Стороны несут ответственность за неисполнение или ненадлежащее исполнение принятых на себя обязательств по Договору в соответствии с действующим законодательством Р</w:t>
      </w:r>
      <w:r w:rsidR="00F66676" w:rsidRPr="001F43C4">
        <w:rPr>
          <w:rFonts w:ascii="Times New Roman" w:hAnsi="Times New Roman" w:cs="Times New Roman"/>
        </w:rPr>
        <w:t>оссийской Федерации</w:t>
      </w:r>
      <w:r w:rsidRPr="001F43C4">
        <w:rPr>
          <w:rFonts w:ascii="Times New Roman" w:hAnsi="Times New Roman" w:cs="Times New Roman"/>
        </w:rPr>
        <w:t xml:space="preserve">. Уплата неустоек (штрафов, пени) не освобождает Стороны от исполнения своих обязательств по Договору. </w:t>
      </w:r>
    </w:p>
    <w:p w14:paraId="3CE2FC02" w14:textId="77777777" w:rsidR="00631F05" w:rsidRPr="001F43C4" w:rsidRDefault="004E6A8F" w:rsidP="00631F05">
      <w:pPr>
        <w:pStyle w:val="24"/>
        <w:shd w:val="clear" w:color="auto" w:fill="auto"/>
        <w:tabs>
          <w:tab w:val="left" w:pos="1306"/>
        </w:tabs>
        <w:spacing w:before="0" w:after="0" w:line="274" w:lineRule="exact"/>
        <w:ind w:firstLine="0"/>
        <w:contextualSpacing/>
      </w:pPr>
      <w:r w:rsidRPr="001F43C4">
        <w:t xml:space="preserve">          4.1.1.</w:t>
      </w:r>
      <w:r w:rsidR="00F06A18" w:rsidRPr="001F43C4">
        <w:t xml:space="preserve"> </w:t>
      </w:r>
      <w:r w:rsidR="00631F05" w:rsidRPr="001F43C4">
        <w:t>В случае нарушения Участником долевого строительства установленных Договором сроков внесения платежей, Застройщик вправе взыскать с Участника неустойку (пени) в размере, установленном Законом об участии в долевом строительстве.</w:t>
      </w:r>
    </w:p>
    <w:p w14:paraId="1E6ADB8E" w14:textId="054ADE40" w:rsidR="00631F05" w:rsidRPr="001F43C4" w:rsidRDefault="00631F05" w:rsidP="00631F05">
      <w:pPr>
        <w:pStyle w:val="24"/>
        <w:shd w:val="clear" w:color="auto" w:fill="auto"/>
        <w:tabs>
          <w:tab w:val="left" w:pos="1306"/>
        </w:tabs>
        <w:spacing w:before="0" w:after="0" w:line="274" w:lineRule="exact"/>
        <w:ind w:firstLine="0"/>
        <w:contextualSpacing/>
      </w:pPr>
      <w:r w:rsidRPr="001F43C4">
        <w:t xml:space="preserve">           </w:t>
      </w:r>
      <w:r w:rsidR="00F06A18" w:rsidRPr="001F43C4">
        <w:t>В  случае просрочки Участником долевого строительства какого-либо из платежей, предусмотренных Договором, на срок более двух месяцев, Застройщик вправе отказаться от исполнения Договора в одностороннем внесудебном порядке, при этом Участник долевого строительства, обязан оплатить Застройщику неустойку</w:t>
      </w:r>
      <w:r w:rsidRPr="001F43C4">
        <w:t xml:space="preserve"> в размере, установленном Законом об участии в долевом строительстве.</w:t>
      </w:r>
    </w:p>
    <w:p w14:paraId="1ABF8F6A" w14:textId="60FBB375" w:rsidR="004E6A8F" w:rsidRPr="001F43C4" w:rsidRDefault="00F06A18" w:rsidP="00631F05">
      <w:pPr>
        <w:pStyle w:val="24"/>
        <w:shd w:val="clear" w:color="auto" w:fill="auto"/>
        <w:tabs>
          <w:tab w:val="left" w:pos="1297"/>
        </w:tabs>
        <w:spacing w:before="0" w:after="0" w:line="274" w:lineRule="exact"/>
        <w:ind w:firstLine="0"/>
        <w:contextualSpacing/>
      </w:pPr>
      <w:r w:rsidRPr="001F43C4">
        <w:t xml:space="preserve">              </w:t>
      </w:r>
      <w:r w:rsidR="004E6A8F" w:rsidRPr="001F43C4">
        <w:t xml:space="preserve"> 4.1.2. В случае нарушения предусмотренного Договором срока передачи Участнику Объектов, Участник имеет право взыскать с Застройщика неустойку (пени) в размере, установленном Законом об участии в долевом строительстве. </w:t>
      </w:r>
    </w:p>
    <w:p w14:paraId="41ED9D24" w14:textId="74681735" w:rsidR="004E6A8F" w:rsidRPr="001F43C4" w:rsidRDefault="004E6A8F" w:rsidP="004E6A8F">
      <w:pPr>
        <w:pStyle w:val="24"/>
        <w:shd w:val="clear" w:color="auto" w:fill="auto"/>
        <w:tabs>
          <w:tab w:val="left" w:pos="1297"/>
        </w:tabs>
        <w:spacing w:before="0" w:after="0" w:line="240" w:lineRule="auto"/>
        <w:ind w:firstLine="0"/>
        <w:contextualSpacing/>
      </w:pPr>
      <w:r w:rsidRPr="001F43C4">
        <w:t xml:space="preserve">          Застройщик освобождается от уплаты Участнику долевого строительства неустойки (пени) в случае, если нарушение предусмотренного настоящим Договором срока передачи Участнику долевого строительства </w:t>
      </w:r>
      <w:r w:rsidR="00F66676" w:rsidRPr="001F43C4">
        <w:t xml:space="preserve">Объекта </w:t>
      </w:r>
      <w:r w:rsidRPr="001F43C4">
        <w:t xml:space="preserve">произошло вследствие уклонения Участника долевого строительства от подписания </w:t>
      </w:r>
      <w:r w:rsidR="00F66676" w:rsidRPr="001F43C4">
        <w:t>п</w:t>
      </w:r>
      <w:r w:rsidRPr="001F43C4">
        <w:t>ередаточного акта при условии надлежащего исполнения Застройщиком своих обязательств по Договору.</w:t>
      </w:r>
    </w:p>
    <w:p w14:paraId="53B23A6E" w14:textId="77777777" w:rsidR="004E6A8F" w:rsidRPr="001F43C4" w:rsidRDefault="004E6A8F" w:rsidP="004E6A8F">
      <w:pPr>
        <w:pStyle w:val="24"/>
        <w:shd w:val="clear" w:color="auto" w:fill="auto"/>
        <w:tabs>
          <w:tab w:val="left" w:pos="1297"/>
        </w:tabs>
        <w:spacing w:before="0" w:after="0" w:line="240" w:lineRule="auto"/>
        <w:ind w:firstLine="0"/>
        <w:contextualSpacing/>
      </w:pPr>
      <w:r w:rsidRPr="001F43C4">
        <w:t xml:space="preserve">          4.2.  В случае необоснованного уклонения Участника долевого строительства от приемки Объекта долевого строительства Участник долевого строительства возмещает Застройщику все расходы на содержание и охрану Объекта долевого строительства за период таковой просрочки. </w:t>
      </w:r>
    </w:p>
    <w:p w14:paraId="4F73024A" w14:textId="6CD3CC72" w:rsidR="004559BB" w:rsidRPr="001F43C4" w:rsidRDefault="004E6A8F" w:rsidP="00282A27">
      <w:pPr>
        <w:ind w:firstLine="567"/>
        <w:contextualSpacing/>
        <w:jc w:val="both"/>
        <w:rPr>
          <w:rFonts w:ascii="Times New Roman" w:hAnsi="Times New Roman" w:cs="Times New Roman"/>
        </w:rPr>
      </w:pPr>
      <w:r w:rsidRPr="001F43C4">
        <w:rPr>
          <w:rFonts w:ascii="Times New Roman" w:hAnsi="Times New Roman" w:cs="Times New Roman"/>
        </w:rPr>
        <w:t>4.3. В случае нарушения Участником долевого строительства сроков и порядка оплаты Договора, иных обязательств, предусмотренных Договором, Застройщик вправе предъявить Участнику долевого строительства требование о возмещении убытков, которые Застройщик понес в части уплаты штрафов, наложенных на него компетентными государственными органами в связи с нарушением порядка привлечения денежных средств участников долевого строительства согласно действующему законодательству РФ.</w:t>
      </w:r>
      <w:bookmarkEnd w:id="7"/>
      <w:bookmarkEnd w:id="8"/>
    </w:p>
    <w:p w14:paraId="55A38FC0" w14:textId="758292D5" w:rsidR="00F06A18" w:rsidRPr="001F43C4" w:rsidRDefault="00F06A18" w:rsidP="00F06A18">
      <w:pPr>
        <w:ind w:firstLine="567"/>
        <w:contextualSpacing/>
        <w:jc w:val="both"/>
        <w:rPr>
          <w:rFonts w:ascii="Times New Roman" w:hAnsi="Times New Roman" w:cs="Times New Roman"/>
        </w:rPr>
      </w:pPr>
      <w:r w:rsidRPr="001F43C4">
        <w:rPr>
          <w:rFonts w:ascii="Times New Roman" w:hAnsi="Times New Roman" w:cs="Times New Roman"/>
        </w:rPr>
        <w:t xml:space="preserve">4.4.  </w:t>
      </w:r>
      <w:r w:rsidRPr="001F43C4">
        <w:rPr>
          <w:rFonts w:ascii="Times New Roman" w:hAnsi="Times New Roman"/>
        </w:rPr>
        <w:t xml:space="preserve">Застройщик вправе не передавать (удерживать) Объект долевого строительства до момента выполнения Участником долевого строительства денежных обязательств перед Застройщиком, предусмотренных Договором и (или) действующим законодательством. Застройщик не несет ответственности за нарушение срока передачи Объекта долевого строительства Участнику долевого строительства, если </w:t>
      </w:r>
      <w:r w:rsidR="00F66676" w:rsidRPr="001F43C4">
        <w:rPr>
          <w:rFonts w:ascii="Times New Roman" w:hAnsi="Times New Roman"/>
        </w:rPr>
        <w:t>п</w:t>
      </w:r>
      <w:r w:rsidRPr="001F43C4">
        <w:rPr>
          <w:rFonts w:ascii="Times New Roman" w:hAnsi="Times New Roman"/>
        </w:rPr>
        <w:t>ередаточный акт не был подписан в установленный Договором срок по вине Участника долевого строительства, в том числе ввиду несоблюдения Участником долевого строительства срока приемки или ввиду невнесения Участником долевого строительства полной Цены Договора в сроки, установленные Договором.</w:t>
      </w:r>
      <w:r w:rsidRPr="001F43C4">
        <w:rPr>
          <w:rFonts w:ascii="Times New Roman" w:hAnsi="Times New Roman"/>
          <w:b/>
        </w:rPr>
        <w:t xml:space="preserve">  </w:t>
      </w:r>
    </w:p>
    <w:p w14:paraId="3993E662" w14:textId="7ECE9FD9" w:rsidR="003251EE" w:rsidRPr="001F43C4" w:rsidRDefault="003251EE">
      <w:pPr>
        <w:spacing w:after="0" w:line="240" w:lineRule="auto"/>
        <w:ind w:firstLine="426"/>
        <w:jc w:val="both"/>
        <w:rPr>
          <w:rFonts w:ascii="Times New Roman" w:eastAsia="Times New Roman" w:hAnsi="Times New Roman" w:cs="Times New Roman"/>
          <w:color w:val="000000"/>
          <w:lang w:eastAsia="ru-RU"/>
        </w:rPr>
      </w:pPr>
    </w:p>
    <w:p w14:paraId="059EE8E5" w14:textId="77777777" w:rsidR="00F06A18" w:rsidRPr="001F43C4" w:rsidRDefault="00F06A18">
      <w:pPr>
        <w:spacing w:after="0" w:line="240" w:lineRule="auto"/>
        <w:ind w:firstLine="426"/>
        <w:jc w:val="both"/>
        <w:rPr>
          <w:rFonts w:ascii="Times New Roman" w:eastAsia="Times New Roman" w:hAnsi="Times New Roman" w:cs="Times New Roman"/>
          <w:color w:val="000000"/>
          <w:lang w:eastAsia="ru-RU"/>
        </w:rPr>
      </w:pPr>
    </w:p>
    <w:p w14:paraId="4B5A5136" w14:textId="77777777" w:rsidR="00F06A18" w:rsidRPr="001F43C4" w:rsidRDefault="00F06A18">
      <w:pPr>
        <w:spacing w:after="0" w:line="240" w:lineRule="auto"/>
        <w:ind w:firstLine="426"/>
        <w:jc w:val="both"/>
        <w:rPr>
          <w:rFonts w:ascii="Times New Roman" w:eastAsia="Times New Roman" w:hAnsi="Times New Roman" w:cs="Times New Roman"/>
          <w:color w:val="000000"/>
          <w:lang w:eastAsia="ru-RU"/>
        </w:rPr>
      </w:pPr>
    </w:p>
    <w:p w14:paraId="382D2508" w14:textId="41E588C2" w:rsidR="00637F80" w:rsidRPr="001F43C4" w:rsidRDefault="00234A89" w:rsidP="00C41CC9">
      <w:pPr>
        <w:pStyle w:val="ad"/>
        <w:numPr>
          <w:ilvl w:val="0"/>
          <w:numId w:val="1"/>
        </w:numPr>
        <w:spacing w:after="0" w:line="240" w:lineRule="auto"/>
        <w:ind w:left="0" w:firstLine="0"/>
        <w:jc w:val="center"/>
        <w:rPr>
          <w:rFonts w:ascii="Times New Roman" w:eastAsia="Times New Roman" w:hAnsi="Times New Roman" w:cs="Times New Roman"/>
          <w:b/>
          <w:bCs/>
          <w:color w:val="000000"/>
          <w:lang w:eastAsia="ru-RU"/>
        </w:rPr>
      </w:pPr>
      <w:r w:rsidRPr="001F43C4">
        <w:rPr>
          <w:rFonts w:ascii="Times New Roman" w:eastAsia="Times New Roman" w:hAnsi="Times New Roman" w:cs="Times New Roman"/>
          <w:b/>
          <w:bCs/>
          <w:color w:val="000000"/>
          <w:lang w:eastAsia="ru-RU"/>
        </w:rPr>
        <w:t xml:space="preserve">ПЕРЕДАЧА ОБЪЕКТА ДОЛЕВОГО </w:t>
      </w:r>
      <w:r w:rsidRPr="001F43C4">
        <w:rPr>
          <w:rFonts w:ascii="Times New Roman" w:hAnsi="Times New Roman" w:cs="Times New Roman"/>
          <w:b/>
          <w:bCs/>
        </w:rPr>
        <w:t>СТРОИТЕЛЬСТВА</w:t>
      </w:r>
    </w:p>
    <w:p w14:paraId="0BE62A44" w14:textId="77777777" w:rsidR="003251EE" w:rsidRPr="001F43C4" w:rsidRDefault="003251EE">
      <w:pPr>
        <w:spacing w:after="0" w:line="240" w:lineRule="auto"/>
        <w:ind w:firstLine="426"/>
        <w:jc w:val="both"/>
        <w:rPr>
          <w:rFonts w:ascii="Times New Roman" w:eastAsia="Times New Roman" w:hAnsi="Times New Roman" w:cs="Times New Roman"/>
          <w:b/>
          <w:bCs/>
          <w:color w:val="000000"/>
          <w:lang w:eastAsia="ru-RU"/>
        </w:rPr>
      </w:pPr>
    </w:p>
    <w:p w14:paraId="77827B47" w14:textId="4C4B4FBC" w:rsidR="00F975F5" w:rsidRPr="001F43C4" w:rsidRDefault="00234A89">
      <w:pPr>
        <w:spacing w:after="0" w:line="240" w:lineRule="auto"/>
        <w:ind w:firstLine="426"/>
        <w:jc w:val="both"/>
        <w:rPr>
          <w:rFonts w:ascii="Times New Roman" w:eastAsia="Times New Roman" w:hAnsi="Times New Roman" w:cs="Times New Roman"/>
          <w:color w:val="000000"/>
          <w:lang w:eastAsia="ru-RU"/>
        </w:rPr>
      </w:pPr>
      <w:r w:rsidRPr="001F43C4">
        <w:rPr>
          <w:rFonts w:ascii="Times New Roman" w:eastAsia="Times New Roman" w:hAnsi="Times New Roman" w:cs="Times New Roman"/>
          <w:color w:val="000000"/>
          <w:lang w:eastAsia="ru-RU"/>
        </w:rPr>
        <w:t>5.1. Передача Объекта долевого строительства З</w:t>
      </w:r>
      <w:r w:rsidR="00637F80" w:rsidRPr="001F43C4">
        <w:rPr>
          <w:rFonts w:ascii="Times New Roman" w:eastAsia="Times New Roman" w:hAnsi="Times New Roman" w:cs="Times New Roman"/>
          <w:color w:val="000000"/>
          <w:lang w:eastAsia="ru-RU"/>
        </w:rPr>
        <w:t>астройщиком</w:t>
      </w:r>
      <w:r w:rsidRPr="001F43C4">
        <w:rPr>
          <w:rFonts w:ascii="Times New Roman" w:eastAsia="Times New Roman" w:hAnsi="Times New Roman" w:cs="Times New Roman"/>
          <w:color w:val="000000"/>
          <w:lang w:eastAsia="ru-RU"/>
        </w:rPr>
        <w:t xml:space="preserve"> (предусмотренная</w:t>
      </w:r>
      <w:r w:rsidR="00637F80"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color w:val="000000"/>
          <w:lang w:eastAsia="ru-RU"/>
        </w:rPr>
        <w:t>ст. 8 Федеральным законом от 30.12.2004</w:t>
      </w:r>
      <w:r w:rsidR="00E747F9" w:rsidRPr="001F43C4">
        <w:rPr>
          <w:rFonts w:ascii="Times New Roman" w:eastAsia="Times New Roman" w:hAnsi="Times New Roman" w:cs="Times New Roman"/>
          <w:color w:val="000000"/>
          <w:lang w:eastAsia="ru-RU"/>
        </w:rPr>
        <w:t xml:space="preserve"> года</w:t>
      </w:r>
      <w:r w:rsidRPr="001F43C4">
        <w:rPr>
          <w:rFonts w:ascii="Times New Roman" w:eastAsia="Times New Roman" w:hAnsi="Times New Roman" w:cs="Times New Roman"/>
          <w:color w:val="000000"/>
          <w:lang w:eastAsia="ru-RU"/>
        </w:rPr>
        <w:t xml:space="preserve"> № 214-ФЗ) и принятие его У</w:t>
      </w:r>
      <w:r w:rsidR="00637F80" w:rsidRPr="001F43C4">
        <w:rPr>
          <w:rFonts w:ascii="Times New Roman" w:eastAsia="Times New Roman" w:hAnsi="Times New Roman" w:cs="Times New Roman"/>
          <w:color w:val="000000"/>
          <w:lang w:eastAsia="ru-RU"/>
        </w:rPr>
        <w:t>частником долевого строительства</w:t>
      </w:r>
      <w:r w:rsidRPr="001F43C4">
        <w:rPr>
          <w:rFonts w:ascii="Times New Roman" w:eastAsia="Times New Roman" w:hAnsi="Times New Roman" w:cs="Times New Roman"/>
          <w:color w:val="000000"/>
          <w:lang w:eastAsia="ru-RU"/>
        </w:rPr>
        <w:t xml:space="preserve"> осуществляется по</w:t>
      </w:r>
      <w:r w:rsidR="00D5392B" w:rsidRPr="001F43C4">
        <w:rPr>
          <w:rFonts w:ascii="Times New Roman" w:eastAsia="Times New Roman" w:hAnsi="Times New Roman" w:cs="Times New Roman"/>
          <w:color w:val="000000"/>
          <w:lang w:eastAsia="ru-RU"/>
        </w:rPr>
        <w:t xml:space="preserve"> подписываемым сторонами передаточному акту или иному документу о передаче объекта долевого строительства.</w:t>
      </w:r>
    </w:p>
    <w:p w14:paraId="36F271AF" w14:textId="27F184DB" w:rsidR="00637F80" w:rsidRPr="001F43C4" w:rsidRDefault="00F227CD">
      <w:pPr>
        <w:spacing w:after="0" w:line="240" w:lineRule="auto"/>
        <w:ind w:firstLine="426"/>
        <w:jc w:val="both"/>
        <w:rPr>
          <w:rFonts w:ascii="Times New Roman" w:eastAsia="Times New Roman" w:hAnsi="Times New Roman" w:cs="Times New Roman"/>
          <w:color w:val="000000"/>
          <w:lang w:eastAsia="ru-RU"/>
        </w:rPr>
      </w:pPr>
      <w:r w:rsidRPr="001F43C4">
        <w:rPr>
          <w:rFonts w:ascii="Times New Roman" w:eastAsia="Times New Roman" w:hAnsi="Times New Roman" w:cs="Times New Roman"/>
          <w:color w:val="000000"/>
          <w:lang w:eastAsia="ru-RU"/>
        </w:rPr>
        <w:t xml:space="preserve"> Передача объекта долевого строительства осуществляется не ранее получения разрешения на ввод в эксплуатацию многоквартирного дома.</w:t>
      </w:r>
    </w:p>
    <w:p w14:paraId="0E000EE2" w14:textId="5CE7B67C" w:rsidR="00637F80" w:rsidRPr="001F43C4" w:rsidRDefault="00234A89">
      <w:pPr>
        <w:spacing w:after="0" w:line="240" w:lineRule="auto"/>
        <w:ind w:firstLine="426"/>
        <w:jc w:val="both"/>
        <w:rPr>
          <w:rFonts w:ascii="Times New Roman" w:eastAsia="Times New Roman" w:hAnsi="Times New Roman" w:cs="Times New Roman"/>
          <w:color w:val="000000"/>
          <w:lang w:eastAsia="ru-RU"/>
        </w:rPr>
      </w:pPr>
      <w:r w:rsidRPr="001F43C4">
        <w:rPr>
          <w:rFonts w:ascii="Times New Roman" w:eastAsia="Times New Roman" w:hAnsi="Times New Roman" w:cs="Times New Roman"/>
          <w:color w:val="000000"/>
          <w:lang w:eastAsia="ru-RU"/>
        </w:rPr>
        <w:t>Застройщик не считает</w:t>
      </w:r>
      <w:r w:rsidR="00D560FB" w:rsidRPr="001F43C4">
        <w:rPr>
          <w:rFonts w:ascii="Times New Roman" w:eastAsia="Times New Roman" w:hAnsi="Times New Roman" w:cs="Times New Roman"/>
          <w:color w:val="000000"/>
          <w:lang w:eastAsia="ru-RU"/>
        </w:rPr>
        <w:t>ся</w:t>
      </w:r>
      <w:r w:rsidRPr="001F43C4">
        <w:rPr>
          <w:rFonts w:ascii="Times New Roman" w:eastAsia="Times New Roman" w:hAnsi="Times New Roman" w:cs="Times New Roman"/>
          <w:color w:val="000000"/>
          <w:lang w:eastAsia="ru-RU"/>
        </w:rPr>
        <w:t xml:space="preserve"> нарушившим срок передачи</w:t>
      </w:r>
      <w:r w:rsidR="00533D2A" w:rsidRPr="001F43C4">
        <w:rPr>
          <w:rFonts w:ascii="Times New Roman" w:eastAsia="Times New Roman" w:hAnsi="Times New Roman" w:cs="Times New Roman"/>
          <w:color w:val="000000"/>
          <w:lang w:eastAsia="ru-RU"/>
        </w:rPr>
        <w:t xml:space="preserve"> Объекта</w:t>
      </w:r>
      <w:r w:rsidRPr="001F43C4">
        <w:rPr>
          <w:rFonts w:ascii="Times New Roman" w:eastAsia="Times New Roman" w:hAnsi="Times New Roman" w:cs="Times New Roman"/>
          <w:color w:val="000000"/>
          <w:lang w:eastAsia="ru-RU"/>
        </w:rPr>
        <w:t>, если Участник</w:t>
      </w:r>
      <w:r w:rsidR="00637F80"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color w:val="000000"/>
          <w:lang w:eastAsia="ru-RU"/>
        </w:rPr>
        <w:t>долевого строительства получил уведомление о готовности к передаче необходимости принятия</w:t>
      </w:r>
      <w:r w:rsidR="00533D2A" w:rsidRPr="001F43C4">
        <w:rPr>
          <w:rFonts w:ascii="Times New Roman" w:eastAsia="Times New Roman" w:hAnsi="Times New Roman" w:cs="Times New Roman"/>
          <w:color w:val="000000"/>
          <w:lang w:eastAsia="ru-RU"/>
        </w:rPr>
        <w:t xml:space="preserve"> Объекта</w:t>
      </w:r>
      <w:r w:rsidRPr="001F43C4">
        <w:rPr>
          <w:rFonts w:ascii="Times New Roman" w:eastAsia="Times New Roman" w:hAnsi="Times New Roman" w:cs="Times New Roman"/>
          <w:color w:val="000000"/>
          <w:lang w:eastAsia="ru-RU"/>
        </w:rPr>
        <w:t>, но не явился для приемки в установленный срок, а также в случае возврата</w:t>
      </w:r>
      <w:r w:rsidR="00637F80"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color w:val="000000"/>
          <w:lang w:eastAsia="ru-RU"/>
        </w:rPr>
        <w:t>оператором почтовой связи уведомления в связи с отказом Участника долевого строительства</w:t>
      </w:r>
      <w:r w:rsidR="00637F80"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color w:val="000000"/>
          <w:lang w:eastAsia="ru-RU"/>
        </w:rPr>
        <w:t>принять его либо по причине истечения срока хранения уведомления, либо в связи с отсутствием</w:t>
      </w:r>
      <w:r w:rsidR="00637F80"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color w:val="000000"/>
          <w:lang w:eastAsia="ru-RU"/>
        </w:rPr>
        <w:t>Участника долевого строительства по почтовому адресу, указанному в Договоре.</w:t>
      </w:r>
    </w:p>
    <w:p w14:paraId="3347B271" w14:textId="3EDA2AC3" w:rsidR="00637F80" w:rsidRPr="001F43C4" w:rsidRDefault="00234A89">
      <w:pPr>
        <w:spacing w:after="0" w:line="240" w:lineRule="auto"/>
        <w:ind w:firstLine="426"/>
        <w:jc w:val="both"/>
        <w:rPr>
          <w:rFonts w:ascii="Times New Roman" w:eastAsia="Times New Roman" w:hAnsi="Times New Roman" w:cs="Times New Roman"/>
          <w:color w:val="000000"/>
          <w:lang w:eastAsia="ru-RU"/>
        </w:rPr>
      </w:pPr>
      <w:r w:rsidRPr="001F43C4">
        <w:rPr>
          <w:rFonts w:ascii="Times New Roman" w:eastAsia="Times New Roman" w:hAnsi="Times New Roman" w:cs="Times New Roman"/>
          <w:color w:val="000000"/>
          <w:lang w:eastAsia="ru-RU"/>
        </w:rPr>
        <w:t xml:space="preserve">5.2. </w:t>
      </w:r>
      <w:r w:rsidR="002D3D98" w:rsidRPr="001F43C4">
        <w:rPr>
          <w:rFonts w:ascii="Times New Roman" w:eastAsia="Times New Roman" w:hAnsi="Times New Roman" w:cs="Times New Roman"/>
          <w:color w:val="000000"/>
          <w:lang w:eastAsia="ru-RU"/>
        </w:rPr>
        <w:t>Д</w:t>
      </w:r>
      <w:r w:rsidRPr="001F43C4">
        <w:rPr>
          <w:rFonts w:ascii="Times New Roman" w:eastAsia="Times New Roman" w:hAnsi="Times New Roman" w:cs="Times New Roman"/>
          <w:color w:val="000000"/>
          <w:lang w:eastAsia="ru-RU"/>
        </w:rPr>
        <w:t xml:space="preserve">оговором допускается </w:t>
      </w:r>
      <w:r w:rsidR="00637F80" w:rsidRPr="001F43C4">
        <w:rPr>
          <w:rFonts w:ascii="Times New Roman" w:eastAsia="Times New Roman" w:hAnsi="Times New Roman" w:cs="Times New Roman"/>
          <w:color w:val="000000"/>
          <w:lang w:eastAsia="ru-RU"/>
        </w:rPr>
        <w:t>досрочное</w:t>
      </w:r>
      <w:r w:rsidRPr="001F43C4">
        <w:rPr>
          <w:rFonts w:ascii="Times New Roman" w:eastAsia="Times New Roman" w:hAnsi="Times New Roman" w:cs="Times New Roman"/>
          <w:color w:val="000000"/>
          <w:lang w:eastAsia="ru-RU"/>
        </w:rPr>
        <w:t xml:space="preserve"> исполнение З</w:t>
      </w:r>
      <w:r w:rsidR="00637F80" w:rsidRPr="001F43C4">
        <w:rPr>
          <w:rFonts w:ascii="Times New Roman" w:eastAsia="Times New Roman" w:hAnsi="Times New Roman" w:cs="Times New Roman"/>
          <w:color w:val="000000"/>
          <w:lang w:eastAsia="ru-RU"/>
        </w:rPr>
        <w:t xml:space="preserve">астройщиком </w:t>
      </w:r>
      <w:r w:rsidRPr="001F43C4">
        <w:rPr>
          <w:rFonts w:ascii="Times New Roman" w:eastAsia="Times New Roman" w:hAnsi="Times New Roman" w:cs="Times New Roman"/>
          <w:color w:val="000000"/>
          <w:lang w:eastAsia="ru-RU"/>
        </w:rPr>
        <w:t>обязательства по передаче Объекта долевого строительства. О досрочной передаче Объекта</w:t>
      </w:r>
      <w:r w:rsidR="00637F80"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color w:val="000000"/>
          <w:lang w:eastAsia="ru-RU"/>
        </w:rPr>
        <w:t>долевого строительства З</w:t>
      </w:r>
      <w:r w:rsidR="00637F80" w:rsidRPr="001F43C4">
        <w:rPr>
          <w:rFonts w:ascii="Times New Roman" w:eastAsia="Times New Roman" w:hAnsi="Times New Roman" w:cs="Times New Roman"/>
          <w:color w:val="000000"/>
          <w:lang w:eastAsia="ru-RU"/>
        </w:rPr>
        <w:t>астройщик</w:t>
      </w:r>
      <w:r w:rsidRPr="001F43C4">
        <w:rPr>
          <w:rFonts w:ascii="Times New Roman" w:eastAsia="Times New Roman" w:hAnsi="Times New Roman" w:cs="Times New Roman"/>
          <w:color w:val="000000"/>
          <w:lang w:eastAsia="ru-RU"/>
        </w:rPr>
        <w:t xml:space="preserve"> обязуется уведомить У</w:t>
      </w:r>
      <w:r w:rsidR="00637F80" w:rsidRPr="001F43C4">
        <w:rPr>
          <w:rFonts w:ascii="Times New Roman" w:eastAsia="Times New Roman" w:hAnsi="Times New Roman" w:cs="Times New Roman"/>
          <w:color w:val="000000"/>
          <w:lang w:eastAsia="ru-RU"/>
        </w:rPr>
        <w:t>част</w:t>
      </w:r>
      <w:r w:rsidR="002D3D98" w:rsidRPr="001F43C4">
        <w:rPr>
          <w:rFonts w:ascii="Times New Roman" w:eastAsia="Times New Roman" w:hAnsi="Times New Roman" w:cs="Times New Roman"/>
          <w:color w:val="000000"/>
          <w:lang w:eastAsia="ru-RU"/>
        </w:rPr>
        <w:t>н</w:t>
      </w:r>
      <w:r w:rsidR="00637F80" w:rsidRPr="001F43C4">
        <w:rPr>
          <w:rFonts w:ascii="Times New Roman" w:eastAsia="Times New Roman" w:hAnsi="Times New Roman" w:cs="Times New Roman"/>
          <w:color w:val="000000"/>
          <w:lang w:eastAsia="ru-RU"/>
        </w:rPr>
        <w:t>ика долевого строительства</w:t>
      </w:r>
      <w:r w:rsidRPr="001F43C4">
        <w:rPr>
          <w:rFonts w:ascii="Times New Roman" w:eastAsia="Times New Roman" w:hAnsi="Times New Roman" w:cs="Times New Roman"/>
          <w:color w:val="000000"/>
          <w:lang w:eastAsia="ru-RU"/>
        </w:rPr>
        <w:t xml:space="preserve"> путем направления в его адрес </w:t>
      </w:r>
      <w:r w:rsidR="00F1608A" w:rsidRPr="001F43C4">
        <w:rPr>
          <w:rFonts w:ascii="Times New Roman" w:eastAsia="Times New Roman" w:hAnsi="Times New Roman" w:cs="Times New Roman"/>
          <w:color w:val="000000"/>
          <w:lang w:eastAsia="ru-RU"/>
        </w:rPr>
        <w:t>сообщения</w:t>
      </w:r>
      <w:r w:rsidRPr="001F43C4">
        <w:rPr>
          <w:rFonts w:ascii="Times New Roman" w:eastAsia="Times New Roman" w:hAnsi="Times New Roman" w:cs="Times New Roman"/>
          <w:color w:val="000000"/>
          <w:lang w:eastAsia="ru-RU"/>
        </w:rPr>
        <w:t xml:space="preserve"> о досрочной передаче Объекта</w:t>
      </w:r>
      <w:r w:rsidR="00637F80" w:rsidRPr="001F43C4">
        <w:rPr>
          <w:rFonts w:ascii="Times New Roman" w:eastAsia="Times New Roman" w:hAnsi="Times New Roman" w:cs="Times New Roman"/>
          <w:color w:val="000000"/>
          <w:lang w:eastAsia="ru-RU"/>
        </w:rPr>
        <w:t xml:space="preserve"> </w:t>
      </w:r>
      <w:r w:rsidR="00F227CD" w:rsidRPr="001F43C4">
        <w:rPr>
          <w:rFonts w:ascii="Times New Roman" w:eastAsia="Times New Roman" w:hAnsi="Times New Roman" w:cs="Times New Roman"/>
          <w:color w:val="000000"/>
          <w:lang w:eastAsia="ru-RU"/>
        </w:rPr>
        <w:t>долевого строительства</w:t>
      </w:r>
      <w:r w:rsidR="00533D2A" w:rsidRPr="001F43C4">
        <w:rPr>
          <w:rFonts w:ascii="Times New Roman" w:eastAsia="Times New Roman" w:hAnsi="Times New Roman" w:cs="Times New Roman"/>
          <w:color w:val="000000"/>
          <w:lang w:eastAsia="ru-RU"/>
        </w:rPr>
        <w:t xml:space="preserve">. </w:t>
      </w:r>
    </w:p>
    <w:p w14:paraId="611D5E39" w14:textId="7B1030B3" w:rsidR="00637F80" w:rsidRPr="001F43C4" w:rsidRDefault="00637F80">
      <w:pPr>
        <w:spacing w:after="0" w:line="240" w:lineRule="auto"/>
        <w:ind w:firstLine="426"/>
        <w:jc w:val="both"/>
        <w:rPr>
          <w:rFonts w:ascii="Times New Roman" w:eastAsia="Times New Roman" w:hAnsi="Times New Roman" w:cs="Times New Roman"/>
          <w:lang w:eastAsia="ru-RU"/>
        </w:rPr>
      </w:pPr>
      <w:r w:rsidRPr="001F43C4">
        <w:rPr>
          <w:rFonts w:ascii="Times New Roman" w:eastAsia="Times New Roman" w:hAnsi="Times New Roman" w:cs="Times New Roman"/>
          <w:lang w:eastAsia="ru-RU"/>
        </w:rPr>
        <w:t>5</w:t>
      </w:r>
      <w:r w:rsidR="00234A89" w:rsidRPr="001F43C4">
        <w:rPr>
          <w:rFonts w:ascii="Times New Roman" w:eastAsia="Times New Roman" w:hAnsi="Times New Roman" w:cs="Times New Roman"/>
          <w:lang w:eastAsia="ru-RU"/>
        </w:rPr>
        <w:t>.3. Передача Объекта долевого строительства осуществляется только при условии полной</w:t>
      </w:r>
      <w:r w:rsidRPr="001F43C4">
        <w:rPr>
          <w:rFonts w:ascii="Times New Roman" w:eastAsia="Times New Roman" w:hAnsi="Times New Roman" w:cs="Times New Roman"/>
          <w:lang w:eastAsia="ru-RU"/>
        </w:rPr>
        <w:t xml:space="preserve"> </w:t>
      </w:r>
      <w:r w:rsidR="00234A89" w:rsidRPr="001F43C4">
        <w:rPr>
          <w:rFonts w:ascii="Times New Roman" w:eastAsia="Times New Roman" w:hAnsi="Times New Roman" w:cs="Times New Roman"/>
          <w:lang w:eastAsia="ru-RU"/>
        </w:rPr>
        <w:t xml:space="preserve">уплаты денежной суммы, указанной в п. 2.1 </w:t>
      </w:r>
      <w:r w:rsidR="00E747F9" w:rsidRPr="001F43C4">
        <w:rPr>
          <w:rFonts w:ascii="Times New Roman" w:eastAsia="Times New Roman" w:hAnsi="Times New Roman" w:cs="Times New Roman"/>
          <w:lang w:eastAsia="ru-RU"/>
        </w:rPr>
        <w:t>Д</w:t>
      </w:r>
      <w:r w:rsidR="00234A89" w:rsidRPr="001F43C4">
        <w:rPr>
          <w:rFonts w:ascii="Times New Roman" w:eastAsia="Times New Roman" w:hAnsi="Times New Roman" w:cs="Times New Roman"/>
          <w:lang w:eastAsia="ru-RU"/>
        </w:rPr>
        <w:t>оговора</w:t>
      </w:r>
      <w:r w:rsidR="009A23F8" w:rsidRPr="001F43C4">
        <w:rPr>
          <w:rFonts w:ascii="Times New Roman" w:eastAsia="Times New Roman" w:hAnsi="Times New Roman" w:cs="Times New Roman"/>
          <w:lang w:eastAsia="ru-RU"/>
        </w:rPr>
        <w:t xml:space="preserve">, </w:t>
      </w:r>
      <w:r w:rsidR="00234A89" w:rsidRPr="001F43C4">
        <w:rPr>
          <w:rFonts w:ascii="Times New Roman" w:eastAsia="Times New Roman" w:hAnsi="Times New Roman" w:cs="Times New Roman"/>
          <w:lang w:eastAsia="ru-RU"/>
        </w:rPr>
        <w:t>пени за просрочку платежей</w:t>
      </w:r>
      <w:r w:rsidR="009A23F8" w:rsidRPr="001F43C4">
        <w:rPr>
          <w:rFonts w:ascii="Times New Roman" w:eastAsia="Times New Roman" w:hAnsi="Times New Roman" w:cs="Times New Roman"/>
          <w:lang w:eastAsia="ru-RU"/>
        </w:rPr>
        <w:t>, доплаты за увеличение площади</w:t>
      </w:r>
      <w:r w:rsidR="00234A89" w:rsidRPr="001F43C4">
        <w:rPr>
          <w:rFonts w:ascii="Times New Roman" w:eastAsia="Times New Roman" w:hAnsi="Times New Roman" w:cs="Times New Roman"/>
          <w:lang w:eastAsia="ru-RU"/>
        </w:rPr>
        <w:t>.</w:t>
      </w:r>
      <w:r w:rsidRPr="001F43C4">
        <w:rPr>
          <w:rFonts w:ascii="Times New Roman" w:eastAsia="Times New Roman" w:hAnsi="Times New Roman" w:cs="Times New Roman"/>
          <w:lang w:eastAsia="ru-RU"/>
        </w:rPr>
        <w:t xml:space="preserve"> </w:t>
      </w:r>
      <w:r w:rsidR="00F227CD" w:rsidRPr="001F43C4">
        <w:rPr>
          <w:rFonts w:ascii="Times New Roman" w:eastAsia="Times New Roman" w:hAnsi="Times New Roman" w:cs="Times New Roman"/>
          <w:lang w:eastAsia="ru-RU"/>
        </w:rPr>
        <w:lastRenderedPageBreak/>
        <w:t>Застройщик вправе приостановить передачу Объекта долевого строительства Участнику долевого строительства в случае неполного и/или ненадлежащего исполнения Участником долевого строительства своих обязательств, в том числе неисполнение обязанности по оплате Цены договора</w:t>
      </w:r>
      <w:r w:rsidR="00AD138A" w:rsidRPr="001F43C4">
        <w:rPr>
          <w:rFonts w:ascii="Times New Roman" w:eastAsia="Times New Roman" w:hAnsi="Times New Roman" w:cs="Times New Roman"/>
          <w:lang w:eastAsia="ru-RU"/>
        </w:rPr>
        <w:t xml:space="preserve">, доплаты за увеличение </w:t>
      </w:r>
      <w:r w:rsidR="00FB1CF4" w:rsidRPr="001F43C4">
        <w:rPr>
          <w:rFonts w:ascii="Times New Roman" w:eastAsia="Times New Roman" w:hAnsi="Times New Roman" w:cs="Times New Roman"/>
          <w:lang w:eastAsia="ru-RU"/>
        </w:rPr>
        <w:t>площади и</w:t>
      </w:r>
      <w:r w:rsidR="00F227CD" w:rsidRPr="001F43C4">
        <w:rPr>
          <w:rFonts w:ascii="Times New Roman" w:eastAsia="Times New Roman" w:hAnsi="Times New Roman" w:cs="Times New Roman"/>
          <w:lang w:eastAsia="ru-RU"/>
        </w:rPr>
        <w:t xml:space="preserve"> иных платежей, предусмотренных Договором. </w:t>
      </w:r>
      <w:r w:rsidR="00F227CD" w:rsidRPr="001F43C4">
        <w:rPr>
          <w:rFonts w:ascii="Times New Roman" w:hAnsi="Times New Roman" w:cs="Times New Roman"/>
        </w:rPr>
        <w:t>При этом Застройщик не несет ответственность за нарушение предусмотренного Договором срока передачи Участнику долевого строительства Объекта долевого строительства.</w:t>
      </w:r>
    </w:p>
    <w:p w14:paraId="2FDAA708" w14:textId="7584C0E6" w:rsidR="00637F80" w:rsidRPr="001F43C4" w:rsidRDefault="00234A89">
      <w:pPr>
        <w:spacing w:after="0" w:line="240" w:lineRule="auto"/>
        <w:ind w:firstLine="426"/>
        <w:jc w:val="both"/>
        <w:rPr>
          <w:rFonts w:ascii="Times New Roman" w:eastAsia="Times New Roman" w:hAnsi="Times New Roman" w:cs="Times New Roman"/>
          <w:color w:val="000000"/>
          <w:lang w:eastAsia="ru-RU"/>
        </w:rPr>
      </w:pPr>
      <w:r w:rsidRPr="001F43C4">
        <w:rPr>
          <w:rFonts w:ascii="Times New Roman" w:eastAsia="Times New Roman" w:hAnsi="Times New Roman" w:cs="Times New Roman"/>
          <w:lang w:eastAsia="ru-RU"/>
        </w:rPr>
        <w:t>5.</w:t>
      </w:r>
      <w:r w:rsidR="00FF38FD" w:rsidRPr="001F43C4">
        <w:rPr>
          <w:rFonts w:ascii="Times New Roman" w:eastAsia="Times New Roman" w:hAnsi="Times New Roman" w:cs="Times New Roman"/>
          <w:lang w:eastAsia="ru-RU"/>
        </w:rPr>
        <w:t>4</w:t>
      </w:r>
      <w:r w:rsidRPr="001F43C4">
        <w:rPr>
          <w:rFonts w:ascii="Times New Roman" w:eastAsia="Times New Roman" w:hAnsi="Times New Roman" w:cs="Times New Roman"/>
          <w:lang w:eastAsia="ru-RU"/>
        </w:rPr>
        <w:t xml:space="preserve">. </w:t>
      </w:r>
      <w:r w:rsidR="002F194E" w:rsidRPr="001F43C4">
        <w:rPr>
          <w:rFonts w:ascii="Times New Roman" w:eastAsia="Times New Roman" w:hAnsi="Times New Roman" w:cs="Times New Roman"/>
          <w:lang w:eastAsia="ru-RU"/>
        </w:rPr>
        <w:t xml:space="preserve">Застройщик не менее чем </w:t>
      </w:r>
      <w:r w:rsidR="002F194E" w:rsidRPr="001F43C4">
        <w:rPr>
          <w:rFonts w:ascii="Times New Roman" w:eastAsia="Times New Roman" w:hAnsi="Times New Roman" w:cs="Times New Roman"/>
          <w:b/>
          <w:bCs/>
          <w:color w:val="000000"/>
          <w:lang w:eastAsia="ru-RU"/>
        </w:rPr>
        <w:t>за 1 (один) месяц</w:t>
      </w:r>
      <w:r w:rsidR="002F194E" w:rsidRPr="001F43C4">
        <w:rPr>
          <w:rFonts w:ascii="Times New Roman" w:eastAsia="Times New Roman" w:hAnsi="Times New Roman" w:cs="Times New Roman"/>
          <w:color w:val="000000"/>
          <w:lang w:eastAsia="ru-RU"/>
        </w:rPr>
        <w:t xml:space="preserve"> до наступления установленного Договором срока передачи</w:t>
      </w:r>
      <w:r w:rsidRPr="001F43C4">
        <w:rPr>
          <w:rFonts w:ascii="Times New Roman" w:eastAsia="Times New Roman" w:hAnsi="Times New Roman" w:cs="Times New Roman"/>
          <w:color w:val="000000"/>
          <w:lang w:eastAsia="ru-RU"/>
        </w:rPr>
        <w:t xml:space="preserve"> Объекта долевого</w:t>
      </w:r>
      <w:r w:rsidR="00637F80"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color w:val="000000"/>
          <w:lang w:eastAsia="ru-RU"/>
        </w:rPr>
        <w:t>строительства обязан направить У</w:t>
      </w:r>
      <w:r w:rsidR="00637F80" w:rsidRPr="001F43C4">
        <w:rPr>
          <w:rFonts w:ascii="Times New Roman" w:eastAsia="Times New Roman" w:hAnsi="Times New Roman" w:cs="Times New Roman"/>
          <w:color w:val="000000"/>
          <w:lang w:eastAsia="ru-RU"/>
        </w:rPr>
        <w:t xml:space="preserve">частнику долевого строительства </w:t>
      </w:r>
      <w:r w:rsidR="009A3D58" w:rsidRPr="001F43C4">
        <w:rPr>
          <w:rFonts w:ascii="Times New Roman" w:eastAsia="Times New Roman" w:hAnsi="Times New Roman" w:cs="Times New Roman"/>
          <w:color w:val="000000"/>
          <w:lang w:eastAsia="ru-RU"/>
        </w:rPr>
        <w:t>уведомление</w:t>
      </w:r>
      <w:r w:rsidRPr="001F43C4">
        <w:rPr>
          <w:rFonts w:ascii="Times New Roman" w:eastAsia="Times New Roman" w:hAnsi="Times New Roman" w:cs="Times New Roman"/>
          <w:color w:val="000000"/>
          <w:lang w:eastAsia="ru-RU"/>
        </w:rPr>
        <w:t xml:space="preserve"> о готовности Объекта долевого строительства к</w:t>
      </w:r>
      <w:r w:rsidR="00637F80"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color w:val="000000"/>
          <w:lang w:eastAsia="ru-RU"/>
        </w:rPr>
        <w:t>передаче, а также предупредить У</w:t>
      </w:r>
      <w:r w:rsidR="00637F80" w:rsidRPr="001F43C4">
        <w:rPr>
          <w:rFonts w:ascii="Times New Roman" w:eastAsia="Times New Roman" w:hAnsi="Times New Roman" w:cs="Times New Roman"/>
          <w:color w:val="000000"/>
          <w:lang w:eastAsia="ru-RU"/>
        </w:rPr>
        <w:t>частника долевого строительства</w:t>
      </w:r>
      <w:r w:rsidRPr="001F43C4">
        <w:rPr>
          <w:rFonts w:ascii="Times New Roman" w:eastAsia="Times New Roman" w:hAnsi="Times New Roman" w:cs="Times New Roman"/>
          <w:color w:val="000000"/>
          <w:lang w:eastAsia="ru-RU"/>
        </w:rPr>
        <w:t xml:space="preserve"> о</w:t>
      </w:r>
      <w:r w:rsidR="00637F80"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color w:val="000000"/>
          <w:lang w:eastAsia="ru-RU"/>
        </w:rPr>
        <w:t>необходимости принятия Объекта долевого строительства и о последствиях, в случае его</w:t>
      </w:r>
      <w:r w:rsidR="00637F80"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color w:val="000000"/>
          <w:lang w:eastAsia="ru-RU"/>
        </w:rPr>
        <w:t>бездействия, предусмотренных п. 5.</w:t>
      </w:r>
      <w:r w:rsidR="00E747F9" w:rsidRPr="001F43C4">
        <w:rPr>
          <w:rFonts w:ascii="Times New Roman" w:eastAsia="Times New Roman" w:hAnsi="Times New Roman" w:cs="Times New Roman"/>
          <w:color w:val="000000"/>
          <w:lang w:eastAsia="ru-RU"/>
        </w:rPr>
        <w:t>7</w:t>
      </w:r>
      <w:r w:rsidRPr="001F43C4">
        <w:rPr>
          <w:rFonts w:ascii="Times New Roman" w:eastAsia="Times New Roman" w:hAnsi="Times New Roman" w:cs="Times New Roman"/>
          <w:color w:val="000000"/>
          <w:lang w:eastAsia="ru-RU"/>
        </w:rPr>
        <w:t xml:space="preserve">. </w:t>
      </w:r>
      <w:r w:rsidR="002D3D98" w:rsidRPr="001F43C4">
        <w:rPr>
          <w:rFonts w:ascii="Times New Roman" w:eastAsia="Times New Roman" w:hAnsi="Times New Roman" w:cs="Times New Roman"/>
          <w:color w:val="000000"/>
          <w:lang w:eastAsia="ru-RU"/>
        </w:rPr>
        <w:t>Д</w:t>
      </w:r>
      <w:r w:rsidRPr="001F43C4">
        <w:rPr>
          <w:rFonts w:ascii="Times New Roman" w:eastAsia="Times New Roman" w:hAnsi="Times New Roman" w:cs="Times New Roman"/>
          <w:color w:val="000000"/>
          <w:lang w:eastAsia="ru-RU"/>
        </w:rPr>
        <w:t>оговора. Сообщение направляется</w:t>
      </w:r>
      <w:r w:rsidR="00637F80"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color w:val="000000"/>
          <w:lang w:eastAsia="ru-RU"/>
        </w:rPr>
        <w:t>З</w:t>
      </w:r>
      <w:r w:rsidR="00637F80" w:rsidRPr="001F43C4">
        <w:rPr>
          <w:rFonts w:ascii="Times New Roman" w:eastAsia="Times New Roman" w:hAnsi="Times New Roman" w:cs="Times New Roman"/>
          <w:color w:val="000000"/>
          <w:lang w:eastAsia="ru-RU"/>
        </w:rPr>
        <w:t xml:space="preserve">астройщиком </w:t>
      </w:r>
      <w:r w:rsidRPr="001F43C4">
        <w:rPr>
          <w:rFonts w:ascii="Times New Roman" w:eastAsia="Times New Roman" w:hAnsi="Times New Roman" w:cs="Times New Roman"/>
          <w:color w:val="000000"/>
          <w:lang w:eastAsia="ru-RU"/>
        </w:rPr>
        <w:t>по почте заказным письмом с описью вложения и уведомлением о вручении</w:t>
      </w:r>
      <w:r w:rsidR="00637F80"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color w:val="000000"/>
          <w:lang w:eastAsia="ru-RU"/>
        </w:rPr>
        <w:t>по указанному У</w:t>
      </w:r>
      <w:r w:rsidR="00637F80" w:rsidRPr="001F43C4">
        <w:rPr>
          <w:rFonts w:ascii="Times New Roman" w:eastAsia="Times New Roman" w:hAnsi="Times New Roman" w:cs="Times New Roman"/>
          <w:color w:val="000000"/>
          <w:lang w:eastAsia="ru-RU"/>
        </w:rPr>
        <w:t>частником долевого строительства</w:t>
      </w:r>
      <w:r w:rsidRPr="001F43C4">
        <w:rPr>
          <w:rFonts w:ascii="Times New Roman" w:eastAsia="Times New Roman" w:hAnsi="Times New Roman" w:cs="Times New Roman"/>
          <w:color w:val="000000"/>
          <w:lang w:eastAsia="ru-RU"/>
        </w:rPr>
        <w:t xml:space="preserve"> почтовому адресу</w:t>
      </w:r>
      <w:r w:rsidR="006077AD" w:rsidRPr="001F43C4">
        <w:rPr>
          <w:rFonts w:ascii="Times New Roman" w:eastAsia="Times New Roman" w:hAnsi="Times New Roman" w:cs="Times New Roman"/>
          <w:color w:val="000000"/>
          <w:lang w:eastAsia="ru-RU"/>
        </w:rPr>
        <w:t xml:space="preserve">, </w:t>
      </w:r>
      <w:r w:rsidR="00BA4D6E" w:rsidRPr="001F43C4">
        <w:rPr>
          <w:rFonts w:ascii="Times New Roman" w:eastAsia="Times New Roman" w:hAnsi="Times New Roman" w:cs="Times New Roman"/>
          <w:color w:val="000000"/>
          <w:lang w:eastAsia="ru-RU"/>
        </w:rPr>
        <w:t xml:space="preserve">дублируется </w:t>
      </w:r>
      <w:r w:rsidR="006077AD" w:rsidRPr="001F43C4">
        <w:rPr>
          <w:rFonts w:ascii="Times New Roman" w:hAnsi="Times New Roman" w:cs="Times New Roman"/>
        </w:rPr>
        <w:t>на адрес электронной почты</w:t>
      </w:r>
      <w:r w:rsidR="00DC069C" w:rsidRPr="001F43C4">
        <w:rPr>
          <w:rFonts w:ascii="Times New Roman" w:hAnsi="Times New Roman" w:cs="Times New Roman"/>
        </w:rPr>
        <w:t>, указанной в реквизитах</w:t>
      </w:r>
      <w:r w:rsidR="00DC069C" w:rsidRPr="001F43C4">
        <w:rPr>
          <w:rFonts w:ascii="Times New Roman" w:hAnsi="Times New Roman" w:cs="Times New Roman"/>
          <w:b/>
          <w:bCs/>
        </w:rPr>
        <w:t>,</w:t>
      </w:r>
      <w:r w:rsidR="00C41585" w:rsidRPr="001F43C4">
        <w:rPr>
          <w:rFonts w:ascii="Times New Roman" w:hAnsi="Times New Roman" w:cs="Times New Roman"/>
          <w:b/>
          <w:bCs/>
        </w:rPr>
        <w:t xml:space="preserve"> </w:t>
      </w:r>
      <w:r w:rsidR="006077AD" w:rsidRPr="001F43C4">
        <w:rPr>
          <w:rFonts w:ascii="Times New Roman" w:hAnsi="Times New Roman" w:cs="Times New Roman"/>
        </w:rPr>
        <w:t>или вручается Участнику долевого строительства лично под расписку. Ответственность за получения уведомления по указанному адресу электронной почты лежит на Участнике долевого строительства.</w:t>
      </w:r>
    </w:p>
    <w:p w14:paraId="7246AE74" w14:textId="0C6C120E" w:rsidR="00637F80" w:rsidRPr="001F43C4" w:rsidRDefault="00234A89">
      <w:pPr>
        <w:spacing w:after="0" w:line="240" w:lineRule="auto"/>
        <w:ind w:firstLine="426"/>
        <w:jc w:val="both"/>
        <w:rPr>
          <w:rFonts w:ascii="Times New Roman" w:eastAsia="Times New Roman" w:hAnsi="Times New Roman" w:cs="Times New Roman"/>
          <w:color w:val="000000"/>
          <w:lang w:eastAsia="ru-RU"/>
        </w:rPr>
      </w:pPr>
      <w:r w:rsidRPr="001F43C4">
        <w:rPr>
          <w:rFonts w:ascii="Times New Roman" w:eastAsia="Times New Roman" w:hAnsi="Times New Roman" w:cs="Times New Roman"/>
          <w:color w:val="000000"/>
          <w:lang w:eastAsia="ru-RU"/>
        </w:rPr>
        <w:t>5.</w:t>
      </w:r>
      <w:r w:rsidR="00FF38FD" w:rsidRPr="001F43C4">
        <w:rPr>
          <w:rFonts w:ascii="Times New Roman" w:eastAsia="Times New Roman" w:hAnsi="Times New Roman" w:cs="Times New Roman"/>
          <w:color w:val="000000"/>
          <w:lang w:eastAsia="ru-RU"/>
        </w:rPr>
        <w:t>5</w:t>
      </w:r>
      <w:r w:rsidRPr="001F43C4">
        <w:rPr>
          <w:rFonts w:ascii="Times New Roman" w:eastAsia="Times New Roman" w:hAnsi="Times New Roman" w:cs="Times New Roman"/>
          <w:color w:val="000000"/>
          <w:lang w:eastAsia="ru-RU"/>
        </w:rPr>
        <w:t>. У</w:t>
      </w:r>
      <w:r w:rsidR="00637F80" w:rsidRPr="001F43C4">
        <w:rPr>
          <w:rFonts w:ascii="Times New Roman" w:eastAsia="Times New Roman" w:hAnsi="Times New Roman" w:cs="Times New Roman"/>
          <w:color w:val="000000"/>
          <w:lang w:eastAsia="ru-RU"/>
        </w:rPr>
        <w:t>частник долевого строительства</w:t>
      </w:r>
      <w:r w:rsidRPr="001F43C4">
        <w:rPr>
          <w:rFonts w:ascii="Times New Roman" w:eastAsia="Times New Roman" w:hAnsi="Times New Roman" w:cs="Times New Roman"/>
          <w:color w:val="000000"/>
          <w:lang w:eastAsia="ru-RU"/>
        </w:rPr>
        <w:t>, получивший сообщение</w:t>
      </w:r>
      <w:r w:rsidR="00637F80" w:rsidRPr="001F43C4">
        <w:rPr>
          <w:rFonts w:ascii="Times New Roman" w:eastAsia="Times New Roman" w:hAnsi="Times New Roman" w:cs="Times New Roman"/>
          <w:color w:val="000000"/>
          <w:lang w:eastAsia="ru-RU"/>
        </w:rPr>
        <w:t xml:space="preserve"> Застройщика</w:t>
      </w:r>
      <w:r w:rsidRPr="001F43C4">
        <w:rPr>
          <w:rFonts w:ascii="Times New Roman" w:eastAsia="Times New Roman" w:hAnsi="Times New Roman" w:cs="Times New Roman"/>
          <w:color w:val="000000"/>
          <w:lang w:eastAsia="ru-RU"/>
        </w:rPr>
        <w:t xml:space="preserve"> о завершении строительства и о готовности Объекта долевого строительства к</w:t>
      </w:r>
      <w:r w:rsidR="00637F80"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color w:val="000000"/>
          <w:lang w:eastAsia="ru-RU"/>
        </w:rPr>
        <w:t>передаче, обязан приступить к его принятию в течение 7 календарных дней (в том числе и при</w:t>
      </w:r>
      <w:r w:rsidR="00637F80"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color w:val="000000"/>
          <w:lang w:eastAsia="ru-RU"/>
        </w:rPr>
        <w:t>досрочной сдаче Объекта долевого строительства).</w:t>
      </w:r>
    </w:p>
    <w:p w14:paraId="17D891EE" w14:textId="19845446" w:rsidR="00FF38FD" w:rsidRPr="001F43C4" w:rsidRDefault="00FF38FD" w:rsidP="00FF38FD">
      <w:pPr>
        <w:spacing w:after="0" w:line="240" w:lineRule="auto"/>
        <w:ind w:firstLine="426"/>
        <w:jc w:val="both"/>
        <w:rPr>
          <w:rFonts w:ascii="Times New Roman" w:eastAsia="Times New Roman" w:hAnsi="Times New Roman" w:cs="Times New Roman"/>
          <w:color w:val="000000"/>
          <w:lang w:eastAsia="ru-RU"/>
        </w:rPr>
      </w:pPr>
      <w:r w:rsidRPr="001F43C4">
        <w:rPr>
          <w:rFonts w:ascii="Times New Roman" w:eastAsia="Times New Roman" w:hAnsi="Times New Roman" w:cs="Times New Roman"/>
          <w:color w:val="000000"/>
          <w:lang w:eastAsia="ru-RU"/>
        </w:rPr>
        <w:t>5.6. В передаточном акте или ином документе о передаче объекта долевого строительства указываются дата передачи, основные характеристики жилого помещения или нежилого помещения, являющихся объектом долевого строительства.</w:t>
      </w:r>
    </w:p>
    <w:p w14:paraId="17FCEAF4" w14:textId="29A21C18" w:rsidR="00385288" w:rsidRPr="001F43C4" w:rsidRDefault="00234A89">
      <w:pPr>
        <w:spacing w:after="0" w:line="240" w:lineRule="auto"/>
        <w:ind w:firstLine="426"/>
        <w:jc w:val="both"/>
        <w:rPr>
          <w:rFonts w:ascii="Times New Roman" w:eastAsia="Times New Roman" w:hAnsi="Times New Roman" w:cs="Times New Roman"/>
          <w:lang w:eastAsia="ru-RU"/>
        </w:rPr>
      </w:pPr>
      <w:r w:rsidRPr="001F43C4">
        <w:rPr>
          <w:rFonts w:ascii="Times New Roman" w:eastAsia="Times New Roman" w:hAnsi="Times New Roman" w:cs="Times New Roman"/>
          <w:lang w:eastAsia="ru-RU"/>
        </w:rPr>
        <w:t>5.</w:t>
      </w:r>
      <w:r w:rsidR="006077AD" w:rsidRPr="001F43C4">
        <w:rPr>
          <w:rFonts w:ascii="Times New Roman" w:eastAsia="Times New Roman" w:hAnsi="Times New Roman" w:cs="Times New Roman"/>
          <w:lang w:eastAsia="ru-RU"/>
        </w:rPr>
        <w:t>7</w:t>
      </w:r>
      <w:r w:rsidRPr="001F43C4">
        <w:rPr>
          <w:rFonts w:ascii="Times New Roman" w:eastAsia="Times New Roman" w:hAnsi="Times New Roman" w:cs="Times New Roman"/>
          <w:lang w:eastAsia="ru-RU"/>
        </w:rPr>
        <w:t xml:space="preserve">. </w:t>
      </w:r>
      <w:r w:rsidR="00385288" w:rsidRPr="001F43C4">
        <w:rPr>
          <w:rFonts w:ascii="Times New Roman" w:eastAsia="Times New Roman" w:hAnsi="Times New Roman" w:cs="Times New Roman"/>
          <w:lang w:eastAsia="ru-RU"/>
        </w:rPr>
        <w:t xml:space="preserve">Участник вправе отказаться от принятия Объекта и подписания </w:t>
      </w:r>
      <w:r w:rsidR="004925BE" w:rsidRPr="001F43C4">
        <w:rPr>
          <w:rFonts w:ascii="Times New Roman" w:eastAsia="Times New Roman" w:hAnsi="Times New Roman" w:cs="Times New Roman"/>
          <w:lang w:eastAsia="ru-RU"/>
        </w:rPr>
        <w:t>п</w:t>
      </w:r>
      <w:r w:rsidR="00385288" w:rsidRPr="001F43C4">
        <w:rPr>
          <w:rFonts w:ascii="Times New Roman" w:eastAsia="Times New Roman" w:hAnsi="Times New Roman" w:cs="Times New Roman"/>
          <w:lang w:eastAsia="ru-RU"/>
        </w:rPr>
        <w:t xml:space="preserve">ередаточного </w:t>
      </w:r>
      <w:r w:rsidR="004925BE" w:rsidRPr="001F43C4">
        <w:rPr>
          <w:rFonts w:ascii="Times New Roman" w:eastAsia="Times New Roman" w:hAnsi="Times New Roman" w:cs="Times New Roman"/>
          <w:lang w:eastAsia="ru-RU"/>
        </w:rPr>
        <w:t>а</w:t>
      </w:r>
      <w:r w:rsidR="00385288" w:rsidRPr="001F43C4">
        <w:rPr>
          <w:rFonts w:ascii="Times New Roman" w:eastAsia="Times New Roman" w:hAnsi="Times New Roman" w:cs="Times New Roman"/>
          <w:lang w:eastAsia="ru-RU"/>
        </w:rPr>
        <w:t xml:space="preserve">кта только в случае, если у него имеются обоснованные претензии к передаваемому Объекту, связанные с существенными недостатками, которые делают Объект непригодным для предусмотренного настоящим Договором использования по назначению. Под существенными недостатками Стороны понимают отступления от условий Договора, от обязательных требований технических регламентов, проектной документации и градостроительных регламентов, от иных обязательных требований. При этом Стороны учитывают тот факт, что получение Застройщиком Разрешения на ввод в эксплуатацию </w:t>
      </w:r>
      <w:r w:rsidR="004925BE" w:rsidRPr="001F43C4">
        <w:rPr>
          <w:rFonts w:ascii="Times New Roman" w:eastAsia="Times New Roman" w:hAnsi="Times New Roman" w:cs="Times New Roman"/>
          <w:lang w:eastAsia="ru-RU"/>
        </w:rPr>
        <w:t xml:space="preserve">многоквартирного </w:t>
      </w:r>
      <w:r w:rsidR="00385288" w:rsidRPr="001F43C4">
        <w:rPr>
          <w:rFonts w:ascii="Times New Roman" w:eastAsia="Times New Roman" w:hAnsi="Times New Roman" w:cs="Times New Roman"/>
          <w:lang w:eastAsia="ru-RU"/>
        </w:rPr>
        <w:t xml:space="preserve">дома подтверждает завершение строительства в полном объеме как </w:t>
      </w:r>
      <w:r w:rsidR="004925BE" w:rsidRPr="001F43C4">
        <w:rPr>
          <w:rFonts w:ascii="Times New Roman" w:eastAsia="Times New Roman" w:hAnsi="Times New Roman" w:cs="Times New Roman"/>
          <w:lang w:eastAsia="ru-RU"/>
        </w:rPr>
        <w:t xml:space="preserve">многоквартирного </w:t>
      </w:r>
      <w:r w:rsidR="00385288" w:rsidRPr="001F43C4">
        <w:rPr>
          <w:rFonts w:ascii="Times New Roman" w:eastAsia="Times New Roman" w:hAnsi="Times New Roman" w:cs="Times New Roman"/>
          <w:lang w:eastAsia="ru-RU"/>
        </w:rPr>
        <w:t xml:space="preserve">дома, так и Объекта и их соответствие условиям настоящего Договора, требованиям технических регламентов, градостроительных регламентов и проектной документации, и иным обязательным требованиям, а также подтверждает отсутствие при создании Объекта каких-либо существенных недостатков. </w:t>
      </w:r>
    </w:p>
    <w:p w14:paraId="7DBF8A54" w14:textId="0D487673" w:rsidR="00385288" w:rsidRPr="001F43C4" w:rsidRDefault="00385288">
      <w:pPr>
        <w:spacing w:after="0" w:line="240" w:lineRule="auto"/>
        <w:ind w:firstLine="426"/>
        <w:jc w:val="both"/>
        <w:rPr>
          <w:rFonts w:ascii="Times New Roman" w:eastAsia="Times New Roman" w:hAnsi="Times New Roman" w:cs="Times New Roman"/>
          <w:color w:val="000000"/>
          <w:lang w:eastAsia="ru-RU"/>
        </w:rPr>
      </w:pPr>
      <w:r w:rsidRPr="001F43C4">
        <w:rPr>
          <w:rFonts w:ascii="Times New Roman" w:eastAsia="Times New Roman" w:hAnsi="Times New Roman" w:cs="Times New Roman"/>
          <w:color w:val="000000"/>
          <w:lang w:eastAsia="ru-RU"/>
        </w:rPr>
        <w:t xml:space="preserve">В случае, если выявленные Участником несоответствия Объекта не относятся к существенным недостаткам, они рассматриваются Сторонами как несущественные недостатки, которые не могут являться препятствием для принятия Участником Объекта и подписания </w:t>
      </w:r>
      <w:r w:rsidR="00AA43D7" w:rsidRPr="001F43C4">
        <w:rPr>
          <w:rFonts w:ascii="Times New Roman" w:eastAsia="Times New Roman" w:hAnsi="Times New Roman" w:cs="Times New Roman"/>
          <w:color w:val="000000"/>
          <w:lang w:eastAsia="ru-RU"/>
        </w:rPr>
        <w:t>п</w:t>
      </w:r>
      <w:r w:rsidRPr="001F43C4">
        <w:rPr>
          <w:rFonts w:ascii="Times New Roman" w:eastAsia="Times New Roman" w:hAnsi="Times New Roman" w:cs="Times New Roman"/>
          <w:color w:val="000000"/>
          <w:lang w:eastAsia="ru-RU"/>
        </w:rPr>
        <w:t xml:space="preserve">ередаточного </w:t>
      </w:r>
      <w:r w:rsidR="00AA43D7" w:rsidRPr="001F43C4">
        <w:rPr>
          <w:rFonts w:ascii="Times New Roman" w:eastAsia="Times New Roman" w:hAnsi="Times New Roman" w:cs="Times New Roman"/>
          <w:color w:val="000000"/>
          <w:lang w:eastAsia="ru-RU"/>
        </w:rPr>
        <w:t>а</w:t>
      </w:r>
      <w:r w:rsidRPr="001F43C4">
        <w:rPr>
          <w:rFonts w:ascii="Times New Roman" w:eastAsia="Times New Roman" w:hAnsi="Times New Roman" w:cs="Times New Roman"/>
          <w:color w:val="000000"/>
          <w:lang w:eastAsia="ru-RU"/>
        </w:rPr>
        <w:t xml:space="preserve">кта в соответствии с условиями настоящего Договора, и подлежат устранению Застройщиком в рамках гарантийного срока Объекта, после передачи Объекта Участнику в соответствии с условиями настоящего Договора. Отказ Участника от принятия Объекта и подписания </w:t>
      </w:r>
      <w:r w:rsidR="00AA43D7" w:rsidRPr="001F43C4">
        <w:rPr>
          <w:rFonts w:ascii="Times New Roman" w:eastAsia="Times New Roman" w:hAnsi="Times New Roman" w:cs="Times New Roman"/>
          <w:color w:val="000000"/>
          <w:lang w:eastAsia="ru-RU"/>
        </w:rPr>
        <w:t>п</w:t>
      </w:r>
      <w:r w:rsidRPr="001F43C4">
        <w:rPr>
          <w:rFonts w:ascii="Times New Roman" w:eastAsia="Times New Roman" w:hAnsi="Times New Roman" w:cs="Times New Roman"/>
          <w:color w:val="000000"/>
          <w:lang w:eastAsia="ru-RU"/>
        </w:rPr>
        <w:t xml:space="preserve">ередаточного </w:t>
      </w:r>
      <w:r w:rsidR="00AA43D7" w:rsidRPr="001F43C4">
        <w:rPr>
          <w:rFonts w:ascii="Times New Roman" w:eastAsia="Times New Roman" w:hAnsi="Times New Roman" w:cs="Times New Roman"/>
          <w:color w:val="000000"/>
          <w:lang w:eastAsia="ru-RU"/>
        </w:rPr>
        <w:t>а</w:t>
      </w:r>
      <w:r w:rsidRPr="001F43C4">
        <w:rPr>
          <w:rFonts w:ascii="Times New Roman" w:eastAsia="Times New Roman" w:hAnsi="Times New Roman" w:cs="Times New Roman"/>
          <w:color w:val="000000"/>
          <w:lang w:eastAsia="ru-RU"/>
        </w:rPr>
        <w:t xml:space="preserve">кта в соответствии с условиями настоящего Договора в связи с выявленными Участником несущественными недостатками, при условии наличия у Застройщика Разрешения на ввод в эксплуатацию </w:t>
      </w:r>
      <w:r w:rsidR="004925BE" w:rsidRPr="001F43C4">
        <w:rPr>
          <w:rFonts w:ascii="Times New Roman" w:eastAsia="Times New Roman" w:hAnsi="Times New Roman" w:cs="Times New Roman"/>
          <w:color w:val="000000"/>
          <w:lang w:eastAsia="ru-RU"/>
        </w:rPr>
        <w:t xml:space="preserve">многоквартирного </w:t>
      </w:r>
      <w:r w:rsidRPr="001F43C4">
        <w:rPr>
          <w:rFonts w:ascii="Times New Roman" w:eastAsia="Times New Roman" w:hAnsi="Times New Roman" w:cs="Times New Roman"/>
          <w:color w:val="000000"/>
          <w:lang w:eastAsia="ru-RU"/>
        </w:rPr>
        <w:t xml:space="preserve">дома и получения Участником Уведомления от Застройщика о готовности Объекта к передаче признается Сторонами как уклонение Участника от принятия Объекта и подписания </w:t>
      </w:r>
      <w:r w:rsidR="00AA43D7" w:rsidRPr="001F43C4">
        <w:rPr>
          <w:rFonts w:ascii="Times New Roman" w:eastAsia="Times New Roman" w:hAnsi="Times New Roman" w:cs="Times New Roman"/>
          <w:color w:val="000000"/>
          <w:lang w:eastAsia="ru-RU"/>
        </w:rPr>
        <w:t>п</w:t>
      </w:r>
      <w:r w:rsidRPr="001F43C4">
        <w:rPr>
          <w:rFonts w:ascii="Times New Roman" w:eastAsia="Times New Roman" w:hAnsi="Times New Roman" w:cs="Times New Roman"/>
          <w:color w:val="000000"/>
          <w:lang w:eastAsia="ru-RU"/>
        </w:rPr>
        <w:t xml:space="preserve">ередаточного </w:t>
      </w:r>
      <w:r w:rsidR="00AA43D7" w:rsidRPr="001F43C4">
        <w:rPr>
          <w:rFonts w:ascii="Times New Roman" w:eastAsia="Times New Roman" w:hAnsi="Times New Roman" w:cs="Times New Roman"/>
          <w:color w:val="000000"/>
          <w:lang w:eastAsia="ru-RU"/>
        </w:rPr>
        <w:t>а</w:t>
      </w:r>
      <w:r w:rsidRPr="001F43C4">
        <w:rPr>
          <w:rFonts w:ascii="Times New Roman" w:eastAsia="Times New Roman" w:hAnsi="Times New Roman" w:cs="Times New Roman"/>
          <w:color w:val="000000"/>
          <w:lang w:eastAsia="ru-RU"/>
        </w:rPr>
        <w:t xml:space="preserve">кта. </w:t>
      </w:r>
    </w:p>
    <w:p w14:paraId="2D688A8C" w14:textId="33AD2616" w:rsidR="00637F80" w:rsidRPr="001F43C4" w:rsidRDefault="00234A89">
      <w:pPr>
        <w:spacing w:after="0" w:line="240" w:lineRule="auto"/>
        <w:ind w:firstLine="426"/>
        <w:jc w:val="both"/>
        <w:rPr>
          <w:rFonts w:ascii="Times New Roman" w:eastAsia="Times New Roman" w:hAnsi="Times New Roman" w:cs="Times New Roman"/>
          <w:color w:val="000000"/>
          <w:lang w:eastAsia="ru-RU"/>
        </w:rPr>
      </w:pPr>
      <w:r w:rsidRPr="001F43C4">
        <w:rPr>
          <w:rFonts w:ascii="Times New Roman" w:eastAsia="Times New Roman" w:hAnsi="Times New Roman" w:cs="Times New Roman"/>
          <w:color w:val="000000"/>
          <w:lang w:eastAsia="ru-RU"/>
        </w:rPr>
        <w:t>В случае недобросовестного уклонения или немотивированного отказа У</w:t>
      </w:r>
      <w:r w:rsidR="00637F80" w:rsidRPr="001F43C4">
        <w:rPr>
          <w:rFonts w:ascii="Times New Roman" w:eastAsia="Times New Roman" w:hAnsi="Times New Roman" w:cs="Times New Roman"/>
          <w:color w:val="000000"/>
          <w:lang w:eastAsia="ru-RU"/>
        </w:rPr>
        <w:t>частника долевого строительства</w:t>
      </w:r>
      <w:r w:rsidRPr="001F43C4">
        <w:rPr>
          <w:rFonts w:ascii="Times New Roman" w:eastAsia="Times New Roman" w:hAnsi="Times New Roman" w:cs="Times New Roman"/>
          <w:color w:val="000000"/>
          <w:lang w:eastAsia="ru-RU"/>
        </w:rPr>
        <w:t xml:space="preserve"> от подписания </w:t>
      </w:r>
      <w:r w:rsidR="00AA43D7" w:rsidRPr="001F43C4">
        <w:rPr>
          <w:rFonts w:ascii="Times New Roman" w:eastAsia="Times New Roman" w:hAnsi="Times New Roman" w:cs="Times New Roman"/>
          <w:color w:val="000000"/>
          <w:lang w:eastAsia="ru-RU"/>
        </w:rPr>
        <w:t xml:space="preserve">передаточного акта </w:t>
      </w:r>
      <w:r w:rsidRPr="001F43C4">
        <w:rPr>
          <w:rFonts w:ascii="Times New Roman" w:eastAsia="Times New Roman" w:hAnsi="Times New Roman" w:cs="Times New Roman"/>
          <w:color w:val="000000"/>
          <w:lang w:eastAsia="ru-RU"/>
        </w:rPr>
        <w:t>З</w:t>
      </w:r>
      <w:r w:rsidR="00637F80" w:rsidRPr="001F43C4">
        <w:rPr>
          <w:rFonts w:ascii="Times New Roman" w:eastAsia="Times New Roman" w:hAnsi="Times New Roman" w:cs="Times New Roman"/>
          <w:color w:val="000000"/>
          <w:lang w:eastAsia="ru-RU"/>
        </w:rPr>
        <w:t>астройщик</w:t>
      </w:r>
      <w:r w:rsidRPr="001F43C4">
        <w:rPr>
          <w:rFonts w:ascii="Times New Roman" w:eastAsia="Times New Roman" w:hAnsi="Times New Roman" w:cs="Times New Roman"/>
          <w:color w:val="000000"/>
          <w:lang w:eastAsia="ru-RU"/>
        </w:rPr>
        <w:t xml:space="preserve"> по истечении </w:t>
      </w:r>
      <w:r w:rsidR="00144863" w:rsidRPr="001F43C4">
        <w:rPr>
          <w:rFonts w:ascii="Times New Roman" w:eastAsia="Times New Roman" w:hAnsi="Times New Roman" w:cs="Times New Roman"/>
          <w:color w:val="000000"/>
          <w:lang w:eastAsia="ru-RU"/>
        </w:rPr>
        <w:t xml:space="preserve">двух месяцев </w:t>
      </w:r>
      <w:r w:rsidRPr="001F43C4">
        <w:rPr>
          <w:rFonts w:ascii="Times New Roman" w:eastAsia="Times New Roman" w:hAnsi="Times New Roman" w:cs="Times New Roman"/>
          <w:color w:val="000000"/>
          <w:lang w:eastAsia="ru-RU"/>
        </w:rPr>
        <w:t>со дня, предусмотренного</w:t>
      </w:r>
      <w:r w:rsidR="00637F80" w:rsidRPr="001F43C4">
        <w:rPr>
          <w:rFonts w:ascii="Times New Roman" w:eastAsia="Times New Roman" w:hAnsi="Times New Roman" w:cs="Times New Roman"/>
          <w:color w:val="000000"/>
          <w:lang w:eastAsia="ru-RU"/>
        </w:rPr>
        <w:t xml:space="preserve"> </w:t>
      </w:r>
      <w:r w:rsidR="002D3D98" w:rsidRPr="001F43C4">
        <w:rPr>
          <w:rFonts w:ascii="Times New Roman" w:eastAsia="Times New Roman" w:hAnsi="Times New Roman" w:cs="Times New Roman"/>
          <w:color w:val="000000"/>
          <w:lang w:eastAsia="ru-RU"/>
        </w:rPr>
        <w:t>Д</w:t>
      </w:r>
      <w:r w:rsidRPr="001F43C4">
        <w:rPr>
          <w:rFonts w:ascii="Times New Roman" w:eastAsia="Times New Roman" w:hAnsi="Times New Roman" w:cs="Times New Roman"/>
          <w:color w:val="000000"/>
          <w:lang w:eastAsia="ru-RU"/>
        </w:rPr>
        <w:t>оговором для передачи Объекта долевого строительства</w:t>
      </w:r>
      <w:r w:rsidR="00DC069C" w:rsidRPr="001F43C4">
        <w:rPr>
          <w:rFonts w:ascii="Times New Roman" w:eastAsia="Times New Roman" w:hAnsi="Times New Roman" w:cs="Times New Roman"/>
          <w:color w:val="000000"/>
          <w:lang w:eastAsia="ru-RU"/>
        </w:rPr>
        <w:t xml:space="preserve"> (в том числе с условиями досрочного исполнения обязательства о передаче)</w:t>
      </w:r>
      <w:r w:rsidRPr="001F43C4">
        <w:rPr>
          <w:rFonts w:ascii="Times New Roman" w:eastAsia="Times New Roman" w:hAnsi="Times New Roman" w:cs="Times New Roman"/>
          <w:color w:val="000000"/>
          <w:lang w:eastAsia="ru-RU"/>
        </w:rPr>
        <w:t>, вправе составить односторонний</w:t>
      </w:r>
      <w:r w:rsidR="00AA43D7" w:rsidRPr="001F43C4">
        <w:rPr>
          <w:rFonts w:ascii="Times New Roman" w:eastAsia="Times New Roman" w:hAnsi="Times New Roman" w:cs="Times New Roman"/>
          <w:color w:val="000000"/>
          <w:lang w:eastAsia="ru-RU"/>
        </w:rPr>
        <w:t xml:space="preserve"> передаточный акт</w:t>
      </w:r>
      <w:r w:rsidRPr="001F43C4">
        <w:rPr>
          <w:rFonts w:ascii="Times New Roman" w:eastAsia="Times New Roman" w:hAnsi="Times New Roman" w:cs="Times New Roman"/>
          <w:color w:val="000000"/>
          <w:lang w:eastAsia="ru-RU"/>
        </w:rPr>
        <w:t>. При</w:t>
      </w:r>
      <w:r w:rsidR="00637F80"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color w:val="000000"/>
          <w:lang w:eastAsia="ru-RU"/>
        </w:rPr>
        <w:t>этом риск случайной гибели Объекта долевого строительства переходит к У</w:t>
      </w:r>
      <w:r w:rsidR="00637F80" w:rsidRPr="001F43C4">
        <w:rPr>
          <w:rFonts w:ascii="Times New Roman" w:eastAsia="Times New Roman" w:hAnsi="Times New Roman" w:cs="Times New Roman"/>
          <w:color w:val="000000"/>
          <w:lang w:eastAsia="ru-RU"/>
        </w:rPr>
        <w:t>частнику долевого строительства</w:t>
      </w:r>
      <w:r w:rsidRPr="001F43C4">
        <w:rPr>
          <w:rFonts w:ascii="Times New Roman" w:eastAsia="Times New Roman" w:hAnsi="Times New Roman" w:cs="Times New Roman"/>
          <w:color w:val="000000"/>
          <w:lang w:eastAsia="ru-RU"/>
        </w:rPr>
        <w:t xml:space="preserve"> с момента составления одностороннего </w:t>
      </w:r>
      <w:r w:rsidR="00AA43D7" w:rsidRPr="001F43C4">
        <w:rPr>
          <w:rFonts w:ascii="Times New Roman" w:eastAsia="Times New Roman" w:hAnsi="Times New Roman" w:cs="Times New Roman"/>
          <w:color w:val="000000"/>
          <w:lang w:eastAsia="ru-RU"/>
        </w:rPr>
        <w:t>передаточного а</w:t>
      </w:r>
      <w:r w:rsidR="00E747F9" w:rsidRPr="001F43C4">
        <w:rPr>
          <w:rFonts w:ascii="Times New Roman" w:eastAsia="Times New Roman" w:hAnsi="Times New Roman" w:cs="Times New Roman"/>
          <w:color w:val="000000"/>
          <w:lang w:eastAsia="ru-RU"/>
        </w:rPr>
        <w:t>кт</w:t>
      </w:r>
      <w:r w:rsidRPr="001F43C4">
        <w:rPr>
          <w:rFonts w:ascii="Times New Roman" w:eastAsia="Times New Roman" w:hAnsi="Times New Roman" w:cs="Times New Roman"/>
          <w:color w:val="000000"/>
          <w:lang w:eastAsia="ru-RU"/>
        </w:rPr>
        <w:t>а.</w:t>
      </w:r>
      <w:r w:rsidR="00144863" w:rsidRPr="001F43C4">
        <w:rPr>
          <w:rFonts w:ascii="Times New Roman" w:eastAsia="Times New Roman" w:hAnsi="Times New Roman" w:cs="Times New Roman"/>
          <w:color w:val="000000"/>
          <w:lang w:eastAsia="ru-RU"/>
        </w:rPr>
        <w:t xml:space="preserve"> Указанные меры могут применяться только в случае, если Застройщик обладает сведениями о надлежащем получении участником долевого строительства сообщения либо оператором почтовой связи заказное письмо возвращено с сообщением об отказе участника долевого строительства от его получения или в связи с отсутствием участника долевого строительства по указанному им почтовому адресу.</w:t>
      </w:r>
    </w:p>
    <w:p w14:paraId="5B365F50" w14:textId="3B5A1AEA" w:rsidR="007A74C5" w:rsidRPr="001F43C4" w:rsidRDefault="007A74C5" w:rsidP="007A74C5">
      <w:pPr>
        <w:spacing w:after="0" w:line="240" w:lineRule="auto"/>
        <w:ind w:firstLine="426"/>
        <w:jc w:val="both"/>
        <w:rPr>
          <w:rFonts w:ascii="Times New Roman" w:eastAsia="Times New Roman" w:hAnsi="Times New Roman" w:cs="Times New Roman"/>
          <w:color w:val="000000"/>
          <w:lang w:eastAsia="ru-RU"/>
        </w:rPr>
      </w:pPr>
      <w:r w:rsidRPr="001F43C4">
        <w:rPr>
          <w:rFonts w:ascii="Times New Roman" w:eastAsia="Times New Roman" w:hAnsi="Times New Roman" w:cs="Times New Roman" w:hint="eastAsia"/>
          <w:color w:val="000000"/>
          <w:lang w:eastAsia="ru-RU"/>
        </w:rPr>
        <w:t>В</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случае</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отказа</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Участника</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долевого</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строительства</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от</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доплаты</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за</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увеличение</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площади</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Объекта</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долевого</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строительства</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Застройщик</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вправе</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при</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составлении</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одностороннего</w:t>
      </w:r>
      <w:r w:rsidRPr="001F43C4">
        <w:rPr>
          <w:rFonts w:ascii="Times New Roman" w:eastAsia="Times New Roman" w:hAnsi="Times New Roman" w:cs="Times New Roman"/>
          <w:color w:val="000000"/>
          <w:lang w:eastAsia="ru-RU"/>
        </w:rPr>
        <w:t xml:space="preserve"> передаточного акта </w:t>
      </w:r>
      <w:r w:rsidRPr="001F43C4">
        <w:rPr>
          <w:rFonts w:ascii="Times New Roman" w:eastAsia="Times New Roman" w:hAnsi="Times New Roman" w:cs="Times New Roman" w:hint="eastAsia"/>
          <w:color w:val="000000"/>
          <w:lang w:eastAsia="ru-RU"/>
        </w:rPr>
        <w:t>указать</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в</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одностороннем</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п</w:t>
      </w:r>
      <w:r w:rsidRPr="001F43C4">
        <w:rPr>
          <w:rFonts w:ascii="Times New Roman" w:eastAsia="Times New Roman" w:hAnsi="Times New Roman" w:cs="Times New Roman"/>
          <w:color w:val="000000"/>
          <w:lang w:eastAsia="ru-RU"/>
        </w:rPr>
        <w:t xml:space="preserve">ередаточном акте </w:t>
      </w:r>
      <w:r w:rsidRPr="001F43C4">
        <w:rPr>
          <w:rFonts w:ascii="Times New Roman" w:eastAsia="Times New Roman" w:hAnsi="Times New Roman" w:cs="Times New Roman" w:hint="eastAsia"/>
          <w:color w:val="000000"/>
          <w:lang w:eastAsia="ru-RU"/>
        </w:rPr>
        <w:t>сумму</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задолженности</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Участника</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долевого</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строительства</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и</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требовать</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ее</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оплаты</w:t>
      </w:r>
      <w:r w:rsidRPr="001F43C4">
        <w:rPr>
          <w:rFonts w:ascii="Times New Roman" w:eastAsia="Times New Roman" w:hAnsi="Times New Roman" w:cs="Times New Roman"/>
          <w:color w:val="000000"/>
          <w:lang w:eastAsia="ru-RU"/>
        </w:rPr>
        <w:t xml:space="preserve">, то числе  </w:t>
      </w:r>
      <w:r w:rsidRPr="001F43C4">
        <w:rPr>
          <w:rFonts w:ascii="Times New Roman" w:eastAsia="Times New Roman" w:hAnsi="Times New Roman" w:cs="Times New Roman" w:hint="eastAsia"/>
          <w:color w:val="000000"/>
          <w:lang w:eastAsia="ru-RU"/>
        </w:rPr>
        <w:t>в</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судебном</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порядке</w:t>
      </w:r>
      <w:r w:rsidRPr="001F43C4">
        <w:rPr>
          <w:rFonts w:ascii="Times New Roman" w:eastAsia="Times New Roman" w:hAnsi="Times New Roman" w:cs="Times New Roman"/>
          <w:color w:val="000000"/>
          <w:lang w:eastAsia="ru-RU"/>
        </w:rPr>
        <w:t>.</w:t>
      </w:r>
    </w:p>
    <w:p w14:paraId="465C7E20" w14:textId="77777777" w:rsidR="007A74C5" w:rsidRPr="001F43C4" w:rsidRDefault="007A74C5">
      <w:pPr>
        <w:spacing w:after="0" w:line="240" w:lineRule="auto"/>
        <w:ind w:firstLine="426"/>
        <w:jc w:val="both"/>
        <w:rPr>
          <w:rFonts w:ascii="Times New Roman" w:eastAsia="Times New Roman" w:hAnsi="Times New Roman" w:cs="Times New Roman"/>
          <w:color w:val="000000"/>
          <w:lang w:eastAsia="ru-RU"/>
        </w:rPr>
      </w:pPr>
    </w:p>
    <w:p w14:paraId="16771F41" w14:textId="77777777" w:rsidR="007A74C5" w:rsidRPr="001F43C4" w:rsidRDefault="007A74C5">
      <w:pPr>
        <w:spacing w:after="0" w:line="240" w:lineRule="auto"/>
        <w:ind w:firstLine="426"/>
        <w:jc w:val="both"/>
        <w:rPr>
          <w:rFonts w:ascii="Times New Roman" w:eastAsia="Times New Roman" w:hAnsi="Times New Roman" w:cs="Times New Roman"/>
          <w:color w:val="000000"/>
          <w:lang w:eastAsia="ru-RU"/>
        </w:rPr>
      </w:pPr>
    </w:p>
    <w:p w14:paraId="71F1029A" w14:textId="39D68A1A" w:rsidR="00AD0199" w:rsidRPr="001F43C4" w:rsidRDefault="00AD0199" w:rsidP="00AD0199">
      <w:pPr>
        <w:spacing w:after="0" w:line="240" w:lineRule="auto"/>
        <w:ind w:firstLine="426"/>
        <w:jc w:val="both"/>
        <w:rPr>
          <w:rFonts w:ascii="Times New Roman" w:eastAsia="Times New Roman" w:hAnsi="Times New Roman" w:cs="Times New Roman"/>
          <w:color w:val="000000"/>
          <w:lang w:eastAsia="ru-RU"/>
        </w:rPr>
      </w:pPr>
      <w:r w:rsidRPr="001F43C4">
        <w:rPr>
          <w:rFonts w:ascii="Times New Roman" w:eastAsia="Times New Roman" w:hAnsi="Times New Roman" w:cs="Times New Roman"/>
          <w:color w:val="000000"/>
          <w:lang w:eastAsia="ru-RU"/>
        </w:rPr>
        <w:lastRenderedPageBreak/>
        <w:t>5.</w:t>
      </w:r>
      <w:r w:rsidR="00385288" w:rsidRPr="001F43C4">
        <w:rPr>
          <w:rFonts w:ascii="Times New Roman" w:eastAsia="Times New Roman" w:hAnsi="Times New Roman" w:cs="Times New Roman"/>
          <w:color w:val="000000"/>
          <w:lang w:eastAsia="ru-RU"/>
        </w:rPr>
        <w:t>8</w:t>
      </w:r>
      <w:r w:rsidRPr="001F43C4">
        <w:rPr>
          <w:rFonts w:ascii="Times New Roman" w:eastAsia="Times New Roman" w:hAnsi="Times New Roman" w:cs="Times New Roman"/>
          <w:color w:val="000000"/>
          <w:lang w:eastAsia="ru-RU"/>
        </w:rPr>
        <w:t xml:space="preserve">. В случае возникновения обстоятельств, указанных в </w:t>
      </w:r>
      <w:r w:rsidR="00385288" w:rsidRPr="001F43C4">
        <w:rPr>
          <w:rFonts w:ascii="Times New Roman" w:eastAsia="Times New Roman" w:hAnsi="Times New Roman" w:cs="Times New Roman"/>
          <w:color w:val="000000"/>
          <w:lang w:eastAsia="ru-RU"/>
        </w:rPr>
        <w:t xml:space="preserve">абзаце 3 </w:t>
      </w:r>
      <w:r w:rsidRPr="001F43C4">
        <w:rPr>
          <w:rFonts w:ascii="Times New Roman" w:eastAsia="Times New Roman" w:hAnsi="Times New Roman" w:cs="Times New Roman"/>
          <w:color w:val="000000"/>
          <w:lang w:eastAsia="ru-RU"/>
        </w:rPr>
        <w:t>п. 5.</w:t>
      </w:r>
      <w:r w:rsidR="00385288" w:rsidRPr="001F43C4">
        <w:rPr>
          <w:rFonts w:ascii="Times New Roman" w:eastAsia="Times New Roman" w:hAnsi="Times New Roman" w:cs="Times New Roman"/>
          <w:color w:val="000000"/>
          <w:lang w:eastAsia="ru-RU"/>
        </w:rPr>
        <w:t>7</w:t>
      </w:r>
      <w:r w:rsidRPr="001F43C4">
        <w:rPr>
          <w:rFonts w:ascii="Times New Roman" w:eastAsia="Times New Roman" w:hAnsi="Times New Roman" w:cs="Times New Roman"/>
          <w:color w:val="000000"/>
          <w:lang w:eastAsia="ru-RU"/>
        </w:rPr>
        <w:t xml:space="preserve"> настоящего Договора, Участник оплачивает все расходы по оплате возможных затрат по обеспечению Объекта коммунальными ресурсами и затрат по эксплуатации и по техническому обслуживанию </w:t>
      </w:r>
      <w:r w:rsidR="00AA43D7" w:rsidRPr="001F43C4">
        <w:rPr>
          <w:rFonts w:ascii="Times New Roman" w:eastAsia="Times New Roman" w:hAnsi="Times New Roman" w:cs="Times New Roman"/>
          <w:color w:val="000000"/>
          <w:lang w:eastAsia="ru-RU"/>
        </w:rPr>
        <w:t xml:space="preserve">многоквартирного </w:t>
      </w:r>
      <w:r w:rsidRPr="001F43C4">
        <w:rPr>
          <w:rFonts w:ascii="Times New Roman" w:eastAsia="Times New Roman" w:hAnsi="Times New Roman" w:cs="Times New Roman"/>
          <w:color w:val="000000"/>
          <w:lang w:eastAsia="ru-RU"/>
        </w:rPr>
        <w:t xml:space="preserve">дома соразмерно его доле в праве общей долевой собственности, начиная с момента истечения срока, предназначенного для подписания </w:t>
      </w:r>
      <w:r w:rsidR="00AA43D7" w:rsidRPr="001F43C4">
        <w:rPr>
          <w:rFonts w:ascii="Times New Roman" w:eastAsia="Times New Roman" w:hAnsi="Times New Roman" w:cs="Times New Roman"/>
          <w:color w:val="000000"/>
          <w:lang w:eastAsia="ru-RU"/>
        </w:rPr>
        <w:t>п</w:t>
      </w:r>
      <w:r w:rsidRPr="001F43C4">
        <w:rPr>
          <w:rFonts w:ascii="Times New Roman" w:eastAsia="Times New Roman" w:hAnsi="Times New Roman" w:cs="Times New Roman"/>
          <w:color w:val="000000"/>
          <w:lang w:eastAsia="ru-RU"/>
        </w:rPr>
        <w:t xml:space="preserve">ередаточного </w:t>
      </w:r>
      <w:r w:rsidR="00AA43D7" w:rsidRPr="001F43C4">
        <w:rPr>
          <w:rFonts w:ascii="Times New Roman" w:eastAsia="Times New Roman" w:hAnsi="Times New Roman" w:cs="Times New Roman"/>
          <w:color w:val="000000"/>
          <w:lang w:eastAsia="ru-RU"/>
        </w:rPr>
        <w:t>а</w:t>
      </w:r>
      <w:r w:rsidRPr="001F43C4">
        <w:rPr>
          <w:rFonts w:ascii="Times New Roman" w:eastAsia="Times New Roman" w:hAnsi="Times New Roman" w:cs="Times New Roman"/>
          <w:color w:val="000000"/>
          <w:lang w:eastAsia="ru-RU"/>
        </w:rPr>
        <w:t>кта, и до момента составления Застройщиком одностороннего акта или иного документа о передаче Объекта в течение 3-х рабочих дней с даты предъявления такого требования Застройщиком.</w:t>
      </w:r>
    </w:p>
    <w:p w14:paraId="0689A420" w14:textId="77777777" w:rsidR="00750FB2" w:rsidRPr="001F43C4" w:rsidRDefault="00FF38FD" w:rsidP="00750FB2">
      <w:pPr>
        <w:spacing w:after="0" w:line="240" w:lineRule="auto"/>
        <w:ind w:firstLine="426"/>
        <w:jc w:val="both"/>
        <w:rPr>
          <w:rFonts w:ascii="Times New Roman" w:eastAsia="Times New Roman" w:hAnsi="Times New Roman" w:cs="Times New Roman"/>
          <w:color w:val="000000"/>
          <w:lang w:eastAsia="ru-RU"/>
        </w:rPr>
      </w:pPr>
      <w:r w:rsidRPr="001F43C4">
        <w:rPr>
          <w:rFonts w:ascii="Times New Roman" w:eastAsia="Times New Roman" w:hAnsi="Times New Roman" w:cs="Times New Roman"/>
          <w:color w:val="000000"/>
          <w:lang w:eastAsia="ru-RU"/>
        </w:rPr>
        <w:tab/>
        <w:t xml:space="preserve">5.9. </w:t>
      </w:r>
      <w:r w:rsidR="00750FB2" w:rsidRPr="001F43C4">
        <w:rPr>
          <w:rFonts w:ascii="Times New Roman" w:eastAsia="Times New Roman" w:hAnsi="Times New Roman" w:cs="Times New Roman"/>
          <w:color w:val="000000"/>
          <w:lang w:eastAsia="ru-RU"/>
        </w:rPr>
        <w:t xml:space="preserve">При принятии Объекта Участник обязан заявить обо всех недостатках, которые могут быть установлены при обычном способе приемки (явные недостатки). В случае нарушения настоящего условия на правоотношения Сторон, вызванные требованием об устранении явных недостатков, распространяется положение п. 3 ст. 720 ГК РФ. </w:t>
      </w:r>
    </w:p>
    <w:p w14:paraId="47162751" w14:textId="696A09A8" w:rsidR="00282A27" w:rsidRPr="001F43C4" w:rsidRDefault="00282A27" w:rsidP="00282A27">
      <w:pPr>
        <w:spacing w:after="0" w:line="240" w:lineRule="auto"/>
        <w:jc w:val="both"/>
        <w:rPr>
          <w:rFonts w:ascii="Times New Roman" w:eastAsia="Times New Roman" w:hAnsi="Times New Roman" w:cs="Times New Roman"/>
          <w:color w:val="000000"/>
          <w:lang w:eastAsia="ru-RU"/>
        </w:rPr>
      </w:pPr>
    </w:p>
    <w:p w14:paraId="37EF27AB" w14:textId="77777777" w:rsidR="00282A27" w:rsidRPr="001F43C4" w:rsidRDefault="00282A27" w:rsidP="00282A27">
      <w:pPr>
        <w:spacing w:after="0" w:line="240" w:lineRule="auto"/>
        <w:jc w:val="both"/>
        <w:rPr>
          <w:rFonts w:ascii="Times New Roman" w:eastAsia="Times New Roman" w:hAnsi="Times New Roman" w:cs="Times New Roman"/>
          <w:color w:val="000000"/>
          <w:lang w:eastAsia="ru-RU"/>
        </w:rPr>
      </w:pPr>
    </w:p>
    <w:p w14:paraId="1E97F0EE" w14:textId="171C1F25" w:rsidR="00637F80" w:rsidRPr="001F43C4" w:rsidRDefault="00234A89" w:rsidP="00C41CC9">
      <w:pPr>
        <w:pStyle w:val="ad"/>
        <w:numPr>
          <w:ilvl w:val="0"/>
          <w:numId w:val="1"/>
        </w:numPr>
        <w:spacing w:after="0" w:line="240" w:lineRule="auto"/>
        <w:ind w:left="0" w:firstLine="0"/>
        <w:jc w:val="center"/>
        <w:rPr>
          <w:rFonts w:ascii="Times New Roman" w:eastAsia="Times New Roman" w:hAnsi="Times New Roman" w:cs="Times New Roman"/>
          <w:b/>
          <w:bCs/>
          <w:color w:val="000000"/>
          <w:lang w:eastAsia="ru-RU"/>
        </w:rPr>
      </w:pPr>
      <w:r w:rsidRPr="001F43C4">
        <w:rPr>
          <w:rFonts w:ascii="Times New Roman" w:eastAsia="Times New Roman" w:hAnsi="Times New Roman" w:cs="Times New Roman"/>
          <w:b/>
          <w:bCs/>
          <w:color w:val="000000"/>
          <w:lang w:eastAsia="ru-RU"/>
        </w:rPr>
        <w:t>ГАРАНТИЯ КАЧЕСТВА</w:t>
      </w:r>
    </w:p>
    <w:p w14:paraId="1A4CF03B" w14:textId="77777777" w:rsidR="006077AD" w:rsidRPr="001F43C4" w:rsidRDefault="006077AD">
      <w:pPr>
        <w:spacing w:after="0" w:line="240" w:lineRule="auto"/>
        <w:ind w:firstLine="426"/>
        <w:jc w:val="both"/>
        <w:rPr>
          <w:rFonts w:ascii="Times New Roman" w:eastAsia="Times New Roman" w:hAnsi="Times New Roman" w:cs="Times New Roman"/>
          <w:b/>
          <w:bCs/>
          <w:color w:val="000000"/>
          <w:lang w:eastAsia="ru-RU"/>
        </w:rPr>
      </w:pPr>
    </w:p>
    <w:p w14:paraId="4602ACA8" w14:textId="5E40F1E4" w:rsidR="00637F80" w:rsidRPr="001F43C4" w:rsidRDefault="00234A89">
      <w:pPr>
        <w:spacing w:after="0" w:line="240" w:lineRule="auto"/>
        <w:ind w:firstLine="426"/>
        <w:jc w:val="both"/>
        <w:rPr>
          <w:rFonts w:ascii="Times New Roman" w:eastAsia="Times New Roman" w:hAnsi="Times New Roman" w:cs="Times New Roman"/>
          <w:color w:val="000000"/>
          <w:lang w:eastAsia="ru-RU"/>
        </w:rPr>
      </w:pPr>
      <w:r w:rsidRPr="001F43C4">
        <w:rPr>
          <w:rFonts w:ascii="Times New Roman" w:eastAsia="Times New Roman" w:hAnsi="Times New Roman" w:cs="Times New Roman"/>
          <w:color w:val="000000"/>
          <w:lang w:eastAsia="ru-RU"/>
        </w:rPr>
        <w:t>6.1. Качество Объекта</w:t>
      </w:r>
      <w:r w:rsidR="000B1C2C" w:rsidRPr="001F43C4">
        <w:rPr>
          <w:rFonts w:ascii="Times New Roman" w:eastAsia="Times New Roman" w:hAnsi="Times New Roman" w:cs="Times New Roman"/>
          <w:color w:val="000000"/>
          <w:lang w:eastAsia="ru-RU"/>
        </w:rPr>
        <w:t xml:space="preserve"> долевого строительства</w:t>
      </w:r>
      <w:r w:rsidRPr="001F43C4">
        <w:rPr>
          <w:rFonts w:ascii="Times New Roman" w:eastAsia="Times New Roman" w:hAnsi="Times New Roman" w:cs="Times New Roman"/>
          <w:color w:val="000000"/>
          <w:lang w:eastAsia="ru-RU"/>
        </w:rPr>
        <w:t>, передаваемо</w:t>
      </w:r>
      <w:r w:rsidR="000B1C2C" w:rsidRPr="001F43C4">
        <w:rPr>
          <w:rFonts w:ascii="Times New Roman" w:eastAsia="Times New Roman" w:hAnsi="Times New Roman" w:cs="Times New Roman"/>
          <w:color w:val="000000"/>
          <w:lang w:eastAsia="ru-RU"/>
        </w:rPr>
        <w:t>го</w:t>
      </w:r>
      <w:r w:rsidRPr="001F43C4">
        <w:rPr>
          <w:rFonts w:ascii="Times New Roman" w:eastAsia="Times New Roman" w:hAnsi="Times New Roman" w:cs="Times New Roman"/>
          <w:color w:val="000000"/>
          <w:lang w:eastAsia="ru-RU"/>
        </w:rPr>
        <w:t xml:space="preserve"> У</w:t>
      </w:r>
      <w:r w:rsidR="002D3D98" w:rsidRPr="001F43C4">
        <w:rPr>
          <w:rFonts w:ascii="Times New Roman" w:eastAsia="Times New Roman" w:hAnsi="Times New Roman" w:cs="Times New Roman"/>
          <w:color w:val="000000"/>
          <w:lang w:eastAsia="ru-RU"/>
        </w:rPr>
        <w:t>частнику долевого строительства</w:t>
      </w:r>
      <w:r w:rsidRPr="001F43C4">
        <w:rPr>
          <w:rFonts w:ascii="Times New Roman" w:eastAsia="Times New Roman" w:hAnsi="Times New Roman" w:cs="Times New Roman"/>
          <w:color w:val="000000"/>
          <w:lang w:eastAsia="ru-RU"/>
        </w:rPr>
        <w:t xml:space="preserve"> должно соответствовать условиям Договора, требованиям</w:t>
      </w:r>
      <w:r w:rsidR="00637F80"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color w:val="000000"/>
          <w:lang w:eastAsia="ru-RU"/>
        </w:rPr>
        <w:t>технических регламентов, проектной документации и градостроительным регламентам, а также</w:t>
      </w:r>
      <w:r w:rsidR="00637F80"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color w:val="000000"/>
          <w:lang w:eastAsia="ru-RU"/>
        </w:rPr>
        <w:t>СНиПам, ГОСТам и иным строительным нормам.</w:t>
      </w:r>
    </w:p>
    <w:p w14:paraId="6FA68CD5" w14:textId="71FB73FC" w:rsidR="00637F80" w:rsidRPr="001F43C4" w:rsidRDefault="00234A89">
      <w:pPr>
        <w:spacing w:after="0" w:line="240" w:lineRule="auto"/>
        <w:ind w:firstLine="426"/>
        <w:jc w:val="both"/>
        <w:rPr>
          <w:rFonts w:ascii="Times New Roman" w:eastAsia="Times New Roman" w:hAnsi="Times New Roman" w:cs="Times New Roman"/>
          <w:color w:val="000000"/>
          <w:lang w:eastAsia="ru-RU"/>
        </w:rPr>
      </w:pPr>
      <w:r w:rsidRPr="001F43C4">
        <w:rPr>
          <w:rFonts w:ascii="Times New Roman" w:eastAsia="Times New Roman" w:hAnsi="Times New Roman" w:cs="Times New Roman"/>
          <w:color w:val="000000"/>
          <w:lang w:eastAsia="ru-RU"/>
        </w:rPr>
        <w:t xml:space="preserve">6.2. Гарантийный срок на Объект долевого строительства </w:t>
      </w:r>
      <w:r w:rsidR="00B47D52" w:rsidRPr="001F43C4">
        <w:rPr>
          <w:rFonts w:ascii="Times New Roman" w:eastAsia="Times New Roman" w:hAnsi="Times New Roman" w:cs="Times New Roman"/>
          <w:bCs/>
          <w:kern w:val="28"/>
          <w:lang w:eastAsia="ru-RU"/>
        </w:rPr>
        <w:t xml:space="preserve">(за исключением технологического и инженерного оборудования и внутренних отделочных работ) </w:t>
      </w:r>
      <w:r w:rsidRPr="001F43C4">
        <w:rPr>
          <w:rFonts w:ascii="Times New Roman" w:eastAsia="Times New Roman" w:hAnsi="Times New Roman" w:cs="Times New Roman"/>
          <w:color w:val="000000"/>
          <w:lang w:eastAsia="ru-RU"/>
        </w:rPr>
        <w:t xml:space="preserve">составляет </w:t>
      </w:r>
      <w:r w:rsidR="00C64024" w:rsidRPr="001F43C4">
        <w:rPr>
          <w:rFonts w:ascii="Times New Roman" w:eastAsia="Times New Roman" w:hAnsi="Times New Roman" w:cs="Times New Roman"/>
          <w:color w:val="000000"/>
          <w:lang w:eastAsia="ru-RU"/>
        </w:rPr>
        <w:t xml:space="preserve">3 </w:t>
      </w:r>
      <w:r w:rsidR="00FB1CF4" w:rsidRPr="001F43C4">
        <w:rPr>
          <w:rFonts w:ascii="Times New Roman" w:eastAsia="Times New Roman" w:hAnsi="Times New Roman" w:cs="Times New Roman"/>
          <w:color w:val="000000"/>
          <w:lang w:eastAsia="ru-RU"/>
        </w:rPr>
        <w:t xml:space="preserve">(Три) </w:t>
      </w:r>
      <w:r w:rsidR="00C64024" w:rsidRPr="001F43C4">
        <w:rPr>
          <w:rFonts w:ascii="Times New Roman" w:eastAsia="Times New Roman" w:hAnsi="Times New Roman" w:cs="Times New Roman"/>
          <w:color w:val="000000"/>
          <w:lang w:eastAsia="ru-RU"/>
        </w:rPr>
        <w:t xml:space="preserve">года </w:t>
      </w:r>
      <w:r w:rsidRPr="001F43C4">
        <w:rPr>
          <w:rFonts w:ascii="Times New Roman" w:eastAsia="Times New Roman" w:hAnsi="Times New Roman" w:cs="Times New Roman"/>
          <w:color w:val="000000"/>
          <w:lang w:eastAsia="ru-RU"/>
        </w:rPr>
        <w:t>со дня</w:t>
      </w:r>
      <w:r w:rsidR="00637F80" w:rsidRPr="001F43C4">
        <w:rPr>
          <w:rFonts w:ascii="Times New Roman" w:eastAsia="Times New Roman" w:hAnsi="Times New Roman" w:cs="Times New Roman"/>
          <w:color w:val="000000"/>
          <w:lang w:eastAsia="ru-RU"/>
        </w:rPr>
        <w:t xml:space="preserve"> </w:t>
      </w:r>
      <w:r w:rsidR="00C16952" w:rsidRPr="001F43C4">
        <w:rPr>
          <w:rFonts w:ascii="Times New Roman" w:eastAsia="Times New Roman" w:hAnsi="Times New Roman" w:cs="Times New Roman"/>
          <w:color w:val="000000"/>
          <w:lang w:eastAsia="ru-RU"/>
        </w:rPr>
        <w:t>передачи Объекта долевого строительства</w:t>
      </w:r>
      <w:r w:rsidRPr="001F43C4">
        <w:rPr>
          <w:rFonts w:ascii="Times New Roman" w:eastAsia="Times New Roman" w:hAnsi="Times New Roman" w:cs="Times New Roman"/>
          <w:color w:val="000000"/>
          <w:lang w:eastAsia="ru-RU"/>
        </w:rPr>
        <w:t>.</w:t>
      </w:r>
      <w:r w:rsidR="00637F80" w:rsidRPr="001F43C4">
        <w:rPr>
          <w:rFonts w:ascii="Times New Roman" w:eastAsia="Times New Roman" w:hAnsi="Times New Roman" w:cs="Times New Roman"/>
          <w:color w:val="000000"/>
          <w:lang w:eastAsia="ru-RU"/>
        </w:rPr>
        <w:t xml:space="preserve"> </w:t>
      </w:r>
    </w:p>
    <w:p w14:paraId="0D0E1F00" w14:textId="27A6850B" w:rsidR="00B47D52" w:rsidRPr="001F43C4" w:rsidRDefault="00234A89" w:rsidP="00B47D52">
      <w:pPr>
        <w:spacing w:after="0" w:line="240" w:lineRule="auto"/>
        <w:ind w:firstLine="426"/>
        <w:jc w:val="both"/>
        <w:rPr>
          <w:rFonts w:ascii="Times New Roman" w:hAnsi="Times New Roman" w:cs="Times New Roman"/>
        </w:rPr>
      </w:pPr>
      <w:r w:rsidRPr="001F43C4">
        <w:rPr>
          <w:rFonts w:ascii="Times New Roman" w:eastAsia="Times New Roman" w:hAnsi="Times New Roman" w:cs="Times New Roman"/>
          <w:color w:val="000000"/>
          <w:lang w:eastAsia="ru-RU"/>
        </w:rPr>
        <w:t>6.3. Гарантийный срок на технологическое и инженерное оборудование, входящее в</w:t>
      </w:r>
      <w:r w:rsidR="00637F80"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color w:val="000000"/>
          <w:lang w:eastAsia="ru-RU"/>
        </w:rPr>
        <w:t>состав передаваемой У</w:t>
      </w:r>
      <w:r w:rsidR="00637F80" w:rsidRPr="001F43C4">
        <w:rPr>
          <w:rFonts w:ascii="Times New Roman" w:eastAsia="Times New Roman" w:hAnsi="Times New Roman" w:cs="Times New Roman"/>
          <w:color w:val="000000"/>
          <w:lang w:eastAsia="ru-RU"/>
        </w:rPr>
        <w:t>частнику долевого строительства</w:t>
      </w:r>
      <w:r w:rsidRPr="001F43C4">
        <w:rPr>
          <w:rFonts w:ascii="Times New Roman" w:eastAsia="Times New Roman" w:hAnsi="Times New Roman" w:cs="Times New Roman"/>
          <w:color w:val="000000"/>
          <w:lang w:eastAsia="ru-RU"/>
        </w:rPr>
        <w:t xml:space="preserve"> </w:t>
      </w:r>
      <w:r w:rsidR="00C16952" w:rsidRPr="001F43C4">
        <w:rPr>
          <w:rFonts w:ascii="Times New Roman" w:eastAsia="Times New Roman" w:hAnsi="Times New Roman" w:cs="Times New Roman"/>
          <w:color w:val="000000"/>
          <w:lang w:eastAsia="ru-RU"/>
        </w:rPr>
        <w:t>Объекта долевого строительства</w:t>
      </w:r>
      <w:r w:rsidRPr="001F43C4">
        <w:rPr>
          <w:rFonts w:ascii="Times New Roman" w:eastAsia="Times New Roman" w:hAnsi="Times New Roman" w:cs="Times New Roman"/>
          <w:color w:val="000000"/>
          <w:lang w:eastAsia="ru-RU"/>
        </w:rPr>
        <w:t>, - 3</w:t>
      </w:r>
      <w:r w:rsidR="002D3D98"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color w:val="000000"/>
          <w:lang w:eastAsia="ru-RU"/>
        </w:rPr>
        <w:t>(</w:t>
      </w:r>
      <w:r w:rsidR="002D3D98" w:rsidRPr="001F43C4">
        <w:rPr>
          <w:rFonts w:ascii="Times New Roman" w:eastAsia="Times New Roman" w:hAnsi="Times New Roman" w:cs="Times New Roman"/>
          <w:color w:val="000000"/>
          <w:lang w:eastAsia="ru-RU"/>
        </w:rPr>
        <w:t>Т</w:t>
      </w:r>
      <w:r w:rsidRPr="001F43C4">
        <w:rPr>
          <w:rFonts w:ascii="Times New Roman" w:eastAsia="Times New Roman" w:hAnsi="Times New Roman" w:cs="Times New Roman"/>
          <w:color w:val="000000"/>
          <w:lang w:eastAsia="ru-RU"/>
        </w:rPr>
        <w:t>ри) года.</w:t>
      </w:r>
      <w:r w:rsidR="00637F80"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color w:val="000000"/>
          <w:lang w:eastAsia="ru-RU"/>
        </w:rPr>
        <w:t xml:space="preserve">Указанный срок исчисляется со дня подписания первого </w:t>
      </w:r>
      <w:r w:rsidR="00AA43D7" w:rsidRPr="001F43C4">
        <w:rPr>
          <w:rFonts w:ascii="Times New Roman" w:eastAsia="Times New Roman" w:hAnsi="Times New Roman" w:cs="Times New Roman"/>
          <w:color w:val="000000"/>
          <w:lang w:eastAsia="ru-RU"/>
        </w:rPr>
        <w:t xml:space="preserve">передаточного акта </w:t>
      </w:r>
      <w:r w:rsidRPr="001F43C4">
        <w:rPr>
          <w:rFonts w:ascii="Times New Roman" w:eastAsia="Times New Roman" w:hAnsi="Times New Roman" w:cs="Times New Roman"/>
          <w:color w:val="000000"/>
          <w:lang w:eastAsia="ru-RU"/>
        </w:rPr>
        <w:t>в</w:t>
      </w:r>
      <w:r w:rsidR="00637F80"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color w:val="000000"/>
          <w:lang w:eastAsia="ru-RU"/>
        </w:rPr>
        <w:t>многоквартирном жилом доме.</w:t>
      </w:r>
      <w:r w:rsidR="00B47D52" w:rsidRPr="001F43C4">
        <w:rPr>
          <w:rFonts w:ascii="Times New Roman" w:hAnsi="Times New Roman" w:cs="Times New Roman"/>
        </w:rPr>
        <w:t xml:space="preserve"> Гарантийный срок оборудования, не являющегося инженерным или технологическим, материалов и комплектующих, на которые гарантийный срок установлен их изготовителем, соответствует гарантийному сроку изготовителя.</w:t>
      </w:r>
    </w:p>
    <w:p w14:paraId="4E2C45C9" w14:textId="4BC7C654" w:rsidR="00AA62F2" w:rsidRPr="001F43C4" w:rsidRDefault="00B47D52" w:rsidP="00B47D52">
      <w:pPr>
        <w:spacing w:after="0" w:line="240" w:lineRule="auto"/>
        <w:ind w:firstLine="426"/>
        <w:jc w:val="both"/>
        <w:rPr>
          <w:rFonts w:ascii="Times New Roman" w:eastAsia="Times New Roman" w:hAnsi="Times New Roman" w:cs="Times New Roman"/>
          <w:bCs/>
          <w:kern w:val="28"/>
          <w:lang w:eastAsia="ru-RU"/>
        </w:rPr>
      </w:pPr>
      <w:r w:rsidRPr="001F43C4">
        <w:rPr>
          <w:rFonts w:ascii="Times New Roman" w:hAnsi="Times New Roman" w:cs="Times New Roman"/>
        </w:rPr>
        <w:t xml:space="preserve">6.4. </w:t>
      </w:r>
      <w:r w:rsidR="00AA62F2" w:rsidRPr="001F43C4">
        <w:rPr>
          <w:rFonts w:ascii="Times New Roman" w:eastAsia="Times New Roman" w:hAnsi="Times New Roman" w:cs="Times New Roman"/>
          <w:bCs/>
          <w:kern w:val="28"/>
          <w:lang w:eastAsia="ru-RU"/>
        </w:rPr>
        <w:t>В случае заключения договора в отношении Объекта, по которому силами Застройщика будет выполняться отделка, Стороны согласовывают условия отделки и требования, предъявляемые к качеству такой отделки, в Приложении № 2 к настоящему договору.</w:t>
      </w:r>
    </w:p>
    <w:p w14:paraId="00E705FB" w14:textId="6D86F3FE" w:rsidR="00AA62F2" w:rsidRPr="001F43C4" w:rsidRDefault="00757823" w:rsidP="00757823">
      <w:pPr>
        <w:spacing w:after="0" w:line="240" w:lineRule="auto"/>
        <w:ind w:firstLine="426"/>
        <w:jc w:val="both"/>
        <w:rPr>
          <w:rFonts w:ascii="Times New Roman" w:eastAsia="Times New Roman" w:hAnsi="Times New Roman" w:cs="Times New Roman"/>
          <w:bCs/>
          <w:kern w:val="28"/>
          <w:lang w:eastAsia="ru-RU"/>
        </w:rPr>
      </w:pPr>
      <w:r w:rsidRPr="001F43C4">
        <w:rPr>
          <w:rFonts w:ascii="Times New Roman" w:eastAsia="Times New Roman" w:hAnsi="Times New Roman" w:cs="Times New Roman"/>
          <w:bCs/>
          <w:kern w:val="28"/>
          <w:lang w:eastAsia="ru-RU"/>
        </w:rPr>
        <w:t xml:space="preserve">Требования </w:t>
      </w:r>
      <w:r w:rsidR="00442FA6" w:rsidRPr="001F43C4">
        <w:rPr>
          <w:rFonts w:ascii="Times New Roman" w:eastAsia="Times New Roman" w:hAnsi="Times New Roman" w:cs="Times New Roman"/>
          <w:bCs/>
          <w:kern w:val="28"/>
          <w:lang w:eastAsia="ru-RU"/>
        </w:rPr>
        <w:t xml:space="preserve">строительных правил </w:t>
      </w:r>
      <w:r w:rsidRPr="001F43C4">
        <w:rPr>
          <w:rFonts w:ascii="Times New Roman" w:eastAsia="Times New Roman" w:hAnsi="Times New Roman" w:cs="Times New Roman"/>
          <w:bCs/>
          <w:kern w:val="28"/>
          <w:lang w:eastAsia="ru-RU"/>
        </w:rPr>
        <w:t xml:space="preserve">и иных документов в области стандартизации, применяемых на добровольной основе, применяются только в части, не урегулированной Приложением № 2. </w:t>
      </w:r>
    </w:p>
    <w:p w14:paraId="1F4EDEC6" w14:textId="596DA66C" w:rsidR="00757823" w:rsidRPr="001F43C4" w:rsidRDefault="00757823" w:rsidP="00757823">
      <w:pPr>
        <w:spacing w:after="0" w:line="240" w:lineRule="auto"/>
        <w:ind w:firstLine="426"/>
        <w:jc w:val="both"/>
        <w:rPr>
          <w:rFonts w:ascii="Times New Roman" w:eastAsia="Times New Roman" w:hAnsi="Times New Roman" w:cs="Times New Roman"/>
          <w:bCs/>
          <w:kern w:val="28"/>
          <w:lang w:eastAsia="ru-RU"/>
        </w:rPr>
      </w:pPr>
      <w:r w:rsidRPr="001F43C4">
        <w:rPr>
          <w:rFonts w:ascii="Times New Roman" w:eastAsia="Times New Roman" w:hAnsi="Times New Roman" w:cs="Times New Roman"/>
          <w:bCs/>
          <w:kern w:val="28"/>
          <w:lang w:eastAsia="ru-RU"/>
        </w:rPr>
        <w:t xml:space="preserve">Участнику долевого строительства отдельно разъяснено и ему понятно, и он согласен, что цена Договора сформирована с учетом качества Объекта долевого строительства исходя из максимально допустимых отклонений, установленных настоящим пунктом и Приложением № 2. </w:t>
      </w:r>
    </w:p>
    <w:p w14:paraId="20BCC3D8" w14:textId="14D0598A" w:rsidR="00757823" w:rsidRPr="001F43C4" w:rsidRDefault="00757823" w:rsidP="00757823">
      <w:pPr>
        <w:spacing w:after="0" w:line="240" w:lineRule="auto"/>
        <w:ind w:firstLine="426"/>
        <w:jc w:val="both"/>
        <w:rPr>
          <w:rFonts w:ascii="Times New Roman" w:eastAsia="Times New Roman" w:hAnsi="Times New Roman" w:cs="Times New Roman"/>
          <w:bCs/>
          <w:kern w:val="28"/>
          <w:lang w:eastAsia="ru-RU"/>
        </w:rPr>
      </w:pPr>
      <w:r w:rsidRPr="001F43C4">
        <w:rPr>
          <w:rFonts w:ascii="Times New Roman" w:eastAsia="Times New Roman" w:hAnsi="Times New Roman" w:cs="Times New Roman"/>
          <w:bCs/>
          <w:kern w:val="28"/>
          <w:lang w:eastAsia="ru-RU"/>
        </w:rPr>
        <w:t xml:space="preserve">Гарантийный срок на внутренние отделочные работы, составляет 12 (двенадцать) календарных месяцев с даты подписания Передаточного акта (если </w:t>
      </w:r>
      <w:r w:rsidR="000C188E" w:rsidRPr="001F43C4">
        <w:rPr>
          <w:rFonts w:ascii="Times New Roman" w:eastAsia="Times New Roman" w:hAnsi="Times New Roman" w:cs="Times New Roman"/>
          <w:bCs/>
          <w:kern w:val="28"/>
          <w:lang w:eastAsia="ru-RU"/>
        </w:rPr>
        <w:t>на Объекте силами застройщика выполняются внутренние отделочные работы)</w:t>
      </w:r>
      <w:r w:rsidRPr="001F43C4">
        <w:rPr>
          <w:rFonts w:ascii="Times New Roman" w:eastAsia="Times New Roman" w:hAnsi="Times New Roman" w:cs="Times New Roman"/>
          <w:bCs/>
          <w:kern w:val="28"/>
          <w:lang w:eastAsia="ru-RU"/>
        </w:rPr>
        <w:t>. Гарантийный срок на оборудование (не являющееся инженерным и технологическим) соответствует гарантийному сроку изготовителя.</w:t>
      </w:r>
    </w:p>
    <w:p w14:paraId="3825F47F" w14:textId="4F792FB4" w:rsidR="00637F80" w:rsidRPr="001F43C4" w:rsidRDefault="00234A89">
      <w:pPr>
        <w:spacing w:after="0" w:line="240" w:lineRule="auto"/>
        <w:ind w:firstLine="426"/>
        <w:jc w:val="both"/>
        <w:rPr>
          <w:rFonts w:ascii="Times New Roman" w:eastAsia="Times New Roman" w:hAnsi="Times New Roman" w:cs="Times New Roman"/>
          <w:color w:val="000000"/>
          <w:lang w:eastAsia="ru-RU"/>
        </w:rPr>
      </w:pPr>
      <w:r w:rsidRPr="001F43C4">
        <w:rPr>
          <w:rFonts w:ascii="Times New Roman" w:eastAsia="Times New Roman" w:hAnsi="Times New Roman" w:cs="Times New Roman"/>
          <w:color w:val="000000"/>
          <w:lang w:eastAsia="ru-RU"/>
        </w:rPr>
        <w:t>6.</w:t>
      </w:r>
      <w:r w:rsidR="00B47D52" w:rsidRPr="001F43C4">
        <w:rPr>
          <w:rFonts w:ascii="Times New Roman" w:eastAsia="Times New Roman" w:hAnsi="Times New Roman" w:cs="Times New Roman"/>
          <w:color w:val="000000"/>
          <w:lang w:eastAsia="ru-RU"/>
        </w:rPr>
        <w:t>5</w:t>
      </w:r>
      <w:r w:rsidRPr="001F43C4">
        <w:rPr>
          <w:rFonts w:ascii="Times New Roman" w:eastAsia="Times New Roman" w:hAnsi="Times New Roman" w:cs="Times New Roman"/>
          <w:color w:val="000000"/>
          <w:lang w:eastAsia="ru-RU"/>
        </w:rPr>
        <w:t>. У</w:t>
      </w:r>
      <w:r w:rsidR="00022CB3" w:rsidRPr="001F43C4">
        <w:rPr>
          <w:rFonts w:ascii="Times New Roman" w:eastAsia="Times New Roman" w:hAnsi="Times New Roman" w:cs="Times New Roman"/>
          <w:color w:val="000000"/>
          <w:lang w:eastAsia="ru-RU"/>
        </w:rPr>
        <w:t>частник долевого строительства</w:t>
      </w:r>
      <w:r w:rsidRPr="001F43C4">
        <w:rPr>
          <w:rFonts w:ascii="Times New Roman" w:eastAsia="Times New Roman" w:hAnsi="Times New Roman" w:cs="Times New Roman"/>
          <w:color w:val="000000"/>
          <w:lang w:eastAsia="ru-RU"/>
        </w:rPr>
        <w:t xml:space="preserve"> вправе предъявить Застройщику</w:t>
      </w:r>
      <w:r w:rsidR="00637F80"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color w:val="000000"/>
          <w:lang w:eastAsia="ru-RU"/>
        </w:rPr>
        <w:t>требования в связи с ненадлежащим качеством Объекта долевого строительства</w:t>
      </w:r>
      <w:r w:rsidR="00AA43D7"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color w:val="000000"/>
          <w:lang w:eastAsia="ru-RU"/>
        </w:rPr>
        <w:t xml:space="preserve"> при</w:t>
      </w:r>
      <w:r w:rsidR="00637F80"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color w:val="000000"/>
          <w:lang w:eastAsia="ru-RU"/>
        </w:rPr>
        <w:t>условии, если докажет, что такое качество выявлено в течение гарантийного срока и при условии</w:t>
      </w:r>
      <w:r w:rsidR="00637F80"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color w:val="000000"/>
          <w:lang w:eastAsia="ru-RU"/>
        </w:rPr>
        <w:t>надлежащей эксплуатации объекта долевого строительства со стороны Участника долевого</w:t>
      </w:r>
      <w:r w:rsidR="00637F80"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color w:val="000000"/>
          <w:lang w:eastAsia="ru-RU"/>
        </w:rPr>
        <w:t>строительства.</w:t>
      </w:r>
    </w:p>
    <w:p w14:paraId="23218CCC" w14:textId="63F547D1" w:rsidR="00637F80" w:rsidRPr="001F43C4" w:rsidRDefault="00234A89">
      <w:pPr>
        <w:spacing w:after="0" w:line="240" w:lineRule="auto"/>
        <w:ind w:firstLine="426"/>
        <w:jc w:val="both"/>
        <w:rPr>
          <w:rFonts w:ascii="Times New Roman" w:eastAsia="Times New Roman" w:hAnsi="Times New Roman" w:cs="Times New Roman"/>
          <w:color w:val="000000"/>
          <w:lang w:eastAsia="ru-RU"/>
        </w:rPr>
      </w:pPr>
      <w:r w:rsidRPr="001F43C4">
        <w:rPr>
          <w:rFonts w:ascii="Times New Roman" w:eastAsia="Times New Roman" w:hAnsi="Times New Roman" w:cs="Times New Roman"/>
          <w:color w:val="000000"/>
          <w:lang w:eastAsia="ru-RU"/>
        </w:rPr>
        <w:t>6.</w:t>
      </w:r>
      <w:r w:rsidR="00B47D52" w:rsidRPr="001F43C4">
        <w:rPr>
          <w:rFonts w:ascii="Times New Roman" w:eastAsia="Times New Roman" w:hAnsi="Times New Roman" w:cs="Times New Roman"/>
          <w:color w:val="000000"/>
          <w:lang w:eastAsia="ru-RU"/>
        </w:rPr>
        <w:t>6</w:t>
      </w:r>
      <w:r w:rsidRPr="001F43C4">
        <w:rPr>
          <w:rFonts w:ascii="Times New Roman" w:eastAsia="Times New Roman" w:hAnsi="Times New Roman" w:cs="Times New Roman"/>
          <w:color w:val="000000"/>
          <w:lang w:eastAsia="ru-RU"/>
        </w:rPr>
        <w:t>. Застройщик не несет ответственность за недостатки (дефекты)</w:t>
      </w:r>
      <w:r w:rsidR="00AA43D7" w:rsidRPr="001F43C4">
        <w:rPr>
          <w:rFonts w:ascii="Times New Roman" w:eastAsia="Times New Roman" w:hAnsi="Times New Roman" w:cs="Times New Roman"/>
          <w:color w:val="000000"/>
          <w:lang w:eastAsia="ru-RU"/>
        </w:rPr>
        <w:t xml:space="preserve"> Объекта</w:t>
      </w:r>
      <w:r w:rsidRPr="001F43C4">
        <w:rPr>
          <w:rFonts w:ascii="Times New Roman" w:eastAsia="Times New Roman" w:hAnsi="Times New Roman" w:cs="Times New Roman"/>
          <w:color w:val="000000"/>
          <w:lang w:eastAsia="ru-RU"/>
        </w:rPr>
        <w:t>,</w:t>
      </w:r>
      <w:r w:rsidR="00637F80"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color w:val="000000"/>
          <w:lang w:eastAsia="ru-RU"/>
        </w:rPr>
        <w:t>обнаруженные в пределах гарантийного срока, если они произошли вследствие</w:t>
      </w:r>
      <w:r w:rsidR="00637F80"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color w:val="000000"/>
          <w:lang w:eastAsia="ru-RU"/>
        </w:rPr>
        <w:t xml:space="preserve">нормального износа </w:t>
      </w:r>
      <w:r w:rsidR="00AA43D7" w:rsidRPr="001F43C4">
        <w:rPr>
          <w:rFonts w:ascii="Times New Roman" w:eastAsia="Times New Roman" w:hAnsi="Times New Roman" w:cs="Times New Roman"/>
          <w:color w:val="000000"/>
          <w:lang w:eastAsia="ru-RU"/>
        </w:rPr>
        <w:t xml:space="preserve">Объекта </w:t>
      </w:r>
      <w:r w:rsidRPr="001F43C4">
        <w:rPr>
          <w:rFonts w:ascii="Times New Roman" w:eastAsia="Times New Roman" w:hAnsi="Times New Roman" w:cs="Times New Roman"/>
          <w:color w:val="000000"/>
          <w:lang w:eastAsia="ru-RU"/>
        </w:rPr>
        <w:t>или входящих в его состав элементов отделки, систем</w:t>
      </w:r>
      <w:r w:rsidR="00637F80"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color w:val="000000"/>
          <w:lang w:eastAsia="ru-RU"/>
        </w:rPr>
        <w:t>инженерно-технического обеспечения, конструктивных элементов, изделий, нарушения</w:t>
      </w:r>
      <w:r w:rsidR="00637F80"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color w:val="000000"/>
          <w:lang w:eastAsia="ru-RU"/>
        </w:rPr>
        <w:t>требований технических регламентов, градостроительных регламентов, иных обязательных</w:t>
      </w:r>
      <w:r w:rsidR="00637F80"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color w:val="000000"/>
          <w:lang w:eastAsia="ru-RU"/>
        </w:rPr>
        <w:t>требований к процессу эксплуатации жилого помещения или входящих в его состав элементов</w:t>
      </w:r>
      <w:r w:rsidR="00637F80"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color w:val="000000"/>
          <w:lang w:eastAsia="ru-RU"/>
        </w:rPr>
        <w:t>отделки, систем инженерно- технического обеспечения, конструктивных элементов, изделий</w:t>
      </w:r>
      <w:r w:rsidR="00637F80"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color w:val="000000"/>
          <w:lang w:eastAsia="ru-RU"/>
        </w:rPr>
        <w:t>либо вследствие ненадлежащего их ремонта, произведенного самим Участником долевого</w:t>
      </w:r>
      <w:r w:rsidR="00637F80"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color w:val="000000"/>
          <w:lang w:eastAsia="ru-RU"/>
        </w:rPr>
        <w:t>строительства или привлеченными им третьими лицами, а также если недостатки (дефекты)</w:t>
      </w:r>
      <w:r w:rsidR="00637F80"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color w:val="000000"/>
          <w:lang w:eastAsia="ru-RU"/>
        </w:rPr>
        <w:t>возникли вследствие нарушения предусмотренных предоставленных Участнику долевого</w:t>
      </w:r>
      <w:r w:rsidR="00637F80"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color w:val="000000"/>
          <w:lang w:eastAsia="ru-RU"/>
        </w:rPr>
        <w:t xml:space="preserve">строительства инструкцией по эксплуатации </w:t>
      </w:r>
      <w:r w:rsidR="00AA43D7" w:rsidRPr="001F43C4">
        <w:rPr>
          <w:rFonts w:ascii="Times New Roman" w:eastAsia="Times New Roman" w:hAnsi="Times New Roman" w:cs="Times New Roman"/>
          <w:color w:val="000000"/>
          <w:lang w:eastAsia="ru-RU"/>
        </w:rPr>
        <w:t xml:space="preserve">Объекта </w:t>
      </w:r>
      <w:r w:rsidRPr="001F43C4">
        <w:rPr>
          <w:rFonts w:ascii="Times New Roman" w:eastAsia="Times New Roman" w:hAnsi="Times New Roman" w:cs="Times New Roman"/>
          <w:color w:val="000000"/>
          <w:lang w:eastAsia="ru-RU"/>
        </w:rPr>
        <w:t>правил и условий эффективного</w:t>
      </w:r>
      <w:r w:rsidR="00637F80"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color w:val="000000"/>
          <w:lang w:eastAsia="ru-RU"/>
        </w:rPr>
        <w:t>и безопасного использования такого помещения, входящих в его состав элементов отделки,</w:t>
      </w:r>
      <w:r w:rsidR="00637F80"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color w:val="000000"/>
          <w:lang w:eastAsia="ru-RU"/>
        </w:rPr>
        <w:t>систем инженерно-технического обеспечения, конструктивных элементов, изделий.</w:t>
      </w:r>
    </w:p>
    <w:p w14:paraId="78F435E7" w14:textId="77777777" w:rsidR="00DE23DF" w:rsidRPr="001F43C4" w:rsidRDefault="00DE23DF">
      <w:pPr>
        <w:spacing w:after="0" w:line="240" w:lineRule="auto"/>
        <w:ind w:firstLine="426"/>
        <w:jc w:val="both"/>
        <w:rPr>
          <w:rFonts w:ascii="Times New Roman" w:eastAsia="Times New Roman" w:hAnsi="Times New Roman" w:cs="Times New Roman"/>
          <w:color w:val="000000"/>
          <w:lang w:eastAsia="ru-RU"/>
        </w:rPr>
      </w:pPr>
    </w:p>
    <w:p w14:paraId="59232DB9" w14:textId="4730E114" w:rsidR="00637F80" w:rsidRPr="001F43C4" w:rsidRDefault="00234A89" w:rsidP="00C41CC9">
      <w:pPr>
        <w:pStyle w:val="ad"/>
        <w:numPr>
          <w:ilvl w:val="0"/>
          <w:numId w:val="1"/>
        </w:numPr>
        <w:spacing w:after="0" w:line="240" w:lineRule="auto"/>
        <w:ind w:left="0" w:firstLine="0"/>
        <w:jc w:val="center"/>
        <w:rPr>
          <w:rFonts w:ascii="Times New Roman" w:eastAsia="Times New Roman" w:hAnsi="Times New Roman" w:cs="Times New Roman"/>
          <w:b/>
          <w:bCs/>
          <w:color w:val="000000"/>
          <w:lang w:eastAsia="ru-RU"/>
        </w:rPr>
      </w:pPr>
      <w:r w:rsidRPr="001F43C4">
        <w:rPr>
          <w:rFonts w:ascii="Times New Roman" w:eastAsia="Times New Roman" w:hAnsi="Times New Roman" w:cs="Times New Roman"/>
          <w:b/>
          <w:bCs/>
          <w:color w:val="000000"/>
          <w:lang w:eastAsia="ru-RU"/>
        </w:rPr>
        <w:t>ДЕЙСТВИЕ И ПРЕКРАЩЕНИЕ ДОГОВОРА</w:t>
      </w:r>
    </w:p>
    <w:p w14:paraId="395298AE" w14:textId="77777777" w:rsidR="00DE23DF" w:rsidRPr="001F43C4" w:rsidRDefault="00DE23DF">
      <w:pPr>
        <w:spacing w:after="0" w:line="240" w:lineRule="auto"/>
        <w:ind w:firstLine="426"/>
        <w:jc w:val="center"/>
        <w:rPr>
          <w:rFonts w:ascii="Times New Roman" w:eastAsia="Times New Roman" w:hAnsi="Times New Roman" w:cs="Times New Roman"/>
          <w:b/>
          <w:bCs/>
          <w:color w:val="000000"/>
          <w:lang w:eastAsia="ru-RU"/>
        </w:rPr>
      </w:pPr>
    </w:p>
    <w:p w14:paraId="359DF437" w14:textId="7AD37E71" w:rsidR="00637F80" w:rsidRPr="001F43C4" w:rsidRDefault="00234A89">
      <w:pPr>
        <w:spacing w:after="0" w:line="240" w:lineRule="auto"/>
        <w:ind w:firstLine="426"/>
        <w:jc w:val="both"/>
        <w:rPr>
          <w:rFonts w:ascii="Times New Roman" w:eastAsia="Times New Roman" w:hAnsi="Times New Roman" w:cs="Times New Roman"/>
          <w:color w:val="000000"/>
          <w:lang w:eastAsia="ru-RU"/>
        </w:rPr>
      </w:pPr>
      <w:r w:rsidRPr="001F43C4">
        <w:rPr>
          <w:rFonts w:ascii="Times New Roman" w:eastAsia="Times New Roman" w:hAnsi="Times New Roman" w:cs="Times New Roman"/>
          <w:color w:val="000000"/>
          <w:lang w:eastAsia="ru-RU"/>
        </w:rPr>
        <w:t>7.1 Договор считается заключенным и вступает в силу с момента</w:t>
      </w:r>
      <w:r w:rsidR="00637F80"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color w:val="000000"/>
          <w:lang w:eastAsia="ru-RU"/>
        </w:rPr>
        <w:t>государственной регистрации в органе, осуществляющем государственную регистрацию прав на</w:t>
      </w:r>
      <w:r w:rsidR="00637F80"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color w:val="000000"/>
          <w:lang w:eastAsia="ru-RU"/>
        </w:rPr>
        <w:t>объекты недвижимого имущества и сделок с ним.</w:t>
      </w:r>
    </w:p>
    <w:p w14:paraId="6A368BB7" w14:textId="0F9C52BB" w:rsidR="00637F80" w:rsidRPr="001F43C4" w:rsidRDefault="00234A89">
      <w:pPr>
        <w:spacing w:after="0" w:line="240" w:lineRule="auto"/>
        <w:ind w:firstLine="426"/>
        <w:jc w:val="both"/>
        <w:rPr>
          <w:rFonts w:ascii="Times New Roman" w:eastAsia="Times New Roman" w:hAnsi="Times New Roman" w:cs="Times New Roman"/>
          <w:color w:val="000000"/>
          <w:lang w:eastAsia="ru-RU"/>
        </w:rPr>
      </w:pPr>
      <w:r w:rsidRPr="001F43C4">
        <w:rPr>
          <w:rFonts w:ascii="Times New Roman" w:eastAsia="Times New Roman" w:hAnsi="Times New Roman" w:cs="Times New Roman"/>
          <w:color w:val="000000"/>
          <w:lang w:eastAsia="ru-RU"/>
        </w:rPr>
        <w:lastRenderedPageBreak/>
        <w:t>7.</w:t>
      </w:r>
      <w:r w:rsidR="00CF2F39" w:rsidRPr="001F43C4">
        <w:rPr>
          <w:rFonts w:ascii="Times New Roman" w:eastAsia="Times New Roman" w:hAnsi="Times New Roman" w:cs="Times New Roman"/>
          <w:color w:val="000000"/>
          <w:lang w:eastAsia="ru-RU"/>
        </w:rPr>
        <w:t>2</w:t>
      </w:r>
      <w:r w:rsidR="0017083D"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color w:val="000000"/>
          <w:lang w:eastAsia="ru-RU"/>
        </w:rPr>
        <w:t>Договор может быть расторгнут по взаимному соглашению Сторон, в</w:t>
      </w:r>
      <w:r w:rsidR="00637F80"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color w:val="000000"/>
          <w:lang w:eastAsia="ru-RU"/>
        </w:rPr>
        <w:t>одностороннем порядке, в судебном порядке по решению суда по основаниям, предусмотренным</w:t>
      </w:r>
      <w:r w:rsidR="00637F80"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color w:val="000000"/>
          <w:lang w:eastAsia="ru-RU"/>
        </w:rPr>
        <w:t>Федеральным законом от 30.12.2004</w:t>
      </w:r>
      <w:r w:rsidR="000B1C2C" w:rsidRPr="001F43C4">
        <w:rPr>
          <w:rFonts w:ascii="Times New Roman" w:eastAsia="Times New Roman" w:hAnsi="Times New Roman" w:cs="Times New Roman"/>
          <w:color w:val="000000"/>
          <w:lang w:eastAsia="ru-RU"/>
        </w:rPr>
        <w:t xml:space="preserve"> года</w:t>
      </w:r>
      <w:r w:rsidRPr="001F43C4">
        <w:rPr>
          <w:rFonts w:ascii="Times New Roman" w:eastAsia="Times New Roman" w:hAnsi="Times New Roman" w:cs="Times New Roman"/>
          <w:color w:val="000000"/>
          <w:lang w:eastAsia="ru-RU"/>
        </w:rPr>
        <w:t xml:space="preserve"> № 214-ФЗ «Об участии в долевом строительстве</w:t>
      </w:r>
      <w:r w:rsidR="00637F80"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color w:val="000000"/>
          <w:lang w:eastAsia="ru-RU"/>
        </w:rPr>
        <w:t>многоквартирных домов и иных объектов недвижимости и о внесении изменений в некоторые</w:t>
      </w:r>
      <w:r w:rsidR="00637F80"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color w:val="000000"/>
          <w:lang w:eastAsia="ru-RU"/>
        </w:rPr>
        <w:t xml:space="preserve">законодательные </w:t>
      </w:r>
      <w:r w:rsidR="000B1C2C" w:rsidRPr="001F43C4">
        <w:rPr>
          <w:rFonts w:ascii="Times New Roman" w:eastAsia="Times New Roman" w:hAnsi="Times New Roman" w:cs="Times New Roman"/>
          <w:color w:val="000000"/>
          <w:lang w:eastAsia="ru-RU"/>
        </w:rPr>
        <w:t>а</w:t>
      </w:r>
      <w:r w:rsidR="00E747F9" w:rsidRPr="001F43C4">
        <w:rPr>
          <w:rFonts w:ascii="Times New Roman" w:eastAsia="Times New Roman" w:hAnsi="Times New Roman" w:cs="Times New Roman"/>
          <w:color w:val="000000"/>
          <w:lang w:eastAsia="ru-RU"/>
        </w:rPr>
        <w:t>кт</w:t>
      </w:r>
      <w:r w:rsidRPr="001F43C4">
        <w:rPr>
          <w:rFonts w:ascii="Times New Roman" w:eastAsia="Times New Roman" w:hAnsi="Times New Roman" w:cs="Times New Roman"/>
          <w:color w:val="000000"/>
          <w:lang w:eastAsia="ru-RU"/>
        </w:rPr>
        <w:t>ы Российской Федерации».</w:t>
      </w:r>
    </w:p>
    <w:p w14:paraId="7312EDB9" w14:textId="77777777" w:rsidR="00CF2F39" w:rsidRPr="001F43C4" w:rsidRDefault="00234A89">
      <w:pPr>
        <w:spacing w:after="0" w:line="240" w:lineRule="auto"/>
        <w:ind w:firstLine="426"/>
        <w:jc w:val="both"/>
        <w:rPr>
          <w:rFonts w:ascii="Times New Roman" w:eastAsia="Times New Roman" w:hAnsi="Times New Roman" w:cs="Times New Roman"/>
          <w:color w:val="000000"/>
          <w:lang w:eastAsia="ru-RU"/>
        </w:rPr>
      </w:pPr>
      <w:r w:rsidRPr="001F43C4">
        <w:rPr>
          <w:rFonts w:ascii="Times New Roman" w:eastAsia="Times New Roman" w:hAnsi="Times New Roman" w:cs="Times New Roman"/>
          <w:color w:val="000000"/>
          <w:lang w:eastAsia="ru-RU"/>
        </w:rPr>
        <w:t>7.</w:t>
      </w:r>
      <w:r w:rsidR="00CF2F39" w:rsidRPr="001F43C4">
        <w:rPr>
          <w:rFonts w:ascii="Times New Roman" w:eastAsia="Times New Roman" w:hAnsi="Times New Roman" w:cs="Times New Roman"/>
          <w:color w:val="000000"/>
          <w:lang w:eastAsia="ru-RU"/>
        </w:rPr>
        <w:t>3</w:t>
      </w:r>
      <w:r w:rsidRPr="001F43C4">
        <w:rPr>
          <w:rFonts w:ascii="Times New Roman" w:eastAsia="Times New Roman" w:hAnsi="Times New Roman" w:cs="Times New Roman"/>
          <w:color w:val="000000"/>
          <w:lang w:eastAsia="ru-RU"/>
        </w:rPr>
        <w:t xml:space="preserve">. </w:t>
      </w:r>
      <w:r w:rsidR="00C20C96" w:rsidRPr="001F43C4">
        <w:rPr>
          <w:rFonts w:ascii="Times New Roman" w:eastAsia="Times New Roman" w:hAnsi="Times New Roman" w:cs="Times New Roman"/>
          <w:color w:val="000000"/>
          <w:lang w:eastAsia="ru-RU"/>
        </w:rPr>
        <w:t>Участник долевого строительства в одностороннем порядке вправе отказаться от исполнения договора в порядке, установленном ч.</w:t>
      </w:r>
      <w:r w:rsidR="000B1C2C" w:rsidRPr="001F43C4">
        <w:rPr>
          <w:rFonts w:ascii="Times New Roman" w:eastAsia="Times New Roman" w:hAnsi="Times New Roman" w:cs="Times New Roman"/>
          <w:color w:val="000000"/>
          <w:lang w:eastAsia="ru-RU"/>
        </w:rPr>
        <w:t xml:space="preserve"> </w:t>
      </w:r>
      <w:r w:rsidR="00C20C96" w:rsidRPr="001F43C4">
        <w:rPr>
          <w:rFonts w:ascii="Times New Roman" w:eastAsia="Times New Roman" w:hAnsi="Times New Roman" w:cs="Times New Roman"/>
          <w:color w:val="000000"/>
          <w:lang w:eastAsia="ru-RU"/>
        </w:rPr>
        <w:t>1 ст. 9 Федерального закона от 30 декабря 2004г. № 214-ФЗ «Об участии в долевом строительстве многоквартирных домов и иных объектов недвижимости</w:t>
      </w:r>
      <w:r w:rsidR="000B1C2C" w:rsidRPr="001F43C4">
        <w:rPr>
          <w:rFonts w:ascii="Times New Roman" w:eastAsia="Times New Roman" w:hAnsi="Times New Roman" w:cs="Times New Roman"/>
          <w:color w:val="000000"/>
          <w:lang w:eastAsia="ru-RU"/>
        </w:rPr>
        <w:t xml:space="preserve"> и о внесении изменений в некоторые законодательные акты Российской Федерации</w:t>
      </w:r>
      <w:r w:rsidR="00C20C96" w:rsidRPr="001F43C4">
        <w:rPr>
          <w:rFonts w:ascii="Times New Roman" w:eastAsia="Times New Roman" w:hAnsi="Times New Roman" w:cs="Times New Roman"/>
          <w:color w:val="000000"/>
          <w:lang w:eastAsia="ru-RU"/>
        </w:rPr>
        <w:t>», только при наличии нарушений со стороны Застройщика.</w:t>
      </w:r>
    </w:p>
    <w:p w14:paraId="7169586C" w14:textId="452046EB" w:rsidR="00EC588B" w:rsidRPr="001F43C4" w:rsidRDefault="00CF2F39">
      <w:pPr>
        <w:spacing w:after="0" w:line="240" w:lineRule="auto"/>
        <w:ind w:firstLine="426"/>
        <w:jc w:val="both"/>
        <w:rPr>
          <w:rFonts w:ascii="Times New Roman" w:eastAsia="Times New Roman" w:hAnsi="Times New Roman" w:cs="Times New Roman"/>
          <w:color w:val="000000"/>
          <w:lang w:eastAsia="ru-RU"/>
        </w:rPr>
      </w:pPr>
      <w:r w:rsidRPr="001F43C4">
        <w:rPr>
          <w:rFonts w:ascii="Times New Roman" w:eastAsia="Times New Roman" w:hAnsi="Times New Roman" w:cs="Times New Roman"/>
          <w:color w:val="000000"/>
          <w:lang w:eastAsia="ru-RU"/>
        </w:rPr>
        <w:t xml:space="preserve">7.4. </w:t>
      </w:r>
      <w:r w:rsidR="00C20C96" w:rsidRPr="001F43C4">
        <w:rPr>
          <w:rFonts w:ascii="Times New Roman" w:eastAsia="Times New Roman" w:hAnsi="Times New Roman" w:cs="Times New Roman"/>
          <w:color w:val="000000"/>
          <w:lang w:eastAsia="ru-RU"/>
        </w:rPr>
        <w:t>По требованию Участника долевого строительства, договор может быть расторгнут в судебном порядке в порядке, установленном ч.</w:t>
      </w:r>
      <w:r w:rsidR="00EC588B" w:rsidRPr="001F43C4">
        <w:rPr>
          <w:rFonts w:ascii="Times New Roman" w:eastAsia="Times New Roman" w:hAnsi="Times New Roman" w:cs="Times New Roman"/>
          <w:color w:val="000000"/>
          <w:lang w:eastAsia="ru-RU"/>
        </w:rPr>
        <w:t xml:space="preserve"> </w:t>
      </w:r>
      <w:r w:rsidR="00C20C96" w:rsidRPr="001F43C4">
        <w:rPr>
          <w:rFonts w:ascii="Times New Roman" w:eastAsia="Times New Roman" w:hAnsi="Times New Roman" w:cs="Times New Roman"/>
          <w:color w:val="000000"/>
          <w:lang w:eastAsia="ru-RU"/>
        </w:rPr>
        <w:t>1.1 ст.</w:t>
      </w:r>
      <w:r w:rsidR="00EC588B" w:rsidRPr="001F43C4">
        <w:rPr>
          <w:rFonts w:ascii="Times New Roman" w:eastAsia="Times New Roman" w:hAnsi="Times New Roman" w:cs="Times New Roman"/>
          <w:color w:val="000000"/>
          <w:lang w:eastAsia="ru-RU"/>
        </w:rPr>
        <w:t xml:space="preserve"> </w:t>
      </w:r>
      <w:r w:rsidR="00C20C96" w:rsidRPr="001F43C4">
        <w:rPr>
          <w:rFonts w:ascii="Times New Roman" w:eastAsia="Times New Roman" w:hAnsi="Times New Roman" w:cs="Times New Roman"/>
          <w:color w:val="000000"/>
          <w:lang w:eastAsia="ru-RU"/>
        </w:rPr>
        <w:t>9 Федерального закона от 30</w:t>
      </w:r>
      <w:r w:rsidR="000B1C2C" w:rsidRPr="001F43C4">
        <w:rPr>
          <w:rFonts w:ascii="Times New Roman" w:eastAsia="Times New Roman" w:hAnsi="Times New Roman" w:cs="Times New Roman"/>
          <w:color w:val="000000"/>
          <w:lang w:eastAsia="ru-RU"/>
        </w:rPr>
        <w:t>.12.</w:t>
      </w:r>
      <w:r w:rsidR="00C20C96" w:rsidRPr="001F43C4">
        <w:rPr>
          <w:rFonts w:ascii="Times New Roman" w:eastAsia="Times New Roman" w:hAnsi="Times New Roman" w:cs="Times New Roman"/>
          <w:color w:val="000000"/>
          <w:lang w:eastAsia="ru-RU"/>
        </w:rPr>
        <w:t>2004</w:t>
      </w:r>
      <w:r w:rsidR="000B1C2C" w:rsidRPr="001F43C4">
        <w:rPr>
          <w:rFonts w:ascii="Times New Roman" w:eastAsia="Times New Roman" w:hAnsi="Times New Roman" w:cs="Times New Roman"/>
          <w:color w:val="000000"/>
          <w:lang w:eastAsia="ru-RU"/>
        </w:rPr>
        <w:t xml:space="preserve"> </w:t>
      </w:r>
      <w:r w:rsidR="00C20C96" w:rsidRPr="001F43C4">
        <w:rPr>
          <w:rFonts w:ascii="Times New Roman" w:eastAsia="Times New Roman" w:hAnsi="Times New Roman" w:cs="Times New Roman"/>
          <w:color w:val="000000"/>
          <w:lang w:eastAsia="ru-RU"/>
        </w:rPr>
        <w:t>г</w:t>
      </w:r>
      <w:r w:rsidR="000B1C2C" w:rsidRPr="001F43C4">
        <w:rPr>
          <w:rFonts w:ascii="Times New Roman" w:eastAsia="Times New Roman" w:hAnsi="Times New Roman" w:cs="Times New Roman"/>
          <w:color w:val="000000"/>
          <w:lang w:eastAsia="ru-RU"/>
        </w:rPr>
        <w:t>ода</w:t>
      </w:r>
      <w:r w:rsidR="00C20C96" w:rsidRPr="001F43C4">
        <w:rPr>
          <w:rFonts w:ascii="Times New Roman" w:eastAsia="Times New Roman" w:hAnsi="Times New Roman" w:cs="Times New Roman"/>
          <w:color w:val="000000"/>
          <w:lang w:eastAsia="ru-RU"/>
        </w:rPr>
        <w:t xml:space="preserve"> №</w:t>
      </w:r>
      <w:r w:rsidR="00EC588B" w:rsidRPr="001F43C4">
        <w:rPr>
          <w:rFonts w:ascii="Times New Roman" w:eastAsia="Times New Roman" w:hAnsi="Times New Roman" w:cs="Times New Roman"/>
          <w:color w:val="000000"/>
          <w:lang w:eastAsia="ru-RU"/>
        </w:rPr>
        <w:t xml:space="preserve"> </w:t>
      </w:r>
      <w:r w:rsidR="00C20C96" w:rsidRPr="001F43C4">
        <w:rPr>
          <w:rFonts w:ascii="Times New Roman" w:eastAsia="Times New Roman" w:hAnsi="Times New Roman" w:cs="Times New Roman"/>
          <w:color w:val="000000"/>
          <w:lang w:eastAsia="ru-RU"/>
        </w:rPr>
        <w:t>214-ФЗ «Об участии в долевом строительстве многоквартирных домов и иных объектов недвижимости</w:t>
      </w:r>
      <w:r w:rsidR="000B1C2C" w:rsidRPr="001F43C4">
        <w:rPr>
          <w:rFonts w:ascii="Times New Roman" w:eastAsia="Times New Roman" w:hAnsi="Times New Roman" w:cs="Times New Roman"/>
          <w:color w:val="000000"/>
          <w:lang w:eastAsia="ru-RU"/>
        </w:rPr>
        <w:t xml:space="preserve"> и о внесении изменений в некоторые законодательные акты Российской Федерации</w:t>
      </w:r>
      <w:r w:rsidR="00C20C96" w:rsidRPr="001F43C4">
        <w:rPr>
          <w:rFonts w:ascii="Times New Roman" w:eastAsia="Times New Roman" w:hAnsi="Times New Roman" w:cs="Times New Roman"/>
          <w:color w:val="000000"/>
          <w:lang w:eastAsia="ru-RU"/>
        </w:rPr>
        <w:t>».</w:t>
      </w:r>
    </w:p>
    <w:p w14:paraId="119D8F37" w14:textId="5D381028" w:rsidR="00C20C96" w:rsidRPr="001F43C4" w:rsidRDefault="007C5AFA">
      <w:pPr>
        <w:spacing w:after="0" w:line="240" w:lineRule="auto"/>
        <w:ind w:firstLine="426"/>
        <w:jc w:val="both"/>
        <w:rPr>
          <w:rFonts w:ascii="Times New Roman" w:eastAsia="Times New Roman" w:hAnsi="Times New Roman" w:cs="Times New Roman"/>
          <w:color w:val="000000"/>
          <w:lang w:eastAsia="ru-RU"/>
        </w:rPr>
      </w:pPr>
      <w:r w:rsidRPr="001F43C4">
        <w:rPr>
          <w:rFonts w:ascii="Times New Roman" w:eastAsia="Times New Roman" w:hAnsi="Times New Roman" w:cs="Times New Roman"/>
          <w:color w:val="000000"/>
          <w:lang w:eastAsia="ru-RU"/>
        </w:rPr>
        <w:t xml:space="preserve">7.5. </w:t>
      </w:r>
      <w:r w:rsidR="00C20C96" w:rsidRPr="001F43C4">
        <w:rPr>
          <w:rFonts w:ascii="Times New Roman" w:eastAsia="Times New Roman" w:hAnsi="Times New Roman" w:cs="Times New Roman"/>
          <w:color w:val="000000"/>
          <w:lang w:eastAsia="ru-RU"/>
        </w:rPr>
        <w:t xml:space="preserve">Застройщик вправе в одностороннем внесудебном порядке отказаться от исполнения настоящего </w:t>
      </w:r>
      <w:r w:rsidR="00EC588B" w:rsidRPr="001F43C4">
        <w:rPr>
          <w:rFonts w:ascii="Times New Roman" w:eastAsia="Times New Roman" w:hAnsi="Times New Roman" w:cs="Times New Roman"/>
          <w:color w:val="000000"/>
          <w:lang w:eastAsia="ru-RU"/>
        </w:rPr>
        <w:t>договора в случае, если п</w:t>
      </w:r>
      <w:r w:rsidR="00C20C96" w:rsidRPr="001F43C4">
        <w:rPr>
          <w:rFonts w:ascii="Times New Roman" w:eastAsia="Times New Roman" w:hAnsi="Times New Roman" w:cs="Times New Roman"/>
          <w:color w:val="000000"/>
          <w:lang w:eastAsia="ru-RU"/>
        </w:rPr>
        <w:t>росрочка внесения платежа</w:t>
      </w:r>
      <w:r w:rsidR="00EC588B" w:rsidRPr="001F43C4">
        <w:rPr>
          <w:rFonts w:ascii="Times New Roman" w:eastAsia="Times New Roman" w:hAnsi="Times New Roman" w:cs="Times New Roman"/>
          <w:color w:val="000000"/>
          <w:lang w:eastAsia="ru-RU"/>
        </w:rPr>
        <w:t xml:space="preserve"> Участником долевого строительства составит</w:t>
      </w:r>
      <w:r w:rsidR="00C20C96" w:rsidRPr="001F43C4">
        <w:rPr>
          <w:rFonts w:ascii="Times New Roman" w:eastAsia="Times New Roman" w:hAnsi="Times New Roman" w:cs="Times New Roman"/>
          <w:color w:val="000000"/>
          <w:lang w:eastAsia="ru-RU"/>
        </w:rPr>
        <w:t xml:space="preserve"> более чем два месяца</w:t>
      </w:r>
    </w:p>
    <w:p w14:paraId="2D75656E" w14:textId="518918B6" w:rsidR="00637F80" w:rsidRPr="001F43C4" w:rsidRDefault="00234A89">
      <w:pPr>
        <w:spacing w:after="0" w:line="240" w:lineRule="auto"/>
        <w:ind w:firstLine="426"/>
        <w:jc w:val="both"/>
        <w:rPr>
          <w:rFonts w:ascii="Times New Roman" w:eastAsia="Times New Roman" w:hAnsi="Times New Roman" w:cs="Times New Roman"/>
          <w:color w:val="000000"/>
          <w:lang w:eastAsia="ru-RU"/>
        </w:rPr>
      </w:pPr>
      <w:r w:rsidRPr="001F43C4">
        <w:rPr>
          <w:rFonts w:ascii="Times New Roman" w:eastAsia="Times New Roman" w:hAnsi="Times New Roman" w:cs="Times New Roman"/>
          <w:color w:val="000000"/>
          <w:lang w:eastAsia="ru-RU"/>
        </w:rPr>
        <w:t xml:space="preserve">Застройщик вправе </w:t>
      </w:r>
      <w:r w:rsidR="00EC588B" w:rsidRPr="001F43C4">
        <w:rPr>
          <w:rFonts w:ascii="Times New Roman" w:eastAsia="Times New Roman" w:hAnsi="Times New Roman" w:cs="Times New Roman"/>
          <w:color w:val="000000"/>
          <w:lang w:eastAsia="ru-RU"/>
        </w:rPr>
        <w:t>отказаться в одностороннем внесудебном порядке от исполнения Д</w:t>
      </w:r>
      <w:r w:rsidRPr="001F43C4">
        <w:rPr>
          <w:rFonts w:ascii="Times New Roman" w:eastAsia="Times New Roman" w:hAnsi="Times New Roman" w:cs="Times New Roman"/>
          <w:color w:val="000000"/>
          <w:lang w:eastAsia="ru-RU"/>
        </w:rPr>
        <w:t>оговор</w:t>
      </w:r>
      <w:r w:rsidR="00EC588B" w:rsidRPr="001F43C4">
        <w:rPr>
          <w:rFonts w:ascii="Times New Roman" w:eastAsia="Times New Roman" w:hAnsi="Times New Roman" w:cs="Times New Roman"/>
          <w:color w:val="000000"/>
          <w:lang w:eastAsia="ru-RU"/>
        </w:rPr>
        <w:t>а</w:t>
      </w:r>
      <w:r w:rsidRPr="001F43C4">
        <w:rPr>
          <w:rFonts w:ascii="Times New Roman" w:eastAsia="Times New Roman" w:hAnsi="Times New Roman" w:cs="Times New Roman"/>
          <w:color w:val="000000"/>
          <w:lang w:eastAsia="ru-RU"/>
        </w:rPr>
        <w:t xml:space="preserve"> по истечении 30 (</w:t>
      </w:r>
      <w:r w:rsidR="00022CB3" w:rsidRPr="001F43C4">
        <w:rPr>
          <w:rFonts w:ascii="Times New Roman" w:eastAsia="Times New Roman" w:hAnsi="Times New Roman" w:cs="Times New Roman"/>
          <w:color w:val="000000"/>
          <w:lang w:eastAsia="ru-RU"/>
        </w:rPr>
        <w:t>Т</w:t>
      </w:r>
      <w:r w:rsidRPr="001F43C4">
        <w:rPr>
          <w:rFonts w:ascii="Times New Roman" w:eastAsia="Times New Roman" w:hAnsi="Times New Roman" w:cs="Times New Roman"/>
          <w:color w:val="000000"/>
          <w:lang w:eastAsia="ru-RU"/>
        </w:rPr>
        <w:t>ридцати) дней с момента</w:t>
      </w:r>
      <w:r w:rsidR="00637F80"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color w:val="000000"/>
          <w:lang w:eastAsia="ru-RU"/>
        </w:rPr>
        <w:t>направления Участнику долевого строительства предупреждения о необходимости погашения</w:t>
      </w:r>
      <w:r w:rsidR="00637F80"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color w:val="000000"/>
          <w:lang w:eastAsia="ru-RU"/>
        </w:rPr>
        <w:t>задолженности и о последствиях неисполнения такого требования, сообщив об этом Участнику</w:t>
      </w:r>
      <w:r w:rsidR="00637F80"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color w:val="000000"/>
          <w:lang w:eastAsia="ru-RU"/>
        </w:rPr>
        <w:t>долевого строительства заказным письмом. При неисполнении Участником долевого</w:t>
      </w:r>
      <w:r w:rsidR="00637F80"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color w:val="000000"/>
          <w:lang w:eastAsia="ru-RU"/>
        </w:rPr>
        <w:t>строительства такого требования либо при возврате заказного письма оператором почтовой связи</w:t>
      </w:r>
      <w:r w:rsidR="00637F80"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color w:val="000000"/>
          <w:lang w:eastAsia="ru-RU"/>
        </w:rPr>
        <w:t>с сообщением об отказе Участника долевого строительства от его получения или в связи с</w:t>
      </w:r>
      <w:r w:rsidR="00637F80"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color w:val="000000"/>
          <w:lang w:eastAsia="ru-RU"/>
        </w:rPr>
        <w:t>отсутствием Участника долевого строите</w:t>
      </w:r>
      <w:r w:rsidR="0017083D" w:rsidRPr="001F43C4">
        <w:rPr>
          <w:rFonts w:ascii="Times New Roman" w:eastAsia="Times New Roman" w:hAnsi="Times New Roman" w:cs="Times New Roman"/>
          <w:color w:val="000000"/>
          <w:lang w:eastAsia="ru-RU"/>
        </w:rPr>
        <w:t xml:space="preserve">льства по указанному в </w:t>
      </w:r>
      <w:r w:rsidRPr="001F43C4">
        <w:rPr>
          <w:rFonts w:ascii="Times New Roman" w:eastAsia="Times New Roman" w:hAnsi="Times New Roman" w:cs="Times New Roman"/>
          <w:color w:val="000000"/>
          <w:lang w:eastAsia="ru-RU"/>
        </w:rPr>
        <w:t>Договоре почтовому</w:t>
      </w:r>
      <w:r w:rsidR="00637F80"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color w:val="000000"/>
          <w:lang w:eastAsia="ru-RU"/>
        </w:rPr>
        <w:t>адресу Застройщик имеет право в одностороннем порядке отказаться от исполнения</w:t>
      </w:r>
      <w:r w:rsidR="00637F80"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color w:val="000000"/>
          <w:lang w:eastAsia="ru-RU"/>
        </w:rPr>
        <w:t>Договора.</w:t>
      </w:r>
    </w:p>
    <w:p w14:paraId="0BC0F4AC" w14:textId="36A29A3C" w:rsidR="00637F80" w:rsidRPr="001F43C4" w:rsidRDefault="00234A89">
      <w:pPr>
        <w:spacing w:after="0" w:line="240" w:lineRule="auto"/>
        <w:ind w:firstLine="426"/>
        <w:jc w:val="both"/>
        <w:rPr>
          <w:rFonts w:ascii="Times New Roman" w:eastAsia="Times New Roman" w:hAnsi="Times New Roman" w:cs="Times New Roman"/>
          <w:color w:val="000000"/>
          <w:lang w:eastAsia="ru-RU"/>
        </w:rPr>
      </w:pPr>
      <w:r w:rsidRPr="001F43C4">
        <w:rPr>
          <w:rFonts w:ascii="Times New Roman" w:eastAsia="Times New Roman" w:hAnsi="Times New Roman" w:cs="Times New Roman"/>
          <w:color w:val="000000"/>
          <w:lang w:eastAsia="ru-RU"/>
        </w:rPr>
        <w:t>Указанное предупреждение считается полученным Участником долевого строительства</w:t>
      </w:r>
      <w:r w:rsidR="00637F80"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color w:val="000000"/>
          <w:lang w:eastAsia="ru-RU"/>
        </w:rPr>
        <w:t>при наличии у Застройщика сведений о получении Участником долевого строительства</w:t>
      </w:r>
      <w:r w:rsidR="00637F80"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color w:val="000000"/>
          <w:lang w:eastAsia="ru-RU"/>
        </w:rPr>
        <w:t>указанного предупреждения либо при возврате заказного письма оператором почтовой связи с</w:t>
      </w:r>
      <w:r w:rsidR="00637F80"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color w:val="000000"/>
          <w:lang w:eastAsia="ru-RU"/>
        </w:rPr>
        <w:t>сообщением об отказе его получения Участником долевого строительства или в связи с</w:t>
      </w:r>
      <w:r w:rsidR="00637F80"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color w:val="000000"/>
          <w:lang w:eastAsia="ru-RU"/>
        </w:rPr>
        <w:t>отсутствием Участника долевого строительства по указанному в Договоре почтовому</w:t>
      </w:r>
      <w:r w:rsidR="00637F80"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color w:val="000000"/>
          <w:lang w:eastAsia="ru-RU"/>
        </w:rPr>
        <w:t>Адресу.</w:t>
      </w:r>
    </w:p>
    <w:p w14:paraId="04771772" w14:textId="77777777" w:rsidR="00637F80" w:rsidRPr="001F43C4" w:rsidRDefault="00234A89">
      <w:pPr>
        <w:spacing w:after="0" w:line="240" w:lineRule="auto"/>
        <w:ind w:firstLine="426"/>
        <w:jc w:val="both"/>
        <w:rPr>
          <w:rFonts w:ascii="Times New Roman" w:eastAsia="Times New Roman" w:hAnsi="Times New Roman" w:cs="Times New Roman"/>
          <w:color w:val="000000"/>
          <w:lang w:eastAsia="ru-RU"/>
        </w:rPr>
      </w:pPr>
      <w:r w:rsidRPr="001F43C4">
        <w:rPr>
          <w:rFonts w:ascii="Times New Roman" w:eastAsia="Times New Roman" w:hAnsi="Times New Roman" w:cs="Times New Roman"/>
          <w:color w:val="000000"/>
          <w:lang w:eastAsia="ru-RU"/>
        </w:rPr>
        <w:t>Договор считается расторгнутым со дня направления Застройщиком уведомления</w:t>
      </w:r>
      <w:r w:rsidR="00637F80"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color w:val="000000"/>
          <w:lang w:eastAsia="ru-RU"/>
        </w:rPr>
        <w:t>Участнику долевого строительства об одностороннем отказе от исполнения Договора. Указанное</w:t>
      </w:r>
      <w:r w:rsidR="00637F80"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color w:val="000000"/>
          <w:lang w:eastAsia="ru-RU"/>
        </w:rPr>
        <w:t>уведомление должно быть направлено по почте заказным письмом с описью вложения.</w:t>
      </w:r>
      <w:r w:rsidR="00637F80" w:rsidRPr="001F43C4">
        <w:rPr>
          <w:rFonts w:ascii="Times New Roman" w:eastAsia="Times New Roman" w:hAnsi="Times New Roman" w:cs="Times New Roman"/>
          <w:color w:val="000000"/>
          <w:lang w:eastAsia="ru-RU"/>
        </w:rPr>
        <w:t xml:space="preserve"> </w:t>
      </w:r>
    </w:p>
    <w:p w14:paraId="67CB234A" w14:textId="3D28C1FA" w:rsidR="00637F80" w:rsidRPr="001F43C4" w:rsidRDefault="00234A89">
      <w:pPr>
        <w:spacing w:after="0" w:line="240" w:lineRule="auto"/>
        <w:ind w:firstLine="426"/>
        <w:jc w:val="both"/>
        <w:rPr>
          <w:rFonts w:ascii="Times New Roman" w:eastAsia="Times New Roman" w:hAnsi="Times New Roman" w:cs="Times New Roman"/>
          <w:color w:val="000000"/>
          <w:lang w:eastAsia="ru-RU"/>
        </w:rPr>
      </w:pPr>
      <w:r w:rsidRPr="001F43C4">
        <w:rPr>
          <w:rFonts w:ascii="Times New Roman" w:eastAsia="Times New Roman" w:hAnsi="Times New Roman" w:cs="Times New Roman"/>
          <w:color w:val="000000"/>
          <w:lang w:eastAsia="ru-RU"/>
        </w:rPr>
        <w:t>7.</w:t>
      </w:r>
      <w:r w:rsidR="00CF2F39" w:rsidRPr="001F43C4">
        <w:rPr>
          <w:rFonts w:ascii="Times New Roman" w:eastAsia="Times New Roman" w:hAnsi="Times New Roman" w:cs="Times New Roman"/>
          <w:color w:val="000000"/>
          <w:lang w:eastAsia="ru-RU"/>
        </w:rPr>
        <w:t>6</w:t>
      </w:r>
      <w:r w:rsidRPr="001F43C4">
        <w:rPr>
          <w:rFonts w:ascii="Times New Roman" w:eastAsia="Times New Roman" w:hAnsi="Times New Roman" w:cs="Times New Roman"/>
          <w:color w:val="000000"/>
          <w:lang w:eastAsia="ru-RU"/>
        </w:rPr>
        <w:t>. При расторжении Договора по основаниям п. 7.</w:t>
      </w:r>
      <w:r w:rsidR="00591C50" w:rsidRPr="001F43C4">
        <w:rPr>
          <w:rFonts w:ascii="Times New Roman" w:eastAsia="Times New Roman" w:hAnsi="Times New Roman" w:cs="Times New Roman"/>
          <w:color w:val="000000"/>
          <w:lang w:eastAsia="ru-RU"/>
        </w:rPr>
        <w:t>5</w:t>
      </w:r>
      <w:r w:rsidRPr="001F43C4">
        <w:rPr>
          <w:rFonts w:ascii="Times New Roman" w:eastAsia="Times New Roman" w:hAnsi="Times New Roman" w:cs="Times New Roman"/>
          <w:color w:val="000000"/>
          <w:lang w:eastAsia="ru-RU"/>
        </w:rPr>
        <w:t>. Договора Участник долевого</w:t>
      </w:r>
      <w:r w:rsidR="00022CB3"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color w:val="000000"/>
          <w:lang w:eastAsia="ru-RU"/>
        </w:rPr>
        <w:t>строительства утрачивает право на получение (принятие) от Застройщика</w:t>
      </w:r>
      <w:r w:rsidR="00D30198" w:rsidRPr="001F43C4">
        <w:rPr>
          <w:rFonts w:ascii="Times New Roman" w:eastAsia="Times New Roman" w:hAnsi="Times New Roman" w:cs="Times New Roman"/>
          <w:color w:val="000000"/>
          <w:lang w:eastAsia="ru-RU"/>
        </w:rPr>
        <w:t xml:space="preserve"> Объекта. </w:t>
      </w:r>
    </w:p>
    <w:p w14:paraId="7715B488" w14:textId="54B89FE5" w:rsidR="00637F80" w:rsidRPr="001F43C4" w:rsidRDefault="00234A89">
      <w:pPr>
        <w:spacing w:after="0" w:line="240" w:lineRule="auto"/>
        <w:ind w:firstLine="426"/>
        <w:jc w:val="both"/>
        <w:rPr>
          <w:rFonts w:ascii="Times New Roman" w:eastAsia="Times New Roman" w:hAnsi="Times New Roman" w:cs="Times New Roman"/>
          <w:color w:val="000000"/>
          <w:lang w:eastAsia="ru-RU"/>
        </w:rPr>
      </w:pPr>
      <w:r w:rsidRPr="001F43C4">
        <w:rPr>
          <w:rFonts w:ascii="Times New Roman" w:eastAsia="Times New Roman" w:hAnsi="Times New Roman" w:cs="Times New Roman"/>
          <w:color w:val="000000"/>
          <w:lang w:eastAsia="ru-RU"/>
        </w:rPr>
        <w:t>7.</w:t>
      </w:r>
      <w:r w:rsidR="00CF2F39" w:rsidRPr="001F43C4">
        <w:rPr>
          <w:rFonts w:ascii="Times New Roman" w:eastAsia="Times New Roman" w:hAnsi="Times New Roman" w:cs="Times New Roman"/>
          <w:color w:val="000000"/>
          <w:lang w:eastAsia="ru-RU"/>
        </w:rPr>
        <w:t>7</w:t>
      </w:r>
      <w:r w:rsidRPr="001F43C4">
        <w:rPr>
          <w:rFonts w:ascii="Times New Roman" w:eastAsia="Times New Roman" w:hAnsi="Times New Roman" w:cs="Times New Roman"/>
          <w:color w:val="000000"/>
          <w:lang w:eastAsia="ru-RU"/>
        </w:rPr>
        <w:t>. Во всех иных случаях, прямо не предусмотренных действующим законодательством,</w:t>
      </w:r>
      <w:r w:rsidR="00637F80"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color w:val="000000"/>
          <w:lang w:eastAsia="ru-RU"/>
        </w:rPr>
        <w:t>расторжение Договора осуществляется по соглашению сторон, при этом условия расторжения и</w:t>
      </w:r>
      <w:r w:rsidR="00637F80"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color w:val="000000"/>
          <w:lang w:eastAsia="ru-RU"/>
        </w:rPr>
        <w:t>порядок возврата денежных средств согласовываются Сторонами при подписании соглашения о</w:t>
      </w:r>
      <w:r w:rsidR="00637F80"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color w:val="000000"/>
          <w:lang w:eastAsia="ru-RU"/>
        </w:rPr>
        <w:t>расторжении Договора.</w:t>
      </w:r>
    </w:p>
    <w:p w14:paraId="16BBBFC4" w14:textId="1266C029" w:rsidR="00637F80" w:rsidRPr="001F43C4" w:rsidRDefault="00234A89">
      <w:pPr>
        <w:spacing w:after="0" w:line="240" w:lineRule="auto"/>
        <w:ind w:firstLine="426"/>
        <w:jc w:val="both"/>
        <w:rPr>
          <w:rFonts w:ascii="Times New Roman" w:eastAsia="Times New Roman" w:hAnsi="Times New Roman" w:cs="Times New Roman"/>
          <w:color w:val="000000"/>
          <w:lang w:eastAsia="ru-RU"/>
        </w:rPr>
      </w:pPr>
      <w:r w:rsidRPr="001F43C4">
        <w:rPr>
          <w:rFonts w:ascii="Times New Roman" w:eastAsia="Times New Roman" w:hAnsi="Times New Roman" w:cs="Times New Roman"/>
          <w:color w:val="000000"/>
          <w:lang w:eastAsia="ru-RU"/>
        </w:rPr>
        <w:t>7.</w:t>
      </w:r>
      <w:r w:rsidR="00CF2F39" w:rsidRPr="001F43C4">
        <w:rPr>
          <w:rFonts w:ascii="Times New Roman" w:eastAsia="Times New Roman" w:hAnsi="Times New Roman" w:cs="Times New Roman"/>
          <w:color w:val="000000"/>
          <w:lang w:eastAsia="ru-RU"/>
        </w:rPr>
        <w:t>8</w:t>
      </w:r>
      <w:r w:rsidRPr="001F43C4">
        <w:rPr>
          <w:rFonts w:ascii="Times New Roman" w:eastAsia="Times New Roman" w:hAnsi="Times New Roman" w:cs="Times New Roman"/>
          <w:color w:val="000000"/>
          <w:lang w:eastAsia="ru-RU"/>
        </w:rPr>
        <w:t>. Если расторжение Договора осуществляется по инициативе Участника</w:t>
      </w:r>
      <w:r w:rsidR="00637F80"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color w:val="000000"/>
          <w:lang w:eastAsia="ru-RU"/>
        </w:rPr>
        <w:t>долевого строительства, регистрация Соглашения о расторжении осуществляется за счет</w:t>
      </w:r>
      <w:r w:rsidR="00637F80"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color w:val="000000"/>
          <w:lang w:eastAsia="ru-RU"/>
        </w:rPr>
        <w:t>инициатора и в соответствии с действующим законодательством РФ.</w:t>
      </w:r>
    </w:p>
    <w:p w14:paraId="3208823B" w14:textId="42F31D86" w:rsidR="00AE301E" w:rsidRPr="001F43C4" w:rsidRDefault="00EC588B">
      <w:pPr>
        <w:spacing w:after="0" w:line="240" w:lineRule="auto"/>
        <w:ind w:firstLine="426"/>
        <w:jc w:val="both"/>
        <w:rPr>
          <w:rFonts w:ascii="Times New Roman" w:eastAsia="Times New Roman" w:hAnsi="Times New Roman" w:cs="Times New Roman"/>
          <w:color w:val="000000"/>
          <w:lang w:eastAsia="ru-RU"/>
        </w:rPr>
      </w:pPr>
      <w:r w:rsidRPr="001F43C4">
        <w:rPr>
          <w:rFonts w:ascii="Times New Roman" w:eastAsia="Times New Roman" w:hAnsi="Times New Roman" w:cs="Times New Roman"/>
          <w:color w:val="000000"/>
          <w:lang w:eastAsia="ru-RU"/>
        </w:rPr>
        <w:t>7</w:t>
      </w:r>
      <w:r w:rsidR="00234A89" w:rsidRPr="001F43C4">
        <w:rPr>
          <w:rFonts w:ascii="Times New Roman" w:eastAsia="Times New Roman" w:hAnsi="Times New Roman" w:cs="Times New Roman"/>
          <w:color w:val="000000"/>
          <w:lang w:eastAsia="ru-RU"/>
        </w:rPr>
        <w:t>.</w:t>
      </w:r>
      <w:r w:rsidR="00CF2F39" w:rsidRPr="001F43C4">
        <w:rPr>
          <w:rFonts w:ascii="Times New Roman" w:eastAsia="Times New Roman" w:hAnsi="Times New Roman" w:cs="Times New Roman"/>
          <w:color w:val="000000"/>
          <w:lang w:eastAsia="ru-RU"/>
        </w:rPr>
        <w:t>9</w:t>
      </w:r>
      <w:r w:rsidR="00234A89" w:rsidRPr="001F43C4">
        <w:rPr>
          <w:rFonts w:ascii="Times New Roman" w:eastAsia="Times New Roman" w:hAnsi="Times New Roman" w:cs="Times New Roman"/>
          <w:color w:val="000000"/>
          <w:lang w:eastAsia="ru-RU"/>
        </w:rPr>
        <w:t>. При наступлении оснований для возврата Участнику долевого строительства денежных</w:t>
      </w:r>
      <w:r w:rsidR="00637F80" w:rsidRPr="001F43C4">
        <w:rPr>
          <w:rFonts w:ascii="Times New Roman" w:eastAsia="Times New Roman" w:hAnsi="Times New Roman" w:cs="Times New Roman"/>
          <w:color w:val="000000"/>
          <w:lang w:eastAsia="ru-RU"/>
        </w:rPr>
        <w:t xml:space="preserve"> </w:t>
      </w:r>
      <w:r w:rsidR="00234A89" w:rsidRPr="001F43C4">
        <w:rPr>
          <w:rFonts w:ascii="Times New Roman" w:eastAsia="Times New Roman" w:hAnsi="Times New Roman" w:cs="Times New Roman"/>
          <w:color w:val="000000"/>
          <w:lang w:eastAsia="ru-RU"/>
        </w:rPr>
        <w:t>средств со счета эскроу (в том числе в случае расторжения/прекращения/отказа от исполнения</w:t>
      </w:r>
      <w:r w:rsidR="00637F80" w:rsidRPr="001F43C4">
        <w:rPr>
          <w:rFonts w:ascii="Times New Roman" w:eastAsia="Times New Roman" w:hAnsi="Times New Roman" w:cs="Times New Roman"/>
          <w:color w:val="000000"/>
          <w:lang w:eastAsia="ru-RU"/>
        </w:rPr>
        <w:t xml:space="preserve"> </w:t>
      </w:r>
      <w:r w:rsidR="00234A89" w:rsidRPr="001F43C4">
        <w:rPr>
          <w:rFonts w:ascii="Times New Roman" w:eastAsia="Times New Roman" w:hAnsi="Times New Roman" w:cs="Times New Roman"/>
          <w:color w:val="000000"/>
          <w:lang w:eastAsia="ru-RU"/>
        </w:rPr>
        <w:t xml:space="preserve">договора сторонами) денежные средства со счета эскроу подлежат возврату </w:t>
      </w:r>
      <w:r w:rsidR="00022CB3" w:rsidRPr="001F43C4">
        <w:rPr>
          <w:rFonts w:ascii="Times New Roman" w:eastAsia="Times New Roman" w:hAnsi="Times New Roman" w:cs="Times New Roman"/>
          <w:color w:val="000000"/>
          <w:lang w:eastAsia="ru-RU"/>
        </w:rPr>
        <w:t>У</w:t>
      </w:r>
      <w:r w:rsidR="00234A89" w:rsidRPr="001F43C4">
        <w:rPr>
          <w:rFonts w:ascii="Times New Roman" w:eastAsia="Times New Roman" w:hAnsi="Times New Roman" w:cs="Times New Roman"/>
          <w:color w:val="000000"/>
          <w:lang w:eastAsia="ru-RU"/>
        </w:rPr>
        <w:t>частнику долевого</w:t>
      </w:r>
      <w:r w:rsidR="00637F80" w:rsidRPr="001F43C4">
        <w:rPr>
          <w:rFonts w:ascii="Times New Roman" w:eastAsia="Times New Roman" w:hAnsi="Times New Roman" w:cs="Times New Roman"/>
          <w:color w:val="000000"/>
          <w:lang w:eastAsia="ru-RU"/>
        </w:rPr>
        <w:t xml:space="preserve"> </w:t>
      </w:r>
      <w:r w:rsidR="00234A89" w:rsidRPr="001F43C4">
        <w:rPr>
          <w:rFonts w:ascii="Times New Roman" w:eastAsia="Times New Roman" w:hAnsi="Times New Roman" w:cs="Times New Roman"/>
          <w:color w:val="000000"/>
          <w:lang w:eastAsia="ru-RU"/>
        </w:rPr>
        <w:t>строительства в соответствии с условиями договора счета эскроу</w:t>
      </w:r>
      <w:r w:rsidR="0017083D" w:rsidRPr="001F43C4">
        <w:rPr>
          <w:rFonts w:ascii="Times New Roman" w:eastAsia="Times New Roman" w:hAnsi="Times New Roman" w:cs="Times New Roman"/>
          <w:color w:val="000000"/>
          <w:lang w:eastAsia="ru-RU"/>
        </w:rPr>
        <w:t xml:space="preserve"> </w:t>
      </w:r>
      <w:r w:rsidR="00AE301E" w:rsidRPr="001F43C4">
        <w:rPr>
          <w:rFonts w:ascii="Times New Roman" w:eastAsia="Times New Roman" w:hAnsi="Times New Roman" w:cs="Times New Roman"/>
          <w:color w:val="000000"/>
          <w:lang w:eastAsia="ru-RU"/>
        </w:rPr>
        <w:t xml:space="preserve">путем их перечисления эскроу-агентом на счет Участника долевого строительства </w:t>
      </w:r>
      <w:r w:rsidR="007A2C09" w:rsidRPr="001F43C4">
        <w:rPr>
          <w:rFonts w:ascii="Times New Roman" w:hAnsi="Times New Roman" w:cs="Times New Roman"/>
          <w:b/>
          <w:bCs/>
        </w:rPr>
        <w:t>ФИО</w:t>
      </w:r>
      <w:r w:rsidR="00C41585" w:rsidRPr="001F43C4">
        <w:rPr>
          <w:rFonts w:ascii="Times New Roman" w:hAnsi="Times New Roman" w:cs="Times New Roman"/>
          <w:b/>
          <w:bCs/>
        </w:rPr>
        <w:t xml:space="preserve"> </w:t>
      </w:r>
      <w:r w:rsidR="00AE301E" w:rsidRPr="001F43C4">
        <w:rPr>
          <w:rFonts w:ascii="Times New Roman" w:hAnsi="Times New Roman" w:cs="Times New Roman"/>
          <w:b/>
          <w:bCs/>
        </w:rPr>
        <w:t xml:space="preserve">№ </w:t>
      </w:r>
      <w:bookmarkStart w:id="9" w:name="currentAccount"/>
      <w:r w:rsidR="000D68F6" w:rsidRPr="001F43C4">
        <w:rPr>
          <w:rFonts w:ascii="Times New Roman" w:hAnsi="Times New Roman" w:cs="Times New Roman"/>
          <w:b/>
          <w:bCs/>
          <w:color w:val="000000"/>
        </w:rPr>
        <w:t>______</w:t>
      </w:r>
      <w:bookmarkEnd w:id="9"/>
      <w:r w:rsidR="00AE301E" w:rsidRPr="001F43C4">
        <w:rPr>
          <w:rFonts w:ascii="Times New Roman" w:eastAsia="Times New Roman" w:hAnsi="Times New Roman" w:cs="Times New Roman"/>
          <w:b/>
          <w:bCs/>
          <w:color w:val="000000"/>
          <w:lang w:eastAsia="ru-RU"/>
        </w:rPr>
        <w:t>,</w:t>
      </w:r>
      <w:r w:rsidR="00AE301E" w:rsidRPr="001F43C4">
        <w:rPr>
          <w:rFonts w:ascii="Times New Roman" w:eastAsia="Times New Roman" w:hAnsi="Times New Roman" w:cs="Times New Roman"/>
          <w:color w:val="000000"/>
          <w:lang w:eastAsia="ru-RU"/>
        </w:rPr>
        <w:t xml:space="preserve"> открытый в Банке </w:t>
      </w:r>
      <w:r w:rsidR="00F710E7" w:rsidRPr="001F43C4">
        <w:rPr>
          <w:rFonts w:ascii="Times New Roman" w:eastAsia="Times New Roman" w:hAnsi="Times New Roman" w:cs="Times New Roman"/>
          <w:color w:val="000000"/>
          <w:lang w:eastAsia="ru-RU"/>
        </w:rPr>
        <w:t>__________</w:t>
      </w:r>
      <w:r w:rsidR="00AE301E" w:rsidRPr="001F43C4">
        <w:rPr>
          <w:rFonts w:ascii="Times New Roman" w:eastAsia="Times New Roman" w:hAnsi="Times New Roman" w:cs="Times New Roman"/>
          <w:color w:val="000000"/>
          <w:lang w:eastAsia="ru-RU"/>
        </w:rPr>
        <w:t xml:space="preserve">. При заключении договора счета эскроу, Участник долевого строительства обязан указать в договоре счета эскроу указанный номер счета, в качестве счета на который осуществляется возврат денежных средств. </w:t>
      </w:r>
    </w:p>
    <w:p w14:paraId="0B78CECE" w14:textId="26061513" w:rsidR="00AE301E" w:rsidRPr="001F43C4" w:rsidRDefault="00AE301E">
      <w:pPr>
        <w:spacing w:after="0" w:line="240" w:lineRule="auto"/>
        <w:ind w:firstLine="426"/>
        <w:jc w:val="both"/>
        <w:rPr>
          <w:rFonts w:ascii="Times New Roman" w:eastAsia="Times New Roman" w:hAnsi="Times New Roman" w:cs="Times New Roman"/>
          <w:color w:val="000000"/>
          <w:lang w:eastAsia="ru-RU"/>
        </w:rPr>
      </w:pPr>
      <w:r w:rsidRPr="001F43C4">
        <w:rPr>
          <w:rFonts w:ascii="Times New Roman" w:eastAsia="Times New Roman" w:hAnsi="Times New Roman" w:cs="Times New Roman"/>
          <w:color w:val="000000"/>
          <w:lang w:eastAsia="ru-RU"/>
        </w:rPr>
        <w:t>В случае, если к моменту расторжения Договора, денежные средства будут перечислены Застройщику, Застройщик обязуется возвратить Участнику долевого строительства уплаченные по настоящему Договору денежные средства, путем их перечисления на указанный выше счет, предварительно уведомив Банк о возврате денежных средств не менее чем за 5 рабочих дней до их отправки путём направления соответствующего письма с уведомлением о вручении.</w:t>
      </w:r>
    </w:p>
    <w:p w14:paraId="52150DD7" w14:textId="77777777" w:rsidR="000D68F6" w:rsidRPr="001F43C4" w:rsidRDefault="000D68F6">
      <w:pPr>
        <w:spacing w:after="0" w:line="240" w:lineRule="auto"/>
        <w:ind w:firstLine="426"/>
        <w:jc w:val="both"/>
        <w:rPr>
          <w:rFonts w:ascii="Times New Roman" w:eastAsia="Times New Roman" w:hAnsi="Times New Roman" w:cs="Times New Roman"/>
          <w:color w:val="000000"/>
          <w:lang w:eastAsia="ru-RU"/>
        </w:rPr>
      </w:pPr>
    </w:p>
    <w:p w14:paraId="32197CC2" w14:textId="38EF14DA" w:rsidR="00637F80" w:rsidRPr="001F43C4" w:rsidRDefault="00234A89" w:rsidP="00C41CC9">
      <w:pPr>
        <w:pStyle w:val="ad"/>
        <w:numPr>
          <w:ilvl w:val="0"/>
          <w:numId w:val="1"/>
        </w:numPr>
        <w:spacing w:after="0" w:line="240" w:lineRule="auto"/>
        <w:ind w:left="0" w:firstLine="0"/>
        <w:jc w:val="center"/>
        <w:rPr>
          <w:rFonts w:ascii="Times New Roman" w:eastAsia="Times New Roman" w:hAnsi="Times New Roman" w:cs="Times New Roman"/>
          <w:b/>
          <w:bCs/>
          <w:color w:val="000000"/>
          <w:lang w:eastAsia="ru-RU"/>
        </w:rPr>
      </w:pPr>
      <w:r w:rsidRPr="001F43C4">
        <w:rPr>
          <w:rFonts w:ascii="Times New Roman" w:eastAsia="Times New Roman" w:hAnsi="Times New Roman" w:cs="Times New Roman"/>
          <w:b/>
          <w:bCs/>
          <w:color w:val="000000"/>
          <w:lang w:eastAsia="ru-RU"/>
        </w:rPr>
        <w:t>ОБСТОЯТЕЛЬСТВА НЕПРЕОДОЛИМОЙ СИЛЫ (ФОРС-МАЖОР)</w:t>
      </w:r>
    </w:p>
    <w:p w14:paraId="0905A747" w14:textId="77777777" w:rsidR="00EC588B" w:rsidRPr="001F43C4" w:rsidRDefault="00EC588B">
      <w:pPr>
        <w:pStyle w:val="ad"/>
        <w:spacing w:after="0" w:line="240" w:lineRule="auto"/>
        <w:ind w:left="360"/>
        <w:jc w:val="both"/>
        <w:rPr>
          <w:rFonts w:ascii="Times New Roman" w:eastAsia="Times New Roman" w:hAnsi="Times New Roman" w:cs="Times New Roman"/>
          <w:b/>
          <w:bCs/>
          <w:color w:val="000000"/>
          <w:lang w:eastAsia="ru-RU"/>
        </w:rPr>
      </w:pPr>
    </w:p>
    <w:p w14:paraId="16D3F1BA" w14:textId="77777777" w:rsidR="00637F80" w:rsidRPr="001F43C4" w:rsidRDefault="00234A89">
      <w:pPr>
        <w:spacing w:after="0" w:line="240" w:lineRule="auto"/>
        <w:ind w:firstLine="426"/>
        <w:jc w:val="both"/>
        <w:rPr>
          <w:rFonts w:ascii="Times New Roman" w:eastAsia="Times New Roman" w:hAnsi="Times New Roman" w:cs="Times New Roman"/>
          <w:color w:val="000000"/>
          <w:lang w:eastAsia="ru-RU"/>
        </w:rPr>
      </w:pPr>
      <w:r w:rsidRPr="001F43C4">
        <w:rPr>
          <w:rFonts w:ascii="Times New Roman" w:eastAsia="Times New Roman" w:hAnsi="Times New Roman" w:cs="Times New Roman"/>
          <w:color w:val="000000"/>
          <w:lang w:eastAsia="ru-RU"/>
        </w:rPr>
        <w:t>8.1 Сторона, не исполнившая или ненадлежащим образом исполнившая свои обязательства</w:t>
      </w:r>
      <w:r w:rsidR="00637F80"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color w:val="000000"/>
          <w:lang w:eastAsia="ru-RU"/>
        </w:rPr>
        <w:t>по Договору, несет ответственность согласно действующему законодательству РФ, если не</w:t>
      </w:r>
      <w:r w:rsidR="00637F80"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color w:val="000000"/>
          <w:lang w:eastAsia="ru-RU"/>
        </w:rPr>
        <w:t xml:space="preserve">докажет, что надлежащее </w:t>
      </w:r>
      <w:r w:rsidRPr="001F43C4">
        <w:rPr>
          <w:rFonts w:ascii="Times New Roman" w:eastAsia="Times New Roman" w:hAnsi="Times New Roman" w:cs="Times New Roman"/>
          <w:color w:val="000000"/>
          <w:lang w:eastAsia="ru-RU"/>
        </w:rPr>
        <w:lastRenderedPageBreak/>
        <w:t>исполнение обязательств оказалось невозможным вследствие</w:t>
      </w:r>
      <w:r w:rsidR="00637F80"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color w:val="000000"/>
          <w:lang w:eastAsia="ru-RU"/>
        </w:rPr>
        <w:t>непреодолимой силы (форс-мажор), т.е. чрезвычайных и непредотвратимых обстоятельств при</w:t>
      </w:r>
      <w:r w:rsidR="00637F80"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color w:val="000000"/>
          <w:lang w:eastAsia="ru-RU"/>
        </w:rPr>
        <w:t>конкретных условиях конкретного периода времени.</w:t>
      </w:r>
    </w:p>
    <w:p w14:paraId="5BED187A" w14:textId="4A68BFD6" w:rsidR="00637F80" w:rsidRPr="001F43C4" w:rsidRDefault="00234A89">
      <w:pPr>
        <w:spacing w:after="0" w:line="240" w:lineRule="auto"/>
        <w:ind w:firstLine="426"/>
        <w:jc w:val="both"/>
        <w:rPr>
          <w:rFonts w:ascii="Times New Roman" w:eastAsia="Times New Roman" w:hAnsi="Times New Roman" w:cs="Times New Roman"/>
          <w:color w:val="000000"/>
          <w:lang w:eastAsia="ru-RU"/>
        </w:rPr>
      </w:pPr>
      <w:r w:rsidRPr="001F43C4">
        <w:rPr>
          <w:rFonts w:ascii="Times New Roman" w:eastAsia="Times New Roman" w:hAnsi="Times New Roman" w:cs="Times New Roman"/>
          <w:color w:val="000000"/>
          <w:lang w:eastAsia="ru-RU"/>
        </w:rPr>
        <w:t>8.2. К обстоятельствам непреодолимой силы Стороны Договора относятся:</w:t>
      </w:r>
      <w:r w:rsidR="00637F80"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color w:val="000000"/>
          <w:lang w:eastAsia="ru-RU"/>
        </w:rPr>
        <w:t>явления стихийного хар</w:t>
      </w:r>
      <w:r w:rsidR="000B1C2C" w:rsidRPr="001F43C4">
        <w:rPr>
          <w:rFonts w:ascii="Times New Roman" w:eastAsia="Times New Roman" w:hAnsi="Times New Roman" w:cs="Times New Roman"/>
          <w:color w:val="000000"/>
          <w:lang w:eastAsia="ru-RU"/>
        </w:rPr>
        <w:t>а</w:t>
      </w:r>
      <w:r w:rsidR="00E747F9" w:rsidRPr="001F43C4">
        <w:rPr>
          <w:rFonts w:ascii="Times New Roman" w:eastAsia="Times New Roman" w:hAnsi="Times New Roman" w:cs="Times New Roman"/>
          <w:color w:val="000000"/>
          <w:lang w:eastAsia="ru-RU"/>
        </w:rPr>
        <w:t>кт</w:t>
      </w:r>
      <w:r w:rsidRPr="001F43C4">
        <w:rPr>
          <w:rFonts w:ascii="Times New Roman" w:eastAsia="Times New Roman" w:hAnsi="Times New Roman" w:cs="Times New Roman"/>
          <w:color w:val="000000"/>
          <w:lang w:eastAsia="ru-RU"/>
        </w:rPr>
        <w:t>ера (землетрясение, наводнение, удар молнии, оползень и т.п.),</w:t>
      </w:r>
      <w:r w:rsidR="00637F80"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color w:val="000000"/>
          <w:lang w:eastAsia="ru-RU"/>
        </w:rPr>
        <w:t>температура, сила ветра и уровень осадков в месте исполнения обязательств по Договору,</w:t>
      </w:r>
      <w:r w:rsidR="00637F80"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color w:val="000000"/>
          <w:lang w:eastAsia="ru-RU"/>
        </w:rPr>
        <w:t>препятствующие нормальным условиям строительства; пожары, техногенные катастрофы,</w:t>
      </w:r>
      <w:r w:rsidR="00637F80"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color w:val="000000"/>
          <w:lang w:eastAsia="ru-RU"/>
        </w:rPr>
        <w:t>произошедшие не по вине Сторон, препятствующие выполнению Сторонами условий</w:t>
      </w:r>
      <w:r w:rsidR="00637F80"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color w:val="000000"/>
          <w:lang w:eastAsia="ru-RU"/>
        </w:rPr>
        <w:t xml:space="preserve">настоящего Договора; </w:t>
      </w:r>
      <w:r w:rsidR="00144863" w:rsidRPr="001F43C4">
        <w:rPr>
          <w:rFonts w:ascii="Times New Roman" w:eastAsia="Times New Roman" w:hAnsi="Times New Roman" w:cs="Times New Roman"/>
          <w:color w:val="000000"/>
          <w:lang w:eastAsia="ru-RU"/>
        </w:rPr>
        <w:t xml:space="preserve">эпидемии, </w:t>
      </w:r>
      <w:r w:rsidRPr="001F43C4">
        <w:rPr>
          <w:rFonts w:ascii="Times New Roman" w:eastAsia="Times New Roman" w:hAnsi="Times New Roman" w:cs="Times New Roman"/>
          <w:color w:val="000000"/>
          <w:lang w:eastAsia="ru-RU"/>
        </w:rPr>
        <w:t xml:space="preserve">забастовки, </w:t>
      </w:r>
      <w:r w:rsidR="005D2567" w:rsidRPr="001F43C4">
        <w:rPr>
          <w:rFonts w:ascii="Times New Roman" w:hAnsi="Times New Roman" w:cs="Times New Roman"/>
        </w:rPr>
        <w:t xml:space="preserve">мятежи, бунты, беспорядки, </w:t>
      </w:r>
      <w:r w:rsidRPr="001F43C4">
        <w:rPr>
          <w:rFonts w:ascii="Times New Roman" w:eastAsia="Times New Roman" w:hAnsi="Times New Roman" w:cs="Times New Roman"/>
          <w:color w:val="000000"/>
          <w:lang w:eastAsia="ru-RU"/>
        </w:rPr>
        <w:t>боевые</w:t>
      </w:r>
      <w:r w:rsidR="00637F80"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color w:val="000000"/>
          <w:lang w:eastAsia="ru-RU"/>
        </w:rPr>
        <w:t xml:space="preserve">действия, террористические </w:t>
      </w:r>
      <w:r w:rsidR="00E747F9" w:rsidRPr="001F43C4">
        <w:rPr>
          <w:rFonts w:ascii="Times New Roman" w:eastAsia="Times New Roman" w:hAnsi="Times New Roman" w:cs="Times New Roman"/>
          <w:color w:val="000000"/>
          <w:lang w:eastAsia="ru-RU"/>
        </w:rPr>
        <w:t>Акт</w:t>
      </w:r>
      <w:r w:rsidRPr="001F43C4">
        <w:rPr>
          <w:rFonts w:ascii="Times New Roman" w:eastAsia="Times New Roman" w:hAnsi="Times New Roman" w:cs="Times New Roman"/>
          <w:color w:val="000000"/>
          <w:lang w:eastAsia="ru-RU"/>
        </w:rPr>
        <w:t>ы</w:t>
      </w:r>
      <w:r w:rsidR="0017083D" w:rsidRPr="001F43C4">
        <w:rPr>
          <w:rFonts w:ascii="Times New Roman" w:eastAsia="Times New Roman" w:hAnsi="Times New Roman" w:cs="Times New Roman"/>
          <w:color w:val="000000"/>
          <w:lang w:eastAsia="ru-RU"/>
        </w:rPr>
        <w:t>, войны, военные действия, специальные военные операции</w:t>
      </w:r>
      <w:r w:rsidRPr="001F43C4">
        <w:rPr>
          <w:rFonts w:ascii="Times New Roman" w:eastAsia="Times New Roman" w:hAnsi="Times New Roman" w:cs="Times New Roman"/>
          <w:color w:val="000000"/>
          <w:lang w:eastAsia="ru-RU"/>
        </w:rPr>
        <w:t>; инфляционные и девальвационные процессы, и другие</w:t>
      </w:r>
      <w:r w:rsidR="00637F80"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color w:val="000000"/>
          <w:lang w:eastAsia="ru-RU"/>
        </w:rPr>
        <w:t>обстоятельства, которые выходят за рамки разумного контроля Сторон.</w:t>
      </w:r>
      <w:r w:rsidR="00637F80" w:rsidRPr="001F43C4">
        <w:rPr>
          <w:rFonts w:ascii="Times New Roman" w:eastAsia="Times New Roman" w:hAnsi="Times New Roman" w:cs="Times New Roman"/>
          <w:color w:val="000000"/>
          <w:lang w:eastAsia="ru-RU"/>
        </w:rPr>
        <w:t xml:space="preserve"> </w:t>
      </w:r>
    </w:p>
    <w:p w14:paraId="31D0EB18" w14:textId="77777777" w:rsidR="00637F80" w:rsidRPr="001F43C4" w:rsidRDefault="00234A89">
      <w:pPr>
        <w:spacing w:after="0" w:line="240" w:lineRule="auto"/>
        <w:ind w:firstLine="426"/>
        <w:jc w:val="both"/>
        <w:rPr>
          <w:rFonts w:ascii="Times New Roman" w:eastAsia="Times New Roman" w:hAnsi="Times New Roman" w:cs="Times New Roman"/>
          <w:color w:val="000000"/>
          <w:lang w:eastAsia="ru-RU"/>
        </w:rPr>
      </w:pPr>
      <w:r w:rsidRPr="001F43C4">
        <w:rPr>
          <w:rFonts w:ascii="Times New Roman" w:eastAsia="Times New Roman" w:hAnsi="Times New Roman" w:cs="Times New Roman"/>
          <w:color w:val="000000"/>
          <w:lang w:eastAsia="ru-RU"/>
        </w:rPr>
        <w:t>8.3. При этом срок выполнения обязательств отодвигается соразмерно времени, в течение</w:t>
      </w:r>
      <w:r w:rsidR="00637F80"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color w:val="000000"/>
          <w:lang w:eastAsia="ru-RU"/>
        </w:rPr>
        <w:t>которого действовали обстоятельства или последствия, вызванные этими обстоятельствами.</w:t>
      </w:r>
      <w:r w:rsidR="00637F80" w:rsidRPr="001F43C4">
        <w:rPr>
          <w:rFonts w:ascii="Times New Roman" w:eastAsia="Times New Roman" w:hAnsi="Times New Roman" w:cs="Times New Roman"/>
          <w:color w:val="000000"/>
          <w:lang w:eastAsia="ru-RU"/>
        </w:rPr>
        <w:t xml:space="preserve"> </w:t>
      </w:r>
    </w:p>
    <w:p w14:paraId="36D7CB57" w14:textId="105F2D79" w:rsidR="00637F80" w:rsidRPr="001F43C4" w:rsidRDefault="00234A89">
      <w:pPr>
        <w:spacing w:after="0" w:line="240" w:lineRule="auto"/>
        <w:ind w:firstLine="426"/>
        <w:jc w:val="both"/>
        <w:rPr>
          <w:rFonts w:ascii="Times New Roman" w:hAnsi="Times New Roman" w:cs="Times New Roman"/>
        </w:rPr>
      </w:pPr>
      <w:r w:rsidRPr="001F43C4">
        <w:rPr>
          <w:rFonts w:ascii="Times New Roman" w:eastAsia="Times New Roman" w:hAnsi="Times New Roman" w:cs="Times New Roman"/>
          <w:color w:val="000000"/>
          <w:lang w:eastAsia="ru-RU"/>
        </w:rPr>
        <w:t xml:space="preserve">8.4. </w:t>
      </w:r>
      <w:r w:rsidR="005D2567" w:rsidRPr="001F43C4">
        <w:rPr>
          <w:rFonts w:ascii="Times New Roman" w:hAnsi="Times New Roman" w:cs="Times New Roman"/>
        </w:rPr>
        <w:t>Если форс-мажорные обстоятельства длятся более шести месяцев, Стороны имеют право расторгнуть настоящий договор до истечения срока его действия, в том числе в порядке одностороннего отказа. При этом Стороны не несут никакой материальной ответственности, кроме обязательств вернуть все полученное по договору.</w:t>
      </w:r>
    </w:p>
    <w:p w14:paraId="2E6042BD" w14:textId="41DB4AA8" w:rsidR="005D2567" w:rsidRPr="001F43C4" w:rsidRDefault="005D2567">
      <w:pPr>
        <w:spacing w:after="0" w:line="240" w:lineRule="auto"/>
        <w:ind w:firstLine="426"/>
        <w:jc w:val="both"/>
        <w:rPr>
          <w:rFonts w:ascii="Times New Roman" w:hAnsi="Times New Roman" w:cs="Times New Roman"/>
        </w:rPr>
      </w:pPr>
      <w:r w:rsidRPr="001F43C4">
        <w:rPr>
          <w:rFonts w:ascii="Times New Roman" w:hAnsi="Times New Roman" w:cs="Times New Roman"/>
        </w:rPr>
        <w:t>8.5. Сторона, оказавшаяся не в состоянии исполнить обязательство по Договору в следствие непреодолимой силы обязана в течение 20 дней со дня прекращения обстоятельств известить другую Сторону о хар</w:t>
      </w:r>
      <w:r w:rsidR="000B1C2C" w:rsidRPr="001F43C4">
        <w:rPr>
          <w:rFonts w:ascii="Times New Roman" w:hAnsi="Times New Roman" w:cs="Times New Roman"/>
        </w:rPr>
        <w:t>а</w:t>
      </w:r>
      <w:r w:rsidR="00E747F9" w:rsidRPr="001F43C4">
        <w:rPr>
          <w:rFonts w:ascii="Times New Roman" w:hAnsi="Times New Roman" w:cs="Times New Roman"/>
        </w:rPr>
        <w:t>кт</w:t>
      </w:r>
      <w:r w:rsidRPr="001F43C4">
        <w:rPr>
          <w:rFonts w:ascii="Times New Roman" w:hAnsi="Times New Roman" w:cs="Times New Roman"/>
        </w:rPr>
        <w:t>ере непреодолимой силы, степени разрушения и их влиянии на исполнение Договора в письменной форме.</w:t>
      </w:r>
    </w:p>
    <w:p w14:paraId="57D5A940" w14:textId="77777777" w:rsidR="00AD138A" w:rsidRPr="001F43C4" w:rsidRDefault="00AD138A">
      <w:pPr>
        <w:spacing w:after="0" w:line="240" w:lineRule="auto"/>
        <w:ind w:firstLine="426"/>
        <w:jc w:val="both"/>
        <w:rPr>
          <w:rFonts w:ascii="Times New Roman" w:hAnsi="Times New Roman" w:cs="Times New Roman"/>
        </w:rPr>
      </w:pPr>
    </w:p>
    <w:p w14:paraId="19DEC7C6" w14:textId="77777777" w:rsidR="0017083D" w:rsidRPr="001F43C4" w:rsidRDefault="0017083D">
      <w:pPr>
        <w:spacing w:after="0" w:line="240" w:lineRule="auto"/>
        <w:ind w:firstLine="426"/>
        <w:jc w:val="center"/>
        <w:rPr>
          <w:rFonts w:ascii="Times New Roman" w:eastAsia="Times New Roman" w:hAnsi="Times New Roman" w:cs="Times New Roman"/>
          <w:b/>
          <w:color w:val="000000"/>
          <w:lang w:val="ru" w:eastAsia="ru-RU"/>
        </w:rPr>
      </w:pPr>
      <w:r w:rsidRPr="001F43C4">
        <w:rPr>
          <w:rFonts w:ascii="Times New Roman" w:eastAsia="Times New Roman" w:hAnsi="Times New Roman" w:cs="Times New Roman"/>
          <w:b/>
          <w:color w:val="000000"/>
          <w:lang w:val="ru" w:eastAsia="ru-RU"/>
        </w:rPr>
        <w:t>9.</w:t>
      </w:r>
      <w:r w:rsidRPr="001F43C4">
        <w:rPr>
          <w:rFonts w:ascii="Times New Roman" w:eastAsia="Times New Roman" w:hAnsi="Times New Roman" w:cs="Times New Roman"/>
          <w:color w:val="000000"/>
          <w:lang w:val="ru" w:eastAsia="ru-RU"/>
        </w:rPr>
        <w:t xml:space="preserve">     </w:t>
      </w:r>
      <w:r w:rsidRPr="001F43C4">
        <w:rPr>
          <w:rFonts w:ascii="Times New Roman" w:eastAsia="Times New Roman" w:hAnsi="Times New Roman" w:cs="Times New Roman"/>
          <w:color w:val="000000"/>
          <w:lang w:val="ru" w:eastAsia="ru-RU"/>
        </w:rPr>
        <w:tab/>
      </w:r>
      <w:r w:rsidRPr="001F43C4">
        <w:rPr>
          <w:rFonts w:ascii="Times New Roman" w:eastAsia="Times New Roman" w:hAnsi="Times New Roman" w:cs="Times New Roman"/>
          <w:b/>
          <w:color w:val="000000"/>
          <w:lang w:val="ru" w:eastAsia="ru-RU"/>
        </w:rPr>
        <w:t>УСТУПКА ПРАВ ТРЕБОВАНИЙ ПО ДОГОВОРУ</w:t>
      </w:r>
    </w:p>
    <w:p w14:paraId="7785BD25" w14:textId="77777777" w:rsidR="00FB1CF4" w:rsidRPr="001F43C4" w:rsidRDefault="00FB1CF4">
      <w:pPr>
        <w:spacing w:after="0" w:line="240" w:lineRule="auto"/>
        <w:ind w:firstLine="426"/>
        <w:jc w:val="center"/>
        <w:rPr>
          <w:rFonts w:ascii="Times New Roman" w:eastAsia="Times New Roman" w:hAnsi="Times New Roman" w:cs="Times New Roman"/>
          <w:b/>
          <w:color w:val="000000"/>
          <w:lang w:val="ru" w:eastAsia="ru-RU"/>
        </w:rPr>
      </w:pPr>
    </w:p>
    <w:p w14:paraId="48819731" w14:textId="1BAB5B05" w:rsidR="0017083D" w:rsidRPr="001F43C4" w:rsidRDefault="0017083D">
      <w:pPr>
        <w:spacing w:after="0" w:line="240" w:lineRule="auto"/>
        <w:ind w:firstLine="426"/>
        <w:jc w:val="both"/>
        <w:rPr>
          <w:rFonts w:ascii="Times New Roman" w:eastAsia="Times New Roman" w:hAnsi="Times New Roman" w:cs="Times New Roman"/>
          <w:color w:val="000000"/>
          <w:lang w:val="ru" w:eastAsia="ru-RU"/>
        </w:rPr>
      </w:pPr>
      <w:r w:rsidRPr="001F43C4">
        <w:rPr>
          <w:rFonts w:ascii="Times New Roman" w:eastAsia="Times New Roman" w:hAnsi="Times New Roman" w:cs="Times New Roman"/>
          <w:b/>
          <w:color w:val="000000"/>
          <w:lang w:val="ru" w:eastAsia="ru-RU"/>
        </w:rPr>
        <w:t xml:space="preserve"> </w:t>
      </w:r>
      <w:r w:rsidRPr="001F43C4">
        <w:rPr>
          <w:rFonts w:ascii="Times New Roman" w:eastAsia="Times New Roman" w:hAnsi="Times New Roman" w:cs="Times New Roman"/>
          <w:color w:val="000000"/>
          <w:lang w:val="ru" w:eastAsia="ru-RU"/>
        </w:rPr>
        <w:t>9.1. Уступка Участником долевого строительства прав требований по Договору</w:t>
      </w:r>
      <w:r w:rsidR="00DC069C" w:rsidRPr="001F43C4">
        <w:rPr>
          <w:rFonts w:ascii="Times New Roman" w:eastAsia="Times New Roman" w:hAnsi="Times New Roman" w:cs="Times New Roman"/>
          <w:color w:val="000000"/>
          <w:lang w:val="ru" w:eastAsia="ru-RU"/>
        </w:rPr>
        <w:t xml:space="preserve"> (цессия)</w:t>
      </w:r>
      <w:r w:rsidRPr="001F43C4">
        <w:rPr>
          <w:rFonts w:ascii="Times New Roman" w:eastAsia="Times New Roman" w:hAnsi="Times New Roman" w:cs="Times New Roman"/>
          <w:color w:val="000000"/>
          <w:lang w:val="ru" w:eastAsia="ru-RU"/>
        </w:rPr>
        <w:t xml:space="preserve"> допускается </w:t>
      </w:r>
      <w:r w:rsidR="00D30198" w:rsidRPr="001F43C4">
        <w:rPr>
          <w:rFonts w:ascii="Times New Roman" w:eastAsia="Times New Roman" w:hAnsi="Times New Roman" w:cs="Times New Roman"/>
          <w:color w:val="000000"/>
          <w:lang w:val="ru" w:eastAsia="ru-RU"/>
        </w:rPr>
        <w:t xml:space="preserve">исключительно с </w:t>
      </w:r>
      <w:r w:rsidR="00A409C1" w:rsidRPr="001F43C4">
        <w:rPr>
          <w:rFonts w:ascii="Times New Roman" w:eastAsia="Times New Roman" w:hAnsi="Times New Roman" w:cs="Times New Roman"/>
          <w:color w:val="000000"/>
          <w:lang w:val="ru" w:eastAsia="ru-RU"/>
        </w:rPr>
        <w:t xml:space="preserve">предварительного </w:t>
      </w:r>
      <w:r w:rsidR="00D30198" w:rsidRPr="001F43C4">
        <w:rPr>
          <w:rFonts w:ascii="Times New Roman" w:eastAsia="Times New Roman" w:hAnsi="Times New Roman" w:cs="Times New Roman"/>
          <w:color w:val="000000"/>
          <w:lang w:val="ru" w:eastAsia="ru-RU"/>
        </w:rPr>
        <w:t xml:space="preserve">письменного согласия Застройщика </w:t>
      </w:r>
      <w:r w:rsidRPr="001F43C4">
        <w:rPr>
          <w:rFonts w:ascii="Times New Roman" w:eastAsia="Times New Roman" w:hAnsi="Times New Roman" w:cs="Times New Roman"/>
          <w:color w:val="000000"/>
          <w:lang w:val="ru" w:eastAsia="ru-RU"/>
        </w:rPr>
        <w:t>после уплаты им цены Договора в полном объеме</w:t>
      </w:r>
      <w:r w:rsidR="00D30198" w:rsidRPr="001F43C4">
        <w:rPr>
          <w:rFonts w:ascii="Times New Roman" w:eastAsia="Times New Roman" w:hAnsi="Times New Roman" w:cs="Times New Roman"/>
          <w:color w:val="000000"/>
          <w:lang w:val="ru" w:eastAsia="ru-RU"/>
        </w:rPr>
        <w:t xml:space="preserve"> до момента подписания Сторонами передаточного акта в отношении Объекта</w:t>
      </w:r>
      <w:r w:rsidRPr="001F43C4">
        <w:rPr>
          <w:rFonts w:ascii="Times New Roman" w:eastAsia="Times New Roman" w:hAnsi="Times New Roman" w:cs="Times New Roman"/>
          <w:color w:val="000000"/>
          <w:lang w:val="ru" w:eastAsia="ru-RU"/>
        </w:rPr>
        <w:t xml:space="preserve">. Переуступка прав требования оформляется договором, заключенным между прежним и новым Участником долевого строительства. К Договору </w:t>
      </w:r>
      <w:r w:rsidR="00DC069C" w:rsidRPr="001F43C4">
        <w:rPr>
          <w:rFonts w:ascii="Times New Roman" w:eastAsia="Times New Roman" w:hAnsi="Times New Roman" w:cs="Times New Roman"/>
          <w:color w:val="000000"/>
          <w:lang w:val="ru" w:eastAsia="ru-RU"/>
        </w:rPr>
        <w:t>у</w:t>
      </w:r>
      <w:r w:rsidRPr="001F43C4">
        <w:rPr>
          <w:rFonts w:ascii="Times New Roman" w:eastAsia="Times New Roman" w:hAnsi="Times New Roman" w:cs="Times New Roman"/>
          <w:color w:val="000000"/>
          <w:lang w:val="ru" w:eastAsia="ru-RU"/>
        </w:rPr>
        <w:t>ступки прав требования должен прилагаться акт приема-передачи документации от прежнего Участника новому Участнику.</w:t>
      </w:r>
    </w:p>
    <w:p w14:paraId="3357E89F" w14:textId="46A9101D" w:rsidR="0017083D" w:rsidRPr="001F43C4" w:rsidRDefault="0017083D">
      <w:pPr>
        <w:spacing w:after="0" w:line="240" w:lineRule="auto"/>
        <w:ind w:firstLine="426"/>
        <w:jc w:val="both"/>
        <w:rPr>
          <w:rFonts w:ascii="Times New Roman" w:eastAsia="Times New Roman" w:hAnsi="Times New Roman" w:cs="Times New Roman"/>
          <w:color w:val="000000"/>
          <w:lang w:val="ru" w:eastAsia="ru-RU"/>
        </w:rPr>
      </w:pPr>
      <w:r w:rsidRPr="001F43C4">
        <w:rPr>
          <w:rFonts w:ascii="Times New Roman" w:eastAsia="Times New Roman" w:hAnsi="Times New Roman" w:cs="Times New Roman"/>
          <w:color w:val="000000"/>
          <w:lang w:val="ru" w:eastAsia="ru-RU"/>
        </w:rPr>
        <w:t>9.3. Уступка прав требований по Договору подлежит государственной регистрации в органах, осуществляющих государственную регистрацию прав на недвижимое имущество и сделок с ним.</w:t>
      </w:r>
    </w:p>
    <w:p w14:paraId="4E83F9DF" w14:textId="032DE83C" w:rsidR="0017083D" w:rsidRPr="001F43C4" w:rsidRDefault="0017083D">
      <w:pPr>
        <w:spacing w:after="0" w:line="240" w:lineRule="auto"/>
        <w:ind w:firstLine="426"/>
        <w:jc w:val="both"/>
        <w:rPr>
          <w:rFonts w:ascii="Times New Roman" w:eastAsia="Times New Roman" w:hAnsi="Times New Roman" w:cs="Times New Roman"/>
          <w:color w:val="000000"/>
          <w:lang w:val="ru" w:eastAsia="ru-RU"/>
        </w:rPr>
      </w:pPr>
      <w:r w:rsidRPr="001F43C4">
        <w:rPr>
          <w:rFonts w:ascii="Times New Roman" w:eastAsia="Times New Roman" w:hAnsi="Times New Roman" w:cs="Times New Roman"/>
          <w:color w:val="000000"/>
          <w:lang w:val="ru" w:eastAsia="ru-RU"/>
        </w:rPr>
        <w:t xml:space="preserve">9.4. </w:t>
      </w:r>
      <w:r w:rsidR="00D30198" w:rsidRPr="001F43C4">
        <w:rPr>
          <w:rFonts w:ascii="Times New Roman" w:eastAsia="Times New Roman" w:hAnsi="Times New Roman" w:cs="Times New Roman"/>
          <w:color w:val="000000"/>
          <w:lang w:eastAsia="ru-RU"/>
        </w:rPr>
        <w:t>Стороны договорились, что частичная (отдельная) уступка Участником прав требования к Застройщику по настоящему Договору в части неустойки и иным штрафным санкциям не допускается. Уступка прав требования Участником в отношении процентов за пользование денежными средствами, при наличии таких прав в случаях, предусмотренных законодательством, также не допускается.</w:t>
      </w:r>
    </w:p>
    <w:p w14:paraId="3815BF3F" w14:textId="1B69F9F2" w:rsidR="0017083D" w:rsidRPr="001F43C4" w:rsidRDefault="0017083D">
      <w:pPr>
        <w:spacing w:after="0" w:line="240" w:lineRule="auto"/>
        <w:ind w:firstLine="426"/>
        <w:jc w:val="both"/>
        <w:rPr>
          <w:rFonts w:ascii="Times New Roman" w:eastAsia="Times New Roman" w:hAnsi="Times New Roman" w:cs="Times New Roman"/>
          <w:color w:val="000000"/>
          <w:lang w:val="ru" w:eastAsia="ru-RU"/>
        </w:rPr>
      </w:pPr>
      <w:r w:rsidRPr="001F43C4">
        <w:rPr>
          <w:rFonts w:ascii="Times New Roman" w:eastAsia="Times New Roman" w:hAnsi="Times New Roman" w:cs="Times New Roman"/>
          <w:color w:val="000000"/>
          <w:lang w:val="ru" w:eastAsia="ru-RU"/>
        </w:rPr>
        <w:t>9.5. В случае уступки Участником долевого строительства, являющимся владельцем Эскроу-счета, прав требований по Договору или перехода таких прав требований по иным основаниям, в том числе в порядке универсального правопреемства или при обращении взыскания на имущество должника, к новому Участнику долевого строительства с момента государственной регистрации соглашения (договора), на основании которого производится уступка прав требований Участника долевого строительства по Договору, или с момента перехода по иным основаниям прав требований по такому договору переходят все права и обязанности по договору Эскроу-счета, заключенному прежним Участником долевого строительства.</w:t>
      </w:r>
    </w:p>
    <w:p w14:paraId="100FD0C9" w14:textId="77777777" w:rsidR="00BE6D4B" w:rsidRPr="001F43C4" w:rsidRDefault="0017083D" w:rsidP="00BE6D4B">
      <w:pPr>
        <w:spacing w:after="0" w:line="240" w:lineRule="auto"/>
        <w:ind w:firstLine="426"/>
        <w:jc w:val="both"/>
        <w:rPr>
          <w:rFonts w:ascii="Times New Roman" w:eastAsia="Times New Roman" w:hAnsi="Times New Roman" w:cs="Times New Roman"/>
          <w:color w:val="000000"/>
          <w:lang w:val="ru" w:eastAsia="ru-RU"/>
        </w:rPr>
      </w:pPr>
      <w:r w:rsidRPr="001F43C4">
        <w:rPr>
          <w:rFonts w:ascii="Times New Roman" w:eastAsia="Times New Roman" w:hAnsi="Times New Roman" w:cs="Times New Roman"/>
          <w:color w:val="000000"/>
          <w:lang w:val="ru" w:eastAsia="ru-RU"/>
        </w:rPr>
        <w:t>9.6. Участник долевого строительства обязуется уведомить Застройщика о зарегистрированном договоре уступке права требования (договор цессии) в отношении Договора в течение 3 (трёх) рабочих дней с момента регистрации такого договора цессии. Участник долевого строительства обязуется предоставить Застройщику экземпляр договора цессии.</w:t>
      </w:r>
      <w:r w:rsidR="00BE6D4B" w:rsidRPr="001F43C4">
        <w:rPr>
          <w:rFonts w:ascii="Times New Roman" w:eastAsia="Times New Roman" w:hAnsi="Times New Roman" w:cs="Times New Roman"/>
          <w:color w:val="000000"/>
          <w:lang w:val="ru" w:eastAsia="ru-RU"/>
        </w:rPr>
        <w:t xml:space="preserve"> </w:t>
      </w:r>
    </w:p>
    <w:p w14:paraId="383DB1FD" w14:textId="77777777" w:rsidR="00FB1CF4" w:rsidRPr="001F43C4" w:rsidRDefault="00FB1CF4" w:rsidP="00BE6D4B">
      <w:pPr>
        <w:spacing w:after="0" w:line="240" w:lineRule="auto"/>
        <w:ind w:firstLine="426"/>
        <w:jc w:val="both"/>
        <w:rPr>
          <w:rFonts w:ascii="Times New Roman" w:eastAsia="Times New Roman" w:hAnsi="Times New Roman" w:cs="Times New Roman"/>
          <w:color w:val="000000"/>
          <w:lang w:val="ru" w:eastAsia="ru-RU"/>
        </w:rPr>
      </w:pPr>
    </w:p>
    <w:p w14:paraId="6459A213" w14:textId="51DDB7FC" w:rsidR="00BE6D4B" w:rsidRPr="001F43C4" w:rsidRDefault="00BE6D4B" w:rsidP="00BE6D4B">
      <w:pPr>
        <w:spacing w:after="0" w:line="240" w:lineRule="auto"/>
        <w:ind w:firstLine="426"/>
        <w:jc w:val="center"/>
        <w:rPr>
          <w:rFonts w:ascii="Times New Roman" w:eastAsia="Times New Roman" w:hAnsi="Times New Roman" w:cs="Times New Roman"/>
          <w:b/>
          <w:bCs/>
          <w:color w:val="000000"/>
          <w:lang w:val="ru" w:eastAsia="ru-RU"/>
        </w:rPr>
      </w:pPr>
      <w:r w:rsidRPr="001F43C4">
        <w:rPr>
          <w:rFonts w:ascii="Times New Roman" w:eastAsia="Times New Roman" w:hAnsi="Times New Roman" w:cs="Times New Roman"/>
          <w:b/>
          <w:bCs/>
          <w:color w:val="000000"/>
          <w:lang w:val="ru" w:eastAsia="ru-RU"/>
        </w:rPr>
        <w:t>10.  УВЕДОМЛЕНИЯ</w:t>
      </w:r>
    </w:p>
    <w:p w14:paraId="42577B31" w14:textId="5E7CC6E4" w:rsidR="00BE6D4B" w:rsidRPr="001F43C4" w:rsidRDefault="00BE6D4B" w:rsidP="00BE6D4B">
      <w:pPr>
        <w:spacing w:after="0" w:line="240" w:lineRule="auto"/>
        <w:ind w:firstLine="426"/>
        <w:jc w:val="both"/>
        <w:rPr>
          <w:rFonts w:ascii="Times New Roman" w:eastAsia="Times New Roman" w:hAnsi="Times New Roman" w:cs="Times New Roman"/>
          <w:bCs/>
          <w:kern w:val="28"/>
          <w:lang w:eastAsia="ru-RU"/>
        </w:rPr>
      </w:pPr>
      <w:r w:rsidRPr="001F43C4">
        <w:rPr>
          <w:rFonts w:ascii="Times New Roman" w:eastAsia="Times New Roman" w:hAnsi="Times New Roman" w:cs="Times New Roman"/>
          <w:bCs/>
          <w:kern w:val="28"/>
          <w:lang w:eastAsia="ru-RU"/>
        </w:rPr>
        <w:t>10.1. Если иное не предусмотрено императивными нормами Закона № 214-ФЗ и положениями Договора, все уведомления в соответствии с Договором должны быть совершены по выбору отправителя одним</w:t>
      </w:r>
      <w:r w:rsidR="00FB1CF4" w:rsidRPr="001F43C4">
        <w:rPr>
          <w:rFonts w:ascii="Times New Roman" w:eastAsia="Times New Roman" w:hAnsi="Times New Roman" w:cs="Times New Roman"/>
          <w:bCs/>
          <w:kern w:val="28"/>
          <w:lang w:eastAsia="ru-RU"/>
        </w:rPr>
        <w:t xml:space="preserve"> из</w:t>
      </w:r>
      <w:r w:rsidRPr="001F43C4">
        <w:rPr>
          <w:rFonts w:ascii="Times New Roman" w:eastAsia="Times New Roman" w:hAnsi="Times New Roman" w:cs="Times New Roman"/>
          <w:bCs/>
          <w:kern w:val="28"/>
          <w:lang w:eastAsia="ru-RU"/>
        </w:rPr>
        <w:t xml:space="preserve"> способов, указанных в настояще</w:t>
      </w:r>
      <w:r w:rsidR="000E128B" w:rsidRPr="001F43C4">
        <w:rPr>
          <w:rFonts w:ascii="Times New Roman" w:eastAsia="Times New Roman" w:hAnsi="Times New Roman" w:cs="Times New Roman"/>
          <w:bCs/>
          <w:kern w:val="28"/>
          <w:lang w:eastAsia="ru-RU"/>
        </w:rPr>
        <w:t xml:space="preserve">м разделе </w:t>
      </w:r>
      <w:r w:rsidRPr="001F43C4">
        <w:rPr>
          <w:rFonts w:ascii="Times New Roman" w:eastAsia="Times New Roman" w:hAnsi="Times New Roman" w:cs="Times New Roman"/>
          <w:bCs/>
          <w:kern w:val="28"/>
          <w:lang w:eastAsia="ru-RU"/>
        </w:rPr>
        <w:t xml:space="preserve">Договора. </w:t>
      </w:r>
      <w:bookmarkStart w:id="10" w:name="_Ref498021542"/>
    </w:p>
    <w:p w14:paraId="2A45577C" w14:textId="0C353ABC" w:rsidR="00BE6D4B" w:rsidRPr="001F43C4" w:rsidRDefault="00BE6D4B" w:rsidP="00BE6D4B">
      <w:pPr>
        <w:spacing w:after="0" w:line="240" w:lineRule="auto"/>
        <w:ind w:firstLine="426"/>
        <w:jc w:val="both"/>
        <w:rPr>
          <w:rFonts w:ascii="Times New Roman" w:eastAsia="Times New Roman" w:hAnsi="Times New Roman" w:cs="Times New Roman"/>
          <w:bCs/>
          <w:kern w:val="28"/>
          <w:lang w:eastAsia="ru-RU"/>
        </w:rPr>
      </w:pPr>
      <w:r w:rsidRPr="001F43C4">
        <w:rPr>
          <w:rFonts w:ascii="Times New Roman" w:eastAsia="Times New Roman" w:hAnsi="Times New Roman" w:cs="Times New Roman"/>
          <w:bCs/>
          <w:kern w:val="28"/>
          <w:lang w:eastAsia="ru-RU"/>
        </w:rPr>
        <w:t xml:space="preserve">10.2. Уведомления считаются полученными адресатом и вступают в силу в дату фактического получения или дату, когда они считаются полученными (в дату, которая наступит ранее). </w:t>
      </w:r>
    </w:p>
    <w:p w14:paraId="4139F1AF" w14:textId="73D988FA" w:rsidR="00BE6D4B" w:rsidRPr="001F43C4" w:rsidRDefault="00BE6D4B" w:rsidP="00BE6D4B">
      <w:pPr>
        <w:pStyle w:val="BMKHeading2"/>
        <w:widowControl w:val="0"/>
        <w:numPr>
          <w:ilvl w:val="0"/>
          <w:numId w:val="0"/>
        </w:numPr>
        <w:spacing w:after="0"/>
        <w:ind w:left="567"/>
        <w:outlineLvl w:val="9"/>
        <w:rPr>
          <w:rFonts w:eastAsia="Times New Roman"/>
          <w:szCs w:val="22"/>
          <w:lang w:val="ru-RU" w:eastAsia="ru-RU"/>
        </w:rPr>
      </w:pPr>
      <w:r w:rsidRPr="001F43C4">
        <w:rPr>
          <w:rFonts w:eastAsia="Times New Roman"/>
          <w:bCs/>
          <w:kern w:val="28"/>
          <w:szCs w:val="22"/>
          <w:lang w:val="ru-RU" w:eastAsia="ru-RU"/>
        </w:rPr>
        <w:t>10.3. Способы отправления уведомлений и даты, когда они считаются полученными:</w:t>
      </w:r>
    </w:p>
    <w:p w14:paraId="66F9A4E8" w14:textId="1C8346A2" w:rsidR="00BE6D4B" w:rsidRPr="001F43C4" w:rsidRDefault="00BE6D4B" w:rsidP="00BE6D4B">
      <w:pPr>
        <w:spacing w:after="0" w:line="240" w:lineRule="auto"/>
        <w:ind w:firstLine="567"/>
        <w:jc w:val="both"/>
        <w:rPr>
          <w:rFonts w:ascii="Times New Roman" w:hAnsi="Times New Roman" w:cs="Times New Roman"/>
        </w:rPr>
      </w:pPr>
      <w:r w:rsidRPr="001F43C4">
        <w:rPr>
          <w:rFonts w:ascii="Times New Roman" w:hAnsi="Times New Roman" w:cs="Times New Roman"/>
        </w:rPr>
        <w:t xml:space="preserve">- при вручении уполномоченному представителю адресата лично под расписку о получении либо курьерским сообщением – с момента вручения; </w:t>
      </w:r>
    </w:p>
    <w:p w14:paraId="0C613AF9" w14:textId="7AFF4F7F" w:rsidR="00D57F86" w:rsidRPr="001F43C4" w:rsidRDefault="00BE6D4B" w:rsidP="00BE6D4B">
      <w:pPr>
        <w:spacing w:after="0" w:line="240" w:lineRule="auto"/>
        <w:ind w:firstLine="567"/>
        <w:jc w:val="both"/>
        <w:rPr>
          <w:rFonts w:ascii="Times New Roman" w:hAnsi="Times New Roman" w:cs="Times New Roman"/>
        </w:rPr>
      </w:pPr>
      <w:r w:rsidRPr="001F43C4">
        <w:rPr>
          <w:rFonts w:ascii="Times New Roman" w:hAnsi="Times New Roman" w:cs="Times New Roman"/>
        </w:rPr>
        <w:lastRenderedPageBreak/>
        <w:t xml:space="preserve">- при направлении предварительно оплаченным почтовым отправлением Почтой России </w:t>
      </w:r>
      <w:r w:rsidR="00D57F86" w:rsidRPr="001F43C4">
        <w:rPr>
          <w:rFonts w:ascii="Times New Roman" w:hAnsi="Times New Roman" w:cs="Times New Roman"/>
        </w:rPr>
        <w:t xml:space="preserve">или иной почтовой службой - с момента вручения или </w:t>
      </w:r>
      <w:r w:rsidRPr="001F43C4">
        <w:rPr>
          <w:rFonts w:ascii="Times New Roman" w:hAnsi="Times New Roman" w:cs="Times New Roman"/>
        </w:rPr>
        <w:t xml:space="preserve">по истечении 7 (семи) </w:t>
      </w:r>
      <w:r w:rsidR="00D57F86" w:rsidRPr="001F43C4">
        <w:rPr>
          <w:rFonts w:ascii="Times New Roman" w:hAnsi="Times New Roman" w:cs="Times New Roman"/>
        </w:rPr>
        <w:t xml:space="preserve">дней с момента отправки Почтой России и 3 дней с момента отправки иной почтовой службой; </w:t>
      </w:r>
    </w:p>
    <w:p w14:paraId="14D8938B" w14:textId="39E065AB" w:rsidR="00BE6D4B" w:rsidRPr="001F43C4" w:rsidRDefault="00BE6D4B" w:rsidP="00BE6D4B">
      <w:pPr>
        <w:spacing w:after="0" w:line="240" w:lineRule="auto"/>
        <w:ind w:firstLine="567"/>
        <w:jc w:val="both"/>
        <w:rPr>
          <w:rFonts w:ascii="Times New Roman" w:hAnsi="Times New Roman" w:cs="Times New Roman"/>
        </w:rPr>
      </w:pPr>
      <w:r w:rsidRPr="001F43C4">
        <w:rPr>
          <w:rFonts w:ascii="Times New Roman" w:hAnsi="Times New Roman" w:cs="Times New Roman"/>
        </w:rPr>
        <w:t xml:space="preserve">- при направлении телеграммой – на следующий день после отправления; </w:t>
      </w:r>
    </w:p>
    <w:p w14:paraId="6036D8A8" w14:textId="531BAC5D" w:rsidR="00D57F86" w:rsidRPr="001F43C4" w:rsidRDefault="006B3502" w:rsidP="00D57F86">
      <w:pPr>
        <w:pStyle w:val="ad"/>
        <w:spacing w:after="0" w:line="240" w:lineRule="auto"/>
        <w:ind w:left="567"/>
        <w:contextualSpacing w:val="0"/>
        <w:jc w:val="both"/>
        <w:rPr>
          <w:rFonts w:ascii="Times New Roman" w:hAnsi="Times New Roman" w:cs="Times New Roman"/>
        </w:rPr>
      </w:pPr>
      <w:r w:rsidRPr="001F43C4">
        <w:rPr>
          <w:rFonts w:ascii="Times New Roman" w:hAnsi="Times New Roman" w:cs="Times New Roman"/>
        </w:rPr>
        <w:t xml:space="preserve">-  </w:t>
      </w:r>
      <w:r w:rsidR="00BE6D4B" w:rsidRPr="001F43C4">
        <w:rPr>
          <w:rFonts w:ascii="Times New Roman" w:hAnsi="Times New Roman" w:cs="Times New Roman"/>
        </w:rPr>
        <w:t xml:space="preserve">при направлении электронной почтой или посредством </w:t>
      </w:r>
      <w:proofErr w:type="spellStart"/>
      <w:r w:rsidR="00BE6D4B" w:rsidRPr="001F43C4">
        <w:rPr>
          <w:rFonts w:ascii="Times New Roman" w:hAnsi="Times New Roman" w:cs="Times New Roman"/>
        </w:rPr>
        <w:t>СМС-сообщения</w:t>
      </w:r>
      <w:proofErr w:type="spellEnd"/>
      <w:r w:rsidR="00C4205A" w:rsidRPr="001F43C4">
        <w:rPr>
          <w:rFonts w:ascii="Times New Roman" w:hAnsi="Times New Roman" w:cs="Times New Roman"/>
        </w:rPr>
        <w:t xml:space="preserve"> (либо сообщения в мессенджере</w:t>
      </w:r>
      <w:r w:rsidR="00483D14" w:rsidRPr="001F43C4">
        <w:rPr>
          <w:rFonts w:ascii="Times New Roman" w:hAnsi="Times New Roman" w:cs="Times New Roman"/>
        </w:rPr>
        <w:t xml:space="preserve"> </w:t>
      </w:r>
      <w:bookmarkStart w:id="11" w:name="_Hlk219280569"/>
      <w:r w:rsidR="00483D14" w:rsidRPr="001F43C4">
        <w:rPr>
          <w:rFonts w:ascii="Times New Roman" w:hAnsi="Times New Roman" w:cs="Times New Roman"/>
        </w:rPr>
        <w:t>(</w:t>
      </w:r>
      <w:proofErr w:type="spellStart"/>
      <w:r w:rsidR="00483D14" w:rsidRPr="001F43C4">
        <w:rPr>
          <w:rFonts w:ascii="Times New Roman" w:hAnsi="Times New Roman" w:cs="Times New Roman"/>
          <w:lang w:val="en-US"/>
        </w:rPr>
        <w:t>Whats</w:t>
      </w:r>
      <w:proofErr w:type="spellEnd"/>
      <w:r w:rsidR="00483D14" w:rsidRPr="001F43C4">
        <w:rPr>
          <w:rFonts w:ascii="Times New Roman" w:hAnsi="Times New Roman" w:cs="Times New Roman"/>
        </w:rPr>
        <w:t>А</w:t>
      </w:r>
      <w:r w:rsidR="00483D14" w:rsidRPr="001F43C4">
        <w:rPr>
          <w:rFonts w:ascii="Times New Roman" w:hAnsi="Times New Roman" w:cs="Times New Roman"/>
          <w:lang w:val="en-US"/>
        </w:rPr>
        <w:t>pp</w:t>
      </w:r>
      <w:r w:rsidR="00483D14" w:rsidRPr="001F43C4">
        <w:rPr>
          <w:rFonts w:ascii="Times New Roman" w:hAnsi="Times New Roman" w:cs="Times New Roman"/>
        </w:rPr>
        <w:t>, либо Телеграмм, либо Макс</w:t>
      </w:r>
      <w:r w:rsidR="00C4205A" w:rsidRPr="001F43C4">
        <w:rPr>
          <w:rFonts w:ascii="Times New Roman" w:hAnsi="Times New Roman" w:cs="Times New Roman"/>
        </w:rPr>
        <w:t xml:space="preserve">) </w:t>
      </w:r>
      <w:r w:rsidR="00BE6D4B" w:rsidRPr="001F43C4">
        <w:rPr>
          <w:rFonts w:ascii="Times New Roman" w:hAnsi="Times New Roman" w:cs="Times New Roman"/>
        </w:rPr>
        <w:t xml:space="preserve"> </w:t>
      </w:r>
      <w:bookmarkEnd w:id="11"/>
      <w:r w:rsidR="00BE6D4B" w:rsidRPr="001F43C4">
        <w:rPr>
          <w:rFonts w:ascii="Times New Roman" w:hAnsi="Times New Roman" w:cs="Times New Roman"/>
        </w:rPr>
        <w:t xml:space="preserve">– </w:t>
      </w:r>
      <w:bookmarkEnd w:id="10"/>
      <w:r w:rsidR="00BE6D4B" w:rsidRPr="001F43C4">
        <w:rPr>
          <w:rFonts w:ascii="Times New Roman" w:hAnsi="Times New Roman" w:cs="Times New Roman"/>
        </w:rPr>
        <w:t>в день отправления.</w:t>
      </w:r>
      <w:r w:rsidR="00D57F86" w:rsidRPr="001F43C4">
        <w:rPr>
          <w:rFonts w:ascii="Times New Roman" w:hAnsi="Times New Roman" w:cs="Times New Roman"/>
        </w:rPr>
        <w:t xml:space="preserve"> </w:t>
      </w:r>
    </w:p>
    <w:p w14:paraId="253B6A2A" w14:textId="77777777" w:rsidR="00BE1C6A" w:rsidRPr="001F43C4" w:rsidRDefault="00D57F86" w:rsidP="00BE1C6A">
      <w:pPr>
        <w:spacing w:after="0" w:line="240" w:lineRule="auto"/>
        <w:ind w:firstLine="567"/>
        <w:jc w:val="both"/>
        <w:rPr>
          <w:rFonts w:ascii="Times New Roman" w:eastAsia="Times New Roman" w:hAnsi="Times New Roman" w:cs="Times New Roman"/>
          <w:bCs/>
          <w:kern w:val="28"/>
          <w:lang w:eastAsia="ru-RU"/>
        </w:rPr>
      </w:pPr>
      <w:r w:rsidRPr="001F43C4">
        <w:rPr>
          <w:rFonts w:ascii="Times New Roman" w:eastAsia="Times New Roman" w:hAnsi="Times New Roman" w:cs="Times New Roman"/>
          <w:bCs/>
          <w:kern w:val="28"/>
          <w:lang w:eastAsia="ru-RU"/>
        </w:rPr>
        <w:t>10.4. У</w:t>
      </w:r>
      <w:r w:rsidR="00BE6D4B" w:rsidRPr="001F43C4">
        <w:rPr>
          <w:rFonts w:ascii="Times New Roman" w:eastAsia="Times New Roman" w:hAnsi="Times New Roman" w:cs="Times New Roman"/>
          <w:bCs/>
          <w:kern w:val="28"/>
          <w:lang w:eastAsia="ru-RU"/>
        </w:rPr>
        <w:t>словия о сроках получения уведомлений и сообщений, указанные в пункте 1</w:t>
      </w:r>
      <w:r w:rsidR="00BE1C6A" w:rsidRPr="001F43C4">
        <w:rPr>
          <w:rFonts w:ascii="Times New Roman" w:eastAsia="Times New Roman" w:hAnsi="Times New Roman" w:cs="Times New Roman"/>
          <w:bCs/>
          <w:kern w:val="28"/>
          <w:lang w:eastAsia="ru-RU"/>
        </w:rPr>
        <w:t>0.3</w:t>
      </w:r>
      <w:r w:rsidR="00BE6D4B" w:rsidRPr="001F43C4">
        <w:rPr>
          <w:rFonts w:ascii="Times New Roman" w:eastAsia="Times New Roman" w:hAnsi="Times New Roman" w:cs="Times New Roman"/>
          <w:bCs/>
          <w:kern w:val="28"/>
          <w:lang w:eastAsia="ru-RU"/>
        </w:rPr>
        <w:t xml:space="preserve"> Договора, применяются также и в случаях, если соответствующее уведомление, отправленное Стороне, не вручено вследствие уклонения адресата от получения уведомления (неявки для получения), выбытия адресата или возвращения отправления с отметкой организации связи, осуществляющей доставку, об отсутствии адресата по адресу доставки, в том числе в связи с отсутствием адресата по указанному адресу доставки, неверностью адреса. </w:t>
      </w:r>
      <w:r w:rsidR="00BE1C6A" w:rsidRPr="001F43C4">
        <w:rPr>
          <w:rFonts w:ascii="Times New Roman" w:eastAsia="Times New Roman" w:hAnsi="Times New Roman" w:cs="Times New Roman"/>
          <w:bCs/>
          <w:kern w:val="28"/>
          <w:lang w:eastAsia="ru-RU"/>
        </w:rPr>
        <w:t xml:space="preserve"> </w:t>
      </w:r>
    </w:p>
    <w:p w14:paraId="202EA484" w14:textId="77777777" w:rsidR="00BE1C6A" w:rsidRPr="001F43C4" w:rsidRDefault="00BE1C6A" w:rsidP="00BE1C6A">
      <w:pPr>
        <w:spacing w:after="0" w:line="240" w:lineRule="auto"/>
        <w:ind w:firstLine="567"/>
        <w:jc w:val="both"/>
        <w:rPr>
          <w:rFonts w:ascii="Times New Roman" w:eastAsia="Times New Roman" w:hAnsi="Times New Roman" w:cs="Times New Roman"/>
          <w:bCs/>
          <w:kern w:val="28"/>
          <w:lang w:eastAsia="ru-RU"/>
        </w:rPr>
      </w:pPr>
      <w:r w:rsidRPr="001F43C4">
        <w:rPr>
          <w:rFonts w:ascii="Times New Roman" w:eastAsia="Times New Roman" w:hAnsi="Times New Roman" w:cs="Times New Roman"/>
          <w:bCs/>
          <w:kern w:val="28"/>
          <w:lang w:eastAsia="ru-RU"/>
        </w:rPr>
        <w:t xml:space="preserve">10.5. </w:t>
      </w:r>
      <w:r w:rsidR="00BE6D4B" w:rsidRPr="001F43C4">
        <w:rPr>
          <w:rFonts w:ascii="Times New Roman" w:eastAsia="Times New Roman" w:hAnsi="Times New Roman" w:cs="Times New Roman"/>
          <w:bCs/>
          <w:kern w:val="28"/>
          <w:lang w:eastAsia="ru-RU"/>
        </w:rPr>
        <w:t xml:space="preserve">Каждая Сторона гарантирует возможность доставки корреспонденции по указанному в Договоре адресу и в полной мере несет риски невозможности получения (доставки). </w:t>
      </w:r>
      <w:bookmarkStart w:id="12" w:name="_Ref498022948"/>
    </w:p>
    <w:bookmarkEnd w:id="12"/>
    <w:p w14:paraId="0A9C2CD2" w14:textId="77777777" w:rsidR="00BE6D4B" w:rsidRPr="001F43C4" w:rsidRDefault="00BE6D4B" w:rsidP="00BE1C6A">
      <w:pPr>
        <w:spacing w:after="0" w:line="240" w:lineRule="auto"/>
        <w:rPr>
          <w:rFonts w:ascii="Times New Roman" w:eastAsia="Times New Roman" w:hAnsi="Times New Roman" w:cs="Times New Roman"/>
          <w:b/>
          <w:bCs/>
          <w:color w:val="000000"/>
          <w:lang w:eastAsia="ru-RU"/>
        </w:rPr>
      </w:pPr>
    </w:p>
    <w:p w14:paraId="0FA0975C" w14:textId="1638EE36" w:rsidR="00637F80" w:rsidRPr="001F43C4" w:rsidRDefault="0017083D" w:rsidP="00BE1C6A">
      <w:pPr>
        <w:pStyle w:val="ad"/>
        <w:numPr>
          <w:ilvl w:val="0"/>
          <w:numId w:val="27"/>
        </w:numPr>
        <w:spacing w:after="0" w:line="240" w:lineRule="auto"/>
        <w:jc w:val="center"/>
        <w:rPr>
          <w:rFonts w:ascii="Times New Roman" w:eastAsia="Times New Roman" w:hAnsi="Times New Roman" w:cs="Times New Roman"/>
          <w:b/>
          <w:bCs/>
          <w:color w:val="000000"/>
          <w:lang w:eastAsia="ru-RU"/>
        </w:rPr>
      </w:pPr>
      <w:r w:rsidRPr="001F43C4">
        <w:rPr>
          <w:rFonts w:ascii="Times New Roman" w:eastAsia="Times New Roman" w:hAnsi="Times New Roman" w:cs="Times New Roman"/>
          <w:b/>
          <w:bCs/>
          <w:color w:val="000000"/>
          <w:lang w:eastAsia="ru-RU"/>
        </w:rPr>
        <w:t xml:space="preserve">ИНЫЕ </w:t>
      </w:r>
      <w:r w:rsidR="00234A89" w:rsidRPr="001F43C4">
        <w:rPr>
          <w:rFonts w:ascii="Times New Roman" w:eastAsia="Times New Roman" w:hAnsi="Times New Roman" w:cs="Times New Roman"/>
          <w:b/>
          <w:bCs/>
          <w:color w:val="000000"/>
          <w:lang w:eastAsia="ru-RU"/>
        </w:rPr>
        <w:t>УСЛОВИЯ</w:t>
      </w:r>
    </w:p>
    <w:p w14:paraId="727C5B69" w14:textId="77777777" w:rsidR="005D2567" w:rsidRPr="001F43C4" w:rsidRDefault="005D2567">
      <w:pPr>
        <w:pStyle w:val="ad"/>
        <w:spacing w:after="0" w:line="240" w:lineRule="auto"/>
        <w:ind w:left="360"/>
        <w:jc w:val="both"/>
        <w:rPr>
          <w:rFonts w:ascii="Times New Roman" w:eastAsia="Times New Roman" w:hAnsi="Times New Roman" w:cs="Times New Roman"/>
          <w:b/>
          <w:bCs/>
          <w:color w:val="000000"/>
          <w:lang w:eastAsia="ru-RU"/>
        </w:rPr>
      </w:pPr>
    </w:p>
    <w:p w14:paraId="1EDB543A" w14:textId="19FDB749" w:rsidR="00637F80" w:rsidRPr="001F43C4" w:rsidRDefault="00BE1C6A">
      <w:pPr>
        <w:spacing w:after="0" w:line="240" w:lineRule="auto"/>
        <w:ind w:firstLine="426"/>
        <w:jc w:val="both"/>
        <w:rPr>
          <w:rFonts w:ascii="Times New Roman" w:eastAsia="Times New Roman" w:hAnsi="Times New Roman" w:cs="Times New Roman"/>
          <w:color w:val="000000"/>
          <w:lang w:eastAsia="ru-RU"/>
        </w:rPr>
      </w:pPr>
      <w:r w:rsidRPr="001F43C4">
        <w:rPr>
          <w:rFonts w:ascii="Times New Roman" w:eastAsia="Times New Roman" w:hAnsi="Times New Roman" w:cs="Times New Roman"/>
          <w:color w:val="000000"/>
          <w:lang w:eastAsia="ru-RU"/>
        </w:rPr>
        <w:t>11</w:t>
      </w:r>
      <w:r w:rsidR="00234A89" w:rsidRPr="001F43C4">
        <w:rPr>
          <w:rFonts w:ascii="Times New Roman" w:eastAsia="Times New Roman" w:hAnsi="Times New Roman" w:cs="Times New Roman"/>
          <w:color w:val="000000"/>
          <w:lang w:eastAsia="ru-RU"/>
        </w:rPr>
        <w:t>.1. Риск случайной гибели или случайного повреждения Объекта долевого строительства</w:t>
      </w:r>
      <w:r w:rsidR="00637F80" w:rsidRPr="001F43C4">
        <w:rPr>
          <w:rFonts w:ascii="Times New Roman" w:eastAsia="Times New Roman" w:hAnsi="Times New Roman" w:cs="Times New Roman"/>
          <w:color w:val="000000"/>
          <w:lang w:eastAsia="ru-RU"/>
        </w:rPr>
        <w:t xml:space="preserve"> </w:t>
      </w:r>
      <w:r w:rsidR="00234A89" w:rsidRPr="001F43C4">
        <w:rPr>
          <w:rFonts w:ascii="Times New Roman" w:eastAsia="Times New Roman" w:hAnsi="Times New Roman" w:cs="Times New Roman"/>
          <w:color w:val="000000"/>
          <w:lang w:eastAsia="ru-RU"/>
        </w:rPr>
        <w:t>до его передачи У</w:t>
      </w:r>
      <w:r w:rsidR="00637F80" w:rsidRPr="001F43C4">
        <w:rPr>
          <w:rFonts w:ascii="Times New Roman" w:eastAsia="Times New Roman" w:hAnsi="Times New Roman" w:cs="Times New Roman"/>
          <w:color w:val="000000"/>
          <w:lang w:eastAsia="ru-RU"/>
        </w:rPr>
        <w:t>частнику долевого строительства</w:t>
      </w:r>
      <w:r w:rsidR="00234A89" w:rsidRPr="001F43C4">
        <w:rPr>
          <w:rFonts w:ascii="Times New Roman" w:eastAsia="Times New Roman" w:hAnsi="Times New Roman" w:cs="Times New Roman"/>
          <w:color w:val="000000"/>
          <w:lang w:eastAsia="ru-RU"/>
        </w:rPr>
        <w:t xml:space="preserve"> по </w:t>
      </w:r>
      <w:r w:rsidR="000E128B" w:rsidRPr="001F43C4">
        <w:rPr>
          <w:rFonts w:ascii="Times New Roman" w:eastAsia="Times New Roman" w:hAnsi="Times New Roman" w:cs="Times New Roman"/>
          <w:color w:val="000000"/>
          <w:lang w:eastAsia="ru-RU"/>
        </w:rPr>
        <w:t xml:space="preserve">передаточному акту </w:t>
      </w:r>
      <w:r w:rsidR="00234A89" w:rsidRPr="001F43C4">
        <w:rPr>
          <w:rFonts w:ascii="Times New Roman" w:eastAsia="Times New Roman" w:hAnsi="Times New Roman" w:cs="Times New Roman"/>
          <w:color w:val="000000"/>
          <w:lang w:eastAsia="ru-RU"/>
        </w:rPr>
        <w:t>несет</w:t>
      </w:r>
      <w:r w:rsidR="00637F80" w:rsidRPr="001F43C4">
        <w:rPr>
          <w:rFonts w:ascii="Times New Roman" w:eastAsia="Times New Roman" w:hAnsi="Times New Roman" w:cs="Times New Roman"/>
          <w:color w:val="000000"/>
          <w:lang w:eastAsia="ru-RU"/>
        </w:rPr>
        <w:t xml:space="preserve"> </w:t>
      </w:r>
      <w:r w:rsidR="00234A89" w:rsidRPr="001F43C4">
        <w:rPr>
          <w:rFonts w:ascii="Times New Roman" w:eastAsia="Times New Roman" w:hAnsi="Times New Roman" w:cs="Times New Roman"/>
          <w:color w:val="000000"/>
          <w:lang w:eastAsia="ru-RU"/>
        </w:rPr>
        <w:t>З</w:t>
      </w:r>
      <w:r w:rsidR="00637F80" w:rsidRPr="001F43C4">
        <w:rPr>
          <w:rFonts w:ascii="Times New Roman" w:eastAsia="Times New Roman" w:hAnsi="Times New Roman" w:cs="Times New Roman"/>
          <w:color w:val="000000"/>
          <w:lang w:eastAsia="ru-RU"/>
        </w:rPr>
        <w:t>астройщик</w:t>
      </w:r>
      <w:r w:rsidR="00234A89" w:rsidRPr="001F43C4">
        <w:rPr>
          <w:rFonts w:ascii="Times New Roman" w:eastAsia="Times New Roman" w:hAnsi="Times New Roman" w:cs="Times New Roman"/>
          <w:color w:val="000000"/>
          <w:lang w:eastAsia="ru-RU"/>
        </w:rPr>
        <w:t>.</w:t>
      </w:r>
    </w:p>
    <w:p w14:paraId="5F3B0A90" w14:textId="463EE683" w:rsidR="00637F80" w:rsidRPr="001F43C4" w:rsidRDefault="0017083D">
      <w:pPr>
        <w:spacing w:after="0" w:line="240" w:lineRule="auto"/>
        <w:ind w:firstLine="426"/>
        <w:jc w:val="both"/>
        <w:rPr>
          <w:rFonts w:ascii="Times New Roman" w:eastAsia="Times New Roman" w:hAnsi="Times New Roman" w:cs="Times New Roman"/>
          <w:color w:val="000000"/>
          <w:lang w:eastAsia="ru-RU"/>
        </w:rPr>
      </w:pPr>
      <w:r w:rsidRPr="001F43C4">
        <w:rPr>
          <w:rFonts w:ascii="Times New Roman" w:eastAsia="Times New Roman" w:hAnsi="Times New Roman" w:cs="Times New Roman"/>
          <w:color w:val="000000"/>
          <w:lang w:eastAsia="ru-RU"/>
        </w:rPr>
        <w:t>1</w:t>
      </w:r>
      <w:r w:rsidR="00BE1C6A" w:rsidRPr="001F43C4">
        <w:rPr>
          <w:rFonts w:ascii="Times New Roman" w:eastAsia="Times New Roman" w:hAnsi="Times New Roman" w:cs="Times New Roman"/>
          <w:color w:val="000000"/>
          <w:lang w:eastAsia="ru-RU"/>
        </w:rPr>
        <w:t>1</w:t>
      </w:r>
      <w:r w:rsidR="00234A89" w:rsidRPr="001F43C4">
        <w:rPr>
          <w:rFonts w:ascii="Times New Roman" w:eastAsia="Times New Roman" w:hAnsi="Times New Roman" w:cs="Times New Roman"/>
          <w:color w:val="000000"/>
          <w:lang w:eastAsia="ru-RU"/>
        </w:rPr>
        <w:t>.2. У</w:t>
      </w:r>
      <w:r w:rsidR="00637F80" w:rsidRPr="001F43C4">
        <w:rPr>
          <w:rFonts w:ascii="Times New Roman" w:eastAsia="Times New Roman" w:hAnsi="Times New Roman" w:cs="Times New Roman"/>
          <w:color w:val="000000"/>
          <w:lang w:eastAsia="ru-RU"/>
        </w:rPr>
        <w:t>частник долевого строительства</w:t>
      </w:r>
      <w:r w:rsidR="00234A89" w:rsidRPr="001F43C4">
        <w:rPr>
          <w:rFonts w:ascii="Times New Roman" w:eastAsia="Times New Roman" w:hAnsi="Times New Roman" w:cs="Times New Roman"/>
          <w:color w:val="000000"/>
          <w:lang w:eastAsia="ru-RU"/>
        </w:rPr>
        <w:t xml:space="preserve"> несет все имущественные риски,</w:t>
      </w:r>
      <w:r w:rsidR="00637F80" w:rsidRPr="001F43C4">
        <w:rPr>
          <w:rFonts w:ascii="Times New Roman" w:eastAsia="Times New Roman" w:hAnsi="Times New Roman" w:cs="Times New Roman"/>
          <w:color w:val="000000"/>
          <w:lang w:eastAsia="ru-RU"/>
        </w:rPr>
        <w:t xml:space="preserve"> </w:t>
      </w:r>
      <w:r w:rsidR="00234A89" w:rsidRPr="001F43C4">
        <w:rPr>
          <w:rFonts w:ascii="Times New Roman" w:eastAsia="Times New Roman" w:hAnsi="Times New Roman" w:cs="Times New Roman"/>
          <w:color w:val="000000"/>
          <w:lang w:eastAsia="ru-RU"/>
        </w:rPr>
        <w:t>связанные с гибелью или порчей имущества, а также все расходы по их содержанию с даты</w:t>
      </w:r>
      <w:r w:rsidR="00637F80" w:rsidRPr="001F43C4">
        <w:rPr>
          <w:rFonts w:ascii="Times New Roman" w:eastAsia="Times New Roman" w:hAnsi="Times New Roman" w:cs="Times New Roman"/>
          <w:color w:val="000000"/>
          <w:lang w:eastAsia="ru-RU"/>
        </w:rPr>
        <w:t xml:space="preserve"> </w:t>
      </w:r>
      <w:r w:rsidR="00234A89" w:rsidRPr="001F43C4">
        <w:rPr>
          <w:rFonts w:ascii="Times New Roman" w:eastAsia="Times New Roman" w:hAnsi="Times New Roman" w:cs="Times New Roman"/>
          <w:color w:val="000000"/>
          <w:lang w:eastAsia="ru-RU"/>
        </w:rPr>
        <w:t xml:space="preserve">подписания </w:t>
      </w:r>
      <w:r w:rsidR="00A409C1" w:rsidRPr="001F43C4">
        <w:rPr>
          <w:rFonts w:ascii="Times New Roman" w:eastAsia="Times New Roman" w:hAnsi="Times New Roman" w:cs="Times New Roman"/>
          <w:color w:val="000000"/>
          <w:lang w:eastAsia="ru-RU"/>
        </w:rPr>
        <w:t xml:space="preserve">передаточного акта </w:t>
      </w:r>
      <w:r w:rsidR="00234A89" w:rsidRPr="001F43C4">
        <w:rPr>
          <w:rFonts w:ascii="Times New Roman" w:eastAsia="Times New Roman" w:hAnsi="Times New Roman" w:cs="Times New Roman"/>
          <w:color w:val="000000"/>
          <w:lang w:eastAsia="ru-RU"/>
        </w:rPr>
        <w:t>(или с момента составления</w:t>
      </w:r>
      <w:r w:rsidR="00637F80" w:rsidRPr="001F43C4">
        <w:rPr>
          <w:rFonts w:ascii="Times New Roman" w:eastAsia="Times New Roman" w:hAnsi="Times New Roman" w:cs="Times New Roman"/>
          <w:color w:val="000000"/>
          <w:lang w:eastAsia="ru-RU"/>
        </w:rPr>
        <w:t xml:space="preserve"> </w:t>
      </w:r>
      <w:r w:rsidR="00234A89" w:rsidRPr="001F43C4">
        <w:rPr>
          <w:rFonts w:ascii="Times New Roman" w:eastAsia="Times New Roman" w:hAnsi="Times New Roman" w:cs="Times New Roman"/>
          <w:color w:val="000000"/>
          <w:lang w:eastAsia="ru-RU"/>
        </w:rPr>
        <w:t xml:space="preserve">одностороннего </w:t>
      </w:r>
      <w:r w:rsidR="00A409C1" w:rsidRPr="001F43C4">
        <w:rPr>
          <w:rFonts w:ascii="Times New Roman" w:eastAsia="Times New Roman" w:hAnsi="Times New Roman" w:cs="Times New Roman"/>
          <w:color w:val="000000"/>
          <w:lang w:eastAsia="ru-RU"/>
        </w:rPr>
        <w:t xml:space="preserve">передаточного акта </w:t>
      </w:r>
      <w:r w:rsidR="00234A89" w:rsidRPr="001F43C4">
        <w:rPr>
          <w:rFonts w:ascii="Times New Roman" w:eastAsia="Times New Roman" w:hAnsi="Times New Roman" w:cs="Times New Roman"/>
          <w:color w:val="000000"/>
          <w:lang w:eastAsia="ru-RU"/>
        </w:rPr>
        <w:t xml:space="preserve">в случаях, предусмотренных </w:t>
      </w:r>
      <w:r w:rsidR="00A94EBB" w:rsidRPr="001F43C4">
        <w:rPr>
          <w:rFonts w:ascii="Times New Roman" w:eastAsia="Times New Roman" w:hAnsi="Times New Roman" w:cs="Times New Roman"/>
          <w:color w:val="000000"/>
          <w:lang w:eastAsia="ru-RU"/>
        </w:rPr>
        <w:t>Д</w:t>
      </w:r>
      <w:r w:rsidR="00234A89" w:rsidRPr="001F43C4">
        <w:rPr>
          <w:rFonts w:ascii="Times New Roman" w:eastAsia="Times New Roman" w:hAnsi="Times New Roman" w:cs="Times New Roman"/>
          <w:color w:val="000000"/>
          <w:lang w:eastAsia="ru-RU"/>
        </w:rPr>
        <w:t>оговор</w:t>
      </w:r>
      <w:r w:rsidR="00A409C1" w:rsidRPr="001F43C4">
        <w:rPr>
          <w:rFonts w:ascii="Times New Roman" w:eastAsia="Times New Roman" w:hAnsi="Times New Roman" w:cs="Times New Roman"/>
          <w:color w:val="000000"/>
          <w:lang w:eastAsia="ru-RU"/>
        </w:rPr>
        <w:t>ом</w:t>
      </w:r>
      <w:r w:rsidR="00234A89" w:rsidRPr="001F43C4">
        <w:rPr>
          <w:rFonts w:ascii="Times New Roman" w:eastAsia="Times New Roman" w:hAnsi="Times New Roman" w:cs="Times New Roman"/>
          <w:color w:val="000000"/>
          <w:lang w:eastAsia="ru-RU"/>
        </w:rPr>
        <w:t>) независимо от наличия или</w:t>
      </w:r>
      <w:r w:rsidR="00637F80" w:rsidRPr="001F43C4">
        <w:rPr>
          <w:rFonts w:ascii="Times New Roman" w:eastAsia="Times New Roman" w:hAnsi="Times New Roman" w:cs="Times New Roman"/>
          <w:color w:val="000000"/>
          <w:lang w:eastAsia="ru-RU"/>
        </w:rPr>
        <w:t xml:space="preserve"> </w:t>
      </w:r>
      <w:r w:rsidR="00234A89" w:rsidRPr="001F43C4">
        <w:rPr>
          <w:rFonts w:ascii="Times New Roman" w:eastAsia="Times New Roman" w:hAnsi="Times New Roman" w:cs="Times New Roman"/>
          <w:color w:val="000000"/>
          <w:lang w:eastAsia="ru-RU"/>
        </w:rPr>
        <w:t xml:space="preserve">отсутствия у </w:t>
      </w:r>
      <w:r w:rsidR="00637F80" w:rsidRPr="001F43C4">
        <w:rPr>
          <w:rFonts w:ascii="Times New Roman" w:eastAsia="Times New Roman" w:hAnsi="Times New Roman" w:cs="Times New Roman"/>
          <w:color w:val="000000"/>
          <w:lang w:eastAsia="ru-RU"/>
        </w:rPr>
        <w:t>Участника долевого строительства</w:t>
      </w:r>
      <w:r w:rsidR="00234A89" w:rsidRPr="001F43C4">
        <w:rPr>
          <w:rFonts w:ascii="Times New Roman" w:eastAsia="Times New Roman" w:hAnsi="Times New Roman" w:cs="Times New Roman"/>
          <w:color w:val="000000"/>
          <w:lang w:eastAsia="ru-RU"/>
        </w:rPr>
        <w:t xml:space="preserve"> зарегистрированного права</w:t>
      </w:r>
      <w:r w:rsidR="00637F80" w:rsidRPr="001F43C4">
        <w:rPr>
          <w:rFonts w:ascii="Times New Roman" w:eastAsia="Times New Roman" w:hAnsi="Times New Roman" w:cs="Times New Roman"/>
          <w:color w:val="000000"/>
          <w:lang w:eastAsia="ru-RU"/>
        </w:rPr>
        <w:t xml:space="preserve"> </w:t>
      </w:r>
      <w:r w:rsidR="00234A89" w:rsidRPr="001F43C4">
        <w:rPr>
          <w:rFonts w:ascii="Times New Roman" w:eastAsia="Times New Roman" w:hAnsi="Times New Roman" w:cs="Times New Roman"/>
          <w:color w:val="000000"/>
          <w:lang w:eastAsia="ru-RU"/>
        </w:rPr>
        <w:t>собственности на Объект долевого строительства.</w:t>
      </w:r>
    </w:p>
    <w:p w14:paraId="087F5BA9" w14:textId="251E6DA6" w:rsidR="00A57441" w:rsidRPr="001F43C4" w:rsidRDefault="0017083D" w:rsidP="00A409C1">
      <w:pPr>
        <w:spacing w:after="0" w:line="240" w:lineRule="auto"/>
        <w:ind w:firstLine="426"/>
        <w:jc w:val="both"/>
        <w:rPr>
          <w:rFonts w:ascii="Times New Roman" w:eastAsia="Times New Roman" w:hAnsi="Times New Roman" w:cs="Times New Roman"/>
          <w:color w:val="000000"/>
          <w:lang w:eastAsia="ru-RU"/>
        </w:rPr>
      </w:pPr>
      <w:r w:rsidRPr="001F43C4">
        <w:rPr>
          <w:rFonts w:ascii="Times New Roman" w:eastAsia="Times New Roman" w:hAnsi="Times New Roman" w:cs="Times New Roman"/>
          <w:color w:val="000000"/>
          <w:lang w:eastAsia="ru-RU"/>
        </w:rPr>
        <w:t>1</w:t>
      </w:r>
      <w:r w:rsidR="00BE1C6A" w:rsidRPr="001F43C4">
        <w:rPr>
          <w:rFonts w:ascii="Times New Roman" w:eastAsia="Times New Roman" w:hAnsi="Times New Roman" w:cs="Times New Roman"/>
          <w:color w:val="000000"/>
          <w:lang w:eastAsia="ru-RU"/>
        </w:rPr>
        <w:t>1</w:t>
      </w:r>
      <w:r w:rsidR="00234A89" w:rsidRPr="001F43C4">
        <w:rPr>
          <w:rFonts w:ascii="Times New Roman" w:eastAsia="Times New Roman" w:hAnsi="Times New Roman" w:cs="Times New Roman"/>
          <w:color w:val="000000"/>
          <w:lang w:eastAsia="ru-RU"/>
        </w:rPr>
        <w:t xml:space="preserve">.3. </w:t>
      </w:r>
      <w:bookmarkStart w:id="13" w:name="_Hlk126686640"/>
      <w:r w:rsidR="00234A89" w:rsidRPr="001F43C4">
        <w:rPr>
          <w:rFonts w:ascii="Times New Roman" w:eastAsia="Times New Roman" w:hAnsi="Times New Roman" w:cs="Times New Roman"/>
          <w:color w:val="000000"/>
          <w:lang w:eastAsia="ru-RU"/>
        </w:rPr>
        <w:t xml:space="preserve"> </w:t>
      </w:r>
      <w:r w:rsidR="00A57441" w:rsidRPr="001F43C4">
        <w:rPr>
          <w:rFonts w:ascii="Times New Roman" w:eastAsia="Times New Roman" w:hAnsi="Times New Roman" w:cs="Times New Roman"/>
          <w:color w:val="000000"/>
          <w:lang w:eastAsia="ru-RU"/>
        </w:rPr>
        <w:t>У</w:t>
      </w:r>
      <w:r w:rsidR="00A57441" w:rsidRPr="001F43C4">
        <w:rPr>
          <w:rFonts w:ascii="Times New Roman" w:hAnsi="Times New Roman" w:cs="Times New Roman"/>
        </w:rPr>
        <w:t>частник, подписывая настоящий Договор, дает свое согласие на обработку и использование своих персональных данных, представленных Застройщику, в соответствии с Федеральным законом от 27.07.2006 № 152-ФЗ "О персональных данных" в целях заключения, государственной регистрации, исполнения настоящего Договора, государственной регистрации права собственности на Объект, надлежащей эксплуатации Многоквартирного дома, оказания коммунальных услуг, услуг связи, формирования данных жителей микрорайона, на территории которого будет расположен Многоквартирный дом, регистрационного учета по месту пребывания  по месту жительства, проведения общих собраний собственников помещений в Многоквартирном доме, обеспечения потребностей, связанных с проживанием Участника в Многоквартирном доме, соблюдения законов и иных нормативных правовых актов.</w:t>
      </w:r>
    </w:p>
    <w:p w14:paraId="18EC0CBB" w14:textId="77777777" w:rsidR="00A57441" w:rsidRPr="001F43C4" w:rsidRDefault="00A57441" w:rsidP="00A57441">
      <w:pPr>
        <w:widowControl w:val="0"/>
        <w:autoSpaceDE w:val="0"/>
        <w:autoSpaceDN w:val="0"/>
        <w:spacing w:after="0" w:line="240" w:lineRule="auto"/>
        <w:ind w:firstLine="540"/>
        <w:contextualSpacing/>
        <w:jc w:val="both"/>
        <w:rPr>
          <w:rFonts w:ascii="Times New Roman" w:hAnsi="Times New Roman" w:cs="Times New Roman"/>
        </w:rPr>
      </w:pPr>
      <w:r w:rsidRPr="001F43C4">
        <w:rPr>
          <w:rFonts w:ascii="Times New Roman" w:hAnsi="Times New Roman" w:cs="Times New Roman"/>
        </w:rPr>
        <w:t>Обработка вышеуказанных персональных данных представляет собой действие (операцию)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обезличивание, блокирование, удаление, уничтожение, передачу (распространение, предоставление, доступ), в том числе органам государственной (муниципальной) власти, надзирающим органам, управляющей организации, ресурсоснабжающим организациям, кредитной организации, Управлению Росреестра по Приморскому краю, контрагентам Застройщика и иным третьим лицам при необходимости.</w:t>
      </w:r>
    </w:p>
    <w:p w14:paraId="32B12D76" w14:textId="77777777" w:rsidR="00A57441" w:rsidRPr="001F43C4" w:rsidRDefault="00A57441" w:rsidP="00A57441">
      <w:pPr>
        <w:pStyle w:val="24"/>
        <w:shd w:val="clear" w:color="auto" w:fill="auto"/>
        <w:spacing w:before="0" w:after="0" w:line="240" w:lineRule="auto"/>
        <w:ind w:firstLine="567"/>
        <w:contextualSpacing/>
      </w:pPr>
      <w:r w:rsidRPr="001F43C4">
        <w:t>Перечень персональных данных, на обработку которых дается согласие Участника (включая, но не ограничиваясь): фамилия, имя, отчество; дата рождения; место рождения; адрес о регистрации по месту жительства (по месту пребывания) и (или) о фактическом месте жительства (месте нахождения); гражданство; семейное положение; пол; номер контактного телефона; адрес электронной почты; идентификационный номер налогоплательщика, СНИЛС; все данные о приобретаемом Объекте; паспортные данные: вид документа; серия и номер документа; орган, выдавший документ; наименование; код-подразделения; дата выдачи документа.</w:t>
      </w:r>
    </w:p>
    <w:p w14:paraId="5229E54D" w14:textId="77777777" w:rsidR="00A57441" w:rsidRPr="001F43C4" w:rsidRDefault="00A57441" w:rsidP="00A57441">
      <w:pPr>
        <w:pStyle w:val="24"/>
        <w:shd w:val="clear" w:color="auto" w:fill="auto"/>
        <w:spacing w:before="0" w:after="0" w:line="240" w:lineRule="auto"/>
        <w:ind w:firstLine="567"/>
      </w:pPr>
      <w:r w:rsidRPr="001F43C4">
        <w:t>Участник вправе отозвать согласие на обработку его персональных данных путем подачи письменного заявления Застройщику, но не ранее истечения 5 (пяти) лет со дня получения Застройщиком в установленном законодательством порядке разрешения на ввод жилого дома в эксплуатацию.</w:t>
      </w:r>
    </w:p>
    <w:p w14:paraId="00974872" w14:textId="77777777" w:rsidR="0072741B" w:rsidRPr="001F43C4" w:rsidRDefault="00A57441" w:rsidP="0072741B">
      <w:pPr>
        <w:pStyle w:val="24"/>
        <w:shd w:val="clear" w:color="auto" w:fill="auto"/>
        <w:spacing w:before="0" w:after="0" w:line="240" w:lineRule="auto"/>
        <w:ind w:firstLine="567"/>
      </w:pPr>
      <w:r w:rsidRPr="001F43C4">
        <w:t>Согласие Участника на обработку его персональных данных действует бессрочно.</w:t>
      </w:r>
      <w:bookmarkEnd w:id="13"/>
      <w:r w:rsidR="0072741B" w:rsidRPr="001F43C4">
        <w:t xml:space="preserve"> </w:t>
      </w:r>
    </w:p>
    <w:p w14:paraId="3F348C22" w14:textId="7AF41B55" w:rsidR="0072741B" w:rsidRPr="001F43C4" w:rsidRDefault="0072741B" w:rsidP="0072741B">
      <w:pPr>
        <w:pStyle w:val="24"/>
        <w:shd w:val="clear" w:color="auto" w:fill="auto"/>
        <w:spacing w:before="0" w:after="0" w:line="240" w:lineRule="auto"/>
        <w:ind w:firstLine="567"/>
        <w:rPr>
          <w:color w:val="000000"/>
          <w:lang w:eastAsia="ru-RU"/>
        </w:rPr>
      </w:pPr>
      <w:r w:rsidRPr="001F43C4">
        <w:rPr>
          <w:color w:val="000000"/>
          <w:lang w:eastAsia="ru-RU"/>
        </w:rPr>
        <w:t>11.</w:t>
      </w:r>
      <w:r w:rsidR="00A409C1" w:rsidRPr="001F43C4">
        <w:rPr>
          <w:color w:val="000000"/>
          <w:lang w:eastAsia="ru-RU"/>
        </w:rPr>
        <w:t>4</w:t>
      </w:r>
      <w:r w:rsidRPr="001F43C4">
        <w:rPr>
          <w:color w:val="000000"/>
          <w:lang w:eastAsia="ru-RU"/>
        </w:rPr>
        <w:t xml:space="preserve">. </w:t>
      </w:r>
      <w:r w:rsidRPr="001F43C4">
        <w:rPr>
          <w:rFonts w:hint="eastAsia"/>
          <w:color w:val="000000"/>
          <w:lang w:eastAsia="ru-RU"/>
        </w:rPr>
        <w:t>Участник</w:t>
      </w:r>
      <w:r w:rsidRPr="001F43C4">
        <w:rPr>
          <w:color w:val="000000"/>
          <w:lang w:eastAsia="ru-RU"/>
        </w:rPr>
        <w:t xml:space="preserve"> </w:t>
      </w:r>
      <w:r w:rsidRPr="001F43C4">
        <w:rPr>
          <w:rFonts w:hint="eastAsia"/>
          <w:color w:val="000000"/>
          <w:lang w:eastAsia="ru-RU"/>
        </w:rPr>
        <w:t>долевого</w:t>
      </w:r>
      <w:r w:rsidRPr="001F43C4">
        <w:rPr>
          <w:color w:val="000000"/>
          <w:lang w:eastAsia="ru-RU"/>
        </w:rPr>
        <w:t xml:space="preserve"> </w:t>
      </w:r>
      <w:r w:rsidRPr="001F43C4">
        <w:rPr>
          <w:rFonts w:hint="eastAsia"/>
          <w:color w:val="000000"/>
          <w:lang w:eastAsia="ru-RU"/>
        </w:rPr>
        <w:t>строительства</w:t>
      </w:r>
      <w:r w:rsidRPr="001F43C4">
        <w:rPr>
          <w:color w:val="000000"/>
          <w:lang w:eastAsia="ru-RU"/>
        </w:rPr>
        <w:t xml:space="preserve"> </w:t>
      </w:r>
      <w:r w:rsidRPr="001F43C4">
        <w:rPr>
          <w:rFonts w:hint="eastAsia"/>
          <w:color w:val="000000"/>
          <w:lang w:eastAsia="ru-RU"/>
        </w:rPr>
        <w:t>дает</w:t>
      </w:r>
      <w:r w:rsidRPr="001F43C4">
        <w:rPr>
          <w:color w:val="000000"/>
          <w:lang w:eastAsia="ru-RU"/>
        </w:rPr>
        <w:t xml:space="preserve"> </w:t>
      </w:r>
      <w:r w:rsidRPr="001F43C4">
        <w:rPr>
          <w:rFonts w:hint="eastAsia"/>
          <w:color w:val="000000"/>
          <w:lang w:eastAsia="ru-RU"/>
        </w:rPr>
        <w:t>свое</w:t>
      </w:r>
      <w:r w:rsidRPr="001F43C4">
        <w:rPr>
          <w:color w:val="000000"/>
          <w:lang w:eastAsia="ru-RU"/>
        </w:rPr>
        <w:t xml:space="preserve"> </w:t>
      </w:r>
      <w:r w:rsidRPr="001F43C4">
        <w:rPr>
          <w:rFonts w:hint="eastAsia"/>
          <w:color w:val="000000"/>
          <w:lang w:eastAsia="ru-RU"/>
        </w:rPr>
        <w:t>согласие</w:t>
      </w:r>
      <w:r w:rsidRPr="001F43C4">
        <w:rPr>
          <w:color w:val="000000"/>
          <w:lang w:eastAsia="ru-RU"/>
        </w:rPr>
        <w:t xml:space="preserve"> </w:t>
      </w:r>
      <w:r w:rsidRPr="001F43C4">
        <w:rPr>
          <w:rFonts w:hint="eastAsia"/>
          <w:color w:val="000000"/>
          <w:lang w:eastAsia="ru-RU"/>
        </w:rPr>
        <w:t>на</w:t>
      </w:r>
      <w:r w:rsidRPr="001F43C4">
        <w:rPr>
          <w:color w:val="000000"/>
          <w:lang w:eastAsia="ru-RU"/>
        </w:rPr>
        <w:t xml:space="preserve"> </w:t>
      </w:r>
      <w:r w:rsidRPr="001F43C4">
        <w:rPr>
          <w:rFonts w:hint="eastAsia"/>
          <w:color w:val="000000"/>
          <w:lang w:eastAsia="ru-RU"/>
        </w:rPr>
        <w:t>залог</w:t>
      </w:r>
      <w:r w:rsidRPr="001F43C4">
        <w:rPr>
          <w:color w:val="000000"/>
          <w:lang w:eastAsia="ru-RU"/>
        </w:rPr>
        <w:t xml:space="preserve"> </w:t>
      </w:r>
      <w:r w:rsidRPr="001F43C4">
        <w:rPr>
          <w:rFonts w:hint="eastAsia"/>
          <w:color w:val="000000"/>
          <w:lang w:eastAsia="ru-RU"/>
        </w:rPr>
        <w:t>земельного</w:t>
      </w:r>
      <w:r w:rsidRPr="001F43C4">
        <w:rPr>
          <w:color w:val="000000"/>
          <w:lang w:eastAsia="ru-RU"/>
        </w:rPr>
        <w:t xml:space="preserve"> </w:t>
      </w:r>
      <w:r w:rsidRPr="001F43C4">
        <w:rPr>
          <w:rFonts w:hint="eastAsia"/>
          <w:color w:val="000000"/>
          <w:lang w:eastAsia="ru-RU"/>
        </w:rPr>
        <w:t>участка</w:t>
      </w:r>
      <w:r w:rsidRPr="001F43C4">
        <w:rPr>
          <w:color w:val="000000"/>
          <w:lang w:eastAsia="ru-RU"/>
        </w:rPr>
        <w:t xml:space="preserve"> </w:t>
      </w:r>
      <w:r w:rsidRPr="001F43C4">
        <w:rPr>
          <w:rFonts w:hint="eastAsia"/>
          <w:color w:val="000000"/>
          <w:lang w:eastAsia="ru-RU"/>
        </w:rPr>
        <w:t>и</w:t>
      </w:r>
      <w:r w:rsidRPr="001F43C4">
        <w:rPr>
          <w:color w:val="000000"/>
          <w:lang w:eastAsia="ru-RU"/>
        </w:rPr>
        <w:t>/</w:t>
      </w:r>
      <w:r w:rsidRPr="001F43C4">
        <w:rPr>
          <w:rFonts w:hint="eastAsia"/>
          <w:color w:val="000000"/>
          <w:lang w:eastAsia="ru-RU"/>
        </w:rPr>
        <w:t>или</w:t>
      </w:r>
      <w:r w:rsidRPr="001F43C4">
        <w:rPr>
          <w:color w:val="000000"/>
          <w:lang w:eastAsia="ru-RU"/>
        </w:rPr>
        <w:t xml:space="preserve"> </w:t>
      </w:r>
      <w:r w:rsidRPr="001F43C4">
        <w:rPr>
          <w:rFonts w:hint="eastAsia"/>
          <w:color w:val="000000"/>
          <w:lang w:eastAsia="ru-RU"/>
        </w:rPr>
        <w:t>прав</w:t>
      </w:r>
      <w:r w:rsidRPr="001F43C4">
        <w:rPr>
          <w:color w:val="000000"/>
          <w:lang w:eastAsia="ru-RU"/>
        </w:rPr>
        <w:t xml:space="preserve"> </w:t>
      </w:r>
      <w:r w:rsidRPr="001F43C4">
        <w:rPr>
          <w:rFonts w:hint="eastAsia"/>
          <w:color w:val="000000"/>
          <w:lang w:eastAsia="ru-RU"/>
        </w:rPr>
        <w:t>аренды</w:t>
      </w:r>
      <w:r w:rsidRPr="001F43C4">
        <w:rPr>
          <w:color w:val="000000"/>
          <w:lang w:eastAsia="ru-RU"/>
        </w:rPr>
        <w:t xml:space="preserve"> </w:t>
      </w:r>
      <w:r w:rsidRPr="001F43C4">
        <w:rPr>
          <w:rFonts w:hint="eastAsia"/>
          <w:color w:val="000000"/>
          <w:lang w:eastAsia="ru-RU"/>
        </w:rPr>
        <w:t>земельного</w:t>
      </w:r>
      <w:r w:rsidRPr="001F43C4">
        <w:rPr>
          <w:color w:val="000000"/>
          <w:lang w:eastAsia="ru-RU"/>
        </w:rPr>
        <w:t xml:space="preserve"> </w:t>
      </w:r>
      <w:r w:rsidRPr="001F43C4">
        <w:rPr>
          <w:rFonts w:hint="eastAsia"/>
          <w:color w:val="000000"/>
          <w:lang w:eastAsia="ru-RU"/>
        </w:rPr>
        <w:t>участка</w:t>
      </w:r>
      <w:r w:rsidRPr="001F43C4">
        <w:rPr>
          <w:color w:val="000000"/>
          <w:lang w:eastAsia="ru-RU"/>
        </w:rPr>
        <w:t xml:space="preserve">, </w:t>
      </w:r>
      <w:r w:rsidRPr="001F43C4">
        <w:rPr>
          <w:rFonts w:hint="eastAsia"/>
          <w:color w:val="000000"/>
          <w:lang w:eastAsia="ru-RU"/>
        </w:rPr>
        <w:t>в</w:t>
      </w:r>
      <w:r w:rsidRPr="001F43C4">
        <w:rPr>
          <w:color w:val="000000"/>
          <w:lang w:eastAsia="ru-RU"/>
        </w:rPr>
        <w:t xml:space="preserve"> </w:t>
      </w:r>
      <w:r w:rsidRPr="001F43C4">
        <w:rPr>
          <w:rFonts w:hint="eastAsia"/>
          <w:color w:val="000000"/>
          <w:lang w:eastAsia="ru-RU"/>
        </w:rPr>
        <w:t>том</w:t>
      </w:r>
      <w:r w:rsidRPr="001F43C4">
        <w:rPr>
          <w:color w:val="000000"/>
          <w:lang w:eastAsia="ru-RU"/>
        </w:rPr>
        <w:t xml:space="preserve"> </w:t>
      </w:r>
      <w:r w:rsidRPr="001F43C4">
        <w:rPr>
          <w:rFonts w:hint="eastAsia"/>
          <w:color w:val="000000"/>
          <w:lang w:eastAsia="ru-RU"/>
        </w:rPr>
        <w:t>числе</w:t>
      </w:r>
      <w:r w:rsidRPr="001F43C4">
        <w:rPr>
          <w:color w:val="000000"/>
          <w:lang w:eastAsia="ru-RU"/>
        </w:rPr>
        <w:t xml:space="preserve"> </w:t>
      </w:r>
      <w:r w:rsidRPr="001F43C4">
        <w:rPr>
          <w:rFonts w:hint="eastAsia"/>
          <w:color w:val="000000"/>
          <w:lang w:eastAsia="ru-RU"/>
        </w:rPr>
        <w:t>в</w:t>
      </w:r>
      <w:r w:rsidRPr="001F43C4">
        <w:rPr>
          <w:color w:val="000000"/>
          <w:lang w:eastAsia="ru-RU"/>
        </w:rPr>
        <w:t xml:space="preserve"> </w:t>
      </w:r>
      <w:r w:rsidRPr="001F43C4">
        <w:rPr>
          <w:rFonts w:hint="eastAsia"/>
          <w:color w:val="000000"/>
          <w:lang w:eastAsia="ru-RU"/>
        </w:rPr>
        <w:t>обеспечение</w:t>
      </w:r>
      <w:r w:rsidRPr="001F43C4">
        <w:rPr>
          <w:color w:val="000000"/>
          <w:lang w:eastAsia="ru-RU"/>
        </w:rPr>
        <w:t xml:space="preserve"> </w:t>
      </w:r>
      <w:r w:rsidRPr="001F43C4">
        <w:rPr>
          <w:rFonts w:hint="eastAsia"/>
          <w:color w:val="000000"/>
          <w:lang w:eastAsia="ru-RU"/>
        </w:rPr>
        <w:t>исполнения</w:t>
      </w:r>
      <w:r w:rsidRPr="001F43C4">
        <w:rPr>
          <w:color w:val="000000"/>
          <w:lang w:eastAsia="ru-RU"/>
        </w:rPr>
        <w:t xml:space="preserve"> </w:t>
      </w:r>
      <w:r w:rsidRPr="001F43C4">
        <w:rPr>
          <w:rFonts w:hint="eastAsia"/>
          <w:color w:val="000000"/>
          <w:lang w:eastAsia="ru-RU"/>
        </w:rPr>
        <w:t>обязательств</w:t>
      </w:r>
      <w:r w:rsidRPr="001F43C4">
        <w:rPr>
          <w:color w:val="000000"/>
          <w:lang w:eastAsia="ru-RU"/>
        </w:rPr>
        <w:t xml:space="preserve"> </w:t>
      </w:r>
      <w:r w:rsidRPr="001F43C4">
        <w:rPr>
          <w:rFonts w:hint="eastAsia"/>
          <w:color w:val="000000"/>
          <w:lang w:eastAsia="ru-RU"/>
        </w:rPr>
        <w:t>Застройщика</w:t>
      </w:r>
      <w:r w:rsidRPr="001F43C4">
        <w:rPr>
          <w:color w:val="000000"/>
          <w:lang w:eastAsia="ru-RU"/>
        </w:rPr>
        <w:t xml:space="preserve"> </w:t>
      </w:r>
      <w:r w:rsidRPr="001F43C4">
        <w:rPr>
          <w:rFonts w:hint="eastAsia"/>
          <w:color w:val="000000"/>
          <w:lang w:eastAsia="ru-RU"/>
        </w:rPr>
        <w:t>перед</w:t>
      </w:r>
      <w:r w:rsidRPr="001F43C4">
        <w:rPr>
          <w:color w:val="000000"/>
          <w:lang w:eastAsia="ru-RU"/>
        </w:rPr>
        <w:t xml:space="preserve"> </w:t>
      </w:r>
      <w:r w:rsidRPr="001F43C4">
        <w:rPr>
          <w:rFonts w:hint="eastAsia"/>
          <w:color w:val="000000"/>
          <w:lang w:eastAsia="ru-RU"/>
        </w:rPr>
        <w:t>другими</w:t>
      </w:r>
      <w:r w:rsidRPr="001F43C4">
        <w:rPr>
          <w:color w:val="000000"/>
          <w:lang w:eastAsia="ru-RU"/>
        </w:rPr>
        <w:t xml:space="preserve"> </w:t>
      </w:r>
      <w:r w:rsidRPr="001F43C4">
        <w:rPr>
          <w:rFonts w:hint="eastAsia"/>
          <w:color w:val="000000"/>
          <w:lang w:eastAsia="ru-RU"/>
        </w:rPr>
        <w:t>лицами</w:t>
      </w:r>
      <w:r w:rsidRPr="001F43C4">
        <w:rPr>
          <w:color w:val="000000"/>
          <w:lang w:eastAsia="ru-RU"/>
        </w:rPr>
        <w:t xml:space="preserve"> </w:t>
      </w:r>
      <w:r w:rsidRPr="001F43C4">
        <w:rPr>
          <w:rFonts w:hint="eastAsia"/>
          <w:color w:val="000000"/>
          <w:lang w:eastAsia="ru-RU"/>
        </w:rPr>
        <w:t>по</w:t>
      </w:r>
      <w:r w:rsidRPr="001F43C4">
        <w:rPr>
          <w:color w:val="000000"/>
          <w:lang w:eastAsia="ru-RU"/>
        </w:rPr>
        <w:t xml:space="preserve"> </w:t>
      </w:r>
      <w:r w:rsidRPr="001F43C4">
        <w:rPr>
          <w:rFonts w:hint="eastAsia"/>
          <w:color w:val="000000"/>
          <w:lang w:eastAsia="ru-RU"/>
        </w:rPr>
        <w:t>договорам</w:t>
      </w:r>
      <w:r w:rsidRPr="001F43C4">
        <w:rPr>
          <w:color w:val="000000"/>
          <w:lang w:eastAsia="ru-RU"/>
        </w:rPr>
        <w:t xml:space="preserve"> </w:t>
      </w:r>
      <w:r w:rsidRPr="001F43C4">
        <w:rPr>
          <w:rFonts w:hint="eastAsia"/>
          <w:color w:val="000000"/>
          <w:lang w:eastAsia="ru-RU"/>
        </w:rPr>
        <w:t>с</w:t>
      </w:r>
      <w:r w:rsidRPr="001F43C4">
        <w:rPr>
          <w:color w:val="000000"/>
          <w:lang w:eastAsia="ru-RU"/>
        </w:rPr>
        <w:t xml:space="preserve"> </w:t>
      </w:r>
      <w:r w:rsidRPr="001F43C4">
        <w:rPr>
          <w:rFonts w:hint="eastAsia"/>
          <w:color w:val="000000"/>
          <w:lang w:eastAsia="ru-RU"/>
        </w:rPr>
        <w:t>кредитными</w:t>
      </w:r>
      <w:r w:rsidRPr="001F43C4">
        <w:rPr>
          <w:color w:val="000000"/>
          <w:lang w:eastAsia="ru-RU"/>
        </w:rPr>
        <w:t xml:space="preserve"> </w:t>
      </w:r>
      <w:r w:rsidRPr="001F43C4">
        <w:rPr>
          <w:rFonts w:hint="eastAsia"/>
          <w:color w:val="000000"/>
          <w:lang w:eastAsia="ru-RU"/>
        </w:rPr>
        <w:t>учреждениями</w:t>
      </w:r>
      <w:r w:rsidRPr="001F43C4">
        <w:rPr>
          <w:color w:val="000000"/>
          <w:lang w:eastAsia="ru-RU"/>
        </w:rPr>
        <w:t xml:space="preserve"> (</w:t>
      </w:r>
      <w:r w:rsidRPr="001F43C4">
        <w:rPr>
          <w:rFonts w:hint="eastAsia"/>
          <w:color w:val="000000"/>
          <w:lang w:eastAsia="ru-RU"/>
        </w:rPr>
        <w:t>в</w:t>
      </w:r>
      <w:r w:rsidRPr="001F43C4">
        <w:rPr>
          <w:color w:val="000000"/>
          <w:lang w:eastAsia="ru-RU"/>
        </w:rPr>
        <w:t xml:space="preserve"> </w:t>
      </w:r>
      <w:r w:rsidRPr="001F43C4">
        <w:rPr>
          <w:rFonts w:hint="eastAsia"/>
          <w:color w:val="000000"/>
          <w:lang w:eastAsia="ru-RU"/>
        </w:rPr>
        <w:t>том</w:t>
      </w:r>
      <w:r w:rsidRPr="001F43C4">
        <w:rPr>
          <w:color w:val="000000"/>
          <w:lang w:eastAsia="ru-RU"/>
        </w:rPr>
        <w:t xml:space="preserve"> </w:t>
      </w:r>
      <w:r w:rsidRPr="001F43C4">
        <w:rPr>
          <w:rFonts w:hint="eastAsia"/>
          <w:color w:val="000000"/>
          <w:lang w:eastAsia="ru-RU"/>
        </w:rPr>
        <w:t>числе</w:t>
      </w:r>
      <w:r w:rsidRPr="001F43C4">
        <w:rPr>
          <w:color w:val="000000"/>
          <w:lang w:eastAsia="ru-RU"/>
        </w:rPr>
        <w:t xml:space="preserve"> </w:t>
      </w:r>
      <w:r w:rsidRPr="001F43C4">
        <w:rPr>
          <w:rFonts w:hint="eastAsia"/>
          <w:color w:val="000000"/>
          <w:lang w:eastAsia="ru-RU"/>
        </w:rPr>
        <w:t>для</w:t>
      </w:r>
      <w:r w:rsidRPr="001F43C4">
        <w:rPr>
          <w:color w:val="000000"/>
          <w:lang w:eastAsia="ru-RU"/>
        </w:rPr>
        <w:t xml:space="preserve"> </w:t>
      </w:r>
      <w:r w:rsidRPr="001F43C4">
        <w:rPr>
          <w:rFonts w:hint="eastAsia"/>
          <w:color w:val="000000"/>
          <w:lang w:eastAsia="ru-RU"/>
        </w:rPr>
        <w:t>целей</w:t>
      </w:r>
      <w:r w:rsidRPr="001F43C4">
        <w:rPr>
          <w:color w:val="000000"/>
          <w:lang w:eastAsia="ru-RU"/>
        </w:rPr>
        <w:t xml:space="preserve"> </w:t>
      </w:r>
      <w:r w:rsidRPr="001F43C4">
        <w:rPr>
          <w:rFonts w:hint="eastAsia"/>
          <w:color w:val="000000"/>
          <w:lang w:eastAsia="ru-RU"/>
        </w:rPr>
        <w:t>осуществления</w:t>
      </w:r>
      <w:r w:rsidRPr="001F43C4">
        <w:rPr>
          <w:color w:val="000000"/>
          <w:lang w:eastAsia="ru-RU"/>
        </w:rPr>
        <w:t xml:space="preserve"> </w:t>
      </w:r>
      <w:r w:rsidRPr="001F43C4">
        <w:rPr>
          <w:rFonts w:hint="eastAsia"/>
          <w:color w:val="000000"/>
          <w:lang w:eastAsia="ru-RU"/>
        </w:rPr>
        <w:t>проектного</w:t>
      </w:r>
      <w:r w:rsidRPr="001F43C4">
        <w:rPr>
          <w:color w:val="000000"/>
          <w:lang w:eastAsia="ru-RU"/>
        </w:rPr>
        <w:t xml:space="preserve"> </w:t>
      </w:r>
      <w:r w:rsidRPr="001F43C4">
        <w:rPr>
          <w:rFonts w:hint="eastAsia"/>
          <w:color w:val="000000"/>
          <w:lang w:eastAsia="ru-RU"/>
        </w:rPr>
        <w:t>финансирования</w:t>
      </w:r>
      <w:r w:rsidRPr="001F43C4">
        <w:rPr>
          <w:color w:val="000000"/>
          <w:lang w:eastAsia="ru-RU"/>
        </w:rPr>
        <w:t xml:space="preserve">) </w:t>
      </w:r>
      <w:r w:rsidRPr="001F43C4">
        <w:rPr>
          <w:rFonts w:hint="eastAsia"/>
          <w:color w:val="000000"/>
          <w:lang w:eastAsia="ru-RU"/>
        </w:rPr>
        <w:t>и</w:t>
      </w:r>
      <w:r w:rsidRPr="001F43C4">
        <w:rPr>
          <w:color w:val="000000"/>
          <w:lang w:eastAsia="ru-RU"/>
        </w:rPr>
        <w:t xml:space="preserve"> </w:t>
      </w:r>
      <w:r w:rsidRPr="001F43C4">
        <w:rPr>
          <w:rFonts w:hint="eastAsia"/>
          <w:color w:val="000000"/>
          <w:lang w:eastAsia="ru-RU"/>
        </w:rPr>
        <w:t>иным</w:t>
      </w:r>
      <w:r w:rsidRPr="001F43C4">
        <w:rPr>
          <w:color w:val="000000"/>
          <w:lang w:eastAsia="ru-RU"/>
        </w:rPr>
        <w:t xml:space="preserve"> </w:t>
      </w:r>
      <w:r w:rsidRPr="001F43C4">
        <w:rPr>
          <w:rFonts w:hint="eastAsia"/>
          <w:color w:val="000000"/>
          <w:lang w:eastAsia="ru-RU"/>
        </w:rPr>
        <w:t>договорам</w:t>
      </w:r>
      <w:r w:rsidRPr="001F43C4">
        <w:rPr>
          <w:color w:val="000000"/>
          <w:lang w:eastAsia="ru-RU"/>
        </w:rPr>
        <w:t xml:space="preserve">, </w:t>
      </w:r>
      <w:r w:rsidRPr="001F43C4">
        <w:rPr>
          <w:rFonts w:hint="eastAsia"/>
          <w:color w:val="000000"/>
          <w:lang w:eastAsia="ru-RU"/>
        </w:rPr>
        <w:t>которые</w:t>
      </w:r>
      <w:r w:rsidRPr="001F43C4">
        <w:rPr>
          <w:color w:val="000000"/>
          <w:lang w:eastAsia="ru-RU"/>
        </w:rPr>
        <w:t xml:space="preserve"> </w:t>
      </w:r>
      <w:r w:rsidRPr="001F43C4">
        <w:rPr>
          <w:rFonts w:hint="eastAsia"/>
          <w:color w:val="000000"/>
          <w:lang w:eastAsia="ru-RU"/>
        </w:rPr>
        <w:t>будут</w:t>
      </w:r>
      <w:r w:rsidRPr="001F43C4">
        <w:rPr>
          <w:color w:val="000000"/>
          <w:lang w:eastAsia="ru-RU"/>
        </w:rPr>
        <w:t xml:space="preserve"> </w:t>
      </w:r>
      <w:r w:rsidRPr="001F43C4">
        <w:rPr>
          <w:rFonts w:hint="eastAsia"/>
          <w:color w:val="000000"/>
          <w:lang w:eastAsia="ru-RU"/>
        </w:rPr>
        <w:t>заключаться</w:t>
      </w:r>
      <w:r w:rsidRPr="001F43C4">
        <w:rPr>
          <w:color w:val="000000"/>
          <w:lang w:eastAsia="ru-RU"/>
        </w:rPr>
        <w:t xml:space="preserve"> </w:t>
      </w:r>
      <w:r w:rsidRPr="001F43C4">
        <w:rPr>
          <w:rFonts w:hint="eastAsia"/>
          <w:color w:val="000000"/>
          <w:lang w:eastAsia="ru-RU"/>
        </w:rPr>
        <w:t>Застройщиком</w:t>
      </w:r>
      <w:r w:rsidRPr="001F43C4">
        <w:rPr>
          <w:color w:val="000000"/>
          <w:lang w:eastAsia="ru-RU"/>
        </w:rPr>
        <w:t xml:space="preserve"> </w:t>
      </w:r>
      <w:r w:rsidRPr="001F43C4">
        <w:rPr>
          <w:rFonts w:hint="eastAsia"/>
          <w:color w:val="000000"/>
          <w:lang w:eastAsia="ru-RU"/>
        </w:rPr>
        <w:t>при</w:t>
      </w:r>
      <w:r w:rsidRPr="001F43C4">
        <w:rPr>
          <w:color w:val="000000"/>
          <w:lang w:eastAsia="ru-RU"/>
        </w:rPr>
        <w:t xml:space="preserve"> </w:t>
      </w:r>
      <w:r w:rsidRPr="001F43C4">
        <w:rPr>
          <w:rFonts w:hint="eastAsia"/>
          <w:color w:val="000000"/>
          <w:lang w:eastAsia="ru-RU"/>
        </w:rPr>
        <w:t>строительстве</w:t>
      </w:r>
      <w:r w:rsidRPr="001F43C4">
        <w:rPr>
          <w:color w:val="000000"/>
          <w:lang w:eastAsia="ru-RU"/>
        </w:rPr>
        <w:t xml:space="preserve"> </w:t>
      </w:r>
      <w:r w:rsidRPr="001F43C4">
        <w:rPr>
          <w:rFonts w:hint="eastAsia"/>
          <w:color w:val="000000"/>
          <w:lang w:eastAsia="ru-RU"/>
        </w:rPr>
        <w:t>других</w:t>
      </w:r>
      <w:r w:rsidRPr="001F43C4">
        <w:rPr>
          <w:color w:val="000000"/>
          <w:lang w:eastAsia="ru-RU"/>
        </w:rPr>
        <w:t xml:space="preserve"> </w:t>
      </w:r>
      <w:r w:rsidRPr="001F43C4">
        <w:rPr>
          <w:rFonts w:hint="eastAsia"/>
          <w:color w:val="000000"/>
          <w:lang w:eastAsia="ru-RU"/>
        </w:rPr>
        <w:t>объектов</w:t>
      </w:r>
      <w:r w:rsidRPr="001F43C4">
        <w:rPr>
          <w:color w:val="000000"/>
          <w:lang w:eastAsia="ru-RU"/>
        </w:rPr>
        <w:t xml:space="preserve"> </w:t>
      </w:r>
      <w:r w:rsidRPr="001F43C4">
        <w:rPr>
          <w:rFonts w:hint="eastAsia"/>
          <w:color w:val="000000"/>
          <w:lang w:eastAsia="ru-RU"/>
        </w:rPr>
        <w:t>недвижимости</w:t>
      </w:r>
      <w:r w:rsidRPr="001F43C4">
        <w:rPr>
          <w:color w:val="000000"/>
          <w:lang w:eastAsia="ru-RU"/>
        </w:rPr>
        <w:t xml:space="preserve"> </w:t>
      </w:r>
      <w:r w:rsidRPr="001F43C4">
        <w:rPr>
          <w:rFonts w:hint="eastAsia"/>
          <w:color w:val="000000"/>
          <w:lang w:eastAsia="ru-RU"/>
        </w:rPr>
        <w:t>на</w:t>
      </w:r>
      <w:r w:rsidRPr="001F43C4">
        <w:rPr>
          <w:color w:val="000000"/>
          <w:lang w:eastAsia="ru-RU"/>
        </w:rPr>
        <w:t xml:space="preserve"> </w:t>
      </w:r>
      <w:r w:rsidRPr="001F43C4">
        <w:rPr>
          <w:rFonts w:hint="eastAsia"/>
          <w:color w:val="000000"/>
          <w:lang w:eastAsia="ru-RU"/>
        </w:rPr>
        <w:t>земельном</w:t>
      </w:r>
      <w:r w:rsidRPr="001F43C4">
        <w:rPr>
          <w:color w:val="000000"/>
          <w:lang w:eastAsia="ru-RU"/>
        </w:rPr>
        <w:t xml:space="preserve"> </w:t>
      </w:r>
      <w:r w:rsidRPr="001F43C4">
        <w:rPr>
          <w:rFonts w:hint="eastAsia"/>
          <w:color w:val="000000"/>
          <w:lang w:eastAsia="ru-RU"/>
        </w:rPr>
        <w:t>участке</w:t>
      </w:r>
      <w:r w:rsidRPr="001F43C4">
        <w:rPr>
          <w:color w:val="000000"/>
          <w:lang w:eastAsia="ru-RU"/>
        </w:rPr>
        <w:t xml:space="preserve">, </w:t>
      </w:r>
      <w:r w:rsidRPr="001F43C4">
        <w:rPr>
          <w:rFonts w:hint="eastAsia"/>
          <w:color w:val="000000"/>
          <w:lang w:eastAsia="ru-RU"/>
        </w:rPr>
        <w:t>на</w:t>
      </w:r>
      <w:r w:rsidRPr="001F43C4">
        <w:rPr>
          <w:color w:val="000000"/>
          <w:lang w:eastAsia="ru-RU"/>
        </w:rPr>
        <w:t xml:space="preserve"> </w:t>
      </w:r>
      <w:r w:rsidRPr="001F43C4">
        <w:rPr>
          <w:rFonts w:hint="eastAsia"/>
          <w:color w:val="000000"/>
          <w:lang w:eastAsia="ru-RU"/>
        </w:rPr>
        <w:t>котором</w:t>
      </w:r>
      <w:r w:rsidRPr="001F43C4">
        <w:rPr>
          <w:color w:val="000000"/>
          <w:lang w:eastAsia="ru-RU"/>
        </w:rPr>
        <w:t xml:space="preserve"> </w:t>
      </w:r>
      <w:r w:rsidRPr="001F43C4">
        <w:rPr>
          <w:rFonts w:hint="eastAsia"/>
          <w:color w:val="000000"/>
          <w:lang w:eastAsia="ru-RU"/>
        </w:rPr>
        <w:t>осуществляется</w:t>
      </w:r>
      <w:r w:rsidRPr="001F43C4">
        <w:rPr>
          <w:color w:val="000000"/>
          <w:lang w:eastAsia="ru-RU"/>
        </w:rPr>
        <w:t xml:space="preserve"> </w:t>
      </w:r>
      <w:r w:rsidRPr="001F43C4">
        <w:rPr>
          <w:rFonts w:hint="eastAsia"/>
          <w:color w:val="000000"/>
          <w:lang w:eastAsia="ru-RU"/>
        </w:rPr>
        <w:t>строительство</w:t>
      </w:r>
      <w:r w:rsidRPr="001F43C4">
        <w:rPr>
          <w:color w:val="000000"/>
          <w:lang w:eastAsia="ru-RU"/>
        </w:rPr>
        <w:t xml:space="preserve"> </w:t>
      </w:r>
      <w:r w:rsidRPr="001F43C4">
        <w:rPr>
          <w:rFonts w:hint="eastAsia"/>
          <w:color w:val="000000"/>
          <w:lang w:eastAsia="ru-RU"/>
        </w:rPr>
        <w:t>Объекта</w:t>
      </w:r>
      <w:r w:rsidRPr="001F43C4">
        <w:rPr>
          <w:color w:val="000000"/>
          <w:lang w:eastAsia="ru-RU"/>
        </w:rPr>
        <w:t xml:space="preserve">. </w:t>
      </w:r>
    </w:p>
    <w:p w14:paraId="453A084E" w14:textId="6AB68FDA" w:rsidR="0072741B" w:rsidRPr="001F43C4" w:rsidRDefault="0072741B" w:rsidP="0072741B">
      <w:pPr>
        <w:pStyle w:val="24"/>
        <w:shd w:val="clear" w:color="auto" w:fill="auto"/>
        <w:spacing w:before="0" w:after="0" w:line="240" w:lineRule="auto"/>
        <w:ind w:firstLine="567"/>
        <w:rPr>
          <w:color w:val="000000"/>
          <w:lang w:eastAsia="ru-RU"/>
        </w:rPr>
      </w:pPr>
      <w:r w:rsidRPr="001F43C4">
        <w:rPr>
          <w:rFonts w:hint="eastAsia"/>
          <w:color w:val="000000"/>
          <w:lang w:eastAsia="ru-RU"/>
        </w:rPr>
        <w:t>Характеристики</w:t>
      </w:r>
      <w:r w:rsidRPr="001F43C4">
        <w:rPr>
          <w:color w:val="000000"/>
          <w:lang w:eastAsia="ru-RU"/>
        </w:rPr>
        <w:t xml:space="preserve"> </w:t>
      </w:r>
      <w:r w:rsidRPr="001F43C4">
        <w:rPr>
          <w:rFonts w:hint="eastAsia"/>
          <w:color w:val="000000"/>
          <w:lang w:eastAsia="ru-RU"/>
        </w:rPr>
        <w:t>земельного</w:t>
      </w:r>
      <w:r w:rsidRPr="001F43C4">
        <w:rPr>
          <w:color w:val="000000"/>
          <w:lang w:eastAsia="ru-RU"/>
        </w:rPr>
        <w:t xml:space="preserve"> </w:t>
      </w:r>
      <w:r w:rsidRPr="001F43C4">
        <w:rPr>
          <w:rFonts w:hint="eastAsia"/>
          <w:color w:val="000000"/>
          <w:lang w:eastAsia="ru-RU"/>
        </w:rPr>
        <w:t>участка</w:t>
      </w:r>
      <w:r w:rsidRPr="001F43C4">
        <w:rPr>
          <w:color w:val="000000"/>
          <w:lang w:eastAsia="ru-RU"/>
        </w:rPr>
        <w:t xml:space="preserve">, </w:t>
      </w:r>
      <w:r w:rsidRPr="001F43C4">
        <w:rPr>
          <w:rFonts w:hint="eastAsia"/>
          <w:color w:val="000000"/>
          <w:lang w:eastAsia="ru-RU"/>
        </w:rPr>
        <w:t>указанные</w:t>
      </w:r>
      <w:r w:rsidRPr="001F43C4">
        <w:rPr>
          <w:color w:val="000000"/>
          <w:lang w:eastAsia="ru-RU"/>
        </w:rPr>
        <w:t xml:space="preserve"> </w:t>
      </w:r>
      <w:r w:rsidRPr="001F43C4">
        <w:rPr>
          <w:rFonts w:hint="eastAsia"/>
          <w:color w:val="000000"/>
          <w:lang w:eastAsia="ru-RU"/>
        </w:rPr>
        <w:t>в</w:t>
      </w:r>
      <w:r w:rsidRPr="001F43C4">
        <w:rPr>
          <w:color w:val="000000"/>
          <w:lang w:eastAsia="ru-RU"/>
        </w:rPr>
        <w:t xml:space="preserve"> </w:t>
      </w:r>
      <w:r w:rsidRPr="001F43C4">
        <w:rPr>
          <w:rFonts w:hint="eastAsia"/>
          <w:color w:val="000000"/>
          <w:lang w:eastAsia="ru-RU"/>
        </w:rPr>
        <w:t>п</w:t>
      </w:r>
      <w:r w:rsidRPr="001F43C4">
        <w:rPr>
          <w:color w:val="000000"/>
          <w:lang w:eastAsia="ru-RU"/>
        </w:rPr>
        <w:t xml:space="preserve">. 1.1. </w:t>
      </w:r>
      <w:r w:rsidRPr="001F43C4">
        <w:rPr>
          <w:rFonts w:hint="eastAsia"/>
          <w:color w:val="000000"/>
          <w:lang w:eastAsia="ru-RU"/>
        </w:rPr>
        <w:t>Договора</w:t>
      </w:r>
      <w:r w:rsidRPr="001F43C4">
        <w:rPr>
          <w:color w:val="000000"/>
          <w:lang w:eastAsia="ru-RU"/>
        </w:rPr>
        <w:t xml:space="preserve"> </w:t>
      </w:r>
      <w:r w:rsidRPr="001F43C4">
        <w:rPr>
          <w:rFonts w:hint="eastAsia"/>
          <w:color w:val="000000"/>
          <w:lang w:eastAsia="ru-RU"/>
        </w:rPr>
        <w:t>могут</w:t>
      </w:r>
      <w:r w:rsidRPr="001F43C4">
        <w:rPr>
          <w:color w:val="000000"/>
          <w:lang w:eastAsia="ru-RU"/>
        </w:rPr>
        <w:t xml:space="preserve"> </w:t>
      </w:r>
      <w:r w:rsidRPr="001F43C4">
        <w:rPr>
          <w:rFonts w:hint="eastAsia"/>
          <w:color w:val="000000"/>
          <w:lang w:eastAsia="ru-RU"/>
        </w:rPr>
        <w:t>быть</w:t>
      </w:r>
      <w:r w:rsidRPr="001F43C4">
        <w:rPr>
          <w:color w:val="000000"/>
          <w:lang w:eastAsia="ru-RU"/>
        </w:rPr>
        <w:t xml:space="preserve"> </w:t>
      </w:r>
      <w:r w:rsidRPr="001F43C4">
        <w:rPr>
          <w:rFonts w:hint="eastAsia"/>
          <w:color w:val="000000"/>
          <w:lang w:eastAsia="ru-RU"/>
        </w:rPr>
        <w:t>изменены</w:t>
      </w:r>
      <w:r w:rsidRPr="001F43C4">
        <w:rPr>
          <w:color w:val="000000"/>
          <w:lang w:eastAsia="ru-RU"/>
        </w:rPr>
        <w:t xml:space="preserve"> (</w:t>
      </w:r>
      <w:r w:rsidRPr="001F43C4">
        <w:rPr>
          <w:rFonts w:hint="eastAsia"/>
          <w:color w:val="000000"/>
          <w:lang w:eastAsia="ru-RU"/>
        </w:rPr>
        <w:t>либо</w:t>
      </w:r>
      <w:r w:rsidRPr="001F43C4">
        <w:rPr>
          <w:color w:val="000000"/>
          <w:lang w:eastAsia="ru-RU"/>
        </w:rPr>
        <w:t xml:space="preserve"> </w:t>
      </w:r>
      <w:r w:rsidRPr="001F43C4">
        <w:rPr>
          <w:rFonts w:hint="eastAsia"/>
          <w:color w:val="000000"/>
          <w:lang w:eastAsia="ru-RU"/>
        </w:rPr>
        <w:t>из</w:t>
      </w:r>
      <w:r w:rsidRPr="001F43C4">
        <w:rPr>
          <w:color w:val="000000"/>
          <w:lang w:eastAsia="ru-RU"/>
        </w:rPr>
        <w:t xml:space="preserve"> </w:t>
      </w:r>
      <w:r w:rsidRPr="001F43C4">
        <w:rPr>
          <w:rFonts w:hint="eastAsia"/>
          <w:color w:val="000000"/>
          <w:lang w:eastAsia="ru-RU"/>
        </w:rPr>
        <w:t>него</w:t>
      </w:r>
      <w:r w:rsidRPr="001F43C4">
        <w:rPr>
          <w:color w:val="000000"/>
          <w:lang w:eastAsia="ru-RU"/>
        </w:rPr>
        <w:t xml:space="preserve"> </w:t>
      </w:r>
      <w:r w:rsidRPr="001F43C4">
        <w:rPr>
          <w:rFonts w:hint="eastAsia"/>
          <w:color w:val="000000"/>
          <w:lang w:eastAsia="ru-RU"/>
        </w:rPr>
        <w:lastRenderedPageBreak/>
        <w:t>могут</w:t>
      </w:r>
      <w:r w:rsidRPr="001F43C4">
        <w:rPr>
          <w:color w:val="000000"/>
          <w:lang w:eastAsia="ru-RU"/>
        </w:rPr>
        <w:t xml:space="preserve"> </w:t>
      </w:r>
      <w:r w:rsidRPr="001F43C4">
        <w:rPr>
          <w:rFonts w:hint="eastAsia"/>
          <w:color w:val="000000"/>
          <w:lang w:eastAsia="ru-RU"/>
        </w:rPr>
        <w:t>быть</w:t>
      </w:r>
      <w:r w:rsidRPr="001F43C4">
        <w:rPr>
          <w:color w:val="000000"/>
          <w:lang w:eastAsia="ru-RU"/>
        </w:rPr>
        <w:t xml:space="preserve"> </w:t>
      </w:r>
      <w:r w:rsidRPr="001F43C4">
        <w:rPr>
          <w:rFonts w:hint="eastAsia"/>
          <w:color w:val="000000"/>
          <w:lang w:eastAsia="ru-RU"/>
        </w:rPr>
        <w:t>образованы</w:t>
      </w:r>
      <w:r w:rsidRPr="001F43C4">
        <w:rPr>
          <w:color w:val="000000"/>
          <w:lang w:eastAsia="ru-RU"/>
        </w:rPr>
        <w:t xml:space="preserve"> </w:t>
      </w:r>
      <w:r w:rsidRPr="001F43C4">
        <w:rPr>
          <w:rFonts w:hint="eastAsia"/>
          <w:color w:val="000000"/>
          <w:lang w:eastAsia="ru-RU"/>
        </w:rPr>
        <w:t>иные</w:t>
      </w:r>
      <w:r w:rsidRPr="001F43C4">
        <w:rPr>
          <w:color w:val="000000"/>
          <w:lang w:eastAsia="ru-RU"/>
        </w:rPr>
        <w:t xml:space="preserve"> </w:t>
      </w:r>
      <w:r w:rsidRPr="001F43C4">
        <w:rPr>
          <w:rFonts w:hint="eastAsia"/>
          <w:color w:val="000000"/>
          <w:lang w:eastAsia="ru-RU"/>
        </w:rPr>
        <w:t>земельные</w:t>
      </w:r>
      <w:r w:rsidRPr="001F43C4">
        <w:rPr>
          <w:color w:val="000000"/>
          <w:lang w:eastAsia="ru-RU"/>
        </w:rPr>
        <w:t xml:space="preserve"> </w:t>
      </w:r>
      <w:r w:rsidRPr="001F43C4">
        <w:rPr>
          <w:rFonts w:hint="eastAsia"/>
          <w:color w:val="000000"/>
          <w:lang w:eastAsia="ru-RU"/>
        </w:rPr>
        <w:t>участки</w:t>
      </w:r>
      <w:r w:rsidRPr="001F43C4">
        <w:rPr>
          <w:color w:val="000000"/>
          <w:lang w:eastAsia="ru-RU"/>
        </w:rPr>
        <w:t xml:space="preserve">) </w:t>
      </w:r>
      <w:r w:rsidRPr="001F43C4">
        <w:rPr>
          <w:rFonts w:hint="eastAsia"/>
          <w:color w:val="000000"/>
          <w:lang w:eastAsia="ru-RU"/>
        </w:rPr>
        <w:t>без</w:t>
      </w:r>
      <w:r w:rsidRPr="001F43C4">
        <w:rPr>
          <w:color w:val="000000"/>
          <w:lang w:eastAsia="ru-RU"/>
        </w:rPr>
        <w:t xml:space="preserve"> </w:t>
      </w:r>
      <w:r w:rsidRPr="001F43C4">
        <w:rPr>
          <w:rFonts w:hint="eastAsia"/>
          <w:color w:val="000000"/>
          <w:lang w:eastAsia="ru-RU"/>
        </w:rPr>
        <w:t>уведомления</w:t>
      </w:r>
      <w:r w:rsidRPr="001F43C4">
        <w:rPr>
          <w:color w:val="000000"/>
          <w:lang w:eastAsia="ru-RU"/>
        </w:rPr>
        <w:t xml:space="preserve"> </w:t>
      </w:r>
      <w:r w:rsidRPr="001F43C4">
        <w:rPr>
          <w:rFonts w:hint="eastAsia"/>
          <w:color w:val="000000"/>
          <w:lang w:eastAsia="ru-RU"/>
        </w:rPr>
        <w:t>и</w:t>
      </w:r>
      <w:r w:rsidRPr="001F43C4">
        <w:rPr>
          <w:color w:val="000000"/>
          <w:lang w:eastAsia="ru-RU"/>
        </w:rPr>
        <w:t xml:space="preserve"> </w:t>
      </w:r>
      <w:r w:rsidRPr="001F43C4">
        <w:rPr>
          <w:rFonts w:hint="eastAsia"/>
          <w:color w:val="000000"/>
          <w:lang w:eastAsia="ru-RU"/>
        </w:rPr>
        <w:t>без</w:t>
      </w:r>
      <w:r w:rsidRPr="001F43C4">
        <w:rPr>
          <w:color w:val="000000"/>
          <w:lang w:eastAsia="ru-RU"/>
        </w:rPr>
        <w:t xml:space="preserve"> </w:t>
      </w:r>
      <w:r w:rsidRPr="001F43C4">
        <w:rPr>
          <w:rFonts w:hint="eastAsia"/>
          <w:color w:val="000000"/>
          <w:lang w:eastAsia="ru-RU"/>
        </w:rPr>
        <w:t>необходимости</w:t>
      </w:r>
      <w:r w:rsidRPr="001F43C4">
        <w:rPr>
          <w:color w:val="000000"/>
          <w:lang w:eastAsia="ru-RU"/>
        </w:rPr>
        <w:t xml:space="preserve"> </w:t>
      </w:r>
      <w:r w:rsidRPr="001F43C4">
        <w:rPr>
          <w:rFonts w:hint="eastAsia"/>
          <w:color w:val="000000"/>
          <w:lang w:eastAsia="ru-RU"/>
        </w:rPr>
        <w:t>получения</w:t>
      </w:r>
      <w:r w:rsidRPr="001F43C4">
        <w:rPr>
          <w:color w:val="000000"/>
          <w:lang w:eastAsia="ru-RU"/>
        </w:rPr>
        <w:t xml:space="preserve"> </w:t>
      </w:r>
      <w:r w:rsidRPr="001F43C4">
        <w:rPr>
          <w:rFonts w:hint="eastAsia"/>
          <w:color w:val="000000"/>
          <w:lang w:eastAsia="ru-RU"/>
        </w:rPr>
        <w:t>дополнительного</w:t>
      </w:r>
      <w:r w:rsidRPr="001F43C4">
        <w:rPr>
          <w:color w:val="000000"/>
          <w:lang w:eastAsia="ru-RU"/>
        </w:rPr>
        <w:t xml:space="preserve"> </w:t>
      </w:r>
      <w:r w:rsidRPr="001F43C4">
        <w:rPr>
          <w:rFonts w:hint="eastAsia"/>
          <w:color w:val="000000"/>
          <w:lang w:eastAsia="ru-RU"/>
        </w:rPr>
        <w:t>согласия</w:t>
      </w:r>
      <w:r w:rsidRPr="001F43C4">
        <w:rPr>
          <w:color w:val="000000"/>
          <w:lang w:eastAsia="ru-RU"/>
        </w:rPr>
        <w:t xml:space="preserve"> </w:t>
      </w:r>
      <w:r w:rsidRPr="001F43C4">
        <w:rPr>
          <w:rFonts w:hint="eastAsia"/>
          <w:color w:val="000000"/>
          <w:lang w:eastAsia="ru-RU"/>
        </w:rPr>
        <w:t>Участника</w:t>
      </w:r>
      <w:r w:rsidRPr="001F43C4">
        <w:rPr>
          <w:color w:val="000000"/>
          <w:lang w:eastAsia="ru-RU"/>
        </w:rPr>
        <w:t xml:space="preserve"> </w:t>
      </w:r>
      <w:r w:rsidRPr="001F43C4">
        <w:rPr>
          <w:rFonts w:hint="eastAsia"/>
          <w:color w:val="000000"/>
          <w:lang w:eastAsia="ru-RU"/>
        </w:rPr>
        <w:t>долевого</w:t>
      </w:r>
      <w:r w:rsidRPr="001F43C4">
        <w:rPr>
          <w:color w:val="000000"/>
          <w:lang w:eastAsia="ru-RU"/>
        </w:rPr>
        <w:t xml:space="preserve"> </w:t>
      </w:r>
      <w:r w:rsidRPr="001F43C4">
        <w:rPr>
          <w:rFonts w:hint="eastAsia"/>
          <w:color w:val="000000"/>
          <w:lang w:eastAsia="ru-RU"/>
        </w:rPr>
        <w:t>строительства</w:t>
      </w:r>
      <w:r w:rsidRPr="001F43C4">
        <w:rPr>
          <w:color w:val="000000"/>
          <w:lang w:eastAsia="ru-RU"/>
        </w:rPr>
        <w:t xml:space="preserve"> </w:t>
      </w:r>
      <w:r w:rsidRPr="001F43C4">
        <w:rPr>
          <w:rFonts w:hint="eastAsia"/>
          <w:color w:val="000000"/>
          <w:lang w:eastAsia="ru-RU"/>
        </w:rPr>
        <w:t>при</w:t>
      </w:r>
      <w:r w:rsidRPr="001F43C4">
        <w:rPr>
          <w:color w:val="000000"/>
          <w:lang w:eastAsia="ru-RU"/>
        </w:rPr>
        <w:t xml:space="preserve"> </w:t>
      </w:r>
      <w:r w:rsidRPr="001F43C4">
        <w:rPr>
          <w:rFonts w:hint="eastAsia"/>
          <w:color w:val="000000"/>
          <w:lang w:eastAsia="ru-RU"/>
        </w:rPr>
        <w:t>условии</w:t>
      </w:r>
      <w:r w:rsidRPr="001F43C4">
        <w:rPr>
          <w:color w:val="000000"/>
          <w:lang w:eastAsia="ru-RU"/>
        </w:rPr>
        <w:t xml:space="preserve">, </w:t>
      </w:r>
      <w:r w:rsidRPr="001F43C4">
        <w:rPr>
          <w:rFonts w:hint="eastAsia"/>
          <w:color w:val="000000"/>
          <w:lang w:eastAsia="ru-RU"/>
        </w:rPr>
        <w:t>что</w:t>
      </w:r>
      <w:r w:rsidRPr="001F43C4">
        <w:rPr>
          <w:color w:val="000000"/>
          <w:lang w:eastAsia="ru-RU"/>
        </w:rPr>
        <w:t xml:space="preserve"> </w:t>
      </w:r>
      <w:r w:rsidRPr="001F43C4">
        <w:rPr>
          <w:rFonts w:hint="eastAsia"/>
          <w:color w:val="000000"/>
          <w:lang w:eastAsia="ru-RU"/>
        </w:rPr>
        <w:t>это</w:t>
      </w:r>
      <w:r w:rsidRPr="001F43C4">
        <w:rPr>
          <w:color w:val="000000"/>
          <w:lang w:eastAsia="ru-RU"/>
        </w:rPr>
        <w:t xml:space="preserve"> </w:t>
      </w:r>
      <w:r w:rsidRPr="001F43C4">
        <w:rPr>
          <w:rFonts w:hint="eastAsia"/>
          <w:color w:val="000000"/>
          <w:lang w:eastAsia="ru-RU"/>
        </w:rPr>
        <w:t>не</w:t>
      </w:r>
      <w:r w:rsidRPr="001F43C4">
        <w:rPr>
          <w:color w:val="000000"/>
          <w:lang w:eastAsia="ru-RU"/>
        </w:rPr>
        <w:t xml:space="preserve"> </w:t>
      </w:r>
      <w:r w:rsidRPr="001F43C4">
        <w:rPr>
          <w:rFonts w:hint="eastAsia"/>
          <w:color w:val="000000"/>
          <w:lang w:eastAsia="ru-RU"/>
        </w:rPr>
        <w:t>повлечет</w:t>
      </w:r>
      <w:r w:rsidRPr="001F43C4">
        <w:rPr>
          <w:color w:val="000000"/>
          <w:lang w:eastAsia="ru-RU"/>
        </w:rPr>
        <w:t xml:space="preserve"> </w:t>
      </w:r>
      <w:r w:rsidRPr="001F43C4">
        <w:rPr>
          <w:rFonts w:hint="eastAsia"/>
          <w:color w:val="000000"/>
          <w:lang w:eastAsia="ru-RU"/>
        </w:rPr>
        <w:t>за</w:t>
      </w:r>
      <w:r w:rsidRPr="001F43C4">
        <w:rPr>
          <w:color w:val="000000"/>
          <w:lang w:eastAsia="ru-RU"/>
        </w:rPr>
        <w:t xml:space="preserve"> </w:t>
      </w:r>
      <w:r w:rsidRPr="001F43C4">
        <w:rPr>
          <w:rFonts w:hint="eastAsia"/>
          <w:color w:val="000000"/>
          <w:lang w:eastAsia="ru-RU"/>
        </w:rPr>
        <w:t>собой</w:t>
      </w:r>
      <w:r w:rsidRPr="001F43C4">
        <w:rPr>
          <w:color w:val="000000"/>
          <w:lang w:eastAsia="ru-RU"/>
        </w:rPr>
        <w:t xml:space="preserve"> </w:t>
      </w:r>
      <w:r w:rsidRPr="001F43C4">
        <w:rPr>
          <w:rFonts w:hint="eastAsia"/>
          <w:color w:val="000000"/>
          <w:lang w:eastAsia="ru-RU"/>
        </w:rPr>
        <w:t>изменения</w:t>
      </w:r>
      <w:r w:rsidRPr="001F43C4">
        <w:rPr>
          <w:color w:val="000000"/>
          <w:lang w:eastAsia="ru-RU"/>
        </w:rPr>
        <w:t xml:space="preserve"> </w:t>
      </w:r>
      <w:r w:rsidRPr="001F43C4">
        <w:rPr>
          <w:rFonts w:hint="eastAsia"/>
          <w:color w:val="000000"/>
          <w:lang w:eastAsia="ru-RU"/>
        </w:rPr>
        <w:t>фактического</w:t>
      </w:r>
      <w:r w:rsidRPr="001F43C4">
        <w:rPr>
          <w:color w:val="000000"/>
          <w:lang w:eastAsia="ru-RU"/>
        </w:rPr>
        <w:t xml:space="preserve"> </w:t>
      </w:r>
      <w:r w:rsidRPr="001F43C4">
        <w:rPr>
          <w:rFonts w:hint="eastAsia"/>
          <w:color w:val="000000"/>
          <w:lang w:eastAsia="ru-RU"/>
        </w:rPr>
        <w:t>местоположения</w:t>
      </w:r>
      <w:r w:rsidRPr="001F43C4">
        <w:rPr>
          <w:color w:val="000000"/>
          <w:lang w:eastAsia="ru-RU"/>
        </w:rPr>
        <w:t xml:space="preserve"> </w:t>
      </w:r>
      <w:r w:rsidRPr="001F43C4">
        <w:rPr>
          <w:rFonts w:hint="eastAsia"/>
          <w:color w:val="000000"/>
          <w:lang w:eastAsia="ru-RU"/>
        </w:rPr>
        <w:t>Объекта</w:t>
      </w:r>
      <w:r w:rsidRPr="001F43C4">
        <w:rPr>
          <w:color w:val="000000"/>
          <w:lang w:eastAsia="ru-RU"/>
        </w:rPr>
        <w:t>.</w:t>
      </w:r>
    </w:p>
    <w:p w14:paraId="06C35D78" w14:textId="005CAD66" w:rsidR="0072741B" w:rsidRPr="001F43C4" w:rsidRDefault="0072741B" w:rsidP="0072741B">
      <w:pPr>
        <w:spacing w:after="0" w:line="240" w:lineRule="auto"/>
        <w:ind w:firstLine="426"/>
        <w:jc w:val="both"/>
        <w:rPr>
          <w:rFonts w:ascii="Times New Roman" w:eastAsia="Times New Roman" w:hAnsi="Times New Roman" w:cs="Times New Roman"/>
          <w:color w:val="000000"/>
          <w:lang w:eastAsia="ru-RU"/>
        </w:rPr>
      </w:pPr>
      <w:r w:rsidRPr="001F43C4">
        <w:rPr>
          <w:rFonts w:ascii="Times New Roman" w:eastAsia="Times New Roman" w:hAnsi="Times New Roman" w:cs="Times New Roman" w:hint="eastAsia"/>
          <w:color w:val="000000"/>
          <w:lang w:eastAsia="ru-RU"/>
        </w:rPr>
        <w:t>Настоящим</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Участник</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долевого</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строительства</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дает</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свое</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согласие</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на</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последующее</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до</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и</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или</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после</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ввода</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Объекта</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в</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эксплуатацию</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изменение</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по</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усмотрению</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Застройщика</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границ</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земельного</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участка</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указанного</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в</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п</w:t>
      </w:r>
      <w:r w:rsidRPr="001F43C4">
        <w:rPr>
          <w:rFonts w:ascii="Times New Roman" w:eastAsia="Times New Roman" w:hAnsi="Times New Roman" w:cs="Times New Roman"/>
          <w:color w:val="000000"/>
          <w:lang w:eastAsia="ru-RU"/>
        </w:rPr>
        <w:t xml:space="preserve">. 1.1. </w:t>
      </w:r>
      <w:r w:rsidRPr="001F43C4">
        <w:rPr>
          <w:rFonts w:ascii="Times New Roman" w:eastAsia="Times New Roman" w:hAnsi="Times New Roman" w:cs="Times New Roman" w:hint="eastAsia"/>
          <w:color w:val="000000"/>
          <w:lang w:eastAsia="ru-RU"/>
        </w:rPr>
        <w:t>Договора</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когда</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такое</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изменение</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связано</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с</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разделом</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земельного</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участка</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в</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целях</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образования</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формирования</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отдельного</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земельного</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участка</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под</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Объектом</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в</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том</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числе</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на</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изменение</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документации</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по</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планировке</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территории</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проектов</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планировки</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проектов</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межевания</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градостроительных</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планов</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и</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любой</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иной</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документации</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межевание</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размежевание</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земельного</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участка</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совершение</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Застройщиком</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и</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или</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другими</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лицами</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любых</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иных</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действий</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связанных</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с</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разделом</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земельного</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участка</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в</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вышеуказанных</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целях</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также</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Участник</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долевого</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строительства</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дает</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свое</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согласие</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на</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уточнение</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границ</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земельного</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участка</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и</w:t>
      </w:r>
      <w:r w:rsidRPr="001F43C4">
        <w:rPr>
          <w:rFonts w:ascii="Times New Roman" w:eastAsia="Times New Roman" w:hAnsi="Times New Roman" w:cs="Times New Roman"/>
          <w:color w:val="000000"/>
          <w:lang w:eastAsia="ru-RU"/>
        </w:rPr>
        <w:t>/</w:t>
      </w:r>
      <w:r w:rsidRPr="001F43C4">
        <w:rPr>
          <w:rFonts w:ascii="Times New Roman" w:eastAsia="Times New Roman" w:hAnsi="Times New Roman" w:cs="Times New Roman" w:hint="eastAsia"/>
          <w:color w:val="000000"/>
          <w:lang w:eastAsia="ru-RU"/>
        </w:rPr>
        <w:t>или</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изменение</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площади</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земельного</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участка</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и</w:t>
      </w:r>
      <w:r w:rsidRPr="001F43C4">
        <w:rPr>
          <w:rFonts w:ascii="Times New Roman" w:eastAsia="Times New Roman" w:hAnsi="Times New Roman" w:cs="Times New Roman"/>
          <w:color w:val="000000"/>
          <w:lang w:eastAsia="ru-RU"/>
        </w:rPr>
        <w:t>/</w:t>
      </w:r>
      <w:r w:rsidRPr="001F43C4">
        <w:rPr>
          <w:rFonts w:ascii="Times New Roman" w:eastAsia="Times New Roman" w:hAnsi="Times New Roman" w:cs="Times New Roman" w:hint="eastAsia"/>
          <w:color w:val="000000"/>
          <w:lang w:eastAsia="ru-RU"/>
        </w:rPr>
        <w:t>или</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изменение</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уточнение</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описания</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местоположения</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его</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границ</w:t>
      </w:r>
      <w:r w:rsidRPr="001F43C4">
        <w:rPr>
          <w:rFonts w:ascii="Times New Roman" w:eastAsia="Times New Roman" w:hAnsi="Times New Roman" w:cs="Times New Roman"/>
          <w:color w:val="000000"/>
          <w:lang w:eastAsia="ru-RU"/>
        </w:rPr>
        <w:t>.</w:t>
      </w:r>
    </w:p>
    <w:p w14:paraId="4C1B7699" w14:textId="61DA1CB1" w:rsidR="0072741B" w:rsidRPr="001F43C4" w:rsidRDefault="0072741B" w:rsidP="0072741B">
      <w:pPr>
        <w:spacing w:after="0" w:line="240" w:lineRule="auto"/>
        <w:ind w:firstLine="426"/>
        <w:jc w:val="both"/>
        <w:rPr>
          <w:rFonts w:ascii="Times New Roman" w:eastAsia="Times New Roman" w:hAnsi="Times New Roman" w:cs="Times New Roman"/>
          <w:color w:val="000000"/>
          <w:lang w:eastAsia="ru-RU"/>
        </w:rPr>
      </w:pPr>
      <w:r w:rsidRPr="001F43C4">
        <w:rPr>
          <w:rFonts w:ascii="Times New Roman" w:eastAsia="Times New Roman" w:hAnsi="Times New Roman" w:cs="Times New Roman" w:hint="eastAsia"/>
          <w:color w:val="000000"/>
          <w:lang w:eastAsia="ru-RU"/>
        </w:rPr>
        <w:t>Участник</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долевого</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строительства</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настоящим</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прямо</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выражает</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свое</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согласие</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на</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образование</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иных</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земельных</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участков</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из</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земельного</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участка</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указанного</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в</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п</w:t>
      </w:r>
      <w:r w:rsidRPr="001F43C4">
        <w:rPr>
          <w:rFonts w:ascii="Times New Roman" w:eastAsia="Times New Roman" w:hAnsi="Times New Roman" w:cs="Times New Roman"/>
          <w:color w:val="000000"/>
          <w:lang w:eastAsia="ru-RU"/>
        </w:rPr>
        <w:t xml:space="preserve">. 1.1. </w:t>
      </w:r>
      <w:r w:rsidRPr="001F43C4">
        <w:rPr>
          <w:rFonts w:ascii="Times New Roman" w:eastAsia="Times New Roman" w:hAnsi="Times New Roman" w:cs="Times New Roman" w:hint="eastAsia"/>
          <w:color w:val="000000"/>
          <w:lang w:eastAsia="ru-RU"/>
        </w:rPr>
        <w:t>Договора</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включая</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раздел</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земельного</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участка</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указанного</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в</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п</w:t>
      </w:r>
      <w:r w:rsidRPr="001F43C4">
        <w:rPr>
          <w:rFonts w:ascii="Times New Roman" w:eastAsia="Times New Roman" w:hAnsi="Times New Roman" w:cs="Times New Roman"/>
          <w:color w:val="000000"/>
          <w:lang w:eastAsia="ru-RU"/>
        </w:rPr>
        <w:t xml:space="preserve">. 1.1. </w:t>
      </w:r>
      <w:r w:rsidRPr="001F43C4">
        <w:rPr>
          <w:rFonts w:ascii="Times New Roman" w:eastAsia="Times New Roman" w:hAnsi="Times New Roman" w:cs="Times New Roman" w:hint="eastAsia"/>
          <w:color w:val="000000"/>
          <w:lang w:eastAsia="ru-RU"/>
        </w:rPr>
        <w:t>Договора</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и</w:t>
      </w:r>
      <w:r w:rsidRPr="001F43C4">
        <w:rPr>
          <w:rFonts w:ascii="Times New Roman" w:eastAsia="Times New Roman" w:hAnsi="Times New Roman" w:cs="Times New Roman"/>
          <w:color w:val="000000"/>
          <w:lang w:eastAsia="ru-RU"/>
        </w:rPr>
        <w:t>/</w:t>
      </w:r>
      <w:r w:rsidRPr="001F43C4">
        <w:rPr>
          <w:rFonts w:ascii="Times New Roman" w:eastAsia="Times New Roman" w:hAnsi="Times New Roman" w:cs="Times New Roman" w:hint="eastAsia"/>
          <w:color w:val="000000"/>
          <w:lang w:eastAsia="ru-RU"/>
        </w:rPr>
        <w:t>или</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выдел</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из</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земельного</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участка</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указанного</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в</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п</w:t>
      </w:r>
      <w:r w:rsidRPr="001F43C4">
        <w:rPr>
          <w:rFonts w:ascii="Times New Roman" w:eastAsia="Times New Roman" w:hAnsi="Times New Roman" w:cs="Times New Roman"/>
          <w:color w:val="000000"/>
          <w:lang w:eastAsia="ru-RU"/>
        </w:rPr>
        <w:t xml:space="preserve">. 1.1. </w:t>
      </w:r>
      <w:r w:rsidRPr="001F43C4">
        <w:rPr>
          <w:rFonts w:ascii="Times New Roman" w:eastAsia="Times New Roman" w:hAnsi="Times New Roman" w:cs="Times New Roman" w:hint="eastAsia"/>
          <w:color w:val="000000"/>
          <w:lang w:eastAsia="ru-RU"/>
        </w:rPr>
        <w:t>Договор</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иного</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иных</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земельных</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участков</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иной</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площади</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на</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снятие</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с</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кадастрового</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учета</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земельного</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участка</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в</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связи</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с</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постановкой</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на</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кадастровый</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учет</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вновь</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образованных</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земельных</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участков</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и</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постановку</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на</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кадастровый</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учет</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вновь</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образованных</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земельных</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участков</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из</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состава</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земельного</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участка</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а</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также</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на</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регистрацию</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права</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собственности</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Застройщика</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на</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вновь</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образованные</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земельные</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участки</w:t>
      </w:r>
      <w:r w:rsidRPr="001F43C4">
        <w:rPr>
          <w:rFonts w:ascii="Times New Roman" w:eastAsia="Times New Roman" w:hAnsi="Times New Roman" w:cs="Times New Roman"/>
          <w:color w:val="000000"/>
          <w:lang w:eastAsia="ru-RU"/>
        </w:rPr>
        <w:t>.</w:t>
      </w:r>
    </w:p>
    <w:p w14:paraId="20D434D5" w14:textId="1E82ECAD" w:rsidR="0072741B" w:rsidRPr="001F43C4" w:rsidRDefault="0072741B" w:rsidP="0072741B">
      <w:pPr>
        <w:spacing w:after="0" w:line="240" w:lineRule="auto"/>
        <w:ind w:firstLine="426"/>
        <w:jc w:val="both"/>
        <w:rPr>
          <w:rFonts w:ascii="Times New Roman" w:eastAsia="Times New Roman" w:hAnsi="Times New Roman" w:cs="Times New Roman"/>
          <w:color w:val="000000"/>
          <w:lang w:eastAsia="ru-RU"/>
        </w:rPr>
      </w:pPr>
      <w:r w:rsidRPr="001F43C4">
        <w:rPr>
          <w:rFonts w:ascii="Times New Roman" w:eastAsia="Times New Roman" w:hAnsi="Times New Roman" w:cs="Times New Roman" w:hint="eastAsia"/>
          <w:color w:val="000000"/>
          <w:lang w:eastAsia="ru-RU"/>
        </w:rPr>
        <w:t>Настоящее</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согласие</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Участника</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долевого</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строительства</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является</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письменным</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согласием</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выданным</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в</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соответствии</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с</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п</w:t>
      </w:r>
      <w:r w:rsidRPr="001F43C4">
        <w:rPr>
          <w:rFonts w:ascii="Times New Roman" w:eastAsia="Times New Roman" w:hAnsi="Times New Roman" w:cs="Times New Roman"/>
          <w:color w:val="000000"/>
          <w:lang w:eastAsia="ru-RU"/>
        </w:rPr>
        <w:t xml:space="preserve">.4 </w:t>
      </w:r>
      <w:r w:rsidRPr="001F43C4">
        <w:rPr>
          <w:rFonts w:ascii="Times New Roman" w:eastAsia="Times New Roman" w:hAnsi="Times New Roman" w:cs="Times New Roman" w:hint="eastAsia"/>
          <w:color w:val="000000"/>
          <w:lang w:eastAsia="ru-RU"/>
        </w:rPr>
        <w:t>ст</w:t>
      </w:r>
      <w:r w:rsidRPr="001F43C4">
        <w:rPr>
          <w:rFonts w:ascii="Times New Roman" w:eastAsia="Times New Roman" w:hAnsi="Times New Roman" w:cs="Times New Roman"/>
          <w:color w:val="000000"/>
          <w:lang w:eastAsia="ru-RU"/>
        </w:rPr>
        <w:t xml:space="preserve">.11.2. </w:t>
      </w:r>
      <w:r w:rsidRPr="001F43C4">
        <w:rPr>
          <w:rFonts w:ascii="Times New Roman" w:eastAsia="Times New Roman" w:hAnsi="Times New Roman" w:cs="Times New Roman" w:hint="eastAsia"/>
          <w:color w:val="000000"/>
          <w:lang w:eastAsia="ru-RU"/>
        </w:rPr>
        <w:t>Земельного</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Кодекса</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РФ</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В</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случае</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уступки</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Участником</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долевого</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строительства</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своих</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прав</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и</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обязанностей</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по</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Договору</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иному</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лицу</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согласие</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Участника</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долевого</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строительства</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сохраняет</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силу</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получение</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нового</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согласия</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Нового</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участника</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долевого</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строительства</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не</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требуется</w:t>
      </w:r>
      <w:r w:rsidRPr="001F43C4">
        <w:rPr>
          <w:rFonts w:ascii="Times New Roman" w:eastAsia="Times New Roman" w:hAnsi="Times New Roman" w:cs="Times New Roman"/>
          <w:color w:val="000000"/>
          <w:lang w:eastAsia="ru-RU"/>
        </w:rPr>
        <w:t>.</w:t>
      </w:r>
    </w:p>
    <w:p w14:paraId="4A886E58" w14:textId="1A09104C" w:rsidR="0072741B" w:rsidRPr="001F43C4" w:rsidRDefault="0072741B" w:rsidP="0072741B">
      <w:pPr>
        <w:spacing w:after="0" w:line="240" w:lineRule="auto"/>
        <w:ind w:firstLine="426"/>
        <w:jc w:val="both"/>
        <w:rPr>
          <w:rFonts w:ascii="Times New Roman" w:eastAsia="Times New Roman" w:hAnsi="Times New Roman" w:cs="Times New Roman"/>
          <w:color w:val="000000"/>
          <w:lang w:eastAsia="ru-RU"/>
        </w:rPr>
      </w:pPr>
      <w:r w:rsidRPr="001F43C4">
        <w:rPr>
          <w:rFonts w:ascii="Times New Roman" w:eastAsia="Times New Roman" w:hAnsi="Times New Roman" w:cs="Times New Roman" w:hint="eastAsia"/>
          <w:color w:val="000000"/>
          <w:lang w:eastAsia="ru-RU"/>
        </w:rPr>
        <w:t>Участник</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долевого</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строительства</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дает</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свое</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согласие</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Застройщику</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на</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изменение</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вида</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разрешенного</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использования</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вновь</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образованного</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земельного</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участка</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на</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котором</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не</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находится</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создаваемый</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на</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этом</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земельном</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участке</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Объект</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в</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котором</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расположен</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Объект</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долевого</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строительства</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Участник</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долевого</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строительства</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дает</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свое</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согласие</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Застройщику</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на</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отчуждение</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вновь</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образованного</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земельного</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участка</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на</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котором</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не</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находится</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создаваемый</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на</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этом</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земельном</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участке</w:t>
      </w:r>
    </w:p>
    <w:p w14:paraId="3378B262" w14:textId="7B7D5705" w:rsidR="0072741B" w:rsidRPr="001F43C4" w:rsidRDefault="0072741B" w:rsidP="0072741B">
      <w:pPr>
        <w:spacing w:after="0" w:line="240" w:lineRule="auto"/>
        <w:ind w:firstLine="426"/>
        <w:jc w:val="both"/>
        <w:rPr>
          <w:rFonts w:ascii="Times New Roman" w:eastAsia="Times New Roman" w:hAnsi="Times New Roman" w:cs="Times New Roman"/>
          <w:color w:val="000000"/>
          <w:lang w:eastAsia="ru-RU"/>
        </w:rPr>
      </w:pPr>
      <w:r w:rsidRPr="001F43C4">
        <w:rPr>
          <w:rFonts w:ascii="Times New Roman" w:eastAsia="Times New Roman" w:hAnsi="Times New Roman" w:cs="Times New Roman" w:hint="eastAsia"/>
          <w:color w:val="000000"/>
          <w:lang w:eastAsia="ru-RU"/>
        </w:rPr>
        <w:t>Объект</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в</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котором</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расположен</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Объект</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долевого</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строительства</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а</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также</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на</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передачу</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такого</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вновь</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образованного</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земельного</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участка</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в</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аренду</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распоряжение</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или</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обременение</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Застройщиком</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такого</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земельного</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участка</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иным</w:t>
      </w:r>
      <w:r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hint="eastAsia"/>
          <w:color w:val="000000"/>
          <w:lang w:eastAsia="ru-RU"/>
        </w:rPr>
        <w:t>образом</w:t>
      </w:r>
      <w:r w:rsidRPr="001F43C4">
        <w:rPr>
          <w:rFonts w:ascii="Times New Roman" w:eastAsia="Times New Roman" w:hAnsi="Times New Roman" w:cs="Times New Roman"/>
          <w:color w:val="000000"/>
          <w:lang w:eastAsia="ru-RU"/>
        </w:rPr>
        <w:t>.</w:t>
      </w:r>
    </w:p>
    <w:p w14:paraId="4BBD4E64" w14:textId="064C409A" w:rsidR="00637F80" w:rsidRPr="001F43C4" w:rsidRDefault="0072741B">
      <w:pPr>
        <w:spacing w:after="0" w:line="240" w:lineRule="auto"/>
        <w:ind w:firstLine="426"/>
        <w:jc w:val="both"/>
        <w:rPr>
          <w:rFonts w:ascii="Times New Roman" w:eastAsia="Times New Roman" w:hAnsi="Times New Roman" w:cs="Times New Roman"/>
          <w:color w:val="000000"/>
          <w:lang w:eastAsia="ru-RU"/>
        </w:rPr>
      </w:pPr>
      <w:r w:rsidRPr="001F43C4">
        <w:rPr>
          <w:rFonts w:ascii="Times New Roman" w:eastAsia="Times New Roman" w:hAnsi="Times New Roman" w:cs="Times New Roman"/>
          <w:color w:val="000000"/>
          <w:lang w:eastAsia="ru-RU"/>
        </w:rPr>
        <w:t>11.</w:t>
      </w:r>
      <w:r w:rsidR="00A409C1" w:rsidRPr="001F43C4">
        <w:rPr>
          <w:rFonts w:ascii="Times New Roman" w:eastAsia="Times New Roman" w:hAnsi="Times New Roman" w:cs="Times New Roman"/>
          <w:color w:val="000000"/>
          <w:lang w:eastAsia="ru-RU"/>
        </w:rPr>
        <w:t>5</w:t>
      </w:r>
      <w:r w:rsidRPr="001F43C4">
        <w:rPr>
          <w:rFonts w:ascii="Times New Roman" w:eastAsia="Times New Roman" w:hAnsi="Times New Roman" w:cs="Times New Roman"/>
          <w:color w:val="000000"/>
          <w:lang w:eastAsia="ru-RU"/>
        </w:rPr>
        <w:t xml:space="preserve"> </w:t>
      </w:r>
      <w:r w:rsidR="00234A89" w:rsidRPr="001F43C4">
        <w:rPr>
          <w:rFonts w:ascii="Times New Roman" w:eastAsia="Times New Roman" w:hAnsi="Times New Roman" w:cs="Times New Roman"/>
          <w:color w:val="000000"/>
          <w:lang w:eastAsia="ru-RU"/>
        </w:rPr>
        <w:t>Во всем остальном, что не</w:t>
      </w:r>
      <w:r w:rsidR="007A2C09" w:rsidRPr="001F43C4">
        <w:rPr>
          <w:rFonts w:ascii="Times New Roman" w:eastAsia="Times New Roman" w:hAnsi="Times New Roman" w:cs="Times New Roman"/>
          <w:color w:val="000000"/>
          <w:lang w:eastAsia="ru-RU"/>
        </w:rPr>
        <w:t xml:space="preserve"> предусмотрено </w:t>
      </w:r>
      <w:r w:rsidR="00234A89" w:rsidRPr="001F43C4">
        <w:rPr>
          <w:rFonts w:ascii="Times New Roman" w:eastAsia="Times New Roman" w:hAnsi="Times New Roman" w:cs="Times New Roman"/>
          <w:color w:val="000000"/>
          <w:lang w:eastAsia="ru-RU"/>
        </w:rPr>
        <w:t>Договором, Стороны</w:t>
      </w:r>
      <w:r w:rsidR="00637F80" w:rsidRPr="001F43C4">
        <w:rPr>
          <w:rFonts w:ascii="Times New Roman" w:eastAsia="Times New Roman" w:hAnsi="Times New Roman" w:cs="Times New Roman"/>
          <w:color w:val="000000"/>
          <w:lang w:eastAsia="ru-RU"/>
        </w:rPr>
        <w:t xml:space="preserve"> </w:t>
      </w:r>
      <w:r w:rsidR="00234A89" w:rsidRPr="001F43C4">
        <w:rPr>
          <w:rFonts w:ascii="Times New Roman" w:eastAsia="Times New Roman" w:hAnsi="Times New Roman" w:cs="Times New Roman"/>
          <w:color w:val="000000"/>
          <w:lang w:eastAsia="ru-RU"/>
        </w:rPr>
        <w:t>руководствуются действующим законодательством Р</w:t>
      </w:r>
      <w:r w:rsidR="00A409C1" w:rsidRPr="001F43C4">
        <w:rPr>
          <w:rFonts w:ascii="Times New Roman" w:eastAsia="Times New Roman" w:hAnsi="Times New Roman" w:cs="Times New Roman"/>
          <w:color w:val="000000"/>
          <w:lang w:eastAsia="ru-RU"/>
        </w:rPr>
        <w:t>оссийской Федерации.</w:t>
      </w:r>
    </w:p>
    <w:p w14:paraId="38752008" w14:textId="350E2071" w:rsidR="00637F80" w:rsidRPr="001F43C4" w:rsidRDefault="00234A89">
      <w:pPr>
        <w:spacing w:after="0" w:line="240" w:lineRule="auto"/>
        <w:ind w:firstLine="426"/>
        <w:jc w:val="both"/>
        <w:rPr>
          <w:rFonts w:ascii="Times New Roman" w:eastAsia="Times New Roman" w:hAnsi="Times New Roman" w:cs="Times New Roman"/>
          <w:color w:val="000000"/>
          <w:lang w:eastAsia="ru-RU"/>
        </w:rPr>
      </w:pPr>
      <w:r w:rsidRPr="001F43C4">
        <w:rPr>
          <w:rFonts w:ascii="Times New Roman" w:eastAsia="Times New Roman" w:hAnsi="Times New Roman" w:cs="Times New Roman"/>
          <w:color w:val="000000"/>
          <w:lang w:eastAsia="ru-RU"/>
        </w:rPr>
        <w:t>Стороны обязуются привести Договор в соответствие с требованиями органа,</w:t>
      </w:r>
      <w:r w:rsidR="00637F80"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color w:val="000000"/>
          <w:lang w:eastAsia="ru-RU"/>
        </w:rPr>
        <w:t>осуществляющего государственный кадастровый учет и государственную регистрацию прав, а</w:t>
      </w:r>
      <w:r w:rsidR="00637F80"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color w:val="000000"/>
          <w:lang w:eastAsia="ru-RU"/>
        </w:rPr>
        <w:t xml:space="preserve">также изданным позднее нормативными </w:t>
      </w:r>
      <w:r w:rsidR="00A409C1" w:rsidRPr="001F43C4">
        <w:rPr>
          <w:rFonts w:ascii="Times New Roman" w:eastAsia="Times New Roman" w:hAnsi="Times New Roman" w:cs="Times New Roman"/>
          <w:color w:val="000000"/>
          <w:lang w:eastAsia="ru-RU"/>
        </w:rPr>
        <w:t>а</w:t>
      </w:r>
      <w:r w:rsidR="00E747F9" w:rsidRPr="001F43C4">
        <w:rPr>
          <w:rFonts w:ascii="Times New Roman" w:eastAsia="Times New Roman" w:hAnsi="Times New Roman" w:cs="Times New Roman"/>
          <w:color w:val="000000"/>
          <w:lang w:eastAsia="ru-RU"/>
        </w:rPr>
        <w:t>кт</w:t>
      </w:r>
      <w:r w:rsidRPr="001F43C4">
        <w:rPr>
          <w:rFonts w:ascii="Times New Roman" w:eastAsia="Times New Roman" w:hAnsi="Times New Roman" w:cs="Times New Roman"/>
          <w:color w:val="000000"/>
          <w:lang w:eastAsia="ru-RU"/>
        </w:rPr>
        <w:t>ами, содержащими правила, обязательные для</w:t>
      </w:r>
      <w:r w:rsidR="00637F80"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color w:val="000000"/>
          <w:lang w:eastAsia="ru-RU"/>
        </w:rPr>
        <w:t>Сторон договора участия в долевом строительстве при его заключении и исполнении, если в</w:t>
      </w:r>
      <w:r w:rsidR="00637F80"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color w:val="000000"/>
          <w:lang w:eastAsia="ru-RU"/>
        </w:rPr>
        <w:t xml:space="preserve">указанных </w:t>
      </w:r>
      <w:r w:rsidR="00A409C1" w:rsidRPr="001F43C4">
        <w:rPr>
          <w:rFonts w:ascii="Times New Roman" w:eastAsia="Times New Roman" w:hAnsi="Times New Roman" w:cs="Times New Roman"/>
          <w:color w:val="000000"/>
          <w:lang w:eastAsia="ru-RU"/>
        </w:rPr>
        <w:t>а</w:t>
      </w:r>
      <w:r w:rsidR="00E747F9" w:rsidRPr="001F43C4">
        <w:rPr>
          <w:rFonts w:ascii="Times New Roman" w:eastAsia="Times New Roman" w:hAnsi="Times New Roman" w:cs="Times New Roman"/>
          <w:color w:val="000000"/>
          <w:lang w:eastAsia="ru-RU"/>
        </w:rPr>
        <w:t>кт</w:t>
      </w:r>
      <w:r w:rsidRPr="001F43C4">
        <w:rPr>
          <w:rFonts w:ascii="Times New Roman" w:eastAsia="Times New Roman" w:hAnsi="Times New Roman" w:cs="Times New Roman"/>
          <w:color w:val="000000"/>
          <w:lang w:eastAsia="ru-RU"/>
        </w:rPr>
        <w:t>ах будут предусматриваться условия, которые будут признаны обязательными к</w:t>
      </w:r>
      <w:r w:rsidR="00637F80" w:rsidRPr="001F43C4">
        <w:rPr>
          <w:rFonts w:ascii="Times New Roman" w:eastAsia="Times New Roman" w:hAnsi="Times New Roman" w:cs="Times New Roman"/>
          <w:color w:val="000000"/>
          <w:lang w:eastAsia="ru-RU"/>
        </w:rPr>
        <w:t xml:space="preserve"> </w:t>
      </w:r>
      <w:r w:rsidRPr="001F43C4">
        <w:rPr>
          <w:rFonts w:ascii="Times New Roman" w:eastAsia="Times New Roman" w:hAnsi="Times New Roman" w:cs="Times New Roman"/>
          <w:color w:val="000000"/>
          <w:lang w:eastAsia="ru-RU"/>
        </w:rPr>
        <w:t>исполнению Сторонами, совершить для этого все необходимые действия.</w:t>
      </w:r>
    </w:p>
    <w:p w14:paraId="005A943F" w14:textId="561FFEBC" w:rsidR="00637F80" w:rsidRPr="001F43C4" w:rsidRDefault="0017083D">
      <w:pPr>
        <w:spacing w:after="0" w:line="240" w:lineRule="auto"/>
        <w:ind w:firstLine="426"/>
        <w:jc w:val="both"/>
        <w:rPr>
          <w:rFonts w:ascii="Times New Roman" w:eastAsia="Times New Roman" w:hAnsi="Times New Roman" w:cs="Times New Roman"/>
          <w:color w:val="000000"/>
          <w:lang w:eastAsia="ru-RU"/>
        </w:rPr>
      </w:pPr>
      <w:r w:rsidRPr="001F43C4">
        <w:rPr>
          <w:rFonts w:ascii="Times New Roman" w:eastAsia="Times New Roman" w:hAnsi="Times New Roman" w:cs="Times New Roman"/>
          <w:color w:val="000000"/>
          <w:lang w:eastAsia="ru-RU"/>
        </w:rPr>
        <w:t>1</w:t>
      </w:r>
      <w:r w:rsidR="00BE1C6A" w:rsidRPr="001F43C4">
        <w:rPr>
          <w:rFonts w:ascii="Times New Roman" w:eastAsia="Times New Roman" w:hAnsi="Times New Roman" w:cs="Times New Roman"/>
          <w:color w:val="000000"/>
          <w:lang w:eastAsia="ru-RU"/>
        </w:rPr>
        <w:t>1</w:t>
      </w:r>
      <w:r w:rsidRPr="001F43C4">
        <w:rPr>
          <w:rFonts w:ascii="Times New Roman" w:eastAsia="Times New Roman" w:hAnsi="Times New Roman" w:cs="Times New Roman"/>
          <w:color w:val="000000"/>
          <w:lang w:eastAsia="ru-RU"/>
        </w:rPr>
        <w:t>.</w:t>
      </w:r>
      <w:r w:rsidR="00A409C1" w:rsidRPr="001F43C4">
        <w:rPr>
          <w:rFonts w:ascii="Times New Roman" w:eastAsia="Times New Roman" w:hAnsi="Times New Roman" w:cs="Times New Roman"/>
          <w:color w:val="000000"/>
          <w:lang w:eastAsia="ru-RU"/>
        </w:rPr>
        <w:t>6</w:t>
      </w:r>
      <w:r w:rsidRPr="001F43C4">
        <w:rPr>
          <w:rFonts w:ascii="Times New Roman" w:eastAsia="Times New Roman" w:hAnsi="Times New Roman" w:cs="Times New Roman"/>
          <w:color w:val="000000"/>
          <w:lang w:eastAsia="ru-RU"/>
        </w:rPr>
        <w:t>.</w:t>
      </w:r>
      <w:r w:rsidR="00234A89" w:rsidRPr="001F43C4">
        <w:rPr>
          <w:rFonts w:ascii="Times New Roman" w:eastAsia="Times New Roman" w:hAnsi="Times New Roman" w:cs="Times New Roman"/>
          <w:color w:val="000000"/>
          <w:lang w:eastAsia="ru-RU"/>
        </w:rPr>
        <w:t xml:space="preserve"> Стороны будут разрешать возникающие между ними споры и разногласия путем</w:t>
      </w:r>
      <w:r w:rsidR="00637F80" w:rsidRPr="001F43C4">
        <w:rPr>
          <w:rFonts w:ascii="Times New Roman" w:eastAsia="Times New Roman" w:hAnsi="Times New Roman" w:cs="Times New Roman"/>
          <w:color w:val="000000"/>
          <w:lang w:eastAsia="ru-RU"/>
        </w:rPr>
        <w:t xml:space="preserve"> </w:t>
      </w:r>
      <w:r w:rsidR="00234A89" w:rsidRPr="001F43C4">
        <w:rPr>
          <w:rFonts w:ascii="Times New Roman" w:eastAsia="Times New Roman" w:hAnsi="Times New Roman" w:cs="Times New Roman"/>
          <w:color w:val="000000"/>
          <w:lang w:eastAsia="ru-RU"/>
        </w:rPr>
        <w:t>переговоров. При этом под переговорами понимаются как устные консультации, проводимые</w:t>
      </w:r>
      <w:r w:rsidR="00637F80" w:rsidRPr="001F43C4">
        <w:rPr>
          <w:rFonts w:ascii="Times New Roman" w:eastAsia="Times New Roman" w:hAnsi="Times New Roman" w:cs="Times New Roman"/>
          <w:color w:val="000000"/>
          <w:lang w:eastAsia="ru-RU"/>
        </w:rPr>
        <w:t xml:space="preserve"> </w:t>
      </w:r>
      <w:r w:rsidR="00234A89" w:rsidRPr="001F43C4">
        <w:rPr>
          <w:rFonts w:ascii="Times New Roman" w:eastAsia="Times New Roman" w:hAnsi="Times New Roman" w:cs="Times New Roman"/>
          <w:color w:val="000000"/>
          <w:lang w:eastAsia="ru-RU"/>
        </w:rPr>
        <w:t>Сторонами, так и обмен письменными сообщениями.</w:t>
      </w:r>
    </w:p>
    <w:p w14:paraId="2DF5F759" w14:textId="29D23DF0" w:rsidR="00637F80" w:rsidRPr="001F43C4" w:rsidRDefault="00274A62">
      <w:pPr>
        <w:spacing w:after="0" w:line="240" w:lineRule="auto"/>
        <w:ind w:firstLine="426"/>
        <w:jc w:val="both"/>
        <w:rPr>
          <w:rFonts w:ascii="Times New Roman" w:hAnsi="Times New Roman" w:cs="Times New Roman"/>
          <w:color w:val="000000"/>
        </w:rPr>
      </w:pPr>
      <w:r w:rsidRPr="001F43C4">
        <w:rPr>
          <w:rFonts w:ascii="Times New Roman" w:eastAsia="Times New Roman" w:hAnsi="Times New Roman" w:cs="Times New Roman"/>
          <w:color w:val="000000"/>
          <w:lang w:eastAsia="ru-RU"/>
        </w:rPr>
        <w:t xml:space="preserve"> </w:t>
      </w:r>
      <w:r w:rsidRPr="001F43C4">
        <w:rPr>
          <w:rFonts w:ascii="Times New Roman" w:hAnsi="Times New Roman" w:cs="Times New Roman"/>
          <w:color w:val="000000"/>
        </w:rPr>
        <w:t>При невозможности разрешения указанных споров путем переговоров они будут переданы для разрешения в суд в порядке, предусмотренном действующим законодательством РФ, при этом стороны договорились установить территориальную подсудность по адресу Объекта долевого строительства, указанного в разделе 1  Договора.</w:t>
      </w:r>
    </w:p>
    <w:p w14:paraId="50BD6229" w14:textId="5E4D2C3A" w:rsidR="007F4078" w:rsidRPr="001F43C4" w:rsidRDefault="007F4078">
      <w:pPr>
        <w:spacing w:after="0" w:line="240" w:lineRule="auto"/>
        <w:ind w:firstLine="426"/>
        <w:jc w:val="both"/>
        <w:rPr>
          <w:rFonts w:ascii="Times New Roman" w:eastAsia="Times New Roman" w:hAnsi="Times New Roman" w:cs="Times New Roman"/>
          <w:color w:val="000000"/>
          <w:lang w:eastAsia="ru-RU"/>
        </w:rPr>
      </w:pPr>
      <w:r w:rsidRPr="001F43C4">
        <w:rPr>
          <w:rFonts w:ascii="Times New Roman" w:eastAsia="Times New Roman" w:hAnsi="Times New Roman" w:cs="Times New Roman"/>
          <w:color w:val="000000"/>
          <w:lang w:eastAsia="ru-RU"/>
        </w:rPr>
        <w:t>Стороны договорились установить обязательный претензионный (досудебный) порядок разрешения споров. В соответствии с претензионным порядком заинтересованная Сторона до обращения в суд предоставляет другой Стороне письменную претензию в соответствии с предметом спора. При ведении Сторонами претензионной работы срок рассмотрения претензии и предоставления ответов на них составляет 30 (тридцать) рабочих дней с момента получения одной из Сторон письменной претензии другой Стороны.</w:t>
      </w:r>
    </w:p>
    <w:p w14:paraId="501EEF98" w14:textId="75F3F2CF" w:rsidR="00637F80" w:rsidRPr="001F43C4" w:rsidRDefault="0017083D">
      <w:pPr>
        <w:spacing w:after="0" w:line="240" w:lineRule="auto"/>
        <w:ind w:firstLine="426"/>
        <w:jc w:val="both"/>
        <w:rPr>
          <w:rFonts w:ascii="Times New Roman" w:eastAsia="Times New Roman" w:hAnsi="Times New Roman" w:cs="Times New Roman"/>
          <w:color w:val="000000"/>
          <w:lang w:eastAsia="ru-RU"/>
        </w:rPr>
      </w:pPr>
      <w:r w:rsidRPr="001F43C4">
        <w:rPr>
          <w:rFonts w:ascii="Times New Roman" w:eastAsia="Times New Roman" w:hAnsi="Times New Roman" w:cs="Times New Roman"/>
          <w:color w:val="000000"/>
          <w:lang w:eastAsia="ru-RU"/>
        </w:rPr>
        <w:t>1</w:t>
      </w:r>
      <w:r w:rsidR="00BE1C6A" w:rsidRPr="001F43C4">
        <w:rPr>
          <w:rFonts w:ascii="Times New Roman" w:eastAsia="Times New Roman" w:hAnsi="Times New Roman" w:cs="Times New Roman"/>
          <w:color w:val="000000"/>
          <w:lang w:eastAsia="ru-RU"/>
        </w:rPr>
        <w:t>1</w:t>
      </w:r>
      <w:r w:rsidRPr="001F43C4">
        <w:rPr>
          <w:rFonts w:ascii="Times New Roman" w:eastAsia="Times New Roman" w:hAnsi="Times New Roman" w:cs="Times New Roman"/>
          <w:color w:val="000000"/>
          <w:lang w:eastAsia="ru-RU"/>
        </w:rPr>
        <w:t>.</w:t>
      </w:r>
      <w:r w:rsidR="0072741B" w:rsidRPr="001F43C4">
        <w:rPr>
          <w:rFonts w:ascii="Times New Roman" w:eastAsia="Times New Roman" w:hAnsi="Times New Roman" w:cs="Times New Roman"/>
          <w:color w:val="000000"/>
          <w:lang w:eastAsia="ru-RU"/>
        </w:rPr>
        <w:t>10</w:t>
      </w:r>
      <w:r w:rsidRPr="001F43C4">
        <w:rPr>
          <w:rFonts w:ascii="Times New Roman" w:eastAsia="Times New Roman" w:hAnsi="Times New Roman" w:cs="Times New Roman"/>
          <w:color w:val="000000"/>
          <w:lang w:eastAsia="ru-RU"/>
        </w:rPr>
        <w:t>.</w:t>
      </w:r>
      <w:r w:rsidR="00234A89" w:rsidRPr="001F43C4">
        <w:rPr>
          <w:rFonts w:ascii="Times New Roman" w:eastAsia="Times New Roman" w:hAnsi="Times New Roman" w:cs="Times New Roman"/>
          <w:color w:val="000000"/>
          <w:lang w:eastAsia="ru-RU"/>
        </w:rPr>
        <w:t xml:space="preserve"> Все вносимые в Договор изменения и дополнения оформляются в письменной форме</w:t>
      </w:r>
      <w:r w:rsidR="00637F80" w:rsidRPr="001F43C4">
        <w:rPr>
          <w:rFonts w:ascii="Times New Roman" w:eastAsia="Times New Roman" w:hAnsi="Times New Roman" w:cs="Times New Roman"/>
          <w:color w:val="000000"/>
          <w:lang w:eastAsia="ru-RU"/>
        </w:rPr>
        <w:t xml:space="preserve"> </w:t>
      </w:r>
      <w:r w:rsidR="00234A89" w:rsidRPr="001F43C4">
        <w:rPr>
          <w:rFonts w:ascii="Times New Roman" w:eastAsia="Times New Roman" w:hAnsi="Times New Roman" w:cs="Times New Roman"/>
          <w:color w:val="000000"/>
          <w:lang w:eastAsia="ru-RU"/>
        </w:rPr>
        <w:t>и являются неотъемлемой частью Договора.</w:t>
      </w:r>
    </w:p>
    <w:p w14:paraId="4DDA6F69" w14:textId="189AA205" w:rsidR="00637F80" w:rsidRPr="001F43C4" w:rsidRDefault="0017083D">
      <w:pPr>
        <w:spacing w:after="0" w:line="240" w:lineRule="auto"/>
        <w:ind w:firstLine="426"/>
        <w:jc w:val="both"/>
        <w:rPr>
          <w:rFonts w:ascii="Times New Roman" w:eastAsia="Times New Roman" w:hAnsi="Times New Roman" w:cs="Times New Roman"/>
          <w:color w:val="000000"/>
          <w:lang w:eastAsia="ru-RU"/>
        </w:rPr>
      </w:pPr>
      <w:r w:rsidRPr="001F43C4">
        <w:rPr>
          <w:rFonts w:ascii="Times New Roman" w:eastAsia="Times New Roman" w:hAnsi="Times New Roman" w:cs="Times New Roman"/>
          <w:color w:val="000000"/>
          <w:lang w:eastAsia="ru-RU"/>
        </w:rPr>
        <w:t>1</w:t>
      </w:r>
      <w:r w:rsidR="00BE1C6A" w:rsidRPr="001F43C4">
        <w:rPr>
          <w:rFonts w:ascii="Times New Roman" w:eastAsia="Times New Roman" w:hAnsi="Times New Roman" w:cs="Times New Roman"/>
          <w:color w:val="000000"/>
          <w:lang w:eastAsia="ru-RU"/>
        </w:rPr>
        <w:t>1</w:t>
      </w:r>
      <w:r w:rsidRPr="001F43C4">
        <w:rPr>
          <w:rFonts w:ascii="Times New Roman" w:eastAsia="Times New Roman" w:hAnsi="Times New Roman" w:cs="Times New Roman"/>
          <w:color w:val="000000"/>
          <w:lang w:eastAsia="ru-RU"/>
        </w:rPr>
        <w:t>.</w:t>
      </w:r>
      <w:r w:rsidR="00402A68" w:rsidRPr="001F43C4">
        <w:rPr>
          <w:rFonts w:ascii="Times New Roman" w:eastAsia="Times New Roman" w:hAnsi="Times New Roman" w:cs="Times New Roman"/>
          <w:color w:val="000000"/>
          <w:lang w:eastAsia="ru-RU"/>
        </w:rPr>
        <w:t>1</w:t>
      </w:r>
      <w:r w:rsidR="0072741B" w:rsidRPr="001F43C4">
        <w:rPr>
          <w:rFonts w:ascii="Times New Roman" w:eastAsia="Times New Roman" w:hAnsi="Times New Roman" w:cs="Times New Roman"/>
          <w:color w:val="000000"/>
          <w:lang w:eastAsia="ru-RU"/>
        </w:rPr>
        <w:t>1.</w:t>
      </w:r>
      <w:r w:rsidR="00234A89" w:rsidRPr="001F43C4">
        <w:rPr>
          <w:rFonts w:ascii="Times New Roman" w:eastAsia="Times New Roman" w:hAnsi="Times New Roman" w:cs="Times New Roman"/>
          <w:color w:val="000000"/>
          <w:lang w:eastAsia="ru-RU"/>
        </w:rPr>
        <w:t xml:space="preserve"> Уведомления, извещения, запросы, письма и иная переписка по Договору</w:t>
      </w:r>
      <w:r w:rsidR="00637F80" w:rsidRPr="001F43C4">
        <w:rPr>
          <w:rFonts w:ascii="Times New Roman" w:eastAsia="Times New Roman" w:hAnsi="Times New Roman" w:cs="Times New Roman"/>
          <w:color w:val="000000"/>
          <w:lang w:eastAsia="ru-RU"/>
        </w:rPr>
        <w:t xml:space="preserve"> </w:t>
      </w:r>
      <w:r w:rsidR="00234A89" w:rsidRPr="001F43C4">
        <w:rPr>
          <w:rFonts w:ascii="Times New Roman" w:eastAsia="Times New Roman" w:hAnsi="Times New Roman" w:cs="Times New Roman"/>
          <w:color w:val="000000"/>
          <w:lang w:eastAsia="ru-RU"/>
        </w:rPr>
        <w:t>направляются по указанным в Договоре почтовым адресам</w:t>
      </w:r>
      <w:r w:rsidR="00355BDD" w:rsidRPr="001F43C4">
        <w:rPr>
          <w:rFonts w:ascii="Times New Roman" w:eastAsia="Times New Roman" w:hAnsi="Times New Roman" w:cs="Times New Roman"/>
          <w:color w:val="000000"/>
          <w:lang w:eastAsia="ru-RU"/>
        </w:rPr>
        <w:t xml:space="preserve"> либо</w:t>
      </w:r>
      <w:r w:rsidR="004646A3" w:rsidRPr="001F43C4">
        <w:rPr>
          <w:rFonts w:ascii="Times New Roman" w:eastAsia="Times New Roman" w:hAnsi="Times New Roman" w:cs="Times New Roman"/>
          <w:color w:val="000000"/>
          <w:lang w:eastAsia="ru-RU"/>
        </w:rPr>
        <w:t xml:space="preserve"> по указанным </w:t>
      </w:r>
      <w:r w:rsidR="00355BDD" w:rsidRPr="001F43C4">
        <w:rPr>
          <w:rFonts w:ascii="Times New Roman" w:eastAsia="Times New Roman" w:hAnsi="Times New Roman" w:cs="Times New Roman"/>
          <w:color w:val="000000"/>
          <w:lang w:eastAsia="ru-RU"/>
        </w:rPr>
        <w:t xml:space="preserve"> адресам электронной почты</w:t>
      </w:r>
      <w:r w:rsidR="00234A89" w:rsidRPr="001F43C4">
        <w:rPr>
          <w:rFonts w:ascii="Times New Roman" w:eastAsia="Times New Roman" w:hAnsi="Times New Roman" w:cs="Times New Roman"/>
          <w:color w:val="000000"/>
          <w:lang w:eastAsia="ru-RU"/>
        </w:rPr>
        <w:t>.</w:t>
      </w:r>
    </w:p>
    <w:p w14:paraId="74AD92F0" w14:textId="14D921BB" w:rsidR="00046BB1" w:rsidRPr="001F43C4" w:rsidRDefault="0017083D" w:rsidP="00046BB1">
      <w:pPr>
        <w:pStyle w:val="ConsNormal"/>
        <w:widowControl/>
        <w:ind w:firstLine="567"/>
        <w:jc w:val="both"/>
        <w:rPr>
          <w:rFonts w:ascii="Times New Roman" w:hAnsi="Times New Roman" w:cs="Times New Roman"/>
          <w:sz w:val="22"/>
          <w:szCs w:val="22"/>
        </w:rPr>
      </w:pPr>
      <w:r w:rsidRPr="001F43C4">
        <w:rPr>
          <w:rFonts w:ascii="Times New Roman" w:hAnsi="Times New Roman" w:cs="Times New Roman"/>
          <w:color w:val="000000"/>
          <w:sz w:val="22"/>
          <w:szCs w:val="22"/>
        </w:rPr>
        <w:t>1</w:t>
      </w:r>
      <w:r w:rsidR="00BE1C6A" w:rsidRPr="001F43C4">
        <w:rPr>
          <w:rFonts w:ascii="Times New Roman" w:hAnsi="Times New Roman" w:cs="Times New Roman"/>
          <w:color w:val="000000"/>
          <w:sz w:val="22"/>
          <w:szCs w:val="22"/>
        </w:rPr>
        <w:t>1.</w:t>
      </w:r>
      <w:r w:rsidRPr="001F43C4">
        <w:rPr>
          <w:rFonts w:ascii="Times New Roman" w:hAnsi="Times New Roman" w:cs="Times New Roman"/>
          <w:color w:val="000000"/>
          <w:sz w:val="22"/>
          <w:szCs w:val="22"/>
        </w:rPr>
        <w:t>1</w:t>
      </w:r>
      <w:r w:rsidR="0072741B" w:rsidRPr="001F43C4">
        <w:rPr>
          <w:rFonts w:ascii="Times New Roman" w:hAnsi="Times New Roman" w:cs="Times New Roman"/>
          <w:color w:val="000000"/>
          <w:sz w:val="22"/>
          <w:szCs w:val="22"/>
        </w:rPr>
        <w:t>2</w:t>
      </w:r>
      <w:r w:rsidR="00234A89" w:rsidRPr="001F43C4">
        <w:rPr>
          <w:rFonts w:ascii="Times New Roman" w:hAnsi="Times New Roman" w:cs="Times New Roman"/>
          <w:color w:val="000000"/>
          <w:sz w:val="22"/>
          <w:szCs w:val="22"/>
        </w:rPr>
        <w:t xml:space="preserve">. </w:t>
      </w:r>
      <w:bookmarkStart w:id="14" w:name="_Hlk129957871"/>
      <w:r w:rsidR="00046BB1" w:rsidRPr="001F43C4">
        <w:rPr>
          <w:rFonts w:ascii="Times New Roman" w:hAnsi="Times New Roman" w:cs="Times New Roman"/>
          <w:sz w:val="22"/>
          <w:szCs w:val="22"/>
        </w:rPr>
        <w:t xml:space="preserve">Настоящий Договор составлен в </w:t>
      </w:r>
      <w:r w:rsidR="0034316A" w:rsidRPr="001F43C4">
        <w:rPr>
          <w:rFonts w:ascii="Times New Roman" w:hAnsi="Times New Roman" w:cs="Times New Roman"/>
          <w:sz w:val="22"/>
          <w:szCs w:val="22"/>
        </w:rPr>
        <w:t xml:space="preserve">– 3  </w:t>
      </w:r>
      <w:r w:rsidR="00046BB1" w:rsidRPr="001F43C4">
        <w:rPr>
          <w:rFonts w:ascii="Times New Roman" w:hAnsi="Times New Roman" w:cs="Times New Roman"/>
          <w:sz w:val="22"/>
          <w:szCs w:val="22"/>
        </w:rPr>
        <w:t>экземплярах, по одному для каждой из Сторон</w:t>
      </w:r>
      <w:r w:rsidR="0034316A" w:rsidRPr="001F43C4">
        <w:rPr>
          <w:rFonts w:ascii="Times New Roman" w:hAnsi="Times New Roman" w:cs="Times New Roman"/>
          <w:sz w:val="22"/>
          <w:szCs w:val="22"/>
        </w:rPr>
        <w:t xml:space="preserve"> и</w:t>
      </w:r>
      <w:r w:rsidR="00046BB1" w:rsidRPr="001F43C4">
        <w:rPr>
          <w:rFonts w:ascii="Times New Roman" w:hAnsi="Times New Roman" w:cs="Times New Roman"/>
          <w:sz w:val="22"/>
          <w:szCs w:val="22"/>
        </w:rPr>
        <w:t xml:space="preserve"> один для </w:t>
      </w:r>
      <w:proofErr w:type="spellStart"/>
      <w:r w:rsidR="00046BB1" w:rsidRPr="001F43C4">
        <w:rPr>
          <w:rFonts w:ascii="Times New Roman" w:hAnsi="Times New Roman" w:cs="Times New Roman"/>
          <w:sz w:val="22"/>
          <w:szCs w:val="22"/>
        </w:rPr>
        <w:t>для</w:t>
      </w:r>
      <w:proofErr w:type="spellEnd"/>
      <w:r w:rsidR="00046BB1" w:rsidRPr="001F43C4">
        <w:rPr>
          <w:rFonts w:ascii="Times New Roman" w:hAnsi="Times New Roman" w:cs="Times New Roman"/>
          <w:sz w:val="22"/>
          <w:szCs w:val="22"/>
        </w:rPr>
        <w:t xml:space="preserve"> эскроу-агента. Все экземпляры имеют равную юридическую силу и являются оригиналами.</w:t>
      </w:r>
    </w:p>
    <w:bookmarkEnd w:id="14"/>
    <w:p w14:paraId="096F1389" w14:textId="77777777" w:rsidR="00DE23DF" w:rsidRPr="001F43C4" w:rsidRDefault="00DE23DF" w:rsidP="00282A27">
      <w:pPr>
        <w:spacing w:after="0" w:line="240" w:lineRule="auto"/>
        <w:jc w:val="both"/>
        <w:rPr>
          <w:rFonts w:ascii="Times New Roman" w:eastAsia="Times New Roman" w:hAnsi="Times New Roman" w:cs="Times New Roman"/>
          <w:color w:val="000000"/>
          <w:lang w:eastAsia="ru-RU"/>
        </w:rPr>
      </w:pPr>
    </w:p>
    <w:p w14:paraId="6B2C1A6E" w14:textId="57E8806A" w:rsidR="00637F80" w:rsidRPr="001F43C4" w:rsidRDefault="00234A89" w:rsidP="007C7A3B">
      <w:pPr>
        <w:pStyle w:val="ad"/>
        <w:numPr>
          <w:ilvl w:val="0"/>
          <w:numId w:val="27"/>
        </w:numPr>
        <w:spacing w:after="0" w:line="240" w:lineRule="auto"/>
        <w:jc w:val="center"/>
        <w:rPr>
          <w:rFonts w:ascii="Times New Roman" w:eastAsia="Times New Roman" w:hAnsi="Times New Roman" w:cs="Times New Roman"/>
          <w:b/>
          <w:bCs/>
          <w:color w:val="000000"/>
          <w:lang w:eastAsia="ru-RU"/>
        </w:rPr>
      </w:pPr>
      <w:r w:rsidRPr="001F43C4">
        <w:rPr>
          <w:rFonts w:ascii="Times New Roman" w:eastAsia="Times New Roman" w:hAnsi="Times New Roman" w:cs="Times New Roman"/>
          <w:b/>
          <w:bCs/>
          <w:color w:val="000000"/>
          <w:lang w:eastAsia="ru-RU"/>
        </w:rPr>
        <w:lastRenderedPageBreak/>
        <w:t>РЕКВИЗИТЫ И ПОДПИСИ СТОРОН</w:t>
      </w:r>
    </w:p>
    <w:p w14:paraId="6CD18B68" w14:textId="77777777" w:rsidR="00282A27" w:rsidRPr="001F43C4" w:rsidRDefault="00282A27" w:rsidP="00282A27">
      <w:pPr>
        <w:pStyle w:val="ad"/>
        <w:spacing w:after="0" w:line="240" w:lineRule="auto"/>
        <w:ind w:left="1080"/>
        <w:rPr>
          <w:rFonts w:ascii="Times New Roman" w:eastAsia="Times New Roman" w:hAnsi="Times New Roman" w:cs="Times New Roman"/>
          <w:b/>
          <w:bCs/>
          <w:color w:val="000000"/>
          <w:lang w:eastAsia="ru-RU"/>
        </w:rPr>
      </w:pPr>
    </w:p>
    <w:tbl>
      <w:tblPr>
        <w:tblStyle w:val="af9"/>
        <w:tblpPr w:leftFromText="180" w:rightFromText="180" w:vertAnchor="text" w:horzAnchor="margin" w:tblpY="35"/>
        <w:tblW w:w="9918" w:type="dxa"/>
        <w:tblLayout w:type="fixed"/>
        <w:tblLook w:val="04A0" w:firstRow="1" w:lastRow="0" w:firstColumn="1" w:lastColumn="0" w:noHBand="0" w:noVBand="1"/>
      </w:tblPr>
      <w:tblGrid>
        <w:gridCol w:w="4959"/>
        <w:gridCol w:w="4959"/>
      </w:tblGrid>
      <w:tr w:rsidR="0017083D" w:rsidRPr="001F43C4" w14:paraId="2DA17625" w14:textId="77777777" w:rsidTr="00C41F09">
        <w:trPr>
          <w:cnfStyle w:val="100000000000" w:firstRow="1" w:lastRow="0" w:firstColumn="0" w:lastColumn="0" w:oddVBand="0" w:evenVBand="0" w:oddHBand="0" w:evenHBand="0" w:firstRowFirstColumn="0" w:firstRowLastColumn="0" w:lastRowFirstColumn="0" w:lastRowLastColumn="0"/>
          <w:trHeight w:val="132"/>
        </w:trPr>
        <w:tc>
          <w:tcPr>
            <w:tcW w:w="4959" w:type="dxa"/>
          </w:tcPr>
          <w:p w14:paraId="4883C749" w14:textId="78AD00C9" w:rsidR="0017083D" w:rsidRPr="001F43C4" w:rsidRDefault="0017083D" w:rsidP="00C41CC9">
            <w:pPr>
              <w:rPr>
                <w:rFonts w:ascii="Times New Roman" w:hAnsi="Times New Roman" w:cs="Times New Roman"/>
                <w:b/>
                <w:bCs/>
                <w:sz w:val="22"/>
              </w:rPr>
            </w:pPr>
            <w:r w:rsidRPr="001F43C4">
              <w:rPr>
                <w:rFonts w:ascii="Times New Roman" w:hAnsi="Times New Roman" w:cs="Times New Roman"/>
                <w:b/>
                <w:bCs/>
                <w:sz w:val="22"/>
              </w:rPr>
              <w:t>Застройщик</w:t>
            </w:r>
          </w:p>
        </w:tc>
        <w:tc>
          <w:tcPr>
            <w:tcW w:w="4959" w:type="dxa"/>
          </w:tcPr>
          <w:p w14:paraId="028118CF" w14:textId="15023D2B" w:rsidR="0017083D" w:rsidRPr="001F43C4" w:rsidRDefault="0017083D" w:rsidP="00C41CC9">
            <w:pPr>
              <w:rPr>
                <w:rFonts w:ascii="Times New Roman" w:hAnsi="Times New Roman" w:cs="Times New Roman"/>
                <w:b/>
                <w:bCs/>
                <w:sz w:val="22"/>
              </w:rPr>
            </w:pPr>
            <w:r w:rsidRPr="001F43C4">
              <w:rPr>
                <w:rFonts w:ascii="Times New Roman" w:hAnsi="Times New Roman" w:cs="Times New Roman"/>
                <w:b/>
                <w:bCs/>
                <w:sz w:val="22"/>
              </w:rPr>
              <w:t>Участник долевого строительства</w:t>
            </w:r>
          </w:p>
        </w:tc>
      </w:tr>
      <w:tr w:rsidR="0017083D" w:rsidRPr="001F43C4" w14:paraId="16DFEEF3" w14:textId="77777777" w:rsidTr="00C41F09">
        <w:trPr>
          <w:trHeight w:val="2476"/>
        </w:trPr>
        <w:tc>
          <w:tcPr>
            <w:tcW w:w="4959" w:type="dxa"/>
          </w:tcPr>
          <w:p w14:paraId="59A7EDC9" w14:textId="5419B09B" w:rsidR="004A4E81" w:rsidRPr="001F43C4" w:rsidRDefault="004A4E81" w:rsidP="004A4E81">
            <w:pPr>
              <w:ind w:right="182"/>
              <w:jc w:val="both"/>
              <w:rPr>
                <w:rFonts w:ascii="Times New Roman" w:hAnsi="Times New Roman" w:cs="Times New Roman"/>
                <w:bCs/>
                <w:sz w:val="22"/>
              </w:rPr>
            </w:pPr>
            <w:r w:rsidRPr="001F43C4">
              <w:rPr>
                <w:rFonts w:ascii="Times New Roman" w:hAnsi="Times New Roman" w:cs="Times New Roman"/>
                <w:bCs/>
                <w:sz w:val="22"/>
              </w:rPr>
              <w:t>Общество с ограниченной ответственностью Специализированный застройщик «</w:t>
            </w:r>
            <w:r w:rsidR="0034316A" w:rsidRPr="001F43C4">
              <w:rPr>
                <w:rFonts w:ascii="Times New Roman" w:hAnsi="Times New Roman" w:cs="Times New Roman"/>
                <w:bCs/>
                <w:sz w:val="22"/>
              </w:rPr>
              <w:t>Кип-Ит</w:t>
            </w:r>
            <w:r w:rsidRPr="001F43C4">
              <w:rPr>
                <w:rFonts w:ascii="Times New Roman" w:hAnsi="Times New Roman" w:cs="Times New Roman"/>
                <w:bCs/>
                <w:sz w:val="22"/>
              </w:rPr>
              <w:t>»</w:t>
            </w:r>
          </w:p>
          <w:p w14:paraId="1A5A0B0B" w14:textId="4F442AD5" w:rsidR="004A4E81" w:rsidRPr="001F43C4" w:rsidRDefault="004A4E81" w:rsidP="004A4E81">
            <w:pPr>
              <w:ind w:right="182"/>
              <w:jc w:val="both"/>
              <w:rPr>
                <w:rFonts w:ascii="Times New Roman" w:hAnsi="Times New Roman" w:cs="Times New Roman"/>
                <w:bCs/>
                <w:sz w:val="22"/>
              </w:rPr>
            </w:pPr>
            <w:r w:rsidRPr="001F43C4">
              <w:rPr>
                <w:rFonts w:ascii="Times New Roman" w:hAnsi="Times New Roman" w:cs="Times New Roman"/>
                <w:bCs/>
                <w:sz w:val="22"/>
              </w:rPr>
              <w:t>(ООО С</w:t>
            </w:r>
            <w:r w:rsidR="0034316A" w:rsidRPr="001F43C4">
              <w:rPr>
                <w:rFonts w:ascii="Times New Roman" w:hAnsi="Times New Roman" w:cs="Times New Roman"/>
                <w:bCs/>
                <w:sz w:val="22"/>
              </w:rPr>
              <w:t>пециализированный застройщик «Кип-Ит»</w:t>
            </w:r>
            <w:r w:rsidRPr="001F43C4">
              <w:rPr>
                <w:rFonts w:ascii="Times New Roman" w:hAnsi="Times New Roman" w:cs="Times New Roman"/>
                <w:bCs/>
                <w:sz w:val="22"/>
              </w:rPr>
              <w:t>)</w:t>
            </w:r>
          </w:p>
          <w:p w14:paraId="0B66625E" w14:textId="77777777" w:rsidR="004A4E81" w:rsidRPr="001F43C4" w:rsidRDefault="004A4E81" w:rsidP="004A4E81">
            <w:pPr>
              <w:ind w:right="182"/>
              <w:jc w:val="both"/>
              <w:rPr>
                <w:rFonts w:ascii="Times New Roman" w:hAnsi="Times New Roman" w:cs="Times New Roman"/>
                <w:bCs/>
                <w:sz w:val="22"/>
              </w:rPr>
            </w:pPr>
          </w:p>
          <w:p w14:paraId="71D85A8E" w14:textId="2EAD0492" w:rsidR="004A4E81" w:rsidRPr="001F43C4" w:rsidRDefault="004A4E81" w:rsidP="004A4E81">
            <w:pPr>
              <w:ind w:right="182"/>
              <w:jc w:val="both"/>
              <w:rPr>
                <w:rFonts w:ascii="Times New Roman" w:hAnsi="Times New Roman" w:cs="Times New Roman"/>
                <w:bCs/>
                <w:sz w:val="22"/>
              </w:rPr>
            </w:pPr>
            <w:r w:rsidRPr="001F43C4">
              <w:rPr>
                <w:rFonts w:ascii="Times New Roman" w:hAnsi="Times New Roman" w:cs="Times New Roman"/>
                <w:bCs/>
                <w:sz w:val="22"/>
              </w:rPr>
              <w:t xml:space="preserve">ИНН  </w:t>
            </w:r>
            <w:r w:rsidR="0034316A" w:rsidRPr="001F43C4">
              <w:rPr>
                <w:rFonts w:ascii="TimesNewRomanPSMT" w:hAnsi="TimesNewRomanPSMT" w:cs="TimesNewRomanPSMT"/>
                <w:bCs/>
                <w:sz w:val="24"/>
                <w:szCs w:val="24"/>
              </w:rPr>
              <w:t xml:space="preserve"> </w:t>
            </w:r>
            <w:r w:rsidR="0034316A" w:rsidRPr="001F43C4">
              <w:rPr>
                <w:rFonts w:ascii="Times New Roman" w:hAnsi="Times New Roman" w:cs="Times New Roman"/>
                <w:bCs/>
                <w:sz w:val="22"/>
              </w:rPr>
              <w:t>2543027023</w:t>
            </w:r>
            <w:r w:rsidRPr="001F43C4">
              <w:rPr>
                <w:rFonts w:ascii="Times New Roman" w:hAnsi="Times New Roman" w:cs="Times New Roman"/>
                <w:bCs/>
                <w:sz w:val="22"/>
              </w:rPr>
              <w:t xml:space="preserve">, ОГРН </w:t>
            </w:r>
            <w:r w:rsidR="0034316A" w:rsidRPr="001F43C4">
              <w:rPr>
                <w:rFonts w:ascii="Times New Roman" w:hAnsi="Times New Roman" w:cs="Times New Roman"/>
                <w:bCs/>
                <w:sz w:val="22"/>
              </w:rPr>
              <w:t xml:space="preserve">1132543009917 </w:t>
            </w:r>
          </w:p>
          <w:p w14:paraId="1416F273" w14:textId="77777777" w:rsidR="004A4E81" w:rsidRPr="001F43C4" w:rsidRDefault="004A4E81" w:rsidP="004A4E81">
            <w:pPr>
              <w:ind w:right="182"/>
              <w:jc w:val="both"/>
              <w:rPr>
                <w:rFonts w:ascii="Times New Roman" w:hAnsi="Times New Roman" w:cs="Times New Roman"/>
                <w:bCs/>
                <w:sz w:val="22"/>
              </w:rPr>
            </w:pPr>
            <w:r w:rsidRPr="001F43C4">
              <w:rPr>
                <w:rFonts w:ascii="Times New Roman" w:hAnsi="Times New Roman" w:cs="Times New Roman"/>
                <w:bCs/>
                <w:sz w:val="22"/>
              </w:rPr>
              <w:t>КПП  253601001</w:t>
            </w:r>
          </w:p>
          <w:p w14:paraId="4F5FD8CE" w14:textId="55FC4D39" w:rsidR="004A4E81" w:rsidRPr="001F43C4" w:rsidRDefault="004A4E81" w:rsidP="004A4E81">
            <w:pPr>
              <w:ind w:right="182"/>
              <w:jc w:val="both"/>
              <w:rPr>
                <w:rFonts w:ascii="Times New Roman" w:hAnsi="Times New Roman" w:cs="Times New Roman"/>
                <w:bCs/>
                <w:sz w:val="22"/>
              </w:rPr>
            </w:pPr>
            <w:r w:rsidRPr="001F43C4">
              <w:rPr>
                <w:rFonts w:ascii="Times New Roman" w:hAnsi="Times New Roman" w:cs="Times New Roman"/>
                <w:bCs/>
                <w:sz w:val="22"/>
              </w:rPr>
              <w:t xml:space="preserve">Юридический адрес:  690001, </w:t>
            </w:r>
            <w:r w:rsidR="0034316A" w:rsidRPr="001F43C4">
              <w:rPr>
                <w:rFonts w:ascii="Times New Roman" w:hAnsi="Times New Roman" w:cs="Times New Roman"/>
                <w:bCs/>
                <w:sz w:val="22"/>
              </w:rPr>
              <w:t xml:space="preserve">Приморский край, г. Владивосток, ул. Пушкинская, 32, этаж 5 </w:t>
            </w:r>
          </w:p>
          <w:p w14:paraId="2B0D2510" w14:textId="2F7B891A" w:rsidR="004A4E81" w:rsidRPr="001F43C4" w:rsidRDefault="004A4E81" w:rsidP="004A4E81">
            <w:pPr>
              <w:ind w:right="182"/>
              <w:jc w:val="both"/>
              <w:rPr>
                <w:rFonts w:ascii="Times New Roman" w:hAnsi="Times New Roman" w:cs="Times New Roman"/>
                <w:bCs/>
                <w:sz w:val="22"/>
              </w:rPr>
            </w:pPr>
            <w:r w:rsidRPr="001F43C4">
              <w:rPr>
                <w:rFonts w:ascii="Times New Roman" w:hAnsi="Times New Roman" w:cs="Times New Roman"/>
                <w:bCs/>
                <w:sz w:val="22"/>
              </w:rPr>
              <w:t xml:space="preserve">Расчетный счет: </w:t>
            </w:r>
            <w:r w:rsidR="0034316A" w:rsidRPr="001F43C4">
              <w:rPr>
                <w:rFonts w:ascii="Times New Roman" w:hAnsi="Times New Roman" w:cs="Times New Roman"/>
                <w:bCs/>
                <w:sz w:val="22"/>
                <w:shd w:val="clear" w:color="auto" w:fill="FFFFFF"/>
              </w:rPr>
              <w:t xml:space="preserve"> </w:t>
            </w:r>
            <w:r w:rsidR="0034316A" w:rsidRPr="001F43C4">
              <w:rPr>
                <w:rFonts w:ascii="Arial-BoldMTBold" w:hAnsi="Arial-BoldMTBold" w:cs="Arial-BoldMTBold"/>
                <w:bCs/>
                <w:sz w:val="24"/>
                <w:szCs w:val="24"/>
              </w:rPr>
              <w:t xml:space="preserve"> </w:t>
            </w:r>
            <w:r w:rsidR="0034316A" w:rsidRPr="001F43C4">
              <w:rPr>
                <w:rFonts w:ascii="Times New Roman" w:hAnsi="Times New Roman" w:cs="Times New Roman"/>
                <w:bCs/>
                <w:sz w:val="22"/>
                <w:shd w:val="clear" w:color="auto" w:fill="FFFFFF"/>
              </w:rPr>
              <w:t>40702810450000046247</w:t>
            </w:r>
          </w:p>
          <w:p w14:paraId="3253A291" w14:textId="2BE87E38" w:rsidR="004A4E81" w:rsidRPr="001F43C4" w:rsidRDefault="004A4E81" w:rsidP="004A4E81">
            <w:pPr>
              <w:ind w:right="182"/>
              <w:jc w:val="both"/>
              <w:rPr>
                <w:rFonts w:ascii="Times New Roman" w:hAnsi="Times New Roman" w:cs="Times New Roman"/>
                <w:bCs/>
                <w:sz w:val="22"/>
              </w:rPr>
            </w:pPr>
            <w:r w:rsidRPr="001F43C4">
              <w:rPr>
                <w:rFonts w:ascii="Times New Roman" w:hAnsi="Times New Roman" w:cs="Times New Roman"/>
                <w:bCs/>
                <w:sz w:val="22"/>
              </w:rPr>
              <w:t xml:space="preserve">Банк: </w:t>
            </w:r>
            <w:r w:rsidR="0034316A" w:rsidRPr="001F43C4">
              <w:rPr>
                <w:rFonts w:ascii="Times New Roman" w:hAnsi="Times New Roman" w:cs="Times New Roman"/>
                <w:bCs/>
                <w:sz w:val="22"/>
                <w:shd w:val="clear" w:color="auto" w:fill="FFFFFF"/>
              </w:rPr>
              <w:t xml:space="preserve">Дальневосточный Банк ПАО Сбербанк </w:t>
            </w:r>
          </w:p>
          <w:p w14:paraId="4D9060A7" w14:textId="7AF1DD54" w:rsidR="004A4E81" w:rsidRPr="001F43C4" w:rsidRDefault="004A4E81" w:rsidP="004A4E81">
            <w:pPr>
              <w:ind w:right="182"/>
              <w:jc w:val="both"/>
              <w:rPr>
                <w:rFonts w:ascii="Times New Roman" w:hAnsi="Times New Roman" w:cs="Times New Roman"/>
                <w:bCs/>
                <w:sz w:val="22"/>
              </w:rPr>
            </w:pPr>
            <w:r w:rsidRPr="001F43C4">
              <w:rPr>
                <w:rFonts w:ascii="Times New Roman" w:hAnsi="Times New Roman" w:cs="Times New Roman"/>
                <w:bCs/>
                <w:sz w:val="22"/>
              </w:rPr>
              <w:t xml:space="preserve">БИК: </w:t>
            </w:r>
            <w:r w:rsidR="0034316A" w:rsidRPr="001F43C4">
              <w:rPr>
                <w:rFonts w:ascii="Times New Roman" w:hAnsi="Times New Roman" w:cs="Times New Roman"/>
                <w:bCs/>
                <w:sz w:val="22"/>
                <w:shd w:val="clear" w:color="auto" w:fill="FFFFFF"/>
              </w:rPr>
              <w:t>040813608</w:t>
            </w:r>
          </w:p>
          <w:p w14:paraId="36D8C78D" w14:textId="57EBCE7B" w:rsidR="004A4E81" w:rsidRPr="001F43C4" w:rsidRDefault="004A4E81" w:rsidP="004A4E81">
            <w:pPr>
              <w:ind w:right="182"/>
              <w:jc w:val="both"/>
              <w:rPr>
                <w:rFonts w:ascii="Times New Roman" w:hAnsi="Times New Roman" w:cs="Times New Roman"/>
                <w:bCs/>
                <w:sz w:val="22"/>
              </w:rPr>
            </w:pPr>
            <w:r w:rsidRPr="001F43C4">
              <w:rPr>
                <w:rFonts w:ascii="Times New Roman" w:hAnsi="Times New Roman" w:cs="Times New Roman"/>
                <w:bCs/>
                <w:sz w:val="22"/>
              </w:rPr>
              <w:t xml:space="preserve">Корр. Счет: </w:t>
            </w:r>
            <w:r w:rsidR="0034316A" w:rsidRPr="001F43C4">
              <w:rPr>
                <w:rFonts w:ascii="Arial-BoldMTBold" w:hAnsi="Arial-BoldMTBold" w:cs="Arial-BoldMTBold"/>
                <w:bCs/>
                <w:sz w:val="24"/>
                <w:szCs w:val="24"/>
              </w:rPr>
              <w:t xml:space="preserve"> </w:t>
            </w:r>
            <w:r w:rsidR="0034316A" w:rsidRPr="001F43C4">
              <w:rPr>
                <w:rFonts w:ascii="Times New Roman" w:hAnsi="Times New Roman" w:cs="Times New Roman"/>
                <w:bCs/>
                <w:sz w:val="22"/>
              </w:rPr>
              <w:t>30101810600000000608</w:t>
            </w:r>
          </w:p>
          <w:p w14:paraId="03298FE4" w14:textId="6B1FF71B" w:rsidR="0017083D" w:rsidRPr="001F43C4" w:rsidRDefault="0017083D" w:rsidP="004A4E81">
            <w:pPr>
              <w:ind w:right="182"/>
              <w:jc w:val="both"/>
              <w:rPr>
                <w:rFonts w:ascii="Times New Roman" w:hAnsi="Times New Roman" w:cs="Times New Roman"/>
                <w:bCs/>
                <w:sz w:val="22"/>
              </w:rPr>
            </w:pPr>
          </w:p>
        </w:tc>
        <w:tc>
          <w:tcPr>
            <w:tcW w:w="4959" w:type="dxa"/>
          </w:tcPr>
          <w:p w14:paraId="7C311E8D" w14:textId="77777777" w:rsidR="0017083D" w:rsidRPr="001F43C4" w:rsidRDefault="00144863" w:rsidP="00C41CC9">
            <w:pPr>
              <w:ind w:right="182"/>
              <w:jc w:val="both"/>
              <w:rPr>
                <w:rFonts w:ascii="Times New Roman" w:hAnsi="Times New Roman" w:cs="Times New Roman"/>
                <w:bCs/>
                <w:sz w:val="22"/>
              </w:rPr>
            </w:pPr>
            <w:r w:rsidRPr="001F43C4">
              <w:rPr>
                <w:rFonts w:ascii="Times New Roman" w:hAnsi="Times New Roman" w:cs="Times New Roman"/>
                <w:bCs/>
                <w:sz w:val="22"/>
              </w:rPr>
              <w:t>ФИО</w:t>
            </w:r>
          </w:p>
          <w:p w14:paraId="245BBC70" w14:textId="3774A100" w:rsidR="00144863" w:rsidRPr="001F43C4" w:rsidRDefault="00144863" w:rsidP="00C41CC9">
            <w:pPr>
              <w:ind w:right="182"/>
              <w:jc w:val="both"/>
              <w:rPr>
                <w:rFonts w:ascii="Times New Roman" w:hAnsi="Times New Roman" w:cs="Times New Roman"/>
                <w:bCs/>
                <w:sz w:val="22"/>
              </w:rPr>
            </w:pPr>
            <w:r w:rsidRPr="001F43C4">
              <w:rPr>
                <w:rFonts w:ascii="Times New Roman" w:hAnsi="Times New Roman" w:cs="Times New Roman"/>
                <w:bCs/>
                <w:sz w:val="22"/>
              </w:rPr>
              <w:t>Дата рождения</w:t>
            </w:r>
          </w:p>
          <w:p w14:paraId="10514D2D" w14:textId="6B8E14C8" w:rsidR="00144863" w:rsidRPr="001F43C4" w:rsidRDefault="00144863" w:rsidP="00C41CC9">
            <w:pPr>
              <w:ind w:right="182"/>
              <w:jc w:val="both"/>
              <w:rPr>
                <w:rFonts w:ascii="Times New Roman" w:hAnsi="Times New Roman" w:cs="Times New Roman"/>
                <w:bCs/>
                <w:sz w:val="22"/>
              </w:rPr>
            </w:pPr>
            <w:r w:rsidRPr="001F43C4">
              <w:rPr>
                <w:rFonts w:ascii="Times New Roman" w:hAnsi="Times New Roman" w:cs="Times New Roman"/>
                <w:bCs/>
                <w:sz w:val="22"/>
              </w:rPr>
              <w:t>Место рождения</w:t>
            </w:r>
          </w:p>
          <w:p w14:paraId="60D296A1" w14:textId="77777777" w:rsidR="00144863" w:rsidRPr="001F43C4" w:rsidRDefault="00144863" w:rsidP="00C41CC9">
            <w:pPr>
              <w:ind w:right="182"/>
              <w:jc w:val="both"/>
              <w:rPr>
                <w:rFonts w:ascii="Times New Roman" w:hAnsi="Times New Roman" w:cs="Times New Roman"/>
                <w:bCs/>
                <w:sz w:val="22"/>
              </w:rPr>
            </w:pPr>
            <w:r w:rsidRPr="001F43C4">
              <w:rPr>
                <w:rFonts w:ascii="Times New Roman" w:hAnsi="Times New Roman" w:cs="Times New Roman"/>
                <w:bCs/>
                <w:sz w:val="22"/>
              </w:rPr>
              <w:t>Паспорт серия номер выдан кем когда г.</w:t>
            </w:r>
          </w:p>
          <w:p w14:paraId="4CE60E3A" w14:textId="77777777" w:rsidR="00144863" w:rsidRPr="001F43C4" w:rsidRDefault="00144863" w:rsidP="00C41CC9">
            <w:pPr>
              <w:ind w:right="182"/>
              <w:jc w:val="both"/>
              <w:rPr>
                <w:rFonts w:ascii="Times New Roman" w:hAnsi="Times New Roman" w:cs="Times New Roman"/>
                <w:bCs/>
                <w:sz w:val="22"/>
              </w:rPr>
            </w:pPr>
            <w:r w:rsidRPr="001F43C4">
              <w:rPr>
                <w:rFonts w:ascii="Times New Roman" w:hAnsi="Times New Roman" w:cs="Times New Roman"/>
                <w:bCs/>
                <w:sz w:val="22"/>
              </w:rPr>
              <w:t>Зарегистрирован по месту жительства по адресу</w:t>
            </w:r>
          </w:p>
          <w:p w14:paraId="081EF9DC" w14:textId="77777777" w:rsidR="00144863" w:rsidRPr="001F43C4" w:rsidRDefault="00144863" w:rsidP="00C41CC9">
            <w:pPr>
              <w:ind w:right="182"/>
              <w:jc w:val="both"/>
              <w:rPr>
                <w:rFonts w:ascii="Times New Roman" w:hAnsi="Times New Roman" w:cs="Times New Roman"/>
                <w:bCs/>
                <w:sz w:val="22"/>
              </w:rPr>
            </w:pPr>
            <w:r w:rsidRPr="001F43C4">
              <w:rPr>
                <w:rFonts w:ascii="Times New Roman" w:hAnsi="Times New Roman" w:cs="Times New Roman"/>
                <w:bCs/>
                <w:sz w:val="22"/>
              </w:rPr>
              <w:t>Номер телефона</w:t>
            </w:r>
          </w:p>
          <w:p w14:paraId="5F032644" w14:textId="3AA45184" w:rsidR="00144863" w:rsidRPr="001F43C4" w:rsidRDefault="00144863" w:rsidP="00C41CC9">
            <w:pPr>
              <w:ind w:right="182"/>
              <w:jc w:val="both"/>
              <w:rPr>
                <w:rFonts w:ascii="Times New Roman" w:hAnsi="Times New Roman" w:cs="Times New Roman"/>
                <w:bCs/>
                <w:sz w:val="22"/>
              </w:rPr>
            </w:pPr>
            <w:r w:rsidRPr="001F43C4">
              <w:rPr>
                <w:rFonts w:ascii="Times New Roman" w:hAnsi="Times New Roman" w:cs="Times New Roman"/>
                <w:bCs/>
                <w:sz w:val="22"/>
              </w:rPr>
              <w:t>Электронная почта</w:t>
            </w:r>
          </w:p>
        </w:tc>
      </w:tr>
      <w:tr w:rsidR="0017083D" w:rsidRPr="001F43C4" w14:paraId="7FCE7DB2" w14:textId="77777777" w:rsidTr="00C41F09">
        <w:tc>
          <w:tcPr>
            <w:tcW w:w="4959" w:type="dxa"/>
          </w:tcPr>
          <w:p w14:paraId="63A11D86" w14:textId="0455F519" w:rsidR="0017083D" w:rsidRPr="001F43C4" w:rsidRDefault="00AF654D" w:rsidP="00C41CC9">
            <w:pPr>
              <w:rPr>
                <w:rFonts w:ascii="Times New Roman" w:hAnsi="Times New Roman" w:cs="Times New Roman"/>
                <w:bCs/>
                <w:sz w:val="22"/>
              </w:rPr>
            </w:pPr>
            <w:r w:rsidRPr="001F43C4">
              <w:rPr>
                <w:rFonts w:ascii="Times New Roman" w:hAnsi="Times New Roman" w:cs="Times New Roman"/>
                <w:bCs/>
                <w:sz w:val="22"/>
              </w:rPr>
              <w:t>Директор</w:t>
            </w:r>
          </w:p>
          <w:p w14:paraId="36F68B27" w14:textId="4D18043A" w:rsidR="0017083D" w:rsidRPr="001F43C4" w:rsidRDefault="0017083D" w:rsidP="00C41CC9">
            <w:pPr>
              <w:rPr>
                <w:rFonts w:ascii="Times New Roman" w:hAnsi="Times New Roman" w:cs="Times New Roman"/>
                <w:bCs/>
                <w:sz w:val="22"/>
              </w:rPr>
            </w:pPr>
            <w:r w:rsidRPr="001F43C4">
              <w:rPr>
                <w:rFonts w:ascii="Times New Roman" w:hAnsi="Times New Roman" w:cs="Times New Roman"/>
                <w:bCs/>
                <w:sz w:val="22"/>
              </w:rPr>
              <w:t xml:space="preserve">________________________/ </w:t>
            </w:r>
            <w:r w:rsidR="004111E0" w:rsidRPr="001F43C4">
              <w:rPr>
                <w:rFonts w:ascii="Times New Roman" w:hAnsi="Times New Roman" w:cs="Times New Roman"/>
                <w:bCs/>
                <w:sz w:val="22"/>
              </w:rPr>
              <w:t>Суханов</w:t>
            </w:r>
            <w:r w:rsidR="00855787">
              <w:rPr>
                <w:rFonts w:ascii="Times New Roman" w:hAnsi="Times New Roman" w:cs="Times New Roman"/>
                <w:bCs/>
                <w:sz w:val="22"/>
              </w:rPr>
              <w:t xml:space="preserve"> В.В. </w:t>
            </w:r>
            <w:r w:rsidRPr="001F43C4">
              <w:rPr>
                <w:rFonts w:ascii="Times New Roman" w:hAnsi="Times New Roman" w:cs="Times New Roman"/>
                <w:bCs/>
                <w:sz w:val="22"/>
              </w:rPr>
              <w:t>/</w:t>
            </w:r>
          </w:p>
          <w:p w14:paraId="2B45191B" w14:textId="77777777" w:rsidR="0017083D" w:rsidRPr="001F43C4" w:rsidRDefault="0017083D" w:rsidP="00C41CC9">
            <w:pPr>
              <w:rPr>
                <w:rFonts w:ascii="Times New Roman" w:hAnsi="Times New Roman" w:cs="Times New Roman"/>
                <w:b/>
                <w:bCs/>
                <w:sz w:val="22"/>
              </w:rPr>
            </w:pPr>
            <w:r w:rsidRPr="001F43C4">
              <w:rPr>
                <w:rFonts w:ascii="Times New Roman" w:hAnsi="Times New Roman" w:cs="Times New Roman"/>
                <w:bCs/>
                <w:sz w:val="22"/>
              </w:rPr>
              <w:t xml:space="preserve">                                                                        М.П.</w:t>
            </w:r>
          </w:p>
          <w:p w14:paraId="026BBAF2" w14:textId="23EA03D1" w:rsidR="0017083D" w:rsidRPr="001F43C4" w:rsidRDefault="0017083D" w:rsidP="00C41CC9">
            <w:pPr>
              <w:ind w:right="182"/>
              <w:jc w:val="both"/>
              <w:rPr>
                <w:rFonts w:ascii="Times New Roman" w:hAnsi="Times New Roman" w:cs="Times New Roman"/>
                <w:bCs/>
                <w:sz w:val="22"/>
              </w:rPr>
            </w:pPr>
          </w:p>
        </w:tc>
        <w:tc>
          <w:tcPr>
            <w:tcW w:w="4959" w:type="dxa"/>
          </w:tcPr>
          <w:p w14:paraId="7687A6B7" w14:textId="77777777" w:rsidR="0017083D" w:rsidRPr="001F43C4" w:rsidRDefault="0017083D" w:rsidP="00C41CC9">
            <w:pPr>
              <w:rPr>
                <w:rFonts w:ascii="Times New Roman" w:hAnsi="Times New Roman" w:cs="Times New Roman"/>
                <w:bCs/>
                <w:sz w:val="22"/>
              </w:rPr>
            </w:pPr>
            <w:r w:rsidRPr="001F43C4">
              <w:rPr>
                <w:rFonts w:ascii="Times New Roman" w:hAnsi="Times New Roman" w:cs="Times New Roman"/>
                <w:bCs/>
                <w:sz w:val="22"/>
              </w:rPr>
              <w:t>________________________/ ____________/</w:t>
            </w:r>
          </w:p>
          <w:p w14:paraId="4D13A301" w14:textId="16F71A98" w:rsidR="0017083D" w:rsidRPr="001F43C4" w:rsidRDefault="0017083D" w:rsidP="00C41CC9">
            <w:pPr>
              <w:rPr>
                <w:rFonts w:ascii="Times New Roman" w:hAnsi="Times New Roman" w:cs="Times New Roman"/>
                <w:b/>
                <w:bCs/>
                <w:sz w:val="22"/>
              </w:rPr>
            </w:pPr>
            <w:r w:rsidRPr="001F43C4">
              <w:rPr>
                <w:rFonts w:ascii="Times New Roman" w:hAnsi="Times New Roman" w:cs="Times New Roman"/>
                <w:bCs/>
                <w:sz w:val="22"/>
              </w:rPr>
              <w:t xml:space="preserve">                                                                        </w:t>
            </w:r>
          </w:p>
          <w:p w14:paraId="05614631" w14:textId="77777777" w:rsidR="0017083D" w:rsidRPr="001F43C4" w:rsidRDefault="0017083D" w:rsidP="00C41CC9">
            <w:pPr>
              <w:rPr>
                <w:rFonts w:ascii="Times New Roman" w:hAnsi="Times New Roman" w:cs="Times New Roman"/>
                <w:bCs/>
                <w:sz w:val="22"/>
              </w:rPr>
            </w:pPr>
          </w:p>
        </w:tc>
      </w:tr>
    </w:tbl>
    <w:p w14:paraId="2466522F" w14:textId="74CBF867" w:rsidR="00BB2366" w:rsidRPr="001F43C4" w:rsidRDefault="00BB2366">
      <w:pPr>
        <w:spacing w:after="0" w:line="240" w:lineRule="auto"/>
        <w:jc w:val="both"/>
        <w:rPr>
          <w:rFonts w:ascii="Times New Roman" w:eastAsia="Times New Roman" w:hAnsi="Times New Roman" w:cs="Times New Roman"/>
          <w:color w:val="000000"/>
          <w:lang w:eastAsia="ru-RU"/>
        </w:rPr>
      </w:pPr>
    </w:p>
    <w:p w14:paraId="739615C6" w14:textId="77777777" w:rsidR="00E758D9" w:rsidRPr="001F43C4" w:rsidRDefault="00E758D9" w:rsidP="00BB2366">
      <w:pPr>
        <w:spacing w:after="0" w:line="240" w:lineRule="auto"/>
        <w:jc w:val="right"/>
        <w:rPr>
          <w:rFonts w:ascii="Times New Roman" w:eastAsia="Times New Roman" w:hAnsi="Times New Roman" w:cs="Times New Roman"/>
          <w:color w:val="000000"/>
          <w:lang w:eastAsia="ru-RU"/>
        </w:rPr>
      </w:pPr>
    </w:p>
    <w:p w14:paraId="08A2CC5E" w14:textId="77777777" w:rsidR="00E758D9" w:rsidRPr="001F43C4" w:rsidRDefault="00E758D9" w:rsidP="00BB2366">
      <w:pPr>
        <w:spacing w:after="0" w:line="240" w:lineRule="auto"/>
        <w:jc w:val="right"/>
        <w:rPr>
          <w:rFonts w:ascii="Times New Roman" w:eastAsia="Times New Roman" w:hAnsi="Times New Roman" w:cs="Times New Roman"/>
          <w:color w:val="000000"/>
          <w:lang w:eastAsia="ru-RU"/>
        </w:rPr>
      </w:pPr>
    </w:p>
    <w:p w14:paraId="1AEA53E0" w14:textId="77777777" w:rsidR="00E758D9" w:rsidRPr="001F43C4" w:rsidRDefault="00E758D9" w:rsidP="00BB2366">
      <w:pPr>
        <w:spacing w:after="0" w:line="240" w:lineRule="auto"/>
        <w:jc w:val="right"/>
        <w:rPr>
          <w:rFonts w:ascii="Times New Roman" w:eastAsia="Times New Roman" w:hAnsi="Times New Roman" w:cs="Times New Roman"/>
          <w:color w:val="000000"/>
          <w:lang w:eastAsia="ru-RU"/>
        </w:rPr>
      </w:pPr>
    </w:p>
    <w:p w14:paraId="6AA655B7" w14:textId="77777777" w:rsidR="00E758D9" w:rsidRPr="001F43C4" w:rsidRDefault="00E758D9" w:rsidP="00BB2366">
      <w:pPr>
        <w:spacing w:after="0" w:line="240" w:lineRule="auto"/>
        <w:jc w:val="right"/>
        <w:rPr>
          <w:rFonts w:ascii="Times New Roman" w:eastAsia="Times New Roman" w:hAnsi="Times New Roman" w:cs="Times New Roman"/>
          <w:color w:val="000000"/>
          <w:lang w:eastAsia="ru-RU"/>
        </w:rPr>
      </w:pPr>
    </w:p>
    <w:p w14:paraId="693012AC" w14:textId="77777777" w:rsidR="00E758D9" w:rsidRPr="001F43C4" w:rsidRDefault="00E758D9" w:rsidP="00BB2366">
      <w:pPr>
        <w:spacing w:after="0" w:line="240" w:lineRule="auto"/>
        <w:jc w:val="right"/>
        <w:rPr>
          <w:rFonts w:ascii="Times New Roman" w:eastAsia="Times New Roman" w:hAnsi="Times New Roman" w:cs="Times New Roman"/>
          <w:color w:val="000000"/>
          <w:lang w:eastAsia="ru-RU"/>
        </w:rPr>
      </w:pPr>
    </w:p>
    <w:p w14:paraId="3916FF3A" w14:textId="77777777" w:rsidR="00E758D9" w:rsidRPr="001F43C4" w:rsidRDefault="00E758D9" w:rsidP="00BB2366">
      <w:pPr>
        <w:spacing w:after="0" w:line="240" w:lineRule="auto"/>
        <w:jc w:val="right"/>
        <w:rPr>
          <w:rFonts w:ascii="Times New Roman" w:eastAsia="Times New Roman" w:hAnsi="Times New Roman" w:cs="Times New Roman"/>
          <w:color w:val="000000"/>
          <w:lang w:eastAsia="ru-RU"/>
        </w:rPr>
      </w:pPr>
    </w:p>
    <w:p w14:paraId="3074707A" w14:textId="77777777" w:rsidR="00E758D9" w:rsidRPr="001F43C4" w:rsidRDefault="00E758D9" w:rsidP="00BB2366">
      <w:pPr>
        <w:spacing w:after="0" w:line="240" w:lineRule="auto"/>
        <w:jc w:val="right"/>
        <w:rPr>
          <w:rFonts w:ascii="Times New Roman" w:eastAsia="Times New Roman" w:hAnsi="Times New Roman" w:cs="Times New Roman"/>
          <w:color w:val="000000"/>
          <w:lang w:eastAsia="ru-RU"/>
        </w:rPr>
      </w:pPr>
    </w:p>
    <w:p w14:paraId="23EF5E92" w14:textId="77777777" w:rsidR="00E758D9" w:rsidRPr="001F43C4" w:rsidRDefault="00E758D9" w:rsidP="00BB2366">
      <w:pPr>
        <w:spacing w:after="0" w:line="240" w:lineRule="auto"/>
        <w:jc w:val="right"/>
        <w:rPr>
          <w:rFonts w:ascii="Times New Roman" w:eastAsia="Times New Roman" w:hAnsi="Times New Roman" w:cs="Times New Roman"/>
          <w:color w:val="000000"/>
          <w:lang w:eastAsia="ru-RU"/>
        </w:rPr>
      </w:pPr>
    </w:p>
    <w:p w14:paraId="2F406F1A" w14:textId="77777777" w:rsidR="00E758D9" w:rsidRPr="001F43C4" w:rsidRDefault="00E758D9" w:rsidP="00BB2366">
      <w:pPr>
        <w:spacing w:after="0" w:line="240" w:lineRule="auto"/>
        <w:jc w:val="right"/>
        <w:rPr>
          <w:rFonts w:ascii="Times New Roman" w:eastAsia="Times New Roman" w:hAnsi="Times New Roman" w:cs="Times New Roman"/>
          <w:color w:val="000000"/>
          <w:lang w:eastAsia="ru-RU"/>
        </w:rPr>
      </w:pPr>
    </w:p>
    <w:p w14:paraId="676D9F12" w14:textId="77777777" w:rsidR="00E758D9" w:rsidRPr="001F43C4" w:rsidRDefault="00E758D9" w:rsidP="00BB2366">
      <w:pPr>
        <w:spacing w:after="0" w:line="240" w:lineRule="auto"/>
        <w:jc w:val="right"/>
        <w:rPr>
          <w:rFonts w:ascii="Times New Roman" w:eastAsia="Times New Roman" w:hAnsi="Times New Roman" w:cs="Times New Roman"/>
          <w:color w:val="000000"/>
          <w:lang w:eastAsia="ru-RU"/>
        </w:rPr>
      </w:pPr>
    </w:p>
    <w:p w14:paraId="06DAE16D" w14:textId="77777777" w:rsidR="00E758D9" w:rsidRPr="001F43C4" w:rsidRDefault="00E758D9" w:rsidP="00BB2366">
      <w:pPr>
        <w:spacing w:after="0" w:line="240" w:lineRule="auto"/>
        <w:jc w:val="right"/>
        <w:rPr>
          <w:rFonts w:ascii="Times New Roman" w:eastAsia="Times New Roman" w:hAnsi="Times New Roman" w:cs="Times New Roman"/>
          <w:color w:val="000000"/>
          <w:lang w:eastAsia="ru-RU"/>
        </w:rPr>
      </w:pPr>
    </w:p>
    <w:p w14:paraId="1D2315FD" w14:textId="77777777" w:rsidR="00E758D9" w:rsidRPr="001F43C4" w:rsidRDefault="00E758D9" w:rsidP="00BB2366">
      <w:pPr>
        <w:spacing w:after="0" w:line="240" w:lineRule="auto"/>
        <w:jc w:val="right"/>
        <w:rPr>
          <w:rFonts w:ascii="Times New Roman" w:eastAsia="Times New Roman" w:hAnsi="Times New Roman" w:cs="Times New Roman"/>
          <w:color w:val="000000"/>
          <w:lang w:eastAsia="ru-RU"/>
        </w:rPr>
      </w:pPr>
    </w:p>
    <w:p w14:paraId="183834C7" w14:textId="77777777" w:rsidR="00E758D9" w:rsidRPr="001F43C4" w:rsidRDefault="00E758D9" w:rsidP="00282A27">
      <w:pPr>
        <w:spacing w:after="0" w:line="240" w:lineRule="auto"/>
        <w:rPr>
          <w:rFonts w:ascii="Times New Roman" w:eastAsia="Times New Roman" w:hAnsi="Times New Roman" w:cs="Times New Roman"/>
          <w:color w:val="000000"/>
          <w:lang w:eastAsia="ru-RU"/>
        </w:rPr>
      </w:pPr>
    </w:p>
    <w:p w14:paraId="1960C1EA" w14:textId="77777777" w:rsidR="00E758D9" w:rsidRPr="001F43C4" w:rsidRDefault="00E758D9" w:rsidP="00BB2366">
      <w:pPr>
        <w:spacing w:after="0" w:line="240" w:lineRule="auto"/>
        <w:jc w:val="right"/>
        <w:rPr>
          <w:rFonts w:ascii="Times New Roman" w:eastAsia="Times New Roman" w:hAnsi="Times New Roman" w:cs="Times New Roman"/>
          <w:color w:val="000000"/>
          <w:lang w:eastAsia="ru-RU"/>
        </w:rPr>
      </w:pPr>
    </w:p>
    <w:p w14:paraId="50056F58" w14:textId="6F142C0D" w:rsidR="00BB2366" w:rsidRPr="001F43C4" w:rsidRDefault="00BB2366" w:rsidP="00BB2366">
      <w:pPr>
        <w:spacing w:after="0" w:line="240" w:lineRule="auto"/>
        <w:jc w:val="right"/>
        <w:rPr>
          <w:rFonts w:ascii="Times New Roman" w:eastAsia="Times New Roman" w:hAnsi="Times New Roman" w:cs="Times New Roman"/>
          <w:color w:val="000000"/>
          <w:lang w:eastAsia="ru-RU"/>
        </w:rPr>
      </w:pPr>
      <w:r w:rsidRPr="001F43C4">
        <w:rPr>
          <w:rFonts w:ascii="Times New Roman" w:eastAsia="Times New Roman" w:hAnsi="Times New Roman" w:cs="Times New Roman"/>
          <w:color w:val="000000"/>
          <w:lang w:eastAsia="ru-RU"/>
        </w:rPr>
        <w:t>Приложение № 1 к Договору участия в долевом строительстве от «__»</w:t>
      </w:r>
      <w:r w:rsidR="00D459C7" w:rsidRPr="001F43C4">
        <w:rPr>
          <w:rFonts w:ascii="Times New Roman" w:eastAsia="Times New Roman" w:hAnsi="Times New Roman" w:cs="Times New Roman"/>
          <w:color w:val="000000"/>
          <w:lang w:eastAsia="ru-RU"/>
        </w:rPr>
        <w:t xml:space="preserve">_________ </w:t>
      </w:r>
      <w:r w:rsidRPr="001F43C4">
        <w:rPr>
          <w:rFonts w:ascii="Times New Roman" w:eastAsia="Times New Roman" w:hAnsi="Times New Roman" w:cs="Times New Roman"/>
          <w:color w:val="000000"/>
          <w:lang w:eastAsia="ru-RU"/>
        </w:rPr>
        <w:t>202</w:t>
      </w:r>
      <w:r w:rsidR="00E758D9" w:rsidRPr="001F43C4">
        <w:rPr>
          <w:rFonts w:ascii="Times New Roman" w:eastAsia="Times New Roman" w:hAnsi="Times New Roman" w:cs="Times New Roman"/>
          <w:color w:val="000000"/>
          <w:lang w:eastAsia="ru-RU"/>
        </w:rPr>
        <w:t>_</w:t>
      </w:r>
      <w:r w:rsidRPr="001F43C4">
        <w:rPr>
          <w:rFonts w:ascii="Times New Roman" w:eastAsia="Times New Roman" w:hAnsi="Times New Roman" w:cs="Times New Roman"/>
          <w:color w:val="000000"/>
          <w:lang w:eastAsia="ru-RU"/>
        </w:rPr>
        <w:t xml:space="preserve"> года</w:t>
      </w:r>
    </w:p>
    <w:p w14:paraId="09E8C655" w14:textId="49C4CDE9" w:rsidR="00BB2366" w:rsidRPr="001F43C4" w:rsidRDefault="00BB2366" w:rsidP="00BB2366">
      <w:pPr>
        <w:spacing w:after="0" w:line="240" w:lineRule="auto"/>
        <w:jc w:val="right"/>
        <w:rPr>
          <w:rFonts w:ascii="Times New Roman" w:eastAsia="Times New Roman" w:hAnsi="Times New Roman" w:cs="Times New Roman"/>
          <w:color w:val="000000"/>
          <w:lang w:eastAsia="ru-RU"/>
        </w:rPr>
      </w:pPr>
    </w:p>
    <w:p w14:paraId="1E1C3D30" w14:textId="38D60CB2" w:rsidR="00BB2366" w:rsidRPr="001F43C4" w:rsidRDefault="00AF654D" w:rsidP="00AF654D">
      <w:pPr>
        <w:spacing w:after="0" w:line="240" w:lineRule="auto"/>
        <w:jc w:val="center"/>
        <w:rPr>
          <w:rFonts w:ascii="Times New Roman" w:eastAsia="Times New Roman" w:hAnsi="Times New Roman" w:cs="Times New Roman"/>
          <w:b/>
          <w:color w:val="000000"/>
          <w:lang w:eastAsia="ru-RU"/>
        </w:rPr>
      </w:pPr>
      <w:r w:rsidRPr="001F43C4">
        <w:rPr>
          <w:rFonts w:ascii="Times New Roman" w:eastAsia="Times New Roman" w:hAnsi="Times New Roman" w:cs="Times New Roman"/>
          <w:b/>
          <w:color w:val="000000"/>
          <w:lang w:eastAsia="ru-RU"/>
        </w:rPr>
        <w:t>План объекта долевого строительства</w:t>
      </w:r>
      <w:r w:rsidR="00CE4C66" w:rsidRPr="001F43C4">
        <w:rPr>
          <w:rFonts w:ascii="Times New Roman" w:eastAsia="Times New Roman" w:hAnsi="Times New Roman" w:cs="Times New Roman"/>
          <w:b/>
          <w:color w:val="000000"/>
          <w:lang w:eastAsia="ru-RU"/>
        </w:rPr>
        <w:t xml:space="preserve"> и его характеристики</w:t>
      </w:r>
    </w:p>
    <w:p w14:paraId="424A1E81" w14:textId="3B2B40A8" w:rsidR="00BB2366" w:rsidRPr="001F43C4" w:rsidRDefault="00BB2366" w:rsidP="00BB2366">
      <w:pPr>
        <w:spacing w:after="0" w:line="240" w:lineRule="auto"/>
        <w:jc w:val="right"/>
        <w:rPr>
          <w:rFonts w:ascii="Times New Roman" w:eastAsia="Times New Roman" w:hAnsi="Times New Roman" w:cs="Times New Roman"/>
          <w:color w:val="000000"/>
          <w:lang w:eastAsia="ru-RU"/>
        </w:rPr>
      </w:pPr>
    </w:p>
    <w:p w14:paraId="79C646BD" w14:textId="2086653D" w:rsidR="00D459C7" w:rsidRPr="001F43C4" w:rsidRDefault="00D459C7" w:rsidP="00D459C7">
      <w:pPr>
        <w:pStyle w:val="32"/>
        <w:shd w:val="clear" w:color="auto" w:fill="auto"/>
        <w:tabs>
          <w:tab w:val="left" w:leader="underscore" w:pos="5211"/>
          <w:tab w:val="left" w:leader="underscore" w:pos="7102"/>
          <w:tab w:val="left" w:leader="underscore" w:pos="9651"/>
        </w:tabs>
        <w:spacing w:before="0" w:line="240" w:lineRule="auto"/>
        <w:ind w:firstLine="567"/>
        <w:rPr>
          <w:b w:val="0"/>
        </w:rPr>
      </w:pPr>
      <w:r w:rsidRPr="001F43C4">
        <w:rPr>
          <w:b w:val="0"/>
        </w:rPr>
        <w:t xml:space="preserve">Объект долевого строительства </w:t>
      </w:r>
      <w:r w:rsidRPr="001F43C4">
        <w:rPr>
          <w:rStyle w:val="33"/>
          <w:b w:val="0"/>
        </w:rPr>
        <w:t xml:space="preserve">- </w:t>
      </w:r>
      <w:r w:rsidRPr="001F43C4">
        <w:rPr>
          <w:b w:val="0"/>
        </w:rPr>
        <w:t>квартира №__</w:t>
      </w:r>
      <w:r w:rsidR="00282A27" w:rsidRPr="001F43C4">
        <w:rPr>
          <w:b w:val="0"/>
        </w:rPr>
        <w:t>_ общей</w:t>
      </w:r>
      <w:r w:rsidRPr="001F43C4">
        <w:rPr>
          <w:b w:val="0"/>
        </w:rPr>
        <w:t xml:space="preserve"> площадью ___ кв.</w:t>
      </w:r>
      <w:r w:rsidR="00282A27" w:rsidRPr="001F43C4">
        <w:rPr>
          <w:b w:val="0"/>
        </w:rPr>
        <w:t xml:space="preserve"> </w:t>
      </w:r>
      <w:r w:rsidRPr="001F43C4">
        <w:rPr>
          <w:b w:val="0"/>
        </w:rPr>
        <w:t>м</w:t>
      </w:r>
      <w:r w:rsidR="00282A27" w:rsidRPr="001F43C4">
        <w:rPr>
          <w:b w:val="0"/>
        </w:rPr>
        <w:t>.</w:t>
      </w:r>
      <w:r w:rsidRPr="001F43C4">
        <w:rPr>
          <w:b w:val="0"/>
        </w:rPr>
        <w:t xml:space="preserve"> </w:t>
      </w:r>
      <w:r w:rsidRPr="001F43C4">
        <w:rPr>
          <w:rStyle w:val="22"/>
        </w:rPr>
        <w:t>(Общая приведенная площадь –____ кв.</w:t>
      </w:r>
      <w:r w:rsidR="00282A27" w:rsidRPr="001F43C4">
        <w:rPr>
          <w:rStyle w:val="22"/>
        </w:rPr>
        <w:t xml:space="preserve"> </w:t>
      </w:r>
      <w:r w:rsidRPr="001F43C4">
        <w:rPr>
          <w:rStyle w:val="22"/>
        </w:rPr>
        <w:t>м</w:t>
      </w:r>
      <w:r w:rsidR="00282A27" w:rsidRPr="001F43C4">
        <w:rPr>
          <w:rStyle w:val="22"/>
        </w:rPr>
        <w:t>.</w:t>
      </w:r>
      <w:r w:rsidRPr="001F43C4">
        <w:rPr>
          <w:rStyle w:val="22"/>
        </w:rPr>
        <w:t xml:space="preserve">), </w:t>
      </w:r>
      <w:r w:rsidRPr="001F43C4">
        <w:rPr>
          <w:b w:val="0"/>
        </w:rPr>
        <w:t>расположенная на ___</w:t>
      </w:r>
      <w:r w:rsidR="00282A27" w:rsidRPr="001F43C4">
        <w:rPr>
          <w:b w:val="0"/>
        </w:rPr>
        <w:t>_ этаже</w:t>
      </w:r>
      <w:r w:rsidR="004C18F1" w:rsidRPr="001F43C4">
        <w:rPr>
          <w:b w:val="0"/>
        </w:rPr>
        <w:t xml:space="preserve"> (далее –</w:t>
      </w:r>
      <w:r w:rsidR="002D6A21" w:rsidRPr="001F43C4">
        <w:rPr>
          <w:b w:val="0"/>
        </w:rPr>
        <w:t xml:space="preserve"> Объект</w:t>
      </w:r>
      <w:r w:rsidR="004C18F1" w:rsidRPr="001F43C4">
        <w:rPr>
          <w:b w:val="0"/>
        </w:rPr>
        <w:t>)</w:t>
      </w:r>
      <w:r w:rsidRPr="001F43C4">
        <w:rPr>
          <w:b w:val="0"/>
        </w:rPr>
        <w:t>.</w:t>
      </w:r>
    </w:p>
    <w:p w14:paraId="4694BA92" w14:textId="77777777" w:rsidR="00D459C7" w:rsidRPr="001F43C4" w:rsidRDefault="00D459C7" w:rsidP="00D459C7">
      <w:pPr>
        <w:pStyle w:val="24"/>
        <w:shd w:val="clear" w:color="auto" w:fill="auto"/>
        <w:spacing w:before="0" w:after="0" w:line="240" w:lineRule="auto"/>
        <w:ind w:firstLine="0"/>
        <w:jc w:val="left"/>
      </w:pPr>
    </w:p>
    <w:p w14:paraId="055C52B6" w14:textId="08858399" w:rsidR="00BB2366" w:rsidRPr="001F43C4" w:rsidRDefault="00D459C7" w:rsidP="004C18F1">
      <w:pPr>
        <w:pStyle w:val="ad"/>
        <w:numPr>
          <w:ilvl w:val="0"/>
          <w:numId w:val="21"/>
        </w:numPr>
        <w:spacing w:after="0" w:line="240" w:lineRule="auto"/>
        <w:rPr>
          <w:rFonts w:ascii="Times New Roman" w:eastAsia="Times New Roman" w:hAnsi="Times New Roman" w:cs="Times New Roman"/>
          <w:color w:val="000000"/>
          <w:lang w:eastAsia="ru-RU"/>
        </w:rPr>
      </w:pPr>
      <w:r w:rsidRPr="001F43C4">
        <w:rPr>
          <w:rFonts w:ascii="Times New Roman" w:hAnsi="Times New Roman" w:cs="Times New Roman"/>
        </w:rPr>
        <w:t xml:space="preserve">Графическое расположение </w:t>
      </w:r>
      <w:r w:rsidR="002D6A21" w:rsidRPr="001F43C4">
        <w:rPr>
          <w:rFonts w:ascii="Times New Roman" w:hAnsi="Times New Roman" w:cs="Times New Roman"/>
        </w:rPr>
        <w:t xml:space="preserve">Объекта </w:t>
      </w:r>
      <w:r w:rsidRPr="001F43C4">
        <w:rPr>
          <w:rFonts w:ascii="Times New Roman" w:hAnsi="Times New Roman" w:cs="Times New Roman"/>
        </w:rPr>
        <w:t>на поэтажном плане</w:t>
      </w:r>
    </w:p>
    <w:p w14:paraId="0A68FD86" w14:textId="0243A5E8" w:rsidR="004C18F1" w:rsidRPr="001F43C4" w:rsidRDefault="004C18F1" w:rsidP="004C18F1">
      <w:pPr>
        <w:spacing w:after="0" w:line="240" w:lineRule="auto"/>
        <w:rPr>
          <w:rFonts w:ascii="Times New Roman" w:eastAsia="Times New Roman" w:hAnsi="Times New Roman" w:cs="Times New Roman"/>
          <w:color w:val="000000"/>
          <w:lang w:eastAsia="ru-RU"/>
        </w:rPr>
      </w:pPr>
    </w:p>
    <w:p w14:paraId="78406D1A" w14:textId="5AA664A6" w:rsidR="004C18F1" w:rsidRPr="001F43C4" w:rsidRDefault="004C18F1" w:rsidP="004C18F1">
      <w:pPr>
        <w:spacing w:after="0" w:line="240" w:lineRule="auto"/>
        <w:rPr>
          <w:rFonts w:ascii="Times New Roman" w:eastAsia="Times New Roman" w:hAnsi="Times New Roman" w:cs="Times New Roman"/>
          <w:color w:val="000000"/>
          <w:lang w:eastAsia="ru-RU"/>
        </w:rPr>
      </w:pPr>
    </w:p>
    <w:p w14:paraId="3C701BEE" w14:textId="33EC5B51" w:rsidR="004C18F1" w:rsidRPr="001F43C4" w:rsidRDefault="004C18F1" w:rsidP="004C18F1">
      <w:pPr>
        <w:spacing w:after="0" w:line="240" w:lineRule="auto"/>
        <w:rPr>
          <w:rFonts w:ascii="Times New Roman" w:eastAsia="Times New Roman" w:hAnsi="Times New Roman" w:cs="Times New Roman"/>
          <w:color w:val="000000"/>
          <w:lang w:eastAsia="ru-RU"/>
        </w:rPr>
      </w:pPr>
    </w:p>
    <w:p w14:paraId="0D7814CF" w14:textId="52C30FA2" w:rsidR="004C18F1" w:rsidRPr="001F43C4" w:rsidRDefault="004C18F1" w:rsidP="004C18F1">
      <w:pPr>
        <w:spacing w:after="0" w:line="240" w:lineRule="auto"/>
        <w:rPr>
          <w:rFonts w:ascii="Times New Roman" w:eastAsia="Times New Roman" w:hAnsi="Times New Roman" w:cs="Times New Roman"/>
          <w:color w:val="000000"/>
          <w:lang w:eastAsia="ru-RU"/>
        </w:rPr>
      </w:pPr>
    </w:p>
    <w:p w14:paraId="203B89CD" w14:textId="198801DE" w:rsidR="004C18F1" w:rsidRPr="001F43C4" w:rsidRDefault="004C18F1" w:rsidP="004C18F1">
      <w:pPr>
        <w:spacing w:after="0" w:line="240" w:lineRule="auto"/>
        <w:rPr>
          <w:rFonts w:ascii="Times New Roman" w:eastAsia="Times New Roman" w:hAnsi="Times New Roman" w:cs="Times New Roman"/>
          <w:color w:val="000000"/>
          <w:lang w:eastAsia="ru-RU"/>
        </w:rPr>
      </w:pPr>
    </w:p>
    <w:p w14:paraId="1E46CA5F" w14:textId="55092C71" w:rsidR="00DE1837" w:rsidRPr="001F43C4" w:rsidRDefault="00DE1837" w:rsidP="00DE1837">
      <w:pPr>
        <w:pStyle w:val="ad"/>
        <w:tabs>
          <w:tab w:val="left" w:pos="567"/>
        </w:tabs>
        <w:spacing w:after="0" w:line="240" w:lineRule="auto"/>
        <w:ind w:left="927" w:right="84"/>
        <w:jc w:val="both"/>
        <w:rPr>
          <w:rFonts w:ascii="Times New Roman" w:hAnsi="Times New Roman" w:cs="Times New Roman"/>
        </w:rPr>
      </w:pPr>
      <w:r w:rsidRPr="001F43C4">
        <w:rPr>
          <w:rFonts w:ascii="Times New Roman" w:hAnsi="Times New Roman" w:cs="Times New Roman"/>
          <w:b/>
          <w:bCs/>
        </w:rPr>
        <w:t>2. Характеристика передаваемо</w:t>
      </w:r>
      <w:r w:rsidR="002D6A21" w:rsidRPr="001F43C4">
        <w:rPr>
          <w:rFonts w:ascii="Times New Roman" w:hAnsi="Times New Roman" w:cs="Times New Roman"/>
          <w:b/>
          <w:bCs/>
        </w:rPr>
        <w:t>го Объекта</w:t>
      </w:r>
    </w:p>
    <w:p w14:paraId="1CCE6360" w14:textId="77777777" w:rsidR="00DE1837" w:rsidRPr="001F43C4" w:rsidRDefault="00DE1837" w:rsidP="00DE1837">
      <w:pPr>
        <w:pStyle w:val="ad"/>
        <w:tabs>
          <w:tab w:val="left" w:pos="567"/>
        </w:tabs>
        <w:spacing w:after="0" w:line="240" w:lineRule="auto"/>
        <w:ind w:left="927" w:right="84"/>
        <w:jc w:val="both"/>
        <w:rPr>
          <w:rFonts w:ascii="Times New Roman" w:hAnsi="Times New Roman" w:cs="Times New Roman"/>
        </w:rPr>
      </w:pPr>
    </w:p>
    <w:p w14:paraId="34C70A94" w14:textId="77777777" w:rsidR="00DE1837" w:rsidRPr="001F43C4" w:rsidRDefault="00DE1837" w:rsidP="00DE1837">
      <w:pPr>
        <w:pStyle w:val="ad"/>
        <w:numPr>
          <w:ilvl w:val="0"/>
          <w:numId w:val="28"/>
        </w:numPr>
        <w:tabs>
          <w:tab w:val="left" w:pos="567"/>
        </w:tabs>
        <w:spacing w:after="0" w:line="240" w:lineRule="auto"/>
        <w:ind w:right="84"/>
        <w:jc w:val="both"/>
        <w:rPr>
          <w:rFonts w:ascii="Times New Roman" w:hAnsi="Times New Roman" w:cs="Times New Roman"/>
          <w:vanish/>
        </w:rPr>
      </w:pPr>
    </w:p>
    <w:p w14:paraId="52EDAC27" w14:textId="77777777" w:rsidR="00DE1837" w:rsidRPr="001F43C4" w:rsidRDefault="00DE1837" w:rsidP="00DE1837">
      <w:pPr>
        <w:pStyle w:val="ad"/>
        <w:numPr>
          <w:ilvl w:val="0"/>
          <w:numId w:val="28"/>
        </w:numPr>
        <w:tabs>
          <w:tab w:val="left" w:pos="567"/>
        </w:tabs>
        <w:spacing w:after="0" w:line="240" w:lineRule="auto"/>
        <w:ind w:right="84"/>
        <w:jc w:val="both"/>
        <w:rPr>
          <w:rFonts w:ascii="Times New Roman" w:hAnsi="Times New Roman" w:cs="Times New Roman"/>
          <w:vanish/>
        </w:rPr>
      </w:pPr>
    </w:p>
    <w:p w14:paraId="02F22C96" w14:textId="01BBF1EE" w:rsidR="00DE1837" w:rsidRPr="001F43C4" w:rsidRDefault="002D6A21" w:rsidP="00DE1837">
      <w:pPr>
        <w:pStyle w:val="ad"/>
        <w:numPr>
          <w:ilvl w:val="1"/>
          <w:numId w:val="28"/>
        </w:numPr>
        <w:tabs>
          <w:tab w:val="left" w:pos="567"/>
        </w:tabs>
        <w:spacing w:after="0" w:line="240" w:lineRule="auto"/>
        <w:ind w:right="84"/>
        <w:jc w:val="both"/>
        <w:rPr>
          <w:rFonts w:ascii="Times New Roman" w:hAnsi="Times New Roman" w:cs="Times New Roman"/>
        </w:rPr>
      </w:pPr>
      <w:r w:rsidRPr="001F43C4">
        <w:rPr>
          <w:rFonts w:ascii="Times New Roman" w:hAnsi="Times New Roman" w:cs="Times New Roman"/>
        </w:rPr>
        <w:t xml:space="preserve">Объекта </w:t>
      </w:r>
      <w:r w:rsidR="00DE1837" w:rsidRPr="001F43C4">
        <w:rPr>
          <w:rFonts w:ascii="Times New Roman" w:hAnsi="Times New Roman" w:cs="Times New Roman"/>
        </w:rPr>
        <w:t>передается с отделкой:</w:t>
      </w:r>
    </w:p>
    <w:p w14:paraId="1FA536DC" w14:textId="073E865B" w:rsidR="00DE1837" w:rsidRPr="001F43C4" w:rsidRDefault="00DE1837" w:rsidP="00DE1837">
      <w:pPr>
        <w:pStyle w:val="ad"/>
        <w:tabs>
          <w:tab w:val="left" w:pos="567"/>
        </w:tabs>
        <w:spacing w:after="0" w:line="240" w:lineRule="auto"/>
        <w:ind w:left="1287" w:right="84"/>
        <w:jc w:val="both"/>
        <w:rPr>
          <w:rFonts w:ascii="Times New Roman" w:hAnsi="Times New Roman" w:cs="Times New Roman"/>
        </w:rPr>
      </w:pPr>
      <w:r w:rsidRPr="001F43C4">
        <w:rPr>
          <w:rFonts w:ascii="Times New Roman" w:hAnsi="Times New Roman" w:cs="Times New Roman"/>
        </w:rPr>
        <w:t>2.1.1. пол – монолитная плита с цементно-песчаной стяжкой, без напольного покрытия;</w:t>
      </w:r>
    </w:p>
    <w:p w14:paraId="20364A87" w14:textId="24D19F4E" w:rsidR="00DE1837" w:rsidRPr="001F43C4" w:rsidRDefault="00DE1837" w:rsidP="00DE1837">
      <w:pPr>
        <w:pStyle w:val="ad"/>
        <w:tabs>
          <w:tab w:val="left" w:pos="567"/>
        </w:tabs>
        <w:spacing w:after="0" w:line="240" w:lineRule="auto"/>
        <w:ind w:left="1287" w:right="84"/>
        <w:jc w:val="both"/>
        <w:rPr>
          <w:rFonts w:ascii="Times New Roman" w:hAnsi="Times New Roman" w:cs="Times New Roman"/>
        </w:rPr>
      </w:pPr>
      <w:r w:rsidRPr="001F43C4">
        <w:rPr>
          <w:rFonts w:ascii="Times New Roman" w:hAnsi="Times New Roman" w:cs="Times New Roman"/>
        </w:rPr>
        <w:t xml:space="preserve">2.1.2. полы в санузлах – монолитная плита с </w:t>
      </w:r>
      <w:r w:rsidR="000773A6" w:rsidRPr="001F43C4">
        <w:rPr>
          <w:rFonts w:ascii="Times New Roman" w:hAnsi="Times New Roman" w:cs="Times New Roman"/>
        </w:rPr>
        <w:t xml:space="preserve">устройством </w:t>
      </w:r>
      <w:r w:rsidRPr="001F43C4">
        <w:rPr>
          <w:rFonts w:ascii="Times New Roman" w:hAnsi="Times New Roman" w:cs="Times New Roman"/>
        </w:rPr>
        <w:t>гидроизоляци</w:t>
      </w:r>
      <w:r w:rsidR="000773A6" w:rsidRPr="001F43C4">
        <w:rPr>
          <w:rFonts w:ascii="Times New Roman" w:hAnsi="Times New Roman" w:cs="Times New Roman"/>
        </w:rPr>
        <w:t>и</w:t>
      </w:r>
      <w:r w:rsidR="009337C0" w:rsidRPr="001F43C4">
        <w:rPr>
          <w:rFonts w:ascii="Times New Roman" w:hAnsi="Times New Roman" w:cs="Times New Roman"/>
        </w:rPr>
        <w:t>;</w:t>
      </w:r>
    </w:p>
    <w:p w14:paraId="5DD5D4CA" w14:textId="77777777" w:rsidR="00DE1837" w:rsidRPr="001F43C4" w:rsidRDefault="00DE1837" w:rsidP="00DE1837">
      <w:pPr>
        <w:pStyle w:val="ad"/>
        <w:tabs>
          <w:tab w:val="left" w:pos="567"/>
        </w:tabs>
        <w:spacing w:after="0" w:line="240" w:lineRule="auto"/>
        <w:ind w:left="1287" w:right="84"/>
        <w:jc w:val="both"/>
        <w:rPr>
          <w:rFonts w:ascii="Times New Roman" w:hAnsi="Times New Roman" w:cs="Times New Roman"/>
        </w:rPr>
      </w:pPr>
      <w:r w:rsidRPr="001F43C4">
        <w:rPr>
          <w:rFonts w:ascii="Times New Roman" w:hAnsi="Times New Roman" w:cs="Times New Roman"/>
        </w:rPr>
        <w:t>2.1.3. потолок –монолитная плита перекрытия (без отделки);</w:t>
      </w:r>
    </w:p>
    <w:p w14:paraId="6F51289D" w14:textId="55DF9CA3" w:rsidR="00DE1837" w:rsidRPr="001F43C4" w:rsidRDefault="00DE1837" w:rsidP="00DE1837">
      <w:pPr>
        <w:pStyle w:val="ad"/>
        <w:tabs>
          <w:tab w:val="left" w:pos="567"/>
        </w:tabs>
        <w:spacing w:after="0" w:line="240" w:lineRule="auto"/>
        <w:ind w:left="1287" w:right="84"/>
        <w:jc w:val="both"/>
        <w:rPr>
          <w:rFonts w:ascii="Times New Roman" w:hAnsi="Times New Roman" w:cs="Times New Roman"/>
        </w:rPr>
      </w:pPr>
      <w:r w:rsidRPr="001F43C4">
        <w:rPr>
          <w:rFonts w:ascii="Times New Roman" w:hAnsi="Times New Roman" w:cs="Times New Roman"/>
        </w:rPr>
        <w:t xml:space="preserve">2.1.4. стены </w:t>
      </w:r>
      <w:r w:rsidR="002002EE" w:rsidRPr="001F43C4">
        <w:rPr>
          <w:rFonts w:ascii="Times New Roman" w:hAnsi="Times New Roman" w:cs="Times New Roman"/>
        </w:rPr>
        <w:t xml:space="preserve">и перегородки из штучных материалов  </w:t>
      </w:r>
      <w:r w:rsidR="00CB6BC5" w:rsidRPr="001F43C4">
        <w:rPr>
          <w:rFonts w:ascii="Times New Roman" w:hAnsi="Times New Roman" w:cs="Times New Roman"/>
        </w:rPr>
        <w:t xml:space="preserve">- </w:t>
      </w:r>
      <w:r w:rsidR="002002EE" w:rsidRPr="001F43C4">
        <w:rPr>
          <w:rFonts w:ascii="Times New Roman" w:hAnsi="Times New Roman" w:cs="Times New Roman"/>
        </w:rPr>
        <w:t xml:space="preserve">оштукатуренная </w:t>
      </w:r>
      <w:r w:rsidRPr="001F43C4">
        <w:rPr>
          <w:rFonts w:ascii="Times New Roman" w:hAnsi="Times New Roman" w:cs="Times New Roman"/>
        </w:rPr>
        <w:t>поверхность;</w:t>
      </w:r>
      <w:r w:rsidR="00CB6BC5" w:rsidRPr="001F43C4">
        <w:rPr>
          <w:rFonts w:ascii="Times New Roman" w:hAnsi="Times New Roman" w:cs="Times New Roman"/>
        </w:rPr>
        <w:t xml:space="preserve"> </w:t>
      </w:r>
    </w:p>
    <w:p w14:paraId="17900A12" w14:textId="77777777" w:rsidR="00DE1837" w:rsidRPr="001F43C4" w:rsidRDefault="00DE1837" w:rsidP="00DE1837">
      <w:pPr>
        <w:pStyle w:val="ad"/>
        <w:tabs>
          <w:tab w:val="left" w:pos="567"/>
        </w:tabs>
        <w:spacing w:after="0" w:line="240" w:lineRule="auto"/>
        <w:ind w:left="1287" w:right="84"/>
        <w:jc w:val="both"/>
        <w:rPr>
          <w:rFonts w:ascii="Times New Roman" w:hAnsi="Times New Roman" w:cs="Times New Roman"/>
        </w:rPr>
      </w:pPr>
      <w:r w:rsidRPr="001F43C4">
        <w:rPr>
          <w:rFonts w:ascii="Times New Roman" w:hAnsi="Times New Roman" w:cs="Times New Roman"/>
        </w:rPr>
        <w:t>2.1.5. дверные проемы: входная дверь в квартиру; межкомнатные двери не устанавливаются;</w:t>
      </w:r>
    </w:p>
    <w:p w14:paraId="0BDF11E9" w14:textId="77777777" w:rsidR="00DE1837" w:rsidRPr="001F43C4" w:rsidRDefault="00DE1837" w:rsidP="00DE1837">
      <w:pPr>
        <w:pStyle w:val="ad"/>
        <w:tabs>
          <w:tab w:val="left" w:pos="567"/>
        </w:tabs>
        <w:spacing w:after="0" w:line="240" w:lineRule="auto"/>
        <w:ind w:left="1287" w:right="84"/>
        <w:jc w:val="both"/>
        <w:rPr>
          <w:rFonts w:ascii="Times New Roman" w:hAnsi="Times New Roman" w:cs="Times New Roman"/>
        </w:rPr>
      </w:pPr>
      <w:r w:rsidRPr="001F43C4">
        <w:rPr>
          <w:rFonts w:ascii="Times New Roman" w:hAnsi="Times New Roman" w:cs="Times New Roman"/>
        </w:rPr>
        <w:t>2.1.6. внутренние межкомнатные перегородки возводятся согласно проектной документации;</w:t>
      </w:r>
    </w:p>
    <w:p w14:paraId="07BEC20F" w14:textId="2A44E61D" w:rsidR="00DE1837" w:rsidRPr="001F43C4" w:rsidRDefault="00DE1837" w:rsidP="00DE1837">
      <w:pPr>
        <w:pStyle w:val="ad"/>
        <w:tabs>
          <w:tab w:val="left" w:pos="567"/>
        </w:tabs>
        <w:spacing w:after="0" w:line="240" w:lineRule="auto"/>
        <w:ind w:left="1287" w:right="84"/>
        <w:jc w:val="both"/>
        <w:rPr>
          <w:rFonts w:ascii="Times New Roman" w:hAnsi="Times New Roman" w:cs="Times New Roman"/>
        </w:rPr>
      </w:pPr>
      <w:r w:rsidRPr="001F43C4">
        <w:rPr>
          <w:rFonts w:ascii="Times New Roman" w:hAnsi="Times New Roman" w:cs="Times New Roman"/>
        </w:rPr>
        <w:lastRenderedPageBreak/>
        <w:t>2.1.7. световые проемы: заполнение ПВХ блоками в соответствии с проектной документацией</w:t>
      </w:r>
      <w:r w:rsidR="006902D2" w:rsidRPr="001F43C4">
        <w:rPr>
          <w:rFonts w:ascii="Times New Roman" w:hAnsi="Times New Roman" w:cs="Times New Roman"/>
        </w:rPr>
        <w:t>. Откосы и подоконники внутри помещения Участник устанавливает самостоятельно</w:t>
      </w:r>
      <w:r w:rsidRPr="001F43C4">
        <w:rPr>
          <w:rFonts w:ascii="Times New Roman" w:hAnsi="Times New Roman" w:cs="Times New Roman"/>
        </w:rPr>
        <w:t>; остекление балконов и лоджий – в соответствии с проектной документацией.</w:t>
      </w:r>
    </w:p>
    <w:p w14:paraId="3C276595" w14:textId="77777777" w:rsidR="00DE1837" w:rsidRPr="001F43C4" w:rsidRDefault="00DE1837" w:rsidP="00DE1837">
      <w:pPr>
        <w:pStyle w:val="ad"/>
        <w:tabs>
          <w:tab w:val="left" w:pos="709"/>
        </w:tabs>
        <w:spacing w:after="0" w:line="240" w:lineRule="auto"/>
        <w:ind w:left="927" w:right="84"/>
        <w:jc w:val="both"/>
        <w:rPr>
          <w:rFonts w:ascii="Times New Roman" w:hAnsi="Times New Roman" w:cs="Times New Roman"/>
        </w:rPr>
      </w:pPr>
      <w:r w:rsidRPr="001F43C4">
        <w:rPr>
          <w:rFonts w:ascii="Times New Roman" w:hAnsi="Times New Roman" w:cs="Times New Roman"/>
        </w:rPr>
        <w:t>2.2 Инженерные коммуникации:</w:t>
      </w:r>
    </w:p>
    <w:p w14:paraId="4E70DE71" w14:textId="406BFD69" w:rsidR="00DE1837" w:rsidRPr="001F43C4" w:rsidRDefault="00DE1837" w:rsidP="00DE1837">
      <w:pPr>
        <w:pStyle w:val="ad"/>
        <w:tabs>
          <w:tab w:val="left" w:pos="709"/>
        </w:tabs>
        <w:spacing w:after="0" w:line="240" w:lineRule="auto"/>
        <w:ind w:left="927" w:right="84"/>
        <w:jc w:val="both"/>
        <w:rPr>
          <w:rFonts w:ascii="Times New Roman" w:hAnsi="Times New Roman" w:cs="Times New Roman"/>
        </w:rPr>
      </w:pPr>
      <w:r w:rsidRPr="001F43C4">
        <w:rPr>
          <w:rFonts w:ascii="Times New Roman" w:hAnsi="Times New Roman" w:cs="Times New Roman"/>
        </w:rPr>
        <w:t xml:space="preserve">       2.2.1. Электроснабжение до квартирного щитка; комплекс электромонтажных работ с разводкой и установкой </w:t>
      </w:r>
      <w:proofErr w:type="spellStart"/>
      <w:r w:rsidRPr="001F43C4">
        <w:rPr>
          <w:rFonts w:ascii="Times New Roman" w:hAnsi="Times New Roman" w:cs="Times New Roman"/>
        </w:rPr>
        <w:t>подрозетников</w:t>
      </w:r>
      <w:proofErr w:type="spellEnd"/>
      <w:r w:rsidRPr="001F43C4">
        <w:rPr>
          <w:rFonts w:ascii="Times New Roman" w:hAnsi="Times New Roman" w:cs="Times New Roman"/>
        </w:rPr>
        <w:t>.</w:t>
      </w:r>
    </w:p>
    <w:p w14:paraId="5B1282AB" w14:textId="70DB17B4" w:rsidR="00DE1837" w:rsidRPr="001F43C4" w:rsidRDefault="00DE1837" w:rsidP="00DE1837">
      <w:pPr>
        <w:pStyle w:val="15"/>
        <w:shd w:val="clear" w:color="auto" w:fill="auto"/>
        <w:spacing w:before="0" w:after="0" w:line="240" w:lineRule="auto"/>
        <w:ind w:left="927" w:right="20"/>
        <w:contextualSpacing/>
        <w:rPr>
          <w:rFonts w:ascii="Times New Roman" w:hAnsi="Times New Roman" w:cs="Times New Roman"/>
          <w:iCs/>
        </w:rPr>
      </w:pPr>
      <w:r w:rsidRPr="001F43C4">
        <w:rPr>
          <w:rFonts w:ascii="Times New Roman" w:hAnsi="Times New Roman" w:cs="Times New Roman"/>
        </w:rPr>
        <w:t xml:space="preserve">       2.2.2. Холодное </w:t>
      </w:r>
      <w:r w:rsidR="00AF7D8D" w:rsidRPr="001F43C4">
        <w:rPr>
          <w:rFonts w:ascii="Times New Roman" w:hAnsi="Times New Roman" w:cs="Times New Roman"/>
        </w:rPr>
        <w:t xml:space="preserve">и горячее </w:t>
      </w:r>
      <w:r w:rsidRPr="001F43C4">
        <w:rPr>
          <w:rFonts w:ascii="Times New Roman" w:hAnsi="Times New Roman" w:cs="Times New Roman"/>
        </w:rPr>
        <w:t>водоснабжение централизованное; на стояках холодного водоснабжения предусмотрены отводы на квартиры с установкой квартирного счетчика.</w:t>
      </w:r>
      <w:r w:rsidRPr="001F43C4">
        <w:rPr>
          <w:rFonts w:ascii="Times New Roman" w:hAnsi="Times New Roman" w:cs="Times New Roman"/>
          <w:iCs/>
        </w:rPr>
        <w:t xml:space="preserve"> Дальнейшее подключение к санитарно-техническим приборам выполняется Участниками долевого строительства своими силами и за свой счет с соблюдением действующих норм и правил, по согласованию с эксплуатирующей организацией.</w:t>
      </w:r>
    </w:p>
    <w:p w14:paraId="5BE52506" w14:textId="07E5AA8A" w:rsidR="00DE1837" w:rsidRPr="001F43C4" w:rsidRDefault="00DE1837" w:rsidP="00AF7D8D">
      <w:pPr>
        <w:pStyle w:val="ad"/>
        <w:tabs>
          <w:tab w:val="left" w:pos="709"/>
        </w:tabs>
        <w:spacing w:after="0" w:line="240" w:lineRule="auto"/>
        <w:ind w:left="927" w:right="84"/>
        <w:jc w:val="both"/>
        <w:rPr>
          <w:rFonts w:ascii="Times New Roman" w:hAnsi="Times New Roman" w:cs="Times New Roman"/>
          <w:iCs/>
        </w:rPr>
      </w:pPr>
      <w:r w:rsidRPr="001F43C4">
        <w:rPr>
          <w:rFonts w:ascii="Times New Roman" w:hAnsi="Times New Roman" w:cs="Times New Roman"/>
        </w:rPr>
        <w:t xml:space="preserve">       2.2.3.  Канализация, централизованная по проекту; на канализационных стояках предусмотрен отвод на квартиру.</w:t>
      </w:r>
      <w:r w:rsidRPr="001F43C4">
        <w:rPr>
          <w:rFonts w:ascii="Times New Roman" w:hAnsi="Times New Roman" w:cs="Times New Roman"/>
          <w:iCs/>
        </w:rPr>
        <w:t xml:space="preserve"> Дальнейшее подключение к санитарно-техническим приборам выполняется Участниками долевого строительства своими силами и за свой счет с соблюдением действующих норм и правил, по согласованию с эксплуатирующей организацией.</w:t>
      </w:r>
    </w:p>
    <w:p w14:paraId="00003BD2" w14:textId="77777777" w:rsidR="004B7611" w:rsidRPr="001F43C4" w:rsidRDefault="00DE1837" w:rsidP="00DE1837">
      <w:pPr>
        <w:pStyle w:val="ad"/>
        <w:tabs>
          <w:tab w:val="left" w:pos="709"/>
        </w:tabs>
        <w:spacing w:after="0" w:line="240" w:lineRule="auto"/>
        <w:ind w:left="927" w:right="84"/>
        <w:jc w:val="both"/>
        <w:rPr>
          <w:rFonts w:ascii="Times New Roman" w:hAnsi="Times New Roman" w:cs="Times New Roman"/>
        </w:rPr>
      </w:pPr>
      <w:r w:rsidRPr="001F43C4">
        <w:rPr>
          <w:rFonts w:ascii="Times New Roman" w:hAnsi="Times New Roman" w:cs="Times New Roman"/>
        </w:rPr>
        <w:t xml:space="preserve">       2.2.</w:t>
      </w:r>
      <w:r w:rsidR="00AF7D8D" w:rsidRPr="001F43C4">
        <w:rPr>
          <w:rFonts w:ascii="Times New Roman" w:hAnsi="Times New Roman" w:cs="Times New Roman"/>
        </w:rPr>
        <w:t>4</w:t>
      </w:r>
      <w:r w:rsidRPr="001F43C4">
        <w:rPr>
          <w:rFonts w:ascii="Times New Roman" w:hAnsi="Times New Roman" w:cs="Times New Roman"/>
        </w:rPr>
        <w:t xml:space="preserve">. Отопление </w:t>
      </w:r>
      <w:r w:rsidR="00AF7D8D" w:rsidRPr="001F43C4">
        <w:rPr>
          <w:rFonts w:ascii="Times New Roman" w:hAnsi="Times New Roman" w:cs="Times New Roman"/>
        </w:rPr>
        <w:t>централизованное в соответствии с проектной документацией.</w:t>
      </w:r>
    </w:p>
    <w:p w14:paraId="1E6B2BEB" w14:textId="19C8143A" w:rsidR="00D23EEF" w:rsidRPr="001F43C4" w:rsidRDefault="004B7611" w:rsidP="007D43A7">
      <w:pPr>
        <w:pStyle w:val="ad"/>
        <w:tabs>
          <w:tab w:val="left" w:pos="709"/>
        </w:tabs>
        <w:spacing w:after="0" w:line="240" w:lineRule="auto"/>
        <w:ind w:left="927" w:right="84"/>
        <w:jc w:val="both"/>
        <w:rPr>
          <w:rFonts w:ascii="Times New Roman" w:hAnsi="Times New Roman" w:cs="Times New Roman"/>
        </w:rPr>
      </w:pPr>
      <w:r w:rsidRPr="001F43C4">
        <w:rPr>
          <w:rFonts w:ascii="Times New Roman" w:hAnsi="Times New Roman" w:cs="Times New Roman"/>
        </w:rPr>
        <w:t xml:space="preserve">       </w:t>
      </w:r>
      <w:r w:rsidR="00DE1837" w:rsidRPr="001F43C4">
        <w:rPr>
          <w:rFonts w:ascii="Times New Roman" w:hAnsi="Times New Roman" w:cs="Times New Roman"/>
        </w:rPr>
        <w:t xml:space="preserve">2.3. </w:t>
      </w:r>
      <w:r w:rsidR="00D23EEF" w:rsidRPr="001F43C4">
        <w:rPr>
          <w:rFonts w:ascii="Times New Roman" w:hAnsi="Times New Roman" w:cs="Times New Roman"/>
        </w:rPr>
        <w:t xml:space="preserve">Стороны пришли к соглашению, что выбор отделочных материалов (вид, марка, производитель материалов и изделий) осуществляется Застройщиком, включая сантехническое и иное оборудование, окна, подоконники, двери, покрытия стен, потолка, напольное покрытие (далее – Материалы).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Объекта долевого строительства, либо иным недостатком, делающим Объект долевого строительства непригодным для использования, и не является нарушением условий Договора. </w:t>
      </w:r>
    </w:p>
    <w:p w14:paraId="403F7B73" w14:textId="29CBCE0C" w:rsidR="00BB2366" w:rsidRPr="001F43C4" w:rsidRDefault="00D23EEF" w:rsidP="00D23EEF">
      <w:pPr>
        <w:pStyle w:val="ad"/>
        <w:tabs>
          <w:tab w:val="left" w:pos="567"/>
        </w:tabs>
        <w:ind w:left="924" w:right="85"/>
        <w:jc w:val="both"/>
        <w:rPr>
          <w:rFonts w:ascii="Times New Roman" w:hAnsi="Times New Roman" w:cs="Times New Roman"/>
        </w:rPr>
      </w:pPr>
      <w:r w:rsidRPr="001F43C4">
        <w:rPr>
          <w:rFonts w:ascii="Times New Roman" w:hAnsi="Times New Roman" w:cs="Times New Roman"/>
        </w:rPr>
        <w:t>Застройщик вправе по своему усмотрению устанавливать в Объекте долевого строительства дополнительное  оборудование либо иным образом изменять уровень отделки Объекта долевого строительства. Установка в Объекте долевого строительства оборудования осуществляется Застройщиком в соответствии с проектом, места установки оборудования определяются Застройщиком самостоятельно.</w:t>
      </w:r>
    </w:p>
    <w:p w14:paraId="5A8466AA" w14:textId="77777777" w:rsidR="00D23EEF" w:rsidRPr="001F43C4" w:rsidRDefault="00D23EEF" w:rsidP="00282A27">
      <w:pPr>
        <w:pStyle w:val="ad"/>
        <w:tabs>
          <w:tab w:val="left" w:pos="567"/>
        </w:tabs>
        <w:spacing w:after="0" w:line="240" w:lineRule="auto"/>
        <w:ind w:left="924" w:right="85"/>
        <w:jc w:val="both"/>
        <w:rPr>
          <w:rFonts w:ascii="Times New Roman" w:hAnsi="Times New Roman" w:cs="Times New Roman"/>
        </w:rPr>
      </w:pPr>
    </w:p>
    <w:tbl>
      <w:tblPr>
        <w:tblStyle w:val="af9"/>
        <w:tblpPr w:leftFromText="180" w:rightFromText="180" w:vertAnchor="text" w:horzAnchor="margin" w:tblpY="35"/>
        <w:tblW w:w="9918" w:type="dxa"/>
        <w:tblLayout w:type="fixed"/>
        <w:tblLook w:val="04A0" w:firstRow="1" w:lastRow="0" w:firstColumn="1" w:lastColumn="0" w:noHBand="0" w:noVBand="1"/>
      </w:tblPr>
      <w:tblGrid>
        <w:gridCol w:w="4959"/>
        <w:gridCol w:w="4959"/>
      </w:tblGrid>
      <w:tr w:rsidR="00BB2366" w:rsidRPr="001F43C4" w14:paraId="12C6AB8F" w14:textId="77777777" w:rsidTr="00C41F09">
        <w:trPr>
          <w:cnfStyle w:val="100000000000" w:firstRow="1" w:lastRow="0" w:firstColumn="0" w:lastColumn="0" w:oddVBand="0" w:evenVBand="0" w:oddHBand="0" w:evenHBand="0" w:firstRowFirstColumn="0" w:firstRowLastColumn="0" w:lastRowFirstColumn="0" w:lastRowLastColumn="0"/>
          <w:trHeight w:val="132"/>
        </w:trPr>
        <w:tc>
          <w:tcPr>
            <w:tcW w:w="4959" w:type="dxa"/>
          </w:tcPr>
          <w:p w14:paraId="20481CBE" w14:textId="77777777" w:rsidR="00BB2366" w:rsidRPr="001F43C4" w:rsidRDefault="00BB2366" w:rsidP="00C41F09">
            <w:pPr>
              <w:rPr>
                <w:rFonts w:ascii="Times New Roman" w:hAnsi="Times New Roman" w:cs="Times New Roman"/>
                <w:b/>
                <w:bCs/>
                <w:sz w:val="22"/>
              </w:rPr>
            </w:pPr>
            <w:r w:rsidRPr="001F43C4">
              <w:rPr>
                <w:rFonts w:ascii="Times New Roman" w:hAnsi="Times New Roman" w:cs="Times New Roman"/>
                <w:b/>
                <w:bCs/>
                <w:sz w:val="22"/>
              </w:rPr>
              <w:t>Застройщик</w:t>
            </w:r>
          </w:p>
        </w:tc>
        <w:tc>
          <w:tcPr>
            <w:tcW w:w="4959" w:type="dxa"/>
          </w:tcPr>
          <w:p w14:paraId="0983725A" w14:textId="77777777" w:rsidR="00BB2366" w:rsidRPr="001F43C4" w:rsidRDefault="00BB2366" w:rsidP="00C41F09">
            <w:pPr>
              <w:rPr>
                <w:rFonts w:ascii="Times New Roman" w:hAnsi="Times New Roman" w:cs="Times New Roman"/>
                <w:b/>
                <w:bCs/>
                <w:sz w:val="22"/>
              </w:rPr>
            </w:pPr>
            <w:r w:rsidRPr="001F43C4">
              <w:rPr>
                <w:rFonts w:ascii="Times New Roman" w:hAnsi="Times New Roman" w:cs="Times New Roman"/>
                <w:b/>
                <w:bCs/>
                <w:sz w:val="22"/>
              </w:rPr>
              <w:t>Участник долевого строительства</w:t>
            </w:r>
          </w:p>
        </w:tc>
      </w:tr>
      <w:tr w:rsidR="00BB2366" w:rsidRPr="001F43C4" w14:paraId="02A7A223" w14:textId="77777777" w:rsidTr="00BB2366">
        <w:trPr>
          <w:trHeight w:val="634"/>
        </w:trPr>
        <w:tc>
          <w:tcPr>
            <w:tcW w:w="4959" w:type="dxa"/>
          </w:tcPr>
          <w:p w14:paraId="063A0C0F" w14:textId="08F7EB52" w:rsidR="00BB2366" w:rsidRPr="001F43C4" w:rsidRDefault="00BB2366" w:rsidP="00C41F09">
            <w:pPr>
              <w:ind w:right="182"/>
              <w:jc w:val="both"/>
              <w:rPr>
                <w:rFonts w:ascii="Times New Roman" w:hAnsi="Times New Roman" w:cs="Times New Roman"/>
                <w:bCs/>
                <w:sz w:val="22"/>
              </w:rPr>
            </w:pPr>
            <w:r w:rsidRPr="001F43C4">
              <w:rPr>
                <w:rFonts w:ascii="Times New Roman" w:hAnsi="Times New Roman" w:cs="Times New Roman"/>
                <w:bCs/>
                <w:sz w:val="22"/>
              </w:rPr>
              <w:t>Общество с ограниченной ответственностью Специализированный застройщик «</w:t>
            </w:r>
            <w:r w:rsidR="00C6282B" w:rsidRPr="001F43C4">
              <w:rPr>
                <w:rFonts w:ascii="Times New Roman" w:hAnsi="Times New Roman" w:cs="Times New Roman"/>
                <w:bCs/>
                <w:sz w:val="22"/>
              </w:rPr>
              <w:t>Кип-Ит</w:t>
            </w:r>
            <w:r w:rsidRPr="001F43C4">
              <w:rPr>
                <w:rFonts w:ascii="Times New Roman" w:hAnsi="Times New Roman" w:cs="Times New Roman"/>
                <w:bCs/>
                <w:sz w:val="22"/>
              </w:rPr>
              <w:t>»</w:t>
            </w:r>
          </w:p>
          <w:p w14:paraId="68761178" w14:textId="77777777" w:rsidR="00BB2366" w:rsidRPr="001F43C4" w:rsidRDefault="00BB2366" w:rsidP="00BB2366">
            <w:pPr>
              <w:ind w:right="182"/>
              <w:jc w:val="both"/>
              <w:rPr>
                <w:rFonts w:ascii="Times New Roman" w:hAnsi="Times New Roman" w:cs="Times New Roman"/>
                <w:bCs/>
                <w:sz w:val="22"/>
              </w:rPr>
            </w:pPr>
          </w:p>
        </w:tc>
        <w:tc>
          <w:tcPr>
            <w:tcW w:w="4959" w:type="dxa"/>
          </w:tcPr>
          <w:p w14:paraId="1489164B" w14:textId="77777777" w:rsidR="00BB2366" w:rsidRPr="001F43C4" w:rsidRDefault="00BB2366" w:rsidP="00C41F09">
            <w:pPr>
              <w:ind w:right="182"/>
              <w:jc w:val="both"/>
              <w:rPr>
                <w:rFonts w:ascii="Times New Roman" w:hAnsi="Times New Roman" w:cs="Times New Roman"/>
                <w:bCs/>
                <w:sz w:val="22"/>
              </w:rPr>
            </w:pPr>
            <w:r w:rsidRPr="001F43C4">
              <w:rPr>
                <w:rFonts w:ascii="Times New Roman" w:hAnsi="Times New Roman" w:cs="Times New Roman"/>
                <w:bCs/>
                <w:sz w:val="22"/>
              </w:rPr>
              <w:t>ФИО</w:t>
            </w:r>
          </w:p>
          <w:p w14:paraId="1F545E05" w14:textId="458213FF" w:rsidR="00BB2366" w:rsidRPr="001F43C4" w:rsidRDefault="00BB2366" w:rsidP="00C41F09">
            <w:pPr>
              <w:ind w:right="182"/>
              <w:jc w:val="both"/>
              <w:rPr>
                <w:rFonts w:ascii="Times New Roman" w:hAnsi="Times New Roman" w:cs="Times New Roman"/>
                <w:bCs/>
                <w:sz w:val="22"/>
              </w:rPr>
            </w:pPr>
          </w:p>
        </w:tc>
      </w:tr>
      <w:tr w:rsidR="00BB2366" w:rsidRPr="001F43C4" w14:paraId="70509D03" w14:textId="77777777" w:rsidTr="00C41F09">
        <w:tc>
          <w:tcPr>
            <w:tcW w:w="4959" w:type="dxa"/>
          </w:tcPr>
          <w:p w14:paraId="7403D4A8" w14:textId="1EB5FB85" w:rsidR="00BB2366" w:rsidRPr="001F43C4" w:rsidRDefault="004111E0" w:rsidP="00C41F09">
            <w:pPr>
              <w:rPr>
                <w:rFonts w:ascii="Times New Roman" w:hAnsi="Times New Roman" w:cs="Times New Roman"/>
                <w:bCs/>
                <w:sz w:val="22"/>
              </w:rPr>
            </w:pPr>
            <w:r w:rsidRPr="001F43C4">
              <w:rPr>
                <w:rFonts w:ascii="Times New Roman" w:hAnsi="Times New Roman" w:cs="Times New Roman"/>
                <w:bCs/>
                <w:sz w:val="22"/>
              </w:rPr>
              <w:t>Директор</w:t>
            </w:r>
          </w:p>
          <w:p w14:paraId="520216DC" w14:textId="46DE6ED9" w:rsidR="00BB2366" w:rsidRPr="001F43C4" w:rsidRDefault="00BB2366" w:rsidP="00C41F09">
            <w:pPr>
              <w:rPr>
                <w:rFonts w:ascii="Times New Roman" w:hAnsi="Times New Roman" w:cs="Times New Roman"/>
                <w:bCs/>
                <w:sz w:val="22"/>
              </w:rPr>
            </w:pPr>
            <w:r w:rsidRPr="001F43C4">
              <w:rPr>
                <w:rFonts w:ascii="Times New Roman" w:hAnsi="Times New Roman" w:cs="Times New Roman"/>
                <w:bCs/>
                <w:sz w:val="22"/>
              </w:rPr>
              <w:t xml:space="preserve">________________________/ </w:t>
            </w:r>
            <w:r w:rsidR="004111E0" w:rsidRPr="001F43C4">
              <w:rPr>
                <w:rFonts w:ascii="Times New Roman" w:hAnsi="Times New Roman" w:cs="Times New Roman"/>
                <w:bCs/>
                <w:sz w:val="22"/>
              </w:rPr>
              <w:t>Суханов</w:t>
            </w:r>
            <w:r w:rsidR="00855787">
              <w:rPr>
                <w:rFonts w:ascii="Times New Roman" w:hAnsi="Times New Roman" w:cs="Times New Roman"/>
                <w:bCs/>
                <w:sz w:val="22"/>
              </w:rPr>
              <w:t xml:space="preserve"> В.В. </w:t>
            </w:r>
            <w:r w:rsidRPr="001F43C4">
              <w:rPr>
                <w:rFonts w:ascii="Times New Roman" w:hAnsi="Times New Roman" w:cs="Times New Roman"/>
                <w:bCs/>
                <w:sz w:val="22"/>
              </w:rPr>
              <w:t>/</w:t>
            </w:r>
          </w:p>
          <w:p w14:paraId="3533E0FF" w14:textId="77777777" w:rsidR="00BB2366" w:rsidRPr="001F43C4" w:rsidRDefault="00BB2366" w:rsidP="00C41F09">
            <w:pPr>
              <w:rPr>
                <w:rFonts w:ascii="Times New Roman" w:hAnsi="Times New Roman" w:cs="Times New Roman"/>
                <w:b/>
                <w:bCs/>
                <w:sz w:val="22"/>
              </w:rPr>
            </w:pPr>
            <w:r w:rsidRPr="001F43C4">
              <w:rPr>
                <w:rFonts w:ascii="Times New Roman" w:hAnsi="Times New Roman" w:cs="Times New Roman"/>
                <w:bCs/>
                <w:sz w:val="22"/>
              </w:rPr>
              <w:t xml:space="preserve">                                                                        М.П.</w:t>
            </w:r>
          </w:p>
          <w:p w14:paraId="224B5FC5" w14:textId="77777777" w:rsidR="00BB2366" w:rsidRPr="001F43C4" w:rsidRDefault="00BB2366" w:rsidP="00C41F09">
            <w:pPr>
              <w:ind w:right="182"/>
              <w:jc w:val="both"/>
              <w:rPr>
                <w:rFonts w:ascii="Times New Roman" w:hAnsi="Times New Roman" w:cs="Times New Roman"/>
                <w:bCs/>
                <w:sz w:val="22"/>
              </w:rPr>
            </w:pPr>
          </w:p>
        </w:tc>
        <w:tc>
          <w:tcPr>
            <w:tcW w:w="4959" w:type="dxa"/>
          </w:tcPr>
          <w:p w14:paraId="66C83F99" w14:textId="77777777" w:rsidR="00282A27" w:rsidRPr="001F43C4" w:rsidRDefault="00282A27" w:rsidP="00C41F09">
            <w:pPr>
              <w:rPr>
                <w:rFonts w:ascii="Times New Roman" w:hAnsi="Times New Roman" w:cs="Times New Roman"/>
                <w:bCs/>
                <w:sz w:val="22"/>
              </w:rPr>
            </w:pPr>
          </w:p>
          <w:p w14:paraId="40A5C6D5" w14:textId="77777777" w:rsidR="00BB2366" w:rsidRPr="001F43C4" w:rsidRDefault="00BB2366" w:rsidP="00C41F09">
            <w:pPr>
              <w:rPr>
                <w:rFonts w:ascii="Times New Roman" w:hAnsi="Times New Roman" w:cs="Times New Roman"/>
                <w:bCs/>
                <w:sz w:val="22"/>
              </w:rPr>
            </w:pPr>
            <w:r w:rsidRPr="001F43C4">
              <w:rPr>
                <w:rFonts w:ascii="Times New Roman" w:hAnsi="Times New Roman" w:cs="Times New Roman"/>
                <w:bCs/>
                <w:sz w:val="22"/>
              </w:rPr>
              <w:t>________________________/ ____________/</w:t>
            </w:r>
          </w:p>
          <w:p w14:paraId="32C9B10C" w14:textId="77777777" w:rsidR="00BB2366" w:rsidRPr="001F43C4" w:rsidRDefault="00BB2366" w:rsidP="00C41F09">
            <w:pPr>
              <w:rPr>
                <w:rFonts w:ascii="Times New Roman" w:hAnsi="Times New Roman" w:cs="Times New Roman"/>
                <w:b/>
                <w:bCs/>
                <w:sz w:val="22"/>
              </w:rPr>
            </w:pPr>
            <w:r w:rsidRPr="001F43C4">
              <w:rPr>
                <w:rFonts w:ascii="Times New Roman" w:hAnsi="Times New Roman" w:cs="Times New Roman"/>
                <w:bCs/>
                <w:sz w:val="22"/>
              </w:rPr>
              <w:t xml:space="preserve">                                                                        </w:t>
            </w:r>
          </w:p>
          <w:p w14:paraId="7E99E0C3" w14:textId="77777777" w:rsidR="00BB2366" w:rsidRPr="001F43C4" w:rsidRDefault="00BB2366" w:rsidP="00C41F09">
            <w:pPr>
              <w:rPr>
                <w:rFonts w:ascii="Times New Roman" w:hAnsi="Times New Roman" w:cs="Times New Roman"/>
                <w:bCs/>
                <w:sz w:val="22"/>
              </w:rPr>
            </w:pPr>
          </w:p>
        </w:tc>
      </w:tr>
    </w:tbl>
    <w:p w14:paraId="1500676D" w14:textId="77777777" w:rsidR="00BB2366" w:rsidRPr="001F43C4" w:rsidRDefault="00BB2366" w:rsidP="00BB2366">
      <w:pPr>
        <w:spacing w:after="0" w:line="240" w:lineRule="auto"/>
        <w:jc w:val="right"/>
        <w:rPr>
          <w:rFonts w:ascii="Times New Roman" w:eastAsia="Times New Roman" w:hAnsi="Times New Roman" w:cs="Times New Roman"/>
          <w:color w:val="000000"/>
          <w:lang w:eastAsia="ru-RU"/>
        </w:rPr>
      </w:pPr>
    </w:p>
    <w:p w14:paraId="55C139B3" w14:textId="77777777" w:rsidR="006340D5" w:rsidRPr="001F43C4" w:rsidRDefault="006340D5" w:rsidP="00BB2366">
      <w:pPr>
        <w:spacing w:after="0" w:line="240" w:lineRule="auto"/>
        <w:jc w:val="right"/>
        <w:rPr>
          <w:rFonts w:ascii="Times New Roman" w:eastAsia="Times New Roman" w:hAnsi="Times New Roman" w:cs="Times New Roman"/>
          <w:color w:val="000000"/>
          <w:lang w:eastAsia="ru-RU"/>
        </w:rPr>
      </w:pPr>
    </w:p>
    <w:p w14:paraId="60320493" w14:textId="77777777" w:rsidR="006340D5" w:rsidRPr="001F43C4" w:rsidRDefault="006340D5" w:rsidP="00BB2366">
      <w:pPr>
        <w:spacing w:after="0" w:line="240" w:lineRule="auto"/>
        <w:jc w:val="right"/>
        <w:rPr>
          <w:rFonts w:ascii="Times New Roman" w:eastAsia="Times New Roman" w:hAnsi="Times New Roman" w:cs="Times New Roman"/>
          <w:color w:val="000000"/>
          <w:lang w:eastAsia="ru-RU"/>
        </w:rPr>
      </w:pPr>
    </w:p>
    <w:p w14:paraId="18A54C0E" w14:textId="77777777" w:rsidR="006340D5" w:rsidRPr="001F43C4" w:rsidRDefault="006340D5" w:rsidP="00BB2366">
      <w:pPr>
        <w:spacing w:after="0" w:line="240" w:lineRule="auto"/>
        <w:jc w:val="right"/>
        <w:rPr>
          <w:rFonts w:ascii="Times New Roman" w:eastAsia="Times New Roman" w:hAnsi="Times New Roman" w:cs="Times New Roman"/>
          <w:color w:val="000000"/>
          <w:lang w:eastAsia="ru-RU"/>
        </w:rPr>
      </w:pPr>
    </w:p>
    <w:p w14:paraId="39AC229B" w14:textId="77777777" w:rsidR="006340D5" w:rsidRPr="001F43C4" w:rsidRDefault="006340D5" w:rsidP="00BB2366">
      <w:pPr>
        <w:spacing w:after="0" w:line="240" w:lineRule="auto"/>
        <w:jc w:val="right"/>
        <w:rPr>
          <w:rFonts w:ascii="Times New Roman" w:eastAsia="Times New Roman" w:hAnsi="Times New Roman" w:cs="Times New Roman"/>
          <w:color w:val="000000"/>
          <w:lang w:eastAsia="ru-RU"/>
        </w:rPr>
      </w:pPr>
    </w:p>
    <w:p w14:paraId="0ABA5842" w14:textId="77777777" w:rsidR="006340D5" w:rsidRPr="001F43C4" w:rsidRDefault="006340D5" w:rsidP="00BB2366">
      <w:pPr>
        <w:spacing w:after="0" w:line="240" w:lineRule="auto"/>
        <w:jc w:val="right"/>
        <w:rPr>
          <w:rFonts w:ascii="Times New Roman" w:eastAsia="Times New Roman" w:hAnsi="Times New Roman" w:cs="Times New Roman"/>
          <w:color w:val="000000"/>
          <w:lang w:eastAsia="ru-RU"/>
        </w:rPr>
      </w:pPr>
    </w:p>
    <w:p w14:paraId="77348215" w14:textId="77777777" w:rsidR="006340D5" w:rsidRPr="001F43C4" w:rsidRDefault="006340D5" w:rsidP="00BB2366">
      <w:pPr>
        <w:spacing w:after="0" w:line="240" w:lineRule="auto"/>
        <w:jc w:val="right"/>
        <w:rPr>
          <w:rFonts w:ascii="Times New Roman" w:eastAsia="Times New Roman" w:hAnsi="Times New Roman" w:cs="Times New Roman"/>
          <w:color w:val="000000"/>
          <w:lang w:eastAsia="ru-RU"/>
        </w:rPr>
      </w:pPr>
    </w:p>
    <w:p w14:paraId="2CBFA287" w14:textId="77777777" w:rsidR="006340D5" w:rsidRPr="001F43C4" w:rsidRDefault="006340D5" w:rsidP="00BB2366">
      <w:pPr>
        <w:spacing w:after="0" w:line="240" w:lineRule="auto"/>
        <w:jc w:val="right"/>
        <w:rPr>
          <w:rFonts w:ascii="Times New Roman" w:eastAsia="Times New Roman" w:hAnsi="Times New Roman" w:cs="Times New Roman"/>
          <w:color w:val="000000"/>
          <w:lang w:eastAsia="ru-RU"/>
        </w:rPr>
      </w:pPr>
    </w:p>
    <w:p w14:paraId="58C296B7" w14:textId="77777777" w:rsidR="006340D5" w:rsidRPr="001F43C4" w:rsidRDefault="006340D5" w:rsidP="00BB2366">
      <w:pPr>
        <w:spacing w:after="0" w:line="240" w:lineRule="auto"/>
        <w:jc w:val="right"/>
        <w:rPr>
          <w:rFonts w:ascii="Times New Roman" w:eastAsia="Times New Roman" w:hAnsi="Times New Roman" w:cs="Times New Roman"/>
          <w:color w:val="000000"/>
          <w:lang w:eastAsia="ru-RU"/>
        </w:rPr>
      </w:pPr>
    </w:p>
    <w:p w14:paraId="36FD6B74" w14:textId="77777777" w:rsidR="006340D5" w:rsidRPr="001F43C4" w:rsidRDefault="006340D5" w:rsidP="00BB2366">
      <w:pPr>
        <w:spacing w:after="0" w:line="240" w:lineRule="auto"/>
        <w:jc w:val="right"/>
        <w:rPr>
          <w:rFonts w:ascii="Times New Roman" w:eastAsia="Times New Roman" w:hAnsi="Times New Roman" w:cs="Times New Roman"/>
          <w:color w:val="000000"/>
          <w:lang w:eastAsia="ru-RU"/>
        </w:rPr>
      </w:pPr>
    </w:p>
    <w:p w14:paraId="09F0D77E" w14:textId="77777777" w:rsidR="006340D5" w:rsidRPr="001F43C4" w:rsidRDefault="006340D5" w:rsidP="00BB2366">
      <w:pPr>
        <w:spacing w:after="0" w:line="240" w:lineRule="auto"/>
        <w:jc w:val="right"/>
        <w:rPr>
          <w:rFonts w:ascii="Times New Roman" w:eastAsia="Times New Roman" w:hAnsi="Times New Roman" w:cs="Times New Roman"/>
          <w:color w:val="000000"/>
          <w:lang w:eastAsia="ru-RU"/>
        </w:rPr>
      </w:pPr>
    </w:p>
    <w:p w14:paraId="2A480705" w14:textId="77777777" w:rsidR="006340D5" w:rsidRPr="001F43C4" w:rsidRDefault="006340D5" w:rsidP="00BB2366">
      <w:pPr>
        <w:spacing w:after="0" w:line="240" w:lineRule="auto"/>
        <w:jc w:val="right"/>
        <w:rPr>
          <w:rFonts w:ascii="Times New Roman" w:eastAsia="Times New Roman" w:hAnsi="Times New Roman" w:cs="Times New Roman"/>
          <w:color w:val="000000"/>
          <w:lang w:eastAsia="ru-RU"/>
        </w:rPr>
      </w:pPr>
    </w:p>
    <w:p w14:paraId="0ACA669F" w14:textId="77777777" w:rsidR="006340D5" w:rsidRPr="001F43C4" w:rsidRDefault="006340D5" w:rsidP="00BB2366">
      <w:pPr>
        <w:spacing w:after="0" w:line="240" w:lineRule="auto"/>
        <w:jc w:val="right"/>
        <w:rPr>
          <w:rFonts w:ascii="Times New Roman" w:eastAsia="Times New Roman" w:hAnsi="Times New Roman" w:cs="Times New Roman"/>
          <w:color w:val="000000"/>
          <w:lang w:eastAsia="ru-RU"/>
        </w:rPr>
      </w:pPr>
    </w:p>
    <w:p w14:paraId="66AAF3A7" w14:textId="77777777" w:rsidR="006340D5" w:rsidRPr="001F43C4" w:rsidRDefault="006340D5" w:rsidP="00BB2366">
      <w:pPr>
        <w:spacing w:after="0" w:line="240" w:lineRule="auto"/>
        <w:jc w:val="right"/>
        <w:rPr>
          <w:rFonts w:ascii="Times New Roman" w:eastAsia="Times New Roman" w:hAnsi="Times New Roman" w:cs="Times New Roman"/>
          <w:color w:val="000000"/>
          <w:lang w:eastAsia="ru-RU"/>
        </w:rPr>
      </w:pPr>
    </w:p>
    <w:p w14:paraId="3A2F04F2" w14:textId="77777777" w:rsidR="006340D5" w:rsidRPr="001F43C4" w:rsidRDefault="006340D5" w:rsidP="00BB2366">
      <w:pPr>
        <w:spacing w:after="0" w:line="240" w:lineRule="auto"/>
        <w:jc w:val="right"/>
        <w:rPr>
          <w:rFonts w:ascii="Times New Roman" w:eastAsia="Times New Roman" w:hAnsi="Times New Roman" w:cs="Times New Roman"/>
          <w:color w:val="000000"/>
          <w:lang w:eastAsia="ru-RU"/>
        </w:rPr>
      </w:pPr>
    </w:p>
    <w:p w14:paraId="253F0108" w14:textId="77777777" w:rsidR="006340D5" w:rsidRPr="001F43C4" w:rsidRDefault="006340D5" w:rsidP="00BB2366">
      <w:pPr>
        <w:spacing w:after="0" w:line="240" w:lineRule="auto"/>
        <w:jc w:val="right"/>
        <w:rPr>
          <w:rFonts w:ascii="Times New Roman" w:eastAsia="Times New Roman" w:hAnsi="Times New Roman" w:cs="Times New Roman"/>
          <w:color w:val="000000"/>
          <w:lang w:eastAsia="ru-RU"/>
        </w:rPr>
      </w:pPr>
    </w:p>
    <w:p w14:paraId="032CF97F" w14:textId="77777777" w:rsidR="006340D5" w:rsidRPr="001F43C4" w:rsidRDefault="006340D5" w:rsidP="00BB2366">
      <w:pPr>
        <w:spacing w:after="0" w:line="240" w:lineRule="auto"/>
        <w:jc w:val="right"/>
        <w:rPr>
          <w:rFonts w:ascii="Times New Roman" w:eastAsia="Times New Roman" w:hAnsi="Times New Roman" w:cs="Times New Roman"/>
          <w:color w:val="000000"/>
          <w:lang w:eastAsia="ru-RU"/>
        </w:rPr>
      </w:pPr>
    </w:p>
    <w:p w14:paraId="26FEACC7" w14:textId="77777777" w:rsidR="006340D5" w:rsidRPr="001F43C4" w:rsidRDefault="006340D5" w:rsidP="00BB2366">
      <w:pPr>
        <w:spacing w:after="0" w:line="240" w:lineRule="auto"/>
        <w:jc w:val="right"/>
        <w:rPr>
          <w:rFonts w:ascii="Times New Roman" w:eastAsia="Times New Roman" w:hAnsi="Times New Roman" w:cs="Times New Roman"/>
          <w:color w:val="000000"/>
          <w:lang w:eastAsia="ru-RU"/>
        </w:rPr>
      </w:pPr>
    </w:p>
    <w:p w14:paraId="4284DAA2" w14:textId="77777777" w:rsidR="006340D5" w:rsidRPr="001F43C4" w:rsidRDefault="006340D5" w:rsidP="00BB2366">
      <w:pPr>
        <w:spacing w:after="0" w:line="240" w:lineRule="auto"/>
        <w:jc w:val="right"/>
        <w:rPr>
          <w:rFonts w:ascii="Times New Roman" w:eastAsia="Times New Roman" w:hAnsi="Times New Roman" w:cs="Times New Roman"/>
          <w:color w:val="000000"/>
          <w:lang w:eastAsia="ru-RU"/>
        </w:rPr>
      </w:pPr>
    </w:p>
    <w:p w14:paraId="6E073498" w14:textId="77777777" w:rsidR="006340D5" w:rsidRPr="001F43C4" w:rsidRDefault="006340D5" w:rsidP="00BB2366">
      <w:pPr>
        <w:spacing w:after="0" w:line="240" w:lineRule="auto"/>
        <w:jc w:val="right"/>
        <w:rPr>
          <w:rFonts w:ascii="Times New Roman" w:eastAsia="Times New Roman" w:hAnsi="Times New Roman" w:cs="Times New Roman"/>
          <w:color w:val="000000"/>
          <w:lang w:eastAsia="ru-RU"/>
        </w:rPr>
      </w:pPr>
    </w:p>
    <w:p w14:paraId="0F600955" w14:textId="77777777" w:rsidR="00E025E2" w:rsidRPr="001F43C4" w:rsidRDefault="00E025E2" w:rsidP="00BB2366">
      <w:pPr>
        <w:spacing w:after="0" w:line="240" w:lineRule="auto"/>
        <w:jc w:val="right"/>
        <w:rPr>
          <w:rFonts w:ascii="Times New Roman" w:eastAsia="Times New Roman" w:hAnsi="Times New Roman" w:cs="Times New Roman"/>
          <w:color w:val="000000"/>
          <w:lang w:eastAsia="ru-RU"/>
        </w:rPr>
      </w:pPr>
    </w:p>
    <w:p w14:paraId="68A58582" w14:textId="77777777" w:rsidR="00E025E2" w:rsidRPr="001F43C4" w:rsidRDefault="00E025E2" w:rsidP="00BB2366">
      <w:pPr>
        <w:spacing w:after="0" w:line="240" w:lineRule="auto"/>
        <w:jc w:val="right"/>
        <w:rPr>
          <w:rFonts w:ascii="Times New Roman" w:eastAsia="Times New Roman" w:hAnsi="Times New Roman" w:cs="Times New Roman"/>
          <w:color w:val="000000"/>
          <w:lang w:eastAsia="ru-RU"/>
        </w:rPr>
      </w:pPr>
    </w:p>
    <w:p w14:paraId="4498C3AD" w14:textId="77777777" w:rsidR="006340D5" w:rsidRPr="001F43C4" w:rsidRDefault="006340D5" w:rsidP="00BB2366">
      <w:pPr>
        <w:spacing w:after="0" w:line="240" w:lineRule="auto"/>
        <w:jc w:val="right"/>
        <w:rPr>
          <w:rFonts w:ascii="Times New Roman" w:eastAsia="Times New Roman" w:hAnsi="Times New Roman" w:cs="Times New Roman"/>
          <w:color w:val="000000"/>
          <w:lang w:eastAsia="ru-RU"/>
        </w:rPr>
      </w:pPr>
    </w:p>
    <w:p w14:paraId="597DE6A3" w14:textId="77777777" w:rsidR="006340D5" w:rsidRPr="001F43C4" w:rsidRDefault="006340D5" w:rsidP="00BB2366">
      <w:pPr>
        <w:spacing w:after="0" w:line="240" w:lineRule="auto"/>
        <w:jc w:val="right"/>
        <w:rPr>
          <w:rFonts w:ascii="Times New Roman" w:eastAsia="Times New Roman" w:hAnsi="Times New Roman" w:cs="Times New Roman"/>
          <w:color w:val="000000"/>
          <w:lang w:eastAsia="ru-RU"/>
        </w:rPr>
      </w:pPr>
    </w:p>
    <w:p w14:paraId="50ABAD2E" w14:textId="77777777" w:rsidR="006340D5" w:rsidRPr="001F43C4" w:rsidRDefault="006340D5" w:rsidP="00BB2366">
      <w:pPr>
        <w:spacing w:after="0" w:line="240" w:lineRule="auto"/>
        <w:jc w:val="right"/>
        <w:rPr>
          <w:rFonts w:ascii="Times New Roman" w:eastAsia="Times New Roman" w:hAnsi="Times New Roman" w:cs="Times New Roman"/>
          <w:color w:val="000000"/>
          <w:lang w:eastAsia="ru-RU"/>
        </w:rPr>
      </w:pPr>
    </w:p>
    <w:p w14:paraId="08FFE2A6" w14:textId="77777777" w:rsidR="006340D5" w:rsidRPr="001F43C4" w:rsidRDefault="006340D5" w:rsidP="00BB2366">
      <w:pPr>
        <w:spacing w:after="0" w:line="240" w:lineRule="auto"/>
        <w:jc w:val="right"/>
        <w:rPr>
          <w:rFonts w:ascii="Times New Roman" w:eastAsia="Times New Roman" w:hAnsi="Times New Roman" w:cs="Times New Roman"/>
          <w:color w:val="000000"/>
          <w:lang w:eastAsia="ru-RU"/>
        </w:rPr>
      </w:pPr>
    </w:p>
    <w:p w14:paraId="1219E577" w14:textId="0FC9C454" w:rsidR="006340D5" w:rsidRPr="001F43C4" w:rsidRDefault="006340D5" w:rsidP="00BB2366">
      <w:pPr>
        <w:spacing w:after="0" w:line="240" w:lineRule="auto"/>
        <w:jc w:val="right"/>
        <w:rPr>
          <w:rFonts w:ascii="Times New Roman" w:eastAsia="Times New Roman" w:hAnsi="Times New Roman" w:cs="Times New Roman"/>
          <w:color w:val="000000"/>
          <w:sz w:val="24"/>
          <w:szCs w:val="24"/>
          <w:lang w:eastAsia="ru-RU"/>
        </w:rPr>
      </w:pPr>
      <w:r w:rsidRPr="001F43C4">
        <w:rPr>
          <w:rFonts w:ascii="Times New Roman" w:eastAsia="Times New Roman" w:hAnsi="Times New Roman" w:cs="Times New Roman"/>
          <w:color w:val="000000"/>
          <w:sz w:val="24"/>
          <w:szCs w:val="24"/>
          <w:lang w:eastAsia="ru-RU"/>
        </w:rPr>
        <w:t xml:space="preserve">Приложение № 2 </w:t>
      </w:r>
    </w:p>
    <w:p w14:paraId="4B152DEB" w14:textId="7466B705" w:rsidR="006340D5" w:rsidRPr="001F43C4" w:rsidRDefault="006340D5" w:rsidP="00BB2366">
      <w:pPr>
        <w:spacing w:after="0" w:line="240" w:lineRule="auto"/>
        <w:jc w:val="right"/>
        <w:rPr>
          <w:rFonts w:ascii="Times New Roman" w:eastAsia="Times New Roman" w:hAnsi="Times New Roman" w:cs="Times New Roman"/>
          <w:color w:val="000000"/>
          <w:sz w:val="24"/>
          <w:szCs w:val="24"/>
          <w:lang w:eastAsia="ru-RU"/>
        </w:rPr>
      </w:pPr>
      <w:r w:rsidRPr="001F43C4">
        <w:rPr>
          <w:rFonts w:ascii="Times New Roman" w:eastAsia="Times New Roman" w:hAnsi="Times New Roman" w:cs="Times New Roman"/>
          <w:color w:val="000000"/>
          <w:sz w:val="24"/>
          <w:szCs w:val="24"/>
          <w:lang w:eastAsia="ru-RU"/>
        </w:rPr>
        <w:t>(данное приложение применяется, если договором предусмотрена чистовая отделка)</w:t>
      </w:r>
    </w:p>
    <w:p w14:paraId="3A89B4F1" w14:textId="77777777" w:rsidR="006340D5" w:rsidRPr="001F43C4" w:rsidRDefault="006340D5" w:rsidP="00BB2366">
      <w:pPr>
        <w:spacing w:after="0" w:line="240" w:lineRule="auto"/>
        <w:jc w:val="right"/>
        <w:rPr>
          <w:rFonts w:ascii="Times New Roman" w:eastAsia="Times New Roman" w:hAnsi="Times New Roman" w:cs="Times New Roman"/>
          <w:color w:val="000000"/>
          <w:sz w:val="24"/>
          <w:szCs w:val="24"/>
          <w:lang w:eastAsia="ru-RU"/>
        </w:rPr>
      </w:pPr>
    </w:p>
    <w:p w14:paraId="2DD0EEA5" w14:textId="77777777" w:rsidR="006340D5" w:rsidRPr="001F43C4" w:rsidRDefault="006340D5" w:rsidP="00BB2366">
      <w:pPr>
        <w:spacing w:after="0" w:line="240" w:lineRule="auto"/>
        <w:jc w:val="right"/>
        <w:rPr>
          <w:rFonts w:ascii="Times New Roman" w:eastAsia="Times New Roman" w:hAnsi="Times New Roman" w:cs="Times New Roman"/>
          <w:color w:val="000000"/>
          <w:sz w:val="24"/>
          <w:szCs w:val="24"/>
          <w:lang w:eastAsia="ru-RU"/>
        </w:rPr>
      </w:pPr>
    </w:p>
    <w:p w14:paraId="3352042C" w14:textId="77777777" w:rsidR="006340D5" w:rsidRPr="001F43C4" w:rsidRDefault="006340D5" w:rsidP="000317EA">
      <w:pPr>
        <w:spacing w:after="0" w:line="240" w:lineRule="auto"/>
        <w:ind w:firstLine="708"/>
        <w:jc w:val="both"/>
        <w:rPr>
          <w:rFonts w:ascii="Times New Roman" w:eastAsia="Times New Roman" w:hAnsi="Times New Roman" w:cs="Times New Roman"/>
          <w:color w:val="000000"/>
          <w:sz w:val="24"/>
          <w:szCs w:val="24"/>
          <w:lang w:eastAsia="ru-RU"/>
        </w:rPr>
      </w:pPr>
      <w:r w:rsidRPr="001F43C4">
        <w:rPr>
          <w:rFonts w:ascii="Times New Roman" w:eastAsia="Times New Roman" w:hAnsi="Times New Roman" w:cs="Times New Roman"/>
          <w:b/>
          <w:bCs/>
          <w:color w:val="000000"/>
          <w:sz w:val="24"/>
          <w:szCs w:val="24"/>
          <w:lang w:eastAsia="ru-RU"/>
        </w:rPr>
        <w:t xml:space="preserve">Требования к качеству отделки объекта долевого строительства </w:t>
      </w:r>
    </w:p>
    <w:p w14:paraId="6C76DCAE" w14:textId="234BF45E" w:rsidR="006340D5" w:rsidRPr="001F43C4" w:rsidRDefault="006340D5" w:rsidP="000317EA">
      <w:pPr>
        <w:spacing w:after="0" w:line="240" w:lineRule="auto"/>
        <w:ind w:firstLine="708"/>
        <w:jc w:val="both"/>
        <w:rPr>
          <w:rFonts w:ascii="Times New Roman" w:eastAsia="Times New Roman" w:hAnsi="Times New Roman" w:cs="Times New Roman"/>
          <w:color w:val="000000"/>
          <w:sz w:val="24"/>
          <w:szCs w:val="24"/>
          <w:lang w:eastAsia="ru-RU"/>
        </w:rPr>
      </w:pPr>
      <w:r w:rsidRPr="001F43C4">
        <w:rPr>
          <w:rFonts w:ascii="Times New Roman" w:eastAsia="Times New Roman" w:hAnsi="Times New Roman" w:cs="Times New Roman"/>
          <w:color w:val="000000"/>
          <w:sz w:val="24"/>
          <w:szCs w:val="24"/>
          <w:lang w:eastAsia="ru-RU"/>
        </w:rPr>
        <w:t xml:space="preserve">Руководствуясь п. 1 ст. 4 Закона РФ от 07.02.1992 </w:t>
      </w:r>
      <w:r w:rsidR="00F617B0" w:rsidRPr="001F43C4">
        <w:rPr>
          <w:rFonts w:ascii="Times New Roman" w:eastAsia="Times New Roman" w:hAnsi="Times New Roman" w:cs="Times New Roman"/>
          <w:color w:val="000000"/>
          <w:sz w:val="24"/>
          <w:szCs w:val="24"/>
          <w:lang w:eastAsia="ru-RU"/>
        </w:rPr>
        <w:t>№</w:t>
      </w:r>
      <w:r w:rsidRPr="001F43C4">
        <w:rPr>
          <w:rFonts w:ascii="Times New Roman" w:eastAsia="Times New Roman" w:hAnsi="Times New Roman" w:cs="Times New Roman"/>
          <w:color w:val="000000"/>
          <w:sz w:val="24"/>
          <w:szCs w:val="24"/>
          <w:lang w:eastAsia="ru-RU"/>
        </w:rPr>
        <w:t xml:space="preserve"> 2300-1 </w:t>
      </w:r>
      <w:r w:rsidR="00F617B0" w:rsidRPr="001F43C4">
        <w:rPr>
          <w:rFonts w:ascii="Times New Roman" w:eastAsia="Times New Roman" w:hAnsi="Times New Roman" w:cs="Times New Roman"/>
          <w:color w:val="000000"/>
          <w:sz w:val="24"/>
          <w:szCs w:val="24"/>
          <w:lang w:eastAsia="ru-RU"/>
        </w:rPr>
        <w:t>«</w:t>
      </w:r>
      <w:r w:rsidRPr="001F43C4">
        <w:rPr>
          <w:rFonts w:ascii="Times New Roman" w:eastAsia="Times New Roman" w:hAnsi="Times New Roman" w:cs="Times New Roman"/>
          <w:color w:val="000000"/>
          <w:sz w:val="24"/>
          <w:szCs w:val="24"/>
          <w:lang w:eastAsia="ru-RU"/>
        </w:rPr>
        <w:t>О защите прав потребителей</w:t>
      </w:r>
      <w:r w:rsidR="00F617B0" w:rsidRPr="001F43C4">
        <w:rPr>
          <w:rFonts w:ascii="Times New Roman" w:eastAsia="Times New Roman" w:hAnsi="Times New Roman" w:cs="Times New Roman"/>
          <w:color w:val="000000"/>
          <w:sz w:val="24"/>
          <w:szCs w:val="24"/>
          <w:lang w:eastAsia="ru-RU"/>
        </w:rPr>
        <w:t>»</w:t>
      </w:r>
      <w:r w:rsidRPr="001F43C4">
        <w:rPr>
          <w:rFonts w:ascii="Times New Roman" w:eastAsia="Times New Roman" w:hAnsi="Times New Roman" w:cs="Times New Roman"/>
          <w:color w:val="000000"/>
          <w:sz w:val="24"/>
          <w:szCs w:val="24"/>
          <w:lang w:eastAsia="ru-RU"/>
        </w:rPr>
        <w:t xml:space="preserve">, п. 1 ст. 7 Федерального закона </w:t>
      </w:r>
      <w:r w:rsidR="00F617B0" w:rsidRPr="001F43C4">
        <w:rPr>
          <w:rFonts w:ascii="Times New Roman" w:eastAsia="Times New Roman" w:hAnsi="Times New Roman" w:cs="Times New Roman"/>
          <w:color w:val="000000"/>
          <w:sz w:val="24"/>
          <w:szCs w:val="24"/>
          <w:lang w:eastAsia="ru-RU"/>
        </w:rPr>
        <w:t>«</w:t>
      </w:r>
      <w:r w:rsidRPr="001F43C4">
        <w:rPr>
          <w:rFonts w:ascii="Times New Roman" w:eastAsia="Times New Roman" w:hAnsi="Times New Roman" w:cs="Times New Roman"/>
          <w:color w:val="000000"/>
          <w:sz w:val="24"/>
          <w:szCs w:val="24"/>
          <w:lang w:eastAsia="ru-RU"/>
        </w:rPr>
        <w:t>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r w:rsidR="00F617B0" w:rsidRPr="001F43C4">
        <w:rPr>
          <w:rFonts w:ascii="Times New Roman" w:eastAsia="Times New Roman" w:hAnsi="Times New Roman" w:cs="Times New Roman"/>
          <w:color w:val="000000"/>
          <w:sz w:val="24"/>
          <w:szCs w:val="24"/>
          <w:lang w:eastAsia="ru-RU"/>
        </w:rPr>
        <w:t>»</w:t>
      </w:r>
      <w:r w:rsidRPr="001F43C4">
        <w:rPr>
          <w:rFonts w:ascii="Times New Roman" w:eastAsia="Times New Roman" w:hAnsi="Times New Roman" w:cs="Times New Roman"/>
          <w:color w:val="000000"/>
          <w:sz w:val="24"/>
          <w:szCs w:val="24"/>
          <w:lang w:eastAsia="ru-RU"/>
        </w:rPr>
        <w:t xml:space="preserve"> от 30.12.2004 </w:t>
      </w:r>
      <w:r w:rsidR="00F617B0" w:rsidRPr="001F43C4">
        <w:rPr>
          <w:rFonts w:ascii="Times New Roman" w:eastAsia="Times New Roman" w:hAnsi="Times New Roman" w:cs="Times New Roman"/>
          <w:color w:val="000000"/>
          <w:sz w:val="24"/>
          <w:szCs w:val="24"/>
          <w:lang w:eastAsia="ru-RU"/>
        </w:rPr>
        <w:t>№</w:t>
      </w:r>
      <w:r w:rsidRPr="001F43C4">
        <w:rPr>
          <w:rFonts w:ascii="Times New Roman" w:eastAsia="Times New Roman" w:hAnsi="Times New Roman" w:cs="Times New Roman"/>
          <w:color w:val="000000"/>
          <w:sz w:val="24"/>
          <w:szCs w:val="24"/>
          <w:lang w:eastAsia="ru-RU"/>
        </w:rPr>
        <w:t xml:space="preserve"> 214-ФЗ, Стороны согласовали следующие условия о качестве объекта долевого строительства. </w:t>
      </w:r>
    </w:p>
    <w:p w14:paraId="26FCF11B" w14:textId="77777777" w:rsidR="006340D5" w:rsidRPr="001F43C4" w:rsidRDefault="006340D5" w:rsidP="006340D5">
      <w:pPr>
        <w:spacing w:after="0" w:line="240" w:lineRule="auto"/>
        <w:jc w:val="both"/>
        <w:rPr>
          <w:rFonts w:ascii="Times New Roman" w:eastAsia="Times New Roman" w:hAnsi="Times New Roman" w:cs="Times New Roman"/>
          <w:color w:val="000000"/>
          <w:sz w:val="24"/>
          <w:szCs w:val="24"/>
          <w:lang w:eastAsia="ru-RU"/>
        </w:rPr>
      </w:pPr>
      <w:r w:rsidRPr="001F43C4">
        <w:rPr>
          <w:rFonts w:ascii="Times New Roman" w:eastAsia="Times New Roman" w:hAnsi="Times New Roman" w:cs="Times New Roman"/>
          <w:color w:val="000000"/>
          <w:sz w:val="24"/>
          <w:szCs w:val="24"/>
          <w:lang w:eastAsia="ru-RU"/>
        </w:rPr>
        <w:t xml:space="preserve">Стороны также согласовали, что визуальный осмотр производится без применения ручного бокового светильника, либо иного технического средства, обеспечивающего искусственное освещение. </w:t>
      </w:r>
    </w:p>
    <w:p w14:paraId="50BA4FE1" w14:textId="6FFB7B50" w:rsidR="006340D5" w:rsidRPr="001F43C4" w:rsidRDefault="006340D5" w:rsidP="000317EA">
      <w:pPr>
        <w:spacing w:after="0" w:line="240" w:lineRule="auto"/>
        <w:ind w:firstLine="708"/>
        <w:jc w:val="both"/>
        <w:rPr>
          <w:rFonts w:ascii="Times New Roman" w:eastAsia="Times New Roman" w:hAnsi="Times New Roman" w:cs="Times New Roman"/>
          <w:color w:val="000000"/>
          <w:sz w:val="24"/>
          <w:szCs w:val="24"/>
          <w:lang w:eastAsia="ru-RU"/>
        </w:rPr>
      </w:pPr>
      <w:r w:rsidRPr="001F43C4">
        <w:rPr>
          <w:rFonts w:ascii="Times New Roman" w:eastAsia="Times New Roman" w:hAnsi="Times New Roman" w:cs="Times New Roman"/>
          <w:b/>
          <w:bCs/>
          <w:color w:val="000000"/>
          <w:sz w:val="24"/>
          <w:szCs w:val="24"/>
          <w:lang w:eastAsia="ru-RU"/>
        </w:rPr>
        <w:t>1.1. Требования к качеству стен и элементов</w:t>
      </w:r>
      <w:r w:rsidR="00DF398E" w:rsidRPr="001F43C4">
        <w:rPr>
          <w:rFonts w:ascii="Times New Roman" w:eastAsia="Times New Roman" w:hAnsi="Times New Roman" w:cs="Times New Roman"/>
          <w:b/>
          <w:bCs/>
          <w:color w:val="000000"/>
          <w:sz w:val="24"/>
          <w:szCs w:val="24"/>
          <w:lang w:eastAsia="ru-RU"/>
        </w:rPr>
        <w:t>:</w:t>
      </w:r>
      <w:r w:rsidRPr="001F43C4">
        <w:rPr>
          <w:rFonts w:ascii="Times New Roman" w:eastAsia="Times New Roman" w:hAnsi="Times New Roman" w:cs="Times New Roman"/>
          <w:b/>
          <w:bCs/>
          <w:color w:val="000000"/>
          <w:sz w:val="24"/>
          <w:szCs w:val="24"/>
          <w:lang w:eastAsia="ru-RU"/>
        </w:rPr>
        <w:t xml:space="preserve"> </w:t>
      </w:r>
    </w:p>
    <w:p w14:paraId="5FEA71D6" w14:textId="77777777" w:rsidR="00C678A5" w:rsidRPr="001F43C4" w:rsidRDefault="00C678A5" w:rsidP="000317EA">
      <w:pPr>
        <w:spacing w:after="0" w:line="240" w:lineRule="auto"/>
        <w:ind w:firstLine="708"/>
        <w:jc w:val="both"/>
        <w:rPr>
          <w:rFonts w:ascii="Times New Roman" w:eastAsia="Times New Roman" w:hAnsi="Times New Roman" w:cs="Times New Roman"/>
          <w:color w:val="00B050"/>
          <w:sz w:val="24"/>
          <w:szCs w:val="24"/>
          <w:lang w:eastAsia="ru-RU"/>
        </w:rPr>
      </w:pPr>
      <w:r w:rsidRPr="001F43C4">
        <w:rPr>
          <w:rFonts w:ascii="Times New Roman" w:eastAsia="Times New Roman" w:hAnsi="Times New Roman" w:cs="Times New Roman"/>
          <w:color w:val="00B050"/>
          <w:sz w:val="24"/>
          <w:szCs w:val="24"/>
          <w:lang w:eastAsia="ru-RU"/>
        </w:rPr>
        <w:t>Допускается отклонение оштукатуренных поверхностей стен от вертикали при замере на всю высоту помещения до 10 мм при высоте помещения до 3 м включительно, до 12 мм при высоте помещения от 3 м до 6 м включительно, до  15 мм при высоте помещения более 6 м.</w:t>
      </w:r>
    </w:p>
    <w:p w14:paraId="6C9DD466" w14:textId="76B222F7" w:rsidR="00C678A5" w:rsidRPr="001F43C4" w:rsidRDefault="00C678A5" w:rsidP="000317EA">
      <w:pPr>
        <w:spacing w:after="0" w:line="240" w:lineRule="auto"/>
        <w:ind w:firstLine="708"/>
        <w:jc w:val="both"/>
        <w:rPr>
          <w:rFonts w:ascii="Times New Roman" w:eastAsia="Times New Roman" w:hAnsi="Times New Roman" w:cs="Times New Roman"/>
          <w:color w:val="00B050"/>
          <w:sz w:val="24"/>
          <w:szCs w:val="24"/>
          <w:lang w:eastAsia="ru-RU"/>
        </w:rPr>
      </w:pPr>
      <w:r w:rsidRPr="001F43C4">
        <w:rPr>
          <w:rFonts w:ascii="Times New Roman" w:eastAsia="Times New Roman" w:hAnsi="Times New Roman" w:cs="Times New Roman"/>
          <w:color w:val="00B050"/>
          <w:sz w:val="24"/>
          <w:szCs w:val="24"/>
          <w:lang w:eastAsia="ru-RU"/>
        </w:rPr>
        <w:t>На оштукатуренной поверхности стен  допускаются неровности поверхности величиной до 5 мм при замере на отдельном участке поверхности длиной 2 м,</w:t>
      </w:r>
      <w:r w:rsidRPr="001F43C4">
        <w:rPr>
          <w:rFonts w:ascii="Times New Roman" w:eastAsia="Times New Roman" w:hAnsi="Times New Roman" w:cs="Times New Roman"/>
          <w:color w:val="00B050"/>
          <w:sz w:val="24"/>
          <w:szCs w:val="24"/>
          <w:lang w:eastAsia="ru-RU"/>
        </w:rPr>
        <w:br/>
      </w:r>
      <w:r w:rsidR="000317EA" w:rsidRPr="001F43C4">
        <w:rPr>
          <w:rFonts w:ascii="Times New Roman" w:eastAsia="Times New Roman" w:hAnsi="Times New Roman" w:cs="Times New Roman"/>
          <w:color w:val="00B050"/>
          <w:sz w:val="24"/>
          <w:szCs w:val="24"/>
          <w:lang w:eastAsia="ru-RU"/>
        </w:rPr>
        <w:t xml:space="preserve">           </w:t>
      </w:r>
      <w:r w:rsidRPr="001F43C4">
        <w:rPr>
          <w:rFonts w:ascii="Times New Roman" w:eastAsia="Times New Roman" w:hAnsi="Times New Roman" w:cs="Times New Roman"/>
          <w:color w:val="00B050"/>
          <w:sz w:val="24"/>
          <w:szCs w:val="24"/>
          <w:lang w:eastAsia="ru-RU"/>
        </w:rPr>
        <w:t>Оштукатуренные поверхности откосов могут  отклоняться от вертикали на всю высоту откоса до 4 мм при длине откоса до 1 м включительно, до 6 мм при длине откоса от 1 м до 1,5 м включительно, до 8 мм при длине откоса от 1,5 м до 2 м включительно, до 10 мм при длине откоса от 2 м до 3 м включительно.</w:t>
      </w:r>
    </w:p>
    <w:p w14:paraId="5FE3CAC2" w14:textId="157F5F24" w:rsidR="006340D5" w:rsidRPr="001F43C4" w:rsidRDefault="000317EA" w:rsidP="000317EA">
      <w:pPr>
        <w:spacing w:after="0" w:line="240" w:lineRule="auto"/>
        <w:ind w:firstLine="708"/>
        <w:jc w:val="both"/>
        <w:rPr>
          <w:rFonts w:ascii="Times New Roman" w:eastAsia="Times New Roman" w:hAnsi="Times New Roman" w:cs="Times New Roman"/>
          <w:color w:val="000000"/>
          <w:sz w:val="24"/>
          <w:szCs w:val="24"/>
          <w:lang w:eastAsia="ru-RU"/>
        </w:rPr>
      </w:pPr>
      <w:r w:rsidRPr="001F43C4">
        <w:rPr>
          <w:rFonts w:ascii="Times New Roman" w:eastAsia="Times New Roman" w:hAnsi="Times New Roman" w:cs="Times New Roman"/>
          <w:color w:val="000000"/>
          <w:sz w:val="24"/>
          <w:szCs w:val="24"/>
          <w:lang w:eastAsia="ru-RU"/>
        </w:rPr>
        <w:t>Д</w:t>
      </w:r>
      <w:r w:rsidR="006340D5" w:rsidRPr="001F43C4">
        <w:rPr>
          <w:rFonts w:ascii="Times New Roman" w:eastAsia="Times New Roman" w:hAnsi="Times New Roman" w:cs="Times New Roman"/>
          <w:color w:val="000000"/>
          <w:sz w:val="24"/>
          <w:szCs w:val="24"/>
          <w:lang w:eastAsia="ru-RU"/>
        </w:rPr>
        <w:t xml:space="preserve">опускаются отклонения поверхностей стен от горизонтали до </w:t>
      </w:r>
      <w:r w:rsidR="001D4F2F" w:rsidRPr="001F43C4">
        <w:rPr>
          <w:rFonts w:ascii="Times New Roman" w:eastAsia="Times New Roman" w:hAnsi="Times New Roman" w:cs="Times New Roman"/>
          <w:color w:val="000000"/>
          <w:sz w:val="24"/>
          <w:szCs w:val="24"/>
          <w:lang w:eastAsia="ru-RU"/>
        </w:rPr>
        <w:t>10</w:t>
      </w:r>
      <w:r w:rsidR="006340D5" w:rsidRPr="001F43C4">
        <w:rPr>
          <w:rFonts w:ascii="Times New Roman" w:eastAsia="Times New Roman" w:hAnsi="Times New Roman" w:cs="Times New Roman"/>
          <w:color w:val="000000"/>
          <w:sz w:val="24"/>
          <w:szCs w:val="24"/>
          <w:lang w:eastAsia="ru-RU"/>
        </w:rPr>
        <w:t xml:space="preserve"> мм на 1 м</w:t>
      </w:r>
      <w:r w:rsidRPr="001F43C4">
        <w:rPr>
          <w:rFonts w:ascii="Times New Roman" w:eastAsia="Times New Roman" w:hAnsi="Times New Roman" w:cs="Times New Roman"/>
          <w:color w:val="000000"/>
          <w:sz w:val="24"/>
          <w:szCs w:val="24"/>
          <w:lang w:eastAsia="ru-RU"/>
        </w:rPr>
        <w:t>.</w:t>
      </w:r>
      <w:r w:rsidR="006340D5" w:rsidRPr="001F43C4">
        <w:rPr>
          <w:rFonts w:ascii="Times New Roman" w:eastAsia="Times New Roman" w:hAnsi="Times New Roman" w:cs="Times New Roman"/>
          <w:color w:val="000000"/>
          <w:sz w:val="24"/>
          <w:szCs w:val="24"/>
          <w:lang w:eastAsia="ru-RU"/>
        </w:rPr>
        <w:t xml:space="preserve"> </w:t>
      </w:r>
    </w:p>
    <w:p w14:paraId="463F84FC" w14:textId="6DC051B8" w:rsidR="00F617B0" w:rsidRPr="001F43C4" w:rsidRDefault="000317EA" w:rsidP="000317EA">
      <w:pPr>
        <w:spacing w:after="0" w:line="240" w:lineRule="auto"/>
        <w:ind w:firstLine="708"/>
        <w:jc w:val="both"/>
        <w:rPr>
          <w:rFonts w:ascii="Times New Roman" w:eastAsia="Times New Roman" w:hAnsi="Times New Roman" w:cs="Times New Roman"/>
          <w:color w:val="000000"/>
          <w:sz w:val="24"/>
          <w:szCs w:val="24"/>
          <w:lang w:eastAsia="ru-RU"/>
        </w:rPr>
      </w:pPr>
      <w:r w:rsidRPr="001F43C4">
        <w:rPr>
          <w:rFonts w:ascii="Times New Roman" w:eastAsia="Times New Roman" w:hAnsi="Times New Roman" w:cs="Times New Roman"/>
          <w:color w:val="000000"/>
          <w:sz w:val="24"/>
          <w:szCs w:val="24"/>
          <w:lang w:eastAsia="ru-RU"/>
        </w:rPr>
        <w:t>Д</w:t>
      </w:r>
      <w:r w:rsidR="006340D5" w:rsidRPr="001F43C4">
        <w:rPr>
          <w:rFonts w:ascii="Times New Roman" w:eastAsia="Times New Roman" w:hAnsi="Times New Roman" w:cs="Times New Roman"/>
          <w:color w:val="000000"/>
          <w:sz w:val="24"/>
          <w:szCs w:val="24"/>
          <w:lang w:eastAsia="ru-RU"/>
        </w:rPr>
        <w:t xml:space="preserve">опускаются отклонения оконных и дверных откосов, пилястр, столбов и т.п. от горизонтали до </w:t>
      </w:r>
      <w:r w:rsidR="00071F4A" w:rsidRPr="001F43C4">
        <w:rPr>
          <w:rFonts w:ascii="Times New Roman" w:hAnsi="Times New Roman" w:cs="Times New Roman"/>
          <w:sz w:val="24"/>
          <w:szCs w:val="24"/>
        </w:rPr>
        <w:t xml:space="preserve"> 15 мм на 1 м измеряемой длины, но не более 30 мм на весь элемент.</w:t>
      </w:r>
      <w:r w:rsidRPr="001F43C4">
        <w:rPr>
          <w:rFonts w:ascii="Times New Roman" w:eastAsia="Times New Roman" w:hAnsi="Times New Roman" w:cs="Times New Roman"/>
          <w:color w:val="000000"/>
          <w:sz w:val="24"/>
          <w:szCs w:val="24"/>
          <w:lang w:eastAsia="ru-RU"/>
        </w:rPr>
        <w:t xml:space="preserve"> </w:t>
      </w:r>
    </w:p>
    <w:p w14:paraId="5FA4BC18" w14:textId="2B6F2106" w:rsidR="006340D5" w:rsidRPr="001F43C4" w:rsidRDefault="000317EA" w:rsidP="000317EA">
      <w:pPr>
        <w:spacing w:after="0" w:line="240" w:lineRule="auto"/>
        <w:ind w:firstLine="708"/>
        <w:jc w:val="both"/>
        <w:rPr>
          <w:rFonts w:ascii="Times New Roman" w:eastAsia="Times New Roman" w:hAnsi="Times New Roman" w:cs="Times New Roman"/>
          <w:color w:val="000000"/>
          <w:sz w:val="24"/>
          <w:szCs w:val="24"/>
          <w:lang w:eastAsia="ru-RU"/>
        </w:rPr>
      </w:pPr>
      <w:r w:rsidRPr="001F43C4">
        <w:rPr>
          <w:rFonts w:ascii="Times New Roman" w:eastAsia="Times New Roman" w:hAnsi="Times New Roman" w:cs="Times New Roman"/>
          <w:color w:val="000000"/>
          <w:sz w:val="24"/>
          <w:szCs w:val="24"/>
          <w:lang w:eastAsia="ru-RU"/>
        </w:rPr>
        <w:t>Д</w:t>
      </w:r>
      <w:r w:rsidR="006340D5" w:rsidRPr="001F43C4">
        <w:rPr>
          <w:rFonts w:ascii="Times New Roman" w:eastAsia="Times New Roman" w:hAnsi="Times New Roman" w:cs="Times New Roman"/>
          <w:color w:val="000000"/>
          <w:sz w:val="24"/>
          <w:szCs w:val="24"/>
          <w:lang w:eastAsia="ru-RU"/>
        </w:rPr>
        <w:t xml:space="preserve">опускается просвет между двухметровой рейкой и проверяемой поверхностью стен до </w:t>
      </w:r>
      <w:r w:rsidR="00BC4AE1" w:rsidRPr="001F43C4">
        <w:rPr>
          <w:rFonts w:ascii="Times New Roman" w:eastAsia="Times New Roman" w:hAnsi="Times New Roman" w:cs="Times New Roman"/>
          <w:color w:val="000000"/>
          <w:sz w:val="24"/>
          <w:szCs w:val="24"/>
          <w:lang w:eastAsia="ru-RU"/>
        </w:rPr>
        <w:t>6</w:t>
      </w:r>
      <w:r w:rsidR="006340D5" w:rsidRPr="001F43C4">
        <w:rPr>
          <w:rFonts w:ascii="Times New Roman" w:eastAsia="Times New Roman" w:hAnsi="Times New Roman" w:cs="Times New Roman"/>
          <w:color w:val="000000"/>
          <w:sz w:val="24"/>
          <w:szCs w:val="24"/>
          <w:lang w:eastAsia="ru-RU"/>
        </w:rPr>
        <w:t xml:space="preserve"> мм. </w:t>
      </w:r>
    </w:p>
    <w:p w14:paraId="4DD0D2CA" w14:textId="6209BBD0" w:rsidR="006340D5" w:rsidRPr="001F43C4" w:rsidRDefault="000317EA" w:rsidP="000317EA">
      <w:pPr>
        <w:spacing w:after="0" w:line="240" w:lineRule="auto"/>
        <w:ind w:firstLine="708"/>
        <w:jc w:val="both"/>
        <w:rPr>
          <w:rFonts w:ascii="Times New Roman" w:eastAsia="Times New Roman" w:hAnsi="Times New Roman" w:cs="Times New Roman"/>
          <w:color w:val="000000"/>
          <w:sz w:val="24"/>
          <w:szCs w:val="24"/>
          <w:lang w:eastAsia="ru-RU"/>
        </w:rPr>
      </w:pPr>
      <w:r w:rsidRPr="001F43C4">
        <w:rPr>
          <w:rFonts w:ascii="Times New Roman" w:eastAsia="Times New Roman" w:hAnsi="Times New Roman" w:cs="Times New Roman"/>
          <w:color w:val="000000"/>
          <w:sz w:val="24"/>
          <w:szCs w:val="24"/>
          <w:lang w:eastAsia="ru-RU"/>
        </w:rPr>
        <w:t>Д</w:t>
      </w:r>
      <w:r w:rsidR="006340D5" w:rsidRPr="001F43C4">
        <w:rPr>
          <w:rFonts w:ascii="Times New Roman" w:eastAsia="Times New Roman" w:hAnsi="Times New Roman" w:cs="Times New Roman"/>
          <w:color w:val="000000"/>
          <w:sz w:val="24"/>
          <w:szCs w:val="24"/>
          <w:lang w:eastAsia="ru-RU"/>
        </w:rPr>
        <w:t xml:space="preserve">опускается отклонение от прямого угла при измерении угломером +/- </w:t>
      </w:r>
      <w:r w:rsidR="003E5F05" w:rsidRPr="001F43C4">
        <w:rPr>
          <w:rFonts w:ascii="Times New Roman" w:eastAsia="Times New Roman" w:hAnsi="Times New Roman" w:cs="Times New Roman"/>
          <w:color w:val="000000"/>
          <w:sz w:val="24"/>
          <w:szCs w:val="24"/>
          <w:lang w:eastAsia="ru-RU"/>
        </w:rPr>
        <w:t>5</w:t>
      </w:r>
      <w:r w:rsidR="006340D5" w:rsidRPr="001F43C4">
        <w:rPr>
          <w:rFonts w:ascii="Times New Roman" w:eastAsia="Times New Roman" w:hAnsi="Times New Roman" w:cs="Times New Roman"/>
          <w:color w:val="000000"/>
          <w:sz w:val="24"/>
          <w:szCs w:val="24"/>
          <w:lang w:eastAsia="ru-RU"/>
        </w:rPr>
        <w:t xml:space="preserve"> градусов (угол для кухонной мебели, углы в санузлах). </w:t>
      </w:r>
    </w:p>
    <w:p w14:paraId="56C2EB0F" w14:textId="78DDBFA0" w:rsidR="006340D5" w:rsidRPr="001F43C4" w:rsidRDefault="000317EA" w:rsidP="000317EA">
      <w:pPr>
        <w:spacing w:after="0" w:line="240" w:lineRule="auto"/>
        <w:ind w:firstLine="708"/>
        <w:jc w:val="both"/>
        <w:rPr>
          <w:rFonts w:ascii="Times New Roman" w:eastAsia="Times New Roman" w:hAnsi="Times New Roman" w:cs="Times New Roman"/>
          <w:color w:val="000000"/>
          <w:sz w:val="24"/>
          <w:szCs w:val="24"/>
          <w:lang w:eastAsia="ru-RU"/>
        </w:rPr>
      </w:pPr>
      <w:r w:rsidRPr="001F43C4">
        <w:rPr>
          <w:rFonts w:ascii="Times New Roman" w:eastAsia="Times New Roman" w:hAnsi="Times New Roman" w:cs="Times New Roman"/>
          <w:color w:val="000000"/>
          <w:sz w:val="24"/>
          <w:szCs w:val="24"/>
          <w:lang w:eastAsia="ru-RU"/>
        </w:rPr>
        <w:t>П</w:t>
      </w:r>
      <w:r w:rsidR="006340D5" w:rsidRPr="001F43C4">
        <w:rPr>
          <w:rFonts w:ascii="Times New Roman" w:eastAsia="Times New Roman" w:hAnsi="Times New Roman" w:cs="Times New Roman"/>
          <w:color w:val="000000"/>
          <w:sz w:val="24"/>
          <w:szCs w:val="24"/>
          <w:lang w:eastAsia="ru-RU"/>
        </w:rPr>
        <w:t xml:space="preserve">о поверхностям, к декоративным свойствам которых предъявляются обычные требования (поверхности предназначены для нанесения декоративных штукатурок, для нанесения структурных красок и покрытий, для приклейки обоев) - допускается наличие царапин, раковин, задиров </w:t>
      </w:r>
      <w:r w:rsidR="00165B51" w:rsidRPr="001F43C4">
        <w:rPr>
          <w:rFonts w:ascii="Times New Roman" w:eastAsia="Times New Roman" w:hAnsi="Times New Roman" w:cs="Times New Roman"/>
          <w:color w:val="000000"/>
          <w:sz w:val="24"/>
          <w:szCs w:val="24"/>
          <w:lang w:eastAsia="ru-RU"/>
        </w:rPr>
        <w:t xml:space="preserve">любой длины </w:t>
      </w:r>
      <w:r w:rsidR="006340D5" w:rsidRPr="001F43C4">
        <w:rPr>
          <w:rFonts w:ascii="Times New Roman" w:eastAsia="Times New Roman" w:hAnsi="Times New Roman" w:cs="Times New Roman"/>
          <w:color w:val="000000"/>
          <w:sz w:val="24"/>
          <w:szCs w:val="24"/>
          <w:lang w:eastAsia="ru-RU"/>
        </w:rPr>
        <w:t xml:space="preserve">глубиной не более </w:t>
      </w:r>
      <w:r w:rsidR="00165B51" w:rsidRPr="001F43C4">
        <w:rPr>
          <w:rFonts w:ascii="Times New Roman" w:eastAsia="Times New Roman" w:hAnsi="Times New Roman" w:cs="Times New Roman"/>
          <w:color w:val="000000"/>
          <w:sz w:val="24"/>
          <w:szCs w:val="24"/>
          <w:lang w:eastAsia="ru-RU"/>
        </w:rPr>
        <w:t xml:space="preserve">10 </w:t>
      </w:r>
      <w:r w:rsidR="006340D5" w:rsidRPr="001F43C4">
        <w:rPr>
          <w:rFonts w:ascii="Times New Roman" w:eastAsia="Times New Roman" w:hAnsi="Times New Roman" w:cs="Times New Roman"/>
          <w:color w:val="000000"/>
          <w:sz w:val="24"/>
          <w:szCs w:val="24"/>
          <w:lang w:eastAsia="ru-RU"/>
        </w:rPr>
        <w:t>мм (при сплошном визуальном осмотре). Тени от бокового света допускаются.</w:t>
      </w:r>
    </w:p>
    <w:p w14:paraId="3A0E2AB1" w14:textId="77777777" w:rsidR="00EB018C" w:rsidRPr="001F43C4" w:rsidRDefault="00EB018C" w:rsidP="006340D5">
      <w:pPr>
        <w:spacing w:after="0" w:line="240" w:lineRule="auto"/>
        <w:jc w:val="both"/>
        <w:rPr>
          <w:rFonts w:ascii="Times New Roman" w:hAnsi="Times New Roman" w:cs="Times New Roman"/>
          <w:sz w:val="24"/>
          <w:szCs w:val="24"/>
        </w:rPr>
      </w:pPr>
    </w:p>
    <w:p w14:paraId="59A9E555" w14:textId="1CB4552F" w:rsidR="00F617B0" w:rsidRPr="001F43C4" w:rsidRDefault="00F617B0" w:rsidP="000317EA">
      <w:pPr>
        <w:spacing w:after="0" w:line="240" w:lineRule="auto"/>
        <w:ind w:firstLine="708"/>
        <w:jc w:val="both"/>
        <w:rPr>
          <w:rFonts w:ascii="Times New Roman" w:eastAsia="Times New Roman" w:hAnsi="Times New Roman" w:cs="Times New Roman"/>
          <w:b/>
          <w:bCs/>
          <w:color w:val="000000"/>
          <w:sz w:val="24"/>
          <w:szCs w:val="24"/>
          <w:lang w:eastAsia="ru-RU"/>
        </w:rPr>
      </w:pPr>
      <w:r w:rsidRPr="001F43C4">
        <w:rPr>
          <w:rFonts w:ascii="Times New Roman" w:eastAsia="Times New Roman" w:hAnsi="Times New Roman" w:cs="Times New Roman"/>
          <w:b/>
          <w:bCs/>
          <w:color w:val="000000"/>
          <w:sz w:val="24"/>
          <w:szCs w:val="24"/>
          <w:lang w:eastAsia="ru-RU"/>
        </w:rPr>
        <w:t>1.</w:t>
      </w:r>
      <w:r w:rsidR="002C1776" w:rsidRPr="001F43C4">
        <w:rPr>
          <w:rFonts w:ascii="Times New Roman" w:eastAsia="Times New Roman" w:hAnsi="Times New Roman" w:cs="Times New Roman"/>
          <w:b/>
          <w:bCs/>
          <w:color w:val="000000"/>
          <w:sz w:val="24"/>
          <w:szCs w:val="24"/>
          <w:lang w:eastAsia="ru-RU"/>
        </w:rPr>
        <w:t>2</w:t>
      </w:r>
      <w:r w:rsidRPr="001F43C4">
        <w:rPr>
          <w:rFonts w:ascii="Times New Roman" w:eastAsia="Times New Roman" w:hAnsi="Times New Roman" w:cs="Times New Roman"/>
          <w:b/>
          <w:bCs/>
          <w:color w:val="000000"/>
          <w:sz w:val="24"/>
          <w:szCs w:val="24"/>
          <w:lang w:eastAsia="ru-RU"/>
        </w:rPr>
        <w:t xml:space="preserve">. Требования к заполнению оконных </w:t>
      </w:r>
      <w:r w:rsidR="00BA02A0" w:rsidRPr="001F43C4">
        <w:rPr>
          <w:rFonts w:ascii="Times New Roman" w:eastAsia="Times New Roman" w:hAnsi="Times New Roman" w:cs="Times New Roman"/>
          <w:b/>
          <w:bCs/>
          <w:color w:val="000000"/>
          <w:sz w:val="24"/>
          <w:szCs w:val="24"/>
          <w:lang w:eastAsia="ru-RU"/>
        </w:rPr>
        <w:t xml:space="preserve">/балконных </w:t>
      </w:r>
      <w:r w:rsidRPr="001F43C4">
        <w:rPr>
          <w:rFonts w:ascii="Times New Roman" w:eastAsia="Times New Roman" w:hAnsi="Times New Roman" w:cs="Times New Roman"/>
          <w:b/>
          <w:bCs/>
          <w:color w:val="000000"/>
          <w:sz w:val="24"/>
          <w:szCs w:val="24"/>
          <w:lang w:eastAsia="ru-RU"/>
        </w:rPr>
        <w:t xml:space="preserve">проемов. </w:t>
      </w:r>
    </w:p>
    <w:p w14:paraId="046E7948" w14:textId="77777777" w:rsidR="00DF398E" w:rsidRPr="001F43C4" w:rsidRDefault="00DF398E" w:rsidP="000317EA">
      <w:pPr>
        <w:spacing w:after="0" w:line="240" w:lineRule="auto"/>
        <w:ind w:firstLine="708"/>
        <w:jc w:val="both"/>
        <w:rPr>
          <w:rFonts w:ascii="Times New Roman" w:eastAsia="Times New Roman" w:hAnsi="Times New Roman" w:cs="Times New Roman"/>
          <w:color w:val="000000"/>
          <w:sz w:val="24"/>
          <w:szCs w:val="24"/>
          <w:lang w:eastAsia="ru-RU"/>
        </w:rPr>
      </w:pPr>
    </w:p>
    <w:p w14:paraId="06FCA8C4" w14:textId="6A5851AB" w:rsidR="00F617B0" w:rsidRPr="001F43C4" w:rsidRDefault="000317EA" w:rsidP="000317EA">
      <w:pPr>
        <w:spacing w:after="0" w:line="240" w:lineRule="auto"/>
        <w:ind w:firstLine="708"/>
        <w:jc w:val="both"/>
        <w:rPr>
          <w:rFonts w:ascii="Times New Roman" w:eastAsia="Times New Roman" w:hAnsi="Times New Roman" w:cs="Times New Roman"/>
          <w:color w:val="000000"/>
          <w:sz w:val="24"/>
          <w:szCs w:val="24"/>
          <w:lang w:eastAsia="ru-RU"/>
        </w:rPr>
      </w:pPr>
      <w:r w:rsidRPr="001F43C4">
        <w:rPr>
          <w:rFonts w:ascii="Times New Roman" w:eastAsia="Times New Roman" w:hAnsi="Times New Roman" w:cs="Times New Roman"/>
          <w:color w:val="000000"/>
          <w:sz w:val="24"/>
          <w:szCs w:val="24"/>
          <w:lang w:eastAsia="ru-RU"/>
        </w:rPr>
        <w:t>Д</w:t>
      </w:r>
      <w:r w:rsidR="00F617B0" w:rsidRPr="001F43C4">
        <w:rPr>
          <w:rFonts w:ascii="Times New Roman" w:eastAsia="Times New Roman" w:hAnsi="Times New Roman" w:cs="Times New Roman"/>
          <w:color w:val="000000"/>
          <w:sz w:val="24"/>
          <w:szCs w:val="24"/>
          <w:lang w:eastAsia="ru-RU"/>
        </w:rPr>
        <w:t>опускаются механические повреждения (царапины, окалины) как на стеклопакетах, так и на ПВХ / алюминиевых профилях, не несущих вред конструктивной прочности изделия. Площадь допустимых повреждений не может превышать 5% от общей площади оконных / балконных конструкций.</w:t>
      </w:r>
    </w:p>
    <w:p w14:paraId="25E32ADE" w14:textId="69B81D68" w:rsidR="00F617B0" w:rsidRPr="001F43C4" w:rsidRDefault="000317EA" w:rsidP="000317EA">
      <w:pPr>
        <w:spacing w:after="0" w:line="240" w:lineRule="auto"/>
        <w:ind w:firstLine="708"/>
        <w:jc w:val="both"/>
        <w:rPr>
          <w:rFonts w:ascii="Times New Roman" w:eastAsia="Times New Roman" w:hAnsi="Times New Roman" w:cs="Times New Roman"/>
          <w:color w:val="000000"/>
          <w:sz w:val="24"/>
          <w:szCs w:val="24"/>
          <w:lang w:eastAsia="ru-RU"/>
        </w:rPr>
      </w:pPr>
      <w:r w:rsidRPr="001F43C4">
        <w:rPr>
          <w:rFonts w:ascii="Times New Roman" w:eastAsia="Times New Roman" w:hAnsi="Times New Roman" w:cs="Times New Roman"/>
          <w:color w:val="000000"/>
          <w:sz w:val="24"/>
          <w:szCs w:val="24"/>
          <w:lang w:eastAsia="ru-RU"/>
        </w:rPr>
        <w:t>Д</w:t>
      </w:r>
      <w:r w:rsidR="00F617B0" w:rsidRPr="001F43C4">
        <w:rPr>
          <w:rFonts w:ascii="Times New Roman" w:eastAsia="Times New Roman" w:hAnsi="Times New Roman" w:cs="Times New Roman"/>
          <w:color w:val="000000"/>
          <w:sz w:val="24"/>
          <w:szCs w:val="24"/>
          <w:lang w:eastAsia="ru-RU"/>
        </w:rPr>
        <w:t>опускаются «волосные» царапины</w:t>
      </w:r>
      <w:r w:rsidR="00407F13" w:rsidRPr="001F43C4">
        <w:rPr>
          <w:rFonts w:ascii="Times New Roman" w:eastAsia="Times New Roman" w:hAnsi="Times New Roman" w:cs="Times New Roman"/>
          <w:color w:val="000000"/>
          <w:sz w:val="24"/>
          <w:szCs w:val="24"/>
          <w:lang w:eastAsia="ru-RU"/>
        </w:rPr>
        <w:t xml:space="preserve">, </w:t>
      </w:r>
      <w:r w:rsidR="00F617B0" w:rsidRPr="001F43C4">
        <w:rPr>
          <w:rFonts w:ascii="Times New Roman" w:eastAsia="Times New Roman" w:hAnsi="Times New Roman" w:cs="Times New Roman"/>
          <w:color w:val="000000"/>
          <w:sz w:val="24"/>
          <w:szCs w:val="24"/>
          <w:lang w:eastAsia="ru-RU"/>
        </w:rPr>
        <w:t>не видимые с расстояния в 1 м. Допускаются царапины суммарной длинной не более 100 мм на 1 м2 остекления.</w:t>
      </w:r>
    </w:p>
    <w:p w14:paraId="16F03AF4" w14:textId="162605E6" w:rsidR="00F617B0" w:rsidRPr="001F43C4" w:rsidRDefault="000317EA" w:rsidP="000317EA">
      <w:pPr>
        <w:spacing w:after="0" w:line="240" w:lineRule="auto"/>
        <w:ind w:firstLine="708"/>
        <w:jc w:val="both"/>
        <w:rPr>
          <w:rFonts w:ascii="Times New Roman" w:eastAsia="Times New Roman" w:hAnsi="Times New Roman" w:cs="Times New Roman"/>
          <w:color w:val="000000"/>
          <w:sz w:val="24"/>
          <w:szCs w:val="24"/>
          <w:lang w:eastAsia="ru-RU"/>
        </w:rPr>
      </w:pPr>
      <w:r w:rsidRPr="001F43C4">
        <w:rPr>
          <w:rFonts w:ascii="Times New Roman" w:eastAsia="Times New Roman" w:hAnsi="Times New Roman" w:cs="Times New Roman"/>
          <w:color w:val="000000"/>
          <w:sz w:val="24"/>
          <w:szCs w:val="24"/>
          <w:lang w:eastAsia="ru-RU"/>
        </w:rPr>
        <w:t>З</w:t>
      </w:r>
      <w:r w:rsidR="00F617B0" w:rsidRPr="001F43C4">
        <w:rPr>
          <w:rFonts w:ascii="Times New Roman" w:eastAsia="Times New Roman" w:hAnsi="Times New Roman" w:cs="Times New Roman"/>
          <w:color w:val="000000"/>
          <w:sz w:val="24"/>
          <w:szCs w:val="24"/>
          <w:lang w:eastAsia="ru-RU"/>
        </w:rPr>
        <w:t>астройщик вправе произвести замену стеклопакетов с иной маркировкой, но с аналогичными характеристиками. Допускается отклонение толщины стеклопакетов +/- 2мм.</w:t>
      </w:r>
    </w:p>
    <w:p w14:paraId="7ADE5E26" w14:textId="77777777" w:rsidR="00513522" w:rsidRPr="001F43C4" w:rsidRDefault="000317EA" w:rsidP="00513522">
      <w:pPr>
        <w:spacing w:after="0" w:line="240" w:lineRule="auto"/>
        <w:ind w:firstLine="708"/>
        <w:jc w:val="both"/>
        <w:rPr>
          <w:rFonts w:ascii="Times New Roman" w:eastAsia="Times New Roman" w:hAnsi="Times New Roman" w:cs="Times New Roman"/>
          <w:color w:val="000000"/>
          <w:sz w:val="24"/>
          <w:szCs w:val="24"/>
          <w:lang w:eastAsia="ru-RU"/>
        </w:rPr>
      </w:pPr>
      <w:r w:rsidRPr="001F43C4">
        <w:rPr>
          <w:rFonts w:ascii="Times New Roman" w:eastAsia="Times New Roman" w:hAnsi="Times New Roman" w:cs="Times New Roman"/>
          <w:color w:val="000000"/>
          <w:sz w:val="24"/>
          <w:szCs w:val="24"/>
          <w:lang w:eastAsia="ru-RU"/>
        </w:rPr>
        <w:lastRenderedPageBreak/>
        <w:t>Д</w:t>
      </w:r>
      <w:r w:rsidR="00F617B0" w:rsidRPr="001F43C4">
        <w:rPr>
          <w:rFonts w:ascii="Times New Roman" w:eastAsia="Times New Roman" w:hAnsi="Times New Roman" w:cs="Times New Roman"/>
          <w:color w:val="000000"/>
          <w:sz w:val="24"/>
          <w:szCs w:val="24"/>
          <w:lang w:eastAsia="ru-RU"/>
        </w:rPr>
        <w:t>опускается повреждение ламинации оконных конструкций с уличной стороны в виде «волосных» царапин, окалин суммарной площадью не более 5% от площади изделия.</w:t>
      </w:r>
      <w:r w:rsidR="00513522" w:rsidRPr="001F43C4">
        <w:rPr>
          <w:rFonts w:ascii="Times New Roman" w:eastAsia="Times New Roman" w:hAnsi="Times New Roman" w:cs="Times New Roman"/>
          <w:color w:val="000000"/>
          <w:sz w:val="24"/>
          <w:szCs w:val="24"/>
          <w:lang w:eastAsia="ru-RU"/>
        </w:rPr>
        <w:t xml:space="preserve"> </w:t>
      </w:r>
    </w:p>
    <w:p w14:paraId="3750E2C0" w14:textId="0672BD8C" w:rsidR="00513522" w:rsidRPr="001F43C4" w:rsidRDefault="00513522" w:rsidP="00513522">
      <w:pPr>
        <w:spacing w:after="0" w:line="240" w:lineRule="auto"/>
        <w:ind w:firstLine="708"/>
        <w:jc w:val="both"/>
        <w:rPr>
          <w:rFonts w:ascii="Times New Roman" w:eastAsiaTheme="majorEastAsia" w:hAnsi="Times New Roman" w:cs="Times New Roman"/>
          <w:bCs/>
          <w:sz w:val="24"/>
          <w:szCs w:val="24"/>
        </w:rPr>
      </w:pPr>
      <w:r w:rsidRPr="001F43C4">
        <w:rPr>
          <w:rFonts w:ascii="Times New Roman" w:eastAsia="Times New Roman" w:hAnsi="Times New Roman" w:cs="Times New Roman"/>
          <w:color w:val="000000"/>
          <w:sz w:val="24"/>
          <w:szCs w:val="24"/>
          <w:lang w:eastAsia="ru-RU"/>
        </w:rPr>
        <w:t>К критически недопустимым</w:t>
      </w:r>
      <w:r w:rsidRPr="001F43C4">
        <w:rPr>
          <w:rFonts w:ascii="Times New Roman" w:eastAsiaTheme="majorEastAsia" w:hAnsi="Times New Roman" w:cs="Times New Roman"/>
          <w:bCs/>
          <w:sz w:val="24"/>
          <w:szCs w:val="24"/>
        </w:rPr>
        <w:t xml:space="preserve"> дефектам оконного (балконного) блока относятся:   нарушение функциональности изделий, т.е. невыполнение функций открывания и закрывания, откидывания. </w:t>
      </w:r>
    </w:p>
    <w:p w14:paraId="4CF09739" w14:textId="2D652DD5" w:rsidR="00A01B26" w:rsidRPr="001F43C4" w:rsidRDefault="00A01B26" w:rsidP="00513522">
      <w:pPr>
        <w:spacing w:after="0" w:line="240" w:lineRule="auto"/>
        <w:ind w:firstLine="708"/>
        <w:jc w:val="both"/>
        <w:rPr>
          <w:rFonts w:ascii="Times New Roman" w:eastAsia="Times New Roman" w:hAnsi="Times New Roman" w:cs="Times New Roman"/>
          <w:color w:val="000000"/>
          <w:sz w:val="24"/>
          <w:szCs w:val="24"/>
          <w:lang w:eastAsia="ru-RU"/>
        </w:rPr>
      </w:pPr>
      <w:r w:rsidRPr="001F43C4">
        <w:rPr>
          <w:rFonts w:ascii="Times New Roman" w:hAnsi="Times New Roman" w:cs="Times New Roman"/>
          <w:color w:val="000000"/>
          <w:sz w:val="24"/>
          <w:szCs w:val="24"/>
          <w:lang w:eastAsia="zh-CN"/>
        </w:rPr>
        <w:t xml:space="preserve">Допускаются механические повреждения фурнитуры (ручки, петли) не влияющие на работоспособность оконной конструкции. </w:t>
      </w:r>
    </w:p>
    <w:p w14:paraId="22E66725" w14:textId="77777777" w:rsidR="000317EA" w:rsidRPr="001F43C4" w:rsidRDefault="000317EA" w:rsidP="00F617B0">
      <w:pPr>
        <w:spacing w:after="0" w:line="240" w:lineRule="auto"/>
        <w:jc w:val="both"/>
        <w:rPr>
          <w:rFonts w:ascii="Times New Roman" w:eastAsia="Times New Roman" w:hAnsi="Times New Roman" w:cs="Times New Roman"/>
          <w:b/>
          <w:bCs/>
          <w:color w:val="000000"/>
          <w:sz w:val="24"/>
          <w:szCs w:val="24"/>
          <w:lang w:eastAsia="ru-RU"/>
        </w:rPr>
      </w:pPr>
    </w:p>
    <w:p w14:paraId="514D255A" w14:textId="360E6318" w:rsidR="00DF398E" w:rsidRPr="001F43C4" w:rsidRDefault="00DF398E" w:rsidP="00F617B0">
      <w:pPr>
        <w:spacing w:after="0" w:line="240" w:lineRule="auto"/>
        <w:jc w:val="both"/>
        <w:rPr>
          <w:rFonts w:ascii="Times New Roman" w:eastAsia="Times New Roman" w:hAnsi="Times New Roman" w:cs="Times New Roman"/>
          <w:b/>
          <w:bCs/>
          <w:color w:val="000000"/>
          <w:sz w:val="24"/>
          <w:szCs w:val="24"/>
          <w:lang w:eastAsia="ru-RU"/>
        </w:rPr>
      </w:pPr>
      <w:r w:rsidRPr="001F43C4">
        <w:rPr>
          <w:rFonts w:ascii="Times New Roman" w:eastAsia="Times New Roman" w:hAnsi="Times New Roman" w:cs="Times New Roman"/>
          <w:b/>
          <w:bCs/>
          <w:color w:val="000000"/>
          <w:sz w:val="24"/>
          <w:szCs w:val="24"/>
          <w:lang w:eastAsia="ru-RU"/>
        </w:rPr>
        <w:t xml:space="preserve">1.3. Требования к входным дверным блокам </w:t>
      </w:r>
    </w:p>
    <w:p w14:paraId="5F8762F1" w14:textId="77777777" w:rsidR="00DF398E" w:rsidRPr="001F43C4" w:rsidRDefault="00DF398E" w:rsidP="00F617B0">
      <w:pPr>
        <w:spacing w:after="0" w:line="240" w:lineRule="auto"/>
        <w:jc w:val="both"/>
        <w:rPr>
          <w:rFonts w:ascii="Times New Roman" w:eastAsia="Times New Roman" w:hAnsi="Times New Roman" w:cs="Times New Roman"/>
          <w:b/>
          <w:bCs/>
          <w:color w:val="000000"/>
          <w:sz w:val="24"/>
          <w:szCs w:val="24"/>
          <w:lang w:eastAsia="ru-RU"/>
        </w:rPr>
      </w:pPr>
    </w:p>
    <w:p w14:paraId="5076DBBD" w14:textId="77777777" w:rsidR="00DF398E" w:rsidRPr="001F43C4" w:rsidRDefault="00DF398E" w:rsidP="00DF398E">
      <w:pPr>
        <w:spacing w:after="0" w:line="240" w:lineRule="auto"/>
        <w:ind w:firstLine="708"/>
        <w:jc w:val="both"/>
        <w:rPr>
          <w:rFonts w:ascii="Times New Roman" w:eastAsia="Times New Roman" w:hAnsi="Times New Roman" w:cs="Times New Roman"/>
          <w:color w:val="000000"/>
          <w:sz w:val="24"/>
          <w:szCs w:val="24"/>
          <w:lang w:eastAsia="ru-RU"/>
        </w:rPr>
      </w:pPr>
      <w:r w:rsidRPr="001F43C4">
        <w:rPr>
          <w:rFonts w:ascii="Times New Roman" w:eastAsia="Times New Roman" w:hAnsi="Times New Roman" w:cs="Times New Roman"/>
          <w:color w:val="000000"/>
          <w:sz w:val="24"/>
          <w:szCs w:val="24"/>
          <w:lang w:eastAsia="ru-RU"/>
        </w:rPr>
        <w:t>Отклонение установленных дверных коробок от вертикали и горизонтали должно быть не более 3 мм на 1 м длины, но не более 6 мм на всю высоту.</w:t>
      </w:r>
    </w:p>
    <w:p w14:paraId="7AD8C742" w14:textId="77777777" w:rsidR="00DF398E" w:rsidRPr="001F43C4" w:rsidRDefault="00DF398E" w:rsidP="00DF398E">
      <w:pPr>
        <w:spacing w:after="0" w:line="240" w:lineRule="auto"/>
        <w:ind w:firstLine="708"/>
        <w:jc w:val="both"/>
        <w:rPr>
          <w:rFonts w:ascii="Times New Roman" w:eastAsia="Times New Roman" w:hAnsi="Times New Roman" w:cs="Times New Roman"/>
          <w:color w:val="000000"/>
          <w:sz w:val="24"/>
          <w:szCs w:val="24"/>
          <w:lang w:eastAsia="ru-RU"/>
        </w:rPr>
      </w:pPr>
      <w:r w:rsidRPr="001F43C4">
        <w:rPr>
          <w:rFonts w:ascii="Times New Roman" w:eastAsia="Times New Roman" w:hAnsi="Times New Roman" w:cs="Times New Roman"/>
          <w:color w:val="000000"/>
          <w:sz w:val="24"/>
          <w:szCs w:val="24"/>
          <w:lang w:eastAsia="ru-RU"/>
        </w:rPr>
        <w:t>Зазоры между дверной коробкой и полотном должны быть не более 4мм.</w:t>
      </w:r>
    </w:p>
    <w:p w14:paraId="69613ADE" w14:textId="77777777" w:rsidR="00DF398E" w:rsidRPr="001F43C4" w:rsidRDefault="00DF398E" w:rsidP="00DF398E">
      <w:pPr>
        <w:spacing w:after="0" w:line="240" w:lineRule="auto"/>
        <w:ind w:firstLine="708"/>
        <w:jc w:val="both"/>
        <w:rPr>
          <w:rFonts w:ascii="Times New Roman" w:eastAsia="Times New Roman" w:hAnsi="Times New Roman" w:cs="Times New Roman"/>
          <w:color w:val="000000"/>
          <w:sz w:val="24"/>
          <w:szCs w:val="24"/>
          <w:lang w:eastAsia="ru-RU"/>
        </w:rPr>
      </w:pPr>
      <w:r w:rsidRPr="001F43C4">
        <w:rPr>
          <w:rFonts w:ascii="Times New Roman" w:eastAsia="Times New Roman" w:hAnsi="Times New Roman" w:cs="Times New Roman"/>
          <w:color w:val="000000"/>
          <w:sz w:val="24"/>
          <w:szCs w:val="24"/>
          <w:lang w:eastAsia="ru-RU"/>
        </w:rPr>
        <w:t xml:space="preserve">Отклонение наличника от вертикали должно быть не более 3 мм на 1 м длины, но не более 6 мм на всю высоту. </w:t>
      </w:r>
    </w:p>
    <w:p w14:paraId="521C3548" w14:textId="77777777" w:rsidR="00DF398E" w:rsidRPr="001F43C4" w:rsidRDefault="00DF398E" w:rsidP="00DF398E">
      <w:pPr>
        <w:spacing w:after="0" w:line="240" w:lineRule="auto"/>
        <w:ind w:firstLine="708"/>
        <w:jc w:val="both"/>
        <w:rPr>
          <w:rFonts w:ascii="Times New Roman" w:eastAsia="Times New Roman" w:hAnsi="Times New Roman" w:cs="Times New Roman"/>
          <w:color w:val="000000"/>
          <w:sz w:val="24"/>
          <w:szCs w:val="24"/>
          <w:lang w:eastAsia="ru-RU"/>
        </w:rPr>
      </w:pPr>
      <w:r w:rsidRPr="001F43C4">
        <w:rPr>
          <w:rFonts w:ascii="Times New Roman" w:eastAsia="Times New Roman" w:hAnsi="Times New Roman" w:cs="Times New Roman"/>
          <w:color w:val="000000"/>
          <w:sz w:val="24"/>
          <w:szCs w:val="24"/>
          <w:lang w:eastAsia="ru-RU"/>
        </w:rPr>
        <w:t>Допускаются зазоры между напольным покрытием и наличником не более 3мм.</w:t>
      </w:r>
    </w:p>
    <w:p w14:paraId="52F91DB7" w14:textId="7CDD2790" w:rsidR="00DF398E" w:rsidRPr="001F43C4" w:rsidRDefault="00A01B26" w:rsidP="00A01B26">
      <w:pPr>
        <w:spacing w:after="0" w:line="240" w:lineRule="auto"/>
        <w:ind w:firstLine="708"/>
        <w:jc w:val="both"/>
        <w:rPr>
          <w:rFonts w:ascii="Times New Roman" w:hAnsi="Times New Roman" w:cs="Times New Roman"/>
          <w:color w:val="000000"/>
          <w:sz w:val="24"/>
          <w:szCs w:val="24"/>
          <w:lang w:eastAsia="zh-CN"/>
        </w:rPr>
      </w:pPr>
      <w:r w:rsidRPr="001F43C4">
        <w:rPr>
          <w:rFonts w:ascii="Times New Roman" w:hAnsi="Times New Roman" w:cs="Times New Roman"/>
          <w:color w:val="000000"/>
          <w:sz w:val="24"/>
          <w:szCs w:val="24"/>
          <w:lang w:eastAsia="zh-CN"/>
        </w:rPr>
        <w:t>Допускаются механические повреждения фурнитуры двери (ручки, петли, запирающие устройства, дверной глазок и пр.) не влияющие на работоспособность дверного блока.</w:t>
      </w:r>
    </w:p>
    <w:p w14:paraId="3405107F" w14:textId="4156A7F0" w:rsidR="00234F34" w:rsidRPr="001F43C4" w:rsidRDefault="00234F34" w:rsidP="00A01B26">
      <w:pPr>
        <w:spacing w:after="0" w:line="240" w:lineRule="auto"/>
        <w:ind w:firstLine="708"/>
        <w:jc w:val="both"/>
        <w:rPr>
          <w:rFonts w:ascii="Times New Roman" w:hAnsi="Times New Roman" w:cs="Times New Roman"/>
          <w:color w:val="000000"/>
          <w:sz w:val="24"/>
          <w:szCs w:val="24"/>
          <w:lang w:eastAsia="zh-CN"/>
        </w:rPr>
      </w:pPr>
      <w:r w:rsidRPr="001F43C4">
        <w:rPr>
          <w:rFonts w:ascii="Times New Roman" w:hAnsi="Times New Roman" w:cs="Times New Roman"/>
          <w:color w:val="000000"/>
          <w:sz w:val="24"/>
          <w:szCs w:val="24"/>
          <w:lang w:eastAsia="zh-CN"/>
        </w:rPr>
        <w:t>Допускаются разрывы уплотнителя, зазоры в стыках.</w:t>
      </w:r>
    </w:p>
    <w:p w14:paraId="7607E9C3" w14:textId="2C9CE5D3" w:rsidR="00234F34" w:rsidRPr="001F43C4" w:rsidRDefault="00234F34" w:rsidP="00A01B26">
      <w:pPr>
        <w:spacing w:after="0" w:line="240" w:lineRule="auto"/>
        <w:ind w:firstLine="708"/>
        <w:jc w:val="both"/>
        <w:rPr>
          <w:rFonts w:ascii="Times New Roman" w:hAnsi="Times New Roman" w:cs="Times New Roman"/>
          <w:color w:val="000000"/>
          <w:sz w:val="24"/>
          <w:szCs w:val="24"/>
          <w:lang w:eastAsia="zh-CN"/>
        </w:rPr>
      </w:pPr>
      <w:r w:rsidRPr="001F43C4">
        <w:rPr>
          <w:rFonts w:ascii="Times New Roman" w:hAnsi="Times New Roman" w:cs="Times New Roman"/>
          <w:color w:val="000000"/>
          <w:sz w:val="24"/>
          <w:szCs w:val="24"/>
          <w:lang w:eastAsia="zh-CN"/>
        </w:rPr>
        <w:t xml:space="preserve">Допускаются механические повреждения в виде царапин в количестве не более 10 </w:t>
      </w:r>
      <w:proofErr w:type="spellStart"/>
      <w:r w:rsidRPr="001F43C4">
        <w:rPr>
          <w:rFonts w:ascii="Times New Roman" w:hAnsi="Times New Roman" w:cs="Times New Roman"/>
          <w:color w:val="000000"/>
          <w:sz w:val="24"/>
          <w:szCs w:val="24"/>
          <w:lang w:eastAsia="zh-CN"/>
        </w:rPr>
        <w:t>шт</w:t>
      </w:r>
      <w:proofErr w:type="spellEnd"/>
      <w:r w:rsidRPr="001F43C4">
        <w:rPr>
          <w:rFonts w:ascii="Times New Roman" w:hAnsi="Times New Roman" w:cs="Times New Roman"/>
          <w:color w:val="000000"/>
          <w:sz w:val="24"/>
          <w:szCs w:val="24"/>
          <w:lang w:eastAsia="zh-CN"/>
        </w:rPr>
        <w:t>, суммарной длинны не более 500мм, сколов лакокрасочного покрытия не более 10 шт., общей площадью до 30см.кв., вмятины дверного полотна и коробки не влияющие на работоспособность запирающих механизмов.</w:t>
      </w:r>
    </w:p>
    <w:p w14:paraId="48195DD2" w14:textId="004A8561" w:rsidR="00234F34" w:rsidRPr="001F43C4" w:rsidRDefault="00234F34" w:rsidP="00A01B26">
      <w:pPr>
        <w:spacing w:after="0" w:line="240" w:lineRule="auto"/>
        <w:ind w:firstLine="708"/>
        <w:jc w:val="both"/>
        <w:rPr>
          <w:rFonts w:ascii="Times New Roman" w:eastAsia="Times New Roman" w:hAnsi="Times New Roman" w:cs="Times New Roman"/>
          <w:b/>
          <w:bCs/>
          <w:color w:val="000000"/>
          <w:sz w:val="24"/>
          <w:szCs w:val="24"/>
          <w:lang w:eastAsia="ru-RU"/>
        </w:rPr>
      </w:pPr>
      <w:r w:rsidRPr="001F43C4">
        <w:rPr>
          <w:rFonts w:ascii="Times New Roman" w:hAnsi="Times New Roman" w:cs="Times New Roman"/>
          <w:color w:val="000000"/>
          <w:sz w:val="24"/>
          <w:szCs w:val="24"/>
          <w:lang w:eastAsia="zh-CN"/>
        </w:rPr>
        <w:t>Провисание не должно превышать 5,0 мм на 1 м ширины.</w:t>
      </w:r>
    </w:p>
    <w:p w14:paraId="681460F8" w14:textId="77777777" w:rsidR="00732E4A" w:rsidRPr="001F43C4" w:rsidRDefault="00732E4A" w:rsidP="00F617B0">
      <w:pPr>
        <w:spacing w:after="0" w:line="240" w:lineRule="auto"/>
        <w:jc w:val="both"/>
        <w:rPr>
          <w:rFonts w:ascii="Times New Roman" w:eastAsia="Times New Roman" w:hAnsi="Times New Roman" w:cs="Times New Roman"/>
          <w:color w:val="000000"/>
          <w:sz w:val="24"/>
          <w:szCs w:val="24"/>
          <w:lang w:eastAsia="ru-RU"/>
        </w:rPr>
      </w:pPr>
    </w:p>
    <w:tbl>
      <w:tblPr>
        <w:tblStyle w:val="af9"/>
        <w:tblpPr w:leftFromText="180" w:rightFromText="180" w:vertAnchor="text" w:horzAnchor="margin" w:tblpY="35"/>
        <w:tblW w:w="9918" w:type="dxa"/>
        <w:tblLayout w:type="fixed"/>
        <w:tblLook w:val="04A0" w:firstRow="1" w:lastRow="0" w:firstColumn="1" w:lastColumn="0" w:noHBand="0" w:noVBand="1"/>
      </w:tblPr>
      <w:tblGrid>
        <w:gridCol w:w="4959"/>
        <w:gridCol w:w="4959"/>
      </w:tblGrid>
      <w:tr w:rsidR="00F617B0" w:rsidRPr="001F43C4" w14:paraId="5AAE8C0A" w14:textId="77777777" w:rsidTr="002522AB">
        <w:trPr>
          <w:cnfStyle w:val="100000000000" w:firstRow="1" w:lastRow="0" w:firstColumn="0" w:lastColumn="0" w:oddVBand="0" w:evenVBand="0" w:oddHBand="0" w:evenHBand="0" w:firstRowFirstColumn="0" w:firstRowLastColumn="0" w:lastRowFirstColumn="0" w:lastRowLastColumn="0"/>
          <w:trHeight w:val="132"/>
        </w:trPr>
        <w:tc>
          <w:tcPr>
            <w:tcW w:w="4959" w:type="dxa"/>
          </w:tcPr>
          <w:p w14:paraId="1879046F" w14:textId="77777777" w:rsidR="00F617B0" w:rsidRPr="001F43C4" w:rsidRDefault="00F617B0" w:rsidP="002522AB">
            <w:pPr>
              <w:rPr>
                <w:rFonts w:ascii="Times New Roman" w:hAnsi="Times New Roman" w:cs="Times New Roman"/>
                <w:b/>
                <w:bCs/>
                <w:sz w:val="24"/>
                <w:szCs w:val="24"/>
              </w:rPr>
            </w:pPr>
            <w:r w:rsidRPr="001F43C4">
              <w:rPr>
                <w:rFonts w:ascii="Times New Roman" w:hAnsi="Times New Roman" w:cs="Times New Roman"/>
                <w:b/>
                <w:bCs/>
                <w:sz w:val="24"/>
                <w:szCs w:val="24"/>
              </w:rPr>
              <w:t>Застройщик</w:t>
            </w:r>
          </w:p>
        </w:tc>
        <w:tc>
          <w:tcPr>
            <w:tcW w:w="4959" w:type="dxa"/>
          </w:tcPr>
          <w:p w14:paraId="75ABCB98" w14:textId="77777777" w:rsidR="00F617B0" w:rsidRPr="001F43C4" w:rsidRDefault="00F617B0" w:rsidP="002522AB">
            <w:pPr>
              <w:rPr>
                <w:rFonts w:ascii="Times New Roman" w:hAnsi="Times New Roman" w:cs="Times New Roman"/>
                <w:b/>
                <w:bCs/>
                <w:sz w:val="24"/>
                <w:szCs w:val="24"/>
              </w:rPr>
            </w:pPr>
            <w:r w:rsidRPr="001F43C4">
              <w:rPr>
                <w:rFonts w:ascii="Times New Roman" w:hAnsi="Times New Roman" w:cs="Times New Roman"/>
                <w:b/>
                <w:bCs/>
                <w:sz w:val="24"/>
                <w:szCs w:val="24"/>
              </w:rPr>
              <w:t>Участник долевого строительства</w:t>
            </w:r>
          </w:p>
        </w:tc>
      </w:tr>
      <w:tr w:rsidR="00F617B0" w:rsidRPr="001F43C4" w14:paraId="64D1D37D" w14:textId="77777777" w:rsidTr="002522AB">
        <w:trPr>
          <w:trHeight w:val="634"/>
        </w:trPr>
        <w:tc>
          <w:tcPr>
            <w:tcW w:w="4959" w:type="dxa"/>
          </w:tcPr>
          <w:p w14:paraId="753F455B" w14:textId="77777777" w:rsidR="00F617B0" w:rsidRPr="001F43C4" w:rsidRDefault="00F617B0" w:rsidP="002522AB">
            <w:pPr>
              <w:ind w:right="182"/>
              <w:jc w:val="both"/>
              <w:rPr>
                <w:rFonts w:ascii="Times New Roman" w:hAnsi="Times New Roman" w:cs="Times New Roman"/>
                <w:bCs/>
                <w:sz w:val="24"/>
                <w:szCs w:val="24"/>
              </w:rPr>
            </w:pPr>
            <w:r w:rsidRPr="001F43C4">
              <w:rPr>
                <w:rFonts w:ascii="Times New Roman" w:hAnsi="Times New Roman" w:cs="Times New Roman"/>
                <w:bCs/>
                <w:sz w:val="24"/>
                <w:szCs w:val="24"/>
              </w:rPr>
              <w:t>Общество с ограниченной ответственностью Специализированный застройщик «Кип-Ит»</w:t>
            </w:r>
          </w:p>
          <w:p w14:paraId="17549937" w14:textId="77777777" w:rsidR="00F617B0" w:rsidRPr="001F43C4" w:rsidRDefault="00F617B0" w:rsidP="002522AB">
            <w:pPr>
              <w:ind w:right="182"/>
              <w:jc w:val="both"/>
              <w:rPr>
                <w:rFonts w:ascii="Times New Roman" w:hAnsi="Times New Roman" w:cs="Times New Roman"/>
                <w:bCs/>
                <w:sz w:val="24"/>
                <w:szCs w:val="24"/>
              </w:rPr>
            </w:pPr>
          </w:p>
        </w:tc>
        <w:tc>
          <w:tcPr>
            <w:tcW w:w="4959" w:type="dxa"/>
          </w:tcPr>
          <w:p w14:paraId="23868EDA" w14:textId="77777777" w:rsidR="00F617B0" w:rsidRPr="001F43C4" w:rsidRDefault="00F617B0" w:rsidP="002522AB">
            <w:pPr>
              <w:ind w:right="182"/>
              <w:jc w:val="both"/>
              <w:rPr>
                <w:rFonts w:ascii="Times New Roman" w:hAnsi="Times New Roman" w:cs="Times New Roman"/>
                <w:bCs/>
                <w:sz w:val="24"/>
                <w:szCs w:val="24"/>
              </w:rPr>
            </w:pPr>
            <w:r w:rsidRPr="001F43C4">
              <w:rPr>
                <w:rFonts w:ascii="Times New Roman" w:hAnsi="Times New Roman" w:cs="Times New Roman"/>
                <w:bCs/>
                <w:sz w:val="24"/>
                <w:szCs w:val="24"/>
              </w:rPr>
              <w:t>ФИО</w:t>
            </w:r>
          </w:p>
          <w:p w14:paraId="7C22F9B0" w14:textId="77777777" w:rsidR="00F617B0" w:rsidRPr="001F43C4" w:rsidRDefault="00F617B0" w:rsidP="002522AB">
            <w:pPr>
              <w:ind w:right="182"/>
              <w:jc w:val="both"/>
              <w:rPr>
                <w:rFonts w:ascii="Times New Roman" w:hAnsi="Times New Roman" w:cs="Times New Roman"/>
                <w:bCs/>
                <w:sz w:val="24"/>
                <w:szCs w:val="24"/>
              </w:rPr>
            </w:pPr>
          </w:p>
        </w:tc>
      </w:tr>
      <w:tr w:rsidR="00F617B0" w:rsidRPr="00F617B0" w14:paraId="0A261A99" w14:textId="77777777" w:rsidTr="002522AB">
        <w:tc>
          <w:tcPr>
            <w:tcW w:w="4959" w:type="dxa"/>
          </w:tcPr>
          <w:p w14:paraId="60AB5AAB" w14:textId="77777777" w:rsidR="00F617B0" w:rsidRPr="001F43C4" w:rsidRDefault="00F617B0" w:rsidP="002522AB">
            <w:pPr>
              <w:rPr>
                <w:rFonts w:ascii="Times New Roman" w:hAnsi="Times New Roman" w:cs="Times New Roman"/>
                <w:bCs/>
                <w:sz w:val="24"/>
                <w:szCs w:val="24"/>
              </w:rPr>
            </w:pPr>
            <w:r w:rsidRPr="001F43C4">
              <w:rPr>
                <w:rFonts w:ascii="Times New Roman" w:hAnsi="Times New Roman" w:cs="Times New Roman"/>
                <w:bCs/>
                <w:sz w:val="24"/>
                <w:szCs w:val="24"/>
              </w:rPr>
              <w:t>Директор</w:t>
            </w:r>
          </w:p>
          <w:p w14:paraId="28C2406B" w14:textId="75EBFA9B" w:rsidR="00F617B0" w:rsidRPr="001F43C4" w:rsidRDefault="00F617B0" w:rsidP="002522AB">
            <w:pPr>
              <w:rPr>
                <w:rFonts w:ascii="Times New Roman" w:hAnsi="Times New Roman" w:cs="Times New Roman"/>
                <w:bCs/>
                <w:sz w:val="24"/>
                <w:szCs w:val="24"/>
              </w:rPr>
            </w:pPr>
            <w:r w:rsidRPr="001F43C4">
              <w:rPr>
                <w:rFonts w:ascii="Times New Roman" w:hAnsi="Times New Roman" w:cs="Times New Roman"/>
                <w:bCs/>
                <w:sz w:val="24"/>
                <w:szCs w:val="24"/>
              </w:rPr>
              <w:t>________________________/ Суханов</w:t>
            </w:r>
            <w:r w:rsidR="00855787">
              <w:rPr>
                <w:rFonts w:ascii="Times New Roman" w:hAnsi="Times New Roman" w:cs="Times New Roman"/>
                <w:bCs/>
                <w:sz w:val="24"/>
                <w:szCs w:val="24"/>
              </w:rPr>
              <w:t xml:space="preserve"> В.В. </w:t>
            </w:r>
          </w:p>
          <w:p w14:paraId="3F2E0ABC" w14:textId="77777777" w:rsidR="00F617B0" w:rsidRPr="001F43C4" w:rsidRDefault="00F617B0" w:rsidP="002522AB">
            <w:pPr>
              <w:rPr>
                <w:rFonts w:ascii="Times New Roman" w:hAnsi="Times New Roman" w:cs="Times New Roman"/>
                <w:b/>
                <w:bCs/>
                <w:sz w:val="24"/>
                <w:szCs w:val="24"/>
              </w:rPr>
            </w:pPr>
            <w:r w:rsidRPr="001F43C4">
              <w:rPr>
                <w:rFonts w:ascii="Times New Roman" w:hAnsi="Times New Roman" w:cs="Times New Roman"/>
                <w:bCs/>
                <w:sz w:val="24"/>
                <w:szCs w:val="24"/>
              </w:rPr>
              <w:t xml:space="preserve">                                                                        М.П.</w:t>
            </w:r>
          </w:p>
          <w:p w14:paraId="645E9B2C" w14:textId="77777777" w:rsidR="00F617B0" w:rsidRPr="001F43C4" w:rsidRDefault="00F617B0" w:rsidP="002522AB">
            <w:pPr>
              <w:ind w:right="182"/>
              <w:jc w:val="both"/>
              <w:rPr>
                <w:rFonts w:ascii="Times New Roman" w:hAnsi="Times New Roman" w:cs="Times New Roman"/>
                <w:bCs/>
                <w:sz w:val="24"/>
                <w:szCs w:val="24"/>
              </w:rPr>
            </w:pPr>
          </w:p>
        </w:tc>
        <w:tc>
          <w:tcPr>
            <w:tcW w:w="4959" w:type="dxa"/>
          </w:tcPr>
          <w:p w14:paraId="1C73CEC3" w14:textId="77777777" w:rsidR="00F617B0" w:rsidRPr="001F43C4" w:rsidRDefault="00F617B0" w:rsidP="002522AB">
            <w:pPr>
              <w:rPr>
                <w:rFonts w:ascii="Times New Roman" w:hAnsi="Times New Roman" w:cs="Times New Roman"/>
                <w:bCs/>
                <w:sz w:val="24"/>
                <w:szCs w:val="24"/>
              </w:rPr>
            </w:pPr>
          </w:p>
          <w:p w14:paraId="21CFD846" w14:textId="77777777" w:rsidR="00F617B0" w:rsidRPr="001F43C4" w:rsidRDefault="00F617B0" w:rsidP="002522AB">
            <w:pPr>
              <w:rPr>
                <w:rFonts w:ascii="Times New Roman" w:hAnsi="Times New Roman" w:cs="Times New Roman"/>
                <w:bCs/>
                <w:sz w:val="24"/>
                <w:szCs w:val="24"/>
              </w:rPr>
            </w:pPr>
            <w:r w:rsidRPr="001F43C4">
              <w:rPr>
                <w:rFonts w:ascii="Times New Roman" w:hAnsi="Times New Roman" w:cs="Times New Roman"/>
                <w:bCs/>
                <w:sz w:val="24"/>
                <w:szCs w:val="24"/>
              </w:rPr>
              <w:t>________________________/ ____________/</w:t>
            </w:r>
          </w:p>
          <w:p w14:paraId="3DA8A935" w14:textId="77777777" w:rsidR="00F617B0" w:rsidRPr="001F43C4" w:rsidRDefault="00F617B0" w:rsidP="002522AB">
            <w:pPr>
              <w:rPr>
                <w:rFonts w:ascii="Times New Roman" w:hAnsi="Times New Roman" w:cs="Times New Roman"/>
                <w:b/>
                <w:bCs/>
                <w:sz w:val="24"/>
                <w:szCs w:val="24"/>
              </w:rPr>
            </w:pPr>
            <w:r w:rsidRPr="001F43C4">
              <w:rPr>
                <w:rFonts w:ascii="Times New Roman" w:hAnsi="Times New Roman" w:cs="Times New Roman"/>
                <w:bCs/>
                <w:sz w:val="24"/>
                <w:szCs w:val="24"/>
              </w:rPr>
              <w:t xml:space="preserve">                                                                        </w:t>
            </w:r>
          </w:p>
          <w:p w14:paraId="0A701D70" w14:textId="77777777" w:rsidR="00F617B0" w:rsidRPr="001F43C4" w:rsidRDefault="00F617B0" w:rsidP="002522AB">
            <w:pPr>
              <w:rPr>
                <w:rFonts w:ascii="Times New Roman" w:hAnsi="Times New Roman" w:cs="Times New Roman"/>
                <w:bCs/>
                <w:sz w:val="24"/>
                <w:szCs w:val="24"/>
              </w:rPr>
            </w:pPr>
          </w:p>
        </w:tc>
      </w:tr>
    </w:tbl>
    <w:p w14:paraId="6EA058BC" w14:textId="77777777" w:rsidR="00F617B0" w:rsidRPr="00F617B0" w:rsidRDefault="00F617B0" w:rsidP="00F617B0">
      <w:pPr>
        <w:spacing w:after="0" w:line="240" w:lineRule="auto"/>
        <w:jc w:val="both"/>
        <w:rPr>
          <w:rFonts w:ascii="Times New Roman" w:eastAsia="Times New Roman" w:hAnsi="Times New Roman" w:cs="Times New Roman"/>
          <w:color w:val="000000"/>
          <w:sz w:val="24"/>
          <w:szCs w:val="24"/>
          <w:lang w:eastAsia="ru-RU"/>
        </w:rPr>
      </w:pPr>
    </w:p>
    <w:sectPr w:rsidR="00F617B0" w:rsidRPr="00F617B0" w:rsidSect="00344641">
      <w:footerReference w:type="default" r:id="rId9"/>
      <w:headerReference w:type="first" r:id="rId10"/>
      <w:pgSz w:w="11906" w:h="16838"/>
      <w:pgMar w:top="709" w:right="566" w:bottom="567"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36B90E" w14:textId="77777777" w:rsidR="00E4008A" w:rsidRDefault="00E4008A" w:rsidP="00F12768">
      <w:pPr>
        <w:spacing w:after="0" w:line="240" w:lineRule="auto"/>
      </w:pPr>
      <w:r>
        <w:separator/>
      </w:r>
    </w:p>
  </w:endnote>
  <w:endnote w:type="continuationSeparator" w:id="0">
    <w:p w14:paraId="20054D03" w14:textId="77777777" w:rsidR="00E4008A" w:rsidRDefault="00E4008A" w:rsidP="00F127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harterITC">
    <w:altName w:val="Cambria Math"/>
    <w:panose1 w:val="00000000000000000000"/>
    <w:charset w:val="00"/>
    <w:family w:val="roman"/>
    <w:notTrueType/>
    <w:pitch w:val="variable"/>
    <w:sig w:usb0="800002FF" w:usb1="5000204A" w:usb2="00000000" w:usb3="00000000" w:csb0="0000009F" w:csb1="00000000"/>
  </w:font>
  <w:font w:name="Calibri Light">
    <w:panose1 w:val="020F0302020204030204"/>
    <w:charset w:val="CC"/>
    <w:family w:val="swiss"/>
    <w:pitch w:val="variable"/>
    <w:sig w:usb0="E4002EFF" w:usb1="C200247B" w:usb2="00000009" w:usb3="00000000" w:csb0="000001FF" w:csb1="00000000"/>
  </w:font>
  <w:font w:name="CIDFont+F2">
    <w:altName w:val="Times New Roman"/>
    <w:panose1 w:val="00000000000000000000"/>
    <w:charset w:val="00"/>
    <w:family w:val="roman"/>
    <w:notTrueType/>
    <w:pitch w:val="default"/>
  </w:font>
  <w:font w:name="CIDFont+F1">
    <w:altName w:val="Times New Roman"/>
    <w:panose1 w:val="00000000000000000000"/>
    <w:charset w:val="00"/>
    <w:family w:val="roman"/>
    <w:notTrueType/>
    <w:pitch w:val="default"/>
    <w:sig w:usb0="00000201" w:usb1="00000000" w:usb2="00000000" w:usb3="00000000" w:csb0="00000004" w:csb1="00000000"/>
  </w:font>
  <w:font w:name="CIDFont+F5">
    <w:altName w:val="Times New Roman"/>
    <w:panose1 w:val="00000000000000000000"/>
    <w:charset w:val="00"/>
    <w:family w:val="roman"/>
    <w:notTrueType/>
    <w:pitch w:val="default"/>
  </w:font>
  <w:font w:name="CIDFont+F6">
    <w:altName w:val="Times New Roman"/>
    <w:panose1 w:val="00000000000000000000"/>
    <w:charset w:val="00"/>
    <w:family w:val="roman"/>
    <w:notTrueType/>
    <w:pitch w:val="default"/>
  </w:font>
  <w:font w:name="CIDFont+F8">
    <w:altName w:val="Times New Roman"/>
    <w:panose1 w:val="00000000000000000000"/>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Open Sans">
    <w:charset w:val="00"/>
    <w:family w:val="swiss"/>
    <w:pitch w:val="variable"/>
    <w:sig w:usb0="E00002EF" w:usb1="4000205B" w:usb2="00000028" w:usb3="00000000" w:csb0="0000019F" w:csb1="00000000"/>
  </w:font>
  <w:font w:name="TimesNewRomanPSMT">
    <w:altName w:val="Calibri"/>
    <w:panose1 w:val="00000000000000000000"/>
    <w:charset w:val="CC"/>
    <w:family w:val="auto"/>
    <w:notTrueType/>
    <w:pitch w:val="default"/>
    <w:sig w:usb0="00000201" w:usb1="00000000" w:usb2="00000000" w:usb3="00000000" w:csb0="00000004" w:csb1="00000000"/>
  </w:font>
  <w:font w:name="Arial-BoldMTBold">
    <w:altName w:val="Arial"/>
    <w:panose1 w:val="00000000000000000000"/>
    <w:charset w:val="CC"/>
    <w:family w:val="auto"/>
    <w:notTrueType/>
    <w:pitch w:val="default"/>
    <w:sig w:usb0="00000201" w:usb1="00000000" w:usb2="00000000" w:usb3="00000000" w:csb0="00000004"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5700320"/>
      <w:docPartObj>
        <w:docPartGallery w:val="Page Numbers (Bottom of Page)"/>
        <w:docPartUnique/>
      </w:docPartObj>
    </w:sdtPr>
    <w:sdtContent>
      <w:p w14:paraId="64495420" w14:textId="7AA661C8" w:rsidR="00E40790" w:rsidRDefault="00E40790">
        <w:pPr>
          <w:pStyle w:val="af3"/>
          <w:jc w:val="right"/>
        </w:pPr>
        <w:r>
          <w:fldChar w:fldCharType="begin"/>
        </w:r>
        <w:r>
          <w:instrText>PAGE   \* MERGEFORMAT</w:instrText>
        </w:r>
        <w:r>
          <w:fldChar w:fldCharType="separate"/>
        </w:r>
        <w:r w:rsidR="004A4E81">
          <w:rPr>
            <w:noProof/>
          </w:rPr>
          <w:t>14</w:t>
        </w:r>
        <w:r>
          <w:fldChar w:fldCharType="end"/>
        </w:r>
      </w:p>
    </w:sdtContent>
  </w:sdt>
  <w:p w14:paraId="76C62015" w14:textId="77777777" w:rsidR="00E40790" w:rsidRDefault="00E40790">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D7D07A" w14:textId="77777777" w:rsidR="00E4008A" w:rsidRDefault="00E4008A" w:rsidP="00F12768">
      <w:pPr>
        <w:spacing w:after="0" w:line="240" w:lineRule="auto"/>
      </w:pPr>
      <w:r>
        <w:separator/>
      </w:r>
    </w:p>
  </w:footnote>
  <w:footnote w:type="continuationSeparator" w:id="0">
    <w:p w14:paraId="59BE9F8F" w14:textId="77777777" w:rsidR="00E4008A" w:rsidRDefault="00E4008A" w:rsidP="00F127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43CC0" w14:textId="77777777" w:rsidR="00E40790" w:rsidRDefault="00E40790" w:rsidP="00F12768">
    <w:pPr>
      <w:pBdr>
        <w:bottom w:val="single" w:sz="12" w:space="1" w:color="auto"/>
      </w:pBdr>
      <w:spacing w:after="0" w:line="240" w:lineRule="auto"/>
      <w:ind w:firstLine="357"/>
      <w:jc w:val="center"/>
      <w:rPr>
        <w:rFonts w:ascii="Times New Roman" w:eastAsia="Times New Roman" w:hAnsi="Times New Roman" w:cs="Times New Roman"/>
        <w:b/>
        <w:bCs/>
        <w:szCs w:val="24"/>
        <w:lang w:val="en-US" w:eastAsia="ru-RU"/>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F19BE"/>
    <w:multiLevelType w:val="hybridMultilevel"/>
    <w:tmpl w:val="E7402DD8"/>
    <w:lvl w:ilvl="0" w:tplc="99A0F5D8">
      <w:start w:val="10"/>
      <w:numFmt w:val="decimal"/>
      <w:lvlText w:val="%1."/>
      <w:lvlJc w:val="left"/>
      <w:pPr>
        <w:ind w:left="720" w:hanging="360"/>
      </w:pPr>
      <w:rPr>
        <w:rFonts w:hint="default"/>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7697DDA"/>
    <w:multiLevelType w:val="multilevel"/>
    <w:tmpl w:val="D5A4A828"/>
    <w:lvl w:ilvl="0">
      <w:start w:val="7"/>
      <w:numFmt w:val="decimal"/>
      <w:lvlText w:val="%1."/>
      <w:lvlJc w:val="left"/>
      <w:pPr>
        <w:ind w:left="360" w:hanging="360"/>
      </w:pPr>
      <w:rPr>
        <w:rFonts w:hint="default"/>
      </w:rPr>
    </w:lvl>
    <w:lvl w:ilvl="1">
      <w:start w:val="4"/>
      <w:numFmt w:val="decimal"/>
      <w:lvlText w:val="%1.%2."/>
      <w:lvlJc w:val="left"/>
      <w:pPr>
        <w:ind w:left="785" w:hanging="36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2" w15:restartNumberingAfterBreak="0">
    <w:nsid w:val="0A4828BB"/>
    <w:multiLevelType w:val="multilevel"/>
    <w:tmpl w:val="9BD604A4"/>
    <w:lvl w:ilvl="0">
      <w:start w:val="1"/>
      <w:numFmt w:val="decimal"/>
      <w:lvlText w:val="%1."/>
      <w:lvlJc w:val="left"/>
      <w:pPr>
        <w:ind w:left="927" w:hanging="360"/>
      </w:pPr>
      <w:rPr>
        <w:rFonts w:eastAsiaTheme="minorHAnsi"/>
        <w:color w:val="auto"/>
      </w:rPr>
    </w:lvl>
    <w:lvl w:ilvl="1">
      <w:start w:val="1"/>
      <w:numFmt w:val="decimal"/>
      <w:isLgl/>
      <w:lvlText w:val="%1.%2."/>
      <w:lvlJc w:val="left"/>
      <w:pPr>
        <w:ind w:left="1287" w:hanging="360"/>
      </w:pPr>
    </w:lvl>
    <w:lvl w:ilvl="2">
      <w:start w:val="1"/>
      <w:numFmt w:val="decimal"/>
      <w:isLgl/>
      <w:lvlText w:val="%1.%2.%3."/>
      <w:lvlJc w:val="left"/>
      <w:pPr>
        <w:ind w:left="2007" w:hanging="720"/>
      </w:pPr>
    </w:lvl>
    <w:lvl w:ilvl="3">
      <w:start w:val="1"/>
      <w:numFmt w:val="decimal"/>
      <w:isLgl/>
      <w:lvlText w:val="%1.%2.%3.%4."/>
      <w:lvlJc w:val="left"/>
      <w:pPr>
        <w:ind w:left="2367" w:hanging="720"/>
      </w:pPr>
    </w:lvl>
    <w:lvl w:ilvl="4">
      <w:start w:val="1"/>
      <w:numFmt w:val="decimal"/>
      <w:isLgl/>
      <w:lvlText w:val="%1.%2.%3.%4.%5."/>
      <w:lvlJc w:val="left"/>
      <w:pPr>
        <w:ind w:left="3087" w:hanging="1080"/>
      </w:pPr>
    </w:lvl>
    <w:lvl w:ilvl="5">
      <w:start w:val="1"/>
      <w:numFmt w:val="decimal"/>
      <w:isLgl/>
      <w:lvlText w:val="%1.%2.%3.%4.%5.%6."/>
      <w:lvlJc w:val="left"/>
      <w:pPr>
        <w:ind w:left="3447" w:hanging="1080"/>
      </w:pPr>
    </w:lvl>
    <w:lvl w:ilvl="6">
      <w:start w:val="1"/>
      <w:numFmt w:val="decimal"/>
      <w:isLgl/>
      <w:lvlText w:val="%1.%2.%3.%4.%5.%6.%7."/>
      <w:lvlJc w:val="left"/>
      <w:pPr>
        <w:ind w:left="4167" w:hanging="1440"/>
      </w:pPr>
    </w:lvl>
    <w:lvl w:ilvl="7">
      <w:start w:val="1"/>
      <w:numFmt w:val="decimal"/>
      <w:isLgl/>
      <w:lvlText w:val="%1.%2.%3.%4.%5.%6.%7.%8."/>
      <w:lvlJc w:val="left"/>
      <w:pPr>
        <w:ind w:left="4527" w:hanging="1440"/>
      </w:pPr>
    </w:lvl>
    <w:lvl w:ilvl="8">
      <w:start w:val="1"/>
      <w:numFmt w:val="decimal"/>
      <w:isLgl/>
      <w:lvlText w:val="%1.%2.%3.%4.%5.%6.%7.%8.%9."/>
      <w:lvlJc w:val="left"/>
      <w:pPr>
        <w:ind w:left="5247" w:hanging="1800"/>
      </w:pPr>
    </w:lvl>
  </w:abstractNum>
  <w:abstractNum w:abstractNumId="3" w15:restartNumberingAfterBreak="0">
    <w:nsid w:val="0A6567AD"/>
    <w:multiLevelType w:val="hybridMultilevel"/>
    <w:tmpl w:val="5422EFEE"/>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4" w15:restartNumberingAfterBreak="0">
    <w:nsid w:val="13CF0FB0"/>
    <w:multiLevelType w:val="hybridMultilevel"/>
    <w:tmpl w:val="1D86EFA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 w15:restartNumberingAfterBreak="0">
    <w:nsid w:val="1ED3437E"/>
    <w:multiLevelType w:val="multilevel"/>
    <w:tmpl w:val="36A8598A"/>
    <w:lvl w:ilvl="0">
      <w:start w:val="1"/>
      <w:numFmt w:val="decimal"/>
      <w:pStyle w:val="a"/>
      <w:suff w:val="space"/>
      <w:lvlText w:val="%1."/>
      <w:lvlJc w:val="left"/>
      <w:pPr>
        <w:ind w:left="720" w:hanging="360"/>
      </w:pPr>
      <w:rPr>
        <w:rFonts w:hint="default"/>
        <w:b/>
      </w:rPr>
    </w:lvl>
    <w:lvl w:ilvl="1">
      <w:start w:val="1"/>
      <w:numFmt w:val="decimal"/>
      <w:pStyle w:val="1"/>
      <w:isLgl/>
      <w:suff w:val="space"/>
      <w:lvlText w:val="%1.%2."/>
      <w:lvlJc w:val="left"/>
      <w:pPr>
        <w:ind w:left="1004" w:hanging="720"/>
      </w:pPr>
      <w:rPr>
        <w:rFonts w:ascii="CharterITC" w:hAnsi="CharterITC" w:hint="default"/>
        <w:b w:val="0"/>
        <w:sz w:val="22"/>
        <w:szCs w:val="22"/>
      </w:rPr>
    </w:lvl>
    <w:lvl w:ilvl="2">
      <w:start w:val="1"/>
      <w:numFmt w:val="decimal"/>
      <w:pStyle w:val="2"/>
      <w:isLgl/>
      <w:suff w:val="space"/>
      <w:lvlText w:val="%1.%2.%3."/>
      <w:lvlJc w:val="left"/>
      <w:pPr>
        <w:ind w:left="1080" w:hanging="720"/>
      </w:pPr>
      <w:rPr>
        <w:rFonts w:ascii="CharterITC" w:hAnsi="CharterITC" w:hint="default"/>
        <w:sz w:val="22"/>
        <w:szCs w:val="22"/>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6" w15:restartNumberingAfterBreak="0">
    <w:nsid w:val="227F082A"/>
    <w:multiLevelType w:val="multilevel"/>
    <w:tmpl w:val="3A98501E"/>
    <w:lvl w:ilvl="0">
      <w:start w:val="4"/>
      <w:numFmt w:val="decimal"/>
      <w:lvlText w:val="%1."/>
      <w:lvlJc w:val="left"/>
      <w:pPr>
        <w:ind w:left="360" w:hanging="360"/>
      </w:pPr>
    </w:lvl>
    <w:lvl w:ilvl="1">
      <w:start w:val="1"/>
      <w:numFmt w:val="decimal"/>
      <w:lvlText w:val="%1.%2."/>
      <w:lvlJc w:val="left"/>
      <w:pPr>
        <w:ind w:left="927" w:hanging="360"/>
      </w:pPr>
      <w:rPr>
        <w:b/>
      </w:r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7" w15:restartNumberingAfterBreak="0">
    <w:nsid w:val="28335E89"/>
    <w:multiLevelType w:val="hybridMultilevel"/>
    <w:tmpl w:val="E440EDAE"/>
    <w:lvl w:ilvl="0" w:tplc="04190005">
      <w:start w:val="1"/>
      <w:numFmt w:val="bullet"/>
      <w:lvlText w:val=""/>
      <w:lvlJc w:val="left"/>
      <w:pPr>
        <w:ind w:left="644" w:hanging="360"/>
      </w:pPr>
      <w:rPr>
        <w:rFonts w:ascii="Wingdings" w:hAnsi="Wingdings" w:hint="default"/>
      </w:rPr>
    </w:lvl>
    <w:lvl w:ilvl="1" w:tplc="04190003">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8" w15:restartNumberingAfterBreak="0">
    <w:nsid w:val="2C021665"/>
    <w:multiLevelType w:val="multilevel"/>
    <w:tmpl w:val="87F8B8A4"/>
    <w:lvl w:ilvl="0">
      <w:start w:val="7"/>
      <w:numFmt w:val="decimal"/>
      <w:lvlText w:val="%1."/>
      <w:lvlJc w:val="left"/>
      <w:pPr>
        <w:ind w:left="360" w:hanging="360"/>
      </w:pPr>
      <w:rPr>
        <w:rFonts w:hint="default"/>
      </w:rPr>
    </w:lvl>
    <w:lvl w:ilvl="1">
      <w:start w:val="5"/>
      <w:numFmt w:val="decimal"/>
      <w:lvlText w:val="%1.%2."/>
      <w:lvlJc w:val="left"/>
      <w:pPr>
        <w:ind w:left="785" w:hanging="36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9" w15:restartNumberingAfterBreak="0">
    <w:nsid w:val="330B6F80"/>
    <w:multiLevelType w:val="multilevel"/>
    <w:tmpl w:val="6220F226"/>
    <w:lvl w:ilvl="0">
      <w:start w:val="1"/>
      <w:numFmt w:val="decimal"/>
      <w:pStyle w:val="BMKHEADING1"/>
      <w:isLgl/>
      <w:lvlText w:val="%1."/>
      <w:lvlJc w:val="left"/>
      <w:pPr>
        <w:tabs>
          <w:tab w:val="num" w:pos="720"/>
        </w:tabs>
        <w:ind w:left="720" w:hanging="720"/>
      </w:pPr>
      <w:rPr>
        <w:rFonts w:hint="default"/>
        <w:u w:val="none"/>
      </w:rPr>
    </w:lvl>
    <w:lvl w:ilvl="1">
      <w:start w:val="1"/>
      <w:numFmt w:val="decimal"/>
      <w:pStyle w:val="BMKHeading2"/>
      <w:isLgl/>
      <w:lvlText w:val="%1.%2"/>
      <w:lvlJc w:val="left"/>
      <w:pPr>
        <w:tabs>
          <w:tab w:val="num" w:pos="720"/>
        </w:tabs>
        <w:ind w:left="720" w:hanging="72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val="ru-RU"/>
        <w:specVanish w:val="0"/>
      </w:rPr>
    </w:lvl>
    <w:lvl w:ilvl="2">
      <w:start w:val="1"/>
      <w:numFmt w:val="decimal"/>
      <w:pStyle w:val="BMKHeading3"/>
      <w:lvlText w:val="%3."/>
      <w:lvlJc w:val="left"/>
      <w:pPr>
        <w:tabs>
          <w:tab w:val="num" w:pos="1571"/>
        </w:tabs>
        <w:ind w:left="1571" w:hanging="720"/>
      </w:pPr>
      <w:rPr>
        <w:rFonts w:hint="default"/>
        <w:b w:val="0"/>
        <w:i w:val="0"/>
      </w:rPr>
    </w:lvl>
    <w:lvl w:ilvl="3">
      <w:start w:val="1"/>
      <w:numFmt w:val="lowerRoman"/>
      <w:pStyle w:val="BMKHeading4"/>
      <w:lvlText w:val="(%4)"/>
      <w:lvlJc w:val="left"/>
      <w:pPr>
        <w:tabs>
          <w:tab w:val="num" w:pos="2160"/>
        </w:tabs>
        <w:ind w:left="2160" w:hanging="72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4">
      <w:start w:val="1"/>
      <w:numFmt w:val="upperLetter"/>
      <w:pStyle w:val="BMKHeading5"/>
      <w:lvlText w:val="(%5)"/>
      <w:lvlJc w:val="left"/>
      <w:pPr>
        <w:tabs>
          <w:tab w:val="num" w:pos="2880"/>
        </w:tabs>
        <w:ind w:left="2880" w:hanging="720"/>
      </w:pPr>
      <w:rPr>
        <w:rFonts w:ascii="Times New Roman" w:hAnsi="Times New Roman" w:hint="default"/>
      </w:rPr>
    </w:lvl>
    <w:lvl w:ilvl="5">
      <w:start w:val="1"/>
      <w:numFmt w:val="upperRoman"/>
      <w:pStyle w:val="BMKHeading6"/>
      <w:lvlText w:val="(%6)"/>
      <w:lvlJc w:val="left"/>
      <w:pPr>
        <w:tabs>
          <w:tab w:val="num" w:pos="4320"/>
        </w:tabs>
        <w:ind w:left="4320" w:hanging="144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6">
      <w:start w:val="1"/>
      <w:numFmt w:val="decimal"/>
      <w:pStyle w:val="7"/>
      <w:isLgl/>
      <w:lvlText w:val="%1.%2.%3.%4.%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0" w15:restartNumberingAfterBreak="0">
    <w:nsid w:val="339F12A1"/>
    <w:multiLevelType w:val="hybridMultilevel"/>
    <w:tmpl w:val="6D3AC3A2"/>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4253EFC"/>
    <w:multiLevelType w:val="multilevel"/>
    <w:tmpl w:val="68E8EFB2"/>
    <w:lvl w:ilvl="0">
      <w:start w:val="5"/>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2" w15:restartNumberingAfterBreak="0">
    <w:nsid w:val="398D0564"/>
    <w:multiLevelType w:val="hybridMultilevel"/>
    <w:tmpl w:val="141A7094"/>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3" w15:restartNumberingAfterBreak="0">
    <w:nsid w:val="3CBC4689"/>
    <w:multiLevelType w:val="multilevel"/>
    <w:tmpl w:val="25D26A8E"/>
    <w:lvl w:ilvl="0">
      <w:start w:val="1"/>
      <w:numFmt w:val="decimal"/>
      <w:lvlText w:val="%1."/>
      <w:lvlJc w:val="left"/>
      <w:pPr>
        <w:ind w:left="927" w:hanging="360"/>
      </w:pPr>
      <w:rPr>
        <w:rFonts w:eastAsiaTheme="minorHAnsi" w:hint="default"/>
        <w:color w:val="auto"/>
      </w:rPr>
    </w:lvl>
    <w:lvl w:ilvl="1">
      <w:start w:val="5"/>
      <w:numFmt w:val="decimal"/>
      <w:isLgl/>
      <w:lvlText w:val="%1.%2."/>
      <w:lvlJc w:val="left"/>
      <w:pPr>
        <w:ind w:left="950" w:hanging="383"/>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4" w15:restartNumberingAfterBreak="0">
    <w:nsid w:val="44814AAD"/>
    <w:multiLevelType w:val="multilevel"/>
    <w:tmpl w:val="3F981ABA"/>
    <w:lvl w:ilvl="0">
      <w:start w:val="3"/>
      <w:numFmt w:val="decimal"/>
      <w:lvlText w:val="%1."/>
      <w:lvlJc w:val="left"/>
      <w:pPr>
        <w:ind w:left="360" w:hanging="360"/>
      </w:pPr>
      <w:rPr>
        <w:rFonts w:hint="default"/>
      </w:rPr>
    </w:lvl>
    <w:lvl w:ilvl="1">
      <w:start w:val="5"/>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5" w15:restartNumberingAfterBreak="0">
    <w:nsid w:val="45187A82"/>
    <w:multiLevelType w:val="multilevel"/>
    <w:tmpl w:val="36A6F966"/>
    <w:lvl w:ilvl="0">
      <w:start w:val="1"/>
      <w:numFmt w:val="decimal"/>
      <w:lvlText w:val="%1."/>
      <w:lvlJc w:val="left"/>
      <w:pPr>
        <w:ind w:left="786" w:hanging="360"/>
      </w:pPr>
      <w:rPr>
        <w:rFonts w:hint="default"/>
      </w:rPr>
    </w:lvl>
    <w:lvl w:ilvl="1">
      <w:start w:val="8"/>
      <w:numFmt w:val="decimal"/>
      <w:isLgl/>
      <w:lvlText w:val="%1.%2."/>
      <w:lvlJc w:val="left"/>
      <w:pPr>
        <w:ind w:left="786" w:hanging="36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16" w15:restartNumberingAfterBreak="0">
    <w:nsid w:val="550445F3"/>
    <w:multiLevelType w:val="hybridMultilevel"/>
    <w:tmpl w:val="F7E4823E"/>
    <w:lvl w:ilvl="0" w:tplc="7CCC2594">
      <w:start w:val="1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7" w15:restartNumberingAfterBreak="0">
    <w:nsid w:val="583077E0"/>
    <w:multiLevelType w:val="hybridMultilevel"/>
    <w:tmpl w:val="28DCC8CA"/>
    <w:lvl w:ilvl="0" w:tplc="04190005">
      <w:start w:val="1"/>
      <w:numFmt w:val="bullet"/>
      <w:lvlText w:val=""/>
      <w:lvlJc w:val="left"/>
      <w:pPr>
        <w:ind w:left="502" w:hanging="360"/>
      </w:pPr>
      <w:rPr>
        <w:rFonts w:ascii="Wingdings" w:hAnsi="Wingdings" w:hint="default"/>
      </w:rPr>
    </w:lvl>
    <w:lvl w:ilvl="1" w:tplc="04190003" w:tentative="1">
      <w:start w:val="1"/>
      <w:numFmt w:val="bullet"/>
      <w:lvlText w:val="o"/>
      <w:lvlJc w:val="left"/>
      <w:pPr>
        <w:ind w:left="1222" w:hanging="360"/>
      </w:pPr>
      <w:rPr>
        <w:rFonts w:ascii="Courier New" w:hAnsi="Courier New" w:cs="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cs="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cs="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18" w15:restartNumberingAfterBreak="0">
    <w:nsid w:val="5A65155A"/>
    <w:multiLevelType w:val="hybridMultilevel"/>
    <w:tmpl w:val="F790EC52"/>
    <w:lvl w:ilvl="0" w:tplc="04190005">
      <w:start w:val="1"/>
      <w:numFmt w:val="bullet"/>
      <w:lvlText w:val=""/>
      <w:lvlJc w:val="left"/>
      <w:pPr>
        <w:ind w:left="1146" w:hanging="360"/>
      </w:pPr>
      <w:rPr>
        <w:rFonts w:ascii="Wingdings" w:hAnsi="Wingdings"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9" w15:restartNumberingAfterBreak="0">
    <w:nsid w:val="5AD55953"/>
    <w:multiLevelType w:val="multilevel"/>
    <w:tmpl w:val="8DE4FE1C"/>
    <w:lvl w:ilvl="0">
      <w:start w:val="3"/>
      <w:numFmt w:val="decimal"/>
      <w:lvlText w:val="%1."/>
      <w:lvlJc w:val="left"/>
      <w:pPr>
        <w:ind w:left="360" w:hanging="360"/>
      </w:pPr>
    </w:lvl>
    <w:lvl w:ilvl="1">
      <w:start w:val="4"/>
      <w:numFmt w:val="decimal"/>
      <w:lvlText w:val="%1.%2."/>
      <w:lvlJc w:val="left"/>
      <w:pPr>
        <w:ind w:left="644" w:hanging="360"/>
      </w:pPr>
    </w:lvl>
    <w:lvl w:ilvl="2">
      <w:start w:val="1"/>
      <w:numFmt w:val="decimal"/>
      <w:lvlText w:val="%1.%2.%3."/>
      <w:lvlJc w:val="left"/>
      <w:pPr>
        <w:ind w:left="3142" w:hanging="720"/>
      </w:pPr>
    </w:lvl>
    <w:lvl w:ilvl="3">
      <w:start w:val="1"/>
      <w:numFmt w:val="decimal"/>
      <w:lvlText w:val="%1.%2.%3.%4."/>
      <w:lvlJc w:val="left"/>
      <w:pPr>
        <w:ind w:left="4353" w:hanging="720"/>
      </w:pPr>
    </w:lvl>
    <w:lvl w:ilvl="4">
      <w:start w:val="1"/>
      <w:numFmt w:val="decimal"/>
      <w:lvlText w:val="%1.%2.%3.%4.%5."/>
      <w:lvlJc w:val="left"/>
      <w:pPr>
        <w:ind w:left="5924" w:hanging="1080"/>
      </w:pPr>
    </w:lvl>
    <w:lvl w:ilvl="5">
      <w:start w:val="1"/>
      <w:numFmt w:val="decimal"/>
      <w:lvlText w:val="%1.%2.%3.%4.%5.%6."/>
      <w:lvlJc w:val="left"/>
      <w:pPr>
        <w:ind w:left="7135" w:hanging="1080"/>
      </w:pPr>
    </w:lvl>
    <w:lvl w:ilvl="6">
      <w:start w:val="1"/>
      <w:numFmt w:val="decimal"/>
      <w:lvlText w:val="%1.%2.%3.%4.%5.%6.%7."/>
      <w:lvlJc w:val="left"/>
      <w:pPr>
        <w:ind w:left="8706" w:hanging="1440"/>
      </w:pPr>
    </w:lvl>
    <w:lvl w:ilvl="7">
      <w:start w:val="1"/>
      <w:numFmt w:val="decimal"/>
      <w:lvlText w:val="%1.%2.%3.%4.%5.%6.%7.%8."/>
      <w:lvlJc w:val="left"/>
      <w:pPr>
        <w:ind w:left="9917" w:hanging="1440"/>
      </w:pPr>
    </w:lvl>
    <w:lvl w:ilvl="8">
      <w:start w:val="1"/>
      <w:numFmt w:val="decimal"/>
      <w:lvlText w:val="%1.%2.%3.%4.%5.%6.%7.%8.%9."/>
      <w:lvlJc w:val="left"/>
      <w:pPr>
        <w:ind w:left="11488" w:hanging="1800"/>
      </w:pPr>
    </w:lvl>
  </w:abstractNum>
  <w:abstractNum w:abstractNumId="20" w15:restartNumberingAfterBreak="0">
    <w:nsid w:val="5B360122"/>
    <w:multiLevelType w:val="hybridMultilevel"/>
    <w:tmpl w:val="572A4DC4"/>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21" w15:restartNumberingAfterBreak="0">
    <w:nsid w:val="621E732A"/>
    <w:multiLevelType w:val="multilevel"/>
    <w:tmpl w:val="49F0ED62"/>
    <w:lvl w:ilvl="0">
      <w:start w:val="1"/>
      <w:numFmt w:val="decimal"/>
      <w:lvlText w:val="%1."/>
      <w:lvlJc w:val="left"/>
      <w:pPr>
        <w:ind w:left="720" w:hanging="360"/>
      </w:pPr>
    </w:lvl>
    <w:lvl w:ilvl="1">
      <w:start w:val="1"/>
      <w:numFmt w:val="decimal"/>
      <w:isLgl/>
      <w:lvlText w:val="%1.%2."/>
      <w:lvlJc w:val="left"/>
      <w:pPr>
        <w:ind w:left="1211" w:hanging="360"/>
      </w:pPr>
      <w:rPr>
        <w:b w:val="0"/>
        <w:color w:val="auto"/>
      </w:rPr>
    </w:lvl>
    <w:lvl w:ilvl="2">
      <w:start w:val="1"/>
      <w:numFmt w:val="decimal"/>
      <w:isLgl/>
      <w:lvlText w:val="%1.%2.%3."/>
      <w:lvlJc w:val="left"/>
      <w:pPr>
        <w:ind w:left="1855" w:hanging="720"/>
      </w:pPr>
      <w:rPr>
        <w:b w:val="0"/>
      </w:r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22" w15:restartNumberingAfterBreak="0">
    <w:nsid w:val="6ACA20C7"/>
    <w:multiLevelType w:val="hybridMultilevel"/>
    <w:tmpl w:val="756885A8"/>
    <w:lvl w:ilvl="0" w:tplc="04190005">
      <w:start w:val="1"/>
      <w:numFmt w:val="bullet"/>
      <w:lvlText w:val=""/>
      <w:lvlJc w:val="left"/>
      <w:pPr>
        <w:ind w:left="644" w:hanging="360"/>
      </w:pPr>
      <w:rPr>
        <w:rFonts w:ascii="Wingdings" w:hAnsi="Wingdings"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23" w15:restartNumberingAfterBreak="0">
    <w:nsid w:val="6DC03107"/>
    <w:multiLevelType w:val="hybridMultilevel"/>
    <w:tmpl w:val="1EB20530"/>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24" w15:restartNumberingAfterBreak="0">
    <w:nsid w:val="725C137A"/>
    <w:multiLevelType w:val="multilevel"/>
    <w:tmpl w:val="1DD86F36"/>
    <w:lvl w:ilvl="0">
      <w:start w:val="6"/>
      <w:numFmt w:val="decimal"/>
      <w:lvlText w:val="Раздел %1."/>
      <w:lvlJc w:val="left"/>
      <w:pPr>
        <w:ind w:left="360" w:hanging="360"/>
      </w:pPr>
      <w:rPr>
        <w:rFonts w:hint="default"/>
      </w:rPr>
    </w:lvl>
    <w:lvl w:ilvl="1">
      <w:start w:val="1"/>
      <w:numFmt w:val="decimal"/>
      <w:lvlText w:val="%1.%2."/>
      <w:lvlJc w:val="left"/>
      <w:pPr>
        <w:ind w:left="928" w:hanging="360"/>
      </w:pPr>
      <w:rPr>
        <w:rFonts w:hint="default"/>
        <w:b/>
      </w:rPr>
    </w:lvl>
    <w:lvl w:ilvl="2">
      <w:start w:val="1"/>
      <w:numFmt w:val="decimal"/>
      <w:lvlText w:val="%1.%2.%3."/>
      <w:lvlJc w:val="left"/>
      <w:pPr>
        <w:ind w:left="4123" w:hanging="720"/>
      </w:pPr>
      <w:rPr>
        <w:rFonts w:hint="default"/>
        <w:b/>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25" w15:restartNumberingAfterBreak="0">
    <w:nsid w:val="743736E7"/>
    <w:multiLevelType w:val="hybridMultilevel"/>
    <w:tmpl w:val="22D0D77A"/>
    <w:lvl w:ilvl="0" w:tplc="D6AC03F4">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6" w15:restartNumberingAfterBreak="0">
    <w:nsid w:val="7A184840"/>
    <w:multiLevelType w:val="hybridMultilevel"/>
    <w:tmpl w:val="0E5E7F5C"/>
    <w:lvl w:ilvl="0" w:tplc="04190001">
      <w:start w:val="1"/>
      <w:numFmt w:val="bullet"/>
      <w:lvlText w:val=""/>
      <w:lvlJc w:val="left"/>
      <w:pPr>
        <w:ind w:left="1352"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27" w15:restartNumberingAfterBreak="0">
    <w:nsid w:val="7F744721"/>
    <w:multiLevelType w:val="multilevel"/>
    <w:tmpl w:val="021EA284"/>
    <w:lvl w:ilvl="0">
      <w:start w:val="10"/>
      <w:numFmt w:val="decimal"/>
      <w:lvlText w:val="%1."/>
      <w:lvlJc w:val="left"/>
      <w:pPr>
        <w:ind w:left="480" w:hanging="480"/>
      </w:pPr>
      <w:rPr>
        <w:rFonts w:hint="default"/>
      </w:rPr>
    </w:lvl>
    <w:lvl w:ilvl="1">
      <w:start w:val="1"/>
      <w:numFmt w:val="decimal"/>
      <w:lvlText w:val="%1.%2."/>
      <w:lvlJc w:val="left"/>
      <w:pPr>
        <w:ind w:left="1047"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num w:numId="1" w16cid:durableId="738019141">
    <w:abstractNumId w:val="15"/>
  </w:num>
  <w:num w:numId="2" w16cid:durableId="97537695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60656055">
    <w:abstractNumId w:val="19"/>
    <w:lvlOverride w:ilvl="0">
      <w:startOverride w:val="3"/>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573589970">
    <w:abstractNumId w:val="14"/>
  </w:num>
  <w:num w:numId="5" w16cid:durableId="91904490">
    <w:abstractNumId w:val="3"/>
  </w:num>
  <w:num w:numId="6" w16cid:durableId="1351419218">
    <w:abstractNumId w:val="23"/>
  </w:num>
  <w:num w:numId="7" w16cid:durableId="1443300916">
    <w:abstractNumId w:val="12"/>
  </w:num>
  <w:num w:numId="8" w16cid:durableId="1282766033">
    <w:abstractNumId w:val="25"/>
  </w:num>
  <w:num w:numId="9" w16cid:durableId="1680231142">
    <w:abstractNumId w:val="1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61527794">
    <w:abstractNumId w:val="4"/>
  </w:num>
  <w:num w:numId="11" w16cid:durableId="1945964528">
    <w:abstractNumId w:val="1"/>
  </w:num>
  <w:num w:numId="12" w16cid:durableId="1714883116">
    <w:abstractNumId w:val="8"/>
  </w:num>
  <w:num w:numId="13" w16cid:durableId="192352155">
    <w:abstractNumId w:val="20"/>
  </w:num>
  <w:num w:numId="14" w16cid:durableId="1511413018">
    <w:abstractNumId w:val="26"/>
  </w:num>
  <w:num w:numId="15" w16cid:durableId="617570353">
    <w:abstractNumId w:val="7"/>
  </w:num>
  <w:num w:numId="16" w16cid:durableId="1367827383">
    <w:abstractNumId w:val="17"/>
  </w:num>
  <w:num w:numId="17" w16cid:durableId="287122899">
    <w:abstractNumId w:val="18"/>
  </w:num>
  <w:num w:numId="18" w16cid:durableId="946498949">
    <w:abstractNumId w:val="22"/>
  </w:num>
  <w:num w:numId="19" w16cid:durableId="1231889954">
    <w:abstractNumId w:val="10"/>
  </w:num>
  <w:num w:numId="20" w16cid:durableId="2130317136">
    <w:abstractNumId w:val="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947078255">
    <w:abstractNumId w:val="13"/>
  </w:num>
  <w:num w:numId="22" w16cid:durableId="1124883423">
    <w:abstractNumId w:val="24"/>
  </w:num>
  <w:num w:numId="23" w16cid:durableId="1316493222">
    <w:abstractNumId w:val="5"/>
  </w:num>
  <w:num w:numId="24" w16cid:durableId="142360494">
    <w:abstractNumId w:val="9"/>
  </w:num>
  <w:num w:numId="25" w16cid:durableId="1457989862">
    <w:abstractNumId w:val="0"/>
  </w:num>
  <w:num w:numId="26" w16cid:durableId="169874958">
    <w:abstractNumId w:val="27"/>
  </w:num>
  <w:num w:numId="27" w16cid:durableId="2102292552">
    <w:abstractNumId w:val="16"/>
  </w:num>
  <w:num w:numId="28" w16cid:durableId="11452260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4A89"/>
    <w:rsid w:val="00000063"/>
    <w:rsid w:val="00000D24"/>
    <w:rsid w:val="000054CA"/>
    <w:rsid w:val="00005EDB"/>
    <w:rsid w:val="00006E9B"/>
    <w:rsid w:val="00013627"/>
    <w:rsid w:val="00013F86"/>
    <w:rsid w:val="00014464"/>
    <w:rsid w:val="00014481"/>
    <w:rsid w:val="0001488F"/>
    <w:rsid w:val="00015142"/>
    <w:rsid w:val="00017E1E"/>
    <w:rsid w:val="000209FE"/>
    <w:rsid w:val="00022CB3"/>
    <w:rsid w:val="00030B8F"/>
    <w:rsid w:val="00031531"/>
    <w:rsid w:val="000317EA"/>
    <w:rsid w:val="000372CF"/>
    <w:rsid w:val="00046BB1"/>
    <w:rsid w:val="00046FCF"/>
    <w:rsid w:val="00057ED1"/>
    <w:rsid w:val="00064DAD"/>
    <w:rsid w:val="00071F4A"/>
    <w:rsid w:val="00072C63"/>
    <w:rsid w:val="000773A6"/>
    <w:rsid w:val="00085126"/>
    <w:rsid w:val="00091886"/>
    <w:rsid w:val="00097037"/>
    <w:rsid w:val="000971EB"/>
    <w:rsid w:val="000A0C4C"/>
    <w:rsid w:val="000B087E"/>
    <w:rsid w:val="000B0907"/>
    <w:rsid w:val="000B1C2C"/>
    <w:rsid w:val="000B2A1B"/>
    <w:rsid w:val="000B5515"/>
    <w:rsid w:val="000C188E"/>
    <w:rsid w:val="000C2466"/>
    <w:rsid w:val="000D0E5E"/>
    <w:rsid w:val="000D5C80"/>
    <w:rsid w:val="000D665E"/>
    <w:rsid w:val="000D68F6"/>
    <w:rsid w:val="000E128B"/>
    <w:rsid w:val="000E5BCD"/>
    <w:rsid w:val="000F3C62"/>
    <w:rsid w:val="000F785E"/>
    <w:rsid w:val="0010059B"/>
    <w:rsid w:val="00101D8F"/>
    <w:rsid w:val="00105AE3"/>
    <w:rsid w:val="00106BD7"/>
    <w:rsid w:val="001116DC"/>
    <w:rsid w:val="00112672"/>
    <w:rsid w:val="00114CC4"/>
    <w:rsid w:val="00115391"/>
    <w:rsid w:val="001322F2"/>
    <w:rsid w:val="001327F3"/>
    <w:rsid w:val="001379AD"/>
    <w:rsid w:val="0014208D"/>
    <w:rsid w:val="00143B92"/>
    <w:rsid w:val="00144863"/>
    <w:rsid w:val="001454B2"/>
    <w:rsid w:val="0014674F"/>
    <w:rsid w:val="00146B69"/>
    <w:rsid w:val="0015082C"/>
    <w:rsid w:val="001625FE"/>
    <w:rsid w:val="001649F3"/>
    <w:rsid w:val="00165B51"/>
    <w:rsid w:val="0017083D"/>
    <w:rsid w:val="00171D3D"/>
    <w:rsid w:val="00177BED"/>
    <w:rsid w:val="00184076"/>
    <w:rsid w:val="001872CB"/>
    <w:rsid w:val="00190EA5"/>
    <w:rsid w:val="001955AB"/>
    <w:rsid w:val="001A4888"/>
    <w:rsid w:val="001A4A60"/>
    <w:rsid w:val="001A715E"/>
    <w:rsid w:val="001B21F3"/>
    <w:rsid w:val="001C3BE2"/>
    <w:rsid w:val="001C4FC2"/>
    <w:rsid w:val="001D4F2F"/>
    <w:rsid w:val="001F173D"/>
    <w:rsid w:val="001F43C4"/>
    <w:rsid w:val="002002EE"/>
    <w:rsid w:val="002003A9"/>
    <w:rsid w:val="00201BD0"/>
    <w:rsid w:val="002104C6"/>
    <w:rsid w:val="00210C4A"/>
    <w:rsid w:val="00216D2C"/>
    <w:rsid w:val="00216D5C"/>
    <w:rsid w:val="00226527"/>
    <w:rsid w:val="002320C7"/>
    <w:rsid w:val="00234A89"/>
    <w:rsid w:val="00234F34"/>
    <w:rsid w:val="00240C1C"/>
    <w:rsid w:val="00246965"/>
    <w:rsid w:val="00247EAD"/>
    <w:rsid w:val="00251772"/>
    <w:rsid w:val="00252AFA"/>
    <w:rsid w:val="002657E6"/>
    <w:rsid w:val="00265FC0"/>
    <w:rsid w:val="00274A62"/>
    <w:rsid w:val="002819E2"/>
    <w:rsid w:val="002828E0"/>
    <w:rsid w:val="00282A27"/>
    <w:rsid w:val="002915D2"/>
    <w:rsid w:val="002938D0"/>
    <w:rsid w:val="002A5463"/>
    <w:rsid w:val="002A6EC7"/>
    <w:rsid w:val="002B50D8"/>
    <w:rsid w:val="002B6B16"/>
    <w:rsid w:val="002B7F8D"/>
    <w:rsid w:val="002C0F7C"/>
    <w:rsid w:val="002C1776"/>
    <w:rsid w:val="002C3A78"/>
    <w:rsid w:val="002C3E6F"/>
    <w:rsid w:val="002C6CCB"/>
    <w:rsid w:val="002C786D"/>
    <w:rsid w:val="002D2FB9"/>
    <w:rsid w:val="002D3D98"/>
    <w:rsid w:val="002D4AFE"/>
    <w:rsid w:val="002D6069"/>
    <w:rsid w:val="002D6A21"/>
    <w:rsid w:val="002E0C49"/>
    <w:rsid w:val="002E5A14"/>
    <w:rsid w:val="002F194E"/>
    <w:rsid w:val="002F234D"/>
    <w:rsid w:val="002F66BB"/>
    <w:rsid w:val="00310310"/>
    <w:rsid w:val="00323F86"/>
    <w:rsid w:val="00324D36"/>
    <w:rsid w:val="003251EE"/>
    <w:rsid w:val="00325E4A"/>
    <w:rsid w:val="00331913"/>
    <w:rsid w:val="00337A69"/>
    <w:rsid w:val="0034272E"/>
    <w:rsid w:val="0034316A"/>
    <w:rsid w:val="00344641"/>
    <w:rsid w:val="00353AC0"/>
    <w:rsid w:val="00355BDD"/>
    <w:rsid w:val="0035684A"/>
    <w:rsid w:val="0035771A"/>
    <w:rsid w:val="00357953"/>
    <w:rsid w:val="00362710"/>
    <w:rsid w:val="003676D8"/>
    <w:rsid w:val="0037295C"/>
    <w:rsid w:val="00374BCF"/>
    <w:rsid w:val="0037756D"/>
    <w:rsid w:val="00385288"/>
    <w:rsid w:val="00387118"/>
    <w:rsid w:val="003876B4"/>
    <w:rsid w:val="003925C1"/>
    <w:rsid w:val="00396ADF"/>
    <w:rsid w:val="003A3C6E"/>
    <w:rsid w:val="003A4B5E"/>
    <w:rsid w:val="003A4E10"/>
    <w:rsid w:val="003A6C9D"/>
    <w:rsid w:val="003B5334"/>
    <w:rsid w:val="003C043A"/>
    <w:rsid w:val="003D7F63"/>
    <w:rsid w:val="003E1AEA"/>
    <w:rsid w:val="003E5F05"/>
    <w:rsid w:val="003F1175"/>
    <w:rsid w:val="003F21CC"/>
    <w:rsid w:val="003F5C67"/>
    <w:rsid w:val="00400161"/>
    <w:rsid w:val="00401797"/>
    <w:rsid w:val="00402A68"/>
    <w:rsid w:val="00405924"/>
    <w:rsid w:val="0040660C"/>
    <w:rsid w:val="00407F13"/>
    <w:rsid w:val="004111E0"/>
    <w:rsid w:val="00417BD4"/>
    <w:rsid w:val="00422E7B"/>
    <w:rsid w:val="00430A95"/>
    <w:rsid w:val="004327F2"/>
    <w:rsid w:val="00437640"/>
    <w:rsid w:val="00440FA4"/>
    <w:rsid w:val="00442B21"/>
    <w:rsid w:val="00442FA6"/>
    <w:rsid w:val="004445A2"/>
    <w:rsid w:val="00446AF9"/>
    <w:rsid w:val="00452178"/>
    <w:rsid w:val="0045555E"/>
    <w:rsid w:val="004559BB"/>
    <w:rsid w:val="004646A3"/>
    <w:rsid w:val="00465290"/>
    <w:rsid w:val="00467FBC"/>
    <w:rsid w:val="00471D82"/>
    <w:rsid w:val="004748DB"/>
    <w:rsid w:val="0047516E"/>
    <w:rsid w:val="004821E2"/>
    <w:rsid w:val="00482775"/>
    <w:rsid w:val="00483D14"/>
    <w:rsid w:val="00487493"/>
    <w:rsid w:val="00491F24"/>
    <w:rsid w:val="004925BE"/>
    <w:rsid w:val="00492BCF"/>
    <w:rsid w:val="00493983"/>
    <w:rsid w:val="00494A10"/>
    <w:rsid w:val="00495E0A"/>
    <w:rsid w:val="004A251B"/>
    <w:rsid w:val="004A4E81"/>
    <w:rsid w:val="004B480F"/>
    <w:rsid w:val="004B4D44"/>
    <w:rsid w:val="004B69C4"/>
    <w:rsid w:val="004B7611"/>
    <w:rsid w:val="004C0721"/>
    <w:rsid w:val="004C18F1"/>
    <w:rsid w:val="004C2F1C"/>
    <w:rsid w:val="004C4E0E"/>
    <w:rsid w:val="004C62F3"/>
    <w:rsid w:val="004E0F9E"/>
    <w:rsid w:val="004E3CE2"/>
    <w:rsid w:val="004E6A8F"/>
    <w:rsid w:val="004E7F28"/>
    <w:rsid w:val="004F2C9A"/>
    <w:rsid w:val="004F498D"/>
    <w:rsid w:val="005102D8"/>
    <w:rsid w:val="00513522"/>
    <w:rsid w:val="005148F2"/>
    <w:rsid w:val="00514F79"/>
    <w:rsid w:val="00523283"/>
    <w:rsid w:val="00530324"/>
    <w:rsid w:val="00533D2A"/>
    <w:rsid w:val="00542CC5"/>
    <w:rsid w:val="00543540"/>
    <w:rsid w:val="00544866"/>
    <w:rsid w:val="005478AF"/>
    <w:rsid w:val="00552D1E"/>
    <w:rsid w:val="00554D9E"/>
    <w:rsid w:val="0055730E"/>
    <w:rsid w:val="00561E20"/>
    <w:rsid w:val="00563581"/>
    <w:rsid w:val="00563D62"/>
    <w:rsid w:val="005714B9"/>
    <w:rsid w:val="00580ED4"/>
    <w:rsid w:val="00581D80"/>
    <w:rsid w:val="005866E4"/>
    <w:rsid w:val="00590086"/>
    <w:rsid w:val="0059121C"/>
    <w:rsid w:val="00591C50"/>
    <w:rsid w:val="0059481D"/>
    <w:rsid w:val="00595BC0"/>
    <w:rsid w:val="005974BA"/>
    <w:rsid w:val="005A35AE"/>
    <w:rsid w:val="005A46CE"/>
    <w:rsid w:val="005A4F43"/>
    <w:rsid w:val="005B1F39"/>
    <w:rsid w:val="005B5FFA"/>
    <w:rsid w:val="005C509D"/>
    <w:rsid w:val="005D2567"/>
    <w:rsid w:val="005E0689"/>
    <w:rsid w:val="005E3D8A"/>
    <w:rsid w:val="005E4B65"/>
    <w:rsid w:val="005F171C"/>
    <w:rsid w:val="005F3865"/>
    <w:rsid w:val="005F5D71"/>
    <w:rsid w:val="005F71AF"/>
    <w:rsid w:val="00603E57"/>
    <w:rsid w:val="00605A69"/>
    <w:rsid w:val="0060713E"/>
    <w:rsid w:val="006074DA"/>
    <w:rsid w:val="006075AD"/>
    <w:rsid w:val="006077AD"/>
    <w:rsid w:val="006136AC"/>
    <w:rsid w:val="00617606"/>
    <w:rsid w:val="00622196"/>
    <w:rsid w:val="0062581E"/>
    <w:rsid w:val="00631F05"/>
    <w:rsid w:val="006340D5"/>
    <w:rsid w:val="0063733B"/>
    <w:rsid w:val="00637F80"/>
    <w:rsid w:val="00645E11"/>
    <w:rsid w:val="006524B3"/>
    <w:rsid w:val="00660D04"/>
    <w:rsid w:val="0067046E"/>
    <w:rsid w:val="006717DA"/>
    <w:rsid w:val="0067348D"/>
    <w:rsid w:val="00674B74"/>
    <w:rsid w:val="006902D2"/>
    <w:rsid w:val="00692152"/>
    <w:rsid w:val="00692DEC"/>
    <w:rsid w:val="006945F9"/>
    <w:rsid w:val="006A61BB"/>
    <w:rsid w:val="006B2783"/>
    <w:rsid w:val="006B3230"/>
    <w:rsid w:val="006B3502"/>
    <w:rsid w:val="006B5741"/>
    <w:rsid w:val="006B70DD"/>
    <w:rsid w:val="006B718A"/>
    <w:rsid w:val="006C0E64"/>
    <w:rsid w:val="006C0F00"/>
    <w:rsid w:val="006D5A4D"/>
    <w:rsid w:val="006D5BF4"/>
    <w:rsid w:val="006E3280"/>
    <w:rsid w:val="006F219F"/>
    <w:rsid w:val="006F6AEC"/>
    <w:rsid w:val="006F77C7"/>
    <w:rsid w:val="00713E32"/>
    <w:rsid w:val="00717C23"/>
    <w:rsid w:val="0072364A"/>
    <w:rsid w:val="00724528"/>
    <w:rsid w:val="0072741B"/>
    <w:rsid w:val="00732E4A"/>
    <w:rsid w:val="007463E8"/>
    <w:rsid w:val="00750FB2"/>
    <w:rsid w:val="007533F4"/>
    <w:rsid w:val="007538E3"/>
    <w:rsid w:val="00757823"/>
    <w:rsid w:val="0076344C"/>
    <w:rsid w:val="0077421D"/>
    <w:rsid w:val="00774FCF"/>
    <w:rsid w:val="00776A6B"/>
    <w:rsid w:val="00790A5E"/>
    <w:rsid w:val="00797013"/>
    <w:rsid w:val="007A0DB6"/>
    <w:rsid w:val="007A1D70"/>
    <w:rsid w:val="007A267D"/>
    <w:rsid w:val="007A2C09"/>
    <w:rsid w:val="007A3DA1"/>
    <w:rsid w:val="007A5AF3"/>
    <w:rsid w:val="007A74C5"/>
    <w:rsid w:val="007A7DB3"/>
    <w:rsid w:val="007B47FB"/>
    <w:rsid w:val="007C4DD2"/>
    <w:rsid w:val="007C5AFA"/>
    <w:rsid w:val="007C6C09"/>
    <w:rsid w:val="007C7A3B"/>
    <w:rsid w:val="007D1167"/>
    <w:rsid w:val="007D4200"/>
    <w:rsid w:val="007D43A7"/>
    <w:rsid w:val="007D589E"/>
    <w:rsid w:val="007E0ACC"/>
    <w:rsid w:val="007E4CC4"/>
    <w:rsid w:val="007F1C44"/>
    <w:rsid w:val="007F4078"/>
    <w:rsid w:val="007F69CA"/>
    <w:rsid w:val="008140C8"/>
    <w:rsid w:val="0081771C"/>
    <w:rsid w:val="008305EE"/>
    <w:rsid w:val="0083159C"/>
    <w:rsid w:val="00832C02"/>
    <w:rsid w:val="008339C6"/>
    <w:rsid w:val="0083560A"/>
    <w:rsid w:val="00850C56"/>
    <w:rsid w:val="00855787"/>
    <w:rsid w:val="00856C96"/>
    <w:rsid w:val="00864A99"/>
    <w:rsid w:val="00866E5F"/>
    <w:rsid w:val="00870AE4"/>
    <w:rsid w:val="00877681"/>
    <w:rsid w:val="008808E0"/>
    <w:rsid w:val="008854BA"/>
    <w:rsid w:val="00891A59"/>
    <w:rsid w:val="0089376A"/>
    <w:rsid w:val="008A1D14"/>
    <w:rsid w:val="008A59ED"/>
    <w:rsid w:val="008C0B4D"/>
    <w:rsid w:val="008C3D46"/>
    <w:rsid w:val="008D2ADB"/>
    <w:rsid w:val="008D520D"/>
    <w:rsid w:val="008E0135"/>
    <w:rsid w:val="008E0D6F"/>
    <w:rsid w:val="008E2FEA"/>
    <w:rsid w:val="008E4DF6"/>
    <w:rsid w:val="008E549B"/>
    <w:rsid w:val="008F7774"/>
    <w:rsid w:val="00912CA1"/>
    <w:rsid w:val="009143D4"/>
    <w:rsid w:val="009239D1"/>
    <w:rsid w:val="009251C4"/>
    <w:rsid w:val="0092609E"/>
    <w:rsid w:val="009337C0"/>
    <w:rsid w:val="00940BAB"/>
    <w:rsid w:val="00940CCB"/>
    <w:rsid w:val="00943D94"/>
    <w:rsid w:val="00951183"/>
    <w:rsid w:val="00960F5D"/>
    <w:rsid w:val="0096139B"/>
    <w:rsid w:val="00961966"/>
    <w:rsid w:val="0096632B"/>
    <w:rsid w:val="00966F8E"/>
    <w:rsid w:val="00967DAB"/>
    <w:rsid w:val="009729E3"/>
    <w:rsid w:val="00972CA6"/>
    <w:rsid w:val="00977DE0"/>
    <w:rsid w:val="00984417"/>
    <w:rsid w:val="009967DA"/>
    <w:rsid w:val="009A1EC7"/>
    <w:rsid w:val="009A23F8"/>
    <w:rsid w:val="009A2848"/>
    <w:rsid w:val="009A3D58"/>
    <w:rsid w:val="009B69FD"/>
    <w:rsid w:val="009D2822"/>
    <w:rsid w:val="009E0FF3"/>
    <w:rsid w:val="009E569D"/>
    <w:rsid w:val="009E5957"/>
    <w:rsid w:val="00A001F6"/>
    <w:rsid w:val="00A01B26"/>
    <w:rsid w:val="00A04B65"/>
    <w:rsid w:val="00A13630"/>
    <w:rsid w:val="00A26AAA"/>
    <w:rsid w:val="00A30BFE"/>
    <w:rsid w:val="00A35210"/>
    <w:rsid w:val="00A409C1"/>
    <w:rsid w:val="00A57441"/>
    <w:rsid w:val="00A62577"/>
    <w:rsid w:val="00A83A3E"/>
    <w:rsid w:val="00A83BDC"/>
    <w:rsid w:val="00A87F75"/>
    <w:rsid w:val="00A909EE"/>
    <w:rsid w:val="00A94EBB"/>
    <w:rsid w:val="00A96A64"/>
    <w:rsid w:val="00A97C89"/>
    <w:rsid w:val="00AA01AE"/>
    <w:rsid w:val="00AA049D"/>
    <w:rsid w:val="00AA43D7"/>
    <w:rsid w:val="00AA4E8B"/>
    <w:rsid w:val="00AA62F2"/>
    <w:rsid w:val="00AB151D"/>
    <w:rsid w:val="00AB1657"/>
    <w:rsid w:val="00AB1B80"/>
    <w:rsid w:val="00AB47FD"/>
    <w:rsid w:val="00AB63D3"/>
    <w:rsid w:val="00AD0199"/>
    <w:rsid w:val="00AD138A"/>
    <w:rsid w:val="00AD4E50"/>
    <w:rsid w:val="00AD5E8D"/>
    <w:rsid w:val="00AE08FA"/>
    <w:rsid w:val="00AE301E"/>
    <w:rsid w:val="00AE734E"/>
    <w:rsid w:val="00AE7C90"/>
    <w:rsid w:val="00AF0751"/>
    <w:rsid w:val="00AF5734"/>
    <w:rsid w:val="00AF5DBD"/>
    <w:rsid w:val="00AF654D"/>
    <w:rsid w:val="00AF7D8D"/>
    <w:rsid w:val="00B03944"/>
    <w:rsid w:val="00B06CD9"/>
    <w:rsid w:val="00B10160"/>
    <w:rsid w:val="00B135EB"/>
    <w:rsid w:val="00B155CA"/>
    <w:rsid w:val="00B3252E"/>
    <w:rsid w:val="00B373C3"/>
    <w:rsid w:val="00B455CB"/>
    <w:rsid w:val="00B47D52"/>
    <w:rsid w:val="00B5095D"/>
    <w:rsid w:val="00B55BF0"/>
    <w:rsid w:val="00B564AB"/>
    <w:rsid w:val="00B629E0"/>
    <w:rsid w:val="00B7401F"/>
    <w:rsid w:val="00B763AF"/>
    <w:rsid w:val="00B916B1"/>
    <w:rsid w:val="00B9562F"/>
    <w:rsid w:val="00BA02A0"/>
    <w:rsid w:val="00BA1CA5"/>
    <w:rsid w:val="00BA21D5"/>
    <w:rsid w:val="00BA4481"/>
    <w:rsid w:val="00BA4D6E"/>
    <w:rsid w:val="00BB2366"/>
    <w:rsid w:val="00BB4EA0"/>
    <w:rsid w:val="00BB74E1"/>
    <w:rsid w:val="00BC4AE1"/>
    <w:rsid w:val="00BD114E"/>
    <w:rsid w:val="00BD3B78"/>
    <w:rsid w:val="00BD64DE"/>
    <w:rsid w:val="00BE19A9"/>
    <w:rsid w:val="00BE1C6A"/>
    <w:rsid w:val="00BE6D4B"/>
    <w:rsid w:val="00BF70AB"/>
    <w:rsid w:val="00BF751D"/>
    <w:rsid w:val="00C00EF9"/>
    <w:rsid w:val="00C0546D"/>
    <w:rsid w:val="00C106BA"/>
    <w:rsid w:val="00C127F1"/>
    <w:rsid w:val="00C1593E"/>
    <w:rsid w:val="00C16952"/>
    <w:rsid w:val="00C169DF"/>
    <w:rsid w:val="00C207A7"/>
    <w:rsid w:val="00C20C96"/>
    <w:rsid w:val="00C2109E"/>
    <w:rsid w:val="00C2465A"/>
    <w:rsid w:val="00C31B9D"/>
    <w:rsid w:val="00C32A8E"/>
    <w:rsid w:val="00C40760"/>
    <w:rsid w:val="00C41585"/>
    <w:rsid w:val="00C419AD"/>
    <w:rsid w:val="00C41CC9"/>
    <w:rsid w:val="00C41F09"/>
    <w:rsid w:val="00C4205A"/>
    <w:rsid w:val="00C4344E"/>
    <w:rsid w:val="00C5376B"/>
    <w:rsid w:val="00C6282B"/>
    <w:rsid w:val="00C64024"/>
    <w:rsid w:val="00C66557"/>
    <w:rsid w:val="00C678A5"/>
    <w:rsid w:val="00C7519B"/>
    <w:rsid w:val="00C76409"/>
    <w:rsid w:val="00C806B3"/>
    <w:rsid w:val="00C842B9"/>
    <w:rsid w:val="00C85553"/>
    <w:rsid w:val="00C930CE"/>
    <w:rsid w:val="00CA5C20"/>
    <w:rsid w:val="00CA7B57"/>
    <w:rsid w:val="00CB6BC5"/>
    <w:rsid w:val="00CC264B"/>
    <w:rsid w:val="00CD4EEF"/>
    <w:rsid w:val="00CD7B49"/>
    <w:rsid w:val="00CE0473"/>
    <w:rsid w:val="00CE4C66"/>
    <w:rsid w:val="00CF2F39"/>
    <w:rsid w:val="00CF7F69"/>
    <w:rsid w:val="00D014C8"/>
    <w:rsid w:val="00D01940"/>
    <w:rsid w:val="00D102AC"/>
    <w:rsid w:val="00D21A82"/>
    <w:rsid w:val="00D23532"/>
    <w:rsid w:val="00D23EEF"/>
    <w:rsid w:val="00D30198"/>
    <w:rsid w:val="00D33BF9"/>
    <w:rsid w:val="00D35BBD"/>
    <w:rsid w:val="00D36D44"/>
    <w:rsid w:val="00D37AD7"/>
    <w:rsid w:val="00D43190"/>
    <w:rsid w:val="00D43596"/>
    <w:rsid w:val="00D43BAB"/>
    <w:rsid w:val="00D459C7"/>
    <w:rsid w:val="00D4659B"/>
    <w:rsid w:val="00D5074A"/>
    <w:rsid w:val="00D51F91"/>
    <w:rsid w:val="00D5392B"/>
    <w:rsid w:val="00D55C8D"/>
    <w:rsid w:val="00D560FB"/>
    <w:rsid w:val="00D57F86"/>
    <w:rsid w:val="00D64D0F"/>
    <w:rsid w:val="00D674F7"/>
    <w:rsid w:val="00D730C6"/>
    <w:rsid w:val="00D779A4"/>
    <w:rsid w:val="00D816BF"/>
    <w:rsid w:val="00D86790"/>
    <w:rsid w:val="00DA2A38"/>
    <w:rsid w:val="00DB0E33"/>
    <w:rsid w:val="00DB60FE"/>
    <w:rsid w:val="00DC069C"/>
    <w:rsid w:val="00DC632C"/>
    <w:rsid w:val="00DD0172"/>
    <w:rsid w:val="00DD0222"/>
    <w:rsid w:val="00DE1837"/>
    <w:rsid w:val="00DE23DF"/>
    <w:rsid w:val="00DE4326"/>
    <w:rsid w:val="00DE61E2"/>
    <w:rsid w:val="00DF398E"/>
    <w:rsid w:val="00E0000E"/>
    <w:rsid w:val="00E01683"/>
    <w:rsid w:val="00E025E2"/>
    <w:rsid w:val="00E0296E"/>
    <w:rsid w:val="00E100F6"/>
    <w:rsid w:val="00E110AC"/>
    <w:rsid w:val="00E15D75"/>
    <w:rsid w:val="00E20DBB"/>
    <w:rsid w:val="00E22D0C"/>
    <w:rsid w:val="00E2676D"/>
    <w:rsid w:val="00E27F12"/>
    <w:rsid w:val="00E33681"/>
    <w:rsid w:val="00E4008A"/>
    <w:rsid w:val="00E40790"/>
    <w:rsid w:val="00E519E8"/>
    <w:rsid w:val="00E602C1"/>
    <w:rsid w:val="00E607FD"/>
    <w:rsid w:val="00E662AB"/>
    <w:rsid w:val="00E728EE"/>
    <w:rsid w:val="00E747F9"/>
    <w:rsid w:val="00E758D9"/>
    <w:rsid w:val="00E807DC"/>
    <w:rsid w:val="00E80A02"/>
    <w:rsid w:val="00E86B06"/>
    <w:rsid w:val="00E8734F"/>
    <w:rsid w:val="00E92020"/>
    <w:rsid w:val="00E94C55"/>
    <w:rsid w:val="00E96AD8"/>
    <w:rsid w:val="00EA7739"/>
    <w:rsid w:val="00EB018C"/>
    <w:rsid w:val="00EB03E6"/>
    <w:rsid w:val="00EC4FB4"/>
    <w:rsid w:val="00EC588B"/>
    <w:rsid w:val="00ED0AD1"/>
    <w:rsid w:val="00EE1B12"/>
    <w:rsid w:val="00EE5DBF"/>
    <w:rsid w:val="00EE6523"/>
    <w:rsid w:val="00EE7DC0"/>
    <w:rsid w:val="00EF4D85"/>
    <w:rsid w:val="00EF4DE0"/>
    <w:rsid w:val="00EF5D51"/>
    <w:rsid w:val="00EF6352"/>
    <w:rsid w:val="00EF6EF2"/>
    <w:rsid w:val="00F06A18"/>
    <w:rsid w:val="00F0797E"/>
    <w:rsid w:val="00F11583"/>
    <w:rsid w:val="00F11B3C"/>
    <w:rsid w:val="00F12231"/>
    <w:rsid w:val="00F12768"/>
    <w:rsid w:val="00F1608A"/>
    <w:rsid w:val="00F17334"/>
    <w:rsid w:val="00F177A6"/>
    <w:rsid w:val="00F227CD"/>
    <w:rsid w:val="00F24E72"/>
    <w:rsid w:val="00F27987"/>
    <w:rsid w:val="00F33E7E"/>
    <w:rsid w:val="00F37EFF"/>
    <w:rsid w:val="00F47421"/>
    <w:rsid w:val="00F5211A"/>
    <w:rsid w:val="00F558C1"/>
    <w:rsid w:val="00F57075"/>
    <w:rsid w:val="00F61231"/>
    <w:rsid w:val="00F617B0"/>
    <w:rsid w:val="00F61D6C"/>
    <w:rsid w:val="00F66676"/>
    <w:rsid w:val="00F710E7"/>
    <w:rsid w:val="00F83035"/>
    <w:rsid w:val="00F84004"/>
    <w:rsid w:val="00F86E11"/>
    <w:rsid w:val="00F9566B"/>
    <w:rsid w:val="00F974B2"/>
    <w:rsid w:val="00F975F5"/>
    <w:rsid w:val="00FA21A5"/>
    <w:rsid w:val="00FA3AA5"/>
    <w:rsid w:val="00FA50F8"/>
    <w:rsid w:val="00FA7504"/>
    <w:rsid w:val="00FB1CF4"/>
    <w:rsid w:val="00FB2888"/>
    <w:rsid w:val="00FB62DB"/>
    <w:rsid w:val="00FC4731"/>
    <w:rsid w:val="00FC55C0"/>
    <w:rsid w:val="00FD197C"/>
    <w:rsid w:val="00FD20BE"/>
    <w:rsid w:val="00FD27AA"/>
    <w:rsid w:val="00FE49C2"/>
    <w:rsid w:val="00FF38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C3B612"/>
  <w15:docId w15:val="{CB1B1E97-0C52-4503-970E-1A99C6F624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style>
  <w:style w:type="paragraph" w:styleId="10">
    <w:name w:val="heading 1"/>
    <w:basedOn w:val="a0"/>
    <w:next w:val="a0"/>
    <w:link w:val="11"/>
    <w:uiPriority w:val="9"/>
    <w:qFormat/>
    <w:rsid w:val="00BE6D4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0">
    <w:name w:val="heading 2"/>
    <w:basedOn w:val="a0"/>
    <w:next w:val="a0"/>
    <w:link w:val="21"/>
    <w:uiPriority w:val="9"/>
    <w:semiHidden/>
    <w:unhideWhenUsed/>
    <w:qFormat/>
    <w:rsid w:val="00BE6D4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0"/>
    <w:next w:val="a0"/>
    <w:link w:val="30"/>
    <w:uiPriority w:val="9"/>
    <w:semiHidden/>
    <w:unhideWhenUsed/>
    <w:qFormat/>
    <w:rsid w:val="00BE6D4B"/>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0"/>
    <w:next w:val="a0"/>
    <w:link w:val="40"/>
    <w:uiPriority w:val="9"/>
    <w:semiHidden/>
    <w:unhideWhenUsed/>
    <w:qFormat/>
    <w:rsid w:val="00BE6D4B"/>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5">
    <w:name w:val="heading 5"/>
    <w:basedOn w:val="a0"/>
    <w:next w:val="a0"/>
    <w:link w:val="50"/>
    <w:uiPriority w:val="9"/>
    <w:semiHidden/>
    <w:unhideWhenUsed/>
    <w:qFormat/>
    <w:rsid w:val="00BE6D4B"/>
    <w:pPr>
      <w:keepNext/>
      <w:keepLines/>
      <w:spacing w:before="40" w:after="0"/>
      <w:outlineLvl w:val="4"/>
    </w:pPr>
    <w:rPr>
      <w:rFonts w:asciiTheme="majorHAnsi" w:eastAsiaTheme="majorEastAsia" w:hAnsiTheme="majorHAnsi" w:cstheme="majorBidi"/>
      <w:color w:val="2E74B5" w:themeColor="accent1" w:themeShade="BF"/>
    </w:rPr>
  </w:style>
  <w:style w:type="paragraph" w:styleId="6">
    <w:name w:val="heading 6"/>
    <w:basedOn w:val="a0"/>
    <w:next w:val="a0"/>
    <w:link w:val="60"/>
    <w:uiPriority w:val="9"/>
    <w:semiHidden/>
    <w:unhideWhenUsed/>
    <w:qFormat/>
    <w:rsid w:val="00BE6D4B"/>
    <w:pPr>
      <w:keepNext/>
      <w:keepLines/>
      <w:spacing w:before="40" w:after="0"/>
      <w:outlineLvl w:val="5"/>
    </w:pPr>
    <w:rPr>
      <w:rFonts w:asciiTheme="majorHAnsi" w:eastAsiaTheme="majorEastAsia" w:hAnsiTheme="majorHAnsi" w:cstheme="majorBidi"/>
      <w:color w:val="1F4D78" w:themeColor="accent1" w:themeShade="7F"/>
    </w:rPr>
  </w:style>
  <w:style w:type="paragraph" w:styleId="7">
    <w:name w:val="heading 7"/>
    <w:basedOn w:val="a0"/>
    <w:next w:val="a1"/>
    <w:link w:val="70"/>
    <w:qFormat/>
    <w:rsid w:val="00BE6D4B"/>
    <w:pPr>
      <w:numPr>
        <w:ilvl w:val="6"/>
        <w:numId w:val="24"/>
      </w:numPr>
      <w:spacing w:after="0" w:line="360" w:lineRule="auto"/>
      <w:jc w:val="both"/>
      <w:outlineLvl w:val="6"/>
    </w:pPr>
    <w:rPr>
      <w:rFonts w:ascii="Times New Roman" w:eastAsia="Times New Roman" w:hAnsi="Times New Roman" w:cs="Times New Roman"/>
      <w:szCs w:val="20"/>
      <w:lang w:val="en-GB"/>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fontstyle01">
    <w:name w:val="fontstyle01"/>
    <w:basedOn w:val="a2"/>
    <w:rsid w:val="00234A89"/>
    <w:rPr>
      <w:rFonts w:ascii="CIDFont+F2" w:hAnsi="CIDFont+F2" w:hint="default"/>
      <w:b/>
      <w:bCs/>
      <w:i w:val="0"/>
      <w:iCs w:val="0"/>
      <w:color w:val="000000"/>
      <w:sz w:val="24"/>
      <w:szCs w:val="24"/>
    </w:rPr>
  </w:style>
  <w:style w:type="character" w:customStyle="1" w:styleId="fontstyle21">
    <w:name w:val="fontstyle21"/>
    <w:basedOn w:val="a2"/>
    <w:rsid w:val="00234A89"/>
    <w:rPr>
      <w:rFonts w:ascii="CIDFont+F1" w:hAnsi="CIDFont+F1" w:hint="default"/>
      <w:b w:val="0"/>
      <w:bCs w:val="0"/>
      <w:i w:val="0"/>
      <w:iCs w:val="0"/>
      <w:color w:val="000000"/>
      <w:sz w:val="24"/>
      <w:szCs w:val="24"/>
    </w:rPr>
  </w:style>
  <w:style w:type="character" w:customStyle="1" w:styleId="fontstyle31">
    <w:name w:val="fontstyle31"/>
    <w:basedOn w:val="a2"/>
    <w:rsid w:val="00234A89"/>
    <w:rPr>
      <w:rFonts w:ascii="CIDFont+F5" w:hAnsi="CIDFont+F5" w:hint="default"/>
      <w:b/>
      <w:bCs/>
      <w:i/>
      <w:iCs/>
      <w:color w:val="000000"/>
      <w:sz w:val="24"/>
      <w:szCs w:val="24"/>
    </w:rPr>
  </w:style>
  <w:style w:type="character" w:customStyle="1" w:styleId="fontstyle41">
    <w:name w:val="fontstyle41"/>
    <w:basedOn w:val="a2"/>
    <w:rsid w:val="00234A89"/>
    <w:rPr>
      <w:rFonts w:ascii="CIDFont+F6" w:hAnsi="CIDFont+F6" w:hint="default"/>
      <w:b w:val="0"/>
      <w:bCs w:val="0"/>
      <w:i/>
      <w:iCs/>
      <w:color w:val="000000"/>
      <w:sz w:val="24"/>
      <w:szCs w:val="24"/>
    </w:rPr>
  </w:style>
  <w:style w:type="character" w:customStyle="1" w:styleId="fontstyle51">
    <w:name w:val="fontstyle51"/>
    <w:basedOn w:val="a2"/>
    <w:rsid w:val="00234A89"/>
    <w:rPr>
      <w:rFonts w:ascii="CIDFont+F8" w:hAnsi="CIDFont+F8" w:hint="default"/>
      <w:b w:val="0"/>
      <w:bCs w:val="0"/>
      <w:i w:val="0"/>
      <w:iCs w:val="0"/>
      <w:color w:val="000000"/>
      <w:sz w:val="24"/>
      <w:szCs w:val="24"/>
    </w:rPr>
  </w:style>
  <w:style w:type="character" w:styleId="a5">
    <w:name w:val="Hyperlink"/>
    <w:basedOn w:val="a2"/>
    <w:uiPriority w:val="99"/>
    <w:unhideWhenUsed/>
    <w:rsid w:val="000B0907"/>
    <w:rPr>
      <w:color w:val="0563C1" w:themeColor="hyperlink"/>
      <w:u w:val="single"/>
    </w:rPr>
  </w:style>
  <w:style w:type="character" w:styleId="a6">
    <w:name w:val="annotation reference"/>
    <w:basedOn w:val="a2"/>
    <w:uiPriority w:val="99"/>
    <w:semiHidden/>
    <w:unhideWhenUsed/>
    <w:rsid w:val="00022CB3"/>
    <w:rPr>
      <w:sz w:val="16"/>
      <w:szCs w:val="16"/>
    </w:rPr>
  </w:style>
  <w:style w:type="paragraph" w:styleId="a7">
    <w:name w:val="annotation text"/>
    <w:basedOn w:val="a0"/>
    <w:link w:val="a8"/>
    <w:uiPriority w:val="99"/>
    <w:unhideWhenUsed/>
    <w:rsid w:val="00022CB3"/>
    <w:pPr>
      <w:spacing w:line="240" w:lineRule="auto"/>
    </w:pPr>
    <w:rPr>
      <w:sz w:val="20"/>
      <w:szCs w:val="20"/>
    </w:rPr>
  </w:style>
  <w:style w:type="character" w:customStyle="1" w:styleId="a8">
    <w:name w:val="Текст примечания Знак"/>
    <w:basedOn w:val="a2"/>
    <w:link w:val="a7"/>
    <w:uiPriority w:val="99"/>
    <w:rsid w:val="00022CB3"/>
    <w:rPr>
      <w:sz w:val="20"/>
      <w:szCs w:val="20"/>
    </w:rPr>
  </w:style>
  <w:style w:type="paragraph" w:styleId="a9">
    <w:name w:val="annotation subject"/>
    <w:basedOn w:val="a7"/>
    <w:next w:val="a7"/>
    <w:link w:val="aa"/>
    <w:uiPriority w:val="99"/>
    <w:semiHidden/>
    <w:unhideWhenUsed/>
    <w:rsid w:val="00022CB3"/>
    <w:rPr>
      <w:b/>
      <w:bCs/>
    </w:rPr>
  </w:style>
  <w:style w:type="character" w:customStyle="1" w:styleId="aa">
    <w:name w:val="Тема примечания Знак"/>
    <w:basedOn w:val="a8"/>
    <w:link w:val="a9"/>
    <w:uiPriority w:val="99"/>
    <w:semiHidden/>
    <w:rsid w:val="00022CB3"/>
    <w:rPr>
      <w:b/>
      <w:bCs/>
      <w:sz w:val="20"/>
      <w:szCs w:val="20"/>
    </w:rPr>
  </w:style>
  <w:style w:type="paragraph" w:styleId="ab">
    <w:name w:val="Balloon Text"/>
    <w:basedOn w:val="a0"/>
    <w:link w:val="ac"/>
    <w:uiPriority w:val="99"/>
    <w:semiHidden/>
    <w:unhideWhenUsed/>
    <w:rsid w:val="00022CB3"/>
    <w:pPr>
      <w:spacing w:after="0" w:line="240" w:lineRule="auto"/>
    </w:pPr>
    <w:rPr>
      <w:rFonts w:ascii="Segoe UI" w:hAnsi="Segoe UI" w:cs="Segoe UI"/>
      <w:sz w:val="18"/>
      <w:szCs w:val="18"/>
    </w:rPr>
  </w:style>
  <w:style w:type="character" w:customStyle="1" w:styleId="ac">
    <w:name w:val="Текст выноски Знак"/>
    <w:basedOn w:val="a2"/>
    <w:link w:val="ab"/>
    <w:uiPriority w:val="99"/>
    <w:semiHidden/>
    <w:rsid w:val="00022CB3"/>
    <w:rPr>
      <w:rFonts w:ascii="Segoe UI" w:hAnsi="Segoe UI" w:cs="Segoe UI"/>
      <w:sz w:val="18"/>
      <w:szCs w:val="18"/>
    </w:rPr>
  </w:style>
  <w:style w:type="paragraph" w:styleId="ad">
    <w:name w:val="List Paragraph"/>
    <w:basedOn w:val="a0"/>
    <w:link w:val="ae"/>
    <w:uiPriority w:val="34"/>
    <w:qFormat/>
    <w:rsid w:val="00E20DBB"/>
    <w:pPr>
      <w:ind w:left="720"/>
      <w:contextualSpacing/>
    </w:pPr>
  </w:style>
  <w:style w:type="character" w:styleId="af">
    <w:name w:val="Strong"/>
    <w:basedOn w:val="a2"/>
    <w:uiPriority w:val="22"/>
    <w:qFormat/>
    <w:rsid w:val="0089376A"/>
    <w:rPr>
      <w:b/>
      <w:bCs/>
    </w:rPr>
  </w:style>
  <w:style w:type="table" w:customStyle="1" w:styleId="12">
    <w:name w:val="Сетка таблицы1"/>
    <w:basedOn w:val="a3"/>
    <w:next w:val="af0"/>
    <w:uiPriority w:val="59"/>
    <w:rsid w:val="00EF4D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0">
    <w:name w:val="Table Grid"/>
    <w:basedOn w:val="a3"/>
    <w:uiPriority w:val="39"/>
    <w:rsid w:val="00EF4D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header"/>
    <w:basedOn w:val="a0"/>
    <w:link w:val="af2"/>
    <w:uiPriority w:val="99"/>
    <w:unhideWhenUsed/>
    <w:rsid w:val="00F12768"/>
    <w:pPr>
      <w:tabs>
        <w:tab w:val="center" w:pos="4677"/>
        <w:tab w:val="right" w:pos="9355"/>
      </w:tabs>
      <w:spacing w:after="0" w:line="240" w:lineRule="auto"/>
    </w:pPr>
  </w:style>
  <w:style w:type="character" w:customStyle="1" w:styleId="af2">
    <w:name w:val="Верхний колонтитул Знак"/>
    <w:basedOn w:val="a2"/>
    <w:link w:val="af1"/>
    <w:uiPriority w:val="99"/>
    <w:rsid w:val="00F12768"/>
  </w:style>
  <w:style w:type="paragraph" w:styleId="af3">
    <w:name w:val="footer"/>
    <w:basedOn w:val="a0"/>
    <w:link w:val="af4"/>
    <w:uiPriority w:val="99"/>
    <w:unhideWhenUsed/>
    <w:rsid w:val="00F12768"/>
    <w:pPr>
      <w:tabs>
        <w:tab w:val="center" w:pos="4677"/>
        <w:tab w:val="right" w:pos="9355"/>
      </w:tabs>
      <w:spacing w:after="0" w:line="240" w:lineRule="auto"/>
    </w:pPr>
  </w:style>
  <w:style w:type="character" w:customStyle="1" w:styleId="af4">
    <w:name w:val="Нижний колонтитул Знак"/>
    <w:basedOn w:val="a2"/>
    <w:link w:val="af3"/>
    <w:uiPriority w:val="99"/>
    <w:rsid w:val="00F12768"/>
  </w:style>
  <w:style w:type="character" w:customStyle="1" w:styleId="13">
    <w:name w:val="Неразрешенное упоминание1"/>
    <w:basedOn w:val="a2"/>
    <w:uiPriority w:val="99"/>
    <w:semiHidden/>
    <w:unhideWhenUsed/>
    <w:rsid w:val="00F12768"/>
    <w:rPr>
      <w:color w:val="605E5C"/>
      <w:shd w:val="clear" w:color="auto" w:fill="E1DFDD"/>
    </w:rPr>
  </w:style>
  <w:style w:type="character" w:styleId="af5">
    <w:name w:val="Placeholder Text"/>
    <w:basedOn w:val="a2"/>
    <w:uiPriority w:val="99"/>
    <w:semiHidden/>
    <w:rsid w:val="005A35AE"/>
    <w:rPr>
      <w:color w:val="808080"/>
    </w:rPr>
  </w:style>
  <w:style w:type="paragraph" w:styleId="af6">
    <w:name w:val="No Spacing"/>
    <w:uiPriority w:val="1"/>
    <w:qFormat/>
    <w:rsid w:val="00E92020"/>
    <w:pPr>
      <w:spacing w:after="0" w:line="240" w:lineRule="auto"/>
    </w:pPr>
  </w:style>
  <w:style w:type="paragraph" w:customStyle="1" w:styleId="14">
    <w:name w:val="Обычный1"/>
    <w:rsid w:val="00BD64DE"/>
    <w:pPr>
      <w:spacing w:after="0" w:line="240" w:lineRule="auto"/>
    </w:pPr>
    <w:rPr>
      <w:rFonts w:ascii="Times New Roman" w:eastAsia="Times New Roman" w:hAnsi="Times New Roman" w:cs="Times New Roman"/>
      <w:sz w:val="20"/>
      <w:szCs w:val="20"/>
      <w:lang w:eastAsia="ru-RU"/>
    </w:rPr>
  </w:style>
  <w:style w:type="paragraph" w:styleId="af7">
    <w:name w:val="Plain Text"/>
    <w:basedOn w:val="a0"/>
    <w:link w:val="af8"/>
    <w:uiPriority w:val="99"/>
    <w:unhideWhenUsed/>
    <w:rsid w:val="00BD64DE"/>
    <w:pPr>
      <w:spacing w:after="0" w:line="240" w:lineRule="auto"/>
    </w:pPr>
    <w:rPr>
      <w:rFonts w:ascii="Consolas" w:hAnsi="Consolas"/>
      <w:sz w:val="21"/>
      <w:szCs w:val="21"/>
    </w:rPr>
  </w:style>
  <w:style w:type="character" w:customStyle="1" w:styleId="af8">
    <w:name w:val="Текст Знак"/>
    <w:basedOn w:val="a2"/>
    <w:link w:val="af7"/>
    <w:uiPriority w:val="99"/>
    <w:rsid w:val="00BD64DE"/>
    <w:rPr>
      <w:rFonts w:ascii="Consolas" w:hAnsi="Consolas"/>
      <w:sz w:val="21"/>
      <w:szCs w:val="21"/>
    </w:rPr>
  </w:style>
  <w:style w:type="table" w:customStyle="1" w:styleId="af9">
    <w:name w:val="ГРЦ реквизиты"/>
    <w:basedOn w:val="a3"/>
    <w:uiPriority w:val="99"/>
    <w:rsid w:val="0017083D"/>
    <w:pPr>
      <w:spacing w:after="0" w:line="240" w:lineRule="auto"/>
      <w:contextualSpacing/>
    </w:pPr>
    <w:rPr>
      <w:sz w:val="18"/>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pPr>
        <w:wordWrap/>
        <w:spacing w:beforeLines="0" w:before="120" w:beforeAutospacing="0" w:afterLines="0" w:after="120" w:afterAutospacing="0"/>
      </w:pPr>
    </w:tblStylePr>
  </w:style>
  <w:style w:type="character" w:customStyle="1" w:styleId="22">
    <w:name w:val="Основной текст (2) + Полужирный"/>
    <w:rsid w:val="0014674F"/>
    <w:rPr>
      <w:rFonts w:ascii="Times New Roman" w:eastAsia="Times New Roman" w:hAnsi="Times New Roman" w:cs="Times New Roman" w:hint="default"/>
      <w:b/>
      <w:bCs/>
      <w:i w:val="0"/>
      <w:iCs w:val="0"/>
      <w:smallCaps w:val="0"/>
      <w:strike w:val="0"/>
      <w:dstrike w:val="0"/>
      <w:color w:val="000000"/>
      <w:spacing w:val="0"/>
      <w:w w:val="100"/>
      <w:position w:val="0"/>
      <w:sz w:val="22"/>
      <w:szCs w:val="22"/>
      <w:u w:val="none"/>
      <w:effect w:val="none"/>
      <w:lang w:val="ru-RU" w:eastAsia="ru-RU" w:bidi="ru-RU"/>
    </w:rPr>
  </w:style>
  <w:style w:type="paragraph" w:customStyle="1" w:styleId="ConsNormal">
    <w:name w:val="ConsNormal"/>
    <w:rsid w:val="00EA7739"/>
    <w:pPr>
      <w:widowControl w:val="0"/>
      <w:autoSpaceDE w:val="0"/>
      <w:autoSpaceDN w:val="0"/>
      <w:adjustRightInd w:val="0"/>
      <w:spacing w:after="0" w:line="240" w:lineRule="auto"/>
      <w:ind w:firstLine="720"/>
    </w:pPr>
    <w:rPr>
      <w:rFonts w:ascii="Arial" w:eastAsia="Times New Roman" w:hAnsi="Arial" w:cs="Arial"/>
      <w:sz w:val="24"/>
      <w:szCs w:val="24"/>
      <w:lang w:eastAsia="ru-RU"/>
    </w:rPr>
  </w:style>
  <w:style w:type="character" w:customStyle="1" w:styleId="23">
    <w:name w:val="Основной текст (2)_"/>
    <w:link w:val="24"/>
    <w:locked/>
    <w:rsid w:val="002F66BB"/>
    <w:rPr>
      <w:rFonts w:ascii="Times New Roman" w:eastAsia="Times New Roman" w:hAnsi="Times New Roman" w:cs="Times New Roman"/>
      <w:shd w:val="clear" w:color="auto" w:fill="FFFFFF"/>
    </w:rPr>
  </w:style>
  <w:style w:type="paragraph" w:customStyle="1" w:styleId="24">
    <w:name w:val="Основной текст (2)"/>
    <w:basedOn w:val="a0"/>
    <w:link w:val="23"/>
    <w:rsid w:val="002F66BB"/>
    <w:pPr>
      <w:widowControl w:val="0"/>
      <w:shd w:val="clear" w:color="auto" w:fill="FFFFFF"/>
      <w:spacing w:before="240" w:after="300" w:line="0" w:lineRule="atLeast"/>
      <w:ind w:hanging="360"/>
      <w:jc w:val="both"/>
    </w:pPr>
    <w:rPr>
      <w:rFonts w:ascii="Times New Roman" w:eastAsia="Times New Roman" w:hAnsi="Times New Roman" w:cs="Times New Roman"/>
    </w:rPr>
  </w:style>
  <w:style w:type="character" w:customStyle="1" w:styleId="31">
    <w:name w:val="Основной текст (3)_"/>
    <w:link w:val="32"/>
    <w:locked/>
    <w:rsid w:val="00D459C7"/>
    <w:rPr>
      <w:rFonts w:ascii="Times New Roman" w:eastAsia="Times New Roman" w:hAnsi="Times New Roman" w:cs="Times New Roman"/>
      <w:b/>
      <w:bCs/>
      <w:shd w:val="clear" w:color="auto" w:fill="FFFFFF"/>
    </w:rPr>
  </w:style>
  <w:style w:type="paragraph" w:customStyle="1" w:styleId="32">
    <w:name w:val="Основной текст (3)"/>
    <w:basedOn w:val="a0"/>
    <w:link w:val="31"/>
    <w:rsid w:val="00D459C7"/>
    <w:pPr>
      <w:widowControl w:val="0"/>
      <w:shd w:val="clear" w:color="auto" w:fill="FFFFFF"/>
      <w:spacing w:before="780" w:after="0" w:line="274" w:lineRule="exact"/>
      <w:jc w:val="both"/>
    </w:pPr>
    <w:rPr>
      <w:rFonts w:ascii="Times New Roman" w:eastAsia="Times New Roman" w:hAnsi="Times New Roman" w:cs="Times New Roman"/>
      <w:b/>
      <w:bCs/>
    </w:rPr>
  </w:style>
  <w:style w:type="character" w:customStyle="1" w:styleId="33">
    <w:name w:val="Основной текст (3) + Не полужирный"/>
    <w:rsid w:val="00D459C7"/>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afa">
    <w:name w:val="Основной текст_"/>
    <w:link w:val="15"/>
    <w:rsid w:val="004C18F1"/>
    <w:rPr>
      <w:shd w:val="clear" w:color="auto" w:fill="FFFFFF"/>
    </w:rPr>
  </w:style>
  <w:style w:type="paragraph" w:customStyle="1" w:styleId="15">
    <w:name w:val="Основной текст1"/>
    <w:basedOn w:val="a0"/>
    <w:link w:val="afa"/>
    <w:rsid w:val="004C18F1"/>
    <w:pPr>
      <w:widowControl w:val="0"/>
      <w:shd w:val="clear" w:color="auto" w:fill="FFFFFF"/>
      <w:spacing w:before="240" w:after="300" w:line="0" w:lineRule="atLeast"/>
      <w:jc w:val="both"/>
    </w:pPr>
  </w:style>
  <w:style w:type="character" w:customStyle="1" w:styleId="70">
    <w:name w:val="Заголовок 7 Знак"/>
    <w:basedOn w:val="a2"/>
    <w:link w:val="7"/>
    <w:rsid w:val="00BE6D4B"/>
    <w:rPr>
      <w:rFonts w:ascii="Times New Roman" w:eastAsia="Times New Roman" w:hAnsi="Times New Roman" w:cs="Times New Roman"/>
      <w:szCs w:val="20"/>
      <w:lang w:val="en-GB"/>
    </w:rPr>
  </w:style>
  <w:style w:type="paragraph" w:styleId="afb">
    <w:name w:val="Title"/>
    <w:basedOn w:val="a0"/>
    <w:link w:val="afc"/>
    <w:uiPriority w:val="99"/>
    <w:qFormat/>
    <w:rsid w:val="00BE6D4B"/>
    <w:pPr>
      <w:spacing w:after="0" w:line="240" w:lineRule="auto"/>
      <w:jc w:val="center"/>
    </w:pPr>
    <w:rPr>
      <w:rFonts w:ascii="Cambria" w:eastAsia="Times New Roman" w:hAnsi="Cambria" w:cs="Times New Roman"/>
      <w:b/>
      <w:bCs/>
      <w:kern w:val="28"/>
      <w:sz w:val="32"/>
      <w:szCs w:val="32"/>
      <w:lang w:eastAsia="ru-RU"/>
    </w:rPr>
  </w:style>
  <w:style w:type="character" w:customStyle="1" w:styleId="afc">
    <w:name w:val="Заголовок Знак"/>
    <w:basedOn w:val="a2"/>
    <w:link w:val="afb"/>
    <w:uiPriority w:val="99"/>
    <w:rsid w:val="00BE6D4B"/>
    <w:rPr>
      <w:rFonts w:ascii="Cambria" w:eastAsia="Times New Roman" w:hAnsi="Cambria" w:cs="Times New Roman"/>
      <w:b/>
      <w:bCs/>
      <w:kern w:val="28"/>
      <w:sz w:val="32"/>
      <w:szCs w:val="32"/>
      <w:lang w:eastAsia="ru-RU"/>
    </w:rPr>
  </w:style>
  <w:style w:type="paragraph" w:customStyle="1" w:styleId="1">
    <w:name w:val="Нумерованный список 1 уровень"/>
    <w:basedOn w:val="afb"/>
    <w:link w:val="16"/>
    <w:qFormat/>
    <w:rsid w:val="00BE6D4B"/>
    <w:pPr>
      <w:widowControl w:val="0"/>
      <w:numPr>
        <w:ilvl w:val="1"/>
        <w:numId w:val="23"/>
      </w:numPr>
      <w:spacing w:after="120"/>
      <w:jc w:val="both"/>
    </w:pPr>
    <w:rPr>
      <w:rFonts w:ascii="CharterITC" w:hAnsi="CharterITC"/>
      <w:b w:val="0"/>
      <w:sz w:val="22"/>
      <w:szCs w:val="22"/>
    </w:rPr>
  </w:style>
  <w:style w:type="paragraph" w:customStyle="1" w:styleId="2">
    <w:name w:val="Нумерованный список 2 уровень"/>
    <w:basedOn w:val="34"/>
    <w:qFormat/>
    <w:rsid w:val="00BE6D4B"/>
    <w:pPr>
      <w:numPr>
        <w:ilvl w:val="2"/>
        <w:numId w:val="23"/>
      </w:numPr>
      <w:spacing w:line="240" w:lineRule="auto"/>
      <w:ind w:left="1146"/>
      <w:jc w:val="both"/>
    </w:pPr>
    <w:rPr>
      <w:rFonts w:ascii="CharterITC" w:eastAsia="Times New Roman" w:hAnsi="CharterITC" w:cs="Times New Roman"/>
      <w:sz w:val="22"/>
      <w:szCs w:val="22"/>
      <w:lang w:eastAsia="ru-RU"/>
    </w:rPr>
  </w:style>
  <w:style w:type="paragraph" w:customStyle="1" w:styleId="a">
    <w:name w:val="Заголовок Договора"/>
    <w:basedOn w:val="ad"/>
    <w:qFormat/>
    <w:rsid w:val="00BE6D4B"/>
    <w:pPr>
      <w:keepNext/>
      <w:numPr>
        <w:numId w:val="23"/>
      </w:numPr>
      <w:spacing w:after="240" w:line="240" w:lineRule="auto"/>
      <w:contextualSpacing w:val="0"/>
      <w:jc w:val="center"/>
      <w:outlineLvl w:val="0"/>
    </w:pPr>
    <w:rPr>
      <w:rFonts w:ascii="CharterITC" w:eastAsia="Times New Roman" w:hAnsi="CharterITC" w:cs="Times New Roman"/>
      <w:b/>
      <w:bCs/>
      <w:smallCaps/>
      <w:lang w:eastAsia="ru-RU"/>
    </w:rPr>
  </w:style>
  <w:style w:type="character" w:customStyle="1" w:styleId="ae">
    <w:name w:val="Абзац списка Знак"/>
    <w:link w:val="ad"/>
    <w:uiPriority w:val="99"/>
    <w:rsid w:val="00BE6D4B"/>
  </w:style>
  <w:style w:type="paragraph" w:customStyle="1" w:styleId="BMKHEADING1">
    <w:name w:val="BMK HEADING 1"/>
    <w:basedOn w:val="10"/>
    <w:next w:val="a0"/>
    <w:rsid w:val="00BE6D4B"/>
    <w:pPr>
      <w:keepLines w:val="0"/>
      <w:numPr>
        <w:numId w:val="24"/>
      </w:numPr>
      <w:tabs>
        <w:tab w:val="clear" w:pos="720"/>
      </w:tabs>
      <w:spacing w:before="0" w:after="220" w:line="240" w:lineRule="auto"/>
      <w:ind w:left="360" w:hanging="360"/>
      <w:jc w:val="both"/>
    </w:pPr>
    <w:rPr>
      <w:rFonts w:ascii="Times New Roman" w:eastAsia="MS Mincho" w:hAnsi="Times New Roman" w:cs="Times New Roman"/>
      <w:b/>
      <w:caps/>
      <w:color w:val="auto"/>
      <w:sz w:val="22"/>
      <w:szCs w:val="20"/>
      <w:lang w:val="en-GB"/>
    </w:rPr>
  </w:style>
  <w:style w:type="paragraph" w:customStyle="1" w:styleId="BMKHeading2">
    <w:name w:val="BMK Heading 2"/>
    <w:basedOn w:val="20"/>
    <w:next w:val="a0"/>
    <w:rsid w:val="00BE6D4B"/>
    <w:pPr>
      <w:keepNext w:val="0"/>
      <w:keepLines w:val="0"/>
      <w:numPr>
        <w:ilvl w:val="1"/>
        <w:numId w:val="24"/>
      </w:numPr>
      <w:tabs>
        <w:tab w:val="clear" w:pos="720"/>
      </w:tabs>
      <w:spacing w:before="0" w:after="220" w:line="240" w:lineRule="auto"/>
      <w:ind w:left="786" w:hanging="360"/>
      <w:jc w:val="both"/>
    </w:pPr>
    <w:rPr>
      <w:rFonts w:ascii="Times New Roman" w:eastAsia="MS Mincho" w:hAnsi="Times New Roman" w:cs="Times New Roman"/>
      <w:color w:val="auto"/>
      <w:sz w:val="22"/>
      <w:szCs w:val="20"/>
      <w:lang w:val="en-GB"/>
    </w:rPr>
  </w:style>
  <w:style w:type="paragraph" w:customStyle="1" w:styleId="BMKHeading3">
    <w:name w:val="BMK Heading 3"/>
    <w:basedOn w:val="3"/>
    <w:next w:val="a0"/>
    <w:rsid w:val="00BE6D4B"/>
    <w:pPr>
      <w:keepNext w:val="0"/>
      <w:keepLines w:val="0"/>
      <w:numPr>
        <w:ilvl w:val="2"/>
        <w:numId w:val="24"/>
      </w:numPr>
      <w:tabs>
        <w:tab w:val="clear" w:pos="1571"/>
        <w:tab w:val="num" w:pos="360"/>
      </w:tabs>
      <w:spacing w:before="0" w:after="220" w:line="240" w:lineRule="auto"/>
      <w:ind w:left="0" w:firstLine="0"/>
      <w:jc w:val="both"/>
    </w:pPr>
    <w:rPr>
      <w:rFonts w:ascii="Times New Roman" w:eastAsia="MS Mincho" w:hAnsi="Times New Roman" w:cs="Times New Roman"/>
      <w:color w:val="auto"/>
      <w:sz w:val="22"/>
      <w:szCs w:val="20"/>
      <w:lang w:val="en-GB"/>
    </w:rPr>
  </w:style>
  <w:style w:type="paragraph" w:customStyle="1" w:styleId="BMKHeading4">
    <w:name w:val="BMK Heading 4"/>
    <w:basedOn w:val="4"/>
    <w:next w:val="a0"/>
    <w:rsid w:val="00BE6D4B"/>
    <w:pPr>
      <w:keepNext w:val="0"/>
      <w:keepLines w:val="0"/>
      <w:numPr>
        <w:ilvl w:val="3"/>
        <w:numId w:val="24"/>
      </w:numPr>
      <w:tabs>
        <w:tab w:val="clear" w:pos="2160"/>
        <w:tab w:val="num" w:pos="360"/>
      </w:tabs>
      <w:spacing w:before="0" w:after="220" w:line="240" w:lineRule="auto"/>
      <w:ind w:left="0" w:firstLine="0"/>
      <w:jc w:val="both"/>
    </w:pPr>
    <w:rPr>
      <w:rFonts w:ascii="Times New Roman" w:eastAsia="MS Mincho" w:hAnsi="Times New Roman" w:cs="Times New Roman"/>
      <w:i w:val="0"/>
      <w:iCs w:val="0"/>
      <w:color w:val="auto"/>
      <w:szCs w:val="20"/>
      <w:lang w:val="en-GB"/>
    </w:rPr>
  </w:style>
  <w:style w:type="paragraph" w:customStyle="1" w:styleId="BMKHeading5">
    <w:name w:val="BMK Heading 5"/>
    <w:basedOn w:val="5"/>
    <w:next w:val="a0"/>
    <w:rsid w:val="00BE6D4B"/>
    <w:pPr>
      <w:keepNext w:val="0"/>
      <w:keepLines w:val="0"/>
      <w:numPr>
        <w:ilvl w:val="4"/>
        <w:numId w:val="24"/>
      </w:numPr>
      <w:tabs>
        <w:tab w:val="clear" w:pos="2880"/>
        <w:tab w:val="num" w:pos="360"/>
      </w:tabs>
      <w:spacing w:before="0" w:after="220" w:line="240" w:lineRule="auto"/>
      <w:ind w:left="0" w:firstLine="0"/>
      <w:jc w:val="both"/>
    </w:pPr>
    <w:rPr>
      <w:rFonts w:ascii="Times New Roman" w:eastAsia="MS Mincho" w:hAnsi="Times New Roman" w:cs="Times New Roman"/>
      <w:color w:val="auto"/>
      <w:szCs w:val="20"/>
      <w:lang w:val="en-GB"/>
    </w:rPr>
  </w:style>
  <w:style w:type="paragraph" w:customStyle="1" w:styleId="BMKHeading6">
    <w:name w:val="BMK Heading 6"/>
    <w:basedOn w:val="6"/>
    <w:rsid w:val="00BE6D4B"/>
    <w:pPr>
      <w:keepNext w:val="0"/>
      <w:keepLines w:val="0"/>
      <w:numPr>
        <w:ilvl w:val="5"/>
        <w:numId w:val="24"/>
      </w:numPr>
      <w:tabs>
        <w:tab w:val="clear" w:pos="4320"/>
        <w:tab w:val="num" w:pos="360"/>
      </w:tabs>
      <w:spacing w:before="240" w:after="60" w:line="240" w:lineRule="auto"/>
      <w:ind w:left="0" w:firstLine="0"/>
      <w:jc w:val="both"/>
    </w:pPr>
    <w:rPr>
      <w:rFonts w:ascii="Times New Roman" w:eastAsia="MS Mincho" w:hAnsi="Times New Roman" w:cs="Times New Roman"/>
      <w:color w:val="auto"/>
      <w:szCs w:val="20"/>
      <w:lang w:val="en-GB"/>
    </w:rPr>
  </w:style>
  <w:style w:type="paragraph" w:styleId="a1">
    <w:name w:val="Body Text"/>
    <w:basedOn w:val="a0"/>
    <w:link w:val="afd"/>
    <w:uiPriority w:val="99"/>
    <w:semiHidden/>
    <w:unhideWhenUsed/>
    <w:rsid w:val="00BE6D4B"/>
    <w:pPr>
      <w:spacing w:after="120"/>
    </w:pPr>
  </w:style>
  <w:style w:type="character" w:customStyle="1" w:styleId="afd">
    <w:name w:val="Основной текст Знак"/>
    <w:basedOn w:val="a2"/>
    <w:link w:val="a1"/>
    <w:uiPriority w:val="99"/>
    <w:semiHidden/>
    <w:rsid w:val="00BE6D4B"/>
  </w:style>
  <w:style w:type="paragraph" w:styleId="34">
    <w:name w:val="Body Text Indent 3"/>
    <w:basedOn w:val="a0"/>
    <w:link w:val="35"/>
    <w:uiPriority w:val="99"/>
    <w:semiHidden/>
    <w:unhideWhenUsed/>
    <w:rsid w:val="00BE6D4B"/>
    <w:pPr>
      <w:spacing w:after="120"/>
      <w:ind w:left="283"/>
    </w:pPr>
    <w:rPr>
      <w:sz w:val="16"/>
      <w:szCs w:val="16"/>
    </w:rPr>
  </w:style>
  <w:style w:type="character" w:customStyle="1" w:styleId="35">
    <w:name w:val="Основной текст с отступом 3 Знак"/>
    <w:basedOn w:val="a2"/>
    <w:link w:val="34"/>
    <w:uiPriority w:val="99"/>
    <w:semiHidden/>
    <w:rsid w:val="00BE6D4B"/>
    <w:rPr>
      <w:sz w:val="16"/>
      <w:szCs w:val="16"/>
    </w:rPr>
  </w:style>
  <w:style w:type="character" w:customStyle="1" w:styleId="11">
    <w:name w:val="Заголовок 1 Знак"/>
    <w:basedOn w:val="a2"/>
    <w:link w:val="10"/>
    <w:uiPriority w:val="9"/>
    <w:rsid w:val="00BE6D4B"/>
    <w:rPr>
      <w:rFonts w:asciiTheme="majorHAnsi" w:eastAsiaTheme="majorEastAsia" w:hAnsiTheme="majorHAnsi" w:cstheme="majorBidi"/>
      <w:color w:val="2E74B5" w:themeColor="accent1" w:themeShade="BF"/>
      <w:sz w:val="32"/>
      <w:szCs w:val="32"/>
    </w:rPr>
  </w:style>
  <w:style w:type="character" w:customStyle="1" w:styleId="21">
    <w:name w:val="Заголовок 2 Знак"/>
    <w:basedOn w:val="a2"/>
    <w:link w:val="20"/>
    <w:uiPriority w:val="9"/>
    <w:semiHidden/>
    <w:rsid w:val="00BE6D4B"/>
    <w:rPr>
      <w:rFonts w:asciiTheme="majorHAnsi" w:eastAsiaTheme="majorEastAsia" w:hAnsiTheme="majorHAnsi" w:cstheme="majorBidi"/>
      <w:color w:val="2E74B5" w:themeColor="accent1" w:themeShade="BF"/>
      <w:sz w:val="26"/>
      <w:szCs w:val="26"/>
    </w:rPr>
  </w:style>
  <w:style w:type="character" w:customStyle="1" w:styleId="30">
    <w:name w:val="Заголовок 3 Знак"/>
    <w:basedOn w:val="a2"/>
    <w:link w:val="3"/>
    <w:uiPriority w:val="9"/>
    <w:semiHidden/>
    <w:rsid w:val="00BE6D4B"/>
    <w:rPr>
      <w:rFonts w:asciiTheme="majorHAnsi" w:eastAsiaTheme="majorEastAsia" w:hAnsiTheme="majorHAnsi" w:cstheme="majorBidi"/>
      <w:color w:val="1F4D78" w:themeColor="accent1" w:themeShade="7F"/>
      <w:sz w:val="24"/>
      <w:szCs w:val="24"/>
    </w:rPr>
  </w:style>
  <w:style w:type="character" w:customStyle="1" w:styleId="40">
    <w:name w:val="Заголовок 4 Знак"/>
    <w:basedOn w:val="a2"/>
    <w:link w:val="4"/>
    <w:uiPriority w:val="9"/>
    <w:semiHidden/>
    <w:rsid w:val="00BE6D4B"/>
    <w:rPr>
      <w:rFonts w:asciiTheme="majorHAnsi" w:eastAsiaTheme="majorEastAsia" w:hAnsiTheme="majorHAnsi" w:cstheme="majorBidi"/>
      <w:i/>
      <w:iCs/>
      <w:color w:val="2E74B5" w:themeColor="accent1" w:themeShade="BF"/>
    </w:rPr>
  </w:style>
  <w:style w:type="character" w:customStyle="1" w:styleId="50">
    <w:name w:val="Заголовок 5 Знак"/>
    <w:basedOn w:val="a2"/>
    <w:link w:val="5"/>
    <w:uiPriority w:val="9"/>
    <w:semiHidden/>
    <w:rsid w:val="00BE6D4B"/>
    <w:rPr>
      <w:rFonts w:asciiTheme="majorHAnsi" w:eastAsiaTheme="majorEastAsia" w:hAnsiTheme="majorHAnsi" w:cstheme="majorBidi"/>
      <w:color w:val="2E74B5" w:themeColor="accent1" w:themeShade="BF"/>
    </w:rPr>
  </w:style>
  <w:style w:type="character" w:customStyle="1" w:styleId="60">
    <w:name w:val="Заголовок 6 Знак"/>
    <w:basedOn w:val="a2"/>
    <w:link w:val="6"/>
    <w:uiPriority w:val="9"/>
    <w:semiHidden/>
    <w:rsid w:val="00BE6D4B"/>
    <w:rPr>
      <w:rFonts w:asciiTheme="majorHAnsi" w:eastAsiaTheme="majorEastAsia" w:hAnsiTheme="majorHAnsi" w:cstheme="majorBidi"/>
      <w:color w:val="1F4D78" w:themeColor="accent1" w:themeShade="7F"/>
    </w:rPr>
  </w:style>
  <w:style w:type="character" w:customStyle="1" w:styleId="16">
    <w:name w:val="Нумерованный список 1 уровень Знак"/>
    <w:link w:val="1"/>
    <w:rsid w:val="00F06A18"/>
    <w:rPr>
      <w:rFonts w:ascii="CharterITC" w:eastAsia="Times New Roman" w:hAnsi="CharterITC" w:cs="Times New Roman"/>
      <w:bCs/>
      <w:kern w:val="28"/>
      <w:lang w:eastAsia="ru-RU"/>
    </w:rPr>
  </w:style>
  <w:style w:type="paragraph" w:styleId="afe">
    <w:name w:val="Normal (Web)"/>
    <w:basedOn w:val="a0"/>
    <w:uiPriority w:val="99"/>
    <w:unhideWhenUsed/>
    <w:rsid w:val="00057E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6340D5"/>
    <w:pPr>
      <w:autoSpaceDE w:val="0"/>
      <w:autoSpaceDN w:val="0"/>
      <w:adjustRightInd w:val="0"/>
      <w:spacing w:after="0" w:line="240" w:lineRule="auto"/>
    </w:pPr>
    <w:rPr>
      <w:rFonts w:ascii="Times New Roman" w:hAnsi="Times New Roman" w:cs="Times New Roman"/>
      <w:color w:val="000000"/>
      <w:sz w:val="24"/>
      <w:szCs w:val="24"/>
    </w:rPr>
  </w:style>
  <w:style w:type="character" w:styleId="aff">
    <w:name w:val="Unresolved Mention"/>
    <w:basedOn w:val="a2"/>
    <w:uiPriority w:val="99"/>
    <w:semiHidden/>
    <w:unhideWhenUsed/>
    <w:rsid w:val="00FA21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801218">
      <w:bodyDiv w:val="1"/>
      <w:marLeft w:val="0"/>
      <w:marRight w:val="0"/>
      <w:marTop w:val="0"/>
      <w:marBottom w:val="0"/>
      <w:divBdr>
        <w:top w:val="none" w:sz="0" w:space="0" w:color="auto"/>
        <w:left w:val="none" w:sz="0" w:space="0" w:color="auto"/>
        <w:bottom w:val="none" w:sz="0" w:space="0" w:color="auto"/>
        <w:right w:val="none" w:sz="0" w:space="0" w:color="auto"/>
      </w:divBdr>
    </w:div>
    <w:div w:id="161164316">
      <w:bodyDiv w:val="1"/>
      <w:marLeft w:val="0"/>
      <w:marRight w:val="0"/>
      <w:marTop w:val="0"/>
      <w:marBottom w:val="0"/>
      <w:divBdr>
        <w:top w:val="none" w:sz="0" w:space="0" w:color="auto"/>
        <w:left w:val="none" w:sz="0" w:space="0" w:color="auto"/>
        <w:bottom w:val="none" w:sz="0" w:space="0" w:color="auto"/>
        <w:right w:val="none" w:sz="0" w:space="0" w:color="auto"/>
      </w:divBdr>
    </w:div>
    <w:div w:id="162085623">
      <w:bodyDiv w:val="1"/>
      <w:marLeft w:val="0"/>
      <w:marRight w:val="0"/>
      <w:marTop w:val="0"/>
      <w:marBottom w:val="0"/>
      <w:divBdr>
        <w:top w:val="none" w:sz="0" w:space="0" w:color="auto"/>
        <w:left w:val="none" w:sz="0" w:space="0" w:color="auto"/>
        <w:bottom w:val="none" w:sz="0" w:space="0" w:color="auto"/>
        <w:right w:val="none" w:sz="0" w:space="0" w:color="auto"/>
      </w:divBdr>
      <w:divsChild>
        <w:div w:id="1794712562">
          <w:marLeft w:val="0"/>
          <w:marRight w:val="0"/>
          <w:marTop w:val="0"/>
          <w:marBottom w:val="0"/>
          <w:divBdr>
            <w:top w:val="none" w:sz="0" w:space="0" w:color="auto"/>
            <w:left w:val="none" w:sz="0" w:space="0" w:color="auto"/>
            <w:bottom w:val="none" w:sz="0" w:space="0" w:color="auto"/>
            <w:right w:val="none" w:sz="0" w:space="0" w:color="auto"/>
          </w:divBdr>
        </w:div>
      </w:divsChild>
    </w:div>
    <w:div w:id="239483174">
      <w:bodyDiv w:val="1"/>
      <w:marLeft w:val="0"/>
      <w:marRight w:val="0"/>
      <w:marTop w:val="0"/>
      <w:marBottom w:val="0"/>
      <w:divBdr>
        <w:top w:val="none" w:sz="0" w:space="0" w:color="auto"/>
        <w:left w:val="none" w:sz="0" w:space="0" w:color="auto"/>
        <w:bottom w:val="none" w:sz="0" w:space="0" w:color="auto"/>
        <w:right w:val="none" w:sz="0" w:space="0" w:color="auto"/>
      </w:divBdr>
    </w:div>
    <w:div w:id="358240976">
      <w:bodyDiv w:val="1"/>
      <w:marLeft w:val="0"/>
      <w:marRight w:val="0"/>
      <w:marTop w:val="0"/>
      <w:marBottom w:val="0"/>
      <w:divBdr>
        <w:top w:val="none" w:sz="0" w:space="0" w:color="auto"/>
        <w:left w:val="none" w:sz="0" w:space="0" w:color="auto"/>
        <w:bottom w:val="none" w:sz="0" w:space="0" w:color="auto"/>
        <w:right w:val="none" w:sz="0" w:space="0" w:color="auto"/>
      </w:divBdr>
    </w:div>
    <w:div w:id="437454197">
      <w:bodyDiv w:val="1"/>
      <w:marLeft w:val="0"/>
      <w:marRight w:val="0"/>
      <w:marTop w:val="0"/>
      <w:marBottom w:val="0"/>
      <w:divBdr>
        <w:top w:val="none" w:sz="0" w:space="0" w:color="auto"/>
        <w:left w:val="none" w:sz="0" w:space="0" w:color="auto"/>
        <w:bottom w:val="none" w:sz="0" w:space="0" w:color="auto"/>
        <w:right w:val="none" w:sz="0" w:space="0" w:color="auto"/>
      </w:divBdr>
      <w:divsChild>
        <w:div w:id="120854150">
          <w:marLeft w:val="0"/>
          <w:marRight w:val="0"/>
          <w:marTop w:val="0"/>
          <w:marBottom w:val="0"/>
          <w:divBdr>
            <w:top w:val="none" w:sz="0" w:space="0" w:color="auto"/>
            <w:left w:val="none" w:sz="0" w:space="0" w:color="auto"/>
            <w:bottom w:val="none" w:sz="0" w:space="0" w:color="auto"/>
            <w:right w:val="none" w:sz="0" w:space="0" w:color="auto"/>
          </w:divBdr>
        </w:div>
      </w:divsChild>
    </w:div>
    <w:div w:id="457796470">
      <w:bodyDiv w:val="1"/>
      <w:marLeft w:val="0"/>
      <w:marRight w:val="0"/>
      <w:marTop w:val="0"/>
      <w:marBottom w:val="0"/>
      <w:divBdr>
        <w:top w:val="none" w:sz="0" w:space="0" w:color="auto"/>
        <w:left w:val="none" w:sz="0" w:space="0" w:color="auto"/>
        <w:bottom w:val="none" w:sz="0" w:space="0" w:color="auto"/>
        <w:right w:val="none" w:sz="0" w:space="0" w:color="auto"/>
      </w:divBdr>
    </w:div>
    <w:div w:id="755907154">
      <w:bodyDiv w:val="1"/>
      <w:marLeft w:val="0"/>
      <w:marRight w:val="0"/>
      <w:marTop w:val="0"/>
      <w:marBottom w:val="0"/>
      <w:divBdr>
        <w:top w:val="none" w:sz="0" w:space="0" w:color="auto"/>
        <w:left w:val="none" w:sz="0" w:space="0" w:color="auto"/>
        <w:bottom w:val="none" w:sz="0" w:space="0" w:color="auto"/>
        <w:right w:val="none" w:sz="0" w:space="0" w:color="auto"/>
      </w:divBdr>
    </w:div>
    <w:div w:id="784731017">
      <w:bodyDiv w:val="1"/>
      <w:marLeft w:val="0"/>
      <w:marRight w:val="0"/>
      <w:marTop w:val="0"/>
      <w:marBottom w:val="0"/>
      <w:divBdr>
        <w:top w:val="none" w:sz="0" w:space="0" w:color="auto"/>
        <w:left w:val="none" w:sz="0" w:space="0" w:color="auto"/>
        <w:bottom w:val="none" w:sz="0" w:space="0" w:color="auto"/>
        <w:right w:val="none" w:sz="0" w:space="0" w:color="auto"/>
      </w:divBdr>
    </w:div>
    <w:div w:id="813717735">
      <w:bodyDiv w:val="1"/>
      <w:marLeft w:val="0"/>
      <w:marRight w:val="0"/>
      <w:marTop w:val="0"/>
      <w:marBottom w:val="0"/>
      <w:divBdr>
        <w:top w:val="none" w:sz="0" w:space="0" w:color="auto"/>
        <w:left w:val="none" w:sz="0" w:space="0" w:color="auto"/>
        <w:bottom w:val="none" w:sz="0" w:space="0" w:color="auto"/>
        <w:right w:val="none" w:sz="0" w:space="0" w:color="auto"/>
      </w:divBdr>
    </w:div>
    <w:div w:id="1151287353">
      <w:bodyDiv w:val="1"/>
      <w:marLeft w:val="0"/>
      <w:marRight w:val="0"/>
      <w:marTop w:val="0"/>
      <w:marBottom w:val="0"/>
      <w:divBdr>
        <w:top w:val="none" w:sz="0" w:space="0" w:color="auto"/>
        <w:left w:val="none" w:sz="0" w:space="0" w:color="auto"/>
        <w:bottom w:val="none" w:sz="0" w:space="0" w:color="auto"/>
        <w:right w:val="none" w:sz="0" w:space="0" w:color="auto"/>
      </w:divBdr>
    </w:div>
    <w:div w:id="1155225532">
      <w:bodyDiv w:val="1"/>
      <w:marLeft w:val="0"/>
      <w:marRight w:val="0"/>
      <w:marTop w:val="0"/>
      <w:marBottom w:val="0"/>
      <w:divBdr>
        <w:top w:val="none" w:sz="0" w:space="0" w:color="auto"/>
        <w:left w:val="none" w:sz="0" w:space="0" w:color="auto"/>
        <w:bottom w:val="none" w:sz="0" w:space="0" w:color="auto"/>
        <w:right w:val="none" w:sz="0" w:space="0" w:color="auto"/>
      </w:divBdr>
    </w:div>
    <w:div w:id="1347516352">
      <w:bodyDiv w:val="1"/>
      <w:marLeft w:val="0"/>
      <w:marRight w:val="0"/>
      <w:marTop w:val="0"/>
      <w:marBottom w:val="0"/>
      <w:divBdr>
        <w:top w:val="none" w:sz="0" w:space="0" w:color="auto"/>
        <w:left w:val="none" w:sz="0" w:space="0" w:color="auto"/>
        <w:bottom w:val="none" w:sz="0" w:space="0" w:color="auto"/>
        <w:right w:val="none" w:sz="0" w:space="0" w:color="auto"/>
      </w:divBdr>
    </w:div>
    <w:div w:id="1360161717">
      <w:bodyDiv w:val="1"/>
      <w:marLeft w:val="0"/>
      <w:marRight w:val="0"/>
      <w:marTop w:val="0"/>
      <w:marBottom w:val="0"/>
      <w:divBdr>
        <w:top w:val="none" w:sz="0" w:space="0" w:color="auto"/>
        <w:left w:val="none" w:sz="0" w:space="0" w:color="auto"/>
        <w:bottom w:val="none" w:sz="0" w:space="0" w:color="auto"/>
        <w:right w:val="none" w:sz="0" w:space="0" w:color="auto"/>
      </w:divBdr>
    </w:div>
    <w:div w:id="1392583983">
      <w:bodyDiv w:val="1"/>
      <w:marLeft w:val="0"/>
      <w:marRight w:val="0"/>
      <w:marTop w:val="0"/>
      <w:marBottom w:val="0"/>
      <w:divBdr>
        <w:top w:val="none" w:sz="0" w:space="0" w:color="auto"/>
        <w:left w:val="none" w:sz="0" w:space="0" w:color="auto"/>
        <w:bottom w:val="none" w:sz="0" w:space="0" w:color="auto"/>
        <w:right w:val="none" w:sz="0" w:space="0" w:color="auto"/>
      </w:divBdr>
    </w:div>
    <w:div w:id="1591543564">
      <w:bodyDiv w:val="1"/>
      <w:marLeft w:val="0"/>
      <w:marRight w:val="0"/>
      <w:marTop w:val="0"/>
      <w:marBottom w:val="0"/>
      <w:divBdr>
        <w:top w:val="none" w:sz="0" w:space="0" w:color="auto"/>
        <w:left w:val="none" w:sz="0" w:space="0" w:color="auto"/>
        <w:bottom w:val="none" w:sz="0" w:space="0" w:color="auto"/>
        <w:right w:val="none" w:sz="0" w:space="0" w:color="auto"/>
      </w:divBdr>
    </w:div>
    <w:div w:id="2085687006">
      <w:bodyDiv w:val="1"/>
      <w:marLeft w:val="0"/>
      <w:marRight w:val="0"/>
      <w:marTop w:val="0"/>
      <w:marBottom w:val="0"/>
      <w:divBdr>
        <w:top w:val="none" w:sz="0" w:space="0" w:color="auto"/>
        <w:left w:val="none" w:sz="0" w:space="0" w:color="auto"/>
        <w:bottom w:val="none" w:sz="0" w:space="0" w:color="auto"/>
        <w:right w:val="none" w:sz="0" w:space="0" w:color="auto"/>
      </w:divBdr>
    </w:div>
    <w:div w:id="2103406138">
      <w:bodyDiv w:val="1"/>
      <w:marLeft w:val="0"/>
      <w:marRight w:val="0"/>
      <w:marTop w:val="0"/>
      <w:marBottom w:val="0"/>
      <w:divBdr>
        <w:top w:val="none" w:sz="0" w:space="0" w:color="auto"/>
        <w:left w:val="none" w:sz="0" w:space="0" w:color="auto"/>
        <w:bottom w:val="none" w:sz="0" w:space="0" w:color="auto"/>
        <w:right w:val="none" w:sz="0" w:space="0" w:color="auto"/>
      </w:divBdr>
    </w:div>
    <w:div w:id="2129664505">
      <w:bodyDiv w:val="1"/>
      <w:marLeft w:val="0"/>
      <w:marRight w:val="0"/>
      <w:marTop w:val="0"/>
      <w:marBottom w:val="0"/>
      <w:divBdr>
        <w:top w:val="none" w:sz="0" w:space="0" w:color="auto"/>
        <w:left w:val="none" w:sz="0" w:space="0" w:color="auto"/>
        <w:bottom w:val="none" w:sz="0" w:space="0" w:color="auto"/>
        <w:right w:val="none" w:sz="0" w:space="0" w:color="auto"/>
      </w:divBdr>
      <w:divsChild>
        <w:div w:id="10257916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scrow_Sberbank@sberbank.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566C1C-4704-4AE2-922C-6CDDA7B4DA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585</TotalTime>
  <Pages>17</Pages>
  <Words>9882</Words>
  <Characters>56328</Characters>
  <Application>Microsoft Office Word</Application>
  <DocSecurity>0</DocSecurity>
  <Lines>469</Lines>
  <Paragraphs>132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Мичуров Михаил Владимирович</dc:creator>
  <cp:keywords/>
  <dc:description/>
  <cp:lastModifiedBy>nataliyaohapkina@inbox.ru</cp:lastModifiedBy>
  <cp:revision>235</cp:revision>
  <cp:lastPrinted>2024-11-29T00:25:00Z</cp:lastPrinted>
  <dcterms:created xsi:type="dcterms:W3CDTF">2024-11-28T05:29:00Z</dcterms:created>
  <dcterms:modified xsi:type="dcterms:W3CDTF">2026-08-06T12:18:00Z</dcterms:modified>
</cp:coreProperties>
</file>