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53D0E" w14:textId="472FFCFA" w:rsidR="007E6924" w:rsidRPr="00DA0DD5" w:rsidRDefault="001910C8" w:rsidP="00242B68">
      <w:pPr>
        <w:pStyle w:val="ConsNonformat"/>
        <w:tabs>
          <w:tab w:val="left" w:pos="1134"/>
        </w:tabs>
        <w:ind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A0DD5">
        <w:rPr>
          <w:rFonts w:ascii="Times New Roman" w:hAnsi="Times New Roman"/>
          <w:b/>
          <w:spacing w:val="20"/>
          <w:sz w:val="21"/>
          <w:szCs w:val="21"/>
        </w:rPr>
        <w:t xml:space="preserve">ДОГОВОР </w:t>
      </w:r>
      <w:r w:rsidR="003279C5" w:rsidRPr="00DA0DD5">
        <w:rPr>
          <w:rFonts w:ascii="Times New Roman" w:hAnsi="Times New Roman"/>
          <w:b/>
          <w:spacing w:val="20"/>
          <w:sz w:val="21"/>
          <w:szCs w:val="21"/>
        </w:rPr>
        <w:t xml:space="preserve">№ </w:t>
      </w:r>
      <w:r w:rsidR="00531418" w:rsidRPr="00DA0DD5">
        <w:rPr>
          <w:rFonts w:ascii="Times New Roman" w:hAnsi="Times New Roman"/>
          <w:b/>
          <w:spacing w:val="20"/>
          <w:sz w:val="21"/>
          <w:szCs w:val="21"/>
        </w:rPr>
        <w:t>___/</w:t>
      </w:r>
      <w:r w:rsidR="003204ED" w:rsidRPr="00DA0DD5">
        <w:rPr>
          <w:rFonts w:ascii="Times New Roman" w:hAnsi="Times New Roman"/>
          <w:b/>
          <w:spacing w:val="20"/>
          <w:sz w:val="21"/>
          <w:szCs w:val="21"/>
        </w:rPr>
        <w:t>Н</w:t>
      </w:r>
      <w:r w:rsidR="00531418" w:rsidRPr="00DA0DD5">
        <w:rPr>
          <w:rFonts w:ascii="Times New Roman" w:hAnsi="Times New Roman"/>
          <w:b/>
          <w:spacing w:val="20"/>
          <w:sz w:val="21"/>
          <w:szCs w:val="21"/>
        </w:rPr>
        <w:t>/</w:t>
      </w:r>
      <w:r w:rsidR="003850BC" w:rsidRPr="00DA0DD5">
        <w:rPr>
          <w:rFonts w:ascii="Times New Roman" w:hAnsi="Times New Roman"/>
          <w:b/>
          <w:spacing w:val="20"/>
          <w:sz w:val="21"/>
          <w:szCs w:val="21"/>
        </w:rPr>
        <w:t>П-</w:t>
      </w:r>
      <w:r w:rsidR="003204ED" w:rsidRPr="00DA0DD5">
        <w:rPr>
          <w:rFonts w:ascii="Times New Roman" w:hAnsi="Times New Roman"/>
          <w:b/>
          <w:spacing w:val="20"/>
          <w:sz w:val="21"/>
          <w:szCs w:val="21"/>
        </w:rPr>
        <w:t>Л</w:t>
      </w:r>
      <w:r w:rsidR="00EA647D" w:rsidRPr="00DA0DD5">
        <w:rPr>
          <w:rFonts w:ascii="Times New Roman" w:hAnsi="Times New Roman"/>
          <w:b/>
          <w:spacing w:val="20"/>
          <w:sz w:val="21"/>
          <w:szCs w:val="21"/>
        </w:rPr>
        <w:t>1</w:t>
      </w:r>
      <w:r w:rsidR="004375E5" w:rsidRPr="00DA0DD5">
        <w:rPr>
          <w:rFonts w:ascii="Times New Roman" w:hAnsi="Times New Roman"/>
          <w:b/>
          <w:spacing w:val="20"/>
          <w:sz w:val="21"/>
          <w:szCs w:val="21"/>
        </w:rPr>
        <w:t>1</w:t>
      </w:r>
      <w:r w:rsidR="00531418" w:rsidRPr="00DA0DD5">
        <w:rPr>
          <w:rFonts w:ascii="Times New Roman" w:hAnsi="Times New Roman"/>
          <w:b/>
          <w:spacing w:val="20"/>
          <w:sz w:val="21"/>
          <w:szCs w:val="21"/>
        </w:rPr>
        <w:t>__/20</w:t>
      </w:r>
      <w:r w:rsidR="00182847" w:rsidRPr="00DA0DD5">
        <w:rPr>
          <w:rFonts w:ascii="Times New Roman" w:hAnsi="Times New Roman"/>
          <w:b/>
          <w:spacing w:val="20"/>
          <w:sz w:val="21"/>
          <w:szCs w:val="21"/>
        </w:rPr>
        <w:t>2</w:t>
      </w:r>
      <w:r w:rsidR="003204ED" w:rsidRPr="00DA0DD5">
        <w:rPr>
          <w:rFonts w:ascii="Times New Roman" w:hAnsi="Times New Roman"/>
          <w:b/>
          <w:spacing w:val="20"/>
          <w:sz w:val="21"/>
          <w:szCs w:val="21"/>
        </w:rPr>
        <w:t>2</w:t>
      </w:r>
    </w:p>
    <w:p w14:paraId="5C940AEA" w14:textId="77777777" w:rsidR="001910C8" w:rsidRPr="00DA0DD5" w:rsidRDefault="008B5E10" w:rsidP="00242B68">
      <w:pPr>
        <w:pStyle w:val="ConsNonformat"/>
        <w:tabs>
          <w:tab w:val="left" w:pos="1134"/>
        </w:tabs>
        <w:ind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A0DD5">
        <w:rPr>
          <w:rFonts w:ascii="Times New Roman" w:hAnsi="Times New Roman"/>
          <w:b/>
          <w:spacing w:val="20"/>
          <w:sz w:val="21"/>
          <w:szCs w:val="21"/>
        </w:rPr>
        <w:t xml:space="preserve"> </w:t>
      </w:r>
      <w:r w:rsidR="001910C8" w:rsidRPr="00DA0DD5">
        <w:rPr>
          <w:rFonts w:ascii="Times New Roman" w:hAnsi="Times New Roman"/>
          <w:b/>
          <w:spacing w:val="20"/>
          <w:sz w:val="21"/>
          <w:szCs w:val="21"/>
        </w:rPr>
        <w:t>У</w:t>
      </w:r>
      <w:r w:rsidR="00AB5B71" w:rsidRPr="00DA0DD5">
        <w:rPr>
          <w:rFonts w:ascii="Times New Roman" w:hAnsi="Times New Roman"/>
          <w:b/>
          <w:spacing w:val="20"/>
          <w:sz w:val="21"/>
          <w:szCs w:val="21"/>
        </w:rPr>
        <w:t xml:space="preserve">ЧАСТИЯ В ДОЛЕВОМ СТРОИТЕЛЬСТВЕ </w:t>
      </w:r>
    </w:p>
    <w:p w14:paraId="3673A221" w14:textId="77777777" w:rsidR="001910C8" w:rsidRPr="00DA0DD5" w:rsidRDefault="001910C8" w:rsidP="00242B68">
      <w:pPr>
        <w:pStyle w:val="ConsNonformat"/>
        <w:tabs>
          <w:tab w:val="left" w:pos="1134"/>
        </w:tabs>
        <w:ind w:firstLine="567"/>
        <w:jc w:val="center"/>
        <w:rPr>
          <w:rFonts w:ascii="Times New Roman" w:hAnsi="Times New Roman"/>
          <w:b/>
          <w:sz w:val="21"/>
          <w:szCs w:val="21"/>
        </w:rPr>
      </w:pPr>
    </w:p>
    <w:p w14:paraId="0D1F8DC7" w14:textId="5E8F9AEB" w:rsidR="00733C30" w:rsidRPr="00DA0DD5" w:rsidRDefault="00D45E2A" w:rsidP="00242B68">
      <w:pPr>
        <w:tabs>
          <w:tab w:val="left" w:pos="1134"/>
        </w:tabs>
        <w:ind w:firstLine="567"/>
        <w:jc w:val="both"/>
        <w:rPr>
          <w:b/>
          <w:sz w:val="21"/>
          <w:szCs w:val="21"/>
        </w:rPr>
      </w:pPr>
      <w:r w:rsidRPr="00DA0DD5">
        <w:rPr>
          <w:b/>
          <w:sz w:val="21"/>
          <w:szCs w:val="21"/>
        </w:rPr>
        <w:t xml:space="preserve">город </w:t>
      </w:r>
      <w:r w:rsidR="001E05EF" w:rsidRPr="00DA0DD5">
        <w:rPr>
          <w:b/>
          <w:sz w:val="21"/>
          <w:szCs w:val="21"/>
        </w:rPr>
        <w:t>Краснодар</w:t>
      </w:r>
      <w:r w:rsidR="00D00D14" w:rsidRPr="00DA0DD5">
        <w:rPr>
          <w:b/>
          <w:sz w:val="21"/>
          <w:szCs w:val="21"/>
        </w:rPr>
        <w:t xml:space="preserve">                            </w:t>
      </w:r>
      <w:r w:rsidR="00B82990" w:rsidRPr="00DA0DD5">
        <w:rPr>
          <w:b/>
          <w:sz w:val="21"/>
          <w:szCs w:val="21"/>
        </w:rPr>
        <w:tab/>
      </w:r>
      <w:r w:rsidR="00B82990" w:rsidRPr="00DA0DD5">
        <w:rPr>
          <w:b/>
          <w:sz w:val="21"/>
          <w:szCs w:val="21"/>
        </w:rPr>
        <w:tab/>
      </w:r>
      <w:r w:rsidR="00F82D44" w:rsidRPr="00DA0DD5">
        <w:rPr>
          <w:b/>
          <w:sz w:val="21"/>
          <w:szCs w:val="21"/>
        </w:rPr>
        <w:t xml:space="preserve">     </w:t>
      </w:r>
      <w:r w:rsidR="00966B0E" w:rsidRPr="00DA0DD5">
        <w:rPr>
          <w:b/>
          <w:sz w:val="21"/>
          <w:szCs w:val="21"/>
        </w:rPr>
        <w:t xml:space="preserve">  </w:t>
      </w:r>
      <w:r w:rsidR="00BF6323" w:rsidRPr="00DA0DD5">
        <w:rPr>
          <w:b/>
          <w:sz w:val="21"/>
          <w:szCs w:val="21"/>
        </w:rPr>
        <w:t xml:space="preserve">            </w:t>
      </w:r>
      <w:r w:rsidR="00F82D44" w:rsidRPr="00DA0DD5">
        <w:rPr>
          <w:b/>
          <w:sz w:val="21"/>
          <w:szCs w:val="21"/>
        </w:rPr>
        <w:t xml:space="preserve">    </w:t>
      </w:r>
      <w:r w:rsidR="00591791" w:rsidRPr="00DA0DD5">
        <w:rPr>
          <w:b/>
          <w:sz w:val="21"/>
          <w:szCs w:val="21"/>
        </w:rPr>
        <w:t xml:space="preserve">   </w:t>
      </w:r>
      <w:r w:rsidR="002364A5" w:rsidRPr="00DA0DD5">
        <w:rPr>
          <w:b/>
          <w:sz w:val="21"/>
          <w:szCs w:val="21"/>
        </w:rPr>
        <w:t xml:space="preserve">   </w:t>
      </w:r>
      <w:r w:rsidR="008A58BD" w:rsidRPr="00DA0DD5">
        <w:rPr>
          <w:b/>
          <w:sz w:val="21"/>
          <w:szCs w:val="21"/>
        </w:rPr>
        <w:t xml:space="preserve">      </w:t>
      </w:r>
      <w:r w:rsidR="0040403B" w:rsidRPr="00DA0DD5">
        <w:rPr>
          <w:b/>
          <w:sz w:val="21"/>
          <w:szCs w:val="21"/>
        </w:rPr>
        <w:t xml:space="preserve">    </w:t>
      </w:r>
      <w:r w:rsidR="008A58BD" w:rsidRPr="00DA0DD5">
        <w:rPr>
          <w:b/>
          <w:sz w:val="21"/>
          <w:szCs w:val="21"/>
        </w:rPr>
        <w:t xml:space="preserve">  </w:t>
      </w:r>
      <w:r w:rsidR="002364A5" w:rsidRPr="00DA0DD5">
        <w:rPr>
          <w:b/>
          <w:sz w:val="21"/>
          <w:szCs w:val="21"/>
        </w:rPr>
        <w:t xml:space="preserve"> </w:t>
      </w:r>
      <w:r w:rsidR="00BB05B6" w:rsidRPr="00DA0DD5">
        <w:rPr>
          <w:b/>
          <w:sz w:val="21"/>
          <w:szCs w:val="21"/>
        </w:rPr>
        <w:t>«</w:t>
      </w:r>
      <w:r w:rsidR="00531418" w:rsidRPr="00DA0DD5">
        <w:rPr>
          <w:b/>
          <w:sz w:val="21"/>
          <w:szCs w:val="21"/>
        </w:rPr>
        <w:t>__</w:t>
      </w:r>
      <w:r w:rsidR="00C92F5E" w:rsidRPr="00DA0DD5">
        <w:rPr>
          <w:b/>
          <w:sz w:val="21"/>
          <w:szCs w:val="21"/>
        </w:rPr>
        <w:t>»</w:t>
      </w:r>
      <w:r w:rsidR="00F338C4" w:rsidRPr="00DA0DD5">
        <w:rPr>
          <w:b/>
          <w:sz w:val="21"/>
          <w:szCs w:val="21"/>
        </w:rPr>
        <w:t xml:space="preserve"> </w:t>
      </w:r>
      <w:r w:rsidR="00531418" w:rsidRPr="00DA0DD5">
        <w:rPr>
          <w:b/>
          <w:sz w:val="21"/>
          <w:szCs w:val="21"/>
        </w:rPr>
        <w:t>__________</w:t>
      </w:r>
      <w:r w:rsidR="00533133" w:rsidRPr="00DA0DD5">
        <w:rPr>
          <w:b/>
          <w:sz w:val="21"/>
          <w:szCs w:val="21"/>
        </w:rPr>
        <w:t xml:space="preserve"> </w:t>
      </w:r>
      <w:r w:rsidR="00BB05B6" w:rsidRPr="00DA0DD5">
        <w:rPr>
          <w:b/>
          <w:sz w:val="21"/>
          <w:szCs w:val="21"/>
        </w:rPr>
        <w:t>года</w:t>
      </w:r>
    </w:p>
    <w:p w14:paraId="0E8ED134" w14:textId="77777777" w:rsidR="008B712D" w:rsidRPr="00DA0DD5" w:rsidRDefault="00733C30" w:rsidP="00242B68">
      <w:pPr>
        <w:tabs>
          <w:tab w:val="left" w:pos="1134"/>
        </w:tabs>
        <w:ind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 xml:space="preserve">         </w:t>
      </w:r>
    </w:p>
    <w:p w14:paraId="27C1DE40" w14:textId="77777777" w:rsidR="00FB6B0C" w:rsidRPr="00DA0DD5" w:rsidRDefault="00FB6B0C" w:rsidP="00FB6B0C">
      <w:pPr>
        <w:ind w:firstLine="567"/>
        <w:jc w:val="both"/>
        <w:textAlignment w:val="auto"/>
        <w:rPr>
          <w:b/>
          <w:sz w:val="21"/>
          <w:szCs w:val="21"/>
        </w:rPr>
      </w:pPr>
      <w:r w:rsidRPr="00DA0DD5">
        <w:rPr>
          <w:b/>
          <w:bCs/>
          <w:sz w:val="21"/>
          <w:szCs w:val="21"/>
        </w:rPr>
        <w:t>Общество с ограниченной ответственностью «Специализированный Застройщик «Ярославская»</w:t>
      </w:r>
      <w:r w:rsidRPr="00DA0DD5">
        <w:rPr>
          <w:bCs/>
          <w:sz w:val="21"/>
          <w:szCs w:val="21"/>
        </w:rPr>
        <w:t>,</w:t>
      </w:r>
      <w:r w:rsidRPr="00DA0DD5">
        <w:rPr>
          <w:sz w:val="21"/>
          <w:szCs w:val="21"/>
        </w:rPr>
        <w:t xml:space="preserve"> (далее </w:t>
      </w:r>
      <w:r w:rsidRPr="00DA0DD5">
        <w:rPr>
          <w:b/>
          <w:bCs/>
          <w:sz w:val="21"/>
          <w:szCs w:val="21"/>
        </w:rPr>
        <w:t xml:space="preserve">ООО «Специализированный Застройщик «Ярославская»), </w:t>
      </w:r>
      <w:r w:rsidRPr="00DA0DD5">
        <w:rPr>
          <w:sz w:val="21"/>
          <w:szCs w:val="21"/>
        </w:rPr>
        <w:t>ОГРН 1222300010657, ИНН</w:t>
      </w:r>
      <w:r w:rsidRPr="00DA0DD5">
        <w:rPr>
          <w:sz w:val="21"/>
          <w:szCs w:val="21"/>
          <w:shd w:val="clear" w:color="auto" w:fill="FFFFFF"/>
        </w:rPr>
        <w:t xml:space="preserve"> </w:t>
      </w:r>
      <w:r w:rsidRPr="00DA0DD5">
        <w:rPr>
          <w:sz w:val="21"/>
          <w:szCs w:val="21"/>
        </w:rPr>
        <w:t xml:space="preserve">2312308330, КПП 231201001, место нахождения: 350059, Краснодарский край,  г Краснодар, ул. Уральская, д. 75/1, помещ. 406, </w:t>
      </w:r>
      <w:r w:rsidRPr="00DA0DD5">
        <w:rPr>
          <w:b/>
          <w:sz w:val="21"/>
          <w:szCs w:val="21"/>
        </w:rPr>
        <w:t xml:space="preserve">в лице Ковшик Марины Викторовны, </w:t>
      </w:r>
      <w:r w:rsidRPr="00DA0DD5">
        <w:rPr>
          <w:b/>
          <w:bCs/>
          <w:sz w:val="21"/>
          <w:szCs w:val="21"/>
        </w:rPr>
        <w:t xml:space="preserve">представителя по нотариальной доверенности от 12.04.2022 г., </w:t>
      </w:r>
      <w:r w:rsidRPr="00DA0DD5">
        <w:rPr>
          <w:b/>
          <w:sz w:val="21"/>
          <w:szCs w:val="21"/>
        </w:rPr>
        <w:t>зарегистрированной в реестре за №23/256-н/23-2022-14-289, удостоверенной Скачко В.В., нотариусом Краснодарского нотариального округа</w:t>
      </w:r>
      <w:r w:rsidRPr="00DA0DD5">
        <w:rPr>
          <w:bCs/>
          <w:sz w:val="21"/>
          <w:szCs w:val="21"/>
        </w:rPr>
        <w:t>, именуемое в дальнейшем «</w:t>
      </w:r>
      <w:r w:rsidRPr="00DA0DD5">
        <w:rPr>
          <w:b/>
          <w:bCs/>
          <w:sz w:val="21"/>
          <w:szCs w:val="21"/>
        </w:rPr>
        <w:t>Застройщик</w:t>
      </w:r>
      <w:r w:rsidRPr="00DA0DD5">
        <w:rPr>
          <w:bCs/>
          <w:sz w:val="21"/>
          <w:szCs w:val="21"/>
        </w:rPr>
        <w:t xml:space="preserve">», с одной стороны, </w:t>
      </w:r>
      <w:r w:rsidRPr="00DA0DD5">
        <w:rPr>
          <w:sz w:val="21"/>
          <w:szCs w:val="21"/>
        </w:rPr>
        <w:t xml:space="preserve">и </w:t>
      </w:r>
    </w:p>
    <w:p w14:paraId="4C6487A7" w14:textId="7B1F1148" w:rsidR="00BB012D" w:rsidRPr="00DA0DD5" w:rsidRDefault="00303388" w:rsidP="00242B68">
      <w:pPr>
        <w:tabs>
          <w:tab w:val="left" w:pos="1134"/>
        </w:tabs>
        <w:ind w:firstLine="567"/>
        <w:jc w:val="both"/>
        <w:rPr>
          <w:b/>
          <w:sz w:val="21"/>
          <w:szCs w:val="21"/>
        </w:rPr>
      </w:pPr>
      <w:r w:rsidRPr="00DA0DD5">
        <w:rPr>
          <w:b/>
          <w:sz w:val="21"/>
          <w:szCs w:val="21"/>
        </w:rPr>
        <w:t>г</w:t>
      </w:r>
      <w:r w:rsidR="00531418" w:rsidRPr="00DA0DD5">
        <w:rPr>
          <w:b/>
          <w:sz w:val="21"/>
          <w:szCs w:val="21"/>
        </w:rPr>
        <w:t>р. РФ_________________________</w:t>
      </w:r>
      <w:r w:rsidR="00531418" w:rsidRPr="00DA0DD5">
        <w:rPr>
          <w:sz w:val="21"/>
          <w:szCs w:val="21"/>
        </w:rPr>
        <w:t>, пол: _____, дата рождения: __.__._____ года, место рождения: ______, паспорт гр. РФ: _________, выдан:  __________, дата выдачи:  __.___._____  года, код подразделения: ____-____, зарегистрирован  по адресу: _____________</w:t>
      </w:r>
      <w:r w:rsidR="003F50C8" w:rsidRPr="00DA0DD5">
        <w:rPr>
          <w:sz w:val="21"/>
          <w:szCs w:val="21"/>
        </w:rPr>
        <w:t xml:space="preserve">, </w:t>
      </w:r>
      <w:r w:rsidR="00966B0E" w:rsidRPr="00DA0DD5">
        <w:rPr>
          <w:sz w:val="21"/>
          <w:szCs w:val="21"/>
        </w:rPr>
        <w:t>именуем</w:t>
      </w:r>
      <w:r w:rsidR="00531418" w:rsidRPr="00DA0DD5">
        <w:rPr>
          <w:sz w:val="21"/>
          <w:szCs w:val="21"/>
        </w:rPr>
        <w:t>ый</w:t>
      </w:r>
      <w:r w:rsidR="001C5926" w:rsidRPr="00DA0DD5">
        <w:rPr>
          <w:sz w:val="21"/>
          <w:szCs w:val="21"/>
        </w:rPr>
        <w:t xml:space="preserve"> </w:t>
      </w:r>
      <w:r w:rsidR="00836555" w:rsidRPr="00DA0DD5">
        <w:rPr>
          <w:sz w:val="21"/>
          <w:szCs w:val="21"/>
        </w:rPr>
        <w:t>в дальнейшем «</w:t>
      </w:r>
      <w:r w:rsidR="00836555" w:rsidRPr="00DA0DD5">
        <w:rPr>
          <w:b/>
          <w:sz w:val="21"/>
          <w:szCs w:val="21"/>
        </w:rPr>
        <w:t>Участник»</w:t>
      </w:r>
      <w:r w:rsidR="00836555" w:rsidRPr="00DA0DD5">
        <w:rPr>
          <w:sz w:val="21"/>
          <w:szCs w:val="21"/>
        </w:rPr>
        <w:t xml:space="preserve">, с другой стороны, </w:t>
      </w:r>
      <w:r w:rsidR="00BB012D" w:rsidRPr="00DA0DD5">
        <w:rPr>
          <w:sz w:val="21"/>
          <w:szCs w:val="21"/>
        </w:rPr>
        <w:t xml:space="preserve">вместе именуемые </w:t>
      </w:r>
      <w:r w:rsidR="00BB012D" w:rsidRPr="00DA0DD5">
        <w:rPr>
          <w:b/>
          <w:sz w:val="21"/>
          <w:szCs w:val="21"/>
        </w:rPr>
        <w:t>Стороны</w:t>
      </w:r>
      <w:r w:rsidR="00BB012D" w:rsidRPr="00DA0DD5">
        <w:rPr>
          <w:sz w:val="21"/>
          <w:szCs w:val="21"/>
        </w:rPr>
        <w:t>,</w:t>
      </w:r>
      <w:r w:rsidR="002A120C" w:rsidRPr="00DA0DD5">
        <w:rPr>
          <w:sz w:val="21"/>
          <w:szCs w:val="21"/>
        </w:rPr>
        <w:t xml:space="preserve"> а по отдельности – «Сторона»,</w:t>
      </w:r>
      <w:r w:rsidR="00BB012D" w:rsidRPr="00DA0DD5">
        <w:rPr>
          <w:sz w:val="21"/>
          <w:szCs w:val="21"/>
        </w:rPr>
        <w:t xml:space="preserve"> заключили настоящий Договор о нижеследующем:</w:t>
      </w:r>
    </w:p>
    <w:p w14:paraId="47B4EF54" w14:textId="77777777" w:rsidR="001910C8" w:rsidRPr="00DA0DD5" w:rsidRDefault="001910C8" w:rsidP="00242B68">
      <w:pPr>
        <w:pStyle w:val="ConsPlusNormal"/>
        <w:widowControl/>
        <w:tabs>
          <w:tab w:val="left" w:pos="1134"/>
        </w:tabs>
        <w:ind w:firstLine="567"/>
        <w:jc w:val="center"/>
        <w:rPr>
          <w:rFonts w:ascii="Times New Roman" w:hAnsi="Times New Roman"/>
          <w:sz w:val="21"/>
          <w:szCs w:val="21"/>
        </w:rPr>
      </w:pPr>
    </w:p>
    <w:p w14:paraId="034E454F" w14:textId="380D917A" w:rsidR="00255B9C" w:rsidRPr="00DA0DD5" w:rsidRDefault="001910C8" w:rsidP="00242B68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  <w:tab w:val="left" w:pos="1134"/>
        </w:tabs>
        <w:ind w:left="0"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A0DD5">
        <w:rPr>
          <w:rFonts w:ascii="Times New Roman" w:hAnsi="Times New Roman"/>
          <w:b/>
          <w:spacing w:val="20"/>
          <w:sz w:val="21"/>
          <w:szCs w:val="21"/>
        </w:rPr>
        <w:t>ТЕРМИНЫ И ОПРЕДЕЛЕНИЯ</w:t>
      </w:r>
    </w:p>
    <w:p w14:paraId="7B92BC6D" w14:textId="77777777" w:rsidR="00164861" w:rsidRPr="00DA0DD5" w:rsidRDefault="00164861" w:rsidP="00242B68">
      <w:pPr>
        <w:pStyle w:val="ConsPlusNormal"/>
        <w:widowControl/>
        <w:tabs>
          <w:tab w:val="left" w:pos="1134"/>
        </w:tabs>
        <w:ind w:left="567"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641118A8" w14:textId="76169367" w:rsidR="00303388" w:rsidRPr="00DA0DD5" w:rsidRDefault="003204ED" w:rsidP="00242B68">
      <w:pPr>
        <w:pStyle w:val="ConsPlusNormal"/>
        <w:keepNext/>
        <w:widowControl/>
        <w:numPr>
          <w:ilvl w:val="1"/>
          <w:numId w:val="2"/>
        </w:numPr>
        <w:tabs>
          <w:tab w:val="left" w:pos="142"/>
          <w:tab w:val="num" w:pos="567"/>
          <w:tab w:val="left" w:pos="993"/>
        </w:tabs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bookmarkStart w:id="0" w:name="_Hlk65747597"/>
      <w:r w:rsidRPr="00DA0DD5">
        <w:rPr>
          <w:rFonts w:ascii="Times New Roman" w:hAnsi="Times New Roman"/>
          <w:b/>
          <w:sz w:val="21"/>
          <w:szCs w:val="21"/>
        </w:rPr>
        <w:t xml:space="preserve">Земельный участок </w:t>
      </w:r>
      <w:r w:rsidRPr="00DA0DD5">
        <w:rPr>
          <w:rFonts w:ascii="Times New Roman" w:hAnsi="Times New Roman"/>
          <w:bCs/>
          <w:sz w:val="21"/>
          <w:szCs w:val="21"/>
        </w:rPr>
        <w:t xml:space="preserve">- общей площадью </w:t>
      </w:r>
      <w:r w:rsidRPr="00DA0DD5">
        <w:rPr>
          <w:rFonts w:ascii="Times New Roman" w:hAnsi="Times New Roman"/>
          <w:b/>
          <w:sz w:val="21"/>
          <w:szCs w:val="21"/>
        </w:rPr>
        <w:t>55 793</w:t>
      </w:r>
      <w:r w:rsidRPr="00DA0DD5">
        <w:rPr>
          <w:rFonts w:ascii="Times New Roman" w:hAnsi="Times New Roman"/>
          <w:bCs/>
          <w:sz w:val="21"/>
          <w:szCs w:val="21"/>
        </w:rPr>
        <w:t xml:space="preserve"> кв.м,</w:t>
      </w:r>
      <w:r w:rsidRPr="00DA0DD5">
        <w:rPr>
          <w:rFonts w:ascii="Times New Roman" w:hAnsi="Times New Roman"/>
          <w:sz w:val="21"/>
          <w:szCs w:val="21"/>
        </w:rPr>
        <w:t xml:space="preserve"> кадастровый номер </w:t>
      </w:r>
      <w:r w:rsidRPr="00DA0DD5">
        <w:rPr>
          <w:rFonts w:ascii="Times New Roman" w:hAnsi="Times New Roman"/>
          <w:b/>
          <w:bCs/>
          <w:sz w:val="21"/>
          <w:szCs w:val="21"/>
        </w:rPr>
        <w:t>23:43:0128002:24</w:t>
      </w:r>
      <w:r w:rsidRPr="00DA0DD5">
        <w:rPr>
          <w:rFonts w:ascii="Times New Roman" w:hAnsi="Times New Roman"/>
          <w:sz w:val="21"/>
          <w:szCs w:val="21"/>
        </w:rPr>
        <w:t xml:space="preserve">, категория земель – земли населенных пунктов, разрешенное использование – для строительства многоэтажных жилых домов со встроенно-пристроенными помещениями, расположенный по адресу: Краснодарский край, г. Краснодар, Прикубанский внутригородской округ, ул. Ярославская, 115, принадлежащий Застройщику на праве собственности. </w:t>
      </w:r>
      <w:bookmarkEnd w:id="0"/>
    </w:p>
    <w:p w14:paraId="1E2FFB00" w14:textId="7F9CEA6B" w:rsidR="006C687F" w:rsidRPr="00DA0DD5" w:rsidRDefault="00EA647D" w:rsidP="00EA647D">
      <w:pPr>
        <w:pStyle w:val="ConsPlusNormal"/>
        <w:widowControl/>
        <w:numPr>
          <w:ilvl w:val="1"/>
          <w:numId w:val="2"/>
        </w:numPr>
        <w:tabs>
          <w:tab w:val="num" w:pos="426"/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DA0DD5">
        <w:rPr>
          <w:rFonts w:ascii="Times New Roman" w:hAnsi="Times New Roman"/>
          <w:b/>
          <w:sz w:val="21"/>
          <w:szCs w:val="21"/>
        </w:rPr>
        <w:t>Подземная</w:t>
      </w:r>
      <w:r w:rsidR="005A7984" w:rsidRPr="00DA0DD5">
        <w:rPr>
          <w:rFonts w:ascii="Times New Roman" w:hAnsi="Times New Roman"/>
          <w:b/>
          <w:sz w:val="21"/>
          <w:szCs w:val="21"/>
        </w:rPr>
        <w:t xml:space="preserve"> </w:t>
      </w:r>
      <w:r w:rsidR="0050298D" w:rsidRPr="00DA0DD5">
        <w:rPr>
          <w:rFonts w:ascii="Times New Roman" w:hAnsi="Times New Roman"/>
          <w:b/>
          <w:sz w:val="21"/>
          <w:szCs w:val="21"/>
        </w:rPr>
        <w:t xml:space="preserve"> автостоянк</w:t>
      </w:r>
      <w:r w:rsidR="005A7984" w:rsidRPr="00DA0DD5">
        <w:rPr>
          <w:rFonts w:ascii="Times New Roman" w:hAnsi="Times New Roman"/>
          <w:b/>
          <w:sz w:val="21"/>
          <w:szCs w:val="21"/>
        </w:rPr>
        <w:t>а</w:t>
      </w:r>
      <w:r w:rsidR="0050298D" w:rsidRPr="00DA0DD5">
        <w:rPr>
          <w:rFonts w:ascii="Times New Roman" w:hAnsi="Times New Roman"/>
          <w:b/>
          <w:bCs/>
          <w:sz w:val="21"/>
          <w:szCs w:val="21"/>
        </w:rPr>
        <w:t xml:space="preserve"> –</w:t>
      </w:r>
      <w:r w:rsidR="00970AF7" w:rsidRPr="00DA0DD5">
        <w:rPr>
          <w:rFonts w:ascii="Times New Roman" w:hAnsi="Times New Roman"/>
          <w:sz w:val="21"/>
          <w:szCs w:val="21"/>
        </w:rPr>
        <w:t xml:space="preserve"> </w:t>
      </w:r>
      <w:r w:rsidR="005A7984" w:rsidRPr="00DA0DD5">
        <w:rPr>
          <w:rFonts w:ascii="Times New Roman" w:hAnsi="Times New Roman"/>
          <w:bCs/>
          <w:sz w:val="21"/>
          <w:szCs w:val="21"/>
        </w:rPr>
        <w:t xml:space="preserve">нежилое строение на </w:t>
      </w:r>
      <w:r w:rsidRPr="00DA0DD5">
        <w:rPr>
          <w:rFonts w:ascii="Times New Roman" w:hAnsi="Times New Roman"/>
          <w:bCs/>
          <w:sz w:val="21"/>
          <w:szCs w:val="21"/>
        </w:rPr>
        <w:t>126</w:t>
      </w:r>
      <w:r w:rsidR="005A7984" w:rsidRPr="00DA0DD5">
        <w:rPr>
          <w:rFonts w:ascii="Times New Roman" w:hAnsi="Times New Roman"/>
          <w:bCs/>
          <w:sz w:val="21"/>
          <w:szCs w:val="21"/>
        </w:rPr>
        <w:t xml:space="preserve"> машино-место, строящиеся с привлечением денежных средств Участников по строительному адресу: </w:t>
      </w:r>
      <w:r w:rsidR="003A1BC3" w:rsidRPr="00DA0DD5">
        <w:rPr>
          <w:rFonts w:ascii="Times New Roman" w:hAnsi="Times New Roman"/>
          <w:b/>
          <w:sz w:val="21"/>
          <w:szCs w:val="21"/>
        </w:rPr>
        <w:t xml:space="preserve">Краснодарский край, г. Краснодар, Прикубанский внутригородской округ, ул. Ярославская, 115, литер </w:t>
      </w:r>
      <w:r w:rsidR="004375E5" w:rsidRPr="00DA0DD5">
        <w:rPr>
          <w:rFonts w:ascii="Times New Roman" w:hAnsi="Times New Roman"/>
          <w:b/>
          <w:sz w:val="21"/>
          <w:szCs w:val="21"/>
        </w:rPr>
        <w:t>11</w:t>
      </w:r>
      <w:r w:rsidR="003A1BC3" w:rsidRPr="00DA0DD5">
        <w:rPr>
          <w:rFonts w:ascii="Times New Roman" w:hAnsi="Times New Roman"/>
          <w:b/>
          <w:bCs/>
          <w:sz w:val="21"/>
          <w:szCs w:val="21"/>
        </w:rPr>
        <w:t xml:space="preserve"> </w:t>
      </w:r>
      <w:r w:rsidR="005A7984" w:rsidRPr="00DA0DD5">
        <w:rPr>
          <w:rFonts w:ascii="Times New Roman" w:hAnsi="Times New Roman"/>
          <w:bCs/>
          <w:sz w:val="21"/>
          <w:szCs w:val="21"/>
        </w:rPr>
        <w:t xml:space="preserve">(почтовый адрес уточняется по окончании строительства), имеющее следующие характеристики: количество этажей – </w:t>
      </w:r>
      <w:r w:rsidRPr="00DA0DD5">
        <w:rPr>
          <w:rFonts w:ascii="Times New Roman" w:hAnsi="Times New Roman"/>
          <w:bCs/>
          <w:sz w:val="21"/>
          <w:szCs w:val="21"/>
        </w:rPr>
        <w:t>1</w:t>
      </w:r>
      <w:r w:rsidR="005A7984" w:rsidRPr="00DA0DD5">
        <w:rPr>
          <w:rFonts w:ascii="Times New Roman" w:hAnsi="Times New Roman"/>
          <w:bCs/>
          <w:sz w:val="21"/>
          <w:szCs w:val="21"/>
        </w:rPr>
        <w:t>, площадь</w:t>
      </w:r>
      <w:r w:rsidRPr="00DA0DD5">
        <w:rPr>
          <w:rFonts w:ascii="Times New Roman" w:hAnsi="Times New Roman"/>
          <w:bCs/>
          <w:sz w:val="21"/>
          <w:szCs w:val="21"/>
        </w:rPr>
        <w:t xml:space="preserve"> </w:t>
      </w:r>
      <w:r w:rsidR="005A7984" w:rsidRPr="00DA0DD5">
        <w:rPr>
          <w:rFonts w:ascii="Times New Roman" w:hAnsi="Times New Roman"/>
          <w:bCs/>
          <w:sz w:val="21"/>
          <w:szCs w:val="21"/>
        </w:rPr>
        <w:t xml:space="preserve">–  </w:t>
      </w:r>
      <w:r w:rsidRPr="00DA0DD5">
        <w:rPr>
          <w:rFonts w:ascii="Times New Roman" w:hAnsi="Times New Roman"/>
          <w:bCs/>
          <w:sz w:val="21"/>
          <w:szCs w:val="21"/>
        </w:rPr>
        <w:t>3703,5</w:t>
      </w:r>
      <w:r w:rsidR="005A7984" w:rsidRPr="00DA0DD5">
        <w:rPr>
          <w:rFonts w:ascii="Times New Roman" w:hAnsi="Times New Roman"/>
          <w:bCs/>
          <w:sz w:val="21"/>
          <w:szCs w:val="21"/>
        </w:rPr>
        <w:t xml:space="preserve">кв.м., вместимость – </w:t>
      </w:r>
      <w:r w:rsidRPr="00DA0DD5">
        <w:rPr>
          <w:rFonts w:ascii="Times New Roman" w:hAnsi="Times New Roman"/>
          <w:bCs/>
          <w:sz w:val="21"/>
          <w:szCs w:val="21"/>
        </w:rPr>
        <w:t>126</w:t>
      </w:r>
      <w:r w:rsidR="005A7984" w:rsidRPr="00DA0DD5">
        <w:rPr>
          <w:rFonts w:ascii="Times New Roman" w:hAnsi="Times New Roman"/>
          <w:bCs/>
          <w:sz w:val="21"/>
          <w:szCs w:val="21"/>
        </w:rPr>
        <w:t xml:space="preserve"> машино-мест, материал перекрытий – монолитные железобетонные</w:t>
      </w:r>
      <w:r w:rsidR="003A1BC3" w:rsidRPr="00DA0DD5">
        <w:rPr>
          <w:rFonts w:ascii="Times New Roman" w:hAnsi="Times New Roman"/>
          <w:bCs/>
          <w:sz w:val="21"/>
          <w:szCs w:val="21"/>
        </w:rPr>
        <w:t xml:space="preserve">, класс энергоэффективности – </w:t>
      </w:r>
      <w:r w:rsidR="003A1BC3" w:rsidRPr="00DA0DD5">
        <w:rPr>
          <w:rFonts w:ascii="Times New Roman" w:eastAsia="Calibri" w:hAnsi="Times New Roman"/>
          <w:sz w:val="21"/>
          <w:szCs w:val="21"/>
          <w:lang w:eastAsia="en-US"/>
        </w:rPr>
        <w:t xml:space="preserve">В-высокий, </w:t>
      </w:r>
      <w:r w:rsidR="003A1BC3" w:rsidRPr="00DA0DD5">
        <w:rPr>
          <w:rFonts w:ascii="Times New Roman" w:hAnsi="Times New Roman"/>
          <w:bCs/>
          <w:sz w:val="21"/>
          <w:szCs w:val="21"/>
        </w:rPr>
        <w:t xml:space="preserve">сейсмостойкость – 7 баллов. </w:t>
      </w:r>
      <w:r w:rsidR="005A7984" w:rsidRPr="00DA0DD5">
        <w:rPr>
          <w:rFonts w:ascii="Times New Roman" w:hAnsi="Times New Roman"/>
          <w:bCs/>
          <w:sz w:val="21"/>
          <w:szCs w:val="21"/>
        </w:rPr>
        <w:t xml:space="preserve">Определение и характеристика </w:t>
      </w:r>
      <w:r w:rsidRPr="00DA0DD5">
        <w:rPr>
          <w:rFonts w:ascii="Times New Roman" w:hAnsi="Times New Roman"/>
          <w:bCs/>
          <w:sz w:val="21"/>
          <w:szCs w:val="21"/>
        </w:rPr>
        <w:t>подземной</w:t>
      </w:r>
      <w:r w:rsidR="005A7984" w:rsidRPr="00DA0DD5">
        <w:rPr>
          <w:rFonts w:ascii="Times New Roman" w:hAnsi="Times New Roman"/>
          <w:bCs/>
          <w:sz w:val="21"/>
          <w:szCs w:val="21"/>
        </w:rPr>
        <w:t xml:space="preserve"> автостоянки указаны в соответствии с проектной декларацией, действующей на момент заключения настоящего договора.</w:t>
      </w:r>
    </w:p>
    <w:p w14:paraId="20FB40F5" w14:textId="1A3FD736" w:rsidR="001B3F07" w:rsidRPr="00DA0DD5" w:rsidRDefault="001B3F07" w:rsidP="00242B68">
      <w:pPr>
        <w:pStyle w:val="ConsPlusNormal"/>
        <w:widowControl/>
        <w:numPr>
          <w:ilvl w:val="1"/>
          <w:numId w:val="2"/>
        </w:numPr>
        <w:tabs>
          <w:tab w:val="num" w:pos="426"/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DA0DD5">
        <w:rPr>
          <w:rFonts w:ascii="Times New Roman" w:hAnsi="Times New Roman"/>
          <w:b/>
          <w:sz w:val="21"/>
          <w:szCs w:val="21"/>
        </w:rPr>
        <w:t>Объект, Об</w:t>
      </w:r>
      <w:r w:rsidRPr="00DA0DD5">
        <w:rPr>
          <w:rFonts w:ascii="Times New Roman" w:hAnsi="Times New Roman"/>
          <w:b/>
          <w:bCs/>
          <w:sz w:val="21"/>
          <w:szCs w:val="21"/>
        </w:rPr>
        <w:t>ъе</w:t>
      </w:r>
      <w:r w:rsidRPr="00DA0DD5">
        <w:rPr>
          <w:rFonts w:ascii="Times New Roman" w:hAnsi="Times New Roman"/>
          <w:b/>
          <w:sz w:val="21"/>
          <w:szCs w:val="21"/>
        </w:rPr>
        <w:t>кт долевого строительства</w:t>
      </w:r>
      <w:r w:rsidRPr="00DA0DD5">
        <w:rPr>
          <w:rFonts w:ascii="Times New Roman" w:hAnsi="Times New Roman"/>
          <w:b/>
          <w:bCs/>
          <w:sz w:val="21"/>
          <w:szCs w:val="21"/>
        </w:rPr>
        <w:t xml:space="preserve"> –</w:t>
      </w:r>
      <w:r w:rsidRPr="00DA0DD5">
        <w:rPr>
          <w:rFonts w:ascii="Times New Roman" w:hAnsi="Times New Roman"/>
          <w:sz w:val="21"/>
          <w:szCs w:val="21"/>
        </w:rPr>
        <w:t xml:space="preserve"> Машино-место</w:t>
      </w:r>
      <w:r w:rsidRPr="00DA0DD5">
        <w:rPr>
          <w:rFonts w:ascii="Times New Roman" w:hAnsi="Times New Roman"/>
          <w:bCs/>
          <w:sz w:val="21"/>
          <w:szCs w:val="21"/>
        </w:rPr>
        <w:t xml:space="preserve">, приобретаемое исключительно для личных, семейных, домашних и иных нужд, не связанных с осуществлением предпринимательской деятельности, и подлежащие передаче участнику долевого строительства после получения разрешения на ввод в эксплуатацию </w:t>
      </w:r>
      <w:r w:rsidR="006C687F" w:rsidRPr="00DA0DD5">
        <w:rPr>
          <w:rFonts w:ascii="Times New Roman" w:hAnsi="Times New Roman"/>
          <w:sz w:val="21"/>
          <w:szCs w:val="21"/>
        </w:rPr>
        <w:t>объекта недвижимости</w:t>
      </w:r>
      <w:r w:rsidRPr="00DA0DD5">
        <w:rPr>
          <w:rFonts w:ascii="Times New Roman" w:hAnsi="Times New Roman"/>
          <w:bCs/>
          <w:sz w:val="21"/>
          <w:szCs w:val="21"/>
        </w:rPr>
        <w:t>, создаваемое также с привлечением денежных средств участника долевого строительства.</w:t>
      </w:r>
    </w:p>
    <w:p w14:paraId="03862515" w14:textId="77777777" w:rsidR="00744CD2" w:rsidRPr="00DA0DD5" w:rsidRDefault="001B3F07" w:rsidP="00242B68">
      <w:pPr>
        <w:pStyle w:val="ConsPlusNormal"/>
        <w:widowControl/>
        <w:numPr>
          <w:ilvl w:val="1"/>
          <w:numId w:val="2"/>
        </w:numPr>
        <w:tabs>
          <w:tab w:val="num" w:pos="709"/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DA0DD5">
        <w:rPr>
          <w:rFonts w:ascii="Times New Roman" w:hAnsi="Times New Roman"/>
          <w:b/>
          <w:bCs/>
          <w:sz w:val="21"/>
          <w:szCs w:val="21"/>
        </w:rPr>
        <w:t>Общее имущес</w:t>
      </w:r>
      <w:r w:rsidRPr="00DA0DD5">
        <w:rPr>
          <w:rFonts w:ascii="Times New Roman" w:hAnsi="Times New Roman"/>
          <w:b/>
          <w:sz w:val="21"/>
          <w:szCs w:val="21"/>
        </w:rPr>
        <w:t>тво -</w:t>
      </w:r>
      <w:r w:rsidRPr="00DA0DD5">
        <w:rPr>
          <w:rFonts w:ascii="Times New Roman" w:hAnsi="Times New Roman"/>
          <w:bCs/>
          <w:sz w:val="21"/>
          <w:szCs w:val="21"/>
        </w:rPr>
        <w:t xml:space="preserve"> </w:t>
      </w:r>
      <w:r w:rsidRPr="00DA0DD5">
        <w:rPr>
          <w:rFonts w:ascii="Times New Roman" w:hAnsi="Times New Roman"/>
          <w:sz w:val="21"/>
          <w:szCs w:val="21"/>
        </w:rPr>
        <w:t>помещения в данном нежилом строении, не являющиеся частями нежилых помещений и предназначенные для обслуживания более одного помещения в данном строении, в том числе проезды, лестницы, лифты, лифтовые и иные шахты, коридоры, технические помещения, в которых имеются инженерные коммуникации, иное обслуживающее более одного помещения в данном строении оборудование, а также крыши, ограждающие несущие и ненесущие конструкции данного строения, механическое, электрическое, санитарно-техническое и иное оборудование, находящееся в данном строении за пределами или внутри помещений и обслуживающее более одного помещения, земельный участок, на котором расположен данный объект,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строения принадлежности, расположенные на земельном участке в соответствии с проектной документацией и т.д. в соответствии с действующим законодательством.</w:t>
      </w:r>
    </w:p>
    <w:p w14:paraId="588F4D6B" w14:textId="3075844F" w:rsidR="00744CD2" w:rsidRPr="00DA0DD5" w:rsidRDefault="00744CD2" w:rsidP="00242B68">
      <w:pPr>
        <w:pStyle w:val="ConsPlusNormal"/>
        <w:widowControl/>
        <w:numPr>
          <w:ilvl w:val="1"/>
          <w:numId w:val="2"/>
        </w:numPr>
        <w:tabs>
          <w:tab w:val="num" w:pos="709"/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bookmarkStart w:id="1" w:name="_Hlk107412368"/>
      <w:r w:rsidRPr="00DA0DD5">
        <w:rPr>
          <w:rFonts w:ascii="Times New Roman" w:hAnsi="Times New Roman"/>
          <w:b/>
          <w:sz w:val="21"/>
          <w:szCs w:val="21"/>
        </w:rPr>
        <w:t>Застройщик</w:t>
      </w:r>
      <w:r w:rsidRPr="00DA0DD5">
        <w:rPr>
          <w:rFonts w:ascii="Times New Roman" w:hAnsi="Times New Roman"/>
          <w:bCs/>
          <w:sz w:val="21"/>
          <w:szCs w:val="21"/>
        </w:rPr>
        <w:t xml:space="preserve"> – юридическое лицо, имеющее на праве собственности земельный участок и привлекающее денежные средства Участника и других участников долевого строительства для строительства на этом земельном участке </w:t>
      </w:r>
      <w:r w:rsidR="00BA616B" w:rsidRPr="00DA0DD5">
        <w:rPr>
          <w:rFonts w:ascii="Times New Roman" w:hAnsi="Times New Roman"/>
          <w:sz w:val="21"/>
          <w:szCs w:val="21"/>
        </w:rPr>
        <w:t>Объекта долевого строительства</w:t>
      </w:r>
      <w:r w:rsidR="00BA616B" w:rsidRPr="00DA0DD5">
        <w:rPr>
          <w:rFonts w:ascii="Times New Roman" w:hAnsi="Times New Roman"/>
          <w:bCs/>
          <w:sz w:val="21"/>
          <w:szCs w:val="21"/>
        </w:rPr>
        <w:t xml:space="preserve"> </w:t>
      </w:r>
      <w:r w:rsidRPr="00DA0DD5">
        <w:rPr>
          <w:rFonts w:ascii="Times New Roman" w:hAnsi="Times New Roman"/>
          <w:bCs/>
          <w:sz w:val="21"/>
          <w:szCs w:val="21"/>
        </w:rPr>
        <w:t>на основании полученного Разрешения на строительство.</w:t>
      </w:r>
    </w:p>
    <w:bookmarkEnd w:id="1"/>
    <w:p w14:paraId="761D7689" w14:textId="77777777" w:rsidR="0051446E" w:rsidRPr="00DA0DD5" w:rsidRDefault="0051446E" w:rsidP="00242B68">
      <w:pPr>
        <w:pStyle w:val="ConsPlusNormal"/>
        <w:widowControl/>
        <w:tabs>
          <w:tab w:val="left" w:pos="426"/>
          <w:tab w:val="left" w:pos="1134"/>
        </w:tabs>
        <w:ind w:firstLine="567"/>
        <w:jc w:val="both"/>
        <w:rPr>
          <w:rFonts w:ascii="Times New Roman" w:hAnsi="Times New Roman"/>
          <w:b/>
          <w:bCs/>
          <w:sz w:val="21"/>
          <w:szCs w:val="21"/>
        </w:rPr>
      </w:pPr>
    </w:p>
    <w:p w14:paraId="635949A6" w14:textId="475389E6" w:rsidR="00255B9C" w:rsidRPr="00DA0DD5" w:rsidRDefault="001910C8" w:rsidP="00242B68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  <w:tab w:val="left" w:pos="1134"/>
        </w:tabs>
        <w:ind w:left="0"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A0DD5">
        <w:rPr>
          <w:rFonts w:ascii="Times New Roman" w:hAnsi="Times New Roman"/>
          <w:b/>
          <w:spacing w:val="20"/>
          <w:sz w:val="21"/>
          <w:szCs w:val="21"/>
        </w:rPr>
        <w:t xml:space="preserve">ОСНОВАНИЯ ЗАКЛЮЧЕНИЯ ДОГОВОРА И ПРИВЛЕЧЕНИЯ ДЕНЕЖНЫХ СРЕДСТВ </w:t>
      </w:r>
      <w:r w:rsidR="009A2BC6" w:rsidRPr="00DA0DD5">
        <w:rPr>
          <w:rFonts w:ascii="Times New Roman" w:hAnsi="Times New Roman"/>
          <w:b/>
          <w:spacing w:val="20"/>
          <w:sz w:val="21"/>
          <w:szCs w:val="21"/>
        </w:rPr>
        <w:t>УЧАСТНИКА</w:t>
      </w:r>
    </w:p>
    <w:p w14:paraId="6ADE1066" w14:textId="77777777" w:rsidR="00164861" w:rsidRPr="00DA0DD5" w:rsidRDefault="00164861" w:rsidP="00242B68">
      <w:pPr>
        <w:pStyle w:val="ConsPlusNormal"/>
        <w:widowControl/>
        <w:tabs>
          <w:tab w:val="left" w:pos="0"/>
          <w:tab w:val="left" w:pos="1134"/>
        </w:tabs>
        <w:ind w:left="567"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44DE5935" w14:textId="77777777" w:rsidR="00AB5310" w:rsidRPr="00DA0DD5" w:rsidRDefault="00AB5310" w:rsidP="00242B68">
      <w:pPr>
        <w:keepNext/>
        <w:numPr>
          <w:ilvl w:val="1"/>
          <w:numId w:val="5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jc w:val="both"/>
        <w:rPr>
          <w:sz w:val="21"/>
          <w:szCs w:val="21"/>
        </w:rPr>
      </w:pPr>
      <w:bookmarkStart w:id="2" w:name="_Hlk65747701"/>
      <w:r w:rsidRPr="00DA0DD5">
        <w:rPr>
          <w:sz w:val="21"/>
          <w:szCs w:val="21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metricconverter">
        <w:smartTagPr>
          <w:attr w:name="ProductID" w:val="2004 г"/>
        </w:smartTagPr>
        <w:r w:rsidRPr="00DA0DD5">
          <w:rPr>
            <w:sz w:val="21"/>
            <w:szCs w:val="21"/>
          </w:rPr>
          <w:t>2004 г</w:t>
        </w:r>
      </w:smartTag>
      <w:r w:rsidRPr="00DA0DD5">
        <w:rPr>
          <w:sz w:val="21"/>
          <w:szCs w:val="21"/>
        </w:rPr>
        <w:t>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ФЗ № 214-ФЗ).</w:t>
      </w:r>
    </w:p>
    <w:p w14:paraId="21110FE9" w14:textId="77777777" w:rsidR="00AB5310" w:rsidRPr="00DA0DD5" w:rsidRDefault="00AB5310" w:rsidP="00242B68">
      <w:pPr>
        <w:numPr>
          <w:ilvl w:val="1"/>
          <w:numId w:val="5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Росреестра) Российской Федерации и считается заключенным с момента такой регистрации.</w:t>
      </w:r>
    </w:p>
    <w:p w14:paraId="269C2654" w14:textId="77777777" w:rsidR="00AB5310" w:rsidRPr="00DA0DD5" w:rsidRDefault="00AB5310" w:rsidP="00242B68">
      <w:pPr>
        <w:numPr>
          <w:ilvl w:val="1"/>
          <w:numId w:val="5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lastRenderedPageBreak/>
        <w:t xml:space="preserve">В соответствии со статьей 3 ФЗ № 214-ФЗ правовым основанием заключения настоящего Договора и привлечения денежных средств </w:t>
      </w:r>
      <w:r w:rsidRPr="00DA0DD5">
        <w:rPr>
          <w:bCs/>
          <w:sz w:val="21"/>
          <w:szCs w:val="21"/>
        </w:rPr>
        <w:t xml:space="preserve">Участника </w:t>
      </w:r>
      <w:r w:rsidRPr="00DA0DD5">
        <w:rPr>
          <w:sz w:val="21"/>
          <w:szCs w:val="21"/>
        </w:rPr>
        <w:t>являются:</w:t>
      </w:r>
    </w:p>
    <w:p w14:paraId="4F771F55" w14:textId="77777777" w:rsidR="00AB5310" w:rsidRPr="00DA0DD5" w:rsidRDefault="00AB5310" w:rsidP="00242B68">
      <w:pPr>
        <w:numPr>
          <w:ilvl w:val="2"/>
          <w:numId w:val="27"/>
        </w:numPr>
        <w:tabs>
          <w:tab w:val="left" w:pos="142"/>
          <w:tab w:val="left" w:pos="426"/>
          <w:tab w:val="left" w:pos="567"/>
          <w:tab w:val="num" w:pos="993"/>
          <w:tab w:val="num" w:pos="1134"/>
        </w:tabs>
        <w:ind w:left="0" w:firstLine="567"/>
        <w:jc w:val="both"/>
        <w:textAlignment w:val="auto"/>
        <w:rPr>
          <w:sz w:val="21"/>
          <w:szCs w:val="21"/>
        </w:rPr>
      </w:pPr>
      <w:bookmarkStart w:id="3" w:name="_Hlk65747715"/>
      <w:bookmarkEnd w:id="2"/>
      <w:r w:rsidRPr="00DA0DD5">
        <w:rPr>
          <w:sz w:val="21"/>
          <w:szCs w:val="21"/>
        </w:rPr>
        <w:t xml:space="preserve">Полученное Застройщиком в установленном порядке </w:t>
      </w:r>
      <w:bookmarkEnd w:id="3"/>
      <w:r w:rsidRPr="00DA0DD5">
        <w:rPr>
          <w:b/>
          <w:sz w:val="21"/>
          <w:szCs w:val="21"/>
        </w:rPr>
        <w:t>Разрешение на строительство № 23-</w:t>
      </w:r>
      <w:r w:rsidRPr="00DA0DD5">
        <w:rPr>
          <w:b/>
          <w:sz w:val="21"/>
          <w:szCs w:val="21"/>
          <w:lang w:val="en-US"/>
        </w:rPr>
        <w:t>RU</w:t>
      </w:r>
      <w:r w:rsidRPr="00DA0DD5">
        <w:rPr>
          <w:b/>
          <w:sz w:val="21"/>
          <w:szCs w:val="21"/>
        </w:rPr>
        <w:t>23306000-5994-2021 от 21.12.2021 года</w:t>
      </w:r>
      <w:r w:rsidRPr="00DA0DD5">
        <w:rPr>
          <w:bCs/>
          <w:sz w:val="21"/>
          <w:szCs w:val="21"/>
        </w:rPr>
        <w:t>,</w:t>
      </w:r>
      <w:r w:rsidRPr="00DA0DD5">
        <w:rPr>
          <w:sz w:val="21"/>
          <w:szCs w:val="21"/>
        </w:rPr>
        <w:t xml:space="preserve"> </w:t>
      </w:r>
      <w:bookmarkStart w:id="4" w:name="_Hlk65747728"/>
      <w:r w:rsidRPr="00DA0DD5">
        <w:rPr>
          <w:sz w:val="21"/>
          <w:szCs w:val="21"/>
        </w:rPr>
        <w:t>выданное Департаментом архитектуры и градостроительства администрации муниципального образования город Краснодар, действующее с учетом приложений, приказов о внесении изменений при их наличии.</w:t>
      </w:r>
    </w:p>
    <w:bookmarkEnd w:id="4"/>
    <w:p w14:paraId="27F9F046" w14:textId="77777777" w:rsidR="00AB5310" w:rsidRPr="00DA0DD5" w:rsidRDefault="00AB5310" w:rsidP="00242B68">
      <w:pPr>
        <w:numPr>
          <w:ilvl w:val="2"/>
          <w:numId w:val="5"/>
        </w:numPr>
        <w:tabs>
          <w:tab w:val="left" w:pos="142"/>
          <w:tab w:val="left" w:pos="851"/>
          <w:tab w:val="num" w:pos="993"/>
          <w:tab w:val="num" w:pos="1134"/>
        </w:tabs>
        <w:ind w:left="0"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>Правоустанавливающие документы на земельный участок:</w:t>
      </w:r>
    </w:p>
    <w:p w14:paraId="3A837297" w14:textId="77777777" w:rsidR="00AB5310" w:rsidRPr="00DA0DD5" w:rsidRDefault="00AB5310" w:rsidP="00242B68">
      <w:pPr>
        <w:tabs>
          <w:tab w:val="left" w:pos="142"/>
          <w:tab w:val="left" w:pos="426"/>
          <w:tab w:val="num" w:pos="993"/>
          <w:tab w:val="num" w:pos="1134"/>
        </w:tabs>
        <w:ind w:firstLine="567"/>
        <w:jc w:val="both"/>
        <w:rPr>
          <w:b/>
          <w:bCs/>
          <w:sz w:val="21"/>
          <w:szCs w:val="21"/>
        </w:rPr>
      </w:pPr>
      <w:r w:rsidRPr="00DA0DD5">
        <w:rPr>
          <w:b/>
          <w:bCs/>
          <w:sz w:val="21"/>
          <w:szCs w:val="21"/>
        </w:rPr>
        <w:t xml:space="preserve">- Договора купли-продажи недвижимости имущества №б/н от 01.06.2022г. запись о государственной регистрации права от 22.06.2022 года № 23:43:0409047:119-23/226/2022-18. </w:t>
      </w:r>
    </w:p>
    <w:p w14:paraId="5FCFD76E" w14:textId="77777777" w:rsidR="00AB5310" w:rsidRPr="00DA0DD5" w:rsidRDefault="00AB5310" w:rsidP="00242B68">
      <w:pPr>
        <w:numPr>
          <w:ilvl w:val="2"/>
          <w:numId w:val="5"/>
        </w:numPr>
        <w:tabs>
          <w:tab w:val="left" w:pos="567"/>
          <w:tab w:val="left" w:pos="993"/>
          <w:tab w:val="left" w:pos="1134"/>
        </w:tabs>
        <w:ind w:left="0" w:firstLine="567"/>
        <w:jc w:val="both"/>
        <w:rPr>
          <w:sz w:val="21"/>
          <w:szCs w:val="21"/>
        </w:rPr>
      </w:pPr>
      <w:bookmarkStart w:id="5" w:name="_Hlk65747746"/>
      <w:r w:rsidRPr="00DA0DD5">
        <w:rPr>
          <w:sz w:val="21"/>
          <w:szCs w:val="21"/>
        </w:rPr>
        <w:t xml:space="preserve">Проектная декларация, размещенная в порядке, предусмотренном ФЗ № 214-ФЗ в сети Интернет в Единой информационной системе жилищного строительства и на сайте </w:t>
      </w:r>
      <w:hyperlink r:id="rId8" w:history="1">
        <w:r w:rsidRPr="00DA0DD5">
          <w:rPr>
            <w:sz w:val="21"/>
            <w:szCs w:val="21"/>
            <w:u w:val="single"/>
            <w:lang w:val="en-US"/>
          </w:rPr>
          <w:t>www</w:t>
        </w:r>
        <w:r w:rsidRPr="00DA0DD5">
          <w:rPr>
            <w:sz w:val="21"/>
            <w:szCs w:val="21"/>
            <w:u w:val="single"/>
          </w:rPr>
          <w:t>.</w:t>
        </w:r>
        <w:r w:rsidRPr="00DA0DD5">
          <w:rPr>
            <w:sz w:val="21"/>
            <w:szCs w:val="21"/>
            <w:u w:val="single"/>
            <w:lang w:val="en-US"/>
          </w:rPr>
          <w:t>ask</w:t>
        </w:r>
        <w:r w:rsidRPr="00DA0DD5">
          <w:rPr>
            <w:sz w:val="21"/>
            <w:szCs w:val="21"/>
            <w:u w:val="single"/>
          </w:rPr>
          <w:t>-</w:t>
        </w:r>
        <w:r w:rsidRPr="00DA0DD5">
          <w:rPr>
            <w:sz w:val="21"/>
            <w:szCs w:val="21"/>
            <w:u w:val="single"/>
            <w:lang w:val="en-US"/>
          </w:rPr>
          <w:t>yug</w:t>
        </w:r>
        <w:r w:rsidRPr="00DA0DD5">
          <w:rPr>
            <w:sz w:val="21"/>
            <w:szCs w:val="21"/>
            <w:u w:val="single"/>
          </w:rPr>
          <w:t>.</w:t>
        </w:r>
        <w:r w:rsidRPr="00DA0DD5">
          <w:rPr>
            <w:sz w:val="21"/>
            <w:szCs w:val="21"/>
            <w:u w:val="single"/>
            <w:lang w:val="en-US"/>
          </w:rPr>
          <w:t>com</w:t>
        </w:r>
      </w:hyperlink>
      <w:r w:rsidRPr="00DA0DD5">
        <w:rPr>
          <w:sz w:val="21"/>
          <w:szCs w:val="21"/>
        </w:rPr>
        <w:t>.</w:t>
      </w:r>
    </w:p>
    <w:p w14:paraId="4388893A" w14:textId="77777777" w:rsidR="00AB5310" w:rsidRPr="00DA0DD5" w:rsidRDefault="00AB5310" w:rsidP="00242B68">
      <w:pPr>
        <w:numPr>
          <w:ilvl w:val="1"/>
          <w:numId w:val="5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 xml:space="preserve">Стороны подтверждают, что до подписания Договора </w:t>
      </w:r>
      <w:r w:rsidRPr="00DA0DD5">
        <w:rPr>
          <w:bCs/>
          <w:sz w:val="21"/>
          <w:szCs w:val="21"/>
        </w:rPr>
        <w:t xml:space="preserve">Участник </w:t>
      </w:r>
      <w:r w:rsidRPr="00DA0DD5">
        <w:rPr>
          <w:sz w:val="21"/>
          <w:szCs w:val="21"/>
        </w:rPr>
        <w:t>ознакомился с содержанием документов, указанных в пункте 2.3. настоящего Договора.</w:t>
      </w:r>
    </w:p>
    <w:p w14:paraId="68054FFB" w14:textId="77777777" w:rsidR="00AB5310" w:rsidRPr="00DA0DD5" w:rsidRDefault="00AB5310" w:rsidP="00242B68">
      <w:pPr>
        <w:numPr>
          <w:ilvl w:val="1"/>
          <w:numId w:val="5"/>
        </w:numPr>
        <w:tabs>
          <w:tab w:val="clear" w:pos="720"/>
          <w:tab w:val="left" w:pos="142"/>
          <w:tab w:val="num" w:pos="360"/>
          <w:tab w:val="left" w:pos="567"/>
          <w:tab w:val="left" w:pos="993"/>
        </w:tabs>
        <w:ind w:left="0"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>Привлечение денежных средств Участника по настоящему Договору осуществляется посредством их размещения на счете эскроу в порядке, предусмотренном статьей 15.4. ФЗ № 214-ФЗ.</w:t>
      </w:r>
    </w:p>
    <w:bookmarkEnd w:id="5"/>
    <w:p w14:paraId="2EDA4F30" w14:textId="77777777" w:rsidR="00AB5310" w:rsidRPr="00DA0DD5" w:rsidRDefault="00AB5310" w:rsidP="00242B68">
      <w:pPr>
        <w:tabs>
          <w:tab w:val="left" w:pos="142"/>
          <w:tab w:val="left" w:pos="567"/>
          <w:tab w:val="left" w:pos="993"/>
        </w:tabs>
        <w:ind w:left="567"/>
        <w:jc w:val="both"/>
        <w:rPr>
          <w:sz w:val="21"/>
          <w:szCs w:val="21"/>
        </w:rPr>
      </w:pPr>
    </w:p>
    <w:p w14:paraId="69CFF8BA" w14:textId="6427FCB5" w:rsidR="00285786" w:rsidRPr="00DA0DD5" w:rsidRDefault="001910C8" w:rsidP="00242B68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  <w:tab w:val="left" w:pos="1134"/>
        </w:tabs>
        <w:ind w:left="0"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A0DD5">
        <w:rPr>
          <w:rFonts w:ascii="Times New Roman" w:hAnsi="Times New Roman"/>
          <w:b/>
          <w:spacing w:val="20"/>
          <w:sz w:val="21"/>
          <w:szCs w:val="21"/>
        </w:rPr>
        <w:t xml:space="preserve">ПРЕДМЕТ ДОГОВОРА </w:t>
      </w:r>
    </w:p>
    <w:p w14:paraId="6D169C12" w14:textId="77777777" w:rsidR="00164861" w:rsidRPr="00DA0DD5" w:rsidRDefault="00164861" w:rsidP="00242B68">
      <w:pPr>
        <w:pStyle w:val="ConsPlusNormal"/>
        <w:widowControl/>
        <w:tabs>
          <w:tab w:val="left" w:pos="1134"/>
        </w:tabs>
        <w:ind w:left="567"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6A85E7F6" w14:textId="0DE7941A" w:rsidR="001B3F07" w:rsidRPr="00DA0DD5" w:rsidRDefault="001B3F07" w:rsidP="00242B68">
      <w:pPr>
        <w:pStyle w:val="ConsPlusNormal"/>
        <w:widowControl/>
        <w:numPr>
          <w:ilvl w:val="1"/>
          <w:numId w:val="6"/>
        </w:numPr>
        <w:tabs>
          <w:tab w:val="left" w:pos="426"/>
          <w:tab w:val="left" w:pos="1134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bookmarkStart w:id="6" w:name="_Ref122507345"/>
      <w:r w:rsidRPr="00DA0DD5">
        <w:rPr>
          <w:rFonts w:ascii="Times New Roman" w:hAnsi="Times New Roman"/>
          <w:sz w:val="21"/>
          <w:szCs w:val="21"/>
        </w:rPr>
        <w:t xml:space="preserve">По настоящему Договору Застройщик обязуется своими силами и (или) с привлечением  других лиц в предусмотренный настоящим Договором срок построить </w:t>
      </w:r>
      <w:r w:rsidR="00EA647D" w:rsidRPr="00DA0DD5">
        <w:rPr>
          <w:rFonts w:ascii="Times New Roman" w:hAnsi="Times New Roman"/>
          <w:bCs/>
          <w:sz w:val="21"/>
          <w:szCs w:val="21"/>
        </w:rPr>
        <w:t>Подземную</w:t>
      </w:r>
      <w:r w:rsidR="00D02DA7" w:rsidRPr="00DA0DD5">
        <w:rPr>
          <w:rFonts w:ascii="Times New Roman" w:hAnsi="Times New Roman"/>
          <w:bCs/>
          <w:sz w:val="21"/>
          <w:szCs w:val="21"/>
        </w:rPr>
        <w:t xml:space="preserve"> автостоянк</w:t>
      </w:r>
      <w:r w:rsidR="00AB5310" w:rsidRPr="00DA0DD5">
        <w:rPr>
          <w:rFonts w:ascii="Times New Roman" w:hAnsi="Times New Roman"/>
          <w:bCs/>
          <w:sz w:val="21"/>
          <w:szCs w:val="21"/>
        </w:rPr>
        <w:t>у</w:t>
      </w:r>
      <w:r w:rsidRPr="00DA0DD5">
        <w:rPr>
          <w:rFonts w:ascii="Times New Roman" w:hAnsi="Times New Roman"/>
          <w:sz w:val="21"/>
          <w:szCs w:val="21"/>
        </w:rPr>
        <w:t xml:space="preserve"> и после получения Разрешения на ввод в эксплуатацию передать </w:t>
      </w:r>
      <w:r w:rsidRPr="00DA0DD5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DA0DD5">
        <w:rPr>
          <w:rFonts w:ascii="Times New Roman" w:hAnsi="Times New Roman"/>
          <w:sz w:val="21"/>
          <w:szCs w:val="21"/>
        </w:rPr>
        <w:t>по акту приема-передачи расположенн</w:t>
      </w:r>
      <w:r w:rsidR="00D02DA7" w:rsidRPr="00DA0DD5">
        <w:rPr>
          <w:rFonts w:ascii="Times New Roman" w:hAnsi="Times New Roman"/>
          <w:sz w:val="21"/>
          <w:szCs w:val="21"/>
        </w:rPr>
        <w:t>ый</w:t>
      </w:r>
      <w:r w:rsidRPr="00DA0DD5">
        <w:rPr>
          <w:rFonts w:ascii="Times New Roman" w:hAnsi="Times New Roman"/>
          <w:sz w:val="21"/>
          <w:szCs w:val="21"/>
        </w:rPr>
        <w:t xml:space="preserve"> в строении Объект, а </w:t>
      </w:r>
      <w:r w:rsidRPr="00DA0DD5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DA0DD5">
        <w:rPr>
          <w:rFonts w:ascii="Times New Roman" w:hAnsi="Times New Roman"/>
          <w:sz w:val="21"/>
          <w:szCs w:val="21"/>
        </w:rPr>
        <w:t>обязуется принять Объект и уплатить обусловленную настоящим Договором цену.</w:t>
      </w:r>
    </w:p>
    <w:p w14:paraId="37A1FE68" w14:textId="1DE3A5EA" w:rsidR="001B3F07" w:rsidRPr="00DA0DD5" w:rsidRDefault="001B3F07" w:rsidP="00242B68">
      <w:pPr>
        <w:pStyle w:val="ConsPlusNormal"/>
        <w:widowControl/>
        <w:numPr>
          <w:ilvl w:val="1"/>
          <w:numId w:val="6"/>
        </w:numPr>
        <w:tabs>
          <w:tab w:val="left" w:pos="426"/>
          <w:tab w:val="left" w:pos="1134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В соответствии с настоящим Договором и на основании положений действующего законодательства у </w:t>
      </w:r>
      <w:r w:rsidRPr="00DA0DD5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DA0DD5">
        <w:rPr>
          <w:rFonts w:ascii="Times New Roman" w:hAnsi="Times New Roman"/>
          <w:sz w:val="21"/>
          <w:szCs w:val="21"/>
        </w:rPr>
        <w:t>в будущем возникнет право собственности на Объект долевого строительства, имеющий следующие характеристики:</w:t>
      </w:r>
    </w:p>
    <w:p w14:paraId="4160C25F" w14:textId="77777777" w:rsidR="00164861" w:rsidRPr="00DA0DD5" w:rsidRDefault="00164861" w:rsidP="00242B68">
      <w:pPr>
        <w:pStyle w:val="ConsPlusNormal"/>
        <w:widowControl/>
        <w:tabs>
          <w:tab w:val="left" w:pos="426"/>
          <w:tab w:val="left" w:pos="1134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44"/>
        <w:gridCol w:w="2681"/>
      </w:tblGrid>
      <w:tr w:rsidR="00DA0DD5" w:rsidRPr="00DA0DD5" w14:paraId="5FA29A0C" w14:textId="77777777" w:rsidTr="00287958">
        <w:trPr>
          <w:trHeight w:val="268"/>
          <w:jc w:val="center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A7AF" w14:textId="77777777" w:rsidR="001B3F07" w:rsidRPr="00DA0DD5" w:rsidRDefault="001B3F07" w:rsidP="00242B68">
            <w:pPr>
              <w:tabs>
                <w:tab w:val="left" w:pos="567"/>
                <w:tab w:val="left" w:pos="1134"/>
                <w:tab w:val="num" w:pos="1560"/>
              </w:tabs>
              <w:jc w:val="both"/>
              <w:rPr>
                <w:b/>
                <w:sz w:val="21"/>
                <w:szCs w:val="21"/>
              </w:rPr>
            </w:pPr>
            <w:r w:rsidRPr="00DA0DD5">
              <w:rPr>
                <w:b/>
                <w:sz w:val="21"/>
                <w:szCs w:val="21"/>
              </w:rPr>
              <w:t>Условный номер машино</w:t>
            </w:r>
            <w:r w:rsidR="00D02DA7" w:rsidRPr="00DA0DD5">
              <w:rPr>
                <w:b/>
                <w:sz w:val="21"/>
                <w:szCs w:val="21"/>
              </w:rPr>
              <w:t>-</w:t>
            </w:r>
            <w:r w:rsidRPr="00DA0DD5">
              <w:rPr>
                <w:b/>
                <w:sz w:val="21"/>
                <w:szCs w:val="21"/>
              </w:rPr>
              <w:t>места</w:t>
            </w:r>
          </w:p>
        </w:tc>
        <w:tc>
          <w:tcPr>
            <w:tcW w:w="2681" w:type="dxa"/>
            <w:vAlign w:val="center"/>
          </w:tcPr>
          <w:p w14:paraId="7392BE7C" w14:textId="77777777" w:rsidR="001B3F07" w:rsidRPr="00DA0DD5" w:rsidRDefault="001B3F07" w:rsidP="00242B68">
            <w:pPr>
              <w:pStyle w:val="ConsPlusNormal"/>
              <w:widowControl/>
              <w:tabs>
                <w:tab w:val="left" w:pos="567"/>
                <w:tab w:val="left" w:pos="1134"/>
                <w:tab w:val="num" w:pos="1560"/>
              </w:tabs>
              <w:ind w:firstLine="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DA0DD5" w:rsidRPr="00DA0DD5" w14:paraId="6CE5AAA5" w14:textId="77777777" w:rsidTr="00287958">
        <w:trPr>
          <w:trHeight w:val="284"/>
          <w:jc w:val="center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BA10" w14:textId="77777777" w:rsidR="001B3F07" w:rsidRPr="00DA0DD5" w:rsidRDefault="001B3F07" w:rsidP="00242B68">
            <w:pPr>
              <w:tabs>
                <w:tab w:val="left" w:pos="567"/>
                <w:tab w:val="left" w:pos="1134"/>
                <w:tab w:val="num" w:pos="1560"/>
              </w:tabs>
              <w:jc w:val="both"/>
              <w:rPr>
                <w:sz w:val="21"/>
                <w:szCs w:val="21"/>
              </w:rPr>
            </w:pPr>
            <w:r w:rsidRPr="00DA0DD5">
              <w:rPr>
                <w:sz w:val="21"/>
                <w:szCs w:val="21"/>
              </w:rPr>
              <w:t>Этаж</w:t>
            </w:r>
          </w:p>
        </w:tc>
        <w:tc>
          <w:tcPr>
            <w:tcW w:w="2681" w:type="dxa"/>
            <w:vAlign w:val="center"/>
          </w:tcPr>
          <w:p w14:paraId="297AF3BF" w14:textId="77777777" w:rsidR="001B3F07" w:rsidRPr="00DA0DD5" w:rsidRDefault="001B3F07" w:rsidP="00242B68">
            <w:pPr>
              <w:pStyle w:val="ConsPlusNormal"/>
              <w:widowControl/>
              <w:tabs>
                <w:tab w:val="left" w:pos="567"/>
                <w:tab w:val="left" w:pos="1134"/>
                <w:tab w:val="num" w:pos="1560"/>
              </w:tabs>
              <w:ind w:firstLine="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DA0DD5" w:rsidRPr="00DA0DD5" w14:paraId="66D0D213" w14:textId="77777777" w:rsidTr="00287958">
        <w:trPr>
          <w:trHeight w:val="173"/>
          <w:jc w:val="center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67FD" w14:textId="77777777" w:rsidR="001B3F07" w:rsidRPr="00DA0DD5" w:rsidRDefault="001B3F07" w:rsidP="00242B68">
            <w:pPr>
              <w:tabs>
                <w:tab w:val="left" w:pos="567"/>
                <w:tab w:val="left" w:pos="1134"/>
                <w:tab w:val="num" w:pos="1560"/>
              </w:tabs>
              <w:jc w:val="both"/>
              <w:rPr>
                <w:sz w:val="21"/>
                <w:szCs w:val="21"/>
              </w:rPr>
            </w:pPr>
            <w:r w:rsidRPr="00DA0DD5">
              <w:rPr>
                <w:sz w:val="21"/>
                <w:szCs w:val="21"/>
              </w:rPr>
              <w:t>Проектная общая площадь Объекта, кв.м.</w:t>
            </w:r>
          </w:p>
        </w:tc>
        <w:tc>
          <w:tcPr>
            <w:tcW w:w="2681" w:type="dxa"/>
            <w:vAlign w:val="center"/>
          </w:tcPr>
          <w:p w14:paraId="73322C0D" w14:textId="77777777" w:rsidR="001B3F07" w:rsidRPr="00DA0DD5" w:rsidRDefault="001B3F07" w:rsidP="00242B68">
            <w:pPr>
              <w:pStyle w:val="ConsPlusNormal"/>
              <w:widowControl/>
              <w:tabs>
                <w:tab w:val="left" w:pos="567"/>
                <w:tab w:val="left" w:pos="1134"/>
                <w:tab w:val="num" w:pos="1560"/>
              </w:tabs>
              <w:ind w:firstLine="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</w:tbl>
    <w:p w14:paraId="5C389DCA" w14:textId="77777777" w:rsidR="001B3F07" w:rsidRPr="00DA0DD5" w:rsidRDefault="001B3F07" w:rsidP="00242B68">
      <w:pPr>
        <w:pStyle w:val="ConsPlusNormal"/>
        <w:widowControl/>
        <w:tabs>
          <w:tab w:val="left" w:pos="567"/>
          <w:tab w:val="left" w:pos="1134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(далее – «Машино</w:t>
      </w:r>
      <w:r w:rsidR="00D02DA7" w:rsidRPr="00DA0DD5">
        <w:rPr>
          <w:rFonts w:ascii="Times New Roman" w:hAnsi="Times New Roman"/>
          <w:sz w:val="21"/>
          <w:szCs w:val="21"/>
        </w:rPr>
        <w:t>-</w:t>
      </w:r>
      <w:r w:rsidRPr="00DA0DD5">
        <w:rPr>
          <w:rFonts w:ascii="Times New Roman" w:hAnsi="Times New Roman"/>
          <w:sz w:val="21"/>
          <w:szCs w:val="21"/>
        </w:rPr>
        <w:t>место», «Объект долевого строительства», «Объект»).</w:t>
      </w:r>
    </w:p>
    <w:p w14:paraId="030A4419" w14:textId="1644E0E4" w:rsidR="001B3F07" w:rsidRPr="00DA0DD5" w:rsidRDefault="001B3F07" w:rsidP="00242B68">
      <w:pPr>
        <w:tabs>
          <w:tab w:val="left" w:pos="993"/>
          <w:tab w:val="left" w:pos="1134"/>
        </w:tabs>
        <w:overflowPunct/>
        <w:ind w:firstLine="567"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>План Объекта согласован Сторонами в Приложении № 1 к настоящему Договору.</w:t>
      </w:r>
      <w:r w:rsidRPr="00DA0DD5">
        <w:rPr>
          <w:b/>
          <w:sz w:val="21"/>
          <w:szCs w:val="21"/>
        </w:rPr>
        <w:t xml:space="preserve"> </w:t>
      </w:r>
      <w:r w:rsidRPr="00DA0DD5">
        <w:rPr>
          <w:sz w:val="21"/>
          <w:szCs w:val="21"/>
        </w:rPr>
        <w:t xml:space="preserve">Технические характеристики объекта указаны в Проектной декларации, размещенной в сети Интернет на сайте </w:t>
      </w:r>
      <w:hyperlink r:id="rId9" w:history="1">
        <w:r w:rsidRPr="00DA0DD5">
          <w:rPr>
            <w:rStyle w:val="af7"/>
            <w:color w:val="auto"/>
            <w:sz w:val="21"/>
            <w:szCs w:val="21"/>
            <w:lang w:val="en-US"/>
          </w:rPr>
          <w:t>www</w:t>
        </w:r>
        <w:r w:rsidRPr="00DA0DD5">
          <w:rPr>
            <w:rStyle w:val="af7"/>
            <w:color w:val="auto"/>
            <w:sz w:val="21"/>
            <w:szCs w:val="21"/>
          </w:rPr>
          <w:t>.</w:t>
        </w:r>
        <w:r w:rsidRPr="00DA0DD5">
          <w:rPr>
            <w:rStyle w:val="af7"/>
            <w:color w:val="auto"/>
            <w:sz w:val="21"/>
            <w:szCs w:val="21"/>
            <w:lang w:val="en-US"/>
          </w:rPr>
          <w:t>ask</w:t>
        </w:r>
        <w:r w:rsidRPr="00DA0DD5">
          <w:rPr>
            <w:rStyle w:val="af7"/>
            <w:color w:val="auto"/>
            <w:sz w:val="21"/>
            <w:szCs w:val="21"/>
          </w:rPr>
          <w:t>-</w:t>
        </w:r>
        <w:r w:rsidRPr="00DA0DD5">
          <w:rPr>
            <w:rStyle w:val="af7"/>
            <w:color w:val="auto"/>
            <w:sz w:val="21"/>
            <w:szCs w:val="21"/>
            <w:lang w:val="en-US"/>
          </w:rPr>
          <w:t>yug</w:t>
        </w:r>
        <w:r w:rsidRPr="00DA0DD5">
          <w:rPr>
            <w:rStyle w:val="af7"/>
            <w:color w:val="auto"/>
            <w:sz w:val="21"/>
            <w:szCs w:val="21"/>
          </w:rPr>
          <w:t>.</w:t>
        </w:r>
      </w:hyperlink>
      <w:r w:rsidRPr="00DA0DD5">
        <w:rPr>
          <w:sz w:val="21"/>
          <w:szCs w:val="21"/>
          <w:lang w:val="en-US"/>
        </w:rPr>
        <w:t>com</w:t>
      </w:r>
      <w:r w:rsidRPr="00DA0DD5">
        <w:rPr>
          <w:sz w:val="21"/>
          <w:szCs w:val="21"/>
        </w:rPr>
        <w:t xml:space="preserve">. </w:t>
      </w:r>
      <w:bookmarkStart w:id="7" w:name="_Hlk488307891"/>
      <w:r w:rsidRPr="00DA0DD5">
        <w:rPr>
          <w:sz w:val="21"/>
          <w:szCs w:val="21"/>
          <w:lang w:val="x-none"/>
        </w:rPr>
        <w:t xml:space="preserve">Участник долевого строительства до подписания настоящего Договора  подробным образом ознакомился с Проектной документацией для строительства </w:t>
      </w:r>
      <w:r w:rsidRPr="00DA0DD5">
        <w:rPr>
          <w:sz w:val="21"/>
          <w:szCs w:val="21"/>
        </w:rPr>
        <w:t>Объекта</w:t>
      </w:r>
      <w:r w:rsidRPr="00DA0DD5">
        <w:rPr>
          <w:sz w:val="21"/>
          <w:szCs w:val="21"/>
          <w:lang w:val="x-none"/>
        </w:rPr>
        <w:t xml:space="preserve">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Pr="00DA0DD5">
        <w:rPr>
          <w:sz w:val="21"/>
          <w:szCs w:val="21"/>
        </w:rPr>
        <w:t xml:space="preserve">. </w:t>
      </w:r>
      <w:r w:rsidRPr="00DA0DD5">
        <w:rPr>
          <w:sz w:val="21"/>
          <w:szCs w:val="21"/>
          <w:lang w:val="x-none"/>
        </w:rPr>
        <w:t>Участник долевого строительства подробным образом ознакомился с проектной декларацией, опубликованной Застройщиком в порядке, установленном Законом № 214-ФЗ</w:t>
      </w:r>
      <w:r w:rsidR="00181ECF" w:rsidRPr="00DA0DD5">
        <w:rPr>
          <w:sz w:val="21"/>
          <w:szCs w:val="21"/>
        </w:rPr>
        <w:t xml:space="preserve"> в сети Интернет в Единой информационной системе жилищного строительства и на сайте </w:t>
      </w:r>
      <w:hyperlink r:id="rId10" w:history="1">
        <w:r w:rsidR="00181ECF" w:rsidRPr="00DA0DD5">
          <w:rPr>
            <w:sz w:val="21"/>
            <w:szCs w:val="21"/>
            <w:u w:val="single"/>
            <w:lang w:val="en-US"/>
          </w:rPr>
          <w:t>www</w:t>
        </w:r>
        <w:r w:rsidR="00181ECF" w:rsidRPr="00DA0DD5">
          <w:rPr>
            <w:sz w:val="21"/>
            <w:szCs w:val="21"/>
            <w:u w:val="single"/>
          </w:rPr>
          <w:t>.</w:t>
        </w:r>
        <w:r w:rsidR="00181ECF" w:rsidRPr="00DA0DD5">
          <w:rPr>
            <w:sz w:val="21"/>
            <w:szCs w:val="21"/>
            <w:u w:val="single"/>
            <w:lang w:val="en-US"/>
          </w:rPr>
          <w:t>ask</w:t>
        </w:r>
        <w:r w:rsidR="00181ECF" w:rsidRPr="00DA0DD5">
          <w:rPr>
            <w:sz w:val="21"/>
            <w:szCs w:val="21"/>
            <w:u w:val="single"/>
          </w:rPr>
          <w:t>-</w:t>
        </w:r>
        <w:r w:rsidR="00181ECF" w:rsidRPr="00DA0DD5">
          <w:rPr>
            <w:sz w:val="21"/>
            <w:szCs w:val="21"/>
            <w:u w:val="single"/>
            <w:lang w:val="en-US"/>
          </w:rPr>
          <w:t>yug</w:t>
        </w:r>
        <w:r w:rsidR="00181ECF" w:rsidRPr="00DA0DD5">
          <w:rPr>
            <w:sz w:val="21"/>
            <w:szCs w:val="21"/>
            <w:u w:val="single"/>
          </w:rPr>
          <w:t>.</w:t>
        </w:r>
        <w:r w:rsidR="00181ECF" w:rsidRPr="00DA0DD5">
          <w:rPr>
            <w:sz w:val="21"/>
            <w:szCs w:val="21"/>
            <w:u w:val="single"/>
            <w:lang w:val="en-US"/>
          </w:rPr>
          <w:t>com</w:t>
        </w:r>
      </w:hyperlink>
      <w:r w:rsidRPr="00DA0DD5">
        <w:rPr>
          <w:sz w:val="21"/>
          <w:szCs w:val="21"/>
        </w:rPr>
        <w:t>.</w:t>
      </w:r>
    </w:p>
    <w:bookmarkEnd w:id="7"/>
    <w:p w14:paraId="3BE33445" w14:textId="4D90C053" w:rsidR="001B3F07" w:rsidRPr="00DA0DD5" w:rsidRDefault="00181ECF" w:rsidP="00242B68">
      <w:pPr>
        <w:pStyle w:val="ConsPlusNormal"/>
        <w:widowControl/>
        <w:numPr>
          <w:ilvl w:val="1"/>
          <w:numId w:val="6"/>
        </w:numPr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После окончания строительства Объекту </w:t>
      </w:r>
      <w:r w:rsidR="001B3F07" w:rsidRPr="00DA0DD5">
        <w:rPr>
          <w:rFonts w:ascii="Times New Roman" w:hAnsi="Times New Roman"/>
          <w:sz w:val="21"/>
          <w:szCs w:val="21"/>
        </w:rPr>
        <w:t>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65915F6" w14:textId="12537D7C" w:rsidR="001B3F07" w:rsidRPr="00DA0DD5" w:rsidRDefault="001B3F07" w:rsidP="00242B68">
      <w:pPr>
        <w:pStyle w:val="ConsPlusNormal"/>
        <w:widowControl/>
        <w:numPr>
          <w:ilvl w:val="1"/>
          <w:numId w:val="6"/>
        </w:numPr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</w:t>
      </w:r>
      <w:r w:rsidR="00181ECF" w:rsidRPr="00DA0DD5">
        <w:rPr>
          <w:rFonts w:ascii="Times New Roman" w:hAnsi="Times New Roman"/>
          <w:bCs/>
          <w:sz w:val="21"/>
          <w:szCs w:val="21"/>
        </w:rPr>
        <w:t>Объекта</w:t>
      </w:r>
      <w:r w:rsidRPr="00DA0DD5">
        <w:rPr>
          <w:rFonts w:ascii="Times New Roman" w:hAnsi="Times New Roman"/>
          <w:sz w:val="21"/>
          <w:szCs w:val="21"/>
        </w:rPr>
        <w:t>. При этом Стороны договорились, что характеристики объекта долевого строительства, указанные в п.3.2. настоящего Договора, являются проектными и любые площади Объекта будут уточняться по данным технической инвентаризации.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0A26758F" w14:textId="77777777" w:rsidR="00303388" w:rsidRPr="00DA0DD5" w:rsidRDefault="00303388" w:rsidP="00242B68">
      <w:pPr>
        <w:pStyle w:val="af6"/>
        <w:numPr>
          <w:ilvl w:val="1"/>
          <w:numId w:val="6"/>
        </w:numPr>
        <w:tabs>
          <w:tab w:val="clear" w:pos="1070"/>
          <w:tab w:val="num" w:pos="710"/>
        </w:tabs>
        <w:ind w:left="0" w:firstLine="567"/>
        <w:jc w:val="both"/>
        <w:rPr>
          <w:b/>
          <w:bCs/>
          <w:sz w:val="21"/>
          <w:szCs w:val="21"/>
        </w:rPr>
      </w:pPr>
      <w:r w:rsidRPr="00DA0DD5">
        <w:rPr>
          <w:b/>
          <w:bCs/>
          <w:sz w:val="21"/>
          <w:szCs w:val="21"/>
        </w:rPr>
        <w:t xml:space="preserve">Участник уведомлен Застройщиком о том, что Объект долевого строительства и Земельный участок находятся в залоге у Публичного акционерного общества «Совкомбанк» (далее – ПАО «Совкомбанк») в обеспечение исполнения обязательств по Кредитному договору (Договор кредитной линии с лимитом выдачи) № 1298/ПФЭ-РКЛ/21 от «30» июля 2021 года, заключенному между Застройщиком и ПАО «Совкомбанк» (далее – «Кредитный договор»). </w:t>
      </w:r>
    </w:p>
    <w:p w14:paraId="6615438D" w14:textId="77777777" w:rsidR="001B3F07" w:rsidRPr="00DA0DD5" w:rsidRDefault="001B3F07" w:rsidP="00242B68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left" w:pos="1134"/>
          <w:tab w:val="num" w:pos="1276"/>
          <w:tab w:val="num" w:pos="1560"/>
        </w:tabs>
        <w:ind w:left="0"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>Право требования на получение машино</w:t>
      </w:r>
      <w:r w:rsidR="00D02DA7" w:rsidRPr="00DA0DD5">
        <w:rPr>
          <w:sz w:val="21"/>
          <w:szCs w:val="21"/>
        </w:rPr>
        <w:t>-</w:t>
      </w:r>
      <w:r w:rsidRPr="00DA0DD5">
        <w:rPr>
          <w:sz w:val="21"/>
          <w:szCs w:val="21"/>
        </w:rPr>
        <w:t>места и оформления его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Федерации.</w:t>
      </w:r>
    </w:p>
    <w:p w14:paraId="5BE5728A" w14:textId="77777777" w:rsidR="001B3F07" w:rsidRPr="00DA0DD5" w:rsidRDefault="001B3F07" w:rsidP="00242B68">
      <w:pPr>
        <w:tabs>
          <w:tab w:val="left" w:pos="426"/>
          <w:tab w:val="left" w:pos="1134"/>
          <w:tab w:val="num" w:pos="1276"/>
          <w:tab w:val="num" w:pos="1560"/>
        </w:tabs>
        <w:ind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 xml:space="preserve">По настоящему Договору Участник не осуществляет финансирование строительства нежилых помещений, кладовых (не являющиеся общей долевой собственностью, определенных по результатам проведенной технической инвентаризации) и не приобретает никаких прав на указанные помещения. Все права на нежилые помещения, кладовые, принадлежат Застройщику, который вправе распоряжаться ими по своему усмотрению без согласия Участника. </w:t>
      </w:r>
    </w:p>
    <w:p w14:paraId="0C67F1C0" w14:textId="77777777" w:rsidR="001B3F07" w:rsidRPr="00DA0DD5" w:rsidRDefault="001B3F07" w:rsidP="00242B68">
      <w:pPr>
        <w:pStyle w:val="ConsPlusNormal"/>
        <w:widowControl/>
        <w:tabs>
          <w:tab w:val="left" w:pos="567"/>
          <w:tab w:val="left" w:pos="1134"/>
          <w:tab w:val="num" w:pos="1560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</w:p>
    <w:p w14:paraId="0AB20F85" w14:textId="567F50A4" w:rsidR="001B3F07" w:rsidRPr="00DA0DD5" w:rsidRDefault="001B3F07" w:rsidP="00242B68">
      <w:pPr>
        <w:pStyle w:val="ConsPlusNormal"/>
        <w:widowControl/>
        <w:numPr>
          <w:ilvl w:val="0"/>
          <w:numId w:val="6"/>
        </w:numPr>
        <w:tabs>
          <w:tab w:val="left" w:pos="567"/>
          <w:tab w:val="left" w:pos="1134"/>
        </w:tabs>
        <w:ind w:left="0" w:firstLine="567"/>
        <w:jc w:val="center"/>
        <w:rPr>
          <w:rFonts w:ascii="Times New Roman" w:hAnsi="Times New Roman"/>
          <w:b/>
          <w:sz w:val="21"/>
          <w:szCs w:val="21"/>
        </w:rPr>
      </w:pPr>
      <w:r w:rsidRPr="00DA0DD5">
        <w:rPr>
          <w:rFonts w:ascii="Times New Roman" w:hAnsi="Times New Roman"/>
          <w:b/>
          <w:sz w:val="21"/>
          <w:szCs w:val="21"/>
        </w:rPr>
        <w:lastRenderedPageBreak/>
        <w:t>ЦЕНА ДОГОВОРА. СРОКИ И ПОРЯДОК ОПЛАТЫ</w:t>
      </w:r>
    </w:p>
    <w:p w14:paraId="6D457DDD" w14:textId="77777777" w:rsidR="00164861" w:rsidRPr="00DA0DD5" w:rsidRDefault="00164861" w:rsidP="00242B68">
      <w:pPr>
        <w:pStyle w:val="ConsPlusNormal"/>
        <w:widowControl/>
        <w:tabs>
          <w:tab w:val="left" w:pos="567"/>
          <w:tab w:val="left" w:pos="1134"/>
        </w:tabs>
        <w:ind w:left="567" w:firstLine="0"/>
        <w:rPr>
          <w:rFonts w:ascii="Times New Roman" w:hAnsi="Times New Roman"/>
          <w:b/>
          <w:sz w:val="21"/>
          <w:szCs w:val="21"/>
        </w:rPr>
      </w:pPr>
    </w:p>
    <w:p w14:paraId="1983D3DC" w14:textId="0DC126A4" w:rsidR="006B5179" w:rsidRPr="00DA0DD5" w:rsidRDefault="001B3F07" w:rsidP="00242B68">
      <w:pPr>
        <w:pStyle w:val="af6"/>
        <w:keepNext/>
        <w:numPr>
          <w:ilvl w:val="1"/>
          <w:numId w:val="14"/>
        </w:numPr>
        <w:tabs>
          <w:tab w:val="clear" w:pos="1070"/>
          <w:tab w:val="num" w:pos="710"/>
          <w:tab w:val="num" w:pos="851"/>
        </w:tabs>
        <w:ind w:left="0"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>Цена Договора составляет</w:t>
      </w:r>
      <w:bookmarkStart w:id="8" w:name="_Hlk499807020"/>
      <w:r w:rsidRPr="00DA0DD5">
        <w:rPr>
          <w:b/>
          <w:sz w:val="21"/>
          <w:szCs w:val="21"/>
        </w:rPr>
        <w:t xml:space="preserve"> </w:t>
      </w:r>
      <w:r w:rsidR="007D5165" w:rsidRPr="00DA0DD5">
        <w:rPr>
          <w:b/>
          <w:sz w:val="21"/>
          <w:szCs w:val="21"/>
        </w:rPr>
        <w:t>_______</w:t>
      </w:r>
      <w:r w:rsidRPr="00DA0DD5">
        <w:rPr>
          <w:b/>
          <w:sz w:val="21"/>
          <w:szCs w:val="21"/>
        </w:rPr>
        <w:t xml:space="preserve"> (</w:t>
      </w:r>
      <w:r w:rsidR="007D5165" w:rsidRPr="00DA0DD5">
        <w:rPr>
          <w:b/>
          <w:sz w:val="21"/>
          <w:szCs w:val="21"/>
        </w:rPr>
        <w:t>_____</w:t>
      </w:r>
      <w:r w:rsidRPr="00DA0DD5">
        <w:rPr>
          <w:b/>
          <w:sz w:val="21"/>
          <w:szCs w:val="21"/>
        </w:rPr>
        <w:t>) руб. 00 копеек</w:t>
      </w:r>
      <w:bookmarkEnd w:id="8"/>
      <w:r w:rsidR="00E35CEF" w:rsidRPr="00DA0DD5">
        <w:rPr>
          <w:b/>
          <w:sz w:val="21"/>
          <w:szCs w:val="21"/>
        </w:rPr>
        <w:t>.</w:t>
      </w:r>
      <w:r w:rsidR="00181ECF" w:rsidRPr="00DA0DD5">
        <w:rPr>
          <w:sz w:val="21"/>
          <w:szCs w:val="21"/>
          <w:lang w:val="x-none" w:eastAsia="x-none"/>
        </w:rPr>
        <w:t xml:space="preserve"> </w:t>
      </w:r>
    </w:p>
    <w:p w14:paraId="5B958CDB" w14:textId="3D163F36" w:rsidR="001B3F07" w:rsidRPr="00DA0DD5" w:rsidRDefault="001B3F07" w:rsidP="00242B68">
      <w:pPr>
        <w:keepNext/>
        <w:numPr>
          <w:ilvl w:val="2"/>
          <w:numId w:val="14"/>
        </w:numPr>
        <w:tabs>
          <w:tab w:val="clear" w:pos="1440"/>
          <w:tab w:val="num" w:pos="567"/>
          <w:tab w:val="num" w:pos="851"/>
          <w:tab w:val="left" w:pos="993"/>
          <w:tab w:val="left" w:pos="1134"/>
          <w:tab w:val="num" w:pos="1260"/>
        </w:tabs>
        <w:ind w:left="0" w:firstLine="567"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 (ст. 5 ч. 2 ФЗ № 214-ФЗ).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134983F4" w14:textId="7AA3A670" w:rsidR="001B3F07" w:rsidRPr="00DA0DD5" w:rsidRDefault="001B3F07" w:rsidP="00242B68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  <w:tab w:val="left" w:pos="1134"/>
        </w:tabs>
        <w:ind w:left="0" w:firstLine="567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 xml:space="preserve">Сумма денежных средств на возмещение затрат на строительство (создание) </w:t>
      </w:r>
      <w:r w:rsidR="006B5179" w:rsidRPr="00DA0DD5">
        <w:rPr>
          <w:bCs/>
          <w:sz w:val="21"/>
          <w:szCs w:val="21"/>
          <w:lang w:val="ru-RU"/>
        </w:rPr>
        <w:t xml:space="preserve">Объекта долевого строительства </w:t>
      </w:r>
      <w:r w:rsidR="00D02DA7" w:rsidRPr="00DA0DD5">
        <w:rPr>
          <w:bCs/>
          <w:sz w:val="21"/>
          <w:szCs w:val="21"/>
        </w:rPr>
        <w:t xml:space="preserve"> </w:t>
      </w:r>
      <w:r w:rsidRPr="00DA0DD5">
        <w:rPr>
          <w:sz w:val="21"/>
          <w:szCs w:val="21"/>
        </w:rPr>
        <w:t>включает сумму денежных средств, направленных на:</w:t>
      </w:r>
    </w:p>
    <w:p w14:paraId="0657EBAE" w14:textId="77777777" w:rsidR="001B3F07" w:rsidRPr="00DA0DD5" w:rsidRDefault="001B3F07" w:rsidP="00242B68">
      <w:pPr>
        <w:pStyle w:val="a5"/>
        <w:numPr>
          <w:ilvl w:val="0"/>
          <w:numId w:val="12"/>
        </w:numPr>
        <w:tabs>
          <w:tab w:val="num" w:pos="426"/>
          <w:tab w:val="left" w:pos="1134"/>
        </w:tabs>
        <w:ind w:left="0" w:firstLine="567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>возмещение затрат на приобретение, в том числе оформление, прав на земельный участок;</w:t>
      </w:r>
    </w:p>
    <w:p w14:paraId="75F922FC" w14:textId="74A759E9" w:rsidR="001B3F07" w:rsidRPr="00DA0DD5" w:rsidRDefault="001B3F07" w:rsidP="00242B68">
      <w:pPr>
        <w:pStyle w:val="a5"/>
        <w:numPr>
          <w:ilvl w:val="0"/>
          <w:numId w:val="12"/>
        </w:numPr>
        <w:tabs>
          <w:tab w:val="num" w:pos="426"/>
          <w:tab w:val="left" w:pos="1134"/>
        </w:tabs>
        <w:ind w:left="0" w:firstLine="567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 xml:space="preserve">возмещение затрат на подготовку проектной документации и выполнение инженерных изысканий для строительства (создания) </w:t>
      </w:r>
      <w:r w:rsidR="00936AAB" w:rsidRPr="00DA0DD5">
        <w:rPr>
          <w:bCs/>
          <w:sz w:val="21"/>
          <w:szCs w:val="21"/>
          <w:lang w:val="ru-RU"/>
        </w:rPr>
        <w:t>Объекта</w:t>
      </w:r>
      <w:r w:rsidRPr="00DA0DD5">
        <w:rPr>
          <w:sz w:val="21"/>
          <w:szCs w:val="21"/>
        </w:rPr>
        <w:t>, а также на проведение экспертизы проектной документации и результатов инженерных изысканий;</w:t>
      </w:r>
    </w:p>
    <w:p w14:paraId="71C02743" w14:textId="1D06B0C5" w:rsidR="001B3F07" w:rsidRPr="00DA0DD5" w:rsidRDefault="001B3F07" w:rsidP="00242B68">
      <w:pPr>
        <w:pStyle w:val="a5"/>
        <w:numPr>
          <w:ilvl w:val="0"/>
          <w:numId w:val="12"/>
        </w:numPr>
        <w:tabs>
          <w:tab w:val="num" w:pos="426"/>
          <w:tab w:val="left" w:pos="1134"/>
        </w:tabs>
        <w:ind w:left="0" w:firstLine="567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 xml:space="preserve">строительство (создание) </w:t>
      </w:r>
      <w:r w:rsidR="006B5179" w:rsidRPr="00DA0DD5">
        <w:rPr>
          <w:bCs/>
          <w:sz w:val="21"/>
          <w:szCs w:val="21"/>
          <w:lang w:val="ru-RU"/>
        </w:rPr>
        <w:t xml:space="preserve">Объекта долевого строительства </w:t>
      </w:r>
      <w:r w:rsidRPr="00DA0DD5">
        <w:rPr>
          <w:sz w:val="21"/>
          <w:szCs w:val="21"/>
        </w:rPr>
        <w:t xml:space="preserve"> в соответствии с проектной документацией и (или) возмещение затрат на его строительство (создание);</w:t>
      </w:r>
    </w:p>
    <w:p w14:paraId="73AF3025" w14:textId="0E3F7BD2" w:rsidR="001B3F07" w:rsidRPr="00DA0DD5" w:rsidRDefault="001B3F07" w:rsidP="00242B68">
      <w:pPr>
        <w:pStyle w:val="a5"/>
        <w:numPr>
          <w:ilvl w:val="0"/>
          <w:numId w:val="12"/>
        </w:numPr>
        <w:tabs>
          <w:tab w:val="num" w:pos="426"/>
          <w:tab w:val="left" w:pos="1134"/>
        </w:tabs>
        <w:ind w:left="0" w:firstLine="567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 xml:space="preserve">строительство систем инженерно-технического обеспечения, необходимых для подключения (присоединения) </w:t>
      </w:r>
      <w:r w:rsidR="000F0805" w:rsidRPr="00DA0DD5">
        <w:rPr>
          <w:bCs/>
          <w:sz w:val="21"/>
          <w:szCs w:val="21"/>
          <w:lang w:val="ru-RU"/>
        </w:rPr>
        <w:t>Объекта</w:t>
      </w:r>
      <w:r w:rsidRPr="00DA0DD5">
        <w:rPr>
          <w:b/>
          <w:sz w:val="21"/>
          <w:szCs w:val="21"/>
        </w:rPr>
        <w:t xml:space="preserve"> </w:t>
      </w:r>
      <w:r w:rsidRPr="00DA0DD5">
        <w:rPr>
          <w:sz w:val="21"/>
          <w:szCs w:val="21"/>
        </w:rPr>
        <w:t>к сетям инженерно-технического обеспечения;</w:t>
      </w:r>
    </w:p>
    <w:p w14:paraId="22D6F08E" w14:textId="29B1048F" w:rsidR="001B3F07" w:rsidRPr="00DA0DD5" w:rsidRDefault="001B3F07" w:rsidP="00242B68">
      <w:pPr>
        <w:pStyle w:val="a5"/>
        <w:numPr>
          <w:ilvl w:val="0"/>
          <w:numId w:val="12"/>
        </w:numPr>
        <w:tabs>
          <w:tab w:val="num" w:pos="426"/>
          <w:tab w:val="left" w:pos="1134"/>
        </w:tabs>
        <w:ind w:left="0" w:firstLine="567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 xml:space="preserve">возмещение затрат в связи с внесением платы за подключение (присоединение) </w:t>
      </w:r>
      <w:r w:rsidR="006B5179" w:rsidRPr="00DA0DD5">
        <w:rPr>
          <w:bCs/>
          <w:sz w:val="21"/>
          <w:szCs w:val="21"/>
          <w:lang w:val="ru-RU"/>
        </w:rPr>
        <w:t xml:space="preserve">Объекта </w:t>
      </w:r>
      <w:r w:rsidR="00D02DA7" w:rsidRPr="00DA0DD5">
        <w:rPr>
          <w:bCs/>
          <w:sz w:val="21"/>
          <w:szCs w:val="21"/>
        </w:rPr>
        <w:t xml:space="preserve"> </w:t>
      </w:r>
      <w:r w:rsidRPr="00DA0DD5">
        <w:rPr>
          <w:sz w:val="21"/>
          <w:szCs w:val="21"/>
        </w:rPr>
        <w:t>к сетям инженерно-технического обеспечения;</w:t>
      </w:r>
    </w:p>
    <w:p w14:paraId="2AD74DD4" w14:textId="77777777" w:rsidR="001B3F07" w:rsidRPr="00DA0DD5" w:rsidRDefault="001B3F07" w:rsidP="00242B68">
      <w:pPr>
        <w:pStyle w:val="a5"/>
        <w:numPr>
          <w:ilvl w:val="0"/>
          <w:numId w:val="12"/>
        </w:numPr>
        <w:tabs>
          <w:tab w:val="num" w:pos="426"/>
          <w:tab w:val="left" w:pos="1134"/>
        </w:tabs>
        <w:ind w:left="0" w:firstLine="567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20D19A7B" w14:textId="77777777" w:rsidR="001B3F07" w:rsidRPr="00DA0DD5" w:rsidRDefault="001B3F07" w:rsidP="00242B68">
      <w:pPr>
        <w:numPr>
          <w:ilvl w:val="0"/>
          <w:numId w:val="12"/>
        </w:numPr>
        <w:tabs>
          <w:tab w:val="num" w:pos="426"/>
          <w:tab w:val="left" w:pos="1134"/>
        </w:tabs>
        <w:ind w:left="0" w:firstLine="567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>возмещение  затрат  застройщика  в  соответствии  со сметой  расходов.</w:t>
      </w:r>
    </w:p>
    <w:p w14:paraId="242019B5" w14:textId="5467F7F3" w:rsidR="001B3F07" w:rsidRPr="00DA0DD5" w:rsidRDefault="001B3F07" w:rsidP="00242B68">
      <w:pPr>
        <w:numPr>
          <w:ilvl w:val="0"/>
          <w:numId w:val="12"/>
        </w:numPr>
        <w:tabs>
          <w:tab w:val="num" w:pos="426"/>
          <w:tab w:val="left" w:pos="1134"/>
        </w:tabs>
        <w:ind w:left="0" w:firstLine="567"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>возмещение затрат на изготовление технического паспорт</w:t>
      </w:r>
      <w:r w:rsidR="00AD09E9" w:rsidRPr="00DA0DD5">
        <w:rPr>
          <w:sz w:val="21"/>
          <w:szCs w:val="21"/>
        </w:rPr>
        <w:t xml:space="preserve">а </w:t>
      </w:r>
      <w:r w:rsidRPr="00DA0DD5">
        <w:rPr>
          <w:sz w:val="21"/>
          <w:szCs w:val="21"/>
        </w:rPr>
        <w:t xml:space="preserve">на </w:t>
      </w:r>
      <w:r w:rsidR="00AD09E9" w:rsidRPr="00DA0DD5">
        <w:rPr>
          <w:bCs/>
          <w:sz w:val="21"/>
          <w:szCs w:val="21"/>
        </w:rPr>
        <w:t>Объект долевого строительства</w:t>
      </w:r>
      <w:r w:rsidRPr="00DA0DD5">
        <w:rPr>
          <w:sz w:val="21"/>
          <w:szCs w:val="21"/>
        </w:rPr>
        <w:t>.</w:t>
      </w:r>
    </w:p>
    <w:p w14:paraId="27DE9A7E" w14:textId="77777777" w:rsidR="006B1B7E" w:rsidRPr="00DA0DD5" w:rsidRDefault="001B3F07" w:rsidP="00242B68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left" w:pos="1134"/>
          <w:tab w:val="num" w:pos="1260"/>
        </w:tabs>
        <w:ind w:left="0" w:firstLine="567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DA0DD5">
        <w:rPr>
          <w:bCs/>
          <w:sz w:val="21"/>
          <w:szCs w:val="21"/>
        </w:rPr>
        <w:t xml:space="preserve">Участнику </w:t>
      </w:r>
      <w:r w:rsidRPr="00DA0DD5">
        <w:rPr>
          <w:sz w:val="21"/>
          <w:szCs w:val="21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1919EB6" w14:textId="2FF23A55" w:rsidR="006B1B7E" w:rsidRPr="00DA0DD5" w:rsidRDefault="006B1B7E" w:rsidP="00242B68">
      <w:pPr>
        <w:pStyle w:val="a5"/>
        <w:tabs>
          <w:tab w:val="left" w:pos="426"/>
          <w:tab w:val="left" w:pos="1134"/>
          <w:tab w:val="num" w:pos="1260"/>
        </w:tabs>
        <w:ind w:firstLine="567"/>
        <w:textAlignment w:val="auto"/>
        <w:rPr>
          <w:sz w:val="21"/>
          <w:szCs w:val="21"/>
        </w:rPr>
      </w:pPr>
      <w:r w:rsidRPr="00DA0DD5">
        <w:rPr>
          <w:spacing w:val="-1"/>
          <w:sz w:val="21"/>
          <w:szCs w:val="21"/>
        </w:rPr>
        <w:t xml:space="preserve">В случае, если общая площадь </w:t>
      </w:r>
      <w:r w:rsidRPr="00DA0DD5">
        <w:rPr>
          <w:sz w:val="21"/>
          <w:szCs w:val="21"/>
        </w:rPr>
        <w:t>Машино-место</w:t>
      </w:r>
      <w:r w:rsidRPr="00DA0DD5">
        <w:rPr>
          <w:spacing w:val="-1"/>
          <w:sz w:val="21"/>
          <w:szCs w:val="21"/>
        </w:rPr>
        <w:t xml:space="preserve"> по результатам технической инвентаризации </w:t>
      </w:r>
      <w:r w:rsidRPr="00DA0DD5">
        <w:rPr>
          <w:sz w:val="21"/>
          <w:szCs w:val="21"/>
        </w:rPr>
        <w:t xml:space="preserve">окажется меньше или больше общей проектной площади, указанной </w:t>
      </w:r>
      <w:r w:rsidRPr="00DA0DD5">
        <w:rPr>
          <w:sz w:val="21"/>
          <w:szCs w:val="21"/>
        </w:rPr>
        <w:br/>
        <w:t xml:space="preserve">в п. </w:t>
      </w:r>
      <w:r w:rsidRPr="00DA0DD5">
        <w:rPr>
          <w:sz w:val="21"/>
          <w:szCs w:val="21"/>
          <w:lang w:val="ru-RU"/>
        </w:rPr>
        <w:t>3.2.</w:t>
      </w:r>
      <w:r w:rsidRPr="00DA0DD5">
        <w:rPr>
          <w:sz w:val="21"/>
          <w:szCs w:val="21"/>
        </w:rPr>
        <w:t xml:space="preserve"> настоящего </w:t>
      </w:r>
      <w:r w:rsidRPr="00DA0DD5">
        <w:rPr>
          <w:spacing w:val="-1"/>
          <w:sz w:val="21"/>
          <w:szCs w:val="21"/>
        </w:rPr>
        <w:t xml:space="preserve">Договора, пересчет Цены Договора, указанной в п. 4.1 настоящего Договора, доплата или возврат полученных от Участника долевого строительства средств </w:t>
      </w:r>
      <w:r w:rsidRPr="00DA0DD5">
        <w:rPr>
          <w:spacing w:val="-1"/>
          <w:sz w:val="21"/>
          <w:szCs w:val="21"/>
        </w:rPr>
        <w:br/>
        <w:t>не производится.</w:t>
      </w:r>
    </w:p>
    <w:p w14:paraId="266F1AD8" w14:textId="77777777" w:rsidR="00303388" w:rsidRPr="00DA0DD5" w:rsidRDefault="00303388" w:rsidP="00242B68">
      <w:pPr>
        <w:numPr>
          <w:ilvl w:val="1"/>
          <w:numId w:val="6"/>
        </w:numPr>
        <w:tabs>
          <w:tab w:val="left" w:pos="709"/>
          <w:tab w:val="left" w:pos="993"/>
          <w:tab w:val="left" w:pos="1134"/>
        </w:tabs>
        <w:ind w:left="0" w:firstLine="567"/>
        <w:jc w:val="both"/>
        <w:textAlignment w:val="auto"/>
        <w:rPr>
          <w:bCs/>
          <w:iCs/>
          <w:sz w:val="21"/>
          <w:szCs w:val="21"/>
        </w:rPr>
      </w:pPr>
      <w:r w:rsidRPr="00DA0DD5">
        <w:rPr>
          <w:sz w:val="21"/>
          <w:szCs w:val="21"/>
        </w:rPr>
        <w:t>Участник обязуется внести денежные средства в счет уплаты цены настоящего Договора на специальный эскроу-счет, открываемый в ПАО «Совкомбанк» (Эскроу-агент) для учета и блокирования денежных средств, полученных Эскроу-агентом от являющегося владельцем счета Участника (Депонента) в счет уплаты цены Договора, в целях их дальнейшего направления на оплату обязательств Застройщика по Кредитному договору (при наличии остатка денежных средств - перечисления Застройщику), при возникновении условий, предусмотренных ФЗ № 214-ФЗ и договором счета эскроу, заключенным между Застройщиком (Бенефициаром), Депонентом и Эскроу-агентом, с учетом следующего:</w:t>
      </w:r>
    </w:p>
    <w:p w14:paraId="0F65AAD6" w14:textId="53E71A05" w:rsidR="00303388" w:rsidRPr="00E114BA" w:rsidRDefault="00E114BA" w:rsidP="00E114BA">
      <w:pPr>
        <w:tabs>
          <w:tab w:val="left" w:pos="1134"/>
        </w:tabs>
        <w:ind w:firstLine="567"/>
        <w:jc w:val="both"/>
        <w:rPr>
          <w:sz w:val="21"/>
          <w:szCs w:val="21"/>
        </w:rPr>
      </w:pPr>
      <w:r w:rsidRPr="00E114BA">
        <w:rPr>
          <w:b/>
          <w:sz w:val="21"/>
          <w:szCs w:val="21"/>
        </w:rPr>
        <w:t>Эскроу-агент</w:t>
      </w:r>
      <w:r w:rsidRPr="00E114BA">
        <w:rPr>
          <w:sz w:val="21"/>
          <w:szCs w:val="21"/>
        </w:rPr>
        <w:t xml:space="preserve">: </w:t>
      </w:r>
      <w:r w:rsidRPr="00E114BA">
        <w:rPr>
          <w:rFonts w:eastAsia="Calibri"/>
          <w:sz w:val="21"/>
          <w:szCs w:val="21"/>
        </w:rPr>
        <w:t xml:space="preserve">Публичное  акционерное  общество  «Совкомбанк»  (сокращенное  наименование  ПАО Совкомбанк) Филиал Центральный ОГРН 114400000425, ИНН 4401116480, КПП 544543001; </w:t>
      </w:r>
      <w:r w:rsidRPr="00E114BA">
        <w:rPr>
          <w:rFonts w:eastAsia="Calibri"/>
          <w:color w:val="000000"/>
          <w:sz w:val="21"/>
          <w:szCs w:val="21"/>
        </w:rPr>
        <w:t>место нахождения и почтовый адрес</w:t>
      </w:r>
      <w:r w:rsidRPr="00E114BA">
        <w:rPr>
          <w:rFonts w:eastAsia="Calibri"/>
          <w:sz w:val="21"/>
          <w:szCs w:val="21"/>
        </w:rPr>
        <w:t>: 633011, Новосибирская область, г. Бердск, ул. Попова, д.11. А</w:t>
      </w:r>
      <w:r w:rsidRPr="00E114BA">
        <w:rPr>
          <w:rFonts w:eastAsia="Calibri"/>
          <w:color w:val="000000"/>
          <w:sz w:val="21"/>
          <w:szCs w:val="21"/>
        </w:rPr>
        <w:t xml:space="preserve">дрес электронной почты: eSCrow@sovcombank.ru; номер телефона: </w:t>
      </w:r>
      <w:r w:rsidRPr="00E114BA">
        <w:rPr>
          <w:rFonts w:eastAsia="Calibri"/>
          <w:sz w:val="21"/>
          <w:szCs w:val="21"/>
        </w:rPr>
        <w:t xml:space="preserve">+7 (495) 777-11-11. </w:t>
      </w:r>
      <w:r w:rsidRPr="00E114BA">
        <w:rPr>
          <w:rFonts w:eastAsia="Calibri"/>
          <w:sz w:val="21"/>
          <w:szCs w:val="21"/>
          <w:lang w:eastAsia="en-US"/>
        </w:rPr>
        <w:t>Платежные реквизиты: к/с 30101810150040000763 в Сибирском главном управлении Центрального банка Российской Федерации БИК 045004763, КПП 544543001, ОКПО 60843118, ОКАТО 50408000000</w:t>
      </w:r>
      <w:r w:rsidR="00303388" w:rsidRPr="00E114BA">
        <w:rPr>
          <w:sz w:val="21"/>
          <w:szCs w:val="21"/>
        </w:rPr>
        <w:t xml:space="preserve">. </w:t>
      </w:r>
    </w:p>
    <w:p w14:paraId="4A578977" w14:textId="4DFB6146" w:rsidR="00303388" w:rsidRPr="00DA0DD5" w:rsidRDefault="00303388" w:rsidP="00242B68">
      <w:pPr>
        <w:tabs>
          <w:tab w:val="left" w:pos="1134"/>
        </w:tabs>
        <w:ind w:firstLine="567"/>
        <w:jc w:val="both"/>
        <w:rPr>
          <w:sz w:val="21"/>
          <w:szCs w:val="21"/>
        </w:rPr>
      </w:pPr>
      <w:r w:rsidRPr="00DA0DD5">
        <w:rPr>
          <w:b/>
          <w:sz w:val="21"/>
          <w:szCs w:val="21"/>
        </w:rPr>
        <w:t>Депонент:</w:t>
      </w:r>
      <w:r w:rsidRPr="00DA0DD5">
        <w:rPr>
          <w:sz w:val="21"/>
          <w:szCs w:val="21"/>
        </w:rPr>
        <w:t xml:space="preserve"> </w:t>
      </w:r>
      <w:r w:rsidR="00472378" w:rsidRPr="00DA0DD5">
        <w:rPr>
          <w:b/>
          <w:bCs/>
          <w:sz w:val="21"/>
          <w:szCs w:val="21"/>
        </w:rPr>
        <w:softHyphen/>
      </w:r>
      <w:r w:rsidR="00472378" w:rsidRPr="00DA0DD5">
        <w:rPr>
          <w:b/>
          <w:bCs/>
          <w:sz w:val="21"/>
          <w:szCs w:val="21"/>
        </w:rPr>
        <w:softHyphen/>
        <w:t>___</w:t>
      </w:r>
      <w:r w:rsidRPr="00DA0DD5">
        <w:rPr>
          <w:sz w:val="21"/>
          <w:szCs w:val="21"/>
        </w:rPr>
        <w:t>.</w:t>
      </w:r>
    </w:p>
    <w:p w14:paraId="56B80B90" w14:textId="77777777" w:rsidR="00AD09E9" w:rsidRPr="00DA0DD5" w:rsidRDefault="00303388" w:rsidP="00242B68">
      <w:pPr>
        <w:tabs>
          <w:tab w:val="left" w:pos="1134"/>
        </w:tabs>
        <w:ind w:firstLine="567"/>
        <w:jc w:val="both"/>
        <w:rPr>
          <w:b/>
          <w:bCs/>
          <w:sz w:val="21"/>
          <w:szCs w:val="21"/>
        </w:rPr>
      </w:pPr>
      <w:r w:rsidRPr="00DA0DD5">
        <w:rPr>
          <w:b/>
          <w:sz w:val="21"/>
          <w:szCs w:val="21"/>
        </w:rPr>
        <w:t>Бенефициар:</w:t>
      </w:r>
      <w:r w:rsidRPr="00DA0DD5">
        <w:rPr>
          <w:sz w:val="21"/>
          <w:szCs w:val="21"/>
        </w:rPr>
        <w:t xml:space="preserve"> </w:t>
      </w:r>
      <w:r w:rsidR="00AD09E9" w:rsidRPr="00DA0DD5">
        <w:rPr>
          <w:b/>
          <w:bCs/>
          <w:sz w:val="21"/>
          <w:szCs w:val="21"/>
        </w:rPr>
        <w:t xml:space="preserve">ООО «Специализированный Застройщик «Ярославская» </w:t>
      </w:r>
    </w:p>
    <w:p w14:paraId="3A6A7890" w14:textId="6DA0819B" w:rsidR="00303388" w:rsidRPr="00DA0DD5" w:rsidRDefault="00303388" w:rsidP="00242B68">
      <w:pPr>
        <w:tabs>
          <w:tab w:val="left" w:pos="1134"/>
        </w:tabs>
        <w:ind w:firstLine="567"/>
        <w:jc w:val="both"/>
        <w:rPr>
          <w:sz w:val="21"/>
          <w:szCs w:val="21"/>
        </w:rPr>
      </w:pPr>
      <w:r w:rsidRPr="00DA0DD5">
        <w:rPr>
          <w:b/>
          <w:sz w:val="21"/>
          <w:szCs w:val="21"/>
        </w:rPr>
        <w:t>Депонируемая сумма:</w:t>
      </w:r>
      <w:r w:rsidRPr="00DA0DD5">
        <w:rPr>
          <w:sz w:val="21"/>
          <w:szCs w:val="21"/>
        </w:rPr>
        <w:t xml:space="preserve"> </w:t>
      </w:r>
      <w:r w:rsidR="00472378" w:rsidRPr="00DA0DD5">
        <w:rPr>
          <w:b/>
          <w:sz w:val="21"/>
          <w:szCs w:val="21"/>
          <w:lang w:eastAsia="x-none"/>
        </w:rPr>
        <w:t>____</w:t>
      </w:r>
      <w:r w:rsidRPr="00DA0DD5">
        <w:rPr>
          <w:b/>
          <w:sz w:val="21"/>
          <w:szCs w:val="21"/>
          <w:lang w:eastAsia="x-none"/>
        </w:rPr>
        <w:t>)</w:t>
      </w:r>
      <w:r w:rsidRPr="00DA0DD5">
        <w:rPr>
          <w:b/>
          <w:sz w:val="21"/>
          <w:szCs w:val="21"/>
          <w:lang w:val="x-none" w:eastAsia="x-none"/>
        </w:rPr>
        <w:t xml:space="preserve"> рублей </w:t>
      </w:r>
      <w:r w:rsidRPr="00DA0DD5">
        <w:rPr>
          <w:b/>
          <w:sz w:val="21"/>
          <w:szCs w:val="21"/>
          <w:lang w:eastAsia="x-none"/>
        </w:rPr>
        <w:t xml:space="preserve">00 </w:t>
      </w:r>
      <w:r w:rsidRPr="00DA0DD5">
        <w:rPr>
          <w:b/>
          <w:sz w:val="21"/>
          <w:szCs w:val="21"/>
          <w:lang w:val="x-none" w:eastAsia="x-none"/>
        </w:rPr>
        <w:t>копеек</w:t>
      </w:r>
      <w:r w:rsidRPr="00DA0DD5">
        <w:rPr>
          <w:sz w:val="21"/>
          <w:szCs w:val="21"/>
        </w:rPr>
        <w:t>.</w:t>
      </w:r>
    </w:p>
    <w:p w14:paraId="21A005C7" w14:textId="4BD7BCF2" w:rsidR="00303388" w:rsidRPr="00DA0DD5" w:rsidRDefault="00303388" w:rsidP="00242B68">
      <w:pPr>
        <w:tabs>
          <w:tab w:val="left" w:pos="1134"/>
        </w:tabs>
        <w:ind w:firstLine="567"/>
        <w:jc w:val="both"/>
        <w:rPr>
          <w:sz w:val="21"/>
          <w:szCs w:val="21"/>
        </w:rPr>
      </w:pPr>
      <w:r w:rsidRPr="00DA0DD5">
        <w:rPr>
          <w:b/>
          <w:bCs/>
          <w:sz w:val="21"/>
          <w:szCs w:val="21"/>
        </w:rPr>
        <w:t>Счет эскроу №</w:t>
      </w:r>
      <w:r w:rsidRPr="00DA0DD5">
        <w:rPr>
          <w:sz w:val="21"/>
          <w:szCs w:val="21"/>
        </w:rPr>
        <w:t xml:space="preserve"> </w:t>
      </w:r>
      <w:r w:rsidR="00472378" w:rsidRPr="00DA0DD5">
        <w:rPr>
          <w:b/>
          <w:bCs/>
          <w:sz w:val="21"/>
          <w:szCs w:val="21"/>
        </w:rPr>
        <w:t>__</w:t>
      </w:r>
      <w:r w:rsidRPr="00DA0DD5">
        <w:rPr>
          <w:b/>
          <w:bCs/>
          <w:sz w:val="21"/>
          <w:szCs w:val="21"/>
        </w:rPr>
        <w:t>.</w:t>
      </w:r>
    </w:p>
    <w:p w14:paraId="130A787D" w14:textId="4C2DBB44" w:rsidR="00303388" w:rsidRPr="00DA0DD5" w:rsidRDefault="00303388" w:rsidP="00242B68">
      <w:pPr>
        <w:tabs>
          <w:tab w:val="left" w:pos="426"/>
          <w:tab w:val="left" w:pos="1134"/>
        </w:tabs>
        <w:ind w:firstLine="567"/>
        <w:jc w:val="both"/>
        <w:rPr>
          <w:bCs/>
          <w:iCs/>
          <w:sz w:val="21"/>
          <w:szCs w:val="21"/>
        </w:rPr>
      </w:pPr>
      <w:r w:rsidRPr="00DA0DD5">
        <w:rPr>
          <w:b/>
          <w:sz w:val="21"/>
          <w:szCs w:val="21"/>
        </w:rPr>
        <w:t>Срок внесения Депонентом Депонируемой суммы на счет эскроу:</w:t>
      </w:r>
      <w:r w:rsidRPr="00DA0DD5">
        <w:rPr>
          <w:sz w:val="21"/>
          <w:szCs w:val="21"/>
        </w:rPr>
        <w:t xml:space="preserve"> </w:t>
      </w:r>
      <w:r w:rsidRPr="00DA0DD5">
        <w:rPr>
          <w:bCs/>
          <w:iCs/>
          <w:sz w:val="21"/>
          <w:szCs w:val="21"/>
        </w:rPr>
        <w:t>в порядке, предусмотренном пунктом 4.</w:t>
      </w:r>
      <w:r w:rsidR="00E264DF">
        <w:rPr>
          <w:bCs/>
          <w:iCs/>
          <w:sz w:val="21"/>
          <w:szCs w:val="21"/>
        </w:rPr>
        <w:t>5</w:t>
      </w:r>
      <w:r w:rsidRPr="00DA0DD5">
        <w:rPr>
          <w:bCs/>
          <w:iCs/>
          <w:sz w:val="21"/>
          <w:szCs w:val="21"/>
        </w:rPr>
        <w:t>. настоящего Договора, но не ранее даты открытия счета эскроу и государственной регистрации настоящего Договора в органах, осуществляющих государственную регистрацию.</w:t>
      </w:r>
    </w:p>
    <w:p w14:paraId="13BD1B0B" w14:textId="781DF8EF" w:rsidR="00303388" w:rsidRPr="00DA0DD5" w:rsidRDefault="00303388" w:rsidP="00242B68">
      <w:pPr>
        <w:tabs>
          <w:tab w:val="left" w:pos="426"/>
          <w:tab w:val="left" w:pos="1134"/>
        </w:tabs>
        <w:ind w:firstLine="567"/>
        <w:jc w:val="both"/>
        <w:rPr>
          <w:b/>
          <w:iCs/>
          <w:sz w:val="21"/>
          <w:szCs w:val="21"/>
        </w:rPr>
      </w:pPr>
      <w:r w:rsidRPr="00DA0DD5">
        <w:rPr>
          <w:b/>
          <w:iCs/>
          <w:sz w:val="21"/>
          <w:szCs w:val="21"/>
        </w:rPr>
        <w:t xml:space="preserve">Срок действия счета эскроу: </w:t>
      </w:r>
      <w:r w:rsidRPr="00DA0DD5">
        <w:rPr>
          <w:bCs/>
          <w:sz w:val="21"/>
          <w:szCs w:val="21"/>
        </w:rPr>
        <w:t xml:space="preserve">6 (Шесть) месяцев с даты ввода </w:t>
      </w:r>
      <w:r w:rsidR="000F0805" w:rsidRPr="00DA0DD5">
        <w:rPr>
          <w:bCs/>
          <w:sz w:val="21"/>
          <w:szCs w:val="21"/>
        </w:rPr>
        <w:t>Объекта</w:t>
      </w:r>
      <w:r w:rsidRPr="00DA0DD5">
        <w:rPr>
          <w:bCs/>
          <w:sz w:val="21"/>
          <w:szCs w:val="21"/>
        </w:rPr>
        <w:t xml:space="preserve"> в эксплуатацию, определяемой как последняя дата квартала ввода в эксплуатацию, указанного в проектной декларации</w:t>
      </w:r>
      <w:r w:rsidRPr="00DA0DD5">
        <w:rPr>
          <w:bCs/>
          <w:iCs/>
          <w:sz w:val="21"/>
          <w:szCs w:val="21"/>
        </w:rPr>
        <w:t>.</w:t>
      </w:r>
    </w:p>
    <w:p w14:paraId="58C34159" w14:textId="77777777" w:rsidR="00303388" w:rsidRPr="00DA0DD5" w:rsidRDefault="00303388" w:rsidP="00242B68">
      <w:pPr>
        <w:tabs>
          <w:tab w:val="left" w:pos="426"/>
          <w:tab w:val="left" w:pos="1134"/>
        </w:tabs>
        <w:ind w:firstLine="567"/>
        <w:jc w:val="both"/>
        <w:rPr>
          <w:b/>
          <w:iCs/>
          <w:sz w:val="21"/>
          <w:szCs w:val="21"/>
        </w:rPr>
      </w:pPr>
      <w:r w:rsidRPr="00DA0DD5">
        <w:rPr>
          <w:b/>
          <w:iCs/>
          <w:sz w:val="21"/>
          <w:szCs w:val="21"/>
        </w:rPr>
        <w:t>Ни Депонент, ни Бенефициар не вправе распоряжаться денежными средствами, находящимися на счете эскроу.</w:t>
      </w:r>
    </w:p>
    <w:p w14:paraId="55AED0B1" w14:textId="1E5F2DF3" w:rsidR="00303388" w:rsidRPr="00DA0DD5" w:rsidRDefault="00303388" w:rsidP="00242B68">
      <w:pPr>
        <w:ind w:firstLine="567"/>
        <w:jc w:val="both"/>
        <w:rPr>
          <w:bCs/>
          <w:sz w:val="21"/>
          <w:szCs w:val="21"/>
        </w:rPr>
      </w:pPr>
      <w:bookmarkStart w:id="9" w:name="_Hlk82529881"/>
      <w:r w:rsidRPr="00DA0DD5">
        <w:rPr>
          <w:sz w:val="21"/>
          <w:szCs w:val="21"/>
        </w:rPr>
        <w:t>Внесенные Участником на счет эскроу денежные средства п</w:t>
      </w:r>
      <w:r w:rsidRPr="00DA0DD5">
        <w:rPr>
          <w:bCs/>
          <w:sz w:val="21"/>
          <w:szCs w:val="21"/>
        </w:rPr>
        <w:t xml:space="preserve">осле завершения строительства </w:t>
      </w:r>
      <w:r w:rsidR="000F0805" w:rsidRPr="00DA0DD5">
        <w:rPr>
          <w:bCs/>
          <w:sz w:val="21"/>
          <w:szCs w:val="21"/>
        </w:rPr>
        <w:t xml:space="preserve">Объекта </w:t>
      </w:r>
      <w:r w:rsidRPr="00DA0DD5">
        <w:rPr>
          <w:bCs/>
          <w:sz w:val="21"/>
          <w:szCs w:val="21"/>
        </w:rPr>
        <w:t xml:space="preserve">и передачи Бенефициаром в </w:t>
      </w:r>
      <w:r w:rsidRPr="00DA0DD5">
        <w:rPr>
          <w:sz w:val="21"/>
          <w:szCs w:val="21"/>
        </w:rPr>
        <w:t>ПАО «Совкомбанк»</w:t>
      </w:r>
      <w:r w:rsidRPr="00DA0DD5">
        <w:rPr>
          <w:bCs/>
          <w:sz w:val="21"/>
          <w:szCs w:val="21"/>
        </w:rPr>
        <w:t xml:space="preserve"> разрешения на ввод </w:t>
      </w:r>
      <w:r w:rsidR="000F0805" w:rsidRPr="00DA0DD5">
        <w:rPr>
          <w:bCs/>
          <w:sz w:val="21"/>
          <w:szCs w:val="21"/>
        </w:rPr>
        <w:t>Объекта</w:t>
      </w:r>
      <w:r w:rsidRPr="00DA0DD5">
        <w:rPr>
          <w:bCs/>
          <w:sz w:val="21"/>
          <w:szCs w:val="21"/>
        </w:rPr>
        <w:t xml:space="preserve"> в эксплуатацию, </w:t>
      </w:r>
      <w:r w:rsidRPr="00DA0DD5">
        <w:rPr>
          <w:sz w:val="21"/>
          <w:szCs w:val="21"/>
        </w:rPr>
        <w:t xml:space="preserve">направляются Эскроу-агентом на </w:t>
      </w:r>
      <w:r w:rsidR="00AD09E9" w:rsidRPr="00DA0DD5">
        <w:rPr>
          <w:sz w:val="21"/>
          <w:szCs w:val="21"/>
        </w:rPr>
        <w:t xml:space="preserve">залоговый счет </w:t>
      </w:r>
      <w:r w:rsidR="00DA0DD5" w:rsidRPr="00DA0DD5">
        <w:rPr>
          <w:b/>
          <w:sz w:val="21"/>
          <w:szCs w:val="21"/>
          <w:lang w:eastAsia="ar-SA"/>
        </w:rPr>
        <w:t>40702810212020891402</w:t>
      </w:r>
      <w:r w:rsidRPr="00DA0DD5">
        <w:rPr>
          <w:b/>
          <w:sz w:val="21"/>
          <w:szCs w:val="21"/>
          <w:lang w:eastAsia="ar-SA"/>
        </w:rPr>
        <w:t xml:space="preserve">, </w:t>
      </w:r>
      <w:r w:rsidRPr="00DA0DD5">
        <w:rPr>
          <w:sz w:val="21"/>
          <w:szCs w:val="21"/>
          <w:lang w:eastAsia="ar-SA"/>
        </w:rPr>
        <w:t>открытый в Филиале «Корпоративный» ПАО «Совкомбанк», для последующей</w:t>
      </w:r>
      <w:r w:rsidRPr="00DA0DD5">
        <w:rPr>
          <w:sz w:val="21"/>
          <w:szCs w:val="21"/>
        </w:rPr>
        <w:t xml:space="preserve"> оплаты обязательств Бенефициара (Застройщика) по Кредитному договору в порядке предусмотренном п.7.1. Кредитного договора, а после полного погашения задолженности Бенефициара (Застройщика) по Кредитному договору, перечисляются на счет Бенефициара (Застройщика) № </w:t>
      </w:r>
      <w:r w:rsidR="00AD09E9" w:rsidRPr="00DA0DD5">
        <w:rPr>
          <w:sz w:val="21"/>
          <w:szCs w:val="21"/>
          <w:lang w:eastAsia="ar-SA"/>
        </w:rPr>
        <w:t>40702810112010891402 </w:t>
      </w:r>
      <w:r w:rsidRPr="00DA0DD5">
        <w:rPr>
          <w:b/>
          <w:sz w:val="21"/>
          <w:szCs w:val="21"/>
          <w:lang w:eastAsia="ar-SA"/>
        </w:rPr>
        <w:t>,</w:t>
      </w:r>
      <w:r w:rsidRPr="00DA0DD5">
        <w:rPr>
          <w:sz w:val="21"/>
          <w:szCs w:val="21"/>
        </w:rPr>
        <w:t xml:space="preserve"> открытый </w:t>
      </w:r>
      <w:r w:rsidRPr="00DA0DD5">
        <w:rPr>
          <w:bCs/>
          <w:sz w:val="21"/>
          <w:szCs w:val="21"/>
          <w:lang w:eastAsia="ar-SA"/>
        </w:rPr>
        <w:t>в Филиале "Корпоративный" ПАО "Совкомбанк".</w:t>
      </w:r>
    </w:p>
    <w:bookmarkEnd w:id="9"/>
    <w:p w14:paraId="2E88FC94" w14:textId="77777777" w:rsidR="00303388" w:rsidRPr="00DA0DD5" w:rsidRDefault="00303388" w:rsidP="00242B68">
      <w:pPr>
        <w:tabs>
          <w:tab w:val="left" w:pos="426"/>
          <w:tab w:val="left" w:pos="1134"/>
        </w:tabs>
        <w:ind w:firstLine="567"/>
        <w:jc w:val="both"/>
        <w:rPr>
          <w:b/>
          <w:bCs/>
          <w:iCs/>
          <w:sz w:val="21"/>
          <w:szCs w:val="21"/>
        </w:rPr>
      </w:pPr>
      <w:r w:rsidRPr="00DA0DD5">
        <w:rPr>
          <w:b/>
          <w:iCs/>
          <w:sz w:val="21"/>
          <w:szCs w:val="21"/>
        </w:rPr>
        <w:lastRenderedPageBreak/>
        <w:t>Расходы и комиссии Эскроу-агента по договору счета эскроу оплачивает Участник (Депонент)</w:t>
      </w:r>
      <w:r w:rsidRPr="00DA0DD5">
        <w:rPr>
          <w:b/>
          <w:bCs/>
          <w:iCs/>
          <w:sz w:val="21"/>
          <w:szCs w:val="21"/>
        </w:rPr>
        <w:t>.</w:t>
      </w:r>
    </w:p>
    <w:p w14:paraId="6D3A2C15" w14:textId="647C3D14" w:rsidR="0040403B" w:rsidRPr="00DA0DD5" w:rsidRDefault="0040403B" w:rsidP="00242B68">
      <w:pPr>
        <w:pStyle w:val="a5"/>
        <w:tabs>
          <w:tab w:val="left" w:pos="1134"/>
          <w:tab w:val="num" w:pos="2062"/>
        </w:tabs>
        <w:ind w:firstLine="567"/>
        <w:rPr>
          <w:bCs/>
          <w:iCs/>
          <w:sz w:val="21"/>
          <w:szCs w:val="21"/>
          <w:lang w:val="ru-RU"/>
        </w:rPr>
      </w:pPr>
      <w:r w:rsidRPr="00DA0DD5">
        <w:rPr>
          <w:b/>
          <w:bCs/>
          <w:iCs/>
          <w:sz w:val="21"/>
          <w:szCs w:val="21"/>
        </w:rPr>
        <w:t>4.</w:t>
      </w:r>
      <w:r w:rsidRPr="00DA0DD5">
        <w:rPr>
          <w:b/>
          <w:bCs/>
          <w:iCs/>
          <w:sz w:val="21"/>
          <w:szCs w:val="21"/>
          <w:lang w:val="ru-RU"/>
        </w:rPr>
        <w:t>5</w:t>
      </w:r>
      <w:r w:rsidRPr="00DA0DD5">
        <w:rPr>
          <w:b/>
          <w:bCs/>
          <w:iCs/>
          <w:sz w:val="21"/>
          <w:szCs w:val="21"/>
        </w:rPr>
        <w:t>.</w:t>
      </w:r>
      <w:r w:rsidRPr="00DA0DD5">
        <w:rPr>
          <w:iCs/>
          <w:sz w:val="21"/>
          <w:szCs w:val="21"/>
        </w:rPr>
        <w:t xml:space="preserve"> </w:t>
      </w:r>
      <w:r w:rsidRPr="00DA0DD5">
        <w:rPr>
          <w:sz w:val="21"/>
          <w:szCs w:val="21"/>
          <w:lang w:val="ru-RU" w:eastAsia="ru-RU"/>
        </w:rPr>
        <w:t xml:space="preserve">Цена Договора, указанная в пункте 4.1. Договора, уплачивается Участником путем единовременного внесения платежа </w:t>
      </w:r>
      <w:r w:rsidRPr="00DA0DD5">
        <w:rPr>
          <w:sz w:val="21"/>
          <w:szCs w:val="21"/>
        </w:rPr>
        <w:t xml:space="preserve">не позднее </w:t>
      </w:r>
      <w:r w:rsidR="00EC6B93" w:rsidRPr="00DA0DD5">
        <w:rPr>
          <w:sz w:val="21"/>
          <w:szCs w:val="21"/>
          <w:lang w:val="ru-RU"/>
        </w:rPr>
        <w:t>5</w:t>
      </w:r>
      <w:r w:rsidRPr="00DA0DD5">
        <w:rPr>
          <w:sz w:val="21"/>
          <w:szCs w:val="21"/>
          <w:lang w:val="ru-RU"/>
        </w:rPr>
        <w:t> </w:t>
      </w:r>
      <w:r w:rsidRPr="00DA0DD5">
        <w:rPr>
          <w:sz w:val="21"/>
          <w:szCs w:val="21"/>
        </w:rPr>
        <w:t>(</w:t>
      </w:r>
      <w:r w:rsidR="00EC6B93" w:rsidRPr="00DA0DD5">
        <w:rPr>
          <w:sz w:val="21"/>
          <w:szCs w:val="21"/>
          <w:lang w:val="ru-RU"/>
        </w:rPr>
        <w:t>пяти</w:t>
      </w:r>
      <w:r w:rsidRPr="00DA0DD5">
        <w:rPr>
          <w:sz w:val="21"/>
          <w:szCs w:val="21"/>
        </w:rPr>
        <w:t xml:space="preserve">) календарных дней </w:t>
      </w:r>
      <w:r w:rsidRPr="00DA0DD5">
        <w:rPr>
          <w:sz w:val="21"/>
          <w:szCs w:val="21"/>
          <w:lang w:val="ru-RU"/>
        </w:rPr>
        <w:t xml:space="preserve">с </w:t>
      </w:r>
      <w:r w:rsidRPr="00DA0DD5">
        <w:rPr>
          <w:sz w:val="21"/>
          <w:szCs w:val="21"/>
        </w:rPr>
        <w:t xml:space="preserve">даты государственной регистрации </w:t>
      </w:r>
      <w:r w:rsidRPr="00DA0DD5">
        <w:rPr>
          <w:sz w:val="21"/>
          <w:szCs w:val="21"/>
          <w:lang w:val="ru-RU"/>
        </w:rPr>
        <w:t xml:space="preserve">настоящего </w:t>
      </w:r>
      <w:r w:rsidRPr="00DA0DD5">
        <w:rPr>
          <w:sz w:val="21"/>
          <w:szCs w:val="21"/>
        </w:rPr>
        <w:t>Договора</w:t>
      </w:r>
      <w:r w:rsidRPr="00DA0DD5">
        <w:rPr>
          <w:sz w:val="21"/>
          <w:szCs w:val="21"/>
          <w:lang w:val="ru-RU"/>
        </w:rPr>
        <w:t xml:space="preserve"> </w:t>
      </w:r>
      <w:r w:rsidRPr="00DA0DD5">
        <w:rPr>
          <w:bCs/>
          <w:iCs/>
          <w:sz w:val="21"/>
          <w:szCs w:val="21"/>
        </w:rPr>
        <w:t>в органах, осуществляющих государственную регистрацию</w:t>
      </w:r>
      <w:r w:rsidRPr="00DA0DD5">
        <w:rPr>
          <w:bCs/>
          <w:iCs/>
          <w:sz w:val="21"/>
          <w:szCs w:val="21"/>
          <w:lang w:val="ru-RU"/>
        </w:rPr>
        <w:t>.</w:t>
      </w:r>
    </w:p>
    <w:p w14:paraId="6BBA092D" w14:textId="77777777" w:rsidR="0040403B" w:rsidRPr="00DA0DD5" w:rsidRDefault="0040403B" w:rsidP="00242B68">
      <w:pPr>
        <w:pStyle w:val="a5"/>
        <w:tabs>
          <w:tab w:val="left" w:pos="1134"/>
          <w:tab w:val="num" w:pos="2062"/>
        </w:tabs>
        <w:ind w:firstLine="567"/>
        <w:rPr>
          <w:sz w:val="21"/>
          <w:szCs w:val="21"/>
          <w:lang w:val="ru-RU"/>
        </w:rPr>
      </w:pPr>
      <w:r w:rsidRPr="00DA0DD5">
        <w:rPr>
          <w:sz w:val="21"/>
          <w:szCs w:val="21"/>
        </w:rPr>
        <w:t xml:space="preserve">Просрочка внесения платежа в течение более чем два месяца является основанием для одностороннего отказа Застройщика от исполнения Договора в порядке, предусмотренном </w:t>
      </w:r>
      <w:hyperlink r:id="rId11" w:history="1">
        <w:r w:rsidRPr="00DA0DD5">
          <w:rPr>
            <w:sz w:val="21"/>
            <w:szCs w:val="21"/>
          </w:rPr>
          <w:t>статьей 9</w:t>
        </w:r>
      </w:hyperlink>
      <w:r w:rsidRPr="00DA0DD5">
        <w:rPr>
          <w:sz w:val="21"/>
          <w:szCs w:val="21"/>
        </w:rPr>
        <w:t xml:space="preserve"> ФЗ № 214-ФЗ.</w:t>
      </w:r>
    </w:p>
    <w:p w14:paraId="56907BEE" w14:textId="3AFE9C69" w:rsidR="00966B0E" w:rsidRPr="00DA0DD5" w:rsidRDefault="0040403B" w:rsidP="00242B68">
      <w:pPr>
        <w:pStyle w:val="af6"/>
        <w:numPr>
          <w:ilvl w:val="1"/>
          <w:numId w:val="23"/>
        </w:numPr>
        <w:tabs>
          <w:tab w:val="left" w:pos="426"/>
          <w:tab w:val="left" w:pos="1134"/>
        </w:tabs>
        <w:ind w:left="0" w:firstLine="567"/>
        <w:jc w:val="both"/>
        <w:rPr>
          <w:b/>
          <w:i/>
          <w:sz w:val="21"/>
          <w:szCs w:val="21"/>
        </w:rPr>
      </w:pPr>
      <w:r w:rsidRPr="00DA0DD5">
        <w:rPr>
          <w:sz w:val="21"/>
          <w:szCs w:val="21"/>
        </w:rPr>
        <w:t>Стороны согласовали, что моментом исполнения Участником обязательств по оплате Цены Договора признается момент поступления денежных средств в размере, указанном в пункте 4.1. Договора, на счет-эскроу, открытый в соответствии с пунктом 4.4. настоящего Договора</w:t>
      </w:r>
      <w:r w:rsidRPr="00DA0DD5">
        <w:rPr>
          <w:bCs/>
          <w:iCs/>
          <w:sz w:val="21"/>
          <w:szCs w:val="21"/>
        </w:rPr>
        <w:t>.</w:t>
      </w:r>
    </w:p>
    <w:p w14:paraId="7FEF2BE1" w14:textId="77777777" w:rsidR="00EB3CC9" w:rsidRPr="00DA0DD5" w:rsidRDefault="00EB3CC9" w:rsidP="00242B68">
      <w:pPr>
        <w:pStyle w:val="a5"/>
        <w:tabs>
          <w:tab w:val="left" w:pos="1134"/>
          <w:tab w:val="num" w:pos="1260"/>
        </w:tabs>
        <w:ind w:firstLine="567"/>
        <w:rPr>
          <w:i/>
          <w:sz w:val="21"/>
          <w:szCs w:val="21"/>
          <w:lang w:val="ru-RU"/>
        </w:rPr>
      </w:pPr>
    </w:p>
    <w:bookmarkEnd w:id="6"/>
    <w:p w14:paraId="15734F73" w14:textId="1DFA82C5" w:rsidR="001910C8" w:rsidRPr="00DA0DD5" w:rsidRDefault="001910C8" w:rsidP="00242B68">
      <w:pPr>
        <w:pStyle w:val="ConsPlusNormal"/>
        <w:widowControl/>
        <w:numPr>
          <w:ilvl w:val="0"/>
          <w:numId w:val="8"/>
        </w:numPr>
        <w:tabs>
          <w:tab w:val="left" w:pos="1134"/>
        </w:tabs>
        <w:ind w:left="0"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A0DD5">
        <w:rPr>
          <w:rFonts w:ascii="Times New Roman" w:hAnsi="Times New Roman"/>
          <w:b/>
          <w:spacing w:val="20"/>
          <w:sz w:val="21"/>
          <w:szCs w:val="21"/>
        </w:rPr>
        <w:t>СРОК И ПОРЯДОК ПЕРЕДАЧИ ОБЪЕКТА</w:t>
      </w:r>
    </w:p>
    <w:p w14:paraId="2E77803B" w14:textId="77777777" w:rsidR="00164861" w:rsidRPr="00DA0DD5" w:rsidRDefault="00164861" w:rsidP="00242B68">
      <w:pPr>
        <w:pStyle w:val="ConsPlusNormal"/>
        <w:widowControl/>
        <w:tabs>
          <w:tab w:val="left" w:pos="1134"/>
        </w:tabs>
        <w:ind w:left="567"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615F6638" w14:textId="77550388" w:rsidR="00303388" w:rsidRPr="00DA0DD5" w:rsidRDefault="00303388" w:rsidP="00242B68">
      <w:pPr>
        <w:pStyle w:val="a5"/>
        <w:numPr>
          <w:ilvl w:val="1"/>
          <w:numId w:val="8"/>
        </w:numPr>
        <w:tabs>
          <w:tab w:val="left" w:pos="426"/>
          <w:tab w:val="left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</w:rPr>
        <w:t xml:space="preserve">Застройщик обязан </w:t>
      </w:r>
      <w:r w:rsidRPr="00DA0DD5">
        <w:rPr>
          <w:sz w:val="21"/>
          <w:szCs w:val="21"/>
          <w:lang w:val="ru-RU"/>
        </w:rPr>
        <w:t xml:space="preserve">ввести </w:t>
      </w:r>
      <w:r w:rsidR="00AD09E9" w:rsidRPr="00DA0DD5">
        <w:rPr>
          <w:sz w:val="21"/>
          <w:szCs w:val="21"/>
          <w:lang w:val="ru-RU"/>
        </w:rPr>
        <w:t>Объект долевого строительства</w:t>
      </w:r>
      <w:r w:rsidRPr="00DA0DD5">
        <w:rPr>
          <w:sz w:val="21"/>
          <w:szCs w:val="21"/>
          <w:lang w:val="ru-RU"/>
        </w:rPr>
        <w:t xml:space="preserve"> в эксплуатацию </w:t>
      </w:r>
      <w:r w:rsidRPr="00DA0DD5">
        <w:rPr>
          <w:b/>
          <w:sz w:val="21"/>
          <w:szCs w:val="21"/>
        </w:rPr>
        <w:t>в</w:t>
      </w:r>
      <w:r w:rsidRPr="00DA0DD5">
        <w:rPr>
          <w:b/>
          <w:sz w:val="21"/>
          <w:szCs w:val="21"/>
          <w:lang w:val="ru-RU"/>
        </w:rPr>
        <w:t xml:space="preserve"> </w:t>
      </w:r>
      <w:r w:rsidR="00AD09E9" w:rsidRPr="00DA0DD5">
        <w:rPr>
          <w:b/>
          <w:sz w:val="21"/>
          <w:szCs w:val="21"/>
          <w:lang w:val="ru-RU"/>
        </w:rPr>
        <w:t>3</w:t>
      </w:r>
      <w:r w:rsidRPr="00DA0DD5">
        <w:rPr>
          <w:b/>
          <w:sz w:val="21"/>
          <w:szCs w:val="21"/>
          <w:lang w:val="ru-RU"/>
        </w:rPr>
        <w:t xml:space="preserve"> квартале 202</w:t>
      </w:r>
      <w:r w:rsidR="00EA647D" w:rsidRPr="00DA0DD5">
        <w:rPr>
          <w:b/>
          <w:sz w:val="21"/>
          <w:szCs w:val="21"/>
          <w:lang w:val="ru-RU"/>
        </w:rPr>
        <w:t>4</w:t>
      </w:r>
      <w:r w:rsidRPr="00DA0DD5">
        <w:rPr>
          <w:b/>
          <w:sz w:val="21"/>
          <w:szCs w:val="21"/>
          <w:lang w:val="ru-RU"/>
        </w:rPr>
        <w:t xml:space="preserve"> года </w:t>
      </w:r>
      <w:r w:rsidRPr="00DA0DD5">
        <w:rPr>
          <w:sz w:val="21"/>
          <w:szCs w:val="21"/>
          <w:lang w:val="ru-RU"/>
        </w:rPr>
        <w:t xml:space="preserve">и передать </w:t>
      </w:r>
      <w:r w:rsidRPr="00DA0DD5">
        <w:rPr>
          <w:bCs/>
          <w:sz w:val="21"/>
          <w:szCs w:val="21"/>
          <w:lang w:val="ru-RU"/>
        </w:rPr>
        <w:t xml:space="preserve">Участнику долевого строительства </w:t>
      </w:r>
      <w:r w:rsidRPr="00DA0DD5">
        <w:rPr>
          <w:sz w:val="21"/>
          <w:szCs w:val="21"/>
          <w:lang w:val="ru-RU"/>
        </w:rPr>
        <w:t xml:space="preserve">Объект по акту приема-передачи не позднее </w:t>
      </w:r>
      <w:r w:rsidRPr="00DA0DD5">
        <w:rPr>
          <w:b/>
          <w:sz w:val="21"/>
          <w:szCs w:val="21"/>
          <w:lang w:val="ru-RU"/>
        </w:rPr>
        <w:t>6 (шести) календарных</w:t>
      </w:r>
      <w:r w:rsidRPr="00DA0DD5">
        <w:rPr>
          <w:sz w:val="21"/>
          <w:szCs w:val="21"/>
          <w:lang w:val="ru-RU"/>
        </w:rPr>
        <w:t xml:space="preserve"> </w:t>
      </w:r>
      <w:r w:rsidRPr="00DA0DD5">
        <w:rPr>
          <w:b/>
          <w:sz w:val="21"/>
          <w:szCs w:val="21"/>
          <w:lang w:val="ru-RU"/>
        </w:rPr>
        <w:t>месяцев</w:t>
      </w:r>
      <w:r w:rsidRPr="00DA0DD5">
        <w:rPr>
          <w:sz w:val="21"/>
          <w:szCs w:val="21"/>
          <w:lang w:val="ru-RU"/>
        </w:rPr>
        <w:t xml:space="preserve"> с момента получения разрешения на ввод </w:t>
      </w:r>
      <w:r w:rsidR="00AD09E9" w:rsidRPr="00DA0DD5">
        <w:rPr>
          <w:sz w:val="21"/>
          <w:szCs w:val="21"/>
          <w:lang w:val="ru-RU"/>
        </w:rPr>
        <w:t>Объекта</w:t>
      </w:r>
      <w:r w:rsidRPr="00DA0DD5">
        <w:rPr>
          <w:sz w:val="21"/>
          <w:szCs w:val="21"/>
          <w:lang w:val="ru-RU"/>
        </w:rPr>
        <w:t xml:space="preserve"> в эксплуатацию.</w:t>
      </w:r>
    </w:p>
    <w:p w14:paraId="23E1545A" w14:textId="77777777" w:rsidR="00303388" w:rsidRPr="00DA0DD5" w:rsidRDefault="00303388" w:rsidP="00242B68">
      <w:pPr>
        <w:numPr>
          <w:ilvl w:val="1"/>
          <w:numId w:val="8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jc w:val="both"/>
        <w:rPr>
          <w:sz w:val="21"/>
          <w:szCs w:val="21"/>
          <w:lang w:val="x-none" w:eastAsia="x-none"/>
        </w:rPr>
      </w:pPr>
      <w:r w:rsidRPr="00DA0DD5">
        <w:rPr>
          <w:sz w:val="21"/>
          <w:szCs w:val="21"/>
          <w:lang w:val="x-none" w:eastAsia="x-none"/>
        </w:rPr>
        <w:t xml:space="preserve">Передача Объекта Застройщиком и принятие его </w:t>
      </w:r>
      <w:r w:rsidRPr="00DA0DD5">
        <w:rPr>
          <w:bCs/>
          <w:sz w:val="21"/>
          <w:szCs w:val="21"/>
          <w:lang w:val="x-none" w:eastAsia="x-none"/>
        </w:rPr>
        <w:t xml:space="preserve">Участником </w:t>
      </w:r>
      <w:r w:rsidRPr="00DA0DD5">
        <w:rPr>
          <w:sz w:val="21"/>
          <w:szCs w:val="21"/>
          <w:lang w:val="x-none" w:eastAsia="x-none"/>
        </w:rPr>
        <w:t xml:space="preserve">осуществляется по передаточному акту (далее – «Акт приема-передачи»), подписываемому обеими Сторонами. При этом в Акте приема-передачи указывается общая площадь Объекта, определенная </w:t>
      </w:r>
      <w:r w:rsidRPr="00DA0DD5">
        <w:rPr>
          <w:bCs/>
          <w:sz w:val="21"/>
          <w:szCs w:val="21"/>
          <w:lang w:val="x-none" w:eastAsia="x-none"/>
        </w:rPr>
        <w:t>организацией технической инвентаризации (БТИ) и/или кадастровым инженером, соответствующим требованиям законодательства о кадастровой деятельности</w:t>
      </w:r>
      <w:r w:rsidRPr="00DA0DD5">
        <w:rPr>
          <w:sz w:val="21"/>
          <w:szCs w:val="21"/>
          <w:lang w:val="x-none" w:eastAsia="x-none"/>
        </w:rPr>
        <w:t>, и указанная в техническом паспорте</w:t>
      </w:r>
      <w:r w:rsidRPr="00DA0DD5">
        <w:rPr>
          <w:sz w:val="21"/>
          <w:szCs w:val="21"/>
          <w:lang w:eastAsia="x-none"/>
        </w:rPr>
        <w:t xml:space="preserve"> (техническом плане)</w:t>
      </w:r>
      <w:r w:rsidRPr="00DA0DD5">
        <w:rPr>
          <w:sz w:val="21"/>
          <w:szCs w:val="21"/>
          <w:lang w:val="x-none" w:eastAsia="x-none"/>
        </w:rPr>
        <w:t xml:space="preserve"> без учета площади лоджий, балконов и террас. Стороны согласовали, что Объект считается переданным Застройщиком и принятым Участником с даты подписанного Сторонами Акта приема-передачи, либо с даты указанной Застройщиком в уведомлении об односторонней передаче Объекта, либо подписания Сторонами иного документа о передаче Объекта согласно условиям настоящего Договора и требованиям </w:t>
      </w:r>
      <w:r w:rsidRPr="00DA0DD5">
        <w:rPr>
          <w:sz w:val="21"/>
          <w:szCs w:val="21"/>
          <w:lang w:eastAsia="x-none"/>
        </w:rPr>
        <w:t xml:space="preserve">ФЗ </w:t>
      </w:r>
      <w:r w:rsidRPr="00DA0DD5">
        <w:rPr>
          <w:sz w:val="21"/>
          <w:szCs w:val="21"/>
          <w:lang w:val="x-none" w:eastAsia="x-none"/>
        </w:rPr>
        <w:t>№ 214-ФЗ.</w:t>
      </w:r>
    </w:p>
    <w:p w14:paraId="76744BEB" w14:textId="77777777" w:rsidR="001B3F07" w:rsidRPr="00DA0DD5" w:rsidRDefault="001B3F07" w:rsidP="00242B68">
      <w:pPr>
        <w:pStyle w:val="a5"/>
        <w:numPr>
          <w:ilvl w:val="1"/>
          <w:numId w:val="8"/>
        </w:numPr>
        <w:tabs>
          <w:tab w:val="left" w:pos="426"/>
          <w:tab w:val="num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  <w:lang w:val="ru-RU"/>
        </w:rPr>
        <w:t xml:space="preserve">Застройщик на основании ст. 359 ГК </w:t>
      </w:r>
      <w:r w:rsidRPr="00DA0DD5">
        <w:rPr>
          <w:vanish/>
          <w:sz w:val="21"/>
          <w:szCs w:val="21"/>
          <w:lang w:val="ru-RU"/>
        </w:rPr>
        <w:t xml:space="preserve">РФ </w:t>
      </w:r>
      <w:r w:rsidRPr="00DA0DD5">
        <w:rPr>
          <w:sz w:val="21"/>
          <w:szCs w:val="21"/>
          <w:lang w:val="ru-RU"/>
        </w:rPr>
        <w:t xml:space="preserve">РФ вправе удерживать Объект и не передавать Участнику его по передаточному акту до полной оплаты Цены договора, указанной в п.4.1. настоящего Договора.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</w:t>
      </w:r>
      <w:r w:rsidRPr="00DA0DD5">
        <w:rPr>
          <w:sz w:val="21"/>
          <w:szCs w:val="21"/>
        </w:rPr>
        <w:t>Машино-место</w:t>
      </w:r>
      <w:r w:rsidRPr="00DA0DD5">
        <w:rPr>
          <w:sz w:val="21"/>
          <w:szCs w:val="21"/>
          <w:lang w:val="ru-RU"/>
        </w:rPr>
        <w:t xml:space="preserve"> в срок не позднее 10 (десяти) календарных дней с момента оплаты Участником задолженности по Договору.</w:t>
      </w:r>
    </w:p>
    <w:p w14:paraId="66916FC1" w14:textId="7D617847" w:rsidR="001B3F07" w:rsidRPr="00DA0DD5" w:rsidRDefault="001B3F07" w:rsidP="00242B68">
      <w:pPr>
        <w:pStyle w:val="a5"/>
        <w:numPr>
          <w:ilvl w:val="1"/>
          <w:numId w:val="8"/>
        </w:numPr>
        <w:tabs>
          <w:tab w:val="left" w:pos="426"/>
          <w:tab w:val="num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</w:rPr>
        <w:t>Застройщик уведомляет</w:t>
      </w:r>
      <w:r w:rsidRPr="00DA0DD5">
        <w:rPr>
          <w:b/>
          <w:sz w:val="21"/>
          <w:szCs w:val="21"/>
        </w:rPr>
        <w:t xml:space="preserve"> </w:t>
      </w:r>
      <w:r w:rsidRPr="00DA0DD5">
        <w:rPr>
          <w:bCs/>
          <w:sz w:val="21"/>
          <w:szCs w:val="21"/>
        </w:rPr>
        <w:t>Участника</w:t>
      </w:r>
      <w:r w:rsidRPr="00DA0DD5">
        <w:rPr>
          <w:bCs/>
          <w:sz w:val="21"/>
          <w:szCs w:val="21"/>
          <w:lang w:val="ru-RU"/>
        </w:rPr>
        <w:t xml:space="preserve"> не менее чем за 30 (тридцать) календарных дней,</w:t>
      </w:r>
      <w:r w:rsidRPr="00DA0DD5">
        <w:rPr>
          <w:bCs/>
          <w:sz w:val="21"/>
          <w:szCs w:val="21"/>
        </w:rPr>
        <w:t xml:space="preserve"> </w:t>
      </w:r>
      <w:r w:rsidRPr="00DA0DD5">
        <w:rPr>
          <w:sz w:val="21"/>
          <w:szCs w:val="21"/>
        </w:rPr>
        <w:t xml:space="preserve">о завершении строительства и получении им Разрешения на ввод в эксплуатацию </w:t>
      </w:r>
      <w:r w:rsidR="000F0805" w:rsidRPr="00DA0DD5">
        <w:rPr>
          <w:bCs/>
          <w:sz w:val="21"/>
          <w:szCs w:val="21"/>
          <w:lang w:val="ru-RU"/>
        </w:rPr>
        <w:t>Объекта</w:t>
      </w:r>
      <w:r w:rsidRPr="00DA0DD5">
        <w:rPr>
          <w:sz w:val="21"/>
          <w:szCs w:val="21"/>
        </w:rPr>
        <w:t xml:space="preserve">, готовности к передаче Объекта, а также о необходимости принятия </w:t>
      </w:r>
      <w:r w:rsidRPr="00DA0DD5">
        <w:rPr>
          <w:bCs/>
          <w:sz w:val="21"/>
          <w:szCs w:val="21"/>
        </w:rPr>
        <w:t xml:space="preserve">Участником </w:t>
      </w:r>
      <w:r w:rsidRPr="00DA0DD5">
        <w:rPr>
          <w:sz w:val="21"/>
          <w:szCs w:val="21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DA0DD5">
        <w:rPr>
          <w:bCs/>
          <w:sz w:val="21"/>
          <w:szCs w:val="21"/>
        </w:rPr>
        <w:t xml:space="preserve">Участнику </w:t>
      </w:r>
      <w:r w:rsidRPr="00DA0DD5">
        <w:rPr>
          <w:sz w:val="21"/>
          <w:szCs w:val="21"/>
        </w:rPr>
        <w:t xml:space="preserve">лично под расписку, по адресу </w:t>
      </w:r>
      <w:r w:rsidRPr="00DA0DD5">
        <w:rPr>
          <w:bCs/>
          <w:sz w:val="21"/>
          <w:szCs w:val="21"/>
        </w:rPr>
        <w:t>Участника</w:t>
      </w:r>
      <w:r w:rsidRPr="00DA0DD5">
        <w:rPr>
          <w:sz w:val="21"/>
          <w:szCs w:val="21"/>
        </w:rPr>
        <w:t>, указанному в п. 11.3</w:t>
      </w:r>
      <w:r w:rsidRPr="00DA0DD5">
        <w:rPr>
          <w:sz w:val="21"/>
          <w:szCs w:val="21"/>
          <w:lang w:val="ru-RU"/>
        </w:rPr>
        <w:t>.</w:t>
      </w:r>
      <w:r w:rsidRPr="00DA0DD5">
        <w:rPr>
          <w:sz w:val="21"/>
          <w:szCs w:val="21"/>
        </w:rPr>
        <w:t xml:space="preserve">  настоящего Договора. При изменении адреса </w:t>
      </w:r>
      <w:r w:rsidRPr="00DA0DD5">
        <w:rPr>
          <w:bCs/>
          <w:sz w:val="21"/>
          <w:szCs w:val="21"/>
        </w:rPr>
        <w:t>Участника</w:t>
      </w:r>
      <w:r w:rsidRPr="00DA0DD5">
        <w:rPr>
          <w:sz w:val="21"/>
          <w:szCs w:val="21"/>
        </w:rPr>
        <w:t xml:space="preserve"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неуведомления Застройщика об изменении адреса несет </w:t>
      </w:r>
      <w:r w:rsidRPr="00DA0DD5">
        <w:rPr>
          <w:bCs/>
          <w:sz w:val="21"/>
          <w:szCs w:val="21"/>
        </w:rPr>
        <w:t>Участник</w:t>
      </w:r>
      <w:r w:rsidRPr="00DA0DD5">
        <w:rPr>
          <w:sz w:val="21"/>
          <w:szCs w:val="21"/>
        </w:rPr>
        <w:t>.</w:t>
      </w:r>
    </w:p>
    <w:p w14:paraId="747922D7" w14:textId="01066489" w:rsidR="001B3F07" w:rsidRPr="00DA0DD5" w:rsidRDefault="009954F3" w:rsidP="00242B68">
      <w:pPr>
        <w:pStyle w:val="a5"/>
        <w:numPr>
          <w:ilvl w:val="1"/>
          <w:numId w:val="8"/>
        </w:numPr>
        <w:tabs>
          <w:tab w:val="left" w:pos="426"/>
          <w:tab w:val="num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  <w:shd w:val="clear" w:color="auto" w:fill="FFFFFF"/>
        </w:rPr>
        <w:t>Участник обязуется в течение 7 (семи) календарных дней с даты, установленной в уведомлении Застройщика о завершении строительства объекта, направленного в соответствии с п.5.4. настоящего Договора</w:t>
      </w:r>
      <w:r w:rsidR="001B3F07" w:rsidRPr="00DA0DD5">
        <w:rPr>
          <w:sz w:val="21"/>
          <w:szCs w:val="21"/>
          <w:lang w:val="ru-RU"/>
        </w:rPr>
        <w:t xml:space="preserve">, </w:t>
      </w:r>
      <w:r w:rsidR="001B3F07" w:rsidRPr="00DA0DD5">
        <w:rPr>
          <w:sz w:val="21"/>
          <w:szCs w:val="21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="001B3F07" w:rsidRPr="00DA0DD5">
        <w:rPr>
          <w:sz w:val="21"/>
          <w:szCs w:val="21"/>
          <w:lang w:val="ru-RU"/>
        </w:rPr>
        <w:t>1</w:t>
      </w:r>
      <w:r w:rsidR="001B3F07" w:rsidRPr="00DA0DD5">
        <w:rPr>
          <w:sz w:val="21"/>
          <w:szCs w:val="21"/>
        </w:rPr>
        <w:t xml:space="preserve"> (</w:t>
      </w:r>
      <w:r w:rsidR="001B3F07" w:rsidRPr="00DA0DD5">
        <w:rPr>
          <w:sz w:val="21"/>
          <w:szCs w:val="21"/>
          <w:lang w:val="ru-RU"/>
        </w:rPr>
        <w:t>одного</w:t>
      </w:r>
      <w:r w:rsidR="001B3F07" w:rsidRPr="00DA0DD5">
        <w:rPr>
          <w:sz w:val="21"/>
          <w:szCs w:val="21"/>
        </w:rPr>
        <w:t>) рабоч</w:t>
      </w:r>
      <w:r w:rsidR="001B3F07" w:rsidRPr="00DA0DD5">
        <w:rPr>
          <w:sz w:val="21"/>
          <w:szCs w:val="21"/>
          <w:lang w:val="ru-RU"/>
        </w:rPr>
        <w:t>его</w:t>
      </w:r>
      <w:r w:rsidR="001B3F07" w:rsidRPr="00DA0DD5">
        <w:rPr>
          <w:sz w:val="21"/>
          <w:szCs w:val="21"/>
        </w:rPr>
        <w:t xml:space="preserve"> дн</w:t>
      </w:r>
      <w:r w:rsidR="001B3F07" w:rsidRPr="00DA0DD5">
        <w:rPr>
          <w:sz w:val="21"/>
          <w:szCs w:val="21"/>
          <w:lang w:val="ru-RU"/>
        </w:rPr>
        <w:t>я</w:t>
      </w:r>
      <w:r w:rsidR="001B3F07" w:rsidRPr="00DA0DD5">
        <w:rPr>
          <w:sz w:val="21"/>
          <w:szCs w:val="21"/>
        </w:rPr>
        <w:t xml:space="preserve"> обязуется представить Застройщику письменный мотивированный отказ от подписания Передаточного акта. </w:t>
      </w:r>
    </w:p>
    <w:p w14:paraId="663A893D" w14:textId="77777777" w:rsidR="001B3F07" w:rsidRPr="00DA0DD5" w:rsidRDefault="001B3F07" w:rsidP="00242B68">
      <w:pPr>
        <w:pStyle w:val="a5"/>
        <w:numPr>
          <w:ilvl w:val="1"/>
          <w:numId w:val="8"/>
        </w:numPr>
        <w:tabs>
          <w:tab w:val="left" w:pos="426"/>
          <w:tab w:val="num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  <w:lang w:val="ru-RU"/>
        </w:rPr>
        <w:t>При принятии Объекта Участник обязан заявить обо всех его видимых недостатках, которые могут быть установлены при обычном способе приемки (явные недостатки). Участник не вправе ссылаться в дальнейшем на видимые недостатки, которые не были им указаны при первичном осмотре Объекта и не были зафиксированы в подписанном Сторонами Акте о выявленных недостатках (дефектном акте)</w:t>
      </w:r>
      <w:r w:rsidRPr="00DA0DD5">
        <w:rPr>
          <w:sz w:val="21"/>
          <w:szCs w:val="21"/>
        </w:rPr>
        <w:t>.</w:t>
      </w:r>
      <w:r w:rsidRPr="00DA0DD5">
        <w:rPr>
          <w:sz w:val="21"/>
          <w:szCs w:val="21"/>
          <w:lang w:val="ru-RU"/>
        </w:rPr>
        <w:t xml:space="preserve"> </w:t>
      </w:r>
      <w:r w:rsidRPr="00DA0DD5">
        <w:rPr>
          <w:rFonts w:eastAsia="Calibri"/>
          <w:sz w:val="21"/>
          <w:szCs w:val="21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</w:t>
      </w:r>
      <w:r w:rsidRPr="00DA0DD5">
        <w:rPr>
          <w:rFonts w:eastAsia="Calibri"/>
          <w:sz w:val="21"/>
          <w:szCs w:val="21"/>
          <w:lang w:val="ru-RU"/>
        </w:rPr>
        <w:t xml:space="preserve"> (либо представителем по доверенности)</w:t>
      </w:r>
      <w:r w:rsidRPr="00DA0DD5">
        <w:rPr>
          <w:rFonts w:eastAsia="Calibri"/>
          <w:sz w:val="21"/>
          <w:szCs w:val="21"/>
        </w:rPr>
        <w:t xml:space="preserve">, а также должно содержать указание на нормы Договоры и/или законы, которым Объект долевого строительства не соответствует. </w:t>
      </w:r>
      <w:r w:rsidRPr="00DA0DD5">
        <w:rPr>
          <w:sz w:val="21"/>
          <w:szCs w:val="21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6EAFE22B" w14:textId="77777777" w:rsidR="001B3F07" w:rsidRPr="00DA0DD5" w:rsidRDefault="001B3F07" w:rsidP="00242B68">
      <w:pPr>
        <w:pStyle w:val="a5"/>
        <w:numPr>
          <w:ilvl w:val="1"/>
          <w:numId w:val="8"/>
        </w:numPr>
        <w:tabs>
          <w:tab w:val="left" w:pos="426"/>
          <w:tab w:val="num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</w:rPr>
        <w:t xml:space="preserve">При уклонении либо при отказе </w:t>
      </w:r>
      <w:r w:rsidRPr="00DA0DD5">
        <w:rPr>
          <w:bCs/>
          <w:sz w:val="21"/>
          <w:szCs w:val="21"/>
        </w:rPr>
        <w:t xml:space="preserve">Участника </w:t>
      </w:r>
      <w:r w:rsidRPr="00DA0DD5">
        <w:rPr>
          <w:sz w:val="21"/>
          <w:szCs w:val="21"/>
        </w:rPr>
        <w:t>от принятия Объекта (за исключением случая, указанного в п. 5.</w:t>
      </w:r>
      <w:r w:rsidRPr="00DA0DD5">
        <w:rPr>
          <w:sz w:val="21"/>
          <w:szCs w:val="21"/>
          <w:lang w:val="ru-RU"/>
        </w:rPr>
        <w:t>6.</w:t>
      </w:r>
      <w:r w:rsidRPr="00DA0DD5">
        <w:rPr>
          <w:sz w:val="21"/>
          <w:szCs w:val="21"/>
        </w:rPr>
        <w:t xml:space="preserve"> настоящего Договора) Застройщик по истечении </w:t>
      </w:r>
      <w:r w:rsidRPr="00DA0DD5">
        <w:rPr>
          <w:sz w:val="21"/>
          <w:szCs w:val="21"/>
          <w:lang w:val="ru-RU"/>
        </w:rPr>
        <w:t>одного календарного</w:t>
      </w:r>
      <w:r w:rsidRPr="00DA0DD5">
        <w:rPr>
          <w:sz w:val="21"/>
          <w:szCs w:val="21"/>
        </w:rPr>
        <w:t xml:space="preserve"> месяц</w:t>
      </w:r>
      <w:r w:rsidRPr="00DA0DD5">
        <w:rPr>
          <w:sz w:val="21"/>
          <w:szCs w:val="21"/>
          <w:lang w:val="ru-RU"/>
        </w:rPr>
        <w:t>а</w:t>
      </w:r>
      <w:r w:rsidRPr="00DA0DD5">
        <w:rPr>
          <w:sz w:val="21"/>
          <w:szCs w:val="21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Pr="00DA0DD5">
        <w:rPr>
          <w:sz w:val="21"/>
          <w:szCs w:val="21"/>
          <w:lang w:val="ru-RU"/>
        </w:rPr>
        <w:t>, при этом ответственность Застройщика по просрочке передачи Объекта не возникает</w:t>
      </w:r>
      <w:r w:rsidRPr="00DA0DD5">
        <w:rPr>
          <w:sz w:val="21"/>
          <w:szCs w:val="21"/>
        </w:rPr>
        <w:t xml:space="preserve">. </w:t>
      </w:r>
      <w:r w:rsidRPr="00DA0DD5">
        <w:rPr>
          <w:sz w:val="21"/>
          <w:szCs w:val="21"/>
          <w:lang w:val="ru-RU"/>
        </w:rPr>
        <w:t>Р</w:t>
      </w:r>
      <w:r w:rsidRPr="00DA0DD5">
        <w:rPr>
          <w:sz w:val="21"/>
          <w:szCs w:val="21"/>
        </w:rPr>
        <w:t>иск случайной гибели Объекта</w:t>
      </w:r>
      <w:r w:rsidRPr="00DA0DD5">
        <w:rPr>
          <w:sz w:val="21"/>
          <w:szCs w:val="21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DA0DD5">
        <w:rPr>
          <w:sz w:val="21"/>
          <w:szCs w:val="21"/>
        </w:rPr>
        <w:t xml:space="preserve"> признается перешедшим к </w:t>
      </w:r>
      <w:r w:rsidRPr="00DA0DD5">
        <w:rPr>
          <w:bCs/>
          <w:sz w:val="21"/>
          <w:szCs w:val="21"/>
        </w:rPr>
        <w:t xml:space="preserve">Участнику </w:t>
      </w:r>
      <w:r w:rsidRPr="00DA0DD5">
        <w:rPr>
          <w:sz w:val="21"/>
          <w:szCs w:val="21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DA0DD5">
        <w:rPr>
          <w:bCs/>
          <w:sz w:val="21"/>
          <w:szCs w:val="21"/>
        </w:rPr>
        <w:t xml:space="preserve">Участником </w:t>
      </w:r>
      <w:r w:rsidRPr="00DA0DD5">
        <w:rPr>
          <w:sz w:val="21"/>
          <w:szCs w:val="21"/>
        </w:rPr>
        <w:t xml:space="preserve">сообщения, либо оператором почтовой связи заказное письмо </w:t>
      </w:r>
      <w:r w:rsidRPr="00DA0DD5">
        <w:rPr>
          <w:sz w:val="21"/>
          <w:szCs w:val="21"/>
        </w:rPr>
        <w:lastRenderedPageBreak/>
        <w:t xml:space="preserve">возвращено с сообщением об отказе </w:t>
      </w:r>
      <w:r w:rsidRPr="00DA0DD5">
        <w:rPr>
          <w:bCs/>
          <w:sz w:val="21"/>
          <w:szCs w:val="21"/>
        </w:rPr>
        <w:t xml:space="preserve">Участника </w:t>
      </w:r>
      <w:r w:rsidRPr="00DA0DD5">
        <w:rPr>
          <w:sz w:val="21"/>
          <w:szCs w:val="21"/>
        </w:rPr>
        <w:t xml:space="preserve">от его получения, или в связи с отсутствием </w:t>
      </w:r>
      <w:r w:rsidRPr="00DA0DD5">
        <w:rPr>
          <w:bCs/>
          <w:sz w:val="21"/>
          <w:szCs w:val="21"/>
        </w:rPr>
        <w:t xml:space="preserve">Участника </w:t>
      </w:r>
      <w:r w:rsidRPr="00DA0DD5">
        <w:rPr>
          <w:sz w:val="21"/>
          <w:szCs w:val="21"/>
        </w:rPr>
        <w:t>по указанному им почтовому адресу.</w:t>
      </w:r>
    </w:p>
    <w:p w14:paraId="6C8472DF" w14:textId="77777777" w:rsidR="001B3F07" w:rsidRPr="00DA0DD5" w:rsidRDefault="001B3F07" w:rsidP="00242B6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Pr="00DA0DD5">
        <w:rPr>
          <w:sz w:val="21"/>
          <w:szCs w:val="21"/>
        </w:rPr>
        <w:t>.</w:t>
      </w:r>
    </w:p>
    <w:p w14:paraId="3037BA8A" w14:textId="5ABB3D9B" w:rsidR="001B3F07" w:rsidRPr="00DA0DD5" w:rsidRDefault="001B3F07" w:rsidP="00242B6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</w:rPr>
        <w:t>В случае возникновения обстоятельств, указанных в п. 5.</w:t>
      </w:r>
      <w:r w:rsidRPr="00DA0DD5">
        <w:rPr>
          <w:sz w:val="21"/>
          <w:szCs w:val="21"/>
          <w:lang w:val="ru-RU"/>
        </w:rPr>
        <w:t>7</w:t>
      </w:r>
      <w:r w:rsidRPr="00DA0DD5">
        <w:rPr>
          <w:sz w:val="21"/>
          <w:szCs w:val="21"/>
        </w:rPr>
        <w:t xml:space="preserve"> настоящего Договора, </w:t>
      </w:r>
      <w:r w:rsidRPr="00DA0DD5">
        <w:rPr>
          <w:bCs/>
          <w:sz w:val="21"/>
          <w:szCs w:val="21"/>
        </w:rPr>
        <w:t xml:space="preserve">Участник </w:t>
      </w:r>
      <w:r w:rsidRPr="00DA0DD5">
        <w:rPr>
          <w:sz w:val="21"/>
          <w:szCs w:val="21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</w:t>
      </w:r>
      <w:r w:rsidR="000F0805" w:rsidRPr="00DA0DD5">
        <w:rPr>
          <w:bCs/>
          <w:sz w:val="21"/>
          <w:szCs w:val="21"/>
          <w:lang w:val="ru-RU"/>
        </w:rPr>
        <w:t>Объекта</w:t>
      </w:r>
      <w:r w:rsidRPr="00DA0DD5">
        <w:rPr>
          <w:bCs/>
          <w:sz w:val="21"/>
          <w:szCs w:val="21"/>
          <w:lang w:val="ru-RU"/>
        </w:rPr>
        <w:t xml:space="preserve"> </w:t>
      </w:r>
      <w:r w:rsidRPr="00DA0DD5">
        <w:rPr>
          <w:sz w:val="21"/>
          <w:szCs w:val="21"/>
        </w:rPr>
        <w:t>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Pr="00DA0DD5">
        <w:rPr>
          <w:sz w:val="21"/>
          <w:szCs w:val="21"/>
          <w:lang w:val="ru-RU"/>
        </w:rPr>
        <w:t>.</w:t>
      </w:r>
    </w:p>
    <w:p w14:paraId="64FC1EC4" w14:textId="77777777" w:rsidR="001B3F07" w:rsidRPr="00DA0DD5" w:rsidRDefault="001B3F07" w:rsidP="00242B6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</w:rPr>
        <w:t xml:space="preserve">В случае если строительство (создание) </w:t>
      </w:r>
      <w:r w:rsidRPr="00DA0DD5">
        <w:rPr>
          <w:sz w:val="21"/>
          <w:szCs w:val="21"/>
          <w:lang w:val="ru-RU"/>
        </w:rPr>
        <w:t>Объекта</w:t>
      </w:r>
      <w:r w:rsidRPr="00DA0DD5">
        <w:rPr>
          <w:sz w:val="21"/>
          <w:szCs w:val="21"/>
        </w:rPr>
        <w:t xml:space="preserve">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DA0DD5">
        <w:rPr>
          <w:bCs/>
          <w:sz w:val="21"/>
          <w:szCs w:val="21"/>
        </w:rPr>
        <w:t xml:space="preserve">Участнику </w:t>
      </w:r>
      <w:r w:rsidRPr="00DA0DD5">
        <w:rPr>
          <w:sz w:val="21"/>
          <w:szCs w:val="21"/>
        </w:rPr>
        <w:t xml:space="preserve">соответствующую информацию и предложение об изменении Договора. </w:t>
      </w:r>
      <w:r w:rsidRPr="00DA0DD5">
        <w:rPr>
          <w:sz w:val="21"/>
          <w:szCs w:val="21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DA0DD5">
        <w:rPr>
          <w:sz w:val="21"/>
          <w:szCs w:val="21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DA0DD5">
        <w:rPr>
          <w:sz w:val="21"/>
          <w:szCs w:val="21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37352EDA" w14:textId="77777777" w:rsidR="001B3F07" w:rsidRPr="00DA0DD5" w:rsidRDefault="001B3F07" w:rsidP="00242B6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0E533F62" w14:textId="77777777" w:rsidR="001B3F07" w:rsidRPr="00DA0DD5" w:rsidRDefault="001B3F07" w:rsidP="00242B6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DA0DD5">
        <w:rPr>
          <w:sz w:val="21"/>
          <w:szCs w:val="21"/>
          <w:lang w:val="ru-RU"/>
        </w:rPr>
        <w:t xml:space="preserve">переходят к </w:t>
      </w:r>
      <w:r w:rsidRPr="00DA0DD5">
        <w:rPr>
          <w:bCs/>
          <w:sz w:val="21"/>
          <w:szCs w:val="21"/>
        </w:rPr>
        <w:t>Участник</w:t>
      </w:r>
      <w:r w:rsidRPr="00DA0DD5">
        <w:rPr>
          <w:bCs/>
          <w:sz w:val="21"/>
          <w:szCs w:val="21"/>
          <w:lang w:val="ru-RU"/>
        </w:rPr>
        <w:t>у.</w:t>
      </w:r>
    </w:p>
    <w:p w14:paraId="2AB35271" w14:textId="77777777" w:rsidR="001B3F07" w:rsidRPr="00DA0DD5" w:rsidRDefault="001B3F07" w:rsidP="00242B6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  <w:lang w:val="ru-RU"/>
        </w:rPr>
        <w:t xml:space="preserve">Стороны определили, что </w:t>
      </w:r>
      <w:r w:rsidRPr="00DA0DD5">
        <w:rPr>
          <w:sz w:val="21"/>
          <w:szCs w:val="21"/>
        </w:rPr>
        <w:t xml:space="preserve">обязательства Застройщика по передаче </w:t>
      </w:r>
      <w:r w:rsidRPr="00DA0DD5">
        <w:rPr>
          <w:bCs/>
          <w:sz w:val="21"/>
          <w:szCs w:val="21"/>
        </w:rPr>
        <w:t xml:space="preserve">Участнику </w:t>
      </w:r>
      <w:r w:rsidRPr="00DA0DD5">
        <w:rPr>
          <w:sz w:val="21"/>
          <w:szCs w:val="21"/>
        </w:rPr>
        <w:t>Объекта</w:t>
      </w:r>
      <w:r w:rsidRPr="00DA0DD5">
        <w:rPr>
          <w:sz w:val="21"/>
          <w:szCs w:val="21"/>
          <w:lang w:val="ru-RU"/>
        </w:rPr>
        <w:t>,</w:t>
      </w:r>
      <w:r w:rsidRPr="00DA0DD5">
        <w:rPr>
          <w:sz w:val="21"/>
          <w:szCs w:val="21"/>
        </w:rPr>
        <w:t xml:space="preserve"> </w:t>
      </w:r>
      <w:r w:rsidRPr="00DA0DD5">
        <w:rPr>
          <w:sz w:val="21"/>
          <w:szCs w:val="21"/>
          <w:lang w:val="ru-RU"/>
        </w:rPr>
        <w:t>п</w:t>
      </w:r>
      <w:r w:rsidRPr="00DA0DD5">
        <w:rPr>
          <w:sz w:val="21"/>
          <w:szCs w:val="21"/>
        </w:rPr>
        <w:t>о настоящему Договору</w:t>
      </w:r>
      <w:r w:rsidRPr="00DA0DD5">
        <w:rPr>
          <w:sz w:val="21"/>
          <w:szCs w:val="21"/>
          <w:lang w:val="ru-RU"/>
        </w:rPr>
        <w:t>,</w:t>
      </w:r>
      <w:r w:rsidRPr="00DA0DD5">
        <w:rPr>
          <w:sz w:val="21"/>
          <w:szCs w:val="21"/>
        </w:rPr>
        <w:t xml:space="preserve"> могут быть  исполнены досрочно</w:t>
      </w:r>
      <w:r w:rsidRPr="00DA0DD5">
        <w:rPr>
          <w:sz w:val="21"/>
          <w:szCs w:val="21"/>
          <w:lang w:val="ru-RU"/>
        </w:rPr>
        <w:t>.</w:t>
      </w:r>
    </w:p>
    <w:p w14:paraId="3C6E8999" w14:textId="3FB56EE8" w:rsidR="001B3F07" w:rsidRPr="00DA0DD5" w:rsidRDefault="001B3F07" w:rsidP="00242B6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  <w:lang w:val="ru-RU"/>
        </w:rPr>
        <w:t>Одновременно с Объектом долевого строительства Участнику подлежит передаче общее имущество в</w:t>
      </w:r>
      <w:r w:rsidR="00EA647D" w:rsidRPr="00DA0DD5">
        <w:rPr>
          <w:sz w:val="21"/>
          <w:szCs w:val="21"/>
          <w:lang w:val="ru-RU"/>
        </w:rPr>
        <w:t xml:space="preserve"> Объекте</w:t>
      </w:r>
      <w:r w:rsidRPr="00DA0DD5">
        <w:rPr>
          <w:sz w:val="21"/>
          <w:szCs w:val="21"/>
          <w:lang w:val="ru-RU"/>
        </w:rPr>
        <w:t>, доля Участника в которой определяется в соответствии с действующим законодательством, без составления отдельного акта приемки.</w:t>
      </w:r>
    </w:p>
    <w:p w14:paraId="77A19689" w14:textId="77777777" w:rsidR="001B3F07" w:rsidRPr="00DA0DD5" w:rsidRDefault="001B3F07" w:rsidP="00242B6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0D18EB73" w14:textId="2DB04D7E" w:rsidR="001B3F07" w:rsidRPr="00DA0DD5" w:rsidRDefault="001B3F07" w:rsidP="00242B6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Существенным дефектом объекта Стороны договорились считать его непригодность для целей, установленных настоящим Договором, в целом, </w:t>
      </w:r>
      <w:r w:rsidR="00182847" w:rsidRPr="00DA0DD5">
        <w:rPr>
          <w:sz w:val="21"/>
          <w:szCs w:val="21"/>
        </w:rPr>
        <w:t>а также ст. 7 Федерального закона № 214-ФЗ</w:t>
      </w:r>
      <w:r w:rsidRPr="00DA0DD5">
        <w:rPr>
          <w:sz w:val="21"/>
          <w:szCs w:val="21"/>
          <w:lang w:val="ru-RU"/>
        </w:rPr>
        <w:t xml:space="preserve">. </w:t>
      </w:r>
    </w:p>
    <w:p w14:paraId="100D60FD" w14:textId="77777777" w:rsidR="001B3F07" w:rsidRPr="00DA0DD5" w:rsidRDefault="001B3F07" w:rsidP="00242B6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  <w:tab w:val="left" w:pos="1134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6C4E84F4" w14:textId="77777777" w:rsidR="001B3F07" w:rsidRPr="00DA0DD5" w:rsidRDefault="001B3F07" w:rsidP="00242B68">
      <w:pPr>
        <w:pStyle w:val="a5"/>
        <w:tabs>
          <w:tab w:val="left" w:pos="567"/>
          <w:tab w:val="left" w:pos="1134"/>
        </w:tabs>
        <w:ind w:firstLine="567"/>
        <w:rPr>
          <w:sz w:val="21"/>
          <w:szCs w:val="21"/>
        </w:rPr>
      </w:pPr>
    </w:p>
    <w:p w14:paraId="1B4F6394" w14:textId="397F27E8" w:rsidR="001B3F07" w:rsidRPr="00DA0DD5" w:rsidRDefault="001B3F07" w:rsidP="00242B68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  <w:tab w:val="left" w:pos="1134"/>
        </w:tabs>
        <w:ind w:left="0"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A0DD5">
        <w:rPr>
          <w:rFonts w:ascii="Times New Roman" w:hAnsi="Times New Roman"/>
          <w:b/>
          <w:spacing w:val="20"/>
          <w:sz w:val="21"/>
          <w:szCs w:val="21"/>
        </w:rPr>
        <w:t>ГАРАНТИИ КАЧЕСТВА</w:t>
      </w:r>
    </w:p>
    <w:p w14:paraId="5E2ACC44" w14:textId="77777777" w:rsidR="00164861" w:rsidRPr="00DA0DD5" w:rsidRDefault="00164861" w:rsidP="00242B68">
      <w:pPr>
        <w:pStyle w:val="ConsPlusNormal"/>
        <w:widowControl/>
        <w:tabs>
          <w:tab w:val="left" w:pos="1134"/>
        </w:tabs>
        <w:ind w:left="567"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4FABDDA3" w14:textId="672B8BA7" w:rsidR="001B3F07" w:rsidRPr="00DA0DD5" w:rsidRDefault="001B3F07" w:rsidP="00242B6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  <w:tab w:val="left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</w:t>
      </w:r>
      <w:r w:rsidR="000F0805" w:rsidRPr="00DA0DD5">
        <w:rPr>
          <w:rFonts w:ascii="Times New Roman" w:hAnsi="Times New Roman"/>
          <w:bCs/>
          <w:sz w:val="21"/>
          <w:szCs w:val="21"/>
        </w:rPr>
        <w:t>Объекта</w:t>
      </w:r>
      <w:r w:rsidRPr="00DA0DD5">
        <w:rPr>
          <w:rFonts w:ascii="Times New Roman" w:hAnsi="Times New Roman"/>
          <w:sz w:val="21"/>
          <w:szCs w:val="21"/>
        </w:rPr>
        <w:t xml:space="preserve"> в эксплуатацию, полученное Застройщиком в установленном законом порядке.</w:t>
      </w:r>
    </w:p>
    <w:p w14:paraId="0F628AE3" w14:textId="77777777" w:rsidR="001B3F07" w:rsidRPr="00DA0DD5" w:rsidRDefault="001B3F07" w:rsidP="00242B6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  <w:tab w:val="left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lastRenderedPageBreak/>
        <w:t xml:space="preserve">Застройщик обязан передать </w:t>
      </w:r>
      <w:r w:rsidRPr="00DA0DD5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DA0DD5">
        <w:rPr>
          <w:rFonts w:ascii="Times New Roman" w:hAnsi="Times New Roman"/>
          <w:sz w:val="21"/>
          <w:szCs w:val="21"/>
        </w:rPr>
        <w:t>Объект, качество которого соответствует условиям настоящего Договора, требованиям технических/градостроительных регламентов, проектной документации.</w:t>
      </w:r>
    </w:p>
    <w:p w14:paraId="5276E3AE" w14:textId="77777777" w:rsidR="001B3F07" w:rsidRPr="00DA0DD5" w:rsidRDefault="001B3F07" w:rsidP="00242B6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  <w:tab w:val="left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 Гарантийный срок на Объект составляет 5 (пять) лет с момента получения Разрешения на ввод в эксплуатацию. Все обнаруженные в течение этого срока недостатки, которые не могли быть выявлены при осмотре Объекта и подписании Передаточного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Pr="00DA0DD5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DA0DD5">
        <w:rPr>
          <w:rFonts w:ascii="Times New Roman" w:hAnsi="Times New Roman"/>
          <w:sz w:val="21"/>
          <w:szCs w:val="21"/>
        </w:rPr>
        <w:t xml:space="preserve">о недостатках. </w:t>
      </w:r>
    </w:p>
    <w:p w14:paraId="36097369" w14:textId="77777777" w:rsidR="001B3F07" w:rsidRPr="00DA0DD5" w:rsidRDefault="001B3F07" w:rsidP="00242B6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  <w:tab w:val="left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Гарантийный срок на технологическое и инженерное оборудование, входящее в состав передаваемого </w:t>
      </w:r>
      <w:r w:rsidRPr="00DA0DD5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DA0DD5">
        <w:rPr>
          <w:rFonts w:ascii="Times New Roman" w:hAnsi="Times New Roman"/>
          <w:sz w:val="21"/>
          <w:szCs w:val="21"/>
        </w:rPr>
        <w:t xml:space="preserve">Объекта составляет 3 (три) года со дня подписания  Передаточного акта.  </w:t>
      </w:r>
    </w:p>
    <w:p w14:paraId="239D5DE2" w14:textId="77777777" w:rsidR="001B3F07" w:rsidRPr="00DA0DD5" w:rsidRDefault="001B3F07" w:rsidP="00242B6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  <w:tab w:val="left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Pr="00DA0DD5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DA0DD5">
        <w:rPr>
          <w:rFonts w:ascii="Times New Roman" w:hAnsi="Times New Roman"/>
          <w:sz w:val="21"/>
          <w:szCs w:val="21"/>
        </w:rPr>
        <w:t xml:space="preserve">или по его заказу, а также на недостатки, возникшие из-за нарушений </w:t>
      </w:r>
      <w:r w:rsidRPr="00DA0DD5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DA0DD5">
        <w:rPr>
          <w:rFonts w:ascii="Times New Roman" w:hAnsi="Times New Roman"/>
          <w:sz w:val="21"/>
          <w:szCs w:val="21"/>
        </w:rPr>
        <w:t xml:space="preserve">эксплуатации Объекта и автостоянки в целом. </w:t>
      </w:r>
    </w:p>
    <w:p w14:paraId="67277FAA" w14:textId="3611503E" w:rsidR="001B3F07" w:rsidRPr="00DA0DD5" w:rsidRDefault="001B3F07" w:rsidP="00242B6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  <w:tab w:val="left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Застройщик не несет ответственность за недостатки (дефекты) </w:t>
      </w:r>
      <w:r w:rsidR="000F0805" w:rsidRPr="00DA0DD5">
        <w:rPr>
          <w:rFonts w:ascii="Times New Roman" w:hAnsi="Times New Roman"/>
          <w:sz w:val="21"/>
          <w:szCs w:val="21"/>
        </w:rPr>
        <w:t>Обекта</w:t>
      </w:r>
      <w:r w:rsidRPr="00DA0DD5">
        <w:rPr>
          <w:rFonts w:ascii="Times New Roman" w:hAnsi="Times New Roman"/>
          <w:sz w:val="21"/>
          <w:szCs w:val="21"/>
        </w:rPr>
        <w:t xml:space="preserve">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Pr="00DA0DD5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DA0DD5">
        <w:rPr>
          <w:rFonts w:ascii="Times New Roman" w:hAnsi="Times New Roman"/>
          <w:sz w:val="21"/>
          <w:szCs w:val="21"/>
        </w:rPr>
        <w:t>или привлеченными им третьими лицами.</w:t>
      </w:r>
    </w:p>
    <w:p w14:paraId="7159916B" w14:textId="77777777" w:rsidR="001B3F07" w:rsidRPr="00DA0DD5" w:rsidRDefault="001B3F07" w:rsidP="00242B6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  <w:tab w:val="left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При обнаружении в пределах гарантийного срока недостатков Объекта, за которые отвечает Застройщик, </w:t>
      </w:r>
      <w:r w:rsidRPr="00DA0DD5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DA0DD5">
        <w:rPr>
          <w:rFonts w:ascii="Times New Roman" w:hAnsi="Times New Roman"/>
          <w:sz w:val="21"/>
          <w:szCs w:val="21"/>
        </w:rPr>
        <w:t>вправе требовать их безвозмездного устранения Застройщиком в разумный срок.</w:t>
      </w:r>
    </w:p>
    <w:p w14:paraId="142CAEF5" w14:textId="77777777" w:rsidR="001B3F07" w:rsidRPr="00DA0DD5" w:rsidRDefault="001B3F07" w:rsidP="00242B68">
      <w:pPr>
        <w:pStyle w:val="ConsPlusNormal"/>
        <w:widowControl/>
        <w:tabs>
          <w:tab w:val="left" w:pos="0"/>
          <w:tab w:val="left" w:pos="1134"/>
        </w:tabs>
        <w:ind w:firstLine="567"/>
        <w:rPr>
          <w:rFonts w:ascii="Times New Roman" w:hAnsi="Times New Roman"/>
          <w:b/>
          <w:spacing w:val="20"/>
          <w:sz w:val="21"/>
          <w:szCs w:val="21"/>
        </w:rPr>
      </w:pPr>
    </w:p>
    <w:p w14:paraId="1140B4DD" w14:textId="2AEB3681" w:rsidR="001B3F07" w:rsidRPr="00DA0DD5" w:rsidRDefault="001B3F07" w:rsidP="00242B68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  <w:tab w:val="left" w:pos="1134"/>
        </w:tabs>
        <w:ind w:left="0"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A0DD5">
        <w:rPr>
          <w:rFonts w:ascii="Times New Roman" w:hAnsi="Times New Roman"/>
          <w:b/>
          <w:spacing w:val="20"/>
          <w:sz w:val="21"/>
          <w:szCs w:val="21"/>
        </w:rPr>
        <w:t>ОБЯЗАННОСТИ СТОРОН</w:t>
      </w:r>
    </w:p>
    <w:p w14:paraId="1C96B8A0" w14:textId="77777777" w:rsidR="00164861" w:rsidRPr="00DA0DD5" w:rsidRDefault="00164861" w:rsidP="00242B68">
      <w:pPr>
        <w:pStyle w:val="ConsPlusNormal"/>
        <w:widowControl/>
        <w:tabs>
          <w:tab w:val="left" w:pos="0"/>
          <w:tab w:val="left" w:pos="1134"/>
        </w:tabs>
        <w:ind w:left="567"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7A673D2D" w14:textId="77777777" w:rsidR="001B3F07" w:rsidRPr="00DA0DD5" w:rsidRDefault="001B3F07" w:rsidP="00242B68">
      <w:pPr>
        <w:pStyle w:val="ConsPlusNormal"/>
        <w:widowControl/>
        <w:numPr>
          <w:ilvl w:val="1"/>
          <w:numId w:val="19"/>
        </w:numPr>
        <w:tabs>
          <w:tab w:val="left" w:pos="426"/>
          <w:tab w:val="left" w:pos="1134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b/>
          <w:sz w:val="21"/>
          <w:szCs w:val="21"/>
        </w:rPr>
      </w:pPr>
      <w:r w:rsidRPr="00DA0DD5">
        <w:rPr>
          <w:rFonts w:ascii="Times New Roman" w:hAnsi="Times New Roman"/>
          <w:b/>
          <w:sz w:val="21"/>
          <w:szCs w:val="21"/>
        </w:rPr>
        <w:t xml:space="preserve">Права и Обязанности </w:t>
      </w:r>
      <w:r w:rsidRPr="00DA0DD5">
        <w:rPr>
          <w:rFonts w:ascii="Times New Roman" w:hAnsi="Times New Roman"/>
          <w:b/>
          <w:bCs/>
          <w:sz w:val="21"/>
          <w:szCs w:val="21"/>
        </w:rPr>
        <w:t>Участника</w:t>
      </w:r>
      <w:r w:rsidRPr="00DA0DD5">
        <w:rPr>
          <w:rFonts w:ascii="Times New Roman" w:hAnsi="Times New Roman"/>
          <w:b/>
          <w:sz w:val="21"/>
          <w:szCs w:val="21"/>
        </w:rPr>
        <w:t>:</w:t>
      </w:r>
    </w:p>
    <w:p w14:paraId="65A2DEB5" w14:textId="77777777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left" w:pos="567"/>
          <w:tab w:val="left" w:pos="1134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Оплатить Застройщику Цену Договора в объеме и на условиях, предусмотренных пунктом 4 настоящего Договора, в том числе с учетом уточнения Цены договора в случае, предусмотренном п. 4.6. Договора.</w:t>
      </w:r>
    </w:p>
    <w:p w14:paraId="3446AD3B" w14:textId="77777777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left" w:pos="567"/>
          <w:tab w:val="left" w:pos="1134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</w:p>
    <w:p w14:paraId="1670845B" w14:textId="128A007D" w:rsidR="001B3F07" w:rsidRPr="00DA0DD5" w:rsidRDefault="001B3F07" w:rsidP="00242B68">
      <w:pPr>
        <w:numPr>
          <w:ilvl w:val="2"/>
          <w:numId w:val="19"/>
        </w:numPr>
        <w:tabs>
          <w:tab w:val="clear" w:pos="1146"/>
          <w:tab w:val="left" w:pos="567"/>
          <w:tab w:val="left" w:pos="1134"/>
        </w:tabs>
        <w:ind w:left="0" w:firstLine="567"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 xml:space="preserve"> С момента получения Застройщиком Разрешения на ввод в эксплуатацию </w:t>
      </w:r>
      <w:r w:rsidR="000F0805" w:rsidRPr="00DA0DD5">
        <w:rPr>
          <w:bCs/>
          <w:sz w:val="21"/>
          <w:szCs w:val="21"/>
        </w:rPr>
        <w:t xml:space="preserve">Объекта </w:t>
      </w:r>
      <w:r w:rsidRPr="00DA0DD5">
        <w:rPr>
          <w:sz w:val="21"/>
          <w:szCs w:val="21"/>
        </w:rPr>
        <w:t>принять Объект путем подписания Передаточного акта.</w:t>
      </w:r>
    </w:p>
    <w:p w14:paraId="75925B51" w14:textId="0FD9DD8A" w:rsidR="001B3F07" w:rsidRPr="00DA0DD5" w:rsidRDefault="001B3F07" w:rsidP="00242B68">
      <w:pPr>
        <w:numPr>
          <w:ilvl w:val="2"/>
          <w:numId w:val="19"/>
        </w:numPr>
        <w:tabs>
          <w:tab w:val="clear" w:pos="1146"/>
          <w:tab w:val="left" w:pos="567"/>
          <w:tab w:val="left" w:pos="1134"/>
        </w:tabs>
        <w:ind w:left="0" w:firstLine="567"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 xml:space="preserve"> </w:t>
      </w:r>
      <w:r w:rsidRPr="00DA0DD5">
        <w:rPr>
          <w:bCs/>
          <w:sz w:val="21"/>
          <w:szCs w:val="21"/>
        </w:rPr>
        <w:t xml:space="preserve">Участник </w:t>
      </w:r>
      <w:r w:rsidRPr="00DA0DD5">
        <w:rPr>
          <w:sz w:val="21"/>
          <w:szCs w:val="21"/>
        </w:rPr>
        <w:t xml:space="preserve">с момента подписания Передаточного акта самостоятельно несет расходы по содержанию Объекта, в том числе обеспечению Объекта энергоресурсами, а также расходы по коммунальному и эксплуатационному обслуживанию </w:t>
      </w:r>
      <w:r w:rsidR="00242B68" w:rsidRPr="00DA0DD5">
        <w:rPr>
          <w:bCs/>
          <w:sz w:val="21"/>
          <w:szCs w:val="21"/>
        </w:rPr>
        <w:t>Объекта</w:t>
      </w:r>
      <w:r w:rsidRPr="00DA0DD5">
        <w:rPr>
          <w:b/>
          <w:sz w:val="21"/>
          <w:szCs w:val="21"/>
        </w:rPr>
        <w:t xml:space="preserve"> </w:t>
      </w:r>
      <w:r w:rsidRPr="00DA0DD5">
        <w:rPr>
          <w:sz w:val="21"/>
          <w:szCs w:val="21"/>
        </w:rPr>
        <w:t>в соответствии с действующим законодательством.</w:t>
      </w:r>
    </w:p>
    <w:p w14:paraId="0AC61E7A" w14:textId="77777777" w:rsidR="001B3F07" w:rsidRPr="00DA0DD5" w:rsidRDefault="001B3F07" w:rsidP="00242B68">
      <w:pPr>
        <w:tabs>
          <w:tab w:val="left" w:pos="567"/>
          <w:tab w:val="left" w:pos="1134"/>
        </w:tabs>
        <w:ind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ab/>
        <w:t xml:space="preserve">Для этих целей </w:t>
      </w:r>
      <w:r w:rsidRPr="00DA0DD5">
        <w:rPr>
          <w:bCs/>
          <w:sz w:val="21"/>
          <w:szCs w:val="21"/>
        </w:rPr>
        <w:t xml:space="preserve">Участник </w:t>
      </w:r>
      <w:r w:rsidRPr="00DA0DD5">
        <w:rPr>
          <w:sz w:val="21"/>
          <w:szCs w:val="21"/>
        </w:rPr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6D8BDF19" w14:textId="1ED03348" w:rsidR="001B3F07" w:rsidRPr="00DA0DD5" w:rsidRDefault="001B3F07" w:rsidP="00242B68">
      <w:pPr>
        <w:numPr>
          <w:ilvl w:val="2"/>
          <w:numId w:val="19"/>
        </w:numPr>
        <w:tabs>
          <w:tab w:val="clear" w:pos="1146"/>
          <w:tab w:val="left" w:pos="567"/>
          <w:tab w:val="left" w:pos="1134"/>
          <w:tab w:val="num" w:pos="1560"/>
        </w:tabs>
        <w:ind w:left="0" w:firstLine="567"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 xml:space="preserve">Стороны договорились, что </w:t>
      </w:r>
      <w:r w:rsidRPr="00DA0DD5">
        <w:rPr>
          <w:bCs/>
          <w:sz w:val="21"/>
          <w:szCs w:val="21"/>
        </w:rPr>
        <w:t xml:space="preserve">Участник </w:t>
      </w:r>
      <w:r w:rsidRPr="00DA0DD5">
        <w:rPr>
          <w:sz w:val="21"/>
          <w:szCs w:val="21"/>
        </w:rPr>
        <w:t>соглашается с подбором Застройщиком формы управления Машино-место</w:t>
      </w:r>
      <w:r w:rsidR="006F6A0D" w:rsidRPr="00DA0DD5">
        <w:rPr>
          <w:sz w:val="21"/>
          <w:szCs w:val="21"/>
        </w:rPr>
        <w:t>м</w:t>
      </w:r>
      <w:r w:rsidRPr="00DA0DD5">
        <w:rPr>
          <w:sz w:val="21"/>
          <w:szCs w:val="21"/>
        </w:rPr>
        <w:t xml:space="preserve"> и эксплуатирующей организации для приемки и эксплуатации </w:t>
      </w:r>
      <w:r w:rsidR="00242B68" w:rsidRPr="00DA0DD5">
        <w:rPr>
          <w:sz w:val="21"/>
          <w:szCs w:val="21"/>
        </w:rPr>
        <w:t>Объекта</w:t>
      </w:r>
      <w:r w:rsidRPr="00DA0DD5">
        <w:rPr>
          <w:sz w:val="21"/>
          <w:szCs w:val="21"/>
        </w:rPr>
        <w:t xml:space="preserve">. </w:t>
      </w:r>
      <w:r w:rsidRPr="00DA0DD5">
        <w:rPr>
          <w:bCs/>
          <w:sz w:val="21"/>
          <w:szCs w:val="21"/>
        </w:rPr>
        <w:t xml:space="preserve">Участник </w:t>
      </w:r>
      <w:r w:rsidRPr="00DA0DD5">
        <w:rPr>
          <w:sz w:val="21"/>
          <w:szCs w:val="21"/>
        </w:rPr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29FAA570" w14:textId="77777777" w:rsidR="001B3F07" w:rsidRPr="00DA0DD5" w:rsidRDefault="001B3F07" w:rsidP="00242B68">
      <w:pPr>
        <w:numPr>
          <w:ilvl w:val="2"/>
          <w:numId w:val="19"/>
        </w:numPr>
        <w:tabs>
          <w:tab w:val="clear" w:pos="1146"/>
          <w:tab w:val="left" w:pos="567"/>
          <w:tab w:val="left" w:pos="1134"/>
          <w:tab w:val="num" w:pos="1560"/>
        </w:tabs>
        <w:ind w:left="0" w:firstLine="567"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документа подтверждающего государственную регистрацию права представить его копию Застройщику в течение 5 (пяти) рабочих дней</w:t>
      </w:r>
      <w:r w:rsidRPr="00DA0DD5">
        <w:rPr>
          <w:b/>
          <w:sz w:val="21"/>
          <w:szCs w:val="21"/>
        </w:rPr>
        <w:t>.</w:t>
      </w:r>
      <w:r w:rsidRPr="00DA0DD5">
        <w:rPr>
          <w:sz w:val="21"/>
          <w:szCs w:val="21"/>
        </w:rPr>
        <w:t xml:space="preserve"> Одновременно с возникновением права собственности на Объект у </w:t>
      </w:r>
      <w:r w:rsidRPr="00DA0DD5">
        <w:rPr>
          <w:bCs/>
          <w:sz w:val="21"/>
          <w:szCs w:val="21"/>
        </w:rPr>
        <w:t xml:space="preserve">Участника </w:t>
      </w:r>
      <w:r w:rsidRPr="00DA0DD5">
        <w:rPr>
          <w:sz w:val="21"/>
          <w:szCs w:val="21"/>
        </w:rPr>
        <w:t xml:space="preserve">возникает право на долю в Общем имуществе. Услуги по оформлению права собственности </w:t>
      </w:r>
      <w:r w:rsidRPr="00DA0DD5">
        <w:rPr>
          <w:bCs/>
          <w:sz w:val="21"/>
          <w:szCs w:val="21"/>
        </w:rPr>
        <w:t xml:space="preserve">Участника </w:t>
      </w:r>
      <w:r w:rsidRPr="00DA0DD5">
        <w:rPr>
          <w:sz w:val="21"/>
          <w:szCs w:val="21"/>
        </w:rPr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DA0DD5">
        <w:rPr>
          <w:bCs/>
          <w:sz w:val="21"/>
          <w:szCs w:val="21"/>
        </w:rPr>
        <w:t xml:space="preserve">Участника </w:t>
      </w:r>
      <w:r w:rsidRPr="00DA0DD5">
        <w:rPr>
          <w:sz w:val="21"/>
          <w:szCs w:val="21"/>
        </w:rPr>
        <w:t xml:space="preserve">могут быть оказаны </w:t>
      </w:r>
      <w:r w:rsidRPr="00DA0DD5">
        <w:rPr>
          <w:bCs/>
          <w:sz w:val="21"/>
          <w:szCs w:val="21"/>
        </w:rPr>
        <w:t xml:space="preserve">Участнику </w:t>
      </w:r>
      <w:r w:rsidRPr="00DA0DD5">
        <w:rPr>
          <w:sz w:val="21"/>
          <w:szCs w:val="21"/>
        </w:rPr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0FA98E23" w14:textId="77777777" w:rsidR="001B3F07" w:rsidRPr="00DA0DD5" w:rsidRDefault="001B3F07" w:rsidP="00242B68">
      <w:pPr>
        <w:numPr>
          <w:ilvl w:val="2"/>
          <w:numId w:val="19"/>
        </w:numPr>
        <w:tabs>
          <w:tab w:val="clear" w:pos="1146"/>
          <w:tab w:val="left" w:pos="567"/>
          <w:tab w:val="left" w:pos="1134"/>
          <w:tab w:val="num" w:pos="1560"/>
        </w:tabs>
        <w:ind w:left="0" w:firstLine="567"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 xml:space="preserve">Обязательства </w:t>
      </w:r>
      <w:r w:rsidRPr="00DA0DD5">
        <w:rPr>
          <w:bCs/>
          <w:sz w:val="21"/>
          <w:szCs w:val="21"/>
        </w:rPr>
        <w:t xml:space="preserve">Участника </w:t>
      </w:r>
      <w:r w:rsidRPr="00DA0DD5">
        <w:rPr>
          <w:sz w:val="21"/>
          <w:szCs w:val="21"/>
        </w:rPr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76BE7D06" w14:textId="77777777" w:rsidR="001B3F07" w:rsidRPr="00DA0DD5" w:rsidRDefault="001B3F07" w:rsidP="00242B68">
      <w:pPr>
        <w:numPr>
          <w:ilvl w:val="2"/>
          <w:numId w:val="19"/>
        </w:numPr>
        <w:tabs>
          <w:tab w:val="clear" w:pos="1146"/>
          <w:tab w:val="left" w:pos="1134"/>
        </w:tabs>
        <w:ind w:left="0" w:firstLine="567"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 xml:space="preserve">Уступка </w:t>
      </w:r>
      <w:r w:rsidRPr="00DA0DD5">
        <w:rPr>
          <w:bCs/>
          <w:sz w:val="21"/>
          <w:szCs w:val="21"/>
        </w:rPr>
        <w:t xml:space="preserve">Участником долевого строительства </w:t>
      </w:r>
      <w:r w:rsidRPr="00DA0DD5">
        <w:rPr>
          <w:sz w:val="21"/>
          <w:szCs w:val="21"/>
        </w:rPr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04CF44BF" w14:textId="77777777" w:rsidR="001B3F07" w:rsidRPr="00DA0DD5" w:rsidRDefault="001B3F07" w:rsidP="00242B68">
      <w:pPr>
        <w:pStyle w:val="aa"/>
        <w:tabs>
          <w:tab w:val="left" w:pos="567"/>
          <w:tab w:val="num" w:pos="709"/>
          <w:tab w:val="left" w:pos="1134"/>
          <w:tab w:val="num" w:pos="1560"/>
        </w:tabs>
        <w:ind w:left="0" w:firstLine="567"/>
        <w:rPr>
          <w:sz w:val="21"/>
          <w:szCs w:val="21"/>
        </w:rPr>
      </w:pPr>
      <w:r w:rsidRPr="00DA0DD5">
        <w:rPr>
          <w:sz w:val="21"/>
          <w:szCs w:val="21"/>
        </w:rPr>
        <w:tab/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1E8D06B7" w14:textId="77777777" w:rsidR="001B3F07" w:rsidRPr="00DA0DD5" w:rsidRDefault="001B3F07" w:rsidP="00242B68">
      <w:pPr>
        <w:numPr>
          <w:ilvl w:val="2"/>
          <w:numId w:val="19"/>
        </w:numPr>
        <w:tabs>
          <w:tab w:val="clear" w:pos="1146"/>
          <w:tab w:val="left" w:pos="567"/>
          <w:tab w:val="num" w:pos="993"/>
          <w:tab w:val="left" w:pos="1134"/>
        </w:tabs>
        <w:ind w:left="0" w:firstLine="567"/>
        <w:jc w:val="both"/>
        <w:textAlignment w:val="auto"/>
        <w:rPr>
          <w:sz w:val="21"/>
          <w:szCs w:val="21"/>
        </w:rPr>
      </w:pPr>
      <w:r w:rsidRPr="00DA0DD5">
        <w:rPr>
          <w:bCs/>
          <w:sz w:val="21"/>
          <w:szCs w:val="21"/>
        </w:rPr>
        <w:t xml:space="preserve">Участник </w:t>
      </w:r>
      <w:r w:rsidRPr="00DA0DD5">
        <w:rPr>
          <w:sz w:val="21"/>
          <w:szCs w:val="21"/>
        </w:rPr>
        <w:t>обязуется самостоятельно нести расходы по оплате:</w:t>
      </w:r>
    </w:p>
    <w:p w14:paraId="23475E38" w14:textId="77777777" w:rsidR="001B3F07" w:rsidRPr="00DA0DD5" w:rsidRDefault="001B3F07" w:rsidP="00242B68">
      <w:pPr>
        <w:tabs>
          <w:tab w:val="left" w:pos="567"/>
          <w:tab w:val="num" w:pos="709"/>
          <w:tab w:val="left" w:pos="1134"/>
        </w:tabs>
        <w:ind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ab/>
        <w:t xml:space="preserve">- государственной пошлины за государственную регистрацию настоящего Договора  участия в долевом строительстве и регистрацию права собственности на Объект в органе, осуществляющем государственную регистрацию прав на недвижимое имущество и сделок с ним, </w:t>
      </w:r>
    </w:p>
    <w:p w14:paraId="03F6459E" w14:textId="77777777" w:rsidR="001B3F07" w:rsidRPr="00DA0DD5" w:rsidRDefault="001B3F07" w:rsidP="00242B68">
      <w:pPr>
        <w:tabs>
          <w:tab w:val="left" w:pos="567"/>
          <w:tab w:val="num" w:pos="709"/>
          <w:tab w:val="left" w:pos="1134"/>
        </w:tabs>
        <w:ind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ab/>
        <w:t xml:space="preserve">- другие платежи, которые могут быть необходимы для государственной регистрации настоящего Договора и оформления Объекта в собственность </w:t>
      </w:r>
      <w:r w:rsidRPr="00DA0DD5">
        <w:rPr>
          <w:bCs/>
          <w:sz w:val="21"/>
          <w:szCs w:val="21"/>
        </w:rPr>
        <w:t>Участника</w:t>
      </w:r>
      <w:r w:rsidRPr="00DA0DD5">
        <w:rPr>
          <w:sz w:val="21"/>
          <w:szCs w:val="21"/>
        </w:rPr>
        <w:t>.</w:t>
      </w:r>
    </w:p>
    <w:p w14:paraId="19D96583" w14:textId="77777777" w:rsidR="001B3F07" w:rsidRPr="00DA0DD5" w:rsidRDefault="001B3F07" w:rsidP="00242B68">
      <w:pPr>
        <w:numPr>
          <w:ilvl w:val="2"/>
          <w:numId w:val="19"/>
        </w:numPr>
        <w:tabs>
          <w:tab w:val="clear" w:pos="1146"/>
          <w:tab w:val="left" w:pos="567"/>
          <w:tab w:val="num" w:pos="709"/>
          <w:tab w:val="left" w:pos="1134"/>
          <w:tab w:val="left" w:pos="1276"/>
        </w:tabs>
        <w:ind w:left="0" w:firstLine="567"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lastRenderedPageBreak/>
        <w:t>По требованию Застройщика представить исчерпывающий пакет документов, необходимый  для регистрации настоящего Договора.</w:t>
      </w:r>
    </w:p>
    <w:p w14:paraId="44182563" w14:textId="77777777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left" w:pos="567"/>
          <w:tab w:val="num" w:pos="709"/>
          <w:tab w:val="left" w:pos="1134"/>
          <w:tab w:val="left" w:pos="1276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6D5F15C9" w14:textId="77777777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num" w:pos="426"/>
          <w:tab w:val="left" w:pos="567"/>
          <w:tab w:val="left" w:pos="709"/>
          <w:tab w:val="left" w:pos="1134"/>
          <w:tab w:val="num" w:pos="1276"/>
          <w:tab w:val="left" w:pos="1701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Стороны договорились, что уступка Участником прав требования к Застройщику по неустойке, процентов за пользования чужими денежными средствами, в том числе процентов по кредиту на приобретение недвижимости, указанной в п.3. настоящего договора, и иным штрафным санкциям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по неустойке, процентов за пользования чужими денежными средствами, в том числе процентов по кредиту на приобретение недвижимости, указанной в п.3. настоящего договора, и иным штрафным санкциям к Застройщику по настоящему договору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73D3C384" w14:textId="77777777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left" w:pos="567"/>
          <w:tab w:val="left" w:pos="851"/>
          <w:tab w:val="left" w:pos="1134"/>
          <w:tab w:val="left" w:pos="1276"/>
          <w:tab w:val="left" w:pos="1701"/>
          <w:tab w:val="num" w:pos="1843"/>
          <w:tab w:val="num" w:pos="2552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В случае перехода прав участника долевого строительства к новому кредитору, в том числе, но не исключая, права на взыскание с застройщика неустойки и иных штрафных санкций, последняя исчисляется за период, начиная с даты вступления в силу договора уступки.</w:t>
      </w:r>
    </w:p>
    <w:p w14:paraId="1E0096C4" w14:textId="77777777" w:rsidR="001B3F07" w:rsidRPr="00DA0DD5" w:rsidRDefault="001B3F07" w:rsidP="00242B68">
      <w:pPr>
        <w:pStyle w:val="ConsPlusNormal"/>
        <w:widowControl/>
        <w:numPr>
          <w:ilvl w:val="1"/>
          <w:numId w:val="19"/>
        </w:numPr>
        <w:tabs>
          <w:tab w:val="num" w:pos="426"/>
          <w:tab w:val="left" w:pos="567"/>
          <w:tab w:val="left" w:pos="1134"/>
          <w:tab w:val="num" w:pos="1440"/>
        </w:tabs>
        <w:ind w:left="0" w:firstLine="567"/>
        <w:contextualSpacing/>
        <w:jc w:val="both"/>
        <w:textAlignment w:val="auto"/>
        <w:rPr>
          <w:rFonts w:ascii="Times New Roman" w:hAnsi="Times New Roman"/>
          <w:b/>
          <w:sz w:val="21"/>
          <w:szCs w:val="21"/>
        </w:rPr>
      </w:pPr>
      <w:r w:rsidRPr="00DA0DD5">
        <w:rPr>
          <w:rFonts w:ascii="Times New Roman" w:hAnsi="Times New Roman"/>
          <w:b/>
          <w:sz w:val="21"/>
          <w:szCs w:val="21"/>
        </w:rPr>
        <w:t>Права и обязанности Застройщика:</w:t>
      </w:r>
    </w:p>
    <w:p w14:paraId="17A4A1C4" w14:textId="6632DBEB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left" w:pos="567"/>
          <w:tab w:val="left" w:pos="1134"/>
          <w:tab w:val="num" w:pos="1560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За счет целевых инвестиций Участника организовать строительство </w:t>
      </w:r>
      <w:r w:rsidR="000F0805" w:rsidRPr="00DA0DD5">
        <w:rPr>
          <w:rFonts w:ascii="Times New Roman" w:hAnsi="Times New Roman"/>
          <w:sz w:val="21"/>
          <w:szCs w:val="21"/>
        </w:rPr>
        <w:t>Объекта долевого строительства</w:t>
      </w:r>
      <w:r w:rsidRPr="00DA0DD5">
        <w:rPr>
          <w:rFonts w:ascii="Times New Roman" w:hAnsi="Times New Roman"/>
          <w:sz w:val="21"/>
          <w:szCs w:val="21"/>
        </w:rPr>
        <w:t>.</w:t>
      </w:r>
    </w:p>
    <w:p w14:paraId="21DE9766" w14:textId="782F00E2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left" w:pos="567"/>
          <w:tab w:val="left" w:pos="1134"/>
          <w:tab w:val="num" w:pos="1560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Сообщать Участнику по его письменному требованию информацию о ходе выполнения работ по строительству</w:t>
      </w:r>
      <w:r w:rsidR="000F0805" w:rsidRPr="00DA0DD5">
        <w:rPr>
          <w:rFonts w:ascii="Times New Roman" w:hAnsi="Times New Roman"/>
          <w:sz w:val="21"/>
          <w:szCs w:val="21"/>
        </w:rPr>
        <w:t xml:space="preserve"> Объекта</w:t>
      </w:r>
      <w:r w:rsidRPr="00DA0DD5">
        <w:rPr>
          <w:rFonts w:ascii="Times New Roman" w:hAnsi="Times New Roman"/>
          <w:sz w:val="21"/>
          <w:szCs w:val="21"/>
        </w:rPr>
        <w:t>.</w:t>
      </w:r>
    </w:p>
    <w:p w14:paraId="7362EA8F" w14:textId="77777777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left" w:pos="567"/>
          <w:tab w:val="left" w:pos="1134"/>
          <w:tab w:val="num" w:pos="1560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Передать Участнику Объект по Передаточному акту, подписываемому Сторонами.</w:t>
      </w:r>
    </w:p>
    <w:p w14:paraId="34CD6D3B" w14:textId="5FE1677C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num" w:pos="567"/>
          <w:tab w:val="left" w:pos="1134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Застройщик до подписания Передаточного акта обязуется оформить техническую документацию на</w:t>
      </w:r>
      <w:r w:rsidR="000F0805" w:rsidRPr="00DA0DD5">
        <w:rPr>
          <w:rFonts w:ascii="Times New Roman" w:hAnsi="Times New Roman"/>
          <w:sz w:val="21"/>
          <w:szCs w:val="21"/>
        </w:rPr>
        <w:t xml:space="preserve"> Объект</w:t>
      </w:r>
      <w:r w:rsidRPr="00DA0DD5">
        <w:rPr>
          <w:rFonts w:ascii="Times New Roman" w:hAnsi="Times New Roman"/>
          <w:sz w:val="21"/>
          <w:szCs w:val="21"/>
        </w:rPr>
        <w:t>.</w:t>
      </w:r>
    </w:p>
    <w:p w14:paraId="47E43EE2" w14:textId="77777777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num" w:pos="567"/>
          <w:tab w:val="left" w:pos="1134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п.11.3. настоящего Договора.</w:t>
      </w:r>
    </w:p>
    <w:p w14:paraId="1A4D44C3" w14:textId="77777777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num" w:pos="567"/>
          <w:tab w:val="left" w:pos="1134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Самостоятельно в порядке, определенном действующим законодательством РФ, без письменного согласования с Участником, решать вопросы об изменении проектных решений, замены материалов, конструкций, в том числе требующих дополнительного прохождения государственной экспертизы</w:t>
      </w:r>
      <w:r w:rsidRPr="00DA0DD5">
        <w:rPr>
          <w:rFonts w:ascii="Times New Roman" w:hAnsi="Times New Roman"/>
          <w:sz w:val="21"/>
          <w:szCs w:val="21"/>
          <w:lang w:val="x-none"/>
        </w:rPr>
        <w:t>.</w:t>
      </w:r>
    </w:p>
    <w:p w14:paraId="2153AC75" w14:textId="42B96C95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num" w:pos="567"/>
          <w:tab w:val="left" w:pos="1134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На свое усмотрение, без доверенности, вести общие дела, связанные со строительством</w:t>
      </w:r>
      <w:r w:rsidR="000F0805" w:rsidRPr="00DA0DD5">
        <w:rPr>
          <w:rFonts w:ascii="Times New Roman" w:hAnsi="Times New Roman"/>
          <w:sz w:val="21"/>
          <w:szCs w:val="21"/>
        </w:rPr>
        <w:t xml:space="preserve"> Объекта</w:t>
      </w:r>
      <w:r w:rsidRPr="00DA0DD5">
        <w:rPr>
          <w:rFonts w:ascii="Times New Roman" w:hAnsi="Times New Roman"/>
          <w:sz w:val="21"/>
          <w:szCs w:val="21"/>
        </w:rPr>
        <w:t>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 и заключать с ними договоры участия в долевом строительстве.</w:t>
      </w:r>
    </w:p>
    <w:p w14:paraId="220BC026" w14:textId="77777777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left" w:pos="567"/>
          <w:tab w:val="left" w:pos="1134"/>
          <w:tab w:val="num" w:pos="1560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Обязательства Застройщика по настоящему Договору считаются исполненными с момента подписания Сторонами Передаточного акта. </w:t>
      </w:r>
    </w:p>
    <w:p w14:paraId="37D73BC2" w14:textId="77777777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left" w:pos="567"/>
          <w:tab w:val="left" w:pos="1134"/>
          <w:tab w:val="num" w:pos="1560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571C6607" w14:textId="77777777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left" w:pos="567"/>
          <w:tab w:val="num" w:pos="709"/>
          <w:tab w:val="left" w:pos="1134"/>
          <w:tab w:val="num" w:pos="1560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В случае непринятия Участником долевого строительства без мотивированного обоснования Объекта в срок, установленный настоящим Договором, все риски, связанные с таким непринятием, несет Участник.</w:t>
      </w:r>
    </w:p>
    <w:p w14:paraId="7783119A" w14:textId="77777777" w:rsidR="001B3F07" w:rsidRPr="00DA0DD5" w:rsidRDefault="001B3F07" w:rsidP="00242B68">
      <w:pPr>
        <w:pStyle w:val="ConsPlusNormal"/>
        <w:widowControl/>
        <w:numPr>
          <w:ilvl w:val="2"/>
          <w:numId w:val="19"/>
        </w:numPr>
        <w:tabs>
          <w:tab w:val="clear" w:pos="1146"/>
          <w:tab w:val="left" w:pos="567"/>
          <w:tab w:val="num" w:pos="709"/>
          <w:tab w:val="left" w:pos="1134"/>
          <w:tab w:val="num" w:pos="1560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7A4732D5" w14:textId="78C03EF9" w:rsidR="001B3F07" w:rsidRPr="00E264DF" w:rsidRDefault="001B3F07" w:rsidP="00E264DF">
      <w:pPr>
        <w:pStyle w:val="ConsPlusNormal"/>
        <w:widowControl/>
        <w:numPr>
          <w:ilvl w:val="1"/>
          <w:numId w:val="19"/>
        </w:numPr>
        <w:tabs>
          <w:tab w:val="left" w:pos="426"/>
          <w:tab w:val="left" w:pos="567"/>
          <w:tab w:val="left" w:pos="1134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Стороны принимают на себя обязательства предпринять все необходимые действия по государственной регистрации настоящего Договора</w:t>
      </w:r>
      <w:r w:rsidR="00E264DF" w:rsidRPr="005C5BFE">
        <w:rPr>
          <w:rFonts w:ascii="Times New Roman" w:hAnsi="Times New Roman"/>
          <w:sz w:val="21"/>
          <w:szCs w:val="21"/>
        </w:rPr>
        <w:t>, в том числе предоставить информацию Эскроу-агенту по адресу электронной почты, указанному в п. 4.</w:t>
      </w:r>
      <w:r w:rsidR="00E264DF">
        <w:rPr>
          <w:rFonts w:ascii="Times New Roman" w:hAnsi="Times New Roman"/>
          <w:sz w:val="21"/>
          <w:szCs w:val="21"/>
        </w:rPr>
        <w:t>4.</w:t>
      </w:r>
    </w:p>
    <w:p w14:paraId="1876192E" w14:textId="77777777" w:rsidR="001B3F07" w:rsidRPr="00DA0DD5" w:rsidRDefault="001B3F07" w:rsidP="00242B68">
      <w:pPr>
        <w:pStyle w:val="ConsPlusNormal"/>
        <w:widowControl/>
        <w:numPr>
          <w:ilvl w:val="1"/>
          <w:numId w:val="19"/>
        </w:numPr>
        <w:tabs>
          <w:tab w:val="left" w:pos="426"/>
          <w:tab w:val="left" w:pos="567"/>
          <w:tab w:val="left" w:pos="1134"/>
        </w:tabs>
        <w:ind w:left="0" w:firstLine="567"/>
        <w:contextualSpacing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5B0C0AC" w14:textId="77777777" w:rsidR="001B3F07" w:rsidRPr="00DA0DD5" w:rsidRDefault="001B3F07" w:rsidP="00242B68">
      <w:pPr>
        <w:pStyle w:val="ConsPlusNormal"/>
        <w:widowControl/>
        <w:tabs>
          <w:tab w:val="left" w:pos="426"/>
          <w:tab w:val="left" w:pos="1134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участка(ов) с измененными характеристиками.</w:t>
      </w:r>
    </w:p>
    <w:p w14:paraId="68DC3A7C" w14:textId="77777777" w:rsidR="001B3F07" w:rsidRPr="00DA0DD5" w:rsidRDefault="001B3F07" w:rsidP="00242B68">
      <w:pPr>
        <w:pStyle w:val="ConsPlusNormal"/>
        <w:widowControl/>
        <w:tabs>
          <w:tab w:val="left" w:pos="426"/>
          <w:tab w:val="left" w:pos="1134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lastRenderedPageBreak/>
        <w:t>Подписывая настоящий договор, Участник дает свое согласие и принимает условие о возможности Застройщику без дополнительного согласования, отчуждать земельный участок в порядке п.7.7. настоящего Договора, при условии, что приобретатель принимает все права и обязанности как нового застройщика в том же объеме и на тех же условиях, которые будут существовать к моменту перехода права, включая обеспечительные меры в отношении земельного участка в виде залога (ипотеки) в пользу участников долевого строительства.</w:t>
      </w:r>
    </w:p>
    <w:p w14:paraId="63BC8322" w14:textId="77777777" w:rsidR="001B3F07" w:rsidRPr="00DA0DD5" w:rsidRDefault="001B3F07" w:rsidP="00242B68">
      <w:pPr>
        <w:pStyle w:val="ConsPlusNormal"/>
        <w:widowControl/>
        <w:numPr>
          <w:ilvl w:val="1"/>
          <w:numId w:val="19"/>
        </w:numPr>
        <w:tabs>
          <w:tab w:val="left" w:pos="426"/>
          <w:tab w:val="left" w:pos="567"/>
          <w:tab w:val="left" w:pos="1134"/>
        </w:tabs>
        <w:ind w:left="0" w:firstLine="567"/>
        <w:contextualSpacing/>
        <w:jc w:val="both"/>
        <w:textAlignment w:val="auto"/>
        <w:rPr>
          <w:rFonts w:ascii="Times New Roman" w:eastAsia="Calibri" w:hAnsi="Times New Roman"/>
          <w:sz w:val="21"/>
          <w:szCs w:val="21"/>
          <w:lang w:eastAsia="en-US"/>
        </w:rPr>
      </w:pPr>
      <w:r w:rsidRPr="00DA0DD5">
        <w:rPr>
          <w:rFonts w:ascii="Times New Roman" w:hAnsi="Times New Roman"/>
          <w:sz w:val="21"/>
          <w:szCs w:val="21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3EAF51B0" w14:textId="48B3467E" w:rsidR="008650CA" w:rsidRPr="00DA0DD5" w:rsidRDefault="001B3F07" w:rsidP="00242B68">
      <w:pPr>
        <w:pStyle w:val="ConsPlusNormal"/>
        <w:widowControl/>
        <w:numPr>
          <w:ilvl w:val="1"/>
          <w:numId w:val="19"/>
        </w:numPr>
        <w:tabs>
          <w:tab w:val="left" w:pos="426"/>
          <w:tab w:val="left" w:pos="567"/>
          <w:tab w:val="left" w:pos="1134"/>
        </w:tabs>
        <w:ind w:left="0" w:firstLine="567"/>
        <w:contextualSpacing/>
        <w:jc w:val="both"/>
        <w:textAlignment w:val="auto"/>
        <w:rPr>
          <w:rFonts w:ascii="Times New Roman" w:eastAsia="Calibri" w:hAnsi="Times New Roman"/>
          <w:sz w:val="21"/>
          <w:szCs w:val="21"/>
          <w:lang w:eastAsia="en-US"/>
        </w:rPr>
      </w:pPr>
      <w:r w:rsidRPr="00DA0DD5">
        <w:rPr>
          <w:rFonts w:ascii="Times New Roman" w:eastAsia="Calibri" w:hAnsi="Times New Roman"/>
          <w:sz w:val="21"/>
          <w:szCs w:val="21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Расчеты, указанные в разделе 4 настоящего Договора, производятся на основании технического паспорта (плана), изготовленного БТИ на </w:t>
      </w:r>
      <w:r w:rsidR="00242B68" w:rsidRPr="00DA0DD5">
        <w:rPr>
          <w:rFonts w:ascii="Times New Roman" w:eastAsia="Calibri" w:hAnsi="Times New Roman"/>
          <w:sz w:val="21"/>
          <w:szCs w:val="21"/>
          <w:lang w:eastAsia="en-US"/>
        </w:rPr>
        <w:t>Объект долевого строительства</w:t>
      </w:r>
      <w:r w:rsidRPr="00DA0DD5">
        <w:rPr>
          <w:rFonts w:ascii="Times New Roman" w:eastAsia="Calibri" w:hAnsi="Times New Roman"/>
          <w:sz w:val="21"/>
          <w:szCs w:val="21"/>
          <w:lang w:eastAsia="en-US"/>
        </w:rPr>
        <w:t xml:space="preserve"> в соответствии с действующим законодательством.</w:t>
      </w:r>
    </w:p>
    <w:p w14:paraId="549ABED3" w14:textId="1C3880BB" w:rsidR="001B3F07" w:rsidRPr="00DA0DD5" w:rsidRDefault="001B3F07" w:rsidP="00242B68">
      <w:pPr>
        <w:pStyle w:val="ConsPlusNormal"/>
        <w:widowControl/>
        <w:numPr>
          <w:ilvl w:val="1"/>
          <w:numId w:val="19"/>
        </w:numPr>
        <w:tabs>
          <w:tab w:val="left" w:pos="426"/>
          <w:tab w:val="left" w:pos="567"/>
          <w:tab w:val="left" w:pos="1134"/>
        </w:tabs>
        <w:ind w:left="0" w:firstLine="567"/>
        <w:contextualSpacing/>
        <w:jc w:val="both"/>
        <w:textAlignment w:val="auto"/>
        <w:rPr>
          <w:rFonts w:ascii="Times New Roman" w:eastAsia="Calibri" w:hAnsi="Times New Roman"/>
          <w:sz w:val="21"/>
          <w:szCs w:val="21"/>
          <w:lang w:eastAsia="en-US"/>
        </w:rPr>
      </w:pPr>
      <w:r w:rsidRPr="00DA0DD5">
        <w:rPr>
          <w:rFonts w:ascii="Times New Roman" w:eastAsia="Calibri" w:hAnsi="Times New Roman"/>
          <w:sz w:val="21"/>
          <w:szCs w:val="21"/>
          <w:lang w:eastAsia="en-US"/>
        </w:rPr>
        <w:t xml:space="preserve">Участник уведомлен, что, подписывая настоящий договор участия в долевом строительстве, дает свое согласие Застройщику на перевод долга другому лицу в соответствии с п.2 ст. 391 ГК РФ. Стороны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 </w:t>
      </w:r>
    </w:p>
    <w:p w14:paraId="4F977E1E" w14:textId="77777777" w:rsidR="001B3F07" w:rsidRPr="00DA0DD5" w:rsidRDefault="001B3F07" w:rsidP="00242B68">
      <w:pPr>
        <w:pStyle w:val="ConsPlusNormal"/>
        <w:widowControl/>
        <w:numPr>
          <w:ilvl w:val="1"/>
          <w:numId w:val="19"/>
        </w:numPr>
        <w:tabs>
          <w:tab w:val="left" w:pos="426"/>
          <w:tab w:val="left" w:pos="567"/>
          <w:tab w:val="left" w:pos="1134"/>
        </w:tabs>
        <w:ind w:left="0" w:firstLine="567"/>
        <w:contextualSpacing/>
        <w:jc w:val="both"/>
        <w:textAlignment w:val="auto"/>
        <w:rPr>
          <w:rFonts w:ascii="Times New Roman" w:eastAsia="Calibri" w:hAnsi="Times New Roman"/>
          <w:sz w:val="21"/>
          <w:szCs w:val="21"/>
          <w:lang w:eastAsia="en-US"/>
        </w:rPr>
      </w:pPr>
      <w:r w:rsidRPr="00DA0DD5">
        <w:rPr>
          <w:rFonts w:ascii="Times New Roman" w:hAnsi="Times New Roman"/>
          <w:sz w:val="21"/>
          <w:szCs w:val="21"/>
        </w:rPr>
        <w:t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13 августа 2006 г.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01CE1A19" w14:textId="77777777" w:rsidR="001B3F07" w:rsidRPr="00DA0DD5" w:rsidRDefault="001B3F07" w:rsidP="00242B68">
      <w:pPr>
        <w:pStyle w:val="ConsPlusNormal"/>
        <w:widowControl/>
        <w:numPr>
          <w:ilvl w:val="1"/>
          <w:numId w:val="19"/>
        </w:numPr>
        <w:tabs>
          <w:tab w:val="left" w:pos="426"/>
          <w:tab w:val="left" w:pos="567"/>
          <w:tab w:val="left" w:pos="1134"/>
        </w:tabs>
        <w:ind w:left="0" w:firstLine="567"/>
        <w:contextualSpacing/>
        <w:jc w:val="both"/>
        <w:textAlignment w:val="auto"/>
        <w:rPr>
          <w:rFonts w:ascii="Times New Roman" w:eastAsia="Calibri" w:hAnsi="Times New Roman"/>
          <w:sz w:val="21"/>
          <w:szCs w:val="21"/>
          <w:lang w:eastAsia="en-US"/>
        </w:rPr>
      </w:pPr>
      <w:r w:rsidRPr="00DA0DD5">
        <w:rPr>
          <w:rFonts w:ascii="Times New Roman" w:eastAsia="Calibri" w:hAnsi="Times New Roman"/>
          <w:sz w:val="21"/>
          <w:szCs w:val="21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ACBD259" w14:textId="77777777" w:rsidR="001B3F07" w:rsidRPr="00DA0DD5" w:rsidRDefault="001B3F07" w:rsidP="00242B68">
      <w:pPr>
        <w:pStyle w:val="ConsPlusNormal"/>
        <w:widowControl/>
        <w:tabs>
          <w:tab w:val="left" w:pos="426"/>
          <w:tab w:val="left" w:pos="567"/>
          <w:tab w:val="left" w:pos="1134"/>
        </w:tabs>
        <w:ind w:firstLine="567"/>
        <w:jc w:val="both"/>
        <w:rPr>
          <w:rFonts w:ascii="Times New Roman" w:eastAsia="Calibri" w:hAnsi="Times New Roman"/>
          <w:sz w:val="21"/>
          <w:szCs w:val="21"/>
          <w:lang w:eastAsia="en-US"/>
        </w:rPr>
      </w:pPr>
      <w:r w:rsidRPr="00DA0DD5">
        <w:rPr>
          <w:rFonts w:ascii="Times New Roman" w:eastAsia="Calibri" w:hAnsi="Times New Roman"/>
          <w:sz w:val="21"/>
          <w:szCs w:val="21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5851930C" w14:textId="77777777" w:rsidR="001B3F07" w:rsidRPr="00DA0DD5" w:rsidRDefault="001B3F07" w:rsidP="00242B68">
      <w:pPr>
        <w:pStyle w:val="ConsPlusNormal"/>
        <w:widowControl/>
        <w:tabs>
          <w:tab w:val="left" w:pos="426"/>
          <w:tab w:val="left" w:pos="567"/>
          <w:tab w:val="left" w:pos="1134"/>
        </w:tabs>
        <w:ind w:firstLine="567"/>
        <w:jc w:val="both"/>
        <w:rPr>
          <w:rFonts w:ascii="Times New Roman" w:eastAsia="Calibri" w:hAnsi="Times New Roman"/>
          <w:sz w:val="21"/>
          <w:szCs w:val="21"/>
          <w:lang w:eastAsia="en-US"/>
        </w:rPr>
      </w:pPr>
      <w:r w:rsidRPr="00DA0DD5">
        <w:rPr>
          <w:rFonts w:ascii="Times New Roman" w:eastAsia="Calibri" w:hAnsi="Times New Roman"/>
          <w:sz w:val="21"/>
          <w:szCs w:val="21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C8327B9" w14:textId="77777777" w:rsidR="001B3F07" w:rsidRPr="00DA0DD5" w:rsidRDefault="001B3F07" w:rsidP="00242B68">
      <w:pPr>
        <w:pStyle w:val="ConsPlusNormal"/>
        <w:widowControl/>
        <w:tabs>
          <w:tab w:val="left" w:pos="426"/>
          <w:tab w:val="left" w:pos="567"/>
          <w:tab w:val="left" w:pos="1134"/>
        </w:tabs>
        <w:ind w:firstLine="567"/>
        <w:jc w:val="both"/>
        <w:rPr>
          <w:rFonts w:ascii="Times New Roman" w:eastAsia="Calibri" w:hAnsi="Times New Roman"/>
          <w:sz w:val="21"/>
          <w:szCs w:val="21"/>
          <w:lang w:eastAsia="en-US"/>
        </w:rPr>
      </w:pPr>
      <w:r w:rsidRPr="00DA0DD5">
        <w:rPr>
          <w:rFonts w:ascii="Times New Roman" w:eastAsia="Calibri" w:hAnsi="Times New Roman"/>
          <w:sz w:val="21"/>
          <w:szCs w:val="21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5E97C16B" w14:textId="1F1D41D4" w:rsidR="001B3F07" w:rsidRPr="00DA0DD5" w:rsidRDefault="001B3F07" w:rsidP="00242B68">
      <w:pPr>
        <w:pStyle w:val="ConsPlusNormal"/>
        <w:widowControl/>
        <w:tabs>
          <w:tab w:val="left" w:pos="426"/>
          <w:tab w:val="left" w:pos="567"/>
          <w:tab w:val="left" w:pos="1134"/>
        </w:tabs>
        <w:ind w:firstLine="567"/>
        <w:jc w:val="both"/>
        <w:rPr>
          <w:rFonts w:ascii="Times New Roman" w:eastAsia="Calibri" w:hAnsi="Times New Roman"/>
          <w:sz w:val="21"/>
          <w:szCs w:val="21"/>
          <w:lang w:eastAsia="en-US"/>
        </w:rPr>
      </w:pPr>
      <w:r w:rsidRPr="00DA0DD5">
        <w:rPr>
          <w:rFonts w:ascii="Times New Roman" w:eastAsia="Calibri" w:hAnsi="Times New Roman"/>
          <w:sz w:val="21"/>
          <w:szCs w:val="21"/>
          <w:lang w:eastAsia="en-US"/>
        </w:rPr>
        <w:t xml:space="preserve">При нарушении Участником настоящих условий о запрещении самостоятельного посещения строительной площадки </w:t>
      </w:r>
      <w:r w:rsidR="000F0805" w:rsidRPr="00DA0DD5">
        <w:rPr>
          <w:rFonts w:ascii="Times New Roman" w:hAnsi="Times New Roman"/>
          <w:sz w:val="21"/>
          <w:szCs w:val="21"/>
        </w:rPr>
        <w:t>Объекта</w:t>
      </w:r>
      <w:r w:rsidRPr="00DA0DD5">
        <w:rPr>
          <w:rFonts w:ascii="Times New Roman" w:eastAsia="Calibri" w:hAnsi="Times New Roman"/>
          <w:sz w:val="21"/>
          <w:szCs w:val="21"/>
          <w:lang w:eastAsia="en-US"/>
        </w:rPr>
        <w:t>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тех.надзора Застройщика, начальника участка и прораба.</w:t>
      </w:r>
    </w:p>
    <w:p w14:paraId="7EE3FE35" w14:textId="77777777" w:rsidR="001B3F07" w:rsidRPr="00DA0DD5" w:rsidRDefault="001B3F07" w:rsidP="00242B68">
      <w:pPr>
        <w:pStyle w:val="ConsPlusNormal"/>
        <w:widowControl/>
        <w:tabs>
          <w:tab w:val="left" w:pos="426"/>
          <w:tab w:val="left" w:pos="567"/>
          <w:tab w:val="left" w:pos="1134"/>
        </w:tabs>
        <w:ind w:firstLine="567"/>
        <w:jc w:val="both"/>
        <w:rPr>
          <w:rFonts w:ascii="Times New Roman" w:eastAsia="Calibri" w:hAnsi="Times New Roman"/>
          <w:sz w:val="21"/>
          <w:szCs w:val="21"/>
          <w:lang w:eastAsia="en-US"/>
        </w:rPr>
      </w:pPr>
      <w:r w:rsidRPr="00DA0DD5">
        <w:rPr>
          <w:rFonts w:ascii="Times New Roman" w:eastAsia="Calibri" w:hAnsi="Times New Roman"/>
          <w:sz w:val="21"/>
          <w:szCs w:val="21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0B9C3D61" w14:textId="7DBACC7D" w:rsidR="001B3F07" w:rsidRPr="00DA0DD5" w:rsidRDefault="001B3F07" w:rsidP="00242B68">
      <w:pPr>
        <w:pStyle w:val="ConsPlusNormal"/>
        <w:widowControl/>
        <w:numPr>
          <w:ilvl w:val="1"/>
          <w:numId w:val="19"/>
        </w:numPr>
        <w:tabs>
          <w:tab w:val="left" w:pos="426"/>
          <w:tab w:val="left" w:pos="567"/>
          <w:tab w:val="left" w:pos="1134"/>
        </w:tabs>
        <w:ind w:left="0" w:firstLine="567"/>
        <w:contextualSpacing/>
        <w:jc w:val="both"/>
        <w:textAlignment w:val="auto"/>
        <w:rPr>
          <w:rFonts w:ascii="Times New Roman" w:eastAsia="Calibri" w:hAnsi="Times New Roman"/>
          <w:sz w:val="21"/>
          <w:szCs w:val="21"/>
          <w:lang w:eastAsia="en-US"/>
        </w:rPr>
      </w:pPr>
      <w:r w:rsidRPr="00DA0DD5">
        <w:rPr>
          <w:rFonts w:ascii="Times New Roman" w:eastAsia="Calibri" w:hAnsi="Times New Roman"/>
          <w:sz w:val="21"/>
          <w:szCs w:val="21"/>
          <w:lang w:eastAsia="en-US"/>
        </w:rPr>
        <w:t xml:space="preserve">Стороны согласовали, что в процессе строительства </w:t>
      </w:r>
      <w:r w:rsidR="00242B68" w:rsidRPr="00DA0DD5">
        <w:rPr>
          <w:rFonts w:ascii="Times New Roman" w:eastAsia="Calibri" w:hAnsi="Times New Roman"/>
          <w:sz w:val="21"/>
          <w:szCs w:val="21"/>
          <w:lang w:eastAsia="en-US"/>
        </w:rPr>
        <w:t>Объекта</w:t>
      </w:r>
      <w:r w:rsidRPr="00DA0DD5">
        <w:rPr>
          <w:rFonts w:ascii="Times New Roman" w:eastAsia="Calibri" w:hAnsi="Times New Roman"/>
          <w:sz w:val="21"/>
          <w:szCs w:val="21"/>
          <w:lang w:eastAsia="en-US"/>
        </w:rPr>
        <w:t xml:space="preserve"> возможны изменения параметров </w:t>
      </w:r>
      <w:r w:rsidRPr="00DA0DD5">
        <w:rPr>
          <w:rFonts w:ascii="Times New Roman" w:hAnsi="Times New Roman"/>
          <w:sz w:val="21"/>
          <w:szCs w:val="21"/>
        </w:rPr>
        <w:t>Машино-мест</w:t>
      </w:r>
      <w:r w:rsidRPr="00DA0DD5">
        <w:rPr>
          <w:rFonts w:ascii="Times New Roman" w:eastAsia="Calibri" w:hAnsi="Times New Roman"/>
          <w:sz w:val="21"/>
          <w:szCs w:val="21"/>
          <w:lang w:eastAsia="en-US"/>
        </w:rPr>
        <w:t xml:space="preserve">. </w:t>
      </w:r>
    </w:p>
    <w:p w14:paraId="03EB6B1D" w14:textId="77777777" w:rsidR="001B3F07" w:rsidRPr="00DA0DD5" w:rsidRDefault="001B3F07" w:rsidP="00242B68">
      <w:pPr>
        <w:pStyle w:val="ConsPlusNormal"/>
        <w:widowControl/>
        <w:tabs>
          <w:tab w:val="left" w:pos="426"/>
          <w:tab w:val="left" w:pos="567"/>
          <w:tab w:val="left" w:pos="1134"/>
        </w:tabs>
        <w:ind w:firstLine="567"/>
        <w:jc w:val="both"/>
        <w:rPr>
          <w:rFonts w:ascii="Times New Roman" w:eastAsia="Calibri" w:hAnsi="Times New Roman"/>
          <w:sz w:val="21"/>
          <w:szCs w:val="21"/>
          <w:lang w:eastAsia="en-US"/>
        </w:rPr>
      </w:pPr>
      <w:r w:rsidRPr="00DA0DD5">
        <w:rPr>
          <w:rFonts w:ascii="Times New Roman" w:eastAsia="Calibri" w:hAnsi="Times New Roman"/>
          <w:sz w:val="21"/>
          <w:szCs w:val="21"/>
          <w:lang w:eastAsia="en-US"/>
        </w:rPr>
        <w:t>Указанные изменения и отклонения признаются Сторонами допустимыми и не приводят к изменению цены настоящего договора за исключением случаев, предусмотренных пунктами 4.5, 4.6. и 4.7. настоящего Договора.</w:t>
      </w:r>
    </w:p>
    <w:p w14:paraId="7978E5D6" w14:textId="2DB3F205" w:rsidR="001B3F07" w:rsidRPr="00DA0DD5" w:rsidRDefault="001B3F07" w:rsidP="00242B68">
      <w:pPr>
        <w:pStyle w:val="ConsPlusNormal"/>
        <w:widowControl/>
        <w:numPr>
          <w:ilvl w:val="1"/>
          <w:numId w:val="19"/>
        </w:numPr>
        <w:tabs>
          <w:tab w:val="left" w:pos="426"/>
          <w:tab w:val="left" w:pos="567"/>
          <w:tab w:val="left" w:pos="1134"/>
        </w:tabs>
        <w:ind w:left="0" w:firstLine="567"/>
        <w:contextualSpacing/>
        <w:jc w:val="both"/>
        <w:textAlignment w:val="auto"/>
        <w:rPr>
          <w:rFonts w:ascii="Times New Roman" w:eastAsia="Calibri" w:hAnsi="Times New Roman"/>
          <w:sz w:val="21"/>
          <w:szCs w:val="21"/>
          <w:lang w:eastAsia="en-US"/>
        </w:rPr>
      </w:pPr>
      <w:r w:rsidRPr="00DA0DD5">
        <w:rPr>
          <w:rFonts w:ascii="Times New Roman" w:eastAsia="Calibri" w:hAnsi="Times New Roman"/>
          <w:sz w:val="21"/>
          <w:szCs w:val="21"/>
          <w:lang w:eastAsia="en-US"/>
        </w:rPr>
        <w:t xml:space="preserve">Стороны пришли к обоюдному соглашению, что дополнительно к условиям, изложенным пунктами 4.5, 4.6, 4.7., 5.16, 5.17, 7.10 настоящего Договора, не являются существенными изменениями проектной документации строящегося </w:t>
      </w:r>
      <w:r w:rsidR="000F0805" w:rsidRPr="00DA0DD5">
        <w:rPr>
          <w:rFonts w:ascii="Times New Roman" w:hAnsi="Times New Roman"/>
          <w:sz w:val="21"/>
          <w:szCs w:val="21"/>
        </w:rPr>
        <w:t>Объекта</w:t>
      </w:r>
      <w:r w:rsidRPr="00DA0DD5">
        <w:rPr>
          <w:rFonts w:ascii="Times New Roman" w:hAnsi="Times New Roman"/>
          <w:b/>
          <w:sz w:val="21"/>
          <w:szCs w:val="21"/>
        </w:rPr>
        <w:t xml:space="preserve"> </w:t>
      </w:r>
      <w:r w:rsidRPr="00DA0DD5">
        <w:rPr>
          <w:rFonts w:ascii="Times New Roman" w:eastAsia="Calibri" w:hAnsi="Times New Roman"/>
          <w:sz w:val="21"/>
          <w:szCs w:val="21"/>
          <w:lang w:eastAsia="en-US"/>
        </w:rPr>
        <w:t xml:space="preserve">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</w:t>
      </w:r>
      <w:r w:rsidR="00242B68" w:rsidRPr="00DA0DD5">
        <w:rPr>
          <w:rFonts w:ascii="Times New Roman" w:eastAsia="Calibri" w:hAnsi="Times New Roman"/>
          <w:sz w:val="21"/>
          <w:szCs w:val="21"/>
          <w:lang w:eastAsia="en-US"/>
        </w:rPr>
        <w:t>Объекте</w:t>
      </w:r>
      <w:r w:rsidRPr="00DA0DD5">
        <w:rPr>
          <w:rFonts w:ascii="Times New Roman" w:eastAsia="Calibri" w:hAnsi="Times New Roman"/>
          <w:sz w:val="21"/>
          <w:szCs w:val="21"/>
          <w:lang w:eastAsia="en-US"/>
        </w:rPr>
        <w:t xml:space="preserve"> и/или </w:t>
      </w:r>
      <w:r w:rsidRPr="00DA0DD5">
        <w:rPr>
          <w:rFonts w:ascii="Times New Roman" w:hAnsi="Times New Roman"/>
          <w:sz w:val="21"/>
          <w:szCs w:val="21"/>
        </w:rPr>
        <w:t>Машино-мест</w:t>
      </w:r>
      <w:r w:rsidR="00EF269A" w:rsidRPr="00DA0DD5">
        <w:rPr>
          <w:rFonts w:ascii="Times New Roman" w:hAnsi="Times New Roman"/>
          <w:sz w:val="21"/>
          <w:szCs w:val="21"/>
        </w:rPr>
        <w:t>е</w:t>
      </w:r>
      <w:r w:rsidRPr="00DA0DD5">
        <w:rPr>
          <w:rFonts w:ascii="Times New Roman" w:eastAsia="Calibri" w:hAnsi="Times New Roman"/>
          <w:sz w:val="21"/>
          <w:szCs w:val="21"/>
          <w:lang w:eastAsia="en-US"/>
        </w:rPr>
        <w:t xml:space="preserve">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т.ч. в части замены неотапливаемых помещений другими (лоджий, балконов, веранд, террас, тамбуров, холодных кладовых). </w:t>
      </w:r>
    </w:p>
    <w:p w14:paraId="2E164CB0" w14:textId="680668BB" w:rsidR="001B3F07" w:rsidRPr="00DA0DD5" w:rsidRDefault="001B3F07" w:rsidP="00242B68">
      <w:pPr>
        <w:pStyle w:val="ConsPlusNormal"/>
        <w:widowControl/>
        <w:numPr>
          <w:ilvl w:val="1"/>
          <w:numId w:val="19"/>
        </w:numPr>
        <w:tabs>
          <w:tab w:val="left" w:pos="0"/>
          <w:tab w:val="num" w:pos="426"/>
          <w:tab w:val="left" w:pos="1134"/>
        </w:tabs>
        <w:suppressAutoHyphens/>
        <w:autoSpaceDN/>
        <w:adjustRightInd/>
        <w:ind w:left="0"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Стороны при заключении настоящего Договора исходят из того, что свидетельством качества </w:t>
      </w:r>
      <w:r w:rsidR="000F0805" w:rsidRPr="00DA0DD5">
        <w:rPr>
          <w:rFonts w:ascii="Times New Roman" w:hAnsi="Times New Roman"/>
          <w:sz w:val="21"/>
          <w:szCs w:val="21"/>
        </w:rPr>
        <w:t>Объекта</w:t>
      </w:r>
      <w:r w:rsidRPr="00DA0DD5">
        <w:rPr>
          <w:rFonts w:ascii="Times New Roman" w:hAnsi="Times New Roman"/>
          <w:sz w:val="21"/>
          <w:szCs w:val="21"/>
        </w:rPr>
        <w:t>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эксплуатацию, в котором находится Объект.</w:t>
      </w:r>
    </w:p>
    <w:p w14:paraId="2888BEDA" w14:textId="77777777" w:rsidR="001B3F07" w:rsidRPr="00DA0DD5" w:rsidRDefault="001B3F07" w:rsidP="00242B68">
      <w:pPr>
        <w:pStyle w:val="ConsPlusNormal"/>
        <w:widowControl/>
        <w:tabs>
          <w:tab w:val="left" w:pos="0"/>
        </w:tabs>
        <w:ind w:firstLine="567"/>
        <w:jc w:val="both"/>
        <w:rPr>
          <w:rFonts w:ascii="Times New Roman" w:hAnsi="Times New Roman"/>
          <w:sz w:val="21"/>
          <w:szCs w:val="21"/>
        </w:rPr>
      </w:pPr>
    </w:p>
    <w:p w14:paraId="210E6C8A" w14:textId="5D3589B8" w:rsidR="001B3F07" w:rsidRPr="00DA0DD5" w:rsidRDefault="001B3F07" w:rsidP="00242B68">
      <w:pPr>
        <w:numPr>
          <w:ilvl w:val="0"/>
          <w:numId w:val="3"/>
        </w:numPr>
        <w:tabs>
          <w:tab w:val="clear" w:pos="540"/>
          <w:tab w:val="num" w:pos="0"/>
        </w:tabs>
        <w:ind w:left="0" w:firstLine="567"/>
        <w:jc w:val="center"/>
        <w:rPr>
          <w:b/>
          <w:spacing w:val="20"/>
          <w:sz w:val="21"/>
          <w:szCs w:val="21"/>
        </w:rPr>
      </w:pPr>
      <w:r w:rsidRPr="00DA0DD5">
        <w:rPr>
          <w:b/>
          <w:spacing w:val="20"/>
          <w:sz w:val="21"/>
          <w:szCs w:val="21"/>
        </w:rPr>
        <w:t>ОБСТОЯТЕЛЬСТВА НЕПРЕОДОЛИМОЙ СИЛЫ</w:t>
      </w:r>
    </w:p>
    <w:p w14:paraId="69F14F81" w14:textId="77777777" w:rsidR="00164861" w:rsidRPr="00DA0DD5" w:rsidRDefault="00164861" w:rsidP="00242B68">
      <w:pPr>
        <w:ind w:left="567"/>
        <w:rPr>
          <w:b/>
          <w:spacing w:val="20"/>
          <w:sz w:val="21"/>
          <w:szCs w:val="21"/>
        </w:rPr>
      </w:pPr>
    </w:p>
    <w:p w14:paraId="4166BE94" w14:textId="77777777" w:rsidR="001B3F07" w:rsidRPr="00DA0DD5" w:rsidRDefault="001B3F07" w:rsidP="00242B68">
      <w:pPr>
        <w:pStyle w:val="21"/>
        <w:widowControl w:val="0"/>
        <w:numPr>
          <w:ilvl w:val="1"/>
          <w:numId w:val="3"/>
        </w:numPr>
        <w:tabs>
          <w:tab w:val="clear" w:pos="966"/>
          <w:tab w:val="left" w:pos="426"/>
          <w:tab w:val="num" w:pos="540"/>
          <w:tab w:val="left" w:pos="993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lastRenderedPageBreak/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1DAA0271" w14:textId="77777777" w:rsidR="001B3F07" w:rsidRPr="00DA0DD5" w:rsidRDefault="001B3F07" w:rsidP="00242B68">
      <w:pPr>
        <w:pStyle w:val="21"/>
        <w:widowControl w:val="0"/>
        <w:numPr>
          <w:ilvl w:val="1"/>
          <w:numId w:val="3"/>
        </w:numPr>
        <w:tabs>
          <w:tab w:val="clear" w:pos="966"/>
          <w:tab w:val="left" w:pos="426"/>
          <w:tab w:val="num" w:pos="540"/>
          <w:tab w:val="left" w:pos="993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1E2C7841" w14:textId="77777777" w:rsidR="001B3F07" w:rsidRPr="00DA0DD5" w:rsidRDefault="001B3F07" w:rsidP="00242B68">
      <w:pPr>
        <w:pStyle w:val="21"/>
        <w:widowControl w:val="0"/>
        <w:numPr>
          <w:ilvl w:val="1"/>
          <w:numId w:val="3"/>
        </w:numPr>
        <w:tabs>
          <w:tab w:val="clear" w:pos="966"/>
          <w:tab w:val="left" w:pos="426"/>
          <w:tab w:val="num" w:pos="540"/>
          <w:tab w:val="left" w:pos="993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2B0E08DE" w14:textId="3F2BC795" w:rsidR="001B3F07" w:rsidRPr="00DA0DD5" w:rsidRDefault="001B3F07" w:rsidP="00242B68">
      <w:pPr>
        <w:pStyle w:val="21"/>
        <w:widowControl w:val="0"/>
        <w:numPr>
          <w:ilvl w:val="1"/>
          <w:numId w:val="3"/>
        </w:numPr>
        <w:tabs>
          <w:tab w:val="clear" w:pos="966"/>
          <w:tab w:val="left" w:pos="426"/>
          <w:tab w:val="num" w:pos="540"/>
          <w:tab w:val="left" w:pos="993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DA0DD5">
        <w:rPr>
          <w:sz w:val="21"/>
          <w:szCs w:val="21"/>
        </w:rPr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5476E96A" w14:textId="77777777" w:rsidR="001B3F07" w:rsidRPr="00DA0DD5" w:rsidRDefault="001B3F07" w:rsidP="00242B68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</w:p>
    <w:p w14:paraId="70E56D42" w14:textId="6983E4C6" w:rsidR="001B3F07" w:rsidRPr="00DA0DD5" w:rsidRDefault="001B3F07" w:rsidP="00242B68">
      <w:pPr>
        <w:numPr>
          <w:ilvl w:val="0"/>
          <w:numId w:val="3"/>
        </w:numPr>
        <w:tabs>
          <w:tab w:val="clear" w:pos="540"/>
          <w:tab w:val="num" w:pos="0"/>
        </w:tabs>
        <w:ind w:left="0" w:firstLine="567"/>
        <w:jc w:val="center"/>
        <w:rPr>
          <w:b/>
          <w:spacing w:val="20"/>
          <w:sz w:val="21"/>
          <w:szCs w:val="21"/>
        </w:rPr>
      </w:pPr>
      <w:r w:rsidRPr="00DA0DD5">
        <w:rPr>
          <w:b/>
          <w:spacing w:val="20"/>
          <w:sz w:val="21"/>
          <w:szCs w:val="21"/>
        </w:rPr>
        <w:t>ПОРЯДОК РАЗРЕШЕНИЯ СПОРОВ</w:t>
      </w:r>
    </w:p>
    <w:p w14:paraId="03EC62C4" w14:textId="77777777" w:rsidR="00164861" w:rsidRPr="00DA0DD5" w:rsidRDefault="00164861" w:rsidP="00242B68">
      <w:pPr>
        <w:ind w:left="567"/>
        <w:rPr>
          <w:b/>
          <w:spacing w:val="20"/>
          <w:sz w:val="21"/>
          <w:szCs w:val="21"/>
        </w:rPr>
      </w:pPr>
    </w:p>
    <w:p w14:paraId="2C9D7071" w14:textId="77777777" w:rsidR="001B3F07" w:rsidRPr="00DA0DD5" w:rsidRDefault="001B3F07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left" w:pos="1134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30 (тридцать) рабочих дней с момента получения одной из Сторон письменной претензии другой Стороны.</w:t>
      </w:r>
    </w:p>
    <w:p w14:paraId="2EEF7572" w14:textId="77777777" w:rsidR="001B3F07" w:rsidRPr="00DA0DD5" w:rsidRDefault="001B3F07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left" w:pos="1134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недостижении согласия все споры и разногласия по договору рассматриваются в суде по месту нахождения Застройщика – Советский районный суд г. Краснодара.</w:t>
      </w:r>
    </w:p>
    <w:p w14:paraId="33795A73" w14:textId="77777777" w:rsidR="001B3F07" w:rsidRPr="00DA0DD5" w:rsidRDefault="001B3F07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left" w:pos="1134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ЗоЗПП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суда Застройщика: 350058, г. Краснодар, ул. Ставропольская, д. 207. </w:t>
      </w:r>
    </w:p>
    <w:p w14:paraId="518FC4EB" w14:textId="0D946EEE" w:rsidR="001B3F07" w:rsidRPr="00DA0DD5" w:rsidRDefault="001B3F07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left" w:pos="1134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подсудности, согласованной в индивидуальном порядке сторонами при подписании (заключении) настоящего договора, что образуется с ч.2 ст. 17 ЗоЗПП и ч.7 ст. 29 ГПК РФ. </w:t>
      </w:r>
    </w:p>
    <w:p w14:paraId="13824EBB" w14:textId="77777777" w:rsidR="001B3F07" w:rsidRPr="00DA0DD5" w:rsidRDefault="001B3F07" w:rsidP="00242B68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</w:p>
    <w:p w14:paraId="091309DE" w14:textId="1E959CB9" w:rsidR="001B3F07" w:rsidRPr="00DA0DD5" w:rsidRDefault="001B3F07" w:rsidP="00242B68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A0DD5">
        <w:rPr>
          <w:rFonts w:ascii="Times New Roman" w:hAnsi="Times New Roman"/>
          <w:b/>
          <w:spacing w:val="20"/>
          <w:sz w:val="21"/>
          <w:szCs w:val="21"/>
        </w:rPr>
        <w:t>СРОК</w:t>
      </w:r>
      <w:r w:rsidRPr="00DA0DD5">
        <w:rPr>
          <w:rFonts w:ascii="Times New Roman" w:hAnsi="Times New Roman"/>
          <w:spacing w:val="20"/>
          <w:sz w:val="21"/>
          <w:szCs w:val="21"/>
        </w:rPr>
        <w:t xml:space="preserve"> </w:t>
      </w:r>
      <w:r w:rsidRPr="00DA0DD5">
        <w:rPr>
          <w:rFonts w:ascii="Times New Roman" w:hAnsi="Times New Roman"/>
          <w:b/>
          <w:spacing w:val="20"/>
          <w:sz w:val="21"/>
          <w:szCs w:val="21"/>
        </w:rPr>
        <w:t>ДЕЙСТВИЯ ДОГОВОРА. ОТВЕТСТВЕННОСТЬ СТОРОН</w:t>
      </w:r>
    </w:p>
    <w:p w14:paraId="6CAA1C6D" w14:textId="77777777" w:rsidR="00164861" w:rsidRPr="00DA0DD5" w:rsidRDefault="00164861" w:rsidP="00242B68">
      <w:pPr>
        <w:pStyle w:val="ConsPlusNormal"/>
        <w:widowControl/>
        <w:ind w:left="567"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56434B31" w14:textId="77777777" w:rsidR="0040403B" w:rsidRPr="00DA0DD5" w:rsidRDefault="0040403B" w:rsidP="00242B68">
      <w:pPr>
        <w:numPr>
          <w:ilvl w:val="1"/>
          <w:numId w:val="19"/>
        </w:numPr>
        <w:tabs>
          <w:tab w:val="clear" w:pos="966"/>
          <w:tab w:val="num" w:pos="426"/>
          <w:tab w:val="left" w:pos="1134"/>
          <w:tab w:val="left" w:pos="1560"/>
          <w:tab w:val="num" w:pos="3234"/>
          <w:tab w:val="num" w:pos="5644"/>
        </w:tabs>
        <w:ind w:left="0" w:firstLine="567"/>
        <w:contextualSpacing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>Настоящий Договор и дополнительные соглашения к нему подлежат государственной регистрации в органе, осуществляющем государственную регистрацию прав, вступают в силу с момента регистрации и действуют до момента подписания Акта приема-передачи Объекта в порядке, предусмотренном настоящим Договором.</w:t>
      </w:r>
    </w:p>
    <w:p w14:paraId="6EA88624" w14:textId="77777777" w:rsidR="0040403B" w:rsidRPr="00DA0DD5" w:rsidRDefault="0040403B" w:rsidP="00242B68">
      <w:pPr>
        <w:numPr>
          <w:ilvl w:val="1"/>
          <w:numId w:val="19"/>
        </w:numPr>
        <w:tabs>
          <w:tab w:val="clear" w:pos="966"/>
          <w:tab w:val="num" w:pos="426"/>
          <w:tab w:val="left" w:pos="1134"/>
          <w:tab w:val="left" w:pos="1560"/>
          <w:tab w:val="num" w:pos="5644"/>
        </w:tabs>
        <w:ind w:left="0" w:firstLine="567"/>
        <w:contextualSpacing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 xml:space="preserve"> Расторжение настоящего Договора в результате отказа Участника или Застройщика от исполнения настоящего Договора в одностороннем порядке допускается только в случаях, предусмотренных статьей 9, частью 7 статьи 15.4, частью 11 статьи 15.5. ФЗ № 214-ФЗ.</w:t>
      </w:r>
    </w:p>
    <w:p w14:paraId="522F1022" w14:textId="77777777" w:rsidR="0040403B" w:rsidRPr="00DA0DD5" w:rsidRDefault="0040403B" w:rsidP="00242B68">
      <w:pPr>
        <w:tabs>
          <w:tab w:val="num" w:pos="426"/>
          <w:tab w:val="left" w:pos="1134"/>
          <w:tab w:val="left" w:pos="1560"/>
          <w:tab w:val="num" w:pos="5644"/>
        </w:tabs>
        <w:ind w:firstLine="567"/>
        <w:contextualSpacing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>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ФЗ № 214-ФЗ, Участник не имеет права на односторонний отказ от исполнения Договора во внесудебном порядке.</w:t>
      </w:r>
    </w:p>
    <w:p w14:paraId="728AC855" w14:textId="77777777" w:rsidR="0040403B" w:rsidRPr="00DA0DD5" w:rsidRDefault="0040403B" w:rsidP="00242B68">
      <w:pPr>
        <w:numPr>
          <w:ilvl w:val="1"/>
          <w:numId w:val="19"/>
        </w:numPr>
        <w:tabs>
          <w:tab w:val="clear" w:pos="966"/>
          <w:tab w:val="num" w:pos="426"/>
          <w:tab w:val="left" w:pos="1134"/>
          <w:tab w:val="left" w:pos="1560"/>
          <w:tab w:val="num" w:pos="5644"/>
        </w:tabs>
        <w:overflowPunct/>
        <w:ind w:left="0" w:firstLine="567"/>
        <w:contextualSpacing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 xml:space="preserve">В случае одностороннего отказа Участника от исполнения настоящего договора, по основаниям, предусмотренным пунктом 1 статьи 9 ФЗ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12" w:history="1">
        <w:r w:rsidRPr="00DA0DD5">
          <w:rPr>
            <w:sz w:val="21"/>
            <w:szCs w:val="21"/>
          </w:rPr>
          <w:t>частью 1.1</w:t>
        </w:r>
      </w:hyperlink>
      <w:r w:rsidRPr="00DA0DD5">
        <w:rPr>
          <w:sz w:val="21"/>
          <w:szCs w:val="21"/>
        </w:rPr>
        <w:t xml:space="preserve">. статьи 9 ФЗ 214-ФЗ, в течение десяти рабочих дней со дня расторжения договора, обязан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Участником сроков подачи документов на государственную регистрацию </w:t>
      </w:r>
      <w:r w:rsidRPr="00DA0DD5">
        <w:rPr>
          <w:sz w:val="21"/>
          <w:szCs w:val="21"/>
        </w:rPr>
        <w:lastRenderedPageBreak/>
        <w:t xml:space="preserve">одностороннего отказа от договора участия в долевом строительстве, </w:t>
      </w:r>
      <w:r w:rsidRPr="00DA0DD5">
        <w:rPr>
          <w:bCs/>
          <w:sz w:val="21"/>
          <w:szCs w:val="21"/>
        </w:rPr>
        <w:t xml:space="preserve">Участник </w:t>
      </w:r>
      <w:r w:rsidRPr="00DA0DD5">
        <w:rPr>
          <w:sz w:val="21"/>
          <w:szCs w:val="21"/>
        </w:rPr>
        <w:t>уплачивает Застройщику неустойку в размере 0,1 % от цены Договора за каждый день такой просрочки.</w:t>
      </w:r>
    </w:p>
    <w:p w14:paraId="513458DE" w14:textId="77777777" w:rsidR="0040403B" w:rsidRPr="00DA0DD5" w:rsidRDefault="0040403B" w:rsidP="00242B68">
      <w:pPr>
        <w:numPr>
          <w:ilvl w:val="1"/>
          <w:numId w:val="19"/>
        </w:numPr>
        <w:tabs>
          <w:tab w:val="clear" w:pos="966"/>
          <w:tab w:val="num" w:pos="426"/>
          <w:tab w:val="left" w:pos="1134"/>
          <w:tab w:val="left" w:pos="1560"/>
          <w:tab w:val="num" w:pos="5644"/>
        </w:tabs>
        <w:ind w:left="0" w:firstLine="567"/>
        <w:contextualSpacing/>
        <w:jc w:val="both"/>
        <w:textAlignment w:val="auto"/>
        <w:rPr>
          <w:sz w:val="21"/>
          <w:szCs w:val="21"/>
        </w:rPr>
      </w:pPr>
      <w:r w:rsidRPr="00DA0DD5">
        <w:rPr>
          <w:sz w:val="21"/>
          <w:szCs w:val="21"/>
        </w:rPr>
        <w:t>Во всех иные случаях, прямо не предусмотренных действующим законодательством РФ, расторжение настоящего Договора осуществляется по соглашению Сторон, при этом условия расторжения согласовываются Сторонами при подписании соглашения о расторжении Договора.</w:t>
      </w:r>
    </w:p>
    <w:p w14:paraId="6D14AB9A" w14:textId="77777777" w:rsidR="00E264DF" w:rsidRPr="000519F1" w:rsidRDefault="00E264DF" w:rsidP="00E264DF">
      <w:pPr>
        <w:numPr>
          <w:ilvl w:val="1"/>
          <w:numId w:val="19"/>
        </w:numPr>
        <w:tabs>
          <w:tab w:val="clear" w:pos="966"/>
          <w:tab w:val="num" w:pos="426"/>
          <w:tab w:val="left" w:pos="1134"/>
          <w:tab w:val="left" w:pos="1560"/>
          <w:tab w:val="num" w:pos="5644"/>
        </w:tabs>
        <w:ind w:left="0" w:firstLine="567"/>
        <w:contextualSpacing/>
        <w:jc w:val="both"/>
        <w:textAlignment w:val="auto"/>
        <w:rPr>
          <w:sz w:val="21"/>
          <w:szCs w:val="21"/>
        </w:rPr>
      </w:pPr>
      <w:r w:rsidRPr="00242B68">
        <w:rPr>
          <w:sz w:val="21"/>
          <w:szCs w:val="21"/>
        </w:rPr>
        <w:t xml:space="preserve">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расторжения/прекращения/отказа от исполнения Договора сторонами), денежные средства со счета эскроу подлежат возврату </w:t>
      </w:r>
      <w:bookmarkStart w:id="10" w:name="_Hlk109138052"/>
      <w:r w:rsidRPr="000519F1">
        <w:rPr>
          <w:sz w:val="21"/>
          <w:szCs w:val="21"/>
        </w:rPr>
        <w:t xml:space="preserve">Участнику долевого строительства на счет Участника долевого строительства (депонента) № _________________________, открытый в </w:t>
      </w:r>
      <w:r w:rsidRPr="00E264DF">
        <w:rPr>
          <w:b/>
          <w:bCs/>
          <w:sz w:val="21"/>
          <w:szCs w:val="21"/>
        </w:rPr>
        <w:t>_______________________(Наименование банка, БИК, к/с банка)..</w:t>
      </w:r>
    </w:p>
    <w:p w14:paraId="4D0818C6" w14:textId="776A7BC2" w:rsidR="00E264DF" w:rsidRPr="00242B68" w:rsidRDefault="00E264DF" w:rsidP="00E264DF">
      <w:pPr>
        <w:pStyle w:val="ConsPlusNormal"/>
        <w:widowControl/>
        <w:tabs>
          <w:tab w:val="left" w:pos="1134"/>
          <w:tab w:val="left" w:pos="1560"/>
        </w:tabs>
        <w:ind w:firstLine="0"/>
        <w:jc w:val="both"/>
        <w:textAlignment w:val="auto"/>
        <w:rPr>
          <w:rFonts w:ascii="Times New Roman" w:hAnsi="Times New Roman"/>
          <w:sz w:val="21"/>
          <w:szCs w:val="21"/>
        </w:rPr>
      </w:pPr>
      <w:r w:rsidRPr="000519F1">
        <w:rPr>
          <w:rFonts w:ascii="Times New Roman" w:hAnsi="Times New Roman"/>
          <w:sz w:val="21"/>
          <w:szCs w:val="21"/>
        </w:rPr>
        <w:t>Участник долевого строительства подтверждает, что счет, указанный в настоящем пункте, является текущим</w:t>
      </w:r>
      <w:r w:rsidR="00B14651">
        <w:rPr>
          <w:rFonts w:ascii="Times New Roman" w:hAnsi="Times New Roman"/>
          <w:sz w:val="21"/>
          <w:szCs w:val="21"/>
        </w:rPr>
        <w:t>/</w:t>
      </w:r>
      <w:r w:rsidRPr="000519F1">
        <w:rPr>
          <w:rFonts w:ascii="Times New Roman" w:hAnsi="Times New Roman"/>
          <w:sz w:val="21"/>
          <w:szCs w:val="21"/>
        </w:rPr>
        <w:t>залоговым, открыт на его имя и Участник долевого строительства  является получателем  средств по этому счету</w:t>
      </w:r>
      <w:bookmarkEnd w:id="10"/>
      <w:r w:rsidRPr="000519F1"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1"/>
          <w:szCs w:val="21"/>
        </w:rPr>
        <w:t xml:space="preserve"> </w:t>
      </w:r>
    </w:p>
    <w:p w14:paraId="5199BE80" w14:textId="77777777" w:rsidR="001B3F07" w:rsidRPr="00DA0DD5" w:rsidRDefault="001B3F07" w:rsidP="00242B68">
      <w:pPr>
        <w:pStyle w:val="ConsPlusNormal"/>
        <w:widowControl/>
        <w:tabs>
          <w:tab w:val="left" w:pos="426"/>
          <w:tab w:val="num" w:pos="1134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</w:p>
    <w:p w14:paraId="122E19CE" w14:textId="55117CC7" w:rsidR="001B3F07" w:rsidRPr="00DA0DD5" w:rsidRDefault="001B3F07" w:rsidP="00242B68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A0DD5">
        <w:rPr>
          <w:rFonts w:ascii="Times New Roman" w:hAnsi="Times New Roman"/>
          <w:b/>
          <w:spacing w:val="20"/>
          <w:sz w:val="21"/>
          <w:szCs w:val="21"/>
        </w:rPr>
        <w:t>ЗАКЛЮЧИТЕЛЬНЫЕ ПОЛОЖЕНИЯ</w:t>
      </w:r>
    </w:p>
    <w:p w14:paraId="1AECCFD0" w14:textId="77777777" w:rsidR="00164861" w:rsidRPr="00DA0DD5" w:rsidRDefault="00164861" w:rsidP="00242B68">
      <w:pPr>
        <w:pStyle w:val="ConsPlusNormal"/>
        <w:widowControl/>
        <w:ind w:left="567"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0DA0BD7E" w14:textId="0BA7D4B0" w:rsidR="001B3F07" w:rsidRPr="00DA0DD5" w:rsidRDefault="001B3F07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num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Любая информация о финансовом положении Сторон и условиях договоров с третьими лицами, участвующими в строительстве</w:t>
      </w:r>
      <w:r w:rsidR="000F0805" w:rsidRPr="00DA0DD5">
        <w:rPr>
          <w:rFonts w:ascii="Times New Roman" w:hAnsi="Times New Roman"/>
          <w:sz w:val="21"/>
          <w:szCs w:val="21"/>
        </w:rPr>
        <w:t xml:space="preserve"> </w:t>
      </w:r>
      <w:r w:rsidRPr="00DA0DD5">
        <w:rPr>
          <w:rFonts w:ascii="Times New Roman" w:hAnsi="Times New Roman"/>
          <w:sz w:val="21"/>
          <w:szCs w:val="21"/>
        </w:rPr>
        <w:t>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6A925374" w14:textId="77777777" w:rsidR="001B3F07" w:rsidRPr="00DA0DD5" w:rsidRDefault="001B3F07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num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Обо всех изменениях в платежных, почтовых и других реквизитах, в том числе в случае изменения почтового адреса и контактного телефона, Стороны обязаны в течение трех рабочих дней извещать друг друга.</w:t>
      </w:r>
      <w:r w:rsidRPr="00DA0DD5">
        <w:rPr>
          <w:rFonts w:ascii="Times New Roman" w:hAnsi="Times New Roman"/>
          <w:sz w:val="21"/>
          <w:szCs w:val="21"/>
          <w:lang w:eastAsia="ar-SA"/>
        </w:rPr>
        <w:t xml:space="preserve"> </w:t>
      </w:r>
      <w:r w:rsidRPr="00DA0DD5">
        <w:rPr>
          <w:rFonts w:ascii="Times New Roman" w:hAnsi="Times New Roman"/>
          <w:sz w:val="21"/>
          <w:szCs w:val="21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адресу: </w:t>
      </w:r>
      <w:hyperlink r:id="rId13" w:history="1">
        <w:r w:rsidRPr="00DA0DD5">
          <w:rPr>
            <w:rStyle w:val="af7"/>
            <w:rFonts w:ascii="Times New Roman" w:hAnsi="Times New Roman"/>
            <w:color w:val="auto"/>
            <w:sz w:val="21"/>
            <w:szCs w:val="21"/>
          </w:rPr>
          <w:t>www.ask-</w:t>
        </w:r>
        <w:r w:rsidRPr="00DA0DD5">
          <w:rPr>
            <w:rStyle w:val="af7"/>
            <w:rFonts w:ascii="Times New Roman" w:hAnsi="Times New Roman"/>
            <w:color w:val="auto"/>
            <w:sz w:val="21"/>
            <w:szCs w:val="21"/>
            <w:lang w:val="en-US"/>
          </w:rPr>
          <w:t>yug</w:t>
        </w:r>
        <w:r w:rsidRPr="00DA0DD5">
          <w:rPr>
            <w:rStyle w:val="af7"/>
            <w:rFonts w:ascii="Times New Roman" w:hAnsi="Times New Roman"/>
            <w:color w:val="auto"/>
            <w:sz w:val="21"/>
            <w:szCs w:val="21"/>
          </w:rPr>
          <w:t>.</w:t>
        </w:r>
      </w:hyperlink>
      <w:r w:rsidRPr="00DA0DD5">
        <w:rPr>
          <w:rFonts w:ascii="Times New Roman" w:hAnsi="Times New Roman"/>
          <w:sz w:val="21"/>
          <w:szCs w:val="21"/>
          <w:lang w:val="en-US"/>
        </w:rPr>
        <w:t>com</w:t>
      </w:r>
      <w:r w:rsidRPr="00DA0DD5">
        <w:rPr>
          <w:rFonts w:ascii="Times New Roman" w:hAnsi="Times New Roman"/>
          <w:sz w:val="21"/>
          <w:szCs w:val="21"/>
        </w:rPr>
        <w:t>. Участник будет считаться надлежаще уведомившим Застройщика с даты получения последним письменного уведомления.</w:t>
      </w:r>
    </w:p>
    <w:p w14:paraId="0A986A54" w14:textId="77777777" w:rsidR="001B3F07" w:rsidRPr="00DA0DD5" w:rsidRDefault="001B3F07" w:rsidP="00242B68">
      <w:pPr>
        <w:pStyle w:val="ConsPlusNormal"/>
        <w:numPr>
          <w:ilvl w:val="1"/>
          <w:numId w:val="3"/>
        </w:numPr>
        <w:tabs>
          <w:tab w:val="clear" w:pos="966"/>
          <w:tab w:val="left" w:pos="426"/>
          <w:tab w:val="num" w:pos="540"/>
          <w:tab w:val="num" w:pos="1134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Иные уведомления по настоящему Договору совершается в письменной форме в виде заказного письма или телефонограммы с уведомлением, направленным в отношении Застройщика в соответствии с его реквизитами, указанными в п. 12 Договора, а в отношении </w:t>
      </w:r>
      <w:r w:rsidRPr="00DA0DD5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DA0DD5">
        <w:rPr>
          <w:rFonts w:ascii="Times New Roman" w:hAnsi="Times New Roman"/>
          <w:sz w:val="21"/>
          <w:szCs w:val="21"/>
        </w:rPr>
        <w:t xml:space="preserve">по следующему почтовому адресу:  </w:t>
      </w:r>
      <w:r w:rsidR="000F272F" w:rsidRPr="00DA0DD5">
        <w:rPr>
          <w:rFonts w:ascii="Times New Roman" w:hAnsi="Times New Roman"/>
          <w:b/>
          <w:sz w:val="21"/>
          <w:szCs w:val="21"/>
        </w:rPr>
        <w:t>___________________</w:t>
      </w:r>
      <w:r w:rsidRPr="00DA0DD5">
        <w:rPr>
          <w:rFonts w:ascii="Times New Roman" w:hAnsi="Times New Roman"/>
          <w:b/>
          <w:sz w:val="21"/>
          <w:szCs w:val="21"/>
        </w:rPr>
        <w:t xml:space="preserve">. </w:t>
      </w:r>
      <w:r w:rsidRPr="00DA0DD5">
        <w:rPr>
          <w:rFonts w:ascii="Times New Roman" w:hAnsi="Times New Roman"/>
          <w:b/>
          <w:bCs/>
          <w:sz w:val="21"/>
          <w:szCs w:val="21"/>
        </w:rPr>
        <w:t>Контактный телефон:</w:t>
      </w:r>
      <w:r w:rsidR="000F272F" w:rsidRPr="00DA0DD5">
        <w:rPr>
          <w:rFonts w:ascii="Times New Roman" w:hAnsi="Times New Roman"/>
          <w:b/>
          <w:bCs/>
          <w:sz w:val="21"/>
          <w:szCs w:val="21"/>
        </w:rPr>
        <w:t xml:space="preserve"> _________________</w:t>
      </w:r>
      <w:r w:rsidRPr="00DA0DD5">
        <w:rPr>
          <w:rFonts w:ascii="Times New Roman" w:hAnsi="Times New Roman"/>
          <w:b/>
          <w:sz w:val="21"/>
          <w:szCs w:val="21"/>
        </w:rPr>
        <w:t>. Адрес электронной почты:</w:t>
      </w:r>
      <w:r w:rsidR="000F272F" w:rsidRPr="00DA0DD5">
        <w:rPr>
          <w:rFonts w:ascii="Times New Roman" w:hAnsi="Times New Roman"/>
          <w:b/>
          <w:sz w:val="21"/>
          <w:szCs w:val="21"/>
        </w:rPr>
        <w:t xml:space="preserve">________________. </w:t>
      </w:r>
      <w:r w:rsidRPr="00DA0DD5">
        <w:rPr>
          <w:rFonts w:ascii="Times New Roman" w:hAnsi="Times New Roman"/>
          <w:sz w:val="21"/>
          <w:szCs w:val="21"/>
        </w:rPr>
        <w:t>Стороны определили, что направление Застройщиком смс-сообщения является, наряду с заказным письмом и телефонограммой, надлежащим сообщением (уведомлением) Участника.</w:t>
      </w:r>
    </w:p>
    <w:p w14:paraId="1433BC2F" w14:textId="77777777" w:rsidR="001B3F07" w:rsidRPr="00DA0DD5" w:rsidRDefault="001B3F07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num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 Стороны соглашаются, что если в соответствии с Федеральным законом № 214-ФЗ 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1FC71C3C" w14:textId="77777777" w:rsidR="001B3F07" w:rsidRPr="00DA0DD5" w:rsidRDefault="001B3F07" w:rsidP="00242B68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Применительно к передаче Объекта долевого строительства наиболее ранняя из дат:</w:t>
      </w:r>
    </w:p>
    <w:p w14:paraId="3492F660" w14:textId="77777777" w:rsidR="001B3F07" w:rsidRPr="00DA0DD5" w:rsidRDefault="001B3F07" w:rsidP="00242B68">
      <w:pPr>
        <w:pStyle w:val="ConsPlusNormal"/>
        <w:widowControl/>
        <w:tabs>
          <w:tab w:val="left" w:pos="426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05028CC8" w14:textId="77777777" w:rsidR="001B3F07" w:rsidRPr="00DA0DD5" w:rsidRDefault="001B3F07" w:rsidP="00242B68">
      <w:pPr>
        <w:pStyle w:val="ConsPlusNormal"/>
        <w:widowControl/>
        <w:tabs>
          <w:tab w:val="left" w:pos="426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4DDF8835" w14:textId="77777777" w:rsidR="001B3F07" w:rsidRPr="00DA0DD5" w:rsidRDefault="001B3F07" w:rsidP="00242B68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 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137931E6" w14:textId="77777777" w:rsidR="001B3F07" w:rsidRPr="00DA0DD5" w:rsidRDefault="001B3F07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num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2B7BF376" w14:textId="77777777" w:rsidR="001B3F07" w:rsidRPr="00DA0DD5" w:rsidRDefault="001B3F07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num" w:pos="1134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2D47C636" w14:textId="77777777" w:rsidR="00203705" w:rsidRPr="00DA0DD5" w:rsidRDefault="001B3F07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num" w:pos="1134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DA0DD5">
        <w:rPr>
          <w:rFonts w:ascii="Times New Roman" w:hAnsi="Times New Roman"/>
          <w:b/>
          <w:sz w:val="21"/>
          <w:szCs w:val="21"/>
        </w:rPr>
        <w:t xml:space="preserve"> </w:t>
      </w:r>
      <w:r w:rsidRPr="00DA0DD5">
        <w:rPr>
          <w:rFonts w:ascii="Times New Roman" w:hAnsi="Times New Roman"/>
          <w:sz w:val="21"/>
          <w:szCs w:val="21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26F06122" w14:textId="77777777" w:rsidR="00203705" w:rsidRPr="00DA0DD5" w:rsidRDefault="00203705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num" w:pos="1134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  <w:shd w:val="clear" w:color="auto" w:fill="FFFFFF"/>
        </w:rPr>
        <w:t>Настоящим стороны Договора заверяют и гарантируют, что не имеют гражданства иностранных(ого) государств(а), совершающих(его) в отношении Российской Федерации, российских юридических и физических лиц недружественные действия, а также местом регистрации, местом преимущественного ведения хозяйственной деятельности или извлечения прибыли от деятельности не являются(ется) указанные(ое) государства(о), перечень которых установлен Распоряжением Правительства РФ от 05.03.2022 г. №430-р.</w:t>
      </w:r>
    </w:p>
    <w:p w14:paraId="21E30896" w14:textId="77777777" w:rsidR="00203705" w:rsidRPr="00DA0DD5" w:rsidRDefault="001B3F07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num" w:pos="1134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договора.</w:t>
      </w:r>
    </w:p>
    <w:p w14:paraId="261F44B8" w14:textId="77777777" w:rsidR="00203705" w:rsidRPr="00DA0DD5" w:rsidRDefault="001B3F07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num" w:pos="1134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lastRenderedPageBreak/>
        <w:t>Договор составлен в 3 (трех) экземплярах, имеющих равную юридическую силу, по одному экземпляру для каждой из Сторон и один экземпляр - для органа, осуществляющего государственную регистрацию прав на недвижимое имущество и сделок с ним.</w:t>
      </w:r>
    </w:p>
    <w:p w14:paraId="3201B3CC" w14:textId="03A32DC3" w:rsidR="001B3F07" w:rsidRPr="00DA0DD5" w:rsidRDefault="001B3F07" w:rsidP="00242B68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40"/>
          <w:tab w:val="num" w:pos="1134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 xml:space="preserve">Приложения к настоящему Договору: </w:t>
      </w:r>
    </w:p>
    <w:p w14:paraId="065B62FE" w14:textId="77777777" w:rsidR="009D6F9A" w:rsidRPr="00DA0DD5" w:rsidRDefault="001B3F07" w:rsidP="00242B68">
      <w:pPr>
        <w:pStyle w:val="ConsPlusNormal"/>
        <w:widowControl/>
        <w:tabs>
          <w:tab w:val="left" w:pos="426"/>
          <w:tab w:val="num" w:pos="1560"/>
        </w:tabs>
        <w:ind w:firstLine="567"/>
        <w:jc w:val="both"/>
        <w:rPr>
          <w:rFonts w:ascii="Times New Roman" w:hAnsi="Times New Roman"/>
          <w:bCs/>
          <w:sz w:val="21"/>
          <w:szCs w:val="21"/>
        </w:rPr>
      </w:pPr>
      <w:r w:rsidRPr="00DA0DD5">
        <w:rPr>
          <w:rFonts w:ascii="Times New Roman" w:hAnsi="Times New Roman"/>
          <w:sz w:val="21"/>
          <w:szCs w:val="21"/>
        </w:rPr>
        <w:t>- Приложение № 1 – План Объекта.</w:t>
      </w:r>
    </w:p>
    <w:p w14:paraId="7AF1617E" w14:textId="77777777" w:rsidR="00826E79" w:rsidRPr="00DA0DD5" w:rsidRDefault="00826E79" w:rsidP="00242B68">
      <w:pPr>
        <w:pStyle w:val="ConsPlusNormal"/>
        <w:widowControl/>
        <w:tabs>
          <w:tab w:val="left" w:pos="426"/>
          <w:tab w:val="num" w:pos="1560"/>
        </w:tabs>
        <w:ind w:firstLine="567"/>
        <w:jc w:val="both"/>
        <w:rPr>
          <w:rFonts w:ascii="Times New Roman" w:hAnsi="Times New Roman"/>
          <w:bCs/>
          <w:sz w:val="21"/>
          <w:szCs w:val="21"/>
        </w:rPr>
      </w:pPr>
    </w:p>
    <w:p w14:paraId="193619F5" w14:textId="25BF26A8" w:rsidR="00316DB6" w:rsidRPr="00DA0DD5" w:rsidRDefault="001910C8" w:rsidP="00242B68">
      <w:pPr>
        <w:pStyle w:val="ConsNormal"/>
        <w:numPr>
          <w:ilvl w:val="0"/>
          <w:numId w:val="3"/>
        </w:numPr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A0DD5">
        <w:rPr>
          <w:rFonts w:ascii="Times New Roman" w:hAnsi="Times New Roman"/>
          <w:b/>
          <w:spacing w:val="20"/>
          <w:sz w:val="21"/>
          <w:szCs w:val="21"/>
        </w:rPr>
        <w:t>АДР</w:t>
      </w:r>
      <w:r w:rsidR="00743D00" w:rsidRPr="00DA0DD5">
        <w:rPr>
          <w:rFonts w:ascii="Times New Roman" w:hAnsi="Times New Roman"/>
          <w:b/>
          <w:spacing w:val="20"/>
          <w:sz w:val="21"/>
          <w:szCs w:val="21"/>
        </w:rPr>
        <w:t>ЕСА, РЕКВИЗИТЫ И ПОДПИСИ СТОРОН:</w:t>
      </w:r>
    </w:p>
    <w:p w14:paraId="221B0D9F" w14:textId="77777777" w:rsidR="006E5B62" w:rsidRPr="00DA0DD5" w:rsidRDefault="006E5B62" w:rsidP="00242B68">
      <w:pPr>
        <w:keepNext/>
        <w:tabs>
          <w:tab w:val="left" w:pos="3544"/>
        </w:tabs>
        <w:jc w:val="right"/>
        <w:outlineLvl w:val="0"/>
        <w:rPr>
          <w:sz w:val="21"/>
          <w:szCs w:val="21"/>
        </w:rPr>
      </w:pPr>
    </w:p>
    <w:tbl>
      <w:tblPr>
        <w:tblW w:w="957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797"/>
        <w:gridCol w:w="4773"/>
      </w:tblGrid>
      <w:tr w:rsidR="00DA0DD5" w:rsidRPr="00DA0DD5" w14:paraId="2658882B" w14:textId="77777777" w:rsidTr="00364C5F">
        <w:trPr>
          <w:trHeight w:val="139"/>
        </w:trPr>
        <w:tc>
          <w:tcPr>
            <w:tcW w:w="4797" w:type="dxa"/>
          </w:tcPr>
          <w:p w14:paraId="36B75DE3" w14:textId="77777777" w:rsidR="008650CA" w:rsidRPr="00DA0DD5" w:rsidRDefault="008650CA" w:rsidP="00242B68">
            <w:pPr>
              <w:keepNext/>
              <w:tabs>
                <w:tab w:val="left" w:pos="142"/>
              </w:tabs>
              <w:jc w:val="both"/>
              <w:rPr>
                <w:b/>
                <w:sz w:val="21"/>
                <w:szCs w:val="21"/>
              </w:rPr>
            </w:pPr>
            <w:r w:rsidRPr="00DA0DD5">
              <w:rPr>
                <w:b/>
                <w:sz w:val="21"/>
                <w:szCs w:val="21"/>
              </w:rPr>
              <w:t>Застройщик:</w:t>
            </w:r>
          </w:p>
        </w:tc>
        <w:tc>
          <w:tcPr>
            <w:tcW w:w="4773" w:type="dxa"/>
          </w:tcPr>
          <w:p w14:paraId="33999792" w14:textId="77777777" w:rsidR="008650CA" w:rsidRPr="00DA0DD5" w:rsidRDefault="008650CA" w:rsidP="00242B68">
            <w:pPr>
              <w:keepNext/>
              <w:tabs>
                <w:tab w:val="left" w:pos="142"/>
              </w:tabs>
              <w:jc w:val="both"/>
              <w:rPr>
                <w:b/>
                <w:sz w:val="21"/>
                <w:szCs w:val="21"/>
              </w:rPr>
            </w:pPr>
            <w:r w:rsidRPr="00DA0DD5">
              <w:rPr>
                <w:b/>
                <w:sz w:val="21"/>
                <w:szCs w:val="21"/>
              </w:rPr>
              <w:t>Участник:</w:t>
            </w:r>
          </w:p>
        </w:tc>
      </w:tr>
      <w:tr w:rsidR="00DA0DD5" w:rsidRPr="00DA0DD5" w14:paraId="65C600A0" w14:textId="77777777" w:rsidTr="00364C5F">
        <w:trPr>
          <w:trHeight w:val="2343"/>
        </w:trPr>
        <w:tc>
          <w:tcPr>
            <w:tcW w:w="4797" w:type="dxa"/>
          </w:tcPr>
          <w:p w14:paraId="2D6CA214" w14:textId="77777777" w:rsidR="008650CA" w:rsidRPr="00DA0DD5" w:rsidRDefault="008650CA" w:rsidP="00242B68">
            <w:pPr>
              <w:rPr>
                <w:b/>
                <w:sz w:val="21"/>
                <w:szCs w:val="21"/>
              </w:rPr>
            </w:pPr>
            <w:r w:rsidRPr="00DA0DD5">
              <w:rPr>
                <w:b/>
                <w:sz w:val="21"/>
                <w:szCs w:val="21"/>
              </w:rPr>
              <w:t xml:space="preserve">ООО </w:t>
            </w:r>
            <w:r w:rsidRPr="00DA0DD5">
              <w:rPr>
                <w:b/>
                <w:bCs/>
                <w:sz w:val="21"/>
                <w:szCs w:val="21"/>
              </w:rPr>
              <w:t>«СЗ «Ярославская</w:t>
            </w:r>
            <w:r w:rsidRPr="00DA0DD5">
              <w:rPr>
                <w:b/>
                <w:sz w:val="21"/>
                <w:szCs w:val="21"/>
              </w:rPr>
              <w:t>»</w:t>
            </w:r>
          </w:p>
          <w:p w14:paraId="3B92A58B" w14:textId="77777777" w:rsidR="008650CA" w:rsidRPr="00DA0DD5" w:rsidRDefault="008650CA" w:rsidP="00242B68">
            <w:pPr>
              <w:tabs>
                <w:tab w:val="left" w:pos="142"/>
              </w:tabs>
              <w:jc w:val="both"/>
              <w:rPr>
                <w:sz w:val="21"/>
                <w:szCs w:val="21"/>
              </w:rPr>
            </w:pPr>
            <w:r w:rsidRPr="00DA0DD5">
              <w:rPr>
                <w:sz w:val="21"/>
                <w:szCs w:val="21"/>
              </w:rPr>
              <w:t>Факт. адрес: 350059, Краснодарский край, г.Краснодар, ул. Уральская, д. 75/1, помещ. 406</w:t>
            </w:r>
          </w:p>
          <w:p w14:paraId="03E59BE4" w14:textId="77777777" w:rsidR="008650CA" w:rsidRPr="00DA0DD5" w:rsidRDefault="008650CA" w:rsidP="00242B68">
            <w:pPr>
              <w:tabs>
                <w:tab w:val="left" w:pos="142"/>
                <w:tab w:val="left" w:pos="2694"/>
              </w:tabs>
              <w:snapToGrid w:val="0"/>
              <w:jc w:val="both"/>
              <w:rPr>
                <w:sz w:val="21"/>
                <w:szCs w:val="21"/>
              </w:rPr>
            </w:pPr>
            <w:r w:rsidRPr="00DA0DD5">
              <w:rPr>
                <w:sz w:val="21"/>
                <w:szCs w:val="21"/>
              </w:rPr>
              <w:t>ОГРН 1222300010657, ИНН</w:t>
            </w:r>
            <w:r w:rsidRPr="00DA0DD5">
              <w:rPr>
                <w:sz w:val="21"/>
                <w:szCs w:val="21"/>
                <w:shd w:val="clear" w:color="auto" w:fill="FFFFFF"/>
              </w:rPr>
              <w:t xml:space="preserve"> </w:t>
            </w:r>
            <w:r w:rsidRPr="00DA0DD5">
              <w:rPr>
                <w:sz w:val="21"/>
                <w:szCs w:val="21"/>
              </w:rPr>
              <w:t xml:space="preserve">2312308330, </w:t>
            </w:r>
          </w:p>
          <w:p w14:paraId="1A9A3DDE" w14:textId="77777777" w:rsidR="008650CA" w:rsidRPr="00DA0DD5" w:rsidRDefault="008650CA" w:rsidP="00242B68">
            <w:pPr>
              <w:tabs>
                <w:tab w:val="left" w:pos="142"/>
                <w:tab w:val="left" w:pos="2694"/>
              </w:tabs>
              <w:snapToGrid w:val="0"/>
              <w:jc w:val="both"/>
              <w:rPr>
                <w:sz w:val="21"/>
                <w:szCs w:val="21"/>
              </w:rPr>
            </w:pPr>
            <w:r w:rsidRPr="00DA0DD5">
              <w:rPr>
                <w:sz w:val="21"/>
                <w:szCs w:val="21"/>
              </w:rPr>
              <w:t>КПП 231201001</w:t>
            </w:r>
          </w:p>
          <w:p w14:paraId="2A441E6E" w14:textId="77777777" w:rsidR="008650CA" w:rsidRPr="00DA0DD5" w:rsidRDefault="008650CA" w:rsidP="00242B68">
            <w:pPr>
              <w:tabs>
                <w:tab w:val="left" w:pos="142"/>
                <w:tab w:val="left" w:pos="2694"/>
              </w:tabs>
              <w:snapToGrid w:val="0"/>
              <w:jc w:val="both"/>
              <w:rPr>
                <w:sz w:val="21"/>
                <w:szCs w:val="21"/>
                <w:shd w:val="clear" w:color="auto" w:fill="EDF1F3"/>
              </w:rPr>
            </w:pPr>
            <w:r w:rsidRPr="00DA0DD5">
              <w:rPr>
                <w:bCs/>
                <w:sz w:val="21"/>
                <w:szCs w:val="21"/>
              </w:rPr>
              <w:t xml:space="preserve">Р/с </w:t>
            </w:r>
            <w:r w:rsidRPr="00DA0DD5">
              <w:rPr>
                <w:sz w:val="21"/>
                <w:szCs w:val="21"/>
              </w:rPr>
              <w:t>40702810112010891402</w:t>
            </w:r>
            <w:r w:rsidRPr="00DA0DD5">
              <w:rPr>
                <w:sz w:val="21"/>
                <w:szCs w:val="21"/>
                <w:shd w:val="clear" w:color="auto" w:fill="EDF1F3"/>
              </w:rPr>
              <w:t> </w:t>
            </w:r>
          </w:p>
          <w:p w14:paraId="12501EF5" w14:textId="77777777" w:rsidR="008650CA" w:rsidRPr="00DA0DD5" w:rsidRDefault="008650CA" w:rsidP="00242B68">
            <w:pPr>
              <w:widowControl w:val="0"/>
              <w:suppressAutoHyphens/>
              <w:overflowPunct/>
              <w:autoSpaceDE/>
              <w:adjustRightInd/>
              <w:snapToGrid w:val="0"/>
              <w:textAlignment w:val="auto"/>
              <w:rPr>
                <w:rFonts w:eastAsia="Andale Sans UI"/>
                <w:bCs/>
                <w:kern w:val="3"/>
                <w:sz w:val="21"/>
                <w:szCs w:val="21"/>
                <w:lang w:eastAsia="ar-SA"/>
              </w:rPr>
            </w:pPr>
            <w:r w:rsidRPr="00DA0DD5">
              <w:rPr>
                <w:rFonts w:eastAsia="Andale Sans UI"/>
                <w:bCs/>
                <w:kern w:val="3"/>
                <w:sz w:val="21"/>
                <w:szCs w:val="21"/>
                <w:lang w:eastAsia="ar-SA"/>
              </w:rPr>
              <w:t xml:space="preserve">в Филиале "Корпоративный" </w:t>
            </w:r>
          </w:p>
          <w:p w14:paraId="26C04AF0" w14:textId="77777777" w:rsidR="008650CA" w:rsidRPr="00DA0DD5" w:rsidRDefault="008650CA" w:rsidP="00242B68">
            <w:pPr>
              <w:widowControl w:val="0"/>
              <w:suppressAutoHyphens/>
              <w:overflowPunct/>
              <w:autoSpaceDE/>
              <w:adjustRightInd/>
              <w:snapToGrid w:val="0"/>
              <w:textAlignment w:val="auto"/>
              <w:rPr>
                <w:rFonts w:eastAsia="Andale Sans UI"/>
                <w:bCs/>
                <w:kern w:val="3"/>
                <w:sz w:val="21"/>
                <w:szCs w:val="21"/>
                <w:lang w:eastAsia="ar-SA"/>
              </w:rPr>
            </w:pPr>
            <w:r w:rsidRPr="00DA0DD5">
              <w:rPr>
                <w:rFonts w:eastAsia="Andale Sans UI"/>
                <w:bCs/>
                <w:kern w:val="3"/>
                <w:sz w:val="21"/>
                <w:szCs w:val="21"/>
                <w:lang w:eastAsia="ar-SA"/>
              </w:rPr>
              <w:t>ПАО "Совкомбанк", г. Москва</w:t>
            </w:r>
          </w:p>
          <w:p w14:paraId="3A0799ED" w14:textId="77777777" w:rsidR="008650CA" w:rsidRPr="00DA0DD5" w:rsidRDefault="008650CA" w:rsidP="00242B68">
            <w:pPr>
              <w:tabs>
                <w:tab w:val="left" w:pos="1134"/>
              </w:tabs>
              <w:ind w:hanging="4"/>
              <w:jc w:val="both"/>
              <w:textAlignment w:val="auto"/>
              <w:rPr>
                <w:bCs/>
                <w:sz w:val="21"/>
                <w:szCs w:val="21"/>
                <w:lang w:eastAsia="ar-SA"/>
              </w:rPr>
            </w:pPr>
            <w:r w:rsidRPr="00DA0DD5">
              <w:rPr>
                <w:bCs/>
                <w:sz w:val="21"/>
                <w:szCs w:val="21"/>
                <w:lang w:eastAsia="ar-SA"/>
              </w:rPr>
              <w:t>к/с 30101810445250000360</w:t>
            </w:r>
          </w:p>
          <w:p w14:paraId="50A8F08A" w14:textId="77777777" w:rsidR="008650CA" w:rsidRPr="00DA0DD5" w:rsidRDefault="008650CA" w:rsidP="00242B68">
            <w:pPr>
              <w:widowControl w:val="0"/>
              <w:suppressAutoHyphens/>
              <w:overflowPunct/>
              <w:autoSpaceDE/>
              <w:adjustRightInd/>
              <w:textAlignment w:val="auto"/>
              <w:rPr>
                <w:rFonts w:eastAsia="Andale Sans UI"/>
                <w:bCs/>
                <w:kern w:val="3"/>
                <w:sz w:val="21"/>
                <w:szCs w:val="21"/>
                <w:lang w:eastAsia="ar-SA"/>
              </w:rPr>
            </w:pPr>
            <w:r w:rsidRPr="00DA0DD5">
              <w:rPr>
                <w:rFonts w:eastAsia="Andale Sans UI"/>
                <w:bCs/>
                <w:kern w:val="3"/>
                <w:sz w:val="21"/>
                <w:szCs w:val="21"/>
                <w:lang w:eastAsia="ar-SA"/>
              </w:rPr>
              <w:t>БИК 044525360</w:t>
            </w:r>
          </w:p>
          <w:p w14:paraId="3A306FEE" w14:textId="77777777" w:rsidR="00FB6B0C" w:rsidRPr="00DA0DD5" w:rsidRDefault="00FB6B0C" w:rsidP="00FB6B0C">
            <w:pPr>
              <w:textAlignment w:val="auto"/>
              <w:rPr>
                <w:b/>
                <w:sz w:val="21"/>
                <w:szCs w:val="21"/>
              </w:rPr>
            </w:pPr>
            <w:r w:rsidRPr="00DA0DD5">
              <w:rPr>
                <w:b/>
                <w:sz w:val="21"/>
                <w:szCs w:val="21"/>
              </w:rPr>
              <w:t>По  доверенности:</w:t>
            </w:r>
          </w:p>
          <w:p w14:paraId="6F42DE91" w14:textId="77777777" w:rsidR="00FB6B0C" w:rsidRPr="00DA0DD5" w:rsidRDefault="00FB6B0C" w:rsidP="00FB6B0C">
            <w:pPr>
              <w:textAlignment w:val="auto"/>
              <w:rPr>
                <w:b/>
                <w:sz w:val="21"/>
                <w:szCs w:val="21"/>
              </w:rPr>
            </w:pPr>
            <w:r w:rsidRPr="00DA0DD5">
              <w:rPr>
                <w:b/>
                <w:sz w:val="21"/>
                <w:szCs w:val="21"/>
              </w:rPr>
              <w:t>Ковшик Марина Викторовна</w:t>
            </w:r>
          </w:p>
          <w:p w14:paraId="73614A19" w14:textId="77777777" w:rsidR="00FB6B0C" w:rsidRPr="00DA0DD5" w:rsidRDefault="00FB6B0C" w:rsidP="00FB6B0C">
            <w:pPr>
              <w:jc w:val="both"/>
              <w:textAlignment w:val="auto"/>
              <w:rPr>
                <w:sz w:val="21"/>
                <w:szCs w:val="21"/>
              </w:rPr>
            </w:pPr>
            <w:r w:rsidRPr="00DA0DD5">
              <w:rPr>
                <w:b/>
                <w:sz w:val="21"/>
                <w:szCs w:val="21"/>
              </w:rPr>
              <w:t>__________________________ М.В. Ковшик</w:t>
            </w:r>
          </w:p>
          <w:p w14:paraId="691A0D04" w14:textId="77777777" w:rsidR="008650CA" w:rsidRPr="00DA0DD5" w:rsidRDefault="008650CA" w:rsidP="00242B68">
            <w:pPr>
              <w:tabs>
                <w:tab w:val="left" w:pos="142"/>
              </w:tabs>
              <w:jc w:val="both"/>
              <w:textAlignment w:val="auto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773" w:type="dxa"/>
          </w:tcPr>
          <w:p w14:paraId="277244CC" w14:textId="77777777" w:rsidR="008650CA" w:rsidRPr="00DA0DD5" w:rsidRDefault="008650CA" w:rsidP="00242B68">
            <w:pPr>
              <w:tabs>
                <w:tab w:val="left" w:pos="142"/>
              </w:tabs>
              <w:snapToGrid w:val="0"/>
              <w:jc w:val="both"/>
              <w:rPr>
                <w:b/>
                <w:sz w:val="21"/>
                <w:szCs w:val="21"/>
              </w:rPr>
            </w:pPr>
          </w:p>
        </w:tc>
      </w:tr>
    </w:tbl>
    <w:p w14:paraId="02E64D34" w14:textId="77777777" w:rsidR="006E5B62" w:rsidRPr="00DA0DD5" w:rsidRDefault="006E5B62" w:rsidP="00242B68">
      <w:pPr>
        <w:keepNext/>
        <w:tabs>
          <w:tab w:val="left" w:pos="3544"/>
        </w:tabs>
        <w:jc w:val="right"/>
        <w:outlineLvl w:val="0"/>
        <w:rPr>
          <w:b/>
          <w:spacing w:val="20"/>
          <w:kern w:val="32"/>
          <w:sz w:val="21"/>
          <w:szCs w:val="21"/>
        </w:rPr>
      </w:pPr>
      <w:r w:rsidRPr="00DA0DD5">
        <w:rPr>
          <w:sz w:val="21"/>
          <w:szCs w:val="21"/>
        </w:rPr>
        <w:br w:type="page"/>
      </w:r>
      <w:r w:rsidR="00441749" w:rsidRPr="00DA0DD5">
        <w:rPr>
          <w:sz w:val="21"/>
          <w:szCs w:val="21"/>
        </w:rPr>
        <w:lastRenderedPageBreak/>
        <w:t xml:space="preserve">                                                                                 </w:t>
      </w:r>
      <w:r w:rsidRPr="00DA0DD5">
        <w:rPr>
          <w:b/>
          <w:spacing w:val="20"/>
          <w:kern w:val="32"/>
          <w:sz w:val="21"/>
          <w:szCs w:val="21"/>
        </w:rPr>
        <w:t xml:space="preserve">Приложение </w:t>
      </w:r>
      <w:r w:rsidR="009A166E" w:rsidRPr="00DA0DD5">
        <w:rPr>
          <w:b/>
          <w:spacing w:val="20"/>
          <w:kern w:val="32"/>
          <w:sz w:val="21"/>
          <w:szCs w:val="21"/>
        </w:rPr>
        <w:t xml:space="preserve">№1 </w:t>
      </w:r>
    </w:p>
    <w:p w14:paraId="582C7F75" w14:textId="77777777" w:rsidR="00101E14" w:rsidRPr="00DA0DD5" w:rsidRDefault="009A166E" w:rsidP="00242B68">
      <w:pPr>
        <w:keepNext/>
        <w:tabs>
          <w:tab w:val="left" w:pos="3544"/>
        </w:tabs>
        <w:jc w:val="right"/>
        <w:outlineLvl w:val="0"/>
        <w:rPr>
          <w:b/>
          <w:bCs/>
          <w:kern w:val="32"/>
          <w:sz w:val="21"/>
          <w:szCs w:val="21"/>
        </w:rPr>
      </w:pPr>
      <w:r w:rsidRPr="00DA0DD5">
        <w:rPr>
          <w:b/>
          <w:bCs/>
          <w:kern w:val="32"/>
          <w:sz w:val="21"/>
          <w:szCs w:val="21"/>
        </w:rPr>
        <w:t>к Договору участия в долевом</w:t>
      </w:r>
      <w:r w:rsidR="00EA4623" w:rsidRPr="00DA0DD5">
        <w:rPr>
          <w:b/>
          <w:bCs/>
          <w:kern w:val="32"/>
          <w:sz w:val="21"/>
          <w:szCs w:val="21"/>
        </w:rPr>
        <w:t xml:space="preserve"> </w:t>
      </w:r>
      <w:r w:rsidRPr="00DA0DD5">
        <w:rPr>
          <w:b/>
          <w:bCs/>
          <w:kern w:val="32"/>
          <w:sz w:val="21"/>
          <w:szCs w:val="21"/>
        </w:rPr>
        <w:t xml:space="preserve">строительстве </w:t>
      </w:r>
    </w:p>
    <w:p w14:paraId="3E2294DB" w14:textId="64D0AAAF" w:rsidR="009A166E" w:rsidRPr="00DA0DD5" w:rsidRDefault="009A166E" w:rsidP="00242B68">
      <w:pPr>
        <w:keepNext/>
        <w:tabs>
          <w:tab w:val="left" w:pos="3544"/>
        </w:tabs>
        <w:jc w:val="right"/>
        <w:outlineLvl w:val="0"/>
        <w:rPr>
          <w:b/>
          <w:bCs/>
          <w:kern w:val="32"/>
          <w:sz w:val="21"/>
          <w:szCs w:val="21"/>
        </w:rPr>
      </w:pPr>
      <w:r w:rsidRPr="00DA0DD5">
        <w:rPr>
          <w:b/>
          <w:bCs/>
          <w:kern w:val="32"/>
          <w:sz w:val="21"/>
          <w:szCs w:val="21"/>
        </w:rPr>
        <w:t>№</w:t>
      </w:r>
      <w:r w:rsidRPr="00DA0DD5">
        <w:rPr>
          <w:b/>
          <w:bCs/>
          <w:spacing w:val="20"/>
          <w:kern w:val="32"/>
          <w:sz w:val="21"/>
          <w:szCs w:val="21"/>
        </w:rPr>
        <w:t xml:space="preserve"> </w:t>
      </w:r>
      <w:r w:rsidR="000F272F" w:rsidRPr="00DA0DD5">
        <w:rPr>
          <w:b/>
          <w:spacing w:val="20"/>
          <w:sz w:val="21"/>
          <w:szCs w:val="21"/>
        </w:rPr>
        <w:t>___/</w:t>
      </w:r>
      <w:r w:rsidR="00582EBD" w:rsidRPr="00DA0DD5">
        <w:rPr>
          <w:b/>
          <w:spacing w:val="20"/>
          <w:sz w:val="21"/>
          <w:szCs w:val="21"/>
        </w:rPr>
        <w:t>Н</w:t>
      </w:r>
      <w:r w:rsidR="000F272F" w:rsidRPr="00DA0DD5">
        <w:rPr>
          <w:b/>
          <w:spacing w:val="20"/>
          <w:sz w:val="21"/>
          <w:szCs w:val="21"/>
        </w:rPr>
        <w:t>/П-</w:t>
      </w:r>
      <w:r w:rsidR="008650CA" w:rsidRPr="00DA0DD5">
        <w:rPr>
          <w:b/>
          <w:spacing w:val="20"/>
          <w:sz w:val="21"/>
          <w:szCs w:val="21"/>
        </w:rPr>
        <w:t>Л</w:t>
      </w:r>
      <w:r w:rsidR="00EA647D" w:rsidRPr="00DA0DD5">
        <w:rPr>
          <w:b/>
          <w:spacing w:val="20"/>
          <w:sz w:val="21"/>
          <w:szCs w:val="21"/>
        </w:rPr>
        <w:t>1</w:t>
      </w:r>
      <w:r w:rsidR="004375E5" w:rsidRPr="00DA0DD5">
        <w:rPr>
          <w:b/>
          <w:spacing w:val="20"/>
          <w:sz w:val="21"/>
          <w:szCs w:val="21"/>
        </w:rPr>
        <w:t>1</w:t>
      </w:r>
      <w:r w:rsidR="000F272F" w:rsidRPr="00DA0DD5">
        <w:rPr>
          <w:b/>
          <w:spacing w:val="20"/>
          <w:sz w:val="21"/>
          <w:szCs w:val="21"/>
        </w:rPr>
        <w:t>__/20</w:t>
      </w:r>
      <w:r w:rsidR="00182847" w:rsidRPr="00DA0DD5">
        <w:rPr>
          <w:b/>
          <w:spacing w:val="20"/>
          <w:sz w:val="21"/>
          <w:szCs w:val="21"/>
        </w:rPr>
        <w:t>2</w:t>
      </w:r>
      <w:r w:rsidR="008650CA" w:rsidRPr="00DA0DD5">
        <w:rPr>
          <w:b/>
          <w:spacing w:val="20"/>
          <w:sz w:val="21"/>
          <w:szCs w:val="21"/>
        </w:rPr>
        <w:t>2</w:t>
      </w:r>
      <w:r w:rsidR="000F272F" w:rsidRPr="00DA0DD5">
        <w:rPr>
          <w:b/>
          <w:spacing w:val="20"/>
          <w:sz w:val="21"/>
          <w:szCs w:val="21"/>
        </w:rPr>
        <w:t xml:space="preserve"> </w:t>
      </w:r>
      <w:r w:rsidR="000F272F" w:rsidRPr="00DA0DD5">
        <w:rPr>
          <w:b/>
          <w:sz w:val="21"/>
          <w:szCs w:val="21"/>
        </w:rPr>
        <w:t>от __.__</w:t>
      </w:r>
      <w:r w:rsidR="000F272F" w:rsidRPr="00DA0DD5">
        <w:rPr>
          <w:b/>
          <w:i/>
          <w:sz w:val="21"/>
          <w:szCs w:val="21"/>
        </w:rPr>
        <w:t xml:space="preserve"> </w:t>
      </w:r>
      <w:r w:rsidRPr="00DA0DD5">
        <w:rPr>
          <w:b/>
          <w:sz w:val="21"/>
          <w:szCs w:val="21"/>
        </w:rPr>
        <w:t>г.</w:t>
      </w:r>
    </w:p>
    <w:p w14:paraId="4FB56EDF" w14:textId="77777777" w:rsidR="009A166E" w:rsidRPr="00DA0DD5" w:rsidRDefault="009A166E" w:rsidP="00242B68">
      <w:pPr>
        <w:tabs>
          <w:tab w:val="left" w:pos="3544"/>
        </w:tabs>
        <w:jc w:val="center"/>
        <w:rPr>
          <w:b/>
          <w:bCs/>
          <w:caps/>
          <w:sz w:val="21"/>
          <w:szCs w:val="21"/>
        </w:rPr>
      </w:pPr>
    </w:p>
    <w:p w14:paraId="7E6B4EA1" w14:textId="77777777" w:rsidR="009A166E" w:rsidRPr="00DA0DD5" w:rsidRDefault="009A166E" w:rsidP="00242B68">
      <w:pPr>
        <w:tabs>
          <w:tab w:val="left" w:pos="3544"/>
        </w:tabs>
        <w:jc w:val="center"/>
        <w:rPr>
          <w:b/>
          <w:bCs/>
          <w:caps/>
          <w:sz w:val="21"/>
          <w:szCs w:val="21"/>
        </w:rPr>
      </w:pPr>
    </w:p>
    <w:p w14:paraId="4387A151" w14:textId="79B77ACC" w:rsidR="002364A5" w:rsidRPr="00DA0DD5" w:rsidRDefault="009A166E" w:rsidP="00242B68">
      <w:pPr>
        <w:jc w:val="center"/>
        <w:rPr>
          <w:b/>
          <w:bCs/>
          <w:caps/>
          <w:sz w:val="21"/>
          <w:szCs w:val="21"/>
        </w:rPr>
      </w:pPr>
      <w:r w:rsidRPr="00DA0DD5">
        <w:rPr>
          <w:b/>
          <w:bCs/>
          <w:caps/>
          <w:sz w:val="21"/>
          <w:szCs w:val="21"/>
        </w:rPr>
        <w:t>План объекта</w:t>
      </w:r>
      <w:r w:rsidR="009D6F9A" w:rsidRPr="00DA0DD5">
        <w:rPr>
          <w:b/>
          <w:bCs/>
          <w:caps/>
          <w:sz w:val="21"/>
          <w:szCs w:val="21"/>
        </w:rPr>
        <w:t xml:space="preserve"> НА ЭТАЖЕ</w:t>
      </w:r>
    </w:p>
    <w:p w14:paraId="45447EC3" w14:textId="77777777" w:rsidR="007D5E20" w:rsidRPr="00DA0DD5" w:rsidRDefault="007D5E20" w:rsidP="00242B68">
      <w:pPr>
        <w:jc w:val="center"/>
        <w:rPr>
          <w:b/>
          <w:bCs/>
          <w:sz w:val="21"/>
          <w:szCs w:val="21"/>
        </w:rPr>
      </w:pPr>
    </w:p>
    <w:p w14:paraId="6C33D15F" w14:textId="77777777" w:rsidR="006E7B21" w:rsidRPr="00DA0DD5" w:rsidRDefault="006E7B21" w:rsidP="00242B68">
      <w:pPr>
        <w:jc w:val="center"/>
        <w:rPr>
          <w:b/>
          <w:bCs/>
          <w:sz w:val="21"/>
          <w:szCs w:val="21"/>
        </w:rPr>
      </w:pPr>
    </w:p>
    <w:tbl>
      <w:tblPr>
        <w:tblW w:w="957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797"/>
        <w:gridCol w:w="4773"/>
      </w:tblGrid>
      <w:tr w:rsidR="00DA0DD5" w:rsidRPr="00DA0DD5" w14:paraId="34482D2E" w14:textId="77777777" w:rsidTr="00364C5F">
        <w:trPr>
          <w:trHeight w:val="139"/>
        </w:trPr>
        <w:tc>
          <w:tcPr>
            <w:tcW w:w="4797" w:type="dxa"/>
          </w:tcPr>
          <w:p w14:paraId="76BF0D26" w14:textId="77777777" w:rsidR="008650CA" w:rsidRPr="00DA0DD5" w:rsidRDefault="008650CA" w:rsidP="00242B68">
            <w:pPr>
              <w:keepNext/>
              <w:tabs>
                <w:tab w:val="left" w:pos="142"/>
              </w:tabs>
              <w:jc w:val="both"/>
              <w:rPr>
                <w:b/>
                <w:sz w:val="21"/>
                <w:szCs w:val="21"/>
              </w:rPr>
            </w:pPr>
            <w:r w:rsidRPr="00DA0DD5">
              <w:rPr>
                <w:b/>
                <w:sz w:val="21"/>
                <w:szCs w:val="21"/>
              </w:rPr>
              <w:t>Застройщик:</w:t>
            </w:r>
          </w:p>
        </w:tc>
        <w:tc>
          <w:tcPr>
            <w:tcW w:w="4773" w:type="dxa"/>
          </w:tcPr>
          <w:p w14:paraId="1A687473" w14:textId="77777777" w:rsidR="008650CA" w:rsidRPr="00DA0DD5" w:rsidRDefault="008650CA" w:rsidP="00242B68">
            <w:pPr>
              <w:keepNext/>
              <w:tabs>
                <w:tab w:val="left" w:pos="142"/>
              </w:tabs>
              <w:jc w:val="both"/>
              <w:rPr>
                <w:b/>
                <w:sz w:val="21"/>
                <w:szCs w:val="21"/>
              </w:rPr>
            </w:pPr>
            <w:r w:rsidRPr="00DA0DD5">
              <w:rPr>
                <w:b/>
                <w:sz w:val="21"/>
                <w:szCs w:val="21"/>
              </w:rPr>
              <w:t>Участник:</w:t>
            </w:r>
          </w:p>
        </w:tc>
      </w:tr>
      <w:tr w:rsidR="008650CA" w:rsidRPr="00DA0DD5" w14:paraId="35616FA6" w14:textId="77777777" w:rsidTr="00364C5F">
        <w:trPr>
          <w:trHeight w:val="2343"/>
        </w:trPr>
        <w:tc>
          <w:tcPr>
            <w:tcW w:w="4797" w:type="dxa"/>
          </w:tcPr>
          <w:p w14:paraId="4FFA098A" w14:textId="77777777" w:rsidR="008650CA" w:rsidRPr="00DA0DD5" w:rsidRDefault="008650CA" w:rsidP="00242B68">
            <w:pPr>
              <w:tabs>
                <w:tab w:val="left" w:pos="142"/>
              </w:tabs>
              <w:jc w:val="both"/>
              <w:rPr>
                <w:b/>
                <w:sz w:val="21"/>
                <w:szCs w:val="21"/>
              </w:rPr>
            </w:pPr>
            <w:r w:rsidRPr="00DA0DD5">
              <w:rPr>
                <w:b/>
                <w:sz w:val="21"/>
                <w:szCs w:val="21"/>
              </w:rPr>
              <w:t xml:space="preserve">ООО </w:t>
            </w:r>
            <w:r w:rsidRPr="00DA0DD5">
              <w:rPr>
                <w:b/>
                <w:bCs/>
                <w:sz w:val="21"/>
                <w:szCs w:val="21"/>
              </w:rPr>
              <w:t>«СЗ «Ярославская</w:t>
            </w:r>
            <w:r w:rsidRPr="00DA0DD5">
              <w:rPr>
                <w:b/>
                <w:sz w:val="21"/>
                <w:szCs w:val="21"/>
              </w:rPr>
              <w:t>»</w:t>
            </w:r>
          </w:p>
          <w:p w14:paraId="4CC080DB" w14:textId="77777777" w:rsidR="00FB6B0C" w:rsidRPr="00DA0DD5" w:rsidRDefault="00FB6B0C" w:rsidP="00FB6B0C">
            <w:pPr>
              <w:textAlignment w:val="auto"/>
              <w:rPr>
                <w:b/>
                <w:sz w:val="21"/>
                <w:szCs w:val="21"/>
              </w:rPr>
            </w:pPr>
            <w:r w:rsidRPr="00DA0DD5">
              <w:rPr>
                <w:b/>
                <w:sz w:val="21"/>
                <w:szCs w:val="21"/>
              </w:rPr>
              <w:t>По  доверенности:</w:t>
            </w:r>
          </w:p>
          <w:p w14:paraId="101C1DD7" w14:textId="77777777" w:rsidR="00FB6B0C" w:rsidRPr="00DA0DD5" w:rsidRDefault="00FB6B0C" w:rsidP="00FB6B0C">
            <w:pPr>
              <w:textAlignment w:val="auto"/>
              <w:rPr>
                <w:b/>
                <w:sz w:val="21"/>
                <w:szCs w:val="21"/>
              </w:rPr>
            </w:pPr>
            <w:r w:rsidRPr="00DA0DD5">
              <w:rPr>
                <w:b/>
                <w:sz w:val="21"/>
                <w:szCs w:val="21"/>
              </w:rPr>
              <w:t>Ковшик Марина Викторовна</w:t>
            </w:r>
          </w:p>
          <w:p w14:paraId="21B17123" w14:textId="77777777" w:rsidR="00FB6B0C" w:rsidRPr="00DA0DD5" w:rsidRDefault="00FB6B0C" w:rsidP="00FB6B0C">
            <w:pPr>
              <w:jc w:val="both"/>
              <w:textAlignment w:val="auto"/>
              <w:rPr>
                <w:sz w:val="21"/>
                <w:szCs w:val="21"/>
              </w:rPr>
            </w:pPr>
            <w:r w:rsidRPr="00DA0DD5">
              <w:rPr>
                <w:b/>
                <w:sz w:val="21"/>
                <w:szCs w:val="21"/>
              </w:rPr>
              <w:t>__________________________ М.В. Ковшик</w:t>
            </w:r>
          </w:p>
          <w:p w14:paraId="5E7A8821" w14:textId="77777777" w:rsidR="008650CA" w:rsidRPr="00DA0DD5" w:rsidRDefault="008650CA" w:rsidP="00242B68">
            <w:pPr>
              <w:tabs>
                <w:tab w:val="left" w:pos="142"/>
              </w:tabs>
              <w:jc w:val="both"/>
              <w:textAlignment w:val="auto"/>
              <w:rPr>
                <w:b/>
                <w:sz w:val="21"/>
                <w:szCs w:val="21"/>
              </w:rPr>
            </w:pPr>
          </w:p>
        </w:tc>
        <w:tc>
          <w:tcPr>
            <w:tcW w:w="4773" w:type="dxa"/>
          </w:tcPr>
          <w:p w14:paraId="1DC54E81" w14:textId="77777777" w:rsidR="008650CA" w:rsidRPr="00DA0DD5" w:rsidRDefault="008650CA" w:rsidP="00242B68">
            <w:pPr>
              <w:tabs>
                <w:tab w:val="left" w:pos="142"/>
              </w:tabs>
              <w:snapToGrid w:val="0"/>
              <w:jc w:val="both"/>
              <w:rPr>
                <w:b/>
                <w:sz w:val="21"/>
                <w:szCs w:val="21"/>
              </w:rPr>
            </w:pPr>
          </w:p>
        </w:tc>
      </w:tr>
    </w:tbl>
    <w:p w14:paraId="1AF41BA1" w14:textId="77777777" w:rsidR="006E7B21" w:rsidRPr="00DA0DD5" w:rsidRDefault="006E7B21" w:rsidP="00242B68">
      <w:pPr>
        <w:jc w:val="center"/>
        <w:rPr>
          <w:b/>
          <w:bCs/>
          <w:sz w:val="21"/>
          <w:szCs w:val="21"/>
        </w:rPr>
      </w:pPr>
    </w:p>
    <w:p w14:paraId="21D4BB8B" w14:textId="77777777" w:rsidR="006E7B21" w:rsidRPr="00DA0DD5" w:rsidRDefault="006E7B21" w:rsidP="00242B68">
      <w:pPr>
        <w:jc w:val="center"/>
        <w:rPr>
          <w:b/>
          <w:bCs/>
          <w:sz w:val="21"/>
          <w:szCs w:val="21"/>
        </w:rPr>
      </w:pPr>
    </w:p>
    <w:p w14:paraId="792B84FB" w14:textId="77777777" w:rsidR="006E7B21" w:rsidRPr="00DA0DD5" w:rsidRDefault="006E7B21" w:rsidP="00242B68">
      <w:pPr>
        <w:jc w:val="center"/>
        <w:rPr>
          <w:b/>
          <w:bCs/>
          <w:sz w:val="21"/>
          <w:szCs w:val="21"/>
        </w:rPr>
      </w:pPr>
    </w:p>
    <w:p w14:paraId="159987F3" w14:textId="77777777" w:rsidR="007D5E20" w:rsidRPr="00DA0DD5" w:rsidRDefault="007D5E20" w:rsidP="00242B68">
      <w:pPr>
        <w:jc w:val="center"/>
        <w:rPr>
          <w:b/>
          <w:bCs/>
          <w:sz w:val="21"/>
          <w:szCs w:val="21"/>
        </w:rPr>
      </w:pPr>
    </w:p>
    <w:p w14:paraId="3E012502" w14:textId="77777777" w:rsidR="007D5E20" w:rsidRPr="00DA0DD5" w:rsidRDefault="007D5E20" w:rsidP="00242B68">
      <w:pPr>
        <w:jc w:val="center"/>
        <w:rPr>
          <w:b/>
          <w:bCs/>
          <w:sz w:val="21"/>
          <w:szCs w:val="21"/>
        </w:rPr>
      </w:pPr>
    </w:p>
    <w:p w14:paraId="4CF58C40" w14:textId="77777777" w:rsidR="00531418" w:rsidRPr="00DA0DD5" w:rsidRDefault="00531418" w:rsidP="00242B68">
      <w:pPr>
        <w:jc w:val="center"/>
        <w:rPr>
          <w:b/>
          <w:bCs/>
          <w:sz w:val="21"/>
          <w:szCs w:val="21"/>
        </w:rPr>
      </w:pPr>
    </w:p>
    <w:p w14:paraId="03125AE1" w14:textId="77777777" w:rsidR="00531418" w:rsidRPr="00DA0DD5" w:rsidRDefault="00531418" w:rsidP="00242B68">
      <w:pPr>
        <w:jc w:val="center"/>
        <w:rPr>
          <w:b/>
          <w:bCs/>
          <w:sz w:val="21"/>
          <w:szCs w:val="21"/>
        </w:rPr>
      </w:pPr>
    </w:p>
    <w:p w14:paraId="7235253B" w14:textId="77777777" w:rsidR="00531418" w:rsidRPr="00DA0DD5" w:rsidRDefault="00531418" w:rsidP="00242B68">
      <w:pPr>
        <w:jc w:val="center"/>
        <w:rPr>
          <w:b/>
          <w:bCs/>
          <w:sz w:val="21"/>
          <w:szCs w:val="21"/>
        </w:rPr>
      </w:pPr>
    </w:p>
    <w:p w14:paraId="7BE22AD0" w14:textId="77777777" w:rsidR="00531418" w:rsidRPr="00DA0DD5" w:rsidRDefault="00531418" w:rsidP="00242B68">
      <w:pPr>
        <w:jc w:val="center"/>
        <w:rPr>
          <w:b/>
          <w:bCs/>
          <w:sz w:val="21"/>
          <w:szCs w:val="21"/>
        </w:rPr>
      </w:pPr>
    </w:p>
    <w:p w14:paraId="2E91715D" w14:textId="77777777" w:rsidR="00531418" w:rsidRPr="00DA0DD5" w:rsidRDefault="00531418" w:rsidP="00242B68">
      <w:pPr>
        <w:jc w:val="center"/>
        <w:rPr>
          <w:b/>
          <w:bCs/>
          <w:sz w:val="21"/>
          <w:szCs w:val="21"/>
        </w:rPr>
      </w:pPr>
    </w:p>
    <w:p w14:paraId="1CB6C3BF" w14:textId="77777777" w:rsidR="00531418" w:rsidRPr="00DA0DD5" w:rsidRDefault="00531418" w:rsidP="00242B68">
      <w:pPr>
        <w:jc w:val="center"/>
        <w:rPr>
          <w:b/>
          <w:bCs/>
          <w:sz w:val="21"/>
          <w:szCs w:val="21"/>
        </w:rPr>
      </w:pPr>
    </w:p>
    <w:p w14:paraId="2A802A63" w14:textId="77777777" w:rsidR="00531418" w:rsidRPr="00DA0DD5" w:rsidRDefault="00531418" w:rsidP="00242B68">
      <w:pPr>
        <w:jc w:val="center"/>
        <w:rPr>
          <w:b/>
          <w:bCs/>
          <w:sz w:val="21"/>
          <w:szCs w:val="21"/>
        </w:rPr>
      </w:pPr>
    </w:p>
    <w:p w14:paraId="11E6F40E" w14:textId="77777777" w:rsidR="00531418" w:rsidRPr="00DA0DD5" w:rsidRDefault="00531418" w:rsidP="00242B68">
      <w:pPr>
        <w:jc w:val="center"/>
        <w:rPr>
          <w:b/>
          <w:bCs/>
          <w:sz w:val="21"/>
          <w:szCs w:val="21"/>
        </w:rPr>
      </w:pPr>
    </w:p>
    <w:p w14:paraId="642D79A0" w14:textId="77777777" w:rsidR="00531418" w:rsidRPr="00DA0DD5" w:rsidRDefault="00531418" w:rsidP="00242B68">
      <w:pPr>
        <w:jc w:val="center"/>
        <w:rPr>
          <w:b/>
          <w:bCs/>
          <w:sz w:val="21"/>
          <w:szCs w:val="21"/>
        </w:rPr>
      </w:pPr>
    </w:p>
    <w:p w14:paraId="3F9FE656" w14:textId="77777777" w:rsidR="00531418" w:rsidRPr="00DA0DD5" w:rsidRDefault="00531418" w:rsidP="00242B68">
      <w:pPr>
        <w:jc w:val="center"/>
        <w:rPr>
          <w:b/>
          <w:bCs/>
          <w:sz w:val="21"/>
          <w:szCs w:val="21"/>
        </w:rPr>
      </w:pPr>
    </w:p>
    <w:p w14:paraId="74544AB4" w14:textId="77777777" w:rsidR="00531418" w:rsidRPr="00DA0DD5" w:rsidRDefault="00531418" w:rsidP="00242B68">
      <w:pPr>
        <w:jc w:val="center"/>
        <w:rPr>
          <w:b/>
          <w:bCs/>
          <w:sz w:val="21"/>
          <w:szCs w:val="21"/>
        </w:rPr>
      </w:pPr>
    </w:p>
    <w:p w14:paraId="60C2D6F2" w14:textId="77777777" w:rsidR="00531418" w:rsidRPr="00DA0DD5" w:rsidRDefault="00531418" w:rsidP="00242B68">
      <w:pPr>
        <w:jc w:val="center"/>
        <w:rPr>
          <w:b/>
          <w:bCs/>
          <w:sz w:val="21"/>
          <w:szCs w:val="21"/>
        </w:rPr>
      </w:pPr>
    </w:p>
    <w:p w14:paraId="2DBCEFFC" w14:textId="77777777" w:rsidR="007D5E20" w:rsidRPr="00DA0DD5" w:rsidRDefault="007D5E20" w:rsidP="00242B68">
      <w:pPr>
        <w:rPr>
          <w:b/>
          <w:bCs/>
          <w:sz w:val="21"/>
          <w:szCs w:val="21"/>
        </w:rPr>
      </w:pPr>
    </w:p>
    <w:sectPr w:rsidR="007D5E20" w:rsidRPr="00DA0DD5" w:rsidSect="00203705">
      <w:footerReference w:type="default" r:id="rId14"/>
      <w:footerReference w:type="first" r:id="rId15"/>
      <w:pgSz w:w="11906" w:h="16838"/>
      <w:pgMar w:top="426" w:right="851" w:bottom="284" w:left="1134" w:header="720" w:footer="26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B7E6C" w14:textId="77777777" w:rsidR="002B5F43" w:rsidRDefault="002B5F43">
      <w:r>
        <w:separator/>
      </w:r>
    </w:p>
  </w:endnote>
  <w:endnote w:type="continuationSeparator" w:id="0">
    <w:p w14:paraId="75D7C28F" w14:textId="77777777" w:rsidR="002B5F43" w:rsidRDefault="002B5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Lucida Console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0850F" w14:textId="77777777" w:rsidR="00F07FE9" w:rsidRPr="00513D05" w:rsidRDefault="00F07FE9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697895">
      <w:rPr>
        <w:b/>
        <w:bCs/>
        <w:noProof/>
        <w:sz w:val="16"/>
      </w:rPr>
      <w:t>11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697895">
      <w:rPr>
        <w:b/>
        <w:bCs/>
        <w:noProof/>
        <w:sz w:val="16"/>
      </w:rPr>
      <w:t>16</w:t>
    </w:r>
    <w:r w:rsidRPr="00513D05">
      <w:rPr>
        <w:b/>
        <w:bCs/>
        <w:szCs w:val="24"/>
      </w:rPr>
      <w:fldChar w:fldCharType="end"/>
    </w:r>
  </w:p>
  <w:p w14:paraId="035D46A0" w14:textId="77777777" w:rsidR="00F07FE9" w:rsidRDefault="00F07FE9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EBF06" w14:textId="77777777" w:rsidR="00F07FE9" w:rsidRPr="00513D05" w:rsidRDefault="00F07FE9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697895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697895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</w:p>
  <w:p w14:paraId="5322FE87" w14:textId="77777777" w:rsidR="00F07FE9" w:rsidRDefault="00F07FE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183E4" w14:textId="77777777" w:rsidR="002B5F43" w:rsidRDefault="002B5F43">
      <w:r>
        <w:separator/>
      </w:r>
    </w:p>
  </w:footnote>
  <w:footnote w:type="continuationSeparator" w:id="0">
    <w:p w14:paraId="5CFBD7AA" w14:textId="77777777" w:rsidR="002B5F43" w:rsidRDefault="002B5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 w15:restartNumberingAfterBreak="0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0" w15:restartNumberingAfterBreak="0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4" w15:restartNumberingAfterBreak="0">
    <w:nsid w:val="54C25EE3"/>
    <w:multiLevelType w:val="multilevel"/>
    <w:tmpl w:val="D6D6651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/>
        <w:bCs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3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120" w:hanging="1440"/>
      </w:pPr>
      <w:rPr>
        <w:rFonts w:hint="default"/>
        <w:b w:val="0"/>
        <w:i w:val="0"/>
      </w:rPr>
    </w:lvl>
  </w:abstractNum>
  <w:abstractNum w:abstractNumId="15" w15:restartNumberingAfterBreak="0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613"/>
        </w:tabs>
        <w:ind w:left="4613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 w15:restartNumberingAfterBreak="0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684A2A66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72341139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78DA0872"/>
    <w:multiLevelType w:val="singleLevel"/>
    <w:tmpl w:val="49E66C18"/>
    <w:lvl w:ilvl="0">
      <w:start w:val="3"/>
      <w:numFmt w:val="decimal"/>
      <w:lvlText w:val="4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 w16cid:durableId="1688210881">
    <w:abstractNumId w:val="7"/>
  </w:num>
  <w:num w:numId="2" w16cid:durableId="1129009901">
    <w:abstractNumId w:val="16"/>
  </w:num>
  <w:num w:numId="3" w16cid:durableId="1004358881">
    <w:abstractNumId w:val="5"/>
  </w:num>
  <w:num w:numId="4" w16cid:durableId="1350908293">
    <w:abstractNumId w:val="13"/>
  </w:num>
  <w:num w:numId="5" w16cid:durableId="696001947">
    <w:abstractNumId w:val="10"/>
  </w:num>
  <w:num w:numId="6" w16cid:durableId="443504868">
    <w:abstractNumId w:val="2"/>
  </w:num>
  <w:num w:numId="7" w16cid:durableId="223949885">
    <w:abstractNumId w:val="20"/>
  </w:num>
  <w:num w:numId="8" w16cid:durableId="67265924">
    <w:abstractNumId w:val="1"/>
  </w:num>
  <w:num w:numId="9" w16cid:durableId="866872028">
    <w:abstractNumId w:val="6"/>
  </w:num>
  <w:num w:numId="10" w16cid:durableId="710694054">
    <w:abstractNumId w:val="0"/>
  </w:num>
  <w:num w:numId="11" w16cid:durableId="1540773923">
    <w:abstractNumId w:val="17"/>
  </w:num>
  <w:num w:numId="12" w16cid:durableId="1430613646">
    <w:abstractNumId w:val="11"/>
  </w:num>
  <w:num w:numId="13" w16cid:durableId="479231116">
    <w:abstractNumId w:val="12"/>
  </w:num>
  <w:num w:numId="14" w16cid:durableId="329601468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05253920">
    <w:abstractNumId w:val="3"/>
  </w:num>
  <w:num w:numId="16" w16cid:durableId="1491750391">
    <w:abstractNumId w:val="9"/>
  </w:num>
  <w:num w:numId="17" w16cid:durableId="1419667038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36466692">
    <w:abstractNumId w:val="15"/>
  </w:num>
  <w:num w:numId="19" w16cid:durableId="110244906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62514692">
    <w:abstractNumId w:val="8"/>
  </w:num>
  <w:num w:numId="21" w16cid:durableId="33817960">
    <w:abstractNumId w:val="11"/>
  </w:num>
  <w:num w:numId="22" w16cid:durableId="961231506">
    <w:abstractNumId w:val="19"/>
  </w:num>
  <w:num w:numId="23" w16cid:durableId="1178469040">
    <w:abstractNumId w:val="14"/>
  </w:num>
  <w:num w:numId="24" w16cid:durableId="1202328020">
    <w:abstractNumId w:val="18"/>
  </w:num>
  <w:num w:numId="25" w16cid:durableId="1488740725">
    <w:abstractNumId w:val="21"/>
  </w:num>
  <w:num w:numId="26" w16cid:durableId="14047958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3836944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41F"/>
    <w:rsid w:val="0005004F"/>
    <w:rsid w:val="0005037A"/>
    <w:rsid w:val="00050380"/>
    <w:rsid w:val="00057717"/>
    <w:rsid w:val="000578BE"/>
    <w:rsid w:val="000600E7"/>
    <w:rsid w:val="00060433"/>
    <w:rsid w:val="0006046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3E54"/>
    <w:rsid w:val="00075971"/>
    <w:rsid w:val="00075D1C"/>
    <w:rsid w:val="000772B1"/>
    <w:rsid w:val="00082FF4"/>
    <w:rsid w:val="000843B5"/>
    <w:rsid w:val="00084E03"/>
    <w:rsid w:val="00085B17"/>
    <w:rsid w:val="000860C6"/>
    <w:rsid w:val="000865B5"/>
    <w:rsid w:val="00086EA5"/>
    <w:rsid w:val="000876C7"/>
    <w:rsid w:val="00090857"/>
    <w:rsid w:val="000916CB"/>
    <w:rsid w:val="00092813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0805"/>
    <w:rsid w:val="000F272F"/>
    <w:rsid w:val="000F2E26"/>
    <w:rsid w:val="000F31CB"/>
    <w:rsid w:val="000F3350"/>
    <w:rsid w:val="000F6001"/>
    <w:rsid w:val="000F66EB"/>
    <w:rsid w:val="000F6F04"/>
    <w:rsid w:val="000F739E"/>
    <w:rsid w:val="00101E14"/>
    <w:rsid w:val="00101F77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4861"/>
    <w:rsid w:val="00167707"/>
    <w:rsid w:val="00170868"/>
    <w:rsid w:val="00172AE7"/>
    <w:rsid w:val="00175E72"/>
    <w:rsid w:val="00176453"/>
    <w:rsid w:val="00176B24"/>
    <w:rsid w:val="0017794F"/>
    <w:rsid w:val="001805E2"/>
    <w:rsid w:val="00181ECF"/>
    <w:rsid w:val="001824CF"/>
    <w:rsid w:val="00182847"/>
    <w:rsid w:val="00184F57"/>
    <w:rsid w:val="001858F8"/>
    <w:rsid w:val="00185F03"/>
    <w:rsid w:val="00186D08"/>
    <w:rsid w:val="00187EE4"/>
    <w:rsid w:val="001910C8"/>
    <w:rsid w:val="00191C70"/>
    <w:rsid w:val="001943EF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3F07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74AE"/>
    <w:rsid w:val="00201A94"/>
    <w:rsid w:val="00202FA9"/>
    <w:rsid w:val="0020351A"/>
    <w:rsid w:val="002035A4"/>
    <w:rsid w:val="00203705"/>
    <w:rsid w:val="002039E8"/>
    <w:rsid w:val="002049A3"/>
    <w:rsid w:val="00211FDF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2B68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4D13"/>
    <w:rsid w:val="0029758B"/>
    <w:rsid w:val="0029778C"/>
    <w:rsid w:val="002A0867"/>
    <w:rsid w:val="002A120C"/>
    <w:rsid w:val="002A18C9"/>
    <w:rsid w:val="002A1970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A1"/>
    <w:rsid w:val="002F3806"/>
    <w:rsid w:val="002F5B40"/>
    <w:rsid w:val="002F6CB4"/>
    <w:rsid w:val="002F769C"/>
    <w:rsid w:val="002F7DBA"/>
    <w:rsid w:val="003030CF"/>
    <w:rsid w:val="00303388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04ED"/>
    <w:rsid w:val="00322F09"/>
    <w:rsid w:val="00322FE3"/>
    <w:rsid w:val="00324C99"/>
    <w:rsid w:val="00325712"/>
    <w:rsid w:val="003279C5"/>
    <w:rsid w:val="00327B1F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60FCD"/>
    <w:rsid w:val="003615AC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0BC"/>
    <w:rsid w:val="0038548A"/>
    <w:rsid w:val="00385931"/>
    <w:rsid w:val="00393832"/>
    <w:rsid w:val="0039465B"/>
    <w:rsid w:val="00394AA0"/>
    <w:rsid w:val="00395BC5"/>
    <w:rsid w:val="003A028C"/>
    <w:rsid w:val="003A0661"/>
    <w:rsid w:val="003A1BC3"/>
    <w:rsid w:val="003A33C2"/>
    <w:rsid w:val="003A3CF6"/>
    <w:rsid w:val="003A467E"/>
    <w:rsid w:val="003A7694"/>
    <w:rsid w:val="003B0066"/>
    <w:rsid w:val="003B15CC"/>
    <w:rsid w:val="003B1734"/>
    <w:rsid w:val="003B2B3C"/>
    <w:rsid w:val="003B2FC6"/>
    <w:rsid w:val="003B3AEE"/>
    <w:rsid w:val="003B5268"/>
    <w:rsid w:val="003B5548"/>
    <w:rsid w:val="003B56F7"/>
    <w:rsid w:val="003B575F"/>
    <w:rsid w:val="003B7E93"/>
    <w:rsid w:val="003C0448"/>
    <w:rsid w:val="003C0DCD"/>
    <w:rsid w:val="003C1051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03B"/>
    <w:rsid w:val="00404DAF"/>
    <w:rsid w:val="00405099"/>
    <w:rsid w:val="00411D3B"/>
    <w:rsid w:val="0041264D"/>
    <w:rsid w:val="00414BA5"/>
    <w:rsid w:val="004214B1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75E5"/>
    <w:rsid w:val="00437C36"/>
    <w:rsid w:val="00437CAF"/>
    <w:rsid w:val="00441749"/>
    <w:rsid w:val="00441AB1"/>
    <w:rsid w:val="00443B0C"/>
    <w:rsid w:val="00443F2A"/>
    <w:rsid w:val="0044579D"/>
    <w:rsid w:val="0045015D"/>
    <w:rsid w:val="004507CD"/>
    <w:rsid w:val="004512D1"/>
    <w:rsid w:val="00457853"/>
    <w:rsid w:val="0046287D"/>
    <w:rsid w:val="0046529A"/>
    <w:rsid w:val="00465A45"/>
    <w:rsid w:val="00466AF6"/>
    <w:rsid w:val="00471D5C"/>
    <w:rsid w:val="00471FAF"/>
    <w:rsid w:val="00472378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6B8A"/>
    <w:rsid w:val="004F701A"/>
    <w:rsid w:val="004F7E5E"/>
    <w:rsid w:val="00500E0E"/>
    <w:rsid w:val="0050289E"/>
    <w:rsid w:val="0050298D"/>
    <w:rsid w:val="005030EA"/>
    <w:rsid w:val="00503B7F"/>
    <w:rsid w:val="00504F7B"/>
    <w:rsid w:val="00506C1B"/>
    <w:rsid w:val="00510E16"/>
    <w:rsid w:val="00511508"/>
    <w:rsid w:val="005129D4"/>
    <w:rsid w:val="00513D05"/>
    <w:rsid w:val="0051446E"/>
    <w:rsid w:val="0051544A"/>
    <w:rsid w:val="005177F7"/>
    <w:rsid w:val="00520E4A"/>
    <w:rsid w:val="005240D5"/>
    <w:rsid w:val="00525E9C"/>
    <w:rsid w:val="0052611A"/>
    <w:rsid w:val="00526132"/>
    <w:rsid w:val="005265F9"/>
    <w:rsid w:val="0052716A"/>
    <w:rsid w:val="00531418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2EBD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7CE2"/>
    <w:rsid w:val="005A254D"/>
    <w:rsid w:val="005A2CC6"/>
    <w:rsid w:val="005A416F"/>
    <w:rsid w:val="005A4DC5"/>
    <w:rsid w:val="005A6D01"/>
    <w:rsid w:val="005A72AC"/>
    <w:rsid w:val="005A7984"/>
    <w:rsid w:val="005A7DBC"/>
    <w:rsid w:val="005B434A"/>
    <w:rsid w:val="005B515F"/>
    <w:rsid w:val="005C0DE6"/>
    <w:rsid w:val="005C4EC6"/>
    <w:rsid w:val="005C6105"/>
    <w:rsid w:val="005D2747"/>
    <w:rsid w:val="005D4FDB"/>
    <w:rsid w:val="005E1CFD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1E6F"/>
    <w:rsid w:val="00693762"/>
    <w:rsid w:val="00693D56"/>
    <w:rsid w:val="00695D49"/>
    <w:rsid w:val="00697895"/>
    <w:rsid w:val="006A035A"/>
    <w:rsid w:val="006A041B"/>
    <w:rsid w:val="006A1E8C"/>
    <w:rsid w:val="006A2C88"/>
    <w:rsid w:val="006A5B23"/>
    <w:rsid w:val="006A64A0"/>
    <w:rsid w:val="006A66C2"/>
    <w:rsid w:val="006B1B7E"/>
    <w:rsid w:val="006B1D08"/>
    <w:rsid w:val="006B215E"/>
    <w:rsid w:val="006B273F"/>
    <w:rsid w:val="006B2FDE"/>
    <w:rsid w:val="006B3C77"/>
    <w:rsid w:val="006B3F13"/>
    <w:rsid w:val="006B5179"/>
    <w:rsid w:val="006B5402"/>
    <w:rsid w:val="006B6014"/>
    <w:rsid w:val="006B7A79"/>
    <w:rsid w:val="006C2DA3"/>
    <w:rsid w:val="006C5AAA"/>
    <w:rsid w:val="006C687F"/>
    <w:rsid w:val="006C74F3"/>
    <w:rsid w:val="006D064F"/>
    <w:rsid w:val="006D0A79"/>
    <w:rsid w:val="006D0E5C"/>
    <w:rsid w:val="006D1CA3"/>
    <w:rsid w:val="006D316E"/>
    <w:rsid w:val="006D334C"/>
    <w:rsid w:val="006D391C"/>
    <w:rsid w:val="006D3E77"/>
    <w:rsid w:val="006D4AA3"/>
    <w:rsid w:val="006E075A"/>
    <w:rsid w:val="006E153E"/>
    <w:rsid w:val="006E28C5"/>
    <w:rsid w:val="006E542A"/>
    <w:rsid w:val="006E5988"/>
    <w:rsid w:val="006E5B62"/>
    <w:rsid w:val="006E5B91"/>
    <w:rsid w:val="006E7B21"/>
    <w:rsid w:val="006F26E0"/>
    <w:rsid w:val="006F3F88"/>
    <w:rsid w:val="006F48A9"/>
    <w:rsid w:val="006F6A0D"/>
    <w:rsid w:val="006F71DB"/>
    <w:rsid w:val="00703255"/>
    <w:rsid w:val="007034C1"/>
    <w:rsid w:val="007049C1"/>
    <w:rsid w:val="00705D1A"/>
    <w:rsid w:val="007067A0"/>
    <w:rsid w:val="00706A10"/>
    <w:rsid w:val="0071017C"/>
    <w:rsid w:val="00712D92"/>
    <w:rsid w:val="007145B0"/>
    <w:rsid w:val="007209C6"/>
    <w:rsid w:val="00721F9D"/>
    <w:rsid w:val="0072235A"/>
    <w:rsid w:val="00724C58"/>
    <w:rsid w:val="00725467"/>
    <w:rsid w:val="007259A3"/>
    <w:rsid w:val="00725A64"/>
    <w:rsid w:val="00730B19"/>
    <w:rsid w:val="007318C3"/>
    <w:rsid w:val="0073250F"/>
    <w:rsid w:val="00733C30"/>
    <w:rsid w:val="0074084F"/>
    <w:rsid w:val="00743D00"/>
    <w:rsid w:val="00743D70"/>
    <w:rsid w:val="0074414B"/>
    <w:rsid w:val="00744CD2"/>
    <w:rsid w:val="007472C0"/>
    <w:rsid w:val="00747F55"/>
    <w:rsid w:val="00750062"/>
    <w:rsid w:val="00750152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5609"/>
    <w:rsid w:val="00767775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1B46"/>
    <w:rsid w:val="007C2442"/>
    <w:rsid w:val="007C2FC6"/>
    <w:rsid w:val="007C3D6A"/>
    <w:rsid w:val="007C3FC1"/>
    <w:rsid w:val="007D0999"/>
    <w:rsid w:val="007D0E98"/>
    <w:rsid w:val="007D22C3"/>
    <w:rsid w:val="007D2B78"/>
    <w:rsid w:val="007D515B"/>
    <w:rsid w:val="007D5165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31E"/>
    <w:rsid w:val="00843796"/>
    <w:rsid w:val="00843DF8"/>
    <w:rsid w:val="00845006"/>
    <w:rsid w:val="0084539B"/>
    <w:rsid w:val="00845914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50CA"/>
    <w:rsid w:val="00867512"/>
    <w:rsid w:val="00870B64"/>
    <w:rsid w:val="00871206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97E8D"/>
    <w:rsid w:val="008A1D38"/>
    <w:rsid w:val="008A255F"/>
    <w:rsid w:val="008A30BC"/>
    <w:rsid w:val="008A34E0"/>
    <w:rsid w:val="008A3FF5"/>
    <w:rsid w:val="008A542C"/>
    <w:rsid w:val="008A58BD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902F74"/>
    <w:rsid w:val="00903287"/>
    <w:rsid w:val="00904683"/>
    <w:rsid w:val="00904860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6AAB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B4A"/>
    <w:rsid w:val="00966506"/>
    <w:rsid w:val="00966B0E"/>
    <w:rsid w:val="00970AF7"/>
    <w:rsid w:val="00971000"/>
    <w:rsid w:val="00972528"/>
    <w:rsid w:val="009727F9"/>
    <w:rsid w:val="009731B5"/>
    <w:rsid w:val="00975C31"/>
    <w:rsid w:val="00975E62"/>
    <w:rsid w:val="009767E2"/>
    <w:rsid w:val="0097769F"/>
    <w:rsid w:val="00981559"/>
    <w:rsid w:val="009819CA"/>
    <w:rsid w:val="00982DE1"/>
    <w:rsid w:val="00983BD3"/>
    <w:rsid w:val="00984879"/>
    <w:rsid w:val="009862E5"/>
    <w:rsid w:val="009864C0"/>
    <w:rsid w:val="00987656"/>
    <w:rsid w:val="009905AC"/>
    <w:rsid w:val="00992683"/>
    <w:rsid w:val="009944ED"/>
    <w:rsid w:val="009954F3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48CB"/>
    <w:rsid w:val="00A15EF7"/>
    <w:rsid w:val="00A17806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52CA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310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9E9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5667"/>
    <w:rsid w:val="00AF5BDB"/>
    <w:rsid w:val="00B0195A"/>
    <w:rsid w:val="00B01DFE"/>
    <w:rsid w:val="00B025E1"/>
    <w:rsid w:val="00B03B10"/>
    <w:rsid w:val="00B05730"/>
    <w:rsid w:val="00B05F88"/>
    <w:rsid w:val="00B06981"/>
    <w:rsid w:val="00B0785C"/>
    <w:rsid w:val="00B13294"/>
    <w:rsid w:val="00B13415"/>
    <w:rsid w:val="00B14651"/>
    <w:rsid w:val="00B15AE3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4403"/>
    <w:rsid w:val="00B8440E"/>
    <w:rsid w:val="00B91F47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A616B"/>
    <w:rsid w:val="00BB012D"/>
    <w:rsid w:val="00BB05B6"/>
    <w:rsid w:val="00BB1030"/>
    <w:rsid w:val="00BB1B47"/>
    <w:rsid w:val="00BB25EF"/>
    <w:rsid w:val="00BB5136"/>
    <w:rsid w:val="00BB5AEF"/>
    <w:rsid w:val="00BC0951"/>
    <w:rsid w:val="00BC283A"/>
    <w:rsid w:val="00BC28DD"/>
    <w:rsid w:val="00BC5C3E"/>
    <w:rsid w:val="00BC78FE"/>
    <w:rsid w:val="00BD12A6"/>
    <w:rsid w:val="00BD2B07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1D94"/>
    <w:rsid w:val="00C02A6A"/>
    <w:rsid w:val="00C02D1C"/>
    <w:rsid w:val="00C064BF"/>
    <w:rsid w:val="00C06B76"/>
    <w:rsid w:val="00C07103"/>
    <w:rsid w:val="00C127CC"/>
    <w:rsid w:val="00C12B82"/>
    <w:rsid w:val="00C16FC6"/>
    <w:rsid w:val="00C22FCA"/>
    <w:rsid w:val="00C26D27"/>
    <w:rsid w:val="00C273B5"/>
    <w:rsid w:val="00C32504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7AA4"/>
    <w:rsid w:val="00C625E4"/>
    <w:rsid w:val="00C63DC7"/>
    <w:rsid w:val="00C63E53"/>
    <w:rsid w:val="00C6489C"/>
    <w:rsid w:val="00C702F6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0BA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2DA7"/>
    <w:rsid w:val="00D03F54"/>
    <w:rsid w:val="00D04AA7"/>
    <w:rsid w:val="00D05152"/>
    <w:rsid w:val="00D10E37"/>
    <w:rsid w:val="00D11AFF"/>
    <w:rsid w:val="00D14332"/>
    <w:rsid w:val="00D14877"/>
    <w:rsid w:val="00D16218"/>
    <w:rsid w:val="00D17F7F"/>
    <w:rsid w:val="00D218B3"/>
    <w:rsid w:val="00D22C68"/>
    <w:rsid w:val="00D2415F"/>
    <w:rsid w:val="00D26E38"/>
    <w:rsid w:val="00D27739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78D8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A0AC1"/>
    <w:rsid w:val="00DA0DD5"/>
    <w:rsid w:val="00DA0ED3"/>
    <w:rsid w:val="00DA3AA0"/>
    <w:rsid w:val="00DA5469"/>
    <w:rsid w:val="00DA661A"/>
    <w:rsid w:val="00DB0974"/>
    <w:rsid w:val="00DB201A"/>
    <w:rsid w:val="00DB270D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B4D"/>
    <w:rsid w:val="00DF021E"/>
    <w:rsid w:val="00DF0B69"/>
    <w:rsid w:val="00DF0F92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14BA"/>
    <w:rsid w:val="00E12DF2"/>
    <w:rsid w:val="00E12F67"/>
    <w:rsid w:val="00E13BEA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264DF"/>
    <w:rsid w:val="00E31593"/>
    <w:rsid w:val="00E330BA"/>
    <w:rsid w:val="00E34E4C"/>
    <w:rsid w:val="00E3510C"/>
    <w:rsid w:val="00E35CEF"/>
    <w:rsid w:val="00E41726"/>
    <w:rsid w:val="00E426A4"/>
    <w:rsid w:val="00E45FE8"/>
    <w:rsid w:val="00E46DC4"/>
    <w:rsid w:val="00E51FCC"/>
    <w:rsid w:val="00E544C5"/>
    <w:rsid w:val="00E563BB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065"/>
    <w:rsid w:val="00E91E27"/>
    <w:rsid w:val="00E9285E"/>
    <w:rsid w:val="00E92DC6"/>
    <w:rsid w:val="00E960E8"/>
    <w:rsid w:val="00E97FFD"/>
    <w:rsid w:val="00EA0A34"/>
    <w:rsid w:val="00EA1286"/>
    <w:rsid w:val="00EA4623"/>
    <w:rsid w:val="00EA4A87"/>
    <w:rsid w:val="00EA6059"/>
    <w:rsid w:val="00EA647D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6B93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69A"/>
    <w:rsid w:val="00EF28EB"/>
    <w:rsid w:val="00EF2FF3"/>
    <w:rsid w:val="00EF4766"/>
    <w:rsid w:val="00EF6792"/>
    <w:rsid w:val="00F0101F"/>
    <w:rsid w:val="00F010C7"/>
    <w:rsid w:val="00F026E6"/>
    <w:rsid w:val="00F044C4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B0C"/>
    <w:rsid w:val="00FB6E3F"/>
    <w:rsid w:val="00FC1909"/>
    <w:rsid w:val="00FC4921"/>
    <w:rsid w:val="00FC5196"/>
    <w:rsid w:val="00FC5C74"/>
    <w:rsid w:val="00FC5E73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6497"/>
    <o:shapelayout v:ext="edit">
      <o:idmap v:ext="edit" data="1"/>
    </o:shapelayout>
  </w:shapeDefaults>
  <w:decimalSymbol w:val=","/>
  <w:listSeparator w:val=";"/>
  <w14:docId w14:val="62413FB1"/>
  <w15:docId w15:val="{CF969F5E-5E8A-49FE-A195-59C87F321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qFormat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Заголовок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  <w:style w:type="paragraph" w:customStyle="1" w:styleId="Standard">
    <w:name w:val="Standard"/>
    <w:rsid w:val="0040403B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</w:rPr>
  </w:style>
  <w:style w:type="character" w:customStyle="1" w:styleId="-ae3854d">
    <w:name w:val="Основной шрифт абзаца-ae3854d"/>
    <w:rsid w:val="00404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k-yug.com" TargetMode="External"/><Relationship Id="rId13" Type="http://schemas.openxmlformats.org/officeDocument/2006/relationships/hyperlink" Target="http://www.ask-kr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1D93D10655942C68F50A491C655233942EBA0C0591E5C2B014A7ADD5E225D81FB797D3BC6771C251Bd2O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18DDE07045A8694AAF81E818ED959D48B93825EDD0BE4DE751FD3E9591E16F08D55FF23F691D23D576BA5D401CA79E603331F493D4EFB10f8m7J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sk-yu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k-yug.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C59ED-D917-46E6-A819-B02F50EAF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12</Pages>
  <Words>7814</Words>
  <Characters>44542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52252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creator>user</dc:creator>
  <cp:lastModifiedBy>Елена Федина</cp:lastModifiedBy>
  <cp:revision>46</cp:revision>
  <cp:lastPrinted>2021-01-22T07:08:00Z</cp:lastPrinted>
  <dcterms:created xsi:type="dcterms:W3CDTF">2019-03-07T07:53:00Z</dcterms:created>
  <dcterms:modified xsi:type="dcterms:W3CDTF">2022-07-27T09:00:00Z</dcterms:modified>
</cp:coreProperties>
</file>