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C517B" w14:textId="77777777" w:rsidR="00343D64" w:rsidRPr="00C62B6B" w:rsidRDefault="00D3226D" w:rsidP="000F0358">
      <w:pPr>
        <w:jc w:val="center"/>
        <w:rPr>
          <w:b/>
          <w:bCs/>
          <w:sz w:val="21"/>
          <w:szCs w:val="21"/>
          <w:lang w:val="ru-RU"/>
        </w:rPr>
      </w:pPr>
      <w:r w:rsidRPr="00C62B6B">
        <w:rPr>
          <w:b/>
          <w:bCs/>
          <w:sz w:val="21"/>
          <w:szCs w:val="21"/>
          <w:lang w:val="ru-RU"/>
        </w:rPr>
        <w:t>ДОГОВОР №</w:t>
      </w:r>
      <w:r w:rsidR="00343D64" w:rsidRPr="00C62B6B">
        <w:rPr>
          <w:b/>
          <w:bCs/>
          <w:sz w:val="21"/>
          <w:szCs w:val="21"/>
          <w:lang w:val="ru-RU"/>
        </w:rPr>
        <w:t>_________</w:t>
      </w:r>
    </w:p>
    <w:p w14:paraId="1801D1DC" w14:textId="0E90A5F5" w:rsidR="00A767D3" w:rsidRPr="00C62B6B" w:rsidRDefault="00AA5929" w:rsidP="00A767D3">
      <w:pPr>
        <w:jc w:val="center"/>
        <w:rPr>
          <w:sz w:val="21"/>
          <w:szCs w:val="21"/>
          <w:lang w:val="ru-RU"/>
        </w:rPr>
      </w:pPr>
      <w:r w:rsidRPr="00C62B6B">
        <w:rPr>
          <w:b/>
          <w:bCs/>
          <w:sz w:val="21"/>
          <w:szCs w:val="21"/>
          <w:lang w:val="ru-RU"/>
        </w:rPr>
        <w:t xml:space="preserve">участия в долевом </w:t>
      </w:r>
      <w:r w:rsidR="00D3226D" w:rsidRPr="00C62B6B">
        <w:rPr>
          <w:b/>
          <w:bCs/>
          <w:sz w:val="21"/>
          <w:szCs w:val="21"/>
          <w:lang w:val="ru-RU"/>
        </w:rPr>
        <w:t>строительстве</w:t>
      </w:r>
      <w:r w:rsidR="00A767D3">
        <w:rPr>
          <w:b/>
          <w:bCs/>
          <w:sz w:val="21"/>
          <w:szCs w:val="21"/>
          <w:lang w:val="ru-RU"/>
        </w:rPr>
        <w:t xml:space="preserve"> </w:t>
      </w:r>
      <w:bookmarkStart w:id="0" w:name="_Hlk213663730"/>
      <w:r w:rsidR="00A767D3">
        <w:rPr>
          <w:b/>
          <w:bCs/>
          <w:sz w:val="21"/>
          <w:szCs w:val="21"/>
          <w:lang w:val="ru-RU"/>
        </w:rPr>
        <w:t>«</w:t>
      </w:r>
      <w:bookmarkStart w:id="1" w:name="_Hlk213664466"/>
      <w:r w:rsidR="00A767D3">
        <w:rPr>
          <w:b/>
          <w:bCs/>
          <w:sz w:val="21"/>
          <w:szCs w:val="21"/>
          <w:lang w:val="ru-RU"/>
        </w:rPr>
        <w:t xml:space="preserve">Строительство жилого комплекса в </w:t>
      </w:r>
      <w:proofErr w:type="spellStart"/>
      <w:r w:rsidR="00A767D3">
        <w:rPr>
          <w:b/>
          <w:bCs/>
          <w:sz w:val="21"/>
          <w:szCs w:val="21"/>
          <w:lang w:val="ru-RU"/>
        </w:rPr>
        <w:t>Первоском</w:t>
      </w:r>
      <w:proofErr w:type="spellEnd"/>
      <w:r w:rsidR="00A767D3">
        <w:rPr>
          <w:b/>
          <w:bCs/>
          <w:sz w:val="21"/>
          <w:szCs w:val="21"/>
          <w:lang w:val="ru-RU"/>
        </w:rPr>
        <w:t xml:space="preserve"> сельском поселении </w:t>
      </w:r>
      <w:proofErr w:type="spellStart"/>
      <w:r w:rsidR="00A767D3">
        <w:rPr>
          <w:b/>
          <w:bCs/>
          <w:sz w:val="21"/>
          <w:szCs w:val="21"/>
          <w:lang w:val="ru-RU"/>
        </w:rPr>
        <w:t>Симферополського</w:t>
      </w:r>
      <w:proofErr w:type="spellEnd"/>
      <w:r w:rsidR="00A767D3">
        <w:rPr>
          <w:b/>
          <w:bCs/>
          <w:sz w:val="21"/>
          <w:szCs w:val="21"/>
          <w:lang w:val="ru-RU"/>
        </w:rPr>
        <w:t xml:space="preserve"> района Республики Крым. 1 этап. Жилой дом</w:t>
      </w:r>
      <w:bookmarkEnd w:id="1"/>
      <w:r w:rsidR="00A767D3">
        <w:rPr>
          <w:b/>
          <w:bCs/>
          <w:sz w:val="21"/>
          <w:szCs w:val="21"/>
          <w:lang w:val="ru-RU"/>
        </w:rPr>
        <w:t>»</w:t>
      </w:r>
      <w:bookmarkEnd w:id="0"/>
    </w:p>
    <w:p w14:paraId="244671B7" w14:textId="028EF999" w:rsidR="00F677EF" w:rsidRPr="00C62B6B" w:rsidRDefault="00F677EF" w:rsidP="00F677EF">
      <w:pPr>
        <w:jc w:val="center"/>
        <w:rPr>
          <w:sz w:val="21"/>
          <w:szCs w:val="21"/>
          <w:lang w:val="ru-RU"/>
        </w:rPr>
      </w:pPr>
    </w:p>
    <w:p w14:paraId="416A56E6" w14:textId="424EC4B9" w:rsidR="00D3226D" w:rsidRPr="00C62B6B" w:rsidRDefault="00D3226D" w:rsidP="000F0358">
      <w:pPr>
        <w:jc w:val="center"/>
        <w:rPr>
          <w:sz w:val="21"/>
          <w:szCs w:val="21"/>
          <w:lang w:val="ru-RU"/>
        </w:rPr>
      </w:pPr>
    </w:p>
    <w:p w14:paraId="67ACAE1A" w14:textId="11662BD7" w:rsidR="00D3226D" w:rsidRPr="00C62B6B" w:rsidRDefault="000F0358" w:rsidP="000F0358">
      <w:pPr>
        <w:jc w:val="both"/>
        <w:rPr>
          <w:sz w:val="21"/>
          <w:szCs w:val="21"/>
          <w:lang w:val="ru-RU"/>
        </w:rPr>
      </w:pPr>
      <w:r w:rsidRPr="00C62B6B">
        <w:rPr>
          <w:sz w:val="21"/>
          <w:szCs w:val="21"/>
          <w:lang w:val="ru-RU"/>
        </w:rPr>
        <w:t xml:space="preserve">г. Симферополь </w:t>
      </w:r>
      <w:r w:rsidRPr="00C62B6B">
        <w:rPr>
          <w:sz w:val="21"/>
          <w:szCs w:val="21"/>
          <w:lang w:val="ru-RU"/>
        </w:rPr>
        <w:tab/>
      </w:r>
      <w:r w:rsidRPr="00C62B6B">
        <w:rPr>
          <w:sz w:val="21"/>
          <w:szCs w:val="21"/>
          <w:lang w:val="ru-RU"/>
        </w:rPr>
        <w:tab/>
      </w:r>
      <w:r w:rsidRPr="00C62B6B">
        <w:rPr>
          <w:sz w:val="21"/>
          <w:szCs w:val="21"/>
          <w:lang w:val="ru-RU"/>
        </w:rPr>
        <w:tab/>
      </w:r>
      <w:r w:rsidRPr="00C62B6B">
        <w:rPr>
          <w:sz w:val="21"/>
          <w:szCs w:val="21"/>
          <w:lang w:val="ru-RU"/>
        </w:rPr>
        <w:tab/>
      </w:r>
      <w:r w:rsidRPr="00C62B6B">
        <w:rPr>
          <w:sz w:val="21"/>
          <w:szCs w:val="21"/>
          <w:lang w:val="ru-RU"/>
        </w:rPr>
        <w:tab/>
      </w:r>
      <w:r w:rsidRPr="00C62B6B">
        <w:rPr>
          <w:sz w:val="21"/>
          <w:szCs w:val="21"/>
          <w:lang w:val="ru-RU"/>
        </w:rPr>
        <w:tab/>
      </w:r>
      <w:r w:rsidRPr="00C62B6B">
        <w:rPr>
          <w:sz w:val="21"/>
          <w:szCs w:val="21"/>
          <w:lang w:val="ru-RU"/>
        </w:rPr>
        <w:tab/>
      </w:r>
      <w:r w:rsidRPr="00C62B6B">
        <w:rPr>
          <w:sz w:val="21"/>
          <w:szCs w:val="21"/>
          <w:lang w:val="ru-RU"/>
        </w:rPr>
        <w:tab/>
        <w:t xml:space="preserve">    </w:t>
      </w:r>
      <w:r w:rsidR="006F0E40" w:rsidRPr="00C62B6B">
        <w:rPr>
          <w:sz w:val="21"/>
          <w:szCs w:val="21"/>
          <w:lang w:val="ru-RU"/>
        </w:rPr>
        <w:tab/>
        <w:t xml:space="preserve">       </w:t>
      </w:r>
      <w:r w:rsidR="00397B6D" w:rsidRPr="00C62B6B">
        <w:rPr>
          <w:sz w:val="21"/>
          <w:szCs w:val="21"/>
          <w:lang w:val="ru-RU"/>
        </w:rPr>
        <w:tab/>
        <w:t xml:space="preserve">            ___________ г.</w:t>
      </w:r>
    </w:p>
    <w:p w14:paraId="26659B01" w14:textId="77777777" w:rsidR="000F0358" w:rsidRPr="00C62B6B" w:rsidRDefault="000F0358" w:rsidP="000F0358">
      <w:pPr>
        <w:ind w:firstLine="709"/>
        <w:jc w:val="both"/>
        <w:rPr>
          <w:sz w:val="21"/>
          <w:szCs w:val="21"/>
          <w:lang w:val="ru-RU"/>
        </w:rPr>
      </w:pPr>
      <w:bookmarkStart w:id="2" w:name="OLE_LINK74"/>
      <w:bookmarkStart w:id="3" w:name="OLE_LINK75"/>
      <w:bookmarkStart w:id="4" w:name="OLE_LINK76"/>
      <w:bookmarkStart w:id="5" w:name="OLE_LINK82"/>
    </w:p>
    <w:p w14:paraId="669FFE6C" w14:textId="4987A55B" w:rsidR="00824638" w:rsidRPr="00C62B6B" w:rsidRDefault="00F677EF" w:rsidP="00F677EF">
      <w:pPr>
        <w:ind w:firstLine="709"/>
        <w:jc w:val="both"/>
        <w:rPr>
          <w:sz w:val="21"/>
          <w:szCs w:val="21"/>
          <w:lang w:val="ru-RU"/>
        </w:rPr>
      </w:pPr>
      <w:bookmarkStart w:id="6" w:name="_Hlk209000833"/>
      <w:bookmarkEnd w:id="2"/>
      <w:bookmarkEnd w:id="3"/>
      <w:bookmarkEnd w:id="4"/>
      <w:bookmarkEnd w:id="5"/>
      <w:r w:rsidRPr="00C62B6B">
        <w:rPr>
          <w:b/>
          <w:bCs/>
          <w:sz w:val="21"/>
          <w:szCs w:val="21"/>
          <w:lang w:val="ru-RU"/>
        </w:rPr>
        <w:t>Общество с ограниченной ответственностью «Специализированный застройщик «Мастер-Универсал»</w:t>
      </w:r>
      <w:bookmarkEnd w:id="6"/>
      <w:r w:rsidR="000A7908" w:rsidRPr="00C62B6B">
        <w:rPr>
          <w:sz w:val="21"/>
          <w:szCs w:val="21"/>
          <w:lang w:val="ru-RU"/>
        </w:rPr>
        <w:t>,</w:t>
      </w:r>
      <w:r w:rsidR="00824638" w:rsidRPr="00C62B6B">
        <w:rPr>
          <w:sz w:val="21"/>
          <w:szCs w:val="21"/>
          <w:lang w:val="ru-RU"/>
        </w:rPr>
        <w:t xml:space="preserve"> </w:t>
      </w:r>
      <w:bookmarkStart w:id="7" w:name="OLE_LINK67"/>
      <w:r w:rsidR="00CE52F7" w:rsidRPr="00C62B6B">
        <w:rPr>
          <w:sz w:val="21"/>
          <w:szCs w:val="21"/>
          <w:lang w:val="ru-RU"/>
        </w:rPr>
        <w:t xml:space="preserve">дата государственной регистрации </w:t>
      </w:r>
      <w:r w:rsidRPr="00C62B6B">
        <w:rPr>
          <w:sz w:val="21"/>
          <w:szCs w:val="21"/>
          <w:lang w:val="ru-RU"/>
        </w:rPr>
        <w:t>10</w:t>
      </w:r>
      <w:r w:rsidR="00CE52F7" w:rsidRPr="00C62B6B">
        <w:rPr>
          <w:sz w:val="21"/>
          <w:szCs w:val="21"/>
          <w:lang w:val="ru-RU"/>
        </w:rPr>
        <w:t xml:space="preserve"> </w:t>
      </w:r>
      <w:r w:rsidRPr="00C62B6B">
        <w:rPr>
          <w:sz w:val="21"/>
          <w:szCs w:val="21"/>
          <w:lang w:val="ru-RU"/>
        </w:rPr>
        <w:t>сентября</w:t>
      </w:r>
      <w:r w:rsidR="00CE52F7" w:rsidRPr="00C62B6B">
        <w:rPr>
          <w:sz w:val="21"/>
          <w:szCs w:val="21"/>
          <w:lang w:val="ru-RU"/>
        </w:rPr>
        <w:t xml:space="preserve"> 201</w:t>
      </w:r>
      <w:r w:rsidRPr="00C62B6B">
        <w:rPr>
          <w:sz w:val="21"/>
          <w:szCs w:val="21"/>
          <w:lang w:val="ru-RU"/>
        </w:rPr>
        <w:t>4</w:t>
      </w:r>
      <w:r w:rsidR="00CE52F7" w:rsidRPr="00C62B6B">
        <w:rPr>
          <w:sz w:val="21"/>
          <w:szCs w:val="21"/>
          <w:lang w:val="ru-RU"/>
        </w:rPr>
        <w:t xml:space="preserve"> г.,</w:t>
      </w:r>
      <w:r w:rsidR="00824638" w:rsidRPr="00C62B6B">
        <w:rPr>
          <w:sz w:val="21"/>
          <w:szCs w:val="21"/>
          <w:lang w:val="ru-RU"/>
        </w:rPr>
        <w:t xml:space="preserve"> </w:t>
      </w:r>
      <w:bookmarkEnd w:id="7"/>
      <w:r w:rsidR="00824638" w:rsidRPr="00C62B6B">
        <w:rPr>
          <w:sz w:val="21"/>
          <w:szCs w:val="21"/>
          <w:lang w:val="ru-RU"/>
        </w:rPr>
        <w:t xml:space="preserve">ОГРН </w:t>
      </w:r>
      <w:r w:rsidRPr="00C62B6B">
        <w:rPr>
          <w:sz w:val="21"/>
          <w:szCs w:val="21"/>
          <w:lang w:val="ru-RU"/>
        </w:rPr>
        <w:t>1149204017918</w:t>
      </w:r>
      <w:r w:rsidR="00824638" w:rsidRPr="00C62B6B">
        <w:rPr>
          <w:sz w:val="21"/>
          <w:szCs w:val="21"/>
          <w:lang w:val="ru-RU"/>
        </w:rPr>
        <w:t xml:space="preserve">, ИНН </w:t>
      </w:r>
      <w:r w:rsidRPr="00C62B6B">
        <w:rPr>
          <w:sz w:val="21"/>
          <w:szCs w:val="21"/>
          <w:lang w:val="ru-RU"/>
        </w:rPr>
        <w:t>9204009047</w:t>
      </w:r>
      <w:r w:rsidR="00824638" w:rsidRPr="00C62B6B">
        <w:rPr>
          <w:sz w:val="21"/>
          <w:szCs w:val="21"/>
          <w:lang w:val="ru-RU"/>
        </w:rPr>
        <w:t xml:space="preserve">, КПП </w:t>
      </w:r>
      <w:r w:rsidRPr="00C62B6B">
        <w:rPr>
          <w:sz w:val="21"/>
          <w:szCs w:val="21"/>
          <w:lang w:val="ru-RU"/>
        </w:rPr>
        <w:t>910201001</w:t>
      </w:r>
      <w:r w:rsidR="00824638" w:rsidRPr="00C62B6B">
        <w:rPr>
          <w:sz w:val="21"/>
          <w:szCs w:val="21"/>
          <w:lang w:val="ru-RU"/>
        </w:rPr>
        <w:t xml:space="preserve">, адрес места нахождения: </w:t>
      </w:r>
      <w:r w:rsidRPr="00C62B6B">
        <w:rPr>
          <w:sz w:val="21"/>
          <w:szCs w:val="21"/>
          <w:lang w:val="ru-RU"/>
        </w:rPr>
        <w:t xml:space="preserve">295051, Республика Крым, г. Симферополь, б-р Ленина, д. 12, </w:t>
      </w:r>
      <w:proofErr w:type="spellStart"/>
      <w:r w:rsidRPr="00C62B6B">
        <w:rPr>
          <w:sz w:val="21"/>
          <w:szCs w:val="21"/>
          <w:lang w:val="ru-RU"/>
        </w:rPr>
        <w:t>помещ</w:t>
      </w:r>
      <w:proofErr w:type="spellEnd"/>
      <w:r w:rsidRPr="00C62B6B">
        <w:rPr>
          <w:sz w:val="21"/>
          <w:szCs w:val="21"/>
          <w:lang w:val="ru-RU"/>
        </w:rPr>
        <w:t>. 301, кабинет 17</w:t>
      </w:r>
      <w:r w:rsidR="00AC2D1D" w:rsidRPr="00C62B6B">
        <w:rPr>
          <w:sz w:val="21"/>
          <w:szCs w:val="21"/>
          <w:lang w:val="ru-RU"/>
        </w:rPr>
        <w:t>,</w:t>
      </w:r>
      <w:r w:rsidR="00824638" w:rsidRPr="00C62B6B">
        <w:rPr>
          <w:sz w:val="21"/>
          <w:szCs w:val="21"/>
          <w:lang w:val="ru-RU"/>
        </w:rPr>
        <w:t xml:space="preserve"> именуемое в дальнейшем «</w:t>
      </w:r>
      <w:r w:rsidR="00824638" w:rsidRPr="00C62B6B">
        <w:rPr>
          <w:b/>
          <w:bCs/>
          <w:sz w:val="21"/>
          <w:szCs w:val="21"/>
          <w:lang w:val="ru-RU"/>
        </w:rPr>
        <w:t>Застройщик</w:t>
      </w:r>
      <w:r w:rsidR="00824638" w:rsidRPr="00C62B6B">
        <w:rPr>
          <w:sz w:val="21"/>
          <w:szCs w:val="21"/>
          <w:lang w:val="ru-RU"/>
        </w:rPr>
        <w:t xml:space="preserve">», </w:t>
      </w:r>
      <w:r w:rsidRPr="00C62B6B">
        <w:rPr>
          <w:sz w:val="21"/>
          <w:szCs w:val="21"/>
          <w:lang w:val="ru-RU"/>
        </w:rPr>
        <w:t xml:space="preserve">в лице  </w:t>
      </w:r>
      <w:proofErr w:type="spellStart"/>
      <w:r w:rsidRPr="00C62B6B">
        <w:rPr>
          <w:sz w:val="21"/>
          <w:szCs w:val="21"/>
          <w:lang w:val="ru-RU"/>
        </w:rPr>
        <w:t>Леухина</w:t>
      </w:r>
      <w:proofErr w:type="spellEnd"/>
      <w:r w:rsidRPr="00C62B6B">
        <w:rPr>
          <w:sz w:val="21"/>
          <w:szCs w:val="21"/>
          <w:lang w:val="ru-RU"/>
        </w:rPr>
        <w:t xml:space="preserve"> Олега Владимировича - Генерального директора Управляющей организации: Общество с ограниченной ответственностью «ИНТЕРСТРОЙ УПРАВЛЕНИЕ», действующего на основании Договора о передаче полномочий единоличного исполнительного органа управляющей организации от 26 августа 2025 г. и Устава, с одной стороны, и</w:t>
      </w:r>
    </w:p>
    <w:p w14:paraId="22F0736A" w14:textId="58CF2952" w:rsidR="00AA5929" w:rsidRPr="00C62B6B" w:rsidRDefault="00397B6D" w:rsidP="000F0358">
      <w:pPr>
        <w:ind w:firstLine="709"/>
        <w:jc w:val="both"/>
        <w:rPr>
          <w:sz w:val="21"/>
          <w:szCs w:val="21"/>
          <w:lang w:val="ru-RU"/>
        </w:rPr>
      </w:pPr>
      <w:r w:rsidRPr="00C62B6B">
        <w:rPr>
          <w:b/>
          <w:bCs/>
          <w:sz w:val="21"/>
          <w:szCs w:val="21"/>
          <w:lang w:val="ru-RU"/>
        </w:rPr>
        <w:t>Гражданин(ка)</w:t>
      </w:r>
      <w:r w:rsidRPr="00C62B6B">
        <w:rPr>
          <w:sz w:val="21"/>
          <w:szCs w:val="21"/>
          <w:lang w:val="ru-RU"/>
        </w:rPr>
        <w:t xml:space="preserve"> </w:t>
      </w:r>
      <w:r w:rsidR="00343D64" w:rsidRPr="00C62B6B">
        <w:rPr>
          <w:sz w:val="21"/>
          <w:szCs w:val="21"/>
          <w:lang w:val="ru-RU"/>
        </w:rPr>
        <w:t>_________________</w:t>
      </w:r>
      <w:r w:rsidR="00C06F06" w:rsidRPr="00C62B6B">
        <w:rPr>
          <w:sz w:val="21"/>
          <w:szCs w:val="21"/>
          <w:lang w:val="ru-RU"/>
        </w:rPr>
        <w:t>,</w:t>
      </w:r>
      <w:r w:rsidR="00AA5929" w:rsidRPr="00C62B6B">
        <w:rPr>
          <w:sz w:val="21"/>
          <w:szCs w:val="21"/>
          <w:lang w:val="ru-RU"/>
        </w:rPr>
        <w:t xml:space="preserve"> </w:t>
      </w:r>
      <w:r w:rsidR="00AC6E17" w:rsidRPr="00C62B6B">
        <w:rPr>
          <w:sz w:val="21"/>
          <w:szCs w:val="21"/>
          <w:lang w:val="ru-RU"/>
        </w:rPr>
        <w:t>именуем</w:t>
      </w:r>
      <w:r w:rsidR="00AA5929" w:rsidRPr="00C62B6B">
        <w:rPr>
          <w:sz w:val="21"/>
          <w:szCs w:val="21"/>
          <w:lang w:val="ru-RU"/>
        </w:rPr>
        <w:t>ый</w:t>
      </w:r>
      <w:r w:rsidR="00343D64" w:rsidRPr="00C62B6B">
        <w:rPr>
          <w:sz w:val="21"/>
          <w:szCs w:val="21"/>
          <w:lang w:val="ru-RU"/>
        </w:rPr>
        <w:t>(</w:t>
      </w:r>
      <w:proofErr w:type="spellStart"/>
      <w:r w:rsidR="00343D64" w:rsidRPr="00C62B6B">
        <w:rPr>
          <w:sz w:val="21"/>
          <w:szCs w:val="21"/>
          <w:lang w:val="ru-RU"/>
        </w:rPr>
        <w:t>ая</w:t>
      </w:r>
      <w:proofErr w:type="spellEnd"/>
      <w:r w:rsidR="00343D64" w:rsidRPr="00C62B6B">
        <w:rPr>
          <w:sz w:val="21"/>
          <w:szCs w:val="21"/>
          <w:lang w:val="ru-RU"/>
        </w:rPr>
        <w:t>)</w:t>
      </w:r>
      <w:r w:rsidR="00AC6E17" w:rsidRPr="00C62B6B">
        <w:rPr>
          <w:sz w:val="21"/>
          <w:szCs w:val="21"/>
          <w:lang w:val="ru-RU"/>
        </w:rPr>
        <w:t xml:space="preserve"> в дальнейшем </w:t>
      </w:r>
      <w:r w:rsidR="00AC6E17" w:rsidRPr="00C62B6B">
        <w:rPr>
          <w:b/>
          <w:bCs/>
          <w:sz w:val="21"/>
          <w:szCs w:val="21"/>
          <w:lang w:val="ru-RU"/>
        </w:rPr>
        <w:t>«Участник долевого строительства»</w:t>
      </w:r>
      <w:r w:rsidR="00AC6E17" w:rsidRPr="00C62B6B">
        <w:rPr>
          <w:sz w:val="21"/>
          <w:szCs w:val="21"/>
          <w:lang w:val="ru-RU"/>
        </w:rPr>
        <w:t>, действующ</w:t>
      </w:r>
      <w:r w:rsidR="00AA5929" w:rsidRPr="00C62B6B">
        <w:rPr>
          <w:sz w:val="21"/>
          <w:szCs w:val="21"/>
          <w:lang w:val="ru-RU"/>
        </w:rPr>
        <w:t>ий</w:t>
      </w:r>
      <w:r w:rsidRPr="00C62B6B">
        <w:rPr>
          <w:sz w:val="21"/>
          <w:szCs w:val="21"/>
          <w:lang w:val="ru-RU"/>
        </w:rPr>
        <w:t>(</w:t>
      </w:r>
      <w:proofErr w:type="spellStart"/>
      <w:r w:rsidRPr="00C62B6B">
        <w:rPr>
          <w:sz w:val="21"/>
          <w:szCs w:val="21"/>
          <w:lang w:val="ru-RU"/>
        </w:rPr>
        <w:t>ая</w:t>
      </w:r>
      <w:proofErr w:type="spellEnd"/>
      <w:r w:rsidRPr="00C62B6B">
        <w:rPr>
          <w:sz w:val="21"/>
          <w:szCs w:val="21"/>
          <w:lang w:val="ru-RU"/>
        </w:rPr>
        <w:t xml:space="preserve">) </w:t>
      </w:r>
      <w:r w:rsidR="00AC6E17" w:rsidRPr="00C62B6B">
        <w:rPr>
          <w:sz w:val="21"/>
          <w:szCs w:val="21"/>
          <w:lang w:val="ru-RU"/>
        </w:rPr>
        <w:t>от своего имени,</w:t>
      </w:r>
      <w:r w:rsidR="00980BF1" w:rsidRPr="00C62B6B">
        <w:rPr>
          <w:sz w:val="21"/>
          <w:szCs w:val="21"/>
          <w:lang w:val="ru-RU"/>
        </w:rPr>
        <w:t xml:space="preserve"> с другой стороны,</w:t>
      </w:r>
      <w:r w:rsidR="00AC6E17" w:rsidRPr="00C62B6B">
        <w:rPr>
          <w:sz w:val="21"/>
          <w:szCs w:val="21"/>
          <w:lang w:val="ru-RU"/>
        </w:rPr>
        <w:t xml:space="preserve"> далее совместно именуемые «Стороны», руководствуясь положениями </w:t>
      </w:r>
      <w:r w:rsidR="004E38AE" w:rsidRPr="00C62B6B">
        <w:rPr>
          <w:sz w:val="21"/>
          <w:szCs w:val="21"/>
          <w:lang w:val="ru-RU"/>
        </w:rPr>
        <w:t>Федеральн</w:t>
      </w:r>
      <w:r w:rsidR="008D3BF9" w:rsidRPr="00C62B6B">
        <w:rPr>
          <w:sz w:val="21"/>
          <w:szCs w:val="21"/>
          <w:lang w:val="ru-RU"/>
        </w:rPr>
        <w:t>ого</w:t>
      </w:r>
      <w:r w:rsidR="004E38AE" w:rsidRPr="00C62B6B">
        <w:rPr>
          <w:sz w:val="21"/>
          <w:szCs w:val="21"/>
          <w:lang w:val="ru-RU"/>
        </w:rPr>
        <w:t xml:space="preserve"> закон</w:t>
      </w:r>
      <w:r w:rsidR="008D3BF9" w:rsidRPr="00C62B6B">
        <w:rPr>
          <w:sz w:val="21"/>
          <w:szCs w:val="21"/>
          <w:lang w:val="ru-RU"/>
        </w:rPr>
        <w:t xml:space="preserve">а </w:t>
      </w:r>
      <w:r w:rsidR="004E38AE" w:rsidRPr="00C62B6B">
        <w:rPr>
          <w:sz w:val="21"/>
          <w:szCs w:val="21"/>
          <w:lang w:val="ru-RU"/>
        </w:rPr>
        <w:t>от 30 декабря 2004 г. № 214-ФЗ</w:t>
      </w:r>
      <w:r w:rsidR="008D3BF9" w:rsidRPr="00C62B6B">
        <w:rPr>
          <w:sz w:val="21"/>
          <w:szCs w:val="21"/>
          <w:lang w:val="ru-RU"/>
        </w:rPr>
        <w:t xml:space="preserve"> </w:t>
      </w:r>
      <w:r w:rsidR="00EF67AE" w:rsidRPr="00C62B6B">
        <w:rPr>
          <w:sz w:val="21"/>
          <w:szCs w:val="21"/>
          <w:lang w:val="ru-RU"/>
        </w:rPr>
        <w:t>«О</w:t>
      </w:r>
      <w:r w:rsidR="00AC6E17" w:rsidRPr="00C62B6B">
        <w:rPr>
          <w:sz w:val="21"/>
          <w:szCs w:val="21"/>
          <w:lang w:val="ru-RU"/>
        </w:rPr>
        <w:t>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EF67AE" w:rsidRPr="00C62B6B">
        <w:rPr>
          <w:sz w:val="21"/>
          <w:szCs w:val="21"/>
          <w:lang w:val="ru-RU"/>
        </w:rPr>
        <w:t xml:space="preserve">» </w:t>
      </w:r>
      <w:r w:rsidR="008D3BF9" w:rsidRPr="00C62B6B">
        <w:rPr>
          <w:sz w:val="21"/>
          <w:szCs w:val="21"/>
          <w:lang w:val="ru-RU"/>
        </w:rPr>
        <w:t>(далее -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26C47" w:rsidRPr="00C62B6B">
        <w:rPr>
          <w:sz w:val="21"/>
          <w:szCs w:val="21"/>
          <w:lang w:val="ru-RU"/>
        </w:rPr>
        <w:t>)</w:t>
      </w:r>
      <w:r w:rsidR="00E32DF3" w:rsidRPr="00C62B6B">
        <w:rPr>
          <w:sz w:val="21"/>
          <w:szCs w:val="21"/>
          <w:lang w:val="ru-RU"/>
        </w:rPr>
        <w:t>,</w:t>
      </w:r>
      <w:r w:rsidR="008D3BF9" w:rsidRPr="00C62B6B">
        <w:rPr>
          <w:sz w:val="21"/>
          <w:szCs w:val="21"/>
          <w:lang w:val="ru-RU"/>
        </w:rPr>
        <w:t xml:space="preserve"> </w:t>
      </w:r>
      <w:r w:rsidR="00E32DF3" w:rsidRPr="00C62B6B">
        <w:rPr>
          <w:sz w:val="21"/>
          <w:szCs w:val="21"/>
          <w:lang w:val="ru-RU"/>
        </w:rPr>
        <w:t>–</w:t>
      </w:r>
      <w:r w:rsidR="00AC6E17" w:rsidRPr="00C62B6B">
        <w:rPr>
          <w:sz w:val="21"/>
          <w:szCs w:val="21"/>
          <w:lang w:val="ru-RU"/>
        </w:rPr>
        <w:t xml:space="preserve"> заключили настоящий договор о нижеследующем:</w:t>
      </w:r>
    </w:p>
    <w:p w14:paraId="7D887ED9" w14:textId="77777777" w:rsidR="00D3226D" w:rsidRPr="00C62B6B" w:rsidRDefault="00D3226D" w:rsidP="000F0358">
      <w:pPr>
        <w:ind w:firstLine="709"/>
        <w:jc w:val="both"/>
        <w:rPr>
          <w:sz w:val="21"/>
          <w:szCs w:val="21"/>
          <w:lang w:val="ru-RU"/>
        </w:rPr>
      </w:pPr>
    </w:p>
    <w:p w14:paraId="787746C3" w14:textId="3C754B72" w:rsidR="00D3226D" w:rsidRPr="00C62B6B" w:rsidRDefault="000F0358" w:rsidP="000F0358">
      <w:pPr>
        <w:jc w:val="center"/>
        <w:rPr>
          <w:b/>
          <w:bCs/>
          <w:sz w:val="21"/>
          <w:szCs w:val="21"/>
          <w:lang w:val="ru-RU"/>
        </w:rPr>
      </w:pPr>
      <w:r w:rsidRPr="00C62B6B">
        <w:rPr>
          <w:b/>
          <w:bCs/>
          <w:sz w:val="21"/>
          <w:szCs w:val="21"/>
          <w:lang w:val="ru-RU"/>
        </w:rPr>
        <w:t xml:space="preserve">1. </w:t>
      </w:r>
      <w:r w:rsidR="00D3226D" w:rsidRPr="00C62B6B">
        <w:rPr>
          <w:b/>
          <w:bCs/>
          <w:sz w:val="21"/>
          <w:szCs w:val="21"/>
          <w:lang w:val="ru-RU"/>
        </w:rPr>
        <w:t>Термины и общие положения</w:t>
      </w:r>
    </w:p>
    <w:p w14:paraId="51075998" w14:textId="6933CC45" w:rsidR="009A2CC7" w:rsidRPr="00C62B6B" w:rsidRDefault="00D3226D" w:rsidP="000F0358">
      <w:pPr>
        <w:ind w:firstLine="709"/>
        <w:jc w:val="both"/>
        <w:rPr>
          <w:sz w:val="21"/>
          <w:szCs w:val="21"/>
          <w:lang w:val="ru-RU"/>
        </w:rPr>
      </w:pPr>
      <w:r w:rsidRPr="00C62B6B">
        <w:rPr>
          <w:sz w:val="21"/>
          <w:szCs w:val="21"/>
          <w:lang w:val="ru-RU"/>
        </w:rPr>
        <w:t xml:space="preserve">1.1. </w:t>
      </w:r>
      <w:r w:rsidRPr="00C62B6B">
        <w:rPr>
          <w:b/>
          <w:bCs/>
          <w:sz w:val="21"/>
          <w:szCs w:val="21"/>
          <w:lang w:val="ru-RU"/>
        </w:rPr>
        <w:t>Застройщик</w:t>
      </w:r>
      <w:r w:rsidR="000F0358" w:rsidRPr="00C62B6B">
        <w:rPr>
          <w:sz w:val="21"/>
          <w:szCs w:val="21"/>
          <w:lang w:val="ru-RU"/>
        </w:rPr>
        <w:t xml:space="preserve"> - </w:t>
      </w:r>
      <w:r w:rsidR="00BC49A8" w:rsidRPr="00C62B6B">
        <w:rPr>
          <w:b/>
          <w:bCs/>
          <w:sz w:val="21"/>
          <w:szCs w:val="21"/>
          <w:lang w:val="ru-RU"/>
        </w:rPr>
        <w:t>Общество с ограниченной ответственностью «Специализированный застройщик «Мастер-Универсал»</w:t>
      </w:r>
      <w:r w:rsidR="000F0358" w:rsidRPr="00C62B6B">
        <w:rPr>
          <w:sz w:val="21"/>
          <w:szCs w:val="21"/>
          <w:lang w:val="ru-RU"/>
        </w:rPr>
        <w:t xml:space="preserve"> - </w:t>
      </w:r>
      <w:r w:rsidRPr="00C62B6B">
        <w:rPr>
          <w:sz w:val="21"/>
          <w:szCs w:val="21"/>
          <w:lang w:val="ru-RU"/>
        </w:rPr>
        <w:t>юридическое лицо, имеющее на праве</w:t>
      </w:r>
      <w:r w:rsidR="00F01104" w:rsidRPr="00C62B6B">
        <w:rPr>
          <w:sz w:val="21"/>
          <w:szCs w:val="21"/>
          <w:lang w:val="ru-RU"/>
        </w:rPr>
        <w:t xml:space="preserve"> </w:t>
      </w:r>
      <w:r w:rsidRPr="00C62B6B">
        <w:rPr>
          <w:sz w:val="21"/>
          <w:szCs w:val="21"/>
          <w:lang w:val="ru-RU"/>
        </w:rPr>
        <w:t>аренды</w:t>
      </w:r>
      <w:r w:rsidR="001C2EAB" w:rsidRPr="00C62B6B">
        <w:rPr>
          <w:sz w:val="21"/>
          <w:szCs w:val="21"/>
          <w:lang w:val="ru-RU"/>
        </w:rPr>
        <w:t xml:space="preserve"> </w:t>
      </w:r>
      <w:r w:rsidRPr="00C62B6B">
        <w:rPr>
          <w:sz w:val="21"/>
          <w:szCs w:val="21"/>
          <w:lang w:val="ru-RU"/>
        </w:rPr>
        <w:t xml:space="preserve">земельный участок и привлекающее денежные </w:t>
      </w:r>
      <w:r w:rsidR="00DC0343" w:rsidRPr="00C62B6B">
        <w:rPr>
          <w:sz w:val="21"/>
          <w:szCs w:val="21"/>
          <w:lang w:val="ru-RU"/>
        </w:rPr>
        <w:t>средства Участников долевого строительства в соответствии с настоящим Договором и</w:t>
      </w:r>
      <w:r w:rsidR="00DC0343" w:rsidRPr="00C62B6B">
        <w:rPr>
          <w:sz w:val="21"/>
          <w:szCs w:val="21"/>
        </w:rPr>
        <w:t> </w:t>
      </w:r>
      <w:r w:rsidR="00DC0343" w:rsidRPr="00C62B6B">
        <w:rPr>
          <w:sz w:val="21"/>
          <w:szCs w:val="21"/>
          <w:lang w:val="ru-RU"/>
        </w:rPr>
        <w:t>действующим законодательством Российской Федерации для</w:t>
      </w:r>
      <w:r w:rsidR="00DC0343" w:rsidRPr="00C62B6B">
        <w:rPr>
          <w:sz w:val="21"/>
          <w:szCs w:val="21"/>
        </w:rPr>
        <w:t> </w:t>
      </w:r>
      <w:r w:rsidR="00DC0343" w:rsidRPr="00C62B6B">
        <w:rPr>
          <w:sz w:val="21"/>
          <w:szCs w:val="21"/>
          <w:lang w:val="ru-RU"/>
        </w:rPr>
        <w:t>строительства (создания) на</w:t>
      </w:r>
      <w:r w:rsidR="00A767D3">
        <w:rPr>
          <w:sz w:val="21"/>
          <w:szCs w:val="21"/>
          <w:lang w:val="ru-RU"/>
        </w:rPr>
        <w:t xml:space="preserve"> </w:t>
      </w:r>
      <w:r w:rsidR="00DC0343" w:rsidRPr="00C62B6B">
        <w:rPr>
          <w:sz w:val="21"/>
          <w:szCs w:val="21"/>
          <w:lang w:val="ru-RU"/>
        </w:rPr>
        <w:t xml:space="preserve">этом земельном участке объекта: </w:t>
      </w:r>
      <w:r w:rsidR="00A767D3" w:rsidRPr="00A767D3">
        <w:rPr>
          <w:sz w:val="21"/>
          <w:szCs w:val="21"/>
          <w:lang w:val="ru-RU"/>
        </w:rPr>
        <w:t xml:space="preserve">«Строительство жилого комплекса в </w:t>
      </w:r>
      <w:proofErr w:type="spellStart"/>
      <w:r w:rsidR="00A767D3" w:rsidRPr="00A767D3">
        <w:rPr>
          <w:sz w:val="21"/>
          <w:szCs w:val="21"/>
          <w:lang w:val="ru-RU"/>
        </w:rPr>
        <w:t>Первоском</w:t>
      </w:r>
      <w:proofErr w:type="spellEnd"/>
      <w:r w:rsidR="00A767D3" w:rsidRPr="00A767D3">
        <w:rPr>
          <w:sz w:val="21"/>
          <w:szCs w:val="21"/>
          <w:lang w:val="ru-RU"/>
        </w:rPr>
        <w:t xml:space="preserve"> сельском поселении </w:t>
      </w:r>
      <w:proofErr w:type="spellStart"/>
      <w:r w:rsidR="00A767D3" w:rsidRPr="00A767D3">
        <w:rPr>
          <w:sz w:val="21"/>
          <w:szCs w:val="21"/>
          <w:lang w:val="ru-RU"/>
        </w:rPr>
        <w:t>Симферополського</w:t>
      </w:r>
      <w:proofErr w:type="spellEnd"/>
      <w:r w:rsidR="00A767D3" w:rsidRPr="00A767D3">
        <w:rPr>
          <w:sz w:val="21"/>
          <w:szCs w:val="21"/>
          <w:lang w:val="ru-RU"/>
        </w:rPr>
        <w:t xml:space="preserve"> района Республики Крым. 1 этап. Жилой дом»</w:t>
      </w:r>
      <w:r w:rsidR="00A767D3">
        <w:rPr>
          <w:sz w:val="21"/>
          <w:szCs w:val="21"/>
          <w:lang w:val="ru-RU"/>
        </w:rPr>
        <w:t xml:space="preserve"> </w:t>
      </w:r>
      <w:r w:rsidR="009A2CC7" w:rsidRPr="00C62B6B">
        <w:rPr>
          <w:sz w:val="21"/>
          <w:szCs w:val="21"/>
          <w:lang w:val="ru-RU"/>
        </w:rPr>
        <w:t>(</w:t>
      </w:r>
      <w:r w:rsidR="00346731" w:rsidRPr="00C62B6B">
        <w:rPr>
          <w:sz w:val="21"/>
          <w:szCs w:val="21"/>
          <w:lang w:val="ru-RU"/>
        </w:rPr>
        <w:t>далее - Объект, многоквартирный жилой дом</w:t>
      </w:r>
      <w:r w:rsidR="009A2CC7" w:rsidRPr="00C62B6B">
        <w:rPr>
          <w:sz w:val="21"/>
          <w:szCs w:val="21"/>
          <w:lang w:val="ru-RU"/>
        </w:rPr>
        <w:t xml:space="preserve">) </w:t>
      </w:r>
      <w:r w:rsidR="00246E87" w:rsidRPr="00C62B6B">
        <w:rPr>
          <w:sz w:val="21"/>
          <w:szCs w:val="21"/>
          <w:lang w:val="ru-RU"/>
        </w:rPr>
        <w:t>на</w:t>
      </w:r>
      <w:r w:rsidR="00246E87" w:rsidRPr="00C62B6B">
        <w:rPr>
          <w:sz w:val="21"/>
          <w:szCs w:val="21"/>
        </w:rPr>
        <w:t> </w:t>
      </w:r>
      <w:r w:rsidR="00246E87" w:rsidRPr="00C62B6B">
        <w:rPr>
          <w:sz w:val="21"/>
          <w:szCs w:val="21"/>
          <w:lang w:val="ru-RU"/>
        </w:rPr>
        <w:t>основании полученного разрешения на строительство.</w:t>
      </w:r>
    </w:p>
    <w:p w14:paraId="18F347FE" w14:textId="00214521" w:rsidR="00D3226D" w:rsidRPr="00C62B6B" w:rsidRDefault="00D3226D" w:rsidP="000F0358">
      <w:pPr>
        <w:ind w:firstLine="709"/>
        <w:jc w:val="both"/>
        <w:rPr>
          <w:sz w:val="21"/>
          <w:szCs w:val="21"/>
          <w:lang w:val="ru-RU"/>
        </w:rPr>
      </w:pPr>
      <w:r w:rsidRPr="00C62B6B">
        <w:rPr>
          <w:sz w:val="21"/>
          <w:szCs w:val="21"/>
          <w:lang w:val="ru-RU"/>
        </w:rPr>
        <w:t xml:space="preserve">1.2. </w:t>
      </w:r>
      <w:r w:rsidRPr="00C62B6B">
        <w:rPr>
          <w:b/>
          <w:bCs/>
          <w:sz w:val="21"/>
          <w:szCs w:val="21"/>
          <w:lang w:val="ru-RU"/>
        </w:rPr>
        <w:t>Участник долевого строительства</w:t>
      </w:r>
      <w:r w:rsidR="000F0358" w:rsidRPr="00C62B6B">
        <w:rPr>
          <w:sz w:val="21"/>
          <w:szCs w:val="21"/>
          <w:lang w:val="ru-RU"/>
        </w:rPr>
        <w:t xml:space="preserve"> - </w:t>
      </w:r>
      <w:r w:rsidRPr="00C62B6B">
        <w:rPr>
          <w:sz w:val="21"/>
          <w:szCs w:val="21"/>
          <w:lang w:val="ru-RU"/>
        </w:rPr>
        <w:t>лицо, уплачивающее Застройщику обусловленные Договором денежные средства для</w:t>
      </w:r>
      <w:r w:rsidRPr="00C62B6B">
        <w:rPr>
          <w:sz w:val="21"/>
          <w:szCs w:val="21"/>
        </w:rPr>
        <w:t> </w:t>
      </w:r>
      <w:r w:rsidRPr="00C62B6B">
        <w:rPr>
          <w:sz w:val="21"/>
          <w:szCs w:val="21"/>
          <w:lang w:val="ru-RU"/>
        </w:rPr>
        <w:t xml:space="preserve">строительства </w:t>
      </w:r>
      <w:r w:rsidR="0037698D" w:rsidRPr="00C62B6B">
        <w:rPr>
          <w:sz w:val="21"/>
          <w:szCs w:val="21"/>
          <w:lang w:val="ru-RU"/>
        </w:rPr>
        <w:t>Объекта</w:t>
      </w:r>
      <w:r w:rsidRPr="00C62B6B">
        <w:rPr>
          <w:sz w:val="21"/>
          <w:szCs w:val="21"/>
          <w:lang w:val="ru-RU"/>
        </w:rPr>
        <w:t xml:space="preserve"> на</w:t>
      </w:r>
      <w:r w:rsidRPr="00C62B6B">
        <w:rPr>
          <w:sz w:val="21"/>
          <w:szCs w:val="21"/>
        </w:rPr>
        <w:t> </w:t>
      </w:r>
      <w:r w:rsidRPr="00C62B6B">
        <w:rPr>
          <w:sz w:val="21"/>
          <w:szCs w:val="21"/>
          <w:lang w:val="ru-RU"/>
        </w:rPr>
        <w:t>условиях настоящего Договора.</w:t>
      </w:r>
    </w:p>
    <w:p w14:paraId="481D92DF" w14:textId="72828782" w:rsidR="00D3226D" w:rsidRPr="00C62B6B" w:rsidRDefault="0037698D" w:rsidP="000F0358">
      <w:pPr>
        <w:ind w:firstLine="709"/>
        <w:jc w:val="both"/>
        <w:rPr>
          <w:sz w:val="21"/>
          <w:szCs w:val="21"/>
          <w:lang w:val="ru-RU"/>
        </w:rPr>
      </w:pPr>
      <w:r w:rsidRPr="00C62B6B">
        <w:rPr>
          <w:sz w:val="21"/>
          <w:szCs w:val="21"/>
          <w:lang w:val="ru-RU"/>
        </w:rPr>
        <w:t xml:space="preserve">1.3. </w:t>
      </w:r>
      <w:r w:rsidRPr="00C62B6B">
        <w:rPr>
          <w:b/>
          <w:bCs/>
          <w:sz w:val="21"/>
          <w:szCs w:val="21"/>
          <w:lang w:val="ru-RU"/>
        </w:rPr>
        <w:t>Объект долевого строительства</w:t>
      </w:r>
      <w:r w:rsidR="000F0358" w:rsidRPr="00C62B6B">
        <w:rPr>
          <w:sz w:val="21"/>
          <w:szCs w:val="21"/>
          <w:lang w:val="ru-RU"/>
        </w:rPr>
        <w:t xml:space="preserve"> - </w:t>
      </w:r>
      <w:r w:rsidRPr="00C62B6B">
        <w:rPr>
          <w:sz w:val="21"/>
          <w:szCs w:val="21"/>
          <w:lang w:val="ru-RU"/>
        </w:rPr>
        <w:t>жилое помещение, общее имущество в Объекте, подлежащие передаче Участнику долевого строительства после получения разрешения на ввод в эксплуатацию Объекта и входящее в состав указанного Объекта, строящегося (создаваемого) с привлечением денежных средств Участника долевого строительства.</w:t>
      </w:r>
    </w:p>
    <w:p w14:paraId="03C3C7F3" w14:textId="64488AD7" w:rsidR="009A2CC7" w:rsidRPr="00C62B6B" w:rsidRDefault="009A2CC7" w:rsidP="000F0358">
      <w:pPr>
        <w:ind w:firstLine="709"/>
        <w:jc w:val="both"/>
        <w:rPr>
          <w:sz w:val="21"/>
          <w:szCs w:val="21"/>
          <w:lang w:val="ru-RU"/>
        </w:rPr>
      </w:pPr>
      <w:r w:rsidRPr="00C62B6B">
        <w:rPr>
          <w:sz w:val="21"/>
          <w:szCs w:val="21"/>
          <w:lang w:val="ru-RU"/>
        </w:rPr>
        <w:t xml:space="preserve">1.4. </w:t>
      </w:r>
      <w:r w:rsidRPr="00C62B6B">
        <w:rPr>
          <w:b/>
          <w:bCs/>
          <w:sz w:val="21"/>
          <w:szCs w:val="21"/>
          <w:lang w:val="ru-RU"/>
        </w:rPr>
        <w:t>Проектная декларация</w:t>
      </w:r>
      <w:r w:rsidR="000F0358" w:rsidRPr="00C62B6B">
        <w:rPr>
          <w:sz w:val="21"/>
          <w:szCs w:val="21"/>
          <w:lang w:val="ru-RU"/>
        </w:rPr>
        <w:t xml:space="preserve"> - </w:t>
      </w:r>
      <w:r w:rsidRPr="00C62B6B">
        <w:rPr>
          <w:sz w:val="21"/>
          <w:szCs w:val="21"/>
          <w:lang w:val="ru-RU"/>
        </w:rPr>
        <w:t>информация о Застройщике и</w:t>
      </w:r>
      <w:r w:rsidRPr="00C62B6B">
        <w:rPr>
          <w:sz w:val="21"/>
          <w:szCs w:val="21"/>
        </w:rPr>
        <w:t> </w:t>
      </w:r>
      <w:r w:rsidRPr="00C62B6B">
        <w:rPr>
          <w:sz w:val="21"/>
          <w:szCs w:val="21"/>
          <w:lang w:val="ru-RU"/>
        </w:rPr>
        <w:t>информация о</w:t>
      </w:r>
      <w:r w:rsidRPr="00C62B6B">
        <w:rPr>
          <w:sz w:val="21"/>
          <w:szCs w:val="21"/>
        </w:rPr>
        <w:t> </w:t>
      </w:r>
      <w:r w:rsidRPr="00C62B6B">
        <w:rPr>
          <w:sz w:val="21"/>
          <w:szCs w:val="21"/>
          <w:lang w:val="ru-RU"/>
        </w:rPr>
        <w:t xml:space="preserve">проекте строительства, размещена в сети «Интернет» по адресу: </w:t>
      </w:r>
      <w:hyperlink r:id="rId8" w:history="1">
        <w:r w:rsidRPr="00C62B6B">
          <w:rPr>
            <w:rStyle w:val="ac"/>
            <w:sz w:val="21"/>
            <w:szCs w:val="21"/>
          </w:rPr>
          <w:t>https</w:t>
        </w:r>
        <w:r w:rsidRPr="00C62B6B">
          <w:rPr>
            <w:rStyle w:val="ac"/>
            <w:sz w:val="21"/>
            <w:szCs w:val="21"/>
            <w:lang w:val="ru-RU"/>
          </w:rPr>
          <w:t>://</w:t>
        </w:r>
        <w:proofErr w:type="spellStart"/>
        <w:r w:rsidRPr="00C62B6B">
          <w:rPr>
            <w:rStyle w:val="ac"/>
            <w:sz w:val="21"/>
            <w:szCs w:val="21"/>
            <w:lang w:val="ru-RU"/>
          </w:rPr>
          <w:t>наш</w:t>
        </w:r>
      </w:hyperlink>
      <w:r w:rsidRPr="00C62B6B">
        <w:rPr>
          <w:sz w:val="21"/>
          <w:szCs w:val="21"/>
          <w:lang w:val="ru-RU"/>
        </w:rPr>
        <w:t>.дом.рф</w:t>
      </w:r>
      <w:proofErr w:type="spellEnd"/>
      <w:r w:rsidR="00E87745" w:rsidRPr="00C62B6B">
        <w:rPr>
          <w:sz w:val="21"/>
          <w:szCs w:val="21"/>
          <w:lang w:val="ru-RU"/>
        </w:rPr>
        <w:t>/</w:t>
      </w:r>
      <w:r w:rsidRPr="00C62B6B">
        <w:rPr>
          <w:sz w:val="21"/>
          <w:szCs w:val="21"/>
          <w:lang w:val="ru-RU"/>
        </w:rPr>
        <w:t>.</w:t>
      </w:r>
    </w:p>
    <w:p w14:paraId="39CE219C" w14:textId="3727C4D6" w:rsidR="00D3226D" w:rsidRPr="00C62B6B" w:rsidRDefault="00D3226D" w:rsidP="000F0358">
      <w:pPr>
        <w:ind w:firstLine="709"/>
        <w:jc w:val="both"/>
        <w:rPr>
          <w:sz w:val="21"/>
          <w:szCs w:val="21"/>
          <w:lang w:val="ru-RU"/>
        </w:rPr>
      </w:pPr>
      <w:r w:rsidRPr="00C62B6B">
        <w:rPr>
          <w:sz w:val="21"/>
          <w:szCs w:val="21"/>
          <w:lang w:val="ru-RU"/>
        </w:rPr>
        <w:t xml:space="preserve">1.5. </w:t>
      </w:r>
      <w:r w:rsidRPr="00C62B6B">
        <w:rPr>
          <w:b/>
          <w:bCs/>
          <w:sz w:val="21"/>
          <w:szCs w:val="21"/>
          <w:lang w:val="ru-RU"/>
        </w:rPr>
        <w:t>Холодные помещения</w:t>
      </w:r>
      <w:r w:rsidR="000F0358" w:rsidRPr="00C62B6B">
        <w:rPr>
          <w:sz w:val="21"/>
          <w:szCs w:val="21"/>
          <w:lang w:val="ru-RU"/>
        </w:rPr>
        <w:t xml:space="preserve"> - </w:t>
      </w:r>
      <w:r w:rsidRPr="00C62B6B">
        <w:rPr>
          <w:sz w:val="21"/>
          <w:szCs w:val="21"/>
          <w:lang w:val="ru-RU"/>
        </w:rPr>
        <w:t>расположенные в составе Объекта балконы, лоджии, веранды, террасы. Холодные кладовые, тамбуры.</w:t>
      </w:r>
    </w:p>
    <w:p w14:paraId="3B935418" w14:textId="77777777" w:rsidR="00397B6D" w:rsidRPr="00C62B6B" w:rsidRDefault="00397B6D" w:rsidP="00397B6D">
      <w:pPr>
        <w:pStyle w:val="aa"/>
        <w:ind w:firstLine="709"/>
        <w:jc w:val="both"/>
        <w:rPr>
          <w:rFonts w:ascii="Times New Roman" w:hAnsi="Times New Roman" w:cs="Times New Roman"/>
          <w:bCs/>
          <w:sz w:val="21"/>
          <w:szCs w:val="21"/>
        </w:rPr>
      </w:pPr>
      <w:r w:rsidRPr="00C62B6B">
        <w:rPr>
          <w:rFonts w:ascii="Times New Roman" w:eastAsia="Times New Roman" w:hAnsi="Times New Roman" w:cs="Times New Roman"/>
          <w:color w:val="000000"/>
          <w:sz w:val="21"/>
          <w:szCs w:val="21"/>
          <w:lang w:eastAsia="ru-RU"/>
        </w:rPr>
        <w:t xml:space="preserve">1.6. </w:t>
      </w:r>
      <w:proofErr w:type="spellStart"/>
      <w:r w:rsidRPr="00C62B6B">
        <w:rPr>
          <w:rFonts w:ascii="Times New Roman" w:hAnsi="Times New Roman" w:cs="Times New Roman"/>
          <w:b/>
          <w:sz w:val="21"/>
          <w:szCs w:val="21"/>
        </w:rPr>
        <w:t>Эскроу</w:t>
      </w:r>
      <w:proofErr w:type="spellEnd"/>
      <w:r w:rsidRPr="00C62B6B">
        <w:rPr>
          <w:rFonts w:ascii="Times New Roman" w:hAnsi="Times New Roman" w:cs="Times New Roman"/>
          <w:b/>
          <w:sz w:val="21"/>
          <w:szCs w:val="21"/>
        </w:rPr>
        <w:t>-агент (Акцептант)</w:t>
      </w:r>
      <w:r w:rsidRPr="00C62B6B">
        <w:rPr>
          <w:bCs/>
        </w:rPr>
        <w:t xml:space="preserve"> - </w:t>
      </w:r>
      <w:r w:rsidRPr="00C62B6B">
        <w:rPr>
          <w:rFonts w:ascii="Times New Roman" w:hAnsi="Times New Roman" w:cs="Times New Roman"/>
          <w:b/>
          <w:sz w:val="21"/>
          <w:szCs w:val="21"/>
        </w:rPr>
        <w:t>«Банк ВТБ (ПАО)»</w:t>
      </w:r>
      <w:r w:rsidRPr="00C62B6B">
        <w:rPr>
          <w:rFonts w:ascii="Times New Roman" w:hAnsi="Times New Roman" w:cs="Times New Roman"/>
          <w:bCs/>
          <w:sz w:val="21"/>
          <w:szCs w:val="21"/>
        </w:rPr>
        <w:t xml:space="preserve"> - полное фирменное наименование Банк ВТБ (публичное акционерное общество), сокращённое фирменное наименование Банк ВТБ (ПАО), место нахождения: 191144, г. Санкт-Петербург, Дегтярный пер., д.11. лит. А, тел.: 8(495)777-24-24, 8(800)200-77-99, </w:t>
      </w:r>
      <w:proofErr w:type="spellStart"/>
      <w:r w:rsidRPr="00C62B6B">
        <w:rPr>
          <w:rFonts w:ascii="Times New Roman" w:hAnsi="Times New Roman" w:cs="Times New Roman"/>
          <w:bCs/>
          <w:sz w:val="21"/>
          <w:szCs w:val="21"/>
        </w:rPr>
        <w:t>эл.почта</w:t>
      </w:r>
      <w:proofErr w:type="spellEnd"/>
      <w:r w:rsidRPr="00C62B6B">
        <w:rPr>
          <w:rFonts w:ascii="Times New Roman" w:hAnsi="Times New Roman" w:cs="Times New Roman"/>
          <w:bCs/>
          <w:sz w:val="21"/>
          <w:szCs w:val="21"/>
        </w:rPr>
        <w:t xml:space="preserve">: info@vtb.ru, сайт: https://www.vtb.ru/  (Генеральная лицензия Банка России на осуществление банковских операций №1000), к/с 30101810700000000187 в ГУ Банка России по Центральному федеральному округу, БИК 044525187, ИНН 7702070139 (далее -  </w:t>
      </w:r>
      <w:proofErr w:type="spellStart"/>
      <w:r w:rsidRPr="00C62B6B">
        <w:rPr>
          <w:rFonts w:ascii="Times New Roman" w:hAnsi="Times New Roman" w:cs="Times New Roman"/>
          <w:bCs/>
          <w:sz w:val="21"/>
          <w:szCs w:val="21"/>
        </w:rPr>
        <w:t>Эскроу</w:t>
      </w:r>
      <w:proofErr w:type="spellEnd"/>
      <w:r w:rsidRPr="00C62B6B">
        <w:rPr>
          <w:rFonts w:ascii="Times New Roman" w:hAnsi="Times New Roman" w:cs="Times New Roman"/>
          <w:bCs/>
          <w:sz w:val="21"/>
          <w:szCs w:val="21"/>
        </w:rPr>
        <w:t>-агент (Акцептант)/ Банк ВТБ (ПАО)/Банк).</w:t>
      </w:r>
    </w:p>
    <w:p w14:paraId="5E67F94D" w14:textId="7DE4492F" w:rsidR="00C85D5A" w:rsidRPr="00C62B6B" w:rsidRDefault="00D3226D" w:rsidP="000F0358">
      <w:pPr>
        <w:ind w:firstLine="709"/>
        <w:jc w:val="both"/>
        <w:rPr>
          <w:sz w:val="21"/>
          <w:szCs w:val="21"/>
          <w:lang w:val="ru-RU"/>
        </w:rPr>
      </w:pPr>
      <w:r w:rsidRPr="00C62B6B">
        <w:rPr>
          <w:sz w:val="21"/>
          <w:szCs w:val="21"/>
          <w:lang w:val="ru-RU"/>
        </w:rPr>
        <w:t>1.</w:t>
      </w:r>
      <w:r w:rsidR="00846A83" w:rsidRPr="00C62B6B">
        <w:rPr>
          <w:sz w:val="21"/>
          <w:szCs w:val="21"/>
          <w:lang w:val="ru-RU"/>
        </w:rPr>
        <w:t>7</w:t>
      </w:r>
      <w:r w:rsidRPr="00C62B6B">
        <w:rPr>
          <w:sz w:val="21"/>
          <w:szCs w:val="21"/>
          <w:lang w:val="ru-RU"/>
        </w:rPr>
        <w:t>. Право Застройщика на</w:t>
      </w:r>
      <w:r w:rsidRPr="00C62B6B">
        <w:rPr>
          <w:sz w:val="21"/>
          <w:szCs w:val="21"/>
        </w:rPr>
        <w:t> </w:t>
      </w:r>
      <w:r w:rsidRPr="00C62B6B">
        <w:rPr>
          <w:sz w:val="21"/>
          <w:szCs w:val="21"/>
          <w:lang w:val="ru-RU"/>
        </w:rPr>
        <w:t>привлечение денежных средств для</w:t>
      </w:r>
      <w:r w:rsidRPr="00C62B6B">
        <w:rPr>
          <w:sz w:val="21"/>
          <w:szCs w:val="21"/>
        </w:rPr>
        <w:t> </w:t>
      </w:r>
      <w:r w:rsidRPr="00C62B6B">
        <w:rPr>
          <w:sz w:val="21"/>
          <w:szCs w:val="21"/>
          <w:lang w:val="ru-RU"/>
        </w:rPr>
        <w:t>строительства</w:t>
      </w:r>
      <w:r w:rsidRPr="00C62B6B">
        <w:rPr>
          <w:sz w:val="21"/>
          <w:szCs w:val="21"/>
        </w:rPr>
        <w:t> </w:t>
      </w:r>
      <w:r w:rsidRPr="00C62B6B">
        <w:rPr>
          <w:sz w:val="21"/>
          <w:szCs w:val="21"/>
          <w:lang w:val="ru-RU"/>
        </w:rPr>
        <w:t xml:space="preserve">(создания) </w:t>
      </w:r>
      <w:r w:rsidR="0037698D" w:rsidRPr="00C62B6B">
        <w:rPr>
          <w:sz w:val="21"/>
          <w:szCs w:val="21"/>
          <w:lang w:val="ru-RU"/>
        </w:rPr>
        <w:t xml:space="preserve">Объекта </w:t>
      </w:r>
      <w:r w:rsidRPr="00C62B6B">
        <w:rPr>
          <w:sz w:val="21"/>
          <w:szCs w:val="21"/>
          <w:lang w:val="ru-RU"/>
        </w:rPr>
        <w:t>с</w:t>
      </w:r>
      <w:r w:rsidRPr="00C62B6B">
        <w:rPr>
          <w:sz w:val="21"/>
          <w:szCs w:val="21"/>
        </w:rPr>
        <w:t> </w:t>
      </w:r>
      <w:r w:rsidRPr="00C62B6B">
        <w:rPr>
          <w:sz w:val="21"/>
          <w:szCs w:val="21"/>
          <w:lang w:val="ru-RU"/>
        </w:rPr>
        <w:t>принятием на</w:t>
      </w:r>
      <w:r w:rsidRPr="00C62B6B">
        <w:rPr>
          <w:sz w:val="21"/>
          <w:szCs w:val="21"/>
        </w:rPr>
        <w:t> </w:t>
      </w:r>
      <w:r w:rsidRPr="00C62B6B">
        <w:rPr>
          <w:sz w:val="21"/>
          <w:szCs w:val="21"/>
          <w:lang w:val="ru-RU"/>
        </w:rPr>
        <w:t>себя обязательств, после исполнения которых у</w:t>
      </w:r>
      <w:r w:rsidRPr="00C62B6B">
        <w:rPr>
          <w:sz w:val="21"/>
          <w:szCs w:val="21"/>
        </w:rPr>
        <w:t> </w:t>
      </w:r>
      <w:r w:rsidRPr="00C62B6B">
        <w:rPr>
          <w:sz w:val="21"/>
          <w:szCs w:val="21"/>
          <w:lang w:val="ru-RU"/>
        </w:rPr>
        <w:t>Участника долевого строительства возникнет право собственности на</w:t>
      </w:r>
      <w:r w:rsidRPr="00C62B6B">
        <w:rPr>
          <w:sz w:val="21"/>
          <w:szCs w:val="21"/>
        </w:rPr>
        <w:t> </w:t>
      </w:r>
      <w:r w:rsidRPr="00C62B6B">
        <w:rPr>
          <w:sz w:val="21"/>
          <w:szCs w:val="21"/>
          <w:lang w:val="ru-RU"/>
        </w:rPr>
        <w:t xml:space="preserve">Объект долевого строительства в строящемся (создаваемом) </w:t>
      </w:r>
      <w:r w:rsidR="0037698D" w:rsidRPr="00C62B6B">
        <w:rPr>
          <w:sz w:val="21"/>
          <w:szCs w:val="21"/>
          <w:lang w:val="ru-RU"/>
        </w:rPr>
        <w:t xml:space="preserve">Объекте </w:t>
      </w:r>
      <w:r w:rsidRPr="00C62B6B">
        <w:rPr>
          <w:sz w:val="21"/>
          <w:szCs w:val="21"/>
          <w:lang w:val="ru-RU"/>
        </w:rPr>
        <w:t xml:space="preserve">и доли в праве собственности на общее имущество в </w:t>
      </w:r>
      <w:r w:rsidR="0037698D" w:rsidRPr="00C62B6B">
        <w:rPr>
          <w:sz w:val="21"/>
          <w:szCs w:val="21"/>
          <w:lang w:val="ru-RU"/>
        </w:rPr>
        <w:t>Объекте</w:t>
      </w:r>
      <w:r w:rsidRPr="00C62B6B">
        <w:rPr>
          <w:sz w:val="21"/>
          <w:szCs w:val="21"/>
          <w:lang w:val="ru-RU"/>
        </w:rPr>
        <w:t>, подтверждают следующие документы:</w:t>
      </w:r>
    </w:p>
    <w:p w14:paraId="59EFABC2" w14:textId="0FF4F5C1" w:rsidR="00C85D5A" w:rsidRPr="00C62B6B" w:rsidRDefault="00F52FB8" w:rsidP="000F0358">
      <w:pPr>
        <w:ind w:firstLine="709"/>
        <w:jc w:val="both"/>
        <w:rPr>
          <w:sz w:val="21"/>
          <w:szCs w:val="21"/>
          <w:lang w:val="ru-RU"/>
        </w:rPr>
      </w:pPr>
      <w:r w:rsidRPr="00C62B6B">
        <w:rPr>
          <w:sz w:val="21"/>
          <w:szCs w:val="21"/>
          <w:lang w:val="ru-RU"/>
        </w:rPr>
        <w:t>- учредительные документы Застройщика;</w:t>
      </w:r>
    </w:p>
    <w:p w14:paraId="64B23ED0" w14:textId="58153996" w:rsidR="00C85D5A" w:rsidRPr="00C62B6B" w:rsidRDefault="00F52FB8" w:rsidP="000F0358">
      <w:pPr>
        <w:ind w:firstLine="709"/>
        <w:jc w:val="both"/>
        <w:rPr>
          <w:sz w:val="21"/>
          <w:szCs w:val="21"/>
          <w:lang w:val="ru-RU"/>
        </w:rPr>
      </w:pPr>
      <w:r w:rsidRPr="00C62B6B">
        <w:rPr>
          <w:sz w:val="21"/>
          <w:szCs w:val="21"/>
          <w:lang w:val="ru-RU"/>
        </w:rPr>
        <w:t>- лист записи Единого государственного реестра юридических лиц;</w:t>
      </w:r>
    </w:p>
    <w:p w14:paraId="758601F8" w14:textId="77687901" w:rsidR="00C85D5A" w:rsidRPr="00C62B6B" w:rsidRDefault="00F52FB8" w:rsidP="000F0358">
      <w:pPr>
        <w:ind w:firstLine="709"/>
        <w:jc w:val="both"/>
        <w:rPr>
          <w:sz w:val="21"/>
          <w:szCs w:val="21"/>
          <w:lang w:val="ru-RU"/>
        </w:rPr>
      </w:pPr>
      <w:r w:rsidRPr="00C62B6B">
        <w:rPr>
          <w:sz w:val="21"/>
          <w:szCs w:val="21"/>
          <w:lang w:val="ru-RU"/>
        </w:rPr>
        <w:t>- свидетельство о постановке на учет в налоговом органе Застройщика;</w:t>
      </w:r>
    </w:p>
    <w:p w14:paraId="49E73F14" w14:textId="71B3F3DD" w:rsidR="00C85D5A" w:rsidRPr="00C62B6B" w:rsidRDefault="00F52FB8" w:rsidP="000F0358">
      <w:pPr>
        <w:ind w:firstLine="709"/>
        <w:jc w:val="both"/>
        <w:rPr>
          <w:sz w:val="21"/>
          <w:szCs w:val="21"/>
          <w:lang w:val="ru-RU"/>
        </w:rPr>
      </w:pPr>
      <w:r w:rsidRPr="00C62B6B">
        <w:rPr>
          <w:sz w:val="21"/>
          <w:szCs w:val="21"/>
          <w:lang w:val="ru-RU"/>
        </w:rPr>
        <w:t xml:space="preserve">- разрешение на строительство № </w:t>
      </w:r>
      <w:r w:rsidR="00343D64" w:rsidRPr="00C62B6B">
        <w:rPr>
          <w:sz w:val="21"/>
          <w:szCs w:val="21"/>
          <w:lang w:val="ru-RU"/>
        </w:rPr>
        <w:t>91-</w:t>
      </w:r>
      <w:r w:rsidR="00A767D3">
        <w:rPr>
          <w:sz w:val="21"/>
          <w:szCs w:val="21"/>
        </w:rPr>
        <w:t>RU</w:t>
      </w:r>
      <w:r w:rsidR="00A767D3">
        <w:rPr>
          <w:sz w:val="21"/>
          <w:szCs w:val="21"/>
          <w:lang w:val="ru-RU"/>
        </w:rPr>
        <w:t>93512000</w:t>
      </w:r>
      <w:r w:rsidR="00343D64" w:rsidRPr="00C62B6B">
        <w:rPr>
          <w:sz w:val="21"/>
          <w:szCs w:val="21"/>
          <w:lang w:val="ru-RU"/>
        </w:rPr>
        <w:t>-</w:t>
      </w:r>
      <w:r w:rsidR="00A767D3">
        <w:rPr>
          <w:sz w:val="21"/>
          <w:szCs w:val="21"/>
          <w:lang w:val="ru-RU"/>
        </w:rPr>
        <w:t>7374</w:t>
      </w:r>
      <w:r w:rsidR="00343D64" w:rsidRPr="00C62B6B">
        <w:rPr>
          <w:sz w:val="21"/>
          <w:szCs w:val="21"/>
          <w:lang w:val="ru-RU"/>
        </w:rPr>
        <w:t>-202</w:t>
      </w:r>
      <w:r w:rsidR="00BC49A8" w:rsidRPr="00C62B6B">
        <w:rPr>
          <w:sz w:val="21"/>
          <w:szCs w:val="21"/>
          <w:lang w:val="ru-RU"/>
        </w:rPr>
        <w:t>4</w:t>
      </w:r>
      <w:r w:rsidR="00343D64" w:rsidRPr="00C62B6B">
        <w:rPr>
          <w:sz w:val="21"/>
          <w:szCs w:val="21"/>
          <w:lang w:val="ru-RU"/>
        </w:rPr>
        <w:t xml:space="preserve"> </w:t>
      </w:r>
      <w:r w:rsidRPr="00C62B6B">
        <w:rPr>
          <w:sz w:val="21"/>
          <w:szCs w:val="21"/>
          <w:lang w:val="ru-RU"/>
        </w:rPr>
        <w:t xml:space="preserve">от </w:t>
      </w:r>
      <w:r w:rsidR="00A767D3">
        <w:rPr>
          <w:sz w:val="21"/>
          <w:szCs w:val="21"/>
          <w:lang w:val="ru-RU"/>
        </w:rPr>
        <w:t>28</w:t>
      </w:r>
      <w:r w:rsidRPr="00C62B6B">
        <w:rPr>
          <w:sz w:val="21"/>
          <w:szCs w:val="21"/>
          <w:lang w:val="ru-RU"/>
        </w:rPr>
        <w:t xml:space="preserve"> </w:t>
      </w:r>
      <w:r w:rsidR="00A767D3">
        <w:rPr>
          <w:sz w:val="21"/>
          <w:szCs w:val="21"/>
          <w:lang w:val="ru-RU"/>
        </w:rPr>
        <w:t>декабря</w:t>
      </w:r>
      <w:r w:rsidRPr="00C62B6B">
        <w:rPr>
          <w:sz w:val="21"/>
          <w:szCs w:val="21"/>
          <w:lang w:val="ru-RU"/>
        </w:rPr>
        <w:t xml:space="preserve"> 20</w:t>
      </w:r>
      <w:r w:rsidR="00BC49A8" w:rsidRPr="00C62B6B">
        <w:rPr>
          <w:sz w:val="21"/>
          <w:szCs w:val="21"/>
          <w:lang w:val="ru-RU"/>
        </w:rPr>
        <w:t>24</w:t>
      </w:r>
      <w:r w:rsidRPr="00C62B6B">
        <w:rPr>
          <w:sz w:val="21"/>
          <w:szCs w:val="21"/>
          <w:lang w:val="ru-RU"/>
        </w:rPr>
        <w:t xml:space="preserve"> г., выдано Министерством жилищной политики и государственного строительного надзора Республики Крым;</w:t>
      </w:r>
    </w:p>
    <w:p w14:paraId="3BFF21A4" w14:textId="7C5D9348" w:rsidR="00C85D5A" w:rsidRPr="00C62B6B" w:rsidRDefault="00F52FB8" w:rsidP="000F0358">
      <w:pPr>
        <w:ind w:firstLine="709"/>
        <w:jc w:val="both"/>
        <w:rPr>
          <w:sz w:val="21"/>
          <w:szCs w:val="21"/>
          <w:lang w:val="ru-RU"/>
        </w:rPr>
      </w:pPr>
      <w:r w:rsidRPr="00C62B6B">
        <w:rPr>
          <w:sz w:val="21"/>
          <w:szCs w:val="21"/>
          <w:lang w:val="ru-RU"/>
        </w:rPr>
        <w:t>- проектная декларация, а также внесённые в нее изменения, размещенные Застройщиком на сайте Единой информационной системы жилищного строительства (</w:t>
      </w:r>
      <w:proofErr w:type="spellStart"/>
      <w:proofErr w:type="gramStart"/>
      <w:r w:rsidR="00C85D5A" w:rsidRPr="00C62B6B">
        <w:rPr>
          <w:sz w:val="21"/>
          <w:szCs w:val="21"/>
          <w:lang w:val="ru-RU"/>
        </w:rPr>
        <w:t>наш.дом</w:t>
      </w:r>
      <w:proofErr w:type="gramEnd"/>
      <w:r w:rsidRPr="00C62B6B">
        <w:rPr>
          <w:sz w:val="21"/>
          <w:szCs w:val="21"/>
          <w:lang w:val="ru-RU"/>
        </w:rPr>
        <w:t>.рф</w:t>
      </w:r>
      <w:proofErr w:type="spellEnd"/>
      <w:r w:rsidRPr="00C62B6B">
        <w:rPr>
          <w:sz w:val="21"/>
          <w:szCs w:val="21"/>
          <w:lang w:val="ru-RU"/>
        </w:rPr>
        <w:t>) в соответствии с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7C7F693" w14:textId="20D24B1E" w:rsidR="00D3226D" w:rsidRPr="00C62B6B" w:rsidRDefault="00F52FB8" w:rsidP="000F0358">
      <w:pPr>
        <w:ind w:firstLine="709"/>
        <w:jc w:val="both"/>
        <w:rPr>
          <w:sz w:val="21"/>
          <w:szCs w:val="21"/>
          <w:lang w:val="ru-RU"/>
        </w:rPr>
      </w:pPr>
      <w:r w:rsidRPr="00C62B6B">
        <w:rPr>
          <w:sz w:val="21"/>
          <w:szCs w:val="21"/>
          <w:lang w:val="ru-RU"/>
        </w:rPr>
        <w:t>- договор аренды земельного участка</w:t>
      </w:r>
      <w:r w:rsidR="00BC49A8" w:rsidRPr="00C62B6B">
        <w:rPr>
          <w:sz w:val="21"/>
          <w:szCs w:val="21"/>
          <w:lang w:val="ru-RU"/>
        </w:rPr>
        <w:t xml:space="preserve"> </w:t>
      </w:r>
      <w:r w:rsidR="003978C5" w:rsidRPr="00C62B6B">
        <w:rPr>
          <w:sz w:val="21"/>
          <w:szCs w:val="21"/>
          <w:lang w:val="ru-RU"/>
        </w:rPr>
        <w:t xml:space="preserve">№ </w:t>
      </w:r>
      <w:r w:rsidR="007149E7">
        <w:rPr>
          <w:sz w:val="21"/>
          <w:szCs w:val="21"/>
          <w:lang w:val="ru-RU"/>
        </w:rPr>
        <w:t xml:space="preserve">116н/и12-2023, </w:t>
      </w:r>
      <w:r w:rsidRPr="00C62B6B">
        <w:rPr>
          <w:sz w:val="21"/>
          <w:szCs w:val="21"/>
          <w:lang w:val="ru-RU"/>
        </w:rPr>
        <w:t xml:space="preserve">площадью </w:t>
      </w:r>
      <w:r w:rsidR="007149E7">
        <w:rPr>
          <w:sz w:val="21"/>
          <w:szCs w:val="21"/>
          <w:lang w:val="ru-RU"/>
        </w:rPr>
        <w:t>13 534,00</w:t>
      </w:r>
      <w:r w:rsidR="00343D64" w:rsidRPr="00C62B6B">
        <w:rPr>
          <w:sz w:val="21"/>
          <w:szCs w:val="21"/>
          <w:lang w:val="ru-RU"/>
        </w:rPr>
        <w:t xml:space="preserve"> </w:t>
      </w:r>
      <w:proofErr w:type="spellStart"/>
      <w:r w:rsidRPr="00C62B6B">
        <w:rPr>
          <w:sz w:val="21"/>
          <w:szCs w:val="21"/>
          <w:lang w:val="ru-RU"/>
        </w:rPr>
        <w:t>кв.м</w:t>
      </w:r>
      <w:proofErr w:type="spellEnd"/>
      <w:r w:rsidRPr="00C62B6B">
        <w:rPr>
          <w:sz w:val="21"/>
          <w:szCs w:val="21"/>
          <w:lang w:val="ru-RU"/>
        </w:rPr>
        <w:t xml:space="preserve">., кадастровый номер: </w:t>
      </w:r>
      <w:r w:rsidR="00BC49A8" w:rsidRPr="00C62B6B">
        <w:rPr>
          <w:sz w:val="21"/>
          <w:szCs w:val="21"/>
          <w:lang w:val="ru-RU"/>
        </w:rPr>
        <w:t>90:1</w:t>
      </w:r>
      <w:r w:rsidR="007149E7">
        <w:rPr>
          <w:sz w:val="21"/>
          <w:szCs w:val="21"/>
          <w:lang w:val="ru-RU"/>
        </w:rPr>
        <w:t>2</w:t>
      </w:r>
      <w:r w:rsidR="00BC49A8" w:rsidRPr="00C62B6B">
        <w:rPr>
          <w:sz w:val="21"/>
          <w:szCs w:val="21"/>
          <w:lang w:val="ru-RU"/>
        </w:rPr>
        <w:t>:</w:t>
      </w:r>
      <w:r w:rsidR="007149E7">
        <w:rPr>
          <w:sz w:val="21"/>
          <w:szCs w:val="21"/>
          <w:lang w:val="ru-RU"/>
        </w:rPr>
        <w:t>132101</w:t>
      </w:r>
      <w:r w:rsidR="00BC49A8" w:rsidRPr="00C62B6B">
        <w:rPr>
          <w:sz w:val="21"/>
          <w:szCs w:val="21"/>
          <w:lang w:val="ru-RU"/>
        </w:rPr>
        <w:t>:</w:t>
      </w:r>
      <w:r w:rsidR="007149E7">
        <w:rPr>
          <w:sz w:val="21"/>
          <w:szCs w:val="21"/>
          <w:lang w:val="ru-RU"/>
        </w:rPr>
        <w:t>981</w:t>
      </w:r>
      <w:r w:rsidRPr="00C62B6B">
        <w:rPr>
          <w:sz w:val="21"/>
          <w:szCs w:val="21"/>
          <w:lang w:val="ru-RU"/>
        </w:rPr>
        <w:t xml:space="preserve">, расположенный по адресу: Республика Крым, </w:t>
      </w:r>
      <w:proofErr w:type="spellStart"/>
      <w:r w:rsidR="007149E7">
        <w:rPr>
          <w:sz w:val="21"/>
          <w:szCs w:val="21"/>
          <w:lang w:val="ru-RU"/>
        </w:rPr>
        <w:t>Симферополський</w:t>
      </w:r>
      <w:proofErr w:type="spellEnd"/>
      <w:r w:rsidR="007149E7">
        <w:rPr>
          <w:sz w:val="21"/>
          <w:szCs w:val="21"/>
          <w:lang w:val="ru-RU"/>
        </w:rPr>
        <w:t xml:space="preserve"> район, Перовский сельский совет</w:t>
      </w:r>
      <w:r w:rsidR="00BC49A8" w:rsidRPr="00C62B6B">
        <w:rPr>
          <w:sz w:val="21"/>
          <w:szCs w:val="21"/>
          <w:lang w:val="ru-RU"/>
        </w:rPr>
        <w:t xml:space="preserve">, </w:t>
      </w:r>
      <w:r w:rsidRPr="00C62B6B">
        <w:rPr>
          <w:sz w:val="21"/>
          <w:szCs w:val="21"/>
          <w:lang w:val="ru-RU"/>
        </w:rPr>
        <w:t xml:space="preserve">заключенный </w:t>
      </w:r>
      <w:r w:rsidR="007149E7">
        <w:rPr>
          <w:sz w:val="21"/>
          <w:szCs w:val="21"/>
          <w:lang w:val="ru-RU"/>
        </w:rPr>
        <w:t>23</w:t>
      </w:r>
      <w:r w:rsidRPr="00C62B6B">
        <w:rPr>
          <w:sz w:val="21"/>
          <w:szCs w:val="21"/>
          <w:lang w:val="ru-RU"/>
        </w:rPr>
        <w:t xml:space="preserve"> </w:t>
      </w:r>
      <w:r w:rsidR="007149E7">
        <w:rPr>
          <w:sz w:val="21"/>
          <w:szCs w:val="21"/>
          <w:lang w:val="ru-RU"/>
        </w:rPr>
        <w:t>ноября</w:t>
      </w:r>
      <w:r w:rsidRPr="00C62B6B">
        <w:rPr>
          <w:sz w:val="21"/>
          <w:szCs w:val="21"/>
          <w:lang w:val="ru-RU"/>
        </w:rPr>
        <w:t xml:space="preserve"> 20</w:t>
      </w:r>
      <w:r w:rsidR="00F429C0" w:rsidRPr="00C62B6B">
        <w:rPr>
          <w:sz w:val="21"/>
          <w:szCs w:val="21"/>
          <w:lang w:val="ru-RU"/>
        </w:rPr>
        <w:t>2</w:t>
      </w:r>
      <w:r w:rsidR="007149E7">
        <w:rPr>
          <w:sz w:val="21"/>
          <w:szCs w:val="21"/>
          <w:lang w:val="ru-RU"/>
        </w:rPr>
        <w:t>3</w:t>
      </w:r>
      <w:r w:rsidRPr="00C62B6B">
        <w:rPr>
          <w:sz w:val="21"/>
          <w:szCs w:val="21"/>
          <w:lang w:val="ru-RU"/>
        </w:rPr>
        <w:t xml:space="preserve"> г. между </w:t>
      </w:r>
      <w:r w:rsidR="007149E7">
        <w:rPr>
          <w:sz w:val="21"/>
          <w:szCs w:val="21"/>
          <w:lang w:val="ru-RU"/>
        </w:rPr>
        <w:t>Министерством имущественных и земельных отношений Республики Крым</w:t>
      </w:r>
      <w:r w:rsidRPr="00C62B6B">
        <w:rPr>
          <w:sz w:val="21"/>
          <w:szCs w:val="21"/>
          <w:lang w:val="ru-RU"/>
        </w:rPr>
        <w:t xml:space="preserve"> и </w:t>
      </w:r>
      <w:r w:rsidR="00BC49A8" w:rsidRPr="00C62B6B">
        <w:rPr>
          <w:sz w:val="21"/>
          <w:szCs w:val="21"/>
          <w:lang w:val="ru-RU"/>
        </w:rPr>
        <w:lastRenderedPageBreak/>
        <w:t>Обществом с ограниченной ответственностью «Специализированный застройщик «Мастер-Универсал»</w:t>
      </w:r>
      <w:r w:rsidRPr="00C62B6B">
        <w:rPr>
          <w:sz w:val="21"/>
          <w:szCs w:val="21"/>
          <w:lang w:val="ru-RU"/>
        </w:rPr>
        <w:t xml:space="preserve">, зарегистрированный в Государственном комитете по государственной регистрации и кадастру Республики Крым, о чем произведена государственная регистрация договора аренды </w:t>
      </w:r>
      <w:r w:rsidR="007149E7">
        <w:rPr>
          <w:sz w:val="21"/>
          <w:szCs w:val="21"/>
          <w:lang w:val="ru-RU"/>
        </w:rPr>
        <w:t>12</w:t>
      </w:r>
      <w:r w:rsidR="003978C5" w:rsidRPr="00C62B6B">
        <w:rPr>
          <w:sz w:val="21"/>
          <w:szCs w:val="21"/>
          <w:lang w:val="ru-RU"/>
        </w:rPr>
        <w:t xml:space="preserve"> </w:t>
      </w:r>
      <w:r w:rsidR="007149E7">
        <w:rPr>
          <w:sz w:val="21"/>
          <w:szCs w:val="21"/>
          <w:lang w:val="ru-RU"/>
        </w:rPr>
        <w:t>декабря</w:t>
      </w:r>
      <w:r w:rsidR="003978C5" w:rsidRPr="00C62B6B">
        <w:rPr>
          <w:sz w:val="21"/>
          <w:szCs w:val="21"/>
          <w:lang w:val="ru-RU"/>
        </w:rPr>
        <w:t xml:space="preserve"> 202</w:t>
      </w:r>
      <w:r w:rsidR="007149E7">
        <w:rPr>
          <w:sz w:val="21"/>
          <w:szCs w:val="21"/>
          <w:lang w:val="ru-RU"/>
        </w:rPr>
        <w:t>3</w:t>
      </w:r>
      <w:r w:rsidR="003978C5" w:rsidRPr="00C62B6B">
        <w:rPr>
          <w:sz w:val="21"/>
          <w:szCs w:val="21"/>
          <w:lang w:val="ru-RU"/>
        </w:rPr>
        <w:t xml:space="preserve"> г.,</w:t>
      </w:r>
      <w:r w:rsidRPr="00C62B6B">
        <w:rPr>
          <w:sz w:val="21"/>
          <w:szCs w:val="21"/>
          <w:lang w:val="ru-RU"/>
        </w:rPr>
        <w:t xml:space="preserve"> номер государственной регистрации:</w:t>
      </w:r>
      <w:r w:rsidR="00F429C0" w:rsidRPr="00C62B6B">
        <w:rPr>
          <w:sz w:val="21"/>
          <w:szCs w:val="21"/>
          <w:lang w:val="ru-RU"/>
        </w:rPr>
        <w:t xml:space="preserve"> </w:t>
      </w:r>
      <w:r w:rsidR="007149E7">
        <w:rPr>
          <w:sz w:val="21"/>
          <w:szCs w:val="21"/>
          <w:lang w:val="ru-RU"/>
        </w:rPr>
        <w:t>90:12:132101:981-91/008/2023-3.</w:t>
      </w:r>
    </w:p>
    <w:p w14:paraId="7F91F030" w14:textId="62EE03FD" w:rsidR="007149E7" w:rsidRPr="007149E7" w:rsidRDefault="00397B6D" w:rsidP="007149E7">
      <w:pPr>
        <w:ind w:firstLine="709"/>
        <w:jc w:val="both"/>
        <w:rPr>
          <w:rFonts w:eastAsiaTheme="minorHAnsi"/>
          <w:color w:val="auto"/>
          <w:sz w:val="21"/>
          <w:szCs w:val="21"/>
          <w:lang w:val="ru-RU"/>
        </w:rPr>
      </w:pPr>
      <w:r w:rsidRPr="00C62B6B">
        <w:rPr>
          <w:rFonts w:eastAsiaTheme="minorHAnsi"/>
          <w:color w:val="auto"/>
          <w:sz w:val="21"/>
          <w:szCs w:val="21"/>
          <w:lang w:val="ru-RU"/>
        </w:rPr>
        <w:t>1.8.</w:t>
      </w:r>
      <w:r w:rsidR="007149E7">
        <w:rPr>
          <w:rFonts w:eastAsiaTheme="minorHAnsi"/>
          <w:color w:val="auto"/>
          <w:sz w:val="21"/>
          <w:szCs w:val="21"/>
          <w:lang w:val="ru-RU"/>
        </w:rPr>
        <w:t xml:space="preserve"> </w:t>
      </w:r>
      <w:r w:rsidR="007149E7" w:rsidRPr="007149E7">
        <w:rPr>
          <w:rFonts w:eastAsiaTheme="minorHAnsi"/>
          <w:color w:val="auto"/>
          <w:sz w:val="21"/>
          <w:szCs w:val="21"/>
          <w:lang w:val="ru-RU"/>
        </w:rPr>
        <w:t xml:space="preserve">Застройщик и Участник долевого строительства предлагают (адресуют оферту) Банку ВТБ (ПАО) заключить трехсторонний Договор счета </w:t>
      </w:r>
      <w:proofErr w:type="spellStart"/>
      <w:r w:rsidR="007149E7" w:rsidRPr="007149E7">
        <w:rPr>
          <w:rFonts w:eastAsiaTheme="minorHAnsi"/>
          <w:color w:val="auto"/>
          <w:sz w:val="21"/>
          <w:szCs w:val="21"/>
          <w:lang w:val="ru-RU"/>
        </w:rPr>
        <w:t>эскроу</w:t>
      </w:r>
      <w:proofErr w:type="spellEnd"/>
      <w:r w:rsidR="007149E7" w:rsidRPr="007149E7">
        <w:rPr>
          <w:rFonts w:eastAsiaTheme="minorHAnsi"/>
          <w:color w:val="auto"/>
          <w:sz w:val="21"/>
          <w:szCs w:val="21"/>
          <w:lang w:val="ru-RU"/>
        </w:rPr>
        <w:t xml:space="preserve"> на условиях Правил совершения операций по счетам </w:t>
      </w:r>
      <w:proofErr w:type="spellStart"/>
      <w:r w:rsidR="007149E7" w:rsidRPr="007149E7">
        <w:rPr>
          <w:rFonts w:eastAsiaTheme="minorHAnsi"/>
          <w:color w:val="auto"/>
          <w:sz w:val="21"/>
          <w:szCs w:val="21"/>
          <w:lang w:val="ru-RU"/>
        </w:rPr>
        <w:t>эскроу</w:t>
      </w:r>
      <w:proofErr w:type="spellEnd"/>
      <w:r w:rsidR="007149E7" w:rsidRPr="007149E7">
        <w:rPr>
          <w:rFonts w:eastAsiaTheme="minorHAnsi"/>
          <w:color w:val="auto"/>
          <w:sz w:val="21"/>
          <w:szCs w:val="21"/>
          <w:lang w:val="ru-RU"/>
        </w:rPr>
        <w:t xml:space="preserve"> физических лиц в Банке ВТБ (ПАО), открытым для расчетов по договорам, разработанных Банком ВТБ (ПАО) и размещенных на официальном интернет-сайте Банка ВТБ (ПАО) по адресу www.vtb.ru (далее – Правила).</w:t>
      </w:r>
    </w:p>
    <w:p w14:paraId="1BCF3158" w14:textId="08509D48" w:rsidR="007149E7" w:rsidRDefault="007149E7" w:rsidP="007149E7">
      <w:pPr>
        <w:ind w:firstLine="709"/>
        <w:jc w:val="both"/>
        <w:rPr>
          <w:rFonts w:eastAsiaTheme="minorHAnsi"/>
          <w:color w:val="auto"/>
          <w:sz w:val="21"/>
          <w:szCs w:val="21"/>
          <w:lang w:val="ru-RU"/>
        </w:rPr>
      </w:pPr>
      <w:r w:rsidRPr="007149E7">
        <w:rPr>
          <w:rFonts w:eastAsiaTheme="minorHAnsi"/>
          <w:color w:val="auto"/>
          <w:sz w:val="21"/>
          <w:szCs w:val="21"/>
          <w:lang w:val="ru-RU"/>
        </w:rPr>
        <w:t xml:space="preserve">Застройщик поручает (предоставляет полномочия) Участнику долевого строительства передать Банку ВТБ (ПАО) Договор, заключенный в установленном действующим законодательством порядке, в качестве документа, содержащего оферту Застройщика о заключении Договора счета </w:t>
      </w:r>
      <w:proofErr w:type="spellStart"/>
      <w:r w:rsidRPr="007149E7">
        <w:rPr>
          <w:rFonts w:eastAsiaTheme="minorHAnsi"/>
          <w:color w:val="auto"/>
          <w:sz w:val="21"/>
          <w:szCs w:val="21"/>
          <w:lang w:val="ru-RU"/>
        </w:rPr>
        <w:t>эскроу</w:t>
      </w:r>
      <w:proofErr w:type="spellEnd"/>
      <w:r w:rsidRPr="007149E7">
        <w:rPr>
          <w:rFonts w:eastAsiaTheme="minorHAnsi"/>
          <w:color w:val="auto"/>
          <w:sz w:val="21"/>
          <w:szCs w:val="21"/>
          <w:lang w:val="ru-RU"/>
        </w:rPr>
        <w:t>.</w:t>
      </w:r>
    </w:p>
    <w:p w14:paraId="5EE8AF98" w14:textId="747EDCD2" w:rsidR="00397B6D" w:rsidRPr="00C62B6B" w:rsidRDefault="00397B6D" w:rsidP="00397B6D">
      <w:pPr>
        <w:ind w:firstLine="709"/>
        <w:jc w:val="both"/>
        <w:rPr>
          <w:rFonts w:eastAsiaTheme="minorHAnsi"/>
          <w:color w:val="auto"/>
          <w:sz w:val="21"/>
          <w:szCs w:val="21"/>
          <w:lang w:val="ru-RU"/>
        </w:rPr>
      </w:pPr>
      <w:r w:rsidRPr="00C62B6B">
        <w:rPr>
          <w:rFonts w:eastAsiaTheme="minorHAnsi"/>
          <w:color w:val="auto"/>
          <w:sz w:val="21"/>
          <w:szCs w:val="21"/>
          <w:lang w:val="ru-RU"/>
        </w:rPr>
        <w:t xml:space="preserve">Участник долевого строительства обязуется в течение 5 (Пяти) рабочих дней с даты государственной регистрации настоящего Договора предоставить </w:t>
      </w:r>
      <w:proofErr w:type="spellStart"/>
      <w:r w:rsidRPr="00C62B6B">
        <w:rPr>
          <w:rFonts w:eastAsiaTheme="minorHAnsi"/>
          <w:color w:val="auto"/>
          <w:sz w:val="21"/>
          <w:szCs w:val="21"/>
          <w:lang w:val="ru-RU"/>
        </w:rPr>
        <w:t>Эскроу</w:t>
      </w:r>
      <w:proofErr w:type="spellEnd"/>
      <w:r w:rsidRPr="00C62B6B">
        <w:rPr>
          <w:rFonts w:eastAsiaTheme="minorHAnsi"/>
          <w:color w:val="auto"/>
          <w:sz w:val="21"/>
          <w:szCs w:val="21"/>
          <w:lang w:val="ru-RU"/>
        </w:rPr>
        <w:t xml:space="preserve">-агенту настоящий Договор, подать заявление на открытие счета </w:t>
      </w:r>
      <w:proofErr w:type="spellStart"/>
      <w:r w:rsidRPr="00C62B6B">
        <w:rPr>
          <w:rFonts w:eastAsiaTheme="minorHAnsi"/>
          <w:color w:val="auto"/>
          <w:sz w:val="21"/>
          <w:szCs w:val="21"/>
          <w:lang w:val="ru-RU"/>
        </w:rPr>
        <w:t>эскроу</w:t>
      </w:r>
      <w:proofErr w:type="spellEnd"/>
      <w:r w:rsidRPr="00C62B6B">
        <w:rPr>
          <w:rFonts w:eastAsiaTheme="minorHAnsi"/>
          <w:color w:val="auto"/>
          <w:sz w:val="21"/>
          <w:szCs w:val="21"/>
          <w:lang w:val="ru-RU"/>
        </w:rPr>
        <w:t xml:space="preserve"> и внести на счет </w:t>
      </w:r>
      <w:proofErr w:type="spellStart"/>
      <w:r w:rsidRPr="00C62B6B">
        <w:rPr>
          <w:rFonts w:eastAsiaTheme="minorHAnsi"/>
          <w:color w:val="auto"/>
          <w:sz w:val="21"/>
          <w:szCs w:val="21"/>
          <w:lang w:val="ru-RU"/>
        </w:rPr>
        <w:t>эскроу</w:t>
      </w:r>
      <w:proofErr w:type="spellEnd"/>
      <w:r w:rsidRPr="00C62B6B">
        <w:rPr>
          <w:rFonts w:eastAsiaTheme="minorHAnsi"/>
          <w:color w:val="auto"/>
          <w:sz w:val="21"/>
          <w:szCs w:val="21"/>
          <w:lang w:val="ru-RU"/>
        </w:rPr>
        <w:t xml:space="preserve"> цену настоящего Договора (депонируемую сумму) в размере</w:t>
      </w:r>
      <w:r w:rsidR="007149E7">
        <w:rPr>
          <w:rFonts w:eastAsiaTheme="minorHAnsi"/>
          <w:color w:val="auto"/>
          <w:sz w:val="21"/>
          <w:szCs w:val="21"/>
          <w:lang w:val="ru-RU"/>
        </w:rPr>
        <w:t xml:space="preserve"> и порядке</w:t>
      </w:r>
      <w:r w:rsidRPr="00C62B6B">
        <w:rPr>
          <w:rFonts w:eastAsiaTheme="minorHAnsi"/>
          <w:color w:val="auto"/>
          <w:sz w:val="21"/>
          <w:szCs w:val="21"/>
          <w:lang w:val="ru-RU"/>
        </w:rPr>
        <w:t xml:space="preserve">, указанном в </w:t>
      </w:r>
      <w:r w:rsidR="007149E7">
        <w:rPr>
          <w:rFonts w:eastAsiaTheme="minorHAnsi"/>
          <w:color w:val="auto"/>
          <w:sz w:val="21"/>
          <w:szCs w:val="21"/>
          <w:lang w:val="ru-RU"/>
        </w:rPr>
        <w:t xml:space="preserve">разделе 3 </w:t>
      </w:r>
      <w:r w:rsidRPr="00C62B6B">
        <w:rPr>
          <w:rFonts w:eastAsiaTheme="minorHAnsi"/>
          <w:color w:val="auto"/>
          <w:sz w:val="21"/>
          <w:szCs w:val="21"/>
          <w:lang w:val="ru-RU"/>
        </w:rPr>
        <w:t>настоящего Договора.</w:t>
      </w:r>
    </w:p>
    <w:p w14:paraId="1FA53D0D" w14:textId="77777777" w:rsidR="00397B6D" w:rsidRPr="00C62B6B" w:rsidRDefault="00397B6D" w:rsidP="00397B6D">
      <w:pPr>
        <w:ind w:firstLine="709"/>
        <w:jc w:val="both"/>
        <w:rPr>
          <w:rFonts w:eastAsiaTheme="minorHAnsi"/>
          <w:color w:val="auto"/>
          <w:sz w:val="21"/>
          <w:szCs w:val="21"/>
          <w:lang w:val="ru-RU"/>
        </w:rPr>
      </w:pPr>
      <w:r w:rsidRPr="00C62B6B">
        <w:rPr>
          <w:rFonts w:eastAsiaTheme="minorHAnsi"/>
          <w:color w:val="auto"/>
          <w:sz w:val="21"/>
          <w:szCs w:val="21"/>
          <w:lang w:val="ru-RU"/>
        </w:rPr>
        <w:t xml:space="preserve">Реквизиты счета Участника долевого строительства, для возврата депонируемой суммы, при наличии оснований по Договору </w:t>
      </w:r>
      <w:proofErr w:type="spellStart"/>
      <w:r w:rsidRPr="00C62B6B">
        <w:rPr>
          <w:rFonts w:eastAsiaTheme="minorHAnsi"/>
          <w:color w:val="auto"/>
          <w:sz w:val="21"/>
          <w:szCs w:val="21"/>
          <w:lang w:val="ru-RU"/>
        </w:rPr>
        <w:t>Эскроу</w:t>
      </w:r>
      <w:proofErr w:type="spellEnd"/>
      <w:r w:rsidRPr="00C62B6B">
        <w:rPr>
          <w:rFonts w:eastAsiaTheme="minorHAnsi"/>
          <w:color w:val="auto"/>
          <w:sz w:val="21"/>
          <w:szCs w:val="21"/>
          <w:lang w:val="ru-RU"/>
        </w:rPr>
        <w:t xml:space="preserve">, а также информация о залогодержателе и реквизиты залогового счета, на который </w:t>
      </w:r>
      <w:proofErr w:type="spellStart"/>
      <w:r w:rsidRPr="00C62B6B">
        <w:rPr>
          <w:rFonts w:eastAsiaTheme="minorHAnsi"/>
          <w:color w:val="auto"/>
          <w:sz w:val="21"/>
          <w:szCs w:val="21"/>
          <w:lang w:val="ru-RU"/>
        </w:rPr>
        <w:t>Эскроу</w:t>
      </w:r>
      <w:proofErr w:type="spellEnd"/>
      <w:r w:rsidRPr="00C62B6B">
        <w:rPr>
          <w:rFonts w:eastAsiaTheme="minorHAnsi"/>
          <w:color w:val="auto"/>
          <w:sz w:val="21"/>
          <w:szCs w:val="21"/>
          <w:lang w:val="ru-RU"/>
        </w:rPr>
        <w:t xml:space="preserve">-агентом перечисляются денежные средства, если настоящий Договор содержит указание на использование Участником долевого строительства заемных средств для оплаты цены настоящего Договора, указываются в Заявлении на открытие счета </w:t>
      </w:r>
      <w:proofErr w:type="spellStart"/>
      <w:r w:rsidRPr="00C62B6B">
        <w:rPr>
          <w:rFonts w:eastAsiaTheme="minorHAnsi"/>
          <w:color w:val="auto"/>
          <w:sz w:val="21"/>
          <w:szCs w:val="21"/>
          <w:lang w:val="ru-RU"/>
        </w:rPr>
        <w:t>эскроу</w:t>
      </w:r>
      <w:proofErr w:type="spellEnd"/>
      <w:r w:rsidRPr="00C62B6B">
        <w:rPr>
          <w:rFonts w:eastAsiaTheme="minorHAnsi"/>
          <w:color w:val="auto"/>
          <w:sz w:val="21"/>
          <w:szCs w:val="21"/>
          <w:lang w:val="ru-RU"/>
        </w:rPr>
        <w:t>.</w:t>
      </w:r>
    </w:p>
    <w:p w14:paraId="2123E59B" w14:textId="77777777" w:rsidR="00397B6D" w:rsidRPr="00C62B6B" w:rsidRDefault="00397B6D" w:rsidP="00397B6D">
      <w:pPr>
        <w:ind w:firstLine="709"/>
        <w:jc w:val="both"/>
        <w:rPr>
          <w:rFonts w:eastAsiaTheme="minorHAnsi"/>
          <w:color w:val="auto"/>
          <w:sz w:val="21"/>
          <w:szCs w:val="21"/>
          <w:lang w:val="ru-RU"/>
        </w:rPr>
      </w:pPr>
      <w:r w:rsidRPr="00C62B6B">
        <w:rPr>
          <w:rFonts w:eastAsiaTheme="minorHAnsi"/>
          <w:color w:val="auto"/>
          <w:sz w:val="21"/>
          <w:szCs w:val="21"/>
          <w:lang w:val="ru-RU"/>
        </w:rPr>
        <w:t>1.9. Правопреемники Участника долевого строительства имеют права, предусмотренные настоящим Договором при условии надлежащего оформления правопреемства и предоставления Застройщику документов, подтверждающих правопреемство.</w:t>
      </w:r>
    </w:p>
    <w:p w14:paraId="792C2287" w14:textId="77777777" w:rsidR="00397B6D" w:rsidRPr="00C62B6B" w:rsidRDefault="00397B6D" w:rsidP="00397B6D">
      <w:pPr>
        <w:ind w:firstLine="709"/>
        <w:jc w:val="both"/>
        <w:rPr>
          <w:color w:val="auto"/>
          <w:sz w:val="21"/>
          <w:szCs w:val="21"/>
          <w:lang w:val="ru-RU"/>
        </w:rPr>
      </w:pPr>
      <w:r w:rsidRPr="00C62B6B">
        <w:rPr>
          <w:rFonts w:eastAsiaTheme="minorHAnsi"/>
          <w:color w:val="auto"/>
          <w:sz w:val="21"/>
          <w:szCs w:val="21"/>
          <w:lang w:val="ru-RU"/>
        </w:rPr>
        <w:t xml:space="preserve">1.10. Условием привлечения денежных средств участников долевого строительства Застройщиком является размещение денежных средств участников долевого строительства на счетах </w:t>
      </w:r>
      <w:proofErr w:type="spellStart"/>
      <w:r w:rsidRPr="00C62B6B">
        <w:rPr>
          <w:rFonts w:eastAsiaTheme="minorHAnsi"/>
          <w:color w:val="auto"/>
          <w:sz w:val="21"/>
          <w:szCs w:val="21"/>
          <w:lang w:val="ru-RU"/>
        </w:rPr>
        <w:t>эскроу</w:t>
      </w:r>
      <w:proofErr w:type="spellEnd"/>
      <w:r w:rsidRPr="00C62B6B">
        <w:rPr>
          <w:rFonts w:eastAsiaTheme="minorHAnsi"/>
          <w:color w:val="auto"/>
          <w:sz w:val="21"/>
          <w:szCs w:val="21"/>
          <w:lang w:val="ru-RU"/>
        </w:rPr>
        <w:t>, открытых в Банк ВТБ (ПАО) в порядке, предусмотренном ст. 15.4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9DB9F4D" w14:textId="2EC66066" w:rsidR="00D3226D" w:rsidRPr="00C62B6B" w:rsidRDefault="00D3226D" w:rsidP="000F0358">
      <w:pPr>
        <w:ind w:firstLine="709"/>
        <w:jc w:val="both"/>
        <w:rPr>
          <w:sz w:val="21"/>
          <w:szCs w:val="21"/>
          <w:lang w:val="ru-RU"/>
        </w:rPr>
      </w:pPr>
    </w:p>
    <w:p w14:paraId="597B39EB" w14:textId="6022C158" w:rsidR="00D3226D" w:rsidRPr="00C62B6B" w:rsidRDefault="000F0358" w:rsidP="000F0358">
      <w:pPr>
        <w:jc w:val="center"/>
        <w:rPr>
          <w:b/>
          <w:bCs/>
          <w:sz w:val="21"/>
          <w:szCs w:val="21"/>
          <w:lang w:val="ru-RU"/>
        </w:rPr>
      </w:pPr>
      <w:r w:rsidRPr="00C62B6B">
        <w:rPr>
          <w:b/>
          <w:bCs/>
          <w:sz w:val="21"/>
          <w:szCs w:val="21"/>
          <w:lang w:val="ru-RU"/>
        </w:rPr>
        <w:t xml:space="preserve">2. </w:t>
      </w:r>
      <w:r w:rsidR="00D3226D" w:rsidRPr="00C62B6B">
        <w:rPr>
          <w:b/>
          <w:bCs/>
          <w:sz w:val="21"/>
          <w:szCs w:val="21"/>
          <w:lang w:val="ru-RU"/>
        </w:rPr>
        <w:t>Предмет Договора</w:t>
      </w:r>
    </w:p>
    <w:p w14:paraId="6769CA41" w14:textId="77777777" w:rsidR="00922155" w:rsidRPr="00C62B6B" w:rsidRDefault="00922155" w:rsidP="000F0358">
      <w:pPr>
        <w:ind w:firstLine="709"/>
        <w:jc w:val="both"/>
        <w:rPr>
          <w:rFonts w:eastAsiaTheme="minorHAnsi"/>
          <w:sz w:val="21"/>
          <w:szCs w:val="21"/>
          <w:lang w:val="ru-RU"/>
        </w:rPr>
      </w:pPr>
      <w:r w:rsidRPr="00C62B6B">
        <w:rPr>
          <w:rFonts w:eastAsiaTheme="minorHAnsi"/>
          <w:sz w:val="21"/>
          <w:szCs w:val="21"/>
          <w:lang w:val="ru-RU"/>
        </w:rPr>
        <w:t xml:space="preserve">2.1. По условиям настоящего Договора Застройщик своими силами и (или) с привлечением других лиц обязуется построить (создать) Объект и после получения разрешения на ввод в эксплуатацию Объекта передать Объект долевого строительства Участнику долевого строительства, а Участник долевого строительства обязуется уплатить обусловленную цену Договора и принять Объект долевого строительства после получения разрешения на ввод в эксплуатацию Объекта в порядке и на условиях, предусмотренных настоящим Договором. </w:t>
      </w:r>
    </w:p>
    <w:p w14:paraId="6081104E" w14:textId="77777777" w:rsidR="00922155" w:rsidRPr="00C62B6B" w:rsidRDefault="00922155" w:rsidP="000F0358">
      <w:pPr>
        <w:ind w:firstLine="709"/>
        <w:jc w:val="both"/>
        <w:rPr>
          <w:rFonts w:eastAsiaTheme="minorHAnsi"/>
          <w:sz w:val="21"/>
          <w:szCs w:val="21"/>
          <w:lang w:val="ru-RU"/>
        </w:rPr>
      </w:pPr>
      <w:r w:rsidRPr="00C62B6B">
        <w:rPr>
          <w:rFonts w:eastAsiaTheme="minorHAnsi"/>
          <w:sz w:val="21"/>
          <w:szCs w:val="21"/>
          <w:lang w:val="ru-RU"/>
        </w:rPr>
        <w:t>2.2. Характеристика Объекта долевого строительства согласно проектной документации:</w:t>
      </w:r>
    </w:p>
    <w:p w14:paraId="525B615E" w14:textId="0678F15D" w:rsidR="00D3226D" w:rsidRPr="00C62B6B" w:rsidRDefault="00D3226D" w:rsidP="000F0358">
      <w:pPr>
        <w:ind w:firstLine="709"/>
        <w:jc w:val="both"/>
        <w:rPr>
          <w:sz w:val="21"/>
          <w:szCs w:val="21"/>
          <w:lang w:val="ru-RU"/>
        </w:rPr>
      </w:pPr>
      <w:bookmarkStart w:id="8" w:name="OLE_LINK68"/>
      <w:bookmarkStart w:id="9" w:name="OLE_LINK69"/>
      <w:r w:rsidRPr="00C62B6B">
        <w:rPr>
          <w:sz w:val="21"/>
          <w:szCs w:val="21"/>
          <w:lang w:val="ru-RU"/>
        </w:rPr>
        <w:t>Местонахождение:</w:t>
      </w:r>
      <w:r w:rsidR="00D624C8" w:rsidRPr="00C62B6B">
        <w:rPr>
          <w:sz w:val="21"/>
          <w:szCs w:val="21"/>
          <w:lang w:val="ru-RU"/>
        </w:rPr>
        <w:t xml:space="preserve"> </w:t>
      </w:r>
      <w:r w:rsidRPr="00C62B6B">
        <w:rPr>
          <w:sz w:val="21"/>
          <w:szCs w:val="21"/>
          <w:lang w:val="ru-RU"/>
        </w:rPr>
        <w:t>Республика Крым,</w:t>
      </w:r>
      <w:r w:rsidR="007149E7">
        <w:rPr>
          <w:sz w:val="21"/>
          <w:szCs w:val="21"/>
          <w:lang w:val="ru-RU"/>
        </w:rPr>
        <w:t xml:space="preserve"> Симферопольский район, Перовское сельское поселение.</w:t>
      </w:r>
    </w:p>
    <w:p w14:paraId="16B3359B" w14:textId="4652ABF9" w:rsidR="00D3226D" w:rsidRPr="00C62B6B" w:rsidRDefault="00D3226D" w:rsidP="000F0358">
      <w:pPr>
        <w:ind w:firstLine="709"/>
        <w:jc w:val="both"/>
        <w:rPr>
          <w:sz w:val="21"/>
          <w:szCs w:val="21"/>
          <w:lang w:val="ru-RU"/>
        </w:rPr>
      </w:pPr>
      <w:r w:rsidRPr="00C62B6B">
        <w:rPr>
          <w:sz w:val="21"/>
          <w:szCs w:val="21"/>
          <w:lang w:val="ru-RU"/>
        </w:rPr>
        <w:t xml:space="preserve">Наименование объекта: </w:t>
      </w:r>
      <w:r w:rsidR="007149E7" w:rsidRPr="007149E7">
        <w:rPr>
          <w:sz w:val="21"/>
          <w:szCs w:val="21"/>
          <w:lang w:val="ru-RU"/>
        </w:rPr>
        <w:t xml:space="preserve">Строительство жилого комплекса в </w:t>
      </w:r>
      <w:proofErr w:type="spellStart"/>
      <w:r w:rsidR="007149E7" w:rsidRPr="007149E7">
        <w:rPr>
          <w:sz w:val="21"/>
          <w:szCs w:val="21"/>
          <w:lang w:val="ru-RU"/>
        </w:rPr>
        <w:t>Первоском</w:t>
      </w:r>
      <w:proofErr w:type="spellEnd"/>
      <w:r w:rsidR="007149E7" w:rsidRPr="007149E7">
        <w:rPr>
          <w:sz w:val="21"/>
          <w:szCs w:val="21"/>
          <w:lang w:val="ru-RU"/>
        </w:rPr>
        <w:t xml:space="preserve"> сельском поселении </w:t>
      </w:r>
      <w:proofErr w:type="spellStart"/>
      <w:r w:rsidR="007149E7" w:rsidRPr="007149E7">
        <w:rPr>
          <w:sz w:val="21"/>
          <w:szCs w:val="21"/>
          <w:lang w:val="ru-RU"/>
        </w:rPr>
        <w:t>Симферополського</w:t>
      </w:r>
      <w:proofErr w:type="spellEnd"/>
      <w:r w:rsidR="007149E7" w:rsidRPr="007149E7">
        <w:rPr>
          <w:sz w:val="21"/>
          <w:szCs w:val="21"/>
          <w:lang w:val="ru-RU"/>
        </w:rPr>
        <w:t xml:space="preserve"> района Республики Крым. 1 этап. Жилой дом</w:t>
      </w:r>
      <w:r w:rsidR="007149E7">
        <w:rPr>
          <w:sz w:val="21"/>
          <w:szCs w:val="21"/>
          <w:lang w:val="ru-RU"/>
        </w:rPr>
        <w:t>.</w:t>
      </w:r>
    </w:p>
    <w:bookmarkEnd w:id="8"/>
    <w:bookmarkEnd w:id="9"/>
    <w:p w14:paraId="3A2018E8" w14:textId="77777777" w:rsidR="006F0E40" w:rsidRPr="00C62B6B" w:rsidRDefault="006F0E40" w:rsidP="000F0358">
      <w:pPr>
        <w:ind w:firstLine="709"/>
        <w:jc w:val="both"/>
        <w:rPr>
          <w:b/>
          <w:bCs/>
          <w:sz w:val="21"/>
          <w:szCs w:val="21"/>
          <w:lang w:val="ru-RU"/>
        </w:rPr>
      </w:pPr>
    </w:p>
    <w:p w14:paraId="741C48B5" w14:textId="3D8533C6" w:rsidR="00D3226D" w:rsidRPr="00C62B6B" w:rsidRDefault="00D3226D" w:rsidP="000F0358">
      <w:pPr>
        <w:ind w:firstLine="709"/>
        <w:jc w:val="both"/>
        <w:rPr>
          <w:b/>
          <w:bCs/>
          <w:sz w:val="21"/>
          <w:szCs w:val="21"/>
        </w:rPr>
      </w:pPr>
      <w:r w:rsidRPr="00C62B6B">
        <w:rPr>
          <w:b/>
          <w:bCs/>
          <w:sz w:val="21"/>
          <w:szCs w:val="21"/>
        </w:rPr>
        <w:t xml:space="preserve">2.2.1. </w:t>
      </w:r>
      <w:proofErr w:type="spellStart"/>
      <w:r w:rsidRPr="00C62B6B">
        <w:rPr>
          <w:b/>
          <w:bCs/>
          <w:sz w:val="21"/>
          <w:szCs w:val="21"/>
        </w:rPr>
        <w:t>Основные</w:t>
      </w:r>
      <w:proofErr w:type="spellEnd"/>
      <w:r w:rsidRPr="00C62B6B">
        <w:rPr>
          <w:b/>
          <w:bCs/>
          <w:sz w:val="21"/>
          <w:szCs w:val="21"/>
        </w:rPr>
        <w:t xml:space="preserve"> </w:t>
      </w:r>
      <w:proofErr w:type="spellStart"/>
      <w:r w:rsidRPr="00C62B6B">
        <w:rPr>
          <w:b/>
          <w:bCs/>
          <w:sz w:val="21"/>
          <w:szCs w:val="21"/>
        </w:rPr>
        <w:t>характеристики</w:t>
      </w:r>
      <w:proofErr w:type="spellEnd"/>
      <w:r w:rsidRPr="00C62B6B">
        <w:rPr>
          <w:b/>
          <w:bCs/>
          <w:sz w:val="21"/>
          <w:szCs w:val="21"/>
        </w:rPr>
        <w:t xml:space="preserve"> </w:t>
      </w:r>
      <w:proofErr w:type="spellStart"/>
      <w:r w:rsidRPr="00C62B6B">
        <w:rPr>
          <w:b/>
          <w:bCs/>
          <w:sz w:val="21"/>
          <w:szCs w:val="21"/>
        </w:rPr>
        <w:t>Объекта</w:t>
      </w:r>
      <w:proofErr w:type="spellEnd"/>
      <w:r w:rsidRPr="00C62B6B">
        <w:rPr>
          <w:b/>
          <w:bCs/>
          <w:sz w:val="21"/>
          <w:szCs w:val="21"/>
        </w:rPr>
        <w:t>:</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3"/>
        <w:gridCol w:w="5386"/>
      </w:tblGrid>
      <w:tr w:rsidR="0078076A" w:rsidRPr="00C62B6B" w14:paraId="753FFFC7" w14:textId="77777777" w:rsidTr="00397B6D">
        <w:trPr>
          <w:trHeight w:val="276"/>
          <w:jc w:val="center"/>
        </w:trPr>
        <w:tc>
          <w:tcPr>
            <w:tcW w:w="4253" w:type="dxa"/>
            <w:shd w:val="clear" w:color="auto" w:fill="auto"/>
          </w:tcPr>
          <w:p w14:paraId="4DFFA065" w14:textId="1747D8EC" w:rsidR="0078076A" w:rsidRPr="00C62B6B" w:rsidRDefault="0078076A" w:rsidP="00397B6D">
            <w:pPr>
              <w:rPr>
                <w:b/>
                <w:bCs/>
                <w:sz w:val="21"/>
                <w:szCs w:val="21"/>
              </w:rPr>
            </w:pPr>
            <w:proofErr w:type="spellStart"/>
            <w:r w:rsidRPr="00C62B6B">
              <w:rPr>
                <w:b/>
                <w:bCs/>
                <w:sz w:val="21"/>
                <w:szCs w:val="21"/>
              </w:rPr>
              <w:t>Наименование</w:t>
            </w:r>
            <w:proofErr w:type="spellEnd"/>
            <w:r w:rsidRPr="00C62B6B">
              <w:rPr>
                <w:b/>
                <w:bCs/>
                <w:sz w:val="21"/>
                <w:szCs w:val="21"/>
              </w:rPr>
              <w:t xml:space="preserve"> </w:t>
            </w:r>
            <w:proofErr w:type="spellStart"/>
            <w:r w:rsidRPr="00C62B6B">
              <w:rPr>
                <w:b/>
                <w:bCs/>
                <w:sz w:val="21"/>
                <w:szCs w:val="21"/>
              </w:rPr>
              <w:t>характеристики</w:t>
            </w:r>
            <w:proofErr w:type="spellEnd"/>
          </w:p>
        </w:tc>
        <w:tc>
          <w:tcPr>
            <w:tcW w:w="5386" w:type="dxa"/>
            <w:shd w:val="clear" w:color="auto" w:fill="auto"/>
          </w:tcPr>
          <w:p w14:paraId="62B92EA9" w14:textId="3A599A72" w:rsidR="0078076A" w:rsidRPr="00C62B6B" w:rsidRDefault="0078076A" w:rsidP="00397B6D">
            <w:pPr>
              <w:rPr>
                <w:b/>
                <w:bCs/>
                <w:sz w:val="21"/>
                <w:szCs w:val="21"/>
              </w:rPr>
            </w:pPr>
            <w:proofErr w:type="spellStart"/>
            <w:r w:rsidRPr="00C62B6B">
              <w:rPr>
                <w:b/>
                <w:bCs/>
                <w:sz w:val="21"/>
                <w:szCs w:val="21"/>
              </w:rPr>
              <w:t>Описание</w:t>
            </w:r>
            <w:proofErr w:type="spellEnd"/>
            <w:r w:rsidRPr="00C62B6B">
              <w:rPr>
                <w:b/>
                <w:bCs/>
                <w:sz w:val="21"/>
                <w:szCs w:val="21"/>
              </w:rPr>
              <w:t xml:space="preserve"> </w:t>
            </w:r>
            <w:proofErr w:type="spellStart"/>
            <w:r w:rsidRPr="00C62B6B">
              <w:rPr>
                <w:b/>
                <w:bCs/>
                <w:sz w:val="21"/>
                <w:szCs w:val="21"/>
              </w:rPr>
              <w:t>характеристики</w:t>
            </w:r>
            <w:proofErr w:type="spellEnd"/>
          </w:p>
        </w:tc>
      </w:tr>
      <w:tr w:rsidR="003F30AC" w:rsidRPr="00C62B6B" w14:paraId="71ED3C8F" w14:textId="77777777" w:rsidTr="00397B6D">
        <w:trPr>
          <w:trHeight w:val="276"/>
          <w:jc w:val="center"/>
        </w:trPr>
        <w:tc>
          <w:tcPr>
            <w:tcW w:w="4253" w:type="dxa"/>
            <w:shd w:val="clear" w:color="auto" w:fill="auto"/>
          </w:tcPr>
          <w:p w14:paraId="253A361C" w14:textId="53442A01" w:rsidR="003F30AC" w:rsidRPr="00C62B6B" w:rsidRDefault="003F30AC" w:rsidP="00397B6D">
            <w:pPr>
              <w:rPr>
                <w:sz w:val="21"/>
                <w:szCs w:val="21"/>
              </w:rPr>
            </w:pPr>
            <w:bookmarkStart w:id="10" w:name="OLE_LINK70"/>
            <w:proofErr w:type="spellStart"/>
            <w:r w:rsidRPr="00C62B6B">
              <w:rPr>
                <w:sz w:val="21"/>
                <w:szCs w:val="21"/>
              </w:rPr>
              <w:t>Вид</w:t>
            </w:r>
            <w:proofErr w:type="spellEnd"/>
            <w:r w:rsidRPr="00C62B6B">
              <w:rPr>
                <w:sz w:val="21"/>
                <w:szCs w:val="21"/>
              </w:rPr>
              <w:t>:</w:t>
            </w:r>
          </w:p>
        </w:tc>
        <w:tc>
          <w:tcPr>
            <w:tcW w:w="5386" w:type="dxa"/>
            <w:shd w:val="clear" w:color="auto" w:fill="auto"/>
          </w:tcPr>
          <w:p w14:paraId="453A8AD7" w14:textId="362373CC" w:rsidR="003F30AC" w:rsidRPr="00C62B6B" w:rsidRDefault="007149E7" w:rsidP="00397B6D">
            <w:pPr>
              <w:rPr>
                <w:sz w:val="21"/>
                <w:szCs w:val="21"/>
                <w:lang w:val="ru-RU"/>
              </w:rPr>
            </w:pPr>
            <w:r>
              <w:rPr>
                <w:sz w:val="21"/>
                <w:szCs w:val="21"/>
                <w:lang w:val="ru-RU"/>
              </w:rPr>
              <w:t>Многоквартирный дом</w:t>
            </w:r>
          </w:p>
        </w:tc>
      </w:tr>
      <w:tr w:rsidR="003F30AC" w:rsidRPr="00C62B6B" w14:paraId="51BC86DE" w14:textId="77777777" w:rsidTr="00397B6D">
        <w:trPr>
          <w:trHeight w:val="276"/>
          <w:jc w:val="center"/>
        </w:trPr>
        <w:tc>
          <w:tcPr>
            <w:tcW w:w="4253" w:type="dxa"/>
            <w:shd w:val="clear" w:color="auto" w:fill="auto"/>
          </w:tcPr>
          <w:p w14:paraId="22A0219A" w14:textId="263B73E4" w:rsidR="003F30AC" w:rsidRPr="00C62B6B" w:rsidRDefault="003F30AC" w:rsidP="00397B6D">
            <w:pPr>
              <w:rPr>
                <w:sz w:val="21"/>
                <w:szCs w:val="21"/>
              </w:rPr>
            </w:pPr>
            <w:proofErr w:type="spellStart"/>
            <w:r w:rsidRPr="00C62B6B">
              <w:rPr>
                <w:sz w:val="21"/>
                <w:szCs w:val="21"/>
              </w:rPr>
              <w:t>Назначение</w:t>
            </w:r>
            <w:proofErr w:type="spellEnd"/>
            <w:r w:rsidRPr="00C62B6B">
              <w:rPr>
                <w:sz w:val="21"/>
                <w:szCs w:val="21"/>
              </w:rPr>
              <w:t>:</w:t>
            </w:r>
          </w:p>
        </w:tc>
        <w:tc>
          <w:tcPr>
            <w:tcW w:w="5386" w:type="dxa"/>
            <w:shd w:val="clear" w:color="auto" w:fill="auto"/>
          </w:tcPr>
          <w:p w14:paraId="7435DF18" w14:textId="5BC5C1A0" w:rsidR="003F30AC" w:rsidRPr="007149E7" w:rsidRDefault="007149E7" w:rsidP="00397B6D">
            <w:pPr>
              <w:rPr>
                <w:sz w:val="21"/>
                <w:szCs w:val="21"/>
                <w:lang w:val="ru-RU"/>
              </w:rPr>
            </w:pPr>
            <w:r>
              <w:rPr>
                <w:sz w:val="21"/>
                <w:szCs w:val="21"/>
                <w:lang w:val="ru-RU"/>
              </w:rPr>
              <w:t>Жилое</w:t>
            </w:r>
          </w:p>
        </w:tc>
      </w:tr>
      <w:tr w:rsidR="00890138" w:rsidRPr="00C62B6B" w14:paraId="365D337E" w14:textId="77777777" w:rsidTr="00397B6D">
        <w:trPr>
          <w:trHeight w:val="276"/>
          <w:jc w:val="center"/>
        </w:trPr>
        <w:tc>
          <w:tcPr>
            <w:tcW w:w="4253" w:type="dxa"/>
            <w:shd w:val="clear" w:color="auto" w:fill="auto"/>
          </w:tcPr>
          <w:p w14:paraId="0DE78567" w14:textId="2DD91F39" w:rsidR="00890138" w:rsidRPr="00C62B6B" w:rsidRDefault="00890138" w:rsidP="00397B6D">
            <w:pPr>
              <w:rPr>
                <w:sz w:val="21"/>
                <w:szCs w:val="21"/>
                <w:lang w:val="ru-RU"/>
              </w:rPr>
            </w:pPr>
            <w:r w:rsidRPr="00C62B6B">
              <w:rPr>
                <w:sz w:val="21"/>
                <w:szCs w:val="21"/>
                <w:lang w:val="ru-RU"/>
              </w:rPr>
              <w:t>Наименование:</w:t>
            </w:r>
          </w:p>
        </w:tc>
        <w:tc>
          <w:tcPr>
            <w:tcW w:w="5386" w:type="dxa"/>
            <w:shd w:val="clear" w:color="auto" w:fill="auto"/>
          </w:tcPr>
          <w:p w14:paraId="05F580DC" w14:textId="1F27215C" w:rsidR="00890138" w:rsidRPr="00C62B6B" w:rsidRDefault="007149E7" w:rsidP="00397B6D">
            <w:pPr>
              <w:rPr>
                <w:sz w:val="21"/>
                <w:szCs w:val="21"/>
                <w:lang w:val="ru-RU"/>
              </w:rPr>
            </w:pPr>
            <w:r>
              <w:rPr>
                <w:sz w:val="21"/>
                <w:szCs w:val="21"/>
                <w:lang w:val="ru-RU"/>
              </w:rPr>
              <w:t>1 этап. Жилой дом</w:t>
            </w:r>
          </w:p>
        </w:tc>
      </w:tr>
      <w:tr w:rsidR="003F30AC" w:rsidRPr="00C62B6B" w14:paraId="049FA083" w14:textId="77777777" w:rsidTr="00397B6D">
        <w:trPr>
          <w:trHeight w:val="276"/>
          <w:jc w:val="center"/>
        </w:trPr>
        <w:tc>
          <w:tcPr>
            <w:tcW w:w="4253" w:type="dxa"/>
            <w:shd w:val="clear" w:color="auto" w:fill="auto"/>
          </w:tcPr>
          <w:p w14:paraId="2A4FED32" w14:textId="4AA6DC6D" w:rsidR="003F30AC" w:rsidRPr="00C62B6B" w:rsidRDefault="003F30AC" w:rsidP="00397B6D">
            <w:pPr>
              <w:rPr>
                <w:sz w:val="21"/>
                <w:szCs w:val="21"/>
              </w:rPr>
            </w:pPr>
            <w:proofErr w:type="spellStart"/>
            <w:r w:rsidRPr="00C62B6B">
              <w:rPr>
                <w:sz w:val="21"/>
                <w:szCs w:val="21"/>
              </w:rPr>
              <w:t>Количество</w:t>
            </w:r>
            <w:proofErr w:type="spellEnd"/>
            <w:r w:rsidRPr="00C62B6B">
              <w:rPr>
                <w:sz w:val="21"/>
                <w:szCs w:val="21"/>
              </w:rPr>
              <w:t xml:space="preserve"> </w:t>
            </w:r>
            <w:proofErr w:type="spellStart"/>
            <w:r w:rsidRPr="00C62B6B">
              <w:rPr>
                <w:sz w:val="21"/>
                <w:szCs w:val="21"/>
              </w:rPr>
              <w:t>этажей</w:t>
            </w:r>
            <w:proofErr w:type="spellEnd"/>
          </w:p>
        </w:tc>
        <w:tc>
          <w:tcPr>
            <w:tcW w:w="5386" w:type="dxa"/>
            <w:shd w:val="clear" w:color="auto" w:fill="auto"/>
          </w:tcPr>
          <w:p w14:paraId="574B73A0" w14:textId="76903F1B" w:rsidR="003F30AC" w:rsidRPr="00C62B6B" w:rsidRDefault="007149E7" w:rsidP="00397B6D">
            <w:pPr>
              <w:rPr>
                <w:sz w:val="21"/>
                <w:szCs w:val="21"/>
                <w:lang w:val="ru-RU"/>
              </w:rPr>
            </w:pPr>
            <w:r>
              <w:rPr>
                <w:sz w:val="21"/>
                <w:szCs w:val="21"/>
                <w:lang w:val="ru-RU"/>
              </w:rPr>
              <w:t>10</w:t>
            </w:r>
          </w:p>
        </w:tc>
      </w:tr>
      <w:tr w:rsidR="003F30AC" w:rsidRPr="00C62B6B" w14:paraId="0F49F73A" w14:textId="77777777" w:rsidTr="00397B6D">
        <w:trPr>
          <w:trHeight w:val="276"/>
          <w:jc w:val="center"/>
        </w:trPr>
        <w:tc>
          <w:tcPr>
            <w:tcW w:w="4253" w:type="dxa"/>
            <w:shd w:val="clear" w:color="auto" w:fill="auto"/>
          </w:tcPr>
          <w:p w14:paraId="2120EF5D" w14:textId="0FE38CA8" w:rsidR="003F30AC" w:rsidRPr="00C62B6B" w:rsidRDefault="0078076A" w:rsidP="00397B6D">
            <w:pPr>
              <w:rPr>
                <w:sz w:val="21"/>
                <w:szCs w:val="21"/>
              </w:rPr>
            </w:pPr>
            <w:proofErr w:type="spellStart"/>
            <w:r w:rsidRPr="00C62B6B">
              <w:rPr>
                <w:sz w:val="21"/>
                <w:szCs w:val="21"/>
              </w:rPr>
              <w:t>Общая</w:t>
            </w:r>
            <w:proofErr w:type="spellEnd"/>
            <w:r w:rsidRPr="00C62B6B">
              <w:rPr>
                <w:sz w:val="21"/>
                <w:szCs w:val="21"/>
              </w:rPr>
              <w:t xml:space="preserve"> </w:t>
            </w:r>
            <w:proofErr w:type="spellStart"/>
            <w:r w:rsidRPr="00C62B6B">
              <w:rPr>
                <w:sz w:val="21"/>
                <w:szCs w:val="21"/>
              </w:rPr>
              <w:t>площадь</w:t>
            </w:r>
            <w:proofErr w:type="spellEnd"/>
            <w:r w:rsidRPr="00C62B6B">
              <w:rPr>
                <w:sz w:val="21"/>
                <w:szCs w:val="21"/>
              </w:rPr>
              <w:t xml:space="preserve">, </w:t>
            </w:r>
            <w:proofErr w:type="spellStart"/>
            <w:r w:rsidRPr="00C62B6B">
              <w:rPr>
                <w:sz w:val="21"/>
                <w:szCs w:val="21"/>
              </w:rPr>
              <w:t>кв.м</w:t>
            </w:r>
            <w:proofErr w:type="spellEnd"/>
            <w:r w:rsidRPr="00C62B6B">
              <w:rPr>
                <w:sz w:val="21"/>
                <w:szCs w:val="21"/>
              </w:rPr>
              <w:t>.</w:t>
            </w:r>
          </w:p>
        </w:tc>
        <w:tc>
          <w:tcPr>
            <w:tcW w:w="5386" w:type="dxa"/>
            <w:shd w:val="clear" w:color="auto" w:fill="auto"/>
          </w:tcPr>
          <w:p w14:paraId="078B8A6C" w14:textId="493F3EAB" w:rsidR="003F30AC" w:rsidRPr="00C62B6B" w:rsidRDefault="007149E7" w:rsidP="00397B6D">
            <w:pPr>
              <w:rPr>
                <w:sz w:val="21"/>
                <w:szCs w:val="21"/>
                <w:lang w:val="ru-RU"/>
              </w:rPr>
            </w:pPr>
            <w:r>
              <w:rPr>
                <w:sz w:val="21"/>
                <w:szCs w:val="21"/>
                <w:lang w:val="ru-RU"/>
              </w:rPr>
              <w:t>18 307,7</w:t>
            </w:r>
          </w:p>
        </w:tc>
      </w:tr>
      <w:tr w:rsidR="003F30AC" w:rsidRPr="00C62B6B" w14:paraId="3AF0B600" w14:textId="77777777" w:rsidTr="00397B6D">
        <w:trPr>
          <w:trHeight w:val="240"/>
          <w:jc w:val="center"/>
        </w:trPr>
        <w:tc>
          <w:tcPr>
            <w:tcW w:w="4253" w:type="dxa"/>
            <w:tcBorders>
              <w:bottom w:val="single" w:sz="4" w:space="0" w:color="auto"/>
            </w:tcBorders>
            <w:shd w:val="clear" w:color="auto" w:fill="auto"/>
          </w:tcPr>
          <w:p w14:paraId="0ADC5488" w14:textId="52EE72AB" w:rsidR="003F30AC" w:rsidRPr="00C62B6B" w:rsidRDefault="003F30AC" w:rsidP="00397B6D">
            <w:pPr>
              <w:rPr>
                <w:sz w:val="21"/>
                <w:szCs w:val="21"/>
              </w:rPr>
            </w:pPr>
            <w:proofErr w:type="spellStart"/>
            <w:r w:rsidRPr="00C62B6B">
              <w:rPr>
                <w:sz w:val="21"/>
                <w:szCs w:val="21"/>
              </w:rPr>
              <w:t>Материал</w:t>
            </w:r>
            <w:proofErr w:type="spellEnd"/>
            <w:r w:rsidRPr="00C62B6B">
              <w:rPr>
                <w:sz w:val="21"/>
                <w:szCs w:val="21"/>
              </w:rPr>
              <w:t xml:space="preserve"> </w:t>
            </w:r>
            <w:proofErr w:type="spellStart"/>
            <w:r w:rsidRPr="00C62B6B">
              <w:rPr>
                <w:sz w:val="21"/>
                <w:szCs w:val="21"/>
              </w:rPr>
              <w:t>наружных</w:t>
            </w:r>
            <w:proofErr w:type="spellEnd"/>
            <w:r w:rsidRPr="00C62B6B">
              <w:rPr>
                <w:sz w:val="21"/>
                <w:szCs w:val="21"/>
              </w:rPr>
              <w:t xml:space="preserve"> </w:t>
            </w:r>
            <w:proofErr w:type="spellStart"/>
            <w:r w:rsidRPr="00C62B6B">
              <w:rPr>
                <w:sz w:val="21"/>
                <w:szCs w:val="21"/>
              </w:rPr>
              <w:t>стен</w:t>
            </w:r>
            <w:proofErr w:type="spellEnd"/>
            <w:r w:rsidRPr="00C62B6B">
              <w:rPr>
                <w:sz w:val="21"/>
                <w:szCs w:val="21"/>
              </w:rPr>
              <w:t>:</w:t>
            </w:r>
          </w:p>
        </w:tc>
        <w:tc>
          <w:tcPr>
            <w:tcW w:w="5386" w:type="dxa"/>
            <w:tcBorders>
              <w:bottom w:val="single" w:sz="4" w:space="0" w:color="auto"/>
            </w:tcBorders>
            <w:shd w:val="clear" w:color="auto" w:fill="auto"/>
          </w:tcPr>
          <w:p w14:paraId="41A390A4" w14:textId="751B900A" w:rsidR="003F30AC" w:rsidRPr="00C62B6B" w:rsidRDefault="007149E7" w:rsidP="006C7989">
            <w:pPr>
              <w:rPr>
                <w:sz w:val="21"/>
                <w:szCs w:val="21"/>
                <w:lang w:val="ru-RU"/>
              </w:rPr>
            </w:pPr>
            <w:r w:rsidRPr="007149E7">
              <w:rPr>
                <w:sz w:val="21"/>
                <w:szCs w:val="21"/>
                <w:lang w:val="ru-RU"/>
              </w:rPr>
              <w:t>Газобетонные блоки</w:t>
            </w:r>
          </w:p>
        </w:tc>
      </w:tr>
      <w:tr w:rsidR="003F30AC" w:rsidRPr="00C62B6B" w14:paraId="6D8A829D" w14:textId="77777777" w:rsidTr="00397B6D">
        <w:trPr>
          <w:trHeight w:val="255"/>
          <w:jc w:val="center"/>
        </w:trPr>
        <w:tc>
          <w:tcPr>
            <w:tcW w:w="4253" w:type="dxa"/>
            <w:tcBorders>
              <w:top w:val="single" w:sz="4" w:space="0" w:color="auto"/>
            </w:tcBorders>
            <w:shd w:val="clear" w:color="auto" w:fill="auto"/>
          </w:tcPr>
          <w:p w14:paraId="3F82F059" w14:textId="2D118321" w:rsidR="003F30AC" w:rsidRPr="00C62B6B" w:rsidRDefault="003F30AC" w:rsidP="00397B6D">
            <w:pPr>
              <w:rPr>
                <w:sz w:val="21"/>
                <w:szCs w:val="21"/>
              </w:rPr>
            </w:pPr>
            <w:proofErr w:type="spellStart"/>
            <w:r w:rsidRPr="00C62B6B">
              <w:rPr>
                <w:sz w:val="21"/>
                <w:szCs w:val="21"/>
              </w:rPr>
              <w:t>Материал</w:t>
            </w:r>
            <w:proofErr w:type="spellEnd"/>
            <w:r w:rsidRPr="00C62B6B">
              <w:rPr>
                <w:sz w:val="21"/>
                <w:szCs w:val="21"/>
              </w:rPr>
              <w:t xml:space="preserve"> </w:t>
            </w:r>
            <w:proofErr w:type="spellStart"/>
            <w:r w:rsidRPr="00C62B6B">
              <w:rPr>
                <w:sz w:val="21"/>
                <w:szCs w:val="21"/>
              </w:rPr>
              <w:t>поэтажных</w:t>
            </w:r>
            <w:proofErr w:type="spellEnd"/>
            <w:r w:rsidRPr="00C62B6B">
              <w:rPr>
                <w:sz w:val="21"/>
                <w:szCs w:val="21"/>
              </w:rPr>
              <w:t xml:space="preserve"> </w:t>
            </w:r>
            <w:proofErr w:type="spellStart"/>
            <w:r w:rsidRPr="00C62B6B">
              <w:rPr>
                <w:sz w:val="21"/>
                <w:szCs w:val="21"/>
              </w:rPr>
              <w:t>перекрытий</w:t>
            </w:r>
            <w:proofErr w:type="spellEnd"/>
          </w:p>
        </w:tc>
        <w:tc>
          <w:tcPr>
            <w:tcW w:w="5386" w:type="dxa"/>
            <w:tcBorders>
              <w:top w:val="single" w:sz="4" w:space="0" w:color="auto"/>
            </w:tcBorders>
            <w:shd w:val="clear" w:color="auto" w:fill="auto"/>
          </w:tcPr>
          <w:p w14:paraId="1D4B51B6" w14:textId="422A097F" w:rsidR="006C7989" w:rsidRPr="007149E7" w:rsidRDefault="007149E7" w:rsidP="00397B6D">
            <w:pPr>
              <w:rPr>
                <w:sz w:val="21"/>
                <w:szCs w:val="21"/>
                <w:lang w:val="ru-RU"/>
              </w:rPr>
            </w:pPr>
            <w:proofErr w:type="spellStart"/>
            <w:r w:rsidRPr="007149E7">
              <w:rPr>
                <w:sz w:val="21"/>
                <w:szCs w:val="21"/>
              </w:rPr>
              <w:t>Монолитный</w:t>
            </w:r>
            <w:proofErr w:type="spellEnd"/>
            <w:r w:rsidRPr="007149E7">
              <w:rPr>
                <w:sz w:val="21"/>
                <w:szCs w:val="21"/>
              </w:rPr>
              <w:t xml:space="preserve"> </w:t>
            </w:r>
            <w:proofErr w:type="spellStart"/>
            <w:r w:rsidRPr="007149E7">
              <w:rPr>
                <w:sz w:val="21"/>
                <w:szCs w:val="21"/>
              </w:rPr>
              <w:t>железобетон</w:t>
            </w:r>
            <w:proofErr w:type="spellEnd"/>
          </w:p>
        </w:tc>
      </w:tr>
      <w:tr w:rsidR="003F30AC" w:rsidRPr="00C62B6B" w14:paraId="1ACD287B" w14:textId="77777777" w:rsidTr="00397B6D">
        <w:trPr>
          <w:trHeight w:val="276"/>
          <w:jc w:val="center"/>
        </w:trPr>
        <w:tc>
          <w:tcPr>
            <w:tcW w:w="4253" w:type="dxa"/>
            <w:shd w:val="clear" w:color="auto" w:fill="auto"/>
          </w:tcPr>
          <w:p w14:paraId="75C1B685" w14:textId="40BE58A9" w:rsidR="003F30AC" w:rsidRPr="00C62B6B" w:rsidRDefault="00260BCC" w:rsidP="00397B6D">
            <w:pPr>
              <w:rPr>
                <w:sz w:val="21"/>
                <w:szCs w:val="21"/>
              </w:rPr>
            </w:pPr>
            <w:proofErr w:type="spellStart"/>
            <w:r w:rsidRPr="00C62B6B">
              <w:rPr>
                <w:sz w:val="21"/>
                <w:szCs w:val="21"/>
              </w:rPr>
              <w:t>Конструктивная</w:t>
            </w:r>
            <w:proofErr w:type="spellEnd"/>
            <w:r w:rsidRPr="00C62B6B">
              <w:rPr>
                <w:sz w:val="21"/>
                <w:szCs w:val="21"/>
              </w:rPr>
              <w:t xml:space="preserve"> </w:t>
            </w:r>
            <w:proofErr w:type="spellStart"/>
            <w:r w:rsidRPr="00C62B6B">
              <w:rPr>
                <w:sz w:val="21"/>
                <w:szCs w:val="21"/>
              </w:rPr>
              <w:t>схема</w:t>
            </w:r>
            <w:proofErr w:type="spellEnd"/>
            <w:r w:rsidRPr="00C62B6B">
              <w:rPr>
                <w:sz w:val="21"/>
                <w:szCs w:val="21"/>
              </w:rPr>
              <w:t xml:space="preserve"> </w:t>
            </w:r>
            <w:proofErr w:type="spellStart"/>
            <w:r w:rsidRPr="00C62B6B">
              <w:rPr>
                <w:sz w:val="21"/>
                <w:szCs w:val="21"/>
              </w:rPr>
              <w:t>здания</w:t>
            </w:r>
            <w:proofErr w:type="spellEnd"/>
          </w:p>
        </w:tc>
        <w:tc>
          <w:tcPr>
            <w:tcW w:w="5386" w:type="dxa"/>
            <w:shd w:val="clear" w:color="auto" w:fill="auto"/>
          </w:tcPr>
          <w:p w14:paraId="23840554" w14:textId="2406BECE" w:rsidR="003F30AC" w:rsidRPr="00C62B6B" w:rsidRDefault="007149E7" w:rsidP="00397B6D">
            <w:pPr>
              <w:rPr>
                <w:sz w:val="21"/>
                <w:szCs w:val="21"/>
                <w:lang w:val="ru-RU"/>
              </w:rPr>
            </w:pPr>
            <w:r w:rsidRPr="007149E7">
              <w:rPr>
                <w:sz w:val="21"/>
                <w:szCs w:val="21"/>
                <w:lang w:val="ru-RU"/>
              </w:rPr>
              <w:t>Пространственная жесткость и устойчивость здания обеспечивается совместной работой неизменяемых жестких дисков монолитных перекрытий с монолитными ж/б колоннами каркаса, монолитными ж/б диафрагмами жесткости и монолитными железобетонными стенами жестко заделанными в монолитные ж/б фундаменты</w:t>
            </w:r>
          </w:p>
        </w:tc>
      </w:tr>
      <w:tr w:rsidR="003F30AC" w:rsidRPr="00C62B6B" w14:paraId="12479710" w14:textId="77777777" w:rsidTr="00397B6D">
        <w:trPr>
          <w:trHeight w:val="276"/>
          <w:jc w:val="center"/>
        </w:trPr>
        <w:tc>
          <w:tcPr>
            <w:tcW w:w="4253" w:type="dxa"/>
            <w:shd w:val="clear" w:color="auto" w:fill="auto"/>
          </w:tcPr>
          <w:p w14:paraId="4B96BCAB" w14:textId="0394E048" w:rsidR="003F30AC" w:rsidRPr="00C62B6B" w:rsidRDefault="003F30AC" w:rsidP="00397B6D">
            <w:pPr>
              <w:rPr>
                <w:sz w:val="21"/>
                <w:szCs w:val="21"/>
              </w:rPr>
            </w:pPr>
            <w:proofErr w:type="spellStart"/>
            <w:r w:rsidRPr="00C62B6B">
              <w:rPr>
                <w:sz w:val="21"/>
                <w:szCs w:val="21"/>
              </w:rPr>
              <w:t>Класс</w:t>
            </w:r>
            <w:proofErr w:type="spellEnd"/>
            <w:r w:rsidRPr="00C62B6B">
              <w:rPr>
                <w:sz w:val="21"/>
                <w:szCs w:val="21"/>
              </w:rPr>
              <w:t xml:space="preserve"> </w:t>
            </w:r>
            <w:proofErr w:type="spellStart"/>
            <w:r w:rsidRPr="00C62B6B">
              <w:rPr>
                <w:sz w:val="21"/>
                <w:szCs w:val="21"/>
              </w:rPr>
              <w:t>энергоэффективности</w:t>
            </w:r>
            <w:proofErr w:type="spellEnd"/>
          </w:p>
        </w:tc>
        <w:tc>
          <w:tcPr>
            <w:tcW w:w="5386" w:type="dxa"/>
            <w:shd w:val="clear" w:color="auto" w:fill="auto"/>
          </w:tcPr>
          <w:p w14:paraId="70D0B89F" w14:textId="59A65104" w:rsidR="003F30AC" w:rsidRPr="00E8738B" w:rsidRDefault="00E8738B" w:rsidP="00397B6D">
            <w:pPr>
              <w:rPr>
                <w:sz w:val="21"/>
                <w:szCs w:val="21"/>
                <w:lang w:val="ru-RU"/>
              </w:rPr>
            </w:pPr>
            <w:r>
              <w:rPr>
                <w:sz w:val="21"/>
                <w:szCs w:val="21"/>
              </w:rPr>
              <w:t xml:space="preserve">D </w:t>
            </w:r>
            <w:r>
              <w:rPr>
                <w:sz w:val="21"/>
                <w:szCs w:val="21"/>
                <w:lang w:val="ru-RU"/>
              </w:rPr>
              <w:t>(нормальный)</w:t>
            </w:r>
          </w:p>
        </w:tc>
      </w:tr>
      <w:tr w:rsidR="00260BCC" w:rsidRPr="00C62B6B" w14:paraId="3C5A082E" w14:textId="77777777" w:rsidTr="00397B6D">
        <w:trPr>
          <w:trHeight w:val="276"/>
          <w:jc w:val="center"/>
        </w:trPr>
        <w:tc>
          <w:tcPr>
            <w:tcW w:w="4253" w:type="dxa"/>
            <w:shd w:val="clear" w:color="auto" w:fill="auto"/>
          </w:tcPr>
          <w:p w14:paraId="714B8C8E" w14:textId="789A4859" w:rsidR="00260BCC" w:rsidRPr="00C62B6B" w:rsidRDefault="00260BCC" w:rsidP="00397B6D">
            <w:pPr>
              <w:rPr>
                <w:sz w:val="21"/>
                <w:szCs w:val="21"/>
              </w:rPr>
            </w:pPr>
            <w:proofErr w:type="spellStart"/>
            <w:r w:rsidRPr="00C62B6B">
              <w:rPr>
                <w:sz w:val="21"/>
                <w:szCs w:val="21"/>
              </w:rPr>
              <w:t>Сейсмостойкость</w:t>
            </w:r>
            <w:proofErr w:type="spellEnd"/>
          </w:p>
        </w:tc>
        <w:tc>
          <w:tcPr>
            <w:tcW w:w="5386" w:type="dxa"/>
            <w:shd w:val="clear" w:color="auto" w:fill="auto"/>
          </w:tcPr>
          <w:p w14:paraId="7A5C273B" w14:textId="0E7A405D" w:rsidR="00260BCC" w:rsidRPr="00C62B6B" w:rsidRDefault="00E8738B" w:rsidP="00397B6D">
            <w:pPr>
              <w:rPr>
                <w:sz w:val="21"/>
                <w:szCs w:val="21"/>
                <w:lang w:val="ru-RU"/>
              </w:rPr>
            </w:pPr>
            <w:r>
              <w:rPr>
                <w:sz w:val="21"/>
                <w:szCs w:val="21"/>
                <w:lang w:val="ru-RU"/>
              </w:rPr>
              <w:t>8</w:t>
            </w:r>
            <w:r w:rsidR="006C7989" w:rsidRPr="00C62B6B">
              <w:rPr>
                <w:sz w:val="21"/>
                <w:szCs w:val="21"/>
              </w:rPr>
              <w:t xml:space="preserve"> </w:t>
            </w:r>
            <w:proofErr w:type="spellStart"/>
            <w:r w:rsidR="006C7989" w:rsidRPr="00C62B6B">
              <w:rPr>
                <w:sz w:val="21"/>
                <w:szCs w:val="21"/>
              </w:rPr>
              <w:t>баллов</w:t>
            </w:r>
            <w:proofErr w:type="spellEnd"/>
          </w:p>
        </w:tc>
      </w:tr>
      <w:tr w:rsidR="00205E42" w:rsidRPr="00C62B6B" w14:paraId="6EBA1123" w14:textId="77777777" w:rsidTr="00397B6D">
        <w:trPr>
          <w:trHeight w:val="276"/>
          <w:jc w:val="center"/>
        </w:trPr>
        <w:tc>
          <w:tcPr>
            <w:tcW w:w="4253" w:type="dxa"/>
            <w:shd w:val="clear" w:color="auto" w:fill="auto"/>
          </w:tcPr>
          <w:p w14:paraId="5A284B5D" w14:textId="35C2E4B7" w:rsidR="00205E42" w:rsidRPr="00C62B6B" w:rsidRDefault="00205E42" w:rsidP="00397B6D">
            <w:pPr>
              <w:rPr>
                <w:sz w:val="21"/>
                <w:szCs w:val="21"/>
              </w:rPr>
            </w:pPr>
            <w:proofErr w:type="spellStart"/>
            <w:r w:rsidRPr="00C62B6B">
              <w:rPr>
                <w:sz w:val="21"/>
                <w:szCs w:val="21"/>
              </w:rPr>
              <w:t>Фасад</w:t>
            </w:r>
            <w:proofErr w:type="spellEnd"/>
          </w:p>
        </w:tc>
        <w:tc>
          <w:tcPr>
            <w:tcW w:w="5386" w:type="dxa"/>
            <w:shd w:val="clear" w:color="auto" w:fill="auto"/>
          </w:tcPr>
          <w:p w14:paraId="56E01CB4" w14:textId="4B11B63D" w:rsidR="00205E42" w:rsidRPr="00C62B6B" w:rsidRDefault="00E8738B" w:rsidP="00397B6D">
            <w:pPr>
              <w:rPr>
                <w:sz w:val="21"/>
                <w:szCs w:val="21"/>
                <w:lang w:val="ru-RU"/>
              </w:rPr>
            </w:pPr>
            <w:r w:rsidRPr="00E8738B">
              <w:rPr>
                <w:sz w:val="21"/>
                <w:szCs w:val="21"/>
                <w:lang w:val="ru-RU"/>
              </w:rPr>
              <w:t>Фасадная штукатурка по утеплителю</w:t>
            </w:r>
          </w:p>
        </w:tc>
      </w:tr>
      <w:tr w:rsidR="00205E42" w:rsidRPr="00C62B6B" w14:paraId="096FB06A" w14:textId="77777777" w:rsidTr="00397B6D">
        <w:trPr>
          <w:trHeight w:val="276"/>
          <w:jc w:val="center"/>
        </w:trPr>
        <w:tc>
          <w:tcPr>
            <w:tcW w:w="4253" w:type="dxa"/>
            <w:shd w:val="clear" w:color="auto" w:fill="auto"/>
          </w:tcPr>
          <w:p w14:paraId="05FF5825" w14:textId="1CCF8D41" w:rsidR="00205E42" w:rsidRPr="00C62B6B" w:rsidRDefault="00205E42" w:rsidP="00397B6D">
            <w:pPr>
              <w:rPr>
                <w:sz w:val="21"/>
                <w:szCs w:val="21"/>
              </w:rPr>
            </w:pPr>
            <w:proofErr w:type="spellStart"/>
            <w:r w:rsidRPr="00C62B6B">
              <w:rPr>
                <w:sz w:val="21"/>
                <w:szCs w:val="21"/>
              </w:rPr>
              <w:t>Утепление</w:t>
            </w:r>
            <w:proofErr w:type="spellEnd"/>
          </w:p>
        </w:tc>
        <w:tc>
          <w:tcPr>
            <w:tcW w:w="5386" w:type="dxa"/>
            <w:shd w:val="clear" w:color="auto" w:fill="auto"/>
          </w:tcPr>
          <w:p w14:paraId="2FE54408" w14:textId="5E74506C" w:rsidR="00205E42" w:rsidRPr="00C62B6B" w:rsidRDefault="00E8738B" w:rsidP="00397B6D">
            <w:pPr>
              <w:rPr>
                <w:sz w:val="21"/>
                <w:szCs w:val="21"/>
                <w:lang w:val="ru-RU"/>
              </w:rPr>
            </w:pPr>
            <w:r w:rsidRPr="00E8738B">
              <w:rPr>
                <w:sz w:val="21"/>
                <w:szCs w:val="21"/>
                <w:lang w:val="ru-RU"/>
              </w:rPr>
              <w:t>Плиты из минеральных волокон на основе базальтовых пород</w:t>
            </w:r>
          </w:p>
        </w:tc>
      </w:tr>
      <w:tr w:rsidR="00205E42" w:rsidRPr="00C62B6B" w14:paraId="27BCACD7" w14:textId="77777777" w:rsidTr="00397B6D">
        <w:trPr>
          <w:trHeight w:val="276"/>
          <w:jc w:val="center"/>
        </w:trPr>
        <w:tc>
          <w:tcPr>
            <w:tcW w:w="4253" w:type="dxa"/>
            <w:shd w:val="clear" w:color="auto" w:fill="auto"/>
          </w:tcPr>
          <w:p w14:paraId="051AB03B" w14:textId="0C3F74C6" w:rsidR="00205E42" w:rsidRPr="00C62B6B" w:rsidRDefault="00205E42" w:rsidP="00397B6D">
            <w:pPr>
              <w:rPr>
                <w:sz w:val="21"/>
                <w:szCs w:val="21"/>
              </w:rPr>
            </w:pPr>
            <w:proofErr w:type="spellStart"/>
            <w:r w:rsidRPr="00C62B6B">
              <w:rPr>
                <w:sz w:val="21"/>
                <w:szCs w:val="21"/>
              </w:rPr>
              <w:lastRenderedPageBreak/>
              <w:t>Вентиляция</w:t>
            </w:r>
            <w:proofErr w:type="spellEnd"/>
            <w:r w:rsidRPr="00C62B6B">
              <w:rPr>
                <w:sz w:val="21"/>
                <w:szCs w:val="21"/>
              </w:rPr>
              <w:t xml:space="preserve"> </w:t>
            </w:r>
            <w:proofErr w:type="spellStart"/>
            <w:r w:rsidRPr="00C62B6B">
              <w:rPr>
                <w:sz w:val="21"/>
                <w:szCs w:val="21"/>
              </w:rPr>
              <w:t>дома</w:t>
            </w:r>
            <w:proofErr w:type="spellEnd"/>
          </w:p>
        </w:tc>
        <w:tc>
          <w:tcPr>
            <w:tcW w:w="5386" w:type="dxa"/>
            <w:shd w:val="clear" w:color="auto" w:fill="auto"/>
          </w:tcPr>
          <w:p w14:paraId="6BE76939" w14:textId="42F9DCF1" w:rsidR="00205E42" w:rsidRPr="00C62B6B" w:rsidRDefault="00E8738B" w:rsidP="00397B6D">
            <w:pPr>
              <w:rPr>
                <w:sz w:val="21"/>
                <w:szCs w:val="21"/>
                <w:lang w:val="ru-RU"/>
              </w:rPr>
            </w:pPr>
            <w:r w:rsidRPr="00E8738B">
              <w:rPr>
                <w:sz w:val="21"/>
                <w:szCs w:val="21"/>
                <w:lang w:val="ru-RU"/>
              </w:rPr>
              <w:t>Естественная вентиляция с притоком воздуха через окна и удалением воздуха через вытяжные каналы из санузлов и кухонь.</w:t>
            </w:r>
          </w:p>
        </w:tc>
      </w:tr>
      <w:tr w:rsidR="00205E42" w:rsidRPr="00C62B6B" w14:paraId="1026A130" w14:textId="77777777" w:rsidTr="00397B6D">
        <w:trPr>
          <w:trHeight w:val="276"/>
          <w:jc w:val="center"/>
        </w:trPr>
        <w:tc>
          <w:tcPr>
            <w:tcW w:w="4253" w:type="dxa"/>
            <w:shd w:val="clear" w:color="auto" w:fill="auto"/>
          </w:tcPr>
          <w:p w14:paraId="667BC327" w14:textId="35026177" w:rsidR="00205E42" w:rsidRPr="00C62B6B" w:rsidRDefault="00205E42" w:rsidP="00397B6D">
            <w:pPr>
              <w:rPr>
                <w:sz w:val="21"/>
                <w:szCs w:val="21"/>
              </w:rPr>
            </w:pPr>
            <w:proofErr w:type="spellStart"/>
            <w:r w:rsidRPr="00C62B6B">
              <w:rPr>
                <w:sz w:val="21"/>
                <w:szCs w:val="21"/>
              </w:rPr>
              <w:t>Кровля</w:t>
            </w:r>
            <w:proofErr w:type="spellEnd"/>
          </w:p>
        </w:tc>
        <w:tc>
          <w:tcPr>
            <w:tcW w:w="5386" w:type="dxa"/>
            <w:shd w:val="clear" w:color="auto" w:fill="auto"/>
          </w:tcPr>
          <w:p w14:paraId="34FAAF5F" w14:textId="510DFAAF" w:rsidR="00205E42" w:rsidRPr="00C62B6B" w:rsidRDefault="00E8738B" w:rsidP="00397B6D">
            <w:pPr>
              <w:rPr>
                <w:sz w:val="21"/>
                <w:szCs w:val="21"/>
                <w:lang w:val="ru-RU"/>
              </w:rPr>
            </w:pPr>
            <w:r w:rsidRPr="00E8738B">
              <w:rPr>
                <w:sz w:val="21"/>
                <w:szCs w:val="21"/>
                <w:lang w:val="ru-RU"/>
              </w:rPr>
              <w:t>Плоская совмещенная, с внутренним водостоком</w:t>
            </w:r>
          </w:p>
        </w:tc>
      </w:tr>
      <w:bookmarkEnd w:id="10"/>
    </w:tbl>
    <w:p w14:paraId="5678CDA6" w14:textId="77777777" w:rsidR="006C7989" w:rsidRPr="00C62B6B" w:rsidRDefault="006C7989" w:rsidP="000F0358">
      <w:pPr>
        <w:ind w:firstLine="709"/>
        <w:jc w:val="both"/>
        <w:rPr>
          <w:b/>
          <w:bCs/>
          <w:sz w:val="21"/>
          <w:szCs w:val="21"/>
          <w:lang w:val="ru-RU"/>
        </w:rPr>
      </w:pPr>
    </w:p>
    <w:p w14:paraId="343AE4D6" w14:textId="0260CBD8" w:rsidR="00D3226D" w:rsidRPr="00C62B6B" w:rsidRDefault="00D3226D" w:rsidP="000F0358">
      <w:pPr>
        <w:ind w:firstLine="709"/>
        <w:jc w:val="both"/>
        <w:rPr>
          <w:b/>
          <w:bCs/>
          <w:sz w:val="21"/>
          <w:szCs w:val="21"/>
          <w:lang w:val="ru-RU"/>
        </w:rPr>
      </w:pPr>
      <w:r w:rsidRPr="00C62B6B">
        <w:rPr>
          <w:b/>
          <w:bCs/>
          <w:sz w:val="21"/>
          <w:szCs w:val="21"/>
          <w:lang w:val="ru-RU"/>
        </w:rPr>
        <w:t>2.2.2. Основные характеристики Объекта долевого строительства:</w:t>
      </w:r>
    </w:p>
    <w:tbl>
      <w:tblPr>
        <w:tblW w:w="9645" w:type="dxa"/>
        <w:jc w:val="center"/>
        <w:tblLayout w:type="fixed"/>
        <w:tblCellMar>
          <w:left w:w="40" w:type="dxa"/>
          <w:right w:w="40" w:type="dxa"/>
        </w:tblCellMar>
        <w:tblLook w:val="04A0" w:firstRow="1" w:lastRow="0" w:firstColumn="1" w:lastColumn="0" w:noHBand="0" w:noVBand="1"/>
      </w:tblPr>
      <w:tblGrid>
        <w:gridCol w:w="5816"/>
        <w:gridCol w:w="3829"/>
      </w:tblGrid>
      <w:tr w:rsidR="00530C59" w:rsidRPr="00C62B6B" w14:paraId="6343B20A" w14:textId="77777777" w:rsidTr="00F94B61">
        <w:trPr>
          <w:trHeight w:hRule="exact" w:val="263"/>
          <w:jc w:val="center"/>
        </w:trPr>
        <w:tc>
          <w:tcPr>
            <w:tcW w:w="5816" w:type="dxa"/>
            <w:tcBorders>
              <w:top w:val="single" w:sz="6" w:space="0" w:color="auto"/>
              <w:left w:val="single" w:sz="6" w:space="0" w:color="auto"/>
              <w:bottom w:val="single" w:sz="4" w:space="0" w:color="auto"/>
              <w:right w:val="single" w:sz="6" w:space="0" w:color="auto"/>
            </w:tcBorders>
            <w:shd w:val="clear" w:color="auto" w:fill="FFFFFF"/>
            <w:vAlign w:val="center"/>
            <w:hideMark/>
          </w:tcPr>
          <w:p w14:paraId="471BA683" w14:textId="77777777" w:rsidR="00530C59" w:rsidRPr="00C62B6B" w:rsidRDefault="00530C59" w:rsidP="00F94B61">
            <w:pPr>
              <w:jc w:val="center"/>
              <w:rPr>
                <w:b/>
                <w:bCs/>
                <w:sz w:val="21"/>
                <w:szCs w:val="21"/>
              </w:rPr>
            </w:pPr>
            <w:proofErr w:type="spellStart"/>
            <w:r w:rsidRPr="00C62B6B">
              <w:rPr>
                <w:b/>
                <w:bCs/>
                <w:sz w:val="21"/>
                <w:szCs w:val="21"/>
              </w:rPr>
              <w:t>Наименование</w:t>
            </w:r>
            <w:proofErr w:type="spellEnd"/>
            <w:r w:rsidRPr="00C62B6B">
              <w:rPr>
                <w:b/>
                <w:bCs/>
                <w:sz w:val="21"/>
                <w:szCs w:val="21"/>
              </w:rPr>
              <w:t xml:space="preserve"> </w:t>
            </w:r>
            <w:proofErr w:type="spellStart"/>
            <w:r w:rsidRPr="00C62B6B">
              <w:rPr>
                <w:b/>
                <w:bCs/>
                <w:sz w:val="21"/>
                <w:szCs w:val="21"/>
              </w:rPr>
              <w:t>характеристики</w:t>
            </w:r>
            <w:proofErr w:type="spellEnd"/>
          </w:p>
        </w:tc>
        <w:tc>
          <w:tcPr>
            <w:tcW w:w="3829" w:type="dxa"/>
            <w:tcBorders>
              <w:top w:val="single" w:sz="6" w:space="0" w:color="auto"/>
              <w:left w:val="single" w:sz="6" w:space="0" w:color="auto"/>
              <w:bottom w:val="single" w:sz="4" w:space="0" w:color="auto"/>
              <w:right w:val="single" w:sz="6" w:space="0" w:color="auto"/>
            </w:tcBorders>
            <w:shd w:val="clear" w:color="auto" w:fill="FFFFFF"/>
            <w:vAlign w:val="center"/>
            <w:hideMark/>
          </w:tcPr>
          <w:p w14:paraId="0ACFDC50" w14:textId="77777777" w:rsidR="00530C59" w:rsidRPr="00C62B6B" w:rsidRDefault="00530C59" w:rsidP="00F94B61">
            <w:pPr>
              <w:jc w:val="center"/>
              <w:rPr>
                <w:b/>
                <w:bCs/>
                <w:sz w:val="21"/>
                <w:szCs w:val="21"/>
              </w:rPr>
            </w:pPr>
            <w:proofErr w:type="spellStart"/>
            <w:r w:rsidRPr="00C62B6B">
              <w:rPr>
                <w:b/>
                <w:bCs/>
                <w:sz w:val="21"/>
                <w:szCs w:val="21"/>
              </w:rPr>
              <w:t>Описание</w:t>
            </w:r>
            <w:proofErr w:type="spellEnd"/>
            <w:r w:rsidRPr="00C62B6B">
              <w:rPr>
                <w:b/>
                <w:bCs/>
                <w:sz w:val="21"/>
                <w:szCs w:val="21"/>
              </w:rPr>
              <w:t xml:space="preserve"> </w:t>
            </w:r>
            <w:proofErr w:type="spellStart"/>
            <w:r w:rsidRPr="00C62B6B">
              <w:rPr>
                <w:b/>
                <w:bCs/>
                <w:sz w:val="21"/>
                <w:szCs w:val="21"/>
              </w:rPr>
              <w:t>характеристики</w:t>
            </w:r>
            <w:proofErr w:type="spellEnd"/>
          </w:p>
        </w:tc>
      </w:tr>
      <w:tr w:rsidR="00530C59" w:rsidRPr="00C62B6B" w14:paraId="4917047D" w14:textId="77777777" w:rsidTr="00F94B61">
        <w:trPr>
          <w:trHeight w:val="238"/>
          <w:jc w:val="center"/>
        </w:trPr>
        <w:tc>
          <w:tcPr>
            <w:tcW w:w="5816" w:type="dxa"/>
            <w:tcBorders>
              <w:top w:val="single" w:sz="4" w:space="0" w:color="auto"/>
              <w:left w:val="single" w:sz="6" w:space="0" w:color="auto"/>
              <w:bottom w:val="single" w:sz="6" w:space="0" w:color="auto"/>
              <w:right w:val="single" w:sz="6" w:space="0" w:color="auto"/>
            </w:tcBorders>
            <w:shd w:val="clear" w:color="auto" w:fill="FFFFFF"/>
            <w:hideMark/>
          </w:tcPr>
          <w:p w14:paraId="371226B0" w14:textId="77777777" w:rsidR="00530C59" w:rsidRPr="00C62B6B" w:rsidRDefault="00530C59" w:rsidP="00F94B61">
            <w:pPr>
              <w:rPr>
                <w:sz w:val="21"/>
                <w:szCs w:val="21"/>
              </w:rPr>
            </w:pPr>
            <w:proofErr w:type="spellStart"/>
            <w:r w:rsidRPr="00C62B6B">
              <w:rPr>
                <w:sz w:val="21"/>
                <w:szCs w:val="21"/>
              </w:rPr>
              <w:t>Назначение</w:t>
            </w:r>
            <w:proofErr w:type="spellEnd"/>
          </w:p>
        </w:tc>
        <w:tc>
          <w:tcPr>
            <w:tcW w:w="3829" w:type="dxa"/>
            <w:tcBorders>
              <w:top w:val="single" w:sz="4" w:space="0" w:color="auto"/>
              <w:left w:val="single" w:sz="6" w:space="0" w:color="auto"/>
              <w:bottom w:val="single" w:sz="6" w:space="0" w:color="auto"/>
              <w:right w:val="single" w:sz="6" w:space="0" w:color="auto"/>
            </w:tcBorders>
            <w:shd w:val="clear" w:color="auto" w:fill="FFFFFF"/>
          </w:tcPr>
          <w:p w14:paraId="4E630DD8" w14:textId="4309C037" w:rsidR="00530C59" w:rsidRPr="00C62B6B" w:rsidRDefault="005F32A0" w:rsidP="005F32A0">
            <w:pPr>
              <w:rPr>
                <w:sz w:val="21"/>
                <w:szCs w:val="21"/>
                <w:lang w:val="ru-RU"/>
              </w:rPr>
            </w:pPr>
            <w:r w:rsidRPr="00C62B6B">
              <w:rPr>
                <w:sz w:val="21"/>
                <w:szCs w:val="21"/>
                <w:lang w:val="ru-RU"/>
              </w:rPr>
              <w:t>Квартира</w:t>
            </w:r>
          </w:p>
        </w:tc>
      </w:tr>
      <w:tr w:rsidR="00530C59" w:rsidRPr="00C62B6B" w14:paraId="1492DE0E" w14:textId="77777777" w:rsidTr="00F94B61">
        <w:trPr>
          <w:trHeight w:hRule="exact" w:val="266"/>
          <w:jc w:val="center"/>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13141444" w14:textId="77777777" w:rsidR="00530C59" w:rsidRPr="00C62B6B" w:rsidRDefault="00530C59" w:rsidP="00F94B61">
            <w:pPr>
              <w:rPr>
                <w:sz w:val="21"/>
                <w:szCs w:val="21"/>
              </w:rPr>
            </w:pPr>
            <w:proofErr w:type="spellStart"/>
            <w:r w:rsidRPr="00C62B6B">
              <w:rPr>
                <w:sz w:val="21"/>
                <w:szCs w:val="21"/>
              </w:rPr>
              <w:t>Условный</w:t>
            </w:r>
            <w:proofErr w:type="spellEnd"/>
            <w:r w:rsidRPr="00C62B6B">
              <w:rPr>
                <w:sz w:val="21"/>
                <w:szCs w:val="21"/>
              </w:rPr>
              <w:t xml:space="preserve"> </w:t>
            </w:r>
            <w:proofErr w:type="spellStart"/>
            <w:r w:rsidRPr="00C62B6B">
              <w:rPr>
                <w:sz w:val="21"/>
                <w:szCs w:val="21"/>
              </w:rPr>
              <w:t>номер</w:t>
            </w:r>
            <w:proofErr w:type="spellEnd"/>
          </w:p>
        </w:tc>
        <w:tc>
          <w:tcPr>
            <w:tcW w:w="3829" w:type="dxa"/>
            <w:tcBorders>
              <w:top w:val="single" w:sz="6" w:space="0" w:color="auto"/>
              <w:left w:val="single" w:sz="6" w:space="0" w:color="auto"/>
              <w:bottom w:val="single" w:sz="6" w:space="0" w:color="auto"/>
              <w:right w:val="single" w:sz="6" w:space="0" w:color="auto"/>
            </w:tcBorders>
            <w:shd w:val="clear" w:color="auto" w:fill="FFFFFF"/>
          </w:tcPr>
          <w:p w14:paraId="045A3AEA" w14:textId="77777777" w:rsidR="00530C59" w:rsidRPr="00C62B6B" w:rsidRDefault="00530C59" w:rsidP="00F94B61">
            <w:pPr>
              <w:ind w:firstLine="709"/>
              <w:rPr>
                <w:sz w:val="21"/>
                <w:szCs w:val="21"/>
              </w:rPr>
            </w:pPr>
          </w:p>
        </w:tc>
      </w:tr>
      <w:tr w:rsidR="00530C59" w:rsidRPr="00C62B6B" w14:paraId="59EBF080" w14:textId="77777777" w:rsidTr="00F94B61">
        <w:trPr>
          <w:trHeight w:hRule="exact" w:val="272"/>
          <w:jc w:val="center"/>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615D77A8" w14:textId="1E8DC38F" w:rsidR="00530C59" w:rsidRPr="00C62B6B" w:rsidRDefault="00530C59" w:rsidP="00F94B61">
            <w:pPr>
              <w:rPr>
                <w:sz w:val="21"/>
                <w:szCs w:val="21"/>
                <w:lang w:val="ru-RU"/>
              </w:rPr>
            </w:pPr>
            <w:r w:rsidRPr="00C62B6B">
              <w:rPr>
                <w:sz w:val="21"/>
                <w:szCs w:val="21"/>
                <w:lang w:val="ru-RU"/>
              </w:rPr>
              <w:t xml:space="preserve">Общая проектная </w:t>
            </w:r>
            <w:r w:rsidR="004772DA" w:rsidRPr="00C62B6B">
              <w:rPr>
                <w:sz w:val="21"/>
                <w:szCs w:val="21"/>
                <w:lang w:val="ru-RU"/>
              </w:rPr>
              <w:t xml:space="preserve">(приведенная) </w:t>
            </w:r>
            <w:r w:rsidRPr="00C62B6B">
              <w:rPr>
                <w:sz w:val="21"/>
                <w:szCs w:val="21"/>
                <w:lang w:val="ru-RU"/>
              </w:rPr>
              <w:t xml:space="preserve">площадь, </w:t>
            </w:r>
            <w:proofErr w:type="spellStart"/>
            <w:r w:rsidRPr="00C62B6B">
              <w:rPr>
                <w:sz w:val="21"/>
                <w:szCs w:val="21"/>
                <w:lang w:val="ru-RU"/>
              </w:rPr>
              <w:t>кв.м</w:t>
            </w:r>
            <w:proofErr w:type="spellEnd"/>
            <w:r w:rsidRPr="00C62B6B">
              <w:rPr>
                <w:sz w:val="21"/>
                <w:szCs w:val="21"/>
                <w:lang w:val="ru-RU"/>
              </w:rPr>
              <w:t>.</w:t>
            </w:r>
          </w:p>
        </w:tc>
        <w:tc>
          <w:tcPr>
            <w:tcW w:w="3829" w:type="dxa"/>
            <w:tcBorders>
              <w:top w:val="single" w:sz="6" w:space="0" w:color="auto"/>
              <w:left w:val="single" w:sz="6" w:space="0" w:color="auto"/>
              <w:bottom w:val="single" w:sz="6" w:space="0" w:color="auto"/>
              <w:right w:val="single" w:sz="6" w:space="0" w:color="auto"/>
            </w:tcBorders>
            <w:shd w:val="clear" w:color="auto" w:fill="FFFFFF"/>
          </w:tcPr>
          <w:p w14:paraId="59C44730" w14:textId="77777777" w:rsidR="00530C59" w:rsidRPr="00C62B6B" w:rsidRDefault="00530C59" w:rsidP="00F94B61">
            <w:pPr>
              <w:ind w:firstLine="709"/>
              <w:rPr>
                <w:sz w:val="21"/>
                <w:szCs w:val="21"/>
                <w:lang w:val="ru-RU"/>
              </w:rPr>
            </w:pPr>
          </w:p>
        </w:tc>
      </w:tr>
      <w:tr w:rsidR="00530C59" w:rsidRPr="00C62B6B" w14:paraId="4A0A89F4" w14:textId="77777777" w:rsidTr="00F94B61">
        <w:trPr>
          <w:trHeight w:hRule="exact" w:val="580"/>
          <w:jc w:val="center"/>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4B764633" w14:textId="77777777" w:rsidR="00530C59" w:rsidRPr="00C62B6B" w:rsidRDefault="00530C59" w:rsidP="00F94B61">
            <w:pPr>
              <w:rPr>
                <w:sz w:val="21"/>
                <w:szCs w:val="21"/>
                <w:lang w:val="ru-RU"/>
              </w:rPr>
            </w:pPr>
            <w:r w:rsidRPr="00C62B6B">
              <w:rPr>
                <w:sz w:val="21"/>
                <w:szCs w:val="21"/>
                <w:lang w:val="ru-RU"/>
              </w:rPr>
              <w:t xml:space="preserve">Общая проектная площадь (без учета площади балконов, лоджий, веранд, террас) </w:t>
            </w:r>
            <w:proofErr w:type="spellStart"/>
            <w:r w:rsidRPr="00C62B6B">
              <w:rPr>
                <w:sz w:val="21"/>
                <w:szCs w:val="21"/>
                <w:lang w:val="ru-RU"/>
              </w:rPr>
              <w:t>кв.м</w:t>
            </w:r>
            <w:proofErr w:type="spellEnd"/>
            <w:r w:rsidRPr="00C62B6B">
              <w:rPr>
                <w:sz w:val="21"/>
                <w:szCs w:val="21"/>
                <w:lang w:val="ru-RU"/>
              </w:rPr>
              <w:t>.</w:t>
            </w:r>
          </w:p>
        </w:tc>
        <w:tc>
          <w:tcPr>
            <w:tcW w:w="3829" w:type="dxa"/>
            <w:tcBorders>
              <w:top w:val="single" w:sz="6" w:space="0" w:color="auto"/>
              <w:left w:val="single" w:sz="6" w:space="0" w:color="auto"/>
              <w:bottom w:val="single" w:sz="6" w:space="0" w:color="auto"/>
              <w:right w:val="single" w:sz="6" w:space="0" w:color="auto"/>
            </w:tcBorders>
            <w:shd w:val="clear" w:color="auto" w:fill="FFFFFF"/>
          </w:tcPr>
          <w:p w14:paraId="136FFB5B" w14:textId="77777777" w:rsidR="00530C59" w:rsidRPr="00C62B6B" w:rsidRDefault="00530C59" w:rsidP="00F94B61">
            <w:pPr>
              <w:ind w:firstLine="709"/>
              <w:rPr>
                <w:sz w:val="21"/>
                <w:szCs w:val="21"/>
                <w:lang w:val="ru-RU"/>
              </w:rPr>
            </w:pPr>
          </w:p>
        </w:tc>
      </w:tr>
      <w:tr w:rsidR="00530C59" w:rsidRPr="00C62B6B" w14:paraId="3F365B3D" w14:textId="77777777" w:rsidTr="00F94B61">
        <w:trPr>
          <w:trHeight w:hRule="exact" w:val="259"/>
          <w:jc w:val="center"/>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115B42D0" w14:textId="77777777" w:rsidR="00530C59" w:rsidRPr="00C62B6B" w:rsidRDefault="00530C59" w:rsidP="00F94B61">
            <w:pPr>
              <w:rPr>
                <w:sz w:val="21"/>
                <w:szCs w:val="21"/>
                <w:lang w:val="ru-RU"/>
              </w:rPr>
            </w:pPr>
            <w:r w:rsidRPr="00C62B6B">
              <w:rPr>
                <w:sz w:val="21"/>
                <w:szCs w:val="21"/>
                <w:lang w:val="ru-RU"/>
              </w:rPr>
              <w:t xml:space="preserve">Жилая проектная площадь, </w:t>
            </w:r>
            <w:proofErr w:type="spellStart"/>
            <w:r w:rsidRPr="00C62B6B">
              <w:rPr>
                <w:sz w:val="21"/>
                <w:szCs w:val="21"/>
                <w:lang w:val="ru-RU"/>
              </w:rPr>
              <w:t>кв.м</w:t>
            </w:r>
            <w:proofErr w:type="spellEnd"/>
            <w:r w:rsidRPr="00C62B6B">
              <w:rPr>
                <w:sz w:val="21"/>
                <w:szCs w:val="21"/>
                <w:lang w:val="ru-RU"/>
              </w:rPr>
              <w:t>.</w:t>
            </w:r>
          </w:p>
        </w:tc>
        <w:tc>
          <w:tcPr>
            <w:tcW w:w="3829" w:type="dxa"/>
            <w:tcBorders>
              <w:top w:val="single" w:sz="6" w:space="0" w:color="auto"/>
              <w:left w:val="single" w:sz="6" w:space="0" w:color="auto"/>
              <w:bottom w:val="single" w:sz="6" w:space="0" w:color="auto"/>
              <w:right w:val="single" w:sz="6" w:space="0" w:color="auto"/>
            </w:tcBorders>
            <w:shd w:val="clear" w:color="auto" w:fill="FFFFFF"/>
          </w:tcPr>
          <w:p w14:paraId="751EF1FD" w14:textId="77777777" w:rsidR="00530C59" w:rsidRPr="00C62B6B" w:rsidRDefault="00530C59" w:rsidP="00F94B61">
            <w:pPr>
              <w:ind w:firstLine="709"/>
              <w:rPr>
                <w:sz w:val="21"/>
                <w:szCs w:val="21"/>
                <w:lang w:val="ru-RU"/>
              </w:rPr>
            </w:pPr>
          </w:p>
        </w:tc>
      </w:tr>
      <w:tr w:rsidR="00530C59" w:rsidRPr="00C62B6B" w14:paraId="316B9350" w14:textId="77777777" w:rsidTr="00E8738B">
        <w:trPr>
          <w:trHeight w:hRule="exact" w:val="624"/>
          <w:jc w:val="center"/>
        </w:trPr>
        <w:tc>
          <w:tcPr>
            <w:tcW w:w="5816" w:type="dxa"/>
            <w:tcBorders>
              <w:top w:val="single" w:sz="6" w:space="0" w:color="auto"/>
              <w:left w:val="single" w:sz="6" w:space="0" w:color="auto"/>
              <w:bottom w:val="single" w:sz="6" w:space="0" w:color="auto"/>
              <w:right w:val="single" w:sz="6" w:space="0" w:color="auto"/>
            </w:tcBorders>
            <w:shd w:val="clear" w:color="auto" w:fill="FFFFFF"/>
          </w:tcPr>
          <w:p w14:paraId="23571565" w14:textId="77777777" w:rsidR="00530C59" w:rsidRPr="00C62B6B" w:rsidRDefault="00530C59" w:rsidP="00F94B61">
            <w:pPr>
              <w:rPr>
                <w:sz w:val="21"/>
                <w:szCs w:val="21"/>
                <w:lang w:val="ru-RU"/>
              </w:rPr>
            </w:pPr>
            <w:r w:rsidRPr="00C62B6B">
              <w:rPr>
                <w:sz w:val="21"/>
                <w:szCs w:val="21"/>
                <w:lang w:val="ru-RU"/>
              </w:rPr>
              <w:t>Общая площадь квартиры с учетом площади балконов,</w:t>
            </w:r>
          </w:p>
          <w:p w14:paraId="5EDC7C30" w14:textId="77777777" w:rsidR="00530C59" w:rsidRPr="00C62B6B" w:rsidRDefault="00530C59" w:rsidP="00F94B61">
            <w:pPr>
              <w:rPr>
                <w:sz w:val="21"/>
                <w:szCs w:val="21"/>
                <w:lang w:val="ru-RU"/>
              </w:rPr>
            </w:pPr>
            <w:r w:rsidRPr="00C62B6B">
              <w:rPr>
                <w:sz w:val="21"/>
                <w:szCs w:val="21"/>
                <w:lang w:val="ru-RU"/>
              </w:rPr>
              <w:t xml:space="preserve">лоджий, веранд, террас без понижающих коэффициентов, </w:t>
            </w:r>
            <w:proofErr w:type="spellStart"/>
            <w:r w:rsidRPr="00C62B6B">
              <w:rPr>
                <w:sz w:val="21"/>
                <w:szCs w:val="21"/>
                <w:lang w:val="ru-RU"/>
              </w:rPr>
              <w:t>кв.м</w:t>
            </w:r>
            <w:proofErr w:type="spellEnd"/>
            <w:r w:rsidRPr="00C62B6B">
              <w:rPr>
                <w:sz w:val="21"/>
                <w:szCs w:val="21"/>
                <w:lang w:val="ru-RU"/>
              </w:rPr>
              <w:t>.</w:t>
            </w:r>
          </w:p>
        </w:tc>
        <w:tc>
          <w:tcPr>
            <w:tcW w:w="3829" w:type="dxa"/>
            <w:tcBorders>
              <w:top w:val="single" w:sz="6" w:space="0" w:color="auto"/>
              <w:left w:val="single" w:sz="6" w:space="0" w:color="auto"/>
              <w:bottom w:val="single" w:sz="6" w:space="0" w:color="auto"/>
              <w:right w:val="single" w:sz="6" w:space="0" w:color="auto"/>
            </w:tcBorders>
            <w:shd w:val="clear" w:color="auto" w:fill="FFFFFF"/>
          </w:tcPr>
          <w:p w14:paraId="4B9515A1" w14:textId="77777777" w:rsidR="00530C59" w:rsidRPr="00C62B6B" w:rsidRDefault="00530C59" w:rsidP="00F94B61">
            <w:pPr>
              <w:ind w:firstLine="709"/>
              <w:rPr>
                <w:sz w:val="21"/>
                <w:szCs w:val="21"/>
                <w:lang w:val="ru-RU"/>
              </w:rPr>
            </w:pPr>
          </w:p>
        </w:tc>
      </w:tr>
      <w:tr w:rsidR="00530C59" w:rsidRPr="00C62B6B" w14:paraId="73F75E8B" w14:textId="77777777" w:rsidTr="00F94B61">
        <w:trPr>
          <w:trHeight w:hRule="exact" w:val="259"/>
          <w:jc w:val="center"/>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06FF2507" w14:textId="77777777" w:rsidR="00530C59" w:rsidRPr="00C62B6B" w:rsidRDefault="00530C59" w:rsidP="00F94B61">
            <w:pPr>
              <w:rPr>
                <w:sz w:val="21"/>
                <w:szCs w:val="21"/>
              </w:rPr>
            </w:pPr>
            <w:proofErr w:type="spellStart"/>
            <w:r w:rsidRPr="00C62B6B">
              <w:rPr>
                <w:sz w:val="21"/>
                <w:szCs w:val="21"/>
              </w:rPr>
              <w:t>Этаж</w:t>
            </w:r>
            <w:proofErr w:type="spellEnd"/>
          </w:p>
        </w:tc>
        <w:tc>
          <w:tcPr>
            <w:tcW w:w="3829" w:type="dxa"/>
            <w:tcBorders>
              <w:top w:val="single" w:sz="6" w:space="0" w:color="auto"/>
              <w:left w:val="single" w:sz="6" w:space="0" w:color="auto"/>
              <w:bottom w:val="single" w:sz="6" w:space="0" w:color="auto"/>
              <w:right w:val="single" w:sz="6" w:space="0" w:color="auto"/>
            </w:tcBorders>
            <w:shd w:val="clear" w:color="auto" w:fill="FFFFFF"/>
          </w:tcPr>
          <w:p w14:paraId="053C4388" w14:textId="77777777" w:rsidR="00530C59" w:rsidRPr="00C62B6B" w:rsidRDefault="00530C59" w:rsidP="00F94B61">
            <w:pPr>
              <w:ind w:firstLine="709"/>
              <w:rPr>
                <w:sz w:val="21"/>
                <w:szCs w:val="21"/>
              </w:rPr>
            </w:pPr>
          </w:p>
        </w:tc>
      </w:tr>
      <w:tr w:rsidR="00530C59" w:rsidRPr="00C62B6B" w14:paraId="1E812300" w14:textId="77777777" w:rsidTr="00F94B61">
        <w:trPr>
          <w:trHeight w:hRule="exact" w:val="259"/>
          <w:jc w:val="center"/>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73F2E5CA" w14:textId="77777777" w:rsidR="00530C59" w:rsidRPr="00C62B6B" w:rsidRDefault="00530C59" w:rsidP="00F94B61">
            <w:pPr>
              <w:rPr>
                <w:sz w:val="21"/>
                <w:szCs w:val="21"/>
              </w:rPr>
            </w:pPr>
            <w:proofErr w:type="spellStart"/>
            <w:r w:rsidRPr="00C62B6B">
              <w:rPr>
                <w:sz w:val="21"/>
                <w:szCs w:val="21"/>
              </w:rPr>
              <w:t>Подъезд</w:t>
            </w:r>
            <w:proofErr w:type="spellEnd"/>
          </w:p>
        </w:tc>
        <w:tc>
          <w:tcPr>
            <w:tcW w:w="3829" w:type="dxa"/>
            <w:tcBorders>
              <w:top w:val="single" w:sz="6" w:space="0" w:color="auto"/>
              <w:left w:val="single" w:sz="6" w:space="0" w:color="auto"/>
              <w:bottom w:val="single" w:sz="6" w:space="0" w:color="auto"/>
              <w:right w:val="single" w:sz="6" w:space="0" w:color="auto"/>
            </w:tcBorders>
            <w:shd w:val="clear" w:color="auto" w:fill="FFFFFF"/>
          </w:tcPr>
          <w:p w14:paraId="48667AC8" w14:textId="77777777" w:rsidR="00530C59" w:rsidRPr="00C62B6B" w:rsidRDefault="00530C59" w:rsidP="00F94B61">
            <w:pPr>
              <w:ind w:firstLine="709"/>
              <w:rPr>
                <w:sz w:val="21"/>
                <w:szCs w:val="21"/>
              </w:rPr>
            </w:pPr>
          </w:p>
        </w:tc>
      </w:tr>
      <w:tr w:rsidR="00530C59" w:rsidRPr="00C62B6B" w14:paraId="19ECE607" w14:textId="77777777" w:rsidTr="00F94B61">
        <w:trPr>
          <w:trHeight w:hRule="exact" w:val="281"/>
          <w:jc w:val="center"/>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5B287065" w14:textId="77777777" w:rsidR="00530C59" w:rsidRPr="00C62B6B" w:rsidRDefault="00530C59" w:rsidP="00F94B61">
            <w:pPr>
              <w:rPr>
                <w:sz w:val="21"/>
                <w:szCs w:val="21"/>
              </w:rPr>
            </w:pPr>
            <w:proofErr w:type="spellStart"/>
            <w:r w:rsidRPr="00C62B6B">
              <w:rPr>
                <w:sz w:val="21"/>
                <w:szCs w:val="21"/>
              </w:rPr>
              <w:t>Количество</w:t>
            </w:r>
            <w:proofErr w:type="spellEnd"/>
            <w:r w:rsidRPr="00C62B6B">
              <w:rPr>
                <w:sz w:val="21"/>
                <w:szCs w:val="21"/>
              </w:rPr>
              <w:t xml:space="preserve"> </w:t>
            </w:r>
            <w:proofErr w:type="spellStart"/>
            <w:r w:rsidRPr="00C62B6B">
              <w:rPr>
                <w:sz w:val="21"/>
                <w:szCs w:val="21"/>
              </w:rPr>
              <w:t>комнат</w:t>
            </w:r>
            <w:proofErr w:type="spellEnd"/>
          </w:p>
        </w:tc>
        <w:tc>
          <w:tcPr>
            <w:tcW w:w="3829" w:type="dxa"/>
            <w:tcBorders>
              <w:top w:val="single" w:sz="6" w:space="0" w:color="auto"/>
              <w:left w:val="single" w:sz="6" w:space="0" w:color="auto"/>
              <w:bottom w:val="single" w:sz="6" w:space="0" w:color="auto"/>
              <w:right w:val="single" w:sz="6" w:space="0" w:color="auto"/>
            </w:tcBorders>
            <w:shd w:val="clear" w:color="auto" w:fill="FFFFFF"/>
          </w:tcPr>
          <w:p w14:paraId="396CB1C7" w14:textId="77777777" w:rsidR="00530C59" w:rsidRPr="00C62B6B" w:rsidRDefault="00530C59" w:rsidP="00F94B61">
            <w:pPr>
              <w:ind w:firstLine="709"/>
              <w:rPr>
                <w:sz w:val="21"/>
                <w:szCs w:val="21"/>
              </w:rPr>
            </w:pPr>
          </w:p>
        </w:tc>
      </w:tr>
      <w:tr w:rsidR="00530C59" w:rsidRPr="00C62B6B" w14:paraId="2072C590" w14:textId="77777777" w:rsidTr="00F94B61">
        <w:trPr>
          <w:trHeight w:hRule="exact" w:val="281"/>
          <w:jc w:val="center"/>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30416001" w14:textId="77777777" w:rsidR="00530C59" w:rsidRPr="00C62B6B" w:rsidRDefault="00530C59" w:rsidP="00F94B61">
            <w:pPr>
              <w:rPr>
                <w:sz w:val="21"/>
                <w:szCs w:val="21"/>
              </w:rPr>
            </w:pPr>
            <w:proofErr w:type="spellStart"/>
            <w:r w:rsidRPr="00C62B6B">
              <w:rPr>
                <w:sz w:val="21"/>
                <w:szCs w:val="21"/>
              </w:rPr>
              <w:t>Площадь</w:t>
            </w:r>
            <w:proofErr w:type="spellEnd"/>
            <w:r w:rsidRPr="00C62B6B">
              <w:rPr>
                <w:sz w:val="21"/>
                <w:szCs w:val="21"/>
              </w:rPr>
              <w:t xml:space="preserve"> комнаты-1, </w:t>
            </w:r>
            <w:proofErr w:type="spellStart"/>
            <w:r w:rsidRPr="00C62B6B">
              <w:rPr>
                <w:sz w:val="21"/>
                <w:szCs w:val="21"/>
              </w:rPr>
              <w:t>кв.м</w:t>
            </w:r>
            <w:proofErr w:type="spellEnd"/>
            <w:r w:rsidRPr="00C62B6B">
              <w:rPr>
                <w:sz w:val="21"/>
                <w:szCs w:val="21"/>
              </w:rPr>
              <w:t>.</w:t>
            </w:r>
          </w:p>
        </w:tc>
        <w:tc>
          <w:tcPr>
            <w:tcW w:w="3829" w:type="dxa"/>
            <w:tcBorders>
              <w:top w:val="single" w:sz="6" w:space="0" w:color="auto"/>
              <w:left w:val="single" w:sz="6" w:space="0" w:color="auto"/>
              <w:bottom w:val="single" w:sz="6" w:space="0" w:color="auto"/>
              <w:right w:val="single" w:sz="6" w:space="0" w:color="auto"/>
            </w:tcBorders>
            <w:shd w:val="clear" w:color="auto" w:fill="FFFFFF"/>
          </w:tcPr>
          <w:p w14:paraId="570CC873" w14:textId="77777777" w:rsidR="00530C59" w:rsidRPr="00C62B6B" w:rsidRDefault="00530C59" w:rsidP="00F94B61">
            <w:pPr>
              <w:ind w:firstLine="709"/>
              <w:rPr>
                <w:sz w:val="21"/>
                <w:szCs w:val="21"/>
              </w:rPr>
            </w:pPr>
          </w:p>
        </w:tc>
      </w:tr>
      <w:tr w:rsidR="00530C59" w:rsidRPr="00C62B6B" w14:paraId="2B619541" w14:textId="77777777" w:rsidTr="00F94B61">
        <w:trPr>
          <w:trHeight w:hRule="exact" w:val="281"/>
          <w:jc w:val="center"/>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6E11DA5C" w14:textId="77777777" w:rsidR="00530C59" w:rsidRPr="00C62B6B" w:rsidRDefault="00530C59" w:rsidP="00F94B61">
            <w:pPr>
              <w:rPr>
                <w:sz w:val="21"/>
                <w:szCs w:val="21"/>
                <w:lang w:val="ru-RU"/>
              </w:rPr>
            </w:pPr>
            <w:r w:rsidRPr="00C62B6B">
              <w:rPr>
                <w:sz w:val="21"/>
                <w:szCs w:val="21"/>
                <w:lang w:val="ru-RU"/>
              </w:rPr>
              <w:t xml:space="preserve">Площадь кухни /кухонной зоны, </w:t>
            </w:r>
            <w:proofErr w:type="spellStart"/>
            <w:r w:rsidRPr="00C62B6B">
              <w:rPr>
                <w:sz w:val="21"/>
                <w:szCs w:val="21"/>
                <w:lang w:val="ru-RU"/>
              </w:rPr>
              <w:t>кв.м</w:t>
            </w:r>
            <w:proofErr w:type="spellEnd"/>
            <w:r w:rsidRPr="00C62B6B">
              <w:rPr>
                <w:sz w:val="21"/>
                <w:szCs w:val="21"/>
                <w:lang w:val="ru-RU"/>
              </w:rPr>
              <w:t>.</w:t>
            </w:r>
          </w:p>
        </w:tc>
        <w:tc>
          <w:tcPr>
            <w:tcW w:w="3829" w:type="dxa"/>
            <w:tcBorders>
              <w:top w:val="single" w:sz="6" w:space="0" w:color="auto"/>
              <w:left w:val="single" w:sz="6" w:space="0" w:color="auto"/>
              <w:bottom w:val="single" w:sz="6" w:space="0" w:color="auto"/>
              <w:right w:val="single" w:sz="6" w:space="0" w:color="auto"/>
            </w:tcBorders>
            <w:shd w:val="clear" w:color="auto" w:fill="FFFFFF"/>
          </w:tcPr>
          <w:p w14:paraId="3DF2EC57" w14:textId="77777777" w:rsidR="00530C59" w:rsidRPr="00C62B6B" w:rsidRDefault="00530C59" w:rsidP="00F94B61">
            <w:pPr>
              <w:ind w:firstLine="709"/>
              <w:rPr>
                <w:sz w:val="21"/>
                <w:szCs w:val="21"/>
                <w:lang w:val="ru-RU"/>
              </w:rPr>
            </w:pPr>
          </w:p>
        </w:tc>
      </w:tr>
      <w:tr w:rsidR="00530C59" w:rsidRPr="00C62B6B" w14:paraId="7611CD3F" w14:textId="77777777" w:rsidTr="00F94B61">
        <w:trPr>
          <w:trHeight w:hRule="exact" w:val="281"/>
          <w:jc w:val="center"/>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59A7BBAC" w14:textId="77777777" w:rsidR="00530C59" w:rsidRPr="00C62B6B" w:rsidRDefault="00530C59" w:rsidP="00F94B61">
            <w:pPr>
              <w:rPr>
                <w:sz w:val="21"/>
                <w:szCs w:val="21"/>
                <w:lang w:val="ru-RU"/>
              </w:rPr>
            </w:pPr>
            <w:r w:rsidRPr="00C62B6B">
              <w:rPr>
                <w:sz w:val="21"/>
                <w:szCs w:val="21"/>
                <w:lang w:val="ru-RU"/>
              </w:rPr>
              <w:t xml:space="preserve">Площадь помещения вспомогательного назначения-1, </w:t>
            </w:r>
            <w:proofErr w:type="spellStart"/>
            <w:r w:rsidRPr="00C62B6B">
              <w:rPr>
                <w:sz w:val="21"/>
                <w:szCs w:val="21"/>
                <w:lang w:val="ru-RU"/>
              </w:rPr>
              <w:t>кв.м</w:t>
            </w:r>
            <w:proofErr w:type="spellEnd"/>
            <w:r w:rsidRPr="00C62B6B">
              <w:rPr>
                <w:sz w:val="21"/>
                <w:szCs w:val="21"/>
                <w:lang w:val="ru-RU"/>
              </w:rPr>
              <w:t>.</w:t>
            </w:r>
          </w:p>
        </w:tc>
        <w:tc>
          <w:tcPr>
            <w:tcW w:w="3829" w:type="dxa"/>
            <w:tcBorders>
              <w:top w:val="single" w:sz="6" w:space="0" w:color="auto"/>
              <w:left w:val="single" w:sz="6" w:space="0" w:color="auto"/>
              <w:bottom w:val="single" w:sz="6" w:space="0" w:color="auto"/>
              <w:right w:val="single" w:sz="6" w:space="0" w:color="auto"/>
            </w:tcBorders>
            <w:shd w:val="clear" w:color="auto" w:fill="FFFFFF"/>
          </w:tcPr>
          <w:p w14:paraId="12D7A641" w14:textId="77777777" w:rsidR="00530C59" w:rsidRPr="00C62B6B" w:rsidRDefault="00530C59" w:rsidP="00F94B61">
            <w:pPr>
              <w:ind w:firstLine="709"/>
              <w:rPr>
                <w:sz w:val="21"/>
                <w:szCs w:val="21"/>
                <w:lang w:val="ru-RU"/>
              </w:rPr>
            </w:pPr>
          </w:p>
        </w:tc>
      </w:tr>
      <w:tr w:rsidR="00530C59" w:rsidRPr="00C62B6B" w14:paraId="051F053F" w14:textId="77777777" w:rsidTr="00F94B61">
        <w:trPr>
          <w:trHeight w:hRule="exact" w:val="281"/>
          <w:jc w:val="center"/>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23FBEE96" w14:textId="77777777" w:rsidR="00530C59" w:rsidRPr="00C62B6B" w:rsidRDefault="00530C59" w:rsidP="00F94B61">
            <w:pPr>
              <w:rPr>
                <w:sz w:val="21"/>
                <w:szCs w:val="21"/>
                <w:lang w:val="ru-RU"/>
              </w:rPr>
            </w:pPr>
            <w:r w:rsidRPr="00C62B6B">
              <w:rPr>
                <w:sz w:val="21"/>
                <w:szCs w:val="21"/>
                <w:lang w:val="ru-RU"/>
              </w:rPr>
              <w:t xml:space="preserve">Площадь помещения вспомогательного назначения-2, </w:t>
            </w:r>
            <w:proofErr w:type="spellStart"/>
            <w:r w:rsidRPr="00C62B6B">
              <w:rPr>
                <w:sz w:val="21"/>
                <w:szCs w:val="21"/>
                <w:lang w:val="ru-RU"/>
              </w:rPr>
              <w:t>кв.м</w:t>
            </w:r>
            <w:proofErr w:type="spellEnd"/>
            <w:r w:rsidRPr="00C62B6B">
              <w:rPr>
                <w:sz w:val="21"/>
                <w:szCs w:val="21"/>
                <w:lang w:val="ru-RU"/>
              </w:rPr>
              <w:t>.</w:t>
            </w:r>
          </w:p>
        </w:tc>
        <w:tc>
          <w:tcPr>
            <w:tcW w:w="3829" w:type="dxa"/>
            <w:tcBorders>
              <w:top w:val="single" w:sz="6" w:space="0" w:color="auto"/>
              <w:left w:val="single" w:sz="6" w:space="0" w:color="auto"/>
              <w:bottom w:val="single" w:sz="6" w:space="0" w:color="auto"/>
              <w:right w:val="single" w:sz="6" w:space="0" w:color="auto"/>
            </w:tcBorders>
            <w:shd w:val="clear" w:color="auto" w:fill="FFFFFF"/>
          </w:tcPr>
          <w:p w14:paraId="12FCBE59" w14:textId="77777777" w:rsidR="00530C59" w:rsidRPr="00C62B6B" w:rsidRDefault="00530C59" w:rsidP="00F94B61">
            <w:pPr>
              <w:ind w:firstLine="709"/>
              <w:rPr>
                <w:sz w:val="21"/>
                <w:szCs w:val="21"/>
                <w:lang w:val="ru-RU"/>
              </w:rPr>
            </w:pPr>
          </w:p>
        </w:tc>
      </w:tr>
      <w:tr w:rsidR="00530C59" w:rsidRPr="00C62B6B" w14:paraId="1EB7160E" w14:textId="77777777" w:rsidTr="00F94B61">
        <w:trPr>
          <w:trHeight w:hRule="exact" w:val="281"/>
          <w:jc w:val="center"/>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1218FC1C" w14:textId="77777777" w:rsidR="00530C59" w:rsidRPr="00C62B6B" w:rsidRDefault="00530C59" w:rsidP="00F94B61">
            <w:pPr>
              <w:rPr>
                <w:sz w:val="21"/>
                <w:szCs w:val="21"/>
                <w:lang w:val="ru-RU"/>
              </w:rPr>
            </w:pPr>
            <w:r w:rsidRPr="00C62B6B">
              <w:rPr>
                <w:sz w:val="21"/>
                <w:szCs w:val="21"/>
                <w:lang w:val="ru-RU"/>
              </w:rPr>
              <w:t xml:space="preserve">Площадь балкона (лоджии), </w:t>
            </w:r>
            <w:proofErr w:type="spellStart"/>
            <w:r w:rsidRPr="00C62B6B">
              <w:rPr>
                <w:sz w:val="21"/>
                <w:szCs w:val="21"/>
                <w:lang w:val="ru-RU"/>
              </w:rPr>
              <w:t>кв.м</w:t>
            </w:r>
            <w:proofErr w:type="spellEnd"/>
            <w:r w:rsidRPr="00C62B6B">
              <w:rPr>
                <w:sz w:val="21"/>
                <w:szCs w:val="21"/>
                <w:lang w:val="ru-RU"/>
              </w:rPr>
              <w:t>.</w:t>
            </w:r>
          </w:p>
        </w:tc>
        <w:tc>
          <w:tcPr>
            <w:tcW w:w="3829" w:type="dxa"/>
            <w:tcBorders>
              <w:top w:val="single" w:sz="6" w:space="0" w:color="auto"/>
              <w:left w:val="single" w:sz="6" w:space="0" w:color="auto"/>
              <w:bottom w:val="single" w:sz="6" w:space="0" w:color="auto"/>
              <w:right w:val="single" w:sz="6" w:space="0" w:color="auto"/>
            </w:tcBorders>
            <w:shd w:val="clear" w:color="auto" w:fill="FFFFFF"/>
          </w:tcPr>
          <w:p w14:paraId="638C76D1" w14:textId="77777777" w:rsidR="00530C59" w:rsidRPr="00C62B6B" w:rsidRDefault="00530C59" w:rsidP="00F94B61">
            <w:pPr>
              <w:ind w:firstLine="709"/>
              <w:rPr>
                <w:sz w:val="21"/>
                <w:szCs w:val="21"/>
                <w:lang w:val="ru-RU"/>
              </w:rPr>
            </w:pPr>
          </w:p>
        </w:tc>
      </w:tr>
    </w:tbl>
    <w:p w14:paraId="719D5952" w14:textId="77777777" w:rsidR="004138EF" w:rsidRPr="00C62B6B" w:rsidRDefault="004138EF" w:rsidP="000F0358">
      <w:pPr>
        <w:ind w:firstLine="709"/>
        <w:jc w:val="both"/>
        <w:rPr>
          <w:sz w:val="21"/>
          <w:szCs w:val="21"/>
          <w:lang w:val="ru-RU"/>
        </w:rPr>
      </w:pPr>
    </w:p>
    <w:p w14:paraId="2D646EDD" w14:textId="238648A3" w:rsidR="00AB1012" w:rsidRPr="00C62B6B" w:rsidRDefault="00AB1012" w:rsidP="000F0358">
      <w:pPr>
        <w:ind w:firstLine="709"/>
        <w:jc w:val="both"/>
        <w:rPr>
          <w:sz w:val="21"/>
          <w:szCs w:val="21"/>
          <w:lang w:val="ru-RU"/>
        </w:rPr>
      </w:pPr>
      <w:r w:rsidRPr="00C62B6B">
        <w:rPr>
          <w:sz w:val="21"/>
          <w:szCs w:val="21"/>
          <w:lang w:val="ru-RU"/>
        </w:rPr>
        <w:t>2.2.2.1. План Объекта долевого строительства, отображающий в графической форме расположение по отношению друг к другу частей Объекта долевого строительства, местоположение Объекта долевого строительства на этаже строящегося Объекта недвижимости, содержится в Приложении № 1 к настоящему Договору, являющемся его неотъемлемой частью.</w:t>
      </w:r>
    </w:p>
    <w:p w14:paraId="00FDD8C6" w14:textId="77777777" w:rsidR="00AB1012" w:rsidRPr="00C62B6B" w:rsidRDefault="00AB1012" w:rsidP="000F0358">
      <w:pPr>
        <w:ind w:firstLine="709"/>
        <w:jc w:val="both"/>
        <w:rPr>
          <w:sz w:val="21"/>
          <w:szCs w:val="21"/>
          <w:lang w:val="ru-RU"/>
        </w:rPr>
      </w:pPr>
      <w:bookmarkStart w:id="11" w:name="_Hlk99092475"/>
      <w:r w:rsidRPr="00C62B6B">
        <w:rPr>
          <w:sz w:val="21"/>
          <w:szCs w:val="21"/>
          <w:lang w:val="ru-RU"/>
        </w:rPr>
        <w:t>План Объекта долевого строительства (Приложение № 1 к Договору) прилагается к настоящему Договору исключительно в целях указания местоположения Объекта долевого строительства на плане соответствующего этажа создаваемого Объекта и определения планируемых площадей помещений в составе Объекта долевого строительства.</w:t>
      </w:r>
    </w:p>
    <w:bookmarkEnd w:id="11"/>
    <w:p w14:paraId="7E049A09" w14:textId="363670D1" w:rsidR="00282F80" w:rsidRPr="00C62B6B" w:rsidRDefault="00282F80" w:rsidP="000F0358">
      <w:pPr>
        <w:ind w:firstLine="709"/>
        <w:jc w:val="both"/>
        <w:rPr>
          <w:b/>
          <w:bCs/>
          <w:sz w:val="21"/>
          <w:szCs w:val="21"/>
          <w:lang w:val="ru-RU"/>
        </w:rPr>
      </w:pPr>
      <w:r w:rsidRPr="00C62B6B">
        <w:rPr>
          <w:b/>
          <w:bCs/>
          <w:sz w:val="21"/>
          <w:szCs w:val="21"/>
          <w:lang w:val="ru-RU"/>
        </w:rPr>
        <w:t>2.2.3. Объект долевого строительства, если Стороны письменно не договорятся об ином, передается Участнику долевого строительства в следующем состоянии:</w:t>
      </w:r>
    </w:p>
    <w:p w14:paraId="6848DB9E" w14:textId="77777777" w:rsidR="00E8738B" w:rsidRPr="00E8738B" w:rsidRDefault="00E8738B" w:rsidP="00E8738B">
      <w:pPr>
        <w:ind w:firstLine="709"/>
        <w:jc w:val="both"/>
        <w:rPr>
          <w:sz w:val="21"/>
          <w:szCs w:val="21"/>
          <w:lang w:val="ru-RU"/>
        </w:rPr>
      </w:pPr>
      <w:r w:rsidRPr="00E8738B">
        <w:rPr>
          <w:sz w:val="21"/>
          <w:szCs w:val="21"/>
          <w:lang w:val="ru-RU"/>
        </w:rPr>
        <w:t>Наружные стены: газобетонные блоки, толщина 200 мм с утеплением фасада минераловатными плитами;</w:t>
      </w:r>
    </w:p>
    <w:p w14:paraId="4E1E3C4D" w14:textId="77777777" w:rsidR="00E8738B" w:rsidRPr="00E8738B" w:rsidRDefault="00E8738B" w:rsidP="00E8738B">
      <w:pPr>
        <w:ind w:firstLine="709"/>
        <w:jc w:val="both"/>
        <w:rPr>
          <w:sz w:val="21"/>
          <w:szCs w:val="21"/>
          <w:lang w:val="ru-RU"/>
        </w:rPr>
      </w:pPr>
      <w:r w:rsidRPr="00E8738B">
        <w:rPr>
          <w:sz w:val="21"/>
          <w:szCs w:val="21"/>
          <w:lang w:val="ru-RU"/>
        </w:rPr>
        <w:t xml:space="preserve">Внутренние перегородки: кладка стен из </w:t>
      </w:r>
      <w:proofErr w:type="spellStart"/>
      <w:r w:rsidRPr="00E8738B">
        <w:rPr>
          <w:sz w:val="21"/>
          <w:szCs w:val="21"/>
          <w:lang w:val="ru-RU"/>
        </w:rPr>
        <w:t>газоблока</w:t>
      </w:r>
      <w:proofErr w:type="spellEnd"/>
      <w:r w:rsidRPr="00E8738B">
        <w:rPr>
          <w:sz w:val="21"/>
          <w:szCs w:val="21"/>
          <w:lang w:val="ru-RU"/>
        </w:rPr>
        <w:t xml:space="preserve"> толщиной 100 мм.</w:t>
      </w:r>
    </w:p>
    <w:p w14:paraId="78FC3222" w14:textId="77777777" w:rsidR="00E8738B" w:rsidRPr="00E8738B" w:rsidRDefault="00E8738B" w:rsidP="00E8738B">
      <w:pPr>
        <w:ind w:firstLine="709"/>
        <w:jc w:val="both"/>
        <w:rPr>
          <w:sz w:val="21"/>
          <w:szCs w:val="21"/>
          <w:lang w:val="ru-RU"/>
        </w:rPr>
      </w:pPr>
      <w:r w:rsidRPr="00E8738B">
        <w:rPr>
          <w:sz w:val="21"/>
          <w:szCs w:val="21"/>
          <w:lang w:val="ru-RU"/>
        </w:rPr>
        <w:t>Канализация: городская.</w:t>
      </w:r>
    </w:p>
    <w:p w14:paraId="7E1C2C39" w14:textId="77777777" w:rsidR="00E8738B" w:rsidRPr="00E8738B" w:rsidRDefault="00E8738B" w:rsidP="00E8738B">
      <w:pPr>
        <w:ind w:firstLine="709"/>
        <w:jc w:val="both"/>
        <w:rPr>
          <w:sz w:val="21"/>
          <w:szCs w:val="21"/>
          <w:lang w:val="ru-RU"/>
        </w:rPr>
      </w:pPr>
      <w:r w:rsidRPr="00E8738B">
        <w:rPr>
          <w:sz w:val="21"/>
          <w:szCs w:val="21"/>
          <w:lang w:val="ru-RU"/>
        </w:rPr>
        <w:t>Система отопления квартиры: двухконтурный газовый котел;</w:t>
      </w:r>
    </w:p>
    <w:p w14:paraId="19D979E0" w14:textId="77777777" w:rsidR="00E8738B" w:rsidRPr="00E8738B" w:rsidRDefault="00E8738B" w:rsidP="00E8738B">
      <w:pPr>
        <w:ind w:firstLine="709"/>
        <w:jc w:val="both"/>
        <w:rPr>
          <w:sz w:val="21"/>
          <w:szCs w:val="21"/>
          <w:lang w:val="ru-RU"/>
        </w:rPr>
      </w:pPr>
      <w:r w:rsidRPr="00E8738B">
        <w:rPr>
          <w:sz w:val="21"/>
          <w:szCs w:val="21"/>
          <w:lang w:val="ru-RU"/>
        </w:rPr>
        <w:t>Отопительное оборудование: разводка отопительной сети с установкой и подключением отопительных радиаторов.</w:t>
      </w:r>
    </w:p>
    <w:p w14:paraId="472540E5" w14:textId="77777777" w:rsidR="00E8738B" w:rsidRPr="00E8738B" w:rsidRDefault="00E8738B" w:rsidP="00E8738B">
      <w:pPr>
        <w:ind w:firstLine="709"/>
        <w:jc w:val="both"/>
        <w:rPr>
          <w:sz w:val="21"/>
          <w:szCs w:val="21"/>
          <w:lang w:val="ru-RU"/>
        </w:rPr>
      </w:pPr>
      <w:r w:rsidRPr="00E8738B">
        <w:rPr>
          <w:sz w:val="21"/>
          <w:szCs w:val="21"/>
          <w:lang w:val="ru-RU"/>
        </w:rPr>
        <w:t>Коммуникации:</w:t>
      </w:r>
    </w:p>
    <w:p w14:paraId="7B3765B5" w14:textId="77777777" w:rsidR="00E8738B" w:rsidRPr="00E8738B" w:rsidRDefault="00E8738B" w:rsidP="00E8738B">
      <w:pPr>
        <w:ind w:firstLine="709"/>
        <w:jc w:val="both"/>
        <w:rPr>
          <w:sz w:val="21"/>
          <w:szCs w:val="21"/>
          <w:lang w:val="ru-RU"/>
        </w:rPr>
      </w:pPr>
      <w:r w:rsidRPr="00E8738B">
        <w:rPr>
          <w:sz w:val="21"/>
          <w:szCs w:val="21"/>
          <w:lang w:val="ru-RU"/>
        </w:rPr>
        <w:t>а) подключение к водопроводу с установкой водомера;</w:t>
      </w:r>
    </w:p>
    <w:p w14:paraId="1745CCC3" w14:textId="77777777" w:rsidR="00E8738B" w:rsidRPr="00E8738B" w:rsidRDefault="00E8738B" w:rsidP="00E8738B">
      <w:pPr>
        <w:ind w:firstLine="709"/>
        <w:jc w:val="both"/>
        <w:rPr>
          <w:sz w:val="21"/>
          <w:szCs w:val="21"/>
          <w:lang w:val="ru-RU"/>
        </w:rPr>
      </w:pPr>
      <w:r w:rsidRPr="00E8738B">
        <w:rPr>
          <w:sz w:val="21"/>
          <w:szCs w:val="21"/>
          <w:lang w:val="ru-RU"/>
        </w:rPr>
        <w:t>б) подключения к электросети с установкой электросчетчика (без разводки по квартире);</w:t>
      </w:r>
    </w:p>
    <w:p w14:paraId="6BCD1FFE" w14:textId="77777777" w:rsidR="00E8738B" w:rsidRPr="00E8738B" w:rsidRDefault="00E8738B" w:rsidP="00E8738B">
      <w:pPr>
        <w:ind w:firstLine="709"/>
        <w:jc w:val="both"/>
        <w:rPr>
          <w:sz w:val="21"/>
          <w:szCs w:val="21"/>
          <w:lang w:val="ru-RU"/>
        </w:rPr>
      </w:pPr>
      <w:r w:rsidRPr="00E8738B">
        <w:rPr>
          <w:sz w:val="21"/>
          <w:szCs w:val="21"/>
          <w:lang w:val="ru-RU"/>
        </w:rPr>
        <w:t>в) монтаж газовых сетей, установка газового счетчика, установка газового котла;</w:t>
      </w:r>
    </w:p>
    <w:p w14:paraId="3751343B" w14:textId="77777777" w:rsidR="00E8738B" w:rsidRPr="00E8738B" w:rsidRDefault="00E8738B" w:rsidP="00E8738B">
      <w:pPr>
        <w:ind w:firstLine="709"/>
        <w:jc w:val="both"/>
        <w:rPr>
          <w:sz w:val="21"/>
          <w:szCs w:val="21"/>
          <w:lang w:val="ru-RU"/>
        </w:rPr>
      </w:pPr>
      <w:r w:rsidRPr="00E8738B">
        <w:rPr>
          <w:sz w:val="21"/>
          <w:szCs w:val="21"/>
          <w:lang w:val="ru-RU"/>
        </w:rPr>
        <w:t>Окна: стеклопакеты с применением профиля ПВХ;</w:t>
      </w:r>
    </w:p>
    <w:p w14:paraId="414D9712" w14:textId="77777777" w:rsidR="00E8738B" w:rsidRPr="00E8738B" w:rsidRDefault="00E8738B" w:rsidP="00E8738B">
      <w:pPr>
        <w:ind w:firstLine="709"/>
        <w:jc w:val="both"/>
        <w:rPr>
          <w:sz w:val="21"/>
          <w:szCs w:val="21"/>
          <w:lang w:val="ru-RU"/>
        </w:rPr>
      </w:pPr>
      <w:r w:rsidRPr="00E8738B">
        <w:rPr>
          <w:sz w:val="21"/>
          <w:szCs w:val="21"/>
          <w:lang w:val="ru-RU"/>
        </w:rPr>
        <w:t>Лоджии: остеклены или выполнено металлическое ограждение;</w:t>
      </w:r>
    </w:p>
    <w:p w14:paraId="58A96CFF" w14:textId="77777777" w:rsidR="00E8738B" w:rsidRPr="00E8738B" w:rsidRDefault="00E8738B" w:rsidP="00E8738B">
      <w:pPr>
        <w:ind w:firstLine="709"/>
        <w:jc w:val="both"/>
        <w:rPr>
          <w:sz w:val="21"/>
          <w:szCs w:val="21"/>
          <w:lang w:val="ru-RU"/>
        </w:rPr>
      </w:pPr>
      <w:r w:rsidRPr="00E8738B">
        <w:rPr>
          <w:sz w:val="21"/>
          <w:szCs w:val="21"/>
          <w:lang w:val="ru-RU"/>
        </w:rPr>
        <w:t>Входные двери: металлические;</w:t>
      </w:r>
    </w:p>
    <w:p w14:paraId="76C75C35" w14:textId="77777777" w:rsidR="00E8738B" w:rsidRPr="00E8738B" w:rsidRDefault="00E8738B" w:rsidP="00E8738B">
      <w:pPr>
        <w:ind w:firstLine="709"/>
        <w:jc w:val="both"/>
        <w:rPr>
          <w:sz w:val="21"/>
          <w:szCs w:val="21"/>
          <w:lang w:val="ru-RU"/>
        </w:rPr>
      </w:pPr>
      <w:r w:rsidRPr="00E8738B">
        <w:rPr>
          <w:sz w:val="21"/>
          <w:szCs w:val="21"/>
          <w:lang w:val="ru-RU"/>
        </w:rPr>
        <w:t>Полы: без стяжки;</w:t>
      </w:r>
    </w:p>
    <w:p w14:paraId="0E73AAE4" w14:textId="2C03207C" w:rsidR="00397B6D" w:rsidRDefault="00E8738B" w:rsidP="00E8738B">
      <w:pPr>
        <w:ind w:firstLine="709"/>
        <w:jc w:val="both"/>
        <w:rPr>
          <w:sz w:val="21"/>
          <w:szCs w:val="21"/>
          <w:lang w:val="ru-RU"/>
        </w:rPr>
      </w:pPr>
      <w:r w:rsidRPr="00E8738B">
        <w:rPr>
          <w:sz w:val="21"/>
          <w:szCs w:val="21"/>
          <w:lang w:val="ru-RU"/>
        </w:rPr>
        <w:t>Потолок и стены</w:t>
      </w:r>
      <w:r>
        <w:rPr>
          <w:sz w:val="21"/>
          <w:szCs w:val="21"/>
          <w:lang w:val="ru-RU"/>
        </w:rPr>
        <w:t xml:space="preserve">: </w:t>
      </w:r>
      <w:r w:rsidRPr="00E8738B">
        <w:rPr>
          <w:sz w:val="21"/>
          <w:szCs w:val="21"/>
          <w:lang w:val="ru-RU"/>
        </w:rPr>
        <w:t>без отделки.</w:t>
      </w:r>
    </w:p>
    <w:p w14:paraId="1DD44099" w14:textId="77777777" w:rsidR="00E8738B" w:rsidRPr="00C62B6B" w:rsidRDefault="00E8738B" w:rsidP="00E8738B">
      <w:pPr>
        <w:ind w:firstLine="709"/>
        <w:jc w:val="both"/>
        <w:rPr>
          <w:sz w:val="21"/>
          <w:szCs w:val="21"/>
          <w:lang w:val="ru-RU"/>
        </w:rPr>
      </w:pPr>
    </w:p>
    <w:p w14:paraId="1D5DEDB7" w14:textId="48A3CB87" w:rsidR="00282F80" w:rsidRPr="00C62B6B" w:rsidRDefault="00282F80" w:rsidP="000F0358">
      <w:pPr>
        <w:ind w:firstLine="709"/>
        <w:jc w:val="both"/>
        <w:rPr>
          <w:sz w:val="21"/>
          <w:szCs w:val="21"/>
          <w:lang w:val="ru-RU"/>
        </w:rPr>
      </w:pPr>
      <w:r w:rsidRPr="00C62B6B">
        <w:rPr>
          <w:sz w:val="21"/>
          <w:szCs w:val="21"/>
          <w:lang w:val="ru-RU"/>
        </w:rPr>
        <w:t>2.2.4. Стороны признают, что в связи с допустимыми по правилам СНиП отклонениями фактического расположения стен и перегородок от их осевых линий по проекту общая фактическая площадь Объекта долевого строительства может отличаться от Общей проектной площади, указанной в настоящем Договоре. Уточнение фактической площади и нумерации Объекта долевого строительства производятся по результатам технических обмеров, проводимых по окончании строительства.</w:t>
      </w:r>
    </w:p>
    <w:p w14:paraId="4EC3E57D" w14:textId="4C47D862" w:rsidR="00DC5A92" w:rsidRPr="00C62B6B" w:rsidRDefault="00DC5A92" w:rsidP="000F0358">
      <w:pPr>
        <w:ind w:firstLine="709"/>
        <w:jc w:val="both"/>
        <w:rPr>
          <w:sz w:val="21"/>
          <w:szCs w:val="21"/>
          <w:lang w:val="ru-RU"/>
        </w:rPr>
      </w:pPr>
      <w:r w:rsidRPr="00C62B6B">
        <w:rPr>
          <w:sz w:val="21"/>
          <w:szCs w:val="21"/>
          <w:lang w:val="ru-RU"/>
        </w:rPr>
        <w:t xml:space="preserve">Участник долевого строительства дает Застройщику свое согласие и признает его право на изменение проектной документации в части увеличения/уменьшения площади Объекта </w:t>
      </w:r>
      <w:proofErr w:type="spellStart"/>
      <w:r w:rsidRPr="00C62B6B">
        <w:rPr>
          <w:sz w:val="21"/>
          <w:szCs w:val="21"/>
          <w:lang w:val="ru-RU"/>
        </w:rPr>
        <w:t>долвеого</w:t>
      </w:r>
      <w:proofErr w:type="spellEnd"/>
      <w:r w:rsidRPr="00C62B6B">
        <w:rPr>
          <w:sz w:val="21"/>
          <w:szCs w:val="21"/>
          <w:lang w:val="ru-RU"/>
        </w:rPr>
        <w:t xml:space="preserve"> строительства, частичного или полного изменения проектных решений частей Объекта и Объекта долевого строительства, изменения иных проектных решений, вносимых в ходе строительства указанных выше объектов, в том числе с дополнительным проведением экспертизы проектной документации или без таковой, получение заключения экспертизы проектной </w:t>
      </w:r>
      <w:r w:rsidRPr="00C62B6B">
        <w:rPr>
          <w:sz w:val="21"/>
          <w:szCs w:val="21"/>
          <w:lang w:val="ru-RU"/>
        </w:rPr>
        <w:lastRenderedPageBreak/>
        <w:t>документации, и связанным в связи с этим получением нового разрешения на строительство взамен существующего на момент заключения настоящего Договора, при условии, что такие изменения не будут влиять на параметры Объекта долевого строительства, на его назначение и на потребительские качества Объекта долевого строительства.</w:t>
      </w:r>
    </w:p>
    <w:p w14:paraId="33B4B49B" w14:textId="77777777" w:rsidR="00397B6D" w:rsidRPr="00C62B6B" w:rsidRDefault="00397B6D" w:rsidP="00397B6D">
      <w:pPr>
        <w:tabs>
          <w:tab w:val="left" w:pos="709"/>
        </w:tabs>
        <w:ind w:firstLine="709"/>
        <w:jc w:val="both"/>
        <w:rPr>
          <w:sz w:val="21"/>
          <w:szCs w:val="21"/>
          <w:lang w:val="ru-RU" w:eastAsia="ru-RU"/>
        </w:rPr>
      </w:pPr>
      <w:r w:rsidRPr="00C62B6B">
        <w:rPr>
          <w:sz w:val="21"/>
          <w:szCs w:val="21"/>
          <w:lang w:val="ru-RU" w:eastAsia="ru-RU"/>
        </w:rPr>
        <w:t>2.3. Настоящий Договор подлежит государственной регистрации и считается заключенным с момента такой регистрации. Застройщик совместно с Участником долевого строительства обязуются предоставить Договор в форме электронного документа, подписанного усиленными квалифицированными электронными подписями Сторон, в орган, осуществляющий государственную регистрацию прав на недвижимое имущество и сделок с ним, в целях государственной регистрации Договора. Расходы, связанные с государственной регистрацией Договора, а также дополнительных соглашений к нему, Стороны несут совместно в размерах, установленных действующим законодательством Российской Федерации.</w:t>
      </w:r>
    </w:p>
    <w:p w14:paraId="3681681D" w14:textId="77777777" w:rsidR="00397B6D" w:rsidRPr="00C62B6B" w:rsidRDefault="00397B6D" w:rsidP="00397B6D">
      <w:pPr>
        <w:tabs>
          <w:tab w:val="left" w:pos="709"/>
        </w:tabs>
        <w:ind w:firstLine="709"/>
        <w:jc w:val="both"/>
        <w:rPr>
          <w:sz w:val="21"/>
          <w:szCs w:val="21"/>
          <w:lang w:val="ru-RU" w:eastAsia="ru-RU"/>
        </w:rPr>
      </w:pPr>
      <w:r w:rsidRPr="00C62B6B">
        <w:rPr>
          <w:sz w:val="21"/>
          <w:szCs w:val="21"/>
          <w:lang w:val="ru-RU" w:eastAsia="ru-RU"/>
        </w:rPr>
        <w:t>Все расходы по государственной регистрации права собственности Участника долевого строительства на Объект долевого строительства, оплата государственной пошлины, производятся за счет Участника долевого строительства. В случае, если такие расходы понес Застройщик, Участник долевого строительства обязан возместить их в полном объеме в течение 10 (десяти) календарных дней с даты поступления соответствующего требования Застройщика.</w:t>
      </w:r>
    </w:p>
    <w:p w14:paraId="1D83F728" w14:textId="77777777" w:rsidR="00397B6D" w:rsidRPr="00C62B6B" w:rsidRDefault="00397B6D" w:rsidP="00397B6D">
      <w:pPr>
        <w:tabs>
          <w:tab w:val="left" w:pos="709"/>
        </w:tabs>
        <w:ind w:firstLine="709"/>
        <w:jc w:val="both"/>
        <w:rPr>
          <w:sz w:val="21"/>
          <w:szCs w:val="21"/>
          <w:lang w:val="ru-RU" w:eastAsia="ru-RU"/>
        </w:rPr>
      </w:pPr>
      <w:r w:rsidRPr="00C62B6B">
        <w:rPr>
          <w:sz w:val="21"/>
          <w:szCs w:val="21"/>
          <w:lang w:val="ru-RU" w:eastAsia="ru-RU"/>
        </w:rPr>
        <w:t>2.4. В рамках строительства Объекта строительство (реконструкция) отдельно стоящих объектов социальной инфраструктуры за счет средств Участника долевого строительства не осуществляется.</w:t>
      </w:r>
    </w:p>
    <w:p w14:paraId="6AAD6C1B" w14:textId="4C1919E5" w:rsidR="00397B6D" w:rsidRPr="00C62B6B" w:rsidRDefault="00397B6D" w:rsidP="00397B6D">
      <w:pPr>
        <w:tabs>
          <w:tab w:val="left" w:pos="709"/>
        </w:tabs>
        <w:ind w:firstLine="709"/>
        <w:jc w:val="both"/>
        <w:rPr>
          <w:sz w:val="21"/>
          <w:szCs w:val="21"/>
          <w:lang w:val="ru-RU" w:eastAsia="ru-RU"/>
        </w:rPr>
      </w:pPr>
      <w:r w:rsidRPr="00C62B6B">
        <w:rPr>
          <w:sz w:val="21"/>
          <w:szCs w:val="21"/>
          <w:lang w:val="ru-RU" w:eastAsia="ru-RU"/>
        </w:rPr>
        <w:t>2.5.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67CAFAF3" w14:textId="37EDC5AD" w:rsidR="00DC5A92" w:rsidRPr="00C62B6B" w:rsidRDefault="00DC5A92" w:rsidP="00DC5A92">
      <w:pPr>
        <w:ind w:firstLine="709"/>
        <w:jc w:val="both"/>
        <w:rPr>
          <w:sz w:val="21"/>
          <w:szCs w:val="21"/>
          <w:lang w:val="ru-RU"/>
        </w:rPr>
      </w:pPr>
      <w:r w:rsidRPr="00C62B6B">
        <w:rPr>
          <w:sz w:val="21"/>
          <w:szCs w:val="21"/>
          <w:lang w:val="ru-RU"/>
        </w:rPr>
        <w:t xml:space="preserve">2.6. Участник долевого строительства уведомлен и подтверждает, что все представленные ему для презентации Объекта и Объекта долевого строительства, указанных в пунктах 2.2.1. и 2.2.2. соответственно, </w:t>
      </w:r>
      <w:proofErr w:type="spellStart"/>
      <w:r w:rsidRPr="00C62B6B">
        <w:rPr>
          <w:sz w:val="21"/>
          <w:szCs w:val="21"/>
          <w:lang w:val="ru-RU"/>
        </w:rPr>
        <w:t>рендеры</w:t>
      </w:r>
      <w:proofErr w:type="spellEnd"/>
      <w:r w:rsidRPr="00C62B6B">
        <w:rPr>
          <w:sz w:val="21"/>
          <w:szCs w:val="21"/>
          <w:lang w:val="ru-RU"/>
        </w:rPr>
        <w:t xml:space="preserve"> и иные рекламные материалы носят исключительно информационный характер и не создают для Застройщика обязательств по строительству указанных объектов в точном соответствии с представленными Участнику долевого строительства </w:t>
      </w:r>
      <w:proofErr w:type="spellStart"/>
      <w:r w:rsidRPr="00C62B6B">
        <w:rPr>
          <w:sz w:val="21"/>
          <w:szCs w:val="21"/>
          <w:lang w:val="ru-RU"/>
        </w:rPr>
        <w:t>рендерами</w:t>
      </w:r>
      <w:proofErr w:type="spellEnd"/>
      <w:r w:rsidRPr="00C62B6B">
        <w:rPr>
          <w:sz w:val="21"/>
          <w:szCs w:val="21"/>
          <w:lang w:val="ru-RU"/>
        </w:rPr>
        <w:t xml:space="preserve"> и иными рекламными материалами.</w:t>
      </w:r>
    </w:p>
    <w:p w14:paraId="7A033311" w14:textId="710A2C25" w:rsidR="00DC5A92" w:rsidRPr="00C62B6B" w:rsidRDefault="00DC5A92" w:rsidP="00DC5A92">
      <w:pPr>
        <w:tabs>
          <w:tab w:val="left" w:pos="709"/>
        </w:tabs>
        <w:ind w:firstLine="709"/>
        <w:jc w:val="both"/>
        <w:rPr>
          <w:sz w:val="21"/>
          <w:szCs w:val="21"/>
          <w:lang w:val="ru-RU" w:eastAsia="ru-RU"/>
        </w:rPr>
      </w:pPr>
      <w:r w:rsidRPr="00C62B6B">
        <w:rPr>
          <w:sz w:val="21"/>
          <w:szCs w:val="21"/>
          <w:lang w:val="ru-RU"/>
        </w:rPr>
        <w:t>Участник долевого строительства уведомлен о том, что объекты недвижимости, входящие в состав Объекта, могут быть изменены или дополнены иными вспомогательными объектами недвижимости по усмотрению Застройщика с соблюдением норм действующего законодательства.</w:t>
      </w:r>
    </w:p>
    <w:p w14:paraId="7AE6C6AD" w14:textId="77777777" w:rsidR="006C7989" w:rsidRPr="00C62B6B" w:rsidRDefault="006C7989" w:rsidP="000F0358">
      <w:pPr>
        <w:jc w:val="center"/>
        <w:rPr>
          <w:b/>
          <w:bCs/>
          <w:sz w:val="21"/>
          <w:szCs w:val="21"/>
          <w:lang w:val="ru-RU"/>
        </w:rPr>
      </w:pPr>
    </w:p>
    <w:p w14:paraId="27487A50" w14:textId="5195CD03" w:rsidR="00D3226D" w:rsidRPr="00C62B6B" w:rsidRDefault="00D3226D" w:rsidP="000F0358">
      <w:pPr>
        <w:jc w:val="center"/>
        <w:rPr>
          <w:b/>
          <w:bCs/>
          <w:sz w:val="21"/>
          <w:szCs w:val="21"/>
          <w:lang w:val="ru-RU"/>
        </w:rPr>
      </w:pPr>
      <w:r w:rsidRPr="00C62B6B">
        <w:rPr>
          <w:b/>
          <w:bCs/>
          <w:sz w:val="21"/>
          <w:szCs w:val="21"/>
          <w:lang w:val="ru-RU"/>
        </w:rPr>
        <w:t>3. Цена. Условия и порядок оплаты</w:t>
      </w:r>
    </w:p>
    <w:p w14:paraId="22891E6A" w14:textId="77777777" w:rsidR="00D3226D" w:rsidRPr="00C62B6B" w:rsidRDefault="00D3226D" w:rsidP="000F0358">
      <w:pPr>
        <w:ind w:firstLine="709"/>
        <w:jc w:val="both"/>
        <w:rPr>
          <w:sz w:val="21"/>
          <w:szCs w:val="21"/>
          <w:lang w:val="ru-RU"/>
        </w:rPr>
      </w:pPr>
      <w:r w:rsidRPr="00C62B6B">
        <w:rPr>
          <w:sz w:val="21"/>
          <w:szCs w:val="21"/>
          <w:lang w:val="ru-RU"/>
        </w:rPr>
        <w:t>3.1. Цена Договора – сумма денежных средств, подлежащих уплате Участником долевого строительства для строительства (создания) Объекта долевого строительства</w:t>
      </w:r>
      <w:r w:rsidR="00500BE5" w:rsidRPr="00C62B6B">
        <w:rPr>
          <w:sz w:val="21"/>
          <w:szCs w:val="21"/>
          <w:lang w:val="ru-RU"/>
        </w:rPr>
        <w:t>.</w:t>
      </w:r>
      <w:r w:rsidRPr="00C62B6B">
        <w:rPr>
          <w:sz w:val="21"/>
          <w:szCs w:val="21"/>
          <w:lang w:val="ru-RU"/>
        </w:rPr>
        <w:t xml:space="preserve"> </w:t>
      </w:r>
    </w:p>
    <w:p w14:paraId="016089B3" w14:textId="16814378" w:rsidR="009F773A" w:rsidRPr="00C62B6B" w:rsidRDefault="00D3226D" w:rsidP="000F0358">
      <w:pPr>
        <w:ind w:firstLine="709"/>
        <w:jc w:val="both"/>
        <w:rPr>
          <w:b/>
          <w:bCs/>
          <w:sz w:val="21"/>
          <w:szCs w:val="21"/>
          <w:lang w:val="ru-RU"/>
        </w:rPr>
      </w:pPr>
      <w:r w:rsidRPr="00C62B6B">
        <w:rPr>
          <w:b/>
          <w:bCs/>
          <w:sz w:val="21"/>
          <w:szCs w:val="21"/>
          <w:lang w:val="ru-RU"/>
        </w:rPr>
        <w:t>Цена Договора (Объекта долевого строительства) составляет</w:t>
      </w:r>
      <w:r w:rsidR="003C541B" w:rsidRPr="00C62B6B">
        <w:rPr>
          <w:b/>
          <w:bCs/>
          <w:sz w:val="21"/>
          <w:szCs w:val="21"/>
          <w:lang w:val="ru-RU"/>
        </w:rPr>
        <w:t xml:space="preserve"> </w:t>
      </w:r>
      <w:r w:rsidR="00824A56" w:rsidRPr="00C62B6B">
        <w:rPr>
          <w:b/>
          <w:bCs/>
          <w:sz w:val="21"/>
          <w:szCs w:val="21"/>
          <w:lang w:val="ru-RU"/>
        </w:rPr>
        <w:t>_______</w:t>
      </w:r>
      <w:r w:rsidR="007D13A0" w:rsidRPr="00C62B6B">
        <w:rPr>
          <w:b/>
          <w:bCs/>
          <w:sz w:val="21"/>
          <w:szCs w:val="21"/>
          <w:lang w:val="ru-RU"/>
        </w:rPr>
        <w:t xml:space="preserve"> </w:t>
      </w:r>
      <w:r w:rsidR="00066819" w:rsidRPr="00C62B6B">
        <w:rPr>
          <w:b/>
          <w:bCs/>
          <w:sz w:val="21"/>
          <w:szCs w:val="21"/>
          <w:lang w:val="ru-RU"/>
        </w:rPr>
        <w:t xml:space="preserve">рублей </w:t>
      </w:r>
      <w:r w:rsidR="00727A75" w:rsidRPr="00C62B6B">
        <w:rPr>
          <w:b/>
          <w:bCs/>
          <w:sz w:val="21"/>
          <w:szCs w:val="21"/>
          <w:lang w:val="ru-RU"/>
        </w:rPr>
        <w:t xml:space="preserve">(НДС не облагается). </w:t>
      </w:r>
      <w:r w:rsidRPr="00C62B6B">
        <w:rPr>
          <w:b/>
          <w:bCs/>
          <w:sz w:val="21"/>
          <w:szCs w:val="21"/>
          <w:lang w:val="ru-RU"/>
        </w:rPr>
        <w:t xml:space="preserve">Стороны подтверждают, что они не заблуждаются в отношении цены </w:t>
      </w:r>
      <w:r w:rsidR="009F773A" w:rsidRPr="00C62B6B">
        <w:rPr>
          <w:b/>
          <w:bCs/>
          <w:sz w:val="21"/>
          <w:szCs w:val="21"/>
          <w:lang w:val="ru-RU"/>
        </w:rPr>
        <w:t>Объекта долевого строительства.</w:t>
      </w:r>
    </w:p>
    <w:p w14:paraId="6F8F4C8D" w14:textId="02063F1B" w:rsidR="00D3226D" w:rsidRPr="00C62B6B" w:rsidRDefault="00D3226D" w:rsidP="000F0358">
      <w:pPr>
        <w:ind w:firstLine="709"/>
        <w:jc w:val="both"/>
        <w:rPr>
          <w:sz w:val="21"/>
          <w:szCs w:val="21"/>
          <w:lang w:val="ru-RU"/>
        </w:rPr>
      </w:pPr>
      <w:r w:rsidRPr="00C62B6B">
        <w:rPr>
          <w:sz w:val="21"/>
          <w:szCs w:val="21"/>
          <w:lang w:val="ru-RU"/>
        </w:rPr>
        <w:t>3.1.1</w:t>
      </w:r>
      <w:r w:rsidR="00990583" w:rsidRPr="00C62B6B">
        <w:rPr>
          <w:sz w:val="21"/>
          <w:szCs w:val="21"/>
          <w:lang w:val="ru-RU"/>
        </w:rPr>
        <w:t>. Цена договора, указанная в п.</w:t>
      </w:r>
      <w:r w:rsidRPr="00C62B6B">
        <w:rPr>
          <w:sz w:val="21"/>
          <w:szCs w:val="21"/>
          <w:lang w:val="ru-RU"/>
        </w:rPr>
        <w:t>3.1.</w:t>
      </w:r>
      <w:r w:rsidR="00CF14FF" w:rsidRPr="00C62B6B">
        <w:rPr>
          <w:sz w:val="21"/>
          <w:szCs w:val="21"/>
          <w:lang w:val="ru-RU"/>
        </w:rPr>
        <w:t xml:space="preserve"> настоящего</w:t>
      </w:r>
      <w:r w:rsidRPr="00C62B6B">
        <w:rPr>
          <w:sz w:val="21"/>
          <w:szCs w:val="21"/>
          <w:lang w:val="ru-RU"/>
        </w:rPr>
        <w:t xml:space="preserve"> Договора, корректировке (перерасчету) не подлежит, кроме случаев, предусмотренных </w:t>
      </w:r>
      <w:r w:rsidR="00990583" w:rsidRPr="00C62B6B">
        <w:rPr>
          <w:sz w:val="21"/>
          <w:szCs w:val="21"/>
          <w:lang w:val="ru-RU"/>
        </w:rPr>
        <w:t>пп.</w:t>
      </w:r>
      <w:r w:rsidRPr="00C62B6B">
        <w:rPr>
          <w:sz w:val="21"/>
          <w:szCs w:val="21"/>
          <w:lang w:val="ru-RU"/>
        </w:rPr>
        <w:t>3.1.3.</w:t>
      </w:r>
      <w:r w:rsidR="00CF14FF" w:rsidRPr="00C62B6B">
        <w:rPr>
          <w:sz w:val="21"/>
          <w:szCs w:val="21"/>
          <w:lang w:val="ru-RU"/>
        </w:rPr>
        <w:t xml:space="preserve"> настоящего</w:t>
      </w:r>
      <w:r w:rsidRPr="00C62B6B">
        <w:rPr>
          <w:sz w:val="21"/>
          <w:szCs w:val="21"/>
          <w:lang w:val="ru-RU"/>
        </w:rPr>
        <w:t xml:space="preserve"> Договора.</w:t>
      </w:r>
    </w:p>
    <w:p w14:paraId="6778A3B9" w14:textId="4BD6DDFC" w:rsidR="00D3226D" w:rsidRPr="00C62B6B" w:rsidRDefault="00D3226D" w:rsidP="000F0358">
      <w:pPr>
        <w:ind w:firstLine="709"/>
        <w:jc w:val="both"/>
        <w:rPr>
          <w:sz w:val="21"/>
          <w:szCs w:val="21"/>
          <w:lang w:val="ru-RU"/>
        </w:rPr>
      </w:pPr>
      <w:r w:rsidRPr="00C62B6B">
        <w:rPr>
          <w:rFonts w:eastAsiaTheme="minorHAnsi"/>
          <w:sz w:val="21"/>
          <w:szCs w:val="21"/>
          <w:lang w:val="ru-RU"/>
        </w:rPr>
        <w:t xml:space="preserve">3.1.2. Стороны пришли к соглашению, что допустимым изменением Общей проектной площади Объекта долевого строительства является её изменение в любую сторону не более чем на 5 (пять) процентов от показателей, указанных в </w:t>
      </w:r>
      <w:r w:rsidR="00990583" w:rsidRPr="00C62B6B">
        <w:rPr>
          <w:rFonts w:eastAsiaTheme="minorHAnsi"/>
          <w:sz w:val="21"/>
          <w:szCs w:val="21"/>
          <w:lang w:val="ru-RU"/>
        </w:rPr>
        <w:t>пп.</w:t>
      </w:r>
      <w:r w:rsidRPr="00C62B6B">
        <w:rPr>
          <w:rFonts w:eastAsiaTheme="minorHAnsi"/>
          <w:sz w:val="21"/>
          <w:szCs w:val="21"/>
          <w:lang w:val="ru-RU"/>
        </w:rPr>
        <w:t>2.2.2.</w:t>
      </w:r>
      <w:r w:rsidR="00CF14FF" w:rsidRPr="00C62B6B">
        <w:rPr>
          <w:sz w:val="21"/>
          <w:szCs w:val="21"/>
          <w:lang w:val="ru-RU"/>
        </w:rPr>
        <w:t xml:space="preserve"> настоящего</w:t>
      </w:r>
      <w:r w:rsidRPr="00C62B6B">
        <w:rPr>
          <w:rFonts w:eastAsiaTheme="minorHAnsi"/>
          <w:sz w:val="21"/>
          <w:szCs w:val="21"/>
          <w:lang w:val="ru-RU"/>
        </w:rPr>
        <w:t xml:space="preserve"> договора, и то, что такие изменения допускаются и это не будет считаться нарушением условий Договора и основанием для применения ч. 2 ст. 7 </w:t>
      </w:r>
      <w:r w:rsidR="008D3BF9" w:rsidRPr="00C62B6B">
        <w:rPr>
          <w:sz w:val="21"/>
          <w:szCs w:val="21"/>
          <w:lang w:val="ru-RU"/>
        </w:rPr>
        <w:t>ФЗ № 214</w:t>
      </w:r>
      <w:r w:rsidR="004E38AE" w:rsidRPr="00C62B6B">
        <w:rPr>
          <w:sz w:val="21"/>
          <w:szCs w:val="21"/>
          <w:lang w:val="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C62B6B">
        <w:rPr>
          <w:rFonts w:eastAsiaTheme="minorHAnsi"/>
          <w:sz w:val="21"/>
          <w:szCs w:val="21"/>
          <w:lang w:val="ru-RU"/>
        </w:rPr>
        <w:t>.</w:t>
      </w:r>
    </w:p>
    <w:p w14:paraId="1A2DE82B" w14:textId="77777777" w:rsidR="00D3226D" w:rsidRPr="00C62B6B" w:rsidRDefault="00D3226D" w:rsidP="000F0358">
      <w:pPr>
        <w:ind w:firstLine="709"/>
        <w:jc w:val="both"/>
        <w:rPr>
          <w:sz w:val="21"/>
          <w:szCs w:val="21"/>
          <w:lang w:val="ru-RU"/>
        </w:rPr>
      </w:pPr>
      <w:r w:rsidRPr="00C62B6B">
        <w:rPr>
          <w:sz w:val="21"/>
          <w:szCs w:val="21"/>
          <w:lang w:val="ru-RU"/>
        </w:rPr>
        <w:t>3.1.3. По соглашению Сторон Цена договора может быть изменена в следующих случаях:</w:t>
      </w:r>
    </w:p>
    <w:p w14:paraId="6E308C0A" w14:textId="77777777" w:rsidR="00D3226D" w:rsidRPr="00C62B6B" w:rsidRDefault="00D3226D" w:rsidP="000F0358">
      <w:pPr>
        <w:ind w:firstLine="709"/>
        <w:jc w:val="both"/>
        <w:rPr>
          <w:sz w:val="21"/>
          <w:szCs w:val="21"/>
          <w:lang w:val="ru-RU"/>
        </w:rPr>
      </w:pPr>
      <w:r w:rsidRPr="00C62B6B">
        <w:rPr>
          <w:sz w:val="21"/>
          <w:szCs w:val="21"/>
          <w:lang w:val="ru-RU"/>
        </w:rPr>
        <w:t xml:space="preserve">- внесения изменений и дополнений в проектную документацию </w:t>
      </w:r>
      <w:bookmarkStart w:id="12" w:name="OLE_LINK10"/>
      <w:bookmarkStart w:id="13" w:name="OLE_LINK11"/>
      <w:bookmarkStart w:id="14" w:name="OLE_LINK12"/>
      <w:bookmarkStart w:id="15" w:name="OLE_LINK13"/>
      <w:r w:rsidRPr="00C62B6B">
        <w:rPr>
          <w:sz w:val="21"/>
          <w:szCs w:val="21"/>
          <w:lang w:val="ru-RU"/>
        </w:rPr>
        <w:t xml:space="preserve">Объекта долевого строительства </w:t>
      </w:r>
      <w:bookmarkEnd w:id="12"/>
      <w:bookmarkEnd w:id="13"/>
      <w:bookmarkEnd w:id="14"/>
      <w:bookmarkEnd w:id="15"/>
      <w:r w:rsidRPr="00C62B6B">
        <w:rPr>
          <w:sz w:val="21"/>
          <w:szCs w:val="21"/>
          <w:lang w:val="ru-RU"/>
        </w:rPr>
        <w:t>в соответствии с изменениями действующего законодательства, но не более 10% от общей стоимости Объекта долевого строительства;</w:t>
      </w:r>
    </w:p>
    <w:p w14:paraId="57795457" w14:textId="77777777" w:rsidR="00D3226D" w:rsidRPr="00C62B6B" w:rsidRDefault="00D3226D" w:rsidP="000F0358">
      <w:pPr>
        <w:ind w:firstLine="709"/>
        <w:jc w:val="both"/>
        <w:rPr>
          <w:sz w:val="21"/>
          <w:szCs w:val="21"/>
          <w:lang w:val="ru-RU"/>
        </w:rPr>
      </w:pPr>
      <w:r w:rsidRPr="00C62B6B">
        <w:rPr>
          <w:sz w:val="21"/>
          <w:szCs w:val="21"/>
          <w:lang w:val="ru-RU"/>
        </w:rPr>
        <w:t>- внесения изменений в состав Объекта долевого строительства по согласию Сторон</w:t>
      </w:r>
      <w:r w:rsidR="009F773A" w:rsidRPr="00C62B6B">
        <w:rPr>
          <w:sz w:val="21"/>
          <w:szCs w:val="21"/>
          <w:lang w:val="ru-RU"/>
        </w:rPr>
        <w:t>.</w:t>
      </w:r>
    </w:p>
    <w:p w14:paraId="718AEFCF" w14:textId="77777777" w:rsidR="00327766" w:rsidRPr="00C62B6B" w:rsidRDefault="00327766" w:rsidP="000F0358">
      <w:pPr>
        <w:ind w:firstLine="709"/>
        <w:jc w:val="both"/>
        <w:rPr>
          <w:sz w:val="21"/>
          <w:szCs w:val="21"/>
          <w:lang w:val="ru-RU"/>
        </w:rPr>
      </w:pPr>
      <w:r w:rsidRPr="00C62B6B">
        <w:rPr>
          <w:sz w:val="21"/>
          <w:szCs w:val="21"/>
          <w:lang w:val="ru-RU"/>
        </w:rPr>
        <w:t xml:space="preserve">3.2. Участник долевого строительства (Депонент) обязуется не позднее 3-его рабочего дня, предшествующего плановой дате ввода Многоквартирного жилого дома в эксплуатацию внести денежные средства (депонируемую сумму) в счет уплаты цены настоящего Договора на специальный счет </w:t>
      </w:r>
      <w:proofErr w:type="spellStart"/>
      <w:r w:rsidRPr="00C62B6B">
        <w:rPr>
          <w:sz w:val="21"/>
          <w:szCs w:val="21"/>
          <w:lang w:val="ru-RU"/>
        </w:rPr>
        <w:t>эскроу</w:t>
      </w:r>
      <w:proofErr w:type="spellEnd"/>
      <w:r w:rsidRPr="00C62B6B">
        <w:rPr>
          <w:sz w:val="21"/>
          <w:szCs w:val="21"/>
          <w:lang w:val="ru-RU"/>
        </w:rPr>
        <w:t xml:space="preserve">, открываемый у </w:t>
      </w:r>
      <w:proofErr w:type="spellStart"/>
      <w:r w:rsidRPr="00C62B6B">
        <w:rPr>
          <w:sz w:val="21"/>
          <w:szCs w:val="21"/>
          <w:lang w:val="ru-RU"/>
        </w:rPr>
        <w:t>Эскроу</w:t>
      </w:r>
      <w:proofErr w:type="spellEnd"/>
      <w:r w:rsidRPr="00C62B6B">
        <w:rPr>
          <w:sz w:val="21"/>
          <w:szCs w:val="21"/>
          <w:lang w:val="ru-RU"/>
        </w:rPr>
        <w:t xml:space="preserve">-агента по Договору </w:t>
      </w:r>
      <w:proofErr w:type="spellStart"/>
      <w:r w:rsidRPr="00C62B6B">
        <w:rPr>
          <w:sz w:val="21"/>
          <w:szCs w:val="21"/>
          <w:lang w:val="ru-RU"/>
        </w:rPr>
        <w:t>Эскроу</w:t>
      </w:r>
      <w:proofErr w:type="spellEnd"/>
      <w:r w:rsidRPr="00C62B6B">
        <w:rPr>
          <w:sz w:val="21"/>
          <w:szCs w:val="21"/>
          <w:lang w:val="ru-RU"/>
        </w:rPr>
        <w:t xml:space="preserve"> для учета и блокирования денежных средств участника (Депонента), в счет уплаты цены настоящего Договора, в целях их перечисления застройщику (Бенефициару), на следующих условиях:</w:t>
      </w:r>
    </w:p>
    <w:p w14:paraId="73C72F57" w14:textId="59317FF7" w:rsidR="00E502C2" w:rsidRPr="00C62B6B" w:rsidRDefault="00E502C2" w:rsidP="000F0358">
      <w:pPr>
        <w:ind w:firstLine="709"/>
        <w:jc w:val="both"/>
        <w:rPr>
          <w:sz w:val="21"/>
          <w:szCs w:val="21"/>
          <w:lang w:val="ru-RU"/>
        </w:rPr>
      </w:pPr>
      <w:r w:rsidRPr="00C62B6B">
        <w:rPr>
          <w:sz w:val="21"/>
          <w:szCs w:val="21"/>
          <w:lang w:val="ru-RU"/>
        </w:rPr>
        <w:t xml:space="preserve">3.2.1. </w:t>
      </w:r>
      <w:proofErr w:type="spellStart"/>
      <w:r w:rsidRPr="00C62B6B">
        <w:rPr>
          <w:b/>
          <w:bCs/>
          <w:sz w:val="21"/>
          <w:szCs w:val="21"/>
          <w:lang w:val="ru-RU"/>
        </w:rPr>
        <w:t>Эскроу</w:t>
      </w:r>
      <w:proofErr w:type="spellEnd"/>
      <w:r w:rsidRPr="00C62B6B">
        <w:rPr>
          <w:b/>
          <w:bCs/>
          <w:sz w:val="21"/>
          <w:szCs w:val="21"/>
          <w:lang w:val="ru-RU"/>
        </w:rPr>
        <w:t>-агент/Акцептант</w:t>
      </w:r>
      <w:r w:rsidRPr="00C62B6B">
        <w:rPr>
          <w:sz w:val="21"/>
          <w:szCs w:val="21"/>
          <w:lang w:val="ru-RU"/>
        </w:rPr>
        <w:t xml:space="preserve">: </w:t>
      </w:r>
      <w:r w:rsidR="00397B6D" w:rsidRPr="00C62B6B">
        <w:rPr>
          <w:sz w:val="21"/>
          <w:szCs w:val="21"/>
          <w:lang w:val="ru-RU"/>
        </w:rPr>
        <w:t>Банк ВТБ (ПАО)</w:t>
      </w:r>
      <w:r w:rsidRPr="00C62B6B">
        <w:rPr>
          <w:sz w:val="21"/>
          <w:szCs w:val="21"/>
          <w:lang w:val="ru-RU"/>
        </w:rPr>
        <w:t>.</w:t>
      </w:r>
    </w:p>
    <w:p w14:paraId="39244C65" w14:textId="340D85DE" w:rsidR="00F47742" w:rsidRPr="00C62B6B" w:rsidRDefault="003C48CA" w:rsidP="000F0358">
      <w:pPr>
        <w:ind w:firstLine="709"/>
        <w:jc w:val="both"/>
        <w:rPr>
          <w:sz w:val="21"/>
          <w:szCs w:val="21"/>
          <w:lang w:val="ru-RU"/>
        </w:rPr>
      </w:pPr>
      <w:r w:rsidRPr="00C62B6B">
        <w:rPr>
          <w:sz w:val="21"/>
          <w:szCs w:val="21"/>
          <w:lang w:val="ru-RU"/>
        </w:rPr>
        <w:t>3.2.2.</w:t>
      </w:r>
      <w:r w:rsidR="0067569B" w:rsidRPr="00C62B6B">
        <w:rPr>
          <w:sz w:val="21"/>
          <w:szCs w:val="21"/>
        </w:rPr>
        <w:t> </w:t>
      </w:r>
      <w:r w:rsidR="00030D2C" w:rsidRPr="00C62B6B">
        <w:rPr>
          <w:b/>
          <w:bCs/>
          <w:sz w:val="21"/>
          <w:szCs w:val="21"/>
          <w:lang w:val="ru-RU"/>
        </w:rPr>
        <w:t>Участник/</w:t>
      </w:r>
      <w:r w:rsidR="00F47742" w:rsidRPr="00C62B6B">
        <w:rPr>
          <w:b/>
          <w:bCs/>
          <w:sz w:val="21"/>
          <w:szCs w:val="21"/>
          <w:lang w:val="ru-RU"/>
        </w:rPr>
        <w:t>Депонент</w:t>
      </w:r>
      <w:r w:rsidR="00F47742" w:rsidRPr="00C62B6B">
        <w:rPr>
          <w:sz w:val="21"/>
          <w:szCs w:val="21"/>
          <w:lang w:val="ru-RU"/>
        </w:rPr>
        <w:t xml:space="preserve">: </w:t>
      </w:r>
      <w:r w:rsidR="00824A56" w:rsidRPr="00C62B6B">
        <w:rPr>
          <w:sz w:val="21"/>
          <w:szCs w:val="21"/>
          <w:lang w:val="ru-RU"/>
        </w:rPr>
        <w:t>___________.</w:t>
      </w:r>
    </w:p>
    <w:p w14:paraId="5E786F91" w14:textId="7552FAA3" w:rsidR="003C48CA" w:rsidRPr="00C62B6B" w:rsidRDefault="003C48CA" w:rsidP="000F0358">
      <w:pPr>
        <w:ind w:firstLine="709"/>
        <w:jc w:val="both"/>
        <w:rPr>
          <w:sz w:val="21"/>
          <w:szCs w:val="21"/>
          <w:lang w:val="ru-RU"/>
        </w:rPr>
      </w:pPr>
      <w:r w:rsidRPr="00C62B6B">
        <w:rPr>
          <w:sz w:val="21"/>
          <w:szCs w:val="21"/>
          <w:lang w:val="ru-RU"/>
        </w:rPr>
        <w:t>3.2.3.</w:t>
      </w:r>
      <w:r w:rsidR="0067569B" w:rsidRPr="00C62B6B">
        <w:rPr>
          <w:sz w:val="21"/>
          <w:szCs w:val="21"/>
        </w:rPr>
        <w:t> </w:t>
      </w:r>
      <w:r w:rsidR="00030D2C" w:rsidRPr="00C62B6B">
        <w:rPr>
          <w:b/>
          <w:bCs/>
          <w:sz w:val="21"/>
          <w:szCs w:val="21"/>
          <w:lang w:val="ru-RU"/>
        </w:rPr>
        <w:t>Застройщик/</w:t>
      </w:r>
      <w:r w:rsidR="00F47742" w:rsidRPr="00C62B6B">
        <w:rPr>
          <w:b/>
          <w:bCs/>
          <w:sz w:val="21"/>
          <w:szCs w:val="21"/>
          <w:lang w:val="ru-RU"/>
        </w:rPr>
        <w:t>Бенефициар:</w:t>
      </w:r>
      <w:r w:rsidR="00F47742" w:rsidRPr="00C62B6B">
        <w:rPr>
          <w:sz w:val="21"/>
          <w:szCs w:val="21"/>
          <w:lang w:val="ru-RU"/>
        </w:rPr>
        <w:t xml:space="preserve"> </w:t>
      </w:r>
      <w:r w:rsidR="005F32A0" w:rsidRPr="00C62B6B">
        <w:rPr>
          <w:sz w:val="21"/>
          <w:szCs w:val="21"/>
          <w:lang w:val="ru-RU"/>
        </w:rPr>
        <w:t>Общество с ограниченной ответственностью «Специализированный застройщик «Мастер-Универсал».</w:t>
      </w:r>
    </w:p>
    <w:p w14:paraId="7849D6D8" w14:textId="1917D237" w:rsidR="006B6507" w:rsidRPr="00C62B6B" w:rsidRDefault="006B6507" w:rsidP="000F0358">
      <w:pPr>
        <w:ind w:firstLine="709"/>
        <w:jc w:val="both"/>
        <w:rPr>
          <w:sz w:val="21"/>
          <w:szCs w:val="21"/>
          <w:lang w:val="ru-RU"/>
        </w:rPr>
      </w:pPr>
      <w:r w:rsidRPr="00C62B6B">
        <w:rPr>
          <w:sz w:val="21"/>
          <w:szCs w:val="21"/>
          <w:lang w:val="ru-RU"/>
        </w:rPr>
        <w:t>3.2.4.</w:t>
      </w:r>
      <w:r w:rsidR="00F47742" w:rsidRPr="00C62B6B">
        <w:rPr>
          <w:sz w:val="21"/>
          <w:szCs w:val="21"/>
          <w:lang w:val="ru-RU"/>
        </w:rPr>
        <w:t xml:space="preserve"> </w:t>
      </w:r>
      <w:r w:rsidR="00F47742" w:rsidRPr="00C62B6B">
        <w:rPr>
          <w:b/>
          <w:bCs/>
          <w:sz w:val="21"/>
          <w:szCs w:val="21"/>
          <w:lang w:val="ru-RU"/>
        </w:rPr>
        <w:t>Депонируемая сумма</w:t>
      </w:r>
      <w:r w:rsidR="00F47742" w:rsidRPr="00C62B6B">
        <w:rPr>
          <w:sz w:val="21"/>
          <w:szCs w:val="21"/>
          <w:lang w:val="ru-RU"/>
        </w:rPr>
        <w:t xml:space="preserve">: </w:t>
      </w:r>
      <w:r w:rsidR="00824A56" w:rsidRPr="00C62B6B">
        <w:rPr>
          <w:sz w:val="21"/>
          <w:szCs w:val="21"/>
          <w:lang w:val="ru-RU"/>
        </w:rPr>
        <w:t>___________</w:t>
      </w:r>
      <w:r w:rsidR="00066819" w:rsidRPr="00C62B6B">
        <w:rPr>
          <w:sz w:val="21"/>
          <w:szCs w:val="21"/>
          <w:lang w:val="ru-RU"/>
        </w:rPr>
        <w:t xml:space="preserve"> рублей</w:t>
      </w:r>
      <w:r w:rsidR="00824A56" w:rsidRPr="00C62B6B">
        <w:rPr>
          <w:sz w:val="21"/>
          <w:szCs w:val="21"/>
          <w:lang w:val="ru-RU"/>
        </w:rPr>
        <w:t>.</w:t>
      </w:r>
    </w:p>
    <w:p w14:paraId="43C4139B" w14:textId="33716F9D" w:rsidR="00F47742" w:rsidRPr="00C62B6B" w:rsidRDefault="006B6507" w:rsidP="000F0358">
      <w:pPr>
        <w:ind w:firstLine="709"/>
        <w:jc w:val="both"/>
        <w:rPr>
          <w:sz w:val="21"/>
          <w:szCs w:val="21"/>
          <w:lang w:val="ru-RU"/>
        </w:rPr>
      </w:pPr>
      <w:r w:rsidRPr="00C62B6B">
        <w:rPr>
          <w:b/>
          <w:bCs/>
          <w:sz w:val="21"/>
          <w:szCs w:val="21"/>
          <w:lang w:val="ru-RU"/>
        </w:rPr>
        <w:t>3.2.5</w:t>
      </w:r>
      <w:r w:rsidR="00F47742" w:rsidRPr="00C62B6B">
        <w:rPr>
          <w:b/>
          <w:bCs/>
          <w:sz w:val="21"/>
          <w:szCs w:val="21"/>
          <w:lang w:val="ru-RU"/>
        </w:rPr>
        <w:t>.</w:t>
      </w:r>
      <w:r w:rsidR="0067569B" w:rsidRPr="00C62B6B">
        <w:rPr>
          <w:b/>
          <w:bCs/>
          <w:sz w:val="21"/>
          <w:szCs w:val="21"/>
        </w:rPr>
        <w:t> </w:t>
      </w:r>
      <w:r w:rsidR="00F47742" w:rsidRPr="00C62B6B">
        <w:rPr>
          <w:b/>
          <w:bCs/>
          <w:sz w:val="21"/>
          <w:szCs w:val="21"/>
          <w:lang w:val="ru-RU"/>
        </w:rPr>
        <w:t>Срок условного депонирования денежных средств:</w:t>
      </w:r>
      <w:r w:rsidR="00F47742" w:rsidRPr="00C62B6B">
        <w:rPr>
          <w:sz w:val="21"/>
          <w:szCs w:val="21"/>
          <w:lang w:val="ru-RU"/>
        </w:rPr>
        <w:t xml:space="preserve"> до</w:t>
      </w:r>
      <w:r w:rsidR="00B72400" w:rsidRPr="00C62B6B">
        <w:rPr>
          <w:sz w:val="21"/>
          <w:szCs w:val="21"/>
          <w:lang w:val="ru-RU"/>
        </w:rPr>
        <w:t xml:space="preserve"> </w:t>
      </w:r>
      <w:r w:rsidR="005F32A0" w:rsidRPr="00C62B6B">
        <w:rPr>
          <w:sz w:val="21"/>
          <w:szCs w:val="21"/>
          <w:lang w:val="ru-RU"/>
        </w:rPr>
        <w:t xml:space="preserve">01 </w:t>
      </w:r>
      <w:r w:rsidR="00E8738B">
        <w:rPr>
          <w:sz w:val="21"/>
          <w:szCs w:val="21"/>
          <w:lang w:val="ru-RU"/>
        </w:rPr>
        <w:t>июля</w:t>
      </w:r>
      <w:r w:rsidR="005F32A0" w:rsidRPr="00C62B6B">
        <w:rPr>
          <w:sz w:val="21"/>
          <w:szCs w:val="21"/>
          <w:lang w:val="ru-RU"/>
        </w:rPr>
        <w:t xml:space="preserve"> 202</w:t>
      </w:r>
      <w:r w:rsidR="00E8738B">
        <w:rPr>
          <w:sz w:val="21"/>
          <w:szCs w:val="21"/>
          <w:lang w:val="ru-RU"/>
        </w:rPr>
        <w:t>8</w:t>
      </w:r>
      <w:r w:rsidR="005F32A0" w:rsidRPr="00C62B6B">
        <w:rPr>
          <w:sz w:val="21"/>
          <w:szCs w:val="21"/>
          <w:lang w:val="ru-RU"/>
        </w:rPr>
        <w:t xml:space="preserve"> г.</w:t>
      </w:r>
    </w:p>
    <w:p w14:paraId="012D66F1" w14:textId="78242FA8" w:rsidR="00824A56" w:rsidRPr="00C62B6B" w:rsidRDefault="00503D4F" w:rsidP="000F0358">
      <w:pPr>
        <w:ind w:firstLine="709"/>
        <w:jc w:val="both"/>
        <w:rPr>
          <w:sz w:val="21"/>
          <w:szCs w:val="21"/>
          <w:lang w:val="ru-RU"/>
        </w:rPr>
      </w:pPr>
      <w:r w:rsidRPr="00C62B6B">
        <w:rPr>
          <w:sz w:val="21"/>
          <w:szCs w:val="21"/>
          <w:lang w:val="ru-RU"/>
        </w:rPr>
        <w:t xml:space="preserve">Депонируемая сумма не позднее 10 (Десяти) рабочих дней после предоставления Застройщиком </w:t>
      </w:r>
      <w:proofErr w:type="spellStart"/>
      <w:r w:rsidRPr="00C62B6B">
        <w:rPr>
          <w:sz w:val="21"/>
          <w:szCs w:val="21"/>
          <w:lang w:val="ru-RU"/>
        </w:rPr>
        <w:t>Эскроу</w:t>
      </w:r>
      <w:proofErr w:type="spellEnd"/>
      <w:r w:rsidRPr="00C62B6B">
        <w:rPr>
          <w:sz w:val="21"/>
          <w:szCs w:val="21"/>
          <w:lang w:val="ru-RU"/>
        </w:rPr>
        <w:t xml:space="preserve">-агенту способом, предусмотренным договором </w:t>
      </w:r>
      <w:proofErr w:type="spellStart"/>
      <w:r w:rsidRPr="00C62B6B">
        <w:rPr>
          <w:sz w:val="21"/>
          <w:szCs w:val="21"/>
          <w:lang w:val="ru-RU"/>
        </w:rPr>
        <w:t>эскроу</w:t>
      </w:r>
      <w:proofErr w:type="spellEnd"/>
      <w:r w:rsidRPr="00C62B6B">
        <w:rPr>
          <w:sz w:val="21"/>
          <w:szCs w:val="21"/>
          <w:lang w:val="ru-RU"/>
        </w:rPr>
        <w:t xml:space="preserve">, следующих документов: разрешения на ввод в эксплуатацию Многоквартирного жилого дома или сведений о размещении в единой информационной системе жилищного строительства вышеуказанной информации, перечисляется </w:t>
      </w:r>
      <w:proofErr w:type="spellStart"/>
      <w:r w:rsidRPr="00C62B6B">
        <w:rPr>
          <w:sz w:val="21"/>
          <w:szCs w:val="21"/>
          <w:lang w:val="ru-RU"/>
        </w:rPr>
        <w:t>Эскроу</w:t>
      </w:r>
      <w:proofErr w:type="spellEnd"/>
      <w:r w:rsidRPr="00C62B6B">
        <w:rPr>
          <w:sz w:val="21"/>
          <w:szCs w:val="21"/>
          <w:lang w:val="ru-RU"/>
        </w:rPr>
        <w:t xml:space="preserve">-агентом Застройщику на </w:t>
      </w:r>
      <w:r w:rsidRPr="00C62B6B">
        <w:rPr>
          <w:sz w:val="21"/>
          <w:szCs w:val="21"/>
          <w:lang w:val="ru-RU"/>
        </w:rPr>
        <w:lastRenderedPageBreak/>
        <w:t>р/</w:t>
      </w:r>
      <w:bookmarkStart w:id="16" w:name="_Hlk213664927"/>
      <w:r w:rsidRPr="00C62B6B">
        <w:rPr>
          <w:sz w:val="21"/>
          <w:szCs w:val="21"/>
          <w:lang w:val="ru-RU"/>
        </w:rPr>
        <w:t>с</w:t>
      </w:r>
      <w:r w:rsidR="00E8738B" w:rsidRPr="00E8738B">
        <w:rPr>
          <w:sz w:val="21"/>
          <w:szCs w:val="21"/>
          <w:lang w:val="ru-RU"/>
        </w:rPr>
        <w:t>40702810323790000394</w:t>
      </w:r>
      <w:bookmarkEnd w:id="16"/>
      <w:r w:rsidR="007B4D05" w:rsidRPr="00C62B6B">
        <w:rPr>
          <w:sz w:val="21"/>
          <w:szCs w:val="21"/>
          <w:lang w:val="ru-RU"/>
        </w:rPr>
        <w:t xml:space="preserve">, </w:t>
      </w:r>
      <w:r w:rsidR="00B157ED" w:rsidRPr="00C62B6B">
        <w:rPr>
          <w:sz w:val="21"/>
          <w:szCs w:val="21"/>
          <w:lang w:val="ru-RU"/>
        </w:rPr>
        <w:t xml:space="preserve">открытый в </w:t>
      </w:r>
      <w:r w:rsidR="00E8738B">
        <w:rPr>
          <w:sz w:val="21"/>
          <w:szCs w:val="21"/>
          <w:lang w:val="ru-RU"/>
        </w:rPr>
        <w:t>Филиале «Центральный» Б</w:t>
      </w:r>
      <w:r w:rsidR="00397B6D" w:rsidRPr="00C62B6B">
        <w:rPr>
          <w:sz w:val="21"/>
          <w:szCs w:val="21"/>
          <w:lang w:val="ru-RU"/>
        </w:rPr>
        <w:t>анк</w:t>
      </w:r>
      <w:r w:rsidR="00E8738B">
        <w:rPr>
          <w:sz w:val="21"/>
          <w:szCs w:val="21"/>
          <w:lang w:val="ru-RU"/>
        </w:rPr>
        <w:t>а</w:t>
      </w:r>
      <w:r w:rsidR="00397B6D" w:rsidRPr="00C62B6B">
        <w:rPr>
          <w:sz w:val="21"/>
          <w:szCs w:val="21"/>
          <w:lang w:val="ru-RU"/>
        </w:rPr>
        <w:t xml:space="preserve"> ВТБ (ПАО)</w:t>
      </w:r>
      <w:r w:rsidR="00B157ED" w:rsidRPr="00C62B6B">
        <w:rPr>
          <w:sz w:val="21"/>
          <w:szCs w:val="21"/>
          <w:lang w:val="ru-RU"/>
        </w:rPr>
        <w:t xml:space="preserve"> г. Симферополь</w:t>
      </w:r>
      <w:r w:rsidR="007B4D05" w:rsidRPr="00C62B6B">
        <w:rPr>
          <w:sz w:val="21"/>
          <w:szCs w:val="21"/>
          <w:lang w:val="ru-RU"/>
        </w:rPr>
        <w:t xml:space="preserve">, </w:t>
      </w:r>
      <w:proofErr w:type="spellStart"/>
      <w:r w:rsidR="007B4D05" w:rsidRPr="00C62B6B">
        <w:rPr>
          <w:sz w:val="21"/>
          <w:szCs w:val="21"/>
          <w:lang w:val="ru-RU"/>
        </w:rPr>
        <w:t>кор.счет</w:t>
      </w:r>
      <w:proofErr w:type="spellEnd"/>
      <w:r w:rsidR="007B4D05" w:rsidRPr="00C62B6B">
        <w:rPr>
          <w:sz w:val="21"/>
          <w:szCs w:val="21"/>
          <w:lang w:val="ru-RU"/>
        </w:rPr>
        <w:t xml:space="preserve"> </w:t>
      </w:r>
      <w:r w:rsidR="007D53FD" w:rsidRPr="00C62B6B">
        <w:rPr>
          <w:sz w:val="21"/>
          <w:szCs w:val="21"/>
          <w:lang w:val="ru-RU"/>
        </w:rPr>
        <w:t>30101810145250000411, БИК 044525411</w:t>
      </w:r>
      <w:r w:rsidR="00B15A6D" w:rsidRPr="00C62B6B">
        <w:rPr>
          <w:sz w:val="21"/>
          <w:szCs w:val="21"/>
          <w:lang w:val="ru-RU"/>
        </w:rPr>
        <w:t xml:space="preserve">, </w:t>
      </w:r>
      <w:r w:rsidR="00E502C2" w:rsidRPr="00C62B6B">
        <w:rPr>
          <w:sz w:val="21"/>
          <w:szCs w:val="21"/>
          <w:lang w:val="ru-RU"/>
        </w:rPr>
        <w:t xml:space="preserve">либо направляется на оплату обязательств Застройщика по Кредитному договору, заключенному между Застройщиком и </w:t>
      </w:r>
      <w:proofErr w:type="spellStart"/>
      <w:r w:rsidR="00E502C2" w:rsidRPr="00C62B6B">
        <w:rPr>
          <w:sz w:val="21"/>
          <w:szCs w:val="21"/>
          <w:lang w:val="ru-RU"/>
        </w:rPr>
        <w:t>Эскроу</w:t>
      </w:r>
      <w:proofErr w:type="spellEnd"/>
      <w:r w:rsidR="00E502C2" w:rsidRPr="00C62B6B">
        <w:rPr>
          <w:sz w:val="21"/>
          <w:szCs w:val="21"/>
          <w:lang w:val="ru-RU"/>
        </w:rPr>
        <w:t xml:space="preserve">-агентом, если Кредитный договор содержит поручение Застройщика </w:t>
      </w:r>
      <w:proofErr w:type="spellStart"/>
      <w:r w:rsidR="00E502C2" w:rsidRPr="00C62B6B">
        <w:rPr>
          <w:sz w:val="21"/>
          <w:szCs w:val="21"/>
          <w:lang w:val="ru-RU"/>
        </w:rPr>
        <w:t>Эскроу</w:t>
      </w:r>
      <w:proofErr w:type="spellEnd"/>
      <w:r w:rsidR="00E502C2" w:rsidRPr="00C62B6B">
        <w:rPr>
          <w:sz w:val="21"/>
          <w:szCs w:val="21"/>
          <w:lang w:val="ru-RU"/>
        </w:rPr>
        <w:t xml:space="preserve">-агенту об использовании таких средств (части таких средств) для оплаты обязательств Застройщика по Кредитному договору, или на открытый в </w:t>
      </w:r>
      <w:proofErr w:type="spellStart"/>
      <w:r w:rsidR="00E502C2" w:rsidRPr="00C62B6B">
        <w:rPr>
          <w:sz w:val="21"/>
          <w:szCs w:val="21"/>
          <w:lang w:val="ru-RU"/>
        </w:rPr>
        <w:t>Эскроу</w:t>
      </w:r>
      <w:proofErr w:type="spellEnd"/>
      <w:r w:rsidR="00E502C2" w:rsidRPr="00C62B6B">
        <w:rPr>
          <w:sz w:val="21"/>
          <w:szCs w:val="21"/>
          <w:lang w:val="ru-RU"/>
        </w:rPr>
        <w:t xml:space="preserve">-агенте залоговый счет Застройщика, права по которому переданы в залог </w:t>
      </w:r>
      <w:proofErr w:type="spellStart"/>
      <w:r w:rsidR="00E502C2" w:rsidRPr="00C62B6B">
        <w:rPr>
          <w:sz w:val="21"/>
          <w:szCs w:val="21"/>
          <w:lang w:val="ru-RU"/>
        </w:rPr>
        <w:t>Эскроу</w:t>
      </w:r>
      <w:proofErr w:type="spellEnd"/>
      <w:r w:rsidR="00E502C2" w:rsidRPr="00C62B6B">
        <w:rPr>
          <w:sz w:val="21"/>
          <w:szCs w:val="21"/>
          <w:lang w:val="ru-RU"/>
        </w:rPr>
        <w:t>-агенту, предоставившему денежные средства Застройщику.</w:t>
      </w:r>
    </w:p>
    <w:p w14:paraId="27DD5A81" w14:textId="52295BBD" w:rsidR="00824A56" w:rsidRPr="00C62B6B" w:rsidRDefault="00824A56" w:rsidP="000F0358">
      <w:pPr>
        <w:ind w:firstLine="709"/>
        <w:jc w:val="both"/>
        <w:rPr>
          <w:b/>
          <w:bCs/>
          <w:sz w:val="21"/>
          <w:szCs w:val="21"/>
          <w:lang w:val="ru-RU"/>
        </w:rPr>
      </w:pPr>
      <w:r w:rsidRPr="00C62B6B">
        <w:rPr>
          <w:b/>
          <w:bCs/>
          <w:sz w:val="21"/>
          <w:szCs w:val="21"/>
          <w:lang w:val="ru-RU"/>
        </w:rPr>
        <w:t xml:space="preserve">3.2.6. Уплата цены Договора производится Участником долевого строительства на специальный счет </w:t>
      </w:r>
      <w:proofErr w:type="spellStart"/>
      <w:r w:rsidRPr="00C62B6B">
        <w:rPr>
          <w:b/>
          <w:bCs/>
          <w:sz w:val="21"/>
          <w:szCs w:val="21"/>
          <w:lang w:val="ru-RU"/>
        </w:rPr>
        <w:t>эскроу</w:t>
      </w:r>
      <w:proofErr w:type="spellEnd"/>
      <w:r w:rsidRPr="00C62B6B">
        <w:rPr>
          <w:b/>
          <w:bCs/>
          <w:sz w:val="21"/>
          <w:szCs w:val="21"/>
          <w:lang w:val="ru-RU"/>
        </w:rPr>
        <w:t xml:space="preserve">, открываемый у </w:t>
      </w:r>
      <w:proofErr w:type="spellStart"/>
      <w:r w:rsidRPr="00C62B6B">
        <w:rPr>
          <w:b/>
          <w:bCs/>
          <w:sz w:val="21"/>
          <w:szCs w:val="21"/>
          <w:lang w:val="ru-RU"/>
        </w:rPr>
        <w:t>Эскроу</w:t>
      </w:r>
      <w:proofErr w:type="spellEnd"/>
      <w:r w:rsidRPr="00C62B6B">
        <w:rPr>
          <w:b/>
          <w:bCs/>
          <w:sz w:val="21"/>
          <w:szCs w:val="21"/>
          <w:lang w:val="ru-RU"/>
        </w:rPr>
        <w:t>-агента, в течение 5 (Пяти) рабочих дней с момента государственной регистрации настоящего Договора.</w:t>
      </w:r>
    </w:p>
    <w:p w14:paraId="63493208" w14:textId="371E7E3A" w:rsidR="001562C8" w:rsidRPr="00C62B6B" w:rsidRDefault="00824A56" w:rsidP="000F0358">
      <w:pPr>
        <w:ind w:firstLine="709"/>
        <w:jc w:val="both"/>
        <w:rPr>
          <w:sz w:val="21"/>
          <w:szCs w:val="21"/>
          <w:lang w:val="ru-RU"/>
        </w:rPr>
      </w:pPr>
      <w:r w:rsidRPr="00C62B6B">
        <w:rPr>
          <w:sz w:val="21"/>
          <w:szCs w:val="21"/>
          <w:lang w:val="ru-RU"/>
        </w:rPr>
        <w:t xml:space="preserve">3.2.7. </w:t>
      </w:r>
      <w:r w:rsidR="001562C8" w:rsidRPr="00C62B6B">
        <w:rPr>
          <w:sz w:val="21"/>
          <w:szCs w:val="21"/>
          <w:lang w:val="ru-RU"/>
        </w:rPr>
        <w:t>Обязанность</w:t>
      </w:r>
      <w:r w:rsidR="001562C8" w:rsidRPr="00C62B6B">
        <w:rPr>
          <w:sz w:val="21"/>
          <w:szCs w:val="21"/>
        </w:rPr>
        <w:t> </w:t>
      </w:r>
      <w:r w:rsidR="001562C8" w:rsidRPr="00C62B6B">
        <w:rPr>
          <w:sz w:val="21"/>
          <w:szCs w:val="21"/>
          <w:lang w:val="ru-RU"/>
        </w:rPr>
        <w:t>Участника долевого строительства</w:t>
      </w:r>
      <w:r w:rsidR="001562C8" w:rsidRPr="00C62B6B">
        <w:rPr>
          <w:sz w:val="21"/>
          <w:szCs w:val="21"/>
        </w:rPr>
        <w:t> </w:t>
      </w:r>
      <w:r w:rsidR="001562C8" w:rsidRPr="00C62B6B">
        <w:rPr>
          <w:sz w:val="21"/>
          <w:szCs w:val="21"/>
          <w:lang w:val="ru-RU"/>
        </w:rPr>
        <w:t>по оплате</w:t>
      </w:r>
      <w:r w:rsidR="001562C8" w:rsidRPr="00C62B6B">
        <w:rPr>
          <w:sz w:val="21"/>
          <w:szCs w:val="21"/>
        </w:rPr>
        <w:t> </w:t>
      </w:r>
      <w:r w:rsidR="001562C8" w:rsidRPr="00C62B6B">
        <w:rPr>
          <w:sz w:val="21"/>
          <w:szCs w:val="21"/>
          <w:lang w:val="ru-RU"/>
        </w:rPr>
        <w:t>Цены</w:t>
      </w:r>
      <w:r w:rsidRPr="00C62B6B">
        <w:rPr>
          <w:sz w:val="21"/>
          <w:szCs w:val="21"/>
          <w:lang w:val="ru-RU"/>
        </w:rPr>
        <w:t xml:space="preserve"> </w:t>
      </w:r>
      <w:r w:rsidR="001562C8" w:rsidRPr="00C62B6B">
        <w:rPr>
          <w:sz w:val="21"/>
          <w:szCs w:val="21"/>
          <w:lang w:val="ru-RU"/>
        </w:rPr>
        <w:t>Договора</w:t>
      </w:r>
      <w:r w:rsidR="001562C8" w:rsidRPr="00C62B6B">
        <w:rPr>
          <w:sz w:val="21"/>
          <w:szCs w:val="21"/>
        </w:rPr>
        <w:t> </w:t>
      </w:r>
      <w:r w:rsidR="001562C8" w:rsidRPr="00C62B6B">
        <w:rPr>
          <w:sz w:val="21"/>
          <w:szCs w:val="21"/>
          <w:lang w:val="ru-RU"/>
        </w:rPr>
        <w:t xml:space="preserve">считается выполненной с момента поступления на специальный счет </w:t>
      </w:r>
      <w:proofErr w:type="spellStart"/>
      <w:r w:rsidR="001562C8" w:rsidRPr="00C62B6B">
        <w:rPr>
          <w:sz w:val="21"/>
          <w:szCs w:val="21"/>
          <w:lang w:val="ru-RU"/>
        </w:rPr>
        <w:t>эскроу</w:t>
      </w:r>
      <w:proofErr w:type="spellEnd"/>
      <w:r w:rsidR="001562C8" w:rsidRPr="00C62B6B">
        <w:rPr>
          <w:sz w:val="21"/>
          <w:szCs w:val="21"/>
          <w:lang w:val="ru-RU"/>
        </w:rPr>
        <w:t xml:space="preserve"> у </w:t>
      </w:r>
      <w:proofErr w:type="spellStart"/>
      <w:r w:rsidR="001562C8" w:rsidRPr="00C62B6B">
        <w:rPr>
          <w:sz w:val="21"/>
          <w:szCs w:val="21"/>
          <w:lang w:val="ru-RU"/>
        </w:rPr>
        <w:t>Эскроу</w:t>
      </w:r>
      <w:proofErr w:type="spellEnd"/>
      <w:r w:rsidR="001562C8" w:rsidRPr="00C62B6B">
        <w:rPr>
          <w:sz w:val="21"/>
          <w:szCs w:val="21"/>
          <w:lang w:val="ru-RU"/>
        </w:rPr>
        <w:t>-агента денежных средств в полном объеме.</w:t>
      </w:r>
    </w:p>
    <w:p w14:paraId="0769A8A9" w14:textId="1A97D948" w:rsidR="00120A6B" w:rsidRPr="00C62B6B" w:rsidRDefault="00120A6B" w:rsidP="000F0358">
      <w:pPr>
        <w:ind w:firstLine="709"/>
        <w:jc w:val="both"/>
        <w:rPr>
          <w:sz w:val="21"/>
          <w:szCs w:val="21"/>
          <w:lang w:val="ru-RU"/>
        </w:rPr>
      </w:pPr>
      <w:r w:rsidRPr="00C62B6B">
        <w:rPr>
          <w:sz w:val="21"/>
          <w:szCs w:val="21"/>
          <w:lang w:val="ru-RU"/>
        </w:rPr>
        <w:t xml:space="preserve">3.3. В случае несоблюдения Участником долевого строительства сроков оплаты, указанных в </w:t>
      </w:r>
      <w:r w:rsidR="0066202F" w:rsidRPr="00C62B6B">
        <w:rPr>
          <w:sz w:val="21"/>
          <w:szCs w:val="21"/>
          <w:lang w:val="ru-RU"/>
        </w:rPr>
        <w:t>п.</w:t>
      </w:r>
      <w:r w:rsidR="00824A56" w:rsidRPr="00C62B6B">
        <w:rPr>
          <w:sz w:val="21"/>
          <w:szCs w:val="21"/>
          <w:lang w:val="ru-RU"/>
        </w:rPr>
        <w:t xml:space="preserve"> </w:t>
      </w:r>
      <w:r w:rsidR="0066202F" w:rsidRPr="00C62B6B">
        <w:rPr>
          <w:sz w:val="21"/>
          <w:szCs w:val="21"/>
          <w:lang w:val="ru-RU"/>
        </w:rPr>
        <w:t>3.2.6.</w:t>
      </w:r>
      <w:r w:rsidR="00824A56" w:rsidRPr="00C62B6B">
        <w:rPr>
          <w:sz w:val="21"/>
          <w:szCs w:val="21"/>
          <w:lang w:val="ru-RU"/>
        </w:rPr>
        <w:t xml:space="preserve"> </w:t>
      </w:r>
      <w:r w:rsidRPr="00C62B6B">
        <w:rPr>
          <w:sz w:val="21"/>
          <w:szCs w:val="21"/>
          <w:lang w:val="ru-RU"/>
        </w:rPr>
        <w:t xml:space="preserve">настоящего Договора, после ввода многоквартирного жилого дома (Объекта) в эксплуатацию, оплата по настоящему Договору должна быть произведена Участником долевого строительства на Залоговый счет Застройщика </w:t>
      </w:r>
      <w:bookmarkStart w:id="17" w:name="_Hlk99095461"/>
      <w:r w:rsidRPr="00C62B6B">
        <w:rPr>
          <w:sz w:val="21"/>
          <w:szCs w:val="21"/>
          <w:lang w:val="ru-RU"/>
        </w:rPr>
        <w:t>№</w:t>
      </w:r>
      <w:bookmarkEnd w:id="17"/>
      <w:r w:rsidR="00E8738B" w:rsidRPr="00E8738B">
        <w:rPr>
          <w:sz w:val="21"/>
          <w:szCs w:val="21"/>
          <w:lang w:val="ru-RU"/>
        </w:rPr>
        <w:t>40702810323790000394</w:t>
      </w:r>
      <w:r w:rsidRPr="00C62B6B">
        <w:rPr>
          <w:sz w:val="21"/>
          <w:szCs w:val="21"/>
          <w:lang w:val="ru-RU"/>
        </w:rPr>
        <w:t xml:space="preserve">, открытый Застройщиком в Банке (для размещения средств от продажи Объектов долевого строительства, поступающих после даты раскрытия счета </w:t>
      </w:r>
      <w:proofErr w:type="spellStart"/>
      <w:r w:rsidRPr="00C62B6B">
        <w:rPr>
          <w:sz w:val="21"/>
          <w:szCs w:val="21"/>
          <w:lang w:val="ru-RU"/>
        </w:rPr>
        <w:t>эскроу</w:t>
      </w:r>
      <w:proofErr w:type="spellEnd"/>
      <w:r w:rsidRPr="00C62B6B">
        <w:rPr>
          <w:sz w:val="21"/>
          <w:szCs w:val="21"/>
          <w:lang w:val="ru-RU"/>
        </w:rPr>
        <w:t>), права по которым переданы в залог Банку. При этом, в назначении платежа в обязательном порядке указываются: реквизиты настоящего Договора (номер и дата) и фамилия, имя, отчество Участника долевого строительства.</w:t>
      </w:r>
    </w:p>
    <w:p w14:paraId="7B78105E" w14:textId="0B374C5E" w:rsidR="00120A6B" w:rsidRPr="00C62B6B" w:rsidRDefault="00120A6B" w:rsidP="000F0358">
      <w:pPr>
        <w:ind w:firstLine="709"/>
        <w:jc w:val="both"/>
        <w:rPr>
          <w:sz w:val="21"/>
          <w:szCs w:val="21"/>
          <w:lang w:val="ru-RU"/>
        </w:rPr>
      </w:pPr>
      <w:r w:rsidRPr="00C62B6B">
        <w:rPr>
          <w:sz w:val="21"/>
          <w:szCs w:val="21"/>
          <w:lang w:val="ru-RU"/>
        </w:rPr>
        <w:t>3.4. По договорам участия в долевом строительстве, заключенным после получения разрешения на ввод многоквартирного жилого дома (Объекта) в эксплуатацию и до осуществления государственного кадастрового учета многоквартирного жилого дома (Объекта) – цена настоящего Договора должна быть оплачена Участником долевого строительства единовременно в размере всей суммы после государственной регистрации договора участия в долевом строительстве путем перечисления денежных средств на залоговый счет Застройщика №</w:t>
      </w:r>
      <w:r w:rsidR="00E8738B">
        <w:rPr>
          <w:sz w:val="21"/>
          <w:szCs w:val="21"/>
          <w:lang w:val="ru-RU"/>
        </w:rPr>
        <w:t xml:space="preserve"> </w:t>
      </w:r>
      <w:r w:rsidR="00E8738B" w:rsidRPr="00E8738B">
        <w:rPr>
          <w:sz w:val="21"/>
          <w:szCs w:val="21"/>
          <w:lang w:val="ru-RU"/>
        </w:rPr>
        <w:t>40702810323790000394</w:t>
      </w:r>
      <w:r w:rsidRPr="00C62B6B">
        <w:rPr>
          <w:sz w:val="21"/>
          <w:szCs w:val="21"/>
          <w:lang w:val="ru-RU"/>
        </w:rPr>
        <w:t xml:space="preserve">, открытый Застройщиком в Банке (для размещения средств от продажи Объектов долевого строительства, поступающих после даты раскрытия счета </w:t>
      </w:r>
      <w:proofErr w:type="spellStart"/>
      <w:r w:rsidRPr="00C62B6B">
        <w:rPr>
          <w:sz w:val="21"/>
          <w:szCs w:val="21"/>
          <w:lang w:val="ru-RU"/>
        </w:rPr>
        <w:t>эскроу</w:t>
      </w:r>
      <w:proofErr w:type="spellEnd"/>
      <w:r w:rsidRPr="00C62B6B">
        <w:rPr>
          <w:sz w:val="21"/>
          <w:szCs w:val="21"/>
          <w:lang w:val="ru-RU"/>
        </w:rPr>
        <w:t>), права по которым переданы в залог Банку. При этом, в назначении платежа в обязательном порядке указываются: реквизиты настоящего Договора (номер и дата) и фамилия, имя, отчество Участника долевого строительства.</w:t>
      </w:r>
    </w:p>
    <w:p w14:paraId="4818D019" w14:textId="77777777" w:rsidR="00120A6B" w:rsidRPr="00C62B6B" w:rsidRDefault="00120A6B" w:rsidP="000F0358">
      <w:pPr>
        <w:ind w:firstLine="709"/>
        <w:jc w:val="both"/>
        <w:rPr>
          <w:sz w:val="21"/>
          <w:szCs w:val="21"/>
          <w:lang w:val="ru-RU"/>
        </w:rPr>
      </w:pPr>
      <w:r w:rsidRPr="00C62B6B">
        <w:rPr>
          <w:sz w:val="21"/>
          <w:szCs w:val="21"/>
          <w:lang w:val="ru-RU"/>
        </w:rPr>
        <w:t xml:space="preserve">3.5. В случае изменения Цены договора в соответствии с п. 3.1.3. настоящего Договора, доплата Цены договора осуществляется Участником долевого строительства в следующим порядке: </w:t>
      </w:r>
    </w:p>
    <w:p w14:paraId="7AF422EC" w14:textId="77777777" w:rsidR="00120A6B" w:rsidRPr="00C62B6B" w:rsidRDefault="00120A6B" w:rsidP="000F0358">
      <w:pPr>
        <w:ind w:firstLine="709"/>
        <w:jc w:val="both"/>
        <w:rPr>
          <w:sz w:val="21"/>
          <w:szCs w:val="21"/>
          <w:lang w:val="ru-RU"/>
        </w:rPr>
      </w:pPr>
      <w:r w:rsidRPr="00C62B6B">
        <w:rPr>
          <w:sz w:val="21"/>
          <w:szCs w:val="21"/>
          <w:lang w:val="ru-RU"/>
        </w:rPr>
        <w:t xml:space="preserve">3.5.1. до ввода многоквартирного жилого дома (Объекта) в эксплуатацию – в соответствии с п. 3.2. настоящего Договора; </w:t>
      </w:r>
    </w:p>
    <w:p w14:paraId="02ECC1C2" w14:textId="4D19CD1F" w:rsidR="00120A6B" w:rsidRPr="00C62B6B" w:rsidRDefault="00120A6B" w:rsidP="000F0358">
      <w:pPr>
        <w:ind w:firstLine="709"/>
        <w:jc w:val="both"/>
        <w:rPr>
          <w:sz w:val="21"/>
          <w:szCs w:val="21"/>
          <w:lang w:val="ru-RU"/>
        </w:rPr>
      </w:pPr>
      <w:r w:rsidRPr="00C62B6B">
        <w:rPr>
          <w:sz w:val="21"/>
          <w:szCs w:val="21"/>
          <w:lang w:val="ru-RU"/>
        </w:rPr>
        <w:t>3.5.2. после ввода многоквартирного жилого дома (Объекта) в эксплуатацию – на Залоговый счет Застройщика №</w:t>
      </w:r>
      <w:r w:rsidR="00E8738B">
        <w:rPr>
          <w:sz w:val="21"/>
          <w:szCs w:val="21"/>
          <w:lang w:val="ru-RU"/>
        </w:rPr>
        <w:t xml:space="preserve"> </w:t>
      </w:r>
      <w:r w:rsidR="00E8738B" w:rsidRPr="00E8738B">
        <w:rPr>
          <w:sz w:val="21"/>
          <w:szCs w:val="21"/>
          <w:lang w:val="ru-RU"/>
        </w:rPr>
        <w:t>40702810323790000394</w:t>
      </w:r>
      <w:r w:rsidRPr="00C62B6B">
        <w:rPr>
          <w:sz w:val="21"/>
          <w:szCs w:val="21"/>
          <w:lang w:val="ru-RU"/>
        </w:rPr>
        <w:t xml:space="preserve">, открытый Застройщиком в Банке (для размещения средств от продажи Объектов долевого строительства, поступающих после даты раскрытия счета </w:t>
      </w:r>
      <w:proofErr w:type="spellStart"/>
      <w:r w:rsidRPr="00C62B6B">
        <w:rPr>
          <w:sz w:val="21"/>
          <w:szCs w:val="21"/>
          <w:lang w:val="ru-RU"/>
        </w:rPr>
        <w:t>эскроу</w:t>
      </w:r>
      <w:proofErr w:type="spellEnd"/>
      <w:r w:rsidRPr="00C62B6B">
        <w:rPr>
          <w:sz w:val="21"/>
          <w:szCs w:val="21"/>
          <w:lang w:val="ru-RU"/>
        </w:rPr>
        <w:t xml:space="preserve">), права по которым переданы в залог Банку. При этом, в назначении платежа в обязательном порядке указываются: реквизиты настоящего Договора (номер и дата) и фамилия, имя, отчество Участника долевого строительства. </w:t>
      </w:r>
    </w:p>
    <w:p w14:paraId="5F017FA9" w14:textId="77777777" w:rsidR="003C24FA" w:rsidRPr="00C62B6B" w:rsidRDefault="003C24FA" w:rsidP="000F0358">
      <w:pPr>
        <w:ind w:firstLine="709"/>
        <w:jc w:val="both"/>
        <w:rPr>
          <w:sz w:val="21"/>
          <w:szCs w:val="21"/>
          <w:lang w:val="ru-RU"/>
        </w:rPr>
      </w:pPr>
    </w:p>
    <w:p w14:paraId="1CCFBF2C" w14:textId="5D0D36F0" w:rsidR="00D3226D" w:rsidRPr="00C62B6B" w:rsidRDefault="00D3226D" w:rsidP="000F0358">
      <w:pPr>
        <w:jc w:val="center"/>
        <w:rPr>
          <w:b/>
          <w:bCs/>
          <w:sz w:val="21"/>
          <w:szCs w:val="21"/>
          <w:lang w:val="ru-RU"/>
        </w:rPr>
      </w:pPr>
      <w:r w:rsidRPr="00C62B6B">
        <w:rPr>
          <w:b/>
          <w:bCs/>
          <w:sz w:val="21"/>
          <w:szCs w:val="21"/>
          <w:lang w:val="ru-RU"/>
        </w:rPr>
        <w:t>4. Права и обязанности Сторон</w:t>
      </w:r>
    </w:p>
    <w:p w14:paraId="68E5B20E" w14:textId="77777777" w:rsidR="00D3226D" w:rsidRPr="00C62B6B" w:rsidRDefault="00D3226D" w:rsidP="000F0358">
      <w:pPr>
        <w:ind w:firstLine="709"/>
        <w:jc w:val="both"/>
        <w:rPr>
          <w:b/>
          <w:bCs/>
          <w:sz w:val="21"/>
          <w:szCs w:val="21"/>
          <w:lang w:val="ru-RU"/>
        </w:rPr>
      </w:pPr>
      <w:r w:rsidRPr="00C62B6B">
        <w:rPr>
          <w:b/>
          <w:bCs/>
          <w:sz w:val="21"/>
          <w:szCs w:val="21"/>
          <w:lang w:val="ru-RU"/>
        </w:rPr>
        <w:t>4.1. Застройщик обязан:</w:t>
      </w:r>
    </w:p>
    <w:p w14:paraId="4EECB055" w14:textId="77777777" w:rsidR="00D3226D" w:rsidRPr="00C62B6B" w:rsidRDefault="00D3226D" w:rsidP="000F0358">
      <w:pPr>
        <w:ind w:firstLine="709"/>
        <w:jc w:val="both"/>
        <w:rPr>
          <w:sz w:val="21"/>
          <w:szCs w:val="21"/>
          <w:lang w:val="ru-RU"/>
        </w:rPr>
      </w:pPr>
      <w:r w:rsidRPr="00C62B6B">
        <w:rPr>
          <w:sz w:val="21"/>
          <w:szCs w:val="21"/>
          <w:lang w:val="ru-RU"/>
        </w:rPr>
        <w:t>4.1.1. Своевременно и в полном объеме выполнять свои обязательства по Договору.</w:t>
      </w:r>
    </w:p>
    <w:p w14:paraId="69358046" w14:textId="77777777" w:rsidR="00D3226D" w:rsidRPr="00C62B6B" w:rsidRDefault="00D3226D" w:rsidP="000F0358">
      <w:pPr>
        <w:ind w:firstLine="709"/>
        <w:jc w:val="both"/>
        <w:rPr>
          <w:sz w:val="21"/>
          <w:szCs w:val="21"/>
          <w:lang w:val="ru-RU"/>
        </w:rPr>
      </w:pPr>
      <w:r w:rsidRPr="00C62B6B">
        <w:rPr>
          <w:sz w:val="21"/>
          <w:szCs w:val="21"/>
          <w:lang w:val="ru-RU"/>
        </w:rPr>
        <w:t>4.1.2.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4486DDA3" w14:textId="6AB8B95A" w:rsidR="00D3226D" w:rsidRPr="00C62B6B" w:rsidRDefault="00D3226D" w:rsidP="000F0358">
      <w:pPr>
        <w:ind w:firstLine="709"/>
        <w:jc w:val="both"/>
        <w:rPr>
          <w:sz w:val="21"/>
          <w:szCs w:val="21"/>
          <w:lang w:val="ru-RU"/>
        </w:rPr>
      </w:pPr>
      <w:r w:rsidRPr="00C62B6B">
        <w:rPr>
          <w:sz w:val="21"/>
          <w:szCs w:val="21"/>
          <w:lang w:val="ru-RU"/>
        </w:rPr>
        <w:t xml:space="preserve">4.1.3. После получения в установленном порядке разрешения на ввод в эксплуатацию </w:t>
      </w:r>
      <w:r w:rsidR="00D723B6" w:rsidRPr="00C62B6B">
        <w:rPr>
          <w:sz w:val="21"/>
          <w:szCs w:val="21"/>
          <w:lang w:val="ru-RU"/>
        </w:rPr>
        <w:t xml:space="preserve">Объекта </w:t>
      </w:r>
      <w:r w:rsidRPr="00C62B6B">
        <w:rPr>
          <w:sz w:val="21"/>
          <w:szCs w:val="21"/>
          <w:lang w:val="ru-RU"/>
        </w:rPr>
        <w:t>передать Объект долевого строительства Участнику долевого строительства не поз</w:t>
      </w:r>
      <w:r w:rsidR="00990583" w:rsidRPr="00C62B6B">
        <w:rPr>
          <w:sz w:val="21"/>
          <w:szCs w:val="21"/>
          <w:lang w:val="ru-RU"/>
        </w:rPr>
        <w:t>днее срока, предусмотренного п.</w:t>
      </w:r>
      <w:r w:rsidRPr="00C62B6B">
        <w:rPr>
          <w:sz w:val="21"/>
          <w:szCs w:val="21"/>
          <w:lang w:val="ru-RU"/>
        </w:rPr>
        <w:t>5.3</w:t>
      </w:r>
      <w:r w:rsidR="00CF14FF" w:rsidRPr="00C62B6B">
        <w:rPr>
          <w:sz w:val="21"/>
          <w:szCs w:val="21"/>
          <w:lang w:val="ru-RU"/>
        </w:rPr>
        <w:t>. настоящего</w:t>
      </w:r>
      <w:r w:rsidRPr="00C62B6B">
        <w:rPr>
          <w:sz w:val="21"/>
          <w:szCs w:val="21"/>
          <w:lang w:val="ru-RU"/>
        </w:rPr>
        <w:t xml:space="preserve"> Договора. При этом допускается досрочное исполнение Застройщиком обязательства по передаче Объекта долевого строительства.</w:t>
      </w:r>
    </w:p>
    <w:p w14:paraId="04F198C0" w14:textId="28CF28AB" w:rsidR="00D3226D" w:rsidRPr="00C62B6B" w:rsidRDefault="00D3226D" w:rsidP="000F0358">
      <w:pPr>
        <w:ind w:firstLine="709"/>
        <w:jc w:val="both"/>
        <w:rPr>
          <w:sz w:val="21"/>
          <w:szCs w:val="21"/>
          <w:lang w:val="ru-RU"/>
        </w:rPr>
      </w:pPr>
      <w:r w:rsidRPr="00C62B6B">
        <w:rPr>
          <w:sz w:val="21"/>
          <w:szCs w:val="21"/>
          <w:lang w:val="ru-RU"/>
        </w:rPr>
        <w:t>4.1.4. Направить Участнику долевого строительства не менее чем за 1 (</w:t>
      </w:r>
      <w:r w:rsidR="00CF14FF" w:rsidRPr="00C62B6B">
        <w:rPr>
          <w:sz w:val="21"/>
          <w:szCs w:val="21"/>
          <w:lang w:val="ru-RU"/>
        </w:rPr>
        <w:t>О</w:t>
      </w:r>
      <w:r w:rsidRPr="00C62B6B">
        <w:rPr>
          <w:sz w:val="21"/>
          <w:szCs w:val="21"/>
          <w:lang w:val="ru-RU"/>
        </w:rPr>
        <w:t xml:space="preserve">дин) месяц до наступления срока передачи Объекта долевого строительства, сообщение о завершении строительства (создания) </w:t>
      </w:r>
      <w:r w:rsidR="00D723B6" w:rsidRPr="00C62B6B">
        <w:rPr>
          <w:sz w:val="21"/>
          <w:szCs w:val="21"/>
          <w:lang w:val="ru-RU"/>
        </w:rPr>
        <w:t>Объекта</w:t>
      </w:r>
      <w:r w:rsidRPr="00C62B6B">
        <w:rPr>
          <w:sz w:val="21"/>
          <w:szCs w:val="21"/>
          <w:lang w:val="ru-RU"/>
        </w:rPr>
        <w:t>, и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w:t>
      </w:r>
    </w:p>
    <w:p w14:paraId="437DABC2" w14:textId="77777777" w:rsidR="00D3226D" w:rsidRPr="00C62B6B" w:rsidRDefault="00D3226D" w:rsidP="000F0358">
      <w:pPr>
        <w:ind w:firstLine="709"/>
        <w:jc w:val="both"/>
        <w:rPr>
          <w:sz w:val="21"/>
          <w:szCs w:val="21"/>
          <w:lang w:val="ru-RU"/>
        </w:rPr>
      </w:pPr>
      <w:r w:rsidRPr="00C62B6B">
        <w:rPr>
          <w:sz w:val="21"/>
          <w:szCs w:val="21"/>
          <w:lang w:val="ru-RU"/>
        </w:rPr>
        <w:t>4.1.</w:t>
      </w:r>
      <w:r w:rsidR="00FD3996" w:rsidRPr="00C62B6B">
        <w:rPr>
          <w:sz w:val="21"/>
          <w:szCs w:val="21"/>
          <w:lang w:val="ru-RU"/>
        </w:rPr>
        <w:t>5</w:t>
      </w:r>
      <w:r w:rsidRPr="00C62B6B">
        <w:rPr>
          <w:sz w:val="21"/>
          <w:szCs w:val="21"/>
          <w:lang w:val="ru-RU"/>
        </w:rPr>
        <w:t xml:space="preserve">. В случае если строительство (создание) </w:t>
      </w:r>
      <w:r w:rsidR="00D723B6" w:rsidRPr="00C62B6B">
        <w:rPr>
          <w:sz w:val="21"/>
          <w:szCs w:val="21"/>
          <w:lang w:val="ru-RU"/>
        </w:rPr>
        <w:t xml:space="preserve">Объекта </w:t>
      </w:r>
      <w:r w:rsidRPr="00C62B6B">
        <w:rPr>
          <w:sz w:val="21"/>
          <w:szCs w:val="21"/>
          <w:lang w:val="ru-RU"/>
        </w:rPr>
        <w:t>не</w:t>
      </w:r>
      <w:r w:rsidRPr="00C62B6B">
        <w:rPr>
          <w:sz w:val="21"/>
          <w:szCs w:val="21"/>
        </w:rPr>
        <w:t> </w:t>
      </w:r>
      <w:r w:rsidRPr="00C62B6B">
        <w:rPr>
          <w:sz w:val="21"/>
          <w:szCs w:val="21"/>
          <w:lang w:val="ru-RU"/>
        </w:rPr>
        <w:t>может быть завершено в</w:t>
      </w:r>
      <w:r w:rsidRPr="00C62B6B">
        <w:rPr>
          <w:sz w:val="21"/>
          <w:szCs w:val="21"/>
        </w:rPr>
        <w:t> </w:t>
      </w:r>
      <w:r w:rsidRPr="00C62B6B">
        <w:rPr>
          <w:sz w:val="21"/>
          <w:szCs w:val="21"/>
          <w:lang w:val="ru-RU"/>
        </w:rPr>
        <w:t>предусмотренн</w:t>
      </w:r>
      <w:r w:rsidR="00990583" w:rsidRPr="00C62B6B">
        <w:rPr>
          <w:sz w:val="21"/>
          <w:szCs w:val="21"/>
          <w:lang w:val="ru-RU"/>
        </w:rPr>
        <w:t>ый Договором срок (с учетом пп.</w:t>
      </w:r>
      <w:r w:rsidRPr="00C62B6B">
        <w:rPr>
          <w:sz w:val="21"/>
          <w:szCs w:val="21"/>
          <w:lang w:val="ru-RU"/>
        </w:rPr>
        <w:t>5.3.1 настоящего Договора), не</w:t>
      </w:r>
      <w:r w:rsidRPr="00C62B6B">
        <w:rPr>
          <w:sz w:val="21"/>
          <w:szCs w:val="21"/>
        </w:rPr>
        <w:t> </w:t>
      </w:r>
      <w:r w:rsidRPr="00C62B6B">
        <w:rPr>
          <w:sz w:val="21"/>
          <w:szCs w:val="21"/>
          <w:lang w:val="ru-RU"/>
        </w:rPr>
        <w:t>позднее чем</w:t>
      </w:r>
      <w:r w:rsidRPr="00C62B6B">
        <w:rPr>
          <w:sz w:val="21"/>
          <w:szCs w:val="21"/>
        </w:rPr>
        <w:t> </w:t>
      </w:r>
      <w:r w:rsidRPr="00C62B6B">
        <w:rPr>
          <w:sz w:val="21"/>
          <w:szCs w:val="21"/>
          <w:lang w:val="ru-RU"/>
        </w:rPr>
        <w:t>за</w:t>
      </w:r>
      <w:r w:rsidRPr="00C62B6B">
        <w:rPr>
          <w:sz w:val="21"/>
          <w:szCs w:val="21"/>
        </w:rPr>
        <w:t> </w:t>
      </w:r>
      <w:r w:rsidRPr="00C62B6B">
        <w:rPr>
          <w:sz w:val="21"/>
          <w:szCs w:val="21"/>
          <w:lang w:val="ru-RU"/>
        </w:rPr>
        <w:t>2 (два)</w:t>
      </w:r>
      <w:r w:rsidRPr="00C62B6B">
        <w:rPr>
          <w:sz w:val="21"/>
          <w:szCs w:val="21"/>
        </w:rPr>
        <w:t> </w:t>
      </w:r>
      <w:r w:rsidRPr="00C62B6B">
        <w:rPr>
          <w:sz w:val="21"/>
          <w:szCs w:val="21"/>
          <w:lang w:val="ru-RU"/>
        </w:rPr>
        <w:t>месяца до</w:t>
      </w:r>
      <w:r w:rsidRPr="00C62B6B">
        <w:rPr>
          <w:sz w:val="21"/>
          <w:szCs w:val="21"/>
        </w:rPr>
        <w:t> </w:t>
      </w:r>
      <w:r w:rsidRPr="00C62B6B">
        <w:rPr>
          <w:sz w:val="21"/>
          <w:szCs w:val="21"/>
          <w:lang w:val="ru-RU"/>
        </w:rPr>
        <w:t>истечения указанного срока направить Участнику долевого строительства соответствующую информацию и</w:t>
      </w:r>
      <w:r w:rsidRPr="00C62B6B">
        <w:rPr>
          <w:sz w:val="21"/>
          <w:szCs w:val="21"/>
        </w:rPr>
        <w:t> </w:t>
      </w:r>
      <w:r w:rsidRPr="00C62B6B">
        <w:rPr>
          <w:sz w:val="21"/>
          <w:szCs w:val="21"/>
          <w:lang w:val="ru-RU"/>
        </w:rPr>
        <w:t>предложение об</w:t>
      </w:r>
      <w:r w:rsidRPr="00C62B6B">
        <w:rPr>
          <w:sz w:val="21"/>
          <w:szCs w:val="21"/>
        </w:rPr>
        <w:t> </w:t>
      </w:r>
      <w:r w:rsidRPr="00C62B6B">
        <w:rPr>
          <w:sz w:val="21"/>
          <w:szCs w:val="21"/>
          <w:lang w:val="ru-RU"/>
        </w:rPr>
        <w:t>изменении срока передачи Объекта долевого строительства. В случае согласия Участника долевого строительства изменение предусмотренного Договором срока передачи Застройщиком Объекта долевого строительства Участнику долевого строительства оформляется дополнительным соглашением.</w:t>
      </w:r>
    </w:p>
    <w:p w14:paraId="098E5366" w14:textId="31495021" w:rsidR="00D3226D" w:rsidRPr="00C62B6B" w:rsidRDefault="00D3226D" w:rsidP="000F0358">
      <w:pPr>
        <w:ind w:firstLine="709"/>
        <w:jc w:val="both"/>
        <w:rPr>
          <w:sz w:val="21"/>
          <w:szCs w:val="21"/>
          <w:lang w:val="ru-RU"/>
        </w:rPr>
      </w:pPr>
      <w:r w:rsidRPr="00C62B6B">
        <w:rPr>
          <w:sz w:val="21"/>
          <w:szCs w:val="21"/>
          <w:lang w:val="ru-RU"/>
        </w:rPr>
        <w:t>4.1.</w:t>
      </w:r>
      <w:r w:rsidR="002F632D" w:rsidRPr="00C62B6B">
        <w:rPr>
          <w:sz w:val="21"/>
          <w:szCs w:val="21"/>
          <w:lang w:val="ru-RU"/>
        </w:rPr>
        <w:t>6</w:t>
      </w:r>
      <w:r w:rsidRPr="00C62B6B">
        <w:rPr>
          <w:sz w:val="21"/>
          <w:szCs w:val="21"/>
          <w:lang w:val="ru-RU"/>
        </w:rPr>
        <w:t>.</w:t>
      </w:r>
      <w:r w:rsidR="00614A77" w:rsidRPr="00C62B6B">
        <w:rPr>
          <w:sz w:val="21"/>
          <w:szCs w:val="21"/>
        </w:rPr>
        <w:t> </w:t>
      </w:r>
      <w:r w:rsidRPr="00C62B6B">
        <w:rPr>
          <w:sz w:val="21"/>
          <w:szCs w:val="21"/>
          <w:lang w:val="ru-RU"/>
        </w:rPr>
        <w:t>В случае смерти Участника долевого строительства, передать его права и обязанности по Договору наследникам, при условии их обращения с такими требованиями к Застройщику.</w:t>
      </w:r>
    </w:p>
    <w:p w14:paraId="342222EF" w14:textId="1DAC420E" w:rsidR="00D723B6" w:rsidRPr="00C62B6B" w:rsidRDefault="00D3226D" w:rsidP="000F0358">
      <w:pPr>
        <w:ind w:firstLine="709"/>
        <w:jc w:val="both"/>
        <w:rPr>
          <w:sz w:val="21"/>
          <w:szCs w:val="21"/>
          <w:lang w:val="ru-RU"/>
        </w:rPr>
      </w:pPr>
      <w:r w:rsidRPr="00C62B6B">
        <w:rPr>
          <w:sz w:val="21"/>
          <w:szCs w:val="21"/>
          <w:lang w:val="ru-RU"/>
        </w:rPr>
        <w:t>4.1.</w:t>
      </w:r>
      <w:r w:rsidR="002F632D" w:rsidRPr="00C62B6B">
        <w:rPr>
          <w:sz w:val="21"/>
          <w:szCs w:val="21"/>
          <w:lang w:val="ru-RU"/>
        </w:rPr>
        <w:t>7</w:t>
      </w:r>
      <w:r w:rsidRPr="00C62B6B">
        <w:rPr>
          <w:sz w:val="21"/>
          <w:szCs w:val="21"/>
          <w:lang w:val="ru-RU"/>
        </w:rPr>
        <w:t>.</w:t>
      </w:r>
      <w:r w:rsidR="00614A77" w:rsidRPr="00C62B6B">
        <w:rPr>
          <w:sz w:val="21"/>
          <w:szCs w:val="21"/>
        </w:rPr>
        <w:t> </w:t>
      </w:r>
      <w:r w:rsidRPr="00C62B6B">
        <w:rPr>
          <w:sz w:val="21"/>
          <w:szCs w:val="21"/>
          <w:lang w:val="ru-RU"/>
        </w:rPr>
        <w:t>Передать Участнику долевого строительства документы, необходимые для государственной регистрации права собственности на Объект долевого строительства.</w:t>
      </w:r>
    </w:p>
    <w:p w14:paraId="746EC429" w14:textId="4FBAD535" w:rsidR="00397B6D" w:rsidRPr="00C62B6B" w:rsidRDefault="00397B6D" w:rsidP="000F0358">
      <w:pPr>
        <w:ind w:firstLine="709"/>
        <w:jc w:val="both"/>
        <w:rPr>
          <w:sz w:val="21"/>
          <w:szCs w:val="21"/>
          <w:lang w:val="ru-RU"/>
        </w:rPr>
      </w:pPr>
      <w:r w:rsidRPr="00C62B6B">
        <w:rPr>
          <w:sz w:val="21"/>
          <w:szCs w:val="21"/>
          <w:lang w:val="ru-RU"/>
        </w:rPr>
        <w:lastRenderedPageBreak/>
        <w:t>4.1.8. После подписания Сторонами Акта приема-передачи Объекта долевого строительства или составления Застройщиком одностороннего Акта приема-передачи Объекта долевого строительства при наличии оснований, предусмотренных Договором и действующим законодательством, а также осуществления государственного кадастрового учета такого Объекта долевого строительства, направить в регистрирующий орган заявление о государственной регистрации права собственности Участника долевого строительства на Объект долевого строительства в случае, если такая обязанность Застройщика предусмотрена законодательством, действующим на момент передачи Объекта долевого строительства, в сроки, установленные таким законодательством. Застройщик освобождается от исполнения такой обязанности в случае, если до направления указанного заявления Застройщиком Участник долевого строительства самостоятельно (без участия Застройщика) подал в регистрирующий орган соответствующее заявление.</w:t>
      </w:r>
    </w:p>
    <w:p w14:paraId="1CA2EB1D" w14:textId="77777777" w:rsidR="00D3226D" w:rsidRPr="00C62B6B" w:rsidRDefault="00D3226D" w:rsidP="000F0358">
      <w:pPr>
        <w:ind w:firstLine="709"/>
        <w:jc w:val="both"/>
        <w:rPr>
          <w:b/>
          <w:bCs/>
          <w:sz w:val="21"/>
          <w:szCs w:val="21"/>
          <w:lang w:val="ru-RU"/>
        </w:rPr>
      </w:pPr>
      <w:r w:rsidRPr="00C62B6B">
        <w:rPr>
          <w:b/>
          <w:bCs/>
          <w:sz w:val="21"/>
          <w:szCs w:val="21"/>
          <w:lang w:val="ru-RU"/>
        </w:rPr>
        <w:t>4.2. Участник долевого строительства обязан:</w:t>
      </w:r>
    </w:p>
    <w:p w14:paraId="1B0306FB" w14:textId="77777777" w:rsidR="00E925F1" w:rsidRPr="00C62B6B" w:rsidRDefault="00E925F1" w:rsidP="000F0358">
      <w:pPr>
        <w:ind w:firstLine="709"/>
        <w:jc w:val="both"/>
        <w:rPr>
          <w:sz w:val="21"/>
          <w:szCs w:val="21"/>
          <w:lang w:val="ru-RU"/>
        </w:rPr>
      </w:pPr>
      <w:r w:rsidRPr="00C62B6B">
        <w:rPr>
          <w:sz w:val="21"/>
          <w:szCs w:val="21"/>
          <w:lang w:val="ru-RU"/>
        </w:rPr>
        <w:t>4.2.1. Уплатить Цену Договора Объекта долевого строительства</w:t>
      </w:r>
      <w:r w:rsidRPr="00C62B6B">
        <w:rPr>
          <w:sz w:val="21"/>
          <w:szCs w:val="21"/>
        </w:rPr>
        <w:t> </w:t>
      </w:r>
      <w:r w:rsidRPr="00C62B6B">
        <w:rPr>
          <w:sz w:val="21"/>
          <w:szCs w:val="21"/>
          <w:lang w:val="ru-RU"/>
        </w:rPr>
        <w:t>путем внесения денежных средств в размере, сроки, способом и порядке,</w:t>
      </w:r>
      <w:r w:rsidRPr="00C62B6B">
        <w:rPr>
          <w:sz w:val="21"/>
          <w:szCs w:val="21"/>
        </w:rPr>
        <w:t> </w:t>
      </w:r>
      <w:r w:rsidRPr="00C62B6B">
        <w:rPr>
          <w:sz w:val="21"/>
          <w:szCs w:val="21"/>
          <w:lang w:val="ru-RU"/>
        </w:rPr>
        <w:t>установленным разделом 3</w:t>
      </w:r>
      <w:r w:rsidRPr="00C62B6B">
        <w:rPr>
          <w:sz w:val="21"/>
          <w:szCs w:val="21"/>
        </w:rPr>
        <w:t> </w:t>
      </w:r>
      <w:r w:rsidRPr="00C62B6B">
        <w:rPr>
          <w:sz w:val="21"/>
          <w:szCs w:val="21"/>
          <w:lang w:val="ru-RU"/>
        </w:rPr>
        <w:t xml:space="preserve">настоящего Договора, но в любом случае уплата цены Договора (остаток неоплаченной суммы цены Договора) производится не позднее 3 (Третьего) рабочего дня, предшествующего предполагаемой дате ввода Объекта (многоквартирного жилого дома) в эксплуатацию, в том числе и в случае досрочного исполнения обязательства Застройщиком о передаче Объекта долевого строительства Участнику долевого строительства  в соответствии с </w:t>
      </w:r>
      <w:proofErr w:type="spellStart"/>
      <w:r w:rsidRPr="00C62B6B">
        <w:rPr>
          <w:sz w:val="21"/>
          <w:szCs w:val="21"/>
          <w:lang w:val="ru-RU"/>
        </w:rPr>
        <w:t>пп</w:t>
      </w:r>
      <w:proofErr w:type="spellEnd"/>
      <w:r w:rsidRPr="00C62B6B">
        <w:rPr>
          <w:sz w:val="21"/>
          <w:szCs w:val="21"/>
          <w:lang w:val="ru-RU"/>
        </w:rPr>
        <w:t>. 4.1.3 настоящего Договора.</w:t>
      </w:r>
    </w:p>
    <w:p w14:paraId="154FABA3" w14:textId="1E5513C6" w:rsidR="00D3226D" w:rsidRPr="00C62B6B" w:rsidRDefault="00D3226D" w:rsidP="000F0358">
      <w:pPr>
        <w:ind w:firstLine="709"/>
        <w:jc w:val="both"/>
        <w:rPr>
          <w:sz w:val="21"/>
          <w:szCs w:val="21"/>
          <w:lang w:val="ru-RU"/>
        </w:rPr>
      </w:pPr>
      <w:r w:rsidRPr="00C62B6B">
        <w:rPr>
          <w:sz w:val="21"/>
          <w:szCs w:val="21"/>
          <w:lang w:val="ru-RU"/>
        </w:rPr>
        <w:t xml:space="preserve">4.2.2. Приступить к принятию Объекта долевого строительства и подписать акт приема-передачи в момент принятия, в случае соответствия Объекта долевого строительства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r w:rsidR="00CF14FF" w:rsidRPr="00C62B6B">
        <w:rPr>
          <w:sz w:val="21"/>
          <w:szCs w:val="21"/>
          <w:lang w:val="ru-RU"/>
        </w:rPr>
        <w:t>в течение 30 (Т</w:t>
      </w:r>
      <w:r w:rsidRPr="00C62B6B">
        <w:rPr>
          <w:sz w:val="21"/>
          <w:szCs w:val="21"/>
          <w:lang w:val="ru-RU"/>
        </w:rPr>
        <w:t xml:space="preserve">ридцати) календарных дней со дня получения сообщения от Застройщика о завершении строительства (создания) </w:t>
      </w:r>
      <w:r w:rsidR="00D723B6" w:rsidRPr="00C62B6B">
        <w:rPr>
          <w:sz w:val="21"/>
          <w:szCs w:val="21"/>
          <w:lang w:val="ru-RU"/>
        </w:rPr>
        <w:t xml:space="preserve">Объекта </w:t>
      </w:r>
      <w:r w:rsidRPr="00C62B6B">
        <w:rPr>
          <w:sz w:val="21"/>
          <w:szCs w:val="21"/>
          <w:lang w:val="ru-RU"/>
        </w:rPr>
        <w:t>в соответствии с Договором и о готовности Объекта долевого строительства к передаче.</w:t>
      </w:r>
    </w:p>
    <w:p w14:paraId="0654B1DF" w14:textId="77777777" w:rsidR="00397B6D" w:rsidRPr="00C62B6B" w:rsidRDefault="00397B6D" w:rsidP="00397B6D">
      <w:pPr>
        <w:ind w:firstLine="709"/>
        <w:jc w:val="both"/>
        <w:rPr>
          <w:sz w:val="21"/>
          <w:szCs w:val="21"/>
          <w:lang w:val="ru-RU"/>
        </w:rPr>
      </w:pPr>
      <w:r w:rsidRPr="00C62B6B">
        <w:rPr>
          <w:sz w:val="21"/>
          <w:szCs w:val="21"/>
          <w:lang w:val="ru-RU"/>
        </w:rPr>
        <w:t xml:space="preserve">4.2.3. Предоставить Застройщику документы, необходимые в соответствии с требованиями действующего законодательства, для регистрации права собственности Участника долевого строительства на Объект долевого строительства, а также нести расходы, связанные с регистрацией права собственности на Объект долевого строительства (в том числе в случае, если в соответствии с действующим законодательством обязанность подачи заявления о государственной регистрации права собственности Участника долевого строительства на Объект долевого строительства возложена на Застройщика). </w:t>
      </w:r>
    </w:p>
    <w:p w14:paraId="4782A3AF" w14:textId="77777777" w:rsidR="00397B6D" w:rsidRPr="00C62B6B" w:rsidRDefault="00397B6D" w:rsidP="00397B6D">
      <w:pPr>
        <w:ind w:firstLine="709"/>
        <w:jc w:val="both"/>
        <w:rPr>
          <w:sz w:val="21"/>
          <w:szCs w:val="21"/>
          <w:lang w:val="ru-RU"/>
        </w:rPr>
      </w:pPr>
      <w:r w:rsidRPr="00C62B6B">
        <w:rPr>
          <w:sz w:val="21"/>
          <w:szCs w:val="21"/>
          <w:lang w:val="ru-RU"/>
        </w:rPr>
        <w:t>В случае самостоятельной (без участия Застройщика) подачи Участником долевого строительства в регистрирующий орган заявления о государственной регистрации права собственности на Объект долевого строительства, незамедлительно сообщить об этом Застройщику и предоставить подтверждающие документы.</w:t>
      </w:r>
    </w:p>
    <w:p w14:paraId="1E4CA2A9" w14:textId="644F0BC0" w:rsidR="00D3226D" w:rsidRPr="00C62B6B" w:rsidRDefault="00D3226D" w:rsidP="00397B6D">
      <w:pPr>
        <w:ind w:firstLine="709"/>
        <w:jc w:val="both"/>
        <w:rPr>
          <w:sz w:val="21"/>
          <w:szCs w:val="21"/>
          <w:lang w:val="ru-RU"/>
        </w:rPr>
      </w:pPr>
      <w:r w:rsidRPr="00C62B6B">
        <w:rPr>
          <w:sz w:val="21"/>
          <w:szCs w:val="21"/>
          <w:lang w:val="ru-RU"/>
        </w:rPr>
        <w:t xml:space="preserve">4.2.4. До осуществления государственной регистрации прав на Объект долевого строительства без предварительного письменного согласия Застройщика не производить никаких изменений конструктивных элементов Объекта долевого строительства и </w:t>
      </w:r>
      <w:r w:rsidR="00D723B6" w:rsidRPr="00C62B6B">
        <w:rPr>
          <w:sz w:val="21"/>
          <w:szCs w:val="21"/>
          <w:lang w:val="ru-RU"/>
        </w:rPr>
        <w:t xml:space="preserve">Объекта </w:t>
      </w:r>
      <w:r w:rsidRPr="00C62B6B">
        <w:rPr>
          <w:sz w:val="21"/>
          <w:szCs w:val="21"/>
          <w:lang w:val="ru-RU"/>
        </w:rPr>
        <w:t xml:space="preserve">(перепланировку, изменение фасада и/или его элементов, в т.ч. не предусмотренное Договором остекление лоджий, балконов, установку любых устройств и сооружений, видоизменяющих вид и конструкцию фасада). После регистрации права собственности на Объект долевого строительства все вышеназванные изменения осуществлять исключительно с согласия Управляющей компании или иной организации, осуществляющей управление, обслуживание, эксплуатацию </w:t>
      </w:r>
      <w:r w:rsidR="00D723B6" w:rsidRPr="00C62B6B">
        <w:rPr>
          <w:sz w:val="21"/>
          <w:szCs w:val="21"/>
          <w:lang w:val="ru-RU"/>
        </w:rPr>
        <w:t>Объекта</w:t>
      </w:r>
      <w:r w:rsidRPr="00C62B6B">
        <w:rPr>
          <w:sz w:val="21"/>
          <w:szCs w:val="21"/>
          <w:lang w:val="ru-RU"/>
        </w:rPr>
        <w:t>.</w:t>
      </w:r>
    </w:p>
    <w:p w14:paraId="7D08FF4A" w14:textId="4864302E" w:rsidR="00D3226D" w:rsidRPr="00C62B6B" w:rsidRDefault="00EE7190" w:rsidP="000F0358">
      <w:pPr>
        <w:ind w:firstLine="709"/>
        <w:jc w:val="both"/>
        <w:rPr>
          <w:sz w:val="21"/>
          <w:szCs w:val="21"/>
          <w:lang w:val="ru-RU"/>
        </w:rPr>
      </w:pPr>
      <w:r w:rsidRPr="00C62B6B">
        <w:rPr>
          <w:sz w:val="21"/>
          <w:szCs w:val="21"/>
          <w:lang w:val="ru-RU"/>
        </w:rPr>
        <w:t>4.2.5. В течение 10 (Д</w:t>
      </w:r>
      <w:r w:rsidR="00D3226D" w:rsidRPr="00C62B6B">
        <w:rPr>
          <w:sz w:val="21"/>
          <w:szCs w:val="21"/>
          <w:lang w:val="ru-RU"/>
        </w:rPr>
        <w:t>есяти) дней с момента подписания акта приема-передачи Объекта долевого строительства или составления одностороннего акта</w:t>
      </w:r>
      <w:r w:rsidR="004F6CED" w:rsidRPr="00C62B6B">
        <w:rPr>
          <w:sz w:val="21"/>
          <w:szCs w:val="21"/>
          <w:lang w:val="ru-RU"/>
        </w:rPr>
        <w:t xml:space="preserve"> в порядке, предусмотренном пп.</w:t>
      </w:r>
      <w:r w:rsidR="00D3226D" w:rsidRPr="00C62B6B">
        <w:rPr>
          <w:sz w:val="21"/>
          <w:szCs w:val="21"/>
          <w:lang w:val="ru-RU"/>
        </w:rPr>
        <w:t>4.3.1.</w:t>
      </w:r>
      <w:r w:rsidRPr="00C62B6B">
        <w:rPr>
          <w:sz w:val="21"/>
          <w:szCs w:val="21"/>
          <w:lang w:val="ru-RU"/>
        </w:rPr>
        <w:t xml:space="preserve"> настоящего</w:t>
      </w:r>
      <w:r w:rsidR="00D3226D" w:rsidRPr="00C62B6B">
        <w:rPr>
          <w:sz w:val="21"/>
          <w:szCs w:val="21"/>
          <w:lang w:val="ru-RU"/>
        </w:rPr>
        <w:t xml:space="preserve"> Договора, заключить договор об эксплуатационном (коммунальном) обслуживании Объекта долевого строительства и объектов общей совместной собственности с Управляющей компанией или иной организацией, осуществляющей управление, обслуживание, эксплуатацию </w:t>
      </w:r>
      <w:r w:rsidR="00D723B6" w:rsidRPr="00C62B6B">
        <w:rPr>
          <w:sz w:val="21"/>
          <w:szCs w:val="21"/>
          <w:lang w:val="ru-RU"/>
        </w:rPr>
        <w:t>Объекта</w:t>
      </w:r>
      <w:r w:rsidR="00D3226D" w:rsidRPr="00C62B6B">
        <w:rPr>
          <w:sz w:val="21"/>
          <w:szCs w:val="21"/>
          <w:lang w:val="ru-RU"/>
        </w:rPr>
        <w:t xml:space="preserve">, а в случае не подписания такого договора – возмещать соответствующей компании или организации эксплуатационные или иные расходы, связанные с эксплуатацией Объекта долевого строительства и объектов общей долевой собственности согласно выставляемым счетам. В случае, если такие расходы после наступления срока подписания акта приема-передачи или иного документа о передаче Объекта долевого строительства понес Застройщик, Участник долевого строительства обязан возместить их в полном объеме. </w:t>
      </w:r>
    </w:p>
    <w:p w14:paraId="3CB2446E" w14:textId="7AD5ACFF" w:rsidR="007D169A" w:rsidRPr="00C62B6B" w:rsidRDefault="007D169A" w:rsidP="000F0358">
      <w:pPr>
        <w:ind w:firstLine="709"/>
        <w:jc w:val="both"/>
        <w:rPr>
          <w:sz w:val="21"/>
          <w:szCs w:val="21"/>
          <w:lang w:val="ru-RU"/>
        </w:rPr>
      </w:pPr>
      <w:r w:rsidRPr="00C62B6B">
        <w:rPr>
          <w:sz w:val="21"/>
          <w:szCs w:val="21"/>
          <w:lang w:val="ru-RU"/>
        </w:rPr>
        <w:t>4.2.6. Письменно уведомлять Застройщика об изменении своего адреса, телефонов, и иных данных, имеющих значение для исполнения Договора, в течение 3 (Трех) дней с момента такого изменения. Риски неблагоприятных последствий, связанных с невыполнением Участником долевого строительства данного обязательства, возлагаются на Участника долевого строительства в полном объеме. Действия, выполненные Застройщиком по предоставленным Участником долевого строительства сведениям, считаются надлежащим образом совершенными.</w:t>
      </w:r>
    </w:p>
    <w:p w14:paraId="14DEAE93" w14:textId="77777777" w:rsidR="00D3226D" w:rsidRPr="00C62B6B" w:rsidRDefault="00D3226D" w:rsidP="000F0358">
      <w:pPr>
        <w:ind w:firstLine="709"/>
        <w:jc w:val="both"/>
        <w:rPr>
          <w:b/>
          <w:bCs/>
          <w:sz w:val="21"/>
          <w:szCs w:val="21"/>
          <w:lang w:val="ru-RU"/>
        </w:rPr>
      </w:pPr>
      <w:r w:rsidRPr="00C62B6B">
        <w:rPr>
          <w:b/>
          <w:bCs/>
          <w:sz w:val="21"/>
          <w:szCs w:val="21"/>
          <w:lang w:val="ru-RU"/>
        </w:rPr>
        <w:t xml:space="preserve">4.3. Застройщик вправе: </w:t>
      </w:r>
    </w:p>
    <w:p w14:paraId="2C70F84C" w14:textId="75A192B2" w:rsidR="00290B60" w:rsidRPr="00C62B6B" w:rsidRDefault="00290B60" w:rsidP="000F0358">
      <w:pPr>
        <w:ind w:firstLine="709"/>
        <w:jc w:val="both"/>
        <w:rPr>
          <w:sz w:val="21"/>
          <w:szCs w:val="21"/>
          <w:lang w:val="ru-RU"/>
        </w:rPr>
      </w:pPr>
      <w:bookmarkStart w:id="18" w:name="_Hlk171084100"/>
      <w:r w:rsidRPr="00C62B6B">
        <w:rPr>
          <w:sz w:val="21"/>
          <w:szCs w:val="21"/>
          <w:lang w:val="ru-RU"/>
        </w:rPr>
        <w:t xml:space="preserve">4.3.1. </w:t>
      </w:r>
      <w:r w:rsidR="00253968" w:rsidRPr="00C62B6B">
        <w:rPr>
          <w:sz w:val="21"/>
          <w:szCs w:val="21"/>
          <w:lang w:val="ru-RU"/>
        </w:rPr>
        <w:t xml:space="preserve">В случае уклонения Участника долевого строительства от принятия Объекта долевого строительства или при отказе Участника долевого строительства от принятия Объекта долевого строительства (в том числе в случае досрочной готовности к передаче Объекта долевого строительства), который соответствует п.2.2. настоящего Договора, с учетом условий, указанных в пп.3.1.2. настоящего Договора, по истечении 2 (Двух) месяцев с даты окончания срока, предусмотренного пп.4.2.2. настоящего Договора, составить односторонний акт или иной документ о передаче Объекта долевого строительства. Риск случайной гибели или случайного повреждения Объекта долевого строительства до его передачи Участнику долевого строительства несет лицо, в соответствии с условиями, указанными в п. 6 ст. 4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риск случайной </w:t>
      </w:r>
      <w:r w:rsidR="00253968" w:rsidRPr="00C62B6B">
        <w:rPr>
          <w:sz w:val="21"/>
          <w:szCs w:val="21"/>
          <w:lang w:val="ru-RU"/>
        </w:rPr>
        <w:lastRenderedPageBreak/>
        <w:t>гибели или случайного повреждения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bookmarkEnd w:id="18"/>
    <w:p w14:paraId="3D832D92" w14:textId="4D97D742" w:rsidR="00D3226D" w:rsidRPr="00C62B6B" w:rsidRDefault="00D3226D" w:rsidP="000F0358">
      <w:pPr>
        <w:ind w:firstLine="709"/>
        <w:jc w:val="both"/>
        <w:rPr>
          <w:sz w:val="21"/>
          <w:szCs w:val="21"/>
          <w:lang w:val="ru-RU"/>
        </w:rPr>
      </w:pPr>
      <w:r w:rsidRPr="00C62B6B">
        <w:rPr>
          <w:sz w:val="21"/>
          <w:szCs w:val="21"/>
          <w:lang w:val="ru-RU"/>
        </w:rPr>
        <w:t>4.3.2. Приостановить исполнение обяз</w:t>
      </w:r>
      <w:r w:rsidR="00990583" w:rsidRPr="00C62B6B">
        <w:rPr>
          <w:sz w:val="21"/>
          <w:szCs w:val="21"/>
          <w:lang w:val="ru-RU"/>
        </w:rPr>
        <w:t>ательства, предусмотренного пп.</w:t>
      </w:r>
      <w:r w:rsidRPr="00C62B6B">
        <w:rPr>
          <w:sz w:val="21"/>
          <w:szCs w:val="21"/>
          <w:lang w:val="ru-RU"/>
        </w:rPr>
        <w:t>4.1.</w:t>
      </w:r>
      <w:r w:rsidR="002A4B42" w:rsidRPr="00C62B6B">
        <w:rPr>
          <w:sz w:val="21"/>
          <w:szCs w:val="21"/>
          <w:lang w:val="ru-RU"/>
        </w:rPr>
        <w:t>7</w:t>
      </w:r>
      <w:r w:rsidRPr="00C62B6B">
        <w:rPr>
          <w:sz w:val="21"/>
          <w:szCs w:val="21"/>
          <w:lang w:val="ru-RU"/>
        </w:rPr>
        <w:t>.</w:t>
      </w:r>
      <w:r w:rsidR="00EE7190" w:rsidRPr="00C62B6B">
        <w:rPr>
          <w:sz w:val="21"/>
          <w:szCs w:val="21"/>
          <w:lang w:val="ru-RU"/>
        </w:rPr>
        <w:t xml:space="preserve"> настоящего</w:t>
      </w:r>
      <w:r w:rsidRPr="00C62B6B">
        <w:rPr>
          <w:sz w:val="21"/>
          <w:szCs w:val="21"/>
          <w:lang w:val="ru-RU"/>
        </w:rPr>
        <w:t xml:space="preserve"> Договора, в случае неполного или ненадлежащего исполнения Участником долевого строительства обязательства по оплате Цены Договора</w:t>
      </w:r>
      <w:r w:rsidR="00D723B6" w:rsidRPr="00C62B6B">
        <w:rPr>
          <w:sz w:val="21"/>
          <w:szCs w:val="21"/>
          <w:lang w:val="ru-RU"/>
        </w:rPr>
        <w:t>.</w:t>
      </w:r>
    </w:p>
    <w:p w14:paraId="5529E5DA" w14:textId="4363C518" w:rsidR="00DC5A92" w:rsidRPr="00C62B6B" w:rsidRDefault="00DC5A92" w:rsidP="000F0358">
      <w:pPr>
        <w:ind w:firstLine="709"/>
        <w:jc w:val="both"/>
        <w:rPr>
          <w:sz w:val="21"/>
          <w:szCs w:val="21"/>
          <w:lang w:val="ru-RU"/>
        </w:rPr>
      </w:pPr>
      <w:r w:rsidRPr="00C62B6B">
        <w:rPr>
          <w:sz w:val="21"/>
          <w:szCs w:val="21"/>
          <w:lang w:val="ru-RU"/>
        </w:rPr>
        <w:t>4.3.3. Вносить корректировки в проектную документацию в части, не затрагивающей конструктивных элементов Объекта долевого строительства, без персонального уведомления Участника долевого строительства, а только путем размещения соответствующей информации в Единой информационной системе жилищного строительства (ЕИСЖС).</w:t>
      </w:r>
    </w:p>
    <w:p w14:paraId="6C780377" w14:textId="77777777" w:rsidR="00D3226D" w:rsidRPr="00C62B6B" w:rsidRDefault="00D3226D" w:rsidP="000F0358">
      <w:pPr>
        <w:ind w:firstLine="709"/>
        <w:jc w:val="both"/>
        <w:rPr>
          <w:b/>
          <w:bCs/>
          <w:sz w:val="21"/>
          <w:szCs w:val="21"/>
          <w:lang w:val="ru-RU"/>
        </w:rPr>
      </w:pPr>
      <w:r w:rsidRPr="00C62B6B">
        <w:rPr>
          <w:b/>
          <w:bCs/>
          <w:sz w:val="21"/>
          <w:szCs w:val="21"/>
          <w:lang w:val="ru-RU"/>
        </w:rPr>
        <w:t>4.4.</w:t>
      </w:r>
      <w:r w:rsidR="00A95BEB" w:rsidRPr="00C62B6B">
        <w:rPr>
          <w:b/>
          <w:bCs/>
          <w:sz w:val="21"/>
          <w:szCs w:val="21"/>
          <w:lang w:val="ru-RU"/>
        </w:rPr>
        <w:t xml:space="preserve"> </w:t>
      </w:r>
      <w:r w:rsidRPr="00C62B6B">
        <w:rPr>
          <w:b/>
          <w:bCs/>
          <w:sz w:val="21"/>
          <w:szCs w:val="21"/>
          <w:lang w:val="ru-RU"/>
        </w:rPr>
        <w:t>Участник долевого строительства вправе:</w:t>
      </w:r>
    </w:p>
    <w:p w14:paraId="5329ECBB" w14:textId="335F50C8" w:rsidR="00D3226D" w:rsidRPr="00C62B6B" w:rsidRDefault="00D3226D" w:rsidP="000F0358">
      <w:pPr>
        <w:ind w:firstLine="709"/>
        <w:jc w:val="both"/>
        <w:rPr>
          <w:sz w:val="21"/>
          <w:szCs w:val="21"/>
          <w:lang w:val="ru-RU"/>
        </w:rPr>
      </w:pPr>
      <w:r w:rsidRPr="00C62B6B">
        <w:rPr>
          <w:sz w:val="21"/>
          <w:szCs w:val="21"/>
          <w:lang w:val="ru-RU"/>
        </w:rPr>
        <w:t>4.4.1.</w:t>
      </w:r>
      <w:r w:rsidR="00990583" w:rsidRPr="00C62B6B">
        <w:rPr>
          <w:sz w:val="21"/>
          <w:szCs w:val="21"/>
          <w:lang w:val="ru-RU"/>
        </w:rPr>
        <w:t xml:space="preserve"> </w:t>
      </w:r>
      <w:r w:rsidRPr="00C62B6B">
        <w:rPr>
          <w:sz w:val="21"/>
          <w:szCs w:val="21"/>
          <w:lang w:val="ru-RU"/>
        </w:rPr>
        <w:t>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w:t>
      </w:r>
      <w:r w:rsidR="00990583" w:rsidRPr="00C62B6B">
        <w:rPr>
          <w:sz w:val="21"/>
          <w:szCs w:val="21"/>
          <w:lang w:val="ru-RU"/>
        </w:rPr>
        <w:t xml:space="preserve"> требованиям, указанным в п.</w:t>
      </w:r>
      <w:r w:rsidRPr="00C62B6B">
        <w:rPr>
          <w:sz w:val="21"/>
          <w:szCs w:val="21"/>
          <w:lang w:val="ru-RU"/>
        </w:rPr>
        <w:t>2.2.</w:t>
      </w:r>
      <w:r w:rsidR="00EE7190" w:rsidRPr="00C62B6B">
        <w:rPr>
          <w:sz w:val="21"/>
          <w:szCs w:val="21"/>
          <w:lang w:val="ru-RU"/>
        </w:rPr>
        <w:t xml:space="preserve"> настоящего</w:t>
      </w:r>
      <w:r w:rsidRPr="00C62B6B">
        <w:rPr>
          <w:sz w:val="21"/>
          <w:szCs w:val="21"/>
          <w:lang w:val="ru-RU"/>
        </w:rPr>
        <w:t xml:space="preserve"> </w:t>
      </w:r>
      <w:r w:rsidR="00D723B6" w:rsidRPr="00C62B6B">
        <w:rPr>
          <w:sz w:val="21"/>
          <w:szCs w:val="21"/>
          <w:lang w:val="ru-RU"/>
        </w:rPr>
        <w:t>Договора, за исключением случаев, указанных в п</w:t>
      </w:r>
      <w:r w:rsidR="00F429C0" w:rsidRPr="00C62B6B">
        <w:rPr>
          <w:sz w:val="21"/>
          <w:szCs w:val="21"/>
          <w:lang w:val="ru-RU"/>
        </w:rPr>
        <w:t xml:space="preserve">. </w:t>
      </w:r>
      <w:r w:rsidR="00D723B6" w:rsidRPr="00C62B6B">
        <w:rPr>
          <w:sz w:val="21"/>
          <w:szCs w:val="21"/>
          <w:lang w:val="ru-RU"/>
        </w:rPr>
        <w:t>3.1.2.</w:t>
      </w:r>
      <w:r w:rsidR="00EE7190" w:rsidRPr="00C62B6B">
        <w:rPr>
          <w:sz w:val="21"/>
          <w:szCs w:val="21"/>
          <w:lang w:val="ru-RU"/>
        </w:rPr>
        <w:t xml:space="preserve"> настоящего</w:t>
      </w:r>
      <w:r w:rsidR="00D723B6" w:rsidRPr="00C62B6B">
        <w:rPr>
          <w:sz w:val="21"/>
          <w:szCs w:val="21"/>
          <w:lang w:val="ru-RU"/>
        </w:rPr>
        <w:t xml:space="preserve"> Договора, и отказаться</w:t>
      </w:r>
      <w:r w:rsidRPr="00C62B6B">
        <w:rPr>
          <w:sz w:val="21"/>
          <w:szCs w:val="21"/>
          <w:lang w:val="ru-RU"/>
        </w:rPr>
        <w:t xml:space="preserve"> от подписания акта приема-передачи</w:t>
      </w:r>
      <w:r w:rsidR="00F429C0" w:rsidRPr="00C62B6B">
        <w:rPr>
          <w:sz w:val="21"/>
          <w:szCs w:val="21"/>
          <w:lang w:val="ru-RU"/>
        </w:rPr>
        <w:t xml:space="preserve"> </w:t>
      </w:r>
      <w:r w:rsidRPr="00C62B6B">
        <w:rPr>
          <w:sz w:val="21"/>
          <w:szCs w:val="21"/>
          <w:lang w:val="ru-RU"/>
        </w:rPr>
        <w:t>Объекта долевого строительства до исполнения Застройщиком обязанностей,</w:t>
      </w:r>
      <w:r w:rsidR="00F429C0" w:rsidRPr="00C62B6B">
        <w:rPr>
          <w:sz w:val="21"/>
          <w:szCs w:val="21"/>
          <w:lang w:val="ru-RU"/>
        </w:rPr>
        <w:t xml:space="preserve"> </w:t>
      </w:r>
      <w:r w:rsidRPr="00C62B6B">
        <w:rPr>
          <w:sz w:val="21"/>
          <w:szCs w:val="21"/>
          <w:lang w:val="ru-RU"/>
        </w:rPr>
        <w:t>предусмотренных</w:t>
      </w:r>
      <w:r w:rsidRPr="00C62B6B">
        <w:rPr>
          <w:sz w:val="21"/>
          <w:szCs w:val="21"/>
        </w:rPr>
        <w:t> </w:t>
      </w:r>
      <w:r w:rsidRPr="00C62B6B">
        <w:rPr>
          <w:sz w:val="21"/>
          <w:szCs w:val="21"/>
          <w:lang w:val="ru-RU"/>
        </w:rPr>
        <w:t>Договором.</w:t>
      </w:r>
    </w:p>
    <w:p w14:paraId="0A6BAF8F" w14:textId="6F416A4C" w:rsidR="00D3226D" w:rsidRPr="00C62B6B" w:rsidRDefault="00D3226D" w:rsidP="000F0358">
      <w:pPr>
        <w:ind w:firstLine="709"/>
        <w:jc w:val="both"/>
        <w:rPr>
          <w:sz w:val="21"/>
          <w:szCs w:val="21"/>
          <w:lang w:val="ru-RU"/>
        </w:rPr>
      </w:pPr>
      <w:r w:rsidRPr="00C62B6B">
        <w:rPr>
          <w:sz w:val="21"/>
          <w:szCs w:val="21"/>
          <w:lang w:val="ru-RU"/>
        </w:rPr>
        <w:t>4.4.2. В случае несогласия с изменениями срока передачи Объекта долевого строительства</w:t>
      </w:r>
      <w:r w:rsidR="00990583" w:rsidRPr="00C62B6B">
        <w:rPr>
          <w:sz w:val="21"/>
          <w:szCs w:val="21"/>
          <w:lang w:val="ru-RU"/>
        </w:rPr>
        <w:t xml:space="preserve"> в порядке, предусмотренном пп.</w:t>
      </w:r>
      <w:r w:rsidRPr="00C62B6B">
        <w:rPr>
          <w:sz w:val="21"/>
          <w:szCs w:val="21"/>
          <w:lang w:val="ru-RU"/>
        </w:rPr>
        <w:t>4.1.</w:t>
      </w:r>
      <w:r w:rsidR="00EF67AE" w:rsidRPr="00C62B6B">
        <w:rPr>
          <w:sz w:val="21"/>
          <w:szCs w:val="21"/>
          <w:lang w:val="ru-RU"/>
        </w:rPr>
        <w:t>5</w:t>
      </w:r>
      <w:r w:rsidRPr="00C62B6B">
        <w:rPr>
          <w:sz w:val="21"/>
          <w:szCs w:val="21"/>
          <w:lang w:val="ru-RU"/>
        </w:rPr>
        <w:t>.</w:t>
      </w:r>
      <w:r w:rsidR="00EE7190" w:rsidRPr="00C62B6B">
        <w:rPr>
          <w:sz w:val="21"/>
          <w:szCs w:val="21"/>
          <w:lang w:val="ru-RU"/>
        </w:rPr>
        <w:t xml:space="preserve"> настоящего</w:t>
      </w:r>
      <w:r w:rsidRPr="00C62B6B">
        <w:rPr>
          <w:sz w:val="21"/>
          <w:szCs w:val="21"/>
          <w:lang w:val="ru-RU"/>
        </w:rPr>
        <w:t xml:space="preserve"> Договора, отказаться от исполнения настоящего Договора.</w:t>
      </w:r>
    </w:p>
    <w:p w14:paraId="603AAA75" w14:textId="77777777" w:rsidR="00D3226D" w:rsidRPr="00C62B6B" w:rsidRDefault="00D3226D" w:rsidP="000F0358">
      <w:pPr>
        <w:ind w:firstLine="709"/>
        <w:jc w:val="both"/>
        <w:rPr>
          <w:sz w:val="21"/>
          <w:szCs w:val="21"/>
          <w:lang w:val="ru-RU"/>
        </w:rPr>
      </w:pPr>
    </w:p>
    <w:p w14:paraId="45AA3C78" w14:textId="77777777" w:rsidR="00D3226D" w:rsidRPr="00C62B6B" w:rsidRDefault="00D3226D" w:rsidP="000F0358">
      <w:pPr>
        <w:jc w:val="center"/>
        <w:rPr>
          <w:b/>
          <w:bCs/>
          <w:sz w:val="21"/>
          <w:szCs w:val="21"/>
          <w:lang w:val="ru-RU"/>
        </w:rPr>
      </w:pPr>
      <w:r w:rsidRPr="00C62B6B">
        <w:rPr>
          <w:b/>
          <w:bCs/>
          <w:sz w:val="21"/>
          <w:szCs w:val="21"/>
          <w:lang w:val="ru-RU"/>
        </w:rPr>
        <w:t>5. Передача Объекта долевого строительства</w:t>
      </w:r>
    </w:p>
    <w:p w14:paraId="2EDEAC00" w14:textId="7B5F5D99" w:rsidR="00D3226D" w:rsidRPr="00C62B6B" w:rsidRDefault="00D3226D" w:rsidP="000F0358">
      <w:pPr>
        <w:ind w:firstLine="709"/>
        <w:jc w:val="both"/>
        <w:rPr>
          <w:sz w:val="21"/>
          <w:szCs w:val="21"/>
          <w:lang w:val="ru-RU"/>
        </w:rPr>
      </w:pPr>
      <w:r w:rsidRPr="00C62B6B">
        <w:rPr>
          <w:sz w:val="21"/>
          <w:szCs w:val="21"/>
          <w:lang w:val="ru-RU"/>
        </w:rPr>
        <w:t>5.1. Передача Объекта долевого строительства Застройщиком и принятие его Участником долевого строительства осуществляются на основании подписываемого сторонами акта приема-передачи Объекта долевого строительства. В случае какого-либо несоответствия Объекта долевого строительства</w:t>
      </w:r>
      <w:r w:rsidR="00990583" w:rsidRPr="00C62B6B">
        <w:rPr>
          <w:sz w:val="21"/>
          <w:szCs w:val="21"/>
          <w:lang w:val="ru-RU"/>
        </w:rPr>
        <w:t xml:space="preserve"> требованиям, определенным п.</w:t>
      </w:r>
      <w:r w:rsidRPr="00C62B6B">
        <w:rPr>
          <w:sz w:val="21"/>
          <w:szCs w:val="21"/>
          <w:lang w:val="ru-RU"/>
        </w:rPr>
        <w:t>2.2</w:t>
      </w:r>
      <w:r w:rsidR="00343E40" w:rsidRPr="00C62B6B">
        <w:rPr>
          <w:sz w:val="21"/>
          <w:szCs w:val="21"/>
          <w:lang w:val="ru-RU"/>
        </w:rPr>
        <w:t>. настоящего</w:t>
      </w:r>
      <w:r w:rsidRPr="00C62B6B">
        <w:rPr>
          <w:sz w:val="21"/>
          <w:szCs w:val="21"/>
          <w:lang w:val="ru-RU"/>
        </w:rPr>
        <w:t xml:space="preserve"> </w:t>
      </w:r>
      <w:r w:rsidR="00D723B6" w:rsidRPr="00C62B6B">
        <w:rPr>
          <w:sz w:val="21"/>
          <w:szCs w:val="21"/>
          <w:lang w:val="ru-RU"/>
        </w:rPr>
        <w:t>Договора, за исключением случаев, указанных в п</w:t>
      </w:r>
      <w:r w:rsidR="00990583" w:rsidRPr="00C62B6B">
        <w:rPr>
          <w:sz w:val="21"/>
          <w:szCs w:val="21"/>
          <w:lang w:val="ru-RU"/>
        </w:rPr>
        <w:t>п.</w:t>
      </w:r>
      <w:r w:rsidR="00D723B6" w:rsidRPr="00C62B6B">
        <w:rPr>
          <w:sz w:val="21"/>
          <w:szCs w:val="21"/>
          <w:lang w:val="ru-RU"/>
        </w:rPr>
        <w:t>3.1.2.</w:t>
      </w:r>
      <w:r w:rsidR="00343E40" w:rsidRPr="00C62B6B">
        <w:rPr>
          <w:sz w:val="21"/>
          <w:szCs w:val="21"/>
          <w:lang w:val="ru-RU"/>
        </w:rPr>
        <w:t xml:space="preserve"> настоящего </w:t>
      </w:r>
      <w:r w:rsidR="00D723B6" w:rsidRPr="00C62B6B">
        <w:rPr>
          <w:sz w:val="21"/>
          <w:szCs w:val="21"/>
          <w:lang w:val="ru-RU"/>
        </w:rPr>
        <w:t xml:space="preserve">Договора, </w:t>
      </w:r>
      <w:r w:rsidRPr="00C62B6B">
        <w:rPr>
          <w:sz w:val="21"/>
          <w:szCs w:val="21"/>
          <w:lang w:val="ru-RU"/>
        </w:rPr>
        <w:t xml:space="preserve">Участник долевого строительства вправе воспользоваться </w:t>
      </w:r>
      <w:r w:rsidR="00990583" w:rsidRPr="00C62B6B">
        <w:rPr>
          <w:sz w:val="21"/>
          <w:szCs w:val="21"/>
          <w:lang w:val="ru-RU"/>
        </w:rPr>
        <w:t>условиями, предусмотренными пп.</w:t>
      </w:r>
      <w:r w:rsidRPr="00C62B6B">
        <w:rPr>
          <w:sz w:val="21"/>
          <w:szCs w:val="21"/>
          <w:lang w:val="ru-RU"/>
        </w:rPr>
        <w:t>4.4.1.</w:t>
      </w:r>
      <w:r w:rsidR="00343E40" w:rsidRPr="00C62B6B">
        <w:rPr>
          <w:sz w:val="21"/>
          <w:szCs w:val="21"/>
          <w:lang w:val="ru-RU"/>
        </w:rPr>
        <w:t xml:space="preserve"> настоящего</w:t>
      </w:r>
      <w:r w:rsidRPr="00C62B6B">
        <w:rPr>
          <w:sz w:val="21"/>
          <w:szCs w:val="21"/>
          <w:lang w:val="ru-RU"/>
        </w:rPr>
        <w:t xml:space="preserve"> Договора. В случае подписания Сторонами акта приема-передачи Объекта долевого строительства, он считается принятым без замечаний.</w:t>
      </w:r>
    </w:p>
    <w:p w14:paraId="2F793EC3" w14:textId="77777777" w:rsidR="00D723B6" w:rsidRPr="00C62B6B" w:rsidRDefault="00D3226D" w:rsidP="000F0358">
      <w:pPr>
        <w:ind w:firstLine="709"/>
        <w:jc w:val="both"/>
        <w:rPr>
          <w:sz w:val="21"/>
          <w:szCs w:val="21"/>
          <w:lang w:val="ru-RU"/>
        </w:rPr>
      </w:pPr>
      <w:r w:rsidRPr="00C62B6B">
        <w:rPr>
          <w:sz w:val="21"/>
          <w:szCs w:val="21"/>
          <w:lang w:val="ru-RU"/>
        </w:rPr>
        <w:t xml:space="preserve">5.2. Передача Объекта долевого строительства осуществляется не ранее чем после получения в установленном порядке разрешения на ввод в эксплуатацию </w:t>
      </w:r>
      <w:r w:rsidR="00D723B6" w:rsidRPr="00C62B6B">
        <w:rPr>
          <w:sz w:val="21"/>
          <w:szCs w:val="21"/>
          <w:lang w:val="ru-RU"/>
        </w:rPr>
        <w:t>Объекта</w:t>
      </w:r>
      <w:r w:rsidRPr="00C62B6B">
        <w:rPr>
          <w:sz w:val="21"/>
          <w:szCs w:val="21"/>
          <w:lang w:val="ru-RU"/>
        </w:rPr>
        <w:t>, и выполнения Участником долевого строительства обязательств по оплате цены Объекта долевого строительства</w:t>
      </w:r>
      <w:r w:rsidR="00D723B6" w:rsidRPr="00C62B6B">
        <w:rPr>
          <w:sz w:val="21"/>
          <w:szCs w:val="21"/>
          <w:lang w:val="ru-RU"/>
        </w:rPr>
        <w:t>.</w:t>
      </w:r>
    </w:p>
    <w:p w14:paraId="75239A73" w14:textId="076BD309" w:rsidR="005F18C8" w:rsidRPr="00C62B6B" w:rsidRDefault="00D723B6" w:rsidP="000F0358">
      <w:pPr>
        <w:ind w:firstLine="709"/>
        <w:jc w:val="both"/>
        <w:rPr>
          <w:sz w:val="21"/>
          <w:szCs w:val="21"/>
          <w:lang w:val="ru-RU"/>
        </w:rPr>
      </w:pPr>
      <w:r w:rsidRPr="00C62B6B">
        <w:rPr>
          <w:sz w:val="21"/>
          <w:szCs w:val="21"/>
          <w:lang w:val="ru-RU"/>
        </w:rPr>
        <w:t xml:space="preserve">5.3. </w:t>
      </w:r>
      <w:r w:rsidR="000460FE" w:rsidRPr="00C62B6B">
        <w:rPr>
          <w:sz w:val="21"/>
          <w:szCs w:val="21"/>
          <w:lang w:val="ru-RU"/>
        </w:rPr>
        <w:t xml:space="preserve">Объект долевого строительства должен быть передан Участнику долевого строительства в срок не позднее </w:t>
      </w:r>
      <w:r w:rsidR="005F32A0" w:rsidRPr="00C62B6B">
        <w:rPr>
          <w:b/>
          <w:bCs/>
          <w:sz w:val="21"/>
          <w:szCs w:val="21"/>
          <w:lang w:val="ru-RU"/>
        </w:rPr>
        <w:t xml:space="preserve">01 </w:t>
      </w:r>
      <w:r w:rsidR="00E8738B">
        <w:rPr>
          <w:b/>
          <w:bCs/>
          <w:sz w:val="21"/>
          <w:szCs w:val="21"/>
          <w:lang w:val="ru-RU"/>
        </w:rPr>
        <w:t>июля</w:t>
      </w:r>
      <w:r w:rsidR="00824A56" w:rsidRPr="00C62B6B">
        <w:rPr>
          <w:b/>
          <w:bCs/>
          <w:sz w:val="21"/>
          <w:szCs w:val="21"/>
          <w:lang w:val="ru-RU"/>
        </w:rPr>
        <w:t xml:space="preserve"> 202</w:t>
      </w:r>
      <w:r w:rsidR="00E8738B">
        <w:rPr>
          <w:b/>
          <w:bCs/>
          <w:sz w:val="21"/>
          <w:szCs w:val="21"/>
          <w:lang w:val="ru-RU"/>
        </w:rPr>
        <w:t>8</w:t>
      </w:r>
      <w:r w:rsidR="00824A56" w:rsidRPr="00C62B6B">
        <w:rPr>
          <w:b/>
          <w:bCs/>
          <w:sz w:val="21"/>
          <w:szCs w:val="21"/>
          <w:lang w:val="ru-RU"/>
        </w:rPr>
        <w:t xml:space="preserve"> г.</w:t>
      </w:r>
      <w:r w:rsidR="000460FE" w:rsidRPr="00C62B6B">
        <w:rPr>
          <w:sz w:val="21"/>
          <w:szCs w:val="21"/>
          <w:lang w:val="ru-RU"/>
        </w:rPr>
        <w:t xml:space="preserve">, </w:t>
      </w:r>
      <w:r w:rsidR="0050639D" w:rsidRPr="00C62B6B">
        <w:rPr>
          <w:sz w:val="21"/>
          <w:szCs w:val="21"/>
          <w:lang w:val="ru-RU"/>
        </w:rPr>
        <w:t xml:space="preserve">но не ранее завершения строительства и получения разрешения на ввод многоквартирного жилого дома. </w:t>
      </w:r>
    </w:p>
    <w:p w14:paraId="146F7F83" w14:textId="12F5E534" w:rsidR="0050639D" w:rsidRPr="00C62B6B" w:rsidRDefault="0050639D" w:rsidP="000F0358">
      <w:pPr>
        <w:ind w:firstLine="709"/>
        <w:jc w:val="both"/>
        <w:rPr>
          <w:sz w:val="21"/>
          <w:szCs w:val="21"/>
          <w:lang w:val="ru-RU"/>
        </w:rPr>
      </w:pPr>
      <w:r w:rsidRPr="00C62B6B">
        <w:rPr>
          <w:sz w:val="21"/>
          <w:szCs w:val="21"/>
          <w:lang w:val="ru-RU"/>
        </w:rPr>
        <w:t xml:space="preserve">Срок получения разрешения на ввод многоквартирного жилого дома в эксплуатацию </w:t>
      </w:r>
      <w:r w:rsidR="005F32A0" w:rsidRPr="00C62B6B">
        <w:rPr>
          <w:b/>
          <w:bCs/>
          <w:sz w:val="21"/>
          <w:szCs w:val="21"/>
          <w:lang w:val="ru-RU"/>
        </w:rPr>
        <w:t xml:space="preserve">01 </w:t>
      </w:r>
      <w:r w:rsidR="00E8738B">
        <w:rPr>
          <w:b/>
          <w:bCs/>
          <w:sz w:val="21"/>
          <w:szCs w:val="21"/>
          <w:lang w:val="ru-RU"/>
        </w:rPr>
        <w:t xml:space="preserve">января </w:t>
      </w:r>
      <w:r w:rsidR="005F32A0" w:rsidRPr="00C62B6B">
        <w:rPr>
          <w:b/>
          <w:bCs/>
          <w:sz w:val="21"/>
          <w:szCs w:val="21"/>
          <w:lang w:val="ru-RU"/>
        </w:rPr>
        <w:t>2028 г.</w:t>
      </w:r>
    </w:p>
    <w:p w14:paraId="6B006258" w14:textId="77777777" w:rsidR="00D3226D" w:rsidRPr="00C62B6B" w:rsidRDefault="00D3226D" w:rsidP="000F0358">
      <w:pPr>
        <w:ind w:firstLine="709"/>
        <w:jc w:val="both"/>
        <w:rPr>
          <w:sz w:val="21"/>
          <w:szCs w:val="21"/>
          <w:lang w:val="ru-RU"/>
        </w:rPr>
      </w:pPr>
      <w:r w:rsidRPr="00C62B6B">
        <w:rPr>
          <w:sz w:val="21"/>
          <w:szCs w:val="21"/>
          <w:lang w:val="ru-RU"/>
        </w:rPr>
        <w:t xml:space="preserve">5.3.1. Застройщик имеет право в одностороннем порядке изменить срок строительства, а также в одностороннем порядке изменить </w:t>
      </w:r>
      <w:r w:rsidR="00D723B6" w:rsidRPr="00C62B6B">
        <w:rPr>
          <w:sz w:val="21"/>
          <w:szCs w:val="21"/>
          <w:lang w:val="ru-RU"/>
        </w:rPr>
        <w:t xml:space="preserve">срок получения разрешения на ввод Объекта в эксплуатацию на срок </w:t>
      </w:r>
      <w:r w:rsidRPr="00C62B6B">
        <w:rPr>
          <w:sz w:val="21"/>
          <w:szCs w:val="21"/>
          <w:lang w:val="ru-RU"/>
        </w:rPr>
        <w:t>до трех месяцев, и это не будет считаться нарушением условий настоящего Договора.</w:t>
      </w:r>
    </w:p>
    <w:p w14:paraId="08C9C694" w14:textId="6582670D" w:rsidR="00D3226D" w:rsidRPr="00C62B6B" w:rsidRDefault="00D3226D" w:rsidP="000F0358">
      <w:pPr>
        <w:ind w:firstLine="709"/>
        <w:jc w:val="both"/>
        <w:rPr>
          <w:sz w:val="21"/>
          <w:szCs w:val="21"/>
          <w:lang w:val="ru-RU"/>
        </w:rPr>
      </w:pPr>
      <w:r w:rsidRPr="00C62B6B">
        <w:rPr>
          <w:sz w:val="21"/>
          <w:szCs w:val="21"/>
          <w:lang w:val="ru-RU"/>
        </w:rPr>
        <w:t>5.4. В целях установления времени передачи Объекта долевого строительства Участнику долевого строительства, Застройщик действует</w:t>
      </w:r>
      <w:r w:rsidR="00990583" w:rsidRPr="00C62B6B">
        <w:rPr>
          <w:sz w:val="21"/>
          <w:szCs w:val="21"/>
          <w:lang w:val="ru-RU"/>
        </w:rPr>
        <w:t xml:space="preserve"> в порядке, предусмотренном пп.</w:t>
      </w:r>
      <w:r w:rsidRPr="00C62B6B">
        <w:rPr>
          <w:sz w:val="21"/>
          <w:szCs w:val="21"/>
          <w:lang w:val="ru-RU"/>
        </w:rPr>
        <w:t>4.1.4</w:t>
      </w:r>
      <w:r w:rsidR="007471BD" w:rsidRPr="00C62B6B">
        <w:rPr>
          <w:sz w:val="21"/>
          <w:szCs w:val="21"/>
          <w:lang w:val="ru-RU"/>
        </w:rPr>
        <w:t>.</w:t>
      </w:r>
      <w:r w:rsidRPr="00C62B6B">
        <w:rPr>
          <w:sz w:val="21"/>
          <w:szCs w:val="21"/>
          <w:lang w:val="ru-RU"/>
        </w:rPr>
        <w:t xml:space="preserve"> </w:t>
      </w:r>
      <w:r w:rsidR="00343E40" w:rsidRPr="00C62B6B">
        <w:rPr>
          <w:sz w:val="21"/>
          <w:szCs w:val="21"/>
          <w:lang w:val="ru-RU"/>
        </w:rPr>
        <w:t xml:space="preserve">настоящего </w:t>
      </w:r>
      <w:r w:rsidRPr="00C62B6B">
        <w:rPr>
          <w:sz w:val="21"/>
          <w:szCs w:val="21"/>
          <w:lang w:val="ru-RU"/>
        </w:rPr>
        <w:t>Договора. Сообщение о готовности Объекта долевого строительства к передаче считается врученным, если оно было получено непосредственно адресатом или его доверенным лицом; если адресат выбыл в другое место без извещения Застройщика</w:t>
      </w:r>
      <w:r w:rsidR="00990583" w:rsidRPr="00C62B6B">
        <w:rPr>
          <w:sz w:val="21"/>
          <w:szCs w:val="21"/>
          <w:lang w:val="ru-RU"/>
        </w:rPr>
        <w:t xml:space="preserve"> согласно пп.</w:t>
      </w:r>
      <w:r w:rsidRPr="00C62B6B">
        <w:rPr>
          <w:sz w:val="21"/>
          <w:szCs w:val="21"/>
          <w:lang w:val="ru-RU"/>
        </w:rPr>
        <w:t xml:space="preserve">4.2.6. </w:t>
      </w:r>
      <w:r w:rsidR="00343E40" w:rsidRPr="00C62B6B">
        <w:rPr>
          <w:sz w:val="21"/>
          <w:szCs w:val="21"/>
          <w:lang w:val="ru-RU"/>
        </w:rPr>
        <w:t xml:space="preserve">настоящего </w:t>
      </w:r>
      <w:r w:rsidRPr="00C62B6B">
        <w:rPr>
          <w:sz w:val="21"/>
          <w:szCs w:val="21"/>
          <w:lang w:val="ru-RU"/>
        </w:rPr>
        <w:t xml:space="preserve">Договора; если письмо с извещением не было востребовано из почтового отделения в установленные почтовыми правилами сроки. </w:t>
      </w:r>
    </w:p>
    <w:p w14:paraId="3FD3D1F0" w14:textId="18055DAF" w:rsidR="00D3226D" w:rsidRPr="00C62B6B" w:rsidRDefault="00D3226D" w:rsidP="000F0358">
      <w:pPr>
        <w:ind w:firstLine="709"/>
        <w:jc w:val="both"/>
        <w:rPr>
          <w:sz w:val="21"/>
          <w:szCs w:val="21"/>
          <w:lang w:val="ru-RU"/>
        </w:rPr>
      </w:pPr>
      <w:r w:rsidRPr="00C62B6B">
        <w:rPr>
          <w:sz w:val="21"/>
          <w:szCs w:val="21"/>
          <w:lang w:val="ru-RU"/>
        </w:rPr>
        <w:t>5.5. Участник Долевого строительства при приемке Объекта долевого строительства</w:t>
      </w:r>
      <w:r w:rsidR="00990583" w:rsidRPr="00C62B6B">
        <w:rPr>
          <w:sz w:val="21"/>
          <w:szCs w:val="21"/>
          <w:lang w:val="ru-RU"/>
        </w:rPr>
        <w:t xml:space="preserve"> руководствуется пп.</w:t>
      </w:r>
      <w:r w:rsidR="00343E40" w:rsidRPr="00C62B6B">
        <w:rPr>
          <w:sz w:val="21"/>
          <w:szCs w:val="21"/>
          <w:lang w:val="ru-RU"/>
        </w:rPr>
        <w:t xml:space="preserve">4.2.2. настоящего </w:t>
      </w:r>
      <w:r w:rsidRPr="00C62B6B">
        <w:rPr>
          <w:sz w:val="21"/>
          <w:szCs w:val="21"/>
          <w:lang w:val="ru-RU"/>
        </w:rPr>
        <w:t>Договора. При уклонении Участника долевого строительства от принятия Объекта долевого строительства в предусмотренный Договором срок или при отказе Участника долевого строительства от принятия Объекта долевого строительства Застройщик</w:t>
      </w:r>
      <w:r w:rsidR="00990583" w:rsidRPr="00C62B6B">
        <w:rPr>
          <w:sz w:val="21"/>
          <w:szCs w:val="21"/>
          <w:lang w:val="ru-RU"/>
        </w:rPr>
        <w:t xml:space="preserve"> действует в рамках пп.</w:t>
      </w:r>
      <w:r w:rsidRPr="00C62B6B">
        <w:rPr>
          <w:sz w:val="21"/>
          <w:szCs w:val="21"/>
          <w:lang w:val="ru-RU"/>
        </w:rPr>
        <w:t>4.3.1.</w:t>
      </w:r>
      <w:r w:rsidR="00343E40" w:rsidRPr="00C62B6B">
        <w:rPr>
          <w:sz w:val="21"/>
          <w:szCs w:val="21"/>
          <w:lang w:val="ru-RU"/>
        </w:rPr>
        <w:t xml:space="preserve"> настоящего</w:t>
      </w:r>
      <w:r w:rsidRPr="00C62B6B">
        <w:rPr>
          <w:sz w:val="21"/>
          <w:szCs w:val="21"/>
          <w:lang w:val="ru-RU"/>
        </w:rPr>
        <w:t xml:space="preserve"> Договора.</w:t>
      </w:r>
    </w:p>
    <w:p w14:paraId="3C29CA8A" w14:textId="7695DCCB" w:rsidR="00D3226D" w:rsidRPr="00C62B6B" w:rsidRDefault="00D3226D" w:rsidP="000F0358">
      <w:pPr>
        <w:ind w:firstLine="709"/>
        <w:jc w:val="both"/>
        <w:rPr>
          <w:sz w:val="21"/>
          <w:szCs w:val="21"/>
          <w:lang w:val="ru-RU"/>
        </w:rPr>
      </w:pPr>
      <w:r w:rsidRPr="00C62B6B">
        <w:rPr>
          <w:sz w:val="21"/>
          <w:szCs w:val="21"/>
          <w:lang w:val="ru-RU"/>
        </w:rPr>
        <w:t>5.6. Участник долевого строительства несет расходы на содержание Объекта долевого строительства со дня подписания им Акта приема-передачи Объекта долевого строительства</w:t>
      </w:r>
      <w:r w:rsidR="00990583" w:rsidRPr="00C62B6B">
        <w:rPr>
          <w:sz w:val="21"/>
          <w:szCs w:val="21"/>
          <w:lang w:val="ru-RU"/>
        </w:rPr>
        <w:t>, а в случаях, указанных в пп.</w:t>
      </w:r>
      <w:r w:rsidRPr="00C62B6B">
        <w:rPr>
          <w:sz w:val="21"/>
          <w:szCs w:val="21"/>
          <w:lang w:val="ru-RU"/>
        </w:rPr>
        <w:t xml:space="preserve">4.3.1. </w:t>
      </w:r>
      <w:r w:rsidR="00343E40" w:rsidRPr="00C62B6B">
        <w:rPr>
          <w:sz w:val="21"/>
          <w:szCs w:val="21"/>
          <w:lang w:val="ru-RU"/>
        </w:rPr>
        <w:t xml:space="preserve">настоящего </w:t>
      </w:r>
      <w:r w:rsidRPr="00C62B6B">
        <w:rPr>
          <w:sz w:val="21"/>
          <w:szCs w:val="21"/>
          <w:lang w:val="ru-RU"/>
        </w:rPr>
        <w:t>Договора - со дня составления одностороннего Акта.</w:t>
      </w:r>
    </w:p>
    <w:p w14:paraId="2EA49450" w14:textId="52BB264F" w:rsidR="007D169A" w:rsidRPr="00C62B6B" w:rsidRDefault="007D169A" w:rsidP="000F0358">
      <w:pPr>
        <w:ind w:firstLine="709"/>
        <w:jc w:val="both"/>
        <w:rPr>
          <w:sz w:val="21"/>
          <w:szCs w:val="21"/>
          <w:lang w:val="ru-RU"/>
        </w:rPr>
      </w:pPr>
      <w:bookmarkStart w:id="19" w:name="_Hlk99092379"/>
      <w:bookmarkStart w:id="20" w:name="_Hlk99095496"/>
      <w:r w:rsidRPr="00C62B6B">
        <w:rPr>
          <w:sz w:val="21"/>
          <w:szCs w:val="21"/>
          <w:lang w:val="ru-RU"/>
        </w:rPr>
        <w:t>5.7. Право собственности на Объект долевого строительства возникает у Участника долевого строительства после полной уплаты денежных средств, которые Участник долевого строительства обязан внести по настоящему Договору, после получения разрешения на ввод в эксплуатацию и подписания акта приема-передачи Объекта долевого строительства или составления одностороннего Акта, с момента государственной регистрации указанного права в установленном законодательством РФ порядке.</w:t>
      </w:r>
    </w:p>
    <w:p w14:paraId="70B994CA" w14:textId="77777777" w:rsidR="006D6A9B" w:rsidRPr="00C62B6B" w:rsidRDefault="006D6A9B" w:rsidP="000F0358">
      <w:pPr>
        <w:ind w:firstLine="709"/>
        <w:jc w:val="both"/>
        <w:rPr>
          <w:sz w:val="21"/>
          <w:szCs w:val="21"/>
          <w:lang w:val="ru-RU"/>
        </w:rPr>
      </w:pPr>
    </w:p>
    <w:p w14:paraId="2F756197" w14:textId="77777777" w:rsidR="007D169A" w:rsidRPr="00C62B6B" w:rsidRDefault="007D169A" w:rsidP="00F429C0">
      <w:pPr>
        <w:jc w:val="center"/>
        <w:rPr>
          <w:b/>
          <w:bCs/>
          <w:sz w:val="21"/>
          <w:szCs w:val="21"/>
          <w:lang w:val="ru-RU"/>
        </w:rPr>
      </w:pPr>
      <w:bookmarkStart w:id="21" w:name="_Hlk99092400"/>
      <w:bookmarkEnd w:id="19"/>
      <w:r w:rsidRPr="00C62B6B">
        <w:rPr>
          <w:b/>
          <w:bCs/>
          <w:sz w:val="21"/>
          <w:szCs w:val="21"/>
          <w:lang w:val="ru-RU"/>
        </w:rPr>
        <w:t>6. Гарантии качества Объекта долевого строительства</w:t>
      </w:r>
    </w:p>
    <w:p w14:paraId="452DB765" w14:textId="4E6ECE68" w:rsidR="007D169A" w:rsidRPr="00C62B6B" w:rsidRDefault="006F0E40" w:rsidP="000F0358">
      <w:pPr>
        <w:ind w:firstLine="709"/>
        <w:jc w:val="both"/>
        <w:rPr>
          <w:sz w:val="21"/>
          <w:szCs w:val="21"/>
          <w:lang w:val="ru-RU"/>
        </w:rPr>
      </w:pPr>
      <w:r w:rsidRPr="00C62B6B">
        <w:rPr>
          <w:sz w:val="21"/>
          <w:szCs w:val="21"/>
          <w:lang w:val="ru-RU"/>
        </w:rPr>
        <w:t xml:space="preserve">6.1. На Объект долевого строительства, за исключением объектов технологического и инженерного оборудования, а также результатов производства отделочных работ на объекте долевого строительства и входящих в состав такого объекта долевого строительства элементов отделки, Застройщиком устанавливается гарантийный срок - 3 (Три) года со дня передачи Объекта долевого строительства Участнику долевого строительства по Акту приема-передачи. На объекты технологического и инженерного оборудования Застройщиком устанавливается гарантийный </w:t>
      </w:r>
      <w:r w:rsidRPr="00C62B6B">
        <w:rPr>
          <w:sz w:val="21"/>
          <w:szCs w:val="21"/>
          <w:lang w:val="ru-RU"/>
        </w:rPr>
        <w:lastRenderedPageBreak/>
        <w:t>срок - 3 (Три) года со дня передачи Объекта долевого строительства первому Участнику долевого строительства по Акту приема-передачи.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гарантийный срок – 1 год со дня передачи объекта долевого строительства Участнику долевого строительства.</w:t>
      </w:r>
    </w:p>
    <w:p w14:paraId="05E179DB" w14:textId="77777777" w:rsidR="007D169A" w:rsidRPr="00C62B6B" w:rsidRDefault="007D169A" w:rsidP="000F0358">
      <w:pPr>
        <w:ind w:firstLine="709"/>
        <w:jc w:val="both"/>
        <w:rPr>
          <w:sz w:val="21"/>
          <w:szCs w:val="21"/>
          <w:lang w:val="ru-RU"/>
        </w:rPr>
      </w:pPr>
      <w:r w:rsidRPr="00C62B6B">
        <w:rPr>
          <w:sz w:val="21"/>
          <w:szCs w:val="21"/>
          <w:lang w:val="ru-RU"/>
        </w:rPr>
        <w:t>6.2. Участник Долевого строительства не вправе вносить изменения в системы газо-, водо-, электроснабжения, любые работы по обслуживанию/ремонту указанных систем осуществлять организацией, имеющей лицензию на выполнение данного вида работ.</w:t>
      </w:r>
    </w:p>
    <w:p w14:paraId="360C8A12" w14:textId="0C7C9E3A" w:rsidR="007D169A" w:rsidRPr="00C62B6B" w:rsidRDefault="007D169A" w:rsidP="000F0358">
      <w:pPr>
        <w:ind w:firstLine="709"/>
        <w:jc w:val="both"/>
        <w:rPr>
          <w:sz w:val="21"/>
          <w:szCs w:val="21"/>
          <w:lang w:val="ru-RU"/>
        </w:rPr>
      </w:pPr>
      <w:r w:rsidRPr="00C62B6B">
        <w:rPr>
          <w:sz w:val="21"/>
          <w:szCs w:val="21"/>
          <w:lang w:val="ru-RU"/>
        </w:rPr>
        <w:t>6.3.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w:t>
      </w:r>
      <w:bookmarkEnd w:id="20"/>
      <w:bookmarkEnd w:id="21"/>
    </w:p>
    <w:p w14:paraId="23CEE1DA" w14:textId="77777777" w:rsidR="006D6A9B" w:rsidRPr="00C62B6B" w:rsidRDefault="006D6A9B" w:rsidP="000F0358">
      <w:pPr>
        <w:ind w:firstLine="709"/>
        <w:jc w:val="both"/>
        <w:rPr>
          <w:sz w:val="21"/>
          <w:szCs w:val="21"/>
          <w:lang w:val="ru-RU"/>
        </w:rPr>
      </w:pPr>
    </w:p>
    <w:p w14:paraId="44BABB23" w14:textId="77777777" w:rsidR="00D3226D" w:rsidRPr="00C62B6B" w:rsidRDefault="00D3226D" w:rsidP="00F429C0">
      <w:pPr>
        <w:jc w:val="center"/>
        <w:rPr>
          <w:b/>
          <w:bCs/>
          <w:sz w:val="21"/>
          <w:szCs w:val="21"/>
          <w:lang w:val="ru-RU"/>
        </w:rPr>
      </w:pPr>
      <w:r w:rsidRPr="00C62B6B">
        <w:rPr>
          <w:b/>
          <w:bCs/>
          <w:sz w:val="21"/>
          <w:szCs w:val="21"/>
          <w:lang w:val="ru-RU"/>
        </w:rPr>
        <w:t>7. Ответственность Сторон</w:t>
      </w:r>
    </w:p>
    <w:p w14:paraId="4AAA1710" w14:textId="6CEBFCC0" w:rsidR="00D3226D" w:rsidRPr="00C62B6B" w:rsidRDefault="00D3226D" w:rsidP="000F0358">
      <w:pPr>
        <w:ind w:firstLine="709"/>
        <w:jc w:val="both"/>
        <w:rPr>
          <w:sz w:val="21"/>
          <w:szCs w:val="21"/>
          <w:lang w:val="ru-RU"/>
        </w:rPr>
      </w:pPr>
      <w:r w:rsidRPr="00C62B6B">
        <w:rPr>
          <w:sz w:val="21"/>
          <w:szCs w:val="21"/>
          <w:lang w:val="ru-RU"/>
        </w:rPr>
        <w:t xml:space="preserve">7.1. За неисполнение и ненадлежащее исполнение взятых на себя обязательств по настоящему Договору Сторона, не исполнившая своих обязательств или ненадлежащее исполнившая свои обязательства, обязана уплатить другой стороне предусмотренные </w:t>
      </w:r>
      <w:r w:rsidR="008D3BF9" w:rsidRPr="00C62B6B">
        <w:rPr>
          <w:sz w:val="21"/>
          <w:szCs w:val="21"/>
          <w:lang w:val="ru-RU"/>
        </w:rPr>
        <w:t>ФЗ № 214</w:t>
      </w:r>
      <w:r w:rsidR="00C507A9" w:rsidRPr="00C62B6B">
        <w:rPr>
          <w:sz w:val="21"/>
          <w:szCs w:val="21"/>
          <w:lang w:val="ru-RU"/>
        </w:rPr>
        <w:t xml:space="preserve"> </w:t>
      </w:r>
      <w:r w:rsidR="008D3BF9" w:rsidRPr="00C62B6B">
        <w:rPr>
          <w:sz w:val="21"/>
          <w:szCs w:val="21"/>
          <w:lang w:val="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7F7A77" w:rsidRPr="00C62B6B">
        <w:rPr>
          <w:sz w:val="21"/>
          <w:szCs w:val="21"/>
          <w:lang w:val="ru-RU"/>
        </w:rPr>
        <w:t xml:space="preserve"> </w:t>
      </w:r>
      <w:r w:rsidRPr="00C62B6B">
        <w:rPr>
          <w:sz w:val="21"/>
          <w:szCs w:val="21"/>
          <w:lang w:val="ru-RU"/>
        </w:rPr>
        <w:t>неустойки (штрафы, пени) и возместить в полном объеме причиненные убытки сверх неустойки.</w:t>
      </w:r>
    </w:p>
    <w:p w14:paraId="7A43A97C" w14:textId="0136AA1E" w:rsidR="00D3226D" w:rsidRPr="00C62B6B" w:rsidRDefault="00D3226D" w:rsidP="000F0358">
      <w:pPr>
        <w:ind w:firstLine="709"/>
        <w:jc w:val="both"/>
        <w:rPr>
          <w:sz w:val="21"/>
          <w:szCs w:val="21"/>
          <w:lang w:val="ru-RU"/>
        </w:rPr>
      </w:pPr>
      <w:r w:rsidRPr="00C62B6B">
        <w:rPr>
          <w:sz w:val="21"/>
          <w:szCs w:val="21"/>
          <w:lang w:val="ru-RU"/>
        </w:rPr>
        <w:t xml:space="preserve">7.2. 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в </w:t>
      </w:r>
      <w:r w:rsidR="00D723B6" w:rsidRPr="00C62B6B">
        <w:rPr>
          <w:sz w:val="21"/>
          <w:szCs w:val="21"/>
          <w:lang w:val="ru-RU"/>
        </w:rPr>
        <w:t xml:space="preserve">размере, указанном в ч. 2 ст. 6 </w:t>
      </w:r>
      <w:r w:rsidR="00000505" w:rsidRPr="00C62B6B">
        <w:rPr>
          <w:sz w:val="21"/>
          <w:szCs w:val="21"/>
          <w:lang w:val="ru-RU"/>
        </w:rPr>
        <w:t xml:space="preserve">ФЗ № 214 </w:t>
      </w:r>
      <w:r w:rsidR="008D3BF9" w:rsidRPr="00C62B6B">
        <w:rPr>
          <w:sz w:val="21"/>
          <w:szCs w:val="21"/>
          <w:lang w:val="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D723B6" w:rsidRPr="00C62B6B">
        <w:rPr>
          <w:sz w:val="21"/>
          <w:szCs w:val="21"/>
          <w:lang w:val="ru-RU"/>
        </w:rPr>
        <w:t>.</w:t>
      </w:r>
    </w:p>
    <w:p w14:paraId="10C9F0BD" w14:textId="77777777" w:rsidR="00D3226D" w:rsidRPr="00C62B6B" w:rsidRDefault="00D3226D" w:rsidP="000F0358">
      <w:pPr>
        <w:ind w:firstLine="709"/>
        <w:jc w:val="both"/>
        <w:rPr>
          <w:sz w:val="21"/>
          <w:szCs w:val="21"/>
          <w:lang w:val="ru-RU"/>
        </w:rPr>
      </w:pPr>
      <w:r w:rsidRPr="00C62B6B">
        <w:rPr>
          <w:sz w:val="21"/>
          <w:szCs w:val="21"/>
          <w:lang w:val="ru-RU"/>
        </w:rPr>
        <w:t>7.3. В случае нарушения срока внесения платежей, предусмотренных настоящим Договором,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 от суммы просроченного платежа за каждый день просрочки.</w:t>
      </w:r>
    </w:p>
    <w:p w14:paraId="2E252B59" w14:textId="77777777" w:rsidR="00D3226D" w:rsidRPr="00C62B6B" w:rsidRDefault="00D3226D" w:rsidP="000F0358">
      <w:pPr>
        <w:ind w:firstLine="709"/>
        <w:jc w:val="both"/>
        <w:rPr>
          <w:sz w:val="21"/>
          <w:szCs w:val="21"/>
          <w:lang w:val="ru-RU"/>
        </w:rPr>
      </w:pPr>
      <w:r w:rsidRPr="00C62B6B">
        <w:rPr>
          <w:sz w:val="21"/>
          <w:szCs w:val="21"/>
          <w:lang w:val="ru-RU"/>
        </w:rPr>
        <w:t>7.4. Уплата неустоек не освобождает Стороны от возмещения убытков и исполнения нарушенного обязательства.</w:t>
      </w:r>
    </w:p>
    <w:p w14:paraId="62FCC102" w14:textId="77777777" w:rsidR="00D3226D" w:rsidRPr="00C62B6B" w:rsidRDefault="00D3226D" w:rsidP="000F0358">
      <w:pPr>
        <w:ind w:firstLine="709"/>
        <w:jc w:val="both"/>
        <w:rPr>
          <w:sz w:val="21"/>
          <w:szCs w:val="21"/>
          <w:lang w:val="ru-RU"/>
        </w:rPr>
      </w:pPr>
      <w:r w:rsidRPr="00C62B6B">
        <w:rPr>
          <w:sz w:val="21"/>
          <w:szCs w:val="21"/>
          <w:lang w:val="ru-RU"/>
        </w:rPr>
        <w:t>7.5. Застройщик имеет право на продление сроков строительства без применения к нему штрафных санкций в следующих случаях:</w:t>
      </w:r>
    </w:p>
    <w:p w14:paraId="1585551A" w14:textId="77777777" w:rsidR="00D3226D" w:rsidRPr="00C62B6B" w:rsidRDefault="00D3226D" w:rsidP="000F0358">
      <w:pPr>
        <w:ind w:firstLine="709"/>
        <w:jc w:val="both"/>
        <w:rPr>
          <w:sz w:val="21"/>
          <w:szCs w:val="21"/>
          <w:lang w:val="ru-RU"/>
        </w:rPr>
      </w:pPr>
      <w:r w:rsidRPr="00C62B6B">
        <w:rPr>
          <w:sz w:val="21"/>
          <w:szCs w:val="21"/>
          <w:lang w:val="ru-RU"/>
        </w:rPr>
        <w:t>7.5.1. Если другие работы, не входящие в обязанности Застройщика, но связанные со строительством Объекта долевого строительства, задерживают выполнение обязательств Застройщика по настоящему Договору.</w:t>
      </w:r>
    </w:p>
    <w:p w14:paraId="371E8516" w14:textId="77777777" w:rsidR="00D3226D" w:rsidRPr="00C62B6B" w:rsidRDefault="00D3226D" w:rsidP="000F0358">
      <w:pPr>
        <w:ind w:firstLine="709"/>
        <w:jc w:val="both"/>
        <w:rPr>
          <w:sz w:val="21"/>
          <w:szCs w:val="21"/>
          <w:lang w:val="ru-RU"/>
        </w:rPr>
      </w:pPr>
      <w:r w:rsidRPr="00C62B6B">
        <w:rPr>
          <w:sz w:val="21"/>
          <w:szCs w:val="21"/>
          <w:lang w:val="ru-RU"/>
        </w:rPr>
        <w:t>7.5.2. В случае принятия органами государственной власти и (или) органами местного самоуправления законов и (или) иных нормативных правовых актов, а также, в случае если в действующие на момент заключения настоящего Договора законы и (или) иные нормативные правовые акты будут внесены такие изменения, которые воспрепятствуют исполнению обязательств в определённые настоящим Договором сроки.</w:t>
      </w:r>
    </w:p>
    <w:p w14:paraId="28E47123" w14:textId="77777777" w:rsidR="00D3226D" w:rsidRPr="00C62B6B" w:rsidRDefault="00D3226D" w:rsidP="000F0358">
      <w:pPr>
        <w:ind w:firstLine="709"/>
        <w:jc w:val="both"/>
        <w:rPr>
          <w:sz w:val="21"/>
          <w:szCs w:val="21"/>
          <w:lang w:val="ru-RU"/>
        </w:rPr>
      </w:pPr>
      <w:r w:rsidRPr="00C62B6B">
        <w:rPr>
          <w:sz w:val="21"/>
          <w:szCs w:val="21"/>
          <w:lang w:val="ru-RU"/>
        </w:rPr>
        <w:t>7.5.3. При наступлении обстоятельств непреодолимой силы, препятствующих полному или частичному исполнению обязательств по данному Договору, срок исполнения обязательств отодвигается соразмерно времени, в течение которых будут действовать такие обстоятельства.</w:t>
      </w:r>
    </w:p>
    <w:p w14:paraId="5ED524E1" w14:textId="77777777" w:rsidR="00D3226D" w:rsidRPr="00C62B6B" w:rsidRDefault="00D3226D" w:rsidP="000F0358">
      <w:pPr>
        <w:ind w:firstLine="709"/>
        <w:jc w:val="both"/>
        <w:rPr>
          <w:sz w:val="21"/>
          <w:szCs w:val="21"/>
          <w:lang w:val="ru-RU"/>
        </w:rPr>
      </w:pPr>
      <w:r w:rsidRPr="00C62B6B">
        <w:rPr>
          <w:sz w:val="21"/>
          <w:szCs w:val="21"/>
          <w:lang w:val="ru-RU"/>
        </w:rPr>
        <w:t>7.6. Под обстоятельствами непреодолимой силы стороны принимают пожары, стихийные бедствия природного и техногенного характера, температуру, силу ветра и уровень осадков в месте исполнения обязательства по Договору, препятствующие нормальным условиям деятельности, забастовки, военные действия, издание законодательных и нормативных актов федерального или местного уровня, ухудшающих положение Сторон по сравнению с моментом заключения Договора, и/или препятствующие выполнению сторонами настоящего Договора, и другие подобные обстоятельства, которые выходят за рамки разумного контроля Сторон.</w:t>
      </w:r>
    </w:p>
    <w:p w14:paraId="31F4AB6C" w14:textId="77777777" w:rsidR="00D3226D" w:rsidRPr="00C62B6B" w:rsidRDefault="00D3226D" w:rsidP="000F0358">
      <w:pPr>
        <w:ind w:firstLine="709"/>
        <w:jc w:val="both"/>
        <w:rPr>
          <w:sz w:val="21"/>
          <w:szCs w:val="21"/>
          <w:lang w:val="ru-RU"/>
        </w:rPr>
      </w:pPr>
      <w:r w:rsidRPr="00C62B6B">
        <w:rPr>
          <w:sz w:val="21"/>
          <w:szCs w:val="21"/>
          <w:lang w:val="ru-RU"/>
        </w:rPr>
        <w:t>7.7. При наступлении обстоятельств непреодолимой силы, Стороны освобождаются от ответственности за неисполнение (ненадлежащее исполнение) обязательств.</w:t>
      </w:r>
    </w:p>
    <w:p w14:paraId="1261265A" w14:textId="6ECE69D7" w:rsidR="00D3226D" w:rsidRPr="00C62B6B" w:rsidRDefault="00D3226D" w:rsidP="000F0358">
      <w:pPr>
        <w:ind w:firstLine="709"/>
        <w:jc w:val="both"/>
        <w:rPr>
          <w:sz w:val="21"/>
          <w:szCs w:val="21"/>
          <w:lang w:val="ru-RU"/>
        </w:rPr>
      </w:pPr>
      <w:r w:rsidRPr="00C62B6B">
        <w:rPr>
          <w:sz w:val="21"/>
          <w:szCs w:val="21"/>
          <w:lang w:val="ru-RU"/>
        </w:rPr>
        <w:t>7.8. Если обстоятельства непреодолимой силы длятся более двух месяцев, при отсутствии согласованности Сторонами дальнейших действий по выполнению настоящего Договора, каждая из Сторон имеет право досрочно расторгнуть Договор в одностороннем порядке.</w:t>
      </w:r>
    </w:p>
    <w:p w14:paraId="4096002C" w14:textId="77777777" w:rsidR="00397B6D" w:rsidRPr="00C62B6B" w:rsidRDefault="00397B6D" w:rsidP="00F429C0">
      <w:pPr>
        <w:jc w:val="center"/>
        <w:rPr>
          <w:b/>
          <w:bCs/>
          <w:sz w:val="21"/>
          <w:szCs w:val="21"/>
          <w:lang w:val="ru-RU"/>
        </w:rPr>
      </w:pPr>
    </w:p>
    <w:p w14:paraId="5B8C874E" w14:textId="584A972A" w:rsidR="00D3226D" w:rsidRPr="00C62B6B" w:rsidRDefault="00D3226D" w:rsidP="00F429C0">
      <w:pPr>
        <w:jc w:val="center"/>
        <w:rPr>
          <w:b/>
          <w:bCs/>
          <w:sz w:val="21"/>
          <w:szCs w:val="21"/>
          <w:lang w:val="ru-RU"/>
        </w:rPr>
      </w:pPr>
      <w:r w:rsidRPr="00C62B6B">
        <w:rPr>
          <w:b/>
          <w:bCs/>
          <w:sz w:val="21"/>
          <w:szCs w:val="21"/>
          <w:lang w:val="ru-RU"/>
        </w:rPr>
        <w:t>8. Уступка (передача) прав по Договору</w:t>
      </w:r>
    </w:p>
    <w:p w14:paraId="1613CE91" w14:textId="77777777" w:rsidR="007D1D66" w:rsidRPr="00C62B6B" w:rsidRDefault="007D1D66" w:rsidP="000F0358">
      <w:pPr>
        <w:ind w:firstLine="709"/>
        <w:jc w:val="both"/>
        <w:rPr>
          <w:sz w:val="21"/>
          <w:szCs w:val="21"/>
          <w:lang w:val="ru-RU"/>
        </w:rPr>
      </w:pPr>
      <w:r w:rsidRPr="00C62B6B">
        <w:rPr>
          <w:sz w:val="21"/>
          <w:szCs w:val="21"/>
          <w:lang w:val="ru-RU"/>
        </w:rPr>
        <w:t xml:space="preserve">8.1. Уступка Участником долевого строительства прав требования по настоящему Договору допускается только после уплаты им Цены Договора или, в случае неполной оплаты Цены Договора, одновременно с переводом долга на нового Участника долевого строительства в порядке, установленном Гражданским кодексом Российской Федерации и ст. 11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0E85DEE" w14:textId="77777777" w:rsidR="007D1D66" w:rsidRPr="00C62B6B" w:rsidRDefault="007D1D66" w:rsidP="000F0358">
      <w:pPr>
        <w:ind w:firstLine="709"/>
        <w:jc w:val="both"/>
        <w:rPr>
          <w:sz w:val="21"/>
          <w:szCs w:val="21"/>
          <w:lang w:val="ru-RU"/>
        </w:rPr>
      </w:pPr>
      <w:r w:rsidRPr="00C62B6B">
        <w:rPr>
          <w:sz w:val="21"/>
          <w:szCs w:val="21"/>
          <w:lang w:val="ru-RU"/>
        </w:rPr>
        <w:t>8.2. До момента оплаты цены Договора уступка прав требования по настоящему Договору осуществляется по предварительному письменному согласию Застройщика. Согласие Застройщика может быть включено в текст договора (соглашения) об уступке права требования с переводом долга.</w:t>
      </w:r>
    </w:p>
    <w:p w14:paraId="3D68315A" w14:textId="77777777" w:rsidR="007D1D66" w:rsidRPr="00C62B6B" w:rsidRDefault="007D1D66" w:rsidP="000F0358">
      <w:pPr>
        <w:ind w:firstLine="709"/>
        <w:jc w:val="both"/>
        <w:rPr>
          <w:sz w:val="21"/>
          <w:szCs w:val="21"/>
          <w:lang w:val="ru-RU"/>
        </w:rPr>
      </w:pPr>
      <w:r w:rsidRPr="00C62B6B">
        <w:rPr>
          <w:sz w:val="21"/>
          <w:szCs w:val="21"/>
          <w:lang w:val="ru-RU"/>
        </w:rPr>
        <w:lastRenderedPageBreak/>
        <w:t xml:space="preserve">8.3. Обязанности и расходы, связанные с передачей (уступкой) прав и (или) обязанностей, предусмотренных Договором, включая предоставление документов в орган, осуществляющий государственную регистрацию Договора, несет Участник долевого строительства, либо лицо (лица), которому переданы (уступлены) права и (или) обязанности, предусмотренные Договором, по соглашению с Участником долевого строительства. </w:t>
      </w:r>
    </w:p>
    <w:p w14:paraId="613A24E2" w14:textId="77777777" w:rsidR="007D1D66" w:rsidRPr="00C62B6B" w:rsidRDefault="007D1D66" w:rsidP="000F0358">
      <w:pPr>
        <w:ind w:firstLine="709"/>
        <w:jc w:val="both"/>
        <w:rPr>
          <w:sz w:val="21"/>
          <w:szCs w:val="21"/>
          <w:lang w:val="ru-RU"/>
        </w:rPr>
      </w:pPr>
      <w:r w:rsidRPr="00C62B6B">
        <w:rPr>
          <w:sz w:val="21"/>
          <w:szCs w:val="21"/>
          <w:lang w:val="ru-RU"/>
        </w:rPr>
        <w:t>8.4.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Объекта долевого строительства.</w:t>
      </w:r>
    </w:p>
    <w:p w14:paraId="0EA5CE1E" w14:textId="3BF1B72F" w:rsidR="007D1D66" w:rsidRPr="00C62B6B" w:rsidRDefault="007D1D66" w:rsidP="000F0358">
      <w:pPr>
        <w:ind w:firstLine="709"/>
        <w:jc w:val="both"/>
        <w:rPr>
          <w:sz w:val="21"/>
          <w:szCs w:val="21"/>
          <w:lang w:val="ru-RU"/>
        </w:rPr>
      </w:pPr>
      <w:bookmarkStart w:id="22" w:name="_Hlk171084123"/>
      <w:r w:rsidRPr="00C62B6B">
        <w:rPr>
          <w:sz w:val="21"/>
          <w:szCs w:val="21"/>
          <w:lang w:val="ru-RU"/>
        </w:rPr>
        <w:t xml:space="preserve">8.5. </w:t>
      </w:r>
      <w:r w:rsidR="00253968" w:rsidRPr="00C62B6B">
        <w:rPr>
          <w:sz w:val="21"/>
          <w:szCs w:val="21"/>
          <w:lang w:val="ru-RU"/>
        </w:rPr>
        <w:t>Участник долевого строительства обязуется предоставить Застройщику письменное уведомление об уступке прав требований по настоящему Договору в течение 5 (Пяти) рабочих дней с даты государственной регистрации договора уступки, с предоставлением оригинала или нотариально заверенной копии договора уступки и Выписки из Единого государственного реестра недвижимости, подтверждающей государственную регистрацию договора уступки.</w:t>
      </w:r>
      <w:bookmarkEnd w:id="22"/>
      <w:r w:rsidRPr="00C62B6B">
        <w:rPr>
          <w:sz w:val="21"/>
          <w:szCs w:val="21"/>
          <w:lang w:val="ru-RU"/>
        </w:rPr>
        <w:t xml:space="preserve"> </w:t>
      </w:r>
    </w:p>
    <w:p w14:paraId="09E10A7A" w14:textId="77777777" w:rsidR="007D1D66" w:rsidRPr="00C62B6B" w:rsidRDefault="007D1D66" w:rsidP="000F0358">
      <w:pPr>
        <w:ind w:firstLine="709"/>
        <w:jc w:val="both"/>
        <w:rPr>
          <w:sz w:val="21"/>
          <w:szCs w:val="21"/>
          <w:lang w:val="ru-RU"/>
        </w:rPr>
      </w:pPr>
      <w:r w:rsidRPr="00C62B6B">
        <w:rPr>
          <w:sz w:val="21"/>
          <w:szCs w:val="21"/>
          <w:lang w:val="ru-RU"/>
        </w:rPr>
        <w:t xml:space="preserve">8.6. В случае несоблюдения Участником долевого строительства условий, предусмотренных пунктом 8.5. настоящего Договора, новый Участник долевого строительства несет весь риск негативных последствий, связанных с неполучением (несвоевременным получением) от Застройщика любой почтовой корреспонденции, в том числе сообщения о завершении строительства многоквартирного дома и о готовности объекта долевого строительства к передаче, составлением одностороннего акта приема-передачи Объекта долевого строительства. В этом случае направление Застройщиком в адрес первоначального Участника долевого строительства акта приема-передачи Объекта долевого строительства, составленного Застройщиком в одностороннем порядке в соответствии с частью 6 статьи 8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является надлежащим исполнением Застройщиком своего обязательства по передаче Объекта долевого строительства. </w:t>
      </w:r>
    </w:p>
    <w:p w14:paraId="195B98EE" w14:textId="77777777" w:rsidR="007D1D66" w:rsidRPr="00C62B6B" w:rsidRDefault="007D1D66" w:rsidP="000F0358">
      <w:pPr>
        <w:ind w:firstLine="709"/>
        <w:jc w:val="both"/>
        <w:rPr>
          <w:sz w:val="21"/>
          <w:szCs w:val="21"/>
          <w:lang w:val="ru-RU"/>
        </w:rPr>
      </w:pPr>
      <w:r w:rsidRPr="00C62B6B">
        <w:rPr>
          <w:sz w:val="21"/>
          <w:szCs w:val="21"/>
          <w:lang w:val="ru-RU"/>
        </w:rPr>
        <w:t>До получения Застройщиком от Участника долевого строительства зарегистрированного в установленном порядке договора уступки права требования по настоящему Договору вся корреспонденция, направленная в адрес первоначального Участника долевого строительства, считается направленной надлежащему лицу.</w:t>
      </w:r>
    </w:p>
    <w:p w14:paraId="6A06952F" w14:textId="77777777" w:rsidR="007D1D66" w:rsidRPr="00C62B6B" w:rsidRDefault="007D1D66" w:rsidP="000F0358">
      <w:pPr>
        <w:ind w:firstLine="709"/>
        <w:jc w:val="both"/>
        <w:rPr>
          <w:sz w:val="21"/>
          <w:szCs w:val="21"/>
          <w:lang w:val="ru-RU"/>
        </w:rPr>
      </w:pPr>
      <w:r w:rsidRPr="00C62B6B">
        <w:rPr>
          <w:sz w:val="21"/>
          <w:szCs w:val="21"/>
          <w:lang w:val="ru-RU"/>
        </w:rPr>
        <w:t xml:space="preserve">8.7. В договоре или соглашении об уступке прав требования по настоящему Договору обязательно указание полных паспортных данных нового Участника долевого строительства, номер его контактного телефона, адрес регистрации по месту жительства, а также адрес для отправки корреспонденции. В случае отсутствия у Застройщика такой информации к моменту истечения срока приема-передачи Объекта долевого строительства, установленного п. 5.3. настоящего Договора, ответственность Застройщика за просрочку передачи Объекта долевого строительства новому Участнику долевого строительства не наступает. При этом, Застройщик вправе в соответствии со ст. 382 ГК РФ исполнить свои обязанности по настоящему Договору в пользу первоначального Участника долевого строительства. </w:t>
      </w:r>
    </w:p>
    <w:p w14:paraId="63FE47D5" w14:textId="77777777" w:rsidR="00397B6D" w:rsidRPr="00C62B6B" w:rsidRDefault="00397B6D" w:rsidP="00397B6D">
      <w:pPr>
        <w:ind w:firstLine="709"/>
        <w:jc w:val="both"/>
        <w:rPr>
          <w:sz w:val="21"/>
          <w:szCs w:val="21"/>
          <w:lang w:val="ru-RU"/>
        </w:rPr>
      </w:pPr>
      <w:r w:rsidRPr="00C62B6B">
        <w:rPr>
          <w:sz w:val="21"/>
          <w:szCs w:val="21"/>
          <w:lang w:val="ru-RU"/>
        </w:rPr>
        <w:t xml:space="preserve">8.8. С момента государственной регистрации договора уступки прав требования по настоящему Договору, к новому Участнику долевого строительства переходят все права и обязанности по Договору </w:t>
      </w:r>
      <w:proofErr w:type="spellStart"/>
      <w:r w:rsidRPr="00C62B6B">
        <w:rPr>
          <w:sz w:val="21"/>
          <w:szCs w:val="21"/>
          <w:lang w:val="ru-RU"/>
        </w:rPr>
        <w:t>Эскроу</w:t>
      </w:r>
      <w:proofErr w:type="spellEnd"/>
      <w:r w:rsidRPr="00C62B6B">
        <w:rPr>
          <w:sz w:val="21"/>
          <w:szCs w:val="21"/>
          <w:lang w:val="ru-RU"/>
        </w:rPr>
        <w:t>, заключенному первоначальным Участником долевого строительства с Банк ВТБ (ПАО).</w:t>
      </w:r>
    </w:p>
    <w:p w14:paraId="41468743" w14:textId="576AD1B6" w:rsidR="007D1D66" w:rsidRPr="00C62B6B" w:rsidRDefault="00397B6D" w:rsidP="000F0358">
      <w:pPr>
        <w:ind w:firstLine="709"/>
        <w:jc w:val="both"/>
        <w:rPr>
          <w:sz w:val="21"/>
          <w:szCs w:val="21"/>
          <w:lang w:val="ru-RU"/>
        </w:rPr>
      </w:pPr>
      <w:r w:rsidRPr="00C62B6B">
        <w:rPr>
          <w:sz w:val="21"/>
          <w:szCs w:val="21"/>
          <w:lang w:val="ru-RU"/>
        </w:rPr>
        <w:t xml:space="preserve">В течение 10 (Десяти) календарных дней после государственной регистрации договора уступки прав требования по настоящему Договору, но не позднее даты ввода в эксплуатацию многоквартирного жилого дома (Объекта), первоначальный Участник долевого строительства и новый Участник долевого строительства обязуются обратиться к </w:t>
      </w:r>
      <w:proofErr w:type="spellStart"/>
      <w:r w:rsidRPr="00C62B6B">
        <w:rPr>
          <w:sz w:val="21"/>
          <w:szCs w:val="21"/>
          <w:lang w:val="ru-RU"/>
        </w:rPr>
        <w:t>Эскроу</w:t>
      </w:r>
      <w:proofErr w:type="spellEnd"/>
      <w:r w:rsidRPr="00C62B6B">
        <w:rPr>
          <w:sz w:val="21"/>
          <w:szCs w:val="21"/>
          <w:lang w:val="ru-RU"/>
        </w:rPr>
        <w:t xml:space="preserve">-агенту (Банк ВТБ (ПАО)) для внесения изменений в Договор </w:t>
      </w:r>
      <w:proofErr w:type="spellStart"/>
      <w:r w:rsidRPr="00C62B6B">
        <w:rPr>
          <w:sz w:val="21"/>
          <w:szCs w:val="21"/>
          <w:lang w:val="ru-RU"/>
        </w:rPr>
        <w:t>Эскроу</w:t>
      </w:r>
      <w:proofErr w:type="spellEnd"/>
      <w:r w:rsidRPr="00C62B6B">
        <w:rPr>
          <w:sz w:val="21"/>
          <w:szCs w:val="21"/>
          <w:lang w:val="ru-RU"/>
        </w:rPr>
        <w:t xml:space="preserve">, заключенного между первоначальным Участником долевого строительства и </w:t>
      </w:r>
      <w:proofErr w:type="spellStart"/>
      <w:r w:rsidRPr="00C62B6B">
        <w:rPr>
          <w:sz w:val="21"/>
          <w:szCs w:val="21"/>
          <w:lang w:val="ru-RU"/>
        </w:rPr>
        <w:t>Эскроу</w:t>
      </w:r>
      <w:proofErr w:type="spellEnd"/>
      <w:r w:rsidRPr="00C62B6B">
        <w:rPr>
          <w:sz w:val="21"/>
          <w:szCs w:val="21"/>
          <w:lang w:val="ru-RU"/>
        </w:rPr>
        <w:t>-агентом.</w:t>
      </w:r>
    </w:p>
    <w:p w14:paraId="447B5A3E" w14:textId="77777777" w:rsidR="006F0E40" w:rsidRPr="00C62B6B" w:rsidRDefault="006F0E40" w:rsidP="000F0358">
      <w:pPr>
        <w:ind w:firstLine="709"/>
        <w:jc w:val="both"/>
        <w:rPr>
          <w:sz w:val="21"/>
          <w:szCs w:val="21"/>
          <w:lang w:val="ru-RU"/>
        </w:rPr>
      </w:pPr>
    </w:p>
    <w:p w14:paraId="49BFDDF2" w14:textId="77777777" w:rsidR="007D1D66" w:rsidRPr="00C62B6B" w:rsidRDefault="007D1D66" w:rsidP="00F429C0">
      <w:pPr>
        <w:jc w:val="center"/>
        <w:rPr>
          <w:b/>
          <w:bCs/>
          <w:sz w:val="21"/>
          <w:szCs w:val="21"/>
          <w:lang w:val="ru-RU"/>
        </w:rPr>
      </w:pPr>
      <w:r w:rsidRPr="00C62B6B">
        <w:rPr>
          <w:b/>
          <w:bCs/>
          <w:sz w:val="21"/>
          <w:szCs w:val="21"/>
          <w:lang w:val="ru-RU"/>
        </w:rPr>
        <w:t>9. Срок действия Договора. Изменение и расторжение Договора</w:t>
      </w:r>
    </w:p>
    <w:p w14:paraId="60B26720" w14:textId="77777777" w:rsidR="007D1D66" w:rsidRPr="00C62B6B" w:rsidRDefault="007D1D66" w:rsidP="000F0358">
      <w:pPr>
        <w:ind w:firstLine="709"/>
        <w:jc w:val="both"/>
        <w:rPr>
          <w:sz w:val="21"/>
          <w:szCs w:val="21"/>
          <w:lang w:val="ru-RU"/>
        </w:rPr>
      </w:pPr>
      <w:r w:rsidRPr="00C62B6B">
        <w:rPr>
          <w:sz w:val="21"/>
          <w:szCs w:val="21"/>
          <w:lang w:val="ru-RU"/>
        </w:rPr>
        <w:t>9.1. Настоящий Договор подлежит государственной регистрации, считается заключенным с момента такой регистрации и действует до полного исполнения Сторонами своих обязательств по нему.</w:t>
      </w:r>
    </w:p>
    <w:p w14:paraId="372B2B24" w14:textId="77777777" w:rsidR="007D1D66" w:rsidRPr="00C62B6B" w:rsidRDefault="007D1D66" w:rsidP="000F0358">
      <w:pPr>
        <w:ind w:firstLine="709"/>
        <w:jc w:val="both"/>
        <w:rPr>
          <w:sz w:val="21"/>
          <w:szCs w:val="21"/>
          <w:lang w:val="ru-RU"/>
        </w:rPr>
      </w:pPr>
      <w:r w:rsidRPr="00C62B6B">
        <w:rPr>
          <w:sz w:val="21"/>
          <w:szCs w:val="21"/>
          <w:lang w:val="ru-RU"/>
        </w:rPr>
        <w:t xml:space="preserve">9.2. Государственная регистрация настоящего Договора осуществляется на основании заявления сторон Договора. По соглашению сторон Участник долевого строительства может выдать нотариально удостоверенную доверенность на имя представителя Застройщика или иного лица для осуществления государственной регистрации Договора. Расходы по государственной регистрации Договора, всех соглашений к нему, в т.ч. при расторжении Договора, а также за услуги представителя, несет Участник долевого строительства. </w:t>
      </w:r>
    </w:p>
    <w:p w14:paraId="0E22C8DE" w14:textId="77777777" w:rsidR="007D1D66" w:rsidRPr="00C62B6B" w:rsidRDefault="007D1D66" w:rsidP="000F0358">
      <w:pPr>
        <w:ind w:firstLine="709"/>
        <w:jc w:val="both"/>
        <w:rPr>
          <w:sz w:val="21"/>
          <w:szCs w:val="21"/>
          <w:lang w:val="ru-RU"/>
        </w:rPr>
      </w:pPr>
      <w:r w:rsidRPr="00C62B6B">
        <w:rPr>
          <w:sz w:val="21"/>
          <w:szCs w:val="21"/>
          <w:lang w:val="ru-RU"/>
        </w:rPr>
        <w:t xml:space="preserve">9.3. Участник долевого строительства в течение 15 (Пятнадцати) календарных дней со дня подписания настоящего Договора обязан совместно с Застройщиком подать в регистрирующий орган заявление о государственной регистрации настоящего Договора и прилагаемые к нему документы. </w:t>
      </w:r>
    </w:p>
    <w:p w14:paraId="67809662" w14:textId="77777777" w:rsidR="007D1D66" w:rsidRPr="00C62B6B" w:rsidRDefault="007D1D66" w:rsidP="000F0358">
      <w:pPr>
        <w:ind w:firstLine="709"/>
        <w:jc w:val="both"/>
        <w:rPr>
          <w:sz w:val="21"/>
          <w:szCs w:val="21"/>
          <w:lang w:val="ru-RU"/>
        </w:rPr>
      </w:pPr>
      <w:r w:rsidRPr="00C62B6B">
        <w:rPr>
          <w:sz w:val="21"/>
          <w:szCs w:val="21"/>
          <w:lang w:val="ru-RU"/>
        </w:rPr>
        <w:t>9.4. Настоящий Договор может быть изменен по соглашению Сторон. Соглашение об изменении настоящего Договора подлежит государственной регистрации в порядке, установленном для государственной регистрации Договора, и считается заключенным с момента такой регистрации.</w:t>
      </w:r>
    </w:p>
    <w:p w14:paraId="4B160E1C" w14:textId="77777777" w:rsidR="007D1D66" w:rsidRPr="00C62B6B" w:rsidRDefault="007D1D66" w:rsidP="000F0358">
      <w:pPr>
        <w:ind w:firstLine="709"/>
        <w:jc w:val="both"/>
        <w:rPr>
          <w:sz w:val="21"/>
          <w:szCs w:val="21"/>
          <w:lang w:val="ru-RU"/>
        </w:rPr>
      </w:pPr>
      <w:r w:rsidRPr="00C62B6B">
        <w:rPr>
          <w:sz w:val="21"/>
          <w:szCs w:val="21"/>
          <w:lang w:val="ru-RU"/>
        </w:rPr>
        <w:t>9.5. Настоящий Договор может быть расторгнут по соглашению Сторон.</w:t>
      </w:r>
    </w:p>
    <w:p w14:paraId="28282037" w14:textId="77777777" w:rsidR="007D1D66" w:rsidRPr="00C62B6B" w:rsidRDefault="007D1D66" w:rsidP="000F0358">
      <w:pPr>
        <w:ind w:firstLine="709"/>
        <w:jc w:val="both"/>
        <w:rPr>
          <w:sz w:val="21"/>
          <w:szCs w:val="21"/>
          <w:lang w:val="ru-RU"/>
        </w:rPr>
      </w:pPr>
      <w:r w:rsidRPr="00C62B6B">
        <w:rPr>
          <w:sz w:val="21"/>
          <w:szCs w:val="21"/>
          <w:lang w:val="ru-RU"/>
        </w:rPr>
        <w:t>9.6.</w:t>
      </w:r>
      <w:r w:rsidRPr="00C62B6B">
        <w:rPr>
          <w:sz w:val="21"/>
          <w:szCs w:val="21"/>
        </w:rPr>
        <w:t> </w:t>
      </w:r>
      <w:r w:rsidRPr="00C62B6B">
        <w:rPr>
          <w:sz w:val="21"/>
          <w:szCs w:val="21"/>
          <w:lang w:val="ru-RU"/>
        </w:rPr>
        <w:t>Участник долевого строительства вправе расторгнуть настоящий Договор в одностороннем порядке в случаях, предусмотренных п. 1 ст. 9 ФЗ № 214</w:t>
      </w:r>
      <w:r w:rsidRPr="00C62B6B" w:rsidDel="00C25771">
        <w:rPr>
          <w:sz w:val="21"/>
          <w:szCs w:val="21"/>
          <w:lang w:val="ru-RU"/>
        </w:rPr>
        <w:t xml:space="preserve"> </w:t>
      </w:r>
      <w:r w:rsidRPr="00C62B6B">
        <w:rPr>
          <w:sz w:val="21"/>
          <w:szCs w:val="21"/>
          <w:lang w:val="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668A1DE" w14:textId="77777777" w:rsidR="007D1D66" w:rsidRPr="00C62B6B" w:rsidRDefault="007D1D66" w:rsidP="000F0358">
      <w:pPr>
        <w:ind w:firstLine="709"/>
        <w:jc w:val="both"/>
        <w:rPr>
          <w:sz w:val="21"/>
          <w:szCs w:val="21"/>
          <w:lang w:val="ru-RU"/>
        </w:rPr>
      </w:pPr>
      <w:r w:rsidRPr="00C62B6B">
        <w:rPr>
          <w:sz w:val="21"/>
          <w:szCs w:val="21"/>
          <w:lang w:val="ru-RU"/>
        </w:rPr>
        <w:t xml:space="preserve">9.7. Участник долевого строительства вправе потребовать расторжения настоящего Договора в судебном порядке в случаях, предусмотренных </w:t>
      </w:r>
      <w:proofErr w:type="spellStart"/>
      <w:r w:rsidRPr="00C62B6B">
        <w:rPr>
          <w:sz w:val="21"/>
          <w:szCs w:val="21"/>
          <w:lang w:val="ru-RU"/>
        </w:rPr>
        <w:t>пп</w:t>
      </w:r>
      <w:proofErr w:type="spellEnd"/>
      <w:r w:rsidRPr="00C62B6B">
        <w:rPr>
          <w:sz w:val="21"/>
          <w:szCs w:val="21"/>
          <w:lang w:val="ru-RU"/>
        </w:rPr>
        <w:t>. 1.1 ст. 9 ФЗ № 214</w:t>
      </w:r>
      <w:r w:rsidRPr="00C62B6B" w:rsidDel="00C25771">
        <w:rPr>
          <w:sz w:val="21"/>
          <w:szCs w:val="21"/>
          <w:lang w:val="ru-RU"/>
        </w:rPr>
        <w:t xml:space="preserve"> </w:t>
      </w:r>
      <w:r w:rsidRPr="00C62B6B">
        <w:rPr>
          <w:sz w:val="21"/>
          <w:szCs w:val="21"/>
          <w:lang w:val="ru-RU"/>
        </w:rPr>
        <w:t xml:space="preserve">«Об участии в долевом строительстве многоквартирных </w:t>
      </w:r>
      <w:r w:rsidRPr="00C62B6B">
        <w:rPr>
          <w:sz w:val="21"/>
          <w:szCs w:val="21"/>
          <w:lang w:val="ru-RU"/>
        </w:rPr>
        <w:lastRenderedPageBreak/>
        <w:t>домов и иных объектов недвижимости и о внесении изменений в некоторые законодательные акты Российской Федерации».</w:t>
      </w:r>
    </w:p>
    <w:p w14:paraId="17168ADB" w14:textId="77777777" w:rsidR="007D1D66" w:rsidRPr="00C62B6B" w:rsidRDefault="007D1D66" w:rsidP="000F0358">
      <w:pPr>
        <w:ind w:firstLine="709"/>
        <w:jc w:val="both"/>
        <w:rPr>
          <w:sz w:val="21"/>
          <w:szCs w:val="21"/>
          <w:lang w:val="ru-RU"/>
        </w:rPr>
      </w:pPr>
      <w:r w:rsidRPr="00C62B6B">
        <w:rPr>
          <w:sz w:val="21"/>
          <w:szCs w:val="21"/>
          <w:lang w:val="ru-RU"/>
        </w:rPr>
        <w:t>9.8. В иных случаях, не предусмотренных условиями настоящего Договора, Договор может быть расторгнут по соглашению сторон, в т.ч. по инициативе Участника долевого строительства, на основании его письменного заявления. При этом, Застройщик вправе потребовать от Участника долевого строительства оплаты (возмещения) фактически понесенных Застройщиком расходов, не зависимо от того, была ли Участником долевого строительства осуществлена оплата по Договору или нет. К фактически понесенным расходам Застройщика относится: уплата государственной пошлины за государственную регистрацию Договора, оформление договора в форме электронного документа, а также расходы за государственную регистрацию расторжения Договора.</w:t>
      </w:r>
    </w:p>
    <w:p w14:paraId="56D9B8CB" w14:textId="77777777" w:rsidR="007D1D66" w:rsidRPr="00C62B6B" w:rsidRDefault="007D1D66" w:rsidP="000F0358">
      <w:pPr>
        <w:ind w:firstLine="709"/>
        <w:jc w:val="both"/>
        <w:rPr>
          <w:sz w:val="21"/>
          <w:szCs w:val="21"/>
          <w:lang w:val="ru-RU"/>
        </w:rPr>
      </w:pPr>
      <w:r w:rsidRPr="00C62B6B">
        <w:rPr>
          <w:sz w:val="21"/>
          <w:szCs w:val="21"/>
          <w:lang w:val="ru-RU"/>
        </w:rPr>
        <w:t>9.9. Застройщик вправе в одностороннем порядке отказаться от исполнения настоящего Договора при нарушении Участником долевого строительства, порядка и/или сроков внесения платежей по Договору, в случаях, предусмотренных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30EC379" w14:textId="7D205834" w:rsidR="005A1086" w:rsidRPr="00C62B6B" w:rsidRDefault="005A1086" w:rsidP="000F0358">
      <w:pPr>
        <w:ind w:firstLine="709"/>
        <w:jc w:val="both"/>
        <w:rPr>
          <w:sz w:val="21"/>
          <w:szCs w:val="21"/>
          <w:lang w:val="ru-RU"/>
        </w:rPr>
      </w:pPr>
      <w:r w:rsidRPr="00C62B6B">
        <w:rPr>
          <w:sz w:val="21"/>
          <w:szCs w:val="21"/>
          <w:lang w:val="ru-RU"/>
        </w:rPr>
        <w:t>9.1</w:t>
      </w:r>
      <w:r w:rsidR="000F0358" w:rsidRPr="00C62B6B">
        <w:rPr>
          <w:sz w:val="21"/>
          <w:szCs w:val="21"/>
          <w:lang w:val="ru-RU"/>
        </w:rPr>
        <w:t>0</w:t>
      </w:r>
      <w:r w:rsidRPr="00C62B6B">
        <w:rPr>
          <w:sz w:val="21"/>
          <w:szCs w:val="21"/>
          <w:lang w:val="ru-RU"/>
        </w:rPr>
        <w:t>. В случае расторжения Договора в соответствии с законодательством РФ фактически внесенные Участником долевого строительства денежные средства со счета-</w:t>
      </w:r>
      <w:proofErr w:type="spellStart"/>
      <w:r w:rsidRPr="00C62B6B">
        <w:rPr>
          <w:sz w:val="21"/>
          <w:szCs w:val="21"/>
          <w:lang w:val="ru-RU"/>
        </w:rPr>
        <w:t>эскроу</w:t>
      </w:r>
      <w:proofErr w:type="spellEnd"/>
      <w:r w:rsidRPr="00C62B6B">
        <w:rPr>
          <w:sz w:val="21"/>
          <w:szCs w:val="21"/>
          <w:lang w:val="ru-RU"/>
        </w:rPr>
        <w:t xml:space="preserve"> подлежат возврату Участнику долевого строительства в порядке и срок, предусмотренными Договором </w:t>
      </w:r>
      <w:proofErr w:type="spellStart"/>
      <w:r w:rsidRPr="00C62B6B">
        <w:rPr>
          <w:sz w:val="21"/>
          <w:szCs w:val="21"/>
          <w:lang w:val="ru-RU"/>
        </w:rPr>
        <w:t>эскроу</w:t>
      </w:r>
      <w:proofErr w:type="spellEnd"/>
      <w:r w:rsidRPr="00C62B6B">
        <w:rPr>
          <w:sz w:val="21"/>
          <w:szCs w:val="21"/>
          <w:lang w:val="ru-RU"/>
        </w:rPr>
        <w:t xml:space="preserve"> счета. При заключении Договора счета-</w:t>
      </w:r>
      <w:proofErr w:type="spellStart"/>
      <w:r w:rsidRPr="00C62B6B">
        <w:rPr>
          <w:sz w:val="21"/>
          <w:szCs w:val="21"/>
          <w:lang w:val="ru-RU"/>
        </w:rPr>
        <w:t>эскроу</w:t>
      </w:r>
      <w:proofErr w:type="spellEnd"/>
      <w:r w:rsidRPr="00C62B6B">
        <w:rPr>
          <w:sz w:val="21"/>
          <w:szCs w:val="21"/>
          <w:lang w:val="ru-RU"/>
        </w:rPr>
        <w:t>, Участник долевого строительства обязан указать в договоре счета-</w:t>
      </w:r>
      <w:proofErr w:type="spellStart"/>
      <w:r w:rsidRPr="00C62B6B">
        <w:rPr>
          <w:sz w:val="21"/>
          <w:szCs w:val="21"/>
          <w:lang w:val="ru-RU"/>
        </w:rPr>
        <w:t>эскроу</w:t>
      </w:r>
      <w:proofErr w:type="spellEnd"/>
      <w:r w:rsidRPr="00C62B6B">
        <w:rPr>
          <w:sz w:val="21"/>
          <w:szCs w:val="21"/>
          <w:lang w:val="ru-RU"/>
        </w:rPr>
        <w:t xml:space="preserve"> номер счета, в качестве счета, на который осуществляется возврат денежных средств.</w:t>
      </w:r>
    </w:p>
    <w:p w14:paraId="1AF16008" w14:textId="505F32FB" w:rsidR="007D1D66" w:rsidRPr="00C62B6B" w:rsidRDefault="007D1D66" w:rsidP="000F0358">
      <w:pPr>
        <w:ind w:firstLine="709"/>
        <w:jc w:val="both"/>
        <w:rPr>
          <w:sz w:val="21"/>
          <w:szCs w:val="21"/>
          <w:lang w:val="ru-RU"/>
        </w:rPr>
      </w:pPr>
      <w:r w:rsidRPr="00C62B6B">
        <w:rPr>
          <w:sz w:val="21"/>
          <w:szCs w:val="21"/>
          <w:lang w:val="ru-RU"/>
        </w:rPr>
        <w:t>9.</w:t>
      </w:r>
      <w:r w:rsidR="006D0433" w:rsidRPr="00C62B6B">
        <w:rPr>
          <w:sz w:val="21"/>
          <w:szCs w:val="21"/>
          <w:lang w:val="ru-RU"/>
        </w:rPr>
        <w:t>1</w:t>
      </w:r>
      <w:r w:rsidR="000F0358" w:rsidRPr="00C62B6B">
        <w:rPr>
          <w:sz w:val="21"/>
          <w:szCs w:val="21"/>
          <w:lang w:val="ru-RU"/>
        </w:rPr>
        <w:t>1</w:t>
      </w:r>
      <w:r w:rsidRPr="00C62B6B">
        <w:rPr>
          <w:sz w:val="21"/>
          <w:szCs w:val="21"/>
          <w:lang w:val="ru-RU"/>
        </w:rPr>
        <w:t>. Все споры и разногласия, которые могут возникнуть из настоящего договора или в связи с ним, должны разрешаться сторонами, прежде всего, путём переговоров. В случае если договорённость при этом не достигнута, стороны должны обращаться для их урегулирования к судебным органам. При этом, если Застройщик выступает в суде в качестве истца, то дело подлежит рассмотрению в суде, по месту нахождения Застройщика. В случае, если истцом выступает Участник долевого строительства, то иск предъявляется в суд по выбору Участника долевого строительства.</w:t>
      </w:r>
    </w:p>
    <w:p w14:paraId="38FDC6FB" w14:textId="77777777" w:rsidR="007D1D66" w:rsidRPr="00C62B6B" w:rsidRDefault="007D1D66" w:rsidP="000F0358">
      <w:pPr>
        <w:ind w:firstLine="709"/>
        <w:jc w:val="both"/>
        <w:rPr>
          <w:sz w:val="21"/>
          <w:szCs w:val="21"/>
          <w:lang w:val="ru-RU"/>
        </w:rPr>
      </w:pPr>
    </w:p>
    <w:p w14:paraId="7AC76E3C" w14:textId="77777777" w:rsidR="007D1D66" w:rsidRPr="00C62B6B" w:rsidRDefault="007D1D66" w:rsidP="00F429C0">
      <w:pPr>
        <w:jc w:val="center"/>
        <w:rPr>
          <w:b/>
          <w:bCs/>
          <w:sz w:val="21"/>
          <w:szCs w:val="21"/>
          <w:lang w:val="ru-RU"/>
        </w:rPr>
      </w:pPr>
      <w:r w:rsidRPr="00C62B6B">
        <w:rPr>
          <w:b/>
          <w:bCs/>
          <w:sz w:val="21"/>
          <w:szCs w:val="21"/>
          <w:lang w:val="ru-RU"/>
        </w:rPr>
        <w:t>10. Заключительные положения</w:t>
      </w:r>
    </w:p>
    <w:p w14:paraId="4FDCF8F2" w14:textId="14B56810" w:rsidR="007D1D66" w:rsidRPr="00C62B6B" w:rsidRDefault="00DC5A92" w:rsidP="000F0358">
      <w:pPr>
        <w:ind w:firstLine="709"/>
        <w:jc w:val="both"/>
        <w:rPr>
          <w:sz w:val="21"/>
          <w:szCs w:val="21"/>
          <w:lang w:val="ru-RU"/>
        </w:rPr>
      </w:pPr>
      <w:r w:rsidRPr="00C62B6B">
        <w:rPr>
          <w:sz w:val="21"/>
          <w:szCs w:val="21"/>
          <w:lang w:val="ru-RU"/>
        </w:rPr>
        <w:t>10.1. Обработка персональных данных осуществляется в соответствии с Федеральным законом Российской Федерации № 152-ФЗ от 27 июля 2006 г. «О персональных данных». Согласие на обработку персональных данных оформляется в виде отдельного документа.</w:t>
      </w:r>
    </w:p>
    <w:p w14:paraId="6B472D35" w14:textId="77777777" w:rsidR="007D1D66" w:rsidRPr="00C62B6B" w:rsidRDefault="007D1D66" w:rsidP="000F0358">
      <w:pPr>
        <w:ind w:firstLine="709"/>
        <w:jc w:val="both"/>
        <w:rPr>
          <w:sz w:val="21"/>
          <w:szCs w:val="21"/>
          <w:lang w:val="ru-RU"/>
        </w:rPr>
      </w:pPr>
      <w:r w:rsidRPr="00C62B6B">
        <w:rPr>
          <w:sz w:val="21"/>
          <w:szCs w:val="21"/>
          <w:lang w:val="ru-RU"/>
        </w:rPr>
        <w:t xml:space="preserve">10.1.1. Уведомления Застройщика могут быть направлены Участнику долевого строительства посредством телефонной связи или смс-сообщения, или сообщения по электронной почте, на телефонный номер или адрес электронной почты, указанные Участником долевого строительства в разделе 11 настоящего Договора. </w:t>
      </w:r>
    </w:p>
    <w:p w14:paraId="249E4D88" w14:textId="77777777" w:rsidR="007D1D66" w:rsidRPr="00C62B6B" w:rsidRDefault="007D1D66" w:rsidP="000F0358">
      <w:pPr>
        <w:ind w:firstLine="709"/>
        <w:jc w:val="both"/>
        <w:rPr>
          <w:sz w:val="21"/>
          <w:szCs w:val="21"/>
          <w:lang w:val="ru-RU"/>
        </w:rPr>
      </w:pPr>
      <w:r w:rsidRPr="00C62B6B">
        <w:rPr>
          <w:sz w:val="21"/>
          <w:szCs w:val="21"/>
          <w:lang w:val="ru-RU"/>
        </w:rPr>
        <w:t>10.2. Уполномоченные лица, которые подписали настоящий Договор, утверждают друг другу и сообщают всем заинтересованным в том лицам, что: в момент заключения настоящего договора они осознавали (и осознают) значение своих действий и могли (могут) руководить ими; понимают природу этой сделки, свои права и обязанности по договору; при заключении договора отсутствует какой-либо обман или другое сокрытие фактов, которые имели бы существенное значение и были заведомо скрыты ими; договор заключается ими в соответствии с действительной волей, без применения физического или психического давления; договор заключается на выгодных для сторон условиях и не является результатом влияния тяжелых обстоятельств; сделка совершается с намерением создания соответствующих правовых последствий (не является фиктивной); эта сделка не скрывает другую сделку (не является притворной); вопросы, которые не урегулированы в настоящем договоре, решаются в соответствии с требованиями действующего законодательства.</w:t>
      </w:r>
    </w:p>
    <w:p w14:paraId="681116DF" w14:textId="77777777" w:rsidR="007D1D66" w:rsidRPr="00C62B6B" w:rsidRDefault="007D1D66" w:rsidP="000F0358">
      <w:pPr>
        <w:ind w:firstLine="709"/>
        <w:jc w:val="both"/>
        <w:rPr>
          <w:sz w:val="21"/>
          <w:szCs w:val="21"/>
          <w:lang w:val="ru-RU"/>
        </w:rPr>
      </w:pPr>
      <w:r w:rsidRPr="00C62B6B">
        <w:rPr>
          <w:sz w:val="21"/>
          <w:szCs w:val="21"/>
          <w:lang w:val="ru-RU"/>
        </w:rPr>
        <w:t>10.3. Настоящий договор заключен в форме электронного документа и подписан усиленной квалифицированной электронной подписью. Дополнительно стороны пришли к соглашению составить договор в простой письменной форме в количестве 2 (двух) экземпляров, по одному экземпляру для Участника долевого строительства и для Застройщика.</w:t>
      </w:r>
    </w:p>
    <w:p w14:paraId="72A75940" w14:textId="77777777" w:rsidR="007D1D66" w:rsidRPr="00C62B6B" w:rsidRDefault="007D1D66" w:rsidP="000F0358">
      <w:pPr>
        <w:ind w:firstLine="709"/>
        <w:jc w:val="both"/>
        <w:rPr>
          <w:sz w:val="21"/>
          <w:szCs w:val="21"/>
          <w:lang w:val="ru-RU"/>
        </w:rPr>
      </w:pPr>
      <w:r w:rsidRPr="00C62B6B">
        <w:rPr>
          <w:sz w:val="21"/>
          <w:szCs w:val="21"/>
          <w:lang w:val="ru-RU"/>
        </w:rPr>
        <w:t xml:space="preserve">10.4. Неотъемлемыми частями настоящего Договора являются следующие приложения: </w:t>
      </w:r>
    </w:p>
    <w:p w14:paraId="1917F034" w14:textId="1E3B18B8" w:rsidR="007D1D66" w:rsidRPr="00C62B6B" w:rsidRDefault="007D1D66" w:rsidP="000F0358">
      <w:pPr>
        <w:ind w:firstLine="709"/>
        <w:jc w:val="both"/>
        <w:rPr>
          <w:sz w:val="21"/>
          <w:szCs w:val="21"/>
          <w:lang w:val="ru-RU"/>
        </w:rPr>
      </w:pPr>
      <w:r w:rsidRPr="00C62B6B">
        <w:rPr>
          <w:sz w:val="21"/>
          <w:szCs w:val="21"/>
          <w:lang w:val="ru-RU"/>
        </w:rPr>
        <w:t>10.4.1. Приложение №</w:t>
      </w:r>
      <w:r w:rsidR="006F0E40" w:rsidRPr="00C62B6B">
        <w:rPr>
          <w:sz w:val="21"/>
          <w:szCs w:val="21"/>
          <w:lang w:val="ru-RU"/>
        </w:rPr>
        <w:t xml:space="preserve"> </w:t>
      </w:r>
      <w:r w:rsidRPr="00C62B6B">
        <w:rPr>
          <w:sz w:val="21"/>
          <w:szCs w:val="21"/>
          <w:lang w:val="ru-RU"/>
        </w:rPr>
        <w:t>1 «План расположения Объекта долевого строительства».</w:t>
      </w:r>
    </w:p>
    <w:p w14:paraId="6B7E665A" w14:textId="77777777" w:rsidR="007D1D66" w:rsidRPr="00C62B6B" w:rsidRDefault="007D1D66" w:rsidP="000F0358">
      <w:pPr>
        <w:ind w:firstLine="709"/>
        <w:jc w:val="both"/>
        <w:rPr>
          <w:sz w:val="21"/>
          <w:szCs w:val="21"/>
          <w:lang w:val="ru-RU"/>
        </w:rPr>
      </w:pPr>
    </w:p>
    <w:p w14:paraId="2E0D8CD1" w14:textId="6508AB2F" w:rsidR="00D3226D" w:rsidRPr="00C62B6B" w:rsidRDefault="00D3226D" w:rsidP="00F429C0">
      <w:pPr>
        <w:jc w:val="center"/>
        <w:rPr>
          <w:b/>
          <w:bCs/>
          <w:sz w:val="21"/>
          <w:szCs w:val="21"/>
        </w:rPr>
      </w:pPr>
      <w:r w:rsidRPr="00C62B6B">
        <w:rPr>
          <w:b/>
          <w:bCs/>
          <w:sz w:val="21"/>
          <w:szCs w:val="21"/>
        </w:rPr>
        <w:t>1</w:t>
      </w:r>
      <w:r w:rsidR="003A1327" w:rsidRPr="00C62B6B">
        <w:rPr>
          <w:b/>
          <w:bCs/>
          <w:sz w:val="21"/>
          <w:szCs w:val="21"/>
        </w:rPr>
        <w:t>1</w:t>
      </w:r>
      <w:r w:rsidRPr="00C62B6B">
        <w:rPr>
          <w:b/>
          <w:bCs/>
          <w:sz w:val="21"/>
          <w:szCs w:val="21"/>
        </w:rPr>
        <w:t xml:space="preserve">. </w:t>
      </w:r>
      <w:proofErr w:type="spellStart"/>
      <w:r w:rsidRPr="00C62B6B">
        <w:rPr>
          <w:b/>
          <w:bCs/>
          <w:sz w:val="21"/>
          <w:szCs w:val="21"/>
        </w:rPr>
        <w:t>Реквизиты</w:t>
      </w:r>
      <w:proofErr w:type="spellEnd"/>
      <w:r w:rsidRPr="00C62B6B">
        <w:rPr>
          <w:b/>
          <w:bCs/>
          <w:sz w:val="21"/>
          <w:szCs w:val="21"/>
        </w:rPr>
        <w:t xml:space="preserve"> и </w:t>
      </w:r>
      <w:proofErr w:type="spellStart"/>
      <w:r w:rsidRPr="00C62B6B">
        <w:rPr>
          <w:b/>
          <w:bCs/>
          <w:sz w:val="21"/>
          <w:szCs w:val="21"/>
        </w:rPr>
        <w:t>подписи</w:t>
      </w:r>
      <w:proofErr w:type="spellEnd"/>
      <w:r w:rsidRPr="00C62B6B">
        <w:rPr>
          <w:b/>
          <w:bCs/>
          <w:sz w:val="21"/>
          <w:szCs w:val="21"/>
        </w:rPr>
        <w:t xml:space="preserve"> </w:t>
      </w:r>
      <w:r w:rsidR="00F429C0" w:rsidRPr="00C62B6B">
        <w:rPr>
          <w:b/>
          <w:bCs/>
          <w:sz w:val="21"/>
          <w:szCs w:val="21"/>
          <w:lang w:val="ru-RU"/>
        </w:rPr>
        <w:t>С</w:t>
      </w:r>
      <w:proofErr w:type="spellStart"/>
      <w:r w:rsidRPr="00C62B6B">
        <w:rPr>
          <w:b/>
          <w:bCs/>
          <w:sz w:val="21"/>
          <w:szCs w:val="21"/>
        </w:rPr>
        <w:t>торон</w:t>
      </w:r>
      <w:proofErr w:type="spellEnd"/>
      <w:r w:rsidR="0002423A" w:rsidRPr="00C62B6B">
        <w:rPr>
          <w:b/>
          <w:bCs/>
          <w:sz w:val="21"/>
          <w:szCs w:val="21"/>
        </w:rPr>
        <w:t>:</w:t>
      </w:r>
    </w:p>
    <w:p w14:paraId="7A52F838" w14:textId="77777777" w:rsidR="00F429C0" w:rsidRPr="00C62B6B" w:rsidRDefault="00F429C0" w:rsidP="00F429C0">
      <w:pPr>
        <w:jc w:val="center"/>
        <w:rPr>
          <w:b/>
          <w:bCs/>
          <w:sz w:val="21"/>
          <w:szCs w:val="21"/>
        </w:rPr>
      </w:pPr>
    </w:p>
    <w:tbl>
      <w:tblPr>
        <w:tblW w:w="9781" w:type="dxa"/>
        <w:tblInd w:w="709" w:type="dxa"/>
        <w:tblLook w:val="04A0" w:firstRow="1" w:lastRow="0" w:firstColumn="1" w:lastColumn="0" w:noHBand="0" w:noVBand="1"/>
      </w:tblPr>
      <w:tblGrid>
        <w:gridCol w:w="5104"/>
        <w:gridCol w:w="4677"/>
      </w:tblGrid>
      <w:tr w:rsidR="00D3226D" w:rsidRPr="00C62B6B" w14:paraId="35269E84" w14:textId="77777777" w:rsidTr="006F0E40">
        <w:tc>
          <w:tcPr>
            <w:tcW w:w="5104" w:type="dxa"/>
          </w:tcPr>
          <w:p w14:paraId="58DFEA77" w14:textId="77777777" w:rsidR="00D3226D" w:rsidRPr="00C62B6B" w:rsidRDefault="00D3226D" w:rsidP="00F429C0">
            <w:pPr>
              <w:rPr>
                <w:b/>
                <w:bCs/>
                <w:sz w:val="21"/>
                <w:szCs w:val="21"/>
              </w:rPr>
            </w:pPr>
            <w:bookmarkStart w:id="23" w:name="OLE_LINK71"/>
            <w:bookmarkStart w:id="24" w:name="OLE_LINK72"/>
            <w:bookmarkStart w:id="25" w:name="OLE_LINK73"/>
            <w:r w:rsidRPr="00C62B6B">
              <w:rPr>
                <w:b/>
                <w:bCs/>
                <w:sz w:val="21"/>
                <w:szCs w:val="21"/>
              </w:rPr>
              <w:br w:type="page"/>
            </w:r>
            <w:proofErr w:type="spellStart"/>
            <w:r w:rsidRPr="00C62B6B">
              <w:rPr>
                <w:b/>
                <w:bCs/>
                <w:sz w:val="21"/>
                <w:szCs w:val="21"/>
              </w:rPr>
              <w:t>Застройщик</w:t>
            </w:r>
            <w:proofErr w:type="spellEnd"/>
          </w:p>
        </w:tc>
        <w:tc>
          <w:tcPr>
            <w:tcW w:w="4677" w:type="dxa"/>
          </w:tcPr>
          <w:p w14:paraId="2132CE72" w14:textId="77777777" w:rsidR="00D3226D" w:rsidRPr="00C62B6B" w:rsidRDefault="00D3226D" w:rsidP="00F429C0">
            <w:pPr>
              <w:rPr>
                <w:b/>
                <w:bCs/>
                <w:sz w:val="21"/>
                <w:szCs w:val="21"/>
              </w:rPr>
            </w:pPr>
            <w:proofErr w:type="spellStart"/>
            <w:r w:rsidRPr="00C62B6B">
              <w:rPr>
                <w:b/>
                <w:bCs/>
                <w:sz w:val="21"/>
                <w:szCs w:val="21"/>
              </w:rPr>
              <w:t>Участник</w:t>
            </w:r>
            <w:proofErr w:type="spellEnd"/>
            <w:r w:rsidRPr="00C62B6B">
              <w:rPr>
                <w:b/>
                <w:bCs/>
                <w:sz w:val="21"/>
                <w:szCs w:val="21"/>
              </w:rPr>
              <w:t xml:space="preserve"> </w:t>
            </w:r>
            <w:proofErr w:type="spellStart"/>
            <w:r w:rsidRPr="00C62B6B">
              <w:rPr>
                <w:b/>
                <w:bCs/>
                <w:sz w:val="21"/>
                <w:szCs w:val="21"/>
              </w:rPr>
              <w:t>долевого</w:t>
            </w:r>
            <w:proofErr w:type="spellEnd"/>
            <w:r w:rsidRPr="00C62B6B">
              <w:rPr>
                <w:b/>
                <w:bCs/>
                <w:sz w:val="21"/>
                <w:szCs w:val="21"/>
              </w:rPr>
              <w:t xml:space="preserve"> </w:t>
            </w:r>
            <w:proofErr w:type="spellStart"/>
            <w:r w:rsidRPr="00C62B6B">
              <w:rPr>
                <w:b/>
                <w:bCs/>
                <w:sz w:val="21"/>
                <w:szCs w:val="21"/>
              </w:rPr>
              <w:t>строительства</w:t>
            </w:r>
            <w:proofErr w:type="spellEnd"/>
          </w:p>
        </w:tc>
      </w:tr>
      <w:tr w:rsidR="00BD1786" w:rsidRPr="00C62B6B" w14:paraId="44B48F55" w14:textId="77777777" w:rsidTr="006F0E40">
        <w:tc>
          <w:tcPr>
            <w:tcW w:w="5104" w:type="dxa"/>
          </w:tcPr>
          <w:p w14:paraId="259C0326" w14:textId="6F3202BC" w:rsidR="00BD1786" w:rsidRPr="00C62B6B" w:rsidRDefault="00B25B62" w:rsidP="00F429C0">
            <w:pPr>
              <w:rPr>
                <w:b/>
                <w:bCs/>
                <w:sz w:val="21"/>
                <w:szCs w:val="21"/>
                <w:lang w:val="ru-RU"/>
              </w:rPr>
            </w:pPr>
            <w:r w:rsidRPr="00C62B6B">
              <w:rPr>
                <w:b/>
                <w:bCs/>
                <w:sz w:val="21"/>
                <w:szCs w:val="21"/>
                <w:lang w:val="ru-RU"/>
              </w:rPr>
              <w:t>ООО «СЗ</w:t>
            </w:r>
            <w:r w:rsidR="00BD1786" w:rsidRPr="00C62B6B">
              <w:rPr>
                <w:b/>
                <w:bCs/>
                <w:sz w:val="21"/>
                <w:szCs w:val="21"/>
                <w:lang w:val="ru-RU"/>
              </w:rPr>
              <w:t xml:space="preserve"> «</w:t>
            </w:r>
            <w:r w:rsidR="005F32A0" w:rsidRPr="00C62B6B">
              <w:rPr>
                <w:b/>
                <w:bCs/>
                <w:sz w:val="21"/>
                <w:szCs w:val="21"/>
                <w:lang w:val="ru-RU"/>
              </w:rPr>
              <w:t>Мастер-Универсал</w:t>
            </w:r>
            <w:r w:rsidR="00BD1786" w:rsidRPr="00C62B6B">
              <w:rPr>
                <w:b/>
                <w:bCs/>
                <w:sz w:val="21"/>
                <w:szCs w:val="21"/>
                <w:lang w:val="ru-RU"/>
              </w:rPr>
              <w:t>»</w:t>
            </w:r>
          </w:p>
          <w:p w14:paraId="56067CBC" w14:textId="77777777" w:rsidR="00F46B29" w:rsidRPr="00C62B6B" w:rsidRDefault="00BD1786" w:rsidP="00F429C0">
            <w:pPr>
              <w:rPr>
                <w:sz w:val="21"/>
                <w:szCs w:val="21"/>
                <w:lang w:val="ru-RU"/>
              </w:rPr>
            </w:pPr>
            <w:r w:rsidRPr="00C62B6B">
              <w:rPr>
                <w:sz w:val="21"/>
                <w:szCs w:val="21"/>
                <w:lang w:val="ru-RU"/>
              </w:rPr>
              <w:t xml:space="preserve">Юридический адрес: </w:t>
            </w:r>
            <w:r w:rsidR="005F32A0" w:rsidRPr="00C62B6B">
              <w:rPr>
                <w:sz w:val="21"/>
                <w:szCs w:val="21"/>
                <w:lang w:val="ru-RU"/>
              </w:rPr>
              <w:t>295051, Республика Крым,</w:t>
            </w:r>
          </w:p>
          <w:p w14:paraId="0995E8B5" w14:textId="79FF665A" w:rsidR="005F32A0" w:rsidRPr="00C62B6B" w:rsidRDefault="005F32A0" w:rsidP="00F429C0">
            <w:pPr>
              <w:rPr>
                <w:sz w:val="21"/>
                <w:szCs w:val="21"/>
                <w:lang w:val="ru-RU"/>
              </w:rPr>
            </w:pPr>
            <w:r w:rsidRPr="00C62B6B">
              <w:rPr>
                <w:sz w:val="21"/>
                <w:szCs w:val="21"/>
                <w:lang w:val="ru-RU"/>
              </w:rPr>
              <w:t xml:space="preserve">г. Симферополь, б-р Ленина, д. 12, </w:t>
            </w:r>
            <w:proofErr w:type="spellStart"/>
            <w:r w:rsidRPr="00C62B6B">
              <w:rPr>
                <w:sz w:val="21"/>
                <w:szCs w:val="21"/>
                <w:lang w:val="ru-RU"/>
              </w:rPr>
              <w:t>помещ</w:t>
            </w:r>
            <w:proofErr w:type="spellEnd"/>
            <w:r w:rsidRPr="00C62B6B">
              <w:rPr>
                <w:sz w:val="21"/>
                <w:szCs w:val="21"/>
                <w:lang w:val="ru-RU"/>
              </w:rPr>
              <w:t>. 301,</w:t>
            </w:r>
          </w:p>
          <w:p w14:paraId="51B19E8F" w14:textId="4422E41C" w:rsidR="00B25B62" w:rsidRPr="00C62B6B" w:rsidRDefault="005F32A0" w:rsidP="00F429C0">
            <w:pPr>
              <w:rPr>
                <w:sz w:val="21"/>
                <w:szCs w:val="21"/>
                <w:lang w:val="ru-RU"/>
              </w:rPr>
            </w:pPr>
            <w:r w:rsidRPr="00C62B6B">
              <w:rPr>
                <w:sz w:val="21"/>
                <w:szCs w:val="21"/>
                <w:lang w:val="ru-RU"/>
              </w:rPr>
              <w:t>кабинет 17</w:t>
            </w:r>
          </w:p>
          <w:p w14:paraId="67C80F6B" w14:textId="62F9464D" w:rsidR="00BD1786" w:rsidRPr="00C62B6B" w:rsidRDefault="00BD1786" w:rsidP="00F429C0">
            <w:pPr>
              <w:rPr>
                <w:sz w:val="21"/>
                <w:szCs w:val="21"/>
                <w:lang w:val="ru-RU"/>
              </w:rPr>
            </w:pPr>
            <w:r w:rsidRPr="00C62B6B">
              <w:rPr>
                <w:sz w:val="21"/>
                <w:szCs w:val="21"/>
                <w:lang w:val="ru-RU"/>
              </w:rPr>
              <w:t xml:space="preserve">ОГРН: </w:t>
            </w:r>
            <w:r w:rsidR="005F32A0" w:rsidRPr="00C62B6B">
              <w:rPr>
                <w:sz w:val="21"/>
                <w:szCs w:val="21"/>
                <w:lang w:val="ru-RU"/>
              </w:rPr>
              <w:t>1149204017918</w:t>
            </w:r>
          </w:p>
          <w:p w14:paraId="010475A2" w14:textId="469E312B" w:rsidR="00BD1786" w:rsidRPr="00C62B6B" w:rsidRDefault="00BD1786" w:rsidP="00F429C0">
            <w:pPr>
              <w:rPr>
                <w:sz w:val="21"/>
                <w:szCs w:val="21"/>
                <w:lang w:val="ru-RU"/>
              </w:rPr>
            </w:pPr>
            <w:r w:rsidRPr="00C62B6B">
              <w:rPr>
                <w:sz w:val="21"/>
                <w:szCs w:val="21"/>
                <w:lang w:val="ru-RU"/>
              </w:rPr>
              <w:t xml:space="preserve">ИНН: </w:t>
            </w:r>
            <w:r w:rsidR="005F32A0" w:rsidRPr="00C62B6B">
              <w:rPr>
                <w:sz w:val="21"/>
                <w:szCs w:val="21"/>
                <w:lang w:val="ru-RU"/>
              </w:rPr>
              <w:t>9204009047</w:t>
            </w:r>
            <w:r w:rsidRPr="00C62B6B">
              <w:rPr>
                <w:sz w:val="21"/>
                <w:szCs w:val="21"/>
                <w:lang w:val="ru-RU"/>
              </w:rPr>
              <w:t xml:space="preserve">, КПП: </w:t>
            </w:r>
            <w:r w:rsidR="005F32A0" w:rsidRPr="00C62B6B">
              <w:rPr>
                <w:sz w:val="21"/>
                <w:szCs w:val="21"/>
                <w:lang w:val="ru-RU"/>
              </w:rPr>
              <w:t>910201001</w:t>
            </w:r>
          </w:p>
          <w:p w14:paraId="232181B3" w14:textId="24DD3522" w:rsidR="00BD1786" w:rsidRPr="00C62B6B" w:rsidRDefault="00BD1786" w:rsidP="00F429C0">
            <w:pPr>
              <w:rPr>
                <w:sz w:val="21"/>
                <w:szCs w:val="21"/>
                <w:lang w:val="ru-RU"/>
              </w:rPr>
            </w:pPr>
            <w:r w:rsidRPr="00C62B6B">
              <w:rPr>
                <w:sz w:val="21"/>
                <w:szCs w:val="21"/>
                <w:lang w:val="ru-RU"/>
              </w:rPr>
              <w:t>р/с:</w:t>
            </w:r>
            <w:r w:rsidR="00E8738B">
              <w:rPr>
                <w:sz w:val="21"/>
                <w:szCs w:val="21"/>
                <w:lang w:val="ru-RU"/>
              </w:rPr>
              <w:t xml:space="preserve"> </w:t>
            </w:r>
            <w:r w:rsidR="00E8738B" w:rsidRPr="00E8738B">
              <w:rPr>
                <w:sz w:val="21"/>
                <w:szCs w:val="21"/>
                <w:lang w:val="ru-RU"/>
              </w:rPr>
              <w:t>40702810323790000394</w:t>
            </w:r>
          </w:p>
          <w:p w14:paraId="57796C32" w14:textId="1DA20FF2" w:rsidR="00BD1786" w:rsidRPr="00C62B6B" w:rsidRDefault="00397B6D" w:rsidP="00F429C0">
            <w:pPr>
              <w:rPr>
                <w:sz w:val="21"/>
                <w:szCs w:val="21"/>
                <w:lang w:val="ru-RU"/>
              </w:rPr>
            </w:pPr>
            <w:r w:rsidRPr="00C62B6B">
              <w:rPr>
                <w:sz w:val="21"/>
                <w:szCs w:val="21"/>
                <w:lang w:val="ru-RU"/>
              </w:rPr>
              <w:t>Банк ВТБ (ПАО)</w:t>
            </w:r>
          </w:p>
          <w:p w14:paraId="76279B2E" w14:textId="77777777" w:rsidR="007D53FD" w:rsidRPr="00C62B6B" w:rsidRDefault="007D53FD" w:rsidP="007D53FD">
            <w:pPr>
              <w:keepNext/>
              <w:keepLines/>
              <w:rPr>
                <w:sz w:val="21"/>
                <w:szCs w:val="21"/>
                <w:lang w:val="ru-RU" w:eastAsia="ru-RU"/>
              </w:rPr>
            </w:pPr>
            <w:r w:rsidRPr="00C62B6B">
              <w:rPr>
                <w:sz w:val="21"/>
                <w:szCs w:val="21"/>
                <w:lang w:val="ru-RU" w:eastAsia="ru-RU"/>
              </w:rPr>
              <w:lastRenderedPageBreak/>
              <w:t xml:space="preserve">БИК </w:t>
            </w:r>
            <w:r w:rsidRPr="00C62B6B">
              <w:rPr>
                <w:sz w:val="21"/>
                <w:szCs w:val="21"/>
                <w:lang w:val="ru-RU"/>
              </w:rPr>
              <w:t>044525411</w:t>
            </w:r>
          </w:p>
          <w:p w14:paraId="6879278C" w14:textId="77777777" w:rsidR="007D53FD" w:rsidRPr="00C62B6B" w:rsidRDefault="007D53FD" w:rsidP="007D53FD">
            <w:pPr>
              <w:keepNext/>
              <w:keepLines/>
              <w:rPr>
                <w:sz w:val="21"/>
                <w:szCs w:val="21"/>
                <w:lang w:eastAsia="ru-RU"/>
              </w:rPr>
            </w:pPr>
            <w:proofErr w:type="spellStart"/>
            <w:proofErr w:type="gramStart"/>
            <w:r w:rsidRPr="00C62B6B">
              <w:rPr>
                <w:sz w:val="21"/>
                <w:szCs w:val="21"/>
                <w:lang w:val="ru-RU" w:eastAsia="ru-RU"/>
              </w:rPr>
              <w:t>кор</w:t>
            </w:r>
            <w:proofErr w:type="spellEnd"/>
            <w:r w:rsidRPr="00C62B6B">
              <w:rPr>
                <w:sz w:val="21"/>
                <w:szCs w:val="21"/>
                <w:lang w:eastAsia="ru-RU"/>
              </w:rPr>
              <w:t>.</w:t>
            </w:r>
            <w:r w:rsidRPr="00C62B6B">
              <w:rPr>
                <w:sz w:val="21"/>
                <w:szCs w:val="21"/>
                <w:lang w:val="ru-RU" w:eastAsia="ru-RU"/>
              </w:rPr>
              <w:t>счёт</w:t>
            </w:r>
            <w:proofErr w:type="gramEnd"/>
            <w:r w:rsidRPr="00C62B6B">
              <w:rPr>
                <w:sz w:val="21"/>
                <w:szCs w:val="21"/>
                <w:lang w:eastAsia="ru-RU"/>
              </w:rPr>
              <w:t xml:space="preserve"> </w:t>
            </w:r>
            <w:r w:rsidRPr="00C62B6B">
              <w:rPr>
                <w:sz w:val="21"/>
                <w:szCs w:val="21"/>
              </w:rPr>
              <w:t>30101810145250000411</w:t>
            </w:r>
          </w:p>
          <w:p w14:paraId="0E9FAC92" w14:textId="5258A742" w:rsidR="00397B6D" w:rsidRPr="00C62B6B" w:rsidRDefault="00397B6D" w:rsidP="00F429C0">
            <w:pPr>
              <w:rPr>
                <w:sz w:val="21"/>
                <w:szCs w:val="21"/>
              </w:rPr>
            </w:pPr>
            <w:r w:rsidRPr="00C62B6B">
              <w:rPr>
                <w:sz w:val="21"/>
                <w:szCs w:val="21"/>
                <w:lang w:val="ru-RU"/>
              </w:rPr>
              <w:t>т</w:t>
            </w:r>
            <w:r w:rsidRPr="00C62B6B">
              <w:rPr>
                <w:sz w:val="21"/>
                <w:szCs w:val="21"/>
              </w:rPr>
              <w:t>.: +7 (8692) 417-996</w:t>
            </w:r>
          </w:p>
          <w:p w14:paraId="2E17EB00" w14:textId="2D8CD3A2" w:rsidR="00BD1786" w:rsidRPr="00C62B6B" w:rsidRDefault="00BD1786" w:rsidP="00F429C0">
            <w:pPr>
              <w:rPr>
                <w:sz w:val="21"/>
                <w:szCs w:val="21"/>
              </w:rPr>
            </w:pPr>
            <w:r w:rsidRPr="00C62B6B">
              <w:rPr>
                <w:sz w:val="21"/>
                <w:szCs w:val="21"/>
              </w:rPr>
              <w:t xml:space="preserve">e-mail: </w:t>
            </w:r>
            <w:hyperlink r:id="rId9" w:history="1">
              <w:r w:rsidR="005D0966" w:rsidRPr="00C62B6B">
                <w:rPr>
                  <w:rStyle w:val="ac"/>
                  <w:sz w:val="21"/>
                  <w:szCs w:val="21"/>
                </w:rPr>
                <w:t>info@interstroi.com.ru</w:t>
              </w:r>
            </w:hyperlink>
          </w:p>
          <w:p w14:paraId="669F1B9D" w14:textId="77777777" w:rsidR="00BD1786" w:rsidRPr="00C62B6B" w:rsidRDefault="00BD1786" w:rsidP="00F429C0">
            <w:pPr>
              <w:ind w:firstLine="709"/>
              <w:rPr>
                <w:sz w:val="21"/>
                <w:szCs w:val="21"/>
              </w:rPr>
            </w:pPr>
          </w:p>
        </w:tc>
        <w:tc>
          <w:tcPr>
            <w:tcW w:w="4677" w:type="dxa"/>
          </w:tcPr>
          <w:p w14:paraId="77CE698F" w14:textId="6F33A657" w:rsidR="00BD1786" w:rsidRPr="00C62B6B" w:rsidRDefault="00BD1786" w:rsidP="00F429C0">
            <w:pPr>
              <w:ind w:firstLine="709"/>
              <w:rPr>
                <w:sz w:val="21"/>
                <w:szCs w:val="21"/>
              </w:rPr>
            </w:pPr>
          </w:p>
        </w:tc>
      </w:tr>
      <w:tr w:rsidR="00BD1786" w:rsidRPr="0086699E" w14:paraId="1489D588" w14:textId="77777777" w:rsidTr="006F0E40">
        <w:tc>
          <w:tcPr>
            <w:tcW w:w="5104" w:type="dxa"/>
          </w:tcPr>
          <w:p w14:paraId="07D7B51E" w14:textId="77777777" w:rsidR="005F32A0" w:rsidRPr="00C62B6B" w:rsidRDefault="005F32A0" w:rsidP="005F32A0">
            <w:pPr>
              <w:shd w:val="clear" w:color="auto" w:fill="FFFFFF"/>
              <w:rPr>
                <w:b/>
                <w:bCs/>
                <w:color w:val="auto"/>
                <w:sz w:val="21"/>
                <w:szCs w:val="21"/>
                <w:lang w:val="ru-RU" w:eastAsia="ru-RU"/>
              </w:rPr>
            </w:pPr>
            <w:r w:rsidRPr="00C62B6B">
              <w:rPr>
                <w:b/>
                <w:bCs/>
                <w:color w:val="auto"/>
                <w:sz w:val="21"/>
                <w:szCs w:val="21"/>
                <w:lang w:val="ru-RU" w:eastAsia="ru-RU"/>
              </w:rPr>
              <w:t>Генеральный директор ООО «ИС Управление»</w:t>
            </w:r>
          </w:p>
          <w:p w14:paraId="794C0069" w14:textId="77777777" w:rsidR="005F32A0" w:rsidRPr="00C62B6B" w:rsidRDefault="005F32A0" w:rsidP="005F32A0">
            <w:pPr>
              <w:shd w:val="clear" w:color="auto" w:fill="FFFFFF"/>
              <w:rPr>
                <w:b/>
                <w:bCs/>
                <w:color w:val="auto"/>
                <w:sz w:val="21"/>
                <w:szCs w:val="21"/>
                <w:lang w:val="ru-RU" w:eastAsia="ru-RU"/>
              </w:rPr>
            </w:pPr>
            <w:r w:rsidRPr="00C62B6B">
              <w:rPr>
                <w:b/>
                <w:bCs/>
                <w:color w:val="auto"/>
                <w:sz w:val="21"/>
                <w:szCs w:val="21"/>
                <w:lang w:val="ru-RU" w:eastAsia="ru-RU"/>
              </w:rPr>
              <w:t>- управляющей организации</w:t>
            </w:r>
          </w:p>
          <w:p w14:paraId="73B8A50B" w14:textId="760227A4" w:rsidR="005F32A0" w:rsidRPr="00C62B6B" w:rsidRDefault="005F32A0" w:rsidP="005F32A0">
            <w:pPr>
              <w:shd w:val="clear" w:color="auto" w:fill="FFFFFF"/>
              <w:rPr>
                <w:color w:val="auto"/>
                <w:sz w:val="21"/>
                <w:szCs w:val="21"/>
                <w:lang w:val="ru-RU" w:eastAsia="ru-RU"/>
              </w:rPr>
            </w:pPr>
            <w:r w:rsidRPr="00C62B6B">
              <w:rPr>
                <w:b/>
                <w:bCs/>
                <w:color w:val="auto"/>
                <w:sz w:val="21"/>
                <w:szCs w:val="21"/>
                <w:lang w:val="ru-RU" w:eastAsia="ru-RU"/>
              </w:rPr>
              <w:t>ООО «СЗ «Мастер-Универсал»</w:t>
            </w:r>
          </w:p>
          <w:p w14:paraId="0DA07C3A" w14:textId="77777777" w:rsidR="005F32A0" w:rsidRPr="00C62B6B" w:rsidRDefault="005F32A0" w:rsidP="005F32A0">
            <w:pPr>
              <w:rPr>
                <w:b/>
                <w:bCs/>
                <w:sz w:val="21"/>
                <w:szCs w:val="21"/>
                <w:lang w:val="ru-RU" w:eastAsia="ru-RU"/>
              </w:rPr>
            </w:pPr>
          </w:p>
          <w:p w14:paraId="60CA7FD4" w14:textId="77777777" w:rsidR="005F32A0" w:rsidRPr="00C62B6B" w:rsidRDefault="005F32A0" w:rsidP="005F32A0">
            <w:pPr>
              <w:rPr>
                <w:b/>
                <w:bCs/>
                <w:sz w:val="21"/>
                <w:szCs w:val="21"/>
                <w:lang w:val="ru-RU" w:eastAsia="ru-RU"/>
              </w:rPr>
            </w:pPr>
          </w:p>
          <w:p w14:paraId="2D4A3AB8" w14:textId="5E6EA87D" w:rsidR="005F55C0" w:rsidRPr="00397B6D" w:rsidRDefault="005F32A0" w:rsidP="005F32A0">
            <w:pPr>
              <w:rPr>
                <w:sz w:val="21"/>
                <w:szCs w:val="21"/>
                <w:lang w:val="ru-RU"/>
              </w:rPr>
            </w:pPr>
            <w:r w:rsidRPr="00C62B6B">
              <w:rPr>
                <w:b/>
                <w:bCs/>
                <w:sz w:val="21"/>
                <w:szCs w:val="21"/>
                <w:lang w:eastAsia="ru-RU"/>
              </w:rPr>
              <w:t xml:space="preserve">_____________________ О.В. </w:t>
            </w:r>
            <w:proofErr w:type="spellStart"/>
            <w:r w:rsidRPr="00C62B6B">
              <w:rPr>
                <w:b/>
                <w:bCs/>
                <w:sz w:val="21"/>
                <w:szCs w:val="21"/>
                <w:lang w:eastAsia="ru-RU"/>
              </w:rPr>
              <w:t>Леухин</w:t>
            </w:r>
            <w:proofErr w:type="spellEnd"/>
            <w:r w:rsidRPr="00397B6D">
              <w:rPr>
                <w:sz w:val="21"/>
                <w:szCs w:val="21"/>
                <w:lang w:val="ru-RU"/>
              </w:rPr>
              <w:t xml:space="preserve"> </w:t>
            </w:r>
          </w:p>
        </w:tc>
        <w:tc>
          <w:tcPr>
            <w:tcW w:w="4677" w:type="dxa"/>
          </w:tcPr>
          <w:p w14:paraId="1B25CF2E" w14:textId="2B814BAC" w:rsidR="00BD1786" w:rsidRPr="00397B6D" w:rsidRDefault="00BD1786" w:rsidP="00F429C0">
            <w:pPr>
              <w:ind w:firstLine="709"/>
              <w:rPr>
                <w:sz w:val="21"/>
                <w:szCs w:val="21"/>
                <w:lang w:val="ru-RU"/>
              </w:rPr>
            </w:pPr>
          </w:p>
        </w:tc>
      </w:tr>
      <w:bookmarkEnd w:id="23"/>
      <w:bookmarkEnd w:id="24"/>
      <w:bookmarkEnd w:id="25"/>
    </w:tbl>
    <w:p w14:paraId="209A9EEA" w14:textId="24D103EA" w:rsidR="00D701FC" w:rsidRDefault="00D701FC" w:rsidP="006F0E40">
      <w:pPr>
        <w:jc w:val="both"/>
        <w:rPr>
          <w:sz w:val="21"/>
          <w:szCs w:val="21"/>
          <w:lang w:val="ru-RU"/>
        </w:rPr>
      </w:pPr>
    </w:p>
    <w:p w14:paraId="018FEE25" w14:textId="454F0358" w:rsidR="00D701FC" w:rsidRDefault="00D701FC">
      <w:pPr>
        <w:spacing w:after="160" w:line="259" w:lineRule="auto"/>
        <w:rPr>
          <w:sz w:val="21"/>
          <w:szCs w:val="21"/>
          <w:lang w:val="ru-RU"/>
        </w:rPr>
      </w:pPr>
    </w:p>
    <w:sectPr w:rsidR="00D701FC" w:rsidSect="00397B6D">
      <w:headerReference w:type="default" r:id="rId10"/>
      <w:footerReference w:type="even" r:id="rId11"/>
      <w:footerReference w:type="default" r:id="rId12"/>
      <w:headerReference w:type="first" r:id="rId13"/>
      <w:pgSz w:w="11909" w:h="16834"/>
      <w:pgMar w:top="709" w:right="709" w:bottom="709" w:left="709" w:header="720" w:footer="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A90D4" w14:textId="77777777" w:rsidR="004F695A" w:rsidRDefault="004F695A" w:rsidP="00B90357">
      <w:r>
        <w:separator/>
      </w:r>
    </w:p>
  </w:endnote>
  <w:endnote w:type="continuationSeparator" w:id="0">
    <w:p w14:paraId="5309BD2B" w14:textId="77777777" w:rsidR="004F695A" w:rsidRDefault="004F695A" w:rsidP="00B90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D0CB8" w14:textId="45287DE8" w:rsidR="00234EA0" w:rsidRDefault="00234EA0">
    <w:pPr>
      <w:pStyle w:val="a5"/>
      <w:framePr w:wrap="around" w:vAnchor="text" w:hAnchor="margin" w:xAlign="right" w:y="1"/>
      <w:rPr>
        <w:rStyle w:val="a7"/>
      </w:rPr>
    </w:pPr>
    <w:r>
      <w:fldChar w:fldCharType="begin"/>
    </w:r>
    <w:r>
      <w:instrText xml:space="preserve">PAGE  </w:instrText>
    </w:r>
    <w:r>
      <w:fldChar w:fldCharType="separate"/>
    </w:r>
    <w:r>
      <w:rPr>
        <w:noProof/>
      </w:rPr>
      <w:t>1</w:t>
    </w:r>
    <w:r>
      <w:rPr>
        <w:noProof/>
      </w:rPr>
      <w:fldChar w:fldCharType="end"/>
    </w:r>
  </w:p>
  <w:p w14:paraId="651DE6F4" w14:textId="77777777" w:rsidR="00234EA0" w:rsidRDefault="00234EA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3583689"/>
      <w:docPartObj>
        <w:docPartGallery w:val="Page Numbers (Bottom of Page)"/>
        <w:docPartUnique/>
      </w:docPartObj>
    </w:sdtPr>
    <w:sdtEndPr/>
    <w:sdtContent>
      <w:p w14:paraId="78A0C84E" w14:textId="40A84616" w:rsidR="00397B6D" w:rsidRDefault="00397B6D">
        <w:pPr>
          <w:pStyle w:val="a5"/>
          <w:jc w:val="right"/>
        </w:pPr>
        <w:r>
          <w:fldChar w:fldCharType="begin"/>
        </w:r>
        <w:r>
          <w:instrText>PAGE   \* MERGEFORMAT</w:instrText>
        </w:r>
        <w:r>
          <w:fldChar w:fldCharType="separate"/>
        </w:r>
        <w:r>
          <w:rPr>
            <w:lang w:val="ru-RU"/>
          </w:rPr>
          <w:t>2</w:t>
        </w:r>
        <w:r>
          <w:fldChar w:fldCharType="end"/>
        </w:r>
      </w:p>
    </w:sdtContent>
  </w:sdt>
  <w:p w14:paraId="64134CF9" w14:textId="62A27DA4" w:rsidR="00234EA0" w:rsidRPr="00763EAA" w:rsidRDefault="00234EA0" w:rsidP="006F0E40">
    <w:pPr>
      <w:pStyle w:val="a5"/>
      <w:tabs>
        <w:tab w:val="clear" w:pos="93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BD79C" w14:textId="77777777" w:rsidR="004F695A" w:rsidRDefault="004F695A" w:rsidP="00B90357">
      <w:r>
        <w:separator/>
      </w:r>
    </w:p>
  </w:footnote>
  <w:footnote w:type="continuationSeparator" w:id="0">
    <w:p w14:paraId="2325E68F" w14:textId="77777777" w:rsidR="004F695A" w:rsidRDefault="004F695A" w:rsidP="00B90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A02F1" w14:textId="77777777" w:rsidR="00234EA0" w:rsidRPr="00E431DD" w:rsidRDefault="00234EA0" w:rsidP="000E10E4">
    <w:pPr>
      <w:pStyle w:val="a3"/>
      <w:jc w:val="right"/>
      <w:rPr>
        <w:rFonts w:ascii="Garamond" w:hAnsi="Garamond"/>
        <w:smallCaps/>
        <w:sz w:val="20"/>
        <w:szCs w:val="20"/>
        <w:lang w:val="uk-UA"/>
      </w:rPr>
    </w:pPr>
    <w:r w:rsidRPr="00E431DD">
      <w:rPr>
        <w:rFonts w:ascii="Garamond" w:hAnsi="Garamond"/>
        <w:smallCaps/>
        <w:sz w:val="20"/>
        <w:szCs w:val="20"/>
        <w:lang w:val="uk-U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3BFD8" w14:textId="77777777" w:rsidR="00234EA0" w:rsidRDefault="00234EA0">
    <w:pPr>
      <w:pStyle w:val="a3"/>
      <w:jc w:val="right"/>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A60B0"/>
    <w:multiLevelType w:val="multilevel"/>
    <w:tmpl w:val="05A836F4"/>
    <w:lvl w:ilvl="0">
      <w:start w:val="1"/>
      <w:numFmt w:val="decimal"/>
      <w:lvlText w:val="%1."/>
      <w:lvlJc w:val="left"/>
      <w:pPr>
        <w:tabs>
          <w:tab w:val="num" w:pos="705"/>
        </w:tabs>
        <w:ind w:left="705" w:hanging="705"/>
      </w:pPr>
      <w:rPr>
        <w:rFonts w:ascii="Garamond" w:hAnsi="Garamond" w:hint="default"/>
        <w:b/>
      </w:rPr>
    </w:lvl>
    <w:lvl w:ilvl="1">
      <w:start w:val="1"/>
      <w:numFmt w:val="decimal"/>
      <w:lvlText w:val="%1.%2."/>
      <w:lvlJc w:val="left"/>
      <w:pPr>
        <w:tabs>
          <w:tab w:val="num" w:pos="705"/>
        </w:tabs>
        <w:ind w:left="705" w:hanging="705"/>
      </w:pPr>
      <w:rPr>
        <w:rFonts w:ascii="Garamond" w:hAnsi="Garamond" w:hint="default"/>
        <w:b w:val="0"/>
        <w:bCs w:val="0"/>
      </w:rPr>
    </w:lvl>
    <w:lvl w:ilvl="2">
      <w:start w:val="1"/>
      <w:numFmt w:val="decimal"/>
      <w:lvlText w:val="%1.%2.%3."/>
      <w:lvlJc w:val="left"/>
      <w:pPr>
        <w:tabs>
          <w:tab w:val="num" w:pos="0"/>
        </w:tabs>
        <w:ind w:left="0" w:firstLine="0"/>
      </w:pPr>
      <w:rPr>
        <w:rFonts w:hint="default"/>
        <w:b w:val="0"/>
      </w:rPr>
    </w:lvl>
    <w:lvl w:ilvl="3">
      <w:start w:val="1"/>
      <w:numFmt w:val="decimal"/>
      <w:lvlText w:val="%1.%2.%3.%4."/>
      <w:lvlJc w:val="left"/>
      <w:pPr>
        <w:tabs>
          <w:tab w:val="num" w:pos="720"/>
        </w:tabs>
        <w:ind w:left="720" w:hanging="720"/>
      </w:pPr>
      <w:rPr>
        <w:rFonts w:ascii="Tahoma" w:hAnsi="Tahoma" w:cs="Tahoma" w:hint="default"/>
      </w:rPr>
    </w:lvl>
    <w:lvl w:ilvl="4">
      <w:start w:val="1"/>
      <w:numFmt w:val="decimal"/>
      <w:lvlText w:val="%1.%2.%3.%4.%5."/>
      <w:lvlJc w:val="left"/>
      <w:pPr>
        <w:tabs>
          <w:tab w:val="num" w:pos="1080"/>
        </w:tabs>
        <w:ind w:left="1080" w:hanging="1080"/>
      </w:pPr>
      <w:rPr>
        <w:rFonts w:ascii="Tahoma" w:hAnsi="Tahoma" w:cs="Tahoma" w:hint="default"/>
      </w:rPr>
    </w:lvl>
    <w:lvl w:ilvl="5">
      <w:start w:val="1"/>
      <w:numFmt w:val="decimal"/>
      <w:lvlText w:val="%1.%2.%3.%4.%5.%6."/>
      <w:lvlJc w:val="left"/>
      <w:pPr>
        <w:tabs>
          <w:tab w:val="num" w:pos="1080"/>
        </w:tabs>
        <w:ind w:left="1080" w:hanging="1080"/>
      </w:pPr>
      <w:rPr>
        <w:rFonts w:ascii="Tahoma" w:hAnsi="Tahoma" w:cs="Tahoma" w:hint="default"/>
      </w:rPr>
    </w:lvl>
    <w:lvl w:ilvl="6">
      <w:start w:val="1"/>
      <w:numFmt w:val="decimal"/>
      <w:lvlText w:val="%1.%2.%3.%4.%5.%6.%7."/>
      <w:lvlJc w:val="left"/>
      <w:pPr>
        <w:tabs>
          <w:tab w:val="num" w:pos="1440"/>
        </w:tabs>
        <w:ind w:left="1440" w:hanging="1440"/>
      </w:pPr>
      <w:rPr>
        <w:rFonts w:ascii="Tahoma" w:hAnsi="Tahoma" w:cs="Tahoma" w:hint="default"/>
      </w:rPr>
    </w:lvl>
    <w:lvl w:ilvl="7">
      <w:start w:val="1"/>
      <w:numFmt w:val="decimal"/>
      <w:lvlText w:val="%1.%2.%3.%4.%5.%6.%7.%8."/>
      <w:lvlJc w:val="left"/>
      <w:pPr>
        <w:tabs>
          <w:tab w:val="num" w:pos="1440"/>
        </w:tabs>
        <w:ind w:left="1440" w:hanging="1440"/>
      </w:pPr>
      <w:rPr>
        <w:rFonts w:ascii="Tahoma" w:hAnsi="Tahoma" w:cs="Tahoma" w:hint="default"/>
      </w:rPr>
    </w:lvl>
    <w:lvl w:ilvl="8">
      <w:start w:val="1"/>
      <w:numFmt w:val="decimal"/>
      <w:lvlText w:val="%1.%2.%3.%4.%5.%6.%7.%8.%9."/>
      <w:lvlJc w:val="left"/>
      <w:pPr>
        <w:tabs>
          <w:tab w:val="num" w:pos="1800"/>
        </w:tabs>
        <w:ind w:left="1800" w:hanging="1800"/>
      </w:pPr>
      <w:rPr>
        <w:rFonts w:ascii="Tahoma" w:hAnsi="Tahoma" w:cs="Tahoma" w:hint="default"/>
      </w:rPr>
    </w:lvl>
  </w:abstractNum>
  <w:abstractNum w:abstractNumId="1" w15:restartNumberingAfterBreak="0">
    <w:nsid w:val="1B4738A4"/>
    <w:multiLevelType w:val="hybridMultilevel"/>
    <w:tmpl w:val="68F2A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AFE1A1C"/>
    <w:multiLevelType w:val="hybridMultilevel"/>
    <w:tmpl w:val="68F2A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B3441A"/>
    <w:multiLevelType w:val="hybridMultilevel"/>
    <w:tmpl w:val="27740794"/>
    <w:lvl w:ilvl="0" w:tplc="86F04B9C">
      <w:start w:val="1"/>
      <w:numFmt w:val="decimal"/>
      <w:lvlText w:val="%1."/>
      <w:lvlJc w:val="left"/>
      <w:pPr>
        <w:ind w:left="0" w:firstLine="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0D90A9C"/>
    <w:multiLevelType w:val="multilevel"/>
    <w:tmpl w:val="0C3472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eastAsia="Times New Roman" w:hAnsi="Times New Roman" w:cs="Times New Roman" w:hint="default"/>
        <w:color w:val="000000"/>
        <w:sz w:val="20"/>
      </w:rPr>
    </w:lvl>
    <w:lvl w:ilvl="2">
      <w:start w:val="1"/>
      <w:numFmt w:val="decimal"/>
      <w:isLgl/>
      <w:lvlText w:val="%1.%2.%3."/>
      <w:lvlJc w:val="left"/>
      <w:pPr>
        <w:ind w:left="1080" w:hanging="720"/>
      </w:pPr>
      <w:rPr>
        <w:rFonts w:ascii="Times New Roman" w:eastAsia="Times New Roman" w:hAnsi="Times New Roman" w:cs="Times New Roman" w:hint="default"/>
        <w:color w:val="000000"/>
        <w:sz w:val="20"/>
      </w:rPr>
    </w:lvl>
    <w:lvl w:ilvl="3">
      <w:start w:val="1"/>
      <w:numFmt w:val="decimal"/>
      <w:isLgl/>
      <w:lvlText w:val="%1.%2.%3.%4."/>
      <w:lvlJc w:val="left"/>
      <w:pPr>
        <w:ind w:left="1080" w:hanging="720"/>
      </w:pPr>
      <w:rPr>
        <w:rFonts w:ascii="Times New Roman" w:eastAsia="Times New Roman" w:hAnsi="Times New Roman" w:cs="Times New Roman" w:hint="default"/>
        <w:color w:val="000000"/>
        <w:sz w:val="20"/>
      </w:rPr>
    </w:lvl>
    <w:lvl w:ilvl="4">
      <w:start w:val="1"/>
      <w:numFmt w:val="decimal"/>
      <w:isLgl/>
      <w:lvlText w:val="%1.%2.%3.%4.%5."/>
      <w:lvlJc w:val="left"/>
      <w:pPr>
        <w:ind w:left="1440" w:hanging="1080"/>
      </w:pPr>
      <w:rPr>
        <w:rFonts w:ascii="Times New Roman" w:eastAsia="Times New Roman" w:hAnsi="Times New Roman" w:cs="Times New Roman" w:hint="default"/>
        <w:color w:val="000000"/>
        <w:sz w:val="20"/>
      </w:rPr>
    </w:lvl>
    <w:lvl w:ilvl="5">
      <w:start w:val="1"/>
      <w:numFmt w:val="decimal"/>
      <w:isLgl/>
      <w:lvlText w:val="%1.%2.%3.%4.%5.%6."/>
      <w:lvlJc w:val="left"/>
      <w:pPr>
        <w:ind w:left="1440" w:hanging="1080"/>
      </w:pPr>
      <w:rPr>
        <w:rFonts w:ascii="Times New Roman" w:eastAsia="Times New Roman" w:hAnsi="Times New Roman" w:cs="Times New Roman" w:hint="default"/>
        <w:color w:val="000000"/>
        <w:sz w:val="20"/>
      </w:rPr>
    </w:lvl>
    <w:lvl w:ilvl="6">
      <w:start w:val="1"/>
      <w:numFmt w:val="decimal"/>
      <w:isLgl/>
      <w:lvlText w:val="%1.%2.%3.%4.%5.%6.%7."/>
      <w:lvlJc w:val="left"/>
      <w:pPr>
        <w:ind w:left="1800" w:hanging="1440"/>
      </w:pPr>
      <w:rPr>
        <w:rFonts w:ascii="Times New Roman" w:eastAsia="Times New Roman" w:hAnsi="Times New Roman" w:cs="Times New Roman" w:hint="default"/>
        <w:color w:val="000000"/>
        <w:sz w:val="20"/>
      </w:rPr>
    </w:lvl>
    <w:lvl w:ilvl="7">
      <w:start w:val="1"/>
      <w:numFmt w:val="decimal"/>
      <w:isLgl/>
      <w:lvlText w:val="%1.%2.%3.%4.%5.%6.%7.%8."/>
      <w:lvlJc w:val="left"/>
      <w:pPr>
        <w:ind w:left="1800" w:hanging="1440"/>
      </w:pPr>
      <w:rPr>
        <w:rFonts w:ascii="Times New Roman" w:eastAsia="Times New Roman" w:hAnsi="Times New Roman" w:cs="Times New Roman" w:hint="default"/>
        <w:color w:val="000000"/>
        <w:sz w:val="20"/>
      </w:rPr>
    </w:lvl>
    <w:lvl w:ilvl="8">
      <w:start w:val="1"/>
      <w:numFmt w:val="decimal"/>
      <w:isLgl/>
      <w:lvlText w:val="%1.%2.%3.%4.%5.%6.%7.%8.%9."/>
      <w:lvlJc w:val="left"/>
      <w:pPr>
        <w:ind w:left="2160" w:hanging="1800"/>
      </w:pPr>
      <w:rPr>
        <w:rFonts w:ascii="Times New Roman" w:eastAsia="Times New Roman" w:hAnsi="Times New Roman" w:cs="Times New Roman" w:hint="default"/>
        <w:color w:val="000000"/>
        <w:sz w:val="20"/>
      </w:rPr>
    </w:lvl>
  </w:abstractNum>
  <w:abstractNum w:abstractNumId="5" w15:restartNumberingAfterBreak="0">
    <w:nsid w:val="42C5451D"/>
    <w:multiLevelType w:val="hybridMultilevel"/>
    <w:tmpl w:val="658C25B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9C07212"/>
    <w:multiLevelType w:val="multilevel"/>
    <w:tmpl w:val="BCCEA2E6"/>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8875BB2"/>
    <w:multiLevelType w:val="hybridMultilevel"/>
    <w:tmpl w:val="4A72757A"/>
    <w:lvl w:ilvl="0" w:tplc="574C88A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2420BB9"/>
    <w:multiLevelType w:val="hybridMultilevel"/>
    <w:tmpl w:val="C2BE8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3"/>
  </w:num>
  <w:num w:numId="4">
    <w:abstractNumId w:val="4"/>
  </w:num>
  <w:num w:numId="5">
    <w:abstractNumId w:val="5"/>
  </w:num>
  <w:num w:numId="6">
    <w:abstractNumId w:val="6"/>
  </w:num>
  <w:num w:numId="7">
    <w:abstractNumId w:val="8"/>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E5D"/>
    <w:rsid w:val="00000505"/>
    <w:rsid w:val="000018EE"/>
    <w:rsid w:val="000063DE"/>
    <w:rsid w:val="0002423A"/>
    <w:rsid w:val="00024DB9"/>
    <w:rsid w:val="00024F74"/>
    <w:rsid w:val="00030D2C"/>
    <w:rsid w:val="000460FE"/>
    <w:rsid w:val="000473D8"/>
    <w:rsid w:val="00053FF6"/>
    <w:rsid w:val="00054673"/>
    <w:rsid w:val="000547DC"/>
    <w:rsid w:val="00054F1E"/>
    <w:rsid w:val="000600F7"/>
    <w:rsid w:val="00065687"/>
    <w:rsid w:val="00066819"/>
    <w:rsid w:val="00072B71"/>
    <w:rsid w:val="00072B9F"/>
    <w:rsid w:val="00074CEE"/>
    <w:rsid w:val="00075E9F"/>
    <w:rsid w:val="0008284B"/>
    <w:rsid w:val="00093B5C"/>
    <w:rsid w:val="000944FC"/>
    <w:rsid w:val="000A37FC"/>
    <w:rsid w:val="000A4009"/>
    <w:rsid w:val="000A77AC"/>
    <w:rsid w:val="000A7908"/>
    <w:rsid w:val="000B2796"/>
    <w:rsid w:val="000E10E4"/>
    <w:rsid w:val="000E1B62"/>
    <w:rsid w:val="000E2601"/>
    <w:rsid w:val="000F0358"/>
    <w:rsid w:val="000F6894"/>
    <w:rsid w:val="000F718E"/>
    <w:rsid w:val="001016FA"/>
    <w:rsid w:val="00120A6B"/>
    <w:rsid w:val="0013174F"/>
    <w:rsid w:val="00133EFC"/>
    <w:rsid w:val="00137874"/>
    <w:rsid w:val="001378F7"/>
    <w:rsid w:val="00151E1E"/>
    <w:rsid w:val="00153D9B"/>
    <w:rsid w:val="001545AF"/>
    <w:rsid w:val="00155C49"/>
    <w:rsid w:val="001562C8"/>
    <w:rsid w:val="001566E3"/>
    <w:rsid w:val="0015708F"/>
    <w:rsid w:val="00167098"/>
    <w:rsid w:val="00167311"/>
    <w:rsid w:val="00173206"/>
    <w:rsid w:val="00183E5D"/>
    <w:rsid w:val="00186868"/>
    <w:rsid w:val="00190B8A"/>
    <w:rsid w:val="001938BE"/>
    <w:rsid w:val="001B1D52"/>
    <w:rsid w:val="001B2CD5"/>
    <w:rsid w:val="001C2EAB"/>
    <w:rsid w:val="001C34B7"/>
    <w:rsid w:val="001C3F9A"/>
    <w:rsid w:val="001C6840"/>
    <w:rsid w:val="001C7D50"/>
    <w:rsid w:val="001D3366"/>
    <w:rsid w:val="001D4B0E"/>
    <w:rsid w:val="001E28C5"/>
    <w:rsid w:val="001E3AE1"/>
    <w:rsid w:val="001E5EBA"/>
    <w:rsid w:val="001F2D6D"/>
    <w:rsid w:val="001F303C"/>
    <w:rsid w:val="001F32AC"/>
    <w:rsid w:val="001F4250"/>
    <w:rsid w:val="00200410"/>
    <w:rsid w:val="00205E42"/>
    <w:rsid w:val="002135FF"/>
    <w:rsid w:val="00224793"/>
    <w:rsid w:val="002249A8"/>
    <w:rsid w:val="00227A5D"/>
    <w:rsid w:val="00227B6E"/>
    <w:rsid w:val="00227FBB"/>
    <w:rsid w:val="00230DB8"/>
    <w:rsid w:val="00233A1E"/>
    <w:rsid w:val="00234EA0"/>
    <w:rsid w:val="00246CA9"/>
    <w:rsid w:val="00246E87"/>
    <w:rsid w:val="00250AE2"/>
    <w:rsid w:val="00253968"/>
    <w:rsid w:val="002541D8"/>
    <w:rsid w:val="0025587D"/>
    <w:rsid w:val="00260BCC"/>
    <w:rsid w:val="00260D32"/>
    <w:rsid w:val="00260FDF"/>
    <w:rsid w:val="00264383"/>
    <w:rsid w:val="00270E5B"/>
    <w:rsid w:val="00271CC4"/>
    <w:rsid w:val="002743A1"/>
    <w:rsid w:val="00281A7A"/>
    <w:rsid w:val="00282668"/>
    <w:rsid w:val="00282943"/>
    <w:rsid w:val="00282F80"/>
    <w:rsid w:val="00287B8A"/>
    <w:rsid w:val="00290B60"/>
    <w:rsid w:val="00293E6A"/>
    <w:rsid w:val="00295523"/>
    <w:rsid w:val="002A3AA4"/>
    <w:rsid w:val="002A3F3C"/>
    <w:rsid w:val="002A4910"/>
    <w:rsid w:val="002A4B42"/>
    <w:rsid w:val="002A5529"/>
    <w:rsid w:val="002B7E50"/>
    <w:rsid w:val="002C10A0"/>
    <w:rsid w:val="002D1181"/>
    <w:rsid w:val="002D5A3E"/>
    <w:rsid w:val="002E1060"/>
    <w:rsid w:val="002E385B"/>
    <w:rsid w:val="002E5C7E"/>
    <w:rsid w:val="002F4F21"/>
    <w:rsid w:val="002F5FF2"/>
    <w:rsid w:val="002F632D"/>
    <w:rsid w:val="00310657"/>
    <w:rsid w:val="00311684"/>
    <w:rsid w:val="00312CF2"/>
    <w:rsid w:val="00321CD1"/>
    <w:rsid w:val="00323E25"/>
    <w:rsid w:val="00325B1E"/>
    <w:rsid w:val="00327766"/>
    <w:rsid w:val="0033713B"/>
    <w:rsid w:val="0034053D"/>
    <w:rsid w:val="00340D60"/>
    <w:rsid w:val="00343D64"/>
    <w:rsid w:val="00343E40"/>
    <w:rsid w:val="00346731"/>
    <w:rsid w:val="00355E32"/>
    <w:rsid w:val="00355EC9"/>
    <w:rsid w:val="00371B8F"/>
    <w:rsid w:val="00372ABD"/>
    <w:rsid w:val="00375F2E"/>
    <w:rsid w:val="0037698D"/>
    <w:rsid w:val="00377B48"/>
    <w:rsid w:val="003819A1"/>
    <w:rsid w:val="0038540D"/>
    <w:rsid w:val="003978C5"/>
    <w:rsid w:val="00397B6D"/>
    <w:rsid w:val="003A1327"/>
    <w:rsid w:val="003A1DB8"/>
    <w:rsid w:val="003A2315"/>
    <w:rsid w:val="003A533F"/>
    <w:rsid w:val="003B1037"/>
    <w:rsid w:val="003B5860"/>
    <w:rsid w:val="003B6939"/>
    <w:rsid w:val="003C24FA"/>
    <w:rsid w:val="003C34C5"/>
    <w:rsid w:val="003C48CA"/>
    <w:rsid w:val="003C541B"/>
    <w:rsid w:val="003D43D7"/>
    <w:rsid w:val="003D6428"/>
    <w:rsid w:val="003E087F"/>
    <w:rsid w:val="003E339C"/>
    <w:rsid w:val="003E6E1F"/>
    <w:rsid w:val="003E7B69"/>
    <w:rsid w:val="003E7D0D"/>
    <w:rsid w:val="003F1A06"/>
    <w:rsid w:val="003F30AC"/>
    <w:rsid w:val="003F4657"/>
    <w:rsid w:val="003F78CC"/>
    <w:rsid w:val="00403685"/>
    <w:rsid w:val="00406092"/>
    <w:rsid w:val="00412AE1"/>
    <w:rsid w:val="004138EF"/>
    <w:rsid w:val="00414D58"/>
    <w:rsid w:val="004210A9"/>
    <w:rsid w:val="00421BD2"/>
    <w:rsid w:val="004315EE"/>
    <w:rsid w:val="00431F97"/>
    <w:rsid w:val="00433603"/>
    <w:rsid w:val="004400F3"/>
    <w:rsid w:val="0044059E"/>
    <w:rsid w:val="00442F48"/>
    <w:rsid w:val="00446EF2"/>
    <w:rsid w:val="00450813"/>
    <w:rsid w:val="00451C12"/>
    <w:rsid w:val="004527FF"/>
    <w:rsid w:val="00455C80"/>
    <w:rsid w:val="00460EB2"/>
    <w:rsid w:val="00462D4C"/>
    <w:rsid w:val="00465051"/>
    <w:rsid w:val="004761DE"/>
    <w:rsid w:val="004772DA"/>
    <w:rsid w:val="00483DD1"/>
    <w:rsid w:val="00492430"/>
    <w:rsid w:val="004950F2"/>
    <w:rsid w:val="0049743F"/>
    <w:rsid w:val="004B272D"/>
    <w:rsid w:val="004B7CBE"/>
    <w:rsid w:val="004C0F81"/>
    <w:rsid w:val="004D2DDC"/>
    <w:rsid w:val="004D3E70"/>
    <w:rsid w:val="004D572D"/>
    <w:rsid w:val="004E38AE"/>
    <w:rsid w:val="004E597B"/>
    <w:rsid w:val="004F695A"/>
    <w:rsid w:val="004F6CED"/>
    <w:rsid w:val="00500BE5"/>
    <w:rsid w:val="00503D4F"/>
    <w:rsid w:val="0050639D"/>
    <w:rsid w:val="0051024F"/>
    <w:rsid w:val="005163CD"/>
    <w:rsid w:val="005229FC"/>
    <w:rsid w:val="00526671"/>
    <w:rsid w:val="00530C59"/>
    <w:rsid w:val="00531B04"/>
    <w:rsid w:val="005327D1"/>
    <w:rsid w:val="00543B45"/>
    <w:rsid w:val="00543D76"/>
    <w:rsid w:val="00544519"/>
    <w:rsid w:val="0055279C"/>
    <w:rsid w:val="0055463B"/>
    <w:rsid w:val="00554822"/>
    <w:rsid w:val="00556E75"/>
    <w:rsid w:val="00574EC0"/>
    <w:rsid w:val="0059503F"/>
    <w:rsid w:val="00596B52"/>
    <w:rsid w:val="0059717D"/>
    <w:rsid w:val="005A1086"/>
    <w:rsid w:val="005A3D40"/>
    <w:rsid w:val="005A5399"/>
    <w:rsid w:val="005C17D4"/>
    <w:rsid w:val="005C4E60"/>
    <w:rsid w:val="005D0966"/>
    <w:rsid w:val="005D1F5C"/>
    <w:rsid w:val="005D24B7"/>
    <w:rsid w:val="005E078B"/>
    <w:rsid w:val="005E30F5"/>
    <w:rsid w:val="005E6129"/>
    <w:rsid w:val="005F0738"/>
    <w:rsid w:val="005F18C8"/>
    <w:rsid w:val="005F308A"/>
    <w:rsid w:val="005F32A0"/>
    <w:rsid w:val="005F3DE3"/>
    <w:rsid w:val="005F55B1"/>
    <w:rsid w:val="005F55C0"/>
    <w:rsid w:val="005F61D5"/>
    <w:rsid w:val="005F6913"/>
    <w:rsid w:val="0060064D"/>
    <w:rsid w:val="00614A77"/>
    <w:rsid w:val="0061615F"/>
    <w:rsid w:val="00617EF5"/>
    <w:rsid w:val="00621A09"/>
    <w:rsid w:val="0063354B"/>
    <w:rsid w:val="00634C6A"/>
    <w:rsid w:val="006372F4"/>
    <w:rsid w:val="0064159A"/>
    <w:rsid w:val="00644A04"/>
    <w:rsid w:val="00652CCA"/>
    <w:rsid w:val="00655674"/>
    <w:rsid w:val="0065568A"/>
    <w:rsid w:val="0066202F"/>
    <w:rsid w:val="006625BD"/>
    <w:rsid w:val="00664F81"/>
    <w:rsid w:val="00665771"/>
    <w:rsid w:val="00667D8B"/>
    <w:rsid w:val="0067012A"/>
    <w:rsid w:val="0067569B"/>
    <w:rsid w:val="00692AA0"/>
    <w:rsid w:val="00694696"/>
    <w:rsid w:val="00695021"/>
    <w:rsid w:val="006A184E"/>
    <w:rsid w:val="006A214E"/>
    <w:rsid w:val="006A3460"/>
    <w:rsid w:val="006A40D7"/>
    <w:rsid w:val="006A410F"/>
    <w:rsid w:val="006A743B"/>
    <w:rsid w:val="006B481F"/>
    <w:rsid w:val="006B6047"/>
    <w:rsid w:val="006B6507"/>
    <w:rsid w:val="006C0143"/>
    <w:rsid w:val="006C37E7"/>
    <w:rsid w:val="006C7989"/>
    <w:rsid w:val="006D0433"/>
    <w:rsid w:val="006D3047"/>
    <w:rsid w:val="006D4371"/>
    <w:rsid w:val="006D6A9B"/>
    <w:rsid w:val="006E2A48"/>
    <w:rsid w:val="006F083C"/>
    <w:rsid w:val="006F0E40"/>
    <w:rsid w:val="006F792E"/>
    <w:rsid w:val="007140BF"/>
    <w:rsid w:val="007149E7"/>
    <w:rsid w:val="007150C1"/>
    <w:rsid w:val="00721437"/>
    <w:rsid w:val="00724412"/>
    <w:rsid w:val="00724BF5"/>
    <w:rsid w:val="00726DD7"/>
    <w:rsid w:val="00727A75"/>
    <w:rsid w:val="00734CFF"/>
    <w:rsid w:val="007471BD"/>
    <w:rsid w:val="00751764"/>
    <w:rsid w:val="00760A33"/>
    <w:rsid w:val="00766474"/>
    <w:rsid w:val="0076774F"/>
    <w:rsid w:val="007727EE"/>
    <w:rsid w:val="00772EA1"/>
    <w:rsid w:val="00774CCA"/>
    <w:rsid w:val="00776B9A"/>
    <w:rsid w:val="007805BD"/>
    <w:rsid w:val="0078076A"/>
    <w:rsid w:val="007A6F21"/>
    <w:rsid w:val="007B1C17"/>
    <w:rsid w:val="007B3422"/>
    <w:rsid w:val="007B48D6"/>
    <w:rsid w:val="007B4D05"/>
    <w:rsid w:val="007C0A82"/>
    <w:rsid w:val="007C0E4D"/>
    <w:rsid w:val="007C368D"/>
    <w:rsid w:val="007C71FF"/>
    <w:rsid w:val="007D0C77"/>
    <w:rsid w:val="007D13A0"/>
    <w:rsid w:val="007D169A"/>
    <w:rsid w:val="007D1D66"/>
    <w:rsid w:val="007D53FD"/>
    <w:rsid w:val="007E5E38"/>
    <w:rsid w:val="007F0919"/>
    <w:rsid w:val="007F71A4"/>
    <w:rsid w:val="007F7A77"/>
    <w:rsid w:val="008006F1"/>
    <w:rsid w:val="00800BEF"/>
    <w:rsid w:val="0080244D"/>
    <w:rsid w:val="00814784"/>
    <w:rsid w:val="008214BA"/>
    <w:rsid w:val="008234CD"/>
    <w:rsid w:val="00824638"/>
    <w:rsid w:val="00824A56"/>
    <w:rsid w:val="0082524F"/>
    <w:rsid w:val="00825413"/>
    <w:rsid w:val="008421AF"/>
    <w:rsid w:val="008447C5"/>
    <w:rsid w:val="00846A83"/>
    <w:rsid w:val="0084758F"/>
    <w:rsid w:val="0086029C"/>
    <w:rsid w:val="00861B39"/>
    <w:rsid w:val="00865180"/>
    <w:rsid w:val="00865272"/>
    <w:rsid w:val="00865FE0"/>
    <w:rsid w:val="0086699E"/>
    <w:rsid w:val="00870A43"/>
    <w:rsid w:val="00873DE8"/>
    <w:rsid w:val="00881017"/>
    <w:rsid w:val="00883772"/>
    <w:rsid w:val="00884A13"/>
    <w:rsid w:val="008863B3"/>
    <w:rsid w:val="00890138"/>
    <w:rsid w:val="008A077A"/>
    <w:rsid w:val="008A775B"/>
    <w:rsid w:val="008B07EA"/>
    <w:rsid w:val="008B0A20"/>
    <w:rsid w:val="008B0C50"/>
    <w:rsid w:val="008B70E1"/>
    <w:rsid w:val="008C6185"/>
    <w:rsid w:val="008D3BF9"/>
    <w:rsid w:val="008D7553"/>
    <w:rsid w:val="008E7C83"/>
    <w:rsid w:val="008F0EE1"/>
    <w:rsid w:val="008F1720"/>
    <w:rsid w:val="00902944"/>
    <w:rsid w:val="00906DF9"/>
    <w:rsid w:val="00912F9F"/>
    <w:rsid w:val="00920EEC"/>
    <w:rsid w:val="00921642"/>
    <w:rsid w:val="00922155"/>
    <w:rsid w:val="00925969"/>
    <w:rsid w:val="00927458"/>
    <w:rsid w:val="00931EEB"/>
    <w:rsid w:val="009329AF"/>
    <w:rsid w:val="00933C9E"/>
    <w:rsid w:val="009358CF"/>
    <w:rsid w:val="00941A22"/>
    <w:rsid w:val="009436E0"/>
    <w:rsid w:val="00950F1B"/>
    <w:rsid w:val="00952B38"/>
    <w:rsid w:val="009658A5"/>
    <w:rsid w:val="00966D56"/>
    <w:rsid w:val="00976C97"/>
    <w:rsid w:val="009808F7"/>
    <w:rsid w:val="00980BF1"/>
    <w:rsid w:val="00990583"/>
    <w:rsid w:val="009959A3"/>
    <w:rsid w:val="009A1335"/>
    <w:rsid w:val="009A2634"/>
    <w:rsid w:val="009A2769"/>
    <w:rsid w:val="009A2B19"/>
    <w:rsid w:val="009A2CC7"/>
    <w:rsid w:val="009C09B4"/>
    <w:rsid w:val="009C2943"/>
    <w:rsid w:val="009C457B"/>
    <w:rsid w:val="009D234E"/>
    <w:rsid w:val="009D6DC2"/>
    <w:rsid w:val="009D7428"/>
    <w:rsid w:val="009E2AB7"/>
    <w:rsid w:val="009F266F"/>
    <w:rsid w:val="009F755E"/>
    <w:rsid w:val="009F773A"/>
    <w:rsid w:val="009F7DD5"/>
    <w:rsid w:val="009F7F0B"/>
    <w:rsid w:val="00A05529"/>
    <w:rsid w:val="00A14CB1"/>
    <w:rsid w:val="00A24A9A"/>
    <w:rsid w:val="00A26C47"/>
    <w:rsid w:val="00A26F53"/>
    <w:rsid w:val="00A30B18"/>
    <w:rsid w:val="00A520BF"/>
    <w:rsid w:val="00A5247F"/>
    <w:rsid w:val="00A5300C"/>
    <w:rsid w:val="00A563C1"/>
    <w:rsid w:val="00A639D5"/>
    <w:rsid w:val="00A72ECE"/>
    <w:rsid w:val="00A763B1"/>
    <w:rsid w:val="00A767D3"/>
    <w:rsid w:val="00A77F0D"/>
    <w:rsid w:val="00A83500"/>
    <w:rsid w:val="00A85EBB"/>
    <w:rsid w:val="00A92EFA"/>
    <w:rsid w:val="00A95BEB"/>
    <w:rsid w:val="00AA5929"/>
    <w:rsid w:val="00AA727C"/>
    <w:rsid w:val="00AB01BE"/>
    <w:rsid w:val="00AB1012"/>
    <w:rsid w:val="00AB6D61"/>
    <w:rsid w:val="00AC152B"/>
    <w:rsid w:val="00AC2D1D"/>
    <w:rsid w:val="00AC6E17"/>
    <w:rsid w:val="00AD18B5"/>
    <w:rsid w:val="00AD4A90"/>
    <w:rsid w:val="00AD7A3B"/>
    <w:rsid w:val="00AE03C0"/>
    <w:rsid w:val="00AE4B01"/>
    <w:rsid w:val="00AE589D"/>
    <w:rsid w:val="00AE626E"/>
    <w:rsid w:val="00AE7BD0"/>
    <w:rsid w:val="00B02AA3"/>
    <w:rsid w:val="00B11BFB"/>
    <w:rsid w:val="00B14213"/>
    <w:rsid w:val="00B157ED"/>
    <w:rsid w:val="00B15A6D"/>
    <w:rsid w:val="00B16BBA"/>
    <w:rsid w:val="00B25B62"/>
    <w:rsid w:val="00B3069C"/>
    <w:rsid w:val="00B3232D"/>
    <w:rsid w:val="00B32B5E"/>
    <w:rsid w:val="00B367EC"/>
    <w:rsid w:val="00B414E2"/>
    <w:rsid w:val="00B45166"/>
    <w:rsid w:val="00B50193"/>
    <w:rsid w:val="00B54CD2"/>
    <w:rsid w:val="00B56CC9"/>
    <w:rsid w:val="00B57EA6"/>
    <w:rsid w:val="00B72400"/>
    <w:rsid w:val="00B73031"/>
    <w:rsid w:val="00B74E97"/>
    <w:rsid w:val="00B90357"/>
    <w:rsid w:val="00BA4C9E"/>
    <w:rsid w:val="00BA705E"/>
    <w:rsid w:val="00BB58C7"/>
    <w:rsid w:val="00BB7546"/>
    <w:rsid w:val="00BC49A8"/>
    <w:rsid w:val="00BC5F2F"/>
    <w:rsid w:val="00BD086E"/>
    <w:rsid w:val="00BD1786"/>
    <w:rsid w:val="00BD2539"/>
    <w:rsid w:val="00BD25D6"/>
    <w:rsid w:val="00BD73DE"/>
    <w:rsid w:val="00BE30D9"/>
    <w:rsid w:val="00BF715F"/>
    <w:rsid w:val="00C03B4A"/>
    <w:rsid w:val="00C06F06"/>
    <w:rsid w:val="00C1084A"/>
    <w:rsid w:val="00C11249"/>
    <w:rsid w:val="00C25771"/>
    <w:rsid w:val="00C33CF2"/>
    <w:rsid w:val="00C36315"/>
    <w:rsid w:val="00C452DA"/>
    <w:rsid w:val="00C507A9"/>
    <w:rsid w:val="00C519DC"/>
    <w:rsid w:val="00C56751"/>
    <w:rsid w:val="00C62B6B"/>
    <w:rsid w:val="00C72624"/>
    <w:rsid w:val="00C74321"/>
    <w:rsid w:val="00C74F1C"/>
    <w:rsid w:val="00C85D5A"/>
    <w:rsid w:val="00C864E6"/>
    <w:rsid w:val="00C91D52"/>
    <w:rsid w:val="00CB0764"/>
    <w:rsid w:val="00CB6A70"/>
    <w:rsid w:val="00CC233C"/>
    <w:rsid w:val="00CE2AEC"/>
    <w:rsid w:val="00CE52F7"/>
    <w:rsid w:val="00CF14FF"/>
    <w:rsid w:val="00CF1F63"/>
    <w:rsid w:val="00CF6969"/>
    <w:rsid w:val="00D011B0"/>
    <w:rsid w:val="00D0324A"/>
    <w:rsid w:val="00D04475"/>
    <w:rsid w:val="00D061D7"/>
    <w:rsid w:val="00D10032"/>
    <w:rsid w:val="00D116A2"/>
    <w:rsid w:val="00D2469A"/>
    <w:rsid w:val="00D2535C"/>
    <w:rsid w:val="00D25BC2"/>
    <w:rsid w:val="00D3226D"/>
    <w:rsid w:val="00D431EA"/>
    <w:rsid w:val="00D46AB3"/>
    <w:rsid w:val="00D52095"/>
    <w:rsid w:val="00D52622"/>
    <w:rsid w:val="00D5440A"/>
    <w:rsid w:val="00D55F58"/>
    <w:rsid w:val="00D624C8"/>
    <w:rsid w:val="00D67553"/>
    <w:rsid w:val="00D701FC"/>
    <w:rsid w:val="00D723B6"/>
    <w:rsid w:val="00D8145D"/>
    <w:rsid w:val="00D8659B"/>
    <w:rsid w:val="00D9479B"/>
    <w:rsid w:val="00D94826"/>
    <w:rsid w:val="00D953A6"/>
    <w:rsid w:val="00DA1A3E"/>
    <w:rsid w:val="00DA1BF8"/>
    <w:rsid w:val="00DC0343"/>
    <w:rsid w:val="00DC28D6"/>
    <w:rsid w:val="00DC3E2D"/>
    <w:rsid w:val="00DC5A92"/>
    <w:rsid w:val="00DE3545"/>
    <w:rsid w:val="00DF765B"/>
    <w:rsid w:val="00E01FCC"/>
    <w:rsid w:val="00E03B6B"/>
    <w:rsid w:val="00E040CD"/>
    <w:rsid w:val="00E10DFC"/>
    <w:rsid w:val="00E20965"/>
    <w:rsid w:val="00E24475"/>
    <w:rsid w:val="00E32DF3"/>
    <w:rsid w:val="00E4384B"/>
    <w:rsid w:val="00E4649D"/>
    <w:rsid w:val="00E502C2"/>
    <w:rsid w:val="00E53E9B"/>
    <w:rsid w:val="00E544AD"/>
    <w:rsid w:val="00E57AC6"/>
    <w:rsid w:val="00E61A2A"/>
    <w:rsid w:val="00E63852"/>
    <w:rsid w:val="00E67FD9"/>
    <w:rsid w:val="00E7335A"/>
    <w:rsid w:val="00E77075"/>
    <w:rsid w:val="00E8738B"/>
    <w:rsid w:val="00E87745"/>
    <w:rsid w:val="00E91FF2"/>
    <w:rsid w:val="00E925F1"/>
    <w:rsid w:val="00EA3CDA"/>
    <w:rsid w:val="00EB0893"/>
    <w:rsid w:val="00EB4EF5"/>
    <w:rsid w:val="00EB778D"/>
    <w:rsid w:val="00EB7A3D"/>
    <w:rsid w:val="00EB7BCC"/>
    <w:rsid w:val="00EC25C1"/>
    <w:rsid w:val="00EC6887"/>
    <w:rsid w:val="00ED1D39"/>
    <w:rsid w:val="00ED708E"/>
    <w:rsid w:val="00ED76FE"/>
    <w:rsid w:val="00EE003B"/>
    <w:rsid w:val="00EE1048"/>
    <w:rsid w:val="00EE7190"/>
    <w:rsid w:val="00EF1BEB"/>
    <w:rsid w:val="00EF67AE"/>
    <w:rsid w:val="00F01104"/>
    <w:rsid w:val="00F0170E"/>
    <w:rsid w:val="00F02324"/>
    <w:rsid w:val="00F06AB8"/>
    <w:rsid w:val="00F13A9D"/>
    <w:rsid w:val="00F14216"/>
    <w:rsid w:val="00F216A8"/>
    <w:rsid w:val="00F24B0C"/>
    <w:rsid w:val="00F30990"/>
    <w:rsid w:val="00F32E24"/>
    <w:rsid w:val="00F36440"/>
    <w:rsid w:val="00F40882"/>
    <w:rsid w:val="00F429C0"/>
    <w:rsid w:val="00F46B29"/>
    <w:rsid w:val="00F47742"/>
    <w:rsid w:val="00F52FB8"/>
    <w:rsid w:val="00F56E95"/>
    <w:rsid w:val="00F57841"/>
    <w:rsid w:val="00F60F9E"/>
    <w:rsid w:val="00F65E6E"/>
    <w:rsid w:val="00F677EF"/>
    <w:rsid w:val="00F7321D"/>
    <w:rsid w:val="00F73BC9"/>
    <w:rsid w:val="00F73D53"/>
    <w:rsid w:val="00F8108E"/>
    <w:rsid w:val="00FA1EC1"/>
    <w:rsid w:val="00FC2FC9"/>
    <w:rsid w:val="00FD164C"/>
    <w:rsid w:val="00FD3996"/>
    <w:rsid w:val="00FF3962"/>
    <w:rsid w:val="00FF55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E43F91"/>
  <w15:docId w15:val="{E567D6E0-F74E-492D-AD4B-00C9E9AA1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2B19"/>
    <w:pPr>
      <w:spacing w:after="0" w:line="240" w:lineRule="auto"/>
    </w:pPr>
    <w:rPr>
      <w:rFonts w:ascii="Times New Roman" w:eastAsia="Times New Roman" w:hAnsi="Times New Roman" w:cs="Times New Roman"/>
      <w:color w:val="000000"/>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3226D"/>
    <w:pPr>
      <w:tabs>
        <w:tab w:val="center" w:pos="4677"/>
        <w:tab w:val="right" w:pos="9355"/>
      </w:tabs>
    </w:pPr>
  </w:style>
  <w:style w:type="character" w:customStyle="1" w:styleId="a4">
    <w:name w:val="Верхний колонтитул Знак"/>
    <w:basedOn w:val="a0"/>
    <w:link w:val="a3"/>
    <w:uiPriority w:val="99"/>
    <w:rsid w:val="00D3226D"/>
    <w:rPr>
      <w:rFonts w:ascii="Times New Roman" w:eastAsia="Times New Roman" w:hAnsi="Times New Roman" w:cs="Times New Roman"/>
      <w:color w:val="000000"/>
      <w:sz w:val="24"/>
      <w:szCs w:val="24"/>
      <w:lang w:val="en-US"/>
    </w:rPr>
  </w:style>
  <w:style w:type="paragraph" w:styleId="a5">
    <w:name w:val="footer"/>
    <w:basedOn w:val="a"/>
    <w:link w:val="a6"/>
    <w:uiPriority w:val="99"/>
    <w:rsid w:val="00D3226D"/>
    <w:pPr>
      <w:tabs>
        <w:tab w:val="center" w:pos="4677"/>
        <w:tab w:val="right" w:pos="9355"/>
      </w:tabs>
    </w:pPr>
  </w:style>
  <w:style w:type="character" w:customStyle="1" w:styleId="a6">
    <w:name w:val="Нижний колонтитул Знак"/>
    <w:basedOn w:val="a0"/>
    <w:link w:val="a5"/>
    <w:uiPriority w:val="99"/>
    <w:rsid w:val="00D3226D"/>
    <w:rPr>
      <w:rFonts w:ascii="Times New Roman" w:eastAsia="Times New Roman" w:hAnsi="Times New Roman" w:cs="Times New Roman"/>
      <w:color w:val="000000"/>
      <w:sz w:val="24"/>
      <w:szCs w:val="24"/>
      <w:lang w:val="en-US"/>
    </w:rPr>
  </w:style>
  <w:style w:type="character" w:styleId="a7">
    <w:name w:val="page number"/>
    <w:basedOn w:val="a0"/>
    <w:rsid w:val="00D3226D"/>
  </w:style>
  <w:style w:type="paragraph" w:customStyle="1" w:styleId="ConsPlusNormal">
    <w:name w:val="ConsPlusNormal"/>
    <w:rsid w:val="00D322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D3226D"/>
    <w:pPr>
      <w:ind w:left="720"/>
      <w:contextualSpacing/>
    </w:pPr>
  </w:style>
  <w:style w:type="table" w:styleId="a9">
    <w:name w:val="Table Grid"/>
    <w:basedOn w:val="a1"/>
    <w:uiPriority w:val="59"/>
    <w:rsid w:val="00D32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D3226D"/>
    <w:pPr>
      <w:spacing w:after="0" w:line="240" w:lineRule="auto"/>
    </w:pPr>
  </w:style>
  <w:style w:type="paragraph" w:styleId="ab">
    <w:name w:val="Normal (Web)"/>
    <w:basedOn w:val="a"/>
    <w:uiPriority w:val="99"/>
    <w:unhideWhenUsed/>
    <w:rsid w:val="00D3226D"/>
    <w:pPr>
      <w:spacing w:before="100" w:beforeAutospacing="1" w:after="100" w:afterAutospacing="1"/>
    </w:pPr>
    <w:rPr>
      <w:color w:val="auto"/>
      <w:lang w:val="ru-RU" w:eastAsia="ru-RU"/>
    </w:rPr>
  </w:style>
  <w:style w:type="character" w:styleId="ac">
    <w:name w:val="Hyperlink"/>
    <w:basedOn w:val="a0"/>
    <w:unhideWhenUsed/>
    <w:rsid w:val="00D3226D"/>
    <w:rPr>
      <w:color w:val="0000FF"/>
      <w:u w:val="single"/>
    </w:rPr>
  </w:style>
  <w:style w:type="character" w:customStyle="1" w:styleId="apple-converted-space">
    <w:name w:val="apple-converted-space"/>
    <w:basedOn w:val="a0"/>
    <w:rsid w:val="00D3226D"/>
  </w:style>
  <w:style w:type="character" w:customStyle="1" w:styleId="docarticle-number">
    <w:name w:val="doc__article-number"/>
    <w:basedOn w:val="a0"/>
    <w:rsid w:val="00D3226D"/>
  </w:style>
  <w:style w:type="character" w:customStyle="1" w:styleId="docarticle-name">
    <w:name w:val="doc__article-name"/>
    <w:basedOn w:val="a0"/>
    <w:rsid w:val="00D3226D"/>
  </w:style>
  <w:style w:type="paragraph" w:styleId="ad">
    <w:name w:val="Balloon Text"/>
    <w:basedOn w:val="a"/>
    <w:link w:val="ae"/>
    <w:uiPriority w:val="99"/>
    <w:semiHidden/>
    <w:unhideWhenUsed/>
    <w:rsid w:val="00D3226D"/>
    <w:rPr>
      <w:rFonts w:ascii="Segoe UI" w:eastAsiaTheme="minorHAnsi" w:hAnsi="Segoe UI" w:cs="Segoe UI"/>
      <w:color w:val="auto"/>
      <w:sz w:val="18"/>
      <w:szCs w:val="18"/>
      <w:lang w:val="ru-RU"/>
    </w:rPr>
  </w:style>
  <w:style w:type="character" w:customStyle="1" w:styleId="ae">
    <w:name w:val="Текст выноски Знак"/>
    <w:basedOn w:val="a0"/>
    <w:link w:val="ad"/>
    <w:uiPriority w:val="99"/>
    <w:semiHidden/>
    <w:rsid w:val="00D3226D"/>
    <w:rPr>
      <w:rFonts w:ascii="Segoe UI" w:hAnsi="Segoe UI" w:cs="Segoe UI"/>
      <w:sz w:val="18"/>
      <w:szCs w:val="18"/>
    </w:rPr>
  </w:style>
  <w:style w:type="character" w:styleId="af">
    <w:name w:val="FollowedHyperlink"/>
    <w:basedOn w:val="a0"/>
    <w:uiPriority w:val="99"/>
    <w:semiHidden/>
    <w:unhideWhenUsed/>
    <w:rsid w:val="00D3226D"/>
    <w:rPr>
      <w:color w:val="954F72" w:themeColor="followedHyperlink"/>
      <w:u w:val="single"/>
    </w:rPr>
  </w:style>
  <w:style w:type="paragraph" w:customStyle="1" w:styleId="db9fe9049761426654245bb2dd862eecmsonormal">
    <w:name w:val="db9fe9049761426654245bb2dd862eecmsonormal"/>
    <w:basedOn w:val="a"/>
    <w:rsid w:val="00B3232D"/>
    <w:pPr>
      <w:spacing w:before="100" w:beforeAutospacing="1" w:after="100" w:afterAutospacing="1"/>
    </w:pPr>
    <w:rPr>
      <w:color w:val="auto"/>
      <w:lang w:val="ru-RU" w:eastAsia="ru-RU"/>
    </w:rPr>
  </w:style>
  <w:style w:type="character" w:styleId="af0">
    <w:name w:val="annotation reference"/>
    <w:basedOn w:val="a0"/>
    <w:uiPriority w:val="99"/>
    <w:semiHidden/>
    <w:unhideWhenUsed/>
    <w:rsid w:val="00EF67AE"/>
    <w:rPr>
      <w:sz w:val="16"/>
      <w:szCs w:val="16"/>
    </w:rPr>
  </w:style>
  <w:style w:type="paragraph" w:styleId="af1">
    <w:name w:val="annotation text"/>
    <w:basedOn w:val="a"/>
    <w:link w:val="af2"/>
    <w:uiPriority w:val="99"/>
    <w:semiHidden/>
    <w:unhideWhenUsed/>
    <w:rsid w:val="00EF67AE"/>
    <w:rPr>
      <w:sz w:val="20"/>
      <w:szCs w:val="20"/>
    </w:rPr>
  </w:style>
  <w:style w:type="character" w:customStyle="1" w:styleId="af2">
    <w:name w:val="Текст примечания Знак"/>
    <w:basedOn w:val="a0"/>
    <w:link w:val="af1"/>
    <w:uiPriority w:val="99"/>
    <w:semiHidden/>
    <w:rsid w:val="00EF67AE"/>
    <w:rPr>
      <w:rFonts w:ascii="Times New Roman" w:eastAsia="Times New Roman" w:hAnsi="Times New Roman" w:cs="Times New Roman"/>
      <w:color w:val="000000"/>
      <w:sz w:val="20"/>
      <w:szCs w:val="20"/>
      <w:lang w:val="en-US"/>
    </w:rPr>
  </w:style>
  <w:style w:type="paragraph" w:styleId="af3">
    <w:name w:val="annotation subject"/>
    <w:basedOn w:val="af1"/>
    <w:next w:val="af1"/>
    <w:link w:val="af4"/>
    <w:uiPriority w:val="99"/>
    <w:semiHidden/>
    <w:unhideWhenUsed/>
    <w:rsid w:val="00EF67AE"/>
    <w:rPr>
      <w:b/>
      <w:bCs/>
    </w:rPr>
  </w:style>
  <w:style w:type="character" w:customStyle="1" w:styleId="af4">
    <w:name w:val="Тема примечания Знак"/>
    <w:basedOn w:val="af2"/>
    <w:link w:val="af3"/>
    <w:uiPriority w:val="99"/>
    <w:semiHidden/>
    <w:rsid w:val="00EF67AE"/>
    <w:rPr>
      <w:rFonts w:ascii="Times New Roman" w:eastAsia="Times New Roman" w:hAnsi="Times New Roman" w:cs="Times New Roman"/>
      <w:b/>
      <w:bCs/>
      <w:color w:val="000000"/>
      <w:sz w:val="20"/>
      <w:szCs w:val="20"/>
      <w:lang w:val="en-US"/>
    </w:rPr>
  </w:style>
  <w:style w:type="paragraph" w:customStyle="1" w:styleId="mcntmsonospacing">
    <w:name w:val="mcntmsonospacing"/>
    <w:basedOn w:val="a"/>
    <w:rsid w:val="00CF14FF"/>
    <w:pPr>
      <w:spacing w:before="100" w:beforeAutospacing="1" w:after="100" w:afterAutospacing="1"/>
    </w:pPr>
    <w:rPr>
      <w:color w:val="auto"/>
      <w:lang w:val="ru-RU" w:eastAsia="ru-RU"/>
    </w:rPr>
  </w:style>
  <w:style w:type="paragraph" w:customStyle="1" w:styleId="Default">
    <w:name w:val="Default"/>
    <w:rsid w:val="00442F48"/>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700668">
      <w:bodyDiv w:val="1"/>
      <w:marLeft w:val="0"/>
      <w:marRight w:val="0"/>
      <w:marTop w:val="0"/>
      <w:marBottom w:val="0"/>
      <w:divBdr>
        <w:top w:val="none" w:sz="0" w:space="0" w:color="auto"/>
        <w:left w:val="none" w:sz="0" w:space="0" w:color="auto"/>
        <w:bottom w:val="none" w:sz="0" w:space="0" w:color="auto"/>
        <w:right w:val="none" w:sz="0" w:space="0" w:color="auto"/>
      </w:divBdr>
    </w:div>
    <w:div w:id="1833714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interstroi.com.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90F75-A865-4D17-A351-8C5C5D68A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11</Pages>
  <Words>7548</Words>
  <Characters>43026</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Артём Андреевич Васенин</cp:lastModifiedBy>
  <cp:revision>13</cp:revision>
  <cp:lastPrinted>2019-12-05T13:15:00Z</cp:lastPrinted>
  <dcterms:created xsi:type="dcterms:W3CDTF">2025-08-25T13:53:00Z</dcterms:created>
  <dcterms:modified xsi:type="dcterms:W3CDTF">2025-11-10T08:06:00Z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PMonlineTemplateId">
    <vt:lpwstr>be14b55e-ce3d-4d53-b301-b37e46ba3d4d</vt:lpwstr>
  </property>
</Properties>
</file>