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97A" w:rsidRPr="000810A9" w:rsidRDefault="0021597A" w:rsidP="000810A9">
      <w:pPr>
        <w:pStyle w:val="1"/>
        <w:shd w:val="clear" w:color="auto" w:fill="auto"/>
        <w:ind w:firstLine="0"/>
        <w:jc w:val="center"/>
        <w:rPr>
          <w:b/>
          <w:bCs/>
          <w:sz w:val="22"/>
          <w:szCs w:val="22"/>
        </w:rPr>
      </w:pPr>
      <w:r w:rsidRPr="000810A9">
        <w:rPr>
          <w:b/>
          <w:bCs/>
          <w:sz w:val="22"/>
          <w:szCs w:val="22"/>
        </w:rPr>
        <w:t xml:space="preserve">ДОГОВОР № </w:t>
      </w:r>
      <w:r w:rsidR="00756BF7" w:rsidRPr="000810A9">
        <w:rPr>
          <w:b/>
          <w:bCs/>
          <w:sz w:val="22"/>
          <w:szCs w:val="22"/>
        </w:rPr>
        <w:t>_</w:t>
      </w:r>
      <w:r w:rsidR="000810A9" w:rsidRPr="000810A9">
        <w:rPr>
          <w:b/>
          <w:bCs/>
          <w:sz w:val="22"/>
          <w:szCs w:val="22"/>
        </w:rPr>
        <w:t>_</w:t>
      </w:r>
      <w:r w:rsidRPr="000810A9">
        <w:rPr>
          <w:b/>
          <w:bCs/>
          <w:sz w:val="22"/>
          <w:szCs w:val="22"/>
        </w:rPr>
        <w:t>/ММ _____</w:t>
      </w:r>
    </w:p>
    <w:p w:rsidR="0021597A" w:rsidRPr="000810A9" w:rsidRDefault="0021597A" w:rsidP="000810A9">
      <w:pPr>
        <w:pStyle w:val="1"/>
        <w:shd w:val="clear" w:color="auto" w:fill="auto"/>
        <w:ind w:firstLine="0"/>
        <w:jc w:val="center"/>
        <w:rPr>
          <w:b/>
          <w:bCs/>
          <w:sz w:val="22"/>
          <w:szCs w:val="22"/>
        </w:rPr>
      </w:pPr>
      <w:r w:rsidRPr="000810A9">
        <w:rPr>
          <w:b/>
          <w:bCs/>
          <w:sz w:val="22"/>
          <w:szCs w:val="22"/>
        </w:rPr>
        <w:t>участия в долевом строительстве</w:t>
      </w:r>
    </w:p>
    <w:p w:rsidR="0021597A" w:rsidRPr="000810A9" w:rsidRDefault="0021597A" w:rsidP="000810A9">
      <w:pPr>
        <w:pStyle w:val="1"/>
        <w:shd w:val="clear" w:color="auto" w:fill="auto"/>
        <w:ind w:firstLine="0"/>
        <w:jc w:val="center"/>
        <w:rPr>
          <w:sz w:val="22"/>
          <w:szCs w:val="22"/>
        </w:rPr>
      </w:pPr>
    </w:p>
    <w:p w:rsidR="0021597A" w:rsidRPr="000810A9" w:rsidRDefault="0021597A" w:rsidP="000810A9">
      <w:pPr>
        <w:pStyle w:val="11"/>
        <w:keepNext/>
        <w:keepLines/>
        <w:shd w:val="clear" w:color="auto" w:fill="auto"/>
        <w:jc w:val="both"/>
        <w:rPr>
          <w:sz w:val="22"/>
          <w:szCs w:val="22"/>
        </w:rPr>
      </w:pPr>
      <w:bookmarkStart w:id="0" w:name="bookmark1"/>
      <w:bookmarkStart w:id="1" w:name="bookmark0"/>
      <w:r w:rsidRPr="000810A9">
        <w:rPr>
          <w:sz w:val="22"/>
          <w:szCs w:val="22"/>
        </w:rPr>
        <w:t xml:space="preserve">г. Новосибирск                                                                                                                      </w:t>
      </w:r>
      <w:proofErr w:type="gramStart"/>
      <w:r w:rsidRPr="000810A9">
        <w:rPr>
          <w:sz w:val="22"/>
          <w:szCs w:val="22"/>
        </w:rPr>
        <w:t xml:space="preserve">   «</w:t>
      </w:r>
      <w:proofErr w:type="gramEnd"/>
      <w:r w:rsidRPr="000810A9">
        <w:rPr>
          <w:sz w:val="22"/>
          <w:szCs w:val="22"/>
        </w:rPr>
        <w:t>__» ______ 202_г.</w:t>
      </w:r>
      <w:bookmarkEnd w:id="0"/>
      <w:bookmarkEnd w:id="1"/>
    </w:p>
    <w:p w:rsidR="0021597A" w:rsidRPr="000810A9" w:rsidRDefault="0021597A" w:rsidP="000810A9">
      <w:pPr>
        <w:pStyle w:val="11"/>
        <w:keepNext/>
        <w:keepLines/>
        <w:shd w:val="clear" w:color="auto" w:fill="auto"/>
        <w:ind w:firstLine="580"/>
        <w:jc w:val="both"/>
        <w:rPr>
          <w:sz w:val="22"/>
          <w:szCs w:val="22"/>
        </w:rPr>
      </w:pPr>
    </w:p>
    <w:p w:rsidR="0021597A" w:rsidRPr="000810A9" w:rsidRDefault="0021597A" w:rsidP="000810A9">
      <w:pPr>
        <w:pStyle w:val="1"/>
        <w:shd w:val="clear" w:color="auto" w:fill="auto"/>
        <w:ind w:firstLine="709"/>
        <w:jc w:val="both"/>
        <w:rPr>
          <w:b/>
          <w:bCs/>
          <w:sz w:val="22"/>
          <w:szCs w:val="22"/>
        </w:rPr>
      </w:pPr>
      <w:r w:rsidRPr="000810A9">
        <w:rPr>
          <w:b/>
          <w:bCs/>
          <w:sz w:val="22"/>
          <w:szCs w:val="22"/>
        </w:rPr>
        <w:t xml:space="preserve">Общество с ограниченной ответственностью Специализированный застройщик </w:t>
      </w:r>
      <w:r w:rsidR="00CF0AC3" w:rsidRPr="000810A9">
        <w:rPr>
          <w:b/>
          <w:bCs/>
          <w:sz w:val="22"/>
          <w:szCs w:val="22"/>
        </w:rPr>
        <w:br/>
      </w:r>
      <w:r w:rsidRPr="000810A9">
        <w:rPr>
          <w:b/>
          <w:bCs/>
          <w:sz w:val="22"/>
          <w:szCs w:val="22"/>
        </w:rPr>
        <w:t xml:space="preserve">«ЖК Невский», </w:t>
      </w:r>
      <w:r w:rsidRPr="000810A9">
        <w:rPr>
          <w:sz w:val="22"/>
          <w:szCs w:val="22"/>
        </w:rPr>
        <w:t xml:space="preserve">именуемое в дальнейшем </w:t>
      </w:r>
      <w:r w:rsidRPr="000810A9">
        <w:rPr>
          <w:b/>
          <w:bCs/>
          <w:sz w:val="22"/>
          <w:szCs w:val="22"/>
        </w:rPr>
        <w:t>«Застройщик»</w:t>
      </w:r>
      <w:r w:rsidRPr="000810A9">
        <w:rPr>
          <w:sz w:val="22"/>
          <w:szCs w:val="22"/>
        </w:rPr>
        <w:t>, в лице директора Масловского Михаила Александровича, действующего на основании Устава, с одной стороны, и</w:t>
      </w:r>
    </w:p>
    <w:p w:rsidR="0021597A" w:rsidRPr="000810A9" w:rsidRDefault="0021597A" w:rsidP="000810A9">
      <w:pPr>
        <w:pStyle w:val="1"/>
        <w:shd w:val="clear" w:color="auto" w:fill="auto"/>
        <w:ind w:firstLine="709"/>
        <w:jc w:val="both"/>
        <w:rPr>
          <w:sz w:val="22"/>
          <w:szCs w:val="22"/>
        </w:rPr>
      </w:pPr>
      <w:r w:rsidRPr="000810A9">
        <w:rPr>
          <w:b/>
          <w:bCs/>
          <w:sz w:val="22"/>
          <w:szCs w:val="22"/>
        </w:rPr>
        <w:t xml:space="preserve">Гражданин(ка) Российской Федерации________________, </w:t>
      </w:r>
      <w:r w:rsidRPr="000810A9">
        <w:rPr>
          <w:sz w:val="22"/>
          <w:szCs w:val="22"/>
        </w:rPr>
        <w:t>именуемый(</w:t>
      </w:r>
      <w:proofErr w:type="spellStart"/>
      <w:r w:rsidRPr="000810A9">
        <w:rPr>
          <w:sz w:val="22"/>
          <w:szCs w:val="22"/>
        </w:rPr>
        <w:t>ая</w:t>
      </w:r>
      <w:proofErr w:type="spellEnd"/>
      <w:r w:rsidRPr="000810A9">
        <w:rPr>
          <w:sz w:val="22"/>
          <w:szCs w:val="22"/>
        </w:rPr>
        <w:t xml:space="preserve">) в дальнейшем </w:t>
      </w:r>
      <w:r w:rsidRPr="000810A9">
        <w:rPr>
          <w:b/>
          <w:bCs/>
          <w:sz w:val="22"/>
          <w:szCs w:val="22"/>
        </w:rPr>
        <w:t>«Участник долевого строительства»</w:t>
      </w:r>
      <w:r w:rsidRPr="000810A9">
        <w:rPr>
          <w:sz w:val="22"/>
          <w:szCs w:val="22"/>
        </w:rPr>
        <w:t xml:space="preserve">, с другой стороны, именуемые при совместном упоминании </w:t>
      </w:r>
      <w:r w:rsidRPr="000810A9">
        <w:rPr>
          <w:b/>
          <w:sz w:val="22"/>
          <w:szCs w:val="22"/>
        </w:rPr>
        <w:t>«Стороны»</w:t>
      </w:r>
      <w:r w:rsidRPr="000810A9">
        <w:rPr>
          <w:sz w:val="22"/>
          <w:szCs w:val="22"/>
        </w:rPr>
        <w:t>,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rsidR="0021597A" w:rsidRPr="000810A9" w:rsidRDefault="0021597A" w:rsidP="000810A9">
      <w:pPr>
        <w:pStyle w:val="1"/>
        <w:shd w:val="clear" w:color="auto" w:fill="auto"/>
        <w:ind w:firstLine="580"/>
        <w:jc w:val="both"/>
        <w:rPr>
          <w:sz w:val="22"/>
          <w:szCs w:val="22"/>
        </w:rPr>
      </w:pPr>
    </w:p>
    <w:p w:rsidR="0021597A" w:rsidRPr="000810A9" w:rsidRDefault="0021597A" w:rsidP="000810A9">
      <w:pPr>
        <w:pStyle w:val="11"/>
        <w:keepNext/>
        <w:keepLines/>
        <w:numPr>
          <w:ilvl w:val="0"/>
          <w:numId w:val="1"/>
        </w:numPr>
        <w:shd w:val="clear" w:color="auto" w:fill="auto"/>
        <w:tabs>
          <w:tab w:val="left" w:pos="274"/>
        </w:tabs>
        <w:jc w:val="center"/>
        <w:rPr>
          <w:sz w:val="22"/>
          <w:szCs w:val="22"/>
        </w:rPr>
      </w:pPr>
      <w:bookmarkStart w:id="2" w:name="bookmark3"/>
      <w:bookmarkStart w:id="3" w:name="bookmark2"/>
      <w:r w:rsidRPr="000810A9">
        <w:rPr>
          <w:sz w:val="22"/>
          <w:szCs w:val="22"/>
        </w:rPr>
        <w:t>ПРЕДМЕТ ДОГОВОРА</w:t>
      </w:r>
      <w:bookmarkEnd w:id="2"/>
      <w:bookmarkEnd w:id="3"/>
    </w:p>
    <w:p w:rsidR="0021597A" w:rsidRPr="000810A9" w:rsidRDefault="0021597A" w:rsidP="000810A9">
      <w:pPr>
        <w:pStyle w:val="1"/>
        <w:numPr>
          <w:ilvl w:val="1"/>
          <w:numId w:val="2"/>
        </w:numPr>
        <w:shd w:val="clear" w:color="auto" w:fill="auto"/>
        <w:tabs>
          <w:tab w:val="left" w:pos="994"/>
        </w:tabs>
        <w:ind w:left="0" w:firstLine="426"/>
        <w:jc w:val="both"/>
        <w:rPr>
          <w:sz w:val="22"/>
          <w:szCs w:val="22"/>
        </w:rPr>
      </w:pPr>
      <w:r w:rsidRPr="000810A9">
        <w:rPr>
          <w:sz w:val="22"/>
          <w:szCs w:val="22"/>
        </w:rPr>
        <w:t xml:space="preserve">По настоящему договору Застройщик обязуется в предусмотренный договором срок своими силами и (или) с привлечением других лиц осуществить строительство объекта капитального строительства: «Многоквартирный многоэтажный Жилой дом с автостоянкой с объектами обслуживания жилой застройки во встроенных помещениях, автостоянкой», </w:t>
      </w:r>
      <w:r w:rsidR="007B44DE" w:rsidRPr="000810A9">
        <w:rPr>
          <w:sz w:val="22"/>
          <w:szCs w:val="22"/>
        </w:rPr>
        <w:t>Автостоянка в осях (А/1-К/1) – (1/1-12/1)</w:t>
      </w:r>
      <w:r w:rsidRPr="000810A9">
        <w:rPr>
          <w:sz w:val="22"/>
          <w:szCs w:val="22"/>
        </w:rPr>
        <w:t>, расположенные на земельн</w:t>
      </w:r>
      <w:r w:rsidR="007B44DE" w:rsidRPr="000810A9">
        <w:rPr>
          <w:sz w:val="22"/>
          <w:szCs w:val="22"/>
        </w:rPr>
        <w:t>ых</w:t>
      </w:r>
      <w:r w:rsidRPr="000810A9">
        <w:rPr>
          <w:sz w:val="22"/>
          <w:szCs w:val="22"/>
        </w:rPr>
        <w:t xml:space="preserve"> участк</w:t>
      </w:r>
      <w:r w:rsidR="007B44DE" w:rsidRPr="000810A9">
        <w:rPr>
          <w:sz w:val="22"/>
          <w:szCs w:val="22"/>
        </w:rPr>
        <w:t>ах</w:t>
      </w:r>
      <w:r w:rsidRPr="000810A9">
        <w:rPr>
          <w:sz w:val="22"/>
          <w:szCs w:val="22"/>
        </w:rPr>
        <w:t xml:space="preserve"> с кадастровым</w:t>
      </w:r>
      <w:r w:rsidR="00CF0AC3" w:rsidRPr="000810A9">
        <w:rPr>
          <w:sz w:val="22"/>
          <w:szCs w:val="22"/>
        </w:rPr>
        <w:t>и</w:t>
      </w:r>
      <w:r w:rsidRPr="000810A9">
        <w:rPr>
          <w:sz w:val="22"/>
          <w:szCs w:val="22"/>
        </w:rPr>
        <w:t xml:space="preserve"> номер</w:t>
      </w:r>
      <w:r w:rsidR="00CF0AC3" w:rsidRPr="000810A9">
        <w:rPr>
          <w:sz w:val="22"/>
          <w:szCs w:val="22"/>
        </w:rPr>
        <w:t>ами</w:t>
      </w:r>
      <w:r w:rsidRPr="000810A9">
        <w:rPr>
          <w:sz w:val="22"/>
          <w:szCs w:val="22"/>
        </w:rPr>
        <w:t xml:space="preserve"> 54:35:041005:3033 </w:t>
      </w:r>
      <w:r w:rsidR="007B44DE" w:rsidRPr="000810A9">
        <w:rPr>
          <w:sz w:val="22"/>
          <w:szCs w:val="22"/>
        </w:rPr>
        <w:t xml:space="preserve">и 54:35:041005:3061 </w:t>
      </w:r>
      <w:r w:rsidR="007B44DE" w:rsidRPr="000810A9">
        <w:rPr>
          <w:sz w:val="22"/>
          <w:szCs w:val="22"/>
        </w:rPr>
        <w:br/>
      </w:r>
      <w:r w:rsidRPr="000810A9">
        <w:rPr>
          <w:sz w:val="22"/>
          <w:szCs w:val="22"/>
        </w:rPr>
        <w:t xml:space="preserve">по адресу: г. Новосибирск, Калининский район (далее по тексту - «Жилой дом с автостоянкой»), и после получения разрешения на ввод в эксплуатацию Жилого дома с автостоянкой передать Участнику долевого строительства объект долевого строительства </w:t>
      </w:r>
      <w:proofErr w:type="spellStart"/>
      <w:r w:rsidRPr="000810A9">
        <w:rPr>
          <w:b/>
          <w:bCs/>
          <w:sz w:val="22"/>
          <w:szCs w:val="22"/>
        </w:rPr>
        <w:t>машино</w:t>
      </w:r>
      <w:proofErr w:type="spellEnd"/>
      <w:r w:rsidRPr="000810A9">
        <w:rPr>
          <w:b/>
          <w:bCs/>
          <w:sz w:val="22"/>
          <w:szCs w:val="22"/>
        </w:rPr>
        <w:t>-место №_______</w:t>
      </w:r>
      <w:r w:rsidRPr="000810A9">
        <w:rPr>
          <w:sz w:val="22"/>
          <w:szCs w:val="22"/>
        </w:rPr>
        <w:t xml:space="preserve">, </w:t>
      </w:r>
      <w:r w:rsidRPr="000810A9">
        <w:rPr>
          <w:b/>
          <w:bCs/>
          <w:sz w:val="22"/>
          <w:szCs w:val="22"/>
        </w:rPr>
        <w:t xml:space="preserve">общей площадью ________ </w:t>
      </w:r>
      <w:proofErr w:type="spellStart"/>
      <w:r w:rsidRPr="000810A9">
        <w:rPr>
          <w:b/>
          <w:bCs/>
          <w:sz w:val="22"/>
          <w:szCs w:val="22"/>
        </w:rPr>
        <w:t>кв.м</w:t>
      </w:r>
      <w:proofErr w:type="spellEnd"/>
      <w:r w:rsidRPr="000810A9">
        <w:rPr>
          <w:b/>
          <w:bCs/>
          <w:sz w:val="22"/>
          <w:szCs w:val="22"/>
        </w:rPr>
        <w:t xml:space="preserve">., на 0 этаже (отметка </w:t>
      </w:r>
      <w:r w:rsidRPr="000810A9">
        <w:rPr>
          <w:b/>
          <w:sz w:val="22"/>
          <w:szCs w:val="22"/>
        </w:rPr>
        <w:t>0,000</w:t>
      </w:r>
      <w:r w:rsidRPr="000810A9">
        <w:rPr>
          <w:b/>
          <w:bCs/>
          <w:sz w:val="22"/>
          <w:szCs w:val="22"/>
        </w:rPr>
        <w:t xml:space="preserve">) </w:t>
      </w:r>
      <w:r w:rsidRPr="000810A9">
        <w:rPr>
          <w:sz w:val="22"/>
          <w:szCs w:val="22"/>
        </w:rPr>
        <w:t>Жилого дома с автостоянкой  (далее по тексту - «</w:t>
      </w:r>
      <w:proofErr w:type="spellStart"/>
      <w:r w:rsidRPr="000810A9">
        <w:rPr>
          <w:sz w:val="22"/>
          <w:szCs w:val="22"/>
        </w:rPr>
        <w:t>машино</w:t>
      </w:r>
      <w:proofErr w:type="spellEnd"/>
      <w:r w:rsidRPr="000810A9">
        <w:rPr>
          <w:sz w:val="22"/>
          <w:szCs w:val="22"/>
        </w:rPr>
        <w:t>-место»).</w:t>
      </w:r>
    </w:p>
    <w:p w:rsidR="0021597A" w:rsidRPr="000810A9" w:rsidRDefault="0021597A" w:rsidP="000810A9">
      <w:pPr>
        <w:pStyle w:val="1"/>
        <w:numPr>
          <w:ilvl w:val="1"/>
          <w:numId w:val="2"/>
        </w:numPr>
        <w:shd w:val="clear" w:color="auto" w:fill="auto"/>
        <w:tabs>
          <w:tab w:val="left" w:pos="994"/>
        </w:tabs>
        <w:ind w:left="0" w:firstLine="426"/>
        <w:jc w:val="both"/>
        <w:rPr>
          <w:sz w:val="22"/>
          <w:szCs w:val="22"/>
        </w:rPr>
      </w:pPr>
      <w:r w:rsidRPr="000810A9">
        <w:rPr>
          <w:sz w:val="22"/>
          <w:szCs w:val="22"/>
        </w:rPr>
        <w:t>Основные характеристики Жилого дома с автостоянкой (по проекту):</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Многоквартирный Жилой дом с автостоянкой;</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Назначение: жилое;</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Материал наружных стен: бетонный каркас с кирпичным заполнением;</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Материал межэтажных перекрытий: железобетонные плиты толщиной 180 мм;</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xml:space="preserve">- Сейсмостойкость: </w:t>
      </w:r>
      <w:r w:rsidRPr="000810A9">
        <w:rPr>
          <w:sz w:val="22"/>
          <w:szCs w:val="22"/>
          <w:lang w:val="en-US"/>
        </w:rPr>
        <w:t>VI</w:t>
      </w:r>
      <w:r w:rsidRPr="000810A9">
        <w:rPr>
          <w:sz w:val="22"/>
          <w:szCs w:val="22"/>
        </w:rPr>
        <w:t>;</w:t>
      </w:r>
    </w:p>
    <w:p w:rsidR="0021597A" w:rsidRPr="000810A9" w:rsidRDefault="0021597A" w:rsidP="000810A9">
      <w:pPr>
        <w:pStyle w:val="1"/>
        <w:shd w:val="clear" w:color="auto" w:fill="auto"/>
        <w:tabs>
          <w:tab w:val="left" w:pos="994"/>
        </w:tabs>
        <w:ind w:firstLine="709"/>
        <w:jc w:val="both"/>
        <w:rPr>
          <w:sz w:val="22"/>
          <w:szCs w:val="22"/>
        </w:rPr>
      </w:pPr>
      <w:r w:rsidRPr="000810A9">
        <w:rPr>
          <w:sz w:val="22"/>
          <w:szCs w:val="22"/>
        </w:rPr>
        <w:t xml:space="preserve">- </w:t>
      </w:r>
      <w:proofErr w:type="spellStart"/>
      <w:r w:rsidRPr="000810A9">
        <w:rPr>
          <w:sz w:val="22"/>
          <w:szCs w:val="22"/>
        </w:rPr>
        <w:t>Энергоэффективность</w:t>
      </w:r>
      <w:proofErr w:type="spellEnd"/>
      <w:r w:rsidRPr="000810A9">
        <w:rPr>
          <w:sz w:val="22"/>
          <w:szCs w:val="22"/>
        </w:rPr>
        <w:t>: класс В.</w:t>
      </w:r>
    </w:p>
    <w:p w:rsidR="0021597A" w:rsidRPr="000810A9" w:rsidRDefault="0021597A" w:rsidP="000810A9">
      <w:pPr>
        <w:pStyle w:val="1"/>
        <w:shd w:val="clear" w:color="auto" w:fill="auto"/>
        <w:ind w:left="426" w:firstLine="0"/>
        <w:jc w:val="both"/>
        <w:rPr>
          <w:sz w:val="22"/>
          <w:szCs w:val="22"/>
        </w:rPr>
      </w:pPr>
      <w:r w:rsidRPr="000810A9">
        <w:rPr>
          <w:sz w:val="22"/>
          <w:szCs w:val="22"/>
        </w:rPr>
        <w:t xml:space="preserve">1.3. Основные характеристики автостоянки в осях </w:t>
      </w:r>
      <w:r w:rsidR="00530AA2" w:rsidRPr="000810A9">
        <w:rPr>
          <w:sz w:val="22"/>
          <w:szCs w:val="22"/>
        </w:rPr>
        <w:t>Автостоянка в осях (А/1-К/1) – (1/1-12/1)</w:t>
      </w:r>
      <w:r w:rsidRPr="000810A9">
        <w:rPr>
          <w:sz w:val="22"/>
          <w:szCs w:val="22"/>
        </w:rPr>
        <w:t>:</w:t>
      </w:r>
    </w:p>
    <w:p w:rsidR="0021597A" w:rsidRPr="000810A9" w:rsidRDefault="0021597A" w:rsidP="000810A9">
      <w:pPr>
        <w:pStyle w:val="1"/>
        <w:shd w:val="clear" w:color="auto" w:fill="auto"/>
        <w:ind w:left="709" w:firstLine="0"/>
        <w:jc w:val="both"/>
        <w:rPr>
          <w:sz w:val="22"/>
          <w:szCs w:val="22"/>
        </w:rPr>
      </w:pPr>
      <w:r w:rsidRPr="000810A9">
        <w:rPr>
          <w:sz w:val="22"/>
          <w:szCs w:val="22"/>
        </w:rPr>
        <w:t>- Вид объекта капитальног</w:t>
      </w:r>
      <w:r w:rsidR="00CF0AC3" w:rsidRPr="000810A9">
        <w:rPr>
          <w:sz w:val="22"/>
          <w:szCs w:val="22"/>
        </w:rPr>
        <w:t>о</w:t>
      </w:r>
      <w:r w:rsidRPr="000810A9">
        <w:rPr>
          <w:sz w:val="22"/>
          <w:szCs w:val="22"/>
        </w:rPr>
        <w:t xml:space="preserve"> строительства: здание;</w:t>
      </w:r>
    </w:p>
    <w:p w:rsidR="0021597A" w:rsidRPr="000810A9" w:rsidRDefault="0021597A" w:rsidP="000810A9">
      <w:pPr>
        <w:pStyle w:val="1"/>
        <w:shd w:val="clear" w:color="auto" w:fill="auto"/>
        <w:ind w:left="709" w:firstLine="0"/>
        <w:jc w:val="both"/>
        <w:rPr>
          <w:sz w:val="22"/>
          <w:szCs w:val="22"/>
        </w:rPr>
      </w:pPr>
      <w:r w:rsidRPr="000810A9">
        <w:rPr>
          <w:sz w:val="22"/>
          <w:szCs w:val="22"/>
        </w:rPr>
        <w:t>- Назначение объекта: нежилое;</w:t>
      </w:r>
    </w:p>
    <w:p w:rsidR="0021597A" w:rsidRPr="000810A9" w:rsidRDefault="0021597A" w:rsidP="000810A9">
      <w:pPr>
        <w:pStyle w:val="1"/>
        <w:shd w:val="clear" w:color="auto" w:fill="auto"/>
        <w:ind w:left="709" w:firstLine="0"/>
        <w:jc w:val="both"/>
        <w:rPr>
          <w:sz w:val="22"/>
          <w:szCs w:val="22"/>
        </w:rPr>
      </w:pPr>
      <w:r w:rsidRPr="000810A9">
        <w:rPr>
          <w:sz w:val="22"/>
          <w:szCs w:val="22"/>
        </w:rPr>
        <w:t xml:space="preserve">- Площадь: </w:t>
      </w:r>
      <w:r w:rsidR="00530AA2" w:rsidRPr="000810A9">
        <w:rPr>
          <w:sz w:val="22"/>
          <w:szCs w:val="22"/>
        </w:rPr>
        <w:t>4422,32</w:t>
      </w:r>
      <w:r w:rsidRPr="000810A9">
        <w:rPr>
          <w:sz w:val="22"/>
          <w:szCs w:val="22"/>
        </w:rPr>
        <w:t xml:space="preserve"> </w:t>
      </w:r>
      <w:proofErr w:type="spellStart"/>
      <w:r w:rsidRPr="000810A9">
        <w:rPr>
          <w:sz w:val="22"/>
          <w:szCs w:val="22"/>
        </w:rPr>
        <w:t>кв.м</w:t>
      </w:r>
      <w:proofErr w:type="spellEnd"/>
      <w:r w:rsidRPr="000810A9">
        <w:rPr>
          <w:sz w:val="22"/>
          <w:szCs w:val="22"/>
        </w:rPr>
        <w:t>.;</w:t>
      </w:r>
    </w:p>
    <w:p w:rsidR="0021597A" w:rsidRPr="000810A9" w:rsidRDefault="0021597A" w:rsidP="000810A9">
      <w:pPr>
        <w:pStyle w:val="1"/>
        <w:shd w:val="clear" w:color="auto" w:fill="auto"/>
        <w:ind w:left="709" w:firstLine="0"/>
        <w:jc w:val="both"/>
        <w:rPr>
          <w:sz w:val="22"/>
          <w:szCs w:val="22"/>
        </w:rPr>
      </w:pPr>
      <w:r w:rsidRPr="000810A9">
        <w:rPr>
          <w:sz w:val="22"/>
          <w:szCs w:val="22"/>
        </w:rPr>
        <w:t>- Количество этажей: 1;</w:t>
      </w:r>
    </w:p>
    <w:p w:rsidR="0021597A" w:rsidRPr="000810A9" w:rsidRDefault="0021597A" w:rsidP="000810A9">
      <w:pPr>
        <w:pStyle w:val="1"/>
        <w:shd w:val="clear" w:color="auto" w:fill="auto"/>
        <w:tabs>
          <w:tab w:val="left" w:pos="994"/>
        </w:tabs>
        <w:ind w:left="709" w:firstLine="0"/>
        <w:jc w:val="both"/>
        <w:rPr>
          <w:sz w:val="22"/>
          <w:szCs w:val="22"/>
        </w:rPr>
      </w:pPr>
      <w:r w:rsidRPr="000810A9">
        <w:rPr>
          <w:sz w:val="22"/>
          <w:szCs w:val="22"/>
        </w:rPr>
        <w:t>- Материал н</w:t>
      </w:r>
      <w:bookmarkStart w:id="4" w:name="_GoBack"/>
      <w:bookmarkEnd w:id="4"/>
      <w:r w:rsidRPr="000810A9">
        <w:rPr>
          <w:sz w:val="22"/>
          <w:szCs w:val="22"/>
        </w:rPr>
        <w:t>аружных стен: бетонный каркас с кирпичным заполнением;</w:t>
      </w:r>
    </w:p>
    <w:p w:rsidR="0021597A" w:rsidRPr="000810A9" w:rsidRDefault="0021597A" w:rsidP="000810A9">
      <w:pPr>
        <w:pStyle w:val="1"/>
        <w:shd w:val="clear" w:color="auto" w:fill="auto"/>
        <w:tabs>
          <w:tab w:val="left" w:pos="994"/>
        </w:tabs>
        <w:ind w:left="709" w:firstLine="0"/>
        <w:jc w:val="both"/>
        <w:rPr>
          <w:sz w:val="22"/>
          <w:szCs w:val="22"/>
        </w:rPr>
      </w:pPr>
      <w:r w:rsidRPr="000810A9">
        <w:rPr>
          <w:sz w:val="22"/>
          <w:szCs w:val="22"/>
        </w:rPr>
        <w:t>- Материал межэтажных перекрытий: железобетонные плиты толщиной 180 мм;</w:t>
      </w:r>
    </w:p>
    <w:p w:rsidR="0021597A" w:rsidRPr="000810A9" w:rsidRDefault="0021597A" w:rsidP="000810A9">
      <w:pPr>
        <w:pStyle w:val="1"/>
        <w:shd w:val="clear" w:color="auto" w:fill="auto"/>
        <w:tabs>
          <w:tab w:val="left" w:pos="994"/>
        </w:tabs>
        <w:ind w:left="709" w:firstLine="0"/>
        <w:jc w:val="both"/>
        <w:rPr>
          <w:sz w:val="22"/>
          <w:szCs w:val="22"/>
        </w:rPr>
      </w:pPr>
      <w:r w:rsidRPr="000810A9">
        <w:rPr>
          <w:sz w:val="22"/>
          <w:szCs w:val="22"/>
        </w:rPr>
        <w:t xml:space="preserve">- Сейсмостойкость: </w:t>
      </w:r>
      <w:r w:rsidRPr="000810A9">
        <w:rPr>
          <w:sz w:val="22"/>
          <w:szCs w:val="22"/>
          <w:lang w:val="en-US"/>
        </w:rPr>
        <w:t>VI</w:t>
      </w:r>
      <w:r w:rsidRPr="000810A9">
        <w:rPr>
          <w:sz w:val="22"/>
          <w:szCs w:val="22"/>
        </w:rPr>
        <w:t>;</w:t>
      </w:r>
    </w:p>
    <w:p w:rsidR="0021597A" w:rsidRPr="000810A9" w:rsidRDefault="0021597A" w:rsidP="000810A9">
      <w:pPr>
        <w:pStyle w:val="1"/>
        <w:shd w:val="clear" w:color="auto" w:fill="auto"/>
        <w:tabs>
          <w:tab w:val="left" w:pos="994"/>
        </w:tabs>
        <w:ind w:left="709" w:firstLine="0"/>
        <w:jc w:val="both"/>
        <w:rPr>
          <w:sz w:val="22"/>
          <w:szCs w:val="22"/>
        </w:rPr>
      </w:pPr>
      <w:r w:rsidRPr="000810A9">
        <w:rPr>
          <w:sz w:val="22"/>
          <w:szCs w:val="22"/>
        </w:rPr>
        <w:t xml:space="preserve">- </w:t>
      </w:r>
      <w:proofErr w:type="spellStart"/>
      <w:r w:rsidRPr="000810A9">
        <w:rPr>
          <w:sz w:val="22"/>
          <w:szCs w:val="22"/>
        </w:rPr>
        <w:t>Энергоэффективность</w:t>
      </w:r>
      <w:proofErr w:type="spellEnd"/>
      <w:r w:rsidRPr="000810A9">
        <w:rPr>
          <w:sz w:val="22"/>
          <w:szCs w:val="22"/>
        </w:rPr>
        <w:t>: класс В.</w:t>
      </w:r>
    </w:p>
    <w:p w:rsidR="0021597A" w:rsidRPr="000810A9" w:rsidRDefault="0021597A" w:rsidP="000810A9">
      <w:pPr>
        <w:pStyle w:val="1"/>
        <w:numPr>
          <w:ilvl w:val="1"/>
          <w:numId w:val="3"/>
        </w:numPr>
        <w:shd w:val="clear" w:color="auto" w:fill="auto"/>
        <w:ind w:left="709"/>
        <w:jc w:val="both"/>
        <w:rPr>
          <w:sz w:val="22"/>
          <w:szCs w:val="22"/>
        </w:rPr>
      </w:pPr>
      <w:r w:rsidRPr="000810A9">
        <w:rPr>
          <w:sz w:val="22"/>
          <w:szCs w:val="22"/>
        </w:rPr>
        <w:t xml:space="preserve">Основные характеристики </w:t>
      </w:r>
      <w:proofErr w:type="spellStart"/>
      <w:r w:rsidRPr="000810A9">
        <w:rPr>
          <w:sz w:val="22"/>
          <w:szCs w:val="22"/>
        </w:rPr>
        <w:t>машино</w:t>
      </w:r>
      <w:proofErr w:type="spellEnd"/>
      <w:r w:rsidRPr="000810A9">
        <w:rPr>
          <w:sz w:val="22"/>
          <w:szCs w:val="22"/>
        </w:rPr>
        <w:t>-места (по проекту):</w:t>
      </w:r>
    </w:p>
    <w:p w:rsidR="000810A9" w:rsidRPr="000810A9" w:rsidRDefault="000810A9" w:rsidP="000810A9">
      <w:pPr>
        <w:pStyle w:val="1"/>
        <w:shd w:val="clear" w:color="auto" w:fill="auto"/>
        <w:ind w:left="709" w:firstLine="0"/>
        <w:jc w:val="both"/>
        <w:rPr>
          <w:sz w:val="22"/>
          <w:szCs w:val="22"/>
        </w:rPr>
      </w:pPr>
    </w:p>
    <w:tbl>
      <w:tblPr>
        <w:tblW w:w="6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5"/>
        <w:gridCol w:w="2015"/>
        <w:gridCol w:w="2015"/>
      </w:tblGrid>
      <w:tr w:rsidR="0021597A" w:rsidRPr="000810A9" w:rsidTr="0021597A">
        <w:trPr>
          <w:trHeight w:val="1307"/>
          <w:jc w:val="center"/>
        </w:trPr>
        <w:tc>
          <w:tcPr>
            <w:tcW w:w="2017" w:type="dxa"/>
            <w:tcBorders>
              <w:top w:val="single" w:sz="4" w:space="0" w:color="auto"/>
              <w:left w:val="single" w:sz="4" w:space="0" w:color="auto"/>
              <w:bottom w:val="single" w:sz="4" w:space="0" w:color="auto"/>
              <w:right w:val="single" w:sz="4" w:space="0" w:color="auto"/>
            </w:tcBorders>
            <w:vAlign w:val="center"/>
            <w:hideMark/>
          </w:tcPr>
          <w:p w:rsidR="0021597A" w:rsidRPr="000810A9" w:rsidRDefault="0021597A" w:rsidP="000810A9">
            <w:pPr>
              <w:tabs>
                <w:tab w:val="left" w:pos="1540"/>
              </w:tabs>
              <w:autoSpaceDE w:val="0"/>
              <w:jc w:val="center"/>
              <w:rPr>
                <w:rFonts w:ascii="Times New Roman" w:eastAsia="Calibri" w:hAnsi="Times New Roman" w:cs="Times New Roman"/>
                <w:b/>
              </w:rPr>
            </w:pPr>
            <w:r w:rsidRPr="000810A9">
              <w:rPr>
                <w:rFonts w:ascii="Times New Roman" w:eastAsia="Calibri" w:hAnsi="Times New Roman" w:cs="Times New Roman"/>
                <w:b/>
              </w:rPr>
              <w:t xml:space="preserve">№ </w:t>
            </w:r>
            <w:proofErr w:type="spellStart"/>
            <w:r w:rsidRPr="000810A9">
              <w:rPr>
                <w:rFonts w:ascii="Times New Roman" w:eastAsia="Calibri" w:hAnsi="Times New Roman" w:cs="Times New Roman"/>
                <w:b/>
              </w:rPr>
              <w:t>машино</w:t>
            </w:r>
            <w:proofErr w:type="spellEnd"/>
            <w:r w:rsidRPr="000810A9">
              <w:rPr>
                <w:rFonts w:ascii="Times New Roman" w:eastAsia="Calibri" w:hAnsi="Times New Roman" w:cs="Times New Roman"/>
                <w:b/>
              </w:rPr>
              <w:t>-места (строительный)</w:t>
            </w:r>
          </w:p>
        </w:tc>
        <w:tc>
          <w:tcPr>
            <w:tcW w:w="2017" w:type="dxa"/>
            <w:tcBorders>
              <w:top w:val="single" w:sz="4" w:space="0" w:color="auto"/>
              <w:left w:val="single" w:sz="4" w:space="0" w:color="auto"/>
              <w:bottom w:val="single" w:sz="4" w:space="0" w:color="auto"/>
              <w:right w:val="single" w:sz="4" w:space="0" w:color="auto"/>
            </w:tcBorders>
            <w:vAlign w:val="center"/>
            <w:hideMark/>
          </w:tcPr>
          <w:p w:rsidR="0021597A" w:rsidRPr="000810A9" w:rsidRDefault="0021597A" w:rsidP="000810A9">
            <w:pPr>
              <w:tabs>
                <w:tab w:val="left" w:pos="1540"/>
              </w:tabs>
              <w:autoSpaceDE w:val="0"/>
              <w:jc w:val="center"/>
              <w:rPr>
                <w:rFonts w:ascii="Times New Roman" w:eastAsia="Calibri" w:hAnsi="Times New Roman" w:cs="Times New Roman"/>
                <w:b/>
              </w:rPr>
            </w:pPr>
            <w:r w:rsidRPr="000810A9">
              <w:rPr>
                <w:rFonts w:ascii="Times New Roman" w:eastAsia="Calibri" w:hAnsi="Times New Roman" w:cs="Times New Roman"/>
                <w:b/>
              </w:rPr>
              <w:t>Этаж</w:t>
            </w:r>
          </w:p>
        </w:tc>
        <w:tc>
          <w:tcPr>
            <w:tcW w:w="2017" w:type="dxa"/>
            <w:tcBorders>
              <w:top w:val="single" w:sz="4" w:space="0" w:color="auto"/>
              <w:left w:val="single" w:sz="4" w:space="0" w:color="auto"/>
              <w:bottom w:val="single" w:sz="4" w:space="0" w:color="auto"/>
              <w:right w:val="single" w:sz="4" w:space="0" w:color="auto"/>
            </w:tcBorders>
            <w:vAlign w:val="center"/>
            <w:hideMark/>
          </w:tcPr>
          <w:p w:rsidR="0021597A" w:rsidRPr="000810A9" w:rsidRDefault="0021597A" w:rsidP="000810A9">
            <w:pPr>
              <w:tabs>
                <w:tab w:val="left" w:pos="1540"/>
              </w:tabs>
              <w:autoSpaceDE w:val="0"/>
              <w:jc w:val="center"/>
              <w:rPr>
                <w:rFonts w:ascii="Times New Roman" w:eastAsia="Calibri" w:hAnsi="Times New Roman" w:cs="Times New Roman"/>
                <w:b/>
              </w:rPr>
            </w:pPr>
            <w:r w:rsidRPr="000810A9">
              <w:rPr>
                <w:rFonts w:ascii="Times New Roman" w:eastAsia="Calibri" w:hAnsi="Times New Roman" w:cs="Times New Roman"/>
                <w:b/>
              </w:rPr>
              <w:t>Общая площадь</w:t>
            </w:r>
          </w:p>
        </w:tc>
      </w:tr>
      <w:tr w:rsidR="0021597A" w:rsidRPr="000810A9" w:rsidTr="0021597A">
        <w:trPr>
          <w:jc w:val="center"/>
        </w:trPr>
        <w:tc>
          <w:tcPr>
            <w:tcW w:w="2017" w:type="dxa"/>
            <w:tcBorders>
              <w:top w:val="single" w:sz="4" w:space="0" w:color="auto"/>
              <w:left w:val="single" w:sz="4" w:space="0" w:color="auto"/>
              <w:bottom w:val="single" w:sz="4" w:space="0" w:color="auto"/>
              <w:right w:val="single" w:sz="4" w:space="0" w:color="auto"/>
            </w:tcBorders>
            <w:vAlign w:val="center"/>
          </w:tcPr>
          <w:p w:rsidR="0021597A" w:rsidRPr="000810A9" w:rsidRDefault="0021597A" w:rsidP="000810A9">
            <w:pPr>
              <w:tabs>
                <w:tab w:val="left" w:pos="1540"/>
              </w:tabs>
              <w:autoSpaceDE w:val="0"/>
              <w:jc w:val="center"/>
              <w:rPr>
                <w:rFonts w:ascii="Times New Roman" w:eastAsia="Calibri" w:hAnsi="Times New Roman" w:cs="Times New Roman"/>
              </w:rPr>
            </w:pPr>
          </w:p>
        </w:tc>
        <w:tc>
          <w:tcPr>
            <w:tcW w:w="2017" w:type="dxa"/>
            <w:tcBorders>
              <w:top w:val="single" w:sz="4" w:space="0" w:color="auto"/>
              <w:left w:val="single" w:sz="4" w:space="0" w:color="auto"/>
              <w:bottom w:val="single" w:sz="4" w:space="0" w:color="auto"/>
              <w:right w:val="single" w:sz="4" w:space="0" w:color="auto"/>
            </w:tcBorders>
            <w:vAlign w:val="center"/>
            <w:hideMark/>
          </w:tcPr>
          <w:p w:rsidR="0021597A" w:rsidRPr="000810A9" w:rsidRDefault="0021597A" w:rsidP="000810A9">
            <w:pPr>
              <w:tabs>
                <w:tab w:val="left" w:pos="1540"/>
              </w:tabs>
              <w:autoSpaceDE w:val="0"/>
              <w:jc w:val="center"/>
              <w:rPr>
                <w:rFonts w:ascii="Times New Roman" w:eastAsia="Calibri" w:hAnsi="Times New Roman" w:cs="Times New Roman"/>
              </w:rPr>
            </w:pPr>
            <w:r w:rsidRPr="000810A9">
              <w:rPr>
                <w:rFonts w:ascii="Times New Roman" w:eastAsia="Calibri" w:hAnsi="Times New Roman" w:cs="Times New Roman"/>
              </w:rPr>
              <w:t>0 (</w:t>
            </w:r>
            <w:proofErr w:type="spellStart"/>
            <w:r w:rsidRPr="000810A9">
              <w:rPr>
                <w:rFonts w:ascii="Times New Roman" w:eastAsia="Calibri" w:hAnsi="Times New Roman" w:cs="Times New Roman"/>
              </w:rPr>
              <w:t>отм</w:t>
            </w:r>
            <w:proofErr w:type="spellEnd"/>
            <w:r w:rsidRPr="000810A9">
              <w:rPr>
                <w:rFonts w:ascii="Times New Roman" w:eastAsia="Calibri" w:hAnsi="Times New Roman" w:cs="Times New Roman"/>
              </w:rPr>
              <w:t xml:space="preserve"> 0,000)</w:t>
            </w:r>
          </w:p>
        </w:tc>
        <w:tc>
          <w:tcPr>
            <w:tcW w:w="2017" w:type="dxa"/>
            <w:tcBorders>
              <w:top w:val="single" w:sz="4" w:space="0" w:color="auto"/>
              <w:left w:val="single" w:sz="4" w:space="0" w:color="auto"/>
              <w:bottom w:val="single" w:sz="4" w:space="0" w:color="auto"/>
              <w:right w:val="single" w:sz="4" w:space="0" w:color="auto"/>
            </w:tcBorders>
            <w:vAlign w:val="center"/>
          </w:tcPr>
          <w:p w:rsidR="0021597A" w:rsidRPr="000810A9" w:rsidRDefault="0021597A" w:rsidP="000810A9">
            <w:pPr>
              <w:tabs>
                <w:tab w:val="left" w:pos="1540"/>
              </w:tabs>
              <w:autoSpaceDE w:val="0"/>
              <w:jc w:val="center"/>
              <w:rPr>
                <w:rFonts w:ascii="Times New Roman" w:eastAsia="Calibri" w:hAnsi="Times New Roman" w:cs="Times New Roman"/>
              </w:rPr>
            </w:pPr>
          </w:p>
        </w:tc>
      </w:tr>
    </w:tbl>
    <w:p w:rsidR="0021597A" w:rsidRPr="000810A9" w:rsidRDefault="0021597A" w:rsidP="000810A9">
      <w:pPr>
        <w:shd w:val="clear" w:color="auto" w:fill="FFFFFF"/>
        <w:tabs>
          <w:tab w:val="left" w:pos="540"/>
          <w:tab w:val="left" w:pos="851"/>
          <w:tab w:val="left" w:pos="1134"/>
        </w:tabs>
        <w:autoSpaceDE w:val="0"/>
        <w:ind w:right="-64"/>
        <w:jc w:val="both"/>
        <w:rPr>
          <w:rFonts w:ascii="Times New Roman" w:eastAsia="Times New Roman" w:hAnsi="Times New Roman" w:cs="Times New Roman"/>
          <w:lang w:eastAsia="ru-RU" w:bidi="ru-RU"/>
        </w:rPr>
      </w:pPr>
    </w:p>
    <w:p w:rsidR="0021597A" w:rsidRPr="000810A9" w:rsidRDefault="0021597A" w:rsidP="000810A9">
      <w:pPr>
        <w:pStyle w:val="1"/>
        <w:shd w:val="clear" w:color="auto" w:fill="auto"/>
        <w:ind w:firstLine="580"/>
        <w:jc w:val="both"/>
        <w:rPr>
          <w:sz w:val="22"/>
          <w:szCs w:val="22"/>
        </w:rPr>
      </w:pPr>
      <w:r w:rsidRPr="000810A9">
        <w:rPr>
          <w:sz w:val="22"/>
          <w:szCs w:val="22"/>
        </w:rPr>
        <w:t xml:space="preserve">Участник долевого строительства обязуется уплатить обусловленную договором цену и принять </w:t>
      </w:r>
      <w:proofErr w:type="spellStart"/>
      <w:r w:rsidRPr="000810A9">
        <w:rPr>
          <w:sz w:val="22"/>
          <w:szCs w:val="22"/>
        </w:rPr>
        <w:t>машино</w:t>
      </w:r>
      <w:proofErr w:type="spellEnd"/>
      <w:r w:rsidRPr="000810A9">
        <w:rPr>
          <w:sz w:val="22"/>
          <w:szCs w:val="22"/>
        </w:rPr>
        <w:t>-место в собственность.</w:t>
      </w:r>
    </w:p>
    <w:p w:rsidR="0021597A" w:rsidRPr="000810A9" w:rsidRDefault="0021597A" w:rsidP="000810A9">
      <w:pPr>
        <w:autoSpaceDE w:val="0"/>
        <w:autoSpaceDN w:val="0"/>
        <w:adjustRightInd w:val="0"/>
        <w:ind w:firstLine="540"/>
        <w:jc w:val="both"/>
        <w:rPr>
          <w:rFonts w:ascii="Times New Roman" w:hAnsi="Times New Roman" w:cs="Times New Roman"/>
        </w:rPr>
      </w:pPr>
      <w:r w:rsidRPr="000810A9">
        <w:rPr>
          <w:rFonts w:ascii="Times New Roman" w:hAnsi="Times New Roman" w:cs="Times New Roman"/>
        </w:rPr>
        <w:t>Окончательное определение Объекта долевого строительства производится Застройщиком после получения разрешения на ввод многоквартирного дома в эксплуатацию.</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Жилой дом с автостоянкой обеспечивается инженерными сетями водоснабжения, канализации, электроснабжения, отопления, вентиляции и связи.</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 xml:space="preserve">Общая площадь </w:t>
      </w:r>
      <w:proofErr w:type="spellStart"/>
      <w:r w:rsidRPr="000810A9">
        <w:rPr>
          <w:sz w:val="22"/>
          <w:szCs w:val="22"/>
        </w:rPr>
        <w:t>машино</w:t>
      </w:r>
      <w:proofErr w:type="spellEnd"/>
      <w:r w:rsidRPr="000810A9">
        <w:rPr>
          <w:sz w:val="22"/>
          <w:szCs w:val="22"/>
        </w:rPr>
        <w:t xml:space="preserve">-места, указанная в настоящем договоре, может незначительно отличаться от окончательной площади </w:t>
      </w:r>
      <w:proofErr w:type="spellStart"/>
      <w:r w:rsidRPr="000810A9">
        <w:rPr>
          <w:sz w:val="22"/>
          <w:szCs w:val="22"/>
        </w:rPr>
        <w:t>машино</w:t>
      </w:r>
      <w:proofErr w:type="spellEnd"/>
      <w:r w:rsidRPr="000810A9">
        <w:rPr>
          <w:sz w:val="22"/>
          <w:szCs w:val="22"/>
        </w:rPr>
        <w:t xml:space="preserve">-места. Сторонами допускается отклонение окончательной Общей площади </w:t>
      </w:r>
      <w:proofErr w:type="spellStart"/>
      <w:r w:rsidRPr="000810A9">
        <w:rPr>
          <w:sz w:val="22"/>
          <w:szCs w:val="22"/>
        </w:rPr>
        <w:t>машино</w:t>
      </w:r>
      <w:proofErr w:type="spellEnd"/>
      <w:r w:rsidRPr="000810A9">
        <w:rPr>
          <w:sz w:val="22"/>
          <w:szCs w:val="22"/>
        </w:rPr>
        <w:t>-м</w:t>
      </w:r>
      <w:r w:rsidR="005D6897" w:rsidRPr="000810A9">
        <w:rPr>
          <w:sz w:val="22"/>
          <w:szCs w:val="22"/>
        </w:rPr>
        <w:t>еста от проектной Общей площади</w:t>
      </w:r>
      <w:r w:rsidRPr="000810A9">
        <w:rPr>
          <w:sz w:val="22"/>
          <w:szCs w:val="22"/>
        </w:rPr>
        <w:t xml:space="preserve"> (как в большую, так и в меньшую сторону) </w:t>
      </w:r>
      <w:r w:rsidRPr="000810A9">
        <w:rPr>
          <w:sz w:val="22"/>
          <w:szCs w:val="22"/>
        </w:rPr>
        <w:lastRenderedPageBreak/>
        <w:t>не более чем на 5 %. Изменение Общей площади в указанных пределах не является нарушением условий настоящего договора со стороны Застройщика, возврат денежных средств Участнику долевого строительства (и доплата Застройщику) не производится.</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 xml:space="preserve">Схема </w:t>
      </w:r>
      <w:proofErr w:type="spellStart"/>
      <w:r w:rsidRPr="000810A9">
        <w:rPr>
          <w:sz w:val="22"/>
          <w:szCs w:val="22"/>
        </w:rPr>
        <w:t>машино</w:t>
      </w:r>
      <w:proofErr w:type="spellEnd"/>
      <w:r w:rsidRPr="000810A9">
        <w:rPr>
          <w:sz w:val="22"/>
          <w:szCs w:val="22"/>
        </w:rPr>
        <w:t>-места и его расположение на этаже приведены в приложении к настоящему договору.</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Застройщик осуществляет строительство Жилого дома с автостоянкой на основании:</w:t>
      </w:r>
    </w:p>
    <w:p w:rsidR="007D0518" w:rsidRPr="000810A9" w:rsidRDefault="0021597A" w:rsidP="000810A9">
      <w:pPr>
        <w:pStyle w:val="1"/>
        <w:numPr>
          <w:ilvl w:val="0"/>
          <w:numId w:val="4"/>
        </w:numPr>
        <w:shd w:val="clear" w:color="auto" w:fill="auto"/>
        <w:tabs>
          <w:tab w:val="left" w:pos="991"/>
        </w:tabs>
        <w:ind w:firstLine="709"/>
        <w:jc w:val="both"/>
        <w:rPr>
          <w:sz w:val="22"/>
          <w:szCs w:val="22"/>
        </w:rPr>
      </w:pPr>
      <w:r w:rsidRPr="000810A9">
        <w:rPr>
          <w:sz w:val="22"/>
          <w:szCs w:val="22"/>
        </w:rPr>
        <w:t xml:space="preserve">Права аренды на земельный участок с кадастровым номером 54:35:041005:3033, площадью </w:t>
      </w:r>
      <w:r w:rsidRPr="000810A9">
        <w:rPr>
          <w:sz w:val="22"/>
          <w:szCs w:val="22"/>
        </w:rPr>
        <w:br/>
        <w:t xml:space="preserve">11 473 </w:t>
      </w:r>
      <w:proofErr w:type="spellStart"/>
      <w:r w:rsidRPr="000810A9">
        <w:rPr>
          <w:sz w:val="22"/>
          <w:szCs w:val="22"/>
        </w:rPr>
        <w:t>кв.м</w:t>
      </w:r>
      <w:proofErr w:type="spellEnd"/>
      <w:r w:rsidRPr="000810A9">
        <w:rPr>
          <w:sz w:val="22"/>
          <w:szCs w:val="22"/>
        </w:rPr>
        <w:t xml:space="preserve">., расположенный по адресу: Новосибирская область, г. Новосибирск, Калининский район </w:t>
      </w:r>
      <w:r w:rsidRPr="000810A9">
        <w:rPr>
          <w:sz w:val="22"/>
          <w:szCs w:val="22"/>
        </w:rPr>
        <w:br/>
        <w:t xml:space="preserve">на основании Договора аренды земельного участка б/н от 21.05.2024г. и дополнительного соглашения </w:t>
      </w:r>
      <w:r w:rsidRPr="000810A9">
        <w:rPr>
          <w:sz w:val="22"/>
          <w:szCs w:val="22"/>
        </w:rPr>
        <w:br/>
        <w:t xml:space="preserve">к нему, о чем Управлением Федеральной службы государственной регистрации, кадастра и картографии по Новосибирской области «24» мая 2024 года произведена государственная регистрация, номер регистрации: 54:35:041005:3033-54/163/2024-3. </w:t>
      </w:r>
    </w:p>
    <w:p w:rsidR="007D0518" w:rsidRPr="000810A9" w:rsidRDefault="009F02B5" w:rsidP="000810A9">
      <w:pPr>
        <w:pStyle w:val="1"/>
        <w:numPr>
          <w:ilvl w:val="0"/>
          <w:numId w:val="4"/>
        </w:numPr>
        <w:shd w:val="clear" w:color="auto" w:fill="auto"/>
        <w:tabs>
          <w:tab w:val="left" w:pos="991"/>
        </w:tabs>
        <w:ind w:firstLine="709"/>
        <w:jc w:val="both"/>
        <w:rPr>
          <w:sz w:val="22"/>
          <w:szCs w:val="22"/>
        </w:rPr>
      </w:pPr>
      <w:r w:rsidRPr="000810A9">
        <w:rPr>
          <w:sz w:val="22"/>
          <w:szCs w:val="22"/>
        </w:rPr>
        <w:t>Земельный участок с кадастровым номером 54:35:041005:3061</w:t>
      </w:r>
      <w:r w:rsidR="007D0518" w:rsidRPr="000810A9">
        <w:rPr>
          <w:sz w:val="22"/>
          <w:szCs w:val="22"/>
        </w:rPr>
        <w:t xml:space="preserve"> </w:t>
      </w:r>
      <w:r w:rsidRPr="000810A9">
        <w:rPr>
          <w:sz w:val="22"/>
          <w:szCs w:val="22"/>
        </w:rPr>
        <w:t xml:space="preserve">принадлежит Застройщику на праве </w:t>
      </w:r>
      <w:r w:rsidR="007D0518" w:rsidRPr="000810A9">
        <w:rPr>
          <w:sz w:val="22"/>
          <w:szCs w:val="22"/>
        </w:rPr>
        <w:t>собственности, о чем Управлением Федеральной службы государственной регистрации, кадастра и картографии по Новосибирской области «22» июля 2026 года произведена государственная регистрация, номер регистрации: 54:35:041005:3061-54/163/2026-3.</w:t>
      </w:r>
    </w:p>
    <w:p w:rsidR="0021597A" w:rsidRPr="000810A9" w:rsidRDefault="0021597A" w:rsidP="000810A9">
      <w:pPr>
        <w:pStyle w:val="1"/>
        <w:numPr>
          <w:ilvl w:val="0"/>
          <w:numId w:val="4"/>
        </w:numPr>
        <w:shd w:val="clear" w:color="auto" w:fill="auto"/>
        <w:tabs>
          <w:tab w:val="left" w:pos="991"/>
        </w:tabs>
        <w:ind w:firstLine="709"/>
        <w:jc w:val="both"/>
        <w:rPr>
          <w:sz w:val="22"/>
          <w:szCs w:val="22"/>
        </w:rPr>
      </w:pPr>
      <w:r w:rsidRPr="000810A9">
        <w:rPr>
          <w:sz w:val="22"/>
          <w:szCs w:val="22"/>
        </w:rPr>
        <w:t>Разрешения на строительство № 54-35-71-2024 от 08.05.2024 года, выданного Мэрией города Новосибирска (ИНН 5406285846).</w:t>
      </w:r>
    </w:p>
    <w:p w:rsidR="0021597A" w:rsidRPr="000810A9" w:rsidRDefault="0021597A" w:rsidP="000810A9">
      <w:pPr>
        <w:pStyle w:val="1"/>
        <w:numPr>
          <w:ilvl w:val="0"/>
          <w:numId w:val="4"/>
        </w:numPr>
        <w:shd w:val="clear" w:color="auto" w:fill="auto"/>
        <w:tabs>
          <w:tab w:val="left" w:pos="991"/>
        </w:tabs>
        <w:ind w:firstLine="709"/>
        <w:jc w:val="both"/>
        <w:rPr>
          <w:sz w:val="22"/>
          <w:szCs w:val="22"/>
        </w:rPr>
      </w:pPr>
      <w:r w:rsidRPr="000810A9">
        <w:rPr>
          <w:sz w:val="22"/>
          <w:szCs w:val="22"/>
        </w:rPr>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r w:rsidRPr="000810A9">
        <w:rPr>
          <w:sz w:val="22"/>
          <w:szCs w:val="22"/>
          <w:lang w:val="en-US"/>
        </w:rPr>
        <w:t>https</w:t>
      </w:r>
      <w:r w:rsidR="009F02B5" w:rsidRPr="000810A9">
        <w:rPr>
          <w:sz w:val="22"/>
          <w:szCs w:val="22"/>
        </w:rPr>
        <w:t>://</w:t>
      </w:r>
      <w:proofErr w:type="spellStart"/>
      <w:r w:rsidR="009F02B5" w:rsidRPr="000810A9">
        <w:rPr>
          <w:sz w:val="22"/>
          <w:szCs w:val="22"/>
        </w:rPr>
        <w:t>наш.дом.рф</w:t>
      </w:r>
      <w:proofErr w:type="spellEnd"/>
      <w:r w:rsidR="009F02B5" w:rsidRPr="000810A9">
        <w:rPr>
          <w:sz w:val="22"/>
          <w:szCs w:val="22"/>
        </w:rPr>
        <w:t>/</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После получения Застройщиком разрешения на ввод Жилого дома с автостоянкой в эксплуатацию строительный адрес Жилого дома с автостоянкой будет изменен на постоянный (почтовый) адрес.</w:t>
      </w:r>
    </w:p>
    <w:p w:rsidR="00530AA2"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Участник долевого строительства дает свое согласие на межевание земельн</w:t>
      </w:r>
      <w:r w:rsidR="00530AA2" w:rsidRPr="000810A9">
        <w:rPr>
          <w:sz w:val="22"/>
          <w:szCs w:val="22"/>
        </w:rPr>
        <w:t>ых</w:t>
      </w:r>
      <w:r w:rsidRPr="000810A9">
        <w:rPr>
          <w:sz w:val="22"/>
          <w:szCs w:val="22"/>
        </w:rPr>
        <w:t xml:space="preserve"> участк</w:t>
      </w:r>
      <w:r w:rsidR="00530AA2" w:rsidRPr="000810A9">
        <w:rPr>
          <w:sz w:val="22"/>
          <w:szCs w:val="22"/>
        </w:rPr>
        <w:t>ов</w:t>
      </w:r>
      <w:r w:rsidRPr="000810A9">
        <w:rPr>
          <w:sz w:val="22"/>
          <w:szCs w:val="22"/>
        </w:rPr>
        <w:t xml:space="preserve"> и замену предмета ипотеки, а именно замену земельн</w:t>
      </w:r>
      <w:r w:rsidR="00530AA2" w:rsidRPr="000810A9">
        <w:rPr>
          <w:sz w:val="22"/>
          <w:szCs w:val="22"/>
        </w:rPr>
        <w:t>ых</w:t>
      </w:r>
      <w:r w:rsidRPr="000810A9">
        <w:rPr>
          <w:sz w:val="22"/>
          <w:szCs w:val="22"/>
        </w:rPr>
        <w:t xml:space="preserve"> участк</w:t>
      </w:r>
      <w:r w:rsidR="00530AA2" w:rsidRPr="000810A9">
        <w:rPr>
          <w:sz w:val="22"/>
          <w:szCs w:val="22"/>
        </w:rPr>
        <w:t>ов</w:t>
      </w:r>
      <w:r w:rsidRPr="000810A9">
        <w:rPr>
          <w:sz w:val="22"/>
          <w:szCs w:val="22"/>
        </w:rPr>
        <w:t xml:space="preserve"> с </w:t>
      </w:r>
      <w:proofErr w:type="spellStart"/>
      <w:r w:rsidRPr="000810A9">
        <w:rPr>
          <w:sz w:val="22"/>
          <w:szCs w:val="22"/>
        </w:rPr>
        <w:t>кад</w:t>
      </w:r>
      <w:proofErr w:type="spellEnd"/>
      <w:r w:rsidRPr="000810A9">
        <w:rPr>
          <w:sz w:val="22"/>
          <w:szCs w:val="22"/>
        </w:rPr>
        <w:t xml:space="preserve">. № 54:35:041005:3033 </w:t>
      </w:r>
      <w:r w:rsidR="00530AA2" w:rsidRPr="000810A9">
        <w:rPr>
          <w:sz w:val="22"/>
          <w:szCs w:val="22"/>
        </w:rPr>
        <w:t>и № 54:35:041005:3061</w:t>
      </w:r>
    </w:p>
    <w:p w:rsidR="0021597A" w:rsidRPr="000810A9" w:rsidRDefault="0021597A" w:rsidP="000810A9">
      <w:pPr>
        <w:pStyle w:val="1"/>
        <w:shd w:val="clear" w:color="auto" w:fill="auto"/>
        <w:tabs>
          <w:tab w:val="left" w:pos="991"/>
        </w:tabs>
        <w:ind w:firstLine="0"/>
        <w:jc w:val="both"/>
        <w:rPr>
          <w:sz w:val="22"/>
          <w:szCs w:val="22"/>
        </w:rPr>
      </w:pPr>
      <w:r w:rsidRPr="000810A9">
        <w:rPr>
          <w:sz w:val="22"/>
          <w:szCs w:val="22"/>
        </w:rPr>
        <w:t>на вновь образованные участки и перенос записей о сделках участия в долевом строительстве ЕГРП. Участник долевого строительства согласен на проведение Застройщиком землеустроительных работ по межеванию земельн</w:t>
      </w:r>
      <w:r w:rsidR="00530AA2" w:rsidRPr="000810A9">
        <w:rPr>
          <w:sz w:val="22"/>
          <w:szCs w:val="22"/>
        </w:rPr>
        <w:t>ых</w:t>
      </w:r>
      <w:r w:rsidRPr="000810A9">
        <w:rPr>
          <w:sz w:val="22"/>
          <w:szCs w:val="22"/>
        </w:rPr>
        <w:t xml:space="preserve"> участк</w:t>
      </w:r>
      <w:r w:rsidR="00530AA2" w:rsidRPr="000810A9">
        <w:rPr>
          <w:sz w:val="22"/>
          <w:szCs w:val="22"/>
        </w:rPr>
        <w:t>ов</w:t>
      </w:r>
      <w:r w:rsidRPr="000810A9">
        <w:rPr>
          <w:sz w:val="22"/>
          <w:szCs w:val="22"/>
        </w:rPr>
        <w:t xml:space="preserve"> с </w:t>
      </w:r>
      <w:proofErr w:type="spellStart"/>
      <w:r w:rsidRPr="000810A9">
        <w:rPr>
          <w:sz w:val="22"/>
          <w:szCs w:val="22"/>
        </w:rPr>
        <w:t>кад</w:t>
      </w:r>
      <w:proofErr w:type="spellEnd"/>
      <w:r w:rsidRPr="000810A9">
        <w:rPr>
          <w:sz w:val="22"/>
          <w:szCs w:val="22"/>
        </w:rPr>
        <w:t>. № 54:35:041005:3033</w:t>
      </w:r>
      <w:r w:rsidR="00530AA2" w:rsidRPr="000810A9">
        <w:rPr>
          <w:sz w:val="22"/>
          <w:szCs w:val="22"/>
        </w:rPr>
        <w:t xml:space="preserve"> и № 54:35:041005:3061</w:t>
      </w:r>
      <w:r w:rsidRPr="000810A9">
        <w:rPr>
          <w:sz w:val="22"/>
          <w:szCs w:val="22"/>
        </w:rPr>
        <w:t xml:space="preserve">, с целью формирования земельных участков, необходимых для строительства и дальнейшей эксплуатации объекта, в </w:t>
      </w:r>
      <w:proofErr w:type="spellStart"/>
      <w:r w:rsidRPr="000810A9">
        <w:rPr>
          <w:sz w:val="22"/>
          <w:szCs w:val="22"/>
        </w:rPr>
        <w:t>т.ч</w:t>
      </w:r>
      <w:proofErr w:type="spellEnd"/>
      <w:r w:rsidRPr="000810A9">
        <w:rPr>
          <w:sz w:val="22"/>
          <w:szCs w:val="22"/>
        </w:rPr>
        <w:t>., но не ограничиваясь, объектов социальной инфраструктуры, объектов иного назначения. У участника долевого строительства не возникает имущественных прав на объекты капитального строительства, находящихся на земельн</w:t>
      </w:r>
      <w:r w:rsidR="00530AA2" w:rsidRPr="000810A9">
        <w:rPr>
          <w:sz w:val="22"/>
          <w:szCs w:val="22"/>
        </w:rPr>
        <w:t>ых</w:t>
      </w:r>
      <w:r w:rsidRPr="000810A9">
        <w:rPr>
          <w:sz w:val="22"/>
          <w:szCs w:val="22"/>
        </w:rPr>
        <w:t xml:space="preserve"> участк</w:t>
      </w:r>
      <w:r w:rsidR="00530AA2" w:rsidRPr="000810A9">
        <w:rPr>
          <w:sz w:val="22"/>
          <w:szCs w:val="22"/>
        </w:rPr>
        <w:t>ах</w:t>
      </w:r>
      <w:r w:rsidRPr="000810A9">
        <w:rPr>
          <w:sz w:val="22"/>
          <w:szCs w:val="22"/>
        </w:rPr>
        <w:t xml:space="preserve"> с </w:t>
      </w:r>
      <w:proofErr w:type="spellStart"/>
      <w:r w:rsidRPr="000810A9">
        <w:rPr>
          <w:sz w:val="22"/>
          <w:szCs w:val="22"/>
        </w:rPr>
        <w:t>кад</w:t>
      </w:r>
      <w:proofErr w:type="spellEnd"/>
      <w:r w:rsidRPr="000810A9">
        <w:rPr>
          <w:sz w:val="22"/>
          <w:szCs w:val="22"/>
        </w:rPr>
        <w:t xml:space="preserve">. </w:t>
      </w:r>
      <w:r w:rsidR="00530AA2" w:rsidRPr="000810A9">
        <w:rPr>
          <w:sz w:val="22"/>
          <w:szCs w:val="22"/>
        </w:rPr>
        <w:t xml:space="preserve">№ </w:t>
      </w:r>
      <w:r w:rsidRPr="000810A9">
        <w:rPr>
          <w:sz w:val="22"/>
          <w:szCs w:val="22"/>
        </w:rPr>
        <w:t>54:35:041005:3033</w:t>
      </w:r>
      <w:r w:rsidR="00530AA2" w:rsidRPr="000810A9">
        <w:rPr>
          <w:sz w:val="22"/>
          <w:szCs w:val="22"/>
        </w:rPr>
        <w:t xml:space="preserve"> и № 54:35:041005:3061</w:t>
      </w:r>
      <w:r w:rsidRPr="000810A9">
        <w:rPr>
          <w:sz w:val="22"/>
          <w:szCs w:val="22"/>
        </w:rPr>
        <w:t xml:space="preserve">, кроме объекта, указанного в пункте 1.4. настоящего Договора. </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Земельный участок под многоквартирным домом с автостоянкой будет сформирован и передан в соответствии с законодательством Российской Федерации участникам долевого строительства после окончания строительства последнего этапа строительства и принятия Застройщиком решения о формировании границ участка под многоквартирным домом.</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По окончании строительства сумма, оставшаяся вследствие экономии средств финансирования, остается в распоряжении Застройщика.</w:t>
      </w:r>
    </w:p>
    <w:p w:rsidR="0021597A" w:rsidRPr="000810A9" w:rsidRDefault="0021597A" w:rsidP="000810A9">
      <w:pPr>
        <w:pStyle w:val="1"/>
        <w:numPr>
          <w:ilvl w:val="1"/>
          <w:numId w:val="3"/>
        </w:numPr>
        <w:shd w:val="clear" w:color="auto" w:fill="auto"/>
        <w:tabs>
          <w:tab w:val="left" w:pos="991"/>
        </w:tabs>
        <w:ind w:left="0" w:firstLine="426"/>
        <w:jc w:val="both"/>
        <w:rPr>
          <w:sz w:val="22"/>
          <w:szCs w:val="22"/>
        </w:rPr>
      </w:pPr>
      <w:r w:rsidRPr="000810A9">
        <w:rPr>
          <w:sz w:val="22"/>
          <w:szCs w:val="22"/>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rsidR="0021597A" w:rsidRPr="000810A9" w:rsidRDefault="0021597A" w:rsidP="000810A9">
      <w:pPr>
        <w:pStyle w:val="1"/>
        <w:shd w:val="clear" w:color="auto" w:fill="auto"/>
        <w:tabs>
          <w:tab w:val="left" w:pos="991"/>
        </w:tabs>
        <w:ind w:firstLine="0"/>
        <w:jc w:val="both"/>
        <w:rPr>
          <w:sz w:val="22"/>
          <w:szCs w:val="22"/>
        </w:rPr>
      </w:pPr>
    </w:p>
    <w:p w:rsidR="0021597A" w:rsidRPr="000810A9" w:rsidRDefault="0021597A" w:rsidP="000810A9">
      <w:pPr>
        <w:pStyle w:val="1"/>
        <w:numPr>
          <w:ilvl w:val="0"/>
          <w:numId w:val="3"/>
        </w:numPr>
        <w:shd w:val="clear" w:color="auto" w:fill="auto"/>
        <w:tabs>
          <w:tab w:val="left" w:pos="288"/>
        </w:tabs>
        <w:jc w:val="center"/>
        <w:rPr>
          <w:sz w:val="22"/>
          <w:szCs w:val="22"/>
        </w:rPr>
      </w:pPr>
      <w:r w:rsidRPr="000810A9">
        <w:rPr>
          <w:b/>
          <w:bCs/>
          <w:sz w:val="22"/>
          <w:szCs w:val="22"/>
        </w:rPr>
        <w:t>ЦЕНА ДОГОВОРА И ПОРЯДОК РАСЧЕТОВ</w:t>
      </w:r>
    </w:p>
    <w:p w:rsidR="0021597A" w:rsidRPr="000810A9" w:rsidRDefault="0021597A" w:rsidP="000810A9">
      <w:pPr>
        <w:pStyle w:val="11"/>
        <w:keepNext/>
        <w:keepLines/>
        <w:numPr>
          <w:ilvl w:val="1"/>
          <w:numId w:val="5"/>
        </w:numPr>
        <w:shd w:val="clear" w:color="auto" w:fill="auto"/>
        <w:tabs>
          <w:tab w:val="left" w:pos="991"/>
        </w:tabs>
        <w:jc w:val="both"/>
        <w:rPr>
          <w:sz w:val="22"/>
          <w:szCs w:val="22"/>
        </w:rPr>
      </w:pPr>
      <w:bookmarkStart w:id="5" w:name="bookmark5"/>
      <w:bookmarkStart w:id="6" w:name="bookmark4"/>
      <w:r w:rsidRPr="000810A9">
        <w:rPr>
          <w:b w:val="0"/>
          <w:bCs w:val="0"/>
          <w:sz w:val="22"/>
          <w:szCs w:val="22"/>
        </w:rPr>
        <w:t xml:space="preserve">Цена договора составляет: </w:t>
      </w:r>
      <w:r w:rsidRPr="000810A9">
        <w:rPr>
          <w:bCs w:val="0"/>
          <w:sz w:val="22"/>
          <w:szCs w:val="22"/>
        </w:rPr>
        <w:t>____________ (___________</w:t>
      </w:r>
      <w:r w:rsidRPr="000810A9">
        <w:rPr>
          <w:sz w:val="22"/>
          <w:szCs w:val="22"/>
        </w:rPr>
        <w:t>) рублей 00 копеек, НДС не облагается.</w:t>
      </w:r>
      <w:bookmarkEnd w:id="5"/>
      <w:bookmarkEnd w:id="6"/>
    </w:p>
    <w:p w:rsidR="0021597A" w:rsidRPr="000810A9" w:rsidRDefault="0021597A" w:rsidP="000810A9">
      <w:pPr>
        <w:pStyle w:val="1"/>
        <w:shd w:val="clear" w:color="auto" w:fill="auto"/>
        <w:ind w:firstLine="580"/>
        <w:jc w:val="both"/>
        <w:rPr>
          <w:sz w:val="22"/>
          <w:szCs w:val="22"/>
        </w:rPr>
      </w:pPr>
      <w:r w:rsidRPr="000810A9">
        <w:rPr>
          <w:sz w:val="22"/>
          <w:szCs w:val="22"/>
        </w:rPr>
        <w:t xml:space="preserve">Срок условного депонирования денежных средств – 08 </w:t>
      </w:r>
      <w:r w:rsidR="00F96506" w:rsidRPr="000810A9">
        <w:rPr>
          <w:sz w:val="22"/>
          <w:szCs w:val="22"/>
        </w:rPr>
        <w:t>января 2030</w:t>
      </w:r>
      <w:r w:rsidRPr="000810A9">
        <w:rPr>
          <w:sz w:val="22"/>
          <w:szCs w:val="22"/>
        </w:rPr>
        <w:t xml:space="preserve"> года.</w:t>
      </w:r>
    </w:p>
    <w:p w:rsidR="0021597A" w:rsidRPr="000810A9" w:rsidRDefault="0021597A" w:rsidP="000810A9">
      <w:pPr>
        <w:pStyle w:val="1"/>
        <w:shd w:val="clear" w:color="auto" w:fill="auto"/>
        <w:ind w:firstLine="580"/>
        <w:jc w:val="both"/>
        <w:rPr>
          <w:sz w:val="22"/>
          <w:szCs w:val="22"/>
        </w:rPr>
      </w:pPr>
      <w:r w:rsidRPr="000810A9">
        <w:rPr>
          <w:sz w:val="22"/>
          <w:szCs w:val="22"/>
        </w:rPr>
        <w:t>Оплата может быть произведена любым, не противоречащим закону способом, в том числе с использованием СБП.</w:t>
      </w:r>
    </w:p>
    <w:p w:rsidR="0021597A" w:rsidRPr="000810A9" w:rsidRDefault="0021597A" w:rsidP="000810A9">
      <w:pPr>
        <w:pStyle w:val="1"/>
        <w:numPr>
          <w:ilvl w:val="1"/>
          <w:numId w:val="5"/>
        </w:numPr>
        <w:shd w:val="clear" w:color="auto" w:fill="auto"/>
        <w:tabs>
          <w:tab w:val="left" w:pos="993"/>
        </w:tabs>
        <w:ind w:left="0" w:firstLine="426"/>
        <w:jc w:val="both"/>
        <w:rPr>
          <w:sz w:val="22"/>
          <w:szCs w:val="22"/>
        </w:rPr>
      </w:pPr>
      <w:r w:rsidRPr="000810A9">
        <w:rPr>
          <w:sz w:val="22"/>
          <w:szCs w:val="22"/>
        </w:rPr>
        <w:t>Цена договора, указанная в п. 2.1. настоящего договора определена как сумма денежных средств на возмещение затрат Застройщика на строительство Жилого дома с автостоянкой,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1597A" w:rsidRPr="000810A9" w:rsidRDefault="0021597A" w:rsidP="000810A9">
      <w:pPr>
        <w:pStyle w:val="1"/>
        <w:numPr>
          <w:ilvl w:val="1"/>
          <w:numId w:val="5"/>
        </w:numPr>
        <w:shd w:val="clear" w:color="auto" w:fill="auto"/>
        <w:tabs>
          <w:tab w:val="left" w:pos="993"/>
        </w:tabs>
        <w:ind w:left="0" w:firstLine="426"/>
        <w:jc w:val="both"/>
        <w:rPr>
          <w:sz w:val="22"/>
          <w:szCs w:val="22"/>
        </w:rPr>
      </w:pPr>
      <w:r w:rsidRPr="000810A9">
        <w:rPr>
          <w:sz w:val="22"/>
          <w:szCs w:val="22"/>
        </w:rPr>
        <w:t xml:space="preserve">Участник долевого строительства обязуется внести денежные средства в счет уплаты </w:t>
      </w:r>
      <w:r w:rsidR="009F02B5" w:rsidRPr="000810A9">
        <w:rPr>
          <w:sz w:val="22"/>
          <w:szCs w:val="22"/>
        </w:rPr>
        <w:br/>
      </w:r>
      <w:r w:rsidRPr="000810A9">
        <w:rPr>
          <w:sz w:val="22"/>
          <w:szCs w:val="22"/>
        </w:rPr>
        <w:t xml:space="preserve">Цены Договора на специальный эскроу-счет, открываемый в Банке ВТБ (ПАО) (Эскроу-агент/Уполномоченный банк) для учета и блокирования денежных средств, полученных Эскроу-агентом от </w:t>
      </w:r>
      <w:r w:rsidRPr="000810A9">
        <w:rPr>
          <w:sz w:val="22"/>
          <w:szCs w:val="22"/>
        </w:rPr>
        <w:lastRenderedPageBreak/>
        <w:t>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noProof/>
          <w:spacing w:val="-6"/>
        </w:rPr>
      </w:pPr>
      <w:r w:rsidRPr="000810A9">
        <w:rPr>
          <w:rFonts w:ascii="Times New Roman" w:hAnsi="Times New Roman" w:cs="Times New Roman"/>
        </w:rPr>
        <w:t xml:space="preserve">Эскроу-агент – Банк ВТБ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t>
      </w:r>
      <w:r w:rsidRPr="000810A9">
        <w:rPr>
          <w:rFonts w:ascii="Times New Roman" w:hAnsi="Times New Roman" w:cs="Times New Roman"/>
          <w:bCs/>
        </w:rPr>
        <w:t>191144, город Санкт-Петербург, Дегтярный переулок, дом 11, литер А</w:t>
      </w:r>
      <w:r w:rsidRPr="000810A9">
        <w:rPr>
          <w:rFonts w:ascii="Times New Roman" w:hAnsi="Times New Roman" w:cs="Times New Roman"/>
        </w:rPr>
        <w:t>, к/с 30101810700000000187 в ГУ Банка России по Центральному федеральному округу, БИК 044525187, ИНН 7702070139;</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spacing w:val="-6"/>
        </w:rPr>
      </w:pPr>
      <w:r w:rsidRPr="000810A9">
        <w:rPr>
          <w:rFonts w:ascii="Times New Roman" w:hAnsi="Times New Roman" w:cs="Times New Roman"/>
          <w:spacing w:val="-6"/>
        </w:rPr>
        <w:t>Депонент – Участник долевого строительства;</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spacing w:val="-6"/>
        </w:rPr>
      </w:pPr>
      <w:r w:rsidRPr="000810A9">
        <w:rPr>
          <w:rFonts w:ascii="Times New Roman" w:hAnsi="Times New Roman" w:cs="Times New Roman"/>
          <w:spacing w:val="-6"/>
        </w:rPr>
        <w:t xml:space="preserve">Бенефициар – </w:t>
      </w:r>
      <w:r w:rsidRPr="000810A9">
        <w:rPr>
          <w:rFonts w:ascii="Times New Roman" w:hAnsi="Times New Roman" w:cs="Times New Roman"/>
          <w:bCs/>
        </w:rPr>
        <w:t xml:space="preserve">Общество с ограниченной ответственностью Специализированный застройщик </w:t>
      </w:r>
      <w:r w:rsidRPr="000810A9">
        <w:rPr>
          <w:rFonts w:ascii="Times New Roman" w:hAnsi="Times New Roman" w:cs="Times New Roman"/>
          <w:bCs/>
        </w:rPr>
        <w:br/>
        <w:t>«ЖК Невский»;</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spacing w:val="-6"/>
        </w:rPr>
      </w:pPr>
      <w:r w:rsidRPr="000810A9">
        <w:rPr>
          <w:rFonts w:ascii="Times New Roman" w:hAnsi="Times New Roman" w:cs="Times New Roman"/>
          <w:spacing w:val="-6"/>
        </w:rPr>
        <w:t xml:space="preserve">Объект долевого строительства – </w:t>
      </w:r>
      <w:r w:rsidRPr="000810A9">
        <w:rPr>
          <w:rStyle w:val="a6"/>
          <w:rFonts w:ascii="Times New Roman" w:hAnsi="Times New Roman" w:cs="Times New Roman"/>
          <w:color w:val="auto"/>
        </w:rPr>
        <w:t>Объект долевого строительства</w:t>
      </w:r>
      <w:r w:rsidRPr="000810A9">
        <w:rPr>
          <w:rFonts w:ascii="Times New Roman" w:hAnsi="Times New Roman" w:cs="Times New Roman"/>
          <w:spacing w:val="-6"/>
        </w:rPr>
        <w:t>, указанный в п.1.3 настоящего Договора;</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b/>
          <w:spacing w:val="-6"/>
        </w:rPr>
      </w:pPr>
      <w:r w:rsidRPr="000810A9">
        <w:rPr>
          <w:rFonts w:ascii="Times New Roman" w:hAnsi="Times New Roman" w:cs="Times New Roman"/>
          <w:spacing w:val="-6"/>
        </w:rPr>
        <w:t xml:space="preserve">Депонируемая сумма: </w:t>
      </w:r>
      <w:r w:rsidRPr="000810A9">
        <w:rPr>
          <w:rFonts w:ascii="Times New Roman" w:hAnsi="Times New Roman" w:cs="Times New Roman"/>
          <w:b/>
          <w:spacing w:val="-6"/>
        </w:rPr>
        <w:t>______________ (____________) рублей 00 копеек.</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 xml:space="preserve">Срок депонирования – </w:t>
      </w:r>
      <w:r w:rsidR="00F96506" w:rsidRPr="000810A9">
        <w:rPr>
          <w:rFonts w:ascii="Times New Roman" w:hAnsi="Times New Roman" w:cs="Times New Roman"/>
          <w:spacing w:val="-6"/>
        </w:rPr>
        <w:t xml:space="preserve">08.01.2030 </w:t>
      </w:r>
      <w:r w:rsidRPr="000810A9">
        <w:rPr>
          <w:rFonts w:ascii="Times New Roman" w:hAnsi="Times New Roman" w:cs="Times New Roman"/>
          <w:spacing w:val="-6"/>
        </w:rPr>
        <w:t xml:space="preserve">г. </w:t>
      </w:r>
      <w:r w:rsidR="00725115" w:rsidRPr="000810A9">
        <w:rPr>
          <w:rFonts w:ascii="Times New Roman" w:hAnsi="Times New Roman" w:cs="Times New Roman"/>
          <w:spacing w:val="-6"/>
        </w:rPr>
        <w:t xml:space="preserve">(в соответствии с п.4 ст. 15.5 Федерального закона №214-ФЗ </w:t>
      </w:r>
      <w:r w:rsidR="009F02B5" w:rsidRPr="000810A9">
        <w:rPr>
          <w:rFonts w:ascii="Times New Roman" w:hAnsi="Times New Roman" w:cs="Times New Roman"/>
          <w:spacing w:val="-6"/>
        </w:rPr>
        <w:br/>
      </w:r>
      <w:r w:rsidR="00725115" w:rsidRPr="000810A9">
        <w:rPr>
          <w:rFonts w:ascii="Times New Roman" w:hAnsi="Times New Roman" w:cs="Times New Roman"/>
          <w:spacing w:val="-6"/>
        </w:rPr>
        <w:t>от 30.12.2004</w:t>
      </w:r>
      <w:r w:rsidR="000810A9" w:rsidRPr="000810A9">
        <w:rPr>
          <w:rFonts w:ascii="Times New Roman" w:hAnsi="Times New Roman" w:cs="Times New Roman"/>
          <w:spacing w:val="-6"/>
        </w:rPr>
        <w:t xml:space="preserve"> </w:t>
      </w:r>
      <w:r w:rsidR="00725115" w:rsidRPr="000810A9">
        <w:rPr>
          <w:rFonts w:ascii="Times New Roman" w:hAnsi="Times New Roman" w:cs="Times New Roman"/>
          <w:spacing w:val="-6"/>
        </w:rPr>
        <w:t>г</w:t>
      </w:r>
      <w:r w:rsidR="000810A9" w:rsidRPr="000810A9">
        <w:rPr>
          <w:rFonts w:ascii="Times New Roman" w:hAnsi="Times New Roman" w:cs="Times New Roman"/>
          <w:spacing w:val="-6"/>
        </w:rPr>
        <w:t>.</w:t>
      </w:r>
      <w:r w:rsidR="00725115" w:rsidRPr="000810A9">
        <w:rPr>
          <w:rFonts w:ascii="Times New Roman" w:hAnsi="Times New Roman" w:cs="Times New Roman"/>
          <w:spacing w:val="-6"/>
        </w:rPr>
        <w:t>).</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Реквизиты эскроу- счета:</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 xml:space="preserve">Счет </w:t>
      </w:r>
      <w:r w:rsidRPr="000810A9">
        <w:rPr>
          <w:rFonts w:ascii="Times New Roman" w:hAnsi="Times New Roman" w:cs="Times New Roman"/>
          <w:b/>
          <w:spacing w:val="-6"/>
        </w:rPr>
        <w:t>_________________________________</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Банк ВТБ (публичное акционерное общество) в г. Новосибирске</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БИК 045004719</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ИНН Банка получателя 7702070139</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КПП Банка получателя 540143001</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r w:rsidRPr="000810A9">
        <w:rPr>
          <w:rFonts w:ascii="Times New Roman" w:hAnsi="Times New Roman" w:cs="Times New Roman"/>
          <w:spacing w:val="-6"/>
        </w:rPr>
        <w:t>к/с Банка получателя 30101810450040000719</w:t>
      </w:r>
    </w:p>
    <w:p w:rsidR="0021597A" w:rsidRPr="000810A9" w:rsidRDefault="0021597A" w:rsidP="000810A9">
      <w:pPr>
        <w:shd w:val="clear" w:color="auto" w:fill="FFFFFF"/>
        <w:tabs>
          <w:tab w:val="left" w:pos="567"/>
          <w:tab w:val="left" w:pos="1134"/>
        </w:tabs>
        <w:autoSpaceDE w:val="0"/>
        <w:autoSpaceDN w:val="0"/>
        <w:adjustRightInd w:val="0"/>
        <w:ind w:firstLine="567"/>
        <w:jc w:val="both"/>
        <w:rPr>
          <w:rFonts w:ascii="Times New Roman" w:hAnsi="Times New Roman" w:cs="Times New Roman"/>
          <w:spacing w:val="-6"/>
        </w:rPr>
      </w:pPr>
      <w:proofErr w:type="spellStart"/>
      <w:r w:rsidRPr="000810A9">
        <w:rPr>
          <w:rFonts w:ascii="Times New Roman" w:hAnsi="Times New Roman" w:cs="Times New Roman"/>
          <w:spacing w:val="-6"/>
          <w:lang w:val="en-US"/>
        </w:rPr>
        <w:t>Schet</w:t>
      </w:r>
      <w:proofErr w:type="spellEnd"/>
      <w:r w:rsidRPr="000810A9">
        <w:rPr>
          <w:rFonts w:ascii="Times New Roman" w:hAnsi="Times New Roman" w:cs="Times New Roman"/>
          <w:spacing w:val="-6"/>
        </w:rPr>
        <w:t>_</w:t>
      </w:r>
      <w:r w:rsidRPr="000810A9">
        <w:rPr>
          <w:rFonts w:ascii="Times New Roman" w:hAnsi="Times New Roman" w:cs="Times New Roman"/>
          <w:spacing w:val="-6"/>
          <w:lang w:val="en-US"/>
        </w:rPr>
        <w:t>escrow</w:t>
      </w:r>
      <w:r w:rsidRPr="000810A9">
        <w:rPr>
          <w:rFonts w:ascii="Times New Roman" w:hAnsi="Times New Roman" w:cs="Times New Roman"/>
          <w:spacing w:val="-6"/>
        </w:rPr>
        <w:t>@</w:t>
      </w:r>
      <w:proofErr w:type="spellStart"/>
      <w:r w:rsidRPr="000810A9">
        <w:rPr>
          <w:rFonts w:ascii="Times New Roman" w:hAnsi="Times New Roman" w:cs="Times New Roman"/>
          <w:spacing w:val="-6"/>
          <w:lang w:val="en-US"/>
        </w:rPr>
        <w:t>vtb</w:t>
      </w:r>
      <w:proofErr w:type="spellEnd"/>
      <w:r w:rsidRPr="000810A9">
        <w:rPr>
          <w:rFonts w:ascii="Times New Roman" w:hAnsi="Times New Roman" w:cs="Times New Roman"/>
          <w:spacing w:val="-6"/>
        </w:rPr>
        <w:t>.</w:t>
      </w:r>
      <w:proofErr w:type="spellStart"/>
      <w:r w:rsidRPr="000810A9">
        <w:rPr>
          <w:rFonts w:ascii="Times New Roman" w:hAnsi="Times New Roman" w:cs="Times New Roman"/>
          <w:spacing w:val="-6"/>
          <w:lang w:val="en-US"/>
        </w:rPr>
        <w:t>ru</w:t>
      </w:r>
      <w:proofErr w:type="spellEnd"/>
    </w:p>
    <w:p w:rsidR="0021597A" w:rsidRPr="000810A9" w:rsidRDefault="0021597A" w:rsidP="000810A9">
      <w:pPr>
        <w:tabs>
          <w:tab w:val="left" w:pos="0"/>
          <w:tab w:val="left" w:pos="993"/>
          <w:tab w:val="left" w:pos="1134"/>
          <w:tab w:val="left" w:pos="1276"/>
          <w:tab w:val="left" w:pos="1418"/>
        </w:tabs>
        <w:ind w:firstLine="567"/>
        <w:jc w:val="both"/>
        <w:rPr>
          <w:rFonts w:ascii="Times New Roman" w:hAnsi="Times New Roman" w:cs="Times New Roman"/>
          <w:spacing w:val="-6"/>
        </w:rPr>
      </w:pPr>
      <w:r w:rsidRPr="000810A9">
        <w:rPr>
          <w:rFonts w:ascii="Times New Roman" w:hAnsi="Times New Roman" w:cs="Times New Roman"/>
          <w:spacing w:val="-6"/>
        </w:rPr>
        <w:t>Депонируемая сумма подлежит перечислению Застройщику Эскроу-агентом не позднее 5 (пяти)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следующего документа:</w:t>
      </w:r>
    </w:p>
    <w:p w:rsidR="0021597A" w:rsidRPr="000810A9" w:rsidRDefault="0021597A" w:rsidP="000810A9">
      <w:pPr>
        <w:shd w:val="clear" w:color="auto" w:fill="FFFFFF"/>
        <w:tabs>
          <w:tab w:val="left" w:pos="0"/>
          <w:tab w:val="left" w:pos="993"/>
          <w:tab w:val="left" w:pos="1134"/>
          <w:tab w:val="left" w:pos="1276"/>
          <w:tab w:val="left" w:pos="1418"/>
        </w:tabs>
        <w:ind w:firstLine="567"/>
        <w:jc w:val="both"/>
        <w:rPr>
          <w:rFonts w:ascii="Times New Roman" w:hAnsi="Times New Roman" w:cs="Times New Roman"/>
          <w:spacing w:val="-6"/>
        </w:rPr>
      </w:pPr>
      <w:r w:rsidRPr="000810A9">
        <w:rPr>
          <w:rFonts w:ascii="Times New Roman" w:hAnsi="Times New Roman" w:cs="Times New Roman"/>
          <w:spacing w:val="-6"/>
        </w:rPr>
        <w:t>- разрешения на ввод в эксплуатацию Объекта.</w:t>
      </w:r>
    </w:p>
    <w:p w:rsidR="0021597A" w:rsidRPr="000810A9" w:rsidRDefault="0021597A" w:rsidP="000810A9">
      <w:pPr>
        <w:ind w:firstLine="567"/>
        <w:jc w:val="both"/>
        <w:rPr>
          <w:rFonts w:ascii="Times New Roman" w:hAnsi="Times New Roman" w:cs="Times New Roman"/>
        </w:rPr>
      </w:pPr>
      <w:r w:rsidRPr="000810A9">
        <w:rPr>
          <w:rFonts w:ascii="Times New Roman" w:hAnsi="Times New Roman" w:cs="Times New Roman"/>
        </w:rPr>
        <w:t xml:space="preserve">Бенефициар и Депонент предлагают (адресуют оферту) Банку ВТБ (ПАО)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7" w:history="1">
        <w:r w:rsidRPr="000810A9">
          <w:rPr>
            <w:rStyle w:val="a3"/>
            <w:rFonts w:ascii="Times New Roman" w:hAnsi="Times New Roman" w:cs="Times New Roman"/>
            <w:color w:val="auto"/>
          </w:rPr>
          <w:t>www.vtb.ru</w:t>
        </w:r>
      </w:hyperlink>
      <w:r w:rsidRPr="000810A9">
        <w:rPr>
          <w:rStyle w:val="a3"/>
          <w:rFonts w:ascii="Times New Roman" w:hAnsi="Times New Roman" w:cs="Times New Roman"/>
          <w:color w:val="auto"/>
        </w:rPr>
        <w:t>, Schet_escrow@vtb.ru</w:t>
      </w:r>
      <w:r w:rsidRPr="000810A9">
        <w:rPr>
          <w:rFonts w:ascii="Times New Roman" w:hAnsi="Times New Roman" w:cs="Times New Roman"/>
        </w:rPr>
        <w:t xml:space="preserve"> (далее – Правила).</w:t>
      </w:r>
    </w:p>
    <w:p w:rsidR="0021597A" w:rsidRPr="000810A9" w:rsidRDefault="0021597A" w:rsidP="000810A9">
      <w:pPr>
        <w:ind w:firstLine="708"/>
        <w:jc w:val="both"/>
        <w:rPr>
          <w:rFonts w:ascii="Times New Roman" w:hAnsi="Times New Roman" w:cs="Times New Roman"/>
        </w:rPr>
      </w:pPr>
      <w:r w:rsidRPr="000810A9">
        <w:rPr>
          <w:rFonts w:ascii="Times New Roman" w:hAnsi="Times New Roman" w:cs="Times New Roman"/>
        </w:rPr>
        <w:t>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rsidR="0021597A" w:rsidRPr="000810A9" w:rsidRDefault="0021597A" w:rsidP="000810A9">
      <w:pPr>
        <w:pStyle w:val="1"/>
        <w:numPr>
          <w:ilvl w:val="1"/>
          <w:numId w:val="5"/>
        </w:numPr>
        <w:shd w:val="clear" w:color="auto" w:fill="auto"/>
        <w:tabs>
          <w:tab w:val="left" w:pos="991"/>
        </w:tabs>
        <w:ind w:left="0" w:firstLine="426"/>
        <w:jc w:val="both"/>
        <w:rPr>
          <w:sz w:val="22"/>
          <w:szCs w:val="22"/>
        </w:rPr>
      </w:pPr>
      <w:r w:rsidRPr="000810A9">
        <w:rPr>
          <w:sz w:val="22"/>
          <w:szCs w:val="22"/>
        </w:rPr>
        <w:t>Стороны определили, что при осуществлении расчетов по настоящему договору в платежных документах о перечислении сумм должно быть указано</w:t>
      </w:r>
      <w:r w:rsidRPr="000810A9">
        <w:rPr>
          <w:b/>
          <w:sz w:val="22"/>
          <w:szCs w:val="22"/>
        </w:rPr>
        <w:t xml:space="preserve">: </w:t>
      </w:r>
      <w:r w:rsidRPr="000810A9">
        <w:rPr>
          <w:b/>
          <w:bCs/>
          <w:sz w:val="22"/>
          <w:szCs w:val="22"/>
        </w:rPr>
        <w:t xml:space="preserve">«Оплата по Договору № __/ММ ____ участия </w:t>
      </w:r>
      <w:r w:rsidR="009F02B5" w:rsidRPr="000810A9">
        <w:rPr>
          <w:b/>
          <w:bCs/>
          <w:sz w:val="22"/>
          <w:szCs w:val="22"/>
        </w:rPr>
        <w:br/>
      </w:r>
      <w:r w:rsidRPr="000810A9">
        <w:rPr>
          <w:b/>
          <w:bCs/>
          <w:sz w:val="22"/>
          <w:szCs w:val="22"/>
        </w:rPr>
        <w:t xml:space="preserve">в долевом строительстве от __.__.202__г. за </w:t>
      </w:r>
      <w:proofErr w:type="spellStart"/>
      <w:r w:rsidRPr="000810A9">
        <w:rPr>
          <w:b/>
          <w:bCs/>
          <w:sz w:val="22"/>
          <w:szCs w:val="22"/>
        </w:rPr>
        <w:t>машино</w:t>
      </w:r>
      <w:proofErr w:type="spellEnd"/>
      <w:r w:rsidRPr="000810A9">
        <w:rPr>
          <w:b/>
          <w:bCs/>
          <w:sz w:val="22"/>
          <w:szCs w:val="22"/>
        </w:rPr>
        <w:t>-место № ______, НДС не облагается»</w:t>
      </w:r>
      <w:r w:rsidRPr="000810A9">
        <w:rPr>
          <w:sz w:val="22"/>
          <w:szCs w:val="22"/>
        </w:rPr>
        <w:t>.</w:t>
      </w:r>
    </w:p>
    <w:p w:rsidR="0021597A" w:rsidRPr="000810A9" w:rsidRDefault="0021597A" w:rsidP="000810A9">
      <w:pPr>
        <w:pStyle w:val="1"/>
        <w:shd w:val="clear" w:color="auto" w:fill="auto"/>
        <w:ind w:firstLine="580"/>
        <w:jc w:val="both"/>
        <w:rPr>
          <w:sz w:val="22"/>
          <w:szCs w:val="22"/>
        </w:rPr>
      </w:pPr>
      <w:r w:rsidRPr="000810A9">
        <w:rPr>
          <w:sz w:val="22"/>
          <w:szCs w:val="22"/>
          <w:u w:val="single"/>
        </w:rPr>
        <w:t>Участник долевого строительства не имеет права осуществлять любые платежи по договору на счет эскроу, открываемый в Банке ВТБ (ПАО), до даты государственной регистрации настоящего договора.</w:t>
      </w:r>
    </w:p>
    <w:p w:rsidR="0021597A" w:rsidRPr="000810A9" w:rsidRDefault="0021597A" w:rsidP="000810A9">
      <w:pPr>
        <w:pStyle w:val="1"/>
        <w:numPr>
          <w:ilvl w:val="1"/>
          <w:numId w:val="5"/>
        </w:numPr>
        <w:shd w:val="clear" w:color="auto" w:fill="auto"/>
        <w:tabs>
          <w:tab w:val="left" w:pos="1041"/>
        </w:tabs>
        <w:ind w:left="0" w:firstLine="426"/>
        <w:jc w:val="both"/>
        <w:rPr>
          <w:sz w:val="22"/>
          <w:szCs w:val="22"/>
        </w:rPr>
      </w:pPr>
      <w:r w:rsidRPr="000810A9">
        <w:rPr>
          <w:sz w:val="22"/>
          <w:szCs w:val="22"/>
        </w:rPr>
        <w:t xml:space="preserve">Участник долевого строительства осуществляет оплату цены договора в следующем порядке: </w:t>
      </w:r>
      <w:proofErr w:type="spellStart"/>
      <w:r w:rsidRPr="000810A9">
        <w:rPr>
          <w:sz w:val="22"/>
          <w:szCs w:val="22"/>
        </w:rPr>
        <w:t>единоразовым</w:t>
      </w:r>
      <w:proofErr w:type="spellEnd"/>
      <w:r w:rsidRPr="000810A9">
        <w:rPr>
          <w:sz w:val="22"/>
          <w:szCs w:val="22"/>
        </w:rPr>
        <w:t xml:space="preserve"> платежом в сумме </w:t>
      </w:r>
      <w:r w:rsidR="00F96506" w:rsidRPr="000810A9">
        <w:rPr>
          <w:sz w:val="22"/>
          <w:szCs w:val="22"/>
        </w:rPr>
        <w:t>___________</w:t>
      </w:r>
      <w:r w:rsidRPr="000810A9">
        <w:rPr>
          <w:sz w:val="22"/>
          <w:szCs w:val="22"/>
        </w:rPr>
        <w:t xml:space="preserve"> (</w:t>
      </w:r>
      <w:r w:rsidR="00F96506" w:rsidRPr="000810A9">
        <w:rPr>
          <w:sz w:val="22"/>
          <w:szCs w:val="22"/>
        </w:rPr>
        <w:t>____________</w:t>
      </w:r>
      <w:r w:rsidRPr="000810A9">
        <w:rPr>
          <w:sz w:val="22"/>
          <w:szCs w:val="22"/>
        </w:rPr>
        <w:t xml:space="preserve">) </w:t>
      </w:r>
      <w:r w:rsidR="000810A9" w:rsidRPr="000810A9">
        <w:rPr>
          <w:b/>
          <w:bCs/>
          <w:sz w:val="22"/>
          <w:szCs w:val="22"/>
        </w:rPr>
        <w:t>рублей 00 копеек</w:t>
      </w:r>
      <w:r w:rsidR="000810A9" w:rsidRPr="000810A9">
        <w:rPr>
          <w:sz w:val="22"/>
          <w:szCs w:val="22"/>
        </w:rPr>
        <w:t xml:space="preserve"> </w:t>
      </w:r>
      <w:r w:rsidRPr="000810A9">
        <w:rPr>
          <w:sz w:val="22"/>
          <w:szCs w:val="22"/>
        </w:rPr>
        <w:t>за счет собственных денежных средств, в течение 3 (трёх) рабочих дней после государственной регистрации настоящего Договора;</w:t>
      </w:r>
      <w:bookmarkStart w:id="7" w:name="bookmark7"/>
      <w:bookmarkStart w:id="8" w:name="bookmark6"/>
    </w:p>
    <w:bookmarkEnd w:id="7"/>
    <w:bookmarkEnd w:id="8"/>
    <w:p w:rsidR="0021597A" w:rsidRPr="000810A9" w:rsidRDefault="0021597A" w:rsidP="000810A9">
      <w:pPr>
        <w:pStyle w:val="1"/>
        <w:numPr>
          <w:ilvl w:val="1"/>
          <w:numId w:val="5"/>
        </w:numPr>
        <w:shd w:val="clear" w:color="auto" w:fill="auto"/>
        <w:tabs>
          <w:tab w:val="left" w:pos="1009"/>
        </w:tabs>
        <w:ind w:left="0" w:firstLine="426"/>
        <w:jc w:val="both"/>
        <w:rPr>
          <w:sz w:val="22"/>
          <w:szCs w:val="22"/>
        </w:rPr>
      </w:pPr>
      <w:r w:rsidRPr="000810A9">
        <w:rPr>
          <w:sz w:val="22"/>
          <w:szCs w:val="22"/>
        </w:rPr>
        <w:t>Датой исполнения обязанности Участника долевого строительства по уплате цены договора является дата поступления денежных средств на открытый в Уполномоченном банке (эскроу-агент)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rsidR="0021597A" w:rsidRPr="000810A9" w:rsidRDefault="0021597A" w:rsidP="000810A9">
      <w:pPr>
        <w:pStyle w:val="1"/>
        <w:numPr>
          <w:ilvl w:val="1"/>
          <w:numId w:val="5"/>
        </w:numPr>
        <w:shd w:val="clear" w:color="auto" w:fill="auto"/>
        <w:tabs>
          <w:tab w:val="left" w:pos="1009"/>
        </w:tabs>
        <w:ind w:left="0" w:firstLine="426"/>
        <w:jc w:val="both"/>
        <w:rPr>
          <w:sz w:val="22"/>
          <w:szCs w:val="22"/>
        </w:rPr>
      </w:pPr>
      <w:r w:rsidRPr="000810A9">
        <w:rPr>
          <w:sz w:val="22"/>
          <w:szCs w:val="22"/>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w:t>
      </w:r>
      <w:r w:rsidRPr="000810A9">
        <w:rPr>
          <w:sz w:val="22"/>
          <w:szCs w:val="22"/>
        </w:rPr>
        <w:br/>
        <w:t xml:space="preserve">«О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w:t>
      </w:r>
      <w:r w:rsidRPr="000810A9">
        <w:rPr>
          <w:sz w:val="22"/>
          <w:szCs w:val="22"/>
        </w:rPr>
        <w:br/>
      </w:r>
      <w:r w:rsidRPr="000810A9">
        <w:rPr>
          <w:sz w:val="22"/>
          <w:szCs w:val="22"/>
        </w:rPr>
        <w:lastRenderedPageBreak/>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1597A" w:rsidRPr="000810A9" w:rsidRDefault="0021597A" w:rsidP="000810A9">
      <w:pPr>
        <w:pStyle w:val="1"/>
        <w:numPr>
          <w:ilvl w:val="1"/>
          <w:numId w:val="5"/>
        </w:numPr>
        <w:shd w:val="clear" w:color="auto" w:fill="auto"/>
        <w:tabs>
          <w:tab w:val="left" w:pos="1009"/>
        </w:tabs>
        <w:ind w:left="0" w:firstLine="426"/>
        <w:jc w:val="both"/>
        <w:rPr>
          <w:sz w:val="22"/>
          <w:szCs w:val="22"/>
        </w:rPr>
      </w:pPr>
      <w:r w:rsidRPr="000810A9">
        <w:rPr>
          <w:sz w:val="22"/>
          <w:szCs w:val="22"/>
        </w:rPr>
        <w:t>Участник долевого строительства обязан уплатить цену договора участия в долевом строительстве до ввода в эксплуатацию многоквартирного дома путем внесения денежных средств в сроки и размере, которые установлены договором на открытый в уполномоченном банке (эскроу-агент) счет эскроу. Уполномоченный банк: Банк ВТБ (ПАО).</w:t>
      </w:r>
    </w:p>
    <w:p w:rsidR="0021597A" w:rsidRPr="000810A9" w:rsidRDefault="0021597A" w:rsidP="000810A9">
      <w:pPr>
        <w:pStyle w:val="1"/>
        <w:numPr>
          <w:ilvl w:val="1"/>
          <w:numId w:val="5"/>
        </w:numPr>
        <w:shd w:val="clear" w:color="auto" w:fill="auto"/>
        <w:tabs>
          <w:tab w:val="left" w:pos="1009"/>
        </w:tabs>
        <w:ind w:left="0" w:firstLine="426"/>
        <w:jc w:val="both"/>
        <w:rPr>
          <w:sz w:val="22"/>
          <w:szCs w:val="22"/>
        </w:rPr>
      </w:pPr>
      <w:r w:rsidRPr="000810A9">
        <w:rPr>
          <w:sz w:val="22"/>
          <w:szCs w:val="22"/>
        </w:rPr>
        <w:t xml:space="preserve">По соглашению Сторон цена договора может быть изменена после его заключения путем заключения дополнительного соглашения в случае изменение площади </w:t>
      </w:r>
      <w:proofErr w:type="spellStart"/>
      <w:r w:rsidRPr="000810A9">
        <w:rPr>
          <w:sz w:val="22"/>
          <w:szCs w:val="22"/>
        </w:rPr>
        <w:t>машино</w:t>
      </w:r>
      <w:proofErr w:type="spellEnd"/>
      <w:r w:rsidRPr="000810A9">
        <w:rPr>
          <w:sz w:val="22"/>
          <w:szCs w:val="22"/>
        </w:rPr>
        <w:t>-места в сторону ее увеличения более чем на 5% и оплачена за счет собственных средств Участника долевого строительства.</w:t>
      </w:r>
    </w:p>
    <w:p w:rsidR="0021597A" w:rsidRPr="000810A9" w:rsidRDefault="0021597A" w:rsidP="000810A9">
      <w:pPr>
        <w:pStyle w:val="1"/>
        <w:shd w:val="clear" w:color="auto" w:fill="auto"/>
        <w:tabs>
          <w:tab w:val="left" w:pos="1009"/>
        </w:tabs>
        <w:ind w:firstLine="0"/>
        <w:jc w:val="both"/>
        <w:rPr>
          <w:sz w:val="22"/>
          <w:szCs w:val="22"/>
        </w:rPr>
      </w:pPr>
    </w:p>
    <w:p w:rsidR="0021597A" w:rsidRPr="000810A9" w:rsidRDefault="0021597A" w:rsidP="000810A9">
      <w:pPr>
        <w:pStyle w:val="1"/>
        <w:numPr>
          <w:ilvl w:val="0"/>
          <w:numId w:val="5"/>
        </w:numPr>
        <w:shd w:val="clear" w:color="auto" w:fill="auto"/>
        <w:tabs>
          <w:tab w:val="left" w:pos="288"/>
        </w:tabs>
        <w:jc w:val="center"/>
        <w:rPr>
          <w:sz w:val="22"/>
          <w:szCs w:val="22"/>
        </w:rPr>
      </w:pPr>
      <w:r w:rsidRPr="000810A9">
        <w:rPr>
          <w:b/>
          <w:bCs/>
          <w:sz w:val="22"/>
          <w:szCs w:val="22"/>
        </w:rPr>
        <w:t>ОБЯЗАТЕЛЬСТВА СТОРОН</w:t>
      </w:r>
    </w:p>
    <w:p w:rsidR="0021597A" w:rsidRPr="000810A9" w:rsidRDefault="0021597A" w:rsidP="000810A9">
      <w:pPr>
        <w:pStyle w:val="11"/>
        <w:keepNext/>
        <w:keepLines/>
        <w:numPr>
          <w:ilvl w:val="1"/>
          <w:numId w:val="6"/>
        </w:numPr>
        <w:shd w:val="clear" w:color="auto" w:fill="auto"/>
        <w:tabs>
          <w:tab w:val="left" w:pos="1022"/>
        </w:tabs>
        <w:ind w:left="0" w:firstLine="426"/>
        <w:jc w:val="both"/>
        <w:rPr>
          <w:sz w:val="22"/>
          <w:szCs w:val="22"/>
        </w:rPr>
      </w:pPr>
      <w:bookmarkStart w:id="9" w:name="bookmark11"/>
      <w:bookmarkStart w:id="10" w:name="bookmark10"/>
      <w:r w:rsidRPr="000810A9">
        <w:rPr>
          <w:sz w:val="22"/>
          <w:szCs w:val="22"/>
        </w:rPr>
        <w:t>Застройщик обязуется:</w:t>
      </w:r>
      <w:bookmarkEnd w:id="9"/>
      <w:bookmarkEnd w:id="10"/>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Своими и (или) привлеченными средствами и силами осуществлять финансирование и строительство (создание) Жилого дома с автостоянкой, указанного в п. 1.1. настоящего договора.</w:t>
      </w:r>
    </w:p>
    <w:p w:rsidR="0021597A" w:rsidRPr="000810A9" w:rsidRDefault="0021597A" w:rsidP="000810A9">
      <w:pPr>
        <w:pStyle w:val="1"/>
        <w:numPr>
          <w:ilvl w:val="2"/>
          <w:numId w:val="6"/>
        </w:numPr>
        <w:shd w:val="clear" w:color="auto" w:fill="auto"/>
        <w:tabs>
          <w:tab w:val="left" w:pos="1171"/>
        </w:tabs>
        <w:ind w:left="0" w:firstLine="708"/>
        <w:jc w:val="both"/>
        <w:rPr>
          <w:sz w:val="22"/>
          <w:szCs w:val="22"/>
        </w:rPr>
      </w:pPr>
      <w:r w:rsidRPr="000810A9">
        <w:rPr>
          <w:sz w:val="22"/>
          <w:szCs w:val="22"/>
        </w:rPr>
        <w:t>Получить разрешение на ввод Жилого дома с автостоянкой в эксплуатацию по окончании срока строительства.</w:t>
      </w:r>
    </w:p>
    <w:p w:rsidR="0021597A" w:rsidRPr="000810A9" w:rsidRDefault="0021597A" w:rsidP="000810A9">
      <w:pPr>
        <w:pStyle w:val="1"/>
        <w:numPr>
          <w:ilvl w:val="2"/>
          <w:numId w:val="6"/>
        </w:numPr>
        <w:shd w:val="clear" w:color="auto" w:fill="auto"/>
        <w:tabs>
          <w:tab w:val="left" w:pos="1153"/>
        </w:tabs>
        <w:ind w:left="0" w:firstLine="708"/>
        <w:jc w:val="both"/>
        <w:rPr>
          <w:sz w:val="22"/>
          <w:szCs w:val="22"/>
        </w:rPr>
      </w:pPr>
      <w:r w:rsidRPr="000810A9">
        <w:rPr>
          <w:sz w:val="22"/>
          <w:szCs w:val="22"/>
        </w:rPr>
        <w:t>После получения разрешения на ввод в эксплуатацию Жилого дома с автостоя</w:t>
      </w:r>
      <w:r w:rsidR="00F96506" w:rsidRPr="000810A9">
        <w:rPr>
          <w:sz w:val="22"/>
          <w:szCs w:val="22"/>
        </w:rPr>
        <w:t xml:space="preserve">нкой, передать </w:t>
      </w:r>
      <w:proofErr w:type="spellStart"/>
      <w:r w:rsidR="00F96506" w:rsidRPr="000810A9">
        <w:rPr>
          <w:sz w:val="22"/>
          <w:szCs w:val="22"/>
        </w:rPr>
        <w:t>машино</w:t>
      </w:r>
      <w:proofErr w:type="spellEnd"/>
      <w:r w:rsidR="00F96506" w:rsidRPr="000810A9">
        <w:rPr>
          <w:sz w:val="22"/>
          <w:szCs w:val="22"/>
        </w:rPr>
        <w:t>-место по</w:t>
      </w:r>
      <w:r w:rsidRPr="000810A9">
        <w:rPr>
          <w:sz w:val="22"/>
          <w:szCs w:val="22"/>
        </w:rPr>
        <w:t xml:space="preserve"> акту приема-передачи Участнику долевого строительства в порядке и в сроки, предусмотренные настоящим договором.</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 xml:space="preserve">Передать </w:t>
      </w:r>
      <w:proofErr w:type="spellStart"/>
      <w:r w:rsidRPr="000810A9">
        <w:rPr>
          <w:sz w:val="22"/>
          <w:szCs w:val="22"/>
        </w:rPr>
        <w:t>машино</w:t>
      </w:r>
      <w:proofErr w:type="spellEnd"/>
      <w:r w:rsidRPr="000810A9">
        <w:rPr>
          <w:sz w:val="22"/>
          <w:szCs w:val="22"/>
        </w:rPr>
        <w:t>-место,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состоянии, указанном в настоящем договоре.</w:t>
      </w:r>
    </w:p>
    <w:p w:rsidR="0021597A" w:rsidRPr="000810A9" w:rsidRDefault="0021597A" w:rsidP="000810A9">
      <w:pPr>
        <w:pStyle w:val="11"/>
        <w:keepNext/>
        <w:keepLines/>
        <w:numPr>
          <w:ilvl w:val="1"/>
          <w:numId w:val="6"/>
        </w:numPr>
        <w:shd w:val="clear" w:color="auto" w:fill="auto"/>
        <w:tabs>
          <w:tab w:val="left" w:pos="1022"/>
        </w:tabs>
        <w:ind w:left="0" w:firstLine="426"/>
        <w:jc w:val="both"/>
        <w:rPr>
          <w:sz w:val="22"/>
          <w:szCs w:val="22"/>
        </w:rPr>
      </w:pPr>
      <w:bookmarkStart w:id="11" w:name="bookmark13"/>
      <w:bookmarkStart w:id="12" w:name="bookmark12"/>
      <w:r w:rsidRPr="000810A9">
        <w:rPr>
          <w:sz w:val="22"/>
          <w:szCs w:val="22"/>
        </w:rPr>
        <w:t>Участник долевого строительства обязуется:</w:t>
      </w:r>
      <w:bookmarkEnd w:id="11"/>
      <w:bookmarkEnd w:id="12"/>
    </w:p>
    <w:p w:rsidR="0021597A" w:rsidRPr="000810A9" w:rsidRDefault="0021597A" w:rsidP="000810A9">
      <w:pPr>
        <w:pStyle w:val="1"/>
        <w:numPr>
          <w:ilvl w:val="2"/>
          <w:numId w:val="6"/>
        </w:numPr>
        <w:shd w:val="clear" w:color="auto" w:fill="auto"/>
        <w:tabs>
          <w:tab w:val="left" w:pos="1171"/>
        </w:tabs>
        <w:ind w:left="0" w:firstLine="708"/>
        <w:jc w:val="both"/>
        <w:rPr>
          <w:sz w:val="22"/>
          <w:szCs w:val="22"/>
        </w:rPr>
      </w:pPr>
      <w:r w:rsidRPr="000810A9">
        <w:rPr>
          <w:sz w:val="22"/>
          <w:szCs w:val="22"/>
        </w:rPr>
        <w:t>Своевременно произвести оплату цены договора в порядке, установленном настоящим договором.</w:t>
      </w:r>
    </w:p>
    <w:p w:rsidR="0021597A" w:rsidRPr="000810A9" w:rsidRDefault="0021597A" w:rsidP="000810A9">
      <w:pPr>
        <w:pStyle w:val="1"/>
        <w:numPr>
          <w:ilvl w:val="2"/>
          <w:numId w:val="6"/>
        </w:numPr>
        <w:shd w:val="clear" w:color="auto" w:fill="auto"/>
        <w:tabs>
          <w:tab w:val="left" w:pos="1153"/>
        </w:tabs>
        <w:ind w:left="0" w:firstLine="708"/>
        <w:jc w:val="both"/>
        <w:rPr>
          <w:sz w:val="22"/>
          <w:szCs w:val="22"/>
        </w:rPr>
      </w:pPr>
      <w:r w:rsidRPr="000810A9">
        <w:rPr>
          <w:sz w:val="22"/>
          <w:szCs w:val="22"/>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rsidR="0021597A" w:rsidRPr="000810A9" w:rsidRDefault="0021597A" w:rsidP="000810A9">
      <w:pPr>
        <w:pStyle w:val="1"/>
        <w:numPr>
          <w:ilvl w:val="2"/>
          <w:numId w:val="6"/>
        </w:numPr>
        <w:shd w:val="clear" w:color="auto" w:fill="auto"/>
        <w:tabs>
          <w:tab w:val="left" w:pos="1171"/>
        </w:tabs>
        <w:ind w:left="0" w:firstLine="708"/>
        <w:jc w:val="both"/>
        <w:rPr>
          <w:sz w:val="22"/>
          <w:szCs w:val="22"/>
        </w:rPr>
      </w:pPr>
      <w:r w:rsidRPr="000810A9">
        <w:rPr>
          <w:sz w:val="22"/>
          <w:szCs w:val="22"/>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11 настоящего договора, о готовности передать объект строительства, явиться по адресу и во время, указанное </w:t>
      </w:r>
      <w:r w:rsidRPr="000810A9">
        <w:rPr>
          <w:sz w:val="22"/>
          <w:szCs w:val="22"/>
        </w:rPr>
        <w:br/>
        <w:t xml:space="preserve">в уведомлении Застройщика и принять </w:t>
      </w:r>
      <w:proofErr w:type="spellStart"/>
      <w:r w:rsidRPr="000810A9">
        <w:rPr>
          <w:sz w:val="22"/>
          <w:szCs w:val="22"/>
        </w:rPr>
        <w:t>машино</w:t>
      </w:r>
      <w:proofErr w:type="spellEnd"/>
      <w:r w:rsidRPr="000810A9">
        <w:rPr>
          <w:sz w:val="22"/>
          <w:szCs w:val="22"/>
        </w:rPr>
        <w:t>-место.</w:t>
      </w:r>
    </w:p>
    <w:p w:rsidR="0021597A" w:rsidRPr="000810A9" w:rsidRDefault="0021597A" w:rsidP="000810A9">
      <w:pPr>
        <w:pStyle w:val="1"/>
        <w:numPr>
          <w:ilvl w:val="2"/>
          <w:numId w:val="6"/>
        </w:numPr>
        <w:shd w:val="clear" w:color="auto" w:fill="auto"/>
        <w:tabs>
          <w:tab w:val="left" w:pos="1162"/>
        </w:tabs>
        <w:ind w:left="0" w:firstLine="708"/>
        <w:jc w:val="both"/>
        <w:rPr>
          <w:sz w:val="22"/>
          <w:szCs w:val="22"/>
        </w:rPr>
      </w:pPr>
      <w:r w:rsidRPr="000810A9">
        <w:rPr>
          <w:sz w:val="22"/>
          <w:szCs w:val="22"/>
        </w:rPr>
        <w:t xml:space="preserve">В случае получения Застройщиком разрешения на ввод Жилого дома с автостоянкой в эксплуатацию ранее срока, указанного в п. 5.1. настоящего договора, приступить к принятию </w:t>
      </w:r>
      <w:proofErr w:type="spellStart"/>
      <w:r w:rsidRPr="000810A9">
        <w:rPr>
          <w:sz w:val="22"/>
          <w:szCs w:val="22"/>
        </w:rPr>
        <w:t>машино</w:t>
      </w:r>
      <w:proofErr w:type="spellEnd"/>
      <w:r w:rsidRPr="000810A9">
        <w:rPr>
          <w:sz w:val="22"/>
          <w:szCs w:val="22"/>
        </w:rPr>
        <w:t>-места в порядке и сроки, установленные настоящим договором.</w:t>
      </w:r>
    </w:p>
    <w:p w:rsidR="0021597A" w:rsidRPr="000810A9" w:rsidRDefault="0021597A" w:rsidP="000810A9">
      <w:pPr>
        <w:pStyle w:val="1"/>
        <w:numPr>
          <w:ilvl w:val="2"/>
          <w:numId w:val="6"/>
        </w:numPr>
        <w:shd w:val="clear" w:color="auto" w:fill="auto"/>
        <w:tabs>
          <w:tab w:val="left" w:pos="1153"/>
        </w:tabs>
        <w:ind w:left="0" w:firstLine="708"/>
        <w:jc w:val="both"/>
        <w:rPr>
          <w:sz w:val="22"/>
          <w:szCs w:val="22"/>
        </w:rPr>
      </w:pPr>
      <w:r w:rsidRPr="000810A9">
        <w:rPr>
          <w:sz w:val="22"/>
          <w:szCs w:val="22"/>
        </w:rPr>
        <w:t xml:space="preserve">С момента принятия </w:t>
      </w:r>
      <w:proofErr w:type="spellStart"/>
      <w:r w:rsidRPr="000810A9">
        <w:rPr>
          <w:sz w:val="22"/>
          <w:szCs w:val="22"/>
        </w:rPr>
        <w:t>машино</w:t>
      </w:r>
      <w:proofErr w:type="spellEnd"/>
      <w:r w:rsidRPr="000810A9">
        <w:rPr>
          <w:sz w:val="22"/>
          <w:szCs w:val="22"/>
        </w:rPr>
        <w:t>-места в соответствии со ст. 153 Жилищного кодекса РФ вносить плату за помещение и коммунальные услуги.</w:t>
      </w:r>
    </w:p>
    <w:p w:rsidR="0021597A" w:rsidRPr="000810A9" w:rsidRDefault="0021597A" w:rsidP="000810A9">
      <w:pPr>
        <w:pStyle w:val="1"/>
        <w:numPr>
          <w:ilvl w:val="2"/>
          <w:numId w:val="6"/>
        </w:numPr>
        <w:shd w:val="clear" w:color="auto" w:fill="auto"/>
        <w:tabs>
          <w:tab w:val="left" w:pos="1153"/>
        </w:tabs>
        <w:ind w:left="0" w:firstLine="708"/>
        <w:jc w:val="both"/>
        <w:rPr>
          <w:sz w:val="22"/>
          <w:szCs w:val="22"/>
        </w:rPr>
      </w:pPr>
      <w:r w:rsidRPr="000810A9">
        <w:rPr>
          <w:sz w:val="22"/>
          <w:szCs w:val="22"/>
        </w:rPr>
        <w:t xml:space="preserve">С момента принятия </w:t>
      </w:r>
      <w:proofErr w:type="spellStart"/>
      <w:r w:rsidRPr="000810A9">
        <w:rPr>
          <w:sz w:val="22"/>
          <w:szCs w:val="22"/>
        </w:rPr>
        <w:t>машино</w:t>
      </w:r>
      <w:proofErr w:type="spellEnd"/>
      <w:r w:rsidRPr="000810A9">
        <w:rPr>
          <w:sz w:val="22"/>
          <w:szCs w:val="22"/>
        </w:rPr>
        <w:t>-места выбрать один из способов управления многоквартирным домом, предусмотренных действующим законодательством РФ.</w:t>
      </w:r>
    </w:p>
    <w:p w:rsidR="0021597A" w:rsidRPr="000810A9" w:rsidRDefault="0021597A" w:rsidP="000810A9">
      <w:pPr>
        <w:pStyle w:val="1"/>
        <w:numPr>
          <w:ilvl w:val="2"/>
          <w:numId w:val="6"/>
        </w:numPr>
        <w:shd w:val="clear" w:color="auto" w:fill="auto"/>
        <w:tabs>
          <w:tab w:val="left" w:pos="1153"/>
        </w:tabs>
        <w:ind w:left="0" w:firstLine="708"/>
        <w:jc w:val="both"/>
        <w:rPr>
          <w:sz w:val="22"/>
          <w:szCs w:val="22"/>
        </w:rPr>
      </w:pPr>
      <w:r w:rsidRPr="000810A9">
        <w:rPr>
          <w:sz w:val="22"/>
          <w:szCs w:val="22"/>
        </w:rPr>
        <w:t xml:space="preserve">С момента принятия </w:t>
      </w:r>
      <w:proofErr w:type="spellStart"/>
      <w:r w:rsidRPr="000810A9">
        <w:rPr>
          <w:sz w:val="22"/>
          <w:szCs w:val="22"/>
        </w:rPr>
        <w:t>машино</w:t>
      </w:r>
      <w:proofErr w:type="spellEnd"/>
      <w:r w:rsidRPr="000810A9">
        <w:rPr>
          <w:sz w:val="22"/>
          <w:szCs w:val="22"/>
        </w:rPr>
        <w:t>-места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помещению должностного персонала Застройщика.</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имеется),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w:t>
      </w:r>
      <w:r w:rsidRPr="000810A9">
        <w:rPr>
          <w:sz w:val="22"/>
          <w:szCs w:val="22"/>
        </w:rPr>
        <w:lastRenderedPageBreak/>
        <w:t>определено, что не допускается публичное обнародование персональных, данных в средствах массовой информации, а также размещение в инф</w:t>
      </w:r>
      <w:r w:rsidR="000810A9" w:rsidRPr="000810A9">
        <w:rPr>
          <w:sz w:val="22"/>
          <w:szCs w:val="22"/>
        </w:rPr>
        <w:t>ормационно-</w:t>
      </w:r>
      <w:r w:rsidRPr="000810A9">
        <w:rPr>
          <w:sz w:val="22"/>
          <w:szCs w:val="22"/>
        </w:rPr>
        <w:t>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Не размещать наружные блоки системы кондиционирования и прочего оборудования на фасаде здания. В соответствии с постановлением Мэрии г. Новосибирска от 16.08.2013 г. №7762, установка наружных блоков системы кондиционирования и прочего оборудования производится только с разрешения управляющей организации и в указанных для этого местах; Не производить самовольную замену заполнения оконных проемов, ограждений балконов. Не размещать на фасаде объекты, нарушающие архитектурно-колористическое решение фасада.</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Соблюдать требования Правил противопожарного режима в Российской Федерации, утвержденные постановлением Правительства Российской Федерации от 16 сентября 2020 г. №1479.</w:t>
      </w:r>
    </w:p>
    <w:p w:rsidR="0021597A" w:rsidRPr="000810A9" w:rsidRDefault="0021597A" w:rsidP="000810A9">
      <w:pPr>
        <w:pStyle w:val="1"/>
        <w:shd w:val="clear" w:color="auto" w:fill="auto"/>
        <w:tabs>
          <w:tab w:val="left" w:pos="1158"/>
        </w:tabs>
        <w:ind w:firstLine="0"/>
        <w:jc w:val="both"/>
        <w:rPr>
          <w:sz w:val="22"/>
          <w:szCs w:val="22"/>
        </w:rPr>
      </w:pPr>
    </w:p>
    <w:p w:rsidR="0021597A" w:rsidRPr="000810A9" w:rsidRDefault="0021597A" w:rsidP="000810A9">
      <w:pPr>
        <w:pStyle w:val="1"/>
        <w:numPr>
          <w:ilvl w:val="0"/>
          <w:numId w:val="6"/>
        </w:numPr>
        <w:shd w:val="clear" w:color="auto" w:fill="auto"/>
        <w:tabs>
          <w:tab w:val="left" w:pos="286"/>
        </w:tabs>
        <w:jc w:val="center"/>
        <w:rPr>
          <w:sz w:val="22"/>
          <w:szCs w:val="22"/>
        </w:rPr>
      </w:pPr>
      <w:r w:rsidRPr="000810A9">
        <w:rPr>
          <w:b/>
          <w:bCs/>
          <w:sz w:val="22"/>
          <w:szCs w:val="22"/>
        </w:rPr>
        <w:t>ПРАВА СТОРОН</w:t>
      </w:r>
    </w:p>
    <w:p w:rsidR="0021597A" w:rsidRPr="000810A9" w:rsidRDefault="0021597A" w:rsidP="000810A9">
      <w:pPr>
        <w:pStyle w:val="11"/>
        <w:keepNext/>
        <w:keepLines/>
        <w:numPr>
          <w:ilvl w:val="1"/>
          <w:numId w:val="6"/>
        </w:numPr>
        <w:shd w:val="clear" w:color="auto" w:fill="auto"/>
        <w:tabs>
          <w:tab w:val="left" w:pos="1061"/>
        </w:tabs>
        <w:ind w:left="0" w:firstLine="426"/>
        <w:jc w:val="both"/>
        <w:rPr>
          <w:sz w:val="22"/>
          <w:szCs w:val="22"/>
        </w:rPr>
      </w:pPr>
      <w:bookmarkStart w:id="13" w:name="bookmark15"/>
      <w:bookmarkStart w:id="14" w:name="bookmark14"/>
      <w:r w:rsidRPr="000810A9">
        <w:rPr>
          <w:sz w:val="22"/>
          <w:szCs w:val="22"/>
        </w:rPr>
        <w:t>Участник долевого строительства вправе:</w:t>
      </w:r>
      <w:bookmarkEnd w:id="13"/>
      <w:bookmarkEnd w:id="14"/>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В одностороннем порядке отказаться от исполнения договора в случаях, предусмотренных п. 8.4. настоящего договора.</w:t>
      </w:r>
    </w:p>
    <w:p w:rsidR="0021597A" w:rsidRPr="000810A9" w:rsidRDefault="0021597A" w:rsidP="000810A9">
      <w:pPr>
        <w:pStyle w:val="11"/>
        <w:keepNext/>
        <w:keepLines/>
        <w:numPr>
          <w:ilvl w:val="1"/>
          <w:numId w:val="6"/>
        </w:numPr>
        <w:shd w:val="clear" w:color="auto" w:fill="auto"/>
        <w:tabs>
          <w:tab w:val="left" w:pos="1061"/>
        </w:tabs>
        <w:ind w:left="0" w:firstLine="426"/>
        <w:jc w:val="both"/>
        <w:rPr>
          <w:sz w:val="22"/>
          <w:szCs w:val="22"/>
        </w:rPr>
      </w:pPr>
      <w:bookmarkStart w:id="15" w:name="bookmark17"/>
      <w:bookmarkStart w:id="16" w:name="bookmark16"/>
      <w:r w:rsidRPr="000810A9">
        <w:rPr>
          <w:sz w:val="22"/>
          <w:szCs w:val="22"/>
        </w:rPr>
        <w:t>Участник долевого строительства не имеет права:</w:t>
      </w:r>
      <w:bookmarkEnd w:id="15"/>
      <w:bookmarkEnd w:id="16"/>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 xml:space="preserve">Выполнять перепроектирование и перепланирование, вносить какие-либо изменения </w:t>
      </w:r>
      <w:r w:rsidRPr="000810A9">
        <w:rPr>
          <w:sz w:val="22"/>
          <w:szCs w:val="22"/>
        </w:rPr>
        <w:br/>
        <w:t xml:space="preserve">в проект планировки помещения без разрешения и согласия Застройщика до передачи </w:t>
      </w:r>
      <w:proofErr w:type="spellStart"/>
      <w:r w:rsidRPr="000810A9">
        <w:rPr>
          <w:sz w:val="22"/>
          <w:szCs w:val="22"/>
        </w:rPr>
        <w:t>машино</w:t>
      </w:r>
      <w:proofErr w:type="spellEnd"/>
      <w:r w:rsidRPr="000810A9">
        <w:rPr>
          <w:sz w:val="22"/>
          <w:szCs w:val="22"/>
        </w:rPr>
        <w:t>-места Участнику долевого строительства по акту приема-передачи.</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 xml:space="preserve">Без предварительного разрешения и согласия Застройщика находиться на строительной площадке, осуществлять осмотр </w:t>
      </w:r>
      <w:proofErr w:type="spellStart"/>
      <w:r w:rsidRPr="000810A9">
        <w:rPr>
          <w:sz w:val="22"/>
          <w:szCs w:val="22"/>
        </w:rPr>
        <w:t>машино</w:t>
      </w:r>
      <w:proofErr w:type="spellEnd"/>
      <w:r w:rsidRPr="000810A9">
        <w:rPr>
          <w:sz w:val="22"/>
          <w:szCs w:val="22"/>
        </w:rPr>
        <w:t xml:space="preserve">-места до ввода Жилого дома с автостоянкой в эксплуатацию, выполнять какие-либо работы и осуществлять пользование </w:t>
      </w:r>
      <w:proofErr w:type="spellStart"/>
      <w:r w:rsidRPr="000810A9">
        <w:rPr>
          <w:sz w:val="22"/>
          <w:szCs w:val="22"/>
        </w:rPr>
        <w:t>машино</w:t>
      </w:r>
      <w:proofErr w:type="spellEnd"/>
      <w:r w:rsidRPr="000810A9">
        <w:rPr>
          <w:sz w:val="22"/>
          <w:szCs w:val="22"/>
        </w:rPr>
        <w:t>-местом до подписания Участником долевого строительства акта приема-передачи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rsidR="0021597A" w:rsidRPr="000810A9" w:rsidRDefault="0021597A" w:rsidP="000810A9">
      <w:pPr>
        <w:pStyle w:val="11"/>
        <w:keepNext/>
        <w:keepLines/>
        <w:numPr>
          <w:ilvl w:val="1"/>
          <w:numId w:val="6"/>
        </w:numPr>
        <w:shd w:val="clear" w:color="auto" w:fill="auto"/>
        <w:tabs>
          <w:tab w:val="left" w:pos="1061"/>
        </w:tabs>
        <w:ind w:left="0" w:firstLine="426"/>
        <w:jc w:val="both"/>
        <w:rPr>
          <w:sz w:val="22"/>
          <w:szCs w:val="22"/>
        </w:rPr>
      </w:pPr>
      <w:bookmarkStart w:id="17" w:name="bookmark19"/>
      <w:bookmarkStart w:id="18" w:name="bookmark18"/>
      <w:r w:rsidRPr="000810A9">
        <w:rPr>
          <w:sz w:val="22"/>
          <w:szCs w:val="22"/>
        </w:rPr>
        <w:t>Застройщик вправе:</w:t>
      </w:r>
      <w:bookmarkEnd w:id="17"/>
      <w:bookmarkEnd w:id="18"/>
    </w:p>
    <w:p w:rsidR="0021597A" w:rsidRPr="000810A9" w:rsidRDefault="0021597A" w:rsidP="000810A9">
      <w:pPr>
        <w:pStyle w:val="1"/>
        <w:numPr>
          <w:ilvl w:val="2"/>
          <w:numId w:val="6"/>
        </w:numPr>
        <w:shd w:val="clear" w:color="auto" w:fill="auto"/>
        <w:tabs>
          <w:tab w:val="left" w:pos="1158"/>
        </w:tabs>
        <w:ind w:left="0" w:firstLine="698"/>
        <w:jc w:val="both"/>
        <w:rPr>
          <w:sz w:val="22"/>
          <w:szCs w:val="22"/>
        </w:rPr>
      </w:pPr>
      <w:r w:rsidRPr="000810A9">
        <w:rPr>
          <w:sz w:val="22"/>
          <w:szCs w:val="22"/>
        </w:rPr>
        <w:t>В одностороннем порядке отказаться от исполнения договора в случаях, предусмотренных п. 8.3. настоящего договора.</w:t>
      </w:r>
    </w:p>
    <w:p w:rsidR="0021597A" w:rsidRPr="000810A9" w:rsidRDefault="0021597A" w:rsidP="000810A9">
      <w:pPr>
        <w:pStyle w:val="1"/>
        <w:numPr>
          <w:ilvl w:val="2"/>
          <w:numId w:val="6"/>
        </w:numPr>
        <w:shd w:val="clear" w:color="auto" w:fill="auto"/>
        <w:tabs>
          <w:tab w:val="left" w:pos="1158"/>
        </w:tabs>
        <w:ind w:left="0" w:firstLine="698"/>
        <w:jc w:val="both"/>
        <w:rPr>
          <w:sz w:val="22"/>
          <w:szCs w:val="22"/>
        </w:rPr>
      </w:pPr>
      <w:r w:rsidRPr="000810A9">
        <w:rPr>
          <w:sz w:val="22"/>
          <w:szCs w:val="22"/>
        </w:rPr>
        <w:t>В случае нарушения Участником долевого строительства условий, установленных настоящим договором, Застройщик вправе потребовать возмещения убытков, причиненных таким нарушением.</w:t>
      </w:r>
    </w:p>
    <w:p w:rsidR="0021597A" w:rsidRPr="000810A9" w:rsidRDefault="0021597A" w:rsidP="000810A9">
      <w:pPr>
        <w:pStyle w:val="1"/>
        <w:numPr>
          <w:ilvl w:val="2"/>
          <w:numId w:val="6"/>
        </w:numPr>
        <w:shd w:val="clear" w:color="auto" w:fill="auto"/>
        <w:tabs>
          <w:tab w:val="left" w:pos="1158"/>
        </w:tabs>
        <w:ind w:left="0" w:firstLine="698"/>
        <w:jc w:val="both"/>
        <w:rPr>
          <w:sz w:val="22"/>
          <w:szCs w:val="22"/>
        </w:rPr>
      </w:pPr>
      <w:r w:rsidRPr="000810A9">
        <w:rPr>
          <w:sz w:val="22"/>
          <w:szCs w:val="22"/>
        </w:rPr>
        <w:t xml:space="preserve">Вносить при строительстве Жилого дома с автостоянкой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с автостоянкой в целом и </w:t>
      </w:r>
      <w:proofErr w:type="spellStart"/>
      <w:r w:rsidRPr="000810A9">
        <w:rPr>
          <w:sz w:val="22"/>
          <w:szCs w:val="22"/>
        </w:rPr>
        <w:t>машино</w:t>
      </w:r>
      <w:proofErr w:type="spellEnd"/>
      <w:r w:rsidRPr="000810A9">
        <w:rPr>
          <w:sz w:val="22"/>
          <w:szCs w:val="22"/>
        </w:rPr>
        <w:t>-места в частности, они будут отвечать требованиям проектной документации.</w:t>
      </w:r>
    </w:p>
    <w:p w:rsidR="0021597A" w:rsidRPr="000810A9" w:rsidRDefault="0021597A" w:rsidP="000810A9">
      <w:pPr>
        <w:pStyle w:val="1"/>
        <w:numPr>
          <w:ilvl w:val="2"/>
          <w:numId w:val="6"/>
        </w:numPr>
        <w:shd w:val="clear" w:color="auto" w:fill="auto"/>
        <w:tabs>
          <w:tab w:val="left" w:pos="1158"/>
        </w:tabs>
        <w:ind w:left="0" w:firstLine="708"/>
        <w:jc w:val="both"/>
        <w:rPr>
          <w:sz w:val="22"/>
          <w:szCs w:val="22"/>
        </w:rPr>
      </w:pPr>
      <w:r w:rsidRPr="000810A9">
        <w:rPr>
          <w:sz w:val="22"/>
          <w:szCs w:val="22"/>
        </w:rPr>
        <w:t xml:space="preserve">Произвести межевание </w:t>
      </w:r>
      <w:r w:rsidR="00725115" w:rsidRPr="000810A9">
        <w:rPr>
          <w:sz w:val="22"/>
          <w:szCs w:val="22"/>
        </w:rPr>
        <w:t xml:space="preserve">земельных участков с </w:t>
      </w:r>
      <w:proofErr w:type="spellStart"/>
      <w:r w:rsidR="00725115" w:rsidRPr="000810A9">
        <w:rPr>
          <w:sz w:val="22"/>
          <w:szCs w:val="22"/>
        </w:rPr>
        <w:t>кад</w:t>
      </w:r>
      <w:proofErr w:type="spellEnd"/>
      <w:r w:rsidR="00725115" w:rsidRPr="000810A9">
        <w:rPr>
          <w:sz w:val="22"/>
          <w:szCs w:val="22"/>
        </w:rPr>
        <w:t xml:space="preserve">. № 54:35:041005:3033 и </w:t>
      </w:r>
      <w:r w:rsidR="00725115" w:rsidRPr="000810A9">
        <w:rPr>
          <w:sz w:val="22"/>
          <w:szCs w:val="22"/>
        </w:rPr>
        <w:br/>
        <w:t xml:space="preserve">№ 54:35:041005:3061 </w:t>
      </w:r>
      <w:r w:rsidRPr="000810A9">
        <w:rPr>
          <w:sz w:val="22"/>
          <w:szCs w:val="22"/>
        </w:rPr>
        <w:t>без получения согласия и какого-либо уведомления Участника долевого строительства.</w:t>
      </w:r>
    </w:p>
    <w:p w:rsidR="0021597A" w:rsidRPr="000810A9" w:rsidRDefault="0021597A" w:rsidP="000810A9">
      <w:pPr>
        <w:pStyle w:val="1"/>
        <w:shd w:val="clear" w:color="auto" w:fill="auto"/>
        <w:ind w:firstLine="567"/>
        <w:jc w:val="both"/>
        <w:rPr>
          <w:sz w:val="22"/>
          <w:szCs w:val="22"/>
        </w:rPr>
      </w:pPr>
      <w:r w:rsidRPr="000810A9">
        <w:rPr>
          <w:sz w:val="22"/>
          <w:szCs w:val="22"/>
        </w:rPr>
        <w:t xml:space="preserve">4.3.5. В случае получения Застройщиком разрешения на ввод Жилого дома с автостоянкой в эксплуатацию ранее срока, установленного п. 5.1. настоящего договора, Застройщик имеет право досрочно передать </w:t>
      </w:r>
      <w:proofErr w:type="spellStart"/>
      <w:r w:rsidRPr="000810A9">
        <w:rPr>
          <w:sz w:val="22"/>
          <w:szCs w:val="22"/>
        </w:rPr>
        <w:t>машино</w:t>
      </w:r>
      <w:proofErr w:type="spellEnd"/>
      <w:r w:rsidRPr="000810A9">
        <w:rPr>
          <w:sz w:val="22"/>
          <w:szCs w:val="22"/>
        </w:rPr>
        <w:t>-место Участнику долевого строительства.</w:t>
      </w:r>
    </w:p>
    <w:p w:rsidR="0021597A" w:rsidRPr="000810A9" w:rsidRDefault="0021597A" w:rsidP="000810A9">
      <w:pPr>
        <w:pStyle w:val="1"/>
        <w:shd w:val="clear" w:color="auto" w:fill="auto"/>
        <w:tabs>
          <w:tab w:val="left" w:pos="1158"/>
        </w:tabs>
        <w:ind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286"/>
        </w:tabs>
        <w:jc w:val="center"/>
        <w:rPr>
          <w:sz w:val="22"/>
          <w:szCs w:val="22"/>
        </w:rPr>
      </w:pPr>
      <w:bookmarkStart w:id="19" w:name="bookmark23"/>
      <w:bookmarkStart w:id="20" w:name="bookmark22"/>
      <w:r w:rsidRPr="000810A9">
        <w:rPr>
          <w:sz w:val="22"/>
          <w:szCs w:val="22"/>
        </w:rPr>
        <w:t xml:space="preserve">ПОРЯДОК ПЕРЕДАЧИ </w:t>
      </w:r>
      <w:bookmarkEnd w:id="19"/>
      <w:bookmarkEnd w:id="20"/>
      <w:r w:rsidRPr="000810A9">
        <w:rPr>
          <w:sz w:val="22"/>
          <w:szCs w:val="22"/>
        </w:rPr>
        <w:t>МАШИНО-МЕСТА</w:t>
      </w:r>
    </w:p>
    <w:p w:rsidR="0021597A" w:rsidRPr="000810A9" w:rsidRDefault="0021597A" w:rsidP="000810A9">
      <w:pPr>
        <w:pStyle w:val="1"/>
        <w:numPr>
          <w:ilvl w:val="1"/>
          <w:numId w:val="6"/>
        </w:numPr>
        <w:shd w:val="clear" w:color="auto" w:fill="auto"/>
        <w:tabs>
          <w:tab w:val="left" w:pos="985"/>
        </w:tabs>
        <w:ind w:left="0" w:firstLine="426"/>
        <w:jc w:val="both"/>
        <w:rPr>
          <w:sz w:val="22"/>
          <w:szCs w:val="22"/>
        </w:rPr>
      </w:pPr>
      <w:r w:rsidRPr="000810A9">
        <w:rPr>
          <w:sz w:val="22"/>
          <w:szCs w:val="22"/>
        </w:rPr>
        <w:t xml:space="preserve">Застройщик обязуется организовать строительство и ввод </w:t>
      </w:r>
      <w:r w:rsidR="00F96506" w:rsidRPr="000810A9">
        <w:rPr>
          <w:sz w:val="22"/>
          <w:szCs w:val="22"/>
        </w:rPr>
        <w:t>А</w:t>
      </w:r>
      <w:r w:rsidRPr="000810A9">
        <w:rPr>
          <w:sz w:val="22"/>
          <w:szCs w:val="22"/>
        </w:rPr>
        <w:t>втостоянк</w:t>
      </w:r>
      <w:r w:rsidR="00F96506" w:rsidRPr="000810A9">
        <w:rPr>
          <w:sz w:val="22"/>
          <w:szCs w:val="22"/>
        </w:rPr>
        <w:t>и</w:t>
      </w:r>
      <w:r w:rsidRPr="000810A9">
        <w:rPr>
          <w:sz w:val="22"/>
          <w:szCs w:val="22"/>
        </w:rPr>
        <w:t xml:space="preserve"> в эксплуатацию не позднее 3 квартала 202</w:t>
      </w:r>
      <w:r w:rsidR="00F96506" w:rsidRPr="000810A9">
        <w:rPr>
          <w:sz w:val="22"/>
          <w:szCs w:val="22"/>
        </w:rPr>
        <w:t>9</w:t>
      </w:r>
      <w:r w:rsidRPr="000810A9">
        <w:rPr>
          <w:sz w:val="22"/>
          <w:szCs w:val="22"/>
        </w:rPr>
        <w:t xml:space="preserve"> года.</w:t>
      </w:r>
    </w:p>
    <w:p w:rsidR="0021597A" w:rsidRPr="000810A9" w:rsidRDefault="0021597A" w:rsidP="000810A9">
      <w:pPr>
        <w:pStyle w:val="1"/>
        <w:numPr>
          <w:ilvl w:val="1"/>
          <w:numId w:val="6"/>
        </w:numPr>
        <w:shd w:val="clear" w:color="auto" w:fill="auto"/>
        <w:tabs>
          <w:tab w:val="left" w:pos="985"/>
        </w:tabs>
        <w:ind w:left="0" w:firstLine="426"/>
        <w:jc w:val="both"/>
        <w:rPr>
          <w:sz w:val="22"/>
          <w:szCs w:val="22"/>
        </w:rPr>
      </w:pPr>
      <w:r w:rsidRPr="000810A9">
        <w:rPr>
          <w:sz w:val="22"/>
          <w:szCs w:val="22"/>
        </w:rPr>
        <w:t xml:space="preserve">Застройщик обязуется передать </w:t>
      </w:r>
      <w:proofErr w:type="spellStart"/>
      <w:r w:rsidRPr="000810A9">
        <w:rPr>
          <w:sz w:val="22"/>
          <w:szCs w:val="22"/>
        </w:rPr>
        <w:t>машино</w:t>
      </w:r>
      <w:proofErr w:type="spellEnd"/>
      <w:r w:rsidRPr="000810A9">
        <w:rPr>
          <w:sz w:val="22"/>
          <w:szCs w:val="22"/>
        </w:rPr>
        <w:t>-место Участнику долевого строительства по акту приема-передачи в течение 6 (шести) месяцев после ввода Жилого дома с автостоянкой в эксплуатацию, о чем уведомляет Участника долевого строительства.</w:t>
      </w:r>
    </w:p>
    <w:p w:rsidR="0021597A" w:rsidRPr="000810A9" w:rsidRDefault="0021597A" w:rsidP="000810A9">
      <w:pPr>
        <w:pStyle w:val="1"/>
        <w:numPr>
          <w:ilvl w:val="1"/>
          <w:numId w:val="6"/>
        </w:numPr>
        <w:shd w:val="clear" w:color="auto" w:fill="auto"/>
        <w:tabs>
          <w:tab w:val="left" w:pos="985"/>
        </w:tabs>
        <w:ind w:left="0" w:firstLine="426"/>
        <w:jc w:val="both"/>
        <w:rPr>
          <w:sz w:val="22"/>
          <w:szCs w:val="22"/>
        </w:rPr>
      </w:pPr>
      <w:r w:rsidRPr="000810A9">
        <w:rPr>
          <w:sz w:val="22"/>
          <w:szCs w:val="22"/>
        </w:rPr>
        <w:t xml:space="preserve">Застройщик обязуется не менее чем за месяц до наступления срока начала передачи и принятия </w:t>
      </w:r>
      <w:proofErr w:type="spellStart"/>
      <w:r w:rsidRPr="000810A9">
        <w:rPr>
          <w:sz w:val="22"/>
          <w:szCs w:val="22"/>
        </w:rPr>
        <w:t>машино</w:t>
      </w:r>
      <w:proofErr w:type="spellEnd"/>
      <w:r w:rsidRPr="000810A9">
        <w:rPr>
          <w:sz w:val="22"/>
          <w:szCs w:val="22"/>
        </w:rPr>
        <w:t xml:space="preserve">-места направить Участнику долевого строительства сообщение о завершении строительства Жилого дома с автостоянкой и о готовности </w:t>
      </w:r>
      <w:proofErr w:type="spellStart"/>
      <w:r w:rsidRPr="000810A9">
        <w:rPr>
          <w:sz w:val="22"/>
          <w:szCs w:val="22"/>
        </w:rPr>
        <w:t>машино</w:t>
      </w:r>
      <w:proofErr w:type="spellEnd"/>
      <w:r w:rsidRPr="000810A9">
        <w:rPr>
          <w:sz w:val="22"/>
          <w:szCs w:val="22"/>
        </w:rPr>
        <w:t xml:space="preserve">-места к передаче, а также предупредить Участника долевого строительства о необходимости принятия </w:t>
      </w:r>
      <w:proofErr w:type="spellStart"/>
      <w:r w:rsidRPr="000810A9">
        <w:rPr>
          <w:sz w:val="22"/>
          <w:szCs w:val="22"/>
        </w:rPr>
        <w:t>машино</w:t>
      </w:r>
      <w:proofErr w:type="spellEnd"/>
      <w:r w:rsidRPr="000810A9">
        <w:rPr>
          <w:sz w:val="22"/>
          <w:szCs w:val="22"/>
        </w:rPr>
        <w:t>-места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Участник долевого строительства, получивший уведомление от Застройщика о завершении строительства Жилого дома с автостоянкой и о готовности </w:t>
      </w:r>
      <w:proofErr w:type="spellStart"/>
      <w:r w:rsidRPr="000810A9">
        <w:rPr>
          <w:sz w:val="22"/>
          <w:szCs w:val="22"/>
        </w:rPr>
        <w:t>машино</w:t>
      </w:r>
      <w:proofErr w:type="spellEnd"/>
      <w:r w:rsidRPr="000810A9">
        <w:rPr>
          <w:sz w:val="22"/>
          <w:szCs w:val="22"/>
        </w:rPr>
        <w:t xml:space="preserve">-места к передаче, обязан приступить к </w:t>
      </w:r>
      <w:r w:rsidRPr="000810A9">
        <w:rPr>
          <w:sz w:val="22"/>
          <w:szCs w:val="22"/>
        </w:rPr>
        <w:lastRenderedPageBreak/>
        <w:t xml:space="preserve">принятию в срок, указанный в сообщении. В случае, если Участник долевого строительства не приступил к принятию </w:t>
      </w:r>
      <w:proofErr w:type="spellStart"/>
      <w:r w:rsidRPr="000810A9">
        <w:rPr>
          <w:sz w:val="22"/>
          <w:szCs w:val="22"/>
        </w:rPr>
        <w:t>машино</w:t>
      </w:r>
      <w:proofErr w:type="spellEnd"/>
      <w:r w:rsidRPr="000810A9">
        <w:rPr>
          <w:sz w:val="22"/>
          <w:szCs w:val="22"/>
        </w:rPr>
        <w:t xml:space="preserve">-места в установленный срок, или при уклонении Участником долевого строительства от принятия иным способом, Застройщик вправе по истечении двух месяцев со дня, когда согласно настоящему договору </w:t>
      </w:r>
      <w:proofErr w:type="spellStart"/>
      <w:r w:rsidRPr="000810A9">
        <w:rPr>
          <w:sz w:val="22"/>
          <w:szCs w:val="22"/>
        </w:rPr>
        <w:t>машино</w:t>
      </w:r>
      <w:proofErr w:type="spellEnd"/>
      <w:r w:rsidRPr="000810A9">
        <w:rPr>
          <w:sz w:val="22"/>
          <w:szCs w:val="22"/>
        </w:rPr>
        <w:t xml:space="preserve">-место должна быть передана Участнику долевого строительства, оформить односторонний акт или иной документ о передаче </w:t>
      </w:r>
      <w:proofErr w:type="spellStart"/>
      <w:r w:rsidRPr="000810A9">
        <w:rPr>
          <w:sz w:val="22"/>
          <w:szCs w:val="22"/>
        </w:rPr>
        <w:t>машино</w:t>
      </w:r>
      <w:proofErr w:type="spellEnd"/>
      <w:r w:rsidRPr="000810A9">
        <w:rPr>
          <w:sz w:val="22"/>
          <w:szCs w:val="22"/>
        </w:rPr>
        <w:t xml:space="preserve">-места. При этом риск случайной гибели </w:t>
      </w:r>
      <w:proofErr w:type="spellStart"/>
      <w:r w:rsidRPr="000810A9">
        <w:rPr>
          <w:sz w:val="22"/>
          <w:szCs w:val="22"/>
        </w:rPr>
        <w:t>машино</w:t>
      </w:r>
      <w:proofErr w:type="spellEnd"/>
      <w:r w:rsidRPr="000810A9">
        <w:rPr>
          <w:sz w:val="22"/>
          <w:szCs w:val="22"/>
        </w:rPr>
        <w:t>-места признается перешедшим к Участнику долевого строительства со дня составления такого акта или иного документа о передаче.</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В случае выявления Участником долевого строительства недостатков при приемке </w:t>
      </w:r>
      <w:proofErr w:type="spellStart"/>
      <w:r w:rsidRPr="000810A9">
        <w:rPr>
          <w:sz w:val="22"/>
          <w:szCs w:val="22"/>
        </w:rPr>
        <w:t>машино</w:t>
      </w:r>
      <w:proofErr w:type="spellEnd"/>
      <w:r w:rsidRPr="000810A9">
        <w:rPr>
          <w:sz w:val="22"/>
          <w:szCs w:val="22"/>
        </w:rPr>
        <w:t>-места,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После получения акта приема-передачи Участник долевого строительства самостоятельно выполняет все действия, необходимые для осуществления государственной регистрации права собственности на </w:t>
      </w:r>
      <w:proofErr w:type="spellStart"/>
      <w:r w:rsidRPr="000810A9">
        <w:rPr>
          <w:sz w:val="22"/>
          <w:szCs w:val="22"/>
        </w:rPr>
        <w:t>машино</w:t>
      </w:r>
      <w:proofErr w:type="spellEnd"/>
      <w:r w:rsidRPr="000810A9">
        <w:rPr>
          <w:sz w:val="22"/>
          <w:szCs w:val="22"/>
        </w:rPr>
        <w:t>-место.</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С момента подписания акта приема-передачи </w:t>
      </w:r>
      <w:proofErr w:type="spellStart"/>
      <w:r w:rsidRPr="000810A9">
        <w:rPr>
          <w:sz w:val="22"/>
          <w:szCs w:val="22"/>
        </w:rPr>
        <w:t>машино</w:t>
      </w:r>
      <w:proofErr w:type="spellEnd"/>
      <w:r w:rsidRPr="000810A9">
        <w:rPr>
          <w:sz w:val="22"/>
          <w:szCs w:val="22"/>
        </w:rPr>
        <w:t xml:space="preserve">-места, одностороннего акта или иного документа о передаче </w:t>
      </w:r>
      <w:proofErr w:type="spellStart"/>
      <w:r w:rsidRPr="000810A9">
        <w:rPr>
          <w:sz w:val="22"/>
          <w:szCs w:val="22"/>
        </w:rPr>
        <w:t>машино</w:t>
      </w:r>
      <w:proofErr w:type="spellEnd"/>
      <w:r w:rsidRPr="000810A9">
        <w:rPr>
          <w:sz w:val="22"/>
          <w:szCs w:val="22"/>
        </w:rPr>
        <w:t xml:space="preserve">-места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proofErr w:type="spellStart"/>
      <w:r w:rsidRPr="000810A9">
        <w:rPr>
          <w:sz w:val="22"/>
          <w:szCs w:val="22"/>
        </w:rPr>
        <w:t>машино</w:t>
      </w:r>
      <w:proofErr w:type="spellEnd"/>
      <w:r w:rsidRPr="000810A9">
        <w:rPr>
          <w:sz w:val="22"/>
          <w:szCs w:val="22"/>
        </w:rPr>
        <w:t>-места, сохранность имущества,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p>
    <w:p w:rsidR="0021597A" w:rsidRPr="000810A9" w:rsidRDefault="0021597A" w:rsidP="000810A9">
      <w:pPr>
        <w:pStyle w:val="1"/>
        <w:shd w:val="clear" w:color="auto" w:fill="auto"/>
        <w:tabs>
          <w:tab w:val="left" w:pos="999"/>
        </w:tabs>
        <w:ind w:left="426"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281"/>
        </w:tabs>
        <w:jc w:val="center"/>
        <w:rPr>
          <w:sz w:val="22"/>
          <w:szCs w:val="22"/>
        </w:rPr>
      </w:pPr>
      <w:bookmarkStart w:id="21" w:name="bookmark25"/>
      <w:bookmarkStart w:id="22" w:name="bookmark24"/>
      <w:r w:rsidRPr="000810A9">
        <w:rPr>
          <w:sz w:val="22"/>
          <w:szCs w:val="22"/>
        </w:rPr>
        <w:t>ГАРАНТИЙНЫЙ СРОК</w:t>
      </w:r>
      <w:bookmarkEnd w:id="21"/>
      <w:bookmarkEnd w:id="22"/>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Гарантийный срок на </w:t>
      </w:r>
      <w:proofErr w:type="spellStart"/>
      <w:r w:rsidRPr="000810A9">
        <w:rPr>
          <w:sz w:val="22"/>
          <w:szCs w:val="22"/>
        </w:rPr>
        <w:t>машино</w:t>
      </w:r>
      <w:proofErr w:type="spellEnd"/>
      <w:r w:rsidRPr="000810A9">
        <w:rPr>
          <w:sz w:val="22"/>
          <w:szCs w:val="22"/>
        </w:rPr>
        <w:t xml:space="preserve">-место составляет 3 (три) года со дня передачи Участнику долевого строительства по акту приема передачи, а в случае уклонения Участника долевого строительства от принятия </w:t>
      </w:r>
      <w:proofErr w:type="spellStart"/>
      <w:r w:rsidRPr="000810A9">
        <w:rPr>
          <w:sz w:val="22"/>
          <w:szCs w:val="22"/>
        </w:rPr>
        <w:t>машино</w:t>
      </w:r>
      <w:proofErr w:type="spellEnd"/>
      <w:r w:rsidRPr="000810A9">
        <w:rPr>
          <w:sz w:val="22"/>
          <w:szCs w:val="22"/>
        </w:rPr>
        <w:t>-места - с момента истечения срока, установленного договором для принятия объекта строительства Участником долевого строительства.</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Гарантийный срок на технологическое и инженерное оборудование, входящее в состав Жилого дома с автостоянкой, составляет 3 (три) года. Указанный гарантийный срок исчисляется со дня подписания Сторонами первого акта приема- передачи или иного документа о передаче объекта долевого строительства.</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Недостатки, обнаруженные в течение гарантийного срока, которые не могли быть выявлены при осмотре </w:t>
      </w:r>
      <w:proofErr w:type="spellStart"/>
      <w:r w:rsidRPr="000810A9">
        <w:rPr>
          <w:sz w:val="22"/>
          <w:szCs w:val="22"/>
        </w:rPr>
        <w:t>машино</w:t>
      </w:r>
      <w:proofErr w:type="spellEnd"/>
      <w:r w:rsidRPr="000810A9">
        <w:rPr>
          <w:sz w:val="22"/>
          <w:szCs w:val="22"/>
        </w:rPr>
        <w:t xml:space="preserve">-места и подписании акта приема-передачи и за которые отвечает Застройщик, должны быть устранены Застройщиком самостоятельно или с привлечением третьих лиц после составления сторонами акта о выявленных недостатках. </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 xml:space="preserve">Застройщик несет ответственность за качество оборудования (материалов), использованного при строительстве </w:t>
      </w:r>
      <w:proofErr w:type="spellStart"/>
      <w:r w:rsidRPr="000810A9">
        <w:rPr>
          <w:sz w:val="22"/>
          <w:szCs w:val="22"/>
        </w:rPr>
        <w:t>машино</w:t>
      </w:r>
      <w:proofErr w:type="spellEnd"/>
      <w:r w:rsidRPr="000810A9">
        <w:rPr>
          <w:sz w:val="22"/>
          <w:szCs w:val="22"/>
        </w:rPr>
        <w:t>-места,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w:t>
      </w:r>
    </w:p>
    <w:p w:rsidR="0021597A" w:rsidRPr="000810A9" w:rsidRDefault="0021597A" w:rsidP="000810A9">
      <w:pPr>
        <w:pStyle w:val="1"/>
        <w:numPr>
          <w:ilvl w:val="1"/>
          <w:numId w:val="6"/>
        </w:numPr>
        <w:shd w:val="clear" w:color="auto" w:fill="auto"/>
        <w:tabs>
          <w:tab w:val="left" w:pos="999"/>
        </w:tabs>
        <w:ind w:left="0" w:firstLine="426"/>
        <w:jc w:val="both"/>
        <w:rPr>
          <w:sz w:val="22"/>
          <w:szCs w:val="22"/>
        </w:rPr>
      </w:pPr>
      <w:r w:rsidRPr="000810A9">
        <w:rPr>
          <w:sz w:val="22"/>
          <w:szCs w:val="22"/>
        </w:rPr>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w:t>
      </w:r>
    </w:p>
    <w:p w:rsidR="0021597A" w:rsidRPr="000810A9" w:rsidRDefault="0021597A" w:rsidP="000810A9">
      <w:pPr>
        <w:pStyle w:val="1"/>
        <w:shd w:val="clear" w:color="auto" w:fill="auto"/>
        <w:tabs>
          <w:tab w:val="left" w:pos="999"/>
        </w:tabs>
        <w:ind w:left="580"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307"/>
        </w:tabs>
        <w:jc w:val="center"/>
        <w:rPr>
          <w:sz w:val="22"/>
          <w:szCs w:val="22"/>
        </w:rPr>
      </w:pPr>
      <w:bookmarkStart w:id="23" w:name="bookmark29"/>
      <w:bookmarkStart w:id="24" w:name="bookmark28"/>
      <w:r w:rsidRPr="000810A9">
        <w:rPr>
          <w:sz w:val="22"/>
          <w:szCs w:val="22"/>
        </w:rPr>
        <w:t>ОТВЕТСТВЕННОСТЬ СТОРОН И РАЗРЕШЕНИЕ СПОРОВ</w:t>
      </w:r>
      <w:bookmarkEnd w:id="23"/>
      <w:bookmarkEnd w:id="24"/>
    </w:p>
    <w:p w:rsidR="0021597A" w:rsidRPr="000810A9" w:rsidRDefault="0021597A" w:rsidP="000810A9">
      <w:pPr>
        <w:pStyle w:val="1"/>
        <w:numPr>
          <w:ilvl w:val="1"/>
          <w:numId w:val="6"/>
        </w:numPr>
        <w:shd w:val="clear" w:color="auto" w:fill="auto"/>
        <w:tabs>
          <w:tab w:val="left" w:pos="1043"/>
        </w:tabs>
        <w:ind w:left="0" w:firstLine="426"/>
        <w:jc w:val="both"/>
        <w:rPr>
          <w:sz w:val="22"/>
          <w:szCs w:val="22"/>
        </w:rPr>
      </w:pPr>
      <w:r w:rsidRPr="000810A9">
        <w:rPr>
          <w:sz w:val="22"/>
          <w:szCs w:val="22"/>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rsidR="0021597A" w:rsidRPr="000810A9" w:rsidRDefault="0021597A" w:rsidP="000810A9">
      <w:pPr>
        <w:pStyle w:val="1"/>
        <w:numPr>
          <w:ilvl w:val="1"/>
          <w:numId w:val="6"/>
        </w:numPr>
        <w:shd w:val="clear" w:color="auto" w:fill="auto"/>
        <w:tabs>
          <w:tab w:val="left" w:pos="1043"/>
        </w:tabs>
        <w:ind w:left="0" w:firstLine="426"/>
        <w:jc w:val="both"/>
        <w:rPr>
          <w:sz w:val="22"/>
          <w:szCs w:val="22"/>
        </w:rPr>
      </w:pPr>
      <w:r w:rsidRPr="000810A9">
        <w:rPr>
          <w:sz w:val="22"/>
          <w:szCs w:val="22"/>
        </w:rPr>
        <w:t xml:space="preserve">В случае нарушения предусмотренного договором срока передачи </w:t>
      </w:r>
      <w:proofErr w:type="spellStart"/>
      <w:r w:rsidRPr="000810A9">
        <w:rPr>
          <w:sz w:val="22"/>
          <w:szCs w:val="22"/>
        </w:rPr>
        <w:t>машино</w:t>
      </w:r>
      <w:proofErr w:type="spellEnd"/>
      <w:r w:rsidRPr="000810A9">
        <w:rPr>
          <w:sz w:val="22"/>
          <w:szCs w:val="22"/>
        </w:rPr>
        <w:t xml:space="preserve">-места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proofErr w:type="spellStart"/>
      <w:r w:rsidRPr="000810A9">
        <w:rPr>
          <w:sz w:val="22"/>
          <w:szCs w:val="22"/>
        </w:rPr>
        <w:t>машино</w:t>
      </w:r>
      <w:proofErr w:type="spellEnd"/>
      <w:r w:rsidRPr="000810A9">
        <w:rPr>
          <w:sz w:val="22"/>
          <w:szCs w:val="22"/>
        </w:rPr>
        <w:t>-места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21597A" w:rsidRPr="000810A9" w:rsidRDefault="0021597A" w:rsidP="000810A9">
      <w:pPr>
        <w:pStyle w:val="1"/>
        <w:numPr>
          <w:ilvl w:val="1"/>
          <w:numId w:val="6"/>
        </w:numPr>
        <w:shd w:val="clear" w:color="auto" w:fill="auto"/>
        <w:tabs>
          <w:tab w:val="left" w:pos="1043"/>
        </w:tabs>
        <w:ind w:left="0" w:firstLine="426"/>
        <w:jc w:val="both"/>
        <w:rPr>
          <w:sz w:val="22"/>
          <w:szCs w:val="22"/>
        </w:rPr>
      </w:pPr>
      <w:r w:rsidRPr="000810A9">
        <w:rPr>
          <w:sz w:val="22"/>
          <w:szCs w:val="22"/>
        </w:rPr>
        <w:t xml:space="preserve">В случае нарушения предусмотренных договором сроков и объемов оплаты стоимости </w:t>
      </w:r>
      <w:proofErr w:type="spellStart"/>
      <w:r w:rsidRPr="000810A9">
        <w:rPr>
          <w:sz w:val="22"/>
          <w:szCs w:val="22"/>
        </w:rPr>
        <w:t>машино</w:t>
      </w:r>
      <w:proofErr w:type="spellEnd"/>
      <w:r w:rsidRPr="000810A9">
        <w:rPr>
          <w:sz w:val="22"/>
          <w:szCs w:val="22"/>
        </w:rPr>
        <w:t xml:space="preserve">-места, Участник долевого строительства уплачивает Застройщику неустойку (пени) в размере одной </w:t>
      </w:r>
      <w:r w:rsidRPr="000810A9">
        <w:rPr>
          <w:sz w:val="22"/>
          <w:szCs w:val="22"/>
        </w:rPr>
        <w:lastRenderedPageBreak/>
        <w:t>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21597A" w:rsidRPr="000810A9" w:rsidRDefault="0021597A" w:rsidP="000810A9">
      <w:pPr>
        <w:pStyle w:val="1"/>
        <w:numPr>
          <w:ilvl w:val="1"/>
          <w:numId w:val="6"/>
        </w:numPr>
        <w:shd w:val="clear" w:color="auto" w:fill="auto"/>
        <w:tabs>
          <w:tab w:val="left" w:pos="1043"/>
        </w:tabs>
        <w:ind w:left="0" w:firstLine="426"/>
        <w:jc w:val="both"/>
        <w:rPr>
          <w:sz w:val="22"/>
          <w:szCs w:val="22"/>
        </w:rPr>
      </w:pPr>
      <w:r w:rsidRPr="000810A9">
        <w:rPr>
          <w:sz w:val="22"/>
          <w:szCs w:val="22"/>
        </w:rPr>
        <w:t>В случае неисполнения Участником долевого строительства обязанности, установленной п. 3.2.2.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rsidR="0021597A" w:rsidRPr="000810A9" w:rsidRDefault="0021597A" w:rsidP="000810A9">
      <w:pPr>
        <w:pStyle w:val="1"/>
        <w:numPr>
          <w:ilvl w:val="1"/>
          <w:numId w:val="6"/>
        </w:numPr>
        <w:shd w:val="clear" w:color="auto" w:fill="auto"/>
        <w:tabs>
          <w:tab w:val="left" w:pos="1043"/>
        </w:tabs>
        <w:ind w:left="0" w:firstLine="426"/>
        <w:jc w:val="both"/>
        <w:rPr>
          <w:sz w:val="22"/>
          <w:szCs w:val="22"/>
        </w:rPr>
      </w:pPr>
      <w:r w:rsidRPr="000810A9">
        <w:rPr>
          <w:sz w:val="22"/>
          <w:szCs w:val="22"/>
        </w:rPr>
        <w:t xml:space="preserve">Ответственность за произведенную Участником долевого строительства реконструкцию, переоборудование, перепланировку, несет Участник долевого строительства и обязан привести </w:t>
      </w:r>
      <w:proofErr w:type="spellStart"/>
      <w:r w:rsidRPr="000810A9">
        <w:rPr>
          <w:sz w:val="22"/>
          <w:szCs w:val="22"/>
        </w:rPr>
        <w:t>машино</w:t>
      </w:r>
      <w:proofErr w:type="spellEnd"/>
      <w:r w:rsidRPr="000810A9">
        <w:rPr>
          <w:sz w:val="22"/>
          <w:szCs w:val="22"/>
        </w:rPr>
        <w:t>-место в первоначальное состояние согласно проекту, в течение 10 (Десяти) рабочих дней за свой счет, а также обязуется возместить убытки, причиненные Застройщику и/или третьим лицам своими действиями.</w:t>
      </w:r>
    </w:p>
    <w:p w:rsidR="0021597A" w:rsidRPr="000810A9" w:rsidRDefault="0021597A" w:rsidP="000810A9">
      <w:pPr>
        <w:pStyle w:val="1"/>
        <w:shd w:val="clear" w:color="auto" w:fill="auto"/>
        <w:tabs>
          <w:tab w:val="left" w:pos="1043"/>
        </w:tabs>
        <w:ind w:left="580"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366"/>
        </w:tabs>
        <w:jc w:val="center"/>
        <w:rPr>
          <w:sz w:val="22"/>
          <w:szCs w:val="22"/>
        </w:rPr>
      </w:pPr>
      <w:bookmarkStart w:id="25" w:name="bookmark31"/>
      <w:bookmarkStart w:id="26" w:name="bookmark30"/>
      <w:r w:rsidRPr="000810A9">
        <w:rPr>
          <w:sz w:val="22"/>
          <w:szCs w:val="22"/>
        </w:rPr>
        <w:t>ИЗМЕНЕНИЕ И РАСТОРЖЕНИЕ ДОГОВОРА</w:t>
      </w:r>
      <w:bookmarkEnd w:id="25"/>
      <w:bookmarkEnd w:id="26"/>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Условия настоящего договора могут быть изменены по взаимному согласию Сторон путем подписания дополнительного соглашения.</w:t>
      </w:r>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 или настоящим Договором.</w:t>
      </w:r>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Застройщик вправе в одностороннем порядке отказаться от исполнения договора, предварительно письменно уведомив Участника долевого строительства о предстоящем расторжении, в случае нарушения Участником долевого строительства уплаты цены договора в течение более чем два месяца;</w:t>
      </w:r>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rsidR="0021597A" w:rsidRPr="000810A9" w:rsidRDefault="0021597A" w:rsidP="000810A9">
      <w:pPr>
        <w:pStyle w:val="1"/>
        <w:shd w:val="clear" w:color="auto" w:fill="auto"/>
        <w:ind w:firstLine="580"/>
        <w:jc w:val="both"/>
        <w:rPr>
          <w:sz w:val="22"/>
          <w:szCs w:val="22"/>
        </w:rPr>
      </w:pPr>
      <w:r w:rsidRPr="000810A9">
        <w:rPr>
          <w:sz w:val="22"/>
          <w:szCs w:val="22"/>
        </w:rPr>
        <w:t xml:space="preserve">- неисполнения Застройщиком обязательства по передаче </w:t>
      </w:r>
      <w:proofErr w:type="spellStart"/>
      <w:r w:rsidRPr="000810A9">
        <w:rPr>
          <w:sz w:val="22"/>
          <w:szCs w:val="22"/>
        </w:rPr>
        <w:t>машино</w:t>
      </w:r>
      <w:proofErr w:type="spellEnd"/>
      <w:r w:rsidRPr="000810A9">
        <w:rPr>
          <w:sz w:val="22"/>
          <w:szCs w:val="22"/>
        </w:rPr>
        <w:t xml:space="preserve">-места в срок, превышающий установленный договором срок передачи </w:t>
      </w:r>
      <w:proofErr w:type="spellStart"/>
      <w:r w:rsidRPr="000810A9">
        <w:rPr>
          <w:sz w:val="22"/>
          <w:szCs w:val="22"/>
        </w:rPr>
        <w:t>машино</w:t>
      </w:r>
      <w:proofErr w:type="spellEnd"/>
      <w:r w:rsidRPr="000810A9">
        <w:rPr>
          <w:sz w:val="22"/>
          <w:szCs w:val="22"/>
        </w:rPr>
        <w:t>-места на два месяца;</w:t>
      </w:r>
    </w:p>
    <w:p w:rsidR="0021597A" w:rsidRPr="000810A9" w:rsidRDefault="0021597A" w:rsidP="000810A9">
      <w:pPr>
        <w:pStyle w:val="1"/>
        <w:shd w:val="clear" w:color="auto" w:fill="auto"/>
        <w:ind w:firstLine="580"/>
        <w:jc w:val="both"/>
        <w:rPr>
          <w:sz w:val="22"/>
          <w:szCs w:val="22"/>
        </w:rPr>
      </w:pPr>
      <w:r w:rsidRPr="000810A9">
        <w:rPr>
          <w:sz w:val="22"/>
          <w:szCs w:val="22"/>
        </w:rPr>
        <w:t xml:space="preserve">- если </w:t>
      </w:r>
      <w:proofErr w:type="spellStart"/>
      <w:r w:rsidRPr="000810A9">
        <w:rPr>
          <w:sz w:val="22"/>
          <w:szCs w:val="22"/>
        </w:rPr>
        <w:t>машино</w:t>
      </w:r>
      <w:proofErr w:type="spellEnd"/>
      <w:r w:rsidRPr="000810A9">
        <w:rPr>
          <w:sz w:val="22"/>
          <w:szCs w:val="22"/>
        </w:rPr>
        <w:t>-место построено (создано)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3D163D"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в соответствии с п. 4 </w:t>
      </w:r>
      <w:proofErr w:type="spellStart"/>
      <w:r w:rsidRPr="000810A9">
        <w:rPr>
          <w:sz w:val="22"/>
          <w:szCs w:val="22"/>
        </w:rPr>
        <w:t>ст</w:t>
      </w:r>
      <w:proofErr w:type="spellEnd"/>
      <w:r w:rsidRPr="000810A9">
        <w:rPr>
          <w:sz w:val="22"/>
          <w:szCs w:val="22"/>
        </w:rPr>
        <w:t xml:space="preserve">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1597A" w:rsidRPr="000810A9" w:rsidRDefault="003D163D" w:rsidP="000810A9">
      <w:pPr>
        <w:pStyle w:val="1"/>
        <w:numPr>
          <w:ilvl w:val="1"/>
          <w:numId w:val="6"/>
        </w:numPr>
        <w:shd w:val="clear" w:color="auto" w:fill="auto"/>
        <w:tabs>
          <w:tab w:val="left" w:pos="1110"/>
        </w:tabs>
        <w:ind w:left="0" w:firstLine="426"/>
        <w:jc w:val="both"/>
        <w:rPr>
          <w:sz w:val="22"/>
          <w:szCs w:val="22"/>
        </w:rPr>
      </w:pPr>
      <w:r w:rsidRPr="000810A9">
        <w:rPr>
          <w:sz w:val="22"/>
          <w:szCs w:val="22"/>
        </w:rPr>
        <w:t>В случае расторжения настоящего Договора, по основаниям, предусмотренных законом или договором, полученные в счет оплаты договора денежные средства, причитающиеся Участнику долевого строительства, подлежат возврату Уполномоченным банком (эскроу-агентом) со счета эскроу на счет Участника долевого строительства.</w:t>
      </w:r>
    </w:p>
    <w:p w:rsidR="000810A9" w:rsidRPr="000810A9" w:rsidRDefault="000810A9" w:rsidP="000810A9">
      <w:pPr>
        <w:pStyle w:val="1"/>
        <w:shd w:val="clear" w:color="auto" w:fill="auto"/>
        <w:tabs>
          <w:tab w:val="left" w:pos="1110"/>
        </w:tabs>
        <w:ind w:left="426"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370"/>
        </w:tabs>
        <w:jc w:val="center"/>
        <w:rPr>
          <w:sz w:val="22"/>
          <w:szCs w:val="22"/>
        </w:rPr>
      </w:pPr>
      <w:bookmarkStart w:id="27" w:name="bookmark33"/>
      <w:bookmarkStart w:id="28" w:name="bookmark32"/>
      <w:r w:rsidRPr="000810A9">
        <w:rPr>
          <w:sz w:val="22"/>
          <w:szCs w:val="22"/>
        </w:rPr>
        <w:t>УСТУПКА ПРАВ ТРЕБОВАНИЙ ПО ДОГОВОРУ</w:t>
      </w:r>
      <w:bookmarkEnd w:id="27"/>
      <w:bookmarkEnd w:id="28"/>
    </w:p>
    <w:p w:rsidR="0021597A" w:rsidRPr="000810A9" w:rsidRDefault="0021597A" w:rsidP="000810A9">
      <w:pPr>
        <w:pStyle w:val="1"/>
        <w:numPr>
          <w:ilvl w:val="1"/>
          <w:numId w:val="6"/>
        </w:numPr>
        <w:shd w:val="clear" w:color="auto" w:fill="auto"/>
        <w:tabs>
          <w:tab w:val="left" w:pos="1110"/>
        </w:tabs>
        <w:ind w:left="0" w:firstLine="426"/>
        <w:jc w:val="both"/>
        <w:rPr>
          <w:sz w:val="22"/>
          <w:szCs w:val="22"/>
        </w:rPr>
      </w:pPr>
      <w:r w:rsidRPr="000810A9">
        <w:rPr>
          <w:sz w:val="22"/>
          <w:szCs w:val="22"/>
        </w:rPr>
        <w:t>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rsidR="0021597A" w:rsidRPr="000810A9" w:rsidRDefault="0021597A" w:rsidP="000810A9">
      <w:pPr>
        <w:pStyle w:val="1"/>
        <w:shd w:val="clear" w:color="auto" w:fill="auto"/>
        <w:ind w:firstLine="600"/>
        <w:jc w:val="both"/>
        <w:rPr>
          <w:sz w:val="22"/>
          <w:szCs w:val="22"/>
        </w:rPr>
      </w:pPr>
      <w:r w:rsidRPr="000810A9">
        <w:rPr>
          <w:sz w:val="22"/>
          <w:szCs w:val="22"/>
        </w:rPr>
        <w:t>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w:t>
      </w:r>
    </w:p>
    <w:p w:rsidR="0021597A" w:rsidRPr="000810A9" w:rsidRDefault="0021597A" w:rsidP="000810A9">
      <w:pPr>
        <w:pStyle w:val="1"/>
        <w:numPr>
          <w:ilvl w:val="1"/>
          <w:numId w:val="6"/>
        </w:numPr>
        <w:shd w:val="clear" w:color="auto" w:fill="auto"/>
        <w:tabs>
          <w:tab w:val="left" w:pos="1095"/>
        </w:tabs>
        <w:ind w:left="0" w:firstLine="426"/>
        <w:jc w:val="both"/>
        <w:rPr>
          <w:sz w:val="22"/>
          <w:szCs w:val="22"/>
        </w:rPr>
      </w:pPr>
      <w:r w:rsidRPr="000810A9">
        <w:rPr>
          <w:sz w:val="22"/>
          <w:szCs w:val="22"/>
        </w:rPr>
        <w:t xml:space="preserve">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w:t>
      </w:r>
      <w:proofErr w:type="spellStart"/>
      <w:r w:rsidRPr="000810A9">
        <w:rPr>
          <w:sz w:val="22"/>
          <w:szCs w:val="22"/>
        </w:rPr>
        <w:t>машино</w:t>
      </w:r>
      <w:proofErr w:type="spellEnd"/>
      <w:r w:rsidRPr="000810A9">
        <w:rPr>
          <w:sz w:val="22"/>
          <w:szCs w:val="22"/>
        </w:rPr>
        <w:t>-места.</w:t>
      </w:r>
    </w:p>
    <w:p w:rsidR="0021597A" w:rsidRPr="000810A9" w:rsidRDefault="0021597A" w:rsidP="000810A9">
      <w:pPr>
        <w:pStyle w:val="1"/>
        <w:numPr>
          <w:ilvl w:val="1"/>
          <w:numId w:val="6"/>
        </w:numPr>
        <w:shd w:val="clear" w:color="auto" w:fill="auto"/>
        <w:tabs>
          <w:tab w:val="left" w:pos="1095"/>
        </w:tabs>
        <w:ind w:left="0" w:firstLine="426"/>
        <w:jc w:val="both"/>
        <w:rPr>
          <w:sz w:val="22"/>
          <w:szCs w:val="22"/>
        </w:rPr>
      </w:pPr>
      <w:r w:rsidRPr="000810A9">
        <w:rPr>
          <w:sz w:val="22"/>
          <w:szCs w:val="22"/>
        </w:rPr>
        <w:t xml:space="preserve">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 а также уведомить </w:t>
      </w:r>
      <w:r w:rsidRPr="000810A9">
        <w:rPr>
          <w:sz w:val="22"/>
          <w:szCs w:val="22"/>
        </w:rPr>
        <w:lastRenderedPageBreak/>
        <w:t>Эскроу-агента в письменной форме.</w:t>
      </w:r>
    </w:p>
    <w:p w:rsidR="0021597A" w:rsidRPr="000810A9" w:rsidRDefault="0021597A" w:rsidP="000810A9">
      <w:pPr>
        <w:pStyle w:val="1"/>
        <w:shd w:val="clear" w:color="auto" w:fill="auto"/>
        <w:tabs>
          <w:tab w:val="left" w:pos="1095"/>
        </w:tabs>
        <w:ind w:left="600" w:firstLine="0"/>
        <w:jc w:val="both"/>
        <w:rPr>
          <w:sz w:val="22"/>
          <w:szCs w:val="22"/>
        </w:rPr>
      </w:pPr>
    </w:p>
    <w:p w:rsidR="0021597A" w:rsidRPr="000810A9" w:rsidRDefault="0021597A" w:rsidP="000810A9">
      <w:pPr>
        <w:pStyle w:val="11"/>
        <w:keepNext/>
        <w:keepLines/>
        <w:numPr>
          <w:ilvl w:val="0"/>
          <w:numId w:val="6"/>
        </w:numPr>
        <w:shd w:val="clear" w:color="auto" w:fill="auto"/>
        <w:tabs>
          <w:tab w:val="left" w:pos="366"/>
        </w:tabs>
        <w:jc w:val="center"/>
        <w:rPr>
          <w:sz w:val="22"/>
          <w:szCs w:val="22"/>
        </w:rPr>
      </w:pPr>
      <w:bookmarkStart w:id="29" w:name="bookmark35"/>
      <w:bookmarkStart w:id="30" w:name="bookmark34"/>
      <w:r w:rsidRPr="000810A9">
        <w:rPr>
          <w:sz w:val="22"/>
          <w:szCs w:val="22"/>
        </w:rPr>
        <w:t>ЗАКЛЮЧИТЕЛЬНЫЕ ПОЛОЖЕНИЯ</w:t>
      </w:r>
      <w:bookmarkEnd w:id="29"/>
      <w:bookmarkEnd w:id="30"/>
    </w:p>
    <w:p w:rsidR="0021597A" w:rsidRPr="000810A9" w:rsidRDefault="000810A9" w:rsidP="000810A9">
      <w:pPr>
        <w:pStyle w:val="1"/>
        <w:numPr>
          <w:ilvl w:val="1"/>
          <w:numId w:val="6"/>
        </w:numPr>
        <w:shd w:val="clear" w:color="auto" w:fill="auto"/>
        <w:tabs>
          <w:tab w:val="left" w:pos="1086"/>
        </w:tabs>
        <w:ind w:left="0" w:firstLine="426"/>
        <w:jc w:val="both"/>
        <w:rPr>
          <w:sz w:val="22"/>
          <w:szCs w:val="22"/>
        </w:rPr>
      </w:pPr>
      <w:r w:rsidRPr="000810A9">
        <w:rPr>
          <w:sz w:val="22"/>
          <w:szCs w:val="22"/>
        </w:rPr>
        <w:t xml:space="preserve">Земельный участок </w:t>
      </w:r>
      <w:r w:rsidRPr="000810A9">
        <w:rPr>
          <w:sz w:val="22"/>
          <w:szCs w:val="22"/>
        </w:rPr>
        <w:t>с кадастровым номером 54:35:041005:3033</w:t>
      </w:r>
      <w:r w:rsidRPr="000810A9">
        <w:rPr>
          <w:sz w:val="22"/>
          <w:szCs w:val="22"/>
        </w:rPr>
        <w:t xml:space="preserve"> </w:t>
      </w:r>
      <w:r w:rsidR="0021597A" w:rsidRPr="000810A9">
        <w:rPr>
          <w:sz w:val="22"/>
          <w:szCs w:val="22"/>
        </w:rPr>
        <w:t>находится в залоге у Банка ВТБ (ПАО) в рамках реализации программы финансирования по Кредитному договору, заключенному между Застройщиком и Банк ВТБ (ПАО). Ипотека не распространяется на находящиеся на земельном участке здания или сооружения Залогодателя – Застройщика.</w:t>
      </w:r>
    </w:p>
    <w:p w:rsidR="0021597A" w:rsidRPr="000810A9" w:rsidRDefault="0021597A" w:rsidP="000810A9">
      <w:pPr>
        <w:pStyle w:val="1"/>
        <w:numPr>
          <w:ilvl w:val="1"/>
          <w:numId w:val="6"/>
        </w:numPr>
        <w:shd w:val="clear" w:color="auto" w:fill="auto"/>
        <w:tabs>
          <w:tab w:val="left" w:pos="1090"/>
        </w:tabs>
        <w:ind w:left="0" w:firstLine="426"/>
        <w:jc w:val="both"/>
        <w:rPr>
          <w:sz w:val="22"/>
          <w:szCs w:val="22"/>
        </w:rPr>
      </w:pPr>
      <w:r w:rsidRPr="000810A9">
        <w:rPr>
          <w:sz w:val="22"/>
          <w:szCs w:val="22"/>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rsidR="0021597A" w:rsidRPr="000810A9" w:rsidRDefault="0021597A" w:rsidP="000810A9">
      <w:pPr>
        <w:pStyle w:val="1"/>
        <w:numPr>
          <w:ilvl w:val="1"/>
          <w:numId w:val="6"/>
        </w:numPr>
        <w:shd w:val="clear" w:color="auto" w:fill="auto"/>
        <w:tabs>
          <w:tab w:val="left" w:pos="1090"/>
        </w:tabs>
        <w:ind w:left="0" w:firstLine="426"/>
        <w:jc w:val="both"/>
        <w:rPr>
          <w:sz w:val="22"/>
          <w:szCs w:val="22"/>
        </w:rPr>
      </w:pPr>
      <w:r w:rsidRPr="000810A9">
        <w:rPr>
          <w:sz w:val="22"/>
          <w:szCs w:val="22"/>
        </w:rPr>
        <w:t>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11 настоящего договора.</w:t>
      </w:r>
    </w:p>
    <w:p w:rsidR="0021597A" w:rsidRPr="000810A9" w:rsidRDefault="0021597A" w:rsidP="000810A9">
      <w:pPr>
        <w:pStyle w:val="1"/>
        <w:numPr>
          <w:ilvl w:val="1"/>
          <w:numId w:val="6"/>
        </w:numPr>
        <w:shd w:val="clear" w:color="auto" w:fill="auto"/>
        <w:tabs>
          <w:tab w:val="left" w:pos="1086"/>
        </w:tabs>
        <w:ind w:left="0" w:firstLine="426"/>
        <w:jc w:val="both"/>
        <w:rPr>
          <w:sz w:val="22"/>
          <w:szCs w:val="22"/>
        </w:rPr>
      </w:pPr>
      <w:r w:rsidRPr="000810A9">
        <w:rPr>
          <w:sz w:val="22"/>
          <w:szCs w:val="22"/>
        </w:rPr>
        <w:t>Участник долевого строительства также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публичного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rsidR="0021597A" w:rsidRPr="000810A9" w:rsidRDefault="0021597A" w:rsidP="000810A9">
      <w:pPr>
        <w:pStyle w:val="1"/>
        <w:numPr>
          <w:ilvl w:val="1"/>
          <w:numId w:val="6"/>
        </w:numPr>
        <w:shd w:val="clear" w:color="auto" w:fill="auto"/>
        <w:tabs>
          <w:tab w:val="left" w:pos="1090"/>
        </w:tabs>
        <w:ind w:left="0" w:firstLine="426"/>
        <w:jc w:val="both"/>
        <w:rPr>
          <w:sz w:val="22"/>
          <w:szCs w:val="22"/>
        </w:rPr>
      </w:pPr>
      <w:r w:rsidRPr="000810A9">
        <w:rPr>
          <w:sz w:val="22"/>
          <w:szCs w:val="22"/>
        </w:rPr>
        <w:t>Участник долевого строительства уведомлен и согласен с тем, что могут быть внесены изменения в проектную документацию.</w:t>
      </w:r>
    </w:p>
    <w:p w:rsidR="0021597A" w:rsidRPr="000810A9" w:rsidRDefault="0021597A" w:rsidP="000810A9">
      <w:pPr>
        <w:pStyle w:val="1"/>
        <w:numPr>
          <w:ilvl w:val="1"/>
          <w:numId w:val="6"/>
        </w:numPr>
        <w:shd w:val="clear" w:color="auto" w:fill="auto"/>
        <w:tabs>
          <w:tab w:val="left" w:pos="1086"/>
        </w:tabs>
        <w:ind w:left="0" w:firstLine="426"/>
        <w:jc w:val="both"/>
        <w:rPr>
          <w:sz w:val="22"/>
          <w:szCs w:val="22"/>
        </w:rPr>
      </w:pPr>
      <w:r w:rsidRPr="000810A9">
        <w:rPr>
          <w:sz w:val="22"/>
          <w:szCs w:val="22"/>
        </w:rPr>
        <w:t>Во всем остальном, не оговоренном в настоящем договоре, стороны руководствуются нормами действующего законодательства РФ.</w:t>
      </w:r>
    </w:p>
    <w:p w:rsidR="0021597A" w:rsidRPr="000810A9" w:rsidRDefault="0021597A" w:rsidP="000810A9">
      <w:pPr>
        <w:pStyle w:val="1"/>
        <w:numPr>
          <w:ilvl w:val="1"/>
          <w:numId w:val="6"/>
        </w:numPr>
        <w:shd w:val="clear" w:color="auto" w:fill="auto"/>
        <w:tabs>
          <w:tab w:val="left" w:pos="1086"/>
        </w:tabs>
        <w:ind w:left="0" w:firstLine="426"/>
        <w:jc w:val="both"/>
        <w:rPr>
          <w:sz w:val="22"/>
          <w:szCs w:val="22"/>
        </w:rPr>
      </w:pPr>
      <w:r w:rsidRPr="000810A9">
        <w:rPr>
          <w:sz w:val="22"/>
          <w:szCs w:val="22"/>
        </w:rPr>
        <w:t>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договор предоставляется в виде скан –образа.</w:t>
      </w:r>
    </w:p>
    <w:p w:rsidR="0021597A" w:rsidRPr="000810A9" w:rsidRDefault="0021597A" w:rsidP="000810A9">
      <w:pPr>
        <w:pStyle w:val="1"/>
        <w:numPr>
          <w:ilvl w:val="1"/>
          <w:numId w:val="6"/>
        </w:numPr>
        <w:shd w:val="clear" w:color="auto" w:fill="auto"/>
        <w:tabs>
          <w:tab w:val="left" w:pos="1086"/>
        </w:tabs>
        <w:ind w:left="0" w:firstLine="426"/>
        <w:jc w:val="both"/>
        <w:rPr>
          <w:sz w:val="22"/>
          <w:szCs w:val="22"/>
        </w:rPr>
      </w:pPr>
      <w:r w:rsidRPr="000810A9">
        <w:rPr>
          <w:sz w:val="22"/>
          <w:szCs w:val="22"/>
        </w:rPr>
        <w:t>Договор может быть заключен посредством его подписания Сторонами усиленной электронной подписью</w:t>
      </w:r>
      <w:r w:rsidR="000810A9" w:rsidRPr="000810A9">
        <w:rPr>
          <w:sz w:val="22"/>
          <w:szCs w:val="22"/>
        </w:rPr>
        <w:t>.</w:t>
      </w:r>
    </w:p>
    <w:p w:rsidR="0021597A" w:rsidRPr="000810A9" w:rsidRDefault="0021597A" w:rsidP="000810A9">
      <w:pPr>
        <w:pStyle w:val="1"/>
        <w:shd w:val="clear" w:color="auto" w:fill="auto"/>
        <w:tabs>
          <w:tab w:val="left" w:pos="1086"/>
        </w:tabs>
        <w:ind w:left="426" w:firstLine="0"/>
        <w:jc w:val="both"/>
        <w:rPr>
          <w:sz w:val="22"/>
          <w:szCs w:val="22"/>
        </w:rPr>
      </w:pPr>
    </w:p>
    <w:p w:rsidR="0021597A" w:rsidRPr="000810A9" w:rsidRDefault="0021597A" w:rsidP="000810A9">
      <w:pPr>
        <w:pStyle w:val="1"/>
        <w:numPr>
          <w:ilvl w:val="0"/>
          <w:numId w:val="6"/>
        </w:numPr>
        <w:shd w:val="clear" w:color="auto" w:fill="auto"/>
        <w:tabs>
          <w:tab w:val="left" w:pos="1086"/>
        </w:tabs>
        <w:jc w:val="center"/>
        <w:rPr>
          <w:b/>
          <w:sz w:val="22"/>
          <w:szCs w:val="22"/>
        </w:rPr>
      </w:pPr>
      <w:r w:rsidRPr="000810A9">
        <w:rPr>
          <w:b/>
          <w:sz w:val="22"/>
          <w:szCs w:val="22"/>
        </w:rPr>
        <w:t>АДРЕСА, РЕКВИЗИТЫ СТОРОН</w:t>
      </w:r>
    </w:p>
    <w:p w:rsidR="0021597A" w:rsidRPr="000810A9" w:rsidRDefault="0021597A" w:rsidP="000810A9">
      <w:pPr>
        <w:pStyle w:val="1"/>
        <w:shd w:val="clear" w:color="auto" w:fill="auto"/>
        <w:tabs>
          <w:tab w:val="left" w:pos="1086"/>
        </w:tabs>
        <w:ind w:left="360" w:firstLine="0"/>
        <w:rPr>
          <w:b/>
          <w:sz w:val="22"/>
          <w:szCs w:val="22"/>
        </w:rPr>
      </w:pPr>
    </w:p>
    <w:tbl>
      <w:tblPr>
        <w:tblStyle w:val="a7"/>
        <w:tblW w:w="10206" w:type="dxa"/>
        <w:tblInd w:w="-5" w:type="dxa"/>
        <w:tblLook w:val="04A0" w:firstRow="1" w:lastRow="0" w:firstColumn="1" w:lastColumn="0" w:noHBand="0" w:noVBand="1"/>
      </w:tblPr>
      <w:tblGrid>
        <w:gridCol w:w="4962"/>
        <w:gridCol w:w="5244"/>
      </w:tblGrid>
      <w:tr w:rsidR="0021597A" w:rsidRPr="000810A9" w:rsidTr="0021597A">
        <w:tc>
          <w:tcPr>
            <w:tcW w:w="4962"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pStyle w:val="1"/>
              <w:shd w:val="clear" w:color="auto" w:fill="auto"/>
              <w:tabs>
                <w:tab w:val="left" w:pos="1086"/>
              </w:tabs>
              <w:ind w:firstLine="0"/>
              <w:rPr>
                <w:b/>
                <w:sz w:val="22"/>
                <w:szCs w:val="22"/>
              </w:rPr>
            </w:pPr>
            <w:r w:rsidRPr="000810A9">
              <w:rPr>
                <w:b/>
                <w:sz w:val="22"/>
                <w:szCs w:val="22"/>
              </w:rPr>
              <w:t>Застройщик</w:t>
            </w:r>
            <w:r w:rsidR="000810A9" w:rsidRPr="000810A9">
              <w:rPr>
                <w:b/>
                <w:sz w:val="22"/>
                <w:szCs w:val="22"/>
              </w:rPr>
              <w:t>:</w:t>
            </w:r>
          </w:p>
        </w:tc>
        <w:tc>
          <w:tcPr>
            <w:tcW w:w="5244"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pStyle w:val="1"/>
              <w:shd w:val="clear" w:color="auto" w:fill="auto"/>
              <w:tabs>
                <w:tab w:val="left" w:pos="1086"/>
              </w:tabs>
              <w:ind w:firstLine="0"/>
              <w:rPr>
                <w:b/>
                <w:sz w:val="22"/>
                <w:szCs w:val="22"/>
              </w:rPr>
            </w:pPr>
            <w:r w:rsidRPr="000810A9">
              <w:rPr>
                <w:b/>
                <w:sz w:val="22"/>
                <w:szCs w:val="22"/>
              </w:rPr>
              <w:t>Участник долевого строительства</w:t>
            </w:r>
            <w:r w:rsidR="000810A9" w:rsidRPr="000810A9">
              <w:rPr>
                <w:b/>
                <w:sz w:val="22"/>
                <w:szCs w:val="22"/>
              </w:rPr>
              <w:t>:</w:t>
            </w:r>
          </w:p>
        </w:tc>
      </w:tr>
      <w:tr w:rsidR="0021597A" w:rsidRPr="000810A9" w:rsidTr="0021597A">
        <w:tc>
          <w:tcPr>
            <w:tcW w:w="4962"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widowControl/>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 xml:space="preserve">Общество с ограниченной ответственностью Специализированный Застройщик </w:t>
            </w:r>
          </w:p>
          <w:p w:rsidR="0021597A" w:rsidRPr="000810A9" w:rsidRDefault="0021597A" w:rsidP="000810A9">
            <w:pPr>
              <w:widowControl/>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«ЖК Невский»</w:t>
            </w:r>
          </w:p>
          <w:p w:rsidR="0021597A" w:rsidRPr="000810A9" w:rsidRDefault="0021597A" w:rsidP="000810A9">
            <w:pPr>
              <w:widowControl/>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 xml:space="preserve">Адрес: 630132, г. Новосибирск, ул.Красноярская,35, офис 212 </w:t>
            </w:r>
          </w:p>
          <w:p w:rsidR="0021597A" w:rsidRPr="000810A9" w:rsidRDefault="0021597A" w:rsidP="000810A9">
            <w:pPr>
              <w:widowControl/>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ИНН 5406837543 КПП 540601001</w:t>
            </w:r>
          </w:p>
          <w:p w:rsidR="0021597A" w:rsidRPr="000810A9" w:rsidRDefault="0021597A" w:rsidP="000810A9">
            <w:pPr>
              <w:widowControl/>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ОГРН 1245400000317</w:t>
            </w:r>
          </w:p>
          <w:p w:rsidR="0021597A" w:rsidRPr="000810A9" w:rsidRDefault="0021597A" w:rsidP="000810A9">
            <w:pPr>
              <w:keepNext/>
              <w:widowControl/>
              <w:outlineLvl w:val="1"/>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Р/с 40702810713410002567</w:t>
            </w:r>
          </w:p>
          <w:p w:rsidR="0021597A" w:rsidRPr="000810A9" w:rsidRDefault="0021597A" w:rsidP="000810A9">
            <w:pPr>
              <w:keepNext/>
              <w:widowControl/>
              <w:outlineLvl w:val="1"/>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Филиал «Центральный» Банка ВТБ (ПАО)</w:t>
            </w:r>
          </w:p>
          <w:p w:rsidR="0021597A" w:rsidRPr="000810A9" w:rsidRDefault="0021597A" w:rsidP="000810A9">
            <w:pPr>
              <w:widowControl/>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К/с 3010181 0145250000411</w:t>
            </w:r>
          </w:p>
          <w:p w:rsidR="0021597A" w:rsidRPr="000810A9" w:rsidRDefault="0021597A" w:rsidP="000810A9">
            <w:pPr>
              <w:keepNext/>
              <w:widowControl/>
              <w:outlineLvl w:val="0"/>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БИК 044525411</w:t>
            </w:r>
          </w:p>
          <w:p w:rsidR="0021597A" w:rsidRPr="000810A9" w:rsidRDefault="0021597A" w:rsidP="000810A9">
            <w:pPr>
              <w:widowControl/>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Тел. +7 (383) 230-25-55</w:t>
            </w:r>
          </w:p>
          <w:p w:rsidR="0021597A" w:rsidRPr="000810A9" w:rsidRDefault="0021597A" w:rsidP="000810A9">
            <w:pPr>
              <w:pStyle w:val="1"/>
              <w:shd w:val="clear" w:color="auto" w:fill="auto"/>
              <w:tabs>
                <w:tab w:val="left" w:pos="1086"/>
              </w:tabs>
              <w:ind w:firstLine="0"/>
              <w:rPr>
                <w:b/>
                <w:sz w:val="22"/>
                <w:szCs w:val="22"/>
              </w:rPr>
            </w:pPr>
          </w:p>
        </w:tc>
        <w:tc>
          <w:tcPr>
            <w:tcW w:w="5244"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rPr>
                <w:rFonts w:ascii="Times New Roman" w:hAnsi="Times New Roman" w:cs="Times New Roman"/>
                <w:b/>
                <w:sz w:val="22"/>
                <w:szCs w:val="22"/>
              </w:rPr>
            </w:pPr>
          </w:p>
        </w:tc>
      </w:tr>
      <w:tr w:rsidR="0021597A" w:rsidRPr="000810A9" w:rsidTr="0021597A">
        <w:trPr>
          <w:trHeight w:val="604"/>
        </w:trPr>
        <w:tc>
          <w:tcPr>
            <w:tcW w:w="4962"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pStyle w:val="1"/>
              <w:shd w:val="clear" w:color="auto" w:fill="auto"/>
              <w:tabs>
                <w:tab w:val="left" w:pos="1086"/>
              </w:tabs>
              <w:ind w:firstLine="0"/>
              <w:rPr>
                <w:b/>
                <w:sz w:val="22"/>
                <w:szCs w:val="22"/>
              </w:rPr>
            </w:pPr>
            <w:r w:rsidRPr="000810A9">
              <w:rPr>
                <w:b/>
                <w:sz w:val="22"/>
                <w:szCs w:val="22"/>
              </w:rPr>
              <w:t xml:space="preserve">Директор </w:t>
            </w:r>
          </w:p>
          <w:p w:rsidR="0021597A" w:rsidRPr="000810A9" w:rsidRDefault="0021597A" w:rsidP="000810A9">
            <w:pPr>
              <w:pStyle w:val="1"/>
              <w:shd w:val="clear" w:color="auto" w:fill="auto"/>
              <w:tabs>
                <w:tab w:val="left" w:pos="1086"/>
              </w:tabs>
              <w:ind w:firstLine="0"/>
              <w:rPr>
                <w:sz w:val="22"/>
                <w:szCs w:val="22"/>
              </w:rPr>
            </w:pPr>
            <w:r w:rsidRPr="000810A9">
              <w:rPr>
                <w:sz w:val="22"/>
                <w:szCs w:val="22"/>
              </w:rPr>
              <w:t>_______________/ Масловский М. А. /</w:t>
            </w:r>
          </w:p>
        </w:tc>
        <w:tc>
          <w:tcPr>
            <w:tcW w:w="5244"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pStyle w:val="1"/>
              <w:shd w:val="clear" w:color="auto" w:fill="auto"/>
              <w:tabs>
                <w:tab w:val="left" w:pos="1086"/>
              </w:tabs>
              <w:ind w:firstLine="0"/>
              <w:rPr>
                <w:b/>
                <w:sz w:val="22"/>
                <w:szCs w:val="22"/>
              </w:rPr>
            </w:pPr>
          </w:p>
          <w:p w:rsidR="0021597A" w:rsidRPr="000810A9" w:rsidRDefault="0021597A" w:rsidP="000810A9">
            <w:pPr>
              <w:pStyle w:val="1"/>
              <w:shd w:val="clear" w:color="auto" w:fill="auto"/>
              <w:tabs>
                <w:tab w:val="left" w:pos="1086"/>
              </w:tabs>
              <w:ind w:firstLine="0"/>
              <w:rPr>
                <w:sz w:val="22"/>
                <w:szCs w:val="22"/>
              </w:rPr>
            </w:pPr>
            <w:r w:rsidRPr="000810A9">
              <w:rPr>
                <w:sz w:val="22"/>
                <w:szCs w:val="22"/>
              </w:rPr>
              <w:t>________________ //</w:t>
            </w:r>
          </w:p>
        </w:tc>
      </w:tr>
    </w:tbl>
    <w:p w:rsidR="0021597A" w:rsidRPr="000810A9" w:rsidRDefault="0021597A" w:rsidP="000810A9">
      <w:pPr>
        <w:pStyle w:val="1"/>
        <w:shd w:val="clear" w:color="auto" w:fill="auto"/>
        <w:tabs>
          <w:tab w:val="left" w:pos="1086"/>
        </w:tabs>
        <w:ind w:firstLine="0"/>
        <w:jc w:val="right"/>
        <w:rPr>
          <w:sz w:val="22"/>
          <w:szCs w:val="22"/>
        </w:rPr>
      </w:pPr>
    </w:p>
    <w:p w:rsidR="0021597A" w:rsidRPr="000810A9" w:rsidRDefault="0021597A" w:rsidP="000810A9">
      <w:pPr>
        <w:rPr>
          <w:rFonts w:ascii="Times New Roman" w:eastAsia="Times New Roman" w:hAnsi="Times New Roman" w:cs="Times New Roman"/>
        </w:rPr>
      </w:pPr>
      <w:r w:rsidRPr="000810A9">
        <w:rPr>
          <w:rFonts w:ascii="Times New Roman" w:eastAsia="Times New Roman" w:hAnsi="Times New Roman" w:cs="Times New Roman"/>
        </w:rPr>
        <w:br w:type="page"/>
      </w:r>
    </w:p>
    <w:p w:rsidR="0021597A" w:rsidRPr="000810A9" w:rsidRDefault="0021597A" w:rsidP="000810A9">
      <w:pPr>
        <w:pStyle w:val="1"/>
        <w:shd w:val="clear" w:color="auto" w:fill="auto"/>
        <w:tabs>
          <w:tab w:val="left" w:pos="1086"/>
        </w:tabs>
        <w:ind w:firstLine="0"/>
        <w:jc w:val="right"/>
        <w:rPr>
          <w:sz w:val="22"/>
          <w:szCs w:val="22"/>
        </w:rPr>
      </w:pPr>
      <w:r w:rsidRPr="000810A9">
        <w:rPr>
          <w:sz w:val="22"/>
          <w:szCs w:val="22"/>
        </w:rPr>
        <w:lastRenderedPageBreak/>
        <w:t>Приложение № 1 к Договору № __/ММ ____ от _</w:t>
      </w:r>
      <w:proofErr w:type="gramStart"/>
      <w:r w:rsidRPr="000810A9">
        <w:rPr>
          <w:sz w:val="22"/>
          <w:szCs w:val="22"/>
        </w:rPr>
        <w:t>_._</w:t>
      </w:r>
      <w:proofErr w:type="gramEnd"/>
      <w:r w:rsidRPr="000810A9">
        <w:rPr>
          <w:sz w:val="22"/>
          <w:szCs w:val="22"/>
        </w:rPr>
        <w:t>_.202_ г.</w:t>
      </w:r>
    </w:p>
    <w:p w:rsidR="0021597A" w:rsidRPr="000810A9" w:rsidRDefault="0021597A" w:rsidP="000810A9">
      <w:pPr>
        <w:pStyle w:val="1"/>
        <w:shd w:val="clear" w:color="auto" w:fill="auto"/>
        <w:tabs>
          <w:tab w:val="left" w:pos="1086"/>
        </w:tabs>
        <w:ind w:firstLine="0"/>
        <w:jc w:val="right"/>
        <w:rPr>
          <w:sz w:val="22"/>
          <w:szCs w:val="22"/>
        </w:rPr>
      </w:pPr>
      <w:r w:rsidRPr="000810A9">
        <w:rPr>
          <w:sz w:val="22"/>
          <w:szCs w:val="22"/>
        </w:rPr>
        <w:t>участия в долевом строительстве</w:t>
      </w:r>
    </w:p>
    <w:p w:rsidR="009F02B5" w:rsidRPr="000810A9" w:rsidRDefault="009F02B5" w:rsidP="000810A9">
      <w:pPr>
        <w:pStyle w:val="1"/>
        <w:shd w:val="clear" w:color="auto" w:fill="auto"/>
        <w:tabs>
          <w:tab w:val="left" w:pos="1086"/>
        </w:tabs>
        <w:ind w:left="993" w:firstLine="0"/>
        <w:jc w:val="center"/>
        <w:rPr>
          <w:b/>
          <w:sz w:val="22"/>
          <w:szCs w:val="22"/>
        </w:rPr>
      </w:pPr>
    </w:p>
    <w:p w:rsidR="0021597A" w:rsidRPr="000810A9" w:rsidRDefault="0021597A" w:rsidP="000810A9">
      <w:pPr>
        <w:pStyle w:val="1"/>
        <w:shd w:val="clear" w:color="auto" w:fill="auto"/>
        <w:ind w:firstLine="0"/>
        <w:jc w:val="center"/>
        <w:rPr>
          <w:b/>
          <w:sz w:val="22"/>
          <w:szCs w:val="22"/>
        </w:rPr>
      </w:pPr>
      <w:r w:rsidRPr="000810A9">
        <w:rPr>
          <w:b/>
          <w:sz w:val="22"/>
          <w:szCs w:val="22"/>
        </w:rPr>
        <w:t xml:space="preserve">Ситуационный план </w:t>
      </w:r>
      <w:proofErr w:type="spellStart"/>
      <w:r w:rsidRPr="000810A9">
        <w:rPr>
          <w:b/>
          <w:sz w:val="22"/>
          <w:szCs w:val="22"/>
        </w:rPr>
        <w:t>машино</w:t>
      </w:r>
      <w:proofErr w:type="spellEnd"/>
      <w:r w:rsidRPr="000810A9">
        <w:rPr>
          <w:b/>
          <w:sz w:val="22"/>
          <w:szCs w:val="22"/>
        </w:rPr>
        <w:t>-места № _____</w:t>
      </w:r>
    </w:p>
    <w:p w:rsidR="0021597A" w:rsidRPr="000810A9" w:rsidRDefault="0021597A" w:rsidP="000810A9">
      <w:pPr>
        <w:pStyle w:val="1"/>
        <w:shd w:val="clear" w:color="auto" w:fill="auto"/>
        <w:tabs>
          <w:tab w:val="left" w:pos="1086"/>
        </w:tabs>
        <w:ind w:firstLine="0"/>
        <w:jc w:val="right"/>
        <w:rPr>
          <w:sz w:val="22"/>
          <w:szCs w:val="22"/>
        </w:rPr>
      </w:pPr>
    </w:p>
    <w:p w:rsidR="0021597A" w:rsidRPr="000810A9" w:rsidRDefault="0021597A" w:rsidP="000810A9">
      <w:pPr>
        <w:ind w:left="426" w:firstLine="1134"/>
        <w:rPr>
          <w:rFonts w:ascii="Times New Roman" w:hAnsi="Times New Roman" w:cs="Times New Roman"/>
        </w:rPr>
      </w:pPr>
    </w:p>
    <w:p w:rsidR="0021597A" w:rsidRPr="000810A9" w:rsidRDefault="0021597A" w:rsidP="000810A9">
      <w:pPr>
        <w:rPr>
          <w:rFonts w:ascii="Times New Roman" w:hAnsi="Times New Roman" w:cs="Times New Roman"/>
        </w:rPr>
      </w:pPr>
    </w:p>
    <w:p w:rsidR="0021597A" w:rsidRPr="000810A9" w:rsidRDefault="0021597A" w:rsidP="000810A9">
      <w:pPr>
        <w:rPr>
          <w:rFonts w:ascii="Times New Roman" w:hAnsi="Times New Roman" w:cs="Times New Roman"/>
        </w:rPr>
      </w:pPr>
    </w:p>
    <w:p w:rsidR="0021597A" w:rsidRPr="000810A9" w:rsidRDefault="0021597A" w:rsidP="000810A9">
      <w:pPr>
        <w:rPr>
          <w:rFonts w:ascii="Times New Roman" w:hAnsi="Times New Roman" w:cs="Times New Roman"/>
        </w:rPr>
      </w:pPr>
    </w:p>
    <w:p w:rsidR="0021597A" w:rsidRPr="000810A9" w:rsidRDefault="0021597A" w:rsidP="000810A9">
      <w:pPr>
        <w:rPr>
          <w:rFonts w:ascii="Times New Roman" w:hAnsi="Times New Roman" w:cs="Times New Roman"/>
        </w:rPr>
      </w:pPr>
    </w:p>
    <w:p w:rsidR="0021597A" w:rsidRPr="000810A9" w:rsidRDefault="0021597A" w:rsidP="000810A9">
      <w:pPr>
        <w:rPr>
          <w:rFonts w:ascii="Times New Roman" w:hAnsi="Times New Roman" w:cs="Times New Roman"/>
        </w:rPr>
      </w:pPr>
    </w:p>
    <w:p w:rsidR="0021597A" w:rsidRPr="000810A9" w:rsidRDefault="0021597A" w:rsidP="000810A9">
      <w:pPr>
        <w:rPr>
          <w:rFonts w:ascii="Times New Roman" w:hAnsi="Times New Roman" w:cs="Times New Roman"/>
          <w:color w:val="000000"/>
        </w:rPr>
      </w:pPr>
    </w:p>
    <w:p w:rsidR="0021597A" w:rsidRPr="000810A9" w:rsidRDefault="0021597A" w:rsidP="000810A9">
      <w:pPr>
        <w:rPr>
          <w:rFonts w:ascii="Times New Roman" w:hAnsi="Times New Roman" w:cs="Times New Roman"/>
        </w:rPr>
      </w:pPr>
    </w:p>
    <w:tbl>
      <w:tblPr>
        <w:tblStyle w:val="a7"/>
        <w:tblW w:w="10065" w:type="dxa"/>
        <w:tblInd w:w="-5" w:type="dxa"/>
        <w:tblLook w:val="04A0" w:firstRow="1" w:lastRow="0" w:firstColumn="1" w:lastColumn="0" w:noHBand="0" w:noVBand="1"/>
      </w:tblPr>
      <w:tblGrid>
        <w:gridCol w:w="4962"/>
        <w:gridCol w:w="5103"/>
      </w:tblGrid>
      <w:tr w:rsidR="0021597A" w:rsidRPr="000810A9" w:rsidTr="0021597A">
        <w:tc>
          <w:tcPr>
            <w:tcW w:w="4962"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tabs>
                <w:tab w:val="left" w:pos="1086"/>
              </w:tabs>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Застройщик</w:t>
            </w:r>
            <w:r w:rsidR="000810A9" w:rsidRPr="000810A9">
              <w:rPr>
                <w:rFonts w:ascii="Times New Roman" w:eastAsia="Times New Roman" w:hAnsi="Times New Roman" w:cs="Times New Roman"/>
                <w:b/>
                <w:sz w:val="22"/>
                <w:szCs w:val="22"/>
                <w:lang w:bidi="ar-SA"/>
              </w:rPr>
              <w:t>:</w:t>
            </w:r>
          </w:p>
        </w:tc>
        <w:tc>
          <w:tcPr>
            <w:tcW w:w="5103"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tabs>
                <w:tab w:val="left" w:pos="1086"/>
              </w:tabs>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Участник долевого строительства</w:t>
            </w:r>
            <w:r w:rsidR="000810A9" w:rsidRPr="000810A9">
              <w:rPr>
                <w:rFonts w:ascii="Times New Roman" w:eastAsia="Times New Roman" w:hAnsi="Times New Roman" w:cs="Times New Roman"/>
                <w:b/>
                <w:sz w:val="22"/>
                <w:szCs w:val="22"/>
                <w:lang w:bidi="ar-SA"/>
              </w:rPr>
              <w:t>:</w:t>
            </w:r>
          </w:p>
        </w:tc>
      </w:tr>
      <w:tr w:rsidR="0021597A" w:rsidRPr="000810A9" w:rsidTr="0021597A">
        <w:tc>
          <w:tcPr>
            <w:tcW w:w="4962"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widowControl/>
              <w:rPr>
                <w:rFonts w:ascii="Times New Roman" w:eastAsia="Times New Roman" w:hAnsi="Times New Roman" w:cs="Times New Roman"/>
                <w:b/>
                <w:sz w:val="22"/>
                <w:szCs w:val="22"/>
                <w:lang w:eastAsia="ru-RU" w:bidi="ar-SA"/>
              </w:rPr>
            </w:pPr>
            <w:r w:rsidRPr="000810A9">
              <w:rPr>
                <w:rFonts w:ascii="Times New Roman" w:eastAsia="Times New Roman" w:hAnsi="Times New Roman" w:cs="Times New Roman"/>
                <w:b/>
                <w:sz w:val="22"/>
                <w:szCs w:val="22"/>
                <w:lang w:bidi="ar-SA"/>
              </w:rPr>
              <w:t xml:space="preserve">Общество с ограниченной ответственностью Специализированный Застройщик </w:t>
            </w:r>
          </w:p>
          <w:p w:rsidR="0021597A" w:rsidRPr="000810A9" w:rsidRDefault="0021597A" w:rsidP="000810A9">
            <w:pPr>
              <w:widowControl/>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«ЖК Невский»</w:t>
            </w:r>
          </w:p>
          <w:p w:rsidR="0021597A" w:rsidRPr="000810A9" w:rsidRDefault="0021597A" w:rsidP="000810A9">
            <w:pPr>
              <w:widowControl/>
              <w:rPr>
                <w:rFonts w:ascii="Times New Roman" w:eastAsia="Times New Roman" w:hAnsi="Times New Roman" w:cs="Times New Roman"/>
                <w:b/>
                <w:sz w:val="22"/>
                <w:szCs w:val="22"/>
                <w:lang w:bidi="ar-SA"/>
              </w:rPr>
            </w:pPr>
          </w:p>
        </w:tc>
        <w:tc>
          <w:tcPr>
            <w:tcW w:w="5103"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tabs>
                <w:tab w:val="left" w:pos="1086"/>
              </w:tabs>
              <w:rPr>
                <w:rFonts w:ascii="Times New Roman" w:eastAsia="Times New Roman" w:hAnsi="Times New Roman" w:cs="Times New Roman"/>
                <w:b/>
                <w:sz w:val="22"/>
                <w:szCs w:val="22"/>
                <w:lang w:bidi="ar-SA"/>
              </w:rPr>
            </w:pPr>
          </w:p>
        </w:tc>
      </w:tr>
      <w:tr w:rsidR="0021597A" w:rsidRPr="000810A9" w:rsidTr="0021597A">
        <w:trPr>
          <w:trHeight w:val="817"/>
        </w:trPr>
        <w:tc>
          <w:tcPr>
            <w:tcW w:w="4962" w:type="dxa"/>
            <w:tcBorders>
              <w:top w:val="single" w:sz="4" w:space="0" w:color="auto"/>
              <w:left w:val="single" w:sz="4" w:space="0" w:color="auto"/>
              <w:bottom w:val="single" w:sz="4" w:space="0" w:color="auto"/>
              <w:right w:val="single" w:sz="4" w:space="0" w:color="auto"/>
            </w:tcBorders>
            <w:hideMark/>
          </w:tcPr>
          <w:p w:rsidR="0021597A" w:rsidRPr="000810A9" w:rsidRDefault="0021597A" w:rsidP="000810A9">
            <w:pPr>
              <w:tabs>
                <w:tab w:val="left" w:pos="1086"/>
              </w:tabs>
              <w:rPr>
                <w:rFonts w:ascii="Times New Roman" w:eastAsia="Times New Roman" w:hAnsi="Times New Roman" w:cs="Times New Roman"/>
                <w:b/>
                <w:sz w:val="22"/>
                <w:szCs w:val="22"/>
                <w:lang w:bidi="ar-SA"/>
              </w:rPr>
            </w:pPr>
            <w:r w:rsidRPr="000810A9">
              <w:rPr>
                <w:rFonts w:ascii="Times New Roman" w:eastAsia="Times New Roman" w:hAnsi="Times New Roman" w:cs="Times New Roman"/>
                <w:b/>
                <w:sz w:val="22"/>
                <w:szCs w:val="22"/>
                <w:lang w:bidi="ar-SA"/>
              </w:rPr>
              <w:t xml:space="preserve">Директор </w:t>
            </w:r>
          </w:p>
          <w:p w:rsidR="0021597A" w:rsidRPr="000810A9" w:rsidRDefault="0021597A" w:rsidP="000810A9">
            <w:pPr>
              <w:tabs>
                <w:tab w:val="left" w:pos="1086"/>
              </w:tabs>
              <w:rPr>
                <w:rFonts w:ascii="Times New Roman" w:eastAsia="Times New Roman" w:hAnsi="Times New Roman" w:cs="Times New Roman"/>
                <w:sz w:val="22"/>
                <w:szCs w:val="22"/>
                <w:lang w:bidi="ar-SA"/>
              </w:rPr>
            </w:pPr>
            <w:r w:rsidRPr="000810A9">
              <w:rPr>
                <w:rFonts w:ascii="Times New Roman" w:eastAsia="Times New Roman" w:hAnsi="Times New Roman" w:cs="Times New Roman"/>
                <w:sz w:val="22"/>
                <w:szCs w:val="22"/>
                <w:lang w:bidi="ar-SA"/>
              </w:rPr>
              <w:t>_______________/ Масловский М. А. /</w:t>
            </w:r>
          </w:p>
        </w:tc>
        <w:tc>
          <w:tcPr>
            <w:tcW w:w="5103" w:type="dxa"/>
            <w:tcBorders>
              <w:top w:val="single" w:sz="4" w:space="0" w:color="auto"/>
              <w:left w:val="single" w:sz="4" w:space="0" w:color="auto"/>
              <w:bottom w:val="single" w:sz="4" w:space="0" w:color="auto"/>
              <w:right w:val="single" w:sz="4" w:space="0" w:color="auto"/>
            </w:tcBorders>
          </w:tcPr>
          <w:p w:rsidR="0021597A" w:rsidRPr="000810A9" w:rsidRDefault="0021597A" w:rsidP="000810A9">
            <w:pPr>
              <w:tabs>
                <w:tab w:val="left" w:pos="1086"/>
              </w:tabs>
              <w:rPr>
                <w:rFonts w:ascii="Times New Roman" w:hAnsi="Times New Roman" w:cs="Times New Roman"/>
                <w:color w:val="000000"/>
                <w:sz w:val="22"/>
                <w:szCs w:val="22"/>
                <w:lang w:eastAsia="ru-RU"/>
              </w:rPr>
            </w:pPr>
          </w:p>
          <w:p w:rsidR="0021597A" w:rsidRPr="000810A9" w:rsidRDefault="0021597A" w:rsidP="000810A9">
            <w:pPr>
              <w:tabs>
                <w:tab w:val="left" w:pos="1086"/>
              </w:tabs>
              <w:rPr>
                <w:rFonts w:ascii="Times New Roman" w:eastAsia="Times New Roman" w:hAnsi="Times New Roman" w:cs="Times New Roman"/>
                <w:sz w:val="22"/>
                <w:szCs w:val="22"/>
                <w:u w:val="single"/>
                <w:lang w:bidi="ar-SA"/>
              </w:rPr>
            </w:pPr>
            <w:r w:rsidRPr="000810A9">
              <w:rPr>
                <w:rFonts w:ascii="Times New Roman" w:hAnsi="Times New Roman" w:cs="Times New Roman"/>
                <w:sz w:val="22"/>
                <w:szCs w:val="22"/>
              </w:rPr>
              <w:t>________________ //</w:t>
            </w:r>
          </w:p>
        </w:tc>
      </w:tr>
    </w:tbl>
    <w:p w:rsidR="00B22141" w:rsidRPr="000810A9" w:rsidRDefault="000810A9" w:rsidP="000810A9">
      <w:pPr>
        <w:ind w:firstLine="142"/>
        <w:rPr>
          <w:rFonts w:ascii="Times New Roman" w:hAnsi="Times New Roman" w:cs="Times New Roman"/>
        </w:rPr>
      </w:pPr>
    </w:p>
    <w:sectPr w:rsidR="00B22141" w:rsidRPr="000810A9" w:rsidSect="000810A9">
      <w:footerReference w:type="default" r:id="rId8"/>
      <w:pgSz w:w="11906" w:h="16838"/>
      <w:pgMar w:top="709" w:right="707"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0A9" w:rsidRDefault="000810A9" w:rsidP="000810A9">
      <w:r>
        <w:separator/>
      </w:r>
    </w:p>
  </w:endnote>
  <w:endnote w:type="continuationSeparator" w:id="0">
    <w:p w:rsidR="000810A9" w:rsidRDefault="000810A9" w:rsidP="00081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2095007687"/>
      <w:docPartObj>
        <w:docPartGallery w:val="Page Numbers (Bottom of Page)"/>
        <w:docPartUnique/>
      </w:docPartObj>
    </w:sdtPr>
    <w:sdtContent>
      <w:p w:rsidR="000810A9" w:rsidRPr="000810A9" w:rsidRDefault="000810A9" w:rsidP="000810A9">
        <w:pPr>
          <w:pStyle w:val="ab"/>
          <w:jc w:val="center"/>
          <w:rPr>
            <w:rFonts w:ascii="Times New Roman" w:hAnsi="Times New Roman" w:cs="Times New Roman"/>
            <w:sz w:val="20"/>
            <w:szCs w:val="20"/>
          </w:rPr>
        </w:pPr>
        <w:r w:rsidRPr="000810A9">
          <w:rPr>
            <w:rFonts w:ascii="Times New Roman" w:hAnsi="Times New Roman" w:cs="Times New Roman"/>
            <w:sz w:val="20"/>
            <w:szCs w:val="20"/>
          </w:rPr>
          <w:fldChar w:fldCharType="begin"/>
        </w:r>
        <w:r w:rsidRPr="000810A9">
          <w:rPr>
            <w:rFonts w:ascii="Times New Roman" w:hAnsi="Times New Roman" w:cs="Times New Roman"/>
            <w:sz w:val="20"/>
            <w:szCs w:val="20"/>
          </w:rPr>
          <w:instrText>PAGE   \* MERGEFORMAT</w:instrText>
        </w:r>
        <w:r w:rsidRPr="000810A9">
          <w:rPr>
            <w:rFonts w:ascii="Times New Roman" w:hAnsi="Times New Roman" w:cs="Times New Roman"/>
            <w:sz w:val="20"/>
            <w:szCs w:val="20"/>
          </w:rPr>
          <w:fldChar w:fldCharType="separate"/>
        </w:r>
        <w:r>
          <w:rPr>
            <w:rFonts w:ascii="Times New Roman" w:hAnsi="Times New Roman" w:cs="Times New Roman"/>
            <w:noProof/>
            <w:sz w:val="20"/>
            <w:szCs w:val="20"/>
          </w:rPr>
          <w:t>4</w:t>
        </w:r>
        <w:r w:rsidRPr="000810A9">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0A9" w:rsidRDefault="000810A9" w:rsidP="000810A9">
      <w:r>
        <w:separator/>
      </w:r>
    </w:p>
  </w:footnote>
  <w:footnote w:type="continuationSeparator" w:id="0">
    <w:p w:rsidR="000810A9" w:rsidRDefault="000810A9" w:rsidP="000810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C5515"/>
    <w:multiLevelType w:val="multilevel"/>
    <w:tmpl w:val="114E57EC"/>
    <w:lvl w:ilvl="0">
      <w:start w:val="1"/>
      <w:numFmt w:val="decimal"/>
      <w:lvlText w:val="%1."/>
      <w:lvlJc w:val="left"/>
      <w:pPr>
        <w:ind w:left="360" w:hanging="360"/>
      </w:pPr>
      <w:rPr>
        <w:b/>
      </w:r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1B80452F"/>
    <w:multiLevelType w:val="multilevel"/>
    <w:tmpl w:val="A1FCCB26"/>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9"/>
        <w:szCs w:val="19"/>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7BD256F"/>
    <w:multiLevelType w:val="multilevel"/>
    <w:tmpl w:val="CED09320"/>
    <w:lvl w:ilvl="0">
      <w:start w:val="1"/>
      <w:numFmt w:val="decimal"/>
      <w:lvlText w:val="%1."/>
      <w:lvlJc w:val="left"/>
      <w:pPr>
        <w:ind w:left="360" w:hanging="360"/>
      </w:pPr>
      <w:rPr>
        <w:b/>
        <w:color w:val="000000"/>
      </w:rPr>
    </w:lvl>
    <w:lvl w:ilvl="1">
      <w:start w:val="1"/>
      <w:numFmt w:val="decimal"/>
      <w:lvlText w:val="%1.%2."/>
      <w:lvlJc w:val="left"/>
      <w:pPr>
        <w:ind w:left="720" w:hanging="720"/>
      </w:pPr>
      <w:rPr>
        <w:b w:val="0"/>
        <w:color w:val="000000"/>
      </w:rPr>
    </w:lvl>
    <w:lvl w:ilvl="2">
      <w:start w:val="1"/>
      <w:numFmt w:val="decimal"/>
      <w:lvlText w:val="%1.%2.%3."/>
      <w:lvlJc w:val="left"/>
      <w:pPr>
        <w:ind w:left="720" w:hanging="720"/>
      </w:pPr>
      <w:rPr>
        <w:color w:val="000000"/>
      </w:rPr>
    </w:lvl>
    <w:lvl w:ilvl="3">
      <w:start w:val="1"/>
      <w:numFmt w:val="decimal"/>
      <w:lvlText w:val="%1.%2.%3.%4."/>
      <w:lvlJc w:val="left"/>
      <w:pPr>
        <w:ind w:left="1080" w:hanging="108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440" w:hanging="144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800" w:hanging="1800"/>
      </w:pPr>
      <w:rPr>
        <w:color w:val="000000"/>
      </w:rPr>
    </w:lvl>
    <w:lvl w:ilvl="8">
      <w:start w:val="1"/>
      <w:numFmt w:val="decimal"/>
      <w:lvlText w:val="%1.%2.%3.%4.%5.%6.%7.%8.%9."/>
      <w:lvlJc w:val="left"/>
      <w:pPr>
        <w:ind w:left="1800" w:hanging="1800"/>
      </w:pPr>
      <w:rPr>
        <w:color w:val="000000"/>
      </w:rPr>
    </w:lvl>
  </w:abstractNum>
  <w:abstractNum w:abstractNumId="3" w15:restartNumberingAfterBreak="0">
    <w:nsid w:val="69814EA2"/>
    <w:multiLevelType w:val="multilevel"/>
    <w:tmpl w:val="AD14724C"/>
    <w:lvl w:ilvl="0">
      <w:start w:val="2"/>
      <w:numFmt w:val="decimal"/>
      <w:lvlText w:val="%1."/>
      <w:lvlJc w:val="left"/>
      <w:pPr>
        <w:ind w:left="360" w:hanging="360"/>
      </w:pPr>
      <w:rPr>
        <w:b w:val="0"/>
      </w:rPr>
    </w:lvl>
    <w:lvl w:ilvl="1">
      <w:start w:val="1"/>
      <w:numFmt w:val="decimal"/>
      <w:lvlText w:val="%1.%2."/>
      <w:lvlJc w:val="left"/>
      <w:pPr>
        <w:ind w:left="786" w:hanging="360"/>
      </w:pPr>
      <w:rPr>
        <w:b w:val="0"/>
      </w:rPr>
    </w:lvl>
    <w:lvl w:ilvl="2">
      <w:start w:val="1"/>
      <w:numFmt w:val="decimal"/>
      <w:lvlText w:val="%1.%2.%3."/>
      <w:lvlJc w:val="left"/>
      <w:pPr>
        <w:ind w:left="1572" w:hanging="720"/>
      </w:pPr>
      <w:rPr>
        <w:b w:val="0"/>
      </w:rPr>
    </w:lvl>
    <w:lvl w:ilvl="3">
      <w:start w:val="1"/>
      <w:numFmt w:val="decimal"/>
      <w:lvlText w:val="%1.%2.%3.%4."/>
      <w:lvlJc w:val="left"/>
      <w:pPr>
        <w:ind w:left="1998" w:hanging="720"/>
      </w:pPr>
      <w:rPr>
        <w:b w:val="0"/>
      </w:rPr>
    </w:lvl>
    <w:lvl w:ilvl="4">
      <w:start w:val="1"/>
      <w:numFmt w:val="decimal"/>
      <w:lvlText w:val="%1.%2.%3.%4.%5."/>
      <w:lvlJc w:val="left"/>
      <w:pPr>
        <w:ind w:left="2784" w:hanging="1080"/>
      </w:pPr>
      <w:rPr>
        <w:b w:val="0"/>
      </w:rPr>
    </w:lvl>
    <w:lvl w:ilvl="5">
      <w:start w:val="1"/>
      <w:numFmt w:val="decimal"/>
      <w:lvlText w:val="%1.%2.%3.%4.%5.%6."/>
      <w:lvlJc w:val="left"/>
      <w:pPr>
        <w:ind w:left="3210" w:hanging="1080"/>
      </w:pPr>
      <w:rPr>
        <w:b w:val="0"/>
      </w:rPr>
    </w:lvl>
    <w:lvl w:ilvl="6">
      <w:start w:val="1"/>
      <w:numFmt w:val="decimal"/>
      <w:lvlText w:val="%1.%2.%3.%4.%5.%6.%7."/>
      <w:lvlJc w:val="left"/>
      <w:pPr>
        <w:ind w:left="3996" w:hanging="1440"/>
      </w:pPr>
      <w:rPr>
        <w:b w:val="0"/>
      </w:rPr>
    </w:lvl>
    <w:lvl w:ilvl="7">
      <w:start w:val="1"/>
      <w:numFmt w:val="decimal"/>
      <w:lvlText w:val="%1.%2.%3.%4.%5.%6.%7.%8."/>
      <w:lvlJc w:val="left"/>
      <w:pPr>
        <w:ind w:left="4422" w:hanging="1440"/>
      </w:pPr>
      <w:rPr>
        <w:b w:val="0"/>
      </w:rPr>
    </w:lvl>
    <w:lvl w:ilvl="8">
      <w:start w:val="1"/>
      <w:numFmt w:val="decimal"/>
      <w:lvlText w:val="%1.%2.%3.%4.%5.%6.%7.%8.%9."/>
      <w:lvlJc w:val="left"/>
      <w:pPr>
        <w:ind w:left="5208" w:hanging="1800"/>
      </w:pPr>
      <w:rPr>
        <w:b w:val="0"/>
      </w:rPr>
    </w:lvl>
  </w:abstractNum>
  <w:abstractNum w:abstractNumId="4" w15:restartNumberingAfterBreak="0">
    <w:nsid w:val="79C12718"/>
    <w:multiLevelType w:val="multilevel"/>
    <w:tmpl w:val="49AA7F02"/>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7B210245"/>
    <w:multiLevelType w:val="multilevel"/>
    <w:tmpl w:val="AF584230"/>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38"/>
    <w:rsid w:val="000810A9"/>
    <w:rsid w:val="00083F95"/>
    <w:rsid w:val="001A6A82"/>
    <w:rsid w:val="0021597A"/>
    <w:rsid w:val="002F6999"/>
    <w:rsid w:val="003D163D"/>
    <w:rsid w:val="00453D3B"/>
    <w:rsid w:val="00480166"/>
    <w:rsid w:val="00530AA2"/>
    <w:rsid w:val="005D6897"/>
    <w:rsid w:val="006F2354"/>
    <w:rsid w:val="00725115"/>
    <w:rsid w:val="00756BF7"/>
    <w:rsid w:val="007B44DE"/>
    <w:rsid w:val="007D0518"/>
    <w:rsid w:val="00803EC5"/>
    <w:rsid w:val="008F17CF"/>
    <w:rsid w:val="009F02B5"/>
    <w:rsid w:val="00AE0238"/>
    <w:rsid w:val="00CF0AC3"/>
    <w:rsid w:val="00F96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26767"/>
  <w15:chartTrackingRefBased/>
  <w15:docId w15:val="{4AB6DB0E-F07B-456A-8CDB-909AE938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1597A"/>
    <w:rPr>
      <w:color w:val="0000FF"/>
      <w:u w:val="single"/>
    </w:rPr>
  </w:style>
  <w:style w:type="paragraph" w:styleId="a4">
    <w:name w:val="Normal (Web)"/>
    <w:basedOn w:val="a"/>
    <w:uiPriority w:val="99"/>
    <w:semiHidden/>
    <w:unhideWhenUsed/>
    <w:rsid w:val="0021597A"/>
    <w:pPr>
      <w:spacing w:before="100" w:beforeAutospacing="1" w:after="100" w:afterAutospacing="1"/>
    </w:pPr>
    <w:rPr>
      <w:rFonts w:ascii="Times New Roman" w:hAnsi="Times New Roman" w:cs="Times New Roman"/>
      <w:sz w:val="24"/>
      <w:szCs w:val="24"/>
      <w:lang w:eastAsia="ru-RU"/>
    </w:rPr>
  </w:style>
  <w:style w:type="character" w:customStyle="1" w:styleId="a5">
    <w:name w:val="Основной текст_"/>
    <w:basedOn w:val="a0"/>
    <w:link w:val="1"/>
    <w:locked/>
    <w:rsid w:val="0021597A"/>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5"/>
    <w:rsid w:val="0021597A"/>
    <w:pPr>
      <w:widowControl w:val="0"/>
      <w:shd w:val="clear" w:color="auto" w:fill="FFFFFF"/>
      <w:ind w:firstLine="400"/>
    </w:pPr>
    <w:rPr>
      <w:rFonts w:ascii="Times New Roman" w:eastAsia="Times New Roman" w:hAnsi="Times New Roman" w:cs="Times New Roman"/>
      <w:sz w:val="20"/>
      <w:szCs w:val="20"/>
    </w:rPr>
  </w:style>
  <w:style w:type="character" w:customStyle="1" w:styleId="10">
    <w:name w:val="Заголовок №1_"/>
    <w:basedOn w:val="a0"/>
    <w:link w:val="11"/>
    <w:locked/>
    <w:rsid w:val="0021597A"/>
    <w:rPr>
      <w:rFonts w:ascii="Times New Roman" w:eastAsia="Times New Roman" w:hAnsi="Times New Roman" w:cs="Times New Roman"/>
      <w:b/>
      <w:bCs/>
      <w:sz w:val="20"/>
      <w:szCs w:val="20"/>
      <w:shd w:val="clear" w:color="auto" w:fill="FFFFFF"/>
    </w:rPr>
  </w:style>
  <w:style w:type="paragraph" w:customStyle="1" w:styleId="11">
    <w:name w:val="Заголовок №1"/>
    <w:basedOn w:val="a"/>
    <w:link w:val="10"/>
    <w:rsid w:val="0021597A"/>
    <w:pPr>
      <w:widowControl w:val="0"/>
      <w:shd w:val="clear" w:color="auto" w:fill="FFFFFF"/>
      <w:outlineLvl w:val="0"/>
    </w:pPr>
    <w:rPr>
      <w:rFonts w:ascii="Times New Roman" w:eastAsia="Times New Roman" w:hAnsi="Times New Roman" w:cs="Times New Roman"/>
      <w:b/>
      <w:bCs/>
      <w:sz w:val="20"/>
      <w:szCs w:val="20"/>
    </w:rPr>
  </w:style>
  <w:style w:type="character" w:customStyle="1" w:styleId="a6">
    <w:name w:val="Цветовое выделение"/>
    <w:uiPriority w:val="99"/>
    <w:rsid w:val="0021597A"/>
    <w:rPr>
      <w:b/>
      <w:bCs w:val="0"/>
      <w:color w:val="000080"/>
    </w:rPr>
  </w:style>
  <w:style w:type="table" w:styleId="a7">
    <w:name w:val="Table Grid"/>
    <w:basedOn w:val="a1"/>
    <w:uiPriority w:val="39"/>
    <w:rsid w:val="0021597A"/>
    <w:pPr>
      <w:widowControl w:val="0"/>
    </w:pPr>
    <w:rPr>
      <w:rFonts w:ascii="Courier New" w:eastAsia="Courier New" w:hAnsi="Courier New" w:cs="Courier New"/>
      <w:sz w:val="24"/>
      <w:szCs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D0518"/>
    <w:pPr>
      <w:ind w:left="720"/>
      <w:contextualSpacing/>
    </w:pPr>
  </w:style>
  <w:style w:type="paragraph" w:styleId="a9">
    <w:name w:val="header"/>
    <w:basedOn w:val="a"/>
    <w:link w:val="aa"/>
    <w:uiPriority w:val="99"/>
    <w:unhideWhenUsed/>
    <w:rsid w:val="000810A9"/>
    <w:pPr>
      <w:tabs>
        <w:tab w:val="center" w:pos="4677"/>
        <w:tab w:val="right" w:pos="9355"/>
      </w:tabs>
    </w:pPr>
  </w:style>
  <w:style w:type="character" w:customStyle="1" w:styleId="aa">
    <w:name w:val="Верхний колонтитул Знак"/>
    <w:basedOn w:val="a0"/>
    <w:link w:val="a9"/>
    <w:uiPriority w:val="99"/>
    <w:rsid w:val="000810A9"/>
  </w:style>
  <w:style w:type="paragraph" w:styleId="ab">
    <w:name w:val="footer"/>
    <w:basedOn w:val="a"/>
    <w:link w:val="ac"/>
    <w:uiPriority w:val="99"/>
    <w:unhideWhenUsed/>
    <w:rsid w:val="000810A9"/>
    <w:pPr>
      <w:tabs>
        <w:tab w:val="center" w:pos="4677"/>
        <w:tab w:val="right" w:pos="9355"/>
      </w:tabs>
    </w:pPr>
  </w:style>
  <w:style w:type="character" w:customStyle="1" w:styleId="ac">
    <w:name w:val="Нижний колонтитул Знак"/>
    <w:basedOn w:val="a0"/>
    <w:link w:val="ab"/>
    <w:uiPriority w:val="99"/>
    <w:rsid w:val="00081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355554">
      <w:bodyDiv w:val="1"/>
      <w:marLeft w:val="0"/>
      <w:marRight w:val="0"/>
      <w:marTop w:val="0"/>
      <w:marBottom w:val="0"/>
      <w:divBdr>
        <w:top w:val="none" w:sz="0" w:space="0" w:color="auto"/>
        <w:left w:val="none" w:sz="0" w:space="0" w:color="auto"/>
        <w:bottom w:val="none" w:sz="0" w:space="0" w:color="auto"/>
        <w:right w:val="none" w:sz="0" w:space="0" w:color="auto"/>
      </w:divBdr>
    </w:div>
    <w:div w:id="19628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t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1025</TotalTime>
  <Pages>9</Pages>
  <Words>5024</Words>
  <Characters>28639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Ташлыкова Марина Владимировна</dc:creator>
  <cp:keywords/>
  <dc:description/>
  <cp:lastModifiedBy>Ташлыкова Марина Владимировна</cp:lastModifiedBy>
  <cp:revision>8</cp:revision>
  <dcterms:created xsi:type="dcterms:W3CDTF">2026-09-16T09:27:00Z</dcterms:created>
  <dcterms:modified xsi:type="dcterms:W3CDTF">2026-09-17T05:33:00Z</dcterms:modified>
</cp:coreProperties>
</file>