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CB0A3" w14:textId="77777777" w:rsidR="00710271" w:rsidRDefault="00710271" w:rsidP="00DB419E">
      <w:pPr>
        <w:tabs>
          <w:tab w:val="left" w:pos="0"/>
          <w:tab w:val="right" w:leader="underscore" w:pos="9639"/>
        </w:tabs>
        <w:ind w:firstLine="540"/>
        <w:jc w:val="center"/>
        <w:rPr>
          <w:rFonts w:ascii="Times New Roman" w:hAnsi="Times New Roman"/>
          <w:b/>
        </w:rPr>
      </w:pPr>
    </w:p>
    <w:p w14:paraId="3DB7A5A2" w14:textId="44E7FEF4" w:rsidR="00E306EA" w:rsidRPr="00E1325A" w:rsidRDefault="00C646D8" w:rsidP="00DB419E">
      <w:pPr>
        <w:tabs>
          <w:tab w:val="left" w:pos="0"/>
          <w:tab w:val="right" w:leader="underscore" w:pos="9639"/>
        </w:tabs>
        <w:ind w:firstLine="540"/>
        <w:jc w:val="center"/>
        <w:rPr>
          <w:rFonts w:ascii="Times New Roman" w:hAnsi="Times New Roman"/>
          <w:b/>
          <w:bCs/>
        </w:rPr>
      </w:pPr>
      <w:r w:rsidRPr="00E1325A">
        <w:rPr>
          <w:rFonts w:ascii="Times New Roman" w:hAnsi="Times New Roman"/>
          <w:b/>
        </w:rPr>
        <w:t>ДОГОВОР</w:t>
      </w:r>
      <w:r w:rsidR="000165B4" w:rsidRPr="00E1325A">
        <w:rPr>
          <w:rFonts w:ascii="Times New Roman" w:hAnsi="Times New Roman"/>
          <w:b/>
        </w:rPr>
        <w:t xml:space="preserve"> </w:t>
      </w:r>
      <w:r w:rsidRPr="00E1325A">
        <w:rPr>
          <w:rFonts w:ascii="Times New Roman" w:hAnsi="Times New Roman"/>
          <w:b/>
        </w:rPr>
        <w:t xml:space="preserve">№ </w:t>
      </w:r>
      <w:r w:rsidR="004F723A" w:rsidRPr="00E1325A">
        <w:rPr>
          <w:rFonts w:ascii="Times New Roman" w:hAnsi="Times New Roman"/>
          <w:b/>
        </w:rPr>
        <w:t>_______</w:t>
      </w:r>
    </w:p>
    <w:p w14:paraId="44220AE4" w14:textId="77777777" w:rsidR="00061D8A" w:rsidRPr="00E1325A" w:rsidRDefault="00061D8A" w:rsidP="00DB419E">
      <w:pPr>
        <w:pStyle w:val="Heading"/>
        <w:tabs>
          <w:tab w:val="left" w:pos="0"/>
        </w:tabs>
        <w:jc w:val="center"/>
        <w:rPr>
          <w:rFonts w:ascii="Times New Roman" w:hAnsi="Times New Roman"/>
          <w:bCs/>
          <w:sz w:val="20"/>
        </w:rPr>
      </w:pPr>
      <w:r w:rsidRPr="00E1325A">
        <w:rPr>
          <w:rFonts w:ascii="Times New Roman" w:hAnsi="Times New Roman"/>
          <w:sz w:val="20"/>
        </w:rPr>
        <w:t>участия в долевом строительстве Объекта</w:t>
      </w:r>
    </w:p>
    <w:p w14:paraId="69089C66" w14:textId="159C7A73" w:rsidR="00061D8A" w:rsidRPr="00E1325A" w:rsidRDefault="00061D8A" w:rsidP="00DB419E">
      <w:pPr>
        <w:tabs>
          <w:tab w:val="left" w:pos="0"/>
        </w:tabs>
        <w:contextualSpacing/>
        <w:jc w:val="center"/>
        <w:rPr>
          <w:rFonts w:ascii="Times New Roman" w:hAnsi="Times New Roman"/>
          <w:b/>
        </w:rPr>
      </w:pPr>
      <w:r w:rsidRPr="00E1325A">
        <w:rPr>
          <w:rFonts w:ascii="Times New Roman" w:hAnsi="Times New Roman"/>
          <w:b/>
        </w:rPr>
        <w:t>«Кинетика Дом</w:t>
      </w:r>
      <w:r w:rsidR="00B10DB6">
        <w:rPr>
          <w:rFonts w:ascii="Times New Roman" w:hAnsi="Times New Roman"/>
          <w:b/>
        </w:rPr>
        <w:t xml:space="preserve"> на </w:t>
      </w:r>
      <w:proofErr w:type="spellStart"/>
      <w:r w:rsidR="00B10DB6">
        <w:rPr>
          <w:rFonts w:ascii="Times New Roman" w:hAnsi="Times New Roman"/>
          <w:b/>
        </w:rPr>
        <w:t>Худанина</w:t>
      </w:r>
      <w:proofErr w:type="spellEnd"/>
      <w:r w:rsidR="0017087E" w:rsidRPr="00E1325A">
        <w:rPr>
          <w:rFonts w:ascii="Times New Roman" w:hAnsi="Times New Roman"/>
          <w:b/>
        </w:rPr>
        <w:t>,</w:t>
      </w:r>
      <w:r w:rsidR="0049173C" w:rsidRPr="00E1325A">
        <w:rPr>
          <w:rFonts w:ascii="Times New Roman" w:hAnsi="Times New Roman"/>
          <w:b/>
        </w:rPr>
        <w:t xml:space="preserve"> </w:t>
      </w:r>
      <w:r w:rsidR="00B10DB6">
        <w:rPr>
          <w:rFonts w:ascii="Times New Roman" w:hAnsi="Times New Roman"/>
          <w:b/>
        </w:rPr>
        <w:t>4</w:t>
      </w:r>
      <w:r w:rsidRPr="00E1325A">
        <w:rPr>
          <w:rFonts w:ascii="Times New Roman" w:hAnsi="Times New Roman"/>
          <w:b/>
        </w:rPr>
        <w:t>»</w:t>
      </w:r>
    </w:p>
    <w:p w14:paraId="0A64F184" w14:textId="77777777" w:rsidR="00061D8A" w:rsidRPr="00E1325A" w:rsidRDefault="00061D8A" w:rsidP="00DB419E">
      <w:pPr>
        <w:ind w:left="3528" w:firstLine="567"/>
        <w:contextualSpacing/>
        <w:rPr>
          <w:rFonts w:ascii="Times New Roman" w:hAnsi="Times New Roman"/>
          <w:b/>
        </w:rPr>
      </w:pPr>
    </w:p>
    <w:p w14:paraId="1C9CA50C" w14:textId="667447CE" w:rsidR="005D1C7E" w:rsidRPr="00E1325A" w:rsidRDefault="001D2005" w:rsidP="00DB419E">
      <w:pPr>
        <w:tabs>
          <w:tab w:val="left" w:pos="0"/>
          <w:tab w:val="right" w:leader="underscore" w:pos="10260"/>
        </w:tabs>
        <w:rPr>
          <w:rFonts w:ascii="Times New Roman" w:hAnsi="Times New Roman"/>
        </w:rPr>
      </w:pPr>
      <w:r w:rsidRPr="00E1325A">
        <w:rPr>
          <w:rFonts w:ascii="Times New Roman" w:hAnsi="Times New Roman"/>
        </w:rPr>
        <w:t>г. Пермь</w:t>
      </w:r>
      <w:r w:rsidR="005D1C7E" w:rsidRPr="00E1325A">
        <w:rPr>
          <w:rFonts w:ascii="Times New Roman" w:hAnsi="Times New Roman"/>
        </w:rPr>
        <w:t xml:space="preserve">                                          </w:t>
      </w:r>
      <w:r w:rsidR="00865690" w:rsidRPr="00E1325A">
        <w:rPr>
          <w:rFonts w:ascii="Times New Roman" w:hAnsi="Times New Roman"/>
        </w:rPr>
        <w:t xml:space="preserve">                          </w:t>
      </w:r>
      <w:r w:rsidR="00110587" w:rsidRPr="00E1325A">
        <w:rPr>
          <w:rFonts w:ascii="Times New Roman" w:hAnsi="Times New Roman"/>
        </w:rPr>
        <w:t xml:space="preserve">                     </w:t>
      </w:r>
      <w:r w:rsidR="001A2BBC" w:rsidRPr="00E1325A">
        <w:rPr>
          <w:rFonts w:ascii="Times New Roman" w:hAnsi="Times New Roman"/>
        </w:rPr>
        <w:t xml:space="preserve"> </w:t>
      </w:r>
      <w:r w:rsidR="007C4F98" w:rsidRPr="00E1325A">
        <w:rPr>
          <w:rFonts w:ascii="Times New Roman" w:hAnsi="Times New Roman"/>
        </w:rPr>
        <w:t xml:space="preserve">         </w:t>
      </w:r>
      <w:r w:rsidR="00551BDA" w:rsidRPr="00E1325A">
        <w:rPr>
          <w:rFonts w:ascii="Times New Roman" w:hAnsi="Times New Roman"/>
        </w:rPr>
        <w:t xml:space="preserve">       </w:t>
      </w:r>
      <w:r w:rsidR="00D6121B" w:rsidRPr="00E1325A">
        <w:rPr>
          <w:rFonts w:ascii="Times New Roman" w:hAnsi="Times New Roman"/>
        </w:rPr>
        <w:t xml:space="preserve">  </w:t>
      </w:r>
      <w:r w:rsidR="00B10DB6">
        <w:rPr>
          <w:rFonts w:ascii="Times New Roman" w:hAnsi="Times New Roman"/>
        </w:rPr>
        <w:t xml:space="preserve">                  </w:t>
      </w:r>
      <w:r w:rsidR="00D6121B" w:rsidRPr="00E1325A">
        <w:rPr>
          <w:rFonts w:ascii="Times New Roman" w:hAnsi="Times New Roman"/>
        </w:rPr>
        <w:t xml:space="preserve">  </w:t>
      </w:r>
      <w:proofErr w:type="gramStart"/>
      <w:r w:rsidR="00D6121B" w:rsidRPr="00E1325A">
        <w:rPr>
          <w:rFonts w:ascii="Times New Roman" w:hAnsi="Times New Roman"/>
        </w:rPr>
        <w:t xml:space="preserve">  </w:t>
      </w:r>
      <w:r w:rsidR="00551BDA" w:rsidRPr="00E1325A">
        <w:rPr>
          <w:rFonts w:ascii="Times New Roman" w:hAnsi="Times New Roman"/>
        </w:rPr>
        <w:t xml:space="preserve"> </w:t>
      </w:r>
      <w:r w:rsidR="0034780F" w:rsidRPr="00E1325A">
        <w:rPr>
          <w:rFonts w:ascii="Times New Roman" w:hAnsi="Times New Roman"/>
        </w:rPr>
        <w:t>«</w:t>
      </w:r>
      <w:proofErr w:type="gramEnd"/>
      <w:r w:rsidR="002B379E" w:rsidRPr="00E1325A">
        <w:rPr>
          <w:rFonts w:ascii="Times New Roman" w:hAnsi="Times New Roman"/>
        </w:rPr>
        <w:t>___</w:t>
      </w:r>
      <w:r w:rsidR="00A71599" w:rsidRPr="00E1325A">
        <w:rPr>
          <w:rFonts w:ascii="Times New Roman" w:hAnsi="Times New Roman"/>
        </w:rPr>
        <w:t xml:space="preserve">» </w:t>
      </w:r>
      <w:r w:rsidR="004F723A" w:rsidRPr="00E1325A">
        <w:rPr>
          <w:rFonts w:ascii="Times New Roman" w:hAnsi="Times New Roman"/>
        </w:rPr>
        <w:t>_</w:t>
      </w:r>
      <w:r w:rsidR="002B379E" w:rsidRPr="00E1325A">
        <w:rPr>
          <w:rFonts w:ascii="Times New Roman" w:hAnsi="Times New Roman"/>
        </w:rPr>
        <w:t>_______</w:t>
      </w:r>
      <w:r w:rsidR="004F723A" w:rsidRPr="00E1325A">
        <w:rPr>
          <w:rFonts w:ascii="Times New Roman" w:hAnsi="Times New Roman"/>
        </w:rPr>
        <w:t>___</w:t>
      </w:r>
      <w:r w:rsidR="00A71599" w:rsidRPr="00E1325A">
        <w:rPr>
          <w:rFonts w:ascii="Times New Roman" w:hAnsi="Times New Roman"/>
        </w:rPr>
        <w:t xml:space="preserve"> </w:t>
      </w:r>
      <w:r w:rsidR="003D76B8" w:rsidRPr="00E1325A">
        <w:rPr>
          <w:rFonts w:ascii="Times New Roman" w:hAnsi="Times New Roman"/>
        </w:rPr>
        <w:t>202</w:t>
      </w:r>
      <w:r w:rsidR="004F723A" w:rsidRPr="00E1325A">
        <w:rPr>
          <w:rFonts w:ascii="Times New Roman" w:hAnsi="Times New Roman"/>
        </w:rPr>
        <w:t>__</w:t>
      </w:r>
      <w:r w:rsidR="00150AEF" w:rsidRPr="00E1325A">
        <w:rPr>
          <w:rFonts w:ascii="Times New Roman" w:hAnsi="Times New Roman"/>
        </w:rPr>
        <w:t xml:space="preserve"> г.</w:t>
      </w:r>
    </w:p>
    <w:p w14:paraId="407488F6" w14:textId="77777777" w:rsidR="005D1C7E" w:rsidRPr="00E1325A" w:rsidRDefault="005D1C7E" w:rsidP="00DB419E">
      <w:pPr>
        <w:tabs>
          <w:tab w:val="left" w:pos="0"/>
          <w:tab w:val="right" w:leader="underscore" w:pos="9639"/>
        </w:tabs>
        <w:ind w:firstLine="540"/>
        <w:rPr>
          <w:rFonts w:ascii="Times New Roman" w:hAnsi="Times New Roman"/>
        </w:rPr>
      </w:pPr>
    </w:p>
    <w:p w14:paraId="2E97F05B" w14:textId="2A8D551D" w:rsidR="006C2016" w:rsidRPr="00E1325A" w:rsidRDefault="00D5557F" w:rsidP="00DB419E">
      <w:pPr>
        <w:tabs>
          <w:tab w:val="left" w:pos="0"/>
        </w:tabs>
        <w:ind w:firstLine="540"/>
        <w:jc w:val="both"/>
        <w:rPr>
          <w:rFonts w:ascii="Times New Roman" w:hAnsi="Times New Roman"/>
          <w:spacing w:val="-2"/>
        </w:rPr>
      </w:pPr>
      <w:r w:rsidRPr="00E1325A">
        <w:rPr>
          <w:rFonts w:ascii="Times New Roman" w:hAnsi="Times New Roman" w:hint="eastAsia"/>
          <w:b/>
        </w:rPr>
        <w:t>Общество</w:t>
      </w:r>
      <w:r w:rsidRPr="00E1325A">
        <w:rPr>
          <w:rFonts w:ascii="Times New Roman" w:hAnsi="Times New Roman"/>
          <w:b/>
        </w:rPr>
        <w:t xml:space="preserve"> </w:t>
      </w:r>
      <w:r w:rsidRPr="00E1325A">
        <w:rPr>
          <w:rFonts w:ascii="Times New Roman" w:hAnsi="Times New Roman" w:hint="eastAsia"/>
          <w:b/>
        </w:rPr>
        <w:t>с</w:t>
      </w:r>
      <w:r w:rsidRPr="00E1325A">
        <w:rPr>
          <w:rFonts w:ascii="Times New Roman" w:hAnsi="Times New Roman"/>
          <w:b/>
        </w:rPr>
        <w:t xml:space="preserve"> </w:t>
      </w:r>
      <w:r w:rsidRPr="00E1325A">
        <w:rPr>
          <w:rFonts w:ascii="Times New Roman" w:hAnsi="Times New Roman" w:hint="eastAsia"/>
          <w:b/>
        </w:rPr>
        <w:t>ограниченной</w:t>
      </w:r>
      <w:r w:rsidRPr="00E1325A">
        <w:rPr>
          <w:rFonts w:ascii="Times New Roman" w:hAnsi="Times New Roman"/>
          <w:b/>
        </w:rPr>
        <w:t xml:space="preserve"> </w:t>
      </w:r>
      <w:r w:rsidRPr="00E1325A">
        <w:rPr>
          <w:rFonts w:ascii="Times New Roman" w:hAnsi="Times New Roman" w:hint="eastAsia"/>
          <w:b/>
        </w:rPr>
        <w:t>ответственностью</w:t>
      </w:r>
      <w:r w:rsidRPr="00E1325A">
        <w:rPr>
          <w:rFonts w:ascii="Times New Roman" w:hAnsi="Times New Roman"/>
          <w:b/>
        </w:rPr>
        <w:t xml:space="preserve"> </w:t>
      </w:r>
      <w:r w:rsidRPr="00E1325A">
        <w:rPr>
          <w:rFonts w:ascii="Times New Roman" w:hAnsi="Times New Roman" w:hint="eastAsia"/>
          <w:b/>
        </w:rPr>
        <w:t>Специализированный</w:t>
      </w:r>
      <w:r w:rsidRPr="00E1325A">
        <w:rPr>
          <w:rFonts w:ascii="Times New Roman" w:hAnsi="Times New Roman"/>
          <w:b/>
        </w:rPr>
        <w:t xml:space="preserve"> </w:t>
      </w:r>
      <w:r w:rsidRPr="00E1325A">
        <w:rPr>
          <w:rFonts w:ascii="Times New Roman" w:hAnsi="Times New Roman" w:hint="eastAsia"/>
          <w:b/>
        </w:rPr>
        <w:t>Застройщик</w:t>
      </w:r>
      <w:r w:rsidRPr="00E1325A">
        <w:rPr>
          <w:rFonts w:ascii="Times New Roman" w:hAnsi="Times New Roman"/>
          <w:b/>
        </w:rPr>
        <w:t xml:space="preserve"> "</w:t>
      </w:r>
      <w:r w:rsidR="00B10DB6">
        <w:rPr>
          <w:rFonts w:ascii="Times New Roman" w:hAnsi="Times New Roman" w:hint="eastAsia"/>
          <w:b/>
        </w:rPr>
        <w:t>КИНЕТИКА</w:t>
      </w:r>
      <w:r w:rsidRPr="00E1325A">
        <w:rPr>
          <w:rFonts w:ascii="Times New Roman" w:hAnsi="Times New Roman"/>
          <w:b/>
        </w:rPr>
        <w:t>"</w:t>
      </w:r>
      <w:r w:rsidR="006C2016" w:rsidRPr="00E1325A">
        <w:rPr>
          <w:rFonts w:ascii="Times New Roman" w:hAnsi="Times New Roman"/>
        </w:rPr>
        <w:t xml:space="preserve">, именуемое в дальнейшем </w:t>
      </w:r>
      <w:r w:rsidR="006C2016" w:rsidRPr="00E1325A">
        <w:rPr>
          <w:rFonts w:ascii="Times New Roman" w:hAnsi="Times New Roman"/>
          <w:b/>
        </w:rPr>
        <w:t>«Застройщик»,</w:t>
      </w:r>
      <w:r w:rsidR="006C2016" w:rsidRPr="00E1325A">
        <w:rPr>
          <w:rFonts w:ascii="Times New Roman" w:hAnsi="Times New Roman"/>
        </w:rPr>
        <w:t xml:space="preserve"> </w:t>
      </w:r>
      <w:r w:rsidR="006C2016" w:rsidRPr="00E1325A">
        <w:rPr>
          <w:rFonts w:ascii="Times New Roman" w:hAnsi="Times New Roman"/>
          <w:spacing w:val="-2"/>
        </w:rPr>
        <w:t>в лице</w:t>
      </w:r>
      <w:r w:rsidR="002B379E" w:rsidRPr="00E1325A">
        <w:rPr>
          <w:rFonts w:ascii="Times New Roman" w:hAnsi="Times New Roman"/>
        </w:rPr>
        <w:t xml:space="preserve"> </w:t>
      </w:r>
      <w:r w:rsidR="003C5657" w:rsidRPr="00E1325A">
        <w:rPr>
          <w:rFonts w:ascii="Times New Roman" w:hAnsi="Times New Roman"/>
        </w:rPr>
        <w:t xml:space="preserve">________________________________ действующего </w:t>
      </w:r>
      <w:r w:rsidR="002B379E" w:rsidRPr="00E1325A">
        <w:rPr>
          <w:rFonts w:ascii="Times New Roman" w:hAnsi="Times New Roman"/>
        </w:rPr>
        <w:t xml:space="preserve">на основании </w:t>
      </w:r>
      <w:r w:rsidR="003C5657" w:rsidRPr="00E1325A">
        <w:rPr>
          <w:rFonts w:ascii="Times New Roman" w:hAnsi="Times New Roman"/>
        </w:rPr>
        <w:t>_________________________________________</w:t>
      </w:r>
      <w:r w:rsidR="002B379E" w:rsidRPr="00E1325A">
        <w:rPr>
          <w:rFonts w:ascii="Times New Roman" w:hAnsi="Times New Roman"/>
        </w:rPr>
        <w:t>,</w:t>
      </w:r>
      <w:r w:rsidR="002B379E" w:rsidRPr="00E1325A">
        <w:rPr>
          <w:rFonts w:ascii="Times New Roman" w:hAnsi="Times New Roman"/>
          <w:b/>
        </w:rPr>
        <w:t xml:space="preserve"> </w:t>
      </w:r>
      <w:r w:rsidR="006C2016" w:rsidRPr="00E1325A">
        <w:rPr>
          <w:rFonts w:ascii="Times New Roman" w:hAnsi="Times New Roman"/>
          <w:spacing w:val="-2"/>
        </w:rPr>
        <w:t>с одной стороны,</w:t>
      </w:r>
      <w:r w:rsidR="006C2016" w:rsidRPr="00E1325A">
        <w:rPr>
          <w:rFonts w:ascii="Times New Roman" w:hAnsi="Times New Roman"/>
        </w:rPr>
        <w:t xml:space="preserve"> и  </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858"/>
      </w:tblGrid>
      <w:tr w:rsidR="00AA64D2" w:rsidRPr="00E1325A" w14:paraId="4F4D94E8" w14:textId="77777777" w:rsidTr="00106C26">
        <w:trPr>
          <w:trHeight w:val="116"/>
        </w:trPr>
        <w:tc>
          <w:tcPr>
            <w:tcW w:w="3060" w:type="dxa"/>
            <w:vAlign w:val="bottom"/>
          </w:tcPr>
          <w:p w14:paraId="1C159289" w14:textId="77777777" w:rsidR="00C545DD" w:rsidRPr="00E1325A" w:rsidRDefault="00C545DD" w:rsidP="00DB419E">
            <w:pPr>
              <w:tabs>
                <w:tab w:val="left" w:pos="0"/>
                <w:tab w:val="left" w:pos="1134"/>
              </w:tabs>
              <w:ind w:firstLine="37"/>
              <w:rPr>
                <w:rFonts w:ascii="Times New Roman" w:hAnsi="Times New Roman"/>
              </w:rPr>
            </w:pPr>
            <w:r w:rsidRPr="00E1325A">
              <w:rPr>
                <w:rFonts w:ascii="Times New Roman" w:hAnsi="Times New Roman"/>
              </w:rPr>
              <w:t>Фамилия Имя Отчество</w:t>
            </w:r>
          </w:p>
        </w:tc>
        <w:tc>
          <w:tcPr>
            <w:tcW w:w="6858" w:type="dxa"/>
            <w:shd w:val="clear" w:color="auto" w:fill="FFFFFF"/>
          </w:tcPr>
          <w:p w14:paraId="02A35702" w14:textId="2881F4BA" w:rsidR="00C545DD" w:rsidRPr="00E1325A" w:rsidRDefault="00C545DD" w:rsidP="00DB419E">
            <w:pPr>
              <w:tabs>
                <w:tab w:val="left" w:pos="0"/>
                <w:tab w:val="left" w:pos="805"/>
              </w:tabs>
              <w:rPr>
                <w:rFonts w:ascii="Times New Roman" w:hAnsi="Times New Roman"/>
                <w:b/>
              </w:rPr>
            </w:pPr>
          </w:p>
        </w:tc>
      </w:tr>
      <w:tr w:rsidR="00AA64D2" w:rsidRPr="00E1325A" w14:paraId="4E360AE1" w14:textId="77777777" w:rsidTr="00106C26">
        <w:tc>
          <w:tcPr>
            <w:tcW w:w="3060" w:type="dxa"/>
            <w:vAlign w:val="bottom"/>
          </w:tcPr>
          <w:p w14:paraId="6E56766D" w14:textId="77777777" w:rsidR="00C545DD" w:rsidRPr="00E1325A" w:rsidRDefault="00C545DD" w:rsidP="00DB419E">
            <w:pPr>
              <w:tabs>
                <w:tab w:val="left" w:pos="0"/>
                <w:tab w:val="left" w:pos="1134"/>
              </w:tabs>
              <w:ind w:firstLine="37"/>
              <w:rPr>
                <w:rFonts w:ascii="Times New Roman" w:hAnsi="Times New Roman"/>
              </w:rPr>
            </w:pPr>
            <w:r w:rsidRPr="00E1325A">
              <w:rPr>
                <w:rFonts w:ascii="Times New Roman" w:hAnsi="Times New Roman"/>
              </w:rPr>
              <w:t>Дата рождения</w:t>
            </w:r>
          </w:p>
        </w:tc>
        <w:tc>
          <w:tcPr>
            <w:tcW w:w="6858" w:type="dxa"/>
            <w:shd w:val="clear" w:color="auto" w:fill="FFFFFF"/>
          </w:tcPr>
          <w:p w14:paraId="060A24E5" w14:textId="1C9649B5" w:rsidR="00C545DD" w:rsidRPr="00E1325A" w:rsidRDefault="00C545DD" w:rsidP="00DB419E">
            <w:pPr>
              <w:tabs>
                <w:tab w:val="left" w:pos="0"/>
                <w:tab w:val="left" w:pos="805"/>
              </w:tabs>
              <w:ind w:hanging="14"/>
              <w:jc w:val="both"/>
              <w:rPr>
                <w:rFonts w:ascii="Times New Roman" w:hAnsi="Times New Roman"/>
              </w:rPr>
            </w:pPr>
          </w:p>
        </w:tc>
      </w:tr>
      <w:tr w:rsidR="00AA64D2" w:rsidRPr="00E1325A" w14:paraId="1A98A9A2" w14:textId="77777777" w:rsidTr="00106C26">
        <w:tc>
          <w:tcPr>
            <w:tcW w:w="3060" w:type="dxa"/>
            <w:vAlign w:val="bottom"/>
          </w:tcPr>
          <w:p w14:paraId="0A4C4198" w14:textId="77777777" w:rsidR="00C545DD" w:rsidRPr="00E1325A" w:rsidRDefault="00C545DD" w:rsidP="00DB419E">
            <w:pPr>
              <w:tabs>
                <w:tab w:val="left" w:pos="0"/>
                <w:tab w:val="left" w:pos="1134"/>
              </w:tabs>
              <w:ind w:firstLine="37"/>
              <w:rPr>
                <w:rFonts w:ascii="Times New Roman" w:hAnsi="Times New Roman"/>
              </w:rPr>
            </w:pPr>
            <w:r w:rsidRPr="00E1325A">
              <w:rPr>
                <w:rFonts w:ascii="Times New Roman" w:hAnsi="Times New Roman"/>
              </w:rPr>
              <w:t>Место рождения</w:t>
            </w:r>
          </w:p>
        </w:tc>
        <w:tc>
          <w:tcPr>
            <w:tcW w:w="6858" w:type="dxa"/>
            <w:shd w:val="clear" w:color="auto" w:fill="FFFFFF"/>
          </w:tcPr>
          <w:p w14:paraId="2A7D0E41" w14:textId="4C9658D4" w:rsidR="00C545DD" w:rsidRPr="00E1325A" w:rsidRDefault="00C545DD" w:rsidP="00DB419E">
            <w:pPr>
              <w:tabs>
                <w:tab w:val="left" w:pos="0"/>
                <w:tab w:val="left" w:pos="805"/>
              </w:tabs>
              <w:ind w:hanging="14"/>
              <w:jc w:val="both"/>
              <w:rPr>
                <w:rFonts w:ascii="Times New Roman" w:hAnsi="Times New Roman"/>
              </w:rPr>
            </w:pPr>
          </w:p>
        </w:tc>
      </w:tr>
      <w:tr w:rsidR="00AA64D2" w:rsidRPr="00E1325A" w14:paraId="611344AC" w14:textId="77777777" w:rsidTr="00106C26">
        <w:tc>
          <w:tcPr>
            <w:tcW w:w="3060" w:type="dxa"/>
            <w:vAlign w:val="bottom"/>
          </w:tcPr>
          <w:p w14:paraId="6DB07368" w14:textId="77777777" w:rsidR="00C545DD" w:rsidRPr="00E1325A" w:rsidRDefault="00C545DD" w:rsidP="00DB419E">
            <w:pPr>
              <w:tabs>
                <w:tab w:val="left" w:pos="0"/>
                <w:tab w:val="left" w:pos="1134"/>
              </w:tabs>
              <w:ind w:firstLine="37"/>
              <w:rPr>
                <w:rFonts w:ascii="Times New Roman" w:hAnsi="Times New Roman"/>
              </w:rPr>
            </w:pPr>
            <w:r w:rsidRPr="00E1325A">
              <w:rPr>
                <w:rFonts w:ascii="Times New Roman" w:hAnsi="Times New Roman"/>
              </w:rPr>
              <w:t xml:space="preserve">Паспорт </w:t>
            </w:r>
          </w:p>
        </w:tc>
        <w:tc>
          <w:tcPr>
            <w:tcW w:w="6858" w:type="dxa"/>
            <w:shd w:val="clear" w:color="auto" w:fill="FFFFFF"/>
          </w:tcPr>
          <w:p w14:paraId="25484888" w14:textId="3EDAA012" w:rsidR="00C545DD" w:rsidRPr="00E1325A" w:rsidRDefault="00C545DD" w:rsidP="00DB419E">
            <w:pPr>
              <w:tabs>
                <w:tab w:val="left" w:pos="0"/>
                <w:tab w:val="left" w:pos="805"/>
              </w:tabs>
              <w:ind w:hanging="14"/>
              <w:jc w:val="both"/>
              <w:rPr>
                <w:rFonts w:ascii="Times New Roman" w:hAnsi="Times New Roman"/>
              </w:rPr>
            </w:pPr>
          </w:p>
        </w:tc>
      </w:tr>
      <w:tr w:rsidR="00B10DB6" w:rsidRPr="00E1325A" w14:paraId="39CDDBD4" w14:textId="77777777" w:rsidTr="00106C26">
        <w:tc>
          <w:tcPr>
            <w:tcW w:w="3060" w:type="dxa"/>
            <w:vAlign w:val="bottom"/>
          </w:tcPr>
          <w:p w14:paraId="54D8307F" w14:textId="0DF528ED" w:rsidR="00B10DB6" w:rsidRPr="00E1325A" w:rsidRDefault="00B10DB6" w:rsidP="00DB419E">
            <w:pPr>
              <w:tabs>
                <w:tab w:val="left" w:pos="0"/>
                <w:tab w:val="left" w:pos="1134"/>
              </w:tabs>
              <w:ind w:firstLine="37"/>
              <w:rPr>
                <w:rFonts w:ascii="Times New Roman" w:hAnsi="Times New Roman"/>
              </w:rPr>
            </w:pPr>
            <w:r>
              <w:rPr>
                <w:rFonts w:ascii="Times New Roman" w:hAnsi="Times New Roman"/>
              </w:rPr>
              <w:t>СНИЛС</w:t>
            </w:r>
          </w:p>
        </w:tc>
        <w:tc>
          <w:tcPr>
            <w:tcW w:w="6858" w:type="dxa"/>
            <w:shd w:val="clear" w:color="auto" w:fill="FFFFFF"/>
          </w:tcPr>
          <w:p w14:paraId="04C94E4F" w14:textId="77777777" w:rsidR="00B10DB6" w:rsidRPr="00E1325A" w:rsidRDefault="00B10DB6" w:rsidP="00DB419E">
            <w:pPr>
              <w:tabs>
                <w:tab w:val="left" w:pos="0"/>
                <w:tab w:val="left" w:pos="805"/>
              </w:tabs>
              <w:ind w:hanging="14"/>
              <w:jc w:val="both"/>
              <w:rPr>
                <w:rFonts w:ascii="Times New Roman" w:hAnsi="Times New Roman"/>
              </w:rPr>
            </w:pPr>
          </w:p>
        </w:tc>
      </w:tr>
      <w:tr w:rsidR="00AA64D2" w:rsidRPr="00E1325A" w14:paraId="6064911A" w14:textId="77777777" w:rsidTr="00106C26">
        <w:tc>
          <w:tcPr>
            <w:tcW w:w="3060" w:type="dxa"/>
            <w:vAlign w:val="bottom"/>
          </w:tcPr>
          <w:p w14:paraId="3B3E6E53" w14:textId="77777777" w:rsidR="00C545DD" w:rsidRPr="00E1325A" w:rsidRDefault="00C545DD" w:rsidP="00DB419E">
            <w:pPr>
              <w:tabs>
                <w:tab w:val="left" w:pos="0"/>
                <w:tab w:val="left" w:pos="1134"/>
              </w:tabs>
              <w:ind w:firstLine="37"/>
              <w:rPr>
                <w:rFonts w:ascii="Times New Roman" w:hAnsi="Times New Roman"/>
              </w:rPr>
            </w:pPr>
            <w:r w:rsidRPr="00E1325A">
              <w:rPr>
                <w:rFonts w:ascii="Times New Roman" w:hAnsi="Times New Roman"/>
              </w:rPr>
              <w:t>Адрес регистрации</w:t>
            </w:r>
          </w:p>
        </w:tc>
        <w:tc>
          <w:tcPr>
            <w:tcW w:w="6858" w:type="dxa"/>
            <w:shd w:val="clear" w:color="auto" w:fill="FFFFFF"/>
          </w:tcPr>
          <w:p w14:paraId="651B38F2" w14:textId="643BB152" w:rsidR="00C545DD" w:rsidRPr="00E1325A" w:rsidRDefault="00C545DD" w:rsidP="00DB419E">
            <w:pPr>
              <w:tabs>
                <w:tab w:val="left" w:pos="0"/>
                <w:tab w:val="left" w:pos="805"/>
              </w:tabs>
              <w:ind w:hanging="14"/>
              <w:jc w:val="both"/>
              <w:rPr>
                <w:rFonts w:ascii="Times New Roman" w:hAnsi="Times New Roman"/>
              </w:rPr>
            </w:pPr>
          </w:p>
        </w:tc>
      </w:tr>
      <w:tr w:rsidR="00AA64D2" w:rsidRPr="00E1325A" w14:paraId="0203AA62" w14:textId="77777777" w:rsidTr="00106C26">
        <w:tc>
          <w:tcPr>
            <w:tcW w:w="3060" w:type="dxa"/>
          </w:tcPr>
          <w:p w14:paraId="0D1F6F96" w14:textId="77777777" w:rsidR="00C545DD" w:rsidRPr="00E1325A" w:rsidRDefault="00C545DD" w:rsidP="00DB419E">
            <w:pPr>
              <w:rPr>
                <w:rFonts w:ascii="Times New Roman" w:hAnsi="Times New Roman"/>
              </w:rPr>
            </w:pPr>
            <w:r w:rsidRPr="00E1325A">
              <w:rPr>
                <w:rFonts w:ascii="Times New Roman" w:hAnsi="Times New Roman"/>
              </w:rPr>
              <w:t>Контактный телефон</w:t>
            </w:r>
          </w:p>
        </w:tc>
        <w:tc>
          <w:tcPr>
            <w:tcW w:w="6858" w:type="dxa"/>
          </w:tcPr>
          <w:p w14:paraId="0A087881" w14:textId="610E8E5F" w:rsidR="00C545DD" w:rsidRPr="00E1325A" w:rsidRDefault="00C545DD" w:rsidP="00DB419E">
            <w:pPr>
              <w:rPr>
                <w:rFonts w:ascii="Times New Roman" w:hAnsi="Times New Roman"/>
              </w:rPr>
            </w:pPr>
          </w:p>
        </w:tc>
      </w:tr>
      <w:tr w:rsidR="00AA64D2" w:rsidRPr="00E1325A" w14:paraId="2B2A677A" w14:textId="77777777" w:rsidTr="00106C26">
        <w:tc>
          <w:tcPr>
            <w:tcW w:w="3060" w:type="dxa"/>
          </w:tcPr>
          <w:p w14:paraId="61AC29F2" w14:textId="77777777" w:rsidR="00C545DD" w:rsidRPr="00E1325A" w:rsidRDefault="00C545DD" w:rsidP="00DB419E">
            <w:pPr>
              <w:rPr>
                <w:rFonts w:ascii="Times New Roman" w:hAnsi="Times New Roman"/>
              </w:rPr>
            </w:pPr>
            <w:proofErr w:type="spellStart"/>
            <w:r w:rsidRPr="00E1325A">
              <w:rPr>
                <w:rFonts w:ascii="Times New Roman" w:hAnsi="Times New Roman"/>
              </w:rPr>
              <w:t>Email</w:t>
            </w:r>
            <w:proofErr w:type="spellEnd"/>
          </w:p>
        </w:tc>
        <w:tc>
          <w:tcPr>
            <w:tcW w:w="6858" w:type="dxa"/>
          </w:tcPr>
          <w:p w14:paraId="24D21989" w14:textId="0678CED2" w:rsidR="00C545DD" w:rsidRPr="00E1325A" w:rsidRDefault="00C545DD" w:rsidP="00DB419E">
            <w:pPr>
              <w:rPr>
                <w:rFonts w:ascii="Times New Roman" w:hAnsi="Times New Roman"/>
              </w:rPr>
            </w:pPr>
          </w:p>
        </w:tc>
      </w:tr>
    </w:tbl>
    <w:p w14:paraId="24D132AF" w14:textId="6EA4B9BC" w:rsidR="00457D72" w:rsidRPr="00E1325A" w:rsidRDefault="00B40BEB" w:rsidP="00DB419E">
      <w:pPr>
        <w:tabs>
          <w:tab w:val="left" w:pos="0"/>
          <w:tab w:val="left" w:pos="180"/>
          <w:tab w:val="left" w:pos="7380"/>
        </w:tabs>
        <w:jc w:val="both"/>
        <w:rPr>
          <w:rFonts w:ascii="Times New Roman" w:hAnsi="Times New Roman"/>
        </w:rPr>
      </w:pPr>
      <w:r w:rsidRPr="00E1325A">
        <w:rPr>
          <w:rFonts w:ascii="Times New Roman" w:hAnsi="Times New Roman"/>
        </w:rPr>
        <w:t xml:space="preserve">, </w:t>
      </w:r>
      <w:r w:rsidR="00611886" w:rsidRPr="00E1325A">
        <w:rPr>
          <w:rFonts w:ascii="Times New Roman" w:hAnsi="Times New Roman"/>
        </w:rPr>
        <w:t>именуем</w:t>
      </w:r>
      <w:r w:rsidR="00B10DB6">
        <w:rPr>
          <w:rFonts w:ascii="Times New Roman" w:hAnsi="Times New Roman"/>
        </w:rPr>
        <w:t>____</w:t>
      </w:r>
      <w:r w:rsidR="00086EBA" w:rsidRPr="00E1325A">
        <w:rPr>
          <w:rFonts w:ascii="Times New Roman" w:hAnsi="Times New Roman"/>
        </w:rPr>
        <w:t xml:space="preserve"> </w:t>
      </w:r>
      <w:r w:rsidR="00457D72" w:rsidRPr="00E1325A">
        <w:rPr>
          <w:rFonts w:ascii="Times New Roman" w:hAnsi="Times New Roman"/>
        </w:rPr>
        <w:t xml:space="preserve">в дальнейшем </w:t>
      </w:r>
      <w:r w:rsidR="00457D72" w:rsidRPr="00E1325A">
        <w:rPr>
          <w:rFonts w:ascii="Times New Roman" w:hAnsi="Times New Roman"/>
          <w:b/>
        </w:rPr>
        <w:t>«Участник долевого строительства»</w:t>
      </w:r>
      <w:r w:rsidR="009D21BD" w:rsidRPr="00E1325A">
        <w:rPr>
          <w:rFonts w:ascii="Times New Roman" w:hAnsi="Times New Roman"/>
          <w:b/>
        </w:rPr>
        <w:t>, «Участник»</w:t>
      </w:r>
      <w:r w:rsidR="00457D72" w:rsidRPr="00E1325A">
        <w:rPr>
          <w:rFonts w:ascii="Times New Roman" w:hAnsi="Times New Roman"/>
        </w:rPr>
        <w:t xml:space="preserve">, с другой стороны, совместно именуемые </w:t>
      </w:r>
      <w:r w:rsidR="00457D72" w:rsidRPr="00E1325A">
        <w:rPr>
          <w:rFonts w:ascii="Times New Roman" w:hAnsi="Times New Roman"/>
          <w:b/>
        </w:rPr>
        <w:t>«Стороны»,</w:t>
      </w:r>
      <w:r w:rsidR="00457D72" w:rsidRPr="00E1325A">
        <w:rPr>
          <w:rFonts w:ascii="Times New Roman" w:hAnsi="Times New Roman"/>
        </w:rPr>
        <w:t xml:space="preserve"> заключили настоящий договор участия в долевом строительстве (далее </w:t>
      </w:r>
      <w:r w:rsidR="00B10DB6">
        <w:rPr>
          <w:rFonts w:ascii="Times New Roman" w:hAnsi="Times New Roman"/>
        </w:rPr>
        <w:t xml:space="preserve">по тексту </w:t>
      </w:r>
      <w:r w:rsidR="00457D72" w:rsidRPr="00E1325A">
        <w:rPr>
          <w:rFonts w:ascii="Times New Roman" w:hAnsi="Times New Roman"/>
        </w:rPr>
        <w:t>– «Договор») о нижеследующем:</w:t>
      </w:r>
    </w:p>
    <w:p w14:paraId="6BE0AD79" w14:textId="3CDBCCCD" w:rsidR="005D1C7E" w:rsidRPr="00E1325A" w:rsidRDefault="005D1C7E" w:rsidP="00DB419E">
      <w:pPr>
        <w:tabs>
          <w:tab w:val="left" w:pos="0"/>
          <w:tab w:val="right" w:leader="underscore" w:pos="1276"/>
        </w:tabs>
        <w:ind w:firstLine="540"/>
        <w:jc w:val="center"/>
        <w:rPr>
          <w:rFonts w:ascii="Times New Roman" w:hAnsi="Times New Roman"/>
          <w:b/>
        </w:rPr>
      </w:pPr>
      <w:r w:rsidRPr="00E1325A">
        <w:rPr>
          <w:rFonts w:ascii="Times New Roman" w:hAnsi="Times New Roman"/>
          <w:b/>
        </w:rPr>
        <w:t xml:space="preserve">1. </w:t>
      </w:r>
      <w:r w:rsidR="00996A89" w:rsidRPr="00E1325A">
        <w:rPr>
          <w:rFonts w:ascii="Times New Roman" w:hAnsi="Times New Roman"/>
          <w:b/>
        </w:rPr>
        <w:t xml:space="preserve">ТЕРМИНЫ И ОПРЕДЕЛНИЯ и </w:t>
      </w:r>
      <w:r w:rsidRPr="00E1325A">
        <w:rPr>
          <w:rFonts w:ascii="Times New Roman" w:hAnsi="Times New Roman"/>
          <w:b/>
        </w:rPr>
        <w:t>ПРЕДМЕТ ДОГОВОРА</w:t>
      </w:r>
    </w:p>
    <w:p w14:paraId="010685F9" w14:textId="45223CB4" w:rsidR="00996A89" w:rsidRPr="00E1325A" w:rsidRDefault="00996A89" w:rsidP="00DB419E">
      <w:pPr>
        <w:pStyle w:val="Preformat"/>
        <w:ind w:firstLine="567"/>
        <w:jc w:val="both"/>
        <w:rPr>
          <w:rFonts w:ascii="Times New Roman" w:hAnsi="Times New Roman"/>
        </w:rPr>
      </w:pPr>
      <w:r w:rsidRPr="00E1325A">
        <w:rPr>
          <w:rFonts w:ascii="Times New Roman" w:hAnsi="Times New Roman"/>
        </w:rPr>
        <w:t xml:space="preserve">1.1. По настоящему Договору Застройщик обязуется в предусмотренный Договором срок своими силами и/или с привлечением других лиц построить (создать) </w:t>
      </w:r>
      <w:r w:rsidR="00465086" w:rsidRPr="00B10DB6">
        <w:rPr>
          <w:rFonts w:ascii="Times New Roman" w:hAnsi="Times New Roman"/>
          <w:b/>
        </w:rPr>
        <w:t>«</w:t>
      </w:r>
      <w:r w:rsidR="00B10DB6" w:rsidRPr="00B10DB6">
        <w:rPr>
          <w:rFonts w:ascii="Times New Roman" w:hAnsi="Times New Roman" w:hint="eastAsia"/>
          <w:b/>
        </w:rPr>
        <w:t>Многоквартирный</w:t>
      </w:r>
      <w:r w:rsidR="00B10DB6" w:rsidRPr="00B10DB6">
        <w:rPr>
          <w:rFonts w:ascii="Times New Roman" w:hAnsi="Times New Roman"/>
          <w:b/>
        </w:rPr>
        <w:t xml:space="preserve"> </w:t>
      </w:r>
      <w:r w:rsidR="00B10DB6" w:rsidRPr="00B10DB6">
        <w:rPr>
          <w:rFonts w:ascii="Times New Roman" w:hAnsi="Times New Roman" w:hint="eastAsia"/>
          <w:b/>
        </w:rPr>
        <w:t>жилой</w:t>
      </w:r>
      <w:r w:rsidR="00B10DB6" w:rsidRPr="00B10DB6">
        <w:rPr>
          <w:rFonts w:ascii="Times New Roman" w:hAnsi="Times New Roman"/>
          <w:b/>
        </w:rPr>
        <w:t xml:space="preserve"> </w:t>
      </w:r>
      <w:r w:rsidR="00B10DB6" w:rsidRPr="00B10DB6">
        <w:rPr>
          <w:rFonts w:ascii="Times New Roman" w:hAnsi="Times New Roman" w:hint="eastAsia"/>
          <w:b/>
        </w:rPr>
        <w:t>дом</w:t>
      </w:r>
      <w:r w:rsidR="00B10DB6" w:rsidRPr="00B10DB6">
        <w:rPr>
          <w:rFonts w:ascii="Times New Roman" w:hAnsi="Times New Roman"/>
          <w:b/>
        </w:rPr>
        <w:t xml:space="preserve"> </w:t>
      </w:r>
      <w:r w:rsidR="00B10DB6" w:rsidRPr="00B10DB6">
        <w:rPr>
          <w:rFonts w:ascii="Times New Roman" w:hAnsi="Times New Roman" w:hint="eastAsia"/>
          <w:b/>
        </w:rPr>
        <w:t>по</w:t>
      </w:r>
      <w:r w:rsidR="00B10DB6" w:rsidRPr="00B10DB6">
        <w:rPr>
          <w:rFonts w:ascii="Times New Roman" w:hAnsi="Times New Roman"/>
          <w:b/>
        </w:rPr>
        <w:t xml:space="preserve"> </w:t>
      </w:r>
      <w:r w:rsidR="00B10DB6" w:rsidRPr="00B10DB6">
        <w:rPr>
          <w:rFonts w:ascii="Times New Roman" w:hAnsi="Times New Roman" w:hint="eastAsia"/>
          <w:b/>
        </w:rPr>
        <w:t>адресу</w:t>
      </w:r>
      <w:r w:rsidR="00B10DB6" w:rsidRPr="00B10DB6">
        <w:rPr>
          <w:rFonts w:ascii="Times New Roman" w:hAnsi="Times New Roman"/>
          <w:b/>
        </w:rPr>
        <w:t xml:space="preserve">: </w:t>
      </w:r>
      <w:r w:rsidR="00B10DB6" w:rsidRPr="00B10DB6">
        <w:rPr>
          <w:rFonts w:ascii="Times New Roman" w:hAnsi="Times New Roman" w:hint="eastAsia"/>
          <w:b/>
        </w:rPr>
        <w:t>Пермский</w:t>
      </w:r>
      <w:r w:rsidR="00B10DB6" w:rsidRPr="00B10DB6">
        <w:rPr>
          <w:rFonts w:ascii="Times New Roman" w:hAnsi="Times New Roman"/>
          <w:b/>
        </w:rPr>
        <w:t xml:space="preserve"> </w:t>
      </w:r>
      <w:r w:rsidR="00B10DB6" w:rsidRPr="00B10DB6">
        <w:rPr>
          <w:rFonts w:ascii="Times New Roman" w:hAnsi="Times New Roman" w:hint="eastAsia"/>
          <w:b/>
        </w:rPr>
        <w:t>край</w:t>
      </w:r>
      <w:r w:rsidR="00B10DB6" w:rsidRPr="00B10DB6">
        <w:rPr>
          <w:rFonts w:ascii="Times New Roman" w:hAnsi="Times New Roman"/>
          <w:b/>
        </w:rPr>
        <w:t xml:space="preserve">, </w:t>
      </w:r>
      <w:r w:rsidR="00B10DB6" w:rsidRPr="00B10DB6">
        <w:rPr>
          <w:rFonts w:ascii="Times New Roman" w:hAnsi="Times New Roman" w:hint="eastAsia"/>
          <w:b/>
        </w:rPr>
        <w:t>г</w:t>
      </w:r>
      <w:r w:rsidR="00B10DB6" w:rsidRPr="00B10DB6">
        <w:rPr>
          <w:rFonts w:ascii="Times New Roman" w:hAnsi="Times New Roman"/>
          <w:b/>
        </w:rPr>
        <w:t xml:space="preserve">. </w:t>
      </w:r>
      <w:r w:rsidR="00B10DB6" w:rsidRPr="00B10DB6">
        <w:rPr>
          <w:rFonts w:ascii="Times New Roman" w:hAnsi="Times New Roman" w:hint="eastAsia"/>
          <w:b/>
        </w:rPr>
        <w:t>Пермь</w:t>
      </w:r>
      <w:r w:rsidR="00B10DB6" w:rsidRPr="00B10DB6">
        <w:rPr>
          <w:rFonts w:ascii="Times New Roman" w:hAnsi="Times New Roman"/>
          <w:b/>
        </w:rPr>
        <w:t xml:space="preserve">, </w:t>
      </w:r>
      <w:r w:rsidR="00B10DB6" w:rsidRPr="00B10DB6">
        <w:rPr>
          <w:rFonts w:ascii="Times New Roman" w:hAnsi="Times New Roman" w:hint="eastAsia"/>
          <w:b/>
        </w:rPr>
        <w:t>Кировский</w:t>
      </w:r>
      <w:r w:rsidR="00B10DB6" w:rsidRPr="00B10DB6">
        <w:rPr>
          <w:rFonts w:ascii="Times New Roman" w:hAnsi="Times New Roman"/>
          <w:b/>
        </w:rPr>
        <w:t xml:space="preserve"> </w:t>
      </w:r>
      <w:r w:rsidR="00B10DB6" w:rsidRPr="00B10DB6">
        <w:rPr>
          <w:rFonts w:ascii="Times New Roman" w:hAnsi="Times New Roman" w:hint="eastAsia"/>
          <w:b/>
        </w:rPr>
        <w:t>район</w:t>
      </w:r>
      <w:r w:rsidR="00B10DB6" w:rsidRPr="00B10DB6">
        <w:rPr>
          <w:rFonts w:ascii="Times New Roman" w:hAnsi="Times New Roman"/>
          <w:b/>
        </w:rPr>
        <w:t xml:space="preserve">, </w:t>
      </w:r>
      <w:r w:rsidR="00B10DB6" w:rsidRPr="00B10DB6">
        <w:rPr>
          <w:rFonts w:ascii="Times New Roman" w:hAnsi="Times New Roman" w:hint="eastAsia"/>
          <w:b/>
        </w:rPr>
        <w:t>ул</w:t>
      </w:r>
      <w:r w:rsidR="00B10DB6" w:rsidRPr="00B10DB6">
        <w:rPr>
          <w:rFonts w:ascii="Times New Roman" w:hAnsi="Times New Roman"/>
          <w:b/>
        </w:rPr>
        <w:t xml:space="preserve">. </w:t>
      </w:r>
      <w:proofErr w:type="spellStart"/>
      <w:r w:rsidR="00B10DB6" w:rsidRPr="00B10DB6">
        <w:rPr>
          <w:rFonts w:ascii="Times New Roman" w:hAnsi="Times New Roman" w:hint="eastAsia"/>
          <w:b/>
        </w:rPr>
        <w:t>Худанина</w:t>
      </w:r>
      <w:proofErr w:type="spellEnd"/>
      <w:r w:rsidR="00B10DB6">
        <w:rPr>
          <w:rFonts w:ascii="Times New Roman" w:hAnsi="Times New Roman"/>
          <w:b/>
        </w:rPr>
        <w:t xml:space="preserve">, 4 </w:t>
      </w:r>
      <w:r w:rsidR="00465086" w:rsidRPr="00E1325A">
        <w:rPr>
          <w:rFonts w:ascii="Times New Roman" w:hAnsi="Times New Roman" w:hint="eastAsia"/>
          <w:b/>
        </w:rPr>
        <w:t>на</w:t>
      </w:r>
      <w:r w:rsidR="00465086" w:rsidRPr="00E1325A">
        <w:rPr>
          <w:rFonts w:ascii="Times New Roman" w:hAnsi="Times New Roman"/>
          <w:b/>
        </w:rPr>
        <w:t xml:space="preserve"> </w:t>
      </w:r>
      <w:r w:rsidR="00465086" w:rsidRPr="00E1325A">
        <w:rPr>
          <w:rFonts w:ascii="Times New Roman" w:hAnsi="Times New Roman" w:hint="eastAsia"/>
          <w:b/>
        </w:rPr>
        <w:t>земельном</w:t>
      </w:r>
      <w:r w:rsidR="00465086" w:rsidRPr="00E1325A">
        <w:rPr>
          <w:rFonts w:ascii="Times New Roman" w:hAnsi="Times New Roman"/>
          <w:b/>
        </w:rPr>
        <w:t xml:space="preserve"> </w:t>
      </w:r>
      <w:r w:rsidR="00465086" w:rsidRPr="00E1325A">
        <w:rPr>
          <w:rFonts w:ascii="Times New Roman" w:hAnsi="Times New Roman" w:hint="eastAsia"/>
          <w:b/>
        </w:rPr>
        <w:t>участке</w:t>
      </w:r>
      <w:r w:rsidR="00465086" w:rsidRPr="00E1325A">
        <w:rPr>
          <w:rFonts w:ascii="Times New Roman" w:hAnsi="Times New Roman"/>
          <w:b/>
        </w:rPr>
        <w:t xml:space="preserve"> </w:t>
      </w:r>
      <w:r w:rsidR="00465086" w:rsidRPr="00E1325A">
        <w:rPr>
          <w:rFonts w:ascii="Times New Roman" w:hAnsi="Times New Roman" w:hint="eastAsia"/>
          <w:b/>
        </w:rPr>
        <w:t>с</w:t>
      </w:r>
      <w:r w:rsidR="00465086" w:rsidRPr="00E1325A">
        <w:rPr>
          <w:rFonts w:ascii="Times New Roman" w:hAnsi="Times New Roman"/>
          <w:b/>
        </w:rPr>
        <w:t xml:space="preserve"> </w:t>
      </w:r>
      <w:r w:rsidR="00465086" w:rsidRPr="00E1325A">
        <w:rPr>
          <w:rFonts w:ascii="Times New Roman" w:hAnsi="Times New Roman" w:hint="eastAsia"/>
          <w:b/>
        </w:rPr>
        <w:t>к</w:t>
      </w:r>
      <w:r w:rsidR="00465086" w:rsidRPr="00E1325A">
        <w:rPr>
          <w:rFonts w:ascii="Times New Roman" w:hAnsi="Times New Roman"/>
          <w:b/>
        </w:rPr>
        <w:t>.</w:t>
      </w:r>
      <w:r w:rsidR="00465086" w:rsidRPr="00E1325A">
        <w:rPr>
          <w:rFonts w:ascii="Times New Roman" w:hAnsi="Times New Roman" w:hint="eastAsia"/>
          <w:b/>
        </w:rPr>
        <w:t>н</w:t>
      </w:r>
      <w:r w:rsidR="00B10DB6">
        <w:rPr>
          <w:rFonts w:ascii="Times New Roman" w:hAnsi="Times New Roman"/>
          <w:b/>
        </w:rPr>
        <w:t>. 59:01:17130004</w:t>
      </w:r>
      <w:r w:rsidR="00465086" w:rsidRPr="00E1325A">
        <w:rPr>
          <w:rFonts w:ascii="Times New Roman" w:hAnsi="Times New Roman"/>
          <w:b/>
        </w:rPr>
        <w:t>:1</w:t>
      </w:r>
      <w:r w:rsidR="00B10DB6">
        <w:rPr>
          <w:rFonts w:ascii="Times New Roman" w:hAnsi="Times New Roman"/>
          <w:b/>
        </w:rPr>
        <w:t>92</w:t>
      </w:r>
      <w:r w:rsidR="00465086" w:rsidRPr="00B10DB6">
        <w:rPr>
          <w:rFonts w:ascii="Times New Roman" w:hAnsi="Times New Roman"/>
          <w:b/>
        </w:rPr>
        <w:t>»</w:t>
      </w:r>
      <w:r w:rsidRPr="00E1325A">
        <w:rPr>
          <w:rFonts w:ascii="Times New Roman" w:hAnsi="Times New Roman"/>
        </w:rPr>
        <w:t xml:space="preserve"> и после получения разрешения на ввод в эксплуатацию Объекта строительства передать</w:t>
      </w:r>
      <w:r w:rsidR="00465086" w:rsidRPr="00E1325A">
        <w:rPr>
          <w:rFonts w:ascii="Times New Roman" w:hAnsi="Times New Roman"/>
        </w:rPr>
        <w:t xml:space="preserve"> соответствующий </w:t>
      </w:r>
      <w:r w:rsidRPr="00E1325A">
        <w:rPr>
          <w:rFonts w:ascii="Times New Roman" w:hAnsi="Times New Roman"/>
        </w:rPr>
        <w:t>Объект</w:t>
      </w:r>
      <w:r w:rsidR="00465086" w:rsidRPr="00E1325A">
        <w:rPr>
          <w:rFonts w:ascii="Times New Roman" w:hAnsi="Times New Roman"/>
        </w:rPr>
        <w:t xml:space="preserve"> </w:t>
      </w:r>
      <w:r w:rsidRPr="00E1325A">
        <w:rPr>
          <w:rFonts w:ascii="Times New Roman" w:hAnsi="Times New Roman"/>
        </w:rPr>
        <w:t>долевого строительства Участникам долевого строительства</w:t>
      </w:r>
      <w:r w:rsidR="00465086" w:rsidRPr="00E1325A">
        <w:rPr>
          <w:rFonts w:ascii="Times New Roman" w:hAnsi="Times New Roman"/>
        </w:rPr>
        <w:t xml:space="preserve"> (жилое/нежилое помещение в)</w:t>
      </w:r>
      <w:r w:rsidRPr="00E1325A">
        <w:rPr>
          <w:rFonts w:ascii="Times New Roman" w:hAnsi="Times New Roman"/>
        </w:rPr>
        <w:t xml:space="preserve">, а Участники долевого строительства обязуются уплатить обусловленную настоящим Договором цену путем внесения до ввода в эксплуатацию Объекта строительства денежных средств в сроки и в размере, установленные настоящим Договором, на открытый в Уполномоченном банке счет </w:t>
      </w:r>
      <w:proofErr w:type="spellStart"/>
      <w:r w:rsidRPr="00E1325A">
        <w:rPr>
          <w:rFonts w:ascii="Times New Roman" w:hAnsi="Times New Roman"/>
        </w:rPr>
        <w:t>эскроу</w:t>
      </w:r>
      <w:proofErr w:type="spellEnd"/>
      <w:r w:rsidRPr="00E1325A">
        <w:rPr>
          <w:rFonts w:ascii="Times New Roman" w:hAnsi="Times New Roman"/>
        </w:rPr>
        <w:t xml:space="preserve"> и принять Объект долевого строительства при наличии разрешения на ввод в эксплуатацию Объекта строительства.</w:t>
      </w:r>
    </w:p>
    <w:p w14:paraId="492E8B39" w14:textId="41DD1CF3" w:rsidR="00465086" w:rsidRPr="00E1325A" w:rsidRDefault="00465086" w:rsidP="00465086">
      <w:pPr>
        <w:pStyle w:val="ConsPlusNormal"/>
        <w:spacing w:before="200"/>
        <w:ind w:firstLine="540"/>
        <w:jc w:val="both"/>
        <w:rPr>
          <w:rFonts w:ascii="Times New Roman" w:hAnsi="Times New Roman" w:cs="Times New Roman"/>
        </w:rPr>
      </w:pPr>
      <w:r w:rsidRPr="00E1325A">
        <w:rPr>
          <w:rFonts w:ascii="Times New Roman" w:hAnsi="Times New Roman" w:cs="Times New Roman"/>
        </w:rPr>
        <w:t>Объект долевого строительства – жилое (нежилое) помещение, подлежащее передаче Участнику долевого строительства после получения разрешения на ввод в эксплуатацию многоквартирного дома, расположенного по адресу:</w:t>
      </w:r>
      <w:r w:rsidRPr="00E1325A">
        <w:rPr>
          <w:rFonts w:ascii="Times New Roman" w:hAnsi="Times New Roman" w:cs="Times New Roman"/>
          <w:b/>
        </w:rPr>
        <w:t xml:space="preserve"> Пермский край, г. Пермь,</w:t>
      </w:r>
      <w:r w:rsidR="00B10DB6">
        <w:rPr>
          <w:rFonts w:ascii="Times New Roman" w:hAnsi="Times New Roman" w:cs="Times New Roman"/>
          <w:b/>
        </w:rPr>
        <w:t xml:space="preserve"> Кировский район,</w:t>
      </w:r>
      <w:r w:rsidRPr="00E1325A">
        <w:rPr>
          <w:rFonts w:ascii="Times New Roman" w:hAnsi="Times New Roman" w:cs="Times New Roman"/>
          <w:b/>
        </w:rPr>
        <w:t xml:space="preserve"> ул. </w:t>
      </w:r>
      <w:proofErr w:type="spellStart"/>
      <w:r w:rsidR="00B10DB6">
        <w:rPr>
          <w:rFonts w:ascii="Times New Roman" w:hAnsi="Times New Roman" w:cs="Times New Roman"/>
          <w:b/>
        </w:rPr>
        <w:t>Худанина</w:t>
      </w:r>
      <w:proofErr w:type="spellEnd"/>
      <w:r w:rsidRPr="00E1325A">
        <w:rPr>
          <w:rFonts w:ascii="Times New Roman" w:hAnsi="Times New Roman" w:cs="Times New Roman"/>
          <w:b/>
        </w:rPr>
        <w:t>,</w:t>
      </w:r>
      <w:r w:rsidR="00B10DB6">
        <w:rPr>
          <w:rFonts w:ascii="Times New Roman" w:hAnsi="Times New Roman" w:cs="Times New Roman"/>
          <w:b/>
        </w:rPr>
        <w:t xml:space="preserve"> 4</w:t>
      </w:r>
      <w:r w:rsidRPr="00E1325A">
        <w:rPr>
          <w:rFonts w:ascii="Times New Roman" w:hAnsi="Times New Roman" w:cs="Times New Roman"/>
          <w:b/>
        </w:rPr>
        <w:t xml:space="preserve"> на земельном участке с </w:t>
      </w:r>
      <w:proofErr w:type="spellStart"/>
      <w:r w:rsidRPr="00E1325A">
        <w:rPr>
          <w:rFonts w:ascii="Times New Roman" w:hAnsi="Times New Roman" w:cs="Times New Roman"/>
          <w:b/>
        </w:rPr>
        <w:t>к.н</w:t>
      </w:r>
      <w:proofErr w:type="spellEnd"/>
      <w:r w:rsidR="00B10DB6">
        <w:rPr>
          <w:rFonts w:ascii="Times New Roman" w:hAnsi="Times New Roman" w:cs="Times New Roman"/>
          <w:b/>
        </w:rPr>
        <w:t xml:space="preserve"> 59:01:17130004:192</w:t>
      </w:r>
      <w:r w:rsidRPr="00E1325A">
        <w:rPr>
          <w:rFonts w:ascii="Times New Roman" w:hAnsi="Times New Roman" w:cs="Times New Roman"/>
        </w:rPr>
        <w:t xml:space="preserve">, и входящее в состав указанного дома, строящегося (создаваемого) также с привлечением денежных средств Участника долевого строительства (далее </w:t>
      </w:r>
      <w:r w:rsidR="00B10DB6">
        <w:rPr>
          <w:rFonts w:ascii="Times New Roman" w:hAnsi="Times New Roman" w:cs="Times New Roman"/>
        </w:rPr>
        <w:t xml:space="preserve">по тексту </w:t>
      </w:r>
      <w:r w:rsidRPr="00E1325A">
        <w:rPr>
          <w:rFonts w:ascii="Times New Roman" w:hAnsi="Times New Roman" w:cs="Times New Roman"/>
        </w:rPr>
        <w:t>– Квартира/Объект).</w:t>
      </w:r>
    </w:p>
    <w:p w14:paraId="2F88A033" w14:textId="14E07261" w:rsidR="00996A89" w:rsidRPr="00E1325A" w:rsidRDefault="00996A89" w:rsidP="00DB419E">
      <w:pPr>
        <w:pStyle w:val="Preformat"/>
        <w:ind w:firstLine="567"/>
        <w:jc w:val="both"/>
        <w:rPr>
          <w:rFonts w:ascii="Times New Roman" w:hAnsi="Times New Roman"/>
        </w:rPr>
      </w:pPr>
      <w:r w:rsidRPr="00E1325A">
        <w:rPr>
          <w:rFonts w:ascii="Times New Roman" w:hAnsi="Times New Roman"/>
        </w:rPr>
        <w:t xml:space="preserve">Способ привлечения денежных средств - размещение денежных средств участников долевого строительства на счетах </w:t>
      </w:r>
      <w:proofErr w:type="spellStart"/>
      <w:r w:rsidRPr="00E1325A">
        <w:rPr>
          <w:rFonts w:ascii="Times New Roman" w:hAnsi="Times New Roman"/>
        </w:rPr>
        <w:t>эскроу</w:t>
      </w:r>
      <w:proofErr w:type="spellEnd"/>
      <w:r w:rsidRPr="00E1325A">
        <w:rPr>
          <w:rFonts w:ascii="Times New Roman" w:hAnsi="Times New Roman"/>
        </w:rPr>
        <w:t>,</w:t>
      </w:r>
      <w:r w:rsidRPr="00E1325A">
        <w:rPr>
          <w:rFonts w:ascii="Times New Roman" w:hAnsi="Times New Roman"/>
          <w:b/>
        </w:rPr>
        <w:t xml:space="preserve"> </w:t>
      </w:r>
      <w:r w:rsidRPr="00E1325A">
        <w:rPr>
          <w:rFonts w:ascii="Times New Roman" w:hAnsi="Times New Roman"/>
        </w:rPr>
        <w:t>открытых в Уполномоченном банке (</w:t>
      </w:r>
      <w:proofErr w:type="spellStart"/>
      <w:r w:rsidRPr="00E1325A">
        <w:rPr>
          <w:rFonts w:ascii="Times New Roman" w:hAnsi="Times New Roman"/>
        </w:rPr>
        <w:t>эскроу</w:t>
      </w:r>
      <w:proofErr w:type="spellEnd"/>
      <w:r w:rsidRPr="00E1325A">
        <w:rPr>
          <w:rFonts w:ascii="Times New Roman" w:hAnsi="Times New Roman"/>
        </w:rPr>
        <w:t>-агент) в порядке, предусмотренном законодательством о долевом строительстве.</w:t>
      </w:r>
    </w:p>
    <w:p w14:paraId="106E486B" w14:textId="3AABEE02" w:rsidR="00482C74" w:rsidRPr="00E1325A" w:rsidRDefault="0011696F" w:rsidP="00482C74">
      <w:pPr>
        <w:pStyle w:val="Preformat"/>
        <w:ind w:firstLine="567"/>
        <w:jc w:val="both"/>
        <w:rPr>
          <w:rFonts w:ascii="Times New Roman" w:hAnsi="Times New Roman"/>
          <w:b/>
        </w:rPr>
      </w:pPr>
      <w:r w:rsidRPr="00E1325A">
        <w:rPr>
          <w:rFonts w:ascii="Times New Roman" w:hAnsi="Times New Roman"/>
          <w:b/>
        </w:rPr>
        <w:t xml:space="preserve">1.2. </w:t>
      </w:r>
      <w:r w:rsidR="00465086" w:rsidRPr="00E1325A">
        <w:rPr>
          <w:rFonts w:ascii="Times New Roman" w:hAnsi="Times New Roman"/>
          <w:b/>
        </w:rPr>
        <w:t>«Объект</w:t>
      </w:r>
      <w:r w:rsidR="00D25FCD" w:rsidRPr="00E1325A">
        <w:rPr>
          <w:rFonts w:ascii="Times New Roman" w:hAnsi="Times New Roman"/>
          <w:b/>
        </w:rPr>
        <w:t>» –</w:t>
      </w:r>
      <w:r w:rsidR="00B10DB6" w:rsidRPr="00B10DB6">
        <w:rPr>
          <w:rFonts w:hint="eastAsia"/>
        </w:rPr>
        <w:t xml:space="preserve"> </w:t>
      </w:r>
      <w:r w:rsidR="00B10DB6" w:rsidRPr="00B10DB6">
        <w:rPr>
          <w:rFonts w:ascii="Times New Roman" w:hAnsi="Times New Roman" w:hint="eastAsia"/>
          <w:b/>
        </w:rPr>
        <w:t>Многоквартирный</w:t>
      </w:r>
      <w:r w:rsidR="00B10DB6" w:rsidRPr="00B10DB6">
        <w:rPr>
          <w:rFonts w:ascii="Times New Roman" w:hAnsi="Times New Roman"/>
          <w:b/>
        </w:rPr>
        <w:t xml:space="preserve"> </w:t>
      </w:r>
      <w:r w:rsidR="00B10DB6" w:rsidRPr="00B10DB6">
        <w:rPr>
          <w:rFonts w:ascii="Times New Roman" w:hAnsi="Times New Roman" w:hint="eastAsia"/>
          <w:b/>
        </w:rPr>
        <w:t>жилой</w:t>
      </w:r>
      <w:r w:rsidR="00B10DB6" w:rsidRPr="00B10DB6">
        <w:rPr>
          <w:rFonts w:ascii="Times New Roman" w:hAnsi="Times New Roman"/>
          <w:b/>
        </w:rPr>
        <w:t xml:space="preserve"> </w:t>
      </w:r>
      <w:r w:rsidR="00B10DB6" w:rsidRPr="00B10DB6">
        <w:rPr>
          <w:rFonts w:ascii="Times New Roman" w:hAnsi="Times New Roman" w:hint="eastAsia"/>
          <w:b/>
        </w:rPr>
        <w:t>дом</w:t>
      </w:r>
      <w:r w:rsidR="00B10DB6" w:rsidRPr="00B10DB6">
        <w:rPr>
          <w:rFonts w:ascii="Times New Roman" w:hAnsi="Times New Roman"/>
          <w:b/>
        </w:rPr>
        <w:t xml:space="preserve"> </w:t>
      </w:r>
      <w:r w:rsidR="00B10DB6" w:rsidRPr="00B10DB6">
        <w:rPr>
          <w:rFonts w:ascii="Times New Roman" w:hAnsi="Times New Roman" w:hint="eastAsia"/>
          <w:b/>
        </w:rPr>
        <w:t>по</w:t>
      </w:r>
      <w:r w:rsidR="00B10DB6" w:rsidRPr="00B10DB6">
        <w:rPr>
          <w:rFonts w:ascii="Times New Roman" w:hAnsi="Times New Roman"/>
          <w:b/>
        </w:rPr>
        <w:t xml:space="preserve"> </w:t>
      </w:r>
      <w:r w:rsidR="00B10DB6" w:rsidRPr="00B10DB6">
        <w:rPr>
          <w:rFonts w:ascii="Times New Roman" w:hAnsi="Times New Roman" w:hint="eastAsia"/>
          <w:b/>
        </w:rPr>
        <w:t>адресу</w:t>
      </w:r>
      <w:r w:rsidR="00B10DB6" w:rsidRPr="00B10DB6">
        <w:rPr>
          <w:rFonts w:ascii="Times New Roman" w:hAnsi="Times New Roman"/>
          <w:b/>
        </w:rPr>
        <w:t xml:space="preserve">: </w:t>
      </w:r>
      <w:r w:rsidR="00B10DB6" w:rsidRPr="00B10DB6">
        <w:rPr>
          <w:rFonts w:ascii="Times New Roman" w:hAnsi="Times New Roman" w:hint="eastAsia"/>
          <w:b/>
        </w:rPr>
        <w:t>Пермский</w:t>
      </w:r>
      <w:r w:rsidR="00B10DB6" w:rsidRPr="00B10DB6">
        <w:rPr>
          <w:rFonts w:ascii="Times New Roman" w:hAnsi="Times New Roman"/>
          <w:b/>
        </w:rPr>
        <w:t xml:space="preserve"> </w:t>
      </w:r>
      <w:r w:rsidR="00B10DB6" w:rsidRPr="00B10DB6">
        <w:rPr>
          <w:rFonts w:ascii="Times New Roman" w:hAnsi="Times New Roman" w:hint="eastAsia"/>
          <w:b/>
        </w:rPr>
        <w:t>край</w:t>
      </w:r>
      <w:r w:rsidR="00B10DB6" w:rsidRPr="00B10DB6">
        <w:rPr>
          <w:rFonts w:ascii="Times New Roman" w:hAnsi="Times New Roman"/>
          <w:b/>
        </w:rPr>
        <w:t xml:space="preserve">, </w:t>
      </w:r>
      <w:r w:rsidR="00B10DB6" w:rsidRPr="00B10DB6">
        <w:rPr>
          <w:rFonts w:ascii="Times New Roman" w:hAnsi="Times New Roman" w:hint="eastAsia"/>
          <w:b/>
        </w:rPr>
        <w:t>г</w:t>
      </w:r>
      <w:r w:rsidR="00B10DB6" w:rsidRPr="00B10DB6">
        <w:rPr>
          <w:rFonts w:ascii="Times New Roman" w:hAnsi="Times New Roman"/>
          <w:b/>
        </w:rPr>
        <w:t xml:space="preserve">. </w:t>
      </w:r>
      <w:r w:rsidR="00B10DB6" w:rsidRPr="00B10DB6">
        <w:rPr>
          <w:rFonts w:ascii="Times New Roman" w:hAnsi="Times New Roman" w:hint="eastAsia"/>
          <w:b/>
        </w:rPr>
        <w:t>Пермь</w:t>
      </w:r>
      <w:r w:rsidR="00B10DB6" w:rsidRPr="00B10DB6">
        <w:rPr>
          <w:rFonts w:ascii="Times New Roman" w:hAnsi="Times New Roman"/>
          <w:b/>
        </w:rPr>
        <w:t xml:space="preserve">, </w:t>
      </w:r>
      <w:r w:rsidR="00B10DB6" w:rsidRPr="00B10DB6">
        <w:rPr>
          <w:rFonts w:ascii="Times New Roman" w:hAnsi="Times New Roman" w:hint="eastAsia"/>
          <w:b/>
        </w:rPr>
        <w:t>Кировский</w:t>
      </w:r>
      <w:r w:rsidR="00B10DB6" w:rsidRPr="00B10DB6">
        <w:rPr>
          <w:rFonts w:ascii="Times New Roman" w:hAnsi="Times New Roman"/>
          <w:b/>
        </w:rPr>
        <w:t xml:space="preserve"> </w:t>
      </w:r>
      <w:r w:rsidR="00B10DB6" w:rsidRPr="00B10DB6">
        <w:rPr>
          <w:rFonts w:ascii="Times New Roman" w:hAnsi="Times New Roman" w:hint="eastAsia"/>
          <w:b/>
        </w:rPr>
        <w:t>район</w:t>
      </w:r>
      <w:r w:rsidR="00B10DB6" w:rsidRPr="00B10DB6">
        <w:rPr>
          <w:rFonts w:ascii="Times New Roman" w:hAnsi="Times New Roman"/>
          <w:b/>
        </w:rPr>
        <w:t xml:space="preserve">, </w:t>
      </w:r>
      <w:r w:rsidR="00B10DB6" w:rsidRPr="00B10DB6">
        <w:rPr>
          <w:rFonts w:ascii="Times New Roman" w:hAnsi="Times New Roman" w:hint="eastAsia"/>
          <w:b/>
        </w:rPr>
        <w:t>ул</w:t>
      </w:r>
      <w:r w:rsidR="00B10DB6" w:rsidRPr="00B10DB6">
        <w:rPr>
          <w:rFonts w:ascii="Times New Roman" w:hAnsi="Times New Roman"/>
          <w:b/>
        </w:rPr>
        <w:t xml:space="preserve">. </w:t>
      </w:r>
      <w:proofErr w:type="spellStart"/>
      <w:r w:rsidR="00B10DB6" w:rsidRPr="00B10DB6">
        <w:rPr>
          <w:rFonts w:ascii="Times New Roman" w:hAnsi="Times New Roman" w:hint="eastAsia"/>
          <w:b/>
        </w:rPr>
        <w:t>Худанина</w:t>
      </w:r>
      <w:proofErr w:type="spellEnd"/>
      <w:r w:rsidR="00B10DB6" w:rsidRPr="00B10DB6">
        <w:rPr>
          <w:rFonts w:ascii="Times New Roman" w:hAnsi="Times New Roman"/>
          <w:b/>
        </w:rPr>
        <w:t xml:space="preserve">, 4 </w:t>
      </w:r>
      <w:r w:rsidR="00B10DB6" w:rsidRPr="00B10DB6">
        <w:rPr>
          <w:rFonts w:ascii="Times New Roman" w:hAnsi="Times New Roman" w:hint="eastAsia"/>
          <w:b/>
        </w:rPr>
        <w:t>на</w:t>
      </w:r>
      <w:r w:rsidR="00B10DB6" w:rsidRPr="00B10DB6">
        <w:rPr>
          <w:rFonts w:ascii="Times New Roman" w:hAnsi="Times New Roman"/>
          <w:b/>
        </w:rPr>
        <w:t xml:space="preserve"> </w:t>
      </w:r>
      <w:r w:rsidR="00B10DB6" w:rsidRPr="00B10DB6">
        <w:rPr>
          <w:rFonts w:ascii="Times New Roman" w:hAnsi="Times New Roman" w:hint="eastAsia"/>
          <w:b/>
        </w:rPr>
        <w:t>земельном</w:t>
      </w:r>
      <w:r w:rsidR="00B10DB6" w:rsidRPr="00B10DB6">
        <w:rPr>
          <w:rFonts w:ascii="Times New Roman" w:hAnsi="Times New Roman"/>
          <w:b/>
        </w:rPr>
        <w:t xml:space="preserve"> </w:t>
      </w:r>
      <w:r w:rsidR="00B10DB6" w:rsidRPr="00B10DB6">
        <w:rPr>
          <w:rFonts w:ascii="Times New Roman" w:hAnsi="Times New Roman" w:hint="eastAsia"/>
          <w:b/>
        </w:rPr>
        <w:t>участке</w:t>
      </w:r>
      <w:r w:rsidR="00B10DB6" w:rsidRPr="00B10DB6">
        <w:rPr>
          <w:rFonts w:ascii="Times New Roman" w:hAnsi="Times New Roman"/>
          <w:b/>
        </w:rPr>
        <w:t xml:space="preserve"> </w:t>
      </w:r>
      <w:r w:rsidR="00B10DB6" w:rsidRPr="00B10DB6">
        <w:rPr>
          <w:rFonts w:ascii="Times New Roman" w:hAnsi="Times New Roman" w:hint="eastAsia"/>
          <w:b/>
        </w:rPr>
        <w:t>с</w:t>
      </w:r>
      <w:r w:rsidR="00B10DB6" w:rsidRPr="00B10DB6">
        <w:rPr>
          <w:rFonts w:ascii="Times New Roman" w:hAnsi="Times New Roman"/>
          <w:b/>
        </w:rPr>
        <w:t xml:space="preserve"> </w:t>
      </w:r>
      <w:r w:rsidR="00B10DB6" w:rsidRPr="00B10DB6">
        <w:rPr>
          <w:rFonts w:ascii="Times New Roman" w:hAnsi="Times New Roman" w:hint="eastAsia"/>
          <w:b/>
        </w:rPr>
        <w:t>к</w:t>
      </w:r>
      <w:r w:rsidR="00B10DB6" w:rsidRPr="00B10DB6">
        <w:rPr>
          <w:rFonts w:ascii="Times New Roman" w:hAnsi="Times New Roman"/>
          <w:b/>
        </w:rPr>
        <w:t>.</w:t>
      </w:r>
      <w:r w:rsidR="00B10DB6" w:rsidRPr="00B10DB6">
        <w:rPr>
          <w:rFonts w:ascii="Times New Roman" w:hAnsi="Times New Roman" w:hint="eastAsia"/>
          <w:b/>
        </w:rPr>
        <w:t>н</w:t>
      </w:r>
      <w:r w:rsidR="00B10DB6" w:rsidRPr="00B10DB6">
        <w:rPr>
          <w:rFonts w:ascii="Times New Roman" w:hAnsi="Times New Roman"/>
          <w:b/>
        </w:rPr>
        <w:t>. 59:01:17130004:192</w:t>
      </w:r>
      <w:r w:rsidR="00482C74" w:rsidRPr="00E1325A">
        <w:rPr>
          <w:rFonts w:ascii="Times New Roman" w:hAnsi="Times New Roman"/>
          <w:b/>
        </w:rPr>
        <w:t>.</w:t>
      </w:r>
    </w:p>
    <w:p w14:paraId="63AD5675" w14:textId="72786413" w:rsidR="00784269" w:rsidRPr="00E1325A" w:rsidRDefault="00784269" w:rsidP="00482C74">
      <w:pPr>
        <w:pStyle w:val="Preformat"/>
        <w:ind w:firstLine="567"/>
        <w:jc w:val="both"/>
        <w:rPr>
          <w:rFonts w:ascii="Times New Roman" w:hAnsi="Times New Roman"/>
        </w:rPr>
      </w:pPr>
      <w:r w:rsidRPr="00E1325A">
        <w:rPr>
          <w:rFonts w:ascii="Times New Roman" w:hAnsi="Times New Roman"/>
        </w:rPr>
        <w:t>Строительный адрес</w:t>
      </w:r>
      <w:r w:rsidR="00465086" w:rsidRPr="00E1325A">
        <w:rPr>
          <w:rFonts w:ascii="Times New Roman" w:hAnsi="Times New Roman"/>
        </w:rPr>
        <w:t xml:space="preserve"> Объекта</w:t>
      </w:r>
      <w:r w:rsidRPr="00E1325A">
        <w:rPr>
          <w:rFonts w:ascii="Times New Roman" w:hAnsi="Times New Roman"/>
        </w:rPr>
        <w:t xml:space="preserve">: </w:t>
      </w:r>
      <w:r w:rsidR="00B10DB6" w:rsidRPr="00B10DB6">
        <w:rPr>
          <w:rFonts w:ascii="Times New Roman" w:hAnsi="Times New Roman" w:hint="eastAsia"/>
        </w:rPr>
        <w:t>Пермский</w:t>
      </w:r>
      <w:r w:rsidR="00B10DB6" w:rsidRPr="00B10DB6">
        <w:rPr>
          <w:rFonts w:ascii="Times New Roman" w:hAnsi="Times New Roman"/>
        </w:rPr>
        <w:t xml:space="preserve"> </w:t>
      </w:r>
      <w:r w:rsidR="00B10DB6" w:rsidRPr="00B10DB6">
        <w:rPr>
          <w:rFonts w:ascii="Times New Roman" w:hAnsi="Times New Roman" w:hint="eastAsia"/>
        </w:rPr>
        <w:t>край</w:t>
      </w:r>
      <w:r w:rsidR="00B10DB6" w:rsidRPr="00B10DB6">
        <w:rPr>
          <w:rFonts w:ascii="Times New Roman" w:hAnsi="Times New Roman"/>
        </w:rPr>
        <w:t xml:space="preserve">, </w:t>
      </w:r>
      <w:r w:rsidR="00B10DB6" w:rsidRPr="00B10DB6">
        <w:rPr>
          <w:rFonts w:ascii="Times New Roman" w:hAnsi="Times New Roman" w:hint="eastAsia"/>
        </w:rPr>
        <w:t>г</w:t>
      </w:r>
      <w:r w:rsidR="00B10DB6" w:rsidRPr="00B10DB6">
        <w:rPr>
          <w:rFonts w:ascii="Times New Roman" w:hAnsi="Times New Roman"/>
        </w:rPr>
        <w:t xml:space="preserve">. </w:t>
      </w:r>
      <w:r w:rsidR="00B10DB6" w:rsidRPr="00B10DB6">
        <w:rPr>
          <w:rFonts w:ascii="Times New Roman" w:hAnsi="Times New Roman" w:hint="eastAsia"/>
        </w:rPr>
        <w:t>Пермь</w:t>
      </w:r>
      <w:r w:rsidR="00B10DB6" w:rsidRPr="00B10DB6">
        <w:rPr>
          <w:rFonts w:ascii="Times New Roman" w:hAnsi="Times New Roman"/>
        </w:rPr>
        <w:t xml:space="preserve">, </w:t>
      </w:r>
      <w:r w:rsidR="00B10DB6" w:rsidRPr="00B10DB6">
        <w:rPr>
          <w:rFonts w:ascii="Times New Roman" w:hAnsi="Times New Roman" w:hint="eastAsia"/>
        </w:rPr>
        <w:t>Кировский</w:t>
      </w:r>
      <w:r w:rsidR="00B10DB6" w:rsidRPr="00B10DB6">
        <w:rPr>
          <w:rFonts w:ascii="Times New Roman" w:hAnsi="Times New Roman"/>
        </w:rPr>
        <w:t xml:space="preserve"> </w:t>
      </w:r>
      <w:r w:rsidR="00B10DB6" w:rsidRPr="00B10DB6">
        <w:rPr>
          <w:rFonts w:ascii="Times New Roman" w:hAnsi="Times New Roman" w:hint="eastAsia"/>
        </w:rPr>
        <w:t>район</w:t>
      </w:r>
      <w:r w:rsidR="00B10DB6" w:rsidRPr="00B10DB6">
        <w:rPr>
          <w:rFonts w:ascii="Times New Roman" w:hAnsi="Times New Roman"/>
        </w:rPr>
        <w:t xml:space="preserve">, </w:t>
      </w:r>
      <w:r w:rsidR="00B10DB6" w:rsidRPr="00B10DB6">
        <w:rPr>
          <w:rFonts w:ascii="Times New Roman" w:hAnsi="Times New Roman" w:hint="eastAsia"/>
        </w:rPr>
        <w:t>ул</w:t>
      </w:r>
      <w:r w:rsidR="00B10DB6" w:rsidRPr="00B10DB6">
        <w:rPr>
          <w:rFonts w:ascii="Times New Roman" w:hAnsi="Times New Roman"/>
        </w:rPr>
        <w:t xml:space="preserve">. </w:t>
      </w:r>
      <w:proofErr w:type="spellStart"/>
      <w:r w:rsidR="00B10DB6" w:rsidRPr="00B10DB6">
        <w:rPr>
          <w:rFonts w:ascii="Times New Roman" w:hAnsi="Times New Roman" w:hint="eastAsia"/>
        </w:rPr>
        <w:t>Худанина</w:t>
      </w:r>
      <w:proofErr w:type="spellEnd"/>
      <w:r w:rsidR="00B10DB6" w:rsidRPr="00B10DB6">
        <w:rPr>
          <w:rFonts w:ascii="Times New Roman" w:hAnsi="Times New Roman"/>
        </w:rPr>
        <w:t xml:space="preserve">, 4 </w:t>
      </w:r>
      <w:r w:rsidR="00B10DB6" w:rsidRPr="00B10DB6">
        <w:rPr>
          <w:rFonts w:ascii="Times New Roman" w:hAnsi="Times New Roman" w:hint="eastAsia"/>
        </w:rPr>
        <w:t>на</w:t>
      </w:r>
      <w:r w:rsidR="00B10DB6" w:rsidRPr="00B10DB6">
        <w:rPr>
          <w:rFonts w:ascii="Times New Roman" w:hAnsi="Times New Roman"/>
        </w:rPr>
        <w:t xml:space="preserve"> </w:t>
      </w:r>
      <w:r w:rsidR="00B10DB6" w:rsidRPr="00B10DB6">
        <w:rPr>
          <w:rFonts w:ascii="Times New Roman" w:hAnsi="Times New Roman" w:hint="eastAsia"/>
        </w:rPr>
        <w:t>земельном</w:t>
      </w:r>
      <w:r w:rsidR="00B10DB6" w:rsidRPr="00B10DB6">
        <w:rPr>
          <w:rFonts w:ascii="Times New Roman" w:hAnsi="Times New Roman"/>
        </w:rPr>
        <w:t xml:space="preserve"> </w:t>
      </w:r>
      <w:r w:rsidR="00B10DB6" w:rsidRPr="00B10DB6">
        <w:rPr>
          <w:rFonts w:ascii="Times New Roman" w:hAnsi="Times New Roman" w:hint="eastAsia"/>
        </w:rPr>
        <w:t>участке</w:t>
      </w:r>
      <w:r w:rsidR="00B10DB6" w:rsidRPr="00B10DB6">
        <w:rPr>
          <w:rFonts w:ascii="Times New Roman" w:hAnsi="Times New Roman"/>
        </w:rPr>
        <w:t xml:space="preserve"> </w:t>
      </w:r>
      <w:r w:rsidR="00B10DB6" w:rsidRPr="00B10DB6">
        <w:rPr>
          <w:rFonts w:ascii="Times New Roman" w:hAnsi="Times New Roman" w:hint="eastAsia"/>
        </w:rPr>
        <w:t>с</w:t>
      </w:r>
      <w:r w:rsidR="00B10DB6" w:rsidRPr="00B10DB6">
        <w:rPr>
          <w:rFonts w:ascii="Times New Roman" w:hAnsi="Times New Roman"/>
        </w:rPr>
        <w:t xml:space="preserve"> </w:t>
      </w:r>
      <w:proofErr w:type="spellStart"/>
      <w:r w:rsidR="00B10DB6" w:rsidRPr="00B10DB6">
        <w:rPr>
          <w:rFonts w:ascii="Times New Roman" w:hAnsi="Times New Roman" w:hint="eastAsia"/>
        </w:rPr>
        <w:t>к</w:t>
      </w:r>
      <w:r w:rsidR="00B10DB6" w:rsidRPr="00B10DB6">
        <w:rPr>
          <w:rFonts w:ascii="Times New Roman" w:hAnsi="Times New Roman"/>
        </w:rPr>
        <w:t>.</w:t>
      </w:r>
      <w:r w:rsidR="00B10DB6" w:rsidRPr="00B10DB6">
        <w:rPr>
          <w:rFonts w:ascii="Times New Roman" w:hAnsi="Times New Roman" w:hint="eastAsia"/>
        </w:rPr>
        <w:t>н</w:t>
      </w:r>
      <w:proofErr w:type="spellEnd"/>
      <w:r w:rsidR="00B10DB6" w:rsidRPr="00B10DB6">
        <w:rPr>
          <w:rFonts w:ascii="Times New Roman" w:hAnsi="Times New Roman"/>
        </w:rPr>
        <w:t xml:space="preserve"> 59:01:17130004:192</w:t>
      </w:r>
      <w:r w:rsidRPr="00E1325A">
        <w:rPr>
          <w:rFonts w:ascii="Times New Roman" w:hAnsi="Times New Roman"/>
        </w:rPr>
        <w:t>.</w:t>
      </w:r>
    </w:p>
    <w:p w14:paraId="65FA52AB" w14:textId="44FE1D0D" w:rsidR="000343CB" w:rsidRPr="00E1325A" w:rsidRDefault="000343CB" w:rsidP="00482C74">
      <w:pPr>
        <w:pStyle w:val="Preformat"/>
        <w:ind w:firstLine="567"/>
        <w:jc w:val="both"/>
        <w:rPr>
          <w:rFonts w:ascii="Times New Roman" w:hAnsi="Times New Roman"/>
        </w:rPr>
      </w:pPr>
      <w:r w:rsidRPr="00E1325A">
        <w:rPr>
          <w:rFonts w:ascii="Times New Roman" w:hAnsi="Times New Roman"/>
        </w:rPr>
        <w:t>Адрес Объекта строительства, указанный в настоящем Договоре, является строительным адресом и может быть изменен Застройщиком как путем изменения наименования элемента улично-дорожной сети, так и путем изменения нумерации объекта адресации, в том числе путем добавления/исключения дробного числительного, буквенного индекса.</w:t>
      </w:r>
    </w:p>
    <w:p w14:paraId="409A63D8" w14:textId="0309688E" w:rsidR="00D25FCD" w:rsidRPr="00E1325A" w:rsidRDefault="00D25FCD" w:rsidP="00DB419E">
      <w:pPr>
        <w:pStyle w:val="Preformat"/>
        <w:ind w:firstLine="567"/>
        <w:jc w:val="both"/>
        <w:rPr>
          <w:rFonts w:ascii="Times New Roman" w:hAnsi="Times New Roman"/>
        </w:rPr>
      </w:pPr>
      <w:r w:rsidRPr="00E1325A">
        <w:rPr>
          <w:rFonts w:ascii="Times New Roman" w:hAnsi="Times New Roman"/>
        </w:rPr>
        <w:t xml:space="preserve">Коммерческое обозначение, индивидуализирующее Объект строительства: </w:t>
      </w:r>
      <w:r w:rsidR="00BC6DCE" w:rsidRPr="00E1325A">
        <w:rPr>
          <w:rFonts w:ascii="Times New Roman" w:hAnsi="Times New Roman"/>
          <w:b/>
        </w:rPr>
        <w:t>«Кинетика Дом</w:t>
      </w:r>
      <w:r w:rsidR="00F74590" w:rsidRPr="00E1325A">
        <w:rPr>
          <w:rFonts w:ascii="Times New Roman" w:hAnsi="Times New Roman"/>
          <w:b/>
        </w:rPr>
        <w:t xml:space="preserve"> на </w:t>
      </w:r>
      <w:proofErr w:type="spellStart"/>
      <w:r w:rsidR="00B10DB6">
        <w:rPr>
          <w:rFonts w:ascii="Times New Roman" w:hAnsi="Times New Roman"/>
          <w:b/>
        </w:rPr>
        <w:t>Худанина</w:t>
      </w:r>
      <w:proofErr w:type="spellEnd"/>
      <w:r w:rsidR="0017087E" w:rsidRPr="00E1325A">
        <w:rPr>
          <w:rFonts w:ascii="Times New Roman" w:hAnsi="Times New Roman"/>
          <w:b/>
        </w:rPr>
        <w:t>, 4</w:t>
      </w:r>
      <w:r w:rsidR="00BC6DCE" w:rsidRPr="00E1325A">
        <w:rPr>
          <w:rFonts w:ascii="Times New Roman" w:hAnsi="Times New Roman"/>
          <w:b/>
        </w:rPr>
        <w:t>»</w:t>
      </w:r>
      <w:r w:rsidRPr="00E1325A">
        <w:rPr>
          <w:rFonts w:ascii="Times New Roman" w:hAnsi="Times New Roman"/>
          <w:b/>
        </w:rPr>
        <w:t>.</w:t>
      </w:r>
    </w:p>
    <w:p w14:paraId="20C42AFC" w14:textId="719272E6" w:rsidR="00825793" w:rsidRPr="00E1325A" w:rsidRDefault="00EC0F81" w:rsidP="00DB419E">
      <w:pPr>
        <w:tabs>
          <w:tab w:val="left" w:pos="0"/>
          <w:tab w:val="right" w:leader="underscore" w:pos="1276"/>
        </w:tabs>
        <w:ind w:firstLine="540"/>
        <w:jc w:val="both"/>
        <w:rPr>
          <w:rFonts w:ascii="Times New Roman" w:hAnsi="Times New Roman"/>
        </w:rPr>
      </w:pPr>
      <w:r w:rsidRPr="00E1325A">
        <w:rPr>
          <w:rFonts w:ascii="Times New Roman" w:hAnsi="Times New Roman"/>
        </w:rPr>
        <w:t xml:space="preserve">Квартира расположена по адресу: ​ </w:t>
      </w:r>
      <w:r w:rsidR="00AB3C17" w:rsidRPr="00E1325A">
        <w:rPr>
          <w:rFonts w:ascii="Times New Roman" w:hAnsi="Times New Roman"/>
        </w:rPr>
        <w:t xml:space="preserve">Российская Федерация, край Пермский, городской округ Пермский, город Пермь, </w:t>
      </w:r>
      <w:r w:rsidR="00B10DB6">
        <w:rPr>
          <w:rFonts w:ascii="Times New Roman" w:hAnsi="Times New Roman"/>
        </w:rPr>
        <w:t xml:space="preserve">Кировский район, </w:t>
      </w:r>
      <w:r w:rsidR="00AB3C17" w:rsidRPr="00E1325A">
        <w:rPr>
          <w:rFonts w:ascii="Times New Roman" w:hAnsi="Times New Roman"/>
        </w:rPr>
        <w:t xml:space="preserve">улица </w:t>
      </w:r>
      <w:proofErr w:type="spellStart"/>
      <w:r w:rsidR="00B10DB6">
        <w:rPr>
          <w:rFonts w:ascii="Times New Roman" w:hAnsi="Times New Roman"/>
        </w:rPr>
        <w:t>Худанина</w:t>
      </w:r>
      <w:proofErr w:type="spellEnd"/>
      <w:r w:rsidR="00B10DB6">
        <w:rPr>
          <w:rFonts w:ascii="Times New Roman" w:hAnsi="Times New Roman"/>
        </w:rPr>
        <w:t>, з/у 4</w:t>
      </w:r>
      <w:r w:rsidRPr="00E1325A">
        <w:rPr>
          <w:rFonts w:ascii="Times New Roman" w:hAnsi="Times New Roman"/>
        </w:rPr>
        <w:t xml:space="preserve"> (далее </w:t>
      </w:r>
      <w:r w:rsidR="00B10DB6">
        <w:rPr>
          <w:rFonts w:ascii="Times New Roman" w:hAnsi="Times New Roman"/>
        </w:rPr>
        <w:t xml:space="preserve">по тексту </w:t>
      </w:r>
      <w:r w:rsidRPr="00E1325A">
        <w:rPr>
          <w:rFonts w:ascii="Times New Roman" w:hAnsi="Times New Roman"/>
        </w:rPr>
        <w:t xml:space="preserve">- Объект), после получения разрешения на ввод будет присвоен почтовый адрес: </w:t>
      </w:r>
      <w:r w:rsidR="00825793" w:rsidRPr="00E1325A">
        <w:rPr>
          <w:rFonts w:ascii="Times New Roman" w:hAnsi="Times New Roman"/>
        </w:rPr>
        <w:t>Пермский край, г. Пермь,</w:t>
      </w:r>
      <w:r w:rsidR="00B10DB6">
        <w:rPr>
          <w:rFonts w:ascii="Times New Roman" w:hAnsi="Times New Roman"/>
        </w:rPr>
        <w:t xml:space="preserve"> Кировский район,</w:t>
      </w:r>
      <w:r w:rsidR="00825793" w:rsidRPr="00E1325A">
        <w:rPr>
          <w:rFonts w:ascii="Times New Roman" w:hAnsi="Times New Roman"/>
        </w:rPr>
        <w:t xml:space="preserve"> ул. </w:t>
      </w:r>
      <w:proofErr w:type="spellStart"/>
      <w:r w:rsidR="00B10DB6">
        <w:rPr>
          <w:rFonts w:ascii="Times New Roman" w:hAnsi="Times New Roman"/>
        </w:rPr>
        <w:t>Худанина</w:t>
      </w:r>
      <w:proofErr w:type="spellEnd"/>
      <w:r w:rsidR="00825793" w:rsidRPr="00E1325A">
        <w:rPr>
          <w:rFonts w:ascii="Times New Roman" w:hAnsi="Times New Roman"/>
        </w:rPr>
        <w:t>, 4</w:t>
      </w:r>
      <w:r w:rsidR="00C16229" w:rsidRPr="00E1325A">
        <w:rPr>
          <w:rFonts w:ascii="Times New Roman" w:hAnsi="Times New Roman"/>
        </w:rPr>
        <w:t>.</w:t>
      </w:r>
    </w:p>
    <w:p w14:paraId="2328E457" w14:textId="4D57E9BD" w:rsidR="00BB5CB1" w:rsidRPr="00E1325A" w:rsidRDefault="00784269" w:rsidP="00DB419E">
      <w:pPr>
        <w:tabs>
          <w:tab w:val="left" w:pos="0"/>
          <w:tab w:val="right" w:leader="underscore" w:pos="1276"/>
        </w:tabs>
        <w:ind w:firstLine="540"/>
        <w:jc w:val="both"/>
        <w:rPr>
          <w:rFonts w:ascii="Times New Roman" w:hAnsi="Times New Roman"/>
          <w:b/>
        </w:rPr>
      </w:pPr>
      <w:r w:rsidRPr="00E1325A">
        <w:rPr>
          <w:rFonts w:ascii="Times New Roman" w:hAnsi="Times New Roman"/>
          <w:b/>
        </w:rPr>
        <w:t>1.3. Параметры</w:t>
      </w:r>
      <w:r w:rsidR="00604E9D" w:rsidRPr="00E1325A">
        <w:rPr>
          <w:rFonts w:ascii="Times New Roman" w:hAnsi="Times New Roman"/>
          <w:b/>
        </w:rPr>
        <w:t xml:space="preserve"> </w:t>
      </w:r>
      <w:r w:rsidR="00465086" w:rsidRPr="00E1325A">
        <w:rPr>
          <w:rFonts w:ascii="Times New Roman" w:hAnsi="Times New Roman"/>
          <w:b/>
        </w:rPr>
        <w:t>Многоквартирного дома</w:t>
      </w:r>
      <w:r w:rsidRPr="00E1325A">
        <w:rPr>
          <w:rFonts w:ascii="Times New Roman" w:hAnsi="Times New Roman"/>
          <w:b/>
        </w:rPr>
        <w:t>:</w:t>
      </w:r>
    </w:p>
    <w:p w14:paraId="72CCA828" w14:textId="76A0FDAB" w:rsidR="0011696F" w:rsidRPr="004A34B3" w:rsidRDefault="00A947A9" w:rsidP="00DB419E">
      <w:pPr>
        <w:tabs>
          <w:tab w:val="left" w:pos="0"/>
          <w:tab w:val="right" w:leader="underscore" w:pos="1276"/>
        </w:tabs>
        <w:ind w:firstLine="540"/>
        <w:jc w:val="both"/>
        <w:rPr>
          <w:rFonts w:ascii="Times New Roman" w:hAnsi="Times New Roman"/>
        </w:rPr>
      </w:pPr>
      <w:r w:rsidRPr="004A34B3">
        <w:rPr>
          <w:rFonts w:ascii="Times New Roman" w:hAnsi="Times New Roman"/>
        </w:rPr>
        <w:t xml:space="preserve">Количество этажей </w:t>
      </w:r>
      <w:r w:rsidR="004A34B3" w:rsidRPr="004A34B3">
        <w:rPr>
          <w:rFonts w:ascii="Times New Roman" w:hAnsi="Times New Roman"/>
        </w:rPr>
        <w:t>7</w:t>
      </w:r>
      <w:r w:rsidR="00825793" w:rsidRPr="004A34B3">
        <w:rPr>
          <w:rFonts w:ascii="Times New Roman" w:hAnsi="Times New Roman"/>
        </w:rPr>
        <w:t xml:space="preserve"> </w:t>
      </w:r>
      <w:r w:rsidR="002F02F9" w:rsidRPr="004A34B3">
        <w:rPr>
          <w:rFonts w:ascii="Times New Roman" w:hAnsi="Times New Roman"/>
        </w:rPr>
        <w:t>(</w:t>
      </w:r>
      <w:r w:rsidR="004A34B3" w:rsidRPr="004A34B3">
        <w:rPr>
          <w:rFonts w:ascii="Times New Roman" w:hAnsi="Times New Roman"/>
        </w:rPr>
        <w:t>Семь</w:t>
      </w:r>
      <w:r w:rsidR="0011696F" w:rsidRPr="004A34B3">
        <w:rPr>
          <w:rFonts w:ascii="Times New Roman" w:hAnsi="Times New Roman"/>
        </w:rPr>
        <w:t>)</w:t>
      </w:r>
      <w:r w:rsidR="00784269" w:rsidRPr="004A34B3">
        <w:rPr>
          <w:rFonts w:ascii="Times New Roman" w:hAnsi="Times New Roman"/>
        </w:rPr>
        <w:t>, в том числе количество подземных этажей - 1</w:t>
      </w:r>
      <w:r w:rsidR="00322326" w:rsidRPr="004A34B3">
        <w:rPr>
          <w:rFonts w:ascii="Times New Roman" w:hAnsi="Times New Roman"/>
        </w:rPr>
        <w:t>;</w:t>
      </w:r>
      <w:r w:rsidR="0011696F" w:rsidRPr="004A34B3">
        <w:rPr>
          <w:rFonts w:ascii="Times New Roman" w:hAnsi="Times New Roman"/>
        </w:rPr>
        <w:t xml:space="preserve"> </w:t>
      </w:r>
    </w:p>
    <w:p w14:paraId="305BFC78" w14:textId="019FB5AA" w:rsidR="00322326" w:rsidRPr="00710271" w:rsidRDefault="00784269" w:rsidP="00DB419E">
      <w:pPr>
        <w:tabs>
          <w:tab w:val="left" w:pos="0"/>
          <w:tab w:val="right" w:leader="underscore" w:pos="1276"/>
        </w:tabs>
        <w:ind w:firstLine="540"/>
        <w:jc w:val="both"/>
        <w:rPr>
          <w:rFonts w:ascii="Times New Roman" w:hAnsi="Times New Roman"/>
        </w:rPr>
      </w:pPr>
      <w:r w:rsidRPr="00710271">
        <w:rPr>
          <w:rFonts w:ascii="Times New Roman" w:hAnsi="Times New Roman"/>
        </w:rPr>
        <w:t xml:space="preserve">Площадь застройки </w:t>
      </w:r>
      <w:r w:rsidR="00322326" w:rsidRPr="00710271">
        <w:rPr>
          <w:rFonts w:ascii="Times New Roman" w:hAnsi="Times New Roman"/>
        </w:rPr>
        <w:t xml:space="preserve">– </w:t>
      </w:r>
      <w:r w:rsidR="004A34B3" w:rsidRPr="00710271">
        <w:rPr>
          <w:rFonts w:ascii="Times New Roman" w:hAnsi="Times New Roman"/>
        </w:rPr>
        <w:t>1516,4</w:t>
      </w:r>
      <w:r w:rsidRPr="00710271">
        <w:rPr>
          <w:rFonts w:ascii="Times New Roman" w:hAnsi="Times New Roman"/>
        </w:rPr>
        <w:t xml:space="preserve"> </w:t>
      </w:r>
      <w:proofErr w:type="spellStart"/>
      <w:r w:rsidR="00322326" w:rsidRPr="00710271">
        <w:rPr>
          <w:rFonts w:ascii="Times New Roman" w:hAnsi="Times New Roman"/>
        </w:rPr>
        <w:t>кв.м</w:t>
      </w:r>
      <w:proofErr w:type="spellEnd"/>
      <w:r w:rsidR="00322326" w:rsidRPr="00710271">
        <w:rPr>
          <w:rFonts w:ascii="Times New Roman" w:hAnsi="Times New Roman"/>
        </w:rPr>
        <w:t>.;</w:t>
      </w:r>
    </w:p>
    <w:p w14:paraId="05F3C95D" w14:textId="504F3128" w:rsidR="00784269" w:rsidRPr="00245B2F" w:rsidRDefault="00784269" w:rsidP="00DB419E">
      <w:pPr>
        <w:tabs>
          <w:tab w:val="left" w:pos="0"/>
          <w:tab w:val="right" w:leader="underscore" w:pos="1276"/>
        </w:tabs>
        <w:ind w:firstLine="540"/>
        <w:jc w:val="both"/>
        <w:rPr>
          <w:rFonts w:ascii="Times New Roman" w:hAnsi="Times New Roman"/>
        </w:rPr>
      </w:pPr>
      <w:r w:rsidRPr="00245B2F">
        <w:rPr>
          <w:rFonts w:ascii="Times New Roman" w:hAnsi="Times New Roman"/>
        </w:rPr>
        <w:t xml:space="preserve">Площадь Объекта – </w:t>
      </w:r>
      <w:r w:rsidR="004A34B3" w:rsidRPr="00245B2F">
        <w:rPr>
          <w:rFonts w:ascii="Times New Roman" w:hAnsi="Times New Roman"/>
        </w:rPr>
        <w:t>9534,3</w:t>
      </w:r>
      <w:r w:rsidRPr="00245B2F">
        <w:rPr>
          <w:rFonts w:ascii="Times New Roman" w:hAnsi="Times New Roman"/>
        </w:rPr>
        <w:t xml:space="preserve"> кв. м.; </w:t>
      </w:r>
    </w:p>
    <w:p w14:paraId="53B7F7C8" w14:textId="4FF87B5F" w:rsidR="003C5657" w:rsidRPr="00245B2F" w:rsidRDefault="00784269" w:rsidP="00DB419E">
      <w:pPr>
        <w:tabs>
          <w:tab w:val="left" w:pos="0"/>
          <w:tab w:val="right" w:leader="underscore" w:pos="1276"/>
        </w:tabs>
        <w:ind w:firstLine="540"/>
        <w:jc w:val="both"/>
        <w:rPr>
          <w:rFonts w:ascii="Times New Roman" w:hAnsi="Times New Roman"/>
        </w:rPr>
      </w:pPr>
      <w:r w:rsidRPr="00245B2F">
        <w:rPr>
          <w:rFonts w:ascii="Times New Roman" w:hAnsi="Times New Roman"/>
        </w:rPr>
        <w:t>Площадь жилых помещений</w:t>
      </w:r>
      <w:r w:rsidR="003C5657" w:rsidRPr="00245B2F">
        <w:rPr>
          <w:rFonts w:ascii="Times New Roman" w:hAnsi="Times New Roman"/>
        </w:rPr>
        <w:t xml:space="preserve"> – </w:t>
      </w:r>
      <w:r w:rsidR="004A34B3" w:rsidRPr="00245B2F">
        <w:rPr>
          <w:rFonts w:ascii="Times New Roman" w:hAnsi="Times New Roman"/>
        </w:rPr>
        <w:t>5766,9</w:t>
      </w:r>
      <w:r w:rsidRPr="00245B2F">
        <w:rPr>
          <w:rFonts w:ascii="Times New Roman" w:hAnsi="Times New Roman"/>
        </w:rPr>
        <w:t xml:space="preserve"> </w:t>
      </w:r>
      <w:r w:rsidR="003C5657" w:rsidRPr="00245B2F">
        <w:rPr>
          <w:rFonts w:ascii="Times New Roman" w:hAnsi="Times New Roman"/>
        </w:rPr>
        <w:t>кв.</w:t>
      </w:r>
      <w:r w:rsidRPr="00245B2F">
        <w:rPr>
          <w:rFonts w:ascii="Times New Roman" w:hAnsi="Times New Roman"/>
        </w:rPr>
        <w:t xml:space="preserve"> </w:t>
      </w:r>
      <w:r w:rsidR="003C5657" w:rsidRPr="00245B2F">
        <w:rPr>
          <w:rFonts w:ascii="Times New Roman" w:hAnsi="Times New Roman"/>
        </w:rPr>
        <w:t>м.;</w:t>
      </w:r>
    </w:p>
    <w:p w14:paraId="76660C94" w14:textId="71B8AEAA" w:rsidR="00784269" w:rsidRPr="00245B2F" w:rsidRDefault="00C5095F" w:rsidP="00DB419E">
      <w:pPr>
        <w:tabs>
          <w:tab w:val="left" w:pos="0"/>
          <w:tab w:val="right" w:leader="underscore" w:pos="1276"/>
        </w:tabs>
        <w:ind w:firstLine="540"/>
        <w:jc w:val="both"/>
        <w:rPr>
          <w:rFonts w:ascii="Times New Roman" w:hAnsi="Times New Roman"/>
        </w:rPr>
      </w:pPr>
      <w:r w:rsidRPr="00245B2F">
        <w:rPr>
          <w:rFonts w:ascii="Times New Roman" w:hAnsi="Times New Roman"/>
        </w:rPr>
        <w:t xml:space="preserve">Количество жилых помещений – </w:t>
      </w:r>
      <w:r w:rsidR="004A34B3" w:rsidRPr="00245B2F">
        <w:rPr>
          <w:rFonts w:ascii="Times New Roman" w:hAnsi="Times New Roman"/>
        </w:rPr>
        <w:t>135</w:t>
      </w:r>
      <w:r w:rsidR="00784269" w:rsidRPr="00245B2F">
        <w:rPr>
          <w:rFonts w:ascii="Times New Roman" w:hAnsi="Times New Roman"/>
        </w:rPr>
        <w:t xml:space="preserve">; </w:t>
      </w:r>
    </w:p>
    <w:p w14:paraId="3F891EC8" w14:textId="7AE28F1C" w:rsidR="00784269" w:rsidRPr="00245B2F" w:rsidRDefault="00784269" w:rsidP="00DB419E">
      <w:pPr>
        <w:tabs>
          <w:tab w:val="left" w:pos="0"/>
          <w:tab w:val="right" w:leader="underscore" w:pos="1276"/>
        </w:tabs>
        <w:ind w:firstLine="540"/>
        <w:jc w:val="both"/>
        <w:rPr>
          <w:rFonts w:ascii="Times New Roman" w:hAnsi="Times New Roman"/>
        </w:rPr>
      </w:pPr>
      <w:r w:rsidRPr="00245B2F">
        <w:rPr>
          <w:rFonts w:ascii="Times New Roman" w:hAnsi="Times New Roman"/>
        </w:rPr>
        <w:t xml:space="preserve">Количество нежилых помещений (кладовых) – </w:t>
      </w:r>
      <w:r w:rsidR="00245B2F" w:rsidRPr="00245B2F">
        <w:rPr>
          <w:rFonts w:ascii="Times New Roman" w:hAnsi="Times New Roman"/>
        </w:rPr>
        <w:t>56</w:t>
      </w:r>
      <w:r w:rsidRPr="00245B2F">
        <w:rPr>
          <w:rFonts w:ascii="Times New Roman" w:hAnsi="Times New Roman"/>
        </w:rPr>
        <w:t xml:space="preserve">; </w:t>
      </w:r>
    </w:p>
    <w:p w14:paraId="7D6A8A6D" w14:textId="1B4003A9" w:rsidR="00D10BB4" w:rsidRPr="00245B2F" w:rsidRDefault="00D10BB4" w:rsidP="00D10BB4">
      <w:pPr>
        <w:tabs>
          <w:tab w:val="left" w:pos="0"/>
          <w:tab w:val="right" w:leader="underscore" w:pos="1276"/>
        </w:tabs>
        <w:ind w:firstLine="540"/>
        <w:jc w:val="both"/>
        <w:rPr>
          <w:rFonts w:ascii="Times New Roman" w:hAnsi="Times New Roman"/>
        </w:rPr>
      </w:pPr>
      <w:r w:rsidRPr="00245B2F">
        <w:rPr>
          <w:rFonts w:ascii="Times New Roman" w:hAnsi="Times New Roman"/>
        </w:rPr>
        <w:t>Количество нежилых помещений (офисы)</w:t>
      </w:r>
      <w:r w:rsidR="00C16229" w:rsidRPr="00245B2F">
        <w:rPr>
          <w:rFonts w:ascii="Times New Roman" w:hAnsi="Times New Roman"/>
        </w:rPr>
        <w:t xml:space="preserve"> </w:t>
      </w:r>
      <w:r w:rsidRPr="00245B2F">
        <w:rPr>
          <w:rFonts w:ascii="Times New Roman" w:hAnsi="Times New Roman"/>
        </w:rPr>
        <w:t xml:space="preserve">– </w:t>
      </w:r>
      <w:r w:rsidR="00245B2F" w:rsidRPr="00245B2F">
        <w:rPr>
          <w:rFonts w:ascii="Times New Roman" w:hAnsi="Times New Roman"/>
        </w:rPr>
        <w:t>3</w:t>
      </w:r>
      <w:r w:rsidR="00C16229" w:rsidRPr="00245B2F">
        <w:rPr>
          <w:rFonts w:ascii="Times New Roman" w:hAnsi="Times New Roman"/>
        </w:rPr>
        <w:t>;</w:t>
      </w:r>
      <w:r w:rsidRPr="00245B2F">
        <w:rPr>
          <w:rFonts w:ascii="Times New Roman" w:hAnsi="Times New Roman"/>
        </w:rPr>
        <w:t xml:space="preserve"> </w:t>
      </w:r>
    </w:p>
    <w:p w14:paraId="40ADB389" w14:textId="77777777" w:rsidR="00D10BB4" w:rsidRPr="00245B2F" w:rsidRDefault="00D10BB4" w:rsidP="00DB419E">
      <w:pPr>
        <w:tabs>
          <w:tab w:val="left" w:pos="0"/>
          <w:tab w:val="right" w:leader="underscore" w:pos="1276"/>
        </w:tabs>
        <w:ind w:firstLine="540"/>
        <w:jc w:val="both"/>
        <w:rPr>
          <w:rFonts w:ascii="Times New Roman" w:hAnsi="Times New Roman"/>
        </w:rPr>
      </w:pPr>
    </w:p>
    <w:p w14:paraId="53F15DD6" w14:textId="40F6F827" w:rsidR="0011696F" w:rsidRPr="00245B2F" w:rsidRDefault="0011696F" w:rsidP="00DB419E">
      <w:pPr>
        <w:tabs>
          <w:tab w:val="left" w:pos="0"/>
          <w:tab w:val="right" w:leader="underscore" w:pos="1276"/>
        </w:tabs>
        <w:ind w:firstLine="540"/>
        <w:jc w:val="both"/>
        <w:rPr>
          <w:rFonts w:ascii="Times New Roman" w:hAnsi="Times New Roman"/>
        </w:rPr>
      </w:pPr>
      <w:r w:rsidRPr="00245B2F">
        <w:rPr>
          <w:rFonts w:ascii="Times New Roman" w:hAnsi="Times New Roman"/>
        </w:rPr>
        <w:lastRenderedPageBreak/>
        <w:t>Материал наружных</w:t>
      </w:r>
      <w:r w:rsidR="00322326" w:rsidRPr="00245B2F">
        <w:rPr>
          <w:rFonts w:ascii="Times New Roman" w:hAnsi="Times New Roman"/>
        </w:rPr>
        <w:t xml:space="preserve"> стен и </w:t>
      </w:r>
      <w:r w:rsidR="00A947A9" w:rsidRPr="00245B2F">
        <w:rPr>
          <w:rFonts w:ascii="Times New Roman" w:hAnsi="Times New Roman"/>
        </w:rPr>
        <w:t>каркаса объекта</w:t>
      </w:r>
      <w:r w:rsidR="00322326" w:rsidRPr="00245B2F">
        <w:rPr>
          <w:rFonts w:ascii="Times New Roman" w:hAnsi="Times New Roman"/>
        </w:rPr>
        <w:t xml:space="preserve"> – </w:t>
      </w:r>
      <w:r w:rsidR="00A947A9" w:rsidRPr="00245B2F">
        <w:rPr>
          <w:rFonts w:ascii="Times New Roman" w:hAnsi="Times New Roman"/>
        </w:rPr>
        <w:t>с монолитным железобетонными каркасом и стенами из мелкоштучных каменных материалов</w:t>
      </w:r>
      <w:r w:rsidR="00322326" w:rsidRPr="00245B2F">
        <w:rPr>
          <w:rFonts w:ascii="Times New Roman" w:hAnsi="Times New Roman"/>
        </w:rPr>
        <w:t>;</w:t>
      </w:r>
    </w:p>
    <w:p w14:paraId="5D9AD432" w14:textId="5DFC72D9" w:rsidR="00A947A9" w:rsidRPr="00245B2F" w:rsidRDefault="00A947A9" w:rsidP="00DB419E">
      <w:pPr>
        <w:tabs>
          <w:tab w:val="left" w:pos="0"/>
          <w:tab w:val="right" w:leader="underscore" w:pos="1276"/>
        </w:tabs>
        <w:ind w:firstLine="540"/>
        <w:jc w:val="both"/>
        <w:rPr>
          <w:rFonts w:ascii="Times New Roman" w:hAnsi="Times New Roman"/>
        </w:rPr>
      </w:pPr>
      <w:r w:rsidRPr="00245B2F">
        <w:rPr>
          <w:rFonts w:ascii="Times New Roman" w:hAnsi="Times New Roman"/>
        </w:rPr>
        <w:t>Материал перекрытий – монолитные железобетонные</w:t>
      </w:r>
    </w:p>
    <w:p w14:paraId="1AEC8B27" w14:textId="66515A98" w:rsidR="0011696F" w:rsidRPr="00245B2F" w:rsidRDefault="00322326" w:rsidP="00DB419E">
      <w:pPr>
        <w:tabs>
          <w:tab w:val="left" w:pos="0"/>
          <w:tab w:val="right" w:leader="underscore" w:pos="1276"/>
        </w:tabs>
        <w:ind w:firstLine="540"/>
        <w:jc w:val="both"/>
        <w:rPr>
          <w:rFonts w:ascii="Times New Roman" w:hAnsi="Times New Roman"/>
        </w:rPr>
      </w:pPr>
      <w:r w:rsidRPr="00245B2F">
        <w:rPr>
          <w:rFonts w:ascii="Times New Roman" w:hAnsi="Times New Roman"/>
        </w:rPr>
        <w:t xml:space="preserve">Класс </w:t>
      </w:r>
      <w:proofErr w:type="spellStart"/>
      <w:r w:rsidRPr="00245B2F">
        <w:rPr>
          <w:rFonts w:ascii="Times New Roman" w:hAnsi="Times New Roman"/>
        </w:rPr>
        <w:t>энергоэффективности</w:t>
      </w:r>
      <w:proofErr w:type="spellEnd"/>
      <w:r w:rsidRPr="00245B2F">
        <w:rPr>
          <w:rFonts w:ascii="Times New Roman" w:hAnsi="Times New Roman"/>
        </w:rPr>
        <w:t xml:space="preserve"> – </w:t>
      </w:r>
      <w:r w:rsidR="007C5629" w:rsidRPr="00245B2F">
        <w:rPr>
          <w:rFonts w:ascii="Times New Roman" w:hAnsi="Times New Roman"/>
        </w:rPr>
        <w:t>В;</w:t>
      </w:r>
    </w:p>
    <w:p w14:paraId="7FA304DF" w14:textId="55049721" w:rsidR="005D1C7E" w:rsidRPr="00245B2F" w:rsidRDefault="0011696F" w:rsidP="00DB419E">
      <w:pPr>
        <w:tabs>
          <w:tab w:val="left" w:pos="0"/>
          <w:tab w:val="right" w:leader="underscore" w:pos="1276"/>
        </w:tabs>
        <w:ind w:firstLine="540"/>
        <w:jc w:val="both"/>
        <w:rPr>
          <w:rFonts w:ascii="Times New Roman" w:hAnsi="Times New Roman"/>
        </w:rPr>
      </w:pPr>
      <w:r w:rsidRPr="00245B2F">
        <w:rPr>
          <w:rFonts w:ascii="Times New Roman" w:hAnsi="Times New Roman"/>
        </w:rPr>
        <w:t>Сей</w:t>
      </w:r>
      <w:r w:rsidR="00322326" w:rsidRPr="00245B2F">
        <w:rPr>
          <w:rFonts w:ascii="Times New Roman" w:hAnsi="Times New Roman"/>
        </w:rPr>
        <w:t xml:space="preserve">смостойкость – </w:t>
      </w:r>
      <w:r w:rsidR="00144091" w:rsidRPr="00245B2F">
        <w:rPr>
          <w:rFonts w:ascii="Times New Roman" w:hAnsi="Times New Roman"/>
        </w:rPr>
        <w:t>5 баллов и менее</w:t>
      </w:r>
      <w:r w:rsidR="00322326" w:rsidRPr="00245B2F">
        <w:rPr>
          <w:rFonts w:ascii="Times New Roman" w:hAnsi="Times New Roman"/>
        </w:rPr>
        <w:t>.</w:t>
      </w:r>
    </w:p>
    <w:p w14:paraId="6708EB6D" w14:textId="77777777" w:rsidR="00784269" w:rsidRPr="00E1325A" w:rsidRDefault="00784269" w:rsidP="00DB419E">
      <w:pPr>
        <w:tabs>
          <w:tab w:val="left" w:pos="0"/>
          <w:tab w:val="right" w:leader="underscore" w:pos="1276"/>
        </w:tabs>
        <w:ind w:firstLine="540"/>
        <w:jc w:val="both"/>
        <w:rPr>
          <w:rFonts w:ascii="Times New Roman" w:hAnsi="Times New Roman"/>
          <w:b/>
        </w:rPr>
      </w:pPr>
    </w:p>
    <w:p w14:paraId="2BFED793" w14:textId="4305A4F8" w:rsidR="005D1C7E" w:rsidRPr="00E1325A" w:rsidRDefault="00784269" w:rsidP="00DB419E">
      <w:pPr>
        <w:tabs>
          <w:tab w:val="left" w:pos="0"/>
          <w:tab w:val="right" w:leader="underscore" w:pos="1276"/>
        </w:tabs>
        <w:ind w:firstLine="540"/>
        <w:jc w:val="both"/>
        <w:rPr>
          <w:rFonts w:ascii="Times New Roman" w:hAnsi="Times New Roman"/>
          <w:b/>
        </w:rPr>
      </w:pPr>
      <w:r w:rsidRPr="00E1325A">
        <w:rPr>
          <w:rFonts w:ascii="Times New Roman" w:hAnsi="Times New Roman"/>
          <w:b/>
        </w:rPr>
        <w:t xml:space="preserve">1.4.1. </w:t>
      </w:r>
      <w:r w:rsidRPr="00E1325A">
        <w:rPr>
          <w:rFonts w:ascii="Times New Roman" w:hAnsi="Times New Roman"/>
        </w:rPr>
        <w:t>Объект долевого строительства</w:t>
      </w:r>
      <w:r w:rsidR="00604E9D" w:rsidRPr="00E1325A">
        <w:rPr>
          <w:rFonts w:ascii="Times New Roman" w:hAnsi="Times New Roman"/>
        </w:rPr>
        <w:t xml:space="preserve"> – Жилое помещение. </w:t>
      </w:r>
      <w:r w:rsidRPr="00E1325A">
        <w:rPr>
          <w:rFonts w:ascii="Times New Roman" w:hAnsi="Times New Roman"/>
          <w:b/>
        </w:rPr>
        <w:t>Квартир</w:t>
      </w:r>
      <w:r w:rsidR="00604E9D" w:rsidRPr="00E1325A">
        <w:rPr>
          <w:rFonts w:ascii="Times New Roman" w:hAnsi="Times New Roman"/>
          <w:b/>
        </w:rPr>
        <w:t>а:</w:t>
      </w:r>
      <w:r w:rsidRPr="00E1325A">
        <w:rPr>
          <w:rFonts w:ascii="Times New Roman" w:hAnsi="Times New Roman"/>
          <w:b/>
        </w:rPr>
        <w:t xml:space="preserve"> </w:t>
      </w:r>
    </w:p>
    <w:tbl>
      <w:tblPr>
        <w:tblW w:w="49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2"/>
        <w:gridCol w:w="5029"/>
      </w:tblGrid>
      <w:tr w:rsidR="00AA64D2" w:rsidRPr="00E1325A" w14:paraId="7CBE04E1" w14:textId="77777777" w:rsidTr="00AE0ECC">
        <w:trPr>
          <w:trHeight w:val="83"/>
        </w:trPr>
        <w:tc>
          <w:tcPr>
            <w:tcW w:w="2455" w:type="pct"/>
          </w:tcPr>
          <w:p w14:paraId="6AA0DFEB" w14:textId="77777777" w:rsidR="00071473" w:rsidRPr="00E1325A" w:rsidRDefault="00071473" w:rsidP="00DB419E">
            <w:pPr>
              <w:tabs>
                <w:tab w:val="left" w:pos="0"/>
              </w:tabs>
              <w:rPr>
                <w:rFonts w:ascii="Times New Roman" w:hAnsi="Times New Roman"/>
              </w:rPr>
            </w:pPr>
            <w:r w:rsidRPr="00E1325A">
              <w:rPr>
                <w:rFonts w:ascii="Times New Roman" w:hAnsi="Times New Roman"/>
              </w:rPr>
              <w:t>Условный номер объекта</w:t>
            </w:r>
          </w:p>
        </w:tc>
        <w:tc>
          <w:tcPr>
            <w:tcW w:w="2545" w:type="pct"/>
          </w:tcPr>
          <w:p w14:paraId="38BB1915" w14:textId="713A2C51" w:rsidR="00071473" w:rsidRPr="00E1325A" w:rsidRDefault="00071473" w:rsidP="00DB419E">
            <w:pPr>
              <w:tabs>
                <w:tab w:val="left" w:pos="0"/>
              </w:tabs>
              <w:jc w:val="both"/>
              <w:rPr>
                <w:rFonts w:ascii="Times New Roman" w:hAnsi="Times New Roman"/>
                <w:b/>
              </w:rPr>
            </w:pPr>
          </w:p>
        </w:tc>
      </w:tr>
      <w:tr w:rsidR="00AA64D2" w:rsidRPr="00E1325A" w14:paraId="16CDF783" w14:textId="77777777" w:rsidTr="00AE0ECC">
        <w:trPr>
          <w:trHeight w:val="83"/>
        </w:trPr>
        <w:tc>
          <w:tcPr>
            <w:tcW w:w="2455" w:type="pct"/>
          </w:tcPr>
          <w:p w14:paraId="20CE2C2B" w14:textId="77777777" w:rsidR="005D1C7E" w:rsidRPr="00E1325A" w:rsidRDefault="005D1C7E" w:rsidP="00DB419E">
            <w:pPr>
              <w:tabs>
                <w:tab w:val="left" w:pos="0"/>
              </w:tabs>
              <w:rPr>
                <w:rFonts w:ascii="Times New Roman" w:hAnsi="Times New Roman"/>
              </w:rPr>
            </w:pPr>
            <w:r w:rsidRPr="00E1325A">
              <w:rPr>
                <w:rFonts w:ascii="Times New Roman" w:hAnsi="Times New Roman"/>
              </w:rPr>
              <w:t>Номер Квартиры</w:t>
            </w:r>
          </w:p>
        </w:tc>
        <w:tc>
          <w:tcPr>
            <w:tcW w:w="2545" w:type="pct"/>
          </w:tcPr>
          <w:p w14:paraId="20812DFD" w14:textId="5FC31357" w:rsidR="005D1C7E" w:rsidRPr="00E1325A" w:rsidRDefault="005D1C7E" w:rsidP="00DB419E">
            <w:pPr>
              <w:tabs>
                <w:tab w:val="left" w:pos="0"/>
              </w:tabs>
              <w:jc w:val="both"/>
              <w:rPr>
                <w:rFonts w:ascii="Times New Roman" w:hAnsi="Times New Roman"/>
                <w:b/>
              </w:rPr>
            </w:pPr>
          </w:p>
        </w:tc>
      </w:tr>
      <w:tr w:rsidR="00AA64D2" w:rsidRPr="00E1325A" w14:paraId="19C21694" w14:textId="77777777" w:rsidTr="00AE0ECC">
        <w:trPr>
          <w:trHeight w:val="83"/>
        </w:trPr>
        <w:tc>
          <w:tcPr>
            <w:tcW w:w="2455" w:type="pct"/>
          </w:tcPr>
          <w:p w14:paraId="769D23B2" w14:textId="77777777" w:rsidR="005D1C7E" w:rsidRPr="00E1325A" w:rsidRDefault="005D1C7E" w:rsidP="00DB419E">
            <w:pPr>
              <w:tabs>
                <w:tab w:val="left" w:pos="0"/>
              </w:tabs>
              <w:rPr>
                <w:rFonts w:ascii="Times New Roman" w:hAnsi="Times New Roman"/>
              </w:rPr>
            </w:pPr>
            <w:r w:rsidRPr="00E1325A">
              <w:rPr>
                <w:rFonts w:ascii="Times New Roman" w:hAnsi="Times New Roman"/>
              </w:rPr>
              <w:t>Месторасположение квартиры (номер подъезда - номер этажа - номер квартиры по часовой стрелке от входа)</w:t>
            </w:r>
          </w:p>
        </w:tc>
        <w:tc>
          <w:tcPr>
            <w:tcW w:w="2545" w:type="pct"/>
          </w:tcPr>
          <w:p w14:paraId="056F4BF8" w14:textId="59C9CA71" w:rsidR="005D1C7E" w:rsidRPr="00E1325A" w:rsidRDefault="005D1C7E" w:rsidP="00DB419E">
            <w:pPr>
              <w:tabs>
                <w:tab w:val="left" w:pos="0"/>
              </w:tabs>
              <w:jc w:val="both"/>
              <w:rPr>
                <w:rFonts w:ascii="Times New Roman" w:hAnsi="Times New Roman"/>
                <w:b/>
              </w:rPr>
            </w:pPr>
          </w:p>
        </w:tc>
      </w:tr>
      <w:tr w:rsidR="00AA64D2" w:rsidRPr="00E1325A" w14:paraId="59C6CA3B" w14:textId="77777777" w:rsidTr="00AE0ECC">
        <w:tc>
          <w:tcPr>
            <w:tcW w:w="2455" w:type="pct"/>
          </w:tcPr>
          <w:p w14:paraId="45E8E90F" w14:textId="77777777" w:rsidR="005D1C7E" w:rsidRPr="00E1325A" w:rsidRDefault="005D1C7E" w:rsidP="00DB419E">
            <w:pPr>
              <w:tabs>
                <w:tab w:val="left" w:pos="0"/>
                <w:tab w:val="left" w:pos="2246"/>
              </w:tabs>
              <w:rPr>
                <w:rFonts w:ascii="Times New Roman" w:hAnsi="Times New Roman"/>
              </w:rPr>
            </w:pPr>
            <w:r w:rsidRPr="00E1325A">
              <w:rPr>
                <w:rFonts w:ascii="Times New Roman" w:hAnsi="Times New Roman"/>
              </w:rPr>
              <w:t>Подъезд</w:t>
            </w:r>
            <w:r w:rsidR="0011696F" w:rsidRPr="00E1325A">
              <w:rPr>
                <w:rFonts w:ascii="Times New Roman" w:hAnsi="Times New Roman"/>
              </w:rPr>
              <w:tab/>
            </w:r>
          </w:p>
        </w:tc>
        <w:tc>
          <w:tcPr>
            <w:tcW w:w="2545" w:type="pct"/>
          </w:tcPr>
          <w:p w14:paraId="1341AE42" w14:textId="2D684916" w:rsidR="005D1C7E" w:rsidRPr="00E1325A" w:rsidRDefault="005D1C7E" w:rsidP="00DB419E">
            <w:pPr>
              <w:tabs>
                <w:tab w:val="left" w:pos="0"/>
              </w:tabs>
              <w:jc w:val="both"/>
              <w:rPr>
                <w:rFonts w:ascii="Times New Roman" w:hAnsi="Times New Roman"/>
                <w:b/>
              </w:rPr>
            </w:pPr>
          </w:p>
        </w:tc>
      </w:tr>
      <w:tr w:rsidR="00AA64D2" w:rsidRPr="00E1325A" w14:paraId="205C6626" w14:textId="77777777" w:rsidTr="00AE0ECC">
        <w:tc>
          <w:tcPr>
            <w:tcW w:w="2455" w:type="pct"/>
          </w:tcPr>
          <w:p w14:paraId="3A491260" w14:textId="77777777" w:rsidR="005D1C7E" w:rsidRPr="00E1325A" w:rsidRDefault="005D1C7E" w:rsidP="00DB419E">
            <w:pPr>
              <w:tabs>
                <w:tab w:val="left" w:pos="0"/>
              </w:tabs>
              <w:rPr>
                <w:rFonts w:ascii="Times New Roman" w:hAnsi="Times New Roman"/>
              </w:rPr>
            </w:pPr>
            <w:r w:rsidRPr="00E1325A">
              <w:rPr>
                <w:rFonts w:ascii="Times New Roman" w:hAnsi="Times New Roman"/>
              </w:rPr>
              <w:t>Этаж</w:t>
            </w:r>
          </w:p>
        </w:tc>
        <w:tc>
          <w:tcPr>
            <w:tcW w:w="2545" w:type="pct"/>
          </w:tcPr>
          <w:p w14:paraId="2052B7A8" w14:textId="14C8AA62" w:rsidR="005D1C7E" w:rsidRPr="00E1325A" w:rsidRDefault="005D1C7E" w:rsidP="00DB419E">
            <w:pPr>
              <w:tabs>
                <w:tab w:val="left" w:pos="0"/>
              </w:tabs>
              <w:jc w:val="both"/>
              <w:rPr>
                <w:rFonts w:ascii="Times New Roman" w:hAnsi="Times New Roman"/>
                <w:b/>
              </w:rPr>
            </w:pPr>
          </w:p>
        </w:tc>
      </w:tr>
      <w:tr w:rsidR="00AA64D2" w:rsidRPr="00E1325A" w14:paraId="7E598ECF" w14:textId="77777777" w:rsidTr="00AE0ECC">
        <w:tc>
          <w:tcPr>
            <w:tcW w:w="2455" w:type="pct"/>
          </w:tcPr>
          <w:p w14:paraId="26F864E2" w14:textId="324BB417" w:rsidR="00604E9D" w:rsidRPr="00E1325A" w:rsidRDefault="00604E9D" w:rsidP="00604E9D">
            <w:pPr>
              <w:tabs>
                <w:tab w:val="left" w:pos="0"/>
              </w:tabs>
              <w:rPr>
                <w:rFonts w:ascii="Times New Roman" w:hAnsi="Times New Roman"/>
              </w:rPr>
            </w:pPr>
            <w:r w:rsidRPr="00E1325A">
              <w:rPr>
                <w:rFonts w:ascii="Times New Roman" w:hAnsi="Times New Roman"/>
              </w:rPr>
              <w:t xml:space="preserve">Количество комнат </w:t>
            </w:r>
          </w:p>
        </w:tc>
        <w:tc>
          <w:tcPr>
            <w:tcW w:w="2545" w:type="pct"/>
          </w:tcPr>
          <w:p w14:paraId="2242F910" w14:textId="77777777" w:rsidR="00604E9D" w:rsidRPr="00E1325A" w:rsidRDefault="00604E9D" w:rsidP="00604E9D">
            <w:pPr>
              <w:tabs>
                <w:tab w:val="left" w:pos="0"/>
              </w:tabs>
              <w:jc w:val="both"/>
              <w:rPr>
                <w:rFonts w:ascii="Times New Roman" w:hAnsi="Times New Roman"/>
                <w:b/>
              </w:rPr>
            </w:pPr>
          </w:p>
        </w:tc>
      </w:tr>
      <w:tr w:rsidR="00AA64D2" w:rsidRPr="00E1325A" w14:paraId="77F311EE" w14:textId="77777777" w:rsidTr="00AE0ECC">
        <w:tc>
          <w:tcPr>
            <w:tcW w:w="2455" w:type="pct"/>
          </w:tcPr>
          <w:p w14:paraId="13C7898A" w14:textId="77777777" w:rsidR="00604E9D" w:rsidRPr="00E1325A" w:rsidRDefault="00604E9D" w:rsidP="00604E9D">
            <w:pPr>
              <w:tabs>
                <w:tab w:val="left" w:pos="0"/>
              </w:tabs>
              <w:rPr>
                <w:rFonts w:ascii="Times New Roman" w:hAnsi="Times New Roman"/>
              </w:rPr>
            </w:pPr>
            <w:r w:rsidRPr="00E1325A">
              <w:rPr>
                <w:rFonts w:ascii="Times New Roman" w:hAnsi="Times New Roman"/>
              </w:rPr>
              <w:t>Проектная общая площадь Квартиры(</w:t>
            </w:r>
            <w:proofErr w:type="spellStart"/>
            <w:r w:rsidRPr="00E1325A">
              <w:rPr>
                <w:rFonts w:ascii="Times New Roman" w:hAnsi="Times New Roman"/>
              </w:rPr>
              <w:t>кв.м</w:t>
            </w:r>
            <w:proofErr w:type="spellEnd"/>
            <w:r w:rsidRPr="00E1325A">
              <w:rPr>
                <w:rFonts w:ascii="Times New Roman" w:hAnsi="Times New Roman"/>
              </w:rPr>
              <w:t>)</w:t>
            </w:r>
          </w:p>
        </w:tc>
        <w:tc>
          <w:tcPr>
            <w:tcW w:w="2545" w:type="pct"/>
          </w:tcPr>
          <w:p w14:paraId="68F41C6B" w14:textId="713D3FD3" w:rsidR="00604E9D" w:rsidRPr="00E1325A" w:rsidRDefault="00604E9D" w:rsidP="00604E9D">
            <w:pPr>
              <w:tabs>
                <w:tab w:val="left" w:pos="0"/>
              </w:tabs>
              <w:jc w:val="both"/>
              <w:rPr>
                <w:rFonts w:ascii="Times New Roman" w:hAnsi="Times New Roman"/>
                <w:b/>
              </w:rPr>
            </w:pPr>
          </w:p>
        </w:tc>
      </w:tr>
      <w:tr w:rsidR="00AA64D2" w:rsidRPr="00E1325A" w14:paraId="47410DBF" w14:textId="77777777" w:rsidTr="00AE0ECC">
        <w:tc>
          <w:tcPr>
            <w:tcW w:w="2455" w:type="pct"/>
          </w:tcPr>
          <w:p w14:paraId="4303C83A" w14:textId="77777777" w:rsidR="00604E9D" w:rsidRPr="00E1325A" w:rsidRDefault="00604E9D" w:rsidP="00604E9D">
            <w:pPr>
              <w:tabs>
                <w:tab w:val="left" w:pos="0"/>
              </w:tabs>
              <w:rPr>
                <w:rFonts w:ascii="Times New Roman" w:hAnsi="Times New Roman"/>
              </w:rPr>
            </w:pPr>
            <w:r w:rsidRPr="00E1325A">
              <w:rPr>
                <w:rFonts w:ascii="Times New Roman" w:hAnsi="Times New Roman"/>
              </w:rPr>
              <w:t>Проектная жилая площадь Квартиры(</w:t>
            </w:r>
            <w:proofErr w:type="spellStart"/>
            <w:r w:rsidRPr="00E1325A">
              <w:rPr>
                <w:rFonts w:ascii="Times New Roman" w:hAnsi="Times New Roman"/>
              </w:rPr>
              <w:t>кв.м</w:t>
            </w:r>
            <w:proofErr w:type="spellEnd"/>
            <w:r w:rsidRPr="00E1325A">
              <w:rPr>
                <w:rFonts w:ascii="Times New Roman" w:hAnsi="Times New Roman"/>
              </w:rPr>
              <w:t>)</w:t>
            </w:r>
          </w:p>
        </w:tc>
        <w:tc>
          <w:tcPr>
            <w:tcW w:w="2545" w:type="pct"/>
          </w:tcPr>
          <w:p w14:paraId="03254126" w14:textId="55C673C4" w:rsidR="00604E9D" w:rsidRPr="00E1325A" w:rsidRDefault="00604E9D" w:rsidP="00604E9D">
            <w:pPr>
              <w:tabs>
                <w:tab w:val="left" w:pos="0"/>
              </w:tabs>
              <w:jc w:val="both"/>
              <w:rPr>
                <w:rFonts w:ascii="Times New Roman" w:hAnsi="Times New Roman"/>
                <w:b/>
              </w:rPr>
            </w:pPr>
          </w:p>
        </w:tc>
      </w:tr>
      <w:tr w:rsidR="00AA64D2" w:rsidRPr="00E1325A" w14:paraId="41A0EE54" w14:textId="77777777" w:rsidTr="00AE0ECC">
        <w:tc>
          <w:tcPr>
            <w:tcW w:w="2455" w:type="pct"/>
          </w:tcPr>
          <w:p w14:paraId="25B9220C" w14:textId="77777777" w:rsidR="00604E9D" w:rsidRPr="00E1325A" w:rsidRDefault="00604E9D" w:rsidP="00604E9D">
            <w:pPr>
              <w:rPr>
                <w:rFonts w:ascii="Times New Roman" w:hAnsi="Times New Roman"/>
              </w:rPr>
            </w:pPr>
            <w:r w:rsidRPr="00E1325A">
              <w:rPr>
                <w:rFonts w:ascii="Times New Roman" w:hAnsi="Times New Roman"/>
              </w:rPr>
              <w:t>Площадь лоджий, балконов с понижающим коэффициентом (</w:t>
            </w:r>
            <w:proofErr w:type="spellStart"/>
            <w:r w:rsidRPr="00E1325A">
              <w:rPr>
                <w:rFonts w:ascii="Times New Roman" w:hAnsi="Times New Roman"/>
              </w:rPr>
              <w:t>кв.м</w:t>
            </w:r>
            <w:proofErr w:type="spellEnd"/>
            <w:r w:rsidRPr="00E1325A">
              <w:rPr>
                <w:rFonts w:ascii="Times New Roman" w:hAnsi="Times New Roman"/>
              </w:rPr>
              <w:t>.)</w:t>
            </w:r>
          </w:p>
        </w:tc>
        <w:tc>
          <w:tcPr>
            <w:tcW w:w="2545" w:type="pct"/>
          </w:tcPr>
          <w:p w14:paraId="4A5BDFAE" w14:textId="3954189F" w:rsidR="00604E9D" w:rsidRPr="00E1325A" w:rsidRDefault="00604E9D" w:rsidP="00604E9D">
            <w:pPr>
              <w:tabs>
                <w:tab w:val="left" w:pos="0"/>
              </w:tabs>
              <w:jc w:val="both"/>
              <w:rPr>
                <w:rFonts w:ascii="Times New Roman" w:hAnsi="Times New Roman"/>
                <w:b/>
              </w:rPr>
            </w:pPr>
          </w:p>
        </w:tc>
      </w:tr>
      <w:tr w:rsidR="00AA64D2" w:rsidRPr="00E1325A" w14:paraId="20CA1C99" w14:textId="77777777" w:rsidTr="00AE0ECC">
        <w:tc>
          <w:tcPr>
            <w:tcW w:w="5000" w:type="pct"/>
            <w:gridSpan w:val="2"/>
          </w:tcPr>
          <w:p w14:paraId="55E3D75E" w14:textId="77777777" w:rsidR="00604E9D" w:rsidRPr="00E1325A" w:rsidRDefault="00604E9D" w:rsidP="00604E9D">
            <w:pPr>
              <w:tabs>
                <w:tab w:val="left" w:pos="0"/>
              </w:tabs>
              <w:jc w:val="both"/>
              <w:rPr>
                <w:rFonts w:ascii="Times New Roman" w:hAnsi="Times New Roman"/>
              </w:rPr>
            </w:pPr>
            <w:r w:rsidRPr="00E1325A">
              <w:rPr>
                <w:rFonts w:ascii="Times New Roman" w:hAnsi="Times New Roman"/>
              </w:rPr>
              <w:t>Окончательная площадь Квартиры определяется после ввода дома в эксплуатацию по данным технической инвентаризации и указывается в акте приема-передачи.</w:t>
            </w:r>
          </w:p>
        </w:tc>
      </w:tr>
      <w:tr w:rsidR="00604E9D" w:rsidRPr="00E1325A" w14:paraId="4449BA31" w14:textId="77777777" w:rsidTr="00604E9D">
        <w:trPr>
          <w:trHeight w:val="147"/>
        </w:trPr>
        <w:tc>
          <w:tcPr>
            <w:tcW w:w="5000" w:type="pct"/>
            <w:gridSpan w:val="2"/>
          </w:tcPr>
          <w:p w14:paraId="1CFA2AD4" w14:textId="69740FF4" w:rsidR="00604E9D" w:rsidRPr="00E1325A" w:rsidRDefault="00604E9D" w:rsidP="00604E9D">
            <w:pPr>
              <w:tabs>
                <w:tab w:val="left" w:pos="0"/>
                <w:tab w:val="right" w:leader="underscore" w:pos="9540"/>
              </w:tabs>
              <w:jc w:val="both"/>
              <w:rPr>
                <w:rFonts w:ascii="Times New Roman" w:hAnsi="Times New Roman"/>
                <w:b/>
              </w:rPr>
            </w:pPr>
            <w:r w:rsidRPr="00E1325A">
              <w:rPr>
                <w:rFonts w:ascii="Times New Roman" w:hAnsi="Times New Roman"/>
              </w:rPr>
              <w:t>План Квартиры подлежащей передаче Участнику долевого строительства, является Приложением к настоящему Договору. (Приложение № 1</w:t>
            </w:r>
            <w:r w:rsidR="00465086" w:rsidRPr="00E1325A">
              <w:rPr>
                <w:rFonts w:ascii="Times New Roman" w:hAnsi="Times New Roman"/>
              </w:rPr>
              <w:t>.1.</w:t>
            </w:r>
            <w:r w:rsidRPr="00E1325A">
              <w:rPr>
                <w:rFonts w:ascii="Times New Roman" w:hAnsi="Times New Roman"/>
              </w:rPr>
              <w:t xml:space="preserve">). </w:t>
            </w:r>
          </w:p>
        </w:tc>
      </w:tr>
    </w:tbl>
    <w:p w14:paraId="6749A81F" w14:textId="24515CA7" w:rsidR="00604E9D" w:rsidRPr="00E1325A" w:rsidRDefault="00604E9D" w:rsidP="00604E9D">
      <w:pPr>
        <w:tabs>
          <w:tab w:val="left" w:pos="0"/>
          <w:tab w:val="right" w:leader="underscore" w:pos="9540"/>
        </w:tabs>
        <w:jc w:val="both"/>
        <w:rPr>
          <w:rFonts w:ascii="Times New Roman" w:hAnsi="Times New Roman"/>
        </w:rPr>
      </w:pPr>
    </w:p>
    <w:p w14:paraId="605C2D43" w14:textId="4D715286" w:rsidR="00604E9D" w:rsidRPr="00E1325A" w:rsidRDefault="00604E9D" w:rsidP="00604E9D">
      <w:pPr>
        <w:tabs>
          <w:tab w:val="left" w:pos="0"/>
          <w:tab w:val="right" w:leader="underscore" w:pos="9540"/>
        </w:tabs>
        <w:jc w:val="both"/>
        <w:rPr>
          <w:rFonts w:ascii="Times New Roman" w:hAnsi="Times New Roman"/>
        </w:rPr>
      </w:pPr>
      <w:r w:rsidRPr="00E1325A">
        <w:rPr>
          <w:rFonts w:ascii="Times New Roman" w:hAnsi="Times New Roman"/>
        </w:rPr>
        <w:t>1.4.2. Объект долевого строительства – Нежилое помещение. Кладовка:</w:t>
      </w: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8"/>
        <w:gridCol w:w="4999"/>
      </w:tblGrid>
      <w:tr w:rsidR="00AA64D2" w:rsidRPr="00E1325A" w14:paraId="2C0CE6F4" w14:textId="42156756" w:rsidTr="00465086">
        <w:trPr>
          <w:trHeight w:val="83"/>
        </w:trPr>
        <w:tc>
          <w:tcPr>
            <w:tcW w:w="2425" w:type="pct"/>
          </w:tcPr>
          <w:p w14:paraId="10D73B5C" w14:textId="77777777" w:rsidR="00604E9D" w:rsidRPr="00E1325A" w:rsidRDefault="00604E9D" w:rsidP="00E71E76">
            <w:pPr>
              <w:tabs>
                <w:tab w:val="left" w:pos="0"/>
              </w:tabs>
              <w:rPr>
                <w:rFonts w:ascii="Times New Roman" w:hAnsi="Times New Roman"/>
              </w:rPr>
            </w:pPr>
            <w:r w:rsidRPr="00E1325A">
              <w:rPr>
                <w:rFonts w:ascii="Times New Roman" w:hAnsi="Times New Roman"/>
              </w:rPr>
              <w:t>Условный номер объекта</w:t>
            </w:r>
          </w:p>
        </w:tc>
        <w:tc>
          <w:tcPr>
            <w:tcW w:w="2575" w:type="pct"/>
          </w:tcPr>
          <w:p w14:paraId="4A2A242F" w14:textId="77777777" w:rsidR="00604E9D" w:rsidRPr="00E1325A" w:rsidRDefault="00604E9D" w:rsidP="00E71E76">
            <w:pPr>
              <w:tabs>
                <w:tab w:val="left" w:pos="0"/>
              </w:tabs>
              <w:rPr>
                <w:rFonts w:ascii="Times New Roman" w:hAnsi="Times New Roman"/>
              </w:rPr>
            </w:pPr>
          </w:p>
        </w:tc>
      </w:tr>
      <w:tr w:rsidR="00AA64D2" w:rsidRPr="00E1325A" w14:paraId="069545AE" w14:textId="4DBB0606" w:rsidTr="00465086">
        <w:trPr>
          <w:trHeight w:val="83"/>
        </w:trPr>
        <w:tc>
          <w:tcPr>
            <w:tcW w:w="2425" w:type="pct"/>
          </w:tcPr>
          <w:p w14:paraId="0604F0C4" w14:textId="43B791CE" w:rsidR="00604E9D" w:rsidRPr="00E1325A" w:rsidRDefault="00604E9D" w:rsidP="00465086">
            <w:pPr>
              <w:tabs>
                <w:tab w:val="left" w:pos="0"/>
              </w:tabs>
              <w:rPr>
                <w:rFonts w:ascii="Times New Roman" w:hAnsi="Times New Roman"/>
              </w:rPr>
            </w:pPr>
            <w:r w:rsidRPr="00E1325A">
              <w:rPr>
                <w:rFonts w:ascii="Times New Roman" w:hAnsi="Times New Roman"/>
              </w:rPr>
              <w:t xml:space="preserve">Номер </w:t>
            </w:r>
            <w:r w:rsidR="00465086" w:rsidRPr="00E1325A">
              <w:rPr>
                <w:rFonts w:ascii="Times New Roman" w:hAnsi="Times New Roman"/>
              </w:rPr>
              <w:t xml:space="preserve"> объекта</w:t>
            </w:r>
          </w:p>
        </w:tc>
        <w:tc>
          <w:tcPr>
            <w:tcW w:w="2575" w:type="pct"/>
          </w:tcPr>
          <w:p w14:paraId="1AE3040D" w14:textId="77777777" w:rsidR="00604E9D" w:rsidRPr="00E1325A" w:rsidRDefault="00604E9D" w:rsidP="00E71E76">
            <w:pPr>
              <w:tabs>
                <w:tab w:val="left" w:pos="0"/>
              </w:tabs>
              <w:rPr>
                <w:rFonts w:ascii="Times New Roman" w:hAnsi="Times New Roman"/>
              </w:rPr>
            </w:pPr>
          </w:p>
        </w:tc>
      </w:tr>
      <w:tr w:rsidR="00AA64D2" w:rsidRPr="00E1325A" w14:paraId="1412E91F" w14:textId="121F2178" w:rsidTr="00465086">
        <w:trPr>
          <w:trHeight w:val="83"/>
        </w:trPr>
        <w:tc>
          <w:tcPr>
            <w:tcW w:w="2425" w:type="pct"/>
          </w:tcPr>
          <w:p w14:paraId="279ED9B6" w14:textId="2906D8A1" w:rsidR="00604E9D" w:rsidRPr="00E1325A" w:rsidRDefault="00604E9D" w:rsidP="00465086">
            <w:pPr>
              <w:tabs>
                <w:tab w:val="left" w:pos="0"/>
              </w:tabs>
              <w:rPr>
                <w:rFonts w:ascii="Times New Roman" w:hAnsi="Times New Roman"/>
              </w:rPr>
            </w:pPr>
            <w:r w:rsidRPr="00E1325A">
              <w:rPr>
                <w:rFonts w:ascii="Times New Roman" w:hAnsi="Times New Roman"/>
              </w:rPr>
              <w:t>Месторасположение</w:t>
            </w:r>
            <w:r w:rsidR="00465086" w:rsidRPr="00E1325A">
              <w:rPr>
                <w:rFonts w:ascii="Times New Roman" w:hAnsi="Times New Roman"/>
              </w:rPr>
              <w:t xml:space="preserve"> объекта </w:t>
            </w:r>
            <w:r w:rsidRPr="00E1325A">
              <w:rPr>
                <w:rFonts w:ascii="Times New Roman" w:hAnsi="Times New Roman"/>
              </w:rPr>
              <w:t xml:space="preserve">(номер подъезда - номер этажа - номер </w:t>
            </w:r>
            <w:r w:rsidR="00465086" w:rsidRPr="00E1325A">
              <w:rPr>
                <w:rFonts w:ascii="Times New Roman" w:hAnsi="Times New Roman"/>
              </w:rPr>
              <w:t>объекта</w:t>
            </w:r>
            <w:r w:rsidRPr="00E1325A">
              <w:rPr>
                <w:rFonts w:ascii="Times New Roman" w:hAnsi="Times New Roman"/>
              </w:rPr>
              <w:t xml:space="preserve"> по часовой стрелке от входа)</w:t>
            </w:r>
          </w:p>
        </w:tc>
        <w:tc>
          <w:tcPr>
            <w:tcW w:w="2575" w:type="pct"/>
          </w:tcPr>
          <w:p w14:paraId="4F53BBA7" w14:textId="77777777" w:rsidR="00604E9D" w:rsidRPr="00E1325A" w:rsidRDefault="00604E9D" w:rsidP="00E71E76">
            <w:pPr>
              <w:tabs>
                <w:tab w:val="left" w:pos="0"/>
              </w:tabs>
              <w:rPr>
                <w:rFonts w:ascii="Times New Roman" w:hAnsi="Times New Roman"/>
              </w:rPr>
            </w:pPr>
          </w:p>
        </w:tc>
      </w:tr>
      <w:tr w:rsidR="00AA64D2" w:rsidRPr="00E1325A" w14:paraId="13E56784" w14:textId="5A52E54F" w:rsidTr="00465086">
        <w:tc>
          <w:tcPr>
            <w:tcW w:w="2425" w:type="pct"/>
          </w:tcPr>
          <w:p w14:paraId="3486011C" w14:textId="77777777" w:rsidR="00604E9D" w:rsidRPr="00E1325A" w:rsidRDefault="00604E9D" w:rsidP="00E71E76">
            <w:pPr>
              <w:tabs>
                <w:tab w:val="left" w:pos="0"/>
                <w:tab w:val="left" w:pos="2246"/>
              </w:tabs>
              <w:rPr>
                <w:rFonts w:ascii="Times New Roman" w:hAnsi="Times New Roman"/>
              </w:rPr>
            </w:pPr>
            <w:r w:rsidRPr="00E1325A">
              <w:rPr>
                <w:rFonts w:ascii="Times New Roman" w:hAnsi="Times New Roman"/>
              </w:rPr>
              <w:t>Подъезд</w:t>
            </w:r>
            <w:r w:rsidRPr="00E1325A">
              <w:rPr>
                <w:rFonts w:ascii="Times New Roman" w:hAnsi="Times New Roman"/>
              </w:rPr>
              <w:tab/>
            </w:r>
          </w:p>
        </w:tc>
        <w:tc>
          <w:tcPr>
            <w:tcW w:w="2575" w:type="pct"/>
          </w:tcPr>
          <w:p w14:paraId="3933FA44" w14:textId="77777777" w:rsidR="00604E9D" w:rsidRPr="00E1325A" w:rsidRDefault="00604E9D" w:rsidP="00E71E76">
            <w:pPr>
              <w:tabs>
                <w:tab w:val="left" w:pos="0"/>
                <w:tab w:val="left" w:pos="2246"/>
              </w:tabs>
              <w:rPr>
                <w:rFonts w:ascii="Times New Roman" w:hAnsi="Times New Roman"/>
              </w:rPr>
            </w:pPr>
          </w:p>
        </w:tc>
      </w:tr>
      <w:tr w:rsidR="00AA64D2" w:rsidRPr="00E1325A" w14:paraId="1E37F16B" w14:textId="1A14D221" w:rsidTr="00465086">
        <w:tc>
          <w:tcPr>
            <w:tcW w:w="2425" w:type="pct"/>
          </w:tcPr>
          <w:p w14:paraId="62C0EC59" w14:textId="77777777" w:rsidR="00604E9D" w:rsidRPr="00E1325A" w:rsidRDefault="00604E9D" w:rsidP="00E71E76">
            <w:pPr>
              <w:tabs>
                <w:tab w:val="left" w:pos="0"/>
              </w:tabs>
              <w:rPr>
                <w:rFonts w:ascii="Times New Roman" w:hAnsi="Times New Roman"/>
              </w:rPr>
            </w:pPr>
            <w:r w:rsidRPr="00E1325A">
              <w:rPr>
                <w:rFonts w:ascii="Times New Roman" w:hAnsi="Times New Roman"/>
              </w:rPr>
              <w:t>Этаж</w:t>
            </w:r>
          </w:p>
        </w:tc>
        <w:tc>
          <w:tcPr>
            <w:tcW w:w="2575" w:type="pct"/>
          </w:tcPr>
          <w:p w14:paraId="2BCE0425" w14:textId="77777777" w:rsidR="00604E9D" w:rsidRPr="00E1325A" w:rsidRDefault="00604E9D" w:rsidP="00E71E76">
            <w:pPr>
              <w:tabs>
                <w:tab w:val="left" w:pos="0"/>
              </w:tabs>
              <w:rPr>
                <w:rFonts w:ascii="Times New Roman" w:hAnsi="Times New Roman"/>
              </w:rPr>
            </w:pPr>
          </w:p>
        </w:tc>
      </w:tr>
      <w:tr w:rsidR="00AA64D2" w:rsidRPr="00E1325A" w14:paraId="112E6BC5" w14:textId="1981D636" w:rsidTr="00465086">
        <w:tc>
          <w:tcPr>
            <w:tcW w:w="2425" w:type="pct"/>
          </w:tcPr>
          <w:p w14:paraId="63355C9A" w14:textId="77777777" w:rsidR="00604E9D" w:rsidRPr="00E1325A" w:rsidRDefault="00604E9D" w:rsidP="00E71E76">
            <w:pPr>
              <w:tabs>
                <w:tab w:val="left" w:pos="0"/>
              </w:tabs>
              <w:rPr>
                <w:rFonts w:ascii="Times New Roman" w:hAnsi="Times New Roman"/>
              </w:rPr>
            </w:pPr>
            <w:r w:rsidRPr="00E1325A">
              <w:rPr>
                <w:rFonts w:ascii="Times New Roman" w:hAnsi="Times New Roman"/>
              </w:rPr>
              <w:t xml:space="preserve">Количество комнат </w:t>
            </w:r>
          </w:p>
        </w:tc>
        <w:tc>
          <w:tcPr>
            <w:tcW w:w="2575" w:type="pct"/>
          </w:tcPr>
          <w:p w14:paraId="25039622" w14:textId="77777777" w:rsidR="00604E9D" w:rsidRPr="00E1325A" w:rsidRDefault="00604E9D" w:rsidP="00E71E76">
            <w:pPr>
              <w:tabs>
                <w:tab w:val="left" w:pos="0"/>
              </w:tabs>
              <w:rPr>
                <w:rFonts w:ascii="Times New Roman" w:hAnsi="Times New Roman"/>
              </w:rPr>
            </w:pPr>
          </w:p>
        </w:tc>
      </w:tr>
      <w:tr w:rsidR="00AA64D2" w:rsidRPr="00E1325A" w14:paraId="577CB673" w14:textId="15A358E4" w:rsidTr="00465086">
        <w:tc>
          <w:tcPr>
            <w:tcW w:w="2425" w:type="pct"/>
          </w:tcPr>
          <w:p w14:paraId="3CE926A7" w14:textId="3B11888B" w:rsidR="00604E9D" w:rsidRPr="00E1325A" w:rsidRDefault="00604E9D" w:rsidP="00E71E76">
            <w:pPr>
              <w:tabs>
                <w:tab w:val="left" w:pos="0"/>
              </w:tabs>
              <w:rPr>
                <w:rFonts w:ascii="Times New Roman" w:hAnsi="Times New Roman"/>
              </w:rPr>
            </w:pPr>
            <w:r w:rsidRPr="00E1325A">
              <w:rPr>
                <w:rFonts w:ascii="Times New Roman" w:hAnsi="Times New Roman"/>
              </w:rPr>
              <w:t xml:space="preserve">Проектная общая площадь </w:t>
            </w:r>
            <w:r w:rsidR="00465086" w:rsidRPr="00E1325A">
              <w:rPr>
                <w:rFonts w:ascii="Times New Roman" w:hAnsi="Times New Roman"/>
              </w:rPr>
              <w:t xml:space="preserve">объекта </w:t>
            </w:r>
            <w:r w:rsidRPr="00E1325A">
              <w:rPr>
                <w:rFonts w:ascii="Times New Roman" w:hAnsi="Times New Roman"/>
              </w:rPr>
              <w:t>(</w:t>
            </w:r>
            <w:proofErr w:type="spellStart"/>
            <w:r w:rsidRPr="00E1325A">
              <w:rPr>
                <w:rFonts w:ascii="Times New Roman" w:hAnsi="Times New Roman"/>
              </w:rPr>
              <w:t>кв.м</w:t>
            </w:r>
            <w:proofErr w:type="spellEnd"/>
            <w:r w:rsidRPr="00E1325A">
              <w:rPr>
                <w:rFonts w:ascii="Times New Roman" w:hAnsi="Times New Roman"/>
              </w:rPr>
              <w:t>)</w:t>
            </w:r>
          </w:p>
        </w:tc>
        <w:tc>
          <w:tcPr>
            <w:tcW w:w="2575" w:type="pct"/>
          </w:tcPr>
          <w:p w14:paraId="3695E1B2" w14:textId="77777777" w:rsidR="00604E9D" w:rsidRPr="00E1325A" w:rsidRDefault="00604E9D" w:rsidP="00E71E76">
            <w:pPr>
              <w:tabs>
                <w:tab w:val="left" w:pos="0"/>
              </w:tabs>
              <w:rPr>
                <w:rFonts w:ascii="Times New Roman" w:hAnsi="Times New Roman"/>
              </w:rPr>
            </w:pPr>
          </w:p>
        </w:tc>
      </w:tr>
      <w:tr w:rsidR="00AA64D2" w:rsidRPr="00E1325A" w14:paraId="19781719" w14:textId="77777777" w:rsidTr="00465086">
        <w:tc>
          <w:tcPr>
            <w:tcW w:w="5000" w:type="pct"/>
            <w:gridSpan w:val="2"/>
          </w:tcPr>
          <w:p w14:paraId="04AA6F2F" w14:textId="05B7C9B5" w:rsidR="00465086" w:rsidRPr="00E1325A" w:rsidRDefault="00465086" w:rsidP="00604E9D">
            <w:pPr>
              <w:tabs>
                <w:tab w:val="left" w:pos="0"/>
              </w:tabs>
              <w:jc w:val="both"/>
              <w:rPr>
                <w:rFonts w:ascii="Times New Roman" w:hAnsi="Times New Roman"/>
              </w:rPr>
            </w:pPr>
            <w:r w:rsidRPr="00E1325A">
              <w:rPr>
                <w:rFonts w:ascii="Times New Roman" w:hAnsi="Times New Roman"/>
              </w:rPr>
              <w:t>Окончательная площадь объекта определяется после ввода дома в эксплуатацию по данным технической инвентаризации и указывается в акте приема-передачи.</w:t>
            </w:r>
          </w:p>
        </w:tc>
      </w:tr>
      <w:tr w:rsidR="00465086" w:rsidRPr="00E1325A" w14:paraId="339D097E" w14:textId="77777777" w:rsidTr="00465086">
        <w:trPr>
          <w:trHeight w:val="147"/>
        </w:trPr>
        <w:tc>
          <w:tcPr>
            <w:tcW w:w="5000" w:type="pct"/>
            <w:gridSpan w:val="2"/>
          </w:tcPr>
          <w:p w14:paraId="2F1AD653" w14:textId="21BFC250" w:rsidR="00465086" w:rsidRPr="00E1325A" w:rsidRDefault="00465086" w:rsidP="00604E9D">
            <w:pPr>
              <w:tabs>
                <w:tab w:val="left" w:pos="0"/>
                <w:tab w:val="right" w:leader="underscore" w:pos="9540"/>
              </w:tabs>
              <w:jc w:val="both"/>
              <w:rPr>
                <w:rFonts w:ascii="Times New Roman" w:hAnsi="Times New Roman"/>
                <w:b/>
              </w:rPr>
            </w:pPr>
            <w:r w:rsidRPr="00E1325A">
              <w:rPr>
                <w:rFonts w:ascii="Times New Roman" w:hAnsi="Times New Roman"/>
              </w:rPr>
              <w:t xml:space="preserve">План нежилого помещения – Кладовки, подлежащей передаче Участнику долевого строительства, является Приложением к настоящему Договору. (Приложение № 1.2.). </w:t>
            </w:r>
          </w:p>
        </w:tc>
      </w:tr>
    </w:tbl>
    <w:p w14:paraId="512854F1" w14:textId="192A6373" w:rsidR="00604E9D" w:rsidRPr="00E1325A" w:rsidRDefault="00604E9D" w:rsidP="00604E9D">
      <w:pPr>
        <w:tabs>
          <w:tab w:val="left" w:pos="0"/>
          <w:tab w:val="right" w:leader="underscore" w:pos="9540"/>
        </w:tabs>
        <w:jc w:val="both"/>
        <w:rPr>
          <w:rFonts w:ascii="Times New Roman" w:hAnsi="Times New Roman"/>
        </w:rPr>
      </w:pPr>
    </w:p>
    <w:p w14:paraId="198D8558" w14:textId="15AD081E" w:rsidR="00604E9D" w:rsidRPr="00E1325A" w:rsidRDefault="00604E9D" w:rsidP="00604E9D">
      <w:pPr>
        <w:tabs>
          <w:tab w:val="left" w:pos="0"/>
          <w:tab w:val="right" w:leader="underscore" w:pos="9540"/>
        </w:tabs>
        <w:jc w:val="both"/>
        <w:rPr>
          <w:rFonts w:ascii="Times New Roman" w:hAnsi="Times New Roman"/>
        </w:rPr>
      </w:pPr>
      <w:r w:rsidRPr="00E1325A">
        <w:rPr>
          <w:rFonts w:ascii="Times New Roman" w:hAnsi="Times New Roman"/>
        </w:rPr>
        <w:t>1.4.3. Объект долевого строительства – Нежилое помещение. Офис:</w:t>
      </w: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3"/>
        <w:gridCol w:w="4854"/>
      </w:tblGrid>
      <w:tr w:rsidR="00AA64D2" w:rsidRPr="00E1325A" w14:paraId="36B10D09" w14:textId="77777777" w:rsidTr="00E71E76">
        <w:trPr>
          <w:trHeight w:val="83"/>
        </w:trPr>
        <w:tc>
          <w:tcPr>
            <w:tcW w:w="2500" w:type="pct"/>
          </w:tcPr>
          <w:p w14:paraId="65414B4C" w14:textId="77777777" w:rsidR="00604E9D" w:rsidRPr="00E1325A" w:rsidRDefault="00604E9D" w:rsidP="00E71E76">
            <w:pPr>
              <w:tabs>
                <w:tab w:val="left" w:pos="0"/>
              </w:tabs>
              <w:rPr>
                <w:rFonts w:ascii="Times New Roman" w:hAnsi="Times New Roman"/>
              </w:rPr>
            </w:pPr>
            <w:r w:rsidRPr="00E1325A">
              <w:rPr>
                <w:rFonts w:ascii="Times New Roman" w:hAnsi="Times New Roman"/>
              </w:rPr>
              <w:t>Условный номер объекта</w:t>
            </w:r>
          </w:p>
        </w:tc>
        <w:tc>
          <w:tcPr>
            <w:tcW w:w="2500" w:type="pct"/>
          </w:tcPr>
          <w:p w14:paraId="14F283A5" w14:textId="77777777" w:rsidR="00604E9D" w:rsidRPr="00E1325A" w:rsidRDefault="00604E9D" w:rsidP="00E71E76">
            <w:pPr>
              <w:tabs>
                <w:tab w:val="left" w:pos="0"/>
              </w:tabs>
              <w:rPr>
                <w:rFonts w:ascii="Times New Roman" w:hAnsi="Times New Roman"/>
              </w:rPr>
            </w:pPr>
          </w:p>
        </w:tc>
      </w:tr>
      <w:tr w:rsidR="00AA64D2" w:rsidRPr="00E1325A" w14:paraId="568EF102" w14:textId="77777777" w:rsidTr="00E71E76">
        <w:trPr>
          <w:trHeight w:val="83"/>
        </w:trPr>
        <w:tc>
          <w:tcPr>
            <w:tcW w:w="2500" w:type="pct"/>
          </w:tcPr>
          <w:p w14:paraId="414DDFAC" w14:textId="2A83E2F0" w:rsidR="00604E9D" w:rsidRPr="00E1325A" w:rsidRDefault="00604E9D" w:rsidP="00604E9D">
            <w:pPr>
              <w:tabs>
                <w:tab w:val="left" w:pos="0"/>
              </w:tabs>
              <w:rPr>
                <w:rFonts w:ascii="Times New Roman" w:hAnsi="Times New Roman"/>
              </w:rPr>
            </w:pPr>
            <w:r w:rsidRPr="00E1325A">
              <w:rPr>
                <w:rFonts w:ascii="Times New Roman" w:hAnsi="Times New Roman"/>
              </w:rPr>
              <w:t xml:space="preserve">Номер </w:t>
            </w:r>
            <w:r w:rsidR="00465086" w:rsidRPr="00E1325A">
              <w:rPr>
                <w:rFonts w:ascii="Times New Roman" w:hAnsi="Times New Roman"/>
              </w:rPr>
              <w:t>объекта</w:t>
            </w:r>
          </w:p>
        </w:tc>
        <w:tc>
          <w:tcPr>
            <w:tcW w:w="2500" w:type="pct"/>
          </w:tcPr>
          <w:p w14:paraId="638A954F" w14:textId="77777777" w:rsidR="00604E9D" w:rsidRPr="00E1325A" w:rsidRDefault="00604E9D" w:rsidP="00E71E76">
            <w:pPr>
              <w:tabs>
                <w:tab w:val="left" w:pos="0"/>
              </w:tabs>
              <w:rPr>
                <w:rFonts w:ascii="Times New Roman" w:hAnsi="Times New Roman"/>
              </w:rPr>
            </w:pPr>
          </w:p>
        </w:tc>
      </w:tr>
      <w:tr w:rsidR="00AA64D2" w:rsidRPr="00E1325A" w14:paraId="309CB875" w14:textId="77777777" w:rsidTr="00E71E76">
        <w:trPr>
          <w:trHeight w:val="83"/>
        </w:trPr>
        <w:tc>
          <w:tcPr>
            <w:tcW w:w="2500" w:type="pct"/>
          </w:tcPr>
          <w:p w14:paraId="44C0B67D" w14:textId="75A21756" w:rsidR="00604E9D" w:rsidRPr="00E1325A" w:rsidRDefault="00604E9D" w:rsidP="00604E9D">
            <w:pPr>
              <w:tabs>
                <w:tab w:val="left" w:pos="0"/>
              </w:tabs>
              <w:rPr>
                <w:rFonts w:ascii="Times New Roman" w:hAnsi="Times New Roman"/>
              </w:rPr>
            </w:pPr>
            <w:r w:rsidRPr="00E1325A">
              <w:rPr>
                <w:rFonts w:ascii="Times New Roman" w:hAnsi="Times New Roman"/>
              </w:rPr>
              <w:t xml:space="preserve">Месторасположение офиса (номер подъезда - номер этажа – номер </w:t>
            </w:r>
            <w:r w:rsidR="00465086" w:rsidRPr="00E1325A">
              <w:rPr>
                <w:rFonts w:ascii="Times New Roman" w:hAnsi="Times New Roman"/>
              </w:rPr>
              <w:t xml:space="preserve">объекта </w:t>
            </w:r>
            <w:r w:rsidRPr="00E1325A">
              <w:rPr>
                <w:rFonts w:ascii="Times New Roman" w:hAnsi="Times New Roman"/>
              </w:rPr>
              <w:t>по часовой стрелке от входа)</w:t>
            </w:r>
          </w:p>
        </w:tc>
        <w:tc>
          <w:tcPr>
            <w:tcW w:w="2500" w:type="pct"/>
          </w:tcPr>
          <w:p w14:paraId="3025AE4E" w14:textId="77777777" w:rsidR="00604E9D" w:rsidRPr="00E1325A" w:rsidRDefault="00604E9D" w:rsidP="00E71E76">
            <w:pPr>
              <w:tabs>
                <w:tab w:val="left" w:pos="0"/>
              </w:tabs>
              <w:rPr>
                <w:rFonts w:ascii="Times New Roman" w:hAnsi="Times New Roman"/>
              </w:rPr>
            </w:pPr>
          </w:p>
        </w:tc>
      </w:tr>
      <w:tr w:rsidR="00AA64D2" w:rsidRPr="00E1325A" w14:paraId="6CC2DF97" w14:textId="77777777" w:rsidTr="00E71E76">
        <w:tc>
          <w:tcPr>
            <w:tcW w:w="2500" w:type="pct"/>
          </w:tcPr>
          <w:p w14:paraId="075D3D58" w14:textId="77777777" w:rsidR="00604E9D" w:rsidRPr="00E1325A" w:rsidRDefault="00604E9D" w:rsidP="00E71E76">
            <w:pPr>
              <w:tabs>
                <w:tab w:val="left" w:pos="0"/>
                <w:tab w:val="left" w:pos="2246"/>
              </w:tabs>
              <w:rPr>
                <w:rFonts w:ascii="Times New Roman" w:hAnsi="Times New Roman"/>
              </w:rPr>
            </w:pPr>
            <w:r w:rsidRPr="00E1325A">
              <w:rPr>
                <w:rFonts w:ascii="Times New Roman" w:hAnsi="Times New Roman"/>
              </w:rPr>
              <w:t>Подъезд</w:t>
            </w:r>
            <w:r w:rsidRPr="00E1325A">
              <w:rPr>
                <w:rFonts w:ascii="Times New Roman" w:hAnsi="Times New Roman"/>
              </w:rPr>
              <w:tab/>
            </w:r>
          </w:p>
        </w:tc>
        <w:tc>
          <w:tcPr>
            <w:tcW w:w="2500" w:type="pct"/>
          </w:tcPr>
          <w:p w14:paraId="1F070E78" w14:textId="77777777" w:rsidR="00604E9D" w:rsidRPr="00E1325A" w:rsidRDefault="00604E9D" w:rsidP="00E71E76">
            <w:pPr>
              <w:tabs>
                <w:tab w:val="left" w:pos="0"/>
                <w:tab w:val="left" w:pos="2246"/>
              </w:tabs>
              <w:rPr>
                <w:rFonts w:ascii="Times New Roman" w:hAnsi="Times New Roman"/>
              </w:rPr>
            </w:pPr>
          </w:p>
        </w:tc>
      </w:tr>
      <w:tr w:rsidR="00AA64D2" w:rsidRPr="00E1325A" w14:paraId="754E0CBA" w14:textId="77777777" w:rsidTr="00E71E76">
        <w:tc>
          <w:tcPr>
            <w:tcW w:w="2500" w:type="pct"/>
          </w:tcPr>
          <w:p w14:paraId="0B08A76F" w14:textId="77777777" w:rsidR="00604E9D" w:rsidRPr="00E1325A" w:rsidRDefault="00604E9D" w:rsidP="00E71E76">
            <w:pPr>
              <w:tabs>
                <w:tab w:val="left" w:pos="0"/>
              </w:tabs>
              <w:rPr>
                <w:rFonts w:ascii="Times New Roman" w:hAnsi="Times New Roman"/>
              </w:rPr>
            </w:pPr>
            <w:r w:rsidRPr="00E1325A">
              <w:rPr>
                <w:rFonts w:ascii="Times New Roman" w:hAnsi="Times New Roman"/>
              </w:rPr>
              <w:t>Этаж</w:t>
            </w:r>
          </w:p>
        </w:tc>
        <w:tc>
          <w:tcPr>
            <w:tcW w:w="2500" w:type="pct"/>
          </w:tcPr>
          <w:p w14:paraId="660BFF4D" w14:textId="77777777" w:rsidR="00604E9D" w:rsidRPr="00E1325A" w:rsidRDefault="00604E9D" w:rsidP="00E71E76">
            <w:pPr>
              <w:tabs>
                <w:tab w:val="left" w:pos="0"/>
              </w:tabs>
              <w:rPr>
                <w:rFonts w:ascii="Times New Roman" w:hAnsi="Times New Roman"/>
              </w:rPr>
            </w:pPr>
          </w:p>
        </w:tc>
      </w:tr>
      <w:tr w:rsidR="00AA64D2" w:rsidRPr="00E1325A" w14:paraId="78057D8C" w14:textId="77777777" w:rsidTr="00E71E76">
        <w:tc>
          <w:tcPr>
            <w:tcW w:w="2500" w:type="pct"/>
          </w:tcPr>
          <w:p w14:paraId="4E4B4104" w14:textId="414E51CD" w:rsidR="00604E9D" w:rsidRPr="00E1325A" w:rsidRDefault="00604E9D" w:rsidP="00465086">
            <w:pPr>
              <w:tabs>
                <w:tab w:val="left" w:pos="0"/>
              </w:tabs>
              <w:rPr>
                <w:rFonts w:ascii="Times New Roman" w:hAnsi="Times New Roman"/>
              </w:rPr>
            </w:pPr>
            <w:r w:rsidRPr="00E1325A">
              <w:rPr>
                <w:rFonts w:ascii="Times New Roman" w:hAnsi="Times New Roman"/>
              </w:rPr>
              <w:t xml:space="preserve">Количество </w:t>
            </w:r>
            <w:r w:rsidR="00465086" w:rsidRPr="00E1325A">
              <w:rPr>
                <w:rFonts w:ascii="Times New Roman" w:hAnsi="Times New Roman"/>
              </w:rPr>
              <w:t>помещений</w:t>
            </w:r>
          </w:p>
        </w:tc>
        <w:tc>
          <w:tcPr>
            <w:tcW w:w="2500" w:type="pct"/>
          </w:tcPr>
          <w:p w14:paraId="380A23A0" w14:textId="77777777" w:rsidR="00604E9D" w:rsidRPr="00E1325A" w:rsidRDefault="00604E9D" w:rsidP="00E71E76">
            <w:pPr>
              <w:tabs>
                <w:tab w:val="left" w:pos="0"/>
              </w:tabs>
              <w:rPr>
                <w:rFonts w:ascii="Times New Roman" w:hAnsi="Times New Roman"/>
              </w:rPr>
            </w:pPr>
          </w:p>
        </w:tc>
      </w:tr>
      <w:tr w:rsidR="00AA64D2" w:rsidRPr="00E1325A" w14:paraId="5215B600" w14:textId="77777777" w:rsidTr="00E71E76">
        <w:tc>
          <w:tcPr>
            <w:tcW w:w="2500" w:type="pct"/>
          </w:tcPr>
          <w:p w14:paraId="05AE6E8E" w14:textId="778AC7FB" w:rsidR="00604E9D" w:rsidRPr="00E1325A" w:rsidRDefault="00604E9D" w:rsidP="00604E9D">
            <w:pPr>
              <w:tabs>
                <w:tab w:val="left" w:pos="0"/>
              </w:tabs>
              <w:rPr>
                <w:rFonts w:ascii="Times New Roman" w:hAnsi="Times New Roman"/>
              </w:rPr>
            </w:pPr>
            <w:r w:rsidRPr="00E1325A">
              <w:rPr>
                <w:rFonts w:ascii="Times New Roman" w:hAnsi="Times New Roman"/>
              </w:rPr>
              <w:t xml:space="preserve">Проектная общая площадь </w:t>
            </w:r>
            <w:r w:rsidR="00465086" w:rsidRPr="00E1325A">
              <w:rPr>
                <w:rFonts w:ascii="Times New Roman" w:hAnsi="Times New Roman"/>
              </w:rPr>
              <w:t>объекта</w:t>
            </w:r>
            <w:r w:rsidRPr="00E1325A">
              <w:rPr>
                <w:rFonts w:ascii="Times New Roman" w:hAnsi="Times New Roman"/>
              </w:rPr>
              <w:t xml:space="preserve"> (</w:t>
            </w:r>
            <w:proofErr w:type="spellStart"/>
            <w:r w:rsidRPr="00E1325A">
              <w:rPr>
                <w:rFonts w:ascii="Times New Roman" w:hAnsi="Times New Roman"/>
              </w:rPr>
              <w:t>кв.м</w:t>
            </w:r>
            <w:proofErr w:type="spellEnd"/>
            <w:r w:rsidRPr="00E1325A">
              <w:rPr>
                <w:rFonts w:ascii="Times New Roman" w:hAnsi="Times New Roman"/>
              </w:rPr>
              <w:t>)</w:t>
            </w:r>
          </w:p>
        </w:tc>
        <w:tc>
          <w:tcPr>
            <w:tcW w:w="2500" w:type="pct"/>
          </w:tcPr>
          <w:p w14:paraId="0FD3F975" w14:textId="77777777" w:rsidR="00604E9D" w:rsidRPr="00E1325A" w:rsidRDefault="00604E9D" w:rsidP="00E71E76">
            <w:pPr>
              <w:tabs>
                <w:tab w:val="left" w:pos="0"/>
              </w:tabs>
              <w:rPr>
                <w:rFonts w:ascii="Times New Roman" w:hAnsi="Times New Roman"/>
              </w:rPr>
            </w:pPr>
          </w:p>
        </w:tc>
      </w:tr>
      <w:tr w:rsidR="00AA64D2" w:rsidRPr="00E1325A" w14:paraId="405D2AF5" w14:textId="77777777" w:rsidTr="00465086">
        <w:tc>
          <w:tcPr>
            <w:tcW w:w="5000" w:type="pct"/>
            <w:gridSpan w:val="2"/>
          </w:tcPr>
          <w:p w14:paraId="2795FED0" w14:textId="192C9297" w:rsidR="00465086" w:rsidRPr="00E1325A" w:rsidRDefault="00465086" w:rsidP="00E71E76">
            <w:pPr>
              <w:tabs>
                <w:tab w:val="left" w:pos="0"/>
              </w:tabs>
              <w:jc w:val="both"/>
              <w:rPr>
                <w:rFonts w:ascii="Times New Roman" w:hAnsi="Times New Roman"/>
              </w:rPr>
            </w:pPr>
            <w:r w:rsidRPr="00E1325A">
              <w:rPr>
                <w:rFonts w:ascii="Times New Roman" w:hAnsi="Times New Roman"/>
              </w:rPr>
              <w:t>Окончательная площадь объекта определяется после ввода дома в эксплуатацию по данным технической инвентаризации и указывается в акте приема-передачи.</w:t>
            </w:r>
          </w:p>
        </w:tc>
      </w:tr>
      <w:tr w:rsidR="00465086" w:rsidRPr="00E1325A" w14:paraId="60B984D0" w14:textId="77777777" w:rsidTr="00465086">
        <w:trPr>
          <w:trHeight w:val="147"/>
        </w:trPr>
        <w:tc>
          <w:tcPr>
            <w:tcW w:w="5000" w:type="pct"/>
            <w:gridSpan w:val="2"/>
          </w:tcPr>
          <w:p w14:paraId="7F7FB116" w14:textId="2036D9FF" w:rsidR="00465086" w:rsidRPr="00E1325A" w:rsidRDefault="00465086" w:rsidP="00E71E76">
            <w:pPr>
              <w:tabs>
                <w:tab w:val="left" w:pos="0"/>
                <w:tab w:val="right" w:leader="underscore" w:pos="9540"/>
              </w:tabs>
              <w:jc w:val="both"/>
              <w:rPr>
                <w:rFonts w:ascii="Times New Roman" w:hAnsi="Times New Roman"/>
                <w:b/>
              </w:rPr>
            </w:pPr>
            <w:r w:rsidRPr="00E1325A">
              <w:rPr>
                <w:rFonts w:ascii="Times New Roman" w:hAnsi="Times New Roman"/>
              </w:rPr>
              <w:t xml:space="preserve">План нежилого помещения – объекта, подлежащей передаче Участнику долевого строительства, является Приложением к настоящему Договору. (Приложение № 1.3.). </w:t>
            </w:r>
          </w:p>
        </w:tc>
      </w:tr>
    </w:tbl>
    <w:p w14:paraId="065069C1" w14:textId="77777777" w:rsidR="00604E9D" w:rsidRPr="00E1325A" w:rsidRDefault="00604E9D" w:rsidP="00604E9D">
      <w:pPr>
        <w:tabs>
          <w:tab w:val="left" w:pos="0"/>
          <w:tab w:val="right" w:leader="underscore" w:pos="9540"/>
        </w:tabs>
        <w:jc w:val="both"/>
        <w:rPr>
          <w:rFonts w:ascii="Times New Roman" w:hAnsi="Times New Roman"/>
        </w:rPr>
      </w:pPr>
    </w:p>
    <w:p w14:paraId="34427212" w14:textId="77777777" w:rsidR="00DB419E" w:rsidRPr="00E1325A" w:rsidRDefault="00DB419E" w:rsidP="00DB419E">
      <w:pPr>
        <w:pStyle w:val="af7"/>
        <w:numPr>
          <w:ilvl w:val="0"/>
          <w:numId w:val="9"/>
        </w:numPr>
        <w:ind w:left="0" w:firstLine="0"/>
        <w:jc w:val="both"/>
        <w:rPr>
          <w:rFonts w:ascii="Times New Roman" w:hAnsi="Times New Roman"/>
          <w:sz w:val="20"/>
          <w:szCs w:val="20"/>
        </w:rPr>
      </w:pPr>
      <w:r w:rsidRPr="00E1325A">
        <w:rPr>
          <w:rFonts w:ascii="Times New Roman" w:hAnsi="Times New Roman"/>
          <w:sz w:val="20"/>
          <w:szCs w:val="20"/>
        </w:rPr>
        <w:t xml:space="preserve">Общая приведённая площадь - указывается в Договоре при наличии балкона/лоджии и включает в себя Общую площадь Объекта долевого строительства с учётом площади лоджии с понижающим коэффициентом 0.5, балконов – 0.3, определяется по внутренним поверхностям наружных стен Многоквартирного дома и межквартирных стен. Подписанием настоящего договора Участники долевого строительства подтверждают, что уведомлены о том, что оплачиваемая ими площадь балкона/лоджии (при наличии таковых в составе Объекта долевого строительства), предусмотренная проектной документацией, включенная в общую приведенную площадь, в соответствии со статьей 15 Жилищного кодекса Российской Федерации не будет включена в фактическую Общую </w:t>
      </w:r>
      <w:r w:rsidRPr="00E1325A">
        <w:rPr>
          <w:rFonts w:ascii="Times New Roman" w:hAnsi="Times New Roman"/>
          <w:sz w:val="20"/>
          <w:szCs w:val="20"/>
        </w:rPr>
        <w:lastRenderedPageBreak/>
        <w:t>площадь Объекта долевого строительства при проведении кадастровых работ на Объекте строительства и регистрации права собственности на Объект долевого строительства.</w:t>
      </w:r>
    </w:p>
    <w:p w14:paraId="7222FB67" w14:textId="77777777" w:rsidR="00DB419E" w:rsidRPr="00E1325A" w:rsidRDefault="00DB419E" w:rsidP="00DB419E">
      <w:pPr>
        <w:pStyle w:val="Preformat"/>
        <w:numPr>
          <w:ilvl w:val="0"/>
          <w:numId w:val="9"/>
        </w:numPr>
        <w:ind w:left="0" w:firstLine="0"/>
        <w:jc w:val="both"/>
        <w:rPr>
          <w:rFonts w:ascii="Times New Roman" w:hAnsi="Times New Roman"/>
        </w:rPr>
      </w:pPr>
      <w:r w:rsidRPr="00E1325A">
        <w:rPr>
          <w:rFonts w:ascii="Times New Roman" w:hAnsi="Times New Roman"/>
        </w:rPr>
        <w:t>Общая площадь - согласно ст. 15 Жилищного кодекса Российской Федерации общая площадь Объекта долевого строительства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16960BD1" w14:textId="1704F870" w:rsidR="00397F52" w:rsidRPr="00E1325A" w:rsidRDefault="00397F52" w:rsidP="00DB419E">
      <w:pPr>
        <w:pStyle w:val="af7"/>
        <w:numPr>
          <w:ilvl w:val="0"/>
          <w:numId w:val="9"/>
        </w:numPr>
        <w:ind w:left="0" w:firstLine="0"/>
        <w:jc w:val="both"/>
        <w:rPr>
          <w:rFonts w:ascii="Times New Roman" w:hAnsi="Times New Roman"/>
          <w:sz w:val="20"/>
          <w:szCs w:val="20"/>
        </w:rPr>
      </w:pPr>
      <w:r w:rsidRPr="00E1325A">
        <w:rPr>
          <w:rFonts w:ascii="Times New Roman" w:hAnsi="Times New Roman"/>
          <w:sz w:val="20"/>
          <w:szCs w:val="20"/>
        </w:rPr>
        <w:t xml:space="preserve">Жилая площадь - сумма площадей жилых комнат Объекта долевого строительства без вспомогательных помещений. </w:t>
      </w:r>
    </w:p>
    <w:p w14:paraId="05711A86" w14:textId="77777777" w:rsidR="00DB419E" w:rsidRPr="00E1325A" w:rsidRDefault="00DB419E" w:rsidP="00DB419E">
      <w:pPr>
        <w:pStyle w:val="Preformat"/>
        <w:numPr>
          <w:ilvl w:val="0"/>
          <w:numId w:val="9"/>
        </w:numPr>
        <w:ind w:left="0" w:firstLine="0"/>
        <w:jc w:val="both"/>
        <w:rPr>
          <w:rFonts w:ascii="Times New Roman" w:hAnsi="Times New Roman"/>
        </w:rPr>
      </w:pPr>
      <w:r w:rsidRPr="00E1325A">
        <w:rPr>
          <w:rFonts w:ascii="Times New Roman" w:hAnsi="Times New Roman"/>
        </w:rPr>
        <w:t>Фактическая площадь - площадь Объекта долевого строительства, установленная по результатам кадастровых работ.</w:t>
      </w:r>
    </w:p>
    <w:p w14:paraId="28D3C68C" w14:textId="77777777" w:rsidR="00DB419E" w:rsidRPr="00E1325A" w:rsidRDefault="00DB419E" w:rsidP="00DB419E">
      <w:pPr>
        <w:pStyle w:val="Preformat"/>
        <w:jc w:val="both"/>
        <w:rPr>
          <w:rFonts w:ascii="Times New Roman" w:hAnsi="Times New Roman"/>
        </w:rPr>
      </w:pPr>
      <w:r w:rsidRPr="00E1325A">
        <w:rPr>
          <w:rFonts w:ascii="Times New Roman" w:hAnsi="Times New Roman"/>
        </w:rPr>
        <w:t>Жилая, общая и общая приведенная (при наличии лоджии/балкона) площади Объекта долевого строительства являются проектными (планируемыми) и подлежат уточнению после проведения кадастровых работ на Объекте строительства.</w:t>
      </w:r>
    </w:p>
    <w:p w14:paraId="18403B4F" w14:textId="7A5E911A" w:rsidR="00397F52" w:rsidRPr="00E1325A" w:rsidRDefault="00397F52" w:rsidP="00DB419E">
      <w:pPr>
        <w:pStyle w:val="Preformat"/>
        <w:jc w:val="both"/>
        <w:rPr>
          <w:rFonts w:ascii="Times New Roman" w:hAnsi="Times New Roman"/>
        </w:rPr>
      </w:pPr>
      <w:r w:rsidRPr="00E1325A">
        <w:rPr>
          <w:rFonts w:ascii="Times New Roman" w:hAnsi="Times New Roman"/>
        </w:rPr>
        <w:t>В случае, если по окончанию строительства по результатам проведения кадастровых работ будет установлено изменение общей площади/общей приведенной площади Объекта долевого строительства, такие изменения отражаются в передаточном акте.</w:t>
      </w:r>
    </w:p>
    <w:p w14:paraId="131ADDA7" w14:textId="4D23F903" w:rsidR="00397F52" w:rsidRPr="00E1325A" w:rsidRDefault="00397F52" w:rsidP="00DB419E">
      <w:pPr>
        <w:pStyle w:val="Preformat"/>
        <w:jc w:val="both"/>
        <w:rPr>
          <w:rFonts w:ascii="Times New Roman" w:hAnsi="Times New Roman"/>
        </w:rPr>
      </w:pPr>
      <w:r w:rsidRPr="00E1325A">
        <w:rPr>
          <w:rFonts w:ascii="Times New Roman" w:hAnsi="Times New Roman"/>
        </w:rPr>
        <w:t>Номер помещения, указанный в настоящем пункте, соответствует поэтажному плану, является условным и может быть изменен в связи с изменением проектной документации без изменения № этажа и месторасположения помещения на этаже, а также после проведения кадастровых работ на Объекте строительства. Настоящим Участники долевого строительства извещены о возможности изменения условного номера помещения, дают согласие на такое изменение в соответствии с настоящим пунктом и подтверждают, что изменение условного номера помещения не является для них существенным изменением Договора. Номер помещения указывается в передаточном акте.</w:t>
      </w:r>
    </w:p>
    <w:p w14:paraId="19587401" w14:textId="7C13BD79" w:rsidR="00397F52" w:rsidRPr="00E1325A" w:rsidRDefault="00397F52" w:rsidP="00DB419E">
      <w:pPr>
        <w:pStyle w:val="Preformat"/>
        <w:ind w:firstLine="567"/>
        <w:jc w:val="both"/>
        <w:rPr>
          <w:rFonts w:ascii="Times New Roman" w:hAnsi="Times New Roman"/>
        </w:rPr>
      </w:pPr>
      <w:r w:rsidRPr="00E1325A">
        <w:rPr>
          <w:rFonts w:ascii="Times New Roman" w:hAnsi="Times New Roman"/>
        </w:rPr>
        <w:t xml:space="preserve">Стороны договорились, что в связи с неизбежной строительной погрешностью и допустимыми по строительным нормам и правилам отклонениями фактического расположения стен и перегородок от их осевых линий, толщины стен и перегородок по проектной документации и иными объективными факторами, связанными с технологиями ведения строительства, фактические площади могут отличаться от проектных (планируемых) площадей, указанных в настоящем Договоре. </w:t>
      </w:r>
    </w:p>
    <w:p w14:paraId="334213D0" w14:textId="77777777" w:rsidR="004F7223" w:rsidRPr="00E1325A" w:rsidRDefault="00425666" w:rsidP="00425666">
      <w:pPr>
        <w:pStyle w:val="af7"/>
        <w:ind w:left="0" w:firstLine="567"/>
        <w:jc w:val="both"/>
        <w:rPr>
          <w:rFonts w:ascii="Times New Roman" w:hAnsi="Times New Roman"/>
          <w:b/>
          <w:i/>
          <w:sz w:val="20"/>
          <w:szCs w:val="20"/>
          <w:u w:val="single"/>
        </w:rPr>
      </w:pPr>
      <w:r w:rsidRPr="00E1325A">
        <w:rPr>
          <w:rFonts w:ascii="Times New Roman" w:hAnsi="Times New Roman"/>
          <w:b/>
          <w:i/>
          <w:sz w:val="20"/>
          <w:szCs w:val="20"/>
          <w:u w:val="single"/>
        </w:rPr>
        <w:t xml:space="preserve">1.5. Характеристика земельного участка. </w:t>
      </w:r>
    </w:p>
    <w:p w14:paraId="7DF216A0" w14:textId="0252707B" w:rsidR="00032AF7" w:rsidRPr="00E1325A" w:rsidRDefault="00425666" w:rsidP="00C76DC4">
      <w:pPr>
        <w:pStyle w:val="af7"/>
        <w:ind w:left="0" w:firstLine="567"/>
        <w:jc w:val="both"/>
        <w:rPr>
          <w:rFonts w:ascii="Times New Roman" w:hAnsi="Times New Roman"/>
          <w:b/>
        </w:rPr>
      </w:pPr>
      <w:r w:rsidRPr="00E1325A">
        <w:rPr>
          <w:rFonts w:ascii="Times New Roman" w:hAnsi="Times New Roman"/>
          <w:i/>
          <w:sz w:val="20"/>
          <w:szCs w:val="20"/>
        </w:rPr>
        <w:t>Земельный участок -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w:t>
      </w:r>
      <w:r w:rsidR="00B10DB6">
        <w:rPr>
          <w:rFonts w:ascii="Times New Roman" w:hAnsi="Times New Roman"/>
          <w:b/>
        </w:rPr>
        <w:t xml:space="preserve"> 59:01:1713004</w:t>
      </w:r>
      <w:r w:rsidR="00032AF7" w:rsidRPr="00E1325A">
        <w:rPr>
          <w:rFonts w:ascii="Times New Roman" w:hAnsi="Times New Roman"/>
          <w:b/>
        </w:rPr>
        <w:t>:1</w:t>
      </w:r>
      <w:r w:rsidR="00B10DB6">
        <w:rPr>
          <w:rFonts w:ascii="Times New Roman" w:hAnsi="Times New Roman"/>
          <w:b/>
        </w:rPr>
        <w:t>92</w:t>
      </w:r>
      <w:r w:rsidR="00002698" w:rsidRPr="00E1325A">
        <w:rPr>
          <w:rFonts w:ascii="Times New Roman" w:hAnsi="Times New Roman"/>
          <w:i/>
          <w:sz w:val="20"/>
          <w:szCs w:val="20"/>
        </w:rPr>
        <w:t xml:space="preserve">. </w:t>
      </w:r>
    </w:p>
    <w:p w14:paraId="1C9A2D9D" w14:textId="4DA515D9" w:rsidR="00425666" w:rsidRPr="004A34B3" w:rsidRDefault="00425666" w:rsidP="00425666">
      <w:pPr>
        <w:pStyle w:val="af7"/>
        <w:ind w:left="0" w:firstLine="567"/>
        <w:jc w:val="both"/>
        <w:rPr>
          <w:rFonts w:ascii="Times New Roman" w:hAnsi="Times New Roman"/>
          <w:i/>
          <w:sz w:val="20"/>
          <w:szCs w:val="20"/>
        </w:rPr>
      </w:pPr>
      <w:r w:rsidRPr="00E1325A">
        <w:rPr>
          <w:rFonts w:ascii="Times New Roman" w:hAnsi="Times New Roman"/>
          <w:i/>
          <w:sz w:val="20"/>
          <w:szCs w:val="20"/>
        </w:rPr>
        <w:t>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w:t>
      </w:r>
      <w:r w:rsidR="00B10DB6" w:rsidRPr="004A34B3">
        <w:rPr>
          <w:rFonts w:ascii="Times New Roman" w:hAnsi="Times New Roman"/>
          <w:i/>
          <w:sz w:val="20"/>
          <w:szCs w:val="20"/>
        </w:rPr>
        <w:t>3814</w:t>
      </w:r>
      <w:r w:rsidR="004A34B3" w:rsidRPr="004A34B3">
        <w:rPr>
          <w:rFonts w:ascii="Times New Roman" w:hAnsi="Times New Roman"/>
          <w:i/>
          <w:sz w:val="20"/>
          <w:szCs w:val="20"/>
        </w:rPr>
        <w:t xml:space="preserve">,86 </w:t>
      </w:r>
      <w:r w:rsidRPr="004A34B3">
        <w:rPr>
          <w:rFonts w:ascii="Times New Roman" w:hAnsi="Times New Roman"/>
          <w:i/>
          <w:sz w:val="20"/>
          <w:szCs w:val="20"/>
        </w:rPr>
        <w:t xml:space="preserve">кв. Сведения о градостроительном плане земельного участка Дата </w:t>
      </w:r>
      <w:r w:rsidR="00F74590" w:rsidRPr="004A34B3">
        <w:rPr>
          <w:rFonts w:ascii="Times New Roman" w:hAnsi="Times New Roman"/>
          <w:i/>
          <w:sz w:val="20"/>
          <w:szCs w:val="20"/>
        </w:rPr>
        <w:t>__________</w:t>
      </w:r>
      <w:r w:rsidRPr="004A34B3">
        <w:rPr>
          <w:rFonts w:ascii="Times New Roman" w:hAnsi="Times New Roman"/>
          <w:i/>
          <w:sz w:val="20"/>
          <w:szCs w:val="20"/>
        </w:rPr>
        <w:t xml:space="preserve"> Номер ГПЗУ №РФ-</w:t>
      </w:r>
      <w:r w:rsidR="00F74590" w:rsidRPr="004A34B3">
        <w:rPr>
          <w:rFonts w:ascii="Times New Roman" w:hAnsi="Times New Roman"/>
          <w:i/>
          <w:sz w:val="20"/>
          <w:szCs w:val="20"/>
        </w:rPr>
        <w:t>____________</w:t>
      </w:r>
      <w:r w:rsidRPr="004A34B3">
        <w:rPr>
          <w:rFonts w:ascii="Times New Roman" w:hAnsi="Times New Roman"/>
          <w:i/>
          <w:sz w:val="20"/>
          <w:szCs w:val="20"/>
        </w:rPr>
        <w:t xml:space="preserve"> Наименование органа, выдавшего градостроительный план земельного участка </w:t>
      </w:r>
      <w:r w:rsidR="00F74590" w:rsidRPr="004A34B3">
        <w:rPr>
          <w:rFonts w:ascii="Times New Roman" w:hAnsi="Times New Roman"/>
          <w:i/>
          <w:sz w:val="20"/>
          <w:szCs w:val="20"/>
        </w:rPr>
        <w:t>_____________________________________</w:t>
      </w:r>
      <w:r w:rsidRPr="004A34B3">
        <w:rPr>
          <w:rFonts w:ascii="Times New Roman" w:hAnsi="Times New Roman"/>
          <w:i/>
          <w:sz w:val="20"/>
          <w:szCs w:val="20"/>
        </w:rPr>
        <w:t>».</w:t>
      </w:r>
    </w:p>
    <w:p w14:paraId="61D49682" w14:textId="7469646F" w:rsidR="00425666" w:rsidRPr="00E1325A" w:rsidRDefault="00425666" w:rsidP="00425666">
      <w:pPr>
        <w:ind w:firstLine="567"/>
        <w:jc w:val="both"/>
        <w:rPr>
          <w:rFonts w:ascii="Times New Roman" w:hAnsi="Times New Roman"/>
          <w:i/>
        </w:rPr>
      </w:pPr>
      <w:r w:rsidRPr="004A34B3">
        <w:rPr>
          <w:rFonts w:ascii="Times New Roman" w:hAnsi="Times New Roman"/>
          <w:i/>
        </w:rPr>
        <w:t>Строительство Объекта осуществляется на земельном участке с кадастровым номером</w:t>
      </w:r>
      <w:r w:rsidR="00B10DB6" w:rsidRPr="004A34B3">
        <w:rPr>
          <w:rFonts w:ascii="Times New Roman" w:hAnsi="Times New Roman"/>
          <w:i/>
        </w:rPr>
        <w:t xml:space="preserve"> 59:01:1713004</w:t>
      </w:r>
      <w:r w:rsidR="00002698" w:rsidRPr="004A34B3">
        <w:rPr>
          <w:rFonts w:ascii="Times New Roman" w:hAnsi="Times New Roman"/>
          <w:i/>
        </w:rPr>
        <w:t>:1</w:t>
      </w:r>
      <w:r w:rsidR="00B10DB6" w:rsidRPr="004A34B3">
        <w:rPr>
          <w:rFonts w:ascii="Times New Roman" w:hAnsi="Times New Roman"/>
          <w:i/>
        </w:rPr>
        <w:t>92</w:t>
      </w:r>
      <w:r w:rsidRPr="004A34B3">
        <w:rPr>
          <w:rFonts w:ascii="Times New Roman" w:hAnsi="Times New Roman"/>
          <w:i/>
        </w:rPr>
        <w:t xml:space="preserve"> площадью </w:t>
      </w:r>
      <w:r w:rsidR="00B10DB6" w:rsidRPr="004A34B3">
        <w:rPr>
          <w:rFonts w:ascii="Times New Roman" w:hAnsi="Times New Roman"/>
          <w:i/>
        </w:rPr>
        <w:t>3814</w:t>
      </w:r>
      <w:r w:rsidR="004A34B3" w:rsidRPr="004A34B3">
        <w:rPr>
          <w:rFonts w:ascii="Times New Roman" w:hAnsi="Times New Roman"/>
          <w:i/>
        </w:rPr>
        <w:t>,86</w:t>
      </w:r>
      <w:r w:rsidR="00F74590" w:rsidRPr="004A34B3">
        <w:rPr>
          <w:rFonts w:ascii="Times New Roman" w:hAnsi="Times New Roman"/>
          <w:i/>
        </w:rPr>
        <w:t xml:space="preserve"> </w:t>
      </w:r>
      <w:proofErr w:type="spellStart"/>
      <w:r w:rsidRPr="004A34B3">
        <w:rPr>
          <w:rFonts w:ascii="Times New Roman" w:hAnsi="Times New Roman"/>
          <w:i/>
        </w:rPr>
        <w:t>кв.м</w:t>
      </w:r>
      <w:proofErr w:type="spellEnd"/>
      <w:r w:rsidRPr="004A34B3">
        <w:rPr>
          <w:rFonts w:ascii="Times New Roman" w:hAnsi="Times New Roman"/>
          <w:i/>
        </w:rPr>
        <w:t xml:space="preserve">., </w:t>
      </w:r>
      <w:r w:rsidRPr="00E1325A">
        <w:rPr>
          <w:rFonts w:ascii="Times New Roman" w:hAnsi="Times New Roman"/>
          <w:i/>
        </w:rPr>
        <w:t>к</w:t>
      </w:r>
      <w:r w:rsidRPr="00E1325A">
        <w:rPr>
          <w:rFonts w:ascii="Times New Roman" w:hAnsi="Times New Roman"/>
          <w:i/>
          <w:shd w:val="clear" w:color="auto" w:fill="FFFFFF"/>
        </w:rPr>
        <w:t xml:space="preserve">атегория земель: земли населенных пунктов, </w:t>
      </w:r>
      <w:r w:rsidRPr="00E1325A">
        <w:rPr>
          <w:rFonts w:ascii="Times New Roman" w:hAnsi="Times New Roman"/>
          <w:i/>
        </w:rPr>
        <w:t xml:space="preserve">разрешенное использование: </w:t>
      </w:r>
      <w:proofErr w:type="spellStart"/>
      <w:r w:rsidR="00B10DB6">
        <w:rPr>
          <w:rFonts w:ascii="Times New Roman" w:hAnsi="Times New Roman"/>
          <w:i/>
        </w:rPr>
        <w:t>Среднеэтажная</w:t>
      </w:r>
      <w:proofErr w:type="spellEnd"/>
      <w:r w:rsidR="00BB5778" w:rsidRPr="00E1325A">
        <w:rPr>
          <w:rFonts w:ascii="Times New Roman" w:hAnsi="Times New Roman"/>
          <w:i/>
        </w:rPr>
        <w:t xml:space="preserve"> многоквартирная </w:t>
      </w:r>
      <w:r w:rsidRPr="00E1325A">
        <w:rPr>
          <w:rFonts w:ascii="Times New Roman" w:hAnsi="Times New Roman"/>
          <w:i/>
        </w:rPr>
        <w:t xml:space="preserve">жилая застройка, расположен по адресу: </w:t>
      </w:r>
      <w:r w:rsidR="0080380C" w:rsidRPr="00E1325A">
        <w:rPr>
          <w:rFonts w:ascii="Times New Roman" w:hAnsi="Times New Roman"/>
          <w:i/>
        </w:rPr>
        <w:t xml:space="preserve">Российская Федерация, </w:t>
      </w:r>
      <w:r w:rsidRPr="00E1325A">
        <w:rPr>
          <w:rFonts w:ascii="Times New Roman" w:hAnsi="Times New Roman"/>
          <w:i/>
        </w:rPr>
        <w:t xml:space="preserve">Пермский край, </w:t>
      </w:r>
      <w:r w:rsidR="0080380C" w:rsidRPr="00E1325A">
        <w:rPr>
          <w:rFonts w:ascii="Times New Roman" w:hAnsi="Times New Roman"/>
          <w:i/>
        </w:rPr>
        <w:t>городской округ</w:t>
      </w:r>
      <w:r w:rsidR="00002698" w:rsidRPr="00E1325A">
        <w:rPr>
          <w:rFonts w:ascii="Times New Roman" w:hAnsi="Times New Roman"/>
          <w:i/>
        </w:rPr>
        <w:t xml:space="preserve"> Пермский</w:t>
      </w:r>
      <w:r w:rsidRPr="00E1325A">
        <w:rPr>
          <w:rFonts w:ascii="Times New Roman" w:hAnsi="Times New Roman"/>
          <w:i/>
        </w:rPr>
        <w:t xml:space="preserve">, </w:t>
      </w:r>
      <w:proofErr w:type="spellStart"/>
      <w:r w:rsidR="00002698" w:rsidRPr="00E1325A">
        <w:rPr>
          <w:rFonts w:ascii="Times New Roman" w:hAnsi="Times New Roman"/>
          <w:i/>
        </w:rPr>
        <w:t>г.Пермь</w:t>
      </w:r>
      <w:proofErr w:type="spellEnd"/>
      <w:r w:rsidRPr="00E1325A">
        <w:rPr>
          <w:rFonts w:ascii="Times New Roman" w:hAnsi="Times New Roman"/>
          <w:i/>
        </w:rPr>
        <w:t>,</w:t>
      </w:r>
      <w:r w:rsidR="00B10DB6">
        <w:rPr>
          <w:rFonts w:ascii="Times New Roman" w:hAnsi="Times New Roman"/>
          <w:i/>
        </w:rPr>
        <w:t xml:space="preserve"> Кировский район,</w:t>
      </w:r>
      <w:r w:rsidRPr="00E1325A">
        <w:rPr>
          <w:rFonts w:ascii="Times New Roman" w:hAnsi="Times New Roman"/>
          <w:i/>
        </w:rPr>
        <w:t xml:space="preserve"> ул</w:t>
      </w:r>
      <w:r w:rsidR="00002698" w:rsidRPr="00E1325A">
        <w:rPr>
          <w:rFonts w:ascii="Times New Roman" w:hAnsi="Times New Roman"/>
          <w:i/>
        </w:rPr>
        <w:t xml:space="preserve">. </w:t>
      </w:r>
      <w:proofErr w:type="spellStart"/>
      <w:r w:rsidR="00B10DB6">
        <w:rPr>
          <w:rFonts w:ascii="Times New Roman" w:hAnsi="Times New Roman"/>
          <w:i/>
        </w:rPr>
        <w:t>Худанина</w:t>
      </w:r>
      <w:proofErr w:type="spellEnd"/>
      <w:r w:rsidR="00002698" w:rsidRPr="00E1325A">
        <w:rPr>
          <w:rFonts w:ascii="Times New Roman" w:hAnsi="Times New Roman"/>
          <w:i/>
        </w:rPr>
        <w:t>,</w:t>
      </w:r>
      <w:r w:rsidR="008A7BC9" w:rsidRPr="00E1325A">
        <w:rPr>
          <w:rFonts w:ascii="Times New Roman" w:hAnsi="Times New Roman"/>
          <w:i/>
        </w:rPr>
        <w:t xml:space="preserve"> з/у 4,</w:t>
      </w:r>
      <w:r w:rsidRPr="00E1325A">
        <w:rPr>
          <w:rFonts w:ascii="Times New Roman" w:hAnsi="Times New Roman"/>
          <w:i/>
        </w:rPr>
        <w:t xml:space="preserve"> принадлежащем Застройщику на праве собственности номер государственной регистрации права </w:t>
      </w:r>
      <w:r w:rsidR="00710271" w:rsidRPr="00710271">
        <w:rPr>
          <w:rFonts w:ascii="Times New Roman" w:eastAsia="TimesNewRomanPSMT" w:hAnsi="Times New Roman"/>
          <w:i/>
        </w:rPr>
        <w:t>59:01:1713004:1-59/082/2024-12</w:t>
      </w:r>
      <w:r w:rsidR="00710271">
        <w:rPr>
          <w:rFonts w:ascii="Times New Roman" w:eastAsia="TimesNewRomanPSMT" w:hAnsi="Times New Roman"/>
          <w:i/>
        </w:rPr>
        <w:t>.</w:t>
      </w:r>
    </w:p>
    <w:p w14:paraId="10BAC333" w14:textId="77777777" w:rsidR="00D6121B" w:rsidRPr="00E1325A" w:rsidRDefault="00425666" w:rsidP="00425666">
      <w:pPr>
        <w:pStyle w:val="NormalCentred"/>
        <w:spacing w:line="240" w:lineRule="auto"/>
        <w:ind w:firstLine="708"/>
        <w:jc w:val="both"/>
        <w:rPr>
          <w:rFonts w:ascii="Times New Roman" w:hAnsi="Times New Roman"/>
          <w:sz w:val="20"/>
          <w:szCs w:val="20"/>
          <w:lang w:val="ru-RU"/>
        </w:rPr>
      </w:pPr>
      <w:r w:rsidRPr="00E1325A">
        <w:rPr>
          <w:rFonts w:ascii="Times New Roman" w:hAnsi="Times New Roman"/>
          <w:i/>
          <w:sz w:val="20"/>
          <w:szCs w:val="20"/>
          <w:lang w:val="ru-RU"/>
        </w:rPr>
        <w:t>Стороны договорились, что подписание настоящего Договора является безотзывным и безусловным согласием Участников долевого строительства на преобразование любым способом, в том числе путем разделения, выделения, объединения, перераспределения земельного участка/земельных участков, на котором/которых ведется строительство, в границах, необходимых Застройщику для строительства (создания) и/или последующей эксплуатации Объекта строительства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Участники долевого строительства дают согласие на установление обременений в виде сервитута в пользу третьих лиц для прокладки инженерных сетей, а также на выполнение Застройщиком всех необходимых действий и мероприятий, связанных со снятием с кадастрового учета и постановкой на кадастровый учет вновь образованных земельных участков, государственной регистрацией прав на вновь образованные земельные участки, передачей земельного участка (прав на него) в залог Уполномоченному банку, в том числе, но не ограничиваясь, в обеспечение возврата кредита, предоставленного Уполномоченным банком  Застройщику на строительство Объекта строительства по кредитному договору, а также на совершение в целях обеспечения строительства сделок по распоряжению земельным участком</w:t>
      </w:r>
      <w:r w:rsidRPr="00E1325A" w:rsidDel="00425666">
        <w:rPr>
          <w:rFonts w:ascii="Times New Roman" w:hAnsi="Times New Roman"/>
          <w:sz w:val="20"/>
          <w:szCs w:val="20"/>
          <w:lang w:val="ru-RU"/>
        </w:rPr>
        <w:t xml:space="preserve"> </w:t>
      </w:r>
    </w:p>
    <w:p w14:paraId="2F5A5A15" w14:textId="24EA27DA" w:rsidR="00425666" w:rsidRPr="00E1325A" w:rsidRDefault="00BC6DCE" w:rsidP="00245B2F">
      <w:pPr>
        <w:pStyle w:val="NormalCentred"/>
        <w:spacing w:line="240" w:lineRule="auto"/>
        <w:ind w:firstLine="708"/>
        <w:jc w:val="both"/>
        <w:rPr>
          <w:rFonts w:ascii="Times New Roman" w:hAnsi="Times New Roman"/>
          <w:i/>
          <w:sz w:val="20"/>
          <w:szCs w:val="20"/>
          <w:lang w:val="ru-RU"/>
        </w:rPr>
      </w:pPr>
      <w:r w:rsidRPr="00E1325A">
        <w:rPr>
          <w:rFonts w:ascii="Times New Roman" w:hAnsi="Times New Roman"/>
          <w:sz w:val="20"/>
          <w:szCs w:val="20"/>
          <w:lang w:val="ru-RU"/>
        </w:rPr>
        <w:t xml:space="preserve">1.6. </w:t>
      </w:r>
      <w:r w:rsidR="00425666" w:rsidRPr="00E1325A">
        <w:rPr>
          <w:rFonts w:ascii="Times New Roman" w:hAnsi="Times New Roman"/>
          <w:i/>
          <w:sz w:val="20"/>
          <w:szCs w:val="20"/>
          <w:lang w:val="ru-RU"/>
        </w:rPr>
        <w:t>Покупателем выбран тип отделки помещений соответствующий Варианту 2</w:t>
      </w:r>
      <w:r w:rsidR="00D6121B" w:rsidRPr="00E1325A">
        <w:rPr>
          <w:rFonts w:ascii="Times New Roman" w:hAnsi="Times New Roman"/>
          <w:i/>
          <w:sz w:val="20"/>
          <w:szCs w:val="20"/>
          <w:lang w:val="ru-RU"/>
        </w:rPr>
        <w:t xml:space="preserve"> (</w:t>
      </w:r>
      <w:r w:rsidR="00D6121B" w:rsidRPr="00E1325A">
        <w:rPr>
          <w:rFonts w:ascii="Times New Roman" w:hAnsi="Times New Roman"/>
          <w:i/>
          <w:sz w:val="20"/>
          <w:szCs w:val="20"/>
          <w:lang w:val="en-US"/>
        </w:rPr>
        <w:t>white</w:t>
      </w:r>
      <w:r w:rsidR="00D6121B" w:rsidRPr="00E1325A">
        <w:rPr>
          <w:rFonts w:ascii="Times New Roman" w:hAnsi="Times New Roman"/>
          <w:i/>
          <w:sz w:val="20"/>
          <w:szCs w:val="20"/>
          <w:lang w:val="ru-RU"/>
        </w:rPr>
        <w:t xml:space="preserve"> </w:t>
      </w:r>
      <w:r w:rsidR="00D6121B" w:rsidRPr="00E1325A">
        <w:rPr>
          <w:rFonts w:ascii="Times New Roman" w:hAnsi="Times New Roman"/>
          <w:i/>
          <w:sz w:val="20"/>
          <w:szCs w:val="20"/>
          <w:lang w:val="en-US"/>
        </w:rPr>
        <w:t>box</w:t>
      </w:r>
      <w:r w:rsidR="00D6121B" w:rsidRPr="00E1325A">
        <w:rPr>
          <w:rFonts w:ascii="Times New Roman" w:hAnsi="Times New Roman"/>
          <w:i/>
          <w:sz w:val="20"/>
          <w:szCs w:val="20"/>
          <w:lang w:val="ru-RU"/>
        </w:rPr>
        <w:t>)</w:t>
      </w:r>
      <w:r w:rsidR="00425666" w:rsidRPr="00E1325A">
        <w:rPr>
          <w:rFonts w:ascii="Times New Roman" w:hAnsi="Times New Roman"/>
          <w:i/>
          <w:sz w:val="20"/>
          <w:szCs w:val="20"/>
          <w:lang w:val="ru-RU"/>
        </w:rPr>
        <w:t xml:space="preserve"> из Приложения №4 к Договору.</w:t>
      </w:r>
    </w:p>
    <w:p w14:paraId="1A3DE9E2" w14:textId="207100A9" w:rsidR="00425666" w:rsidRPr="00710271" w:rsidRDefault="00425666" w:rsidP="00425666">
      <w:pPr>
        <w:pStyle w:val="NormalCentred"/>
        <w:spacing w:line="240" w:lineRule="auto"/>
        <w:ind w:firstLine="708"/>
        <w:jc w:val="both"/>
        <w:rPr>
          <w:rFonts w:ascii="Times New Roman" w:hAnsi="Times New Roman"/>
          <w:i/>
          <w:sz w:val="20"/>
          <w:szCs w:val="20"/>
          <w:lang w:val="ru-RU"/>
        </w:rPr>
      </w:pPr>
      <w:r w:rsidRPr="00710271">
        <w:rPr>
          <w:rFonts w:ascii="Times New Roman" w:hAnsi="Times New Roman"/>
          <w:i/>
          <w:sz w:val="20"/>
          <w:szCs w:val="20"/>
          <w:lang w:val="ru-RU"/>
        </w:rPr>
        <w:t xml:space="preserve">Внутренняя отделка помещений, а также иная существенная информация о проекте строительства приведены в Проектной декларации, Стандартах организации и Приложении №3 к настоящему Договору. Объект долевого строительства передается Участникам долевого строительства в состоянии, указанном в Приложении №4 к Договору. В случае, если какой-либо вид работ или оборудование не указаны в Приложении №4, они не подлежат выполнению (установке). </w:t>
      </w:r>
    </w:p>
    <w:p w14:paraId="544245DD" w14:textId="75AA4BAE" w:rsidR="00425666" w:rsidRPr="00D84534" w:rsidRDefault="00425666" w:rsidP="00425666">
      <w:pPr>
        <w:pStyle w:val="NormalCentred"/>
        <w:spacing w:line="240" w:lineRule="auto"/>
        <w:ind w:firstLine="851"/>
        <w:jc w:val="both"/>
        <w:rPr>
          <w:rFonts w:ascii="Times New Roman" w:hAnsi="Times New Roman"/>
          <w:i/>
          <w:sz w:val="20"/>
          <w:szCs w:val="20"/>
          <w:lang w:val="ru-RU"/>
        </w:rPr>
      </w:pPr>
      <w:r w:rsidRPr="00710271">
        <w:rPr>
          <w:rFonts w:ascii="Times New Roman" w:hAnsi="Times New Roman"/>
          <w:i/>
          <w:sz w:val="20"/>
          <w:szCs w:val="20"/>
          <w:lang w:val="ru-RU"/>
        </w:rPr>
        <w:lastRenderedPageBreak/>
        <w:t>Для целей настоящего договора под Стандартами организации – Применяемые при выполнении отделочных работ стандарт организации СТО 92347852-001-2020 «Работы по отделке помещений, оказываемые физическим и юридическим лицам», Редакция Изм.1, утвержден Приказом №927-</w:t>
      </w:r>
      <w:proofErr w:type="gramStart"/>
      <w:r w:rsidRPr="00710271">
        <w:rPr>
          <w:rFonts w:ascii="Times New Roman" w:hAnsi="Times New Roman"/>
          <w:i/>
          <w:sz w:val="20"/>
          <w:szCs w:val="20"/>
          <w:lang w:val="ru-RU"/>
        </w:rPr>
        <w:t>П-ОД</w:t>
      </w:r>
      <w:proofErr w:type="gramEnd"/>
      <w:r w:rsidRPr="00710271">
        <w:rPr>
          <w:rFonts w:ascii="Times New Roman" w:hAnsi="Times New Roman"/>
          <w:i/>
          <w:sz w:val="20"/>
          <w:szCs w:val="20"/>
          <w:lang w:val="ru-RU"/>
        </w:rPr>
        <w:t xml:space="preserve"> от 14.10.2022г, а также применяемый при выполнении работ по монтажу дверных и оконных конструкций Стандарт организации СТО 92347852-001-2020, утвержденный приказом №5-П-ОД от 01.10.2020г.</w:t>
      </w:r>
    </w:p>
    <w:p w14:paraId="0D7F030F" w14:textId="1EFF0471" w:rsidR="00425666" w:rsidRPr="00D84534" w:rsidRDefault="00425666" w:rsidP="00425666">
      <w:pPr>
        <w:pStyle w:val="NormalCentred"/>
        <w:spacing w:line="240" w:lineRule="auto"/>
        <w:ind w:firstLine="567"/>
        <w:jc w:val="both"/>
        <w:rPr>
          <w:rFonts w:ascii="Times New Roman" w:hAnsi="Times New Roman"/>
          <w:i/>
          <w:sz w:val="20"/>
          <w:szCs w:val="20"/>
          <w:lang w:val="ru-RU"/>
        </w:rPr>
      </w:pPr>
      <w:r w:rsidRPr="00D84534">
        <w:rPr>
          <w:rStyle w:val="BoldText"/>
          <w:rFonts w:ascii="Times New Roman" w:hAnsi="Times New Roman"/>
          <w:b w:val="0"/>
          <w:i/>
          <w:sz w:val="20"/>
          <w:szCs w:val="20"/>
          <w:lang w:val="ru-RU"/>
        </w:rPr>
        <w:t xml:space="preserve">Строительство ведется согласно разрешения на строительство – выдано </w:t>
      </w:r>
      <w:r w:rsidR="0049173C" w:rsidRPr="00D84534">
        <w:rPr>
          <w:rFonts w:ascii="Times New Roman" w:hAnsi="Times New Roman"/>
          <w:i/>
          <w:sz w:val="20"/>
          <w:szCs w:val="20"/>
          <w:lang w:val="ru-RU"/>
        </w:rPr>
        <w:t xml:space="preserve">Министерством по управлению имуществом и градостроительной деятельности Пермского края </w:t>
      </w:r>
      <w:r w:rsidR="00BB3956" w:rsidRPr="00D84534">
        <w:rPr>
          <w:rFonts w:ascii="Times New Roman" w:hAnsi="Times New Roman"/>
          <w:i/>
          <w:sz w:val="20"/>
          <w:szCs w:val="20"/>
          <w:lang w:val="ru-RU"/>
        </w:rPr>
        <w:t>-</w:t>
      </w:r>
      <w:r w:rsidRPr="00D84534">
        <w:rPr>
          <w:rFonts w:ascii="Times New Roman" w:hAnsi="Times New Roman"/>
          <w:i/>
          <w:sz w:val="20"/>
          <w:szCs w:val="20"/>
          <w:lang w:val="ru-RU"/>
        </w:rPr>
        <w:t xml:space="preserve"> Дата разрешения на строительство </w:t>
      </w:r>
      <w:r w:rsidR="00D84534" w:rsidRPr="00D84534">
        <w:rPr>
          <w:rFonts w:ascii="Times New Roman" w:hAnsi="Times New Roman"/>
          <w:i/>
          <w:sz w:val="20"/>
          <w:szCs w:val="20"/>
          <w:lang w:val="ru-RU"/>
        </w:rPr>
        <w:t>01.09.2026</w:t>
      </w:r>
      <w:r w:rsidRPr="00D84534">
        <w:rPr>
          <w:rFonts w:ascii="Times New Roman" w:hAnsi="Times New Roman"/>
          <w:i/>
          <w:sz w:val="20"/>
          <w:szCs w:val="20"/>
          <w:lang w:val="ru-RU"/>
        </w:rPr>
        <w:t>г., номер разрешения на строительство</w:t>
      </w:r>
      <w:r w:rsidR="0049173C" w:rsidRPr="00D84534">
        <w:rPr>
          <w:rFonts w:ascii="Times New Roman" w:hAnsi="Times New Roman"/>
          <w:i/>
          <w:sz w:val="20"/>
          <w:szCs w:val="20"/>
          <w:lang w:val="ru-RU"/>
        </w:rPr>
        <w:t xml:space="preserve"> 59-01-</w:t>
      </w:r>
      <w:r w:rsidR="00D84534" w:rsidRPr="00D84534">
        <w:rPr>
          <w:rFonts w:ascii="Times New Roman" w:hAnsi="Times New Roman"/>
          <w:i/>
          <w:sz w:val="20"/>
          <w:szCs w:val="20"/>
          <w:lang w:val="ru-RU"/>
        </w:rPr>
        <w:t>110-2026</w:t>
      </w:r>
      <w:r w:rsidRPr="00D84534">
        <w:rPr>
          <w:rFonts w:ascii="Times New Roman" w:hAnsi="Times New Roman"/>
          <w:i/>
          <w:sz w:val="20"/>
          <w:szCs w:val="20"/>
          <w:lang w:val="ru-RU"/>
        </w:rPr>
        <w:t xml:space="preserve">». </w:t>
      </w:r>
    </w:p>
    <w:p w14:paraId="7F4128F3" w14:textId="36CD18AA" w:rsidR="004F7223" w:rsidRPr="00E1325A" w:rsidRDefault="00E16C2E" w:rsidP="00DB419E">
      <w:pPr>
        <w:tabs>
          <w:tab w:val="left" w:pos="0"/>
          <w:tab w:val="left" w:pos="7380"/>
          <w:tab w:val="right" w:leader="underscore" w:pos="9639"/>
        </w:tabs>
        <w:ind w:firstLine="567"/>
        <w:jc w:val="both"/>
        <w:rPr>
          <w:rFonts w:ascii="Times New Roman" w:hAnsi="Times New Roman"/>
          <w:i/>
        </w:rPr>
      </w:pPr>
      <w:r w:rsidRPr="00245B2F">
        <w:rPr>
          <w:rFonts w:ascii="Times New Roman" w:hAnsi="Times New Roman"/>
          <w:b/>
        </w:rPr>
        <w:t>1.</w:t>
      </w:r>
      <w:r w:rsidR="00BB5CB1" w:rsidRPr="00245B2F">
        <w:rPr>
          <w:rFonts w:ascii="Times New Roman" w:hAnsi="Times New Roman"/>
          <w:b/>
        </w:rPr>
        <w:t>7</w:t>
      </w:r>
      <w:r w:rsidRPr="00245B2F">
        <w:rPr>
          <w:rFonts w:ascii="Times New Roman" w:hAnsi="Times New Roman"/>
          <w:b/>
        </w:rPr>
        <w:t xml:space="preserve">. </w:t>
      </w:r>
      <w:r w:rsidR="00425666" w:rsidRPr="00245B2F">
        <w:rPr>
          <w:rFonts w:ascii="Times New Roman" w:hAnsi="Times New Roman"/>
          <w:i/>
        </w:rPr>
        <w:t xml:space="preserve">Срок ввода Объекта в эксплуатацию –  </w:t>
      </w:r>
      <w:r w:rsidR="00245B2F" w:rsidRPr="00245B2F">
        <w:rPr>
          <w:rFonts w:ascii="Times New Roman" w:hAnsi="Times New Roman"/>
          <w:i/>
          <w:lang w:val="en-US"/>
        </w:rPr>
        <w:t>III</w:t>
      </w:r>
      <w:r w:rsidR="00595EDE" w:rsidRPr="00245B2F">
        <w:rPr>
          <w:rFonts w:ascii="Times New Roman" w:hAnsi="Times New Roman"/>
          <w:i/>
        </w:rPr>
        <w:t xml:space="preserve"> кв. </w:t>
      </w:r>
      <w:r w:rsidR="00425666" w:rsidRPr="00245B2F">
        <w:rPr>
          <w:rFonts w:ascii="Times New Roman" w:hAnsi="Times New Roman"/>
          <w:i/>
        </w:rPr>
        <w:t>202</w:t>
      </w:r>
      <w:r w:rsidR="00245B2F" w:rsidRPr="00245B2F">
        <w:rPr>
          <w:rFonts w:ascii="Times New Roman" w:hAnsi="Times New Roman"/>
          <w:i/>
        </w:rPr>
        <w:t>8</w:t>
      </w:r>
      <w:r w:rsidR="00425666" w:rsidRPr="00245B2F">
        <w:rPr>
          <w:rFonts w:ascii="Times New Roman" w:hAnsi="Times New Roman"/>
          <w:i/>
        </w:rPr>
        <w:t xml:space="preserve"> года. Срок передачи объекта долевого строительства участнику долевого строительства – </w:t>
      </w:r>
      <w:r w:rsidR="00595EDE" w:rsidRPr="00245B2F">
        <w:rPr>
          <w:rFonts w:ascii="Times New Roman" w:hAnsi="Times New Roman"/>
          <w:i/>
        </w:rPr>
        <w:t xml:space="preserve"> </w:t>
      </w:r>
      <w:r w:rsidR="00595EDE" w:rsidRPr="00245B2F">
        <w:rPr>
          <w:rFonts w:ascii="Times New Roman" w:hAnsi="Times New Roman"/>
          <w:i/>
          <w:lang w:val="en-US"/>
        </w:rPr>
        <w:t>I</w:t>
      </w:r>
      <w:r w:rsidR="00595EDE" w:rsidRPr="00245B2F">
        <w:rPr>
          <w:rFonts w:ascii="Times New Roman" w:hAnsi="Times New Roman"/>
          <w:i/>
        </w:rPr>
        <w:t xml:space="preserve"> кв. 202</w:t>
      </w:r>
      <w:r w:rsidR="00245B2F" w:rsidRPr="00245B2F">
        <w:rPr>
          <w:rFonts w:ascii="Times New Roman" w:hAnsi="Times New Roman"/>
          <w:i/>
        </w:rPr>
        <w:t>9</w:t>
      </w:r>
      <w:r w:rsidR="00595EDE" w:rsidRPr="00245B2F">
        <w:rPr>
          <w:rFonts w:ascii="Times New Roman" w:hAnsi="Times New Roman"/>
          <w:i/>
        </w:rPr>
        <w:t xml:space="preserve"> </w:t>
      </w:r>
      <w:r w:rsidR="00425666" w:rsidRPr="00245B2F">
        <w:rPr>
          <w:rFonts w:ascii="Times New Roman" w:hAnsi="Times New Roman"/>
          <w:i/>
        </w:rPr>
        <w:t>года. Застройщик имеет право досрочно передать объект долевого строительства участнику долевого строительства</w:t>
      </w:r>
      <w:r w:rsidR="004F7223" w:rsidRPr="00245B2F">
        <w:rPr>
          <w:rFonts w:ascii="Times New Roman" w:hAnsi="Times New Roman"/>
          <w:i/>
        </w:rPr>
        <w:t>.</w:t>
      </w:r>
    </w:p>
    <w:p w14:paraId="4ECAE417" w14:textId="66C5AF09" w:rsidR="00E16C2E" w:rsidRPr="00E1325A" w:rsidRDefault="00E16C2E" w:rsidP="00DB419E">
      <w:pPr>
        <w:tabs>
          <w:tab w:val="left" w:pos="0"/>
          <w:tab w:val="left" w:pos="7380"/>
          <w:tab w:val="right" w:leader="underscore" w:pos="9639"/>
        </w:tabs>
        <w:ind w:firstLine="567"/>
        <w:jc w:val="both"/>
        <w:rPr>
          <w:rFonts w:ascii="Times New Roman" w:hAnsi="Times New Roman"/>
        </w:rPr>
      </w:pPr>
      <w:r w:rsidRPr="00E1325A">
        <w:rPr>
          <w:rFonts w:ascii="Times New Roman" w:hAnsi="Times New Roman"/>
        </w:rPr>
        <w:t>1.</w:t>
      </w:r>
      <w:r w:rsidR="00BB5CB1" w:rsidRPr="00E1325A">
        <w:rPr>
          <w:rFonts w:ascii="Times New Roman" w:hAnsi="Times New Roman"/>
        </w:rPr>
        <w:t>8</w:t>
      </w:r>
      <w:r w:rsidRPr="00E1325A">
        <w:rPr>
          <w:rFonts w:ascii="Times New Roman" w:hAnsi="Times New Roman"/>
        </w:rPr>
        <w:t>. Застройщик гарантирует Участнику долевого строительства, что на момент подписания Сторонами настоящего Договора права на квартиру никому</w:t>
      </w:r>
      <w:r w:rsidR="0085536B" w:rsidRPr="00E1325A">
        <w:rPr>
          <w:rFonts w:ascii="Times New Roman" w:hAnsi="Times New Roman"/>
        </w:rPr>
        <w:t xml:space="preserve"> </w:t>
      </w:r>
      <w:r w:rsidRPr="00E1325A">
        <w:rPr>
          <w:rFonts w:ascii="Times New Roman" w:hAnsi="Times New Roman"/>
        </w:rPr>
        <w:t xml:space="preserve">не переданы, предметом судебного спора не являются. </w:t>
      </w:r>
    </w:p>
    <w:p w14:paraId="589D1807" w14:textId="43220766" w:rsidR="0054312C" w:rsidRPr="00E1325A" w:rsidRDefault="0054312C" w:rsidP="00DB419E">
      <w:pPr>
        <w:tabs>
          <w:tab w:val="right" w:leader="underscore" w:pos="1276"/>
        </w:tabs>
        <w:ind w:right="81" w:firstLine="567"/>
        <w:jc w:val="both"/>
        <w:rPr>
          <w:rFonts w:ascii="Times New Roman" w:hAnsi="Times New Roman"/>
        </w:rPr>
      </w:pPr>
      <w:r w:rsidRPr="00E1325A">
        <w:rPr>
          <w:rFonts w:ascii="Times New Roman" w:hAnsi="Times New Roman"/>
        </w:rPr>
        <w:t>1.</w:t>
      </w:r>
      <w:r w:rsidR="00BB5CB1" w:rsidRPr="00E1325A">
        <w:rPr>
          <w:rFonts w:ascii="Times New Roman" w:hAnsi="Times New Roman"/>
        </w:rPr>
        <w:t>9</w:t>
      </w:r>
      <w:r w:rsidRPr="00E1325A">
        <w:rPr>
          <w:rFonts w:ascii="Times New Roman" w:hAnsi="Times New Roman"/>
        </w:rPr>
        <w:t>.  При подписании Договора Участник</w:t>
      </w:r>
      <w:r w:rsidR="0056552F" w:rsidRPr="00E1325A">
        <w:rPr>
          <w:rFonts w:ascii="Times New Roman" w:hAnsi="Times New Roman"/>
        </w:rPr>
        <w:t xml:space="preserve"> долевого строительства</w:t>
      </w:r>
      <w:r w:rsidRPr="00E1325A">
        <w:rPr>
          <w:rFonts w:ascii="Times New Roman" w:hAnsi="Times New Roman"/>
        </w:rPr>
        <w:t xml:space="preserve"> надлежащим образом ознакомлен</w:t>
      </w:r>
      <w:r w:rsidR="005714CD" w:rsidRPr="00E1325A">
        <w:rPr>
          <w:rFonts w:ascii="Times New Roman" w:hAnsi="Times New Roman"/>
        </w:rPr>
        <w:t xml:space="preserve"> и согласен</w:t>
      </w:r>
      <w:r w:rsidRPr="00E1325A">
        <w:rPr>
          <w:rFonts w:ascii="Times New Roman" w:hAnsi="Times New Roman"/>
        </w:rPr>
        <w:t xml:space="preserve"> с документами, касающимися строительства многоквартирного дома, в том числе с проектной декларацией</w:t>
      </w:r>
      <w:r w:rsidR="00BC6DCE" w:rsidRPr="00E1325A">
        <w:rPr>
          <w:rFonts w:ascii="Times New Roman" w:hAnsi="Times New Roman"/>
        </w:rPr>
        <w:t>, Стандартами Организации</w:t>
      </w:r>
      <w:r w:rsidRPr="00E1325A">
        <w:rPr>
          <w:rFonts w:ascii="Times New Roman" w:hAnsi="Times New Roman"/>
        </w:rPr>
        <w:t xml:space="preserve"> и документацией, план</w:t>
      </w:r>
      <w:r w:rsidR="0052179F" w:rsidRPr="00E1325A">
        <w:rPr>
          <w:rFonts w:ascii="Times New Roman" w:hAnsi="Times New Roman"/>
        </w:rPr>
        <w:t>ом</w:t>
      </w:r>
      <w:r w:rsidRPr="00E1325A">
        <w:rPr>
          <w:rFonts w:ascii="Times New Roman" w:hAnsi="Times New Roman"/>
        </w:rPr>
        <w:t xml:space="preserve"> Квартир</w:t>
      </w:r>
      <w:r w:rsidR="0052179F" w:rsidRPr="00E1325A">
        <w:rPr>
          <w:rFonts w:ascii="Times New Roman" w:hAnsi="Times New Roman"/>
        </w:rPr>
        <w:t>ы</w:t>
      </w:r>
      <w:r w:rsidRPr="00E1325A">
        <w:rPr>
          <w:rFonts w:ascii="Times New Roman" w:hAnsi="Times New Roman"/>
        </w:rPr>
        <w:t xml:space="preserve"> и поэтажным план</w:t>
      </w:r>
      <w:r w:rsidR="0052179F" w:rsidRPr="00E1325A">
        <w:rPr>
          <w:rFonts w:ascii="Times New Roman" w:hAnsi="Times New Roman"/>
        </w:rPr>
        <w:t>о</w:t>
      </w:r>
      <w:r w:rsidRPr="00E1325A">
        <w:rPr>
          <w:rFonts w:ascii="Times New Roman" w:hAnsi="Times New Roman"/>
        </w:rPr>
        <w:t>м, разрешением на строительство, документами о праве на земельный участок. Участнику</w:t>
      </w:r>
      <w:r w:rsidR="0011696F" w:rsidRPr="00E1325A">
        <w:rPr>
          <w:rFonts w:ascii="Times New Roman" w:hAnsi="Times New Roman"/>
        </w:rPr>
        <w:t xml:space="preserve"> долевого строительства</w:t>
      </w:r>
      <w:r w:rsidRPr="00E1325A">
        <w:rPr>
          <w:rFonts w:ascii="Times New Roman" w:hAnsi="Times New Roman"/>
        </w:rPr>
        <w:t xml:space="preserve"> понятно содержание указанных документов. Проектная декларация и иная информация по многоквартирному д</w:t>
      </w:r>
      <w:r w:rsidR="00F55852" w:rsidRPr="00E1325A">
        <w:rPr>
          <w:rFonts w:ascii="Times New Roman" w:hAnsi="Times New Roman"/>
        </w:rPr>
        <w:t xml:space="preserve">ому размещены на Интернет-сайте: </w:t>
      </w:r>
      <w:hyperlink r:id="rId8" w:history="1">
        <w:r w:rsidR="005B5C01" w:rsidRPr="00710271">
          <w:rPr>
            <w:rStyle w:val="af2"/>
            <w:rFonts w:ascii="Times New Roman" w:hAnsi="Times New Roman"/>
            <w:color w:val="auto"/>
          </w:rPr>
          <w:t>https://наш.дом.рф</w:t>
        </w:r>
      </w:hyperlink>
      <w:r w:rsidR="00227D99" w:rsidRPr="00E1325A">
        <w:rPr>
          <w:rFonts w:ascii="Times New Roman" w:hAnsi="Times New Roman"/>
        </w:rPr>
        <w:t xml:space="preserve"> и на сайте Застройщика </w:t>
      </w:r>
      <w:hyperlink r:id="rId9" w:history="1">
        <w:r w:rsidR="00044443" w:rsidRPr="00E1325A">
          <w:rPr>
            <w:rStyle w:val="af2"/>
            <w:rFonts w:ascii="Times New Roman" w:hAnsi="Times New Roman"/>
            <w:color w:val="auto"/>
            <w:lang w:val="en-US"/>
          </w:rPr>
          <w:t>www</w:t>
        </w:r>
        <w:r w:rsidR="00044443" w:rsidRPr="00E1325A">
          <w:rPr>
            <w:rStyle w:val="af2"/>
            <w:rFonts w:ascii="Times New Roman" w:hAnsi="Times New Roman"/>
            <w:color w:val="auto"/>
          </w:rPr>
          <w:t>.</w:t>
        </w:r>
        <w:proofErr w:type="spellStart"/>
        <w:r w:rsidR="00044443" w:rsidRPr="00E1325A">
          <w:rPr>
            <w:rStyle w:val="af2"/>
            <w:rFonts w:ascii="Times New Roman" w:hAnsi="Times New Roman"/>
            <w:color w:val="auto"/>
            <w:lang w:val="en-US"/>
          </w:rPr>
          <w:t>kinetika</w:t>
        </w:r>
        <w:proofErr w:type="spellEnd"/>
        <w:r w:rsidR="00044443" w:rsidRPr="00E1325A">
          <w:rPr>
            <w:rStyle w:val="af2"/>
            <w:rFonts w:ascii="Times New Roman" w:hAnsi="Times New Roman"/>
            <w:color w:val="auto"/>
          </w:rPr>
          <w:t>59.</w:t>
        </w:r>
        <w:proofErr w:type="spellStart"/>
        <w:r w:rsidR="00044443" w:rsidRPr="00E1325A">
          <w:rPr>
            <w:rStyle w:val="af2"/>
            <w:rFonts w:ascii="Times New Roman" w:hAnsi="Times New Roman"/>
            <w:color w:val="auto"/>
            <w:lang w:val="en-US"/>
          </w:rPr>
          <w:t>ru</w:t>
        </w:r>
        <w:proofErr w:type="spellEnd"/>
      </w:hyperlink>
      <w:r w:rsidR="00C027F0" w:rsidRPr="00E1325A">
        <w:rPr>
          <w:rFonts w:ascii="Times New Roman" w:hAnsi="Times New Roman"/>
        </w:rPr>
        <w:t xml:space="preserve"> .</w:t>
      </w:r>
    </w:p>
    <w:p w14:paraId="5AA53FC0" w14:textId="54CC7AFE" w:rsidR="00996A89" w:rsidRPr="00E1325A" w:rsidRDefault="0054312C" w:rsidP="00DB419E">
      <w:pPr>
        <w:ind w:right="81" w:firstLine="567"/>
        <w:jc w:val="both"/>
        <w:rPr>
          <w:rFonts w:ascii="Times New Roman" w:hAnsi="Times New Roman"/>
        </w:rPr>
      </w:pPr>
      <w:r w:rsidRPr="00E1325A">
        <w:rPr>
          <w:rFonts w:ascii="Times New Roman" w:hAnsi="Times New Roman"/>
        </w:rPr>
        <w:t>1.</w:t>
      </w:r>
      <w:r w:rsidR="00AE0ECC" w:rsidRPr="00E1325A">
        <w:rPr>
          <w:rFonts w:ascii="Times New Roman" w:hAnsi="Times New Roman"/>
        </w:rPr>
        <w:t>10</w:t>
      </w:r>
      <w:r w:rsidRPr="00E1325A">
        <w:rPr>
          <w:rFonts w:ascii="Times New Roman" w:hAnsi="Times New Roman"/>
        </w:rPr>
        <w:t xml:space="preserve">. </w:t>
      </w:r>
      <w:r w:rsidR="00996A89" w:rsidRPr="00E1325A">
        <w:rPr>
          <w:rFonts w:ascii="Times New Roman" w:hAnsi="Times New Roman"/>
        </w:rPr>
        <w:t xml:space="preserve">До подписания настоящего Договора Участники долевого строительства ознакомились с настоящим Договором, включая все приложения к Договору, а также с документацией, касающейся создания Объекта долевого строительства и Объекта строительства, в том числе разрешением на строительство, проектной документацией на Объект строительства и Объект долевого строительства, планом (планировкой) Объекта долевого строительства и поэтажным планом, </w:t>
      </w:r>
      <w:r w:rsidR="00C027F0" w:rsidRPr="00E1325A">
        <w:rPr>
          <w:rFonts w:ascii="Times New Roman" w:hAnsi="Times New Roman"/>
        </w:rPr>
        <w:t xml:space="preserve">стандартами организации СТО 92347852-001-2020 и СТО 92347852-002-2020, </w:t>
      </w:r>
      <w:r w:rsidR="00996A89" w:rsidRPr="00E1325A">
        <w:rPr>
          <w:rFonts w:ascii="Times New Roman" w:hAnsi="Times New Roman"/>
        </w:rPr>
        <w:t xml:space="preserve">информацией о местах размещения общего имущества в многоквартирном доме, правоустанавливающими документами на земельный участок и иными документами, размещенными Застройщиком в соответствии с требованиями Закона № 214-ФЗ. Участникам долевого строительства содержание указанных документов понятно. Участники долевого строительства ознакомлены и согласны, что подтверждает подписание настоящего Договора с проектом и проектными решениями в отношении Объекта строительства и Объекта долевого строительства, в том числе с устройством/размещением инженерных коммуникаций (сетей), механического, электрического, санитарно-технического и иного оборудования, в т. ч. с использованием которого осуществляется потребление коммунальных услуг. Подписанием настоящего Договора Участники долевого строительства подтверждают, что до их сведения доведена вся информация, необходимая для правильного выбора Объекта долевого строительства.     </w:t>
      </w:r>
    </w:p>
    <w:p w14:paraId="04A39313" w14:textId="58128C82" w:rsidR="0054312C" w:rsidRPr="00E1325A" w:rsidRDefault="0054312C" w:rsidP="00DB419E">
      <w:pPr>
        <w:ind w:right="81" w:firstLine="567"/>
        <w:jc w:val="both"/>
        <w:rPr>
          <w:rFonts w:ascii="Times New Roman" w:hAnsi="Times New Roman"/>
        </w:rPr>
      </w:pPr>
      <w:r w:rsidRPr="00E1325A">
        <w:rPr>
          <w:rFonts w:ascii="Times New Roman" w:hAnsi="Times New Roman"/>
        </w:rPr>
        <w:t xml:space="preserve">Внесение изменений и дополнений в проектную документацию на строительство многоквартирного дома, а также на замену строительных материалов, конструкций и/или оборудования на аналогичное по качеству, осуществляется без согласований Участника </w:t>
      </w:r>
      <w:r w:rsidR="0056552F" w:rsidRPr="00E1325A">
        <w:rPr>
          <w:rFonts w:ascii="Times New Roman" w:hAnsi="Times New Roman"/>
        </w:rPr>
        <w:t xml:space="preserve">долевого строительства </w:t>
      </w:r>
      <w:r w:rsidRPr="00E1325A">
        <w:rPr>
          <w:rFonts w:ascii="Times New Roman" w:hAnsi="Times New Roman"/>
        </w:rPr>
        <w:t>при условии, что Квартир</w:t>
      </w:r>
      <w:r w:rsidR="00191CDF" w:rsidRPr="00E1325A">
        <w:rPr>
          <w:rFonts w:ascii="Times New Roman" w:hAnsi="Times New Roman"/>
        </w:rPr>
        <w:t>а</w:t>
      </w:r>
      <w:r w:rsidRPr="00E1325A">
        <w:rPr>
          <w:rFonts w:ascii="Times New Roman" w:hAnsi="Times New Roman"/>
        </w:rPr>
        <w:t xml:space="preserve"> </w:t>
      </w:r>
      <w:r w:rsidRPr="00E1325A">
        <w:rPr>
          <w:rFonts w:ascii="Times New Roman" w:hAnsi="Times New Roman"/>
          <w:b/>
        </w:rPr>
        <w:t>буд</w:t>
      </w:r>
      <w:r w:rsidR="00191CDF" w:rsidRPr="00E1325A">
        <w:rPr>
          <w:rFonts w:ascii="Times New Roman" w:hAnsi="Times New Roman"/>
          <w:b/>
        </w:rPr>
        <w:t>ет</w:t>
      </w:r>
      <w:r w:rsidRPr="00E1325A">
        <w:rPr>
          <w:rFonts w:ascii="Times New Roman" w:hAnsi="Times New Roman"/>
          <w:b/>
        </w:rPr>
        <w:t xml:space="preserve"> соответствовать условиям настоящего договора, требованиям технических и градостроительных регламентов, проектной документации, а также иным обязательным требованиям. </w:t>
      </w:r>
    </w:p>
    <w:p w14:paraId="124DE8BE" w14:textId="77A8B811" w:rsidR="000E77AE" w:rsidRPr="00E1325A" w:rsidRDefault="00BB5CB1" w:rsidP="00DB419E">
      <w:pPr>
        <w:ind w:right="81" w:firstLine="567"/>
        <w:jc w:val="both"/>
        <w:rPr>
          <w:rFonts w:ascii="Times New Roman" w:hAnsi="Times New Roman"/>
        </w:rPr>
      </w:pPr>
      <w:r w:rsidRPr="00E1325A">
        <w:rPr>
          <w:rFonts w:ascii="Times New Roman" w:hAnsi="Times New Roman"/>
        </w:rPr>
        <w:t>1.</w:t>
      </w:r>
      <w:r w:rsidR="00AE0ECC" w:rsidRPr="00E1325A">
        <w:rPr>
          <w:rFonts w:ascii="Times New Roman" w:hAnsi="Times New Roman"/>
        </w:rPr>
        <w:t>11</w:t>
      </w:r>
      <w:r w:rsidR="0054312C" w:rsidRPr="00E1325A">
        <w:rPr>
          <w:rFonts w:ascii="Times New Roman" w:hAnsi="Times New Roman"/>
        </w:rPr>
        <w:t>. Участник</w:t>
      </w:r>
      <w:r w:rsidR="009D21BD" w:rsidRPr="00E1325A">
        <w:rPr>
          <w:rFonts w:ascii="Times New Roman" w:hAnsi="Times New Roman"/>
        </w:rPr>
        <w:t xml:space="preserve"> долевого строительства</w:t>
      </w:r>
      <w:r w:rsidR="0054312C" w:rsidRPr="00E1325A">
        <w:rPr>
          <w:rFonts w:ascii="Times New Roman" w:hAnsi="Times New Roman"/>
        </w:rPr>
        <w:t xml:space="preserve"> даёт согласие Застройщику на изменение характеристик земельного участка, указанного в пункте 1.1. Договора, и/или образование из указанного земельного участка другого земельного участка или нескольких земельных участков, а также на использование земельного участка в период строительства в любых </w:t>
      </w:r>
      <w:r w:rsidR="000056F3" w:rsidRPr="00E1325A">
        <w:rPr>
          <w:rFonts w:ascii="Times New Roman" w:hAnsi="Times New Roman"/>
        </w:rPr>
        <w:t>целях, необходимых для строительства многоквартирного дома</w:t>
      </w:r>
      <w:r w:rsidR="0054312C" w:rsidRPr="00E1325A">
        <w:rPr>
          <w:rFonts w:ascii="Times New Roman" w:hAnsi="Times New Roman"/>
        </w:rPr>
        <w:t>. Застройщик самостоятельно, от своего имени и за свой счет выполняет такие действия, вносит сведения о них в Единый госуд</w:t>
      </w:r>
      <w:r w:rsidR="0030404C" w:rsidRPr="00E1325A">
        <w:rPr>
          <w:rFonts w:ascii="Times New Roman" w:hAnsi="Times New Roman"/>
        </w:rPr>
        <w:t>арственный реестр недвижимости.</w:t>
      </w:r>
    </w:p>
    <w:p w14:paraId="1F8870EE" w14:textId="640D7F70" w:rsidR="00DB419E" w:rsidRPr="00E1325A" w:rsidRDefault="000E77AE" w:rsidP="00DB419E">
      <w:pPr>
        <w:pStyle w:val="4"/>
        <w:spacing w:before="0" w:after="0" w:line="240" w:lineRule="auto"/>
        <w:ind w:firstLine="567"/>
        <w:contextualSpacing/>
        <w:jc w:val="both"/>
        <w:rPr>
          <w:sz w:val="20"/>
          <w:szCs w:val="20"/>
        </w:rPr>
      </w:pPr>
      <w:r w:rsidRPr="00E1325A">
        <w:rPr>
          <w:sz w:val="20"/>
          <w:szCs w:val="20"/>
        </w:rPr>
        <w:t>1.</w:t>
      </w:r>
      <w:r w:rsidR="00AE0ECC" w:rsidRPr="00E1325A">
        <w:rPr>
          <w:sz w:val="20"/>
          <w:szCs w:val="20"/>
        </w:rPr>
        <w:t>12</w:t>
      </w:r>
      <w:r w:rsidRPr="00E1325A">
        <w:rPr>
          <w:sz w:val="20"/>
          <w:szCs w:val="20"/>
        </w:rPr>
        <w:t xml:space="preserve">. </w:t>
      </w:r>
      <w:bookmarkStart w:id="0" w:name="_Hlk19796087"/>
      <w:r w:rsidRPr="00E1325A">
        <w:rPr>
          <w:sz w:val="20"/>
          <w:szCs w:val="20"/>
        </w:rPr>
        <w:t xml:space="preserve">Участник долевого строительства уведомлен о том, что </w:t>
      </w:r>
      <w:r w:rsidR="005167FA" w:rsidRPr="00E1325A">
        <w:rPr>
          <w:sz w:val="20"/>
          <w:szCs w:val="20"/>
        </w:rPr>
        <w:t xml:space="preserve">права на </w:t>
      </w:r>
      <w:r w:rsidR="0090325D" w:rsidRPr="00E1325A">
        <w:rPr>
          <w:sz w:val="20"/>
          <w:szCs w:val="20"/>
        </w:rPr>
        <w:t>земельный участок</w:t>
      </w:r>
      <w:r w:rsidR="006F3FBA" w:rsidRPr="00E1325A">
        <w:rPr>
          <w:sz w:val="20"/>
          <w:szCs w:val="20"/>
        </w:rPr>
        <w:t>, указанный в п. 1.5</w:t>
      </w:r>
      <w:r w:rsidR="005167FA" w:rsidRPr="00E1325A">
        <w:rPr>
          <w:sz w:val="20"/>
          <w:szCs w:val="20"/>
        </w:rPr>
        <w:t xml:space="preserve"> настоящего Договора, </w:t>
      </w:r>
      <w:r w:rsidRPr="00E1325A">
        <w:rPr>
          <w:sz w:val="20"/>
          <w:szCs w:val="20"/>
        </w:rPr>
        <w:t xml:space="preserve">с кадастровым номером </w:t>
      </w:r>
      <w:r w:rsidR="004A34B3">
        <w:rPr>
          <w:sz w:val="20"/>
          <w:szCs w:val="20"/>
        </w:rPr>
        <w:t>59:01:1713004:192</w:t>
      </w:r>
      <w:r w:rsidRPr="00E1325A">
        <w:rPr>
          <w:sz w:val="20"/>
          <w:szCs w:val="20"/>
        </w:rPr>
        <w:t>, на котором осуществляется строительство Объекта, передан</w:t>
      </w:r>
      <w:r w:rsidR="009621B4" w:rsidRPr="00E1325A">
        <w:rPr>
          <w:sz w:val="20"/>
          <w:szCs w:val="20"/>
        </w:rPr>
        <w:t>ы</w:t>
      </w:r>
      <w:r w:rsidRPr="00E1325A">
        <w:rPr>
          <w:sz w:val="20"/>
          <w:szCs w:val="20"/>
        </w:rPr>
        <w:t xml:space="preserve"> в залог </w:t>
      </w:r>
      <w:r w:rsidR="006F3FBA" w:rsidRPr="00E1325A">
        <w:rPr>
          <w:rStyle w:val="BoldText"/>
          <w:b w:val="0"/>
          <w:sz w:val="20"/>
          <w:szCs w:val="20"/>
        </w:rPr>
        <w:t xml:space="preserve">ПАО </w:t>
      </w:r>
      <w:r w:rsidR="006F3FBA" w:rsidRPr="00710271">
        <w:rPr>
          <w:rStyle w:val="BoldText"/>
          <w:b w:val="0"/>
          <w:sz w:val="20"/>
          <w:szCs w:val="20"/>
        </w:rPr>
        <w:t xml:space="preserve">АКБ «Металлинвестбанк» БИК: 044525176 </w:t>
      </w:r>
      <w:r w:rsidRPr="00710271">
        <w:rPr>
          <w:sz w:val="20"/>
          <w:szCs w:val="20"/>
        </w:rPr>
        <w:t xml:space="preserve">в обеспечение исполнения кредитных обязательств Застройщика по </w:t>
      </w:r>
      <w:r w:rsidR="007D2855" w:rsidRPr="00710271">
        <w:rPr>
          <w:sz w:val="20"/>
          <w:szCs w:val="20"/>
        </w:rPr>
        <w:t>Кредитному договору №</w:t>
      </w:r>
      <w:r w:rsidR="00710271" w:rsidRPr="00710271">
        <w:rPr>
          <w:sz w:val="20"/>
          <w:szCs w:val="20"/>
        </w:rPr>
        <w:t xml:space="preserve"> 01985-Ф</w:t>
      </w:r>
      <w:r w:rsidR="00C427AB" w:rsidRPr="00710271">
        <w:rPr>
          <w:sz w:val="20"/>
          <w:szCs w:val="20"/>
        </w:rPr>
        <w:t xml:space="preserve"> </w:t>
      </w:r>
      <w:r w:rsidR="00C427AB" w:rsidRPr="00710271">
        <w:t>и Договору залога №</w:t>
      </w:r>
      <w:r w:rsidR="00710271" w:rsidRPr="00710271">
        <w:t xml:space="preserve"> 01985-З/1</w:t>
      </w:r>
      <w:r w:rsidR="00C427AB" w:rsidRPr="00710271">
        <w:t xml:space="preserve"> от </w:t>
      </w:r>
      <w:r w:rsidR="00710271" w:rsidRPr="00710271">
        <w:t>11</w:t>
      </w:r>
      <w:r w:rsidR="00C427AB" w:rsidRPr="00710271">
        <w:t>.</w:t>
      </w:r>
      <w:r w:rsidR="00710271" w:rsidRPr="00710271">
        <w:t>09</w:t>
      </w:r>
      <w:r w:rsidR="00C427AB" w:rsidRPr="00710271">
        <w:t>.202</w:t>
      </w:r>
      <w:r w:rsidR="00710271" w:rsidRPr="00710271">
        <w:t>6</w:t>
      </w:r>
      <w:r w:rsidR="00C427AB" w:rsidRPr="00E1325A">
        <w:t xml:space="preserve"> года.</w:t>
      </w:r>
    </w:p>
    <w:p w14:paraId="1A7A63D8" w14:textId="30CB06CC" w:rsidR="00A60DAA" w:rsidRDefault="00A60DAA" w:rsidP="00DB419E">
      <w:pPr>
        <w:pStyle w:val="4"/>
        <w:spacing w:before="0" w:after="0" w:line="240" w:lineRule="auto"/>
        <w:ind w:firstLine="567"/>
        <w:contextualSpacing/>
        <w:jc w:val="both"/>
        <w:rPr>
          <w:sz w:val="20"/>
          <w:szCs w:val="20"/>
        </w:rPr>
      </w:pPr>
      <w:r w:rsidRPr="00E1325A">
        <w:rPr>
          <w:sz w:val="20"/>
          <w:szCs w:val="20"/>
        </w:rPr>
        <w:t xml:space="preserve">Информация о целевом кредите, в том числе информация, позволяющая идентифицировать кредитора, о сумме кредита, сроке исполнения обязательств Застройщика в соответствии с договором кредита (займа), а также о передаче в залог Уполномоченному банку земельного участка, на котором осуществляется строительство Объекта строительства, размещается Застройщиком на сайте </w:t>
      </w:r>
      <w:hyperlink r:id="rId10" w:history="1">
        <w:r w:rsidR="00BB5034" w:rsidRPr="00E1325A">
          <w:rPr>
            <w:rStyle w:val="af2"/>
            <w:color w:val="auto"/>
            <w:sz w:val="20"/>
            <w:szCs w:val="20"/>
            <w:lang w:val="en-US"/>
          </w:rPr>
          <w:t>www</w:t>
        </w:r>
        <w:r w:rsidR="00BB5034" w:rsidRPr="00E1325A">
          <w:rPr>
            <w:rStyle w:val="af2"/>
            <w:color w:val="auto"/>
            <w:sz w:val="20"/>
            <w:szCs w:val="20"/>
          </w:rPr>
          <w:t>.</w:t>
        </w:r>
        <w:proofErr w:type="spellStart"/>
        <w:r w:rsidR="00BB5034" w:rsidRPr="00E1325A">
          <w:rPr>
            <w:rStyle w:val="af2"/>
            <w:color w:val="auto"/>
            <w:sz w:val="20"/>
            <w:szCs w:val="20"/>
          </w:rPr>
          <w:t>наш.дом.рф</w:t>
        </w:r>
        <w:proofErr w:type="spellEnd"/>
      </w:hyperlink>
      <w:r w:rsidR="00BB5034" w:rsidRPr="00E1325A">
        <w:rPr>
          <w:sz w:val="20"/>
          <w:szCs w:val="20"/>
        </w:rPr>
        <w:t xml:space="preserve">  </w:t>
      </w:r>
      <w:r w:rsidRPr="00E1325A">
        <w:rPr>
          <w:sz w:val="20"/>
          <w:szCs w:val="20"/>
        </w:rPr>
        <w:t xml:space="preserve"> в установленном законом порядке.</w:t>
      </w:r>
    </w:p>
    <w:p w14:paraId="4A944BC7" w14:textId="51ED9E8C" w:rsidR="003C68CD" w:rsidRPr="00B10DB6" w:rsidRDefault="003C68CD" w:rsidP="003C68CD">
      <w:pPr>
        <w:pStyle w:val="4"/>
        <w:spacing w:before="0" w:after="0" w:line="240" w:lineRule="auto"/>
        <w:ind w:firstLine="567"/>
        <w:contextualSpacing/>
        <w:jc w:val="both"/>
        <w:rPr>
          <w:color w:val="0000FF"/>
          <w:sz w:val="20"/>
          <w:szCs w:val="20"/>
          <w:u w:val="single"/>
        </w:rPr>
      </w:pPr>
      <w:r>
        <w:rPr>
          <w:sz w:val="20"/>
          <w:szCs w:val="20"/>
        </w:rPr>
        <w:t xml:space="preserve">1.13. Ссылка на проектную декларацию на сайте </w:t>
      </w:r>
      <w:hyperlink r:id="rId11" w:history="1">
        <w:r w:rsidRPr="002930E4">
          <w:rPr>
            <w:rStyle w:val="af2"/>
            <w:sz w:val="20"/>
            <w:szCs w:val="20"/>
            <w:lang w:val="en-US"/>
          </w:rPr>
          <w:t>www</w:t>
        </w:r>
        <w:r w:rsidRPr="002930E4">
          <w:rPr>
            <w:rStyle w:val="af2"/>
            <w:sz w:val="20"/>
            <w:szCs w:val="20"/>
          </w:rPr>
          <w:t>.наш.дом.рф</w:t>
        </w:r>
      </w:hyperlink>
      <w:r w:rsidRPr="002930E4">
        <w:rPr>
          <w:rStyle w:val="af2"/>
          <w:sz w:val="20"/>
          <w:szCs w:val="20"/>
        </w:rPr>
        <w:t xml:space="preserve">: </w:t>
      </w:r>
      <w:hyperlink r:id="rId12" w:history="1">
        <w:r w:rsidRPr="002930E4">
          <w:rPr>
            <w:rStyle w:val="af2"/>
            <w:sz w:val="20"/>
            <w:szCs w:val="20"/>
            <w:lang w:val="en-US"/>
          </w:rPr>
          <w:t>https</w:t>
        </w:r>
        <w:r w:rsidRPr="002930E4">
          <w:rPr>
            <w:rStyle w:val="af2"/>
            <w:sz w:val="20"/>
            <w:szCs w:val="20"/>
          </w:rPr>
          <w:t>://наш.дом.рф/сервис</w:t>
        </w:r>
        <w:r w:rsidR="002930E4" w:rsidRPr="002930E4">
          <w:rPr>
            <w:rStyle w:val="af2"/>
            <w:sz w:val="20"/>
            <w:szCs w:val="20"/>
          </w:rPr>
          <w:t>ы/каталог-новостроек/объект/73544</w:t>
        </w:r>
      </w:hyperlink>
      <w:bookmarkStart w:id="1" w:name="_GoBack"/>
      <w:bookmarkEnd w:id="1"/>
    </w:p>
    <w:bookmarkEnd w:id="0"/>
    <w:p w14:paraId="35857BA0" w14:textId="55774927" w:rsidR="00A60DAA" w:rsidRPr="00E1325A" w:rsidRDefault="00A60DAA" w:rsidP="00DB419E">
      <w:pPr>
        <w:pStyle w:val="4"/>
        <w:spacing w:before="0" w:after="0" w:line="240" w:lineRule="auto"/>
        <w:ind w:firstLine="567"/>
        <w:contextualSpacing/>
        <w:jc w:val="both"/>
        <w:rPr>
          <w:sz w:val="20"/>
          <w:szCs w:val="20"/>
        </w:rPr>
      </w:pPr>
      <w:r w:rsidRPr="00E1325A">
        <w:rPr>
          <w:sz w:val="20"/>
          <w:szCs w:val="20"/>
        </w:rPr>
        <w:t>1.1</w:t>
      </w:r>
      <w:r w:rsidR="003C68CD">
        <w:rPr>
          <w:sz w:val="20"/>
          <w:szCs w:val="20"/>
        </w:rPr>
        <w:t>4</w:t>
      </w:r>
      <w:r w:rsidRPr="00E1325A">
        <w:rPr>
          <w:sz w:val="20"/>
          <w:szCs w:val="20"/>
        </w:rPr>
        <w:t>. Участникам долевого строительства разъяснено и понятно, они согласны с тем, что информация об Объекте строительства, размещаемая в сети Интернет по заказу Застройщика, носит исключительно ознакомительный характер. Представленные графические изображения, в том числе 3D-визуализации Объекта строительства, придомовой территории, объектов жилой и коммерческой недвижимости являются ориентировочными и могут отличаться от фактических проектных решений, реализуемых Застройщиком. Застройщик вправе вносить изменения в проектную документацию в соответствии с действующим законодательством.</w:t>
      </w:r>
    </w:p>
    <w:p w14:paraId="764C917D" w14:textId="77777777" w:rsidR="00E16C2E" w:rsidRPr="00E1325A" w:rsidRDefault="00E16C2E" w:rsidP="00DB419E">
      <w:pPr>
        <w:pStyle w:val="3"/>
        <w:tabs>
          <w:tab w:val="left" w:pos="0"/>
          <w:tab w:val="left" w:pos="7380"/>
        </w:tabs>
        <w:ind w:left="0"/>
        <w:jc w:val="center"/>
        <w:rPr>
          <w:sz w:val="20"/>
        </w:rPr>
      </w:pPr>
      <w:r w:rsidRPr="00E1325A">
        <w:rPr>
          <w:sz w:val="20"/>
        </w:rPr>
        <w:lastRenderedPageBreak/>
        <w:t>2.ОБЯЗАТЕЛЬСТВА СТОРОН</w:t>
      </w:r>
    </w:p>
    <w:p w14:paraId="72766517" w14:textId="77777777" w:rsidR="005F150A" w:rsidRPr="00E1325A" w:rsidRDefault="005F150A" w:rsidP="00DB419E">
      <w:pPr>
        <w:pStyle w:val="a0"/>
        <w:rPr>
          <w:rFonts w:ascii="Times New Roman" w:hAnsi="Times New Roman"/>
          <w:sz w:val="20"/>
        </w:rPr>
      </w:pPr>
    </w:p>
    <w:p w14:paraId="431106C9" w14:textId="77777777" w:rsidR="00191CDF" w:rsidRPr="00E1325A" w:rsidRDefault="0044661F" w:rsidP="00DB419E">
      <w:pPr>
        <w:tabs>
          <w:tab w:val="left" w:leader="underscore" w:pos="3970"/>
        </w:tabs>
        <w:ind w:right="81" w:firstLine="567"/>
        <w:jc w:val="both"/>
        <w:rPr>
          <w:rFonts w:ascii="Times New Roman" w:hAnsi="Times New Roman"/>
          <w:b/>
          <w:bCs/>
        </w:rPr>
      </w:pPr>
      <w:r w:rsidRPr="00E1325A">
        <w:rPr>
          <w:rFonts w:ascii="Times New Roman" w:hAnsi="Times New Roman"/>
          <w:b/>
          <w:bCs/>
        </w:rPr>
        <w:t>2.1. Застройщик обязуется:</w:t>
      </w:r>
      <w:r w:rsidR="00191CDF" w:rsidRPr="00E1325A">
        <w:rPr>
          <w:rFonts w:ascii="Times New Roman" w:hAnsi="Times New Roman"/>
          <w:b/>
          <w:bCs/>
        </w:rPr>
        <w:t xml:space="preserve"> </w:t>
      </w:r>
    </w:p>
    <w:p w14:paraId="7CFC9D1C" w14:textId="32AB897F" w:rsidR="00A2686B" w:rsidRPr="00E1325A" w:rsidRDefault="00E43431" w:rsidP="00DB419E">
      <w:pPr>
        <w:ind w:right="81" w:firstLine="567"/>
        <w:jc w:val="both"/>
        <w:rPr>
          <w:rFonts w:ascii="Times New Roman" w:hAnsi="Times New Roman"/>
        </w:rPr>
      </w:pPr>
      <w:r w:rsidRPr="00E1325A">
        <w:rPr>
          <w:rFonts w:ascii="Times New Roman" w:hAnsi="Times New Roman"/>
        </w:rPr>
        <w:t>2.1.</w:t>
      </w:r>
      <w:r w:rsidR="00BB5CB1" w:rsidRPr="00E1325A">
        <w:rPr>
          <w:rFonts w:ascii="Times New Roman" w:hAnsi="Times New Roman"/>
        </w:rPr>
        <w:t>1</w:t>
      </w:r>
      <w:r w:rsidRPr="00E1325A">
        <w:rPr>
          <w:rFonts w:ascii="Times New Roman" w:hAnsi="Times New Roman"/>
        </w:rPr>
        <w:t xml:space="preserve">. </w:t>
      </w:r>
      <w:r w:rsidR="00A2686B" w:rsidRPr="00E1325A">
        <w:rPr>
          <w:rFonts w:ascii="Times New Roman" w:hAnsi="Times New Roman"/>
        </w:rPr>
        <w:t>Передать Участнику долевого строительства Квартиру по акту приема-передачи или иному документу в соответствии с п.1 ст.8 Федеральным законом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срок, указанный в пункте 1.7. настоящего Договора. Застройщик вправе ввести Объект в эксплуатацию и передать Участнику долевого строительства Квартиру в более ранний срок.</w:t>
      </w:r>
    </w:p>
    <w:p w14:paraId="424BCC1A" w14:textId="01CDCA59" w:rsidR="00A2686B" w:rsidRPr="00E1325A" w:rsidRDefault="00F47311" w:rsidP="00DB419E">
      <w:pPr>
        <w:ind w:right="81" w:firstLine="567"/>
        <w:jc w:val="both"/>
        <w:rPr>
          <w:rFonts w:ascii="Times New Roman" w:hAnsi="Times New Roman"/>
        </w:rPr>
      </w:pPr>
      <w:r w:rsidRPr="00E1325A">
        <w:rPr>
          <w:rFonts w:ascii="Times New Roman" w:hAnsi="Times New Roman"/>
        </w:rPr>
        <w:t>2.1.2. Не менее чем за 14 рабочих до наступления, установленного пунктом 1.7. настоящего Договора срока передачи Квартиры направить Участнику долевого строительства сообщение о необходимости подписания документа о приеме-передаче Квартиры.</w:t>
      </w:r>
    </w:p>
    <w:p w14:paraId="07F5C193" w14:textId="5E7923B6" w:rsidR="0044661F" w:rsidRPr="00E1325A" w:rsidRDefault="0044661F" w:rsidP="00DB419E">
      <w:pPr>
        <w:ind w:right="81" w:firstLine="567"/>
        <w:jc w:val="both"/>
        <w:rPr>
          <w:rFonts w:ascii="Times New Roman" w:hAnsi="Times New Roman"/>
        </w:rPr>
      </w:pPr>
      <w:r w:rsidRPr="00E1325A">
        <w:rPr>
          <w:rFonts w:ascii="Times New Roman" w:hAnsi="Times New Roman"/>
        </w:rPr>
        <w:t>2.1.</w:t>
      </w:r>
      <w:r w:rsidR="00F47311" w:rsidRPr="00E1325A">
        <w:rPr>
          <w:rFonts w:ascii="Times New Roman" w:hAnsi="Times New Roman"/>
        </w:rPr>
        <w:t>3</w:t>
      </w:r>
      <w:r w:rsidRPr="00E1325A">
        <w:rPr>
          <w:rFonts w:ascii="Times New Roman" w:hAnsi="Times New Roman"/>
        </w:rPr>
        <w:t>. В случае, если строительство (создание) многоквартирного дома не может быть завершено в предусмотренный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Квартиры (в случае, если изменение срока завершения строительства повлечет изменение срока передачи Квартиры).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43A7256E" w14:textId="77777777" w:rsidR="0098301C" w:rsidRPr="00E1325A" w:rsidRDefault="0098301C" w:rsidP="00DB419E">
      <w:pPr>
        <w:ind w:right="81" w:firstLine="567"/>
        <w:jc w:val="both"/>
        <w:rPr>
          <w:rFonts w:ascii="Times New Roman" w:hAnsi="Times New Roman"/>
        </w:rPr>
      </w:pPr>
      <w:r w:rsidRPr="00E1325A">
        <w:rPr>
          <w:rFonts w:ascii="Times New Roman" w:hAnsi="Times New Roman"/>
        </w:rPr>
        <w:t>2.1.</w:t>
      </w:r>
      <w:r w:rsidR="00BB5CB1" w:rsidRPr="00E1325A">
        <w:rPr>
          <w:rFonts w:ascii="Times New Roman" w:hAnsi="Times New Roman"/>
        </w:rPr>
        <w:t>4</w:t>
      </w:r>
      <w:r w:rsidRPr="00E1325A">
        <w:rPr>
          <w:rFonts w:ascii="Times New Roman" w:hAnsi="Times New Roman"/>
        </w:rPr>
        <w:t xml:space="preserve">. Информировать Участника долевого строительства в течение 10 (десяти) рабочих дней об изменении своего места нахождения, юридического адреса, банковских реквизитов, указанных в настоящем Договоре. </w:t>
      </w:r>
    </w:p>
    <w:p w14:paraId="7E53B39D" w14:textId="2F321829" w:rsidR="0098301C" w:rsidRDefault="0098301C" w:rsidP="00DB419E">
      <w:pPr>
        <w:ind w:right="81" w:firstLine="567"/>
        <w:jc w:val="both"/>
        <w:rPr>
          <w:rFonts w:ascii="Times New Roman" w:hAnsi="Times New Roman"/>
        </w:rPr>
      </w:pPr>
      <w:r w:rsidRPr="00E1325A">
        <w:rPr>
          <w:rFonts w:ascii="Times New Roman" w:hAnsi="Times New Roman"/>
        </w:rPr>
        <w:t>2.1.</w:t>
      </w:r>
      <w:r w:rsidR="00BB5CB1" w:rsidRPr="00E1325A">
        <w:rPr>
          <w:rFonts w:ascii="Times New Roman" w:hAnsi="Times New Roman"/>
        </w:rPr>
        <w:t>5</w:t>
      </w:r>
      <w:r w:rsidR="00B93726" w:rsidRPr="00E1325A">
        <w:rPr>
          <w:rFonts w:ascii="Times New Roman" w:hAnsi="Times New Roman"/>
        </w:rPr>
        <w:t>.</w:t>
      </w:r>
      <w:r w:rsidRPr="00E1325A">
        <w:rPr>
          <w:rFonts w:ascii="Times New Roman" w:hAnsi="Times New Roman"/>
        </w:rPr>
        <w:t xml:space="preserve"> Добросовестно исполнять принятые на себя обязательства и нести ответственность за нарушение условий настоящего Договора в предусмотренном законодательством порядке.</w:t>
      </w:r>
    </w:p>
    <w:p w14:paraId="39499E2E" w14:textId="77777777" w:rsidR="00090948" w:rsidRDefault="00090948" w:rsidP="00090948">
      <w:pPr>
        <w:ind w:right="81" w:firstLine="567"/>
        <w:jc w:val="both"/>
        <w:rPr>
          <w:rFonts w:ascii="Times New Roman" w:hAnsi="Times New Roman"/>
          <w:color w:val="000000"/>
          <w:shd w:val="clear" w:color="auto" w:fill="FFFFFF"/>
        </w:rPr>
      </w:pPr>
      <w:r w:rsidRPr="000F04ED">
        <w:rPr>
          <w:rFonts w:ascii="Times New Roman" w:hAnsi="Times New Roman"/>
          <w:color w:val="000000"/>
          <w:shd w:val="clear" w:color="auto" w:fill="FFFFFF"/>
        </w:rPr>
        <w:t>2.1.6. Подать настоящий Договор на государственную регистрацию в орган, осуществляющий регистрацию прав на недвижимое имущество и сделок с ним, в течение 7 (Семи)рабочих дней с момента подписания.</w:t>
      </w:r>
    </w:p>
    <w:p w14:paraId="2FD5AB7F" w14:textId="3433CF97" w:rsidR="00090948" w:rsidRPr="00E1325A" w:rsidRDefault="00090948" w:rsidP="00090948">
      <w:pPr>
        <w:ind w:right="81" w:firstLine="567"/>
        <w:jc w:val="both"/>
        <w:rPr>
          <w:rFonts w:ascii="Times New Roman" w:hAnsi="Times New Roman"/>
        </w:rPr>
      </w:pPr>
      <w:r w:rsidRPr="000F04ED">
        <w:rPr>
          <w:rFonts w:ascii="Times New Roman" w:hAnsi="Times New Roman"/>
          <w:color w:val="000000"/>
          <w:shd w:val="clear" w:color="auto" w:fill="FFFFFF"/>
        </w:rPr>
        <w:t>В течение 30 дней с момента подписания акта приема передачи квартиры, Застройщик передает в орган регистрации прав документы для регистрации прав собственника участника долевого строительства.</w:t>
      </w:r>
    </w:p>
    <w:p w14:paraId="6CEA18F8" w14:textId="77777777" w:rsidR="0044661F" w:rsidRPr="00E1325A" w:rsidRDefault="0044661F" w:rsidP="00DB419E">
      <w:pPr>
        <w:tabs>
          <w:tab w:val="left" w:leader="underscore" w:pos="3970"/>
          <w:tab w:val="right" w:leader="underscore" w:pos="9639"/>
        </w:tabs>
        <w:ind w:right="81" w:firstLine="539"/>
        <w:jc w:val="both"/>
        <w:rPr>
          <w:rFonts w:ascii="Times New Roman" w:hAnsi="Times New Roman"/>
          <w:b/>
          <w:bCs/>
        </w:rPr>
      </w:pPr>
      <w:r w:rsidRPr="00E1325A">
        <w:rPr>
          <w:rFonts w:ascii="Times New Roman" w:hAnsi="Times New Roman"/>
          <w:b/>
          <w:bCs/>
        </w:rPr>
        <w:t>2.2. Участник долевого строительства обязуется:</w:t>
      </w:r>
    </w:p>
    <w:p w14:paraId="6BCCD183" w14:textId="02BFFA9A" w:rsidR="0044661F" w:rsidRPr="00E1325A" w:rsidRDefault="0044661F" w:rsidP="00DB419E">
      <w:pPr>
        <w:tabs>
          <w:tab w:val="left" w:leader="underscore" w:pos="-180"/>
        </w:tabs>
        <w:ind w:right="81" w:firstLine="539"/>
        <w:jc w:val="both"/>
        <w:rPr>
          <w:rFonts w:ascii="Times New Roman" w:hAnsi="Times New Roman"/>
        </w:rPr>
      </w:pPr>
      <w:r w:rsidRPr="00E1325A">
        <w:rPr>
          <w:rFonts w:ascii="Times New Roman" w:hAnsi="Times New Roman"/>
        </w:rPr>
        <w:t>2.2.1. Оплатить стоимость Квартир</w:t>
      </w:r>
      <w:r w:rsidR="00E84367" w:rsidRPr="00E1325A">
        <w:rPr>
          <w:rFonts w:ascii="Times New Roman" w:hAnsi="Times New Roman"/>
        </w:rPr>
        <w:t>ы</w:t>
      </w:r>
      <w:r w:rsidRPr="00E1325A">
        <w:rPr>
          <w:rFonts w:ascii="Times New Roman" w:hAnsi="Times New Roman"/>
        </w:rPr>
        <w:t xml:space="preserve"> в порядке, сроки и на условиях, предусмотренных разделом 3 настоящего Договора.</w:t>
      </w:r>
    </w:p>
    <w:p w14:paraId="2B8E6C54" w14:textId="1E4BA996" w:rsidR="0044661F" w:rsidRPr="00E1325A" w:rsidRDefault="0044661F" w:rsidP="00DB419E">
      <w:pPr>
        <w:tabs>
          <w:tab w:val="left" w:leader="underscore" w:pos="0"/>
        </w:tabs>
        <w:ind w:right="81" w:firstLine="539"/>
        <w:jc w:val="both"/>
        <w:rPr>
          <w:rFonts w:ascii="Times New Roman" w:hAnsi="Times New Roman"/>
        </w:rPr>
      </w:pPr>
      <w:r w:rsidRPr="00E1325A">
        <w:rPr>
          <w:rFonts w:ascii="Times New Roman" w:hAnsi="Times New Roman"/>
        </w:rPr>
        <w:t xml:space="preserve">2.2.2. </w:t>
      </w:r>
      <w:r w:rsidR="009451CE" w:rsidRPr="00E1325A">
        <w:rPr>
          <w:rFonts w:ascii="Times New Roman" w:hAnsi="Times New Roman"/>
        </w:rPr>
        <w:t>При</w:t>
      </w:r>
      <w:r w:rsidR="00E3779A" w:rsidRPr="00E1325A">
        <w:rPr>
          <w:rFonts w:ascii="Times New Roman" w:hAnsi="Times New Roman"/>
        </w:rPr>
        <w:t xml:space="preserve">ступить к принятию </w:t>
      </w:r>
      <w:r w:rsidRPr="00E1325A">
        <w:rPr>
          <w:rFonts w:ascii="Times New Roman" w:hAnsi="Times New Roman"/>
        </w:rPr>
        <w:t>Квартир</w:t>
      </w:r>
      <w:r w:rsidR="00E3779A" w:rsidRPr="00E1325A">
        <w:rPr>
          <w:rFonts w:ascii="Times New Roman" w:hAnsi="Times New Roman"/>
        </w:rPr>
        <w:t>ы</w:t>
      </w:r>
      <w:r w:rsidRPr="00E1325A">
        <w:rPr>
          <w:rFonts w:ascii="Times New Roman" w:hAnsi="Times New Roman"/>
        </w:rPr>
        <w:t xml:space="preserve"> по акту приема-передачи или иному документу в срок, указанный в сообщении Застройщика о завершении строительства многоквартирного дома и о готовности Квартир</w:t>
      </w:r>
      <w:r w:rsidR="00E84367" w:rsidRPr="00E1325A">
        <w:rPr>
          <w:rFonts w:ascii="Times New Roman" w:hAnsi="Times New Roman"/>
        </w:rPr>
        <w:t>ы</w:t>
      </w:r>
      <w:r w:rsidRPr="00E1325A">
        <w:rPr>
          <w:rFonts w:ascii="Times New Roman" w:hAnsi="Times New Roman"/>
        </w:rPr>
        <w:t xml:space="preserve"> к передаче, но в любом случае не позднее срока, указанного в пункте 1.</w:t>
      </w:r>
      <w:r w:rsidR="00F47311" w:rsidRPr="00E1325A">
        <w:rPr>
          <w:rFonts w:ascii="Times New Roman" w:hAnsi="Times New Roman"/>
        </w:rPr>
        <w:t>7.</w:t>
      </w:r>
      <w:r w:rsidR="00B60F90" w:rsidRPr="00E1325A">
        <w:rPr>
          <w:rFonts w:ascii="Times New Roman" w:hAnsi="Times New Roman"/>
        </w:rPr>
        <w:t xml:space="preserve"> настоящего</w:t>
      </w:r>
      <w:r w:rsidRPr="00E1325A">
        <w:rPr>
          <w:rFonts w:ascii="Times New Roman" w:hAnsi="Times New Roman"/>
        </w:rPr>
        <w:t xml:space="preserve"> Договора.</w:t>
      </w:r>
    </w:p>
    <w:p w14:paraId="11DE8EFC" w14:textId="77777777" w:rsidR="0044661F" w:rsidRPr="00E1325A" w:rsidRDefault="0044661F" w:rsidP="00DB419E">
      <w:pPr>
        <w:ind w:right="81" w:firstLine="539"/>
        <w:jc w:val="both"/>
        <w:rPr>
          <w:rFonts w:ascii="Times New Roman" w:hAnsi="Times New Roman"/>
        </w:rPr>
      </w:pPr>
      <w:r w:rsidRPr="00E1325A">
        <w:rPr>
          <w:rFonts w:ascii="Times New Roman" w:hAnsi="Times New Roman"/>
        </w:rPr>
        <w:t>Не является основанием для отказа от подписания акта приема-передачи Квартир</w:t>
      </w:r>
      <w:r w:rsidR="00E84367" w:rsidRPr="00E1325A">
        <w:rPr>
          <w:rFonts w:ascii="Times New Roman" w:hAnsi="Times New Roman"/>
        </w:rPr>
        <w:t>ы</w:t>
      </w:r>
      <w:r w:rsidRPr="00E1325A">
        <w:rPr>
          <w:rFonts w:ascii="Times New Roman" w:hAnsi="Times New Roman"/>
        </w:rPr>
        <w:t xml:space="preserve"> наличие несущественных и устранимых недостатков, которые не делают ее непригодной для предусмотренного договором использования (в соответствии с частью 1 статьи 7 Федерального закона №214-ФЗ от 30.12.2004г.). Застройщик имеет право обратиться в суд с требованием о взыскании причиненных по вине Участника долевого строительства убытков, в том числе эксплуатационных расходов, понесенных по причине необоснованного отказа Участника от принятия Квартир</w:t>
      </w:r>
      <w:r w:rsidR="00E84367" w:rsidRPr="00E1325A">
        <w:rPr>
          <w:rFonts w:ascii="Times New Roman" w:hAnsi="Times New Roman"/>
        </w:rPr>
        <w:t>ы</w:t>
      </w:r>
      <w:r w:rsidRPr="00E1325A">
        <w:rPr>
          <w:rFonts w:ascii="Times New Roman" w:hAnsi="Times New Roman"/>
        </w:rPr>
        <w:t>. При необоснованном уклонении или отказе Участника от принятия Квартир</w:t>
      </w:r>
      <w:r w:rsidR="00E84367" w:rsidRPr="00E1325A">
        <w:rPr>
          <w:rFonts w:ascii="Times New Roman" w:hAnsi="Times New Roman"/>
        </w:rPr>
        <w:t>ы</w:t>
      </w:r>
      <w:r w:rsidRPr="00E1325A">
        <w:rPr>
          <w:rFonts w:ascii="Times New Roman" w:hAnsi="Times New Roman"/>
        </w:rPr>
        <w:t>, а также в случае неисполнения или ненадлежащего исполнения обязанностей, предусмотренных п. 2.2.3. Договора, Застройщик вправе составить односторонний акт о передаче Квартир</w:t>
      </w:r>
      <w:r w:rsidR="00E84367" w:rsidRPr="00E1325A">
        <w:rPr>
          <w:rFonts w:ascii="Times New Roman" w:hAnsi="Times New Roman"/>
        </w:rPr>
        <w:t>ы</w:t>
      </w:r>
      <w:r w:rsidRPr="00E1325A">
        <w:rPr>
          <w:rFonts w:ascii="Times New Roman" w:hAnsi="Times New Roman"/>
        </w:rPr>
        <w:t xml:space="preserve"> Участнику. Со дня составления Застройщиком одностороннего акта Квартир</w:t>
      </w:r>
      <w:r w:rsidR="00E84367" w:rsidRPr="00E1325A">
        <w:rPr>
          <w:rFonts w:ascii="Times New Roman" w:hAnsi="Times New Roman"/>
        </w:rPr>
        <w:t>а</w:t>
      </w:r>
      <w:r w:rsidRPr="00E1325A">
        <w:rPr>
          <w:rFonts w:ascii="Times New Roman" w:hAnsi="Times New Roman"/>
        </w:rPr>
        <w:t xml:space="preserve"> счита</w:t>
      </w:r>
      <w:r w:rsidR="00E84367" w:rsidRPr="00E1325A">
        <w:rPr>
          <w:rFonts w:ascii="Times New Roman" w:hAnsi="Times New Roman"/>
        </w:rPr>
        <w:t>е</w:t>
      </w:r>
      <w:r w:rsidRPr="00E1325A">
        <w:rPr>
          <w:rFonts w:ascii="Times New Roman" w:hAnsi="Times New Roman"/>
        </w:rPr>
        <w:t>тся переданн</w:t>
      </w:r>
      <w:r w:rsidR="00E84367" w:rsidRPr="00E1325A">
        <w:rPr>
          <w:rFonts w:ascii="Times New Roman" w:hAnsi="Times New Roman"/>
        </w:rPr>
        <w:t>ой</w:t>
      </w:r>
      <w:r w:rsidRPr="00E1325A">
        <w:rPr>
          <w:rFonts w:ascii="Times New Roman" w:hAnsi="Times New Roman"/>
        </w:rPr>
        <w:t xml:space="preserve"> Участнику и ответственность за их эксплуатацию, включая расходы на оплату коммунальных услуг, услуг по содержанию общего имущества Многоквартирного дома, охрану и риск случайной гибели Квартир</w:t>
      </w:r>
      <w:r w:rsidR="00E84367" w:rsidRPr="00E1325A">
        <w:rPr>
          <w:rFonts w:ascii="Times New Roman" w:hAnsi="Times New Roman"/>
        </w:rPr>
        <w:t>ы</w:t>
      </w:r>
      <w:r w:rsidRPr="00E1325A">
        <w:rPr>
          <w:rFonts w:ascii="Times New Roman" w:hAnsi="Times New Roman"/>
        </w:rPr>
        <w:t xml:space="preserve">, возлагается на Участника в полном объеме. </w:t>
      </w:r>
    </w:p>
    <w:p w14:paraId="0B8C94A6" w14:textId="1D4A7FC4" w:rsidR="00090948" w:rsidRDefault="0044661F" w:rsidP="00DB419E">
      <w:pPr>
        <w:tabs>
          <w:tab w:val="left" w:leader="underscore" w:pos="3970"/>
        </w:tabs>
        <w:ind w:right="81" w:firstLine="539"/>
        <w:jc w:val="both"/>
        <w:rPr>
          <w:rFonts w:ascii="Times New Roman" w:hAnsi="Times New Roman"/>
        </w:rPr>
      </w:pPr>
      <w:r w:rsidRPr="00E1325A">
        <w:rPr>
          <w:rFonts w:ascii="Times New Roman" w:hAnsi="Times New Roman"/>
        </w:rPr>
        <w:t xml:space="preserve">2.2.3. </w:t>
      </w:r>
      <w:r w:rsidR="00090948">
        <w:rPr>
          <w:rFonts w:ascii="Times New Roman" w:hAnsi="Times New Roman"/>
        </w:rPr>
        <w:t>Оплатить госпошлину за регистрацию прав собственности на Квартиру.</w:t>
      </w:r>
    </w:p>
    <w:p w14:paraId="2220236E" w14:textId="2540E607" w:rsidR="0044661F" w:rsidRPr="00E1325A" w:rsidRDefault="00090948" w:rsidP="00DB419E">
      <w:pPr>
        <w:tabs>
          <w:tab w:val="left" w:leader="underscore" w:pos="3970"/>
        </w:tabs>
        <w:ind w:right="81" w:firstLine="539"/>
        <w:jc w:val="both"/>
        <w:rPr>
          <w:rFonts w:ascii="Times New Roman" w:hAnsi="Times New Roman"/>
        </w:rPr>
      </w:pPr>
      <w:r w:rsidRPr="00090948">
        <w:rPr>
          <w:rFonts w:ascii="Times New Roman" w:hAnsi="Times New Roman"/>
        </w:rPr>
        <w:t>2</w:t>
      </w:r>
      <w:r>
        <w:rPr>
          <w:rFonts w:ascii="Times New Roman" w:hAnsi="Times New Roman"/>
        </w:rPr>
        <w:t xml:space="preserve">.2.4. </w:t>
      </w:r>
      <w:r w:rsidR="0044661F" w:rsidRPr="00E1325A">
        <w:rPr>
          <w:rFonts w:ascii="Times New Roman" w:hAnsi="Times New Roman"/>
        </w:rPr>
        <w:t>Информировать Застройщика в течение 10 (десяти) календарных дней об изменении своего места жительства, почтового адреса, а также обо всех других изменениях, имеющих существенное значение для полного и своевременного исполнения обязательств по настоящему Договору.</w:t>
      </w:r>
    </w:p>
    <w:p w14:paraId="45FBEA2F" w14:textId="4ADD68B9" w:rsidR="0044661F" w:rsidRPr="00E1325A" w:rsidRDefault="0044661F" w:rsidP="00DB419E">
      <w:pPr>
        <w:tabs>
          <w:tab w:val="left" w:leader="underscore" w:pos="3970"/>
        </w:tabs>
        <w:ind w:right="81" w:firstLine="539"/>
        <w:jc w:val="both"/>
        <w:rPr>
          <w:rFonts w:ascii="Times New Roman" w:hAnsi="Times New Roman"/>
        </w:rPr>
      </w:pPr>
      <w:r w:rsidRPr="00E1325A">
        <w:rPr>
          <w:rFonts w:ascii="Times New Roman" w:hAnsi="Times New Roman"/>
        </w:rPr>
        <w:t>В случае неисполнения Участником долевого строительства условия, указанного в абзаце первом настоящего пункта, направленная Застройщиком информация о порядке исполнения настоящего Договора по адресу, предусмотренному в разделе 1</w:t>
      </w:r>
      <w:r w:rsidR="002702FA" w:rsidRPr="00E1325A">
        <w:rPr>
          <w:rFonts w:ascii="Times New Roman" w:hAnsi="Times New Roman"/>
        </w:rPr>
        <w:t>3</w:t>
      </w:r>
      <w:r w:rsidRPr="00E1325A">
        <w:rPr>
          <w:rFonts w:ascii="Times New Roman" w:hAnsi="Times New Roman"/>
        </w:rPr>
        <w:t xml:space="preserve"> настоящего Договора, считается надлежащим исполнением обязательств Застройщика перед Участником долевого строительства по уведомлению участника долевого строительства об обстоятельствах, являющихся существенными для исполнения обязанностей Сторон по настоящему Договору.</w:t>
      </w:r>
    </w:p>
    <w:p w14:paraId="6C53E1E4" w14:textId="2CF7D309" w:rsidR="0044661F" w:rsidRPr="00E1325A" w:rsidRDefault="0044661F" w:rsidP="00DB419E">
      <w:pPr>
        <w:tabs>
          <w:tab w:val="left" w:leader="underscore" w:pos="3970"/>
        </w:tabs>
        <w:ind w:right="81" w:firstLine="539"/>
        <w:jc w:val="both"/>
        <w:rPr>
          <w:rFonts w:ascii="Times New Roman" w:hAnsi="Times New Roman"/>
        </w:rPr>
      </w:pPr>
      <w:r w:rsidRPr="00E1325A">
        <w:rPr>
          <w:rFonts w:ascii="Times New Roman" w:hAnsi="Times New Roman"/>
        </w:rPr>
        <w:t>2.2.</w:t>
      </w:r>
      <w:r w:rsidR="00090948">
        <w:rPr>
          <w:rFonts w:ascii="Times New Roman" w:hAnsi="Times New Roman"/>
        </w:rPr>
        <w:t>5</w:t>
      </w:r>
      <w:r w:rsidRPr="00E1325A">
        <w:rPr>
          <w:rFonts w:ascii="Times New Roman" w:hAnsi="Times New Roman"/>
        </w:rPr>
        <w:t>. Подать настоящий Договор на государственную регистрацию в орган, осуществляющий регистрацию прав на недвижимое имущество и сделок с ним, в течение 7 (Семи) рабочих дней с момента подписания.</w:t>
      </w:r>
    </w:p>
    <w:p w14:paraId="690DD958" w14:textId="4785C20F" w:rsidR="00660A13" w:rsidRPr="00E1325A" w:rsidRDefault="0044661F" w:rsidP="00DB419E">
      <w:pPr>
        <w:tabs>
          <w:tab w:val="left" w:leader="underscore" w:pos="3970"/>
        </w:tabs>
        <w:ind w:right="81" w:firstLine="539"/>
        <w:jc w:val="both"/>
        <w:rPr>
          <w:rFonts w:ascii="Times New Roman" w:hAnsi="Times New Roman"/>
        </w:rPr>
      </w:pPr>
      <w:r w:rsidRPr="00E1325A">
        <w:rPr>
          <w:rFonts w:ascii="Times New Roman" w:hAnsi="Times New Roman"/>
        </w:rPr>
        <w:t>2.2.</w:t>
      </w:r>
      <w:r w:rsidR="00090948">
        <w:rPr>
          <w:rFonts w:ascii="Times New Roman" w:hAnsi="Times New Roman"/>
        </w:rPr>
        <w:t>6</w:t>
      </w:r>
      <w:r w:rsidRPr="00E1325A">
        <w:rPr>
          <w:rFonts w:ascii="Times New Roman" w:hAnsi="Times New Roman"/>
        </w:rPr>
        <w:t xml:space="preserve">. </w:t>
      </w:r>
      <w:r w:rsidR="00660A13" w:rsidRPr="00E1325A">
        <w:rPr>
          <w:rFonts w:ascii="Times New Roman" w:hAnsi="Times New Roman"/>
        </w:rPr>
        <w:t xml:space="preserve">После регистрации договора уступки права требования Квартиры письменно уведомить Застройщика о государственной регистрации договора уступки права требования Квартиры путем направления данного договора Застройщику заказным письмом с уведомлением о вручении либо представления непосредственно в офис Застройщика оригинала договора уступки права требования Квартиры в течение 5 (пяти) рабочих дней с момента его государственной регистрации. </w:t>
      </w:r>
    </w:p>
    <w:p w14:paraId="5357E600" w14:textId="2738AFE8" w:rsidR="0044661F" w:rsidRPr="00E1325A" w:rsidRDefault="0044661F" w:rsidP="00DB419E">
      <w:pPr>
        <w:tabs>
          <w:tab w:val="left" w:leader="underscore" w:pos="3970"/>
        </w:tabs>
        <w:ind w:right="81" w:firstLine="539"/>
        <w:jc w:val="both"/>
        <w:rPr>
          <w:rFonts w:ascii="Times New Roman" w:hAnsi="Times New Roman"/>
        </w:rPr>
      </w:pPr>
      <w:r w:rsidRPr="00E1325A">
        <w:rPr>
          <w:rFonts w:ascii="Times New Roman" w:hAnsi="Times New Roman"/>
        </w:rPr>
        <w:t>2.2.</w:t>
      </w:r>
      <w:r w:rsidR="00090948">
        <w:rPr>
          <w:rFonts w:ascii="Times New Roman" w:hAnsi="Times New Roman"/>
        </w:rPr>
        <w:t>7</w:t>
      </w:r>
      <w:r w:rsidRPr="00E1325A">
        <w:rPr>
          <w:rFonts w:ascii="Times New Roman" w:hAnsi="Times New Roman"/>
        </w:rPr>
        <w:t>. С момента передачи Застройщиком Квартир</w:t>
      </w:r>
      <w:r w:rsidR="00E84367" w:rsidRPr="00E1325A">
        <w:rPr>
          <w:rFonts w:ascii="Times New Roman" w:hAnsi="Times New Roman"/>
        </w:rPr>
        <w:t>ы</w:t>
      </w:r>
      <w:r w:rsidRPr="00E1325A">
        <w:rPr>
          <w:rFonts w:ascii="Times New Roman" w:hAnsi="Times New Roman"/>
        </w:rPr>
        <w:t xml:space="preserve"> Участнику, в том числе по одностороннему акту, Участник обязуется за счёт собственных средств производить расчёты за потреблённые коммунальные и иные </w:t>
      </w:r>
      <w:r w:rsidRPr="00E1325A">
        <w:rPr>
          <w:rFonts w:ascii="Times New Roman" w:hAnsi="Times New Roman"/>
        </w:rPr>
        <w:lastRenderedPageBreak/>
        <w:t xml:space="preserve">услуги с эксплуатирующими и/или </w:t>
      </w:r>
      <w:proofErr w:type="spellStart"/>
      <w:r w:rsidRPr="00E1325A">
        <w:rPr>
          <w:rFonts w:ascii="Times New Roman" w:hAnsi="Times New Roman"/>
        </w:rPr>
        <w:t>энергоснабжающими</w:t>
      </w:r>
      <w:proofErr w:type="spellEnd"/>
      <w:r w:rsidRPr="00E1325A">
        <w:rPr>
          <w:rFonts w:ascii="Times New Roman" w:hAnsi="Times New Roman"/>
        </w:rPr>
        <w:t xml:space="preserve"> организациями в отношении Квартир</w:t>
      </w:r>
      <w:r w:rsidR="00E84367" w:rsidRPr="00E1325A">
        <w:rPr>
          <w:rFonts w:ascii="Times New Roman" w:hAnsi="Times New Roman"/>
        </w:rPr>
        <w:t>ы</w:t>
      </w:r>
      <w:r w:rsidRPr="00E1325A">
        <w:rPr>
          <w:rFonts w:ascii="Times New Roman" w:hAnsi="Times New Roman"/>
        </w:rPr>
        <w:t xml:space="preserve"> и доли в праве собственности на общее имущество в многоквартирном доме. </w:t>
      </w:r>
    </w:p>
    <w:p w14:paraId="472A05E8" w14:textId="77777777" w:rsidR="009451CE" w:rsidRPr="00E1325A" w:rsidRDefault="009451CE" w:rsidP="00DB419E">
      <w:pPr>
        <w:tabs>
          <w:tab w:val="left" w:leader="underscore" w:pos="3970"/>
        </w:tabs>
        <w:ind w:right="81" w:firstLine="539"/>
        <w:jc w:val="both"/>
        <w:rPr>
          <w:rFonts w:ascii="Times New Roman" w:hAnsi="Times New Roman"/>
        </w:rPr>
      </w:pPr>
    </w:p>
    <w:p w14:paraId="3231612F" w14:textId="77777777" w:rsidR="0044661F" w:rsidRPr="00E1325A" w:rsidRDefault="0044661F" w:rsidP="00DB419E">
      <w:pPr>
        <w:tabs>
          <w:tab w:val="left" w:leader="underscore" w:pos="3970"/>
        </w:tabs>
        <w:ind w:right="81" w:firstLine="567"/>
        <w:jc w:val="both"/>
        <w:rPr>
          <w:rFonts w:ascii="Times New Roman" w:hAnsi="Times New Roman"/>
          <w:b/>
          <w:bCs/>
        </w:rPr>
      </w:pPr>
      <w:r w:rsidRPr="00E1325A">
        <w:rPr>
          <w:rFonts w:ascii="Times New Roman" w:hAnsi="Times New Roman"/>
          <w:b/>
          <w:bCs/>
        </w:rPr>
        <w:t>2.3. Застройщик вправе:</w:t>
      </w:r>
    </w:p>
    <w:p w14:paraId="64C0EE22" w14:textId="77777777" w:rsidR="00F44B65" w:rsidRPr="00E1325A" w:rsidRDefault="004429A5" w:rsidP="00F44B65">
      <w:pPr>
        <w:ind w:firstLine="567"/>
        <w:jc w:val="both"/>
        <w:rPr>
          <w:rFonts w:ascii="Times New Roman" w:hAnsi="Times New Roman"/>
        </w:rPr>
      </w:pPr>
      <w:r w:rsidRPr="00E1325A">
        <w:rPr>
          <w:rFonts w:ascii="Times New Roman" w:hAnsi="Times New Roman"/>
        </w:rPr>
        <w:t>2.3.1</w:t>
      </w:r>
      <w:r w:rsidR="00A30E09" w:rsidRPr="00E1325A">
        <w:rPr>
          <w:rFonts w:ascii="Times New Roman" w:hAnsi="Times New Roman"/>
        </w:rPr>
        <w:t xml:space="preserve">. </w:t>
      </w:r>
      <w:r w:rsidR="00F44B65" w:rsidRPr="00E1325A">
        <w:rPr>
          <w:rFonts w:ascii="Times New Roman" w:hAnsi="Times New Roman"/>
        </w:rPr>
        <w:t xml:space="preserve">Получить разрешение на ввод Объекта недвижимости в эксплуатацию, в том числе ранее срока, установленного настоящим Договором. </w:t>
      </w:r>
    </w:p>
    <w:p w14:paraId="073264FF" w14:textId="77777777" w:rsidR="00F44B65" w:rsidRPr="00E1325A" w:rsidRDefault="00F44B65" w:rsidP="00DB4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rPr>
      </w:pPr>
      <w:r w:rsidRPr="00E1325A">
        <w:rPr>
          <w:rFonts w:ascii="Times New Roman" w:hAnsi="Times New Roman"/>
        </w:rPr>
        <w:t>В любое время до получения разрешения на ввод Объекта строительства в эксплуатацию вносить изменения в разрешение на строительство в порядке, установленном действующим законодательством РФ.</w:t>
      </w:r>
    </w:p>
    <w:p w14:paraId="1DEAD4D6" w14:textId="77777777" w:rsidR="00F44B65" w:rsidRPr="00E1325A" w:rsidRDefault="00F44B65" w:rsidP="00F44B65">
      <w:pPr>
        <w:ind w:firstLine="567"/>
        <w:jc w:val="both"/>
        <w:rPr>
          <w:rFonts w:ascii="Times New Roman" w:hAnsi="Times New Roman"/>
        </w:rPr>
      </w:pPr>
      <w:r w:rsidRPr="00E1325A">
        <w:rPr>
          <w:rFonts w:ascii="Times New Roman" w:hAnsi="Times New Roman"/>
        </w:rPr>
        <w:t xml:space="preserve">Вносить без согласия/уведомления Участников долевого строительства изменения в условную нумерацию помещений (квартир) в Объекте строительства, в Техническую документацию Объекта строительства, в том числе, но не ограничиваясь: в части замены строительных материалов и/или оборудования на аналогичное (эквивалентное) по качеству, изменения общей площади/общего объема/размера/состава/назначения общего имущества Объекта строительства при условии, что Объект строительства в целом и Объект долевого строительства в частности будут отвечать обязательным требованиям, подтверждением чего будет являться разрешение на ввод Объекта строительства в эксплуатацию. </w:t>
      </w:r>
    </w:p>
    <w:p w14:paraId="79C0E1E4" w14:textId="7C09C581" w:rsidR="00F44B65" w:rsidRPr="00E1325A" w:rsidRDefault="00F44B65" w:rsidP="00F44B65">
      <w:pPr>
        <w:ind w:firstLine="567"/>
        <w:jc w:val="both"/>
        <w:rPr>
          <w:rFonts w:ascii="Times New Roman" w:hAnsi="Times New Roman"/>
        </w:rPr>
      </w:pPr>
      <w:r w:rsidRPr="00E1325A">
        <w:rPr>
          <w:rFonts w:ascii="Times New Roman" w:hAnsi="Times New Roman"/>
        </w:rPr>
        <w:t>Участники долевого строительства понимают, что такие изменения не являются нарушением условий Договора, либо нарушением требований к качеству Объекта долевого строительства, либо недостатками, приводящими к ухудшению качества Объекта долевого строительства, либо иными недостатками, делающими его непригодным для использования.</w:t>
      </w:r>
    </w:p>
    <w:p w14:paraId="21A6BF8D" w14:textId="77777777" w:rsidR="00A30E09" w:rsidRPr="00E1325A" w:rsidRDefault="0044661F" w:rsidP="00DB4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rPr>
      </w:pPr>
      <w:r w:rsidRPr="00E1325A">
        <w:rPr>
          <w:rFonts w:ascii="Times New Roman" w:hAnsi="Times New Roman"/>
        </w:rPr>
        <w:t>2.3.</w:t>
      </w:r>
      <w:r w:rsidR="004429A5" w:rsidRPr="00E1325A">
        <w:rPr>
          <w:rFonts w:ascii="Times New Roman" w:hAnsi="Times New Roman"/>
        </w:rPr>
        <w:t>2</w:t>
      </w:r>
      <w:r w:rsidRPr="00E1325A">
        <w:rPr>
          <w:rFonts w:ascii="Times New Roman" w:hAnsi="Times New Roman"/>
        </w:rPr>
        <w:t>. При уклонении Участника долевого строительства от принятия Квартир</w:t>
      </w:r>
      <w:r w:rsidR="00E84367" w:rsidRPr="00E1325A">
        <w:rPr>
          <w:rFonts w:ascii="Times New Roman" w:hAnsi="Times New Roman"/>
        </w:rPr>
        <w:t>ы</w:t>
      </w:r>
      <w:r w:rsidRPr="00E1325A">
        <w:rPr>
          <w:rFonts w:ascii="Times New Roman" w:hAnsi="Times New Roman"/>
        </w:rPr>
        <w:t xml:space="preserve"> в установленный договором срок (п. 2.2.2 настоящего Договора) или при отказе Участника долевого строительства от принятия Квартир</w:t>
      </w:r>
      <w:r w:rsidR="00E84367" w:rsidRPr="00E1325A">
        <w:rPr>
          <w:rFonts w:ascii="Times New Roman" w:hAnsi="Times New Roman"/>
        </w:rPr>
        <w:t>ы</w:t>
      </w:r>
      <w:r w:rsidRPr="00E1325A">
        <w:rPr>
          <w:rFonts w:ascii="Times New Roman" w:hAnsi="Times New Roman"/>
        </w:rPr>
        <w:t>, Застройщик вправе составить односторонний акт или иной документ о передаче Квартир</w:t>
      </w:r>
      <w:r w:rsidR="00E84367" w:rsidRPr="00E1325A">
        <w:rPr>
          <w:rFonts w:ascii="Times New Roman" w:hAnsi="Times New Roman"/>
        </w:rPr>
        <w:t>ы</w:t>
      </w:r>
      <w:r w:rsidRPr="00E1325A">
        <w:rPr>
          <w:rFonts w:ascii="Times New Roman" w:hAnsi="Times New Roman"/>
        </w:rPr>
        <w:t>. При этом риск случайной гибели Квартир</w:t>
      </w:r>
      <w:r w:rsidR="00E84367" w:rsidRPr="00E1325A">
        <w:rPr>
          <w:rFonts w:ascii="Times New Roman" w:hAnsi="Times New Roman"/>
        </w:rPr>
        <w:t>ы</w:t>
      </w:r>
      <w:r w:rsidRPr="00E1325A">
        <w:rPr>
          <w:rFonts w:ascii="Times New Roman" w:hAnsi="Times New Roman"/>
        </w:rPr>
        <w:t xml:space="preserve"> признается перешедшим к Участнику долевого </w:t>
      </w:r>
      <w:r w:rsidR="00F42179" w:rsidRPr="00E1325A">
        <w:rPr>
          <w:rFonts w:ascii="Times New Roman" w:hAnsi="Times New Roman"/>
        </w:rPr>
        <w:t>строительства со</w:t>
      </w:r>
      <w:r w:rsidRPr="00E1325A">
        <w:rPr>
          <w:rFonts w:ascii="Times New Roman" w:hAnsi="Times New Roman"/>
        </w:rPr>
        <w:t xml:space="preserve"> дня подписания Застройщиком одностороннего акта приема-передачи или иного документа о передаче Квартир</w:t>
      </w:r>
      <w:r w:rsidR="00E84367" w:rsidRPr="00E1325A">
        <w:rPr>
          <w:rFonts w:ascii="Times New Roman" w:hAnsi="Times New Roman"/>
        </w:rPr>
        <w:t>ы</w:t>
      </w:r>
      <w:r w:rsidRPr="00E1325A">
        <w:rPr>
          <w:rFonts w:ascii="Times New Roman" w:hAnsi="Times New Roman"/>
        </w:rPr>
        <w:t>.</w:t>
      </w:r>
      <w:r w:rsidR="00A30E09" w:rsidRPr="00E1325A">
        <w:rPr>
          <w:rFonts w:ascii="Times New Roman" w:hAnsi="Times New Roman"/>
        </w:rPr>
        <w:t xml:space="preserve"> </w:t>
      </w:r>
    </w:p>
    <w:p w14:paraId="58E9CD38" w14:textId="63B15FD7" w:rsidR="00F3754B" w:rsidRPr="00E1325A" w:rsidRDefault="004429A5" w:rsidP="00DB4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rPr>
      </w:pPr>
      <w:r w:rsidRPr="00E1325A">
        <w:rPr>
          <w:rFonts w:ascii="Times New Roman" w:hAnsi="Times New Roman"/>
        </w:rPr>
        <w:t>2.3.3</w:t>
      </w:r>
      <w:r w:rsidR="00A30E09" w:rsidRPr="00E1325A">
        <w:rPr>
          <w:rFonts w:ascii="Times New Roman" w:hAnsi="Times New Roman"/>
        </w:rPr>
        <w:t xml:space="preserve">. Не передавать </w:t>
      </w:r>
      <w:r w:rsidR="00F3754B" w:rsidRPr="00E1325A">
        <w:rPr>
          <w:rFonts w:ascii="Times New Roman" w:hAnsi="Times New Roman"/>
        </w:rPr>
        <w:t>Участнику долевого строительства Квартиру</w:t>
      </w:r>
      <w:r w:rsidR="00A30E09" w:rsidRPr="00E1325A">
        <w:rPr>
          <w:rFonts w:ascii="Times New Roman" w:hAnsi="Times New Roman"/>
        </w:rPr>
        <w:t xml:space="preserve"> в случае, если </w:t>
      </w:r>
      <w:r w:rsidR="00F3754B" w:rsidRPr="00E1325A">
        <w:rPr>
          <w:rFonts w:ascii="Times New Roman" w:hAnsi="Times New Roman"/>
        </w:rPr>
        <w:t xml:space="preserve">Участник долевого строительства </w:t>
      </w:r>
      <w:r w:rsidR="00A30E09" w:rsidRPr="00E1325A">
        <w:rPr>
          <w:rFonts w:ascii="Times New Roman" w:hAnsi="Times New Roman"/>
        </w:rPr>
        <w:t>не исполнил в полном объеме обязательства по его оплате</w:t>
      </w:r>
      <w:r w:rsidR="00F3754B" w:rsidRPr="00E1325A">
        <w:rPr>
          <w:rFonts w:ascii="Times New Roman" w:hAnsi="Times New Roman"/>
        </w:rPr>
        <w:t xml:space="preserve"> стоимости Квартиры.</w:t>
      </w:r>
      <w:r w:rsidR="00803E1F" w:rsidRPr="00E1325A">
        <w:rPr>
          <w:rFonts w:ascii="Times New Roman" w:hAnsi="Times New Roman"/>
        </w:rPr>
        <w:t xml:space="preserve"> Приостановить передачу Объекта долевого строительства до момента исполнения Участниками долевого строительства всех обязательств по оплате Цены Договора, предусмотренных настоящим Договором, в том числе предусмотренных пунктом 1.4. Договора. При этом Застройщик не будет считаться просрочившим передачу Объекта долевого строительства, если Объект долевого строительства будет передан в силу вышеуказанных обстоятельств позднее срока, указанного в п. 1.7 настоящего Договора.</w:t>
      </w:r>
    </w:p>
    <w:p w14:paraId="08E90560" w14:textId="4FB3788C" w:rsidR="0044661F" w:rsidRPr="00E1325A" w:rsidRDefault="0044661F" w:rsidP="00DB4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rPr>
      </w:pPr>
      <w:r w:rsidRPr="00E1325A">
        <w:rPr>
          <w:rFonts w:ascii="Times New Roman" w:hAnsi="Times New Roman"/>
        </w:rPr>
        <w:t>2.3.</w:t>
      </w:r>
      <w:r w:rsidR="00BB5CB1" w:rsidRPr="00E1325A">
        <w:rPr>
          <w:rFonts w:ascii="Times New Roman" w:hAnsi="Times New Roman"/>
        </w:rPr>
        <w:t>4</w:t>
      </w:r>
      <w:r w:rsidRPr="00E1325A">
        <w:rPr>
          <w:rFonts w:ascii="Times New Roman" w:hAnsi="Times New Roman"/>
        </w:rPr>
        <w:t>. Обратиться в суд с требованием о взыскании причиненных по вине Участника долевого строительства убытков, в том числе эксплуатационных расходов, понесенных по причине несвоевременного принятия Квартир</w:t>
      </w:r>
      <w:r w:rsidR="00E84367" w:rsidRPr="00E1325A">
        <w:rPr>
          <w:rFonts w:ascii="Times New Roman" w:hAnsi="Times New Roman"/>
        </w:rPr>
        <w:t>ы</w:t>
      </w:r>
      <w:r w:rsidRPr="00E1325A">
        <w:rPr>
          <w:rFonts w:ascii="Times New Roman" w:hAnsi="Times New Roman"/>
        </w:rPr>
        <w:t>.</w:t>
      </w:r>
      <w:r w:rsidR="00803E1F" w:rsidRPr="00E1325A">
        <w:rPr>
          <w:rFonts w:ascii="Times New Roman" w:hAnsi="Times New Roman"/>
        </w:rPr>
        <w:t xml:space="preserve"> Самостоятельно определять и совершать все необходимые действия для выполнения обязательств по настоящему Договору, в том числе привлекать третьих лиц для выполнения работ по строительству Объекта строительства, заключать любые необходимые сделки и договоры, в том числе связанные с привлечением денежных средств (кредитный договор, договор займа, ссуды) для строительства Объекта строительства, установленные действующим законодательством.</w:t>
      </w:r>
    </w:p>
    <w:p w14:paraId="5B223921" w14:textId="4D09ECF3" w:rsidR="00F44B65" w:rsidRPr="00E1325A" w:rsidRDefault="00F44B65" w:rsidP="00F44B65">
      <w:pPr>
        <w:ind w:firstLine="567"/>
        <w:jc w:val="both"/>
        <w:rPr>
          <w:rFonts w:ascii="Times New Roman" w:hAnsi="Times New Roman"/>
        </w:rPr>
      </w:pPr>
      <w:r w:rsidRPr="00E1325A">
        <w:rPr>
          <w:rFonts w:ascii="Times New Roman" w:hAnsi="Times New Roman"/>
        </w:rPr>
        <w:t xml:space="preserve">2.3.5. </w:t>
      </w:r>
      <w:r w:rsidR="00803E1F" w:rsidRPr="00E1325A">
        <w:rPr>
          <w:rFonts w:ascii="Times New Roman" w:hAnsi="Times New Roman"/>
        </w:rPr>
        <w:t xml:space="preserve">В случае уплаты Цены Договора (внесения денежных средств) Участниками долевого строительства до даты государственной регистрации настоящего Договора, а также внесения денежных средств в счет уплаты Цены Договора иными способами, кроме как путем внесения на счет </w:t>
      </w:r>
      <w:proofErr w:type="spellStart"/>
      <w:r w:rsidR="00803E1F" w:rsidRPr="00E1325A">
        <w:rPr>
          <w:rFonts w:ascii="Times New Roman" w:hAnsi="Times New Roman"/>
        </w:rPr>
        <w:t>эскроу</w:t>
      </w:r>
      <w:proofErr w:type="spellEnd"/>
      <w:r w:rsidR="00803E1F" w:rsidRPr="00E1325A">
        <w:rPr>
          <w:rFonts w:ascii="Times New Roman" w:hAnsi="Times New Roman"/>
        </w:rPr>
        <w:t xml:space="preserve"> в Уполномоченном банке, и наступления в связи с этим неблагоприятных последствий для Застройщика, последний вправе требовать от Участников долевого строительства возмещения причинённых этим убытков, в том числе, в случае уплаты Застройщиком штрафа, установленного Кодексом Российской Федерации об административных правонарушениях.</w:t>
      </w:r>
    </w:p>
    <w:p w14:paraId="51291690" w14:textId="77777777" w:rsidR="00F44B65" w:rsidRPr="00E1325A" w:rsidRDefault="00F44B65" w:rsidP="00DB4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rPr>
      </w:pPr>
    </w:p>
    <w:p w14:paraId="36653854" w14:textId="77777777" w:rsidR="0044661F" w:rsidRPr="00E1325A" w:rsidRDefault="0044661F" w:rsidP="00DB419E">
      <w:pPr>
        <w:tabs>
          <w:tab w:val="left" w:leader="underscore" w:pos="3970"/>
        </w:tabs>
        <w:ind w:right="81" w:firstLine="539"/>
        <w:jc w:val="both"/>
        <w:rPr>
          <w:rFonts w:ascii="Times New Roman" w:hAnsi="Times New Roman"/>
          <w:b/>
          <w:bCs/>
        </w:rPr>
      </w:pPr>
      <w:r w:rsidRPr="00E1325A">
        <w:rPr>
          <w:rFonts w:ascii="Times New Roman" w:hAnsi="Times New Roman"/>
          <w:b/>
          <w:bCs/>
        </w:rPr>
        <w:t>2.4. Участник долевого строительства вправе:</w:t>
      </w:r>
    </w:p>
    <w:p w14:paraId="642EB865" w14:textId="77777777" w:rsidR="005E068C" w:rsidRPr="00E1325A" w:rsidRDefault="00BB5CB1" w:rsidP="00DB419E">
      <w:pPr>
        <w:tabs>
          <w:tab w:val="left" w:leader="underscore" w:pos="3970"/>
        </w:tabs>
        <w:ind w:right="81" w:firstLine="539"/>
        <w:jc w:val="both"/>
        <w:rPr>
          <w:rFonts w:ascii="Times New Roman" w:hAnsi="Times New Roman"/>
        </w:rPr>
      </w:pPr>
      <w:r w:rsidRPr="00E1325A">
        <w:rPr>
          <w:rFonts w:ascii="Times New Roman" w:hAnsi="Times New Roman"/>
        </w:rPr>
        <w:t>2.4.1</w:t>
      </w:r>
      <w:r w:rsidR="0032609D" w:rsidRPr="00E1325A">
        <w:rPr>
          <w:rFonts w:ascii="Times New Roman" w:hAnsi="Times New Roman"/>
        </w:rPr>
        <w:t xml:space="preserve"> Требовать от Застройщика надлежащего выполнения им принятых на себя по настоящему Договору обязательств. </w:t>
      </w:r>
    </w:p>
    <w:p w14:paraId="6F64D846" w14:textId="48F07882" w:rsidR="0032609D" w:rsidRPr="00E1325A" w:rsidRDefault="00BB5CB1" w:rsidP="00DB419E">
      <w:pPr>
        <w:tabs>
          <w:tab w:val="left" w:leader="underscore" w:pos="3970"/>
        </w:tabs>
        <w:ind w:right="81" w:firstLine="539"/>
        <w:jc w:val="both"/>
        <w:rPr>
          <w:rFonts w:ascii="Times New Roman" w:hAnsi="Times New Roman"/>
        </w:rPr>
      </w:pPr>
      <w:r w:rsidRPr="00E1325A">
        <w:rPr>
          <w:rFonts w:ascii="Times New Roman" w:hAnsi="Times New Roman"/>
        </w:rPr>
        <w:t>2.4.2</w:t>
      </w:r>
      <w:r w:rsidR="0032609D" w:rsidRPr="00E1325A">
        <w:rPr>
          <w:rFonts w:ascii="Times New Roman" w:hAnsi="Times New Roman"/>
        </w:rPr>
        <w:t xml:space="preserve"> Получить </w:t>
      </w:r>
      <w:r w:rsidR="0012061A" w:rsidRPr="00E1325A">
        <w:rPr>
          <w:rFonts w:ascii="Times New Roman" w:hAnsi="Times New Roman"/>
        </w:rPr>
        <w:t xml:space="preserve">Квартиру в соответствии с </w:t>
      </w:r>
      <w:r w:rsidR="0032609D" w:rsidRPr="00E1325A">
        <w:rPr>
          <w:rFonts w:ascii="Times New Roman" w:hAnsi="Times New Roman"/>
        </w:rPr>
        <w:t xml:space="preserve">условиями настоящего Договора, после </w:t>
      </w:r>
      <w:r w:rsidR="0012061A" w:rsidRPr="00E1325A">
        <w:rPr>
          <w:rFonts w:ascii="Times New Roman" w:hAnsi="Times New Roman"/>
        </w:rPr>
        <w:t>ее</w:t>
      </w:r>
      <w:r w:rsidR="0032609D" w:rsidRPr="00E1325A">
        <w:rPr>
          <w:rFonts w:ascii="Times New Roman" w:hAnsi="Times New Roman"/>
        </w:rPr>
        <w:t xml:space="preserve"> полной оплаты и выполнения всех своих обязательств по уплате пеней, штрафов и т.п. (при наличии основания для их начисления). </w:t>
      </w:r>
    </w:p>
    <w:p w14:paraId="0AC9F09E" w14:textId="77777777" w:rsidR="0044661F" w:rsidRPr="00E1325A" w:rsidRDefault="0044661F" w:rsidP="00DB419E">
      <w:pPr>
        <w:tabs>
          <w:tab w:val="left" w:leader="underscore" w:pos="3970"/>
        </w:tabs>
        <w:ind w:right="81" w:firstLine="539"/>
        <w:jc w:val="both"/>
        <w:rPr>
          <w:rFonts w:ascii="Times New Roman" w:hAnsi="Times New Roman"/>
        </w:rPr>
      </w:pPr>
      <w:r w:rsidRPr="00E1325A">
        <w:rPr>
          <w:rFonts w:ascii="Times New Roman" w:hAnsi="Times New Roman"/>
        </w:rPr>
        <w:t>2.4.</w:t>
      </w:r>
      <w:r w:rsidR="00BB5CB1" w:rsidRPr="00E1325A">
        <w:rPr>
          <w:rFonts w:ascii="Times New Roman" w:hAnsi="Times New Roman"/>
        </w:rPr>
        <w:t>3</w:t>
      </w:r>
      <w:r w:rsidRPr="00E1325A">
        <w:rPr>
          <w:rFonts w:ascii="Times New Roman" w:hAnsi="Times New Roman"/>
        </w:rPr>
        <w:t xml:space="preserve">. Получать информацию о Застройщике и о проекте строительства в порядке, предусмотренном </w:t>
      </w:r>
      <w:proofErr w:type="spellStart"/>
      <w:r w:rsidRPr="00E1325A">
        <w:rPr>
          <w:rFonts w:ascii="Times New Roman" w:hAnsi="Times New Roman"/>
        </w:rPr>
        <w:t>ст.ст</w:t>
      </w:r>
      <w:proofErr w:type="spellEnd"/>
      <w:r w:rsidRPr="00E1325A">
        <w:rPr>
          <w:rFonts w:ascii="Times New Roman" w:hAnsi="Times New Roman"/>
        </w:rPr>
        <w:t>. 20-21 Федерального закона №214-ФЗ от 30.12.2004</w:t>
      </w:r>
      <w:r w:rsidR="00800BBB" w:rsidRPr="00E1325A">
        <w:rPr>
          <w:rFonts w:ascii="Times New Roman" w:hAnsi="Times New Roman"/>
        </w:rPr>
        <w:t>г</w:t>
      </w:r>
      <w:r w:rsidRPr="00E1325A">
        <w:rPr>
          <w:rFonts w:ascii="Times New Roman" w:hAnsi="Times New Roman"/>
        </w:rPr>
        <w:t>.</w:t>
      </w:r>
    </w:p>
    <w:p w14:paraId="00208231" w14:textId="29245151" w:rsidR="0044661F" w:rsidRPr="00E1325A" w:rsidRDefault="0044661F" w:rsidP="00DB419E">
      <w:pPr>
        <w:tabs>
          <w:tab w:val="left" w:leader="underscore" w:pos="3970"/>
        </w:tabs>
        <w:ind w:right="81" w:firstLine="539"/>
        <w:jc w:val="both"/>
        <w:rPr>
          <w:rFonts w:ascii="Times New Roman" w:hAnsi="Times New Roman"/>
        </w:rPr>
      </w:pPr>
      <w:r w:rsidRPr="00E1325A">
        <w:rPr>
          <w:rFonts w:ascii="Times New Roman" w:hAnsi="Times New Roman"/>
        </w:rPr>
        <w:t>2.4.</w:t>
      </w:r>
      <w:r w:rsidR="00BB5CB1" w:rsidRPr="00E1325A">
        <w:rPr>
          <w:rFonts w:ascii="Times New Roman" w:hAnsi="Times New Roman"/>
        </w:rPr>
        <w:t>4</w:t>
      </w:r>
      <w:r w:rsidRPr="00E1325A">
        <w:rPr>
          <w:rFonts w:ascii="Times New Roman" w:hAnsi="Times New Roman"/>
        </w:rPr>
        <w:t>. После уплаты цены Договора или одновременно с переводом долга на нового участника долевого строительства в порядке, установленном в Гражданском кодексе РФ и в настоящем договоре настоящего Договора), уступить право требования по настоящему Договору другому лицу.</w:t>
      </w:r>
    </w:p>
    <w:p w14:paraId="71506265" w14:textId="77777777" w:rsidR="0078307E" w:rsidRPr="00E1325A" w:rsidRDefault="0078307E" w:rsidP="00DB419E">
      <w:pPr>
        <w:tabs>
          <w:tab w:val="left" w:leader="underscore" w:pos="3970"/>
        </w:tabs>
        <w:ind w:right="81" w:firstLine="539"/>
        <w:jc w:val="both"/>
        <w:rPr>
          <w:rFonts w:ascii="Times New Roman" w:hAnsi="Times New Roman"/>
        </w:rPr>
      </w:pPr>
    </w:p>
    <w:p w14:paraId="5A28BEF4" w14:textId="64EC457F" w:rsidR="0078307E" w:rsidRPr="00E1325A" w:rsidRDefault="0078307E" w:rsidP="00DB419E">
      <w:pPr>
        <w:pStyle w:val="Preformat"/>
        <w:ind w:firstLine="567"/>
        <w:contextualSpacing/>
        <w:rPr>
          <w:rFonts w:ascii="Times New Roman" w:hAnsi="Times New Roman"/>
          <w:b/>
        </w:rPr>
      </w:pPr>
      <w:r w:rsidRPr="00E1325A">
        <w:rPr>
          <w:rFonts w:ascii="Times New Roman" w:hAnsi="Times New Roman"/>
          <w:b/>
        </w:rPr>
        <w:t>2.5. Передача Объекта долевого строительства</w:t>
      </w:r>
    </w:p>
    <w:p w14:paraId="683276C6" w14:textId="06740CA5" w:rsidR="0078307E" w:rsidRPr="00E1325A" w:rsidRDefault="0078307E" w:rsidP="00DB419E">
      <w:pPr>
        <w:pStyle w:val="Preformat"/>
        <w:ind w:firstLine="567"/>
        <w:contextualSpacing/>
        <w:jc w:val="both"/>
        <w:rPr>
          <w:rFonts w:ascii="Times New Roman" w:hAnsi="Times New Roman"/>
        </w:rPr>
      </w:pPr>
      <w:r w:rsidRPr="00E1325A">
        <w:rPr>
          <w:rFonts w:ascii="Times New Roman" w:hAnsi="Times New Roman"/>
        </w:rPr>
        <w:t xml:space="preserve">2.5.1. Передача Объекта долевого строительства Застройщиком и принятие его Участниками долевого строительства осуществляются по передаточному акту, подписываемому Сторонами или их уполномоченными представителями, либо по одностороннему передаточному акту в случае уклонения или отказа Участников долевого строительства от принятия Объекта долевого строительства в предусмотренный настоящим Договором срок. В передаточном акте, в том числе одностороннем, указываются дата передачи, основные характеристики Объекта </w:t>
      </w:r>
      <w:r w:rsidRPr="00E1325A">
        <w:rPr>
          <w:rFonts w:ascii="Times New Roman" w:hAnsi="Times New Roman"/>
        </w:rPr>
        <w:lastRenderedPageBreak/>
        <w:t xml:space="preserve">долевого строительства, фактическая общая площадь Объекта долевого строительства, а также иная информация. В передаточном акте могут быть указаны показания индивидуальных приборов учета потребления коммунальных услуг. При подписании передаточного акта Участниками долевого строительства им передаются инструкция по эксплуатации Объекта долевого строительства, ключи от помещения (квартиры) и почтового ящика. </w:t>
      </w:r>
    </w:p>
    <w:p w14:paraId="7303657D" w14:textId="77777777" w:rsidR="0078307E" w:rsidRPr="00E1325A" w:rsidRDefault="0078307E" w:rsidP="00DB419E">
      <w:pPr>
        <w:autoSpaceDE w:val="0"/>
        <w:autoSpaceDN w:val="0"/>
        <w:adjustRightInd w:val="0"/>
        <w:ind w:firstLine="567"/>
        <w:contextualSpacing/>
        <w:jc w:val="both"/>
        <w:outlineLvl w:val="2"/>
        <w:rPr>
          <w:rFonts w:ascii="Times New Roman" w:hAnsi="Times New Roman"/>
          <w:spacing w:val="-9"/>
        </w:rPr>
      </w:pPr>
      <w:r w:rsidRPr="00E1325A">
        <w:rPr>
          <w:rFonts w:ascii="Times New Roman" w:hAnsi="Times New Roman"/>
          <w:spacing w:val="-1"/>
        </w:rPr>
        <w:t xml:space="preserve">Обязательства Застройщика передать Объект долевого строительства, а Участников долевого строительства принять такой объект считаются исполненными с даты подписания Сторонами передаточного акта или составления Застройщиком одностороннего передаточного акта на условиях и в порядке, предусмотренных настоящим Договором. </w:t>
      </w:r>
    </w:p>
    <w:p w14:paraId="64596B43" w14:textId="0BE918ED" w:rsidR="0078307E" w:rsidRPr="00E1325A" w:rsidRDefault="0078307E" w:rsidP="00DB419E">
      <w:pPr>
        <w:autoSpaceDE w:val="0"/>
        <w:autoSpaceDN w:val="0"/>
        <w:adjustRightInd w:val="0"/>
        <w:ind w:firstLine="567"/>
        <w:contextualSpacing/>
        <w:jc w:val="both"/>
        <w:outlineLvl w:val="2"/>
        <w:rPr>
          <w:rFonts w:ascii="Times New Roman" w:hAnsi="Times New Roman"/>
          <w:spacing w:val="-9"/>
        </w:rPr>
      </w:pPr>
      <w:r w:rsidRPr="00E1325A">
        <w:rPr>
          <w:rFonts w:ascii="Times New Roman" w:hAnsi="Times New Roman"/>
        </w:rPr>
        <w:t>2.5.2. Застройщик не менее чем за 14 (Четырнадцать) рабочих дней до наступления Срока передачи Объекта долевого строительства направляет Участникам долевого строительства письменное сообщение о завершении строительства Объекта строительства и о готовности Объекта долевого строительства к передаче (далее – Сообщение о готовности).</w:t>
      </w:r>
      <w:r w:rsidRPr="00E1325A">
        <w:rPr>
          <w:rFonts w:ascii="Times New Roman" w:hAnsi="Times New Roman"/>
          <w:spacing w:val="-9"/>
        </w:rPr>
        <w:t xml:space="preserve">  </w:t>
      </w:r>
    </w:p>
    <w:p w14:paraId="5574D71C" w14:textId="77777777" w:rsidR="0078307E" w:rsidRPr="00E1325A" w:rsidRDefault="0078307E" w:rsidP="00DB419E">
      <w:pPr>
        <w:autoSpaceDE w:val="0"/>
        <w:autoSpaceDN w:val="0"/>
        <w:adjustRightInd w:val="0"/>
        <w:ind w:firstLine="567"/>
        <w:contextualSpacing/>
        <w:jc w:val="both"/>
        <w:outlineLvl w:val="2"/>
        <w:rPr>
          <w:rFonts w:ascii="Times New Roman" w:hAnsi="Times New Roman"/>
        </w:rPr>
      </w:pPr>
      <w:r w:rsidRPr="00E1325A">
        <w:rPr>
          <w:rFonts w:ascii="Times New Roman" w:hAnsi="Times New Roman"/>
        </w:rPr>
        <w:t>Сообщение о готовности может быть направлено Участникам долевого строительства одним из следующих способов по выбору Застройщика: по почте заказным письмом с уведомлением о вручении по указанному в Договоре почтовому адресу; вручено Участникам долевого строительства лично под расписку; в форме скан-копии по адресу электронной почты Участников долевого строительства, указанному в Договоре или в письменном заявлении Участников долевого строительства.</w:t>
      </w:r>
    </w:p>
    <w:p w14:paraId="7E6D2AFB" w14:textId="77777777" w:rsidR="0078307E" w:rsidRPr="00E1325A" w:rsidRDefault="0078307E" w:rsidP="00DB419E">
      <w:pPr>
        <w:tabs>
          <w:tab w:val="left" w:pos="966"/>
        </w:tabs>
        <w:ind w:left="20" w:right="20" w:firstLine="567"/>
        <w:contextualSpacing/>
        <w:jc w:val="both"/>
        <w:rPr>
          <w:rFonts w:ascii="Times New Roman" w:hAnsi="Times New Roman"/>
        </w:rPr>
      </w:pPr>
      <w:r w:rsidRPr="00E1325A">
        <w:rPr>
          <w:rFonts w:ascii="Times New Roman" w:hAnsi="Times New Roman"/>
        </w:rPr>
        <w:t xml:space="preserve">При отсутствии у Застройщика информации о получении Участниками долевого строительства, направленного им почтовым отправлением </w:t>
      </w:r>
      <w:bookmarkStart w:id="2" w:name="_Hlk101868861"/>
      <w:r w:rsidRPr="00E1325A">
        <w:rPr>
          <w:rFonts w:ascii="Times New Roman" w:hAnsi="Times New Roman"/>
        </w:rPr>
        <w:t xml:space="preserve">Сообщения о готовности </w:t>
      </w:r>
      <w:bookmarkEnd w:id="2"/>
      <w:r w:rsidRPr="00E1325A">
        <w:rPr>
          <w:rFonts w:ascii="Times New Roman" w:hAnsi="Times New Roman"/>
        </w:rPr>
        <w:t>такое сообщение считается полученным Участниками долевого строительства по истечении 7 (Семи) рабочих дней с момента его получения почтовым отделением по месту нахождения Участников долевого строительства. Момент получения письма почтовым отделением определяется на основании отчета об отслеживании отправления по почтовому идентификатору.</w:t>
      </w:r>
    </w:p>
    <w:p w14:paraId="3D16C8E8" w14:textId="77777777" w:rsidR="0078307E" w:rsidRPr="00E1325A" w:rsidRDefault="0078307E" w:rsidP="00DB419E">
      <w:pPr>
        <w:tabs>
          <w:tab w:val="left" w:pos="966"/>
        </w:tabs>
        <w:ind w:left="20" w:right="20" w:firstLine="567"/>
        <w:contextualSpacing/>
        <w:jc w:val="both"/>
        <w:rPr>
          <w:rFonts w:ascii="Times New Roman" w:hAnsi="Times New Roman"/>
        </w:rPr>
      </w:pPr>
      <w:r w:rsidRPr="00E1325A">
        <w:rPr>
          <w:rFonts w:ascii="Times New Roman" w:hAnsi="Times New Roman"/>
        </w:rPr>
        <w:t>Сообщение о готовности, направленное посредством электронной почты, считается полученным Участниками долевого строительства по истечении 5 (Пяти) рабочих дней с момента направления Застройщиком.</w:t>
      </w:r>
    </w:p>
    <w:p w14:paraId="2E265183" w14:textId="419B9351" w:rsidR="0078307E" w:rsidRPr="00E1325A" w:rsidRDefault="0078307E" w:rsidP="00DB419E">
      <w:pPr>
        <w:autoSpaceDE w:val="0"/>
        <w:autoSpaceDN w:val="0"/>
        <w:adjustRightInd w:val="0"/>
        <w:ind w:firstLine="567"/>
        <w:contextualSpacing/>
        <w:jc w:val="both"/>
        <w:rPr>
          <w:rFonts w:ascii="Times New Roman" w:hAnsi="Times New Roman"/>
        </w:rPr>
      </w:pPr>
      <w:r w:rsidRPr="00E1325A">
        <w:rPr>
          <w:rFonts w:ascii="Times New Roman" w:hAnsi="Times New Roman"/>
        </w:rPr>
        <w:t xml:space="preserve">2.5.3. Участники долевого строительства, получившие Сообщение о готовности, обязаны незамедлительно приступить к принятию Объекта долевого строительства и в течение 10 (Десяти) рабочих дней со дня получения Сообщения о готовности осмотреть и принять Объект долевого строительства и подписать передаточный акт. </w:t>
      </w:r>
    </w:p>
    <w:p w14:paraId="0F11D148" w14:textId="401006C4" w:rsidR="0078307E" w:rsidRPr="00E1325A" w:rsidRDefault="0078307E" w:rsidP="00DB419E">
      <w:pPr>
        <w:autoSpaceDE w:val="0"/>
        <w:autoSpaceDN w:val="0"/>
        <w:adjustRightInd w:val="0"/>
        <w:ind w:firstLine="567"/>
        <w:contextualSpacing/>
        <w:jc w:val="both"/>
        <w:rPr>
          <w:rFonts w:ascii="Times New Roman" w:hAnsi="Times New Roman"/>
        </w:rPr>
      </w:pPr>
      <w:r w:rsidRPr="00E1325A">
        <w:rPr>
          <w:rFonts w:ascii="Times New Roman" w:hAnsi="Times New Roman"/>
        </w:rPr>
        <w:t>2.5.4. При обнаружении существенных нарушений требований к качеству Объекта долевого строительства, указанных в абзаце 2 настоящего пункта Договора, Стороны до подписания передаточного акта обеспечивают составление акта осмотра Объекта долевого строительства с участием лица, обладающего специальными познаниями и квалификацией, подтвержденной сведениями о внесении указанного лица в национальный реестр специалистов в области строительства, которое осуществляет трудовые функции на основании трудового договора, заключенного с индивидуальным предпринимателем или юридическим лицом, являющимися членами СРО в области строительства (далее – Специалист). В акт осмотра включается перечень выявленных существенных недостатков, подлежащих безвозмездному устранению Застройщиком в согласованный разумный срок, но не более 60 (Шестьдесят) календарных дней с даты составления акта осмотра с участием Специалиста. Если возможность устранения недостатков связана с сезонными условиями и/или особой сложностью работ, срок устранения таких недостатков может составлять более 60 (Шестидесяти) календарных дней.</w:t>
      </w:r>
    </w:p>
    <w:p w14:paraId="39965D98" w14:textId="77777777" w:rsidR="0078307E" w:rsidRPr="00E1325A" w:rsidRDefault="0078307E" w:rsidP="00DB419E">
      <w:pPr>
        <w:autoSpaceDE w:val="0"/>
        <w:autoSpaceDN w:val="0"/>
        <w:adjustRightInd w:val="0"/>
        <w:ind w:firstLine="567"/>
        <w:jc w:val="both"/>
        <w:rPr>
          <w:rFonts w:ascii="Times New Roman" w:hAnsi="Times New Roman"/>
        </w:rPr>
      </w:pPr>
      <w:r w:rsidRPr="00E1325A">
        <w:rPr>
          <w:rFonts w:ascii="Times New Roman" w:hAnsi="Times New Roman"/>
          <w:bCs/>
          <w:i/>
        </w:rPr>
        <w:t>Существенными нарушениями требований к качеству</w:t>
      </w:r>
      <w:r w:rsidRPr="00E1325A">
        <w:rPr>
          <w:rFonts w:ascii="Times New Roman" w:hAnsi="Times New Roman"/>
          <w:i/>
        </w:rPr>
        <w:t xml:space="preserve"> </w:t>
      </w:r>
      <w:r w:rsidRPr="00E1325A">
        <w:rPr>
          <w:rFonts w:ascii="Times New Roman" w:hAnsi="Times New Roman"/>
        </w:rPr>
        <w:t xml:space="preserve">признаются следующие недостатки Объекта долевого участия: недостатки, делающие Объект долевого строительства непригодным для предусмотренного Договором использования, а также неустранимые недостатки или недостатки, которые не могут быть устранены без несоразмерных расходов или затрат времени, или выявляются неоднократно, или проявляются вновь после устранения. </w:t>
      </w:r>
    </w:p>
    <w:p w14:paraId="58917106" w14:textId="2E83F3C7" w:rsidR="0078307E" w:rsidRPr="00E1325A" w:rsidRDefault="0078307E" w:rsidP="00DB419E">
      <w:pPr>
        <w:pStyle w:val="Preformat"/>
        <w:ind w:firstLine="567"/>
        <w:contextualSpacing/>
        <w:jc w:val="both"/>
        <w:rPr>
          <w:rFonts w:ascii="Times New Roman" w:hAnsi="Times New Roman"/>
        </w:rPr>
      </w:pPr>
      <w:r w:rsidRPr="00E1325A">
        <w:rPr>
          <w:rFonts w:ascii="Times New Roman" w:hAnsi="Times New Roman"/>
        </w:rPr>
        <w:t>2.5.5. Дефекты (недостатки) Объекта долевого строительства, не указанные в пп.</w:t>
      </w:r>
      <w:r w:rsidR="00F44B65" w:rsidRPr="00E1325A">
        <w:rPr>
          <w:rFonts w:ascii="Times New Roman" w:hAnsi="Times New Roman"/>
        </w:rPr>
        <w:t>2.</w:t>
      </w:r>
      <w:r w:rsidRPr="00E1325A">
        <w:rPr>
          <w:rFonts w:ascii="Times New Roman" w:hAnsi="Times New Roman"/>
        </w:rPr>
        <w:t xml:space="preserve">5.4, не признаются существенными нарушениями требований к качеству и не дают Участникам долевого строительства оснований для отказа от принятия Объекта долевого строительства и подписания передаточного акта. При выявлении таких дефектов Сторонами составляется акт осмотра с указанием перечня недостатков, подлежащих безвозмездному устранению </w:t>
      </w:r>
      <w:bookmarkStart w:id="3" w:name="_Hlk101884644"/>
      <w:r w:rsidRPr="00E1325A">
        <w:rPr>
          <w:rFonts w:ascii="Times New Roman" w:hAnsi="Times New Roman"/>
        </w:rPr>
        <w:t xml:space="preserve">Застройщиком в согласованный разумный срок, но не более 60 (Шестьдесят) календарных дней с даты составления акта осмотра. Если возможность устранения недостатков связана с сезонными условиями и/или особой сложностью работ, срок устранения таких недостатков может составлять более 60 (Шестидесяти) календарных дней. </w:t>
      </w:r>
      <w:bookmarkEnd w:id="3"/>
      <w:r w:rsidRPr="00E1325A">
        <w:rPr>
          <w:rFonts w:ascii="Times New Roman" w:hAnsi="Times New Roman"/>
        </w:rPr>
        <w:t xml:space="preserve">Таким образом, выявленные дефекты подлежат устранению Застройщиком после передачи Объекта долевого строительства (подписания передаточного акта) в рамках исполнения Застройщиком гарантийных обязательств в соответствии с разделом </w:t>
      </w:r>
      <w:r w:rsidR="002702FA" w:rsidRPr="00E1325A">
        <w:rPr>
          <w:rFonts w:ascii="Times New Roman" w:hAnsi="Times New Roman"/>
        </w:rPr>
        <w:t>4</w:t>
      </w:r>
      <w:r w:rsidRPr="00E1325A">
        <w:rPr>
          <w:rFonts w:ascii="Times New Roman" w:hAnsi="Times New Roman"/>
        </w:rPr>
        <w:t xml:space="preserve"> Договора.</w:t>
      </w:r>
    </w:p>
    <w:p w14:paraId="5EA9E718" w14:textId="77777777" w:rsidR="0078307E" w:rsidRPr="00E1325A" w:rsidRDefault="0078307E" w:rsidP="00DB419E">
      <w:pPr>
        <w:pStyle w:val="Preformat"/>
        <w:ind w:firstLine="567"/>
        <w:contextualSpacing/>
        <w:jc w:val="both"/>
        <w:rPr>
          <w:rFonts w:ascii="Times New Roman" w:hAnsi="Times New Roman"/>
        </w:rPr>
      </w:pPr>
      <w:r w:rsidRPr="00E1325A">
        <w:rPr>
          <w:rFonts w:ascii="Times New Roman" w:hAnsi="Times New Roman"/>
        </w:rPr>
        <w:t xml:space="preserve">При этом Участники долевого строительства вправе требовать </w:t>
      </w:r>
      <w:bookmarkStart w:id="4" w:name="_Hlk131423666"/>
      <w:r w:rsidRPr="00E1325A">
        <w:rPr>
          <w:rFonts w:ascii="Times New Roman" w:hAnsi="Times New Roman"/>
        </w:rPr>
        <w:t xml:space="preserve">указания в передаточном акте на то, </w:t>
      </w:r>
      <w:r w:rsidRPr="00E1325A">
        <w:rPr>
          <w:rFonts w:ascii="Times New Roman" w:hAnsi="Times New Roman"/>
        </w:rPr>
        <w:br/>
        <w:t xml:space="preserve">что Объект долевого строительства принимается с дефектами, перечисленными в акте осмотра. </w:t>
      </w:r>
      <w:bookmarkStart w:id="5" w:name="_Hlk131419254"/>
      <w:bookmarkEnd w:id="4"/>
      <w:r w:rsidRPr="00E1325A">
        <w:rPr>
          <w:rFonts w:ascii="Times New Roman" w:hAnsi="Times New Roman"/>
        </w:rPr>
        <w:t xml:space="preserve">При отсутствии в передаточном акте указания на наличие дефектов подписанием акта Участники долевого строительства подтверждают, что качество и характеристики принимаемого Объекта долевого строительства соответствуют условиям Договора, требованиям технических регламентов, проектной документации и иным обязательным требованиям, явные (видимые) дефекты и повреждения отсутствуют. </w:t>
      </w:r>
    </w:p>
    <w:bookmarkEnd w:id="5"/>
    <w:p w14:paraId="37135D7C" w14:textId="77777777" w:rsidR="0078307E" w:rsidRPr="00E1325A" w:rsidRDefault="0078307E" w:rsidP="00DB419E">
      <w:pPr>
        <w:pStyle w:val="Preformat"/>
        <w:ind w:firstLine="567"/>
        <w:contextualSpacing/>
        <w:jc w:val="both"/>
        <w:rPr>
          <w:rFonts w:ascii="Times New Roman" w:hAnsi="Times New Roman"/>
        </w:rPr>
      </w:pPr>
      <w:r w:rsidRPr="00E1325A">
        <w:rPr>
          <w:rFonts w:ascii="Times New Roman" w:hAnsi="Times New Roman"/>
        </w:rPr>
        <w:t xml:space="preserve">Наличие замечаний Участников долевого строительства к общему имуществу многоквартирного дома (Объекта строительства) не является основанием для отказа от принятия Объекта долевого строительства и подписания передаточного акта. </w:t>
      </w:r>
    </w:p>
    <w:p w14:paraId="7CF628BF" w14:textId="1EEBD023" w:rsidR="0078307E" w:rsidRPr="00E1325A" w:rsidRDefault="0078307E" w:rsidP="00DB419E">
      <w:pPr>
        <w:pStyle w:val="Preformat"/>
        <w:ind w:firstLine="567"/>
        <w:contextualSpacing/>
        <w:jc w:val="both"/>
        <w:rPr>
          <w:rFonts w:ascii="Times New Roman" w:hAnsi="Times New Roman"/>
        </w:rPr>
      </w:pPr>
      <w:r w:rsidRPr="00E1325A">
        <w:rPr>
          <w:rFonts w:ascii="Times New Roman" w:hAnsi="Times New Roman"/>
        </w:rPr>
        <w:lastRenderedPageBreak/>
        <w:t xml:space="preserve">2.5.6. Отказ Участников от принятия Объекта долевого строительства и подписания передаточного акта в случаях, указанных в </w:t>
      </w:r>
      <w:proofErr w:type="spellStart"/>
      <w:r w:rsidRPr="00E1325A">
        <w:rPr>
          <w:rFonts w:ascii="Times New Roman" w:hAnsi="Times New Roman"/>
        </w:rPr>
        <w:t>пп</w:t>
      </w:r>
      <w:proofErr w:type="spellEnd"/>
      <w:r w:rsidRPr="00E1325A">
        <w:rPr>
          <w:rFonts w:ascii="Times New Roman" w:hAnsi="Times New Roman"/>
        </w:rPr>
        <w:t xml:space="preserve">. </w:t>
      </w:r>
      <w:r w:rsidR="00845787" w:rsidRPr="00E1325A">
        <w:rPr>
          <w:rFonts w:ascii="Times New Roman" w:hAnsi="Times New Roman"/>
        </w:rPr>
        <w:t>2.</w:t>
      </w:r>
      <w:r w:rsidRPr="00E1325A">
        <w:rPr>
          <w:rFonts w:ascii="Times New Roman" w:hAnsi="Times New Roman"/>
        </w:rPr>
        <w:t xml:space="preserve">5.5, признается уклонением Участников долевого строительства от принятия Объекта долевого строительства и подписания передаточного акта и влечет правовые последствия, предусмотренные настоящим Договором и Законом № 214-ФЗ. </w:t>
      </w:r>
    </w:p>
    <w:p w14:paraId="0A862B44" w14:textId="71DC1337" w:rsidR="0078307E" w:rsidRPr="00E1325A" w:rsidRDefault="0078307E" w:rsidP="00DB419E">
      <w:pPr>
        <w:ind w:firstLine="567"/>
        <w:contextualSpacing/>
        <w:jc w:val="both"/>
        <w:rPr>
          <w:rFonts w:ascii="Times New Roman" w:hAnsi="Times New Roman"/>
        </w:rPr>
      </w:pPr>
      <w:r w:rsidRPr="00E1325A">
        <w:rPr>
          <w:rFonts w:ascii="Times New Roman" w:hAnsi="Times New Roman"/>
        </w:rPr>
        <w:t xml:space="preserve">При уклонении Участников долевого строительства от принятия Объекта долевого строительства и подписания передаточного акта в предусмотренный настоящим Договором срок или при отказе Участников долевого строительства от принятия Объекта долевого строительства, </w:t>
      </w:r>
      <w:bookmarkStart w:id="6" w:name="_Hlk101885745"/>
      <w:r w:rsidRPr="00E1325A">
        <w:rPr>
          <w:rFonts w:ascii="Times New Roman" w:hAnsi="Times New Roman"/>
        </w:rPr>
        <w:t>за исключением указанного в пп.2.5.4 случая</w:t>
      </w:r>
      <w:bookmarkEnd w:id="6"/>
      <w:r w:rsidRPr="00E1325A">
        <w:rPr>
          <w:rFonts w:ascii="Times New Roman" w:hAnsi="Times New Roman"/>
        </w:rPr>
        <w:t xml:space="preserve">, Застройщик вправе составить односторонний передаточный акт на условиях и в порядке, предусмотренных настоящим Договором. </w:t>
      </w:r>
    </w:p>
    <w:p w14:paraId="58367730" w14:textId="47D48ABC" w:rsidR="0078307E" w:rsidRPr="00E1325A" w:rsidRDefault="0078307E" w:rsidP="00DB419E">
      <w:pPr>
        <w:pStyle w:val="4"/>
        <w:shd w:val="clear" w:color="auto" w:fill="auto"/>
        <w:tabs>
          <w:tab w:val="left" w:pos="1105"/>
        </w:tabs>
        <w:spacing w:before="0" w:after="0" w:line="240" w:lineRule="auto"/>
        <w:ind w:right="20" w:firstLine="567"/>
        <w:contextualSpacing/>
        <w:jc w:val="both"/>
        <w:rPr>
          <w:i/>
          <w:sz w:val="20"/>
          <w:szCs w:val="20"/>
        </w:rPr>
      </w:pPr>
      <w:r w:rsidRPr="00E1325A">
        <w:rPr>
          <w:i/>
          <w:sz w:val="20"/>
          <w:szCs w:val="20"/>
        </w:rPr>
        <w:t xml:space="preserve">2.5.7. Уклонением Участников долевого строительства от принятия </w:t>
      </w:r>
      <w:r w:rsidRPr="00E1325A">
        <w:rPr>
          <w:i/>
          <w:spacing w:val="-1"/>
          <w:sz w:val="20"/>
          <w:szCs w:val="20"/>
        </w:rPr>
        <w:t>Объекта долевого строительства</w:t>
      </w:r>
      <w:r w:rsidRPr="00E1325A">
        <w:rPr>
          <w:i/>
          <w:sz w:val="20"/>
          <w:szCs w:val="20"/>
        </w:rPr>
        <w:t xml:space="preserve"> признаются следующие случаи:</w:t>
      </w:r>
    </w:p>
    <w:p w14:paraId="3C876213" w14:textId="77777777" w:rsidR="0078307E" w:rsidRPr="00E1325A" w:rsidRDefault="0078307E" w:rsidP="00DB419E">
      <w:pPr>
        <w:pStyle w:val="4"/>
        <w:shd w:val="clear" w:color="auto" w:fill="auto"/>
        <w:tabs>
          <w:tab w:val="left" w:pos="910"/>
        </w:tabs>
        <w:spacing w:before="0" w:after="0" w:line="240" w:lineRule="auto"/>
        <w:ind w:left="20" w:firstLine="567"/>
        <w:contextualSpacing/>
        <w:jc w:val="both"/>
        <w:rPr>
          <w:sz w:val="20"/>
          <w:szCs w:val="20"/>
        </w:rPr>
      </w:pPr>
      <w:r w:rsidRPr="00E1325A">
        <w:rPr>
          <w:sz w:val="20"/>
          <w:szCs w:val="20"/>
        </w:rPr>
        <w:t xml:space="preserve">а) неявка Участников долевого строительства (его уполномоченного представителя) на приемку </w:t>
      </w:r>
      <w:r w:rsidRPr="00E1325A">
        <w:rPr>
          <w:spacing w:val="-1"/>
          <w:sz w:val="20"/>
          <w:szCs w:val="20"/>
        </w:rPr>
        <w:t>Объекта долевого строительства</w:t>
      </w:r>
      <w:r w:rsidRPr="00E1325A">
        <w:rPr>
          <w:sz w:val="20"/>
          <w:szCs w:val="20"/>
        </w:rPr>
        <w:t xml:space="preserve"> в течение 15 (Пятнадцати) рабочих дней:</w:t>
      </w:r>
    </w:p>
    <w:p w14:paraId="30CA537C" w14:textId="77777777" w:rsidR="0078307E" w:rsidRPr="00E1325A" w:rsidRDefault="0078307E" w:rsidP="00DB419E">
      <w:pPr>
        <w:pStyle w:val="4"/>
        <w:numPr>
          <w:ilvl w:val="0"/>
          <w:numId w:val="6"/>
        </w:numPr>
        <w:shd w:val="clear" w:color="auto" w:fill="auto"/>
        <w:tabs>
          <w:tab w:val="left" w:pos="769"/>
        </w:tabs>
        <w:spacing w:before="0" w:after="0" w:line="240" w:lineRule="auto"/>
        <w:ind w:left="0" w:right="20" w:firstLine="567"/>
        <w:contextualSpacing/>
        <w:jc w:val="both"/>
        <w:rPr>
          <w:sz w:val="20"/>
          <w:szCs w:val="20"/>
        </w:rPr>
      </w:pPr>
      <w:r w:rsidRPr="00E1325A">
        <w:rPr>
          <w:sz w:val="20"/>
          <w:szCs w:val="20"/>
        </w:rPr>
        <w:t xml:space="preserve">с момента, когда Участниками долевого строительства получено/считается полученным Сообщение </w:t>
      </w:r>
      <w:r w:rsidRPr="00E1325A">
        <w:rPr>
          <w:sz w:val="20"/>
          <w:szCs w:val="20"/>
        </w:rPr>
        <w:br/>
        <w:t>о готовности, если конкретный срок, начиная с которого Участники долевого строительства должны приступить к приемке, не указан в Сообщении о готовности;</w:t>
      </w:r>
    </w:p>
    <w:p w14:paraId="5CF19B0E" w14:textId="77777777" w:rsidR="0078307E" w:rsidRPr="00E1325A" w:rsidRDefault="0078307E" w:rsidP="00DB419E">
      <w:pPr>
        <w:pStyle w:val="4"/>
        <w:numPr>
          <w:ilvl w:val="0"/>
          <w:numId w:val="6"/>
        </w:numPr>
        <w:shd w:val="clear" w:color="auto" w:fill="auto"/>
        <w:tabs>
          <w:tab w:val="left" w:pos="841"/>
        </w:tabs>
        <w:spacing w:before="0" w:after="0" w:line="240" w:lineRule="auto"/>
        <w:ind w:left="0" w:right="20" w:firstLine="567"/>
        <w:contextualSpacing/>
        <w:jc w:val="both"/>
        <w:rPr>
          <w:sz w:val="20"/>
          <w:szCs w:val="20"/>
        </w:rPr>
      </w:pPr>
      <w:r w:rsidRPr="00E1325A">
        <w:rPr>
          <w:sz w:val="20"/>
          <w:szCs w:val="20"/>
        </w:rPr>
        <w:t xml:space="preserve">с момента, когда Участники долевого строительства должны были приступить к приемке </w:t>
      </w:r>
      <w:r w:rsidRPr="00E1325A">
        <w:rPr>
          <w:spacing w:val="-1"/>
          <w:sz w:val="20"/>
          <w:szCs w:val="20"/>
        </w:rPr>
        <w:t>Объекта долевого строительства</w:t>
      </w:r>
      <w:r w:rsidRPr="00E1325A">
        <w:rPr>
          <w:sz w:val="20"/>
          <w:szCs w:val="20"/>
        </w:rPr>
        <w:t xml:space="preserve"> согласно Сообщению о готовности, если конкретный срок, начиная с которого Участники долевого строительства должны приступить к приемке, указан в Сообщении о готовности;</w:t>
      </w:r>
    </w:p>
    <w:p w14:paraId="3BD64E37" w14:textId="77777777" w:rsidR="0078307E" w:rsidRPr="00E1325A" w:rsidRDefault="0078307E" w:rsidP="00DB419E">
      <w:pPr>
        <w:pStyle w:val="4"/>
        <w:shd w:val="clear" w:color="auto" w:fill="auto"/>
        <w:tabs>
          <w:tab w:val="left" w:pos="966"/>
        </w:tabs>
        <w:spacing w:before="0" w:after="0" w:line="240" w:lineRule="auto"/>
        <w:ind w:left="20" w:right="20" w:firstLine="567"/>
        <w:contextualSpacing/>
        <w:jc w:val="both"/>
        <w:rPr>
          <w:sz w:val="20"/>
          <w:szCs w:val="20"/>
        </w:rPr>
      </w:pPr>
      <w:r w:rsidRPr="00E1325A">
        <w:rPr>
          <w:sz w:val="20"/>
          <w:szCs w:val="20"/>
        </w:rPr>
        <w:t>б) уклонение Участников долевого строительства от получения Сообщения о готовности</w:t>
      </w:r>
      <w:r w:rsidRPr="00E1325A">
        <w:rPr>
          <w:spacing w:val="-1"/>
          <w:sz w:val="20"/>
          <w:szCs w:val="20"/>
        </w:rPr>
        <w:t xml:space="preserve">. Таким уклонением признается </w:t>
      </w:r>
      <w:r w:rsidRPr="00E1325A">
        <w:rPr>
          <w:sz w:val="20"/>
          <w:szCs w:val="20"/>
        </w:rPr>
        <w:t xml:space="preserve">неполучение Застройщиком от оператора связи информации о получении Участниками долевого строительства направленного им письма с Сообщением о готовности, в том числе, но не ограничиваясь, в связи с отказом Участников долевого строительства от получения письма, отсутствием Участников долевого строительства по указанному в настоящем Договоре адресу, истечением срока хранения письма, </w:t>
      </w:r>
      <w:proofErr w:type="spellStart"/>
      <w:r w:rsidRPr="00E1325A">
        <w:rPr>
          <w:sz w:val="20"/>
          <w:szCs w:val="20"/>
        </w:rPr>
        <w:t>неознакомление</w:t>
      </w:r>
      <w:proofErr w:type="spellEnd"/>
      <w:r w:rsidRPr="00E1325A">
        <w:rPr>
          <w:sz w:val="20"/>
          <w:szCs w:val="20"/>
        </w:rPr>
        <w:t xml:space="preserve"> с Сообщением о готовности, направленным посредством электронной почты, и пр. </w:t>
      </w:r>
    </w:p>
    <w:p w14:paraId="27835D90" w14:textId="7603DB58" w:rsidR="0078307E" w:rsidRPr="00E1325A" w:rsidRDefault="0078307E" w:rsidP="00DB419E">
      <w:pPr>
        <w:pStyle w:val="4"/>
        <w:shd w:val="clear" w:color="auto" w:fill="auto"/>
        <w:tabs>
          <w:tab w:val="left" w:pos="951"/>
        </w:tabs>
        <w:spacing w:before="0" w:after="0" w:line="240" w:lineRule="auto"/>
        <w:ind w:left="20" w:right="20" w:firstLine="567"/>
        <w:contextualSpacing/>
        <w:jc w:val="both"/>
        <w:rPr>
          <w:sz w:val="20"/>
          <w:szCs w:val="20"/>
        </w:rPr>
      </w:pPr>
      <w:r w:rsidRPr="00E1325A">
        <w:rPr>
          <w:sz w:val="20"/>
          <w:szCs w:val="20"/>
        </w:rPr>
        <w:t xml:space="preserve">в) отказ Участников долевого строительства от подписания передаточного акта в установленный пунктом </w:t>
      </w:r>
      <w:r w:rsidR="00845787" w:rsidRPr="00E1325A">
        <w:rPr>
          <w:sz w:val="20"/>
          <w:szCs w:val="20"/>
        </w:rPr>
        <w:t>2.</w:t>
      </w:r>
      <w:r w:rsidRPr="00E1325A">
        <w:rPr>
          <w:sz w:val="20"/>
          <w:szCs w:val="20"/>
        </w:rPr>
        <w:t>5.3 срок, за исключением указанного в пп.2.5.4 случая.</w:t>
      </w:r>
    </w:p>
    <w:p w14:paraId="75A91F06" w14:textId="5E91DE20" w:rsidR="0078307E" w:rsidRPr="00E1325A" w:rsidRDefault="007C4F98" w:rsidP="00DB419E">
      <w:pPr>
        <w:pStyle w:val="4"/>
        <w:shd w:val="clear" w:color="auto" w:fill="auto"/>
        <w:tabs>
          <w:tab w:val="left" w:pos="951"/>
        </w:tabs>
        <w:spacing w:before="0" w:after="0" w:line="240" w:lineRule="auto"/>
        <w:ind w:left="20" w:right="20" w:firstLine="567"/>
        <w:contextualSpacing/>
        <w:jc w:val="both"/>
        <w:rPr>
          <w:sz w:val="20"/>
          <w:szCs w:val="20"/>
        </w:rPr>
      </w:pPr>
      <w:r w:rsidRPr="00E1325A">
        <w:rPr>
          <w:sz w:val="20"/>
          <w:szCs w:val="20"/>
        </w:rPr>
        <w:t>2.</w:t>
      </w:r>
      <w:r w:rsidR="0078307E" w:rsidRPr="00E1325A">
        <w:rPr>
          <w:sz w:val="20"/>
          <w:szCs w:val="20"/>
        </w:rPr>
        <w:t xml:space="preserve">5.8. При уклонении Участников долевого строительства от принятия </w:t>
      </w:r>
      <w:r w:rsidR="0078307E" w:rsidRPr="00E1325A">
        <w:rPr>
          <w:spacing w:val="-1"/>
          <w:sz w:val="20"/>
          <w:szCs w:val="20"/>
        </w:rPr>
        <w:t>Объекта долевого строительства</w:t>
      </w:r>
      <w:r w:rsidR="0078307E" w:rsidRPr="00E1325A">
        <w:rPr>
          <w:sz w:val="20"/>
          <w:szCs w:val="20"/>
        </w:rPr>
        <w:t xml:space="preserve"> Застройщик вправе составить односторонний передаточный акт о передаче </w:t>
      </w:r>
      <w:r w:rsidR="0078307E" w:rsidRPr="00E1325A">
        <w:rPr>
          <w:spacing w:val="-1"/>
          <w:sz w:val="20"/>
          <w:szCs w:val="20"/>
        </w:rPr>
        <w:t>Объекта долевого строительства</w:t>
      </w:r>
      <w:r w:rsidR="0078307E" w:rsidRPr="00E1325A">
        <w:rPr>
          <w:sz w:val="20"/>
          <w:szCs w:val="20"/>
        </w:rPr>
        <w:t xml:space="preserve"> Участникам долевого строительства по истечении 10 (десяти) календарных дней с даты окончания срока, предусмотренного для принятия Объекта долевого строительства Участниками долевого строительства.</w:t>
      </w:r>
    </w:p>
    <w:p w14:paraId="74180E7B" w14:textId="77777777" w:rsidR="0078307E" w:rsidRPr="00E1325A" w:rsidRDefault="0078307E" w:rsidP="00DB419E">
      <w:pPr>
        <w:pStyle w:val="4"/>
        <w:shd w:val="clear" w:color="auto" w:fill="auto"/>
        <w:spacing w:before="0" w:after="0" w:line="240" w:lineRule="auto"/>
        <w:ind w:left="20" w:right="20" w:firstLine="700"/>
        <w:contextualSpacing/>
        <w:jc w:val="both"/>
        <w:rPr>
          <w:sz w:val="20"/>
          <w:szCs w:val="20"/>
        </w:rPr>
      </w:pPr>
      <w:r w:rsidRPr="00E1325A">
        <w:rPr>
          <w:sz w:val="20"/>
          <w:szCs w:val="20"/>
        </w:rPr>
        <w:t>С даты составления одностороннего передаточного акта:</w:t>
      </w:r>
    </w:p>
    <w:p w14:paraId="59F074B3" w14:textId="77777777" w:rsidR="0078307E" w:rsidRPr="00E1325A" w:rsidRDefault="0078307E" w:rsidP="00DB419E">
      <w:pPr>
        <w:pStyle w:val="4"/>
        <w:numPr>
          <w:ilvl w:val="0"/>
          <w:numId w:val="4"/>
        </w:numPr>
        <w:shd w:val="clear" w:color="auto" w:fill="auto"/>
        <w:tabs>
          <w:tab w:val="left" w:pos="870"/>
        </w:tabs>
        <w:spacing w:before="0" w:after="0" w:line="240" w:lineRule="auto"/>
        <w:ind w:left="0" w:right="20" w:firstLine="709"/>
        <w:contextualSpacing/>
        <w:jc w:val="both"/>
        <w:rPr>
          <w:sz w:val="20"/>
          <w:szCs w:val="20"/>
        </w:rPr>
      </w:pPr>
      <w:r w:rsidRPr="00E1325A">
        <w:rPr>
          <w:sz w:val="20"/>
          <w:szCs w:val="20"/>
        </w:rPr>
        <w:t>Объект долевого строительства признается принятым Участниками долевого строительства в надлежащем техническом состоянии, с соблюдением требований к качеству;</w:t>
      </w:r>
    </w:p>
    <w:p w14:paraId="78B9E625" w14:textId="77777777" w:rsidR="0078307E" w:rsidRPr="00E1325A" w:rsidRDefault="0078307E" w:rsidP="00DB419E">
      <w:pPr>
        <w:pStyle w:val="4"/>
        <w:numPr>
          <w:ilvl w:val="0"/>
          <w:numId w:val="4"/>
        </w:numPr>
        <w:shd w:val="clear" w:color="auto" w:fill="auto"/>
        <w:tabs>
          <w:tab w:val="left" w:pos="874"/>
        </w:tabs>
        <w:spacing w:before="0" w:after="0" w:line="240" w:lineRule="auto"/>
        <w:ind w:left="0" w:right="20" w:firstLine="709"/>
        <w:contextualSpacing/>
        <w:jc w:val="both"/>
        <w:rPr>
          <w:sz w:val="20"/>
          <w:szCs w:val="20"/>
        </w:rPr>
      </w:pPr>
      <w:r w:rsidRPr="00E1325A">
        <w:rPr>
          <w:sz w:val="20"/>
          <w:szCs w:val="20"/>
        </w:rPr>
        <w:t xml:space="preserve">риск случайной гибели </w:t>
      </w:r>
      <w:r w:rsidRPr="00E1325A">
        <w:rPr>
          <w:spacing w:val="-1"/>
          <w:sz w:val="20"/>
          <w:szCs w:val="20"/>
        </w:rPr>
        <w:t>Объекта долевого строительства</w:t>
      </w:r>
      <w:r w:rsidRPr="00E1325A">
        <w:rPr>
          <w:sz w:val="20"/>
          <w:szCs w:val="20"/>
        </w:rPr>
        <w:t xml:space="preserve"> признается перешедшим к Участникам долевого строительства;</w:t>
      </w:r>
    </w:p>
    <w:p w14:paraId="0EBF0198" w14:textId="77777777" w:rsidR="0078307E" w:rsidRPr="00E1325A" w:rsidRDefault="0078307E" w:rsidP="00DB419E">
      <w:pPr>
        <w:pStyle w:val="4"/>
        <w:numPr>
          <w:ilvl w:val="0"/>
          <w:numId w:val="4"/>
        </w:numPr>
        <w:shd w:val="clear" w:color="auto" w:fill="auto"/>
        <w:tabs>
          <w:tab w:val="left" w:pos="874"/>
        </w:tabs>
        <w:spacing w:before="0" w:after="0" w:line="240" w:lineRule="auto"/>
        <w:ind w:left="0" w:right="20" w:firstLine="709"/>
        <w:contextualSpacing/>
        <w:jc w:val="both"/>
        <w:rPr>
          <w:sz w:val="20"/>
          <w:szCs w:val="20"/>
        </w:rPr>
      </w:pPr>
      <w:r w:rsidRPr="00E1325A">
        <w:rPr>
          <w:sz w:val="20"/>
          <w:szCs w:val="20"/>
        </w:rPr>
        <w:t xml:space="preserve">у Участников долевого строительства возникает обязанность нести все расходы, в том числе вносить жилищно-коммунальные платежи, по содержанию, эксплуатации </w:t>
      </w:r>
      <w:r w:rsidRPr="00E1325A">
        <w:rPr>
          <w:spacing w:val="-1"/>
          <w:sz w:val="20"/>
          <w:szCs w:val="20"/>
        </w:rPr>
        <w:t>Объекта долевого строительства</w:t>
      </w:r>
      <w:r w:rsidRPr="00E1325A">
        <w:rPr>
          <w:sz w:val="20"/>
          <w:szCs w:val="20"/>
        </w:rPr>
        <w:t xml:space="preserve"> и Общего имущества Объекта строительства.</w:t>
      </w:r>
    </w:p>
    <w:p w14:paraId="50ACEA47" w14:textId="0714FBEA" w:rsidR="0078307E" w:rsidRPr="00E1325A" w:rsidRDefault="007C4F98" w:rsidP="00DB419E">
      <w:pPr>
        <w:tabs>
          <w:tab w:val="left" w:pos="9639"/>
          <w:tab w:val="left" w:pos="10065"/>
        </w:tabs>
        <w:ind w:firstLine="567"/>
        <w:contextualSpacing/>
        <w:jc w:val="both"/>
        <w:rPr>
          <w:rFonts w:ascii="Times New Roman" w:hAnsi="Times New Roman"/>
        </w:rPr>
      </w:pPr>
      <w:r w:rsidRPr="00E1325A">
        <w:rPr>
          <w:rFonts w:ascii="Times New Roman" w:hAnsi="Times New Roman"/>
        </w:rPr>
        <w:t>2.</w:t>
      </w:r>
      <w:r w:rsidR="0078307E" w:rsidRPr="00E1325A">
        <w:rPr>
          <w:rFonts w:ascii="Times New Roman" w:hAnsi="Times New Roman"/>
        </w:rPr>
        <w:t>5.9. На основании статьи 36 Жилищного кодекса РФ у Участников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(Объект строительства),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а именно: помещения, не являющиеся частями квартир (иных реализуемых Застройщиком помещений) и обслуживающие более одного помещения в Объекте строительства, в том числе лестничные марши и лестничные площадки, лестницы, лифты, лифтовые и иные шахты, коридоры, технические этажи, чердаки, подвалы, в которых имеются инженерные коммуникации, кровля, несущие конструкции, механическое, электрическое, санитарно-техническое и иное оборудование за пределами и внутри Объекта строительства, кроме того, земельный участок, на котором расположен Объект строительства, с элементами озеленения и благоустройства. Доля Участников долевого строительства в общем имуществе пропорциональна Общей площади Объекта долевого строительства.</w:t>
      </w:r>
    </w:p>
    <w:p w14:paraId="14A47944" w14:textId="16F1F343" w:rsidR="0078307E" w:rsidRPr="00E1325A" w:rsidRDefault="007C4F98" w:rsidP="00DB419E">
      <w:pPr>
        <w:shd w:val="clear" w:color="auto" w:fill="FFFFFF"/>
        <w:tabs>
          <w:tab w:val="left" w:pos="1174"/>
        </w:tabs>
        <w:ind w:firstLine="567"/>
        <w:contextualSpacing/>
        <w:jc w:val="both"/>
        <w:rPr>
          <w:rFonts w:ascii="Times New Roman" w:hAnsi="Times New Roman"/>
          <w:spacing w:val="-1"/>
        </w:rPr>
      </w:pPr>
      <w:r w:rsidRPr="00E1325A">
        <w:rPr>
          <w:rFonts w:ascii="Times New Roman" w:hAnsi="Times New Roman"/>
        </w:rPr>
        <w:t>2.</w:t>
      </w:r>
      <w:r w:rsidR="0078307E" w:rsidRPr="00E1325A">
        <w:rPr>
          <w:rFonts w:ascii="Times New Roman" w:hAnsi="Times New Roman"/>
        </w:rPr>
        <w:t xml:space="preserve">5.10. </w:t>
      </w:r>
      <w:r w:rsidR="0078307E" w:rsidRPr="00E1325A">
        <w:rPr>
          <w:rFonts w:ascii="Times New Roman" w:hAnsi="Times New Roman"/>
          <w:spacing w:val="-1"/>
        </w:rPr>
        <w:t xml:space="preserve">Стороны пришли к соглашению, что Застройщик при вводе в эксплуатацию Объекта строительства </w:t>
      </w:r>
      <w:r w:rsidR="0078307E" w:rsidRPr="00E1325A">
        <w:rPr>
          <w:rFonts w:ascii="Times New Roman" w:hAnsi="Times New Roman"/>
          <w:spacing w:val="-1"/>
        </w:rPr>
        <w:br/>
        <w:t>в «зимний» период (с октября по апрель включительно) имеет право не выполнять благоустройство территории Объекта строительства в полном объеме, не выполнять устройство верхнего покрыт</w:t>
      </w:r>
      <w:r w:rsidRPr="00E1325A">
        <w:rPr>
          <w:rFonts w:ascii="Times New Roman" w:hAnsi="Times New Roman"/>
          <w:spacing w:val="-1"/>
        </w:rPr>
        <w:t xml:space="preserve">ия дорог, проездов, тротуаров, </w:t>
      </w:r>
      <w:r w:rsidR="0078307E" w:rsidRPr="00E1325A">
        <w:rPr>
          <w:rFonts w:ascii="Times New Roman" w:hAnsi="Times New Roman"/>
          <w:spacing w:val="-1"/>
        </w:rPr>
        <w:t>не проводить озеленение, установку малых форм. При этом подъезды и проходы к Объекту строительства должны быть выполнены в соответствии с проектной документацией способом, обеспечивающим безопасный проход граждан и проезд автотранспорта. Невыполненные вышеуказанные элементы благоустройства Застройщик обязан выполнить в полном объеме в течение «летнего» периода (с мая по сентябрь включительно), следующего за датой ввода Объекта строительства в эксплуатацию. Данные обстоятельства не являются основанием для отказа Участников долевого строительства от подписания передаточного акта, а также для изменения цены Договора.</w:t>
      </w:r>
    </w:p>
    <w:p w14:paraId="04CCE685" w14:textId="3F080F0E" w:rsidR="0078307E" w:rsidRPr="00E1325A" w:rsidRDefault="007C4F98" w:rsidP="00DB419E">
      <w:pPr>
        <w:autoSpaceDE w:val="0"/>
        <w:autoSpaceDN w:val="0"/>
        <w:adjustRightInd w:val="0"/>
        <w:ind w:firstLine="567"/>
        <w:contextualSpacing/>
        <w:jc w:val="both"/>
        <w:rPr>
          <w:rFonts w:ascii="Times New Roman" w:hAnsi="Times New Roman"/>
        </w:rPr>
      </w:pPr>
      <w:r w:rsidRPr="00E1325A">
        <w:rPr>
          <w:rFonts w:ascii="Times New Roman" w:hAnsi="Times New Roman"/>
        </w:rPr>
        <w:lastRenderedPageBreak/>
        <w:t>2.</w:t>
      </w:r>
      <w:r w:rsidR="0078307E" w:rsidRPr="00E1325A">
        <w:rPr>
          <w:rFonts w:ascii="Times New Roman" w:hAnsi="Times New Roman"/>
        </w:rPr>
        <w:t>5.11. При передаче Объекта долевого строительства Застройщик передает Участникам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его эффективного и безопасного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Подписание Участниками долевого строительства передаточного акта является подтверждением получения им Инструкции по эксплуатации Объекта долевого строительства.</w:t>
      </w:r>
    </w:p>
    <w:p w14:paraId="43B4345D" w14:textId="77777777" w:rsidR="0078307E" w:rsidRPr="00E1325A" w:rsidRDefault="0078307E" w:rsidP="00DB419E">
      <w:pPr>
        <w:autoSpaceDE w:val="0"/>
        <w:autoSpaceDN w:val="0"/>
        <w:adjustRightInd w:val="0"/>
        <w:ind w:firstLine="567"/>
        <w:contextualSpacing/>
        <w:jc w:val="both"/>
        <w:rPr>
          <w:rFonts w:ascii="Times New Roman" w:hAnsi="Times New Roman"/>
          <w:spacing w:val="-1"/>
        </w:rPr>
      </w:pPr>
      <w:r w:rsidRPr="00E1325A">
        <w:rPr>
          <w:rFonts w:ascii="Times New Roman" w:hAnsi="Times New Roman"/>
        </w:rPr>
        <w:t xml:space="preserve">Соблюдение Участниками долевого строительства правил и условий эффективного и безопасного использования Объекта долевого строительства, указанных в Инструкции по эксплуатации, является обязательным (но недостаточным) условием для признания обоснованными его возможных требований к Застройщику о безвозмездном устранении недостатков, </w:t>
      </w:r>
      <w:r w:rsidRPr="00E1325A">
        <w:rPr>
          <w:rFonts w:ascii="Times New Roman" w:hAnsi="Times New Roman"/>
          <w:spacing w:val="-1"/>
        </w:rPr>
        <w:t>выявленных в течение гарантийного срока.</w:t>
      </w:r>
    </w:p>
    <w:p w14:paraId="77633A20" w14:textId="6B8F0994" w:rsidR="0078307E" w:rsidRPr="00E1325A" w:rsidRDefault="0078307E" w:rsidP="00DB419E">
      <w:pPr>
        <w:pStyle w:val="a0"/>
        <w:ind w:left="0" w:firstLine="0"/>
        <w:rPr>
          <w:rFonts w:ascii="Times New Roman" w:hAnsi="Times New Roman"/>
          <w:sz w:val="20"/>
        </w:rPr>
      </w:pPr>
    </w:p>
    <w:p w14:paraId="2A31B6B2" w14:textId="77777777" w:rsidR="005D1C7E" w:rsidRPr="00E1325A" w:rsidRDefault="00F42179" w:rsidP="00DB419E">
      <w:pPr>
        <w:pStyle w:val="3"/>
        <w:tabs>
          <w:tab w:val="left" w:pos="0"/>
        </w:tabs>
        <w:ind w:left="0" w:firstLine="540"/>
        <w:jc w:val="center"/>
        <w:rPr>
          <w:sz w:val="20"/>
        </w:rPr>
      </w:pPr>
      <w:r w:rsidRPr="00E1325A">
        <w:rPr>
          <w:sz w:val="20"/>
        </w:rPr>
        <w:t xml:space="preserve">3. ЦЕНА </w:t>
      </w:r>
      <w:r w:rsidR="005D1C7E" w:rsidRPr="00E1325A">
        <w:rPr>
          <w:sz w:val="20"/>
        </w:rPr>
        <w:t>ДОГОВОРА. ПОРЯДОК РАСЧЕТОВ</w:t>
      </w:r>
    </w:p>
    <w:p w14:paraId="503A984A" w14:textId="77777777" w:rsidR="00B60F90" w:rsidRPr="00E1325A" w:rsidRDefault="00B60F90" w:rsidP="00DB419E">
      <w:pPr>
        <w:pStyle w:val="a0"/>
        <w:rPr>
          <w:rFonts w:ascii="Times New Roman" w:hAnsi="Times New Roman"/>
          <w:sz w:val="20"/>
        </w:rPr>
      </w:pPr>
    </w:p>
    <w:p w14:paraId="72F12F9D" w14:textId="57AE9CA2" w:rsidR="00D95C50" w:rsidRPr="00E1325A" w:rsidRDefault="005D1C7E" w:rsidP="00DB419E">
      <w:pPr>
        <w:ind w:firstLine="540"/>
        <w:jc w:val="both"/>
        <w:rPr>
          <w:rFonts w:ascii="Times New Roman" w:hAnsi="Times New Roman"/>
        </w:rPr>
      </w:pPr>
      <w:r w:rsidRPr="00E1325A">
        <w:rPr>
          <w:rFonts w:ascii="Times New Roman" w:hAnsi="Times New Roman"/>
        </w:rPr>
        <w:t>3.1</w:t>
      </w:r>
      <w:r w:rsidR="00AB482C" w:rsidRPr="00E1325A">
        <w:rPr>
          <w:rFonts w:ascii="Times New Roman" w:hAnsi="Times New Roman"/>
        </w:rPr>
        <w:t>.</w:t>
      </w:r>
      <w:r w:rsidR="00F44CEE" w:rsidRPr="00E1325A">
        <w:rPr>
          <w:rFonts w:ascii="Times New Roman" w:hAnsi="Times New Roman"/>
        </w:rPr>
        <w:t xml:space="preserve"> </w:t>
      </w:r>
      <w:r w:rsidR="00631FFA" w:rsidRPr="00E1325A">
        <w:rPr>
          <w:rFonts w:ascii="Times New Roman" w:hAnsi="Times New Roman"/>
        </w:rPr>
        <w:t xml:space="preserve">Цена договора составляет сумму в </w:t>
      </w:r>
      <w:r w:rsidR="00631FFA" w:rsidRPr="00E1325A">
        <w:rPr>
          <w:rFonts w:ascii="Times New Roman" w:hAnsi="Times New Roman"/>
          <w:b/>
        </w:rPr>
        <w:t>размере</w:t>
      </w:r>
      <w:r w:rsidR="004F723A" w:rsidRPr="00E1325A">
        <w:rPr>
          <w:rFonts w:ascii="Times New Roman" w:hAnsi="Times New Roman"/>
          <w:b/>
        </w:rPr>
        <w:t>___________________________</w:t>
      </w:r>
      <w:r w:rsidR="00556E07" w:rsidRPr="00E1325A">
        <w:rPr>
          <w:rFonts w:ascii="Times New Roman" w:hAnsi="Times New Roman"/>
          <w:b/>
        </w:rPr>
        <w:t xml:space="preserve"> (</w:t>
      </w:r>
      <w:r w:rsidR="004F723A" w:rsidRPr="00E1325A">
        <w:rPr>
          <w:rFonts w:ascii="Times New Roman" w:hAnsi="Times New Roman"/>
          <w:b/>
        </w:rPr>
        <w:t>_____________________________</w:t>
      </w:r>
      <w:r w:rsidR="00D73E28" w:rsidRPr="00E1325A">
        <w:rPr>
          <w:rFonts w:ascii="Times New Roman" w:hAnsi="Times New Roman"/>
          <w:b/>
        </w:rPr>
        <w:t>)</w:t>
      </w:r>
      <w:r w:rsidR="00EB03BE" w:rsidRPr="00E1325A">
        <w:rPr>
          <w:rFonts w:ascii="Times New Roman" w:hAnsi="Times New Roman"/>
          <w:b/>
        </w:rPr>
        <w:t xml:space="preserve"> рубл</w:t>
      </w:r>
      <w:r w:rsidR="000D1CB7" w:rsidRPr="00E1325A">
        <w:rPr>
          <w:rFonts w:ascii="Times New Roman" w:hAnsi="Times New Roman"/>
          <w:b/>
        </w:rPr>
        <w:t>ей</w:t>
      </w:r>
      <w:r w:rsidR="00EB03BE" w:rsidRPr="00E1325A">
        <w:rPr>
          <w:rFonts w:ascii="Times New Roman" w:hAnsi="Times New Roman"/>
          <w:b/>
        </w:rPr>
        <w:t xml:space="preserve"> 00 копеек </w:t>
      </w:r>
      <w:r w:rsidR="005156BE" w:rsidRPr="00E1325A">
        <w:rPr>
          <w:rFonts w:ascii="Times New Roman" w:hAnsi="Times New Roman"/>
        </w:rPr>
        <w:t>(НДС не предусмотрен)</w:t>
      </w:r>
      <w:r w:rsidR="00D95C50" w:rsidRPr="00E1325A">
        <w:rPr>
          <w:rFonts w:ascii="Times New Roman" w:hAnsi="Times New Roman"/>
        </w:rPr>
        <w:t>.</w:t>
      </w:r>
      <w:r w:rsidR="0095007D" w:rsidRPr="00E1325A">
        <w:rPr>
          <w:rFonts w:ascii="Times New Roman" w:hAnsi="Times New Roman"/>
        </w:rPr>
        <w:t xml:space="preserve"> Цена может быть изменена в случаях, указанных в пункте 3.6. настоящего Договора.</w:t>
      </w:r>
    </w:p>
    <w:p w14:paraId="44266A4C" w14:textId="22C11FA2" w:rsidR="00B35FDB" w:rsidRPr="00E1325A" w:rsidRDefault="00E20876" w:rsidP="00DB419E">
      <w:pPr>
        <w:pStyle w:val="af7"/>
        <w:ind w:left="0" w:firstLine="540"/>
        <w:jc w:val="both"/>
        <w:rPr>
          <w:rFonts w:ascii="Times New Roman" w:eastAsia="Calibri" w:hAnsi="Times New Roman"/>
          <w:sz w:val="20"/>
          <w:szCs w:val="20"/>
        </w:rPr>
      </w:pPr>
      <w:r w:rsidRPr="00E1325A">
        <w:rPr>
          <w:rFonts w:ascii="Times New Roman" w:hAnsi="Times New Roman"/>
          <w:b/>
          <w:sz w:val="20"/>
          <w:szCs w:val="20"/>
        </w:rPr>
        <w:t>Участник долевого строительства</w:t>
      </w:r>
      <w:r w:rsidRPr="00E1325A">
        <w:rPr>
          <w:rFonts w:ascii="Times New Roman" w:hAnsi="Times New Roman"/>
          <w:sz w:val="20"/>
          <w:szCs w:val="20"/>
        </w:rPr>
        <w:t xml:space="preserve"> оплачивает </w:t>
      </w:r>
      <w:r w:rsidRPr="00E1325A">
        <w:rPr>
          <w:rFonts w:ascii="Times New Roman" w:hAnsi="Times New Roman"/>
          <w:b/>
          <w:sz w:val="20"/>
          <w:szCs w:val="20"/>
        </w:rPr>
        <w:t>Застройщику</w:t>
      </w:r>
      <w:r w:rsidRPr="00E1325A">
        <w:rPr>
          <w:rFonts w:ascii="Times New Roman" w:hAnsi="Times New Roman"/>
          <w:sz w:val="20"/>
          <w:szCs w:val="20"/>
        </w:rPr>
        <w:t xml:space="preserve"> долевой взнос </w:t>
      </w:r>
      <w:r w:rsidR="007227E3" w:rsidRPr="00E1325A">
        <w:rPr>
          <w:rFonts w:ascii="Times New Roman" w:hAnsi="Times New Roman"/>
          <w:sz w:val="20"/>
          <w:szCs w:val="20"/>
        </w:rPr>
        <w:t xml:space="preserve">в </w:t>
      </w:r>
      <w:r w:rsidR="00037208" w:rsidRPr="00E1325A">
        <w:rPr>
          <w:rFonts w:ascii="Times New Roman" w:hAnsi="Times New Roman"/>
          <w:b/>
          <w:sz w:val="20"/>
          <w:szCs w:val="20"/>
        </w:rPr>
        <w:t>размере</w:t>
      </w:r>
      <w:r w:rsidR="00433139" w:rsidRPr="00E1325A">
        <w:rPr>
          <w:rFonts w:ascii="Times New Roman" w:hAnsi="Times New Roman"/>
          <w:b/>
          <w:sz w:val="20"/>
          <w:szCs w:val="20"/>
        </w:rPr>
        <w:t xml:space="preserve"> </w:t>
      </w:r>
      <w:r w:rsidR="004F723A" w:rsidRPr="00E1325A">
        <w:rPr>
          <w:rFonts w:ascii="Times New Roman" w:hAnsi="Times New Roman"/>
          <w:b/>
          <w:sz w:val="20"/>
          <w:szCs w:val="20"/>
        </w:rPr>
        <w:t>_______________</w:t>
      </w:r>
      <w:r w:rsidR="00DF30BA" w:rsidRPr="00E1325A">
        <w:rPr>
          <w:rFonts w:ascii="Times New Roman" w:hAnsi="Times New Roman"/>
          <w:b/>
          <w:sz w:val="20"/>
          <w:szCs w:val="20"/>
        </w:rPr>
        <w:t xml:space="preserve"> (</w:t>
      </w:r>
      <w:r w:rsidR="004F723A" w:rsidRPr="00E1325A">
        <w:rPr>
          <w:rFonts w:ascii="Times New Roman" w:hAnsi="Times New Roman"/>
          <w:b/>
          <w:sz w:val="20"/>
          <w:szCs w:val="20"/>
        </w:rPr>
        <w:t>_______________________-</w:t>
      </w:r>
      <w:r w:rsidR="00DF30BA" w:rsidRPr="00E1325A">
        <w:rPr>
          <w:rFonts w:ascii="Times New Roman" w:hAnsi="Times New Roman"/>
          <w:b/>
          <w:sz w:val="20"/>
          <w:szCs w:val="20"/>
        </w:rPr>
        <w:t>) рублей 00 копеек</w:t>
      </w:r>
      <w:r w:rsidR="000C7F40" w:rsidRPr="00E1325A">
        <w:rPr>
          <w:rFonts w:ascii="Times New Roman" w:hAnsi="Times New Roman"/>
          <w:b/>
          <w:sz w:val="20"/>
          <w:szCs w:val="20"/>
        </w:rPr>
        <w:t xml:space="preserve"> </w:t>
      </w:r>
      <w:r w:rsidR="00817EA0" w:rsidRPr="00E1325A">
        <w:rPr>
          <w:rFonts w:ascii="Times New Roman" w:hAnsi="Times New Roman"/>
          <w:sz w:val="20"/>
          <w:szCs w:val="20"/>
        </w:rPr>
        <w:t xml:space="preserve">(НДС не предусмотрен), - в </w:t>
      </w:r>
      <w:r w:rsidR="0095007D" w:rsidRPr="00E1325A">
        <w:rPr>
          <w:rFonts w:ascii="Times New Roman" w:hAnsi="Times New Roman"/>
          <w:sz w:val="20"/>
          <w:szCs w:val="20"/>
        </w:rPr>
        <w:t xml:space="preserve">течение двух дней с </w:t>
      </w:r>
      <w:r w:rsidR="00B35FDB" w:rsidRPr="00E1325A">
        <w:rPr>
          <w:rFonts w:ascii="Times New Roman" w:eastAsia="Calibri" w:hAnsi="Times New Roman"/>
          <w:sz w:val="20"/>
          <w:szCs w:val="20"/>
        </w:rPr>
        <w:t>даты государственной регистрации настоящего Договора;</w:t>
      </w:r>
    </w:p>
    <w:p w14:paraId="40932938" w14:textId="0F1B05DF" w:rsidR="008B14FA" w:rsidRPr="00E1325A" w:rsidRDefault="003C4627" w:rsidP="00DB419E">
      <w:pPr>
        <w:tabs>
          <w:tab w:val="left" w:pos="0"/>
        </w:tabs>
        <w:ind w:firstLine="540"/>
        <w:jc w:val="both"/>
        <w:rPr>
          <w:rFonts w:ascii="Times New Roman" w:hAnsi="Times New Roman"/>
        </w:rPr>
      </w:pPr>
      <w:r w:rsidRPr="00E1325A">
        <w:rPr>
          <w:rFonts w:ascii="Times New Roman" w:hAnsi="Times New Roman"/>
          <w:lang w:eastAsia="en-US"/>
        </w:rPr>
        <w:t xml:space="preserve">Участник долевого строительства  обязуется внести денежные средства в счет оплаты стоимости Помещения по настоящему Договору участия в долевом строительстве до ввода в эксплуатацию МКД на специальный </w:t>
      </w:r>
      <w:proofErr w:type="spellStart"/>
      <w:r w:rsidRPr="00E1325A">
        <w:rPr>
          <w:rFonts w:ascii="Times New Roman" w:hAnsi="Times New Roman"/>
          <w:lang w:eastAsia="en-US"/>
        </w:rPr>
        <w:t>эскроу</w:t>
      </w:r>
      <w:proofErr w:type="spellEnd"/>
      <w:r w:rsidRPr="00E1325A">
        <w:rPr>
          <w:rFonts w:ascii="Times New Roman" w:hAnsi="Times New Roman"/>
          <w:lang w:eastAsia="en-US"/>
        </w:rPr>
        <w:t>-счет, открываемый в ПАО АКБ «Металлинвестбанк»</w:t>
      </w:r>
      <w:r w:rsidRPr="00E1325A">
        <w:rPr>
          <w:rFonts w:ascii="Times New Roman" w:hAnsi="Times New Roman"/>
          <w:b/>
          <w:lang w:eastAsia="en-US"/>
        </w:rPr>
        <w:t xml:space="preserve"> (Уполномоченный банк и/или </w:t>
      </w:r>
      <w:proofErr w:type="spellStart"/>
      <w:r w:rsidRPr="00E1325A">
        <w:rPr>
          <w:rFonts w:ascii="Times New Roman" w:hAnsi="Times New Roman"/>
          <w:b/>
          <w:lang w:eastAsia="en-US"/>
        </w:rPr>
        <w:t>Эскроу</w:t>
      </w:r>
      <w:proofErr w:type="spellEnd"/>
      <w:r w:rsidRPr="00E1325A">
        <w:rPr>
          <w:rFonts w:ascii="Times New Roman" w:hAnsi="Times New Roman"/>
          <w:b/>
          <w:lang w:eastAsia="en-US"/>
        </w:rPr>
        <w:t xml:space="preserve">-агент) </w:t>
      </w:r>
      <w:r w:rsidRPr="00E1325A">
        <w:rPr>
          <w:rFonts w:ascii="Times New Roman" w:hAnsi="Times New Roman"/>
          <w:lang w:eastAsia="en-US"/>
        </w:rPr>
        <w:t xml:space="preserve">для учета и блокирования денежных средств, полученных </w:t>
      </w:r>
      <w:proofErr w:type="spellStart"/>
      <w:r w:rsidRPr="00E1325A">
        <w:rPr>
          <w:rFonts w:ascii="Times New Roman" w:hAnsi="Times New Roman"/>
          <w:lang w:eastAsia="en-US"/>
        </w:rPr>
        <w:t>Эскроу</w:t>
      </w:r>
      <w:proofErr w:type="spellEnd"/>
      <w:r w:rsidRPr="00E1325A">
        <w:rPr>
          <w:rFonts w:ascii="Times New Roman" w:hAnsi="Times New Roman"/>
          <w:lang w:eastAsia="en-US"/>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E1325A">
        <w:rPr>
          <w:rFonts w:ascii="Times New Roman" w:hAnsi="Times New Roman"/>
          <w:lang w:eastAsia="en-US"/>
        </w:rPr>
        <w:t>эскроу</w:t>
      </w:r>
      <w:proofErr w:type="spellEnd"/>
      <w:r w:rsidRPr="00E1325A">
        <w:rPr>
          <w:rFonts w:ascii="Times New Roman" w:hAnsi="Times New Roman"/>
          <w:lang w:eastAsia="en-US"/>
        </w:rPr>
        <w:t>, заключенным между Бенефициаром, Депонентом и Уполномоченным банком, с учетом следующего</w:t>
      </w:r>
      <w:r w:rsidR="008B14FA" w:rsidRPr="00E1325A">
        <w:rPr>
          <w:rFonts w:ascii="Times New Roman" w:hAnsi="Times New Roman"/>
        </w:rPr>
        <w:t>:</w:t>
      </w:r>
    </w:p>
    <w:p w14:paraId="68A1219B" w14:textId="0564F1D5" w:rsidR="00D4669D" w:rsidRPr="00E1325A" w:rsidRDefault="00D4669D" w:rsidP="00DB419E">
      <w:pPr>
        <w:tabs>
          <w:tab w:val="left" w:pos="0"/>
        </w:tabs>
        <w:ind w:firstLine="540"/>
        <w:jc w:val="both"/>
        <w:rPr>
          <w:rFonts w:ascii="Times New Roman" w:hAnsi="Times New Roman"/>
        </w:rPr>
      </w:pPr>
      <w:r w:rsidRPr="00E1325A">
        <w:rPr>
          <w:rFonts w:ascii="Times New Roman" w:hAnsi="Times New Roman"/>
          <w:b/>
        </w:rPr>
        <w:t>Депонент</w:t>
      </w:r>
      <w:r w:rsidRPr="00E1325A">
        <w:rPr>
          <w:rFonts w:ascii="Times New Roman" w:hAnsi="Times New Roman"/>
        </w:rPr>
        <w:t xml:space="preserve"> –</w:t>
      </w:r>
      <w:r w:rsidR="00DC6632" w:rsidRPr="00E1325A">
        <w:rPr>
          <w:rFonts w:ascii="Times New Roman" w:hAnsi="Times New Roman"/>
          <w:b/>
        </w:rPr>
        <w:t xml:space="preserve"> </w:t>
      </w:r>
      <w:r w:rsidR="004F723A" w:rsidRPr="00E1325A">
        <w:rPr>
          <w:rFonts w:ascii="Times New Roman" w:hAnsi="Times New Roman"/>
          <w:b/>
        </w:rPr>
        <w:t>____________________________</w:t>
      </w:r>
      <w:r w:rsidR="00433139" w:rsidRPr="00E1325A">
        <w:rPr>
          <w:rFonts w:ascii="Times New Roman" w:hAnsi="Times New Roman"/>
          <w:b/>
        </w:rPr>
        <w:t>.</w:t>
      </w:r>
    </w:p>
    <w:p w14:paraId="6425153F" w14:textId="6E9D9C02" w:rsidR="00B87032" w:rsidRPr="00E1325A" w:rsidRDefault="00D4669D" w:rsidP="003C4627">
      <w:pPr>
        <w:tabs>
          <w:tab w:val="left" w:pos="0"/>
        </w:tabs>
        <w:ind w:firstLine="540"/>
        <w:jc w:val="both"/>
        <w:rPr>
          <w:rFonts w:ascii="Times New Roman" w:hAnsi="Times New Roman"/>
        </w:rPr>
      </w:pPr>
      <w:r w:rsidRPr="00E1325A">
        <w:rPr>
          <w:rFonts w:ascii="Times New Roman" w:hAnsi="Times New Roman"/>
          <w:b/>
        </w:rPr>
        <w:t>Банк</w:t>
      </w:r>
      <w:r w:rsidRPr="00E1325A">
        <w:rPr>
          <w:rFonts w:ascii="Times New Roman" w:hAnsi="Times New Roman"/>
        </w:rPr>
        <w:t xml:space="preserve"> –</w:t>
      </w:r>
      <w:r w:rsidR="007D2855" w:rsidRPr="00E1325A">
        <w:rPr>
          <w:rFonts w:ascii="Times New Roman" w:hAnsi="Times New Roman"/>
        </w:rPr>
        <w:t xml:space="preserve"> (</w:t>
      </w:r>
      <w:proofErr w:type="spellStart"/>
      <w:r w:rsidR="007D2855" w:rsidRPr="00E1325A">
        <w:rPr>
          <w:rFonts w:ascii="Times New Roman" w:hAnsi="Times New Roman"/>
        </w:rPr>
        <w:t>эскроу</w:t>
      </w:r>
      <w:proofErr w:type="spellEnd"/>
      <w:r w:rsidR="007D2855" w:rsidRPr="00E1325A">
        <w:rPr>
          <w:rFonts w:ascii="Times New Roman" w:hAnsi="Times New Roman"/>
        </w:rPr>
        <w:t>-агент) по настоящему Договору:</w:t>
      </w:r>
      <w:r w:rsidR="00B30851" w:rsidRPr="00E1325A">
        <w:rPr>
          <w:rFonts w:ascii="Times New Roman" w:hAnsi="Times New Roman"/>
        </w:rPr>
        <w:t xml:space="preserve"> </w:t>
      </w:r>
      <w:r w:rsidR="003C4627" w:rsidRPr="00E1325A">
        <w:rPr>
          <w:rFonts w:ascii="Times New Roman" w:hAnsi="Times New Roman"/>
          <w:lang w:eastAsia="en-US"/>
        </w:rPr>
        <w:t xml:space="preserve">Публичное акционерное общество Акционерный коммерческий банк «Металлургический инвестиционный банк» (сокращенное наименование </w:t>
      </w:r>
      <w:bookmarkStart w:id="7" w:name="_Hlk79424355"/>
      <w:r w:rsidR="003C4627" w:rsidRPr="00E1325A">
        <w:rPr>
          <w:rFonts w:ascii="Times New Roman" w:hAnsi="Times New Roman"/>
          <w:lang w:eastAsia="en-US"/>
        </w:rPr>
        <w:t>ПАО АКБ «Металлинвестбанк»</w:t>
      </w:r>
      <w:bookmarkEnd w:id="7"/>
      <w:r w:rsidR="003C4627" w:rsidRPr="00E1325A">
        <w:rPr>
          <w:rFonts w:ascii="Times New Roman" w:hAnsi="Times New Roman"/>
          <w:lang w:eastAsia="en-US"/>
        </w:rPr>
        <w:t xml:space="preserve">), место нахождения: г. Москва; адрес: 119180, г. Москва, ул. Большая Полянка, д. 47, стр. 2, ИНН 7709138570, ОГРН 1027700218666, Корреспондентский счет №30101810300000000176 в Главном управлении Центрального банка Российской Федерации по Центральному федеральному округу г. Москва, БИК 044525176; адрес электронной почты: </w:t>
      </w:r>
      <w:hyperlink r:id="rId13" w:history="1">
        <w:r w:rsidR="003C4627" w:rsidRPr="00E1325A">
          <w:rPr>
            <w:rFonts w:ascii="Times New Roman" w:hAnsi="Times New Roman"/>
            <w:lang w:eastAsia="en-US"/>
          </w:rPr>
          <w:t>escrow@metib.ru</w:t>
        </w:r>
      </w:hyperlink>
      <w:r w:rsidR="003C4627" w:rsidRPr="00E1325A">
        <w:rPr>
          <w:rFonts w:ascii="Times New Roman" w:hAnsi="Times New Roman"/>
          <w:lang w:eastAsia="en-US"/>
        </w:rPr>
        <w:t>, Телефон 8-800-250-97-97</w:t>
      </w:r>
    </w:p>
    <w:p w14:paraId="1DC9B34E" w14:textId="0C645135" w:rsidR="00D4669D" w:rsidRPr="00E1325A" w:rsidRDefault="00D4669D" w:rsidP="00DB419E">
      <w:pPr>
        <w:tabs>
          <w:tab w:val="left" w:pos="0"/>
        </w:tabs>
        <w:ind w:firstLine="540"/>
        <w:jc w:val="both"/>
        <w:rPr>
          <w:rFonts w:ascii="Times New Roman" w:hAnsi="Times New Roman"/>
        </w:rPr>
      </w:pPr>
      <w:r w:rsidRPr="00E1325A">
        <w:rPr>
          <w:rFonts w:ascii="Times New Roman" w:hAnsi="Times New Roman"/>
          <w:b/>
        </w:rPr>
        <w:t xml:space="preserve">Бенефициар – </w:t>
      </w:r>
      <w:r w:rsidR="00DB0000" w:rsidRPr="00E1325A">
        <w:rPr>
          <w:rFonts w:ascii="Times New Roman" w:hAnsi="Times New Roman" w:hint="eastAsia"/>
          <w:b/>
        </w:rPr>
        <w:t>Общество</w:t>
      </w:r>
      <w:r w:rsidR="00DB0000" w:rsidRPr="00E1325A">
        <w:rPr>
          <w:rFonts w:ascii="Times New Roman" w:hAnsi="Times New Roman"/>
          <w:b/>
        </w:rPr>
        <w:t xml:space="preserve"> </w:t>
      </w:r>
      <w:r w:rsidR="00DB0000" w:rsidRPr="00E1325A">
        <w:rPr>
          <w:rFonts w:ascii="Times New Roman" w:hAnsi="Times New Roman" w:hint="eastAsia"/>
          <w:b/>
        </w:rPr>
        <w:t>с</w:t>
      </w:r>
      <w:r w:rsidR="00DB0000" w:rsidRPr="00E1325A">
        <w:rPr>
          <w:rFonts w:ascii="Times New Roman" w:hAnsi="Times New Roman"/>
          <w:b/>
        </w:rPr>
        <w:t xml:space="preserve"> </w:t>
      </w:r>
      <w:r w:rsidR="00DB0000" w:rsidRPr="00E1325A">
        <w:rPr>
          <w:rFonts w:ascii="Times New Roman" w:hAnsi="Times New Roman" w:hint="eastAsia"/>
          <w:b/>
        </w:rPr>
        <w:t>ограниченной</w:t>
      </w:r>
      <w:r w:rsidR="00DB0000" w:rsidRPr="00E1325A">
        <w:rPr>
          <w:rFonts w:ascii="Times New Roman" w:hAnsi="Times New Roman"/>
          <w:b/>
        </w:rPr>
        <w:t xml:space="preserve"> </w:t>
      </w:r>
      <w:r w:rsidR="00DB0000" w:rsidRPr="00E1325A">
        <w:rPr>
          <w:rFonts w:ascii="Times New Roman" w:hAnsi="Times New Roman" w:hint="eastAsia"/>
          <w:b/>
        </w:rPr>
        <w:t>ответственностью</w:t>
      </w:r>
      <w:r w:rsidR="00DB0000" w:rsidRPr="00E1325A">
        <w:rPr>
          <w:rFonts w:ascii="Times New Roman" w:hAnsi="Times New Roman"/>
          <w:b/>
        </w:rPr>
        <w:t xml:space="preserve"> </w:t>
      </w:r>
      <w:r w:rsidR="00DB0000" w:rsidRPr="00E1325A">
        <w:rPr>
          <w:rFonts w:ascii="Times New Roman" w:hAnsi="Times New Roman" w:hint="eastAsia"/>
          <w:b/>
        </w:rPr>
        <w:t>Специализированный</w:t>
      </w:r>
      <w:r w:rsidR="00DB0000" w:rsidRPr="00E1325A">
        <w:rPr>
          <w:rFonts w:ascii="Times New Roman" w:hAnsi="Times New Roman"/>
          <w:b/>
        </w:rPr>
        <w:t xml:space="preserve"> </w:t>
      </w:r>
      <w:r w:rsidR="00DB0000" w:rsidRPr="00E1325A">
        <w:rPr>
          <w:rFonts w:ascii="Times New Roman" w:hAnsi="Times New Roman" w:hint="eastAsia"/>
          <w:b/>
        </w:rPr>
        <w:t>Застройщик</w:t>
      </w:r>
      <w:r w:rsidR="00DB0000" w:rsidRPr="00E1325A">
        <w:rPr>
          <w:rFonts w:ascii="Times New Roman" w:hAnsi="Times New Roman"/>
          <w:b/>
        </w:rPr>
        <w:t xml:space="preserve"> "</w:t>
      </w:r>
      <w:r w:rsidR="004A34B3">
        <w:rPr>
          <w:rFonts w:ascii="Times New Roman" w:hAnsi="Times New Roman" w:hint="eastAsia"/>
          <w:b/>
        </w:rPr>
        <w:t>КИНЕТИКА</w:t>
      </w:r>
      <w:r w:rsidR="00DB0000" w:rsidRPr="00E1325A">
        <w:rPr>
          <w:rFonts w:ascii="Times New Roman" w:hAnsi="Times New Roman"/>
          <w:b/>
        </w:rPr>
        <w:t>"</w:t>
      </w:r>
      <w:r w:rsidRPr="00E1325A">
        <w:rPr>
          <w:rFonts w:ascii="Times New Roman" w:hAnsi="Times New Roman"/>
          <w:b/>
        </w:rPr>
        <w:t>;</w:t>
      </w:r>
    </w:p>
    <w:p w14:paraId="5DF08483" w14:textId="77777777" w:rsidR="00D4669D" w:rsidRPr="00E1325A" w:rsidRDefault="00D4669D" w:rsidP="00DB419E">
      <w:pPr>
        <w:tabs>
          <w:tab w:val="left" w:pos="0"/>
        </w:tabs>
        <w:ind w:firstLine="540"/>
        <w:jc w:val="both"/>
        <w:rPr>
          <w:rFonts w:ascii="Times New Roman" w:hAnsi="Times New Roman"/>
        </w:rPr>
      </w:pPr>
      <w:r w:rsidRPr="00E1325A">
        <w:rPr>
          <w:rFonts w:ascii="Times New Roman" w:hAnsi="Times New Roman"/>
        </w:rPr>
        <w:t>Объект долевого строительства – Объект долевого строительства, указанный в п. 1.1. настоящего Договора.</w:t>
      </w:r>
    </w:p>
    <w:p w14:paraId="6F1872DF" w14:textId="2F604662" w:rsidR="00D4669D" w:rsidRPr="00E1325A" w:rsidRDefault="00D4669D" w:rsidP="00DB419E">
      <w:pPr>
        <w:tabs>
          <w:tab w:val="left" w:pos="0"/>
        </w:tabs>
        <w:ind w:firstLine="540"/>
        <w:jc w:val="both"/>
        <w:rPr>
          <w:rFonts w:ascii="Times New Roman" w:hAnsi="Times New Roman"/>
        </w:rPr>
      </w:pPr>
      <w:r w:rsidRPr="00E1325A">
        <w:rPr>
          <w:rFonts w:ascii="Times New Roman" w:hAnsi="Times New Roman"/>
        </w:rPr>
        <w:t>Депонируемая сумма:</w:t>
      </w:r>
      <w:r w:rsidR="00B30851" w:rsidRPr="00E1325A">
        <w:rPr>
          <w:rFonts w:ascii="Times New Roman" w:hAnsi="Times New Roman"/>
          <w:b/>
        </w:rPr>
        <w:t xml:space="preserve"> </w:t>
      </w:r>
      <w:r w:rsidR="004F723A" w:rsidRPr="00E1325A">
        <w:rPr>
          <w:rFonts w:ascii="Times New Roman" w:hAnsi="Times New Roman"/>
          <w:b/>
        </w:rPr>
        <w:t>_____________________-</w:t>
      </w:r>
      <w:r w:rsidR="00DF30BA" w:rsidRPr="00E1325A">
        <w:rPr>
          <w:rFonts w:ascii="Times New Roman" w:hAnsi="Times New Roman"/>
          <w:b/>
        </w:rPr>
        <w:t xml:space="preserve"> рублей 00 копеек</w:t>
      </w:r>
      <w:r w:rsidR="000D1CB7" w:rsidRPr="00E1325A">
        <w:rPr>
          <w:rFonts w:ascii="Times New Roman" w:hAnsi="Times New Roman"/>
          <w:b/>
        </w:rPr>
        <w:t>.</w:t>
      </w:r>
    </w:p>
    <w:p w14:paraId="17FBDAB0" w14:textId="321B6274" w:rsidR="00D4669D" w:rsidRPr="00E1325A" w:rsidRDefault="00D4669D" w:rsidP="00DB419E">
      <w:pPr>
        <w:tabs>
          <w:tab w:val="left" w:pos="0"/>
        </w:tabs>
        <w:ind w:firstLine="540"/>
        <w:jc w:val="both"/>
        <w:rPr>
          <w:rFonts w:ascii="Times New Roman" w:hAnsi="Times New Roman"/>
        </w:rPr>
      </w:pPr>
      <w:r w:rsidRPr="00E1325A">
        <w:rPr>
          <w:rFonts w:ascii="Times New Roman" w:hAnsi="Times New Roman"/>
          <w:b/>
        </w:rPr>
        <w:t>Срок условного депонирования</w:t>
      </w:r>
      <w:r w:rsidRPr="00E1325A">
        <w:rPr>
          <w:rFonts w:ascii="Times New Roman" w:hAnsi="Times New Roman"/>
        </w:rPr>
        <w:t xml:space="preserve"> –</w:t>
      </w:r>
      <w:r w:rsidR="003C4627" w:rsidRPr="00E1325A">
        <w:rPr>
          <w:rFonts w:ascii="Times New Roman" w:hAnsi="Times New Roman"/>
          <w:lang w:eastAsia="en-US"/>
        </w:rPr>
        <w:t>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roofErr w:type="gramStart"/>
      <w:r w:rsidR="003C4627" w:rsidRPr="00E1325A">
        <w:rPr>
          <w:rFonts w:ascii="Times New Roman" w:hAnsi="Times New Roman"/>
          <w:lang w:eastAsia="en-US"/>
        </w:rPr>
        <w:t>.</w:t>
      </w:r>
      <w:r w:rsidR="003C4627" w:rsidRPr="00E1325A">
        <w:rPr>
          <w:rFonts w:ascii="Times New Roman" w:hAnsi="Times New Roman"/>
          <w:bCs/>
        </w:rPr>
        <w:t xml:space="preserve"> </w:t>
      </w:r>
      <w:r w:rsidRPr="00E1325A">
        <w:rPr>
          <w:rFonts w:ascii="Times New Roman" w:hAnsi="Times New Roman"/>
        </w:rPr>
        <w:t>.</w:t>
      </w:r>
      <w:proofErr w:type="gramEnd"/>
    </w:p>
    <w:p w14:paraId="55640F6F" w14:textId="18A20EB1" w:rsidR="00B12665" w:rsidRPr="00E1325A" w:rsidRDefault="00B12665" w:rsidP="00DB419E">
      <w:pPr>
        <w:ind w:firstLine="567"/>
        <w:jc w:val="both"/>
        <w:rPr>
          <w:rFonts w:ascii="Times New Roman" w:hAnsi="Times New Roman"/>
          <w:lang w:eastAsia="en-US"/>
        </w:rPr>
      </w:pPr>
      <w:r w:rsidRPr="00E1325A">
        <w:rPr>
          <w:rFonts w:ascii="Times New Roman" w:hAnsi="Times New Roman"/>
          <w:lang w:eastAsia="en-US"/>
        </w:rPr>
        <w:t>Стороны определили, что при осуществлении расчетов по настоящему договору в платежных документах о перечислении сумм должно быть указано: «</w:t>
      </w:r>
      <w:r w:rsidRPr="00E1325A">
        <w:rPr>
          <w:rFonts w:ascii="Times New Roman" w:hAnsi="Times New Roman"/>
          <w:b/>
          <w:i/>
          <w:lang w:eastAsia="en-US"/>
        </w:rPr>
        <w:t>Внесение средств по договору участия в долевом строительстве № __ от ___, заключенному с ${</w:t>
      </w:r>
      <w:proofErr w:type="spellStart"/>
      <w:proofErr w:type="gramStart"/>
      <w:r w:rsidRPr="00E1325A">
        <w:rPr>
          <w:rFonts w:ascii="Times New Roman" w:hAnsi="Times New Roman"/>
          <w:b/>
          <w:i/>
          <w:lang w:eastAsia="en-US"/>
        </w:rPr>
        <w:t>contacts.allnames</w:t>
      </w:r>
      <w:proofErr w:type="gramEnd"/>
      <w:r w:rsidRPr="00E1325A">
        <w:rPr>
          <w:rFonts w:ascii="Times New Roman" w:hAnsi="Times New Roman"/>
          <w:b/>
          <w:i/>
          <w:lang w:eastAsia="en-US"/>
        </w:rPr>
        <w:t>:pad:tvo</w:t>
      </w:r>
      <w:proofErr w:type="spellEnd"/>
      <w:r w:rsidRPr="00E1325A">
        <w:rPr>
          <w:rFonts w:ascii="Times New Roman" w:hAnsi="Times New Roman"/>
          <w:b/>
          <w:i/>
          <w:lang w:eastAsia="en-US"/>
        </w:rPr>
        <w:t>}, НДС не облагается</w:t>
      </w:r>
      <w:r w:rsidRPr="00E1325A">
        <w:rPr>
          <w:rFonts w:ascii="Times New Roman" w:hAnsi="Times New Roman"/>
          <w:lang w:eastAsia="en-US"/>
        </w:rPr>
        <w:t>».</w:t>
      </w:r>
    </w:p>
    <w:p w14:paraId="55F3EB89" w14:textId="6907FD23" w:rsidR="00EE0639" w:rsidRPr="00E1325A" w:rsidRDefault="00EE0639" w:rsidP="00DB419E">
      <w:pPr>
        <w:ind w:firstLine="567"/>
        <w:jc w:val="both"/>
        <w:rPr>
          <w:rFonts w:ascii="Times New Roman" w:hAnsi="Times New Roman"/>
        </w:rPr>
      </w:pPr>
      <w:r w:rsidRPr="00E1325A">
        <w:rPr>
          <w:rFonts w:ascii="Times New Roman" w:hAnsi="Times New Roman"/>
        </w:rPr>
        <w:t xml:space="preserve">Застройщик также обязуется не позднее </w:t>
      </w:r>
      <w:r w:rsidR="00CD7FCC" w:rsidRPr="00E1325A">
        <w:rPr>
          <w:rFonts w:ascii="Times New Roman" w:hAnsi="Times New Roman"/>
        </w:rPr>
        <w:t>не позднее 7 (семи) рабочих дней с момента государственной регистрации настоящего Договора</w:t>
      </w:r>
      <w:r w:rsidR="009543E6" w:rsidRPr="00E1325A">
        <w:rPr>
          <w:rFonts w:ascii="Times New Roman" w:hAnsi="Times New Roman"/>
        </w:rPr>
        <w:t xml:space="preserve"> </w:t>
      </w:r>
      <w:r w:rsidRPr="00E1325A">
        <w:rPr>
          <w:rFonts w:ascii="Times New Roman" w:hAnsi="Times New Roman"/>
        </w:rPr>
        <w:t xml:space="preserve">предоставить в </w:t>
      </w:r>
      <w:r w:rsidR="00B87032" w:rsidRPr="00E1325A">
        <w:rPr>
          <w:rFonts w:ascii="Times New Roman" w:hAnsi="Times New Roman"/>
        </w:rPr>
        <w:t>ПАО АКБ «Металлинвестбанк»</w:t>
      </w:r>
      <w:r w:rsidR="0063693C" w:rsidRPr="00E1325A">
        <w:rPr>
          <w:rFonts w:ascii="Times New Roman" w:hAnsi="Times New Roman"/>
        </w:rPr>
        <w:t xml:space="preserve"> </w:t>
      </w:r>
      <w:r w:rsidRPr="00E1325A">
        <w:rPr>
          <w:rFonts w:ascii="Times New Roman" w:hAnsi="Times New Roman"/>
        </w:rPr>
        <w:t xml:space="preserve">документы, необходимые для заключения Договора счета </w:t>
      </w:r>
      <w:proofErr w:type="spellStart"/>
      <w:r w:rsidRPr="00E1325A">
        <w:rPr>
          <w:rFonts w:ascii="Times New Roman" w:hAnsi="Times New Roman"/>
        </w:rPr>
        <w:t>эскроу</w:t>
      </w:r>
      <w:proofErr w:type="spellEnd"/>
      <w:r w:rsidRPr="00E1325A">
        <w:rPr>
          <w:rFonts w:ascii="Times New Roman" w:hAnsi="Times New Roman"/>
        </w:rPr>
        <w:t>.</w:t>
      </w:r>
    </w:p>
    <w:p w14:paraId="099FD119" w14:textId="42AF1B19" w:rsidR="00EE0639" w:rsidRPr="00E1325A" w:rsidRDefault="009543E6" w:rsidP="00DB419E">
      <w:pPr>
        <w:ind w:firstLine="567"/>
        <w:jc w:val="both"/>
        <w:rPr>
          <w:rFonts w:ascii="Times New Roman" w:hAnsi="Times New Roman"/>
        </w:rPr>
      </w:pPr>
      <w:r w:rsidRPr="00E1325A">
        <w:rPr>
          <w:rFonts w:ascii="Times New Roman" w:hAnsi="Times New Roman"/>
        </w:rPr>
        <w:t xml:space="preserve">Участник долевого строительства </w:t>
      </w:r>
      <w:r w:rsidR="00EE0639" w:rsidRPr="00E1325A">
        <w:rPr>
          <w:rFonts w:ascii="Times New Roman" w:hAnsi="Times New Roman"/>
        </w:rPr>
        <w:t xml:space="preserve">обязуется </w:t>
      </w:r>
      <w:r w:rsidR="006648F0" w:rsidRPr="00E1325A">
        <w:rPr>
          <w:rFonts w:ascii="Times New Roman" w:hAnsi="Times New Roman"/>
        </w:rPr>
        <w:t xml:space="preserve">с даты подписания настоящего договора, но </w:t>
      </w:r>
      <w:r w:rsidRPr="00E1325A">
        <w:rPr>
          <w:rFonts w:ascii="Times New Roman" w:hAnsi="Times New Roman"/>
        </w:rPr>
        <w:t xml:space="preserve">не позднее </w:t>
      </w:r>
      <w:r w:rsidR="006648F0" w:rsidRPr="00E1325A">
        <w:rPr>
          <w:rFonts w:ascii="Times New Roman" w:hAnsi="Times New Roman"/>
        </w:rPr>
        <w:t>5</w:t>
      </w:r>
      <w:r w:rsidRPr="00E1325A">
        <w:rPr>
          <w:rFonts w:ascii="Times New Roman" w:hAnsi="Times New Roman"/>
        </w:rPr>
        <w:t xml:space="preserve"> (</w:t>
      </w:r>
      <w:r w:rsidR="006648F0" w:rsidRPr="00E1325A">
        <w:rPr>
          <w:rFonts w:ascii="Times New Roman" w:hAnsi="Times New Roman"/>
        </w:rPr>
        <w:t>пяти</w:t>
      </w:r>
      <w:r w:rsidRPr="00E1325A">
        <w:rPr>
          <w:rFonts w:ascii="Times New Roman" w:hAnsi="Times New Roman"/>
        </w:rPr>
        <w:t xml:space="preserve">) рабочих дней с момента государственной регистрации настоящего Договора </w:t>
      </w:r>
      <w:r w:rsidR="00EE0639" w:rsidRPr="00E1325A">
        <w:rPr>
          <w:rFonts w:ascii="Times New Roman" w:hAnsi="Times New Roman"/>
        </w:rPr>
        <w:t xml:space="preserve">предоставить в </w:t>
      </w:r>
      <w:r w:rsidR="00B87032" w:rsidRPr="00E1325A">
        <w:rPr>
          <w:rFonts w:ascii="Times New Roman" w:hAnsi="Times New Roman"/>
        </w:rPr>
        <w:t>ПАО АКБ «Металлинвестбанк»</w:t>
      </w:r>
      <w:r w:rsidR="0063693C" w:rsidRPr="00E1325A">
        <w:rPr>
          <w:rFonts w:ascii="Times New Roman" w:hAnsi="Times New Roman"/>
        </w:rPr>
        <w:t xml:space="preserve"> </w:t>
      </w:r>
      <w:r w:rsidR="00EE0639" w:rsidRPr="00E1325A">
        <w:rPr>
          <w:rFonts w:ascii="Times New Roman" w:hAnsi="Times New Roman"/>
        </w:rPr>
        <w:t xml:space="preserve">заявление на открытие счета </w:t>
      </w:r>
      <w:proofErr w:type="spellStart"/>
      <w:r w:rsidR="00EE0639" w:rsidRPr="00E1325A">
        <w:rPr>
          <w:rFonts w:ascii="Times New Roman" w:hAnsi="Times New Roman"/>
        </w:rPr>
        <w:t>эскроу</w:t>
      </w:r>
      <w:proofErr w:type="spellEnd"/>
      <w:r w:rsidR="00EE0639" w:rsidRPr="00E1325A">
        <w:rPr>
          <w:rFonts w:ascii="Times New Roman" w:hAnsi="Times New Roman"/>
        </w:rPr>
        <w:t xml:space="preserve">, а также документы, необходимые для его открытия в соответствии с Общими условиями открытия и обслуживания счета </w:t>
      </w:r>
      <w:proofErr w:type="spellStart"/>
      <w:r w:rsidR="00EE0639" w:rsidRPr="00E1325A">
        <w:rPr>
          <w:rFonts w:ascii="Times New Roman" w:hAnsi="Times New Roman"/>
        </w:rPr>
        <w:t>эскроу</w:t>
      </w:r>
      <w:proofErr w:type="spellEnd"/>
      <w:r w:rsidR="00EE0639" w:rsidRPr="00E1325A">
        <w:rPr>
          <w:rFonts w:ascii="Times New Roman" w:hAnsi="Times New Roman"/>
        </w:rPr>
        <w:t xml:space="preserve">. </w:t>
      </w:r>
    </w:p>
    <w:p w14:paraId="3AEECB42" w14:textId="77777777" w:rsidR="00D4669D" w:rsidRPr="00E1325A" w:rsidRDefault="00D4669D" w:rsidP="00DB419E">
      <w:pPr>
        <w:tabs>
          <w:tab w:val="left" w:pos="0"/>
        </w:tabs>
        <w:ind w:firstLine="567"/>
        <w:jc w:val="both"/>
        <w:rPr>
          <w:rFonts w:ascii="Times New Roman" w:hAnsi="Times New Roman"/>
        </w:rPr>
      </w:pPr>
      <w:r w:rsidRPr="00E1325A">
        <w:rPr>
          <w:rFonts w:ascii="Times New Roman" w:hAnsi="Times New Roman"/>
        </w:rPr>
        <w:t xml:space="preserve">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Банке счет </w:t>
      </w:r>
      <w:proofErr w:type="spellStart"/>
      <w:r w:rsidRPr="00E1325A">
        <w:rPr>
          <w:rFonts w:ascii="Times New Roman" w:hAnsi="Times New Roman"/>
        </w:rPr>
        <w:t>эскроу</w:t>
      </w:r>
      <w:proofErr w:type="spellEnd"/>
      <w:r w:rsidRPr="00E1325A">
        <w:rPr>
          <w:rFonts w:ascii="Times New Roman" w:hAnsi="Times New Roman"/>
        </w:rPr>
        <w:t>.</w:t>
      </w:r>
    </w:p>
    <w:p w14:paraId="5A3179AC" w14:textId="77777777" w:rsidR="009B1543" w:rsidRPr="00E1325A" w:rsidRDefault="009B1543" w:rsidP="00295B5F">
      <w:pPr>
        <w:ind w:firstLine="567"/>
        <w:jc w:val="both"/>
        <w:rPr>
          <w:rFonts w:ascii="Times New Roman" w:hAnsi="Times New Roman"/>
        </w:rPr>
      </w:pPr>
      <w:r w:rsidRPr="00E1325A">
        <w:rPr>
          <w:rFonts w:ascii="Times New Roman" w:hAnsi="Times New Roman"/>
          <w:b/>
        </w:rPr>
        <w:t>Перечисление депонированной суммы бенефициару (Застройщику)</w:t>
      </w:r>
      <w:r w:rsidRPr="00E1325A">
        <w:rPr>
          <w:rFonts w:ascii="Times New Roman" w:hAnsi="Times New Roman"/>
        </w:rPr>
        <w:t xml:space="preserve"> осуществляется после предоставления </w:t>
      </w:r>
      <w:proofErr w:type="spellStart"/>
      <w:r w:rsidRPr="00E1325A">
        <w:rPr>
          <w:rFonts w:ascii="Times New Roman" w:hAnsi="Times New Roman"/>
        </w:rPr>
        <w:t>эскроу</w:t>
      </w:r>
      <w:proofErr w:type="spellEnd"/>
      <w:r w:rsidRPr="00E1325A">
        <w:rPr>
          <w:rFonts w:ascii="Times New Roman" w:hAnsi="Times New Roman"/>
        </w:rPr>
        <w:t xml:space="preserve">-агенту следующих документов: </w:t>
      </w:r>
    </w:p>
    <w:p w14:paraId="3715AA9B" w14:textId="77777777" w:rsidR="009B1543" w:rsidRPr="00E1325A" w:rsidRDefault="009B1543" w:rsidP="00295B5F">
      <w:pPr>
        <w:ind w:firstLine="567"/>
        <w:jc w:val="both"/>
        <w:rPr>
          <w:rFonts w:ascii="Times New Roman" w:hAnsi="Times New Roman"/>
        </w:rPr>
      </w:pPr>
      <w:r w:rsidRPr="00E1325A">
        <w:rPr>
          <w:rFonts w:ascii="Times New Roman" w:hAnsi="Times New Roman"/>
        </w:rPr>
        <w:t xml:space="preserve">-   разрешение на ввод в эксплуатацию Объекта или сведений о размещении в единой информационной системе жилищного строительства этой информации. </w:t>
      </w:r>
    </w:p>
    <w:p w14:paraId="6D75C5C8" w14:textId="627A763F" w:rsidR="009B1543" w:rsidRPr="00E1325A" w:rsidRDefault="009B1543" w:rsidP="00295B5F">
      <w:pPr>
        <w:ind w:firstLine="567"/>
        <w:jc w:val="both"/>
        <w:rPr>
          <w:rFonts w:ascii="Times New Roman" w:hAnsi="Times New Roman"/>
        </w:rPr>
      </w:pPr>
      <w:r w:rsidRPr="00E1325A">
        <w:rPr>
          <w:rFonts w:ascii="Times New Roman" w:hAnsi="Times New Roman"/>
        </w:rPr>
        <w:t>При возникновении оснований перечисления Застройщику (Бенефициару) депонированной суммы и наличии задолженности по Кредитному договору №</w:t>
      </w:r>
      <w:r w:rsidR="00DB0000" w:rsidRPr="00E1325A">
        <w:rPr>
          <w:rFonts w:ascii="Times New Roman" w:hAnsi="Times New Roman"/>
        </w:rPr>
        <w:t>______________</w:t>
      </w:r>
      <w:r w:rsidRPr="00E1325A">
        <w:rPr>
          <w:rFonts w:ascii="Times New Roman" w:hAnsi="Times New Roman"/>
        </w:rPr>
        <w:t xml:space="preserve"> от </w:t>
      </w:r>
      <w:r w:rsidR="00DB0000" w:rsidRPr="00E1325A">
        <w:rPr>
          <w:rFonts w:ascii="Times New Roman" w:hAnsi="Times New Roman"/>
        </w:rPr>
        <w:t>_____________г</w:t>
      </w:r>
      <w:r w:rsidRPr="00E1325A">
        <w:rPr>
          <w:rFonts w:ascii="Times New Roman" w:hAnsi="Times New Roman"/>
        </w:rPr>
        <w:t xml:space="preserve">., средства направляются Кредитором в погашение задолженности по кредиту в соответствии с условиями указанного договора до полного выполнения </w:t>
      </w:r>
      <w:r w:rsidRPr="00E1325A">
        <w:rPr>
          <w:rFonts w:ascii="Times New Roman" w:hAnsi="Times New Roman"/>
        </w:rPr>
        <w:lastRenderedPageBreak/>
        <w:t xml:space="preserve">обязательств по указанному договору. После полного погашения задолженности по указанному договору средства со счетов </w:t>
      </w:r>
      <w:proofErr w:type="spellStart"/>
      <w:r w:rsidRPr="00E1325A">
        <w:rPr>
          <w:rFonts w:ascii="Times New Roman" w:hAnsi="Times New Roman"/>
        </w:rPr>
        <w:t>эскроу</w:t>
      </w:r>
      <w:proofErr w:type="spellEnd"/>
      <w:r w:rsidRPr="00E1325A">
        <w:rPr>
          <w:rFonts w:ascii="Times New Roman" w:hAnsi="Times New Roman"/>
        </w:rPr>
        <w:t xml:space="preserve"> перечисляются на счет Застройщика, открытый в </w:t>
      </w:r>
      <w:r w:rsidRPr="00E1325A">
        <w:rPr>
          <w:rFonts w:ascii="Times New Roman" w:hAnsi="Times New Roman"/>
          <w:b/>
        </w:rPr>
        <w:t>ПАО АКБ «Металлинвестбанк»</w:t>
      </w:r>
      <w:r w:rsidR="008B47C3" w:rsidRPr="00E1325A">
        <w:rPr>
          <w:rFonts w:ascii="Times New Roman" w:hAnsi="Times New Roman"/>
          <w:b/>
        </w:rPr>
        <w:t>.</w:t>
      </w:r>
    </w:p>
    <w:p w14:paraId="7C6399E2" w14:textId="4330EA90" w:rsidR="00C0501D" w:rsidRPr="00E1325A" w:rsidRDefault="00551E4A" w:rsidP="00DB419E">
      <w:pPr>
        <w:ind w:firstLine="567"/>
        <w:jc w:val="both"/>
        <w:rPr>
          <w:rFonts w:ascii="Times New Roman" w:hAnsi="Times New Roman"/>
        </w:rPr>
      </w:pPr>
      <w:r w:rsidRPr="00E1325A">
        <w:rPr>
          <w:rFonts w:ascii="Times New Roman" w:hAnsi="Times New Roman"/>
        </w:rPr>
        <w:t>3.2. Уплата цены договора производится после государственной регистрации договора путем внесения платеж</w:t>
      </w:r>
      <w:r w:rsidR="002745E8" w:rsidRPr="00E1325A">
        <w:rPr>
          <w:rFonts w:ascii="Times New Roman" w:hAnsi="Times New Roman"/>
        </w:rPr>
        <w:t>а</w:t>
      </w:r>
      <w:r w:rsidRPr="00E1325A">
        <w:rPr>
          <w:rFonts w:ascii="Times New Roman" w:hAnsi="Times New Roman"/>
        </w:rPr>
        <w:t xml:space="preserve"> единовременно в безналичном порядке. </w:t>
      </w:r>
    </w:p>
    <w:p w14:paraId="14137854" w14:textId="1AAEC966" w:rsidR="00551E4A" w:rsidRPr="00E1325A" w:rsidRDefault="00EE3C3F" w:rsidP="00DB419E">
      <w:pPr>
        <w:tabs>
          <w:tab w:val="left" w:pos="0"/>
          <w:tab w:val="left" w:leader="underscore" w:pos="3970"/>
          <w:tab w:val="left" w:pos="7380"/>
        </w:tabs>
        <w:ind w:firstLine="567"/>
        <w:jc w:val="both"/>
        <w:rPr>
          <w:rFonts w:ascii="Times New Roman" w:hAnsi="Times New Roman"/>
        </w:rPr>
      </w:pPr>
      <w:r w:rsidRPr="00E1325A">
        <w:rPr>
          <w:rFonts w:ascii="Times New Roman" w:hAnsi="Times New Roman"/>
        </w:rPr>
        <w:t>3.</w:t>
      </w:r>
      <w:r w:rsidR="00551E4A" w:rsidRPr="00E1325A">
        <w:rPr>
          <w:rFonts w:ascii="Times New Roman" w:hAnsi="Times New Roman"/>
        </w:rPr>
        <w:t>3.</w:t>
      </w:r>
      <w:r w:rsidRPr="00E1325A">
        <w:rPr>
          <w:rFonts w:ascii="Times New Roman" w:hAnsi="Times New Roman"/>
        </w:rPr>
        <w:t xml:space="preserve"> </w:t>
      </w:r>
      <w:r w:rsidR="002745E8" w:rsidRPr="00E1325A">
        <w:rPr>
          <w:rFonts w:ascii="Times New Roman" w:hAnsi="Times New Roman"/>
        </w:rPr>
        <w:t xml:space="preserve">Участник долевого строительства </w:t>
      </w:r>
      <w:r w:rsidR="00551E4A" w:rsidRPr="00E1325A">
        <w:rPr>
          <w:rFonts w:ascii="Times New Roman" w:hAnsi="Times New Roman"/>
        </w:rPr>
        <w:t xml:space="preserve">уведомлен о недопустимости уплаты Цены Договора до даты государственной регистрации настоящего Договора в регистрирующем органе. В случае уплаты Цены Договора до даты государственной регистрации настоящего Договора регистрирующим органом и наступлении в связи с этим неблагоприятных последствий для Застройщика, последний вправе требовать от </w:t>
      </w:r>
      <w:r w:rsidR="002745E8" w:rsidRPr="00E1325A">
        <w:rPr>
          <w:rFonts w:ascii="Times New Roman" w:hAnsi="Times New Roman"/>
        </w:rPr>
        <w:t xml:space="preserve">Участника </w:t>
      </w:r>
      <w:r w:rsidR="00551E4A" w:rsidRPr="00E1325A">
        <w:rPr>
          <w:rFonts w:ascii="Times New Roman" w:hAnsi="Times New Roman"/>
        </w:rPr>
        <w:t xml:space="preserve">возмещения причиненных этим убытков, в том числе, в случае уплаты (необходимости уплаты) Застройщиком установленного ч. 1 ст. 14.28. КоАП РФ административного штрафа. </w:t>
      </w:r>
    </w:p>
    <w:p w14:paraId="49FBE07E" w14:textId="5216B759" w:rsidR="00551E4A" w:rsidRPr="00E1325A" w:rsidRDefault="008233B3" w:rsidP="00DB419E">
      <w:pPr>
        <w:tabs>
          <w:tab w:val="left" w:pos="0"/>
          <w:tab w:val="left" w:leader="underscore" w:pos="3970"/>
          <w:tab w:val="left" w:pos="7380"/>
        </w:tabs>
        <w:ind w:firstLine="567"/>
        <w:jc w:val="both"/>
        <w:rPr>
          <w:rFonts w:ascii="Times New Roman" w:hAnsi="Times New Roman"/>
        </w:rPr>
      </w:pPr>
      <w:r w:rsidRPr="00E1325A">
        <w:rPr>
          <w:rFonts w:ascii="Times New Roman" w:hAnsi="Times New Roman"/>
        </w:rPr>
        <w:t>3.4</w:t>
      </w:r>
      <w:r w:rsidR="00551E4A" w:rsidRPr="00E1325A">
        <w:rPr>
          <w:rFonts w:ascii="Times New Roman" w:hAnsi="Times New Roman"/>
        </w:rPr>
        <w:t xml:space="preserve">. Обязательства </w:t>
      </w:r>
      <w:r w:rsidR="002745E8" w:rsidRPr="00E1325A">
        <w:rPr>
          <w:rFonts w:ascii="Times New Roman" w:hAnsi="Times New Roman"/>
        </w:rPr>
        <w:t>Участника в</w:t>
      </w:r>
      <w:r w:rsidR="00551E4A" w:rsidRPr="00E1325A">
        <w:rPr>
          <w:rFonts w:ascii="Times New Roman" w:hAnsi="Times New Roman"/>
        </w:rPr>
        <w:t xml:space="preserve"> части оплаты Цены Договора будут считаться выполненными надлежащим образом с момента оплаты </w:t>
      </w:r>
      <w:r w:rsidR="002745E8" w:rsidRPr="00E1325A">
        <w:rPr>
          <w:rFonts w:ascii="Times New Roman" w:hAnsi="Times New Roman"/>
        </w:rPr>
        <w:t xml:space="preserve">Участником </w:t>
      </w:r>
      <w:r w:rsidR="00551E4A" w:rsidRPr="00E1325A">
        <w:rPr>
          <w:rFonts w:ascii="Times New Roman" w:hAnsi="Times New Roman"/>
        </w:rPr>
        <w:t xml:space="preserve">указанной в п. </w:t>
      </w:r>
      <w:r w:rsidR="00C0501D" w:rsidRPr="00E1325A">
        <w:rPr>
          <w:rFonts w:ascii="Times New Roman" w:hAnsi="Times New Roman"/>
        </w:rPr>
        <w:t>3</w:t>
      </w:r>
      <w:r w:rsidR="00551E4A" w:rsidRPr="00E1325A">
        <w:rPr>
          <w:rFonts w:ascii="Times New Roman" w:hAnsi="Times New Roman"/>
        </w:rPr>
        <w:t xml:space="preserve">.1. настоящего Договора Цены Договора в полном объеме. При этом, моментом такой оплаты является дата поступления денежных средств на специальный счет </w:t>
      </w:r>
      <w:proofErr w:type="spellStart"/>
      <w:r w:rsidR="00551E4A" w:rsidRPr="00E1325A">
        <w:rPr>
          <w:rFonts w:ascii="Times New Roman" w:hAnsi="Times New Roman"/>
        </w:rPr>
        <w:t>эскроу</w:t>
      </w:r>
      <w:proofErr w:type="spellEnd"/>
      <w:r w:rsidR="00551E4A" w:rsidRPr="00E1325A">
        <w:rPr>
          <w:rFonts w:ascii="Times New Roman" w:hAnsi="Times New Roman"/>
        </w:rPr>
        <w:t>.</w:t>
      </w:r>
    </w:p>
    <w:p w14:paraId="57733D7D" w14:textId="4346777F" w:rsidR="006D3AA1" w:rsidRPr="00E1325A" w:rsidRDefault="00C2323E" w:rsidP="00DB419E">
      <w:pPr>
        <w:tabs>
          <w:tab w:val="left" w:pos="0"/>
          <w:tab w:val="left" w:pos="7380"/>
        </w:tabs>
        <w:ind w:firstLine="567"/>
        <w:jc w:val="both"/>
        <w:rPr>
          <w:rFonts w:ascii="Times New Roman" w:hAnsi="Times New Roman"/>
        </w:rPr>
      </w:pPr>
      <w:r w:rsidRPr="00E1325A">
        <w:rPr>
          <w:rFonts w:ascii="Times New Roman" w:hAnsi="Times New Roman"/>
        </w:rPr>
        <w:t xml:space="preserve">3.5. </w:t>
      </w:r>
      <w:r w:rsidR="006D3AA1" w:rsidRPr="00E1325A">
        <w:rPr>
          <w:rFonts w:ascii="Times New Roman" w:hAnsi="Times New Roman"/>
        </w:rPr>
        <w:t>Цена договора может быть изменена только по согласованию сторон на основании подписанных сторонами дополнительных соглашений</w:t>
      </w:r>
      <w:r w:rsidR="000A64D1" w:rsidRPr="00E1325A">
        <w:rPr>
          <w:rFonts w:ascii="Times New Roman" w:hAnsi="Times New Roman"/>
        </w:rPr>
        <w:t xml:space="preserve"> (за исключением п.3.</w:t>
      </w:r>
      <w:r w:rsidR="00C83514" w:rsidRPr="00E1325A">
        <w:rPr>
          <w:rFonts w:ascii="Times New Roman" w:hAnsi="Times New Roman"/>
        </w:rPr>
        <w:t>6</w:t>
      </w:r>
      <w:r w:rsidR="000A64D1" w:rsidRPr="00E1325A">
        <w:rPr>
          <w:rFonts w:ascii="Times New Roman" w:hAnsi="Times New Roman"/>
        </w:rPr>
        <w:t xml:space="preserve"> настоящего Договора).</w:t>
      </w:r>
    </w:p>
    <w:p w14:paraId="1E118276" w14:textId="62F42FC3" w:rsidR="00D314F9" w:rsidRPr="00E1325A" w:rsidRDefault="0095007D" w:rsidP="00D314F9">
      <w:pPr>
        <w:autoSpaceDE w:val="0"/>
        <w:autoSpaceDN w:val="0"/>
        <w:adjustRightInd w:val="0"/>
        <w:ind w:firstLine="567"/>
        <w:jc w:val="both"/>
        <w:rPr>
          <w:rFonts w:ascii="Times New Roman" w:hAnsi="Times New Roman"/>
        </w:rPr>
      </w:pPr>
      <w:r w:rsidRPr="00E1325A">
        <w:rPr>
          <w:rFonts w:ascii="Times New Roman" w:hAnsi="Times New Roman"/>
        </w:rPr>
        <w:t xml:space="preserve">3.6. </w:t>
      </w:r>
      <w:r w:rsidR="00D314F9" w:rsidRPr="00E1325A">
        <w:rPr>
          <w:rFonts w:ascii="Times New Roman" w:hAnsi="Times New Roman"/>
        </w:rPr>
        <w:t xml:space="preserve">Стороны договорились, что возврат денежных средств участнику (или доплата Застройщику) не производится при отклонении фактической площади передаваемой квартиры от проектной площади менее чем на </w:t>
      </w:r>
      <w:r w:rsidR="00B72973" w:rsidRPr="00E1325A">
        <w:rPr>
          <w:rFonts w:ascii="Times New Roman" w:hAnsi="Times New Roman"/>
        </w:rPr>
        <w:t xml:space="preserve">5% </w:t>
      </w:r>
      <w:r w:rsidR="00D314F9" w:rsidRPr="00E1325A">
        <w:rPr>
          <w:rFonts w:ascii="Times New Roman" w:hAnsi="Times New Roman"/>
        </w:rPr>
        <w:t>(Допустимое отклонение).</w:t>
      </w:r>
      <w:r w:rsidR="00D314F9" w:rsidRPr="00E1325A">
        <w:rPr>
          <w:rFonts w:ascii="Times New Roman" w:hAnsi="Times New Roman"/>
          <w:i/>
        </w:rPr>
        <w:t xml:space="preserve"> Оплате (возврату) подлежит стоимость за квадратные метры сверх Допустимого отклонения.</w:t>
      </w:r>
    </w:p>
    <w:p w14:paraId="5B65F920" w14:textId="77777777" w:rsidR="00231216" w:rsidRPr="00E1325A" w:rsidRDefault="0095007D" w:rsidP="0095007D">
      <w:pPr>
        <w:autoSpaceDE w:val="0"/>
        <w:autoSpaceDN w:val="0"/>
        <w:adjustRightInd w:val="0"/>
        <w:ind w:firstLine="567"/>
        <w:jc w:val="both"/>
        <w:rPr>
          <w:rFonts w:ascii="Times New Roman" w:hAnsi="Times New Roman"/>
        </w:rPr>
      </w:pPr>
      <w:r w:rsidRPr="00E1325A">
        <w:rPr>
          <w:rFonts w:ascii="Times New Roman" w:hAnsi="Times New Roman"/>
        </w:rPr>
        <w:t>На участника долевого строительства возложена обязанность в течение 10 дней с момента получения соответств</w:t>
      </w:r>
      <w:r w:rsidR="00231216" w:rsidRPr="00E1325A">
        <w:rPr>
          <w:rFonts w:ascii="Times New Roman" w:hAnsi="Times New Roman"/>
        </w:rPr>
        <w:t>ующего письменного уведомления З</w:t>
      </w:r>
      <w:r w:rsidRPr="00E1325A">
        <w:rPr>
          <w:rFonts w:ascii="Times New Roman" w:hAnsi="Times New Roman"/>
        </w:rPr>
        <w:t xml:space="preserve">астройщика </w:t>
      </w:r>
      <w:r w:rsidRPr="00E1325A">
        <w:rPr>
          <w:rFonts w:ascii="Times New Roman" w:hAnsi="Times New Roman"/>
          <w:i/>
        </w:rPr>
        <w:t>оплатить разницу между фактической общей площадью, установленной после обмера органами</w:t>
      </w:r>
      <w:r w:rsidRPr="00E1325A">
        <w:rPr>
          <w:rFonts w:ascii="Times New Roman" w:hAnsi="Times New Roman"/>
          <w:b/>
        </w:rPr>
        <w:t xml:space="preserve">, </w:t>
      </w:r>
      <w:r w:rsidRPr="00E1325A">
        <w:rPr>
          <w:rFonts w:ascii="Times New Roman" w:hAnsi="Times New Roman"/>
        </w:rPr>
        <w:t>осуществляющими техническую инвентаризацию объектов недвижимости, и указанной в договоре общей проектной площадью, взятой сторонами за основу для расчетов по настоящему договору.</w:t>
      </w:r>
    </w:p>
    <w:p w14:paraId="44DC7212" w14:textId="77777777" w:rsidR="0095007D" w:rsidRPr="00E1325A" w:rsidRDefault="0095007D" w:rsidP="0095007D">
      <w:pPr>
        <w:pStyle w:val="Preformat"/>
        <w:ind w:firstLine="567"/>
        <w:jc w:val="both"/>
        <w:rPr>
          <w:rFonts w:ascii="Times New Roman" w:hAnsi="Times New Roman"/>
        </w:rPr>
      </w:pPr>
      <w:r w:rsidRPr="00E1325A">
        <w:rPr>
          <w:rFonts w:ascii="Times New Roman" w:hAnsi="Times New Roman"/>
        </w:rPr>
        <w:t>Фактическая общая площадь Объекта долевого строительства указывается в передаточном акте и будет содержаться в выписке из Единого государственного реестра недвижимости (ЕГРН) на Объект долевого участия.</w:t>
      </w:r>
    </w:p>
    <w:p w14:paraId="5810EB4A" w14:textId="67DCDD89" w:rsidR="0095007D" w:rsidRPr="00E1325A" w:rsidRDefault="00231216" w:rsidP="0095007D">
      <w:pPr>
        <w:pStyle w:val="Preformat"/>
        <w:ind w:firstLine="567"/>
        <w:jc w:val="both"/>
        <w:rPr>
          <w:rFonts w:ascii="Times New Roman" w:hAnsi="Times New Roman"/>
        </w:rPr>
      </w:pPr>
      <w:r w:rsidRPr="00E1325A">
        <w:rPr>
          <w:rFonts w:ascii="Times New Roman" w:hAnsi="Times New Roman"/>
        </w:rPr>
        <w:t xml:space="preserve">Отклонение фактической Общей площади от проектной (планируемой) Общей площади в пределах пяти процентов не является существенным недостатком Объекта долевого строительства. </w:t>
      </w:r>
      <w:r w:rsidR="0095007D" w:rsidRPr="00E1325A">
        <w:rPr>
          <w:rFonts w:ascii="Times New Roman" w:hAnsi="Times New Roman"/>
        </w:rPr>
        <w:t>Отклонение фактической Общей площади от проектной (планируемой) Общей площади более пяти процентов, является основанием для расторжения настоящего договора в судебном порядке по требованию Участников долевого строительства.</w:t>
      </w:r>
    </w:p>
    <w:p w14:paraId="5ED23078" w14:textId="3984044E" w:rsidR="00EA59D2" w:rsidRPr="00E1325A" w:rsidRDefault="0095007D" w:rsidP="00EA59D2">
      <w:pPr>
        <w:ind w:right="-61" w:firstLine="567"/>
        <w:jc w:val="both"/>
        <w:rPr>
          <w:rFonts w:ascii="Times New Roman" w:hAnsi="Times New Roman"/>
          <w:b/>
        </w:rPr>
      </w:pPr>
      <w:r w:rsidRPr="00E1325A">
        <w:rPr>
          <w:rFonts w:ascii="Times New Roman" w:hAnsi="Times New Roman"/>
          <w:b/>
        </w:rPr>
        <w:t xml:space="preserve">                                                                                                                                                                                   </w:t>
      </w:r>
    </w:p>
    <w:p w14:paraId="6B7A9169" w14:textId="46A360CB" w:rsidR="005D1C7E" w:rsidRPr="00E1325A" w:rsidRDefault="005D1C7E" w:rsidP="00DB419E">
      <w:pPr>
        <w:pStyle w:val="a0"/>
        <w:tabs>
          <w:tab w:val="left" w:pos="0"/>
        </w:tabs>
        <w:ind w:left="0" w:firstLine="540"/>
        <w:jc w:val="center"/>
        <w:rPr>
          <w:rFonts w:ascii="Times New Roman" w:hAnsi="Times New Roman"/>
          <w:b/>
          <w:bCs/>
          <w:sz w:val="20"/>
        </w:rPr>
      </w:pPr>
      <w:r w:rsidRPr="00E1325A">
        <w:rPr>
          <w:rFonts w:ascii="Times New Roman" w:hAnsi="Times New Roman"/>
          <w:b/>
          <w:sz w:val="20"/>
        </w:rPr>
        <w:t>4. ГАРАНТИЙНЫЕ ОБЯЗАТЕЛЬСТВА</w:t>
      </w:r>
    </w:p>
    <w:p w14:paraId="58295B8F" w14:textId="77777777" w:rsidR="00551E4A" w:rsidRPr="00E1325A" w:rsidRDefault="00551E4A" w:rsidP="00DB419E">
      <w:pPr>
        <w:tabs>
          <w:tab w:val="left" w:pos="0"/>
          <w:tab w:val="left" w:pos="7380"/>
        </w:tabs>
        <w:ind w:firstLine="540"/>
        <w:jc w:val="both"/>
        <w:rPr>
          <w:rFonts w:ascii="Times New Roman" w:hAnsi="Times New Roman"/>
        </w:rPr>
      </w:pPr>
    </w:p>
    <w:p w14:paraId="0B87A1A3" w14:textId="77777777" w:rsidR="00563410" w:rsidRPr="00E1325A" w:rsidRDefault="006D3AA1" w:rsidP="00DB419E">
      <w:pPr>
        <w:autoSpaceDE w:val="0"/>
        <w:autoSpaceDN w:val="0"/>
        <w:adjustRightInd w:val="0"/>
        <w:ind w:firstLine="567"/>
        <w:contextualSpacing/>
        <w:jc w:val="both"/>
        <w:outlineLvl w:val="0"/>
        <w:rPr>
          <w:rFonts w:ascii="Times New Roman" w:hAnsi="Times New Roman"/>
        </w:rPr>
      </w:pPr>
      <w:r w:rsidRPr="00E1325A">
        <w:rPr>
          <w:rFonts w:ascii="Times New Roman" w:hAnsi="Times New Roman"/>
        </w:rPr>
        <w:t xml:space="preserve">4.1. </w:t>
      </w:r>
      <w:r w:rsidR="00563410" w:rsidRPr="00E1325A">
        <w:rPr>
          <w:rFonts w:ascii="Times New Roman" w:hAnsi="Times New Roman"/>
        </w:rPr>
        <w:t xml:space="preserve">Соответствие Объекта долевого строительства условиям настоящего Договора, проектной документации на строительство Объекта строительства, а также обязательным требованиям, в том числе технических и градостроительных регламентов (далее – </w:t>
      </w:r>
      <w:bookmarkStart w:id="8" w:name="_Hlk126251067"/>
      <w:r w:rsidR="00563410" w:rsidRPr="00E1325A">
        <w:rPr>
          <w:rFonts w:ascii="Times New Roman" w:hAnsi="Times New Roman"/>
        </w:rPr>
        <w:t xml:space="preserve">требования к качеству </w:t>
      </w:r>
      <w:bookmarkStart w:id="9" w:name="_Hlk126248318"/>
      <w:r w:rsidR="00563410" w:rsidRPr="00E1325A">
        <w:rPr>
          <w:rFonts w:ascii="Times New Roman" w:hAnsi="Times New Roman"/>
        </w:rPr>
        <w:t>Объекта долевого строительства</w:t>
      </w:r>
      <w:bookmarkEnd w:id="8"/>
      <w:bookmarkEnd w:id="9"/>
      <w:r w:rsidR="00563410" w:rsidRPr="00E1325A">
        <w:rPr>
          <w:rFonts w:ascii="Times New Roman" w:hAnsi="Times New Roman"/>
        </w:rPr>
        <w:t>, требования к качеству), признается надлежащим качеством Объекта долевого строительства.</w:t>
      </w:r>
    </w:p>
    <w:p w14:paraId="1FEC09C8" w14:textId="77777777" w:rsidR="000242FA" w:rsidRPr="00E1325A" w:rsidRDefault="008233B3" w:rsidP="00DB419E">
      <w:pPr>
        <w:autoSpaceDE w:val="0"/>
        <w:autoSpaceDN w:val="0"/>
        <w:adjustRightInd w:val="0"/>
        <w:ind w:firstLine="567"/>
        <w:jc w:val="both"/>
        <w:rPr>
          <w:rFonts w:ascii="Times New Roman" w:hAnsi="Times New Roman"/>
        </w:rPr>
      </w:pPr>
      <w:r w:rsidRPr="00E1325A">
        <w:rPr>
          <w:rFonts w:ascii="Times New Roman" w:hAnsi="Times New Roman"/>
        </w:rPr>
        <w:t xml:space="preserve">4.2. </w:t>
      </w:r>
      <w:bookmarkStart w:id="10" w:name="_Hlk133246775"/>
      <w:r w:rsidR="000242FA" w:rsidRPr="00E1325A">
        <w:rPr>
          <w:rFonts w:ascii="Times New Roman" w:hAnsi="Times New Roman"/>
        </w:rPr>
        <w:t>Участникам долевого строительства отдельно разъяснено и понятно, и они подтверждают свое согласие с тем, что</w:t>
      </w:r>
      <w:bookmarkEnd w:id="10"/>
      <w:r w:rsidR="000242FA" w:rsidRPr="00E1325A">
        <w:rPr>
          <w:rFonts w:ascii="Times New Roman" w:hAnsi="Times New Roman"/>
        </w:rPr>
        <w:t>:</w:t>
      </w:r>
    </w:p>
    <w:p w14:paraId="3D400C68" w14:textId="5C548461" w:rsidR="000242FA" w:rsidRPr="00E1325A" w:rsidRDefault="000242FA" w:rsidP="00DB419E">
      <w:pPr>
        <w:autoSpaceDE w:val="0"/>
        <w:autoSpaceDN w:val="0"/>
        <w:adjustRightInd w:val="0"/>
        <w:ind w:firstLine="567"/>
        <w:jc w:val="both"/>
        <w:rPr>
          <w:rFonts w:ascii="Times New Roman" w:hAnsi="Times New Roman"/>
        </w:rPr>
      </w:pPr>
      <w:r w:rsidRPr="00E1325A">
        <w:rPr>
          <w:rFonts w:ascii="Times New Roman" w:hAnsi="Times New Roman"/>
        </w:rPr>
        <w:t xml:space="preserve">В соответствии с частью 1 статьи 55 Градостроительного кодекса РФ получение Застройщиком разрешения на ввод в эксплуатацию Объекта строительства подтверждает завершение строительства в полном объеме как Объекта строительства, так и Объекта долевого строительства, а также их соответствие требованиям к качеству, в том числе условиям настоящего Договора, проектной документации на строительство Объекта строительства, требованиям технических и градостроительных регламентов, иным обязательным требованиям.  </w:t>
      </w:r>
    </w:p>
    <w:p w14:paraId="5D28C7F3" w14:textId="1E87BE3A" w:rsidR="000242FA" w:rsidRPr="00E1325A" w:rsidRDefault="00EB34E7" w:rsidP="00DB419E">
      <w:pPr>
        <w:autoSpaceDE w:val="0"/>
        <w:autoSpaceDN w:val="0"/>
        <w:adjustRightInd w:val="0"/>
        <w:ind w:firstLine="567"/>
        <w:jc w:val="both"/>
        <w:rPr>
          <w:rFonts w:ascii="Times New Roman" w:hAnsi="Times New Roman"/>
        </w:rPr>
      </w:pPr>
      <w:r w:rsidRPr="00EB34E7">
        <w:rPr>
          <w:rFonts w:ascii="Times New Roman" w:hAnsi="Times New Roman"/>
          <w:color w:val="FF0000"/>
        </w:rPr>
        <w:t>4.3.</w:t>
      </w:r>
      <w:r>
        <w:rPr>
          <w:rFonts w:ascii="Times New Roman" w:hAnsi="Times New Roman"/>
        </w:rPr>
        <w:t xml:space="preserve"> </w:t>
      </w:r>
      <w:r w:rsidR="000242FA" w:rsidRPr="00E1325A">
        <w:rPr>
          <w:rFonts w:ascii="Times New Roman" w:hAnsi="Times New Roman"/>
        </w:rPr>
        <w:t>При строительстве Объекта строительства, в состав которого входит Объект долевого строительства, и самого Объекта долевого строительства Застройщик будет руководствоваться документами, указанными настоящем подпункте.</w:t>
      </w:r>
    </w:p>
    <w:p w14:paraId="4435AF64" w14:textId="72721273" w:rsidR="00563410" w:rsidRPr="00E1325A" w:rsidRDefault="000242FA" w:rsidP="00DB419E">
      <w:pPr>
        <w:autoSpaceDE w:val="0"/>
        <w:autoSpaceDN w:val="0"/>
        <w:adjustRightInd w:val="0"/>
        <w:ind w:firstLine="567"/>
        <w:jc w:val="both"/>
        <w:rPr>
          <w:rFonts w:ascii="Times New Roman" w:hAnsi="Times New Roman"/>
        </w:rPr>
      </w:pPr>
      <w:r w:rsidRPr="00E1325A">
        <w:rPr>
          <w:rFonts w:ascii="Times New Roman" w:hAnsi="Times New Roman"/>
        </w:rPr>
        <w:t>Обязательными являются те требования, которые в соответствии с законодательством РФ признавались таковыми на момент выдачи первоначального в отношении Объекта строительства разрешения на строитель</w:t>
      </w:r>
      <w:r w:rsidR="00563410" w:rsidRPr="00E1325A">
        <w:rPr>
          <w:rFonts w:ascii="Times New Roman" w:hAnsi="Times New Roman"/>
        </w:rPr>
        <w:t xml:space="preserve">ство </w:t>
      </w:r>
      <w:r w:rsidRPr="00E1325A">
        <w:rPr>
          <w:rFonts w:ascii="Times New Roman" w:hAnsi="Times New Roman"/>
        </w:rPr>
        <w:t>и не перестали быть обязательными к моменту ввода Объекта</w:t>
      </w:r>
      <w:r w:rsidR="00563410" w:rsidRPr="00E1325A">
        <w:rPr>
          <w:rFonts w:ascii="Times New Roman" w:hAnsi="Times New Roman"/>
        </w:rPr>
        <w:t xml:space="preserve"> строительства в эксплуатацию. </w:t>
      </w:r>
      <w:r w:rsidRPr="00E1325A">
        <w:rPr>
          <w:rFonts w:ascii="Times New Roman" w:hAnsi="Times New Roman"/>
        </w:rPr>
        <w:t>На момент выдачи разрешения на строительство Объекта строительства пе</w:t>
      </w:r>
      <w:r w:rsidR="00563410" w:rsidRPr="00E1325A">
        <w:rPr>
          <w:rFonts w:ascii="Times New Roman" w:hAnsi="Times New Roman"/>
        </w:rPr>
        <w:t xml:space="preserve">речень обязательных требований </w:t>
      </w:r>
      <w:r w:rsidRPr="00E1325A">
        <w:rPr>
          <w:rFonts w:ascii="Times New Roman" w:hAnsi="Times New Roman"/>
        </w:rPr>
        <w:t>(по тексту Договора – обязательные требования) установлен Постановлением Правительства РФ от 28.05.2021 № 815 об утверждении перечня национальных стандартов и сводов правил (частей таки</w:t>
      </w:r>
      <w:r w:rsidR="007C4F98" w:rsidRPr="00E1325A">
        <w:rPr>
          <w:rFonts w:ascii="Times New Roman" w:hAnsi="Times New Roman"/>
        </w:rPr>
        <w:t xml:space="preserve">х стандартов и сводов правил), </w:t>
      </w:r>
      <w:r w:rsidRPr="00E1325A">
        <w:rPr>
          <w:rFonts w:ascii="Times New Roman" w:hAnsi="Times New Roman"/>
        </w:rPr>
        <w:t xml:space="preserve">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w:t>
      </w:r>
    </w:p>
    <w:p w14:paraId="008B8AC6" w14:textId="666F2EB6" w:rsidR="000242FA" w:rsidRPr="00E1325A" w:rsidRDefault="000242FA" w:rsidP="00DB419E">
      <w:pPr>
        <w:autoSpaceDE w:val="0"/>
        <w:autoSpaceDN w:val="0"/>
        <w:adjustRightInd w:val="0"/>
        <w:ind w:firstLine="567"/>
        <w:jc w:val="both"/>
        <w:rPr>
          <w:rFonts w:ascii="Times New Roman" w:hAnsi="Times New Roman"/>
        </w:rPr>
      </w:pPr>
      <w:r w:rsidRPr="00E1325A">
        <w:rPr>
          <w:rFonts w:ascii="Times New Roman" w:hAnsi="Times New Roman"/>
        </w:rPr>
        <w:t xml:space="preserve">Качество </w:t>
      </w:r>
      <w:r w:rsidR="00563410" w:rsidRPr="00E1325A">
        <w:rPr>
          <w:rFonts w:ascii="Times New Roman" w:hAnsi="Times New Roman"/>
        </w:rPr>
        <w:t xml:space="preserve">Объекта долевого строительства </w:t>
      </w:r>
      <w:r w:rsidRPr="00E1325A">
        <w:rPr>
          <w:rFonts w:ascii="Times New Roman" w:hAnsi="Times New Roman"/>
        </w:rPr>
        <w:t xml:space="preserve">и Объекта строительства должно и будет соответствовать указанным </w:t>
      </w:r>
      <w:r w:rsidR="00563410" w:rsidRPr="00E1325A">
        <w:rPr>
          <w:rFonts w:ascii="Times New Roman" w:hAnsi="Times New Roman"/>
        </w:rPr>
        <w:t xml:space="preserve">в настоящем Договоре </w:t>
      </w:r>
      <w:r w:rsidRPr="00E1325A">
        <w:rPr>
          <w:rFonts w:ascii="Times New Roman" w:hAnsi="Times New Roman"/>
        </w:rPr>
        <w:t>обязательным требованиям.</w:t>
      </w:r>
    </w:p>
    <w:p w14:paraId="04578B13" w14:textId="0406AC73" w:rsidR="000242FA" w:rsidRPr="00E1325A" w:rsidRDefault="000242FA" w:rsidP="00DB419E">
      <w:pPr>
        <w:autoSpaceDE w:val="0"/>
        <w:autoSpaceDN w:val="0"/>
        <w:adjustRightInd w:val="0"/>
        <w:ind w:firstLine="567"/>
        <w:jc w:val="both"/>
        <w:rPr>
          <w:rFonts w:ascii="Times New Roman" w:hAnsi="Times New Roman"/>
        </w:rPr>
      </w:pPr>
      <w:r w:rsidRPr="00E1325A">
        <w:rPr>
          <w:rFonts w:ascii="Times New Roman" w:hAnsi="Times New Roman"/>
        </w:rPr>
        <w:t>Качество Объекта долевого строительства и Объекта строител</w:t>
      </w:r>
      <w:r w:rsidR="00563410" w:rsidRPr="00E1325A">
        <w:rPr>
          <w:rFonts w:ascii="Times New Roman" w:hAnsi="Times New Roman"/>
        </w:rPr>
        <w:t xml:space="preserve">ьства в отношении видов работ, </w:t>
      </w:r>
      <w:r w:rsidRPr="00E1325A">
        <w:rPr>
          <w:rFonts w:ascii="Times New Roman" w:hAnsi="Times New Roman"/>
        </w:rPr>
        <w:t xml:space="preserve">не регламентированных обязательными требованиями, указанными в абзаце 2 настоящего подпункта, должно и будет соответствовать настоящему Договору, </w:t>
      </w:r>
      <w:r w:rsidR="00563410" w:rsidRPr="00E1325A">
        <w:rPr>
          <w:rFonts w:ascii="Times New Roman" w:hAnsi="Times New Roman"/>
        </w:rPr>
        <w:t xml:space="preserve">Стандартам Организации </w:t>
      </w:r>
      <w:r w:rsidRPr="00E1325A">
        <w:rPr>
          <w:rFonts w:ascii="Times New Roman" w:hAnsi="Times New Roman"/>
        </w:rPr>
        <w:t>в том числе Приложениям №</w:t>
      </w:r>
      <w:r w:rsidR="00563410" w:rsidRPr="00E1325A">
        <w:rPr>
          <w:rFonts w:ascii="Times New Roman" w:hAnsi="Times New Roman"/>
        </w:rPr>
        <w:t>3, №4</w:t>
      </w:r>
      <w:r w:rsidRPr="00E1325A">
        <w:rPr>
          <w:rFonts w:ascii="Times New Roman" w:hAnsi="Times New Roman"/>
        </w:rPr>
        <w:t xml:space="preserve">, и требованиям проектной документации на строительство Объекта строительства. В случае, если при оценке качества </w:t>
      </w:r>
      <w:r w:rsidR="007C4F98" w:rsidRPr="00E1325A">
        <w:rPr>
          <w:rFonts w:ascii="Times New Roman" w:hAnsi="Times New Roman"/>
        </w:rPr>
        <w:t xml:space="preserve">Объекта долевого строительства </w:t>
      </w:r>
      <w:r w:rsidRPr="00E1325A">
        <w:rPr>
          <w:rFonts w:ascii="Times New Roman" w:hAnsi="Times New Roman"/>
        </w:rPr>
        <w:t xml:space="preserve">и Объекта строительства выявлено расхождение в требованиях (параметрах), содержащихся </w:t>
      </w:r>
      <w:r w:rsidRPr="00E1325A">
        <w:rPr>
          <w:rFonts w:ascii="Times New Roman" w:hAnsi="Times New Roman"/>
        </w:rPr>
        <w:lastRenderedPageBreak/>
        <w:t xml:space="preserve">в Договоре, в том числе в приложениях к нему, и в проектной документации, применению подлежит информация, содержащаяся в Договоре, в том числе в приложениях к нему. </w:t>
      </w:r>
    </w:p>
    <w:p w14:paraId="2D7F13C6" w14:textId="77777777" w:rsidR="000242FA" w:rsidRPr="00E1325A" w:rsidRDefault="000242FA" w:rsidP="00DB419E">
      <w:pPr>
        <w:autoSpaceDE w:val="0"/>
        <w:autoSpaceDN w:val="0"/>
        <w:adjustRightInd w:val="0"/>
        <w:ind w:firstLine="567"/>
        <w:jc w:val="both"/>
        <w:rPr>
          <w:rFonts w:ascii="Times New Roman" w:hAnsi="Times New Roman"/>
        </w:rPr>
      </w:pPr>
      <w:r w:rsidRPr="00E1325A">
        <w:rPr>
          <w:rFonts w:ascii="Times New Roman" w:hAnsi="Times New Roman"/>
        </w:rPr>
        <w:t xml:space="preserve">В части, не регламентированной документами, указанными в абзацах 2-3 настоящего подпункта, качество Объекта долевого строительства и Объекта строительства должно соответствовать </w:t>
      </w:r>
      <w:bookmarkStart w:id="11" w:name="_Hlk133241011"/>
      <w:r w:rsidRPr="00E1325A">
        <w:rPr>
          <w:rFonts w:ascii="Times New Roman" w:hAnsi="Times New Roman"/>
        </w:rPr>
        <w:t>технологическим картам, утвержденным Застройщиком</w:t>
      </w:r>
      <w:bookmarkEnd w:id="11"/>
      <w:r w:rsidRPr="00E1325A">
        <w:rPr>
          <w:rFonts w:ascii="Times New Roman" w:hAnsi="Times New Roman"/>
        </w:rPr>
        <w:t>, что признается соответствием качества условиям Договора.</w:t>
      </w:r>
    </w:p>
    <w:p w14:paraId="7F2656EB" w14:textId="07BC0A13" w:rsidR="000242FA" w:rsidRPr="00E1325A" w:rsidRDefault="00EB34E7" w:rsidP="00DB419E">
      <w:pPr>
        <w:autoSpaceDE w:val="0"/>
        <w:autoSpaceDN w:val="0"/>
        <w:adjustRightInd w:val="0"/>
        <w:ind w:firstLine="567"/>
        <w:jc w:val="both"/>
        <w:rPr>
          <w:rFonts w:ascii="Times New Roman" w:hAnsi="Times New Roman"/>
        </w:rPr>
      </w:pPr>
      <w:r w:rsidRPr="00EB34E7">
        <w:rPr>
          <w:rFonts w:ascii="Times New Roman" w:hAnsi="Times New Roman"/>
          <w:color w:val="FF0000"/>
        </w:rPr>
        <w:t xml:space="preserve">4.4. </w:t>
      </w:r>
      <w:r w:rsidR="000242FA" w:rsidRPr="00E1325A">
        <w:rPr>
          <w:rFonts w:ascii="Times New Roman" w:hAnsi="Times New Roman"/>
        </w:rPr>
        <w:t>При строительстве Объекта строительства, в состав которого входит Объект долевого строительства, Застройщик не будет руководствоваться документами, указанными в настоящем подпункте.</w:t>
      </w:r>
    </w:p>
    <w:p w14:paraId="7CE17AED" w14:textId="06532694" w:rsidR="000242FA" w:rsidRPr="00E1325A" w:rsidRDefault="000242FA" w:rsidP="00DB419E">
      <w:pPr>
        <w:autoSpaceDE w:val="0"/>
        <w:autoSpaceDN w:val="0"/>
        <w:adjustRightInd w:val="0"/>
        <w:ind w:firstLine="567"/>
        <w:jc w:val="both"/>
        <w:rPr>
          <w:rFonts w:ascii="Times New Roman" w:hAnsi="Times New Roman"/>
        </w:rPr>
      </w:pPr>
      <w:r w:rsidRPr="00E1325A">
        <w:rPr>
          <w:rFonts w:ascii="Times New Roman" w:hAnsi="Times New Roman"/>
        </w:rPr>
        <w:t xml:space="preserve">СП 71.13330.2017 «СНИП 3.04.01-87 Изоляционные и отделочные покрытия», СП 29.13330.2011 «СНиП 2.03.13-88 Полы», ГОСТ 475-78 «Двери деревянные. Общие технические условия», ГОСТ 34378-2018 «Конструкции, ограждающие </w:t>
      </w:r>
      <w:proofErr w:type="spellStart"/>
      <w:r w:rsidRPr="00E1325A">
        <w:rPr>
          <w:rFonts w:ascii="Times New Roman" w:hAnsi="Times New Roman"/>
        </w:rPr>
        <w:t>светопрозрачные</w:t>
      </w:r>
      <w:proofErr w:type="spellEnd"/>
      <w:r w:rsidRPr="00E1325A">
        <w:rPr>
          <w:rFonts w:ascii="Times New Roman" w:hAnsi="Times New Roman"/>
        </w:rPr>
        <w:t>. Окна и двери», ГОСТ 21519-2003 «Блоки оконные из алюминиевых сплавов», ГОСТ 30674-99 «Блоки оконные из поливинилхлоридных профилей. Технические условия», СП 73.13330.2016 «Внутренние санитарн</w:t>
      </w:r>
      <w:r w:rsidR="00563410" w:rsidRPr="00E1325A">
        <w:rPr>
          <w:rFonts w:ascii="Times New Roman" w:hAnsi="Times New Roman"/>
        </w:rPr>
        <w:t xml:space="preserve">о-технические системы зданий», </w:t>
      </w:r>
      <w:r w:rsidRPr="00E1325A">
        <w:rPr>
          <w:rFonts w:ascii="Times New Roman" w:hAnsi="Times New Roman"/>
        </w:rPr>
        <w:t xml:space="preserve">а также иные предусмотренные федеральным законодательством документы по стандартизации и прочие документы, принятые государственными органами власти и негосударственными организациями (рекомендации, методики и пр.), не являются обязательными требованиями и не подлежат обязательному применению. </w:t>
      </w:r>
    </w:p>
    <w:p w14:paraId="3B03475B" w14:textId="77777777" w:rsidR="000242FA" w:rsidRPr="00E1325A" w:rsidRDefault="000242FA" w:rsidP="00DB419E">
      <w:pPr>
        <w:autoSpaceDE w:val="0"/>
        <w:autoSpaceDN w:val="0"/>
        <w:adjustRightInd w:val="0"/>
        <w:ind w:firstLine="567"/>
        <w:jc w:val="both"/>
        <w:rPr>
          <w:rFonts w:ascii="Times New Roman" w:hAnsi="Times New Roman"/>
        </w:rPr>
      </w:pPr>
      <w:r w:rsidRPr="00E1325A">
        <w:rPr>
          <w:rFonts w:ascii="Times New Roman" w:hAnsi="Times New Roman"/>
        </w:rPr>
        <w:t>Иные документы, не отнесенные законом к документам по стандартизации, не подлежат применению при оценке качества Объекта строительства и Объекта долевого строительства.</w:t>
      </w:r>
    </w:p>
    <w:p w14:paraId="07D544C1" w14:textId="1258F7E2" w:rsidR="000242FA" w:rsidRPr="00E1325A" w:rsidRDefault="00EB34E7" w:rsidP="00DB419E">
      <w:pPr>
        <w:autoSpaceDE w:val="0"/>
        <w:autoSpaceDN w:val="0"/>
        <w:adjustRightInd w:val="0"/>
        <w:ind w:firstLine="567"/>
        <w:jc w:val="both"/>
        <w:rPr>
          <w:rFonts w:ascii="Times New Roman" w:hAnsi="Times New Roman"/>
          <w:lang w:val="en-US"/>
        </w:rPr>
      </w:pPr>
      <w:r w:rsidRPr="00EB34E7">
        <w:rPr>
          <w:rFonts w:ascii="Times New Roman" w:hAnsi="Times New Roman"/>
          <w:color w:val="FF0000"/>
        </w:rPr>
        <w:t>4.5.</w:t>
      </w:r>
      <w:r w:rsidR="000242FA" w:rsidRPr="00EB34E7">
        <w:rPr>
          <w:rFonts w:ascii="Times New Roman" w:hAnsi="Times New Roman"/>
          <w:color w:val="FF0000"/>
        </w:rPr>
        <w:t xml:space="preserve"> </w:t>
      </w:r>
      <w:r w:rsidR="000242FA" w:rsidRPr="00E1325A">
        <w:rPr>
          <w:rFonts w:ascii="Times New Roman" w:hAnsi="Times New Roman"/>
        </w:rPr>
        <w:t xml:space="preserve">Не является нарушением требований к качеству Объекта долевого строительства (ненадлежащим качеством Объекта долевого строительства, недостатками Объекта долевого строительства, подлежащими безвозмездному устранению Застройщиком): </w:t>
      </w:r>
    </w:p>
    <w:p w14:paraId="1BBB59A9" w14:textId="77777777" w:rsidR="000242FA" w:rsidRPr="00E1325A" w:rsidRDefault="000242FA" w:rsidP="00DB419E">
      <w:pPr>
        <w:pStyle w:val="af7"/>
        <w:numPr>
          <w:ilvl w:val="0"/>
          <w:numId w:val="4"/>
        </w:numPr>
        <w:tabs>
          <w:tab w:val="left" w:pos="851"/>
        </w:tabs>
        <w:autoSpaceDE w:val="0"/>
        <w:autoSpaceDN w:val="0"/>
        <w:adjustRightInd w:val="0"/>
        <w:ind w:left="0" w:firstLine="567"/>
        <w:jc w:val="both"/>
        <w:rPr>
          <w:rFonts w:ascii="Times New Roman" w:hAnsi="Times New Roman"/>
          <w:sz w:val="20"/>
          <w:szCs w:val="20"/>
          <w:lang w:eastAsia="ru-RU"/>
        </w:rPr>
      </w:pPr>
      <w:r w:rsidRPr="00E1325A">
        <w:rPr>
          <w:rFonts w:ascii="Times New Roman" w:hAnsi="Times New Roman"/>
          <w:sz w:val="20"/>
          <w:szCs w:val="20"/>
          <w:lang w:eastAsia="ru-RU"/>
        </w:rPr>
        <w:t>отклонение фактической Общей площади/Общей приведенной площади (при наличии балкона/лоджии) Объекта долевого строительства от проектной (планируемой) в случаях, предусмотренных настоящим Договором;</w:t>
      </w:r>
    </w:p>
    <w:p w14:paraId="7D6B6F0C" w14:textId="3ACDA5A6" w:rsidR="000242FA" w:rsidRPr="00E1325A" w:rsidRDefault="000242FA" w:rsidP="00DB419E">
      <w:pPr>
        <w:pStyle w:val="af7"/>
        <w:numPr>
          <w:ilvl w:val="0"/>
          <w:numId w:val="4"/>
        </w:numPr>
        <w:shd w:val="clear" w:color="auto" w:fill="FFFFFF"/>
        <w:tabs>
          <w:tab w:val="left" w:pos="851"/>
          <w:tab w:val="left" w:pos="1174"/>
        </w:tabs>
        <w:autoSpaceDE w:val="0"/>
        <w:autoSpaceDN w:val="0"/>
        <w:adjustRightInd w:val="0"/>
        <w:ind w:left="0" w:firstLine="567"/>
        <w:jc w:val="both"/>
        <w:rPr>
          <w:rFonts w:ascii="Times New Roman" w:hAnsi="Times New Roman"/>
          <w:sz w:val="20"/>
          <w:szCs w:val="20"/>
          <w:lang w:eastAsia="ru-RU"/>
        </w:rPr>
      </w:pPr>
      <w:r w:rsidRPr="00E1325A">
        <w:rPr>
          <w:rFonts w:ascii="Times New Roman" w:hAnsi="Times New Roman"/>
          <w:sz w:val="20"/>
          <w:szCs w:val="20"/>
          <w:lang w:eastAsia="ru-RU"/>
        </w:rPr>
        <w:t>отступление от параметров, содержащи</w:t>
      </w:r>
      <w:r w:rsidR="00EB34E7">
        <w:rPr>
          <w:rFonts w:ascii="Times New Roman" w:hAnsi="Times New Roman"/>
          <w:sz w:val="20"/>
          <w:szCs w:val="20"/>
          <w:lang w:eastAsia="ru-RU"/>
        </w:rPr>
        <w:t>хся в документах, указанных в п</w:t>
      </w:r>
      <w:r w:rsidRPr="00E1325A">
        <w:rPr>
          <w:rFonts w:ascii="Times New Roman" w:hAnsi="Times New Roman"/>
          <w:sz w:val="20"/>
          <w:szCs w:val="20"/>
          <w:lang w:eastAsia="ru-RU"/>
        </w:rPr>
        <w:t>.</w:t>
      </w:r>
      <w:r w:rsidR="00563410" w:rsidRPr="00EB34E7">
        <w:rPr>
          <w:rFonts w:ascii="Times New Roman" w:hAnsi="Times New Roman"/>
          <w:color w:val="FF0000"/>
          <w:sz w:val="20"/>
          <w:szCs w:val="20"/>
          <w:lang w:eastAsia="ru-RU"/>
        </w:rPr>
        <w:t>4</w:t>
      </w:r>
      <w:r w:rsidRPr="00EB34E7">
        <w:rPr>
          <w:rFonts w:ascii="Times New Roman" w:hAnsi="Times New Roman"/>
          <w:color w:val="FF0000"/>
          <w:sz w:val="20"/>
          <w:szCs w:val="20"/>
          <w:lang w:eastAsia="ru-RU"/>
        </w:rPr>
        <w:t>.</w:t>
      </w:r>
      <w:r w:rsidR="00EB34E7" w:rsidRPr="00EB34E7">
        <w:rPr>
          <w:rFonts w:ascii="Times New Roman" w:hAnsi="Times New Roman"/>
          <w:color w:val="FF0000"/>
          <w:sz w:val="20"/>
          <w:szCs w:val="20"/>
          <w:lang w:eastAsia="ru-RU"/>
        </w:rPr>
        <w:t>4</w:t>
      </w:r>
      <w:r w:rsidRPr="00E1325A">
        <w:rPr>
          <w:rFonts w:ascii="Times New Roman" w:hAnsi="Times New Roman"/>
          <w:sz w:val="20"/>
          <w:szCs w:val="20"/>
          <w:lang w:eastAsia="ru-RU"/>
        </w:rPr>
        <w:t xml:space="preserve"> Договора;</w:t>
      </w:r>
    </w:p>
    <w:p w14:paraId="5BEA2CA8" w14:textId="4536BA61" w:rsidR="000242FA" w:rsidRPr="00E1325A" w:rsidRDefault="000242FA" w:rsidP="00DB419E">
      <w:pPr>
        <w:pStyle w:val="af7"/>
        <w:numPr>
          <w:ilvl w:val="0"/>
          <w:numId w:val="4"/>
        </w:numPr>
        <w:shd w:val="clear" w:color="auto" w:fill="FFFFFF"/>
        <w:tabs>
          <w:tab w:val="left" w:pos="851"/>
          <w:tab w:val="left" w:pos="1174"/>
        </w:tabs>
        <w:autoSpaceDE w:val="0"/>
        <w:autoSpaceDN w:val="0"/>
        <w:adjustRightInd w:val="0"/>
        <w:ind w:left="0" w:firstLine="567"/>
        <w:jc w:val="both"/>
        <w:outlineLvl w:val="0"/>
        <w:rPr>
          <w:rFonts w:ascii="Times New Roman" w:hAnsi="Times New Roman"/>
          <w:sz w:val="20"/>
          <w:szCs w:val="20"/>
          <w:lang w:eastAsia="ru-RU"/>
        </w:rPr>
      </w:pPr>
      <w:r w:rsidRPr="00E1325A">
        <w:rPr>
          <w:rFonts w:ascii="Times New Roman" w:hAnsi="Times New Roman"/>
          <w:sz w:val="20"/>
          <w:szCs w:val="20"/>
          <w:lang w:eastAsia="ru-RU"/>
        </w:rPr>
        <w:t xml:space="preserve">дефекты отделки, а также </w:t>
      </w:r>
      <w:proofErr w:type="spellStart"/>
      <w:r w:rsidRPr="00E1325A">
        <w:rPr>
          <w:rFonts w:ascii="Times New Roman" w:hAnsi="Times New Roman"/>
          <w:sz w:val="20"/>
          <w:szCs w:val="20"/>
          <w:lang w:eastAsia="ru-RU"/>
        </w:rPr>
        <w:t>светопрозрачных</w:t>
      </w:r>
      <w:proofErr w:type="spellEnd"/>
      <w:r w:rsidRPr="00E1325A">
        <w:rPr>
          <w:rFonts w:ascii="Times New Roman" w:hAnsi="Times New Roman"/>
          <w:sz w:val="20"/>
          <w:szCs w:val="20"/>
          <w:lang w:eastAsia="ru-RU"/>
        </w:rPr>
        <w:t xml:space="preserve"> ограждающих конструк</w:t>
      </w:r>
      <w:r w:rsidR="00563410" w:rsidRPr="00E1325A">
        <w:rPr>
          <w:rFonts w:ascii="Times New Roman" w:hAnsi="Times New Roman"/>
          <w:sz w:val="20"/>
          <w:szCs w:val="20"/>
          <w:lang w:eastAsia="ru-RU"/>
        </w:rPr>
        <w:t xml:space="preserve">ций, подоконных досок, входной </w:t>
      </w:r>
      <w:r w:rsidRPr="00E1325A">
        <w:rPr>
          <w:rFonts w:ascii="Times New Roman" w:hAnsi="Times New Roman"/>
          <w:sz w:val="20"/>
          <w:szCs w:val="20"/>
          <w:lang w:eastAsia="ru-RU"/>
        </w:rPr>
        <w:t>и межкомнатных дверей, возникшие в процессе эксплуатации Объекта долевого строительства (разрывы, порезы, замятия, царапины, пятна, углубления, выбоины, сколы, отверстия, следы краски, клея, монтажной пе</w:t>
      </w:r>
      <w:r w:rsidR="00563410" w:rsidRPr="00E1325A">
        <w:rPr>
          <w:rFonts w:ascii="Times New Roman" w:hAnsi="Times New Roman"/>
          <w:sz w:val="20"/>
          <w:szCs w:val="20"/>
          <w:lang w:eastAsia="ru-RU"/>
        </w:rPr>
        <w:t xml:space="preserve">ны и пр.), </w:t>
      </w:r>
      <w:r w:rsidRPr="00E1325A">
        <w:rPr>
          <w:rFonts w:ascii="Times New Roman" w:hAnsi="Times New Roman"/>
          <w:sz w:val="20"/>
          <w:szCs w:val="20"/>
          <w:lang w:eastAsia="ru-RU"/>
        </w:rPr>
        <w:t>а также иные явные (видимые) дефекты и повреждения. Такие дефекты и пов</w:t>
      </w:r>
      <w:r w:rsidR="00563410" w:rsidRPr="00E1325A">
        <w:rPr>
          <w:rFonts w:ascii="Times New Roman" w:hAnsi="Times New Roman"/>
          <w:sz w:val="20"/>
          <w:szCs w:val="20"/>
          <w:lang w:eastAsia="ru-RU"/>
        </w:rPr>
        <w:t xml:space="preserve">реждения признаются возникшими </w:t>
      </w:r>
      <w:r w:rsidRPr="00E1325A">
        <w:rPr>
          <w:rFonts w:ascii="Times New Roman" w:hAnsi="Times New Roman"/>
          <w:sz w:val="20"/>
          <w:szCs w:val="20"/>
          <w:lang w:eastAsia="ru-RU"/>
        </w:rPr>
        <w:t>в процессе эксплуатации при отсутствии в передаточном акте указания на то, что Объект долевого строительства принят с соответствующими дефектами, перечисленными в акте осмотра.</w:t>
      </w:r>
    </w:p>
    <w:p w14:paraId="19705B71" w14:textId="68027117" w:rsidR="00A744BF" w:rsidRPr="00E1325A" w:rsidRDefault="00A744BF" w:rsidP="00DB419E">
      <w:pPr>
        <w:ind w:right="14" w:firstLine="480"/>
        <w:jc w:val="both"/>
        <w:rPr>
          <w:rFonts w:ascii="Times New Roman" w:hAnsi="Times New Roman"/>
        </w:rPr>
      </w:pPr>
      <w:r w:rsidRPr="00E1325A">
        <w:rPr>
          <w:rFonts w:ascii="Times New Roman" w:hAnsi="Times New Roman"/>
        </w:rPr>
        <w:t>4.</w:t>
      </w:r>
      <w:r w:rsidR="00B60F90" w:rsidRPr="00E1325A">
        <w:rPr>
          <w:rFonts w:ascii="Times New Roman" w:hAnsi="Times New Roman"/>
        </w:rPr>
        <w:t>6</w:t>
      </w:r>
      <w:r w:rsidRPr="00E1325A">
        <w:rPr>
          <w:rFonts w:ascii="Times New Roman" w:hAnsi="Times New Roman"/>
        </w:rPr>
        <w:t>. Все нормы Договора, связанные с качеством и гарантиями, обязательны также для общего имущества Объекта.</w:t>
      </w:r>
    </w:p>
    <w:p w14:paraId="0670AAB6" w14:textId="43948375" w:rsidR="00A744BF" w:rsidRPr="00E1325A" w:rsidRDefault="00A744BF" w:rsidP="00DB419E">
      <w:pPr>
        <w:ind w:right="14" w:firstLine="480"/>
        <w:jc w:val="both"/>
        <w:rPr>
          <w:rFonts w:ascii="Times New Roman" w:hAnsi="Times New Roman"/>
        </w:rPr>
      </w:pPr>
      <w:r w:rsidRPr="00E1325A">
        <w:rPr>
          <w:rFonts w:ascii="Times New Roman" w:hAnsi="Times New Roman"/>
        </w:rPr>
        <w:t>4.</w:t>
      </w:r>
      <w:r w:rsidR="00B60F90" w:rsidRPr="00E1325A">
        <w:rPr>
          <w:rFonts w:ascii="Times New Roman" w:hAnsi="Times New Roman"/>
        </w:rPr>
        <w:t>7</w:t>
      </w:r>
      <w:r w:rsidRPr="00E1325A">
        <w:rPr>
          <w:rFonts w:ascii="Times New Roman" w:hAnsi="Times New Roman"/>
        </w:rPr>
        <w:t xml:space="preserve">. Гарантийный срок для </w:t>
      </w:r>
      <w:r w:rsidR="00A0376B" w:rsidRPr="00E1325A">
        <w:rPr>
          <w:rFonts w:ascii="Times New Roman" w:hAnsi="Times New Roman"/>
        </w:rPr>
        <w:t>Квартиры</w:t>
      </w:r>
      <w:r w:rsidRPr="00E1325A">
        <w:rPr>
          <w:rFonts w:ascii="Times New Roman" w:hAnsi="Times New Roman"/>
        </w:rPr>
        <w:t xml:space="preserve">, за исключением технологического и инженерного оборудования, входящего в состав </w:t>
      </w:r>
      <w:r w:rsidR="00374F4F" w:rsidRPr="00E1325A">
        <w:rPr>
          <w:rFonts w:ascii="Times New Roman" w:hAnsi="Times New Roman"/>
        </w:rPr>
        <w:t xml:space="preserve">Квартиры и </w:t>
      </w:r>
      <w:r w:rsidRPr="00E1325A">
        <w:rPr>
          <w:rFonts w:ascii="Times New Roman" w:hAnsi="Times New Roman"/>
        </w:rPr>
        <w:t xml:space="preserve">Объекта, </w:t>
      </w:r>
      <w:r w:rsidR="00374F4F" w:rsidRPr="00E1325A">
        <w:rPr>
          <w:rFonts w:ascii="Times New Roman" w:hAnsi="Times New Roman"/>
        </w:rPr>
        <w:t xml:space="preserve">определяется согласно Федерального закона № 214-ФЗ от 30.12.2004 г. и </w:t>
      </w:r>
      <w:r w:rsidRPr="00E1325A">
        <w:rPr>
          <w:rFonts w:ascii="Times New Roman" w:hAnsi="Times New Roman"/>
        </w:rPr>
        <w:t xml:space="preserve">составляет </w:t>
      </w:r>
      <w:r w:rsidR="00986D4E" w:rsidRPr="00E1325A">
        <w:rPr>
          <w:rFonts w:ascii="Times New Roman" w:hAnsi="Times New Roman"/>
          <w:b/>
        </w:rPr>
        <w:t>три года</w:t>
      </w:r>
      <w:r w:rsidR="005D6825" w:rsidRPr="00E1325A">
        <w:rPr>
          <w:rFonts w:ascii="Times New Roman" w:hAnsi="Times New Roman"/>
          <w:b/>
        </w:rPr>
        <w:t>,</w:t>
      </w:r>
      <w:r w:rsidR="005D6825" w:rsidRPr="00E1325A">
        <w:rPr>
          <w:rFonts w:ascii="Times New Roman" w:hAnsi="Times New Roman"/>
        </w:rPr>
        <w:t xml:space="preserve"> срок исчисляется со дня передачи объекта долевого строительства</w:t>
      </w:r>
      <w:r w:rsidRPr="00E1325A">
        <w:rPr>
          <w:rFonts w:ascii="Times New Roman" w:hAnsi="Times New Roman"/>
        </w:rPr>
        <w:t xml:space="preserve">. Гарантийный срок на технологическое и инженерное оборудование, входящее в состав </w:t>
      </w:r>
      <w:r w:rsidR="00F86CCA" w:rsidRPr="00E1325A">
        <w:rPr>
          <w:rFonts w:ascii="Times New Roman" w:hAnsi="Times New Roman"/>
        </w:rPr>
        <w:t>Квартиры</w:t>
      </w:r>
      <w:r w:rsidRPr="00E1325A">
        <w:rPr>
          <w:rFonts w:ascii="Times New Roman" w:hAnsi="Times New Roman"/>
        </w:rPr>
        <w:t xml:space="preserve"> и Объекта, составляет </w:t>
      </w:r>
      <w:r w:rsidR="00AE7E64" w:rsidRPr="00E1325A">
        <w:rPr>
          <w:rFonts w:ascii="Times New Roman" w:hAnsi="Times New Roman"/>
          <w:b/>
        </w:rPr>
        <w:t>три года</w:t>
      </w:r>
      <w:r w:rsidRPr="00E1325A">
        <w:rPr>
          <w:rFonts w:ascii="Times New Roman" w:hAnsi="Times New Roman"/>
        </w:rPr>
        <w:t xml:space="preserve"> с момента подписания первого передаточного акта по Объекту. </w:t>
      </w:r>
    </w:p>
    <w:p w14:paraId="2B51C57C" w14:textId="16E49E9E" w:rsidR="00A744BF" w:rsidRPr="00E1325A" w:rsidRDefault="00A744BF" w:rsidP="00DB419E">
      <w:pPr>
        <w:ind w:right="14" w:firstLine="480"/>
        <w:jc w:val="both"/>
        <w:rPr>
          <w:rFonts w:ascii="Times New Roman" w:hAnsi="Times New Roman"/>
        </w:rPr>
      </w:pPr>
      <w:r w:rsidRPr="00E1325A">
        <w:rPr>
          <w:rFonts w:ascii="Times New Roman" w:hAnsi="Times New Roman"/>
        </w:rPr>
        <w:t xml:space="preserve">Гарантийный срок на ту часть Объекта, которая находится за пределами </w:t>
      </w:r>
      <w:r w:rsidR="00F86CCA" w:rsidRPr="00E1325A">
        <w:rPr>
          <w:rFonts w:ascii="Times New Roman" w:hAnsi="Times New Roman"/>
        </w:rPr>
        <w:t>Квартиры,</w:t>
      </w:r>
      <w:r w:rsidRPr="00E1325A">
        <w:rPr>
          <w:rFonts w:ascii="Times New Roman" w:hAnsi="Times New Roman"/>
        </w:rPr>
        <w:t xml:space="preserve"> за исключением технологического и инженерного оборудования, составляет </w:t>
      </w:r>
      <w:r w:rsidR="00986D4E" w:rsidRPr="00E1325A">
        <w:rPr>
          <w:rFonts w:ascii="Times New Roman" w:hAnsi="Times New Roman"/>
        </w:rPr>
        <w:t xml:space="preserve">три года и </w:t>
      </w:r>
      <w:r w:rsidRPr="00E1325A">
        <w:rPr>
          <w:rFonts w:ascii="Times New Roman" w:hAnsi="Times New Roman"/>
        </w:rPr>
        <w:t>исчисляется с даты</w:t>
      </w:r>
      <w:r w:rsidR="00C2323E" w:rsidRPr="00E1325A">
        <w:rPr>
          <w:rFonts w:ascii="Times New Roman" w:hAnsi="Times New Roman"/>
        </w:rPr>
        <w:t xml:space="preserve"> </w:t>
      </w:r>
      <w:r w:rsidRPr="00E1325A">
        <w:rPr>
          <w:rFonts w:ascii="Times New Roman" w:hAnsi="Times New Roman"/>
        </w:rPr>
        <w:t xml:space="preserve">подписания первого передаточного акта по Объекту. Указанный гарантийный срок не распространяется на окна и двери, отделочные материалы, применяемые при строительстве Объекта и (или) </w:t>
      </w:r>
      <w:r w:rsidR="00F86CCA" w:rsidRPr="00E1325A">
        <w:rPr>
          <w:rFonts w:ascii="Times New Roman" w:hAnsi="Times New Roman"/>
        </w:rPr>
        <w:t>Квартиры</w:t>
      </w:r>
      <w:r w:rsidRPr="00E1325A">
        <w:rPr>
          <w:rFonts w:ascii="Times New Roman" w:hAnsi="Times New Roman"/>
        </w:rPr>
        <w:t>, на которые заводом-производителем или действующим законодательством установлены иные гарантийные сроки. Не является гарантийным случаем нарушение лакокрасочного покрытия окон, лоджий, подоконных досок от воздействия внешних факторов в результате кислотных дождей, выброса различной металлической пыли или других агрессивных веществ от промышленных предприятий, соляной среды, града, грозового разряда и других природных явлений, а также появление царапин и сколов, возникших в процессе эксплуатации.</w:t>
      </w:r>
    </w:p>
    <w:p w14:paraId="5EA67305" w14:textId="6FE20830" w:rsidR="00E30818" w:rsidRPr="00E1325A" w:rsidRDefault="00B2428E" w:rsidP="00DB419E">
      <w:pPr>
        <w:pStyle w:val="ConsPlusNonformat"/>
        <w:ind w:firstLine="567"/>
        <w:contextualSpacing/>
        <w:jc w:val="both"/>
        <w:rPr>
          <w:rFonts w:ascii="Times New Roman" w:eastAsia="Times New Roman" w:hAnsi="Times New Roman" w:cs="Times New Roman"/>
          <w:lang w:eastAsia="ru-RU"/>
        </w:rPr>
      </w:pPr>
      <w:r w:rsidRPr="00E1325A">
        <w:rPr>
          <w:rFonts w:ascii="Times New Roman" w:eastAsia="Times New Roman" w:hAnsi="Times New Roman" w:cs="Times New Roman"/>
          <w:lang w:eastAsia="ru-RU"/>
        </w:rPr>
        <w:t>4.8. Гарантийный срок двенадцать</w:t>
      </w:r>
      <w:r w:rsidR="00E30818" w:rsidRPr="00E1325A">
        <w:rPr>
          <w:rFonts w:ascii="Times New Roman" w:eastAsia="Times New Roman" w:hAnsi="Times New Roman" w:cs="Times New Roman"/>
          <w:lang w:eastAsia="ru-RU"/>
        </w:rPr>
        <w:t xml:space="preserve"> месяцев со дня получения Застройщиком разрешения на ввод Объекта строительства в эксплуатацию устанавливается на: </w:t>
      </w:r>
    </w:p>
    <w:p w14:paraId="32977197" w14:textId="77777777" w:rsidR="00E30818" w:rsidRPr="00E1325A" w:rsidRDefault="00E30818" w:rsidP="00DB419E">
      <w:pPr>
        <w:pStyle w:val="ConsPlusNonformat"/>
        <w:numPr>
          <w:ilvl w:val="0"/>
          <w:numId w:val="4"/>
        </w:numPr>
        <w:tabs>
          <w:tab w:val="left" w:pos="851"/>
        </w:tabs>
        <w:ind w:left="0" w:firstLine="567"/>
        <w:contextualSpacing/>
        <w:jc w:val="both"/>
        <w:rPr>
          <w:rFonts w:ascii="Times New Roman" w:eastAsia="Times New Roman" w:hAnsi="Times New Roman" w:cs="Times New Roman"/>
          <w:lang w:eastAsia="ru-RU"/>
        </w:rPr>
      </w:pPr>
      <w:r w:rsidRPr="00E1325A">
        <w:rPr>
          <w:rFonts w:ascii="Times New Roman" w:eastAsia="Times New Roman" w:hAnsi="Times New Roman" w:cs="Times New Roman"/>
          <w:lang w:eastAsia="ru-RU"/>
        </w:rPr>
        <w:t>объекты благоустройства;</w:t>
      </w:r>
    </w:p>
    <w:p w14:paraId="76ED8179" w14:textId="77777777" w:rsidR="00E30818" w:rsidRPr="00E1325A" w:rsidRDefault="00E30818" w:rsidP="00DB419E">
      <w:pPr>
        <w:pStyle w:val="ConsPlusNonformat"/>
        <w:numPr>
          <w:ilvl w:val="0"/>
          <w:numId w:val="4"/>
        </w:numPr>
        <w:tabs>
          <w:tab w:val="left" w:pos="851"/>
        </w:tabs>
        <w:ind w:left="0" w:firstLine="567"/>
        <w:contextualSpacing/>
        <w:jc w:val="both"/>
        <w:rPr>
          <w:rFonts w:ascii="Times New Roman" w:eastAsia="Times New Roman" w:hAnsi="Times New Roman" w:cs="Times New Roman"/>
          <w:lang w:eastAsia="ru-RU"/>
        </w:rPr>
      </w:pPr>
      <w:r w:rsidRPr="00E1325A">
        <w:rPr>
          <w:rFonts w:ascii="Times New Roman" w:eastAsia="Times New Roman" w:hAnsi="Times New Roman" w:cs="Times New Roman"/>
          <w:lang w:eastAsia="ru-RU"/>
        </w:rPr>
        <w:t>смесители, гибкую подводку, запорную арматуру, установленные в помещении, и работы по их монтажу, если их установка предусмотрена Договором;</w:t>
      </w:r>
    </w:p>
    <w:p w14:paraId="108CF413" w14:textId="77777777" w:rsidR="00E30818" w:rsidRPr="00E1325A" w:rsidRDefault="00E30818" w:rsidP="00DB419E">
      <w:pPr>
        <w:pStyle w:val="ConsPlusNonformat"/>
        <w:numPr>
          <w:ilvl w:val="0"/>
          <w:numId w:val="4"/>
        </w:numPr>
        <w:tabs>
          <w:tab w:val="left" w:pos="851"/>
        </w:tabs>
        <w:ind w:left="0" w:firstLine="567"/>
        <w:contextualSpacing/>
        <w:jc w:val="both"/>
        <w:rPr>
          <w:rFonts w:ascii="Times New Roman" w:eastAsia="Times New Roman" w:hAnsi="Times New Roman" w:cs="Times New Roman"/>
          <w:lang w:eastAsia="ru-RU"/>
        </w:rPr>
      </w:pPr>
      <w:proofErr w:type="spellStart"/>
      <w:r w:rsidRPr="00E1325A">
        <w:rPr>
          <w:rFonts w:ascii="Times New Roman" w:eastAsia="Times New Roman" w:hAnsi="Times New Roman" w:cs="Times New Roman"/>
          <w:lang w:eastAsia="ru-RU"/>
        </w:rPr>
        <w:t>электроустановочную</w:t>
      </w:r>
      <w:proofErr w:type="spellEnd"/>
      <w:r w:rsidRPr="00E1325A">
        <w:rPr>
          <w:rFonts w:ascii="Times New Roman" w:eastAsia="Times New Roman" w:hAnsi="Times New Roman" w:cs="Times New Roman"/>
          <w:lang w:eastAsia="ru-RU"/>
        </w:rPr>
        <w:t xml:space="preserve"> арматуру (светильники, розетки, выключатели);</w:t>
      </w:r>
    </w:p>
    <w:p w14:paraId="0A7C2CC9" w14:textId="77777777" w:rsidR="00E30818" w:rsidRPr="00E1325A" w:rsidRDefault="00E30818" w:rsidP="00DB419E">
      <w:pPr>
        <w:pStyle w:val="ConsPlusNonformat"/>
        <w:numPr>
          <w:ilvl w:val="0"/>
          <w:numId w:val="4"/>
        </w:numPr>
        <w:tabs>
          <w:tab w:val="left" w:pos="851"/>
        </w:tabs>
        <w:ind w:left="0" w:firstLine="567"/>
        <w:contextualSpacing/>
        <w:jc w:val="both"/>
        <w:rPr>
          <w:rFonts w:ascii="Times New Roman" w:eastAsia="Times New Roman" w:hAnsi="Times New Roman" w:cs="Times New Roman"/>
          <w:lang w:eastAsia="ru-RU"/>
        </w:rPr>
      </w:pPr>
      <w:r w:rsidRPr="00E1325A">
        <w:rPr>
          <w:rFonts w:ascii="Times New Roman" w:eastAsia="Times New Roman" w:hAnsi="Times New Roman" w:cs="Times New Roman"/>
          <w:lang w:eastAsia="ru-RU"/>
        </w:rPr>
        <w:t>отделочные материалы, в том числе, но не ограничиваясь, обои, двери, дверные ручки, ламинат, линолеум, петли, входные двери, замки и пр., а также отделочные работы;</w:t>
      </w:r>
    </w:p>
    <w:p w14:paraId="58CED11E" w14:textId="77777777" w:rsidR="00E30818" w:rsidRPr="00E1325A" w:rsidRDefault="00E30818" w:rsidP="00DB419E">
      <w:pPr>
        <w:pStyle w:val="ConsPlusNonformat"/>
        <w:numPr>
          <w:ilvl w:val="0"/>
          <w:numId w:val="4"/>
        </w:numPr>
        <w:tabs>
          <w:tab w:val="left" w:pos="851"/>
        </w:tabs>
        <w:ind w:left="0" w:firstLine="567"/>
        <w:contextualSpacing/>
        <w:jc w:val="both"/>
        <w:rPr>
          <w:rFonts w:ascii="Times New Roman" w:eastAsia="Times New Roman" w:hAnsi="Times New Roman" w:cs="Times New Roman"/>
          <w:lang w:eastAsia="ru-RU"/>
        </w:rPr>
      </w:pPr>
      <w:r w:rsidRPr="00E1325A">
        <w:rPr>
          <w:rFonts w:ascii="Times New Roman" w:eastAsia="Times New Roman" w:hAnsi="Times New Roman" w:cs="Times New Roman"/>
          <w:lang w:eastAsia="ru-RU"/>
        </w:rPr>
        <w:t>уплотнители на окнах и дверях;</w:t>
      </w:r>
    </w:p>
    <w:p w14:paraId="11394B49" w14:textId="77777777" w:rsidR="00E30818" w:rsidRPr="00E1325A" w:rsidRDefault="00E30818" w:rsidP="00DB419E">
      <w:pPr>
        <w:pStyle w:val="ConsPlusNonformat"/>
        <w:numPr>
          <w:ilvl w:val="0"/>
          <w:numId w:val="4"/>
        </w:numPr>
        <w:tabs>
          <w:tab w:val="left" w:pos="851"/>
        </w:tabs>
        <w:ind w:left="0" w:firstLine="567"/>
        <w:contextualSpacing/>
        <w:jc w:val="both"/>
        <w:rPr>
          <w:rFonts w:ascii="Times New Roman" w:eastAsia="Times New Roman" w:hAnsi="Times New Roman" w:cs="Times New Roman"/>
          <w:lang w:eastAsia="ru-RU"/>
        </w:rPr>
      </w:pPr>
      <w:r w:rsidRPr="00E1325A">
        <w:rPr>
          <w:rFonts w:ascii="Times New Roman" w:eastAsia="Times New Roman" w:hAnsi="Times New Roman" w:cs="Times New Roman"/>
          <w:lang w:eastAsia="ru-RU"/>
        </w:rPr>
        <w:t xml:space="preserve">приборы учета, установочные изделия и оборудование, оконные конструкции и конструкции балконов/лоджий, остекление балконов/лоджий, </w:t>
      </w:r>
      <w:proofErr w:type="spellStart"/>
      <w:r w:rsidRPr="00E1325A">
        <w:rPr>
          <w:rFonts w:ascii="Times New Roman" w:eastAsia="Times New Roman" w:hAnsi="Times New Roman" w:cs="Times New Roman"/>
          <w:lang w:eastAsia="ru-RU"/>
        </w:rPr>
        <w:t>санфаянс</w:t>
      </w:r>
      <w:proofErr w:type="spellEnd"/>
      <w:r w:rsidRPr="00E1325A">
        <w:rPr>
          <w:rFonts w:ascii="Times New Roman" w:eastAsia="Times New Roman" w:hAnsi="Times New Roman" w:cs="Times New Roman"/>
          <w:lang w:eastAsia="ru-RU"/>
        </w:rPr>
        <w:t>, дверные блоки, фурнитуру оконных, балконных конструкций, дверных конструкций.</w:t>
      </w:r>
    </w:p>
    <w:p w14:paraId="4C7AB7E0" w14:textId="7C29A5D7" w:rsidR="006F3B42" w:rsidRPr="00E1325A" w:rsidRDefault="00A744BF" w:rsidP="00DB419E">
      <w:pPr>
        <w:tabs>
          <w:tab w:val="left" w:pos="0"/>
          <w:tab w:val="left" w:pos="7380"/>
        </w:tabs>
        <w:ind w:firstLine="540"/>
        <w:jc w:val="both"/>
        <w:rPr>
          <w:rFonts w:ascii="Times New Roman" w:hAnsi="Times New Roman"/>
        </w:rPr>
      </w:pPr>
      <w:r w:rsidRPr="00E1325A">
        <w:rPr>
          <w:rFonts w:ascii="Times New Roman" w:hAnsi="Times New Roman"/>
        </w:rPr>
        <w:t>4.</w:t>
      </w:r>
      <w:r w:rsidR="00E30818" w:rsidRPr="00E1325A">
        <w:rPr>
          <w:rFonts w:ascii="Times New Roman" w:hAnsi="Times New Roman"/>
        </w:rPr>
        <w:t>9</w:t>
      </w:r>
      <w:r w:rsidRPr="00E1325A">
        <w:rPr>
          <w:rFonts w:ascii="Times New Roman" w:hAnsi="Times New Roman"/>
        </w:rPr>
        <w:t>.  </w:t>
      </w:r>
      <w:r w:rsidR="006F3B42" w:rsidRPr="00E1325A">
        <w:rPr>
          <w:rFonts w:ascii="Times New Roman" w:hAnsi="Times New Roman"/>
        </w:rPr>
        <w:t xml:space="preserve">Застройщик не несет ответственности за недостатки (дефекты) Квартиры и (или) Объекта, обнаруженные в течение гарантийного срока, если докажет, что они произошли вследствие нормального износа Квартиры и (или) Объекта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w:t>
      </w:r>
      <w:r w:rsidR="006F3B42" w:rsidRPr="00E1325A">
        <w:rPr>
          <w:rFonts w:ascii="Times New Roman" w:hAnsi="Times New Roman"/>
        </w:rPr>
        <w:lastRenderedPageBreak/>
        <w:t>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Данные положения относятся и к общему имуществу собственников помещений в Объекте.</w:t>
      </w:r>
    </w:p>
    <w:p w14:paraId="1AECEBE9" w14:textId="77777777" w:rsidR="006F3B42" w:rsidRPr="00E1325A" w:rsidRDefault="006F3B42" w:rsidP="00DB419E">
      <w:pPr>
        <w:tabs>
          <w:tab w:val="left" w:pos="0"/>
          <w:tab w:val="left" w:pos="7380"/>
        </w:tabs>
        <w:ind w:firstLine="540"/>
        <w:jc w:val="both"/>
        <w:rPr>
          <w:rFonts w:ascii="Times New Roman" w:hAnsi="Times New Roman"/>
        </w:rPr>
      </w:pPr>
      <w:r w:rsidRPr="00E1325A">
        <w:rPr>
          <w:rFonts w:ascii="Times New Roman" w:hAnsi="Times New Roman"/>
        </w:rPr>
        <w:t>В случаях, предусмотренных инструкцией по эксплуатации объекта долевого строительства, предоставленной Участнику долевого строительства, Участник долевого строительства обязан за свой счет производить сервисное обслуживание оконных и балконных конструкций. В случае неосуществления (несвоевременного осуществления) указанного сервисного обслуживания гарантийные обязательства Застройщика в соответствующей части прекращают свое действие.</w:t>
      </w:r>
    </w:p>
    <w:p w14:paraId="4B73A014" w14:textId="77777777" w:rsidR="00D43E36" w:rsidRPr="00E1325A" w:rsidRDefault="00A744BF" w:rsidP="00DB419E">
      <w:pPr>
        <w:ind w:right="14" w:firstLine="480"/>
        <w:jc w:val="both"/>
        <w:rPr>
          <w:rFonts w:ascii="Times New Roman" w:hAnsi="Times New Roman"/>
        </w:rPr>
      </w:pPr>
      <w:r w:rsidRPr="00E1325A">
        <w:rPr>
          <w:rFonts w:ascii="Times New Roman" w:hAnsi="Times New Roman"/>
        </w:rPr>
        <w:t>4.</w:t>
      </w:r>
      <w:r w:rsidR="00E30818" w:rsidRPr="00E1325A">
        <w:rPr>
          <w:rFonts w:ascii="Times New Roman" w:hAnsi="Times New Roman"/>
        </w:rPr>
        <w:t>10</w:t>
      </w:r>
      <w:r w:rsidRPr="00E1325A">
        <w:rPr>
          <w:rFonts w:ascii="Times New Roman" w:hAnsi="Times New Roman"/>
        </w:rPr>
        <w:t xml:space="preserve">. Участник долевого строительства вправе предъявить Застройщику требования в связи с ненадлежащим качеством </w:t>
      </w:r>
      <w:r w:rsidR="00A0376B" w:rsidRPr="00E1325A">
        <w:rPr>
          <w:rFonts w:ascii="Times New Roman" w:hAnsi="Times New Roman"/>
        </w:rPr>
        <w:t>Квартиры</w:t>
      </w:r>
      <w:r w:rsidRPr="00E1325A">
        <w:rPr>
          <w:rFonts w:ascii="Times New Roman" w:hAnsi="Times New Roman"/>
        </w:rPr>
        <w:t xml:space="preserve"> при условии, если такое качество выявлено в течение гарантийного срока.</w:t>
      </w:r>
    </w:p>
    <w:p w14:paraId="4A7A8A72" w14:textId="3060E3A0" w:rsidR="00A744BF" w:rsidRPr="00E1325A" w:rsidRDefault="00A744BF" w:rsidP="00DB419E">
      <w:pPr>
        <w:ind w:right="14" w:firstLine="480"/>
        <w:jc w:val="both"/>
        <w:rPr>
          <w:rFonts w:ascii="Times New Roman" w:hAnsi="Times New Roman"/>
        </w:rPr>
      </w:pPr>
      <w:r w:rsidRPr="00E1325A">
        <w:rPr>
          <w:rFonts w:ascii="Times New Roman" w:hAnsi="Times New Roman"/>
        </w:rPr>
        <w:t xml:space="preserve">В случае если </w:t>
      </w:r>
      <w:r w:rsidR="00F86CCA" w:rsidRPr="00E1325A">
        <w:rPr>
          <w:rFonts w:ascii="Times New Roman" w:hAnsi="Times New Roman"/>
        </w:rPr>
        <w:t>Квартира</w:t>
      </w:r>
      <w:r w:rsidRPr="00E1325A">
        <w:rPr>
          <w:rFonts w:ascii="Times New Roman" w:hAnsi="Times New Roman"/>
        </w:rPr>
        <w:t xml:space="preserve"> построено (создано) Застройщиком с отступлениями от условий Договора, требований технических регламентов, проектной документации,</w:t>
      </w:r>
      <w:r w:rsidR="00D43E36" w:rsidRPr="00E1325A">
        <w:rPr>
          <w:rFonts w:ascii="Times New Roman" w:hAnsi="Times New Roman"/>
        </w:rPr>
        <w:t xml:space="preserve"> Стандартов организации,</w:t>
      </w:r>
      <w:r w:rsidRPr="00E1325A">
        <w:rPr>
          <w:rFonts w:ascii="Times New Roman" w:hAnsi="Times New Roman"/>
        </w:rPr>
        <w:t xml:space="preserve"> градостроительных регламентов или иных обязательных требований законодательства, приведшими к ухудшению качества тако</w:t>
      </w:r>
      <w:r w:rsidR="00F86CCA" w:rsidRPr="00E1325A">
        <w:rPr>
          <w:rFonts w:ascii="Times New Roman" w:hAnsi="Times New Roman"/>
        </w:rPr>
        <w:t>й</w:t>
      </w:r>
      <w:r w:rsidRPr="00E1325A">
        <w:rPr>
          <w:rFonts w:ascii="Times New Roman" w:hAnsi="Times New Roman"/>
        </w:rPr>
        <w:t xml:space="preserve"> </w:t>
      </w:r>
      <w:r w:rsidR="00F86CCA" w:rsidRPr="00E1325A">
        <w:rPr>
          <w:rFonts w:ascii="Times New Roman" w:hAnsi="Times New Roman"/>
        </w:rPr>
        <w:t>Квартиры</w:t>
      </w:r>
      <w:r w:rsidRPr="00E1325A">
        <w:rPr>
          <w:rFonts w:ascii="Times New Roman" w:hAnsi="Times New Roman"/>
        </w:rPr>
        <w:t xml:space="preserve">, или с иными недостатками, которые делают его непригодным для предусмотренного Договором использования, то есть для проживания, Участник долевого строительства вправе потребовать от Застройщика безвозмездного устранения недостатков. В указанном случае сторонами составляется дефектная ведомость с указанием недостатков </w:t>
      </w:r>
      <w:r w:rsidR="00F86CCA" w:rsidRPr="00E1325A">
        <w:rPr>
          <w:rFonts w:ascii="Times New Roman" w:hAnsi="Times New Roman"/>
        </w:rPr>
        <w:t>Квартиры</w:t>
      </w:r>
      <w:r w:rsidRPr="00E1325A">
        <w:rPr>
          <w:rFonts w:ascii="Times New Roman" w:hAnsi="Times New Roman"/>
        </w:rPr>
        <w:t xml:space="preserve"> и сроков их устранения, на основании которой Застройщик устраняет выявленные недостатки. При этом Участник долевого строительства для составления дефектной ведомости, а также для устранения недостатков обязан обеспечить Застройщику доступ в </w:t>
      </w:r>
      <w:r w:rsidR="00F86CCA" w:rsidRPr="00E1325A">
        <w:rPr>
          <w:rFonts w:ascii="Times New Roman" w:hAnsi="Times New Roman"/>
        </w:rPr>
        <w:t>Квартиру</w:t>
      </w:r>
      <w:r w:rsidRPr="00E1325A">
        <w:rPr>
          <w:rFonts w:ascii="Times New Roman" w:hAnsi="Times New Roman"/>
        </w:rPr>
        <w:t>.</w:t>
      </w:r>
    </w:p>
    <w:p w14:paraId="70D1342F" w14:textId="70C0425C" w:rsidR="00A744BF" w:rsidRPr="00E1325A" w:rsidRDefault="00435AC3" w:rsidP="00DB419E">
      <w:pPr>
        <w:ind w:right="14" w:firstLine="567"/>
        <w:jc w:val="both"/>
        <w:rPr>
          <w:rFonts w:ascii="Times New Roman" w:hAnsi="Times New Roman"/>
        </w:rPr>
      </w:pPr>
      <w:r>
        <w:rPr>
          <w:rFonts w:ascii="Times New Roman" w:hAnsi="Times New Roman"/>
        </w:rPr>
        <w:t xml:space="preserve">4.10.1. </w:t>
      </w:r>
      <w:r w:rsidR="00A744BF" w:rsidRPr="00E1325A">
        <w:rPr>
          <w:rFonts w:ascii="Times New Roman" w:hAnsi="Times New Roman"/>
        </w:rPr>
        <w:t xml:space="preserve">Застройщик не считается нарушившим/просрочившим обязательство по устранению недостатков, если Участник долевого строительства не обеспечил доступ в </w:t>
      </w:r>
      <w:r w:rsidR="00F86CCA" w:rsidRPr="00E1325A">
        <w:rPr>
          <w:rFonts w:ascii="Times New Roman" w:hAnsi="Times New Roman"/>
        </w:rPr>
        <w:t>Квартиру</w:t>
      </w:r>
      <w:r w:rsidR="00A744BF" w:rsidRPr="00E1325A">
        <w:rPr>
          <w:rFonts w:ascii="Times New Roman" w:hAnsi="Times New Roman"/>
        </w:rPr>
        <w:t>.</w:t>
      </w:r>
    </w:p>
    <w:p w14:paraId="43E12E07" w14:textId="0D047663" w:rsidR="00D43E36" w:rsidRPr="00E1325A" w:rsidRDefault="00D43E36" w:rsidP="00DB419E">
      <w:pPr>
        <w:pStyle w:val="ConsPlusNonformat"/>
        <w:ind w:firstLine="567"/>
        <w:contextualSpacing/>
        <w:jc w:val="both"/>
        <w:rPr>
          <w:rFonts w:ascii="Times New Roman" w:hAnsi="Times New Roman" w:cs="Times New Roman"/>
          <w:bCs/>
          <w:i/>
        </w:rPr>
      </w:pPr>
      <w:r w:rsidRPr="00E1325A">
        <w:rPr>
          <w:rFonts w:ascii="Times New Roman" w:hAnsi="Times New Roman" w:cs="Times New Roman"/>
          <w:bCs/>
          <w:i/>
        </w:rPr>
        <w:t xml:space="preserve">4.10.2. Стороны согласовали следующую </w:t>
      </w:r>
      <w:bookmarkStart w:id="12" w:name="_Hlk126312472"/>
      <w:r w:rsidRPr="00E1325A">
        <w:rPr>
          <w:rFonts w:ascii="Times New Roman" w:hAnsi="Times New Roman" w:cs="Times New Roman"/>
          <w:bCs/>
          <w:i/>
        </w:rPr>
        <w:t xml:space="preserve">последовательность действий при реализации способов защиты </w:t>
      </w:r>
      <w:bookmarkStart w:id="13" w:name="_Hlk126319745"/>
      <w:r w:rsidRPr="00E1325A">
        <w:rPr>
          <w:rFonts w:ascii="Times New Roman" w:hAnsi="Times New Roman" w:cs="Times New Roman"/>
          <w:bCs/>
          <w:i/>
        </w:rPr>
        <w:t xml:space="preserve">прав </w:t>
      </w:r>
      <w:bookmarkEnd w:id="12"/>
      <w:r w:rsidRPr="00E1325A">
        <w:rPr>
          <w:rFonts w:ascii="Times New Roman" w:hAnsi="Times New Roman" w:cs="Times New Roman"/>
          <w:bCs/>
          <w:i/>
        </w:rPr>
        <w:t>Участников долевого строительства, предусмотренных частью 2 статьи 7 Закона № 214-ФЗ</w:t>
      </w:r>
      <w:bookmarkEnd w:id="13"/>
      <w:r w:rsidRPr="00E1325A">
        <w:rPr>
          <w:rFonts w:ascii="Times New Roman" w:hAnsi="Times New Roman" w:cs="Times New Roman"/>
          <w:bCs/>
          <w:i/>
        </w:rPr>
        <w:t>:</w:t>
      </w:r>
    </w:p>
    <w:p w14:paraId="30AFA7B3" w14:textId="1F1FA05E"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 xml:space="preserve">4.10.2.1. При выявлении в течение гарантийного срока </w:t>
      </w:r>
      <w:bookmarkStart w:id="14" w:name="_Hlk126311773"/>
      <w:r w:rsidRPr="00E1325A">
        <w:rPr>
          <w:rFonts w:ascii="Times New Roman" w:hAnsi="Times New Roman" w:cs="Times New Roman"/>
        </w:rPr>
        <w:t xml:space="preserve">недостатков Объекта долевого строительства, </w:t>
      </w:r>
      <w:bookmarkStart w:id="15" w:name="_Hlk126252470"/>
      <w:r w:rsidRPr="00E1325A">
        <w:rPr>
          <w:rFonts w:ascii="Times New Roman" w:hAnsi="Times New Roman" w:cs="Times New Roman"/>
        </w:rPr>
        <w:t>возникших вследствие нарушения требований к качеству Объекта долевого строительства</w:t>
      </w:r>
      <w:bookmarkEnd w:id="15"/>
      <w:r w:rsidRPr="00E1325A">
        <w:rPr>
          <w:rFonts w:ascii="Times New Roman" w:hAnsi="Times New Roman" w:cs="Times New Roman"/>
        </w:rPr>
        <w:t xml:space="preserve">, указанных в п.4.10. Договора, </w:t>
      </w:r>
      <w:bookmarkEnd w:id="14"/>
      <w:r w:rsidRPr="00E1325A">
        <w:rPr>
          <w:rFonts w:ascii="Times New Roman" w:hAnsi="Times New Roman" w:cs="Times New Roman"/>
        </w:rPr>
        <w:t xml:space="preserve">Участники долевого строительства направляют Застройщику письменное </w:t>
      </w:r>
      <w:bookmarkStart w:id="16" w:name="_Hlk126311932"/>
      <w:r w:rsidRPr="00E1325A">
        <w:rPr>
          <w:rFonts w:ascii="Times New Roman" w:hAnsi="Times New Roman" w:cs="Times New Roman"/>
        </w:rPr>
        <w:t>требование о безвозмездном устранении таких недостатков</w:t>
      </w:r>
      <w:bookmarkEnd w:id="16"/>
      <w:r w:rsidRPr="00E1325A">
        <w:rPr>
          <w:rFonts w:ascii="Times New Roman" w:hAnsi="Times New Roman" w:cs="Times New Roman"/>
        </w:rPr>
        <w:t xml:space="preserve"> в рамках гарантийных обязательств. </w:t>
      </w:r>
      <w:r w:rsidRPr="00E1325A">
        <w:rPr>
          <w:rFonts w:ascii="Times New Roman" w:hAnsi="Times New Roman" w:cs="Times New Roman"/>
          <w:i/>
        </w:rPr>
        <w:t>Требование должно содержать фамилию, имя, отчество Участников долевого строительства, адрес Объекта долевого строительства, контактный номер телефона и адрес электронной почты (при наличии), а также перечень выявленных недостатков</w:t>
      </w:r>
      <w:r w:rsidRPr="00E1325A">
        <w:rPr>
          <w:rFonts w:ascii="Times New Roman" w:hAnsi="Times New Roman" w:cs="Times New Roman"/>
          <w:b/>
        </w:rPr>
        <w:t>,</w:t>
      </w:r>
      <w:r w:rsidRPr="00E1325A">
        <w:rPr>
          <w:rFonts w:ascii="Times New Roman" w:hAnsi="Times New Roman" w:cs="Times New Roman"/>
        </w:rPr>
        <w:t xml:space="preserve"> и подписано Участниками долевого строительства лично или их уполномоченным представителем (в этом случае к требованию обязательно прилагается копия доверенности или иного документа, подтверждающего полномочия представителя, заверенная в установленном законом порядке). </w:t>
      </w:r>
    </w:p>
    <w:p w14:paraId="5DC139BE" w14:textId="77777777"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Требование направляется Застройщику посредством почтовой связи заказным письмом с уведомлением о вручении по указанному в Договоре почтовому адресу Застройщика либо вручается представителю Застройщика под расписку.</w:t>
      </w:r>
    </w:p>
    <w:p w14:paraId="58D1254F" w14:textId="6BB3CB92"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 xml:space="preserve">4.10.2.2. Участники долевого строительства в течение 5 (пяти) рабочих дней обеспечивают Застройщику (его представителю) доступ к Объекту долевого строительства для проведения комиссионного обследования на предмет проверки обоснованности требования Участников долевого строительства и составления акта осмотра с указанием перечня выявленных недостатков, подлежащих безвозмездному устранению Застройщиком в рамках гарантийных обязательств (далее – акт осмотра). К акту осмотра могут прилагаться материалы фото- и </w:t>
      </w:r>
      <w:proofErr w:type="spellStart"/>
      <w:r w:rsidRPr="00E1325A">
        <w:rPr>
          <w:rFonts w:ascii="Times New Roman" w:hAnsi="Times New Roman" w:cs="Times New Roman"/>
        </w:rPr>
        <w:t>видеофиксации</w:t>
      </w:r>
      <w:proofErr w:type="spellEnd"/>
      <w:r w:rsidRPr="00E1325A">
        <w:rPr>
          <w:rFonts w:ascii="Times New Roman" w:hAnsi="Times New Roman" w:cs="Times New Roman"/>
        </w:rPr>
        <w:t>, сделанные во время осмотра.</w:t>
      </w:r>
    </w:p>
    <w:p w14:paraId="6A912821" w14:textId="4776EF4A" w:rsidR="00D43E36" w:rsidRPr="00E1325A" w:rsidRDefault="00D43E36" w:rsidP="00DB419E">
      <w:pPr>
        <w:pStyle w:val="ConsPlusNonformat"/>
        <w:ind w:firstLine="567"/>
        <w:contextualSpacing/>
        <w:jc w:val="both"/>
        <w:rPr>
          <w:rFonts w:ascii="Times New Roman" w:hAnsi="Times New Roman" w:cs="Times New Roman"/>
        </w:rPr>
      </w:pPr>
      <w:bookmarkStart w:id="17" w:name="_Hlk126312143"/>
      <w:r w:rsidRPr="00E1325A">
        <w:rPr>
          <w:rFonts w:ascii="Times New Roman" w:hAnsi="Times New Roman" w:cs="Times New Roman"/>
        </w:rPr>
        <w:t>О дате и времени осмотра Застройщик уведомляет Участников долевого строительства по указанному в заявлении номеру телефона и/или адресу электронной почты</w:t>
      </w:r>
      <w:r w:rsidR="00B2428E" w:rsidRPr="00E1325A">
        <w:rPr>
          <w:rFonts w:ascii="Times New Roman" w:hAnsi="Times New Roman" w:cs="Times New Roman"/>
        </w:rPr>
        <w:t xml:space="preserve"> либо указанным в Договоре</w:t>
      </w:r>
      <w:r w:rsidRPr="00E1325A">
        <w:rPr>
          <w:rFonts w:ascii="Times New Roman" w:hAnsi="Times New Roman" w:cs="Times New Roman"/>
        </w:rPr>
        <w:t>. Осмотр Объекта долевого строительства назначается исключительно в рабочие дни с 09 ч. 00 мин. до 16 ч. 00 мин.</w:t>
      </w:r>
    </w:p>
    <w:p w14:paraId="5DBD716C" w14:textId="77777777"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Комиссия формируется из представителей Застройщика, а также представителей подрядных организаций, выполнявших работы, к качеству которых у Участников долевого строительства имеются претензии. По усмотрению Застройщика, с учетом характера недостатков, требование об устранении которых поступило Застройщику, к обследованию может быть привлечен представитель управляющей организации (ТСН) многоквартирного дома.</w:t>
      </w:r>
    </w:p>
    <w:p w14:paraId="47B52A9B" w14:textId="77777777"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При осмотре Объекта долевого строительства должны присутствовать Участники долевого строительства или их уполномоченный представитель. В случае невозможности участия в осмотре, Участники долевого строительства незамедлительно, но в любом случае не позднее, чем за два рабочих дня до назначенной даты осмотра, уведомляет об этом Застройщика. В этом случае Застройщик назначает другую дату и время осмотра, о чем уведомляет Участников долевого строительства в предусмотренном настоящим подпунктом порядке.</w:t>
      </w:r>
    </w:p>
    <w:p w14:paraId="0C304524" w14:textId="77777777"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 xml:space="preserve">Неявка Участников долевого строительства или их представителя для участия в осмотре, а равно </w:t>
      </w:r>
      <w:proofErr w:type="spellStart"/>
      <w:r w:rsidRPr="00E1325A">
        <w:rPr>
          <w:rFonts w:ascii="Times New Roman" w:hAnsi="Times New Roman" w:cs="Times New Roman"/>
        </w:rPr>
        <w:t>недопуск</w:t>
      </w:r>
      <w:proofErr w:type="spellEnd"/>
      <w:r w:rsidRPr="00E1325A">
        <w:rPr>
          <w:rFonts w:ascii="Times New Roman" w:hAnsi="Times New Roman" w:cs="Times New Roman"/>
        </w:rPr>
        <w:t xml:space="preserve"> комиссии на Объект долевого строительства, расценивается как отказ от требований об устранении недостатков и освобождает Застройщика от обязанности рассмотрения соответствующего требования (обращения) Участников </w:t>
      </w:r>
      <w:r w:rsidRPr="00E1325A">
        <w:rPr>
          <w:rFonts w:ascii="Times New Roman" w:hAnsi="Times New Roman" w:cs="Times New Roman"/>
        </w:rPr>
        <w:lastRenderedPageBreak/>
        <w:t>долевого строительства. При этом Участники долевого строительства не лишаются права повторно обратиться с требованием об устранении недостатков в предусмотренном настоящим Договором порядке.</w:t>
      </w:r>
    </w:p>
    <w:p w14:paraId="32D93ED6" w14:textId="61454CDA"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 xml:space="preserve">В случае, если по результатам осмотра наличие недостатков </w:t>
      </w:r>
      <w:bookmarkEnd w:id="17"/>
      <w:r w:rsidRPr="00E1325A">
        <w:rPr>
          <w:rFonts w:ascii="Times New Roman" w:hAnsi="Times New Roman" w:cs="Times New Roman"/>
        </w:rPr>
        <w:t xml:space="preserve">Объекта долевого строительства, возникших вследствие нарушения требований к качеству Объекта долевого строительства, указанных в п.4.10. Договора, не подтверждено, Застройщик в течение 10 (десяти) рабочих дней с даты составления акта осмотра направляет Участникам долевого строительства письменный отказ в удовлетворении требования о безвозмездном устранении недостатков в рамках гарантийных обязательств.  </w:t>
      </w:r>
    </w:p>
    <w:p w14:paraId="534C5987" w14:textId="77777777"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 xml:space="preserve">В случае, если по результатам осмотра наличие недостатков подтверждено, они подлежат устранению Застройщиком в срок не более 60 (Шестьдесят) календарных </w:t>
      </w:r>
      <w:bookmarkStart w:id="18" w:name="_Hlk126311998"/>
      <w:r w:rsidRPr="00E1325A">
        <w:rPr>
          <w:rFonts w:ascii="Times New Roman" w:hAnsi="Times New Roman" w:cs="Times New Roman"/>
        </w:rPr>
        <w:t>дней с даты составления акта осмотра</w:t>
      </w:r>
      <w:bookmarkEnd w:id="18"/>
      <w:r w:rsidRPr="00E1325A">
        <w:rPr>
          <w:rFonts w:ascii="Times New Roman" w:hAnsi="Times New Roman" w:cs="Times New Roman"/>
        </w:rPr>
        <w:t xml:space="preserve">. Если возможность устранения недостатков связана с сезонными условиями и/или особой сложностью работ, срок устранения таких недостатков может составлять более 60 (Шестидесяти) календарных дней. </w:t>
      </w:r>
    </w:p>
    <w:p w14:paraId="33137C51" w14:textId="5831F750"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 xml:space="preserve">Конкретные сроки выполнения работ по устранению недостатков согласовываются сторонами Договора дополнительно. </w:t>
      </w:r>
      <w:proofErr w:type="spellStart"/>
      <w:r w:rsidRPr="00E1325A">
        <w:rPr>
          <w:rFonts w:ascii="Times New Roman" w:hAnsi="Times New Roman" w:cs="Times New Roman"/>
        </w:rPr>
        <w:t>Недопуск</w:t>
      </w:r>
      <w:proofErr w:type="spellEnd"/>
      <w:r w:rsidRPr="00E1325A">
        <w:rPr>
          <w:rFonts w:ascii="Times New Roman" w:hAnsi="Times New Roman" w:cs="Times New Roman"/>
        </w:rPr>
        <w:t xml:space="preserve"> представителей Застройщика на Объект долевого строительства в согласованные сроки</w:t>
      </w:r>
      <w:r w:rsidR="00B2428E" w:rsidRPr="00E1325A">
        <w:rPr>
          <w:rFonts w:ascii="Times New Roman" w:hAnsi="Times New Roman" w:cs="Times New Roman"/>
        </w:rPr>
        <w:t xml:space="preserve"> </w:t>
      </w:r>
      <w:r w:rsidRPr="00E1325A">
        <w:rPr>
          <w:rFonts w:ascii="Times New Roman" w:hAnsi="Times New Roman" w:cs="Times New Roman"/>
        </w:rPr>
        <w:t>для проведения работ по устранению недостатков признается отказом Участников долевого строительства от требования об устранении недостатков и освобождает Застройщика от обязанности рассмотрения соответствующего требования (обращения) Участников долевого строительства. При этом Участники долевого строительства не лишаются права повторно обратиться к Застройщику с требованием об устранении недостатков в предусмотренном настоящим Договором порядке.</w:t>
      </w:r>
    </w:p>
    <w:p w14:paraId="0D94F4F6" w14:textId="77777777"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Если Участники долевого строительства не обеспечили Застройщику (его представителю) доступ к Объекту долевого строительства для проведения работ по устранению недостатков, Застройщик не считается нарушившим срок устранения недостатков. Об отсутствии доступа к Объекту долевого строительства Застройщиком составляется односторонний акт.</w:t>
      </w:r>
    </w:p>
    <w:p w14:paraId="26864A6D" w14:textId="77777777"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После устранения недостатков Участники долевого строительства подписывают представленный Застройщиком (его представителем) документ (акт), подтверждающий удовлетворение требований Участников долевого строительства об устранении недостатков и отсутствие у него претензий к Застройщику. В случае уклонения Участников долевого строительства от подписания указанного акта, Застройщиком составляется односторонний акт.</w:t>
      </w:r>
    </w:p>
    <w:p w14:paraId="1DFCDB26" w14:textId="77777777" w:rsidR="00B2428E"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 xml:space="preserve">4.10.2.3. В случае получения от Застройщика письменного отказа удовлетворить требование о безвозмездном устранении выявленных недостатков в рамках гарантийных обязательств или неудовлетворении его в срок, установленный в пп.4.10.2.1. Договора (при условии предоставления Застройщику (его представителю) доступа к Объекту долевого строительства для проведения осмотра и устранения недостатков), Участники долевого строительства предъявляют иск в суд либо обращается к Застройщику по своему выбору с письменным </w:t>
      </w:r>
      <w:bookmarkStart w:id="19" w:name="_Hlk126312394"/>
      <w:r w:rsidRPr="00E1325A">
        <w:rPr>
          <w:rFonts w:ascii="Times New Roman" w:hAnsi="Times New Roman" w:cs="Times New Roman"/>
        </w:rPr>
        <w:t>требованием о возмещении расходов на устранение недостатков или о соразмерном уменьшении цены Договора</w:t>
      </w:r>
      <w:bookmarkEnd w:id="19"/>
      <w:r w:rsidRPr="00E1325A">
        <w:rPr>
          <w:rFonts w:ascii="Times New Roman" w:hAnsi="Times New Roman" w:cs="Times New Roman"/>
        </w:rPr>
        <w:t xml:space="preserve">. Указанное требование подлежит удовлетворению Застройщиком в течение 10 (десяти) рабочих дней со дня получения от Участников долевого строительства. </w:t>
      </w:r>
    </w:p>
    <w:p w14:paraId="08E1EEE6" w14:textId="22CFEE7C"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Требование должно содержать информацию о банковских реквизитах и ИНН Участников долевого строительства</w:t>
      </w:r>
      <w:r w:rsidRPr="00E1325A">
        <w:rPr>
          <w:rFonts w:ascii="Times New Roman" w:hAnsi="Times New Roman" w:cs="Times New Roman"/>
          <w:b/>
        </w:rPr>
        <w:t>.</w:t>
      </w:r>
      <w:r w:rsidRPr="00E1325A">
        <w:rPr>
          <w:rFonts w:ascii="Times New Roman" w:hAnsi="Times New Roman" w:cs="Times New Roman"/>
        </w:rPr>
        <w:t xml:space="preserve"> При отсутствии указанной информации Застройщик не считается нарушившим срок удовлетворения требования Участников долевого строительства.</w:t>
      </w:r>
    </w:p>
    <w:p w14:paraId="5E96A2FA" w14:textId="73490692" w:rsidR="00D43E36" w:rsidRPr="00E1325A" w:rsidRDefault="00D43E36" w:rsidP="00DB419E">
      <w:pPr>
        <w:pStyle w:val="ConsPlusNonformat"/>
        <w:ind w:firstLine="567"/>
        <w:contextualSpacing/>
        <w:jc w:val="both"/>
        <w:rPr>
          <w:rFonts w:ascii="Times New Roman" w:hAnsi="Times New Roman" w:cs="Times New Roman"/>
        </w:rPr>
      </w:pPr>
      <w:r w:rsidRPr="00E1325A">
        <w:rPr>
          <w:rFonts w:ascii="Times New Roman" w:hAnsi="Times New Roman" w:cs="Times New Roman"/>
        </w:rPr>
        <w:t>4.10.2.4. В случае получения Участниками долевого строительства от Застройщика письменного отказа в удовлетворении требования о возмещении расходов на устранение недостатков или о соразмерном уменьшении цены Договора во внесудебном порядке полностью или частично либо в случае неудовлетворения полностью или частично указанных требований в срок, установленный в пп.4.10.2.3. Договора, Участники долевого строительства имеют право предъявить иск в суд.</w:t>
      </w:r>
    </w:p>
    <w:p w14:paraId="538E0DD1" w14:textId="42369CA3" w:rsidR="00413311" w:rsidRPr="00E1325A" w:rsidRDefault="00413311" w:rsidP="00413311">
      <w:pPr>
        <w:ind w:firstLine="567"/>
        <w:jc w:val="both"/>
        <w:rPr>
          <w:rFonts w:ascii="Times New Roman" w:hAnsi="Times New Roman"/>
        </w:rPr>
      </w:pPr>
      <w:r w:rsidRPr="00E1325A">
        <w:rPr>
          <w:rFonts w:ascii="Times New Roman" w:hAnsi="Times New Roman"/>
        </w:rPr>
        <w:t>4.10.</w:t>
      </w:r>
      <w:r w:rsidR="001E2D3F">
        <w:rPr>
          <w:rFonts w:ascii="Times New Roman" w:hAnsi="Times New Roman"/>
        </w:rPr>
        <w:t>2.</w:t>
      </w:r>
      <w:r w:rsidRPr="00E1325A">
        <w:rPr>
          <w:rFonts w:ascii="Times New Roman" w:hAnsi="Times New Roman"/>
        </w:rPr>
        <w:t>5. В случае перечисления Застройщиком денежных средств Участнику долевого строительства в счет соразмерного уменьшения Цены Договора или компенсации (возмещения) расходов на устранение строительных недостатков, с заменой материалов, конструкций и иных изделий на новые, демонтировать материалы, конструкции и изделия за недостатки которых получена компенсация (произведено уменьшение Цена Договора) и передать их Застройщику по акту приема-передачи те из них, которые пригодны для применения (далее Годные остатки).</w:t>
      </w:r>
    </w:p>
    <w:p w14:paraId="19124071" w14:textId="77777777" w:rsidR="00413311" w:rsidRPr="00E1325A" w:rsidRDefault="00413311" w:rsidP="00413311">
      <w:pPr>
        <w:ind w:firstLine="567"/>
        <w:jc w:val="both"/>
        <w:rPr>
          <w:rFonts w:ascii="Times New Roman" w:hAnsi="Times New Roman"/>
        </w:rPr>
      </w:pPr>
      <w:r w:rsidRPr="00E1325A">
        <w:rPr>
          <w:rFonts w:ascii="Times New Roman" w:hAnsi="Times New Roman" w:hint="eastAsia"/>
        </w:rPr>
        <w:t>Порядок</w:t>
      </w:r>
      <w:r w:rsidRPr="00E1325A">
        <w:rPr>
          <w:rFonts w:ascii="Times New Roman" w:hAnsi="Times New Roman"/>
        </w:rPr>
        <w:t xml:space="preserve"> </w:t>
      </w:r>
      <w:r w:rsidRPr="00E1325A">
        <w:rPr>
          <w:rFonts w:ascii="Times New Roman" w:hAnsi="Times New Roman" w:hint="eastAsia"/>
        </w:rPr>
        <w:t>передачи</w:t>
      </w:r>
      <w:r w:rsidRPr="00E1325A">
        <w:rPr>
          <w:rFonts w:ascii="Times New Roman" w:hAnsi="Times New Roman"/>
        </w:rPr>
        <w:t xml:space="preserve"> </w:t>
      </w:r>
      <w:r w:rsidRPr="00E1325A">
        <w:rPr>
          <w:rFonts w:ascii="Times New Roman" w:hAnsi="Times New Roman" w:hint="eastAsia"/>
        </w:rPr>
        <w:t>Годных</w:t>
      </w:r>
      <w:r w:rsidRPr="00E1325A">
        <w:rPr>
          <w:rFonts w:ascii="Times New Roman" w:hAnsi="Times New Roman"/>
        </w:rPr>
        <w:t xml:space="preserve"> </w:t>
      </w:r>
      <w:r w:rsidRPr="00E1325A">
        <w:rPr>
          <w:rFonts w:ascii="Times New Roman" w:hAnsi="Times New Roman" w:hint="eastAsia"/>
        </w:rPr>
        <w:t>остатков</w:t>
      </w:r>
      <w:r w:rsidRPr="00E1325A">
        <w:rPr>
          <w:rFonts w:ascii="Times New Roman" w:hAnsi="Times New Roman"/>
        </w:rPr>
        <w:t xml:space="preserve">: </w:t>
      </w:r>
    </w:p>
    <w:p w14:paraId="477EB8EF" w14:textId="68A9ADED" w:rsidR="00413311" w:rsidRPr="00E1325A" w:rsidRDefault="00413311" w:rsidP="00413311">
      <w:pPr>
        <w:ind w:firstLine="567"/>
        <w:jc w:val="both"/>
        <w:rPr>
          <w:rFonts w:ascii="Times New Roman" w:hAnsi="Times New Roman"/>
        </w:rPr>
      </w:pPr>
      <w:r w:rsidRPr="00E1325A">
        <w:rPr>
          <w:rFonts w:ascii="Times New Roman" w:hAnsi="Times New Roman" w:hint="eastAsia"/>
        </w:rPr>
        <w:t>а</w:t>
      </w:r>
      <w:r w:rsidRPr="00E1325A">
        <w:rPr>
          <w:rFonts w:ascii="Times New Roman" w:hAnsi="Times New Roman"/>
        </w:rPr>
        <w:t xml:space="preserve">) </w:t>
      </w:r>
      <w:r w:rsidRPr="00E1325A">
        <w:rPr>
          <w:rFonts w:ascii="Times New Roman" w:hAnsi="Times New Roman" w:hint="eastAsia"/>
        </w:rPr>
        <w:t>не</w:t>
      </w:r>
      <w:r w:rsidRPr="00E1325A">
        <w:rPr>
          <w:rFonts w:ascii="Times New Roman" w:hAnsi="Times New Roman"/>
        </w:rPr>
        <w:t xml:space="preserve"> </w:t>
      </w:r>
      <w:r w:rsidRPr="00E1325A">
        <w:rPr>
          <w:rFonts w:ascii="Times New Roman" w:hAnsi="Times New Roman" w:hint="eastAsia"/>
        </w:rPr>
        <w:t>позднее</w:t>
      </w:r>
      <w:r w:rsidRPr="00E1325A">
        <w:rPr>
          <w:rFonts w:ascii="Times New Roman" w:hAnsi="Times New Roman"/>
        </w:rPr>
        <w:t xml:space="preserve"> 5 (</w:t>
      </w:r>
      <w:r w:rsidRPr="00E1325A">
        <w:rPr>
          <w:rFonts w:ascii="Times New Roman" w:hAnsi="Times New Roman" w:hint="eastAsia"/>
        </w:rPr>
        <w:t>Пяти</w:t>
      </w:r>
      <w:r w:rsidRPr="00E1325A">
        <w:rPr>
          <w:rFonts w:ascii="Times New Roman" w:hAnsi="Times New Roman"/>
        </w:rPr>
        <w:t xml:space="preserve">) </w:t>
      </w:r>
      <w:r w:rsidRPr="00E1325A">
        <w:rPr>
          <w:rFonts w:ascii="Times New Roman" w:hAnsi="Times New Roman" w:hint="eastAsia"/>
        </w:rPr>
        <w:t>дней</w:t>
      </w:r>
      <w:r w:rsidRPr="00E1325A">
        <w:rPr>
          <w:rFonts w:ascii="Times New Roman" w:hAnsi="Times New Roman"/>
        </w:rPr>
        <w:t xml:space="preserve"> </w:t>
      </w:r>
      <w:r w:rsidRPr="00E1325A">
        <w:rPr>
          <w:rFonts w:ascii="Times New Roman" w:hAnsi="Times New Roman" w:hint="eastAsia"/>
        </w:rPr>
        <w:t>с</w:t>
      </w:r>
      <w:r w:rsidRPr="00E1325A">
        <w:rPr>
          <w:rFonts w:ascii="Times New Roman" w:hAnsi="Times New Roman"/>
        </w:rPr>
        <w:t xml:space="preserve"> </w:t>
      </w:r>
      <w:r w:rsidRPr="00E1325A">
        <w:rPr>
          <w:rFonts w:ascii="Times New Roman" w:hAnsi="Times New Roman" w:hint="eastAsia"/>
        </w:rPr>
        <w:t>даты</w:t>
      </w:r>
      <w:r w:rsidRPr="00E1325A">
        <w:rPr>
          <w:rFonts w:ascii="Times New Roman" w:hAnsi="Times New Roman"/>
        </w:rPr>
        <w:t xml:space="preserve"> </w:t>
      </w:r>
      <w:r w:rsidRPr="00E1325A">
        <w:rPr>
          <w:rFonts w:ascii="Times New Roman" w:hAnsi="Times New Roman" w:hint="eastAsia"/>
        </w:rPr>
        <w:t>получения</w:t>
      </w:r>
      <w:r w:rsidRPr="00E1325A">
        <w:rPr>
          <w:rFonts w:ascii="Times New Roman" w:hAnsi="Times New Roman"/>
        </w:rPr>
        <w:t xml:space="preserve"> </w:t>
      </w:r>
      <w:r w:rsidRPr="00E1325A">
        <w:rPr>
          <w:rFonts w:ascii="Times New Roman" w:hAnsi="Times New Roman" w:hint="eastAsia"/>
        </w:rPr>
        <w:t>компенсации</w:t>
      </w:r>
      <w:r w:rsidRPr="00E1325A">
        <w:rPr>
          <w:rFonts w:ascii="Times New Roman" w:hAnsi="Times New Roman"/>
        </w:rPr>
        <w:t xml:space="preserve"> (</w:t>
      </w:r>
      <w:r w:rsidRPr="00E1325A">
        <w:rPr>
          <w:rFonts w:ascii="Times New Roman" w:hAnsi="Times New Roman" w:hint="eastAsia"/>
        </w:rPr>
        <w:t>возмещения</w:t>
      </w:r>
      <w:r w:rsidRPr="00E1325A">
        <w:rPr>
          <w:rFonts w:ascii="Times New Roman" w:hAnsi="Times New Roman"/>
        </w:rPr>
        <w:t xml:space="preserve">) </w:t>
      </w:r>
      <w:r w:rsidRPr="00E1325A">
        <w:rPr>
          <w:rFonts w:ascii="Times New Roman" w:hAnsi="Times New Roman" w:hint="eastAsia"/>
        </w:rPr>
        <w:t>на</w:t>
      </w:r>
      <w:r w:rsidRPr="00E1325A">
        <w:rPr>
          <w:rFonts w:ascii="Times New Roman" w:hAnsi="Times New Roman"/>
        </w:rPr>
        <w:t xml:space="preserve"> </w:t>
      </w:r>
      <w:r w:rsidRPr="00E1325A">
        <w:rPr>
          <w:rFonts w:ascii="Times New Roman" w:hAnsi="Times New Roman" w:hint="eastAsia"/>
        </w:rPr>
        <w:t>устранение</w:t>
      </w:r>
      <w:r w:rsidRPr="00E1325A">
        <w:rPr>
          <w:rFonts w:ascii="Times New Roman" w:hAnsi="Times New Roman"/>
        </w:rPr>
        <w:t xml:space="preserve"> </w:t>
      </w:r>
      <w:r w:rsidRPr="00E1325A">
        <w:rPr>
          <w:rFonts w:ascii="Times New Roman" w:hAnsi="Times New Roman" w:hint="eastAsia"/>
        </w:rPr>
        <w:t>строительных</w:t>
      </w:r>
      <w:r w:rsidRPr="00E1325A">
        <w:rPr>
          <w:rFonts w:ascii="Times New Roman" w:hAnsi="Times New Roman"/>
        </w:rPr>
        <w:t xml:space="preserve"> </w:t>
      </w:r>
      <w:r w:rsidRPr="00E1325A">
        <w:rPr>
          <w:rFonts w:ascii="Times New Roman" w:hAnsi="Times New Roman" w:hint="eastAsia"/>
        </w:rPr>
        <w:t>недостатков</w:t>
      </w:r>
      <w:r w:rsidRPr="00E1325A">
        <w:rPr>
          <w:rFonts w:ascii="Times New Roman" w:hAnsi="Times New Roman"/>
        </w:rPr>
        <w:t xml:space="preserve"> </w:t>
      </w:r>
      <w:r w:rsidRPr="00E1325A">
        <w:rPr>
          <w:rFonts w:ascii="Times New Roman" w:hAnsi="Times New Roman" w:hint="eastAsia"/>
        </w:rPr>
        <w:t>с</w:t>
      </w:r>
      <w:r w:rsidRPr="00E1325A">
        <w:rPr>
          <w:rFonts w:ascii="Times New Roman" w:hAnsi="Times New Roman"/>
        </w:rPr>
        <w:t xml:space="preserve"> </w:t>
      </w:r>
      <w:r w:rsidRPr="00E1325A">
        <w:rPr>
          <w:rFonts w:ascii="Times New Roman" w:hAnsi="Times New Roman" w:hint="eastAsia"/>
        </w:rPr>
        <w:t>заменой</w:t>
      </w:r>
      <w:r w:rsidRPr="00E1325A">
        <w:rPr>
          <w:rFonts w:ascii="Times New Roman" w:hAnsi="Times New Roman"/>
        </w:rPr>
        <w:t xml:space="preserve"> </w:t>
      </w:r>
      <w:r w:rsidRPr="00E1325A">
        <w:rPr>
          <w:rFonts w:ascii="Times New Roman" w:hAnsi="Times New Roman" w:hint="eastAsia"/>
        </w:rPr>
        <w:t>материалов</w:t>
      </w:r>
      <w:r w:rsidRPr="00E1325A">
        <w:rPr>
          <w:rFonts w:ascii="Times New Roman" w:hAnsi="Times New Roman"/>
        </w:rPr>
        <w:t xml:space="preserve">, </w:t>
      </w:r>
      <w:r w:rsidRPr="00E1325A">
        <w:rPr>
          <w:rFonts w:ascii="Times New Roman" w:hAnsi="Times New Roman" w:hint="eastAsia"/>
        </w:rPr>
        <w:t>конструкций</w:t>
      </w:r>
      <w:r w:rsidRPr="00E1325A">
        <w:rPr>
          <w:rFonts w:ascii="Times New Roman" w:hAnsi="Times New Roman"/>
        </w:rPr>
        <w:t xml:space="preserve"> </w:t>
      </w:r>
      <w:r w:rsidRPr="00E1325A">
        <w:rPr>
          <w:rFonts w:ascii="Times New Roman" w:hAnsi="Times New Roman" w:hint="eastAsia"/>
        </w:rPr>
        <w:t>и</w:t>
      </w:r>
      <w:r w:rsidRPr="00E1325A">
        <w:rPr>
          <w:rFonts w:ascii="Times New Roman" w:hAnsi="Times New Roman"/>
        </w:rPr>
        <w:t xml:space="preserve"> </w:t>
      </w:r>
      <w:r w:rsidRPr="00E1325A">
        <w:rPr>
          <w:rFonts w:ascii="Times New Roman" w:hAnsi="Times New Roman" w:hint="eastAsia"/>
        </w:rPr>
        <w:t>иных</w:t>
      </w:r>
      <w:r w:rsidRPr="00E1325A">
        <w:rPr>
          <w:rFonts w:ascii="Times New Roman" w:hAnsi="Times New Roman"/>
        </w:rPr>
        <w:t xml:space="preserve"> </w:t>
      </w:r>
      <w:r w:rsidRPr="00E1325A">
        <w:rPr>
          <w:rFonts w:ascii="Times New Roman" w:hAnsi="Times New Roman" w:hint="eastAsia"/>
        </w:rPr>
        <w:t>изделий</w:t>
      </w:r>
      <w:r w:rsidRPr="00E1325A">
        <w:rPr>
          <w:rFonts w:ascii="Times New Roman" w:hAnsi="Times New Roman"/>
        </w:rPr>
        <w:t xml:space="preserve"> </w:t>
      </w:r>
      <w:r w:rsidRPr="00E1325A">
        <w:rPr>
          <w:rFonts w:ascii="Times New Roman" w:hAnsi="Times New Roman" w:hint="eastAsia"/>
        </w:rPr>
        <w:t>на</w:t>
      </w:r>
      <w:r w:rsidRPr="00E1325A">
        <w:rPr>
          <w:rFonts w:ascii="Times New Roman" w:hAnsi="Times New Roman"/>
        </w:rPr>
        <w:t xml:space="preserve"> </w:t>
      </w:r>
      <w:r w:rsidRPr="00E1325A">
        <w:rPr>
          <w:rFonts w:ascii="Times New Roman" w:hAnsi="Times New Roman" w:hint="eastAsia"/>
        </w:rPr>
        <w:t>новые</w:t>
      </w:r>
      <w:r w:rsidRPr="00E1325A">
        <w:rPr>
          <w:rFonts w:ascii="Times New Roman" w:hAnsi="Times New Roman"/>
        </w:rPr>
        <w:t>, (</w:t>
      </w:r>
      <w:r w:rsidRPr="00E1325A">
        <w:rPr>
          <w:rFonts w:ascii="Times New Roman" w:hAnsi="Times New Roman" w:hint="eastAsia"/>
        </w:rPr>
        <w:t>уменьшения</w:t>
      </w:r>
      <w:r w:rsidRPr="00E1325A">
        <w:rPr>
          <w:rFonts w:ascii="Times New Roman" w:hAnsi="Times New Roman"/>
        </w:rPr>
        <w:t xml:space="preserve"> </w:t>
      </w:r>
      <w:r w:rsidRPr="00E1325A">
        <w:rPr>
          <w:rFonts w:ascii="Times New Roman" w:hAnsi="Times New Roman" w:hint="eastAsia"/>
        </w:rPr>
        <w:t>Цены</w:t>
      </w:r>
      <w:r w:rsidRPr="00E1325A">
        <w:rPr>
          <w:rFonts w:ascii="Times New Roman" w:hAnsi="Times New Roman"/>
        </w:rPr>
        <w:t xml:space="preserve"> </w:t>
      </w:r>
      <w:r w:rsidRPr="00E1325A">
        <w:rPr>
          <w:rFonts w:ascii="Times New Roman" w:hAnsi="Times New Roman" w:hint="eastAsia"/>
        </w:rPr>
        <w:t>Договора</w:t>
      </w:r>
      <w:r w:rsidRPr="00E1325A">
        <w:rPr>
          <w:rFonts w:ascii="Times New Roman" w:hAnsi="Times New Roman"/>
        </w:rPr>
        <w:t xml:space="preserve">) </w:t>
      </w:r>
      <w:r w:rsidR="00C83514" w:rsidRPr="00E1325A">
        <w:rPr>
          <w:rFonts w:ascii="Times New Roman" w:hAnsi="Times New Roman" w:hint="eastAsia"/>
        </w:rPr>
        <w:t>Участник</w:t>
      </w:r>
      <w:r w:rsidR="00C83514" w:rsidRPr="00E1325A">
        <w:rPr>
          <w:rFonts w:ascii="Times New Roman" w:hAnsi="Times New Roman"/>
        </w:rPr>
        <w:t xml:space="preserve"> </w:t>
      </w:r>
      <w:r w:rsidR="00C83514" w:rsidRPr="00E1325A">
        <w:rPr>
          <w:rFonts w:ascii="Times New Roman" w:hAnsi="Times New Roman" w:hint="eastAsia"/>
        </w:rPr>
        <w:t>долевого</w:t>
      </w:r>
      <w:r w:rsidR="00C83514" w:rsidRPr="00E1325A">
        <w:rPr>
          <w:rFonts w:ascii="Times New Roman" w:hAnsi="Times New Roman"/>
        </w:rPr>
        <w:t xml:space="preserve"> </w:t>
      </w:r>
      <w:r w:rsidR="00C83514" w:rsidRPr="00E1325A">
        <w:rPr>
          <w:rFonts w:ascii="Times New Roman" w:hAnsi="Times New Roman" w:hint="eastAsia"/>
        </w:rPr>
        <w:t>строительства</w:t>
      </w:r>
      <w:r w:rsidRPr="00E1325A">
        <w:rPr>
          <w:rFonts w:ascii="Times New Roman" w:hAnsi="Times New Roman"/>
        </w:rPr>
        <w:t xml:space="preserve"> </w:t>
      </w:r>
      <w:r w:rsidRPr="00E1325A">
        <w:rPr>
          <w:rFonts w:ascii="Times New Roman" w:hAnsi="Times New Roman" w:hint="eastAsia"/>
        </w:rPr>
        <w:t>направляет</w:t>
      </w:r>
      <w:r w:rsidR="00C83514" w:rsidRPr="00E1325A">
        <w:rPr>
          <w:rFonts w:ascii="Times New Roman" w:hAnsi="Times New Roman"/>
        </w:rPr>
        <w:t xml:space="preserve"> </w:t>
      </w:r>
      <w:r w:rsidR="00C83514" w:rsidRPr="00E1325A">
        <w:rPr>
          <w:rFonts w:ascii="Times New Roman" w:hAnsi="Times New Roman" w:hint="eastAsia"/>
        </w:rPr>
        <w:t>Застройщику</w:t>
      </w:r>
      <w:r w:rsidRPr="00E1325A">
        <w:rPr>
          <w:rFonts w:ascii="Times New Roman" w:hAnsi="Times New Roman"/>
        </w:rPr>
        <w:t xml:space="preserve"> </w:t>
      </w:r>
      <w:r w:rsidRPr="00E1325A">
        <w:rPr>
          <w:rFonts w:ascii="Times New Roman" w:hAnsi="Times New Roman" w:hint="eastAsia"/>
        </w:rPr>
        <w:t>уведомление</w:t>
      </w:r>
      <w:r w:rsidRPr="00E1325A">
        <w:rPr>
          <w:rFonts w:ascii="Times New Roman" w:hAnsi="Times New Roman"/>
        </w:rPr>
        <w:t xml:space="preserve"> </w:t>
      </w:r>
      <w:r w:rsidRPr="00E1325A">
        <w:rPr>
          <w:rFonts w:ascii="Times New Roman" w:hAnsi="Times New Roman" w:hint="eastAsia"/>
        </w:rPr>
        <w:t>на</w:t>
      </w:r>
      <w:r w:rsidRPr="00E1325A">
        <w:rPr>
          <w:rFonts w:ascii="Times New Roman" w:hAnsi="Times New Roman"/>
        </w:rPr>
        <w:t xml:space="preserve"> </w:t>
      </w:r>
      <w:r w:rsidRPr="00E1325A">
        <w:rPr>
          <w:rFonts w:ascii="Times New Roman" w:hAnsi="Times New Roman" w:hint="eastAsia"/>
        </w:rPr>
        <w:t>электронную</w:t>
      </w:r>
      <w:r w:rsidRPr="00E1325A">
        <w:rPr>
          <w:rFonts w:ascii="Times New Roman" w:hAnsi="Times New Roman"/>
        </w:rPr>
        <w:t xml:space="preserve"> </w:t>
      </w:r>
      <w:r w:rsidRPr="00E1325A">
        <w:rPr>
          <w:rFonts w:ascii="Times New Roman" w:hAnsi="Times New Roman" w:hint="eastAsia"/>
        </w:rPr>
        <w:t>почту</w:t>
      </w:r>
      <w:r w:rsidRPr="00E1325A">
        <w:rPr>
          <w:rFonts w:ascii="Times New Roman" w:hAnsi="Times New Roman"/>
        </w:rPr>
        <w:t xml:space="preserve"> info@kinetika59.ru (Руководителю службы контроля качества) </w:t>
      </w:r>
      <w:r w:rsidRPr="00E1325A">
        <w:rPr>
          <w:rFonts w:ascii="Times New Roman" w:hAnsi="Times New Roman" w:hint="eastAsia"/>
        </w:rPr>
        <w:t>о</w:t>
      </w:r>
      <w:r w:rsidRPr="00E1325A">
        <w:rPr>
          <w:rFonts w:ascii="Times New Roman" w:hAnsi="Times New Roman"/>
        </w:rPr>
        <w:t xml:space="preserve"> </w:t>
      </w:r>
      <w:r w:rsidRPr="00E1325A">
        <w:rPr>
          <w:rFonts w:ascii="Times New Roman" w:hAnsi="Times New Roman" w:hint="eastAsia"/>
        </w:rPr>
        <w:t>готовности</w:t>
      </w:r>
      <w:r w:rsidRPr="00E1325A">
        <w:rPr>
          <w:rFonts w:ascii="Times New Roman" w:hAnsi="Times New Roman"/>
        </w:rPr>
        <w:t xml:space="preserve"> </w:t>
      </w:r>
      <w:r w:rsidRPr="00E1325A">
        <w:rPr>
          <w:rFonts w:ascii="Times New Roman" w:hAnsi="Times New Roman" w:hint="eastAsia"/>
        </w:rPr>
        <w:t>передать</w:t>
      </w:r>
      <w:r w:rsidRPr="00E1325A">
        <w:rPr>
          <w:rFonts w:ascii="Times New Roman" w:hAnsi="Times New Roman"/>
        </w:rPr>
        <w:t xml:space="preserve"> </w:t>
      </w:r>
      <w:r w:rsidRPr="00E1325A">
        <w:rPr>
          <w:rFonts w:ascii="Times New Roman" w:hAnsi="Times New Roman" w:hint="eastAsia"/>
        </w:rPr>
        <w:t>Годные</w:t>
      </w:r>
      <w:r w:rsidRPr="00E1325A">
        <w:rPr>
          <w:rFonts w:ascii="Times New Roman" w:hAnsi="Times New Roman"/>
        </w:rPr>
        <w:t xml:space="preserve"> </w:t>
      </w:r>
      <w:r w:rsidRPr="00E1325A">
        <w:rPr>
          <w:rFonts w:ascii="Times New Roman" w:hAnsi="Times New Roman" w:hint="eastAsia"/>
        </w:rPr>
        <w:t>остатки</w:t>
      </w:r>
      <w:r w:rsidRPr="00E1325A">
        <w:rPr>
          <w:rFonts w:ascii="Times New Roman" w:hAnsi="Times New Roman"/>
        </w:rPr>
        <w:t xml:space="preserve">. </w:t>
      </w:r>
      <w:r w:rsidRPr="00E1325A">
        <w:rPr>
          <w:rFonts w:ascii="Times New Roman" w:hAnsi="Times New Roman" w:hint="eastAsia"/>
        </w:rPr>
        <w:t>После</w:t>
      </w:r>
      <w:r w:rsidRPr="00E1325A">
        <w:rPr>
          <w:rFonts w:ascii="Times New Roman" w:hAnsi="Times New Roman"/>
        </w:rPr>
        <w:t xml:space="preserve"> </w:t>
      </w:r>
      <w:r w:rsidRPr="00E1325A">
        <w:rPr>
          <w:rFonts w:ascii="Times New Roman" w:hAnsi="Times New Roman" w:hint="eastAsia"/>
        </w:rPr>
        <w:t>чего</w:t>
      </w:r>
      <w:r w:rsidRPr="00E1325A">
        <w:rPr>
          <w:rFonts w:ascii="Times New Roman" w:hAnsi="Times New Roman"/>
        </w:rPr>
        <w:t xml:space="preserve"> </w:t>
      </w:r>
      <w:r w:rsidRPr="00E1325A">
        <w:rPr>
          <w:rFonts w:ascii="Times New Roman" w:hAnsi="Times New Roman" w:hint="eastAsia"/>
        </w:rPr>
        <w:t>Стороны</w:t>
      </w:r>
      <w:r w:rsidRPr="00E1325A">
        <w:rPr>
          <w:rFonts w:ascii="Times New Roman" w:hAnsi="Times New Roman"/>
        </w:rPr>
        <w:t xml:space="preserve"> </w:t>
      </w:r>
      <w:r w:rsidRPr="00E1325A">
        <w:rPr>
          <w:rFonts w:ascii="Times New Roman" w:hAnsi="Times New Roman" w:hint="eastAsia"/>
        </w:rPr>
        <w:t>согласовывают</w:t>
      </w:r>
      <w:r w:rsidRPr="00E1325A">
        <w:rPr>
          <w:rFonts w:ascii="Times New Roman" w:hAnsi="Times New Roman"/>
        </w:rPr>
        <w:t xml:space="preserve"> </w:t>
      </w:r>
      <w:r w:rsidRPr="00E1325A">
        <w:rPr>
          <w:rFonts w:ascii="Times New Roman" w:hAnsi="Times New Roman" w:hint="eastAsia"/>
        </w:rPr>
        <w:t>дату</w:t>
      </w:r>
      <w:r w:rsidRPr="00E1325A">
        <w:rPr>
          <w:rFonts w:ascii="Times New Roman" w:hAnsi="Times New Roman"/>
        </w:rPr>
        <w:t xml:space="preserve"> </w:t>
      </w:r>
      <w:r w:rsidRPr="00E1325A">
        <w:rPr>
          <w:rFonts w:ascii="Times New Roman" w:hAnsi="Times New Roman" w:hint="eastAsia"/>
        </w:rPr>
        <w:t>и</w:t>
      </w:r>
      <w:r w:rsidRPr="00E1325A">
        <w:rPr>
          <w:rFonts w:ascii="Times New Roman" w:hAnsi="Times New Roman"/>
        </w:rPr>
        <w:t xml:space="preserve"> </w:t>
      </w:r>
      <w:r w:rsidRPr="00E1325A">
        <w:rPr>
          <w:rFonts w:ascii="Times New Roman" w:hAnsi="Times New Roman" w:hint="eastAsia"/>
        </w:rPr>
        <w:t>время</w:t>
      </w:r>
      <w:r w:rsidRPr="00E1325A">
        <w:rPr>
          <w:rFonts w:ascii="Times New Roman" w:hAnsi="Times New Roman"/>
        </w:rPr>
        <w:t xml:space="preserve"> </w:t>
      </w:r>
      <w:r w:rsidRPr="00E1325A">
        <w:rPr>
          <w:rFonts w:ascii="Times New Roman" w:hAnsi="Times New Roman" w:hint="eastAsia"/>
        </w:rPr>
        <w:t>их</w:t>
      </w:r>
      <w:r w:rsidRPr="00E1325A">
        <w:rPr>
          <w:rFonts w:ascii="Times New Roman" w:hAnsi="Times New Roman"/>
        </w:rPr>
        <w:t xml:space="preserve"> </w:t>
      </w:r>
      <w:r w:rsidRPr="00E1325A">
        <w:rPr>
          <w:rFonts w:ascii="Times New Roman" w:hAnsi="Times New Roman" w:hint="eastAsia"/>
        </w:rPr>
        <w:t>передачи</w:t>
      </w:r>
      <w:r w:rsidR="00C83514" w:rsidRPr="00E1325A">
        <w:rPr>
          <w:rFonts w:ascii="Times New Roman" w:hAnsi="Times New Roman"/>
        </w:rPr>
        <w:t>. В письме Участник долевого строительства обязуется указать свои контактные данные.</w:t>
      </w:r>
      <w:r w:rsidRPr="00E1325A">
        <w:rPr>
          <w:rFonts w:ascii="Times New Roman" w:hAnsi="Times New Roman"/>
        </w:rPr>
        <w:t xml:space="preserve"> </w:t>
      </w:r>
    </w:p>
    <w:p w14:paraId="6389812A" w14:textId="77777777" w:rsidR="00413311" w:rsidRPr="00E1325A" w:rsidRDefault="00413311" w:rsidP="00413311">
      <w:pPr>
        <w:ind w:firstLine="567"/>
        <w:jc w:val="both"/>
        <w:rPr>
          <w:rFonts w:ascii="Times New Roman" w:hAnsi="Times New Roman"/>
        </w:rPr>
      </w:pPr>
      <w:r w:rsidRPr="00E1325A">
        <w:rPr>
          <w:rFonts w:ascii="Times New Roman" w:hAnsi="Times New Roman" w:hint="eastAsia"/>
        </w:rPr>
        <w:t>б</w:t>
      </w:r>
      <w:r w:rsidRPr="00E1325A">
        <w:rPr>
          <w:rFonts w:ascii="Times New Roman" w:hAnsi="Times New Roman"/>
        </w:rPr>
        <w:t xml:space="preserve">) </w:t>
      </w:r>
      <w:r w:rsidRPr="00E1325A">
        <w:rPr>
          <w:rFonts w:ascii="Times New Roman" w:hAnsi="Times New Roman" w:hint="eastAsia"/>
        </w:rPr>
        <w:t>Стороны</w:t>
      </w:r>
      <w:r w:rsidRPr="00E1325A">
        <w:rPr>
          <w:rFonts w:ascii="Times New Roman" w:hAnsi="Times New Roman"/>
        </w:rPr>
        <w:t xml:space="preserve"> </w:t>
      </w:r>
      <w:r w:rsidRPr="00E1325A">
        <w:rPr>
          <w:rFonts w:ascii="Times New Roman" w:hAnsi="Times New Roman" w:hint="eastAsia"/>
        </w:rPr>
        <w:t>согласовывают</w:t>
      </w:r>
      <w:r w:rsidRPr="00E1325A">
        <w:rPr>
          <w:rFonts w:ascii="Times New Roman" w:hAnsi="Times New Roman"/>
        </w:rPr>
        <w:t xml:space="preserve"> </w:t>
      </w:r>
      <w:r w:rsidRPr="00E1325A">
        <w:rPr>
          <w:rFonts w:ascii="Times New Roman" w:hAnsi="Times New Roman" w:hint="eastAsia"/>
        </w:rPr>
        <w:t>дату</w:t>
      </w:r>
      <w:r w:rsidRPr="00E1325A">
        <w:rPr>
          <w:rFonts w:ascii="Times New Roman" w:hAnsi="Times New Roman"/>
        </w:rPr>
        <w:t xml:space="preserve">, </w:t>
      </w:r>
      <w:r w:rsidRPr="00E1325A">
        <w:rPr>
          <w:rFonts w:ascii="Times New Roman" w:hAnsi="Times New Roman" w:hint="eastAsia"/>
        </w:rPr>
        <w:t>способ</w:t>
      </w:r>
      <w:r w:rsidRPr="00E1325A">
        <w:rPr>
          <w:rFonts w:ascii="Times New Roman" w:hAnsi="Times New Roman"/>
        </w:rPr>
        <w:t xml:space="preserve"> </w:t>
      </w:r>
      <w:r w:rsidRPr="00E1325A">
        <w:rPr>
          <w:rFonts w:ascii="Times New Roman" w:hAnsi="Times New Roman" w:hint="eastAsia"/>
        </w:rPr>
        <w:t>передачи</w:t>
      </w:r>
      <w:r w:rsidRPr="00E1325A">
        <w:rPr>
          <w:rFonts w:ascii="Times New Roman" w:hAnsi="Times New Roman"/>
        </w:rPr>
        <w:t xml:space="preserve"> </w:t>
      </w:r>
      <w:r w:rsidRPr="00E1325A">
        <w:rPr>
          <w:rFonts w:ascii="Times New Roman" w:hAnsi="Times New Roman" w:hint="eastAsia"/>
        </w:rPr>
        <w:t>и</w:t>
      </w:r>
      <w:r w:rsidRPr="00E1325A">
        <w:rPr>
          <w:rFonts w:ascii="Times New Roman" w:hAnsi="Times New Roman"/>
        </w:rPr>
        <w:t xml:space="preserve"> </w:t>
      </w:r>
      <w:r w:rsidRPr="00E1325A">
        <w:rPr>
          <w:rFonts w:ascii="Times New Roman" w:hAnsi="Times New Roman" w:hint="eastAsia"/>
        </w:rPr>
        <w:t>перечень</w:t>
      </w:r>
      <w:r w:rsidRPr="00E1325A">
        <w:rPr>
          <w:rFonts w:ascii="Times New Roman" w:hAnsi="Times New Roman"/>
        </w:rPr>
        <w:t xml:space="preserve"> </w:t>
      </w:r>
      <w:r w:rsidRPr="00E1325A">
        <w:rPr>
          <w:rFonts w:ascii="Times New Roman" w:hAnsi="Times New Roman" w:hint="eastAsia"/>
        </w:rPr>
        <w:t>Годных</w:t>
      </w:r>
      <w:r w:rsidRPr="00E1325A">
        <w:rPr>
          <w:rFonts w:ascii="Times New Roman" w:hAnsi="Times New Roman"/>
        </w:rPr>
        <w:t xml:space="preserve"> </w:t>
      </w:r>
      <w:r w:rsidRPr="00E1325A">
        <w:rPr>
          <w:rFonts w:ascii="Times New Roman" w:hAnsi="Times New Roman" w:hint="eastAsia"/>
        </w:rPr>
        <w:t>остатков</w:t>
      </w:r>
      <w:r w:rsidRPr="00E1325A">
        <w:rPr>
          <w:rFonts w:ascii="Times New Roman" w:hAnsi="Times New Roman"/>
        </w:rPr>
        <w:t xml:space="preserve"> </w:t>
      </w:r>
      <w:r w:rsidRPr="00E1325A">
        <w:rPr>
          <w:rFonts w:ascii="Times New Roman" w:hAnsi="Times New Roman" w:hint="eastAsia"/>
        </w:rPr>
        <w:t>путем</w:t>
      </w:r>
      <w:r w:rsidRPr="00E1325A">
        <w:rPr>
          <w:rFonts w:ascii="Times New Roman" w:hAnsi="Times New Roman"/>
        </w:rPr>
        <w:t xml:space="preserve"> </w:t>
      </w:r>
      <w:r w:rsidRPr="00E1325A">
        <w:rPr>
          <w:rFonts w:ascii="Times New Roman" w:hAnsi="Times New Roman" w:hint="eastAsia"/>
        </w:rPr>
        <w:t>обмена</w:t>
      </w:r>
      <w:r w:rsidRPr="00E1325A">
        <w:rPr>
          <w:rFonts w:ascii="Times New Roman" w:hAnsi="Times New Roman"/>
        </w:rPr>
        <w:t xml:space="preserve"> </w:t>
      </w:r>
      <w:r w:rsidRPr="00E1325A">
        <w:rPr>
          <w:rFonts w:ascii="Times New Roman" w:hAnsi="Times New Roman" w:hint="eastAsia"/>
        </w:rPr>
        <w:t>электронными</w:t>
      </w:r>
      <w:r w:rsidRPr="00E1325A">
        <w:rPr>
          <w:rFonts w:ascii="Times New Roman" w:hAnsi="Times New Roman"/>
        </w:rPr>
        <w:t xml:space="preserve"> </w:t>
      </w:r>
      <w:r w:rsidRPr="00E1325A">
        <w:rPr>
          <w:rFonts w:ascii="Times New Roman" w:hAnsi="Times New Roman" w:hint="eastAsia"/>
        </w:rPr>
        <w:t>письмами</w:t>
      </w:r>
      <w:r w:rsidRPr="00E1325A">
        <w:rPr>
          <w:rFonts w:ascii="Times New Roman" w:hAnsi="Times New Roman"/>
        </w:rPr>
        <w:t>;</w:t>
      </w:r>
    </w:p>
    <w:p w14:paraId="3399608A" w14:textId="7903B464" w:rsidR="00413311" w:rsidRPr="00E1325A" w:rsidRDefault="00413311" w:rsidP="00413311">
      <w:pPr>
        <w:ind w:firstLine="567"/>
        <w:jc w:val="both"/>
        <w:rPr>
          <w:rFonts w:ascii="Times New Roman" w:hAnsi="Times New Roman"/>
        </w:rPr>
      </w:pPr>
      <w:r w:rsidRPr="00E1325A">
        <w:rPr>
          <w:rFonts w:ascii="Times New Roman" w:hAnsi="Times New Roman" w:hint="eastAsia"/>
        </w:rPr>
        <w:t>в</w:t>
      </w:r>
      <w:r w:rsidRPr="00E1325A">
        <w:rPr>
          <w:rFonts w:ascii="Times New Roman" w:hAnsi="Times New Roman"/>
        </w:rPr>
        <w:t xml:space="preserve">) </w:t>
      </w:r>
      <w:r w:rsidRPr="00E1325A">
        <w:rPr>
          <w:rFonts w:ascii="Times New Roman" w:hAnsi="Times New Roman" w:hint="eastAsia"/>
        </w:rPr>
        <w:t>срок</w:t>
      </w:r>
      <w:r w:rsidRPr="00E1325A">
        <w:rPr>
          <w:rFonts w:ascii="Times New Roman" w:hAnsi="Times New Roman"/>
        </w:rPr>
        <w:t xml:space="preserve"> </w:t>
      </w:r>
      <w:r w:rsidRPr="00E1325A">
        <w:rPr>
          <w:rFonts w:ascii="Times New Roman" w:hAnsi="Times New Roman" w:hint="eastAsia"/>
        </w:rPr>
        <w:t>передачи</w:t>
      </w:r>
      <w:r w:rsidRPr="00E1325A">
        <w:rPr>
          <w:rFonts w:ascii="Times New Roman" w:hAnsi="Times New Roman"/>
        </w:rPr>
        <w:t xml:space="preserve"> </w:t>
      </w:r>
      <w:r w:rsidRPr="00E1325A">
        <w:rPr>
          <w:rFonts w:ascii="Times New Roman" w:hAnsi="Times New Roman" w:hint="eastAsia"/>
        </w:rPr>
        <w:t>Годных</w:t>
      </w:r>
      <w:r w:rsidRPr="00E1325A">
        <w:rPr>
          <w:rFonts w:ascii="Times New Roman" w:hAnsi="Times New Roman"/>
        </w:rPr>
        <w:t xml:space="preserve"> </w:t>
      </w:r>
      <w:r w:rsidRPr="00E1325A">
        <w:rPr>
          <w:rFonts w:ascii="Times New Roman" w:hAnsi="Times New Roman" w:hint="eastAsia"/>
        </w:rPr>
        <w:t>остатков</w:t>
      </w:r>
      <w:r w:rsidRPr="00E1325A">
        <w:rPr>
          <w:rFonts w:ascii="Times New Roman" w:hAnsi="Times New Roman"/>
        </w:rPr>
        <w:t xml:space="preserve"> </w:t>
      </w:r>
      <w:r w:rsidRPr="00E1325A">
        <w:rPr>
          <w:rFonts w:ascii="Times New Roman" w:hAnsi="Times New Roman" w:hint="eastAsia"/>
        </w:rPr>
        <w:t>в</w:t>
      </w:r>
      <w:r w:rsidRPr="00E1325A">
        <w:rPr>
          <w:rFonts w:ascii="Times New Roman" w:hAnsi="Times New Roman"/>
        </w:rPr>
        <w:t xml:space="preserve"> </w:t>
      </w:r>
      <w:r w:rsidRPr="00E1325A">
        <w:rPr>
          <w:rFonts w:ascii="Times New Roman" w:hAnsi="Times New Roman" w:hint="eastAsia"/>
        </w:rPr>
        <w:t>любом</w:t>
      </w:r>
      <w:r w:rsidRPr="00E1325A">
        <w:rPr>
          <w:rFonts w:ascii="Times New Roman" w:hAnsi="Times New Roman"/>
        </w:rPr>
        <w:t xml:space="preserve"> </w:t>
      </w:r>
      <w:r w:rsidRPr="00E1325A">
        <w:rPr>
          <w:rFonts w:ascii="Times New Roman" w:hAnsi="Times New Roman" w:hint="eastAsia"/>
        </w:rPr>
        <w:t>случае</w:t>
      </w:r>
      <w:r w:rsidRPr="00E1325A">
        <w:rPr>
          <w:rFonts w:ascii="Times New Roman" w:hAnsi="Times New Roman"/>
        </w:rPr>
        <w:t xml:space="preserve"> </w:t>
      </w:r>
      <w:r w:rsidRPr="00E1325A">
        <w:rPr>
          <w:rFonts w:ascii="Times New Roman" w:hAnsi="Times New Roman" w:hint="eastAsia"/>
        </w:rPr>
        <w:t>не</w:t>
      </w:r>
      <w:r w:rsidRPr="00E1325A">
        <w:rPr>
          <w:rFonts w:ascii="Times New Roman" w:hAnsi="Times New Roman"/>
        </w:rPr>
        <w:t xml:space="preserve"> </w:t>
      </w:r>
      <w:r w:rsidRPr="00E1325A">
        <w:rPr>
          <w:rFonts w:ascii="Times New Roman" w:hAnsi="Times New Roman" w:hint="eastAsia"/>
        </w:rPr>
        <w:t>может</w:t>
      </w:r>
      <w:r w:rsidRPr="00E1325A">
        <w:rPr>
          <w:rFonts w:ascii="Times New Roman" w:hAnsi="Times New Roman"/>
        </w:rPr>
        <w:t xml:space="preserve"> </w:t>
      </w:r>
      <w:r w:rsidRPr="00E1325A">
        <w:rPr>
          <w:rFonts w:ascii="Times New Roman" w:hAnsi="Times New Roman" w:hint="eastAsia"/>
        </w:rPr>
        <w:t>превышать</w:t>
      </w:r>
      <w:r w:rsidRPr="00E1325A">
        <w:rPr>
          <w:rFonts w:ascii="Times New Roman" w:hAnsi="Times New Roman"/>
        </w:rPr>
        <w:t xml:space="preserve"> 45 (</w:t>
      </w:r>
      <w:r w:rsidRPr="00E1325A">
        <w:rPr>
          <w:rFonts w:ascii="Times New Roman" w:hAnsi="Times New Roman" w:hint="eastAsia"/>
        </w:rPr>
        <w:t>Сорока</w:t>
      </w:r>
      <w:r w:rsidRPr="00E1325A">
        <w:rPr>
          <w:rFonts w:ascii="Times New Roman" w:hAnsi="Times New Roman"/>
        </w:rPr>
        <w:t xml:space="preserve"> </w:t>
      </w:r>
      <w:r w:rsidRPr="00E1325A">
        <w:rPr>
          <w:rFonts w:ascii="Times New Roman" w:hAnsi="Times New Roman" w:hint="eastAsia"/>
        </w:rPr>
        <w:t>пяти</w:t>
      </w:r>
      <w:r w:rsidRPr="00E1325A">
        <w:rPr>
          <w:rFonts w:ascii="Times New Roman" w:hAnsi="Times New Roman"/>
        </w:rPr>
        <w:t xml:space="preserve">) </w:t>
      </w:r>
      <w:r w:rsidRPr="00E1325A">
        <w:rPr>
          <w:rFonts w:ascii="Times New Roman" w:hAnsi="Times New Roman" w:hint="eastAsia"/>
        </w:rPr>
        <w:t>дней</w:t>
      </w:r>
      <w:r w:rsidRPr="00E1325A">
        <w:rPr>
          <w:rFonts w:ascii="Times New Roman" w:hAnsi="Times New Roman"/>
        </w:rPr>
        <w:t xml:space="preserve"> </w:t>
      </w:r>
      <w:r w:rsidRPr="00E1325A">
        <w:rPr>
          <w:rFonts w:ascii="Times New Roman" w:hAnsi="Times New Roman" w:hint="eastAsia"/>
        </w:rPr>
        <w:t>с</w:t>
      </w:r>
      <w:r w:rsidRPr="00E1325A">
        <w:rPr>
          <w:rFonts w:ascii="Times New Roman" w:hAnsi="Times New Roman"/>
        </w:rPr>
        <w:t xml:space="preserve"> </w:t>
      </w:r>
      <w:r w:rsidRPr="00E1325A">
        <w:rPr>
          <w:rFonts w:ascii="Times New Roman" w:hAnsi="Times New Roman" w:hint="eastAsia"/>
        </w:rPr>
        <w:t>момента</w:t>
      </w:r>
      <w:r w:rsidRPr="00E1325A">
        <w:rPr>
          <w:rFonts w:ascii="Times New Roman" w:hAnsi="Times New Roman"/>
        </w:rPr>
        <w:t xml:space="preserve"> </w:t>
      </w:r>
      <w:r w:rsidRPr="00E1325A">
        <w:rPr>
          <w:rFonts w:ascii="Times New Roman" w:hAnsi="Times New Roman" w:hint="eastAsia"/>
        </w:rPr>
        <w:t>перечисления</w:t>
      </w:r>
      <w:r w:rsidRPr="00E1325A">
        <w:rPr>
          <w:rFonts w:ascii="Times New Roman" w:hAnsi="Times New Roman"/>
        </w:rPr>
        <w:t xml:space="preserve"> </w:t>
      </w:r>
      <w:r w:rsidR="00C83514" w:rsidRPr="00E1325A">
        <w:rPr>
          <w:rFonts w:ascii="Times New Roman" w:hAnsi="Times New Roman" w:hint="eastAsia"/>
        </w:rPr>
        <w:t>Застройщиком</w:t>
      </w:r>
      <w:r w:rsidRPr="00E1325A">
        <w:rPr>
          <w:rFonts w:ascii="Times New Roman" w:hAnsi="Times New Roman"/>
        </w:rPr>
        <w:t xml:space="preserve"> </w:t>
      </w:r>
      <w:r w:rsidRPr="00E1325A">
        <w:rPr>
          <w:rFonts w:ascii="Times New Roman" w:hAnsi="Times New Roman" w:hint="eastAsia"/>
        </w:rPr>
        <w:t>денежных</w:t>
      </w:r>
      <w:r w:rsidRPr="00E1325A">
        <w:rPr>
          <w:rFonts w:ascii="Times New Roman" w:hAnsi="Times New Roman"/>
        </w:rPr>
        <w:t xml:space="preserve"> </w:t>
      </w:r>
      <w:r w:rsidRPr="00E1325A">
        <w:rPr>
          <w:rFonts w:ascii="Times New Roman" w:hAnsi="Times New Roman" w:hint="eastAsia"/>
        </w:rPr>
        <w:t>средств</w:t>
      </w:r>
      <w:r w:rsidRPr="00E1325A">
        <w:rPr>
          <w:rFonts w:ascii="Times New Roman" w:hAnsi="Times New Roman"/>
        </w:rPr>
        <w:t xml:space="preserve"> </w:t>
      </w:r>
      <w:r w:rsidRPr="00E1325A">
        <w:rPr>
          <w:rFonts w:ascii="Times New Roman" w:hAnsi="Times New Roman" w:hint="eastAsia"/>
        </w:rPr>
        <w:t>в</w:t>
      </w:r>
      <w:r w:rsidRPr="00E1325A">
        <w:rPr>
          <w:rFonts w:ascii="Times New Roman" w:hAnsi="Times New Roman"/>
        </w:rPr>
        <w:t xml:space="preserve"> </w:t>
      </w:r>
      <w:r w:rsidRPr="00E1325A">
        <w:rPr>
          <w:rFonts w:ascii="Times New Roman" w:hAnsi="Times New Roman" w:hint="eastAsia"/>
        </w:rPr>
        <w:t>счет</w:t>
      </w:r>
      <w:r w:rsidRPr="00E1325A">
        <w:rPr>
          <w:rFonts w:ascii="Times New Roman" w:hAnsi="Times New Roman"/>
        </w:rPr>
        <w:t xml:space="preserve"> </w:t>
      </w:r>
      <w:r w:rsidRPr="00E1325A">
        <w:rPr>
          <w:rFonts w:ascii="Times New Roman" w:hAnsi="Times New Roman" w:hint="eastAsia"/>
        </w:rPr>
        <w:t>компенсации</w:t>
      </w:r>
      <w:r w:rsidRPr="00E1325A">
        <w:rPr>
          <w:rFonts w:ascii="Times New Roman" w:hAnsi="Times New Roman"/>
        </w:rPr>
        <w:t xml:space="preserve"> (</w:t>
      </w:r>
      <w:r w:rsidRPr="00E1325A">
        <w:rPr>
          <w:rFonts w:ascii="Times New Roman" w:hAnsi="Times New Roman" w:hint="eastAsia"/>
        </w:rPr>
        <w:t>возмещения</w:t>
      </w:r>
      <w:r w:rsidRPr="00E1325A">
        <w:rPr>
          <w:rFonts w:ascii="Times New Roman" w:hAnsi="Times New Roman"/>
        </w:rPr>
        <w:t xml:space="preserve">) </w:t>
      </w:r>
      <w:r w:rsidRPr="00E1325A">
        <w:rPr>
          <w:rFonts w:ascii="Times New Roman" w:hAnsi="Times New Roman" w:hint="eastAsia"/>
        </w:rPr>
        <w:t>расходов</w:t>
      </w:r>
      <w:r w:rsidRPr="00E1325A">
        <w:rPr>
          <w:rFonts w:ascii="Times New Roman" w:hAnsi="Times New Roman"/>
        </w:rPr>
        <w:t xml:space="preserve"> </w:t>
      </w:r>
      <w:r w:rsidRPr="00E1325A">
        <w:rPr>
          <w:rFonts w:ascii="Times New Roman" w:hAnsi="Times New Roman" w:hint="eastAsia"/>
        </w:rPr>
        <w:t>на</w:t>
      </w:r>
      <w:r w:rsidRPr="00E1325A">
        <w:rPr>
          <w:rFonts w:ascii="Times New Roman" w:hAnsi="Times New Roman"/>
        </w:rPr>
        <w:t xml:space="preserve"> </w:t>
      </w:r>
      <w:r w:rsidRPr="00E1325A">
        <w:rPr>
          <w:rFonts w:ascii="Times New Roman" w:hAnsi="Times New Roman" w:hint="eastAsia"/>
        </w:rPr>
        <w:t>устранение</w:t>
      </w:r>
      <w:r w:rsidRPr="00E1325A">
        <w:rPr>
          <w:rFonts w:ascii="Times New Roman" w:hAnsi="Times New Roman"/>
        </w:rPr>
        <w:t xml:space="preserve"> </w:t>
      </w:r>
      <w:r w:rsidRPr="00E1325A">
        <w:rPr>
          <w:rFonts w:ascii="Times New Roman" w:hAnsi="Times New Roman" w:hint="eastAsia"/>
        </w:rPr>
        <w:t>строительных</w:t>
      </w:r>
      <w:r w:rsidRPr="00E1325A">
        <w:rPr>
          <w:rFonts w:ascii="Times New Roman" w:hAnsi="Times New Roman"/>
        </w:rPr>
        <w:t xml:space="preserve"> </w:t>
      </w:r>
      <w:r w:rsidRPr="00E1325A">
        <w:rPr>
          <w:rFonts w:ascii="Times New Roman" w:hAnsi="Times New Roman" w:hint="eastAsia"/>
        </w:rPr>
        <w:t>недостатков</w:t>
      </w:r>
      <w:r w:rsidRPr="00E1325A">
        <w:rPr>
          <w:rFonts w:ascii="Times New Roman" w:hAnsi="Times New Roman"/>
        </w:rPr>
        <w:t xml:space="preserve"> </w:t>
      </w:r>
      <w:r w:rsidRPr="00E1325A">
        <w:rPr>
          <w:rFonts w:ascii="Times New Roman" w:hAnsi="Times New Roman" w:hint="eastAsia"/>
        </w:rPr>
        <w:t>с</w:t>
      </w:r>
      <w:r w:rsidRPr="00E1325A">
        <w:rPr>
          <w:rFonts w:ascii="Times New Roman" w:hAnsi="Times New Roman"/>
        </w:rPr>
        <w:t xml:space="preserve"> </w:t>
      </w:r>
      <w:r w:rsidRPr="00E1325A">
        <w:rPr>
          <w:rFonts w:ascii="Times New Roman" w:hAnsi="Times New Roman" w:hint="eastAsia"/>
        </w:rPr>
        <w:t>заменой</w:t>
      </w:r>
      <w:r w:rsidRPr="00E1325A">
        <w:rPr>
          <w:rFonts w:ascii="Times New Roman" w:hAnsi="Times New Roman"/>
        </w:rPr>
        <w:t xml:space="preserve"> </w:t>
      </w:r>
      <w:r w:rsidRPr="00E1325A">
        <w:rPr>
          <w:rFonts w:ascii="Times New Roman" w:hAnsi="Times New Roman" w:hint="eastAsia"/>
        </w:rPr>
        <w:t>материалов</w:t>
      </w:r>
      <w:r w:rsidRPr="00E1325A">
        <w:rPr>
          <w:rFonts w:ascii="Times New Roman" w:hAnsi="Times New Roman"/>
        </w:rPr>
        <w:t xml:space="preserve">, </w:t>
      </w:r>
      <w:r w:rsidRPr="00E1325A">
        <w:rPr>
          <w:rFonts w:ascii="Times New Roman" w:hAnsi="Times New Roman" w:hint="eastAsia"/>
        </w:rPr>
        <w:t>конструкций</w:t>
      </w:r>
      <w:r w:rsidRPr="00E1325A">
        <w:rPr>
          <w:rFonts w:ascii="Times New Roman" w:hAnsi="Times New Roman"/>
        </w:rPr>
        <w:t xml:space="preserve"> </w:t>
      </w:r>
      <w:r w:rsidRPr="00E1325A">
        <w:rPr>
          <w:rFonts w:ascii="Times New Roman" w:hAnsi="Times New Roman" w:hint="eastAsia"/>
        </w:rPr>
        <w:t>и</w:t>
      </w:r>
      <w:r w:rsidRPr="00E1325A">
        <w:rPr>
          <w:rFonts w:ascii="Times New Roman" w:hAnsi="Times New Roman"/>
        </w:rPr>
        <w:t xml:space="preserve"> </w:t>
      </w:r>
      <w:r w:rsidRPr="00E1325A">
        <w:rPr>
          <w:rFonts w:ascii="Times New Roman" w:hAnsi="Times New Roman" w:hint="eastAsia"/>
        </w:rPr>
        <w:t>иных</w:t>
      </w:r>
      <w:r w:rsidRPr="00E1325A">
        <w:rPr>
          <w:rFonts w:ascii="Times New Roman" w:hAnsi="Times New Roman"/>
        </w:rPr>
        <w:t xml:space="preserve"> </w:t>
      </w:r>
      <w:r w:rsidRPr="00E1325A">
        <w:rPr>
          <w:rFonts w:ascii="Times New Roman" w:hAnsi="Times New Roman" w:hint="eastAsia"/>
        </w:rPr>
        <w:t>изделий</w:t>
      </w:r>
      <w:r w:rsidRPr="00E1325A">
        <w:rPr>
          <w:rFonts w:ascii="Times New Roman" w:hAnsi="Times New Roman"/>
        </w:rPr>
        <w:t xml:space="preserve"> </w:t>
      </w:r>
      <w:r w:rsidRPr="00E1325A">
        <w:rPr>
          <w:rFonts w:ascii="Times New Roman" w:hAnsi="Times New Roman" w:hint="eastAsia"/>
        </w:rPr>
        <w:t>на</w:t>
      </w:r>
      <w:r w:rsidRPr="00E1325A">
        <w:rPr>
          <w:rFonts w:ascii="Times New Roman" w:hAnsi="Times New Roman"/>
        </w:rPr>
        <w:t xml:space="preserve"> </w:t>
      </w:r>
      <w:r w:rsidRPr="00E1325A">
        <w:rPr>
          <w:rFonts w:ascii="Times New Roman" w:hAnsi="Times New Roman" w:hint="eastAsia"/>
        </w:rPr>
        <w:t>новые</w:t>
      </w:r>
      <w:r w:rsidRPr="00E1325A">
        <w:rPr>
          <w:rFonts w:ascii="Times New Roman" w:hAnsi="Times New Roman"/>
        </w:rPr>
        <w:t>, (</w:t>
      </w:r>
      <w:r w:rsidRPr="00E1325A">
        <w:rPr>
          <w:rFonts w:ascii="Times New Roman" w:hAnsi="Times New Roman" w:hint="eastAsia"/>
        </w:rPr>
        <w:t>уменьшения</w:t>
      </w:r>
      <w:r w:rsidRPr="00E1325A">
        <w:rPr>
          <w:rFonts w:ascii="Times New Roman" w:hAnsi="Times New Roman"/>
        </w:rPr>
        <w:t xml:space="preserve"> </w:t>
      </w:r>
      <w:r w:rsidRPr="00E1325A">
        <w:rPr>
          <w:rFonts w:ascii="Times New Roman" w:hAnsi="Times New Roman" w:hint="eastAsia"/>
        </w:rPr>
        <w:t>Цены</w:t>
      </w:r>
      <w:r w:rsidRPr="00E1325A">
        <w:rPr>
          <w:rFonts w:ascii="Times New Roman" w:hAnsi="Times New Roman"/>
        </w:rPr>
        <w:t xml:space="preserve"> </w:t>
      </w:r>
      <w:r w:rsidRPr="00E1325A">
        <w:rPr>
          <w:rFonts w:ascii="Times New Roman" w:hAnsi="Times New Roman" w:hint="eastAsia"/>
        </w:rPr>
        <w:t>Договора</w:t>
      </w:r>
      <w:r w:rsidR="00C83514" w:rsidRPr="00E1325A">
        <w:rPr>
          <w:rFonts w:ascii="Times New Roman" w:hAnsi="Times New Roman"/>
        </w:rPr>
        <w:t xml:space="preserve">). За неисполнение указанной обязанности Застройщик имеет право потребовать от Участника уплаты </w:t>
      </w:r>
      <w:r w:rsidR="00C83514" w:rsidRPr="00E1325A">
        <w:rPr>
          <w:rFonts w:ascii="Times New Roman" w:hAnsi="Times New Roman"/>
        </w:rPr>
        <w:lastRenderedPageBreak/>
        <w:t xml:space="preserve">денежной суммы в размере 1000 рублей начиная с дня, следующего за окончанием максимального установленного срока передачи Годных остатков, за каждый день просрочки до даты исполнения обязательства в натуре. </w:t>
      </w:r>
    </w:p>
    <w:p w14:paraId="6B3DB3C8" w14:textId="59283765" w:rsidR="00413311" w:rsidRPr="00E1325A" w:rsidRDefault="00413311" w:rsidP="00413311">
      <w:pPr>
        <w:ind w:firstLine="567"/>
        <w:jc w:val="both"/>
        <w:rPr>
          <w:rFonts w:ascii="Times New Roman" w:hAnsi="Times New Roman"/>
        </w:rPr>
      </w:pPr>
      <w:r w:rsidRPr="00E1325A">
        <w:rPr>
          <w:rFonts w:ascii="Times New Roman" w:hAnsi="Times New Roman" w:hint="eastAsia"/>
        </w:rPr>
        <w:t>г</w:t>
      </w:r>
      <w:r w:rsidRPr="00E1325A">
        <w:rPr>
          <w:rFonts w:ascii="Times New Roman" w:hAnsi="Times New Roman"/>
        </w:rPr>
        <w:t xml:space="preserve">) </w:t>
      </w:r>
      <w:r w:rsidR="00C83514" w:rsidRPr="00E1325A">
        <w:rPr>
          <w:rFonts w:ascii="Times New Roman" w:hAnsi="Times New Roman" w:hint="eastAsia"/>
        </w:rPr>
        <w:t>Застройщик</w:t>
      </w:r>
      <w:r w:rsidRPr="00E1325A">
        <w:rPr>
          <w:rFonts w:ascii="Times New Roman" w:hAnsi="Times New Roman"/>
        </w:rPr>
        <w:t xml:space="preserve"> </w:t>
      </w:r>
      <w:r w:rsidRPr="00E1325A">
        <w:rPr>
          <w:rFonts w:ascii="Times New Roman" w:hAnsi="Times New Roman" w:hint="eastAsia"/>
        </w:rPr>
        <w:t>вправе</w:t>
      </w:r>
      <w:r w:rsidRPr="00E1325A">
        <w:rPr>
          <w:rFonts w:ascii="Times New Roman" w:hAnsi="Times New Roman"/>
        </w:rPr>
        <w:t xml:space="preserve"> </w:t>
      </w:r>
      <w:r w:rsidRPr="00E1325A">
        <w:rPr>
          <w:rFonts w:ascii="Times New Roman" w:hAnsi="Times New Roman" w:hint="eastAsia"/>
        </w:rPr>
        <w:t>письменно</w:t>
      </w:r>
      <w:r w:rsidRPr="00E1325A">
        <w:rPr>
          <w:rFonts w:ascii="Times New Roman" w:hAnsi="Times New Roman"/>
        </w:rPr>
        <w:t xml:space="preserve"> </w:t>
      </w:r>
      <w:r w:rsidRPr="00E1325A">
        <w:rPr>
          <w:rFonts w:ascii="Times New Roman" w:hAnsi="Times New Roman" w:hint="eastAsia"/>
        </w:rPr>
        <w:t>отказаться</w:t>
      </w:r>
      <w:r w:rsidRPr="00E1325A">
        <w:rPr>
          <w:rFonts w:ascii="Times New Roman" w:hAnsi="Times New Roman"/>
        </w:rPr>
        <w:t xml:space="preserve"> </w:t>
      </w:r>
      <w:r w:rsidRPr="00E1325A">
        <w:rPr>
          <w:rFonts w:ascii="Times New Roman" w:hAnsi="Times New Roman" w:hint="eastAsia"/>
        </w:rPr>
        <w:t>от</w:t>
      </w:r>
      <w:r w:rsidRPr="00E1325A">
        <w:rPr>
          <w:rFonts w:ascii="Times New Roman" w:hAnsi="Times New Roman"/>
        </w:rPr>
        <w:t xml:space="preserve"> </w:t>
      </w:r>
      <w:r w:rsidRPr="00E1325A">
        <w:rPr>
          <w:rFonts w:ascii="Times New Roman" w:hAnsi="Times New Roman" w:hint="eastAsia"/>
        </w:rPr>
        <w:t>получения</w:t>
      </w:r>
      <w:r w:rsidRPr="00E1325A">
        <w:rPr>
          <w:rFonts w:ascii="Times New Roman" w:hAnsi="Times New Roman"/>
        </w:rPr>
        <w:t xml:space="preserve"> </w:t>
      </w:r>
      <w:r w:rsidRPr="00E1325A">
        <w:rPr>
          <w:rFonts w:ascii="Times New Roman" w:hAnsi="Times New Roman" w:hint="eastAsia"/>
        </w:rPr>
        <w:t>Годных</w:t>
      </w:r>
      <w:r w:rsidRPr="00E1325A">
        <w:rPr>
          <w:rFonts w:ascii="Times New Roman" w:hAnsi="Times New Roman"/>
        </w:rPr>
        <w:t xml:space="preserve"> </w:t>
      </w:r>
      <w:r w:rsidRPr="00E1325A">
        <w:rPr>
          <w:rFonts w:ascii="Times New Roman" w:hAnsi="Times New Roman" w:hint="eastAsia"/>
        </w:rPr>
        <w:t>остатков</w:t>
      </w:r>
      <w:r w:rsidRPr="00E1325A">
        <w:rPr>
          <w:rFonts w:ascii="Times New Roman" w:hAnsi="Times New Roman"/>
        </w:rPr>
        <w:t xml:space="preserve">. </w:t>
      </w:r>
      <w:r w:rsidRPr="00E1325A">
        <w:rPr>
          <w:rFonts w:ascii="Times New Roman" w:hAnsi="Times New Roman" w:hint="eastAsia"/>
        </w:rPr>
        <w:t>В</w:t>
      </w:r>
      <w:r w:rsidRPr="00E1325A">
        <w:rPr>
          <w:rFonts w:ascii="Times New Roman" w:hAnsi="Times New Roman"/>
        </w:rPr>
        <w:t xml:space="preserve"> </w:t>
      </w:r>
      <w:r w:rsidRPr="00E1325A">
        <w:rPr>
          <w:rFonts w:ascii="Times New Roman" w:hAnsi="Times New Roman" w:hint="eastAsia"/>
        </w:rPr>
        <w:t>этом</w:t>
      </w:r>
      <w:r w:rsidRPr="00E1325A">
        <w:rPr>
          <w:rFonts w:ascii="Times New Roman" w:hAnsi="Times New Roman"/>
        </w:rPr>
        <w:t xml:space="preserve"> </w:t>
      </w:r>
      <w:r w:rsidRPr="00E1325A">
        <w:rPr>
          <w:rFonts w:ascii="Times New Roman" w:hAnsi="Times New Roman" w:hint="eastAsia"/>
        </w:rPr>
        <w:t>случае</w:t>
      </w:r>
      <w:r w:rsidRPr="00E1325A">
        <w:rPr>
          <w:rFonts w:ascii="Times New Roman" w:hAnsi="Times New Roman"/>
        </w:rPr>
        <w:t xml:space="preserve"> </w:t>
      </w:r>
      <w:r w:rsidR="00C83514" w:rsidRPr="00E1325A">
        <w:rPr>
          <w:rFonts w:ascii="Times New Roman" w:hAnsi="Times New Roman" w:hint="eastAsia"/>
        </w:rPr>
        <w:t>Участник</w:t>
      </w:r>
      <w:r w:rsidR="00C83514" w:rsidRPr="00E1325A">
        <w:rPr>
          <w:rFonts w:ascii="Times New Roman" w:hAnsi="Times New Roman"/>
        </w:rPr>
        <w:t xml:space="preserve"> </w:t>
      </w:r>
      <w:r w:rsidR="00C83514" w:rsidRPr="00E1325A">
        <w:rPr>
          <w:rFonts w:ascii="Times New Roman" w:hAnsi="Times New Roman" w:hint="eastAsia"/>
        </w:rPr>
        <w:t>Долевого</w:t>
      </w:r>
      <w:r w:rsidR="00C83514" w:rsidRPr="00E1325A">
        <w:rPr>
          <w:rFonts w:ascii="Times New Roman" w:hAnsi="Times New Roman"/>
        </w:rPr>
        <w:t xml:space="preserve"> </w:t>
      </w:r>
      <w:r w:rsidR="00C83514" w:rsidRPr="00E1325A">
        <w:rPr>
          <w:rFonts w:ascii="Times New Roman" w:hAnsi="Times New Roman" w:hint="eastAsia"/>
        </w:rPr>
        <w:t>Строительства</w:t>
      </w:r>
      <w:r w:rsidRPr="00E1325A">
        <w:rPr>
          <w:rFonts w:ascii="Times New Roman" w:hAnsi="Times New Roman"/>
        </w:rPr>
        <w:t xml:space="preserve"> </w:t>
      </w:r>
      <w:r w:rsidRPr="00E1325A">
        <w:rPr>
          <w:rFonts w:ascii="Times New Roman" w:hAnsi="Times New Roman" w:hint="eastAsia"/>
        </w:rPr>
        <w:t>вправе</w:t>
      </w:r>
      <w:r w:rsidRPr="00E1325A">
        <w:rPr>
          <w:rFonts w:ascii="Times New Roman" w:hAnsi="Times New Roman"/>
        </w:rPr>
        <w:t xml:space="preserve"> </w:t>
      </w:r>
      <w:r w:rsidRPr="00E1325A">
        <w:rPr>
          <w:rFonts w:ascii="Times New Roman" w:hAnsi="Times New Roman" w:hint="eastAsia"/>
        </w:rPr>
        <w:t>распорядиться</w:t>
      </w:r>
      <w:r w:rsidRPr="00E1325A">
        <w:rPr>
          <w:rFonts w:ascii="Times New Roman" w:hAnsi="Times New Roman"/>
        </w:rPr>
        <w:t xml:space="preserve"> </w:t>
      </w:r>
      <w:r w:rsidRPr="00E1325A">
        <w:rPr>
          <w:rFonts w:ascii="Times New Roman" w:hAnsi="Times New Roman" w:hint="eastAsia"/>
        </w:rPr>
        <w:t>Годными</w:t>
      </w:r>
      <w:r w:rsidRPr="00E1325A">
        <w:rPr>
          <w:rFonts w:ascii="Times New Roman" w:hAnsi="Times New Roman"/>
        </w:rPr>
        <w:t xml:space="preserve"> </w:t>
      </w:r>
      <w:r w:rsidRPr="00E1325A">
        <w:rPr>
          <w:rFonts w:ascii="Times New Roman" w:hAnsi="Times New Roman" w:hint="eastAsia"/>
        </w:rPr>
        <w:t>остатками</w:t>
      </w:r>
      <w:r w:rsidRPr="00E1325A">
        <w:rPr>
          <w:rFonts w:ascii="Times New Roman" w:hAnsi="Times New Roman"/>
        </w:rPr>
        <w:t xml:space="preserve"> </w:t>
      </w:r>
      <w:r w:rsidRPr="00E1325A">
        <w:rPr>
          <w:rFonts w:ascii="Times New Roman" w:hAnsi="Times New Roman" w:hint="eastAsia"/>
        </w:rPr>
        <w:t>по</w:t>
      </w:r>
      <w:r w:rsidRPr="00E1325A">
        <w:rPr>
          <w:rFonts w:ascii="Times New Roman" w:hAnsi="Times New Roman"/>
        </w:rPr>
        <w:t>-</w:t>
      </w:r>
      <w:r w:rsidRPr="00E1325A">
        <w:rPr>
          <w:rFonts w:ascii="Times New Roman" w:hAnsi="Times New Roman" w:hint="eastAsia"/>
        </w:rPr>
        <w:t>своему</w:t>
      </w:r>
      <w:r w:rsidRPr="00E1325A">
        <w:rPr>
          <w:rFonts w:ascii="Times New Roman" w:hAnsi="Times New Roman"/>
        </w:rPr>
        <w:t xml:space="preserve"> </w:t>
      </w:r>
      <w:r w:rsidRPr="00E1325A">
        <w:rPr>
          <w:rFonts w:ascii="Times New Roman" w:hAnsi="Times New Roman" w:hint="eastAsia"/>
        </w:rPr>
        <w:t>усмотрению</w:t>
      </w:r>
      <w:r w:rsidRPr="00E1325A">
        <w:rPr>
          <w:rFonts w:ascii="Times New Roman" w:hAnsi="Times New Roman"/>
        </w:rPr>
        <w:t xml:space="preserve">, </w:t>
      </w:r>
      <w:r w:rsidRPr="00E1325A">
        <w:rPr>
          <w:rFonts w:ascii="Times New Roman" w:hAnsi="Times New Roman" w:hint="eastAsia"/>
        </w:rPr>
        <w:t>а</w:t>
      </w:r>
      <w:r w:rsidRPr="00E1325A">
        <w:rPr>
          <w:rFonts w:ascii="Times New Roman" w:hAnsi="Times New Roman"/>
        </w:rPr>
        <w:t xml:space="preserve"> </w:t>
      </w:r>
      <w:r w:rsidRPr="00E1325A">
        <w:rPr>
          <w:rFonts w:ascii="Times New Roman" w:hAnsi="Times New Roman" w:hint="eastAsia"/>
        </w:rPr>
        <w:t>у</w:t>
      </w:r>
      <w:r w:rsidRPr="00E1325A">
        <w:rPr>
          <w:rFonts w:ascii="Times New Roman" w:hAnsi="Times New Roman"/>
        </w:rPr>
        <w:t xml:space="preserve"> </w:t>
      </w:r>
      <w:r w:rsidR="00C83514" w:rsidRPr="00E1325A">
        <w:rPr>
          <w:rFonts w:ascii="Times New Roman" w:hAnsi="Times New Roman" w:hint="eastAsia"/>
        </w:rPr>
        <w:t>Застройщика</w:t>
      </w:r>
      <w:r w:rsidRPr="00E1325A">
        <w:rPr>
          <w:rFonts w:ascii="Times New Roman" w:hAnsi="Times New Roman"/>
        </w:rPr>
        <w:t xml:space="preserve"> </w:t>
      </w:r>
      <w:r w:rsidRPr="00E1325A">
        <w:rPr>
          <w:rFonts w:ascii="Times New Roman" w:hAnsi="Times New Roman" w:hint="eastAsia"/>
        </w:rPr>
        <w:t>не</w:t>
      </w:r>
      <w:r w:rsidRPr="00E1325A">
        <w:rPr>
          <w:rFonts w:ascii="Times New Roman" w:hAnsi="Times New Roman"/>
        </w:rPr>
        <w:t xml:space="preserve"> </w:t>
      </w:r>
      <w:r w:rsidRPr="00E1325A">
        <w:rPr>
          <w:rFonts w:ascii="Times New Roman" w:hAnsi="Times New Roman" w:hint="eastAsia"/>
        </w:rPr>
        <w:t>возникает</w:t>
      </w:r>
      <w:r w:rsidRPr="00E1325A">
        <w:rPr>
          <w:rFonts w:ascii="Times New Roman" w:hAnsi="Times New Roman"/>
        </w:rPr>
        <w:t xml:space="preserve"> </w:t>
      </w:r>
      <w:r w:rsidRPr="00E1325A">
        <w:rPr>
          <w:rFonts w:ascii="Times New Roman" w:hAnsi="Times New Roman" w:hint="eastAsia"/>
        </w:rPr>
        <w:t>обязанности</w:t>
      </w:r>
      <w:r w:rsidRPr="00E1325A">
        <w:rPr>
          <w:rFonts w:ascii="Times New Roman" w:hAnsi="Times New Roman"/>
        </w:rPr>
        <w:t xml:space="preserve"> </w:t>
      </w:r>
      <w:r w:rsidRPr="00E1325A">
        <w:rPr>
          <w:rFonts w:ascii="Times New Roman" w:hAnsi="Times New Roman" w:hint="eastAsia"/>
        </w:rPr>
        <w:t>произвести</w:t>
      </w:r>
      <w:r w:rsidR="00C83514" w:rsidRPr="00E1325A">
        <w:rPr>
          <w:rFonts w:ascii="Times New Roman" w:hAnsi="Times New Roman"/>
        </w:rPr>
        <w:t xml:space="preserve"> и </w:t>
      </w:r>
      <w:proofErr w:type="gramStart"/>
      <w:r w:rsidR="00C83514" w:rsidRPr="00E1325A">
        <w:rPr>
          <w:rFonts w:ascii="Times New Roman" w:hAnsi="Times New Roman"/>
        </w:rPr>
        <w:t>вывоз</w:t>
      </w:r>
      <w:proofErr w:type="gramEnd"/>
      <w:r w:rsidR="00C83514" w:rsidRPr="00E1325A">
        <w:rPr>
          <w:rFonts w:ascii="Times New Roman" w:hAnsi="Times New Roman"/>
        </w:rPr>
        <w:t xml:space="preserve"> и утилизацию.</w:t>
      </w:r>
    </w:p>
    <w:p w14:paraId="24CBE6D0" w14:textId="489DE4E5" w:rsidR="00A744BF" w:rsidRPr="00E1325A" w:rsidRDefault="00A744BF" w:rsidP="00DB419E">
      <w:pPr>
        <w:ind w:right="11" w:firstLine="567"/>
        <w:jc w:val="both"/>
        <w:rPr>
          <w:rFonts w:ascii="Times New Roman" w:hAnsi="Times New Roman"/>
        </w:rPr>
      </w:pPr>
      <w:r w:rsidRPr="00E1325A">
        <w:rPr>
          <w:rFonts w:ascii="Times New Roman" w:hAnsi="Times New Roman"/>
        </w:rPr>
        <w:t>4.</w:t>
      </w:r>
      <w:r w:rsidR="00A0376B" w:rsidRPr="00E1325A">
        <w:rPr>
          <w:rFonts w:ascii="Times New Roman" w:hAnsi="Times New Roman"/>
        </w:rPr>
        <w:t>1</w:t>
      </w:r>
      <w:r w:rsidR="00E30818" w:rsidRPr="00E1325A">
        <w:rPr>
          <w:rFonts w:ascii="Times New Roman" w:hAnsi="Times New Roman"/>
        </w:rPr>
        <w:t>1</w:t>
      </w:r>
      <w:r w:rsidRPr="00E1325A">
        <w:rPr>
          <w:rFonts w:ascii="Times New Roman" w:hAnsi="Times New Roman"/>
        </w:rPr>
        <w:t xml:space="preserve">. Условия гарантийных обязательств, предусмотренные Договором, являются обязательными для Участника долевого строительства, а также всех собственников </w:t>
      </w:r>
      <w:r w:rsidR="00F86CCA" w:rsidRPr="00E1325A">
        <w:rPr>
          <w:rFonts w:ascii="Times New Roman" w:hAnsi="Times New Roman"/>
        </w:rPr>
        <w:t>Квартиры</w:t>
      </w:r>
      <w:r w:rsidRPr="00E1325A">
        <w:rPr>
          <w:rFonts w:ascii="Times New Roman" w:hAnsi="Times New Roman"/>
        </w:rPr>
        <w:t>, обладающих правом собственности в пределах гарантийного срока.</w:t>
      </w:r>
    </w:p>
    <w:p w14:paraId="3D62773B" w14:textId="2DD2FC96" w:rsidR="00A744BF" w:rsidRPr="00E1325A" w:rsidRDefault="00A744BF" w:rsidP="00DB419E">
      <w:pPr>
        <w:ind w:right="11" w:firstLine="567"/>
        <w:jc w:val="both"/>
        <w:rPr>
          <w:rFonts w:ascii="Times New Roman" w:hAnsi="Times New Roman"/>
        </w:rPr>
      </w:pPr>
      <w:r w:rsidRPr="00E1325A">
        <w:rPr>
          <w:rFonts w:ascii="Times New Roman" w:hAnsi="Times New Roman"/>
        </w:rPr>
        <w:t>4.</w:t>
      </w:r>
      <w:r w:rsidR="00A0376B" w:rsidRPr="00E1325A">
        <w:rPr>
          <w:rFonts w:ascii="Times New Roman" w:hAnsi="Times New Roman"/>
        </w:rPr>
        <w:t>1</w:t>
      </w:r>
      <w:r w:rsidR="00E30818" w:rsidRPr="00E1325A">
        <w:rPr>
          <w:rFonts w:ascii="Times New Roman" w:hAnsi="Times New Roman"/>
        </w:rPr>
        <w:t>2</w:t>
      </w:r>
      <w:r w:rsidRPr="00E1325A">
        <w:rPr>
          <w:rFonts w:ascii="Times New Roman" w:hAnsi="Times New Roman"/>
        </w:rPr>
        <w:t>. Наличие замечаний Участника долевого строительства к общему имуществу многоквартирного дома не является препятствием к принятию Участником долевого строительства Объекта долевого строительства и подписанию Сторонами передаточного Акта.</w:t>
      </w:r>
    </w:p>
    <w:p w14:paraId="0584D8B8" w14:textId="77777777" w:rsidR="00865690" w:rsidRPr="00E1325A" w:rsidRDefault="00865690" w:rsidP="00DB419E">
      <w:pPr>
        <w:pStyle w:val="a0"/>
        <w:tabs>
          <w:tab w:val="left" w:pos="0"/>
          <w:tab w:val="left" w:pos="7380"/>
        </w:tabs>
        <w:ind w:left="0" w:firstLine="540"/>
        <w:rPr>
          <w:rFonts w:ascii="Times New Roman" w:hAnsi="Times New Roman"/>
          <w:sz w:val="20"/>
        </w:rPr>
      </w:pPr>
    </w:p>
    <w:p w14:paraId="547ACCDB" w14:textId="77777777" w:rsidR="006D3AA1" w:rsidRPr="00E1325A" w:rsidRDefault="006D3AA1" w:rsidP="00DB419E">
      <w:pPr>
        <w:tabs>
          <w:tab w:val="left" w:pos="0"/>
          <w:tab w:val="left" w:pos="7380"/>
        </w:tabs>
        <w:ind w:firstLine="540"/>
        <w:jc w:val="center"/>
        <w:rPr>
          <w:rFonts w:ascii="Times New Roman" w:hAnsi="Times New Roman"/>
          <w:b/>
        </w:rPr>
      </w:pPr>
      <w:r w:rsidRPr="00E1325A">
        <w:rPr>
          <w:rFonts w:ascii="Times New Roman" w:hAnsi="Times New Roman"/>
          <w:b/>
        </w:rPr>
        <w:t>5.ОТВЕТСТВЕННОСТЬ СТОРОН</w:t>
      </w:r>
    </w:p>
    <w:p w14:paraId="0611C860" w14:textId="77777777" w:rsidR="00B60F90" w:rsidRPr="00E1325A" w:rsidRDefault="00B60F90" w:rsidP="00DB419E">
      <w:pPr>
        <w:tabs>
          <w:tab w:val="left" w:pos="0"/>
          <w:tab w:val="left" w:pos="7380"/>
        </w:tabs>
        <w:ind w:firstLine="540"/>
        <w:jc w:val="center"/>
        <w:rPr>
          <w:rFonts w:ascii="Times New Roman" w:hAnsi="Times New Roman"/>
          <w:b/>
        </w:rPr>
      </w:pPr>
    </w:p>
    <w:p w14:paraId="0DC8DFEB" w14:textId="218FBFEC" w:rsidR="005B2E27" w:rsidRPr="00E1325A" w:rsidRDefault="005B2E27" w:rsidP="00DB419E">
      <w:pPr>
        <w:tabs>
          <w:tab w:val="left" w:pos="0"/>
        </w:tabs>
        <w:ind w:right="49" w:firstLine="567"/>
        <w:contextualSpacing/>
        <w:jc w:val="both"/>
        <w:rPr>
          <w:rFonts w:ascii="Times New Roman" w:hAnsi="Times New Roman"/>
        </w:rPr>
      </w:pPr>
      <w:r w:rsidRPr="00E1325A">
        <w:rPr>
          <w:rFonts w:ascii="Times New Roman" w:hAnsi="Times New Roman"/>
        </w:rPr>
        <w:t>5.1. В случае неисполнения или ненадлежащего исполнения своих обязательств Стороны несут ответственность в соответствии с законодательством РФ и настоящим Договором.</w:t>
      </w:r>
    </w:p>
    <w:p w14:paraId="056B0E13" w14:textId="7FEE71C1" w:rsidR="005B2E27" w:rsidRPr="00E1325A" w:rsidRDefault="009C04A0" w:rsidP="00DB419E">
      <w:pPr>
        <w:ind w:right="49" w:firstLine="567"/>
        <w:contextualSpacing/>
        <w:jc w:val="both"/>
        <w:rPr>
          <w:rFonts w:ascii="Times New Roman" w:hAnsi="Times New Roman"/>
          <w:iCs/>
        </w:rPr>
      </w:pPr>
      <w:r>
        <w:rPr>
          <w:rFonts w:ascii="Times New Roman" w:hAnsi="Times New Roman"/>
          <w:iCs/>
        </w:rPr>
        <w:t>5.2</w:t>
      </w:r>
      <w:r w:rsidR="005B2E27" w:rsidRPr="00E1325A">
        <w:rPr>
          <w:rFonts w:ascii="Times New Roman" w:hAnsi="Times New Roman"/>
          <w:iCs/>
        </w:rPr>
        <w:t>. В случае нарушения предусмотренного срока передачи Участникам долевого строительства Объекта долевого строительства, Участники долевого строительства вправе взыскать с Застройщика неустойку (пени) в размере, установленном Законом 214-ФЗ, если иное не предусмотрено нормативными правовыми актами РФ.</w:t>
      </w:r>
    </w:p>
    <w:p w14:paraId="7707A78C" w14:textId="3DCE301B" w:rsidR="005B2E27" w:rsidRPr="00E1325A" w:rsidRDefault="009C04A0" w:rsidP="00DB419E">
      <w:pPr>
        <w:ind w:right="49" w:firstLine="567"/>
        <w:contextualSpacing/>
        <w:jc w:val="both"/>
        <w:rPr>
          <w:rFonts w:ascii="Times New Roman" w:hAnsi="Times New Roman"/>
          <w:iCs/>
        </w:rPr>
      </w:pPr>
      <w:r>
        <w:rPr>
          <w:rFonts w:ascii="Times New Roman" w:hAnsi="Times New Roman"/>
        </w:rPr>
        <w:t xml:space="preserve">5.3. </w:t>
      </w:r>
      <w:r w:rsidR="005B2E27" w:rsidRPr="00E1325A">
        <w:rPr>
          <w:rFonts w:ascii="Times New Roman" w:hAnsi="Times New Roman"/>
        </w:rPr>
        <w:t>В случае нарушения предусмотренного Договором срока передачи Участникам долевого строительства Объекта долевого строительства вследствие уклонения Участников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Участникам долевого строительства неустойки (пени) при условии надлежащего исполнения Застройщиком своих обязательств по Договору.</w:t>
      </w:r>
    </w:p>
    <w:p w14:paraId="7BB38BFC" w14:textId="5BAF6994" w:rsidR="005B2E27" w:rsidRPr="00E1325A" w:rsidRDefault="005B2E27" w:rsidP="00DB419E">
      <w:pPr>
        <w:ind w:firstLine="567"/>
        <w:contextualSpacing/>
        <w:jc w:val="both"/>
        <w:rPr>
          <w:rFonts w:ascii="Times New Roman" w:hAnsi="Times New Roman"/>
        </w:rPr>
      </w:pPr>
      <w:r w:rsidRPr="00E1325A">
        <w:rPr>
          <w:rFonts w:ascii="Times New Roman" w:hAnsi="Times New Roman"/>
        </w:rPr>
        <w:t xml:space="preserve">5.4. В случае самовольного занятия Участниками долевого строительства Объекта долевого строительства (до подписания передаточного акта), воспрепятствования любым способом доступу Застройщика на Объект строительства, Застройщик не несет ответственности за любые обнаруженные Участниками долевого строительства дефекты и недостатки Объекта долевого строительства, и предъявляет </w:t>
      </w:r>
      <w:r w:rsidRPr="00E1325A">
        <w:rPr>
          <w:rFonts w:ascii="Times New Roman" w:hAnsi="Times New Roman"/>
          <w:iCs/>
        </w:rPr>
        <w:t xml:space="preserve">Участникам долевого строительства </w:t>
      </w:r>
      <w:r w:rsidRPr="00E1325A">
        <w:rPr>
          <w:rFonts w:ascii="Times New Roman" w:hAnsi="Times New Roman"/>
        </w:rPr>
        <w:t xml:space="preserve">все убытки и расходы, возникшие в связи с занятием </w:t>
      </w:r>
      <w:r w:rsidRPr="00E1325A">
        <w:rPr>
          <w:rFonts w:ascii="Times New Roman" w:hAnsi="Times New Roman"/>
          <w:iCs/>
        </w:rPr>
        <w:t xml:space="preserve">Участниками долевого строительства </w:t>
      </w:r>
      <w:r w:rsidRPr="00E1325A">
        <w:rPr>
          <w:rFonts w:ascii="Times New Roman" w:hAnsi="Times New Roman"/>
        </w:rPr>
        <w:t>Объекта долевого строительства самовольно.</w:t>
      </w:r>
    </w:p>
    <w:p w14:paraId="320E3291" w14:textId="7DBBACC3" w:rsidR="005B2E27" w:rsidRPr="00E1325A" w:rsidRDefault="005B2E27" w:rsidP="00DB419E">
      <w:pPr>
        <w:ind w:firstLine="567"/>
        <w:contextualSpacing/>
        <w:jc w:val="both"/>
        <w:rPr>
          <w:rFonts w:ascii="Times New Roman" w:hAnsi="Times New Roman"/>
        </w:rPr>
      </w:pPr>
      <w:r w:rsidRPr="00E1325A">
        <w:rPr>
          <w:rFonts w:ascii="Times New Roman" w:hAnsi="Times New Roman"/>
        </w:rPr>
        <w:t>5.5. Застройщик не несет ответственности за нарушение сроков передачи Объекта долевого строительства в случаях, если Участниками долевого строительства были допущены неисполнение или ненадлежащее исполнение своих обязательств, предусмотренных настоящим Договором.</w:t>
      </w:r>
    </w:p>
    <w:p w14:paraId="65B6AD6E" w14:textId="57FD7B12" w:rsidR="005B2E27" w:rsidRPr="00E1325A" w:rsidRDefault="005B2E27" w:rsidP="00DB419E">
      <w:pPr>
        <w:pStyle w:val="4"/>
        <w:shd w:val="clear" w:color="auto" w:fill="auto"/>
        <w:spacing w:before="0" w:after="0" w:line="240" w:lineRule="auto"/>
        <w:ind w:left="20" w:right="40" w:firstLine="567"/>
        <w:contextualSpacing/>
        <w:jc w:val="both"/>
        <w:rPr>
          <w:sz w:val="20"/>
          <w:szCs w:val="20"/>
        </w:rPr>
      </w:pPr>
      <w:r w:rsidRPr="00E1325A">
        <w:rPr>
          <w:sz w:val="20"/>
          <w:szCs w:val="20"/>
        </w:rPr>
        <w:t>5.6. Участники долевого строительства обязаны возместить Застройщику все расходы, связанные с владением Объектом долевого строительства в период с момента, когда Объект долевого строительства был бы передан Участникам долевого строительства Застройщиком в случае надлежащего исполнения Участниками долевого строительства финансовых обязательств и до момента, когда Объект долевого строительства был фактически передан Участникам долевого строительства по передаточному акту.</w:t>
      </w:r>
    </w:p>
    <w:p w14:paraId="2C283D1D" w14:textId="77777777" w:rsidR="005B2E27" w:rsidRPr="00E1325A" w:rsidRDefault="005B2E27" w:rsidP="00DB419E">
      <w:pPr>
        <w:pStyle w:val="4"/>
        <w:shd w:val="clear" w:color="auto" w:fill="auto"/>
        <w:spacing w:before="0" w:after="0" w:line="240" w:lineRule="auto"/>
        <w:ind w:left="20" w:right="40" w:firstLine="567"/>
        <w:contextualSpacing/>
        <w:jc w:val="both"/>
        <w:rPr>
          <w:sz w:val="20"/>
          <w:szCs w:val="20"/>
        </w:rPr>
      </w:pPr>
      <w:r w:rsidRPr="00E1325A">
        <w:rPr>
          <w:sz w:val="20"/>
          <w:szCs w:val="20"/>
        </w:rPr>
        <w:t>Застройщик вправе потребовать такое возмещения расходов от Участников долевого строительства до передачи Объекта долевого строительства и до момента такого возмещения приостановить передачу Объекта долевого строительства. Данный период приостановки передачи Участникам долевого строительства Объекта долевого строительства также не засчитывается в период течения срока передачи или в период просрочки передачи Объекта долевого строительства Участникам долевого строительства.</w:t>
      </w:r>
    </w:p>
    <w:p w14:paraId="1EBD4772" w14:textId="3DF6230E" w:rsidR="005B2E27" w:rsidRPr="00E1325A" w:rsidRDefault="005B2E27" w:rsidP="00DB419E">
      <w:pPr>
        <w:pStyle w:val="4"/>
        <w:shd w:val="clear" w:color="auto" w:fill="auto"/>
        <w:spacing w:before="0" w:after="0" w:line="240" w:lineRule="auto"/>
        <w:ind w:left="20" w:right="40" w:firstLine="567"/>
        <w:contextualSpacing/>
        <w:jc w:val="both"/>
        <w:rPr>
          <w:sz w:val="20"/>
          <w:szCs w:val="20"/>
        </w:rPr>
      </w:pPr>
      <w:r w:rsidRPr="00E1325A">
        <w:rPr>
          <w:sz w:val="20"/>
          <w:szCs w:val="20"/>
        </w:rPr>
        <w:t>5.7. Стороны Договора пришли к соглашению, что возможные изменения в нормативных актах, регламентирующих порядок и сроки оформления передачи Объекта долевого строительства в собственность Участникам долевого строительства или задержки в ее осуществлении, вызванные действиями органов государственной власти, не влекут ответственности Застройщика.</w:t>
      </w:r>
    </w:p>
    <w:p w14:paraId="4202D282" w14:textId="2454C73E" w:rsidR="006D3AA1" w:rsidRPr="00E1325A" w:rsidRDefault="006D3AA1" w:rsidP="00DB419E">
      <w:pPr>
        <w:tabs>
          <w:tab w:val="left" w:pos="0"/>
          <w:tab w:val="left" w:pos="7380"/>
        </w:tabs>
        <w:jc w:val="both"/>
        <w:rPr>
          <w:rFonts w:ascii="Times New Roman" w:hAnsi="Times New Roman"/>
        </w:rPr>
      </w:pPr>
    </w:p>
    <w:p w14:paraId="5C36C39E" w14:textId="0DD2191E" w:rsidR="006D3AA1" w:rsidRPr="00E1325A" w:rsidRDefault="006D3AA1" w:rsidP="00DB419E">
      <w:pPr>
        <w:tabs>
          <w:tab w:val="left" w:pos="0"/>
          <w:tab w:val="left" w:pos="7380"/>
        </w:tabs>
        <w:ind w:firstLine="540"/>
        <w:jc w:val="center"/>
        <w:rPr>
          <w:rFonts w:ascii="Times New Roman" w:hAnsi="Times New Roman"/>
          <w:b/>
        </w:rPr>
      </w:pPr>
      <w:r w:rsidRPr="00E1325A">
        <w:rPr>
          <w:rFonts w:ascii="Times New Roman" w:hAnsi="Times New Roman"/>
          <w:b/>
        </w:rPr>
        <w:t>6.</w:t>
      </w:r>
      <w:r w:rsidR="00E76973" w:rsidRPr="00E1325A">
        <w:rPr>
          <w:rFonts w:ascii="Times New Roman" w:hAnsi="Times New Roman"/>
          <w:b/>
        </w:rPr>
        <w:t xml:space="preserve"> </w:t>
      </w:r>
      <w:r w:rsidRPr="00E1325A">
        <w:rPr>
          <w:rFonts w:ascii="Times New Roman" w:hAnsi="Times New Roman"/>
          <w:b/>
        </w:rPr>
        <w:t>ФОРС-МАЖОР</w:t>
      </w:r>
    </w:p>
    <w:p w14:paraId="3BFB7983" w14:textId="77777777" w:rsidR="00B60F90" w:rsidRPr="00E1325A" w:rsidRDefault="00B60F90" w:rsidP="00DB419E">
      <w:pPr>
        <w:tabs>
          <w:tab w:val="left" w:pos="0"/>
          <w:tab w:val="left" w:pos="7380"/>
        </w:tabs>
        <w:ind w:firstLine="540"/>
        <w:jc w:val="center"/>
        <w:rPr>
          <w:rFonts w:ascii="Times New Roman" w:hAnsi="Times New Roman"/>
          <w:b/>
        </w:rPr>
      </w:pPr>
    </w:p>
    <w:p w14:paraId="39717839" w14:textId="0733BAAB" w:rsidR="006D3AA1" w:rsidRPr="00E1325A" w:rsidRDefault="006D3AA1" w:rsidP="00DB419E">
      <w:pPr>
        <w:tabs>
          <w:tab w:val="left" w:pos="0"/>
          <w:tab w:val="left" w:pos="7380"/>
        </w:tabs>
        <w:ind w:firstLine="540"/>
        <w:jc w:val="both"/>
        <w:rPr>
          <w:rFonts w:ascii="Times New Roman" w:hAnsi="Times New Roman"/>
        </w:rPr>
      </w:pPr>
      <w:r w:rsidRPr="00E1325A">
        <w:rPr>
          <w:rFonts w:ascii="Times New Roman" w:hAnsi="Times New Roman"/>
        </w:rPr>
        <w:t xml:space="preserve">6.1. Стороны не отвечают за неисполнение или ненадлежащее исполнение обязательств по настоящему Договору, если это неисполнение явилось следствием действия обстоятельств непреодолимой силы (наводнение, пожар, землетрясение, плохие погодные условия, военные действия, забастовки, общественные беспорядки), которые сторона не могла предвидеть и предотвратить в разумные сроки. </w:t>
      </w:r>
    </w:p>
    <w:p w14:paraId="511DF02F" w14:textId="77777777" w:rsidR="005A422A" w:rsidRPr="00E1325A" w:rsidRDefault="006D3AA1" w:rsidP="00DB419E">
      <w:pPr>
        <w:tabs>
          <w:tab w:val="left" w:pos="0"/>
          <w:tab w:val="left" w:pos="7380"/>
        </w:tabs>
        <w:ind w:firstLine="540"/>
        <w:jc w:val="both"/>
        <w:rPr>
          <w:rFonts w:ascii="Times New Roman" w:hAnsi="Times New Roman"/>
        </w:rPr>
      </w:pPr>
      <w:r w:rsidRPr="00E1325A">
        <w:rPr>
          <w:rFonts w:ascii="Times New Roman" w:hAnsi="Times New Roman"/>
        </w:rPr>
        <w:t>6.2. В случаях наступления обстоятельств, предусмотренных настоящим пунктом, срок выполнения стороной обязательств увеличивается на период времени, в течение которого действуют эти обстоятельства и их последствия.</w:t>
      </w:r>
    </w:p>
    <w:p w14:paraId="04940DE0" w14:textId="129B98AD" w:rsidR="005A422A" w:rsidRPr="00E1325A" w:rsidRDefault="005A422A" w:rsidP="00DB419E">
      <w:pPr>
        <w:tabs>
          <w:tab w:val="left" w:pos="0"/>
          <w:tab w:val="left" w:pos="7380"/>
        </w:tabs>
        <w:ind w:firstLine="540"/>
        <w:rPr>
          <w:rFonts w:ascii="Times New Roman" w:hAnsi="Times New Roman"/>
          <w:b/>
        </w:rPr>
      </w:pPr>
    </w:p>
    <w:p w14:paraId="763CEC67" w14:textId="0856166B" w:rsidR="00B2428E" w:rsidRPr="00E1325A" w:rsidRDefault="00B2428E" w:rsidP="00DB419E">
      <w:pPr>
        <w:tabs>
          <w:tab w:val="left" w:pos="0"/>
          <w:tab w:val="left" w:pos="7380"/>
        </w:tabs>
        <w:ind w:firstLine="540"/>
        <w:rPr>
          <w:rFonts w:ascii="Times New Roman" w:hAnsi="Times New Roman"/>
          <w:b/>
        </w:rPr>
      </w:pPr>
    </w:p>
    <w:p w14:paraId="3EE4F2D6" w14:textId="36197796" w:rsidR="006D3AA1" w:rsidRPr="00E1325A" w:rsidRDefault="006D3AA1" w:rsidP="00DB419E">
      <w:pPr>
        <w:tabs>
          <w:tab w:val="left" w:pos="0"/>
          <w:tab w:val="left" w:pos="7380"/>
        </w:tabs>
        <w:ind w:firstLine="540"/>
        <w:jc w:val="center"/>
        <w:rPr>
          <w:rFonts w:ascii="Times New Roman" w:hAnsi="Times New Roman"/>
          <w:b/>
        </w:rPr>
      </w:pPr>
      <w:r w:rsidRPr="00E1325A">
        <w:rPr>
          <w:rFonts w:ascii="Times New Roman" w:hAnsi="Times New Roman"/>
          <w:b/>
        </w:rPr>
        <w:t xml:space="preserve">7. ПОРЯДОК </w:t>
      </w:r>
      <w:r w:rsidR="00B30851" w:rsidRPr="00E1325A">
        <w:rPr>
          <w:rFonts w:ascii="Times New Roman" w:hAnsi="Times New Roman"/>
          <w:b/>
        </w:rPr>
        <w:t xml:space="preserve"> </w:t>
      </w:r>
      <w:r w:rsidRPr="00E1325A">
        <w:rPr>
          <w:rFonts w:ascii="Times New Roman" w:hAnsi="Times New Roman"/>
          <w:b/>
        </w:rPr>
        <w:t xml:space="preserve"> РАСТОРЖЕНИЯ И ИЗМЕНЕНИЯ ДОГОВОРА</w:t>
      </w:r>
    </w:p>
    <w:p w14:paraId="7044D8E0" w14:textId="77777777" w:rsidR="00B60F90" w:rsidRPr="00E1325A" w:rsidRDefault="00B60F90" w:rsidP="00DB419E">
      <w:pPr>
        <w:tabs>
          <w:tab w:val="left" w:pos="0"/>
          <w:tab w:val="left" w:pos="7380"/>
        </w:tabs>
        <w:ind w:firstLine="540"/>
        <w:jc w:val="center"/>
        <w:rPr>
          <w:rFonts w:ascii="Times New Roman" w:hAnsi="Times New Roman"/>
          <w:b/>
        </w:rPr>
      </w:pPr>
    </w:p>
    <w:p w14:paraId="11A41F6D" w14:textId="77777777" w:rsidR="00BF1E4B" w:rsidRPr="00E1325A" w:rsidRDefault="00BF1E4B" w:rsidP="00DB419E">
      <w:pPr>
        <w:tabs>
          <w:tab w:val="left" w:pos="0"/>
          <w:tab w:val="left" w:pos="7380"/>
        </w:tabs>
        <w:ind w:firstLine="540"/>
        <w:jc w:val="both"/>
        <w:rPr>
          <w:rFonts w:ascii="Times New Roman" w:hAnsi="Times New Roman"/>
        </w:rPr>
      </w:pPr>
      <w:r w:rsidRPr="00E1325A">
        <w:rPr>
          <w:rFonts w:ascii="Times New Roman" w:hAnsi="Times New Roman"/>
        </w:rPr>
        <w:lastRenderedPageBreak/>
        <w:t>7.1. Расторжение настоящего Договора осуществляется на основаниях, в порядке и по процедуре, предусмотренной Федеральным законом РФ № 214-ФЗ от 30.12.2004 года «Об участии в долевом строительстве многоквартирных домов и иных объектов недвижимости».</w:t>
      </w:r>
    </w:p>
    <w:p w14:paraId="605649D3" w14:textId="77777777" w:rsidR="00BF1E4B" w:rsidRPr="00E1325A" w:rsidRDefault="00BF1E4B" w:rsidP="00DB419E">
      <w:pPr>
        <w:tabs>
          <w:tab w:val="left" w:pos="0"/>
          <w:tab w:val="left" w:pos="7380"/>
        </w:tabs>
        <w:ind w:firstLine="540"/>
        <w:jc w:val="both"/>
        <w:rPr>
          <w:rFonts w:ascii="Times New Roman" w:hAnsi="Times New Roman"/>
        </w:rPr>
      </w:pPr>
      <w:r w:rsidRPr="00E1325A">
        <w:rPr>
          <w:rFonts w:ascii="Times New Roman" w:hAnsi="Times New Roman"/>
        </w:rPr>
        <w:t>7.2. В случаях, предусмотренных применимым законодательством и настоящим Договором Сторона Договора вправе требовать внесения изменения в настоящий Договор, в том числе в судебном порядке</w:t>
      </w:r>
    </w:p>
    <w:p w14:paraId="695B0A74" w14:textId="4DD72F06" w:rsidR="00BF1E4B" w:rsidRPr="00E1325A" w:rsidRDefault="00BF1E4B" w:rsidP="00DB419E">
      <w:pPr>
        <w:tabs>
          <w:tab w:val="left" w:pos="0"/>
          <w:tab w:val="left" w:pos="7380"/>
        </w:tabs>
        <w:ind w:firstLine="540"/>
        <w:jc w:val="both"/>
        <w:rPr>
          <w:rFonts w:ascii="Times New Roman" w:hAnsi="Times New Roman"/>
        </w:rPr>
      </w:pPr>
      <w:r w:rsidRPr="00E1325A">
        <w:rPr>
          <w:rFonts w:ascii="Times New Roman" w:hAnsi="Times New Roman"/>
        </w:rPr>
        <w:t xml:space="preserve">7.3. Все изменения и дополнения к настоящему Договору должны быть сделаны в письменной форме и подписаны надлежащим образом уполномоченными представителями каждой из Сторон. Обо всех изменениях Стороны обязуются уведомлять Банк в письменном виде не позднее, чем за 5 (Пять) рабочих дней до планируемой даты их внесения, путём направления соответствующего письма с уведомлением о вручении в адрес Банка: </w:t>
      </w:r>
      <w:r w:rsidR="00B87032" w:rsidRPr="00E1325A">
        <w:rPr>
          <w:rFonts w:ascii="Times New Roman" w:hAnsi="Times New Roman"/>
        </w:rPr>
        <w:t>ПАО АКБ «Металлинвестбанк»</w:t>
      </w:r>
      <w:r w:rsidRPr="00E1325A">
        <w:rPr>
          <w:rFonts w:ascii="Times New Roman" w:hAnsi="Times New Roman"/>
        </w:rPr>
        <w:t xml:space="preserve">, а также дублирования уведомления посредством электронной почты: </w:t>
      </w:r>
      <w:hyperlink r:id="rId14" w:history="1">
        <w:r w:rsidR="0038337E" w:rsidRPr="00E1325A">
          <w:rPr>
            <w:rFonts w:ascii="Times New Roman" w:hAnsi="Times New Roman"/>
            <w:b/>
          </w:rPr>
          <w:t>escrow@metib.ru</w:t>
        </w:r>
      </w:hyperlink>
      <w:r w:rsidR="00106C26" w:rsidRPr="00E1325A">
        <w:rPr>
          <w:rFonts w:ascii="Times New Roman" w:hAnsi="Times New Roman"/>
          <w:b/>
        </w:rPr>
        <w:t xml:space="preserve"> </w:t>
      </w:r>
    </w:p>
    <w:p w14:paraId="76795002" w14:textId="383C2A5E" w:rsidR="00274548" w:rsidRPr="00E1325A" w:rsidRDefault="00BF1E4B" w:rsidP="00DB419E">
      <w:pPr>
        <w:tabs>
          <w:tab w:val="left" w:pos="0"/>
          <w:tab w:val="left" w:pos="7380"/>
        </w:tabs>
        <w:ind w:firstLine="540"/>
        <w:jc w:val="both"/>
        <w:rPr>
          <w:rFonts w:ascii="Times New Roman" w:hAnsi="Times New Roman"/>
        </w:rPr>
      </w:pPr>
      <w:r w:rsidRPr="00E1325A">
        <w:rPr>
          <w:rFonts w:ascii="Times New Roman" w:hAnsi="Times New Roman"/>
        </w:rPr>
        <w:t xml:space="preserve">7.4. </w:t>
      </w:r>
      <w:r w:rsidR="009B1543" w:rsidRPr="00E1325A">
        <w:rPr>
          <w:rFonts w:ascii="Times New Roman" w:hAnsi="Times New Roman"/>
        </w:rPr>
        <w:t xml:space="preserve">В случае прекращения договора счета </w:t>
      </w:r>
      <w:proofErr w:type="spellStart"/>
      <w:r w:rsidR="009B1543" w:rsidRPr="00E1325A">
        <w:rPr>
          <w:rFonts w:ascii="Times New Roman" w:hAnsi="Times New Roman"/>
        </w:rPr>
        <w:t>эскроу</w:t>
      </w:r>
      <w:proofErr w:type="spellEnd"/>
      <w:r w:rsidR="009B1543" w:rsidRPr="00E1325A">
        <w:rPr>
          <w:rFonts w:ascii="Times New Roman" w:hAnsi="Times New Roman"/>
        </w:rPr>
        <w:t xml:space="preserve">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w:t>
      </w:r>
      <w:proofErr w:type="spellStart"/>
      <w:r w:rsidR="009B1543" w:rsidRPr="00E1325A">
        <w:rPr>
          <w:rFonts w:ascii="Times New Roman" w:hAnsi="Times New Roman"/>
        </w:rPr>
        <w:t>эскроу</w:t>
      </w:r>
      <w:proofErr w:type="spellEnd"/>
      <w:r w:rsidR="009B1543" w:rsidRPr="00E1325A">
        <w:rPr>
          <w:rFonts w:ascii="Times New Roman" w:hAnsi="Times New Roman"/>
        </w:rPr>
        <w:t xml:space="preserve">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 Договор счета </w:t>
      </w:r>
      <w:proofErr w:type="spellStart"/>
      <w:r w:rsidR="009B1543" w:rsidRPr="00E1325A">
        <w:rPr>
          <w:rFonts w:ascii="Times New Roman" w:hAnsi="Times New Roman"/>
        </w:rPr>
        <w:t>эскроу</w:t>
      </w:r>
      <w:proofErr w:type="spellEnd"/>
      <w:r w:rsidR="009B1543" w:rsidRPr="00E1325A">
        <w:rPr>
          <w:rFonts w:ascii="Times New Roman" w:hAnsi="Times New Roman"/>
        </w:rPr>
        <w:t xml:space="preserve">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w:t>
      </w:r>
      <w:proofErr w:type="spellStart"/>
      <w:r w:rsidR="009B1543" w:rsidRPr="00E1325A">
        <w:rPr>
          <w:rFonts w:ascii="Times New Roman" w:hAnsi="Times New Roman"/>
        </w:rPr>
        <w:t>эскроу</w:t>
      </w:r>
      <w:proofErr w:type="spellEnd"/>
      <w:r w:rsidR="009B1543" w:rsidRPr="00E1325A">
        <w:rPr>
          <w:rFonts w:ascii="Times New Roman" w:hAnsi="Times New Roman"/>
        </w:rPr>
        <w:t>-агентом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участия в долевом строительстве,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3CD5ABD" w14:textId="5129F639" w:rsidR="002E2BD9" w:rsidRPr="00E1325A" w:rsidRDefault="002E2BD9" w:rsidP="00DB419E">
      <w:pPr>
        <w:tabs>
          <w:tab w:val="left" w:pos="0"/>
          <w:tab w:val="left" w:pos="7380"/>
        </w:tabs>
        <w:ind w:firstLine="540"/>
        <w:jc w:val="both"/>
        <w:rPr>
          <w:rFonts w:ascii="Times New Roman" w:hAnsi="Times New Roman"/>
        </w:rPr>
      </w:pPr>
    </w:p>
    <w:p w14:paraId="7750A954" w14:textId="6BCAD8BA" w:rsidR="006D3AA1" w:rsidRPr="00E1325A" w:rsidRDefault="00B60F90" w:rsidP="00DB419E">
      <w:pPr>
        <w:tabs>
          <w:tab w:val="left" w:pos="0"/>
          <w:tab w:val="left" w:pos="7380"/>
        </w:tabs>
        <w:ind w:firstLine="540"/>
        <w:jc w:val="center"/>
        <w:rPr>
          <w:rFonts w:ascii="Times New Roman" w:hAnsi="Times New Roman"/>
          <w:b/>
        </w:rPr>
      </w:pPr>
      <w:r w:rsidRPr="00E1325A">
        <w:rPr>
          <w:rFonts w:ascii="Times New Roman" w:hAnsi="Times New Roman"/>
          <w:b/>
        </w:rPr>
        <w:t>8.</w:t>
      </w:r>
      <w:r w:rsidR="00274548" w:rsidRPr="00E1325A">
        <w:rPr>
          <w:rFonts w:ascii="Times New Roman" w:hAnsi="Times New Roman"/>
          <w:b/>
        </w:rPr>
        <w:t xml:space="preserve"> </w:t>
      </w:r>
      <w:r w:rsidRPr="00E1325A">
        <w:rPr>
          <w:rFonts w:ascii="Times New Roman" w:hAnsi="Times New Roman"/>
          <w:b/>
        </w:rPr>
        <w:t>ОСОБЫЕ</w:t>
      </w:r>
      <w:r w:rsidR="006D3AA1" w:rsidRPr="00E1325A">
        <w:rPr>
          <w:rFonts w:ascii="Times New Roman" w:hAnsi="Times New Roman"/>
          <w:b/>
        </w:rPr>
        <w:t xml:space="preserve"> УСЛОВИЯ</w:t>
      </w:r>
    </w:p>
    <w:p w14:paraId="117D0CDC" w14:textId="77777777" w:rsidR="00B35FDB" w:rsidRPr="00E1325A" w:rsidRDefault="00B35FDB" w:rsidP="00DB419E">
      <w:pPr>
        <w:tabs>
          <w:tab w:val="left" w:pos="0"/>
          <w:tab w:val="left" w:pos="7380"/>
        </w:tabs>
        <w:ind w:firstLine="540"/>
        <w:jc w:val="center"/>
        <w:rPr>
          <w:rFonts w:ascii="Times New Roman" w:hAnsi="Times New Roman"/>
        </w:rPr>
      </w:pPr>
    </w:p>
    <w:p w14:paraId="0562FDBC" w14:textId="77777777" w:rsidR="00B35FDB" w:rsidRPr="00E1325A" w:rsidRDefault="00B35FDB" w:rsidP="00DB419E">
      <w:pPr>
        <w:ind w:right="-104" w:firstLine="540"/>
        <w:jc w:val="both"/>
        <w:rPr>
          <w:rFonts w:ascii="Times New Roman" w:hAnsi="Times New Roman"/>
        </w:rPr>
      </w:pPr>
      <w:r w:rsidRPr="00E1325A">
        <w:rPr>
          <w:rFonts w:ascii="Times New Roman" w:hAnsi="Times New Roman"/>
        </w:rPr>
        <w:t>8.1. Участник долевого строительства перед подписанием настоящего Договора ознакомился с проектной документацией на Объект в целом и на приобретаемую Квартиру в частности. С техническими и иными характеристиками многоквартирного дома и Квартиры согласен.</w:t>
      </w:r>
    </w:p>
    <w:p w14:paraId="41ACD669" w14:textId="57156990" w:rsidR="00B35FDB" w:rsidRPr="00E1325A" w:rsidRDefault="00B35FDB" w:rsidP="00DB419E">
      <w:pPr>
        <w:ind w:right="-104" w:firstLine="540"/>
        <w:jc w:val="both"/>
        <w:rPr>
          <w:rFonts w:ascii="Times New Roman" w:hAnsi="Times New Roman"/>
        </w:rPr>
      </w:pPr>
      <w:r w:rsidRPr="00E1325A">
        <w:rPr>
          <w:rFonts w:ascii="Times New Roman" w:hAnsi="Times New Roman"/>
        </w:rPr>
        <w:t xml:space="preserve">8.2. </w:t>
      </w:r>
      <w:r w:rsidR="00413311" w:rsidRPr="00E1325A">
        <w:rPr>
          <w:rFonts w:ascii="Times New Roman" w:hAnsi="Times New Roman"/>
        </w:rPr>
        <w:t>Участник долевого строительства обязуется не производить перепланировку внутренних помещений Квартиры, общих мест пользования, не производить перенос стен, дверных проемов, вытяжных коробов, приборов учета коммунальных услуг, остекление балконов и лоджий, не демонтировать датчики противопожарной сигнализации</w:t>
      </w:r>
    </w:p>
    <w:p w14:paraId="36DADC5F" w14:textId="3656646B" w:rsidR="00B35FDB" w:rsidRPr="00E1325A" w:rsidRDefault="00B35FDB" w:rsidP="00DB419E">
      <w:pPr>
        <w:ind w:right="-104" w:firstLine="540"/>
        <w:jc w:val="both"/>
        <w:rPr>
          <w:rFonts w:ascii="Times New Roman" w:hAnsi="Times New Roman"/>
        </w:rPr>
      </w:pPr>
      <w:r w:rsidRPr="00E1325A">
        <w:rPr>
          <w:rFonts w:ascii="Times New Roman" w:hAnsi="Times New Roman"/>
        </w:rPr>
        <w:t>8.3.В случае осуществления ремонтных работ, предполагающих перепланировку или переустройство Квартиры, Участник долевого строительства обязан осуществить соответствующие согласования в уполномоченных государственных органах.</w:t>
      </w:r>
    </w:p>
    <w:p w14:paraId="0544FF82" w14:textId="77777777" w:rsidR="00B35FDB" w:rsidRPr="00E1325A" w:rsidRDefault="00B35FDB" w:rsidP="00DB419E">
      <w:pPr>
        <w:ind w:right="-104" w:firstLine="540"/>
        <w:jc w:val="both"/>
        <w:rPr>
          <w:rFonts w:ascii="Times New Roman" w:hAnsi="Times New Roman"/>
        </w:rPr>
      </w:pPr>
      <w:r w:rsidRPr="00E1325A">
        <w:rPr>
          <w:rFonts w:ascii="Times New Roman" w:hAnsi="Times New Roman"/>
        </w:rPr>
        <w:t xml:space="preserve">8.4. Участник долевого строительства обязуется, при производстве ремонтно-отделочных работ, не причинять вреда общему имуществу (лестничные клетки, холлы, лифты, подвальное помещение, клумбы, дорожное покрытие и др.), вывозить строительный мусор в специальных мешках самостоятельно. </w:t>
      </w:r>
    </w:p>
    <w:p w14:paraId="430ACD48" w14:textId="77777777" w:rsidR="00B35FDB" w:rsidRPr="00E1325A" w:rsidRDefault="00B35FDB" w:rsidP="00DB419E">
      <w:pPr>
        <w:ind w:right="-104" w:firstLine="540"/>
        <w:jc w:val="both"/>
        <w:rPr>
          <w:rFonts w:ascii="Times New Roman" w:hAnsi="Times New Roman"/>
        </w:rPr>
      </w:pPr>
      <w:r w:rsidRPr="00E1325A">
        <w:rPr>
          <w:rFonts w:ascii="Times New Roman" w:hAnsi="Times New Roman"/>
        </w:rPr>
        <w:t>8.5. В целях сохранения единого архитектурного облика Объекта, Участнику долевого строительства запрещается производство работ по изменению фасада здания.</w:t>
      </w:r>
    </w:p>
    <w:p w14:paraId="10721FB2" w14:textId="10D3C7F0" w:rsidR="00B35FDB" w:rsidRPr="00E1325A" w:rsidRDefault="00B35FDB" w:rsidP="00DB419E">
      <w:pPr>
        <w:ind w:right="-104" w:firstLine="540"/>
        <w:jc w:val="both"/>
        <w:rPr>
          <w:rFonts w:ascii="Times New Roman" w:hAnsi="Times New Roman"/>
        </w:rPr>
      </w:pPr>
      <w:r w:rsidRPr="00E1325A">
        <w:rPr>
          <w:rFonts w:ascii="Times New Roman" w:hAnsi="Times New Roman"/>
        </w:rPr>
        <w:t>Подписанием настоящего договора У</w:t>
      </w:r>
      <w:r w:rsidR="00DC6632" w:rsidRPr="00E1325A">
        <w:rPr>
          <w:rFonts w:ascii="Times New Roman" w:hAnsi="Times New Roman"/>
        </w:rPr>
        <w:t xml:space="preserve">частник долевого строительства </w:t>
      </w:r>
      <w:r w:rsidRPr="00E1325A">
        <w:rPr>
          <w:rFonts w:ascii="Times New Roman" w:hAnsi="Times New Roman"/>
        </w:rPr>
        <w:t>соглашается и считается уведомленным о необходимости предварительного согласования с управляющей компанией или иной компетентной организацией места размещения устройств кондиционирования на фасаде здания после подписания акта приема-передачи Квартиры с Застройщиком.</w:t>
      </w:r>
    </w:p>
    <w:p w14:paraId="0536AFA8" w14:textId="77777777" w:rsidR="00B35FDB" w:rsidRPr="00E1325A" w:rsidRDefault="00B35FDB" w:rsidP="00DB419E">
      <w:pPr>
        <w:ind w:right="-104" w:firstLine="540"/>
        <w:jc w:val="both"/>
        <w:rPr>
          <w:rFonts w:ascii="Times New Roman" w:hAnsi="Times New Roman"/>
        </w:rPr>
      </w:pPr>
      <w:r w:rsidRPr="00E1325A">
        <w:rPr>
          <w:rFonts w:ascii="Times New Roman" w:hAnsi="Times New Roman"/>
        </w:rPr>
        <w:t xml:space="preserve">8.6. В процессе осуществления деятельности по созданию Объекта Застройщик при необходимости имеет право изменить проектное решение, график строительства, в том числе и расчетный срок окончания строительства. </w:t>
      </w:r>
    </w:p>
    <w:p w14:paraId="1DFD7828" w14:textId="77777777" w:rsidR="00B35FDB" w:rsidRPr="00E1325A" w:rsidRDefault="00B35FDB" w:rsidP="00DB419E">
      <w:pPr>
        <w:ind w:right="-104" w:firstLine="540"/>
        <w:jc w:val="both"/>
        <w:rPr>
          <w:rFonts w:ascii="Times New Roman" w:hAnsi="Times New Roman"/>
        </w:rPr>
      </w:pPr>
      <w:r w:rsidRPr="00E1325A">
        <w:rPr>
          <w:rFonts w:ascii="Times New Roman" w:hAnsi="Times New Roman"/>
        </w:rPr>
        <w:t>8.7. Регистрация настоящего Договора и Оформление права собственности на Квартиру не является предметом настоящего Договора. На оказание указанных услуг Участник долевого строительства может заключить с Застройщиком отдельное соглашение.</w:t>
      </w:r>
    </w:p>
    <w:p w14:paraId="1FF74BE2" w14:textId="77777777" w:rsidR="00B35FDB" w:rsidRPr="00E1325A" w:rsidRDefault="00B35FDB" w:rsidP="00DB419E">
      <w:pPr>
        <w:ind w:right="-104" w:firstLine="540"/>
        <w:jc w:val="both"/>
        <w:rPr>
          <w:rFonts w:ascii="Times New Roman" w:hAnsi="Times New Roman"/>
        </w:rPr>
      </w:pPr>
      <w:r w:rsidRPr="00E1325A">
        <w:rPr>
          <w:rFonts w:ascii="Times New Roman" w:hAnsi="Times New Roman"/>
        </w:rPr>
        <w:t>8.8. У Участника долевого строительства возникает право на регистрацию права собственности в органах, осуществляющих государственную регистрацию прав на недвижимое имущество и сделок с ним на переданную ему Квартиру только после полной оплаты Цены Договора и подписания сторонами акта приема-передачи или иного документа, подтверждающего передачу Квартиры по настоящему Договору, либо составления акта приема-передачи в одностороннем порядке в случаях, предусмотренных пунктом 2.3.1 настоящего Договора.</w:t>
      </w:r>
    </w:p>
    <w:p w14:paraId="6D26DD2A" w14:textId="77777777" w:rsidR="00B35FDB" w:rsidRPr="00E1325A" w:rsidRDefault="00B35FDB" w:rsidP="00DB419E">
      <w:pPr>
        <w:ind w:right="-104" w:firstLine="540"/>
        <w:jc w:val="both"/>
        <w:rPr>
          <w:rFonts w:ascii="Times New Roman" w:hAnsi="Times New Roman"/>
        </w:rPr>
      </w:pPr>
      <w:r w:rsidRPr="00E1325A">
        <w:rPr>
          <w:rFonts w:ascii="Times New Roman" w:hAnsi="Times New Roman"/>
        </w:rPr>
        <w:t xml:space="preserve">В случае, если Цена Договора на момент передачи Квартиры Участником долевого строительства будет оплачена последним не в полном объеме, Застройщик имеет право передать в собственность Участнику долевого </w:t>
      </w:r>
      <w:r w:rsidRPr="00E1325A">
        <w:rPr>
          <w:rFonts w:ascii="Times New Roman" w:hAnsi="Times New Roman"/>
        </w:rPr>
        <w:lastRenderedPageBreak/>
        <w:t xml:space="preserve">строительства Квартиру с указанием суммы задолженности, порядке и сроках ее погашения и регистрацией ипотеки в силу закона в пользу Застройщика. </w:t>
      </w:r>
    </w:p>
    <w:p w14:paraId="06FF79B7" w14:textId="77777777" w:rsidR="00B35FDB" w:rsidRPr="00E1325A" w:rsidRDefault="00B35FDB" w:rsidP="00DB419E">
      <w:pPr>
        <w:ind w:right="-104" w:firstLine="540"/>
        <w:jc w:val="both"/>
        <w:rPr>
          <w:rFonts w:ascii="Times New Roman" w:hAnsi="Times New Roman"/>
        </w:rPr>
      </w:pPr>
      <w:r w:rsidRPr="00E1325A">
        <w:rPr>
          <w:rFonts w:ascii="Times New Roman" w:hAnsi="Times New Roman"/>
        </w:rPr>
        <w:t>8.9. Право владения и пользования Квартирой, а также бремя содержания приобретаемого имущества, возникает у Участника долевого строительства с момента подписания сторонами передаточного акта или иного документа о передаче Квартиры.</w:t>
      </w:r>
    </w:p>
    <w:p w14:paraId="11ED12DD" w14:textId="77777777" w:rsidR="00B35FDB" w:rsidRPr="00E1325A" w:rsidRDefault="00B35FDB" w:rsidP="00DB419E">
      <w:pPr>
        <w:ind w:right="-104" w:firstLine="540"/>
        <w:jc w:val="both"/>
        <w:rPr>
          <w:rFonts w:ascii="Times New Roman" w:hAnsi="Times New Roman"/>
        </w:rPr>
      </w:pPr>
      <w:r w:rsidRPr="00E1325A">
        <w:rPr>
          <w:rFonts w:ascii="Times New Roman" w:hAnsi="Times New Roman"/>
        </w:rPr>
        <w:t xml:space="preserve">8.10. Участник долевого строительства обязуется соблюдать правила противопожарной безопасности, не закрывать и не демонтировать датчики пожаротушения. В случае невыполнения данного обязательства ответственность по предписаниям </w:t>
      </w:r>
      <w:proofErr w:type="spellStart"/>
      <w:r w:rsidRPr="00E1325A">
        <w:rPr>
          <w:rFonts w:ascii="Times New Roman" w:hAnsi="Times New Roman"/>
        </w:rPr>
        <w:t>Госпожарнадзора</w:t>
      </w:r>
      <w:proofErr w:type="spellEnd"/>
      <w:r w:rsidRPr="00E1325A">
        <w:rPr>
          <w:rFonts w:ascii="Times New Roman" w:hAnsi="Times New Roman"/>
        </w:rPr>
        <w:t xml:space="preserve"> будет возложена на Участника долевого строительства.</w:t>
      </w:r>
    </w:p>
    <w:p w14:paraId="4EF9504C" w14:textId="431C2D0B" w:rsidR="00B35FDB" w:rsidRPr="00E1325A" w:rsidRDefault="00B35FDB" w:rsidP="00DB419E">
      <w:pPr>
        <w:ind w:right="-104" w:firstLine="540"/>
        <w:jc w:val="both"/>
        <w:rPr>
          <w:rFonts w:ascii="Times New Roman" w:hAnsi="Times New Roman"/>
        </w:rPr>
      </w:pPr>
      <w:r w:rsidRPr="00E1325A">
        <w:rPr>
          <w:rFonts w:ascii="Times New Roman" w:hAnsi="Times New Roman"/>
        </w:rPr>
        <w:t xml:space="preserve">8.11.  </w:t>
      </w:r>
      <w:r w:rsidR="00B2428E" w:rsidRPr="00E1325A">
        <w:rPr>
          <w:rFonts w:ascii="Times New Roman" w:hAnsi="Times New Roman"/>
        </w:rPr>
        <w:t xml:space="preserve">Участник долевого строительства уведомлен, что привлечение денежных средств участников долевого строительства осуществляется посредствам размещения денежных средств участников долевого строительства на счетах </w:t>
      </w:r>
      <w:proofErr w:type="spellStart"/>
      <w:r w:rsidR="00B2428E" w:rsidRPr="00E1325A">
        <w:rPr>
          <w:rFonts w:ascii="Times New Roman" w:hAnsi="Times New Roman"/>
        </w:rPr>
        <w:t>эскроу</w:t>
      </w:r>
      <w:proofErr w:type="spellEnd"/>
      <w:r w:rsidR="00B2428E" w:rsidRPr="00E1325A">
        <w:rPr>
          <w:rFonts w:ascii="Times New Roman" w:hAnsi="Times New Roman"/>
        </w:rPr>
        <w:t xml:space="preserve"> в порядке, предусмотренном статьей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774A3B0" w14:textId="77777777" w:rsidR="00B2428E" w:rsidRPr="00E1325A" w:rsidRDefault="00B35FDB" w:rsidP="00DB419E">
      <w:pPr>
        <w:ind w:right="-104" w:firstLine="540"/>
        <w:jc w:val="both"/>
        <w:rPr>
          <w:rFonts w:ascii="Times New Roman" w:hAnsi="Times New Roman"/>
        </w:rPr>
      </w:pPr>
      <w:r w:rsidRPr="00E1325A">
        <w:rPr>
          <w:rFonts w:ascii="Times New Roman" w:hAnsi="Times New Roman"/>
        </w:rPr>
        <w:t xml:space="preserve">8.12. </w:t>
      </w:r>
      <w:r w:rsidR="00B2428E" w:rsidRPr="00E1325A">
        <w:rPr>
          <w:rFonts w:ascii="Times New Roman" w:hAnsi="Times New Roman"/>
        </w:rPr>
        <w:t xml:space="preserve">Земельный участок, указанный в п. 1.1. настоящего Договора не передаётся в залог Участнику долевого строительства и не считается находящимся в залоге у Участника долевого строительства в качестве обеспечения исполнения обязательств Застройщика по настоящему Договору, в связи с привлечением Застройщиком денежных средств Участника долевого строительства посредством счетов </w:t>
      </w:r>
      <w:proofErr w:type="spellStart"/>
      <w:r w:rsidR="00B2428E" w:rsidRPr="00E1325A">
        <w:rPr>
          <w:rFonts w:ascii="Times New Roman" w:hAnsi="Times New Roman"/>
        </w:rPr>
        <w:t>эскроу</w:t>
      </w:r>
      <w:proofErr w:type="spellEnd"/>
      <w:r w:rsidR="00B2428E" w:rsidRPr="00E1325A">
        <w:rPr>
          <w:rFonts w:ascii="Times New Roman" w:hAnsi="Times New Roman"/>
        </w:rPr>
        <w:t xml:space="preserve"> (п. 1 ст. 13, п. 4. ст.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D8A4D4C" w14:textId="0440C041" w:rsidR="00B35FDB" w:rsidRPr="00E1325A" w:rsidRDefault="00B35FDB" w:rsidP="00DB419E">
      <w:pPr>
        <w:ind w:right="-104" w:firstLine="540"/>
        <w:jc w:val="both"/>
        <w:rPr>
          <w:rFonts w:ascii="Times New Roman" w:hAnsi="Times New Roman"/>
        </w:rPr>
      </w:pPr>
    </w:p>
    <w:p w14:paraId="44766B02" w14:textId="339B7CAA" w:rsidR="006D3AA1" w:rsidRPr="00E1325A" w:rsidRDefault="006D3AA1" w:rsidP="00DB419E">
      <w:pPr>
        <w:tabs>
          <w:tab w:val="left" w:pos="0"/>
          <w:tab w:val="left" w:pos="7380"/>
        </w:tabs>
        <w:ind w:firstLine="540"/>
        <w:jc w:val="center"/>
        <w:rPr>
          <w:rFonts w:ascii="Times New Roman" w:hAnsi="Times New Roman"/>
          <w:b/>
        </w:rPr>
      </w:pPr>
      <w:r w:rsidRPr="00E1325A">
        <w:rPr>
          <w:rFonts w:ascii="Times New Roman" w:hAnsi="Times New Roman"/>
          <w:b/>
        </w:rPr>
        <w:t xml:space="preserve">9. СРОК </w:t>
      </w:r>
      <w:r w:rsidR="00A744BF" w:rsidRPr="00E1325A">
        <w:rPr>
          <w:rFonts w:ascii="Times New Roman" w:hAnsi="Times New Roman"/>
          <w:b/>
        </w:rPr>
        <w:t>ДЕЙСТВИЯ ДОГОВОРА</w:t>
      </w:r>
    </w:p>
    <w:p w14:paraId="0DF3FC6E" w14:textId="77777777" w:rsidR="00B60F90" w:rsidRPr="00E1325A" w:rsidRDefault="00B60F90" w:rsidP="00DB419E">
      <w:pPr>
        <w:tabs>
          <w:tab w:val="left" w:pos="0"/>
          <w:tab w:val="left" w:pos="7380"/>
        </w:tabs>
        <w:ind w:firstLine="540"/>
        <w:jc w:val="center"/>
        <w:rPr>
          <w:rFonts w:ascii="Times New Roman" w:hAnsi="Times New Roman"/>
          <w:b/>
        </w:rPr>
      </w:pPr>
    </w:p>
    <w:p w14:paraId="6427C420" w14:textId="77777777" w:rsidR="006D3AA1" w:rsidRPr="00E1325A" w:rsidRDefault="006D3AA1" w:rsidP="00DB419E">
      <w:pPr>
        <w:tabs>
          <w:tab w:val="left" w:pos="0"/>
          <w:tab w:val="left" w:pos="7380"/>
        </w:tabs>
        <w:ind w:firstLine="540"/>
        <w:jc w:val="both"/>
        <w:rPr>
          <w:rFonts w:ascii="Times New Roman" w:hAnsi="Times New Roman"/>
        </w:rPr>
      </w:pPr>
      <w:r w:rsidRPr="00E1325A">
        <w:rPr>
          <w:rFonts w:ascii="Times New Roman" w:hAnsi="Times New Roman"/>
        </w:rPr>
        <w:t>9.1</w:t>
      </w:r>
      <w:r w:rsidR="002C5508" w:rsidRPr="00E1325A">
        <w:rPr>
          <w:rFonts w:ascii="Times New Roman" w:hAnsi="Times New Roman"/>
        </w:rPr>
        <w:t>.</w:t>
      </w:r>
      <w:r w:rsidRPr="00E1325A">
        <w:rPr>
          <w:rFonts w:ascii="Times New Roman" w:hAnsi="Times New Roman"/>
        </w:rPr>
        <w:t xml:space="preserve"> Договор подлежит государственной регистрации в</w:t>
      </w:r>
      <w:r w:rsidRPr="00E1325A">
        <w:rPr>
          <w:rFonts w:ascii="Times New Roman" w:hAnsi="Times New Roman"/>
          <w:iCs/>
        </w:rPr>
        <w:t xml:space="preserve"> органе, осуществляющем государственную регистрацию прав на недвижимое имущество и сделок с ним</w:t>
      </w:r>
      <w:r w:rsidRPr="00E1325A">
        <w:rPr>
          <w:rFonts w:ascii="Times New Roman" w:hAnsi="Times New Roman"/>
        </w:rPr>
        <w:t xml:space="preserve">, вступает в силу с момента его регистрации и действует до полного исполнения сторонами всех принятых на себя обязательств.  </w:t>
      </w:r>
    </w:p>
    <w:p w14:paraId="649BFA5B" w14:textId="77777777" w:rsidR="006D3AA1" w:rsidRPr="00E1325A" w:rsidRDefault="006D3AA1" w:rsidP="00DB419E">
      <w:pPr>
        <w:tabs>
          <w:tab w:val="left" w:pos="0"/>
          <w:tab w:val="left" w:pos="7380"/>
        </w:tabs>
        <w:ind w:firstLine="540"/>
        <w:jc w:val="both"/>
        <w:rPr>
          <w:rFonts w:ascii="Times New Roman" w:hAnsi="Times New Roman"/>
        </w:rPr>
      </w:pPr>
      <w:r w:rsidRPr="00E1325A">
        <w:rPr>
          <w:rFonts w:ascii="Times New Roman" w:hAnsi="Times New Roman"/>
        </w:rPr>
        <w:t>9.2. Обязательства Застройщика считаются исполненными с момента подписания Сторонами акта приема-передачи или иного документа о передаче Квартиры или составления Застройщиком одностороннего акт</w:t>
      </w:r>
      <w:r w:rsidR="00766C86" w:rsidRPr="00E1325A">
        <w:rPr>
          <w:rFonts w:ascii="Times New Roman" w:hAnsi="Times New Roman"/>
        </w:rPr>
        <w:t>а</w:t>
      </w:r>
      <w:r w:rsidRPr="00E1325A">
        <w:rPr>
          <w:rFonts w:ascii="Times New Roman" w:hAnsi="Times New Roman"/>
        </w:rPr>
        <w:t xml:space="preserve"> или иного документа о передаче К</w:t>
      </w:r>
      <w:r w:rsidR="00B93726" w:rsidRPr="00E1325A">
        <w:rPr>
          <w:rFonts w:ascii="Times New Roman" w:hAnsi="Times New Roman"/>
        </w:rPr>
        <w:t>вартиры в соответствии с п.2.3.2</w:t>
      </w:r>
      <w:r w:rsidRPr="00E1325A">
        <w:rPr>
          <w:rFonts w:ascii="Times New Roman" w:hAnsi="Times New Roman"/>
        </w:rPr>
        <w:t>. настоящего Договора.</w:t>
      </w:r>
    </w:p>
    <w:p w14:paraId="4EE06321" w14:textId="77777777" w:rsidR="006D3AA1" w:rsidRPr="00E1325A" w:rsidRDefault="006D3AA1" w:rsidP="00DB419E">
      <w:pPr>
        <w:tabs>
          <w:tab w:val="left" w:pos="0"/>
          <w:tab w:val="left" w:pos="7380"/>
        </w:tabs>
        <w:ind w:firstLine="540"/>
        <w:jc w:val="both"/>
        <w:rPr>
          <w:rFonts w:ascii="Times New Roman" w:hAnsi="Times New Roman"/>
        </w:rPr>
      </w:pPr>
      <w:r w:rsidRPr="00E1325A">
        <w:rPr>
          <w:rFonts w:ascii="Times New Roman" w:hAnsi="Times New Roman"/>
        </w:rPr>
        <w:t>9.3.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акта приема-передачи или иного документа о передаче Квартиры, либо составления акта приема-передачи в одностороннем порядке в случая</w:t>
      </w:r>
      <w:r w:rsidR="00B93726" w:rsidRPr="00E1325A">
        <w:rPr>
          <w:rFonts w:ascii="Times New Roman" w:hAnsi="Times New Roman"/>
        </w:rPr>
        <w:t>х, предусмотренных пунктом 2.3.2</w:t>
      </w:r>
      <w:r w:rsidRPr="00E1325A">
        <w:rPr>
          <w:rFonts w:ascii="Times New Roman" w:hAnsi="Times New Roman"/>
        </w:rPr>
        <w:t xml:space="preserve"> настоящего Договора.</w:t>
      </w:r>
    </w:p>
    <w:p w14:paraId="1147BC50" w14:textId="77777777" w:rsidR="006D3AA1" w:rsidRPr="00E1325A" w:rsidRDefault="006D3AA1" w:rsidP="00DB419E">
      <w:pPr>
        <w:tabs>
          <w:tab w:val="left" w:pos="0"/>
          <w:tab w:val="left" w:pos="7380"/>
        </w:tabs>
        <w:ind w:firstLine="540"/>
        <w:jc w:val="both"/>
        <w:rPr>
          <w:rFonts w:ascii="Times New Roman" w:hAnsi="Times New Roman"/>
          <w:b/>
        </w:rPr>
      </w:pPr>
    </w:p>
    <w:p w14:paraId="1806A0B6" w14:textId="77777777" w:rsidR="000343CB" w:rsidRPr="00E1325A" w:rsidRDefault="000343CB" w:rsidP="00DB419E">
      <w:pPr>
        <w:pStyle w:val="afe"/>
        <w:spacing w:after="0"/>
        <w:ind w:left="0" w:firstLine="547"/>
        <w:contextualSpacing/>
        <w:rPr>
          <w:rFonts w:ascii="Times New Roman" w:hAnsi="Times New Roman"/>
        </w:rPr>
      </w:pPr>
    </w:p>
    <w:p w14:paraId="51502714" w14:textId="21A3ABAF" w:rsidR="000343CB" w:rsidRPr="00E1325A" w:rsidRDefault="000343CB" w:rsidP="00DB419E">
      <w:pPr>
        <w:ind w:firstLine="567"/>
        <w:jc w:val="center"/>
        <w:rPr>
          <w:rFonts w:ascii="Times New Roman" w:hAnsi="Times New Roman"/>
          <w:b/>
        </w:rPr>
      </w:pPr>
      <w:r w:rsidRPr="00E1325A">
        <w:rPr>
          <w:rFonts w:ascii="Times New Roman" w:hAnsi="Times New Roman"/>
          <w:b/>
        </w:rPr>
        <w:t>10. ОБРАБОТКА ПЕРСОНАЛЬНЫХ ДАННЫХ</w:t>
      </w:r>
    </w:p>
    <w:p w14:paraId="0AF8169E" w14:textId="77777777" w:rsidR="000343CB" w:rsidRPr="00E1325A" w:rsidRDefault="000343CB" w:rsidP="00DB419E">
      <w:pPr>
        <w:ind w:firstLine="567"/>
        <w:jc w:val="both"/>
        <w:rPr>
          <w:rFonts w:ascii="Times New Roman" w:hAnsi="Times New Roman"/>
        </w:rPr>
      </w:pPr>
    </w:p>
    <w:p w14:paraId="6A885189" w14:textId="3FF76EE8" w:rsidR="000343CB" w:rsidRPr="00E1325A" w:rsidRDefault="000343CB" w:rsidP="00DB419E">
      <w:pPr>
        <w:ind w:firstLine="567"/>
        <w:jc w:val="both"/>
        <w:rPr>
          <w:rFonts w:ascii="Times New Roman" w:hAnsi="Times New Roman"/>
        </w:rPr>
      </w:pPr>
      <w:r w:rsidRPr="00E1325A">
        <w:rPr>
          <w:rFonts w:ascii="Times New Roman" w:hAnsi="Times New Roman"/>
        </w:rPr>
        <w:t xml:space="preserve">10.1. Подписанием настоящего Договора Участник долевого строительства даёт Застройщику согласие на обработку его персональных данных в соответствии с Федеральным законом РФ от 27.07.2006 № 152-ФЗ «О персональных данных» в том числе сбор, запись, систематизацию, накопление, хранение, уточнение (обновление, изменение), извлечение, использование, распространение, предоставление, доступ. </w:t>
      </w:r>
    </w:p>
    <w:p w14:paraId="0AACE012" w14:textId="77777777" w:rsidR="000343CB" w:rsidRPr="00E1325A" w:rsidRDefault="000343CB" w:rsidP="00DB419E">
      <w:pPr>
        <w:autoSpaceDE w:val="0"/>
        <w:autoSpaceDN w:val="0"/>
        <w:adjustRightInd w:val="0"/>
        <w:ind w:firstLine="567"/>
        <w:jc w:val="both"/>
        <w:rPr>
          <w:rFonts w:ascii="Times New Roman" w:hAnsi="Times New Roman"/>
        </w:rPr>
      </w:pPr>
      <w:r w:rsidRPr="00E1325A">
        <w:rPr>
          <w:rFonts w:ascii="Times New Roman" w:hAnsi="Times New Roman"/>
        </w:rPr>
        <w:t>Участник долевого строительства принимает решение о предоставлении его персональных данных и дает согласие на их обработку свободно, своей волей и в своем интересе.</w:t>
      </w:r>
    </w:p>
    <w:p w14:paraId="251CCA36" w14:textId="77777777" w:rsidR="000343CB" w:rsidRPr="00E1325A" w:rsidRDefault="000343CB" w:rsidP="00DB419E">
      <w:pPr>
        <w:autoSpaceDE w:val="0"/>
        <w:autoSpaceDN w:val="0"/>
        <w:adjustRightInd w:val="0"/>
        <w:ind w:firstLine="567"/>
        <w:jc w:val="both"/>
        <w:rPr>
          <w:rFonts w:ascii="Times New Roman" w:hAnsi="Times New Roman"/>
        </w:rPr>
      </w:pPr>
      <w:r w:rsidRPr="00E1325A">
        <w:rPr>
          <w:rFonts w:ascii="Times New Roman" w:hAnsi="Times New Roman"/>
        </w:rPr>
        <w:t>Оператор вправе поручить обработку персональных данных другому лицу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РФ от 27.07.2006 № 152-ФЗ.</w:t>
      </w:r>
    </w:p>
    <w:p w14:paraId="5C8651E2" w14:textId="5772C212" w:rsidR="000343CB" w:rsidRPr="00E1325A" w:rsidRDefault="000343CB" w:rsidP="00DB419E">
      <w:pPr>
        <w:autoSpaceDE w:val="0"/>
        <w:autoSpaceDN w:val="0"/>
        <w:adjustRightInd w:val="0"/>
        <w:ind w:firstLine="567"/>
        <w:jc w:val="both"/>
        <w:rPr>
          <w:rFonts w:ascii="Times New Roman" w:hAnsi="Times New Roman"/>
        </w:rPr>
      </w:pPr>
      <w:r w:rsidRPr="00E1325A">
        <w:rPr>
          <w:rFonts w:ascii="Times New Roman" w:hAnsi="Times New Roman"/>
        </w:rPr>
        <w:t>10.2. Участники долевого строительства, являясь субъектом персональных данных, подписанием настоящего Договора подтверждают, что в соответствии с Федеральным законом «О персональных данных» № 152-ФЗ от 27.07.2006 г. дал конкретное, предметное, информированное, сознательное и однозначное согласие Застройщику (</w:t>
      </w:r>
      <w:r w:rsidR="00DB0000" w:rsidRPr="00E1325A">
        <w:rPr>
          <w:rFonts w:ascii="Times New Roman" w:hAnsi="Times New Roman" w:hint="eastAsia"/>
          <w:b/>
        </w:rPr>
        <w:t>ООО</w:t>
      </w:r>
      <w:r w:rsidR="00DB0000" w:rsidRPr="00E1325A">
        <w:rPr>
          <w:rFonts w:ascii="Times New Roman" w:hAnsi="Times New Roman"/>
          <w:b/>
        </w:rPr>
        <w:t xml:space="preserve"> </w:t>
      </w:r>
      <w:r w:rsidR="00DB0000" w:rsidRPr="00E1325A">
        <w:rPr>
          <w:rFonts w:ascii="Times New Roman" w:hAnsi="Times New Roman" w:hint="eastAsia"/>
          <w:b/>
        </w:rPr>
        <w:t>СЗ</w:t>
      </w:r>
      <w:r w:rsidR="00DB0000" w:rsidRPr="00E1325A">
        <w:rPr>
          <w:rFonts w:ascii="Times New Roman" w:hAnsi="Times New Roman"/>
          <w:b/>
        </w:rPr>
        <w:t xml:space="preserve"> «</w:t>
      </w:r>
      <w:r w:rsidR="004A34B3">
        <w:rPr>
          <w:rFonts w:ascii="Times New Roman" w:hAnsi="Times New Roman" w:hint="eastAsia"/>
          <w:b/>
        </w:rPr>
        <w:t>КИНЕТИКА</w:t>
      </w:r>
      <w:r w:rsidR="00DB0000" w:rsidRPr="004A34B3">
        <w:rPr>
          <w:rFonts w:ascii="Times New Roman" w:hAnsi="Times New Roman" w:hint="eastAsia"/>
          <w:b/>
        </w:rPr>
        <w:t>»</w:t>
      </w:r>
      <w:r w:rsidR="00B14FBB" w:rsidRPr="004A34B3">
        <w:rPr>
          <w:rFonts w:ascii="Times New Roman" w:hAnsi="Times New Roman"/>
          <w:b/>
        </w:rPr>
        <w:t xml:space="preserve">, адрес: </w:t>
      </w:r>
      <w:r w:rsidR="00DB0000" w:rsidRPr="004A34B3">
        <w:rPr>
          <w:rFonts w:ascii="Times New Roman" w:hAnsi="Times New Roman"/>
          <w:b/>
        </w:rPr>
        <w:t>614</w:t>
      </w:r>
      <w:r w:rsidR="004A34B3" w:rsidRPr="004A34B3">
        <w:rPr>
          <w:rFonts w:ascii="Times New Roman" w:hAnsi="Times New Roman"/>
          <w:b/>
        </w:rPr>
        <w:t>5</w:t>
      </w:r>
      <w:r w:rsidR="00DB0000" w:rsidRPr="004A34B3">
        <w:rPr>
          <w:rFonts w:ascii="Times New Roman" w:hAnsi="Times New Roman"/>
          <w:b/>
        </w:rPr>
        <w:t>0</w:t>
      </w:r>
      <w:r w:rsidR="004A34B3" w:rsidRPr="004A34B3">
        <w:rPr>
          <w:rFonts w:ascii="Times New Roman" w:hAnsi="Times New Roman"/>
          <w:b/>
        </w:rPr>
        <w:t>0,</w:t>
      </w:r>
      <w:r w:rsidR="004A34B3">
        <w:rPr>
          <w:rFonts w:ascii="Times New Roman" w:hAnsi="Times New Roman"/>
          <w:b/>
        </w:rPr>
        <w:t xml:space="preserve"> Пермский край, М.О. Пермский, д. </w:t>
      </w:r>
      <w:proofErr w:type="spellStart"/>
      <w:r w:rsidR="004A34B3">
        <w:rPr>
          <w:rFonts w:ascii="Times New Roman" w:hAnsi="Times New Roman"/>
          <w:b/>
        </w:rPr>
        <w:t>Песьянка</w:t>
      </w:r>
      <w:proofErr w:type="spellEnd"/>
      <w:r w:rsidR="004A34B3">
        <w:rPr>
          <w:rFonts w:ascii="Times New Roman" w:hAnsi="Times New Roman"/>
          <w:b/>
        </w:rPr>
        <w:t xml:space="preserve">, ул. Мелиораторов, </w:t>
      </w:r>
      <w:proofErr w:type="spellStart"/>
      <w:r w:rsidR="004A34B3">
        <w:rPr>
          <w:rFonts w:ascii="Times New Roman" w:hAnsi="Times New Roman"/>
          <w:b/>
        </w:rPr>
        <w:t>влд</w:t>
      </w:r>
      <w:proofErr w:type="spellEnd"/>
      <w:r w:rsidR="004A34B3">
        <w:rPr>
          <w:rFonts w:ascii="Times New Roman" w:hAnsi="Times New Roman"/>
          <w:b/>
        </w:rPr>
        <w:t>. 12</w:t>
      </w:r>
      <w:r w:rsidRPr="00E1325A">
        <w:rPr>
          <w:rFonts w:ascii="Times New Roman" w:hAnsi="Times New Roman"/>
        </w:rPr>
        <w:t>) на обработку своих персональных данных в объеме и на условиях, предусмотренных настоящим пунктом Договора.</w:t>
      </w:r>
    </w:p>
    <w:p w14:paraId="280023E5" w14:textId="77777777" w:rsidR="000343CB" w:rsidRPr="00E1325A" w:rsidRDefault="000343CB" w:rsidP="00DB419E">
      <w:pPr>
        <w:autoSpaceDE w:val="0"/>
        <w:autoSpaceDN w:val="0"/>
        <w:adjustRightInd w:val="0"/>
        <w:ind w:firstLine="567"/>
        <w:jc w:val="both"/>
        <w:rPr>
          <w:rFonts w:ascii="Times New Roman" w:hAnsi="Times New Roman"/>
        </w:rPr>
      </w:pPr>
      <w:r w:rsidRPr="00E1325A">
        <w:rPr>
          <w:rFonts w:ascii="Times New Roman" w:hAnsi="Times New Roman"/>
        </w:rPr>
        <w:t>Стороны определили и подтверждают, что в состав обрабатываемых персональных данных Участников долевого строительства входят: дата и место рождения Участников долевого строительства, сведения о месте регистрации и фактического проживания Участников долевого строительства, их номере телефона и адресе электронной почты, ИНН, СНИЛС, паспортные данные Участников долевого строительства и документ, удостоверяющий личность Участников долевого строительства, сведения и документ о семейном положении, о составе членов семьи Участников долевого строительства, документ, удостоверяющий личность членов семьи Участников долевого строительства, условия настоящего Договора и согласованный Участниками долевого строительства с Застройщиком способ оплаты по настоящему Договору, а также иные сведения и документы, требующиеся в целях надлежащего исполнения настоящего Договора.</w:t>
      </w:r>
    </w:p>
    <w:p w14:paraId="286DC509" w14:textId="77777777" w:rsidR="000343CB" w:rsidRPr="00E1325A" w:rsidRDefault="000343CB" w:rsidP="00DB419E">
      <w:pPr>
        <w:autoSpaceDE w:val="0"/>
        <w:autoSpaceDN w:val="0"/>
        <w:adjustRightInd w:val="0"/>
        <w:ind w:firstLine="567"/>
        <w:jc w:val="both"/>
        <w:rPr>
          <w:rFonts w:ascii="Times New Roman" w:hAnsi="Times New Roman"/>
        </w:rPr>
      </w:pPr>
      <w:r w:rsidRPr="00E1325A">
        <w:rPr>
          <w:rFonts w:ascii="Times New Roman" w:hAnsi="Times New Roman"/>
        </w:rPr>
        <w:lastRenderedPageBreak/>
        <w:t>Обработка персональных данных совершается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совершение иных действий, предусмотренных действующим законодательством и/или порождающих юридические последствия в отношении персональных данных Участников долевого строительства.</w:t>
      </w:r>
    </w:p>
    <w:p w14:paraId="162CB0A1" w14:textId="77777777" w:rsidR="000343CB" w:rsidRPr="00E1325A" w:rsidRDefault="000343CB" w:rsidP="00DB419E">
      <w:pPr>
        <w:autoSpaceDE w:val="0"/>
        <w:autoSpaceDN w:val="0"/>
        <w:adjustRightInd w:val="0"/>
        <w:ind w:firstLine="567"/>
        <w:jc w:val="both"/>
        <w:rPr>
          <w:rFonts w:ascii="Times New Roman" w:hAnsi="Times New Roman"/>
          <w:b/>
        </w:rPr>
      </w:pPr>
      <w:r w:rsidRPr="00E1325A">
        <w:rPr>
          <w:rFonts w:ascii="Times New Roman" w:hAnsi="Times New Roman"/>
          <w:b/>
        </w:rPr>
        <w:t>Участники долевого строительства дают согласие на:</w:t>
      </w:r>
    </w:p>
    <w:p w14:paraId="4B80D978" w14:textId="77777777" w:rsidR="000343CB" w:rsidRPr="00E1325A" w:rsidRDefault="000343CB" w:rsidP="00DB419E">
      <w:pPr>
        <w:pStyle w:val="af7"/>
        <w:numPr>
          <w:ilvl w:val="0"/>
          <w:numId w:val="7"/>
        </w:numPr>
        <w:autoSpaceDE w:val="0"/>
        <w:autoSpaceDN w:val="0"/>
        <w:adjustRightInd w:val="0"/>
        <w:ind w:left="0" w:firstLine="567"/>
        <w:jc w:val="both"/>
        <w:rPr>
          <w:rFonts w:ascii="Times New Roman" w:hAnsi="Times New Roman"/>
          <w:sz w:val="20"/>
          <w:szCs w:val="20"/>
        </w:rPr>
      </w:pPr>
      <w:r w:rsidRPr="00E1325A">
        <w:rPr>
          <w:rFonts w:ascii="Times New Roman" w:hAnsi="Times New Roman"/>
          <w:sz w:val="20"/>
          <w:szCs w:val="20"/>
        </w:rPr>
        <w:t xml:space="preserve">однократную передачу Застройщиком в Уполномоченный банк, указанный в пункте 3.1. Договора, в котором в соответствии с Договором подлежит открытию счет </w:t>
      </w:r>
      <w:proofErr w:type="spellStart"/>
      <w:r w:rsidRPr="00E1325A">
        <w:rPr>
          <w:rFonts w:ascii="Times New Roman" w:hAnsi="Times New Roman"/>
          <w:sz w:val="20"/>
          <w:szCs w:val="20"/>
        </w:rPr>
        <w:t>эскроу</w:t>
      </w:r>
      <w:proofErr w:type="spellEnd"/>
      <w:r w:rsidRPr="00E1325A">
        <w:rPr>
          <w:rFonts w:ascii="Times New Roman" w:hAnsi="Times New Roman"/>
          <w:sz w:val="20"/>
          <w:szCs w:val="20"/>
        </w:rPr>
        <w:t xml:space="preserve">, </w:t>
      </w:r>
      <w:bookmarkStart w:id="20" w:name="_Hlk133308755"/>
      <w:r w:rsidRPr="00E1325A">
        <w:rPr>
          <w:rFonts w:ascii="Times New Roman" w:hAnsi="Times New Roman"/>
          <w:sz w:val="20"/>
          <w:szCs w:val="20"/>
        </w:rPr>
        <w:t>скан-копий (электронных образов) паспорта Участников долевого строительства, свидетельства ИНН,</w:t>
      </w:r>
      <w:bookmarkEnd w:id="20"/>
      <w:r w:rsidRPr="00E1325A">
        <w:rPr>
          <w:rFonts w:ascii="Times New Roman" w:hAnsi="Times New Roman"/>
          <w:sz w:val="20"/>
          <w:szCs w:val="20"/>
        </w:rPr>
        <w:t xml:space="preserve"> настоящего Договора. Передача осуществляется с помощью программного обеспечения Уполномоченного банка, в связи с чем защита полученных Уполномоченным банком в отношении персональных данных Участников долевого строительства возлагается на Уполномоченный банк. Цель передачи: заключение договора на открытие и ведение счета </w:t>
      </w:r>
      <w:proofErr w:type="spellStart"/>
      <w:r w:rsidRPr="00E1325A">
        <w:rPr>
          <w:rFonts w:ascii="Times New Roman" w:hAnsi="Times New Roman"/>
          <w:sz w:val="20"/>
          <w:szCs w:val="20"/>
        </w:rPr>
        <w:t>эскроу</w:t>
      </w:r>
      <w:proofErr w:type="spellEnd"/>
      <w:r w:rsidRPr="00E1325A">
        <w:rPr>
          <w:rFonts w:ascii="Times New Roman" w:hAnsi="Times New Roman"/>
          <w:sz w:val="20"/>
          <w:szCs w:val="20"/>
        </w:rPr>
        <w:t xml:space="preserve">. Участники долевого строительства подтверждают, что им разъяснено, что без данного действия Уполномоченный банк вправе отказать в открытии счета </w:t>
      </w:r>
      <w:proofErr w:type="spellStart"/>
      <w:r w:rsidRPr="00E1325A">
        <w:rPr>
          <w:rFonts w:ascii="Times New Roman" w:hAnsi="Times New Roman"/>
          <w:sz w:val="20"/>
          <w:szCs w:val="20"/>
        </w:rPr>
        <w:t>эскроу</w:t>
      </w:r>
      <w:proofErr w:type="spellEnd"/>
      <w:r w:rsidRPr="00E1325A">
        <w:rPr>
          <w:rFonts w:ascii="Times New Roman" w:hAnsi="Times New Roman"/>
          <w:sz w:val="20"/>
          <w:szCs w:val="20"/>
        </w:rPr>
        <w:t>. В случае, если участниками долевого строительства по Договору являются дети, Участники долевого строительства также от их имени дает согласие на передачу скан-копии их паспортов и свидетельств о рождении, с теми же целями и условиями как определено настоящим абзацем;</w:t>
      </w:r>
    </w:p>
    <w:p w14:paraId="2923A74A" w14:textId="77777777" w:rsidR="000343CB" w:rsidRPr="00E1325A" w:rsidRDefault="000343CB" w:rsidP="00DB419E">
      <w:pPr>
        <w:pStyle w:val="af7"/>
        <w:numPr>
          <w:ilvl w:val="0"/>
          <w:numId w:val="7"/>
        </w:numPr>
        <w:autoSpaceDE w:val="0"/>
        <w:autoSpaceDN w:val="0"/>
        <w:adjustRightInd w:val="0"/>
        <w:ind w:left="0" w:firstLine="567"/>
        <w:jc w:val="both"/>
        <w:rPr>
          <w:rFonts w:ascii="Times New Roman" w:hAnsi="Times New Roman"/>
          <w:sz w:val="20"/>
          <w:szCs w:val="20"/>
        </w:rPr>
      </w:pPr>
      <w:r w:rsidRPr="00E1325A">
        <w:rPr>
          <w:rFonts w:ascii="Times New Roman" w:hAnsi="Times New Roman"/>
          <w:sz w:val="20"/>
          <w:szCs w:val="20"/>
        </w:rPr>
        <w:t xml:space="preserve">однократную передачу Застройщиком в Уполномоченный банк, скан-копии (электронного образа) настоящего Договора. Цель передачи данных: обеспечение надлежащей оплаты цены настоящего Договора в соответствии с пунктом 3.2 Договора, </w:t>
      </w:r>
      <w:bookmarkStart w:id="21" w:name="_Hlk133312425"/>
      <w:r w:rsidRPr="00E1325A">
        <w:rPr>
          <w:rFonts w:ascii="Times New Roman" w:hAnsi="Times New Roman"/>
          <w:sz w:val="20"/>
          <w:szCs w:val="20"/>
        </w:rPr>
        <w:t>если между Участником долевого строительства и Уполномоченным банком заключен кредитный договор</w:t>
      </w:r>
      <w:bookmarkEnd w:id="21"/>
      <w:r w:rsidRPr="00E1325A">
        <w:rPr>
          <w:rFonts w:ascii="Times New Roman" w:hAnsi="Times New Roman"/>
          <w:sz w:val="20"/>
          <w:szCs w:val="20"/>
        </w:rPr>
        <w:t>;</w:t>
      </w:r>
      <w:bookmarkStart w:id="22" w:name="_Hlk133308034"/>
    </w:p>
    <w:bookmarkEnd w:id="22"/>
    <w:p w14:paraId="57D57B6D" w14:textId="5E10AB42" w:rsidR="000343CB" w:rsidRPr="00E1325A" w:rsidRDefault="000343CB" w:rsidP="00DB419E">
      <w:pPr>
        <w:pStyle w:val="af7"/>
        <w:numPr>
          <w:ilvl w:val="0"/>
          <w:numId w:val="7"/>
        </w:numPr>
        <w:autoSpaceDE w:val="0"/>
        <w:autoSpaceDN w:val="0"/>
        <w:adjustRightInd w:val="0"/>
        <w:ind w:left="0" w:firstLine="567"/>
        <w:jc w:val="both"/>
        <w:rPr>
          <w:rFonts w:ascii="Times New Roman" w:hAnsi="Times New Roman"/>
          <w:sz w:val="20"/>
          <w:szCs w:val="20"/>
        </w:rPr>
      </w:pPr>
      <w:r w:rsidRPr="00E1325A">
        <w:rPr>
          <w:rFonts w:ascii="Times New Roman" w:hAnsi="Times New Roman"/>
          <w:sz w:val="20"/>
          <w:szCs w:val="20"/>
        </w:rPr>
        <w:t xml:space="preserve">обработку лицом, осуществляющим такую обработку по поручению Застройщика, персональных данных Участников долевого строительства, указанных в абзаце 2 настоящего пункта Договора. Цель обработки: подготовка проекта настоящего Договора и дополнительных соглашений к нему, содействие в государственной регистрации настоящего Договора, содействие в получении ипотечного кредита для финансирования Договора и использовании «материнского капитала», заключение Договора </w:t>
      </w:r>
      <w:proofErr w:type="spellStart"/>
      <w:r w:rsidRPr="00E1325A">
        <w:rPr>
          <w:rFonts w:ascii="Times New Roman" w:hAnsi="Times New Roman"/>
          <w:sz w:val="20"/>
          <w:szCs w:val="20"/>
        </w:rPr>
        <w:t>эскроу</w:t>
      </w:r>
      <w:proofErr w:type="spellEnd"/>
      <w:r w:rsidRPr="00E1325A">
        <w:rPr>
          <w:rFonts w:ascii="Times New Roman" w:hAnsi="Times New Roman"/>
          <w:sz w:val="20"/>
          <w:szCs w:val="20"/>
        </w:rPr>
        <w:t>, совершение иных действий, необходимых для заключения, изменения, исполнения настоящего Договора. В случае, если участниками долевого строительства по Договору являются дети, Участники долевого строительства также от их имени дают согласие на обработку их персональных данных с теми же целями и условиями как определено настоящим абзацем.</w:t>
      </w:r>
    </w:p>
    <w:p w14:paraId="33ECF19F" w14:textId="77777777" w:rsidR="000343CB" w:rsidRPr="00E1325A" w:rsidRDefault="000343CB" w:rsidP="00DB419E">
      <w:pPr>
        <w:pStyle w:val="af7"/>
        <w:autoSpaceDE w:val="0"/>
        <w:autoSpaceDN w:val="0"/>
        <w:adjustRightInd w:val="0"/>
        <w:ind w:left="0" w:firstLine="567"/>
        <w:jc w:val="both"/>
        <w:rPr>
          <w:rFonts w:ascii="Times New Roman" w:hAnsi="Times New Roman"/>
          <w:sz w:val="20"/>
          <w:szCs w:val="20"/>
        </w:rPr>
      </w:pPr>
      <w:r w:rsidRPr="00E1325A">
        <w:rPr>
          <w:rFonts w:ascii="Times New Roman" w:hAnsi="Times New Roman"/>
          <w:sz w:val="20"/>
          <w:szCs w:val="20"/>
        </w:rPr>
        <w:t>Обработка персональных данных необходима для надлежащего исполнения настоящего Договора, допускается использование адреса электронной почты и/или номера телефона для рекламно-информационной рассылки. Срок действия настоящего согласия на обработку персональных данных – с даты подписания настоящего Договора до даты получения Застройщиком от Участников долевого строительства письменного отзыва настоящего согласия.</w:t>
      </w:r>
    </w:p>
    <w:p w14:paraId="1EDA03D9" w14:textId="77777777" w:rsidR="00A95C58" w:rsidRPr="00E1325A" w:rsidRDefault="00A95C58" w:rsidP="00DB419E">
      <w:pPr>
        <w:pStyle w:val="afe"/>
        <w:spacing w:after="0"/>
        <w:ind w:left="0" w:firstLine="567"/>
        <w:contextualSpacing/>
        <w:jc w:val="both"/>
        <w:rPr>
          <w:rFonts w:ascii="Times New Roman" w:hAnsi="Times New Roman"/>
        </w:rPr>
      </w:pPr>
    </w:p>
    <w:p w14:paraId="080FFBF1" w14:textId="15AD3FF7" w:rsidR="006D3AA1" w:rsidRPr="00E1325A" w:rsidRDefault="006D3AA1" w:rsidP="00DB419E">
      <w:pPr>
        <w:tabs>
          <w:tab w:val="left" w:pos="0"/>
          <w:tab w:val="left" w:pos="7380"/>
        </w:tabs>
        <w:ind w:firstLine="540"/>
        <w:jc w:val="center"/>
        <w:rPr>
          <w:rFonts w:ascii="Times New Roman" w:hAnsi="Times New Roman"/>
          <w:b/>
        </w:rPr>
      </w:pPr>
      <w:r w:rsidRPr="00E1325A">
        <w:rPr>
          <w:rFonts w:ascii="Times New Roman" w:hAnsi="Times New Roman"/>
          <w:b/>
        </w:rPr>
        <w:t>1</w:t>
      </w:r>
      <w:r w:rsidR="000343CB" w:rsidRPr="00E1325A">
        <w:rPr>
          <w:rFonts w:ascii="Times New Roman" w:hAnsi="Times New Roman"/>
          <w:b/>
        </w:rPr>
        <w:t>1</w:t>
      </w:r>
      <w:r w:rsidRPr="00E1325A">
        <w:rPr>
          <w:rFonts w:ascii="Times New Roman" w:hAnsi="Times New Roman"/>
          <w:b/>
        </w:rPr>
        <w:t xml:space="preserve">. </w:t>
      </w:r>
      <w:r w:rsidR="00A744BF" w:rsidRPr="00E1325A">
        <w:rPr>
          <w:rFonts w:ascii="Times New Roman" w:hAnsi="Times New Roman"/>
          <w:b/>
        </w:rPr>
        <w:t>ЗАКЛЮЧИТЕЛЬНЫЕ ПОЛОЖЕНИЯ</w:t>
      </w:r>
    </w:p>
    <w:p w14:paraId="68410CD6" w14:textId="77777777" w:rsidR="00B60F90" w:rsidRPr="00E1325A" w:rsidRDefault="00B60F90" w:rsidP="00DB419E">
      <w:pPr>
        <w:tabs>
          <w:tab w:val="left" w:pos="0"/>
          <w:tab w:val="left" w:pos="7380"/>
        </w:tabs>
        <w:ind w:firstLine="540"/>
        <w:jc w:val="center"/>
        <w:rPr>
          <w:rFonts w:ascii="Times New Roman" w:hAnsi="Times New Roman"/>
          <w:b/>
        </w:rPr>
      </w:pPr>
    </w:p>
    <w:p w14:paraId="2296681A" w14:textId="0B7E0755" w:rsidR="006D3AA1" w:rsidRPr="00E1325A" w:rsidRDefault="006D3AA1" w:rsidP="00DB419E">
      <w:pPr>
        <w:tabs>
          <w:tab w:val="left" w:pos="0"/>
          <w:tab w:val="left" w:pos="7380"/>
        </w:tabs>
        <w:ind w:firstLine="540"/>
        <w:jc w:val="both"/>
        <w:rPr>
          <w:rFonts w:ascii="Times New Roman" w:hAnsi="Times New Roman"/>
        </w:rPr>
      </w:pPr>
      <w:r w:rsidRPr="00E1325A">
        <w:rPr>
          <w:rFonts w:ascii="Times New Roman" w:hAnsi="Times New Roman"/>
        </w:rPr>
        <w:t>1</w:t>
      </w:r>
      <w:r w:rsidR="000343CB" w:rsidRPr="00E1325A">
        <w:rPr>
          <w:rFonts w:ascii="Times New Roman" w:hAnsi="Times New Roman"/>
        </w:rPr>
        <w:t>1</w:t>
      </w:r>
      <w:r w:rsidRPr="00E1325A">
        <w:rPr>
          <w:rFonts w:ascii="Times New Roman" w:hAnsi="Times New Roman"/>
        </w:rPr>
        <w:t>.1. Стороны в своей деятельности руководствуются Федеральным законом РФ № 214-ФЗ от 30.12.2004 года «Об участии в долевом строительстве многоквартирных домов и иных объектов недвижимости» и другими нормативно-правовыми актами Российской Федерации.</w:t>
      </w:r>
    </w:p>
    <w:p w14:paraId="6B1DDCE1" w14:textId="2D41DBA3" w:rsidR="00290A53" w:rsidRPr="00E1325A" w:rsidRDefault="00B60F90" w:rsidP="00DB419E">
      <w:pPr>
        <w:tabs>
          <w:tab w:val="left" w:pos="0"/>
          <w:tab w:val="left" w:pos="7380"/>
        </w:tabs>
        <w:ind w:firstLine="567"/>
        <w:jc w:val="both"/>
        <w:rPr>
          <w:rFonts w:ascii="Times New Roman" w:hAnsi="Times New Roman"/>
        </w:rPr>
      </w:pPr>
      <w:r w:rsidRPr="00E1325A">
        <w:rPr>
          <w:rFonts w:ascii="Times New Roman" w:hAnsi="Times New Roman"/>
        </w:rPr>
        <w:t>1</w:t>
      </w:r>
      <w:r w:rsidR="000343CB" w:rsidRPr="00E1325A">
        <w:rPr>
          <w:rFonts w:ascii="Times New Roman" w:hAnsi="Times New Roman"/>
        </w:rPr>
        <w:t>1</w:t>
      </w:r>
      <w:r w:rsidRPr="00E1325A">
        <w:rPr>
          <w:rFonts w:ascii="Times New Roman" w:hAnsi="Times New Roman"/>
        </w:rPr>
        <w:t xml:space="preserve">.2. </w:t>
      </w:r>
      <w:r w:rsidR="006D3AA1" w:rsidRPr="00E1325A">
        <w:rPr>
          <w:rFonts w:ascii="Times New Roman" w:hAnsi="Times New Roman"/>
        </w:rPr>
        <w:t>Все уведомления, касающиеся исполнения настоящего Договора, стороны направляют друг другу заказным письмом с уведомлением о вручении по адресам, указанным в настоящем Договоре, за исключением уведомления о готовности к передаче Квартиры и уведомления о расторжении настоящего Договора, которые направляются заказным письмом с уведомлением о вручении и описью вложения.</w:t>
      </w:r>
      <w:r w:rsidR="00290A53" w:rsidRPr="00E1325A">
        <w:rPr>
          <w:rFonts w:ascii="Times New Roman" w:hAnsi="Times New Roman"/>
        </w:rPr>
        <w:t xml:space="preserve"> В случае направления одной Стороной другой Стороне претензии мотивированный ответ на данную претензию направляется в течение 30 (Тридцати) рабочих дней с даты получения претензии. </w:t>
      </w:r>
    </w:p>
    <w:p w14:paraId="35364669" w14:textId="5A1E4D9C" w:rsidR="006D3AA1" w:rsidRPr="00E1325A" w:rsidRDefault="000343CB" w:rsidP="00DB419E">
      <w:pPr>
        <w:tabs>
          <w:tab w:val="left" w:pos="0"/>
          <w:tab w:val="left" w:pos="7380"/>
        </w:tabs>
        <w:ind w:firstLine="540"/>
        <w:jc w:val="both"/>
        <w:rPr>
          <w:rFonts w:ascii="Times New Roman" w:hAnsi="Times New Roman"/>
        </w:rPr>
      </w:pPr>
      <w:r w:rsidRPr="00E1325A">
        <w:rPr>
          <w:rFonts w:ascii="Times New Roman" w:hAnsi="Times New Roman"/>
        </w:rPr>
        <w:t>11</w:t>
      </w:r>
      <w:r w:rsidR="00B60F90" w:rsidRPr="00E1325A">
        <w:rPr>
          <w:rFonts w:ascii="Times New Roman" w:hAnsi="Times New Roman"/>
        </w:rPr>
        <w:t>.3.</w:t>
      </w:r>
      <w:r w:rsidR="006D3AA1" w:rsidRPr="00E1325A">
        <w:rPr>
          <w:rFonts w:ascii="Times New Roman" w:hAnsi="Times New Roman"/>
        </w:rPr>
        <w:t xml:space="preserve"> Вносимые изменения и дополнения к настоящему Договору оформляются дополнительным соглашением. Такое соглашение подлежит обязательной государственной регистрации в органе, осуществляющем государственную регистрацию прав на недвижимое имущ</w:t>
      </w:r>
      <w:r w:rsidR="00C57426" w:rsidRPr="00E1325A">
        <w:rPr>
          <w:rFonts w:ascii="Times New Roman" w:hAnsi="Times New Roman"/>
        </w:rPr>
        <w:t xml:space="preserve">ество и сделок с ним, </w:t>
      </w:r>
      <w:r w:rsidR="006D3AA1" w:rsidRPr="00E1325A">
        <w:rPr>
          <w:rFonts w:ascii="Times New Roman" w:hAnsi="Times New Roman"/>
        </w:rPr>
        <w:t>за исключением случаев, указанных в п. 2.1.</w:t>
      </w:r>
      <w:r w:rsidR="00BB6D03" w:rsidRPr="00E1325A">
        <w:rPr>
          <w:rFonts w:ascii="Times New Roman" w:hAnsi="Times New Roman"/>
        </w:rPr>
        <w:t>3</w:t>
      </w:r>
      <w:r w:rsidR="006D3AA1" w:rsidRPr="00E1325A">
        <w:rPr>
          <w:rFonts w:ascii="Times New Roman" w:hAnsi="Times New Roman"/>
        </w:rPr>
        <w:t>. настоящего Договора. Стороны вправе установить в отдельном соглашении предусмотренные ГК РФ дополнительные способы обеспечения исполнения обязательств по договору.</w:t>
      </w:r>
    </w:p>
    <w:p w14:paraId="1DE443D5" w14:textId="3C9E5AD8" w:rsidR="001E6BED" w:rsidRPr="00E1325A" w:rsidRDefault="001E6BED" w:rsidP="00DB419E">
      <w:pPr>
        <w:shd w:val="clear" w:color="auto" w:fill="FFFFFF"/>
        <w:tabs>
          <w:tab w:val="left" w:pos="1276"/>
        </w:tabs>
        <w:ind w:right="38" w:firstLine="567"/>
        <w:contextualSpacing/>
        <w:jc w:val="both"/>
        <w:rPr>
          <w:rFonts w:ascii="Times New Roman" w:hAnsi="Times New Roman"/>
        </w:rPr>
      </w:pPr>
      <w:r w:rsidRPr="00E1325A">
        <w:rPr>
          <w:rFonts w:ascii="Times New Roman" w:hAnsi="Times New Roman"/>
        </w:rPr>
        <w:t>1</w:t>
      </w:r>
      <w:r w:rsidR="000343CB" w:rsidRPr="00E1325A">
        <w:rPr>
          <w:rFonts w:ascii="Times New Roman" w:hAnsi="Times New Roman"/>
        </w:rPr>
        <w:t>1</w:t>
      </w:r>
      <w:r w:rsidRPr="00E1325A">
        <w:rPr>
          <w:rFonts w:ascii="Times New Roman" w:hAnsi="Times New Roman"/>
        </w:rPr>
        <w:t>.4. Стороны договорились, что если настоящим Договором не предусмотрено иное, обмен информацией и документами между Сторонами происходит в письменной форме путем:</w:t>
      </w:r>
    </w:p>
    <w:p w14:paraId="590AF3AE" w14:textId="30287ECC" w:rsidR="001E6BED" w:rsidRPr="00E1325A" w:rsidRDefault="000343CB" w:rsidP="00DB419E">
      <w:pPr>
        <w:pStyle w:val="4"/>
        <w:shd w:val="clear" w:color="auto" w:fill="auto"/>
        <w:spacing w:before="0" w:after="0" w:line="240" w:lineRule="auto"/>
        <w:ind w:right="120" w:firstLine="547"/>
        <w:contextualSpacing/>
        <w:jc w:val="both"/>
        <w:rPr>
          <w:sz w:val="20"/>
          <w:szCs w:val="20"/>
        </w:rPr>
      </w:pPr>
      <w:r w:rsidRPr="00E1325A">
        <w:rPr>
          <w:sz w:val="20"/>
          <w:szCs w:val="20"/>
        </w:rPr>
        <w:t>11</w:t>
      </w:r>
      <w:r w:rsidR="001E6BED" w:rsidRPr="00E1325A">
        <w:rPr>
          <w:sz w:val="20"/>
          <w:szCs w:val="20"/>
        </w:rPr>
        <w:t>.4.1. Непосредственной передачи документов уполномоченным представителям принимающей документы стороны под расписку;</w:t>
      </w:r>
    </w:p>
    <w:p w14:paraId="143347FC" w14:textId="3C4810EC" w:rsidR="001E6BED" w:rsidRPr="00E1325A" w:rsidRDefault="00290A53" w:rsidP="00DB419E">
      <w:pPr>
        <w:shd w:val="clear" w:color="auto" w:fill="FFFFFF"/>
        <w:tabs>
          <w:tab w:val="left" w:pos="1276"/>
        </w:tabs>
        <w:ind w:right="38" w:firstLine="567"/>
        <w:contextualSpacing/>
        <w:jc w:val="both"/>
        <w:rPr>
          <w:rFonts w:ascii="Times New Roman" w:hAnsi="Times New Roman"/>
        </w:rPr>
      </w:pPr>
      <w:r w:rsidRPr="00E1325A">
        <w:rPr>
          <w:rFonts w:ascii="Times New Roman" w:hAnsi="Times New Roman"/>
        </w:rPr>
        <w:t>1</w:t>
      </w:r>
      <w:r w:rsidR="008D7BBA">
        <w:rPr>
          <w:rFonts w:ascii="Times New Roman" w:hAnsi="Times New Roman"/>
        </w:rPr>
        <w:t>1</w:t>
      </w:r>
      <w:r w:rsidR="001E6BED" w:rsidRPr="00E1325A">
        <w:rPr>
          <w:rFonts w:ascii="Times New Roman" w:hAnsi="Times New Roman"/>
        </w:rPr>
        <w:t>.4.2. Направления заказного письма или письма с описью вложения либо телеграммы по почтовому адресу стороны, указанному в тексте Договора. В случае если после заключения Договора стороне был письменно сообщен другой почтовый адрес, то уведомления, сообщения направляются по последнему сообщенному почтовому адресу. Обо всех изменениях в адресных, почтовых и других реквизитах Стороны обязаны немедленно, не позднее 5 (Пяти) рабочих дней извещать друг друга.</w:t>
      </w:r>
    </w:p>
    <w:p w14:paraId="0E5D45FF" w14:textId="77777777" w:rsidR="001E6BED" w:rsidRPr="00E1325A" w:rsidRDefault="001E6BED" w:rsidP="00DB419E">
      <w:pPr>
        <w:pStyle w:val="4"/>
        <w:shd w:val="clear" w:color="auto" w:fill="auto"/>
        <w:tabs>
          <w:tab w:val="left" w:pos="966"/>
        </w:tabs>
        <w:spacing w:before="0" w:after="0" w:line="240" w:lineRule="auto"/>
        <w:ind w:left="20" w:right="20" w:firstLine="567"/>
        <w:contextualSpacing/>
        <w:jc w:val="both"/>
        <w:rPr>
          <w:sz w:val="20"/>
          <w:szCs w:val="20"/>
        </w:rPr>
      </w:pPr>
      <w:r w:rsidRPr="00E1325A">
        <w:rPr>
          <w:sz w:val="20"/>
          <w:szCs w:val="20"/>
        </w:rPr>
        <w:t xml:space="preserve">В случае неполучения отправителем письма информации о его получении адресатом, в том числе, </w:t>
      </w:r>
      <w:r w:rsidRPr="00E1325A">
        <w:rPr>
          <w:sz w:val="20"/>
          <w:szCs w:val="20"/>
        </w:rPr>
        <w:br/>
        <w:t xml:space="preserve">но не ограничиваясь, в связи с отказом адресата от получения письма, отсутствием адресата по указанному в </w:t>
      </w:r>
      <w:r w:rsidRPr="00E1325A">
        <w:rPr>
          <w:sz w:val="20"/>
          <w:szCs w:val="20"/>
        </w:rPr>
        <w:lastRenderedPageBreak/>
        <w:t>настоящем Договоре адресу, истечением срока хранения письма и пр., такое письмо считается полученным адресатом по истечении 7 (Семи) рабочих дней с момента его получения почтовым отделением по месту нахождения адресата. Момент получения письма почтовым отделением определяется на основании отчета об отслеживании отправления по почтовому идентификатору.</w:t>
      </w:r>
    </w:p>
    <w:p w14:paraId="2B530B00" w14:textId="77777777" w:rsidR="001E6BED" w:rsidRPr="00E1325A" w:rsidRDefault="001E6BED" w:rsidP="00DB419E">
      <w:pPr>
        <w:pStyle w:val="4"/>
        <w:shd w:val="clear" w:color="auto" w:fill="auto"/>
        <w:tabs>
          <w:tab w:val="left" w:pos="966"/>
        </w:tabs>
        <w:spacing w:before="0" w:after="0" w:line="240" w:lineRule="auto"/>
        <w:ind w:left="20" w:right="20" w:firstLine="567"/>
        <w:contextualSpacing/>
        <w:jc w:val="both"/>
        <w:rPr>
          <w:sz w:val="20"/>
          <w:szCs w:val="20"/>
        </w:rPr>
      </w:pPr>
      <w:r w:rsidRPr="00E1325A">
        <w:rPr>
          <w:sz w:val="20"/>
          <w:szCs w:val="20"/>
        </w:rPr>
        <w:t>В случае неполучения отправителем телеграммы уведомления о вручении телеграммы, телеграмма считается полученной по истечении 3 (Трех) рабочих дней с момента отправки телеграфом телеграммы адресату.</w:t>
      </w:r>
    </w:p>
    <w:p w14:paraId="2BD9BDCB" w14:textId="1E2146EA" w:rsidR="001E6BED" w:rsidRPr="00E1325A" w:rsidRDefault="000343CB" w:rsidP="00DB419E">
      <w:pPr>
        <w:pStyle w:val="4"/>
        <w:shd w:val="clear" w:color="auto" w:fill="auto"/>
        <w:spacing w:before="0" w:after="0" w:line="240" w:lineRule="auto"/>
        <w:ind w:right="120" w:firstLine="547"/>
        <w:contextualSpacing/>
        <w:jc w:val="both"/>
        <w:rPr>
          <w:sz w:val="20"/>
          <w:szCs w:val="20"/>
        </w:rPr>
      </w:pPr>
      <w:r w:rsidRPr="00E1325A">
        <w:rPr>
          <w:sz w:val="20"/>
          <w:szCs w:val="20"/>
        </w:rPr>
        <w:t>11</w:t>
      </w:r>
      <w:r w:rsidR="001E6BED" w:rsidRPr="00E1325A">
        <w:rPr>
          <w:sz w:val="20"/>
          <w:szCs w:val="20"/>
        </w:rPr>
        <w:t xml:space="preserve">.4.3. Если иное не предусмотрено настоящим Договором или Законом № 214-ФЗ (пунктом 2.5.2 Договора, части 3 статьи 9 Закона № 214-ФЗ), уведомления/извещения Застройщика, адресованные Участникам долевого строительства, признаются надлежащими в случае размещения в сети Интернет на сайте </w:t>
      </w:r>
      <w:hyperlink r:id="rId15" w:history="1">
        <w:r w:rsidR="00DB0000" w:rsidRPr="00E1325A">
          <w:rPr>
            <w:rStyle w:val="af2"/>
            <w:color w:val="auto"/>
            <w:sz w:val="20"/>
            <w:szCs w:val="20"/>
            <w:lang w:val="en-US"/>
          </w:rPr>
          <w:t>www</w:t>
        </w:r>
        <w:r w:rsidR="00DB0000" w:rsidRPr="00E1325A">
          <w:rPr>
            <w:rStyle w:val="af2"/>
            <w:color w:val="auto"/>
            <w:sz w:val="20"/>
            <w:szCs w:val="20"/>
          </w:rPr>
          <w:t>.</w:t>
        </w:r>
        <w:proofErr w:type="spellStart"/>
        <w:r w:rsidR="00DB0000" w:rsidRPr="00E1325A">
          <w:rPr>
            <w:rStyle w:val="af2"/>
            <w:color w:val="auto"/>
            <w:sz w:val="20"/>
            <w:szCs w:val="20"/>
            <w:lang w:val="en-US"/>
          </w:rPr>
          <w:t>kinetika</w:t>
        </w:r>
        <w:proofErr w:type="spellEnd"/>
        <w:r w:rsidR="00DB0000" w:rsidRPr="00E1325A">
          <w:rPr>
            <w:rStyle w:val="af2"/>
            <w:color w:val="auto"/>
            <w:sz w:val="20"/>
            <w:szCs w:val="20"/>
          </w:rPr>
          <w:t>59.</w:t>
        </w:r>
        <w:proofErr w:type="spellStart"/>
        <w:r w:rsidR="00DB0000" w:rsidRPr="00E1325A">
          <w:rPr>
            <w:rStyle w:val="af2"/>
            <w:color w:val="auto"/>
            <w:sz w:val="20"/>
            <w:szCs w:val="20"/>
            <w:lang w:val="en-US"/>
          </w:rPr>
          <w:t>ru</w:t>
        </w:r>
        <w:proofErr w:type="spellEnd"/>
      </w:hyperlink>
      <w:r w:rsidR="002A089D" w:rsidRPr="00E1325A">
        <w:rPr>
          <w:sz w:val="20"/>
          <w:szCs w:val="20"/>
        </w:rPr>
        <w:t xml:space="preserve"> </w:t>
      </w:r>
      <w:r w:rsidR="001E6BED" w:rsidRPr="00E1325A">
        <w:rPr>
          <w:sz w:val="20"/>
          <w:szCs w:val="20"/>
        </w:rPr>
        <w:t>, если требование о размещении информации в ЕИСЖС установлено Законом № 214-ФЗ.</w:t>
      </w:r>
    </w:p>
    <w:p w14:paraId="5B52D076" w14:textId="77777777" w:rsidR="001E6BED" w:rsidRPr="00E1325A" w:rsidRDefault="001E6BED" w:rsidP="00DB419E">
      <w:pPr>
        <w:pStyle w:val="4"/>
        <w:shd w:val="clear" w:color="auto" w:fill="auto"/>
        <w:spacing w:before="0" w:after="0" w:line="240" w:lineRule="auto"/>
        <w:ind w:right="120" w:firstLine="547"/>
        <w:contextualSpacing/>
        <w:jc w:val="both"/>
        <w:rPr>
          <w:sz w:val="20"/>
          <w:szCs w:val="20"/>
        </w:rPr>
      </w:pPr>
      <w:r w:rsidRPr="00E1325A">
        <w:rPr>
          <w:sz w:val="20"/>
          <w:szCs w:val="20"/>
        </w:rPr>
        <w:t xml:space="preserve">Наряду с вышеуказанными способами обмена информацией и документами допускается направление Застройщиком в адрес Участников долевого строительства соответствующих сообщений посредством электронной почты и мессенджеров по реквизитам Участников долевого строительства, указанным в Разделе 12 настоящего Договора. </w:t>
      </w:r>
    </w:p>
    <w:p w14:paraId="13143628" w14:textId="4D554280" w:rsidR="001E6BED" w:rsidRPr="00E1325A" w:rsidRDefault="001E6BED" w:rsidP="00DB419E">
      <w:pPr>
        <w:pStyle w:val="4"/>
        <w:shd w:val="clear" w:color="auto" w:fill="auto"/>
        <w:tabs>
          <w:tab w:val="left" w:pos="1129"/>
        </w:tabs>
        <w:spacing w:before="0" w:after="0" w:line="240" w:lineRule="auto"/>
        <w:ind w:right="120" w:firstLine="547"/>
        <w:contextualSpacing/>
        <w:jc w:val="both"/>
        <w:rPr>
          <w:sz w:val="20"/>
          <w:szCs w:val="20"/>
        </w:rPr>
      </w:pPr>
      <w:r w:rsidRPr="00E1325A">
        <w:rPr>
          <w:sz w:val="20"/>
          <w:szCs w:val="20"/>
        </w:rPr>
        <w:t>1</w:t>
      </w:r>
      <w:r w:rsidR="000343CB" w:rsidRPr="00E1325A">
        <w:rPr>
          <w:sz w:val="20"/>
          <w:szCs w:val="20"/>
        </w:rPr>
        <w:t>1</w:t>
      </w:r>
      <w:r w:rsidRPr="00E1325A">
        <w:rPr>
          <w:sz w:val="20"/>
          <w:szCs w:val="20"/>
        </w:rPr>
        <w:t>.5. Если почтовый адрес Участников долевого строительства не указан в Договоре (для лиц, которым права были уступлены - в соглашении об уступке прав требования по Договору), почтовым адресом Участников долевого строительства считается любой иной адрес Участников долевого строительства, указанный в Договоре (для лиц, которым права были уступлены - адрес, указанный в соглашении об уступке прав требования по Договору). Иной почтовый адрес Участников долевого строительства может быть сообщен Застройщику Участниками долевого строительства отдельным письмом, врученным Застройщику.</w:t>
      </w:r>
    </w:p>
    <w:p w14:paraId="33485168" w14:textId="6081A19C" w:rsidR="00290A53" w:rsidRPr="00E1325A" w:rsidRDefault="000343CB" w:rsidP="00DB419E">
      <w:pPr>
        <w:shd w:val="clear" w:color="auto" w:fill="FFFFFF"/>
        <w:tabs>
          <w:tab w:val="left" w:pos="1276"/>
        </w:tabs>
        <w:ind w:right="38" w:firstLine="547"/>
        <w:contextualSpacing/>
        <w:jc w:val="both"/>
        <w:rPr>
          <w:rFonts w:ascii="Times New Roman" w:hAnsi="Times New Roman"/>
        </w:rPr>
      </w:pPr>
      <w:r w:rsidRPr="00E1325A">
        <w:rPr>
          <w:rFonts w:ascii="Times New Roman" w:hAnsi="Times New Roman"/>
        </w:rPr>
        <w:t>11</w:t>
      </w:r>
      <w:r w:rsidR="001E6BED" w:rsidRPr="00E1325A">
        <w:rPr>
          <w:rFonts w:ascii="Times New Roman" w:hAnsi="Times New Roman"/>
        </w:rPr>
        <w:t xml:space="preserve">.6. </w:t>
      </w:r>
      <w:r w:rsidR="00290A53" w:rsidRPr="00E1325A">
        <w:rPr>
          <w:rFonts w:ascii="Times New Roman" w:hAnsi="Times New Roman"/>
        </w:rPr>
        <w:t>Участники долевого строительства подтверждают и гарантируют, что на момент подписания настоящего Договора они не лишены и не ограничены в дееспособности, не состоят на учете в наркологическом или психоневрологическом диспансерах, не состоят под опекой, попечительством, патронажем, а также отсутствуют обстоятельства, вынуждающие совершить сделку на крайне невыгодных для себя условиях, находятся в здравом уме и твердой памяти, действует добровольно, понимают содержание Договора, права и обязанности, вытекающие из него, а также последствия нарушения его условий. Все условия Договора Участникам долевого строительства понятны и они с ними согласны.</w:t>
      </w:r>
    </w:p>
    <w:p w14:paraId="3936B917" w14:textId="1E02F6DA" w:rsidR="00290A53" w:rsidRPr="00E1325A" w:rsidRDefault="000343CB" w:rsidP="00DB419E">
      <w:pPr>
        <w:shd w:val="clear" w:color="auto" w:fill="FFFFFF"/>
        <w:tabs>
          <w:tab w:val="left" w:pos="1276"/>
        </w:tabs>
        <w:ind w:right="38" w:firstLine="547"/>
        <w:contextualSpacing/>
        <w:jc w:val="both"/>
        <w:rPr>
          <w:rFonts w:ascii="Times New Roman" w:hAnsi="Times New Roman"/>
        </w:rPr>
      </w:pPr>
      <w:r w:rsidRPr="00E1325A">
        <w:rPr>
          <w:rFonts w:ascii="Times New Roman" w:hAnsi="Times New Roman"/>
        </w:rPr>
        <w:t>11</w:t>
      </w:r>
      <w:r w:rsidR="001E6BED" w:rsidRPr="00E1325A">
        <w:rPr>
          <w:rFonts w:ascii="Times New Roman" w:hAnsi="Times New Roman"/>
        </w:rPr>
        <w:t>.</w:t>
      </w:r>
      <w:r w:rsidR="00290A53" w:rsidRPr="00E1325A">
        <w:rPr>
          <w:rFonts w:ascii="Times New Roman" w:hAnsi="Times New Roman"/>
        </w:rPr>
        <w:t>7</w:t>
      </w:r>
      <w:r w:rsidR="001E6BED" w:rsidRPr="00E1325A">
        <w:rPr>
          <w:rFonts w:ascii="Times New Roman" w:hAnsi="Times New Roman"/>
        </w:rPr>
        <w:t xml:space="preserve">. </w:t>
      </w:r>
      <w:r w:rsidR="00290A53" w:rsidRPr="00E1325A">
        <w:rPr>
          <w:rFonts w:ascii="Times New Roman" w:hAnsi="Times New Roman"/>
        </w:rPr>
        <w:t>Обязательства Застройщика по настоящему Договору являются встречными по отношению к обязательствам Участников долевого строительства.</w:t>
      </w:r>
    </w:p>
    <w:p w14:paraId="440B665F" w14:textId="33B8D90D" w:rsidR="00290A53" w:rsidRPr="00E1325A" w:rsidRDefault="000343CB" w:rsidP="00DB419E">
      <w:pPr>
        <w:pStyle w:val="4"/>
        <w:shd w:val="clear" w:color="auto" w:fill="auto"/>
        <w:tabs>
          <w:tab w:val="left" w:pos="1138"/>
        </w:tabs>
        <w:spacing w:before="0" w:after="0" w:line="240" w:lineRule="auto"/>
        <w:ind w:right="20" w:firstLine="567"/>
        <w:contextualSpacing/>
        <w:jc w:val="both"/>
        <w:rPr>
          <w:sz w:val="20"/>
          <w:szCs w:val="20"/>
        </w:rPr>
      </w:pPr>
      <w:r w:rsidRPr="00E1325A">
        <w:rPr>
          <w:sz w:val="20"/>
          <w:szCs w:val="20"/>
        </w:rPr>
        <w:t>11</w:t>
      </w:r>
      <w:r w:rsidR="00290A53" w:rsidRPr="00E1325A">
        <w:rPr>
          <w:sz w:val="20"/>
          <w:szCs w:val="20"/>
        </w:rPr>
        <w:t xml:space="preserve">.8. В случае смерти Участников долевого строительства - физического лица или ликвидации/реорганизации Участников долевого строительства - юридического лица его права и обязанности по Договору в установленном законом порядке переходят к наследникам, правопреемникам, если федеральным законом не предусмотрено иное. Для вступления в Договор наследники Участников долевого строительства должны предоставить Застройщику нотариально удостоверенное свидетельство о праве на наследство, в котором указано, что права по настоящему Договору переходят к данным наследникам. Иные правопреемники должны предоставить Застройщику заверенные копии и для сверки оригиналы документов, подтверждающих правопреемство по Договору. </w:t>
      </w:r>
    </w:p>
    <w:p w14:paraId="04631871" w14:textId="09509251" w:rsidR="00290A53" w:rsidRPr="00E1325A" w:rsidRDefault="00290A53" w:rsidP="00DB419E">
      <w:pPr>
        <w:pStyle w:val="4"/>
        <w:shd w:val="clear" w:color="auto" w:fill="auto"/>
        <w:tabs>
          <w:tab w:val="left" w:pos="980"/>
        </w:tabs>
        <w:spacing w:before="0" w:after="0" w:line="240" w:lineRule="auto"/>
        <w:ind w:right="20" w:firstLine="567"/>
        <w:contextualSpacing/>
        <w:jc w:val="both"/>
        <w:rPr>
          <w:sz w:val="20"/>
          <w:szCs w:val="20"/>
        </w:rPr>
      </w:pPr>
      <w:r w:rsidRPr="00E1325A">
        <w:rPr>
          <w:sz w:val="20"/>
          <w:szCs w:val="20"/>
        </w:rPr>
        <w:t>Для лиц, к которым переходят права по Договору (в результате уступки, правопреемства или по иным основаниям), обязательны все условия Договора и дополнительных соглашений к нему, в том числе установленные Договором обязанности Участников долевого строительства, а также юридически значимые действия сторон по Договору.</w:t>
      </w:r>
    </w:p>
    <w:p w14:paraId="68AD56EE" w14:textId="77777777" w:rsidR="00290A53" w:rsidRPr="00E1325A" w:rsidRDefault="00290A53" w:rsidP="00DB419E">
      <w:pPr>
        <w:pStyle w:val="4"/>
        <w:shd w:val="clear" w:color="auto" w:fill="auto"/>
        <w:tabs>
          <w:tab w:val="left" w:pos="980"/>
        </w:tabs>
        <w:spacing w:before="0" w:after="0" w:line="240" w:lineRule="auto"/>
        <w:ind w:right="20" w:firstLine="567"/>
        <w:contextualSpacing/>
        <w:jc w:val="both"/>
        <w:rPr>
          <w:sz w:val="20"/>
          <w:szCs w:val="20"/>
        </w:rPr>
      </w:pPr>
      <w:r w:rsidRPr="00E1325A">
        <w:rPr>
          <w:sz w:val="20"/>
          <w:szCs w:val="20"/>
        </w:rPr>
        <w:t>В частности, в случае, если Застройщик узнал о переходе прав по Договору от Участников долевого строительства к иному лицу после направления или вручения Застройщиком Участникам долевого строительства сообщения о завершении строительства (создания) Объекта и о готовности Объекта долевого строительства к передаче, для данного лица, к которому перешли права по Договору, является юридически обязывающим факт направления или вручения Застройщиком данного уведомления Участникам долевого строительства, которых Застройщик считал надлежащим контрагентом по Договору, в том числе с последствием в виде составления одностороннего акта о передаче Помещения в порядке, предусмотренном Договором.</w:t>
      </w:r>
    </w:p>
    <w:p w14:paraId="5CECC4EC" w14:textId="705EE23B" w:rsidR="00290A53" w:rsidRDefault="00290A53" w:rsidP="00DB419E">
      <w:pPr>
        <w:pStyle w:val="4"/>
        <w:shd w:val="clear" w:color="auto" w:fill="auto"/>
        <w:tabs>
          <w:tab w:val="left" w:pos="980"/>
        </w:tabs>
        <w:spacing w:before="0" w:after="0" w:line="240" w:lineRule="auto"/>
        <w:ind w:right="20" w:firstLine="567"/>
        <w:contextualSpacing/>
        <w:jc w:val="both"/>
        <w:rPr>
          <w:sz w:val="20"/>
          <w:szCs w:val="20"/>
        </w:rPr>
      </w:pPr>
      <w:r w:rsidRPr="00E1325A">
        <w:rPr>
          <w:sz w:val="20"/>
          <w:szCs w:val="20"/>
        </w:rPr>
        <w:t>Все правила, предусмотренные настоящим пунктом Договора, распространяются на лиц, которым права по Договору переданы в залог.</w:t>
      </w:r>
    </w:p>
    <w:p w14:paraId="23590A41" w14:textId="64E11F77" w:rsidR="002D5550" w:rsidRPr="00E1325A" w:rsidRDefault="002D5550" w:rsidP="002D5550">
      <w:pPr>
        <w:pStyle w:val="afe"/>
        <w:spacing w:after="0"/>
        <w:ind w:left="0" w:firstLine="567"/>
        <w:contextualSpacing/>
        <w:jc w:val="both"/>
        <w:rPr>
          <w:rFonts w:ascii="Times New Roman" w:hAnsi="Times New Roman"/>
        </w:rPr>
      </w:pPr>
      <w:r w:rsidRPr="00E1325A">
        <w:rPr>
          <w:rFonts w:ascii="Times New Roman" w:hAnsi="Times New Roman"/>
        </w:rPr>
        <w:t>1</w:t>
      </w:r>
      <w:r>
        <w:rPr>
          <w:rFonts w:ascii="Times New Roman" w:hAnsi="Times New Roman"/>
        </w:rPr>
        <w:t>1.9</w:t>
      </w:r>
      <w:r w:rsidRPr="00E1325A">
        <w:rPr>
          <w:rFonts w:ascii="Times New Roman" w:hAnsi="Times New Roman"/>
        </w:rPr>
        <w:t>. Участники долевого строительства ознакомлены с тем, что Объект строительства строится по индивидуальному проекту и является уникальным архитектурным решением. Нарушение условий эксплуатации Объекта строительства (включая, но не ограничиваясь размещением на фасаде Объекта строительства внешних блоков кондиционеров и иного инженерного оборудования вне мест, отведенных для в соответствии с проектной документацией)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29EB340F" w14:textId="4F9DB616" w:rsidR="002D5550" w:rsidRPr="00E1325A" w:rsidRDefault="002D5550" w:rsidP="002D5550">
      <w:pPr>
        <w:pStyle w:val="afe"/>
        <w:spacing w:after="0"/>
        <w:ind w:left="0" w:firstLine="567"/>
        <w:contextualSpacing/>
        <w:jc w:val="both"/>
        <w:rPr>
          <w:rFonts w:ascii="Times New Roman" w:hAnsi="Times New Roman"/>
        </w:rPr>
      </w:pPr>
      <w:r w:rsidRPr="00E1325A">
        <w:rPr>
          <w:rFonts w:ascii="Times New Roman" w:hAnsi="Times New Roman"/>
        </w:rPr>
        <w:t>1</w:t>
      </w:r>
      <w:r>
        <w:rPr>
          <w:rFonts w:ascii="Times New Roman" w:hAnsi="Times New Roman"/>
        </w:rPr>
        <w:t>1.10</w:t>
      </w:r>
      <w:r w:rsidRPr="00E1325A">
        <w:rPr>
          <w:rFonts w:ascii="Times New Roman" w:hAnsi="Times New Roman"/>
        </w:rPr>
        <w:t xml:space="preserve">. Участники долевого строительства подтверждают, что ознакомлены с Проектной декларацией Объекта строительства, размещенной в Единой информационной системе жилищного строительства (ЕИСЖС) в информационно-телекоммуникационной сети «Интернет» на сайте по адресу </w:t>
      </w:r>
      <w:hyperlink r:id="rId16" w:history="1">
        <w:r w:rsidRPr="00E1325A">
          <w:rPr>
            <w:rStyle w:val="af2"/>
            <w:rFonts w:ascii="Times New Roman" w:hAnsi="Times New Roman"/>
            <w:color w:val="auto"/>
            <w:lang w:val="en-US"/>
          </w:rPr>
          <w:t>www</w:t>
        </w:r>
        <w:r w:rsidRPr="00E1325A">
          <w:rPr>
            <w:rStyle w:val="af2"/>
            <w:rFonts w:ascii="Times New Roman" w:hAnsi="Times New Roman"/>
            <w:color w:val="auto"/>
          </w:rPr>
          <w:t>.</w:t>
        </w:r>
        <w:proofErr w:type="spellStart"/>
        <w:r w:rsidRPr="00E1325A">
          <w:rPr>
            <w:rStyle w:val="af2"/>
            <w:rFonts w:ascii="Times New Roman" w:hAnsi="Times New Roman"/>
            <w:color w:val="auto"/>
          </w:rPr>
          <w:t>наш.дом.рф</w:t>
        </w:r>
        <w:proofErr w:type="spellEnd"/>
      </w:hyperlink>
      <w:r w:rsidRPr="00E1325A">
        <w:rPr>
          <w:rFonts w:ascii="Times New Roman" w:hAnsi="Times New Roman"/>
        </w:rPr>
        <w:t xml:space="preserve"> , с настоящим Договором и приложениями к нему, о чем свидетельствует подпись Участника долевого строительства в Договоре.</w:t>
      </w:r>
    </w:p>
    <w:p w14:paraId="0319EF51" w14:textId="10EE244F" w:rsidR="002D5550" w:rsidRPr="002D5550" w:rsidRDefault="002D5550" w:rsidP="002D5550">
      <w:pPr>
        <w:pStyle w:val="afe"/>
        <w:spacing w:after="0"/>
        <w:ind w:left="0" w:firstLine="567"/>
        <w:contextualSpacing/>
        <w:jc w:val="both"/>
        <w:rPr>
          <w:rFonts w:ascii="Times New Roman" w:hAnsi="Times New Roman"/>
        </w:rPr>
      </w:pPr>
      <w:r w:rsidRPr="00E1325A">
        <w:rPr>
          <w:rFonts w:ascii="Times New Roman" w:hAnsi="Times New Roman"/>
        </w:rPr>
        <w:t>1</w:t>
      </w:r>
      <w:r>
        <w:rPr>
          <w:rFonts w:ascii="Times New Roman" w:hAnsi="Times New Roman"/>
        </w:rPr>
        <w:t>1.11</w:t>
      </w:r>
      <w:r w:rsidRPr="00E1325A">
        <w:rPr>
          <w:rFonts w:ascii="Times New Roman" w:hAnsi="Times New Roman"/>
        </w:rPr>
        <w:t xml:space="preserve">. Договор составлен в двух идентичных экземплярах, имеющих одинаковую юридическую силу, один – для Застройщика, один – для Участников долевого строительства. </w:t>
      </w:r>
    </w:p>
    <w:p w14:paraId="5FBE9CF3" w14:textId="1F14A222" w:rsidR="00290A53" w:rsidRPr="00E1325A" w:rsidRDefault="001E6BED" w:rsidP="00DB419E">
      <w:pPr>
        <w:shd w:val="clear" w:color="auto" w:fill="FFFFFF"/>
        <w:tabs>
          <w:tab w:val="left" w:pos="1276"/>
        </w:tabs>
        <w:ind w:right="38" w:firstLine="547"/>
        <w:contextualSpacing/>
        <w:jc w:val="both"/>
        <w:rPr>
          <w:rFonts w:ascii="Times New Roman" w:hAnsi="Times New Roman"/>
        </w:rPr>
      </w:pPr>
      <w:r w:rsidRPr="00E1325A">
        <w:rPr>
          <w:rFonts w:ascii="Times New Roman" w:hAnsi="Times New Roman"/>
        </w:rPr>
        <w:lastRenderedPageBreak/>
        <w:t>1</w:t>
      </w:r>
      <w:r w:rsidR="000343CB" w:rsidRPr="00E1325A">
        <w:rPr>
          <w:rFonts w:ascii="Times New Roman" w:hAnsi="Times New Roman"/>
        </w:rPr>
        <w:t>1</w:t>
      </w:r>
      <w:r w:rsidR="00290A53" w:rsidRPr="00E1325A">
        <w:rPr>
          <w:rFonts w:ascii="Times New Roman" w:hAnsi="Times New Roman"/>
        </w:rPr>
        <w:t>.</w:t>
      </w:r>
      <w:r w:rsidR="002D5550">
        <w:rPr>
          <w:rFonts w:ascii="Times New Roman" w:hAnsi="Times New Roman"/>
        </w:rPr>
        <w:t>12</w:t>
      </w:r>
      <w:r w:rsidRPr="00E1325A">
        <w:rPr>
          <w:rFonts w:ascii="Times New Roman" w:hAnsi="Times New Roman"/>
        </w:rPr>
        <w:t xml:space="preserve">. </w:t>
      </w:r>
      <w:r w:rsidR="00290A53" w:rsidRPr="00E1325A">
        <w:rPr>
          <w:rFonts w:ascii="Times New Roman" w:hAnsi="Times New Roman"/>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24E3BBAC" w14:textId="06882477" w:rsidR="002B0E95" w:rsidRPr="00E1325A" w:rsidRDefault="002B0E95" w:rsidP="00DB419E">
      <w:pPr>
        <w:tabs>
          <w:tab w:val="left" w:pos="0"/>
          <w:tab w:val="left" w:pos="7380"/>
        </w:tabs>
        <w:ind w:firstLine="567"/>
        <w:jc w:val="both"/>
        <w:rPr>
          <w:rFonts w:ascii="Times New Roman" w:hAnsi="Times New Roman"/>
        </w:rPr>
      </w:pPr>
    </w:p>
    <w:p w14:paraId="2FEBA3FA" w14:textId="2D8AB45C" w:rsidR="00290A53" w:rsidRPr="00E1325A" w:rsidRDefault="00290A53" w:rsidP="00C95012">
      <w:pPr>
        <w:tabs>
          <w:tab w:val="left" w:pos="0"/>
          <w:tab w:val="left" w:pos="7380"/>
        </w:tabs>
        <w:jc w:val="both"/>
        <w:rPr>
          <w:rFonts w:ascii="Times New Roman" w:hAnsi="Times New Roman"/>
        </w:rPr>
      </w:pPr>
      <w:r w:rsidRPr="00E1325A">
        <w:rPr>
          <w:rFonts w:ascii="Times New Roman" w:hAnsi="Times New Roman"/>
        </w:rPr>
        <w:t>12. Перечень приложений к Договору:</w:t>
      </w:r>
    </w:p>
    <w:p w14:paraId="71851AFF" w14:textId="77777777" w:rsidR="00735209" w:rsidRPr="00E1325A" w:rsidRDefault="00735209" w:rsidP="00C95012">
      <w:pPr>
        <w:tabs>
          <w:tab w:val="left" w:pos="0"/>
        </w:tabs>
        <w:jc w:val="both"/>
        <w:rPr>
          <w:rFonts w:ascii="Times New Roman" w:hAnsi="Times New Roman"/>
          <w:i/>
        </w:rPr>
      </w:pPr>
      <w:r w:rsidRPr="00E1325A">
        <w:rPr>
          <w:rFonts w:ascii="Times New Roman" w:hAnsi="Times New Roman"/>
          <w:i/>
        </w:rPr>
        <w:t>Приложение 1 - План Квартиры.</w:t>
      </w:r>
    </w:p>
    <w:p w14:paraId="1E80D746" w14:textId="77777777" w:rsidR="00E30818" w:rsidRPr="00E1325A" w:rsidRDefault="00735209" w:rsidP="00C95012">
      <w:pPr>
        <w:tabs>
          <w:tab w:val="left" w:pos="0"/>
        </w:tabs>
        <w:jc w:val="both"/>
        <w:rPr>
          <w:rFonts w:ascii="Times New Roman" w:hAnsi="Times New Roman"/>
          <w:i/>
        </w:rPr>
      </w:pPr>
      <w:r w:rsidRPr="00E1325A">
        <w:rPr>
          <w:rFonts w:ascii="Times New Roman" w:hAnsi="Times New Roman"/>
          <w:i/>
        </w:rPr>
        <w:t xml:space="preserve">Приложение 2 – План этажа. </w:t>
      </w:r>
    </w:p>
    <w:p w14:paraId="63CAACAF" w14:textId="24E429B5" w:rsidR="00366DA9" w:rsidRPr="00E1325A" w:rsidRDefault="00E30818" w:rsidP="00C95012">
      <w:pPr>
        <w:tabs>
          <w:tab w:val="left" w:pos="0"/>
        </w:tabs>
        <w:jc w:val="both"/>
        <w:rPr>
          <w:rFonts w:ascii="Times New Roman" w:hAnsi="Times New Roman"/>
          <w:i/>
        </w:rPr>
      </w:pPr>
      <w:r w:rsidRPr="00E1325A">
        <w:rPr>
          <w:rFonts w:ascii="Times New Roman" w:hAnsi="Times New Roman"/>
          <w:i/>
        </w:rPr>
        <w:t xml:space="preserve">Приложение 3 – </w:t>
      </w:r>
      <w:r w:rsidR="00563410" w:rsidRPr="00E1325A">
        <w:rPr>
          <w:rFonts w:ascii="Times New Roman" w:hAnsi="Times New Roman"/>
          <w:i/>
        </w:rPr>
        <w:t>Стандарт организации СТО 92347852-001-2020 «Работы по отделке помещений, оказываемые физическим и юридическим лицам», редакция изм.1.</w:t>
      </w:r>
      <w:r w:rsidRPr="00E1325A">
        <w:rPr>
          <w:rFonts w:ascii="Times New Roman" w:hAnsi="Times New Roman"/>
          <w:i/>
        </w:rPr>
        <w:t xml:space="preserve"> </w:t>
      </w:r>
      <w:r w:rsidR="00563410" w:rsidRPr="00E1325A">
        <w:rPr>
          <w:rFonts w:ascii="Times New Roman" w:hAnsi="Times New Roman"/>
          <w:i/>
        </w:rPr>
        <w:t>Стандарт организации СТО 92347852-001-2020 «Работы по монтажу дверных и оконных конструкций оказываемые физическим и юридическим лицам».</w:t>
      </w:r>
    </w:p>
    <w:p w14:paraId="43047232" w14:textId="26DDE78F" w:rsidR="003C5657" w:rsidRPr="00E1325A" w:rsidRDefault="003C5657" w:rsidP="00C95012">
      <w:pPr>
        <w:tabs>
          <w:tab w:val="left" w:pos="0"/>
        </w:tabs>
        <w:jc w:val="both"/>
        <w:rPr>
          <w:rFonts w:ascii="Times New Roman" w:hAnsi="Times New Roman"/>
          <w:i/>
        </w:rPr>
      </w:pPr>
      <w:r w:rsidRPr="00E1325A">
        <w:rPr>
          <w:rFonts w:ascii="Times New Roman" w:hAnsi="Times New Roman"/>
          <w:i/>
        </w:rPr>
        <w:t>Приложение 4 – Характеристика Объекта долевого строительства</w:t>
      </w:r>
      <w:r w:rsidR="00290A53" w:rsidRPr="00E1325A">
        <w:rPr>
          <w:rFonts w:ascii="Times New Roman" w:hAnsi="Times New Roman"/>
          <w:i/>
        </w:rPr>
        <w:t>.</w:t>
      </w:r>
    </w:p>
    <w:p w14:paraId="36D5A7AD" w14:textId="77777777" w:rsidR="00F467BA" w:rsidRPr="00E1325A" w:rsidRDefault="00F467BA" w:rsidP="00DB419E">
      <w:pPr>
        <w:tabs>
          <w:tab w:val="left" w:pos="0"/>
        </w:tabs>
        <w:ind w:firstLine="540"/>
        <w:jc w:val="both"/>
        <w:rPr>
          <w:rFonts w:ascii="Times New Roman" w:hAnsi="Times New Roman"/>
        </w:rPr>
      </w:pPr>
    </w:p>
    <w:p w14:paraId="714FB15A" w14:textId="024830A9" w:rsidR="005D1C7E" w:rsidRPr="00E1325A" w:rsidRDefault="005D1C7E" w:rsidP="00DB419E">
      <w:pPr>
        <w:tabs>
          <w:tab w:val="left" w:pos="7380"/>
        </w:tabs>
        <w:ind w:right="-365" w:firstLine="540"/>
        <w:jc w:val="center"/>
        <w:rPr>
          <w:rFonts w:ascii="Times New Roman" w:hAnsi="Times New Roman"/>
          <w:b/>
        </w:rPr>
      </w:pPr>
      <w:r w:rsidRPr="00E1325A">
        <w:rPr>
          <w:rFonts w:ascii="Times New Roman" w:hAnsi="Times New Roman"/>
          <w:b/>
        </w:rPr>
        <w:t>1</w:t>
      </w:r>
      <w:r w:rsidR="000343CB" w:rsidRPr="00E1325A">
        <w:rPr>
          <w:rFonts w:ascii="Times New Roman" w:hAnsi="Times New Roman"/>
          <w:b/>
        </w:rPr>
        <w:t>3</w:t>
      </w:r>
      <w:r w:rsidRPr="00E1325A">
        <w:rPr>
          <w:rFonts w:ascii="Times New Roman" w:hAnsi="Times New Roman"/>
          <w:b/>
        </w:rPr>
        <w:t xml:space="preserve">. </w:t>
      </w:r>
      <w:r w:rsidR="002C5508" w:rsidRPr="00E1325A">
        <w:rPr>
          <w:rFonts w:ascii="Times New Roman" w:hAnsi="Times New Roman"/>
          <w:b/>
        </w:rPr>
        <w:t xml:space="preserve">АДРЕСА И РЕКВИЗИТЫ </w:t>
      </w:r>
      <w:r w:rsidRPr="00E1325A">
        <w:rPr>
          <w:rFonts w:ascii="Times New Roman" w:hAnsi="Times New Roman"/>
          <w:b/>
        </w:rPr>
        <w:t>СТОРОН</w:t>
      </w:r>
      <w:r w:rsidR="002C5508" w:rsidRPr="00E1325A">
        <w:rPr>
          <w:rFonts w:ascii="Times New Roman" w:hAnsi="Times New Roman"/>
          <w:b/>
        </w:rPr>
        <w:t>:</w:t>
      </w:r>
    </w:p>
    <w:p w14:paraId="1953CC99" w14:textId="77777777" w:rsidR="00366DA9" w:rsidRPr="00E1325A" w:rsidRDefault="00366DA9" w:rsidP="00DB419E">
      <w:pPr>
        <w:tabs>
          <w:tab w:val="left" w:pos="7380"/>
        </w:tabs>
        <w:ind w:right="-365" w:firstLine="540"/>
        <w:jc w:val="center"/>
        <w:rPr>
          <w:rFonts w:ascii="Times New Roman" w:hAnsi="Times New Roman"/>
          <w: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0"/>
        <w:gridCol w:w="4410"/>
      </w:tblGrid>
      <w:tr w:rsidR="00AA64D2" w:rsidRPr="00E1325A" w14:paraId="0A6A07A6" w14:textId="77777777" w:rsidTr="008236F9">
        <w:tc>
          <w:tcPr>
            <w:tcW w:w="5400" w:type="dxa"/>
          </w:tcPr>
          <w:p w14:paraId="3EDCC9A5" w14:textId="77777777" w:rsidR="00833465" w:rsidRPr="00E1325A" w:rsidRDefault="00833465" w:rsidP="00DB419E">
            <w:pPr>
              <w:rPr>
                <w:rFonts w:ascii="Times New Roman" w:hAnsi="Times New Roman"/>
                <w:b/>
                <w:i/>
              </w:rPr>
            </w:pPr>
            <w:r w:rsidRPr="00E1325A">
              <w:rPr>
                <w:rFonts w:ascii="Times New Roman" w:hAnsi="Times New Roman"/>
                <w:b/>
                <w:i/>
              </w:rPr>
              <w:t xml:space="preserve">Застройщик </w:t>
            </w:r>
          </w:p>
          <w:p w14:paraId="36D3E5D9" w14:textId="77777777" w:rsidR="004A34B3" w:rsidRPr="004A34B3" w:rsidRDefault="004A34B3" w:rsidP="004A34B3">
            <w:pPr>
              <w:ind w:right="722"/>
              <w:rPr>
                <w:rFonts w:ascii="Times New Roman" w:hAnsi="Times New Roman"/>
                <w:i/>
              </w:rPr>
            </w:pPr>
            <w:r w:rsidRPr="004A34B3">
              <w:rPr>
                <w:rFonts w:ascii="Times New Roman" w:hAnsi="Times New Roman" w:hint="eastAsia"/>
                <w:i/>
              </w:rPr>
              <w:t>ООО</w:t>
            </w:r>
            <w:r w:rsidRPr="004A34B3">
              <w:rPr>
                <w:rFonts w:ascii="Times New Roman" w:hAnsi="Times New Roman"/>
                <w:i/>
              </w:rPr>
              <w:t xml:space="preserve"> </w:t>
            </w:r>
            <w:r w:rsidRPr="004A34B3">
              <w:rPr>
                <w:rFonts w:ascii="Times New Roman" w:hAnsi="Times New Roman" w:hint="eastAsia"/>
                <w:i/>
              </w:rPr>
              <w:t>СЗ</w:t>
            </w:r>
            <w:r w:rsidRPr="004A34B3">
              <w:rPr>
                <w:rFonts w:ascii="Times New Roman" w:hAnsi="Times New Roman"/>
                <w:i/>
              </w:rPr>
              <w:t xml:space="preserve"> "</w:t>
            </w:r>
            <w:r w:rsidRPr="004A34B3">
              <w:rPr>
                <w:rFonts w:ascii="Times New Roman" w:hAnsi="Times New Roman" w:hint="eastAsia"/>
                <w:i/>
              </w:rPr>
              <w:t>КИНЕТИКА</w:t>
            </w:r>
            <w:r w:rsidRPr="004A34B3">
              <w:rPr>
                <w:rFonts w:ascii="Times New Roman" w:hAnsi="Times New Roman"/>
                <w:i/>
              </w:rPr>
              <w:t>"</w:t>
            </w:r>
          </w:p>
          <w:p w14:paraId="7A2588B3" w14:textId="77777777" w:rsidR="004A34B3" w:rsidRPr="004A34B3" w:rsidRDefault="004A34B3" w:rsidP="004A34B3">
            <w:pPr>
              <w:ind w:right="722"/>
              <w:rPr>
                <w:rFonts w:ascii="Times New Roman" w:hAnsi="Times New Roman"/>
                <w:i/>
              </w:rPr>
            </w:pPr>
            <w:r w:rsidRPr="004A34B3">
              <w:rPr>
                <w:rFonts w:ascii="Times New Roman" w:hAnsi="Times New Roman" w:hint="eastAsia"/>
                <w:i/>
              </w:rPr>
              <w:t>Адрес</w:t>
            </w:r>
            <w:r w:rsidRPr="004A34B3">
              <w:rPr>
                <w:rFonts w:ascii="Times New Roman" w:hAnsi="Times New Roman"/>
                <w:i/>
              </w:rPr>
              <w:t xml:space="preserve"> </w:t>
            </w:r>
            <w:r w:rsidRPr="004A34B3">
              <w:rPr>
                <w:rFonts w:ascii="Times New Roman" w:hAnsi="Times New Roman" w:hint="eastAsia"/>
                <w:i/>
              </w:rPr>
              <w:t>юридического</w:t>
            </w:r>
            <w:r w:rsidRPr="004A34B3">
              <w:rPr>
                <w:rFonts w:ascii="Times New Roman" w:hAnsi="Times New Roman"/>
                <w:i/>
              </w:rPr>
              <w:t xml:space="preserve"> </w:t>
            </w:r>
            <w:r w:rsidRPr="004A34B3">
              <w:rPr>
                <w:rFonts w:ascii="Times New Roman" w:hAnsi="Times New Roman" w:hint="eastAsia"/>
                <w:i/>
              </w:rPr>
              <w:t>лица</w:t>
            </w:r>
            <w:r w:rsidRPr="004A34B3">
              <w:rPr>
                <w:rFonts w:ascii="Times New Roman" w:hAnsi="Times New Roman"/>
                <w:i/>
              </w:rPr>
              <w:t xml:space="preserve"> 614500,</w:t>
            </w:r>
          </w:p>
          <w:p w14:paraId="0CFA3730" w14:textId="77777777" w:rsidR="004A34B3" w:rsidRPr="004A34B3" w:rsidRDefault="004A34B3" w:rsidP="004A34B3">
            <w:pPr>
              <w:ind w:right="722"/>
              <w:rPr>
                <w:rFonts w:ascii="Times New Roman" w:hAnsi="Times New Roman"/>
                <w:i/>
              </w:rPr>
            </w:pPr>
            <w:r w:rsidRPr="004A34B3">
              <w:rPr>
                <w:rFonts w:ascii="Times New Roman" w:hAnsi="Times New Roman" w:hint="eastAsia"/>
                <w:i/>
              </w:rPr>
              <w:t>ПЕРМСКИЙ</w:t>
            </w:r>
            <w:r w:rsidRPr="004A34B3">
              <w:rPr>
                <w:rFonts w:ascii="Times New Roman" w:hAnsi="Times New Roman"/>
                <w:i/>
              </w:rPr>
              <w:t xml:space="preserve"> </w:t>
            </w:r>
            <w:r w:rsidRPr="004A34B3">
              <w:rPr>
                <w:rFonts w:ascii="Times New Roman" w:hAnsi="Times New Roman" w:hint="eastAsia"/>
                <w:i/>
              </w:rPr>
              <w:t>КРАЙ</w:t>
            </w:r>
            <w:r w:rsidRPr="004A34B3">
              <w:rPr>
                <w:rFonts w:ascii="Times New Roman" w:hAnsi="Times New Roman"/>
                <w:i/>
              </w:rPr>
              <w:t xml:space="preserve">, </w:t>
            </w:r>
            <w:r w:rsidRPr="004A34B3">
              <w:rPr>
                <w:rFonts w:ascii="Times New Roman" w:hAnsi="Times New Roman" w:hint="eastAsia"/>
                <w:i/>
              </w:rPr>
              <w:t>М</w:t>
            </w:r>
            <w:r w:rsidRPr="004A34B3">
              <w:rPr>
                <w:rFonts w:ascii="Times New Roman" w:hAnsi="Times New Roman"/>
                <w:i/>
              </w:rPr>
              <w:t>.</w:t>
            </w:r>
            <w:r w:rsidRPr="004A34B3">
              <w:rPr>
                <w:rFonts w:ascii="Times New Roman" w:hAnsi="Times New Roman" w:hint="eastAsia"/>
                <w:i/>
              </w:rPr>
              <w:t>О</w:t>
            </w:r>
            <w:r w:rsidRPr="004A34B3">
              <w:rPr>
                <w:rFonts w:ascii="Times New Roman" w:hAnsi="Times New Roman"/>
                <w:i/>
              </w:rPr>
              <w:t xml:space="preserve">. </w:t>
            </w:r>
            <w:proofErr w:type="gramStart"/>
            <w:r w:rsidRPr="004A34B3">
              <w:rPr>
                <w:rFonts w:ascii="Times New Roman" w:hAnsi="Times New Roman" w:hint="eastAsia"/>
                <w:i/>
              </w:rPr>
              <w:t>ПЕРМСКИЙ</w:t>
            </w:r>
            <w:r w:rsidRPr="004A34B3">
              <w:rPr>
                <w:rFonts w:ascii="Times New Roman" w:hAnsi="Times New Roman"/>
                <w:i/>
              </w:rPr>
              <w:t>,</w:t>
            </w:r>
            <w:r w:rsidRPr="004A34B3">
              <w:rPr>
                <w:rFonts w:ascii="Times New Roman" w:hAnsi="Times New Roman" w:hint="eastAsia"/>
                <w:i/>
              </w:rPr>
              <w:t>Д</w:t>
            </w:r>
            <w:proofErr w:type="gramEnd"/>
            <w:r w:rsidRPr="004A34B3">
              <w:rPr>
                <w:rFonts w:ascii="Times New Roman" w:hAnsi="Times New Roman"/>
                <w:i/>
              </w:rPr>
              <w:t xml:space="preserve"> </w:t>
            </w:r>
            <w:r w:rsidRPr="004A34B3">
              <w:rPr>
                <w:rFonts w:ascii="Times New Roman" w:hAnsi="Times New Roman" w:hint="eastAsia"/>
                <w:i/>
              </w:rPr>
              <w:t>ПЕСЬЯНКА</w:t>
            </w:r>
            <w:r w:rsidRPr="004A34B3">
              <w:rPr>
                <w:rFonts w:ascii="Times New Roman" w:hAnsi="Times New Roman"/>
                <w:i/>
              </w:rPr>
              <w:t>,</w:t>
            </w:r>
            <w:r w:rsidRPr="004A34B3">
              <w:rPr>
                <w:rFonts w:ascii="Times New Roman" w:hAnsi="Times New Roman" w:hint="eastAsia"/>
                <w:i/>
              </w:rPr>
              <w:t>УЛ</w:t>
            </w:r>
            <w:r w:rsidRPr="004A34B3">
              <w:rPr>
                <w:rFonts w:ascii="Times New Roman" w:hAnsi="Times New Roman"/>
                <w:i/>
              </w:rPr>
              <w:t xml:space="preserve"> </w:t>
            </w:r>
            <w:r w:rsidRPr="004A34B3">
              <w:rPr>
                <w:rFonts w:ascii="Times New Roman" w:hAnsi="Times New Roman" w:hint="eastAsia"/>
                <w:i/>
              </w:rPr>
              <w:t>МЕЛИОРАТОРОВ</w:t>
            </w:r>
            <w:r w:rsidRPr="004A34B3">
              <w:rPr>
                <w:rFonts w:ascii="Times New Roman" w:hAnsi="Times New Roman"/>
                <w:i/>
              </w:rPr>
              <w:t>,</w:t>
            </w:r>
          </w:p>
          <w:p w14:paraId="7623DF29" w14:textId="77777777" w:rsidR="004A34B3" w:rsidRPr="004A34B3" w:rsidRDefault="004A34B3" w:rsidP="004A34B3">
            <w:pPr>
              <w:ind w:right="722"/>
              <w:rPr>
                <w:rFonts w:ascii="Times New Roman" w:hAnsi="Times New Roman"/>
                <w:i/>
                <w:lang w:val="en-US"/>
              </w:rPr>
            </w:pPr>
            <w:r w:rsidRPr="004A34B3">
              <w:rPr>
                <w:rFonts w:ascii="Times New Roman" w:hAnsi="Times New Roman" w:hint="eastAsia"/>
                <w:i/>
              </w:rPr>
              <w:t>ВЛД</w:t>
            </w:r>
            <w:r w:rsidRPr="004A34B3">
              <w:rPr>
                <w:rFonts w:ascii="Times New Roman" w:hAnsi="Times New Roman"/>
                <w:i/>
                <w:lang w:val="en-US"/>
              </w:rPr>
              <w:t>. 12</w:t>
            </w:r>
          </w:p>
          <w:p w14:paraId="593526F9" w14:textId="77777777" w:rsidR="004A34B3" w:rsidRPr="004A34B3" w:rsidRDefault="004A34B3" w:rsidP="004A34B3">
            <w:pPr>
              <w:ind w:right="722"/>
              <w:rPr>
                <w:rFonts w:ascii="Times New Roman" w:hAnsi="Times New Roman"/>
                <w:i/>
                <w:lang w:val="en-US"/>
              </w:rPr>
            </w:pPr>
            <w:r w:rsidRPr="004A34B3">
              <w:rPr>
                <w:rFonts w:ascii="Times New Roman" w:hAnsi="Times New Roman"/>
                <w:i/>
                <w:lang w:val="en-US"/>
              </w:rPr>
              <w:t>E-mail INFO@KINETIKA59.RU</w:t>
            </w:r>
          </w:p>
          <w:p w14:paraId="6724FAB1" w14:textId="77777777" w:rsidR="004A34B3" w:rsidRPr="004A34B3" w:rsidRDefault="004A34B3" w:rsidP="004A34B3">
            <w:pPr>
              <w:ind w:right="722"/>
              <w:rPr>
                <w:rFonts w:ascii="Times New Roman" w:hAnsi="Times New Roman"/>
                <w:i/>
              </w:rPr>
            </w:pPr>
            <w:r w:rsidRPr="004A34B3">
              <w:rPr>
                <w:rFonts w:ascii="Times New Roman" w:hAnsi="Times New Roman" w:hint="eastAsia"/>
                <w:i/>
              </w:rPr>
              <w:t>ОГРН</w:t>
            </w:r>
            <w:r w:rsidRPr="004A34B3">
              <w:rPr>
                <w:rFonts w:ascii="Times New Roman" w:hAnsi="Times New Roman"/>
                <w:i/>
              </w:rPr>
              <w:t xml:space="preserve">: 1245900008793, </w:t>
            </w:r>
          </w:p>
          <w:p w14:paraId="10B24925" w14:textId="77777777" w:rsidR="004A34B3" w:rsidRPr="004A34B3" w:rsidRDefault="004A34B3" w:rsidP="004A34B3">
            <w:pPr>
              <w:ind w:right="722"/>
              <w:rPr>
                <w:rFonts w:ascii="Times New Roman" w:hAnsi="Times New Roman"/>
                <w:i/>
              </w:rPr>
            </w:pPr>
            <w:r w:rsidRPr="004A34B3">
              <w:rPr>
                <w:rFonts w:ascii="Times New Roman" w:hAnsi="Times New Roman" w:hint="eastAsia"/>
                <w:i/>
              </w:rPr>
              <w:t>Дата</w:t>
            </w:r>
            <w:r w:rsidRPr="004A34B3">
              <w:rPr>
                <w:rFonts w:ascii="Times New Roman" w:hAnsi="Times New Roman"/>
                <w:i/>
              </w:rPr>
              <w:t xml:space="preserve"> </w:t>
            </w:r>
            <w:r w:rsidRPr="004A34B3">
              <w:rPr>
                <w:rFonts w:ascii="Times New Roman" w:hAnsi="Times New Roman" w:hint="eastAsia"/>
                <w:i/>
              </w:rPr>
              <w:t>присвоения</w:t>
            </w:r>
            <w:r w:rsidRPr="004A34B3">
              <w:rPr>
                <w:rFonts w:ascii="Times New Roman" w:hAnsi="Times New Roman"/>
                <w:i/>
              </w:rPr>
              <w:t xml:space="preserve"> </w:t>
            </w:r>
            <w:r w:rsidRPr="004A34B3">
              <w:rPr>
                <w:rFonts w:ascii="Times New Roman" w:hAnsi="Times New Roman" w:hint="eastAsia"/>
                <w:i/>
              </w:rPr>
              <w:t>ОГРН</w:t>
            </w:r>
            <w:r w:rsidRPr="004A34B3">
              <w:rPr>
                <w:rFonts w:ascii="Times New Roman" w:hAnsi="Times New Roman"/>
                <w:i/>
              </w:rPr>
              <w:t xml:space="preserve">: 15.05.2024, </w:t>
            </w:r>
          </w:p>
          <w:p w14:paraId="22ACD90D" w14:textId="77777777" w:rsidR="004A34B3" w:rsidRPr="004A34B3" w:rsidRDefault="004A34B3" w:rsidP="004A34B3">
            <w:pPr>
              <w:ind w:right="722"/>
              <w:rPr>
                <w:rFonts w:ascii="Times New Roman" w:hAnsi="Times New Roman"/>
                <w:i/>
              </w:rPr>
            </w:pPr>
            <w:r w:rsidRPr="004A34B3">
              <w:rPr>
                <w:rFonts w:ascii="Times New Roman" w:hAnsi="Times New Roman" w:hint="eastAsia"/>
                <w:i/>
              </w:rPr>
              <w:t>ИНН</w:t>
            </w:r>
            <w:r w:rsidRPr="004A34B3">
              <w:rPr>
                <w:rFonts w:ascii="Times New Roman" w:hAnsi="Times New Roman"/>
                <w:i/>
              </w:rPr>
              <w:t xml:space="preserve">: 5948072767, </w:t>
            </w:r>
            <w:r w:rsidRPr="004A34B3">
              <w:rPr>
                <w:rFonts w:ascii="Times New Roman" w:hAnsi="Times New Roman" w:hint="eastAsia"/>
                <w:i/>
              </w:rPr>
              <w:t>КПП</w:t>
            </w:r>
            <w:r w:rsidRPr="004A34B3">
              <w:rPr>
                <w:rFonts w:ascii="Times New Roman" w:hAnsi="Times New Roman"/>
                <w:i/>
              </w:rPr>
              <w:t>: 594801001,</w:t>
            </w:r>
          </w:p>
          <w:p w14:paraId="5C0F7B92" w14:textId="77777777" w:rsidR="004A34B3" w:rsidRPr="004A34B3" w:rsidRDefault="004A34B3" w:rsidP="004A34B3">
            <w:pPr>
              <w:ind w:right="722"/>
              <w:rPr>
                <w:rFonts w:ascii="Times New Roman" w:hAnsi="Times New Roman"/>
                <w:i/>
              </w:rPr>
            </w:pPr>
            <w:r w:rsidRPr="004A34B3">
              <w:rPr>
                <w:rFonts w:ascii="Times New Roman" w:hAnsi="Times New Roman" w:hint="eastAsia"/>
                <w:i/>
              </w:rPr>
              <w:t>Наименование</w:t>
            </w:r>
            <w:r w:rsidRPr="004A34B3">
              <w:rPr>
                <w:rFonts w:ascii="Times New Roman" w:hAnsi="Times New Roman"/>
                <w:i/>
              </w:rPr>
              <w:t xml:space="preserve"> </w:t>
            </w:r>
            <w:r w:rsidRPr="004A34B3">
              <w:rPr>
                <w:rFonts w:ascii="Times New Roman" w:hAnsi="Times New Roman" w:hint="eastAsia"/>
                <w:i/>
              </w:rPr>
              <w:t>банка</w:t>
            </w:r>
            <w:r w:rsidRPr="004A34B3">
              <w:rPr>
                <w:rFonts w:ascii="Times New Roman" w:hAnsi="Times New Roman"/>
                <w:i/>
              </w:rPr>
              <w:tab/>
            </w:r>
            <w:r w:rsidRPr="004A34B3">
              <w:rPr>
                <w:rFonts w:ascii="Times New Roman" w:hAnsi="Times New Roman" w:hint="eastAsia"/>
                <w:i/>
              </w:rPr>
              <w:t>ПАО</w:t>
            </w:r>
            <w:r w:rsidRPr="004A34B3">
              <w:rPr>
                <w:rFonts w:ascii="Times New Roman" w:hAnsi="Times New Roman"/>
                <w:i/>
              </w:rPr>
              <w:t xml:space="preserve"> </w:t>
            </w:r>
            <w:r w:rsidRPr="004A34B3">
              <w:rPr>
                <w:rFonts w:ascii="Times New Roman" w:hAnsi="Times New Roman" w:hint="eastAsia"/>
                <w:i/>
              </w:rPr>
              <w:t>АКБ</w:t>
            </w:r>
            <w:r w:rsidRPr="004A34B3">
              <w:rPr>
                <w:rFonts w:ascii="Times New Roman" w:hAnsi="Times New Roman"/>
                <w:i/>
              </w:rPr>
              <w:t xml:space="preserve"> «</w:t>
            </w:r>
            <w:r w:rsidRPr="004A34B3">
              <w:rPr>
                <w:rFonts w:ascii="Times New Roman" w:hAnsi="Times New Roman" w:hint="eastAsia"/>
                <w:i/>
              </w:rPr>
              <w:t>Металлинвестбанк»</w:t>
            </w:r>
          </w:p>
          <w:p w14:paraId="5904848D" w14:textId="77777777" w:rsidR="004A34B3" w:rsidRPr="004A34B3" w:rsidRDefault="004A34B3" w:rsidP="004A34B3">
            <w:pPr>
              <w:ind w:right="722"/>
              <w:rPr>
                <w:rFonts w:ascii="Times New Roman" w:hAnsi="Times New Roman"/>
                <w:i/>
              </w:rPr>
            </w:pPr>
            <w:r w:rsidRPr="004A34B3">
              <w:rPr>
                <w:rFonts w:ascii="Times New Roman" w:hAnsi="Times New Roman" w:hint="eastAsia"/>
                <w:i/>
              </w:rPr>
              <w:t>БИК</w:t>
            </w:r>
            <w:r w:rsidRPr="004A34B3">
              <w:rPr>
                <w:rFonts w:ascii="Times New Roman" w:hAnsi="Times New Roman"/>
                <w:i/>
              </w:rPr>
              <w:tab/>
              <w:t>044525176</w:t>
            </w:r>
          </w:p>
          <w:p w14:paraId="1D5E005F" w14:textId="77777777" w:rsidR="004A34B3" w:rsidRPr="004A34B3" w:rsidRDefault="004A34B3" w:rsidP="004A34B3">
            <w:pPr>
              <w:ind w:right="722"/>
              <w:rPr>
                <w:rFonts w:ascii="Times New Roman" w:hAnsi="Times New Roman"/>
                <w:i/>
              </w:rPr>
            </w:pPr>
            <w:r w:rsidRPr="004A34B3">
              <w:rPr>
                <w:rFonts w:ascii="Times New Roman" w:hAnsi="Times New Roman" w:hint="eastAsia"/>
                <w:i/>
              </w:rPr>
              <w:t>Корр</w:t>
            </w:r>
            <w:r w:rsidRPr="004A34B3">
              <w:rPr>
                <w:rFonts w:ascii="Times New Roman" w:hAnsi="Times New Roman"/>
                <w:i/>
              </w:rPr>
              <w:t xml:space="preserve">. </w:t>
            </w:r>
            <w:r w:rsidRPr="004A34B3">
              <w:rPr>
                <w:rFonts w:ascii="Times New Roman" w:hAnsi="Times New Roman" w:hint="eastAsia"/>
                <w:i/>
              </w:rPr>
              <w:t>Счет</w:t>
            </w:r>
            <w:r w:rsidRPr="004A34B3">
              <w:rPr>
                <w:rFonts w:ascii="Times New Roman" w:hAnsi="Times New Roman"/>
                <w:i/>
              </w:rPr>
              <w:tab/>
              <w:t>30101810300000000176</w:t>
            </w:r>
          </w:p>
          <w:p w14:paraId="465BE46E" w14:textId="3A410C9C" w:rsidR="00E8223A" w:rsidRPr="00E1325A" w:rsidRDefault="004A34B3" w:rsidP="004A34B3">
            <w:pPr>
              <w:ind w:right="722"/>
              <w:rPr>
                <w:rFonts w:ascii="Times New Roman" w:hAnsi="Times New Roman"/>
                <w:i/>
              </w:rPr>
            </w:pPr>
            <w:r w:rsidRPr="004A34B3">
              <w:rPr>
                <w:rFonts w:ascii="Times New Roman" w:hAnsi="Times New Roman" w:hint="eastAsia"/>
                <w:i/>
              </w:rPr>
              <w:t>Расчетный</w:t>
            </w:r>
            <w:r w:rsidRPr="004A34B3">
              <w:rPr>
                <w:rFonts w:ascii="Times New Roman" w:hAnsi="Times New Roman"/>
                <w:i/>
              </w:rPr>
              <w:t xml:space="preserve"> </w:t>
            </w:r>
            <w:r w:rsidRPr="004A34B3">
              <w:rPr>
                <w:rFonts w:ascii="Times New Roman" w:hAnsi="Times New Roman" w:hint="eastAsia"/>
                <w:i/>
              </w:rPr>
              <w:t>счет</w:t>
            </w:r>
            <w:r w:rsidRPr="004A34B3">
              <w:rPr>
                <w:rFonts w:ascii="Times New Roman" w:hAnsi="Times New Roman"/>
                <w:i/>
              </w:rPr>
              <w:t xml:space="preserve"> 40702810500990009714</w:t>
            </w:r>
            <w:r w:rsidR="003C5657" w:rsidRPr="00E1325A">
              <w:rPr>
                <w:rFonts w:ascii="Times New Roman" w:hAnsi="Times New Roman"/>
                <w:i/>
              </w:rPr>
              <w:t xml:space="preserve">Электронная почта: </w:t>
            </w:r>
            <w:r w:rsidR="00243C34" w:rsidRPr="00E1325A">
              <w:rPr>
                <w:rFonts w:ascii="Times New Roman" w:hAnsi="Times New Roman"/>
                <w:i/>
              </w:rPr>
              <w:t xml:space="preserve"> </w:t>
            </w:r>
            <w:hyperlink r:id="rId17" w:history="1">
              <w:r w:rsidR="00243C34" w:rsidRPr="00E1325A">
                <w:rPr>
                  <w:rStyle w:val="af2"/>
                  <w:rFonts w:ascii="Times New Roman" w:hAnsi="Times New Roman"/>
                  <w:i/>
                  <w:color w:val="auto"/>
                  <w:lang w:val="en-US"/>
                </w:rPr>
                <w:t>info</w:t>
              </w:r>
              <w:r w:rsidR="00243C34" w:rsidRPr="00E1325A">
                <w:rPr>
                  <w:rStyle w:val="af2"/>
                  <w:rFonts w:ascii="Times New Roman" w:hAnsi="Times New Roman"/>
                  <w:i/>
                  <w:color w:val="auto"/>
                </w:rPr>
                <w:t>@</w:t>
              </w:r>
              <w:proofErr w:type="spellStart"/>
              <w:r w:rsidR="00243C34" w:rsidRPr="00E1325A">
                <w:rPr>
                  <w:rStyle w:val="af2"/>
                  <w:rFonts w:ascii="Times New Roman" w:hAnsi="Times New Roman"/>
                  <w:i/>
                  <w:color w:val="auto"/>
                  <w:lang w:val="en-US"/>
                </w:rPr>
                <w:t>kinetika</w:t>
              </w:r>
              <w:proofErr w:type="spellEnd"/>
              <w:r w:rsidR="00243C34" w:rsidRPr="00E1325A">
                <w:rPr>
                  <w:rStyle w:val="af2"/>
                  <w:rFonts w:ascii="Times New Roman" w:hAnsi="Times New Roman"/>
                  <w:i/>
                  <w:color w:val="auto"/>
                </w:rPr>
                <w:t>59.</w:t>
              </w:r>
              <w:proofErr w:type="spellStart"/>
              <w:r w:rsidR="00243C34" w:rsidRPr="00E1325A">
                <w:rPr>
                  <w:rStyle w:val="af2"/>
                  <w:rFonts w:ascii="Times New Roman" w:hAnsi="Times New Roman"/>
                  <w:i/>
                  <w:color w:val="auto"/>
                  <w:lang w:val="en-US"/>
                </w:rPr>
                <w:t>ru</w:t>
              </w:r>
              <w:proofErr w:type="spellEnd"/>
            </w:hyperlink>
            <w:r w:rsidR="00243C34" w:rsidRPr="00E1325A">
              <w:rPr>
                <w:rFonts w:ascii="Times New Roman" w:hAnsi="Times New Roman"/>
                <w:i/>
              </w:rPr>
              <w:t xml:space="preserve"> </w:t>
            </w:r>
          </w:p>
          <w:p w14:paraId="100274FF" w14:textId="76688263" w:rsidR="003C5657" w:rsidRPr="00E1325A" w:rsidRDefault="00106C26" w:rsidP="00DB419E">
            <w:pPr>
              <w:ind w:right="722"/>
              <w:rPr>
                <w:rFonts w:ascii="Times New Roman" w:hAnsi="Times New Roman"/>
                <w:i/>
              </w:rPr>
            </w:pPr>
            <w:r w:rsidRPr="00E1325A">
              <w:rPr>
                <w:rFonts w:ascii="Times New Roman" w:hAnsi="Times New Roman"/>
                <w:i/>
              </w:rPr>
              <w:t xml:space="preserve">Сайт: </w:t>
            </w:r>
            <w:hyperlink r:id="rId18" w:history="1">
              <w:r w:rsidR="0091686F" w:rsidRPr="00E1325A">
                <w:rPr>
                  <w:rStyle w:val="af2"/>
                  <w:rFonts w:ascii="Times New Roman" w:hAnsi="Times New Roman"/>
                  <w:i/>
                  <w:color w:val="auto"/>
                  <w:lang w:val="en-US"/>
                </w:rPr>
                <w:t>www</w:t>
              </w:r>
              <w:r w:rsidR="0091686F" w:rsidRPr="00E1325A">
                <w:rPr>
                  <w:rStyle w:val="af2"/>
                  <w:rFonts w:ascii="Times New Roman" w:hAnsi="Times New Roman"/>
                  <w:i/>
                  <w:color w:val="auto"/>
                </w:rPr>
                <w:t>.kinetika59.ru</w:t>
              </w:r>
            </w:hyperlink>
            <w:r w:rsidRPr="00E1325A">
              <w:rPr>
                <w:rFonts w:ascii="Times New Roman" w:hAnsi="Times New Roman"/>
                <w:i/>
              </w:rPr>
              <w:t xml:space="preserve"> </w:t>
            </w:r>
          </w:p>
          <w:p w14:paraId="6388CC39" w14:textId="0367F103" w:rsidR="00B2722F" w:rsidRPr="00E1325A" w:rsidRDefault="00B2722F" w:rsidP="00DB419E">
            <w:pPr>
              <w:ind w:right="722"/>
              <w:rPr>
                <w:rFonts w:ascii="Times New Roman" w:hAnsi="Times New Roman"/>
                <w:i/>
              </w:rPr>
            </w:pPr>
          </w:p>
        </w:tc>
        <w:tc>
          <w:tcPr>
            <w:tcW w:w="4410" w:type="dxa"/>
          </w:tcPr>
          <w:p w14:paraId="120F8831" w14:textId="0AFE75D1" w:rsidR="005D1C7E" w:rsidRPr="00E1325A" w:rsidRDefault="003009D6" w:rsidP="00DB419E">
            <w:pPr>
              <w:pStyle w:val="af0"/>
              <w:spacing w:after="0"/>
              <w:rPr>
                <w:rFonts w:ascii="Times New Roman" w:hAnsi="Times New Roman"/>
                <w:b/>
                <w:i/>
              </w:rPr>
            </w:pPr>
            <w:r w:rsidRPr="00E1325A">
              <w:rPr>
                <w:rFonts w:ascii="Times New Roman" w:hAnsi="Times New Roman"/>
                <w:b/>
                <w:i/>
              </w:rPr>
              <w:t>Участник долевого строительства</w:t>
            </w:r>
            <w:r w:rsidR="006E6B8D" w:rsidRPr="00E1325A">
              <w:rPr>
                <w:rFonts w:ascii="Times New Roman" w:hAnsi="Times New Roman"/>
                <w:b/>
                <w:i/>
              </w:rPr>
              <w:t>:</w:t>
            </w:r>
          </w:p>
          <w:p w14:paraId="49C99FD4" w14:textId="7199A586" w:rsidR="00CB14DB" w:rsidRPr="00E1325A" w:rsidRDefault="008236F9" w:rsidP="00DB419E">
            <w:pPr>
              <w:jc w:val="both"/>
              <w:rPr>
                <w:rFonts w:ascii="Times New Roman" w:hAnsi="Times New Roman"/>
                <w:i/>
              </w:rPr>
            </w:pPr>
            <w:r w:rsidRPr="00E1325A">
              <w:rPr>
                <w:rFonts w:ascii="Times New Roman" w:hAnsi="Times New Roman"/>
                <w:i/>
              </w:rPr>
              <w:t>ФИО</w:t>
            </w:r>
          </w:p>
          <w:p w14:paraId="2E6FEE81" w14:textId="098DAB66" w:rsidR="008236F9" w:rsidRPr="00E1325A" w:rsidRDefault="008236F9" w:rsidP="00DB419E">
            <w:pPr>
              <w:jc w:val="both"/>
              <w:rPr>
                <w:rFonts w:ascii="Times New Roman" w:hAnsi="Times New Roman"/>
                <w:i/>
              </w:rPr>
            </w:pPr>
            <w:r w:rsidRPr="00E1325A">
              <w:rPr>
                <w:rFonts w:ascii="Times New Roman" w:hAnsi="Times New Roman"/>
                <w:i/>
              </w:rPr>
              <w:t>Адрес регистрации по месту жительства</w:t>
            </w:r>
          </w:p>
          <w:p w14:paraId="1AF51B4F" w14:textId="2A440066" w:rsidR="008236F9" w:rsidRPr="00E1325A" w:rsidRDefault="008236F9" w:rsidP="00DB419E">
            <w:pPr>
              <w:jc w:val="both"/>
              <w:rPr>
                <w:rFonts w:ascii="Times New Roman" w:hAnsi="Times New Roman"/>
                <w:i/>
              </w:rPr>
            </w:pPr>
            <w:r w:rsidRPr="00E1325A">
              <w:rPr>
                <w:rFonts w:ascii="Times New Roman" w:hAnsi="Times New Roman"/>
                <w:i/>
              </w:rPr>
              <w:t>Почтовый адрес</w:t>
            </w:r>
          </w:p>
          <w:p w14:paraId="488CA95F" w14:textId="655585F3" w:rsidR="008236F9" w:rsidRPr="00E1325A" w:rsidRDefault="008236F9" w:rsidP="00DB419E">
            <w:pPr>
              <w:jc w:val="both"/>
              <w:rPr>
                <w:rFonts w:ascii="Times New Roman" w:hAnsi="Times New Roman"/>
                <w:i/>
              </w:rPr>
            </w:pPr>
            <w:r w:rsidRPr="00E1325A">
              <w:rPr>
                <w:rFonts w:ascii="Times New Roman" w:hAnsi="Times New Roman"/>
                <w:i/>
              </w:rPr>
              <w:t>Паспортные данные</w:t>
            </w:r>
          </w:p>
          <w:p w14:paraId="1D00BA82" w14:textId="239F6ACD" w:rsidR="008236F9" w:rsidRPr="00E1325A" w:rsidRDefault="008236F9" w:rsidP="00DB419E">
            <w:pPr>
              <w:jc w:val="both"/>
              <w:rPr>
                <w:rFonts w:ascii="Times New Roman" w:hAnsi="Times New Roman"/>
                <w:i/>
              </w:rPr>
            </w:pPr>
            <w:r w:rsidRPr="00E1325A">
              <w:rPr>
                <w:rFonts w:ascii="Times New Roman" w:hAnsi="Times New Roman"/>
                <w:i/>
              </w:rPr>
              <w:t>СНИЛС</w:t>
            </w:r>
          </w:p>
          <w:p w14:paraId="35D0EEA0" w14:textId="3D96CF57" w:rsidR="008236F9" w:rsidRPr="00E1325A" w:rsidRDefault="008236F9" w:rsidP="00DB419E">
            <w:pPr>
              <w:jc w:val="both"/>
              <w:rPr>
                <w:rFonts w:ascii="Times New Roman" w:hAnsi="Times New Roman"/>
                <w:i/>
              </w:rPr>
            </w:pPr>
            <w:r w:rsidRPr="00E1325A">
              <w:rPr>
                <w:rFonts w:ascii="Times New Roman" w:hAnsi="Times New Roman"/>
                <w:i/>
              </w:rPr>
              <w:t>ИНН</w:t>
            </w:r>
          </w:p>
          <w:p w14:paraId="5D9D1E4F" w14:textId="39C1770E" w:rsidR="008236F9" w:rsidRPr="00E1325A" w:rsidRDefault="008236F9" w:rsidP="00DB419E">
            <w:pPr>
              <w:jc w:val="both"/>
              <w:rPr>
                <w:rFonts w:ascii="Times New Roman" w:hAnsi="Times New Roman"/>
                <w:i/>
              </w:rPr>
            </w:pPr>
            <w:r w:rsidRPr="00E1325A">
              <w:rPr>
                <w:rFonts w:ascii="Times New Roman" w:hAnsi="Times New Roman"/>
                <w:i/>
              </w:rPr>
              <w:t xml:space="preserve">Контактный телефон </w:t>
            </w:r>
          </w:p>
          <w:p w14:paraId="78E87F56" w14:textId="6A12B3A5" w:rsidR="00401142" w:rsidRPr="00E1325A" w:rsidRDefault="008236F9" w:rsidP="00DB419E">
            <w:pPr>
              <w:rPr>
                <w:rFonts w:ascii="Times New Roman" w:hAnsi="Times New Roman"/>
                <w:b/>
                <w:i/>
              </w:rPr>
            </w:pPr>
            <w:r w:rsidRPr="00E1325A">
              <w:rPr>
                <w:rFonts w:ascii="Times New Roman" w:hAnsi="Times New Roman"/>
                <w:i/>
              </w:rPr>
              <w:t>Электронная почта:</w:t>
            </w:r>
          </w:p>
        </w:tc>
      </w:tr>
      <w:tr w:rsidR="00AA64D2" w:rsidRPr="00E1325A" w14:paraId="58CB01FE" w14:textId="77777777" w:rsidTr="008236F9">
        <w:tc>
          <w:tcPr>
            <w:tcW w:w="5400" w:type="dxa"/>
          </w:tcPr>
          <w:p w14:paraId="2A49D8F7" w14:textId="5B558CDD" w:rsidR="004D58DF" w:rsidRPr="00E1325A" w:rsidRDefault="004D58DF" w:rsidP="00DB419E">
            <w:pPr>
              <w:rPr>
                <w:rFonts w:ascii="Times New Roman" w:hAnsi="Times New Roman"/>
              </w:rPr>
            </w:pPr>
          </w:p>
          <w:p w14:paraId="66D58743" w14:textId="77777777" w:rsidR="00A85B0F" w:rsidRPr="00E1325A" w:rsidRDefault="00A85B0F" w:rsidP="00DB419E">
            <w:pPr>
              <w:rPr>
                <w:rFonts w:ascii="Times New Roman" w:hAnsi="Times New Roman"/>
              </w:rPr>
            </w:pPr>
          </w:p>
          <w:p w14:paraId="3EC0AA6B" w14:textId="3FCDB93D" w:rsidR="004D58DF" w:rsidRPr="00E1325A" w:rsidRDefault="004D58DF" w:rsidP="00DB419E">
            <w:pPr>
              <w:rPr>
                <w:rFonts w:ascii="Times New Roman" w:hAnsi="Times New Roman"/>
              </w:rPr>
            </w:pPr>
            <w:r w:rsidRPr="00E1325A">
              <w:rPr>
                <w:rFonts w:ascii="Times New Roman" w:hAnsi="Times New Roman"/>
              </w:rPr>
              <w:t>___________________/</w:t>
            </w:r>
            <w:r w:rsidR="008A69FF" w:rsidRPr="00E1325A">
              <w:rPr>
                <w:rFonts w:ascii="Times New Roman" w:hAnsi="Times New Roman"/>
              </w:rPr>
              <w:t xml:space="preserve"> </w:t>
            </w:r>
            <w:r w:rsidR="003C5657" w:rsidRPr="00E1325A">
              <w:rPr>
                <w:rFonts w:ascii="Times New Roman" w:hAnsi="Times New Roman"/>
              </w:rPr>
              <w:t>___________________</w:t>
            </w:r>
            <w:r w:rsidR="007D6312" w:rsidRPr="00E1325A">
              <w:rPr>
                <w:rFonts w:ascii="Times New Roman" w:hAnsi="Times New Roman"/>
                <w:spacing w:val="-2"/>
              </w:rPr>
              <w:t xml:space="preserve"> </w:t>
            </w:r>
            <w:r w:rsidR="008A69FF" w:rsidRPr="00E1325A">
              <w:rPr>
                <w:rFonts w:ascii="Times New Roman" w:hAnsi="Times New Roman"/>
                <w:spacing w:val="-2"/>
              </w:rPr>
              <w:t>/</w:t>
            </w:r>
            <w:r w:rsidRPr="00E1325A">
              <w:rPr>
                <w:rFonts w:ascii="Times New Roman" w:hAnsi="Times New Roman"/>
              </w:rPr>
              <w:t xml:space="preserve"> </w:t>
            </w:r>
          </w:p>
          <w:p w14:paraId="00568ED6" w14:textId="77777777" w:rsidR="008C7FE6" w:rsidRPr="00E1325A" w:rsidRDefault="008C7FE6" w:rsidP="00DB419E">
            <w:pPr>
              <w:widowControl w:val="0"/>
              <w:autoSpaceDE w:val="0"/>
              <w:autoSpaceDN w:val="0"/>
              <w:adjustRightInd w:val="0"/>
              <w:ind w:right="-185"/>
              <w:rPr>
                <w:rFonts w:ascii="Times New Roman" w:hAnsi="Times New Roman"/>
                <w:spacing w:val="-2"/>
              </w:rPr>
            </w:pPr>
          </w:p>
        </w:tc>
        <w:tc>
          <w:tcPr>
            <w:tcW w:w="4410" w:type="dxa"/>
          </w:tcPr>
          <w:p w14:paraId="3AEF75B3" w14:textId="2257A790" w:rsidR="004D58DF" w:rsidRPr="00E1325A" w:rsidRDefault="004D58DF" w:rsidP="00DB419E">
            <w:pPr>
              <w:rPr>
                <w:rFonts w:ascii="Times New Roman" w:hAnsi="Times New Roman"/>
              </w:rPr>
            </w:pPr>
          </w:p>
          <w:p w14:paraId="0F833651" w14:textId="77DC7C06" w:rsidR="004D58DF" w:rsidRPr="00E1325A" w:rsidRDefault="00AE0ECC" w:rsidP="00DB419E">
            <w:pPr>
              <w:tabs>
                <w:tab w:val="left" w:pos="3405"/>
              </w:tabs>
              <w:rPr>
                <w:rFonts w:ascii="Times New Roman" w:hAnsi="Times New Roman"/>
              </w:rPr>
            </w:pPr>
            <w:r w:rsidRPr="00E1325A">
              <w:rPr>
                <w:rFonts w:ascii="Times New Roman" w:hAnsi="Times New Roman"/>
              </w:rPr>
              <w:tab/>
            </w:r>
          </w:p>
          <w:p w14:paraId="7CD65151" w14:textId="20103EB8" w:rsidR="008C7FE6" w:rsidRPr="00E1325A" w:rsidRDefault="00A71599" w:rsidP="008236F9">
            <w:pPr>
              <w:rPr>
                <w:rFonts w:ascii="Times New Roman" w:hAnsi="Times New Roman"/>
              </w:rPr>
            </w:pPr>
            <w:r w:rsidRPr="00E1325A">
              <w:rPr>
                <w:rFonts w:ascii="Times New Roman" w:hAnsi="Times New Roman"/>
              </w:rPr>
              <w:t>_</w:t>
            </w:r>
            <w:r w:rsidR="00201554" w:rsidRPr="00E1325A">
              <w:rPr>
                <w:rFonts w:ascii="Times New Roman" w:hAnsi="Times New Roman"/>
              </w:rPr>
              <w:t>______</w:t>
            </w:r>
            <w:r w:rsidR="00401142" w:rsidRPr="00E1325A">
              <w:rPr>
                <w:rFonts w:ascii="Times New Roman" w:hAnsi="Times New Roman"/>
              </w:rPr>
              <w:t>__</w:t>
            </w:r>
            <w:r w:rsidR="00201554" w:rsidRPr="00E1325A">
              <w:rPr>
                <w:rFonts w:ascii="Times New Roman" w:hAnsi="Times New Roman"/>
              </w:rPr>
              <w:t>____________</w:t>
            </w:r>
            <w:r w:rsidR="008C7FE6" w:rsidRPr="00E1325A">
              <w:rPr>
                <w:rFonts w:ascii="Times New Roman" w:hAnsi="Times New Roman"/>
              </w:rPr>
              <w:t xml:space="preserve"> </w:t>
            </w:r>
            <w:r w:rsidR="007B35C4" w:rsidRPr="00E1325A">
              <w:rPr>
                <w:rFonts w:ascii="Times New Roman" w:hAnsi="Times New Roman"/>
                <w:b/>
              </w:rPr>
              <w:t>/</w:t>
            </w:r>
            <w:r w:rsidR="004F723A" w:rsidRPr="00E1325A">
              <w:rPr>
                <w:rFonts w:ascii="Times New Roman" w:hAnsi="Times New Roman"/>
                <w:b/>
              </w:rPr>
              <w:t>_____________</w:t>
            </w:r>
            <w:r w:rsidR="00BF1E4B" w:rsidRPr="00E1325A">
              <w:rPr>
                <w:rFonts w:ascii="Times New Roman" w:hAnsi="Times New Roman"/>
                <w:b/>
              </w:rPr>
              <w:t>/</w:t>
            </w:r>
            <w:r w:rsidR="0097621F" w:rsidRPr="00E1325A">
              <w:rPr>
                <w:rFonts w:ascii="Times New Roman" w:hAnsi="Times New Roman"/>
              </w:rPr>
              <w:t xml:space="preserve">   </w:t>
            </w:r>
          </w:p>
          <w:p w14:paraId="44FA7E45" w14:textId="77777777" w:rsidR="008C7FE6" w:rsidRPr="00E1325A" w:rsidRDefault="008C7FE6" w:rsidP="00DB419E">
            <w:pPr>
              <w:ind w:firstLine="540"/>
              <w:rPr>
                <w:rFonts w:ascii="Times New Roman" w:hAnsi="Times New Roman"/>
              </w:rPr>
            </w:pPr>
            <w:r w:rsidRPr="00E1325A">
              <w:rPr>
                <w:rFonts w:ascii="Times New Roman" w:hAnsi="Times New Roman"/>
              </w:rPr>
              <w:t xml:space="preserve">         </w:t>
            </w:r>
          </w:p>
        </w:tc>
      </w:tr>
    </w:tbl>
    <w:p w14:paraId="2D5E9C96" w14:textId="23A5294C" w:rsidR="00865690" w:rsidRPr="00E1325A" w:rsidRDefault="002E6D59" w:rsidP="00DB419E">
      <w:pPr>
        <w:jc w:val="right"/>
        <w:rPr>
          <w:rFonts w:ascii="Times New Roman" w:hAnsi="Times New Roman"/>
          <w:b/>
          <w:sz w:val="22"/>
          <w:szCs w:val="22"/>
        </w:rPr>
      </w:pPr>
      <w:r w:rsidRPr="00E1325A">
        <w:rPr>
          <w:rFonts w:ascii="Times New Roman" w:hAnsi="Times New Roman"/>
          <w:sz w:val="22"/>
          <w:szCs w:val="22"/>
        </w:rPr>
        <w:br w:type="page"/>
      </w:r>
      <w:r w:rsidRPr="00E1325A">
        <w:rPr>
          <w:rFonts w:ascii="Times New Roman" w:hAnsi="Times New Roman"/>
          <w:b/>
          <w:sz w:val="22"/>
          <w:szCs w:val="22"/>
        </w:rPr>
        <w:lastRenderedPageBreak/>
        <w:t>Приложение 1</w:t>
      </w:r>
    </w:p>
    <w:p w14:paraId="1BA9ECB3" w14:textId="569D45CC" w:rsidR="00EE5053" w:rsidRPr="00E1325A" w:rsidRDefault="00EE5053" w:rsidP="00DB419E">
      <w:pPr>
        <w:ind w:firstLine="540"/>
        <w:jc w:val="right"/>
        <w:rPr>
          <w:rFonts w:ascii="Times New Roman" w:hAnsi="Times New Roman"/>
          <w:b/>
          <w:sz w:val="22"/>
          <w:szCs w:val="22"/>
        </w:rPr>
      </w:pPr>
      <w:r w:rsidRPr="00E1325A">
        <w:rPr>
          <w:rFonts w:ascii="Times New Roman" w:hAnsi="Times New Roman"/>
          <w:b/>
          <w:sz w:val="22"/>
          <w:szCs w:val="22"/>
        </w:rPr>
        <w:t>к договору участия в долевом строительстве Объекта «Кинетика Дом</w:t>
      </w:r>
      <w:r w:rsidR="00BB3956" w:rsidRPr="00E1325A">
        <w:rPr>
          <w:rFonts w:ascii="Times New Roman" w:hAnsi="Times New Roman"/>
          <w:b/>
          <w:sz w:val="22"/>
          <w:szCs w:val="22"/>
        </w:rPr>
        <w:t xml:space="preserve"> на </w:t>
      </w:r>
      <w:r w:rsidR="004A34B3">
        <w:rPr>
          <w:rFonts w:ascii="Times New Roman" w:hAnsi="Times New Roman"/>
          <w:b/>
          <w:sz w:val="22"/>
          <w:szCs w:val="22"/>
        </w:rPr>
        <w:t>Худанина</w:t>
      </w:r>
      <w:r w:rsidR="00044443" w:rsidRPr="00E1325A">
        <w:rPr>
          <w:rFonts w:ascii="Times New Roman" w:hAnsi="Times New Roman"/>
          <w:b/>
          <w:sz w:val="22"/>
          <w:szCs w:val="22"/>
        </w:rPr>
        <w:t>,4</w:t>
      </w:r>
      <w:r w:rsidRPr="00E1325A">
        <w:rPr>
          <w:rFonts w:ascii="Times New Roman" w:hAnsi="Times New Roman"/>
          <w:b/>
          <w:sz w:val="22"/>
          <w:szCs w:val="22"/>
        </w:rPr>
        <w:t>»</w:t>
      </w:r>
    </w:p>
    <w:p w14:paraId="21AA01D5" w14:textId="77777777" w:rsidR="002E6D59" w:rsidRPr="00E1325A" w:rsidRDefault="002E6D59" w:rsidP="00DB419E">
      <w:pPr>
        <w:ind w:firstLine="540"/>
        <w:jc w:val="right"/>
        <w:rPr>
          <w:rFonts w:ascii="Times New Roman" w:hAnsi="Times New Roman"/>
          <w:sz w:val="22"/>
          <w:szCs w:val="22"/>
        </w:rPr>
      </w:pPr>
    </w:p>
    <w:p w14:paraId="788C251D" w14:textId="77777777" w:rsidR="008236F9" w:rsidRPr="00E1325A" w:rsidRDefault="008236F9" w:rsidP="00DB419E">
      <w:pPr>
        <w:ind w:firstLine="540"/>
        <w:jc w:val="center"/>
        <w:rPr>
          <w:rFonts w:ascii="Times New Roman" w:hAnsi="Times New Roman"/>
          <w:b/>
          <w:spacing w:val="-8"/>
          <w:sz w:val="22"/>
          <w:szCs w:val="22"/>
        </w:rPr>
      </w:pPr>
    </w:p>
    <w:p w14:paraId="7C5B6E3B" w14:textId="77777777" w:rsidR="008236F9" w:rsidRPr="00E1325A" w:rsidRDefault="008236F9" w:rsidP="00DB419E">
      <w:pPr>
        <w:ind w:firstLine="540"/>
        <w:jc w:val="center"/>
        <w:rPr>
          <w:rFonts w:ascii="Times New Roman" w:hAnsi="Times New Roman"/>
          <w:b/>
          <w:spacing w:val="-8"/>
          <w:sz w:val="22"/>
          <w:szCs w:val="22"/>
        </w:rPr>
      </w:pPr>
    </w:p>
    <w:p w14:paraId="12150BF8" w14:textId="73B4DBA6" w:rsidR="002E6D59" w:rsidRPr="00E1325A" w:rsidRDefault="002E6D59" w:rsidP="008236F9">
      <w:pPr>
        <w:ind w:firstLine="540"/>
        <w:rPr>
          <w:rFonts w:ascii="Times New Roman" w:hAnsi="Times New Roman"/>
          <w:b/>
          <w:sz w:val="22"/>
          <w:szCs w:val="22"/>
        </w:rPr>
      </w:pPr>
      <w:r w:rsidRPr="00E1325A">
        <w:rPr>
          <w:rFonts w:ascii="Times New Roman" w:hAnsi="Times New Roman"/>
          <w:b/>
          <w:spacing w:val="-8"/>
          <w:sz w:val="22"/>
          <w:szCs w:val="22"/>
        </w:rPr>
        <w:t xml:space="preserve">План Квартиры, подлежащей передаче </w:t>
      </w:r>
      <w:r w:rsidRPr="00E1325A">
        <w:rPr>
          <w:rFonts w:ascii="Times New Roman" w:hAnsi="Times New Roman"/>
          <w:b/>
          <w:sz w:val="22"/>
          <w:szCs w:val="22"/>
        </w:rPr>
        <w:t>Участнику долевого строительства</w:t>
      </w:r>
    </w:p>
    <w:p w14:paraId="0413CDC3" w14:textId="06C96638" w:rsidR="00A85B0F" w:rsidRPr="00E1325A" w:rsidRDefault="00A85B0F" w:rsidP="00DB419E">
      <w:pPr>
        <w:ind w:firstLine="540"/>
        <w:jc w:val="center"/>
        <w:rPr>
          <w:rFonts w:ascii="Times New Roman" w:hAnsi="Times New Roman"/>
          <w:b/>
          <w:sz w:val="22"/>
          <w:szCs w:val="22"/>
        </w:rPr>
      </w:pPr>
    </w:p>
    <w:p w14:paraId="7763248B" w14:textId="3772BBD7" w:rsidR="00A85B0F" w:rsidRPr="00E1325A" w:rsidRDefault="00A85B0F" w:rsidP="00DB419E">
      <w:pPr>
        <w:ind w:firstLine="540"/>
        <w:jc w:val="center"/>
        <w:rPr>
          <w:rFonts w:ascii="Times New Roman" w:hAnsi="Times New Roman"/>
          <w:b/>
          <w:sz w:val="22"/>
          <w:szCs w:val="22"/>
        </w:rPr>
      </w:pPr>
    </w:p>
    <w:p w14:paraId="5CE8DE21" w14:textId="77777777" w:rsidR="008518F3" w:rsidRPr="00E1325A" w:rsidRDefault="008518F3" w:rsidP="00DB419E">
      <w:pPr>
        <w:ind w:firstLine="540"/>
        <w:jc w:val="center"/>
        <w:rPr>
          <w:rFonts w:ascii="Times New Roman" w:hAnsi="Times New Roman"/>
          <w:noProof/>
          <w:sz w:val="22"/>
          <w:szCs w:val="22"/>
        </w:rPr>
      </w:pPr>
    </w:p>
    <w:p w14:paraId="7B219DB9" w14:textId="490724C9" w:rsidR="004F723A" w:rsidRPr="00E1325A" w:rsidRDefault="004F723A" w:rsidP="00DB419E">
      <w:pPr>
        <w:ind w:firstLine="540"/>
        <w:jc w:val="center"/>
        <w:rPr>
          <w:rFonts w:ascii="Times New Roman" w:hAnsi="Times New Roman"/>
          <w:b/>
          <w:sz w:val="22"/>
          <w:szCs w:val="22"/>
        </w:rPr>
      </w:pPr>
    </w:p>
    <w:tbl>
      <w:tblPr>
        <w:tblStyle w:val="ab"/>
        <w:tblW w:w="0" w:type="auto"/>
        <w:tblLook w:val="04A0" w:firstRow="1" w:lastRow="0" w:firstColumn="1" w:lastColumn="0" w:noHBand="0" w:noVBand="1"/>
      </w:tblPr>
      <w:tblGrid>
        <w:gridCol w:w="4956"/>
        <w:gridCol w:w="4957"/>
      </w:tblGrid>
      <w:tr w:rsidR="00AA64D2" w:rsidRPr="00E1325A" w14:paraId="7C056D5C" w14:textId="77777777" w:rsidTr="003C4627">
        <w:tc>
          <w:tcPr>
            <w:tcW w:w="4956" w:type="dxa"/>
          </w:tcPr>
          <w:p w14:paraId="726B4C27"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Застройщик</w:t>
            </w:r>
            <w:r w:rsidRPr="00E1325A">
              <w:rPr>
                <w:rFonts w:ascii="Times New Roman" w:hAnsi="Times New Roman"/>
                <w:sz w:val="22"/>
                <w:szCs w:val="22"/>
              </w:rPr>
              <w:tab/>
            </w:r>
          </w:p>
        </w:tc>
        <w:tc>
          <w:tcPr>
            <w:tcW w:w="4957" w:type="dxa"/>
          </w:tcPr>
          <w:p w14:paraId="195564B7"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 xml:space="preserve">  Участники долевого строительства</w:t>
            </w:r>
          </w:p>
        </w:tc>
      </w:tr>
      <w:tr w:rsidR="00AA64D2" w:rsidRPr="00E1325A" w14:paraId="724D1C42" w14:textId="77777777" w:rsidTr="003C4627">
        <w:tc>
          <w:tcPr>
            <w:tcW w:w="4956" w:type="dxa"/>
          </w:tcPr>
          <w:p w14:paraId="77415B0E" w14:textId="77777777" w:rsidR="008236F9" w:rsidRPr="00E1325A" w:rsidRDefault="008236F9" w:rsidP="003C4627">
            <w:pPr>
              <w:contextualSpacing/>
              <w:rPr>
                <w:rFonts w:ascii="Times New Roman" w:hAnsi="Times New Roman"/>
                <w:sz w:val="22"/>
                <w:szCs w:val="22"/>
              </w:rPr>
            </w:pPr>
          </w:p>
          <w:p w14:paraId="214F1303"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/____________________________/</w:t>
            </w:r>
          </w:p>
          <w:p w14:paraId="7199155B"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 xml:space="preserve">М.П.   </w:t>
            </w:r>
          </w:p>
        </w:tc>
        <w:tc>
          <w:tcPr>
            <w:tcW w:w="4957" w:type="dxa"/>
          </w:tcPr>
          <w:p w14:paraId="18D537E7" w14:textId="77777777" w:rsidR="008236F9" w:rsidRPr="00E1325A" w:rsidRDefault="008236F9" w:rsidP="003C4627">
            <w:pPr>
              <w:contextualSpacing/>
              <w:rPr>
                <w:rFonts w:ascii="Times New Roman" w:hAnsi="Times New Roman"/>
                <w:sz w:val="22"/>
                <w:szCs w:val="22"/>
              </w:rPr>
            </w:pPr>
          </w:p>
          <w:p w14:paraId="46CE4580"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/____________________________/</w:t>
            </w:r>
          </w:p>
        </w:tc>
      </w:tr>
    </w:tbl>
    <w:p w14:paraId="1453D603" w14:textId="77777777" w:rsidR="004F723A" w:rsidRPr="00E1325A" w:rsidRDefault="004F723A" w:rsidP="00DB419E">
      <w:pPr>
        <w:ind w:firstLine="540"/>
        <w:jc w:val="center"/>
        <w:rPr>
          <w:rFonts w:ascii="Times New Roman" w:hAnsi="Times New Roman"/>
          <w:b/>
          <w:sz w:val="22"/>
          <w:szCs w:val="22"/>
        </w:rPr>
      </w:pPr>
    </w:p>
    <w:p w14:paraId="26535DA7" w14:textId="56EE2A2F" w:rsidR="004F723A" w:rsidRPr="00E1325A" w:rsidRDefault="004F723A" w:rsidP="00DB419E">
      <w:pPr>
        <w:ind w:firstLine="540"/>
        <w:jc w:val="center"/>
        <w:rPr>
          <w:rFonts w:ascii="Times New Roman" w:hAnsi="Times New Roman"/>
          <w:b/>
          <w:sz w:val="22"/>
          <w:szCs w:val="22"/>
        </w:rPr>
      </w:pPr>
    </w:p>
    <w:p w14:paraId="4A6956F0" w14:textId="77777777" w:rsidR="004F723A" w:rsidRPr="00E1325A" w:rsidRDefault="004F723A" w:rsidP="00DB419E">
      <w:pPr>
        <w:ind w:firstLine="540"/>
        <w:jc w:val="center"/>
        <w:rPr>
          <w:rFonts w:ascii="Times New Roman" w:hAnsi="Times New Roman"/>
          <w:b/>
          <w:sz w:val="22"/>
          <w:szCs w:val="22"/>
        </w:rPr>
      </w:pPr>
    </w:p>
    <w:p w14:paraId="5A5DBFC8" w14:textId="71E12867" w:rsidR="00C96AF9" w:rsidRPr="00E1325A" w:rsidRDefault="002F02F9" w:rsidP="00DB419E">
      <w:pPr>
        <w:rPr>
          <w:rFonts w:ascii="Times New Roman" w:hAnsi="Times New Roman"/>
          <w:b/>
          <w:sz w:val="22"/>
          <w:szCs w:val="22"/>
        </w:rPr>
      </w:pPr>
      <w:r w:rsidRPr="00E1325A">
        <w:rPr>
          <w:rFonts w:ascii="Times New Roman" w:hAnsi="Times New Roman"/>
          <w:b/>
          <w:sz w:val="22"/>
          <w:szCs w:val="22"/>
        </w:rPr>
        <w:t xml:space="preserve">                                                                                               </w:t>
      </w:r>
    </w:p>
    <w:p w14:paraId="7FCE8391" w14:textId="357EBE78" w:rsidR="002F02F9" w:rsidRPr="00E1325A" w:rsidRDefault="002F02F9" w:rsidP="00DB419E">
      <w:pPr>
        <w:ind w:firstLine="540"/>
        <w:jc w:val="right"/>
        <w:rPr>
          <w:rFonts w:ascii="Times New Roman" w:hAnsi="Times New Roman"/>
          <w:b/>
          <w:sz w:val="22"/>
          <w:szCs w:val="22"/>
        </w:rPr>
      </w:pPr>
      <w:r w:rsidRPr="00E1325A">
        <w:rPr>
          <w:rFonts w:ascii="Times New Roman" w:hAnsi="Times New Roman"/>
          <w:b/>
          <w:sz w:val="22"/>
          <w:szCs w:val="22"/>
        </w:rPr>
        <w:t xml:space="preserve"> Приложение 2</w:t>
      </w:r>
    </w:p>
    <w:p w14:paraId="70B0354D" w14:textId="34C4C9A7" w:rsidR="00EE5053" w:rsidRPr="00E1325A" w:rsidRDefault="00EE5053" w:rsidP="00DB419E">
      <w:pPr>
        <w:ind w:firstLine="540"/>
        <w:jc w:val="right"/>
        <w:rPr>
          <w:rFonts w:ascii="Times New Roman" w:hAnsi="Times New Roman"/>
          <w:b/>
          <w:sz w:val="22"/>
          <w:szCs w:val="22"/>
        </w:rPr>
      </w:pPr>
      <w:r w:rsidRPr="00E1325A">
        <w:rPr>
          <w:rFonts w:ascii="Times New Roman" w:hAnsi="Times New Roman"/>
          <w:b/>
          <w:sz w:val="22"/>
          <w:szCs w:val="22"/>
        </w:rPr>
        <w:t>к договору участия в долевом строительстве Объекта «Кинетика Дом</w:t>
      </w:r>
      <w:r w:rsidR="00BB3956" w:rsidRPr="00E1325A">
        <w:rPr>
          <w:rFonts w:ascii="Times New Roman" w:hAnsi="Times New Roman"/>
          <w:b/>
          <w:sz w:val="22"/>
          <w:szCs w:val="22"/>
        </w:rPr>
        <w:t xml:space="preserve"> на </w:t>
      </w:r>
      <w:r w:rsidR="004A34B3">
        <w:rPr>
          <w:rFonts w:ascii="Times New Roman" w:hAnsi="Times New Roman"/>
          <w:b/>
          <w:sz w:val="22"/>
          <w:szCs w:val="22"/>
        </w:rPr>
        <w:t>Худанина</w:t>
      </w:r>
      <w:r w:rsidR="00044443" w:rsidRPr="00E1325A">
        <w:rPr>
          <w:rFonts w:ascii="Times New Roman" w:hAnsi="Times New Roman"/>
          <w:b/>
          <w:sz w:val="22"/>
          <w:szCs w:val="22"/>
        </w:rPr>
        <w:t>,4</w:t>
      </w:r>
      <w:r w:rsidRPr="00E1325A">
        <w:rPr>
          <w:rFonts w:ascii="Times New Roman" w:hAnsi="Times New Roman"/>
          <w:b/>
          <w:sz w:val="22"/>
          <w:szCs w:val="22"/>
        </w:rPr>
        <w:t>»</w:t>
      </w:r>
    </w:p>
    <w:p w14:paraId="76B1E623" w14:textId="18667386" w:rsidR="002F02F9" w:rsidRPr="00E1325A" w:rsidRDefault="002F02F9" w:rsidP="00DB419E">
      <w:pPr>
        <w:ind w:firstLine="540"/>
        <w:jc w:val="center"/>
        <w:rPr>
          <w:rFonts w:ascii="Times New Roman" w:hAnsi="Times New Roman"/>
          <w:sz w:val="22"/>
          <w:szCs w:val="22"/>
        </w:rPr>
      </w:pPr>
    </w:p>
    <w:p w14:paraId="5F1E202F" w14:textId="1AE85DA2" w:rsidR="008518F3" w:rsidRPr="00E1325A" w:rsidRDefault="002F02F9" w:rsidP="00DB419E">
      <w:pPr>
        <w:ind w:firstLine="540"/>
        <w:rPr>
          <w:rFonts w:ascii="Times New Roman" w:hAnsi="Times New Roman"/>
          <w:b/>
          <w:noProof/>
          <w:sz w:val="22"/>
          <w:szCs w:val="22"/>
        </w:rPr>
      </w:pPr>
      <w:r w:rsidRPr="00E1325A">
        <w:rPr>
          <w:rFonts w:ascii="Times New Roman" w:hAnsi="Times New Roman"/>
          <w:b/>
          <w:sz w:val="22"/>
          <w:szCs w:val="22"/>
        </w:rPr>
        <w:t>План этажа</w:t>
      </w:r>
    </w:p>
    <w:p w14:paraId="53C03FC0" w14:textId="43873CB6" w:rsidR="00D05ED7" w:rsidRPr="00E1325A" w:rsidRDefault="00D05ED7" w:rsidP="00DB419E">
      <w:pPr>
        <w:rPr>
          <w:rFonts w:ascii="Times New Roman" w:hAnsi="Times New Roman"/>
          <w:b/>
          <w:sz w:val="22"/>
          <w:szCs w:val="22"/>
        </w:rPr>
      </w:pPr>
    </w:p>
    <w:p w14:paraId="3630FA91" w14:textId="74E26858" w:rsidR="004F723A" w:rsidRPr="00E1325A" w:rsidRDefault="004F723A" w:rsidP="00DB419E">
      <w:pPr>
        <w:rPr>
          <w:rFonts w:ascii="Times New Roman" w:hAnsi="Times New Roman"/>
          <w:b/>
          <w:sz w:val="22"/>
          <w:szCs w:val="22"/>
        </w:rPr>
      </w:pPr>
    </w:p>
    <w:p w14:paraId="2CC9FDDE" w14:textId="7EB52992" w:rsidR="004F723A" w:rsidRPr="00E1325A" w:rsidRDefault="004F723A" w:rsidP="00DB419E">
      <w:pPr>
        <w:rPr>
          <w:rFonts w:ascii="Times New Roman" w:hAnsi="Times New Roman"/>
          <w:b/>
          <w:sz w:val="22"/>
          <w:szCs w:val="22"/>
        </w:rPr>
      </w:pPr>
    </w:p>
    <w:p w14:paraId="0708CC8A" w14:textId="525F3BDF" w:rsidR="004F723A" w:rsidRPr="00E1325A" w:rsidRDefault="004F723A" w:rsidP="00DB419E">
      <w:pPr>
        <w:rPr>
          <w:rFonts w:ascii="Times New Roman" w:hAnsi="Times New Roman"/>
          <w:b/>
          <w:sz w:val="22"/>
          <w:szCs w:val="22"/>
        </w:rPr>
      </w:pPr>
    </w:p>
    <w:tbl>
      <w:tblPr>
        <w:tblStyle w:val="ab"/>
        <w:tblW w:w="0" w:type="auto"/>
        <w:tblLook w:val="04A0" w:firstRow="1" w:lastRow="0" w:firstColumn="1" w:lastColumn="0" w:noHBand="0" w:noVBand="1"/>
      </w:tblPr>
      <w:tblGrid>
        <w:gridCol w:w="4956"/>
        <w:gridCol w:w="4957"/>
      </w:tblGrid>
      <w:tr w:rsidR="00AA64D2" w:rsidRPr="00E1325A" w14:paraId="49312EA3" w14:textId="77777777" w:rsidTr="003C4627">
        <w:tc>
          <w:tcPr>
            <w:tcW w:w="4956" w:type="dxa"/>
          </w:tcPr>
          <w:p w14:paraId="2B449813"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Застройщик</w:t>
            </w:r>
            <w:r w:rsidRPr="00E1325A">
              <w:rPr>
                <w:rFonts w:ascii="Times New Roman" w:hAnsi="Times New Roman"/>
                <w:sz w:val="22"/>
                <w:szCs w:val="22"/>
              </w:rPr>
              <w:tab/>
            </w:r>
          </w:p>
        </w:tc>
        <w:tc>
          <w:tcPr>
            <w:tcW w:w="4957" w:type="dxa"/>
          </w:tcPr>
          <w:p w14:paraId="018AE99F"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 xml:space="preserve">  Участники долевого строительства</w:t>
            </w:r>
          </w:p>
        </w:tc>
      </w:tr>
      <w:tr w:rsidR="008236F9" w:rsidRPr="00E1325A" w14:paraId="3C9A06C0" w14:textId="77777777" w:rsidTr="003C4627">
        <w:tc>
          <w:tcPr>
            <w:tcW w:w="4956" w:type="dxa"/>
          </w:tcPr>
          <w:p w14:paraId="7ED6EDB1" w14:textId="77777777" w:rsidR="008236F9" w:rsidRPr="00E1325A" w:rsidRDefault="008236F9" w:rsidP="003C4627">
            <w:pPr>
              <w:contextualSpacing/>
              <w:rPr>
                <w:rFonts w:ascii="Times New Roman" w:hAnsi="Times New Roman"/>
                <w:sz w:val="22"/>
                <w:szCs w:val="22"/>
              </w:rPr>
            </w:pPr>
          </w:p>
          <w:p w14:paraId="166999BD"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/____________________________/</w:t>
            </w:r>
          </w:p>
          <w:p w14:paraId="6C3B93A4"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 xml:space="preserve">М.П.   </w:t>
            </w:r>
          </w:p>
        </w:tc>
        <w:tc>
          <w:tcPr>
            <w:tcW w:w="4957" w:type="dxa"/>
          </w:tcPr>
          <w:p w14:paraId="449BEC52" w14:textId="77777777" w:rsidR="008236F9" w:rsidRPr="00E1325A" w:rsidRDefault="008236F9" w:rsidP="003C4627">
            <w:pPr>
              <w:contextualSpacing/>
              <w:rPr>
                <w:rFonts w:ascii="Times New Roman" w:hAnsi="Times New Roman"/>
                <w:sz w:val="22"/>
                <w:szCs w:val="22"/>
              </w:rPr>
            </w:pPr>
          </w:p>
          <w:p w14:paraId="2CC5D570"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/____________________________/</w:t>
            </w:r>
          </w:p>
        </w:tc>
      </w:tr>
    </w:tbl>
    <w:p w14:paraId="7262C5C5" w14:textId="48267308" w:rsidR="004F723A" w:rsidRPr="00E1325A" w:rsidRDefault="004F723A" w:rsidP="00DB419E">
      <w:pPr>
        <w:rPr>
          <w:rFonts w:ascii="Times New Roman" w:hAnsi="Times New Roman"/>
          <w:b/>
          <w:sz w:val="22"/>
          <w:szCs w:val="22"/>
        </w:rPr>
      </w:pPr>
    </w:p>
    <w:p w14:paraId="4543495C" w14:textId="0F503F39" w:rsidR="004F723A" w:rsidRPr="00E1325A" w:rsidRDefault="004F723A" w:rsidP="00DB419E">
      <w:pPr>
        <w:rPr>
          <w:rFonts w:ascii="Times New Roman" w:hAnsi="Times New Roman"/>
          <w:b/>
          <w:sz w:val="22"/>
          <w:szCs w:val="22"/>
        </w:rPr>
      </w:pPr>
    </w:p>
    <w:p w14:paraId="149630C5" w14:textId="7872916A" w:rsidR="004F723A" w:rsidRPr="00E1325A" w:rsidRDefault="004F723A" w:rsidP="00DB419E">
      <w:pPr>
        <w:rPr>
          <w:rFonts w:ascii="Times New Roman" w:hAnsi="Times New Roman"/>
          <w:b/>
          <w:sz w:val="22"/>
          <w:szCs w:val="22"/>
        </w:rPr>
      </w:pPr>
    </w:p>
    <w:p w14:paraId="08F950A1" w14:textId="702EA985" w:rsidR="00290A53" w:rsidRPr="00E1325A" w:rsidRDefault="00290A53" w:rsidP="00DB419E">
      <w:pPr>
        <w:ind w:firstLine="540"/>
        <w:rPr>
          <w:rFonts w:ascii="Times New Roman" w:hAnsi="Times New Roman"/>
          <w:b/>
          <w:sz w:val="22"/>
          <w:szCs w:val="22"/>
        </w:rPr>
      </w:pPr>
    </w:p>
    <w:p w14:paraId="492A3D44" w14:textId="61A62821" w:rsidR="00290A53" w:rsidRPr="00E1325A" w:rsidRDefault="00C11A80" w:rsidP="00DB419E">
      <w:pPr>
        <w:ind w:firstLine="540"/>
        <w:jc w:val="right"/>
        <w:rPr>
          <w:rFonts w:ascii="Times New Roman" w:hAnsi="Times New Roman"/>
          <w:b/>
          <w:sz w:val="22"/>
          <w:szCs w:val="22"/>
        </w:rPr>
      </w:pPr>
      <w:r w:rsidRPr="00E1325A">
        <w:rPr>
          <w:rFonts w:ascii="Times New Roman" w:hAnsi="Times New Roman"/>
          <w:b/>
          <w:sz w:val="22"/>
          <w:szCs w:val="22"/>
        </w:rPr>
        <w:t>Приложение №3</w:t>
      </w:r>
    </w:p>
    <w:p w14:paraId="3E5E637D" w14:textId="6253A72E" w:rsidR="00C11A80" w:rsidRPr="00E1325A" w:rsidRDefault="00BB5034" w:rsidP="00DB419E">
      <w:pPr>
        <w:ind w:firstLine="540"/>
        <w:jc w:val="right"/>
        <w:rPr>
          <w:rFonts w:ascii="Times New Roman" w:hAnsi="Times New Roman"/>
          <w:b/>
          <w:sz w:val="22"/>
          <w:szCs w:val="22"/>
        </w:rPr>
      </w:pPr>
      <w:r w:rsidRPr="00E1325A">
        <w:rPr>
          <w:rFonts w:ascii="Times New Roman" w:hAnsi="Times New Roman"/>
          <w:b/>
          <w:sz w:val="22"/>
          <w:szCs w:val="22"/>
        </w:rPr>
        <w:t>к договору участия в долевом строительстве Объекта «Кинетика Дом</w:t>
      </w:r>
      <w:r w:rsidR="00BB3956" w:rsidRPr="00E1325A">
        <w:rPr>
          <w:rFonts w:ascii="Times New Roman" w:hAnsi="Times New Roman"/>
          <w:b/>
          <w:sz w:val="22"/>
          <w:szCs w:val="22"/>
        </w:rPr>
        <w:t xml:space="preserve"> на </w:t>
      </w:r>
      <w:r w:rsidR="004A34B3">
        <w:rPr>
          <w:rFonts w:ascii="Times New Roman" w:hAnsi="Times New Roman"/>
          <w:b/>
          <w:sz w:val="22"/>
          <w:szCs w:val="22"/>
        </w:rPr>
        <w:t>Худанина</w:t>
      </w:r>
      <w:r w:rsidR="00044443" w:rsidRPr="00E1325A">
        <w:rPr>
          <w:rFonts w:ascii="Times New Roman" w:hAnsi="Times New Roman"/>
          <w:b/>
          <w:sz w:val="22"/>
          <w:szCs w:val="22"/>
        </w:rPr>
        <w:t>,4</w:t>
      </w:r>
      <w:r w:rsidRPr="00E1325A">
        <w:rPr>
          <w:rFonts w:ascii="Times New Roman" w:hAnsi="Times New Roman"/>
          <w:b/>
          <w:sz w:val="22"/>
          <w:szCs w:val="22"/>
        </w:rPr>
        <w:t>»</w:t>
      </w:r>
    </w:p>
    <w:p w14:paraId="0E88188B" w14:textId="77777777" w:rsidR="00BB5034" w:rsidRPr="00E1325A" w:rsidRDefault="00BB5034" w:rsidP="00DB419E">
      <w:pPr>
        <w:ind w:firstLine="540"/>
        <w:rPr>
          <w:rFonts w:ascii="Times New Roman" w:hAnsi="Times New Roman"/>
          <w:b/>
          <w:sz w:val="22"/>
          <w:szCs w:val="22"/>
        </w:rPr>
      </w:pPr>
    </w:p>
    <w:p w14:paraId="00038119" w14:textId="77777777" w:rsidR="00BB5034" w:rsidRPr="00E1325A" w:rsidRDefault="00C11A80" w:rsidP="00DB419E">
      <w:pPr>
        <w:pStyle w:val="af7"/>
        <w:numPr>
          <w:ilvl w:val="0"/>
          <w:numId w:val="8"/>
        </w:numPr>
        <w:tabs>
          <w:tab w:val="left" w:pos="0"/>
        </w:tabs>
        <w:jc w:val="both"/>
        <w:rPr>
          <w:rFonts w:ascii="Times New Roman" w:hAnsi="Times New Roman"/>
          <w:i/>
        </w:rPr>
      </w:pPr>
      <w:r w:rsidRPr="00E1325A">
        <w:rPr>
          <w:rFonts w:ascii="Times New Roman" w:hAnsi="Times New Roman"/>
          <w:i/>
        </w:rPr>
        <w:t xml:space="preserve">Стандарт организации СТО 92347852-001-2020 «Работы по отделке помещений, оказываемые физическим и юридическим лицам», редакция изм.1. </w:t>
      </w:r>
    </w:p>
    <w:p w14:paraId="3B69D593" w14:textId="068A3AEE" w:rsidR="00C11A80" w:rsidRPr="00E1325A" w:rsidRDefault="00C11A80" w:rsidP="00DB419E">
      <w:pPr>
        <w:pStyle w:val="af7"/>
        <w:numPr>
          <w:ilvl w:val="0"/>
          <w:numId w:val="8"/>
        </w:numPr>
        <w:tabs>
          <w:tab w:val="left" w:pos="0"/>
        </w:tabs>
        <w:jc w:val="both"/>
        <w:rPr>
          <w:rFonts w:ascii="Times New Roman" w:hAnsi="Times New Roman"/>
          <w:i/>
        </w:rPr>
      </w:pPr>
      <w:r w:rsidRPr="00E1325A">
        <w:rPr>
          <w:rFonts w:ascii="Times New Roman" w:hAnsi="Times New Roman"/>
          <w:i/>
        </w:rPr>
        <w:t>Стандарт организации СТО 92347852-001-2020 «Работы по монтажу дверных и оконных конструкций оказываемые физическим и юридическим лицам».</w:t>
      </w:r>
    </w:p>
    <w:p w14:paraId="0A2AD547" w14:textId="77777777" w:rsidR="00C11A80" w:rsidRPr="00E1325A" w:rsidRDefault="00C11A80" w:rsidP="00DB419E">
      <w:pPr>
        <w:ind w:firstLine="540"/>
        <w:rPr>
          <w:rFonts w:ascii="Times New Roman" w:hAnsi="Times New Roman"/>
          <w:b/>
          <w:sz w:val="22"/>
          <w:szCs w:val="22"/>
        </w:rPr>
      </w:pPr>
    </w:p>
    <w:p w14:paraId="5D392F04" w14:textId="77777777" w:rsidR="00C11A80" w:rsidRPr="00E1325A" w:rsidRDefault="00C11A80" w:rsidP="00DB419E">
      <w:pPr>
        <w:ind w:firstLine="540"/>
        <w:rPr>
          <w:rFonts w:ascii="Times New Roman" w:hAnsi="Times New Roman"/>
          <w:b/>
          <w:sz w:val="22"/>
          <w:szCs w:val="22"/>
        </w:rPr>
      </w:pPr>
    </w:p>
    <w:p w14:paraId="4AF919B4" w14:textId="2776D83D" w:rsidR="00C11A80" w:rsidRPr="00E1325A" w:rsidRDefault="00C11A80" w:rsidP="00DB419E">
      <w:pPr>
        <w:rPr>
          <w:rFonts w:ascii="Times New Roman" w:hAnsi="Times New Roman"/>
          <w:b/>
          <w:sz w:val="22"/>
          <w:szCs w:val="22"/>
        </w:rPr>
      </w:pPr>
      <w:r w:rsidRPr="00E1325A">
        <w:rPr>
          <w:rFonts w:ascii="Times New Roman" w:hAnsi="Times New Roman"/>
          <w:b/>
          <w:sz w:val="22"/>
          <w:szCs w:val="22"/>
        </w:rPr>
        <w:t xml:space="preserve">Приложен отдельным файлом и размещен на сайте </w:t>
      </w:r>
      <w:hyperlink r:id="rId19" w:history="1">
        <w:r w:rsidR="00BB5034" w:rsidRPr="00E1325A">
          <w:rPr>
            <w:rStyle w:val="af2"/>
            <w:rFonts w:ascii="Times New Roman" w:hAnsi="Times New Roman"/>
            <w:b/>
            <w:color w:val="auto"/>
            <w:sz w:val="22"/>
            <w:szCs w:val="22"/>
            <w:lang w:val="en-US"/>
          </w:rPr>
          <w:t>www</w:t>
        </w:r>
        <w:r w:rsidR="00BB5034" w:rsidRPr="00E1325A">
          <w:rPr>
            <w:rStyle w:val="af2"/>
            <w:rFonts w:ascii="Times New Roman" w:hAnsi="Times New Roman"/>
            <w:b/>
            <w:color w:val="auto"/>
            <w:sz w:val="22"/>
            <w:szCs w:val="22"/>
          </w:rPr>
          <w:t>.</w:t>
        </w:r>
        <w:proofErr w:type="spellStart"/>
        <w:r w:rsidR="00BB5034" w:rsidRPr="00E1325A">
          <w:rPr>
            <w:rStyle w:val="af2"/>
            <w:rFonts w:ascii="Times New Roman" w:hAnsi="Times New Roman"/>
            <w:b/>
            <w:color w:val="auto"/>
            <w:sz w:val="22"/>
            <w:szCs w:val="22"/>
          </w:rPr>
          <w:t>наш.дом.рф</w:t>
        </w:r>
        <w:proofErr w:type="spellEnd"/>
      </w:hyperlink>
      <w:r w:rsidR="00BB5034" w:rsidRPr="00E1325A">
        <w:rPr>
          <w:rFonts w:ascii="Times New Roman" w:hAnsi="Times New Roman"/>
          <w:b/>
          <w:sz w:val="22"/>
          <w:szCs w:val="22"/>
        </w:rPr>
        <w:t xml:space="preserve"> </w:t>
      </w:r>
    </w:p>
    <w:p w14:paraId="62D063C5" w14:textId="77777777" w:rsidR="00C11A80" w:rsidRPr="00E1325A" w:rsidRDefault="00C11A80" w:rsidP="00DB419E">
      <w:pPr>
        <w:ind w:firstLine="540"/>
        <w:rPr>
          <w:rFonts w:ascii="Times New Roman" w:hAnsi="Times New Roman"/>
          <w:b/>
          <w:sz w:val="22"/>
          <w:szCs w:val="22"/>
        </w:rPr>
      </w:pPr>
    </w:p>
    <w:p w14:paraId="3292074F" w14:textId="4A6246F5" w:rsidR="00BB5034" w:rsidRPr="00E1325A" w:rsidRDefault="00BB5034" w:rsidP="00DB419E">
      <w:pPr>
        <w:pStyle w:val="Heading"/>
        <w:tabs>
          <w:tab w:val="left" w:pos="0"/>
        </w:tabs>
        <w:jc w:val="both"/>
        <w:rPr>
          <w:rFonts w:ascii="Times New Roman" w:hAnsi="Times New Roman"/>
          <w:b w:val="0"/>
          <w:szCs w:val="22"/>
        </w:rPr>
      </w:pPr>
      <w:r w:rsidRPr="00E1325A">
        <w:rPr>
          <w:rFonts w:ascii="Times New Roman" w:hAnsi="Times New Roman"/>
          <w:b w:val="0"/>
          <w:szCs w:val="22"/>
        </w:rPr>
        <w:t>Настоящим Стороны подтверждают, что Застройщик ознакомил, а Участник долевого строительства подтверждает, что ознакомился и согласен с содержанием Приложения №3 к договору участия в долевом строительстве Объекта «Кинетика Дом</w:t>
      </w:r>
      <w:r w:rsidR="00991B67" w:rsidRPr="00E1325A">
        <w:rPr>
          <w:rFonts w:ascii="Times New Roman" w:hAnsi="Times New Roman"/>
          <w:b w:val="0"/>
          <w:szCs w:val="22"/>
        </w:rPr>
        <w:t xml:space="preserve"> </w:t>
      </w:r>
      <w:proofErr w:type="spellStart"/>
      <w:r w:rsidR="004A34B3">
        <w:rPr>
          <w:rFonts w:ascii="Times New Roman" w:hAnsi="Times New Roman"/>
          <w:b w:val="0"/>
          <w:szCs w:val="22"/>
        </w:rPr>
        <w:t>Худанина</w:t>
      </w:r>
      <w:proofErr w:type="spellEnd"/>
      <w:r w:rsidR="00991B67" w:rsidRPr="00E1325A">
        <w:rPr>
          <w:rFonts w:ascii="Times New Roman" w:hAnsi="Times New Roman"/>
          <w:b w:val="0"/>
          <w:szCs w:val="22"/>
        </w:rPr>
        <w:t>, 4</w:t>
      </w:r>
      <w:r w:rsidRPr="00E1325A">
        <w:rPr>
          <w:rFonts w:ascii="Times New Roman" w:hAnsi="Times New Roman"/>
          <w:b w:val="0"/>
          <w:szCs w:val="22"/>
        </w:rPr>
        <w:t>»</w:t>
      </w:r>
    </w:p>
    <w:p w14:paraId="4DB19326" w14:textId="30A15703" w:rsidR="00C11A80" w:rsidRPr="00E1325A" w:rsidRDefault="00C11A80" w:rsidP="00DB419E">
      <w:pPr>
        <w:ind w:firstLine="540"/>
        <w:rPr>
          <w:rFonts w:ascii="Times New Roman" w:hAnsi="Times New Roman"/>
          <w:b/>
          <w:sz w:val="22"/>
          <w:szCs w:val="22"/>
        </w:rPr>
      </w:pPr>
    </w:p>
    <w:tbl>
      <w:tblPr>
        <w:tblStyle w:val="ab"/>
        <w:tblW w:w="0" w:type="auto"/>
        <w:tblLook w:val="04A0" w:firstRow="1" w:lastRow="0" w:firstColumn="1" w:lastColumn="0" w:noHBand="0" w:noVBand="1"/>
      </w:tblPr>
      <w:tblGrid>
        <w:gridCol w:w="4956"/>
        <w:gridCol w:w="4957"/>
      </w:tblGrid>
      <w:tr w:rsidR="00AA64D2" w:rsidRPr="00E1325A" w14:paraId="6CD583FB" w14:textId="77777777" w:rsidTr="003C4627">
        <w:tc>
          <w:tcPr>
            <w:tcW w:w="4956" w:type="dxa"/>
          </w:tcPr>
          <w:p w14:paraId="63B6D806"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Застройщик</w:t>
            </w:r>
            <w:r w:rsidRPr="00E1325A">
              <w:rPr>
                <w:rFonts w:ascii="Times New Roman" w:hAnsi="Times New Roman"/>
                <w:sz w:val="22"/>
                <w:szCs w:val="22"/>
              </w:rPr>
              <w:tab/>
            </w:r>
          </w:p>
        </w:tc>
        <w:tc>
          <w:tcPr>
            <w:tcW w:w="4957" w:type="dxa"/>
          </w:tcPr>
          <w:p w14:paraId="788A4DBF"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 xml:space="preserve">  Участники долевого строительства</w:t>
            </w:r>
          </w:p>
        </w:tc>
      </w:tr>
      <w:tr w:rsidR="008236F9" w:rsidRPr="00E1325A" w14:paraId="42730BE3" w14:textId="77777777" w:rsidTr="003C4627">
        <w:tc>
          <w:tcPr>
            <w:tcW w:w="4956" w:type="dxa"/>
          </w:tcPr>
          <w:p w14:paraId="56352E17" w14:textId="77777777" w:rsidR="008236F9" w:rsidRPr="00E1325A" w:rsidRDefault="008236F9" w:rsidP="003C4627">
            <w:pPr>
              <w:contextualSpacing/>
              <w:rPr>
                <w:rFonts w:ascii="Times New Roman" w:hAnsi="Times New Roman"/>
                <w:sz w:val="22"/>
                <w:szCs w:val="22"/>
              </w:rPr>
            </w:pPr>
          </w:p>
          <w:p w14:paraId="51361693"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/____________________________/</w:t>
            </w:r>
          </w:p>
          <w:p w14:paraId="230CE6A9"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 xml:space="preserve">М.П.   </w:t>
            </w:r>
          </w:p>
        </w:tc>
        <w:tc>
          <w:tcPr>
            <w:tcW w:w="4957" w:type="dxa"/>
          </w:tcPr>
          <w:p w14:paraId="40F9B264" w14:textId="77777777" w:rsidR="008236F9" w:rsidRPr="00E1325A" w:rsidRDefault="008236F9" w:rsidP="003C4627">
            <w:pPr>
              <w:contextualSpacing/>
              <w:rPr>
                <w:rFonts w:ascii="Times New Roman" w:hAnsi="Times New Roman"/>
                <w:sz w:val="22"/>
                <w:szCs w:val="22"/>
              </w:rPr>
            </w:pPr>
          </w:p>
          <w:p w14:paraId="463D8DBB" w14:textId="77777777" w:rsidR="008236F9" w:rsidRPr="00E1325A" w:rsidRDefault="008236F9" w:rsidP="003C4627">
            <w:pPr>
              <w:contextualSpacing/>
              <w:rPr>
                <w:rFonts w:ascii="Times New Roman" w:hAnsi="Times New Roman"/>
                <w:sz w:val="22"/>
                <w:szCs w:val="22"/>
              </w:rPr>
            </w:pPr>
            <w:r w:rsidRPr="00E1325A">
              <w:rPr>
                <w:rFonts w:ascii="Times New Roman" w:hAnsi="Times New Roman"/>
                <w:sz w:val="22"/>
                <w:szCs w:val="22"/>
              </w:rPr>
              <w:t>/____________________________/</w:t>
            </w:r>
          </w:p>
        </w:tc>
      </w:tr>
    </w:tbl>
    <w:p w14:paraId="091F3D8B" w14:textId="77777777" w:rsidR="008236F9" w:rsidRPr="00E1325A" w:rsidRDefault="008236F9" w:rsidP="008236F9">
      <w:pPr>
        <w:ind w:firstLine="540"/>
        <w:rPr>
          <w:rFonts w:ascii="Times New Roman" w:hAnsi="Times New Roman"/>
          <w:b/>
          <w:sz w:val="22"/>
          <w:szCs w:val="22"/>
        </w:rPr>
      </w:pPr>
    </w:p>
    <w:p w14:paraId="09F34F49" w14:textId="1A0AAC27" w:rsidR="002D09D0" w:rsidRDefault="002D09D0" w:rsidP="00AA7375">
      <w:pPr>
        <w:jc w:val="right"/>
        <w:rPr>
          <w:rFonts w:ascii="Times New Roman" w:hAnsi="Times New Roman"/>
          <w:b/>
          <w:sz w:val="22"/>
          <w:szCs w:val="22"/>
        </w:rPr>
      </w:pPr>
    </w:p>
    <w:p w14:paraId="267B2578" w14:textId="36BA021A" w:rsidR="00D84534" w:rsidRDefault="00D84534" w:rsidP="00AA7375">
      <w:pPr>
        <w:jc w:val="right"/>
        <w:rPr>
          <w:rFonts w:ascii="Times New Roman" w:hAnsi="Times New Roman"/>
          <w:b/>
          <w:sz w:val="22"/>
          <w:szCs w:val="22"/>
        </w:rPr>
      </w:pPr>
    </w:p>
    <w:p w14:paraId="18EF76F7" w14:textId="77777777" w:rsidR="00D84534" w:rsidRPr="00E1325A" w:rsidRDefault="00D84534" w:rsidP="00AA7375">
      <w:pPr>
        <w:jc w:val="right"/>
        <w:rPr>
          <w:rFonts w:ascii="Times New Roman" w:hAnsi="Times New Roman"/>
          <w:b/>
          <w:sz w:val="22"/>
          <w:szCs w:val="22"/>
        </w:rPr>
      </w:pPr>
    </w:p>
    <w:p w14:paraId="35DA22A8" w14:textId="77777777" w:rsidR="002D09D0" w:rsidRPr="00E1325A" w:rsidRDefault="002D09D0" w:rsidP="00AA7375">
      <w:pPr>
        <w:jc w:val="right"/>
        <w:rPr>
          <w:rFonts w:ascii="Times New Roman" w:hAnsi="Times New Roman"/>
          <w:b/>
          <w:sz w:val="22"/>
          <w:szCs w:val="22"/>
        </w:rPr>
      </w:pPr>
    </w:p>
    <w:p w14:paraId="5417E3AA" w14:textId="77777777" w:rsidR="006165C7" w:rsidRPr="004D437A" w:rsidRDefault="006165C7" w:rsidP="006165C7">
      <w:pPr>
        <w:jc w:val="right"/>
        <w:rPr>
          <w:rFonts w:ascii="Times New Roman" w:hAnsi="Times New Roman"/>
          <w:b/>
          <w:sz w:val="22"/>
          <w:szCs w:val="22"/>
        </w:rPr>
      </w:pPr>
      <w:r w:rsidRPr="004D437A">
        <w:rPr>
          <w:rFonts w:ascii="Times New Roman" w:hAnsi="Times New Roman"/>
          <w:b/>
          <w:sz w:val="22"/>
          <w:szCs w:val="22"/>
        </w:rPr>
        <w:t xml:space="preserve">Приложение № 4 </w:t>
      </w:r>
    </w:p>
    <w:p w14:paraId="3385C2F5" w14:textId="1180ECE8" w:rsidR="006165C7" w:rsidRPr="004D437A" w:rsidRDefault="006165C7" w:rsidP="006165C7">
      <w:pPr>
        <w:ind w:firstLine="540"/>
        <w:jc w:val="right"/>
        <w:rPr>
          <w:rFonts w:ascii="Times New Roman" w:hAnsi="Times New Roman"/>
          <w:b/>
          <w:sz w:val="22"/>
          <w:szCs w:val="22"/>
        </w:rPr>
      </w:pPr>
      <w:r w:rsidRPr="004D437A">
        <w:rPr>
          <w:rFonts w:ascii="Times New Roman" w:hAnsi="Times New Roman"/>
          <w:b/>
          <w:sz w:val="22"/>
          <w:szCs w:val="22"/>
        </w:rPr>
        <w:t>к договору участия в долевом строительстве Объекта «Кинетика Дом</w:t>
      </w:r>
      <w:r w:rsidR="004A34B3" w:rsidRPr="004D437A">
        <w:rPr>
          <w:rFonts w:ascii="Times New Roman" w:hAnsi="Times New Roman"/>
          <w:b/>
          <w:sz w:val="22"/>
          <w:szCs w:val="22"/>
        </w:rPr>
        <w:t xml:space="preserve"> на </w:t>
      </w:r>
      <w:proofErr w:type="spellStart"/>
      <w:r w:rsidR="004A34B3" w:rsidRPr="004D437A">
        <w:rPr>
          <w:rFonts w:ascii="Times New Roman" w:hAnsi="Times New Roman"/>
          <w:b/>
          <w:sz w:val="22"/>
          <w:szCs w:val="22"/>
        </w:rPr>
        <w:t>Худанина</w:t>
      </w:r>
      <w:proofErr w:type="spellEnd"/>
      <w:r w:rsidR="004A34B3" w:rsidRPr="004D437A">
        <w:rPr>
          <w:rFonts w:ascii="Times New Roman" w:hAnsi="Times New Roman"/>
          <w:b/>
          <w:sz w:val="22"/>
          <w:szCs w:val="22"/>
        </w:rPr>
        <w:t>,</w:t>
      </w:r>
      <w:r w:rsidR="007D444E" w:rsidRPr="004D437A">
        <w:rPr>
          <w:rFonts w:ascii="Times New Roman" w:hAnsi="Times New Roman"/>
          <w:b/>
          <w:sz w:val="22"/>
          <w:szCs w:val="22"/>
        </w:rPr>
        <w:t xml:space="preserve"> </w:t>
      </w:r>
      <w:r w:rsidR="004A34B3" w:rsidRPr="004D437A">
        <w:rPr>
          <w:rFonts w:ascii="Times New Roman" w:hAnsi="Times New Roman"/>
          <w:b/>
          <w:sz w:val="22"/>
          <w:szCs w:val="22"/>
        </w:rPr>
        <w:t>4</w:t>
      </w:r>
      <w:r w:rsidRPr="004D437A">
        <w:rPr>
          <w:rFonts w:ascii="Times New Roman" w:hAnsi="Times New Roman"/>
          <w:b/>
          <w:sz w:val="22"/>
          <w:szCs w:val="22"/>
        </w:rPr>
        <w:t>»</w:t>
      </w:r>
    </w:p>
    <w:p w14:paraId="47663F76" w14:textId="77777777" w:rsidR="004D437A" w:rsidRPr="004D437A" w:rsidRDefault="004D437A" w:rsidP="006165C7">
      <w:pPr>
        <w:jc w:val="center"/>
        <w:rPr>
          <w:rFonts w:ascii="Times New Roman" w:hAnsi="Times New Roman"/>
          <w:b/>
          <w:sz w:val="22"/>
          <w:szCs w:val="22"/>
        </w:rPr>
      </w:pPr>
    </w:p>
    <w:p w14:paraId="3CD4CAC4" w14:textId="77777777" w:rsidR="004D437A" w:rsidRPr="004D437A" w:rsidRDefault="004D437A" w:rsidP="006165C7">
      <w:pPr>
        <w:jc w:val="center"/>
        <w:rPr>
          <w:rFonts w:ascii="Times New Roman" w:hAnsi="Times New Roman"/>
          <w:b/>
          <w:sz w:val="22"/>
          <w:szCs w:val="22"/>
        </w:rPr>
      </w:pPr>
    </w:p>
    <w:p w14:paraId="367EA122" w14:textId="0DDEF11E" w:rsidR="006165C7" w:rsidRPr="004D437A" w:rsidRDefault="006165C7" w:rsidP="006165C7">
      <w:pPr>
        <w:jc w:val="center"/>
        <w:rPr>
          <w:rFonts w:ascii="Times New Roman" w:hAnsi="Times New Roman"/>
          <w:b/>
          <w:sz w:val="22"/>
          <w:szCs w:val="22"/>
        </w:rPr>
      </w:pPr>
      <w:r w:rsidRPr="004D437A">
        <w:rPr>
          <w:rFonts w:ascii="Times New Roman" w:hAnsi="Times New Roman"/>
          <w:b/>
          <w:sz w:val="22"/>
          <w:szCs w:val="22"/>
        </w:rPr>
        <w:t>ХАРАКТЕРИСТИКА ОБЪЕКТА ДОЛЕВОГО СТРОИТЕЛЬСТВА</w:t>
      </w:r>
    </w:p>
    <w:p w14:paraId="32F86DFE" w14:textId="76332E22" w:rsidR="006165C7" w:rsidRPr="004D437A" w:rsidRDefault="00462D81" w:rsidP="006165C7">
      <w:pPr>
        <w:pStyle w:val="af7"/>
        <w:ind w:left="0"/>
        <w:jc w:val="center"/>
        <w:rPr>
          <w:rFonts w:ascii="Times New Roman" w:hAnsi="Times New Roman"/>
          <w:b/>
        </w:rPr>
      </w:pPr>
      <w:r w:rsidRPr="004D437A">
        <w:rPr>
          <w:rFonts w:ascii="Times New Roman" w:hAnsi="Times New Roman"/>
          <w:b/>
        </w:rPr>
        <w:t>Жилое помещение</w:t>
      </w:r>
      <w:r w:rsidRPr="004D437A">
        <w:rPr>
          <w:rFonts w:ascii="Times New Roman" w:hAnsi="Times New Roman"/>
        </w:rPr>
        <w:t xml:space="preserve"> </w:t>
      </w:r>
      <w:r w:rsidR="006165C7" w:rsidRPr="004D437A">
        <w:rPr>
          <w:rFonts w:ascii="Times New Roman" w:hAnsi="Times New Roman"/>
        </w:rPr>
        <w:t>(</w:t>
      </w:r>
      <w:proofErr w:type="spellStart"/>
      <w:r w:rsidR="006165C7" w:rsidRPr="004D437A">
        <w:rPr>
          <w:rFonts w:ascii="Times New Roman" w:hAnsi="Times New Roman"/>
        </w:rPr>
        <w:t>Предчистовая</w:t>
      </w:r>
      <w:proofErr w:type="spellEnd"/>
      <w:r w:rsidR="006165C7" w:rsidRPr="004D437A">
        <w:rPr>
          <w:rFonts w:ascii="Times New Roman" w:hAnsi="Times New Roman"/>
        </w:rPr>
        <w:t xml:space="preserve"> отделка </w:t>
      </w:r>
      <w:r w:rsidR="006165C7" w:rsidRPr="004D437A">
        <w:rPr>
          <w:rFonts w:ascii="Times New Roman" w:hAnsi="Times New Roman"/>
          <w:lang w:val="en-US"/>
        </w:rPr>
        <w:t>white</w:t>
      </w:r>
      <w:r w:rsidR="006165C7" w:rsidRPr="004D437A">
        <w:rPr>
          <w:rFonts w:ascii="Times New Roman" w:hAnsi="Times New Roman"/>
        </w:rPr>
        <w:t xml:space="preserve"> </w:t>
      </w:r>
      <w:r w:rsidR="006165C7" w:rsidRPr="004D437A">
        <w:rPr>
          <w:rFonts w:ascii="Times New Roman" w:hAnsi="Times New Roman"/>
          <w:lang w:val="en-US"/>
        </w:rPr>
        <w:t>box</w:t>
      </w:r>
      <w:r w:rsidR="006165C7" w:rsidRPr="004D437A">
        <w:rPr>
          <w:rFonts w:ascii="Times New Roman" w:hAnsi="Times New Roman"/>
        </w:rPr>
        <w:t>)</w:t>
      </w:r>
    </w:p>
    <w:p w14:paraId="7FA07E8A" w14:textId="77777777" w:rsidR="006165C7" w:rsidRPr="004D437A" w:rsidRDefault="006165C7" w:rsidP="006165C7">
      <w:pPr>
        <w:ind w:firstLine="567"/>
        <w:jc w:val="center"/>
        <w:rPr>
          <w:rFonts w:ascii="Times New Roman" w:hAnsi="Times New Roman"/>
          <w:b/>
          <w:sz w:val="22"/>
          <w:szCs w:val="22"/>
        </w:rPr>
      </w:pPr>
    </w:p>
    <w:p w14:paraId="4B236918" w14:textId="77777777" w:rsidR="006165C7" w:rsidRPr="004D437A" w:rsidRDefault="006165C7" w:rsidP="006165C7">
      <w:pPr>
        <w:pStyle w:val="af7"/>
        <w:ind w:left="0"/>
        <w:jc w:val="both"/>
        <w:rPr>
          <w:rFonts w:ascii="Times New Roman" w:hAnsi="Times New Roman"/>
        </w:rPr>
      </w:pPr>
      <w:r w:rsidRPr="004D437A">
        <w:rPr>
          <w:rFonts w:ascii="Times New Roman" w:hAnsi="Times New Roman"/>
        </w:rPr>
        <w:t xml:space="preserve">Передача Объекта долевого участия Застройщиком Участникам долевого строительства осуществляется с </w:t>
      </w:r>
      <w:proofErr w:type="spellStart"/>
      <w:r w:rsidRPr="004D437A">
        <w:rPr>
          <w:rFonts w:ascii="Times New Roman" w:hAnsi="Times New Roman"/>
        </w:rPr>
        <w:t>предчистовой</w:t>
      </w:r>
      <w:proofErr w:type="spellEnd"/>
      <w:r w:rsidRPr="004D437A">
        <w:rPr>
          <w:rFonts w:ascii="Times New Roman" w:hAnsi="Times New Roman"/>
        </w:rPr>
        <w:t xml:space="preserve"> отделкой. Проектом жилого многоквартирного здания предусмотрена </w:t>
      </w:r>
      <w:proofErr w:type="spellStart"/>
      <w:r w:rsidRPr="004D437A">
        <w:rPr>
          <w:rFonts w:ascii="Times New Roman" w:hAnsi="Times New Roman"/>
        </w:rPr>
        <w:t>предчистовая</w:t>
      </w:r>
      <w:proofErr w:type="spellEnd"/>
      <w:r w:rsidRPr="004D437A">
        <w:rPr>
          <w:rFonts w:ascii="Times New Roman" w:hAnsi="Times New Roman"/>
        </w:rPr>
        <w:t xml:space="preserve"> отделка квартир в соответствии с СП 71.13330:</w:t>
      </w:r>
    </w:p>
    <w:tbl>
      <w:tblPr>
        <w:tblStyle w:val="ab"/>
        <w:tblW w:w="0" w:type="auto"/>
        <w:tblLook w:val="04A0" w:firstRow="1" w:lastRow="0" w:firstColumn="1" w:lastColumn="0" w:noHBand="0" w:noVBand="1"/>
      </w:tblPr>
      <w:tblGrid>
        <w:gridCol w:w="2405"/>
        <w:gridCol w:w="7508"/>
      </w:tblGrid>
      <w:tr w:rsidR="00AA64D2" w:rsidRPr="004D437A" w14:paraId="22E301C4" w14:textId="77777777" w:rsidTr="00AF587E">
        <w:tc>
          <w:tcPr>
            <w:tcW w:w="2405" w:type="dxa"/>
          </w:tcPr>
          <w:p w14:paraId="2883AC64"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Стены</w:t>
            </w:r>
          </w:p>
        </w:tc>
        <w:tc>
          <w:tcPr>
            <w:tcW w:w="7508" w:type="dxa"/>
          </w:tcPr>
          <w:p w14:paraId="5E7936AB"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 xml:space="preserve">Стены из бетона, ячеистого бетона, керамического блока оштукатурены. Перегородки из </w:t>
            </w:r>
            <w:proofErr w:type="spellStart"/>
            <w:r w:rsidRPr="004D437A">
              <w:rPr>
                <w:rFonts w:ascii="Times New Roman" w:hAnsi="Times New Roman"/>
                <w:sz w:val="22"/>
                <w:szCs w:val="22"/>
              </w:rPr>
              <w:t>пазогребневых</w:t>
            </w:r>
            <w:proofErr w:type="spellEnd"/>
            <w:r w:rsidRPr="004D437A">
              <w:rPr>
                <w:rFonts w:ascii="Times New Roman" w:hAnsi="Times New Roman"/>
                <w:sz w:val="22"/>
                <w:szCs w:val="22"/>
              </w:rPr>
              <w:t xml:space="preserve"> плит затёрты по швам.</w:t>
            </w:r>
          </w:p>
          <w:p w14:paraId="6B331CC1"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Стены ограждающих конструкций балкона/лоджии - без отделки.</w:t>
            </w:r>
          </w:p>
        </w:tc>
      </w:tr>
      <w:tr w:rsidR="00AA64D2" w:rsidRPr="004D437A" w14:paraId="42318415" w14:textId="77777777" w:rsidTr="00AF587E">
        <w:tc>
          <w:tcPr>
            <w:tcW w:w="2405" w:type="dxa"/>
          </w:tcPr>
          <w:p w14:paraId="79C7742C"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Потолок</w:t>
            </w:r>
          </w:p>
        </w:tc>
        <w:tc>
          <w:tcPr>
            <w:tcW w:w="7508" w:type="dxa"/>
          </w:tcPr>
          <w:p w14:paraId="73C0B01F" w14:textId="77777777" w:rsidR="006165C7" w:rsidRPr="004D437A" w:rsidRDefault="006165C7" w:rsidP="006165C7">
            <w:pPr>
              <w:pStyle w:val="af7"/>
              <w:numPr>
                <w:ilvl w:val="0"/>
                <w:numId w:val="15"/>
              </w:numPr>
              <w:jc w:val="both"/>
              <w:rPr>
                <w:rFonts w:ascii="Times New Roman" w:hAnsi="Times New Roman"/>
              </w:rPr>
            </w:pPr>
            <w:r w:rsidRPr="004D437A">
              <w:rPr>
                <w:rFonts w:ascii="Times New Roman" w:hAnsi="Times New Roman"/>
              </w:rPr>
              <w:t>потолок зашпаклеван.</w:t>
            </w:r>
          </w:p>
        </w:tc>
      </w:tr>
      <w:tr w:rsidR="00AA64D2" w:rsidRPr="004D437A" w14:paraId="141CD9C7" w14:textId="77777777" w:rsidTr="00AF587E">
        <w:tc>
          <w:tcPr>
            <w:tcW w:w="2405" w:type="dxa"/>
          </w:tcPr>
          <w:p w14:paraId="00A4E5FC"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Пол</w:t>
            </w:r>
          </w:p>
        </w:tc>
        <w:tc>
          <w:tcPr>
            <w:tcW w:w="7508" w:type="dxa"/>
          </w:tcPr>
          <w:p w14:paraId="5117AB8B" w14:textId="77777777" w:rsidR="006165C7" w:rsidRPr="004D437A" w:rsidRDefault="006165C7" w:rsidP="006165C7">
            <w:pPr>
              <w:pStyle w:val="af7"/>
              <w:numPr>
                <w:ilvl w:val="0"/>
                <w:numId w:val="15"/>
              </w:numPr>
              <w:jc w:val="both"/>
              <w:rPr>
                <w:rFonts w:ascii="Times New Roman" w:hAnsi="Times New Roman"/>
              </w:rPr>
            </w:pPr>
            <w:r w:rsidRPr="004D437A">
              <w:rPr>
                <w:rFonts w:ascii="Times New Roman" w:hAnsi="Times New Roman"/>
              </w:rPr>
              <w:t>Стяжка на полу (полусухая цементно-песчаная стяжка), балкон/лоджия – без стяжки. Чистовое покрытие пола - не выполняется.</w:t>
            </w:r>
          </w:p>
        </w:tc>
      </w:tr>
      <w:tr w:rsidR="00AA64D2" w:rsidRPr="004D437A" w14:paraId="4D1D222F" w14:textId="77777777" w:rsidTr="00AF587E">
        <w:tc>
          <w:tcPr>
            <w:tcW w:w="2405" w:type="dxa"/>
          </w:tcPr>
          <w:p w14:paraId="31DB63E9"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Двери</w:t>
            </w:r>
          </w:p>
        </w:tc>
        <w:tc>
          <w:tcPr>
            <w:tcW w:w="7508" w:type="dxa"/>
          </w:tcPr>
          <w:p w14:paraId="4894B976"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 установлена входная дверь с фурнитурой, глазком;</w:t>
            </w:r>
          </w:p>
          <w:p w14:paraId="0C9BB937" w14:textId="77777777" w:rsidR="006165C7" w:rsidRPr="004D437A" w:rsidRDefault="006165C7" w:rsidP="006165C7">
            <w:pPr>
              <w:pStyle w:val="af7"/>
              <w:numPr>
                <w:ilvl w:val="0"/>
                <w:numId w:val="15"/>
              </w:numPr>
              <w:jc w:val="both"/>
              <w:rPr>
                <w:rFonts w:ascii="Times New Roman" w:hAnsi="Times New Roman"/>
              </w:rPr>
            </w:pPr>
            <w:r w:rsidRPr="004D437A">
              <w:rPr>
                <w:rFonts w:ascii="Times New Roman" w:hAnsi="Times New Roman"/>
              </w:rPr>
              <w:t>Межкомнатные двери и дверные блоки: не устанавливаются.</w:t>
            </w:r>
          </w:p>
        </w:tc>
      </w:tr>
      <w:tr w:rsidR="00AA64D2" w:rsidRPr="004D437A" w14:paraId="103B8855" w14:textId="77777777" w:rsidTr="00AF587E">
        <w:tc>
          <w:tcPr>
            <w:tcW w:w="2405" w:type="dxa"/>
          </w:tcPr>
          <w:p w14:paraId="71B54F8B"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Инженерное оборудование:</w:t>
            </w:r>
            <w:r w:rsidRPr="004D437A">
              <w:rPr>
                <w:rFonts w:ascii="Times New Roman" w:hAnsi="Times New Roman"/>
                <w:sz w:val="22"/>
                <w:szCs w:val="22"/>
              </w:rPr>
              <w:tab/>
            </w:r>
          </w:p>
        </w:tc>
        <w:tc>
          <w:tcPr>
            <w:tcW w:w="7508" w:type="dxa"/>
          </w:tcPr>
          <w:p w14:paraId="53B98BF8" w14:textId="77777777" w:rsidR="006165C7" w:rsidRPr="004D437A" w:rsidRDefault="006165C7" w:rsidP="00AF587E">
            <w:pPr>
              <w:jc w:val="both"/>
              <w:rPr>
                <w:rFonts w:ascii="Times New Roman" w:hAnsi="Times New Roman"/>
                <w:sz w:val="22"/>
                <w:szCs w:val="22"/>
              </w:rPr>
            </w:pPr>
          </w:p>
        </w:tc>
      </w:tr>
      <w:tr w:rsidR="00AA64D2" w:rsidRPr="004D437A" w14:paraId="321510DE" w14:textId="77777777" w:rsidTr="00AF587E">
        <w:tc>
          <w:tcPr>
            <w:tcW w:w="2405" w:type="dxa"/>
          </w:tcPr>
          <w:p w14:paraId="56E9D32F"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Ванна</w:t>
            </w:r>
          </w:p>
        </w:tc>
        <w:tc>
          <w:tcPr>
            <w:tcW w:w="7508" w:type="dxa"/>
          </w:tcPr>
          <w:p w14:paraId="635795A7"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Не</w:t>
            </w:r>
            <w:r w:rsidRPr="004D437A">
              <w:rPr>
                <w:rFonts w:ascii="Times New Roman" w:hAnsi="Times New Roman"/>
                <w:sz w:val="22"/>
                <w:szCs w:val="22"/>
              </w:rPr>
              <w:t xml:space="preserve"> </w:t>
            </w:r>
            <w:r w:rsidRPr="004D437A">
              <w:rPr>
                <w:rFonts w:ascii="Times New Roman" w:hAnsi="Times New Roman"/>
                <w:spacing w:val="-1"/>
                <w:sz w:val="22"/>
                <w:szCs w:val="22"/>
              </w:rPr>
              <w:t>устанавливается.</w:t>
            </w:r>
          </w:p>
        </w:tc>
      </w:tr>
      <w:tr w:rsidR="00AA64D2" w:rsidRPr="004D437A" w14:paraId="34060CDB" w14:textId="77777777" w:rsidTr="00AF587E">
        <w:tc>
          <w:tcPr>
            <w:tcW w:w="2405" w:type="dxa"/>
          </w:tcPr>
          <w:p w14:paraId="6D34EF62"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Раковина</w:t>
            </w:r>
          </w:p>
        </w:tc>
        <w:tc>
          <w:tcPr>
            <w:tcW w:w="7508" w:type="dxa"/>
          </w:tcPr>
          <w:p w14:paraId="22D08188"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Не</w:t>
            </w:r>
            <w:r w:rsidRPr="004D437A">
              <w:rPr>
                <w:rFonts w:ascii="Times New Roman" w:hAnsi="Times New Roman"/>
                <w:sz w:val="22"/>
                <w:szCs w:val="22"/>
              </w:rPr>
              <w:t xml:space="preserve"> </w:t>
            </w:r>
            <w:r w:rsidRPr="004D437A">
              <w:rPr>
                <w:rFonts w:ascii="Times New Roman" w:hAnsi="Times New Roman"/>
                <w:spacing w:val="-1"/>
                <w:sz w:val="22"/>
                <w:szCs w:val="22"/>
              </w:rPr>
              <w:t>устанавливается.</w:t>
            </w:r>
          </w:p>
        </w:tc>
      </w:tr>
      <w:tr w:rsidR="00AA64D2" w:rsidRPr="004D437A" w14:paraId="17DA4E03" w14:textId="77777777" w:rsidTr="00AF587E">
        <w:tc>
          <w:tcPr>
            <w:tcW w:w="2405" w:type="dxa"/>
          </w:tcPr>
          <w:p w14:paraId="67280E37"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 xml:space="preserve">Смеситель </w:t>
            </w:r>
            <w:r w:rsidRPr="004D437A">
              <w:rPr>
                <w:rFonts w:ascii="Times New Roman" w:hAnsi="Times New Roman"/>
                <w:sz w:val="22"/>
                <w:szCs w:val="22"/>
              </w:rPr>
              <w:t>для</w:t>
            </w:r>
            <w:r w:rsidRPr="004D437A">
              <w:rPr>
                <w:rFonts w:ascii="Times New Roman" w:hAnsi="Times New Roman"/>
                <w:spacing w:val="-1"/>
                <w:sz w:val="22"/>
                <w:szCs w:val="22"/>
              </w:rPr>
              <w:t xml:space="preserve"> умывальника</w:t>
            </w:r>
          </w:p>
        </w:tc>
        <w:tc>
          <w:tcPr>
            <w:tcW w:w="7508" w:type="dxa"/>
          </w:tcPr>
          <w:p w14:paraId="06B639F6"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Не</w:t>
            </w:r>
            <w:r w:rsidRPr="004D437A">
              <w:rPr>
                <w:rFonts w:ascii="Times New Roman" w:hAnsi="Times New Roman"/>
                <w:sz w:val="22"/>
                <w:szCs w:val="22"/>
              </w:rPr>
              <w:t xml:space="preserve"> </w:t>
            </w:r>
            <w:r w:rsidRPr="004D437A">
              <w:rPr>
                <w:rFonts w:ascii="Times New Roman" w:hAnsi="Times New Roman"/>
                <w:spacing w:val="-1"/>
                <w:sz w:val="22"/>
                <w:szCs w:val="22"/>
              </w:rPr>
              <w:t>устанавливается.</w:t>
            </w:r>
          </w:p>
        </w:tc>
      </w:tr>
      <w:tr w:rsidR="00AA64D2" w:rsidRPr="004D437A" w14:paraId="6C877EEB" w14:textId="77777777" w:rsidTr="00AF587E">
        <w:tc>
          <w:tcPr>
            <w:tcW w:w="2405" w:type="dxa"/>
          </w:tcPr>
          <w:p w14:paraId="2CEF930C"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Смеситель универсальный</w:t>
            </w:r>
          </w:p>
        </w:tc>
        <w:tc>
          <w:tcPr>
            <w:tcW w:w="7508" w:type="dxa"/>
          </w:tcPr>
          <w:p w14:paraId="7DE8F18C"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Не</w:t>
            </w:r>
            <w:r w:rsidRPr="004D437A">
              <w:rPr>
                <w:rFonts w:ascii="Times New Roman" w:hAnsi="Times New Roman"/>
                <w:sz w:val="22"/>
                <w:szCs w:val="22"/>
              </w:rPr>
              <w:t xml:space="preserve"> </w:t>
            </w:r>
            <w:r w:rsidRPr="004D437A">
              <w:rPr>
                <w:rFonts w:ascii="Times New Roman" w:hAnsi="Times New Roman"/>
                <w:spacing w:val="-1"/>
                <w:sz w:val="22"/>
                <w:szCs w:val="22"/>
              </w:rPr>
              <w:t>устанавливается.</w:t>
            </w:r>
          </w:p>
        </w:tc>
      </w:tr>
      <w:tr w:rsidR="00AA64D2" w:rsidRPr="004D437A" w14:paraId="183A74F0" w14:textId="77777777" w:rsidTr="00AF587E">
        <w:tc>
          <w:tcPr>
            <w:tcW w:w="2405" w:type="dxa"/>
          </w:tcPr>
          <w:p w14:paraId="251CEF57"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Унитаз</w:t>
            </w:r>
            <w:r w:rsidRPr="004D437A">
              <w:rPr>
                <w:rFonts w:ascii="Times New Roman" w:hAnsi="Times New Roman"/>
                <w:sz w:val="22"/>
                <w:szCs w:val="22"/>
              </w:rPr>
              <w:t xml:space="preserve"> </w:t>
            </w:r>
            <w:r w:rsidRPr="004D437A">
              <w:rPr>
                <w:rFonts w:ascii="Times New Roman" w:hAnsi="Times New Roman"/>
                <w:spacing w:val="-1"/>
                <w:sz w:val="22"/>
                <w:szCs w:val="22"/>
              </w:rPr>
              <w:t>напольный</w:t>
            </w:r>
          </w:p>
        </w:tc>
        <w:tc>
          <w:tcPr>
            <w:tcW w:w="7508" w:type="dxa"/>
          </w:tcPr>
          <w:p w14:paraId="62169AB8"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Не</w:t>
            </w:r>
            <w:r w:rsidRPr="004D437A">
              <w:rPr>
                <w:rFonts w:ascii="Times New Roman" w:hAnsi="Times New Roman"/>
                <w:sz w:val="22"/>
                <w:szCs w:val="22"/>
              </w:rPr>
              <w:t xml:space="preserve"> </w:t>
            </w:r>
            <w:r w:rsidRPr="004D437A">
              <w:rPr>
                <w:rFonts w:ascii="Times New Roman" w:hAnsi="Times New Roman"/>
                <w:spacing w:val="-1"/>
                <w:sz w:val="22"/>
                <w:szCs w:val="22"/>
              </w:rPr>
              <w:t>устанавливается.</w:t>
            </w:r>
          </w:p>
        </w:tc>
      </w:tr>
      <w:tr w:rsidR="00AA64D2" w:rsidRPr="004D437A" w14:paraId="7B0FD93D" w14:textId="77777777" w:rsidTr="00AF587E">
        <w:tc>
          <w:tcPr>
            <w:tcW w:w="2405" w:type="dxa"/>
          </w:tcPr>
          <w:p w14:paraId="15A4EAD7"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Душевой гарнитур</w:t>
            </w:r>
          </w:p>
        </w:tc>
        <w:tc>
          <w:tcPr>
            <w:tcW w:w="7508" w:type="dxa"/>
          </w:tcPr>
          <w:p w14:paraId="72D1F0CD"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Не</w:t>
            </w:r>
            <w:r w:rsidRPr="004D437A">
              <w:rPr>
                <w:rFonts w:ascii="Times New Roman" w:hAnsi="Times New Roman"/>
                <w:sz w:val="22"/>
                <w:szCs w:val="22"/>
              </w:rPr>
              <w:t xml:space="preserve"> </w:t>
            </w:r>
            <w:r w:rsidRPr="004D437A">
              <w:rPr>
                <w:rFonts w:ascii="Times New Roman" w:hAnsi="Times New Roman"/>
                <w:spacing w:val="-1"/>
                <w:sz w:val="22"/>
                <w:szCs w:val="22"/>
              </w:rPr>
              <w:t>устанавливается.</w:t>
            </w:r>
          </w:p>
        </w:tc>
      </w:tr>
      <w:tr w:rsidR="00AA64D2" w:rsidRPr="004D437A" w14:paraId="54BBAEF8" w14:textId="77777777" w:rsidTr="00AF587E">
        <w:tc>
          <w:tcPr>
            <w:tcW w:w="2405" w:type="dxa"/>
          </w:tcPr>
          <w:p w14:paraId="2A0DE13D" w14:textId="77777777" w:rsidR="006165C7" w:rsidRPr="004D437A" w:rsidRDefault="006165C7" w:rsidP="00AF587E">
            <w:pPr>
              <w:jc w:val="both"/>
              <w:rPr>
                <w:rFonts w:ascii="Times New Roman" w:hAnsi="Times New Roman"/>
                <w:sz w:val="22"/>
                <w:szCs w:val="22"/>
              </w:rPr>
            </w:pPr>
            <w:proofErr w:type="spellStart"/>
            <w:r w:rsidRPr="004D437A">
              <w:rPr>
                <w:rFonts w:ascii="Times New Roman" w:hAnsi="Times New Roman"/>
                <w:spacing w:val="-1"/>
                <w:sz w:val="22"/>
                <w:szCs w:val="22"/>
              </w:rPr>
              <w:t>Полотенцесушитель</w:t>
            </w:r>
            <w:proofErr w:type="spellEnd"/>
          </w:p>
        </w:tc>
        <w:tc>
          <w:tcPr>
            <w:tcW w:w="7508" w:type="dxa"/>
          </w:tcPr>
          <w:p w14:paraId="7186A02C"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Устанавливается.</w:t>
            </w:r>
          </w:p>
        </w:tc>
      </w:tr>
      <w:tr w:rsidR="00AA64D2" w:rsidRPr="004D437A" w14:paraId="3F8FB17B" w14:textId="77777777" w:rsidTr="00AF587E">
        <w:tc>
          <w:tcPr>
            <w:tcW w:w="2405" w:type="dxa"/>
          </w:tcPr>
          <w:p w14:paraId="3F344B04"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Отопление</w:t>
            </w:r>
          </w:p>
        </w:tc>
        <w:tc>
          <w:tcPr>
            <w:tcW w:w="7508" w:type="dxa"/>
          </w:tcPr>
          <w:p w14:paraId="542EBA02" w14:textId="77777777" w:rsidR="006165C7" w:rsidRPr="004D437A" w:rsidRDefault="006165C7" w:rsidP="006165C7">
            <w:pPr>
              <w:pStyle w:val="af7"/>
              <w:numPr>
                <w:ilvl w:val="0"/>
                <w:numId w:val="15"/>
              </w:numPr>
              <w:jc w:val="both"/>
              <w:rPr>
                <w:rFonts w:ascii="Times New Roman" w:hAnsi="Times New Roman"/>
                <w:u w:val="single"/>
              </w:rPr>
            </w:pPr>
            <w:r w:rsidRPr="004D437A">
              <w:rPr>
                <w:rFonts w:ascii="Times New Roman" w:hAnsi="Times New Roman"/>
                <w:u w:val="single"/>
              </w:rPr>
              <w:t>Внутриквартирная разводка отопления:</w:t>
            </w:r>
          </w:p>
          <w:p w14:paraId="1FA2CB9A" w14:textId="36CFE015"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от стояка (поэтажный распределительный шкаф) до приборов отопления, выполнена из труб</w:t>
            </w:r>
            <w:r w:rsidR="001209DB" w:rsidRPr="004D437A">
              <w:rPr>
                <w:rFonts w:ascii="Times New Roman" w:hAnsi="Times New Roman"/>
                <w:sz w:val="22"/>
                <w:szCs w:val="22"/>
              </w:rPr>
              <w:t>.</w:t>
            </w:r>
          </w:p>
          <w:p w14:paraId="43698380" w14:textId="77777777" w:rsidR="006165C7" w:rsidRPr="004D437A" w:rsidRDefault="006165C7" w:rsidP="006165C7">
            <w:pPr>
              <w:pStyle w:val="af7"/>
              <w:numPr>
                <w:ilvl w:val="0"/>
                <w:numId w:val="15"/>
              </w:numPr>
              <w:jc w:val="both"/>
              <w:rPr>
                <w:rFonts w:ascii="Times New Roman" w:hAnsi="Times New Roman"/>
                <w:u w:val="single"/>
              </w:rPr>
            </w:pPr>
            <w:r w:rsidRPr="004D437A">
              <w:rPr>
                <w:rFonts w:ascii="Times New Roman" w:hAnsi="Times New Roman"/>
                <w:u w:val="single"/>
              </w:rPr>
              <w:t>Приборы</w:t>
            </w:r>
            <w:r w:rsidRPr="004D437A">
              <w:rPr>
                <w:rFonts w:ascii="Times New Roman" w:hAnsi="Times New Roman"/>
                <w:spacing w:val="-2"/>
                <w:u w:val="single"/>
              </w:rPr>
              <w:t xml:space="preserve"> </w:t>
            </w:r>
            <w:r w:rsidRPr="004D437A">
              <w:rPr>
                <w:rFonts w:ascii="Times New Roman" w:hAnsi="Times New Roman"/>
                <w:spacing w:val="-1"/>
                <w:u w:val="single"/>
              </w:rPr>
              <w:t>отопления:</w:t>
            </w:r>
          </w:p>
          <w:p w14:paraId="41E693F3" w14:textId="77777777" w:rsidR="006165C7" w:rsidRPr="004D437A" w:rsidRDefault="006165C7" w:rsidP="00AF587E">
            <w:pPr>
              <w:pStyle w:val="af7"/>
              <w:ind w:left="360"/>
              <w:jc w:val="both"/>
              <w:rPr>
                <w:rFonts w:ascii="Times New Roman" w:hAnsi="Times New Roman"/>
              </w:rPr>
            </w:pPr>
            <w:r w:rsidRPr="004D437A">
              <w:rPr>
                <w:rFonts w:ascii="Times New Roman" w:hAnsi="Times New Roman"/>
              </w:rPr>
              <w:t>выполнена система отопления с оконечными устройствами;</w:t>
            </w:r>
          </w:p>
          <w:p w14:paraId="45C6B1EF" w14:textId="77777777" w:rsidR="006165C7" w:rsidRPr="004D437A" w:rsidRDefault="006165C7" w:rsidP="006165C7">
            <w:pPr>
              <w:pStyle w:val="af7"/>
              <w:numPr>
                <w:ilvl w:val="0"/>
                <w:numId w:val="15"/>
              </w:numPr>
              <w:jc w:val="both"/>
              <w:rPr>
                <w:rFonts w:ascii="Times New Roman" w:hAnsi="Times New Roman"/>
                <w:u w:val="single"/>
              </w:rPr>
            </w:pPr>
            <w:r w:rsidRPr="004D437A">
              <w:rPr>
                <w:rFonts w:ascii="Times New Roman" w:hAnsi="Times New Roman"/>
                <w:u w:val="single"/>
              </w:rPr>
              <w:t>Поквартирные счетчики учета тепла:</w:t>
            </w:r>
          </w:p>
          <w:p w14:paraId="72A503CD" w14:textId="7DD09332" w:rsidR="006165C7" w:rsidRPr="004D437A" w:rsidRDefault="001209DB" w:rsidP="00AF587E">
            <w:pPr>
              <w:jc w:val="both"/>
              <w:rPr>
                <w:rFonts w:ascii="Times New Roman" w:hAnsi="Times New Roman"/>
                <w:sz w:val="22"/>
                <w:szCs w:val="22"/>
              </w:rPr>
            </w:pPr>
            <w:r w:rsidRPr="004D437A">
              <w:rPr>
                <w:rFonts w:ascii="Times New Roman" w:hAnsi="Times New Roman"/>
                <w:sz w:val="22"/>
                <w:szCs w:val="22"/>
              </w:rPr>
              <w:t>Приборы индивидуального учета тепловой энергии устанавливаются в межквартирном коридоре</w:t>
            </w:r>
          </w:p>
        </w:tc>
      </w:tr>
      <w:tr w:rsidR="00AA64D2" w:rsidRPr="004D437A" w14:paraId="38D161F8" w14:textId="77777777" w:rsidTr="00AF587E">
        <w:tc>
          <w:tcPr>
            <w:tcW w:w="2405" w:type="dxa"/>
          </w:tcPr>
          <w:p w14:paraId="069885A4"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Счетчики ГВС ХВС</w:t>
            </w:r>
          </w:p>
        </w:tc>
        <w:tc>
          <w:tcPr>
            <w:tcW w:w="7508" w:type="dxa"/>
          </w:tcPr>
          <w:p w14:paraId="244BA2C5" w14:textId="77777777" w:rsidR="006165C7" w:rsidRPr="004D437A" w:rsidRDefault="006165C7" w:rsidP="006165C7">
            <w:pPr>
              <w:pStyle w:val="af7"/>
              <w:numPr>
                <w:ilvl w:val="0"/>
                <w:numId w:val="15"/>
              </w:numPr>
              <w:jc w:val="both"/>
              <w:rPr>
                <w:rFonts w:ascii="Times New Roman" w:hAnsi="Times New Roman"/>
                <w:u w:val="single"/>
              </w:rPr>
            </w:pPr>
            <w:r w:rsidRPr="004D437A">
              <w:rPr>
                <w:rFonts w:ascii="Times New Roman" w:hAnsi="Times New Roman"/>
                <w:u w:val="single"/>
              </w:rPr>
              <w:t>Поквартирные счетчики учета расхода горячей и холодной воды:</w:t>
            </w:r>
          </w:p>
          <w:p w14:paraId="04B03045"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Установлены</w:t>
            </w:r>
          </w:p>
          <w:p w14:paraId="76386C3A" w14:textId="77777777" w:rsidR="006165C7" w:rsidRPr="004D437A" w:rsidRDefault="006165C7" w:rsidP="00AF587E">
            <w:pPr>
              <w:jc w:val="both"/>
              <w:rPr>
                <w:rFonts w:ascii="Times New Roman" w:hAnsi="Times New Roman"/>
                <w:sz w:val="22"/>
                <w:szCs w:val="22"/>
              </w:rPr>
            </w:pPr>
          </w:p>
          <w:p w14:paraId="6D9CF0DE"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Внутриквартирная разводка ГВС и ХВС, канализации</w:t>
            </w:r>
            <w:r w:rsidRPr="004D437A">
              <w:rPr>
                <w:rFonts w:ascii="Times New Roman" w:hAnsi="Times New Roman"/>
                <w:sz w:val="22"/>
                <w:szCs w:val="22"/>
              </w:rPr>
              <w:tab/>
              <w:t>без разводки до сантехнических приборов, до первой отсекающей арматуры</w:t>
            </w:r>
          </w:p>
        </w:tc>
      </w:tr>
      <w:tr w:rsidR="00AA64D2" w:rsidRPr="004D437A" w14:paraId="3E90B9F7" w14:textId="77777777" w:rsidTr="00AF587E">
        <w:trPr>
          <w:trHeight w:val="641"/>
        </w:trPr>
        <w:tc>
          <w:tcPr>
            <w:tcW w:w="2405" w:type="dxa"/>
          </w:tcPr>
          <w:p w14:paraId="53A84188"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Слаботочные</w:t>
            </w:r>
            <w:r w:rsidRPr="004D437A">
              <w:rPr>
                <w:rFonts w:ascii="Times New Roman" w:hAnsi="Times New Roman"/>
                <w:sz w:val="22"/>
                <w:szCs w:val="22"/>
              </w:rPr>
              <w:t xml:space="preserve"> сети</w:t>
            </w:r>
          </w:p>
        </w:tc>
        <w:tc>
          <w:tcPr>
            <w:tcW w:w="7508" w:type="dxa"/>
          </w:tcPr>
          <w:p w14:paraId="78E6E175" w14:textId="77777777" w:rsidR="006165C7" w:rsidRPr="004D437A" w:rsidRDefault="006165C7" w:rsidP="006165C7">
            <w:pPr>
              <w:pStyle w:val="af7"/>
              <w:numPr>
                <w:ilvl w:val="0"/>
                <w:numId w:val="15"/>
              </w:numPr>
              <w:jc w:val="both"/>
              <w:rPr>
                <w:rFonts w:ascii="Times New Roman" w:hAnsi="Times New Roman"/>
                <w:lang w:val="en-US"/>
              </w:rPr>
            </w:pPr>
            <w:proofErr w:type="spellStart"/>
            <w:r w:rsidRPr="004D437A">
              <w:rPr>
                <w:rFonts w:ascii="Times New Roman" w:hAnsi="Times New Roman"/>
                <w:lang w:val="en-US"/>
              </w:rPr>
              <w:t>выполнена</w:t>
            </w:r>
            <w:proofErr w:type="spellEnd"/>
            <w:r w:rsidRPr="004D437A">
              <w:rPr>
                <w:rFonts w:ascii="Times New Roman" w:hAnsi="Times New Roman"/>
                <w:lang w:val="en-US"/>
              </w:rPr>
              <w:t xml:space="preserve"> </w:t>
            </w:r>
            <w:proofErr w:type="spellStart"/>
            <w:r w:rsidRPr="004D437A">
              <w:rPr>
                <w:rFonts w:ascii="Times New Roman" w:hAnsi="Times New Roman"/>
                <w:lang w:val="en-US"/>
              </w:rPr>
              <w:t>слаботочная</w:t>
            </w:r>
            <w:proofErr w:type="spellEnd"/>
            <w:r w:rsidRPr="004D437A">
              <w:rPr>
                <w:rFonts w:ascii="Times New Roman" w:hAnsi="Times New Roman"/>
                <w:lang w:val="en-US"/>
              </w:rPr>
              <w:t xml:space="preserve"> </w:t>
            </w:r>
            <w:proofErr w:type="spellStart"/>
            <w:r w:rsidRPr="004D437A">
              <w:rPr>
                <w:rFonts w:ascii="Times New Roman" w:hAnsi="Times New Roman"/>
                <w:lang w:val="en-US"/>
              </w:rPr>
              <w:t>система</w:t>
            </w:r>
            <w:proofErr w:type="spellEnd"/>
            <w:r w:rsidRPr="004D437A">
              <w:rPr>
                <w:rFonts w:ascii="Times New Roman" w:hAnsi="Times New Roman"/>
                <w:lang w:val="en-US"/>
              </w:rPr>
              <w:t>;</w:t>
            </w:r>
          </w:p>
          <w:p w14:paraId="4C644AA7"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t>Ввод</w:t>
            </w:r>
            <w:r w:rsidRPr="004D437A">
              <w:rPr>
                <w:rFonts w:ascii="Times New Roman" w:hAnsi="Times New Roman"/>
                <w:sz w:val="22"/>
                <w:szCs w:val="22"/>
              </w:rPr>
              <w:t xml:space="preserve"> </w:t>
            </w:r>
            <w:r w:rsidRPr="004D437A">
              <w:rPr>
                <w:rFonts w:ascii="Times New Roman" w:hAnsi="Times New Roman"/>
                <w:spacing w:val="-1"/>
                <w:sz w:val="22"/>
                <w:szCs w:val="22"/>
              </w:rPr>
              <w:t>слаботочных</w:t>
            </w:r>
            <w:r w:rsidRPr="004D437A">
              <w:rPr>
                <w:rFonts w:ascii="Times New Roman" w:hAnsi="Times New Roman"/>
                <w:spacing w:val="-2"/>
                <w:sz w:val="22"/>
                <w:szCs w:val="22"/>
              </w:rPr>
              <w:t xml:space="preserve"> </w:t>
            </w:r>
            <w:r w:rsidRPr="004D437A">
              <w:rPr>
                <w:rFonts w:ascii="Times New Roman" w:hAnsi="Times New Roman"/>
                <w:sz w:val="22"/>
                <w:szCs w:val="22"/>
              </w:rPr>
              <w:t>сетей</w:t>
            </w:r>
            <w:r w:rsidRPr="004D437A">
              <w:rPr>
                <w:rFonts w:ascii="Times New Roman" w:hAnsi="Times New Roman"/>
                <w:spacing w:val="-1"/>
                <w:sz w:val="22"/>
                <w:szCs w:val="22"/>
              </w:rPr>
              <w:t xml:space="preserve"> (телевидение,</w:t>
            </w:r>
            <w:r w:rsidRPr="004D437A">
              <w:rPr>
                <w:rFonts w:ascii="Times New Roman" w:hAnsi="Times New Roman"/>
                <w:spacing w:val="3"/>
                <w:sz w:val="22"/>
                <w:szCs w:val="22"/>
              </w:rPr>
              <w:t xml:space="preserve"> </w:t>
            </w:r>
            <w:r w:rsidRPr="004D437A">
              <w:rPr>
                <w:rFonts w:ascii="Times New Roman" w:hAnsi="Times New Roman"/>
                <w:spacing w:val="-1"/>
                <w:sz w:val="22"/>
                <w:szCs w:val="22"/>
              </w:rPr>
              <w:t>интернет)</w:t>
            </w:r>
            <w:r w:rsidRPr="004D437A">
              <w:rPr>
                <w:rFonts w:ascii="Times New Roman" w:hAnsi="Times New Roman"/>
                <w:sz w:val="22"/>
                <w:szCs w:val="22"/>
              </w:rPr>
              <w:t xml:space="preserve"> в</w:t>
            </w:r>
            <w:r w:rsidRPr="004D437A">
              <w:rPr>
                <w:rFonts w:ascii="Times New Roman" w:hAnsi="Times New Roman"/>
                <w:spacing w:val="39"/>
                <w:sz w:val="22"/>
                <w:szCs w:val="22"/>
              </w:rPr>
              <w:t xml:space="preserve"> </w:t>
            </w:r>
            <w:r w:rsidRPr="004D437A">
              <w:rPr>
                <w:rFonts w:ascii="Times New Roman" w:hAnsi="Times New Roman"/>
                <w:spacing w:val="-1"/>
                <w:sz w:val="22"/>
                <w:szCs w:val="22"/>
              </w:rPr>
              <w:t>квартиру не выполняется.</w:t>
            </w:r>
          </w:p>
        </w:tc>
      </w:tr>
      <w:tr w:rsidR="00AA64D2" w:rsidRPr="004D437A" w14:paraId="1820E107" w14:textId="77777777" w:rsidTr="00AF587E">
        <w:trPr>
          <w:trHeight w:val="541"/>
        </w:trPr>
        <w:tc>
          <w:tcPr>
            <w:tcW w:w="2405" w:type="dxa"/>
          </w:tcPr>
          <w:p w14:paraId="513B15A4"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Вентиляция</w:t>
            </w:r>
          </w:p>
        </w:tc>
        <w:tc>
          <w:tcPr>
            <w:tcW w:w="7508" w:type="dxa"/>
          </w:tcPr>
          <w:p w14:paraId="62BA1768" w14:textId="77777777" w:rsidR="006165C7" w:rsidRPr="004D437A" w:rsidRDefault="006165C7" w:rsidP="00AF587E">
            <w:pPr>
              <w:pStyle w:val="af7"/>
              <w:ind w:left="360"/>
              <w:jc w:val="both"/>
              <w:rPr>
                <w:rFonts w:ascii="Times New Roman" w:hAnsi="Times New Roman"/>
              </w:rPr>
            </w:pPr>
            <w:r w:rsidRPr="004D437A">
              <w:rPr>
                <w:rFonts w:ascii="Times New Roman" w:hAnsi="Times New Roman"/>
              </w:rPr>
              <w:t xml:space="preserve">Естественная вентиляция через отверстия </w:t>
            </w:r>
            <w:proofErr w:type="spellStart"/>
            <w:r w:rsidRPr="004D437A">
              <w:rPr>
                <w:rFonts w:ascii="Times New Roman" w:hAnsi="Times New Roman"/>
              </w:rPr>
              <w:t>вентблоков</w:t>
            </w:r>
            <w:proofErr w:type="spellEnd"/>
            <w:r w:rsidRPr="004D437A">
              <w:rPr>
                <w:rFonts w:ascii="Times New Roman" w:hAnsi="Times New Roman"/>
              </w:rPr>
              <w:t xml:space="preserve"> </w:t>
            </w:r>
          </w:p>
        </w:tc>
      </w:tr>
      <w:tr w:rsidR="00AA64D2" w:rsidRPr="004D437A" w14:paraId="3C4C1555" w14:textId="77777777" w:rsidTr="00AF587E">
        <w:tc>
          <w:tcPr>
            <w:tcW w:w="2405" w:type="dxa"/>
          </w:tcPr>
          <w:p w14:paraId="406580C4" w14:textId="77777777" w:rsidR="006165C7" w:rsidRPr="004D437A" w:rsidRDefault="006165C7" w:rsidP="00AF587E">
            <w:pPr>
              <w:jc w:val="both"/>
              <w:rPr>
                <w:rFonts w:ascii="Times New Roman" w:hAnsi="Times New Roman"/>
                <w:sz w:val="22"/>
                <w:szCs w:val="22"/>
              </w:rPr>
            </w:pPr>
            <w:proofErr w:type="spellStart"/>
            <w:r w:rsidRPr="004D437A">
              <w:rPr>
                <w:rFonts w:ascii="Times New Roman" w:hAnsi="Times New Roman"/>
                <w:sz w:val="22"/>
                <w:szCs w:val="22"/>
                <w:u w:val="single"/>
              </w:rPr>
              <w:t>Электроразводка</w:t>
            </w:r>
            <w:proofErr w:type="spellEnd"/>
            <w:r w:rsidRPr="004D437A">
              <w:rPr>
                <w:rFonts w:ascii="Times New Roman" w:hAnsi="Times New Roman"/>
                <w:sz w:val="22"/>
                <w:szCs w:val="22"/>
                <w:u w:val="single"/>
              </w:rPr>
              <w:t>:</w:t>
            </w:r>
          </w:p>
        </w:tc>
        <w:tc>
          <w:tcPr>
            <w:tcW w:w="7508" w:type="dxa"/>
          </w:tcPr>
          <w:p w14:paraId="1109B406" w14:textId="21C62827" w:rsidR="006165C7" w:rsidRPr="004D437A" w:rsidRDefault="001209DB" w:rsidP="001209DB">
            <w:pPr>
              <w:pStyle w:val="af7"/>
              <w:ind w:left="360"/>
              <w:jc w:val="both"/>
              <w:rPr>
                <w:rFonts w:ascii="Times New Roman" w:hAnsi="Times New Roman"/>
              </w:rPr>
            </w:pPr>
            <w:r w:rsidRPr="004D437A">
              <w:rPr>
                <w:rFonts w:ascii="Times New Roman" w:hAnsi="Times New Roman"/>
              </w:rPr>
              <w:t xml:space="preserve">выполнен монтаж электропроводки, установлена </w:t>
            </w:r>
            <w:proofErr w:type="spellStart"/>
            <w:r w:rsidRPr="004D437A">
              <w:rPr>
                <w:rFonts w:ascii="Times New Roman" w:hAnsi="Times New Roman"/>
              </w:rPr>
              <w:t>электрофурнитура</w:t>
            </w:r>
            <w:proofErr w:type="spellEnd"/>
            <w:r w:rsidRPr="004D437A">
              <w:rPr>
                <w:rFonts w:ascii="Times New Roman" w:hAnsi="Times New Roman"/>
              </w:rPr>
              <w:t xml:space="preserve"> (розетки, выключатели). Предусмотрена техническая возможность подключения электрической плиты;</w:t>
            </w:r>
          </w:p>
        </w:tc>
      </w:tr>
      <w:tr w:rsidR="00AA64D2" w:rsidRPr="004D437A" w14:paraId="64F6D574" w14:textId="77777777" w:rsidTr="00AF587E">
        <w:trPr>
          <w:trHeight w:val="664"/>
        </w:trPr>
        <w:tc>
          <w:tcPr>
            <w:tcW w:w="2405" w:type="dxa"/>
          </w:tcPr>
          <w:p w14:paraId="4DDB3ED6"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Пожарная сигнализация</w:t>
            </w:r>
          </w:p>
        </w:tc>
        <w:tc>
          <w:tcPr>
            <w:tcW w:w="7508" w:type="dxa"/>
          </w:tcPr>
          <w:p w14:paraId="6F06733A" w14:textId="77777777" w:rsidR="006165C7" w:rsidRPr="004D437A" w:rsidRDefault="006165C7" w:rsidP="00AF587E">
            <w:pPr>
              <w:jc w:val="both"/>
              <w:rPr>
                <w:rFonts w:ascii="Times New Roman" w:hAnsi="Times New Roman"/>
                <w:sz w:val="22"/>
                <w:szCs w:val="22"/>
              </w:rPr>
            </w:pPr>
            <w:r w:rsidRPr="004D437A">
              <w:rPr>
                <w:rFonts w:ascii="Times New Roman" w:hAnsi="Times New Roman"/>
                <w:sz w:val="22"/>
                <w:szCs w:val="22"/>
              </w:rPr>
              <w:t xml:space="preserve">Пожарные </w:t>
            </w:r>
            <w:proofErr w:type="spellStart"/>
            <w:r w:rsidRPr="004D437A">
              <w:rPr>
                <w:rFonts w:ascii="Times New Roman" w:hAnsi="Times New Roman"/>
                <w:sz w:val="22"/>
                <w:szCs w:val="22"/>
              </w:rPr>
              <w:t>извещатели</w:t>
            </w:r>
            <w:proofErr w:type="spellEnd"/>
            <w:r w:rsidRPr="004D437A">
              <w:rPr>
                <w:rFonts w:ascii="Times New Roman" w:hAnsi="Times New Roman"/>
                <w:sz w:val="22"/>
                <w:szCs w:val="22"/>
              </w:rPr>
              <w:t>.</w:t>
            </w:r>
          </w:p>
          <w:p w14:paraId="657F6FF4" w14:textId="77777777" w:rsidR="006165C7" w:rsidRPr="004D437A" w:rsidRDefault="006165C7" w:rsidP="00AF587E">
            <w:pPr>
              <w:jc w:val="both"/>
              <w:rPr>
                <w:rFonts w:ascii="Times New Roman" w:hAnsi="Times New Roman"/>
                <w:sz w:val="22"/>
                <w:szCs w:val="22"/>
              </w:rPr>
            </w:pPr>
          </w:p>
        </w:tc>
      </w:tr>
      <w:tr w:rsidR="00AA64D2" w:rsidRPr="004D437A" w14:paraId="11F19311" w14:textId="77777777" w:rsidTr="00AF587E">
        <w:trPr>
          <w:trHeight w:val="664"/>
        </w:trPr>
        <w:tc>
          <w:tcPr>
            <w:tcW w:w="2405" w:type="dxa"/>
          </w:tcPr>
          <w:p w14:paraId="6C67BFF8" w14:textId="77777777" w:rsidR="006165C7" w:rsidRPr="004D437A" w:rsidRDefault="006165C7" w:rsidP="00AF587E">
            <w:pPr>
              <w:jc w:val="both"/>
              <w:rPr>
                <w:rFonts w:ascii="Times New Roman" w:hAnsi="Times New Roman"/>
                <w:sz w:val="22"/>
                <w:szCs w:val="22"/>
              </w:rPr>
            </w:pPr>
            <w:r w:rsidRPr="004D437A">
              <w:rPr>
                <w:rFonts w:ascii="Times New Roman" w:hAnsi="Times New Roman"/>
                <w:spacing w:val="-1"/>
                <w:sz w:val="22"/>
                <w:szCs w:val="22"/>
              </w:rPr>
              <w:lastRenderedPageBreak/>
              <w:t>Остекление</w:t>
            </w:r>
            <w:r w:rsidRPr="004D437A">
              <w:rPr>
                <w:rFonts w:ascii="Times New Roman" w:hAnsi="Times New Roman"/>
                <w:sz w:val="22"/>
                <w:szCs w:val="22"/>
              </w:rPr>
              <w:t xml:space="preserve"> </w:t>
            </w:r>
            <w:r w:rsidRPr="004D437A">
              <w:rPr>
                <w:rFonts w:ascii="Times New Roman" w:hAnsi="Times New Roman"/>
                <w:spacing w:val="-1"/>
                <w:sz w:val="22"/>
                <w:szCs w:val="22"/>
              </w:rPr>
              <w:t>оконных</w:t>
            </w:r>
            <w:r w:rsidRPr="004D437A">
              <w:rPr>
                <w:rFonts w:ascii="Times New Roman" w:hAnsi="Times New Roman"/>
                <w:spacing w:val="-2"/>
                <w:sz w:val="22"/>
                <w:szCs w:val="22"/>
              </w:rPr>
              <w:t xml:space="preserve"> </w:t>
            </w:r>
            <w:r w:rsidRPr="004D437A">
              <w:rPr>
                <w:rFonts w:ascii="Times New Roman" w:hAnsi="Times New Roman"/>
                <w:spacing w:val="-1"/>
                <w:sz w:val="22"/>
                <w:szCs w:val="22"/>
              </w:rPr>
              <w:t>блоков</w:t>
            </w:r>
          </w:p>
        </w:tc>
        <w:tc>
          <w:tcPr>
            <w:tcW w:w="7508" w:type="dxa"/>
          </w:tcPr>
          <w:p w14:paraId="633C7E75" w14:textId="77777777" w:rsidR="006165C7" w:rsidRPr="004D437A" w:rsidRDefault="006165C7" w:rsidP="00AF587E">
            <w:pPr>
              <w:pStyle w:val="af0"/>
              <w:tabs>
                <w:tab w:val="left" w:pos="4522"/>
              </w:tabs>
              <w:spacing w:before="46" w:line="266" w:lineRule="exact"/>
              <w:ind w:left="125"/>
              <w:rPr>
                <w:rFonts w:ascii="Times New Roman" w:hAnsi="Times New Roman"/>
                <w:sz w:val="22"/>
                <w:szCs w:val="22"/>
              </w:rPr>
            </w:pPr>
            <w:r w:rsidRPr="004D437A">
              <w:rPr>
                <w:rFonts w:ascii="Times New Roman" w:hAnsi="Times New Roman"/>
                <w:spacing w:val="-1"/>
                <w:sz w:val="22"/>
                <w:szCs w:val="22"/>
              </w:rPr>
              <w:t>Заполнение</w:t>
            </w:r>
            <w:r w:rsidRPr="004D437A">
              <w:rPr>
                <w:rFonts w:ascii="Times New Roman" w:hAnsi="Times New Roman"/>
                <w:sz w:val="22"/>
                <w:szCs w:val="22"/>
              </w:rPr>
              <w:t xml:space="preserve"> - </w:t>
            </w:r>
            <w:r w:rsidRPr="004D437A">
              <w:rPr>
                <w:rFonts w:ascii="Times New Roman" w:hAnsi="Times New Roman"/>
                <w:spacing w:val="-1"/>
                <w:sz w:val="22"/>
                <w:szCs w:val="22"/>
              </w:rPr>
              <w:t>энергосберегающий</w:t>
            </w:r>
            <w:r w:rsidRPr="004D437A">
              <w:rPr>
                <w:rFonts w:ascii="Times New Roman" w:hAnsi="Times New Roman"/>
                <w:spacing w:val="-2"/>
                <w:sz w:val="22"/>
                <w:szCs w:val="22"/>
              </w:rPr>
              <w:t xml:space="preserve"> </w:t>
            </w:r>
            <w:r w:rsidRPr="004D437A">
              <w:rPr>
                <w:rFonts w:ascii="Times New Roman" w:hAnsi="Times New Roman"/>
                <w:spacing w:val="-1"/>
                <w:sz w:val="22"/>
                <w:szCs w:val="22"/>
              </w:rPr>
              <w:t>двухкамерный</w:t>
            </w:r>
            <w:r w:rsidRPr="004D437A">
              <w:rPr>
                <w:rFonts w:ascii="Times New Roman" w:hAnsi="Times New Roman"/>
                <w:sz w:val="22"/>
                <w:szCs w:val="22"/>
              </w:rPr>
              <w:t xml:space="preserve"> </w:t>
            </w:r>
            <w:r w:rsidRPr="004D437A">
              <w:rPr>
                <w:rFonts w:ascii="Times New Roman" w:hAnsi="Times New Roman"/>
                <w:spacing w:val="-1"/>
                <w:sz w:val="22"/>
                <w:szCs w:val="22"/>
              </w:rPr>
              <w:t>стеклопакет</w:t>
            </w:r>
          </w:p>
          <w:p w14:paraId="22CC47F7" w14:textId="77777777" w:rsidR="006165C7" w:rsidRPr="004D437A" w:rsidRDefault="006165C7" w:rsidP="00AF587E">
            <w:pPr>
              <w:jc w:val="both"/>
              <w:rPr>
                <w:rFonts w:ascii="Times New Roman" w:hAnsi="Times New Roman"/>
                <w:sz w:val="22"/>
                <w:szCs w:val="22"/>
              </w:rPr>
            </w:pPr>
          </w:p>
        </w:tc>
      </w:tr>
    </w:tbl>
    <w:p w14:paraId="7BA3BFD3" w14:textId="77777777" w:rsidR="006165C7" w:rsidRPr="004D437A" w:rsidRDefault="006165C7" w:rsidP="006165C7">
      <w:pPr>
        <w:pStyle w:val="af7"/>
        <w:numPr>
          <w:ilvl w:val="0"/>
          <w:numId w:val="14"/>
        </w:numPr>
        <w:jc w:val="both"/>
        <w:rPr>
          <w:rFonts w:ascii="Times New Roman" w:hAnsi="Times New Roman"/>
        </w:rPr>
      </w:pPr>
      <w:r w:rsidRPr="004D437A">
        <w:rPr>
          <w:rFonts w:ascii="Times New Roman" w:hAnsi="Times New Roman"/>
        </w:rPr>
        <w:t xml:space="preserve">Работы по доведению Объекта долевого строительства до полной готовности, </w:t>
      </w:r>
      <w:r w:rsidRPr="004D437A">
        <w:rPr>
          <w:rFonts w:ascii="Times New Roman" w:hAnsi="Times New Roman"/>
        </w:rPr>
        <w:br/>
        <w:t>не предусмотренные настоящим Приложением и проектом (в том числе, но не ограничиваясь, установка светильников, встроенной мебели, кухонного гарнитура, бытовой техники), осуществляются Участниками долевого строительства самостоятельно и за свой счет.</w:t>
      </w:r>
    </w:p>
    <w:p w14:paraId="5402FAE3" w14:textId="77777777" w:rsidR="006165C7" w:rsidRPr="004D437A" w:rsidRDefault="006165C7" w:rsidP="006165C7">
      <w:pPr>
        <w:pStyle w:val="af0"/>
        <w:numPr>
          <w:ilvl w:val="0"/>
          <w:numId w:val="14"/>
        </w:numPr>
        <w:spacing w:before="9"/>
        <w:ind w:right="634"/>
        <w:jc w:val="both"/>
        <w:rPr>
          <w:rFonts w:ascii="Times New Roman" w:hAnsi="Times New Roman"/>
          <w:sz w:val="22"/>
          <w:szCs w:val="22"/>
        </w:rPr>
      </w:pPr>
      <w:r w:rsidRPr="004D437A">
        <w:rPr>
          <w:rFonts w:ascii="Times New Roman" w:hAnsi="Times New Roman"/>
          <w:sz w:val="22"/>
          <w:szCs w:val="22"/>
        </w:rPr>
        <w:t>В</w:t>
      </w:r>
      <w:r w:rsidRPr="004D437A">
        <w:rPr>
          <w:rFonts w:ascii="Times New Roman" w:hAnsi="Times New Roman"/>
          <w:spacing w:val="44"/>
          <w:sz w:val="22"/>
          <w:szCs w:val="22"/>
        </w:rPr>
        <w:t xml:space="preserve"> </w:t>
      </w:r>
      <w:r w:rsidRPr="004D437A">
        <w:rPr>
          <w:rFonts w:ascii="Times New Roman" w:hAnsi="Times New Roman"/>
          <w:spacing w:val="-1"/>
          <w:sz w:val="22"/>
          <w:szCs w:val="22"/>
        </w:rPr>
        <w:t>процессе</w:t>
      </w:r>
      <w:r w:rsidRPr="004D437A">
        <w:rPr>
          <w:rFonts w:ascii="Times New Roman" w:hAnsi="Times New Roman"/>
          <w:spacing w:val="40"/>
          <w:sz w:val="22"/>
          <w:szCs w:val="22"/>
        </w:rPr>
        <w:t xml:space="preserve"> </w:t>
      </w:r>
      <w:r w:rsidRPr="004D437A">
        <w:rPr>
          <w:rFonts w:ascii="Times New Roman" w:hAnsi="Times New Roman"/>
          <w:spacing w:val="-1"/>
          <w:sz w:val="22"/>
          <w:szCs w:val="22"/>
        </w:rPr>
        <w:t>выполнения</w:t>
      </w:r>
      <w:r w:rsidRPr="004D437A">
        <w:rPr>
          <w:rFonts w:ascii="Times New Roman" w:hAnsi="Times New Roman"/>
          <w:spacing w:val="39"/>
          <w:sz w:val="22"/>
          <w:szCs w:val="22"/>
        </w:rPr>
        <w:t xml:space="preserve"> </w:t>
      </w:r>
      <w:r w:rsidRPr="004D437A">
        <w:rPr>
          <w:rFonts w:ascii="Times New Roman" w:hAnsi="Times New Roman"/>
          <w:spacing w:val="-1"/>
          <w:sz w:val="22"/>
          <w:szCs w:val="22"/>
        </w:rPr>
        <w:t>отделочных</w:t>
      </w:r>
      <w:r w:rsidRPr="004D437A">
        <w:rPr>
          <w:rFonts w:ascii="Times New Roman" w:hAnsi="Times New Roman"/>
          <w:spacing w:val="38"/>
          <w:sz w:val="22"/>
          <w:szCs w:val="22"/>
        </w:rPr>
        <w:t xml:space="preserve"> </w:t>
      </w:r>
      <w:r w:rsidRPr="004D437A">
        <w:rPr>
          <w:rFonts w:ascii="Times New Roman" w:hAnsi="Times New Roman"/>
          <w:spacing w:val="-1"/>
          <w:sz w:val="22"/>
          <w:szCs w:val="22"/>
        </w:rPr>
        <w:t>работ</w:t>
      </w:r>
      <w:r w:rsidRPr="004D437A">
        <w:rPr>
          <w:rFonts w:ascii="Times New Roman" w:hAnsi="Times New Roman"/>
          <w:spacing w:val="38"/>
          <w:sz w:val="22"/>
          <w:szCs w:val="22"/>
        </w:rPr>
        <w:t xml:space="preserve"> </w:t>
      </w:r>
      <w:r w:rsidRPr="004D437A">
        <w:rPr>
          <w:rFonts w:ascii="Times New Roman" w:hAnsi="Times New Roman"/>
          <w:spacing w:val="-2"/>
          <w:sz w:val="22"/>
          <w:szCs w:val="22"/>
        </w:rPr>
        <w:t>Застройщик</w:t>
      </w:r>
      <w:r w:rsidRPr="004D437A">
        <w:rPr>
          <w:rFonts w:ascii="Times New Roman" w:hAnsi="Times New Roman"/>
          <w:spacing w:val="44"/>
          <w:sz w:val="22"/>
          <w:szCs w:val="22"/>
        </w:rPr>
        <w:t xml:space="preserve"> </w:t>
      </w:r>
      <w:r w:rsidRPr="004D437A">
        <w:rPr>
          <w:rFonts w:ascii="Times New Roman" w:hAnsi="Times New Roman"/>
          <w:spacing w:val="-1"/>
          <w:sz w:val="22"/>
          <w:szCs w:val="22"/>
        </w:rPr>
        <w:t>оставляет</w:t>
      </w:r>
      <w:r w:rsidRPr="004D437A">
        <w:rPr>
          <w:rFonts w:ascii="Times New Roman" w:hAnsi="Times New Roman"/>
          <w:spacing w:val="38"/>
          <w:sz w:val="22"/>
          <w:szCs w:val="22"/>
        </w:rPr>
        <w:t xml:space="preserve"> </w:t>
      </w:r>
      <w:r w:rsidRPr="004D437A">
        <w:rPr>
          <w:rFonts w:ascii="Times New Roman" w:hAnsi="Times New Roman"/>
          <w:sz w:val="22"/>
          <w:szCs w:val="22"/>
        </w:rPr>
        <w:t>за</w:t>
      </w:r>
      <w:r w:rsidRPr="004D437A">
        <w:rPr>
          <w:rFonts w:ascii="Times New Roman" w:hAnsi="Times New Roman"/>
          <w:spacing w:val="38"/>
          <w:sz w:val="22"/>
          <w:szCs w:val="22"/>
        </w:rPr>
        <w:t xml:space="preserve"> </w:t>
      </w:r>
      <w:r w:rsidRPr="004D437A">
        <w:rPr>
          <w:rFonts w:ascii="Times New Roman" w:hAnsi="Times New Roman"/>
          <w:spacing w:val="-1"/>
          <w:sz w:val="22"/>
          <w:szCs w:val="22"/>
        </w:rPr>
        <w:t>собой</w:t>
      </w:r>
      <w:r w:rsidRPr="004D437A">
        <w:rPr>
          <w:rFonts w:ascii="Times New Roman" w:hAnsi="Times New Roman"/>
          <w:spacing w:val="44"/>
          <w:sz w:val="22"/>
          <w:szCs w:val="22"/>
        </w:rPr>
        <w:t xml:space="preserve"> </w:t>
      </w:r>
      <w:r w:rsidRPr="004D437A">
        <w:rPr>
          <w:rFonts w:ascii="Times New Roman" w:hAnsi="Times New Roman"/>
          <w:spacing w:val="-2"/>
          <w:sz w:val="22"/>
          <w:szCs w:val="22"/>
        </w:rPr>
        <w:t>право</w:t>
      </w:r>
      <w:r w:rsidRPr="004D437A">
        <w:rPr>
          <w:rFonts w:ascii="Times New Roman" w:hAnsi="Times New Roman"/>
          <w:spacing w:val="43"/>
          <w:sz w:val="22"/>
          <w:szCs w:val="22"/>
        </w:rPr>
        <w:t xml:space="preserve"> </w:t>
      </w:r>
      <w:r w:rsidRPr="004D437A">
        <w:rPr>
          <w:rFonts w:ascii="Times New Roman" w:hAnsi="Times New Roman"/>
          <w:spacing w:val="-1"/>
          <w:sz w:val="22"/>
          <w:szCs w:val="22"/>
        </w:rPr>
        <w:t>замены</w:t>
      </w:r>
      <w:r w:rsidRPr="004D437A">
        <w:rPr>
          <w:rFonts w:ascii="Times New Roman" w:hAnsi="Times New Roman"/>
          <w:spacing w:val="33"/>
          <w:sz w:val="22"/>
          <w:szCs w:val="22"/>
        </w:rPr>
        <w:t xml:space="preserve"> </w:t>
      </w:r>
      <w:r w:rsidRPr="004D437A">
        <w:rPr>
          <w:rFonts w:ascii="Times New Roman" w:hAnsi="Times New Roman"/>
          <w:spacing w:val="-2"/>
          <w:sz w:val="22"/>
          <w:szCs w:val="22"/>
        </w:rPr>
        <w:t>оборудования</w:t>
      </w:r>
      <w:r w:rsidRPr="004D437A">
        <w:rPr>
          <w:rFonts w:ascii="Times New Roman" w:hAnsi="Times New Roman"/>
          <w:spacing w:val="33"/>
          <w:sz w:val="22"/>
          <w:szCs w:val="22"/>
        </w:rPr>
        <w:t xml:space="preserve"> </w:t>
      </w:r>
      <w:r w:rsidRPr="004D437A">
        <w:rPr>
          <w:rFonts w:ascii="Times New Roman" w:hAnsi="Times New Roman"/>
          <w:sz w:val="22"/>
          <w:szCs w:val="22"/>
        </w:rPr>
        <w:t>и</w:t>
      </w:r>
      <w:r w:rsidRPr="004D437A">
        <w:rPr>
          <w:rFonts w:ascii="Times New Roman" w:hAnsi="Times New Roman"/>
          <w:spacing w:val="29"/>
          <w:sz w:val="22"/>
          <w:szCs w:val="22"/>
        </w:rPr>
        <w:t xml:space="preserve"> </w:t>
      </w:r>
      <w:r w:rsidRPr="004D437A">
        <w:rPr>
          <w:rFonts w:ascii="Times New Roman" w:hAnsi="Times New Roman"/>
          <w:spacing w:val="-2"/>
          <w:sz w:val="22"/>
          <w:szCs w:val="22"/>
        </w:rPr>
        <w:t>материалов,</w:t>
      </w:r>
      <w:r w:rsidRPr="004D437A">
        <w:rPr>
          <w:rFonts w:ascii="Times New Roman" w:hAnsi="Times New Roman"/>
          <w:spacing w:val="36"/>
          <w:sz w:val="22"/>
          <w:szCs w:val="22"/>
        </w:rPr>
        <w:t xml:space="preserve"> </w:t>
      </w:r>
      <w:r w:rsidRPr="004D437A">
        <w:rPr>
          <w:rFonts w:ascii="Times New Roman" w:hAnsi="Times New Roman"/>
          <w:spacing w:val="-2"/>
          <w:sz w:val="22"/>
          <w:szCs w:val="22"/>
        </w:rPr>
        <w:t>используемых</w:t>
      </w:r>
      <w:r w:rsidRPr="004D437A">
        <w:rPr>
          <w:rFonts w:ascii="Times New Roman" w:hAnsi="Times New Roman"/>
          <w:spacing w:val="33"/>
          <w:sz w:val="22"/>
          <w:szCs w:val="22"/>
        </w:rPr>
        <w:t xml:space="preserve"> </w:t>
      </w:r>
      <w:r w:rsidRPr="004D437A">
        <w:rPr>
          <w:rFonts w:ascii="Times New Roman" w:hAnsi="Times New Roman"/>
          <w:spacing w:val="-2"/>
          <w:sz w:val="22"/>
          <w:szCs w:val="22"/>
        </w:rPr>
        <w:t>при</w:t>
      </w:r>
      <w:r w:rsidRPr="004D437A">
        <w:rPr>
          <w:rFonts w:ascii="Times New Roman" w:hAnsi="Times New Roman"/>
          <w:spacing w:val="29"/>
          <w:sz w:val="22"/>
          <w:szCs w:val="22"/>
        </w:rPr>
        <w:t xml:space="preserve"> </w:t>
      </w:r>
      <w:r w:rsidRPr="004D437A">
        <w:rPr>
          <w:rFonts w:ascii="Times New Roman" w:hAnsi="Times New Roman"/>
          <w:spacing w:val="-1"/>
          <w:sz w:val="22"/>
          <w:szCs w:val="22"/>
        </w:rPr>
        <w:t>выполнении</w:t>
      </w:r>
      <w:r w:rsidRPr="004D437A">
        <w:rPr>
          <w:rFonts w:ascii="Times New Roman" w:hAnsi="Times New Roman"/>
          <w:spacing w:val="28"/>
          <w:sz w:val="22"/>
          <w:szCs w:val="22"/>
        </w:rPr>
        <w:t xml:space="preserve"> </w:t>
      </w:r>
      <w:r w:rsidRPr="004D437A">
        <w:rPr>
          <w:rFonts w:ascii="Times New Roman" w:hAnsi="Times New Roman"/>
          <w:spacing w:val="-1"/>
          <w:sz w:val="22"/>
          <w:szCs w:val="22"/>
        </w:rPr>
        <w:t>работ</w:t>
      </w:r>
      <w:r w:rsidRPr="004D437A">
        <w:rPr>
          <w:rFonts w:ascii="Times New Roman" w:hAnsi="Times New Roman"/>
          <w:spacing w:val="33"/>
          <w:sz w:val="22"/>
          <w:szCs w:val="22"/>
        </w:rPr>
        <w:t xml:space="preserve"> </w:t>
      </w:r>
      <w:r w:rsidRPr="004D437A">
        <w:rPr>
          <w:rFonts w:ascii="Times New Roman" w:hAnsi="Times New Roman"/>
          <w:sz w:val="22"/>
          <w:szCs w:val="22"/>
        </w:rPr>
        <w:t>по</w:t>
      </w:r>
      <w:r w:rsidRPr="004D437A">
        <w:rPr>
          <w:rFonts w:ascii="Times New Roman" w:hAnsi="Times New Roman"/>
          <w:spacing w:val="27"/>
          <w:sz w:val="22"/>
          <w:szCs w:val="22"/>
        </w:rPr>
        <w:t xml:space="preserve"> </w:t>
      </w:r>
      <w:r w:rsidRPr="004D437A">
        <w:rPr>
          <w:rFonts w:ascii="Times New Roman" w:hAnsi="Times New Roman"/>
          <w:spacing w:val="-1"/>
          <w:sz w:val="22"/>
          <w:szCs w:val="22"/>
        </w:rPr>
        <w:t>внутренней</w:t>
      </w:r>
      <w:r w:rsidRPr="004D437A">
        <w:rPr>
          <w:rFonts w:ascii="Times New Roman" w:hAnsi="Times New Roman"/>
          <w:spacing w:val="29"/>
          <w:sz w:val="22"/>
          <w:szCs w:val="22"/>
        </w:rPr>
        <w:t xml:space="preserve"> </w:t>
      </w:r>
      <w:r w:rsidRPr="004D437A">
        <w:rPr>
          <w:rFonts w:ascii="Times New Roman" w:hAnsi="Times New Roman"/>
          <w:spacing w:val="-2"/>
          <w:sz w:val="22"/>
          <w:szCs w:val="22"/>
        </w:rPr>
        <w:t>отделке</w:t>
      </w:r>
      <w:r w:rsidRPr="004D437A">
        <w:rPr>
          <w:rFonts w:ascii="Times New Roman" w:hAnsi="Times New Roman"/>
          <w:spacing w:val="57"/>
          <w:sz w:val="22"/>
          <w:szCs w:val="22"/>
        </w:rPr>
        <w:t xml:space="preserve"> </w:t>
      </w:r>
      <w:r w:rsidRPr="004D437A">
        <w:rPr>
          <w:rFonts w:ascii="Times New Roman" w:hAnsi="Times New Roman"/>
          <w:spacing w:val="-1"/>
          <w:sz w:val="22"/>
          <w:szCs w:val="22"/>
        </w:rPr>
        <w:t>Объекта</w:t>
      </w:r>
      <w:r w:rsidRPr="004D437A">
        <w:rPr>
          <w:rFonts w:ascii="Times New Roman" w:hAnsi="Times New Roman"/>
          <w:spacing w:val="27"/>
          <w:sz w:val="22"/>
          <w:szCs w:val="22"/>
        </w:rPr>
        <w:t xml:space="preserve"> </w:t>
      </w:r>
      <w:r w:rsidRPr="004D437A">
        <w:rPr>
          <w:rFonts w:ascii="Times New Roman" w:hAnsi="Times New Roman"/>
          <w:sz w:val="22"/>
          <w:szCs w:val="22"/>
        </w:rPr>
        <w:t>на</w:t>
      </w:r>
      <w:r w:rsidRPr="004D437A">
        <w:rPr>
          <w:rFonts w:ascii="Times New Roman" w:hAnsi="Times New Roman"/>
          <w:spacing w:val="28"/>
          <w:sz w:val="22"/>
          <w:szCs w:val="22"/>
        </w:rPr>
        <w:t xml:space="preserve"> </w:t>
      </w:r>
      <w:r w:rsidRPr="004D437A">
        <w:rPr>
          <w:rFonts w:ascii="Times New Roman" w:hAnsi="Times New Roman"/>
          <w:spacing w:val="-2"/>
          <w:sz w:val="22"/>
          <w:szCs w:val="22"/>
        </w:rPr>
        <w:t>соответствующие</w:t>
      </w:r>
      <w:r w:rsidRPr="004D437A">
        <w:rPr>
          <w:rFonts w:ascii="Times New Roman" w:hAnsi="Times New Roman"/>
          <w:spacing w:val="35"/>
          <w:sz w:val="22"/>
          <w:szCs w:val="22"/>
        </w:rPr>
        <w:t xml:space="preserve"> </w:t>
      </w:r>
      <w:r w:rsidRPr="004D437A">
        <w:rPr>
          <w:rFonts w:ascii="Times New Roman" w:hAnsi="Times New Roman"/>
          <w:spacing w:val="-2"/>
          <w:sz w:val="22"/>
          <w:szCs w:val="22"/>
        </w:rPr>
        <w:t>указанному</w:t>
      </w:r>
      <w:r w:rsidRPr="004D437A">
        <w:rPr>
          <w:rFonts w:ascii="Times New Roman" w:hAnsi="Times New Roman"/>
          <w:spacing w:val="33"/>
          <w:sz w:val="22"/>
          <w:szCs w:val="22"/>
        </w:rPr>
        <w:t xml:space="preserve"> </w:t>
      </w:r>
      <w:r w:rsidRPr="004D437A">
        <w:rPr>
          <w:rFonts w:ascii="Times New Roman" w:hAnsi="Times New Roman"/>
          <w:spacing w:val="-2"/>
          <w:sz w:val="22"/>
          <w:szCs w:val="22"/>
        </w:rPr>
        <w:t>варианту/стилю</w:t>
      </w:r>
      <w:r w:rsidRPr="004D437A">
        <w:rPr>
          <w:rFonts w:ascii="Times New Roman" w:hAnsi="Times New Roman"/>
          <w:spacing w:val="32"/>
          <w:sz w:val="22"/>
          <w:szCs w:val="22"/>
        </w:rPr>
        <w:t xml:space="preserve"> </w:t>
      </w:r>
      <w:r w:rsidRPr="004D437A">
        <w:rPr>
          <w:rFonts w:ascii="Times New Roman" w:hAnsi="Times New Roman"/>
          <w:spacing w:val="-1"/>
          <w:sz w:val="22"/>
          <w:szCs w:val="22"/>
        </w:rPr>
        <w:t>внутренней</w:t>
      </w:r>
      <w:r w:rsidRPr="004D437A">
        <w:rPr>
          <w:rFonts w:ascii="Times New Roman" w:hAnsi="Times New Roman"/>
          <w:spacing w:val="33"/>
          <w:sz w:val="22"/>
          <w:szCs w:val="22"/>
        </w:rPr>
        <w:t xml:space="preserve"> </w:t>
      </w:r>
      <w:r w:rsidRPr="004D437A">
        <w:rPr>
          <w:rFonts w:ascii="Times New Roman" w:hAnsi="Times New Roman"/>
          <w:spacing w:val="-2"/>
          <w:sz w:val="22"/>
          <w:szCs w:val="22"/>
        </w:rPr>
        <w:t>отделки</w:t>
      </w:r>
      <w:r w:rsidRPr="004D437A">
        <w:rPr>
          <w:rFonts w:ascii="Times New Roman" w:hAnsi="Times New Roman"/>
          <w:spacing w:val="29"/>
          <w:sz w:val="22"/>
          <w:szCs w:val="22"/>
        </w:rPr>
        <w:t xml:space="preserve"> </w:t>
      </w:r>
      <w:r w:rsidRPr="004D437A">
        <w:rPr>
          <w:rFonts w:ascii="Times New Roman" w:hAnsi="Times New Roman"/>
          <w:spacing w:val="-2"/>
          <w:sz w:val="22"/>
          <w:szCs w:val="22"/>
        </w:rPr>
        <w:t>Объекта</w:t>
      </w:r>
      <w:r w:rsidRPr="004D437A">
        <w:rPr>
          <w:rFonts w:ascii="Times New Roman" w:hAnsi="Times New Roman"/>
          <w:spacing w:val="79"/>
          <w:sz w:val="22"/>
          <w:szCs w:val="22"/>
        </w:rPr>
        <w:t xml:space="preserve"> </w:t>
      </w:r>
      <w:r w:rsidRPr="004D437A">
        <w:rPr>
          <w:rFonts w:ascii="Times New Roman" w:hAnsi="Times New Roman"/>
          <w:spacing w:val="-1"/>
          <w:sz w:val="22"/>
          <w:szCs w:val="22"/>
        </w:rPr>
        <w:t>материалы</w:t>
      </w:r>
      <w:r w:rsidRPr="004D437A">
        <w:rPr>
          <w:rFonts w:ascii="Times New Roman" w:hAnsi="Times New Roman"/>
          <w:spacing w:val="2"/>
          <w:sz w:val="22"/>
          <w:szCs w:val="22"/>
        </w:rPr>
        <w:t xml:space="preserve"> </w:t>
      </w:r>
      <w:r w:rsidRPr="004D437A">
        <w:rPr>
          <w:rFonts w:ascii="Times New Roman" w:hAnsi="Times New Roman"/>
          <w:sz w:val="22"/>
          <w:szCs w:val="22"/>
        </w:rPr>
        <w:t>и</w:t>
      </w:r>
      <w:r w:rsidRPr="004D437A">
        <w:rPr>
          <w:rFonts w:ascii="Times New Roman" w:hAnsi="Times New Roman"/>
          <w:spacing w:val="-1"/>
          <w:sz w:val="22"/>
          <w:szCs w:val="22"/>
        </w:rPr>
        <w:t xml:space="preserve"> </w:t>
      </w:r>
      <w:r w:rsidRPr="004D437A">
        <w:rPr>
          <w:rFonts w:ascii="Times New Roman" w:hAnsi="Times New Roman"/>
          <w:spacing w:val="-2"/>
          <w:sz w:val="22"/>
          <w:szCs w:val="22"/>
        </w:rPr>
        <w:t>оборудование</w:t>
      </w:r>
      <w:r w:rsidRPr="004D437A">
        <w:rPr>
          <w:rFonts w:ascii="Times New Roman" w:hAnsi="Times New Roman"/>
          <w:sz w:val="22"/>
          <w:szCs w:val="22"/>
        </w:rPr>
        <w:t xml:space="preserve"> с</w:t>
      </w:r>
      <w:r w:rsidRPr="004D437A">
        <w:rPr>
          <w:rFonts w:ascii="Times New Roman" w:hAnsi="Times New Roman"/>
          <w:spacing w:val="2"/>
          <w:sz w:val="22"/>
          <w:szCs w:val="22"/>
        </w:rPr>
        <w:t xml:space="preserve"> </w:t>
      </w:r>
      <w:r w:rsidRPr="004D437A">
        <w:rPr>
          <w:rFonts w:ascii="Times New Roman" w:hAnsi="Times New Roman"/>
          <w:spacing w:val="-2"/>
          <w:sz w:val="22"/>
          <w:szCs w:val="22"/>
        </w:rPr>
        <w:t>аналогичными характеристиками,</w:t>
      </w:r>
      <w:r w:rsidRPr="004D437A">
        <w:rPr>
          <w:rFonts w:ascii="Times New Roman" w:hAnsi="Times New Roman"/>
          <w:spacing w:val="1"/>
          <w:sz w:val="22"/>
          <w:szCs w:val="22"/>
        </w:rPr>
        <w:t xml:space="preserve"> </w:t>
      </w:r>
      <w:r w:rsidRPr="004D437A">
        <w:rPr>
          <w:rFonts w:ascii="Times New Roman" w:hAnsi="Times New Roman"/>
          <w:spacing w:val="-2"/>
          <w:sz w:val="22"/>
          <w:szCs w:val="22"/>
        </w:rPr>
        <w:t>аналогичного</w:t>
      </w:r>
      <w:r w:rsidRPr="004D437A">
        <w:rPr>
          <w:rFonts w:ascii="Times New Roman" w:hAnsi="Times New Roman"/>
          <w:spacing w:val="2"/>
          <w:sz w:val="22"/>
          <w:szCs w:val="22"/>
        </w:rPr>
        <w:t xml:space="preserve"> </w:t>
      </w:r>
      <w:r w:rsidRPr="004D437A">
        <w:rPr>
          <w:rFonts w:ascii="Times New Roman" w:hAnsi="Times New Roman"/>
          <w:spacing w:val="-2"/>
          <w:sz w:val="22"/>
          <w:szCs w:val="22"/>
        </w:rPr>
        <w:t>класса,</w:t>
      </w:r>
      <w:r w:rsidRPr="004D437A">
        <w:rPr>
          <w:rFonts w:ascii="Times New Roman" w:hAnsi="Times New Roman"/>
          <w:spacing w:val="1"/>
          <w:sz w:val="22"/>
          <w:szCs w:val="22"/>
        </w:rPr>
        <w:t xml:space="preserve"> </w:t>
      </w:r>
      <w:r w:rsidRPr="004D437A">
        <w:rPr>
          <w:rFonts w:ascii="Times New Roman" w:hAnsi="Times New Roman"/>
          <w:spacing w:val="-2"/>
          <w:sz w:val="22"/>
          <w:szCs w:val="22"/>
        </w:rPr>
        <w:t>модели,</w:t>
      </w:r>
      <w:r w:rsidRPr="004D437A">
        <w:rPr>
          <w:rFonts w:ascii="Times New Roman" w:hAnsi="Times New Roman"/>
          <w:spacing w:val="97"/>
          <w:sz w:val="22"/>
          <w:szCs w:val="22"/>
        </w:rPr>
        <w:t xml:space="preserve"> </w:t>
      </w:r>
      <w:r w:rsidRPr="004D437A">
        <w:rPr>
          <w:rFonts w:ascii="Times New Roman" w:hAnsi="Times New Roman"/>
          <w:spacing w:val="-1"/>
          <w:sz w:val="22"/>
          <w:szCs w:val="22"/>
        </w:rPr>
        <w:t>марки,</w:t>
      </w:r>
      <w:r w:rsidRPr="004D437A">
        <w:rPr>
          <w:rFonts w:ascii="Times New Roman" w:hAnsi="Times New Roman"/>
          <w:spacing w:val="16"/>
          <w:sz w:val="22"/>
          <w:szCs w:val="22"/>
        </w:rPr>
        <w:t xml:space="preserve"> </w:t>
      </w:r>
      <w:r w:rsidRPr="004D437A">
        <w:rPr>
          <w:rFonts w:ascii="Times New Roman" w:hAnsi="Times New Roman"/>
          <w:spacing w:val="-1"/>
          <w:sz w:val="22"/>
          <w:szCs w:val="22"/>
        </w:rPr>
        <w:t>серии,</w:t>
      </w:r>
      <w:r w:rsidRPr="004D437A">
        <w:rPr>
          <w:rFonts w:ascii="Times New Roman" w:hAnsi="Times New Roman"/>
          <w:spacing w:val="22"/>
          <w:sz w:val="22"/>
          <w:szCs w:val="22"/>
        </w:rPr>
        <w:t xml:space="preserve"> </w:t>
      </w:r>
      <w:r w:rsidRPr="004D437A">
        <w:rPr>
          <w:rFonts w:ascii="Times New Roman" w:hAnsi="Times New Roman"/>
          <w:spacing w:val="-1"/>
          <w:sz w:val="22"/>
          <w:szCs w:val="22"/>
        </w:rPr>
        <w:t>артикула</w:t>
      </w:r>
      <w:r w:rsidRPr="004D437A">
        <w:rPr>
          <w:rFonts w:ascii="Times New Roman" w:hAnsi="Times New Roman"/>
          <w:spacing w:val="18"/>
          <w:sz w:val="22"/>
          <w:szCs w:val="22"/>
        </w:rPr>
        <w:t xml:space="preserve"> </w:t>
      </w:r>
      <w:r w:rsidRPr="004D437A">
        <w:rPr>
          <w:rFonts w:ascii="Times New Roman" w:hAnsi="Times New Roman"/>
          <w:spacing w:val="-1"/>
          <w:sz w:val="22"/>
          <w:szCs w:val="22"/>
        </w:rPr>
        <w:t>без</w:t>
      </w:r>
      <w:r w:rsidRPr="004D437A">
        <w:rPr>
          <w:rFonts w:ascii="Times New Roman" w:hAnsi="Times New Roman"/>
          <w:spacing w:val="21"/>
          <w:sz w:val="22"/>
          <w:szCs w:val="22"/>
        </w:rPr>
        <w:t xml:space="preserve"> </w:t>
      </w:r>
      <w:r w:rsidRPr="004D437A">
        <w:rPr>
          <w:rFonts w:ascii="Times New Roman" w:hAnsi="Times New Roman"/>
          <w:spacing w:val="-2"/>
          <w:sz w:val="22"/>
          <w:szCs w:val="22"/>
        </w:rPr>
        <w:t>дополнительного</w:t>
      </w:r>
      <w:r w:rsidRPr="004D437A">
        <w:rPr>
          <w:rFonts w:ascii="Times New Roman" w:hAnsi="Times New Roman"/>
          <w:spacing w:val="18"/>
          <w:sz w:val="22"/>
          <w:szCs w:val="22"/>
        </w:rPr>
        <w:t xml:space="preserve"> </w:t>
      </w:r>
      <w:r w:rsidRPr="004D437A">
        <w:rPr>
          <w:rFonts w:ascii="Times New Roman" w:hAnsi="Times New Roman"/>
          <w:spacing w:val="-2"/>
          <w:sz w:val="22"/>
          <w:szCs w:val="22"/>
        </w:rPr>
        <w:t>согласования</w:t>
      </w:r>
      <w:r w:rsidRPr="004D437A">
        <w:rPr>
          <w:rFonts w:ascii="Times New Roman" w:hAnsi="Times New Roman"/>
          <w:spacing w:val="19"/>
          <w:sz w:val="22"/>
          <w:szCs w:val="22"/>
        </w:rPr>
        <w:t xml:space="preserve"> </w:t>
      </w:r>
      <w:r w:rsidRPr="004D437A">
        <w:rPr>
          <w:rFonts w:ascii="Times New Roman" w:hAnsi="Times New Roman"/>
          <w:sz w:val="22"/>
          <w:szCs w:val="22"/>
        </w:rPr>
        <w:t>с</w:t>
      </w:r>
      <w:r w:rsidRPr="004D437A">
        <w:rPr>
          <w:rFonts w:ascii="Times New Roman" w:hAnsi="Times New Roman"/>
          <w:spacing w:val="22"/>
          <w:sz w:val="22"/>
          <w:szCs w:val="22"/>
        </w:rPr>
        <w:t xml:space="preserve"> </w:t>
      </w:r>
      <w:r w:rsidRPr="004D437A">
        <w:rPr>
          <w:rFonts w:ascii="Times New Roman" w:hAnsi="Times New Roman"/>
          <w:spacing w:val="-1"/>
          <w:sz w:val="22"/>
          <w:szCs w:val="22"/>
        </w:rPr>
        <w:t>Участником</w:t>
      </w:r>
      <w:r w:rsidRPr="004D437A">
        <w:rPr>
          <w:rFonts w:ascii="Times New Roman" w:hAnsi="Times New Roman"/>
          <w:spacing w:val="20"/>
          <w:sz w:val="22"/>
          <w:szCs w:val="22"/>
        </w:rPr>
        <w:t xml:space="preserve"> </w:t>
      </w:r>
      <w:r w:rsidRPr="004D437A">
        <w:rPr>
          <w:rFonts w:ascii="Times New Roman" w:hAnsi="Times New Roman"/>
          <w:spacing w:val="-2"/>
          <w:sz w:val="22"/>
          <w:szCs w:val="22"/>
        </w:rPr>
        <w:t>долевого</w:t>
      </w:r>
      <w:r w:rsidRPr="004D437A">
        <w:rPr>
          <w:rFonts w:ascii="Times New Roman" w:hAnsi="Times New Roman"/>
          <w:spacing w:val="77"/>
          <w:sz w:val="22"/>
          <w:szCs w:val="22"/>
        </w:rPr>
        <w:t xml:space="preserve"> </w:t>
      </w:r>
      <w:r w:rsidRPr="004D437A">
        <w:rPr>
          <w:rFonts w:ascii="Times New Roman" w:hAnsi="Times New Roman"/>
          <w:spacing w:val="-1"/>
          <w:sz w:val="22"/>
          <w:szCs w:val="22"/>
        </w:rPr>
        <w:t>строительства.</w:t>
      </w:r>
    </w:p>
    <w:p w14:paraId="115FAC69" w14:textId="77777777" w:rsidR="006165C7" w:rsidRPr="004D437A" w:rsidRDefault="006165C7" w:rsidP="006165C7">
      <w:pPr>
        <w:pStyle w:val="af7"/>
        <w:jc w:val="both"/>
        <w:rPr>
          <w:rFonts w:ascii="Times New Roman" w:hAnsi="Times New Roman"/>
        </w:rPr>
      </w:pPr>
    </w:p>
    <w:p w14:paraId="1E65F8BC" w14:textId="77777777" w:rsidR="006165C7" w:rsidRPr="004D437A" w:rsidRDefault="006165C7" w:rsidP="006165C7">
      <w:pPr>
        <w:contextualSpacing/>
        <w:rPr>
          <w:rFonts w:ascii="Times New Roman" w:hAnsi="Times New Roman"/>
          <w:sz w:val="22"/>
          <w:szCs w:val="22"/>
        </w:rPr>
      </w:pPr>
      <w:r w:rsidRPr="004D437A">
        <w:rPr>
          <w:rFonts w:ascii="Times New Roman" w:hAnsi="Times New Roman"/>
          <w:sz w:val="22"/>
          <w:szCs w:val="22"/>
        </w:rPr>
        <w:t>*Вариант отделки предоставляется по выбору Покупателя</w:t>
      </w:r>
    </w:p>
    <w:p w14:paraId="49040DCD" w14:textId="77777777" w:rsidR="006165C7" w:rsidRPr="004D437A" w:rsidRDefault="006165C7" w:rsidP="006165C7">
      <w:pPr>
        <w:jc w:val="right"/>
        <w:rPr>
          <w:rFonts w:ascii="Times New Roman" w:hAnsi="Times New Roman"/>
          <w:b/>
          <w:sz w:val="22"/>
          <w:szCs w:val="22"/>
        </w:rPr>
      </w:pPr>
    </w:p>
    <w:tbl>
      <w:tblPr>
        <w:tblStyle w:val="ab"/>
        <w:tblW w:w="9918" w:type="dxa"/>
        <w:tblLook w:val="04A0" w:firstRow="1" w:lastRow="0" w:firstColumn="1" w:lastColumn="0" w:noHBand="0" w:noVBand="1"/>
      </w:tblPr>
      <w:tblGrid>
        <w:gridCol w:w="5382"/>
        <w:gridCol w:w="4536"/>
      </w:tblGrid>
      <w:tr w:rsidR="00AA64D2" w:rsidRPr="004D437A" w14:paraId="26A9DE15" w14:textId="77777777" w:rsidTr="00AF587E">
        <w:tc>
          <w:tcPr>
            <w:tcW w:w="5382" w:type="dxa"/>
          </w:tcPr>
          <w:p w14:paraId="3B925295" w14:textId="77777777" w:rsidR="006165C7" w:rsidRPr="004D437A" w:rsidRDefault="006165C7" w:rsidP="00AF587E">
            <w:pPr>
              <w:contextualSpacing/>
              <w:rPr>
                <w:rFonts w:ascii="Times New Roman" w:hAnsi="Times New Roman"/>
                <w:sz w:val="22"/>
                <w:szCs w:val="22"/>
              </w:rPr>
            </w:pPr>
            <w:r w:rsidRPr="004D437A">
              <w:rPr>
                <w:rFonts w:ascii="Times New Roman" w:hAnsi="Times New Roman"/>
                <w:sz w:val="22"/>
                <w:szCs w:val="22"/>
              </w:rPr>
              <w:t>Застройщик</w:t>
            </w:r>
            <w:r w:rsidRPr="004D437A">
              <w:rPr>
                <w:rFonts w:ascii="Times New Roman" w:hAnsi="Times New Roman"/>
                <w:sz w:val="22"/>
                <w:szCs w:val="22"/>
              </w:rPr>
              <w:tab/>
            </w:r>
          </w:p>
        </w:tc>
        <w:tc>
          <w:tcPr>
            <w:tcW w:w="4536" w:type="dxa"/>
          </w:tcPr>
          <w:p w14:paraId="7776E130" w14:textId="77777777" w:rsidR="006165C7" w:rsidRPr="004D437A" w:rsidRDefault="006165C7" w:rsidP="00AF587E">
            <w:pPr>
              <w:contextualSpacing/>
              <w:rPr>
                <w:rFonts w:ascii="Times New Roman" w:hAnsi="Times New Roman"/>
                <w:sz w:val="22"/>
                <w:szCs w:val="22"/>
              </w:rPr>
            </w:pPr>
            <w:r w:rsidRPr="004D437A">
              <w:rPr>
                <w:rFonts w:ascii="Times New Roman" w:hAnsi="Times New Roman"/>
                <w:sz w:val="22"/>
                <w:szCs w:val="22"/>
              </w:rPr>
              <w:t xml:space="preserve">  Участники долевого строительства</w:t>
            </w:r>
          </w:p>
        </w:tc>
      </w:tr>
      <w:tr w:rsidR="006165C7" w:rsidRPr="00AA64D2" w14:paraId="7F6739EF" w14:textId="77777777" w:rsidTr="00AF587E">
        <w:tc>
          <w:tcPr>
            <w:tcW w:w="5382" w:type="dxa"/>
          </w:tcPr>
          <w:p w14:paraId="5DB997FB" w14:textId="77777777" w:rsidR="006165C7" w:rsidRPr="004D437A" w:rsidRDefault="006165C7" w:rsidP="00AF587E">
            <w:pPr>
              <w:contextualSpacing/>
              <w:rPr>
                <w:rFonts w:ascii="Times New Roman" w:hAnsi="Times New Roman"/>
                <w:sz w:val="22"/>
                <w:szCs w:val="22"/>
              </w:rPr>
            </w:pPr>
          </w:p>
          <w:p w14:paraId="3408558C" w14:textId="77777777" w:rsidR="006165C7" w:rsidRPr="004D437A" w:rsidRDefault="006165C7" w:rsidP="00AF587E">
            <w:pPr>
              <w:contextualSpacing/>
              <w:rPr>
                <w:rFonts w:ascii="Times New Roman" w:hAnsi="Times New Roman"/>
                <w:sz w:val="22"/>
                <w:szCs w:val="22"/>
              </w:rPr>
            </w:pPr>
            <w:r w:rsidRPr="004D437A">
              <w:rPr>
                <w:rFonts w:ascii="Times New Roman" w:hAnsi="Times New Roman"/>
                <w:sz w:val="22"/>
                <w:szCs w:val="22"/>
              </w:rPr>
              <w:t>/____________________________/</w:t>
            </w:r>
          </w:p>
          <w:p w14:paraId="3EC69BC6" w14:textId="77777777" w:rsidR="006165C7" w:rsidRPr="004D437A" w:rsidRDefault="006165C7" w:rsidP="00AF587E">
            <w:pPr>
              <w:contextualSpacing/>
              <w:rPr>
                <w:rFonts w:ascii="Times New Roman" w:hAnsi="Times New Roman"/>
                <w:sz w:val="22"/>
                <w:szCs w:val="22"/>
              </w:rPr>
            </w:pPr>
            <w:r w:rsidRPr="004D437A">
              <w:rPr>
                <w:rFonts w:ascii="Times New Roman" w:hAnsi="Times New Roman"/>
                <w:sz w:val="22"/>
                <w:szCs w:val="22"/>
              </w:rPr>
              <w:t xml:space="preserve">М.П.   </w:t>
            </w:r>
          </w:p>
        </w:tc>
        <w:tc>
          <w:tcPr>
            <w:tcW w:w="4536" w:type="dxa"/>
          </w:tcPr>
          <w:p w14:paraId="6452D272" w14:textId="77777777" w:rsidR="006165C7" w:rsidRPr="004D437A" w:rsidRDefault="006165C7" w:rsidP="00AF587E">
            <w:pPr>
              <w:contextualSpacing/>
              <w:rPr>
                <w:rFonts w:ascii="Times New Roman" w:hAnsi="Times New Roman"/>
                <w:sz w:val="22"/>
                <w:szCs w:val="22"/>
              </w:rPr>
            </w:pPr>
          </w:p>
          <w:p w14:paraId="58603F3F" w14:textId="77777777" w:rsidR="006165C7" w:rsidRPr="00AA64D2" w:rsidRDefault="006165C7" w:rsidP="00AF587E">
            <w:pPr>
              <w:contextualSpacing/>
              <w:rPr>
                <w:rFonts w:ascii="Times New Roman" w:hAnsi="Times New Roman"/>
                <w:sz w:val="22"/>
                <w:szCs w:val="22"/>
              </w:rPr>
            </w:pPr>
            <w:r w:rsidRPr="004D437A">
              <w:rPr>
                <w:rFonts w:ascii="Times New Roman" w:hAnsi="Times New Roman"/>
                <w:sz w:val="22"/>
                <w:szCs w:val="22"/>
              </w:rPr>
              <w:t>/____________________________/</w:t>
            </w:r>
          </w:p>
        </w:tc>
      </w:tr>
    </w:tbl>
    <w:p w14:paraId="2FB3B276" w14:textId="77777777" w:rsidR="00BB5034" w:rsidRPr="00AA64D2" w:rsidRDefault="00BB5034" w:rsidP="00295B5F">
      <w:pPr>
        <w:jc w:val="right"/>
        <w:rPr>
          <w:rFonts w:ascii="Times New Roman" w:hAnsi="Times New Roman"/>
          <w:b/>
          <w:sz w:val="22"/>
          <w:szCs w:val="22"/>
        </w:rPr>
      </w:pPr>
    </w:p>
    <w:sectPr w:rsidR="00BB5034" w:rsidRPr="00AA64D2" w:rsidSect="00653167">
      <w:headerReference w:type="default" r:id="rId20"/>
      <w:footerReference w:type="even" r:id="rId21"/>
      <w:footerReference w:type="default" r:id="rId22"/>
      <w:pgSz w:w="11906" w:h="16838"/>
      <w:pgMar w:top="719" w:right="707" w:bottom="568" w:left="1276" w:header="426" w:footer="44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B3A4B" w14:textId="77777777" w:rsidR="00041F7A" w:rsidRDefault="00041F7A">
      <w:r>
        <w:separator/>
      </w:r>
    </w:p>
  </w:endnote>
  <w:endnote w:type="continuationSeparator" w:id="0">
    <w:p w14:paraId="51DF2BFE" w14:textId="77777777" w:rsidR="00041F7A" w:rsidRDefault="00041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910D3" w14:textId="77777777" w:rsidR="004D437A" w:rsidRDefault="004D437A" w:rsidP="00C155B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57738FB" w14:textId="77777777" w:rsidR="004D437A" w:rsidRDefault="004D437A" w:rsidP="00C155B0">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519607"/>
      <w:docPartObj>
        <w:docPartGallery w:val="Page Numbers (Bottom of Page)"/>
        <w:docPartUnique/>
      </w:docPartObj>
    </w:sdtPr>
    <w:sdtEndPr/>
    <w:sdtContent>
      <w:sdt>
        <w:sdtPr>
          <w:id w:val="1913889313"/>
          <w:docPartObj>
            <w:docPartGallery w:val="Page Numbers (Top of Page)"/>
            <w:docPartUnique/>
          </w:docPartObj>
        </w:sdtPr>
        <w:sdtEndPr/>
        <w:sdtContent>
          <w:p w14:paraId="7DD4841F" w14:textId="77777777" w:rsidR="004D437A" w:rsidRDefault="004D437A">
            <w:pPr>
              <w:pStyle w:val="a6"/>
              <w:jc w:val="right"/>
              <w:rPr>
                <w:rFonts w:asciiTheme="minorHAnsi" w:hAnsiTheme="minorHAnsi"/>
              </w:rPr>
            </w:pPr>
          </w:p>
          <w:p w14:paraId="78470B7C" w14:textId="522586B4" w:rsidR="004D437A" w:rsidRDefault="004D437A">
            <w:pPr>
              <w:pStyle w:val="a6"/>
              <w:jc w:val="right"/>
            </w:pPr>
            <w:r w:rsidRPr="00C11A80">
              <w:rPr>
                <w:rFonts w:ascii="Times New Roman" w:hAnsi="Times New Roman"/>
                <w:sz w:val="16"/>
                <w:szCs w:val="16"/>
              </w:rPr>
              <w:t xml:space="preserve">Страница </w:t>
            </w:r>
            <w:r w:rsidRPr="00C11A80">
              <w:rPr>
                <w:rFonts w:ascii="Times New Roman" w:hAnsi="Times New Roman"/>
                <w:b/>
                <w:bCs/>
                <w:sz w:val="16"/>
                <w:szCs w:val="16"/>
              </w:rPr>
              <w:fldChar w:fldCharType="begin"/>
            </w:r>
            <w:r w:rsidRPr="00C11A80">
              <w:rPr>
                <w:rFonts w:ascii="Times New Roman" w:hAnsi="Times New Roman"/>
                <w:b/>
                <w:bCs/>
                <w:sz w:val="16"/>
                <w:szCs w:val="16"/>
              </w:rPr>
              <w:instrText>PAGE</w:instrText>
            </w:r>
            <w:r w:rsidRPr="00C11A80">
              <w:rPr>
                <w:rFonts w:ascii="Times New Roman" w:hAnsi="Times New Roman"/>
                <w:b/>
                <w:bCs/>
                <w:sz w:val="16"/>
                <w:szCs w:val="16"/>
              </w:rPr>
              <w:fldChar w:fldCharType="separate"/>
            </w:r>
            <w:r w:rsidR="002930E4">
              <w:rPr>
                <w:rFonts w:ascii="Times New Roman" w:hAnsi="Times New Roman"/>
                <w:b/>
                <w:bCs/>
                <w:noProof/>
                <w:sz w:val="16"/>
                <w:szCs w:val="16"/>
              </w:rPr>
              <w:t>7</w:t>
            </w:r>
            <w:r w:rsidRPr="00C11A80">
              <w:rPr>
                <w:rFonts w:ascii="Times New Roman" w:hAnsi="Times New Roman"/>
                <w:b/>
                <w:bCs/>
                <w:sz w:val="16"/>
                <w:szCs w:val="16"/>
              </w:rPr>
              <w:fldChar w:fldCharType="end"/>
            </w:r>
            <w:r w:rsidRPr="00C11A80">
              <w:rPr>
                <w:rFonts w:ascii="Times New Roman" w:hAnsi="Times New Roman"/>
                <w:sz w:val="16"/>
                <w:szCs w:val="16"/>
              </w:rPr>
              <w:t xml:space="preserve"> из </w:t>
            </w:r>
            <w:r w:rsidRPr="00C11A80">
              <w:rPr>
                <w:rFonts w:ascii="Times New Roman" w:hAnsi="Times New Roman"/>
                <w:b/>
                <w:bCs/>
                <w:sz w:val="16"/>
                <w:szCs w:val="16"/>
              </w:rPr>
              <w:fldChar w:fldCharType="begin"/>
            </w:r>
            <w:r w:rsidRPr="00C11A80">
              <w:rPr>
                <w:rFonts w:ascii="Times New Roman" w:hAnsi="Times New Roman"/>
                <w:b/>
                <w:bCs/>
                <w:sz w:val="16"/>
                <w:szCs w:val="16"/>
              </w:rPr>
              <w:instrText>NUMPAGES</w:instrText>
            </w:r>
            <w:r w:rsidRPr="00C11A80">
              <w:rPr>
                <w:rFonts w:ascii="Times New Roman" w:hAnsi="Times New Roman"/>
                <w:b/>
                <w:bCs/>
                <w:sz w:val="16"/>
                <w:szCs w:val="16"/>
              </w:rPr>
              <w:fldChar w:fldCharType="separate"/>
            </w:r>
            <w:r w:rsidR="002930E4">
              <w:rPr>
                <w:rFonts w:ascii="Times New Roman" w:hAnsi="Times New Roman"/>
                <w:b/>
                <w:bCs/>
                <w:noProof/>
                <w:sz w:val="16"/>
                <w:szCs w:val="16"/>
              </w:rPr>
              <w:t>22</w:t>
            </w:r>
            <w:r w:rsidRPr="00C11A80">
              <w:rPr>
                <w:rFonts w:ascii="Times New Roman" w:hAnsi="Times New Roman"/>
                <w:b/>
                <w:bCs/>
                <w:sz w:val="16"/>
                <w:szCs w:val="16"/>
              </w:rPr>
              <w:fldChar w:fldCharType="end"/>
            </w:r>
          </w:p>
        </w:sdtContent>
      </w:sdt>
    </w:sdtContent>
  </w:sdt>
  <w:p w14:paraId="4213DE70" w14:textId="1B892B18" w:rsidR="004D437A" w:rsidRPr="00AE0ECC" w:rsidRDefault="004D437A" w:rsidP="00AE0ECC">
    <w:pPr>
      <w:pStyle w:val="a6"/>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4B684" w14:textId="77777777" w:rsidR="00041F7A" w:rsidRDefault="00041F7A">
      <w:r>
        <w:separator/>
      </w:r>
    </w:p>
  </w:footnote>
  <w:footnote w:type="continuationSeparator" w:id="0">
    <w:p w14:paraId="40BCF149" w14:textId="77777777" w:rsidR="00041F7A" w:rsidRDefault="00041F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224FC" w14:textId="62513704" w:rsidR="004D437A" w:rsidRPr="00653167" w:rsidRDefault="002930E4">
    <w:pPr>
      <w:pStyle w:val="af3"/>
      <w:rPr>
        <w:rFonts w:asciiTheme="minorHAnsi" w:hAnsiTheme="minorHAnsi"/>
      </w:rPr>
    </w:pPr>
    <w:r>
      <w:rPr>
        <w:rFonts w:asciiTheme="minorHAnsi" w:hAnsiTheme="minorHAnsi"/>
      </w:rPr>
      <w:pict w14:anchorId="41B61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pt;height:42.4pt">
          <v:imagedata r:id="rId1" o:title="Лого Худанина (цвет) (2)"/>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222AA"/>
    <w:multiLevelType w:val="hybridMultilevel"/>
    <w:tmpl w:val="952C2B06"/>
    <w:lvl w:ilvl="0" w:tplc="2790033C">
      <w:start w:val="2"/>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15:restartNumberingAfterBreak="0">
    <w:nsid w:val="047B015C"/>
    <w:multiLevelType w:val="hybridMultilevel"/>
    <w:tmpl w:val="C748C6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8E1759"/>
    <w:multiLevelType w:val="hybridMultilevel"/>
    <w:tmpl w:val="99746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1627A1"/>
    <w:multiLevelType w:val="hybridMultilevel"/>
    <w:tmpl w:val="AF6C6C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2656CC5"/>
    <w:multiLevelType w:val="hybridMultilevel"/>
    <w:tmpl w:val="C3A4F3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85E64B8"/>
    <w:multiLevelType w:val="hybridMultilevel"/>
    <w:tmpl w:val="57BC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D01187A"/>
    <w:multiLevelType w:val="multilevel"/>
    <w:tmpl w:val="DE44859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7" w15:restartNumberingAfterBreak="0">
    <w:nsid w:val="5D7F1732"/>
    <w:multiLevelType w:val="multilevel"/>
    <w:tmpl w:val="C4D6BC02"/>
    <w:lvl w:ilvl="0">
      <w:start w:val="8"/>
      <w:numFmt w:val="decimal"/>
      <w:lvlText w:val="%1."/>
      <w:lvlJc w:val="left"/>
      <w:pPr>
        <w:ind w:left="405" w:hanging="405"/>
      </w:pPr>
      <w:rPr>
        <w:rFonts w:cs="Times New Roman" w:hint="default"/>
      </w:rPr>
    </w:lvl>
    <w:lvl w:ilvl="1">
      <w:start w:val="14"/>
      <w:numFmt w:val="decimal"/>
      <w:lvlText w:val="%1.%2."/>
      <w:lvlJc w:val="left"/>
      <w:pPr>
        <w:ind w:left="945" w:hanging="405"/>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5760" w:hanging="1440"/>
      </w:pPr>
      <w:rPr>
        <w:rFonts w:cs="Times New Roman" w:hint="default"/>
      </w:rPr>
    </w:lvl>
  </w:abstractNum>
  <w:abstractNum w:abstractNumId="8" w15:restartNumberingAfterBreak="0">
    <w:nsid w:val="64BA00A5"/>
    <w:multiLevelType w:val="hybridMultilevel"/>
    <w:tmpl w:val="CB04CCB2"/>
    <w:lvl w:ilvl="0" w:tplc="3632A420">
      <w:start w:val="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CF5466A"/>
    <w:multiLevelType w:val="hybridMultilevel"/>
    <w:tmpl w:val="3196C3F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70F24065"/>
    <w:multiLevelType w:val="hybridMultilevel"/>
    <w:tmpl w:val="FC4EE1AC"/>
    <w:lvl w:ilvl="0" w:tplc="3632A420">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5EB77BA"/>
    <w:multiLevelType w:val="hybridMultilevel"/>
    <w:tmpl w:val="C45EC9B8"/>
    <w:lvl w:ilvl="0" w:tplc="A058D890">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980133"/>
    <w:multiLevelType w:val="multilevel"/>
    <w:tmpl w:val="DE44859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3" w15:restartNumberingAfterBreak="0">
    <w:nsid w:val="78B179E5"/>
    <w:multiLevelType w:val="hybridMultilevel"/>
    <w:tmpl w:val="4134F5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1"/>
  </w:num>
  <w:num w:numId="2">
    <w:abstractNumId w:val="7"/>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1"/>
  </w:num>
  <w:num w:numId="7">
    <w:abstractNumId w:val="13"/>
  </w:num>
  <w:num w:numId="8">
    <w:abstractNumId w:val="2"/>
  </w:num>
  <w:num w:numId="9">
    <w:abstractNumId w:val="3"/>
  </w:num>
  <w:num w:numId="10">
    <w:abstractNumId w:val="9"/>
  </w:num>
  <w:num w:numId="11">
    <w:abstractNumId w:val="12"/>
  </w:num>
  <w:num w:numId="12">
    <w:abstractNumId w:val="6"/>
  </w:num>
  <w:num w:numId="13">
    <w:abstractNumId w:val="5"/>
  </w:num>
  <w:num w:numId="14">
    <w:abstractNumId w:va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5B0"/>
    <w:rsid w:val="00000757"/>
    <w:rsid w:val="00002698"/>
    <w:rsid w:val="000056F3"/>
    <w:rsid w:val="00006FA2"/>
    <w:rsid w:val="0000706C"/>
    <w:rsid w:val="00007177"/>
    <w:rsid w:val="000112C0"/>
    <w:rsid w:val="000122A4"/>
    <w:rsid w:val="00012AA0"/>
    <w:rsid w:val="000165B4"/>
    <w:rsid w:val="000215FE"/>
    <w:rsid w:val="000242FA"/>
    <w:rsid w:val="00026B44"/>
    <w:rsid w:val="000279B7"/>
    <w:rsid w:val="00032AF7"/>
    <w:rsid w:val="000343CB"/>
    <w:rsid w:val="00035C34"/>
    <w:rsid w:val="00037208"/>
    <w:rsid w:val="00041F7A"/>
    <w:rsid w:val="00042A75"/>
    <w:rsid w:val="00044443"/>
    <w:rsid w:val="000465AB"/>
    <w:rsid w:val="00047595"/>
    <w:rsid w:val="000555DB"/>
    <w:rsid w:val="00056779"/>
    <w:rsid w:val="00056FFD"/>
    <w:rsid w:val="00057EF0"/>
    <w:rsid w:val="00061D8A"/>
    <w:rsid w:val="000658E7"/>
    <w:rsid w:val="00065E3C"/>
    <w:rsid w:val="00071473"/>
    <w:rsid w:val="00072C5C"/>
    <w:rsid w:val="00077564"/>
    <w:rsid w:val="000818B1"/>
    <w:rsid w:val="00084A48"/>
    <w:rsid w:val="00086EBA"/>
    <w:rsid w:val="00090948"/>
    <w:rsid w:val="0009136C"/>
    <w:rsid w:val="00095941"/>
    <w:rsid w:val="00096E6D"/>
    <w:rsid w:val="000A0E89"/>
    <w:rsid w:val="000A3BB8"/>
    <w:rsid w:val="000A53BD"/>
    <w:rsid w:val="000A64D1"/>
    <w:rsid w:val="000B0337"/>
    <w:rsid w:val="000B2B65"/>
    <w:rsid w:val="000B4115"/>
    <w:rsid w:val="000B585A"/>
    <w:rsid w:val="000B6409"/>
    <w:rsid w:val="000B769C"/>
    <w:rsid w:val="000C3624"/>
    <w:rsid w:val="000C439D"/>
    <w:rsid w:val="000C7EA0"/>
    <w:rsid w:val="000C7F40"/>
    <w:rsid w:val="000D042E"/>
    <w:rsid w:val="000D05DB"/>
    <w:rsid w:val="000D1082"/>
    <w:rsid w:val="000D1631"/>
    <w:rsid w:val="000D1848"/>
    <w:rsid w:val="000D1CB7"/>
    <w:rsid w:val="000D4B9E"/>
    <w:rsid w:val="000D6F3C"/>
    <w:rsid w:val="000D762B"/>
    <w:rsid w:val="000D7927"/>
    <w:rsid w:val="000E215F"/>
    <w:rsid w:val="000E3469"/>
    <w:rsid w:val="000E3623"/>
    <w:rsid w:val="000E77AE"/>
    <w:rsid w:val="000F1BB0"/>
    <w:rsid w:val="000F1F22"/>
    <w:rsid w:val="000F24B1"/>
    <w:rsid w:val="000F338B"/>
    <w:rsid w:val="000F60BD"/>
    <w:rsid w:val="000F688E"/>
    <w:rsid w:val="0010116F"/>
    <w:rsid w:val="001019DA"/>
    <w:rsid w:val="00104A00"/>
    <w:rsid w:val="00106C26"/>
    <w:rsid w:val="00110587"/>
    <w:rsid w:val="0011353E"/>
    <w:rsid w:val="00113A8D"/>
    <w:rsid w:val="0011696F"/>
    <w:rsid w:val="0012061A"/>
    <w:rsid w:val="001209DB"/>
    <w:rsid w:val="0013147B"/>
    <w:rsid w:val="0013151B"/>
    <w:rsid w:val="00131A0E"/>
    <w:rsid w:val="00131E11"/>
    <w:rsid w:val="0013244E"/>
    <w:rsid w:val="001329E0"/>
    <w:rsid w:val="001346EF"/>
    <w:rsid w:val="00137848"/>
    <w:rsid w:val="00141F56"/>
    <w:rsid w:val="001435DF"/>
    <w:rsid w:val="00144091"/>
    <w:rsid w:val="001449AE"/>
    <w:rsid w:val="0014537E"/>
    <w:rsid w:val="00147333"/>
    <w:rsid w:val="00150AEF"/>
    <w:rsid w:val="0015579D"/>
    <w:rsid w:val="00157289"/>
    <w:rsid w:val="00163169"/>
    <w:rsid w:val="001633C4"/>
    <w:rsid w:val="001646C0"/>
    <w:rsid w:val="0017087E"/>
    <w:rsid w:val="00171995"/>
    <w:rsid w:val="0017467A"/>
    <w:rsid w:val="00181B54"/>
    <w:rsid w:val="00184F9B"/>
    <w:rsid w:val="001853FB"/>
    <w:rsid w:val="00190758"/>
    <w:rsid w:val="00190D12"/>
    <w:rsid w:val="00191CDF"/>
    <w:rsid w:val="0019259B"/>
    <w:rsid w:val="00194251"/>
    <w:rsid w:val="00194666"/>
    <w:rsid w:val="00196BE6"/>
    <w:rsid w:val="001A2BBC"/>
    <w:rsid w:val="001A35BC"/>
    <w:rsid w:val="001A5FC7"/>
    <w:rsid w:val="001B1F57"/>
    <w:rsid w:val="001B29FE"/>
    <w:rsid w:val="001B410D"/>
    <w:rsid w:val="001B59D6"/>
    <w:rsid w:val="001B7920"/>
    <w:rsid w:val="001C1500"/>
    <w:rsid w:val="001C259B"/>
    <w:rsid w:val="001C4054"/>
    <w:rsid w:val="001C4C63"/>
    <w:rsid w:val="001C5D24"/>
    <w:rsid w:val="001C7FAE"/>
    <w:rsid w:val="001D2005"/>
    <w:rsid w:val="001D3458"/>
    <w:rsid w:val="001E14CD"/>
    <w:rsid w:val="001E2D3F"/>
    <w:rsid w:val="001E3BB3"/>
    <w:rsid w:val="001E6BED"/>
    <w:rsid w:val="001E747F"/>
    <w:rsid w:val="001F196B"/>
    <w:rsid w:val="001F6DA9"/>
    <w:rsid w:val="002009EB"/>
    <w:rsid w:val="00201554"/>
    <w:rsid w:val="002022E1"/>
    <w:rsid w:val="002042F7"/>
    <w:rsid w:val="002129AB"/>
    <w:rsid w:val="002164D3"/>
    <w:rsid w:val="0021738C"/>
    <w:rsid w:val="00220C3B"/>
    <w:rsid w:val="002219D4"/>
    <w:rsid w:val="0022326B"/>
    <w:rsid w:val="00227D99"/>
    <w:rsid w:val="00231216"/>
    <w:rsid w:val="00231302"/>
    <w:rsid w:val="00231325"/>
    <w:rsid w:val="00233306"/>
    <w:rsid w:val="00235AF9"/>
    <w:rsid w:val="0023603D"/>
    <w:rsid w:val="002360D4"/>
    <w:rsid w:val="00241800"/>
    <w:rsid w:val="002433E3"/>
    <w:rsid w:val="00243C34"/>
    <w:rsid w:val="00245281"/>
    <w:rsid w:val="00245B2F"/>
    <w:rsid w:val="00247FE5"/>
    <w:rsid w:val="0025121E"/>
    <w:rsid w:val="00252529"/>
    <w:rsid w:val="00257504"/>
    <w:rsid w:val="00257603"/>
    <w:rsid w:val="00260778"/>
    <w:rsid w:val="00260A82"/>
    <w:rsid w:val="0026154A"/>
    <w:rsid w:val="00262033"/>
    <w:rsid w:val="002621F8"/>
    <w:rsid w:val="0026412E"/>
    <w:rsid w:val="00265E34"/>
    <w:rsid w:val="002701B6"/>
    <w:rsid w:val="002702FA"/>
    <w:rsid w:val="0027217D"/>
    <w:rsid w:val="00274548"/>
    <w:rsid w:val="002745E8"/>
    <w:rsid w:val="00277FFB"/>
    <w:rsid w:val="00281A45"/>
    <w:rsid w:val="00282380"/>
    <w:rsid w:val="00283885"/>
    <w:rsid w:val="00284067"/>
    <w:rsid w:val="00285C28"/>
    <w:rsid w:val="00290A53"/>
    <w:rsid w:val="002930E4"/>
    <w:rsid w:val="00295331"/>
    <w:rsid w:val="00295B5F"/>
    <w:rsid w:val="002968DC"/>
    <w:rsid w:val="002970A1"/>
    <w:rsid w:val="002A040A"/>
    <w:rsid w:val="002A089D"/>
    <w:rsid w:val="002B06A1"/>
    <w:rsid w:val="002B0E95"/>
    <w:rsid w:val="002B1823"/>
    <w:rsid w:val="002B3469"/>
    <w:rsid w:val="002B379E"/>
    <w:rsid w:val="002B518A"/>
    <w:rsid w:val="002B7422"/>
    <w:rsid w:val="002C2038"/>
    <w:rsid w:val="002C2F0F"/>
    <w:rsid w:val="002C5508"/>
    <w:rsid w:val="002C6D97"/>
    <w:rsid w:val="002D09D0"/>
    <w:rsid w:val="002D0EAA"/>
    <w:rsid w:val="002D31F0"/>
    <w:rsid w:val="002D523A"/>
    <w:rsid w:val="002D5550"/>
    <w:rsid w:val="002E0DF0"/>
    <w:rsid w:val="002E2BC4"/>
    <w:rsid w:val="002E2BD9"/>
    <w:rsid w:val="002E661A"/>
    <w:rsid w:val="002E6D59"/>
    <w:rsid w:val="002F02F9"/>
    <w:rsid w:val="002F29D3"/>
    <w:rsid w:val="002F29DE"/>
    <w:rsid w:val="002F3C77"/>
    <w:rsid w:val="002F59F0"/>
    <w:rsid w:val="002F5E67"/>
    <w:rsid w:val="00300116"/>
    <w:rsid w:val="003009D6"/>
    <w:rsid w:val="00301FDD"/>
    <w:rsid w:val="003033CB"/>
    <w:rsid w:val="0030404C"/>
    <w:rsid w:val="003047C2"/>
    <w:rsid w:val="00304FFA"/>
    <w:rsid w:val="0030501C"/>
    <w:rsid w:val="00306231"/>
    <w:rsid w:val="003064B7"/>
    <w:rsid w:val="00312CF8"/>
    <w:rsid w:val="00314F5F"/>
    <w:rsid w:val="00315325"/>
    <w:rsid w:val="00316F48"/>
    <w:rsid w:val="00322326"/>
    <w:rsid w:val="00324009"/>
    <w:rsid w:val="0032609D"/>
    <w:rsid w:val="0033223D"/>
    <w:rsid w:val="00335C83"/>
    <w:rsid w:val="003373EC"/>
    <w:rsid w:val="00343081"/>
    <w:rsid w:val="0034780F"/>
    <w:rsid w:val="0035071D"/>
    <w:rsid w:val="00355E55"/>
    <w:rsid w:val="00357BAB"/>
    <w:rsid w:val="0036137A"/>
    <w:rsid w:val="00366DA9"/>
    <w:rsid w:val="00367110"/>
    <w:rsid w:val="0037282D"/>
    <w:rsid w:val="00374B49"/>
    <w:rsid w:val="00374F4F"/>
    <w:rsid w:val="0037599C"/>
    <w:rsid w:val="00380328"/>
    <w:rsid w:val="00380D47"/>
    <w:rsid w:val="00381B53"/>
    <w:rsid w:val="0038337E"/>
    <w:rsid w:val="00383DF6"/>
    <w:rsid w:val="00383F10"/>
    <w:rsid w:val="003906D7"/>
    <w:rsid w:val="00392818"/>
    <w:rsid w:val="00393312"/>
    <w:rsid w:val="00395B55"/>
    <w:rsid w:val="00397F52"/>
    <w:rsid w:val="003A28B8"/>
    <w:rsid w:val="003A35A7"/>
    <w:rsid w:val="003A3A86"/>
    <w:rsid w:val="003A484B"/>
    <w:rsid w:val="003A5A30"/>
    <w:rsid w:val="003A62E3"/>
    <w:rsid w:val="003A72F1"/>
    <w:rsid w:val="003A7453"/>
    <w:rsid w:val="003B2695"/>
    <w:rsid w:val="003B394D"/>
    <w:rsid w:val="003B4E5E"/>
    <w:rsid w:val="003B7930"/>
    <w:rsid w:val="003C2578"/>
    <w:rsid w:val="003C2C9E"/>
    <w:rsid w:val="003C4235"/>
    <w:rsid w:val="003C4627"/>
    <w:rsid w:val="003C5657"/>
    <w:rsid w:val="003C66A6"/>
    <w:rsid w:val="003C68B0"/>
    <w:rsid w:val="003C68CD"/>
    <w:rsid w:val="003D3110"/>
    <w:rsid w:val="003D5161"/>
    <w:rsid w:val="003D76B8"/>
    <w:rsid w:val="003E25AB"/>
    <w:rsid w:val="003E33D2"/>
    <w:rsid w:val="003E6FBB"/>
    <w:rsid w:val="003E75F7"/>
    <w:rsid w:val="003E78DF"/>
    <w:rsid w:val="003F115E"/>
    <w:rsid w:val="003F2987"/>
    <w:rsid w:val="003F3D60"/>
    <w:rsid w:val="004000F3"/>
    <w:rsid w:val="00401142"/>
    <w:rsid w:val="00405125"/>
    <w:rsid w:val="0040617A"/>
    <w:rsid w:val="00410662"/>
    <w:rsid w:val="00413311"/>
    <w:rsid w:val="004151BC"/>
    <w:rsid w:val="0041583F"/>
    <w:rsid w:val="00416D0F"/>
    <w:rsid w:val="00416E67"/>
    <w:rsid w:val="00425666"/>
    <w:rsid w:val="004316E4"/>
    <w:rsid w:val="00433139"/>
    <w:rsid w:val="00435AC3"/>
    <w:rsid w:val="004417DC"/>
    <w:rsid w:val="004426AE"/>
    <w:rsid w:val="004429A5"/>
    <w:rsid w:val="004442E7"/>
    <w:rsid w:val="00445E6C"/>
    <w:rsid w:val="0044661F"/>
    <w:rsid w:val="00447F55"/>
    <w:rsid w:val="004505DA"/>
    <w:rsid w:val="0045118F"/>
    <w:rsid w:val="004514B8"/>
    <w:rsid w:val="00454387"/>
    <w:rsid w:val="00454746"/>
    <w:rsid w:val="00455F39"/>
    <w:rsid w:val="004570B4"/>
    <w:rsid w:val="00457D72"/>
    <w:rsid w:val="004603B4"/>
    <w:rsid w:val="00461498"/>
    <w:rsid w:val="00461B0D"/>
    <w:rsid w:val="00462D81"/>
    <w:rsid w:val="00465086"/>
    <w:rsid w:val="00465D3D"/>
    <w:rsid w:val="00467091"/>
    <w:rsid w:val="0046766F"/>
    <w:rsid w:val="00473893"/>
    <w:rsid w:val="00473E9A"/>
    <w:rsid w:val="00476247"/>
    <w:rsid w:val="004765B4"/>
    <w:rsid w:val="004804B1"/>
    <w:rsid w:val="0048066D"/>
    <w:rsid w:val="00482C74"/>
    <w:rsid w:val="004842B0"/>
    <w:rsid w:val="00490898"/>
    <w:rsid w:val="0049173C"/>
    <w:rsid w:val="0049293B"/>
    <w:rsid w:val="00493B3F"/>
    <w:rsid w:val="00494808"/>
    <w:rsid w:val="004970E2"/>
    <w:rsid w:val="004A0B45"/>
    <w:rsid w:val="004A25A3"/>
    <w:rsid w:val="004A34B3"/>
    <w:rsid w:val="004A4D28"/>
    <w:rsid w:val="004A5119"/>
    <w:rsid w:val="004A5B00"/>
    <w:rsid w:val="004B3B73"/>
    <w:rsid w:val="004B4171"/>
    <w:rsid w:val="004B6106"/>
    <w:rsid w:val="004B6731"/>
    <w:rsid w:val="004C0194"/>
    <w:rsid w:val="004C0E82"/>
    <w:rsid w:val="004C1ABE"/>
    <w:rsid w:val="004C3FB4"/>
    <w:rsid w:val="004D0992"/>
    <w:rsid w:val="004D402B"/>
    <w:rsid w:val="004D437A"/>
    <w:rsid w:val="004D51F2"/>
    <w:rsid w:val="004D58DF"/>
    <w:rsid w:val="004D792C"/>
    <w:rsid w:val="004E270E"/>
    <w:rsid w:val="004E4F7F"/>
    <w:rsid w:val="004E5DA6"/>
    <w:rsid w:val="004E7693"/>
    <w:rsid w:val="004F0FB6"/>
    <w:rsid w:val="004F1389"/>
    <w:rsid w:val="004F2BB3"/>
    <w:rsid w:val="004F3F12"/>
    <w:rsid w:val="004F4CCD"/>
    <w:rsid w:val="004F7223"/>
    <w:rsid w:val="004F723A"/>
    <w:rsid w:val="0050254B"/>
    <w:rsid w:val="00504FB1"/>
    <w:rsid w:val="005128C0"/>
    <w:rsid w:val="00513073"/>
    <w:rsid w:val="005156BE"/>
    <w:rsid w:val="005167FA"/>
    <w:rsid w:val="0052179F"/>
    <w:rsid w:val="005254A5"/>
    <w:rsid w:val="005259F1"/>
    <w:rsid w:val="005268FD"/>
    <w:rsid w:val="00526C92"/>
    <w:rsid w:val="005278BC"/>
    <w:rsid w:val="00535777"/>
    <w:rsid w:val="00536684"/>
    <w:rsid w:val="0054312C"/>
    <w:rsid w:val="005450FD"/>
    <w:rsid w:val="0055172B"/>
    <w:rsid w:val="00551BDA"/>
    <w:rsid w:val="00551E4A"/>
    <w:rsid w:val="00555580"/>
    <w:rsid w:val="00556E07"/>
    <w:rsid w:val="00557835"/>
    <w:rsid w:val="00557B8C"/>
    <w:rsid w:val="005621FE"/>
    <w:rsid w:val="005626B5"/>
    <w:rsid w:val="0056273A"/>
    <w:rsid w:val="005632F9"/>
    <w:rsid w:val="00563410"/>
    <w:rsid w:val="00563A27"/>
    <w:rsid w:val="0056552F"/>
    <w:rsid w:val="005655DA"/>
    <w:rsid w:val="0056623D"/>
    <w:rsid w:val="00566A8D"/>
    <w:rsid w:val="00567C5B"/>
    <w:rsid w:val="00570EA4"/>
    <w:rsid w:val="005714CD"/>
    <w:rsid w:val="00573BE5"/>
    <w:rsid w:val="005751C0"/>
    <w:rsid w:val="00576BF2"/>
    <w:rsid w:val="005800BE"/>
    <w:rsid w:val="00583516"/>
    <w:rsid w:val="00583DE8"/>
    <w:rsid w:val="0058470F"/>
    <w:rsid w:val="0058524D"/>
    <w:rsid w:val="005855D7"/>
    <w:rsid w:val="00585F4F"/>
    <w:rsid w:val="00587126"/>
    <w:rsid w:val="005875AA"/>
    <w:rsid w:val="00587C63"/>
    <w:rsid w:val="0059433F"/>
    <w:rsid w:val="00595EDE"/>
    <w:rsid w:val="00597484"/>
    <w:rsid w:val="005A0509"/>
    <w:rsid w:val="005A0DE7"/>
    <w:rsid w:val="005A165E"/>
    <w:rsid w:val="005A3D1E"/>
    <w:rsid w:val="005A3FBD"/>
    <w:rsid w:val="005A41C3"/>
    <w:rsid w:val="005A422A"/>
    <w:rsid w:val="005A67AA"/>
    <w:rsid w:val="005A73D9"/>
    <w:rsid w:val="005B0138"/>
    <w:rsid w:val="005B288C"/>
    <w:rsid w:val="005B2E27"/>
    <w:rsid w:val="005B459B"/>
    <w:rsid w:val="005B5C01"/>
    <w:rsid w:val="005B65D9"/>
    <w:rsid w:val="005C1829"/>
    <w:rsid w:val="005C250E"/>
    <w:rsid w:val="005C4075"/>
    <w:rsid w:val="005C491C"/>
    <w:rsid w:val="005C6BE2"/>
    <w:rsid w:val="005D01F9"/>
    <w:rsid w:val="005D1C7E"/>
    <w:rsid w:val="005D39D8"/>
    <w:rsid w:val="005D4816"/>
    <w:rsid w:val="005D5AC6"/>
    <w:rsid w:val="005D627C"/>
    <w:rsid w:val="005D6825"/>
    <w:rsid w:val="005E068C"/>
    <w:rsid w:val="005E6B03"/>
    <w:rsid w:val="005F02A6"/>
    <w:rsid w:val="005F0996"/>
    <w:rsid w:val="005F150A"/>
    <w:rsid w:val="005F1A1C"/>
    <w:rsid w:val="005F1C39"/>
    <w:rsid w:val="005F1E53"/>
    <w:rsid w:val="005F27F0"/>
    <w:rsid w:val="005F3898"/>
    <w:rsid w:val="005F41DA"/>
    <w:rsid w:val="005F645F"/>
    <w:rsid w:val="005F6E4E"/>
    <w:rsid w:val="005F7710"/>
    <w:rsid w:val="00602ACB"/>
    <w:rsid w:val="00604E9D"/>
    <w:rsid w:val="0060533C"/>
    <w:rsid w:val="006072A5"/>
    <w:rsid w:val="0060785C"/>
    <w:rsid w:val="00611886"/>
    <w:rsid w:val="00615377"/>
    <w:rsid w:val="006165C7"/>
    <w:rsid w:val="006207BE"/>
    <w:rsid w:val="00623969"/>
    <w:rsid w:val="00631FFA"/>
    <w:rsid w:val="00633D2C"/>
    <w:rsid w:val="00635658"/>
    <w:rsid w:val="0063693C"/>
    <w:rsid w:val="00636E91"/>
    <w:rsid w:val="00643049"/>
    <w:rsid w:val="00650D7F"/>
    <w:rsid w:val="006511F1"/>
    <w:rsid w:val="00653167"/>
    <w:rsid w:val="006539F9"/>
    <w:rsid w:val="00660A13"/>
    <w:rsid w:val="00660F52"/>
    <w:rsid w:val="00664311"/>
    <w:rsid w:val="006648F0"/>
    <w:rsid w:val="00670BA9"/>
    <w:rsid w:val="00671946"/>
    <w:rsid w:val="00671B36"/>
    <w:rsid w:val="0067378D"/>
    <w:rsid w:val="00673EE2"/>
    <w:rsid w:val="00674C1A"/>
    <w:rsid w:val="00676942"/>
    <w:rsid w:val="0067699A"/>
    <w:rsid w:val="0068019A"/>
    <w:rsid w:val="00680E7D"/>
    <w:rsid w:val="00682964"/>
    <w:rsid w:val="00685107"/>
    <w:rsid w:val="00685518"/>
    <w:rsid w:val="0069429B"/>
    <w:rsid w:val="0069467C"/>
    <w:rsid w:val="006A684E"/>
    <w:rsid w:val="006A6B33"/>
    <w:rsid w:val="006A742A"/>
    <w:rsid w:val="006C2016"/>
    <w:rsid w:val="006C2186"/>
    <w:rsid w:val="006C2809"/>
    <w:rsid w:val="006C6C04"/>
    <w:rsid w:val="006C7977"/>
    <w:rsid w:val="006D081B"/>
    <w:rsid w:val="006D2D0B"/>
    <w:rsid w:val="006D3AA1"/>
    <w:rsid w:val="006D71D5"/>
    <w:rsid w:val="006E0D07"/>
    <w:rsid w:val="006E38C8"/>
    <w:rsid w:val="006E4BD5"/>
    <w:rsid w:val="006E62B6"/>
    <w:rsid w:val="006E6B8D"/>
    <w:rsid w:val="006E71F1"/>
    <w:rsid w:val="006E76FC"/>
    <w:rsid w:val="006F080B"/>
    <w:rsid w:val="006F2991"/>
    <w:rsid w:val="006F3B42"/>
    <w:rsid w:val="006F3FBA"/>
    <w:rsid w:val="006F4422"/>
    <w:rsid w:val="006F4A30"/>
    <w:rsid w:val="006F4B45"/>
    <w:rsid w:val="006F74C2"/>
    <w:rsid w:val="00704670"/>
    <w:rsid w:val="007048DE"/>
    <w:rsid w:val="00705843"/>
    <w:rsid w:val="00705887"/>
    <w:rsid w:val="00706512"/>
    <w:rsid w:val="00710271"/>
    <w:rsid w:val="00717728"/>
    <w:rsid w:val="007213C6"/>
    <w:rsid w:val="007227E3"/>
    <w:rsid w:val="00724B48"/>
    <w:rsid w:val="00724B64"/>
    <w:rsid w:val="007264B0"/>
    <w:rsid w:val="00726FD6"/>
    <w:rsid w:val="00731141"/>
    <w:rsid w:val="0073148B"/>
    <w:rsid w:val="00731A90"/>
    <w:rsid w:val="00735209"/>
    <w:rsid w:val="0073667D"/>
    <w:rsid w:val="007406E9"/>
    <w:rsid w:val="007411DC"/>
    <w:rsid w:val="007427BE"/>
    <w:rsid w:val="00742DB3"/>
    <w:rsid w:val="00747B66"/>
    <w:rsid w:val="00747BE1"/>
    <w:rsid w:val="00750527"/>
    <w:rsid w:val="007511E7"/>
    <w:rsid w:val="00751B61"/>
    <w:rsid w:val="00755421"/>
    <w:rsid w:val="007564EA"/>
    <w:rsid w:val="00763DAF"/>
    <w:rsid w:val="00766C86"/>
    <w:rsid w:val="00767603"/>
    <w:rsid w:val="00771EA8"/>
    <w:rsid w:val="00773D7D"/>
    <w:rsid w:val="0077582C"/>
    <w:rsid w:val="007814D1"/>
    <w:rsid w:val="00781F31"/>
    <w:rsid w:val="0078307E"/>
    <w:rsid w:val="00784269"/>
    <w:rsid w:val="00786F57"/>
    <w:rsid w:val="007960A2"/>
    <w:rsid w:val="007A4D8D"/>
    <w:rsid w:val="007A611A"/>
    <w:rsid w:val="007A7880"/>
    <w:rsid w:val="007B2C5C"/>
    <w:rsid w:val="007B35C4"/>
    <w:rsid w:val="007C0297"/>
    <w:rsid w:val="007C4E89"/>
    <w:rsid w:val="007C4F98"/>
    <w:rsid w:val="007C5629"/>
    <w:rsid w:val="007C6D4B"/>
    <w:rsid w:val="007C6F17"/>
    <w:rsid w:val="007D2855"/>
    <w:rsid w:val="007D444E"/>
    <w:rsid w:val="007D6312"/>
    <w:rsid w:val="007D7406"/>
    <w:rsid w:val="007E1FDE"/>
    <w:rsid w:val="007E4F1B"/>
    <w:rsid w:val="007F4955"/>
    <w:rsid w:val="007F4C02"/>
    <w:rsid w:val="00800BBB"/>
    <w:rsid w:val="00801CC0"/>
    <w:rsid w:val="0080380C"/>
    <w:rsid w:val="00803E1F"/>
    <w:rsid w:val="00803FB6"/>
    <w:rsid w:val="00806992"/>
    <w:rsid w:val="00812ADD"/>
    <w:rsid w:val="0081510A"/>
    <w:rsid w:val="00817EA0"/>
    <w:rsid w:val="00820F2F"/>
    <w:rsid w:val="008233B3"/>
    <w:rsid w:val="008236F9"/>
    <w:rsid w:val="008251CC"/>
    <w:rsid w:val="00825793"/>
    <w:rsid w:val="00825FC1"/>
    <w:rsid w:val="00831C74"/>
    <w:rsid w:val="00832EF5"/>
    <w:rsid w:val="00833465"/>
    <w:rsid w:val="00833566"/>
    <w:rsid w:val="00834A12"/>
    <w:rsid w:val="00835115"/>
    <w:rsid w:val="008371E4"/>
    <w:rsid w:val="0083731B"/>
    <w:rsid w:val="008374B1"/>
    <w:rsid w:val="00844302"/>
    <w:rsid w:val="00845418"/>
    <w:rsid w:val="00845490"/>
    <w:rsid w:val="0084559F"/>
    <w:rsid w:val="00845787"/>
    <w:rsid w:val="0084690C"/>
    <w:rsid w:val="00850617"/>
    <w:rsid w:val="008518F3"/>
    <w:rsid w:val="00851DDE"/>
    <w:rsid w:val="0085536B"/>
    <w:rsid w:val="00861365"/>
    <w:rsid w:val="00865690"/>
    <w:rsid w:val="008707EC"/>
    <w:rsid w:val="0087248B"/>
    <w:rsid w:val="00873BFD"/>
    <w:rsid w:val="00874204"/>
    <w:rsid w:val="008779FB"/>
    <w:rsid w:val="00882C70"/>
    <w:rsid w:val="00884A1D"/>
    <w:rsid w:val="00884FA1"/>
    <w:rsid w:val="00895BA1"/>
    <w:rsid w:val="008A0B7D"/>
    <w:rsid w:val="008A1F07"/>
    <w:rsid w:val="008A4F12"/>
    <w:rsid w:val="008A5486"/>
    <w:rsid w:val="008A69FF"/>
    <w:rsid w:val="008A7BC9"/>
    <w:rsid w:val="008B14FA"/>
    <w:rsid w:val="008B19DE"/>
    <w:rsid w:val="008B4211"/>
    <w:rsid w:val="008B47C3"/>
    <w:rsid w:val="008B48E0"/>
    <w:rsid w:val="008B4AE2"/>
    <w:rsid w:val="008C016A"/>
    <w:rsid w:val="008C1740"/>
    <w:rsid w:val="008C75AD"/>
    <w:rsid w:val="008C7FE6"/>
    <w:rsid w:val="008D0AFD"/>
    <w:rsid w:val="008D3114"/>
    <w:rsid w:val="008D4EC9"/>
    <w:rsid w:val="008D67B5"/>
    <w:rsid w:val="008D7BBA"/>
    <w:rsid w:val="008E0AE0"/>
    <w:rsid w:val="008E21F8"/>
    <w:rsid w:val="008E441B"/>
    <w:rsid w:val="008E577F"/>
    <w:rsid w:val="008F05C1"/>
    <w:rsid w:val="008F5B96"/>
    <w:rsid w:val="009010EA"/>
    <w:rsid w:val="00901B50"/>
    <w:rsid w:val="0090325D"/>
    <w:rsid w:val="00903464"/>
    <w:rsid w:val="00913D2E"/>
    <w:rsid w:val="00915CA8"/>
    <w:rsid w:val="0091686F"/>
    <w:rsid w:val="00916CBB"/>
    <w:rsid w:val="00921313"/>
    <w:rsid w:val="00926408"/>
    <w:rsid w:val="00926A36"/>
    <w:rsid w:val="0093497D"/>
    <w:rsid w:val="00934FDE"/>
    <w:rsid w:val="0093621A"/>
    <w:rsid w:val="00937C89"/>
    <w:rsid w:val="0094053E"/>
    <w:rsid w:val="00942F80"/>
    <w:rsid w:val="009451CE"/>
    <w:rsid w:val="00946EA8"/>
    <w:rsid w:val="00947E1A"/>
    <w:rsid w:val="0095007D"/>
    <w:rsid w:val="00951897"/>
    <w:rsid w:val="0095343E"/>
    <w:rsid w:val="009543E6"/>
    <w:rsid w:val="00960812"/>
    <w:rsid w:val="00961A15"/>
    <w:rsid w:val="009621B4"/>
    <w:rsid w:val="00964F1F"/>
    <w:rsid w:val="00970BB2"/>
    <w:rsid w:val="00972D9C"/>
    <w:rsid w:val="00974502"/>
    <w:rsid w:val="0097621F"/>
    <w:rsid w:val="0097666A"/>
    <w:rsid w:val="00981CBB"/>
    <w:rsid w:val="00982D5F"/>
    <w:rsid w:val="0098301C"/>
    <w:rsid w:val="00986D4E"/>
    <w:rsid w:val="00991789"/>
    <w:rsid w:val="00991B67"/>
    <w:rsid w:val="0099539F"/>
    <w:rsid w:val="00995BF7"/>
    <w:rsid w:val="00996A89"/>
    <w:rsid w:val="009A17F0"/>
    <w:rsid w:val="009A4358"/>
    <w:rsid w:val="009A4449"/>
    <w:rsid w:val="009A6258"/>
    <w:rsid w:val="009A7743"/>
    <w:rsid w:val="009B1543"/>
    <w:rsid w:val="009B38AA"/>
    <w:rsid w:val="009B5541"/>
    <w:rsid w:val="009B5889"/>
    <w:rsid w:val="009B7280"/>
    <w:rsid w:val="009C04A0"/>
    <w:rsid w:val="009C1BA0"/>
    <w:rsid w:val="009C1ECC"/>
    <w:rsid w:val="009C2ECA"/>
    <w:rsid w:val="009C56E4"/>
    <w:rsid w:val="009C5EC9"/>
    <w:rsid w:val="009C641F"/>
    <w:rsid w:val="009D0C2F"/>
    <w:rsid w:val="009D191B"/>
    <w:rsid w:val="009D21BD"/>
    <w:rsid w:val="009D3C3B"/>
    <w:rsid w:val="009D3FBB"/>
    <w:rsid w:val="009D57B8"/>
    <w:rsid w:val="009E1D23"/>
    <w:rsid w:val="009E471A"/>
    <w:rsid w:val="009E4A25"/>
    <w:rsid w:val="009E6327"/>
    <w:rsid w:val="009E7ABB"/>
    <w:rsid w:val="009F4448"/>
    <w:rsid w:val="00A00DC6"/>
    <w:rsid w:val="00A02D76"/>
    <w:rsid w:val="00A03666"/>
    <w:rsid w:val="00A0376B"/>
    <w:rsid w:val="00A058DF"/>
    <w:rsid w:val="00A16DC2"/>
    <w:rsid w:val="00A17602"/>
    <w:rsid w:val="00A21367"/>
    <w:rsid w:val="00A21902"/>
    <w:rsid w:val="00A24823"/>
    <w:rsid w:val="00A2686B"/>
    <w:rsid w:val="00A279E1"/>
    <w:rsid w:val="00A30E09"/>
    <w:rsid w:val="00A31E82"/>
    <w:rsid w:val="00A3394F"/>
    <w:rsid w:val="00A3773E"/>
    <w:rsid w:val="00A37B5F"/>
    <w:rsid w:val="00A408E9"/>
    <w:rsid w:val="00A41C6A"/>
    <w:rsid w:val="00A46585"/>
    <w:rsid w:val="00A5005A"/>
    <w:rsid w:val="00A52B6E"/>
    <w:rsid w:val="00A60DAA"/>
    <w:rsid w:val="00A62A9F"/>
    <w:rsid w:val="00A70537"/>
    <w:rsid w:val="00A71599"/>
    <w:rsid w:val="00A71B06"/>
    <w:rsid w:val="00A744BF"/>
    <w:rsid w:val="00A760F4"/>
    <w:rsid w:val="00A818A8"/>
    <w:rsid w:val="00A83141"/>
    <w:rsid w:val="00A85B0F"/>
    <w:rsid w:val="00A90CCB"/>
    <w:rsid w:val="00A928B7"/>
    <w:rsid w:val="00A931F5"/>
    <w:rsid w:val="00A947A9"/>
    <w:rsid w:val="00A95C3F"/>
    <w:rsid w:val="00A95C58"/>
    <w:rsid w:val="00A96303"/>
    <w:rsid w:val="00AA0C90"/>
    <w:rsid w:val="00AA271E"/>
    <w:rsid w:val="00AA2EC8"/>
    <w:rsid w:val="00AA3B0B"/>
    <w:rsid w:val="00AA632D"/>
    <w:rsid w:val="00AA64D2"/>
    <w:rsid w:val="00AA7375"/>
    <w:rsid w:val="00AB11EA"/>
    <w:rsid w:val="00AB1A1B"/>
    <w:rsid w:val="00AB3C17"/>
    <w:rsid w:val="00AB480F"/>
    <w:rsid w:val="00AB482C"/>
    <w:rsid w:val="00AC2B3E"/>
    <w:rsid w:val="00AC3527"/>
    <w:rsid w:val="00AD0626"/>
    <w:rsid w:val="00AD120C"/>
    <w:rsid w:val="00AD2F90"/>
    <w:rsid w:val="00AE0922"/>
    <w:rsid w:val="00AE0ECC"/>
    <w:rsid w:val="00AE2C4B"/>
    <w:rsid w:val="00AE2D9B"/>
    <w:rsid w:val="00AE3DF7"/>
    <w:rsid w:val="00AE5994"/>
    <w:rsid w:val="00AE5F8C"/>
    <w:rsid w:val="00AE660C"/>
    <w:rsid w:val="00AE6952"/>
    <w:rsid w:val="00AE7E64"/>
    <w:rsid w:val="00AF2435"/>
    <w:rsid w:val="00AF4991"/>
    <w:rsid w:val="00AF587E"/>
    <w:rsid w:val="00B00288"/>
    <w:rsid w:val="00B005DF"/>
    <w:rsid w:val="00B04394"/>
    <w:rsid w:val="00B053C0"/>
    <w:rsid w:val="00B06A24"/>
    <w:rsid w:val="00B1019C"/>
    <w:rsid w:val="00B10DB6"/>
    <w:rsid w:val="00B115BC"/>
    <w:rsid w:val="00B12665"/>
    <w:rsid w:val="00B14FBB"/>
    <w:rsid w:val="00B1623B"/>
    <w:rsid w:val="00B16CDB"/>
    <w:rsid w:val="00B17110"/>
    <w:rsid w:val="00B21C0A"/>
    <w:rsid w:val="00B22838"/>
    <w:rsid w:val="00B2428E"/>
    <w:rsid w:val="00B25491"/>
    <w:rsid w:val="00B2722F"/>
    <w:rsid w:val="00B27607"/>
    <w:rsid w:val="00B30851"/>
    <w:rsid w:val="00B30AC7"/>
    <w:rsid w:val="00B30C87"/>
    <w:rsid w:val="00B338A5"/>
    <w:rsid w:val="00B338D5"/>
    <w:rsid w:val="00B34B28"/>
    <w:rsid w:val="00B35FDB"/>
    <w:rsid w:val="00B378DB"/>
    <w:rsid w:val="00B40BEB"/>
    <w:rsid w:val="00B40E71"/>
    <w:rsid w:val="00B4183D"/>
    <w:rsid w:val="00B44BDF"/>
    <w:rsid w:val="00B45A62"/>
    <w:rsid w:val="00B50222"/>
    <w:rsid w:val="00B527CE"/>
    <w:rsid w:val="00B544A5"/>
    <w:rsid w:val="00B54629"/>
    <w:rsid w:val="00B553CB"/>
    <w:rsid w:val="00B57C94"/>
    <w:rsid w:val="00B6037F"/>
    <w:rsid w:val="00B60B6E"/>
    <w:rsid w:val="00B60F90"/>
    <w:rsid w:val="00B64D7A"/>
    <w:rsid w:val="00B709CF"/>
    <w:rsid w:val="00B71BAE"/>
    <w:rsid w:val="00B71EF9"/>
    <w:rsid w:val="00B72973"/>
    <w:rsid w:val="00B73B12"/>
    <w:rsid w:val="00B76F11"/>
    <w:rsid w:val="00B8024F"/>
    <w:rsid w:val="00B833B1"/>
    <w:rsid w:val="00B86909"/>
    <w:rsid w:val="00B87032"/>
    <w:rsid w:val="00B93726"/>
    <w:rsid w:val="00B94517"/>
    <w:rsid w:val="00B9739E"/>
    <w:rsid w:val="00BA2BB4"/>
    <w:rsid w:val="00BA2FD7"/>
    <w:rsid w:val="00BA455E"/>
    <w:rsid w:val="00BA783C"/>
    <w:rsid w:val="00BB230F"/>
    <w:rsid w:val="00BB3956"/>
    <w:rsid w:val="00BB4969"/>
    <w:rsid w:val="00BB5034"/>
    <w:rsid w:val="00BB54C5"/>
    <w:rsid w:val="00BB5778"/>
    <w:rsid w:val="00BB5CB1"/>
    <w:rsid w:val="00BB6D03"/>
    <w:rsid w:val="00BB74F5"/>
    <w:rsid w:val="00BB7AB3"/>
    <w:rsid w:val="00BC0024"/>
    <w:rsid w:val="00BC3EC5"/>
    <w:rsid w:val="00BC6DCE"/>
    <w:rsid w:val="00BD1D41"/>
    <w:rsid w:val="00BD7D0E"/>
    <w:rsid w:val="00BE2E37"/>
    <w:rsid w:val="00BE30D7"/>
    <w:rsid w:val="00BE4AD9"/>
    <w:rsid w:val="00BE7A84"/>
    <w:rsid w:val="00BE7F4B"/>
    <w:rsid w:val="00BF1E4B"/>
    <w:rsid w:val="00BF295C"/>
    <w:rsid w:val="00BF3FAA"/>
    <w:rsid w:val="00BF5F5C"/>
    <w:rsid w:val="00C00E8A"/>
    <w:rsid w:val="00C027F0"/>
    <w:rsid w:val="00C0501D"/>
    <w:rsid w:val="00C05985"/>
    <w:rsid w:val="00C11A80"/>
    <w:rsid w:val="00C13D98"/>
    <w:rsid w:val="00C155B0"/>
    <w:rsid w:val="00C15FFA"/>
    <w:rsid w:val="00C16229"/>
    <w:rsid w:val="00C21BB5"/>
    <w:rsid w:val="00C22CC9"/>
    <w:rsid w:val="00C2321D"/>
    <w:rsid w:val="00C2323E"/>
    <w:rsid w:val="00C23AD3"/>
    <w:rsid w:val="00C25D27"/>
    <w:rsid w:val="00C26004"/>
    <w:rsid w:val="00C2629A"/>
    <w:rsid w:val="00C27363"/>
    <w:rsid w:val="00C304B7"/>
    <w:rsid w:val="00C31CFD"/>
    <w:rsid w:val="00C374E8"/>
    <w:rsid w:val="00C37B20"/>
    <w:rsid w:val="00C41EA6"/>
    <w:rsid w:val="00C427AB"/>
    <w:rsid w:val="00C47AF6"/>
    <w:rsid w:val="00C5095F"/>
    <w:rsid w:val="00C50A30"/>
    <w:rsid w:val="00C528F4"/>
    <w:rsid w:val="00C5378A"/>
    <w:rsid w:val="00C545DD"/>
    <w:rsid w:val="00C54989"/>
    <w:rsid w:val="00C57426"/>
    <w:rsid w:val="00C5746E"/>
    <w:rsid w:val="00C62718"/>
    <w:rsid w:val="00C646D8"/>
    <w:rsid w:val="00C673C0"/>
    <w:rsid w:val="00C72827"/>
    <w:rsid w:val="00C72968"/>
    <w:rsid w:val="00C73A17"/>
    <w:rsid w:val="00C76DC4"/>
    <w:rsid w:val="00C80048"/>
    <w:rsid w:val="00C83514"/>
    <w:rsid w:val="00C84DD2"/>
    <w:rsid w:val="00C86568"/>
    <w:rsid w:val="00C90AD6"/>
    <w:rsid w:val="00C94E58"/>
    <w:rsid w:val="00C95012"/>
    <w:rsid w:val="00C96AF9"/>
    <w:rsid w:val="00C96F85"/>
    <w:rsid w:val="00CA167C"/>
    <w:rsid w:val="00CA170E"/>
    <w:rsid w:val="00CA1FB4"/>
    <w:rsid w:val="00CA5F33"/>
    <w:rsid w:val="00CA772D"/>
    <w:rsid w:val="00CB0C30"/>
    <w:rsid w:val="00CB0C8E"/>
    <w:rsid w:val="00CB0F80"/>
    <w:rsid w:val="00CB14DB"/>
    <w:rsid w:val="00CB234E"/>
    <w:rsid w:val="00CC0554"/>
    <w:rsid w:val="00CC59F8"/>
    <w:rsid w:val="00CD6297"/>
    <w:rsid w:val="00CD7FCC"/>
    <w:rsid w:val="00CE07A1"/>
    <w:rsid w:val="00CE506D"/>
    <w:rsid w:val="00CE6014"/>
    <w:rsid w:val="00CF43BA"/>
    <w:rsid w:val="00D045DB"/>
    <w:rsid w:val="00D05ED7"/>
    <w:rsid w:val="00D065D3"/>
    <w:rsid w:val="00D0665C"/>
    <w:rsid w:val="00D10BB4"/>
    <w:rsid w:val="00D11F26"/>
    <w:rsid w:val="00D120AA"/>
    <w:rsid w:val="00D151E5"/>
    <w:rsid w:val="00D16740"/>
    <w:rsid w:val="00D25FCD"/>
    <w:rsid w:val="00D2645A"/>
    <w:rsid w:val="00D314F9"/>
    <w:rsid w:val="00D31D1D"/>
    <w:rsid w:val="00D42F1B"/>
    <w:rsid w:val="00D43E36"/>
    <w:rsid w:val="00D4669D"/>
    <w:rsid w:val="00D469BE"/>
    <w:rsid w:val="00D473C2"/>
    <w:rsid w:val="00D4755B"/>
    <w:rsid w:val="00D5557F"/>
    <w:rsid w:val="00D5724E"/>
    <w:rsid w:val="00D6121B"/>
    <w:rsid w:val="00D61E63"/>
    <w:rsid w:val="00D6541C"/>
    <w:rsid w:val="00D65590"/>
    <w:rsid w:val="00D67FBC"/>
    <w:rsid w:val="00D71D78"/>
    <w:rsid w:val="00D73E28"/>
    <w:rsid w:val="00D7434D"/>
    <w:rsid w:val="00D805C8"/>
    <w:rsid w:val="00D83720"/>
    <w:rsid w:val="00D83D95"/>
    <w:rsid w:val="00D84207"/>
    <w:rsid w:val="00D84534"/>
    <w:rsid w:val="00D848D5"/>
    <w:rsid w:val="00D84E91"/>
    <w:rsid w:val="00D87285"/>
    <w:rsid w:val="00D917CF"/>
    <w:rsid w:val="00D919DB"/>
    <w:rsid w:val="00D91D81"/>
    <w:rsid w:val="00D95C50"/>
    <w:rsid w:val="00D976C2"/>
    <w:rsid w:val="00D9791C"/>
    <w:rsid w:val="00DA432B"/>
    <w:rsid w:val="00DA4831"/>
    <w:rsid w:val="00DA60A2"/>
    <w:rsid w:val="00DA6C31"/>
    <w:rsid w:val="00DB0000"/>
    <w:rsid w:val="00DB119D"/>
    <w:rsid w:val="00DB32ED"/>
    <w:rsid w:val="00DB419E"/>
    <w:rsid w:val="00DB50DE"/>
    <w:rsid w:val="00DC22EA"/>
    <w:rsid w:val="00DC4A0F"/>
    <w:rsid w:val="00DC4C27"/>
    <w:rsid w:val="00DC6632"/>
    <w:rsid w:val="00DD4B17"/>
    <w:rsid w:val="00DD6A4B"/>
    <w:rsid w:val="00DE2C05"/>
    <w:rsid w:val="00DE779E"/>
    <w:rsid w:val="00DF1C8C"/>
    <w:rsid w:val="00DF30BA"/>
    <w:rsid w:val="00DF3A85"/>
    <w:rsid w:val="00DF41F9"/>
    <w:rsid w:val="00DF6370"/>
    <w:rsid w:val="00DF6957"/>
    <w:rsid w:val="00E003D7"/>
    <w:rsid w:val="00E00F96"/>
    <w:rsid w:val="00E04943"/>
    <w:rsid w:val="00E111A9"/>
    <w:rsid w:val="00E12AE3"/>
    <w:rsid w:val="00E1325A"/>
    <w:rsid w:val="00E15176"/>
    <w:rsid w:val="00E16C2E"/>
    <w:rsid w:val="00E17349"/>
    <w:rsid w:val="00E20876"/>
    <w:rsid w:val="00E215BE"/>
    <w:rsid w:val="00E2195A"/>
    <w:rsid w:val="00E229C0"/>
    <w:rsid w:val="00E25425"/>
    <w:rsid w:val="00E306EA"/>
    <w:rsid w:val="00E30818"/>
    <w:rsid w:val="00E3245E"/>
    <w:rsid w:val="00E32F30"/>
    <w:rsid w:val="00E36C2C"/>
    <w:rsid w:val="00E3779A"/>
    <w:rsid w:val="00E40FAC"/>
    <w:rsid w:val="00E43431"/>
    <w:rsid w:val="00E50343"/>
    <w:rsid w:val="00E55BF8"/>
    <w:rsid w:val="00E64A4A"/>
    <w:rsid w:val="00E65ADA"/>
    <w:rsid w:val="00E71E76"/>
    <w:rsid w:val="00E731A6"/>
    <w:rsid w:val="00E76973"/>
    <w:rsid w:val="00E777A3"/>
    <w:rsid w:val="00E8223A"/>
    <w:rsid w:val="00E82240"/>
    <w:rsid w:val="00E84367"/>
    <w:rsid w:val="00E855EF"/>
    <w:rsid w:val="00E87B76"/>
    <w:rsid w:val="00E958C9"/>
    <w:rsid w:val="00E9625B"/>
    <w:rsid w:val="00E96851"/>
    <w:rsid w:val="00EA0590"/>
    <w:rsid w:val="00EA2F1F"/>
    <w:rsid w:val="00EA59D2"/>
    <w:rsid w:val="00EB03BE"/>
    <w:rsid w:val="00EB1B54"/>
    <w:rsid w:val="00EB34E7"/>
    <w:rsid w:val="00EB4B09"/>
    <w:rsid w:val="00EB662D"/>
    <w:rsid w:val="00EB69FB"/>
    <w:rsid w:val="00EB737B"/>
    <w:rsid w:val="00EC00AE"/>
    <w:rsid w:val="00EC0F81"/>
    <w:rsid w:val="00EC41F9"/>
    <w:rsid w:val="00EC4724"/>
    <w:rsid w:val="00EC4F6C"/>
    <w:rsid w:val="00EC5FA7"/>
    <w:rsid w:val="00EC6F10"/>
    <w:rsid w:val="00ED0AC6"/>
    <w:rsid w:val="00ED6E55"/>
    <w:rsid w:val="00ED7283"/>
    <w:rsid w:val="00EE0639"/>
    <w:rsid w:val="00EE1BDD"/>
    <w:rsid w:val="00EE3C3F"/>
    <w:rsid w:val="00EE4A23"/>
    <w:rsid w:val="00EE5053"/>
    <w:rsid w:val="00EF0FEF"/>
    <w:rsid w:val="00EF415C"/>
    <w:rsid w:val="00EF44BE"/>
    <w:rsid w:val="00F000BD"/>
    <w:rsid w:val="00F10439"/>
    <w:rsid w:val="00F13A98"/>
    <w:rsid w:val="00F151D6"/>
    <w:rsid w:val="00F17308"/>
    <w:rsid w:val="00F229D7"/>
    <w:rsid w:val="00F2415C"/>
    <w:rsid w:val="00F269AE"/>
    <w:rsid w:val="00F26CFF"/>
    <w:rsid w:val="00F34938"/>
    <w:rsid w:val="00F34EE0"/>
    <w:rsid w:val="00F35998"/>
    <w:rsid w:val="00F36428"/>
    <w:rsid w:val="00F3754B"/>
    <w:rsid w:val="00F37EE7"/>
    <w:rsid w:val="00F42179"/>
    <w:rsid w:val="00F44B65"/>
    <w:rsid w:val="00F44CEE"/>
    <w:rsid w:val="00F467BA"/>
    <w:rsid w:val="00F46DA0"/>
    <w:rsid w:val="00F47311"/>
    <w:rsid w:val="00F51B7D"/>
    <w:rsid w:val="00F52AEF"/>
    <w:rsid w:val="00F52BF3"/>
    <w:rsid w:val="00F540C5"/>
    <w:rsid w:val="00F55852"/>
    <w:rsid w:val="00F567FF"/>
    <w:rsid w:val="00F57859"/>
    <w:rsid w:val="00F619B8"/>
    <w:rsid w:val="00F63A32"/>
    <w:rsid w:val="00F64C15"/>
    <w:rsid w:val="00F714A8"/>
    <w:rsid w:val="00F74590"/>
    <w:rsid w:val="00F7536B"/>
    <w:rsid w:val="00F771FE"/>
    <w:rsid w:val="00F8200B"/>
    <w:rsid w:val="00F84E45"/>
    <w:rsid w:val="00F857B5"/>
    <w:rsid w:val="00F85D75"/>
    <w:rsid w:val="00F85EB8"/>
    <w:rsid w:val="00F86256"/>
    <w:rsid w:val="00F86CCA"/>
    <w:rsid w:val="00F87C2F"/>
    <w:rsid w:val="00F915B4"/>
    <w:rsid w:val="00F9242D"/>
    <w:rsid w:val="00F92505"/>
    <w:rsid w:val="00F951AA"/>
    <w:rsid w:val="00FA00D8"/>
    <w:rsid w:val="00FA1A13"/>
    <w:rsid w:val="00FA1BAD"/>
    <w:rsid w:val="00FA52B0"/>
    <w:rsid w:val="00FA5FF7"/>
    <w:rsid w:val="00FB1AE9"/>
    <w:rsid w:val="00FB4868"/>
    <w:rsid w:val="00FB6F35"/>
    <w:rsid w:val="00FC24C1"/>
    <w:rsid w:val="00FC252C"/>
    <w:rsid w:val="00FC6F1D"/>
    <w:rsid w:val="00FC7906"/>
    <w:rsid w:val="00FC7D68"/>
    <w:rsid w:val="00FD0FC0"/>
    <w:rsid w:val="00FD3B84"/>
    <w:rsid w:val="00FE15EC"/>
    <w:rsid w:val="00FE1664"/>
    <w:rsid w:val="00FE1F94"/>
    <w:rsid w:val="00FE24CD"/>
    <w:rsid w:val="00FE3770"/>
    <w:rsid w:val="00FE600C"/>
    <w:rsid w:val="00FF3216"/>
    <w:rsid w:val="00FF473E"/>
    <w:rsid w:val="00FF5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0E1C94"/>
  <w14:defaultImageDpi w14:val="0"/>
  <w15:docId w15:val="{158C596D-DFE4-4FEF-99BB-E5B88E6F6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55B0"/>
    <w:pPr>
      <w:spacing w:after="0" w:line="240" w:lineRule="auto"/>
    </w:pPr>
    <w:rPr>
      <w:rFonts w:ascii="Peterburg" w:hAnsi="Peterburg"/>
      <w:sz w:val="20"/>
      <w:szCs w:val="20"/>
    </w:rPr>
  </w:style>
  <w:style w:type="paragraph" w:styleId="3">
    <w:name w:val="heading 3"/>
    <w:basedOn w:val="a"/>
    <w:next w:val="a0"/>
    <w:link w:val="30"/>
    <w:uiPriority w:val="99"/>
    <w:qFormat/>
    <w:rsid w:val="00C155B0"/>
    <w:pPr>
      <w:ind w:left="354" w:firstLine="567"/>
      <w:outlineLvl w:val="2"/>
    </w:pPr>
    <w:rPr>
      <w:rFonts w:ascii="Times New Roman" w:hAnsi="Times New Roman"/>
      <w:b/>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9"/>
    <w:semiHidden/>
    <w:locked/>
    <w:rPr>
      <w:rFonts w:ascii="Cambria" w:hAnsi="Cambria" w:cs="Times New Roman"/>
      <w:b/>
      <w:bCs/>
      <w:sz w:val="26"/>
      <w:szCs w:val="26"/>
    </w:rPr>
  </w:style>
  <w:style w:type="paragraph" w:styleId="a4">
    <w:name w:val="Balloon Text"/>
    <w:basedOn w:val="a"/>
    <w:link w:val="a5"/>
    <w:uiPriority w:val="99"/>
    <w:semiHidden/>
    <w:rsid w:val="00281A45"/>
    <w:rPr>
      <w:rFonts w:ascii="Tahoma" w:hAnsi="Tahoma" w:cs="Tahoma"/>
      <w:sz w:val="16"/>
      <w:szCs w:val="16"/>
    </w:rPr>
  </w:style>
  <w:style w:type="character" w:customStyle="1" w:styleId="a5">
    <w:name w:val="Текст выноски Знак"/>
    <w:basedOn w:val="a1"/>
    <w:link w:val="a4"/>
    <w:uiPriority w:val="99"/>
    <w:semiHidden/>
    <w:locked/>
    <w:rPr>
      <w:rFonts w:ascii="Tahoma" w:hAnsi="Tahoma" w:cs="Tahoma"/>
      <w:sz w:val="16"/>
      <w:szCs w:val="16"/>
    </w:rPr>
  </w:style>
  <w:style w:type="paragraph" w:styleId="a0">
    <w:name w:val="Normal Indent"/>
    <w:basedOn w:val="a"/>
    <w:uiPriority w:val="99"/>
    <w:rsid w:val="00C155B0"/>
    <w:pPr>
      <w:ind w:left="708" w:firstLine="567"/>
    </w:pPr>
    <w:rPr>
      <w:rFonts w:ascii="TimesET" w:hAnsi="TimesET"/>
      <w:sz w:val="24"/>
    </w:rPr>
  </w:style>
  <w:style w:type="paragraph" w:styleId="31">
    <w:name w:val="Body Text Indent 3"/>
    <w:basedOn w:val="a"/>
    <w:link w:val="32"/>
    <w:uiPriority w:val="99"/>
    <w:rsid w:val="00C155B0"/>
    <w:pPr>
      <w:tabs>
        <w:tab w:val="right" w:leader="underscore" w:pos="9639"/>
      </w:tabs>
      <w:ind w:firstLine="567"/>
      <w:jc w:val="both"/>
    </w:pPr>
    <w:rPr>
      <w:rFonts w:ascii="Times New Roman" w:hAnsi="Times New Roman"/>
      <w:sz w:val="24"/>
    </w:rPr>
  </w:style>
  <w:style w:type="character" w:customStyle="1" w:styleId="32">
    <w:name w:val="Основной текст с отступом 3 Знак"/>
    <w:basedOn w:val="a1"/>
    <w:link w:val="31"/>
    <w:uiPriority w:val="99"/>
    <w:semiHidden/>
    <w:locked/>
    <w:rPr>
      <w:rFonts w:ascii="Peterburg" w:hAnsi="Peterburg" w:cs="Times New Roman"/>
      <w:sz w:val="16"/>
      <w:szCs w:val="16"/>
    </w:rPr>
  </w:style>
  <w:style w:type="paragraph" w:styleId="a6">
    <w:name w:val="footer"/>
    <w:basedOn w:val="a"/>
    <w:link w:val="a7"/>
    <w:uiPriority w:val="99"/>
    <w:rsid w:val="00C155B0"/>
    <w:pPr>
      <w:tabs>
        <w:tab w:val="center" w:pos="4677"/>
        <w:tab w:val="right" w:pos="9355"/>
      </w:tabs>
    </w:pPr>
  </w:style>
  <w:style w:type="character" w:customStyle="1" w:styleId="a7">
    <w:name w:val="Нижний колонтитул Знак"/>
    <w:basedOn w:val="a1"/>
    <w:link w:val="a6"/>
    <w:uiPriority w:val="99"/>
    <w:locked/>
    <w:rPr>
      <w:rFonts w:ascii="Peterburg" w:hAnsi="Peterburg" w:cs="Times New Roman"/>
      <w:sz w:val="20"/>
      <w:szCs w:val="20"/>
    </w:rPr>
  </w:style>
  <w:style w:type="character" w:styleId="a8">
    <w:name w:val="page number"/>
    <w:basedOn w:val="a1"/>
    <w:uiPriority w:val="99"/>
    <w:rsid w:val="00C155B0"/>
    <w:rPr>
      <w:rFonts w:cs="Times New Roman"/>
    </w:rPr>
  </w:style>
  <w:style w:type="character" w:styleId="a9">
    <w:name w:val="FollowedHyperlink"/>
    <w:basedOn w:val="a1"/>
    <w:uiPriority w:val="99"/>
    <w:rsid w:val="00C155B0"/>
    <w:rPr>
      <w:rFonts w:cs="Times New Roman"/>
      <w:color w:val="800080"/>
      <w:u w:val="single"/>
    </w:rPr>
  </w:style>
  <w:style w:type="paragraph" w:customStyle="1" w:styleId="aa">
    <w:name w:val="Стиль"/>
    <w:basedOn w:val="a"/>
    <w:uiPriority w:val="99"/>
    <w:rsid w:val="005F02A6"/>
    <w:pPr>
      <w:spacing w:before="100" w:beforeAutospacing="1" w:after="100" w:afterAutospacing="1"/>
    </w:pPr>
    <w:rPr>
      <w:rFonts w:ascii="Tahoma" w:hAnsi="Tahoma"/>
      <w:lang w:val="en-US" w:eastAsia="en-US"/>
    </w:rPr>
  </w:style>
  <w:style w:type="table" w:styleId="ab">
    <w:name w:val="Table Grid"/>
    <w:basedOn w:val="a2"/>
    <w:uiPriority w:val="39"/>
    <w:rsid w:val="00380328"/>
    <w:pPr>
      <w:spacing w:after="0" w:line="240" w:lineRule="auto"/>
    </w:pPr>
    <w:rPr>
      <w:rFonts w:ascii="Peterburg" w:hAnsi="Peterbur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Символ сноски"/>
    <w:basedOn w:val="a1"/>
    <w:uiPriority w:val="99"/>
    <w:rsid w:val="005F645F"/>
    <w:rPr>
      <w:rFonts w:cs="Times New Roman"/>
      <w:vertAlign w:val="superscript"/>
    </w:rPr>
  </w:style>
  <w:style w:type="character" w:styleId="ad">
    <w:name w:val="annotation reference"/>
    <w:basedOn w:val="a1"/>
    <w:uiPriority w:val="99"/>
    <w:semiHidden/>
    <w:rsid w:val="00AA2EC8"/>
    <w:rPr>
      <w:rFonts w:cs="Times New Roman"/>
      <w:sz w:val="16"/>
      <w:szCs w:val="16"/>
    </w:rPr>
  </w:style>
  <w:style w:type="paragraph" w:styleId="ae">
    <w:name w:val="annotation text"/>
    <w:basedOn w:val="a"/>
    <w:link w:val="af"/>
    <w:uiPriority w:val="99"/>
    <w:semiHidden/>
    <w:rsid w:val="00AA2EC8"/>
    <w:rPr>
      <w:rFonts w:cs="Peterburg"/>
    </w:rPr>
  </w:style>
  <w:style w:type="character" w:customStyle="1" w:styleId="af">
    <w:name w:val="Текст примечания Знак"/>
    <w:basedOn w:val="a1"/>
    <w:link w:val="ae"/>
    <w:uiPriority w:val="99"/>
    <w:semiHidden/>
    <w:locked/>
    <w:rPr>
      <w:rFonts w:ascii="Peterburg" w:hAnsi="Peterburg" w:cs="Times New Roman"/>
      <w:sz w:val="20"/>
      <w:szCs w:val="20"/>
    </w:rPr>
  </w:style>
  <w:style w:type="paragraph" w:styleId="af0">
    <w:name w:val="Body Text"/>
    <w:basedOn w:val="a"/>
    <w:link w:val="af1"/>
    <w:uiPriority w:val="99"/>
    <w:rsid w:val="00AA2EC8"/>
    <w:pPr>
      <w:spacing w:after="120"/>
    </w:pPr>
  </w:style>
  <w:style w:type="character" w:customStyle="1" w:styleId="af1">
    <w:name w:val="Основной текст Знак"/>
    <w:basedOn w:val="a1"/>
    <w:link w:val="af0"/>
    <w:uiPriority w:val="99"/>
    <w:locked/>
    <w:rPr>
      <w:rFonts w:ascii="Peterburg" w:hAnsi="Peterburg" w:cs="Times New Roman"/>
      <w:sz w:val="20"/>
      <w:szCs w:val="20"/>
    </w:rPr>
  </w:style>
  <w:style w:type="paragraph" w:customStyle="1" w:styleId="ConsNormal">
    <w:name w:val="ConsNormal"/>
    <w:link w:val="ConsNormal0"/>
    <w:uiPriority w:val="99"/>
    <w:rsid w:val="00F64C15"/>
    <w:pPr>
      <w:widowControl w:val="0"/>
      <w:autoSpaceDE w:val="0"/>
      <w:autoSpaceDN w:val="0"/>
      <w:adjustRightInd w:val="0"/>
      <w:spacing w:after="0" w:line="240" w:lineRule="auto"/>
      <w:ind w:firstLine="720"/>
    </w:pPr>
    <w:rPr>
      <w:rFonts w:ascii="Arial" w:hAnsi="Arial" w:cs="Arial"/>
      <w:sz w:val="20"/>
      <w:szCs w:val="20"/>
    </w:rPr>
  </w:style>
  <w:style w:type="character" w:customStyle="1" w:styleId="ConsNormal0">
    <w:name w:val="ConsNormal Знак"/>
    <w:basedOn w:val="a1"/>
    <w:link w:val="ConsNormal"/>
    <w:uiPriority w:val="99"/>
    <w:locked/>
    <w:rsid w:val="00F64C15"/>
    <w:rPr>
      <w:rFonts w:ascii="Arial" w:hAnsi="Arial" w:cs="Arial"/>
      <w:lang w:val="ru-RU" w:eastAsia="ru-RU" w:bidi="ar-SA"/>
    </w:rPr>
  </w:style>
  <w:style w:type="character" w:styleId="af2">
    <w:name w:val="Hyperlink"/>
    <w:basedOn w:val="a1"/>
    <w:uiPriority w:val="99"/>
    <w:rsid w:val="005D1C7E"/>
    <w:rPr>
      <w:rFonts w:cs="Times New Roman"/>
      <w:color w:val="0000FF"/>
      <w:u w:val="single"/>
    </w:rPr>
  </w:style>
  <w:style w:type="paragraph" w:styleId="af3">
    <w:name w:val="header"/>
    <w:basedOn w:val="a"/>
    <w:link w:val="af4"/>
    <w:uiPriority w:val="99"/>
    <w:semiHidden/>
    <w:rsid w:val="00865690"/>
    <w:pPr>
      <w:tabs>
        <w:tab w:val="center" w:pos="4677"/>
        <w:tab w:val="right" w:pos="9355"/>
      </w:tabs>
    </w:pPr>
  </w:style>
  <w:style w:type="character" w:customStyle="1" w:styleId="af4">
    <w:name w:val="Верхний колонтитул Знак"/>
    <w:basedOn w:val="a1"/>
    <w:link w:val="af3"/>
    <w:uiPriority w:val="99"/>
    <w:semiHidden/>
    <w:locked/>
    <w:rsid w:val="00865690"/>
    <w:rPr>
      <w:rFonts w:ascii="Peterburg" w:hAnsi="Peterburg" w:cs="Times New Roman"/>
      <w:sz w:val="20"/>
      <w:szCs w:val="20"/>
    </w:rPr>
  </w:style>
  <w:style w:type="paragraph" w:styleId="af5">
    <w:name w:val="Document Map"/>
    <w:basedOn w:val="a"/>
    <w:link w:val="af6"/>
    <w:uiPriority w:val="99"/>
    <w:semiHidden/>
    <w:rsid w:val="009E6327"/>
    <w:pPr>
      <w:shd w:val="clear" w:color="auto" w:fill="000080"/>
    </w:pPr>
    <w:rPr>
      <w:rFonts w:ascii="Tahoma" w:hAnsi="Tahoma" w:cs="Tahoma"/>
    </w:rPr>
  </w:style>
  <w:style w:type="character" w:customStyle="1" w:styleId="af6">
    <w:name w:val="Схема документа Знак"/>
    <w:basedOn w:val="a1"/>
    <w:link w:val="af5"/>
    <w:uiPriority w:val="99"/>
    <w:semiHidden/>
    <w:locked/>
    <w:rPr>
      <w:rFonts w:ascii="Segoe UI" w:hAnsi="Segoe UI" w:cs="Segoe UI"/>
      <w:sz w:val="16"/>
      <w:szCs w:val="16"/>
    </w:rPr>
  </w:style>
  <w:style w:type="paragraph" w:styleId="af7">
    <w:name w:val="List Paragraph"/>
    <w:basedOn w:val="a"/>
    <w:uiPriority w:val="34"/>
    <w:qFormat/>
    <w:rsid w:val="008B14FA"/>
    <w:pPr>
      <w:ind w:left="720"/>
      <w:contextualSpacing/>
    </w:pPr>
    <w:rPr>
      <w:rFonts w:ascii="Calibri" w:hAnsi="Calibri"/>
      <w:sz w:val="22"/>
      <w:szCs w:val="22"/>
      <w:lang w:eastAsia="en-US"/>
    </w:rPr>
  </w:style>
  <w:style w:type="paragraph" w:customStyle="1" w:styleId="af8">
    <w:name w:val="Параграф"/>
    <w:basedOn w:val="a"/>
    <w:link w:val="paragraph"/>
    <w:rsid w:val="00B25491"/>
    <w:pPr>
      <w:spacing w:before="60" w:after="60"/>
      <w:ind w:firstLine="567"/>
      <w:jc w:val="both"/>
    </w:pPr>
    <w:rPr>
      <w:rFonts w:ascii="Tahoma" w:hAnsi="Tahoma" w:cs="Tahoma"/>
      <w:lang w:val="en-US"/>
    </w:rPr>
  </w:style>
  <w:style w:type="character" w:customStyle="1" w:styleId="paragraph">
    <w:name w:val="paragraph Знак"/>
    <w:link w:val="af8"/>
    <w:locked/>
    <w:rsid w:val="00B25491"/>
    <w:rPr>
      <w:rFonts w:ascii="Tahoma" w:hAnsi="Tahoma" w:cs="Tahoma"/>
      <w:sz w:val="20"/>
      <w:szCs w:val="20"/>
      <w:lang w:val="en-US"/>
    </w:rPr>
  </w:style>
  <w:style w:type="character" w:customStyle="1" w:styleId="33">
    <w:name w:val="Основной текст (3)_"/>
    <w:link w:val="34"/>
    <w:rsid w:val="00B25491"/>
    <w:rPr>
      <w:b/>
      <w:bCs/>
      <w:shd w:val="clear" w:color="auto" w:fill="FFFFFF"/>
    </w:rPr>
  </w:style>
  <w:style w:type="paragraph" w:customStyle="1" w:styleId="34">
    <w:name w:val="Основной текст (3)"/>
    <w:basedOn w:val="a"/>
    <w:link w:val="33"/>
    <w:rsid w:val="00B25491"/>
    <w:pPr>
      <w:widowControl w:val="0"/>
      <w:shd w:val="clear" w:color="auto" w:fill="FFFFFF"/>
      <w:spacing w:after="120" w:line="0" w:lineRule="atLeast"/>
      <w:ind w:firstLine="520"/>
      <w:jc w:val="both"/>
    </w:pPr>
    <w:rPr>
      <w:rFonts w:ascii="Times New Roman" w:hAnsi="Times New Roman"/>
      <w:b/>
      <w:bCs/>
      <w:sz w:val="22"/>
      <w:szCs w:val="22"/>
    </w:rPr>
  </w:style>
  <w:style w:type="paragraph" w:customStyle="1" w:styleId="TableParagraph">
    <w:name w:val="Table Paragraph"/>
    <w:basedOn w:val="a"/>
    <w:uiPriority w:val="1"/>
    <w:qFormat/>
    <w:rsid w:val="00A85B0F"/>
    <w:pPr>
      <w:widowControl w:val="0"/>
      <w:autoSpaceDE w:val="0"/>
      <w:autoSpaceDN w:val="0"/>
      <w:ind w:left="200"/>
    </w:pPr>
    <w:rPr>
      <w:rFonts w:ascii="Times New Roman" w:hAnsi="Times New Roman"/>
      <w:sz w:val="22"/>
      <w:szCs w:val="22"/>
      <w:lang w:eastAsia="en-US"/>
    </w:rPr>
  </w:style>
  <w:style w:type="table" w:customStyle="1" w:styleId="TableNormal">
    <w:name w:val="Table Normal"/>
    <w:uiPriority w:val="2"/>
    <w:semiHidden/>
    <w:qFormat/>
    <w:rsid w:val="00A85B0F"/>
    <w:pPr>
      <w:widowControl w:val="0"/>
      <w:autoSpaceDE w:val="0"/>
      <w:autoSpaceDN w:val="0"/>
      <w:spacing w:after="0" w:line="240" w:lineRule="auto"/>
    </w:pPr>
    <w:rPr>
      <w:rFonts w:asciiTheme="minorHAnsi" w:eastAsiaTheme="minorHAnsi" w:hAnsiTheme="minorHAnsi" w:cstheme="minorBidi"/>
      <w:lang w:val="en-US" w:eastAsia="en-US"/>
    </w:rPr>
    <w:tblPr>
      <w:tblCellMar>
        <w:top w:w="0" w:type="dxa"/>
        <w:left w:w="0" w:type="dxa"/>
        <w:bottom w:w="0" w:type="dxa"/>
        <w:right w:w="0" w:type="dxa"/>
      </w:tblCellMar>
    </w:tblPr>
  </w:style>
  <w:style w:type="paragraph" w:styleId="af9">
    <w:name w:val="footnote text"/>
    <w:basedOn w:val="a"/>
    <w:link w:val="afa"/>
    <w:semiHidden/>
    <w:unhideWhenUsed/>
    <w:rsid w:val="00A21367"/>
    <w:pPr>
      <w:spacing w:before="60"/>
    </w:pPr>
    <w:rPr>
      <w:rFonts w:ascii="Arial" w:hAnsi="Arial"/>
      <w:sz w:val="18"/>
      <w:szCs w:val="24"/>
    </w:rPr>
  </w:style>
  <w:style w:type="character" w:customStyle="1" w:styleId="afa">
    <w:name w:val="Текст сноски Знак"/>
    <w:basedOn w:val="a1"/>
    <w:link w:val="af9"/>
    <w:semiHidden/>
    <w:rsid w:val="00A21367"/>
    <w:rPr>
      <w:rFonts w:ascii="Arial" w:hAnsi="Arial"/>
      <w:sz w:val="18"/>
      <w:szCs w:val="24"/>
    </w:rPr>
  </w:style>
  <w:style w:type="character" w:styleId="afb">
    <w:name w:val="footnote reference"/>
    <w:semiHidden/>
    <w:unhideWhenUsed/>
    <w:rsid w:val="00A21367"/>
    <w:rPr>
      <w:vertAlign w:val="superscript"/>
    </w:rPr>
  </w:style>
  <w:style w:type="character" w:styleId="afc">
    <w:name w:val="Intense Reference"/>
    <w:basedOn w:val="a1"/>
    <w:uiPriority w:val="32"/>
    <w:qFormat/>
    <w:rsid w:val="00817EA0"/>
    <w:rPr>
      <w:b/>
      <w:bCs/>
      <w:smallCaps/>
      <w:color w:val="4472C4" w:themeColor="accent1"/>
      <w:spacing w:val="5"/>
    </w:rPr>
  </w:style>
  <w:style w:type="character" w:styleId="afd">
    <w:name w:val="Emphasis"/>
    <w:qFormat/>
    <w:locked/>
    <w:rsid w:val="005B2E27"/>
    <w:rPr>
      <w:i/>
      <w:iCs/>
    </w:rPr>
  </w:style>
  <w:style w:type="character" w:customStyle="1" w:styleId="Bodytext">
    <w:name w:val="Body text_"/>
    <w:link w:val="4"/>
    <w:rsid w:val="005B2E27"/>
    <w:rPr>
      <w:shd w:val="clear" w:color="auto" w:fill="FFFFFF"/>
    </w:rPr>
  </w:style>
  <w:style w:type="paragraph" w:customStyle="1" w:styleId="4">
    <w:name w:val="Основной текст4"/>
    <w:basedOn w:val="a"/>
    <w:link w:val="Bodytext"/>
    <w:rsid w:val="005B2E27"/>
    <w:pPr>
      <w:shd w:val="clear" w:color="auto" w:fill="FFFFFF"/>
      <w:spacing w:before="180" w:after="300" w:line="0" w:lineRule="atLeast"/>
    </w:pPr>
    <w:rPr>
      <w:rFonts w:ascii="Times New Roman" w:hAnsi="Times New Roman"/>
      <w:sz w:val="22"/>
      <w:szCs w:val="22"/>
    </w:rPr>
  </w:style>
  <w:style w:type="paragraph" w:customStyle="1" w:styleId="ConsPlusNonformat">
    <w:name w:val="ConsPlusNonformat"/>
    <w:uiPriority w:val="99"/>
    <w:rsid w:val="00E30818"/>
    <w:pPr>
      <w:autoSpaceDE w:val="0"/>
      <w:autoSpaceDN w:val="0"/>
      <w:adjustRightInd w:val="0"/>
      <w:spacing w:after="0" w:line="240" w:lineRule="auto"/>
    </w:pPr>
    <w:rPr>
      <w:rFonts w:ascii="Courier New" w:eastAsia="Calibri" w:hAnsi="Courier New" w:cs="Courier New"/>
      <w:sz w:val="20"/>
      <w:szCs w:val="20"/>
      <w:lang w:eastAsia="en-US"/>
    </w:rPr>
  </w:style>
  <w:style w:type="paragraph" w:customStyle="1" w:styleId="Heading">
    <w:name w:val="Heading"/>
    <w:rsid w:val="003C5657"/>
    <w:pPr>
      <w:widowControl w:val="0"/>
      <w:spacing w:after="0" w:line="240" w:lineRule="auto"/>
    </w:pPr>
    <w:rPr>
      <w:rFonts w:ascii="Arial" w:hAnsi="Arial"/>
      <w:b/>
      <w:szCs w:val="20"/>
    </w:rPr>
  </w:style>
  <w:style w:type="paragraph" w:customStyle="1" w:styleId="Preformat">
    <w:name w:val="Preformat"/>
    <w:rsid w:val="00D25FCD"/>
    <w:pPr>
      <w:widowControl w:val="0"/>
      <w:spacing w:after="0" w:line="240" w:lineRule="auto"/>
    </w:pPr>
    <w:rPr>
      <w:rFonts w:ascii="Courier New" w:hAnsi="Courier New"/>
      <w:sz w:val="20"/>
      <w:szCs w:val="20"/>
    </w:rPr>
  </w:style>
  <w:style w:type="character" w:customStyle="1" w:styleId="BoldText">
    <w:name w:val="BoldText"/>
    <w:uiPriority w:val="15"/>
    <w:qFormat/>
    <w:rsid w:val="00BC6DCE"/>
    <w:rPr>
      <w:b/>
    </w:rPr>
  </w:style>
  <w:style w:type="paragraph" w:customStyle="1" w:styleId="NormalCentred">
    <w:name w:val="Normal Centred"/>
    <w:basedOn w:val="a"/>
    <w:uiPriority w:val="9"/>
    <w:rsid w:val="00BC6DCE"/>
    <w:pPr>
      <w:spacing w:line="264" w:lineRule="auto"/>
      <w:jc w:val="center"/>
    </w:pPr>
    <w:rPr>
      <w:rFonts w:ascii="Arial" w:eastAsia="Arial Unicode MS" w:hAnsi="Arial"/>
      <w:sz w:val="21"/>
      <w:szCs w:val="24"/>
      <w:lang w:val="en-GB" w:eastAsia="en-US"/>
    </w:rPr>
  </w:style>
  <w:style w:type="paragraph" w:styleId="afe">
    <w:name w:val="Body Text Indent"/>
    <w:basedOn w:val="a"/>
    <w:link w:val="aff"/>
    <w:uiPriority w:val="99"/>
    <w:unhideWhenUsed/>
    <w:rsid w:val="002B0E95"/>
    <w:pPr>
      <w:spacing w:after="120"/>
      <w:ind w:left="283"/>
    </w:pPr>
  </w:style>
  <w:style w:type="character" w:customStyle="1" w:styleId="aff">
    <w:name w:val="Основной текст с отступом Знак"/>
    <w:basedOn w:val="a1"/>
    <w:link w:val="afe"/>
    <w:uiPriority w:val="99"/>
    <w:rsid w:val="002B0E95"/>
    <w:rPr>
      <w:rFonts w:ascii="Peterburg" w:hAnsi="Peterburg"/>
      <w:sz w:val="20"/>
      <w:szCs w:val="20"/>
    </w:rPr>
  </w:style>
  <w:style w:type="paragraph" w:styleId="aff0">
    <w:name w:val="Revision"/>
    <w:hidden/>
    <w:uiPriority w:val="99"/>
    <w:semiHidden/>
    <w:rsid w:val="00295B5F"/>
    <w:pPr>
      <w:spacing w:after="0" w:line="240" w:lineRule="auto"/>
    </w:pPr>
    <w:rPr>
      <w:rFonts w:ascii="Peterburg" w:hAnsi="Peterburg"/>
      <w:sz w:val="20"/>
      <w:szCs w:val="20"/>
    </w:rPr>
  </w:style>
  <w:style w:type="character" w:customStyle="1" w:styleId="wmi-callto">
    <w:name w:val="wmi-callto"/>
    <w:basedOn w:val="a1"/>
    <w:rsid w:val="0091686F"/>
  </w:style>
  <w:style w:type="paragraph" w:customStyle="1" w:styleId="ConsPlusNormal">
    <w:name w:val="ConsPlusNormal"/>
    <w:rsid w:val="00465086"/>
    <w:pPr>
      <w:widowControl w:val="0"/>
      <w:autoSpaceDE w:val="0"/>
      <w:autoSpaceDN w:val="0"/>
      <w:adjustRightInd w:val="0"/>
      <w:spacing w:after="0" w:line="240" w:lineRule="auto"/>
    </w:pPr>
    <w:rPr>
      <w:rFonts w:ascii="Arial" w:eastAsiaTheme="minorEastAsia"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223346">
      <w:bodyDiv w:val="1"/>
      <w:marLeft w:val="0"/>
      <w:marRight w:val="0"/>
      <w:marTop w:val="0"/>
      <w:marBottom w:val="0"/>
      <w:divBdr>
        <w:top w:val="none" w:sz="0" w:space="0" w:color="auto"/>
        <w:left w:val="none" w:sz="0" w:space="0" w:color="auto"/>
        <w:bottom w:val="none" w:sz="0" w:space="0" w:color="auto"/>
        <w:right w:val="none" w:sz="0" w:space="0" w:color="auto"/>
      </w:divBdr>
    </w:div>
    <w:div w:id="831146349">
      <w:bodyDiv w:val="1"/>
      <w:marLeft w:val="0"/>
      <w:marRight w:val="0"/>
      <w:marTop w:val="0"/>
      <w:marBottom w:val="0"/>
      <w:divBdr>
        <w:top w:val="none" w:sz="0" w:space="0" w:color="auto"/>
        <w:left w:val="none" w:sz="0" w:space="0" w:color="auto"/>
        <w:bottom w:val="none" w:sz="0" w:space="0" w:color="auto"/>
        <w:right w:val="none" w:sz="0" w:space="0" w:color="auto"/>
      </w:divBdr>
    </w:div>
    <w:div w:id="1132165974">
      <w:marLeft w:val="0"/>
      <w:marRight w:val="0"/>
      <w:marTop w:val="0"/>
      <w:marBottom w:val="0"/>
      <w:divBdr>
        <w:top w:val="none" w:sz="0" w:space="0" w:color="auto"/>
        <w:left w:val="none" w:sz="0" w:space="0" w:color="auto"/>
        <w:bottom w:val="none" w:sz="0" w:space="0" w:color="auto"/>
        <w:right w:val="none" w:sz="0" w:space="0" w:color="auto"/>
      </w:divBdr>
    </w:div>
    <w:div w:id="1132165975">
      <w:marLeft w:val="0"/>
      <w:marRight w:val="0"/>
      <w:marTop w:val="0"/>
      <w:marBottom w:val="0"/>
      <w:divBdr>
        <w:top w:val="none" w:sz="0" w:space="0" w:color="auto"/>
        <w:left w:val="none" w:sz="0" w:space="0" w:color="auto"/>
        <w:bottom w:val="none" w:sz="0" w:space="0" w:color="auto"/>
        <w:right w:val="none" w:sz="0" w:space="0" w:color="auto"/>
      </w:divBdr>
    </w:div>
    <w:div w:id="1132165976">
      <w:marLeft w:val="0"/>
      <w:marRight w:val="0"/>
      <w:marTop w:val="0"/>
      <w:marBottom w:val="0"/>
      <w:divBdr>
        <w:top w:val="none" w:sz="0" w:space="0" w:color="auto"/>
        <w:left w:val="none" w:sz="0" w:space="0" w:color="auto"/>
        <w:bottom w:val="none" w:sz="0" w:space="0" w:color="auto"/>
        <w:right w:val="none" w:sz="0" w:space="0" w:color="auto"/>
      </w:divBdr>
    </w:div>
    <w:div w:id="1132165977">
      <w:marLeft w:val="0"/>
      <w:marRight w:val="0"/>
      <w:marTop w:val="0"/>
      <w:marBottom w:val="0"/>
      <w:divBdr>
        <w:top w:val="none" w:sz="0" w:space="0" w:color="auto"/>
        <w:left w:val="none" w:sz="0" w:space="0" w:color="auto"/>
        <w:bottom w:val="none" w:sz="0" w:space="0" w:color="auto"/>
        <w:right w:val="none" w:sz="0" w:space="0" w:color="auto"/>
      </w:divBdr>
    </w:div>
    <w:div w:id="1132165978">
      <w:marLeft w:val="0"/>
      <w:marRight w:val="0"/>
      <w:marTop w:val="0"/>
      <w:marBottom w:val="0"/>
      <w:divBdr>
        <w:top w:val="none" w:sz="0" w:space="0" w:color="auto"/>
        <w:left w:val="none" w:sz="0" w:space="0" w:color="auto"/>
        <w:bottom w:val="none" w:sz="0" w:space="0" w:color="auto"/>
        <w:right w:val="none" w:sz="0" w:space="0" w:color="auto"/>
      </w:divBdr>
    </w:div>
    <w:div w:id="1132165979">
      <w:marLeft w:val="0"/>
      <w:marRight w:val="0"/>
      <w:marTop w:val="0"/>
      <w:marBottom w:val="0"/>
      <w:divBdr>
        <w:top w:val="none" w:sz="0" w:space="0" w:color="auto"/>
        <w:left w:val="none" w:sz="0" w:space="0" w:color="auto"/>
        <w:bottom w:val="none" w:sz="0" w:space="0" w:color="auto"/>
        <w:right w:val="none" w:sz="0" w:space="0" w:color="auto"/>
      </w:divBdr>
    </w:div>
    <w:div w:id="1132165980">
      <w:marLeft w:val="0"/>
      <w:marRight w:val="0"/>
      <w:marTop w:val="0"/>
      <w:marBottom w:val="0"/>
      <w:divBdr>
        <w:top w:val="none" w:sz="0" w:space="0" w:color="auto"/>
        <w:left w:val="none" w:sz="0" w:space="0" w:color="auto"/>
        <w:bottom w:val="none" w:sz="0" w:space="0" w:color="auto"/>
        <w:right w:val="none" w:sz="0" w:space="0" w:color="auto"/>
      </w:divBdr>
    </w:div>
    <w:div w:id="1132165981">
      <w:marLeft w:val="0"/>
      <w:marRight w:val="0"/>
      <w:marTop w:val="0"/>
      <w:marBottom w:val="0"/>
      <w:divBdr>
        <w:top w:val="none" w:sz="0" w:space="0" w:color="auto"/>
        <w:left w:val="none" w:sz="0" w:space="0" w:color="auto"/>
        <w:bottom w:val="none" w:sz="0" w:space="0" w:color="auto"/>
        <w:right w:val="none" w:sz="0" w:space="0" w:color="auto"/>
      </w:divBdr>
    </w:div>
    <w:div w:id="1262029632">
      <w:bodyDiv w:val="1"/>
      <w:marLeft w:val="0"/>
      <w:marRight w:val="0"/>
      <w:marTop w:val="0"/>
      <w:marBottom w:val="0"/>
      <w:divBdr>
        <w:top w:val="none" w:sz="0" w:space="0" w:color="auto"/>
        <w:left w:val="none" w:sz="0" w:space="0" w:color="auto"/>
        <w:bottom w:val="none" w:sz="0" w:space="0" w:color="auto"/>
        <w:right w:val="none" w:sz="0" w:space="0" w:color="auto"/>
      </w:divBdr>
    </w:div>
    <w:div w:id="1433282016">
      <w:bodyDiv w:val="1"/>
      <w:marLeft w:val="0"/>
      <w:marRight w:val="0"/>
      <w:marTop w:val="0"/>
      <w:marBottom w:val="0"/>
      <w:divBdr>
        <w:top w:val="none" w:sz="0" w:space="0" w:color="auto"/>
        <w:left w:val="none" w:sz="0" w:space="0" w:color="auto"/>
        <w:bottom w:val="none" w:sz="0" w:space="0" w:color="auto"/>
        <w:right w:val="none" w:sz="0" w:space="0" w:color="auto"/>
      </w:divBdr>
    </w:div>
    <w:div w:id="1480925711">
      <w:bodyDiv w:val="1"/>
      <w:marLeft w:val="0"/>
      <w:marRight w:val="0"/>
      <w:marTop w:val="0"/>
      <w:marBottom w:val="0"/>
      <w:divBdr>
        <w:top w:val="none" w:sz="0" w:space="0" w:color="auto"/>
        <w:left w:val="none" w:sz="0" w:space="0" w:color="auto"/>
        <w:bottom w:val="none" w:sz="0" w:space="0" w:color="auto"/>
        <w:right w:val="none" w:sz="0" w:space="0" w:color="auto"/>
      </w:divBdr>
    </w:div>
    <w:div w:id="184570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mailto:escrow@metib.ru" TargetMode="External"/><Relationship Id="rId18" Type="http://schemas.openxmlformats.org/officeDocument/2006/relationships/hyperlink" Target="http://www.kinetika59.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1085;&#1072;&#1096;.&#1076;&#1086;&#1084;.&#1088;&#1092;/&#1089;&#1077;&#1088;&#1074;&#1080;&#1089;&#1099;/&#1082;&#1072;&#1090;&#1072;&#1083;&#1086;&#1075;-&#1085;&#1086;&#1074;&#1086;&#1089;&#1090;&#1088;&#1086;&#1077;&#1082;/&#1086;&#1073;&#1098;&#1077;&#1082;&#1090;/73544" TargetMode="External"/><Relationship Id="rId17" Type="http://schemas.openxmlformats.org/officeDocument/2006/relationships/hyperlink" Target="mailto:info@kinetika59.ru" TargetMode="External"/><Relationship Id="rId2" Type="http://schemas.openxmlformats.org/officeDocument/2006/relationships/numbering" Target="numbering.xml"/><Relationship Id="rId16" Type="http://schemas.openxmlformats.org/officeDocument/2006/relationships/hyperlink" Target="http://www.&#1085;&#1072;&#1096;.&#1076;&#1086;&#1084;.&#1088;&#109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5;&#1072;&#1096;.&#1076;&#1086;&#1084;.&#1088;&#109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kinetika59.ru" TargetMode="External"/><Relationship Id="rId23" Type="http://schemas.openxmlformats.org/officeDocument/2006/relationships/fontTable" Target="fontTable.xml"/><Relationship Id="rId10" Type="http://schemas.openxmlformats.org/officeDocument/2006/relationships/hyperlink" Target="http://www.&#1085;&#1072;&#1096;.&#1076;&#1086;&#1084;.&#1088;&#1092;" TargetMode="External"/><Relationship Id="rId19" Type="http://schemas.openxmlformats.org/officeDocument/2006/relationships/hyperlink" Target="http://www.&#1085;&#1072;&#1096;.&#1076;&#1086;&#1084;.&#1088;&#1092;" TargetMode="External"/><Relationship Id="rId4" Type="http://schemas.openxmlformats.org/officeDocument/2006/relationships/settings" Target="settings.xml"/><Relationship Id="rId9" Type="http://schemas.openxmlformats.org/officeDocument/2006/relationships/hyperlink" Target="http://www.kinetika59.ru" TargetMode="External"/><Relationship Id="rId14" Type="http://schemas.openxmlformats.org/officeDocument/2006/relationships/hyperlink" Target="mailto:escrow@metib.ru"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A0D46-DA35-4298-A129-640B3C9E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22</Pages>
  <Words>14913</Words>
  <Characters>85008</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ДОГОВОР  №  308-ЮМР-9А</vt:lpstr>
    </vt:vector>
  </TitlesOfParts>
  <Company>Девелопмент-Юг</Company>
  <LinksUpToDate>false</LinksUpToDate>
  <CharactersWithSpaces>99722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308-ЮМР-9А</dc:title>
  <dc:creator>bichihinak</dc:creator>
  <cp:lastModifiedBy>yurist2</cp:lastModifiedBy>
  <cp:revision>18</cp:revision>
  <cp:lastPrinted>2026-09-14T10:05:00Z</cp:lastPrinted>
  <dcterms:created xsi:type="dcterms:W3CDTF">2025-02-17T08:04:00Z</dcterms:created>
  <dcterms:modified xsi:type="dcterms:W3CDTF">2026-09-16T05:45:00Z</dcterms:modified>
</cp:coreProperties>
</file>