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3A166" w14:textId="77777777" w:rsidR="006B60E6" w:rsidRPr="004960F6" w:rsidRDefault="006B60E6" w:rsidP="006B60E6">
      <w:pPr>
        <w:suppressAutoHyphens/>
        <w:jc w:val="center"/>
        <w:rPr>
          <w:rFonts w:cs="Times New Roman"/>
          <w:b/>
          <w:color w:val="000000" w:themeColor="text1"/>
          <w:lang w:eastAsia="ar-SA"/>
        </w:rPr>
      </w:pPr>
      <w:r w:rsidRPr="004960F6">
        <w:rPr>
          <w:rFonts w:cs="Times New Roman"/>
          <w:b/>
          <w:color w:val="000000" w:themeColor="text1"/>
          <w:lang w:eastAsia="ar-SA"/>
        </w:rPr>
        <w:t xml:space="preserve">Типовая форма договора участия в долевом строительстве. </w:t>
      </w:r>
    </w:p>
    <w:p w14:paraId="5FF3AA4F" w14:textId="77777777" w:rsidR="006B60E6" w:rsidRPr="004960F6" w:rsidRDefault="006B60E6" w:rsidP="006B60E6">
      <w:pPr>
        <w:suppressAutoHyphens/>
        <w:jc w:val="center"/>
        <w:rPr>
          <w:rFonts w:cs="Times New Roman"/>
          <w:b/>
          <w:color w:val="000000" w:themeColor="text1"/>
          <w:lang w:eastAsia="ar-SA"/>
        </w:rPr>
      </w:pPr>
    </w:p>
    <w:p w14:paraId="2BCE560E" w14:textId="21D973E4" w:rsidR="006B60E6" w:rsidRPr="004960F6" w:rsidRDefault="006B60E6" w:rsidP="006C65C3">
      <w:pPr>
        <w:suppressAutoHyphens/>
        <w:jc w:val="both"/>
        <w:rPr>
          <w:rFonts w:cs="Times New Roman"/>
          <w:b/>
          <w:color w:val="000000" w:themeColor="text1"/>
          <w:lang w:eastAsia="ar-SA"/>
        </w:rPr>
      </w:pPr>
      <w:r w:rsidRPr="004960F6">
        <w:rPr>
          <w:rFonts w:cs="Times New Roman"/>
          <w:b/>
          <w:color w:val="000000" w:themeColor="text1"/>
          <w:lang w:eastAsia="ar-SA"/>
        </w:rPr>
        <w:t xml:space="preserve">Некоторые условия типового договора участия в долевом строительстве могут измениться в зависимости от особенностей строящегося объекта, способов оплаты цены договора и иных факторов. В некоторых случаях Договор участия в долевом строительстве с конкретным участником долевого строительства может отличаться от указанного типового договора, например, при приобретении участником долевого строительства объекта долевого строительства в рассрочку, в случае использования дольщиком кредитных средств, предоставленных конкретным Банком, в случае участия выгодоприобретателя, несовершеннолетних лиц и </w:t>
      </w:r>
      <w:proofErr w:type="spellStart"/>
      <w:r w:rsidRPr="004960F6">
        <w:rPr>
          <w:rFonts w:cs="Times New Roman"/>
          <w:b/>
          <w:color w:val="000000" w:themeColor="text1"/>
          <w:lang w:eastAsia="ar-SA"/>
        </w:rPr>
        <w:t>т.д</w:t>
      </w:r>
      <w:proofErr w:type="spellEnd"/>
    </w:p>
    <w:p w14:paraId="5DAD53FF" w14:textId="77777777" w:rsidR="006B60E6" w:rsidRDefault="006B60E6" w:rsidP="00184C26">
      <w:pPr>
        <w:shd w:val="clear" w:color="auto" w:fill="FFFFFF"/>
        <w:tabs>
          <w:tab w:val="left" w:pos="993"/>
        </w:tabs>
        <w:jc w:val="center"/>
        <w:outlineLvl w:val="0"/>
        <w:rPr>
          <w:rFonts w:cs="Times New Roman"/>
          <w:b/>
          <w:bCs/>
        </w:rPr>
      </w:pPr>
    </w:p>
    <w:p w14:paraId="77DE8D8F" w14:textId="375A7D5E" w:rsidR="0096028F" w:rsidRPr="002C4DCC" w:rsidRDefault="0096028F" w:rsidP="00184C26">
      <w:pPr>
        <w:shd w:val="clear" w:color="auto" w:fill="FFFFFF"/>
        <w:tabs>
          <w:tab w:val="left" w:pos="993"/>
        </w:tabs>
        <w:jc w:val="center"/>
        <w:outlineLvl w:val="0"/>
        <w:rPr>
          <w:rFonts w:cs="Times New Roman"/>
          <w:b/>
          <w:bCs/>
        </w:rPr>
      </w:pPr>
      <w:r w:rsidRPr="002C4DCC">
        <w:rPr>
          <w:rFonts w:cs="Times New Roman"/>
          <w:b/>
          <w:bCs/>
        </w:rPr>
        <w:t>ДОГОВОР № ___________</w:t>
      </w:r>
    </w:p>
    <w:p w14:paraId="2FE9AF3F" w14:textId="77777777" w:rsidR="0096028F" w:rsidRPr="002C4DCC" w:rsidRDefault="0096028F" w:rsidP="00E34951">
      <w:pPr>
        <w:shd w:val="clear" w:color="auto" w:fill="FFFFFF"/>
        <w:tabs>
          <w:tab w:val="left" w:pos="993"/>
        </w:tabs>
        <w:jc w:val="center"/>
        <w:outlineLvl w:val="0"/>
        <w:rPr>
          <w:rFonts w:cs="Times New Roman"/>
          <w:b/>
        </w:rPr>
      </w:pPr>
      <w:r w:rsidRPr="002C4DCC">
        <w:rPr>
          <w:rFonts w:cs="Times New Roman"/>
          <w:b/>
        </w:rPr>
        <w:t>участия в долевом строительстве</w:t>
      </w:r>
    </w:p>
    <w:tbl>
      <w:tblPr>
        <w:tblW w:w="0" w:type="auto"/>
        <w:tblLook w:val="01E0" w:firstRow="1" w:lastRow="1" w:firstColumn="1" w:lastColumn="1" w:noHBand="0" w:noVBand="0"/>
      </w:tblPr>
      <w:tblGrid>
        <w:gridCol w:w="4567"/>
        <w:gridCol w:w="5213"/>
      </w:tblGrid>
      <w:tr w:rsidR="0096028F" w:rsidRPr="002C4DCC" w14:paraId="3BF13727" w14:textId="77777777" w:rsidTr="00253CEE">
        <w:tc>
          <w:tcPr>
            <w:tcW w:w="5069" w:type="dxa"/>
          </w:tcPr>
          <w:p w14:paraId="32F4C6F3" w14:textId="77777777" w:rsidR="0096028F" w:rsidRPr="002C4DCC" w:rsidRDefault="0096028F" w:rsidP="00E34951">
            <w:pPr>
              <w:jc w:val="both"/>
              <w:rPr>
                <w:rFonts w:cs="Times New Roman"/>
                <w:bCs/>
              </w:rPr>
            </w:pPr>
            <w:r w:rsidRPr="002C4DCC">
              <w:rPr>
                <w:rFonts w:cs="Times New Roman"/>
                <w:bCs/>
              </w:rPr>
              <w:t>г. Москва</w:t>
            </w:r>
          </w:p>
        </w:tc>
        <w:tc>
          <w:tcPr>
            <w:tcW w:w="5812" w:type="dxa"/>
          </w:tcPr>
          <w:p w14:paraId="7381218E" w14:textId="3C73708E" w:rsidR="0096028F" w:rsidRPr="002C4DCC" w:rsidRDefault="0096028F" w:rsidP="00184C26">
            <w:pPr>
              <w:jc w:val="right"/>
              <w:rPr>
                <w:rFonts w:cs="Times New Roman"/>
                <w:bCs/>
              </w:rPr>
            </w:pPr>
            <w:r w:rsidRPr="002C4DCC">
              <w:rPr>
                <w:rFonts w:cs="Times New Roman"/>
                <w:bCs/>
              </w:rPr>
              <w:t xml:space="preserve"> «___» ______ ____ г.</w:t>
            </w:r>
          </w:p>
        </w:tc>
      </w:tr>
    </w:tbl>
    <w:p w14:paraId="2FDDA2AB" w14:textId="77777777" w:rsidR="0096028F" w:rsidRPr="002C4DCC" w:rsidRDefault="0096028F" w:rsidP="00184C26">
      <w:pPr>
        <w:widowControl/>
        <w:shd w:val="clear" w:color="auto" w:fill="FFFFFF"/>
        <w:autoSpaceDE/>
        <w:autoSpaceDN/>
        <w:adjustRightInd/>
        <w:jc w:val="both"/>
        <w:rPr>
          <w:rFonts w:cs="Times New Roman"/>
          <w:b/>
          <w:bCs/>
        </w:rPr>
      </w:pPr>
    </w:p>
    <w:p w14:paraId="64B6493E" w14:textId="65010948" w:rsidR="00A00CE3" w:rsidRPr="002C4DCC" w:rsidRDefault="00F55418" w:rsidP="00184C26">
      <w:pPr>
        <w:widowControl/>
        <w:shd w:val="clear" w:color="auto" w:fill="FFFFFF"/>
        <w:tabs>
          <w:tab w:val="left" w:pos="10348"/>
        </w:tabs>
        <w:autoSpaceDE/>
        <w:autoSpaceDN/>
        <w:adjustRightInd/>
        <w:ind w:firstLine="567"/>
        <w:jc w:val="both"/>
        <w:rPr>
          <w:rFonts w:cs="Times New Roman"/>
        </w:rPr>
      </w:pPr>
      <w:r w:rsidRPr="002C4DCC">
        <w:rPr>
          <w:rFonts w:cs="Times New Roman"/>
          <w:b/>
        </w:rPr>
        <w:t xml:space="preserve">Общество с ограниченной ответственностью «Специализированный застройщик </w:t>
      </w:r>
      <w:r w:rsidR="00624667" w:rsidRPr="002C4DCC">
        <w:rPr>
          <w:rFonts w:cs="Times New Roman"/>
          <w:b/>
        </w:rPr>
        <w:t>Большая Черкизовская Плюс</w:t>
      </w:r>
      <w:r w:rsidRPr="002C4DCC">
        <w:rPr>
          <w:rFonts w:cs="Times New Roman"/>
          <w:b/>
        </w:rPr>
        <w:t>» (ООО «</w:t>
      </w:r>
      <w:r w:rsidR="00624667" w:rsidRPr="002C4DCC">
        <w:rPr>
          <w:rFonts w:cs="Times New Roman"/>
          <w:b/>
        </w:rPr>
        <w:t>Специализированный застройщик Большая Черкизовская Плюс</w:t>
      </w:r>
      <w:r w:rsidRPr="002C4DCC">
        <w:rPr>
          <w:rFonts w:cs="Times New Roman"/>
          <w:b/>
        </w:rPr>
        <w:t xml:space="preserve">»), </w:t>
      </w:r>
      <w:r w:rsidR="00A00CE3" w:rsidRPr="002C4DCC">
        <w:rPr>
          <w:rFonts w:cs="Times New Roman"/>
        </w:rPr>
        <w:t xml:space="preserve">зарегистрированное Межрайонной инспекцией Федеральной налоговой службы № 46 по г. Москве </w:t>
      </w:r>
      <w:r w:rsidR="00035253" w:rsidRPr="00FC4D96">
        <w:t>09</w:t>
      </w:r>
      <w:r w:rsidR="00035253" w:rsidRPr="00035253">
        <w:t> августа 2016 года</w:t>
      </w:r>
      <w:r w:rsidR="00A00CE3" w:rsidRPr="00035253">
        <w:t xml:space="preserve">, ОГРН </w:t>
      </w:r>
      <w:r w:rsidR="00035253" w:rsidRPr="00035253">
        <w:t>1167746750126</w:t>
      </w:r>
      <w:r w:rsidR="00A00CE3" w:rsidRPr="00035253">
        <w:t xml:space="preserve">, ИНН </w:t>
      </w:r>
      <w:r w:rsidR="00035253" w:rsidRPr="00035253">
        <w:rPr>
          <w:rFonts w:cs="Times New Roman"/>
        </w:rPr>
        <w:t>9718021525</w:t>
      </w:r>
      <w:r w:rsidRPr="00035253">
        <w:rPr>
          <w:rFonts w:cs="Times New Roman"/>
        </w:rPr>
        <w:t>,</w:t>
      </w:r>
      <w:r w:rsidR="00A00CE3" w:rsidRPr="00035253">
        <w:t xml:space="preserve"> КПП </w:t>
      </w:r>
      <w:r w:rsidRPr="00BB7CA9">
        <w:rPr>
          <w:rFonts w:cs="Times New Roman"/>
        </w:rPr>
        <w:t>77</w:t>
      </w:r>
      <w:r w:rsidR="00252459">
        <w:rPr>
          <w:rFonts w:cs="Times New Roman"/>
        </w:rPr>
        <w:t>25</w:t>
      </w:r>
      <w:r w:rsidRPr="00BB7CA9">
        <w:rPr>
          <w:rFonts w:cs="Times New Roman"/>
        </w:rPr>
        <w:t>01001</w:t>
      </w:r>
      <w:r w:rsidR="00A00CE3" w:rsidRPr="00BB7CA9">
        <w:t xml:space="preserve">, находящееся по адресу: </w:t>
      </w:r>
      <w:r w:rsidR="00252459" w:rsidRPr="00252459">
        <w:t xml:space="preserve">115280, г. Москва, </w:t>
      </w:r>
      <w:proofErr w:type="spellStart"/>
      <w:r w:rsidR="00252459" w:rsidRPr="00252459">
        <w:t>вн</w:t>
      </w:r>
      <w:proofErr w:type="spellEnd"/>
      <w:r w:rsidR="00252459" w:rsidRPr="00252459">
        <w:t xml:space="preserve">. тер. г. муниципальный округ Даниловский, ул. Автозаводская, д. 23А, к.2, </w:t>
      </w:r>
      <w:proofErr w:type="spellStart"/>
      <w:r w:rsidR="00252459" w:rsidRPr="00252459">
        <w:t>помещ</w:t>
      </w:r>
      <w:proofErr w:type="spellEnd"/>
      <w:r w:rsidR="00252459" w:rsidRPr="00252459">
        <w:t>. 2/6</w:t>
      </w:r>
      <w:r w:rsidRPr="002C4DCC">
        <w:rPr>
          <w:rFonts w:cs="Times New Roman"/>
        </w:rPr>
        <w:t xml:space="preserve">, </w:t>
      </w:r>
      <w:r w:rsidRPr="002C4DCC">
        <w:rPr>
          <w:rFonts w:cs="Times New Roman"/>
          <w:color w:val="auto"/>
        </w:rPr>
        <w:t xml:space="preserve">в лице Генерального директора </w:t>
      </w:r>
      <w:r w:rsidR="00624667" w:rsidRPr="002C4DCC">
        <w:rPr>
          <w:rFonts w:cs="Times New Roman"/>
          <w:color w:val="auto"/>
        </w:rPr>
        <w:t>Ковалева Владимира Александровича</w:t>
      </w:r>
      <w:r w:rsidR="00922144" w:rsidRPr="002C4DCC">
        <w:rPr>
          <w:rFonts w:cs="Times New Roman"/>
          <w:color w:val="auto"/>
        </w:rPr>
        <w:t>, действующего на основании Устава</w:t>
      </w:r>
      <w:r w:rsidRPr="002C4DCC">
        <w:rPr>
          <w:rFonts w:cs="Times New Roman"/>
          <w:color w:val="auto"/>
        </w:rPr>
        <w:t xml:space="preserve">, </w:t>
      </w:r>
      <w:r w:rsidR="00A00CE3" w:rsidRPr="002C4DCC">
        <w:rPr>
          <w:rFonts w:cs="Times New Roman"/>
          <w:color w:val="auto"/>
        </w:rPr>
        <w:t xml:space="preserve">именуемое в дальнейшем </w:t>
      </w:r>
      <w:r w:rsidR="00A00CE3" w:rsidRPr="002C4DCC">
        <w:rPr>
          <w:rFonts w:cs="Times New Roman"/>
          <w:b/>
          <w:color w:val="auto"/>
        </w:rPr>
        <w:t>«Застройщик»</w:t>
      </w:r>
      <w:r w:rsidR="00A00CE3" w:rsidRPr="002C4DCC">
        <w:rPr>
          <w:rFonts w:cs="Times New Roman"/>
          <w:color w:val="auto"/>
        </w:rPr>
        <w:t>, с одной стороны, и</w:t>
      </w:r>
    </w:p>
    <w:p w14:paraId="23764269" w14:textId="120ECC4A" w:rsidR="00B160B4" w:rsidRPr="002C4DCC" w:rsidRDefault="00A00CE3" w:rsidP="00184C26">
      <w:pPr>
        <w:shd w:val="clear" w:color="auto" w:fill="FFFFFF"/>
        <w:tabs>
          <w:tab w:val="left" w:pos="851"/>
        </w:tabs>
        <w:ind w:firstLine="567"/>
        <w:jc w:val="both"/>
        <w:rPr>
          <w:rFonts w:cs="Times New Roman"/>
          <w:bCs/>
          <w:spacing w:val="2"/>
        </w:rPr>
      </w:pPr>
      <w:r w:rsidRPr="002C4DCC">
        <w:rPr>
          <w:rFonts w:cs="Times New Roman"/>
        </w:rPr>
        <w:fldChar w:fldCharType="begin"/>
      </w:r>
      <w:r w:rsidRPr="002C4DCC">
        <w:rPr>
          <w:rFonts w:cs="Times New Roman"/>
        </w:rPr>
        <w:instrText xml:space="preserve"> DOCPROPERTY client_national \* MERGEFORMAT </w:instrText>
      </w:r>
      <w:r w:rsidRPr="002C4DCC">
        <w:rPr>
          <w:rFonts w:cs="Times New Roman"/>
        </w:rPr>
        <w:fldChar w:fldCharType="separate"/>
      </w:r>
      <w:r w:rsidRPr="002C4DCC">
        <w:rPr>
          <w:rFonts w:cs="Times New Roman"/>
          <w:b/>
          <w:bCs/>
          <w:spacing w:val="2"/>
        </w:rPr>
        <w:t>Гражданин</w:t>
      </w:r>
      <w:r w:rsidRPr="002C4DCC">
        <w:rPr>
          <w:rFonts w:cs="Times New Roman"/>
          <w:b/>
          <w:bCs/>
          <w:spacing w:val="2"/>
        </w:rPr>
        <w:fldChar w:fldCharType="end"/>
      </w:r>
      <w:r w:rsidR="00C87954" w:rsidRPr="002C4DCC">
        <w:rPr>
          <w:rFonts w:cs="Times New Roman"/>
          <w:b/>
          <w:bCs/>
          <w:spacing w:val="2"/>
        </w:rPr>
        <w:t xml:space="preserve"> </w:t>
      </w:r>
      <w:r w:rsidR="00E55907" w:rsidRPr="002C4DCC">
        <w:rPr>
          <w:b/>
          <w:spacing w:val="2"/>
        </w:rPr>
        <w:t>_________________________________</w:t>
      </w:r>
      <w:r w:rsidR="00131AEB" w:rsidRPr="0044763E">
        <w:rPr>
          <w:rFonts w:cs="Times New Roman"/>
          <w:spacing w:val="2"/>
        </w:rPr>
        <w:fldChar w:fldCharType="begin"/>
      </w:r>
      <w:r w:rsidR="00131AEB" w:rsidRPr="0044763E">
        <w:rPr>
          <w:rFonts w:cs="Times New Roman"/>
          <w:spacing w:val="2"/>
        </w:rPr>
        <w:instrText xml:space="preserve"> DOCPROPERTY apart_param \* MERGEFORMAT </w:instrText>
      </w:r>
      <w:r w:rsidR="00131AEB" w:rsidRPr="0044763E">
        <w:rPr>
          <w:rFonts w:cs="Times New Roman"/>
          <w:spacing w:val="2"/>
        </w:rPr>
        <w:fldChar w:fldCharType="end"/>
      </w:r>
      <w:r w:rsidRPr="002C4DCC">
        <w:rPr>
          <w:rFonts w:cs="Times New Roman"/>
          <w:bCs/>
          <w:spacing w:val="2"/>
        </w:rPr>
        <w:fldChar w:fldCharType="begin"/>
      </w:r>
      <w:r w:rsidRPr="002C4DCC">
        <w:rPr>
          <w:rFonts w:cs="Times New Roman"/>
          <w:bCs/>
          <w:spacing w:val="2"/>
        </w:rPr>
        <w:instrText xml:space="preserve"> DOCPROPERTY apart_param \* MERGEFORMAT </w:instrText>
      </w:r>
      <w:r w:rsidRPr="002C4DCC">
        <w:rPr>
          <w:rFonts w:cs="Times New Roman"/>
          <w:bCs/>
          <w:spacing w:val="2"/>
        </w:rPr>
        <w:fldChar w:fldCharType="end"/>
      </w:r>
      <w:r w:rsidRPr="002C4DCC">
        <w:rPr>
          <w:rFonts w:cs="Times New Roman"/>
          <w:bCs/>
          <w:spacing w:val="2"/>
        </w:rPr>
        <w:fldChar w:fldCharType="begin"/>
      </w:r>
      <w:r w:rsidRPr="002C4DCC">
        <w:rPr>
          <w:rFonts w:cs="Times New Roman"/>
          <w:bCs/>
          <w:spacing w:val="2"/>
        </w:rPr>
        <w:instrText xml:space="preserve"> DOCPROPERTY apart_param \* MERGEFORMAT </w:instrText>
      </w:r>
      <w:r w:rsidRPr="002C4DCC">
        <w:rPr>
          <w:rFonts w:cs="Times New Roman"/>
          <w:bCs/>
          <w:spacing w:val="2"/>
        </w:rPr>
        <w:fldChar w:fldCharType="end"/>
      </w:r>
      <w:r w:rsidRPr="002C4DCC">
        <w:rPr>
          <w:rFonts w:cs="Times New Roman"/>
          <w:bCs/>
          <w:spacing w:val="2"/>
        </w:rPr>
        <w:fldChar w:fldCharType="begin"/>
      </w:r>
      <w:r w:rsidRPr="002C4DCC">
        <w:rPr>
          <w:rFonts w:cs="Times New Roman"/>
          <w:bCs/>
          <w:spacing w:val="2"/>
        </w:rPr>
        <w:instrText xml:space="preserve"> DOCPROPERTY apart_param \* MERGEFORMAT </w:instrText>
      </w:r>
      <w:r w:rsidRPr="002C4DCC">
        <w:rPr>
          <w:rFonts w:cs="Times New Roman"/>
          <w:bCs/>
          <w:spacing w:val="2"/>
        </w:rPr>
        <w:fldChar w:fldCharType="end"/>
      </w:r>
      <w:r w:rsidRPr="002C4DCC">
        <w:rPr>
          <w:rFonts w:cs="Times New Roman"/>
          <w:bCs/>
          <w:spacing w:val="2"/>
        </w:rPr>
        <w:fldChar w:fldCharType="begin"/>
      </w:r>
      <w:r w:rsidRPr="002C4DCC">
        <w:rPr>
          <w:rFonts w:cs="Times New Roman"/>
          <w:bCs/>
          <w:spacing w:val="2"/>
        </w:rPr>
        <w:instrText xml:space="preserve"> DOCPROPERTY apart_param \* MERGEFORMAT </w:instrText>
      </w:r>
      <w:r w:rsidRPr="002C4DCC">
        <w:rPr>
          <w:rFonts w:cs="Times New Roman"/>
          <w:bCs/>
          <w:spacing w:val="2"/>
        </w:rPr>
        <w:fldChar w:fldCharType="end"/>
      </w:r>
      <w:r w:rsidRPr="002C4DCC">
        <w:rPr>
          <w:rFonts w:cs="Times New Roman"/>
          <w:bCs/>
          <w:spacing w:val="2"/>
        </w:rPr>
        <w:fldChar w:fldCharType="begin"/>
      </w:r>
      <w:r w:rsidRPr="002C4DCC">
        <w:rPr>
          <w:rFonts w:cs="Times New Roman"/>
          <w:bCs/>
          <w:spacing w:val="2"/>
        </w:rPr>
        <w:instrText xml:space="preserve"> DOCPROPERTY apart_param \* MERGEFORMAT </w:instrText>
      </w:r>
      <w:r w:rsidRPr="002C4DCC">
        <w:rPr>
          <w:rFonts w:cs="Times New Roman"/>
          <w:bCs/>
          <w:spacing w:val="2"/>
        </w:rPr>
        <w:fldChar w:fldCharType="end"/>
      </w:r>
      <w:r w:rsidRPr="002C4DCC">
        <w:rPr>
          <w:rFonts w:cs="Times New Roman"/>
          <w:bCs/>
          <w:spacing w:val="2"/>
        </w:rPr>
        <w:fldChar w:fldCharType="begin"/>
      </w:r>
      <w:r w:rsidRPr="002C4DCC">
        <w:rPr>
          <w:rFonts w:cs="Times New Roman"/>
          <w:bCs/>
          <w:spacing w:val="2"/>
        </w:rPr>
        <w:instrText xml:space="preserve"> DOCPROPERTY apart_param \* MERGEFORMAT </w:instrText>
      </w:r>
      <w:r w:rsidRPr="002C4DCC">
        <w:rPr>
          <w:rFonts w:cs="Times New Roman"/>
          <w:bCs/>
          <w:spacing w:val="2"/>
        </w:rPr>
        <w:fldChar w:fldCharType="end"/>
      </w:r>
      <w:r w:rsidRPr="002C4DCC">
        <w:rPr>
          <w:rFonts w:cs="Times New Roman"/>
          <w:bCs/>
          <w:spacing w:val="2"/>
        </w:rPr>
        <w:fldChar w:fldCharType="begin"/>
      </w:r>
      <w:r w:rsidRPr="002C4DCC">
        <w:rPr>
          <w:rFonts w:cs="Times New Roman"/>
          <w:bCs/>
          <w:spacing w:val="2"/>
        </w:rPr>
        <w:instrText xml:space="preserve"> DOCPROPERTY apart_param \* MERGEFORMAT </w:instrText>
      </w:r>
      <w:r w:rsidRPr="002C4DCC">
        <w:rPr>
          <w:rFonts w:cs="Times New Roman"/>
          <w:bCs/>
          <w:spacing w:val="2"/>
        </w:rPr>
        <w:fldChar w:fldCharType="end"/>
      </w:r>
      <w:r w:rsidRPr="002C4DCC">
        <w:rPr>
          <w:rFonts w:cs="Times New Roman"/>
          <w:bCs/>
          <w:spacing w:val="2"/>
        </w:rPr>
        <w:fldChar w:fldCharType="begin"/>
      </w:r>
      <w:r w:rsidRPr="002C4DCC">
        <w:rPr>
          <w:rFonts w:cs="Times New Roman"/>
          <w:bCs/>
          <w:spacing w:val="2"/>
        </w:rPr>
        <w:instrText xml:space="preserve"> DOCPROPERTY apart_param \* MERGEFORMAT </w:instrText>
      </w:r>
      <w:r w:rsidRPr="002C4DCC">
        <w:rPr>
          <w:rFonts w:cs="Times New Roman"/>
          <w:bCs/>
          <w:spacing w:val="2"/>
        </w:rPr>
        <w:fldChar w:fldCharType="end"/>
      </w:r>
      <w:r w:rsidRPr="002C4DCC">
        <w:rPr>
          <w:rFonts w:cs="Times New Roman"/>
          <w:bCs/>
          <w:spacing w:val="2"/>
        </w:rPr>
        <w:t xml:space="preserve">, </w:t>
      </w:r>
      <w:r w:rsidRPr="002C4DCC">
        <w:rPr>
          <w:rFonts w:cs="Times New Roman"/>
        </w:rPr>
        <w:fldChar w:fldCharType="begin"/>
      </w:r>
      <w:r w:rsidRPr="002C4DCC">
        <w:rPr>
          <w:rFonts w:cs="Times New Roman"/>
        </w:rPr>
        <w:instrText xml:space="preserve"> DOCPROPERTY client_naming \* MERGEFORMAT </w:instrText>
      </w:r>
      <w:r w:rsidRPr="002C4DCC">
        <w:rPr>
          <w:rFonts w:cs="Times New Roman"/>
        </w:rPr>
        <w:fldChar w:fldCharType="separate"/>
      </w:r>
      <w:r w:rsidRPr="002C4DCC">
        <w:rPr>
          <w:rFonts w:cs="Times New Roman"/>
          <w:bCs/>
          <w:spacing w:val="2"/>
        </w:rPr>
        <w:t>именуемый</w:t>
      </w:r>
      <w:r w:rsidRPr="002C4DCC">
        <w:rPr>
          <w:rFonts w:cs="Times New Roman"/>
          <w:bCs/>
          <w:spacing w:val="2"/>
        </w:rPr>
        <w:fldChar w:fldCharType="end"/>
      </w:r>
      <w:r w:rsidRPr="002C4DCC">
        <w:rPr>
          <w:rFonts w:cs="Times New Roman"/>
          <w:bCs/>
          <w:spacing w:val="2"/>
        </w:rPr>
        <w:t xml:space="preserve"> в дальнейшем </w:t>
      </w:r>
      <w:r w:rsidRPr="002C4DCC">
        <w:rPr>
          <w:rFonts w:cs="Times New Roman"/>
          <w:b/>
          <w:bCs/>
          <w:spacing w:val="2"/>
        </w:rPr>
        <w:t>«Участник»</w:t>
      </w:r>
      <w:r w:rsidRPr="002C4DCC">
        <w:rPr>
          <w:rFonts w:cs="Times New Roman"/>
          <w:bCs/>
          <w:spacing w:val="2"/>
        </w:rPr>
        <w:t xml:space="preserve">, с другой стороны, вместе именуемые «Стороны», </w:t>
      </w:r>
      <w:r w:rsidR="00C87954" w:rsidRPr="002C4DCC">
        <w:rPr>
          <w:rFonts w:cs="Times New Roman"/>
          <w:bCs/>
          <w:spacing w:val="2"/>
        </w:rPr>
        <w:t xml:space="preserve">а по отдельности без уточнения – «Сторона», </w:t>
      </w:r>
      <w:r w:rsidR="00B160B4" w:rsidRPr="002C4DCC">
        <w:rPr>
          <w:rFonts w:cs="Times New Roman"/>
          <w:bCs/>
          <w:spacing w:val="2"/>
        </w:rPr>
        <w:t>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 214-ФЗ (далее – ФЗ-214), на основании:</w:t>
      </w:r>
    </w:p>
    <w:p w14:paraId="0ADE86C5" w14:textId="01444570" w:rsidR="00B160B4" w:rsidRPr="002C4DCC" w:rsidRDefault="00B160B4" w:rsidP="00184C26">
      <w:pPr>
        <w:shd w:val="clear" w:color="auto" w:fill="FFFFFF"/>
        <w:tabs>
          <w:tab w:val="left" w:pos="851"/>
        </w:tabs>
        <w:ind w:firstLine="567"/>
        <w:jc w:val="both"/>
        <w:rPr>
          <w:rFonts w:cs="Times New Roman"/>
          <w:bCs/>
          <w:spacing w:val="2"/>
        </w:rPr>
      </w:pPr>
      <w:r w:rsidRPr="00A726A9">
        <w:rPr>
          <w:rFonts w:cs="Times New Roman"/>
          <w:bCs/>
          <w:spacing w:val="2"/>
        </w:rPr>
        <w:t xml:space="preserve">- разрешения на строительство № </w:t>
      </w:r>
      <w:r w:rsidR="008A43CD" w:rsidRPr="00A726A9">
        <w:rPr>
          <w:rFonts w:cs="Times New Roman"/>
          <w:bCs/>
          <w:color w:val="auto"/>
          <w:spacing w:val="2"/>
        </w:rPr>
        <w:t>77-03-022238-2025</w:t>
      </w:r>
      <w:r w:rsidRPr="00A726A9">
        <w:rPr>
          <w:rFonts w:cs="Times New Roman"/>
          <w:bCs/>
          <w:spacing w:val="2"/>
        </w:rPr>
        <w:t xml:space="preserve">, выданного </w:t>
      </w:r>
      <w:r w:rsidR="00B62617" w:rsidRPr="00A726A9">
        <w:rPr>
          <w:rFonts w:cs="Times New Roman"/>
          <w:bCs/>
          <w:spacing w:val="2"/>
        </w:rPr>
        <w:t xml:space="preserve">Государственным казенным учреждением субъекта Российской Федерации </w:t>
      </w:r>
      <w:r w:rsidR="00BC015D" w:rsidRPr="00A726A9">
        <w:rPr>
          <w:rFonts w:cs="Times New Roman"/>
          <w:bCs/>
          <w:spacing w:val="2"/>
        </w:rPr>
        <w:t xml:space="preserve">Комитетом государственного строительного надзора города Москвы 04.08.2025 </w:t>
      </w:r>
      <w:r w:rsidR="000A6517" w:rsidRPr="00A726A9">
        <w:rPr>
          <w:rFonts w:cs="Times New Roman"/>
          <w:bCs/>
          <w:spacing w:val="2"/>
        </w:rPr>
        <w:t>г</w:t>
      </w:r>
      <w:r w:rsidR="007A41D7" w:rsidRPr="00A726A9">
        <w:rPr>
          <w:rFonts w:cs="Times New Roman"/>
          <w:bCs/>
          <w:spacing w:val="2"/>
        </w:rPr>
        <w:t>.</w:t>
      </w:r>
      <w:r w:rsidRPr="00A726A9">
        <w:rPr>
          <w:rFonts w:cs="Times New Roman"/>
          <w:bCs/>
          <w:spacing w:val="2"/>
        </w:rPr>
        <w:t>;</w:t>
      </w:r>
    </w:p>
    <w:p w14:paraId="15E4F821" w14:textId="77777777" w:rsidR="00B160B4" w:rsidRPr="002C4DCC" w:rsidRDefault="00B160B4" w:rsidP="00184C26">
      <w:pPr>
        <w:shd w:val="clear" w:color="auto" w:fill="FFFFFF"/>
        <w:tabs>
          <w:tab w:val="left" w:pos="851"/>
        </w:tabs>
        <w:ind w:firstLine="567"/>
        <w:jc w:val="both"/>
        <w:rPr>
          <w:rFonts w:cs="Times New Roman"/>
          <w:bCs/>
          <w:spacing w:val="2"/>
        </w:rPr>
      </w:pPr>
      <w:r w:rsidRPr="002C4DCC">
        <w:rPr>
          <w:rFonts w:cs="Times New Roman"/>
          <w:bCs/>
          <w:spacing w:val="2"/>
        </w:rPr>
        <w:t xml:space="preserve">- проектной декларации, размещенной на сайте единой информационной системы жилищного строительства </w:t>
      </w:r>
      <w:hyperlink r:id="rId10" w:history="1">
        <w:r w:rsidRPr="002C4DCC">
          <w:rPr>
            <w:bCs/>
            <w:spacing w:val="2"/>
          </w:rPr>
          <w:t>https://наш.дом.рф/</w:t>
        </w:r>
      </w:hyperlink>
      <w:r w:rsidRPr="002C4DCC">
        <w:rPr>
          <w:rFonts w:cs="Times New Roman"/>
          <w:bCs/>
          <w:spacing w:val="2"/>
        </w:rPr>
        <w:t xml:space="preserve"> (с последующими изменениями);</w:t>
      </w:r>
    </w:p>
    <w:p w14:paraId="540C6295" w14:textId="0EB19050" w:rsidR="00B160B4" w:rsidRPr="002C4DCC" w:rsidRDefault="00B160B4" w:rsidP="00184C26">
      <w:pPr>
        <w:shd w:val="clear" w:color="auto" w:fill="FFFFFF"/>
        <w:tabs>
          <w:tab w:val="left" w:pos="851"/>
        </w:tabs>
        <w:ind w:firstLine="567"/>
        <w:jc w:val="both"/>
        <w:rPr>
          <w:rFonts w:cs="Times New Roman"/>
          <w:bCs/>
          <w:spacing w:val="2"/>
        </w:rPr>
      </w:pPr>
      <w:r w:rsidRPr="002C4DCC">
        <w:rPr>
          <w:rFonts w:cs="Times New Roman"/>
          <w:bCs/>
          <w:spacing w:val="2"/>
        </w:rPr>
        <w:t xml:space="preserve">заключили настоящий </w:t>
      </w:r>
      <w:r w:rsidR="00F30E40" w:rsidRPr="002C4DCC">
        <w:rPr>
          <w:rFonts w:cs="Times New Roman"/>
          <w:bCs/>
          <w:spacing w:val="2"/>
        </w:rPr>
        <w:t>Договор участия в долевом строительстве</w:t>
      </w:r>
      <w:r w:rsidR="00D956DD" w:rsidRPr="002C4DCC">
        <w:rPr>
          <w:rFonts w:cs="Times New Roman"/>
          <w:bCs/>
          <w:spacing w:val="2"/>
        </w:rPr>
        <w:t xml:space="preserve"> (далее </w:t>
      </w:r>
      <w:r w:rsidR="00E761AF">
        <w:rPr>
          <w:rFonts w:cs="Times New Roman"/>
          <w:bCs/>
          <w:spacing w:val="2"/>
        </w:rPr>
        <w:t xml:space="preserve">– </w:t>
      </w:r>
      <w:r w:rsidR="00D956DD" w:rsidRPr="002C4DCC">
        <w:rPr>
          <w:rFonts w:cs="Times New Roman"/>
          <w:bCs/>
          <w:spacing w:val="2"/>
        </w:rPr>
        <w:t>Договор)</w:t>
      </w:r>
      <w:r w:rsidRPr="002C4DCC">
        <w:rPr>
          <w:rFonts w:cs="Times New Roman"/>
          <w:bCs/>
          <w:spacing w:val="2"/>
        </w:rPr>
        <w:t xml:space="preserve"> о нижеследующем:</w:t>
      </w:r>
    </w:p>
    <w:p w14:paraId="0B7F84EF" w14:textId="77777777" w:rsidR="00A00CE3" w:rsidRPr="002C4DCC" w:rsidRDefault="00A00CE3" w:rsidP="00A03FD0">
      <w:pPr>
        <w:numPr>
          <w:ilvl w:val="0"/>
          <w:numId w:val="6"/>
        </w:numPr>
        <w:spacing w:before="120" w:after="120"/>
        <w:ind w:left="0" w:firstLine="0"/>
        <w:jc w:val="center"/>
        <w:rPr>
          <w:rFonts w:cs="Times New Roman"/>
          <w:b/>
          <w:bCs/>
        </w:rPr>
      </w:pPr>
      <w:r w:rsidRPr="002C4DCC">
        <w:rPr>
          <w:rFonts w:cs="Times New Roman"/>
          <w:b/>
          <w:bCs/>
        </w:rPr>
        <w:t>Термины и определения</w:t>
      </w:r>
    </w:p>
    <w:p w14:paraId="3D0F8376" w14:textId="7289F3DB" w:rsidR="00692EFD" w:rsidRPr="002C4DCC" w:rsidRDefault="00A00CE3" w:rsidP="00692EFD">
      <w:pPr>
        <w:numPr>
          <w:ilvl w:val="0"/>
          <w:numId w:val="7"/>
        </w:numPr>
        <w:ind w:left="0" w:firstLine="567"/>
        <w:jc w:val="both"/>
      </w:pPr>
      <w:r w:rsidRPr="002C4DCC">
        <w:t>Для целей Договора Стороны применяют следующие термины и определения:</w:t>
      </w:r>
    </w:p>
    <w:p w14:paraId="4C8EDA47" w14:textId="6706D0D3" w:rsidR="00692EFD" w:rsidRPr="002C4DCC" w:rsidRDefault="00692EFD" w:rsidP="00692EFD">
      <w:pPr>
        <w:numPr>
          <w:ilvl w:val="1"/>
          <w:numId w:val="7"/>
        </w:numPr>
        <w:ind w:left="0" w:firstLine="567"/>
        <w:jc w:val="both"/>
      </w:pPr>
      <w:r w:rsidRPr="002C4DCC">
        <w:t xml:space="preserve">«Застройщик» – Общество с ограниченной ответственностью «Специализированный застройщик </w:t>
      </w:r>
      <w:r w:rsidR="008D7477" w:rsidRPr="002C4DCC">
        <w:t>Большая Черкизовская Плюс</w:t>
      </w:r>
      <w:r w:rsidRPr="002C4DCC">
        <w:t xml:space="preserve">», являющееся арендатором Земельного участка и привлекающее денежные средства Участника для строительства (создания) Объекта недвижимости, включая затраты по обустройству прилегающей территории, и необходимых для жизнеобеспечения объектов инженерной инфраструктуры (придомовые сети и сооружения электроснабжения, теплоснабжения, водоснабжения, хозяйственно-бытового и ливневого </w:t>
      </w:r>
      <w:proofErr w:type="spellStart"/>
      <w:r w:rsidRPr="002C4DCC">
        <w:t>канализования</w:t>
      </w:r>
      <w:proofErr w:type="spellEnd"/>
      <w:r w:rsidRPr="002C4DCC">
        <w:t xml:space="preserve"> и др.), на основании полученного разрешения на строительство, с принятием на себя обязательств, после исполнения которых у участников долевого строительства возникают права собственности на Объекты долевого строительства.</w:t>
      </w:r>
    </w:p>
    <w:p w14:paraId="3BDB5A2E" w14:textId="37EB12A6" w:rsidR="00692EFD" w:rsidRPr="002C4DCC" w:rsidRDefault="00692EFD" w:rsidP="00742F16">
      <w:pPr>
        <w:numPr>
          <w:ilvl w:val="1"/>
          <w:numId w:val="7"/>
        </w:numPr>
        <w:ind w:left="0" w:firstLine="567"/>
        <w:jc w:val="both"/>
      </w:pPr>
      <w:r w:rsidRPr="002C4DCC">
        <w:t xml:space="preserve">«Участник» – физические и/или юридические лица, денежные средства которых привлечены для долевого строительства </w:t>
      </w:r>
      <w:r w:rsidR="00313264" w:rsidRPr="002C4DCC">
        <w:t>Объекта недвижимости</w:t>
      </w:r>
      <w:r w:rsidRPr="002C4DCC">
        <w:t xml:space="preserve">, у </w:t>
      </w:r>
      <w:proofErr w:type="gramStart"/>
      <w:r w:rsidRPr="002C4DCC">
        <w:t>которых</w:t>
      </w:r>
      <w:proofErr w:type="gramEnd"/>
      <w:r w:rsidRPr="002C4DCC">
        <w:t xml:space="preserve"> в связи с этим возникают права собственности на объект долевого строительства.</w:t>
      </w:r>
    </w:p>
    <w:p w14:paraId="6A79F103" w14:textId="261FE4FB" w:rsidR="00A00CE3" w:rsidRPr="002C4DCC" w:rsidRDefault="00A00CE3" w:rsidP="00BD2B72">
      <w:pPr>
        <w:numPr>
          <w:ilvl w:val="1"/>
          <w:numId w:val="7"/>
        </w:numPr>
        <w:ind w:left="0" w:firstLine="567"/>
        <w:jc w:val="both"/>
      </w:pPr>
      <w:r w:rsidRPr="002C4DCC">
        <w:t>«</w:t>
      </w:r>
      <w:r w:rsidR="00646FB4" w:rsidRPr="002C4DCC">
        <w:t>Земельный участок</w:t>
      </w:r>
      <w:r w:rsidRPr="002C4DCC">
        <w:t>» –</w:t>
      </w:r>
      <w:r w:rsidR="00646FB4" w:rsidRPr="002C4DCC">
        <w:t xml:space="preserve"> </w:t>
      </w:r>
      <w:r w:rsidR="00372F40" w:rsidRPr="002C4DCC">
        <w:t xml:space="preserve">земельный участок </w:t>
      </w:r>
      <w:r w:rsidR="00646FB4" w:rsidRPr="002C4DCC">
        <w:t xml:space="preserve">с кадастровым номером </w:t>
      </w:r>
      <w:r w:rsidR="00875569" w:rsidRPr="002C4DCC">
        <w:t>77:03:0003016:3</w:t>
      </w:r>
      <w:r w:rsidR="00F55418" w:rsidRPr="002C4DCC">
        <w:t xml:space="preserve">, общей площадью </w:t>
      </w:r>
      <w:r w:rsidR="00875569" w:rsidRPr="002C4DCC">
        <w:t>3 009 +/-19</w:t>
      </w:r>
      <w:r w:rsidR="00F55418" w:rsidRPr="002C4DCC">
        <w:t xml:space="preserve"> </w:t>
      </w:r>
      <w:proofErr w:type="spellStart"/>
      <w:r w:rsidR="00F55418" w:rsidRPr="002C4DCC">
        <w:t>кв.м</w:t>
      </w:r>
      <w:proofErr w:type="spellEnd"/>
      <w:r w:rsidR="00F55418" w:rsidRPr="002C4DCC">
        <w:t>., категория земель: Земли населенных пунктов, вид разрешенного использования</w:t>
      </w:r>
      <w:r w:rsidR="00BD2B72" w:rsidRPr="002C4DCC">
        <w:t xml:space="preserve">: 2.6.0 - 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 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w:t>
      </w:r>
      <w:r w:rsidR="00BD2B72" w:rsidRPr="002C4DCC">
        <w:lastRenderedPageBreak/>
        <w:t>более 15% от общей площади дома; 3.5.1.0 -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4.9.0 -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2.7.1.0</w:t>
      </w:r>
      <w:r w:rsidR="00314FB3" w:rsidRPr="002C4DCC">
        <w:t xml:space="preserve">, </w:t>
      </w:r>
      <w:r w:rsidR="00F55418" w:rsidRPr="002C4DCC">
        <w:t xml:space="preserve">расположенный по адресу: </w:t>
      </w:r>
      <w:r w:rsidR="00FD25DA" w:rsidRPr="002C4DCC">
        <w:t>г</w:t>
      </w:r>
      <w:r w:rsidR="00CA372C" w:rsidRPr="002C4DCC">
        <w:t>.</w:t>
      </w:r>
      <w:r w:rsidR="00FD25DA" w:rsidRPr="002C4DCC">
        <w:t xml:space="preserve"> Москва, ул</w:t>
      </w:r>
      <w:r w:rsidR="00CA372C" w:rsidRPr="002C4DCC">
        <w:t>.</w:t>
      </w:r>
      <w:r w:rsidR="00FD25DA" w:rsidRPr="002C4DCC">
        <w:t xml:space="preserve"> Большая Черкизовская, вл</w:t>
      </w:r>
      <w:r w:rsidR="00CA372C" w:rsidRPr="002C4DCC">
        <w:t>.</w:t>
      </w:r>
      <w:r w:rsidR="00FD25DA" w:rsidRPr="002C4DCC">
        <w:t xml:space="preserve"> 4</w:t>
      </w:r>
      <w:r w:rsidR="00F55418" w:rsidRPr="002C4DCC">
        <w:t>,</w:t>
      </w:r>
      <w:r w:rsidR="00646FB4" w:rsidRPr="002C4DCC">
        <w:t xml:space="preserve"> принадлежащий Застройщику на праве аренды</w:t>
      </w:r>
      <w:r w:rsidR="00635D91" w:rsidRPr="002C4DCC">
        <w:t xml:space="preserve"> на основании </w:t>
      </w:r>
      <w:r w:rsidR="00635D91" w:rsidRPr="002C4DCC">
        <w:rPr>
          <w:rFonts w:cs="Times New Roman"/>
        </w:rPr>
        <w:t xml:space="preserve">договора аренды земельного участка № </w:t>
      </w:r>
      <w:r w:rsidR="00145514" w:rsidRPr="002C4DCC">
        <w:rPr>
          <w:rFonts w:cs="Times New Roman"/>
        </w:rPr>
        <w:t xml:space="preserve">М-03-025034 </w:t>
      </w:r>
      <w:r w:rsidR="00635D91" w:rsidRPr="002C4DCC">
        <w:rPr>
          <w:rFonts w:cs="Times New Roman"/>
        </w:rPr>
        <w:t xml:space="preserve">от </w:t>
      </w:r>
      <w:r w:rsidR="00145514" w:rsidRPr="002C4DCC">
        <w:rPr>
          <w:rFonts w:cs="Times New Roman"/>
        </w:rPr>
        <w:t>29.07.2005</w:t>
      </w:r>
      <w:r w:rsidR="00635D91" w:rsidRPr="002C4DCC">
        <w:rPr>
          <w:rFonts w:cs="Times New Roman"/>
        </w:rPr>
        <w:t>г</w:t>
      </w:r>
      <w:r w:rsidR="00145514" w:rsidRPr="002C4DCC">
        <w:rPr>
          <w:rFonts w:cs="Times New Roman"/>
        </w:rPr>
        <w:t xml:space="preserve">., </w:t>
      </w:r>
      <w:r w:rsidR="00635D91" w:rsidRPr="002C4DCC">
        <w:rPr>
          <w:rFonts w:cs="Times New Roman"/>
        </w:rPr>
        <w:t>зарегистрированн</w:t>
      </w:r>
      <w:r w:rsidR="00145514" w:rsidRPr="002C4DCC">
        <w:rPr>
          <w:rFonts w:cs="Times New Roman"/>
        </w:rPr>
        <w:t>ого</w:t>
      </w:r>
      <w:r w:rsidR="00635D91" w:rsidRPr="002C4DCC">
        <w:rPr>
          <w:rFonts w:cs="Times New Roman"/>
        </w:rPr>
        <w:t xml:space="preserve"> в Едином государственном реестре недвижимости (ЕГРН) </w:t>
      </w:r>
      <w:r w:rsidR="00145514" w:rsidRPr="002C4DCC">
        <w:rPr>
          <w:rFonts w:cs="Times New Roman"/>
        </w:rPr>
        <w:t>19.10.2005г.</w:t>
      </w:r>
      <w:r w:rsidR="00635D91" w:rsidRPr="002C4DCC">
        <w:rPr>
          <w:rFonts w:cs="Times New Roman"/>
        </w:rPr>
        <w:t xml:space="preserve"> за номером </w:t>
      </w:r>
      <w:r w:rsidR="003E59CE" w:rsidRPr="002C4DCC">
        <w:rPr>
          <w:rFonts w:cs="Times New Roman"/>
        </w:rPr>
        <w:t>77-77-14/010/2005-1042</w:t>
      </w:r>
      <w:r w:rsidR="00646FB4" w:rsidRPr="002C4DCC">
        <w:t>.</w:t>
      </w:r>
    </w:p>
    <w:p w14:paraId="58BBC856" w14:textId="0802F6CC" w:rsidR="00A00CE3" w:rsidRPr="001467AE" w:rsidRDefault="00A00CE3" w:rsidP="00184C26">
      <w:pPr>
        <w:numPr>
          <w:ilvl w:val="1"/>
          <w:numId w:val="7"/>
        </w:numPr>
        <w:ind w:left="0" w:firstLine="567"/>
        <w:jc w:val="both"/>
      </w:pPr>
      <w:r w:rsidRPr="001467AE">
        <w:t xml:space="preserve">«Объект недвижимости» – </w:t>
      </w:r>
      <w:r w:rsidR="003E59CE" w:rsidRPr="001467AE">
        <w:rPr>
          <w:rFonts w:cs="Times New Roman"/>
        </w:rPr>
        <w:t>Жилой дом со встроенными помещениями общественного назначения и подземной автостоянкой</w:t>
      </w:r>
      <w:r w:rsidRPr="001467AE">
        <w:t xml:space="preserve">, строительство которого осуществляется </w:t>
      </w:r>
      <w:r w:rsidR="0075669A" w:rsidRPr="001467AE">
        <w:t>на Земельном участке</w:t>
      </w:r>
      <w:r w:rsidRPr="001467AE">
        <w:t>. Объект недвижимости имеет следующие технические характеристики:</w:t>
      </w:r>
    </w:p>
    <w:p w14:paraId="37017F4F" w14:textId="17E344B4" w:rsidR="009E030F" w:rsidRPr="00ED016A" w:rsidRDefault="009E030F" w:rsidP="00235BF6">
      <w:pPr>
        <w:numPr>
          <w:ilvl w:val="1"/>
          <w:numId w:val="6"/>
        </w:numPr>
        <w:tabs>
          <w:tab w:val="left" w:pos="851"/>
        </w:tabs>
        <w:ind w:left="0" w:firstLine="567"/>
        <w:jc w:val="both"/>
      </w:pPr>
      <w:r w:rsidRPr="00ED016A">
        <w:t xml:space="preserve">вид: </w:t>
      </w:r>
      <w:r w:rsidR="00DE4706" w:rsidRPr="00ED016A">
        <w:t>многоквартирный жилой дом</w:t>
      </w:r>
      <w:r w:rsidR="001467AE" w:rsidRPr="00ED016A">
        <w:t>;</w:t>
      </w:r>
      <w:r w:rsidRPr="00ED016A">
        <w:t xml:space="preserve"> </w:t>
      </w:r>
    </w:p>
    <w:p w14:paraId="4F7DBB09" w14:textId="3ED54C77" w:rsidR="009E030F" w:rsidRPr="00ED016A" w:rsidRDefault="009E030F" w:rsidP="00235BF6">
      <w:pPr>
        <w:numPr>
          <w:ilvl w:val="1"/>
          <w:numId w:val="6"/>
        </w:numPr>
        <w:tabs>
          <w:tab w:val="left" w:pos="851"/>
        </w:tabs>
        <w:ind w:left="0" w:firstLine="567"/>
        <w:jc w:val="both"/>
      </w:pPr>
      <w:r w:rsidRPr="00ED016A">
        <w:t xml:space="preserve">назначение: </w:t>
      </w:r>
      <w:r w:rsidR="00DE4706" w:rsidRPr="00ED016A">
        <w:t>жилое</w:t>
      </w:r>
      <w:r w:rsidR="001467AE" w:rsidRPr="00ED016A">
        <w:t>;</w:t>
      </w:r>
    </w:p>
    <w:p w14:paraId="257D3119" w14:textId="26EDE8A4" w:rsidR="009E030F" w:rsidRPr="00ED016A" w:rsidRDefault="009E030F" w:rsidP="00235BF6">
      <w:pPr>
        <w:numPr>
          <w:ilvl w:val="1"/>
          <w:numId w:val="6"/>
        </w:numPr>
        <w:tabs>
          <w:tab w:val="left" w:pos="851"/>
        </w:tabs>
        <w:ind w:left="0" w:firstLine="567"/>
        <w:jc w:val="both"/>
      </w:pPr>
      <w:r w:rsidRPr="00ED016A">
        <w:t>количество этажей</w:t>
      </w:r>
      <w:r w:rsidR="00DE4706" w:rsidRPr="00ED016A">
        <w:t xml:space="preserve">: </w:t>
      </w:r>
      <w:r w:rsidR="00BD301F">
        <w:t>13</w:t>
      </w:r>
      <w:r w:rsidR="00BD301F" w:rsidRPr="00ED016A">
        <w:t>+</w:t>
      </w:r>
      <w:r w:rsidR="00BD301F">
        <w:t>1</w:t>
      </w:r>
      <w:r w:rsidR="00DE4706" w:rsidRPr="00ED016A">
        <w:t xml:space="preserve"> подземных</w:t>
      </w:r>
      <w:r w:rsidR="001467AE" w:rsidRPr="00ED016A">
        <w:t>;</w:t>
      </w:r>
    </w:p>
    <w:p w14:paraId="4D29BAFE" w14:textId="1002992C" w:rsidR="009E030F" w:rsidRPr="00ED016A" w:rsidRDefault="009E030F" w:rsidP="00235BF6">
      <w:pPr>
        <w:numPr>
          <w:ilvl w:val="1"/>
          <w:numId w:val="6"/>
        </w:numPr>
        <w:tabs>
          <w:tab w:val="left" w:pos="851"/>
        </w:tabs>
        <w:ind w:left="0" w:firstLine="567"/>
        <w:jc w:val="both"/>
      </w:pPr>
      <w:r w:rsidRPr="00ED016A">
        <w:t xml:space="preserve">общая площадь (проектная): </w:t>
      </w:r>
      <w:r w:rsidR="00BD301F">
        <w:t>8604,9</w:t>
      </w:r>
      <w:r w:rsidR="00BD301F" w:rsidRPr="00ED016A">
        <w:t xml:space="preserve"> </w:t>
      </w:r>
      <w:proofErr w:type="spellStart"/>
      <w:proofErr w:type="gramStart"/>
      <w:r w:rsidR="00827CF5" w:rsidRPr="00ED016A">
        <w:t>кв.м</w:t>
      </w:r>
      <w:proofErr w:type="spellEnd"/>
      <w:proofErr w:type="gramEnd"/>
      <w:r w:rsidR="00827CF5" w:rsidRPr="00ED016A">
        <w:t>;</w:t>
      </w:r>
    </w:p>
    <w:p w14:paraId="335EAD5C" w14:textId="1C72C56C" w:rsidR="009E030F" w:rsidRPr="00ED016A" w:rsidRDefault="009E030F" w:rsidP="000B4E88">
      <w:pPr>
        <w:numPr>
          <w:ilvl w:val="1"/>
          <w:numId w:val="6"/>
        </w:numPr>
        <w:tabs>
          <w:tab w:val="left" w:pos="851"/>
        </w:tabs>
        <w:ind w:left="0" w:firstLine="567"/>
        <w:jc w:val="both"/>
      </w:pPr>
      <w:r w:rsidRPr="00ED016A">
        <w:t xml:space="preserve">материал наружных стен: </w:t>
      </w:r>
      <w:r w:rsidR="00D50029">
        <w:t xml:space="preserve">монолитный железобетонный каркас </w:t>
      </w:r>
      <w:r w:rsidR="000B4E88">
        <w:t>со</w:t>
      </w:r>
      <w:r w:rsidR="00D50029">
        <w:t xml:space="preserve"> стенами из мелкоштучных каменных материалов (кирпич, керамические камни, блоки и др.), с эффективным негорючим утеплителем, подсистема с облицовкой бетонной плиткой в соответствии с проектом</w:t>
      </w:r>
      <w:r w:rsidR="00FE4401" w:rsidRPr="00ED016A">
        <w:t>;</w:t>
      </w:r>
    </w:p>
    <w:p w14:paraId="522D5E37" w14:textId="1B57256F" w:rsidR="009E030F" w:rsidRPr="00ED016A" w:rsidRDefault="009E030F" w:rsidP="00235BF6">
      <w:pPr>
        <w:numPr>
          <w:ilvl w:val="1"/>
          <w:numId w:val="6"/>
        </w:numPr>
        <w:tabs>
          <w:tab w:val="left" w:pos="851"/>
        </w:tabs>
        <w:ind w:left="0" w:firstLine="567"/>
        <w:jc w:val="both"/>
      </w:pPr>
      <w:r w:rsidRPr="00ED016A">
        <w:t xml:space="preserve">материал поэтажных перекрытий: </w:t>
      </w:r>
      <w:r w:rsidR="00FE4401" w:rsidRPr="00ED016A">
        <w:t>монолитное железобетон;</w:t>
      </w:r>
    </w:p>
    <w:p w14:paraId="31843BDF" w14:textId="0B205B80" w:rsidR="009E030F" w:rsidRPr="00ED016A" w:rsidRDefault="009E030F" w:rsidP="00235BF6">
      <w:pPr>
        <w:numPr>
          <w:ilvl w:val="1"/>
          <w:numId w:val="6"/>
        </w:numPr>
        <w:tabs>
          <w:tab w:val="left" w:pos="851"/>
        </w:tabs>
        <w:ind w:left="0" w:firstLine="567"/>
        <w:jc w:val="both"/>
      </w:pPr>
      <w:r w:rsidRPr="00ED016A">
        <w:t>класс энергоэффективности</w:t>
      </w:r>
      <w:r w:rsidR="00085215" w:rsidRPr="00ED016A">
        <w:t xml:space="preserve">: </w:t>
      </w:r>
      <w:r w:rsidR="006855C6" w:rsidRPr="006855C6">
        <w:t>«А+» (высочайший)</w:t>
      </w:r>
      <w:r w:rsidR="006855C6">
        <w:t>;</w:t>
      </w:r>
    </w:p>
    <w:p w14:paraId="38F9B653" w14:textId="722E7C3A" w:rsidR="00D956DD" w:rsidRPr="00ED016A" w:rsidRDefault="009E030F" w:rsidP="00235BF6">
      <w:pPr>
        <w:numPr>
          <w:ilvl w:val="1"/>
          <w:numId w:val="6"/>
        </w:numPr>
        <w:tabs>
          <w:tab w:val="left" w:pos="851"/>
        </w:tabs>
        <w:ind w:left="0" w:firstLine="567"/>
        <w:jc w:val="both"/>
      </w:pPr>
      <w:r w:rsidRPr="00ED016A">
        <w:t xml:space="preserve">класс сейсмостойкости: </w:t>
      </w:r>
      <w:r w:rsidR="006102B9" w:rsidRPr="00ED016A">
        <w:t>назначение класса не требуется, так как область применения документов, определяющих класс сейсмостойкости, устанавливает требования к зданиям и сооружениям, расположенных в районах сейсмичностью 7, 8, 9 и 10 баллов (СП 442.1325800.2019). Многоквартирный дом находится в районе сейсмической интенсивностью менее 6 баллов (СП 14.13330.2018)</w:t>
      </w:r>
      <w:r w:rsidR="00827CF5" w:rsidRPr="005033B0">
        <w:t>.</w:t>
      </w:r>
    </w:p>
    <w:p w14:paraId="14645B6F" w14:textId="77777777" w:rsidR="00111B86" w:rsidRPr="002C4DCC" w:rsidRDefault="00A00CE3" w:rsidP="00184C26">
      <w:pPr>
        <w:numPr>
          <w:ilvl w:val="1"/>
          <w:numId w:val="7"/>
        </w:numPr>
        <w:ind w:left="0" w:firstLine="567"/>
        <w:jc w:val="both"/>
        <w:rPr>
          <w:rFonts w:cs="Times New Roman"/>
        </w:rPr>
      </w:pPr>
      <w:r w:rsidRPr="002C4DCC">
        <w:rPr>
          <w:rFonts w:cs="Times New Roman"/>
          <w:bCs/>
        </w:rPr>
        <w:t xml:space="preserve">«Окончание строительства </w:t>
      </w:r>
      <w:r w:rsidRPr="002C4DCC">
        <w:rPr>
          <w:rFonts w:cs="Times New Roman"/>
        </w:rPr>
        <w:t>Объекта недвижимости</w:t>
      </w:r>
      <w:r w:rsidRPr="002C4DCC">
        <w:rPr>
          <w:rFonts w:cs="Times New Roman"/>
          <w:bCs/>
        </w:rPr>
        <w:t xml:space="preserve">» </w:t>
      </w:r>
      <w:r w:rsidRPr="002C4DCC">
        <w:t xml:space="preserve">– </w:t>
      </w:r>
      <w:r w:rsidRPr="002C4DCC">
        <w:rPr>
          <w:rFonts w:cs="Times New Roman"/>
        </w:rPr>
        <w:t>получение разрешения на ввод Объекта недвижимости в эксплуатацию в установленном законодательством порядке.</w:t>
      </w:r>
    </w:p>
    <w:p w14:paraId="6914658C" w14:textId="74584A2E" w:rsidR="00A00CE3" w:rsidRPr="002C4DCC" w:rsidRDefault="00A00CE3" w:rsidP="00184C26">
      <w:pPr>
        <w:numPr>
          <w:ilvl w:val="1"/>
          <w:numId w:val="7"/>
        </w:numPr>
        <w:ind w:left="0" w:firstLine="567"/>
        <w:jc w:val="both"/>
        <w:rPr>
          <w:rFonts w:cs="Times New Roman"/>
        </w:rPr>
      </w:pPr>
      <w:r w:rsidRPr="002C4DCC">
        <w:rPr>
          <w:rFonts w:cs="Times New Roman"/>
          <w:bCs/>
        </w:rPr>
        <w:t xml:space="preserve">«Объект долевого строительства» </w:t>
      </w:r>
      <w:r w:rsidRPr="002C4DCC">
        <w:t xml:space="preserve">– </w:t>
      </w:r>
      <w:r w:rsidR="009B45B5">
        <w:rPr>
          <w:rFonts w:cs="Times New Roman"/>
        </w:rPr>
        <w:t>квартира</w:t>
      </w:r>
      <w:r w:rsidRPr="002C4DCC">
        <w:t>,</w:t>
      </w:r>
      <w:r w:rsidR="0075669A" w:rsidRPr="002C4DCC">
        <w:t xml:space="preserve"> указанн</w:t>
      </w:r>
      <w:r w:rsidR="009B45B5">
        <w:t>ая</w:t>
      </w:r>
      <w:r w:rsidR="0075669A" w:rsidRPr="002C4DCC">
        <w:t xml:space="preserve"> в п.2.3. Договора,</w:t>
      </w:r>
      <w:r w:rsidRPr="002C4DCC">
        <w:t xml:space="preserve"> </w:t>
      </w:r>
      <w:r w:rsidR="009B45B5" w:rsidRPr="002C4DCC">
        <w:rPr>
          <w:rFonts w:cs="Times New Roman"/>
          <w:color w:val="auto"/>
        </w:rPr>
        <w:t>подлежащ</w:t>
      </w:r>
      <w:r w:rsidR="009B45B5">
        <w:rPr>
          <w:rFonts w:cs="Times New Roman"/>
          <w:color w:val="auto"/>
        </w:rPr>
        <w:t>ая</w:t>
      </w:r>
      <w:r w:rsidR="009B45B5" w:rsidRPr="002C4DCC">
        <w:rPr>
          <w:color w:val="auto"/>
        </w:rPr>
        <w:t xml:space="preserve"> </w:t>
      </w:r>
      <w:r w:rsidRPr="002C4DCC">
        <w:rPr>
          <w:color w:val="auto"/>
        </w:rPr>
        <w:t xml:space="preserve">передаче Участнику после </w:t>
      </w:r>
      <w:r w:rsidRPr="002C4DCC">
        <w:rPr>
          <w:rFonts w:cs="Times New Roman"/>
        </w:rPr>
        <w:t>получения</w:t>
      </w:r>
      <w:r w:rsidR="00D956DD" w:rsidRPr="002C4DCC">
        <w:rPr>
          <w:rFonts w:cs="Times New Roman"/>
        </w:rPr>
        <w:t xml:space="preserve"> Застройщиком</w:t>
      </w:r>
      <w:r w:rsidRPr="002C4DCC">
        <w:rPr>
          <w:rFonts w:cs="Times New Roman"/>
        </w:rPr>
        <w:t xml:space="preserve"> разрешения на ввод в эксплуатацию Объекта недвижимости и </w:t>
      </w:r>
      <w:r w:rsidR="009B45B5" w:rsidRPr="002C4DCC">
        <w:rPr>
          <w:rFonts w:cs="Times New Roman"/>
        </w:rPr>
        <w:t>входящ</w:t>
      </w:r>
      <w:r w:rsidR="009B45B5">
        <w:rPr>
          <w:rFonts w:cs="Times New Roman"/>
        </w:rPr>
        <w:t>ая</w:t>
      </w:r>
      <w:r w:rsidR="009B45B5" w:rsidRPr="002C4DCC">
        <w:rPr>
          <w:rFonts w:cs="Times New Roman"/>
        </w:rPr>
        <w:t xml:space="preserve"> </w:t>
      </w:r>
      <w:r w:rsidRPr="002C4DCC">
        <w:rPr>
          <w:rFonts w:cs="Times New Roman"/>
        </w:rPr>
        <w:t>в состав указанного Объекта недвижимости, строящегося с привлечением денежных средств Участника</w:t>
      </w:r>
      <w:r w:rsidR="00C41FA6" w:rsidRPr="002C4DCC">
        <w:rPr>
          <w:rFonts w:cs="Times New Roman"/>
        </w:rPr>
        <w:t>.</w:t>
      </w:r>
    </w:p>
    <w:p w14:paraId="69F62DBC" w14:textId="53B73379" w:rsidR="009E030F" w:rsidRPr="002C4DCC" w:rsidRDefault="00A00CE3" w:rsidP="00184C26">
      <w:pPr>
        <w:numPr>
          <w:ilvl w:val="1"/>
          <w:numId w:val="7"/>
        </w:numPr>
        <w:ind w:left="0" w:firstLine="567"/>
        <w:jc w:val="both"/>
      </w:pPr>
      <w:r w:rsidRPr="002C4DCC">
        <w:t>«</w:t>
      </w:r>
      <w:r w:rsidR="00B73EE6" w:rsidRPr="002C4DCC">
        <w:t>Общая п</w:t>
      </w:r>
      <w:r w:rsidRPr="002C4DCC">
        <w:t>лощадь</w:t>
      </w:r>
      <w:r w:rsidR="00AE087A" w:rsidRPr="002C4DCC">
        <w:t xml:space="preserve"> объекта долевого строительства</w:t>
      </w:r>
      <w:r w:rsidRPr="002C4DCC">
        <w:t>» –</w:t>
      </w:r>
      <w:r w:rsidR="00644133" w:rsidRPr="002C4DCC">
        <w:t xml:space="preserve"> </w:t>
      </w:r>
      <w:r w:rsidRPr="002C4DCC">
        <w:t>сумма площадей всех частей Объекта долевого строительства</w:t>
      </w:r>
      <w:r w:rsidR="00DA5663" w:rsidRPr="002C4DCC">
        <w:t xml:space="preserve"> (то есть площадь объекта долевого строительства в соответствии с проектной документацией)</w:t>
      </w:r>
      <w:r w:rsidR="00436DC8" w:rsidRPr="002C4DCC">
        <w:t>, явля</w:t>
      </w:r>
      <w:r w:rsidR="00DA5663" w:rsidRPr="002C4DCC">
        <w:t>ющаяся</w:t>
      </w:r>
      <w:r w:rsidR="00436DC8" w:rsidRPr="002C4DCC">
        <w:t xml:space="preserve"> ориентировочной в результате возникновения неизбежной погрешности при проведении строительно-монтажных работ.</w:t>
      </w:r>
    </w:p>
    <w:p w14:paraId="363E917C" w14:textId="75175552" w:rsidR="004B6B00" w:rsidRPr="002C4DCC" w:rsidRDefault="004B6B00" w:rsidP="001C3B06">
      <w:pPr>
        <w:numPr>
          <w:ilvl w:val="1"/>
          <w:numId w:val="7"/>
        </w:numPr>
        <w:ind w:left="0" w:firstLine="567"/>
        <w:jc w:val="both"/>
      </w:pPr>
      <w:r w:rsidRPr="002C4DCC">
        <w:t>«Общая приведенная площадь объекта долевого строительства</w:t>
      </w:r>
      <w:r w:rsidR="00317B60" w:rsidRPr="002C4DCC">
        <w:t>» - сумма площадей всех частей Объекта долевого строительства площадь с учетом летних помещений с применением понижающего коэффициента для летнего помещения</w:t>
      </w:r>
      <w:r w:rsidR="0039496C">
        <w:t xml:space="preserve"> (для лоджий -0,5, для балконов - 0,3, для террас </w:t>
      </w:r>
      <w:r w:rsidR="005504C6">
        <w:noBreakHyphen/>
      </w:r>
      <w:r w:rsidR="0039496C">
        <w:t xml:space="preserve"> 0,3</w:t>
      </w:r>
      <w:r w:rsidR="005504C6">
        <w:t>).</w:t>
      </w:r>
    </w:p>
    <w:p w14:paraId="18F17EC1" w14:textId="79D009A3" w:rsidR="00A00CE3" w:rsidRPr="002C4DCC" w:rsidRDefault="00A00CE3" w:rsidP="00184C26">
      <w:pPr>
        <w:numPr>
          <w:ilvl w:val="1"/>
          <w:numId w:val="7"/>
        </w:numPr>
        <w:ind w:left="0" w:firstLine="567"/>
        <w:jc w:val="both"/>
        <w:rPr>
          <w:rFonts w:cs="Times New Roman"/>
          <w:color w:val="auto"/>
        </w:rPr>
      </w:pPr>
      <w:r w:rsidRPr="002C4DCC">
        <w:rPr>
          <w:rFonts w:cs="Times New Roman"/>
        </w:rPr>
        <w:t xml:space="preserve">«Окончательная </w:t>
      </w:r>
      <w:r w:rsidR="00573CC4" w:rsidRPr="002C4DCC">
        <w:rPr>
          <w:rFonts w:cs="Times New Roman"/>
        </w:rPr>
        <w:t>П</w:t>
      </w:r>
      <w:r w:rsidRPr="002C4DCC">
        <w:rPr>
          <w:rFonts w:cs="Times New Roman"/>
        </w:rPr>
        <w:t>лощадь</w:t>
      </w:r>
      <w:r w:rsidR="004456C5">
        <w:rPr>
          <w:rFonts w:cs="Times New Roman"/>
        </w:rPr>
        <w:t xml:space="preserve">/Окончательная приведенная площадь </w:t>
      </w:r>
      <w:r w:rsidR="004456C5" w:rsidRPr="002C4DCC">
        <w:rPr>
          <w:rFonts w:cs="Times New Roman"/>
        </w:rPr>
        <w:t>объекта долевого строительства</w:t>
      </w:r>
      <w:r w:rsidRPr="002C4DCC">
        <w:rPr>
          <w:rFonts w:cs="Times New Roman"/>
        </w:rPr>
        <w:t>» – сумма площадей всех частей Объекта долевого строительства,</w:t>
      </w:r>
      <w:r w:rsidR="00AE087A" w:rsidRPr="002C4DCC">
        <w:rPr>
          <w:rFonts w:cs="Times New Roman"/>
        </w:rPr>
        <w:t xml:space="preserve"> </w:t>
      </w:r>
      <w:r w:rsidRPr="002C4DCC">
        <w:t>которая определяется после проведения технического учета и инвентаризации</w:t>
      </w:r>
      <w:r w:rsidR="00436DC8" w:rsidRPr="002C4DCC">
        <w:t xml:space="preserve"> и</w:t>
      </w:r>
      <w:r w:rsidR="00685153" w:rsidRPr="002C4DCC">
        <w:t>/</w:t>
      </w:r>
      <w:r w:rsidR="00436DC8" w:rsidRPr="002C4DCC">
        <w:t xml:space="preserve">или </w:t>
      </w:r>
      <w:r w:rsidR="00685153" w:rsidRPr="002C4DCC">
        <w:t>кадастровых работ</w:t>
      </w:r>
      <w:r w:rsidR="00E761AF">
        <w:t>,</w:t>
      </w:r>
      <w:r w:rsidR="00685153" w:rsidRPr="002C4DCC">
        <w:t xml:space="preserve"> </w:t>
      </w:r>
      <w:r w:rsidR="00573CC4" w:rsidRPr="002C4DCC">
        <w:t>осуществляемых привлеченным Застройщиком кадастровым инженером или уполномоченной организацией на предмет установления внутренних размеров Объекта недвижимости, в т.ч. Объекта долевого строительства</w:t>
      </w:r>
      <w:r w:rsidR="00573CC4" w:rsidRPr="002C4DCC">
        <w:rPr>
          <w:rFonts w:ascii="Arial Narrow" w:hAnsi="Arial Narrow" w:cs="Times New Roman"/>
        </w:rPr>
        <w:t xml:space="preserve">. </w:t>
      </w:r>
    </w:p>
    <w:p w14:paraId="6DD47673" w14:textId="77777777" w:rsidR="00A00CE3" w:rsidRPr="002C4DCC" w:rsidRDefault="00A00CE3" w:rsidP="00184C26">
      <w:pPr>
        <w:numPr>
          <w:ilvl w:val="1"/>
          <w:numId w:val="7"/>
        </w:numPr>
        <w:ind w:left="0" w:firstLine="567"/>
        <w:jc w:val="both"/>
        <w:rPr>
          <w:rFonts w:cs="Times New Roman"/>
          <w:color w:val="auto"/>
        </w:rPr>
      </w:pPr>
      <w:r w:rsidRPr="002C4DCC">
        <w:rPr>
          <w:rFonts w:cs="Times New Roman"/>
          <w:color w:val="auto"/>
        </w:rPr>
        <w:t xml:space="preserve">«Регистрирующий орган» – </w:t>
      </w:r>
      <w:r w:rsidRPr="002C4DCC">
        <w:rPr>
          <w:rFonts w:cs="Times New Roman"/>
        </w:rPr>
        <w:t>орган, осуществляющий государственный кадастровый учёт и государственную регистрацию прав</w:t>
      </w:r>
      <w:r w:rsidRPr="002C4DCC">
        <w:rPr>
          <w:rFonts w:cs="Times New Roman"/>
          <w:color w:val="auto"/>
        </w:rPr>
        <w:t>.</w:t>
      </w:r>
    </w:p>
    <w:p w14:paraId="0AD11B55" w14:textId="30A560C5" w:rsidR="00A00CE3" w:rsidRPr="002C4DCC" w:rsidRDefault="00A00CE3" w:rsidP="00184C26">
      <w:pPr>
        <w:numPr>
          <w:ilvl w:val="1"/>
          <w:numId w:val="7"/>
        </w:numPr>
        <w:ind w:left="0" w:firstLine="567"/>
        <w:jc w:val="both"/>
        <w:rPr>
          <w:rFonts w:cs="Times New Roman"/>
        </w:rPr>
      </w:pPr>
      <w:r w:rsidRPr="002C4DCC">
        <w:rPr>
          <w:rFonts w:cs="Times New Roman"/>
        </w:rPr>
        <w:t xml:space="preserve">«Банк» </w:t>
      </w:r>
      <w:r w:rsidR="00E761AF" w:rsidRPr="002C4DCC">
        <w:t>–</w:t>
      </w:r>
      <w:r w:rsidRPr="002C4DCC">
        <w:rPr>
          <w:rFonts w:cs="Times New Roman"/>
        </w:rPr>
        <w:t xml:space="preserve"> уполномоченный банк (</w:t>
      </w:r>
      <w:proofErr w:type="spellStart"/>
      <w:r w:rsidRPr="002C4DCC">
        <w:rPr>
          <w:rFonts w:cs="Times New Roman"/>
        </w:rPr>
        <w:t>эскроу</w:t>
      </w:r>
      <w:proofErr w:type="spellEnd"/>
      <w:r w:rsidRPr="002C4DCC">
        <w:rPr>
          <w:rFonts w:cs="Times New Roman"/>
        </w:rPr>
        <w:t xml:space="preserve">-агент), открывающий специальный </w:t>
      </w:r>
      <w:proofErr w:type="spellStart"/>
      <w:r w:rsidRPr="002C4DCC">
        <w:rPr>
          <w:rFonts w:cs="Times New Roman"/>
        </w:rPr>
        <w:t>эскроу</w:t>
      </w:r>
      <w:proofErr w:type="spellEnd"/>
      <w:r w:rsidR="00E761AF">
        <w:rPr>
          <w:rFonts w:cs="Times New Roman"/>
        </w:rPr>
        <w:t>-</w:t>
      </w:r>
      <w:r w:rsidRPr="002C4DCC">
        <w:rPr>
          <w:rFonts w:cs="Times New Roman"/>
        </w:rPr>
        <w:t xml:space="preserve">счет для учета и блокирования денежных средств, полученных банком от владельца счета - Участника (депонента) в счет уплаты цены </w:t>
      </w:r>
      <w:r w:rsidR="006C1123" w:rsidRPr="002C4DCC">
        <w:rPr>
          <w:rFonts w:cs="Times New Roman"/>
        </w:rPr>
        <w:t>Договора</w:t>
      </w:r>
      <w:r w:rsidRPr="002C4DCC">
        <w:rPr>
          <w:rFonts w:cs="Times New Roman"/>
        </w:rPr>
        <w:t xml:space="preserve"> в отношении </w:t>
      </w:r>
      <w:r w:rsidR="006C1123" w:rsidRPr="002C4DCC">
        <w:rPr>
          <w:rFonts w:cs="Times New Roman"/>
        </w:rPr>
        <w:t>О</w:t>
      </w:r>
      <w:r w:rsidRPr="002C4DCC">
        <w:rPr>
          <w:rFonts w:cs="Times New Roman"/>
        </w:rPr>
        <w:t xml:space="preserve">бъекта недвижимости, в целях передачи </w:t>
      </w:r>
      <w:proofErr w:type="spellStart"/>
      <w:r w:rsidRPr="002C4DCC">
        <w:rPr>
          <w:rFonts w:cs="Times New Roman"/>
        </w:rPr>
        <w:t>эскроу</w:t>
      </w:r>
      <w:proofErr w:type="spellEnd"/>
      <w:r w:rsidRPr="002C4DCC">
        <w:rPr>
          <w:rFonts w:cs="Times New Roman"/>
        </w:rPr>
        <w:t>-агентом таких средств Застройщику (бенефициару) при возникновении оснований перечисления Застройщику (бе</w:t>
      </w:r>
      <w:r w:rsidR="009E030F" w:rsidRPr="002C4DCC">
        <w:rPr>
          <w:rFonts w:cs="Times New Roman"/>
        </w:rPr>
        <w:t>нефициару) депонированной суммы.</w:t>
      </w:r>
    </w:p>
    <w:p w14:paraId="1312419B" w14:textId="0409EF2A" w:rsidR="009E030F" w:rsidRPr="002C4DCC" w:rsidRDefault="00C62CF7" w:rsidP="00184C26">
      <w:pPr>
        <w:numPr>
          <w:ilvl w:val="1"/>
          <w:numId w:val="7"/>
        </w:numPr>
        <w:ind w:left="0" w:firstLine="567"/>
        <w:jc w:val="both"/>
        <w:rPr>
          <w:rFonts w:cs="Times New Roman"/>
        </w:rPr>
      </w:pPr>
      <w:r w:rsidRPr="002C4DCC">
        <w:rPr>
          <w:rFonts w:cs="Times New Roman"/>
        </w:rPr>
        <w:t>«</w:t>
      </w:r>
      <w:r w:rsidR="009E030F" w:rsidRPr="002C4DCC">
        <w:rPr>
          <w:rFonts w:cs="Times New Roman"/>
        </w:rPr>
        <w:t>Инструкция по эксплуатации</w:t>
      </w:r>
      <w:r w:rsidRPr="002C4DCC">
        <w:rPr>
          <w:rFonts w:cs="Times New Roman"/>
        </w:rPr>
        <w:t>»</w:t>
      </w:r>
      <w:r w:rsidR="009E030F" w:rsidRPr="002C4DCC">
        <w:rPr>
          <w:rFonts w:cs="Times New Roman"/>
        </w:rPr>
        <w:t xml:space="preserve"> – документ, содержащий необходимую и достоверную информацию о правилах и об условиях эффективного и безопасного использования, сроке службы Объекта долевого строительства, систем инженерно-технического обеспечения, конструктивных элементов, изделий. </w:t>
      </w:r>
    </w:p>
    <w:p w14:paraId="3E6B93DA" w14:textId="64FA3F1C" w:rsidR="00C87954" w:rsidRPr="002C4DCC" w:rsidRDefault="00067A56" w:rsidP="00184C26">
      <w:pPr>
        <w:numPr>
          <w:ilvl w:val="1"/>
          <w:numId w:val="7"/>
        </w:numPr>
        <w:ind w:left="0" w:firstLine="567"/>
        <w:jc w:val="both"/>
        <w:rPr>
          <w:rFonts w:cs="Times New Roman"/>
        </w:rPr>
      </w:pPr>
      <w:r w:rsidRPr="002C4DCC">
        <w:rPr>
          <w:rFonts w:cs="Times New Roman"/>
        </w:rPr>
        <w:t>«</w:t>
      </w:r>
      <w:r w:rsidR="00C87954" w:rsidRPr="002C4DCC">
        <w:rPr>
          <w:rFonts w:cs="Times New Roman"/>
        </w:rPr>
        <w:t>Передаточный акт</w:t>
      </w:r>
      <w:r w:rsidRPr="002C4DCC">
        <w:rPr>
          <w:rFonts w:cs="Times New Roman"/>
        </w:rPr>
        <w:t>»</w:t>
      </w:r>
      <w:r w:rsidR="00C87954" w:rsidRPr="002C4DCC">
        <w:rPr>
          <w:rFonts w:cs="Times New Roman"/>
        </w:rPr>
        <w:t xml:space="preserve"> – документ, подписываемый Сторонами и подтверждающий </w:t>
      </w:r>
      <w:r w:rsidR="00C87954" w:rsidRPr="002C4DCC">
        <w:rPr>
          <w:rFonts w:cs="Times New Roman"/>
        </w:rPr>
        <w:lastRenderedPageBreak/>
        <w:t xml:space="preserve">передачу </w:t>
      </w:r>
      <w:r w:rsidR="00642947" w:rsidRPr="002C4DCC">
        <w:rPr>
          <w:rFonts w:cs="Times New Roman"/>
        </w:rPr>
        <w:t xml:space="preserve">Застройщиком </w:t>
      </w:r>
      <w:r w:rsidR="00C87954" w:rsidRPr="002C4DCC">
        <w:rPr>
          <w:rFonts w:cs="Times New Roman"/>
        </w:rPr>
        <w:t>Объекта долевого строительства</w:t>
      </w:r>
      <w:r w:rsidR="00642947" w:rsidRPr="002C4DCC">
        <w:rPr>
          <w:rFonts w:cs="Times New Roman"/>
        </w:rPr>
        <w:t xml:space="preserve"> </w:t>
      </w:r>
      <w:r w:rsidR="00C87954" w:rsidRPr="002C4DCC">
        <w:rPr>
          <w:rFonts w:cs="Times New Roman"/>
        </w:rPr>
        <w:t xml:space="preserve">и принятие его Участником. </w:t>
      </w:r>
    </w:p>
    <w:p w14:paraId="4013E30B" w14:textId="27FA636C" w:rsidR="00C87954" w:rsidRDefault="00067A56" w:rsidP="00184C26">
      <w:pPr>
        <w:numPr>
          <w:ilvl w:val="1"/>
          <w:numId w:val="7"/>
        </w:numPr>
        <w:ind w:left="0" w:firstLine="567"/>
        <w:jc w:val="both"/>
        <w:rPr>
          <w:rFonts w:cs="Times New Roman"/>
        </w:rPr>
      </w:pPr>
      <w:r w:rsidRPr="002C4DCC">
        <w:rPr>
          <w:rFonts w:cs="Times New Roman"/>
        </w:rPr>
        <w:t>«</w:t>
      </w:r>
      <w:r w:rsidR="00C87954" w:rsidRPr="002C4DCC">
        <w:rPr>
          <w:rFonts w:cs="Times New Roman"/>
        </w:rPr>
        <w:t>Применимое право</w:t>
      </w:r>
      <w:r w:rsidRPr="002C4DCC">
        <w:rPr>
          <w:rFonts w:cs="Times New Roman"/>
        </w:rPr>
        <w:t>»</w:t>
      </w:r>
      <w:r w:rsidR="00C87954" w:rsidRPr="002C4DCC">
        <w:rPr>
          <w:rFonts w:cs="Times New Roman"/>
        </w:rPr>
        <w:t xml:space="preserve"> - федеральные нормативно-правовые акты, принятые в Российской Федерации, нормативно-правовые акты, принятые в субъектах Российской Федерации, нормативно-правовые акты, принятые органами местного самоуправления, которые распространяются на Стороны и их отношения по Договору, в том числе технические регламенты, стандарты, правила и другие обязательные и рекомендуемые к применению документы.</w:t>
      </w:r>
    </w:p>
    <w:p w14:paraId="4BC4DDFB" w14:textId="77777777" w:rsidR="00895B9C" w:rsidRPr="002C4DCC" w:rsidRDefault="00895B9C" w:rsidP="00024C8B">
      <w:pPr>
        <w:ind w:left="567"/>
        <w:jc w:val="both"/>
        <w:rPr>
          <w:rFonts w:cs="Times New Roman"/>
        </w:rPr>
      </w:pPr>
    </w:p>
    <w:p w14:paraId="7170E20F" w14:textId="77777777" w:rsidR="00A00CE3" w:rsidRPr="002C4DCC" w:rsidRDefault="00A00CE3" w:rsidP="00A03FD0">
      <w:pPr>
        <w:numPr>
          <w:ilvl w:val="0"/>
          <w:numId w:val="6"/>
        </w:numPr>
        <w:spacing w:before="120" w:after="120"/>
        <w:ind w:left="0" w:firstLine="0"/>
        <w:jc w:val="center"/>
        <w:rPr>
          <w:rFonts w:cs="Times New Roman"/>
          <w:b/>
          <w:bCs/>
          <w:color w:val="auto"/>
        </w:rPr>
      </w:pPr>
      <w:r w:rsidRPr="002C4DCC">
        <w:rPr>
          <w:rFonts w:cs="Times New Roman"/>
          <w:b/>
          <w:bCs/>
          <w:color w:val="auto"/>
        </w:rPr>
        <w:t>Предмет Договора</w:t>
      </w:r>
    </w:p>
    <w:p w14:paraId="129D4772" w14:textId="77777777" w:rsidR="00A00CE3" w:rsidRPr="002C4DCC" w:rsidRDefault="00A00CE3" w:rsidP="00184C26">
      <w:pPr>
        <w:numPr>
          <w:ilvl w:val="1"/>
          <w:numId w:val="8"/>
        </w:numPr>
        <w:ind w:left="0" w:firstLine="567"/>
        <w:jc w:val="both"/>
        <w:rPr>
          <w:rFonts w:cs="Times New Roman"/>
        </w:rPr>
      </w:pPr>
      <w:r w:rsidRPr="002C4DCC">
        <w:rPr>
          <w:rFonts w:cs="Times New Roman"/>
        </w:rPr>
        <w:t xml:space="preserve">Договор регулирует отношения Сторон, связанные с привлечением денежных средств Участника для долевого строительства Объекта недвижимости. </w:t>
      </w:r>
    </w:p>
    <w:p w14:paraId="36CAACC4" w14:textId="4C04D7AB" w:rsidR="00A00CE3" w:rsidRPr="002C4DCC" w:rsidRDefault="00A00CE3" w:rsidP="00184C26">
      <w:pPr>
        <w:numPr>
          <w:ilvl w:val="1"/>
          <w:numId w:val="8"/>
        </w:numPr>
        <w:ind w:left="0" w:firstLine="567"/>
        <w:jc w:val="both"/>
        <w:rPr>
          <w:rFonts w:cs="Times New Roman"/>
        </w:rPr>
      </w:pPr>
      <w:r w:rsidRPr="002C4DCC">
        <w:rPr>
          <w:rFonts w:cs="Times New Roman"/>
        </w:rPr>
        <w:t>В соответствии с положениями Договора Застройщик обязуется своими силами и (или) с привлечением третьих лиц (подрядчиков, субподрядчиков и иных лиц) построить (создать) Объект недвижимости, указанный в пункте 1.</w:t>
      </w:r>
      <w:r w:rsidR="00E6034B" w:rsidRPr="002C4DCC">
        <w:rPr>
          <w:rFonts w:cs="Times New Roman"/>
        </w:rPr>
        <w:t>4.</w:t>
      </w:r>
      <w:r w:rsidR="00642947" w:rsidRPr="002C4DCC">
        <w:rPr>
          <w:rFonts w:cs="Times New Roman"/>
        </w:rPr>
        <w:t xml:space="preserve"> </w:t>
      </w:r>
      <w:r w:rsidRPr="002C4DCC">
        <w:rPr>
          <w:rFonts w:cs="Times New Roman"/>
        </w:rPr>
        <w:t xml:space="preserve">Договора, и после получения разрешения на ввод в эксплуатацию Объекта недвижимости </w:t>
      </w:r>
      <w:r w:rsidR="007F0446" w:rsidRPr="002C4DCC">
        <w:rPr>
          <w:rFonts w:cs="Times New Roman"/>
        </w:rPr>
        <w:t>и после уплаты Участником цены Договора в полном объеме передать ему Объект долевого строительства, а Участник обязуется уплатить цену Договора и принять Объект долевого строительства в порядке и на условиях, предусмотренных Договором</w:t>
      </w:r>
      <w:r w:rsidRPr="002C4DCC">
        <w:rPr>
          <w:rFonts w:cs="Times New Roman"/>
        </w:rPr>
        <w:t xml:space="preserve">. </w:t>
      </w:r>
    </w:p>
    <w:p w14:paraId="1852B891" w14:textId="660E4149" w:rsidR="00A00CE3" w:rsidRDefault="00A00CE3" w:rsidP="00E34951">
      <w:pPr>
        <w:numPr>
          <w:ilvl w:val="1"/>
          <w:numId w:val="8"/>
        </w:numPr>
        <w:ind w:left="0" w:firstLine="567"/>
        <w:jc w:val="both"/>
        <w:rPr>
          <w:rFonts w:cs="Times New Roman"/>
        </w:rPr>
      </w:pPr>
      <w:r w:rsidRPr="002C4DCC">
        <w:rPr>
          <w:rFonts w:cs="Times New Roman"/>
        </w:rPr>
        <w:t>В соответствии с положениями законодательства Российской Федерации и на основании Договора у Участника в будущем возникнет право собственности на Объект долевого строительства, имеющий следующие технические характеристики:</w:t>
      </w:r>
    </w:p>
    <w:tbl>
      <w:tblPr>
        <w:tblW w:w="8784" w:type="dxa"/>
        <w:jc w:val="center"/>
        <w:tblLook w:val="04A0" w:firstRow="1" w:lastRow="0" w:firstColumn="1" w:lastColumn="0" w:noHBand="0" w:noVBand="1"/>
      </w:tblPr>
      <w:tblGrid>
        <w:gridCol w:w="3397"/>
        <w:gridCol w:w="3119"/>
        <w:gridCol w:w="2268"/>
      </w:tblGrid>
      <w:tr w:rsidR="00131AEB" w:rsidRPr="002C4DCC" w14:paraId="1FBF183C" w14:textId="77777777" w:rsidTr="00121E80">
        <w:trPr>
          <w:trHeight w:val="300"/>
          <w:jc w:val="center"/>
        </w:trPr>
        <w:tc>
          <w:tcPr>
            <w:tcW w:w="6516" w:type="dxa"/>
            <w:gridSpan w:val="2"/>
            <w:tcBorders>
              <w:top w:val="single" w:sz="4" w:space="0" w:color="auto"/>
              <w:left w:val="single" w:sz="4" w:space="0" w:color="auto"/>
              <w:bottom w:val="single" w:sz="4" w:space="0" w:color="auto"/>
              <w:right w:val="single" w:sz="4" w:space="0" w:color="auto"/>
            </w:tcBorders>
            <w:noWrap/>
            <w:vAlign w:val="center"/>
            <w:hideMark/>
          </w:tcPr>
          <w:p w14:paraId="07CEBE4F" w14:textId="77777777" w:rsidR="00131AEB" w:rsidRPr="002C4DCC" w:rsidRDefault="00131AEB" w:rsidP="00121E80">
            <w:pPr>
              <w:widowControl/>
              <w:autoSpaceDE/>
              <w:autoSpaceDN/>
              <w:adjustRightInd/>
              <w:ind w:firstLine="22"/>
              <w:rPr>
                <w:rFonts w:cs="Times New Roman"/>
              </w:rPr>
            </w:pPr>
            <w:r w:rsidRPr="002C4DCC">
              <w:rPr>
                <w:rFonts w:cs="Times New Roman"/>
              </w:rPr>
              <w:t>Условный номер</w:t>
            </w:r>
          </w:p>
        </w:tc>
        <w:tc>
          <w:tcPr>
            <w:tcW w:w="2268" w:type="dxa"/>
            <w:tcBorders>
              <w:top w:val="single" w:sz="4" w:space="0" w:color="auto"/>
              <w:left w:val="nil"/>
              <w:bottom w:val="single" w:sz="4" w:space="0" w:color="auto"/>
              <w:right w:val="single" w:sz="4" w:space="0" w:color="auto"/>
            </w:tcBorders>
            <w:noWrap/>
            <w:vAlign w:val="center"/>
            <w:hideMark/>
          </w:tcPr>
          <w:p w14:paraId="2167A203" w14:textId="5CBFFE2F" w:rsidR="00131AEB" w:rsidRPr="002C4DCC" w:rsidRDefault="00131AEB" w:rsidP="00121E80">
            <w:pPr>
              <w:widowControl/>
              <w:autoSpaceDE/>
              <w:autoSpaceDN/>
              <w:adjustRightInd/>
              <w:ind w:firstLine="22"/>
              <w:rPr>
                <w:rFonts w:cs="Times New Roman"/>
              </w:rPr>
            </w:pPr>
          </w:p>
        </w:tc>
      </w:tr>
      <w:tr w:rsidR="00131AEB" w:rsidRPr="002C4DCC" w14:paraId="406EC9B8" w14:textId="77777777" w:rsidTr="00121E80">
        <w:trPr>
          <w:trHeight w:val="300"/>
          <w:jc w:val="center"/>
        </w:trPr>
        <w:tc>
          <w:tcPr>
            <w:tcW w:w="6516" w:type="dxa"/>
            <w:gridSpan w:val="2"/>
            <w:tcBorders>
              <w:top w:val="single" w:sz="4" w:space="0" w:color="auto"/>
              <w:left w:val="single" w:sz="4" w:space="0" w:color="auto"/>
              <w:bottom w:val="single" w:sz="4" w:space="0" w:color="auto"/>
              <w:right w:val="single" w:sz="4" w:space="0" w:color="auto"/>
            </w:tcBorders>
            <w:noWrap/>
            <w:vAlign w:val="center"/>
            <w:hideMark/>
          </w:tcPr>
          <w:p w14:paraId="01118783" w14:textId="77777777" w:rsidR="00131AEB" w:rsidRPr="002C4DCC" w:rsidRDefault="00131AEB" w:rsidP="00121E80">
            <w:pPr>
              <w:widowControl/>
              <w:autoSpaceDE/>
              <w:autoSpaceDN/>
              <w:adjustRightInd/>
              <w:ind w:firstLine="22"/>
              <w:rPr>
                <w:rFonts w:cs="Times New Roman"/>
              </w:rPr>
            </w:pPr>
            <w:r w:rsidRPr="002C4DCC">
              <w:rPr>
                <w:rFonts w:cs="Times New Roman"/>
              </w:rPr>
              <w:t>Назначение объекта долевого строительства</w:t>
            </w:r>
          </w:p>
        </w:tc>
        <w:tc>
          <w:tcPr>
            <w:tcW w:w="2268" w:type="dxa"/>
            <w:tcBorders>
              <w:top w:val="nil"/>
              <w:left w:val="nil"/>
              <w:bottom w:val="single" w:sz="4" w:space="0" w:color="auto"/>
              <w:right w:val="single" w:sz="4" w:space="0" w:color="auto"/>
            </w:tcBorders>
            <w:noWrap/>
            <w:vAlign w:val="center"/>
            <w:hideMark/>
          </w:tcPr>
          <w:p w14:paraId="18884FEC" w14:textId="7A0C8D1C" w:rsidR="00131AEB" w:rsidRPr="002C4DCC" w:rsidRDefault="00FA1CD2" w:rsidP="00121E80">
            <w:pPr>
              <w:widowControl/>
              <w:autoSpaceDE/>
              <w:autoSpaceDN/>
              <w:adjustRightInd/>
              <w:ind w:firstLine="22"/>
              <w:rPr>
                <w:rFonts w:cs="Times New Roman"/>
              </w:rPr>
            </w:pPr>
            <w:r>
              <w:rPr>
                <w:rFonts w:cs="Times New Roman"/>
              </w:rPr>
              <w:t>Квартира</w:t>
            </w:r>
          </w:p>
        </w:tc>
      </w:tr>
      <w:tr w:rsidR="00131AEB" w:rsidRPr="002C4DCC" w14:paraId="33C4C5ED" w14:textId="77777777" w:rsidTr="00121E80">
        <w:trPr>
          <w:trHeight w:val="300"/>
          <w:jc w:val="center"/>
        </w:trPr>
        <w:tc>
          <w:tcPr>
            <w:tcW w:w="6516" w:type="dxa"/>
            <w:gridSpan w:val="2"/>
            <w:tcBorders>
              <w:top w:val="single" w:sz="4" w:space="0" w:color="auto"/>
              <w:left w:val="single" w:sz="4" w:space="0" w:color="auto"/>
              <w:bottom w:val="single" w:sz="4" w:space="0" w:color="auto"/>
              <w:right w:val="single" w:sz="4" w:space="0" w:color="auto"/>
            </w:tcBorders>
            <w:noWrap/>
            <w:vAlign w:val="center"/>
            <w:hideMark/>
          </w:tcPr>
          <w:p w14:paraId="753D6F48" w14:textId="77777777" w:rsidR="00131AEB" w:rsidRPr="002C4DCC" w:rsidRDefault="00131AEB" w:rsidP="00121E80">
            <w:pPr>
              <w:widowControl/>
              <w:autoSpaceDE/>
              <w:autoSpaceDN/>
              <w:adjustRightInd/>
              <w:ind w:firstLine="22"/>
              <w:rPr>
                <w:rFonts w:cs="Times New Roman"/>
              </w:rPr>
            </w:pPr>
            <w:r w:rsidRPr="002C4DCC">
              <w:rPr>
                <w:rFonts w:cs="Times New Roman"/>
              </w:rPr>
              <w:t>Этаж</w:t>
            </w:r>
          </w:p>
        </w:tc>
        <w:tc>
          <w:tcPr>
            <w:tcW w:w="2268" w:type="dxa"/>
            <w:tcBorders>
              <w:top w:val="nil"/>
              <w:left w:val="nil"/>
              <w:bottom w:val="single" w:sz="4" w:space="0" w:color="auto"/>
              <w:right w:val="single" w:sz="4" w:space="0" w:color="auto"/>
            </w:tcBorders>
            <w:noWrap/>
            <w:vAlign w:val="center"/>
            <w:hideMark/>
          </w:tcPr>
          <w:p w14:paraId="50E31C62" w14:textId="41942AD5" w:rsidR="00131AEB" w:rsidRPr="002C4DCC" w:rsidRDefault="00131AEB" w:rsidP="00121E80">
            <w:pPr>
              <w:widowControl/>
              <w:autoSpaceDE/>
              <w:autoSpaceDN/>
              <w:adjustRightInd/>
              <w:ind w:firstLine="22"/>
              <w:rPr>
                <w:rFonts w:cs="Times New Roman"/>
              </w:rPr>
            </w:pPr>
          </w:p>
        </w:tc>
      </w:tr>
      <w:tr w:rsidR="00FA1CD2" w:rsidRPr="002C4DCC" w14:paraId="2C8590DB" w14:textId="77777777" w:rsidTr="00121E80">
        <w:trPr>
          <w:trHeight w:val="300"/>
          <w:jc w:val="center"/>
        </w:trPr>
        <w:tc>
          <w:tcPr>
            <w:tcW w:w="6516" w:type="dxa"/>
            <w:gridSpan w:val="2"/>
            <w:tcBorders>
              <w:top w:val="single" w:sz="4" w:space="0" w:color="auto"/>
              <w:left w:val="single" w:sz="4" w:space="0" w:color="auto"/>
              <w:bottom w:val="single" w:sz="4" w:space="0" w:color="auto"/>
              <w:right w:val="single" w:sz="4" w:space="0" w:color="auto"/>
            </w:tcBorders>
            <w:noWrap/>
            <w:vAlign w:val="center"/>
          </w:tcPr>
          <w:p w14:paraId="1F635678" w14:textId="0EC6B23C" w:rsidR="00FA1CD2" w:rsidRPr="002C4DCC" w:rsidRDefault="00FA1CD2" w:rsidP="00121E80">
            <w:pPr>
              <w:widowControl/>
              <w:autoSpaceDE/>
              <w:autoSpaceDN/>
              <w:adjustRightInd/>
              <w:ind w:firstLine="22"/>
              <w:rPr>
                <w:rFonts w:cs="Times New Roman"/>
              </w:rPr>
            </w:pPr>
            <w:r>
              <w:rPr>
                <w:rFonts w:cs="Times New Roman"/>
              </w:rPr>
              <w:t>Номер подъезда</w:t>
            </w:r>
          </w:p>
        </w:tc>
        <w:tc>
          <w:tcPr>
            <w:tcW w:w="2268" w:type="dxa"/>
            <w:tcBorders>
              <w:top w:val="nil"/>
              <w:left w:val="nil"/>
              <w:bottom w:val="single" w:sz="4" w:space="0" w:color="auto"/>
              <w:right w:val="single" w:sz="4" w:space="0" w:color="auto"/>
            </w:tcBorders>
            <w:noWrap/>
            <w:vAlign w:val="center"/>
          </w:tcPr>
          <w:p w14:paraId="40F906C5" w14:textId="1329F087" w:rsidR="00FA1CD2" w:rsidRDefault="00FA1CD2" w:rsidP="00121E80">
            <w:pPr>
              <w:widowControl/>
              <w:autoSpaceDE/>
              <w:autoSpaceDN/>
              <w:adjustRightInd/>
              <w:ind w:firstLine="22"/>
              <w:rPr>
                <w:rFonts w:cs="Times New Roman"/>
              </w:rPr>
            </w:pPr>
          </w:p>
        </w:tc>
      </w:tr>
      <w:tr w:rsidR="00131AEB" w:rsidRPr="002C4DCC" w14:paraId="347CFB6B" w14:textId="77777777" w:rsidTr="00121E80">
        <w:trPr>
          <w:trHeight w:val="300"/>
          <w:jc w:val="center"/>
        </w:trPr>
        <w:tc>
          <w:tcPr>
            <w:tcW w:w="6516" w:type="dxa"/>
            <w:gridSpan w:val="2"/>
            <w:tcBorders>
              <w:top w:val="single" w:sz="4" w:space="0" w:color="auto"/>
              <w:left w:val="single" w:sz="4" w:space="0" w:color="auto"/>
              <w:bottom w:val="single" w:sz="4" w:space="0" w:color="auto"/>
              <w:right w:val="single" w:sz="4" w:space="0" w:color="auto"/>
            </w:tcBorders>
            <w:noWrap/>
            <w:vAlign w:val="center"/>
            <w:hideMark/>
          </w:tcPr>
          <w:p w14:paraId="1EE9E546" w14:textId="77777777" w:rsidR="00131AEB" w:rsidRPr="002C4DCC" w:rsidRDefault="00131AEB" w:rsidP="00121E80">
            <w:pPr>
              <w:widowControl/>
              <w:autoSpaceDE/>
              <w:autoSpaceDN/>
              <w:adjustRightInd/>
              <w:ind w:firstLine="22"/>
              <w:rPr>
                <w:rFonts w:cs="Times New Roman"/>
              </w:rPr>
            </w:pPr>
            <w:r w:rsidRPr="002C4DCC">
              <w:rPr>
                <w:rFonts w:cs="Times New Roman"/>
              </w:rPr>
              <w:t xml:space="preserve">Общая площадь Объекта долевого строительства </w:t>
            </w:r>
          </w:p>
        </w:tc>
        <w:tc>
          <w:tcPr>
            <w:tcW w:w="2268" w:type="dxa"/>
            <w:tcBorders>
              <w:top w:val="nil"/>
              <w:left w:val="nil"/>
              <w:bottom w:val="single" w:sz="4" w:space="0" w:color="auto"/>
              <w:right w:val="single" w:sz="4" w:space="0" w:color="auto"/>
            </w:tcBorders>
            <w:noWrap/>
            <w:vAlign w:val="center"/>
          </w:tcPr>
          <w:p w14:paraId="0E0D6F8C" w14:textId="4AFD26C3" w:rsidR="00131AEB" w:rsidRPr="002C4DCC" w:rsidRDefault="00131AEB" w:rsidP="00121E80">
            <w:pPr>
              <w:widowControl/>
              <w:autoSpaceDE/>
              <w:autoSpaceDN/>
              <w:adjustRightInd/>
              <w:ind w:firstLine="22"/>
              <w:rPr>
                <w:rFonts w:cs="Times New Roman"/>
              </w:rPr>
            </w:pPr>
          </w:p>
        </w:tc>
      </w:tr>
      <w:tr w:rsidR="00131AEB" w:rsidRPr="002C4DCC" w14:paraId="22FEB243" w14:textId="77777777" w:rsidTr="00121E80">
        <w:trPr>
          <w:trHeight w:val="300"/>
          <w:jc w:val="center"/>
        </w:trPr>
        <w:tc>
          <w:tcPr>
            <w:tcW w:w="6516" w:type="dxa"/>
            <w:gridSpan w:val="2"/>
            <w:tcBorders>
              <w:top w:val="single" w:sz="4" w:space="0" w:color="auto"/>
              <w:left w:val="single" w:sz="4" w:space="0" w:color="auto"/>
              <w:bottom w:val="single" w:sz="4" w:space="0" w:color="auto"/>
              <w:right w:val="single" w:sz="4" w:space="0" w:color="auto"/>
            </w:tcBorders>
            <w:noWrap/>
            <w:vAlign w:val="center"/>
          </w:tcPr>
          <w:p w14:paraId="39C5FC22" w14:textId="77777777" w:rsidR="00131AEB" w:rsidRPr="002C4DCC" w:rsidRDefault="00131AEB" w:rsidP="00121E80">
            <w:pPr>
              <w:widowControl/>
              <w:autoSpaceDE/>
              <w:autoSpaceDN/>
              <w:adjustRightInd/>
              <w:ind w:firstLine="22"/>
              <w:rPr>
                <w:rFonts w:cs="Times New Roman"/>
              </w:rPr>
            </w:pPr>
            <w:r w:rsidRPr="002C4DCC">
              <w:rPr>
                <w:rFonts w:cs="Times New Roman"/>
              </w:rPr>
              <w:t>Общая площадь Объекта долевого строительства без учета летних помещений (согласно пункту 5 статьи 15 Жилищного Кодекса Российской Федерации)</w:t>
            </w:r>
          </w:p>
        </w:tc>
        <w:tc>
          <w:tcPr>
            <w:tcW w:w="2268" w:type="dxa"/>
            <w:tcBorders>
              <w:top w:val="nil"/>
              <w:left w:val="nil"/>
              <w:bottom w:val="single" w:sz="4" w:space="0" w:color="auto"/>
              <w:right w:val="single" w:sz="4" w:space="0" w:color="auto"/>
            </w:tcBorders>
            <w:noWrap/>
            <w:vAlign w:val="center"/>
          </w:tcPr>
          <w:p w14:paraId="7B666A08" w14:textId="5B603293" w:rsidR="00131AEB" w:rsidRPr="002C4DCC" w:rsidRDefault="00131AEB" w:rsidP="00121E80">
            <w:pPr>
              <w:widowControl/>
              <w:autoSpaceDE/>
              <w:autoSpaceDN/>
              <w:adjustRightInd/>
              <w:ind w:firstLine="22"/>
              <w:rPr>
                <w:rFonts w:cs="Times New Roman"/>
              </w:rPr>
            </w:pPr>
          </w:p>
        </w:tc>
      </w:tr>
      <w:tr w:rsidR="00131AEB" w:rsidRPr="002C4DCC" w14:paraId="09AB2756" w14:textId="77777777" w:rsidTr="00121E80">
        <w:trPr>
          <w:trHeight w:val="300"/>
          <w:jc w:val="center"/>
        </w:trPr>
        <w:tc>
          <w:tcPr>
            <w:tcW w:w="6516" w:type="dxa"/>
            <w:gridSpan w:val="2"/>
            <w:tcBorders>
              <w:top w:val="single" w:sz="4" w:space="0" w:color="auto"/>
              <w:left w:val="single" w:sz="4" w:space="0" w:color="auto"/>
              <w:bottom w:val="single" w:sz="4" w:space="0" w:color="auto"/>
              <w:right w:val="single" w:sz="4" w:space="0" w:color="auto"/>
            </w:tcBorders>
            <w:noWrap/>
            <w:vAlign w:val="center"/>
          </w:tcPr>
          <w:p w14:paraId="200989D6" w14:textId="77777777" w:rsidR="00131AEB" w:rsidRPr="002C4DCC" w:rsidRDefault="00131AEB" w:rsidP="00121E80">
            <w:pPr>
              <w:widowControl/>
              <w:autoSpaceDE/>
              <w:autoSpaceDN/>
              <w:adjustRightInd/>
              <w:ind w:firstLine="22"/>
              <w:rPr>
                <w:rFonts w:cs="Times New Roman"/>
              </w:rPr>
            </w:pPr>
            <w:r w:rsidRPr="002C4DCC">
              <w:rPr>
                <w:rFonts w:cs="Times New Roman"/>
              </w:rPr>
              <w:t>Количество комнат</w:t>
            </w:r>
          </w:p>
        </w:tc>
        <w:tc>
          <w:tcPr>
            <w:tcW w:w="2268" w:type="dxa"/>
            <w:tcBorders>
              <w:top w:val="nil"/>
              <w:left w:val="nil"/>
              <w:bottom w:val="single" w:sz="4" w:space="0" w:color="auto"/>
              <w:right w:val="single" w:sz="4" w:space="0" w:color="auto"/>
            </w:tcBorders>
            <w:noWrap/>
            <w:vAlign w:val="center"/>
          </w:tcPr>
          <w:p w14:paraId="28F993E3" w14:textId="148126BE" w:rsidR="00131AEB" w:rsidRPr="002C4DCC" w:rsidRDefault="00131AEB" w:rsidP="00121E80">
            <w:pPr>
              <w:widowControl/>
              <w:autoSpaceDE/>
              <w:autoSpaceDN/>
              <w:adjustRightInd/>
              <w:ind w:firstLine="22"/>
              <w:rPr>
                <w:rFonts w:cs="Times New Roman"/>
              </w:rPr>
            </w:pPr>
          </w:p>
        </w:tc>
      </w:tr>
      <w:tr w:rsidR="00131AEB" w:rsidRPr="002C4DCC" w14:paraId="3379C1C8" w14:textId="77777777" w:rsidTr="00121E80">
        <w:trPr>
          <w:trHeight w:val="300"/>
          <w:jc w:val="center"/>
        </w:trPr>
        <w:tc>
          <w:tcPr>
            <w:tcW w:w="3397" w:type="dxa"/>
            <w:vMerge w:val="restart"/>
            <w:tcBorders>
              <w:top w:val="nil"/>
              <w:left w:val="single" w:sz="4" w:space="0" w:color="auto"/>
              <w:bottom w:val="single" w:sz="4" w:space="0" w:color="auto"/>
              <w:right w:val="single" w:sz="4" w:space="0" w:color="auto"/>
            </w:tcBorders>
            <w:vAlign w:val="center"/>
            <w:hideMark/>
          </w:tcPr>
          <w:p w14:paraId="0610C6BE" w14:textId="77777777" w:rsidR="00131AEB" w:rsidRPr="002C4DCC" w:rsidRDefault="00131AEB" w:rsidP="00121E80">
            <w:pPr>
              <w:widowControl/>
              <w:autoSpaceDE/>
              <w:autoSpaceDN/>
              <w:adjustRightInd/>
              <w:ind w:firstLine="22"/>
              <w:rPr>
                <w:rFonts w:cs="Times New Roman"/>
              </w:rPr>
            </w:pPr>
            <w:r w:rsidRPr="002C4DCC">
              <w:rPr>
                <w:rFonts w:cs="Times New Roman"/>
              </w:rPr>
              <w:t xml:space="preserve">Площадь частей объекта долевого строительства, </w:t>
            </w:r>
            <w:proofErr w:type="spellStart"/>
            <w:r w:rsidRPr="002C4DCC">
              <w:rPr>
                <w:rFonts w:cs="Times New Roman"/>
              </w:rPr>
              <w:t>кв.м</w:t>
            </w:r>
            <w:proofErr w:type="spellEnd"/>
            <w:r w:rsidRPr="002C4DCC">
              <w:rPr>
                <w:rFonts w:cs="Times New Roman"/>
              </w:rPr>
              <w:t>.</w:t>
            </w:r>
          </w:p>
        </w:tc>
        <w:tc>
          <w:tcPr>
            <w:tcW w:w="3119" w:type="dxa"/>
            <w:tcBorders>
              <w:top w:val="nil"/>
              <w:left w:val="nil"/>
              <w:bottom w:val="single" w:sz="4" w:space="0" w:color="auto"/>
              <w:right w:val="single" w:sz="4" w:space="0" w:color="auto"/>
            </w:tcBorders>
            <w:noWrap/>
            <w:vAlign w:val="center"/>
            <w:hideMark/>
          </w:tcPr>
          <w:p w14:paraId="4CA518DA" w14:textId="39B80BBC" w:rsidR="00131AEB" w:rsidRPr="002C4DCC" w:rsidRDefault="00681142" w:rsidP="00121E80">
            <w:pPr>
              <w:widowControl/>
              <w:autoSpaceDE/>
              <w:autoSpaceDN/>
              <w:adjustRightInd/>
              <w:ind w:firstLine="22"/>
              <w:rPr>
                <w:rFonts w:cs="Times New Roman"/>
              </w:rPr>
            </w:pPr>
            <w:r w:rsidRPr="002C4DCC">
              <w:rPr>
                <w:rFonts w:cs="Times New Roman"/>
              </w:rPr>
              <w:t>Наименование помещения</w:t>
            </w:r>
          </w:p>
        </w:tc>
        <w:tc>
          <w:tcPr>
            <w:tcW w:w="2268" w:type="dxa"/>
            <w:tcBorders>
              <w:top w:val="nil"/>
              <w:left w:val="nil"/>
              <w:bottom w:val="single" w:sz="4" w:space="0" w:color="auto"/>
              <w:right w:val="single" w:sz="4" w:space="0" w:color="auto"/>
            </w:tcBorders>
            <w:noWrap/>
          </w:tcPr>
          <w:p w14:paraId="74B73504" w14:textId="20892EBD" w:rsidR="00131AEB" w:rsidRPr="002C4DCC" w:rsidRDefault="00131AEB" w:rsidP="00121E80">
            <w:pPr>
              <w:widowControl/>
              <w:autoSpaceDE/>
              <w:autoSpaceDN/>
              <w:adjustRightInd/>
              <w:ind w:firstLine="22"/>
              <w:rPr>
                <w:rFonts w:cs="Times New Roman"/>
              </w:rPr>
            </w:pPr>
          </w:p>
        </w:tc>
      </w:tr>
      <w:tr w:rsidR="00131AEB" w:rsidRPr="002C4DCC" w14:paraId="017E6B8E" w14:textId="77777777" w:rsidTr="00121E80">
        <w:trPr>
          <w:trHeight w:val="300"/>
          <w:jc w:val="center"/>
        </w:trPr>
        <w:tc>
          <w:tcPr>
            <w:tcW w:w="3397" w:type="dxa"/>
            <w:vMerge/>
            <w:tcBorders>
              <w:top w:val="nil"/>
              <w:left w:val="single" w:sz="4" w:space="0" w:color="auto"/>
              <w:bottom w:val="single" w:sz="4" w:space="0" w:color="auto"/>
              <w:right w:val="single" w:sz="4" w:space="0" w:color="auto"/>
            </w:tcBorders>
            <w:vAlign w:val="center"/>
            <w:hideMark/>
          </w:tcPr>
          <w:p w14:paraId="610BDBB6" w14:textId="77777777" w:rsidR="00131AEB" w:rsidRPr="002C4DCC" w:rsidRDefault="00131AEB" w:rsidP="00121E80">
            <w:pPr>
              <w:widowControl/>
              <w:autoSpaceDE/>
              <w:autoSpaceDN/>
              <w:adjustRightInd/>
              <w:ind w:firstLine="22"/>
              <w:rPr>
                <w:rFonts w:cs="Times New Roman"/>
              </w:rPr>
            </w:pPr>
          </w:p>
        </w:tc>
        <w:tc>
          <w:tcPr>
            <w:tcW w:w="3119" w:type="dxa"/>
            <w:tcBorders>
              <w:top w:val="nil"/>
              <w:left w:val="nil"/>
              <w:bottom w:val="single" w:sz="4" w:space="0" w:color="auto"/>
              <w:right w:val="single" w:sz="4" w:space="0" w:color="auto"/>
            </w:tcBorders>
            <w:noWrap/>
            <w:vAlign w:val="center"/>
            <w:hideMark/>
          </w:tcPr>
          <w:p w14:paraId="1EF8CEF4" w14:textId="49D2D037" w:rsidR="00131AEB" w:rsidRPr="002C4DCC" w:rsidRDefault="00681142" w:rsidP="00121E80">
            <w:pPr>
              <w:widowControl/>
              <w:autoSpaceDE/>
              <w:autoSpaceDN/>
              <w:adjustRightInd/>
              <w:ind w:firstLine="22"/>
              <w:rPr>
                <w:rFonts w:cs="Times New Roman"/>
              </w:rPr>
            </w:pPr>
            <w:r w:rsidRPr="002C4DCC">
              <w:rPr>
                <w:rFonts w:cs="Times New Roman"/>
              </w:rPr>
              <w:t>Наименование помещения</w:t>
            </w:r>
          </w:p>
        </w:tc>
        <w:tc>
          <w:tcPr>
            <w:tcW w:w="2268" w:type="dxa"/>
            <w:tcBorders>
              <w:top w:val="nil"/>
              <w:left w:val="nil"/>
              <w:bottom w:val="single" w:sz="4" w:space="0" w:color="auto"/>
              <w:right w:val="single" w:sz="4" w:space="0" w:color="auto"/>
            </w:tcBorders>
            <w:noWrap/>
          </w:tcPr>
          <w:p w14:paraId="4A282774" w14:textId="130336A1" w:rsidR="00131AEB" w:rsidRPr="002C4DCC" w:rsidRDefault="00131AEB" w:rsidP="00121E80">
            <w:pPr>
              <w:widowControl/>
              <w:autoSpaceDE/>
              <w:autoSpaceDN/>
              <w:adjustRightInd/>
              <w:ind w:firstLine="22"/>
              <w:rPr>
                <w:rFonts w:cs="Times New Roman"/>
              </w:rPr>
            </w:pPr>
          </w:p>
        </w:tc>
      </w:tr>
      <w:tr w:rsidR="00131AEB" w:rsidRPr="002C4DCC" w14:paraId="2EE07C57" w14:textId="77777777" w:rsidTr="00121E80">
        <w:trPr>
          <w:trHeight w:val="300"/>
          <w:jc w:val="center"/>
        </w:trPr>
        <w:tc>
          <w:tcPr>
            <w:tcW w:w="3397" w:type="dxa"/>
            <w:vMerge/>
            <w:tcBorders>
              <w:top w:val="nil"/>
              <w:left w:val="single" w:sz="4" w:space="0" w:color="auto"/>
              <w:bottom w:val="single" w:sz="4" w:space="0" w:color="auto"/>
              <w:right w:val="single" w:sz="4" w:space="0" w:color="auto"/>
            </w:tcBorders>
            <w:vAlign w:val="center"/>
            <w:hideMark/>
          </w:tcPr>
          <w:p w14:paraId="69F0D4F7" w14:textId="77777777" w:rsidR="00131AEB" w:rsidRPr="002C4DCC" w:rsidRDefault="00131AEB" w:rsidP="00121E80">
            <w:pPr>
              <w:widowControl/>
              <w:autoSpaceDE/>
              <w:autoSpaceDN/>
              <w:adjustRightInd/>
              <w:ind w:firstLine="22"/>
              <w:rPr>
                <w:rFonts w:cs="Times New Roman"/>
              </w:rPr>
            </w:pPr>
          </w:p>
        </w:tc>
        <w:tc>
          <w:tcPr>
            <w:tcW w:w="3119" w:type="dxa"/>
            <w:tcBorders>
              <w:top w:val="nil"/>
              <w:left w:val="nil"/>
              <w:bottom w:val="single" w:sz="4" w:space="0" w:color="auto"/>
              <w:right w:val="single" w:sz="4" w:space="0" w:color="auto"/>
            </w:tcBorders>
            <w:noWrap/>
            <w:vAlign w:val="center"/>
            <w:hideMark/>
          </w:tcPr>
          <w:p w14:paraId="5726F247" w14:textId="7D537329" w:rsidR="00131AEB" w:rsidRPr="002C4DCC" w:rsidRDefault="00681142" w:rsidP="00121E80">
            <w:pPr>
              <w:widowControl/>
              <w:autoSpaceDE/>
              <w:autoSpaceDN/>
              <w:adjustRightInd/>
              <w:ind w:firstLine="22"/>
              <w:rPr>
                <w:rFonts w:cs="Times New Roman"/>
              </w:rPr>
            </w:pPr>
            <w:r w:rsidRPr="002C4DCC">
              <w:rPr>
                <w:rFonts w:cs="Times New Roman"/>
              </w:rPr>
              <w:t>Наименование помещения</w:t>
            </w:r>
          </w:p>
        </w:tc>
        <w:tc>
          <w:tcPr>
            <w:tcW w:w="2268" w:type="dxa"/>
            <w:tcBorders>
              <w:top w:val="nil"/>
              <w:left w:val="nil"/>
              <w:bottom w:val="single" w:sz="4" w:space="0" w:color="auto"/>
              <w:right w:val="single" w:sz="4" w:space="0" w:color="auto"/>
            </w:tcBorders>
            <w:noWrap/>
          </w:tcPr>
          <w:p w14:paraId="0C297E57" w14:textId="31373069" w:rsidR="00131AEB" w:rsidRPr="002C4DCC" w:rsidRDefault="00131AEB" w:rsidP="00121E80">
            <w:pPr>
              <w:widowControl/>
              <w:autoSpaceDE/>
              <w:autoSpaceDN/>
              <w:adjustRightInd/>
              <w:ind w:firstLine="22"/>
              <w:rPr>
                <w:rFonts w:cs="Times New Roman"/>
              </w:rPr>
            </w:pPr>
          </w:p>
        </w:tc>
      </w:tr>
      <w:tr w:rsidR="00681142" w:rsidRPr="002C4DCC" w14:paraId="70D57A0C" w14:textId="77777777" w:rsidTr="00896D36">
        <w:trPr>
          <w:trHeight w:val="300"/>
          <w:jc w:val="center"/>
        </w:trPr>
        <w:tc>
          <w:tcPr>
            <w:tcW w:w="3397" w:type="dxa"/>
            <w:vMerge/>
            <w:tcBorders>
              <w:top w:val="nil"/>
              <w:left w:val="single" w:sz="4" w:space="0" w:color="auto"/>
              <w:bottom w:val="single" w:sz="4" w:space="0" w:color="auto"/>
              <w:right w:val="single" w:sz="4" w:space="0" w:color="auto"/>
            </w:tcBorders>
            <w:vAlign w:val="center"/>
            <w:hideMark/>
          </w:tcPr>
          <w:p w14:paraId="587EC887" w14:textId="77777777" w:rsidR="00681142" w:rsidRPr="002C4DCC" w:rsidRDefault="00681142" w:rsidP="00235BF6">
            <w:pPr>
              <w:widowControl/>
              <w:autoSpaceDE/>
              <w:autoSpaceDN/>
              <w:adjustRightInd/>
              <w:ind w:firstLine="22"/>
              <w:rPr>
                <w:rFonts w:cs="Times New Roman"/>
              </w:rPr>
            </w:pPr>
          </w:p>
        </w:tc>
        <w:tc>
          <w:tcPr>
            <w:tcW w:w="3119" w:type="dxa"/>
            <w:tcBorders>
              <w:top w:val="nil"/>
              <w:left w:val="nil"/>
              <w:bottom w:val="single" w:sz="4" w:space="0" w:color="auto"/>
              <w:right w:val="single" w:sz="4" w:space="0" w:color="auto"/>
            </w:tcBorders>
            <w:noWrap/>
            <w:vAlign w:val="center"/>
            <w:hideMark/>
          </w:tcPr>
          <w:p w14:paraId="12DFD71C" w14:textId="77777777" w:rsidR="00681142" w:rsidRPr="002C4DCC" w:rsidRDefault="00681142" w:rsidP="00235BF6">
            <w:pPr>
              <w:widowControl/>
              <w:autoSpaceDE/>
              <w:autoSpaceDN/>
              <w:adjustRightInd/>
              <w:ind w:firstLine="22"/>
              <w:rPr>
                <w:rFonts w:cs="Times New Roman"/>
              </w:rPr>
            </w:pPr>
            <w:r w:rsidRPr="002C4DCC">
              <w:rPr>
                <w:rFonts w:cs="Times New Roman"/>
              </w:rPr>
              <w:t>Наименование помещения</w:t>
            </w:r>
          </w:p>
        </w:tc>
        <w:tc>
          <w:tcPr>
            <w:tcW w:w="2268" w:type="dxa"/>
            <w:tcBorders>
              <w:top w:val="nil"/>
              <w:left w:val="nil"/>
              <w:bottom w:val="single" w:sz="4" w:space="0" w:color="auto"/>
              <w:right w:val="single" w:sz="4" w:space="0" w:color="auto"/>
            </w:tcBorders>
            <w:noWrap/>
          </w:tcPr>
          <w:p w14:paraId="304C0E83" w14:textId="77777777" w:rsidR="00681142" w:rsidRPr="002C4DCC" w:rsidRDefault="00681142" w:rsidP="00235BF6">
            <w:pPr>
              <w:widowControl/>
              <w:autoSpaceDE/>
              <w:autoSpaceDN/>
              <w:adjustRightInd/>
              <w:ind w:firstLine="22"/>
              <w:rPr>
                <w:rFonts w:cs="Times New Roman"/>
              </w:rPr>
            </w:pPr>
          </w:p>
        </w:tc>
      </w:tr>
      <w:tr w:rsidR="004243AD" w:rsidRPr="002C4DCC" w14:paraId="2979A429" w14:textId="77777777" w:rsidTr="00896D36">
        <w:trPr>
          <w:trHeight w:val="300"/>
          <w:jc w:val="center"/>
        </w:trPr>
        <w:tc>
          <w:tcPr>
            <w:tcW w:w="3397" w:type="dxa"/>
            <w:vMerge/>
            <w:tcBorders>
              <w:top w:val="nil"/>
              <w:left w:val="single" w:sz="4" w:space="0" w:color="auto"/>
              <w:bottom w:val="single" w:sz="4" w:space="0" w:color="auto"/>
              <w:right w:val="single" w:sz="4" w:space="0" w:color="auto"/>
            </w:tcBorders>
            <w:vAlign w:val="center"/>
          </w:tcPr>
          <w:p w14:paraId="48B822FB" w14:textId="77777777" w:rsidR="004243AD" w:rsidRPr="002C4DCC" w:rsidRDefault="004243AD" w:rsidP="00235BF6">
            <w:pPr>
              <w:widowControl/>
              <w:autoSpaceDE/>
              <w:autoSpaceDN/>
              <w:adjustRightInd/>
              <w:ind w:firstLine="22"/>
              <w:rPr>
                <w:rFonts w:cs="Times New Roman"/>
              </w:rPr>
            </w:pPr>
          </w:p>
        </w:tc>
        <w:tc>
          <w:tcPr>
            <w:tcW w:w="3119" w:type="dxa"/>
            <w:tcBorders>
              <w:top w:val="nil"/>
              <w:left w:val="nil"/>
              <w:bottom w:val="single" w:sz="4" w:space="0" w:color="auto"/>
              <w:right w:val="single" w:sz="4" w:space="0" w:color="auto"/>
            </w:tcBorders>
            <w:noWrap/>
            <w:vAlign w:val="center"/>
          </w:tcPr>
          <w:p w14:paraId="5B22E481" w14:textId="77777777" w:rsidR="004243AD" w:rsidRPr="002C4DCC" w:rsidRDefault="003973AE" w:rsidP="00235BF6">
            <w:pPr>
              <w:widowControl/>
              <w:autoSpaceDE/>
              <w:autoSpaceDN/>
              <w:adjustRightInd/>
              <w:ind w:firstLine="22"/>
              <w:rPr>
                <w:rFonts w:cs="Times New Roman"/>
              </w:rPr>
            </w:pPr>
            <w:r w:rsidRPr="002C4DCC">
              <w:rPr>
                <w:rFonts w:cs="Times New Roman"/>
              </w:rPr>
              <w:t>Наименование помещения</w:t>
            </w:r>
          </w:p>
        </w:tc>
        <w:tc>
          <w:tcPr>
            <w:tcW w:w="2268" w:type="dxa"/>
            <w:tcBorders>
              <w:top w:val="nil"/>
              <w:left w:val="nil"/>
              <w:bottom w:val="single" w:sz="4" w:space="0" w:color="auto"/>
              <w:right w:val="single" w:sz="4" w:space="0" w:color="auto"/>
            </w:tcBorders>
            <w:noWrap/>
          </w:tcPr>
          <w:p w14:paraId="64A5033A" w14:textId="77777777" w:rsidR="004243AD" w:rsidRPr="002C4DCC" w:rsidRDefault="004243AD" w:rsidP="00235BF6">
            <w:pPr>
              <w:widowControl/>
              <w:autoSpaceDE/>
              <w:autoSpaceDN/>
              <w:adjustRightInd/>
              <w:ind w:firstLine="22"/>
              <w:rPr>
                <w:rFonts w:cs="Times New Roman"/>
              </w:rPr>
            </w:pPr>
          </w:p>
        </w:tc>
      </w:tr>
      <w:tr w:rsidR="00681142" w:rsidRPr="002C4DCC" w14:paraId="3D3F7A24" w14:textId="77777777" w:rsidTr="00896D36">
        <w:trPr>
          <w:trHeight w:val="300"/>
          <w:jc w:val="center"/>
        </w:trPr>
        <w:tc>
          <w:tcPr>
            <w:tcW w:w="3397" w:type="dxa"/>
            <w:vMerge/>
            <w:tcBorders>
              <w:top w:val="nil"/>
              <w:left w:val="single" w:sz="4" w:space="0" w:color="auto"/>
              <w:bottom w:val="single" w:sz="4" w:space="0" w:color="auto"/>
              <w:right w:val="single" w:sz="4" w:space="0" w:color="auto"/>
            </w:tcBorders>
            <w:vAlign w:val="center"/>
            <w:hideMark/>
          </w:tcPr>
          <w:p w14:paraId="3A9B7570" w14:textId="77777777" w:rsidR="00681142" w:rsidRPr="002C4DCC" w:rsidRDefault="00681142" w:rsidP="00235BF6">
            <w:pPr>
              <w:widowControl/>
              <w:autoSpaceDE/>
              <w:autoSpaceDN/>
              <w:adjustRightInd/>
              <w:ind w:firstLine="22"/>
              <w:rPr>
                <w:rFonts w:cs="Times New Roman"/>
              </w:rPr>
            </w:pPr>
          </w:p>
        </w:tc>
        <w:tc>
          <w:tcPr>
            <w:tcW w:w="3119" w:type="dxa"/>
            <w:tcBorders>
              <w:top w:val="nil"/>
              <w:left w:val="nil"/>
              <w:bottom w:val="single" w:sz="4" w:space="0" w:color="auto"/>
              <w:right w:val="single" w:sz="4" w:space="0" w:color="auto"/>
            </w:tcBorders>
            <w:noWrap/>
            <w:vAlign w:val="center"/>
            <w:hideMark/>
          </w:tcPr>
          <w:p w14:paraId="78F51A88" w14:textId="77777777" w:rsidR="00681142" w:rsidRPr="002C4DCC" w:rsidRDefault="00681142" w:rsidP="00235BF6">
            <w:pPr>
              <w:widowControl/>
              <w:autoSpaceDE/>
              <w:autoSpaceDN/>
              <w:adjustRightInd/>
              <w:ind w:firstLine="22"/>
              <w:rPr>
                <w:rFonts w:cs="Times New Roman"/>
              </w:rPr>
            </w:pPr>
            <w:r w:rsidRPr="002C4DCC">
              <w:rPr>
                <w:rFonts w:cs="Times New Roman"/>
              </w:rPr>
              <w:t>Наименование помещения</w:t>
            </w:r>
          </w:p>
        </w:tc>
        <w:tc>
          <w:tcPr>
            <w:tcW w:w="2268" w:type="dxa"/>
            <w:tcBorders>
              <w:top w:val="nil"/>
              <w:left w:val="nil"/>
              <w:bottom w:val="single" w:sz="4" w:space="0" w:color="auto"/>
              <w:right w:val="single" w:sz="4" w:space="0" w:color="auto"/>
            </w:tcBorders>
            <w:noWrap/>
          </w:tcPr>
          <w:p w14:paraId="6E07D33B" w14:textId="77777777" w:rsidR="00681142" w:rsidRPr="002C4DCC" w:rsidRDefault="00681142" w:rsidP="00235BF6">
            <w:pPr>
              <w:widowControl/>
              <w:autoSpaceDE/>
              <w:autoSpaceDN/>
              <w:adjustRightInd/>
              <w:ind w:firstLine="22"/>
              <w:rPr>
                <w:rFonts w:cs="Times New Roman"/>
              </w:rPr>
            </w:pPr>
          </w:p>
        </w:tc>
      </w:tr>
      <w:tr w:rsidR="00681142" w:rsidRPr="002C4DCC" w14:paraId="10981CD7" w14:textId="77777777" w:rsidTr="00896D36">
        <w:trPr>
          <w:trHeight w:val="300"/>
          <w:jc w:val="center"/>
        </w:trPr>
        <w:tc>
          <w:tcPr>
            <w:tcW w:w="3397" w:type="dxa"/>
            <w:vMerge/>
            <w:tcBorders>
              <w:top w:val="nil"/>
              <w:left w:val="single" w:sz="4" w:space="0" w:color="auto"/>
              <w:bottom w:val="single" w:sz="4" w:space="0" w:color="auto"/>
              <w:right w:val="single" w:sz="4" w:space="0" w:color="auto"/>
            </w:tcBorders>
            <w:vAlign w:val="center"/>
            <w:hideMark/>
          </w:tcPr>
          <w:p w14:paraId="473D8CB9" w14:textId="77777777" w:rsidR="00681142" w:rsidRPr="002C4DCC" w:rsidRDefault="00681142" w:rsidP="00235BF6">
            <w:pPr>
              <w:widowControl/>
              <w:autoSpaceDE/>
              <w:autoSpaceDN/>
              <w:adjustRightInd/>
              <w:ind w:firstLine="22"/>
              <w:rPr>
                <w:rFonts w:cs="Times New Roman"/>
              </w:rPr>
            </w:pPr>
          </w:p>
        </w:tc>
        <w:tc>
          <w:tcPr>
            <w:tcW w:w="3119" w:type="dxa"/>
            <w:tcBorders>
              <w:top w:val="nil"/>
              <w:left w:val="nil"/>
              <w:bottom w:val="single" w:sz="4" w:space="0" w:color="auto"/>
              <w:right w:val="single" w:sz="4" w:space="0" w:color="auto"/>
            </w:tcBorders>
            <w:noWrap/>
            <w:vAlign w:val="center"/>
            <w:hideMark/>
          </w:tcPr>
          <w:p w14:paraId="1F4C604A" w14:textId="77777777" w:rsidR="00681142" w:rsidRPr="002C4DCC" w:rsidRDefault="00681142" w:rsidP="00235BF6">
            <w:pPr>
              <w:widowControl/>
              <w:autoSpaceDE/>
              <w:autoSpaceDN/>
              <w:adjustRightInd/>
              <w:ind w:firstLine="22"/>
              <w:rPr>
                <w:rFonts w:cs="Times New Roman"/>
              </w:rPr>
            </w:pPr>
            <w:r w:rsidRPr="002C4DCC">
              <w:rPr>
                <w:rFonts w:cs="Times New Roman"/>
              </w:rPr>
              <w:t>Наименование помещения</w:t>
            </w:r>
          </w:p>
        </w:tc>
        <w:tc>
          <w:tcPr>
            <w:tcW w:w="2268" w:type="dxa"/>
            <w:tcBorders>
              <w:top w:val="nil"/>
              <w:left w:val="nil"/>
              <w:bottom w:val="single" w:sz="4" w:space="0" w:color="auto"/>
              <w:right w:val="single" w:sz="4" w:space="0" w:color="auto"/>
            </w:tcBorders>
            <w:noWrap/>
          </w:tcPr>
          <w:p w14:paraId="5016AA82" w14:textId="77777777" w:rsidR="00681142" w:rsidRPr="002C4DCC" w:rsidRDefault="00681142" w:rsidP="00235BF6">
            <w:pPr>
              <w:widowControl/>
              <w:autoSpaceDE/>
              <w:autoSpaceDN/>
              <w:adjustRightInd/>
              <w:ind w:firstLine="22"/>
              <w:rPr>
                <w:rFonts w:cs="Times New Roman"/>
              </w:rPr>
            </w:pPr>
          </w:p>
        </w:tc>
      </w:tr>
      <w:tr w:rsidR="00131AEB" w:rsidRPr="002C4DCC" w14:paraId="0B119FC3" w14:textId="77777777" w:rsidTr="006C65C3">
        <w:trPr>
          <w:trHeight w:val="300"/>
          <w:jc w:val="center"/>
        </w:trPr>
        <w:tc>
          <w:tcPr>
            <w:tcW w:w="3397" w:type="dxa"/>
            <w:vMerge/>
            <w:tcBorders>
              <w:top w:val="nil"/>
              <w:left w:val="single" w:sz="4" w:space="0" w:color="auto"/>
              <w:bottom w:val="single" w:sz="4" w:space="0" w:color="auto"/>
              <w:right w:val="single" w:sz="4" w:space="0" w:color="auto"/>
            </w:tcBorders>
            <w:vAlign w:val="center"/>
            <w:hideMark/>
          </w:tcPr>
          <w:p w14:paraId="750ED9F0" w14:textId="77777777" w:rsidR="00131AEB" w:rsidRPr="002C4DCC" w:rsidRDefault="00131AEB" w:rsidP="00121E80">
            <w:pPr>
              <w:widowControl/>
              <w:autoSpaceDE/>
              <w:autoSpaceDN/>
              <w:adjustRightInd/>
              <w:ind w:firstLine="22"/>
              <w:rPr>
                <w:rFonts w:cs="Times New Roman"/>
              </w:rPr>
            </w:pPr>
          </w:p>
        </w:tc>
        <w:tc>
          <w:tcPr>
            <w:tcW w:w="3119" w:type="dxa"/>
            <w:tcBorders>
              <w:top w:val="nil"/>
              <w:left w:val="nil"/>
              <w:bottom w:val="single" w:sz="4" w:space="0" w:color="auto"/>
              <w:right w:val="single" w:sz="4" w:space="0" w:color="auto"/>
            </w:tcBorders>
            <w:noWrap/>
            <w:vAlign w:val="center"/>
            <w:hideMark/>
          </w:tcPr>
          <w:p w14:paraId="36970EE4" w14:textId="77777777" w:rsidR="003973AE" w:rsidRPr="002C4DCC" w:rsidRDefault="00F24658" w:rsidP="003973AE">
            <w:pPr>
              <w:rPr>
                <w:rFonts w:cs="Times New Roman"/>
              </w:rPr>
            </w:pPr>
            <w:r w:rsidRPr="00686EE1">
              <w:rPr>
                <w:rFonts w:cs="Times New Roman"/>
              </w:rPr>
              <w:t>Т</w:t>
            </w:r>
            <w:r w:rsidR="003973AE" w:rsidRPr="00686EE1">
              <w:rPr>
                <w:rFonts w:cs="Times New Roman"/>
              </w:rPr>
              <w:t>ерраса</w:t>
            </w:r>
            <w:r w:rsidR="00137969" w:rsidRPr="00686EE1">
              <w:rPr>
                <w:rFonts w:cs="Times New Roman"/>
              </w:rPr>
              <w:t xml:space="preserve"> (</w:t>
            </w:r>
            <w:r w:rsidR="00E55A3A" w:rsidRPr="00686EE1">
              <w:rPr>
                <w:rFonts w:cs="Times New Roman"/>
              </w:rPr>
              <w:t xml:space="preserve">в т.ч. </w:t>
            </w:r>
            <w:r w:rsidR="003973AE" w:rsidRPr="00686EE1">
              <w:rPr>
                <w:rFonts w:cs="Times New Roman"/>
              </w:rPr>
              <w:t>с коэффициентом</w:t>
            </w:r>
            <w:r w:rsidR="00E2536C" w:rsidRPr="00686EE1">
              <w:rPr>
                <w:rFonts w:cs="Times New Roman"/>
              </w:rPr>
              <w:t xml:space="preserve"> 0,3</w:t>
            </w:r>
            <w:r w:rsidR="00137969" w:rsidRPr="00686EE1">
              <w:rPr>
                <w:rFonts w:cs="Times New Roman"/>
              </w:rPr>
              <w:t>)</w:t>
            </w:r>
          </w:p>
          <w:p w14:paraId="047300D7" w14:textId="77777777" w:rsidR="00131AEB" w:rsidRPr="002C4DCC" w:rsidRDefault="00131AEB" w:rsidP="006C65C3">
            <w:pPr>
              <w:widowControl/>
              <w:autoSpaceDE/>
              <w:autoSpaceDN/>
              <w:adjustRightInd/>
              <w:ind w:firstLine="22"/>
              <w:rPr>
                <w:rFonts w:cs="Times New Roman"/>
              </w:rPr>
            </w:pPr>
          </w:p>
        </w:tc>
        <w:tc>
          <w:tcPr>
            <w:tcW w:w="2268" w:type="dxa"/>
            <w:tcBorders>
              <w:top w:val="nil"/>
              <w:left w:val="nil"/>
              <w:bottom w:val="single" w:sz="4" w:space="0" w:color="auto"/>
              <w:right w:val="single" w:sz="4" w:space="0" w:color="auto"/>
            </w:tcBorders>
            <w:noWrap/>
          </w:tcPr>
          <w:p w14:paraId="4AF3EE81" w14:textId="2E3B1440" w:rsidR="00131AEB" w:rsidRPr="002C4DCC" w:rsidRDefault="00131AEB" w:rsidP="00121E80">
            <w:pPr>
              <w:widowControl/>
              <w:autoSpaceDE/>
              <w:autoSpaceDN/>
              <w:adjustRightInd/>
              <w:ind w:firstLine="22"/>
              <w:rPr>
                <w:rFonts w:cs="Times New Roman"/>
              </w:rPr>
            </w:pPr>
          </w:p>
        </w:tc>
      </w:tr>
      <w:tr w:rsidR="009D0C21" w:rsidRPr="002C4DCC" w14:paraId="5EC7C1FD" w14:textId="77777777" w:rsidTr="001C3B06">
        <w:trPr>
          <w:trHeight w:val="300"/>
          <w:jc w:val="center"/>
        </w:trPr>
        <w:tc>
          <w:tcPr>
            <w:tcW w:w="6516" w:type="dxa"/>
            <w:gridSpan w:val="2"/>
            <w:tcBorders>
              <w:top w:val="single" w:sz="4" w:space="0" w:color="auto"/>
              <w:left w:val="single" w:sz="4" w:space="0" w:color="auto"/>
              <w:bottom w:val="single" w:sz="4" w:space="0" w:color="auto"/>
              <w:right w:val="single" w:sz="4" w:space="0" w:color="auto"/>
            </w:tcBorders>
            <w:vAlign w:val="center"/>
          </w:tcPr>
          <w:p w14:paraId="5C230FCD" w14:textId="77777777" w:rsidR="009D0C21" w:rsidRPr="002C4DCC" w:rsidRDefault="009D0C21" w:rsidP="003973AE">
            <w:pPr>
              <w:rPr>
                <w:rFonts w:cs="Times New Roman"/>
                <w:highlight w:val="yellow"/>
              </w:rPr>
            </w:pPr>
            <w:r w:rsidRPr="002C4DCC">
              <w:rPr>
                <w:rFonts w:cs="Times New Roman"/>
              </w:rPr>
              <w:t xml:space="preserve">Общая приведенная площадь </w:t>
            </w:r>
            <w:r w:rsidR="00ED1973" w:rsidRPr="002C4DCC">
              <w:rPr>
                <w:rFonts w:cs="Times New Roman"/>
              </w:rPr>
              <w:t>О</w:t>
            </w:r>
            <w:r w:rsidRPr="002C4DCC">
              <w:rPr>
                <w:rFonts w:cs="Times New Roman"/>
              </w:rPr>
              <w:t>бъекта долевого строительства</w:t>
            </w:r>
          </w:p>
        </w:tc>
        <w:tc>
          <w:tcPr>
            <w:tcW w:w="2268" w:type="dxa"/>
            <w:tcBorders>
              <w:top w:val="single" w:sz="4" w:space="0" w:color="auto"/>
              <w:left w:val="nil"/>
              <w:bottom w:val="single" w:sz="4" w:space="0" w:color="auto"/>
              <w:right w:val="single" w:sz="4" w:space="0" w:color="auto"/>
            </w:tcBorders>
            <w:noWrap/>
          </w:tcPr>
          <w:p w14:paraId="4822168C" w14:textId="77777777" w:rsidR="009D0C21" w:rsidRPr="002C4DCC" w:rsidRDefault="009D0C21" w:rsidP="00235BF6">
            <w:pPr>
              <w:widowControl/>
              <w:autoSpaceDE/>
              <w:autoSpaceDN/>
              <w:adjustRightInd/>
              <w:ind w:firstLine="22"/>
              <w:rPr>
                <w:rFonts w:cs="Times New Roman"/>
              </w:rPr>
            </w:pPr>
          </w:p>
        </w:tc>
      </w:tr>
    </w:tbl>
    <w:p w14:paraId="75C5092F" w14:textId="77777777" w:rsidR="00F714B7" w:rsidRDefault="00F714B7" w:rsidP="00A743F5">
      <w:pPr>
        <w:ind w:firstLine="567"/>
        <w:jc w:val="both"/>
        <w:rPr>
          <w:rFonts w:cs="Times New Roman"/>
        </w:rPr>
      </w:pPr>
    </w:p>
    <w:p w14:paraId="0382F67F" w14:textId="07A8E77B" w:rsidR="00A743F5" w:rsidRPr="002C4DCC" w:rsidRDefault="00BE7DDF" w:rsidP="00A743F5">
      <w:pPr>
        <w:ind w:firstLine="567"/>
        <w:jc w:val="both"/>
        <w:rPr>
          <w:rFonts w:cs="Times New Roman"/>
        </w:rPr>
      </w:pPr>
      <w:r w:rsidRPr="002C4DCC">
        <w:rPr>
          <w:rFonts w:cs="Times New Roman"/>
        </w:rPr>
        <w:t>План этажа, на котором расположен Объект долевого строительства (с отображением его местоположения на этаже, указанием площади (в к</w:t>
      </w:r>
      <w:r w:rsidR="00E4303D" w:rsidRPr="002C4DCC">
        <w:rPr>
          <w:rFonts w:cs="Times New Roman"/>
        </w:rPr>
        <w:t>вадратных метрах</w:t>
      </w:r>
      <w:r w:rsidRPr="002C4DCC">
        <w:rPr>
          <w:rFonts w:cs="Times New Roman"/>
        </w:rPr>
        <w:t xml:space="preserve">) приведен в Приложении № </w:t>
      </w:r>
      <w:r w:rsidR="00A743F5" w:rsidRPr="002C4DCC">
        <w:rPr>
          <w:rFonts w:cs="Times New Roman"/>
        </w:rPr>
        <w:t>1</w:t>
      </w:r>
      <w:r w:rsidRPr="002C4DCC">
        <w:rPr>
          <w:rFonts w:cs="Times New Roman"/>
        </w:rPr>
        <w:t xml:space="preserve"> к Договору, которое является его неотъемлемой частью. </w:t>
      </w:r>
    </w:p>
    <w:p w14:paraId="63E5437B" w14:textId="7E7A1D1E" w:rsidR="00A743F5" w:rsidRPr="002C4DCC" w:rsidRDefault="00A743F5" w:rsidP="00A743F5">
      <w:pPr>
        <w:ind w:firstLine="567"/>
        <w:jc w:val="both"/>
        <w:rPr>
          <w:rFonts w:cs="Times New Roman"/>
        </w:rPr>
      </w:pPr>
      <w:r w:rsidRPr="002C4DCC">
        <w:rPr>
          <w:rFonts w:cs="Times New Roman"/>
        </w:rPr>
        <w:t xml:space="preserve">Описание состояния Объекта долевого строительства на момент его передачи Участнику, указано в Приложении № 2 к Договору, которое является его неотъемлемой частью. </w:t>
      </w:r>
    </w:p>
    <w:p w14:paraId="68728FCE" w14:textId="47DF692B" w:rsidR="00DA5663" w:rsidRPr="002C4DCC" w:rsidRDefault="00DA5663" w:rsidP="00184C26">
      <w:pPr>
        <w:ind w:firstLine="567"/>
        <w:jc w:val="both"/>
        <w:rPr>
          <w:rFonts w:cs="Times New Roman"/>
        </w:rPr>
      </w:pPr>
      <w:r w:rsidRPr="002C4DCC">
        <w:rPr>
          <w:rFonts w:cs="Times New Roman"/>
        </w:rPr>
        <w:t xml:space="preserve">Проектная планировка Объекта долевого строительства является предварительной. Стороны пришли к соглашению не признавать расхождение планировки и/или расхождение </w:t>
      </w:r>
      <w:r w:rsidR="00F00EE5" w:rsidRPr="002C4DCC">
        <w:rPr>
          <w:rFonts w:cs="Times New Roman"/>
        </w:rPr>
        <w:t>Общей п</w:t>
      </w:r>
      <w:r w:rsidRPr="002C4DCC">
        <w:rPr>
          <w:rFonts w:cs="Times New Roman"/>
        </w:rPr>
        <w:t>лощади Объекта долевого строительства, существенными изменениями характеристик Объекта долевого строительства.</w:t>
      </w:r>
    </w:p>
    <w:p w14:paraId="0E03CC7F" w14:textId="16E007FE" w:rsidR="00BE7DDF" w:rsidRPr="00485DAA" w:rsidRDefault="00BE7DDF" w:rsidP="00184C26">
      <w:pPr>
        <w:ind w:firstLine="567"/>
        <w:jc w:val="both"/>
        <w:rPr>
          <w:rFonts w:cs="Times New Roman"/>
        </w:rPr>
      </w:pPr>
      <w:r w:rsidRPr="00485DAA">
        <w:rPr>
          <w:rFonts w:cs="Times New Roman"/>
        </w:rPr>
        <w:t xml:space="preserve">Характеристики Объекта долевого строительства и Объекта недвижимости являются проектными и подлежат уточнению после Окончания строительства Объекта недвижимости. При этом </w:t>
      </w:r>
      <w:r w:rsidR="00F00EE5" w:rsidRPr="00485DAA">
        <w:rPr>
          <w:rFonts w:cs="Times New Roman"/>
        </w:rPr>
        <w:t>Общая п</w:t>
      </w:r>
      <w:r w:rsidRPr="00485DAA">
        <w:rPr>
          <w:rFonts w:cs="Times New Roman"/>
        </w:rPr>
        <w:t xml:space="preserve">лощадь </w:t>
      </w:r>
      <w:r w:rsidR="00221025" w:rsidRPr="00485DAA">
        <w:rPr>
          <w:rFonts w:cs="Times New Roman"/>
        </w:rPr>
        <w:t xml:space="preserve">и Общая приведенная площадь </w:t>
      </w:r>
      <w:r w:rsidRPr="00485DAA">
        <w:rPr>
          <w:rFonts w:cs="Times New Roman"/>
        </w:rPr>
        <w:t xml:space="preserve">объекта долевого строительства уточняется по данным первичной технической инвентаризации. Изменение </w:t>
      </w:r>
      <w:r w:rsidR="007F1608" w:rsidRPr="00485DAA">
        <w:rPr>
          <w:rFonts w:cs="Times New Roman"/>
        </w:rPr>
        <w:t xml:space="preserve">Общей </w:t>
      </w:r>
      <w:r w:rsidR="00221025" w:rsidRPr="00485DAA">
        <w:rPr>
          <w:rFonts w:cs="Times New Roman"/>
        </w:rPr>
        <w:t xml:space="preserve">приведенной площади </w:t>
      </w:r>
      <w:r w:rsidRPr="00485DAA">
        <w:rPr>
          <w:rFonts w:cs="Times New Roman"/>
        </w:rPr>
        <w:t xml:space="preserve">Объекта долевого строительства </w:t>
      </w:r>
      <w:r w:rsidR="00221025" w:rsidRPr="00485DAA">
        <w:rPr>
          <w:rFonts w:cs="Times New Roman"/>
        </w:rPr>
        <w:t xml:space="preserve">и </w:t>
      </w:r>
      <w:r w:rsidRPr="00485DAA">
        <w:rPr>
          <w:rFonts w:cs="Times New Roman"/>
        </w:rPr>
        <w:t xml:space="preserve">является основанием для проведения между Сторонами взаиморасчетов в соответствии </w:t>
      </w:r>
      <w:r w:rsidRPr="00485DAA">
        <w:rPr>
          <w:rFonts w:cs="Times New Roman"/>
        </w:rPr>
        <w:lastRenderedPageBreak/>
        <w:t>с пунктами 4.</w:t>
      </w:r>
      <w:r w:rsidR="00B72B92" w:rsidRPr="00485DAA">
        <w:rPr>
          <w:rFonts w:cs="Times New Roman"/>
        </w:rPr>
        <w:t>9</w:t>
      </w:r>
      <w:r w:rsidR="00036A7F" w:rsidRPr="00485DAA">
        <w:rPr>
          <w:rFonts w:cs="Times New Roman"/>
        </w:rPr>
        <w:t>.</w:t>
      </w:r>
      <w:r w:rsidRPr="00485DAA">
        <w:rPr>
          <w:rFonts w:cs="Times New Roman"/>
        </w:rPr>
        <w:t>1 и 4.</w:t>
      </w:r>
      <w:r w:rsidR="00B72B92" w:rsidRPr="00485DAA">
        <w:rPr>
          <w:rFonts w:cs="Times New Roman"/>
        </w:rPr>
        <w:t>9</w:t>
      </w:r>
      <w:r w:rsidRPr="00485DAA">
        <w:rPr>
          <w:rFonts w:cs="Times New Roman"/>
        </w:rPr>
        <w:t>.2 Договора</w:t>
      </w:r>
      <w:r w:rsidR="00036A7F" w:rsidRPr="00485DAA">
        <w:rPr>
          <w:rFonts w:cs="Times New Roman"/>
        </w:rPr>
        <w:t>.</w:t>
      </w:r>
      <w:r w:rsidR="00AB3D5A" w:rsidRPr="00485DAA">
        <w:rPr>
          <w:rFonts w:cs="Times New Roman"/>
        </w:rPr>
        <w:t xml:space="preserve"> На</w:t>
      </w:r>
      <w:r w:rsidR="00AB3D5A" w:rsidRPr="00485DAA">
        <w:rPr>
          <w:rFonts w:cs="Times New Roman"/>
          <w:spacing w:val="37"/>
        </w:rPr>
        <w:t xml:space="preserve"> </w:t>
      </w:r>
      <w:r w:rsidR="00AB3D5A" w:rsidRPr="00485DAA">
        <w:rPr>
          <w:rFonts w:cs="Times New Roman"/>
        </w:rPr>
        <w:t>основании данных кадастрового инженера, полученных после обмеров завершенного строительством Объекта недвижимости, Объекту долевого строительства присваивается фактический номер.</w:t>
      </w:r>
    </w:p>
    <w:p w14:paraId="4B5D020E" w14:textId="1A776503" w:rsidR="00AB3D5A" w:rsidRPr="00485DAA" w:rsidRDefault="00AB3D5A" w:rsidP="00184C26">
      <w:pPr>
        <w:ind w:firstLine="567"/>
        <w:jc w:val="both"/>
        <w:rPr>
          <w:rFonts w:cs="Times New Roman"/>
        </w:rPr>
      </w:pPr>
      <w:r w:rsidRPr="00485DAA">
        <w:rPr>
          <w:rFonts w:cs="Times New Roman"/>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42C8E4E0" w14:textId="044DDB70" w:rsidR="00BE7DDF" w:rsidRDefault="00BE7DDF" w:rsidP="00184C26">
      <w:pPr>
        <w:ind w:firstLine="567"/>
        <w:jc w:val="both"/>
        <w:rPr>
          <w:rFonts w:cs="Times New Roman"/>
        </w:rPr>
      </w:pPr>
      <w:r w:rsidRPr="00485DAA">
        <w:rPr>
          <w:rFonts w:cs="Times New Roman"/>
        </w:rPr>
        <w:t>У Участника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недвижимости, которая не может быть отчуждена или передана отдельно от права</w:t>
      </w:r>
      <w:r w:rsidRPr="00F36F94">
        <w:rPr>
          <w:rFonts w:cs="Times New Roman"/>
        </w:rPr>
        <w:t xml:space="preserve">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39E8162E" w14:textId="12738689" w:rsidR="003034B8" w:rsidRPr="002C4DCC" w:rsidRDefault="003034B8" w:rsidP="00184C26">
      <w:pPr>
        <w:ind w:firstLine="567"/>
        <w:jc w:val="both"/>
        <w:rPr>
          <w:rFonts w:cs="Times New Roman"/>
        </w:rPr>
      </w:pPr>
      <w:r w:rsidRPr="0019496B">
        <w:rPr>
          <w:rFonts w:cs="Times New Roman"/>
        </w:rPr>
        <w:t xml:space="preserve">Участник информирован о том, что в Едином государственном реестре </w:t>
      </w:r>
      <w:r w:rsidR="0063619A" w:rsidRPr="0019496B">
        <w:rPr>
          <w:rFonts w:cs="Times New Roman"/>
        </w:rPr>
        <w:t>недвижимости Общая площадь Объекта долевого строительства будет указана без учета летних помещений (согласно пункту 5 статьи 15 Жилищного Кодекса Российской Федерации).</w:t>
      </w:r>
    </w:p>
    <w:p w14:paraId="2E8AF183" w14:textId="77777777" w:rsidR="00A00CE3" w:rsidRPr="002C4DCC" w:rsidRDefault="00A00CE3" w:rsidP="00134A53">
      <w:pPr>
        <w:numPr>
          <w:ilvl w:val="0"/>
          <w:numId w:val="6"/>
        </w:numPr>
        <w:spacing w:before="120" w:after="120"/>
        <w:ind w:left="0" w:firstLine="0"/>
        <w:jc w:val="center"/>
        <w:rPr>
          <w:rFonts w:cs="Times New Roman"/>
          <w:b/>
          <w:bCs/>
        </w:rPr>
      </w:pPr>
      <w:r w:rsidRPr="002C4DCC">
        <w:rPr>
          <w:rFonts w:cs="Times New Roman"/>
          <w:b/>
          <w:bCs/>
        </w:rPr>
        <w:t>Правовое основание заключения Договора</w:t>
      </w:r>
    </w:p>
    <w:p w14:paraId="33C071B3" w14:textId="7A22BC1F" w:rsidR="00A00CE3" w:rsidRPr="002C4DCC" w:rsidRDefault="00A00CE3" w:rsidP="00D33147">
      <w:pPr>
        <w:numPr>
          <w:ilvl w:val="1"/>
          <w:numId w:val="9"/>
        </w:numPr>
        <w:ind w:left="0" w:firstLine="567"/>
        <w:jc w:val="both"/>
        <w:rPr>
          <w:rFonts w:cs="Times New Roman"/>
        </w:rPr>
      </w:pPr>
      <w:r w:rsidRPr="002C4DCC">
        <w:rPr>
          <w:rFonts w:cs="Times New Roman"/>
        </w:rPr>
        <w:t xml:space="preserve">Договор заключен в соответствии с правовыми нормами, предусмотренными Гражданским кодексом </w:t>
      </w:r>
      <w:r w:rsidR="00AE3C13" w:rsidRPr="002C4DCC">
        <w:rPr>
          <w:rFonts w:cs="Times New Roman"/>
          <w:color w:val="auto"/>
        </w:rPr>
        <w:t>Российской Федерации</w:t>
      </w:r>
      <w:r w:rsidRPr="002C4DCC">
        <w:rPr>
          <w:rFonts w:cs="Times New Roman"/>
        </w:rPr>
        <w:t xml:space="preserve">,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нормативными актами </w:t>
      </w:r>
      <w:r w:rsidR="00AE3C13" w:rsidRPr="002C4DCC">
        <w:rPr>
          <w:rFonts w:cs="Times New Roman"/>
          <w:color w:val="auto"/>
        </w:rPr>
        <w:t>Российской Федерации</w:t>
      </w:r>
      <w:r w:rsidRPr="002C4DCC">
        <w:rPr>
          <w:rFonts w:cs="Times New Roman"/>
        </w:rPr>
        <w:t>.</w:t>
      </w:r>
    </w:p>
    <w:p w14:paraId="78D69EF7" w14:textId="0E389F36" w:rsidR="00436DC8" w:rsidRPr="002C4DCC" w:rsidRDefault="00436DC8" w:rsidP="00D33147">
      <w:pPr>
        <w:numPr>
          <w:ilvl w:val="1"/>
          <w:numId w:val="9"/>
        </w:numPr>
        <w:ind w:left="0" w:firstLine="567"/>
        <w:jc w:val="both"/>
        <w:rPr>
          <w:rFonts w:cs="Times New Roman"/>
        </w:rPr>
      </w:pPr>
      <w:r w:rsidRPr="002C4DCC">
        <w:t xml:space="preserve">Участник подтверждает, что до подписания Договора получил от Застройщика и ознакомился со всей необходимой и полной информацией о Застройщике и проекте строительства </w:t>
      </w:r>
      <w:r w:rsidR="00E34951" w:rsidRPr="002C4DCC">
        <w:t>Объекта недвижимости</w:t>
      </w:r>
      <w:r w:rsidRPr="002C4DCC">
        <w:t xml:space="preserve">, включая, но не ограничиваясь: </w:t>
      </w:r>
    </w:p>
    <w:p w14:paraId="5C9D59BF" w14:textId="77777777" w:rsidR="00436DC8" w:rsidRPr="002C4DCC" w:rsidRDefault="00436DC8" w:rsidP="00D33147">
      <w:pPr>
        <w:ind w:firstLine="567"/>
        <w:jc w:val="both"/>
      </w:pPr>
      <w:r w:rsidRPr="002C4DCC">
        <w:t xml:space="preserve">- наименование, адрес нахождения и режим работы Застройщика; </w:t>
      </w:r>
    </w:p>
    <w:p w14:paraId="1B88E382" w14:textId="77777777" w:rsidR="00436DC8" w:rsidRPr="002C4DCC" w:rsidRDefault="00436DC8" w:rsidP="00D33147">
      <w:pPr>
        <w:ind w:firstLine="567"/>
        <w:jc w:val="both"/>
      </w:pPr>
      <w:r w:rsidRPr="002C4DCC">
        <w:t xml:space="preserve">- объем своих прав и обязанностей по Договору; </w:t>
      </w:r>
    </w:p>
    <w:p w14:paraId="6D8CB403" w14:textId="77777777" w:rsidR="00436DC8" w:rsidRPr="002C4DCC" w:rsidRDefault="00436DC8" w:rsidP="00D33147">
      <w:pPr>
        <w:ind w:firstLine="567"/>
        <w:jc w:val="both"/>
      </w:pPr>
      <w:r w:rsidRPr="002C4DCC">
        <w:t xml:space="preserve">- правовые основания, сроки и условия строительства Объекта недвижимости; </w:t>
      </w:r>
    </w:p>
    <w:p w14:paraId="49E2C35C" w14:textId="2B9F68C0" w:rsidR="00436DC8" w:rsidRPr="002C4DCC" w:rsidRDefault="00436DC8" w:rsidP="00D33147">
      <w:pPr>
        <w:ind w:firstLine="567"/>
        <w:jc w:val="both"/>
      </w:pPr>
      <w:r w:rsidRPr="002C4DCC">
        <w:t xml:space="preserve">- момент возникновения имущественных прав на Объект долевого </w:t>
      </w:r>
      <w:r w:rsidR="00554626" w:rsidRPr="002C4DCC">
        <w:t xml:space="preserve">строительства </w:t>
      </w:r>
      <w:r w:rsidRPr="002C4DCC">
        <w:t xml:space="preserve">в соответствии с Договором; </w:t>
      </w:r>
    </w:p>
    <w:p w14:paraId="1B6D8C65" w14:textId="38232C24" w:rsidR="00436DC8" w:rsidRPr="002C4DCC" w:rsidRDefault="00436DC8" w:rsidP="00D33147">
      <w:pPr>
        <w:ind w:firstLine="567"/>
        <w:jc w:val="both"/>
      </w:pPr>
      <w:r w:rsidRPr="002C4DCC">
        <w:t xml:space="preserve">- момент возникновения права собственности Участника на Объект долевого </w:t>
      </w:r>
      <w:r w:rsidR="00554626" w:rsidRPr="002C4DCC">
        <w:t>строительства</w:t>
      </w:r>
      <w:r w:rsidRPr="002C4DCC">
        <w:t>;</w:t>
      </w:r>
    </w:p>
    <w:p w14:paraId="54AFCEB7" w14:textId="1D82608C" w:rsidR="00436DC8" w:rsidRPr="002C4DCC" w:rsidRDefault="00436DC8" w:rsidP="00D33147">
      <w:pPr>
        <w:ind w:firstLine="567"/>
        <w:jc w:val="both"/>
      </w:pPr>
      <w:r w:rsidRPr="002C4DCC">
        <w:t>- риски, которые могут препятствовать Застройщику в исполнении Договора;</w:t>
      </w:r>
    </w:p>
    <w:p w14:paraId="779A1C04" w14:textId="77777777" w:rsidR="00436DC8" w:rsidRPr="002C4DCC" w:rsidRDefault="00436DC8" w:rsidP="00D33147">
      <w:pPr>
        <w:ind w:firstLine="567"/>
        <w:jc w:val="both"/>
      </w:pPr>
      <w:r w:rsidRPr="002C4DCC">
        <w:t xml:space="preserve">- способы обеспечения по Договору; </w:t>
      </w:r>
    </w:p>
    <w:p w14:paraId="6E31C7FA" w14:textId="77777777" w:rsidR="00436DC8" w:rsidRPr="002C4DCC" w:rsidRDefault="00436DC8" w:rsidP="00D33147">
      <w:pPr>
        <w:ind w:firstLine="567"/>
        <w:jc w:val="both"/>
      </w:pPr>
      <w:r w:rsidRPr="002C4DCC">
        <w:t xml:space="preserve">- проектная документация; </w:t>
      </w:r>
    </w:p>
    <w:p w14:paraId="34BA5835" w14:textId="15B615AE" w:rsidR="00436DC8" w:rsidRPr="002C4DCC" w:rsidRDefault="00436DC8" w:rsidP="00D33147">
      <w:pPr>
        <w:ind w:firstLine="567"/>
        <w:jc w:val="both"/>
      </w:pPr>
      <w:r w:rsidRPr="002C4DCC">
        <w:t xml:space="preserve">- проектная декларация Застройщика. </w:t>
      </w:r>
    </w:p>
    <w:p w14:paraId="1764C77B" w14:textId="2DBEA9AF" w:rsidR="00A00CE3" w:rsidRPr="002C4DCC" w:rsidRDefault="00A00CE3" w:rsidP="00D33147">
      <w:pPr>
        <w:numPr>
          <w:ilvl w:val="1"/>
          <w:numId w:val="9"/>
        </w:numPr>
        <w:ind w:left="0" w:firstLine="567"/>
        <w:jc w:val="both"/>
        <w:rPr>
          <w:rFonts w:cs="Times New Roman"/>
        </w:rPr>
      </w:pPr>
      <w:r w:rsidRPr="002C4DCC">
        <w:rPr>
          <w:rFonts w:cs="Times New Roman"/>
        </w:rPr>
        <w:t>Застройщик вправе в одностороннем порядке</w:t>
      </w:r>
      <w:r w:rsidR="00DA5663" w:rsidRPr="002C4DCC">
        <w:rPr>
          <w:rFonts w:cs="Times New Roman"/>
        </w:rPr>
        <w:t xml:space="preserve">, без согласия Участника </w:t>
      </w:r>
      <w:r w:rsidRPr="002C4DCC">
        <w:rPr>
          <w:rFonts w:cs="Times New Roman"/>
        </w:rPr>
        <w:t xml:space="preserve">вносить изменения в проектную документацию Объекта недвижимости. Участник уведомлен и согласен с тем, что Объект долевого строительства может быть изменен по результатам изменения проектной документации, при этом </w:t>
      </w:r>
      <w:r w:rsidR="00013DCE" w:rsidRPr="002C4DCC">
        <w:rPr>
          <w:rFonts w:cs="Times New Roman"/>
        </w:rPr>
        <w:t>Общая п</w:t>
      </w:r>
      <w:r w:rsidR="00025F32" w:rsidRPr="002C4DCC">
        <w:rPr>
          <w:rFonts w:cs="Times New Roman"/>
        </w:rPr>
        <w:t xml:space="preserve">лощадь </w:t>
      </w:r>
      <w:r w:rsidR="00625E53">
        <w:rPr>
          <w:rFonts w:cs="Times New Roman"/>
        </w:rPr>
        <w:t xml:space="preserve">и Общая приведенная площадь </w:t>
      </w:r>
      <w:r w:rsidR="00025F32" w:rsidRPr="002C4DCC">
        <w:rPr>
          <w:rFonts w:cs="Times New Roman"/>
        </w:rPr>
        <w:t>о</w:t>
      </w:r>
      <w:r w:rsidRPr="002C4DCC">
        <w:rPr>
          <w:rFonts w:cs="Times New Roman"/>
        </w:rPr>
        <w:t xml:space="preserve">бъекта долевого строительства может быть увеличена или уменьшена, материал окон и дверей, сантехническое и иное оборудование, форма, вид и размер оконных и балконных проемов в </w:t>
      </w:r>
      <w:r w:rsidR="00297D73" w:rsidRPr="002C4DCC">
        <w:rPr>
          <w:rFonts w:cs="Times New Roman"/>
        </w:rPr>
        <w:t xml:space="preserve">Объекте недвижимости и в </w:t>
      </w:r>
      <w:r w:rsidRPr="002C4DCC">
        <w:rPr>
          <w:rFonts w:cs="Times New Roman"/>
        </w:rPr>
        <w:t xml:space="preserve">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Стороны настоящим признают, что существенным изменением размера </w:t>
      </w:r>
      <w:r w:rsidR="00013DCE" w:rsidRPr="002C4DCC">
        <w:rPr>
          <w:rFonts w:cs="Times New Roman"/>
        </w:rPr>
        <w:t>Общей</w:t>
      </w:r>
      <w:r w:rsidR="00625E53">
        <w:rPr>
          <w:rFonts w:cs="Times New Roman"/>
        </w:rPr>
        <w:t xml:space="preserve"> приведенной</w:t>
      </w:r>
      <w:r w:rsidR="00013DCE" w:rsidRPr="002C4DCC">
        <w:rPr>
          <w:rFonts w:cs="Times New Roman"/>
        </w:rPr>
        <w:t xml:space="preserve"> п</w:t>
      </w:r>
      <w:r w:rsidR="00025F32" w:rsidRPr="002C4DCC">
        <w:rPr>
          <w:rFonts w:cs="Times New Roman"/>
        </w:rPr>
        <w:t xml:space="preserve">лощади </w:t>
      </w:r>
      <w:r w:rsidR="00B72B92">
        <w:rPr>
          <w:rFonts w:cs="Times New Roman"/>
        </w:rPr>
        <w:t>О</w:t>
      </w:r>
      <w:r w:rsidRPr="002C4DCC">
        <w:rPr>
          <w:rFonts w:cs="Times New Roman"/>
        </w:rPr>
        <w:t xml:space="preserve">бъекта долевого строительства признается увеличение или уменьшение Окончательной </w:t>
      </w:r>
      <w:r w:rsidR="00E86631">
        <w:rPr>
          <w:rFonts w:cs="Times New Roman"/>
        </w:rPr>
        <w:t>приведенной п</w:t>
      </w:r>
      <w:r w:rsidR="00025F32" w:rsidRPr="002C4DCC">
        <w:rPr>
          <w:rFonts w:cs="Times New Roman"/>
        </w:rPr>
        <w:t>лощади объекта долевого строительства</w:t>
      </w:r>
      <w:r w:rsidR="00C061A9" w:rsidRPr="002C4DCC">
        <w:rPr>
          <w:rFonts w:cs="Times New Roman"/>
        </w:rPr>
        <w:t xml:space="preserve"> более</w:t>
      </w:r>
      <w:r w:rsidRPr="002C4DCC">
        <w:rPr>
          <w:rFonts w:cs="Times New Roman"/>
        </w:rPr>
        <w:t xml:space="preserve"> чем на 5 (Пять) процентов по сравнению с </w:t>
      </w:r>
      <w:r w:rsidR="00013DCE" w:rsidRPr="002C4DCC">
        <w:rPr>
          <w:rFonts w:cs="Times New Roman"/>
        </w:rPr>
        <w:t xml:space="preserve">Общей </w:t>
      </w:r>
      <w:r w:rsidR="00E86631">
        <w:rPr>
          <w:rFonts w:cs="Times New Roman"/>
        </w:rPr>
        <w:t xml:space="preserve">приведенной </w:t>
      </w:r>
      <w:r w:rsidR="00013DCE" w:rsidRPr="002C4DCC">
        <w:rPr>
          <w:rFonts w:cs="Times New Roman"/>
        </w:rPr>
        <w:t>п</w:t>
      </w:r>
      <w:r w:rsidR="00011AE5" w:rsidRPr="002C4DCC">
        <w:rPr>
          <w:rFonts w:cs="Times New Roman"/>
        </w:rPr>
        <w:t>лощадью объекта долевого строительства</w:t>
      </w:r>
      <w:r w:rsidRPr="002C4DCC">
        <w:rPr>
          <w:rFonts w:cs="Times New Roman"/>
        </w:rPr>
        <w:t>, указанной в пункте 2.</w:t>
      </w:r>
      <w:r w:rsidR="00C061A9" w:rsidRPr="002C4DCC">
        <w:rPr>
          <w:rFonts w:cs="Times New Roman"/>
        </w:rPr>
        <w:t>3</w:t>
      </w:r>
      <w:r w:rsidRPr="002C4DCC">
        <w:rPr>
          <w:rFonts w:cs="Times New Roman"/>
        </w:rPr>
        <w:t xml:space="preserve"> Договора.</w:t>
      </w:r>
    </w:p>
    <w:p w14:paraId="10458451" w14:textId="50F4D889" w:rsidR="00A00CE3" w:rsidRPr="002C4DCC" w:rsidRDefault="00A00CE3" w:rsidP="00D33147">
      <w:pPr>
        <w:numPr>
          <w:ilvl w:val="1"/>
          <w:numId w:val="9"/>
        </w:numPr>
        <w:ind w:left="0" w:firstLine="567"/>
        <w:jc w:val="both"/>
        <w:rPr>
          <w:rFonts w:cs="Times New Roman"/>
        </w:rPr>
      </w:pPr>
      <w:r w:rsidRPr="002C4DCC">
        <w:rPr>
          <w:rFonts w:cs="Times New Roman"/>
        </w:rPr>
        <w:t xml:space="preserve">Привлечение денежных средств Участника осуществляется Застройщиком путём размещения денежных средств Участника на счетах </w:t>
      </w:r>
      <w:proofErr w:type="spellStart"/>
      <w:r w:rsidRPr="002C4DCC">
        <w:rPr>
          <w:rFonts w:cs="Times New Roman"/>
        </w:rPr>
        <w:t>эскроу</w:t>
      </w:r>
      <w:proofErr w:type="spellEnd"/>
      <w:r w:rsidRPr="002C4DCC">
        <w:rPr>
          <w:rFonts w:cs="Times New Roman"/>
        </w:rPr>
        <w:t xml:space="preserve"> в порядке, предусмотренном </w:t>
      </w:r>
      <w:r w:rsidR="00036A7F" w:rsidRPr="002C4DCC">
        <w:rPr>
          <w:rFonts w:cs="Times New Roman"/>
        </w:rPr>
        <w:t>ФЗ-214</w:t>
      </w:r>
      <w:r w:rsidRPr="002C4DCC">
        <w:rPr>
          <w:rFonts w:cs="Times New Roman"/>
        </w:rPr>
        <w:t>.</w:t>
      </w:r>
    </w:p>
    <w:p w14:paraId="44B8340E" w14:textId="77777777" w:rsidR="00A00CE3" w:rsidRPr="002C4DCC" w:rsidRDefault="00A00CE3" w:rsidP="00134A53">
      <w:pPr>
        <w:numPr>
          <w:ilvl w:val="0"/>
          <w:numId w:val="6"/>
        </w:numPr>
        <w:spacing w:before="120" w:after="120"/>
        <w:ind w:left="0" w:firstLine="0"/>
        <w:jc w:val="center"/>
        <w:rPr>
          <w:rFonts w:cs="Times New Roman"/>
          <w:b/>
          <w:bCs/>
        </w:rPr>
      </w:pPr>
      <w:r w:rsidRPr="002C4DCC">
        <w:rPr>
          <w:rFonts w:cs="Times New Roman"/>
          <w:b/>
          <w:bCs/>
        </w:rPr>
        <w:t>Цена Договора и порядок расчетов Сторон</w:t>
      </w:r>
    </w:p>
    <w:p w14:paraId="1108689D" w14:textId="352EAD9F" w:rsidR="003E79CA" w:rsidRPr="002C4DCC" w:rsidRDefault="00011AE5" w:rsidP="003E79CA">
      <w:pPr>
        <w:numPr>
          <w:ilvl w:val="1"/>
          <w:numId w:val="10"/>
        </w:numPr>
        <w:ind w:left="0" w:firstLine="567"/>
        <w:jc w:val="both"/>
        <w:rPr>
          <w:rFonts w:cs="Times New Roman"/>
        </w:rPr>
      </w:pPr>
      <w:r w:rsidRPr="002C4DCC">
        <w:rPr>
          <w:rFonts w:cs="Times New Roman"/>
        </w:rPr>
        <w:t xml:space="preserve">Цена Договора является суммой </w:t>
      </w:r>
      <w:r w:rsidR="00A00CE3" w:rsidRPr="002C4DCC">
        <w:rPr>
          <w:rFonts w:cs="Times New Roman"/>
        </w:rPr>
        <w:t xml:space="preserve">денежных средств, подлежащих уплате Участником для создания </w:t>
      </w:r>
      <w:proofErr w:type="gramStart"/>
      <w:r w:rsidR="00A00CE3" w:rsidRPr="002C4DCC">
        <w:rPr>
          <w:rFonts w:cs="Times New Roman"/>
        </w:rPr>
        <w:t>Объекта долевого строительства</w:t>
      </w:r>
      <w:proofErr w:type="gramEnd"/>
      <w:r w:rsidR="003E79CA" w:rsidRPr="002C4DCC">
        <w:rPr>
          <w:rFonts w:cs="Times New Roman"/>
        </w:rPr>
        <w:t xml:space="preserve"> и рассчитывается, исходя из стоимости одного квадратного метра </w:t>
      </w:r>
      <w:r w:rsidR="006B7B72" w:rsidRPr="002C4DCC">
        <w:rPr>
          <w:rFonts w:cs="Times New Roman"/>
        </w:rPr>
        <w:t>Общей приведенной п</w:t>
      </w:r>
      <w:r w:rsidR="003E79CA" w:rsidRPr="002C4DCC">
        <w:rPr>
          <w:rFonts w:cs="Times New Roman"/>
        </w:rPr>
        <w:t>лощади объекта долевого строительства, равной _________________ (___________________)</w:t>
      </w:r>
      <w:r w:rsidR="00131AEB" w:rsidRPr="00131AEB">
        <w:rPr>
          <w:rFonts w:cs="Times New Roman"/>
        </w:rPr>
        <w:t xml:space="preserve"> рублей</w:t>
      </w:r>
      <w:r w:rsidR="00A00CE3" w:rsidRPr="002C4DCC">
        <w:rPr>
          <w:rFonts w:cs="Times New Roman"/>
        </w:rPr>
        <w:t xml:space="preserve">. </w:t>
      </w:r>
    </w:p>
    <w:p w14:paraId="5908FA7D" w14:textId="6CD76958" w:rsidR="002C6956" w:rsidRPr="002C4DCC" w:rsidRDefault="003E79CA" w:rsidP="003E79CA">
      <w:pPr>
        <w:numPr>
          <w:ilvl w:val="1"/>
          <w:numId w:val="10"/>
        </w:numPr>
        <w:ind w:left="0" w:firstLine="567"/>
        <w:jc w:val="both"/>
        <w:rPr>
          <w:rFonts w:cs="Times New Roman"/>
        </w:rPr>
      </w:pPr>
      <w:r w:rsidRPr="002C4DCC">
        <w:rPr>
          <w:rFonts w:cs="Times New Roman"/>
        </w:rPr>
        <w:t xml:space="preserve">Исходя из </w:t>
      </w:r>
      <w:r w:rsidR="00067A56" w:rsidRPr="002C4DCC">
        <w:rPr>
          <w:rFonts w:cs="Times New Roman"/>
        </w:rPr>
        <w:t>Общей приведенной п</w:t>
      </w:r>
      <w:r w:rsidRPr="002C4DCC">
        <w:rPr>
          <w:rFonts w:cs="Times New Roman"/>
        </w:rPr>
        <w:t xml:space="preserve">лощади объекта долевого строительства и стоимости </w:t>
      </w:r>
      <w:r w:rsidRPr="002C4DCC">
        <w:rPr>
          <w:rFonts w:cs="Times New Roman"/>
        </w:rPr>
        <w:lastRenderedPageBreak/>
        <w:t xml:space="preserve">одного квадратного метра </w:t>
      </w:r>
      <w:r w:rsidR="006B7B72" w:rsidRPr="002C4DCC">
        <w:rPr>
          <w:rFonts w:cs="Times New Roman"/>
        </w:rPr>
        <w:t>Общей приведенной п</w:t>
      </w:r>
      <w:r w:rsidRPr="002C4DCC">
        <w:rPr>
          <w:rFonts w:cs="Times New Roman"/>
        </w:rPr>
        <w:t>лощади объекта долевого строительства, Цена Договора составляет сумму _______________ (______________)</w:t>
      </w:r>
      <w:r w:rsidR="00131AEB" w:rsidRPr="00131AEB">
        <w:rPr>
          <w:rFonts w:cs="Times New Roman"/>
        </w:rPr>
        <w:t xml:space="preserve"> рублей </w:t>
      </w:r>
      <w:r w:rsidR="00A00CE3" w:rsidRPr="002C4DCC">
        <w:rPr>
          <w:rFonts w:cs="Times New Roman"/>
        </w:rPr>
        <w:t>(далее – Цена Договора</w:t>
      </w:r>
      <w:r w:rsidR="0086063A">
        <w:rPr>
          <w:rFonts w:cs="Times New Roman"/>
        </w:rPr>
        <w:t>)</w:t>
      </w:r>
      <w:r w:rsidR="00A00CE3" w:rsidRPr="002C4DCC">
        <w:rPr>
          <w:rFonts w:cs="Times New Roman"/>
        </w:rPr>
        <w:t xml:space="preserve">. </w:t>
      </w:r>
    </w:p>
    <w:p w14:paraId="45A7BD12" w14:textId="0CCE30F4" w:rsidR="003E79CA" w:rsidRPr="002C4DCC" w:rsidRDefault="00960980" w:rsidP="002C6F23">
      <w:pPr>
        <w:ind w:firstLine="567"/>
        <w:jc w:val="both"/>
        <w:rPr>
          <w:rFonts w:cs="Times New Roman"/>
        </w:rPr>
      </w:pPr>
      <w:r w:rsidRPr="002C4DCC">
        <w:rPr>
          <w:rFonts w:cs="Times New Roman"/>
        </w:rPr>
        <w:t>В цену Договора включены затраты на строительство (создание) Объекта долевого строительства, связанные с созданием Объекта недвижимости.</w:t>
      </w:r>
    </w:p>
    <w:p w14:paraId="1DA4F0FB" w14:textId="7EA21E4D" w:rsidR="00A00CE3" w:rsidRPr="002C4DCC" w:rsidRDefault="00A00CE3" w:rsidP="002C6F23">
      <w:pPr>
        <w:widowControl/>
        <w:numPr>
          <w:ilvl w:val="1"/>
          <w:numId w:val="10"/>
        </w:numPr>
        <w:tabs>
          <w:tab w:val="left" w:pos="1418"/>
        </w:tabs>
        <w:autoSpaceDE/>
        <w:autoSpaceDN/>
        <w:adjustRightInd/>
        <w:ind w:left="0" w:firstLine="567"/>
        <w:jc w:val="both"/>
        <w:rPr>
          <w:rFonts w:cs="Times New Roman"/>
          <w:color w:val="auto"/>
        </w:rPr>
      </w:pPr>
      <w:r w:rsidRPr="002C4DCC">
        <w:rPr>
          <w:rFonts w:cs="Times New Roman"/>
          <w:color w:val="auto"/>
        </w:rPr>
        <w:t xml:space="preserve">Участник обязуется внести денежные средства в счет уплаты Цены Договора с использованием специального </w:t>
      </w:r>
      <w:proofErr w:type="spellStart"/>
      <w:r w:rsidRPr="002C4DCC">
        <w:rPr>
          <w:rFonts w:cs="Times New Roman"/>
          <w:color w:val="auto"/>
        </w:rPr>
        <w:t>эскроу</w:t>
      </w:r>
      <w:proofErr w:type="spellEnd"/>
      <w:r w:rsidRPr="002C4DCC">
        <w:rPr>
          <w:rFonts w:cs="Times New Roman"/>
          <w:color w:val="auto"/>
        </w:rPr>
        <w:t xml:space="preserve"> счета, открываемого в Банке (</w:t>
      </w:r>
      <w:proofErr w:type="spellStart"/>
      <w:r w:rsidRPr="002C4DCC">
        <w:rPr>
          <w:rFonts w:cs="Times New Roman"/>
          <w:color w:val="auto"/>
        </w:rPr>
        <w:t>эскроу</w:t>
      </w:r>
      <w:proofErr w:type="spellEnd"/>
      <w:r w:rsidRPr="002C4DCC">
        <w:rPr>
          <w:rFonts w:cs="Times New Roman"/>
          <w:color w:val="auto"/>
        </w:rPr>
        <w:t xml:space="preserve">-агенте) по договору счета </w:t>
      </w:r>
      <w:proofErr w:type="spellStart"/>
      <w:r w:rsidRPr="002C4DCC">
        <w:rPr>
          <w:rFonts w:cs="Times New Roman"/>
          <w:color w:val="auto"/>
        </w:rPr>
        <w:t>эскроу</w:t>
      </w:r>
      <w:proofErr w:type="spellEnd"/>
      <w:r w:rsidRPr="002C4DCC">
        <w:rPr>
          <w:rFonts w:cs="Times New Roman"/>
          <w:color w:val="auto"/>
        </w:rPr>
        <w:t>,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в целях их перечисления Застройщику (бенефициару), на следующих условиях:</w:t>
      </w:r>
    </w:p>
    <w:p w14:paraId="103162BE" w14:textId="7ABF53E0" w:rsidR="00A00CE3" w:rsidRPr="00D83398" w:rsidRDefault="00A00CE3" w:rsidP="00A02197">
      <w:pPr>
        <w:widowControl/>
        <w:tabs>
          <w:tab w:val="left" w:pos="993"/>
        </w:tabs>
        <w:autoSpaceDE/>
        <w:autoSpaceDN/>
        <w:adjustRightInd/>
        <w:ind w:firstLine="567"/>
        <w:jc w:val="both"/>
        <w:rPr>
          <w:rFonts w:cs="Times New Roman"/>
          <w:color w:val="auto"/>
        </w:rPr>
      </w:pPr>
      <w:proofErr w:type="spellStart"/>
      <w:r w:rsidRPr="00C431A7">
        <w:rPr>
          <w:rFonts w:cs="Times New Roman"/>
          <w:b/>
          <w:color w:val="auto"/>
        </w:rPr>
        <w:t>Эскроу</w:t>
      </w:r>
      <w:proofErr w:type="spellEnd"/>
      <w:r w:rsidRPr="00C431A7">
        <w:rPr>
          <w:rFonts w:cs="Times New Roman"/>
          <w:b/>
          <w:color w:val="auto"/>
        </w:rPr>
        <w:t>-агент</w:t>
      </w:r>
      <w:r w:rsidRPr="00C431A7">
        <w:rPr>
          <w:rFonts w:cs="Times New Roman"/>
          <w:color w:val="auto"/>
        </w:rPr>
        <w:t xml:space="preserve">: </w:t>
      </w:r>
      <w:commentRangeStart w:id="0"/>
      <w:r w:rsidR="005256C9" w:rsidRPr="005256C9">
        <w:rPr>
          <w:rFonts w:cs="Times New Roman"/>
          <w:color w:val="auto"/>
        </w:rPr>
        <w:t>Публичное акционерное общество «</w:t>
      </w:r>
      <w:proofErr w:type="spellStart"/>
      <w:r w:rsidR="005256C9" w:rsidRPr="005256C9">
        <w:rPr>
          <w:rFonts w:cs="Times New Roman"/>
          <w:color w:val="auto"/>
        </w:rPr>
        <w:t>Совкомбанк</w:t>
      </w:r>
      <w:proofErr w:type="spellEnd"/>
      <w:r w:rsidR="005256C9" w:rsidRPr="005256C9">
        <w:rPr>
          <w:rFonts w:cs="Times New Roman"/>
          <w:color w:val="auto"/>
        </w:rPr>
        <w:t xml:space="preserve">» (сокращенное наименование ПАО </w:t>
      </w:r>
      <w:proofErr w:type="spellStart"/>
      <w:r w:rsidR="005256C9" w:rsidRPr="005256C9">
        <w:rPr>
          <w:rFonts w:cs="Times New Roman"/>
          <w:color w:val="auto"/>
        </w:rPr>
        <w:t>Совкомбанк</w:t>
      </w:r>
      <w:proofErr w:type="spellEnd"/>
      <w:r w:rsidR="005256C9" w:rsidRPr="005256C9">
        <w:rPr>
          <w:rFonts w:cs="Times New Roman"/>
          <w:color w:val="auto"/>
        </w:rPr>
        <w:t>) Филиал Центральный ОГРН 114400000425, ИНН 4401116480, КПП 544543001; место нахождения и почтовый адрес: 633011, Новосибирская область, г. Бердск, ул. Попова, д.11. Адрес электронной почты: eSCrow@sovcombank.ru; номер телефона: +7 (495) 777-11-11. Платежные реквизиты: к/с 30101810150040000763 в Сибирском главном управлении Центрального банка Российской Федерации БИК 045004763, КПП 544543001, ОКПО 60843118, ОКАТО 50408000000.</w:t>
      </w:r>
      <w:commentRangeEnd w:id="0"/>
      <w:r w:rsidR="005256C9">
        <w:rPr>
          <w:rStyle w:val="a8"/>
          <w:rFonts w:cs="Times New Roman"/>
          <w:lang w:val="x-none" w:eastAsia="x-none"/>
        </w:rPr>
        <w:commentReference w:id="0"/>
      </w:r>
      <w:r w:rsidR="005256C9">
        <w:rPr>
          <w:rFonts w:cs="Times New Roman"/>
          <w:color w:val="auto"/>
        </w:rPr>
        <w:t xml:space="preserve"> / </w:t>
      </w:r>
      <w:commentRangeStart w:id="1"/>
      <w:r w:rsidR="005256C9" w:rsidRPr="005256C9">
        <w:rPr>
          <w:rFonts w:cs="Times New Roman"/>
          <w:color w:val="auto"/>
        </w:rPr>
        <w:t>Публичное акционерное общество «</w:t>
      </w:r>
      <w:proofErr w:type="spellStart"/>
      <w:r w:rsidR="005256C9" w:rsidRPr="005256C9">
        <w:rPr>
          <w:rFonts w:cs="Times New Roman"/>
          <w:color w:val="auto"/>
        </w:rPr>
        <w:t>Совкомбанк</w:t>
      </w:r>
      <w:proofErr w:type="spellEnd"/>
      <w:r w:rsidR="005256C9" w:rsidRPr="005256C9">
        <w:rPr>
          <w:rFonts w:cs="Times New Roman"/>
          <w:color w:val="auto"/>
        </w:rPr>
        <w:t xml:space="preserve">» (сокращенное наименование ПАО </w:t>
      </w:r>
      <w:proofErr w:type="spellStart"/>
      <w:r w:rsidR="005256C9" w:rsidRPr="005256C9">
        <w:rPr>
          <w:rFonts w:cs="Times New Roman"/>
          <w:color w:val="auto"/>
        </w:rPr>
        <w:t>Совкомбанк</w:t>
      </w:r>
      <w:proofErr w:type="spellEnd"/>
      <w:r w:rsidR="005256C9" w:rsidRPr="005256C9">
        <w:rPr>
          <w:rFonts w:cs="Times New Roman"/>
          <w:color w:val="auto"/>
        </w:rPr>
        <w:t xml:space="preserve">) Филиал «Корпоративный» ОГРН 114400000425, ИНН 4401116480, КПП 770343003; место нахождения и почтовый адрес: 119991, </w:t>
      </w:r>
      <w:proofErr w:type="spellStart"/>
      <w:r w:rsidR="005256C9" w:rsidRPr="005256C9">
        <w:rPr>
          <w:rFonts w:cs="Times New Roman"/>
          <w:color w:val="auto"/>
        </w:rPr>
        <w:t>г.Москвы</w:t>
      </w:r>
      <w:proofErr w:type="spellEnd"/>
      <w:r w:rsidR="005256C9" w:rsidRPr="005256C9">
        <w:rPr>
          <w:rFonts w:cs="Times New Roman"/>
          <w:color w:val="auto"/>
        </w:rPr>
        <w:t>, ул. Вавилова, д.24. Адрес электронной почты: eSCrow@sovcombank.ru; номер телефона: +7 (495) 777-11-11 Платежные реквизиты: к/с 30101810445250000360 в ГУ Банка России по ЦФО БИК 044525360, КПП 770343003, ОКАТО 45293558000, ОКТМО 45398000000, ОКПО 33734556</w:t>
      </w:r>
      <w:r w:rsidRPr="00D83398">
        <w:rPr>
          <w:rFonts w:cs="Times New Roman"/>
          <w:color w:val="auto"/>
        </w:rPr>
        <w:t>.</w:t>
      </w:r>
      <w:commentRangeEnd w:id="1"/>
      <w:r w:rsidR="005256C9">
        <w:rPr>
          <w:rStyle w:val="a8"/>
          <w:rFonts w:cs="Times New Roman"/>
          <w:lang w:val="x-none" w:eastAsia="x-none"/>
        </w:rPr>
        <w:commentReference w:id="1"/>
      </w:r>
      <w:r w:rsidR="005256C9">
        <w:rPr>
          <w:rFonts w:cs="Times New Roman"/>
          <w:color w:val="auto"/>
        </w:rPr>
        <w:t xml:space="preserve"> / </w:t>
      </w:r>
    </w:p>
    <w:p w14:paraId="2C73A949" w14:textId="77777777" w:rsidR="00A00CE3" w:rsidRPr="00D83398" w:rsidRDefault="00A00CE3" w:rsidP="00D83398">
      <w:pPr>
        <w:widowControl/>
        <w:tabs>
          <w:tab w:val="left" w:pos="993"/>
        </w:tabs>
        <w:autoSpaceDE/>
        <w:autoSpaceDN/>
        <w:adjustRightInd/>
        <w:ind w:firstLine="567"/>
        <w:jc w:val="both"/>
        <w:rPr>
          <w:rFonts w:cs="Times New Roman"/>
          <w:color w:val="auto"/>
        </w:rPr>
      </w:pPr>
      <w:r w:rsidRPr="00D83398">
        <w:rPr>
          <w:rFonts w:cs="Times New Roman"/>
          <w:b/>
          <w:color w:val="auto"/>
        </w:rPr>
        <w:t>Депонент</w:t>
      </w:r>
      <w:r w:rsidRPr="00D83398">
        <w:rPr>
          <w:rFonts w:cs="Times New Roman"/>
          <w:color w:val="auto"/>
        </w:rPr>
        <w:t xml:space="preserve">: </w:t>
      </w:r>
      <w:r w:rsidR="00011AE5" w:rsidRPr="00D83398">
        <w:rPr>
          <w:rFonts w:cs="Times New Roman"/>
          <w:color w:val="auto"/>
        </w:rPr>
        <w:t>Участник;</w:t>
      </w:r>
    </w:p>
    <w:p w14:paraId="51A5C899" w14:textId="4518B3BB" w:rsidR="00A00CE3" w:rsidRPr="00D83398" w:rsidRDefault="00A00CE3" w:rsidP="00D83398">
      <w:pPr>
        <w:widowControl/>
        <w:tabs>
          <w:tab w:val="left" w:pos="993"/>
        </w:tabs>
        <w:autoSpaceDE/>
        <w:autoSpaceDN/>
        <w:adjustRightInd/>
        <w:ind w:firstLine="567"/>
        <w:jc w:val="both"/>
        <w:rPr>
          <w:rFonts w:cs="Times New Roman"/>
          <w:bCs/>
          <w:color w:val="auto"/>
        </w:rPr>
      </w:pPr>
      <w:r w:rsidRPr="00D83398">
        <w:rPr>
          <w:rFonts w:cs="Times New Roman"/>
          <w:b/>
          <w:color w:val="auto"/>
        </w:rPr>
        <w:t>Бенефициар</w:t>
      </w:r>
      <w:r w:rsidRPr="00D83398">
        <w:rPr>
          <w:rFonts w:cs="Times New Roman"/>
          <w:color w:val="auto"/>
        </w:rPr>
        <w:t xml:space="preserve">: </w:t>
      </w:r>
      <w:r w:rsidR="00011AE5" w:rsidRPr="00D83398">
        <w:rPr>
          <w:rFonts w:cs="Times New Roman"/>
          <w:bCs/>
          <w:color w:val="auto"/>
        </w:rPr>
        <w:t>Застройщик;</w:t>
      </w:r>
    </w:p>
    <w:p w14:paraId="600D6A8D" w14:textId="38B24388" w:rsidR="00A00CE3" w:rsidRPr="00D83398" w:rsidRDefault="00A00CE3" w:rsidP="00D83398">
      <w:pPr>
        <w:widowControl/>
        <w:tabs>
          <w:tab w:val="left" w:pos="993"/>
        </w:tabs>
        <w:autoSpaceDE/>
        <w:autoSpaceDN/>
        <w:adjustRightInd/>
        <w:ind w:firstLine="567"/>
        <w:jc w:val="both"/>
        <w:rPr>
          <w:rFonts w:cs="Times New Roman"/>
          <w:color w:val="auto"/>
        </w:rPr>
      </w:pPr>
      <w:r w:rsidRPr="00D83398">
        <w:rPr>
          <w:rFonts w:cs="Times New Roman"/>
          <w:b/>
          <w:color w:val="auto"/>
        </w:rPr>
        <w:t>Депонируемая сумма</w:t>
      </w:r>
      <w:r w:rsidR="00EA3A2A" w:rsidRPr="00D83398">
        <w:rPr>
          <w:rFonts w:cs="Times New Roman"/>
          <w:b/>
          <w:color w:val="auto"/>
        </w:rPr>
        <w:t xml:space="preserve"> (Цена договора)</w:t>
      </w:r>
      <w:r w:rsidRPr="00D83398">
        <w:rPr>
          <w:rFonts w:cs="Times New Roman"/>
          <w:b/>
          <w:color w:val="auto"/>
        </w:rPr>
        <w:t>:</w:t>
      </w:r>
      <w:r w:rsidR="00A27D28" w:rsidRPr="00D83398">
        <w:rPr>
          <w:rFonts w:cs="Times New Roman"/>
          <w:color w:val="auto"/>
        </w:rPr>
        <w:t xml:space="preserve"> __________________________</w:t>
      </w:r>
      <w:r w:rsidRPr="00D83398">
        <w:rPr>
          <w:color w:val="auto"/>
        </w:rPr>
        <w:t>.</w:t>
      </w:r>
    </w:p>
    <w:p w14:paraId="7DBD7C4F" w14:textId="3CD32F66" w:rsidR="00A00CE3" w:rsidRPr="00D83398" w:rsidRDefault="00A00CE3" w:rsidP="00D83398">
      <w:pPr>
        <w:widowControl/>
        <w:tabs>
          <w:tab w:val="left" w:pos="993"/>
        </w:tabs>
        <w:autoSpaceDE/>
        <w:autoSpaceDN/>
        <w:adjustRightInd/>
        <w:ind w:firstLine="567"/>
        <w:jc w:val="both"/>
        <w:rPr>
          <w:rFonts w:cs="Times New Roman"/>
          <w:color w:val="auto"/>
        </w:rPr>
      </w:pPr>
      <w:r w:rsidRPr="00D83398">
        <w:rPr>
          <w:rFonts w:cs="Times New Roman"/>
          <w:b/>
          <w:color w:val="auto"/>
        </w:rPr>
        <w:t>Срок перечисления Депонентом Суммы депонирования:</w:t>
      </w:r>
      <w:r w:rsidRPr="00D83398">
        <w:rPr>
          <w:rFonts w:cs="Times New Roman"/>
          <w:color w:val="auto"/>
        </w:rPr>
        <w:t xml:space="preserve"> в соответствии с п.</w:t>
      </w:r>
      <w:r w:rsidR="008B5886" w:rsidRPr="00D83398">
        <w:rPr>
          <w:rFonts w:cs="Times New Roman"/>
          <w:color w:val="auto"/>
        </w:rPr>
        <w:t>4.</w:t>
      </w:r>
      <w:r w:rsidR="00530EAF" w:rsidRPr="00D83398">
        <w:rPr>
          <w:rFonts w:cs="Times New Roman"/>
          <w:color w:val="auto"/>
        </w:rPr>
        <w:t>4</w:t>
      </w:r>
      <w:r w:rsidR="00036A7F" w:rsidRPr="00D83398">
        <w:rPr>
          <w:rFonts w:cs="Times New Roman"/>
          <w:color w:val="auto"/>
        </w:rPr>
        <w:t xml:space="preserve"> </w:t>
      </w:r>
      <w:r w:rsidRPr="00D83398">
        <w:rPr>
          <w:rFonts w:cs="Times New Roman"/>
          <w:color w:val="auto"/>
        </w:rPr>
        <w:t>Договора.</w:t>
      </w:r>
    </w:p>
    <w:p w14:paraId="6956E1C7" w14:textId="05BEF063" w:rsidR="008A7D36" w:rsidRPr="00D83398" w:rsidRDefault="008A7D36" w:rsidP="00D83398">
      <w:pPr>
        <w:widowControl/>
        <w:tabs>
          <w:tab w:val="left" w:pos="993"/>
        </w:tabs>
        <w:autoSpaceDE/>
        <w:autoSpaceDN/>
        <w:adjustRightInd/>
        <w:ind w:firstLine="567"/>
        <w:jc w:val="both"/>
        <w:rPr>
          <w:rFonts w:cs="Times New Roman"/>
          <w:b/>
          <w:color w:val="auto"/>
        </w:rPr>
      </w:pPr>
      <w:r w:rsidRPr="00D83398">
        <w:rPr>
          <w:rFonts w:cs="Times New Roman"/>
          <w:b/>
          <w:color w:val="auto"/>
        </w:rPr>
        <w:t xml:space="preserve">Срок условного депонирования денежных средств: до </w:t>
      </w:r>
      <w:r w:rsidR="006426DE" w:rsidRPr="00131AEB">
        <w:rPr>
          <w:rFonts w:cs="Times New Roman"/>
          <w:b/>
          <w:color w:val="auto"/>
        </w:rPr>
        <w:t>31</w:t>
      </w:r>
      <w:r w:rsidR="006426DE">
        <w:rPr>
          <w:rFonts w:cs="Times New Roman"/>
          <w:b/>
          <w:color w:val="auto"/>
        </w:rPr>
        <w:t>.03.2029</w:t>
      </w:r>
      <w:r w:rsidR="006426DE" w:rsidRPr="00D83398">
        <w:rPr>
          <w:rFonts w:cs="Times New Roman"/>
          <w:b/>
          <w:color w:val="auto"/>
        </w:rPr>
        <w:t xml:space="preserve"> </w:t>
      </w:r>
      <w:r w:rsidRPr="00D83398">
        <w:rPr>
          <w:rFonts w:cs="Times New Roman"/>
          <w:b/>
          <w:color w:val="auto"/>
        </w:rPr>
        <w:t>г.</w:t>
      </w:r>
    </w:p>
    <w:p w14:paraId="45206B88" w14:textId="12740235" w:rsidR="004D7EF7" w:rsidRPr="00D83398" w:rsidRDefault="00277CEA" w:rsidP="00D83398">
      <w:pPr>
        <w:ind w:firstLine="567"/>
        <w:jc w:val="both"/>
        <w:rPr>
          <w:rFonts w:cs="Times New Roman"/>
          <w:b/>
          <w:color w:val="auto"/>
        </w:rPr>
      </w:pPr>
      <w:r w:rsidRPr="00D83398">
        <w:rPr>
          <w:rFonts w:cs="Times New Roman"/>
          <w:b/>
          <w:color w:val="auto"/>
        </w:rPr>
        <w:t>Стороны определили, что при осуществлении расчетов по Договору в платежных документах о перечислении сумм должно быть указано: «Оплата по</w:t>
      </w:r>
      <w:r w:rsidR="00131AEB">
        <w:rPr>
          <w:rFonts w:cs="Times New Roman"/>
          <w:b/>
          <w:color w:val="auto"/>
        </w:rPr>
        <w:t xml:space="preserve"> </w:t>
      </w:r>
      <w:r w:rsidRPr="00D83398">
        <w:rPr>
          <w:rFonts w:cs="Times New Roman"/>
          <w:b/>
          <w:color w:val="auto"/>
        </w:rPr>
        <w:t>Дог.</w:t>
      </w:r>
      <w:r w:rsidR="00F25FD7" w:rsidRPr="00D83398">
        <w:rPr>
          <w:rFonts w:cs="Times New Roman"/>
          <w:b/>
          <w:color w:val="auto"/>
        </w:rPr>
        <w:t xml:space="preserve"> №</w:t>
      </w:r>
      <w:r w:rsidRPr="00D83398">
        <w:rPr>
          <w:rFonts w:cs="Times New Roman"/>
          <w:b/>
          <w:color w:val="auto"/>
        </w:rPr>
        <w:t>**</w:t>
      </w:r>
      <w:r w:rsidR="00131AEB" w:rsidRPr="00131AEB">
        <w:rPr>
          <w:rFonts w:cs="Times New Roman"/>
          <w:b/>
          <w:color w:val="auto"/>
        </w:rPr>
        <w:t xml:space="preserve"> участия в долевом строительстве от </w:t>
      </w:r>
      <w:r w:rsidRPr="00D83398">
        <w:rPr>
          <w:rFonts w:cs="Times New Roman"/>
          <w:b/>
          <w:color w:val="auto"/>
        </w:rPr>
        <w:t>**</w:t>
      </w:r>
      <w:r w:rsidR="005256C9">
        <w:rPr>
          <w:rFonts w:cs="Times New Roman"/>
          <w:b/>
          <w:color w:val="auto"/>
        </w:rPr>
        <w:t>»</w:t>
      </w:r>
      <w:r w:rsidRPr="00D83398">
        <w:rPr>
          <w:rFonts w:cs="Times New Roman"/>
          <w:b/>
          <w:color w:val="auto"/>
        </w:rPr>
        <w:t xml:space="preserve">. </w:t>
      </w:r>
    </w:p>
    <w:p w14:paraId="07CA0AE4" w14:textId="77777777" w:rsidR="00011AE5" w:rsidRPr="00D83398" w:rsidRDefault="00E92D94" w:rsidP="00D83398">
      <w:pPr>
        <w:widowControl/>
        <w:tabs>
          <w:tab w:val="left" w:pos="993"/>
        </w:tabs>
        <w:autoSpaceDE/>
        <w:autoSpaceDN/>
        <w:adjustRightInd/>
        <w:ind w:firstLine="567"/>
        <w:jc w:val="both"/>
        <w:rPr>
          <w:rFonts w:ascii="Arial Narrow" w:hAnsi="Arial Narrow" w:cs="Times New Roman"/>
          <w:lang w:bidi="ru-RU"/>
        </w:rPr>
      </w:pPr>
      <w:r w:rsidRPr="00D83398">
        <w:rPr>
          <w:rFonts w:cs="Times New Roman"/>
          <w:b/>
          <w:color w:val="auto"/>
        </w:rPr>
        <w:t xml:space="preserve">Основания перечисления Застройщику (бенефициару) депонированной суммы: </w:t>
      </w:r>
    </w:p>
    <w:p w14:paraId="6D106F11" w14:textId="60F50A83" w:rsidR="00011AE5" w:rsidRPr="00D83398" w:rsidRDefault="00011AE5" w:rsidP="00D83398">
      <w:pPr>
        <w:widowControl/>
        <w:numPr>
          <w:ilvl w:val="0"/>
          <w:numId w:val="21"/>
        </w:numPr>
        <w:tabs>
          <w:tab w:val="left" w:pos="993"/>
        </w:tabs>
        <w:autoSpaceDE/>
        <w:autoSpaceDN/>
        <w:adjustRightInd/>
        <w:ind w:firstLine="567"/>
        <w:jc w:val="both"/>
        <w:rPr>
          <w:rFonts w:ascii="Arial Narrow" w:hAnsi="Arial Narrow" w:cs="Times New Roman"/>
          <w:lang w:bidi="ru-RU"/>
        </w:rPr>
      </w:pPr>
      <w:r w:rsidRPr="00D83398">
        <w:rPr>
          <w:rFonts w:cs="Times New Roman"/>
          <w:color w:val="auto"/>
        </w:rPr>
        <w:t xml:space="preserve">разрешение на ввод в эксплуатацию Объекта недвижимости полученное Застройщиком в соответствии с </w:t>
      </w:r>
      <w:r w:rsidR="00554626" w:rsidRPr="00D83398">
        <w:rPr>
          <w:rFonts w:cs="Times New Roman"/>
        </w:rPr>
        <w:t>ФЗ-214</w:t>
      </w:r>
      <w:r w:rsidR="002C4DCC" w:rsidRPr="00D83398">
        <w:rPr>
          <w:rFonts w:cs="Times New Roman"/>
        </w:rPr>
        <w:t xml:space="preserve"> </w:t>
      </w:r>
      <w:r w:rsidRPr="00D83398">
        <w:rPr>
          <w:rFonts w:cs="Times New Roman"/>
          <w:color w:val="auto"/>
        </w:rPr>
        <w:t xml:space="preserve">или сведения о размещении разрешения на ввод в эксплуатацию Объекта недвижимости в Единой информационной системе жилищного строительства, в соответствии с </w:t>
      </w:r>
      <w:r w:rsidR="00554626" w:rsidRPr="00D83398">
        <w:rPr>
          <w:rFonts w:cs="Times New Roman"/>
        </w:rPr>
        <w:t>ФЗ-214</w:t>
      </w:r>
      <w:r w:rsidRPr="00D83398">
        <w:rPr>
          <w:rFonts w:ascii="Arial Narrow" w:hAnsi="Arial Narrow" w:cs="Times New Roman"/>
          <w:lang w:bidi="ru-RU"/>
        </w:rPr>
        <w:t>;</w:t>
      </w:r>
    </w:p>
    <w:p w14:paraId="4D769E7D" w14:textId="77777777" w:rsidR="00A00CE3" w:rsidRPr="00D83398" w:rsidRDefault="00A00CE3" w:rsidP="00D83398">
      <w:pPr>
        <w:widowControl/>
        <w:tabs>
          <w:tab w:val="left" w:pos="993"/>
        </w:tabs>
        <w:autoSpaceDE/>
        <w:autoSpaceDN/>
        <w:adjustRightInd/>
        <w:ind w:firstLine="567"/>
        <w:jc w:val="both"/>
        <w:rPr>
          <w:rFonts w:cs="Times New Roman"/>
          <w:b/>
          <w:color w:val="auto"/>
        </w:rPr>
      </w:pPr>
      <w:r w:rsidRPr="00D83398">
        <w:rPr>
          <w:rFonts w:cs="Times New Roman"/>
          <w:b/>
          <w:color w:val="auto"/>
        </w:rPr>
        <w:t xml:space="preserve">Счет, на который должна быть перечислена депонированная сумма: </w:t>
      </w:r>
    </w:p>
    <w:p w14:paraId="5AAAF182" w14:textId="7D231231" w:rsidR="00960980" w:rsidRPr="00D83398" w:rsidRDefault="00960980" w:rsidP="00D83398">
      <w:pPr>
        <w:widowControl/>
        <w:tabs>
          <w:tab w:val="left" w:pos="993"/>
        </w:tabs>
        <w:autoSpaceDE/>
        <w:autoSpaceDN/>
        <w:adjustRightInd/>
        <w:ind w:firstLine="567"/>
        <w:jc w:val="both"/>
        <w:rPr>
          <w:rFonts w:cs="Times New Roman"/>
          <w:color w:val="auto"/>
        </w:rPr>
      </w:pPr>
      <w:r w:rsidRPr="00D83398">
        <w:rPr>
          <w:rFonts w:cs="Times New Roman"/>
          <w:color w:val="auto"/>
        </w:rPr>
        <w:t>ООО «</w:t>
      </w:r>
      <w:r w:rsidR="00C431A7" w:rsidRPr="00D83398">
        <w:rPr>
          <w:rFonts w:cs="Times New Roman"/>
          <w:color w:val="auto"/>
        </w:rPr>
        <w:t>Специализированный застройщик Большая Черкизовская Плюс</w:t>
      </w:r>
      <w:r w:rsidRPr="00D83398">
        <w:rPr>
          <w:rFonts w:cs="Times New Roman"/>
          <w:color w:val="auto"/>
        </w:rPr>
        <w:t>»</w:t>
      </w:r>
    </w:p>
    <w:p w14:paraId="6AFFE8BB" w14:textId="73C5423F" w:rsidR="00960980" w:rsidRPr="00D83398" w:rsidRDefault="00960980" w:rsidP="00D83398">
      <w:pPr>
        <w:widowControl/>
        <w:tabs>
          <w:tab w:val="left" w:pos="993"/>
        </w:tabs>
        <w:autoSpaceDE/>
        <w:autoSpaceDN/>
        <w:adjustRightInd/>
        <w:ind w:firstLine="567"/>
        <w:jc w:val="both"/>
        <w:rPr>
          <w:rFonts w:cs="Times New Roman"/>
          <w:color w:val="auto"/>
        </w:rPr>
      </w:pPr>
      <w:r w:rsidRPr="00D83398">
        <w:rPr>
          <w:rFonts w:cs="Times New Roman"/>
          <w:color w:val="auto"/>
        </w:rPr>
        <w:t xml:space="preserve">ИНН </w:t>
      </w:r>
      <w:r w:rsidR="00C431A7" w:rsidRPr="00D83398">
        <w:rPr>
          <w:rFonts w:cs="Times New Roman"/>
          <w:color w:val="auto"/>
        </w:rPr>
        <w:t xml:space="preserve">9718021525 </w:t>
      </w:r>
      <w:r w:rsidRPr="00D83398">
        <w:rPr>
          <w:rFonts w:cs="Times New Roman"/>
          <w:color w:val="auto"/>
        </w:rPr>
        <w:t>КПП 77</w:t>
      </w:r>
      <w:r w:rsidR="00252459" w:rsidRPr="00D83398">
        <w:rPr>
          <w:rFonts w:cs="Times New Roman"/>
          <w:color w:val="auto"/>
        </w:rPr>
        <w:t>25</w:t>
      </w:r>
      <w:r w:rsidRPr="00D83398">
        <w:rPr>
          <w:rFonts w:cs="Times New Roman"/>
          <w:color w:val="auto"/>
        </w:rPr>
        <w:t>01001</w:t>
      </w:r>
    </w:p>
    <w:p w14:paraId="76904C56" w14:textId="79EC929F" w:rsidR="00960980" w:rsidRPr="00D83398" w:rsidRDefault="00960980" w:rsidP="00D83398">
      <w:pPr>
        <w:widowControl/>
        <w:tabs>
          <w:tab w:val="left" w:pos="993"/>
        </w:tabs>
        <w:autoSpaceDE/>
        <w:autoSpaceDN/>
        <w:adjustRightInd/>
        <w:ind w:firstLine="567"/>
        <w:jc w:val="both"/>
        <w:rPr>
          <w:rFonts w:cs="Times New Roman"/>
          <w:color w:val="auto"/>
        </w:rPr>
      </w:pPr>
      <w:r w:rsidRPr="00D83398">
        <w:rPr>
          <w:rFonts w:cs="Times New Roman"/>
          <w:color w:val="auto"/>
        </w:rPr>
        <w:t xml:space="preserve">расчетный счет </w:t>
      </w:r>
      <w:r w:rsidR="006426DE" w:rsidRPr="006426DE">
        <w:rPr>
          <w:rFonts w:cs="Times New Roman"/>
          <w:color w:val="auto"/>
        </w:rPr>
        <w:t>40702810612030646865</w:t>
      </w:r>
      <w:r w:rsidRPr="00D83398">
        <w:rPr>
          <w:rFonts w:cs="Times New Roman"/>
          <w:color w:val="auto"/>
        </w:rPr>
        <w:t xml:space="preserve"> </w:t>
      </w:r>
      <w:r w:rsidR="00D92879" w:rsidRPr="00D83398">
        <w:rPr>
          <w:rFonts w:cs="Times New Roman"/>
          <w:color w:val="auto"/>
        </w:rPr>
        <w:t>в Филиале «Корпоративный» ПАО «</w:t>
      </w:r>
      <w:proofErr w:type="spellStart"/>
      <w:r w:rsidR="00D92879" w:rsidRPr="00D83398">
        <w:rPr>
          <w:rFonts w:cs="Times New Roman"/>
          <w:color w:val="auto"/>
        </w:rPr>
        <w:t>Совкомбанк</w:t>
      </w:r>
      <w:proofErr w:type="spellEnd"/>
      <w:r w:rsidR="00D92879" w:rsidRPr="00D83398">
        <w:rPr>
          <w:rFonts w:cs="Times New Roman"/>
          <w:color w:val="auto"/>
        </w:rPr>
        <w:t>»</w:t>
      </w:r>
    </w:p>
    <w:p w14:paraId="18CD6991" w14:textId="03C1C9BD" w:rsidR="00960980" w:rsidRPr="00D83398" w:rsidRDefault="00960980" w:rsidP="00D83398">
      <w:pPr>
        <w:widowControl/>
        <w:tabs>
          <w:tab w:val="left" w:pos="993"/>
        </w:tabs>
        <w:autoSpaceDE/>
        <w:autoSpaceDN/>
        <w:adjustRightInd/>
        <w:ind w:firstLine="567"/>
        <w:jc w:val="both"/>
        <w:rPr>
          <w:rFonts w:cs="Times New Roman"/>
          <w:color w:val="auto"/>
        </w:rPr>
      </w:pPr>
      <w:r w:rsidRPr="00D83398">
        <w:rPr>
          <w:rFonts w:cs="Times New Roman"/>
          <w:color w:val="auto"/>
        </w:rPr>
        <w:t xml:space="preserve">корр. </w:t>
      </w:r>
      <w:bookmarkStart w:id="2" w:name="_Hlk179563365"/>
      <w:r w:rsidR="005256C9">
        <w:rPr>
          <w:rFonts w:cs="Times New Roman"/>
          <w:color w:val="auto"/>
        </w:rPr>
        <w:t>с</w:t>
      </w:r>
      <w:r w:rsidR="005256C9" w:rsidRPr="00D83398">
        <w:rPr>
          <w:rFonts w:cs="Times New Roman"/>
          <w:color w:val="auto"/>
        </w:rPr>
        <w:t xml:space="preserve">чет </w:t>
      </w:r>
      <w:r w:rsidR="00D92879" w:rsidRPr="00D83398">
        <w:rPr>
          <w:rFonts w:cs="Times New Roman"/>
          <w:color w:val="auto"/>
        </w:rPr>
        <w:t>30101810445250000360</w:t>
      </w:r>
    </w:p>
    <w:p w14:paraId="1B57AFED" w14:textId="2BE0A9C5" w:rsidR="00960980" w:rsidRPr="00D83398" w:rsidRDefault="00960980" w:rsidP="00D83398">
      <w:pPr>
        <w:widowControl/>
        <w:tabs>
          <w:tab w:val="left" w:pos="993"/>
        </w:tabs>
        <w:autoSpaceDE/>
        <w:autoSpaceDN/>
        <w:adjustRightInd/>
        <w:ind w:firstLine="567"/>
        <w:jc w:val="both"/>
        <w:rPr>
          <w:rFonts w:cs="Times New Roman"/>
          <w:color w:val="auto"/>
        </w:rPr>
      </w:pPr>
      <w:r w:rsidRPr="00D83398">
        <w:rPr>
          <w:rFonts w:cs="Times New Roman"/>
          <w:color w:val="auto"/>
        </w:rPr>
        <w:t xml:space="preserve">БИК </w:t>
      </w:r>
      <w:r w:rsidR="00D92879" w:rsidRPr="00D83398">
        <w:rPr>
          <w:rFonts w:cs="Times New Roman"/>
          <w:color w:val="auto"/>
        </w:rPr>
        <w:t>044525360</w:t>
      </w:r>
      <w:r w:rsidRPr="00D83398">
        <w:rPr>
          <w:rFonts w:cs="Times New Roman"/>
          <w:color w:val="auto"/>
        </w:rPr>
        <w:t xml:space="preserve">. </w:t>
      </w:r>
    </w:p>
    <w:bookmarkEnd w:id="2"/>
    <w:p w14:paraId="0E04DF2F" w14:textId="77777777" w:rsidR="00A00CE3" w:rsidRPr="002C4DCC" w:rsidRDefault="00A00CE3" w:rsidP="00D83398">
      <w:pPr>
        <w:widowControl/>
        <w:tabs>
          <w:tab w:val="left" w:pos="993"/>
        </w:tabs>
        <w:autoSpaceDE/>
        <w:autoSpaceDN/>
        <w:adjustRightInd/>
        <w:ind w:firstLine="567"/>
        <w:jc w:val="both"/>
        <w:rPr>
          <w:rFonts w:cs="Times New Roman"/>
          <w:b/>
          <w:color w:val="auto"/>
        </w:rPr>
      </w:pPr>
      <w:r w:rsidRPr="00D83398">
        <w:rPr>
          <w:rFonts w:cs="Times New Roman"/>
          <w:b/>
          <w:color w:val="auto"/>
        </w:rPr>
        <w:t>Основания прекращения условного депонирования</w:t>
      </w:r>
      <w:r w:rsidRPr="002C4DCC">
        <w:rPr>
          <w:rFonts w:cs="Times New Roman"/>
          <w:b/>
          <w:color w:val="auto"/>
        </w:rPr>
        <w:t xml:space="preserve"> денежных средств:</w:t>
      </w:r>
    </w:p>
    <w:p w14:paraId="6BF2B782" w14:textId="77777777" w:rsidR="00A00CE3" w:rsidRPr="002C4DCC" w:rsidRDefault="00A00CE3" w:rsidP="00D33147">
      <w:pPr>
        <w:widowControl/>
        <w:tabs>
          <w:tab w:val="left" w:pos="993"/>
        </w:tabs>
        <w:autoSpaceDE/>
        <w:autoSpaceDN/>
        <w:adjustRightInd/>
        <w:ind w:firstLine="567"/>
        <w:jc w:val="both"/>
        <w:rPr>
          <w:rFonts w:cs="Times New Roman"/>
          <w:color w:val="auto"/>
        </w:rPr>
      </w:pPr>
      <w:r w:rsidRPr="002C4DCC">
        <w:rPr>
          <w:rFonts w:cs="Times New Roman"/>
          <w:color w:val="auto"/>
        </w:rPr>
        <w:t>- истечение срока условного депонирования;</w:t>
      </w:r>
    </w:p>
    <w:p w14:paraId="5976E139" w14:textId="77777777" w:rsidR="00A00CE3" w:rsidRPr="002C4DCC" w:rsidRDefault="00A00CE3" w:rsidP="00D33147">
      <w:pPr>
        <w:widowControl/>
        <w:tabs>
          <w:tab w:val="left" w:pos="993"/>
        </w:tabs>
        <w:autoSpaceDE/>
        <w:autoSpaceDN/>
        <w:adjustRightInd/>
        <w:ind w:firstLine="567"/>
        <w:jc w:val="both"/>
        <w:rPr>
          <w:rFonts w:cs="Times New Roman"/>
          <w:color w:val="auto"/>
        </w:rPr>
      </w:pPr>
      <w:r w:rsidRPr="002C4DCC">
        <w:rPr>
          <w:rFonts w:cs="Times New Roman"/>
          <w:color w:val="auto"/>
        </w:rPr>
        <w:t>-</w:t>
      </w:r>
      <w:r w:rsidRPr="002C4DCC">
        <w:rPr>
          <w:rFonts w:cs="Times New Roman"/>
          <w:color w:val="auto"/>
        </w:rPr>
        <w:tab/>
        <w:t xml:space="preserve">перечисление депонируемой суммы в полном объеме в соответствии с Договором счета </w:t>
      </w:r>
      <w:proofErr w:type="spellStart"/>
      <w:r w:rsidRPr="002C4DCC">
        <w:rPr>
          <w:rFonts w:cs="Times New Roman"/>
          <w:color w:val="auto"/>
        </w:rPr>
        <w:t>эскроу</w:t>
      </w:r>
      <w:proofErr w:type="spellEnd"/>
      <w:r w:rsidRPr="002C4DCC">
        <w:rPr>
          <w:rFonts w:cs="Times New Roman"/>
          <w:color w:val="auto"/>
        </w:rPr>
        <w:t>;</w:t>
      </w:r>
    </w:p>
    <w:p w14:paraId="40AB303B" w14:textId="77777777" w:rsidR="00A00CE3" w:rsidRPr="002C4DCC" w:rsidRDefault="00A00CE3" w:rsidP="00D33147">
      <w:pPr>
        <w:widowControl/>
        <w:tabs>
          <w:tab w:val="left" w:pos="993"/>
        </w:tabs>
        <w:autoSpaceDE/>
        <w:autoSpaceDN/>
        <w:adjustRightInd/>
        <w:ind w:firstLine="567"/>
        <w:jc w:val="both"/>
        <w:rPr>
          <w:rFonts w:cs="Times New Roman"/>
          <w:color w:val="auto"/>
        </w:rPr>
      </w:pPr>
      <w:r w:rsidRPr="002C4DCC">
        <w:rPr>
          <w:rFonts w:cs="Times New Roman"/>
          <w:color w:val="auto"/>
        </w:rPr>
        <w:t>-</w:t>
      </w:r>
      <w:r w:rsidRPr="002C4DCC">
        <w:rPr>
          <w:rFonts w:cs="Times New Roman"/>
          <w:color w:val="auto"/>
        </w:rPr>
        <w:tab/>
        <w:t>прекращение Договора по основаниям, предусмотренным действующим законодательством;</w:t>
      </w:r>
    </w:p>
    <w:p w14:paraId="02663030" w14:textId="0C3674F8" w:rsidR="00A00CE3" w:rsidRPr="002C4DCC" w:rsidRDefault="00A00CE3" w:rsidP="00D33147">
      <w:pPr>
        <w:widowControl/>
        <w:tabs>
          <w:tab w:val="left" w:pos="993"/>
        </w:tabs>
        <w:autoSpaceDE/>
        <w:autoSpaceDN/>
        <w:adjustRightInd/>
        <w:ind w:firstLine="567"/>
        <w:jc w:val="both"/>
        <w:rPr>
          <w:rFonts w:cs="Times New Roman"/>
          <w:color w:val="auto"/>
        </w:rPr>
      </w:pPr>
      <w:r w:rsidRPr="002C4DCC">
        <w:rPr>
          <w:rFonts w:cs="Times New Roman"/>
          <w:color w:val="auto"/>
        </w:rPr>
        <w:t>-</w:t>
      </w:r>
      <w:r w:rsidRPr="002C4DCC">
        <w:rPr>
          <w:rFonts w:cs="Times New Roman"/>
          <w:color w:val="auto"/>
        </w:rPr>
        <w:tab/>
        <w:t>возникновение иных оснований, предусмотренных действующим законодательством.</w:t>
      </w:r>
    </w:p>
    <w:p w14:paraId="1A11CA97" w14:textId="77777777" w:rsidR="008C440B" w:rsidRPr="002C4DCC" w:rsidRDefault="00C85617" w:rsidP="00D33147">
      <w:pPr>
        <w:numPr>
          <w:ilvl w:val="1"/>
          <w:numId w:val="10"/>
        </w:numPr>
        <w:ind w:left="0" w:firstLine="567"/>
        <w:jc w:val="both"/>
        <w:rPr>
          <w:rFonts w:cs="Times New Roman"/>
        </w:rPr>
      </w:pPr>
      <w:r w:rsidRPr="002C4DCC">
        <w:rPr>
          <w:rFonts w:cs="Times New Roman"/>
        </w:rPr>
        <w:t xml:space="preserve">Оплата Цены Договора производится Участником с использованием специального </w:t>
      </w:r>
      <w:proofErr w:type="spellStart"/>
      <w:r w:rsidRPr="002C4DCC">
        <w:rPr>
          <w:rFonts w:cs="Times New Roman"/>
        </w:rPr>
        <w:t>эскроу</w:t>
      </w:r>
      <w:proofErr w:type="spellEnd"/>
      <w:r w:rsidRPr="002C4DCC">
        <w:rPr>
          <w:rFonts w:cs="Times New Roman"/>
        </w:rPr>
        <w:t xml:space="preserve"> счета после государственной регистрации Договора в </w:t>
      </w:r>
      <w:r w:rsidR="008C440B" w:rsidRPr="002C4DCC">
        <w:rPr>
          <w:rFonts w:cs="Times New Roman"/>
        </w:rPr>
        <w:t xml:space="preserve">следующем порядке: </w:t>
      </w:r>
    </w:p>
    <w:p w14:paraId="6A2A082B" w14:textId="47603267" w:rsidR="00750657" w:rsidRPr="00357360" w:rsidRDefault="008C440B" w:rsidP="00357360">
      <w:pPr>
        <w:numPr>
          <w:ilvl w:val="2"/>
          <w:numId w:val="10"/>
        </w:numPr>
        <w:ind w:left="0" w:firstLine="567"/>
        <w:jc w:val="both"/>
        <w:rPr>
          <w:rFonts w:cs="Times New Roman"/>
        </w:rPr>
      </w:pPr>
      <w:r w:rsidRPr="002C4DCC">
        <w:rPr>
          <w:rFonts w:cs="Times New Roman"/>
        </w:rPr>
        <w:t>Оплата Цены</w:t>
      </w:r>
      <w:r w:rsidR="00750657" w:rsidRPr="00357360">
        <w:rPr>
          <w:rFonts w:cs="Times New Roman"/>
        </w:rPr>
        <w:t xml:space="preserve"> Договора</w:t>
      </w:r>
      <w:r w:rsidRPr="002C4DCC">
        <w:rPr>
          <w:rFonts w:cs="Times New Roman"/>
        </w:rPr>
        <w:t xml:space="preserve"> производится</w:t>
      </w:r>
      <w:r w:rsidR="00750657" w:rsidRPr="00357360">
        <w:rPr>
          <w:rFonts w:cs="Times New Roman"/>
        </w:rPr>
        <w:t xml:space="preserve"> за счет </w:t>
      </w:r>
      <w:r w:rsidR="00750657" w:rsidRPr="001B0BAD">
        <w:rPr>
          <w:rFonts w:cs="Times New Roman"/>
        </w:rPr>
        <w:t xml:space="preserve">собственных денежных средств </w:t>
      </w:r>
      <w:r w:rsidRPr="002C4DCC">
        <w:rPr>
          <w:rFonts w:cs="Times New Roman"/>
        </w:rPr>
        <w:t>Участника</w:t>
      </w:r>
      <w:r w:rsidR="00750657" w:rsidRPr="00357360">
        <w:rPr>
          <w:rFonts w:cs="Times New Roman"/>
        </w:rPr>
        <w:t xml:space="preserve"> в размере </w:t>
      </w:r>
      <w:r w:rsidRPr="002C4DCC">
        <w:rPr>
          <w:rFonts w:cs="Times New Roman"/>
        </w:rPr>
        <w:t>____________</w:t>
      </w:r>
      <w:proofErr w:type="gramStart"/>
      <w:r w:rsidRPr="002C4DCC">
        <w:rPr>
          <w:rFonts w:cs="Times New Roman"/>
        </w:rPr>
        <w:t>_(</w:t>
      </w:r>
      <w:proofErr w:type="gramEnd"/>
      <w:r w:rsidRPr="002C4DCC">
        <w:rPr>
          <w:rFonts w:cs="Times New Roman"/>
        </w:rPr>
        <w:t>_____________) рублей __копеек.</w:t>
      </w:r>
    </w:p>
    <w:p w14:paraId="599487F1" w14:textId="7E19D5F4" w:rsidR="002D09B6" w:rsidRPr="002C4DCC" w:rsidRDefault="008C440B" w:rsidP="00A02197">
      <w:pPr>
        <w:numPr>
          <w:ilvl w:val="2"/>
          <w:numId w:val="10"/>
        </w:numPr>
        <w:ind w:left="0" w:firstLine="567"/>
        <w:jc w:val="both"/>
        <w:rPr>
          <w:rFonts w:cs="Times New Roman"/>
        </w:rPr>
      </w:pPr>
      <w:r w:rsidRPr="002C4DCC">
        <w:rPr>
          <w:rFonts w:cs="Times New Roman"/>
        </w:rPr>
        <w:t xml:space="preserve">Участник </w:t>
      </w:r>
      <w:r w:rsidR="002D09B6" w:rsidRPr="002C4DCC">
        <w:rPr>
          <w:rFonts w:eastAsia="Calibri"/>
        </w:rPr>
        <w:t>до момента оплаты</w:t>
      </w:r>
      <w:r w:rsidR="002D09B6" w:rsidRPr="002C4DCC">
        <w:rPr>
          <w:rFonts w:cs="Times New Roman"/>
        </w:rPr>
        <w:t xml:space="preserve"> Цены Договора осуществляет резервирование денежных средств </w:t>
      </w:r>
      <w:r w:rsidRPr="002C4DCC">
        <w:rPr>
          <w:rFonts w:cs="Times New Roman"/>
        </w:rPr>
        <w:t xml:space="preserve">в счет оплаты </w:t>
      </w:r>
      <w:r w:rsidR="002D09B6" w:rsidRPr="002C4DCC">
        <w:rPr>
          <w:rFonts w:cs="Times New Roman"/>
        </w:rPr>
        <w:t>Ц</w:t>
      </w:r>
      <w:r w:rsidRPr="002C4DCC">
        <w:rPr>
          <w:rFonts w:cs="Times New Roman"/>
        </w:rPr>
        <w:t>ены Договора в размере ____________</w:t>
      </w:r>
      <w:proofErr w:type="gramStart"/>
      <w:r w:rsidRPr="002C4DCC">
        <w:rPr>
          <w:rFonts w:cs="Times New Roman"/>
        </w:rPr>
        <w:t>_(</w:t>
      </w:r>
      <w:proofErr w:type="gramEnd"/>
      <w:r w:rsidRPr="002C4DCC">
        <w:rPr>
          <w:rFonts w:cs="Times New Roman"/>
        </w:rPr>
        <w:t>_____________) рублей __</w:t>
      </w:r>
      <w:r w:rsidR="00A02197" w:rsidRPr="00A02197">
        <w:rPr>
          <w:rFonts w:cs="Times New Roman"/>
        </w:rPr>
        <w:t>копеек</w:t>
      </w:r>
      <w:r w:rsidRPr="002C4DCC">
        <w:rPr>
          <w:rFonts w:cs="Times New Roman"/>
        </w:rPr>
        <w:t>,</w:t>
      </w:r>
      <w:r w:rsidR="002D09B6" w:rsidRPr="002C4DCC">
        <w:rPr>
          <w:rFonts w:cs="Times New Roman"/>
        </w:rPr>
        <w:t xml:space="preserve"> с исполь</w:t>
      </w:r>
      <w:r w:rsidR="000C30D9" w:rsidRPr="002C4DCC">
        <w:rPr>
          <w:rFonts w:cs="Times New Roman"/>
        </w:rPr>
        <w:t xml:space="preserve">зованием </w:t>
      </w:r>
      <w:r w:rsidR="002D09B6" w:rsidRPr="002C4DCC">
        <w:rPr>
          <w:rFonts w:cs="Times New Roman"/>
        </w:rPr>
        <w:t xml:space="preserve">безотзывного покрытого аккредитива, открытого в </w:t>
      </w:r>
      <w:r w:rsidR="002D09B6" w:rsidRPr="001C4D06">
        <w:rPr>
          <w:rFonts w:cs="Times New Roman"/>
        </w:rPr>
        <w:t xml:space="preserve">ПАО </w:t>
      </w:r>
      <w:r w:rsidR="001C4D06">
        <w:rPr>
          <w:rFonts w:cs="Times New Roman"/>
        </w:rPr>
        <w:t>«</w:t>
      </w:r>
      <w:proofErr w:type="spellStart"/>
      <w:r w:rsidR="001C4D06" w:rsidRPr="001C4D06">
        <w:rPr>
          <w:rFonts w:cs="Times New Roman"/>
        </w:rPr>
        <w:t>Совкомбанк</w:t>
      </w:r>
      <w:proofErr w:type="spellEnd"/>
      <w:r w:rsidR="00DA6C6D">
        <w:rPr>
          <w:rFonts w:cs="Times New Roman"/>
        </w:rPr>
        <w:t>»</w:t>
      </w:r>
      <w:r w:rsidR="002D09B6" w:rsidRPr="002C4DCC">
        <w:rPr>
          <w:rFonts w:cs="Times New Roman"/>
        </w:rPr>
        <w:t xml:space="preserve"> на следующих условиях:</w:t>
      </w:r>
    </w:p>
    <w:p w14:paraId="32301AD1" w14:textId="71090D29" w:rsidR="002D09B6" w:rsidRPr="002C4DCC" w:rsidRDefault="002D09B6" w:rsidP="000C30D9">
      <w:pPr>
        <w:ind w:left="567"/>
        <w:jc w:val="both"/>
        <w:rPr>
          <w:rFonts w:cs="Times New Roman"/>
        </w:rPr>
      </w:pPr>
      <w:r w:rsidRPr="002C4DCC">
        <w:rPr>
          <w:rFonts w:cs="Times New Roman"/>
        </w:rPr>
        <w:t xml:space="preserve">Банк-Эмитент и Исполняющий Банк по аккредитиву – </w:t>
      </w:r>
      <w:r w:rsidR="00DA6C6D" w:rsidRPr="001C4D06">
        <w:rPr>
          <w:rFonts w:cs="Times New Roman"/>
        </w:rPr>
        <w:t xml:space="preserve">ПАО </w:t>
      </w:r>
      <w:r w:rsidR="00DA6C6D">
        <w:rPr>
          <w:rFonts w:cs="Times New Roman"/>
        </w:rPr>
        <w:t>«</w:t>
      </w:r>
      <w:proofErr w:type="spellStart"/>
      <w:r w:rsidR="00DA6C6D" w:rsidRPr="001C4D06">
        <w:rPr>
          <w:rFonts w:cs="Times New Roman"/>
        </w:rPr>
        <w:t>Совкомбанк</w:t>
      </w:r>
      <w:proofErr w:type="spellEnd"/>
      <w:r w:rsidR="00DA6C6D">
        <w:rPr>
          <w:rFonts w:cs="Times New Roman"/>
        </w:rPr>
        <w:t>»</w:t>
      </w:r>
      <w:r w:rsidRPr="002C4DCC">
        <w:rPr>
          <w:rFonts w:cs="Times New Roman"/>
        </w:rPr>
        <w:t>.</w:t>
      </w:r>
    </w:p>
    <w:p w14:paraId="415545AD" w14:textId="55968E8B" w:rsidR="000C30D9" w:rsidRPr="002C4DCC" w:rsidRDefault="002D09B6" w:rsidP="000C30D9">
      <w:pPr>
        <w:ind w:left="567"/>
        <w:jc w:val="both"/>
        <w:rPr>
          <w:rFonts w:cs="Times New Roman"/>
        </w:rPr>
      </w:pPr>
      <w:r w:rsidRPr="002C4DCC">
        <w:rPr>
          <w:rFonts w:cs="Times New Roman"/>
        </w:rPr>
        <w:t>Срок действия аккредитива: ______</w:t>
      </w:r>
      <w:proofErr w:type="gramStart"/>
      <w:r w:rsidRPr="002C4DCC">
        <w:rPr>
          <w:rFonts w:cs="Times New Roman"/>
        </w:rPr>
        <w:t>_(</w:t>
      </w:r>
      <w:proofErr w:type="gramEnd"/>
      <w:r w:rsidRPr="002C4DCC">
        <w:rPr>
          <w:rFonts w:cs="Times New Roman"/>
        </w:rPr>
        <w:t>_____) календарных дней</w:t>
      </w:r>
      <w:r w:rsidR="008C440B" w:rsidRPr="002C4DCC">
        <w:rPr>
          <w:rFonts w:cs="Times New Roman"/>
        </w:rPr>
        <w:t xml:space="preserve">. </w:t>
      </w:r>
    </w:p>
    <w:p w14:paraId="27F25C17" w14:textId="6AAE7B82" w:rsidR="008C440B" w:rsidRPr="002C4DCC" w:rsidRDefault="008C440B" w:rsidP="000C30D9">
      <w:pPr>
        <w:ind w:left="567"/>
        <w:jc w:val="both"/>
        <w:rPr>
          <w:rFonts w:cs="Times New Roman"/>
        </w:rPr>
      </w:pPr>
      <w:r w:rsidRPr="002C4DCC">
        <w:rPr>
          <w:rFonts w:cs="Times New Roman"/>
        </w:rPr>
        <w:t xml:space="preserve">Расходы по расчетам с Застройщиком с использованием </w:t>
      </w:r>
      <w:r w:rsidR="000C30D9" w:rsidRPr="002C4DCC">
        <w:rPr>
          <w:rFonts w:cs="Times New Roman"/>
        </w:rPr>
        <w:t xml:space="preserve">Аккредитивного </w:t>
      </w:r>
      <w:r w:rsidRPr="002C4DCC">
        <w:rPr>
          <w:rFonts w:cs="Times New Roman"/>
        </w:rPr>
        <w:t>счета несет Участник.</w:t>
      </w:r>
    </w:p>
    <w:p w14:paraId="42C518D2" w14:textId="1367D599" w:rsidR="000C30D9" w:rsidRPr="002C4DCC" w:rsidRDefault="006426DE" w:rsidP="0050772A">
      <w:pPr>
        <w:pStyle w:val="af9"/>
        <w:numPr>
          <w:ilvl w:val="3"/>
          <w:numId w:val="10"/>
        </w:numPr>
        <w:spacing w:after="0" w:line="240" w:lineRule="auto"/>
        <w:ind w:left="0" w:firstLine="567"/>
        <w:jc w:val="both"/>
        <w:rPr>
          <w:rFonts w:ascii="Times New Roman" w:hAnsi="Times New Roman" w:cs="Times New Roman"/>
          <w:sz w:val="22"/>
          <w:szCs w:val="22"/>
        </w:rPr>
      </w:pPr>
      <w:r w:rsidRPr="006426DE">
        <w:rPr>
          <w:rFonts w:ascii="Times New Roman" w:hAnsi="Times New Roman" w:cs="Times New Roman"/>
          <w:sz w:val="22"/>
          <w:szCs w:val="22"/>
        </w:rPr>
        <w:lastRenderedPageBreak/>
        <w:t xml:space="preserve">Для исполнения аккредитива Участник поручает Застройщику предоставить в ПАО </w:t>
      </w:r>
      <w:r>
        <w:rPr>
          <w:rFonts w:ascii="Times New Roman" w:hAnsi="Times New Roman" w:cs="Times New Roman"/>
          <w:sz w:val="22"/>
          <w:szCs w:val="22"/>
        </w:rPr>
        <w:t>«</w:t>
      </w:r>
      <w:proofErr w:type="spellStart"/>
      <w:r>
        <w:rPr>
          <w:rFonts w:ascii="Times New Roman" w:hAnsi="Times New Roman" w:cs="Times New Roman"/>
          <w:sz w:val="22"/>
          <w:szCs w:val="22"/>
        </w:rPr>
        <w:t>Совкомбанк</w:t>
      </w:r>
      <w:proofErr w:type="spellEnd"/>
      <w:r>
        <w:rPr>
          <w:rFonts w:ascii="Times New Roman" w:hAnsi="Times New Roman" w:cs="Times New Roman"/>
          <w:sz w:val="22"/>
          <w:szCs w:val="22"/>
        </w:rPr>
        <w:t>»</w:t>
      </w:r>
      <w:r w:rsidRPr="006426DE">
        <w:rPr>
          <w:rFonts w:ascii="Times New Roman" w:hAnsi="Times New Roman" w:cs="Times New Roman"/>
          <w:sz w:val="22"/>
          <w:szCs w:val="22"/>
        </w:rPr>
        <w:t xml:space="preserve"> оригинал или нотариально удостоверенную копию выписки из ЕГРН, подтверждающую государственную регистрацию Договора</w:t>
      </w:r>
      <w:r w:rsidR="0050772A" w:rsidRPr="002C4DCC">
        <w:rPr>
          <w:rFonts w:ascii="Times New Roman" w:hAnsi="Times New Roman" w:cs="Times New Roman"/>
          <w:sz w:val="22"/>
          <w:szCs w:val="22"/>
        </w:rPr>
        <w:t>.</w:t>
      </w:r>
    </w:p>
    <w:p w14:paraId="578B7EF1" w14:textId="0BE759FE" w:rsidR="0050772A" w:rsidRPr="002C4DCC" w:rsidRDefault="0050772A" w:rsidP="0050772A">
      <w:pPr>
        <w:pStyle w:val="af9"/>
        <w:numPr>
          <w:ilvl w:val="3"/>
          <w:numId w:val="10"/>
        </w:numPr>
        <w:spacing w:after="0" w:line="240" w:lineRule="auto"/>
        <w:ind w:left="0" w:firstLine="567"/>
        <w:jc w:val="both"/>
        <w:rPr>
          <w:rFonts w:ascii="Times New Roman" w:hAnsi="Times New Roman" w:cs="Times New Roman"/>
          <w:sz w:val="22"/>
          <w:szCs w:val="22"/>
        </w:rPr>
      </w:pPr>
      <w:r w:rsidRPr="002C4DCC">
        <w:rPr>
          <w:rFonts w:ascii="Times New Roman" w:hAnsi="Times New Roman" w:cs="Times New Roman"/>
          <w:sz w:val="22"/>
          <w:szCs w:val="22"/>
        </w:rPr>
        <w:t xml:space="preserve">После предоставления документов, указанных в п. 4.4.2.1. Договора, денежные средства с аккредитива зачисляются на счет </w:t>
      </w:r>
      <w:proofErr w:type="spellStart"/>
      <w:r w:rsidRPr="002C4DCC">
        <w:rPr>
          <w:rFonts w:ascii="Times New Roman" w:hAnsi="Times New Roman" w:cs="Times New Roman"/>
          <w:sz w:val="22"/>
          <w:szCs w:val="22"/>
        </w:rPr>
        <w:t>эскроу</w:t>
      </w:r>
      <w:proofErr w:type="spellEnd"/>
      <w:r w:rsidRPr="002C4DCC">
        <w:rPr>
          <w:rFonts w:ascii="Times New Roman" w:hAnsi="Times New Roman" w:cs="Times New Roman"/>
          <w:sz w:val="22"/>
          <w:szCs w:val="22"/>
        </w:rPr>
        <w:t xml:space="preserve">, открытый в </w:t>
      </w:r>
      <w:r w:rsidR="00E72635" w:rsidRPr="00E72635">
        <w:rPr>
          <w:rFonts w:ascii="Times New Roman" w:hAnsi="Times New Roman" w:cs="Times New Roman"/>
          <w:sz w:val="22"/>
          <w:szCs w:val="22"/>
        </w:rPr>
        <w:t>ПАО «</w:t>
      </w:r>
      <w:proofErr w:type="spellStart"/>
      <w:r w:rsidR="00E72635" w:rsidRPr="00E72635">
        <w:rPr>
          <w:rFonts w:ascii="Times New Roman" w:hAnsi="Times New Roman" w:cs="Times New Roman"/>
          <w:sz w:val="22"/>
          <w:szCs w:val="22"/>
        </w:rPr>
        <w:t>Совкомбанк</w:t>
      </w:r>
      <w:proofErr w:type="spellEnd"/>
      <w:r w:rsidR="00E72635" w:rsidRPr="00E72635">
        <w:rPr>
          <w:rFonts w:ascii="Times New Roman" w:hAnsi="Times New Roman" w:cs="Times New Roman"/>
          <w:sz w:val="22"/>
          <w:szCs w:val="22"/>
        </w:rPr>
        <w:t>»</w:t>
      </w:r>
      <w:r w:rsidR="00E72635">
        <w:rPr>
          <w:rFonts w:ascii="Times New Roman" w:hAnsi="Times New Roman" w:cs="Times New Roman"/>
          <w:sz w:val="22"/>
          <w:szCs w:val="22"/>
        </w:rPr>
        <w:t xml:space="preserve"> </w:t>
      </w:r>
      <w:r w:rsidRPr="002C4DCC">
        <w:rPr>
          <w:rFonts w:ascii="Times New Roman" w:hAnsi="Times New Roman" w:cs="Times New Roman"/>
          <w:sz w:val="22"/>
          <w:szCs w:val="22"/>
        </w:rPr>
        <w:t xml:space="preserve">на имя Участника, в целях их дальнейшего перечисления Застройщику после выполнения условий, установленных договором счета </w:t>
      </w:r>
      <w:proofErr w:type="spellStart"/>
      <w:r w:rsidRPr="002C4DCC">
        <w:rPr>
          <w:rFonts w:ascii="Times New Roman" w:hAnsi="Times New Roman" w:cs="Times New Roman"/>
          <w:sz w:val="22"/>
          <w:szCs w:val="22"/>
        </w:rPr>
        <w:t>эскроу</w:t>
      </w:r>
      <w:proofErr w:type="spellEnd"/>
      <w:r w:rsidRPr="002C4DCC">
        <w:rPr>
          <w:rFonts w:ascii="Times New Roman" w:hAnsi="Times New Roman" w:cs="Times New Roman"/>
          <w:sz w:val="22"/>
          <w:szCs w:val="22"/>
        </w:rPr>
        <w:t>, заключаемым между Застройщиком, Участником и Банком.</w:t>
      </w:r>
    </w:p>
    <w:p w14:paraId="17C3B6A0" w14:textId="4FC45794" w:rsidR="008C440B" w:rsidRPr="002C4DCC" w:rsidRDefault="008C440B" w:rsidP="005B1632">
      <w:pPr>
        <w:numPr>
          <w:ilvl w:val="2"/>
          <w:numId w:val="10"/>
        </w:numPr>
        <w:ind w:left="0" w:firstLine="567"/>
        <w:jc w:val="both"/>
        <w:rPr>
          <w:rFonts w:cs="Times New Roman"/>
        </w:rPr>
      </w:pPr>
      <w:r w:rsidRPr="002C4DCC">
        <w:rPr>
          <w:rFonts w:cs="Times New Roman"/>
        </w:rPr>
        <w:t xml:space="preserve">Участник обязан открыть счет </w:t>
      </w:r>
      <w:proofErr w:type="spellStart"/>
      <w:r w:rsidRPr="002C4DCC">
        <w:rPr>
          <w:rFonts w:cs="Times New Roman"/>
        </w:rPr>
        <w:t>эскроу</w:t>
      </w:r>
      <w:proofErr w:type="spellEnd"/>
      <w:r w:rsidRPr="002C4DCC">
        <w:rPr>
          <w:rFonts w:cs="Times New Roman"/>
        </w:rPr>
        <w:t xml:space="preserve"> не позднее 5 рабочих дней с даты подписания Договора Сторонами, а также в указанный срок внести на </w:t>
      </w:r>
      <w:r w:rsidR="000C30D9" w:rsidRPr="002C4DCC">
        <w:rPr>
          <w:rFonts w:cs="Times New Roman"/>
        </w:rPr>
        <w:t>Аккредитив</w:t>
      </w:r>
      <w:r w:rsidRPr="002C4DCC">
        <w:rPr>
          <w:rFonts w:cs="Times New Roman"/>
        </w:rPr>
        <w:t xml:space="preserve"> денежные средства в установленном размере для уплаты цены Договора и уведомить об этом Застройщика с приложением документов, подтверждающие данные обстоятельства по электронной почте, указанной в Договоре.</w:t>
      </w:r>
    </w:p>
    <w:p w14:paraId="4A41CA8D" w14:textId="4574238A" w:rsidR="008C440B" w:rsidRPr="002C4DCC" w:rsidRDefault="008C440B" w:rsidP="005B1632">
      <w:pPr>
        <w:numPr>
          <w:ilvl w:val="2"/>
          <w:numId w:val="10"/>
        </w:numPr>
        <w:ind w:left="0" w:firstLine="567"/>
        <w:jc w:val="both"/>
        <w:rPr>
          <w:rFonts w:cs="Times New Roman"/>
        </w:rPr>
      </w:pPr>
      <w:r w:rsidRPr="002C4DCC">
        <w:rPr>
          <w:rFonts w:cs="Times New Roman"/>
        </w:rPr>
        <w:t>В случае если Участник не выполнит указанную</w:t>
      </w:r>
      <w:r w:rsidR="00036A7F" w:rsidRPr="002C4DCC">
        <w:rPr>
          <w:rFonts w:cs="Times New Roman"/>
        </w:rPr>
        <w:t xml:space="preserve"> в п.4.</w:t>
      </w:r>
      <w:r w:rsidR="00C82AEA" w:rsidRPr="002C4DCC">
        <w:rPr>
          <w:rFonts w:cs="Times New Roman"/>
        </w:rPr>
        <w:t>4</w:t>
      </w:r>
      <w:r w:rsidR="00036A7F" w:rsidRPr="002C4DCC">
        <w:rPr>
          <w:rFonts w:cs="Times New Roman"/>
        </w:rPr>
        <w:t>.</w:t>
      </w:r>
      <w:r w:rsidR="00C82AEA" w:rsidRPr="002C4DCC">
        <w:rPr>
          <w:rFonts w:cs="Times New Roman"/>
        </w:rPr>
        <w:t>3</w:t>
      </w:r>
      <w:r w:rsidR="00A02197" w:rsidRPr="002C4DCC">
        <w:rPr>
          <w:rFonts w:cs="Times New Roman"/>
        </w:rPr>
        <w:t xml:space="preserve"> </w:t>
      </w:r>
      <w:r w:rsidRPr="002C4DCC">
        <w:rPr>
          <w:rFonts w:cs="Times New Roman"/>
        </w:rPr>
        <w:t>обязанность в срок, то по истечении этого срока, Договор не подлежит передаче на государственную регистрацию, обязательства Сторон по Договору прекращаются, правовые последствия сделки не наступают, и Застройщик вправе распорядиться Объектом долевого строительства по своему усмотрению, а Участник не вправе требовать заключения и исполнения Договора от Застройщика.</w:t>
      </w:r>
    </w:p>
    <w:p w14:paraId="4611B70F" w14:textId="1FF19810" w:rsidR="00FF3A93" w:rsidRDefault="00770F8D" w:rsidP="005B1632">
      <w:pPr>
        <w:numPr>
          <w:ilvl w:val="2"/>
          <w:numId w:val="10"/>
        </w:numPr>
        <w:ind w:left="0" w:firstLine="567"/>
        <w:jc w:val="both"/>
        <w:rPr>
          <w:rFonts w:cs="Times New Roman"/>
        </w:rPr>
      </w:pPr>
      <w:r>
        <w:rPr>
          <w:rFonts w:cs="Times New Roman"/>
        </w:rPr>
        <w:t>Внесение</w:t>
      </w:r>
      <w:r w:rsidRPr="002C4DCC">
        <w:rPr>
          <w:rFonts w:cs="Times New Roman"/>
        </w:rPr>
        <w:t xml:space="preserve"> </w:t>
      </w:r>
      <w:r w:rsidR="008C440B" w:rsidRPr="002C4DCC">
        <w:rPr>
          <w:rFonts w:cs="Times New Roman"/>
        </w:rPr>
        <w:t xml:space="preserve">денежных средств на счет </w:t>
      </w:r>
      <w:proofErr w:type="spellStart"/>
      <w:r w:rsidR="008C440B" w:rsidRPr="002C4DCC">
        <w:rPr>
          <w:rFonts w:cs="Times New Roman"/>
        </w:rPr>
        <w:t>эскроу</w:t>
      </w:r>
      <w:proofErr w:type="spellEnd"/>
      <w:r w:rsidR="008C440B" w:rsidRPr="002C4DCC">
        <w:rPr>
          <w:rFonts w:cs="Times New Roman"/>
        </w:rPr>
        <w:t xml:space="preserve">, открытый на имя Участника в уполномоченном банке, в счет оплаты Цены Договора в размере </w:t>
      </w:r>
      <w:r w:rsidR="0025780E" w:rsidRPr="002C4DCC">
        <w:rPr>
          <w:rFonts w:cs="Times New Roman"/>
        </w:rPr>
        <w:t>____________</w:t>
      </w:r>
      <w:proofErr w:type="gramStart"/>
      <w:r w:rsidR="0025780E" w:rsidRPr="002C4DCC">
        <w:rPr>
          <w:rFonts w:cs="Times New Roman"/>
        </w:rPr>
        <w:t>_(</w:t>
      </w:r>
      <w:proofErr w:type="gramEnd"/>
      <w:r w:rsidR="0025780E" w:rsidRPr="002C4DCC">
        <w:rPr>
          <w:rFonts w:cs="Times New Roman"/>
        </w:rPr>
        <w:t>_____________)</w:t>
      </w:r>
      <w:r w:rsidR="00A02197" w:rsidRPr="00A02197">
        <w:rPr>
          <w:rFonts w:cs="Times New Roman"/>
        </w:rPr>
        <w:t xml:space="preserve"> рублей </w:t>
      </w:r>
      <w:r w:rsidR="0025780E" w:rsidRPr="002C4DCC">
        <w:rPr>
          <w:rFonts w:cs="Times New Roman"/>
        </w:rPr>
        <w:t>__</w:t>
      </w:r>
      <w:r w:rsidR="00A02197" w:rsidRPr="00A02197">
        <w:rPr>
          <w:rFonts w:cs="Times New Roman"/>
        </w:rPr>
        <w:t>копеек</w:t>
      </w:r>
      <w:r w:rsidR="00C604C8" w:rsidRPr="002C4DCC">
        <w:rPr>
          <w:rFonts w:cs="Times New Roman"/>
        </w:rPr>
        <w:t xml:space="preserve"> </w:t>
      </w:r>
      <w:r w:rsidR="008C440B" w:rsidRPr="002C4DCC">
        <w:rPr>
          <w:rFonts w:cs="Times New Roman"/>
        </w:rPr>
        <w:t>осуществляется в течение 5 (пяти) рабочих дней с даты государственной регистрации</w:t>
      </w:r>
      <w:r w:rsidR="00EC27F8">
        <w:rPr>
          <w:rFonts w:cs="Times New Roman"/>
        </w:rPr>
        <w:t xml:space="preserve"> Договора</w:t>
      </w:r>
      <w:r w:rsidR="008C440B" w:rsidRPr="002C4DCC">
        <w:rPr>
          <w:rFonts w:cs="Times New Roman"/>
        </w:rPr>
        <w:t>.</w:t>
      </w:r>
    </w:p>
    <w:p w14:paraId="6B8A8E01" w14:textId="4F2E23FC" w:rsidR="00A070A2" w:rsidRDefault="00A070A2" w:rsidP="005B1632">
      <w:pPr>
        <w:numPr>
          <w:ilvl w:val="2"/>
          <w:numId w:val="10"/>
        </w:numPr>
        <w:ind w:left="0" w:firstLine="567"/>
        <w:jc w:val="both"/>
        <w:rPr>
          <w:rFonts w:cs="Times New Roman"/>
        </w:rPr>
      </w:pPr>
      <w:r>
        <w:rPr>
          <w:rFonts w:cs="Times New Roman"/>
        </w:rPr>
        <w:t>В случае, если в соответствии с Договором Участнику предоставлена рассрочка</w:t>
      </w:r>
      <w:r w:rsidR="00883705">
        <w:rPr>
          <w:rFonts w:cs="Times New Roman"/>
        </w:rPr>
        <w:t xml:space="preserve"> оплаты Цены Договора, последний/полный платеж должен быть внесен Участником на счет </w:t>
      </w:r>
      <w:proofErr w:type="spellStart"/>
      <w:r w:rsidR="00883705">
        <w:rPr>
          <w:rFonts w:cs="Times New Roman"/>
        </w:rPr>
        <w:t>эскроу</w:t>
      </w:r>
      <w:proofErr w:type="spellEnd"/>
      <w:r w:rsidR="00883705">
        <w:rPr>
          <w:rFonts w:cs="Times New Roman"/>
        </w:rPr>
        <w:t xml:space="preserve"> не позднее </w:t>
      </w:r>
      <w:r w:rsidR="0021553A">
        <w:rPr>
          <w:rFonts w:cs="Times New Roman"/>
        </w:rPr>
        <w:t xml:space="preserve">3 (Трех) рабочих дней до </w:t>
      </w:r>
      <w:r w:rsidR="00883705">
        <w:rPr>
          <w:rFonts w:cs="Times New Roman"/>
        </w:rPr>
        <w:t xml:space="preserve">даты ввода </w:t>
      </w:r>
      <w:r w:rsidR="005C74B1">
        <w:rPr>
          <w:rFonts w:cs="Times New Roman"/>
        </w:rPr>
        <w:t xml:space="preserve">Объекта недвижимости в эксплуатацию, которая определяется на основании сведений, размещенных Застройщиком </w:t>
      </w:r>
      <w:r w:rsidR="005C74B1" w:rsidRPr="005C74B1">
        <w:rPr>
          <w:rFonts w:cs="Times New Roman"/>
        </w:rPr>
        <w:t>в Единой информационной системе жилищного строительства в соответствии с ФЗ-214</w:t>
      </w:r>
      <w:r w:rsidR="005C74B1">
        <w:rPr>
          <w:rFonts w:cs="Times New Roman"/>
        </w:rPr>
        <w:t>.</w:t>
      </w:r>
    </w:p>
    <w:p w14:paraId="088BAB15" w14:textId="0DF1DD4A" w:rsidR="008A7D36" w:rsidRPr="002C4DCC" w:rsidRDefault="008A7D36" w:rsidP="002C6F23">
      <w:pPr>
        <w:numPr>
          <w:ilvl w:val="1"/>
          <w:numId w:val="10"/>
        </w:numPr>
        <w:ind w:left="0" w:firstLine="567"/>
        <w:jc w:val="both"/>
        <w:rPr>
          <w:rFonts w:cs="Times New Roman"/>
        </w:rPr>
      </w:pPr>
      <w:r w:rsidRPr="002C4DCC">
        <w:rPr>
          <w:rFonts w:cs="Times New Roman"/>
        </w:rPr>
        <w:t xml:space="preserve">Участник не имеет права осуществлять любые платежи по Договору до даты государственной регистрации Договора. В случае оплаты Участником Цены Договора или части Цены Договора до даты государственной регистрации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ФЗ-214, на основании письменного требования Застройщика в срок не позднее 3 (трех) рабочих дней с даты получения указанного требования.  </w:t>
      </w:r>
    </w:p>
    <w:p w14:paraId="33528593" w14:textId="2A687C61" w:rsidR="00C85617" w:rsidRPr="002C4DCC" w:rsidRDefault="00C85617" w:rsidP="002C6F23">
      <w:pPr>
        <w:numPr>
          <w:ilvl w:val="1"/>
          <w:numId w:val="10"/>
        </w:numPr>
        <w:ind w:left="0" w:firstLine="567"/>
        <w:jc w:val="both"/>
        <w:rPr>
          <w:rFonts w:cs="Times New Roman"/>
          <w:color w:val="auto"/>
        </w:rPr>
      </w:pPr>
      <w:r w:rsidRPr="002C4DCC">
        <w:rPr>
          <w:rFonts w:cs="Times New Roman"/>
          <w:color w:val="auto"/>
        </w:rPr>
        <w:t xml:space="preserve">Обязанность Участника по оплате Цены Договора считается исполненной с даты уплаты в полном объеме денежных средств в соответствии с пунктами </w:t>
      </w:r>
      <w:r w:rsidR="009F1D83" w:rsidRPr="002C4DCC">
        <w:rPr>
          <w:rFonts w:cs="Times New Roman"/>
          <w:color w:val="auto"/>
        </w:rPr>
        <w:t xml:space="preserve">настоящей статьи </w:t>
      </w:r>
      <w:r w:rsidRPr="002C4DCC">
        <w:rPr>
          <w:rFonts w:cs="Times New Roman"/>
          <w:color w:val="auto"/>
        </w:rPr>
        <w:t xml:space="preserve">Договора на открытый в уполномоченном банке счет </w:t>
      </w:r>
      <w:proofErr w:type="spellStart"/>
      <w:r w:rsidRPr="002C4DCC">
        <w:rPr>
          <w:rFonts w:cs="Times New Roman"/>
          <w:color w:val="auto"/>
        </w:rPr>
        <w:t>эскроу</w:t>
      </w:r>
      <w:proofErr w:type="spellEnd"/>
      <w:r w:rsidRPr="002C4DCC">
        <w:rPr>
          <w:rFonts w:cs="Times New Roman"/>
          <w:color w:val="auto"/>
        </w:rPr>
        <w:t>.</w:t>
      </w:r>
    </w:p>
    <w:p w14:paraId="7FDB29B2" w14:textId="1D3E2E98" w:rsidR="00C85617" w:rsidRPr="002C4DCC" w:rsidRDefault="00C85617" w:rsidP="002C6F23">
      <w:pPr>
        <w:numPr>
          <w:ilvl w:val="1"/>
          <w:numId w:val="10"/>
        </w:numPr>
        <w:ind w:left="0" w:firstLine="567"/>
        <w:jc w:val="both"/>
        <w:rPr>
          <w:rFonts w:cs="Times New Roman"/>
        </w:rPr>
      </w:pPr>
      <w:r w:rsidRPr="002C4DCC">
        <w:rPr>
          <w:rFonts w:cs="Times New Roman"/>
        </w:rPr>
        <w:t>По соглашению Сторон, в соответствии с пунктом 5 статьи 488 Гражданского кодекса Российской Федерации, Объект долевого строительства, являющийся предметом Договора, не признаётся находящимся в залоге у Застройщика для обеспечения исполнения Участником его обязанности по оплате Цены Договора.</w:t>
      </w:r>
    </w:p>
    <w:p w14:paraId="5929B763" w14:textId="3EDA9223" w:rsidR="001D53ED" w:rsidRPr="002C4DCC" w:rsidRDefault="00616324" w:rsidP="002C6F23">
      <w:pPr>
        <w:numPr>
          <w:ilvl w:val="1"/>
          <w:numId w:val="10"/>
        </w:numPr>
        <w:ind w:left="0" w:firstLine="567"/>
        <w:jc w:val="both"/>
        <w:rPr>
          <w:rFonts w:cs="Times New Roman"/>
          <w:color w:val="auto"/>
        </w:rPr>
      </w:pPr>
      <w:r>
        <w:rPr>
          <w:rFonts w:cs="Times New Roman"/>
          <w:color w:val="auto"/>
        </w:rPr>
        <w:t xml:space="preserve">Стороны согласовали </w:t>
      </w:r>
      <w:r w:rsidRPr="00616324">
        <w:rPr>
          <w:rFonts w:cs="Times New Roman"/>
          <w:color w:val="auto"/>
        </w:rPr>
        <w:t>размер определенных отступлений передаваемого объекта долевого участия от проектной площади как в части ее уменьшения, так и в части ее превышения</w:t>
      </w:r>
      <w:r>
        <w:rPr>
          <w:rFonts w:cs="Times New Roman"/>
          <w:color w:val="auto"/>
        </w:rPr>
        <w:t xml:space="preserve">. </w:t>
      </w:r>
      <w:r w:rsidR="00A00CE3" w:rsidRPr="002C4DCC">
        <w:rPr>
          <w:rFonts w:cs="Times New Roman"/>
          <w:color w:val="auto"/>
        </w:rPr>
        <w:t>Цена Договора, указанная в пункте 4.</w:t>
      </w:r>
      <w:r w:rsidR="001D53ED" w:rsidRPr="002C4DCC">
        <w:rPr>
          <w:rFonts w:cs="Times New Roman"/>
          <w:color w:val="auto"/>
        </w:rPr>
        <w:t>2</w:t>
      </w:r>
      <w:r w:rsidR="00A00CE3" w:rsidRPr="002C4DCC">
        <w:rPr>
          <w:rFonts w:cs="Times New Roman"/>
          <w:color w:val="auto"/>
        </w:rPr>
        <w:t xml:space="preserve"> Договора, подлежит изменению в случаях, если Окончательная </w:t>
      </w:r>
      <w:r w:rsidR="00721360">
        <w:rPr>
          <w:rFonts w:cs="Times New Roman"/>
          <w:color w:val="auto"/>
        </w:rPr>
        <w:t xml:space="preserve">приведенная </w:t>
      </w:r>
      <w:r w:rsidR="004456C5">
        <w:rPr>
          <w:rFonts w:cs="Times New Roman"/>
          <w:color w:val="auto"/>
        </w:rPr>
        <w:t>п</w:t>
      </w:r>
      <w:r w:rsidR="00A00CE3" w:rsidRPr="002C4DCC">
        <w:rPr>
          <w:rFonts w:cs="Times New Roman"/>
          <w:color w:val="auto"/>
        </w:rPr>
        <w:t xml:space="preserve">лощадь </w:t>
      </w:r>
      <w:r w:rsidR="00721360">
        <w:rPr>
          <w:rFonts w:cs="Times New Roman"/>
          <w:color w:val="auto"/>
        </w:rPr>
        <w:t>О</w:t>
      </w:r>
      <w:r w:rsidR="001D53ED" w:rsidRPr="002C4DCC">
        <w:rPr>
          <w:rFonts w:cs="Times New Roman"/>
          <w:color w:val="auto"/>
        </w:rPr>
        <w:t xml:space="preserve">бъекта </w:t>
      </w:r>
      <w:r w:rsidR="00A00CE3" w:rsidRPr="002C4DCC">
        <w:rPr>
          <w:rFonts w:cs="Times New Roman"/>
          <w:color w:val="auto"/>
        </w:rPr>
        <w:t xml:space="preserve">долевого строительства будет больше </w:t>
      </w:r>
      <w:r w:rsidR="00331250">
        <w:rPr>
          <w:rFonts w:cs="Times New Roman"/>
          <w:color w:val="auto"/>
        </w:rPr>
        <w:t>более</w:t>
      </w:r>
      <w:r w:rsidR="006A7B4D">
        <w:rPr>
          <w:rFonts w:cs="Times New Roman"/>
          <w:color w:val="auto"/>
        </w:rPr>
        <w:t xml:space="preserve"> чем на 1 (один) квадратный метр</w:t>
      </w:r>
      <w:r w:rsidR="00331250">
        <w:rPr>
          <w:rFonts w:cs="Times New Roman"/>
          <w:color w:val="auto"/>
        </w:rPr>
        <w:t xml:space="preserve"> </w:t>
      </w:r>
      <w:r w:rsidR="00A00CE3" w:rsidRPr="002C4DCC">
        <w:rPr>
          <w:rFonts w:cs="Times New Roman"/>
          <w:color w:val="auto"/>
        </w:rPr>
        <w:t xml:space="preserve">или меньше </w:t>
      </w:r>
      <w:r w:rsidR="00331250">
        <w:rPr>
          <w:rFonts w:cs="Times New Roman"/>
          <w:color w:val="auto"/>
        </w:rPr>
        <w:t xml:space="preserve">более </w:t>
      </w:r>
      <w:r w:rsidR="006A7B4D" w:rsidRPr="002C4DCC">
        <w:rPr>
          <w:rFonts w:cs="Times New Roman"/>
          <w:color w:val="auto"/>
        </w:rPr>
        <w:t>чем на 1 (один) квадратный метр</w:t>
      </w:r>
      <w:r w:rsidR="006A7B4D">
        <w:rPr>
          <w:rFonts w:cs="Times New Roman"/>
          <w:color w:val="auto"/>
        </w:rPr>
        <w:t xml:space="preserve"> </w:t>
      </w:r>
      <w:r w:rsidR="00A00CE3" w:rsidRPr="002C4DCC">
        <w:rPr>
          <w:rFonts w:cs="Times New Roman"/>
          <w:color w:val="auto"/>
        </w:rPr>
        <w:t xml:space="preserve">по сравнению с </w:t>
      </w:r>
      <w:r w:rsidR="00721360">
        <w:rPr>
          <w:rFonts w:cs="Times New Roman"/>
          <w:color w:val="auto"/>
        </w:rPr>
        <w:t>Общей п</w:t>
      </w:r>
      <w:r w:rsidR="00E86631">
        <w:rPr>
          <w:rFonts w:cs="Times New Roman"/>
          <w:color w:val="auto"/>
        </w:rPr>
        <w:t>риведенной п</w:t>
      </w:r>
      <w:r w:rsidR="00A00CE3" w:rsidRPr="002C4DCC">
        <w:rPr>
          <w:rFonts w:cs="Times New Roman"/>
          <w:color w:val="auto"/>
        </w:rPr>
        <w:t xml:space="preserve">лощадью </w:t>
      </w:r>
      <w:r w:rsidR="001D53ED" w:rsidRPr="002C4DCC">
        <w:rPr>
          <w:rFonts w:cs="Times New Roman"/>
          <w:color w:val="auto"/>
        </w:rPr>
        <w:t xml:space="preserve">объекта </w:t>
      </w:r>
      <w:r w:rsidR="00A00CE3" w:rsidRPr="002C4DCC">
        <w:rPr>
          <w:rFonts w:cs="Times New Roman"/>
          <w:color w:val="auto"/>
        </w:rPr>
        <w:t>долевого строительства, указанной в пункте 2.</w:t>
      </w:r>
      <w:r w:rsidR="008B5886" w:rsidRPr="002C4DCC">
        <w:rPr>
          <w:rFonts w:cs="Times New Roman"/>
          <w:color w:val="auto"/>
        </w:rPr>
        <w:t>3</w:t>
      </w:r>
      <w:r w:rsidR="00A00CE3" w:rsidRPr="002C4DCC">
        <w:rPr>
          <w:rFonts w:cs="Times New Roman"/>
          <w:color w:val="auto"/>
        </w:rPr>
        <w:t xml:space="preserve"> Договора.</w:t>
      </w:r>
      <w:r w:rsidR="00B63878" w:rsidRPr="002C4DCC">
        <w:rPr>
          <w:rFonts w:cs="Times New Roman"/>
          <w:color w:val="auto"/>
        </w:rPr>
        <w:t xml:space="preserve"> В случае </w:t>
      </w:r>
      <w:r w:rsidR="006A7B4D">
        <w:rPr>
          <w:rFonts w:cs="Times New Roman"/>
          <w:color w:val="auto"/>
        </w:rPr>
        <w:t xml:space="preserve">если </w:t>
      </w:r>
      <w:r w:rsidR="00B63878" w:rsidRPr="002C4DCC">
        <w:rPr>
          <w:rFonts w:cs="Times New Roman"/>
          <w:color w:val="auto"/>
        </w:rPr>
        <w:t>отклонени</w:t>
      </w:r>
      <w:r w:rsidR="006A7B4D">
        <w:rPr>
          <w:rFonts w:cs="Times New Roman"/>
          <w:color w:val="auto"/>
        </w:rPr>
        <w:t>е</w:t>
      </w:r>
      <w:r w:rsidR="00B63878" w:rsidRPr="002C4DCC">
        <w:rPr>
          <w:rFonts w:cs="Times New Roman"/>
          <w:color w:val="auto"/>
        </w:rPr>
        <w:t xml:space="preserve"> Окончательной </w:t>
      </w:r>
      <w:r w:rsidR="00E86631">
        <w:rPr>
          <w:rFonts w:cs="Times New Roman"/>
          <w:color w:val="auto"/>
        </w:rPr>
        <w:t>приведенной п</w:t>
      </w:r>
      <w:r w:rsidR="00B63878" w:rsidRPr="002C4DCC">
        <w:rPr>
          <w:rFonts w:cs="Times New Roman"/>
          <w:color w:val="auto"/>
        </w:rPr>
        <w:t xml:space="preserve">лощади объекта долевого строительства от </w:t>
      </w:r>
      <w:r w:rsidR="00721360">
        <w:rPr>
          <w:rFonts w:cs="Times New Roman"/>
          <w:color w:val="auto"/>
        </w:rPr>
        <w:t>Общей п</w:t>
      </w:r>
      <w:r w:rsidR="009A3513">
        <w:rPr>
          <w:rFonts w:cs="Times New Roman"/>
          <w:color w:val="auto"/>
        </w:rPr>
        <w:t>риведенной п</w:t>
      </w:r>
      <w:r w:rsidR="00B63878" w:rsidRPr="002C4DCC">
        <w:rPr>
          <w:rFonts w:cs="Times New Roman"/>
          <w:color w:val="auto"/>
        </w:rPr>
        <w:t>лощади объект</w:t>
      </w:r>
      <w:r w:rsidR="009A3513">
        <w:rPr>
          <w:rFonts w:cs="Times New Roman"/>
          <w:color w:val="auto"/>
        </w:rPr>
        <w:t>а</w:t>
      </w:r>
      <w:r w:rsidR="00B63878" w:rsidRPr="002C4DCC">
        <w:rPr>
          <w:rFonts w:cs="Times New Roman"/>
          <w:color w:val="auto"/>
        </w:rPr>
        <w:t xml:space="preserve"> долевого строительства</w:t>
      </w:r>
      <w:r w:rsidR="006A7B4D">
        <w:rPr>
          <w:rFonts w:cs="Times New Roman"/>
          <w:color w:val="auto"/>
        </w:rPr>
        <w:t xml:space="preserve">, указанной в пункте 2.3 Договора, </w:t>
      </w:r>
      <w:r w:rsidR="00B63878" w:rsidRPr="002C4DCC">
        <w:rPr>
          <w:rFonts w:cs="Times New Roman"/>
          <w:color w:val="auto"/>
        </w:rPr>
        <w:t xml:space="preserve">в сторону увеличения либо в сторону уменьшения </w:t>
      </w:r>
      <w:r w:rsidR="006A7B4D">
        <w:rPr>
          <w:rFonts w:cs="Times New Roman"/>
          <w:color w:val="auto"/>
        </w:rPr>
        <w:t xml:space="preserve">составляет </w:t>
      </w:r>
      <w:r w:rsidR="006A7B4D" w:rsidRPr="002C4DCC">
        <w:rPr>
          <w:rFonts w:cs="Times New Roman"/>
          <w:color w:val="auto"/>
        </w:rPr>
        <w:t xml:space="preserve">1 (один) квадратный метр </w:t>
      </w:r>
      <w:r w:rsidR="006A7B4D">
        <w:rPr>
          <w:rFonts w:cs="Times New Roman"/>
          <w:color w:val="auto"/>
        </w:rPr>
        <w:t xml:space="preserve">и менее </w:t>
      </w:r>
      <w:r w:rsidR="00B63878" w:rsidRPr="002C4DCC">
        <w:rPr>
          <w:rFonts w:cs="Times New Roman"/>
          <w:color w:val="auto"/>
        </w:rPr>
        <w:t>Цена Договора изменению не подлежит.</w:t>
      </w:r>
    </w:p>
    <w:p w14:paraId="6DD3EFB1" w14:textId="5D76C527" w:rsidR="00A00CE3" w:rsidRPr="002C4DCC" w:rsidRDefault="00A00CE3" w:rsidP="002C6F23">
      <w:pPr>
        <w:numPr>
          <w:ilvl w:val="1"/>
          <w:numId w:val="10"/>
        </w:numPr>
        <w:ind w:left="0" w:firstLine="567"/>
        <w:jc w:val="both"/>
        <w:rPr>
          <w:rFonts w:cs="Times New Roman"/>
          <w:color w:val="auto"/>
        </w:rPr>
      </w:pPr>
      <w:r w:rsidRPr="002C4DCC">
        <w:rPr>
          <w:rFonts w:cs="Times New Roman"/>
          <w:color w:val="auto"/>
        </w:rPr>
        <w:t>Участнику в течение 60 (</w:t>
      </w:r>
      <w:r w:rsidR="00C85617" w:rsidRPr="002C4DCC">
        <w:rPr>
          <w:rFonts w:cs="Times New Roman"/>
          <w:color w:val="auto"/>
        </w:rPr>
        <w:t>Шестидесяти</w:t>
      </w:r>
      <w:r w:rsidRPr="002C4DCC">
        <w:rPr>
          <w:rFonts w:cs="Times New Roman"/>
          <w:color w:val="auto"/>
        </w:rPr>
        <w:t xml:space="preserve">) рабочих дней с даты получения </w:t>
      </w:r>
      <w:r w:rsidR="00AD4908" w:rsidRPr="002C4DCC">
        <w:rPr>
          <w:rFonts w:cs="Times New Roman"/>
          <w:color w:val="auto"/>
        </w:rPr>
        <w:t xml:space="preserve">Застройщиком </w:t>
      </w:r>
      <w:r w:rsidRPr="002C4DCC">
        <w:rPr>
          <w:rFonts w:cs="Times New Roman"/>
          <w:color w:val="auto"/>
        </w:rPr>
        <w:t xml:space="preserve">данных обмеров </w:t>
      </w:r>
      <w:r w:rsidR="00FC4D7A">
        <w:rPr>
          <w:rFonts w:cs="Times New Roman"/>
          <w:color w:val="auto"/>
        </w:rPr>
        <w:t xml:space="preserve">Объекта недвижимости и Объекта долевого строительства, произведенных кадастровым инженером по заданию Застройщика, </w:t>
      </w:r>
      <w:r w:rsidRPr="002C4DCC">
        <w:rPr>
          <w:rFonts w:cs="Times New Roman"/>
          <w:color w:val="auto"/>
        </w:rPr>
        <w:t>по указанному в Договоре адресу Участника</w:t>
      </w:r>
      <w:r w:rsidR="00AD4908" w:rsidRPr="002C4DCC">
        <w:rPr>
          <w:rFonts w:cs="Times New Roman"/>
          <w:color w:val="auto"/>
        </w:rPr>
        <w:t xml:space="preserve"> направляется Уведомление с указанием Окончательной </w:t>
      </w:r>
      <w:r w:rsidR="009A3513">
        <w:rPr>
          <w:rFonts w:cs="Times New Roman"/>
          <w:color w:val="auto"/>
        </w:rPr>
        <w:t>приведенной п</w:t>
      </w:r>
      <w:r w:rsidR="00AD4908" w:rsidRPr="002C4DCC">
        <w:rPr>
          <w:rFonts w:cs="Times New Roman"/>
          <w:color w:val="auto"/>
        </w:rPr>
        <w:t xml:space="preserve">лощади объекта долевого строительства и измененной Цены Договора (далее – Уведомление об изменении площади), в том числе по электронной почте и/или путем вручения такого уведомления непосредственно Участнику под расписку. При этом Участник обязан не реже 1 раза в неделю проверять электронную почту, указанную им в статье 11 Договора. </w:t>
      </w:r>
      <w:r w:rsidRPr="002C4DCC">
        <w:rPr>
          <w:rFonts w:cs="Times New Roman"/>
          <w:color w:val="auto"/>
        </w:rPr>
        <w:t xml:space="preserve">Окончательная </w:t>
      </w:r>
      <w:r w:rsidR="007C30C6">
        <w:rPr>
          <w:rFonts w:cs="Times New Roman"/>
          <w:color w:val="auto"/>
        </w:rPr>
        <w:t>приведенная п</w:t>
      </w:r>
      <w:r w:rsidRPr="002C4DCC">
        <w:rPr>
          <w:rFonts w:cs="Times New Roman"/>
          <w:color w:val="auto"/>
        </w:rPr>
        <w:t xml:space="preserve">лощадь </w:t>
      </w:r>
      <w:r w:rsidR="001D53ED" w:rsidRPr="002C4DCC">
        <w:rPr>
          <w:rFonts w:cs="Times New Roman"/>
          <w:color w:val="auto"/>
        </w:rPr>
        <w:t>о</w:t>
      </w:r>
      <w:r w:rsidRPr="002C4DCC">
        <w:rPr>
          <w:rFonts w:cs="Times New Roman"/>
          <w:color w:val="auto"/>
        </w:rPr>
        <w:t>бъекта долевого строительства указывается</w:t>
      </w:r>
      <w:r w:rsidR="008369F0" w:rsidRPr="002C4DCC">
        <w:rPr>
          <w:rFonts w:cs="Times New Roman"/>
          <w:color w:val="auto"/>
        </w:rPr>
        <w:t xml:space="preserve"> в</w:t>
      </w:r>
      <w:r w:rsidRPr="002C4DCC">
        <w:rPr>
          <w:rFonts w:cs="Times New Roman"/>
          <w:color w:val="auto"/>
        </w:rPr>
        <w:t xml:space="preserve"> </w:t>
      </w:r>
      <w:r w:rsidR="00C85617" w:rsidRPr="002C4DCC">
        <w:rPr>
          <w:rFonts w:cs="Times New Roman"/>
          <w:color w:val="auto"/>
        </w:rPr>
        <w:t xml:space="preserve">Передаточном </w:t>
      </w:r>
      <w:r w:rsidRPr="002C4DCC">
        <w:rPr>
          <w:rFonts w:cs="Times New Roman"/>
          <w:color w:val="auto"/>
        </w:rPr>
        <w:t>акте.</w:t>
      </w:r>
    </w:p>
    <w:p w14:paraId="769F5D3F" w14:textId="3DCDB5D8" w:rsidR="00A00CE3" w:rsidRPr="002C4DCC" w:rsidRDefault="00A00CE3" w:rsidP="002C6F23">
      <w:pPr>
        <w:numPr>
          <w:ilvl w:val="2"/>
          <w:numId w:val="10"/>
        </w:numPr>
        <w:ind w:left="0" w:firstLine="567"/>
        <w:jc w:val="both"/>
        <w:rPr>
          <w:rFonts w:cs="Times New Roman"/>
        </w:rPr>
      </w:pPr>
      <w:r w:rsidRPr="002C4DCC">
        <w:rPr>
          <w:rFonts w:cs="Times New Roman"/>
        </w:rPr>
        <w:t>В случае если Окончательная</w:t>
      </w:r>
      <w:r w:rsidR="007C30C6">
        <w:rPr>
          <w:rFonts w:cs="Times New Roman"/>
        </w:rPr>
        <w:t xml:space="preserve"> приведенная п</w:t>
      </w:r>
      <w:r w:rsidRPr="002C4DCC">
        <w:rPr>
          <w:rFonts w:cs="Times New Roman"/>
        </w:rPr>
        <w:t xml:space="preserve">лощадь </w:t>
      </w:r>
      <w:r w:rsidR="00721360">
        <w:rPr>
          <w:rFonts w:cs="Times New Roman"/>
        </w:rPr>
        <w:t>О</w:t>
      </w:r>
      <w:r w:rsidRPr="002C4DCC">
        <w:rPr>
          <w:rFonts w:cs="Times New Roman"/>
        </w:rPr>
        <w:t xml:space="preserve">бъекта долевого строительства </w:t>
      </w:r>
      <w:r w:rsidRPr="002C4DCC">
        <w:rPr>
          <w:rFonts w:cs="Times New Roman"/>
        </w:rPr>
        <w:lastRenderedPageBreak/>
        <w:t xml:space="preserve">будет больше </w:t>
      </w:r>
      <w:r w:rsidR="00721360">
        <w:rPr>
          <w:rFonts w:cs="Times New Roman"/>
        </w:rPr>
        <w:t>Общей п</w:t>
      </w:r>
      <w:r w:rsidR="007C30C6">
        <w:rPr>
          <w:rFonts w:cs="Times New Roman"/>
        </w:rPr>
        <w:t>риведенной п</w:t>
      </w:r>
      <w:r w:rsidRPr="002C4DCC">
        <w:rPr>
          <w:rFonts w:cs="Times New Roman"/>
        </w:rPr>
        <w:t xml:space="preserve">лощади </w:t>
      </w:r>
      <w:r w:rsidR="001D53ED" w:rsidRPr="002C4DCC">
        <w:rPr>
          <w:rFonts w:cs="Times New Roman"/>
        </w:rPr>
        <w:t xml:space="preserve">объекта </w:t>
      </w:r>
      <w:r w:rsidRPr="002C4DCC">
        <w:rPr>
          <w:rFonts w:cs="Times New Roman"/>
        </w:rPr>
        <w:t xml:space="preserve">долевого </w:t>
      </w:r>
      <w:r w:rsidR="001D53ED" w:rsidRPr="002C4DCC">
        <w:rPr>
          <w:rFonts w:cs="Times New Roman"/>
        </w:rPr>
        <w:t>строительства</w:t>
      </w:r>
      <w:r w:rsidR="00E828A6" w:rsidRPr="002C4DCC">
        <w:rPr>
          <w:rFonts w:cs="Times New Roman"/>
        </w:rPr>
        <w:t>, указанной в п. 2.3 Договора</w:t>
      </w:r>
      <w:r w:rsidR="001F0D8F" w:rsidRPr="002C4DCC">
        <w:rPr>
          <w:rFonts w:cs="Times New Roman"/>
        </w:rPr>
        <w:t xml:space="preserve"> </w:t>
      </w:r>
      <w:r w:rsidR="005F53D5">
        <w:rPr>
          <w:rFonts w:cs="Times New Roman"/>
        </w:rPr>
        <w:t>более</w:t>
      </w:r>
      <w:r w:rsidR="006A7B4D">
        <w:rPr>
          <w:rFonts w:cs="Times New Roman"/>
        </w:rPr>
        <w:t xml:space="preserve"> чем на </w:t>
      </w:r>
      <w:r w:rsidR="006A7B4D" w:rsidRPr="002C4DCC">
        <w:rPr>
          <w:rFonts w:cs="Times New Roman"/>
          <w:color w:val="auto"/>
        </w:rPr>
        <w:t>1 (один) квадратный метр</w:t>
      </w:r>
      <w:r w:rsidRPr="002C4DCC">
        <w:rPr>
          <w:rFonts w:cs="Times New Roman"/>
        </w:rPr>
        <w:t xml:space="preserve">, Цена Договора меняется в сторону увеличения, </w:t>
      </w:r>
      <w:r w:rsidR="00800EF6" w:rsidRPr="002C4DCC">
        <w:rPr>
          <w:rFonts w:cs="Times New Roman"/>
        </w:rPr>
        <w:t xml:space="preserve">а </w:t>
      </w:r>
      <w:r w:rsidRPr="002C4DCC">
        <w:rPr>
          <w:rFonts w:cs="Times New Roman"/>
        </w:rPr>
        <w:t>Участник обязуется в течение 1</w:t>
      </w:r>
      <w:r w:rsidR="008369F0" w:rsidRPr="002C4DCC">
        <w:rPr>
          <w:rFonts w:cs="Times New Roman"/>
        </w:rPr>
        <w:t>0</w:t>
      </w:r>
      <w:r w:rsidRPr="002C4DCC">
        <w:rPr>
          <w:rFonts w:cs="Times New Roman"/>
        </w:rPr>
        <w:t xml:space="preserve"> (</w:t>
      </w:r>
      <w:r w:rsidR="008369F0" w:rsidRPr="002C4DCC">
        <w:rPr>
          <w:rFonts w:cs="Times New Roman"/>
        </w:rPr>
        <w:t>Десяти</w:t>
      </w:r>
      <w:r w:rsidRPr="002C4DCC">
        <w:rPr>
          <w:rFonts w:cs="Times New Roman"/>
        </w:rPr>
        <w:t>) рабочих дней с даты получения им Уведомления об изменении площади</w:t>
      </w:r>
      <w:r w:rsidR="00E07C98" w:rsidRPr="002C4DCC">
        <w:rPr>
          <w:rFonts w:cs="Times New Roman"/>
        </w:rPr>
        <w:t xml:space="preserve"> и Требования о доплате</w:t>
      </w:r>
      <w:r w:rsidRPr="002C4DCC">
        <w:rPr>
          <w:rFonts w:cs="Times New Roman"/>
        </w:rPr>
        <w:t xml:space="preserve"> </w:t>
      </w:r>
      <w:r w:rsidR="0029320E" w:rsidRPr="002C4DCC">
        <w:rPr>
          <w:rFonts w:cs="Times New Roman"/>
        </w:rPr>
        <w:t>произвести доплату Застройщику Цены Договора</w:t>
      </w:r>
      <w:r w:rsidR="00036211" w:rsidRPr="002C4DCC">
        <w:rPr>
          <w:rFonts w:cs="Times New Roman"/>
        </w:rPr>
        <w:t>.</w:t>
      </w:r>
      <w:r w:rsidR="00E07C98" w:rsidRPr="002C4DCC">
        <w:rPr>
          <w:rFonts w:cs="Times New Roman"/>
        </w:rPr>
        <w:t xml:space="preserve"> </w:t>
      </w:r>
      <w:r w:rsidR="00E07C98" w:rsidRPr="002C4DCC">
        <w:rPr>
          <w:rFonts w:cs="Times New Roman"/>
          <w:color w:val="auto"/>
        </w:rPr>
        <w:t>Требование о доплате может быть направлено Застройщиком Участнику по электронной почте, указанной в статье 11 Договора. Такое требование считается полученным Участником в день его направления. Несвоевременная проверка электронной почты Участником не может служить основанием для освобождения его от ответственности за нарушение сроков доплаты по Договору.</w:t>
      </w:r>
    </w:p>
    <w:p w14:paraId="5AC93524" w14:textId="77777777" w:rsidR="00A00CE3" w:rsidRPr="002C4DCC" w:rsidRDefault="00A00CE3" w:rsidP="002C6F23">
      <w:pPr>
        <w:shd w:val="clear" w:color="auto" w:fill="FFFFFF"/>
        <w:ind w:firstLine="567"/>
        <w:jc w:val="both"/>
        <w:rPr>
          <w:rFonts w:cs="Times New Roman"/>
        </w:rPr>
      </w:pPr>
      <w:r w:rsidRPr="002C4DCC">
        <w:rPr>
          <w:rFonts w:cs="Times New Roman"/>
        </w:rPr>
        <w:t>Оплата разницы Цены Договора производится Участником с учетом следующего условия:</w:t>
      </w:r>
    </w:p>
    <w:p w14:paraId="74089EA3" w14:textId="77C2D913" w:rsidR="00A00CE3" w:rsidRPr="002C4DCC" w:rsidRDefault="00A00CE3" w:rsidP="002C6F23">
      <w:pPr>
        <w:shd w:val="clear" w:color="auto" w:fill="FFFFFF"/>
        <w:ind w:firstLine="567"/>
        <w:jc w:val="both"/>
        <w:rPr>
          <w:rFonts w:cs="Times New Roman"/>
          <w:color w:val="auto"/>
        </w:rPr>
      </w:pPr>
      <w:r w:rsidRPr="002C4DCC">
        <w:rPr>
          <w:rFonts w:cs="Times New Roman"/>
        </w:rPr>
        <w:t xml:space="preserve">- до получения Застройщиком разрешения на ввод Объекта недвижимости в эксплуатацию денежные средства в счет уплаты разницы Цены Договора должны быть внесены Участником на специальный счет </w:t>
      </w:r>
      <w:proofErr w:type="spellStart"/>
      <w:r w:rsidRPr="002C4DCC">
        <w:rPr>
          <w:rFonts w:cs="Times New Roman"/>
        </w:rPr>
        <w:t>эскроу</w:t>
      </w:r>
      <w:proofErr w:type="spellEnd"/>
      <w:r w:rsidRPr="002C4DCC">
        <w:rPr>
          <w:rFonts w:cs="Times New Roman"/>
        </w:rPr>
        <w:t xml:space="preserve">, </w:t>
      </w:r>
      <w:r w:rsidRPr="002C4DCC">
        <w:rPr>
          <w:rFonts w:cs="Times New Roman"/>
          <w:color w:val="auto"/>
        </w:rPr>
        <w:t>открываемый в Банке (</w:t>
      </w:r>
      <w:proofErr w:type="spellStart"/>
      <w:r w:rsidRPr="002C4DCC">
        <w:rPr>
          <w:rFonts w:cs="Times New Roman"/>
          <w:color w:val="auto"/>
        </w:rPr>
        <w:t>эскроу</w:t>
      </w:r>
      <w:proofErr w:type="spellEnd"/>
      <w:r w:rsidRPr="002C4DCC">
        <w:rPr>
          <w:rFonts w:cs="Times New Roman"/>
          <w:color w:val="auto"/>
        </w:rPr>
        <w:t>-агенте</w:t>
      </w:r>
      <w:r w:rsidR="00800EF6" w:rsidRPr="002C4DCC">
        <w:rPr>
          <w:rFonts w:cs="Times New Roman"/>
          <w:color w:val="auto"/>
        </w:rPr>
        <w:t>)</w:t>
      </w:r>
      <w:r w:rsidRPr="002C4DCC">
        <w:rPr>
          <w:rFonts w:cs="Times New Roman"/>
          <w:color w:val="auto"/>
        </w:rPr>
        <w:t>;</w:t>
      </w:r>
    </w:p>
    <w:p w14:paraId="09BAB706" w14:textId="73B0F2AE" w:rsidR="00A00CE3" w:rsidRPr="002C4DCC" w:rsidRDefault="00A00CE3" w:rsidP="002C6F23">
      <w:pPr>
        <w:shd w:val="clear" w:color="auto" w:fill="FFFFFF"/>
        <w:ind w:firstLine="567"/>
        <w:jc w:val="both"/>
        <w:rPr>
          <w:rFonts w:cs="Times New Roman"/>
        </w:rPr>
      </w:pPr>
      <w:r w:rsidRPr="002C4DCC">
        <w:rPr>
          <w:rFonts w:cs="Times New Roman"/>
          <w:color w:val="auto"/>
        </w:rPr>
        <w:t xml:space="preserve">- оплата разницы Цены Договора после </w:t>
      </w:r>
      <w:r w:rsidR="00800EF6" w:rsidRPr="002C4DCC">
        <w:rPr>
          <w:rFonts w:cs="Times New Roman"/>
          <w:bCs/>
        </w:rPr>
        <w:t xml:space="preserve">Окончания строительства </w:t>
      </w:r>
      <w:r w:rsidR="00800EF6" w:rsidRPr="002C4DCC">
        <w:rPr>
          <w:rFonts w:cs="Times New Roman"/>
        </w:rPr>
        <w:t>Объекта недвижимости</w:t>
      </w:r>
      <w:r w:rsidR="00800EF6" w:rsidRPr="002C4DCC" w:rsidDel="00800EF6">
        <w:rPr>
          <w:rFonts w:cs="Times New Roman"/>
          <w:color w:val="auto"/>
        </w:rPr>
        <w:t xml:space="preserve"> </w:t>
      </w:r>
      <w:r w:rsidRPr="002C4DCC">
        <w:rPr>
          <w:rFonts w:cs="Times New Roman"/>
          <w:color w:val="auto"/>
        </w:rPr>
        <w:t xml:space="preserve">производится Участником по реквизитам Застройщика, указанным в </w:t>
      </w:r>
      <w:r w:rsidR="00E07C98" w:rsidRPr="002C4DCC">
        <w:rPr>
          <w:rFonts w:cs="Times New Roman"/>
        </w:rPr>
        <w:t>Требовании о доплате</w:t>
      </w:r>
      <w:r w:rsidRPr="002C4DCC">
        <w:rPr>
          <w:rFonts w:cs="Times New Roman"/>
          <w:color w:val="auto"/>
        </w:rPr>
        <w:t>.</w:t>
      </w:r>
    </w:p>
    <w:p w14:paraId="0918D889" w14:textId="005A0FB7" w:rsidR="00A00CE3" w:rsidRPr="00ED016A" w:rsidRDefault="00A00CE3" w:rsidP="00ED016A">
      <w:pPr>
        <w:numPr>
          <w:ilvl w:val="2"/>
          <w:numId w:val="10"/>
        </w:numPr>
        <w:ind w:left="0" w:firstLine="567"/>
        <w:jc w:val="both"/>
        <w:rPr>
          <w:rFonts w:cs="Times New Roman"/>
        </w:rPr>
      </w:pPr>
      <w:r w:rsidRPr="00ED016A">
        <w:rPr>
          <w:rFonts w:cs="Times New Roman"/>
        </w:rPr>
        <w:t xml:space="preserve">В случае если Окончательная </w:t>
      </w:r>
      <w:r w:rsidR="007C30C6" w:rsidRPr="00ED016A">
        <w:rPr>
          <w:rFonts w:cs="Times New Roman"/>
        </w:rPr>
        <w:t>приведенная п</w:t>
      </w:r>
      <w:r w:rsidRPr="00ED016A">
        <w:rPr>
          <w:rFonts w:cs="Times New Roman"/>
        </w:rPr>
        <w:t xml:space="preserve">лощадь Объекта долевого строительства будет меньше </w:t>
      </w:r>
      <w:r w:rsidR="00721360" w:rsidRPr="00ED016A">
        <w:rPr>
          <w:rFonts w:cs="Times New Roman"/>
        </w:rPr>
        <w:t>Общей п</w:t>
      </w:r>
      <w:r w:rsidR="00284B00" w:rsidRPr="00ED016A">
        <w:rPr>
          <w:rFonts w:cs="Times New Roman"/>
        </w:rPr>
        <w:t>риведенной п</w:t>
      </w:r>
      <w:r w:rsidRPr="00ED016A">
        <w:rPr>
          <w:rFonts w:cs="Times New Roman"/>
        </w:rPr>
        <w:t>лощади Объекта долевого строительства</w:t>
      </w:r>
      <w:r w:rsidR="001F0D8F" w:rsidRPr="00ED016A">
        <w:rPr>
          <w:rFonts w:cs="Times New Roman"/>
        </w:rPr>
        <w:t xml:space="preserve"> </w:t>
      </w:r>
      <w:r w:rsidR="00215CDB">
        <w:rPr>
          <w:rFonts w:cs="Times New Roman"/>
        </w:rPr>
        <w:t>более</w:t>
      </w:r>
      <w:r w:rsidR="006A7B4D" w:rsidRPr="006A7B4D">
        <w:rPr>
          <w:rFonts w:cs="Times New Roman"/>
        </w:rPr>
        <w:t xml:space="preserve"> </w:t>
      </w:r>
      <w:r w:rsidR="006A7B4D" w:rsidRPr="00ED016A">
        <w:rPr>
          <w:rFonts w:cs="Times New Roman"/>
        </w:rPr>
        <w:t>чем на 1 (Один) квадратный метр</w:t>
      </w:r>
      <w:r w:rsidRPr="00ED016A">
        <w:rPr>
          <w:rFonts w:cs="Times New Roman"/>
        </w:rPr>
        <w:t xml:space="preserve">, Цена Договора меняется в сторону уменьшения, и Застройщик обязуется в течение </w:t>
      </w:r>
      <w:r w:rsidR="00372F40" w:rsidRPr="00ED016A">
        <w:rPr>
          <w:rFonts w:cs="Times New Roman"/>
        </w:rPr>
        <w:t>30 (</w:t>
      </w:r>
      <w:r w:rsidR="00C85617" w:rsidRPr="00ED016A">
        <w:rPr>
          <w:rFonts w:cs="Times New Roman"/>
        </w:rPr>
        <w:t>Тридцати</w:t>
      </w:r>
      <w:r w:rsidR="00372F40" w:rsidRPr="00ED016A">
        <w:rPr>
          <w:rFonts w:cs="Times New Roman"/>
        </w:rPr>
        <w:t>)</w:t>
      </w:r>
      <w:r w:rsidRPr="00ED016A">
        <w:rPr>
          <w:rFonts w:cs="Times New Roman"/>
        </w:rPr>
        <w:t xml:space="preserve"> дней с даты</w:t>
      </w:r>
      <w:r w:rsidR="0074438D" w:rsidRPr="00ED016A">
        <w:rPr>
          <w:rFonts w:cs="Times New Roman"/>
        </w:rPr>
        <w:t xml:space="preserve"> </w:t>
      </w:r>
      <w:r w:rsidR="00372F40" w:rsidRPr="00ED016A">
        <w:rPr>
          <w:rFonts w:cs="Times New Roman"/>
        </w:rPr>
        <w:t xml:space="preserve">перечисления </w:t>
      </w:r>
      <w:proofErr w:type="spellStart"/>
      <w:r w:rsidR="0074438D" w:rsidRPr="00ED016A">
        <w:rPr>
          <w:rFonts w:cs="Times New Roman"/>
        </w:rPr>
        <w:t>Эскроу</w:t>
      </w:r>
      <w:proofErr w:type="spellEnd"/>
      <w:r w:rsidR="0074438D" w:rsidRPr="00ED016A">
        <w:rPr>
          <w:rFonts w:cs="Times New Roman"/>
        </w:rPr>
        <w:t xml:space="preserve">-агентом </w:t>
      </w:r>
      <w:r w:rsidR="00372F40" w:rsidRPr="00ED016A">
        <w:rPr>
          <w:rFonts w:cs="Times New Roman"/>
        </w:rPr>
        <w:t xml:space="preserve">Застройщику (Бенефициару) депонированной </w:t>
      </w:r>
      <w:r w:rsidR="0074438D" w:rsidRPr="00ED016A">
        <w:rPr>
          <w:rFonts w:cs="Times New Roman"/>
        </w:rPr>
        <w:t xml:space="preserve">суммы </w:t>
      </w:r>
      <w:r w:rsidR="00372F40" w:rsidRPr="00ED016A">
        <w:rPr>
          <w:rFonts w:cs="Times New Roman"/>
        </w:rPr>
        <w:t xml:space="preserve">(раскрытия счета </w:t>
      </w:r>
      <w:proofErr w:type="spellStart"/>
      <w:r w:rsidR="00372F40" w:rsidRPr="00ED016A">
        <w:rPr>
          <w:rFonts w:cs="Times New Roman"/>
        </w:rPr>
        <w:t>эскроу</w:t>
      </w:r>
      <w:proofErr w:type="spellEnd"/>
      <w:r w:rsidR="00372F40" w:rsidRPr="00ED016A">
        <w:rPr>
          <w:rFonts w:cs="Times New Roman"/>
        </w:rPr>
        <w:t>) и при условии</w:t>
      </w:r>
      <w:r w:rsidRPr="00ED016A">
        <w:rPr>
          <w:rFonts w:cs="Times New Roman"/>
        </w:rPr>
        <w:t xml:space="preserve"> получения </w:t>
      </w:r>
      <w:r w:rsidR="00372F40" w:rsidRPr="00ED016A">
        <w:rPr>
          <w:rFonts w:cs="Times New Roman"/>
        </w:rPr>
        <w:t>Застройщиком</w:t>
      </w:r>
      <w:r w:rsidRPr="00ED016A">
        <w:rPr>
          <w:rFonts w:cs="Times New Roman"/>
        </w:rPr>
        <w:t xml:space="preserve"> письменного </w:t>
      </w:r>
      <w:r w:rsidR="008369F0" w:rsidRPr="00ED016A">
        <w:rPr>
          <w:rFonts w:cs="Times New Roman"/>
        </w:rPr>
        <w:t xml:space="preserve">заявления </w:t>
      </w:r>
      <w:r w:rsidRPr="00ED016A">
        <w:rPr>
          <w:rFonts w:cs="Times New Roman"/>
        </w:rPr>
        <w:t>Участника, содержащего банковские реквизиты для перечисления денежных средств, возвратить Участнику разницу между оплаченной Ценой Договора, указанной в пункте 4.</w:t>
      </w:r>
      <w:r w:rsidR="0074438D" w:rsidRPr="00ED016A">
        <w:rPr>
          <w:rFonts w:cs="Times New Roman"/>
        </w:rPr>
        <w:t xml:space="preserve">2 </w:t>
      </w:r>
      <w:r w:rsidRPr="00ED016A">
        <w:rPr>
          <w:rFonts w:cs="Times New Roman"/>
        </w:rPr>
        <w:t>Договора, и измененной, в соответствии с пунктом 4.</w:t>
      </w:r>
      <w:r w:rsidR="00E07C98" w:rsidRPr="00ED016A">
        <w:rPr>
          <w:rFonts w:cs="Times New Roman"/>
        </w:rPr>
        <w:t>8</w:t>
      </w:r>
      <w:r w:rsidR="0074438D" w:rsidRPr="00ED016A">
        <w:rPr>
          <w:rFonts w:cs="Times New Roman"/>
        </w:rPr>
        <w:t xml:space="preserve"> </w:t>
      </w:r>
      <w:r w:rsidRPr="00ED016A">
        <w:rPr>
          <w:rFonts w:cs="Times New Roman"/>
        </w:rPr>
        <w:t>Договора</w:t>
      </w:r>
      <w:r w:rsidR="00E006BD" w:rsidRPr="00ED016A">
        <w:rPr>
          <w:rFonts w:cs="Times New Roman"/>
        </w:rPr>
        <w:t xml:space="preserve">, если указанная разница не была перечислена Участнику </w:t>
      </w:r>
      <w:proofErr w:type="spellStart"/>
      <w:r w:rsidR="0074438D" w:rsidRPr="00ED016A">
        <w:rPr>
          <w:rFonts w:cs="Times New Roman"/>
        </w:rPr>
        <w:t>Эскроу</w:t>
      </w:r>
      <w:proofErr w:type="spellEnd"/>
      <w:r w:rsidR="0074438D" w:rsidRPr="00ED016A">
        <w:rPr>
          <w:rFonts w:cs="Times New Roman"/>
        </w:rPr>
        <w:t>-агентом</w:t>
      </w:r>
      <w:r w:rsidR="00E006BD" w:rsidRPr="00ED016A">
        <w:rPr>
          <w:rFonts w:cs="Times New Roman"/>
        </w:rPr>
        <w:t xml:space="preserve"> со специального счета </w:t>
      </w:r>
      <w:proofErr w:type="spellStart"/>
      <w:r w:rsidR="00E006BD" w:rsidRPr="00ED016A">
        <w:rPr>
          <w:rFonts w:cs="Times New Roman"/>
        </w:rPr>
        <w:t>эскроу</w:t>
      </w:r>
      <w:proofErr w:type="spellEnd"/>
      <w:r w:rsidR="00E006BD" w:rsidRPr="00ED016A">
        <w:rPr>
          <w:rFonts w:cs="Times New Roman"/>
        </w:rPr>
        <w:t xml:space="preserve"> ранее</w:t>
      </w:r>
      <w:r w:rsidRPr="00ED016A">
        <w:rPr>
          <w:rFonts w:cs="Times New Roman"/>
        </w:rPr>
        <w:t xml:space="preserve">. </w:t>
      </w:r>
      <w:r w:rsidR="00C85617" w:rsidRPr="00ED016A">
        <w:rPr>
          <w:rFonts w:cs="Times New Roman"/>
        </w:rPr>
        <w:t>П</w:t>
      </w:r>
      <w:r w:rsidRPr="00ED016A">
        <w:rPr>
          <w:rFonts w:cs="Times New Roman"/>
        </w:rPr>
        <w:t xml:space="preserve">ри наступлении оснований для возврата Участнику денежных средств со счета </w:t>
      </w:r>
      <w:proofErr w:type="spellStart"/>
      <w:r w:rsidRPr="00ED016A">
        <w:rPr>
          <w:rFonts w:cs="Times New Roman"/>
        </w:rPr>
        <w:t>эскроу</w:t>
      </w:r>
      <w:proofErr w:type="spellEnd"/>
      <w:r w:rsidRPr="00ED016A">
        <w:rPr>
          <w:rFonts w:cs="Times New Roman"/>
        </w:rPr>
        <w:t xml:space="preserve"> (в том числе в случае расторжения/прекращения/отказа от исполнения Договора сторонами), денежные средства со счета </w:t>
      </w:r>
      <w:proofErr w:type="spellStart"/>
      <w:r w:rsidRPr="00ED016A">
        <w:rPr>
          <w:rFonts w:cs="Times New Roman"/>
        </w:rPr>
        <w:t>эскроу</w:t>
      </w:r>
      <w:proofErr w:type="spellEnd"/>
      <w:r w:rsidRPr="00ED016A">
        <w:rPr>
          <w:rFonts w:cs="Times New Roman"/>
        </w:rPr>
        <w:t xml:space="preserve"> подлежат возврату Участнику в соответствии с условиями договора счета </w:t>
      </w:r>
      <w:proofErr w:type="spellStart"/>
      <w:r w:rsidRPr="00ED016A">
        <w:rPr>
          <w:rFonts w:cs="Times New Roman"/>
        </w:rPr>
        <w:t>эскроу</w:t>
      </w:r>
      <w:proofErr w:type="spellEnd"/>
      <w:r w:rsidRPr="00ED016A">
        <w:rPr>
          <w:rFonts w:cs="Times New Roman"/>
        </w:rPr>
        <w:t>.</w:t>
      </w:r>
    </w:p>
    <w:p w14:paraId="1937A4B6" w14:textId="77777777" w:rsidR="008B5886" w:rsidRPr="002C4DCC" w:rsidRDefault="008B5886" w:rsidP="00800EF6">
      <w:pPr>
        <w:numPr>
          <w:ilvl w:val="1"/>
          <w:numId w:val="10"/>
        </w:numPr>
        <w:ind w:left="0" w:firstLine="567"/>
        <w:jc w:val="both"/>
        <w:rPr>
          <w:rFonts w:cs="Times New Roman"/>
          <w:color w:val="auto"/>
        </w:rPr>
      </w:pPr>
      <w:r w:rsidRPr="002C4DCC">
        <w:rPr>
          <w:rFonts w:cs="Times New Roman"/>
          <w:color w:val="auto"/>
        </w:rPr>
        <w:t xml:space="preserve">Все денежные суммы и начисления, в том числе штрафные санкции и суммы возврата, определяются в рублях РФ. </w:t>
      </w:r>
    </w:p>
    <w:p w14:paraId="06B6A2A7" w14:textId="3906A039" w:rsidR="008B5886" w:rsidRPr="002C4DCC" w:rsidRDefault="008B5886" w:rsidP="00800EF6">
      <w:pPr>
        <w:numPr>
          <w:ilvl w:val="1"/>
          <w:numId w:val="10"/>
        </w:numPr>
        <w:ind w:left="0" w:firstLine="567"/>
        <w:jc w:val="both"/>
        <w:rPr>
          <w:rFonts w:cs="Times New Roman"/>
          <w:color w:val="auto"/>
        </w:rPr>
      </w:pPr>
      <w:r w:rsidRPr="002C4DCC">
        <w:rPr>
          <w:rFonts w:cs="Times New Roman"/>
          <w:color w:val="auto"/>
        </w:rPr>
        <w:t xml:space="preserve">В Цену Договора не включены расходы Участника по </w:t>
      </w:r>
      <w:r w:rsidR="00C5080E">
        <w:rPr>
          <w:rFonts w:cs="Times New Roman"/>
          <w:color w:val="auto"/>
        </w:rPr>
        <w:t xml:space="preserve">оплате комиссий </w:t>
      </w:r>
      <w:proofErr w:type="spellStart"/>
      <w:r w:rsidR="00D03F7D">
        <w:rPr>
          <w:rFonts w:cs="Times New Roman"/>
          <w:color w:val="auto"/>
        </w:rPr>
        <w:t>эскроу</w:t>
      </w:r>
      <w:proofErr w:type="spellEnd"/>
      <w:r w:rsidR="00D03F7D">
        <w:rPr>
          <w:rFonts w:cs="Times New Roman"/>
          <w:color w:val="auto"/>
        </w:rPr>
        <w:t xml:space="preserve">-агента </w:t>
      </w:r>
      <w:r w:rsidR="00C5080E">
        <w:rPr>
          <w:rFonts w:cs="Times New Roman"/>
          <w:color w:val="auto"/>
        </w:rPr>
        <w:t xml:space="preserve">и расходов на обслуживание счета </w:t>
      </w:r>
      <w:proofErr w:type="spellStart"/>
      <w:r w:rsidR="00C5080E">
        <w:rPr>
          <w:rFonts w:cs="Times New Roman"/>
          <w:color w:val="auto"/>
        </w:rPr>
        <w:t>эскроу</w:t>
      </w:r>
      <w:proofErr w:type="spellEnd"/>
      <w:r w:rsidR="00C5080E">
        <w:rPr>
          <w:rFonts w:cs="Times New Roman"/>
          <w:color w:val="auto"/>
        </w:rPr>
        <w:t xml:space="preserve">, расходы по </w:t>
      </w:r>
      <w:r w:rsidRPr="002C4DCC">
        <w:rPr>
          <w:rFonts w:cs="Times New Roman"/>
          <w:color w:val="auto"/>
        </w:rPr>
        <w:t xml:space="preserve">оплате государственной пошлины за регистрацию Договора и оформление права собственности Участника на Объект долевого строительства, а также расходы на оплату услуг третьих лиц по регистрации Договора и права собственности Участника на Объект долевого строительства, в случае их привлечения Участником. </w:t>
      </w:r>
      <w:r w:rsidR="00E14491" w:rsidRPr="002C4DCC">
        <w:rPr>
          <w:rFonts w:cs="Times New Roman"/>
          <w:color w:val="auto"/>
        </w:rPr>
        <w:t>Указанные расходы несет Участник.</w:t>
      </w:r>
    </w:p>
    <w:p w14:paraId="278A8D8D" w14:textId="1E2C3A18" w:rsidR="008B5886" w:rsidRPr="00485DAA" w:rsidRDefault="008B5886" w:rsidP="00800EF6">
      <w:pPr>
        <w:numPr>
          <w:ilvl w:val="1"/>
          <w:numId w:val="10"/>
        </w:numPr>
        <w:ind w:left="0" w:firstLine="567"/>
        <w:jc w:val="both"/>
        <w:rPr>
          <w:rFonts w:cs="Times New Roman"/>
          <w:color w:val="auto"/>
        </w:rPr>
      </w:pPr>
      <w:r w:rsidRPr="00485DAA">
        <w:rPr>
          <w:rFonts w:cs="Times New Roman"/>
          <w:color w:val="auto"/>
        </w:rPr>
        <w:t xml:space="preserve">При осуществлении платежа по Договору все затраты, связанные с перечислением денежных средств на счет </w:t>
      </w:r>
      <w:proofErr w:type="spellStart"/>
      <w:r w:rsidRPr="00485DAA">
        <w:rPr>
          <w:rFonts w:cs="Times New Roman"/>
          <w:color w:val="auto"/>
        </w:rPr>
        <w:t>эскроу</w:t>
      </w:r>
      <w:proofErr w:type="spellEnd"/>
      <w:r w:rsidRPr="00485DAA">
        <w:rPr>
          <w:rFonts w:cs="Times New Roman"/>
          <w:color w:val="auto"/>
        </w:rPr>
        <w:t xml:space="preserve">, открытый </w:t>
      </w:r>
      <w:proofErr w:type="gramStart"/>
      <w:r w:rsidRPr="00485DAA">
        <w:rPr>
          <w:rFonts w:cs="Times New Roman"/>
          <w:color w:val="auto"/>
        </w:rPr>
        <w:t xml:space="preserve">согласно </w:t>
      </w:r>
      <w:r w:rsidR="009F1D83" w:rsidRPr="00485DAA">
        <w:rPr>
          <w:rFonts w:cs="Times New Roman"/>
          <w:color w:val="auto"/>
        </w:rPr>
        <w:t>настоящей статьи</w:t>
      </w:r>
      <w:proofErr w:type="gramEnd"/>
      <w:r w:rsidR="009F1D83" w:rsidRPr="00485DAA">
        <w:rPr>
          <w:rFonts w:cs="Times New Roman"/>
          <w:color w:val="auto"/>
        </w:rPr>
        <w:t xml:space="preserve"> </w:t>
      </w:r>
      <w:r w:rsidRPr="00485DAA">
        <w:rPr>
          <w:rFonts w:cs="Times New Roman"/>
          <w:color w:val="auto"/>
        </w:rPr>
        <w:t>Договора, в том числе оплату банковских услуг по перечислению денежных средств (услуг банка) Участник несет самостоятельно.</w:t>
      </w:r>
    </w:p>
    <w:p w14:paraId="10A8EBDF" w14:textId="16AA34F5" w:rsidR="00D867A3" w:rsidRPr="00211210" w:rsidRDefault="00D867A3" w:rsidP="00800EF6">
      <w:pPr>
        <w:numPr>
          <w:ilvl w:val="1"/>
          <w:numId w:val="10"/>
        </w:numPr>
        <w:ind w:left="0" w:firstLine="567"/>
        <w:jc w:val="both"/>
        <w:rPr>
          <w:rFonts w:cs="Times New Roman"/>
          <w:color w:val="auto"/>
          <w:sz w:val="20"/>
        </w:rPr>
      </w:pPr>
      <w:r w:rsidRPr="00485DAA">
        <w:rPr>
          <w:rFonts w:cs="Times New Roman"/>
          <w:szCs w:val="24"/>
        </w:rPr>
        <w:t>Обязательства Участника по оплате Цены Договора считаются</w:t>
      </w:r>
      <w:r w:rsidRPr="00485DAA">
        <w:rPr>
          <w:rFonts w:cs="Times New Roman"/>
          <w:spacing w:val="65"/>
          <w:szCs w:val="24"/>
        </w:rPr>
        <w:t xml:space="preserve"> </w:t>
      </w:r>
      <w:r w:rsidRPr="00485DAA">
        <w:rPr>
          <w:rFonts w:cs="Times New Roman"/>
          <w:szCs w:val="24"/>
        </w:rPr>
        <w:t>исполненными</w:t>
      </w:r>
      <w:r w:rsidRPr="00485DAA">
        <w:rPr>
          <w:rFonts w:cs="Times New Roman"/>
          <w:spacing w:val="64"/>
          <w:szCs w:val="24"/>
        </w:rPr>
        <w:t xml:space="preserve"> </w:t>
      </w:r>
      <w:r w:rsidRPr="00485DAA">
        <w:rPr>
          <w:rFonts w:cs="Times New Roman"/>
          <w:szCs w:val="24"/>
        </w:rPr>
        <w:t>полностью</w:t>
      </w:r>
      <w:r w:rsidRPr="00485DAA">
        <w:rPr>
          <w:rFonts w:cs="Times New Roman"/>
          <w:spacing w:val="65"/>
          <w:szCs w:val="24"/>
        </w:rPr>
        <w:t xml:space="preserve"> </w:t>
      </w:r>
      <w:r w:rsidRPr="00485DAA">
        <w:rPr>
          <w:rFonts w:cs="Times New Roman"/>
          <w:szCs w:val="24"/>
        </w:rPr>
        <w:t>с</w:t>
      </w:r>
      <w:r w:rsidRPr="00485DAA">
        <w:rPr>
          <w:rFonts w:cs="Times New Roman"/>
          <w:spacing w:val="64"/>
          <w:szCs w:val="24"/>
        </w:rPr>
        <w:t xml:space="preserve"> </w:t>
      </w:r>
      <w:r w:rsidRPr="00485DAA">
        <w:rPr>
          <w:rFonts w:cs="Times New Roman"/>
          <w:szCs w:val="24"/>
        </w:rPr>
        <w:t>момента</w:t>
      </w:r>
      <w:r w:rsidRPr="00485DAA">
        <w:rPr>
          <w:rFonts w:cs="Times New Roman"/>
          <w:spacing w:val="65"/>
          <w:szCs w:val="24"/>
        </w:rPr>
        <w:t xml:space="preserve"> </w:t>
      </w:r>
      <w:r w:rsidRPr="00485DAA">
        <w:rPr>
          <w:rFonts w:cs="Times New Roman"/>
          <w:szCs w:val="24"/>
        </w:rPr>
        <w:t>уплаты</w:t>
      </w:r>
      <w:r w:rsidRPr="00485DAA">
        <w:rPr>
          <w:rFonts w:cs="Times New Roman"/>
          <w:spacing w:val="65"/>
          <w:szCs w:val="24"/>
        </w:rPr>
        <w:t xml:space="preserve"> </w:t>
      </w:r>
      <w:r w:rsidRPr="00485DAA">
        <w:rPr>
          <w:rFonts w:cs="Times New Roman"/>
          <w:szCs w:val="24"/>
        </w:rPr>
        <w:t>в</w:t>
      </w:r>
      <w:r w:rsidRPr="00485DAA">
        <w:rPr>
          <w:rFonts w:cs="Times New Roman"/>
          <w:spacing w:val="64"/>
          <w:szCs w:val="24"/>
        </w:rPr>
        <w:t xml:space="preserve"> </w:t>
      </w:r>
      <w:r w:rsidRPr="00485DAA">
        <w:rPr>
          <w:rFonts w:cs="Times New Roman"/>
          <w:szCs w:val="24"/>
        </w:rPr>
        <w:t>полном</w:t>
      </w:r>
      <w:r w:rsidRPr="00485DAA">
        <w:rPr>
          <w:rFonts w:cs="Times New Roman"/>
          <w:spacing w:val="64"/>
          <w:szCs w:val="24"/>
        </w:rPr>
        <w:t xml:space="preserve"> </w:t>
      </w:r>
      <w:r w:rsidRPr="00485DAA">
        <w:rPr>
          <w:rFonts w:cs="Times New Roman"/>
          <w:szCs w:val="24"/>
        </w:rPr>
        <w:t>объеме</w:t>
      </w:r>
      <w:r w:rsidRPr="00485DAA">
        <w:rPr>
          <w:rFonts w:cs="Times New Roman"/>
          <w:spacing w:val="65"/>
          <w:szCs w:val="24"/>
        </w:rPr>
        <w:t xml:space="preserve"> </w:t>
      </w:r>
      <w:r w:rsidRPr="00485DAA">
        <w:rPr>
          <w:rFonts w:cs="Times New Roman"/>
          <w:szCs w:val="24"/>
        </w:rPr>
        <w:t>денежных средств в соответствии с Договором.</w:t>
      </w:r>
    </w:p>
    <w:p w14:paraId="22BF3B7B" w14:textId="77777777" w:rsidR="005206A1" w:rsidRPr="00485DAA" w:rsidRDefault="005206A1" w:rsidP="00800EF6">
      <w:pPr>
        <w:numPr>
          <w:ilvl w:val="1"/>
          <w:numId w:val="10"/>
        </w:numPr>
        <w:ind w:left="0" w:firstLine="567"/>
        <w:jc w:val="both"/>
        <w:rPr>
          <w:rFonts w:cs="Times New Roman"/>
          <w:color w:val="auto"/>
          <w:sz w:val="20"/>
        </w:rPr>
      </w:pPr>
      <w:commentRangeStart w:id="3"/>
      <w:r>
        <w:t xml:space="preserve">В случае расторжения Договора по любой причине, внесенные на счет </w:t>
      </w:r>
      <w:proofErr w:type="spellStart"/>
      <w:r>
        <w:t>эскроу</w:t>
      </w:r>
      <w:proofErr w:type="spellEnd"/>
      <w:r>
        <w:t xml:space="preserve"> денежные средства (собственные и кредитные) </w:t>
      </w:r>
      <w:r w:rsidR="00F06959">
        <w:t>ПАО «</w:t>
      </w:r>
      <w:proofErr w:type="spellStart"/>
      <w:r w:rsidR="00F06959">
        <w:t>Совкомбанк</w:t>
      </w:r>
      <w:proofErr w:type="spellEnd"/>
      <w:r w:rsidR="00F06959">
        <w:t>» (</w:t>
      </w:r>
      <w:proofErr w:type="spellStart"/>
      <w:r w:rsidR="00F06959">
        <w:t>Эскроу</w:t>
      </w:r>
      <w:proofErr w:type="spellEnd"/>
      <w:r w:rsidR="00F06959">
        <w:t>-агент)</w:t>
      </w:r>
      <w:r w:rsidR="00F06959" w:rsidRPr="00211210">
        <w:t xml:space="preserve"> </w:t>
      </w:r>
      <w:r>
        <w:t xml:space="preserve">перечисляет на счет Участника (Депонент) № 40817810______, открытый в _______ (наименование, БИК, к/с). Гр. __________ подтверждает, что счет, указанный в настоящем пункте, является текущим и залоговым, открыт на имя гр. _______________________ является получателем средств по этому счету. При заключении договора счета </w:t>
      </w:r>
      <w:proofErr w:type="spellStart"/>
      <w:r>
        <w:t>эскроу</w:t>
      </w:r>
      <w:proofErr w:type="spellEnd"/>
      <w:r>
        <w:t xml:space="preserve"> Участника обязан указать в договоре счета </w:t>
      </w:r>
      <w:proofErr w:type="spellStart"/>
      <w:r>
        <w:t>эскроу</w:t>
      </w:r>
      <w:proofErr w:type="spellEnd"/>
      <w:r>
        <w:t xml:space="preserve"> указанный номер счета в качестве счета, на который осуществляется возврат денежных средств.</w:t>
      </w:r>
      <w:commentRangeEnd w:id="3"/>
      <w:r w:rsidR="00AE7347">
        <w:rPr>
          <w:rStyle w:val="a8"/>
          <w:rFonts w:cs="Times New Roman"/>
          <w:lang w:val="x-none" w:eastAsia="x-none"/>
        </w:rPr>
        <w:commentReference w:id="3"/>
      </w:r>
    </w:p>
    <w:p w14:paraId="0968C88D" w14:textId="77777777" w:rsidR="00A00CE3" w:rsidRPr="002C4DCC" w:rsidRDefault="00A00CE3" w:rsidP="00134A53">
      <w:pPr>
        <w:numPr>
          <w:ilvl w:val="0"/>
          <w:numId w:val="6"/>
        </w:numPr>
        <w:spacing w:before="120" w:after="120"/>
        <w:ind w:left="0" w:firstLine="0"/>
        <w:jc w:val="center"/>
        <w:rPr>
          <w:rFonts w:cs="Times New Roman"/>
          <w:b/>
          <w:bCs/>
        </w:rPr>
      </w:pPr>
      <w:r w:rsidRPr="002C4DCC">
        <w:rPr>
          <w:rFonts w:cs="Times New Roman"/>
          <w:b/>
          <w:bCs/>
        </w:rPr>
        <w:t>Права и обязанности Сторон</w:t>
      </w:r>
    </w:p>
    <w:p w14:paraId="71E81B6E" w14:textId="77777777" w:rsidR="00A00CE3" w:rsidRPr="002C4DCC" w:rsidRDefault="00A00CE3" w:rsidP="00800EF6">
      <w:pPr>
        <w:numPr>
          <w:ilvl w:val="1"/>
          <w:numId w:val="11"/>
        </w:numPr>
        <w:ind w:left="0" w:firstLine="567"/>
        <w:jc w:val="both"/>
      </w:pPr>
      <w:r w:rsidRPr="002C4DCC">
        <w:rPr>
          <w:color w:val="auto"/>
        </w:rPr>
        <w:t>Застройщик</w:t>
      </w:r>
      <w:r w:rsidRPr="002C4DCC">
        <w:t xml:space="preserve"> обязан:</w:t>
      </w:r>
    </w:p>
    <w:p w14:paraId="7071477D" w14:textId="28D07BAB" w:rsidR="00A00CE3" w:rsidRPr="002C4DCC" w:rsidRDefault="00A00CE3" w:rsidP="00800EF6">
      <w:pPr>
        <w:numPr>
          <w:ilvl w:val="2"/>
          <w:numId w:val="11"/>
        </w:numPr>
        <w:ind w:left="0" w:firstLine="567"/>
        <w:jc w:val="both"/>
        <w:rPr>
          <w:rFonts w:cs="Times New Roman"/>
        </w:rPr>
      </w:pPr>
      <w:r w:rsidRPr="002C4DCC">
        <w:rPr>
          <w:rFonts w:cs="Times New Roman"/>
        </w:rPr>
        <w:t>Передать Участнику Объект долевого строительства, указанный в пункте 2.</w:t>
      </w:r>
      <w:r w:rsidR="00C85617" w:rsidRPr="002C4DCC">
        <w:rPr>
          <w:rFonts w:cs="Times New Roman"/>
        </w:rPr>
        <w:t>3</w:t>
      </w:r>
      <w:r w:rsidRPr="002C4DCC">
        <w:rPr>
          <w:rFonts w:cs="Times New Roman"/>
        </w:rPr>
        <w:t xml:space="preserve"> Договора, не позднее срока, указанного в пункте 6.1 Договора, при условии надлежащего исполнения Участником всех условий Договора, в том числе по оплате Участником Цены Договора и проведению взаиморасчетов в соответствии с пунктами 4.1 - 4.</w:t>
      </w:r>
      <w:r w:rsidR="00ED016A" w:rsidRPr="002C4DCC">
        <w:rPr>
          <w:rFonts w:cs="Times New Roman"/>
        </w:rPr>
        <w:t>1</w:t>
      </w:r>
      <w:r w:rsidR="00ED016A">
        <w:rPr>
          <w:rFonts w:cs="Times New Roman"/>
        </w:rPr>
        <w:t>3</w:t>
      </w:r>
      <w:r w:rsidR="00ED016A" w:rsidRPr="002C4DCC">
        <w:rPr>
          <w:rFonts w:cs="Times New Roman"/>
        </w:rPr>
        <w:t xml:space="preserve"> </w:t>
      </w:r>
      <w:r w:rsidRPr="002C4DCC">
        <w:rPr>
          <w:rFonts w:cs="Times New Roman"/>
        </w:rPr>
        <w:t xml:space="preserve">Договора. </w:t>
      </w:r>
      <w:r w:rsidR="00662E45">
        <w:rPr>
          <w:rFonts w:cs="Times New Roman"/>
        </w:rPr>
        <w:t>Д</w:t>
      </w:r>
      <w:r w:rsidRPr="002C4DCC">
        <w:rPr>
          <w:rFonts w:cs="Times New Roman"/>
        </w:rPr>
        <w:t>опускается досрочное исполнение обязательств Застройщика по передаче Объекта долевого строительства Участнику</w:t>
      </w:r>
      <w:r w:rsidR="004B0575">
        <w:rPr>
          <w:rFonts w:cs="Times New Roman"/>
        </w:rPr>
        <w:t xml:space="preserve">, в таком случае Участник обязан принять Объект долевого строительства </w:t>
      </w:r>
      <w:r w:rsidR="009F6172">
        <w:rPr>
          <w:rFonts w:cs="Times New Roman"/>
        </w:rPr>
        <w:t>в соответствии с Договором</w:t>
      </w:r>
      <w:r w:rsidRPr="002C4DCC">
        <w:rPr>
          <w:rFonts w:cs="Times New Roman"/>
        </w:rPr>
        <w:t>.</w:t>
      </w:r>
    </w:p>
    <w:p w14:paraId="44D0826B" w14:textId="77777777" w:rsidR="00A00CE3" w:rsidRPr="002C4DCC" w:rsidRDefault="00A00CE3" w:rsidP="00800EF6">
      <w:pPr>
        <w:numPr>
          <w:ilvl w:val="2"/>
          <w:numId w:val="11"/>
        </w:numPr>
        <w:ind w:left="0" w:firstLine="567"/>
        <w:jc w:val="both"/>
        <w:rPr>
          <w:rFonts w:cs="Times New Roman"/>
        </w:rPr>
      </w:pPr>
      <w:r w:rsidRPr="002C4DCC">
        <w:rPr>
          <w:rFonts w:cs="Times New Roman"/>
        </w:rPr>
        <w:t xml:space="preserve">Передать Участнику Объект долевого строительства свободным от любых имущественных прав и притязаний третьих лиц, о </w:t>
      </w:r>
      <w:r w:rsidR="00C85617" w:rsidRPr="002C4DCC">
        <w:rPr>
          <w:rFonts w:cs="Times New Roman"/>
        </w:rPr>
        <w:t>которых на</w:t>
      </w:r>
      <w:r w:rsidRPr="002C4DCC">
        <w:rPr>
          <w:rFonts w:cs="Times New Roman"/>
        </w:rPr>
        <w:t xml:space="preserve"> дату заключения Договора Застройщик не мог не знать.</w:t>
      </w:r>
    </w:p>
    <w:p w14:paraId="0E280E07" w14:textId="77777777" w:rsidR="00A00CE3" w:rsidRPr="002C4DCC" w:rsidRDefault="00A00CE3" w:rsidP="00800EF6">
      <w:pPr>
        <w:numPr>
          <w:ilvl w:val="2"/>
          <w:numId w:val="11"/>
        </w:numPr>
        <w:ind w:left="0" w:firstLine="567"/>
        <w:jc w:val="both"/>
        <w:rPr>
          <w:rFonts w:cs="Times New Roman"/>
        </w:rPr>
      </w:pPr>
      <w:r w:rsidRPr="002C4DCC">
        <w:rPr>
          <w:rFonts w:cs="Times New Roman"/>
        </w:rPr>
        <w:lastRenderedPageBreak/>
        <w:t>Передать Участнику Объект долевого строительства, качество и параметры строительной готовности которого соответствуют условиям Договора, при этом Объект долевого строительства передается Участнику для последующего самостоятельного проведения Участником за счет Участника отделочных работ и выполнения других мероприятий по доведению Объекта долевого строительства до состояния пригодности к использованию для целей проживания или в соответствии с целевым назначением.</w:t>
      </w:r>
    </w:p>
    <w:p w14:paraId="31AEDD23" w14:textId="2D8BDFDF" w:rsidR="00A00CE3" w:rsidRPr="002C4DCC" w:rsidRDefault="003B4901" w:rsidP="00800EF6">
      <w:pPr>
        <w:numPr>
          <w:ilvl w:val="2"/>
          <w:numId w:val="11"/>
        </w:numPr>
        <w:ind w:left="0" w:firstLine="567"/>
        <w:jc w:val="both"/>
        <w:rPr>
          <w:rFonts w:cs="Times New Roman"/>
        </w:rPr>
      </w:pPr>
      <w:r w:rsidRPr="002C4DCC">
        <w:rPr>
          <w:rFonts w:cs="Times New Roman"/>
        </w:rPr>
        <w:t>Совершить все необходимые действия по регистрации Договора в Регистрирующем органе.</w:t>
      </w:r>
    </w:p>
    <w:p w14:paraId="1C666334" w14:textId="58DE0BB0" w:rsidR="00A00CE3" w:rsidRPr="002C4DCC" w:rsidRDefault="00A00CE3" w:rsidP="00800EF6">
      <w:pPr>
        <w:numPr>
          <w:ilvl w:val="2"/>
          <w:numId w:val="11"/>
        </w:numPr>
        <w:ind w:left="0" w:firstLine="567"/>
        <w:jc w:val="both"/>
        <w:rPr>
          <w:rFonts w:cs="Times New Roman"/>
        </w:rPr>
      </w:pPr>
      <w:r w:rsidRPr="002C4DCC">
        <w:rPr>
          <w:rFonts w:cs="Times New Roman"/>
        </w:rPr>
        <w:t>Выполнить другие обязательства, предусмотренные для Застройщика</w:t>
      </w:r>
      <w:r w:rsidR="00372F40" w:rsidRPr="002C4DCC">
        <w:rPr>
          <w:rFonts w:cs="Times New Roman"/>
        </w:rPr>
        <w:t xml:space="preserve"> действующим</w:t>
      </w:r>
      <w:r w:rsidRPr="002C4DCC">
        <w:rPr>
          <w:rFonts w:cs="Times New Roman"/>
        </w:rPr>
        <w:t xml:space="preserve"> законодательством.</w:t>
      </w:r>
    </w:p>
    <w:p w14:paraId="1EF8936A" w14:textId="663C5BE3" w:rsidR="00A00CE3" w:rsidRPr="002C4DCC" w:rsidRDefault="00A00CE3" w:rsidP="00800EF6">
      <w:pPr>
        <w:numPr>
          <w:ilvl w:val="1"/>
          <w:numId w:val="11"/>
        </w:numPr>
        <w:ind w:left="0" w:firstLine="567"/>
        <w:jc w:val="both"/>
        <w:rPr>
          <w:rFonts w:cs="Times New Roman"/>
          <w:color w:val="auto"/>
        </w:rPr>
      </w:pPr>
      <w:r w:rsidRPr="002C4DCC">
        <w:rPr>
          <w:rFonts w:cs="Times New Roman"/>
          <w:color w:val="auto"/>
        </w:rPr>
        <w:t xml:space="preserve">Обязательства Застройщика считаются выполненными с даты подписания </w:t>
      </w:r>
      <w:r w:rsidR="00282A4E" w:rsidRPr="002C4DCC">
        <w:rPr>
          <w:rFonts w:cs="Times New Roman"/>
          <w:color w:val="auto"/>
        </w:rPr>
        <w:t xml:space="preserve">Участником Передаточного </w:t>
      </w:r>
      <w:r w:rsidRPr="002C4DCC">
        <w:rPr>
          <w:rFonts w:cs="Times New Roman"/>
          <w:color w:val="auto"/>
        </w:rPr>
        <w:t xml:space="preserve">акта либо составления Застройщиком одностороннего передаточного акта, указанного в </w:t>
      </w:r>
      <w:r w:rsidR="003B4901" w:rsidRPr="002C4DCC">
        <w:rPr>
          <w:rFonts w:cs="Times New Roman"/>
          <w:color w:val="auto"/>
        </w:rPr>
        <w:t xml:space="preserve">статье </w:t>
      </w:r>
      <w:r w:rsidRPr="002C4DCC">
        <w:rPr>
          <w:rFonts w:cs="Times New Roman"/>
          <w:color w:val="auto"/>
        </w:rPr>
        <w:t xml:space="preserve">6 Договора, в случае отказа или уклонения Участника от принятия Объекта долевого строительства, в порядке, предусмотренном законодательством </w:t>
      </w:r>
      <w:r w:rsidR="009F1D83" w:rsidRPr="002C4DCC">
        <w:rPr>
          <w:rFonts w:cs="Times New Roman"/>
        </w:rPr>
        <w:t>Российской Федерации</w:t>
      </w:r>
      <w:r w:rsidRPr="002C4DCC">
        <w:rPr>
          <w:rFonts w:cs="Times New Roman"/>
          <w:color w:val="auto"/>
        </w:rPr>
        <w:t>.</w:t>
      </w:r>
    </w:p>
    <w:p w14:paraId="38FCF7D6" w14:textId="2B810D84" w:rsidR="00A00CE3" w:rsidRPr="002C4DCC" w:rsidRDefault="00A00CE3" w:rsidP="00800EF6">
      <w:pPr>
        <w:numPr>
          <w:ilvl w:val="1"/>
          <w:numId w:val="11"/>
        </w:numPr>
        <w:ind w:left="0" w:firstLine="567"/>
        <w:jc w:val="both"/>
        <w:rPr>
          <w:rFonts w:cs="Times New Roman"/>
          <w:color w:val="auto"/>
        </w:rPr>
      </w:pPr>
      <w:r w:rsidRPr="002C4DCC">
        <w:rPr>
          <w:rFonts w:cs="Times New Roman"/>
          <w:color w:val="auto"/>
        </w:rPr>
        <w:t>Участник обязан:</w:t>
      </w:r>
    </w:p>
    <w:p w14:paraId="5BBC97BE" w14:textId="186003F2" w:rsidR="00A00CE3" w:rsidRPr="002C4DCC" w:rsidRDefault="009F1D83" w:rsidP="00800EF6">
      <w:pPr>
        <w:numPr>
          <w:ilvl w:val="2"/>
          <w:numId w:val="11"/>
        </w:numPr>
        <w:ind w:left="0" w:firstLine="567"/>
        <w:jc w:val="both"/>
        <w:rPr>
          <w:rFonts w:cs="Times New Roman"/>
        </w:rPr>
      </w:pPr>
      <w:r w:rsidRPr="002C4DCC">
        <w:rPr>
          <w:rFonts w:cs="Times New Roman"/>
        </w:rPr>
        <w:t>Уплатить цену Договора в объеме, в порядке и в сроки, установленные Договором.</w:t>
      </w:r>
    </w:p>
    <w:p w14:paraId="6D164D68" w14:textId="5FC8E8A6" w:rsidR="00A00CE3" w:rsidRPr="002C4DCC" w:rsidRDefault="006E1E76" w:rsidP="00800EF6">
      <w:pPr>
        <w:numPr>
          <w:ilvl w:val="2"/>
          <w:numId w:val="11"/>
        </w:numPr>
        <w:ind w:left="0" w:firstLine="567"/>
        <w:jc w:val="both"/>
        <w:rPr>
          <w:rFonts w:cs="Times New Roman"/>
        </w:rPr>
      </w:pPr>
      <w:r w:rsidRPr="002C4DCC">
        <w:rPr>
          <w:rFonts w:cs="Times New Roman"/>
        </w:rPr>
        <w:t xml:space="preserve">Совершить все необходимые действия по регистрации Договора в Регистрирующем органе в течение </w:t>
      </w:r>
      <w:r w:rsidR="00D73667">
        <w:rPr>
          <w:rFonts w:cs="Times New Roman"/>
        </w:rPr>
        <w:t>15</w:t>
      </w:r>
      <w:r w:rsidR="00D73667" w:rsidRPr="002C4DCC">
        <w:rPr>
          <w:rFonts w:cs="Times New Roman"/>
        </w:rPr>
        <w:t xml:space="preserve"> </w:t>
      </w:r>
      <w:r w:rsidRPr="002C4DCC">
        <w:rPr>
          <w:rFonts w:cs="Times New Roman"/>
        </w:rPr>
        <w:t>(</w:t>
      </w:r>
      <w:r w:rsidR="00D73667">
        <w:rPr>
          <w:rFonts w:cs="Times New Roman"/>
        </w:rPr>
        <w:t>Пятнадцати</w:t>
      </w:r>
      <w:r w:rsidRPr="002C4DCC">
        <w:rPr>
          <w:rFonts w:cs="Times New Roman"/>
        </w:rPr>
        <w:t>) дней со дня подписания Договора</w:t>
      </w:r>
      <w:r w:rsidR="00A00CE3" w:rsidRPr="002C4DCC">
        <w:rPr>
          <w:rFonts w:cs="Times New Roman"/>
        </w:rPr>
        <w:t>.</w:t>
      </w:r>
    </w:p>
    <w:p w14:paraId="0BA47284" w14:textId="77777777" w:rsidR="00A00CE3" w:rsidRPr="002C4DCC" w:rsidRDefault="00A00CE3" w:rsidP="00800EF6">
      <w:pPr>
        <w:numPr>
          <w:ilvl w:val="2"/>
          <w:numId w:val="11"/>
        </w:numPr>
        <w:ind w:left="0" w:firstLine="567"/>
        <w:jc w:val="both"/>
        <w:rPr>
          <w:rFonts w:cs="Times New Roman"/>
        </w:rPr>
      </w:pPr>
      <w:r w:rsidRPr="002C4DCC">
        <w:rPr>
          <w:rFonts w:cs="Times New Roman"/>
        </w:rPr>
        <w:t>Принять от Застройщика Объект долевого строительства, указанный в пункте 2.</w:t>
      </w:r>
      <w:r w:rsidR="00282A4E" w:rsidRPr="002C4DCC">
        <w:rPr>
          <w:rFonts w:cs="Times New Roman"/>
        </w:rPr>
        <w:t>3</w:t>
      </w:r>
      <w:r w:rsidRPr="002C4DCC">
        <w:rPr>
          <w:rFonts w:cs="Times New Roman"/>
        </w:rPr>
        <w:t xml:space="preserve"> Договора, по </w:t>
      </w:r>
      <w:r w:rsidR="00282A4E" w:rsidRPr="002C4DCC">
        <w:rPr>
          <w:rFonts w:cs="Times New Roman"/>
        </w:rPr>
        <w:t xml:space="preserve">Передаточному </w:t>
      </w:r>
      <w:r w:rsidRPr="002C4DCC">
        <w:rPr>
          <w:rFonts w:cs="Times New Roman"/>
        </w:rPr>
        <w:t>акту в сроки и порядке, установленные Договором.</w:t>
      </w:r>
    </w:p>
    <w:p w14:paraId="3EC9DC70" w14:textId="649E1533" w:rsidR="00A00CE3" w:rsidRPr="002C4DCC" w:rsidRDefault="00E234FF" w:rsidP="00800EF6">
      <w:pPr>
        <w:numPr>
          <w:ilvl w:val="2"/>
          <w:numId w:val="11"/>
        </w:numPr>
        <w:ind w:left="0" w:firstLine="567"/>
        <w:jc w:val="both"/>
        <w:rPr>
          <w:rFonts w:cs="Times New Roman"/>
        </w:rPr>
      </w:pPr>
      <w:r w:rsidRPr="002C4DCC">
        <w:rPr>
          <w:rFonts w:cs="Times New Roman"/>
        </w:rPr>
        <w:t xml:space="preserve">Письменно уведомить Застройщика в случае изменения своих паспортных данных и (или) адреса регистрации, адреса электронной почты, в течение 5 (Пяти) дней. Участник несет все риски, связанные с любыми последствиями, которые могут возникнуть в результате неисполнения обязательств, предусмотренных настоящим пунктом. </w:t>
      </w:r>
    </w:p>
    <w:p w14:paraId="611A8E26" w14:textId="37377FD2" w:rsidR="007E66BF" w:rsidRPr="002C4DCC" w:rsidRDefault="007E66BF" w:rsidP="00800EF6">
      <w:pPr>
        <w:numPr>
          <w:ilvl w:val="2"/>
          <w:numId w:val="11"/>
        </w:numPr>
        <w:ind w:left="0" w:firstLine="567"/>
        <w:jc w:val="both"/>
        <w:rPr>
          <w:rFonts w:cs="Times New Roman"/>
        </w:rPr>
      </w:pPr>
      <w:r w:rsidRPr="002C4DCC">
        <w:rPr>
          <w:rFonts w:cs="Times New Roman"/>
        </w:rPr>
        <w:t xml:space="preserve">С момента приемки Объекта долевого строительства Участником по Передаточному акту нести риск случайной гибели или случайного повреждения Объекта долевого строительства, </w:t>
      </w:r>
      <w:r w:rsidR="005A2444" w:rsidRPr="002C4DCC">
        <w:rPr>
          <w:rFonts w:cs="Times New Roman"/>
        </w:rPr>
        <w:t xml:space="preserve">обязан </w:t>
      </w:r>
      <w:r w:rsidRPr="002C4DCC">
        <w:rPr>
          <w:rFonts w:cs="Times New Roman"/>
        </w:rPr>
        <w:t xml:space="preserve">самостоятельно нести бремя содержания Объекта долевого строительства, </w:t>
      </w:r>
      <w:r w:rsidR="001E7436" w:rsidRPr="002C4DCC">
        <w:t xml:space="preserve">вносить плату </w:t>
      </w:r>
      <w:r w:rsidR="001E7436" w:rsidRPr="002C4DCC">
        <w:rPr>
          <w:color w:val="auto"/>
        </w:rPr>
        <w:t>за помещение</w:t>
      </w:r>
      <w:r w:rsidR="001E7436" w:rsidRPr="002C4DCC">
        <w:t xml:space="preserve">, в том числе: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и общего имущества в Объекте недвижимости управляющей организации, </w:t>
      </w:r>
      <w:r w:rsidR="000B2FCC" w:rsidRPr="002C4DCC">
        <w:t>выбранной</w:t>
      </w:r>
      <w:r w:rsidR="001E7436" w:rsidRPr="002C4DCC">
        <w:t xml:space="preserve"> Застройщиком, </w:t>
      </w:r>
      <w:r w:rsidR="005A2444" w:rsidRPr="002C4DCC">
        <w:t>для чего заключить</w:t>
      </w:r>
      <w:r w:rsidR="001E7436" w:rsidRPr="002C4DCC">
        <w:t xml:space="preserve"> соответствующий договор </w:t>
      </w:r>
      <w:r w:rsidR="00D12A1E" w:rsidRPr="002C4DCC">
        <w:t>с управляющей организацией</w:t>
      </w:r>
      <w:r w:rsidRPr="002C4DCC">
        <w:rPr>
          <w:rFonts w:cs="Times New Roman"/>
        </w:rPr>
        <w:t xml:space="preserve">, исполнять другие обязанности, предусмотренные </w:t>
      </w:r>
      <w:r w:rsidR="005A2444" w:rsidRPr="002C4DCC">
        <w:rPr>
          <w:rFonts w:cs="Times New Roman"/>
        </w:rPr>
        <w:t>действующим законодательством</w:t>
      </w:r>
      <w:r w:rsidRPr="002C4DCC">
        <w:rPr>
          <w:rFonts w:cs="Times New Roman"/>
        </w:rPr>
        <w:t xml:space="preserve">. </w:t>
      </w:r>
    </w:p>
    <w:p w14:paraId="12E41B09" w14:textId="74ABCFCF" w:rsidR="00F3403C" w:rsidRPr="00F3403C" w:rsidRDefault="00F3403C" w:rsidP="00F3403C">
      <w:pPr>
        <w:numPr>
          <w:ilvl w:val="2"/>
          <w:numId w:val="11"/>
        </w:numPr>
        <w:ind w:left="0" w:firstLine="567"/>
        <w:jc w:val="both"/>
        <w:rPr>
          <w:rFonts w:cs="Times New Roman"/>
        </w:rPr>
      </w:pPr>
      <w:r w:rsidRPr="00F3403C">
        <w:rPr>
          <w:rFonts w:cs="Times New Roman"/>
        </w:rPr>
        <w:t>Не производить работы, связанные с отступлением от проекта (перенос нагревательных сантехнических приборов, устройство вновь и переоборудование существующих туалетов, ванных комнат, прокладку новых или замену существующих подводящих и отводящих трубопроводов, электрических сетей, перенос и разборку перегородок, перенос и устройство дверных проемов, разукрупнение или укрупнение многокомнатных квартир, устройство дополнительных кухонь и санузлов, расширение жилой площади за счет вспомогательных помещений, ликвидацию темных кухонь и входов в кухни через квартиры или жилые помещения,  устройство или переоборудование существующих тамбуров), до момента государственной регистрации права собственности Участника на Объект долевого строительства, а также до согласования по их проведению и регистрации в соответствующих органах в полном объёме Участником. В противном случае Участник самостоятельно несёт ответственность за возможные негативные последствия и связанные с этим риски производства указанных работ.</w:t>
      </w:r>
    </w:p>
    <w:p w14:paraId="53EDD992" w14:textId="4082FCE7" w:rsidR="00F3403C" w:rsidRPr="00F3403C" w:rsidRDefault="00F3403C" w:rsidP="00F3403C">
      <w:pPr>
        <w:numPr>
          <w:ilvl w:val="2"/>
          <w:numId w:val="11"/>
        </w:numPr>
        <w:ind w:left="0" w:firstLine="567"/>
        <w:jc w:val="both"/>
        <w:rPr>
          <w:rFonts w:cs="Times New Roman"/>
        </w:rPr>
      </w:pPr>
      <w:r w:rsidRPr="00F3403C">
        <w:rPr>
          <w:rFonts w:cs="Times New Roman"/>
        </w:rPr>
        <w:t xml:space="preserve">Участник после передачи </w:t>
      </w:r>
      <w:r>
        <w:rPr>
          <w:rFonts w:cs="Times New Roman"/>
        </w:rPr>
        <w:t>О</w:t>
      </w:r>
      <w:r w:rsidRPr="00F3403C">
        <w:rPr>
          <w:rFonts w:cs="Times New Roman"/>
        </w:rPr>
        <w:t xml:space="preserve">бъекта долевого строительства не вправе осуществлять перенос, разбор, переделку, переустройство, укрупнение, расширение, монтаж, остекление и иные любые изменения, связанные с реконструкцией фасада Объекта долевого </w:t>
      </w:r>
      <w:r w:rsidR="00A23021">
        <w:rPr>
          <w:rFonts w:cs="Times New Roman"/>
        </w:rPr>
        <w:t>строительства</w:t>
      </w:r>
      <w:r w:rsidRPr="00F3403C">
        <w:rPr>
          <w:rFonts w:cs="Times New Roman"/>
        </w:rPr>
        <w:t xml:space="preserve">, а также устанавливать кондиционеры вне отведенных на это проектом мест, ведущие к нарушению (изменению) архитектурного облика (внешнего вида объекта) и затрагивающие права третьих лиц. Такие изменения подлежат обязательному согласованию с другими собственниками помещений </w:t>
      </w:r>
      <w:r w:rsidR="00A23021">
        <w:rPr>
          <w:rFonts w:cs="Times New Roman"/>
        </w:rPr>
        <w:t>Объекта недвижимости</w:t>
      </w:r>
      <w:r w:rsidRPr="00F3403C">
        <w:rPr>
          <w:rFonts w:cs="Times New Roman"/>
        </w:rPr>
        <w:t xml:space="preserve">, контролирующими службами, обслуживающей организацией, управляющей компанией в порядке, предусмотренном действующим законодательством РФ. </w:t>
      </w:r>
    </w:p>
    <w:p w14:paraId="52CC435C" w14:textId="2D15BFB6" w:rsidR="007E66BF" w:rsidRPr="002C4DCC" w:rsidRDefault="00F3403C" w:rsidP="00F3403C">
      <w:pPr>
        <w:numPr>
          <w:ilvl w:val="2"/>
          <w:numId w:val="11"/>
        </w:numPr>
        <w:ind w:left="0" w:firstLine="567"/>
        <w:jc w:val="both"/>
        <w:rPr>
          <w:rFonts w:cs="Times New Roman"/>
        </w:rPr>
      </w:pPr>
      <w:r w:rsidRPr="00F3403C">
        <w:rPr>
          <w:rFonts w:cs="Times New Roman"/>
        </w:rPr>
        <w:t xml:space="preserve">Участник не вправе осуществлять переоборудование и перепланировку Объекта долевого </w:t>
      </w:r>
      <w:r w:rsidR="00A23021">
        <w:rPr>
          <w:rFonts w:cs="Times New Roman"/>
        </w:rPr>
        <w:t>строительства</w:t>
      </w:r>
      <w:r w:rsidRPr="00F3403C">
        <w:rPr>
          <w:rFonts w:cs="Times New Roman"/>
        </w:rPr>
        <w:t xml:space="preserve">, ведущую к нарушению прочности или разрушению несущих конструкций здания, нарушению в работе инженерных систем и (или) установленного на нём оборудования, ухудшению сохранности и внешнего вида фасадов, нарушению противопожарных устройств, а также перепланировку квартир (комнат), ухудшающих условия эксплуатации и проживания всех или </w:t>
      </w:r>
      <w:r w:rsidRPr="00F3403C">
        <w:rPr>
          <w:rFonts w:cs="Times New Roman"/>
        </w:rPr>
        <w:lastRenderedPageBreak/>
        <w:t xml:space="preserve">отдельных граждан дома или квартиры. Такие изменения подлежат обязательному согласованию с другими собственниками помещений </w:t>
      </w:r>
      <w:r w:rsidR="00C60148">
        <w:rPr>
          <w:rFonts w:cs="Times New Roman"/>
        </w:rPr>
        <w:t>Объекта недвижимости</w:t>
      </w:r>
      <w:r w:rsidRPr="00F3403C">
        <w:rPr>
          <w:rFonts w:cs="Times New Roman"/>
        </w:rPr>
        <w:t>, контролирующими службами, обслуживающей организацией в порядке, предусмотренном действующим законодательством РФ</w:t>
      </w:r>
      <w:r w:rsidR="007E66BF" w:rsidRPr="002C4DCC">
        <w:rPr>
          <w:rFonts w:cs="Times New Roman"/>
        </w:rPr>
        <w:t xml:space="preserve">. </w:t>
      </w:r>
    </w:p>
    <w:p w14:paraId="01410E6C" w14:textId="77777777" w:rsidR="007E66BF" w:rsidRPr="002C4DCC" w:rsidRDefault="007E66BF" w:rsidP="00800EF6">
      <w:pPr>
        <w:numPr>
          <w:ilvl w:val="2"/>
          <w:numId w:val="11"/>
        </w:numPr>
        <w:ind w:left="0" w:firstLine="567"/>
        <w:jc w:val="both"/>
        <w:rPr>
          <w:rFonts w:cs="Times New Roman"/>
        </w:rPr>
      </w:pPr>
      <w:r w:rsidRPr="002C4DCC">
        <w:rPr>
          <w:rFonts w:cs="Times New Roman"/>
        </w:rPr>
        <w:t xml:space="preserve">Участник не имеет права требовать предоставления ему Застройщиком Объекта долевого строительства до полной оплаты Цены Договора. </w:t>
      </w:r>
    </w:p>
    <w:p w14:paraId="37D2EB39" w14:textId="31FF3A9E" w:rsidR="007E66BF" w:rsidRPr="002C4DCC" w:rsidRDefault="001E7436" w:rsidP="00800EF6">
      <w:pPr>
        <w:numPr>
          <w:ilvl w:val="2"/>
          <w:numId w:val="11"/>
        </w:numPr>
        <w:ind w:left="0" w:firstLine="567"/>
        <w:jc w:val="both"/>
        <w:rPr>
          <w:rFonts w:cs="Times New Roman"/>
        </w:rPr>
      </w:pPr>
      <w:r w:rsidRPr="002C4DCC">
        <w:rPr>
          <w:rFonts w:cs="Times New Roman"/>
        </w:rPr>
        <w:t xml:space="preserve">В случае если с момента передачи Объекта долевого строительства до момента оформления права собственности Участника на Объект долевого строительства оплату услуг, предусмотренных </w:t>
      </w:r>
      <w:r w:rsidR="00036A7F" w:rsidRPr="002C4DCC">
        <w:rPr>
          <w:rFonts w:cs="Times New Roman"/>
        </w:rPr>
        <w:t>п 5.3.5</w:t>
      </w:r>
      <w:r w:rsidR="003042D8" w:rsidRPr="002C4DCC">
        <w:rPr>
          <w:rFonts w:cs="Times New Roman"/>
        </w:rPr>
        <w:t xml:space="preserve"> Договора</w:t>
      </w:r>
      <w:r w:rsidRPr="002C4DCC">
        <w:rPr>
          <w:rFonts w:cs="Times New Roman"/>
        </w:rPr>
        <w:t xml:space="preserve"> осуществлял Застройщик, Участник обязан компенсировать Застройщику </w:t>
      </w:r>
      <w:r w:rsidR="003042D8" w:rsidRPr="002C4DCC">
        <w:rPr>
          <w:rFonts w:cs="Times New Roman"/>
        </w:rPr>
        <w:t xml:space="preserve">понесенные </w:t>
      </w:r>
      <w:r w:rsidRPr="002C4DCC">
        <w:rPr>
          <w:rFonts w:cs="Times New Roman"/>
        </w:rPr>
        <w:t>расходы</w:t>
      </w:r>
      <w:r w:rsidR="007E66BF" w:rsidRPr="002C4DCC">
        <w:rPr>
          <w:rFonts w:cs="Times New Roman"/>
        </w:rPr>
        <w:t xml:space="preserve">, в течение 5 (Пяти) рабочих дней с момента получения письменного </w:t>
      </w:r>
      <w:r w:rsidR="00FF5A27" w:rsidRPr="002C4DCC">
        <w:rPr>
          <w:rFonts w:cs="Times New Roman"/>
        </w:rPr>
        <w:t xml:space="preserve">требования </w:t>
      </w:r>
      <w:r w:rsidR="007E66BF" w:rsidRPr="002C4DCC">
        <w:rPr>
          <w:rFonts w:cs="Times New Roman"/>
        </w:rPr>
        <w:t xml:space="preserve">Застройщика. Данные расходы не входят в Цену Договора и определяются Застройщиком расчетным путем исходя из показаний приборов учета потребленных коммунальных услуг, а в случае их отсутствия - на основании утвержденных уполномоченным органом местного самоуправления нормативов потребления коммунальных услуг. </w:t>
      </w:r>
    </w:p>
    <w:p w14:paraId="3196C712" w14:textId="5781D781" w:rsidR="00A00CE3" w:rsidRPr="002C4DCC" w:rsidRDefault="00A00CE3" w:rsidP="00800EF6">
      <w:pPr>
        <w:numPr>
          <w:ilvl w:val="2"/>
          <w:numId w:val="11"/>
        </w:numPr>
        <w:ind w:left="0" w:firstLine="567"/>
        <w:jc w:val="both"/>
        <w:rPr>
          <w:rFonts w:cs="Times New Roman"/>
        </w:rPr>
      </w:pPr>
      <w:r w:rsidRPr="002C4DCC">
        <w:rPr>
          <w:rFonts w:cs="Times New Roman"/>
        </w:rPr>
        <w:t>Выполнить другие обязательства, предусмотренные для Участника действующим законодательством.</w:t>
      </w:r>
    </w:p>
    <w:p w14:paraId="3FDBA6E3" w14:textId="74E29570" w:rsidR="001E7436" w:rsidRPr="002C4DCC" w:rsidRDefault="001E7436" w:rsidP="00800EF6">
      <w:pPr>
        <w:numPr>
          <w:ilvl w:val="2"/>
          <w:numId w:val="11"/>
        </w:numPr>
        <w:ind w:left="0" w:firstLine="567"/>
        <w:jc w:val="both"/>
        <w:rPr>
          <w:rFonts w:cs="Times New Roman"/>
        </w:rPr>
      </w:pPr>
      <w:r w:rsidRPr="002C4DCC">
        <w:rPr>
          <w:rFonts w:cs="Times New Roman"/>
        </w:rPr>
        <w:t>Самостоятельно отслеживать изменения, вносимые в проектную декларацию Застройщиком, в т.ч. в части адреса, банковских реквизитов, режима работы Застройщика. Актуальная информация считается доведенной до Участника с момента опубликования Застройщиком изменений в проектную декларацию, в порядке, предусмотренном ФЗ-214.</w:t>
      </w:r>
    </w:p>
    <w:p w14:paraId="782DBA64" w14:textId="7C82F077" w:rsidR="00F26BC8" w:rsidRPr="00114065" w:rsidRDefault="001E7436" w:rsidP="00FC4D96">
      <w:pPr>
        <w:numPr>
          <w:ilvl w:val="2"/>
          <w:numId w:val="11"/>
        </w:numPr>
        <w:ind w:left="0" w:firstLine="567"/>
        <w:jc w:val="both"/>
        <w:rPr>
          <w:rFonts w:cs="Times New Roman"/>
        </w:rPr>
      </w:pPr>
      <w:r w:rsidRPr="002C4DCC">
        <w:rPr>
          <w:rFonts w:cs="Times New Roman"/>
        </w:rPr>
        <w:t>В день приемки Объекта долевого строительства заключить договор с эксплуатирующей организацией (управляющей компанией), выбранной Застройщиком.</w:t>
      </w:r>
      <w:r w:rsidR="00F26BC8" w:rsidRPr="002C4DCC">
        <w:rPr>
          <w:rFonts w:cs="Times New Roman"/>
        </w:rPr>
        <w:t xml:space="preserve"> </w:t>
      </w:r>
      <w:r w:rsidR="00F26BC8" w:rsidRPr="00114065">
        <w:rPr>
          <w:rFonts w:cs="Times New Roman"/>
        </w:rPr>
        <w:t>Уклонение Участником от заключения с эксплуатирующей организацией договора на эксплуатацию Объекта недвижимости и предоставление жилищно-коммунальных услуг не освобождает Участника от обязанности по возмещению расходов по оплате всех фактически произведенных управляющей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005FC8EC" w14:textId="54E69891" w:rsidR="00A00CE3" w:rsidRPr="002C4DCC" w:rsidRDefault="00A00CE3" w:rsidP="00800EF6">
      <w:pPr>
        <w:numPr>
          <w:ilvl w:val="1"/>
          <w:numId w:val="11"/>
        </w:numPr>
        <w:ind w:left="0" w:firstLine="567"/>
        <w:jc w:val="both"/>
        <w:rPr>
          <w:rFonts w:cs="Times New Roman"/>
          <w:color w:val="auto"/>
        </w:rPr>
      </w:pPr>
      <w:r w:rsidRPr="002C4DCC">
        <w:rPr>
          <w:rFonts w:cs="Times New Roman"/>
          <w:color w:val="auto"/>
        </w:rPr>
        <w:t>Обязательства Участника</w:t>
      </w:r>
      <w:r w:rsidR="00F26BC8" w:rsidRPr="002C4DCC">
        <w:rPr>
          <w:rFonts w:cs="Times New Roman"/>
          <w:color w:val="auto"/>
        </w:rPr>
        <w:t xml:space="preserve"> по Договору</w:t>
      </w:r>
      <w:r w:rsidRPr="002C4DCC">
        <w:rPr>
          <w:rFonts w:cs="Times New Roman"/>
          <w:color w:val="auto"/>
        </w:rPr>
        <w:t xml:space="preserve"> считаются исполненными в момент уплаты всех причитающихся Застройщику денежных средств в соответствии с </w:t>
      </w:r>
      <w:proofErr w:type="spellStart"/>
      <w:r w:rsidRPr="002C4DCC">
        <w:rPr>
          <w:rFonts w:cs="Times New Roman"/>
          <w:color w:val="auto"/>
        </w:rPr>
        <w:t>п.п</w:t>
      </w:r>
      <w:proofErr w:type="spellEnd"/>
      <w:r w:rsidRPr="002C4DCC">
        <w:rPr>
          <w:rFonts w:cs="Times New Roman"/>
          <w:color w:val="auto"/>
        </w:rPr>
        <w:t>. 4.1 - 4.</w:t>
      </w:r>
      <w:r w:rsidR="00C65086" w:rsidRPr="002C4DCC">
        <w:rPr>
          <w:rFonts w:cs="Times New Roman"/>
          <w:color w:val="auto"/>
        </w:rPr>
        <w:t>1</w:t>
      </w:r>
      <w:r w:rsidR="00ED016A">
        <w:rPr>
          <w:rFonts w:cs="Times New Roman"/>
          <w:color w:val="auto"/>
        </w:rPr>
        <w:t>3</w:t>
      </w:r>
      <w:r w:rsidR="00C65086" w:rsidRPr="002C4DCC">
        <w:rPr>
          <w:rFonts w:cs="Times New Roman"/>
          <w:color w:val="auto"/>
        </w:rPr>
        <w:t xml:space="preserve"> </w:t>
      </w:r>
      <w:r w:rsidRPr="002C4DCC">
        <w:rPr>
          <w:rFonts w:cs="Times New Roman"/>
          <w:color w:val="auto"/>
        </w:rPr>
        <w:t xml:space="preserve">Договора в полном объеме и подписания Участником </w:t>
      </w:r>
      <w:r w:rsidR="00282A4E" w:rsidRPr="002C4DCC">
        <w:rPr>
          <w:rFonts w:cs="Times New Roman"/>
          <w:color w:val="auto"/>
        </w:rPr>
        <w:t xml:space="preserve">Передаточного </w:t>
      </w:r>
      <w:r w:rsidRPr="002C4DCC">
        <w:rPr>
          <w:rFonts w:cs="Times New Roman"/>
          <w:color w:val="auto"/>
        </w:rPr>
        <w:t>акта о передаче Объекта долевого строительства.</w:t>
      </w:r>
    </w:p>
    <w:p w14:paraId="3CE68FDF" w14:textId="77777777" w:rsidR="00A00CE3" w:rsidRPr="002C4DCC" w:rsidRDefault="00A00CE3" w:rsidP="00134A53">
      <w:pPr>
        <w:numPr>
          <w:ilvl w:val="0"/>
          <w:numId w:val="6"/>
        </w:numPr>
        <w:spacing w:before="120" w:after="120"/>
        <w:ind w:left="0" w:firstLine="0"/>
        <w:jc w:val="center"/>
        <w:rPr>
          <w:rFonts w:cs="Times New Roman"/>
          <w:b/>
          <w:bCs/>
        </w:rPr>
      </w:pPr>
      <w:r w:rsidRPr="002C4DCC">
        <w:rPr>
          <w:rFonts w:cs="Times New Roman"/>
          <w:b/>
          <w:bCs/>
        </w:rPr>
        <w:t>Порядок передачи Объекта долевого строительства Участнику</w:t>
      </w:r>
    </w:p>
    <w:p w14:paraId="1093F00E" w14:textId="3FCA84EF" w:rsidR="00A00CE3" w:rsidRPr="002C4DCC" w:rsidRDefault="00A00CE3" w:rsidP="002C6F23">
      <w:pPr>
        <w:numPr>
          <w:ilvl w:val="1"/>
          <w:numId w:val="12"/>
        </w:numPr>
        <w:ind w:left="0" w:firstLine="567"/>
        <w:jc w:val="both"/>
      </w:pPr>
      <w:r w:rsidRPr="002C4DCC">
        <w:rPr>
          <w:rFonts w:cs="Times New Roman"/>
        </w:rPr>
        <w:t>Срок передачи Объекта долевого строительства Застройщиком Участнику по Договору –</w:t>
      </w:r>
      <w:r w:rsidR="0021553A">
        <w:rPr>
          <w:rFonts w:cs="Times New Roman"/>
        </w:rPr>
        <w:t xml:space="preserve"> </w:t>
      </w:r>
      <w:r w:rsidR="00814DD1" w:rsidRPr="002C4DCC">
        <w:rPr>
          <w:color w:val="auto"/>
        </w:rPr>
        <w:t xml:space="preserve">не </w:t>
      </w:r>
      <w:r w:rsidR="00814DD1" w:rsidRPr="00A726A9">
        <w:rPr>
          <w:rFonts w:cs="Times New Roman"/>
        </w:rPr>
        <w:t>позднее</w:t>
      </w:r>
      <w:r w:rsidR="00814DD1" w:rsidRPr="00A726A9">
        <w:rPr>
          <w:color w:val="auto"/>
        </w:rPr>
        <w:t xml:space="preserve"> </w:t>
      </w:r>
      <w:r w:rsidR="00BC015D" w:rsidRPr="00024C8B">
        <w:rPr>
          <w:b/>
          <w:color w:val="auto"/>
        </w:rPr>
        <w:t xml:space="preserve">«08» марта 2029 </w:t>
      </w:r>
      <w:r w:rsidR="00814DD1" w:rsidRPr="00024C8B">
        <w:rPr>
          <w:b/>
          <w:color w:val="auto"/>
        </w:rPr>
        <w:t>года</w:t>
      </w:r>
      <w:r w:rsidRPr="00A726A9">
        <w:rPr>
          <w:rFonts w:cs="Times New Roman"/>
        </w:rPr>
        <w:t>.</w:t>
      </w:r>
    </w:p>
    <w:p w14:paraId="7B94F854" w14:textId="3938F41F" w:rsidR="00F26BC8" w:rsidRPr="002C4DCC" w:rsidRDefault="00F26BC8" w:rsidP="00F26BC8">
      <w:pPr>
        <w:widowControl/>
        <w:ind w:firstLine="567"/>
        <w:jc w:val="both"/>
        <w:rPr>
          <w:bCs/>
        </w:rPr>
      </w:pPr>
      <w:r w:rsidRPr="002C4DCC">
        <w:rPr>
          <w:bCs/>
        </w:rPr>
        <w:t>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после надлежащего уведомления Участника.</w:t>
      </w:r>
    </w:p>
    <w:p w14:paraId="166CFF90" w14:textId="77777777" w:rsidR="00A00CE3" w:rsidRPr="002C4DCC" w:rsidRDefault="00497009" w:rsidP="002C6F23">
      <w:pPr>
        <w:widowControl/>
        <w:ind w:firstLine="567"/>
        <w:jc w:val="both"/>
      </w:pPr>
      <w:r w:rsidRPr="002C4DCC">
        <w:rPr>
          <w:bCs/>
        </w:rPr>
        <w:t xml:space="preserve">Застройщик </w:t>
      </w:r>
      <w:r w:rsidRPr="002C4DCC">
        <w:rPr>
          <w:bCs/>
          <w:iCs/>
        </w:rPr>
        <w:t>по завершении</w:t>
      </w:r>
      <w:r w:rsidRPr="002C4DCC">
        <w:rPr>
          <w:bCs/>
        </w:rPr>
        <w:t xml:space="preserve"> строительства</w:t>
      </w:r>
      <w:r w:rsidRPr="002C4DCC">
        <w:rPr>
          <w:bCs/>
          <w:iCs/>
        </w:rPr>
        <w:t xml:space="preserve"> (создания) Объекта недвижимости </w:t>
      </w:r>
      <w:r w:rsidRPr="002C4DCC">
        <w:rPr>
          <w:bCs/>
        </w:rPr>
        <w:t>направляет Участнику сообщение о завершении строительства (создания) Объекта недвижимости в соответствии с Договором и о готовности Объекта долевого строительства к передаче (далее – Сообщение)</w:t>
      </w:r>
      <w:r w:rsidR="00A00CE3" w:rsidRPr="002C4DCC">
        <w:t xml:space="preserve">. </w:t>
      </w:r>
    </w:p>
    <w:p w14:paraId="6E94ECCF" w14:textId="79F58F6F" w:rsidR="00A00CE3" w:rsidRPr="002C4DCC" w:rsidRDefault="00A00CE3" w:rsidP="002C6F23">
      <w:pPr>
        <w:widowControl/>
        <w:ind w:firstLine="567"/>
        <w:jc w:val="both"/>
      </w:pPr>
      <w:r w:rsidRPr="0065697F">
        <w:t>Сообщение направляется по почте заказным письмом с описью вложения и уведомлением о вручении по указанному в Договоре Участником почтовому адресу или вручается Участнику лично под расписку</w:t>
      </w:r>
      <w:r w:rsidR="002B646A" w:rsidRPr="0065697F">
        <w:t>, а также направляется по адресу электронной почты, указанной в разделе 11 Договора</w:t>
      </w:r>
      <w:r w:rsidRPr="0065697F">
        <w:t>.</w:t>
      </w:r>
    </w:p>
    <w:p w14:paraId="624DB590" w14:textId="70D434DE" w:rsidR="00A00CE3" w:rsidRPr="002C4DCC" w:rsidRDefault="00A00CE3" w:rsidP="002C6F23">
      <w:pPr>
        <w:shd w:val="clear" w:color="auto" w:fill="FFFFFF"/>
        <w:ind w:firstLine="567"/>
        <w:jc w:val="both"/>
      </w:pPr>
      <w:r w:rsidRPr="002C4DCC">
        <w:t xml:space="preserve">Участник, получивший Сообщение Застройщика о готовности Объекта долевого строительства к передаче, обязан приступить к его принятию в течение </w:t>
      </w:r>
      <w:r w:rsidR="00C65086" w:rsidRPr="002C4DCC">
        <w:t>7</w:t>
      </w:r>
      <w:r w:rsidR="00D6161F" w:rsidRPr="002C4DCC">
        <w:t xml:space="preserve"> </w:t>
      </w:r>
      <w:r w:rsidR="00C65086" w:rsidRPr="002C4DCC">
        <w:t>(Семи</w:t>
      </w:r>
      <w:r w:rsidRPr="002C4DCC">
        <w:t>) рабочих дней с даты получения Сообщения.</w:t>
      </w:r>
    </w:p>
    <w:p w14:paraId="5A3B3299" w14:textId="77777777" w:rsidR="00A00CE3" w:rsidRPr="002C4DCC" w:rsidRDefault="00A00CE3" w:rsidP="002C6F23">
      <w:pPr>
        <w:numPr>
          <w:ilvl w:val="1"/>
          <w:numId w:val="12"/>
        </w:numPr>
        <w:ind w:left="0" w:firstLine="567"/>
        <w:jc w:val="both"/>
        <w:rPr>
          <w:rFonts w:cs="Times New Roman"/>
        </w:rPr>
      </w:pPr>
      <w:r w:rsidRPr="002C4DCC">
        <w:rPr>
          <w:rFonts w:cs="Times New Roman"/>
        </w:rPr>
        <w:t xml:space="preserve">Передача Застройщиком Объекта долевого строительства и принятие его Участником осуществляются по подписываемому Сторонами </w:t>
      </w:r>
      <w:r w:rsidR="003036C5" w:rsidRPr="002C4DCC">
        <w:rPr>
          <w:rFonts w:cs="Times New Roman"/>
        </w:rPr>
        <w:t>Передаточному акту</w:t>
      </w:r>
      <w:r w:rsidRPr="002C4DCC">
        <w:rPr>
          <w:rFonts w:cs="Times New Roman"/>
        </w:rPr>
        <w:t>.</w:t>
      </w:r>
    </w:p>
    <w:p w14:paraId="2C10F6E4" w14:textId="77777777" w:rsidR="00A00CE3" w:rsidRPr="002C4DCC" w:rsidRDefault="00A00CE3" w:rsidP="002C6F23">
      <w:pPr>
        <w:numPr>
          <w:ilvl w:val="1"/>
          <w:numId w:val="12"/>
        </w:numPr>
        <w:ind w:left="0" w:firstLine="567"/>
        <w:jc w:val="both"/>
        <w:rPr>
          <w:rFonts w:cs="Times New Roman"/>
        </w:rPr>
      </w:pPr>
      <w:r w:rsidRPr="002C4DCC">
        <w:rPr>
          <w:rFonts w:cs="Times New Roman"/>
        </w:rPr>
        <w:t>Стороны подтверждают, что выдача в установленном порядке разрешения на ввод Объекта недвижимости в эксплуатацию подтверждает соответствие Объекта недвижимости всем требованиям и нормам, предъявляемым к объектам капитального строительства, а также подтверждает качество Объекта долевого строительства, соответствие его проекту, требованиям санитарных, строительных, технических и иных норм и правил.</w:t>
      </w:r>
    </w:p>
    <w:p w14:paraId="21DC6478" w14:textId="77777777" w:rsidR="00A00CE3" w:rsidRPr="002C4DCC" w:rsidRDefault="00A00CE3" w:rsidP="002C6F23">
      <w:pPr>
        <w:numPr>
          <w:ilvl w:val="1"/>
          <w:numId w:val="12"/>
        </w:numPr>
        <w:ind w:left="0" w:firstLine="567"/>
        <w:jc w:val="both"/>
        <w:rPr>
          <w:rFonts w:cs="Times New Roman"/>
        </w:rPr>
      </w:pPr>
      <w:r w:rsidRPr="002C4DCC">
        <w:rPr>
          <w:rFonts w:cs="Times New Roman"/>
        </w:rPr>
        <w:t xml:space="preserve">В случае если Объект долевого строительства построен (создан) Застройщиком с существенными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вправе требовать от Застройщика безвозмездного устранения недостатков в разумный срок. Участник не вправе уклоняться от приемки Объекта долевого строительства в случае, если состояние Объекта долевого строительства делает его пригодным для предусмотренного </w:t>
      </w:r>
      <w:r w:rsidRPr="002C4DCC">
        <w:rPr>
          <w:rFonts w:cs="Times New Roman"/>
        </w:rPr>
        <w:lastRenderedPageBreak/>
        <w:t>Договором использования.</w:t>
      </w:r>
    </w:p>
    <w:p w14:paraId="1F0708B1" w14:textId="7C84753C" w:rsidR="00A00CE3" w:rsidRPr="002C4DCC" w:rsidRDefault="00A00CE3" w:rsidP="002C6F23">
      <w:pPr>
        <w:numPr>
          <w:ilvl w:val="1"/>
          <w:numId w:val="12"/>
        </w:numPr>
        <w:ind w:left="0" w:firstLine="567"/>
        <w:jc w:val="both"/>
        <w:rPr>
          <w:rFonts w:cs="Times New Roman"/>
          <w:color w:val="auto"/>
        </w:rPr>
      </w:pPr>
      <w:r w:rsidRPr="002C4DCC">
        <w:rPr>
          <w:rFonts w:cs="Times New Roman"/>
        </w:rPr>
        <w:t>Не являются отступлениями от условий Договора и (или) обязательных требований</w:t>
      </w:r>
      <w:r w:rsidR="00685DD2">
        <w:rPr>
          <w:rFonts w:cs="Times New Roman"/>
        </w:rPr>
        <w:t>,</w:t>
      </w:r>
      <w:r w:rsidRPr="002C4DCC">
        <w:rPr>
          <w:rFonts w:cs="Times New Roman"/>
        </w:rPr>
        <w:t xml:space="preserve"> недостатками и (или) нарушением требований к качеству (ухудшением</w:t>
      </w:r>
      <w:r w:rsidRPr="002C4DCC">
        <w:rPr>
          <w:rFonts w:cs="Times New Roman"/>
          <w:color w:val="auto"/>
        </w:rPr>
        <w:t xml:space="preserve"> качества) Объекта долевого строительства:</w:t>
      </w:r>
    </w:p>
    <w:p w14:paraId="6BE53182" w14:textId="30C41DB2" w:rsidR="00A00CE3" w:rsidRPr="002C4DCC" w:rsidRDefault="00A00CE3" w:rsidP="002C6F23">
      <w:pPr>
        <w:numPr>
          <w:ilvl w:val="2"/>
          <w:numId w:val="13"/>
        </w:numPr>
        <w:ind w:left="0" w:firstLine="567"/>
        <w:jc w:val="both"/>
        <w:rPr>
          <w:rFonts w:cs="Times New Roman"/>
        </w:rPr>
      </w:pPr>
      <w:r w:rsidRPr="002C4DCC">
        <w:rPr>
          <w:rFonts w:cs="Times New Roman"/>
        </w:rPr>
        <w:t xml:space="preserve">Проектное (фактическое) изменение: площади Объекта недвижимости, в том числе общего имущества в нем; Окончательной </w:t>
      </w:r>
      <w:r w:rsidR="00C65086" w:rsidRPr="002C4DCC">
        <w:rPr>
          <w:rFonts w:cs="Times New Roman"/>
        </w:rPr>
        <w:t>П</w:t>
      </w:r>
      <w:r w:rsidRPr="002C4DCC">
        <w:rPr>
          <w:rFonts w:cs="Times New Roman"/>
        </w:rPr>
        <w:t xml:space="preserve">лощади </w:t>
      </w:r>
      <w:r w:rsidR="00F1511A">
        <w:rPr>
          <w:rFonts w:cs="Times New Roman"/>
        </w:rPr>
        <w:t xml:space="preserve">и окончательной приведенной площади </w:t>
      </w:r>
      <w:r w:rsidR="00C65086" w:rsidRPr="002C4DCC">
        <w:rPr>
          <w:rFonts w:cs="Times New Roman"/>
        </w:rPr>
        <w:t xml:space="preserve">объекта </w:t>
      </w:r>
      <w:r w:rsidR="00E55BAC" w:rsidRPr="002C4DCC">
        <w:rPr>
          <w:rFonts w:cs="Times New Roman"/>
        </w:rPr>
        <w:t>долевого строительства</w:t>
      </w:r>
      <w:r w:rsidRPr="002C4DCC">
        <w:rPr>
          <w:rFonts w:cs="Times New Roman"/>
        </w:rPr>
        <w:t xml:space="preserve"> в пределах не более 5 (пяти) процентов от </w:t>
      </w:r>
      <w:r w:rsidR="00C65086" w:rsidRPr="002C4DCC">
        <w:rPr>
          <w:rFonts w:cs="Times New Roman"/>
        </w:rPr>
        <w:t>П</w:t>
      </w:r>
      <w:r w:rsidRPr="002C4DCC">
        <w:rPr>
          <w:rFonts w:cs="Times New Roman"/>
        </w:rPr>
        <w:t>лощади</w:t>
      </w:r>
      <w:r w:rsidR="00724DBD">
        <w:rPr>
          <w:rFonts w:cs="Times New Roman"/>
        </w:rPr>
        <w:t>/приведенной площади</w:t>
      </w:r>
      <w:r w:rsidR="0018682C" w:rsidRPr="002C4DCC">
        <w:rPr>
          <w:rFonts w:cs="Times New Roman"/>
        </w:rPr>
        <w:t xml:space="preserve"> </w:t>
      </w:r>
      <w:r w:rsidR="00C65086" w:rsidRPr="002C4DCC">
        <w:rPr>
          <w:rFonts w:cs="Times New Roman"/>
        </w:rPr>
        <w:t xml:space="preserve">объекта </w:t>
      </w:r>
      <w:r w:rsidR="00E55BAC" w:rsidRPr="002C4DCC">
        <w:rPr>
          <w:rFonts w:cs="Times New Roman"/>
        </w:rPr>
        <w:t>долевого строительства</w:t>
      </w:r>
      <w:r w:rsidRPr="002C4DCC">
        <w:rPr>
          <w:rFonts w:cs="Times New Roman"/>
        </w:rPr>
        <w:t>; места расположения инженерных сетей; изменение элементов фасада и декора; проекта благоустройства прилегающей территории и т.д.</w:t>
      </w:r>
    </w:p>
    <w:p w14:paraId="52A945CE" w14:textId="429BDEFC" w:rsidR="00A00CE3" w:rsidRPr="002C4DCC" w:rsidRDefault="00A00CE3" w:rsidP="002C6F23">
      <w:pPr>
        <w:numPr>
          <w:ilvl w:val="2"/>
          <w:numId w:val="13"/>
        </w:numPr>
        <w:ind w:left="0" w:firstLine="567"/>
        <w:jc w:val="both"/>
        <w:rPr>
          <w:rFonts w:cs="Times New Roman"/>
        </w:rPr>
      </w:pPr>
      <w:r w:rsidRPr="002C4DCC">
        <w:rPr>
          <w:rFonts w:cs="Times New Roman"/>
        </w:rPr>
        <w:t xml:space="preserve">Проектное (фактическое) изменение, предусматривающее возникновение (удаление): </w:t>
      </w:r>
      <w:r w:rsidR="00375FB6" w:rsidRPr="002C4DCC">
        <w:rPr>
          <w:rFonts w:cs="Times New Roman"/>
        </w:rPr>
        <w:t xml:space="preserve">выступов, ниш, </w:t>
      </w:r>
      <w:r w:rsidRPr="002C4DCC">
        <w:rPr>
          <w:rFonts w:cs="Times New Roman"/>
        </w:rPr>
        <w:t xml:space="preserve">козырьков </w:t>
      </w:r>
      <w:r w:rsidRPr="002C4DCC">
        <w:rPr>
          <w:rFonts w:cs="Times New Roman"/>
          <w:color w:val="auto"/>
        </w:rPr>
        <w:t>парадных</w:t>
      </w:r>
      <w:r w:rsidRPr="002C4DCC">
        <w:rPr>
          <w:rFonts w:cs="Times New Roman"/>
        </w:rPr>
        <w:t>, пандусов, перил лестниц Объекта недвижимости; сетей электро-, тепло-, водоснабжения на лестничных площадках и т.д.</w:t>
      </w:r>
    </w:p>
    <w:p w14:paraId="42E7DA29" w14:textId="77777777" w:rsidR="00A00CE3" w:rsidRPr="002C4DCC" w:rsidRDefault="00A00CE3" w:rsidP="002C6F23">
      <w:pPr>
        <w:numPr>
          <w:ilvl w:val="1"/>
          <w:numId w:val="12"/>
        </w:numPr>
        <w:ind w:left="0" w:firstLine="567"/>
        <w:jc w:val="both"/>
        <w:rPr>
          <w:rFonts w:cs="Times New Roman"/>
          <w:color w:val="auto"/>
        </w:rPr>
      </w:pPr>
      <w:r w:rsidRPr="002C4DCC">
        <w:rPr>
          <w:rFonts w:cs="Times New Roman"/>
          <w:color w:val="auto"/>
        </w:rPr>
        <w:t xml:space="preserve">В случае уклонения Участника от принятия Объекта долевого строительства в срок, предусмотренный </w:t>
      </w:r>
      <w:r w:rsidRPr="002C4DCC">
        <w:rPr>
          <w:rFonts w:cs="Times New Roman"/>
        </w:rPr>
        <w:t>пунктом</w:t>
      </w:r>
      <w:r w:rsidRPr="002C4DCC">
        <w:rPr>
          <w:rFonts w:cs="Times New Roman"/>
          <w:color w:val="auto"/>
        </w:rPr>
        <w:t xml:space="preserve"> 6.1 Договора, или при отказе Участника от принятия Объекта долевого строительства Застройщик по истечении 2 (двух) месяцев со дня окончания срока, предусмотренного пунктом 6.1 Договора, вправе составить односторонний </w:t>
      </w:r>
      <w:r w:rsidR="003036C5" w:rsidRPr="002C4DCC">
        <w:rPr>
          <w:rFonts w:cs="Times New Roman"/>
          <w:color w:val="auto"/>
        </w:rPr>
        <w:t xml:space="preserve">Передаточный </w:t>
      </w:r>
      <w:r w:rsidRPr="002C4DCC">
        <w:rPr>
          <w:rFonts w:cs="Times New Roman"/>
          <w:color w:val="auto"/>
        </w:rPr>
        <w:t xml:space="preserve">акт о передаче Объекта долевого строительства. </w:t>
      </w:r>
    </w:p>
    <w:p w14:paraId="53A92711" w14:textId="77777777" w:rsidR="00A00CE3" w:rsidRPr="002C4DCC" w:rsidRDefault="00A00CE3" w:rsidP="002C6F23">
      <w:pPr>
        <w:widowControl/>
        <w:ind w:firstLine="567"/>
        <w:jc w:val="both"/>
        <w:rPr>
          <w:rFonts w:cs="Times New Roman"/>
          <w:color w:val="auto"/>
        </w:rPr>
      </w:pPr>
      <w:r w:rsidRPr="002C4DCC">
        <w:rPr>
          <w:rFonts w:cs="Times New Roman"/>
          <w:color w:val="auto"/>
        </w:rPr>
        <w:t xml:space="preserve">При этом риск случайной гибели Объекта долевого строительства признается перешедшим к Участнику со дня составления одностороннего </w:t>
      </w:r>
      <w:r w:rsidR="003036C5" w:rsidRPr="002C4DCC">
        <w:rPr>
          <w:rFonts w:cs="Times New Roman"/>
          <w:color w:val="auto"/>
        </w:rPr>
        <w:t xml:space="preserve">Передаточного </w:t>
      </w:r>
      <w:r w:rsidRPr="002C4DCC">
        <w:rPr>
          <w:rFonts w:cs="Times New Roman"/>
          <w:color w:val="auto"/>
        </w:rPr>
        <w:t xml:space="preserve">акта о передаче Объекта долевого строительства. </w:t>
      </w:r>
    </w:p>
    <w:p w14:paraId="656F4096" w14:textId="345F9779" w:rsidR="00A00CE3" w:rsidRPr="002C4DCC" w:rsidRDefault="00A00CE3" w:rsidP="002C6F23">
      <w:pPr>
        <w:widowControl/>
        <w:ind w:firstLine="567"/>
        <w:jc w:val="both"/>
        <w:rPr>
          <w:rFonts w:cs="Times New Roman"/>
          <w:color w:val="auto"/>
        </w:rPr>
      </w:pPr>
      <w:r w:rsidRPr="002C4DCC">
        <w:rPr>
          <w:rFonts w:cs="Times New Roman"/>
          <w:color w:val="auto"/>
        </w:rPr>
        <w:t xml:space="preserve">Односторонний передаточный акт о передаче Объекта долевого строительства хранится у Застройщика до момента обращения Участника к Застройщику с целью получения одностороннего </w:t>
      </w:r>
      <w:r w:rsidR="003036C5" w:rsidRPr="002C4DCC">
        <w:rPr>
          <w:rFonts w:cs="Times New Roman"/>
          <w:color w:val="auto"/>
        </w:rPr>
        <w:t xml:space="preserve">Передаточного </w:t>
      </w:r>
      <w:r w:rsidRPr="002C4DCC">
        <w:rPr>
          <w:rFonts w:cs="Times New Roman"/>
          <w:color w:val="auto"/>
        </w:rPr>
        <w:t xml:space="preserve">акта о передаче Объекта долевого строительства и передачи его Застройщиком Участнику или до истечения срока хранения. Срок хранения одностороннего </w:t>
      </w:r>
      <w:r w:rsidR="003036C5" w:rsidRPr="002C4DCC">
        <w:rPr>
          <w:rFonts w:cs="Times New Roman"/>
          <w:color w:val="auto"/>
        </w:rPr>
        <w:t xml:space="preserve">Передаточного </w:t>
      </w:r>
      <w:r w:rsidRPr="002C4DCC">
        <w:rPr>
          <w:rFonts w:cs="Times New Roman"/>
          <w:color w:val="auto"/>
        </w:rPr>
        <w:t>акта о передаче Объекта долевого строительства Застройщиком составляет 5 (Пять) лет с даты его составления.</w:t>
      </w:r>
    </w:p>
    <w:p w14:paraId="18B9E227" w14:textId="25911CD8" w:rsidR="001C6B0D" w:rsidRPr="002C4DCC" w:rsidRDefault="001C6B0D" w:rsidP="001C6B0D">
      <w:pPr>
        <w:numPr>
          <w:ilvl w:val="1"/>
          <w:numId w:val="12"/>
        </w:numPr>
        <w:ind w:left="0" w:firstLine="567"/>
        <w:jc w:val="both"/>
        <w:rPr>
          <w:rFonts w:cs="Times New Roman"/>
          <w:color w:val="auto"/>
        </w:rPr>
      </w:pPr>
      <w:r w:rsidRPr="002C4DCC">
        <w:rPr>
          <w:rFonts w:cs="Times New Roman"/>
          <w:color w:val="auto"/>
        </w:rPr>
        <w:t>В случае уклонения Участника от принятия Объекта долевого строительства, Участник обязан уплатить Застройщику неустойку (пени) в размере одной трехсотой ключевой ставки Центрального банка Российской Федерации, действующей на день исполнения обязательства, от Цены Договора за каждый день просрочки принятия Объекта долевого строительства, а кроме того Участник  обязан возместить затраты Застройщика на содержание общего имущества Объекта недвижимости и Объекта долевого строительства пропорционально доле Участника, за период с момента получения Уведомления о завершении строительства Объекта недвижимости до момента подписания Передаточного акта, либо составления Застройщиком одностороннего акта о передаче Объекта долевого строительства.</w:t>
      </w:r>
    </w:p>
    <w:p w14:paraId="3E843595" w14:textId="77777777" w:rsidR="00A00CE3" w:rsidRPr="002C4DCC" w:rsidRDefault="00A00CE3" w:rsidP="00134A53">
      <w:pPr>
        <w:numPr>
          <w:ilvl w:val="0"/>
          <w:numId w:val="6"/>
        </w:numPr>
        <w:spacing w:before="120" w:after="120"/>
        <w:ind w:left="0" w:firstLine="0"/>
        <w:jc w:val="center"/>
        <w:rPr>
          <w:rFonts w:cs="Times New Roman"/>
          <w:b/>
          <w:bCs/>
        </w:rPr>
      </w:pPr>
      <w:r w:rsidRPr="002C4DCC">
        <w:rPr>
          <w:rFonts w:cs="Times New Roman"/>
          <w:b/>
          <w:bCs/>
        </w:rPr>
        <w:t>Особые условия и гарантийный срок</w:t>
      </w:r>
    </w:p>
    <w:p w14:paraId="6B2E766B" w14:textId="5E109C43" w:rsidR="00A00CE3" w:rsidRPr="002C4DCC" w:rsidRDefault="00A00CE3" w:rsidP="002C6F23">
      <w:pPr>
        <w:numPr>
          <w:ilvl w:val="1"/>
          <w:numId w:val="14"/>
        </w:numPr>
        <w:ind w:left="0" w:firstLine="567"/>
        <w:jc w:val="both"/>
        <w:rPr>
          <w:rFonts w:cs="Times New Roman"/>
        </w:rPr>
      </w:pPr>
      <w:r w:rsidRPr="002C4DCC">
        <w:rPr>
          <w:rFonts w:cs="Times New Roman"/>
        </w:rPr>
        <w:t xml:space="preserve">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9216DB" w:rsidRPr="002C4DCC">
        <w:rPr>
          <w:rFonts w:cs="Times New Roman"/>
        </w:rPr>
        <w:t>3 </w:t>
      </w:r>
      <w:r w:rsidRPr="002C4DCC">
        <w:rPr>
          <w:rFonts w:cs="Times New Roman"/>
        </w:rPr>
        <w:t>(</w:t>
      </w:r>
      <w:r w:rsidR="009216DB" w:rsidRPr="002C4DCC">
        <w:rPr>
          <w:rFonts w:cs="Times New Roman"/>
        </w:rPr>
        <w:t>три</w:t>
      </w:r>
      <w:r w:rsidRPr="002C4DCC">
        <w:rPr>
          <w:rFonts w:cs="Times New Roman"/>
        </w:rPr>
        <w:t xml:space="preserve">) </w:t>
      </w:r>
      <w:r w:rsidR="009216DB" w:rsidRPr="002C4DCC">
        <w:rPr>
          <w:rFonts w:cs="Times New Roman"/>
        </w:rPr>
        <w:t>года</w:t>
      </w:r>
      <w:r w:rsidRPr="002C4DCC">
        <w:rPr>
          <w:rFonts w:cs="Times New Roman"/>
        </w:rPr>
        <w:t xml:space="preserve">. Указанный гарантийный срок исчисляется </w:t>
      </w:r>
      <w:r w:rsidR="005E64C0">
        <w:rPr>
          <w:rFonts w:cs="Times New Roman"/>
        </w:rPr>
        <w:t xml:space="preserve">со дня </w:t>
      </w:r>
      <w:r w:rsidR="0018774A">
        <w:rPr>
          <w:rFonts w:cs="Times New Roman"/>
        </w:rPr>
        <w:t>передачи Объекта долевого строительства</w:t>
      </w:r>
      <w:r w:rsidR="007B75DD">
        <w:rPr>
          <w:rFonts w:cs="Times New Roman"/>
        </w:rPr>
        <w:t xml:space="preserve">, за исключением </w:t>
      </w:r>
      <w:r w:rsidR="00AD7C0E">
        <w:rPr>
          <w:rFonts w:cs="Times New Roman"/>
        </w:rPr>
        <w:t>технологического и инженерного оборудования, входящего в состав Объекта долевого строительства</w:t>
      </w:r>
      <w:r w:rsidRPr="002C4DCC">
        <w:rPr>
          <w:rFonts w:cs="Times New Roman"/>
        </w:rPr>
        <w:t xml:space="preserve">. </w:t>
      </w:r>
    </w:p>
    <w:p w14:paraId="7081E1AD" w14:textId="77777777" w:rsidR="00A00CE3" w:rsidRPr="002C4DCC" w:rsidRDefault="00A00CE3" w:rsidP="002C6F23">
      <w:pPr>
        <w:shd w:val="clear" w:color="auto" w:fill="FFFFFF"/>
        <w:ind w:firstLine="567"/>
        <w:jc w:val="both"/>
        <w:rPr>
          <w:rFonts w:cs="Times New Roman"/>
        </w:rPr>
      </w:pPr>
      <w:r w:rsidRPr="002C4DCC">
        <w:rPr>
          <w:rFonts w:cs="Times New Roman"/>
        </w:rPr>
        <w:t xml:space="preserve">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Указанный гарантийный срок исчисляется со дня подписания первого </w:t>
      </w:r>
      <w:r w:rsidR="003036C5" w:rsidRPr="002C4DCC">
        <w:rPr>
          <w:rFonts w:cs="Times New Roman"/>
        </w:rPr>
        <w:t xml:space="preserve">Передаточного </w:t>
      </w:r>
      <w:r w:rsidRPr="002C4DCC">
        <w:rPr>
          <w:rFonts w:cs="Times New Roman"/>
        </w:rPr>
        <w:t xml:space="preserve">акта или иного документа о передаче объекта долевого строительства, расположенного в Объекте недвижимости. </w:t>
      </w:r>
    </w:p>
    <w:p w14:paraId="41BB9EF6" w14:textId="7EA3D53A" w:rsidR="00A00CE3" w:rsidRPr="002C4DCC" w:rsidRDefault="00A00CE3" w:rsidP="002C6F23">
      <w:pPr>
        <w:widowControl/>
        <w:tabs>
          <w:tab w:val="left" w:pos="567"/>
        </w:tabs>
        <w:autoSpaceDE/>
        <w:autoSpaceDN/>
        <w:adjustRightInd/>
        <w:ind w:firstLine="567"/>
        <w:jc w:val="both"/>
        <w:rPr>
          <w:color w:val="auto"/>
        </w:rPr>
      </w:pPr>
      <w:r w:rsidRPr="002C4DCC">
        <w:rPr>
          <w:rFonts w:cs="Times New Roman"/>
        </w:rPr>
        <w:t xml:space="preserve">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w:t>
      </w:r>
      <w:r w:rsidR="00C62CF7" w:rsidRPr="002C4DCC">
        <w:rPr>
          <w:rFonts w:cs="Times New Roman"/>
        </w:rPr>
        <w:t xml:space="preserve">Инструкцией </w:t>
      </w:r>
      <w:r w:rsidRPr="002C4DCC">
        <w:rPr>
          <w:rFonts w:cs="Times New Roman"/>
        </w:rPr>
        <w:t>по эксплуатации.</w:t>
      </w:r>
      <w:r w:rsidR="00372F40" w:rsidRPr="002C4DCC">
        <w:rPr>
          <w:rFonts w:cs="Times New Roman"/>
          <w:color w:val="auto"/>
        </w:rPr>
        <w:t xml:space="preserve"> </w:t>
      </w:r>
    </w:p>
    <w:p w14:paraId="55CE199C" w14:textId="53FE8256" w:rsidR="00A00CE3" w:rsidRPr="002C4DCC" w:rsidRDefault="00A00CE3" w:rsidP="002C6F23">
      <w:pPr>
        <w:numPr>
          <w:ilvl w:val="1"/>
          <w:numId w:val="14"/>
        </w:numPr>
        <w:ind w:left="0" w:firstLine="567"/>
        <w:jc w:val="both"/>
        <w:rPr>
          <w:rFonts w:cs="Times New Roman"/>
          <w:color w:val="auto"/>
        </w:rPr>
      </w:pPr>
      <w:r w:rsidRPr="002C4DCC">
        <w:t>Уступка</w:t>
      </w:r>
      <w:r w:rsidRPr="002C4DCC">
        <w:rPr>
          <w:rFonts w:cs="Times New Roman"/>
          <w:color w:val="auto"/>
        </w:rPr>
        <w:t xml:space="preserve"> Участником права требования по Договору другому лицу, как полностью, так и частично на основании п. 1 ст. 382 Гражданского кодекса Российской Федерации допускается после уплаты Участником Цены Договора в полном объеме или одновременно с переводом Участником долга по Договору на другое лицо, </w:t>
      </w:r>
      <w:r w:rsidRPr="002C4DCC">
        <w:rPr>
          <w:rFonts w:cs="Times New Roman"/>
          <w:bCs/>
        </w:rPr>
        <w:t xml:space="preserve">в соответствии с </w:t>
      </w:r>
      <w:r w:rsidR="00372F40" w:rsidRPr="002C4DCC">
        <w:rPr>
          <w:rFonts w:cs="Times New Roman"/>
          <w:bCs/>
        </w:rPr>
        <w:t>пунктом</w:t>
      </w:r>
      <w:r w:rsidRPr="002C4DCC">
        <w:rPr>
          <w:rFonts w:cs="Times New Roman"/>
          <w:bCs/>
        </w:rPr>
        <w:t xml:space="preserve"> 1 ст. 11 </w:t>
      </w:r>
      <w:r w:rsidR="00375FB6" w:rsidRPr="002C4DCC">
        <w:rPr>
          <w:rFonts w:cs="Times New Roman"/>
        </w:rPr>
        <w:t>ФЗ-214</w:t>
      </w:r>
      <w:r w:rsidRPr="002C4DCC">
        <w:rPr>
          <w:rFonts w:cs="Times New Roman"/>
          <w:bCs/>
        </w:rPr>
        <w:t>,</w:t>
      </w:r>
      <w:r w:rsidRPr="002C4DCC">
        <w:rPr>
          <w:rFonts w:cs="Times New Roman"/>
          <w:color w:val="auto"/>
        </w:rPr>
        <w:t xml:space="preserve"> в соответствии с п. 2 ст. 382, п. 2 ст. 388, п. 1 ст. 391 Гражданского кодекса </w:t>
      </w:r>
      <w:r w:rsidR="00AE3C13" w:rsidRPr="002C4DCC">
        <w:rPr>
          <w:rFonts w:cs="Times New Roman"/>
          <w:color w:val="auto"/>
        </w:rPr>
        <w:t>Российской Федерации</w:t>
      </w:r>
      <w:r w:rsidRPr="002C4DCC">
        <w:rPr>
          <w:rFonts w:cs="Times New Roman"/>
          <w:color w:val="auto"/>
        </w:rPr>
        <w:t>.</w:t>
      </w:r>
    </w:p>
    <w:p w14:paraId="5EB95222" w14:textId="43CBB46B" w:rsidR="004D2730" w:rsidRPr="002C4DCC" w:rsidRDefault="004D2730" w:rsidP="002C6F23">
      <w:pPr>
        <w:shd w:val="clear" w:color="auto" w:fill="FFFFFF"/>
        <w:tabs>
          <w:tab w:val="left" w:pos="10348"/>
        </w:tabs>
        <w:ind w:firstLine="567"/>
        <w:jc w:val="both"/>
        <w:rPr>
          <w:rFonts w:cs="Times New Roman"/>
          <w:color w:val="auto"/>
        </w:rPr>
      </w:pPr>
      <w:r w:rsidRPr="002C4DCC">
        <w:rPr>
          <w:rFonts w:cs="Times New Roman"/>
          <w:color w:val="auto"/>
        </w:rPr>
        <w:lastRenderedPageBreak/>
        <w:t xml:space="preserve">Уступка Участником права требования по Договору, допускается с момента государственной регистрации Договора и до момента подписания Сторонами </w:t>
      </w:r>
      <w:r w:rsidR="003036C5" w:rsidRPr="002C4DCC">
        <w:rPr>
          <w:rFonts w:cs="Times New Roman"/>
          <w:color w:val="auto"/>
        </w:rPr>
        <w:t xml:space="preserve">Передаточного </w:t>
      </w:r>
      <w:r w:rsidRPr="002C4DCC">
        <w:rPr>
          <w:rFonts w:cs="Times New Roman"/>
          <w:color w:val="auto"/>
        </w:rPr>
        <w:t xml:space="preserve">акта о передаче Объекта долевого строительства </w:t>
      </w:r>
      <w:r w:rsidRPr="002C4DCC">
        <w:rPr>
          <w:rFonts w:cs="Times New Roman"/>
        </w:rPr>
        <w:t xml:space="preserve">либо до момента составления Застройщиком одностороннего </w:t>
      </w:r>
      <w:r w:rsidR="003036C5" w:rsidRPr="002C4DCC">
        <w:rPr>
          <w:rFonts w:cs="Times New Roman"/>
        </w:rPr>
        <w:t xml:space="preserve">Передаточного </w:t>
      </w:r>
      <w:r w:rsidRPr="002C4DCC">
        <w:rPr>
          <w:rFonts w:cs="Times New Roman"/>
        </w:rPr>
        <w:t xml:space="preserve">акта о передаче Объекта долевого строительства, в порядке, предусмотренном законодательством </w:t>
      </w:r>
      <w:r w:rsidR="00AE3C13" w:rsidRPr="002C4DCC">
        <w:rPr>
          <w:rFonts w:cs="Times New Roman"/>
          <w:color w:val="auto"/>
        </w:rPr>
        <w:t>Российской Федерации</w:t>
      </w:r>
      <w:r w:rsidRPr="002C4DCC">
        <w:rPr>
          <w:rFonts w:cs="Times New Roman"/>
          <w:color w:val="auto"/>
        </w:rPr>
        <w:t>.</w:t>
      </w:r>
    </w:p>
    <w:p w14:paraId="3107EE65" w14:textId="66D2B643" w:rsidR="00FA5C1E" w:rsidRPr="002C4DCC" w:rsidRDefault="00FA5C1E" w:rsidP="002C6F23">
      <w:pPr>
        <w:shd w:val="clear" w:color="auto" w:fill="FFFFFF"/>
        <w:tabs>
          <w:tab w:val="left" w:pos="10348"/>
        </w:tabs>
        <w:ind w:firstLine="567"/>
        <w:jc w:val="both"/>
        <w:rPr>
          <w:rFonts w:cs="Times New Roman"/>
          <w:color w:val="auto"/>
        </w:rPr>
      </w:pPr>
      <w:r w:rsidRPr="002C4DCC">
        <w:rPr>
          <w:rFonts w:cs="Times New Roman"/>
          <w:color w:val="auto"/>
        </w:rPr>
        <w:t>Участник в обязательном порядке обязан уведомить нового участника долевого строительства в договоре уступки прав и обязанностей по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Договору путем предоставления оригинала Договора уступки с отметкой о государственной регистрации Договора уступки, а также последствиях несоблюдения положений ч.3. ст. 382 Гражданского кодекса Российской  Федерации.</w:t>
      </w:r>
    </w:p>
    <w:p w14:paraId="7A652BE6" w14:textId="1DDB0011" w:rsidR="00A00CE3" w:rsidRPr="002C4DCC" w:rsidRDefault="00A00CE3" w:rsidP="002C6F23">
      <w:pPr>
        <w:numPr>
          <w:ilvl w:val="1"/>
          <w:numId w:val="14"/>
        </w:numPr>
        <w:ind w:left="0" w:firstLine="567"/>
        <w:jc w:val="both"/>
      </w:pPr>
      <w:r w:rsidRPr="002C4DCC">
        <w:rPr>
          <w:rFonts w:cs="Times New Roman"/>
          <w:color w:val="auto"/>
        </w:rPr>
        <w:t xml:space="preserve">Стороны пришли к соглашению о том, что уступка Участником права требования неустойки (пени и штрафа), </w:t>
      </w:r>
      <w:r w:rsidR="003036C5" w:rsidRPr="002C4DCC">
        <w:t>предусмотренной п.</w:t>
      </w:r>
      <w:r w:rsidRPr="002C4DCC">
        <w:t xml:space="preserve"> 2 ст. 6 </w:t>
      </w:r>
      <w:r w:rsidR="00375FB6" w:rsidRPr="002C4DCC">
        <w:rPr>
          <w:rFonts w:cs="Times New Roman"/>
        </w:rPr>
        <w:t>ФЗ-214</w:t>
      </w:r>
      <w:r w:rsidRPr="002C4DCC">
        <w:t xml:space="preserve">, процентов за пользование денежными средствами, согласно п. 2 ст. 9 </w:t>
      </w:r>
      <w:r w:rsidR="00375FB6" w:rsidRPr="002C4DCC">
        <w:rPr>
          <w:rFonts w:cs="Times New Roman"/>
        </w:rPr>
        <w:t>ФЗ-214</w:t>
      </w:r>
      <w:r w:rsidRPr="002C4DCC">
        <w:t>, убытков, иных санкций, предусмотренных законодательством Российской Федерации, согласно пункту 2 статьи 382 Гражданского кодекса Российской Федерации запрещена без предварительного письменного согласия Застройщика.</w:t>
      </w:r>
    </w:p>
    <w:p w14:paraId="16521842" w14:textId="35C46FFA" w:rsidR="00A00CE3" w:rsidRPr="002C4DCC" w:rsidRDefault="00A00CE3" w:rsidP="002C6F23">
      <w:pPr>
        <w:numPr>
          <w:ilvl w:val="1"/>
          <w:numId w:val="14"/>
        </w:numPr>
        <w:ind w:left="0" w:firstLine="567"/>
        <w:jc w:val="both"/>
      </w:pPr>
      <w:r w:rsidRPr="002C4DCC">
        <w:t xml:space="preserve">Договор, дополнительные соглашения к Договору (в случае их составления и подписания Сторонами) и уступка прав требований по Договору подлежат обязательной государственной регистрации в Регистрирующем органе в порядке, предусмотренном законодательством </w:t>
      </w:r>
      <w:r w:rsidR="00AE3C13" w:rsidRPr="002C4DCC">
        <w:rPr>
          <w:rFonts w:cs="Times New Roman"/>
          <w:color w:val="auto"/>
        </w:rPr>
        <w:t>Российской Федерации</w:t>
      </w:r>
      <w:r w:rsidRPr="002C4DCC">
        <w:t>.</w:t>
      </w:r>
    </w:p>
    <w:p w14:paraId="66795FA3" w14:textId="77777777" w:rsidR="00A00CE3" w:rsidRPr="002C4DCC" w:rsidRDefault="00A00CE3" w:rsidP="002C6F23">
      <w:pPr>
        <w:numPr>
          <w:ilvl w:val="1"/>
          <w:numId w:val="14"/>
        </w:numPr>
        <w:ind w:left="0" w:firstLine="567"/>
        <w:jc w:val="both"/>
      </w:pPr>
      <w:r w:rsidRPr="002C4DCC">
        <w:t xml:space="preserve">Вопросы, связанные с использованием Объекта долевого строительства после подписания Сторонами </w:t>
      </w:r>
      <w:r w:rsidR="003036C5" w:rsidRPr="002C4DCC">
        <w:t xml:space="preserve">Передаточного </w:t>
      </w:r>
      <w:r w:rsidRPr="002C4DCC">
        <w:t>акта о передаче Объекта долевого строительства, не входят в компетенцию Застройщика.</w:t>
      </w:r>
    </w:p>
    <w:p w14:paraId="5956CAE0" w14:textId="759E5FF1" w:rsidR="00A00CE3" w:rsidRPr="002C4DCC" w:rsidRDefault="00A00CE3" w:rsidP="002C6F23">
      <w:pPr>
        <w:numPr>
          <w:ilvl w:val="1"/>
          <w:numId w:val="14"/>
        </w:numPr>
        <w:ind w:left="0" w:firstLine="567"/>
        <w:jc w:val="both"/>
      </w:pPr>
      <w:r w:rsidRPr="002C4DCC">
        <w:t xml:space="preserve">Участник не вправе до подписания </w:t>
      </w:r>
      <w:r w:rsidR="003036C5" w:rsidRPr="002C4DCC">
        <w:t xml:space="preserve">Передаточного </w:t>
      </w:r>
      <w:r w:rsidRPr="002C4DCC">
        <w:t>акта о передаче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в том числе полностью принимает на себя риск отказа в государственной регистрации права собственности Участника на Объект долевого строительства.</w:t>
      </w:r>
    </w:p>
    <w:p w14:paraId="71B1EB55" w14:textId="11192420" w:rsidR="00A00CE3" w:rsidRPr="002C4DCC" w:rsidRDefault="00A00CE3" w:rsidP="002C6F23">
      <w:pPr>
        <w:numPr>
          <w:ilvl w:val="1"/>
          <w:numId w:val="14"/>
        </w:numPr>
        <w:ind w:left="0" w:firstLine="567"/>
        <w:jc w:val="both"/>
      </w:pPr>
      <w:r w:rsidRPr="002C4DCC">
        <w:t xml:space="preserve">Настоящим Участник уведомлен, что в составе Объекта недвижимости согласно </w:t>
      </w:r>
      <w:r w:rsidR="00054E52" w:rsidRPr="002C4DCC">
        <w:t>проекту строительства</w:t>
      </w:r>
      <w:r w:rsidRPr="002C4DCC">
        <w:t xml:space="preserve"> предусмотрено строительство нежилых помещений: </w:t>
      </w:r>
      <w:r w:rsidR="00A90C03" w:rsidRPr="002C4DCC">
        <w:t>коммерческих помещений</w:t>
      </w:r>
      <w:r w:rsidR="0028396C" w:rsidRPr="002C4DCC">
        <w:t xml:space="preserve">, </w:t>
      </w:r>
      <w:proofErr w:type="spellStart"/>
      <w:r w:rsidR="0028396C" w:rsidRPr="002C4DCC">
        <w:t>машино</w:t>
      </w:r>
      <w:proofErr w:type="spellEnd"/>
      <w:r w:rsidR="00AE3C13" w:rsidRPr="002C4DCC">
        <w:t>-</w:t>
      </w:r>
      <w:r w:rsidR="0028396C" w:rsidRPr="0065697F">
        <w:t>мест,</w:t>
      </w:r>
      <w:r w:rsidR="00BA2AF5">
        <w:t xml:space="preserve"> </w:t>
      </w:r>
      <w:proofErr w:type="spellStart"/>
      <w:r w:rsidR="00BA2AF5">
        <w:t>внеквартирные</w:t>
      </w:r>
      <w:proofErr w:type="spellEnd"/>
      <w:r w:rsidR="00BA2AF5">
        <w:t xml:space="preserve"> хозяйственные кладовые, помещение общественного назначения,</w:t>
      </w:r>
      <w:r w:rsidR="0028396C" w:rsidRPr="0065697F">
        <w:t xml:space="preserve"> </w:t>
      </w:r>
      <w:r w:rsidRPr="0065697F">
        <w:t>которые не входят</w:t>
      </w:r>
      <w:r w:rsidRPr="002C4DCC">
        <w:t xml:space="preserve"> в состав общего имущества собственников Объекта недвижимости.</w:t>
      </w:r>
    </w:p>
    <w:p w14:paraId="29E62D04" w14:textId="37BD09D8" w:rsidR="00FA5C1E" w:rsidRDefault="00FA5C1E" w:rsidP="002C6F23">
      <w:pPr>
        <w:numPr>
          <w:ilvl w:val="1"/>
          <w:numId w:val="14"/>
        </w:numPr>
        <w:ind w:left="0" w:firstLine="567"/>
        <w:jc w:val="both"/>
      </w:pPr>
      <w:r w:rsidRPr="002C4DCC">
        <w:t>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действующим законодательством.</w:t>
      </w:r>
    </w:p>
    <w:p w14:paraId="2B432E8F" w14:textId="4081BE34" w:rsidR="0049160C" w:rsidRPr="0049160C" w:rsidRDefault="0049160C" w:rsidP="0049160C">
      <w:pPr>
        <w:numPr>
          <w:ilvl w:val="1"/>
          <w:numId w:val="14"/>
        </w:numPr>
        <w:ind w:left="0" w:firstLine="567"/>
        <w:jc w:val="both"/>
      </w:pPr>
      <w:r w:rsidRPr="0049160C">
        <w:t xml:space="preserve">Обеспечение исполнения обязательств Застройщика перед Участником по Договору: заключение Договоров счетов </w:t>
      </w:r>
      <w:proofErr w:type="spellStart"/>
      <w:r w:rsidRPr="0049160C">
        <w:t>эскроу</w:t>
      </w:r>
      <w:proofErr w:type="spellEnd"/>
      <w:r w:rsidRPr="0049160C">
        <w:t xml:space="preserve"> с уполномоченным банком, указанным в пункте </w:t>
      </w:r>
      <w:r w:rsidR="000C1F4F">
        <w:t>4.3</w:t>
      </w:r>
      <w:r w:rsidRPr="0049160C">
        <w:t xml:space="preserve"> Договора.</w:t>
      </w:r>
    </w:p>
    <w:p w14:paraId="519E14AA" w14:textId="77777777" w:rsidR="00A00CE3" w:rsidRPr="002C4DCC" w:rsidRDefault="00A00CE3" w:rsidP="002C6F23">
      <w:pPr>
        <w:numPr>
          <w:ilvl w:val="1"/>
          <w:numId w:val="14"/>
        </w:numPr>
        <w:ind w:left="0" w:firstLine="567"/>
        <w:jc w:val="both"/>
      </w:pPr>
      <w:r w:rsidRPr="002C4DCC">
        <w:t>При возникновении права собственности на Объект долевого строительства у Участника одновременно возникает доля в праве собственности на общее имущество в Объекте недвижимости.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Объекте недвижимости.</w:t>
      </w:r>
    </w:p>
    <w:p w14:paraId="5D24272F" w14:textId="77777777" w:rsidR="00A00CE3" w:rsidRPr="002C4DCC" w:rsidRDefault="00A00CE3" w:rsidP="00134A53">
      <w:pPr>
        <w:numPr>
          <w:ilvl w:val="0"/>
          <w:numId w:val="6"/>
        </w:numPr>
        <w:spacing w:before="120" w:after="120"/>
        <w:ind w:left="0" w:firstLine="0"/>
        <w:jc w:val="center"/>
        <w:rPr>
          <w:rFonts w:cs="Times New Roman"/>
          <w:b/>
          <w:bCs/>
        </w:rPr>
      </w:pPr>
      <w:r w:rsidRPr="002C4DCC">
        <w:rPr>
          <w:rFonts w:cs="Times New Roman"/>
          <w:b/>
          <w:bCs/>
        </w:rPr>
        <w:t>Ответственность Сторон и порядок урегулирования споров</w:t>
      </w:r>
    </w:p>
    <w:p w14:paraId="54A26550" w14:textId="77777777" w:rsidR="00A00CE3" w:rsidRPr="002C4DCC" w:rsidRDefault="00A00CE3" w:rsidP="002C6F23">
      <w:pPr>
        <w:numPr>
          <w:ilvl w:val="1"/>
          <w:numId w:val="15"/>
        </w:numPr>
        <w:ind w:left="0" w:firstLine="567"/>
        <w:jc w:val="both"/>
      </w:pPr>
      <w:r w:rsidRPr="002C4DCC">
        <w:t>Стороны несут ответственность по Договору в соответствии с законодательством Российской Федерации.</w:t>
      </w:r>
    </w:p>
    <w:p w14:paraId="751580B5" w14:textId="379A3344" w:rsidR="00A00CE3" w:rsidRPr="002C4DCC" w:rsidRDefault="00A00CE3" w:rsidP="002C6F23">
      <w:pPr>
        <w:numPr>
          <w:ilvl w:val="1"/>
          <w:numId w:val="15"/>
        </w:numPr>
        <w:ind w:left="0" w:firstLine="567"/>
        <w:jc w:val="both"/>
      </w:pPr>
      <w:r w:rsidRPr="002C4DCC">
        <w:t xml:space="preserve">В случае нарушения установленных Договором сроков платежей Участник уплачивает Застройщику неустойку (пени) в размере одной трехсотой ставки </w:t>
      </w:r>
      <w:r w:rsidR="00B40DB5">
        <w:t xml:space="preserve">рефинансирования </w:t>
      </w:r>
      <w:r w:rsidRPr="002C4DCC">
        <w:t xml:space="preserve">Центрального банка Российской Федерации, действующей на день исполнения обязательства Участником, от суммы просроченного платежа за каждый день просрочки. </w:t>
      </w:r>
    </w:p>
    <w:p w14:paraId="54F78701" w14:textId="77777777" w:rsidR="00A00CE3" w:rsidRPr="002C4DCC" w:rsidRDefault="00A00CE3" w:rsidP="002C6F23">
      <w:pPr>
        <w:numPr>
          <w:ilvl w:val="1"/>
          <w:numId w:val="15"/>
        </w:numPr>
        <w:ind w:left="0" w:firstLine="567"/>
        <w:jc w:val="both"/>
      </w:pPr>
      <w:r w:rsidRPr="002C4DCC">
        <w:t xml:space="preserve">В случае нарушения срока передачи Объекта долевого строительства Застройщик несет </w:t>
      </w:r>
      <w:r w:rsidRPr="002C4DCC">
        <w:lastRenderedPageBreak/>
        <w:t>ответственность перед Участником в соответствии с законодательством Российской Федерации.</w:t>
      </w:r>
    </w:p>
    <w:p w14:paraId="370316E4" w14:textId="4C08A04A" w:rsidR="00A00CE3" w:rsidRPr="002C4DCC" w:rsidRDefault="00A00CE3" w:rsidP="002C6F23">
      <w:pPr>
        <w:numPr>
          <w:ilvl w:val="1"/>
          <w:numId w:val="15"/>
        </w:numPr>
        <w:ind w:left="0" w:firstLine="567"/>
        <w:jc w:val="both"/>
      </w:pPr>
      <w:r w:rsidRPr="002C4DCC">
        <w:t xml:space="preserve">В случае нарушения предусмотренного Договором срока передачи Участнику Объекта долевого строительства вследствие уклонения Участника от подписания </w:t>
      </w:r>
      <w:r w:rsidR="00054E52" w:rsidRPr="002C4DCC">
        <w:t xml:space="preserve">Передаточного </w:t>
      </w:r>
      <w:r w:rsidRPr="002C4DCC">
        <w:t>акта или иного документа о передаче Объекта долевого строительства Застройщик освобождается от уплаты Участнику неустойки (пени) при условии надлежащего исполнения Застройщиком своих обязательств по Договору</w:t>
      </w:r>
      <w:r w:rsidR="00A804C8" w:rsidRPr="002C4DCC">
        <w:t>.</w:t>
      </w:r>
    </w:p>
    <w:p w14:paraId="0C920764" w14:textId="77777777" w:rsidR="00A00CE3" w:rsidRPr="002C4DCC" w:rsidRDefault="00A00CE3" w:rsidP="002C6F23">
      <w:pPr>
        <w:numPr>
          <w:ilvl w:val="1"/>
          <w:numId w:val="15"/>
        </w:numPr>
        <w:ind w:left="0" w:firstLine="567"/>
        <w:jc w:val="both"/>
      </w:pPr>
      <w:r w:rsidRPr="002C4DCC">
        <w:t xml:space="preserve">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гражданские беспорядки, забастовки, акты </w:t>
      </w:r>
      <w:r w:rsidR="00054E52" w:rsidRPr="002C4DCC">
        <w:t xml:space="preserve">и действия </w:t>
      </w:r>
      <w:r w:rsidRPr="002C4DCC">
        <w:t xml:space="preserve">государственных </w:t>
      </w:r>
      <w:r w:rsidR="00054E52" w:rsidRPr="002C4DCC">
        <w:t xml:space="preserve">и муниципальных </w:t>
      </w:r>
      <w:r w:rsidRPr="002C4DCC">
        <w:t>органов,</w:t>
      </w:r>
      <w:r w:rsidR="00054E52" w:rsidRPr="002C4DCC">
        <w:t xml:space="preserve"> пандемия, эпидемия, режим повышенной готовности,</w:t>
      </w:r>
      <w:r w:rsidRPr="002C4DCC">
        <w:t xml:space="preserve"> </w:t>
      </w:r>
      <w:r w:rsidR="00372F40" w:rsidRPr="002C4DCC">
        <w:t xml:space="preserve">военные действия </w:t>
      </w:r>
      <w:r w:rsidRPr="002C4DCC">
        <w:t>любого характера, препятствующие выполнению Договора.</w:t>
      </w:r>
    </w:p>
    <w:p w14:paraId="79F4673A" w14:textId="6C3C893B" w:rsidR="00A804C8" w:rsidRPr="002C4DCC" w:rsidRDefault="00A804C8" w:rsidP="00E34951">
      <w:pPr>
        <w:numPr>
          <w:ilvl w:val="1"/>
          <w:numId w:val="15"/>
        </w:numPr>
        <w:ind w:left="0" w:firstLine="567"/>
        <w:jc w:val="both"/>
      </w:pPr>
      <w:r w:rsidRPr="002C4DCC">
        <w:t xml:space="preserve">В случае отказа </w:t>
      </w:r>
      <w:proofErr w:type="spellStart"/>
      <w:r w:rsidRPr="002C4DCC">
        <w:t>Эскроу</w:t>
      </w:r>
      <w:proofErr w:type="spellEnd"/>
      <w:r w:rsidRPr="002C4DCC">
        <w:t xml:space="preserve">-агента от заключения договора счета </w:t>
      </w:r>
      <w:proofErr w:type="spellStart"/>
      <w:r w:rsidRPr="002C4DCC">
        <w:t>эскроу</w:t>
      </w:r>
      <w:proofErr w:type="spellEnd"/>
      <w:r w:rsidRPr="002C4DCC">
        <w:t xml:space="preserve"> с Участником, расторжения </w:t>
      </w:r>
      <w:proofErr w:type="spellStart"/>
      <w:r w:rsidRPr="002C4DCC">
        <w:t>Эскроу</w:t>
      </w:r>
      <w:proofErr w:type="spellEnd"/>
      <w:r w:rsidRPr="002C4DCC">
        <w:t xml:space="preserve">-агентом договора счета </w:t>
      </w:r>
      <w:proofErr w:type="spellStart"/>
      <w:r w:rsidRPr="002C4DCC">
        <w:t>эскроу</w:t>
      </w:r>
      <w:proofErr w:type="spellEnd"/>
      <w:r w:rsidRPr="002C4DCC">
        <w:t xml:space="preserve"> с Участником долевого строительства,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Договора в порядке, предусмотренном ч. 3 и 4 ст. 9 ФЗ-214.</w:t>
      </w:r>
    </w:p>
    <w:p w14:paraId="3A29DDE8" w14:textId="07345F56" w:rsidR="00A804C8" w:rsidRPr="002C4DCC" w:rsidRDefault="00A804C8" w:rsidP="00515F4B">
      <w:pPr>
        <w:numPr>
          <w:ilvl w:val="1"/>
          <w:numId w:val="15"/>
        </w:numPr>
        <w:ind w:left="0" w:firstLine="567"/>
        <w:jc w:val="both"/>
      </w:pPr>
      <w:r w:rsidRPr="002C4DCC">
        <w:t xml:space="preserve">В случае прекращения договора счета </w:t>
      </w:r>
      <w:proofErr w:type="spellStart"/>
      <w:r w:rsidRPr="002C4DCC">
        <w:t>эскроу</w:t>
      </w:r>
      <w:proofErr w:type="spellEnd"/>
      <w:r w:rsidRPr="002C4DCC">
        <w:t xml:space="preserve"> по основаниям, предусмотренным ч. 7 ст. 15.5 ФЗ-214, денежные средства со счета </w:t>
      </w:r>
      <w:proofErr w:type="spellStart"/>
      <w:r w:rsidRPr="002C4DCC">
        <w:t>эскроу</w:t>
      </w:r>
      <w:proofErr w:type="spellEnd"/>
      <w:r w:rsidRPr="002C4DCC">
        <w:t xml:space="preserve"> на основании полученных </w:t>
      </w:r>
      <w:proofErr w:type="spellStart"/>
      <w:r w:rsidRPr="002C4DCC">
        <w:t>Эскроу</w:t>
      </w:r>
      <w:proofErr w:type="spellEnd"/>
      <w:r w:rsidRPr="002C4DCC">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Договор счета </w:t>
      </w:r>
      <w:proofErr w:type="spellStart"/>
      <w:r w:rsidRPr="002C4DCC">
        <w:t>эскроу</w:t>
      </w:r>
      <w:proofErr w:type="spellEnd"/>
      <w:r w:rsidRPr="002C4DCC">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2C4DCC">
        <w:t>Эскроу</w:t>
      </w:r>
      <w:proofErr w:type="spellEnd"/>
      <w:r w:rsidRPr="002C4DCC">
        <w:t xml:space="preserve">-агентом указания Участника об их выдаче либо переводе при прекращении такого </w:t>
      </w:r>
      <w:r w:rsidR="00301A12" w:rsidRPr="002C4DCC">
        <w:t>д</w:t>
      </w:r>
      <w:r w:rsidRPr="002C4DCC">
        <w:t>оговора по основаниям, предусмотренным ч. 7 ст. 15.5 ФЗ-214.</w:t>
      </w:r>
    </w:p>
    <w:p w14:paraId="7710499F" w14:textId="0F24306E" w:rsidR="00A00CE3" w:rsidRPr="00ED016A" w:rsidRDefault="00A00CE3" w:rsidP="00E34951">
      <w:pPr>
        <w:numPr>
          <w:ilvl w:val="1"/>
          <w:numId w:val="15"/>
        </w:numPr>
        <w:ind w:left="0" w:firstLine="567"/>
        <w:jc w:val="both"/>
      </w:pPr>
      <w:r w:rsidRPr="00ED016A">
        <w:t xml:space="preserve">Все споры и разногласия, которые могут возникнуть по Договору или в связи с его исполнением, будут решаться Сторонами путем переговоров, а в случае недостижения согласия – в судебном </w:t>
      </w:r>
      <w:r w:rsidRPr="00ED016A">
        <w:rPr>
          <w:color w:val="auto"/>
        </w:rPr>
        <w:t>порядке</w:t>
      </w:r>
      <w:r w:rsidR="00F360AD" w:rsidRPr="00ED016A">
        <w:rPr>
          <w:color w:val="auto"/>
        </w:rPr>
        <w:t>,</w:t>
      </w:r>
      <w:r w:rsidR="009B006A" w:rsidRPr="00ED016A">
        <w:rPr>
          <w:color w:val="auto"/>
        </w:rPr>
        <w:t xml:space="preserve"> по месту нахождения Застройщика</w:t>
      </w:r>
      <w:r w:rsidRPr="00ED016A">
        <w:rPr>
          <w:color w:val="auto"/>
        </w:rPr>
        <w:t xml:space="preserve">. </w:t>
      </w:r>
    </w:p>
    <w:p w14:paraId="6778EEB7" w14:textId="77777777" w:rsidR="00A00CE3" w:rsidRPr="002C4DCC" w:rsidRDefault="00A00CE3" w:rsidP="00134A53">
      <w:pPr>
        <w:numPr>
          <w:ilvl w:val="0"/>
          <w:numId w:val="6"/>
        </w:numPr>
        <w:spacing w:before="120" w:after="120"/>
        <w:ind w:left="0" w:firstLine="0"/>
        <w:jc w:val="center"/>
        <w:rPr>
          <w:rFonts w:cs="Times New Roman"/>
          <w:b/>
          <w:bCs/>
        </w:rPr>
      </w:pPr>
      <w:r w:rsidRPr="002C4DCC">
        <w:rPr>
          <w:rFonts w:cs="Times New Roman"/>
          <w:b/>
          <w:bCs/>
        </w:rPr>
        <w:t>Прочие условия</w:t>
      </w:r>
    </w:p>
    <w:p w14:paraId="0C9BF262" w14:textId="639BC7CE" w:rsidR="00A00CE3" w:rsidRPr="002C4DCC" w:rsidRDefault="00A00CE3" w:rsidP="00515F4B">
      <w:pPr>
        <w:numPr>
          <w:ilvl w:val="1"/>
          <w:numId w:val="16"/>
        </w:numPr>
        <w:ind w:left="0" w:firstLine="567"/>
        <w:jc w:val="both"/>
      </w:pPr>
      <w:r w:rsidRPr="002C4DCC">
        <w:rPr>
          <w:rFonts w:cs="Times New Roman"/>
          <w:bCs/>
        </w:rPr>
        <w:t xml:space="preserve">Участник уведомлен и согласен с тем, что право аренды на </w:t>
      </w:r>
      <w:r w:rsidR="00301A12" w:rsidRPr="002C4DCC">
        <w:rPr>
          <w:color w:val="auto"/>
        </w:rPr>
        <w:t xml:space="preserve">Земельный </w:t>
      </w:r>
      <w:r w:rsidRPr="002C4DCC">
        <w:rPr>
          <w:color w:val="auto"/>
        </w:rPr>
        <w:t xml:space="preserve">участок </w:t>
      </w:r>
      <w:r w:rsidR="00372F40" w:rsidRPr="002C4DCC">
        <w:t xml:space="preserve">под Объектом недвижимости </w:t>
      </w:r>
      <w:r w:rsidR="00F360AD" w:rsidRPr="002C4DCC">
        <w:t xml:space="preserve">может быть </w:t>
      </w:r>
      <w:r w:rsidRPr="002C4DCC">
        <w:t>передано в залог Банку и может быть передано в последующий залог третьим лицам.</w:t>
      </w:r>
      <w:r w:rsidR="00301A12" w:rsidRPr="002C4DCC">
        <w:t xml:space="preserve"> </w:t>
      </w:r>
    </w:p>
    <w:p w14:paraId="1D900A41" w14:textId="01EC1FE6" w:rsidR="00A00CE3" w:rsidRPr="002C4DCC" w:rsidRDefault="00A00CE3" w:rsidP="00C04AD4">
      <w:pPr>
        <w:numPr>
          <w:ilvl w:val="1"/>
          <w:numId w:val="16"/>
        </w:numPr>
        <w:ind w:left="0" w:firstLine="567"/>
        <w:jc w:val="both"/>
      </w:pPr>
      <w:r w:rsidRPr="002C4DCC">
        <w:t xml:space="preserve">Участник дает свое согласие на образование </w:t>
      </w:r>
      <w:r w:rsidR="00C22DCF" w:rsidRPr="002C4DCC">
        <w:t>З</w:t>
      </w:r>
      <w:r w:rsidRPr="002C4DCC">
        <w:t xml:space="preserve">емельного участка под Объектом недвижимости (путем раздела, объединения, перераспределения, выдела). </w:t>
      </w:r>
    </w:p>
    <w:p w14:paraId="39E62CCA" w14:textId="1D0C1631" w:rsidR="00A00CE3" w:rsidRPr="002C4DCC" w:rsidRDefault="00A00CE3" w:rsidP="00C04AD4">
      <w:pPr>
        <w:ind w:firstLine="567"/>
        <w:jc w:val="both"/>
        <w:rPr>
          <w:rFonts w:cs="Times New Roman"/>
          <w:bCs/>
        </w:rPr>
      </w:pPr>
      <w:bookmarkStart w:id="4" w:name="_Hlk2093111"/>
      <w:r w:rsidRPr="002C4DCC">
        <w:t xml:space="preserve">Участник выражает свое согласие на дальнейшее межевание Земельного участка, образованного под Объектом недвижимости, </w:t>
      </w:r>
      <w:r w:rsidRPr="002C4DCC">
        <w:rPr>
          <w:rFonts w:cs="Times New Roman"/>
          <w:bCs/>
        </w:rPr>
        <w:t xml:space="preserve">для целей формирования участков для </w:t>
      </w:r>
      <w:proofErr w:type="spellStart"/>
      <w:r w:rsidRPr="002C4DCC">
        <w:rPr>
          <w:rFonts w:cs="Times New Roman"/>
          <w:bCs/>
        </w:rPr>
        <w:t>междворовых</w:t>
      </w:r>
      <w:proofErr w:type="spellEnd"/>
      <w:r w:rsidRPr="002C4DCC">
        <w:rPr>
          <w:rFonts w:cs="Times New Roman"/>
          <w:bCs/>
        </w:rPr>
        <w:t xml:space="preserve"> проездов, размещения инженерных коммуникаций, и иных целей, без возникновения права собственности на образованные земельные участки за исключением вновь образованного земельного участка под </w:t>
      </w:r>
      <w:r w:rsidR="00805AF9" w:rsidRPr="002C4DCC">
        <w:rPr>
          <w:rFonts w:cs="Times New Roman"/>
          <w:bCs/>
        </w:rPr>
        <w:t>Объектом недвижимости</w:t>
      </w:r>
      <w:r w:rsidRPr="002C4DCC">
        <w:rPr>
          <w:rFonts w:cs="Times New Roman"/>
          <w:bCs/>
        </w:rPr>
        <w:t>.</w:t>
      </w:r>
    </w:p>
    <w:bookmarkEnd w:id="4"/>
    <w:p w14:paraId="4E511EAB" w14:textId="77777777" w:rsidR="00A00CE3" w:rsidRPr="002C4DCC" w:rsidRDefault="00A00CE3" w:rsidP="00515F4B">
      <w:pPr>
        <w:widowControl/>
        <w:ind w:firstLine="567"/>
        <w:jc w:val="both"/>
        <w:rPr>
          <w:rFonts w:cs="Times New Roman"/>
          <w:bCs/>
        </w:rPr>
      </w:pPr>
      <w:r w:rsidRPr="002C4DCC">
        <w:rPr>
          <w:rFonts w:cs="Times New Roman"/>
          <w:bCs/>
        </w:rPr>
        <w:t>Участник уведомлен и согласен с тем, что разрешенное использование Земельного участка под Объектом недвижимости может быть изменено без его (Участника) дополнительного согласования и уведомления.</w:t>
      </w:r>
    </w:p>
    <w:p w14:paraId="71CA0898" w14:textId="13FC7C22" w:rsidR="00A00CE3" w:rsidRPr="002C4DCC" w:rsidRDefault="00A00CE3" w:rsidP="00515F4B">
      <w:pPr>
        <w:numPr>
          <w:ilvl w:val="1"/>
          <w:numId w:val="16"/>
        </w:numPr>
        <w:ind w:left="0" w:firstLine="567"/>
        <w:jc w:val="both"/>
      </w:pPr>
      <w:r w:rsidRPr="002C4DCC">
        <w:t>Участник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w:t>
      </w:r>
    </w:p>
    <w:p w14:paraId="6EB8B50A" w14:textId="1CB0A79C" w:rsidR="00A00CE3" w:rsidRDefault="00A00CE3" w:rsidP="00515F4B">
      <w:pPr>
        <w:numPr>
          <w:ilvl w:val="1"/>
          <w:numId w:val="16"/>
        </w:numPr>
        <w:ind w:left="0" w:firstLine="567"/>
        <w:jc w:val="both"/>
      </w:pPr>
      <w:r w:rsidRPr="002C4DCC">
        <w:t>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Объекта долевого строительства, указанного в пункте 2.</w:t>
      </w:r>
      <w:r w:rsidR="00054E52" w:rsidRPr="002C4DCC">
        <w:t>3</w:t>
      </w:r>
      <w:r w:rsidRPr="002C4DCC">
        <w:t>. Договора.</w:t>
      </w:r>
    </w:p>
    <w:p w14:paraId="5FBEC879" w14:textId="77777777" w:rsidR="00627033" w:rsidRDefault="00627033" w:rsidP="00627033">
      <w:pPr>
        <w:numPr>
          <w:ilvl w:val="1"/>
          <w:numId w:val="16"/>
        </w:numPr>
        <w:ind w:left="0" w:firstLine="567"/>
        <w:jc w:val="both"/>
      </w:pPr>
      <w:r>
        <w:t xml:space="preserve">Участник дает свое безусловное согласие на установление на Земельном участке сервитута в пользу соответствующих эксплуатирующих организаций, необходимого для прокладки (строительства) и эксплуатации наружных инженерных сетей и считается </w:t>
      </w:r>
      <w:proofErr w:type="gramStart"/>
      <w:r>
        <w:t>надлежащим образом</w:t>
      </w:r>
      <w:proofErr w:type="gramEnd"/>
      <w:r>
        <w:t xml:space="preserve"> уведомленным о его установлении.</w:t>
      </w:r>
    </w:p>
    <w:p w14:paraId="3F062A5B" w14:textId="77777777" w:rsidR="00A00CE3" w:rsidRPr="002C4DCC" w:rsidRDefault="00A00CE3" w:rsidP="00515F4B">
      <w:pPr>
        <w:numPr>
          <w:ilvl w:val="1"/>
          <w:numId w:val="16"/>
        </w:numPr>
        <w:ind w:left="0" w:firstLine="567"/>
        <w:jc w:val="both"/>
      </w:pPr>
      <w:r w:rsidRPr="002C4DCC">
        <w:t>Участник уведомлен и согласен с тем, что Застройщик вправе без согласия Участника возводить на Земельном участке иные объекты недвижимости, кроме указанного в п. 1.4 Договора.</w:t>
      </w:r>
    </w:p>
    <w:p w14:paraId="4BEEAFCF" w14:textId="6F9E2457" w:rsidR="00C04AD4" w:rsidRPr="002C4DCC" w:rsidRDefault="00C04AD4" w:rsidP="001C13F2">
      <w:pPr>
        <w:numPr>
          <w:ilvl w:val="1"/>
          <w:numId w:val="16"/>
        </w:numPr>
        <w:ind w:left="0" w:firstLine="567"/>
        <w:jc w:val="both"/>
      </w:pPr>
      <w:r w:rsidRPr="002C4DCC">
        <w:t xml:space="preserve">Земельный участок является Предметом залога </w:t>
      </w:r>
      <w:r w:rsidR="00CE6D8E" w:rsidRPr="002C4DCC">
        <w:t>в пользу</w:t>
      </w:r>
      <w:r w:rsidRPr="002C4DCC">
        <w:t xml:space="preserve"> </w:t>
      </w:r>
      <w:r w:rsidRPr="00F40C92">
        <w:t>Публичного акционерного общества «</w:t>
      </w:r>
      <w:proofErr w:type="spellStart"/>
      <w:r w:rsidR="00A0342A" w:rsidRPr="00F40C92">
        <w:t>Совкомбанк</w:t>
      </w:r>
      <w:proofErr w:type="spellEnd"/>
      <w:r w:rsidRPr="00F40C92">
        <w:t xml:space="preserve">» ИНН </w:t>
      </w:r>
      <w:r w:rsidR="00A0342A" w:rsidRPr="00F40C92">
        <w:t>4401116480</w:t>
      </w:r>
      <w:r w:rsidRPr="00F40C92">
        <w:t xml:space="preserve"> по</w:t>
      </w:r>
      <w:r w:rsidRPr="002C4DCC">
        <w:t xml:space="preserve"> договору </w:t>
      </w:r>
      <w:r w:rsidR="000E22FE">
        <w:t>последующего залога недвижимого имущества (ипотеки) № 2181/ПФЭ-ЗН-1/24</w:t>
      </w:r>
      <w:r w:rsidR="001C13F2">
        <w:t xml:space="preserve"> от</w:t>
      </w:r>
      <w:r w:rsidR="000E22FE">
        <w:t xml:space="preserve"> 22.07.2024</w:t>
      </w:r>
      <w:r w:rsidRPr="002C4DCC">
        <w:t>.</w:t>
      </w:r>
    </w:p>
    <w:p w14:paraId="30AFC4F2" w14:textId="3E47A5FC" w:rsidR="00280347" w:rsidRPr="002C4DCC" w:rsidRDefault="00280347" w:rsidP="00C04AD4">
      <w:pPr>
        <w:numPr>
          <w:ilvl w:val="1"/>
          <w:numId w:val="16"/>
        </w:numPr>
        <w:ind w:left="0" w:firstLine="567"/>
        <w:jc w:val="both"/>
      </w:pPr>
      <w:r w:rsidRPr="002C4DCC">
        <w:lastRenderedPageBreak/>
        <w:t xml:space="preserve">Если в результате правовой экспертизы представленных документов, Регистрирующий орган даст заключение о невозможности регистрации Договора, дополнительных соглашений к Договору либо оформления права собственности Участника на Объект долевого строительства в соответствии с предметом или условиями Договора, Стороны </w:t>
      </w:r>
      <w:proofErr w:type="gramStart"/>
      <w:r w:rsidRPr="002C4DCC">
        <w:t>обязаны  привести</w:t>
      </w:r>
      <w:proofErr w:type="gramEnd"/>
      <w:r w:rsidRPr="002C4DCC">
        <w:t xml:space="preserve">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42C43B92" w14:textId="77777777" w:rsidR="00A00CE3" w:rsidRPr="002C4DCC" w:rsidRDefault="00A00CE3" w:rsidP="00134A53">
      <w:pPr>
        <w:numPr>
          <w:ilvl w:val="0"/>
          <w:numId w:val="6"/>
        </w:numPr>
        <w:spacing w:before="120" w:after="120"/>
        <w:ind w:left="0" w:firstLine="0"/>
        <w:jc w:val="center"/>
        <w:rPr>
          <w:rFonts w:cs="Times New Roman"/>
          <w:b/>
          <w:bCs/>
        </w:rPr>
      </w:pPr>
      <w:r w:rsidRPr="002C4DCC">
        <w:rPr>
          <w:rFonts w:cs="Times New Roman"/>
          <w:b/>
          <w:bCs/>
        </w:rPr>
        <w:t>Заключительные положения</w:t>
      </w:r>
    </w:p>
    <w:p w14:paraId="6D1544E9" w14:textId="77777777" w:rsidR="00A00CE3" w:rsidRPr="002C4DCC" w:rsidRDefault="00A00CE3" w:rsidP="00515F4B">
      <w:pPr>
        <w:numPr>
          <w:ilvl w:val="1"/>
          <w:numId w:val="17"/>
        </w:numPr>
        <w:ind w:left="0" w:firstLine="567"/>
        <w:jc w:val="both"/>
      </w:pPr>
      <w:r w:rsidRPr="002C4DCC">
        <w:t xml:space="preserve">Договор вступает в силу с даты его государственной регистрации и действует до выполнения Сторонами своих обязательств в полном объеме. </w:t>
      </w:r>
    </w:p>
    <w:p w14:paraId="6401928F" w14:textId="77777777" w:rsidR="00A00CE3" w:rsidRPr="002C4DCC" w:rsidRDefault="00A00CE3" w:rsidP="00515F4B">
      <w:pPr>
        <w:numPr>
          <w:ilvl w:val="1"/>
          <w:numId w:val="17"/>
        </w:numPr>
        <w:ind w:left="0" w:firstLine="567"/>
        <w:jc w:val="both"/>
      </w:pPr>
      <w:r w:rsidRPr="002C4DCC">
        <w:t>Договор может быть изменен или досрочно расторгнут по взаимному соглашению Сторон, а также в случаях и порядке, предусмотренных законодательством Российской Федерации.</w:t>
      </w:r>
    </w:p>
    <w:p w14:paraId="2B6051CA" w14:textId="1C1A111D" w:rsidR="00A00CE3" w:rsidRPr="002C4DCC" w:rsidRDefault="00A00CE3" w:rsidP="00E34951">
      <w:pPr>
        <w:numPr>
          <w:ilvl w:val="1"/>
          <w:numId w:val="17"/>
        </w:numPr>
        <w:ind w:left="0" w:firstLine="567"/>
        <w:jc w:val="both"/>
      </w:pPr>
      <w:r w:rsidRPr="002C4DCC">
        <w:t>Все изменения и дополнения к Договору признаются действительными, если они совершены в письменной форме, подписаны Сторонами и зарегистрированы в установленном порядке.</w:t>
      </w:r>
    </w:p>
    <w:p w14:paraId="2F0F58EF" w14:textId="23F4CA40" w:rsidR="0074438D" w:rsidRPr="00A21CCA" w:rsidRDefault="0074438D" w:rsidP="00515F4B">
      <w:pPr>
        <w:numPr>
          <w:ilvl w:val="1"/>
          <w:numId w:val="17"/>
        </w:numPr>
        <w:ind w:left="0" w:firstLine="567"/>
        <w:jc w:val="both"/>
      </w:pPr>
      <w:r w:rsidRPr="002C4DCC">
        <w:t xml:space="preserve">В случае одностороннего отказа одной из Сторон от исполнения Договора Договор считается расторгнутым со </w:t>
      </w:r>
      <w:r w:rsidRPr="00A21CCA">
        <w:t>дня направления другой Стороне уведомления об одностороннем отказе от исполнения Договора.</w:t>
      </w:r>
    </w:p>
    <w:p w14:paraId="201354FB" w14:textId="307D9DFA" w:rsidR="0052528E" w:rsidRPr="002C4DCC" w:rsidRDefault="00B57E6C" w:rsidP="0052528E">
      <w:pPr>
        <w:numPr>
          <w:ilvl w:val="1"/>
          <w:numId w:val="17"/>
        </w:numPr>
        <w:ind w:left="0" w:firstLine="567"/>
        <w:jc w:val="both"/>
      </w:pPr>
      <w:r w:rsidRPr="002C4DCC">
        <w:t>Стороны обязаны немедленно извещать друг друга обо всех изменениях почтовых и платежных реквизитов в следующем порядке:</w:t>
      </w:r>
    </w:p>
    <w:p w14:paraId="22E40504" w14:textId="14946A69" w:rsidR="00B57E6C" w:rsidRPr="002C4DCC" w:rsidRDefault="006E2976" w:rsidP="00F372CB">
      <w:pPr>
        <w:ind w:firstLine="567"/>
        <w:jc w:val="both"/>
      </w:pPr>
      <w:r w:rsidRPr="002C4DCC">
        <w:t>10.</w:t>
      </w:r>
      <w:r w:rsidR="000115D2" w:rsidRPr="002C4DCC">
        <w:t>5</w:t>
      </w:r>
      <w:r w:rsidRPr="002C4DCC">
        <w:t>.</w:t>
      </w:r>
      <w:r w:rsidR="00182B39" w:rsidRPr="002C4DCC">
        <w:t>1</w:t>
      </w:r>
      <w:r w:rsidRPr="002C4DCC">
        <w:t>.</w:t>
      </w:r>
      <w:r w:rsidR="00074DD9" w:rsidRPr="002C4DCC">
        <w:tab/>
      </w:r>
      <w:r w:rsidR="00F372CB" w:rsidRPr="002C4DCC">
        <w:t>Если иное не предусмотрено законом или Договором любое уведомление, извещение, сообщение, требование должны быть направлены в письменном виде, подписаны уполномоченными представителям Стороны-отправителя и могут быть направлены в адрес Стороны-получателя одним из следующих способов, при этом уведомление будет считаться полученным:</w:t>
      </w:r>
      <w:r w:rsidR="00B57E6C" w:rsidRPr="002C4DCC">
        <w:t xml:space="preserve"> </w:t>
      </w:r>
    </w:p>
    <w:p w14:paraId="05E8AF3F" w14:textId="096BE506" w:rsidR="00F372CB" w:rsidRPr="002C4DCC" w:rsidRDefault="00F372CB" w:rsidP="00F372CB">
      <w:pPr>
        <w:ind w:firstLine="567"/>
        <w:jc w:val="both"/>
      </w:pPr>
      <w:r w:rsidRPr="002C4DCC">
        <w:t xml:space="preserve">- в день приема уведомления Стороной-получателем у курьера с отметкой Стороны-получателя о получении – при доставке курьером Стороны-отправителя;  </w:t>
      </w:r>
    </w:p>
    <w:p w14:paraId="73BB818E" w14:textId="5037A6AF" w:rsidR="00F372CB" w:rsidRPr="002C4DCC" w:rsidRDefault="00F372CB" w:rsidP="00F372CB">
      <w:pPr>
        <w:ind w:firstLine="567"/>
        <w:jc w:val="both"/>
      </w:pPr>
      <w:r w:rsidRPr="002C4DCC">
        <w:t xml:space="preserve">-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в день удостоверения работником почтовой службы факта отсутствия адресата по указанному адресу, либо в день возврата письма отправителю в связи с истечением срока хранения – при направлении через организацию почтовой связи. </w:t>
      </w:r>
    </w:p>
    <w:p w14:paraId="66EE7C91" w14:textId="62B5DCA8" w:rsidR="00053F8A" w:rsidRPr="002C4DCC" w:rsidRDefault="00F372CB" w:rsidP="002C6F23">
      <w:pPr>
        <w:ind w:firstLine="567"/>
        <w:jc w:val="both"/>
      </w:pPr>
      <w:r w:rsidRPr="002C4DCC">
        <w:t>Указанные в настоящем пункте уведомления должны направляться Сторонами по адресам, указанным в статье 1</w:t>
      </w:r>
      <w:r w:rsidR="000115D2" w:rsidRPr="002C4DCC">
        <w:t>1</w:t>
      </w:r>
      <w:r w:rsidRPr="002C4DCC">
        <w:t xml:space="preserve"> Договора. </w:t>
      </w:r>
    </w:p>
    <w:p w14:paraId="67EA2075" w14:textId="698F2575" w:rsidR="00053F8A" w:rsidRPr="002C4DCC" w:rsidRDefault="00A00CE3" w:rsidP="002C6F23">
      <w:pPr>
        <w:numPr>
          <w:ilvl w:val="1"/>
          <w:numId w:val="17"/>
        </w:numPr>
        <w:ind w:left="0" w:firstLine="567"/>
        <w:jc w:val="both"/>
      </w:pPr>
      <w:r w:rsidRPr="002C4DCC">
        <w:t>Настоящим Участник свободно, своей волей и в своем интересе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передачу посредством автоматизированной системы (информационного ресурса в информационно-телекоммуникационной сети интернет) любым третьим лицам, государственным органам и их территориальным подразделениям,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ИНН</w:t>
      </w:r>
      <w:r w:rsidR="00054E52" w:rsidRPr="002C4DCC">
        <w:t>, телефон, электронная почта</w:t>
      </w:r>
      <w:r w:rsidR="00D32A20" w:rsidRPr="002C4DCC">
        <w:t xml:space="preserve">, имя пользователя </w:t>
      </w:r>
      <w:r w:rsidR="00B57283" w:rsidRPr="002C4DCC">
        <w:t>в социальных сетях и программах для передачи сообщений (мессенджерах)</w:t>
      </w:r>
      <w:r w:rsidRPr="002C4DCC">
        <w:t>.</w:t>
      </w:r>
    </w:p>
    <w:p w14:paraId="1B876AF6" w14:textId="73974745" w:rsidR="00A00CE3" w:rsidRPr="002C4DCC" w:rsidRDefault="00A00CE3" w:rsidP="002C6F23">
      <w:pPr>
        <w:shd w:val="clear" w:color="auto" w:fill="FFFFFF"/>
        <w:ind w:firstLine="567"/>
        <w:jc w:val="both"/>
        <w:rPr>
          <w:rFonts w:cs="Times New Roman"/>
          <w:color w:val="auto"/>
        </w:rPr>
      </w:pPr>
      <w:r w:rsidRPr="002C4DCC">
        <w:rPr>
          <w:rFonts w:cs="Times New Roman"/>
          <w:color w:val="auto"/>
        </w:rPr>
        <w:t>Вышеуказанные персональные данные предоставляются Участником</w:t>
      </w:r>
      <w:r w:rsidR="007650B3" w:rsidRPr="002C4DCC">
        <w:rPr>
          <w:rFonts w:cs="Times New Roman"/>
          <w:color w:val="auto"/>
        </w:rPr>
        <w:t xml:space="preserve"> в соответствии с Федеральным законом от 27.07.2006г. № 152-ФЗ «О персональных данных»</w:t>
      </w:r>
      <w:r w:rsidRPr="002C4DCC">
        <w:rPr>
          <w:rFonts w:cs="Times New Roman"/>
          <w:color w:val="auto"/>
        </w:rPr>
        <w:t xml:space="preserve"> в целях заключения и исполнения Договора.</w:t>
      </w:r>
    </w:p>
    <w:p w14:paraId="351F24C0" w14:textId="77777777" w:rsidR="00A00CE3" w:rsidRPr="002C4DCC" w:rsidRDefault="00A00CE3" w:rsidP="002C6F23">
      <w:pPr>
        <w:shd w:val="clear" w:color="auto" w:fill="FFFFFF"/>
        <w:ind w:firstLine="567"/>
        <w:jc w:val="both"/>
        <w:rPr>
          <w:rFonts w:cs="Times New Roman"/>
          <w:color w:val="auto"/>
        </w:rPr>
      </w:pPr>
      <w:r w:rsidRPr="002C4DCC">
        <w:rPr>
          <w:rFonts w:cs="Times New Roman"/>
          <w:color w:val="auto"/>
        </w:rPr>
        <w:t>Настоящее согласие действует в течение срока действия Договора, а также срока архивного хранения Договора.</w:t>
      </w:r>
    </w:p>
    <w:p w14:paraId="06D1BB3C" w14:textId="77777777" w:rsidR="00A00CE3" w:rsidRPr="002C4DCC" w:rsidRDefault="00A00CE3" w:rsidP="002C6F23">
      <w:pPr>
        <w:shd w:val="clear" w:color="auto" w:fill="FFFFFF"/>
        <w:ind w:firstLine="567"/>
        <w:jc w:val="both"/>
        <w:rPr>
          <w:rFonts w:cs="Times New Roman"/>
          <w:color w:val="auto"/>
        </w:rPr>
      </w:pPr>
      <w:r w:rsidRPr="002C4DCC">
        <w:rPr>
          <w:rFonts w:cs="Times New Roman"/>
          <w:color w:val="auto"/>
        </w:rPr>
        <w:t>Настоящим Участник подтверждает, что:</w:t>
      </w:r>
    </w:p>
    <w:p w14:paraId="3708AC56" w14:textId="77777777" w:rsidR="00A00CE3" w:rsidRPr="002C4DCC" w:rsidRDefault="00A00CE3" w:rsidP="002C6F23">
      <w:pPr>
        <w:shd w:val="clear" w:color="auto" w:fill="FFFFFF"/>
        <w:ind w:firstLine="567"/>
        <w:jc w:val="both"/>
        <w:rPr>
          <w:rFonts w:cs="Times New Roman"/>
          <w:color w:val="auto"/>
        </w:rPr>
      </w:pPr>
      <w:r w:rsidRPr="002C4DCC">
        <w:rPr>
          <w:rFonts w:cs="Times New Roman"/>
          <w:color w:val="auto"/>
        </w:rPr>
        <w:t>- согласие на обработку персональных данных действует с даты подписания Договора в течение всего срока действия согласия;</w:t>
      </w:r>
    </w:p>
    <w:p w14:paraId="62C83A47" w14:textId="77777777" w:rsidR="00A00CE3" w:rsidRPr="002C4DCC" w:rsidRDefault="00A00CE3" w:rsidP="002C6F23">
      <w:pPr>
        <w:shd w:val="clear" w:color="auto" w:fill="FFFFFF"/>
        <w:ind w:firstLine="567"/>
        <w:jc w:val="both"/>
        <w:rPr>
          <w:rFonts w:cs="Times New Roman"/>
          <w:color w:val="auto"/>
        </w:rPr>
      </w:pPr>
      <w:r w:rsidRPr="002C4DCC">
        <w:rPr>
          <w:rFonts w:cs="Times New Roman"/>
          <w:color w:val="auto"/>
        </w:rPr>
        <w:t>- согласие на обработку персональных данных может быть отозвано на основании письменного заявления в произвольной форме.</w:t>
      </w:r>
    </w:p>
    <w:p w14:paraId="3670AA3C" w14:textId="2F842F00" w:rsidR="00A00CE3" w:rsidRPr="002C4DCC" w:rsidRDefault="00A00CE3" w:rsidP="002C6F23">
      <w:pPr>
        <w:shd w:val="clear" w:color="auto" w:fill="FFFFFF"/>
        <w:ind w:firstLine="567"/>
        <w:jc w:val="both"/>
        <w:rPr>
          <w:rFonts w:cs="Times New Roman"/>
          <w:color w:val="auto"/>
        </w:rPr>
      </w:pPr>
      <w:r w:rsidRPr="002C4DCC">
        <w:rPr>
          <w:rFonts w:cs="Times New Roman"/>
          <w:color w:val="auto"/>
        </w:rPr>
        <w:t>Подписание Договора одновременно является подписанием указанного в настоящем пункте согласия на обработку персональных данных.</w:t>
      </w:r>
    </w:p>
    <w:p w14:paraId="1B3F7D9E" w14:textId="14324E04" w:rsidR="00167E09" w:rsidRPr="002C4DCC" w:rsidRDefault="00167E09" w:rsidP="002C6F23">
      <w:pPr>
        <w:numPr>
          <w:ilvl w:val="1"/>
          <w:numId w:val="17"/>
        </w:numPr>
        <w:ind w:left="0" w:firstLine="567"/>
        <w:jc w:val="both"/>
      </w:pPr>
      <w:r w:rsidRPr="002C4DCC">
        <w:lastRenderedPageBreak/>
        <w:t>Участник подтверждает, что все условия Договора и приложений к Договору им внимательно прочитаны перед подписанием и понятны. Участник подтверждает, что ему разъяснен правовой статус Объекта долевого строительства, в т.ч. права и обязанности Участника в отношении Объекта долевого строительства, что содержание сделки, ее последствия, ответственность, возникшие по Договору права и обязанности понятны, что любые сомнения в содержании Договора и толковании его условий были им устранены до подписания Договора. Участник подтверждает, что перед подписанием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024E6807" w14:textId="793255A9" w:rsidR="00A00CE3" w:rsidRPr="002C4DCC" w:rsidRDefault="00A00CE3" w:rsidP="002C6F23">
      <w:pPr>
        <w:numPr>
          <w:ilvl w:val="1"/>
          <w:numId w:val="17"/>
        </w:numPr>
        <w:ind w:left="0" w:firstLine="567"/>
        <w:jc w:val="both"/>
      </w:pPr>
      <w:r w:rsidRPr="002C4DCC">
        <w:t xml:space="preserve">Настоящим Участник дает согласие Застройщику на отправку Застройщиком и/или рекламораспространителем, с которым у Застройщика заключен соответствующий договор, и получение на </w:t>
      </w:r>
      <w:r w:rsidR="004772D9" w:rsidRPr="002C4DCC">
        <w:t>реквизиты Участника указанные в статье 11 Договора</w:t>
      </w:r>
      <w:r w:rsidRPr="002C4DCC">
        <w:t xml:space="preserve"> </w:t>
      </w:r>
      <w:proofErr w:type="spellStart"/>
      <w:r w:rsidRPr="002C4DCC">
        <w:t>sms</w:t>
      </w:r>
      <w:proofErr w:type="spellEnd"/>
      <w:r w:rsidRPr="002C4DCC">
        <w:t>-сообщений (</w:t>
      </w:r>
      <w:proofErr w:type="spellStart"/>
      <w:r w:rsidRPr="002C4DCC">
        <w:t>Short</w:t>
      </w:r>
      <w:proofErr w:type="spellEnd"/>
      <w:r w:rsidRPr="002C4DCC">
        <w:t xml:space="preserve"> Message Service - служба коротких сообщений) содержащих информацию о проводимых Застройщиком, его аффилированными и взаимозависимыми лицами рекламных акциях, кампаниях, а также иную информацию рекламного характера, связанную с деятельностью Застройщика, его аффилированных и взаимозависимых лиц</w:t>
      </w:r>
      <w:r w:rsidR="00D6161F" w:rsidRPr="002C4DCC">
        <w:t>, а также информацию, связанную с исполнением Договора</w:t>
      </w:r>
      <w:r w:rsidRPr="002C4DCC">
        <w:t>.</w:t>
      </w:r>
    </w:p>
    <w:p w14:paraId="14F98DA4" w14:textId="65FAC313" w:rsidR="00A00CE3" w:rsidRDefault="00A00CE3" w:rsidP="002C6F23">
      <w:pPr>
        <w:numPr>
          <w:ilvl w:val="1"/>
          <w:numId w:val="17"/>
        </w:numPr>
        <w:ind w:left="0" w:firstLine="567"/>
        <w:jc w:val="both"/>
      </w:pPr>
      <w:r w:rsidRPr="002C4DCC">
        <w:t xml:space="preserve">Договор составлен в </w:t>
      </w:r>
      <w:r w:rsidR="003F51FC" w:rsidRPr="002C4DCC">
        <w:t xml:space="preserve">двух </w:t>
      </w:r>
      <w:r w:rsidRPr="002C4DCC">
        <w:t>экземплярах</w:t>
      </w:r>
      <w:r w:rsidR="004772D9" w:rsidRPr="002C4DCC">
        <w:t xml:space="preserve"> по одному экземпляру для каждой из Сторон</w:t>
      </w:r>
      <w:r w:rsidRPr="002C4DCC">
        <w:t>. Все экземпляры Договора имеют одинаковую юридическую силу.</w:t>
      </w:r>
    </w:p>
    <w:p w14:paraId="601AAEE7" w14:textId="77777777" w:rsidR="002B6A60" w:rsidRPr="002C4DCC" w:rsidRDefault="002B6A60" w:rsidP="003864CD">
      <w:pPr>
        <w:ind w:left="480"/>
        <w:jc w:val="both"/>
      </w:pPr>
    </w:p>
    <w:p w14:paraId="043DC335" w14:textId="77777777" w:rsidR="00A00CE3" w:rsidRPr="002C4DCC" w:rsidRDefault="00A00CE3" w:rsidP="00134A53">
      <w:pPr>
        <w:numPr>
          <w:ilvl w:val="0"/>
          <w:numId w:val="6"/>
        </w:numPr>
        <w:spacing w:before="120" w:after="120"/>
        <w:ind w:left="0" w:firstLine="0"/>
        <w:jc w:val="center"/>
        <w:rPr>
          <w:rFonts w:cs="Times New Roman"/>
          <w:b/>
          <w:bCs/>
        </w:rPr>
      </w:pPr>
      <w:r w:rsidRPr="002C4DCC">
        <w:rPr>
          <w:rFonts w:cs="Times New Roman"/>
          <w:b/>
          <w:bCs/>
        </w:rPr>
        <w:t>Адреса, платежные реквизиты и подписи Сторон:</w:t>
      </w:r>
    </w:p>
    <w:p w14:paraId="776A9E29" w14:textId="77777777" w:rsidR="002B6A60" w:rsidRPr="0091744F" w:rsidRDefault="002B6A60" w:rsidP="002B6A60">
      <w:pPr>
        <w:shd w:val="clear" w:color="auto" w:fill="FFFFFF"/>
        <w:tabs>
          <w:tab w:val="left" w:pos="1134"/>
          <w:tab w:val="left" w:pos="10348"/>
        </w:tabs>
        <w:jc w:val="both"/>
        <w:rPr>
          <w:rFonts w:cs="Times New Roman"/>
          <w:snapToGrid w:val="0"/>
          <w:color w:val="auto"/>
        </w:rPr>
      </w:pPr>
      <w:r w:rsidRPr="0091744F">
        <w:rPr>
          <w:b/>
        </w:rPr>
        <w:t xml:space="preserve">Застройщик: </w:t>
      </w:r>
      <w:r w:rsidRPr="0091744F">
        <w:rPr>
          <w:rFonts w:cs="Times New Roman"/>
          <w:b/>
          <w:bCs/>
          <w:color w:val="auto"/>
        </w:rPr>
        <w:t>ООО «Специализированный застройщик Большая Черкизовская Плюс»</w:t>
      </w:r>
    </w:p>
    <w:p w14:paraId="504278BD" w14:textId="77777777" w:rsidR="002B6A60" w:rsidRPr="0091744F" w:rsidRDefault="002B6A60" w:rsidP="002B6A60">
      <w:pPr>
        <w:shd w:val="clear" w:color="auto" w:fill="FFFFFF"/>
        <w:tabs>
          <w:tab w:val="left" w:pos="1134"/>
          <w:tab w:val="left" w:pos="10348"/>
        </w:tabs>
        <w:jc w:val="both"/>
        <w:rPr>
          <w:rFonts w:cs="Times New Roman"/>
          <w:snapToGrid w:val="0"/>
          <w:color w:val="auto"/>
        </w:rPr>
      </w:pPr>
      <w:r w:rsidRPr="0091744F">
        <w:rPr>
          <w:rFonts w:cs="Times New Roman"/>
          <w:snapToGrid w:val="0"/>
          <w:color w:val="auto"/>
        </w:rPr>
        <w:t xml:space="preserve">Адрес: </w:t>
      </w:r>
      <w:r w:rsidRPr="00252459">
        <w:rPr>
          <w:rFonts w:cs="Times New Roman"/>
          <w:snapToGrid w:val="0"/>
          <w:color w:val="auto"/>
        </w:rPr>
        <w:t xml:space="preserve">115280, г. Москва, </w:t>
      </w:r>
      <w:proofErr w:type="spellStart"/>
      <w:r w:rsidRPr="00252459">
        <w:rPr>
          <w:rFonts w:cs="Times New Roman"/>
          <w:snapToGrid w:val="0"/>
          <w:color w:val="auto"/>
        </w:rPr>
        <w:t>вн</w:t>
      </w:r>
      <w:proofErr w:type="spellEnd"/>
      <w:r w:rsidRPr="00252459">
        <w:rPr>
          <w:rFonts w:cs="Times New Roman"/>
          <w:snapToGrid w:val="0"/>
          <w:color w:val="auto"/>
        </w:rPr>
        <w:t xml:space="preserve">. тер. г. муниципальный округ Даниловский, ул. Автозаводская, д. 23А, к.2, </w:t>
      </w:r>
      <w:proofErr w:type="spellStart"/>
      <w:r w:rsidRPr="00252459">
        <w:rPr>
          <w:rFonts w:cs="Times New Roman"/>
          <w:snapToGrid w:val="0"/>
          <w:color w:val="auto"/>
        </w:rPr>
        <w:t>помещ</w:t>
      </w:r>
      <w:proofErr w:type="spellEnd"/>
      <w:r w:rsidRPr="00252459">
        <w:rPr>
          <w:rFonts w:cs="Times New Roman"/>
          <w:snapToGrid w:val="0"/>
          <w:color w:val="auto"/>
        </w:rPr>
        <w:t>. 2/6</w:t>
      </w:r>
    </w:p>
    <w:p w14:paraId="211ECF97" w14:textId="77777777" w:rsidR="002B6A60" w:rsidRPr="00BC207E" w:rsidRDefault="002B6A60" w:rsidP="002B6A60">
      <w:pPr>
        <w:shd w:val="clear" w:color="auto" w:fill="FFFFFF"/>
        <w:tabs>
          <w:tab w:val="left" w:pos="1134"/>
          <w:tab w:val="left" w:pos="10348"/>
        </w:tabs>
        <w:jc w:val="both"/>
        <w:rPr>
          <w:rFonts w:cs="Times New Roman"/>
          <w:snapToGrid w:val="0"/>
          <w:color w:val="auto"/>
        </w:rPr>
      </w:pPr>
      <w:r w:rsidRPr="00C522D2">
        <w:rPr>
          <w:rFonts w:cs="Times New Roman"/>
          <w:snapToGrid w:val="0"/>
          <w:color w:val="auto"/>
        </w:rPr>
        <w:t>ИНН/КПП:</w:t>
      </w:r>
      <w:r w:rsidRPr="00BC207E">
        <w:rPr>
          <w:rFonts w:cs="Times New Roman"/>
          <w:snapToGrid w:val="0"/>
          <w:color w:val="auto"/>
        </w:rPr>
        <w:t xml:space="preserve"> 9718021525/ 772501001</w:t>
      </w:r>
    </w:p>
    <w:p w14:paraId="360EA108" w14:textId="4608957C" w:rsidR="002B6A60" w:rsidRPr="00121E80" w:rsidRDefault="002B6A60" w:rsidP="002B6A60">
      <w:pPr>
        <w:shd w:val="clear" w:color="auto" w:fill="FFFFFF"/>
        <w:tabs>
          <w:tab w:val="left" w:pos="1134"/>
          <w:tab w:val="left" w:pos="10348"/>
        </w:tabs>
        <w:jc w:val="both"/>
        <w:rPr>
          <w:rFonts w:cs="Times New Roman"/>
          <w:snapToGrid w:val="0"/>
          <w:color w:val="auto"/>
        </w:rPr>
      </w:pPr>
      <w:r w:rsidRPr="00121E80">
        <w:rPr>
          <w:rFonts w:cs="Times New Roman"/>
          <w:snapToGrid w:val="0"/>
          <w:color w:val="auto"/>
        </w:rPr>
        <w:t>р/с:</w:t>
      </w:r>
      <w:r w:rsidR="00D5368F">
        <w:rPr>
          <w:rFonts w:cs="Times New Roman"/>
          <w:snapToGrid w:val="0"/>
          <w:color w:val="auto"/>
        </w:rPr>
        <w:t xml:space="preserve"> </w:t>
      </w:r>
      <w:r w:rsidR="00D5368F" w:rsidRPr="006C65C3">
        <w:rPr>
          <w:color w:val="auto"/>
        </w:rPr>
        <w:t>40702810612030646865</w:t>
      </w:r>
      <w:r w:rsidRPr="00121E80">
        <w:rPr>
          <w:rFonts w:cs="Times New Roman"/>
          <w:snapToGrid w:val="0"/>
          <w:color w:val="auto"/>
        </w:rPr>
        <w:t xml:space="preserve"> в Филиале «Корпоративный» ПАО «</w:t>
      </w:r>
      <w:proofErr w:type="spellStart"/>
      <w:r w:rsidRPr="00121E80">
        <w:rPr>
          <w:rFonts w:cs="Times New Roman"/>
          <w:snapToGrid w:val="0"/>
          <w:color w:val="auto"/>
        </w:rPr>
        <w:t>Совкомбанк</w:t>
      </w:r>
      <w:proofErr w:type="spellEnd"/>
      <w:r w:rsidRPr="00121E80">
        <w:rPr>
          <w:rFonts w:cs="Times New Roman"/>
          <w:snapToGrid w:val="0"/>
          <w:color w:val="auto"/>
        </w:rPr>
        <w:t>»</w:t>
      </w:r>
    </w:p>
    <w:p w14:paraId="6A448D31" w14:textId="77777777" w:rsidR="002B6A60" w:rsidRPr="00121E80" w:rsidRDefault="002B6A60" w:rsidP="002B6A60">
      <w:pPr>
        <w:shd w:val="clear" w:color="auto" w:fill="FFFFFF"/>
        <w:tabs>
          <w:tab w:val="left" w:pos="1134"/>
          <w:tab w:val="left" w:pos="10348"/>
        </w:tabs>
        <w:jc w:val="both"/>
        <w:rPr>
          <w:rFonts w:cs="Times New Roman"/>
          <w:snapToGrid w:val="0"/>
          <w:color w:val="auto"/>
        </w:rPr>
      </w:pPr>
      <w:r w:rsidRPr="00121E80">
        <w:rPr>
          <w:rFonts w:cs="Times New Roman"/>
          <w:snapToGrid w:val="0"/>
          <w:color w:val="auto"/>
        </w:rPr>
        <w:t>к/с: 30101810445250000360</w:t>
      </w:r>
    </w:p>
    <w:p w14:paraId="62E9701C" w14:textId="77777777" w:rsidR="002B6A60" w:rsidRPr="002C4DCC" w:rsidRDefault="002B6A60" w:rsidP="002B6A60">
      <w:pPr>
        <w:shd w:val="clear" w:color="auto" w:fill="FFFFFF"/>
        <w:tabs>
          <w:tab w:val="left" w:pos="1134"/>
          <w:tab w:val="left" w:pos="10348"/>
        </w:tabs>
        <w:jc w:val="both"/>
        <w:rPr>
          <w:color w:val="auto"/>
        </w:rPr>
      </w:pPr>
      <w:r w:rsidRPr="00121E80">
        <w:rPr>
          <w:rFonts w:cs="Times New Roman"/>
          <w:snapToGrid w:val="0"/>
          <w:color w:val="auto"/>
        </w:rPr>
        <w:t>БИК 044525360.</w:t>
      </w:r>
    </w:p>
    <w:p w14:paraId="307EBDCF" w14:textId="77777777" w:rsidR="002B6A60" w:rsidRPr="002C4DCC" w:rsidRDefault="002B6A60" w:rsidP="002B6A60">
      <w:pPr>
        <w:shd w:val="clear" w:color="auto" w:fill="FFFFFF"/>
        <w:tabs>
          <w:tab w:val="left" w:pos="1134"/>
        </w:tabs>
        <w:ind w:firstLine="567"/>
        <w:rPr>
          <w:rFonts w:cs="Times New Roman"/>
          <w:b/>
        </w:rPr>
      </w:pPr>
    </w:p>
    <w:p w14:paraId="0A270F5D" w14:textId="77777777" w:rsidR="00A00CE3" w:rsidRPr="002C4DCC" w:rsidRDefault="00A00CE3" w:rsidP="00742F16">
      <w:pPr>
        <w:shd w:val="clear" w:color="auto" w:fill="FFFFFF"/>
        <w:tabs>
          <w:tab w:val="left" w:pos="993"/>
        </w:tabs>
        <w:jc w:val="both"/>
        <w:rPr>
          <w:rFonts w:cs="Times New Roman"/>
          <w:b/>
        </w:rPr>
      </w:pPr>
      <w:r w:rsidRPr="002C4DCC">
        <w:rPr>
          <w:rFonts w:cs="Times New Roman"/>
          <w:b/>
        </w:rPr>
        <w:t xml:space="preserve">Участник: </w:t>
      </w:r>
      <w:r w:rsidR="002F734C" w:rsidRPr="002C4DCC">
        <w:rPr>
          <w:rFonts w:cs="Times New Roman"/>
          <w:b/>
          <w:bCs/>
          <w:spacing w:val="2"/>
        </w:rPr>
        <w:t>____________________</w:t>
      </w:r>
      <w:r w:rsidRPr="002C4DCC">
        <w:rPr>
          <w:rFonts w:cs="Times New Roman"/>
          <w:bCs/>
          <w:spacing w:val="2"/>
        </w:rPr>
        <w:t xml:space="preserve">, </w:t>
      </w:r>
      <w:r w:rsidR="002F734C" w:rsidRPr="002C4DCC">
        <w:rPr>
          <w:rFonts w:cs="Times New Roman"/>
        </w:rPr>
        <w:t>____________</w:t>
      </w:r>
      <w:r w:rsidRPr="002C4DCC">
        <w:rPr>
          <w:rFonts w:cs="Times New Roman"/>
        </w:rPr>
        <w:t xml:space="preserve"> года рождения, место рождения </w:t>
      </w:r>
      <w:r w:rsidR="002F734C" w:rsidRPr="002C4DCC">
        <w:t>____________________</w:t>
      </w:r>
      <w:r w:rsidRPr="002C4DCC">
        <w:rPr>
          <w:rFonts w:cs="Times New Roman"/>
        </w:rPr>
        <w:t>, пол</w:t>
      </w:r>
      <w:r w:rsidR="002F734C" w:rsidRPr="002C4DCC">
        <w:rPr>
          <w:rFonts w:cs="Times New Roman"/>
        </w:rPr>
        <w:t>____________</w:t>
      </w:r>
      <w:r w:rsidRPr="002C4DCC">
        <w:rPr>
          <w:rFonts w:cs="Times New Roman"/>
        </w:rPr>
        <w:t xml:space="preserve">, паспорт </w:t>
      </w:r>
      <w:r w:rsidR="002F734C" w:rsidRPr="002C4DCC">
        <w:rPr>
          <w:rFonts w:cs="Times New Roman"/>
        </w:rPr>
        <w:t xml:space="preserve">_____________ </w:t>
      </w:r>
      <w:r w:rsidRPr="002C4DCC">
        <w:rPr>
          <w:rFonts w:cs="Times New Roman"/>
        </w:rPr>
        <w:t xml:space="preserve">выдан </w:t>
      </w:r>
      <w:r w:rsidR="002F734C" w:rsidRPr="002C4DCC">
        <w:t>_______________________________________</w:t>
      </w:r>
      <w:r w:rsidRPr="002C4DCC">
        <w:rPr>
          <w:rFonts w:cs="Times New Roman"/>
        </w:rPr>
        <w:t xml:space="preserve"> </w:t>
      </w:r>
      <w:r w:rsidR="002F734C" w:rsidRPr="002C4DCC">
        <w:t>-________________г.</w:t>
      </w:r>
      <w:r w:rsidRPr="002C4DCC">
        <w:rPr>
          <w:rFonts w:cs="Times New Roman"/>
        </w:rPr>
        <w:t>, код подразделения</w:t>
      </w:r>
      <w:r w:rsidR="002F734C" w:rsidRPr="002C4DCC">
        <w:rPr>
          <w:rFonts w:cs="Times New Roman"/>
        </w:rPr>
        <w:t>___________</w:t>
      </w:r>
      <w:r w:rsidRPr="002C4DCC">
        <w:rPr>
          <w:rFonts w:cs="Times New Roman"/>
        </w:rPr>
        <w:t xml:space="preserve">, </w:t>
      </w:r>
      <w:r w:rsidR="00375FB6" w:rsidRPr="002C4DCC">
        <w:rPr>
          <w:rFonts w:cs="Times New Roman"/>
        </w:rPr>
        <w:fldChar w:fldCharType="begin"/>
      </w:r>
      <w:r w:rsidR="00375FB6" w:rsidRPr="002C4DCC">
        <w:rPr>
          <w:rFonts w:cs="Times New Roman"/>
        </w:rPr>
        <w:instrText xml:space="preserve"> DOCPROPERTY client_register \* MERGEFORMAT </w:instrText>
      </w:r>
      <w:r w:rsidR="00375FB6" w:rsidRPr="002C4DCC">
        <w:rPr>
          <w:rFonts w:cs="Times New Roman"/>
        </w:rPr>
        <w:fldChar w:fldCharType="separate"/>
      </w:r>
      <w:r w:rsidRPr="002C4DCC">
        <w:rPr>
          <w:rFonts w:cs="Times New Roman"/>
        </w:rPr>
        <w:t>зарегистрированный</w:t>
      </w:r>
      <w:r w:rsidR="00375FB6" w:rsidRPr="002C4DCC">
        <w:rPr>
          <w:rFonts w:cs="Times New Roman"/>
        </w:rPr>
        <w:fldChar w:fldCharType="end"/>
      </w:r>
      <w:r w:rsidRPr="002C4DCC">
        <w:rPr>
          <w:rFonts w:cs="Times New Roman"/>
        </w:rPr>
        <w:t xml:space="preserve"> по адресу:</w:t>
      </w:r>
      <w:r w:rsidR="002F734C" w:rsidRPr="002C4DCC">
        <w:rPr>
          <w:rFonts w:cs="Times New Roman"/>
        </w:rPr>
        <w:t>_____________________________________________</w:t>
      </w:r>
      <w:r w:rsidRPr="002C4DCC">
        <w:t>.</w:t>
      </w:r>
    </w:p>
    <w:p w14:paraId="0127680F" w14:textId="77777777" w:rsidR="00A00CE3" w:rsidRPr="002C4DCC" w:rsidRDefault="00A00CE3" w:rsidP="002C6F23">
      <w:pPr>
        <w:shd w:val="clear" w:color="auto" w:fill="FFFFFF"/>
        <w:tabs>
          <w:tab w:val="left" w:pos="993"/>
          <w:tab w:val="left" w:pos="10348"/>
        </w:tabs>
        <w:ind w:firstLine="567"/>
        <w:jc w:val="both"/>
        <w:rPr>
          <w:rFonts w:cs="Times New Roman"/>
          <w:b/>
        </w:rPr>
      </w:pPr>
    </w:p>
    <w:p w14:paraId="291F35E2" w14:textId="33A1ACF8" w:rsidR="004772D9" w:rsidRPr="002C4DCC" w:rsidRDefault="004772D9" w:rsidP="002C6F23">
      <w:pPr>
        <w:shd w:val="clear" w:color="auto" w:fill="FFFFFF"/>
        <w:tabs>
          <w:tab w:val="left" w:pos="993"/>
          <w:tab w:val="left" w:pos="10348"/>
        </w:tabs>
        <w:ind w:firstLine="567"/>
        <w:jc w:val="center"/>
        <w:rPr>
          <w:rFonts w:cs="Times New Roman"/>
          <w:b/>
          <w:bCs/>
        </w:rPr>
      </w:pPr>
      <w:r w:rsidRPr="002C4DCC">
        <w:rPr>
          <w:rFonts w:cs="Times New Roman"/>
          <w:b/>
          <w:bCs/>
        </w:rPr>
        <w:t>Подписи Сторон:</w:t>
      </w:r>
    </w:p>
    <w:p w14:paraId="2D62D8DF" w14:textId="77777777" w:rsidR="004772D9" w:rsidRPr="002C4DCC" w:rsidRDefault="004772D9" w:rsidP="004772D9">
      <w:pPr>
        <w:shd w:val="clear" w:color="auto" w:fill="FFFFFF"/>
        <w:tabs>
          <w:tab w:val="left" w:pos="993"/>
          <w:tab w:val="left" w:pos="10348"/>
        </w:tabs>
        <w:ind w:firstLine="567"/>
        <w:jc w:val="both"/>
        <w:rPr>
          <w:rFonts w:cs="Times New Roman"/>
        </w:rPr>
      </w:pPr>
    </w:p>
    <w:p w14:paraId="16A95F91" w14:textId="77777777" w:rsidR="00DB1212" w:rsidRPr="00E5458F" w:rsidRDefault="00DB1212" w:rsidP="00DB1212">
      <w:pPr>
        <w:shd w:val="clear" w:color="auto" w:fill="FFFFFF"/>
        <w:tabs>
          <w:tab w:val="left" w:pos="993"/>
          <w:tab w:val="left" w:pos="10348"/>
        </w:tabs>
        <w:jc w:val="both"/>
        <w:rPr>
          <w:rFonts w:cs="Times New Roman"/>
          <w:b/>
          <w:bCs/>
        </w:rPr>
      </w:pPr>
      <w:r w:rsidRPr="00E5458F">
        <w:rPr>
          <w:rFonts w:cs="Times New Roman"/>
          <w:b/>
          <w:bCs/>
        </w:rPr>
        <w:t xml:space="preserve">Застройщик: </w:t>
      </w:r>
    </w:p>
    <w:p w14:paraId="7AC3ED07" w14:textId="77777777" w:rsidR="00DB1212" w:rsidRPr="00E5458F" w:rsidRDefault="00DB1212" w:rsidP="00DB1212">
      <w:pPr>
        <w:shd w:val="clear" w:color="auto" w:fill="FFFFFF"/>
        <w:tabs>
          <w:tab w:val="left" w:pos="993"/>
          <w:tab w:val="left" w:pos="10348"/>
        </w:tabs>
        <w:jc w:val="both"/>
        <w:rPr>
          <w:rFonts w:cs="Times New Roman"/>
          <w:b/>
          <w:bCs/>
        </w:rPr>
      </w:pPr>
      <w:r w:rsidRPr="00E5458F">
        <w:rPr>
          <w:rFonts w:cs="Times New Roman"/>
          <w:b/>
          <w:bCs/>
        </w:rPr>
        <w:t>Генеральный директор</w:t>
      </w:r>
    </w:p>
    <w:p w14:paraId="65E51D28" w14:textId="77777777" w:rsidR="0015170A" w:rsidRPr="00E5458F" w:rsidRDefault="00DB1212" w:rsidP="00DB1212">
      <w:pPr>
        <w:shd w:val="clear" w:color="auto" w:fill="FFFFFF"/>
        <w:tabs>
          <w:tab w:val="left" w:pos="993"/>
          <w:tab w:val="left" w:pos="10348"/>
        </w:tabs>
        <w:jc w:val="both"/>
        <w:rPr>
          <w:rFonts w:cs="Times New Roman"/>
          <w:b/>
          <w:bCs/>
        </w:rPr>
      </w:pPr>
      <w:r w:rsidRPr="00E5458F">
        <w:rPr>
          <w:rFonts w:cs="Times New Roman"/>
          <w:b/>
          <w:bCs/>
        </w:rPr>
        <w:t>ООО «</w:t>
      </w:r>
      <w:r w:rsidR="0015170A" w:rsidRPr="00E5458F">
        <w:rPr>
          <w:rFonts w:cs="Times New Roman"/>
          <w:b/>
          <w:bCs/>
        </w:rPr>
        <w:t>Специализированный</w:t>
      </w:r>
      <w:r w:rsidR="0091744F" w:rsidRPr="00E5458F">
        <w:rPr>
          <w:rFonts w:cs="Times New Roman"/>
          <w:b/>
          <w:bCs/>
        </w:rPr>
        <w:t xml:space="preserve"> застройщик «Большая Черкизовская Плюс</w:t>
      </w:r>
      <w:r w:rsidRPr="00E5458F">
        <w:rPr>
          <w:rFonts w:cs="Times New Roman"/>
          <w:b/>
          <w:bCs/>
        </w:rPr>
        <w:t>»</w:t>
      </w:r>
    </w:p>
    <w:p w14:paraId="67394790" w14:textId="77777777" w:rsidR="0015170A" w:rsidRPr="00E5458F" w:rsidRDefault="00DB1212" w:rsidP="0015170A">
      <w:pPr>
        <w:shd w:val="clear" w:color="auto" w:fill="FFFFFF"/>
        <w:jc w:val="both"/>
        <w:rPr>
          <w:rFonts w:cs="Times New Roman"/>
        </w:rPr>
      </w:pPr>
      <w:r w:rsidRPr="00E5458F">
        <w:rPr>
          <w:rFonts w:cs="Times New Roman"/>
        </w:rPr>
        <w:t xml:space="preserve">                                                                    </w:t>
      </w:r>
      <w:r w:rsidR="0015170A" w:rsidRPr="00E5458F">
        <w:rPr>
          <w:rFonts w:cs="Times New Roman"/>
        </w:rPr>
        <w:tab/>
      </w:r>
      <w:r w:rsidR="0015170A" w:rsidRPr="00E5458F">
        <w:rPr>
          <w:rFonts w:cs="Times New Roman"/>
        </w:rPr>
        <w:tab/>
      </w:r>
    </w:p>
    <w:p w14:paraId="726E7B05" w14:textId="77777777" w:rsidR="0015170A" w:rsidRPr="00E5458F" w:rsidRDefault="0015170A" w:rsidP="0015170A">
      <w:pPr>
        <w:shd w:val="clear" w:color="auto" w:fill="FFFFFF"/>
        <w:ind w:left="5760"/>
        <w:jc w:val="both"/>
        <w:rPr>
          <w:rFonts w:cs="Times New Roman"/>
        </w:rPr>
      </w:pPr>
    </w:p>
    <w:p w14:paraId="49691DF4" w14:textId="048659DB" w:rsidR="00DB1212" w:rsidRPr="00E5458F" w:rsidRDefault="00DB1212" w:rsidP="0015170A">
      <w:pPr>
        <w:shd w:val="clear" w:color="auto" w:fill="FFFFFF"/>
        <w:ind w:left="5760"/>
        <w:jc w:val="both"/>
        <w:rPr>
          <w:rFonts w:cs="Times New Roman"/>
          <w:b/>
          <w:bCs/>
        </w:rPr>
      </w:pPr>
      <w:r w:rsidRPr="00E5458F">
        <w:rPr>
          <w:rFonts w:cs="Times New Roman"/>
        </w:rPr>
        <w:t>____________________</w:t>
      </w:r>
      <w:r w:rsidR="0015170A" w:rsidRPr="00E5458F">
        <w:rPr>
          <w:rFonts w:cs="Times New Roman"/>
        </w:rPr>
        <w:t xml:space="preserve"> </w:t>
      </w:r>
      <w:r w:rsidR="0015170A" w:rsidRPr="00E5458F">
        <w:rPr>
          <w:rFonts w:cs="Times New Roman"/>
          <w:b/>
          <w:bCs/>
        </w:rPr>
        <w:t>В.А. Ковалев</w:t>
      </w:r>
      <w:r w:rsidRPr="00E5458F">
        <w:rPr>
          <w:rFonts w:cs="Times New Roman"/>
          <w:b/>
          <w:bCs/>
        </w:rPr>
        <w:t xml:space="preserve"> </w:t>
      </w:r>
    </w:p>
    <w:p w14:paraId="60AEEF95" w14:textId="77777777" w:rsidR="00DB1212" w:rsidRPr="00E5458F" w:rsidRDefault="00DB1212" w:rsidP="00DB1212">
      <w:pPr>
        <w:shd w:val="clear" w:color="auto" w:fill="FFFFFF"/>
        <w:tabs>
          <w:tab w:val="left" w:pos="993"/>
          <w:tab w:val="left" w:pos="10348"/>
        </w:tabs>
        <w:jc w:val="both"/>
        <w:rPr>
          <w:rFonts w:cs="Times New Roman"/>
        </w:rPr>
      </w:pPr>
      <w:r w:rsidRPr="00E5458F">
        <w:rPr>
          <w:rFonts w:cs="Times New Roman"/>
        </w:rPr>
        <w:t xml:space="preserve">                                                                                                        </w:t>
      </w:r>
      <w:proofErr w:type="spellStart"/>
      <w:r w:rsidRPr="00E5458F">
        <w:rPr>
          <w:rFonts w:cs="Times New Roman"/>
        </w:rPr>
        <w:t>м.п</w:t>
      </w:r>
      <w:proofErr w:type="spellEnd"/>
      <w:r w:rsidRPr="00E5458F">
        <w:rPr>
          <w:rFonts w:cs="Times New Roman"/>
        </w:rPr>
        <w:t xml:space="preserve">. </w:t>
      </w:r>
    </w:p>
    <w:p w14:paraId="6271E6D3" w14:textId="77777777" w:rsidR="0015170A" w:rsidRPr="00E5458F" w:rsidRDefault="0015170A" w:rsidP="00DB1212">
      <w:pPr>
        <w:shd w:val="clear" w:color="auto" w:fill="FFFFFF"/>
        <w:tabs>
          <w:tab w:val="left" w:pos="993"/>
          <w:tab w:val="left" w:pos="10348"/>
        </w:tabs>
        <w:jc w:val="both"/>
        <w:rPr>
          <w:rFonts w:cs="Times New Roman"/>
          <w:b/>
          <w:bCs/>
        </w:rPr>
      </w:pPr>
    </w:p>
    <w:p w14:paraId="322A0E15" w14:textId="3131E6D9" w:rsidR="00DB1212" w:rsidRPr="00E5458F" w:rsidRDefault="00DB1212" w:rsidP="00DB1212">
      <w:pPr>
        <w:shd w:val="clear" w:color="auto" w:fill="FFFFFF"/>
        <w:tabs>
          <w:tab w:val="left" w:pos="993"/>
          <w:tab w:val="left" w:pos="10348"/>
        </w:tabs>
        <w:jc w:val="both"/>
        <w:rPr>
          <w:rFonts w:cs="Times New Roman"/>
          <w:b/>
          <w:bCs/>
        </w:rPr>
      </w:pPr>
      <w:r w:rsidRPr="00E5458F">
        <w:rPr>
          <w:rFonts w:cs="Times New Roman"/>
          <w:b/>
          <w:bCs/>
        </w:rPr>
        <w:t xml:space="preserve">Участник: </w:t>
      </w:r>
    </w:p>
    <w:p w14:paraId="126B0523" w14:textId="77777777" w:rsidR="00DB1212" w:rsidRPr="00E5458F" w:rsidRDefault="00DB1212" w:rsidP="00DB1212">
      <w:pPr>
        <w:shd w:val="clear" w:color="auto" w:fill="FFFFFF"/>
        <w:tabs>
          <w:tab w:val="left" w:pos="993"/>
          <w:tab w:val="left" w:pos="10348"/>
        </w:tabs>
        <w:ind w:firstLine="567"/>
        <w:jc w:val="both"/>
        <w:rPr>
          <w:rFonts w:cs="Times New Roman"/>
        </w:rPr>
      </w:pPr>
    </w:p>
    <w:p w14:paraId="2EB0CA76" w14:textId="77777777" w:rsidR="00DB1212" w:rsidRPr="00E5458F" w:rsidRDefault="00DB1212" w:rsidP="00DB1212">
      <w:pPr>
        <w:shd w:val="clear" w:color="auto" w:fill="FFFFFF"/>
        <w:tabs>
          <w:tab w:val="left" w:pos="993"/>
          <w:tab w:val="left" w:pos="10348"/>
        </w:tabs>
        <w:jc w:val="both"/>
        <w:rPr>
          <w:rFonts w:cs="Times New Roman"/>
        </w:rPr>
      </w:pPr>
      <w:r w:rsidRPr="00E5458F">
        <w:rPr>
          <w:rFonts w:cs="Times New Roman"/>
        </w:rPr>
        <w:t xml:space="preserve">__________________________________________________________________/__________________/ </w:t>
      </w:r>
    </w:p>
    <w:p w14:paraId="4F53D3ED" w14:textId="77777777" w:rsidR="00DB1212" w:rsidRPr="002C4DCC" w:rsidRDefault="00DB1212" w:rsidP="00DB1212">
      <w:pPr>
        <w:shd w:val="clear" w:color="auto" w:fill="FFFFFF"/>
        <w:tabs>
          <w:tab w:val="left" w:pos="0"/>
          <w:tab w:val="left" w:pos="10348"/>
        </w:tabs>
        <w:jc w:val="both"/>
        <w:rPr>
          <w:rFonts w:cs="Times New Roman"/>
          <w:sz w:val="16"/>
          <w:szCs w:val="16"/>
        </w:rPr>
      </w:pPr>
      <w:r w:rsidRPr="00E5458F">
        <w:rPr>
          <w:rFonts w:cs="Times New Roman"/>
          <w:sz w:val="16"/>
          <w:szCs w:val="16"/>
        </w:rPr>
        <w:t xml:space="preserve">                             Фамилия, имя, отчество полностью                                                                                                           Подпись</w:t>
      </w:r>
      <w:r w:rsidRPr="002C4DCC">
        <w:rPr>
          <w:rFonts w:cs="Times New Roman"/>
          <w:sz w:val="16"/>
          <w:szCs w:val="16"/>
        </w:rPr>
        <w:t xml:space="preserve"> </w:t>
      </w:r>
    </w:p>
    <w:p w14:paraId="378BBF42" w14:textId="77777777" w:rsidR="00A00CE3" w:rsidRPr="002C4DCC" w:rsidRDefault="00A00CE3" w:rsidP="002C6F23">
      <w:pPr>
        <w:shd w:val="clear" w:color="auto" w:fill="FFFFFF"/>
        <w:tabs>
          <w:tab w:val="left" w:pos="1134"/>
          <w:tab w:val="left" w:pos="10348"/>
        </w:tabs>
        <w:ind w:firstLine="567"/>
        <w:jc w:val="right"/>
        <w:rPr>
          <w:sz w:val="20"/>
          <w:szCs w:val="20"/>
        </w:rPr>
      </w:pPr>
    </w:p>
    <w:p w14:paraId="7F2872FA" w14:textId="77777777" w:rsidR="00A00CE3" w:rsidRPr="002C4DCC" w:rsidRDefault="00A00CE3" w:rsidP="002C6F23">
      <w:pPr>
        <w:pageBreakBefore/>
        <w:shd w:val="clear" w:color="auto" w:fill="FFFFFF"/>
        <w:tabs>
          <w:tab w:val="left" w:pos="1134"/>
          <w:tab w:val="left" w:pos="10348"/>
        </w:tabs>
        <w:ind w:firstLine="567"/>
        <w:jc w:val="right"/>
      </w:pPr>
      <w:r w:rsidRPr="002C4DCC">
        <w:lastRenderedPageBreak/>
        <w:t xml:space="preserve">Приложение № 1 к Договору </w:t>
      </w:r>
    </w:p>
    <w:p w14:paraId="4DCFEA8A" w14:textId="77777777" w:rsidR="00A00CE3" w:rsidRPr="002C4DCC" w:rsidRDefault="00A00CE3" w:rsidP="002C6F23">
      <w:pPr>
        <w:pStyle w:val="af3"/>
        <w:tabs>
          <w:tab w:val="left" w:pos="993"/>
        </w:tabs>
        <w:ind w:firstLine="567"/>
        <w:jc w:val="right"/>
        <w:rPr>
          <w:lang w:val="ru-RU"/>
        </w:rPr>
      </w:pPr>
      <w:r w:rsidRPr="002C4DCC">
        <w:rPr>
          <w:lang w:val="ru-RU"/>
        </w:rPr>
        <w:t xml:space="preserve">участия в долевом строительстве </w:t>
      </w:r>
    </w:p>
    <w:p w14:paraId="3C658494" w14:textId="77A25FAA" w:rsidR="00A00CE3" w:rsidRDefault="00A00CE3" w:rsidP="002C6F23">
      <w:pPr>
        <w:shd w:val="clear" w:color="auto" w:fill="FFFFFF"/>
        <w:tabs>
          <w:tab w:val="left" w:pos="993"/>
        </w:tabs>
        <w:ind w:firstLine="567"/>
        <w:jc w:val="right"/>
      </w:pPr>
      <w:r w:rsidRPr="002C4DCC">
        <w:t xml:space="preserve">№ </w:t>
      </w:r>
      <w:r w:rsidR="005A5638" w:rsidRPr="002C4DCC">
        <w:t>_________</w:t>
      </w:r>
      <w:r w:rsidR="002B6A60" w:rsidRPr="002B6A60">
        <w:t xml:space="preserve">от </w:t>
      </w:r>
      <w:r w:rsidR="005A5638" w:rsidRPr="002C4DCC">
        <w:t>__________</w:t>
      </w:r>
      <w:r w:rsidR="002B6A60" w:rsidRPr="002B6A60">
        <w:t>г.</w:t>
      </w:r>
    </w:p>
    <w:p w14:paraId="350E114C" w14:textId="0BEA2A42" w:rsidR="00A743F5" w:rsidRPr="002C4DCC" w:rsidRDefault="00A00CE3" w:rsidP="00E34951">
      <w:pPr>
        <w:tabs>
          <w:tab w:val="left" w:pos="10348"/>
        </w:tabs>
        <w:ind w:firstLine="567"/>
        <w:jc w:val="center"/>
        <w:rPr>
          <w:rFonts w:cs="Times New Roman"/>
          <w:b/>
          <w:color w:val="auto"/>
        </w:rPr>
      </w:pPr>
      <w:r w:rsidRPr="002C4DCC">
        <w:rPr>
          <w:rFonts w:cs="Times New Roman"/>
          <w:b/>
          <w:color w:val="auto"/>
        </w:rPr>
        <w:t xml:space="preserve">План </w:t>
      </w:r>
      <w:r w:rsidR="00A743F5" w:rsidRPr="002C4DCC">
        <w:rPr>
          <w:rFonts w:cs="Times New Roman"/>
          <w:b/>
          <w:color w:val="auto"/>
        </w:rPr>
        <w:t>расположения Объекта долевого строительства</w:t>
      </w:r>
      <w:r w:rsidR="00553380" w:rsidRPr="002C4DCC">
        <w:rPr>
          <w:rFonts w:cs="Times New Roman"/>
          <w:b/>
          <w:color w:val="auto"/>
        </w:rPr>
        <w:t>,</w:t>
      </w:r>
    </w:p>
    <w:p w14:paraId="3163F015" w14:textId="2B3CE9B5" w:rsidR="00553380" w:rsidRPr="002C4DCC" w:rsidRDefault="00553380" w:rsidP="00E34951">
      <w:pPr>
        <w:tabs>
          <w:tab w:val="left" w:pos="10348"/>
        </w:tabs>
        <w:ind w:firstLine="567"/>
        <w:jc w:val="center"/>
        <w:rPr>
          <w:rFonts w:cs="Times New Roman"/>
          <w:b/>
          <w:color w:val="auto"/>
        </w:rPr>
      </w:pPr>
      <w:r w:rsidRPr="002C4DCC">
        <w:rPr>
          <w:rFonts w:cs="Times New Roman"/>
          <w:b/>
          <w:color w:val="auto"/>
        </w:rPr>
        <w:t>Условный номер ___</w:t>
      </w:r>
    </w:p>
    <w:p w14:paraId="58EF2D4A" w14:textId="6F2EB09B" w:rsidR="00A743F5" w:rsidRDefault="00A743F5" w:rsidP="00E34951">
      <w:pPr>
        <w:tabs>
          <w:tab w:val="left" w:pos="10348"/>
        </w:tabs>
        <w:ind w:firstLine="567"/>
        <w:jc w:val="center"/>
        <w:rPr>
          <w:rFonts w:cs="Times New Roman"/>
          <w:b/>
          <w:color w:val="auto"/>
        </w:rPr>
      </w:pPr>
    </w:p>
    <w:p w14:paraId="4EB7E6DD" w14:textId="72635087" w:rsidR="00A00CE3" w:rsidRPr="002C4DCC" w:rsidRDefault="00A00CE3" w:rsidP="006C65C3">
      <w:pPr>
        <w:tabs>
          <w:tab w:val="left" w:pos="10348"/>
        </w:tabs>
        <w:ind w:firstLine="567"/>
        <w:jc w:val="center"/>
        <w:rPr>
          <w:rFonts w:cs="Times New Roman"/>
          <w:b/>
        </w:rPr>
      </w:pPr>
    </w:p>
    <w:p w14:paraId="08063E4C" w14:textId="2089B716" w:rsidR="00A00CE3" w:rsidRPr="002C4DCC" w:rsidRDefault="00A743F5" w:rsidP="0060252A">
      <w:pPr>
        <w:widowControl/>
        <w:tabs>
          <w:tab w:val="center" w:pos="4677"/>
          <w:tab w:val="right" w:pos="9355"/>
        </w:tabs>
        <w:autoSpaceDE/>
        <w:autoSpaceDN/>
        <w:adjustRightInd/>
        <w:ind w:firstLine="567"/>
        <w:jc w:val="both"/>
        <w:rPr>
          <w:rFonts w:cs="Times New Roman"/>
        </w:rPr>
      </w:pPr>
      <w:r w:rsidRPr="002C4DCC">
        <w:t xml:space="preserve">Объект долевого строительства на плане выделен цветным фоном. Площадь каждой </w:t>
      </w:r>
      <w:r w:rsidR="00136465" w:rsidRPr="002C4DCC">
        <w:t>части Объекта долевого строительства</w:t>
      </w:r>
      <w:r w:rsidRPr="002C4DCC">
        <w:t xml:space="preserve"> указана на плане цифрами в метрах квадратных. Информация, указанная на плане в виде таблицы, означает: в левом столбце числом</w:t>
      </w:r>
      <w:r w:rsidR="00E4131A" w:rsidRPr="002C4DCC">
        <w:t xml:space="preserve"> </w:t>
      </w:r>
      <w:r w:rsidRPr="002C4DCC">
        <w:t>обозначе</w:t>
      </w:r>
      <w:r w:rsidR="00E4303D" w:rsidRPr="002C4DCC">
        <w:t>н Условный номер Объекта долевого строительства, а в правом столбце указана Площадь объекта долевого строительства в квадратных метрах</w:t>
      </w:r>
      <w:r w:rsidR="00136465" w:rsidRPr="002C4DCC">
        <w:t>.</w:t>
      </w:r>
      <w:r w:rsidRPr="002C4DCC">
        <w:t xml:space="preserve"> </w:t>
      </w:r>
    </w:p>
    <w:p w14:paraId="059D07C7" w14:textId="3D3C54AF" w:rsidR="00A743F5" w:rsidRPr="002C4DCC" w:rsidRDefault="00A743F5" w:rsidP="00A743F5">
      <w:pPr>
        <w:ind w:firstLine="567"/>
        <w:jc w:val="both"/>
        <w:rPr>
          <w:rFonts w:cs="Times New Roman"/>
        </w:rPr>
      </w:pPr>
      <w:r w:rsidRPr="002C4DCC">
        <w:rPr>
          <w:rFonts w:cs="Times New Roman"/>
        </w:rPr>
        <w:t xml:space="preserve">На Плане расположения Объекта долевого строительства обозначение санитарно-технического оборудования (ванны, унитазы, умывальники, раковины и др.), бытового оборудования (посудомоечные, стиральные машины и др.) носят условный характер, устройство и установка их Застройщиком не производится. </w:t>
      </w:r>
    </w:p>
    <w:p w14:paraId="3356EA9A" w14:textId="547CF42B" w:rsidR="00A00CE3" w:rsidRPr="002C4DCC" w:rsidRDefault="0060252A">
      <w:pPr>
        <w:shd w:val="clear" w:color="auto" w:fill="FFFFFF"/>
        <w:ind w:firstLine="567"/>
        <w:jc w:val="both"/>
        <w:rPr>
          <w:color w:val="auto"/>
        </w:rPr>
      </w:pPr>
      <w:r w:rsidRPr="002C4DCC">
        <w:rPr>
          <w:rFonts w:cs="Times New Roman"/>
        </w:rPr>
        <w:t xml:space="preserve">На Плане расположения Объекта долевого строительства </w:t>
      </w:r>
      <w:r w:rsidR="00A743F5" w:rsidRPr="002C4DCC">
        <w:rPr>
          <w:rFonts w:cs="Times New Roman"/>
        </w:rPr>
        <w:t xml:space="preserve">наименование </w:t>
      </w:r>
      <w:r w:rsidR="003A2AB3" w:rsidRPr="002C4DCC">
        <w:rPr>
          <w:rFonts w:cs="Times New Roman"/>
        </w:rPr>
        <w:t xml:space="preserve">частей </w:t>
      </w:r>
      <w:r w:rsidR="00CC5E4A" w:rsidRPr="002C4DCC">
        <w:rPr>
          <w:rFonts w:cs="Times New Roman"/>
        </w:rPr>
        <w:t xml:space="preserve">Объекта долевого строительства </w:t>
      </w:r>
      <w:r w:rsidR="00A743F5" w:rsidRPr="002C4DCC">
        <w:rPr>
          <w:rFonts w:cs="Times New Roman"/>
        </w:rPr>
        <w:t>указано условно в целях обозначения их функционального назначения.</w:t>
      </w:r>
      <w:r w:rsidR="00136465" w:rsidRPr="002C4DCC">
        <w:rPr>
          <w:rFonts w:cs="Times New Roman"/>
        </w:rPr>
        <w:t xml:space="preserve"> </w:t>
      </w:r>
      <w:r w:rsidR="00A00CE3" w:rsidRPr="002C4DCC">
        <w:t xml:space="preserve">Настоящий план носит информационный характер и описывает </w:t>
      </w:r>
      <w:r w:rsidR="00A00CE3" w:rsidRPr="002C4DCC">
        <w:rPr>
          <w:rFonts w:cs="Times New Roman"/>
        </w:rPr>
        <w:t xml:space="preserve">ориентировочное </w:t>
      </w:r>
      <w:r w:rsidR="00A00CE3" w:rsidRPr="002C4DCC">
        <w:t xml:space="preserve">положение Объекта долевого строительства на плане соответствующего этажа Объекта недвижимости, а также </w:t>
      </w:r>
      <w:r w:rsidR="00A00CE3" w:rsidRPr="002C4DCC">
        <w:rPr>
          <w:color w:val="auto"/>
        </w:rPr>
        <w:t>отображает в графической форме (схема, чертеж) расположение по отношению друг к другу частей Объект</w:t>
      </w:r>
      <w:r w:rsidR="00E4303D" w:rsidRPr="002C4DCC">
        <w:rPr>
          <w:color w:val="auto"/>
        </w:rPr>
        <w:t>а</w:t>
      </w:r>
      <w:r w:rsidR="00A00CE3" w:rsidRPr="002C4DCC">
        <w:rPr>
          <w:color w:val="auto"/>
        </w:rPr>
        <w:t xml:space="preserve"> долевого строительства</w:t>
      </w:r>
      <w:r w:rsidR="00A00CE3" w:rsidRPr="002C4DCC">
        <w:rPr>
          <w:rFonts w:cs="Times New Roman"/>
          <w:color w:val="auto"/>
        </w:rPr>
        <w:t>.</w:t>
      </w:r>
      <w:r w:rsidR="00A00CE3" w:rsidRPr="002C4DCC">
        <w:t xml:space="preserve"> </w:t>
      </w:r>
    </w:p>
    <w:p w14:paraId="2872E37F" w14:textId="0E8431F3" w:rsidR="00A00CE3" w:rsidRPr="002C4DCC" w:rsidRDefault="00A00CE3" w:rsidP="0037473D">
      <w:pPr>
        <w:shd w:val="clear" w:color="auto" w:fill="FFFFFF"/>
        <w:tabs>
          <w:tab w:val="left" w:pos="993"/>
        </w:tabs>
        <w:ind w:firstLine="567"/>
        <w:jc w:val="both"/>
        <w:rPr>
          <w:color w:val="auto"/>
        </w:rPr>
      </w:pPr>
      <w:r w:rsidRPr="002C4DCC">
        <w:t>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w:t>
      </w:r>
      <w:r w:rsidRPr="002C4DCC">
        <w:rPr>
          <w:color w:val="auto"/>
        </w:rPr>
        <w:t xml:space="preserve">. </w:t>
      </w:r>
    </w:p>
    <w:p w14:paraId="5A8E58E6" w14:textId="00FFBF16" w:rsidR="00A00CE3" w:rsidRPr="002C4DCC" w:rsidRDefault="00A00CE3" w:rsidP="0037473D">
      <w:pPr>
        <w:shd w:val="clear" w:color="auto" w:fill="FFFFFF"/>
        <w:tabs>
          <w:tab w:val="left" w:pos="993"/>
        </w:tabs>
        <w:ind w:firstLine="567"/>
        <w:jc w:val="both"/>
        <w:rPr>
          <w:color w:val="auto"/>
        </w:rPr>
      </w:pPr>
      <w:r w:rsidRPr="002C4DCC">
        <w:rPr>
          <w:color w:val="auto"/>
        </w:rPr>
        <w:t xml:space="preserve">Расположение, размеры и форма дверных и оконных проемов в помещениях на момент заключения Договора также носят информационный характер, являются ориентировочными и могут быть изменены. </w:t>
      </w:r>
    </w:p>
    <w:p w14:paraId="5D889145" w14:textId="77777777" w:rsidR="00A00CE3" w:rsidRPr="002C4DCC" w:rsidRDefault="00A00CE3" w:rsidP="0037473D">
      <w:pPr>
        <w:tabs>
          <w:tab w:val="left" w:pos="10348"/>
        </w:tabs>
        <w:ind w:firstLine="567"/>
        <w:jc w:val="both"/>
        <w:rPr>
          <w:rFonts w:cs="Times New Roman"/>
        </w:rPr>
      </w:pPr>
      <w:bookmarkStart w:id="5" w:name="_Hlk43729703"/>
    </w:p>
    <w:bookmarkEnd w:id="5"/>
    <w:p w14:paraId="5B39F847" w14:textId="77777777" w:rsidR="00A00CE3" w:rsidRPr="002C4DCC" w:rsidRDefault="00A00CE3" w:rsidP="0037473D">
      <w:pPr>
        <w:ind w:firstLine="567"/>
        <w:jc w:val="both"/>
        <w:rPr>
          <w:rFonts w:cs="Times New Roman"/>
          <w:sz w:val="16"/>
          <w:szCs w:val="16"/>
        </w:rPr>
      </w:pPr>
    </w:p>
    <w:p w14:paraId="47CBBABB" w14:textId="77777777" w:rsidR="004772D9" w:rsidRPr="002C4DCC" w:rsidRDefault="004772D9" w:rsidP="004772D9">
      <w:pPr>
        <w:shd w:val="clear" w:color="auto" w:fill="FFFFFF"/>
        <w:tabs>
          <w:tab w:val="left" w:pos="993"/>
          <w:tab w:val="left" w:pos="10348"/>
        </w:tabs>
        <w:ind w:firstLine="567"/>
        <w:jc w:val="center"/>
        <w:rPr>
          <w:rFonts w:cs="Times New Roman"/>
          <w:b/>
          <w:bCs/>
        </w:rPr>
      </w:pPr>
      <w:r w:rsidRPr="002C4DCC">
        <w:rPr>
          <w:rFonts w:cs="Times New Roman"/>
          <w:b/>
          <w:bCs/>
        </w:rPr>
        <w:t>Подписи Сторон:</w:t>
      </w:r>
    </w:p>
    <w:p w14:paraId="6DC77DC2" w14:textId="77777777" w:rsidR="004772D9" w:rsidRPr="002C4DCC" w:rsidRDefault="004772D9" w:rsidP="004772D9">
      <w:pPr>
        <w:shd w:val="clear" w:color="auto" w:fill="FFFFFF"/>
        <w:tabs>
          <w:tab w:val="left" w:pos="993"/>
          <w:tab w:val="left" w:pos="10348"/>
        </w:tabs>
        <w:ind w:firstLine="567"/>
        <w:jc w:val="both"/>
        <w:rPr>
          <w:rFonts w:cs="Times New Roman"/>
        </w:rPr>
      </w:pPr>
    </w:p>
    <w:p w14:paraId="28CCE414" w14:textId="77777777" w:rsidR="00D05C0D" w:rsidRPr="00E5458F" w:rsidRDefault="00D05C0D" w:rsidP="00D05C0D">
      <w:pPr>
        <w:shd w:val="clear" w:color="auto" w:fill="FFFFFF"/>
        <w:tabs>
          <w:tab w:val="left" w:pos="993"/>
          <w:tab w:val="left" w:pos="10348"/>
        </w:tabs>
        <w:jc w:val="both"/>
        <w:rPr>
          <w:rFonts w:cs="Times New Roman"/>
          <w:b/>
          <w:bCs/>
        </w:rPr>
      </w:pPr>
      <w:bookmarkStart w:id="6" w:name="plan"/>
      <w:bookmarkEnd w:id="6"/>
      <w:r w:rsidRPr="00E5458F">
        <w:rPr>
          <w:rFonts w:cs="Times New Roman"/>
          <w:b/>
          <w:bCs/>
        </w:rPr>
        <w:t xml:space="preserve">Застройщик: </w:t>
      </w:r>
    </w:p>
    <w:p w14:paraId="57569820" w14:textId="77777777" w:rsidR="00D05C0D" w:rsidRPr="00E5458F" w:rsidRDefault="00D05C0D" w:rsidP="00D05C0D">
      <w:pPr>
        <w:shd w:val="clear" w:color="auto" w:fill="FFFFFF"/>
        <w:tabs>
          <w:tab w:val="left" w:pos="993"/>
          <w:tab w:val="left" w:pos="10348"/>
        </w:tabs>
        <w:jc w:val="both"/>
        <w:rPr>
          <w:rFonts w:cs="Times New Roman"/>
          <w:b/>
          <w:bCs/>
        </w:rPr>
      </w:pPr>
      <w:r w:rsidRPr="00E5458F">
        <w:rPr>
          <w:rFonts w:cs="Times New Roman"/>
          <w:b/>
          <w:bCs/>
        </w:rPr>
        <w:t>Генеральный директор</w:t>
      </w:r>
    </w:p>
    <w:p w14:paraId="3016DAB1" w14:textId="4CDE3324" w:rsidR="00D05C0D" w:rsidRPr="00E5458F" w:rsidRDefault="00D05C0D" w:rsidP="00D05C0D">
      <w:pPr>
        <w:shd w:val="clear" w:color="auto" w:fill="FFFFFF"/>
        <w:tabs>
          <w:tab w:val="left" w:pos="993"/>
          <w:tab w:val="left" w:pos="10348"/>
        </w:tabs>
        <w:jc w:val="both"/>
        <w:rPr>
          <w:rFonts w:cs="Times New Roman"/>
          <w:b/>
          <w:bCs/>
        </w:rPr>
      </w:pPr>
      <w:r w:rsidRPr="00E5458F">
        <w:rPr>
          <w:rFonts w:cs="Times New Roman"/>
          <w:b/>
          <w:bCs/>
        </w:rPr>
        <w:t>ООО «Специализированный застройщик Большая Черкизовская Плюс»</w:t>
      </w:r>
    </w:p>
    <w:p w14:paraId="77D094AF" w14:textId="77777777" w:rsidR="00D05C0D" w:rsidRPr="00E5458F" w:rsidRDefault="00D05C0D" w:rsidP="00D05C0D">
      <w:pPr>
        <w:shd w:val="clear" w:color="auto" w:fill="FFFFFF"/>
        <w:jc w:val="both"/>
        <w:rPr>
          <w:rFonts w:cs="Times New Roman"/>
        </w:rPr>
      </w:pPr>
      <w:r w:rsidRPr="00E5458F">
        <w:rPr>
          <w:rFonts w:cs="Times New Roman"/>
        </w:rPr>
        <w:t xml:space="preserve">                                                                    </w:t>
      </w:r>
      <w:r w:rsidRPr="00E5458F">
        <w:rPr>
          <w:rFonts w:cs="Times New Roman"/>
        </w:rPr>
        <w:tab/>
      </w:r>
      <w:r w:rsidRPr="00E5458F">
        <w:rPr>
          <w:rFonts w:cs="Times New Roman"/>
        </w:rPr>
        <w:tab/>
      </w:r>
    </w:p>
    <w:p w14:paraId="17E4FC5B" w14:textId="77777777" w:rsidR="00D05C0D" w:rsidRPr="00E5458F" w:rsidRDefault="00D05C0D" w:rsidP="00D05C0D">
      <w:pPr>
        <w:shd w:val="clear" w:color="auto" w:fill="FFFFFF"/>
        <w:ind w:left="5760"/>
        <w:jc w:val="both"/>
        <w:rPr>
          <w:rFonts w:cs="Times New Roman"/>
        </w:rPr>
      </w:pPr>
    </w:p>
    <w:p w14:paraId="46B1EF6C" w14:textId="77777777" w:rsidR="00D05C0D" w:rsidRPr="00E5458F" w:rsidRDefault="00D05C0D" w:rsidP="00D05C0D">
      <w:pPr>
        <w:shd w:val="clear" w:color="auto" w:fill="FFFFFF"/>
        <w:ind w:left="5760"/>
        <w:jc w:val="both"/>
        <w:rPr>
          <w:rFonts w:cs="Times New Roman"/>
          <w:b/>
          <w:bCs/>
        </w:rPr>
      </w:pPr>
      <w:r w:rsidRPr="00E5458F">
        <w:rPr>
          <w:rFonts w:cs="Times New Roman"/>
        </w:rPr>
        <w:t xml:space="preserve">____________________ </w:t>
      </w:r>
      <w:r w:rsidRPr="00E5458F">
        <w:rPr>
          <w:rFonts w:cs="Times New Roman"/>
          <w:b/>
          <w:bCs/>
        </w:rPr>
        <w:t xml:space="preserve">В.А. Ковалев </w:t>
      </w:r>
    </w:p>
    <w:p w14:paraId="333ADD33" w14:textId="77777777" w:rsidR="00D05C0D" w:rsidRPr="00E5458F" w:rsidRDefault="00D05C0D" w:rsidP="00D05C0D">
      <w:pPr>
        <w:shd w:val="clear" w:color="auto" w:fill="FFFFFF"/>
        <w:tabs>
          <w:tab w:val="left" w:pos="993"/>
          <w:tab w:val="left" w:pos="10348"/>
        </w:tabs>
        <w:jc w:val="both"/>
        <w:rPr>
          <w:rFonts w:cs="Times New Roman"/>
        </w:rPr>
      </w:pPr>
      <w:r w:rsidRPr="00E5458F">
        <w:rPr>
          <w:rFonts w:cs="Times New Roman"/>
        </w:rPr>
        <w:t xml:space="preserve">                                                                                                        </w:t>
      </w:r>
      <w:proofErr w:type="spellStart"/>
      <w:r w:rsidRPr="00E5458F">
        <w:rPr>
          <w:rFonts w:cs="Times New Roman"/>
        </w:rPr>
        <w:t>м.п</w:t>
      </w:r>
      <w:proofErr w:type="spellEnd"/>
      <w:r w:rsidRPr="00E5458F">
        <w:rPr>
          <w:rFonts w:cs="Times New Roman"/>
        </w:rPr>
        <w:t xml:space="preserve">. </w:t>
      </w:r>
    </w:p>
    <w:p w14:paraId="7444B4A2" w14:textId="77777777" w:rsidR="00D05C0D" w:rsidRPr="00E5458F" w:rsidRDefault="00D05C0D" w:rsidP="00D05C0D">
      <w:pPr>
        <w:shd w:val="clear" w:color="auto" w:fill="FFFFFF"/>
        <w:tabs>
          <w:tab w:val="left" w:pos="993"/>
          <w:tab w:val="left" w:pos="10348"/>
        </w:tabs>
        <w:jc w:val="both"/>
        <w:rPr>
          <w:rFonts w:cs="Times New Roman"/>
          <w:b/>
          <w:bCs/>
        </w:rPr>
      </w:pPr>
    </w:p>
    <w:p w14:paraId="0AD29328" w14:textId="77777777" w:rsidR="00D05C0D" w:rsidRPr="00FC4D96" w:rsidRDefault="00D05C0D" w:rsidP="00D05C0D">
      <w:pPr>
        <w:shd w:val="clear" w:color="auto" w:fill="FFFFFF"/>
        <w:tabs>
          <w:tab w:val="left" w:pos="993"/>
          <w:tab w:val="left" w:pos="10348"/>
        </w:tabs>
        <w:jc w:val="both"/>
        <w:rPr>
          <w:rFonts w:cs="Times New Roman"/>
          <w:b/>
          <w:bCs/>
        </w:rPr>
      </w:pPr>
      <w:r w:rsidRPr="00E5458F">
        <w:rPr>
          <w:rFonts w:cs="Times New Roman"/>
          <w:b/>
          <w:bCs/>
        </w:rPr>
        <w:t xml:space="preserve">Участник: </w:t>
      </w:r>
    </w:p>
    <w:p w14:paraId="4B641303" w14:textId="77777777" w:rsidR="00D05C0D" w:rsidRPr="00E5458F" w:rsidRDefault="00D05C0D" w:rsidP="00D05C0D">
      <w:pPr>
        <w:shd w:val="clear" w:color="auto" w:fill="FFFFFF"/>
        <w:tabs>
          <w:tab w:val="left" w:pos="993"/>
          <w:tab w:val="left" w:pos="10348"/>
        </w:tabs>
        <w:ind w:firstLine="567"/>
        <w:jc w:val="both"/>
        <w:rPr>
          <w:rFonts w:cs="Times New Roman"/>
        </w:rPr>
      </w:pPr>
    </w:p>
    <w:p w14:paraId="593A3DBE" w14:textId="77777777" w:rsidR="00D05C0D" w:rsidRPr="002C4DCC" w:rsidRDefault="00D05C0D" w:rsidP="00D05C0D">
      <w:pPr>
        <w:shd w:val="clear" w:color="auto" w:fill="FFFFFF"/>
        <w:tabs>
          <w:tab w:val="left" w:pos="993"/>
          <w:tab w:val="left" w:pos="10348"/>
        </w:tabs>
        <w:jc w:val="both"/>
        <w:rPr>
          <w:rFonts w:cs="Times New Roman"/>
        </w:rPr>
      </w:pPr>
      <w:r w:rsidRPr="00E5458F">
        <w:rPr>
          <w:rFonts w:cs="Times New Roman"/>
        </w:rPr>
        <w:t>__________________________________________________________________/__________________/</w:t>
      </w:r>
      <w:r w:rsidRPr="002C4DCC">
        <w:rPr>
          <w:rFonts w:cs="Times New Roman"/>
        </w:rPr>
        <w:t xml:space="preserve"> </w:t>
      </w:r>
    </w:p>
    <w:p w14:paraId="22D21882" w14:textId="77777777" w:rsidR="00A00CE3" w:rsidRPr="002C4DCC" w:rsidRDefault="00A00CE3" w:rsidP="0037473D">
      <w:pPr>
        <w:shd w:val="clear" w:color="auto" w:fill="FFFFFF"/>
        <w:tabs>
          <w:tab w:val="left" w:pos="993"/>
        </w:tabs>
        <w:ind w:firstLine="567"/>
        <w:jc w:val="both"/>
        <w:rPr>
          <w:rFonts w:cs="Times New Roman"/>
          <w:bCs/>
          <w:sz w:val="20"/>
          <w:szCs w:val="20"/>
        </w:rPr>
      </w:pPr>
      <w:r w:rsidRPr="002C4DCC">
        <w:rPr>
          <w:rFonts w:cs="Times New Roman"/>
          <w:bCs/>
          <w:sz w:val="20"/>
          <w:szCs w:val="20"/>
        </w:rPr>
        <w:tab/>
      </w:r>
    </w:p>
    <w:p w14:paraId="7102F2FD" w14:textId="24602F14" w:rsidR="00A00CE3" w:rsidRPr="002C4DCC" w:rsidRDefault="00A00CE3" w:rsidP="0037473D">
      <w:pPr>
        <w:pStyle w:val="af3"/>
        <w:pageBreakBefore/>
        <w:tabs>
          <w:tab w:val="left" w:pos="993"/>
        </w:tabs>
        <w:ind w:firstLine="567"/>
        <w:jc w:val="right"/>
        <w:rPr>
          <w:lang w:val="ru-RU"/>
        </w:rPr>
      </w:pPr>
      <w:r w:rsidRPr="002C4DCC">
        <w:rPr>
          <w:lang w:val="ru-RU"/>
        </w:rPr>
        <w:lastRenderedPageBreak/>
        <w:t xml:space="preserve">Приложение № </w:t>
      </w:r>
      <w:r w:rsidR="00A743F5" w:rsidRPr="002C4DCC">
        <w:rPr>
          <w:lang w:val="ru-RU"/>
        </w:rPr>
        <w:t>2</w:t>
      </w:r>
      <w:r w:rsidR="00E6034B" w:rsidRPr="002C4DCC">
        <w:rPr>
          <w:lang w:val="ru-RU"/>
        </w:rPr>
        <w:t xml:space="preserve"> </w:t>
      </w:r>
      <w:r w:rsidRPr="002C4DCC">
        <w:rPr>
          <w:lang w:val="ru-RU"/>
        </w:rPr>
        <w:t xml:space="preserve">к Договору </w:t>
      </w:r>
    </w:p>
    <w:p w14:paraId="1930C3DB" w14:textId="77777777" w:rsidR="00A00CE3" w:rsidRPr="002C4DCC" w:rsidRDefault="00A00CE3" w:rsidP="0037473D">
      <w:pPr>
        <w:pStyle w:val="af3"/>
        <w:tabs>
          <w:tab w:val="left" w:pos="993"/>
        </w:tabs>
        <w:ind w:firstLine="567"/>
        <w:jc w:val="right"/>
        <w:rPr>
          <w:lang w:val="ru-RU"/>
        </w:rPr>
      </w:pPr>
      <w:r w:rsidRPr="002C4DCC">
        <w:rPr>
          <w:lang w:val="ru-RU"/>
        </w:rPr>
        <w:t xml:space="preserve">участия в долевом строительстве </w:t>
      </w:r>
    </w:p>
    <w:p w14:paraId="7ED66A6B" w14:textId="404D2EA8" w:rsidR="00A00CE3" w:rsidRPr="002C4DCC" w:rsidRDefault="00A00CE3" w:rsidP="0037473D">
      <w:pPr>
        <w:ind w:firstLine="567"/>
        <w:jc w:val="right"/>
      </w:pPr>
      <w:r w:rsidRPr="002C4DCC">
        <w:t xml:space="preserve">                      № </w:t>
      </w:r>
      <w:r w:rsidR="007F6EAF" w:rsidRPr="002C4DCC">
        <w:t>________</w:t>
      </w:r>
      <w:r w:rsidR="002B6A60" w:rsidRPr="002B6A60">
        <w:t xml:space="preserve"> от </w:t>
      </w:r>
      <w:r w:rsidR="007F6EAF" w:rsidRPr="002C4DCC">
        <w:t>__________</w:t>
      </w:r>
      <w:r w:rsidR="002B6A60" w:rsidRPr="002B6A60">
        <w:t>г.</w:t>
      </w:r>
    </w:p>
    <w:p w14:paraId="02BD7E1D" w14:textId="77777777" w:rsidR="005108D3" w:rsidRPr="002C4DCC" w:rsidRDefault="005108D3" w:rsidP="0037473D">
      <w:pPr>
        <w:ind w:firstLine="567"/>
        <w:jc w:val="center"/>
        <w:rPr>
          <w:rFonts w:cs="Times New Roman"/>
          <w:b/>
          <w:caps/>
          <w:color w:val="auto"/>
        </w:rPr>
      </w:pPr>
    </w:p>
    <w:p w14:paraId="65150C7F" w14:textId="77777777" w:rsidR="002B6A60" w:rsidRPr="006C65C3" w:rsidRDefault="002B6A60" w:rsidP="002B6A60">
      <w:pPr>
        <w:ind w:firstLine="567"/>
        <w:jc w:val="center"/>
        <w:rPr>
          <w:b/>
          <w:caps/>
          <w:color w:val="auto"/>
          <w:highlight w:val="yellow"/>
        </w:rPr>
      </w:pPr>
      <w:r w:rsidRPr="006C65C3">
        <w:rPr>
          <w:b/>
          <w:caps/>
          <w:color w:val="auto"/>
          <w:highlight w:val="yellow"/>
        </w:rPr>
        <w:t>Описание состояния Объекта долевого строительства на момент его передачи Участнику</w:t>
      </w:r>
    </w:p>
    <w:p w14:paraId="738D5ABF" w14:textId="77777777" w:rsidR="002B6A60" w:rsidRDefault="002B6A60" w:rsidP="002B6A60">
      <w:pPr>
        <w:ind w:firstLine="567"/>
        <w:jc w:val="center"/>
        <w:rPr>
          <w:rFonts w:cs="Times New Roman"/>
          <w:b/>
          <w:caps/>
          <w:color w:val="auto"/>
          <w:highlight w:val="yellow"/>
        </w:rPr>
      </w:pPr>
    </w:p>
    <w:p w14:paraId="20FAF752" w14:textId="0FF1D953" w:rsidR="00DB1212" w:rsidRPr="002C4DCC" w:rsidRDefault="00DB1212" w:rsidP="00235BF6">
      <w:pPr>
        <w:pStyle w:val="af9"/>
        <w:shd w:val="clear" w:color="auto" w:fill="FFFFFF"/>
        <w:tabs>
          <w:tab w:val="left" w:pos="993"/>
          <w:tab w:val="left" w:pos="10348"/>
        </w:tabs>
        <w:ind w:left="0"/>
        <w:jc w:val="center"/>
        <w:rPr>
          <w:rFonts w:ascii="Times New Roman" w:hAnsi="Times New Roman" w:cs="Times New Roman"/>
          <w:b/>
          <w:bCs/>
          <w:sz w:val="22"/>
          <w:szCs w:val="22"/>
        </w:rPr>
      </w:pPr>
      <w:r w:rsidRPr="002C4DCC">
        <w:rPr>
          <w:rFonts w:ascii="Times New Roman" w:hAnsi="Times New Roman" w:cs="Times New Roman"/>
          <w:b/>
          <w:bCs/>
          <w:sz w:val="22"/>
          <w:szCs w:val="22"/>
        </w:rPr>
        <w:t>Подписи Сторон:</w:t>
      </w:r>
    </w:p>
    <w:p w14:paraId="2A5F9231" w14:textId="77777777" w:rsidR="00D05C0D" w:rsidRPr="00E5458F" w:rsidRDefault="00D05C0D" w:rsidP="00D05C0D">
      <w:pPr>
        <w:shd w:val="clear" w:color="auto" w:fill="FFFFFF"/>
        <w:tabs>
          <w:tab w:val="left" w:pos="993"/>
          <w:tab w:val="left" w:pos="10348"/>
        </w:tabs>
        <w:jc w:val="both"/>
        <w:rPr>
          <w:rFonts w:cs="Times New Roman"/>
          <w:b/>
          <w:bCs/>
        </w:rPr>
      </w:pPr>
      <w:r w:rsidRPr="00E5458F">
        <w:rPr>
          <w:rFonts w:cs="Times New Roman"/>
          <w:b/>
          <w:bCs/>
        </w:rPr>
        <w:t xml:space="preserve">Застройщик: </w:t>
      </w:r>
    </w:p>
    <w:p w14:paraId="2F78386B" w14:textId="77777777" w:rsidR="00D05C0D" w:rsidRPr="00E5458F" w:rsidRDefault="00D05C0D" w:rsidP="00D05C0D">
      <w:pPr>
        <w:shd w:val="clear" w:color="auto" w:fill="FFFFFF"/>
        <w:tabs>
          <w:tab w:val="left" w:pos="993"/>
          <w:tab w:val="left" w:pos="10348"/>
        </w:tabs>
        <w:jc w:val="both"/>
        <w:rPr>
          <w:rFonts w:cs="Times New Roman"/>
          <w:b/>
          <w:bCs/>
        </w:rPr>
      </w:pPr>
      <w:r w:rsidRPr="00E5458F">
        <w:rPr>
          <w:rFonts w:cs="Times New Roman"/>
          <w:b/>
          <w:bCs/>
        </w:rPr>
        <w:t>Генеральный директор</w:t>
      </w:r>
    </w:p>
    <w:p w14:paraId="321939D0" w14:textId="61CE92AF" w:rsidR="00D05C0D" w:rsidRPr="00E5458F" w:rsidRDefault="00D05C0D" w:rsidP="00D05C0D">
      <w:pPr>
        <w:shd w:val="clear" w:color="auto" w:fill="FFFFFF"/>
        <w:tabs>
          <w:tab w:val="left" w:pos="993"/>
          <w:tab w:val="left" w:pos="10348"/>
        </w:tabs>
        <w:jc w:val="both"/>
        <w:rPr>
          <w:rFonts w:cs="Times New Roman"/>
          <w:b/>
          <w:bCs/>
        </w:rPr>
      </w:pPr>
      <w:r w:rsidRPr="00E5458F">
        <w:rPr>
          <w:rFonts w:cs="Times New Roman"/>
          <w:b/>
          <w:bCs/>
        </w:rPr>
        <w:t>ООО «Специализированный застройщик Большая Черкизовская Плюс»</w:t>
      </w:r>
    </w:p>
    <w:p w14:paraId="0CCBAB58" w14:textId="77777777" w:rsidR="00D05C0D" w:rsidRPr="00E5458F" w:rsidRDefault="00D05C0D" w:rsidP="00D05C0D">
      <w:pPr>
        <w:shd w:val="clear" w:color="auto" w:fill="FFFFFF"/>
        <w:jc w:val="both"/>
        <w:rPr>
          <w:rFonts w:cs="Times New Roman"/>
        </w:rPr>
      </w:pPr>
      <w:r w:rsidRPr="00E5458F">
        <w:rPr>
          <w:rFonts w:cs="Times New Roman"/>
        </w:rPr>
        <w:t xml:space="preserve">                                                                    </w:t>
      </w:r>
      <w:r w:rsidRPr="00E5458F">
        <w:rPr>
          <w:rFonts w:cs="Times New Roman"/>
        </w:rPr>
        <w:tab/>
      </w:r>
      <w:r w:rsidRPr="00E5458F">
        <w:rPr>
          <w:rFonts w:cs="Times New Roman"/>
        </w:rPr>
        <w:tab/>
      </w:r>
    </w:p>
    <w:p w14:paraId="7C790D15" w14:textId="77777777" w:rsidR="00D05C0D" w:rsidRPr="00E5458F" w:rsidRDefault="00D05C0D" w:rsidP="00D05C0D">
      <w:pPr>
        <w:shd w:val="clear" w:color="auto" w:fill="FFFFFF"/>
        <w:ind w:left="5760"/>
        <w:jc w:val="both"/>
        <w:rPr>
          <w:rFonts w:cs="Times New Roman"/>
        </w:rPr>
      </w:pPr>
    </w:p>
    <w:p w14:paraId="4AF7CEB9" w14:textId="77777777" w:rsidR="00D05C0D" w:rsidRPr="00E5458F" w:rsidRDefault="00D05C0D" w:rsidP="00D05C0D">
      <w:pPr>
        <w:shd w:val="clear" w:color="auto" w:fill="FFFFFF"/>
        <w:ind w:left="5760"/>
        <w:jc w:val="both"/>
        <w:rPr>
          <w:rFonts w:cs="Times New Roman"/>
          <w:b/>
          <w:bCs/>
        </w:rPr>
      </w:pPr>
      <w:r w:rsidRPr="00E5458F">
        <w:rPr>
          <w:rFonts w:cs="Times New Roman"/>
        </w:rPr>
        <w:t xml:space="preserve">____________________ </w:t>
      </w:r>
      <w:r w:rsidRPr="00E5458F">
        <w:rPr>
          <w:rFonts w:cs="Times New Roman"/>
          <w:b/>
          <w:bCs/>
        </w:rPr>
        <w:t xml:space="preserve">В.А. Ковалев </w:t>
      </w:r>
    </w:p>
    <w:p w14:paraId="1FC25EDC" w14:textId="77777777" w:rsidR="00D05C0D" w:rsidRPr="00E5458F" w:rsidRDefault="00D05C0D" w:rsidP="00D05C0D">
      <w:pPr>
        <w:shd w:val="clear" w:color="auto" w:fill="FFFFFF"/>
        <w:tabs>
          <w:tab w:val="left" w:pos="993"/>
          <w:tab w:val="left" w:pos="10348"/>
        </w:tabs>
        <w:jc w:val="both"/>
        <w:rPr>
          <w:rFonts w:cs="Times New Roman"/>
        </w:rPr>
      </w:pPr>
      <w:r w:rsidRPr="00E5458F">
        <w:rPr>
          <w:rFonts w:cs="Times New Roman"/>
        </w:rPr>
        <w:t xml:space="preserve">                                                                                                        </w:t>
      </w:r>
      <w:proofErr w:type="spellStart"/>
      <w:r w:rsidRPr="00E5458F">
        <w:rPr>
          <w:rFonts w:cs="Times New Roman"/>
        </w:rPr>
        <w:t>м.п</w:t>
      </w:r>
      <w:proofErr w:type="spellEnd"/>
      <w:r w:rsidRPr="00E5458F">
        <w:rPr>
          <w:rFonts w:cs="Times New Roman"/>
        </w:rPr>
        <w:t xml:space="preserve">. </w:t>
      </w:r>
    </w:p>
    <w:p w14:paraId="7EBDD49E" w14:textId="77777777" w:rsidR="00D05C0D" w:rsidRPr="00E5458F" w:rsidRDefault="00D05C0D" w:rsidP="00D05C0D">
      <w:pPr>
        <w:shd w:val="clear" w:color="auto" w:fill="FFFFFF"/>
        <w:tabs>
          <w:tab w:val="left" w:pos="993"/>
          <w:tab w:val="left" w:pos="10348"/>
        </w:tabs>
        <w:jc w:val="both"/>
        <w:rPr>
          <w:rFonts w:cs="Times New Roman"/>
          <w:b/>
          <w:bCs/>
        </w:rPr>
      </w:pPr>
    </w:p>
    <w:p w14:paraId="5392A22A" w14:textId="77777777" w:rsidR="00D05C0D" w:rsidRPr="00E5458F" w:rsidRDefault="00D05C0D" w:rsidP="00D05C0D">
      <w:pPr>
        <w:shd w:val="clear" w:color="auto" w:fill="FFFFFF"/>
        <w:tabs>
          <w:tab w:val="left" w:pos="993"/>
          <w:tab w:val="left" w:pos="10348"/>
        </w:tabs>
        <w:jc w:val="both"/>
        <w:rPr>
          <w:rFonts w:cs="Times New Roman"/>
          <w:b/>
          <w:bCs/>
        </w:rPr>
      </w:pPr>
      <w:r w:rsidRPr="00E5458F">
        <w:rPr>
          <w:rFonts w:cs="Times New Roman"/>
          <w:b/>
          <w:bCs/>
        </w:rPr>
        <w:t xml:space="preserve">Участник: </w:t>
      </w:r>
    </w:p>
    <w:p w14:paraId="3B640D55" w14:textId="77777777" w:rsidR="00D05C0D" w:rsidRPr="00E5458F" w:rsidRDefault="00D05C0D" w:rsidP="00D05C0D">
      <w:pPr>
        <w:shd w:val="clear" w:color="auto" w:fill="FFFFFF"/>
        <w:tabs>
          <w:tab w:val="left" w:pos="993"/>
          <w:tab w:val="left" w:pos="10348"/>
        </w:tabs>
        <w:ind w:firstLine="567"/>
        <w:jc w:val="both"/>
        <w:rPr>
          <w:rFonts w:cs="Times New Roman"/>
        </w:rPr>
      </w:pPr>
    </w:p>
    <w:p w14:paraId="08605B30" w14:textId="77777777" w:rsidR="00D05C0D" w:rsidRPr="002C4DCC" w:rsidRDefault="00D05C0D" w:rsidP="00D05C0D">
      <w:pPr>
        <w:shd w:val="clear" w:color="auto" w:fill="FFFFFF"/>
        <w:tabs>
          <w:tab w:val="left" w:pos="993"/>
          <w:tab w:val="left" w:pos="10348"/>
        </w:tabs>
        <w:jc w:val="both"/>
        <w:rPr>
          <w:rFonts w:cs="Times New Roman"/>
        </w:rPr>
      </w:pPr>
      <w:r w:rsidRPr="00E5458F">
        <w:rPr>
          <w:rFonts w:cs="Times New Roman"/>
        </w:rPr>
        <w:t>__________________________________________________________________/__________________/</w:t>
      </w:r>
      <w:r w:rsidRPr="002C4DCC">
        <w:rPr>
          <w:rFonts w:cs="Times New Roman"/>
        </w:rPr>
        <w:t xml:space="preserve"> </w:t>
      </w:r>
    </w:p>
    <w:p w14:paraId="68395E7D" w14:textId="77777777" w:rsidR="004772D9" w:rsidRPr="002C4DCC" w:rsidRDefault="004772D9" w:rsidP="004772D9">
      <w:pPr>
        <w:tabs>
          <w:tab w:val="left" w:pos="3850"/>
        </w:tabs>
        <w:ind w:firstLine="567"/>
        <w:jc w:val="both"/>
        <w:rPr>
          <w:rFonts w:cs="Times New Roman"/>
        </w:rPr>
      </w:pPr>
    </w:p>
    <w:p w14:paraId="3AE86A08" w14:textId="77777777" w:rsidR="00803950" w:rsidRPr="002C4DCC" w:rsidRDefault="00803950" w:rsidP="0037473D">
      <w:pPr>
        <w:shd w:val="clear" w:color="auto" w:fill="FFFFFF"/>
        <w:ind w:firstLine="567"/>
        <w:jc w:val="right"/>
        <w:rPr>
          <w:sz w:val="18"/>
        </w:rPr>
      </w:pPr>
    </w:p>
    <w:sectPr w:rsidR="00803950" w:rsidRPr="002C4DCC" w:rsidSect="00E5458F">
      <w:headerReference w:type="default" r:id="rId15"/>
      <w:footerReference w:type="even" r:id="rId16"/>
      <w:footerReference w:type="default" r:id="rId17"/>
      <w:footerReference w:type="first" r:id="rId18"/>
      <w:type w:val="nextColumn"/>
      <w:pgSz w:w="11907" w:h="16840" w:code="9"/>
      <w:pgMar w:top="851" w:right="567" w:bottom="993" w:left="1560" w:header="720" w:footer="572" w:gutter="0"/>
      <w:cols w:space="60"/>
      <w:noEndnote/>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Позднякова Анастасия Александровна" w:date="2025-08-15T15:14:00Z" w:initials="ПАА">
    <w:p w14:paraId="1901BC8D" w14:textId="77777777" w:rsidR="005256C9" w:rsidRPr="005256C9" w:rsidRDefault="005256C9">
      <w:pPr>
        <w:pStyle w:val="a9"/>
        <w:rPr>
          <w:lang w:val="ru-RU"/>
        </w:rPr>
      </w:pPr>
      <w:r>
        <w:rPr>
          <w:rStyle w:val="a8"/>
        </w:rPr>
        <w:annotationRef/>
      </w:r>
      <w:r>
        <w:rPr>
          <w:lang w:val="ru-RU"/>
        </w:rPr>
        <w:t>Выбирается для физ. Лиц.</w:t>
      </w:r>
    </w:p>
  </w:comment>
  <w:comment w:id="1" w:author="Позднякова Анастасия Александровна" w:date="2025-08-15T15:15:00Z" w:initials="ПАА">
    <w:p w14:paraId="72AB3095" w14:textId="77777777" w:rsidR="005256C9" w:rsidRPr="005256C9" w:rsidRDefault="005256C9">
      <w:pPr>
        <w:pStyle w:val="a9"/>
        <w:rPr>
          <w:lang w:val="ru-RU"/>
        </w:rPr>
      </w:pPr>
      <w:r>
        <w:rPr>
          <w:rStyle w:val="a8"/>
        </w:rPr>
        <w:annotationRef/>
      </w:r>
      <w:r>
        <w:rPr>
          <w:lang w:val="ru-RU"/>
        </w:rPr>
        <w:t>Выбирается для юр. лиц</w:t>
      </w:r>
    </w:p>
  </w:comment>
  <w:comment w:id="3" w:author="Соколова Дарья Константиновна" w:date="2025-08-27T19:32:00Z" w:initials="СДК">
    <w:p w14:paraId="1D59950F" w14:textId="77777777" w:rsidR="00AE7347" w:rsidRPr="00AE7347" w:rsidRDefault="00AE7347">
      <w:pPr>
        <w:pStyle w:val="a9"/>
        <w:rPr>
          <w:lang w:val="ru-RU"/>
        </w:rPr>
      </w:pPr>
      <w:r>
        <w:rPr>
          <w:rStyle w:val="a8"/>
        </w:rPr>
        <w:annotationRef/>
      </w:r>
      <w:r>
        <w:rPr>
          <w:lang w:val="ru-RU"/>
        </w:rPr>
        <w:t>Остается для ипотеки</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901BC8D" w15:done="0"/>
  <w15:commentEx w15:paraId="72AB3095" w15:done="0"/>
  <w15:commentEx w15:paraId="1D5995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49CD56" w16cex:dateUtc="2025-08-15T12:14:00Z"/>
  <w16cex:commentExtensible w16cex:durableId="2C49CD74" w16cex:dateUtc="2025-08-15T12:15:00Z"/>
  <w16cex:commentExtensible w16cex:durableId="2C59DBBF" w16cex:dateUtc="2025-08-27T16: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01BC8D" w16cid:durableId="2C49CD56"/>
  <w16cid:commentId w16cid:paraId="72AB3095" w16cid:durableId="2C49CD74"/>
  <w16cid:commentId w16cid:paraId="1D59950F" w16cid:durableId="2C59DBB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76D41" w14:textId="77777777" w:rsidR="009C1D57" w:rsidRDefault="009C1D57">
      <w:r>
        <w:separator/>
      </w:r>
    </w:p>
  </w:endnote>
  <w:endnote w:type="continuationSeparator" w:id="0">
    <w:p w14:paraId="0C281F37" w14:textId="77777777" w:rsidR="009C1D57" w:rsidRDefault="009C1D57">
      <w:r>
        <w:continuationSeparator/>
      </w:r>
    </w:p>
  </w:endnote>
  <w:endnote w:type="continuationNotice" w:id="1">
    <w:p w14:paraId="5C44773F" w14:textId="77777777" w:rsidR="009C1D57" w:rsidRDefault="009C1D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7A201" w14:textId="77777777" w:rsidR="001C3B06" w:rsidRDefault="001C3B06" w:rsidP="008220B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78EABC0" w14:textId="77777777" w:rsidR="001C3B06" w:rsidRDefault="001C3B06" w:rsidP="008220BD">
    <w:pPr>
      <w:pStyle w:val="a3"/>
      <w:ind w:right="360"/>
    </w:pPr>
  </w:p>
  <w:p w14:paraId="075F9EC0" w14:textId="77777777" w:rsidR="001C3B06" w:rsidRDefault="001C3B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9E0E6" w14:textId="1D6D3FEB" w:rsidR="001C3B06" w:rsidRDefault="001C3B06" w:rsidP="008220B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D5368F">
      <w:rPr>
        <w:rStyle w:val="a5"/>
        <w:noProof/>
      </w:rPr>
      <w:t>14</w:t>
    </w:r>
    <w:r>
      <w:rPr>
        <w:rStyle w:val="a5"/>
      </w:rPr>
      <w:fldChar w:fldCharType="end"/>
    </w:r>
  </w:p>
  <w:p w14:paraId="78B5C65F" w14:textId="3E32A186" w:rsidR="001C3B06" w:rsidRDefault="001C3B06" w:rsidP="00946004">
    <w:pPr>
      <w:pStyle w:val="a3"/>
    </w:pPr>
    <w:r>
      <w:rPr>
        <w:lang w:val="ru-RU"/>
      </w:rPr>
      <w:tab/>
    </w:r>
    <w:r>
      <w:rPr>
        <w:lang w:val="ru-RU"/>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D132A" w14:textId="43F28303" w:rsidR="001C3B06" w:rsidRDefault="001C3B06">
    <w:pPr>
      <w:pStyle w:val="a3"/>
      <w:jc w:val="right"/>
    </w:pPr>
    <w:r>
      <w:fldChar w:fldCharType="begin"/>
    </w:r>
    <w:r>
      <w:instrText>PAGE   \* MERGEFORMAT</w:instrText>
    </w:r>
    <w:r>
      <w:fldChar w:fldCharType="separate"/>
    </w:r>
    <w:r w:rsidR="00D5368F" w:rsidRPr="00D5368F">
      <w:rPr>
        <w:noProof/>
        <w:lang w:val="ru-RU"/>
      </w:rPr>
      <w:t>1</w:t>
    </w:r>
    <w:r>
      <w:fldChar w:fldCharType="end"/>
    </w:r>
  </w:p>
  <w:p w14:paraId="3AA50820" w14:textId="77777777" w:rsidR="001C3B06" w:rsidRPr="00946004" w:rsidRDefault="001C3B06">
    <w:pPr>
      <w:pStyle w:val="a3"/>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DCA3A" w14:textId="77777777" w:rsidR="009C1D57" w:rsidRDefault="009C1D57">
      <w:r>
        <w:separator/>
      </w:r>
    </w:p>
  </w:footnote>
  <w:footnote w:type="continuationSeparator" w:id="0">
    <w:p w14:paraId="27FACF65" w14:textId="77777777" w:rsidR="009C1D57" w:rsidRDefault="009C1D57">
      <w:r>
        <w:continuationSeparator/>
      </w:r>
    </w:p>
  </w:footnote>
  <w:footnote w:type="continuationNotice" w:id="1">
    <w:p w14:paraId="19038225" w14:textId="77777777" w:rsidR="009C1D57" w:rsidRDefault="009C1D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F1690" w14:textId="77777777" w:rsidR="00337BE6" w:rsidRDefault="00337BE6">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763E"/>
    <w:multiLevelType w:val="multilevel"/>
    <w:tmpl w:val="174AEBC6"/>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BF1486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F77684"/>
    <w:multiLevelType w:val="multilevel"/>
    <w:tmpl w:val="F020C1E8"/>
    <w:lvl w:ilvl="0">
      <w:start w:val="6"/>
      <w:numFmt w:val="decimal"/>
      <w:lvlText w:val="%1"/>
      <w:lvlJc w:val="left"/>
      <w:pPr>
        <w:ind w:left="480" w:hanging="480"/>
      </w:pPr>
      <w:rPr>
        <w:rFonts w:hint="default"/>
        <w:color w:val="auto"/>
      </w:rPr>
    </w:lvl>
    <w:lvl w:ilvl="1">
      <w:start w:val="5"/>
      <w:numFmt w:val="decimal"/>
      <w:lvlText w:val="%1.%2"/>
      <w:lvlJc w:val="left"/>
      <w:pPr>
        <w:ind w:left="1331" w:hanging="480"/>
      </w:pPr>
      <w:rPr>
        <w:rFonts w:hint="default"/>
        <w:color w:val="auto"/>
      </w:rPr>
    </w:lvl>
    <w:lvl w:ilvl="2">
      <w:start w:val="1"/>
      <w:numFmt w:val="decimal"/>
      <w:lvlText w:val="%1.%2.%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397" w:hanging="1440"/>
      </w:pPr>
      <w:rPr>
        <w:rFonts w:hint="default"/>
        <w:color w:val="auto"/>
      </w:rPr>
    </w:lvl>
    <w:lvl w:ilvl="8">
      <w:start w:val="1"/>
      <w:numFmt w:val="decimal"/>
      <w:lvlText w:val="%1.%2.%3.%4.%5.%6.%7.%8.%9"/>
      <w:lvlJc w:val="left"/>
      <w:pPr>
        <w:ind w:left="8248" w:hanging="1440"/>
      </w:pPr>
      <w:rPr>
        <w:rFonts w:hint="default"/>
        <w:color w:val="auto"/>
      </w:rPr>
    </w:lvl>
  </w:abstractNum>
  <w:abstractNum w:abstractNumId="3" w15:restartNumberingAfterBreak="0">
    <w:nsid w:val="0ED66A76"/>
    <w:multiLevelType w:val="multilevel"/>
    <w:tmpl w:val="0DE447F0"/>
    <w:lvl w:ilvl="0">
      <w:start w:val="10"/>
      <w:numFmt w:val="decimal"/>
      <w:lvlText w:val="%1."/>
      <w:lvlJc w:val="left"/>
      <w:pPr>
        <w:ind w:left="480" w:hanging="480"/>
      </w:pPr>
      <w:rPr>
        <w:rFonts w:hint="default"/>
      </w:rPr>
    </w:lvl>
    <w:lvl w:ilvl="1">
      <w:start w:val="1"/>
      <w:numFmt w:val="decimal"/>
      <w:lvlText w:val="%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1017018E"/>
    <w:multiLevelType w:val="multilevel"/>
    <w:tmpl w:val="55924446"/>
    <w:lvl w:ilvl="0">
      <w:start w:val="7"/>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B702EE"/>
    <w:multiLevelType w:val="multilevel"/>
    <w:tmpl w:val="7FF09E42"/>
    <w:lvl w:ilvl="0">
      <w:start w:val="1"/>
      <w:numFmt w:val="decimal"/>
      <w:lvlText w:val="%1."/>
      <w:lvlJc w:val="left"/>
      <w:pPr>
        <w:ind w:left="1211" w:hanging="360"/>
      </w:pPr>
      <w:rPr>
        <w:rFonts w:hint="default"/>
      </w:rPr>
    </w:lvl>
    <w:lvl w:ilvl="1">
      <w:start w:val="1"/>
      <w:numFmt w:val="decimal"/>
      <w:isLgl/>
      <w:lvlText w:val="%1.%2."/>
      <w:lvlJc w:val="left"/>
      <w:pPr>
        <w:ind w:left="1256" w:hanging="40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6" w15:restartNumberingAfterBreak="0">
    <w:nsid w:val="1460542C"/>
    <w:multiLevelType w:val="hybridMultilevel"/>
    <w:tmpl w:val="45E846B6"/>
    <w:lvl w:ilvl="0" w:tplc="B62AFD12">
      <w:start w:val="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14CF7829"/>
    <w:multiLevelType w:val="hybridMultilevel"/>
    <w:tmpl w:val="B78E3656"/>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2D494A"/>
    <w:multiLevelType w:val="hybridMultilevel"/>
    <w:tmpl w:val="AB58ED28"/>
    <w:lvl w:ilvl="0" w:tplc="6D860AEA">
      <w:start w:val="1"/>
      <w:numFmt w:val="decimal"/>
      <w:lvlText w:val="%1."/>
      <w:lvlJc w:val="left"/>
      <w:pPr>
        <w:ind w:left="1571"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084F3C"/>
    <w:multiLevelType w:val="multilevel"/>
    <w:tmpl w:val="087CE972"/>
    <w:lvl w:ilvl="0">
      <w:start w:val="2"/>
      <w:numFmt w:val="decimal"/>
      <w:lvlText w:val="%1."/>
      <w:lvlJc w:val="left"/>
      <w:pPr>
        <w:ind w:left="360" w:hanging="360"/>
      </w:pPr>
      <w:rPr>
        <w:rFonts w:cs="Arial" w:hint="default"/>
      </w:rPr>
    </w:lvl>
    <w:lvl w:ilvl="1">
      <w:start w:val="1"/>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10" w15:restartNumberingAfterBreak="0">
    <w:nsid w:val="247D0E32"/>
    <w:multiLevelType w:val="hybridMultilevel"/>
    <w:tmpl w:val="75246E66"/>
    <w:lvl w:ilvl="0" w:tplc="6D860AEA">
      <w:start w:val="1"/>
      <w:numFmt w:val="decimal"/>
      <w:lvlText w:val="%1."/>
      <w:lvlJc w:val="left"/>
      <w:pPr>
        <w:ind w:left="1571"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6D860AEA">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BF044E"/>
    <w:multiLevelType w:val="hybridMultilevel"/>
    <w:tmpl w:val="9CFAA742"/>
    <w:lvl w:ilvl="0" w:tplc="6D860AE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D555CF"/>
    <w:multiLevelType w:val="hybridMultilevel"/>
    <w:tmpl w:val="E4CACF22"/>
    <w:lvl w:ilvl="0" w:tplc="0419000F">
      <w:start w:val="1"/>
      <w:numFmt w:val="decimal"/>
      <w:lvlText w:val="%1."/>
      <w:lvlJc w:val="left"/>
      <w:pPr>
        <w:ind w:left="1571" w:hanging="360"/>
      </w:pPr>
    </w:lvl>
    <w:lvl w:ilvl="1" w:tplc="E5FE0288">
      <w:start w:val="1"/>
      <w:numFmt w:val="bullet"/>
      <w:lvlText w:val="•"/>
      <w:lvlJc w:val="left"/>
      <w:pPr>
        <w:ind w:left="1295" w:hanging="585"/>
      </w:pPr>
      <w:rPr>
        <w:rFonts w:ascii="Times New Roman" w:eastAsia="Times New Roman" w:hAnsi="Times New Roman" w:cs="Times New Roman"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15:restartNumberingAfterBreak="0">
    <w:nsid w:val="41674E53"/>
    <w:multiLevelType w:val="multilevel"/>
    <w:tmpl w:val="B212FC46"/>
    <w:lvl w:ilvl="0">
      <w:start w:val="1"/>
      <w:numFmt w:val="decimal"/>
      <w:lvlText w:val="%1."/>
      <w:lvlJc w:val="center"/>
      <w:pPr>
        <w:tabs>
          <w:tab w:val="num" w:pos="284"/>
        </w:tabs>
        <w:ind w:left="0" w:firstLine="0"/>
      </w:pPr>
      <w:rPr>
        <w:rFonts w:ascii="Times New Roman" w:hAnsi="Times New Roman" w:cs="Times New Roman" w:hint="default"/>
        <w:b/>
        <w:i w:val="0"/>
        <w:sz w:val="22"/>
        <w:szCs w:val="22"/>
      </w:rPr>
    </w:lvl>
    <w:lvl w:ilvl="1">
      <w:start w:val="1"/>
      <w:numFmt w:val="decimal"/>
      <w:pStyle w:val="2"/>
      <w:lvlText w:val="%1.%2."/>
      <w:lvlJc w:val="left"/>
      <w:pPr>
        <w:tabs>
          <w:tab w:val="num" w:pos="567"/>
        </w:tabs>
        <w:ind w:left="0" w:firstLine="0"/>
      </w:pPr>
      <w:rPr>
        <w:rFonts w:ascii="Times New Roman" w:hAnsi="Times New Roman" w:cs="Times New Roman" w:hint="default"/>
        <w:b w:val="0"/>
        <w:i w:val="0"/>
        <w:sz w:val="22"/>
        <w:szCs w:val="22"/>
      </w:rPr>
    </w:lvl>
    <w:lvl w:ilvl="2">
      <w:start w:val="1"/>
      <w:numFmt w:val="decimal"/>
      <w:lvlText w:val="%1.%2.%3."/>
      <w:lvlJc w:val="left"/>
      <w:pPr>
        <w:tabs>
          <w:tab w:val="num" w:pos="851"/>
        </w:tabs>
        <w:ind w:left="567" w:firstLine="0"/>
      </w:pPr>
      <w:rPr>
        <w:rFonts w:ascii="Times New Roman" w:hAnsi="Times New Roman" w:cs="Times New Roman" w:hint="default"/>
        <w:b w:val="0"/>
        <w:i w:val="0"/>
        <w:sz w:val="22"/>
        <w:szCs w:val="22"/>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418C68E5"/>
    <w:multiLevelType w:val="hybridMultilevel"/>
    <w:tmpl w:val="2A4644A6"/>
    <w:lvl w:ilvl="0" w:tplc="709C7262">
      <w:start w:val="7"/>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5" w15:restartNumberingAfterBreak="0">
    <w:nsid w:val="466A08FF"/>
    <w:multiLevelType w:val="multilevel"/>
    <w:tmpl w:val="8E920EFA"/>
    <w:lvl w:ilvl="0">
      <w:start w:val="5"/>
      <w:numFmt w:val="decimal"/>
      <w:lvlText w:val="%1."/>
      <w:lvlJc w:val="left"/>
      <w:pPr>
        <w:ind w:left="360" w:hanging="360"/>
      </w:pPr>
      <w:rPr>
        <w:rFonts w:cs="Times New Roman" w:hint="default"/>
        <w:color w:val="auto"/>
      </w:rPr>
    </w:lvl>
    <w:lvl w:ilvl="1">
      <w:start w:val="1"/>
      <w:numFmt w:val="decimal"/>
      <w:lvlText w:val="%1.%2."/>
      <w:lvlJc w:val="left"/>
      <w:pPr>
        <w:ind w:left="1211" w:hanging="360"/>
      </w:pPr>
      <w:rPr>
        <w:rFonts w:cs="Times New Roman" w:hint="default"/>
        <w:color w:val="auto"/>
      </w:rPr>
    </w:lvl>
    <w:lvl w:ilvl="2">
      <w:start w:val="1"/>
      <w:numFmt w:val="decimal"/>
      <w:lvlText w:val="%1.%2.%3."/>
      <w:lvlJc w:val="left"/>
      <w:pPr>
        <w:ind w:left="2422" w:hanging="720"/>
      </w:pPr>
      <w:rPr>
        <w:rFonts w:cs="Times New Roman" w:hint="default"/>
        <w:color w:val="auto"/>
      </w:rPr>
    </w:lvl>
    <w:lvl w:ilvl="3">
      <w:start w:val="1"/>
      <w:numFmt w:val="decimal"/>
      <w:lvlText w:val="%1.%2.%3.%4."/>
      <w:lvlJc w:val="left"/>
      <w:pPr>
        <w:ind w:left="3273" w:hanging="720"/>
      </w:pPr>
      <w:rPr>
        <w:rFonts w:cs="Times New Roman" w:hint="default"/>
        <w:color w:val="auto"/>
      </w:rPr>
    </w:lvl>
    <w:lvl w:ilvl="4">
      <w:start w:val="1"/>
      <w:numFmt w:val="decimal"/>
      <w:lvlText w:val="%1.%2.%3.%4.%5."/>
      <w:lvlJc w:val="left"/>
      <w:pPr>
        <w:ind w:left="4484" w:hanging="1080"/>
      </w:pPr>
      <w:rPr>
        <w:rFonts w:cs="Times New Roman" w:hint="default"/>
        <w:color w:val="auto"/>
      </w:rPr>
    </w:lvl>
    <w:lvl w:ilvl="5">
      <w:start w:val="1"/>
      <w:numFmt w:val="decimal"/>
      <w:lvlText w:val="%1.%2.%3.%4.%5.%6."/>
      <w:lvlJc w:val="left"/>
      <w:pPr>
        <w:ind w:left="5335" w:hanging="1080"/>
      </w:pPr>
      <w:rPr>
        <w:rFonts w:cs="Times New Roman" w:hint="default"/>
        <w:color w:val="auto"/>
      </w:rPr>
    </w:lvl>
    <w:lvl w:ilvl="6">
      <w:start w:val="1"/>
      <w:numFmt w:val="decimal"/>
      <w:lvlText w:val="%1.%2.%3.%4.%5.%6.%7."/>
      <w:lvlJc w:val="left"/>
      <w:pPr>
        <w:ind w:left="6546" w:hanging="1440"/>
      </w:pPr>
      <w:rPr>
        <w:rFonts w:cs="Times New Roman" w:hint="default"/>
        <w:color w:val="auto"/>
      </w:rPr>
    </w:lvl>
    <w:lvl w:ilvl="7">
      <w:start w:val="1"/>
      <w:numFmt w:val="decimal"/>
      <w:lvlText w:val="%1.%2.%3.%4.%5.%6.%7.%8."/>
      <w:lvlJc w:val="left"/>
      <w:pPr>
        <w:ind w:left="7397" w:hanging="1440"/>
      </w:pPr>
      <w:rPr>
        <w:rFonts w:cs="Times New Roman" w:hint="default"/>
        <w:color w:val="auto"/>
      </w:rPr>
    </w:lvl>
    <w:lvl w:ilvl="8">
      <w:start w:val="1"/>
      <w:numFmt w:val="decimal"/>
      <w:lvlText w:val="%1.%2.%3.%4.%5.%6.%7.%8.%9."/>
      <w:lvlJc w:val="left"/>
      <w:pPr>
        <w:ind w:left="8608" w:hanging="1800"/>
      </w:pPr>
      <w:rPr>
        <w:rFonts w:cs="Times New Roman" w:hint="default"/>
        <w:color w:val="auto"/>
      </w:rPr>
    </w:lvl>
  </w:abstractNum>
  <w:abstractNum w:abstractNumId="16" w15:restartNumberingAfterBreak="0">
    <w:nsid w:val="46AE397F"/>
    <w:multiLevelType w:val="hybridMultilevel"/>
    <w:tmpl w:val="06C8A9EC"/>
    <w:lvl w:ilvl="0" w:tplc="6F466578">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485067AB"/>
    <w:multiLevelType w:val="hybridMultilevel"/>
    <w:tmpl w:val="0CF208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4914DBDE">
      <w:numFmt w:val="bullet"/>
      <w:lvlText w:val="-"/>
      <w:lvlJc w:val="left"/>
      <w:pPr>
        <w:ind w:left="2160" w:hanging="360"/>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861079C"/>
    <w:multiLevelType w:val="hybridMultilevel"/>
    <w:tmpl w:val="302E9D58"/>
    <w:lvl w:ilvl="0" w:tplc="90DCAF8E">
      <w:start w:val="1"/>
      <w:numFmt w:val="decimal"/>
      <w:lvlText w:val="10.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88B3785"/>
    <w:multiLevelType w:val="multilevel"/>
    <w:tmpl w:val="52144C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B10C76"/>
    <w:multiLevelType w:val="multilevel"/>
    <w:tmpl w:val="041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21" w15:restartNumberingAfterBreak="0">
    <w:nsid w:val="5EF06E92"/>
    <w:multiLevelType w:val="multilevel"/>
    <w:tmpl w:val="3864BC76"/>
    <w:lvl w:ilvl="0">
      <w:start w:val="10"/>
      <w:numFmt w:val="decimal"/>
      <w:lvlText w:val="%1."/>
      <w:lvlJc w:val="left"/>
      <w:pPr>
        <w:ind w:left="645" w:hanging="645"/>
      </w:pPr>
      <w:rPr>
        <w:rFonts w:hint="default"/>
      </w:rPr>
    </w:lvl>
    <w:lvl w:ilvl="1">
      <w:start w:val="7"/>
      <w:numFmt w:val="decimal"/>
      <w:lvlText w:val="%1.%2."/>
      <w:lvlJc w:val="left"/>
      <w:pPr>
        <w:ind w:left="1496" w:hanging="645"/>
      </w:pPr>
      <w:rPr>
        <w:rFonts w:hint="default"/>
      </w:rPr>
    </w:lvl>
    <w:lvl w:ilvl="2">
      <w:start w:val="2"/>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2" w15:restartNumberingAfterBreak="0">
    <w:nsid w:val="5F3B3472"/>
    <w:multiLevelType w:val="multilevel"/>
    <w:tmpl w:val="772C348A"/>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62732BF5"/>
    <w:multiLevelType w:val="multilevel"/>
    <w:tmpl w:val="0AB652A4"/>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6B5C7DD8"/>
    <w:multiLevelType w:val="multilevel"/>
    <w:tmpl w:val="26E48460"/>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703E5A44"/>
    <w:multiLevelType w:val="multilevel"/>
    <w:tmpl w:val="5BDA52BA"/>
    <w:lvl w:ilvl="0">
      <w:start w:val="7"/>
      <w:numFmt w:val="decimal"/>
      <w:lvlText w:val="%1."/>
      <w:lvlJc w:val="left"/>
      <w:pPr>
        <w:ind w:left="360" w:hanging="360"/>
      </w:pPr>
      <w:rPr>
        <w:rFonts w:cs="Arial" w:hint="default"/>
      </w:rPr>
    </w:lvl>
    <w:lvl w:ilvl="1">
      <w:start w:val="1"/>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26" w15:restartNumberingAfterBreak="0">
    <w:nsid w:val="72E03E2D"/>
    <w:multiLevelType w:val="multilevel"/>
    <w:tmpl w:val="1DAA55B4"/>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76254BD8"/>
    <w:multiLevelType w:val="multilevel"/>
    <w:tmpl w:val="AF584080"/>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7D4461E5"/>
    <w:multiLevelType w:val="multilevel"/>
    <w:tmpl w:val="346442D8"/>
    <w:lvl w:ilvl="0">
      <w:start w:val="1"/>
      <w:numFmt w:val="decimal"/>
      <w:lvlText w:val="%1."/>
      <w:lvlJc w:val="left"/>
      <w:pPr>
        <w:ind w:left="6079" w:hanging="975"/>
      </w:pPr>
      <w:rPr>
        <w:rFonts w:hint="default"/>
      </w:rPr>
    </w:lvl>
    <w:lvl w:ilvl="1">
      <w:start w:val="1"/>
      <w:numFmt w:val="decimal"/>
      <w:isLgl/>
      <w:lvlText w:val="%1.%2."/>
      <w:lvlJc w:val="left"/>
      <w:pPr>
        <w:ind w:left="5464" w:hanging="36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5824" w:hanging="720"/>
      </w:pPr>
      <w:rPr>
        <w:rFonts w:hint="default"/>
      </w:rPr>
    </w:lvl>
    <w:lvl w:ilvl="4">
      <w:start w:val="1"/>
      <w:numFmt w:val="decimal"/>
      <w:isLgl/>
      <w:lvlText w:val="%1.%2.%3.%4.%5."/>
      <w:lvlJc w:val="left"/>
      <w:pPr>
        <w:ind w:left="6184" w:hanging="1080"/>
      </w:pPr>
      <w:rPr>
        <w:rFonts w:hint="default"/>
      </w:rPr>
    </w:lvl>
    <w:lvl w:ilvl="5">
      <w:start w:val="1"/>
      <w:numFmt w:val="decimal"/>
      <w:isLgl/>
      <w:lvlText w:val="%1.%2.%3.%4.%5.%6."/>
      <w:lvlJc w:val="left"/>
      <w:pPr>
        <w:ind w:left="6184" w:hanging="1080"/>
      </w:pPr>
      <w:rPr>
        <w:rFonts w:hint="default"/>
      </w:rPr>
    </w:lvl>
    <w:lvl w:ilvl="6">
      <w:start w:val="1"/>
      <w:numFmt w:val="decimal"/>
      <w:isLgl/>
      <w:lvlText w:val="%1.%2.%3.%4.%5.%6.%7."/>
      <w:lvlJc w:val="left"/>
      <w:pPr>
        <w:ind w:left="6184" w:hanging="1080"/>
      </w:pPr>
      <w:rPr>
        <w:rFonts w:hint="default"/>
      </w:rPr>
    </w:lvl>
    <w:lvl w:ilvl="7">
      <w:start w:val="1"/>
      <w:numFmt w:val="decimal"/>
      <w:isLgl/>
      <w:lvlText w:val="%1.%2.%3.%4.%5.%6.%7.%8."/>
      <w:lvlJc w:val="left"/>
      <w:pPr>
        <w:ind w:left="6544" w:hanging="1440"/>
      </w:pPr>
      <w:rPr>
        <w:rFonts w:hint="default"/>
      </w:rPr>
    </w:lvl>
    <w:lvl w:ilvl="8">
      <w:start w:val="1"/>
      <w:numFmt w:val="decimal"/>
      <w:isLgl/>
      <w:lvlText w:val="%1.%2.%3.%4.%5.%6.%7.%8.%9."/>
      <w:lvlJc w:val="left"/>
      <w:pPr>
        <w:ind w:left="6544" w:hanging="1440"/>
      </w:pPr>
      <w:rPr>
        <w:rFont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4"/>
  </w:num>
  <w:num w:numId="4">
    <w:abstractNumId w:val="6"/>
  </w:num>
  <w:num w:numId="5">
    <w:abstractNumId w:val="7"/>
  </w:num>
  <w:num w:numId="6">
    <w:abstractNumId w:val="12"/>
  </w:num>
  <w:num w:numId="7">
    <w:abstractNumId w:val="5"/>
  </w:num>
  <w:num w:numId="8">
    <w:abstractNumId w:val="9"/>
  </w:num>
  <w:num w:numId="9">
    <w:abstractNumId w:val="22"/>
  </w:num>
  <w:num w:numId="10">
    <w:abstractNumId w:val="0"/>
  </w:num>
  <w:num w:numId="11">
    <w:abstractNumId w:val="15"/>
  </w:num>
  <w:num w:numId="12">
    <w:abstractNumId w:val="26"/>
  </w:num>
  <w:num w:numId="13">
    <w:abstractNumId w:val="2"/>
  </w:num>
  <w:num w:numId="14">
    <w:abstractNumId w:val="25"/>
  </w:num>
  <w:num w:numId="15">
    <w:abstractNumId w:val="23"/>
  </w:num>
  <w:num w:numId="16">
    <w:abstractNumId w:val="27"/>
  </w:num>
  <w:num w:numId="17">
    <w:abstractNumId w:val="24"/>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9"/>
  </w:num>
  <w:num w:numId="22">
    <w:abstractNumId w:val="8"/>
  </w:num>
  <w:num w:numId="23">
    <w:abstractNumId w:val="10"/>
  </w:num>
  <w:num w:numId="24">
    <w:abstractNumId w:val="20"/>
  </w:num>
  <w:num w:numId="25">
    <w:abstractNumId w:val="1"/>
  </w:num>
  <w:num w:numId="26">
    <w:abstractNumId w:val="3"/>
  </w:num>
  <w:num w:numId="27">
    <w:abstractNumId w:val="11"/>
  </w:num>
  <w:num w:numId="28">
    <w:abstractNumId w:val="18"/>
  </w:num>
  <w:num w:numId="29">
    <w:abstractNumId w:val="16"/>
  </w:num>
  <w:num w:numId="30">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Позднякова Анастасия Александровна">
    <w15:presenceInfo w15:providerId="AD" w15:userId="S-1-5-21-3175012204-1196165816-3004278568-1344"/>
  </w15:person>
  <w15:person w15:author="Соколова Дарья Константиновна">
    <w15:presenceInfo w15:providerId="AD" w15:userId="S-1-5-21-3175012204-1196165816-3004278568-67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02"/>
    <w:rsid w:val="00001579"/>
    <w:rsid w:val="000069D0"/>
    <w:rsid w:val="000069E8"/>
    <w:rsid w:val="00007C28"/>
    <w:rsid w:val="00010F69"/>
    <w:rsid w:val="000115D2"/>
    <w:rsid w:val="00011AE5"/>
    <w:rsid w:val="00012DAB"/>
    <w:rsid w:val="00012FB6"/>
    <w:rsid w:val="00013290"/>
    <w:rsid w:val="00013DCE"/>
    <w:rsid w:val="00014BA4"/>
    <w:rsid w:val="00021301"/>
    <w:rsid w:val="000244E9"/>
    <w:rsid w:val="00024C8B"/>
    <w:rsid w:val="00025F32"/>
    <w:rsid w:val="00031DC0"/>
    <w:rsid w:val="00031EDB"/>
    <w:rsid w:val="00032705"/>
    <w:rsid w:val="00034386"/>
    <w:rsid w:val="0003444B"/>
    <w:rsid w:val="00035253"/>
    <w:rsid w:val="00036211"/>
    <w:rsid w:val="00036A7F"/>
    <w:rsid w:val="00037E78"/>
    <w:rsid w:val="00040453"/>
    <w:rsid w:val="00042F95"/>
    <w:rsid w:val="00044DDA"/>
    <w:rsid w:val="00045718"/>
    <w:rsid w:val="000461F8"/>
    <w:rsid w:val="00047950"/>
    <w:rsid w:val="00050C40"/>
    <w:rsid w:val="00052171"/>
    <w:rsid w:val="00052E6F"/>
    <w:rsid w:val="00053F8A"/>
    <w:rsid w:val="00054C19"/>
    <w:rsid w:val="00054E52"/>
    <w:rsid w:val="00056056"/>
    <w:rsid w:val="00057315"/>
    <w:rsid w:val="00057374"/>
    <w:rsid w:val="0006006E"/>
    <w:rsid w:val="00060117"/>
    <w:rsid w:val="000631C4"/>
    <w:rsid w:val="00067A56"/>
    <w:rsid w:val="00072838"/>
    <w:rsid w:val="00074DD9"/>
    <w:rsid w:val="00083AF9"/>
    <w:rsid w:val="000849CF"/>
    <w:rsid w:val="00084A9A"/>
    <w:rsid w:val="00085215"/>
    <w:rsid w:val="000871D0"/>
    <w:rsid w:val="00091659"/>
    <w:rsid w:val="0009485B"/>
    <w:rsid w:val="00095944"/>
    <w:rsid w:val="000A17B5"/>
    <w:rsid w:val="000A4CC2"/>
    <w:rsid w:val="000A55EF"/>
    <w:rsid w:val="000A6517"/>
    <w:rsid w:val="000B2FCC"/>
    <w:rsid w:val="000B356E"/>
    <w:rsid w:val="000B4D89"/>
    <w:rsid w:val="000B4E88"/>
    <w:rsid w:val="000B6201"/>
    <w:rsid w:val="000C0CA2"/>
    <w:rsid w:val="000C1F4F"/>
    <w:rsid w:val="000C30D9"/>
    <w:rsid w:val="000C3496"/>
    <w:rsid w:val="000C35DB"/>
    <w:rsid w:val="000C56D6"/>
    <w:rsid w:val="000C71E6"/>
    <w:rsid w:val="000D2FBA"/>
    <w:rsid w:val="000D304D"/>
    <w:rsid w:val="000D5B8F"/>
    <w:rsid w:val="000D7EB5"/>
    <w:rsid w:val="000E102B"/>
    <w:rsid w:val="000E22FE"/>
    <w:rsid w:val="000E4554"/>
    <w:rsid w:val="000E6B6E"/>
    <w:rsid w:val="000E6C18"/>
    <w:rsid w:val="000E6FEC"/>
    <w:rsid w:val="000E789F"/>
    <w:rsid w:val="000F0478"/>
    <w:rsid w:val="000F089C"/>
    <w:rsid w:val="000F7BA1"/>
    <w:rsid w:val="001009F7"/>
    <w:rsid w:val="001056E5"/>
    <w:rsid w:val="00105D61"/>
    <w:rsid w:val="00106CB1"/>
    <w:rsid w:val="00111B86"/>
    <w:rsid w:val="00114065"/>
    <w:rsid w:val="001156AB"/>
    <w:rsid w:val="00115F57"/>
    <w:rsid w:val="00123E12"/>
    <w:rsid w:val="0012546D"/>
    <w:rsid w:val="00125513"/>
    <w:rsid w:val="00130321"/>
    <w:rsid w:val="00131167"/>
    <w:rsid w:val="00131AEB"/>
    <w:rsid w:val="00134A53"/>
    <w:rsid w:val="001357A6"/>
    <w:rsid w:val="00135881"/>
    <w:rsid w:val="00136465"/>
    <w:rsid w:val="0013753A"/>
    <w:rsid w:val="00137969"/>
    <w:rsid w:val="0014505D"/>
    <w:rsid w:val="00145514"/>
    <w:rsid w:val="001467AE"/>
    <w:rsid w:val="00146B14"/>
    <w:rsid w:val="001514F5"/>
    <w:rsid w:val="0015170A"/>
    <w:rsid w:val="00152C1A"/>
    <w:rsid w:val="0015523D"/>
    <w:rsid w:val="0015594A"/>
    <w:rsid w:val="00156185"/>
    <w:rsid w:val="00156481"/>
    <w:rsid w:val="00156DB4"/>
    <w:rsid w:val="00156DB6"/>
    <w:rsid w:val="0016316C"/>
    <w:rsid w:val="00163170"/>
    <w:rsid w:val="00163771"/>
    <w:rsid w:val="00163936"/>
    <w:rsid w:val="00163C58"/>
    <w:rsid w:val="001642F7"/>
    <w:rsid w:val="001648F8"/>
    <w:rsid w:val="0016510D"/>
    <w:rsid w:val="00166AD2"/>
    <w:rsid w:val="00167E09"/>
    <w:rsid w:val="00172397"/>
    <w:rsid w:val="00172720"/>
    <w:rsid w:val="00173FF0"/>
    <w:rsid w:val="00175499"/>
    <w:rsid w:val="001778A9"/>
    <w:rsid w:val="00177CDB"/>
    <w:rsid w:val="0018250C"/>
    <w:rsid w:val="00182B39"/>
    <w:rsid w:val="00184C26"/>
    <w:rsid w:val="00184DB3"/>
    <w:rsid w:val="0018682C"/>
    <w:rsid w:val="0018774A"/>
    <w:rsid w:val="001901C4"/>
    <w:rsid w:val="001903C2"/>
    <w:rsid w:val="00192682"/>
    <w:rsid w:val="00192C59"/>
    <w:rsid w:val="001937BA"/>
    <w:rsid w:val="0019496B"/>
    <w:rsid w:val="00197877"/>
    <w:rsid w:val="00197AF5"/>
    <w:rsid w:val="00197FFA"/>
    <w:rsid w:val="001A20F0"/>
    <w:rsid w:val="001A28AD"/>
    <w:rsid w:val="001A3DF9"/>
    <w:rsid w:val="001A452F"/>
    <w:rsid w:val="001A54F5"/>
    <w:rsid w:val="001A5ED8"/>
    <w:rsid w:val="001A60E6"/>
    <w:rsid w:val="001A6472"/>
    <w:rsid w:val="001A68CE"/>
    <w:rsid w:val="001B37A5"/>
    <w:rsid w:val="001B3D1E"/>
    <w:rsid w:val="001B3D6E"/>
    <w:rsid w:val="001C13F2"/>
    <w:rsid w:val="001C1807"/>
    <w:rsid w:val="001C3B06"/>
    <w:rsid w:val="001C4D06"/>
    <w:rsid w:val="001C6A87"/>
    <w:rsid w:val="001C6B0D"/>
    <w:rsid w:val="001D0211"/>
    <w:rsid w:val="001D1AF1"/>
    <w:rsid w:val="001D450E"/>
    <w:rsid w:val="001D53ED"/>
    <w:rsid w:val="001E2042"/>
    <w:rsid w:val="001E2C3C"/>
    <w:rsid w:val="001E3CAE"/>
    <w:rsid w:val="001E3CC5"/>
    <w:rsid w:val="001E7436"/>
    <w:rsid w:val="001E7511"/>
    <w:rsid w:val="001F0D8F"/>
    <w:rsid w:val="001F2C54"/>
    <w:rsid w:val="001F3E93"/>
    <w:rsid w:val="001F5EBA"/>
    <w:rsid w:val="001F63B1"/>
    <w:rsid w:val="001F72CC"/>
    <w:rsid w:val="00200A05"/>
    <w:rsid w:val="00200C35"/>
    <w:rsid w:val="00201C34"/>
    <w:rsid w:val="0020413C"/>
    <w:rsid w:val="00204FD3"/>
    <w:rsid w:val="00205CEC"/>
    <w:rsid w:val="002069E1"/>
    <w:rsid w:val="002078D4"/>
    <w:rsid w:val="00210E2C"/>
    <w:rsid w:val="00211210"/>
    <w:rsid w:val="00211747"/>
    <w:rsid w:val="0021325B"/>
    <w:rsid w:val="00214027"/>
    <w:rsid w:val="00214246"/>
    <w:rsid w:val="00214609"/>
    <w:rsid w:val="00214D6B"/>
    <w:rsid w:val="0021553A"/>
    <w:rsid w:val="00215CDB"/>
    <w:rsid w:val="00221025"/>
    <w:rsid w:val="002303DC"/>
    <w:rsid w:val="00230946"/>
    <w:rsid w:val="0023100F"/>
    <w:rsid w:val="00232163"/>
    <w:rsid w:val="00232C09"/>
    <w:rsid w:val="00234DC0"/>
    <w:rsid w:val="00235BF6"/>
    <w:rsid w:val="0024050E"/>
    <w:rsid w:val="0024132C"/>
    <w:rsid w:val="002416CA"/>
    <w:rsid w:val="00247CFD"/>
    <w:rsid w:val="002508B4"/>
    <w:rsid w:val="00252459"/>
    <w:rsid w:val="00253CEE"/>
    <w:rsid w:val="002542DE"/>
    <w:rsid w:val="00255655"/>
    <w:rsid w:val="002566BF"/>
    <w:rsid w:val="0025780E"/>
    <w:rsid w:val="0026031C"/>
    <w:rsid w:val="00263286"/>
    <w:rsid w:val="00264106"/>
    <w:rsid w:val="00264D70"/>
    <w:rsid w:val="002651E4"/>
    <w:rsid w:val="002658FF"/>
    <w:rsid w:val="0027008F"/>
    <w:rsid w:val="0027020A"/>
    <w:rsid w:val="00270B4B"/>
    <w:rsid w:val="002747CA"/>
    <w:rsid w:val="002774E1"/>
    <w:rsid w:val="00277CEA"/>
    <w:rsid w:val="00280347"/>
    <w:rsid w:val="00280C47"/>
    <w:rsid w:val="002819FA"/>
    <w:rsid w:val="00282A4E"/>
    <w:rsid w:val="0028396C"/>
    <w:rsid w:val="00283B71"/>
    <w:rsid w:val="00284B00"/>
    <w:rsid w:val="00285C01"/>
    <w:rsid w:val="00286237"/>
    <w:rsid w:val="0028682F"/>
    <w:rsid w:val="00287525"/>
    <w:rsid w:val="0029320E"/>
    <w:rsid w:val="002945E8"/>
    <w:rsid w:val="00294A12"/>
    <w:rsid w:val="002954A8"/>
    <w:rsid w:val="00297D73"/>
    <w:rsid w:val="002A020B"/>
    <w:rsid w:val="002A45A5"/>
    <w:rsid w:val="002A794B"/>
    <w:rsid w:val="002B3630"/>
    <w:rsid w:val="002B5033"/>
    <w:rsid w:val="002B646A"/>
    <w:rsid w:val="002B6A60"/>
    <w:rsid w:val="002B6F04"/>
    <w:rsid w:val="002C08B9"/>
    <w:rsid w:val="002C1F42"/>
    <w:rsid w:val="002C3636"/>
    <w:rsid w:val="002C41F9"/>
    <w:rsid w:val="002C4DCC"/>
    <w:rsid w:val="002C6956"/>
    <w:rsid w:val="002C6F23"/>
    <w:rsid w:val="002D09B6"/>
    <w:rsid w:val="002D0D26"/>
    <w:rsid w:val="002D1961"/>
    <w:rsid w:val="002D2635"/>
    <w:rsid w:val="002D3DA5"/>
    <w:rsid w:val="002D3E9C"/>
    <w:rsid w:val="002D65EE"/>
    <w:rsid w:val="002E4A7B"/>
    <w:rsid w:val="002E51CA"/>
    <w:rsid w:val="002E575A"/>
    <w:rsid w:val="002E57E1"/>
    <w:rsid w:val="002E5C2D"/>
    <w:rsid w:val="002F032D"/>
    <w:rsid w:val="002F0766"/>
    <w:rsid w:val="002F3728"/>
    <w:rsid w:val="002F4CC2"/>
    <w:rsid w:val="002F68AC"/>
    <w:rsid w:val="002F734C"/>
    <w:rsid w:val="002F77AF"/>
    <w:rsid w:val="00301A12"/>
    <w:rsid w:val="003034B8"/>
    <w:rsid w:val="0030363C"/>
    <w:rsid w:val="003036C5"/>
    <w:rsid w:val="003042D8"/>
    <w:rsid w:val="00305250"/>
    <w:rsid w:val="0030589E"/>
    <w:rsid w:val="003066C7"/>
    <w:rsid w:val="003102A1"/>
    <w:rsid w:val="0031064A"/>
    <w:rsid w:val="00310AC4"/>
    <w:rsid w:val="0031213D"/>
    <w:rsid w:val="00313264"/>
    <w:rsid w:val="00313E1A"/>
    <w:rsid w:val="00314FB3"/>
    <w:rsid w:val="00317467"/>
    <w:rsid w:val="00317B60"/>
    <w:rsid w:val="00320C9B"/>
    <w:rsid w:val="00321370"/>
    <w:rsid w:val="00322B82"/>
    <w:rsid w:val="00322DA6"/>
    <w:rsid w:val="00325762"/>
    <w:rsid w:val="00330FA9"/>
    <w:rsid w:val="00331250"/>
    <w:rsid w:val="00332CE0"/>
    <w:rsid w:val="003336CB"/>
    <w:rsid w:val="00334F68"/>
    <w:rsid w:val="00335CB1"/>
    <w:rsid w:val="00337BE6"/>
    <w:rsid w:val="00344C68"/>
    <w:rsid w:val="00347F1A"/>
    <w:rsid w:val="00353870"/>
    <w:rsid w:val="00357360"/>
    <w:rsid w:val="0036370E"/>
    <w:rsid w:val="00365A30"/>
    <w:rsid w:val="00365F33"/>
    <w:rsid w:val="003676E2"/>
    <w:rsid w:val="00370080"/>
    <w:rsid w:val="003725F0"/>
    <w:rsid w:val="00372F40"/>
    <w:rsid w:val="003737D4"/>
    <w:rsid w:val="0037473D"/>
    <w:rsid w:val="00375FB6"/>
    <w:rsid w:val="00376023"/>
    <w:rsid w:val="00380D02"/>
    <w:rsid w:val="00380D7D"/>
    <w:rsid w:val="0038177E"/>
    <w:rsid w:val="00381CF5"/>
    <w:rsid w:val="003828D1"/>
    <w:rsid w:val="003836C9"/>
    <w:rsid w:val="003862CE"/>
    <w:rsid w:val="003864CD"/>
    <w:rsid w:val="00387B00"/>
    <w:rsid w:val="0039046E"/>
    <w:rsid w:val="00390C33"/>
    <w:rsid w:val="00392175"/>
    <w:rsid w:val="00394542"/>
    <w:rsid w:val="0039496C"/>
    <w:rsid w:val="00394EE2"/>
    <w:rsid w:val="00395EDF"/>
    <w:rsid w:val="0039608E"/>
    <w:rsid w:val="003960E5"/>
    <w:rsid w:val="003973AE"/>
    <w:rsid w:val="003A1D74"/>
    <w:rsid w:val="003A2040"/>
    <w:rsid w:val="003A2AB3"/>
    <w:rsid w:val="003A2B6A"/>
    <w:rsid w:val="003A4CD8"/>
    <w:rsid w:val="003A66BB"/>
    <w:rsid w:val="003A68D0"/>
    <w:rsid w:val="003B07FF"/>
    <w:rsid w:val="003B4901"/>
    <w:rsid w:val="003B7A0C"/>
    <w:rsid w:val="003B7FD4"/>
    <w:rsid w:val="003C3476"/>
    <w:rsid w:val="003C4175"/>
    <w:rsid w:val="003C5155"/>
    <w:rsid w:val="003C5E45"/>
    <w:rsid w:val="003C61B8"/>
    <w:rsid w:val="003D06DC"/>
    <w:rsid w:val="003D65DF"/>
    <w:rsid w:val="003D7E95"/>
    <w:rsid w:val="003E44EC"/>
    <w:rsid w:val="003E59CE"/>
    <w:rsid w:val="003E63F6"/>
    <w:rsid w:val="003E6518"/>
    <w:rsid w:val="003E79CA"/>
    <w:rsid w:val="003E7A29"/>
    <w:rsid w:val="003F0D86"/>
    <w:rsid w:val="003F0E37"/>
    <w:rsid w:val="003F0EBC"/>
    <w:rsid w:val="003F16B1"/>
    <w:rsid w:val="003F1F1B"/>
    <w:rsid w:val="003F201A"/>
    <w:rsid w:val="003F51FC"/>
    <w:rsid w:val="003F789B"/>
    <w:rsid w:val="003F78F7"/>
    <w:rsid w:val="00402535"/>
    <w:rsid w:val="004034C4"/>
    <w:rsid w:val="004076F3"/>
    <w:rsid w:val="00411D93"/>
    <w:rsid w:val="00413D7A"/>
    <w:rsid w:val="0041454C"/>
    <w:rsid w:val="004151DF"/>
    <w:rsid w:val="004156D2"/>
    <w:rsid w:val="00415BD0"/>
    <w:rsid w:val="00416125"/>
    <w:rsid w:val="004166C0"/>
    <w:rsid w:val="0042246B"/>
    <w:rsid w:val="004228BA"/>
    <w:rsid w:val="004243AD"/>
    <w:rsid w:val="00425141"/>
    <w:rsid w:val="00432097"/>
    <w:rsid w:val="0043252E"/>
    <w:rsid w:val="004326B4"/>
    <w:rsid w:val="00436DC8"/>
    <w:rsid w:val="00436E9A"/>
    <w:rsid w:val="00437908"/>
    <w:rsid w:val="004427C6"/>
    <w:rsid w:val="00443B95"/>
    <w:rsid w:val="004456C5"/>
    <w:rsid w:val="00447C68"/>
    <w:rsid w:val="00447EA8"/>
    <w:rsid w:val="0045327A"/>
    <w:rsid w:val="00454A7D"/>
    <w:rsid w:val="00455BEE"/>
    <w:rsid w:val="00455E53"/>
    <w:rsid w:val="00456010"/>
    <w:rsid w:val="0045652A"/>
    <w:rsid w:val="004568E7"/>
    <w:rsid w:val="004569A5"/>
    <w:rsid w:val="00464778"/>
    <w:rsid w:val="00467035"/>
    <w:rsid w:val="00467A2F"/>
    <w:rsid w:val="004735C5"/>
    <w:rsid w:val="004735F1"/>
    <w:rsid w:val="004737DA"/>
    <w:rsid w:val="00475C63"/>
    <w:rsid w:val="004772D9"/>
    <w:rsid w:val="0047791A"/>
    <w:rsid w:val="00480C0B"/>
    <w:rsid w:val="00482996"/>
    <w:rsid w:val="00482E29"/>
    <w:rsid w:val="00485DAA"/>
    <w:rsid w:val="0048670D"/>
    <w:rsid w:val="00487D67"/>
    <w:rsid w:val="0049160C"/>
    <w:rsid w:val="0049258E"/>
    <w:rsid w:val="00494869"/>
    <w:rsid w:val="00494D53"/>
    <w:rsid w:val="004960F6"/>
    <w:rsid w:val="00497009"/>
    <w:rsid w:val="004A003D"/>
    <w:rsid w:val="004B0575"/>
    <w:rsid w:val="004B5F44"/>
    <w:rsid w:val="004B6B00"/>
    <w:rsid w:val="004B7382"/>
    <w:rsid w:val="004C186E"/>
    <w:rsid w:val="004C18E5"/>
    <w:rsid w:val="004C4341"/>
    <w:rsid w:val="004C45CF"/>
    <w:rsid w:val="004C4F46"/>
    <w:rsid w:val="004C523A"/>
    <w:rsid w:val="004C73A9"/>
    <w:rsid w:val="004D05BD"/>
    <w:rsid w:val="004D2730"/>
    <w:rsid w:val="004D2A23"/>
    <w:rsid w:val="004D7746"/>
    <w:rsid w:val="004D7EF7"/>
    <w:rsid w:val="004E12D3"/>
    <w:rsid w:val="004E13F3"/>
    <w:rsid w:val="004E1C3B"/>
    <w:rsid w:val="004E2A17"/>
    <w:rsid w:val="004E3F0B"/>
    <w:rsid w:val="004F0864"/>
    <w:rsid w:val="004F0F68"/>
    <w:rsid w:val="004F2F8B"/>
    <w:rsid w:val="004F3221"/>
    <w:rsid w:val="004F3747"/>
    <w:rsid w:val="004F38F7"/>
    <w:rsid w:val="004F510A"/>
    <w:rsid w:val="004F5A05"/>
    <w:rsid w:val="004F6915"/>
    <w:rsid w:val="00500A91"/>
    <w:rsid w:val="00500BC8"/>
    <w:rsid w:val="00502A4E"/>
    <w:rsid w:val="005033B0"/>
    <w:rsid w:val="00504334"/>
    <w:rsid w:val="005050F0"/>
    <w:rsid w:val="005065C9"/>
    <w:rsid w:val="0050772A"/>
    <w:rsid w:val="005108D3"/>
    <w:rsid w:val="005111B0"/>
    <w:rsid w:val="005118D4"/>
    <w:rsid w:val="00511A28"/>
    <w:rsid w:val="00511ED9"/>
    <w:rsid w:val="00513252"/>
    <w:rsid w:val="00515780"/>
    <w:rsid w:val="00515F4B"/>
    <w:rsid w:val="005172D6"/>
    <w:rsid w:val="005206A1"/>
    <w:rsid w:val="005227B4"/>
    <w:rsid w:val="00522D29"/>
    <w:rsid w:val="0052528E"/>
    <w:rsid w:val="005254B3"/>
    <w:rsid w:val="005256C9"/>
    <w:rsid w:val="00527947"/>
    <w:rsid w:val="005279BE"/>
    <w:rsid w:val="00530EAF"/>
    <w:rsid w:val="00531180"/>
    <w:rsid w:val="0053123E"/>
    <w:rsid w:val="00532E55"/>
    <w:rsid w:val="00533B14"/>
    <w:rsid w:val="00534893"/>
    <w:rsid w:val="00536C31"/>
    <w:rsid w:val="005436FF"/>
    <w:rsid w:val="005439CA"/>
    <w:rsid w:val="00544738"/>
    <w:rsid w:val="00545EDC"/>
    <w:rsid w:val="00546A98"/>
    <w:rsid w:val="005504C6"/>
    <w:rsid w:val="00551773"/>
    <w:rsid w:val="00553380"/>
    <w:rsid w:val="00553C46"/>
    <w:rsid w:val="00554626"/>
    <w:rsid w:val="00555278"/>
    <w:rsid w:val="00557EB5"/>
    <w:rsid w:val="0056154C"/>
    <w:rsid w:val="00562931"/>
    <w:rsid w:val="0057066F"/>
    <w:rsid w:val="00571823"/>
    <w:rsid w:val="00572E37"/>
    <w:rsid w:val="00573712"/>
    <w:rsid w:val="005739B6"/>
    <w:rsid w:val="00573CC4"/>
    <w:rsid w:val="0057690F"/>
    <w:rsid w:val="00577CBB"/>
    <w:rsid w:val="005801E2"/>
    <w:rsid w:val="00583851"/>
    <w:rsid w:val="00583853"/>
    <w:rsid w:val="00584F3A"/>
    <w:rsid w:val="005854D2"/>
    <w:rsid w:val="00585815"/>
    <w:rsid w:val="00586A44"/>
    <w:rsid w:val="00587B6A"/>
    <w:rsid w:val="00587DB5"/>
    <w:rsid w:val="00592A06"/>
    <w:rsid w:val="00596D76"/>
    <w:rsid w:val="005975D5"/>
    <w:rsid w:val="005A0B37"/>
    <w:rsid w:val="005A2444"/>
    <w:rsid w:val="005A435F"/>
    <w:rsid w:val="005A5638"/>
    <w:rsid w:val="005A73C2"/>
    <w:rsid w:val="005A7AF8"/>
    <w:rsid w:val="005B1009"/>
    <w:rsid w:val="005B1632"/>
    <w:rsid w:val="005C0E1E"/>
    <w:rsid w:val="005C0EE2"/>
    <w:rsid w:val="005C1484"/>
    <w:rsid w:val="005C1D3C"/>
    <w:rsid w:val="005C333F"/>
    <w:rsid w:val="005C70D4"/>
    <w:rsid w:val="005C74B1"/>
    <w:rsid w:val="005D3D5D"/>
    <w:rsid w:val="005D5F2D"/>
    <w:rsid w:val="005D68F1"/>
    <w:rsid w:val="005D72C6"/>
    <w:rsid w:val="005E092D"/>
    <w:rsid w:val="005E23C7"/>
    <w:rsid w:val="005E2C33"/>
    <w:rsid w:val="005E64C0"/>
    <w:rsid w:val="005E6B94"/>
    <w:rsid w:val="005E722F"/>
    <w:rsid w:val="005E78E5"/>
    <w:rsid w:val="005E7E72"/>
    <w:rsid w:val="005F144E"/>
    <w:rsid w:val="005F3D4C"/>
    <w:rsid w:val="005F5068"/>
    <w:rsid w:val="005F53D5"/>
    <w:rsid w:val="005F5E53"/>
    <w:rsid w:val="005F6574"/>
    <w:rsid w:val="006000A1"/>
    <w:rsid w:val="006002E0"/>
    <w:rsid w:val="006007EC"/>
    <w:rsid w:val="0060236D"/>
    <w:rsid w:val="0060252A"/>
    <w:rsid w:val="0060285D"/>
    <w:rsid w:val="00604E69"/>
    <w:rsid w:val="00606BBF"/>
    <w:rsid w:val="0061007F"/>
    <w:rsid w:val="006102B9"/>
    <w:rsid w:val="0061174D"/>
    <w:rsid w:val="00616324"/>
    <w:rsid w:val="0062040E"/>
    <w:rsid w:val="00620538"/>
    <w:rsid w:val="00620827"/>
    <w:rsid w:val="00620BE2"/>
    <w:rsid w:val="0062333B"/>
    <w:rsid w:val="00624667"/>
    <w:rsid w:val="00625E53"/>
    <w:rsid w:val="00626710"/>
    <w:rsid w:val="00627033"/>
    <w:rsid w:val="00632155"/>
    <w:rsid w:val="00634B1B"/>
    <w:rsid w:val="00635882"/>
    <w:rsid w:val="00635D91"/>
    <w:rsid w:val="0063619A"/>
    <w:rsid w:val="00636F05"/>
    <w:rsid w:val="00637E33"/>
    <w:rsid w:val="00637FC6"/>
    <w:rsid w:val="006404FA"/>
    <w:rsid w:val="006426DE"/>
    <w:rsid w:val="00642947"/>
    <w:rsid w:val="00644133"/>
    <w:rsid w:val="006455F2"/>
    <w:rsid w:val="00645F46"/>
    <w:rsid w:val="00646714"/>
    <w:rsid w:val="0064677E"/>
    <w:rsid w:val="00646FB4"/>
    <w:rsid w:val="0065036B"/>
    <w:rsid w:val="00653979"/>
    <w:rsid w:val="00653AF6"/>
    <w:rsid w:val="00656490"/>
    <w:rsid w:val="0065697F"/>
    <w:rsid w:val="00662307"/>
    <w:rsid w:val="00662812"/>
    <w:rsid w:val="00662E45"/>
    <w:rsid w:val="00663C96"/>
    <w:rsid w:val="0066402F"/>
    <w:rsid w:val="006660E0"/>
    <w:rsid w:val="0066734D"/>
    <w:rsid w:val="00670CD2"/>
    <w:rsid w:val="00670E29"/>
    <w:rsid w:val="006717BB"/>
    <w:rsid w:val="00671FDD"/>
    <w:rsid w:val="00673FEC"/>
    <w:rsid w:val="00675841"/>
    <w:rsid w:val="00677619"/>
    <w:rsid w:val="00681142"/>
    <w:rsid w:val="00681D93"/>
    <w:rsid w:val="006829A9"/>
    <w:rsid w:val="00682A7B"/>
    <w:rsid w:val="00682EEE"/>
    <w:rsid w:val="0068451A"/>
    <w:rsid w:val="00684DC8"/>
    <w:rsid w:val="00685153"/>
    <w:rsid w:val="006854D4"/>
    <w:rsid w:val="006855C6"/>
    <w:rsid w:val="00685DD2"/>
    <w:rsid w:val="00686EE1"/>
    <w:rsid w:val="00686FB1"/>
    <w:rsid w:val="00690822"/>
    <w:rsid w:val="00690C17"/>
    <w:rsid w:val="00690F8A"/>
    <w:rsid w:val="00691757"/>
    <w:rsid w:val="006924DF"/>
    <w:rsid w:val="00692EFD"/>
    <w:rsid w:val="00694B59"/>
    <w:rsid w:val="00696290"/>
    <w:rsid w:val="00696606"/>
    <w:rsid w:val="006967B7"/>
    <w:rsid w:val="006A5672"/>
    <w:rsid w:val="006A76BC"/>
    <w:rsid w:val="006A7AE8"/>
    <w:rsid w:val="006A7B4D"/>
    <w:rsid w:val="006B10C0"/>
    <w:rsid w:val="006B2168"/>
    <w:rsid w:val="006B3BDF"/>
    <w:rsid w:val="006B492D"/>
    <w:rsid w:val="006B5D8F"/>
    <w:rsid w:val="006B60E6"/>
    <w:rsid w:val="006B62A1"/>
    <w:rsid w:val="006B7B72"/>
    <w:rsid w:val="006C0555"/>
    <w:rsid w:val="006C1123"/>
    <w:rsid w:val="006C311D"/>
    <w:rsid w:val="006C43F1"/>
    <w:rsid w:val="006C4949"/>
    <w:rsid w:val="006C5E7C"/>
    <w:rsid w:val="006C65C3"/>
    <w:rsid w:val="006C720F"/>
    <w:rsid w:val="006D0EED"/>
    <w:rsid w:val="006D18AB"/>
    <w:rsid w:val="006D28CF"/>
    <w:rsid w:val="006D2DDD"/>
    <w:rsid w:val="006D7585"/>
    <w:rsid w:val="006E0757"/>
    <w:rsid w:val="006E122E"/>
    <w:rsid w:val="006E1E0A"/>
    <w:rsid w:val="006E1E76"/>
    <w:rsid w:val="006E2126"/>
    <w:rsid w:val="006E2976"/>
    <w:rsid w:val="006E77A5"/>
    <w:rsid w:val="006E79ED"/>
    <w:rsid w:val="006F00FD"/>
    <w:rsid w:val="006F0A49"/>
    <w:rsid w:val="006F1350"/>
    <w:rsid w:val="006F2B64"/>
    <w:rsid w:val="006F480B"/>
    <w:rsid w:val="006F609F"/>
    <w:rsid w:val="006F60C3"/>
    <w:rsid w:val="006F67FA"/>
    <w:rsid w:val="006F7DA9"/>
    <w:rsid w:val="0070266B"/>
    <w:rsid w:val="00705BB9"/>
    <w:rsid w:val="00705DEE"/>
    <w:rsid w:val="0070658E"/>
    <w:rsid w:val="00707022"/>
    <w:rsid w:val="00707380"/>
    <w:rsid w:val="0070784A"/>
    <w:rsid w:val="00710E5B"/>
    <w:rsid w:val="00711121"/>
    <w:rsid w:val="00714A0E"/>
    <w:rsid w:val="00715ED4"/>
    <w:rsid w:val="007201A0"/>
    <w:rsid w:val="00721360"/>
    <w:rsid w:val="007229C7"/>
    <w:rsid w:val="007237DF"/>
    <w:rsid w:val="00724618"/>
    <w:rsid w:val="00724DBD"/>
    <w:rsid w:val="00725BE4"/>
    <w:rsid w:val="00726CAF"/>
    <w:rsid w:val="00730109"/>
    <w:rsid w:val="00733E8F"/>
    <w:rsid w:val="00741B7E"/>
    <w:rsid w:val="00742F16"/>
    <w:rsid w:val="0074325F"/>
    <w:rsid w:val="0074438D"/>
    <w:rsid w:val="00745745"/>
    <w:rsid w:val="00750657"/>
    <w:rsid w:val="007514CC"/>
    <w:rsid w:val="00753557"/>
    <w:rsid w:val="007552C9"/>
    <w:rsid w:val="007560DD"/>
    <w:rsid w:val="0075669A"/>
    <w:rsid w:val="0075681B"/>
    <w:rsid w:val="00756A5B"/>
    <w:rsid w:val="00756E98"/>
    <w:rsid w:val="007616EA"/>
    <w:rsid w:val="007650B3"/>
    <w:rsid w:val="0076675B"/>
    <w:rsid w:val="0077039A"/>
    <w:rsid w:val="00770F8D"/>
    <w:rsid w:val="00771237"/>
    <w:rsid w:val="007733C5"/>
    <w:rsid w:val="00774623"/>
    <w:rsid w:val="00776130"/>
    <w:rsid w:val="0077743D"/>
    <w:rsid w:val="00783E8D"/>
    <w:rsid w:val="00784097"/>
    <w:rsid w:val="00784897"/>
    <w:rsid w:val="00787415"/>
    <w:rsid w:val="00787E4E"/>
    <w:rsid w:val="007908D7"/>
    <w:rsid w:val="0079171C"/>
    <w:rsid w:val="007922FE"/>
    <w:rsid w:val="007925E9"/>
    <w:rsid w:val="00794FB3"/>
    <w:rsid w:val="007A0808"/>
    <w:rsid w:val="007A11C0"/>
    <w:rsid w:val="007A3653"/>
    <w:rsid w:val="007A41D7"/>
    <w:rsid w:val="007A50AD"/>
    <w:rsid w:val="007A75F5"/>
    <w:rsid w:val="007B0FD2"/>
    <w:rsid w:val="007B1C81"/>
    <w:rsid w:val="007B43F7"/>
    <w:rsid w:val="007B4C1C"/>
    <w:rsid w:val="007B4D0D"/>
    <w:rsid w:val="007B4E13"/>
    <w:rsid w:val="007B70D3"/>
    <w:rsid w:val="007B75DD"/>
    <w:rsid w:val="007B7AF0"/>
    <w:rsid w:val="007C001B"/>
    <w:rsid w:val="007C07D2"/>
    <w:rsid w:val="007C0FE7"/>
    <w:rsid w:val="007C1C1F"/>
    <w:rsid w:val="007C2AC9"/>
    <w:rsid w:val="007C30C6"/>
    <w:rsid w:val="007C3348"/>
    <w:rsid w:val="007C4717"/>
    <w:rsid w:val="007D02B7"/>
    <w:rsid w:val="007D0AF7"/>
    <w:rsid w:val="007D2AFB"/>
    <w:rsid w:val="007D4746"/>
    <w:rsid w:val="007D5119"/>
    <w:rsid w:val="007D6934"/>
    <w:rsid w:val="007D754E"/>
    <w:rsid w:val="007E0023"/>
    <w:rsid w:val="007E4E3D"/>
    <w:rsid w:val="007E582A"/>
    <w:rsid w:val="007E65D8"/>
    <w:rsid w:val="007E66BF"/>
    <w:rsid w:val="007E7F71"/>
    <w:rsid w:val="007F0446"/>
    <w:rsid w:val="007F1608"/>
    <w:rsid w:val="007F3549"/>
    <w:rsid w:val="007F376A"/>
    <w:rsid w:val="007F5D38"/>
    <w:rsid w:val="007F6EAF"/>
    <w:rsid w:val="007F7C8B"/>
    <w:rsid w:val="00800B74"/>
    <w:rsid w:val="00800EF6"/>
    <w:rsid w:val="008017E6"/>
    <w:rsid w:val="00802B52"/>
    <w:rsid w:val="00803950"/>
    <w:rsid w:val="0080592A"/>
    <w:rsid w:val="00805AF9"/>
    <w:rsid w:val="00807491"/>
    <w:rsid w:val="00807CAD"/>
    <w:rsid w:val="00810170"/>
    <w:rsid w:val="0081113B"/>
    <w:rsid w:val="00811F93"/>
    <w:rsid w:val="00814DD1"/>
    <w:rsid w:val="00815B92"/>
    <w:rsid w:val="00815F4E"/>
    <w:rsid w:val="00815FB1"/>
    <w:rsid w:val="0082002D"/>
    <w:rsid w:val="0082013E"/>
    <w:rsid w:val="00820711"/>
    <w:rsid w:val="008220BD"/>
    <w:rsid w:val="00823C95"/>
    <w:rsid w:val="008264DD"/>
    <w:rsid w:val="008273E1"/>
    <w:rsid w:val="00827CF5"/>
    <w:rsid w:val="0083121F"/>
    <w:rsid w:val="00833A41"/>
    <w:rsid w:val="00833B2B"/>
    <w:rsid w:val="008347A3"/>
    <w:rsid w:val="008369F0"/>
    <w:rsid w:val="008414A9"/>
    <w:rsid w:val="008424BC"/>
    <w:rsid w:val="008435F2"/>
    <w:rsid w:val="00846A2B"/>
    <w:rsid w:val="00846F00"/>
    <w:rsid w:val="00850326"/>
    <w:rsid w:val="008505C7"/>
    <w:rsid w:val="008527E4"/>
    <w:rsid w:val="00852853"/>
    <w:rsid w:val="00852972"/>
    <w:rsid w:val="0085397E"/>
    <w:rsid w:val="00854069"/>
    <w:rsid w:val="00854618"/>
    <w:rsid w:val="00854868"/>
    <w:rsid w:val="00854B58"/>
    <w:rsid w:val="00855D74"/>
    <w:rsid w:val="00856F70"/>
    <w:rsid w:val="00857D17"/>
    <w:rsid w:val="0086063A"/>
    <w:rsid w:val="0086132D"/>
    <w:rsid w:val="00861C0C"/>
    <w:rsid w:val="00863332"/>
    <w:rsid w:val="008645F2"/>
    <w:rsid w:val="008658FF"/>
    <w:rsid w:val="00871A96"/>
    <w:rsid w:val="00875569"/>
    <w:rsid w:val="00875F66"/>
    <w:rsid w:val="008774C2"/>
    <w:rsid w:val="00881E0F"/>
    <w:rsid w:val="00883705"/>
    <w:rsid w:val="0088448C"/>
    <w:rsid w:val="00884CF2"/>
    <w:rsid w:val="00886DF8"/>
    <w:rsid w:val="008937D1"/>
    <w:rsid w:val="00894643"/>
    <w:rsid w:val="00894D44"/>
    <w:rsid w:val="00895B9C"/>
    <w:rsid w:val="00895CE1"/>
    <w:rsid w:val="008965B0"/>
    <w:rsid w:val="00896D36"/>
    <w:rsid w:val="00897294"/>
    <w:rsid w:val="008A0196"/>
    <w:rsid w:val="008A43CD"/>
    <w:rsid w:val="008A6930"/>
    <w:rsid w:val="008A6A8F"/>
    <w:rsid w:val="008A7D36"/>
    <w:rsid w:val="008A7ECC"/>
    <w:rsid w:val="008B1E1B"/>
    <w:rsid w:val="008B1E42"/>
    <w:rsid w:val="008B5886"/>
    <w:rsid w:val="008C0251"/>
    <w:rsid w:val="008C03E4"/>
    <w:rsid w:val="008C440B"/>
    <w:rsid w:val="008C4502"/>
    <w:rsid w:val="008C750A"/>
    <w:rsid w:val="008C798F"/>
    <w:rsid w:val="008D1AE6"/>
    <w:rsid w:val="008D2A85"/>
    <w:rsid w:val="008D596B"/>
    <w:rsid w:val="008D67C5"/>
    <w:rsid w:val="008D6E5E"/>
    <w:rsid w:val="008D7477"/>
    <w:rsid w:val="008E08C0"/>
    <w:rsid w:val="008E1696"/>
    <w:rsid w:val="008E301C"/>
    <w:rsid w:val="008E320F"/>
    <w:rsid w:val="008E454A"/>
    <w:rsid w:val="008F3A36"/>
    <w:rsid w:val="008F7115"/>
    <w:rsid w:val="008F7345"/>
    <w:rsid w:val="00901567"/>
    <w:rsid w:val="00901E92"/>
    <w:rsid w:val="00903867"/>
    <w:rsid w:val="00903AD1"/>
    <w:rsid w:val="009043C1"/>
    <w:rsid w:val="00904D15"/>
    <w:rsid w:val="00906795"/>
    <w:rsid w:val="009109F6"/>
    <w:rsid w:val="00911296"/>
    <w:rsid w:val="0091280C"/>
    <w:rsid w:val="00912F59"/>
    <w:rsid w:val="00913176"/>
    <w:rsid w:val="009144FC"/>
    <w:rsid w:val="009145D7"/>
    <w:rsid w:val="009153A2"/>
    <w:rsid w:val="00915553"/>
    <w:rsid w:val="0091649B"/>
    <w:rsid w:val="0091744F"/>
    <w:rsid w:val="0092029A"/>
    <w:rsid w:val="0092094B"/>
    <w:rsid w:val="009216DB"/>
    <w:rsid w:val="00921947"/>
    <w:rsid w:val="00922144"/>
    <w:rsid w:val="009228C0"/>
    <w:rsid w:val="00923C18"/>
    <w:rsid w:val="0092432B"/>
    <w:rsid w:val="00924802"/>
    <w:rsid w:val="00924F37"/>
    <w:rsid w:val="00927835"/>
    <w:rsid w:val="0092789F"/>
    <w:rsid w:val="00927EB4"/>
    <w:rsid w:val="009307B8"/>
    <w:rsid w:val="00930F4C"/>
    <w:rsid w:val="00932597"/>
    <w:rsid w:val="00932B63"/>
    <w:rsid w:val="00933F81"/>
    <w:rsid w:val="009351B5"/>
    <w:rsid w:val="00940BE1"/>
    <w:rsid w:val="0094356C"/>
    <w:rsid w:val="00943EB7"/>
    <w:rsid w:val="0094482D"/>
    <w:rsid w:val="00946004"/>
    <w:rsid w:val="00950E6C"/>
    <w:rsid w:val="00955487"/>
    <w:rsid w:val="0095677F"/>
    <w:rsid w:val="0095744E"/>
    <w:rsid w:val="0096028F"/>
    <w:rsid w:val="00960980"/>
    <w:rsid w:val="00960BD7"/>
    <w:rsid w:val="009637DA"/>
    <w:rsid w:val="00967519"/>
    <w:rsid w:val="009724BC"/>
    <w:rsid w:val="00972985"/>
    <w:rsid w:val="0097558B"/>
    <w:rsid w:val="00976683"/>
    <w:rsid w:val="00976BC2"/>
    <w:rsid w:val="00976DFB"/>
    <w:rsid w:val="0098032C"/>
    <w:rsid w:val="0098763A"/>
    <w:rsid w:val="00995B52"/>
    <w:rsid w:val="0099786A"/>
    <w:rsid w:val="009A0C48"/>
    <w:rsid w:val="009A1ABF"/>
    <w:rsid w:val="009A3513"/>
    <w:rsid w:val="009A402E"/>
    <w:rsid w:val="009A4066"/>
    <w:rsid w:val="009A4F9B"/>
    <w:rsid w:val="009A6980"/>
    <w:rsid w:val="009A6CB1"/>
    <w:rsid w:val="009B006A"/>
    <w:rsid w:val="009B10D5"/>
    <w:rsid w:val="009B2855"/>
    <w:rsid w:val="009B2B8A"/>
    <w:rsid w:val="009B45B5"/>
    <w:rsid w:val="009B45E8"/>
    <w:rsid w:val="009B7271"/>
    <w:rsid w:val="009C0357"/>
    <w:rsid w:val="009C1A87"/>
    <w:rsid w:val="009C1D57"/>
    <w:rsid w:val="009C24B7"/>
    <w:rsid w:val="009C29E9"/>
    <w:rsid w:val="009C37F1"/>
    <w:rsid w:val="009C3965"/>
    <w:rsid w:val="009C7E16"/>
    <w:rsid w:val="009D064B"/>
    <w:rsid w:val="009D0C21"/>
    <w:rsid w:val="009D13A0"/>
    <w:rsid w:val="009D3485"/>
    <w:rsid w:val="009D4264"/>
    <w:rsid w:val="009D6DEB"/>
    <w:rsid w:val="009E030F"/>
    <w:rsid w:val="009E06C5"/>
    <w:rsid w:val="009E072A"/>
    <w:rsid w:val="009E2B67"/>
    <w:rsid w:val="009E3149"/>
    <w:rsid w:val="009E4FEE"/>
    <w:rsid w:val="009E63D5"/>
    <w:rsid w:val="009E6BFD"/>
    <w:rsid w:val="009E78D6"/>
    <w:rsid w:val="009F1C4B"/>
    <w:rsid w:val="009F1CD1"/>
    <w:rsid w:val="009F1D83"/>
    <w:rsid w:val="009F2E52"/>
    <w:rsid w:val="009F3826"/>
    <w:rsid w:val="009F4AF9"/>
    <w:rsid w:val="009F6172"/>
    <w:rsid w:val="009F67E5"/>
    <w:rsid w:val="009F6DB9"/>
    <w:rsid w:val="00A00CE3"/>
    <w:rsid w:val="00A02197"/>
    <w:rsid w:val="00A0342A"/>
    <w:rsid w:val="00A0397D"/>
    <w:rsid w:val="00A03FD0"/>
    <w:rsid w:val="00A05B37"/>
    <w:rsid w:val="00A070A2"/>
    <w:rsid w:val="00A077F7"/>
    <w:rsid w:val="00A10DC0"/>
    <w:rsid w:val="00A12E8C"/>
    <w:rsid w:val="00A1398B"/>
    <w:rsid w:val="00A17BB3"/>
    <w:rsid w:val="00A2057B"/>
    <w:rsid w:val="00A211FF"/>
    <w:rsid w:val="00A21CCA"/>
    <w:rsid w:val="00A23021"/>
    <w:rsid w:val="00A232CB"/>
    <w:rsid w:val="00A255EE"/>
    <w:rsid w:val="00A2633A"/>
    <w:rsid w:val="00A27D28"/>
    <w:rsid w:val="00A32CF2"/>
    <w:rsid w:val="00A33BD4"/>
    <w:rsid w:val="00A34C30"/>
    <w:rsid w:val="00A34E2A"/>
    <w:rsid w:val="00A356BA"/>
    <w:rsid w:val="00A35B77"/>
    <w:rsid w:val="00A40855"/>
    <w:rsid w:val="00A4166D"/>
    <w:rsid w:val="00A416CA"/>
    <w:rsid w:val="00A42023"/>
    <w:rsid w:val="00A4225D"/>
    <w:rsid w:val="00A46799"/>
    <w:rsid w:val="00A47152"/>
    <w:rsid w:val="00A47DC9"/>
    <w:rsid w:val="00A55BD4"/>
    <w:rsid w:val="00A55F48"/>
    <w:rsid w:val="00A56FDE"/>
    <w:rsid w:val="00A57DFF"/>
    <w:rsid w:val="00A60EF1"/>
    <w:rsid w:val="00A6132C"/>
    <w:rsid w:val="00A61E28"/>
    <w:rsid w:val="00A62A7E"/>
    <w:rsid w:val="00A65457"/>
    <w:rsid w:val="00A672B3"/>
    <w:rsid w:val="00A67AD8"/>
    <w:rsid w:val="00A726A9"/>
    <w:rsid w:val="00A743F5"/>
    <w:rsid w:val="00A7472E"/>
    <w:rsid w:val="00A74F80"/>
    <w:rsid w:val="00A75283"/>
    <w:rsid w:val="00A804C8"/>
    <w:rsid w:val="00A80A42"/>
    <w:rsid w:val="00A81152"/>
    <w:rsid w:val="00A85333"/>
    <w:rsid w:val="00A8547F"/>
    <w:rsid w:val="00A85B00"/>
    <w:rsid w:val="00A863D4"/>
    <w:rsid w:val="00A866E6"/>
    <w:rsid w:val="00A87CFE"/>
    <w:rsid w:val="00A90C03"/>
    <w:rsid w:val="00A9242E"/>
    <w:rsid w:val="00A9265A"/>
    <w:rsid w:val="00A9427E"/>
    <w:rsid w:val="00A94F3D"/>
    <w:rsid w:val="00A977E7"/>
    <w:rsid w:val="00AA0431"/>
    <w:rsid w:val="00AA4ECF"/>
    <w:rsid w:val="00AA7FD5"/>
    <w:rsid w:val="00AB0631"/>
    <w:rsid w:val="00AB1061"/>
    <w:rsid w:val="00AB30F9"/>
    <w:rsid w:val="00AB3D5A"/>
    <w:rsid w:val="00AB53AB"/>
    <w:rsid w:val="00AB5922"/>
    <w:rsid w:val="00AB609C"/>
    <w:rsid w:val="00AB7F4E"/>
    <w:rsid w:val="00AC0CFE"/>
    <w:rsid w:val="00AC2496"/>
    <w:rsid w:val="00AC323D"/>
    <w:rsid w:val="00AC68D5"/>
    <w:rsid w:val="00AC71F5"/>
    <w:rsid w:val="00AD30B4"/>
    <w:rsid w:val="00AD4194"/>
    <w:rsid w:val="00AD4908"/>
    <w:rsid w:val="00AD7C0E"/>
    <w:rsid w:val="00AE087A"/>
    <w:rsid w:val="00AE26D6"/>
    <w:rsid w:val="00AE32A5"/>
    <w:rsid w:val="00AE3C13"/>
    <w:rsid w:val="00AE5507"/>
    <w:rsid w:val="00AE6669"/>
    <w:rsid w:val="00AE6A6C"/>
    <w:rsid w:val="00AE7347"/>
    <w:rsid w:val="00AF1B74"/>
    <w:rsid w:val="00AF547F"/>
    <w:rsid w:val="00AF5FCC"/>
    <w:rsid w:val="00AF63ED"/>
    <w:rsid w:val="00AF76B0"/>
    <w:rsid w:val="00B00F8B"/>
    <w:rsid w:val="00B02376"/>
    <w:rsid w:val="00B0287E"/>
    <w:rsid w:val="00B03D4B"/>
    <w:rsid w:val="00B0709C"/>
    <w:rsid w:val="00B076A1"/>
    <w:rsid w:val="00B07701"/>
    <w:rsid w:val="00B10B46"/>
    <w:rsid w:val="00B1369A"/>
    <w:rsid w:val="00B160B4"/>
    <w:rsid w:val="00B17C4D"/>
    <w:rsid w:val="00B215E7"/>
    <w:rsid w:val="00B2299F"/>
    <w:rsid w:val="00B23C0C"/>
    <w:rsid w:val="00B246F0"/>
    <w:rsid w:val="00B248EB"/>
    <w:rsid w:val="00B30535"/>
    <w:rsid w:val="00B3071D"/>
    <w:rsid w:val="00B40048"/>
    <w:rsid w:val="00B4044A"/>
    <w:rsid w:val="00B40DB5"/>
    <w:rsid w:val="00B42C1F"/>
    <w:rsid w:val="00B552C3"/>
    <w:rsid w:val="00B559FB"/>
    <w:rsid w:val="00B55E1A"/>
    <w:rsid w:val="00B57283"/>
    <w:rsid w:val="00B5748C"/>
    <w:rsid w:val="00B57CA8"/>
    <w:rsid w:val="00B57E6C"/>
    <w:rsid w:val="00B61B39"/>
    <w:rsid w:val="00B62617"/>
    <w:rsid w:val="00B62A39"/>
    <w:rsid w:val="00B63878"/>
    <w:rsid w:val="00B64347"/>
    <w:rsid w:val="00B666EC"/>
    <w:rsid w:val="00B672B9"/>
    <w:rsid w:val="00B70541"/>
    <w:rsid w:val="00B7085D"/>
    <w:rsid w:val="00B72B92"/>
    <w:rsid w:val="00B73358"/>
    <w:rsid w:val="00B7369A"/>
    <w:rsid w:val="00B73EE6"/>
    <w:rsid w:val="00B74591"/>
    <w:rsid w:val="00B74E8B"/>
    <w:rsid w:val="00B80F09"/>
    <w:rsid w:val="00B83EB4"/>
    <w:rsid w:val="00B87BE9"/>
    <w:rsid w:val="00B93779"/>
    <w:rsid w:val="00B96646"/>
    <w:rsid w:val="00BA00D7"/>
    <w:rsid w:val="00BA130A"/>
    <w:rsid w:val="00BA2AF5"/>
    <w:rsid w:val="00BA3144"/>
    <w:rsid w:val="00BA34E0"/>
    <w:rsid w:val="00BA60C4"/>
    <w:rsid w:val="00BA6D89"/>
    <w:rsid w:val="00BA72E0"/>
    <w:rsid w:val="00BB4793"/>
    <w:rsid w:val="00BB4A6D"/>
    <w:rsid w:val="00BB620A"/>
    <w:rsid w:val="00BB7058"/>
    <w:rsid w:val="00BB7CA9"/>
    <w:rsid w:val="00BC015D"/>
    <w:rsid w:val="00BC1B06"/>
    <w:rsid w:val="00BC2E24"/>
    <w:rsid w:val="00BC2E57"/>
    <w:rsid w:val="00BC44EB"/>
    <w:rsid w:val="00BC47E4"/>
    <w:rsid w:val="00BC5048"/>
    <w:rsid w:val="00BC637F"/>
    <w:rsid w:val="00BC68C5"/>
    <w:rsid w:val="00BC7E1F"/>
    <w:rsid w:val="00BD08FF"/>
    <w:rsid w:val="00BD0BAC"/>
    <w:rsid w:val="00BD2B72"/>
    <w:rsid w:val="00BD301F"/>
    <w:rsid w:val="00BE03DC"/>
    <w:rsid w:val="00BE07AC"/>
    <w:rsid w:val="00BE216F"/>
    <w:rsid w:val="00BE2664"/>
    <w:rsid w:val="00BE2E7D"/>
    <w:rsid w:val="00BE47CC"/>
    <w:rsid w:val="00BE7368"/>
    <w:rsid w:val="00BE7538"/>
    <w:rsid w:val="00BE7789"/>
    <w:rsid w:val="00BE7DDF"/>
    <w:rsid w:val="00BF2785"/>
    <w:rsid w:val="00BF2FED"/>
    <w:rsid w:val="00BF42D6"/>
    <w:rsid w:val="00BF70F6"/>
    <w:rsid w:val="00C0144D"/>
    <w:rsid w:val="00C0210F"/>
    <w:rsid w:val="00C0297C"/>
    <w:rsid w:val="00C02A5A"/>
    <w:rsid w:val="00C02E9A"/>
    <w:rsid w:val="00C04412"/>
    <w:rsid w:val="00C04AD4"/>
    <w:rsid w:val="00C061A9"/>
    <w:rsid w:val="00C14223"/>
    <w:rsid w:val="00C17941"/>
    <w:rsid w:val="00C200E0"/>
    <w:rsid w:val="00C208AD"/>
    <w:rsid w:val="00C20BE4"/>
    <w:rsid w:val="00C20E53"/>
    <w:rsid w:val="00C22A8C"/>
    <w:rsid w:val="00C22DCF"/>
    <w:rsid w:val="00C22F98"/>
    <w:rsid w:val="00C23535"/>
    <w:rsid w:val="00C23E70"/>
    <w:rsid w:val="00C2583C"/>
    <w:rsid w:val="00C267E5"/>
    <w:rsid w:val="00C308BE"/>
    <w:rsid w:val="00C32802"/>
    <w:rsid w:val="00C32F01"/>
    <w:rsid w:val="00C34456"/>
    <w:rsid w:val="00C34740"/>
    <w:rsid w:val="00C41FA6"/>
    <w:rsid w:val="00C431A7"/>
    <w:rsid w:val="00C43D90"/>
    <w:rsid w:val="00C45A3E"/>
    <w:rsid w:val="00C470B9"/>
    <w:rsid w:val="00C4747D"/>
    <w:rsid w:val="00C504D2"/>
    <w:rsid w:val="00C5080E"/>
    <w:rsid w:val="00C51595"/>
    <w:rsid w:val="00C522FC"/>
    <w:rsid w:val="00C558FA"/>
    <w:rsid w:val="00C55B08"/>
    <w:rsid w:val="00C57CC0"/>
    <w:rsid w:val="00C57F84"/>
    <w:rsid w:val="00C60148"/>
    <w:rsid w:val="00C604C8"/>
    <w:rsid w:val="00C62867"/>
    <w:rsid w:val="00C62CF7"/>
    <w:rsid w:val="00C645B8"/>
    <w:rsid w:val="00C65086"/>
    <w:rsid w:val="00C66026"/>
    <w:rsid w:val="00C70159"/>
    <w:rsid w:val="00C708B3"/>
    <w:rsid w:val="00C75B96"/>
    <w:rsid w:val="00C76A28"/>
    <w:rsid w:val="00C76C1A"/>
    <w:rsid w:val="00C816C8"/>
    <w:rsid w:val="00C8292B"/>
    <w:rsid w:val="00C82AEA"/>
    <w:rsid w:val="00C85617"/>
    <w:rsid w:val="00C873CC"/>
    <w:rsid w:val="00C87954"/>
    <w:rsid w:val="00C87B92"/>
    <w:rsid w:val="00C907E6"/>
    <w:rsid w:val="00C91BED"/>
    <w:rsid w:val="00C95A1E"/>
    <w:rsid w:val="00CA372C"/>
    <w:rsid w:val="00CA3A0E"/>
    <w:rsid w:val="00CA7EB3"/>
    <w:rsid w:val="00CB19BC"/>
    <w:rsid w:val="00CB3F36"/>
    <w:rsid w:val="00CB5542"/>
    <w:rsid w:val="00CB55A5"/>
    <w:rsid w:val="00CB79C2"/>
    <w:rsid w:val="00CC2608"/>
    <w:rsid w:val="00CC4096"/>
    <w:rsid w:val="00CC4B55"/>
    <w:rsid w:val="00CC5E4A"/>
    <w:rsid w:val="00CC60AD"/>
    <w:rsid w:val="00CC644C"/>
    <w:rsid w:val="00CC7506"/>
    <w:rsid w:val="00CC75C9"/>
    <w:rsid w:val="00CD1CA2"/>
    <w:rsid w:val="00CD2869"/>
    <w:rsid w:val="00CD2990"/>
    <w:rsid w:val="00CD30A2"/>
    <w:rsid w:val="00CD3984"/>
    <w:rsid w:val="00CD42DE"/>
    <w:rsid w:val="00CD48DA"/>
    <w:rsid w:val="00CD5833"/>
    <w:rsid w:val="00CD5CA6"/>
    <w:rsid w:val="00CD79F8"/>
    <w:rsid w:val="00CE07B1"/>
    <w:rsid w:val="00CE0F34"/>
    <w:rsid w:val="00CE1725"/>
    <w:rsid w:val="00CE27D8"/>
    <w:rsid w:val="00CE2F00"/>
    <w:rsid w:val="00CE3003"/>
    <w:rsid w:val="00CE5518"/>
    <w:rsid w:val="00CE6D8E"/>
    <w:rsid w:val="00CF4039"/>
    <w:rsid w:val="00CF4F7E"/>
    <w:rsid w:val="00CF60A1"/>
    <w:rsid w:val="00CF64B7"/>
    <w:rsid w:val="00CF6914"/>
    <w:rsid w:val="00D00026"/>
    <w:rsid w:val="00D007F9"/>
    <w:rsid w:val="00D02592"/>
    <w:rsid w:val="00D039A9"/>
    <w:rsid w:val="00D03F7D"/>
    <w:rsid w:val="00D04341"/>
    <w:rsid w:val="00D04F43"/>
    <w:rsid w:val="00D05C0D"/>
    <w:rsid w:val="00D11300"/>
    <w:rsid w:val="00D12017"/>
    <w:rsid w:val="00D121FE"/>
    <w:rsid w:val="00D12A1E"/>
    <w:rsid w:val="00D13940"/>
    <w:rsid w:val="00D15547"/>
    <w:rsid w:val="00D15A19"/>
    <w:rsid w:val="00D212FB"/>
    <w:rsid w:val="00D2332A"/>
    <w:rsid w:val="00D23C36"/>
    <w:rsid w:val="00D2543B"/>
    <w:rsid w:val="00D2678D"/>
    <w:rsid w:val="00D27C58"/>
    <w:rsid w:val="00D30F93"/>
    <w:rsid w:val="00D32725"/>
    <w:rsid w:val="00D32A20"/>
    <w:rsid w:val="00D32CC7"/>
    <w:rsid w:val="00D33147"/>
    <w:rsid w:val="00D34DB3"/>
    <w:rsid w:val="00D36134"/>
    <w:rsid w:val="00D402EB"/>
    <w:rsid w:val="00D40833"/>
    <w:rsid w:val="00D41AFB"/>
    <w:rsid w:val="00D42562"/>
    <w:rsid w:val="00D44298"/>
    <w:rsid w:val="00D461B9"/>
    <w:rsid w:val="00D46ABE"/>
    <w:rsid w:val="00D50029"/>
    <w:rsid w:val="00D52BDE"/>
    <w:rsid w:val="00D5368F"/>
    <w:rsid w:val="00D53F25"/>
    <w:rsid w:val="00D545BC"/>
    <w:rsid w:val="00D54D50"/>
    <w:rsid w:val="00D604EE"/>
    <w:rsid w:val="00D6161F"/>
    <w:rsid w:val="00D63F3C"/>
    <w:rsid w:val="00D664B5"/>
    <w:rsid w:val="00D67A6F"/>
    <w:rsid w:val="00D67E0F"/>
    <w:rsid w:val="00D7032E"/>
    <w:rsid w:val="00D718EA"/>
    <w:rsid w:val="00D72858"/>
    <w:rsid w:val="00D73667"/>
    <w:rsid w:val="00D73D34"/>
    <w:rsid w:val="00D7531B"/>
    <w:rsid w:val="00D77109"/>
    <w:rsid w:val="00D77F46"/>
    <w:rsid w:val="00D8226C"/>
    <w:rsid w:val="00D82473"/>
    <w:rsid w:val="00D83398"/>
    <w:rsid w:val="00D83A64"/>
    <w:rsid w:val="00D83B26"/>
    <w:rsid w:val="00D8435E"/>
    <w:rsid w:val="00D846BE"/>
    <w:rsid w:val="00D867A3"/>
    <w:rsid w:val="00D869C0"/>
    <w:rsid w:val="00D86BB4"/>
    <w:rsid w:val="00D87682"/>
    <w:rsid w:val="00D919C0"/>
    <w:rsid w:val="00D92879"/>
    <w:rsid w:val="00D956DD"/>
    <w:rsid w:val="00D960A4"/>
    <w:rsid w:val="00D971C0"/>
    <w:rsid w:val="00D97BD0"/>
    <w:rsid w:val="00DA16A8"/>
    <w:rsid w:val="00DA19A2"/>
    <w:rsid w:val="00DA1C95"/>
    <w:rsid w:val="00DA1DCB"/>
    <w:rsid w:val="00DA1F01"/>
    <w:rsid w:val="00DA2292"/>
    <w:rsid w:val="00DA25BF"/>
    <w:rsid w:val="00DA2DC1"/>
    <w:rsid w:val="00DA4AB1"/>
    <w:rsid w:val="00DA518A"/>
    <w:rsid w:val="00DA5663"/>
    <w:rsid w:val="00DA6C6D"/>
    <w:rsid w:val="00DA7286"/>
    <w:rsid w:val="00DA7A3F"/>
    <w:rsid w:val="00DA7BDA"/>
    <w:rsid w:val="00DB1212"/>
    <w:rsid w:val="00DB1EB1"/>
    <w:rsid w:val="00DB4A50"/>
    <w:rsid w:val="00DB51D0"/>
    <w:rsid w:val="00DB6719"/>
    <w:rsid w:val="00DB7138"/>
    <w:rsid w:val="00DC15F1"/>
    <w:rsid w:val="00DC290C"/>
    <w:rsid w:val="00DC37CE"/>
    <w:rsid w:val="00DC3A7D"/>
    <w:rsid w:val="00DD1EC1"/>
    <w:rsid w:val="00DD2EAA"/>
    <w:rsid w:val="00DD3659"/>
    <w:rsid w:val="00DD3ED5"/>
    <w:rsid w:val="00DD4099"/>
    <w:rsid w:val="00DD4131"/>
    <w:rsid w:val="00DD4211"/>
    <w:rsid w:val="00DD5409"/>
    <w:rsid w:val="00DD640A"/>
    <w:rsid w:val="00DD68E2"/>
    <w:rsid w:val="00DD7CC2"/>
    <w:rsid w:val="00DE00A1"/>
    <w:rsid w:val="00DE2E1F"/>
    <w:rsid w:val="00DE3625"/>
    <w:rsid w:val="00DE4706"/>
    <w:rsid w:val="00DE4F40"/>
    <w:rsid w:val="00DE5989"/>
    <w:rsid w:val="00DE7C7A"/>
    <w:rsid w:val="00DF06B4"/>
    <w:rsid w:val="00DF0B1E"/>
    <w:rsid w:val="00DF0CC0"/>
    <w:rsid w:val="00DF20CE"/>
    <w:rsid w:val="00DF3AA4"/>
    <w:rsid w:val="00DF4172"/>
    <w:rsid w:val="00DF41E3"/>
    <w:rsid w:val="00DF491A"/>
    <w:rsid w:val="00DF4D27"/>
    <w:rsid w:val="00DF6D5B"/>
    <w:rsid w:val="00E002B2"/>
    <w:rsid w:val="00E006BD"/>
    <w:rsid w:val="00E0434B"/>
    <w:rsid w:val="00E07C98"/>
    <w:rsid w:val="00E11C8B"/>
    <w:rsid w:val="00E12B0F"/>
    <w:rsid w:val="00E12B29"/>
    <w:rsid w:val="00E13E84"/>
    <w:rsid w:val="00E14491"/>
    <w:rsid w:val="00E147DE"/>
    <w:rsid w:val="00E14D3E"/>
    <w:rsid w:val="00E17BEC"/>
    <w:rsid w:val="00E202EF"/>
    <w:rsid w:val="00E22BE3"/>
    <w:rsid w:val="00E234FF"/>
    <w:rsid w:val="00E2536C"/>
    <w:rsid w:val="00E27340"/>
    <w:rsid w:val="00E316D5"/>
    <w:rsid w:val="00E321FA"/>
    <w:rsid w:val="00E338DA"/>
    <w:rsid w:val="00E34951"/>
    <w:rsid w:val="00E34A33"/>
    <w:rsid w:val="00E365FB"/>
    <w:rsid w:val="00E367FE"/>
    <w:rsid w:val="00E4131A"/>
    <w:rsid w:val="00E4303D"/>
    <w:rsid w:val="00E433EA"/>
    <w:rsid w:val="00E43F3B"/>
    <w:rsid w:val="00E50185"/>
    <w:rsid w:val="00E5094F"/>
    <w:rsid w:val="00E526B5"/>
    <w:rsid w:val="00E53274"/>
    <w:rsid w:val="00E54474"/>
    <w:rsid w:val="00E5458F"/>
    <w:rsid w:val="00E54CB2"/>
    <w:rsid w:val="00E55907"/>
    <w:rsid w:val="00E55A3A"/>
    <w:rsid w:val="00E55BAC"/>
    <w:rsid w:val="00E56844"/>
    <w:rsid w:val="00E5773B"/>
    <w:rsid w:val="00E6034B"/>
    <w:rsid w:val="00E62825"/>
    <w:rsid w:val="00E642C7"/>
    <w:rsid w:val="00E72513"/>
    <w:rsid w:val="00E72635"/>
    <w:rsid w:val="00E732E8"/>
    <w:rsid w:val="00E749BB"/>
    <w:rsid w:val="00E75336"/>
    <w:rsid w:val="00E759AB"/>
    <w:rsid w:val="00E761AF"/>
    <w:rsid w:val="00E761FD"/>
    <w:rsid w:val="00E828A6"/>
    <w:rsid w:val="00E82BA5"/>
    <w:rsid w:val="00E83D15"/>
    <w:rsid w:val="00E83E96"/>
    <w:rsid w:val="00E8652A"/>
    <w:rsid w:val="00E86631"/>
    <w:rsid w:val="00E907A3"/>
    <w:rsid w:val="00E9190D"/>
    <w:rsid w:val="00E92D94"/>
    <w:rsid w:val="00E94988"/>
    <w:rsid w:val="00E974BB"/>
    <w:rsid w:val="00EA0876"/>
    <w:rsid w:val="00EA362D"/>
    <w:rsid w:val="00EA3A2A"/>
    <w:rsid w:val="00EA40D1"/>
    <w:rsid w:val="00EA6594"/>
    <w:rsid w:val="00EA7D6B"/>
    <w:rsid w:val="00EB3C5B"/>
    <w:rsid w:val="00EB3F82"/>
    <w:rsid w:val="00EB4282"/>
    <w:rsid w:val="00EB62DE"/>
    <w:rsid w:val="00EC106D"/>
    <w:rsid w:val="00EC27F8"/>
    <w:rsid w:val="00EC50EE"/>
    <w:rsid w:val="00EC5979"/>
    <w:rsid w:val="00EC623B"/>
    <w:rsid w:val="00ED016A"/>
    <w:rsid w:val="00ED0850"/>
    <w:rsid w:val="00ED1973"/>
    <w:rsid w:val="00ED4EEC"/>
    <w:rsid w:val="00ED6D85"/>
    <w:rsid w:val="00EE06AD"/>
    <w:rsid w:val="00EE15FA"/>
    <w:rsid w:val="00EE28D5"/>
    <w:rsid w:val="00EE384D"/>
    <w:rsid w:val="00EE41E6"/>
    <w:rsid w:val="00EE570F"/>
    <w:rsid w:val="00EF235B"/>
    <w:rsid w:val="00EF3C24"/>
    <w:rsid w:val="00EF638C"/>
    <w:rsid w:val="00EF7C7D"/>
    <w:rsid w:val="00F00EE5"/>
    <w:rsid w:val="00F02861"/>
    <w:rsid w:val="00F041B1"/>
    <w:rsid w:val="00F041D2"/>
    <w:rsid w:val="00F04237"/>
    <w:rsid w:val="00F06959"/>
    <w:rsid w:val="00F074DD"/>
    <w:rsid w:val="00F105C8"/>
    <w:rsid w:val="00F1120A"/>
    <w:rsid w:val="00F12139"/>
    <w:rsid w:val="00F12D5C"/>
    <w:rsid w:val="00F13956"/>
    <w:rsid w:val="00F14C95"/>
    <w:rsid w:val="00F1500A"/>
    <w:rsid w:val="00F1511A"/>
    <w:rsid w:val="00F24658"/>
    <w:rsid w:val="00F24CA2"/>
    <w:rsid w:val="00F25FD7"/>
    <w:rsid w:val="00F260AA"/>
    <w:rsid w:val="00F26BC8"/>
    <w:rsid w:val="00F30E40"/>
    <w:rsid w:val="00F322A6"/>
    <w:rsid w:val="00F33F39"/>
    <w:rsid w:val="00F3403C"/>
    <w:rsid w:val="00F34C98"/>
    <w:rsid w:val="00F360AD"/>
    <w:rsid w:val="00F36F94"/>
    <w:rsid w:val="00F372CB"/>
    <w:rsid w:val="00F40C92"/>
    <w:rsid w:val="00F4369E"/>
    <w:rsid w:val="00F47A76"/>
    <w:rsid w:val="00F500FF"/>
    <w:rsid w:val="00F50129"/>
    <w:rsid w:val="00F55418"/>
    <w:rsid w:val="00F61DDC"/>
    <w:rsid w:val="00F637A4"/>
    <w:rsid w:val="00F669EE"/>
    <w:rsid w:val="00F67F96"/>
    <w:rsid w:val="00F7065F"/>
    <w:rsid w:val="00F70C29"/>
    <w:rsid w:val="00F714B7"/>
    <w:rsid w:val="00F717DD"/>
    <w:rsid w:val="00F755DB"/>
    <w:rsid w:val="00F7634B"/>
    <w:rsid w:val="00F7649C"/>
    <w:rsid w:val="00F770F8"/>
    <w:rsid w:val="00F77CD1"/>
    <w:rsid w:val="00F80F19"/>
    <w:rsid w:val="00F8181A"/>
    <w:rsid w:val="00F83038"/>
    <w:rsid w:val="00F83E3D"/>
    <w:rsid w:val="00F9059A"/>
    <w:rsid w:val="00F93AD7"/>
    <w:rsid w:val="00F979C0"/>
    <w:rsid w:val="00FA04B1"/>
    <w:rsid w:val="00FA0D38"/>
    <w:rsid w:val="00FA12DF"/>
    <w:rsid w:val="00FA1CD2"/>
    <w:rsid w:val="00FA1CFC"/>
    <w:rsid w:val="00FA24F8"/>
    <w:rsid w:val="00FA2A44"/>
    <w:rsid w:val="00FA2E98"/>
    <w:rsid w:val="00FA5C1E"/>
    <w:rsid w:val="00FA61EE"/>
    <w:rsid w:val="00FA6D77"/>
    <w:rsid w:val="00FB0344"/>
    <w:rsid w:val="00FB0682"/>
    <w:rsid w:val="00FB0C7B"/>
    <w:rsid w:val="00FB17C2"/>
    <w:rsid w:val="00FB25E0"/>
    <w:rsid w:val="00FB3114"/>
    <w:rsid w:val="00FB4A44"/>
    <w:rsid w:val="00FB4F96"/>
    <w:rsid w:val="00FB6F1F"/>
    <w:rsid w:val="00FC15E4"/>
    <w:rsid w:val="00FC24F0"/>
    <w:rsid w:val="00FC4853"/>
    <w:rsid w:val="00FC4D7A"/>
    <w:rsid w:val="00FC4D96"/>
    <w:rsid w:val="00FC4EF3"/>
    <w:rsid w:val="00FC5000"/>
    <w:rsid w:val="00FC7451"/>
    <w:rsid w:val="00FD0834"/>
    <w:rsid w:val="00FD248E"/>
    <w:rsid w:val="00FD25DA"/>
    <w:rsid w:val="00FD26F1"/>
    <w:rsid w:val="00FD5497"/>
    <w:rsid w:val="00FE00E5"/>
    <w:rsid w:val="00FE2AE0"/>
    <w:rsid w:val="00FE4401"/>
    <w:rsid w:val="00FE4AE9"/>
    <w:rsid w:val="00FE5246"/>
    <w:rsid w:val="00FF067E"/>
    <w:rsid w:val="00FF0CD6"/>
    <w:rsid w:val="00FF1F10"/>
    <w:rsid w:val="00FF36DA"/>
    <w:rsid w:val="00FF3A93"/>
    <w:rsid w:val="00FF5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144A78C"/>
  <w15:chartTrackingRefBased/>
  <w15:docId w15:val="{058E8520-CAE5-4E69-B584-0ACABD971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7E6C"/>
    <w:pPr>
      <w:widowControl w:val="0"/>
      <w:autoSpaceDE w:val="0"/>
      <w:autoSpaceDN w:val="0"/>
      <w:adjustRightInd w:val="0"/>
    </w:pPr>
    <w:rPr>
      <w:rFonts w:cs="Arial"/>
      <w:color w:val="000000"/>
      <w:sz w:val="22"/>
      <w:szCs w:val="22"/>
    </w:rPr>
  </w:style>
  <w:style w:type="paragraph" w:styleId="1">
    <w:name w:val="heading 1"/>
    <w:basedOn w:val="a"/>
    <w:next w:val="a"/>
    <w:link w:val="10"/>
    <w:qFormat/>
    <w:rsid w:val="00054C19"/>
    <w:pPr>
      <w:keepNext/>
      <w:widowControl/>
      <w:autoSpaceDE/>
      <w:autoSpaceDN/>
      <w:adjustRightInd/>
      <w:jc w:val="both"/>
      <w:outlineLvl w:val="0"/>
    </w:pPr>
    <w:rPr>
      <w:rFonts w:cs="Times New Roman"/>
      <w:b/>
      <w:bCs/>
      <w:color w:val="auto"/>
      <w:sz w:val="24"/>
      <w:szCs w:val="24"/>
      <w:lang w:val="x-none" w:eastAsia="x-none"/>
    </w:rPr>
  </w:style>
  <w:style w:type="paragraph" w:styleId="20">
    <w:name w:val="heading 2"/>
    <w:basedOn w:val="a"/>
    <w:next w:val="a"/>
    <w:link w:val="21"/>
    <w:semiHidden/>
    <w:unhideWhenUsed/>
    <w:qFormat/>
    <w:rsid w:val="00054C19"/>
    <w:pPr>
      <w:keepNext/>
      <w:widowControl/>
      <w:autoSpaceDE/>
      <w:autoSpaceDN/>
      <w:adjustRightInd/>
      <w:jc w:val="both"/>
      <w:outlineLvl w:val="1"/>
    </w:pPr>
    <w:rPr>
      <w:rFonts w:cs="Times New Roman"/>
      <w:color w:val="auto"/>
      <w:sz w:val="24"/>
      <w:szCs w:val="24"/>
      <w:lang w:val="x-none" w:eastAsia="x-none"/>
    </w:rPr>
  </w:style>
  <w:style w:type="paragraph" w:styleId="3">
    <w:name w:val="heading 3"/>
    <w:basedOn w:val="a"/>
    <w:next w:val="a"/>
    <w:link w:val="30"/>
    <w:semiHidden/>
    <w:unhideWhenUsed/>
    <w:qFormat/>
    <w:rsid w:val="00054C19"/>
    <w:pPr>
      <w:keepNext/>
      <w:widowControl/>
      <w:autoSpaceDE/>
      <w:autoSpaceDN/>
      <w:adjustRightInd/>
      <w:outlineLvl w:val="2"/>
    </w:pPr>
    <w:rPr>
      <w:rFonts w:cs="Times New Roman"/>
      <w:b/>
      <w:bCs/>
      <w:i/>
      <w:iCs/>
      <w:color w:val="auto"/>
      <w:sz w:val="24"/>
      <w:szCs w:val="24"/>
      <w:lang w:val="x-none" w:eastAsia="x-none"/>
    </w:rPr>
  </w:style>
  <w:style w:type="paragraph" w:styleId="4">
    <w:name w:val="heading 4"/>
    <w:basedOn w:val="a"/>
    <w:next w:val="a"/>
    <w:link w:val="40"/>
    <w:semiHidden/>
    <w:unhideWhenUsed/>
    <w:qFormat/>
    <w:rsid w:val="00054C19"/>
    <w:pPr>
      <w:keepNext/>
      <w:widowControl/>
      <w:autoSpaceDE/>
      <w:autoSpaceDN/>
      <w:adjustRightInd/>
      <w:jc w:val="center"/>
      <w:outlineLvl w:val="3"/>
    </w:pPr>
    <w:rPr>
      <w:rFonts w:cs="Times New Roman"/>
      <w:b/>
      <w:bCs/>
      <w:color w:val="auto"/>
      <w:sz w:val="32"/>
      <w:szCs w:val="32"/>
      <w:lang w:val="x-none" w:eastAsia="x-none"/>
    </w:rPr>
  </w:style>
  <w:style w:type="paragraph" w:styleId="5">
    <w:name w:val="heading 5"/>
    <w:basedOn w:val="a"/>
    <w:next w:val="a"/>
    <w:link w:val="50"/>
    <w:semiHidden/>
    <w:unhideWhenUsed/>
    <w:qFormat/>
    <w:rsid w:val="00054C19"/>
    <w:pPr>
      <w:keepNext/>
      <w:widowControl/>
      <w:autoSpaceDE/>
      <w:autoSpaceDN/>
      <w:adjustRightInd/>
      <w:jc w:val="right"/>
      <w:outlineLvl w:val="4"/>
    </w:pPr>
    <w:rPr>
      <w:rFonts w:cs="Times New Roman"/>
      <w:b/>
      <w:bCs/>
      <w:color w:val="auto"/>
      <w:sz w:val="18"/>
      <w:szCs w:val="18"/>
      <w:lang w:val="x-none" w:eastAsia="x-none"/>
    </w:rPr>
  </w:style>
  <w:style w:type="paragraph" w:styleId="6">
    <w:name w:val="heading 6"/>
    <w:basedOn w:val="a"/>
    <w:next w:val="a"/>
    <w:link w:val="60"/>
    <w:semiHidden/>
    <w:unhideWhenUsed/>
    <w:qFormat/>
    <w:rsid w:val="00054C19"/>
    <w:pPr>
      <w:keepNext/>
      <w:widowControl/>
      <w:autoSpaceDE/>
      <w:autoSpaceDN/>
      <w:adjustRightInd/>
      <w:ind w:left="4320" w:firstLine="720"/>
      <w:jc w:val="right"/>
      <w:outlineLvl w:val="5"/>
    </w:pPr>
    <w:rPr>
      <w:rFonts w:cs="Times New Roman"/>
      <w:b/>
      <w:bCs/>
      <w:color w:val="auto"/>
      <w:sz w:val="18"/>
      <w:szCs w:val="18"/>
      <w:lang w:val="x-none" w:eastAsia="x-none"/>
    </w:rPr>
  </w:style>
  <w:style w:type="paragraph" w:styleId="7">
    <w:name w:val="heading 7"/>
    <w:basedOn w:val="a"/>
    <w:next w:val="a"/>
    <w:link w:val="70"/>
    <w:semiHidden/>
    <w:unhideWhenUsed/>
    <w:qFormat/>
    <w:rsid w:val="00054C19"/>
    <w:pPr>
      <w:keepNext/>
      <w:widowControl/>
      <w:autoSpaceDE/>
      <w:autoSpaceDN/>
      <w:adjustRightInd/>
      <w:jc w:val="center"/>
      <w:outlineLvl w:val="6"/>
    </w:pPr>
    <w:rPr>
      <w:rFonts w:cs="Times New Roman"/>
      <w:b/>
      <w:bCs/>
      <w:color w:val="auto"/>
      <w:sz w:val="18"/>
      <w:szCs w:val="18"/>
      <w:lang w:val="x-none" w:eastAsia="x-none"/>
    </w:rPr>
  </w:style>
  <w:style w:type="paragraph" w:styleId="8">
    <w:name w:val="heading 8"/>
    <w:basedOn w:val="a"/>
    <w:next w:val="a"/>
    <w:link w:val="80"/>
    <w:semiHidden/>
    <w:unhideWhenUsed/>
    <w:qFormat/>
    <w:rsid w:val="00054C19"/>
    <w:pPr>
      <w:keepNext/>
      <w:widowControl/>
      <w:autoSpaceDE/>
      <w:autoSpaceDN/>
      <w:adjustRightInd/>
      <w:jc w:val="center"/>
      <w:outlineLvl w:val="7"/>
    </w:pPr>
    <w:rPr>
      <w:rFonts w:ascii="Book Antiqua" w:hAnsi="Book Antiqua" w:cs="Times New Roman"/>
      <w:b/>
      <w:bCs/>
      <w:color w:val="auto"/>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rsid w:val="00111295"/>
    <w:pPr>
      <w:widowControl/>
      <w:autoSpaceDE/>
      <w:autoSpaceDN/>
      <w:adjustRightInd/>
      <w:ind w:firstLine="720"/>
      <w:jc w:val="both"/>
    </w:pPr>
    <w:rPr>
      <w:rFonts w:cs="Times New Roman"/>
      <w:bCs/>
      <w:sz w:val="24"/>
      <w:szCs w:val="24"/>
    </w:rPr>
  </w:style>
  <w:style w:type="paragraph" w:styleId="22">
    <w:name w:val="Body Text 2"/>
    <w:basedOn w:val="a"/>
    <w:link w:val="23"/>
    <w:rsid w:val="002A33B7"/>
    <w:pPr>
      <w:spacing w:after="120" w:line="480" w:lineRule="auto"/>
    </w:pPr>
    <w:rPr>
      <w:rFonts w:cs="Times New Roman"/>
      <w:lang w:val="x-none" w:eastAsia="x-none"/>
    </w:rPr>
  </w:style>
  <w:style w:type="paragraph" w:customStyle="1" w:styleId="ConsPlusNormal">
    <w:name w:val="ConsPlusNormal"/>
    <w:rsid w:val="00E64A32"/>
    <w:pPr>
      <w:widowControl w:val="0"/>
      <w:autoSpaceDE w:val="0"/>
      <w:autoSpaceDN w:val="0"/>
      <w:adjustRightInd w:val="0"/>
      <w:ind w:firstLine="720"/>
    </w:pPr>
    <w:rPr>
      <w:rFonts w:ascii="Arial" w:hAnsi="Arial" w:cs="Arial"/>
    </w:rPr>
  </w:style>
  <w:style w:type="paragraph" w:customStyle="1" w:styleId="ConsPlusNonformat">
    <w:name w:val="ConsPlusNonformat"/>
    <w:rsid w:val="00E64A32"/>
    <w:pPr>
      <w:widowControl w:val="0"/>
      <w:autoSpaceDE w:val="0"/>
      <w:autoSpaceDN w:val="0"/>
      <w:adjustRightInd w:val="0"/>
    </w:pPr>
    <w:rPr>
      <w:rFonts w:ascii="Courier New" w:hAnsi="Courier New" w:cs="Courier New"/>
    </w:rPr>
  </w:style>
  <w:style w:type="paragraph" w:styleId="a3">
    <w:name w:val="footer"/>
    <w:basedOn w:val="a"/>
    <w:link w:val="a4"/>
    <w:uiPriority w:val="99"/>
    <w:rsid w:val="00B2699D"/>
    <w:pPr>
      <w:tabs>
        <w:tab w:val="center" w:pos="4677"/>
        <w:tab w:val="right" w:pos="9355"/>
      </w:tabs>
    </w:pPr>
    <w:rPr>
      <w:rFonts w:cs="Times New Roman"/>
      <w:lang w:val="x-none" w:eastAsia="x-none"/>
    </w:rPr>
  </w:style>
  <w:style w:type="character" w:styleId="a5">
    <w:name w:val="page number"/>
    <w:basedOn w:val="a0"/>
    <w:rsid w:val="00B2699D"/>
  </w:style>
  <w:style w:type="paragraph" w:styleId="a6">
    <w:name w:val="Balloon Text"/>
    <w:basedOn w:val="a"/>
    <w:link w:val="a7"/>
    <w:semiHidden/>
    <w:rsid w:val="00FE36F1"/>
    <w:rPr>
      <w:rFonts w:ascii="Tahoma" w:hAnsi="Tahoma" w:cs="Times New Roman"/>
      <w:sz w:val="16"/>
      <w:szCs w:val="16"/>
      <w:lang w:val="x-none" w:eastAsia="x-none"/>
    </w:rPr>
  </w:style>
  <w:style w:type="character" w:styleId="a8">
    <w:name w:val="annotation reference"/>
    <w:uiPriority w:val="99"/>
    <w:semiHidden/>
    <w:rsid w:val="00355C22"/>
    <w:rPr>
      <w:sz w:val="16"/>
      <w:szCs w:val="16"/>
    </w:rPr>
  </w:style>
  <w:style w:type="paragraph" w:styleId="a9">
    <w:name w:val="annotation text"/>
    <w:basedOn w:val="a"/>
    <w:link w:val="aa"/>
    <w:uiPriority w:val="99"/>
    <w:semiHidden/>
    <w:rsid w:val="00355C22"/>
    <w:rPr>
      <w:rFonts w:cs="Times New Roman"/>
      <w:lang w:val="x-none" w:eastAsia="x-none"/>
    </w:rPr>
  </w:style>
  <w:style w:type="paragraph" w:styleId="ab">
    <w:name w:val="annotation subject"/>
    <w:basedOn w:val="a9"/>
    <w:next w:val="a9"/>
    <w:link w:val="ac"/>
    <w:semiHidden/>
    <w:rsid w:val="00355C22"/>
    <w:rPr>
      <w:b/>
      <w:bCs/>
    </w:rPr>
  </w:style>
  <w:style w:type="paragraph" w:styleId="ad">
    <w:name w:val="Body Text"/>
    <w:basedOn w:val="a"/>
    <w:link w:val="ae"/>
    <w:rsid w:val="004D789E"/>
    <w:pPr>
      <w:spacing w:after="120"/>
    </w:pPr>
    <w:rPr>
      <w:rFonts w:cs="Times New Roman"/>
      <w:lang w:val="x-none" w:eastAsia="x-none"/>
    </w:rPr>
  </w:style>
  <w:style w:type="table" w:styleId="af">
    <w:name w:val="Table Grid"/>
    <w:basedOn w:val="a1"/>
    <w:uiPriority w:val="39"/>
    <w:rsid w:val="007E2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rsid w:val="004F2C4C"/>
    <w:pPr>
      <w:spacing w:after="120"/>
      <w:ind w:left="283"/>
    </w:pPr>
    <w:rPr>
      <w:rFonts w:cs="Times New Roman"/>
      <w:lang w:val="x-none" w:eastAsia="x-none"/>
    </w:rPr>
  </w:style>
  <w:style w:type="character" w:styleId="af2">
    <w:name w:val="Hyperlink"/>
    <w:uiPriority w:val="99"/>
    <w:rsid w:val="000E6C18"/>
    <w:rPr>
      <w:color w:val="0000FF"/>
      <w:u w:val="single"/>
    </w:rPr>
  </w:style>
  <w:style w:type="paragraph" w:styleId="af3">
    <w:name w:val="header"/>
    <w:basedOn w:val="a"/>
    <w:link w:val="af4"/>
    <w:rsid w:val="00745745"/>
    <w:pPr>
      <w:widowControl/>
      <w:tabs>
        <w:tab w:val="center" w:pos="4677"/>
        <w:tab w:val="right" w:pos="9355"/>
      </w:tabs>
      <w:autoSpaceDE/>
      <w:autoSpaceDN/>
      <w:adjustRightInd/>
    </w:pPr>
    <w:rPr>
      <w:rFonts w:cs="Times New Roman"/>
      <w:lang w:val="x-none" w:eastAsia="x-none"/>
    </w:rPr>
  </w:style>
  <w:style w:type="paragraph" w:styleId="af5">
    <w:name w:val="No Spacing"/>
    <w:qFormat/>
    <w:rsid w:val="00A60EF1"/>
    <w:rPr>
      <w:rFonts w:ascii="Calibri" w:eastAsia="Calibri" w:hAnsi="Calibri"/>
      <w:sz w:val="22"/>
      <w:szCs w:val="22"/>
      <w:lang w:eastAsia="en-US"/>
    </w:rPr>
  </w:style>
  <w:style w:type="character" w:customStyle="1" w:styleId="32">
    <w:name w:val="Основной текст с отступом 3 Знак"/>
    <w:link w:val="31"/>
    <w:rsid w:val="008E301C"/>
    <w:rPr>
      <w:bCs/>
      <w:color w:val="000000"/>
      <w:sz w:val="24"/>
      <w:szCs w:val="24"/>
      <w:lang w:val="ru-RU" w:eastAsia="ru-RU" w:bidi="ar-SA"/>
    </w:rPr>
  </w:style>
  <w:style w:type="paragraph" w:customStyle="1" w:styleId="11">
    <w:name w:val="Без интервала1"/>
    <w:rsid w:val="00AE6A6C"/>
    <w:rPr>
      <w:rFonts w:ascii="Calibri" w:hAnsi="Calibri"/>
      <w:sz w:val="22"/>
      <w:szCs w:val="22"/>
      <w:lang w:eastAsia="en-US"/>
    </w:rPr>
  </w:style>
  <w:style w:type="character" w:customStyle="1" w:styleId="24">
    <w:name w:val="????? ????????2"/>
    <w:rsid w:val="006717BB"/>
    <w:rPr>
      <w:rFonts w:cs="Times New Roman"/>
      <w:sz w:val="20"/>
    </w:rPr>
  </w:style>
  <w:style w:type="paragraph" w:customStyle="1" w:styleId="12">
    <w:name w:val="Без интервала1"/>
    <w:rsid w:val="006717BB"/>
    <w:rPr>
      <w:rFonts w:ascii="Calibri" w:hAnsi="Calibri"/>
      <w:sz w:val="22"/>
      <w:szCs w:val="22"/>
      <w:lang w:eastAsia="en-US"/>
    </w:rPr>
  </w:style>
  <w:style w:type="character" w:customStyle="1" w:styleId="apple-converted-space">
    <w:name w:val="apple-converted-space"/>
    <w:basedOn w:val="a0"/>
    <w:rsid w:val="00CE27D8"/>
  </w:style>
  <w:style w:type="paragraph" w:styleId="af6">
    <w:name w:val="Document Map"/>
    <w:basedOn w:val="a"/>
    <w:link w:val="af7"/>
    <w:rsid w:val="00EA6594"/>
    <w:rPr>
      <w:rFonts w:ascii="Tahoma" w:hAnsi="Tahoma" w:cs="Times New Roman"/>
      <w:sz w:val="16"/>
      <w:szCs w:val="16"/>
      <w:lang w:val="x-none" w:eastAsia="x-none"/>
    </w:rPr>
  </w:style>
  <w:style w:type="character" w:customStyle="1" w:styleId="af7">
    <w:name w:val="Схема документа Знак"/>
    <w:link w:val="af6"/>
    <w:rsid w:val="00EA6594"/>
    <w:rPr>
      <w:rFonts w:ascii="Tahoma" w:hAnsi="Tahoma" w:cs="Tahoma"/>
      <w:color w:val="000000"/>
      <w:sz w:val="16"/>
      <w:szCs w:val="16"/>
    </w:rPr>
  </w:style>
  <w:style w:type="paragraph" w:customStyle="1" w:styleId="13">
    <w:name w:val="Название1"/>
    <w:basedOn w:val="a"/>
    <w:link w:val="af8"/>
    <w:qFormat/>
    <w:rsid w:val="00923C18"/>
    <w:pPr>
      <w:widowControl/>
      <w:autoSpaceDE/>
      <w:autoSpaceDN/>
      <w:adjustRightInd/>
      <w:jc w:val="center"/>
    </w:pPr>
    <w:rPr>
      <w:rFonts w:cs="Times New Roman"/>
      <w:b/>
      <w:color w:val="auto"/>
      <w:sz w:val="28"/>
      <w:szCs w:val="20"/>
      <w:lang w:val="x-none" w:eastAsia="x-none"/>
    </w:rPr>
  </w:style>
  <w:style w:type="character" w:customStyle="1" w:styleId="af8">
    <w:name w:val="Название Знак"/>
    <w:link w:val="13"/>
    <w:rsid w:val="00923C18"/>
    <w:rPr>
      <w:b/>
      <w:sz w:val="28"/>
    </w:rPr>
  </w:style>
  <w:style w:type="paragraph" w:styleId="af9">
    <w:name w:val="List Paragraph"/>
    <w:basedOn w:val="a"/>
    <w:uiPriority w:val="34"/>
    <w:qFormat/>
    <w:rsid w:val="00923C18"/>
    <w:pPr>
      <w:widowControl/>
      <w:autoSpaceDE/>
      <w:autoSpaceDN/>
      <w:adjustRightInd/>
      <w:spacing w:after="200" w:line="276" w:lineRule="auto"/>
      <w:ind w:left="720"/>
      <w:contextualSpacing/>
    </w:pPr>
    <w:rPr>
      <w:rFonts w:ascii="Arial" w:eastAsia="Arial" w:hAnsi="Arial"/>
      <w:color w:val="auto"/>
      <w:sz w:val="20"/>
      <w:szCs w:val="20"/>
    </w:rPr>
  </w:style>
  <w:style w:type="character" w:customStyle="1" w:styleId="10">
    <w:name w:val="Заголовок 1 Знак"/>
    <w:link w:val="1"/>
    <w:rsid w:val="00054C19"/>
    <w:rPr>
      <w:b/>
      <w:bCs/>
      <w:sz w:val="24"/>
      <w:szCs w:val="24"/>
    </w:rPr>
  </w:style>
  <w:style w:type="character" w:customStyle="1" w:styleId="21">
    <w:name w:val="Заголовок 2 Знак"/>
    <w:link w:val="20"/>
    <w:semiHidden/>
    <w:rsid w:val="00054C19"/>
    <w:rPr>
      <w:sz w:val="24"/>
      <w:szCs w:val="24"/>
    </w:rPr>
  </w:style>
  <w:style w:type="character" w:customStyle="1" w:styleId="30">
    <w:name w:val="Заголовок 3 Знак"/>
    <w:link w:val="3"/>
    <w:semiHidden/>
    <w:rsid w:val="00054C19"/>
    <w:rPr>
      <w:b/>
      <w:bCs/>
      <w:i/>
      <w:iCs/>
      <w:sz w:val="24"/>
      <w:szCs w:val="24"/>
    </w:rPr>
  </w:style>
  <w:style w:type="character" w:customStyle="1" w:styleId="40">
    <w:name w:val="Заголовок 4 Знак"/>
    <w:link w:val="4"/>
    <w:semiHidden/>
    <w:rsid w:val="00054C19"/>
    <w:rPr>
      <w:b/>
      <w:bCs/>
      <w:sz w:val="32"/>
      <w:szCs w:val="32"/>
    </w:rPr>
  </w:style>
  <w:style w:type="character" w:customStyle="1" w:styleId="50">
    <w:name w:val="Заголовок 5 Знак"/>
    <w:link w:val="5"/>
    <w:semiHidden/>
    <w:rsid w:val="00054C19"/>
    <w:rPr>
      <w:b/>
      <w:bCs/>
      <w:sz w:val="18"/>
      <w:szCs w:val="18"/>
    </w:rPr>
  </w:style>
  <w:style w:type="character" w:customStyle="1" w:styleId="60">
    <w:name w:val="Заголовок 6 Знак"/>
    <w:link w:val="6"/>
    <w:semiHidden/>
    <w:rsid w:val="00054C19"/>
    <w:rPr>
      <w:b/>
      <w:bCs/>
      <w:sz w:val="18"/>
      <w:szCs w:val="18"/>
    </w:rPr>
  </w:style>
  <w:style w:type="character" w:customStyle="1" w:styleId="70">
    <w:name w:val="Заголовок 7 Знак"/>
    <w:link w:val="7"/>
    <w:semiHidden/>
    <w:rsid w:val="00054C19"/>
    <w:rPr>
      <w:b/>
      <w:bCs/>
      <w:sz w:val="18"/>
      <w:szCs w:val="18"/>
    </w:rPr>
  </w:style>
  <w:style w:type="character" w:customStyle="1" w:styleId="80">
    <w:name w:val="Заголовок 8 Знак"/>
    <w:link w:val="8"/>
    <w:semiHidden/>
    <w:rsid w:val="00054C19"/>
    <w:rPr>
      <w:rFonts w:ascii="Book Antiqua" w:hAnsi="Book Antiqua" w:cs="Book Antiqua"/>
      <w:b/>
      <w:bCs/>
      <w:sz w:val="28"/>
      <w:szCs w:val="28"/>
    </w:rPr>
  </w:style>
  <w:style w:type="character" w:styleId="afa">
    <w:name w:val="FollowedHyperlink"/>
    <w:uiPriority w:val="99"/>
    <w:unhideWhenUsed/>
    <w:rsid w:val="00054C19"/>
    <w:rPr>
      <w:color w:val="800080"/>
      <w:u w:val="single"/>
    </w:rPr>
  </w:style>
  <w:style w:type="paragraph" w:styleId="HTML">
    <w:name w:val="HTML Preformatted"/>
    <w:basedOn w:val="a"/>
    <w:link w:val="HTML0"/>
    <w:unhideWhenUsed/>
    <w:rsid w:val="00054C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Times New Roman"/>
      <w:color w:val="auto"/>
      <w:sz w:val="18"/>
      <w:szCs w:val="18"/>
      <w:lang w:val="x-none" w:eastAsia="x-none"/>
    </w:rPr>
  </w:style>
  <w:style w:type="character" w:customStyle="1" w:styleId="HTML0">
    <w:name w:val="Стандартный HTML Знак"/>
    <w:link w:val="HTML"/>
    <w:rsid w:val="00054C19"/>
    <w:rPr>
      <w:rFonts w:ascii="Courier New" w:hAnsi="Courier New" w:cs="Courier New"/>
      <w:sz w:val="18"/>
      <w:szCs w:val="18"/>
    </w:rPr>
  </w:style>
  <w:style w:type="character" w:customStyle="1" w:styleId="aa">
    <w:name w:val="Текст примечания Знак"/>
    <w:link w:val="a9"/>
    <w:uiPriority w:val="99"/>
    <w:semiHidden/>
    <w:rsid w:val="00054C19"/>
    <w:rPr>
      <w:rFonts w:cs="Arial"/>
      <w:color w:val="000000"/>
      <w:sz w:val="22"/>
      <w:szCs w:val="22"/>
    </w:rPr>
  </w:style>
  <w:style w:type="character" w:customStyle="1" w:styleId="af4">
    <w:name w:val="Верхний колонтитул Знак"/>
    <w:link w:val="af3"/>
    <w:rsid w:val="00054C19"/>
    <w:rPr>
      <w:color w:val="000000"/>
      <w:sz w:val="22"/>
      <w:szCs w:val="22"/>
    </w:rPr>
  </w:style>
  <w:style w:type="character" w:customStyle="1" w:styleId="a4">
    <w:name w:val="Нижний колонтитул Знак"/>
    <w:link w:val="a3"/>
    <w:uiPriority w:val="99"/>
    <w:rsid w:val="00054C19"/>
    <w:rPr>
      <w:rFonts w:cs="Arial"/>
      <w:color w:val="000000"/>
      <w:sz w:val="22"/>
      <w:szCs w:val="22"/>
    </w:rPr>
  </w:style>
  <w:style w:type="character" w:customStyle="1" w:styleId="ae">
    <w:name w:val="Основной текст Знак"/>
    <w:link w:val="ad"/>
    <w:rsid w:val="00054C19"/>
    <w:rPr>
      <w:rFonts w:cs="Arial"/>
      <w:color w:val="000000"/>
      <w:sz w:val="22"/>
      <w:szCs w:val="22"/>
    </w:rPr>
  </w:style>
  <w:style w:type="character" w:customStyle="1" w:styleId="af1">
    <w:name w:val="Основной текст с отступом Знак"/>
    <w:link w:val="af0"/>
    <w:rsid w:val="00054C19"/>
    <w:rPr>
      <w:rFonts w:cs="Arial"/>
      <w:color w:val="000000"/>
      <w:sz w:val="22"/>
      <w:szCs w:val="22"/>
    </w:rPr>
  </w:style>
  <w:style w:type="paragraph" w:styleId="33">
    <w:name w:val="Body Text 3"/>
    <w:basedOn w:val="a"/>
    <w:link w:val="34"/>
    <w:unhideWhenUsed/>
    <w:rsid w:val="00054C19"/>
    <w:pPr>
      <w:widowControl/>
      <w:autoSpaceDE/>
      <w:autoSpaceDN/>
      <w:adjustRightInd/>
      <w:jc w:val="center"/>
    </w:pPr>
    <w:rPr>
      <w:rFonts w:cs="Times New Roman"/>
      <w:b/>
      <w:bCs/>
      <w:color w:val="auto"/>
      <w:sz w:val="21"/>
      <w:szCs w:val="21"/>
      <w:lang w:val="x-none" w:eastAsia="x-none"/>
    </w:rPr>
  </w:style>
  <w:style w:type="character" w:customStyle="1" w:styleId="34">
    <w:name w:val="Основной текст 3 Знак"/>
    <w:link w:val="33"/>
    <w:rsid w:val="00054C19"/>
    <w:rPr>
      <w:b/>
      <w:bCs/>
      <w:sz w:val="21"/>
      <w:szCs w:val="21"/>
    </w:rPr>
  </w:style>
  <w:style w:type="paragraph" w:styleId="25">
    <w:name w:val="Body Text Indent 2"/>
    <w:basedOn w:val="a"/>
    <w:link w:val="26"/>
    <w:unhideWhenUsed/>
    <w:rsid w:val="00054C19"/>
    <w:pPr>
      <w:spacing w:after="120" w:line="480" w:lineRule="auto"/>
      <w:ind w:left="283"/>
    </w:pPr>
    <w:rPr>
      <w:rFonts w:cs="Times New Roman"/>
      <w:color w:val="auto"/>
      <w:sz w:val="18"/>
      <w:szCs w:val="18"/>
      <w:lang w:val="x-none" w:eastAsia="x-none"/>
    </w:rPr>
  </w:style>
  <w:style w:type="character" w:customStyle="1" w:styleId="26">
    <w:name w:val="Основной текст с отступом 2 Знак"/>
    <w:link w:val="25"/>
    <w:rsid w:val="00054C19"/>
    <w:rPr>
      <w:sz w:val="18"/>
      <w:szCs w:val="18"/>
    </w:rPr>
  </w:style>
  <w:style w:type="character" w:customStyle="1" w:styleId="ac">
    <w:name w:val="Тема примечания Знак"/>
    <w:link w:val="ab"/>
    <w:semiHidden/>
    <w:rsid w:val="00054C19"/>
    <w:rPr>
      <w:rFonts w:cs="Arial"/>
      <w:b/>
      <w:bCs/>
      <w:color w:val="000000"/>
      <w:sz w:val="22"/>
      <w:szCs w:val="22"/>
    </w:rPr>
  </w:style>
  <w:style w:type="character" w:customStyle="1" w:styleId="a7">
    <w:name w:val="Текст выноски Знак"/>
    <w:link w:val="a6"/>
    <w:semiHidden/>
    <w:rsid w:val="00054C19"/>
    <w:rPr>
      <w:rFonts w:ascii="Tahoma" w:hAnsi="Tahoma" w:cs="Tahoma"/>
      <w:color w:val="000000"/>
      <w:sz w:val="16"/>
      <w:szCs w:val="16"/>
    </w:rPr>
  </w:style>
  <w:style w:type="character" w:customStyle="1" w:styleId="skypepnhmark">
    <w:name w:val="skype_pnh_mark"/>
    <w:rsid w:val="00054C19"/>
    <w:rPr>
      <w:vanish/>
      <w:webHidden w:val="0"/>
      <w:specVanish w:val="0"/>
    </w:rPr>
  </w:style>
  <w:style w:type="paragraph" w:styleId="afb">
    <w:name w:val="Subtitle"/>
    <w:basedOn w:val="a"/>
    <w:link w:val="afc"/>
    <w:qFormat/>
    <w:rsid w:val="00BF42D6"/>
    <w:pPr>
      <w:widowControl/>
      <w:autoSpaceDE/>
      <w:autoSpaceDN/>
      <w:adjustRightInd/>
      <w:jc w:val="center"/>
    </w:pPr>
    <w:rPr>
      <w:rFonts w:cs="Times New Roman"/>
      <w:b/>
      <w:color w:val="auto"/>
      <w:sz w:val="20"/>
      <w:szCs w:val="20"/>
      <w:lang w:val="x-none" w:eastAsia="x-none"/>
    </w:rPr>
  </w:style>
  <w:style w:type="character" w:customStyle="1" w:styleId="afc">
    <w:name w:val="Подзаголовок Знак"/>
    <w:link w:val="afb"/>
    <w:rsid w:val="00BF42D6"/>
    <w:rPr>
      <w:b/>
    </w:rPr>
  </w:style>
  <w:style w:type="paragraph" w:customStyle="1" w:styleId="ConsCell">
    <w:name w:val="ConsCell"/>
    <w:rsid w:val="00BE216F"/>
    <w:pPr>
      <w:widowControl w:val="0"/>
    </w:pPr>
    <w:rPr>
      <w:rFonts w:ascii="Arial" w:hAnsi="Arial"/>
      <w:snapToGrid w:val="0"/>
    </w:rPr>
  </w:style>
  <w:style w:type="character" w:customStyle="1" w:styleId="23">
    <w:name w:val="Основной текст 2 Знак"/>
    <w:link w:val="22"/>
    <w:rsid w:val="00E761FD"/>
    <w:rPr>
      <w:rFonts w:cs="Arial"/>
      <w:color w:val="000000"/>
      <w:sz w:val="22"/>
      <w:szCs w:val="22"/>
    </w:rPr>
  </w:style>
  <w:style w:type="paragraph" w:styleId="afd">
    <w:name w:val="Plain Text"/>
    <w:basedOn w:val="a"/>
    <w:link w:val="afe"/>
    <w:uiPriority w:val="99"/>
    <w:unhideWhenUsed/>
    <w:rsid w:val="00E761FD"/>
    <w:rPr>
      <w:rFonts w:ascii="Courier New" w:hAnsi="Courier New" w:cs="Times New Roman"/>
      <w:sz w:val="20"/>
      <w:szCs w:val="20"/>
      <w:lang w:val="x-none" w:eastAsia="x-none"/>
    </w:rPr>
  </w:style>
  <w:style w:type="character" w:customStyle="1" w:styleId="afe">
    <w:name w:val="Текст Знак"/>
    <w:link w:val="afd"/>
    <w:uiPriority w:val="99"/>
    <w:rsid w:val="00E761FD"/>
    <w:rPr>
      <w:rFonts w:ascii="Courier New" w:hAnsi="Courier New"/>
      <w:color w:val="000000"/>
      <w:lang w:val="x-none" w:eastAsia="x-none"/>
    </w:rPr>
  </w:style>
  <w:style w:type="paragraph" w:customStyle="1" w:styleId="27">
    <w:name w:val="Без интервала2"/>
    <w:rsid w:val="00E761FD"/>
    <w:rPr>
      <w:rFonts w:ascii="Calibri" w:hAnsi="Calibri"/>
      <w:sz w:val="22"/>
      <w:szCs w:val="22"/>
      <w:lang w:eastAsia="en-US"/>
    </w:rPr>
  </w:style>
  <w:style w:type="paragraph" w:styleId="aff">
    <w:name w:val="Revision"/>
    <w:hidden/>
    <w:uiPriority w:val="99"/>
    <w:semiHidden/>
    <w:rsid w:val="00E761FD"/>
    <w:rPr>
      <w:rFonts w:cs="Arial"/>
      <w:color w:val="000000"/>
      <w:sz w:val="22"/>
      <w:szCs w:val="22"/>
    </w:rPr>
  </w:style>
  <w:style w:type="paragraph" w:styleId="aff0">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
    <w:link w:val="aff1"/>
    <w:unhideWhenUsed/>
    <w:qFormat/>
    <w:rsid w:val="002508B4"/>
    <w:rPr>
      <w:rFonts w:cs="Times New Roman"/>
      <w:sz w:val="20"/>
      <w:szCs w:val="20"/>
      <w:lang w:val="x-none" w:eastAsia="x-none"/>
    </w:rPr>
  </w:style>
  <w:style w:type="character" w:customStyle="1" w:styleId="aff1">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link w:val="aff0"/>
    <w:rsid w:val="002508B4"/>
    <w:rPr>
      <w:color w:val="000000"/>
    </w:rPr>
  </w:style>
  <w:style w:type="character" w:styleId="aff2">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unhideWhenUsed/>
    <w:qFormat/>
    <w:rsid w:val="002508B4"/>
    <w:rPr>
      <w:vertAlign w:val="superscript"/>
    </w:rPr>
  </w:style>
  <w:style w:type="paragraph" w:customStyle="1" w:styleId="14">
    <w:name w:val="Обычный (веб)1"/>
    <w:basedOn w:val="a"/>
    <w:rsid w:val="002508B4"/>
    <w:pPr>
      <w:widowControl/>
      <w:autoSpaceDE/>
      <w:autoSpaceDN/>
      <w:adjustRightInd/>
      <w:spacing w:before="100" w:beforeAutospacing="1" w:after="100" w:afterAutospacing="1"/>
    </w:pPr>
    <w:rPr>
      <w:rFonts w:cs="Times New Roman"/>
      <w:color w:val="auto"/>
      <w:sz w:val="24"/>
      <w:szCs w:val="24"/>
    </w:rPr>
  </w:style>
  <w:style w:type="character" w:customStyle="1" w:styleId="15">
    <w:name w:val="Неразрешенное упоминание1"/>
    <w:uiPriority w:val="99"/>
    <w:semiHidden/>
    <w:unhideWhenUsed/>
    <w:rsid w:val="00BE7538"/>
    <w:rPr>
      <w:color w:val="605E5C"/>
      <w:shd w:val="clear" w:color="auto" w:fill="E1DFDD"/>
    </w:rPr>
  </w:style>
  <w:style w:type="paragraph" w:customStyle="1" w:styleId="2">
    <w:name w:val="Стиль2"/>
    <w:basedOn w:val="a"/>
    <w:next w:val="28"/>
    <w:rsid w:val="00FF5A27"/>
    <w:pPr>
      <w:widowControl/>
      <w:numPr>
        <w:ilvl w:val="1"/>
        <w:numId w:val="18"/>
      </w:numPr>
      <w:autoSpaceDE/>
      <w:autoSpaceDN/>
      <w:adjustRightInd/>
      <w:jc w:val="both"/>
    </w:pPr>
    <w:rPr>
      <w:rFonts w:cs="Times New Roman"/>
      <w:bCs/>
      <w:color w:val="auto"/>
      <w:sz w:val="24"/>
      <w:szCs w:val="24"/>
    </w:rPr>
  </w:style>
  <w:style w:type="paragraph" w:styleId="28">
    <w:name w:val="List 2"/>
    <w:basedOn w:val="a"/>
    <w:rsid w:val="00FF5A27"/>
    <w:pPr>
      <w:ind w:left="566" w:hanging="283"/>
      <w:contextualSpacing/>
    </w:pPr>
  </w:style>
  <w:style w:type="paragraph" w:customStyle="1" w:styleId="ConsNormal">
    <w:name w:val="ConsNormal"/>
    <w:rsid w:val="00D956DD"/>
    <w:pPr>
      <w:widowControl w:val="0"/>
      <w:suppressAutoHyphens/>
      <w:autoSpaceDE w:val="0"/>
      <w:ind w:firstLine="720"/>
    </w:pPr>
    <w:rPr>
      <w:rFonts w:ascii="Arial" w:eastAsia="SimSun" w:hAnsi="Arial"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8680">
      <w:bodyDiv w:val="1"/>
      <w:marLeft w:val="0"/>
      <w:marRight w:val="0"/>
      <w:marTop w:val="0"/>
      <w:marBottom w:val="0"/>
      <w:divBdr>
        <w:top w:val="none" w:sz="0" w:space="0" w:color="auto"/>
        <w:left w:val="none" w:sz="0" w:space="0" w:color="auto"/>
        <w:bottom w:val="none" w:sz="0" w:space="0" w:color="auto"/>
        <w:right w:val="none" w:sz="0" w:space="0" w:color="auto"/>
      </w:divBdr>
    </w:div>
    <w:div w:id="46035586">
      <w:bodyDiv w:val="1"/>
      <w:marLeft w:val="0"/>
      <w:marRight w:val="0"/>
      <w:marTop w:val="0"/>
      <w:marBottom w:val="0"/>
      <w:divBdr>
        <w:top w:val="none" w:sz="0" w:space="0" w:color="auto"/>
        <w:left w:val="none" w:sz="0" w:space="0" w:color="auto"/>
        <w:bottom w:val="none" w:sz="0" w:space="0" w:color="auto"/>
        <w:right w:val="none" w:sz="0" w:space="0" w:color="auto"/>
      </w:divBdr>
    </w:div>
    <w:div w:id="116069783">
      <w:bodyDiv w:val="1"/>
      <w:marLeft w:val="0"/>
      <w:marRight w:val="0"/>
      <w:marTop w:val="0"/>
      <w:marBottom w:val="0"/>
      <w:divBdr>
        <w:top w:val="none" w:sz="0" w:space="0" w:color="auto"/>
        <w:left w:val="none" w:sz="0" w:space="0" w:color="auto"/>
        <w:bottom w:val="none" w:sz="0" w:space="0" w:color="auto"/>
        <w:right w:val="none" w:sz="0" w:space="0" w:color="auto"/>
      </w:divBdr>
    </w:div>
    <w:div w:id="149031191">
      <w:bodyDiv w:val="1"/>
      <w:marLeft w:val="0"/>
      <w:marRight w:val="0"/>
      <w:marTop w:val="0"/>
      <w:marBottom w:val="0"/>
      <w:divBdr>
        <w:top w:val="none" w:sz="0" w:space="0" w:color="auto"/>
        <w:left w:val="none" w:sz="0" w:space="0" w:color="auto"/>
        <w:bottom w:val="none" w:sz="0" w:space="0" w:color="auto"/>
        <w:right w:val="none" w:sz="0" w:space="0" w:color="auto"/>
      </w:divBdr>
    </w:div>
    <w:div w:id="429089468">
      <w:bodyDiv w:val="1"/>
      <w:marLeft w:val="0"/>
      <w:marRight w:val="0"/>
      <w:marTop w:val="0"/>
      <w:marBottom w:val="0"/>
      <w:divBdr>
        <w:top w:val="none" w:sz="0" w:space="0" w:color="auto"/>
        <w:left w:val="none" w:sz="0" w:space="0" w:color="auto"/>
        <w:bottom w:val="none" w:sz="0" w:space="0" w:color="auto"/>
        <w:right w:val="none" w:sz="0" w:space="0" w:color="auto"/>
      </w:divBdr>
    </w:div>
    <w:div w:id="464855372">
      <w:bodyDiv w:val="1"/>
      <w:marLeft w:val="0"/>
      <w:marRight w:val="0"/>
      <w:marTop w:val="0"/>
      <w:marBottom w:val="0"/>
      <w:divBdr>
        <w:top w:val="none" w:sz="0" w:space="0" w:color="auto"/>
        <w:left w:val="none" w:sz="0" w:space="0" w:color="auto"/>
        <w:bottom w:val="none" w:sz="0" w:space="0" w:color="auto"/>
        <w:right w:val="none" w:sz="0" w:space="0" w:color="auto"/>
      </w:divBdr>
    </w:div>
    <w:div w:id="465973686">
      <w:bodyDiv w:val="1"/>
      <w:marLeft w:val="0"/>
      <w:marRight w:val="0"/>
      <w:marTop w:val="0"/>
      <w:marBottom w:val="0"/>
      <w:divBdr>
        <w:top w:val="none" w:sz="0" w:space="0" w:color="auto"/>
        <w:left w:val="none" w:sz="0" w:space="0" w:color="auto"/>
        <w:bottom w:val="none" w:sz="0" w:space="0" w:color="auto"/>
        <w:right w:val="none" w:sz="0" w:space="0" w:color="auto"/>
      </w:divBdr>
    </w:div>
    <w:div w:id="496578633">
      <w:bodyDiv w:val="1"/>
      <w:marLeft w:val="0"/>
      <w:marRight w:val="0"/>
      <w:marTop w:val="0"/>
      <w:marBottom w:val="0"/>
      <w:divBdr>
        <w:top w:val="none" w:sz="0" w:space="0" w:color="auto"/>
        <w:left w:val="none" w:sz="0" w:space="0" w:color="auto"/>
        <w:bottom w:val="none" w:sz="0" w:space="0" w:color="auto"/>
        <w:right w:val="none" w:sz="0" w:space="0" w:color="auto"/>
      </w:divBdr>
    </w:div>
    <w:div w:id="657535924">
      <w:bodyDiv w:val="1"/>
      <w:marLeft w:val="0"/>
      <w:marRight w:val="0"/>
      <w:marTop w:val="0"/>
      <w:marBottom w:val="0"/>
      <w:divBdr>
        <w:top w:val="none" w:sz="0" w:space="0" w:color="auto"/>
        <w:left w:val="none" w:sz="0" w:space="0" w:color="auto"/>
        <w:bottom w:val="none" w:sz="0" w:space="0" w:color="auto"/>
        <w:right w:val="none" w:sz="0" w:space="0" w:color="auto"/>
      </w:divBdr>
    </w:div>
    <w:div w:id="847136922">
      <w:bodyDiv w:val="1"/>
      <w:marLeft w:val="0"/>
      <w:marRight w:val="0"/>
      <w:marTop w:val="0"/>
      <w:marBottom w:val="0"/>
      <w:divBdr>
        <w:top w:val="none" w:sz="0" w:space="0" w:color="auto"/>
        <w:left w:val="none" w:sz="0" w:space="0" w:color="auto"/>
        <w:bottom w:val="none" w:sz="0" w:space="0" w:color="auto"/>
        <w:right w:val="none" w:sz="0" w:space="0" w:color="auto"/>
      </w:divBdr>
    </w:div>
    <w:div w:id="875240101">
      <w:bodyDiv w:val="1"/>
      <w:marLeft w:val="0"/>
      <w:marRight w:val="0"/>
      <w:marTop w:val="0"/>
      <w:marBottom w:val="0"/>
      <w:divBdr>
        <w:top w:val="none" w:sz="0" w:space="0" w:color="auto"/>
        <w:left w:val="none" w:sz="0" w:space="0" w:color="auto"/>
        <w:bottom w:val="none" w:sz="0" w:space="0" w:color="auto"/>
        <w:right w:val="none" w:sz="0" w:space="0" w:color="auto"/>
      </w:divBdr>
    </w:div>
    <w:div w:id="915171958">
      <w:bodyDiv w:val="1"/>
      <w:marLeft w:val="0"/>
      <w:marRight w:val="0"/>
      <w:marTop w:val="0"/>
      <w:marBottom w:val="0"/>
      <w:divBdr>
        <w:top w:val="none" w:sz="0" w:space="0" w:color="auto"/>
        <w:left w:val="none" w:sz="0" w:space="0" w:color="auto"/>
        <w:bottom w:val="none" w:sz="0" w:space="0" w:color="auto"/>
        <w:right w:val="none" w:sz="0" w:space="0" w:color="auto"/>
      </w:divBdr>
    </w:div>
    <w:div w:id="964582642">
      <w:bodyDiv w:val="1"/>
      <w:marLeft w:val="0"/>
      <w:marRight w:val="0"/>
      <w:marTop w:val="0"/>
      <w:marBottom w:val="0"/>
      <w:divBdr>
        <w:top w:val="none" w:sz="0" w:space="0" w:color="auto"/>
        <w:left w:val="none" w:sz="0" w:space="0" w:color="auto"/>
        <w:bottom w:val="none" w:sz="0" w:space="0" w:color="auto"/>
        <w:right w:val="none" w:sz="0" w:space="0" w:color="auto"/>
      </w:divBdr>
    </w:div>
    <w:div w:id="982856639">
      <w:bodyDiv w:val="1"/>
      <w:marLeft w:val="0"/>
      <w:marRight w:val="0"/>
      <w:marTop w:val="0"/>
      <w:marBottom w:val="0"/>
      <w:divBdr>
        <w:top w:val="none" w:sz="0" w:space="0" w:color="auto"/>
        <w:left w:val="none" w:sz="0" w:space="0" w:color="auto"/>
        <w:bottom w:val="none" w:sz="0" w:space="0" w:color="auto"/>
        <w:right w:val="none" w:sz="0" w:space="0" w:color="auto"/>
      </w:divBdr>
    </w:div>
    <w:div w:id="1098334580">
      <w:bodyDiv w:val="1"/>
      <w:marLeft w:val="0"/>
      <w:marRight w:val="0"/>
      <w:marTop w:val="0"/>
      <w:marBottom w:val="0"/>
      <w:divBdr>
        <w:top w:val="none" w:sz="0" w:space="0" w:color="auto"/>
        <w:left w:val="none" w:sz="0" w:space="0" w:color="auto"/>
        <w:bottom w:val="none" w:sz="0" w:space="0" w:color="auto"/>
        <w:right w:val="none" w:sz="0" w:space="0" w:color="auto"/>
      </w:divBdr>
    </w:div>
    <w:div w:id="1264653721">
      <w:bodyDiv w:val="1"/>
      <w:marLeft w:val="0"/>
      <w:marRight w:val="0"/>
      <w:marTop w:val="0"/>
      <w:marBottom w:val="0"/>
      <w:divBdr>
        <w:top w:val="none" w:sz="0" w:space="0" w:color="auto"/>
        <w:left w:val="none" w:sz="0" w:space="0" w:color="auto"/>
        <w:bottom w:val="none" w:sz="0" w:space="0" w:color="auto"/>
        <w:right w:val="none" w:sz="0" w:space="0" w:color="auto"/>
      </w:divBdr>
    </w:div>
    <w:div w:id="1344015208">
      <w:bodyDiv w:val="1"/>
      <w:marLeft w:val="0"/>
      <w:marRight w:val="0"/>
      <w:marTop w:val="0"/>
      <w:marBottom w:val="0"/>
      <w:divBdr>
        <w:top w:val="none" w:sz="0" w:space="0" w:color="auto"/>
        <w:left w:val="none" w:sz="0" w:space="0" w:color="auto"/>
        <w:bottom w:val="none" w:sz="0" w:space="0" w:color="auto"/>
        <w:right w:val="none" w:sz="0" w:space="0" w:color="auto"/>
      </w:divBdr>
    </w:div>
    <w:div w:id="1838499645">
      <w:bodyDiv w:val="1"/>
      <w:marLeft w:val="0"/>
      <w:marRight w:val="0"/>
      <w:marTop w:val="0"/>
      <w:marBottom w:val="0"/>
      <w:divBdr>
        <w:top w:val="none" w:sz="0" w:space="0" w:color="auto"/>
        <w:left w:val="none" w:sz="0" w:space="0" w:color="auto"/>
        <w:bottom w:val="none" w:sz="0" w:space="0" w:color="auto"/>
        <w:right w:val="none" w:sz="0" w:space="0" w:color="auto"/>
      </w:divBdr>
    </w:div>
    <w:div w:id="1865824645">
      <w:bodyDiv w:val="1"/>
      <w:marLeft w:val="0"/>
      <w:marRight w:val="0"/>
      <w:marTop w:val="0"/>
      <w:marBottom w:val="0"/>
      <w:divBdr>
        <w:top w:val="none" w:sz="0" w:space="0" w:color="auto"/>
        <w:left w:val="none" w:sz="0" w:space="0" w:color="auto"/>
        <w:bottom w:val="none" w:sz="0" w:space="0" w:color="auto"/>
        <w:right w:val="none" w:sz="0" w:space="0" w:color="auto"/>
      </w:divBdr>
    </w:div>
    <w:div w:id="1876503516">
      <w:bodyDiv w:val="1"/>
      <w:marLeft w:val="0"/>
      <w:marRight w:val="0"/>
      <w:marTop w:val="0"/>
      <w:marBottom w:val="0"/>
      <w:divBdr>
        <w:top w:val="none" w:sz="0" w:space="0" w:color="auto"/>
        <w:left w:val="none" w:sz="0" w:space="0" w:color="auto"/>
        <w:bottom w:val="none" w:sz="0" w:space="0" w:color="auto"/>
        <w:right w:val="none" w:sz="0" w:space="0" w:color="auto"/>
      </w:divBdr>
    </w:div>
    <w:div w:id="1993169447">
      <w:bodyDiv w:val="1"/>
      <w:marLeft w:val="0"/>
      <w:marRight w:val="0"/>
      <w:marTop w:val="0"/>
      <w:marBottom w:val="0"/>
      <w:divBdr>
        <w:top w:val="none" w:sz="0" w:space="0" w:color="auto"/>
        <w:left w:val="none" w:sz="0" w:space="0" w:color="auto"/>
        <w:bottom w:val="none" w:sz="0" w:space="0" w:color="auto"/>
        <w:right w:val="none" w:sz="0" w:space="0" w:color="auto"/>
      </w:divBdr>
    </w:div>
    <w:div w:id="202863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1085;&#1072;&#1096;.&#1076;&#1086;&#1084;.&#1088;&#1092;/"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303FCA-46A8-46C3-9457-728004F6C445}">
  <ds:schemaRefs>
    <ds:schemaRef ds:uri="http://schemas.openxmlformats.org/officeDocument/2006/bibliography"/>
  </ds:schemaRefs>
</ds:datastoreItem>
</file>

<file path=customXml/itemProps2.xml><?xml version="1.0" encoding="utf-8"?>
<ds:datastoreItem xmlns:ds="http://schemas.openxmlformats.org/officeDocument/2006/customXml" ds:itemID="{9FF6BA9C-4BC5-4585-A1D9-C7F75E8A2592}">
  <ds:schemaRefs>
    <ds:schemaRef ds:uri="http://schemas.openxmlformats.org/officeDocument/2006/bibliography"/>
  </ds:schemaRefs>
</ds:datastoreItem>
</file>

<file path=customXml/itemProps3.xml><?xml version="1.0" encoding="utf-8"?>
<ds:datastoreItem xmlns:ds="http://schemas.openxmlformats.org/officeDocument/2006/customXml" ds:itemID="{8B4C359C-DF37-4044-AFBC-6D8013FF3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9361</Words>
  <Characters>53363</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ДОГОВОР № _______</vt:lpstr>
    </vt:vector>
  </TitlesOfParts>
  <Company>Hewlett-Packard Company</Company>
  <LinksUpToDate>false</LinksUpToDate>
  <CharactersWithSpaces>62599</CharactersWithSpaces>
  <SharedDoc>false</SharedDoc>
  <HLinks>
    <vt:vector size="24" baseType="variant">
      <vt:variant>
        <vt:i4>73073789</vt:i4>
      </vt:variant>
      <vt:variant>
        <vt:i4>54</vt:i4>
      </vt:variant>
      <vt:variant>
        <vt:i4>0</vt:i4>
      </vt:variant>
      <vt:variant>
        <vt:i4>5</vt:i4>
      </vt:variant>
      <vt:variant>
        <vt:lpwstr>https://наш.дом.рф/</vt:lpwstr>
      </vt:variant>
      <vt:variant>
        <vt:lpwstr/>
      </vt:variant>
      <vt:variant>
        <vt:i4>2556028</vt:i4>
      </vt:variant>
      <vt:variant>
        <vt:i4>51</vt:i4>
      </vt:variant>
      <vt:variant>
        <vt:i4>0</vt:i4>
      </vt:variant>
      <vt:variant>
        <vt:i4>5</vt:i4>
      </vt:variant>
      <vt:variant>
        <vt:lpwstr>https://vereck.ru/</vt:lpwstr>
      </vt:variant>
      <vt:variant>
        <vt:lpwstr/>
      </vt:variant>
      <vt:variant>
        <vt:i4>73073789</vt:i4>
      </vt:variant>
      <vt:variant>
        <vt:i4>36</vt:i4>
      </vt:variant>
      <vt:variant>
        <vt:i4>0</vt:i4>
      </vt:variant>
      <vt:variant>
        <vt:i4>5</vt:i4>
      </vt:variant>
      <vt:variant>
        <vt:lpwstr>https://наш.дом.рф/</vt:lpwstr>
      </vt:variant>
      <vt:variant>
        <vt:lpwstr/>
      </vt:variant>
      <vt:variant>
        <vt:i4>73073789</vt:i4>
      </vt:variant>
      <vt:variant>
        <vt:i4>24</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dc:title>
  <dc:subject/>
  <dc:creator>Lawkon</dc:creator>
  <cp:keywords/>
  <cp:lastModifiedBy>Позднякова Анастасия Александровна</cp:lastModifiedBy>
  <cp:revision>3</cp:revision>
  <cp:lastPrinted>2025-01-21T15:10:00Z</cp:lastPrinted>
  <dcterms:created xsi:type="dcterms:W3CDTF">2025-09-10T08:06:00Z</dcterms:created>
  <dcterms:modified xsi:type="dcterms:W3CDTF">2025-10-01T10:20:00Z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agrm_no">
    <vt:lpwstr>№ К М /3-5 0 0-Ф </vt:lpwstr>
  </property>
  <property fmtid="{D5CDD505-2E9C-101B-9397-08002B2CF9AE}" pid="3" name="shareagrm_date">
    <vt:lpwstr>01 сентября 2015 г.</vt:lpwstr>
  </property>
  <property fmtid="{D5CDD505-2E9C-101B-9397-08002B2CF9AE}" pid="4" name="shareagrm_signer">
    <vt:lpwstr>Трифоновой Елены Игоревны</vt:lpwstr>
  </property>
  <property fmtid="{D5CDD505-2E9C-101B-9397-08002B2CF9AE}" pid="5" name="shareagrm_signer_right">
    <vt:lpwstr>действующая на основании чего-то от того-то</vt:lpwstr>
  </property>
  <property fmtid="{D5CDD505-2E9C-101B-9397-08002B2CF9AE}" pid="6" name="client_national">
    <vt:lpwstr>Гражданин</vt:lpwstr>
  </property>
  <property fmtid="{D5CDD505-2E9C-101B-9397-08002B2CF9AE}" pid="7" name="client_name">
    <vt:lpwstr>Шариков Полиграф Полиграфович</vt:lpwstr>
  </property>
  <property fmtid="{D5CDD505-2E9C-101B-9397-08002B2CF9AE}" pid="8" name="client_birthdate_short">
    <vt:lpwstr>01.01.1937</vt:lpwstr>
  </property>
  <property fmtid="{D5CDD505-2E9C-101B-9397-08002B2CF9AE}" pid="9" name="client_birthplace">
    <vt:lpwstr>город Москва</vt:lpwstr>
  </property>
  <property fmtid="{D5CDD505-2E9C-101B-9397-08002B2CF9AE}" pid="10" name="client_gender">
    <vt:lpwstr>мужской</vt:lpwstr>
  </property>
  <property fmtid="{D5CDD505-2E9C-101B-9397-08002B2CF9AE}" pid="11" name="client_doc_no">
    <vt:lpwstr>46 08 501509</vt:lpwstr>
  </property>
  <property fmtid="{D5CDD505-2E9C-101B-9397-08002B2CF9AE}" pid="12" name="client_doc_issuer">
    <vt:lpwstr>ТП № 2 ОУФМС России по Московской обл. в гор. Железнодорожном</vt:lpwstr>
  </property>
  <property fmtid="{D5CDD505-2E9C-101B-9397-08002B2CF9AE}" pid="13" name="client_doc_date">
    <vt:lpwstr>02 июля 2009 г.</vt:lpwstr>
  </property>
  <property fmtid="{D5CDD505-2E9C-101B-9397-08002B2CF9AE}" pid="14" name="client_doc_other">
    <vt:lpwstr>500-035</vt:lpwstr>
  </property>
  <property fmtid="{D5CDD505-2E9C-101B-9397-08002B2CF9AE}" pid="15" name="client_register">
    <vt:lpwstr>зарегистрированный</vt:lpwstr>
  </property>
  <property fmtid="{D5CDD505-2E9C-101B-9397-08002B2CF9AE}" pid="16" name="client_adress">
    <vt:lpwstr>Ямало-Ненецкий АО, город Москва, ул. Академика Пилюгина, д. 234, корп. 18, кв. 505</vt:lpwstr>
  </property>
  <property fmtid="{D5CDD505-2E9C-101B-9397-08002B2CF9AE}" pid="17" name="apart_param">
    <vt:lpwstr>apart_param</vt:lpwstr>
  </property>
  <property fmtid="{D5CDD505-2E9C-101B-9397-08002B2CF9AE}" pid="18" name="client_naming">
    <vt:lpwstr>именуемый</vt:lpwstr>
  </property>
  <property fmtid="{D5CDD505-2E9C-101B-9397-08002B2CF9AE}" pid="19" name="section">
    <vt:lpwstr>6</vt:lpwstr>
  </property>
  <property fmtid="{D5CDD505-2E9C-101B-9397-08002B2CF9AE}" pid="20" name="floor">
    <vt:lpwstr>5</vt:lpwstr>
  </property>
  <property fmtid="{D5CDD505-2E9C-101B-9397-08002B2CF9AE}" pid="21" name="num_on_floor">
    <vt:lpwstr>2</vt:lpwstr>
  </property>
  <property fmtid="{D5CDD505-2E9C-101B-9397-08002B2CF9AE}" pid="22" name="number">
    <vt:lpwstr>505</vt:lpwstr>
  </property>
  <property fmtid="{D5CDD505-2E9C-101B-9397-08002B2CF9AE}" pid="23" name="rooms">
    <vt:lpwstr>2</vt:lpwstr>
  </property>
  <property fmtid="{D5CDD505-2E9C-101B-9397-08002B2CF9AE}" pid="24" name="rooms_text">
    <vt:lpwstr>две</vt:lpwstr>
  </property>
  <property fmtid="{D5CDD505-2E9C-101B-9397-08002B2CF9AE}" pid="25" name="empty">
    <vt:lpwstr/>
  </property>
  <property fmtid="{D5CDD505-2E9C-101B-9397-08002B2CF9AE}" pid="26" name="square">
    <vt:lpwstr>73,80</vt:lpwstr>
  </property>
  <property fmtid="{D5CDD505-2E9C-101B-9397-08002B2CF9AE}" pid="27" name="shareagrm_regstart_date">
    <vt:lpwstr>01 мая 2015 года</vt:lpwstr>
  </property>
  <property fmtid="{D5CDD505-2E9C-101B-9397-08002B2CF9AE}" pid="28" name="shareagrm_regend_date">
    <vt:lpwstr>shareagrm_regend_date</vt:lpwstr>
  </property>
  <property fmtid="{D5CDD505-2E9C-101B-9397-08002B2CF9AE}" pid="29" name="shareagrm_amount_int">
    <vt:lpwstr>13 777 777</vt:lpwstr>
  </property>
  <property fmtid="{D5CDD505-2E9C-101B-9397-08002B2CF9AE}" pid="30" name="shareagrm_amount_mod">
    <vt:lpwstr>00</vt:lpwstr>
  </property>
  <property fmtid="{D5CDD505-2E9C-101B-9397-08002B2CF9AE}" pid="31" name="shareagrm_amount_text">
    <vt:lpwstr>(Тринадцать миллионов   семьсот семьдесят семь тысяч семьсот семьдесят семь рублей 00 копеек)</vt:lpwstr>
  </property>
  <property fmtid="{D5CDD505-2E9C-101B-9397-08002B2CF9AE}" pid="32" name="shareagrm_price_int">
    <vt:lpwstr>59 314</vt:lpwstr>
  </property>
  <property fmtid="{D5CDD505-2E9C-101B-9397-08002B2CF9AE}" pid="33" name="shareagrm_price_mod">
    <vt:lpwstr>32</vt:lpwstr>
  </property>
  <property fmtid="{D5CDD505-2E9C-101B-9397-08002B2CF9AE}" pid="34" name="shareagrm_price_text">
    <vt:lpwstr>(Пятьдесят девять тысяч триста четырнадцать рублей 32 копейки)</vt:lpwstr>
  </property>
  <property fmtid="{D5CDD505-2E9C-101B-9397-08002B2CF9AE}" pid="35" name="shareagrm_bank_account">
    <vt:lpwstr>40702810138060013663</vt:lpwstr>
  </property>
  <property fmtid="{D5CDD505-2E9C-101B-9397-08002B2CF9AE}" pid="36" name="shareagrm_bank">
    <vt:lpwstr>ОАО «Сбербанк России»</vt:lpwstr>
  </property>
  <property fmtid="{D5CDD505-2E9C-101B-9397-08002B2CF9AE}" pid="37" name="shareagrm_bank_bik">
    <vt:lpwstr>БИК 044525225</vt:lpwstr>
  </property>
  <property fmtid="{D5CDD505-2E9C-101B-9397-08002B2CF9AE}" pid="38" name="shareagrm_bank_corr">
    <vt:lpwstr>к/счет 30101810400000000225</vt:lpwstr>
  </property>
  <property fmtid="{D5CDD505-2E9C-101B-9397-08002B2CF9AE}" pid="39" name="shareagrm_signer_short">
    <vt:lpwstr>Трифонова Е.И.</vt:lpwstr>
  </property>
  <property fmtid="{D5CDD505-2E9C-101B-9397-08002B2CF9AE}" pid="40" name="fill_date">
    <vt:lpwstr>fill_date</vt:lpwstr>
  </property>
  <property fmtid="{D5CDD505-2E9C-101B-9397-08002B2CF9AE}" pid="41" name="fill_user">
    <vt:lpwstr>fill_user</vt:lpwstr>
  </property>
  <property fmtid="{D5CDD505-2E9C-101B-9397-08002B2CF9AE}" pid="42" name="shareagrm_signer_right_genetive">
    <vt:lpwstr>действующей на основании  Доверенности №009 от "01" августа 2015 года</vt:lpwstr>
  </property>
  <property fmtid="{D5CDD505-2E9C-101B-9397-08002B2CF9AE}" pid="43" name="resagrm_no">
    <vt:lpwstr>005</vt:lpwstr>
  </property>
  <property fmtid="{D5CDD505-2E9C-101B-9397-08002B2CF9AE}" pid="44" name="resagrm_date">
    <vt:lpwstr>01 июля 2015 г.</vt:lpwstr>
  </property>
  <property fmtid="{D5CDD505-2E9C-101B-9397-08002B2CF9AE}" pid="45" name="resagrm_signer">
    <vt:lpwstr>Таравковой Светланы Александровны</vt:lpwstr>
  </property>
  <property fmtid="{D5CDD505-2E9C-101B-9397-08002B2CF9AE}" pid="46" name="resagrm_signer_right">
    <vt:lpwstr>действующей на основании Доверенности № 009 от «29» декабря 2014 года</vt:lpwstr>
  </property>
  <property fmtid="{D5CDD505-2E9C-101B-9397-08002B2CF9AE}" pid="47" name="reservation_end">
    <vt:lpwstr>04 июля 2015 г.</vt:lpwstr>
  </property>
  <property fmtid="{D5CDD505-2E9C-101B-9397-08002B2CF9AE}" pid="48" name="client_phone">
    <vt:lpwstr>+7 (929) 965-75-00</vt:lpwstr>
  </property>
  <property fmtid="{D5CDD505-2E9C-101B-9397-08002B2CF9AE}" pid="49" name="client_birthdate">
    <vt:lpwstr>08 мая 1983 г.</vt:lpwstr>
  </property>
  <property fmtid="{D5CDD505-2E9C-101B-9397-08002B2CF9AE}" pid="50" name="resagrm_signer_short">
    <vt:lpwstr>Таравкова С.А.</vt:lpwstr>
  </property>
  <property fmtid="{D5CDD505-2E9C-101B-9397-08002B2CF9AE}" pid="51" name="rooms_text_long">
    <vt:lpwstr>двухкомнатную</vt:lpwstr>
  </property>
  <property fmtid="{D5CDD505-2E9C-101B-9397-08002B2CF9AE}" pid="52" name="rooms_text_long2">
    <vt:lpwstr>Трехкомнатная</vt:lpwstr>
  </property>
  <property fmtid="{D5CDD505-2E9C-101B-9397-08002B2CF9AE}" pid="53" name="resagrm_comment">
    <vt:lpwstr>, ипотека в силу закона.</vt:lpwstr>
  </property>
  <property fmtid="{D5CDD505-2E9C-101B-9397-08002B2CF9AE}" pid="54" name="shareagrm_amount">
    <vt:lpwstr>6 432 814,57</vt:lpwstr>
  </property>
  <property fmtid="{D5CDD505-2E9C-101B-9397-08002B2CF9AE}" pid="55" name="shareagrm_amount_text1">
    <vt:lpwstr>shareagrm_amount_text1</vt:lpwstr>
  </property>
  <property fmtid="{D5CDD505-2E9C-101B-9397-08002B2CF9AE}" pid="56" name="regagrm_no">
    <vt:lpwstr>001</vt:lpwstr>
  </property>
  <property fmtid="{D5CDD505-2E9C-101B-9397-08002B2CF9AE}" pid="57" name="regagrm_date">
    <vt:lpwstr>01 июля 2015 г.</vt:lpwstr>
  </property>
  <property fmtid="{D5CDD505-2E9C-101B-9397-08002B2CF9AE}" pid="58" name="client_post_index">
    <vt:lpwstr>127000</vt:lpwstr>
  </property>
  <property fmtid="{D5CDD505-2E9C-101B-9397-08002B2CF9AE}" pid="59" name="shareagrm_first_int">
    <vt:lpwstr>999 399</vt:lpwstr>
  </property>
  <property fmtid="{D5CDD505-2E9C-101B-9397-08002B2CF9AE}" pid="60" name="shareagrm_first_mod">
    <vt:lpwstr>31</vt:lpwstr>
  </property>
  <property fmtid="{D5CDD505-2E9C-101B-9397-08002B2CF9AE}" pid="61" name="shareagrm_first_text">
    <vt:lpwstr>(Девятьсот девяносто девять тысяч триста девяносто девять рублей 31 копейка)</vt:lpwstr>
  </property>
  <property fmtid="{D5CDD505-2E9C-101B-9397-08002B2CF9AE}" pid="62" name="shareagrm_next_size02">
    <vt:lpwstr>- 2-й платеж в размере:</vt:lpwstr>
  </property>
  <property fmtid="{D5CDD505-2E9C-101B-9397-08002B2CF9AE}" pid="63" name="shareagrm_next_int02">
    <vt:lpwstr>73 700</vt:lpwstr>
  </property>
  <property fmtid="{D5CDD505-2E9C-101B-9397-08002B2CF9AE}" pid="64" name="shareagrm_next_02">
    <vt:lpwstr>-</vt:lpwstr>
  </property>
  <property fmtid="{D5CDD505-2E9C-101B-9397-08002B2CF9AE}" pid="65" name="shareagrm_next_mod02">
    <vt:lpwstr>00</vt:lpwstr>
  </property>
  <property fmtid="{D5CDD505-2E9C-101B-9397-08002B2CF9AE}" pid="66" name="shareagrm_next_text02">
    <vt:lpwstr>(Семьдесят три тысячи семьсот рублей 00 копеек)</vt:lpwstr>
  </property>
  <property fmtid="{D5CDD505-2E9C-101B-9397-08002B2CF9AE}" pid="67" name="shareagrm_next_client02">
    <vt:lpwstr>Участник вносит до</vt:lpwstr>
  </property>
  <property fmtid="{D5CDD505-2E9C-101B-9397-08002B2CF9AE}" pid="68" name="shareagrm_next_date02">
    <vt:lpwstr>22 октября 2015 г.</vt:lpwstr>
  </property>
  <property fmtid="{D5CDD505-2E9C-101B-9397-08002B2CF9AE}" pid="69" name="shareagrm_next_comma02">
    <vt:lpwstr>;_x000d_</vt:lpwstr>
  </property>
  <property fmtid="{D5CDD505-2E9C-101B-9397-08002B2CF9AE}" pid="70" name="shareagrm_next_size03">
    <vt:lpwstr>- 3-й платеж в размере:</vt:lpwstr>
  </property>
  <property fmtid="{D5CDD505-2E9C-101B-9397-08002B2CF9AE}" pid="71" name="shareagrm_next_int03">
    <vt:lpwstr>73 700</vt:lpwstr>
  </property>
  <property fmtid="{D5CDD505-2E9C-101B-9397-08002B2CF9AE}" pid="72" name="shareagrm_next_03">
    <vt:lpwstr>-</vt:lpwstr>
  </property>
  <property fmtid="{D5CDD505-2E9C-101B-9397-08002B2CF9AE}" pid="73" name="shareagrm_next_mod03">
    <vt:lpwstr>00</vt:lpwstr>
  </property>
  <property fmtid="{D5CDD505-2E9C-101B-9397-08002B2CF9AE}" pid="74" name="shareagrm_next_text03">
    <vt:lpwstr>(Семьдесят три тысячи семьсот рублей 00 копеек)</vt:lpwstr>
  </property>
  <property fmtid="{D5CDD505-2E9C-101B-9397-08002B2CF9AE}" pid="75" name="shareagrm_next_client03">
    <vt:lpwstr>Участник вносит до</vt:lpwstr>
  </property>
  <property fmtid="{D5CDD505-2E9C-101B-9397-08002B2CF9AE}" pid="76" name="shareagrm_next_date03">
    <vt:lpwstr>22 ноября 2015 г.</vt:lpwstr>
  </property>
  <property fmtid="{D5CDD505-2E9C-101B-9397-08002B2CF9AE}" pid="77" name="shareagrm_next_comma03">
    <vt:lpwstr>;_x000d_</vt:lpwstr>
  </property>
  <property fmtid="{D5CDD505-2E9C-101B-9397-08002B2CF9AE}" pid="78" name="shareagrm_next_size04">
    <vt:lpwstr>- 4-й платеж в размере:</vt:lpwstr>
  </property>
  <property fmtid="{D5CDD505-2E9C-101B-9397-08002B2CF9AE}" pid="79" name="shareagrm_next_int04">
    <vt:lpwstr>73 700</vt:lpwstr>
  </property>
  <property fmtid="{D5CDD505-2E9C-101B-9397-08002B2CF9AE}" pid="80" name="shareagrm_next_04">
    <vt:lpwstr>-</vt:lpwstr>
  </property>
  <property fmtid="{D5CDD505-2E9C-101B-9397-08002B2CF9AE}" pid="81" name="shareagrm_next_mod04">
    <vt:lpwstr>00</vt:lpwstr>
  </property>
  <property fmtid="{D5CDD505-2E9C-101B-9397-08002B2CF9AE}" pid="82" name="shareagrm_next_text04">
    <vt:lpwstr>(Семьдесят три тысячи семьсот рублей 00 копеек)</vt:lpwstr>
  </property>
  <property fmtid="{D5CDD505-2E9C-101B-9397-08002B2CF9AE}" pid="83" name="shareagrm_next_client04">
    <vt:lpwstr>Участник вносит до</vt:lpwstr>
  </property>
  <property fmtid="{D5CDD505-2E9C-101B-9397-08002B2CF9AE}" pid="84" name="shareagrm_next_date04">
    <vt:lpwstr>22 декабря 2015 г.</vt:lpwstr>
  </property>
  <property fmtid="{D5CDD505-2E9C-101B-9397-08002B2CF9AE}" pid="85" name="shareagrm_next_comma04">
    <vt:lpwstr>;_x000d_</vt:lpwstr>
  </property>
  <property fmtid="{D5CDD505-2E9C-101B-9397-08002B2CF9AE}" pid="86" name="shareagrm_next_size05">
    <vt:lpwstr>- 5-й платеж в размере:</vt:lpwstr>
  </property>
  <property fmtid="{D5CDD505-2E9C-101B-9397-08002B2CF9AE}" pid="87" name="shareagrm_next_int05">
    <vt:lpwstr>73 700</vt:lpwstr>
  </property>
  <property fmtid="{D5CDD505-2E9C-101B-9397-08002B2CF9AE}" pid="88" name="shareagrm_next_05">
    <vt:lpwstr>-</vt:lpwstr>
  </property>
  <property fmtid="{D5CDD505-2E9C-101B-9397-08002B2CF9AE}" pid="89" name="shareagrm_next_mod05">
    <vt:lpwstr>00</vt:lpwstr>
  </property>
  <property fmtid="{D5CDD505-2E9C-101B-9397-08002B2CF9AE}" pid="90" name="shareagrm_next_text05">
    <vt:lpwstr>(Семьдесят три тысячи семьсот рублей 00 копеек)</vt:lpwstr>
  </property>
  <property fmtid="{D5CDD505-2E9C-101B-9397-08002B2CF9AE}" pid="91" name="shareagrm_next_client05">
    <vt:lpwstr>Участник вносит до</vt:lpwstr>
  </property>
  <property fmtid="{D5CDD505-2E9C-101B-9397-08002B2CF9AE}" pid="92" name="shareagrm_next_date05">
    <vt:lpwstr>22 января 2016 г.</vt:lpwstr>
  </property>
  <property fmtid="{D5CDD505-2E9C-101B-9397-08002B2CF9AE}" pid="93" name="shareagrm_next_comma05">
    <vt:lpwstr>;_x000d_</vt:lpwstr>
  </property>
  <property fmtid="{D5CDD505-2E9C-101B-9397-08002B2CF9AE}" pid="94" name="shareagrm_next_size06">
    <vt:lpwstr>- 6-й платеж в размере:</vt:lpwstr>
  </property>
  <property fmtid="{D5CDD505-2E9C-101B-9397-08002B2CF9AE}" pid="95" name="shareagrm_next_int06">
    <vt:lpwstr>73 700</vt:lpwstr>
  </property>
  <property fmtid="{D5CDD505-2E9C-101B-9397-08002B2CF9AE}" pid="96" name="shareagrm_next_06">
    <vt:lpwstr>-</vt:lpwstr>
  </property>
  <property fmtid="{D5CDD505-2E9C-101B-9397-08002B2CF9AE}" pid="97" name="shareagrm_next_mod06">
    <vt:lpwstr>00</vt:lpwstr>
  </property>
  <property fmtid="{D5CDD505-2E9C-101B-9397-08002B2CF9AE}" pid="98" name="shareagrm_next_text06">
    <vt:lpwstr>(Семьдесят три тысячи семьсот рублей 00 копеек)</vt:lpwstr>
  </property>
  <property fmtid="{D5CDD505-2E9C-101B-9397-08002B2CF9AE}" pid="99" name="shareagrm_next_client06">
    <vt:lpwstr>Участник вносит до</vt:lpwstr>
  </property>
  <property fmtid="{D5CDD505-2E9C-101B-9397-08002B2CF9AE}" pid="100" name="shareagrm_next_date06">
    <vt:lpwstr>22 февраля 2016 г.</vt:lpwstr>
  </property>
  <property fmtid="{D5CDD505-2E9C-101B-9397-08002B2CF9AE}" pid="101" name="shareagrm_next_comma06">
    <vt:lpwstr>;_x000d_</vt:lpwstr>
  </property>
  <property fmtid="{D5CDD505-2E9C-101B-9397-08002B2CF9AE}" pid="102" name="shareagrm_next_size07">
    <vt:lpwstr>- 7-й платеж в размере:</vt:lpwstr>
  </property>
  <property fmtid="{D5CDD505-2E9C-101B-9397-08002B2CF9AE}" pid="103" name="shareagrm_next_int07">
    <vt:lpwstr>73 700</vt:lpwstr>
  </property>
  <property fmtid="{D5CDD505-2E9C-101B-9397-08002B2CF9AE}" pid="104" name="shareagrm_next_07">
    <vt:lpwstr>-</vt:lpwstr>
  </property>
  <property fmtid="{D5CDD505-2E9C-101B-9397-08002B2CF9AE}" pid="105" name="shareagrm_next_mod07">
    <vt:lpwstr>00</vt:lpwstr>
  </property>
  <property fmtid="{D5CDD505-2E9C-101B-9397-08002B2CF9AE}" pid="106" name="shareagrm_next_text07">
    <vt:lpwstr>(Семьдесят три тысячи семьсот рублей 00 копеек)</vt:lpwstr>
  </property>
  <property fmtid="{D5CDD505-2E9C-101B-9397-08002B2CF9AE}" pid="107" name="shareagrm_next_client07">
    <vt:lpwstr>Участник вносит до</vt:lpwstr>
  </property>
  <property fmtid="{D5CDD505-2E9C-101B-9397-08002B2CF9AE}" pid="108" name="shareagrm_next_date07">
    <vt:lpwstr>22 марта 2016 г.</vt:lpwstr>
  </property>
  <property fmtid="{D5CDD505-2E9C-101B-9397-08002B2CF9AE}" pid="109" name="shareagrm_next_comma07">
    <vt:lpwstr>;_x000d_</vt:lpwstr>
  </property>
  <property fmtid="{D5CDD505-2E9C-101B-9397-08002B2CF9AE}" pid="110" name="shareagrm_next_size08">
    <vt:lpwstr>- 8-й платеж в размере:</vt:lpwstr>
  </property>
  <property fmtid="{D5CDD505-2E9C-101B-9397-08002B2CF9AE}" pid="111" name="shareagrm_next_int08">
    <vt:lpwstr>73 700</vt:lpwstr>
  </property>
  <property fmtid="{D5CDD505-2E9C-101B-9397-08002B2CF9AE}" pid="112" name="shareagrm_next_08">
    <vt:lpwstr>-</vt:lpwstr>
  </property>
  <property fmtid="{D5CDD505-2E9C-101B-9397-08002B2CF9AE}" pid="113" name="shareagrm_next_mod08">
    <vt:lpwstr>00</vt:lpwstr>
  </property>
  <property fmtid="{D5CDD505-2E9C-101B-9397-08002B2CF9AE}" pid="114" name="shareagrm_next_text08">
    <vt:lpwstr>(Семьдесят три тысячи семьсот рублей 00 копеек)</vt:lpwstr>
  </property>
  <property fmtid="{D5CDD505-2E9C-101B-9397-08002B2CF9AE}" pid="115" name="shareagrm_next_client08">
    <vt:lpwstr>Участник вносит до</vt:lpwstr>
  </property>
  <property fmtid="{D5CDD505-2E9C-101B-9397-08002B2CF9AE}" pid="116" name="shareagrm_next_date08">
    <vt:lpwstr>22 апреля 2016 г.</vt:lpwstr>
  </property>
  <property fmtid="{D5CDD505-2E9C-101B-9397-08002B2CF9AE}" pid="117" name="shareagrm_next_comma08">
    <vt:lpwstr>;_x000d_</vt:lpwstr>
  </property>
  <property fmtid="{D5CDD505-2E9C-101B-9397-08002B2CF9AE}" pid="118" name="shareagrm_next_size09">
    <vt:lpwstr>- 9-й платеж в размере:</vt:lpwstr>
  </property>
  <property fmtid="{D5CDD505-2E9C-101B-9397-08002B2CF9AE}" pid="119" name="shareagrm_next_int09">
    <vt:lpwstr>73 700</vt:lpwstr>
  </property>
  <property fmtid="{D5CDD505-2E9C-101B-9397-08002B2CF9AE}" pid="120" name="shareagrm_next_09">
    <vt:lpwstr>-</vt:lpwstr>
  </property>
  <property fmtid="{D5CDD505-2E9C-101B-9397-08002B2CF9AE}" pid="121" name="shareagrm_next_mod09">
    <vt:lpwstr>00</vt:lpwstr>
  </property>
  <property fmtid="{D5CDD505-2E9C-101B-9397-08002B2CF9AE}" pid="122" name="shareagrm_next_text09">
    <vt:lpwstr>(Семьдесят три тысячи семьсот рублей 00 копеек)</vt:lpwstr>
  </property>
  <property fmtid="{D5CDD505-2E9C-101B-9397-08002B2CF9AE}" pid="123" name="shareagrm_next_client09">
    <vt:lpwstr>Участник вносит до</vt:lpwstr>
  </property>
  <property fmtid="{D5CDD505-2E9C-101B-9397-08002B2CF9AE}" pid="124" name="shareagrm_next_date09">
    <vt:lpwstr>22 мая 2016 г.</vt:lpwstr>
  </property>
  <property fmtid="{D5CDD505-2E9C-101B-9397-08002B2CF9AE}" pid="125" name="shareagrm_next_comma09">
    <vt:lpwstr>;_x000d_</vt:lpwstr>
  </property>
  <property fmtid="{D5CDD505-2E9C-101B-9397-08002B2CF9AE}" pid="126" name="shareagrm_next_size10">
    <vt:lpwstr>- 10-й платеж в размере:</vt:lpwstr>
  </property>
  <property fmtid="{D5CDD505-2E9C-101B-9397-08002B2CF9AE}" pid="127" name="shareagrm_next_int10">
    <vt:lpwstr>73 700</vt:lpwstr>
  </property>
  <property fmtid="{D5CDD505-2E9C-101B-9397-08002B2CF9AE}" pid="128" name="shareagrm_next_10">
    <vt:lpwstr>-</vt:lpwstr>
  </property>
  <property fmtid="{D5CDD505-2E9C-101B-9397-08002B2CF9AE}" pid="129" name="shareagrm_next_mod10">
    <vt:lpwstr>00</vt:lpwstr>
  </property>
  <property fmtid="{D5CDD505-2E9C-101B-9397-08002B2CF9AE}" pid="130" name="shareagrm_next_text10">
    <vt:lpwstr>(Семьдесят три тысячи семьсот рублей 00 копеек)</vt:lpwstr>
  </property>
  <property fmtid="{D5CDD505-2E9C-101B-9397-08002B2CF9AE}" pid="131" name="shareagrm_next_client10">
    <vt:lpwstr>Участник вносит до</vt:lpwstr>
  </property>
  <property fmtid="{D5CDD505-2E9C-101B-9397-08002B2CF9AE}" pid="132" name="shareagrm_next_date10">
    <vt:lpwstr>22 июня 2016 г.</vt:lpwstr>
  </property>
  <property fmtid="{D5CDD505-2E9C-101B-9397-08002B2CF9AE}" pid="133" name="shareagrm_next_comma10">
    <vt:lpwstr>;_x000d_</vt:lpwstr>
  </property>
  <property fmtid="{D5CDD505-2E9C-101B-9397-08002B2CF9AE}" pid="134" name="shareagrm_next_size11">
    <vt:lpwstr>- 11-й платеж в размере:</vt:lpwstr>
  </property>
  <property fmtid="{D5CDD505-2E9C-101B-9397-08002B2CF9AE}" pid="135" name="shareagrm_next_int11">
    <vt:lpwstr>73 700</vt:lpwstr>
  </property>
  <property fmtid="{D5CDD505-2E9C-101B-9397-08002B2CF9AE}" pid="136" name="shareagrm_next_11">
    <vt:lpwstr>-</vt:lpwstr>
  </property>
  <property fmtid="{D5CDD505-2E9C-101B-9397-08002B2CF9AE}" pid="137" name="shareagrm_next_mod11">
    <vt:lpwstr>00</vt:lpwstr>
  </property>
  <property fmtid="{D5CDD505-2E9C-101B-9397-08002B2CF9AE}" pid="138" name="shareagrm_next_text11">
    <vt:lpwstr>(Семьдесят три тысячи семьсот рублей 00 копеек)</vt:lpwstr>
  </property>
  <property fmtid="{D5CDD505-2E9C-101B-9397-08002B2CF9AE}" pid="139" name="shareagrm_next_client11">
    <vt:lpwstr>Участник вносит до</vt:lpwstr>
  </property>
  <property fmtid="{D5CDD505-2E9C-101B-9397-08002B2CF9AE}" pid="140" name="shareagrm_next_date11">
    <vt:lpwstr>22 июля 2016 г.</vt:lpwstr>
  </property>
  <property fmtid="{D5CDD505-2E9C-101B-9397-08002B2CF9AE}" pid="141" name="shareagrm_next_comma11">
    <vt:lpwstr>;_x000d_</vt:lpwstr>
  </property>
  <property fmtid="{D5CDD505-2E9C-101B-9397-08002B2CF9AE}" pid="142" name="shareagrm_next_size12">
    <vt:lpwstr>- 12-й платеж в размере:</vt:lpwstr>
  </property>
  <property fmtid="{D5CDD505-2E9C-101B-9397-08002B2CF9AE}" pid="143" name="shareagrm_next_int12">
    <vt:lpwstr>73 700</vt:lpwstr>
  </property>
  <property fmtid="{D5CDD505-2E9C-101B-9397-08002B2CF9AE}" pid="144" name="shareagrm_next_12">
    <vt:lpwstr>-</vt:lpwstr>
  </property>
  <property fmtid="{D5CDD505-2E9C-101B-9397-08002B2CF9AE}" pid="145" name="shareagrm_next_mod12">
    <vt:lpwstr>00</vt:lpwstr>
  </property>
  <property fmtid="{D5CDD505-2E9C-101B-9397-08002B2CF9AE}" pid="146" name="shareagrm_next_text12">
    <vt:lpwstr>(Семьдесят три тысячи семьсот рублей 00 копеек)</vt:lpwstr>
  </property>
  <property fmtid="{D5CDD505-2E9C-101B-9397-08002B2CF9AE}" pid="147" name="shareagrm_next_client12">
    <vt:lpwstr>Участник вносит до</vt:lpwstr>
  </property>
  <property fmtid="{D5CDD505-2E9C-101B-9397-08002B2CF9AE}" pid="148" name="shareagrm_next_date12">
    <vt:lpwstr>22 августа 2016 г.</vt:lpwstr>
  </property>
  <property fmtid="{D5CDD505-2E9C-101B-9397-08002B2CF9AE}" pid="149" name="shareagrm_next_comma12">
    <vt:lpwstr>;_x000d_</vt:lpwstr>
  </property>
  <property fmtid="{D5CDD505-2E9C-101B-9397-08002B2CF9AE}" pid="150" name="shareagrm_next_size13">
    <vt:lpwstr>- 13-й платеж в размере:</vt:lpwstr>
  </property>
  <property fmtid="{D5CDD505-2E9C-101B-9397-08002B2CF9AE}" pid="151" name="shareagrm_next_int13">
    <vt:lpwstr>73 700</vt:lpwstr>
  </property>
  <property fmtid="{D5CDD505-2E9C-101B-9397-08002B2CF9AE}" pid="152" name="shareagrm_next_13">
    <vt:lpwstr>-</vt:lpwstr>
  </property>
  <property fmtid="{D5CDD505-2E9C-101B-9397-08002B2CF9AE}" pid="153" name="shareagrm_next_mod13">
    <vt:lpwstr>00</vt:lpwstr>
  </property>
  <property fmtid="{D5CDD505-2E9C-101B-9397-08002B2CF9AE}" pid="154" name="shareagrm_next_text13">
    <vt:lpwstr>(Семьдесят три тысячи семьсот рублей 00 копеек)</vt:lpwstr>
  </property>
  <property fmtid="{D5CDD505-2E9C-101B-9397-08002B2CF9AE}" pid="155" name="shareagrm_next_client13">
    <vt:lpwstr>Участник вносит до</vt:lpwstr>
  </property>
  <property fmtid="{D5CDD505-2E9C-101B-9397-08002B2CF9AE}" pid="156" name="shareagrm_next_date13">
    <vt:lpwstr>22 сентября 2016 г.</vt:lpwstr>
  </property>
  <property fmtid="{D5CDD505-2E9C-101B-9397-08002B2CF9AE}" pid="157" name="shareagrm_next_comma13">
    <vt:lpwstr>;_x000d_</vt:lpwstr>
  </property>
  <property fmtid="{D5CDD505-2E9C-101B-9397-08002B2CF9AE}" pid="158" name="shareagrm_next_size14">
    <vt:lpwstr>- 14-й платеж в размере:</vt:lpwstr>
  </property>
  <property fmtid="{D5CDD505-2E9C-101B-9397-08002B2CF9AE}" pid="159" name="shareagrm_next_int14">
    <vt:lpwstr>73 700</vt:lpwstr>
  </property>
  <property fmtid="{D5CDD505-2E9C-101B-9397-08002B2CF9AE}" pid="160" name="shareagrm_next_14">
    <vt:lpwstr>-</vt:lpwstr>
  </property>
  <property fmtid="{D5CDD505-2E9C-101B-9397-08002B2CF9AE}" pid="161" name="shareagrm_next_mod14">
    <vt:lpwstr>00</vt:lpwstr>
  </property>
  <property fmtid="{D5CDD505-2E9C-101B-9397-08002B2CF9AE}" pid="162" name="shareagrm_next_text14">
    <vt:lpwstr>(Семьдесят три тысячи семьсот рублей 00 копеек)</vt:lpwstr>
  </property>
  <property fmtid="{D5CDD505-2E9C-101B-9397-08002B2CF9AE}" pid="163" name="shareagrm_next_client14">
    <vt:lpwstr>Участник вносит до</vt:lpwstr>
  </property>
  <property fmtid="{D5CDD505-2E9C-101B-9397-08002B2CF9AE}" pid="164" name="shareagrm_next_date14">
    <vt:lpwstr>22 октября 2016 г.</vt:lpwstr>
  </property>
  <property fmtid="{D5CDD505-2E9C-101B-9397-08002B2CF9AE}" pid="165" name="shareagrm_next_comma14">
    <vt:lpwstr>;_x000d_</vt:lpwstr>
  </property>
  <property fmtid="{D5CDD505-2E9C-101B-9397-08002B2CF9AE}" pid="166" name="shareagrm_next_size15">
    <vt:lpwstr>- 15-й платеж в размере:</vt:lpwstr>
  </property>
  <property fmtid="{D5CDD505-2E9C-101B-9397-08002B2CF9AE}" pid="167" name="shareagrm_next_int15">
    <vt:lpwstr>73 700</vt:lpwstr>
  </property>
  <property fmtid="{D5CDD505-2E9C-101B-9397-08002B2CF9AE}" pid="168" name="shareagrm_next_15">
    <vt:lpwstr>-</vt:lpwstr>
  </property>
  <property fmtid="{D5CDD505-2E9C-101B-9397-08002B2CF9AE}" pid="169" name="shareagrm_next_mod15">
    <vt:lpwstr>00</vt:lpwstr>
  </property>
  <property fmtid="{D5CDD505-2E9C-101B-9397-08002B2CF9AE}" pid="170" name="shareagrm_next_text15">
    <vt:lpwstr>(Семьдесят три тысячи семьсот рублей 00 копеек)</vt:lpwstr>
  </property>
  <property fmtid="{D5CDD505-2E9C-101B-9397-08002B2CF9AE}" pid="171" name="shareagrm_next_client15">
    <vt:lpwstr>Участник вносит до</vt:lpwstr>
  </property>
  <property fmtid="{D5CDD505-2E9C-101B-9397-08002B2CF9AE}" pid="172" name="shareagrm_next_date15">
    <vt:lpwstr>22 ноября 2016 г.</vt:lpwstr>
  </property>
  <property fmtid="{D5CDD505-2E9C-101B-9397-08002B2CF9AE}" pid="173" name="shareagrm_next_comma15">
    <vt:lpwstr>;_x000d_</vt:lpwstr>
  </property>
  <property fmtid="{D5CDD505-2E9C-101B-9397-08002B2CF9AE}" pid="174" name="shareagrm_next_size16">
    <vt:lpwstr>- 16-й платеж в размере:</vt:lpwstr>
  </property>
  <property fmtid="{D5CDD505-2E9C-101B-9397-08002B2CF9AE}" pid="175" name="shareagrm_next_int16">
    <vt:lpwstr>73 700</vt:lpwstr>
  </property>
  <property fmtid="{D5CDD505-2E9C-101B-9397-08002B2CF9AE}" pid="176" name="shareagrm_next_16">
    <vt:lpwstr>-</vt:lpwstr>
  </property>
  <property fmtid="{D5CDD505-2E9C-101B-9397-08002B2CF9AE}" pid="177" name="shareagrm_next_mod16">
    <vt:lpwstr>00</vt:lpwstr>
  </property>
  <property fmtid="{D5CDD505-2E9C-101B-9397-08002B2CF9AE}" pid="178" name="shareagrm_next_text16">
    <vt:lpwstr>(Семьдесят три тысячи семьсот рублей 00 копеек)</vt:lpwstr>
  </property>
  <property fmtid="{D5CDD505-2E9C-101B-9397-08002B2CF9AE}" pid="179" name="shareagrm_next_client16">
    <vt:lpwstr>Участник вносит до</vt:lpwstr>
  </property>
  <property fmtid="{D5CDD505-2E9C-101B-9397-08002B2CF9AE}" pid="180" name="shareagrm_next_date16">
    <vt:lpwstr>22 декабря 2016 г.</vt:lpwstr>
  </property>
  <property fmtid="{D5CDD505-2E9C-101B-9397-08002B2CF9AE}" pid="181" name="shareagrm_next_comma16">
    <vt:lpwstr>;_x000d_</vt:lpwstr>
  </property>
  <property fmtid="{D5CDD505-2E9C-101B-9397-08002B2CF9AE}" pid="182" name="shareagrm_next_size17">
    <vt:lpwstr>- 17-й платеж в размере:</vt:lpwstr>
  </property>
  <property fmtid="{D5CDD505-2E9C-101B-9397-08002B2CF9AE}" pid="183" name="shareagrm_next_int17">
    <vt:lpwstr>73 700</vt:lpwstr>
  </property>
  <property fmtid="{D5CDD505-2E9C-101B-9397-08002B2CF9AE}" pid="184" name="shareagrm_next_17">
    <vt:lpwstr>-</vt:lpwstr>
  </property>
  <property fmtid="{D5CDD505-2E9C-101B-9397-08002B2CF9AE}" pid="185" name="shareagrm_next_mod17">
    <vt:lpwstr>00</vt:lpwstr>
  </property>
  <property fmtid="{D5CDD505-2E9C-101B-9397-08002B2CF9AE}" pid="186" name="shareagrm_next_text17">
    <vt:lpwstr>(Семьдесят три тысячи семьсот рублей 00 копеек)</vt:lpwstr>
  </property>
  <property fmtid="{D5CDD505-2E9C-101B-9397-08002B2CF9AE}" pid="187" name="shareagrm_next_client17">
    <vt:lpwstr>Участник вносит до</vt:lpwstr>
  </property>
  <property fmtid="{D5CDD505-2E9C-101B-9397-08002B2CF9AE}" pid="188" name="shareagrm_next_date17">
    <vt:lpwstr>22 января 2013 г.</vt:lpwstr>
  </property>
  <property fmtid="{D5CDD505-2E9C-101B-9397-08002B2CF9AE}" pid="189" name="shareagrm_next_comma17">
    <vt:lpwstr>;_x000d_</vt:lpwstr>
  </property>
  <property fmtid="{D5CDD505-2E9C-101B-9397-08002B2CF9AE}" pid="190" name="shareagrm_next_size18">
    <vt:lpwstr>- 18-й платеж в размере:</vt:lpwstr>
  </property>
  <property fmtid="{D5CDD505-2E9C-101B-9397-08002B2CF9AE}" pid="191" name="shareagrm_next_int18">
    <vt:lpwstr>73 700</vt:lpwstr>
  </property>
  <property fmtid="{D5CDD505-2E9C-101B-9397-08002B2CF9AE}" pid="192" name="shareagrm_next_18">
    <vt:lpwstr>-</vt:lpwstr>
  </property>
  <property fmtid="{D5CDD505-2E9C-101B-9397-08002B2CF9AE}" pid="193" name="shareagrm_next_mod18">
    <vt:lpwstr>00</vt:lpwstr>
  </property>
  <property fmtid="{D5CDD505-2E9C-101B-9397-08002B2CF9AE}" pid="194" name="shareagrm_next_text18">
    <vt:lpwstr>(Семьдесят три тысячи семьсот рублей 00 копеек)</vt:lpwstr>
  </property>
  <property fmtid="{D5CDD505-2E9C-101B-9397-08002B2CF9AE}" pid="195" name="shareagrm_next_client18">
    <vt:lpwstr>Участник вносит до</vt:lpwstr>
  </property>
  <property fmtid="{D5CDD505-2E9C-101B-9397-08002B2CF9AE}" pid="196" name="shareagrm_next_date18">
    <vt:lpwstr>22 февраля 2017 г.</vt:lpwstr>
  </property>
  <property fmtid="{D5CDD505-2E9C-101B-9397-08002B2CF9AE}" pid="197" name="shareagrm_next_comma18">
    <vt:lpwstr>;_x000d_</vt:lpwstr>
  </property>
  <property fmtid="{D5CDD505-2E9C-101B-9397-08002B2CF9AE}" pid="198" name="shareagrm_next_size19">
    <vt:lpwstr>- 19-й платеж в размере:</vt:lpwstr>
  </property>
  <property fmtid="{D5CDD505-2E9C-101B-9397-08002B2CF9AE}" pid="199" name="shareagrm_next_int19">
    <vt:lpwstr>73 700</vt:lpwstr>
  </property>
  <property fmtid="{D5CDD505-2E9C-101B-9397-08002B2CF9AE}" pid="200" name="shareagrm_next_19">
    <vt:lpwstr>-</vt:lpwstr>
  </property>
  <property fmtid="{D5CDD505-2E9C-101B-9397-08002B2CF9AE}" pid="201" name="shareagrm_next_mod19">
    <vt:lpwstr>00</vt:lpwstr>
  </property>
  <property fmtid="{D5CDD505-2E9C-101B-9397-08002B2CF9AE}" pid="202" name="shareagrm_next_text19">
    <vt:lpwstr>(Семьдесят три тысячи семьсот рублей 00 копеек)</vt:lpwstr>
  </property>
  <property fmtid="{D5CDD505-2E9C-101B-9397-08002B2CF9AE}" pid="203" name="shareagrm_next_client19">
    <vt:lpwstr>Участник вносит до</vt:lpwstr>
  </property>
  <property fmtid="{D5CDD505-2E9C-101B-9397-08002B2CF9AE}" pid="204" name="shareagrm_next_date19">
    <vt:lpwstr>22 марта 2017 г.</vt:lpwstr>
  </property>
  <property fmtid="{D5CDD505-2E9C-101B-9397-08002B2CF9AE}" pid="205" name="shareagrm_next_comma19">
    <vt:lpwstr>;_x000d_</vt:lpwstr>
  </property>
  <property fmtid="{D5CDD505-2E9C-101B-9397-08002B2CF9AE}" pid="206" name="shareagrm_next_size20">
    <vt:lpwstr>- 20-й платеж в размере:</vt:lpwstr>
  </property>
  <property fmtid="{D5CDD505-2E9C-101B-9397-08002B2CF9AE}" pid="207" name="shareagrm_next_int20">
    <vt:lpwstr>73 700</vt:lpwstr>
  </property>
  <property fmtid="{D5CDD505-2E9C-101B-9397-08002B2CF9AE}" pid="208" name="shareagrm_next_20">
    <vt:lpwstr>-</vt:lpwstr>
  </property>
  <property fmtid="{D5CDD505-2E9C-101B-9397-08002B2CF9AE}" pid="209" name="shareagrm_next_mod20">
    <vt:lpwstr>00</vt:lpwstr>
  </property>
  <property fmtid="{D5CDD505-2E9C-101B-9397-08002B2CF9AE}" pid="210" name="shareagrm_next_text20">
    <vt:lpwstr>(Семьдесят три тысячи семьсот рублей 00 копеек)</vt:lpwstr>
  </property>
  <property fmtid="{D5CDD505-2E9C-101B-9397-08002B2CF9AE}" pid="211" name="shareagrm_next_client20">
    <vt:lpwstr>Участник вносит до</vt:lpwstr>
  </property>
  <property fmtid="{D5CDD505-2E9C-101B-9397-08002B2CF9AE}" pid="212" name="shareagrm_next_date20">
    <vt:lpwstr>22 апреля 2017 г.</vt:lpwstr>
  </property>
  <property fmtid="{D5CDD505-2E9C-101B-9397-08002B2CF9AE}" pid="213" name="shareagrm_next_comma20">
    <vt:lpwstr>;_x000d_</vt:lpwstr>
  </property>
  <property fmtid="{D5CDD505-2E9C-101B-9397-08002B2CF9AE}" pid="214" name="shareagrm_next_size21">
    <vt:lpwstr>- 21-й платеж в размере:</vt:lpwstr>
  </property>
  <property fmtid="{D5CDD505-2E9C-101B-9397-08002B2CF9AE}" pid="215" name="shareagrm_next_int21">
    <vt:lpwstr>73 700</vt:lpwstr>
  </property>
  <property fmtid="{D5CDD505-2E9C-101B-9397-08002B2CF9AE}" pid="216" name="shareagrm_next_21">
    <vt:lpwstr>-</vt:lpwstr>
  </property>
  <property fmtid="{D5CDD505-2E9C-101B-9397-08002B2CF9AE}" pid="217" name="shareagrm_next_mod21">
    <vt:lpwstr>00</vt:lpwstr>
  </property>
  <property fmtid="{D5CDD505-2E9C-101B-9397-08002B2CF9AE}" pid="218" name="shareagrm_next_text21">
    <vt:lpwstr>(Семьдесят три тысячи семьсот рублей 00 копеек)</vt:lpwstr>
  </property>
  <property fmtid="{D5CDD505-2E9C-101B-9397-08002B2CF9AE}" pid="219" name="shareagrm_next_client21">
    <vt:lpwstr>Участник вносит до</vt:lpwstr>
  </property>
  <property fmtid="{D5CDD505-2E9C-101B-9397-08002B2CF9AE}" pid="220" name="shareagrm_next_date21">
    <vt:lpwstr>22 мая 2017 г.</vt:lpwstr>
  </property>
  <property fmtid="{D5CDD505-2E9C-101B-9397-08002B2CF9AE}" pid="221" name="shareagrm_next_comma21">
    <vt:lpwstr>;_x000d_</vt:lpwstr>
  </property>
  <property fmtid="{D5CDD505-2E9C-101B-9397-08002B2CF9AE}" pid="222" name="shareagrm_next_size22">
    <vt:lpwstr>- 22-й платеж в размере:</vt:lpwstr>
  </property>
  <property fmtid="{D5CDD505-2E9C-101B-9397-08002B2CF9AE}" pid="223" name="shareagrm_next_int22">
    <vt:lpwstr>73 700</vt:lpwstr>
  </property>
  <property fmtid="{D5CDD505-2E9C-101B-9397-08002B2CF9AE}" pid="224" name="shareagrm_next_22">
    <vt:lpwstr>-</vt:lpwstr>
  </property>
  <property fmtid="{D5CDD505-2E9C-101B-9397-08002B2CF9AE}" pid="225" name="shareagrm_next_mod22">
    <vt:lpwstr>00</vt:lpwstr>
  </property>
  <property fmtid="{D5CDD505-2E9C-101B-9397-08002B2CF9AE}" pid="226" name="shareagrm_next_text22">
    <vt:lpwstr>(Семьдесят три тысячи семьсот рублей 00 копеек)</vt:lpwstr>
  </property>
  <property fmtid="{D5CDD505-2E9C-101B-9397-08002B2CF9AE}" pid="227" name="shareagrm_next_client22">
    <vt:lpwstr>Участник вносит до</vt:lpwstr>
  </property>
  <property fmtid="{D5CDD505-2E9C-101B-9397-08002B2CF9AE}" pid="228" name="shareagrm_next_date22">
    <vt:lpwstr>22 июня 2017 г.</vt:lpwstr>
  </property>
  <property fmtid="{D5CDD505-2E9C-101B-9397-08002B2CF9AE}" pid="229" name="shareagrm_next_comma22">
    <vt:lpwstr>;_x000d_</vt:lpwstr>
  </property>
  <property fmtid="{D5CDD505-2E9C-101B-9397-08002B2CF9AE}" pid="230" name="shareagrm_next_size23">
    <vt:lpwstr>- 23-й платеж в размере:</vt:lpwstr>
  </property>
  <property fmtid="{D5CDD505-2E9C-101B-9397-08002B2CF9AE}" pid="231" name="shareagrm_next_int23">
    <vt:lpwstr>73 700</vt:lpwstr>
  </property>
  <property fmtid="{D5CDD505-2E9C-101B-9397-08002B2CF9AE}" pid="232" name="shareagrm_next_23">
    <vt:lpwstr>-</vt:lpwstr>
  </property>
  <property fmtid="{D5CDD505-2E9C-101B-9397-08002B2CF9AE}" pid="233" name="shareagrm_next_mod23">
    <vt:lpwstr>00</vt:lpwstr>
  </property>
  <property fmtid="{D5CDD505-2E9C-101B-9397-08002B2CF9AE}" pid="234" name="shareagrm_next_text23">
    <vt:lpwstr>(Семьдесят три тысячи семьсот рублей 00 копеек)</vt:lpwstr>
  </property>
  <property fmtid="{D5CDD505-2E9C-101B-9397-08002B2CF9AE}" pid="235" name="shareagrm_next_client23">
    <vt:lpwstr>Участник вносит до</vt:lpwstr>
  </property>
  <property fmtid="{D5CDD505-2E9C-101B-9397-08002B2CF9AE}" pid="236" name="shareagrm_next_date23">
    <vt:lpwstr>22 июля 2017 г.</vt:lpwstr>
  </property>
  <property fmtid="{D5CDD505-2E9C-101B-9397-08002B2CF9AE}" pid="237" name="shareagrm_next_comma23">
    <vt:lpwstr>;_x000d_</vt:lpwstr>
  </property>
  <property fmtid="{D5CDD505-2E9C-101B-9397-08002B2CF9AE}" pid="238" name="shareagrm_next_size24">
    <vt:lpwstr>- 24-й платеж в размере:</vt:lpwstr>
  </property>
  <property fmtid="{D5CDD505-2E9C-101B-9397-08002B2CF9AE}" pid="239" name="shareagrm_next_int24">
    <vt:lpwstr>73 700</vt:lpwstr>
  </property>
  <property fmtid="{D5CDD505-2E9C-101B-9397-08002B2CF9AE}" pid="240" name="shareagrm_next_24">
    <vt:lpwstr>-</vt:lpwstr>
  </property>
  <property fmtid="{D5CDD505-2E9C-101B-9397-08002B2CF9AE}" pid="241" name="shareagrm_next_mod24">
    <vt:lpwstr>00</vt:lpwstr>
  </property>
  <property fmtid="{D5CDD505-2E9C-101B-9397-08002B2CF9AE}" pid="242" name="shareagrm_next_text24">
    <vt:lpwstr>(Семьдесят три тысячи семьсот рублей 00 копеек)</vt:lpwstr>
  </property>
  <property fmtid="{D5CDD505-2E9C-101B-9397-08002B2CF9AE}" pid="243" name="shareagrm_next_client24">
    <vt:lpwstr>Участник вносит до</vt:lpwstr>
  </property>
  <property fmtid="{D5CDD505-2E9C-101B-9397-08002B2CF9AE}" pid="244" name="shareagrm_next_date24">
    <vt:lpwstr>22 августа 2017 г.</vt:lpwstr>
  </property>
  <property fmtid="{D5CDD505-2E9C-101B-9397-08002B2CF9AE}" pid="245" name="shareagrm_next_comma24">
    <vt:lpwstr>;_x000d_</vt:lpwstr>
  </property>
  <property fmtid="{D5CDD505-2E9C-101B-9397-08002B2CF9AE}" pid="246" name="shareagrm_next_size25">
    <vt:lpwstr>- 25-й платеж в размере:</vt:lpwstr>
  </property>
  <property fmtid="{D5CDD505-2E9C-101B-9397-08002B2CF9AE}" pid="247" name="shareagrm_next_int25">
    <vt:lpwstr>73 700</vt:lpwstr>
  </property>
  <property fmtid="{D5CDD505-2E9C-101B-9397-08002B2CF9AE}" pid="248" name="shareagrm_next_25">
    <vt:lpwstr>-</vt:lpwstr>
  </property>
  <property fmtid="{D5CDD505-2E9C-101B-9397-08002B2CF9AE}" pid="249" name="shareagrm_next_mod25">
    <vt:lpwstr>00</vt:lpwstr>
  </property>
  <property fmtid="{D5CDD505-2E9C-101B-9397-08002B2CF9AE}" pid="250" name="shareagrm_next_text25">
    <vt:lpwstr>(Семьдесят три тысячи семьсот рублей 00 копеек)</vt:lpwstr>
  </property>
  <property fmtid="{D5CDD505-2E9C-101B-9397-08002B2CF9AE}" pid="251" name="shareagrm_next_client25">
    <vt:lpwstr>Участник вносит до</vt:lpwstr>
  </property>
  <property fmtid="{D5CDD505-2E9C-101B-9397-08002B2CF9AE}" pid="252" name="shareagrm_next_date25">
    <vt:lpwstr>22 сентября 2017 г.</vt:lpwstr>
  </property>
  <property fmtid="{D5CDD505-2E9C-101B-9397-08002B2CF9AE}" pid="253" name="shareagrm_next_comma25">
    <vt:lpwstr/>
  </property>
  <property fmtid="{D5CDD505-2E9C-101B-9397-08002B2CF9AE}" pid="254" name="empty1">
    <vt:lpwstr>empty1</vt:lpwstr>
  </property>
  <property fmtid="{D5CDD505-2E9C-101B-9397-08002B2CF9AE}" pid="255" name="empty2">
    <vt:lpwstr>empty2</vt:lpwstr>
  </property>
  <property fmtid="{D5CDD505-2E9C-101B-9397-08002B2CF9AE}" pid="256" name="preagrm_no">
    <vt:lpwstr>001</vt:lpwstr>
  </property>
  <property fmtid="{D5CDD505-2E9C-101B-9397-08002B2CF9AE}" pid="257" name="preagrm_shareagrm_date">
    <vt:lpwstr>22 июля 2015 г.</vt:lpwstr>
  </property>
  <property fmtid="{D5CDD505-2E9C-101B-9397-08002B2CF9AE}" pid="258" name="loanagrm_no">
    <vt:lpwstr>КДКДКДКДКДКД</vt:lpwstr>
  </property>
  <property fmtid="{D5CDD505-2E9C-101B-9397-08002B2CF9AE}" pid="259" name="loanagrm_date">
    <vt:lpwstr>01 июля 2015 г.</vt:lpwstr>
  </property>
  <property fmtid="{D5CDD505-2E9C-101B-9397-08002B2CF9AE}" pid="260" name="targetagrm_no">
    <vt:lpwstr>ДЦЗДЦЗДЦЗЦДЗ</vt:lpwstr>
  </property>
  <property fmtid="{D5CDD505-2E9C-101B-9397-08002B2CF9AE}" pid="261" name="targetagrm_date">
    <vt:lpwstr>01 июля 2015 г.</vt:lpwstr>
  </property>
  <property fmtid="{D5CDD505-2E9C-101B-9397-08002B2CF9AE}" pid="262" name="preagrm_amount_int">
    <vt:lpwstr>6 432 815</vt:lpwstr>
  </property>
  <property fmtid="{D5CDD505-2E9C-101B-9397-08002B2CF9AE}" pid="263" name="preagrm_amount_mod">
    <vt:lpwstr>00</vt:lpwstr>
  </property>
  <property fmtid="{D5CDD505-2E9C-101B-9397-08002B2CF9AE}" pid="264" name="preagrm_amount_text">
    <vt:lpwstr>(Шесть миллионов четыреста тридцать две тысячи восемьсот пятнадцать рублей 00 копеек)</vt:lpwstr>
  </property>
  <property fmtid="{D5CDD505-2E9C-101B-9397-08002B2CF9AE}" pid="265" name="loanagrm_amount_int">
    <vt:lpwstr>1 000 000</vt:lpwstr>
  </property>
  <property fmtid="{D5CDD505-2E9C-101B-9397-08002B2CF9AE}" pid="266" name="loanagrm_amount_mod">
    <vt:lpwstr>00</vt:lpwstr>
  </property>
  <property fmtid="{D5CDD505-2E9C-101B-9397-08002B2CF9AE}" pid="267" name="loanagrm_amount_text">
    <vt:lpwstr>(Один миллион рублей 00 копеек)</vt:lpwstr>
  </property>
  <property fmtid="{D5CDD505-2E9C-101B-9397-08002B2CF9AE}" pid="268" name="targetagrm_account">
    <vt:lpwstr>00000000000000000000000000000</vt:lpwstr>
  </property>
  <property fmtid="{D5CDD505-2E9C-101B-9397-08002B2CF9AE}" pid="269" name="targetagrm_amount_int">
    <vt:lpwstr>2 000 000</vt:lpwstr>
  </property>
  <property fmtid="{D5CDD505-2E9C-101B-9397-08002B2CF9AE}" pid="270" name="targetagrm_amount_mod">
    <vt:lpwstr>00</vt:lpwstr>
  </property>
  <property fmtid="{D5CDD505-2E9C-101B-9397-08002B2CF9AE}" pid="271" name="targetagrm_amount_text">
    <vt:lpwstr>(Два миллиона рублей 00 копеек)</vt:lpwstr>
  </property>
  <property fmtid="{D5CDD505-2E9C-101B-9397-08002B2CF9AE}" pid="272" name="preagrm_date">
    <vt:lpwstr>01 июля 2015 г.</vt:lpwstr>
  </property>
  <property fmtid="{D5CDD505-2E9C-101B-9397-08002B2CF9AE}" pid="273" name="loanagrm_account">
    <vt:lpwstr>11111111111111111111111111111</vt:lpwstr>
  </property>
  <property fmtid="{D5CDD505-2E9C-101B-9397-08002B2CF9AE}" pid="274" name="preagrm_equity_int">
    <vt:lpwstr>3 432 815</vt:lpwstr>
  </property>
  <property fmtid="{D5CDD505-2E9C-101B-9397-08002B2CF9AE}" pid="275" name="preagrm_equity_mod">
    <vt:lpwstr>00</vt:lpwstr>
  </property>
  <property fmtid="{D5CDD505-2E9C-101B-9397-08002B2CF9AE}" pid="276" name="preagrm_equity_text">
    <vt:lpwstr>(Три миллиона четыреста тридцать две тысячи восемьсот пятнадцать рублей 00 копеек)</vt:lpwstr>
  </property>
  <property fmtid="{D5CDD505-2E9C-101B-9397-08002B2CF9AE}" pid="277" name="preagrm_shareagrm_date_21">
    <vt:lpwstr>22 июля 2015 г.</vt:lpwstr>
  </property>
  <property fmtid="{D5CDD505-2E9C-101B-9397-08002B2CF9AE}" pid="278" name="client_national_short">
    <vt:lpwstr>Гр-н</vt:lpwstr>
  </property>
  <property fmtid="{D5CDD505-2E9C-101B-9397-08002B2CF9AE}" pid="279" name="client_name_short">
    <vt:lpwstr>Шариков П.П.</vt:lpwstr>
  </property>
  <property fmtid="{D5CDD505-2E9C-101B-9397-08002B2CF9AE}" pid="280" name="client_dear">
    <vt:lpwstr>Уважаемый</vt:lpwstr>
  </property>
  <property fmtid="{D5CDD505-2E9C-101B-9397-08002B2CF9AE}" pid="281" name="commision_square_totl">
    <vt:lpwstr>42,2</vt:lpwstr>
  </property>
  <property fmtid="{D5CDD505-2E9C-101B-9397-08002B2CF9AE}" pid="282" name="commision_square_changed">
    <vt:lpwstr>увеличилась</vt:lpwstr>
  </property>
  <property fmtid="{D5CDD505-2E9C-101B-9397-08002B2CF9AE}" pid="283" name="commision_square_difference">
    <vt:lpwstr>на 0,05 кв.м.</vt:lpwstr>
  </property>
  <property fmtid="{D5CDD505-2E9C-101B-9397-08002B2CF9AE}" pid="284" name="commision_cost_int">
    <vt:lpwstr>3 888 888</vt:lpwstr>
  </property>
  <property fmtid="{D5CDD505-2E9C-101B-9397-08002B2CF9AE}" pid="285" name="commision_cost_mod">
    <vt:lpwstr>00</vt:lpwstr>
  </property>
  <property fmtid="{D5CDD505-2E9C-101B-9397-08002B2CF9AE}" pid="286" name="commision_cost_text">
    <vt:lpwstr>(Три миллиона восемьсот восемьдесят восемь тысяч восемьсот восемьдесят восемь рублей 00 копеек)</vt:lpwstr>
  </property>
  <property fmtid="{D5CDD505-2E9C-101B-9397-08002B2CF9AE}" pid="287" name="commision_difference_reminder">
    <vt:lpwstr>Напоминаем Вам, что Участник в соответствии с Договором обязуется уплатить Застройщику разницу между окончательной Ценой Договора и уплаченной Ценой Договора</vt:lpwstr>
  </property>
  <property fmtid="{D5CDD505-2E9C-101B-9397-08002B2CF9AE}" pid="288" name="commision_amount_difference_int">
    <vt:lpwstr>15 555,00</vt:lpwstr>
  </property>
  <property fmtid="{D5CDD505-2E9C-101B-9397-08002B2CF9AE}" pid="289" name="commision_amount_difference_mod">
    <vt:lpwstr>00</vt:lpwstr>
  </property>
  <property fmtid="{D5CDD505-2E9C-101B-9397-08002B2CF9AE}" pid="290" name="commision_amount_difference_text">
    <vt:lpwstr>(Пятнадцать тысяч пятьсот пятьдесят пять рублей 00 копеек)</vt:lpwstr>
  </property>
  <property fmtid="{D5CDD505-2E9C-101B-9397-08002B2CF9AE}" pid="291" name="client_doc_text">
    <vt:lpwstr>46 08 501509, выдан ТП № 2 ОУФМС России по Московской обл. в гор. Железнодорожном 02 июля 2009 г.</vt:lpwstr>
  </property>
  <property fmtid="{D5CDD505-2E9C-101B-9397-08002B2CF9AE}" pid="292" name="cessionagrm_no">
    <vt:lpwstr>1</vt:lpwstr>
  </property>
  <property fmtid="{D5CDD505-2E9C-101B-9397-08002B2CF9AE}" pid="293" name="cessionagrm_date">
    <vt:lpwstr>1 сентября 2015 г.</vt:lpwstr>
  </property>
  <property fmtid="{D5CDD505-2E9C-101B-9397-08002B2CF9AE}" pid="294" name="commision_square_live_totl">
    <vt:lpwstr>38,4</vt:lpwstr>
  </property>
  <property fmtid="{D5CDD505-2E9C-101B-9397-08002B2CF9AE}" pid="295" name="commision_difference_reminder1">
    <vt:lpwstr>Участник обязуется в течение 7 (семи) рабочих дней с момента подписания настоящего дополнительного соглашения уплатить Застройщику разницу между окончательной Ценой Договора и уплаченной Ценой Договора</vt:lpwstr>
  </property>
  <property fmtid="{D5CDD505-2E9C-101B-9397-08002B2CF9AE}" pid="296" name="commision_difference_reminder2">
    <vt:lpwstr>Застройщика, указанный в настоящем Дополнительном соглашении</vt:lpwstr>
  </property>
  <property fmtid="{D5CDD505-2E9C-101B-9397-08002B2CF9AE}" pid="297" name="commision_square_live">
    <vt:lpwstr>29,2</vt:lpwstr>
  </property>
  <property fmtid="{D5CDD505-2E9C-101B-9397-08002B2CF9AE}" pid="298" name="commision_signer_short">
    <vt:lpwstr>Тинякова Н.А.</vt:lpwstr>
  </property>
  <property fmtid="{D5CDD505-2E9C-101B-9397-08002B2CF9AE}" pid="299" name="client02_national_short">
    <vt:lpwstr>Гр-ка</vt:lpwstr>
  </property>
  <property fmtid="{D5CDD505-2E9C-101B-9397-08002B2CF9AE}" pid="300" name="client02_name_short">
    <vt:lpwstr>Прынцева Т.Л.</vt:lpwstr>
  </property>
  <property fmtid="{D5CDD505-2E9C-101B-9397-08002B2CF9AE}" pid="301" name="client02_adress">
    <vt:lpwstr>г. Москва, ул. Летчика Бабушкина, д. 19, корп. 3, кв.4345</vt:lpwstr>
  </property>
  <property fmtid="{D5CDD505-2E9C-101B-9397-08002B2CF9AE}" pid="302" name="client02_name">
    <vt:lpwstr>Прынцева Татьяна Львовна</vt:lpwstr>
  </property>
  <property fmtid="{D5CDD505-2E9C-101B-9397-08002B2CF9AE}" pid="303" name="client02_national">
    <vt:lpwstr>Гражданка</vt:lpwstr>
  </property>
  <property fmtid="{D5CDD505-2E9C-101B-9397-08002B2CF9AE}" pid="304" name="client02_birthdate_short">
    <vt:lpwstr>01.01.1905</vt:lpwstr>
  </property>
  <property fmtid="{D5CDD505-2E9C-101B-9397-08002B2CF9AE}" pid="305" name="client02_birthplace">
    <vt:lpwstr>город Москва</vt:lpwstr>
  </property>
  <property fmtid="{D5CDD505-2E9C-101B-9397-08002B2CF9AE}" pid="306" name="client02_gender">
    <vt:lpwstr>женский</vt:lpwstr>
  </property>
  <property fmtid="{D5CDD505-2E9C-101B-9397-08002B2CF9AE}" pid="307" name="client02_doc_text">
    <vt:lpwstr>74 08 658424, выдан отделом  УФМС России по Я м а л о-Ненецкому А. О. в городе Новый Уренгой «25» июня 2008 года, код подразделения 890-003</vt:lpwstr>
  </property>
  <property fmtid="{D5CDD505-2E9C-101B-9397-08002B2CF9AE}" pid="308" name="client02_register">
    <vt:lpwstr>зарегистрированная</vt:lpwstr>
  </property>
  <property fmtid="{D5CDD505-2E9C-101B-9397-08002B2CF9AE}" pid="309" name="client02_naming">
    <vt:lpwstr>именуемая</vt:lpwstr>
  </property>
  <property fmtid="{D5CDD505-2E9C-101B-9397-08002B2CF9AE}" pid="310" name="fill_user_shortname">
    <vt:lpwstr>fill_user_shortname</vt:lpwstr>
  </property>
  <property fmtid="{D5CDD505-2E9C-101B-9397-08002B2CF9AE}" pid="311" name="resagrm_signer_right_genetive">
    <vt:lpwstr>действующей на основании Доверенности № 009 от «29» декабря 2014 года</vt:lpwstr>
  </property>
  <property fmtid="{D5CDD505-2E9C-101B-9397-08002B2CF9AE}" pid="312" name="regagrm_signer_right_genetive">
    <vt:lpwstr>действующей на основании Доверенности № 119 от «29» декабря 2015 года</vt:lpwstr>
  </property>
  <property fmtid="{D5CDD505-2E9C-101B-9397-08002B2CF9AE}" pid="313" name="shareagrm_reg_no">
    <vt:lpwstr>shareagrm_reg_no</vt:lpwstr>
  </property>
  <property fmtid="{D5CDD505-2E9C-101B-9397-08002B2CF9AE}" pid="314" name="shareagrm_reg_date">
    <vt:lpwstr>01 августа 2015 г.</vt:lpwstr>
  </property>
  <property fmtid="{D5CDD505-2E9C-101B-9397-08002B2CF9AE}" pid="315" name="client_name_genetive">
    <vt:lpwstr>Шарикова Полиграфа Полиграфовича</vt:lpwstr>
  </property>
  <property fmtid="{D5CDD505-2E9C-101B-9397-08002B2CF9AE}" pid="316" name="client_name_dative">
    <vt:lpwstr>Шарикову Полиграфу Полиграфовичу</vt:lpwstr>
  </property>
  <property fmtid="{D5CDD505-2E9C-101B-9397-08002B2CF9AE}" pid="317" name="client_name_genetive_short">
    <vt:lpwstr>Шарикова П.П.</vt:lpwstr>
  </property>
  <property fmtid="{D5CDD505-2E9C-101B-9397-08002B2CF9AE}" pid="318" name="client_name_dative_short">
    <vt:lpwstr>Шарикову П.П.</vt:lpwstr>
  </property>
  <property fmtid="{D5CDD505-2E9C-101B-9397-08002B2CF9AE}" pid="319" name="oldclient_name_genetive">
    <vt:lpwstr>oldclient_name_genetive</vt:lpwstr>
  </property>
  <property fmtid="{D5CDD505-2E9C-101B-9397-08002B2CF9AE}" pid="320" name="oldclient_name_dative">
    <vt:lpwstr>oldclient_name_dative</vt:lpwstr>
  </property>
  <property fmtid="{D5CDD505-2E9C-101B-9397-08002B2CF9AE}" pid="321" name="oldclient_name_genetive_short">
    <vt:lpwstr>oldclient_name_genetive_short</vt:lpwstr>
  </property>
  <property fmtid="{D5CDD505-2E9C-101B-9397-08002B2CF9AE}" pid="322" name="oldclient_name_dative_short">
    <vt:lpwstr>oldclient_name_dative_short</vt:lpwstr>
  </property>
  <property fmtid="{D5CDD505-2E9C-101B-9397-08002B2CF9AE}" pid="323" name="resagrm_ourfirm_name">
    <vt:lpwstr>ООО МИЦ "Сити-альфа"</vt:lpwstr>
  </property>
  <property fmtid="{D5CDD505-2E9C-101B-9397-08002B2CF9AE}" pid="324" name="resagrm_ourfirm_address">
    <vt:lpwstr>123592, г. Москва, ул. Кулакова, дом 20, стр. 1А, комната 48</vt:lpwstr>
  </property>
  <property fmtid="{D5CDD505-2E9C-101B-9397-08002B2CF9AE}" pid="325" name="resagrm_ourfirm_innkpp">
    <vt:lpwstr>ИНН 7751517726 КПП 773401001</vt:lpwstr>
  </property>
  <property fmtid="{D5CDD505-2E9C-101B-9397-08002B2CF9AE}" pid="326" name="resagrm_bank_account">
    <vt:lpwstr>40702810038000000000</vt:lpwstr>
  </property>
  <property fmtid="{D5CDD505-2E9C-101B-9397-08002B2CF9AE}" pid="327" name="resagrm_bank">
    <vt:lpwstr>ОАО "СБЕРБАНК РОССИИ" г. Москва</vt:lpwstr>
  </property>
  <property fmtid="{D5CDD505-2E9C-101B-9397-08002B2CF9AE}" pid="328" name="resagrm_bank_bik">
    <vt:lpwstr>БИК 044525225</vt:lpwstr>
  </property>
  <property fmtid="{D5CDD505-2E9C-101B-9397-08002B2CF9AE}" pid="329" name="resagrm_bank_corr">
    <vt:lpwstr>к/счет 30101810400000000225</vt:lpwstr>
  </property>
  <property fmtid="{D5CDD505-2E9C-101B-9397-08002B2CF9AE}" pid="330" name="regagrm_ourfirm_name">
    <vt:lpwstr>ООО МИЦ "Сити-альфа"</vt:lpwstr>
  </property>
  <property fmtid="{D5CDD505-2E9C-101B-9397-08002B2CF9AE}" pid="331" name="regagrm_ourfirm_innkpp">
    <vt:lpwstr>ИНН 7751517726 КПП 773401001</vt:lpwstr>
  </property>
  <property fmtid="{D5CDD505-2E9C-101B-9397-08002B2CF9AE}" pid="332" name="regagrm_bank_account">
    <vt:lpwstr>40702810038000062952</vt:lpwstr>
  </property>
  <property fmtid="{D5CDD505-2E9C-101B-9397-08002B2CF9AE}" pid="333" name="regagrm_bank">
    <vt:lpwstr>ОАО "СБЕРБАНК РОССИИ" г. Москва</vt:lpwstr>
  </property>
  <property fmtid="{D5CDD505-2E9C-101B-9397-08002B2CF9AE}" pid="334" name="regagrm_bank_bik">
    <vt:lpwstr>БИК 044525225</vt:lpwstr>
  </property>
  <property fmtid="{D5CDD505-2E9C-101B-9397-08002B2CF9AE}" pid="335" name="regagrm_bank_corr">
    <vt:lpwstr>к/счет 30101810400000000225</vt:lpwstr>
  </property>
  <property fmtid="{D5CDD505-2E9C-101B-9397-08002B2CF9AE}" pid="336" name="resagrm_amount">
    <vt:lpwstr>resagrm_amount</vt:lpwstr>
  </property>
  <property fmtid="{D5CDD505-2E9C-101B-9397-08002B2CF9AE}" pid="337" name="resagrm_amount_int">
    <vt:lpwstr>25 000</vt:lpwstr>
  </property>
  <property fmtid="{D5CDD505-2E9C-101B-9397-08002B2CF9AE}" pid="338" name="resagrm_amount_mod">
    <vt:lpwstr>00</vt:lpwstr>
  </property>
  <property fmtid="{D5CDD505-2E9C-101B-9397-08002B2CF9AE}" pid="339" name="resagrm_amount_text">
    <vt:lpwstr>(Двадцать пять тысяч рублей 00 копеек)</vt:lpwstr>
  </property>
  <property fmtid="{D5CDD505-2E9C-101B-9397-08002B2CF9AE}" pid="340" name="regagrm_amount_full">
    <vt:lpwstr>regagrm_amount_full</vt:lpwstr>
  </property>
  <property fmtid="{D5CDD505-2E9C-101B-9397-08002B2CF9AE}" pid="341" name="regagrm_amount_full_int">
    <vt:lpwstr>regagrm_amount_full_int</vt:lpwstr>
  </property>
  <property fmtid="{D5CDD505-2E9C-101B-9397-08002B2CF9AE}" pid="342" name="regagrm_amount_full_mod">
    <vt:lpwstr>regagrm_amount_full_mod</vt:lpwstr>
  </property>
  <property fmtid="{D5CDD505-2E9C-101B-9397-08002B2CF9AE}" pid="343" name="regagrm_amount_full_text">
    <vt:lpwstr>regagrm_amount_full_text</vt:lpwstr>
  </property>
  <property fmtid="{D5CDD505-2E9C-101B-9397-08002B2CF9AE}" pid="344" name="regagrm_amount1">
    <vt:lpwstr>regagrm_amount1</vt:lpwstr>
  </property>
  <property fmtid="{D5CDD505-2E9C-101B-9397-08002B2CF9AE}" pid="345" name="regagrm_amount1_int">
    <vt:lpwstr>regagrm_amount1_int</vt:lpwstr>
  </property>
  <property fmtid="{D5CDD505-2E9C-101B-9397-08002B2CF9AE}" pid="346" name="regagrm_amount1_mod">
    <vt:lpwstr>regagrm_amount1_mod</vt:lpwstr>
  </property>
  <property fmtid="{D5CDD505-2E9C-101B-9397-08002B2CF9AE}" pid="347" name="regagrm_amount1_text">
    <vt:lpwstr>regagrm_amount1_text</vt:lpwstr>
  </property>
  <property fmtid="{D5CDD505-2E9C-101B-9397-08002B2CF9AE}" pid="348" name="resagrm_no_full">
    <vt:lpwstr>resagrm_no_full</vt:lpwstr>
  </property>
  <property fmtid="{D5CDD505-2E9C-101B-9397-08002B2CF9AE}" pid="349" name="regagrm_no_full">
    <vt:lpwstr>216 Р/Б-В27</vt:lpwstr>
  </property>
  <property fmtid="{D5CDD505-2E9C-101B-9397-08002B2CF9AE}" pid="350" name="regagrm2_amount_int">
    <vt:lpwstr>regagrm2_amount_int</vt:lpwstr>
  </property>
  <property fmtid="{D5CDD505-2E9C-101B-9397-08002B2CF9AE}" pid="351" name="regagrm2_amount_nds">
    <vt:lpwstr>regagrm2_amount_nds</vt:lpwstr>
  </property>
  <property fmtid="{D5CDD505-2E9C-101B-9397-08002B2CF9AE}" pid="352" name="regagrm2_amount_text">
    <vt:lpwstr>regagrm2_amount_text</vt:lpwstr>
  </property>
  <property fmtid="{D5CDD505-2E9C-101B-9397-08002B2CF9AE}" pid="353" name="regagrm2_no">
    <vt:lpwstr>regagrm2_no</vt:lpwstr>
  </property>
  <property fmtid="{D5CDD505-2E9C-101B-9397-08002B2CF9AE}" pid="354" name="regagrm2_no_full">
    <vt:lpwstr>regagrm2_no_full</vt:lpwstr>
  </property>
  <property fmtid="{D5CDD505-2E9C-101B-9397-08002B2CF9AE}" pid="355" name="regagrm2_date">
    <vt:lpwstr>regagrm2_date</vt:lpwstr>
  </property>
  <property fmtid="{D5CDD505-2E9C-101B-9397-08002B2CF9AE}" pid="356" name="paid_int">
    <vt:lpwstr>paid_int</vt:lpwstr>
  </property>
  <property fmtid="{D5CDD505-2E9C-101B-9397-08002B2CF9AE}" pid="357" name="paid_mod">
    <vt:lpwstr>paid_mod</vt:lpwstr>
  </property>
  <property fmtid="{D5CDD505-2E9C-101B-9397-08002B2CF9AE}" pid="358" name="paid_text">
    <vt:lpwstr>paid_text</vt:lpwstr>
  </property>
  <property fmtid="{D5CDD505-2E9C-101B-9397-08002B2CF9AE}" pid="359" name="commision_debt_int">
    <vt:lpwstr>commision_debt_int</vt:lpwstr>
  </property>
  <property fmtid="{D5CDD505-2E9C-101B-9397-08002B2CF9AE}" pid="360" name="commision_debt_mod">
    <vt:lpwstr>commision_debt_mod</vt:lpwstr>
  </property>
  <property fmtid="{D5CDD505-2E9C-101B-9397-08002B2CF9AE}" pid="361" name="commision_debt_text">
    <vt:lpwstr>commision_debt_text</vt:lpwstr>
  </property>
  <property fmtid="{D5CDD505-2E9C-101B-9397-08002B2CF9AE}" pid="362" name="client02_doc_date">
    <vt:lpwstr>25 июня 2008 г.</vt:lpwstr>
  </property>
  <property fmtid="{D5CDD505-2E9C-101B-9397-08002B2CF9AE}" pid="363" name="client02_birthdate">
    <vt:lpwstr>01.01.1905</vt:lpwstr>
  </property>
  <property fmtid="{D5CDD505-2E9C-101B-9397-08002B2CF9AE}" pid="364" name="client02_doc_no">
    <vt:lpwstr>74 08 658424</vt:lpwstr>
  </property>
  <property fmtid="{D5CDD505-2E9C-101B-9397-08002B2CF9AE}" pid="365" name="client02_doc_issuer">
    <vt:lpwstr>УФМС России по Я м а л о-Ненецкому А. О. в городе Новый Уренгой</vt:lpwstr>
  </property>
  <property fmtid="{D5CDD505-2E9C-101B-9397-08002B2CF9AE}" pid="366" name="client02_doc_other">
    <vt:lpwstr>890-003</vt:lpwstr>
  </property>
  <property fmtid="{D5CDD505-2E9C-101B-9397-08002B2CF9AE}" pid="367" name="client02_phone">
    <vt:lpwstr>+7 (929) 965-75-00</vt:lpwstr>
  </property>
  <property fmtid="{D5CDD505-2E9C-101B-9397-08002B2CF9AE}" pid="368" name="client02_name_genetive">
    <vt:lpwstr>Прынцевой Татьяны Львовны</vt:lpwstr>
  </property>
  <property fmtid="{D5CDD505-2E9C-101B-9397-08002B2CF9AE}" pid="369" name="client02_name_dative">
    <vt:lpwstr>Прынцевой Татьяне Львовне</vt:lpwstr>
  </property>
  <property fmtid="{D5CDD505-2E9C-101B-9397-08002B2CF9AE}" pid="370" name="user_position">
    <vt:lpwstr>Заместитель Генерального директора по договорной работе</vt:lpwstr>
  </property>
  <property fmtid="{D5CDD505-2E9C-101B-9397-08002B2CF9AE}" pid="371" name="project_address_mailing">
    <vt:lpwstr>Московская область, город Балашиха, улица Троицкая, дом № 1</vt:lpwstr>
  </property>
  <property fmtid="{D5CDD505-2E9C-101B-9397-08002B2CF9AE}" pid="372" name="resagrm_ourfirm_name_complete">
    <vt:lpwstr>Общество с ограниченной ответственностью МИЦ "Сити-альфа"</vt:lpwstr>
  </property>
  <property fmtid="{D5CDD505-2E9C-101B-9397-08002B2CF9AE}" pid="373" name="shareagrm_ourfirm_name_complete">
    <vt:lpwstr>Общество с ограниченной ответственностью "МИЦ-СтройКапитал"</vt:lpwstr>
  </property>
  <property fmtid="{D5CDD505-2E9C-101B-9397-08002B2CF9AE}" pid="374" name="user_position_genitive">
    <vt:lpwstr>Заместителя Генерального директора по договорной работе</vt:lpwstr>
  </property>
  <property fmtid="{D5CDD505-2E9C-101B-9397-08002B2CF9AE}" pid="375" name="shareagrm_ourfirm_name">
    <vt:lpwstr>ООО "МИЦ-СтройКапитал"</vt:lpwstr>
  </property>
  <property fmtid="{D5CDD505-2E9C-101B-9397-08002B2CF9AE}" pid="376" name="shareagrm_ourfirm_address">
    <vt:lpwstr>107078, г. Москва, улица Новорязанская, дом 18, строение 22, комната 6</vt:lpwstr>
  </property>
  <property fmtid="{D5CDD505-2E9C-101B-9397-08002B2CF9AE}" pid="377" name="regagrm_ourfirm_address">
    <vt:lpwstr>123592, г. Москва, ул. Кулакова, дом 20, стр. 1А, комната 48</vt:lpwstr>
  </property>
  <property fmtid="{D5CDD505-2E9C-101B-9397-08002B2CF9AE}" pid="378" name="agent">
    <vt:lpwstr>agent</vt:lpwstr>
  </property>
  <property fmtid="{D5CDD505-2E9C-101B-9397-08002B2CF9AE}" pid="379" name="cancel_firstletter_date">
    <vt:lpwstr>cancel_firstletter_date</vt:lpwstr>
  </property>
  <property fmtid="{D5CDD505-2E9C-101B-9397-08002B2CF9AE}" pid="380" name="apartment_buyer_agent">
    <vt:lpwstr>apartment_buyer_agent</vt:lpwstr>
  </property>
  <property fmtid="{D5CDD505-2E9C-101B-9397-08002B2CF9AE}" pid="381" name="apartment_seller_agent">
    <vt:lpwstr>apartment_seller_agent</vt:lpwstr>
  </property>
  <property fmtid="{D5CDD505-2E9C-101B-9397-08002B2CF9AE}" pid="382" name="cancel_maturity_debt_date">
    <vt:lpwstr>cancel_maturity_debt_date</vt:lpwstr>
  </property>
  <property fmtid="{D5CDD505-2E9C-101B-9397-08002B2CF9AE}" pid="383" name="cessionagrm_duty_int">
    <vt:lpwstr>cessionagrm_duty_int</vt:lpwstr>
  </property>
  <property fmtid="{D5CDD505-2E9C-101B-9397-08002B2CF9AE}" pid="384" name="cessionagrm_duty_mod">
    <vt:lpwstr>cessionagrm_duty_mod</vt:lpwstr>
  </property>
  <property fmtid="{D5CDD505-2E9C-101B-9397-08002B2CF9AE}" pid="385" name="cessionagrm_duty_text">
    <vt:lpwstr>cessionagrm_duty_text</vt:lpwstr>
  </property>
  <property fmtid="{D5CDD505-2E9C-101B-9397-08002B2CF9AE}" pid="386" name="cessionagrm_paid_int">
    <vt:lpwstr>cessionagrm_paid_int</vt:lpwstr>
  </property>
  <property fmtid="{D5CDD505-2E9C-101B-9397-08002B2CF9AE}" pid="387" name="cessionagrm_paid_mod">
    <vt:lpwstr>cessionagrm_paid_mod</vt:lpwstr>
  </property>
  <property fmtid="{D5CDD505-2E9C-101B-9397-08002B2CF9AE}" pid="388" name="cessionagrm_paid_text">
    <vt:lpwstr>cessionagrm_paid_text</vt:lpwstr>
  </property>
  <property fmtid="{D5CDD505-2E9C-101B-9397-08002B2CF9AE}" pid="389" name="client_email">
    <vt:lpwstr>client@email.ru</vt:lpwstr>
  </property>
  <property fmtid="{D5CDD505-2E9C-101B-9397-08002B2CF9AE}" pid="390" name="client02_name_dative_short">
    <vt:lpwstr>Прынцевой Т.Л.</vt:lpwstr>
  </property>
  <property fmtid="{D5CDD505-2E9C-101B-9397-08002B2CF9AE}" pid="391" name="client02_name_genetive_short">
    <vt:lpwstr>Прынцевой Т.Л.</vt:lpwstr>
  </property>
  <property fmtid="{D5CDD505-2E9C-101B-9397-08002B2CF9AE}" pid="392" name="clients_count">
    <vt:lpwstr>clients_count</vt:lpwstr>
  </property>
  <property fmtid="{D5CDD505-2E9C-101B-9397-08002B2CF9AE}" pid="393" name="commision_act_date">
    <vt:lpwstr>1 сентября 2015 г.</vt:lpwstr>
  </property>
  <property fmtid="{D5CDD505-2E9C-101B-9397-08002B2CF9AE}" pid="394" name="commision_addagrm_date">
    <vt:lpwstr>28 августа 2015 г.</vt:lpwstr>
  </property>
  <property fmtid="{D5CDD505-2E9C-101B-9397-08002B2CF9AE}" pid="395" name="commision_call_date">
    <vt:lpwstr>1 октября 2015 г.</vt:lpwstr>
  </property>
  <property fmtid="{D5CDD505-2E9C-101B-9397-08002B2CF9AE}" pid="396" name="commision_debt1_int">
    <vt:lpwstr>commision_debt1_int</vt:lpwstr>
  </property>
  <property fmtid="{D5CDD505-2E9C-101B-9397-08002B2CF9AE}" pid="397" name="commision_debt1_mod">
    <vt:lpwstr>commision_debt1_mod</vt:lpwstr>
  </property>
  <property fmtid="{D5CDD505-2E9C-101B-9397-08002B2CF9AE}" pid="398" name="commision_debt1_text">
    <vt:lpwstr>commision_debt1_text</vt:lpwstr>
  </property>
  <property fmtid="{D5CDD505-2E9C-101B-9397-08002B2CF9AE}" pid="399" name="commision_debt2_int">
    <vt:lpwstr>commision_debt2_int</vt:lpwstr>
  </property>
  <property fmtid="{D5CDD505-2E9C-101B-9397-08002B2CF9AE}" pid="400" name="commision_debt2_mod">
    <vt:lpwstr>commision_debt2_mod</vt:lpwstr>
  </property>
  <property fmtid="{D5CDD505-2E9C-101B-9397-08002B2CF9AE}" pid="401" name="commision_debt2_text">
    <vt:lpwstr>commision_debt2_text</vt:lpwstr>
  </property>
  <property fmtid="{D5CDD505-2E9C-101B-9397-08002B2CF9AE}" pid="402" name="commision_difference_reminder_">
    <vt:lpwstr>commision_difference_reminder_</vt:lpwstr>
  </property>
  <property fmtid="{D5CDD505-2E9C-101B-9397-08002B2CF9AE}" pid="403" name="commision_mortage_text">
    <vt:lpwstr>commision_mortage_text</vt:lpwstr>
  </property>
  <property fmtid="{D5CDD505-2E9C-101B-9397-08002B2CF9AE}" pid="404" name="commision_utilities_amount_int">
    <vt:lpwstr>commision_utilities_amount_int</vt:lpwstr>
  </property>
  <property fmtid="{D5CDD505-2E9C-101B-9397-08002B2CF9AE}" pid="405" name="commision_utilities_amount_mod">
    <vt:lpwstr>commision_utilities_amount_mod</vt:lpwstr>
  </property>
  <property fmtid="{D5CDD505-2E9C-101B-9397-08002B2CF9AE}" pid="406" name="commision_utilities_amount_nds">
    <vt:lpwstr>commision_utilities_amount_nds</vt:lpwstr>
  </property>
  <property fmtid="{D5CDD505-2E9C-101B-9397-08002B2CF9AE}" pid="407" name="commision_utilities_amount_text">
    <vt:lpwstr>commision_utilities_amount_text</vt:lpwstr>
  </property>
  <property fmtid="{D5CDD505-2E9C-101B-9397-08002B2CF9AE}" pid="408" name="cost">
    <vt:lpwstr>cost</vt:lpwstr>
  </property>
  <property fmtid="{D5CDD505-2E9C-101B-9397-08002B2CF9AE}" pid="409" name="oldclient_adress">
    <vt:lpwstr>oldclient_adress</vt:lpwstr>
  </property>
  <property fmtid="{D5CDD505-2E9C-101B-9397-08002B2CF9AE}" pid="410" name="oldclient_birthdate">
    <vt:lpwstr>oldclient_birthdate</vt:lpwstr>
  </property>
  <property fmtid="{D5CDD505-2E9C-101B-9397-08002B2CF9AE}" pid="411" name="oldclient_birthdate_short">
    <vt:lpwstr>oldclient_birthdate_short</vt:lpwstr>
  </property>
  <property fmtid="{D5CDD505-2E9C-101B-9397-08002B2CF9AE}" pid="412" name="oldclient_birthplace">
    <vt:lpwstr>oldclient_birthplace</vt:lpwstr>
  </property>
  <property fmtid="{D5CDD505-2E9C-101B-9397-08002B2CF9AE}" pid="413" name="oldclient_doc_date">
    <vt:lpwstr>oldclient_doc_date</vt:lpwstr>
  </property>
  <property fmtid="{D5CDD505-2E9C-101B-9397-08002B2CF9AE}" pid="414" name="oldclient_doc_issuer">
    <vt:lpwstr>oldclient_doc_issuer</vt:lpwstr>
  </property>
  <property fmtid="{D5CDD505-2E9C-101B-9397-08002B2CF9AE}" pid="415" name="oldclient_doc_no">
    <vt:lpwstr>oldclient_doc_no</vt:lpwstr>
  </property>
  <property fmtid="{D5CDD505-2E9C-101B-9397-08002B2CF9AE}" pid="416" name="oldclient_doc_other">
    <vt:lpwstr>oldclient_doc_other</vt:lpwstr>
  </property>
  <property fmtid="{D5CDD505-2E9C-101B-9397-08002B2CF9AE}" pid="417" name="oldclient_doc_text">
    <vt:lpwstr>oldclient_doc_text</vt:lpwstr>
  </property>
  <property fmtid="{D5CDD505-2E9C-101B-9397-08002B2CF9AE}" pid="418" name="oldclient_email">
    <vt:lpwstr>oldclient_email</vt:lpwstr>
  </property>
  <property fmtid="{D5CDD505-2E9C-101B-9397-08002B2CF9AE}" pid="419" name="oldclient_gender">
    <vt:lpwstr>oldclient_gender</vt:lpwstr>
  </property>
  <property fmtid="{D5CDD505-2E9C-101B-9397-08002B2CF9AE}" pid="420" name="oldclient_name">
    <vt:lpwstr>oldclient_name</vt:lpwstr>
  </property>
  <property fmtid="{D5CDD505-2E9C-101B-9397-08002B2CF9AE}" pid="421" name="oldclient_name_short">
    <vt:lpwstr>oldclient_name_short</vt:lpwstr>
  </property>
  <property fmtid="{D5CDD505-2E9C-101B-9397-08002B2CF9AE}" pid="422" name="oldclient_naming">
    <vt:lpwstr>oldclient_naming</vt:lpwstr>
  </property>
  <property fmtid="{D5CDD505-2E9C-101B-9397-08002B2CF9AE}" pid="423" name="oldclient_national">
    <vt:lpwstr>oldclient_national</vt:lpwstr>
  </property>
  <property fmtid="{D5CDD505-2E9C-101B-9397-08002B2CF9AE}" pid="424" name="oldclient_national_short">
    <vt:lpwstr>oldclient_national_short</vt:lpwstr>
  </property>
  <property fmtid="{D5CDD505-2E9C-101B-9397-08002B2CF9AE}" pid="425" name="oldclient_phone">
    <vt:lpwstr>oldclient_phone</vt:lpwstr>
  </property>
  <property fmtid="{D5CDD505-2E9C-101B-9397-08002B2CF9AE}" pid="426" name="oldclient_register">
    <vt:lpwstr>oldclient_register</vt:lpwstr>
  </property>
  <property fmtid="{D5CDD505-2E9C-101B-9397-08002B2CF9AE}" pid="427" name="price">
    <vt:lpwstr>price</vt:lpwstr>
  </property>
  <property fmtid="{D5CDD505-2E9C-101B-9397-08002B2CF9AE}" pid="428" name="project">
    <vt:lpwstr>project</vt:lpwstr>
  </property>
  <property fmtid="{D5CDD505-2E9C-101B-9397-08002B2CF9AE}" pid="429" name="project_address">
    <vt:lpwstr>project_address</vt:lpwstr>
  </property>
  <property fmtid="{D5CDD505-2E9C-101B-9397-08002B2CF9AE}" pid="430" name="project_kadastr">
    <vt:lpwstr>project_kadastr</vt:lpwstr>
  </property>
  <property fmtid="{D5CDD505-2E9C-101B-9397-08002B2CF9AE}" pid="431" name="project_square">
    <vt:lpwstr>project_square</vt:lpwstr>
  </property>
  <property fmtid="{D5CDD505-2E9C-101B-9397-08002B2CF9AE}" pid="432" name="regagrm_amount_int">
    <vt:lpwstr>regagrm_amount_int</vt:lpwstr>
  </property>
  <property fmtid="{D5CDD505-2E9C-101B-9397-08002B2CF9AE}" pid="433" name="regagrm_amount_nds">
    <vt:lpwstr>regagrm_amount_nds</vt:lpwstr>
  </property>
  <property fmtid="{D5CDD505-2E9C-101B-9397-08002B2CF9AE}" pid="434" name="regagrm_amount_text">
    <vt:lpwstr>regagrm_amount_text</vt:lpwstr>
  </property>
  <property fmtid="{D5CDD505-2E9C-101B-9397-08002B2CF9AE}" pid="435" name="regagrm_ourfirm_name_complete">
    <vt:lpwstr>Общество с ограниченной ответственностью МИЦ "Сити-альфа"</vt:lpwstr>
  </property>
  <property fmtid="{D5CDD505-2E9C-101B-9397-08002B2CF9AE}" pid="436" name="regagrm_signer_right">
    <vt:lpwstr>действующая на основании Доверенности № 119 от «29» декабря 2015 года</vt:lpwstr>
  </property>
  <property fmtid="{D5CDD505-2E9C-101B-9397-08002B2CF9AE}" pid="437" name="regagrm_signer">
    <vt:lpwstr>Тиняковой Наталии Александровны</vt:lpwstr>
  </property>
  <property fmtid="{D5CDD505-2E9C-101B-9397-08002B2CF9AE}" pid="438" name="regagrm_signer_short">
    <vt:lpwstr>Тинякова Н.А.</vt:lpwstr>
  </property>
  <property fmtid="{D5CDD505-2E9C-101B-9397-08002B2CF9AE}" pid="439" name="shareagrm_address">
    <vt:lpwstr>17-этажного монолитно-кирпичного жилого дома № 4 с индивидуальным тепловым пунктом, насосной станцией, строительство которого осуществляется по адресу: </vt:lpwstr>
  </property>
  <property fmtid="{D5CDD505-2E9C-101B-9397-08002B2CF9AE}" pid="440" name="shareagrm_address1">
    <vt:lpwstr>Московская область, г. Железнодорожный, микрорайон Павлино-2, вблизи дома 22 (строительный) (кадастровый номер земельного участка 50:50:0020403:89)</vt:lpwstr>
  </property>
  <property fmtid="{D5CDD505-2E9C-101B-9397-08002B2CF9AE}" pid="441" name="shareagrm_address2">
    <vt:lpwstr>shareagrm_address2</vt:lpwstr>
  </property>
  <property fmtid="{D5CDD505-2E9C-101B-9397-08002B2CF9AE}" pid="442" name="shareagrm_amount_3percent_int">
    <vt:lpwstr>shareagrm_amount_3percent_int</vt:lpwstr>
  </property>
  <property fmtid="{D5CDD505-2E9C-101B-9397-08002B2CF9AE}" pid="443" name="shareagrm_amount_3percent_mod">
    <vt:lpwstr>shareagrm_amount_3percent_mod</vt:lpwstr>
  </property>
  <property fmtid="{D5CDD505-2E9C-101B-9397-08002B2CF9AE}" pid="444" name="shareagrm_amount_3percent_text">
    <vt:lpwstr>shareagrm_amount_3percent_text</vt:lpwstr>
  </property>
  <property fmtid="{D5CDD505-2E9C-101B-9397-08002B2CF9AE}" pid="445" name="shareagrm_end_date">
    <vt:lpwstr>shareagrm_end_date</vt:lpwstr>
  </property>
  <property fmtid="{D5CDD505-2E9C-101B-9397-08002B2CF9AE}" pid="446" name="shareagrm_inst_aprox">
    <vt:lpwstr>shareagrm_inst_aprox</vt:lpwstr>
  </property>
  <property fmtid="{D5CDD505-2E9C-101B-9397-08002B2CF9AE}" pid="447" name="shareagrm_inst_first_amount">
    <vt:lpwstr>shareagrm_inst_first_amount</vt:lpwstr>
  </property>
  <property fmtid="{D5CDD505-2E9C-101B-9397-08002B2CF9AE}" pid="448" name="shareagrm_inst_first_date">
    <vt:lpwstr>shareagrm_inst_first_date</vt:lpwstr>
  </property>
  <property fmtid="{D5CDD505-2E9C-101B-9397-08002B2CF9AE}" pid="449" name="shareagrm_inst_next_amount">
    <vt:lpwstr>shareagrm_inst_next_amount</vt:lpwstr>
  </property>
  <property fmtid="{D5CDD505-2E9C-101B-9397-08002B2CF9AE}" pid="450" name="shareagrm_inst_next_date">
    <vt:lpwstr>shareagrm_inst_next_date</vt:lpwstr>
  </property>
  <property fmtid="{D5CDD505-2E9C-101B-9397-08002B2CF9AE}" pid="451" name="shareagrm_inst_percent">
    <vt:lpwstr>shareagrm_inst_percent</vt:lpwstr>
  </property>
  <property fmtid="{D5CDD505-2E9C-101B-9397-08002B2CF9AE}" pid="452" name="shareagrm_inst_period">
    <vt:lpwstr>shareagrm_inst_period</vt:lpwstr>
  </property>
  <property fmtid="{D5CDD505-2E9C-101B-9397-08002B2CF9AE}" pid="453" name="shareagrm_next_">
    <vt:lpwstr>shareagrm_next_</vt:lpwstr>
  </property>
  <property fmtid="{D5CDD505-2E9C-101B-9397-08002B2CF9AE}" pid="454" name="shareagrm_next_client">
    <vt:lpwstr>shareagrm_next_client</vt:lpwstr>
  </property>
  <property fmtid="{D5CDD505-2E9C-101B-9397-08002B2CF9AE}" pid="455" name="shareagrm_next_comma">
    <vt:lpwstr>shareagrm_next_comma</vt:lpwstr>
  </property>
  <property fmtid="{D5CDD505-2E9C-101B-9397-08002B2CF9AE}" pid="456" name="shareagrm_next_date">
    <vt:lpwstr>shareagrm_next_date</vt:lpwstr>
  </property>
  <property fmtid="{D5CDD505-2E9C-101B-9397-08002B2CF9AE}" pid="457" name="shareagrm_next_int">
    <vt:lpwstr>shareagrm_next_int</vt:lpwstr>
  </property>
  <property fmtid="{D5CDD505-2E9C-101B-9397-08002B2CF9AE}" pid="458" name="shareagrm_next_mod">
    <vt:lpwstr>shareagrm_next_mod</vt:lpwstr>
  </property>
  <property fmtid="{D5CDD505-2E9C-101B-9397-08002B2CF9AE}" pid="459" name="shareagrm_next_size">
    <vt:lpwstr>shareagrm_next_size</vt:lpwstr>
  </property>
  <property fmtid="{D5CDD505-2E9C-101B-9397-08002B2CF9AE}" pid="460" name="shareagrm_next_text">
    <vt:lpwstr>shareagrm_next_text</vt:lpwstr>
  </property>
  <property fmtid="{D5CDD505-2E9C-101B-9397-08002B2CF9AE}" pid="461" name="shareagrm_no_prefix">
    <vt:lpwstr>shareagrm_no_prefix</vt:lpwstr>
  </property>
  <property fmtid="{D5CDD505-2E9C-101B-9397-08002B2CF9AE}" pid="462" name="shareagrm_ourfirm_innkpp">
    <vt:lpwstr>ИНН/КПП 7704614225/770801001</vt:lpwstr>
  </property>
  <property fmtid="{D5CDD505-2E9C-101B-9397-08002B2CF9AE}" pid="463" name="user">
    <vt:lpwstr>user</vt:lpwstr>
  </property>
  <property fmtid="{D5CDD505-2E9C-101B-9397-08002B2CF9AE}" pid="464" name="DiscountTotal">
    <vt:lpwstr>0</vt:lpwstr>
  </property>
  <property fmtid="{D5CDD505-2E9C-101B-9397-08002B2CF9AE}" pid="465" name="discounttotal_int">
    <vt:lpwstr>0</vt:lpwstr>
  </property>
  <property fmtid="{D5CDD505-2E9C-101B-9397-08002B2CF9AE}" pid="466" name="discounttotal_mod">
    <vt:lpwstr>0</vt:lpwstr>
  </property>
  <property fmtid="{D5CDD505-2E9C-101B-9397-08002B2CF9AE}" pid="467" name="discounttotal_text">
    <vt:lpwstr>буквы</vt:lpwstr>
  </property>
  <property fmtid="{D5CDD505-2E9C-101B-9397-08002B2CF9AE}" pid="468" name="client_tax_payer_id">
    <vt:lpwstr>1323515861</vt:lpwstr>
  </property>
  <property fmtid="{D5CDD505-2E9C-101B-9397-08002B2CF9AE}" pid="469" name="client02_tax_payer_id">
    <vt:lpwstr>1323515861</vt:lpwstr>
  </property>
  <property fmtid="{D5CDD505-2E9C-101B-9397-08002B2CF9AE}" pid="470" name="finish_amount">
    <vt:lpwstr>полная стоимость отделки</vt:lpwstr>
  </property>
  <property fmtid="{D5CDD505-2E9C-101B-9397-08002B2CF9AE}" pid="471" name="user_email">
    <vt:lpwstr>имэйл специалиста</vt:lpwstr>
  </property>
  <property fmtid="{D5CDD505-2E9C-101B-9397-08002B2CF9AE}" pid="472" name="имэйл клиента">
    <vt:lpwstr>client_email</vt:lpwstr>
  </property>
  <property fmtid="{D5CDD505-2E9C-101B-9397-08002B2CF9AE}" pid="473" name="имэйл клиента2">
    <vt:lpwstr>client02_email</vt:lpwstr>
  </property>
  <property fmtid="{D5CDD505-2E9C-101B-9397-08002B2CF9AE}" pid="474" name="area_balconies_lodgias">
    <vt:lpwstr>S лоджий и балконов</vt:lpwstr>
  </property>
  <property fmtid="{D5CDD505-2E9C-101B-9397-08002B2CF9AE}" pid="475" name="cost_kindergarden">
    <vt:lpwstr>полная стоимость детсада</vt:lpwstr>
  </property>
  <property fmtid="{D5CDD505-2E9C-101B-9397-08002B2CF9AE}" pid="476" name="cost_school">
    <vt:lpwstr>полная стоимость школы</vt:lpwstr>
  </property>
  <property fmtid="{D5CDD505-2E9C-101B-9397-08002B2CF9AE}" pid="477" name="cost_hospital">
    <vt:lpwstr>полная стоимость поликлиники</vt:lpwstr>
  </property>
  <property fmtid="{D5CDD505-2E9C-101B-9397-08002B2CF9AE}" pid="478" name="price_school">
    <vt:lpwstr>цена кв. метра школы</vt:lpwstr>
  </property>
  <property fmtid="{D5CDD505-2E9C-101B-9397-08002B2CF9AE}" pid="479" name="price_kinergarden">
    <vt:lpwstr>цена кв. метра детсада</vt:lpwstr>
  </property>
  <property fmtid="{D5CDD505-2E9C-101B-9397-08002B2CF9AE}" pid="480" name="price_hospital">
    <vt:lpwstr>цена кв. метра поликлиники</vt:lpwstr>
  </property>
  <property fmtid="{D5CDD505-2E9C-101B-9397-08002B2CF9AE}" pid="481" name="cost_share_kindergarden">
    <vt:lpwstr>клиентская часть стоимости детсада</vt:lpwstr>
  </property>
  <property fmtid="{D5CDD505-2E9C-101B-9397-08002B2CF9AE}" pid="482" name="cost_share_school">
    <vt:lpwstr>клиентская часть стоимости школы</vt:lpwstr>
  </property>
  <property fmtid="{D5CDD505-2E9C-101B-9397-08002B2CF9AE}" pid="483" name="cost_share_hospital">
    <vt:lpwstr>клиентская часть стоимости поликлиники</vt:lpwstr>
  </property>
  <property fmtid="{D5CDD505-2E9C-101B-9397-08002B2CF9AE}" pid="484" name="area_reduced">
    <vt:lpwstr>приведенная площадь</vt:lpwstr>
  </property>
  <property fmtid="{D5CDD505-2E9C-101B-9397-08002B2CF9AE}" pid="485" name="price_reduced">
    <vt:lpwstr>Цена 1 кв.м. приведенной площади</vt:lpwstr>
  </property>
  <property fmtid="{D5CDD505-2E9C-101B-9397-08002B2CF9AE}" pid="486" name="insurance_policy_128_text">
    <vt:lpwstr>insurance_policy_128_text</vt:lpwstr>
  </property>
  <property fmtid="{D5CDD505-2E9C-101B-9397-08002B2CF9AE}" pid="487" name="insurance_policy_128">
    <vt:lpwstr>insurance_policy_128</vt:lpwstr>
  </property>
  <property fmtid="{D5CDD505-2E9C-101B-9397-08002B2CF9AE}" pid="488" name="insurace_policy_date_start">
    <vt:lpwstr>дата начала действия страхования МИЦ-Защита</vt:lpwstr>
  </property>
  <property fmtid="{D5CDD505-2E9C-101B-9397-08002B2CF9AE}" pid="489" name="insurace_policy_date_end">
    <vt:lpwstr>дата окончания действия страхования МИЦ-Защита</vt:lpwstr>
  </property>
  <property fmtid="{D5CDD505-2E9C-101B-9397-08002B2CF9AE}" pid="490" name="simple_shareagrm_no">
    <vt:lpwstr>номер ДДУ оригинал</vt:lpwstr>
  </property>
  <property fmtid="{D5CDD505-2E9C-101B-9397-08002B2CF9AE}" pid="491" name="simple_shareagrm_date">
    <vt:lpwstr>дата ДДу оригинал</vt:lpwstr>
  </property>
  <property fmtid="{D5CDD505-2E9C-101B-9397-08002B2CF9AE}" pid="492" name="simple_shareagrm_amount">
    <vt:lpwstr>Стоимость уступки</vt:lpwstr>
  </property>
  <property fmtid="{D5CDD505-2E9C-101B-9397-08002B2CF9AE}" pid="493" name="simple_shareagrm_profit_amount">
    <vt:lpwstr>Прибыль</vt:lpwstr>
  </property>
  <property fmtid="{D5CDD505-2E9C-101B-9397-08002B2CF9AE}" pid="494" name="simple_shareagrm_reg_no">
    <vt:lpwstr>рег. номер</vt:lpwstr>
  </property>
  <property fmtid="{D5CDD505-2E9C-101B-9397-08002B2CF9AE}" pid="495" name="simple_shareagrm_reg_date">
    <vt:lpwstr>рег. дата</vt:lpwstr>
  </property>
  <property fmtid="{D5CDD505-2E9C-101B-9397-08002B2CF9AE}" pid="496" name="simple_shareagrm_amount_mod">
    <vt:lpwstr>расшифровка</vt:lpwstr>
  </property>
  <property fmtid="{D5CDD505-2E9C-101B-9397-08002B2CF9AE}" pid="497" name="simple_shareagrm_amount_int">
    <vt:lpwstr>цена дду</vt:lpwstr>
  </property>
  <property fmtid="{D5CDD505-2E9C-101B-9397-08002B2CF9AE}" pid="498" name="simple_shareagrm_amount_text">
    <vt:lpwstr>расшифровка буквами</vt:lpwstr>
  </property>
  <property fmtid="{D5CDD505-2E9C-101B-9397-08002B2CF9AE}" pid="499" name="simple_shareagrm_profit_amount_text">
    <vt:lpwstr>расшифровка буквами прибыль</vt:lpwstr>
  </property>
  <property fmtid="{D5CDD505-2E9C-101B-9397-08002B2CF9AE}" pid="500" name="area_room_1">
    <vt:lpwstr>Площадь 1 к.</vt:lpwstr>
  </property>
  <property fmtid="{D5CDD505-2E9C-101B-9397-08002B2CF9AE}" pid="501" name="area_room_2">
    <vt:lpwstr>Площадь 2 к.</vt:lpwstr>
  </property>
  <property fmtid="{D5CDD505-2E9C-101B-9397-08002B2CF9AE}" pid="502" name="area_room_3">
    <vt:lpwstr>Площадь 3 к.</vt:lpwstr>
  </property>
  <property fmtid="{D5CDD505-2E9C-101B-9397-08002B2CF9AE}" pid="503" name="area_living">
    <vt:lpwstr>сумма площадей всех комнат</vt:lpwstr>
  </property>
  <property fmtid="{D5CDD505-2E9C-101B-9397-08002B2CF9AE}" pid="504" name="area_auxiliary">
    <vt:lpwstr>вспомогательная площадь</vt:lpwstr>
  </property>
  <property fmtid="{D5CDD505-2E9C-101B-9397-08002B2CF9AE}" pid="505" name="shareagrm_amount_no_finishing">
    <vt:lpwstr>Цена договора без отделки (ДКП)</vt:lpwstr>
  </property>
  <property fmtid="{D5CDD505-2E9C-101B-9397-08002B2CF9AE}" pid="506" name="shareagrm_amount_no_finishing_int">
    <vt:lpwstr>цена договора без отделки (ДКП) только рубли</vt:lpwstr>
  </property>
  <property fmtid="{D5CDD505-2E9C-101B-9397-08002B2CF9AE}" pid="507" name="shareagrm_amount_no_finishing_mod">
    <vt:lpwstr>Цена договора без отделки (ДКП) только копейки</vt:lpwstr>
  </property>
  <property fmtid="{D5CDD505-2E9C-101B-9397-08002B2CF9AE}" pid="508" name="shareagrm_amount_no_finishing_text">
    <vt:lpwstr>Цена договора без отделки (ДКП) расшифровка</vt:lpwstr>
  </property>
  <property fmtid="{D5CDD505-2E9C-101B-9397-08002B2CF9AE}" pid="509" name="area_room_4">
    <vt:lpwstr>площадь 4 комнаты</vt:lpwstr>
  </property>
  <property fmtid="{D5CDD505-2E9C-101B-9397-08002B2CF9AE}" pid="510" name="Date_deposit">
    <vt:lpwstr>срок депонирования</vt:lpwstr>
  </property>
</Properties>
</file>