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8FBA0" w14:textId="77777777" w:rsidR="00EC335B" w:rsidRPr="00C8264F" w:rsidRDefault="00EC335B" w:rsidP="00C8264F">
      <w:pPr>
        <w:spacing w:after="0" w:line="240" w:lineRule="auto"/>
        <w:rPr>
          <w:rFonts w:ascii="Times New Roman" w:hAnsi="Times New Roman" w:cs="Times New Roman"/>
          <w:b/>
          <w:color w:val="000000" w:themeColor="text1"/>
          <w:sz w:val="23"/>
          <w:szCs w:val="23"/>
        </w:rPr>
      </w:pPr>
    </w:p>
    <w:p w14:paraId="4329F8D9" w14:textId="77777777" w:rsidR="00EC335B" w:rsidRPr="00C8264F" w:rsidRDefault="00EC335B" w:rsidP="00C8264F">
      <w:pPr>
        <w:spacing w:after="0" w:line="240" w:lineRule="auto"/>
        <w:ind w:left="567" w:firstLine="284"/>
        <w:jc w:val="center"/>
        <w:rPr>
          <w:rFonts w:ascii="Times New Roman" w:hAnsi="Times New Roman" w:cs="Times New Roman"/>
          <w:b/>
          <w:color w:val="000000" w:themeColor="text1"/>
          <w:sz w:val="24"/>
          <w:szCs w:val="23"/>
        </w:rPr>
      </w:pPr>
      <w:r w:rsidRPr="00C8264F">
        <w:rPr>
          <w:rFonts w:ascii="Times New Roman" w:hAnsi="Times New Roman" w:cs="Times New Roman"/>
          <w:b/>
          <w:color w:val="000000" w:themeColor="text1"/>
          <w:sz w:val="24"/>
          <w:szCs w:val="23"/>
        </w:rPr>
        <w:t>Договор учас</w:t>
      </w:r>
      <w:r w:rsidR="00741A2C" w:rsidRPr="00C8264F">
        <w:rPr>
          <w:rFonts w:ascii="Times New Roman" w:hAnsi="Times New Roman" w:cs="Times New Roman"/>
          <w:b/>
          <w:color w:val="000000" w:themeColor="text1"/>
          <w:sz w:val="24"/>
          <w:szCs w:val="23"/>
        </w:rPr>
        <w:t xml:space="preserve">тия в долевом строительстве № </w:t>
      </w:r>
      <w:r w:rsidR="00BB3F74">
        <w:rPr>
          <w:rFonts w:ascii="Times New Roman" w:hAnsi="Times New Roman" w:cs="Times New Roman"/>
          <w:b/>
          <w:color w:val="000000" w:themeColor="text1"/>
          <w:sz w:val="24"/>
          <w:szCs w:val="23"/>
        </w:rPr>
        <w:t>_____</w:t>
      </w:r>
    </w:p>
    <w:p w14:paraId="3C3C80DD" w14:textId="77777777" w:rsidR="004D21D2" w:rsidRPr="00C8264F" w:rsidRDefault="004D21D2" w:rsidP="00C8264F">
      <w:pPr>
        <w:spacing w:after="0" w:line="240" w:lineRule="auto"/>
        <w:ind w:left="567" w:firstLine="284"/>
        <w:jc w:val="center"/>
        <w:rPr>
          <w:rFonts w:ascii="Times New Roman" w:hAnsi="Times New Roman" w:cs="Times New Roman"/>
          <w:b/>
          <w:color w:val="000000" w:themeColor="text1"/>
          <w:sz w:val="23"/>
          <w:szCs w:val="23"/>
        </w:rPr>
      </w:pPr>
    </w:p>
    <w:p w14:paraId="78286491" w14:textId="573F3E30" w:rsidR="00EC335B" w:rsidRPr="00C8264F" w:rsidRDefault="00EC335B" w:rsidP="00C8264F">
      <w:pPr>
        <w:spacing w:line="240" w:lineRule="auto"/>
        <w:ind w:left="567" w:firstLine="284"/>
        <w:contextualSpacing/>
        <w:jc w:val="both"/>
        <w:rPr>
          <w:rFonts w:ascii="Times New Roman" w:hAnsi="Times New Roman" w:cs="Times New Roman"/>
          <w:i/>
          <w:color w:val="000000" w:themeColor="text1"/>
          <w:sz w:val="23"/>
          <w:szCs w:val="23"/>
        </w:rPr>
      </w:pPr>
      <w:r w:rsidRPr="00C8264F">
        <w:rPr>
          <w:rFonts w:ascii="Times New Roman" w:hAnsi="Times New Roman" w:cs="Times New Roman"/>
          <w:i/>
          <w:color w:val="000000" w:themeColor="text1"/>
          <w:sz w:val="23"/>
          <w:szCs w:val="23"/>
        </w:rPr>
        <w:t xml:space="preserve">г. Таганрог                                                                                </w:t>
      </w:r>
      <w:r w:rsidR="00BB3F74">
        <w:rPr>
          <w:rFonts w:ascii="Times New Roman" w:hAnsi="Times New Roman" w:cs="Times New Roman"/>
          <w:i/>
          <w:color w:val="000000" w:themeColor="text1"/>
          <w:sz w:val="23"/>
          <w:szCs w:val="23"/>
        </w:rPr>
        <w:t xml:space="preserve">            </w:t>
      </w:r>
      <w:r w:rsidR="00EF5041">
        <w:rPr>
          <w:rFonts w:ascii="Times New Roman" w:hAnsi="Times New Roman" w:cs="Times New Roman"/>
          <w:i/>
          <w:color w:val="000000" w:themeColor="text1"/>
          <w:sz w:val="23"/>
          <w:szCs w:val="23"/>
        </w:rPr>
        <w:t xml:space="preserve">  «</w:t>
      </w:r>
      <w:r w:rsidR="00BB3F74">
        <w:rPr>
          <w:rFonts w:ascii="Times New Roman" w:hAnsi="Times New Roman" w:cs="Times New Roman"/>
          <w:i/>
          <w:color w:val="000000" w:themeColor="text1"/>
          <w:sz w:val="23"/>
          <w:szCs w:val="23"/>
        </w:rPr>
        <w:t>__</w:t>
      </w:r>
      <w:r w:rsidR="00343007">
        <w:rPr>
          <w:rFonts w:ascii="Times New Roman" w:hAnsi="Times New Roman" w:cs="Times New Roman"/>
          <w:i/>
          <w:color w:val="000000" w:themeColor="text1"/>
          <w:sz w:val="23"/>
          <w:szCs w:val="23"/>
        </w:rPr>
        <w:t>__</w:t>
      </w:r>
      <w:r w:rsidRPr="00C8264F">
        <w:rPr>
          <w:rFonts w:ascii="Times New Roman" w:hAnsi="Times New Roman" w:cs="Times New Roman"/>
          <w:i/>
          <w:color w:val="000000" w:themeColor="text1"/>
          <w:sz w:val="23"/>
          <w:szCs w:val="23"/>
        </w:rPr>
        <w:t xml:space="preserve">» </w:t>
      </w:r>
      <w:r w:rsidR="00BB3F74">
        <w:rPr>
          <w:rFonts w:ascii="Times New Roman" w:hAnsi="Times New Roman" w:cs="Times New Roman"/>
          <w:i/>
          <w:color w:val="000000" w:themeColor="text1"/>
          <w:sz w:val="23"/>
          <w:szCs w:val="23"/>
        </w:rPr>
        <w:t>_______</w:t>
      </w:r>
      <w:r w:rsidR="00343007">
        <w:rPr>
          <w:rFonts w:ascii="Times New Roman" w:hAnsi="Times New Roman" w:cs="Times New Roman"/>
          <w:i/>
          <w:color w:val="000000" w:themeColor="text1"/>
          <w:sz w:val="23"/>
          <w:szCs w:val="23"/>
        </w:rPr>
        <w:t xml:space="preserve">_____ </w:t>
      </w:r>
      <w:r w:rsidRPr="00C8264F">
        <w:rPr>
          <w:rFonts w:ascii="Times New Roman" w:hAnsi="Times New Roman" w:cs="Times New Roman"/>
          <w:i/>
          <w:color w:val="000000" w:themeColor="text1"/>
          <w:sz w:val="23"/>
          <w:szCs w:val="23"/>
        </w:rPr>
        <w:t xml:space="preserve"> 20</w:t>
      </w:r>
      <w:r w:rsidR="004F27D3">
        <w:rPr>
          <w:rFonts w:ascii="Times New Roman" w:hAnsi="Times New Roman" w:cs="Times New Roman"/>
          <w:i/>
          <w:color w:val="000000" w:themeColor="text1"/>
          <w:sz w:val="23"/>
          <w:szCs w:val="23"/>
        </w:rPr>
        <w:t>___</w:t>
      </w:r>
      <w:r w:rsidRPr="00C8264F">
        <w:rPr>
          <w:rFonts w:ascii="Times New Roman" w:hAnsi="Times New Roman" w:cs="Times New Roman"/>
          <w:i/>
          <w:color w:val="000000" w:themeColor="text1"/>
          <w:sz w:val="23"/>
          <w:szCs w:val="23"/>
        </w:rPr>
        <w:t xml:space="preserve"> г.</w:t>
      </w:r>
    </w:p>
    <w:p w14:paraId="40A6F70D" w14:textId="77777777" w:rsidR="00EC335B" w:rsidRPr="00C8264F" w:rsidRDefault="00EC335B" w:rsidP="00C8264F">
      <w:pPr>
        <w:spacing w:line="240" w:lineRule="auto"/>
        <w:ind w:left="567" w:right="260" w:firstLine="284"/>
        <w:contextualSpacing/>
        <w:jc w:val="both"/>
        <w:rPr>
          <w:rFonts w:ascii="Times New Roman" w:hAnsi="Times New Roman" w:cs="Times New Roman"/>
          <w:b/>
          <w:color w:val="000000" w:themeColor="text1"/>
          <w:sz w:val="23"/>
          <w:szCs w:val="23"/>
        </w:rPr>
      </w:pPr>
    </w:p>
    <w:p w14:paraId="6060889C" w14:textId="77777777" w:rsidR="00EC335B" w:rsidRPr="00C8264F" w:rsidRDefault="00EC335B" w:rsidP="00C8264F">
      <w:pPr>
        <w:pStyle w:val="2"/>
        <w:shd w:val="clear" w:color="auto" w:fill="auto"/>
        <w:spacing w:after="0" w:line="240" w:lineRule="auto"/>
        <w:ind w:left="709" w:right="20" w:firstLine="567"/>
        <w:jc w:val="both"/>
        <w:rPr>
          <w:rFonts w:ascii="Times New Roman" w:hAnsi="Times New Roman" w:cs="Times New Roman"/>
          <w:sz w:val="23"/>
          <w:szCs w:val="23"/>
        </w:rPr>
      </w:pPr>
      <w:r w:rsidRPr="00C8264F">
        <w:rPr>
          <w:rFonts w:ascii="Times New Roman" w:hAnsi="Times New Roman" w:cs="Times New Roman"/>
          <w:b/>
          <w:color w:val="000000" w:themeColor="text1"/>
          <w:sz w:val="23"/>
          <w:szCs w:val="23"/>
        </w:rPr>
        <w:t>Общество с ограниченной ответственностью «</w:t>
      </w:r>
      <w:r w:rsidR="00530AA5">
        <w:rPr>
          <w:rFonts w:ascii="Times New Roman" w:hAnsi="Times New Roman" w:cs="Times New Roman"/>
          <w:b/>
          <w:color w:val="000000" w:themeColor="text1"/>
          <w:sz w:val="23"/>
          <w:szCs w:val="23"/>
        </w:rPr>
        <w:t>КАПИТАЛ СТРОЙ</w:t>
      </w:r>
      <w:r w:rsidRPr="00C8264F">
        <w:rPr>
          <w:rFonts w:ascii="Times New Roman" w:hAnsi="Times New Roman" w:cs="Times New Roman"/>
          <w:b/>
          <w:color w:val="000000" w:themeColor="text1"/>
          <w:sz w:val="23"/>
          <w:szCs w:val="23"/>
        </w:rPr>
        <w:t>»</w:t>
      </w:r>
      <w:r w:rsidRPr="00C8264F">
        <w:rPr>
          <w:rFonts w:ascii="Times New Roman" w:hAnsi="Times New Roman" w:cs="Times New Roman"/>
          <w:color w:val="000000" w:themeColor="text1"/>
          <w:sz w:val="23"/>
          <w:szCs w:val="23"/>
        </w:rPr>
        <w:t>, зарегистрированное в Едином государственном реестре юридических лиц (свидетельство о государственной регистрации серия 61 № 007</w:t>
      </w:r>
      <w:r w:rsidR="00530AA5">
        <w:rPr>
          <w:rFonts w:ascii="Times New Roman" w:hAnsi="Times New Roman" w:cs="Times New Roman"/>
          <w:color w:val="000000" w:themeColor="text1"/>
          <w:sz w:val="23"/>
          <w:szCs w:val="23"/>
        </w:rPr>
        <w:t xml:space="preserve">630819 выдано </w:t>
      </w:r>
      <w:r w:rsidRPr="00C8264F">
        <w:rPr>
          <w:rFonts w:ascii="Times New Roman" w:hAnsi="Times New Roman" w:cs="Times New Roman"/>
          <w:color w:val="000000" w:themeColor="text1"/>
          <w:sz w:val="23"/>
          <w:szCs w:val="23"/>
        </w:rPr>
        <w:t>2</w:t>
      </w:r>
      <w:r w:rsidR="00530AA5">
        <w:rPr>
          <w:rFonts w:ascii="Times New Roman" w:hAnsi="Times New Roman" w:cs="Times New Roman"/>
          <w:color w:val="000000" w:themeColor="text1"/>
          <w:sz w:val="23"/>
          <w:szCs w:val="23"/>
        </w:rPr>
        <w:t>5.12.</w:t>
      </w:r>
      <w:r w:rsidRPr="00C8264F">
        <w:rPr>
          <w:rFonts w:ascii="Times New Roman" w:hAnsi="Times New Roman" w:cs="Times New Roman"/>
          <w:color w:val="000000" w:themeColor="text1"/>
          <w:sz w:val="23"/>
          <w:szCs w:val="23"/>
        </w:rPr>
        <w:t>201</w:t>
      </w:r>
      <w:r w:rsidR="00530AA5">
        <w:rPr>
          <w:rFonts w:ascii="Times New Roman" w:hAnsi="Times New Roman" w:cs="Times New Roman"/>
          <w:color w:val="000000" w:themeColor="text1"/>
          <w:sz w:val="23"/>
          <w:szCs w:val="23"/>
        </w:rPr>
        <w:t>4</w:t>
      </w:r>
      <w:r w:rsidRPr="00C8264F">
        <w:rPr>
          <w:rFonts w:ascii="Times New Roman" w:hAnsi="Times New Roman" w:cs="Times New Roman"/>
          <w:color w:val="000000" w:themeColor="text1"/>
          <w:sz w:val="23"/>
          <w:szCs w:val="23"/>
        </w:rPr>
        <w:t>г</w:t>
      </w:r>
      <w:r w:rsidR="00530AA5">
        <w:rPr>
          <w:rFonts w:ascii="Times New Roman" w:hAnsi="Times New Roman" w:cs="Times New Roman"/>
          <w:color w:val="000000" w:themeColor="text1"/>
          <w:sz w:val="23"/>
          <w:szCs w:val="23"/>
        </w:rPr>
        <w:t>.</w:t>
      </w:r>
      <w:r w:rsidRPr="00C8264F">
        <w:rPr>
          <w:rFonts w:ascii="Times New Roman" w:hAnsi="Times New Roman" w:cs="Times New Roman"/>
          <w:color w:val="000000" w:themeColor="text1"/>
          <w:sz w:val="23"/>
          <w:szCs w:val="23"/>
        </w:rPr>
        <w:t xml:space="preserve">), именуемое в дальнейшем </w:t>
      </w:r>
      <w:r w:rsidRPr="00C8264F">
        <w:rPr>
          <w:rFonts w:ascii="Times New Roman" w:hAnsi="Times New Roman" w:cs="Times New Roman"/>
          <w:b/>
          <w:color w:val="000000" w:themeColor="text1"/>
          <w:sz w:val="23"/>
          <w:szCs w:val="23"/>
        </w:rPr>
        <w:t xml:space="preserve">«Застройщик», </w:t>
      </w:r>
      <w:r w:rsidR="004D21D2" w:rsidRPr="00C8264F">
        <w:rPr>
          <w:rStyle w:val="af"/>
          <w:rFonts w:ascii="Times New Roman" w:hAnsi="Times New Roman" w:cs="Times New Roman"/>
          <w:b w:val="0"/>
          <w:sz w:val="23"/>
          <w:szCs w:val="23"/>
        </w:rPr>
        <w:t xml:space="preserve">в лице </w:t>
      </w:r>
      <w:r w:rsidR="00343007">
        <w:rPr>
          <w:rStyle w:val="af"/>
          <w:rFonts w:ascii="Times New Roman" w:hAnsi="Times New Roman" w:cs="Times New Roman"/>
          <w:b w:val="0"/>
          <w:sz w:val="23"/>
          <w:szCs w:val="23"/>
        </w:rPr>
        <w:t xml:space="preserve">генерального директора </w:t>
      </w:r>
      <w:r w:rsidR="00530AA5">
        <w:rPr>
          <w:rStyle w:val="af"/>
          <w:rFonts w:ascii="Times New Roman" w:hAnsi="Times New Roman" w:cs="Times New Roman"/>
          <w:b w:val="0"/>
          <w:sz w:val="23"/>
          <w:szCs w:val="23"/>
        </w:rPr>
        <w:t>Исакова Германа Давидовича</w:t>
      </w:r>
      <w:r w:rsidR="00343007">
        <w:rPr>
          <w:rStyle w:val="af"/>
          <w:rFonts w:ascii="Times New Roman" w:hAnsi="Times New Roman" w:cs="Times New Roman"/>
          <w:b w:val="0"/>
          <w:sz w:val="23"/>
          <w:szCs w:val="23"/>
        </w:rPr>
        <w:t>, действующего на основании Устава</w:t>
      </w:r>
      <w:r w:rsidRPr="00C8264F">
        <w:rPr>
          <w:rFonts w:ascii="Times New Roman" w:hAnsi="Times New Roman" w:cs="Times New Roman"/>
          <w:color w:val="000000" w:themeColor="text1"/>
          <w:sz w:val="23"/>
          <w:szCs w:val="23"/>
        </w:rPr>
        <w:t xml:space="preserve">, с одной стороны, </w:t>
      </w:r>
      <w:r w:rsidRPr="00C8264F">
        <w:rPr>
          <w:rFonts w:ascii="Times New Roman" w:hAnsi="Times New Roman" w:cs="Times New Roman"/>
          <w:sz w:val="23"/>
          <w:szCs w:val="23"/>
        </w:rPr>
        <w:t>и</w:t>
      </w:r>
      <w:r w:rsidRPr="00C8264F">
        <w:rPr>
          <w:rFonts w:ascii="Times New Roman" w:hAnsi="Times New Roman" w:cs="Times New Roman"/>
          <w:b/>
          <w:sz w:val="23"/>
          <w:szCs w:val="23"/>
        </w:rPr>
        <w:t xml:space="preserve"> </w:t>
      </w:r>
      <w:r w:rsidR="00343007">
        <w:rPr>
          <w:rFonts w:ascii="Times New Roman" w:hAnsi="Times New Roman" w:cs="Times New Roman"/>
          <w:b/>
          <w:sz w:val="23"/>
          <w:szCs w:val="23"/>
        </w:rPr>
        <w:t>_____________________________________</w:t>
      </w:r>
      <w:r w:rsidR="00530AA5">
        <w:rPr>
          <w:rFonts w:ascii="Times New Roman" w:hAnsi="Times New Roman" w:cs="Times New Roman"/>
          <w:b/>
          <w:sz w:val="23"/>
          <w:szCs w:val="23"/>
        </w:rPr>
        <w:t>_____</w:t>
      </w:r>
      <w:r w:rsidR="001D768A" w:rsidRPr="00C8264F">
        <w:rPr>
          <w:rFonts w:ascii="Times New Roman" w:hAnsi="Times New Roman" w:cs="Times New Roman"/>
          <w:sz w:val="23"/>
          <w:szCs w:val="23"/>
        </w:rPr>
        <w:t xml:space="preserve">, </w:t>
      </w:r>
      <w:r w:rsidR="00BB3F74">
        <w:rPr>
          <w:rFonts w:ascii="Times New Roman" w:hAnsi="Times New Roman" w:cs="Times New Roman"/>
          <w:sz w:val="23"/>
          <w:szCs w:val="23"/>
        </w:rPr>
        <w:t xml:space="preserve">паспорт серия ________ №________ выдан _________________________________________________ </w:t>
      </w:r>
      <w:r w:rsidR="001D768A" w:rsidRPr="00C8264F">
        <w:rPr>
          <w:rFonts w:ascii="Times New Roman" w:hAnsi="Times New Roman" w:cs="Times New Roman"/>
          <w:sz w:val="23"/>
          <w:szCs w:val="23"/>
        </w:rPr>
        <w:t>именуем</w:t>
      </w:r>
      <w:r w:rsidR="003C6D65">
        <w:rPr>
          <w:rFonts w:ascii="Times New Roman" w:hAnsi="Times New Roman" w:cs="Times New Roman"/>
          <w:sz w:val="23"/>
          <w:szCs w:val="23"/>
        </w:rPr>
        <w:t>ый</w:t>
      </w:r>
      <w:r w:rsidRPr="00C8264F">
        <w:rPr>
          <w:rFonts w:ascii="Times New Roman" w:hAnsi="Times New Roman" w:cs="Times New Roman"/>
          <w:sz w:val="23"/>
          <w:szCs w:val="23"/>
        </w:rPr>
        <w:t xml:space="preserve">  в дальнейшем </w:t>
      </w:r>
      <w:r w:rsidRPr="00C8264F">
        <w:rPr>
          <w:rFonts w:ascii="Times New Roman" w:hAnsi="Times New Roman" w:cs="Times New Roman"/>
          <w:b/>
          <w:sz w:val="23"/>
          <w:szCs w:val="23"/>
        </w:rPr>
        <w:t>«Участник долевого строительства»</w:t>
      </w:r>
      <w:r w:rsidRPr="00C8264F">
        <w:rPr>
          <w:rFonts w:ascii="Times New Roman" w:hAnsi="Times New Roman" w:cs="Times New Roman"/>
          <w:sz w:val="23"/>
          <w:szCs w:val="23"/>
        </w:rPr>
        <w:t>, с другой стороны, заключили настоящий договор о нижеследующем:</w:t>
      </w:r>
    </w:p>
    <w:p w14:paraId="7265AF2C" w14:textId="77777777" w:rsidR="004D21D2" w:rsidRPr="00C8264F" w:rsidRDefault="004D21D2" w:rsidP="00C8264F">
      <w:pPr>
        <w:pStyle w:val="2"/>
        <w:shd w:val="clear" w:color="auto" w:fill="auto"/>
        <w:spacing w:after="0" w:line="240" w:lineRule="auto"/>
        <w:ind w:left="709" w:right="20" w:firstLine="567"/>
        <w:jc w:val="both"/>
        <w:rPr>
          <w:rFonts w:ascii="Times New Roman" w:hAnsi="Times New Roman" w:cs="Times New Roman"/>
          <w:color w:val="000000"/>
          <w:sz w:val="23"/>
          <w:szCs w:val="23"/>
        </w:rPr>
      </w:pPr>
    </w:p>
    <w:p w14:paraId="41FE1768" w14:textId="77777777" w:rsidR="00EC335B" w:rsidRDefault="00EC335B" w:rsidP="00C8264F">
      <w:pPr>
        <w:pStyle w:val="a3"/>
        <w:numPr>
          <w:ilvl w:val="0"/>
          <w:numId w:val="6"/>
        </w:numPr>
        <w:spacing w:line="240" w:lineRule="auto"/>
        <w:ind w:left="567" w:right="260" w:firstLine="284"/>
        <w:jc w:val="center"/>
        <w:rPr>
          <w:rFonts w:ascii="Times New Roman" w:hAnsi="Times New Roman" w:cs="Times New Roman"/>
          <w:b/>
          <w:color w:val="000000" w:themeColor="text1"/>
          <w:sz w:val="23"/>
          <w:szCs w:val="23"/>
        </w:rPr>
      </w:pPr>
      <w:r w:rsidRPr="00C8264F">
        <w:rPr>
          <w:rFonts w:ascii="Times New Roman" w:hAnsi="Times New Roman" w:cs="Times New Roman"/>
          <w:b/>
          <w:color w:val="000000" w:themeColor="text1"/>
          <w:sz w:val="23"/>
          <w:szCs w:val="23"/>
        </w:rPr>
        <w:t>ПРЕДМЕТ ДОГОВОРА</w:t>
      </w:r>
    </w:p>
    <w:p w14:paraId="3C7C924C" w14:textId="608E1BE1"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 xml:space="preserve">Участник долевого строительства участвует в долевом инвестировании строительства </w:t>
      </w:r>
      <w:r w:rsidR="00530AA5">
        <w:rPr>
          <w:rFonts w:ascii="Times New Roman" w:hAnsi="Times New Roman" w:cs="Times New Roman"/>
          <w:color w:val="000000" w:themeColor="text1"/>
          <w:sz w:val="23"/>
          <w:szCs w:val="23"/>
        </w:rPr>
        <w:t>десяти</w:t>
      </w:r>
      <w:r w:rsidRPr="00C8264F">
        <w:rPr>
          <w:rFonts w:ascii="Times New Roman" w:hAnsi="Times New Roman" w:cs="Times New Roman"/>
          <w:color w:val="000000" w:themeColor="text1"/>
          <w:sz w:val="23"/>
          <w:szCs w:val="23"/>
        </w:rPr>
        <w:t xml:space="preserve">этажного жилого дома по адресу: </w:t>
      </w:r>
      <w:r w:rsidRPr="00C8264F">
        <w:rPr>
          <w:rFonts w:ascii="Times New Roman" w:hAnsi="Times New Roman" w:cs="Times New Roman"/>
          <w:b/>
          <w:color w:val="000000" w:themeColor="text1"/>
          <w:sz w:val="23"/>
          <w:szCs w:val="23"/>
        </w:rPr>
        <w:t xml:space="preserve">Ростовская область, </w:t>
      </w:r>
      <w:r w:rsidR="00530AA5">
        <w:rPr>
          <w:rFonts w:ascii="Times New Roman" w:hAnsi="Times New Roman" w:cs="Times New Roman"/>
          <w:b/>
          <w:color w:val="000000" w:themeColor="text1"/>
          <w:sz w:val="23"/>
          <w:szCs w:val="23"/>
        </w:rPr>
        <w:t>г</w:t>
      </w:r>
      <w:r w:rsidR="00332554">
        <w:rPr>
          <w:rFonts w:ascii="Times New Roman" w:hAnsi="Times New Roman" w:cs="Times New Roman"/>
          <w:b/>
          <w:color w:val="000000" w:themeColor="text1"/>
          <w:sz w:val="23"/>
          <w:szCs w:val="23"/>
        </w:rPr>
        <w:t xml:space="preserve"> </w:t>
      </w:r>
      <w:r w:rsidR="00530AA5">
        <w:rPr>
          <w:rFonts w:ascii="Times New Roman" w:hAnsi="Times New Roman" w:cs="Times New Roman"/>
          <w:b/>
          <w:color w:val="000000" w:themeColor="text1"/>
          <w:sz w:val="23"/>
          <w:szCs w:val="23"/>
        </w:rPr>
        <w:t>.Таганрог</w:t>
      </w:r>
      <w:r w:rsidRPr="00C8264F">
        <w:rPr>
          <w:rFonts w:ascii="Times New Roman" w:hAnsi="Times New Roman" w:cs="Times New Roman"/>
          <w:b/>
          <w:color w:val="000000" w:themeColor="text1"/>
          <w:sz w:val="23"/>
          <w:szCs w:val="23"/>
        </w:rPr>
        <w:t xml:space="preserve">, </w:t>
      </w:r>
      <w:r w:rsidR="00332554">
        <w:rPr>
          <w:rFonts w:ascii="Times New Roman" w:hAnsi="Times New Roman" w:cs="Times New Roman"/>
          <w:b/>
          <w:color w:val="000000" w:themeColor="text1"/>
          <w:sz w:val="23"/>
          <w:szCs w:val="23"/>
        </w:rPr>
        <w:t>пер</w:t>
      </w:r>
      <w:r w:rsidRPr="00C8264F">
        <w:rPr>
          <w:rFonts w:ascii="Times New Roman" w:hAnsi="Times New Roman" w:cs="Times New Roman"/>
          <w:b/>
          <w:color w:val="000000" w:themeColor="text1"/>
          <w:sz w:val="23"/>
          <w:szCs w:val="23"/>
        </w:rPr>
        <w:t xml:space="preserve">. </w:t>
      </w:r>
      <w:r w:rsidR="00530AA5">
        <w:rPr>
          <w:rFonts w:ascii="Times New Roman" w:hAnsi="Times New Roman" w:cs="Times New Roman"/>
          <w:b/>
          <w:color w:val="000000" w:themeColor="text1"/>
          <w:sz w:val="23"/>
          <w:szCs w:val="23"/>
        </w:rPr>
        <w:t xml:space="preserve">1-й Новый 14-4 </w:t>
      </w:r>
      <w:r w:rsidR="003C6D65">
        <w:rPr>
          <w:rFonts w:ascii="Times New Roman" w:hAnsi="Times New Roman" w:cs="Times New Roman"/>
          <w:b/>
          <w:color w:val="000000" w:themeColor="text1"/>
          <w:sz w:val="23"/>
          <w:szCs w:val="23"/>
        </w:rPr>
        <w:t xml:space="preserve"> (</w:t>
      </w:r>
      <w:r w:rsidR="002A3D78">
        <w:rPr>
          <w:rFonts w:ascii="Times New Roman" w:hAnsi="Times New Roman" w:cs="Times New Roman"/>
          <w:b/>
          <w:color w:val="000000" w:themeColor="text1"/>
          <w:sz w:val="23"/>
          <w:szCs w:val="23"/>
        </w:rPr>
        <w:t>1</w:t>
      </w:r>
      <w:r w:rsidR="003C6D65">
        <w:rPr>
          <w:rFonts w:ascii="Times New Roman" w:hAnsi="Times New Roman" w:cs="Times New Roman"/>
          <w:b/>
          <w:color w:val="000000" w:themeColor="text1"/>
          <w:sz w:val="23"/>
          <w:szCs w:val="23"/>
        </w:rPr>
        <w:t>этап)</w:t>
      </w:r>
      <w:r w:rsidR="00332554">
        <w:rPr>
          <w:rFonts w:ascii="Times New Roman" w:hAnsi="Times New Roman" w:cs="Times New Roman"/>
          <w:b/>
          <w:color w:val="000000" w:themeColor="text1"/>
          <w:sz w:val="23"/>
          <w:szCs w:val="23"/>
        </w:rPr>
        <w:t xml:space="preserve"> </w:t>
      </w:r>
      <w:r w:rsidRPr="00C8264F">
        <w:rPr>
          <w:rFonts w:ascii="Times New Roman" w:hAnsi="Times New Roman" w:cs="Times New Roman"/>
          <w:color w:val="000000" w:themeColor="text1"/>
          <w:sz w:val="23"/>
          <w:szCs w:val="23"/>
        </w:rPr>
        <w:t xml:space="preserve">(далее – Объект), </w:t>
      </w:r>
      <w:r w:rsidR="003C6D65">
        <w:rPr>
          <w:rFonts w:ascii="Times New Roman" w:hAnsi="Times New Roman" w:cs="Times New Roman"/>
          <w:color w:val="000000" w:themeColor="text1"/>
          <w:sz w:val="23"/>
          <w:szCs w:val="23"/>
        </w:rPr>
        <w:t xml:space="preserve">общей площадью жилого здания </w:t>
      </w:r>
      <w:r w:rsidR="00E57669" w:rsidRPr="00E57669">
        <w:rPr>
          <w:rFonts w:ascii="Times New Roman" w:hAnsi="Times New Roman" w:cs="Times New Roman"/>
          <w:color w:val="000000" w:themeColor="text1"/>
          <w:sz w:val="23"/>
          <w:szCs w:val="23"/>
        </w:rPr>
        <w:t xml:space="preserve">6524,99 </w:t>
      </w:r>
      <w:r w:rsidR="003C6D65">
        <w:rPr>
          <w:rFonts w:ascii="Times New Roman" w:hAnsi="Times New Roman" w:cs="Times New Roman"/>
          <w:color w:val="000000" w:themeColor="text1"/>
          <w:sz w:val="23"/>
          <w:szCs w:val="23"/>
        </w:rPr>
        <w:t>кв.м</w:t>
      </w:r>
      <w:r w:rsidR="003C6D65" w:rsidRPr="00C8264F">
        <w:rPr>
          <w:rFonts w:ascii="Times New Roman" w:hAnsi="Times New Roman" w:cs="Times New Roman"/>
          <w:color w:val="000000" w:themeColor="text1"/>
          <w:sz w:val="23"/>
          <w:szCs w:val="23"/>
        </w:rPr>
        <w:t xml:space="preserve"> </w:t>
      </w:r>
      <w:r w:rsidR="003C6D65">
        <w:rPr>
          <w:rFonts w:ascii="Times New Roman" w:hAnsi="Times New Roman" w:cs="Times New Roman"/>
          <w:color w:val="000000" w:themeColor="text1"/>
          <w:sz w:val="23"/>
          <w:szCs w:val="23"/>
        </w:rPr>
        <w:t xml:space="preserve">, </w:t>
      </w:r>
      <w:r w:rsidRPr="00C8264F">
        <w:rPr>
          <w:rFonts w:ascii="Times New Roman" w:hAnsi="Times New Roman" w:cs="Times New Roman"/>
          <w:color w:val="000000" w:themeColor="text1"/>
          <w:sz w:val="23"/>
          <w:szCs w:val="23"/>
        </w:rPr>
        <w:t xml:space="preserve">строительным объемом </w:t>
      </w:r>
      <w:r w:rsidR="002A3D78" w:rsidRPr="002A3D78">
        <w:rPr>
          <w:rFonts w:ascii="Times New Roman" w:hAnsi="Times New Roman" w:cs="Times New Roman"/>
          <w:color w:val="000000" w:themeColor="text1"/>
          <w:sz w:val="23"/>
          <w:szCs w:val="23"/>
        </w:rPr>
        <w:t>26194,10</w:t>
      </w:r>
      <w:r w:rsidRPr="00C8264F">
        <w:rPr>
          <w:rFonts w:ascii="Times New Roman" w:hAnsi="Times New Roman" w:cs="Times New Roman"/>
          <w:color w:val="000000" w:themeColor="text1"/>
          <w:sz w:val="23"/>
          <w:szCs w:val="23"/>
        </w:rPr>
        <w:t xml:space="preserve"> куб.м, на земельном участке с кадастровым номером 61:</w:t>
      </w:r>
      <w:r w:rsidR="00646DEA">
        <w:rPr>
          <w:rFonts w:ascii="Times New Roman" w:hAnsi="Times New Roman" w:cs="Times New Roman"/>
          <w:color w:val="000000" w:themeColor="text1"/>
          <w:sz w:val="23"/>
          <w:szCs w:val="23"/>
        </w:rPr>
        <w:t>58:</w:t>
      </w:r>
      <w:r w:rsidRPr="00C8264F">
        <w:rPr>
          <w:rFonts w:ascii="Times New Roman" w:hAnsi="Times New Roman" w:cs="Times New Roman"/>
          <w:color w:val="000000" w:themeColor="text1"/>
          <w:sz w:val="23"/>
          <w:szCs w:val="23"/>
        </w:rPr>
        <w:t>000</w:t>
      </w:r>
      <w:r w:rsidR="00646DEA">
        <w:rPr>
          <w:rFonts w:ascii="Times New Roman" w:hAnsi="Times New Roman" w:cs="Times New Roman"/>
          <w:color w:val="000000" w:themeColor="text1"/>
          <w:sz w:val="23"/>
          <w:szCs w:val="23"/>
        </w:rPr>
        <w:t>4349</w:t>
      </w:r>
      <w:r w:rsidRPr="00C8264F">
        <w:rPr>
          <w:rFonts w:ascii="Times New Roman" w:hAnsi="Times New Roman" w:cs="Times New Roman"/>
          <w:color w:val="000000" w:themeColor="text1"/>
          <w:sz w:val="23"/>
          <w:szCs w:val="23"/>
        </w:rPr>
        <w:t>:</w:t>
      </w:r>
      <w:r w:rsidR="00646DEA">
        <w:rPr>
          <w:rFonts w:ascii="Times New Roman" w:hAnsi="Times New Roman" w:cs="Times New Roman"/>
          <w:color w:val="000000" w:themeColor="text1"/>
          <w:sz w:val="23"/>
          <w:szCs w:val="23"/>
        </w:rPr>
        <w:t>1</w:t>
      </w:r>
      <w:r w:rsidRPr="00C8264F">
        <w:rPr>
          <w:rFonts w:ascii="Times New Roman" w:hAnsi="Times New Roman" w:cs="Times New Roman"/>
          <w:color w:val="000000" w:themeColor="text1"/>
          <w:sz w:val="23"/>
          <w:szCs w:val="23"/>
        </w:rPr>
        <w:t xml:space="preserve">22  площадью </w:t>
      </w:r>
      <w:r w:rsidR="00646DEA">
        <w:rPr>
          <w:rFonts w:ascii="Times New Roman" w:hAnsi="Times New Roman" w:cs="Times New Roman"/>
          <w:color w:val="000000" w:themeColor="text1"/>
          <w:sz w:val="23"/>
          <w:szCs w:val="23"/>
        </w:rPr>
        <w:t>5000</w:t>
      </w:r>
      <w:r w:rsidRPr="00C8264F">
        <w:rPr>
          <w:rFonts w:ascii="Times New Roman" w:hAnsi="Times New Roman" w:cs="Times New Roman"/>
          <w:color w:val="000000" w:themeColor="text1"/>
          <w:sz w:val="23"/>
          <w:szCs w:val="23"/>
        </w:rPr>
        <w:t xml:space="preserve"> кв.м. </w:t>
      </w:r>
    </w:p>
    <w:p w14:paraId="120547E7" w14:textId="77777777" w:rsidR="005A3424" w:rsidRDefault="005A3424" w:rsidP="005A3424">
      <w:pPr>
        <w:pStyle w:val="a3"/>
        <w:numPr>
          <w:ilvl w:val="2"/>
          <w:numId w:val="6"/>
        </w:numPr>
        <w:spacing w:after="0" w:line="240" w:lineRule="auto"/>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Основные характеристики Объекта строительства : материал наружных стен и каркаса</w:t>
      </w:r>
    </w:p>
    <w:p w14:paraId="6FA417AC" w14:textId="77777777" w:rsidR="00226CC2" w:rsidRPr="00E748C5" w:rsidRDefault="005A3424" w:rsidP="005A3424">
      <w:pPr>
        <w:spacing w:after="0" w:line="240" w:lineRule="auto"/>
        <w:ind w:left="708"/>
        <w:jc w:val="both"/>
        <w:rPr>
          <w:rFonts w:ascii="Times New Roman" w:hAnsi="Times New Roman" w:cs="Times New Roman"/>
          <w:color w:val="000000" w:themeColor="text1"/>
          <w:sz w:val="23"/>
          <w:szCs w:val="23"/>
        </w:rPr>
      </w:pPr>
      <w:r w:rsidRPr="005A3424">
        <w:rPr>
          <w:rFonts w:ascii="Times New Roman" w:hAnsi="Times New Roman" w:cs="Times New Roman"/>
          <w:color w:val="000000" w:themeColor="text1"/>
          <w:sz w:val="23"/>
          <w:szCs w:val="23"/>
        </w:rPr>
        <w:t xml:space="preserve">объекта-бескаркасный со стенами из мелкоштучных </w:t>
      </w:r>
      <w:r>
        <w:rPr>
          <w:rFonts w:ascii="Times New Roman" w:hAnsi="Times New Roman" w:cs="Times New Roman"/>
          <w:color w:val="000000" w:themeColor="text1"/>
          <w:sz w:val="23"/>
          <w:szCs w:val="23"/>
        </w:rPr>
        <w:t>каменных материалов; материал перекрытий—сборные железобетонные; класс энергоэффективности</w:t>
      </w:r>
      <w:r w:rsidR="00E748C5">
        <w:rPr>
          <w:rFonts w:ascii="Times New Roman" w:hAnsi="Times New Roman" w:cs="Times New Roman"/>
          <w:color w:val="000000" w:themeColor="text1"/>
          <w:sz w:val="23"/>
          <w:szCs w:val="23"/>
        </w:rPr>
        <w:t>-</w:t>
      </w:r>
      <w:r>
        <w:rPr>
          <w:rFonts w:ascii="Times New Roman" w:hAnsi="Times New Roman" w:cs="Times New Roman"/>
          <w:color w:val="000000" w:themeColor="text1"/>
          <w:sz w:val="23"/>
          <w:szCs w:val="23"/>
        </w:rPr>
        <w:t xml:space="preserve"> </w:t>
      </w:r>
      <w:r w:rsidR="00E748C5">
        <w:rPr>
          <w:rFonts w:ascii="Times New Roman" w:hAnsi="Times New Roman" w:cs="Times New Roman"/>
          <w:color w:val="000000" w:themeColor="text1"/>
          <w:sz w:val="23"/>
          <w:szCs w:val="23"/>
        </w:rPr>
        <w:t>В, сейсмостойкость-</w:t>
      </w:r>
      <w:r w:rsidR="00E748C5">
        <w:rPr>
          <w:rFonts w:ascii="Times New Roman" w:hAnsi="Times New Roman" w:cs="Times New Roman"/>
          <w:color w:val="000000" w:themeColor="text1"/>
          <w:sz w:val="23"/>
          <w:szCs w:val="23"/>
          <w:lang w:val="en-US"/>
        </w:rPr>
        <w:t>II</w:t>
      </w:r>
      <w:r w:rsidR="00E748C5">
        <w:rPr>
          <w:rFonts w:ascii="Times New Roman" w:hAnsi="Times New Roman" w:cs="Times New Roman"/>
          <w:color w:val="000000" w:themeColor="text1"/>
          <w:sz w:val="23"/>
          <w:szCs w:val="23"/>
        </w:rPr>
        <w:t>.</w:t>
      </w:r>
    </w:p>
    <w:p w14:paraId="052D0884" w14:textId="77777777"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 xml:space="preserve">Земельный участок </w:t>
      </w:r>
      <w:r w:rsidR="00646DEA">
        <w:rPr>
          <w:rFonts w:ascii="Times New Roman" w:hAnsi="Times New Roman" w:cs="Times New Roman"/>
          <w:color w:val="000000" w:themeColor="text1"/>
          <w:sz w:val="23"/>
          <w:szCs w:val="23"/>
        </w:rPr>
        <w:t xml:space="preserve">находится в аренде у </w:t>
      </w:r>
      <w:r w:rsidRPr="00C8264F">
        <w:rPr>
          <w:rFonts w:ascii="Times New Roman" w:hAnsi="Times New Roman" w:cs="Times New Roman"/>
          <w:color w:val="000000" w:themeColor="text1"/>
          <w:sz w:val="23"/>
          <w:szCs w:val="23"/>
        </w:rPr>
        <w:t>Застройщик</w:t>
      </w:r>
      <w:r w:rsidR="00646DEA">
        <w:rPr>
          <w:rFonts w:ascii="Times New Roman" w:hAnsi="Times New Roman" w:cs="Times New Roman"/>
          <w:color w:val="000000" w:themeColor="text1"/>
          <w:sz w:val="23"/>
          <w:szCs w:val="23"/>
        </w:rPr>
        <w:t>а</w:t>
      </w:r>
      <w:r w:rsidRPr="00C8264F">
        <w:rPr>
          <w:rFonts w:ascii="Times New Roman" w:hAnsi="Times New Roman" w:cs="Times New Roman"/>
          <w:color w:val="000000" w:themeColor="text1"/>
          <w:sz w:val="23"/>
          <w:szCs w:val="23"/>
        </w:rPr>
        <w:t xml:space="preserve"> на </w:t>
      </w:r>
      <w:r w:rsidR="00646DEA">
        <w:rPr>
          <w:rFonts w:ascii="Times New Roman" w:hAnsi="Times New Roman" w:cs="Times New Roman"/>
          <w:color w:val="000000" w:themeColor="text1"/>
          <w:sz w:val="23"/>
          <w:szCs w:val="23"/>
        </w:rPr>
        <w:t xml:space="preserve">основании договора аренды </w:t>
      </w:r>
      <w:r w:rsidR="00FA501D">
        <w:rPr>
          <w:rFonts w:ascii="Times New Roman" w:hAnsi="Times New Roman" w:cs="Times New Roman"/>
          <w:color w:val="000000" w:themeColor="text1"/>
          <w:sz w:val="23"/>
          <w:szCs w:val="23"/>
        </w:rPr>
        <w:t xml:space="preserve">  </w:t>
      </w:r>
      <w:r w:rsidR="00226CC2">
        <w:rPr>
          <w:rFonts w:ascii="Times New Roman" w:hAnsi="Times New Roman" w:cs="Times New Roman"/>
          <w:color w:val="000000" w:themeColor="text1"/>
          <w:sz w:val="23"/>
          <w:szCs w:val="23"/>
        </w:rPr>
        <w:t xml:space="preserve">№17-4 </w:t>
      </w:r>
      <w:r w:rsidR="00646DEA">
        <w:rPr>
          <w:rFonts w:ascii="Times New Roman" w:hAnsi="Times New Roman" w:cs="Times New Roman"/>
          <w:color w:val="000000" w:themeColor="text1"/>
          <w:sz w:val="23"/>
          <w:szCs w:val="23"/>
        </w:rPr>
        <w:t xml:space="preserve">от </w:t>
      </w:r>
      <w:r w:rsidR="00226CC2">
        <w:rPr>
          <w:rFonts w:ascii="Times New Roman" w:hAnsi="Times New Roman" w:cs="Times New Roman"/>
          <w:color w:val="000000" w:themeColor="text1"/>
          <w:sz w:val="23"/>
          <w:szCs w:val="23"/>
        </w:rPr>
        <w:t>23</w:t>
      </w:r>
      <w:r w:rsidR="00646DEA">
        <w:rPr>
          <w:rFonts w:ascii="Times New Roman" w:hAnsi="Times New Roman" w:cs="Times New Roman"/>
          <w:color w:val="000000" w:themeColor="text1"/>
          <w:sz w:val="23"/>
          <w:szCs w:val="23"/>
        </w:rPr>
        <w:t>.01.201</w:t>
      </w:r>
      <w:r w:rsidR="00226CC2">
        <w:rPr>
          <w:rFonts w:ascii="Times New Roman" w:hAnsi="Times New Roman" w:cs="Times New Roman"/>
          <w:color w:val="000000" w:themeColor="text1"/>
          <w:sz w:val="23"/>
          <w:szCs w:val="23"/>
        </w:rPr>
        <w:t>7</w:t>
      </w:r>
      <w:r w:rsidR="00646DEA">
        <w:rPr>
          <w:rFonts w:ascii="Times New Roman" w:hAnsi="Times New Roman" w:cs="Times New Roman"/>
          <w:color w:val="000000" w:themeColor="text1"/>
          <w:sz w:val="23"/>
          <w:szCs w:val="23"/>
        </w:rPr>
        <w:t>г.</w:t>
      </w:r>
      <w:r w:rsidRPr="00C8264F">
        <w:rPr>
          <w:rFonts w:ascii="Times New Roman" w:hAnsi="Times New Roman" w:cs="Times New Roman"/>
          <w:color w:val="000000" w:themeColor="text1"/>
          <w:sz w:val="23"/>
          <w:szCs w:val="23"/>
        </w:rPr>
        <w:t xml:space="preserve"> </w:t>
      </w:r>
    </w:p>
    <w:p w14:paraId="2BAC5A24" w14:textId="77777777"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Застройщик осуществляет строительство Объекта путем проведения комплекса мероприятий по непосредственному строительству, организационному и финансовому обеспечению строительства с привлечением подрядных и субподрядных организаций.</w:t>
      </w:r>
    </w:p>
    <w:p w14:paraId="0E0AD4AC" w14:textId="309F097B" w:rsidR="00E748C5" w:rsidRDefault="00E748C5" w:rsidP="00C8264F">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646DEA">
        <w:rPr>
          <w:rFonts w:ascii="Times New Roman" w:hAnsi="Times New Roman" w:cs="Times New Roman"/>
          <w:color w:val="000000" w:themeColor="text1"/>
          <w:sz w:val="23"/>
          <w:szCs w:val="23"/>
        </w:rPr>
        <w:t xml:space="preserve">Застройщик осуществляет строительство Объекта на основании Разрешения  на строительство № </w:t>
      </w:r>
      <w:r w:rsidRPr="00646DEA">
        <w:rPr>
          <w:rFonts w:ascii="Times New Roman" w:hAnsi="Times New Roman" w:cs="Times New Roman"/>
          <w:color w:val="000000" w:themeColor="text1"/>
          <w:sz w:val="23"/>
          <w:szCs w:val="23"/>
          <w:lang w:val="en-US"/>
        </w:rPr>
        <w:t>RU</w:t>
      </w:r>
      <w:r w:rsidRPr="00646DEA">
        <w:rPr>
          <w:rFonts w:ascii="Times New Roman" w:hAnsi="Times New Roman" w:cs="Times New Roman"/>
          <w:color w:val="000000" w:themeColor="text1"/>
          <w:sz w:val="23"/>
          <w:szCs w:val="23"/>
        </w:rPr>
        <w:t xml:space="preserve">61311000-387-2015 от </w:t>
      </w:r>
      <w:r w:rsidR="00FD4F8B">
        <w:rPr>
          <w:rFonts w:ascii="Times New Roman" w:hAnsi="Times New Roman" w:cs="Times New Roman"/>
          <w:color w:val="000000" w:themeColor="text1"/>
          <w:sz w:val="23"/>
          <w:szCs w:val="23"/>
        </w:rPr>
        <w:t>23</w:t>
      </w:r>
      <w:r w:rsidRPr="00646DEA">
        <w:rPr>
          <w:rFonts w:ascii="Times New Roman" w:hAnsi="Times New Roman" w:cs="Times New Roman"/>
          <w:color w:val="000000" w:themeColor="text1"/>
          <w:sz w:val="23"/>
          <w:szCs w:val="23"/>
        </w:rPr>
        <w:t>.</w:t>
      </w:r>
      <w:r w:rsidR="00FD4F8B">
        <w:rPr>
          <w:rFonts w:ascii="Times New Roman" w:hAnsi="Times New Roman" w:cs="Times New Roman"/>
          <w:color w:val="000000" w:themeColor="text1"/>
          <w:sz w:val="23"/>
          <w:szCs w:val="23"/>
        </w:rPr>
        <w:t>1</w:t>
      </w:r>
      <w:r>
        <w:rPr>
          <w:rFonts w:ascii="Times New Roman" w:hAnsi="Times New Roman" w:cs="Times New Roman"/>
          <w:color w:val="000000" w:themeColor="text1"/>
          <w:sz w:val="23"/>
          <w:szCs w:val="23"/>
        </w:rPr>
        <w:t>0</w:t>
      </w:r>
      <w:r w:rsidRPr="00646DEA">
        <w:rPr>
          <w:rFonts w:ascii="Times New Roman" w:hAnsi="Times New Roman" w:cs="Times New Roman"/>
          <w:color w:val="000000" w:themeColor="text1"/>
          <w:sz w:val="23"/>
          <w:szCs w:val="23"/>
        </w:rPr>
        <w:t>.20</w:t>
      </w:r>
      <w:r w:rsidR="00FD4F8B">
        <w:rPr>
          <w:rFonts w:ascii="Times New Roman" w:hAnsi="Times New Roman" w:cs="Times New Roman"/>
          <w:color w:val="000000" w:themeColor="text1"/>
          <w:sz w:val="23"/>
          <w:szCs w:val="23"/>
        </w:rPr>
        <w:t>20</w:t>
      </w:r>
      <w:r w:rsidRPr="00646DEA">
        <w:rPr>
          <w:rFonts w:ascii="Times New Roman" w:hAnsi="Times New Roman" w:cs="Times New Roman"/>
          <w:color w:val="000000" w:themeColor="text1"/>
          <w:sz w:val="23"/>
          <w:szCs w:val="23"/>
        </w:rPr>
        <w:t>г., выданного Администрацией  города Таганрога</w:t>
      </w:r>
      <w:r>
        <w:rPr>
          <w:rFonts w:ascii="Times New Roman" w:hAnsi="Times New Roman" w:cs="Times New Roman"/>
          <w:color w:val="000000" w:themeColor="text1"/>
          <w:sz w:val="23"/>
          <w:szCs w:val="23"/>
        </w:rPr>
        <w:t xml:space="preserve"> взамен </w:t>
      </w:r>
      <w:r w:rsidRPr="00646DEA">
        <w:rPr>
          <w:rFonts w:ascii="Times New Roman" w:hAnsi="Times New Roman" w:cs="Times New Roman"/>
          <w:color w:val="000000" w:themeColor="text1"/>
          <w:sz w:val="23"/>
          <w:szCs w:val="23"/>
        </w:rPr>
        <w:t xml:space="preserve"> № </w:t>
      </w:r>
      <w:r w:rsidRPr="00646DEA">
        <w:rPr>
          <w:rFonts w:ascii="Times New Roman" w:hAnsi="Times New Roman" w:cs="Times New Roman"/>
          <w:color w:val="000000" w:themeColor="text1"/>
          <w:sz w:val="23"/>
          <w:szCs w:val="23"/>
          <w:lang w:val="en-US"/>
        </w:rPr>
        <w:t>RU</w:t>
      </w:r>
      <w:r w:rsidRPr="00646DEA">
        <w:rPr>
          <w:rFonts w:ascii="Times New Roman" w:hAnsi="Times New Roman" w:cs="Times New Roman"/>
          <w:color w:val="000000" w:themeColor="text1"/>
          <w:sz w:val="23"/>
          <w:szCs w:val="23"/>
        </w:rPr>
        <w:t xml:space="preserve">61311000-387-2015 от </w:t>
      </w:r>
      <w:r w:rsidR="00FD4F8B">
        <w:rPr>
          <w:rFonts w:ascii="Times New Roman" w:hAnsi="Times New Roman" w:cs="Times New Roman"/>
          <w:color w:val="000000" w:themeColor="text1"/>
          <w:sz w:val="23"/>
          <w:szCs w:val="23"/>
        </w:rPr>
        <w:t>18</w:t>
      </w:r>
      <w:r w:rsidR="00FD4F8B" w:rsidRPr="00646DEA">
        <w:rPr>
          <w:rFonts w:ascii="Times New Roman" w:hAnsi="Times New Roman" w:cs="Times New Roman"/>
          <w:color w:val="000000" w:themeColor="text1"/>
          <w:sz w:val="23"/>
          <w:szCs w:val="23"/>
        </w:rPr>
        <w:t>.</w:t>
      </w:r>
      <w:r w:rsidR="00FD4F8B">
        <w:rPr>
          <w:rFonts w:ascii="Times New Roman" w:hAnsi="Times New Roman" w:cs="Times New Roman"/>
          <w:color w:val="000000" w:themeColor="text1"/>
          <w:sz w:val="23"/>
          <w:szCs w:val="23"/>
        </w:rPr>
        <w:t>0</w:t>
      </w:r>
      <w:r w:rsidR="00FD4F8B" w:rsidRPr="00646DEA">
        <w:rPr>
          <w:rFonts w:ascii="Times New Roman" w:hAnsi="Times New Roman" w:cs="Times New Roman"/>
          <w:color w:val="000000" w:themeColor="text1"/>
          <w:sz w:val="23"/>
          <w:szCs w:val="23"/>
        </w:rPr>
        <w:t>2.201</w:t>
      </w:r>
      <w:r w:rsidR="00FD4F8B">
        <w:rPr>
          <w:rFonts w:ascii="Times New Roman" w:hAnsi="Times New Roman" w:cs="Times New Roman"/>
          <w:color w:val="000000" w:themeColor="text1"/>
          <w:sz w:val="23"/>
          <w:szCs w:val="23"/>
        </w:rPr>
        <w:t>9</w:t>
      </w:r>
      <w:r w:rsidR="00FD4F8B" w:rsidRPr="00646DEA">
        <w:rPr>
          <w:rFonts w:ascii="Times New Roman" w:hAnsi="Times New Roman" w:cs="Times New Roman"/>
          <w:color w:val="000000" w:themeColor="text1"/>
          <w:sz w:val="23"/>
          <w:szCs w:val="23"/>
        </w:rPr>
        <w:t>г.,</w:t>
      </w:r>
      <w:r w:rsidRPr="00646DEA">
        <w:rPr>
          <w:rFonts w:ascii="Times New Roman" w:hAnsi="Times New Roman" w:cs="Times New Roman"/>
          <w:color w:val="000000" w:themeColor="text1"/>
          <w:sz w:val="23"/>
          <w:szCs w:val="23"/>
        </w:rPr>
        <w:t xml:space="preserve"> на срок до 0</w:t>
      </w:r>
      <w:r>
        <w:rPr>
          <w:rFonts w:ascii="Times New Roman" w:hAnsi="Times New Roman" w:cs="Times New Roman"/>
          <w:color w:val="000000" w:themeColor="text1"/>
          <w:sz w:val="23"/>
          <w:szCs w:val="23"/>
        </w:rPr>
        <w:t>1</w:t>
      </w:r>
      <w:r w:rsidRPr="00646DEA">
        <w:rPr>
          <w:rFonts w:ascii="Times New Roman" w:hAnsi="Times New Roman" w:cs="Times New Roman"/>
          <w:color w:val="000000" w:themeColor="text1"/>
          <w:sz w:val="23"/>
          <w:szCs w:val="23"/>
        </w:rPr>
        <w:t>.</w:t>
      </w:r>
      <w:r>
        <w:rPr>
          <w:rFonts w:ascii="Times New Roman" w:hAnsi="Times New Roman" w:cs="Times New Roman"/>
          <w:color w:val="000000" w:themeColor="text1"/>
          <w:sz w:val="23"/>
          <w:szCs w:val="23"/>
        </w:rPr>
        <w:t>12.202</w:t>
      </w:r>
      <w:r w:rsidR="00FD4F8B">
        <w:rPr>
          <w:rFonts w:ascii="Times New Roman" w:hAnsi="Times New Roman" w:cs="Times New Roman"/>
          <w:color w:val="000000" w:themeColor="text1"/>
          <w:sz w:val="23"/>
          <w:szCs w:val="23"/>
        </w:rPr>
        <w:t>1</w:t>
      </w:r>
      <w:r w:rsidRPr="00646DEA">
        <w:rPr>
          <w:rFonts w:ascii="Times New Roman" w:hAnsi="Times New Roman" w:cs="Times New Roman"/>
          <w:color w:val="000000" w:themeColor="text1"/>
          <w:sz w:val="23"/>
          <w:szCs w:val="23"/>
        </w:rPr>
        <w:t xml:space="preserve">г. </w:t>
      </w:r>
    </w:p>
    <w:p w14:paraId="03DDAF6C" w14:textId="47E3B316" w:rsidR="00D011E1" w:rsidRPr="00D011E1" w:rsidRDefault="00EC335B" w:rsidP="00D011E1">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646DEA">
        <w:rPr>
          <w:rFonts w:ascii="Times New Roman" w:hAnsi="Times New Roman" w:cs="Times New Roman"/>
          <w:color w:val="000000" w:themeColor="text1"/>
          <w:sz w:val="23"/>
          <w:szCs w:val="23"/>
        </w:rPr>
        <w:t xml:space="preserve">После окончания строительства жилого дома Участник долевого строительства в случае выполнения им своих обязательств по настоящему договору вправе обратиться в Управление Федеральной службы государственной регистрации, кадастра и картографии по Ростовской области для регистрации права собственности на находящуюся на Объекте </w:t>
      </w:r>
      <w:r w:rsidR="00BB3F74">
        <w:rPr>
          <w:rFonts w:ascii="Times New Roman" w:hAnsi="Times New Roman" w:cs="Times New Roman"/>
          <w:color w:val="000000" w:themeColor="text1"/>
          <w:sz w:val="23"/>
          <w:szCs w:val="23"/>
        </w:rPr>
        <w:t>_______-</w:t>
      </w:r>
      <w:r w:rsidRPr="00646DEA">
        <w:rPr>
          <w:rFonts w:ascii="Times New Roman" w:hAnsi="Times New Roman" w:cs="Times New Roman"/>
          <w:color w:val="000000" w:themeColor="text1"/>
          <w:sz w:val="23"/>
          <w:szCs w:val="23"/>
        </w:rPr>
        <w:t xml:space="preserve">ную квартиру общей площадью </w:t>
      </w:r>
      <w:r w:rsidR="00BB3F74">
        <w:rPr>
          <w:rFonts w:ascii="Times New Roman" w:hAnsi="Times New Roman" w:cs="Times New Roman"/>
          <w:color w:val="000000" w:themeColor="text1"/>
          <w:sz w:val="23"/>
          <w:szCs w:val="23"/>
        </w:rPr>
        <w:t>_________</w:t>
      </w:r>
      <w:r w:rsidRPr="00646DEA">
        <w:rPr>
          <w:rFonts w:ascii="Times New Roman" w:hAnsi="Times New Roman" w:cs="Times New Roman"/>
          <w:b/>
          <w:color w:val="000000" w:themeColor="text1"/>
          <w:sz w:val="23"/>
          <w:szCs w:val="23"/>
        </w:rPr>
        <w:t xml:space="preserve"> (</w:t>
      </w:r>
      <w:r w:rsidR="00BB3F74">
        <w:rPr>
          <w:rFonts w:ascii="Times New Roman" w:hAnsi="Times New Roman" w:cs="Times New Roman"/>
          <w:b/>
          <w:color w:val="000000" w:themeColor="text1"/>
          <w:sz w:val="23"/>
          <w:szCs w:val="23"/>
        </w:rPr>
        <w:t>_____________________________________________________________</w:t>
      </w:r>
      <w:r w:rsidRPr="00646DEA">
        <w:rPr>
          <w:rFonts w:ascii="Times New Roman" w:hAnsi="Times New Roman" w:cs="Times New Roman"/>
          <w:b/>
          <w:color w:val="000000" w:themeColor="text1"/>
          <w:sz w:val="23"/>
          <w:szCs w:val="23"/>
        </w:rPr>
        <w:t>) кв.м</w:t>
      </w:r>
      <w:r w:rsidRPr="00646DEA">
        <w:rPr>
          <w:rFonts w:ascii="Times New Roman" w:hAnsi="Times New Roman" w:cs="Times New Roman"/>
          <w:color w:val="000000" w:themeColor="text1"/>
          <w:sz w:val="23"/>
          <w:szCs w:val="23"/>
        </w:rPr>
        <w:t xml:space="preserve">, расположенную на </w:t>
      </w:r>
      <w:r w:rsidR="00BB3F74">
        <w:rPr>
          <w:rFonts w:ascii="Times New Roman" w:hAnsi="Times New Roman" w:cs="Times New Roman"/>
          <w:color w:val="000000" w:themeColor="text1"/>
          <w:sz w:val="23"/>
          <w:szCs w:val="23"/>
        </w:rPr>
        <w:t>____</w:t>
      </w:r>
      <w:r w:rsidRPr="00646DEA">
        <w:rPr>
          <w:rFonts w:ascii="Times New Roman" w:hAnsi="Times New Roman" w:cs="Times New Roman"/>
          <w:b/>
          <w:color w:val="000000" w:themeColor="text1"/>
          <w:sz w:val="23"/>
          <w:szCs w:val="23"/>
        </w:rPr>
        <w:t>-м этаже</w:t>
      </w:r>
      <w:r w:rsidRPr="00646DEA">
        <w:rPr>
          <w:rFonts w:ascii="Times New Roman" w:hAnsi="Times New Roman" w:cs="Times New Roman"/>
          <w:color w:val="000000" w:themeColor="text1"/>
          <w:sz w:val="23"/>
          <w:szCs w:val="23"/>
        </w:rPr>
        <w:t xml:space="preserve">, имеющую условный </w:t>
      </w:r>
      <w:r w:rsidRPr="00646DEA">
        <w:rPr>
          <w:rFonts w:ascii="Times New Roman" w:hAnsi="Times New Roman" w:cs="Times New Roman"/>
          <w:b/>
          <w:color w:val="000000" w:themeColor="text1"/>
          <w:sz w:val="23"/>
          <w:szCs w:val="23"/>
        </w:rPr>
        <w:t>№</w:t>
      </w:r>
      <w:r w:rsidR="00BB3F74">
        <w:rPr>
          <w:rFonts w:ascii="Times New Roman" w:hAnsi="Times New Roman" w:cs="Times New Roman"/>
          <w:b/>
          <w:color w:val="000000" w:themeColor="text1"/>
          <w:sz w:val="23"/>
          <w:szCs w:val="23"/>
        </w:rPr>
        <w:t xml:space="preserve">  ______</w:t>
      </w:r>
      <w:r w:rsidRPr="00646DEA">
        <w:rPr>
          <w:rFonts w:ascii="Times New Roman" w:hAnsi="Times New Roman" w:cs="Times New Roman"/>
          <w:color w:val="000000" w:themeColor="text1"/>
          <w:sz w:val="23"/>
          <w:szCs w:val="23"/>
        </w:rPr>
        <w:t xml:space="preserve"> (далее – Объект долевого строительства).</w:t>
      </w:r>
      <w:r w:rsidR="00D011E1">
        <w:rPr>
          <w:rFonts w:ascii="Times New Roman" w:hAnsi="Times New Roman" w:cs="Times New Roman"/>
          <w:color w:val="000000" w:themeColor="text1"/>
          <w:sz w:val="23"/>
          <w:szCs w:val="23"/>
        </w:rPr>
        <w:t xml:space="preserve"> </w:t>
      </w:r>
      <w:r w:rsidR="00D011E1" w:rsidRPr="00D011E1">
        <w:rPr>
          <w:rFonts w:ascii="Times New Roman" w:hAnsi="Times New Roman" w:cs="Times New Roman"/>
          <w:color w:val="000000" w:themeColor="text1"/>
          <w:sz w:val="23"/>
          <w:szCs w:val="23"/>
        </w:rPr>
        <w:t>Квартира состоит из следующих частей:  1-я-комната-</w:t>
      </w:r>
      <w:r w:rsidR="00D011E1">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 xml:space="preserve"> кв.м, 2-я комната-</w:t>
      </w:r>
      <w:r w:rsidR="003D678D" w:rsidRPr="003D678D">
        <w:rPr>
          <w:rFonts w:ascii="Times New Roman" w:hAnsi="Times New Roman" w:cs="Times New Roman"/>
          <w:color w:val="000000" w:themeColor="text1"/>
          <w:sz w:val="23"/>
          <w:szCs w:val="23"/>
        </w:rPr>
        <w:t>___</w:t>
      </w:r>
      <w:r w:rsidR="00D011E1" w:rsidRPr="00D011E1">
        <w:rPr>
          <w:rFonts w:ascii="Times New Roman" w:hAnsi="Times New Roman" w:cs="Times New Roman"/>
          <w:color w:val="000000" w:themeColor="text1"/>
          <w:sz w:val="23"/>
          <w:szCs w:val="23"/>
        </w:rPr>
        <w:t xml:space="preserve"> кв.м, 3-я комната-</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 xml:space="preserve"> кв.м., кухня-</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кв.м, ванная-</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кв.м, туалет-</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кв.м., коридор-</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кв.м., 1-я лоджия -</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кв.м., 2-я лоджия -</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кв.м.</w:t>
      </w:r>
    </w:p>
    <w:p w14:paraId="0A851831" w14:textId="22D2AA4A" w:rsidR="005C7C09" w:rsidRPr="00C8264F" w:rsidRDefault="005C7C09" w:rsidP="00C8264F">
      <w:pPr>
        <w:pStyle w:val="a3"/>
        <w:spacing w:line="240" w:lineRule="auto"/>
        <w:ind w:left="567" w:firstLine="284"/>
        <w:jc w:val="both"/>
        <w:rPr>
          <w:rFonts w:ascii="Times New Roman" w:hAnsi="Times New Roman" w:cs="Times New Roman"/>
          <w:color w:val="000000" w:themeColor="text1"/>
          <w:sz w:val="23"/>
          <w:szCs w:val="23"/>
        </w:rPr>
      </w:pPr>
      <w:r w:rsidRPr="005C7C09">
        <w:rPr>
          <w:rFonts w:ascii="Times New Roman" w:hAnsi="Times New Roman" w:cs="Times New Roman"/>
          <w:color w:val="000000" w:themeColor="text1"/>
          <w:sz w:val="23"/>
          <w:szCs w:val="23"/>
        </w:rPr>
        <w:t>Стороны согласовали, что площадь объекта, подлежащая оплате, определяется согласно Приказа Минстроя России от 25.11.16г. № 854/пр., как сумма площадей всех его помещений, встроенных шкафов, а также лоджий, балконов, веранд, террас, подсчитываемых со следующими понижающими коэффициентами: для лоджий – 0,5, для балконов и террас – 0,3, для веранд– 1,0</w:t>
      </w:r>
    </w:p>
    <w:p w14:paraId="62EA6BBF" w14:textId="77777777" w:rsidR="00EC335B" w:rsidRPr="00C8264F" w:rsidRDefault="00EC335B" w:rsidP="00C8264F">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Застройщик подтверждает, что наделен правом произвести привлечение Участников долевого строительства к участию в финансировании строительства Объекта и распределению жилой площади на основании вышеуказанного в п. 1.2. настоящего Договора. Застройщик также гарантирует, что им не заключено и не будет в период действия настоящего Договора заключено договоров (соглашений) с иными лицами, предусматривающих их право на получение от застройщика Объекта долевого строительства. Застройщик гарантирует, что передаваемый Участнику долевого строительства Объект долевого строительства на момент заключения настоящего договора не принадлежит третьим лицам, не отчужден, не заложен, в споре, под запретом (арестом) не состоит.</w:t>
      </w:r>
    </w:p>
    <w:p w14:paraId="73232A26" w14:textId="77777777" w:rsidR="00911020" w:rsidRPr="00CC110C" w:rsidRDefault="00EC335B" w:rsidP="00911020">
      <w:pPr>
        <w:pStyle w:val="a3"/>
        <w:spacing w:after="0" w:line="240" w:lineRule="auto"/>
        <w:ind w:left="567" w:firstLine="284"/>
        <w:jc w:val="both"/>
        <w:rPr>
          <w:rFonts w:ascii="Times New Roman" w:hAnsi="Times New Roman" w:cs="Times New Roman"/>
          <w:color w:val="FF0000"/>
          <w:sz w:val="23"/>
          <w:szCs w:val="23"/>
        </w:rPr>
      </w:pPr>
      <w:r w:rsidRPr="00C8264F">
        <w:rPr>
          <w:rFonts w:ascii="Times New Roman" w:hAnsi="Times New Roman" w:cs="Times New Roman"/>
          <w:sz w:val="23"/>
          <w:szCs w:val="23"/>
        </w:rPr>
        <w:t xml:space="preserve">1.7.  </w:t>
      </w:r>
      <w:r w:rsidR="00911020" w:rsidRPr="00CC110C">
        <w:rPr>
          <w:rFonts w:ascii="Times New Roman" w:hAnsi="Times New Roman" w:cs="Times New Roman"/>
          <w:sz w:val="23"/>
          <w:szCs w:val="23"/>
        </w:rPr>
        <w:t xml:space="preserve">Объект долевого строительства передается Участнику долевого строительства в состоянии стройварианта: входная дверь, окна с подоконниками, подводка в квартиру воды, канализации, электроэнергии, прокладка газовых стояков, установка </w:t>
      </w:r>
      <w:r w:rsidR="00911020">
        <w:rPr>
          <w:rFonts w:ascii="Times New Roman" w:hAnsi="Times New Roman" w:cs="Times New Roman"/>
          <w:sz w:val="23"/>
          <w:szCs w:val="23"/>
        </w:rPr>
        <w:t xml:space="preserve">газового, </w:t>
      </w:r>
      <w:r w:rsidR="00911020" w:rsidRPr="00CC110C">
        <w:rPr>
          <w:rFonts w:ascii="Times New Roman" w:hAnsi="Times New Roman" w:cs="Times New Roman"/>
          <w:sz w:val="23"/>
          <w:szCs w:val="23"/>
        </w:rPr>
        <w:t>водяного и электрического счетчиков, установка</w:t>
      </w:r>
      <w:r w:rsidR="00911020">
        <w:rPr>
          <w:rFonts w:ascii="Times New Roman" w:hAnsi="Times New Roman" w:cs="Times New Roman"/>
          <w:sz w:val="23"/>
          <w:szCs w:val="23"/>
        </w:rPr>
        <w:t xml:space="preserve"> газового котла, </w:t>
      </w:r>
      <w:r w:rsidR="00911020" w:rsidRPr="00CC110C">
        <w:rPr>
          <w:rFonts w:ascii="Times New Roman" w:hAnsi="Times New Roman" w:cs="Times New Roman"/>
          <w:sz w:val="23"/>
          <w:szCs w:val="23"/>
        </w:rPr>
        <w:t>установка батаре</w:t>
      </w:r>
      <w:r w:rsidR="00911020">
        <w:rPr>
          <w:rFonts w:ascii="Times New Roman" w:hAnsi="Times New Roman" w:cs="Times New Roman"/>
          <w:sz w:val="23"/>
          <w:szCs w:val="23"/>
        </w:rPr>
        <w:t>и</w:t>
      </w:r>
      <w:r w:rsidR="00911020" w:rsidRPr="00CC110C">
        <w:rPr>
          <w:rFonts w:ascii="Times New Roman" w:hAnsi="Times New Roman" w:cs="Times New Roman"/>
          <w:sz w:val="23"/>
          <w:szCs w:val="23"/>
        </w:rPr>
        <w:t xml:space="preserve"> отопления</w:t>
      </w:r>
      <w:r w:rsidR="00911020">
        <w:rPr>
          <w:rFonts w:ascii="Times New Roman" w:hAnsi="Times New Roman" w:cs="Times New Roman"/>
          <w:sz w:val="23"/>
          <w:szCs w:val="23"/>
        </w:rPr>
        <w:t xml:space="preserve"> на кухне</w:t>
      </w:r>
      <w:r w:rsidR="00911020" w:rsidRPr="00CC110C">
        <w:rPr>
          <w:rFonts w:ascii="Times New Roman" w:hAnsi="Times New Roman" w:cs="Times New Roman"/>
          <w:sz w:val="23"/>
          <w:szCs w:val="23"/>
        </w:rPr>
        <w:t>.</w:t>
      </w:r>
    </w:p>
    <w:p w14:paraId="56346171" w14:textId="2714F954" w:rsidR="00EC335B" w:rsidRPr="00C8264F" w:rsidRDefault="00EC335B" w:rsidP="00C8264F">
      <w:pPr>
        <w:pStyle w:val="a3"/>
        <w:spacing w:after="0" w:line="240" w:lineRule="auto"/>
        <w:ind w:left="567" w:firstLine="284"/>
        <w:jc w:val="both"/>
        <w:rPr>
          <w:rFonts w:ascii="Times New Roman" w:hAnsi="Times New Roman" w:cs="Times New Roman"/>
          <w:sz w:val="23"/>
          <w:szCs w:val="23"/>
        </w:rPr>
      </w:pPr>
    </w:p>
    <w:p w14:paraId="328B0AD6" w14:textId="77777777" w:rsidR="007839E6" w:rsidRDefault="007839E6" w:rsidP="00C8264F">
      <w:pPr>
        <w:pStyle w:val="a3"/>
        <w:numPr>
          <w:ilvl w:val="0"/>
          <w:numId w:val="6"/>
        </w:numPr>
        <w:spacing w:line="240" w:lineRule="auto"/>
        <w:ind w:left="567" w:firstLine="284"/>
        <w:jc w:val="center"/>
        <w:rPr>
          <w:rFonts w:ascii="Times New Roman" w:hAnsi="Times New Roman" w:cs="Times New Roman"/>
          <w:b/>
          <w:sz w:val="23"/>
          <w:szCs w:val="23"/>
        </w:rPr>
      </w:pPr>
      <w:r w:rsidRPr="00226CC2">
        <w:rPr>
          <w:rFonts w:ascii="Times New Roman" w:hAnsi="Times New Roman" w:cs="Times New Roman"/>
          <w:b/>
          <w:sz w:val="23"/>
          <w:szCs w:val="23"/>
        </w:rPr>
        <w:t>ЦЕНА ДОГОВОРА</w:t>
      </w:r>
    </w:p>
    <w:p w14:paraId="1B2B84F8" w14:textId="77777777" w:rsidR="00EB5C92" w:rsidRPr="00226CC2" w:rsidRDefault="00EB5C92" w:rsidP="00EB5C92">
      <w:pPr>
        <w:pStyle w:val="a3"/>
        <w:spacing w:line="240" w:lineRule="auto"/>
        <w:ind w:left="851"/>
        <w:rPr>
          <w:rFonts w:ascii="Times New Roman" w:hAnsi="Times New Roman" w:cs="Times New Roman"/>
          <w:b/>
          <w:sz w:val="23"/>
          <w:szCs w:val="23"/>
        </w:rPr>
      </w:pPr>
    </w:p>
    <w:p w14:paraId="6F98CDAC" w14:textId="77777777" w:rsidR="007839E6" w:rsidRPr="00C8264F" w:rsidRDefault="007839E6" w:rsidP="00C8264F">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Цена договора составляет </w:t>
      </w:r>
      <w:r w:rsidR="00E83CCC">
        <w:rPr>
          <w:rFonts w:ascii="Times New Roman" w:hAnsi="Times New Roman" w:cs="Times New Roman"/>
          <w:b/>
          <w:sz w:val="23"/>
          <w:szCs w:val="23"/>
        </w:rPr>
        <w:t xml:space="preserve"> </w:t>
      </w:r>
      <w:r w:rsidR="00350791">
        <w:rPr>
          <w:rFonts w:ascii="Times New Roman" w:hAnsi="Times New Roman" w:cs="Times New Roman"/>
          <w:b/>
          <w:sz w:val="23"/>
          <w:szCs w:val="23"/>
        </w:rPr>
        <w:t>______</w:t>
      </w:r>
      <w:r w:rsidR="00BB3F74">
        <w:rPr>
          <w:rFonts w:ascii="Times New Roman" w:hAnsi="Times New Roman" w:cs="Times New Roman"/>
          <w:b/>
          <w:sz w:val="23"/>
          <w:szCs w:val="23"/>
        </w:rPr>
        <w:t>____ (________________________________________)</w:t>
      </w:r>
      <w:r w:rsidR="00350791">
        <w:rPr>
          <w:rFonts w:ascii="Times New Roman" w:hAnsi="Times New Roman" w:cs="Times New Roman"/>
          <w:b/>
          <w:sz w:val="23"/>
          <w:szCs w:val="23"/>
        </w:rPr>
        <w:t xml:space="preserve"> </w:t>
      </w:r>
      <w:r w:rsidR="00E83CCC">
        <w:rPr>
          <w:rFonts w:ascii="Times New Roman" w:hAnsi="Times New Roman" w:cs="Times New Roman"/>
          <w:b/>
          <w:sz w:val="23"/>
          <w:szCs w:val="23"/>
        </w:rPr>
        <w:t xml:space="preserve"> </w:t>
      </w:r>
      <w:r w:rsidRPr="00C8264F">
        <w:rPr>
          <w:rFonts w:ascii="Times New Roman" w:hAnsi="Times New Roman" w:cs="Times New Roman"/>
          <w:b/>
          <w:sz w:val="23"/>
          <w:szCs w:val="23"/>
        </w:rPr>
        <w:t>рублей</w:t>
      </w:r>
      <w:r w:rsidRPr="00C8264F">
        <w:rPr>
          <w:rFonts w:ascii="Times New Roman" w:hAnsi="Times New Roman" w:cs="Times New Roman"/>
          <w:sz w:val="23"/>
          <w:szCs w:val="23"/>
        </w:rPr>
        <w:t xml:space="preserve"> 00 копеек.</w:t>
      </w:r>
    </w:p>
    <w:p w14:paraId="5417266F" w14:textId="16C2B17F" w:rsidR="00C8264F" w:rsidRDefault="00C8264F" w:rsidP="00C8264F">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Сумму в размере </w:t>
      </w:r>
      <w:r w:rsidR="00350791">
        <w:rPr>
          <w:rFonts w:ascii="Times New Roman" w:hAnsi="Times New Roman" w:cs="Times New Roman"/>
          <w:b/>
          <w:sz w:val="23"/>
          <w:szCs w:val="23"/>
        </w:rPr>
        <w:t>______</w:t>
      </w:r>
      <w:r w:rsidR="00BB3F74">
        <w:rPr>
          <w:rFonts w:ascii="Times New Roman" w:hAnsi="Times New Roman" w:cs="Times New Roman"/>
          <w:b/>
          <w:sz w:val="23"/>
          <w:szCs w:val="23"/>
        </w:rPr>
        <w:t>________</w:t>
      </w:r>
      <w:r w:rsidRPr="00C8264F">
        <w:rPr>
          <w:rFonts w:ascii="Times New Roman" w:hAnsi="Times New Roman" w:cs="Times New Roman"/>
          <w:b/>
          <w:sz w:val="23"/>
          <w:szCs w:val="23"/>
        </w:rPr>
        <w:t xml:space="preserve"> рублей</w:t>
      </w:r>
      <w:r w:rsidRPr="00C8264F">
        <w:rPr>
          <w:rFonts w:ascii="Times New Roman" w:hAnsi="Times New Roman" w:cs="Times New Roman"/>
          <w:sz w:val="23"/>
          <w:szCs w:val="23"/>
        </w:rPr>
        <w:t xml:space="preserve"> 00 коп. Участник долевого строительства вн</w:t>
      </w:r>
      <w:r w:rsidR="00E83CCC">
        <w:rPr>
          <w:rFonts w:ascii="Times New Roman" w:hAnsi="Times New Roman" w:cs="Times New Roman"/>
          <w:sz w:val="23"/>
          <w:szCs w:val="23"/>
        </w:rPr>
        <w:t>осит</w:t>
      </w:r>
      <w:r w:rsidRPr="00C8264F">
        <w:rPr>
          <w:rFonts w:ascii="Times New Roman" w:hAnsi="Times New Roman" w:cs="Times New Roman"/>
          <w:sz w:val="23"/>
          <w:szCs w:val="23"/>
        </w:rPr>
        <w:t xml:space="preserve"> в кассу</w:t>
      </w:r>
      <w:r w:rsidR="00BB3F74">
        <w:rPr>
          <w:rFonts w:ascii="Times New Roman" w:hAnsi="Times New Roman" w:cs="Times New Roman"/>
          <w:sz w:val="23"/>
          <w:szCs w:val="23"/>
        </w:rPr>
        <w:t xml:space="preserve">, или на р/счет </w:t>
      </w:r>
      <w:r w:rsidRPr="00C8264F">
        <w:rPr>
          <w:rFonts w:ascii="Times New Roman" w:hAnsi="Times New Roman" w:cs="Times New Roman"/>
          <w:sz w:val="23"/>
          <w:szCs w:val="23"/>
        </w:rPr>
        <w:t xml:space="preserve"> Застройщика </w:t>
      </w:r>
      <w:r w:rsidR="00E83CCC">
        <w:rPr>
          <w:rFonts w:ascii="Times New Roman" w:hAnsi="Times New Roman" w:cs="Times New Roman"/>
          <w:sz w:val="23"/>
          <w:szCs w:val="23"/>
        </w:rPr>
        <w:t>после государственной регистрации</w:t>
      </w:r>
      <w:r w:rsidRPr="00C8264F">
        <w:rPr>
          <w:rFonts w:ascii="Times New Roman" w:hAnsi="Times New Roman" w:cs="Times New Roman"/>
          <w:sz w:val="23"/>
          <w:szCs w:val="23"/>
        </w:rPr>
        <w:t xml:space="preserve"> настоящего договора</w:t>
      </w:r>
      <w:r w:rsidR="00E83CCC">
        <w:rPr>
          <w:rFonts w:ascii="Times New Roman" w:hAnsi="Times New Roman" w:cs="Times New Roman"/>
          <w:sz w:val="23"/>
          <w:szCs w:val="23"/>
        </w:rPr>
        <w:t xml:space="preserve"> в течение</w:t>
      </w:r>
      <w:r w:rsidR="005934A2">
        <w:rPr>
          <w:rFonts w:ascii="Times New Roman" w:hAnsi="Times New Roman" w:cs="Times New Roman"/>
          <w:sz w:val="23"/>
          <w:szCs w:val="23"/>
        </w:rPr>
        <w:t xml:space="preserve"> пяти</w:t>
      </w:r>
      <w:r w:rsidR="00E83CCC">
        <w:rPr>
          <w:rFonts w:ascii="Times New Roman" w:hAnsi="Times New Roman" w:cs="Times New Roman"/>
          <w:sz w:val="23"/>
          <w:szCs w:val="23"/>
        </w:rPr>
        <w:t xml:space="preserve"> рабочих дней</w:t>
      </w:r>
      <w:r w:rsidRPr="00C8264F">
        <w:rPr>
          <w:rFonts w:ascii="Times New Roman" w:hAnsi="Times New Roman" w:cs="Times New Roman"/>
          <w:sz w:val="23"/>
          <w:szCs w:val="23"/>
        </w:rPr>
        <w:t>.</w:t>
      </w:r>
    </w:p>
    <w:p w14:paraId="172A6058" w14:textId="77777777" w:rsidR="00437D54" w:rsidRPr="00437D54" w:rsidRDefault="005934A2" w:rsidP="005934A2">
      <w:pPr>
        <w:pStyle w:val="a3"/>
        <w:spacing w:line="240" w:lineRule="auto"/>
        <w:ind w:left="567"/>
        <w:jc w:val="both"/>
        <w:rPr>
          <w:rFonts w:ascii="Times New Roman" w:hAnsi="Times New Roman" w:cs="Times New Roman"/>
          <w:sz w:val="23"/>
          <w:szCs w:val="23"/>
        </w:rPr>
      </w:pPr>
      <w:r>
        <w:rPr>
          <w:rFonts w:ascii="Times New Roman" w:hAnsi="Times New Roman" w:cs="Times New Roman"/>
          <w:sz w:val="23"/>
          <w:szCs w:val="23"/>
        </w:rPr>
        <w:t xml:space="preserve">     2.3. </w:t>
      </w:r>
      <w:r w:rsidR="00437D54" w:rsidRPr="00437D54">
        <w:rPr>
          <w:rFonts w:ascii="Times New Roman" w:hAnsi="Times New Roman" w:cs="Times New Roman"/>
          <w:sz w:val="23"/>
          <w:szCs w:val="23"/>
        </w:rPr>
        <w:t xml:space="preserve">По соглашению сторон уплата цены Договора может производиться иными способами, </w:t>
      </w:r>
      <w:r>
        <w:rPr>
          <w:rFonts w:ascii="Times New Roman" w:hAnsi="Times New Roman" w:cs="Times New Roman"/>
          <w:sz w:val="23"/>
          <w:szCs w:val="23"/>
        </w:rPr>
        <w:t xml:space="preserve"> не </w:t>
      </w:r>
      <w:r w:rsidRPr="00937421">
        <w:rPr>
          <w:rFonts w:ascii="Times New Roman" w:hAnsi="Times New Roman" w:cs="Times New Roman"/>
          <w:sz w:val="23"/>
          <w:szCs w:val="23"/>
        </w:rPr>
        <w:t>противореч</w:t>
      </w:r>
      <w:r>
        <w:rPr>
          <w:rFonts w:ascii="Times New Roman" w:hAnsi="Times New Roman" w:cs="Times New Roman"/>
          <w:sz w:val="23"/>
          <w:szCs w:val="23"/>
        </w:rPr>
        <w:t>а</w:t>
      </w:r>
      <w:r w:rsidRPr="00937421">
        <w:rPr>
          <w:rFonts w:ascii="Times New Roman" w:hAnsi="Times New Roman" w:cs="Times New Roman"/>
          <w:sz w:val="23"/>
          <w:szCs w:val="23"/>
        </w:rPr>
        <w:t>щими законодательству  РФ.</w:t>
      </w:r>
    </w:p>
    <w:p w14:paraId="4FBED8A6" w14:textId="42D58CF5" w:rsidR="00E80943" w:rsidRPr="00E80943" w:rsidRDefault="00E80943" w:rsidP="005C7C09">
      <w:pPr>
        <w:pStyle w:val="af0"/>
        <w:rPr>
          <w:rFonts w:ascii="Times New Roman" w:hAnsi="Times New Roman" w:cs="Times New Roman"/>
          <w:sz w:val="23"/>
          <w:szCs w:val="23"/>
        </w:rPr>
      </w:pPr>
      <w:r>
        <w:rPr>
          <w:rFonts w:ascii="Times New Roman" w:hAnsi="Times New Roman" w:cs="Times New Roman"/>
          <w:sz w:val="23"/>
          <w:szCs w:val="23"/>
        </w:rPr>
        <w:t xml:space="preserve">          </w:t>
      </w:r>
      <w:r w:rsidR="005934A2">
        <w:rPr>
          <w:rFonts w:ascii="Times New Roman" w:hAnsi="Times New Roman" w:cs="Times New Roman"/>
          <w:sz w:val="23"/>
          <w:szCs w:val="23"/>
        </w:rPr>
        <w:t xml:space="preserve">  </w:t>
      </w:r>
      <w:r>
        <w:rPr>
          <w:rFonts w:ascii="Times New Roman" w:hAnsi="Times New Roman" w:cs="Times New Roman"/>
          <w:sz w:val="23"/>
          <w:szCs w:val="23"/>
        </w:rPr>
        <w:t xml:space="preserve"> </w:t>
      </w:r>
      <w:r w:rsidR="00437D54" w:rsidRPr="00E80943">
        <w:rPr>
          <w:rFonts w:ascii="Times New Roman" w:hAnsi="Times New Roman" w:cs="Times New Roman"/>
          <w:sz w:val="23"/>
          <w:szCs w:val="23"/>
        </w:rPr>
        <w:t xml:space="preserve"> 2.4.</w:t>
      </w:r>
      <w:r w:rsidR="00437D54" w:rsidRPr="00375165">
        <w:rPr>
          <w:rFonts w:ascii="Times New Roman" w:hAnsi="Times New Roman" w:cs="Times New Roman"/>
          <w:sz w:val="23"/>
          <w:szCs w:val="23"/>
        </w:rPr>
        <w:t xml:space="preserve">    </w:t>
      </w:r>
      <w:r w:rsidRPr="00E80943">
        <w:rPr>
          <w:rFonts w:ascii="Times New Roman" w:hAnsi="Times New Roman" w:cs="Times New Roman"/>
          <w:sz w:val="23"/>
          <w:szCs w:val="23"/>
        </w:rPr>
        <w:t xml:space="preserve">В случае отклонения проектной площади Объекта долевого строительства, указанной в                             </w:t>
      </w:r>
    </w:p>
    <w:p w14:paraId="678A397C" w14:textId="09761C85" w:rsidR="00E80943" w:rsidRDefault="00E80943" w:rsidP="00375165">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 xml:space="preserve"> Договоре, от фактической  </w:t>
      </w:r>
      <w:r w:rsidR="00375165">
        <w:rPr>
          <w:rFonts w:ascii="Times New Roman" w:hAnsi="Times New Roman" w:cs="Times New Roman"/>
          <w:sz w:val="23"/>
          <w:szCs w:val="23"/>
        </w:rPr>
        <w:t xml:space="preserve"> </w:t>
      </w:r>
      <w:r w:rsidRPr="00E80943">
        <w:rPr>
          <w:rFonts w:ascii="Times New Roman" w:hAnsi="Times New Roman" w:cs="Times New Roman"/>
          <w:sz w:val="23"/>
          <w:szCs w:val="23"/>
        </w:rPr>
        <w:t xml:space="preserve">по данным фактической экспликации бюро технической   </w:t>
      </w:r>
    </w:p>
    <w:p w14:paraId="3CCC3A71" w14:textId="1330C8B3" w:rsidR="00E80943" w:rsidRDefault="00E80943" w:rsidP="00375165">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 xml:space="preserve">инвентаризации из-за технологических особенности процесса строительства стороны </w:t>
      </w:r>
      <w:r w:rsidR="00375165">
        <w:rPr>
          <w:rFonts w:ascii="Times New Roman" w:hAnsi="Times New Roman" w:cs="Times New Roman"/>
          <w:sz w:val="23"/>
          <w:szCs w:val="23"/>
        </w:rPr>
        <w:t xml:space="preserve"> </w:t>
      </w:r>
      <w:r w:rsidRPr="00E80943">
        <w:rPr>
          <w:rFonts w:ascii="Times New Roman" w:hAnsi="Times New Roman" w:cs="Times New Roman"/>
          <w:sz w:val="23"/>
          <w:szCs w:val="23"/>
        </w:rPr>
        <w:t xml:space="preserve"> производят </w:t>
      </w:r>
    </w:p>
    <w:p w14:paraId="01EAC637" w14:textId="77777777" w:rsidR="007839E6" w:rsidRDefault="00E80943" w:rsidP="00375165">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перерасчет цены Договора</w:t>
      </w:r>
      <w:r w:rsidR="00EC3EF6">
        <w:rPr>
          <w:rFonts w:ascii="Times New Roman" w:hAnsi="Times New Roman" w:cs="Times New Roman"/>
          <w:sz w:val="23"/>
          <w:szCs w:val="23"/>
        </w:rPr>
        <w:t>.</w:t>
      </w:r>
    </w:p>
    <w:p w14:paraId="26C2D232" w14:textId="77777777" w:rsidR="00EC3EF6" w:rsidRPr="00E80943" w:rsidRDefault="00EC3EF6" w:rsidP="005C7C09">
      <w:pPr>
        <w:pStyle w:val="af0"/>
        <w:rPr>
          <w:rFonts w:ascii="Times New Roman" w:hAnsi="Times New Roman" w:cs="Times New Roman"/>
          <w:sz w:val="23"/>
          <w:szCs w:val="23"/>
        </w:rPr>
      </w:pPr>
    </w:p>
    <w:p w14:paraId="1B069412" w14:textId="77777777" w:rsidR="007839E6" w:rsidRPr="00C8264F"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ОБЯЗАННОСТИ СТОРОН</w:t>
      </w:r>
    </w:p>
    <w:p w14:paraId="666B4117"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Застройщик обязан:</w:t>
      </w:r>
    </w:p>
    <w:p w14:paraId="3BAD054B" w14:textId="77777777"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Выполнить функции Застройщика по строительству Объекта, в т.ч. осуществить финансирование проектирования, осуществлять строительство и ввод Объекта в эксплуатацию в полном объеме, осуществлять контроль над разработкой проектно-сметной документации и за ходом проектных работ, выполнить своими силами, либо с привлечением подрядных организаций полный комплекс строительных и иных работ, осуществлять технический и надзор за строительством Объекта.</w:t>
      </w:r>
    </w:p>
    <w:p w14:paraId="77B0E456" w14:textId="68DF1B8E"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не позднее </w:t>
      </w:r>
      <w:r w:rsidR="003F7A22">
        <w:rPr>
          <w:rFonts w:ascii="Times New Roman" w:hAnsi="Times New Roman" w:cs="Times New Roman"/>
          <w:sz w:val="23"/>
          <w:szCs w:val="23"/>
        </w:rPr>
        <w:t>31</w:t>
      </w:r>
      <w:r w:rsidR="00FD4F8B" w:rsidRPr="00CC110C">
        <w:rPr>
          <w:rFonts w:ascii="Times New Roman" w:hAnsi="Times New Roman" w:cs="Times New Roman"/>
          <w:sz w:val="23"/>
          <w:szCs w:val="23"/>
        </w:rPr>
        <w:t>.</w:t>
      </w:r>
      <w:r w:rsidR="00FA5DD4">
        <w:rPr>
          <w:rFonts w:ascii="Times New Roman" w:hAnsi="Times New Roman" w:cs="Times New Roman"/>
          <w:sz w:val="23"/>
          <w:szCs w:val="23"/>
        </w:rPr>
        <w:t>1</w:t>
      </w:r>
      <w:r w:rsidR="00A177BF">
        <w:rPr>
          <w:rFonts w:ascii="Times New Roman" w:hAnsi="Times New Roman" w:cs="Times New Roman"/>
          <w:sz w:val="23"/>
          <w:szCs w:val="23"/>
        </w:rPr>
        <w:t>2</w:t>
      </w:r>
      <w:r w:rsidR="00FD4F8B" w:rsidRPr="00CC110C">
        <w:rPr>
          <w:rFonts w:ascii="Times New Roman" w:hAnsi="Times New Roman" w:cs="Times New Roman"/>
          <w:sz w:val="23"/>
          <w:szCs w:val="23"/>
        </w:rPr>
        <w:t>.2021г</w:t>
      </w:r>
      <w:r w:rsidR="00FD4F8B" w:rsidRPr="00CC110C">
        <w:rPr>
          <w:rFonts w:ascii="Times New Roman" w:hAnsi="Times New Roman" w:cs="Times New Roman"/>
          <w:b/>
          <w:sz w:val="23"/>
          <w:szCs w:val="23"/>
        </w:rPr>
        <w:t>.</w:t>
      </w:r>
      <w:r w:rsidR="00FD4F8B" w:rsidRPr="00CC110C">
        <w:rPr>
          <w:rFonts w:ascii="Times New Roman" w:hAnsi="Times New Roman" w:cs="Times New Roman"/>
          <w:sz w:val="23"/>
          <w:szCs w:val="23"/>
        </w:rPr>
        <w:t xml:space="preserve"> </w:t>
      </w:r>
      <w:r w:rsidRPr="00C8264F">
        <w:rPr>
          <w:rFonts w:ascii="Times New Roman" w:hAnsi="Times New Roman" w:cs="Times New Roman"/>
          <w:sz w:val="23"/>
          <w:szCs w:val="23"/>
        </w:rPr>
        <w:t>при условии исполнения Участником долевого строительства своих обязательств по настоящему договору.</w:t>
      </w:r>
    </w:p>
    <w:p w14:paraId="5834AC21" w14:textId="75462232" w:rsidR="00456253" w:rsidRPr="00FD4F8B" w:rsidRDefault="007839E6" w:rsidP="0014013C">
      <w:pPr>
        <w:pStyle w:val="a3"/>
        <w:numPr>
          <w:ilvl w:val="2"/>
          <w:numId w:val="4"/>
        </w:numPr>
        <w:spacing w:line="240" w:lineRule="auto"/>
        <w:ind w:left="567" w:firstLine="284"/>
        <w:jc w:val="both"/>
        <w:rPr>
          <w:rFonts w:ascii="Times New Roman" w:hAnsi="Times New Roman" w:cs="Times New Roman"/>
          <w:sz w:val="23"/>
          <w:szCs w:val="23"/>
        </w:rPr>
      </w:pPr>
      <w:r w:rsidRPr="00FD4F8B">
        <w:rPr>
          <w:rFonts w:ascii="Times New Roman" w:hAnsi="Times New Roman" w:cs="Times New Roman"/>
          <w:sz w:val="23"/>
          <w:szCs w:val="23"/>
        </w:rPr>
        <w:t>Предполагаемый срок ввода объекта в эксплуатацию –</w:t>
      </w:r>
      <w:r w:rsidR="00FA5DD4">
        <w:rPr>
          <w:rFonts w:ascii="Times New Roman" w:hAnsi="Times New Roman" w:cs="Times New Roman"/>
          <w:sz w:val="23"/>
          <w:szCs w:val="23"/>
        </w:rPr>
        <w:t>3</w:t>
      </w:r>
      <w:r w:rsidR="00A177BF">
        <w:rPr>
          <w:rFonts w:ascii="Times New Roman" w:hAnsi="Times New Roman" w:cs="Times New Roman"/>
          <w:sz w:val="23"/>
          <w:szCs w:val="23"/>
        </w:rPr>
        <w:t>1</w:t>
      </w:r>
      <w:r w:rsidR="00FD4F8B" w:rsidRPr="00FD4F8B">
        <w:rPr>
          <w:rFonts w:ascii="Times New Roman" w:hAnsi="Times New Roman" w:cs="Times New Roman"/>
          <w:sz w:val="23"/>
          <w:szCs w:val="23"/>
        </w:rPr>
        <w:t>.</w:t>
      </w:r>
      <w:r w:rsidR="00A177BF">
        <w:rPr>
          <w:rFonts w:ascii="Times New Roman" w:hAnsi="Times New Roman" w:cs="Times New Roman"/>
          <w:sz w:val="23"/>
          <w:szCs w:val="23"/>
        </w:rPr>
        <w:t>12</w:t>
      </w:r>
      <w:r w:rsidR="00FD4F8B" w:rsidRPr="00FD4F8B">
        <w:rPr>
          <w:rFonts w:ascii="Times New Roman" w:hAnsi="Times New Roman" w:cs="Times New Roman"/>
          <w:sz w:val="23"/>
          <w:szCs w:val="23"/>
        </w:rPr>
        <w:t>.2021г.</w:t>
      </w:r>
    </w:p>
    <w:p w14:paraId="77BC559C" w14:textId="77777777" w:rsidR="007839E6" w:rsidRPr="00456253" w:rsidRDefault="007839E6" w:rsidP="00437D54">
      <w:pPr>
        <w:pStyle w:val="a3"/>
        <w:numPr>
          <w:ilvl w:val="2"/>
          <w:numId w:val="6"/>
        </w:numPr>
        <w:spacing w:after="0" w:line="240" w:lineRule="auto"/>
        <w:ind w:left="567" w:firstLine="284"/>
        <w:jc w:val="both"/>
        <w:rPr>
          <w:rFonts w:ascii="Times New Roman" w:hAnsi="Times New Roman" w:cs="Times New Roman"/>
          <w:sz w:val="23"/>
          <w:szCs w:val="23"/>
        </w:rPr>
      </w:pPr>
      <w:r w:rsidRPr="00456253">
        <w:rPr>
          <w:rFonts w:ascii="Times New Roman" w:hAnsi="Times New Roman" w:cs="Times New Roman"/>
          <w:sz w:val="23"/>
          <w:szCs w:val="23"/>
        </w:rPr>
        <w:t>По требованию Участника долевого строительства информировать его о ходе строительства Объекта.</w:t>
      </w:r>
    </w:p>
    <w:p w14:paraId="0F2D49E5" w14:textId="77777777"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Предоставить Участнику долевого строительства необходимый пакет документов для оформления права собственности Участника долевого строительства на завершенный строительством Объект недвижимости</w:t>
      </w:r>
      <w:r w:rsidR="003A09CF">
        <w:rPr>
          <w:rFonts w:ascii="Times New Roman" w:hAnsi="Times New Roman" w:cs="Times New Roman"/>
          <w:sz w:val="23"/>
          <w:szCs w:val="23"/>
        </w:rPr>
        <w:t>,</w:t>
      </w:r>
      <w:r w:rsidRPr="00C8264F">
        <w:rPr>
          <w:rFonts w:ascii="Times New Roman" w:hAnsi="Times New Roman" w:cs="Times New Roman"/>
          <w:sz w:val="23"/>
          <w:szCs w:val="23"/>
        </w:rPr>
        <w:t xml:space="preserve"> в случае если Участник долевого строительства оформляет право собственности самостоятельно.</w:t>
      </w:r>
    </w:p>
    <w:p w14:paraId="5778925C" w14:textId="77777777"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расторжения Договора участия в долевом строительстве по любой причине возвратить денежные средства Участнику долевого строительства.</w:t>
      </w:r>
    </w:p>
    <w:p w14:paraId="4793A7CA" w14:textId="77777777" w:rsidR="007839E6" w:rsidRPr="00C8264F" w:rsidRDefault="007839E6" w:rsidP="00437D54">
      <w:pPr>
        <w:pStyle w:val="a3"/>
        <w:numPr>
          <w:ilvl w:val="2"/>
          <w:numId w:val="6"/>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Гарантийный срок для Объекта долевого строительства – пять лет. Гарантийный срок на технологическое и инженерное оборудование, входящее в состав передаваемого Участнику долевого строительства, составляет три года. Указанный гарантийный срок исчисляется со дня передачи Объекта долевого строительства Участнику долевого строительства.</w:t>
      </w:r>
    </w:p>
    <w:p w14:paraId="0698DE75" w14:textId="77777777" w:rsidR="007839E6" w:rsidRPr="00C8264F" w:rsidRDefault="007839E6" w:rsidP="00437D54">
      <w:pPr>
        <w:pStyle w:val="a3"/>
        <w:numPr>
          <w:ilvl w:val="1"/>
          <w:numId w:val="6"/>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Участник долевого строительств обязан:</w:t>
      </w:r>
    </w:p>
    <w:p w14:paraId="319ADB76" w14:textId="77777777" w:rsidR="007839E6" w:rsidRPr="00E83CCC" w:rsidRDefault="007839E6" w:rsidP="00437D54">
      <w:pPr>
        <w:pStyle w:val="a3"/>
        <w:numPr>
          <w:ilvl w:val="2"/>
          <w:numId w:val="6"/>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Своевременно и в полном объеме уплатить цену Договора и иные выплаты, предусмотренные настоящим Договором.</w:t>
      </w:r>
    </w:p>
    <w:p w14:paraId="1CE2171C" w14:textId="77777777" w:rsidR="00DF2CAD" w:rsidRP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3.2.2. </w:t>
      </w:r>
      <w:r w:rsidR="007839E6" w:rsidRPr="00DF2CAD">
        <w:rPr>
          <w:rFonts w:ascii="Times New Roman" w:hAnsi="Times New Roman" w:cs="Times New Roman"/>
          <w:sz w:val="23"/>
          <w:szCs w:val="23"/>
        </w:rPr>
        <w:t>Принять от Застройщика Объект долевого строительс</w:t>
      </w:r>
      <w:r w:rsidRPr="00DF2CAD">
        <w:rPr>
          <w:rFonts w:ascii="Times New Roman" w:hAnsi="Times New Roman" w:cs="Times New Roman"/>
          <w:sz w:val="23"/>
          <w:szCs w:val="23"/>
        </w:rPr>
        <w:t xml:space="preserve">тва по акту приема-передачи при </w:t>
      </w:r>
    </w:p>
    <w:p w14:paraId="289D4D76" w14:textId="7A690EA5" w:rsid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w:t>
      </w:r>
      <w:r w:rsidR="007839E6" w:rsidRPr="00DF2CAD">
        <w:rPr>
          <w:rFonts w:ascii="Times New Roman" w:hAnsi="Times New Roman" w:cs="Times New Roman"/>
          <w:sz w:val="23"/>
          <w:szCs w:val="23"/>
        </w:rPr>
        <w:t>условии отсутствия дефектов и недоделок</w:t>
      </w:r>
      <w:r w:rsidR="00E80943" w:rsidRPr="00DF2CAD">
        <w:rPr>
          <w:rFonts w:ascii="Times New Roman" w:hAnsi="Times New Roman" w:cs="Times New Roman"/>
          <w:sz w:val="23"/>
          <w:szCs w:val="23"/>
        </w:rPr>
        <w:t>, в течен</w:t>
      </w:r>
      <w:r>
        <w:rPr>
          <w:rFonts w:ascii="Times New Roman" w:hAnsi="Times New Roman" w:cs="Times New Roman"/>
          <w:sz w:val="23"/>
          <w:szCs w:val="23"/>
        </w:rPr>
        <w:t xml:space="preserve">ии 1 месяца с даты получения  </w:t>
      </w:r>
      <w:r w:rsidR="00E80943" w:rsidRPr="00DF2CAD">
        <w:rPr>
          <w:rFonts w:ascii="Times New Roman" w:hAnsi="Times New Roman" w:cs="Times New Roman"/>
          <w:sz w:val="23"/>
          <w:szCs w:val="23"/>
        </w:rPr>
        <w:t xml:space="preserve">уведомления об  </w:t>
      </w:r>
    </w:p>
    <w:p w14:paraId="35B17BDD" w14:textId="77777777" w:rsidR="007839E6" w:rsidRP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w:t>
      </w:r>
      <w:r w:rsidR="00E80943" w:rsidRPr="00DF2CAD">
        <w:rPr>
          <w:rFonts w:ascii="Times New Roman" w:hAnsi="Times New Roman" w:cs="Times New Roman"/>
          <w:sz w:val="23"/>
          <w:szCs w:val="23"/>
        </w:rPr>
        <w:t>окончании строительства объекта</w:t>
      </w:r>
      <w:r w:rsidR="007839E6" w:rsidRPr="00DF2CAD">
        <w:rPr>
          <w:rFonts w:ascii="Times New Roman" w:hAnsi="Times New Roman" w:cs="Times New Roman"/>
          <w:sz w:val="23"/>
          <w:szCs w:val="23"/>
        </w:rPr>
        <w:t xml:space="preserve">. </w:t>
      </w:r>
    </w:p>
    <w:p w14:paraId="74E99883" w14:textId="77777777"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14:paraId="408CC184" w14:textId="77777777" w:rsidR="007839E6"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ДОПОЛНИТЕЛЬНЫЕ УСЛОВИЯ</w:t>
      </w:r>
    </w:p>
    <w:p w14:paraId="72E8BC64" w14:textId="77777777" w:rsidR="00456253" w:rsidRPr="00C8264F" w:rsidRDefault="00456253" w:rsidP="00456253">
      <w:pPr>
        <w:pStyle w:val="a3"/>
        <w:spacing w:line="240" w:lineRule="auto"/>
        <w:ind w:left="851"/>
        <w:rPr>
          <w:rFonts w:ascii="Times New Roman" w:hAnsi="Times New Roman" w:cs="Times New Roman"/>
          <w:b/>
          <w:sz w:val="23"/>
          <w:szCs w:val="23"/>
        </w:rPr>
      </w:pPr>
    </w:p>
    <w:p w14:paraId="6590478E"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Участник долевого строительства не имеет права на иные результаты своего долевого участия в инвестировании строительства Объекта, кроме права на приобретение в собственность Объекта долевого строительства. Застройщик вправе распоряжаться всеми остальными помещениями в объекте по своему усмотрению без согласия Участника долевого строительства. Образовавшиеся в результате проведения Застройщиком комплекса мероприятий по правовому, техническому, организационному и финансовому обеспечению строительства убытки несет Застройщик, в том числе и путем завершения строительства Объекта за счет собственных средств. </w:t>
      </w:r>
      <w:r w:rsidRPr="00C8264F">
        <w:rPr>
          <w:rFonts w:ascii="Times New Roman" w:hAnsi="Times New Roman" w:cs="Times New Roman"/>
          <w:sz w:val="23"/>
          <w:szCs w:val="23"/>
        </w:rPr>
        <w:lastRenderedPageBreak/>
        <w:t>Денежные средства и иные активы, оставшиеся в распоряжении Застройщика после завершения строительства Объекта, являются вознаграждением Застройщика за проведение им комплекса мероприятий по строительству.</w:t>
      </w:r>
    </w:p>
    <w:p w14:paraId="00995E48" w14:textId="77777777" w:rsidR="00676AE0" w:rsidRDefault="00676AE0" w:rsidP="00437D54">
      <w:pPr>
        <w:pStyle w:val="a3"/>
        <w:numPr>
          <w:ilvl w:val="1"/>
          <w:numId w:val="6"/>
        </w:numPr>
        <w:spacing w:line="240" w:lineRule="auto"/>
        <w:ind w:left="567" w:firstLine="284"/>
        <w:jc w:val="both"/>
        <w:rPr>
          <w:rFonts w:ascii="Times New Roman" w:hAnsi="Times New Roman" w:cs="Times New Roman"/>
          <w:sz w:val="23"/>
          <w:szCs w:val="23"/>
        </w:rPr>
      </w:pPr>
      <w:r w:rsidRPr="00676AE0">
        <w:rPr>
          <w:rFonts w:ascii="Times New Roman" w:hAnsi="Times New Roman" w:cs="Times New Roman"/>
          <w:sz w:val="23"/>
          <w:szCs w:val="23"/>
        </w:rPr>
        <w:t>При уклонении Участника долевого строительства от принятия Объекта долевого строительства в предусмотренный в п. 3.2.1. настоящего Договора срок или при отказе Участника долевого строительства от принятия Объекта долевого строительства (при условии отсутствии в нем дефектов и недоделок) Застройщик вправе составить односторонний акт или иной документ о передаче Объекта долевого строительства через два месяца после уведомления участника долевого строительства об окончании строительства, при наличии документов, свидетельствующих о  уведомлении дольщика о принятии объекта долевого строительства в соответствии с ФЗ № 214.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459446D1" w14:textId="1A904EFA" w:rsidR="007839E6"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Участник долевого строительства не вправе без согласования с Застройщиком изменять планировку Объекта долевого строительства (переносить внутренние перегородки, проемы в несущих стенах, изменять проектное положение сантехнических разводов и стояков, схемы электроразводки и т.п.) и производить какие-либо работы по отделке и установке внутреннего оборудования до приема Объекта долевого строительства. Все изменения, согласованные Участником долевого строительства с Застройщиком и повлекшие дополнительные расходы у Застройщика, оплачиваются Участником долевого строительства дополнительно. В случае нарушения данного обязательства, Застройщик вправе взыскать с участника долевого строительства средства, необходимые для приведения Объекта долевого строительства в проектное состояние.</w:t>
      </w:r>
    </w:p>
    <w:p w14:paraId="2D3292CE" w14:textId="77777777" w:rsidR="00FD4F8B" w:rsidRPr="00C8264F" w:rsidRDefault="00FD4F8B" w:rsidP="00FD4F8B">
      <w:pPr>
        <w:pStyle w:val="a3"/>
        <w:spacing w:line="240" w:lineRule="auto"/>
        <w:ind w:left="851"/>
        <w:jc w:val="both"/>
        <w:rPr>
          <w:rFonts w:ascii="Times New Roman" w:hAnsi="Times New Roman" w:cs="Times New Roman"/>
          <w:sz w:val="23"/>
          <w:szCs w:val="23"/>
        </w:rPr>
      </w:pPr>
    </w:p>
    <w:p w14:paraId="646DA78D" w14:textId="77777777" w:rsidR="007839E6" w:rsidRDefault="007839E6" w:rsidP="00C8264F">
      <w:pPr>
        <w:pStyle w:val="a3"/>
        <w:numPr>
          <w:ilvl w:val="0"/>
          <w:numId w:val="6"/>
        </w:numPr>
        <w:spacing w:line="240" w:lineRule="auto"/>
        <w:ind w:left="567" w:firstLine="284"/>
        <w:jc w:val="center"/>
        <w:rPr>
          <w:rFonts w:ascii="Times New Roman" w:hAnsi="Times New Roman" w:cs="Times New Roman"/>
          <w:b/>
          <w:sz w:val="23"/>
          <w:szCs w:val="23"/>
        </w:rPr>
      </w:pPr>
      <w:r w:rsidRPr="00B31C04">
        <w:rPr>
          <w:rFonts w:ascii="Times New Roman" w:hAnsi="Times New Roman" w:cs="Times New Roman"/>
          <w:b/>
          <w:sz w:val="23"/>
          <w:szCs w:val="23"/>
        </w:rPr>
        <w:t>ОТВЕТСТВЕННОСТЬ СТОРОН</w:t>
      </w:r>
    </w:p>
    <w:p w14:paraId="5DC1AE14" w14:textId="77777777" w:rsidR="003A09CF" w:rsidRPr="00B31C04" w:rsidRDefault="003A09CF" w:rsidP="003A09CF">
      <w:pPr>
        <w:pStyle w:val="a3"/>
        <w:spacing w:line="240" w:lineRule="auto"/>
        <w:ind w:left="851"/>
        <w:rPr>
          <w:rFonts w:ascii="Times New Roman" w:hAnsi="Times New Roman" w:cs="Times New Roman"/>
          <w:b/>
          <w:sz w:val="23"/>
          <w:szCs w:val="23"/>
        </w:rPr>
      </w:pPr>
    </w:p>
    <w:p w14:paraId="6A4017A5"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Ответственность сторон по настоящему Договору определена действующим законодательством РФ.</w:t>
      </w:r>
    </w:p>
    <w:p w14:paraId="37D801BD"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Обеспечением обязательств по договору является залог, предусмотренный статьями 13-15 Федерального закона №</w:t>
      </w:r>
      <w:r w:rsidR="003A09CF">
        <w:rPr>
          <w:rFonts w:ascii="Times New Roman" w:hAnsi="Times New Roman" w:cs="Times New Roman"/>
          <w:sz w:val="23"/>
          <w:szCs w:val="23"/>
        </w:rPr>
        <w:t xml:space="preserve"> </w:t>
      </w:r>
      <w:r w:rsidRPr="00C8264F">
        <w:rPr>
          <w:rFonts w:ascii="Times New Roman" w:hAnsi="Times New Roman" w:cs="Times New Roman"/>
          <w:sz w:val="23"/>
          <w:szCs w:val="23"/>
        </w:rPr>
        <w:t>214 ФЗ от 30.12.2004г.</w:t>
      </w:r>
      <w:r w:rsidR="002A5F6E">
        <w:rPr>
          <w:rFonts w:ascii="Times New Roman" w:hAnsi="Times New Roman" w:cs="Times New Roman"/>
          <w:sz w:val="23"/>
          <w:szCs w:val="23"/>
        </w:rPr>
        <w:t>,</w:t>
      </w:r>
      <w:r w:rsidRPr="00C8264F">
        <w:rPr>
          <w:rFonts w:ascii="Times New Roman" w:hAnsi="Times New Roman" w:cs="Times New Roman"/>
          <w:sz w:val="23"/>
          <w:szCs w:val="23"/>
        </w:rPr>
        <w:t xml:space="preserve"> </w:t>
      </w:r>
      <w:r w:rsidR="00B31C04">
        <w:rPr>
          <w:rFonts w:ascii="Times New Roman" w:hAnsi="Times New Roman" w:cs="Times New Roman"/>
          <w:sz w:val="23"/>
          <w:szCs w:val="23"/>
        </w:rPr>
        <w:t xml:space="preserve"> аренды земельного участка и</w:t>
      </w:r>
      <w:r w:rsidRPr="00C8264F">
        <w:rPr>
          <w:rFonts w:ascii="Times New Roman" w:hAnsi="Times New Roman" w:cs="Times New Roman"/>
          <w:sz w:val="23"/>
          <w:szCs w:val="23"/>
        </w:rPr>
        <w:t xml:space="preserve"> строящегося </w:t>
      </w:r>
      <w:r w:rsidR="00B31C04">
        <w:rPr>
          <w:rFonts w:ascii="Times New Roman" w:hAnsi="Times New Roman" w:cs="Times New Roman"/>
          <w:sz w:val="23"/>
          <w:szCs w:val="23"/>
        </w:rPr>
        <w:t xml:space="preserve">на этом земельном участке </w:t>
      </w:r>
      <w:r w:rsidRPr="00C8264F">
        <w:rPr>
          <w:rFonts w:ascii="Times New Roman" w:hAnsi="Times New Roman" w:cs="Times New Roman"/>
          <w:sz w:val="23"/>
          <w:szCs w:val="23"/>
        </w:rPr>
        <w:t>жилого дома.</w:t>
      </w:r>
    </w:p>
    <w:p w14:paraId="74C77F9B" w14:textId="6CADBC3E" w:rsidR="002D2FCE" w:rsidRPr="004F7754" w:rsidRDefault="003A09CF" w:rsidP="002D2FCE">
      <w:pPr>
        <w:pStyle w:val="a3"/>
        <w:spacing w:line="240" w:lineRule="auto"/>
        <w:ind w:left="567" w:firstLine="284"/>
        <w:jc w:val="both"/>
        <w:rPr>
          <w:rFonts w:ascii="Times New Roman" w:hAnsi="Times New Roman" w:cs="Times New Roman"/>
          <w:color w:val="000000" w:themeColor="text1"/>
          <w:sz w:val="23"/>
          <w:szCs w:val="23"/>
        </w:rPr>
      </w:pPr>
      <w:r>
        <w:rPr>
          <w:rFonts w:ascii="Times New Roman" w:hAnsi="Times New Roman" w:cs="Times New Roman"/>
          <w:sz w:val="23"/>
          <w:szCs w:val="23"/>
        </w:rPr>
        <w:t xml:space="preserve">Также обеспечение </w:t>
      </w:r>
      <w:r w:rsidR="007839E6" w:rsidRPr="00C8264F">
        <w:rPr>
          <w:rFonts w:ascii="Times New Roman" w:hAnsi="Times New Roman" w:cs="Times New Roman"/>
          <w:sz w:val="23"/>
          <w:szCs w:val="23"/>
        </w:rPr>
        <w:t>исполнения обязательств Застройщика по передаче жилого поме</w:t>
      </w:r>
      <w:r w:rsidR="00C8264F" w:rsidRPr="00C8264F">
        <w:rPr>
          <w:rFonts w:ascii="Times New Roman" w:hAnsi="Times New Roman" w:cs="Times New Roman"/>
          <w:sz w:val="23"/>
          <w:szCs w:val="23"/>
        </w:rPr>
        <w:t>щения, квартиры, с условным №</w:t>
      </w:r>
      <w:r w:rsidR="001C64F7">
        <w:rPr>
          <w:rFonts w:ascii="Times New Roman" w:hAnsi="Times New Roman" w:cs="Times New Roman"/>
          <w:sz w:val="23"/>
          <w:szCs w:val="23"/>
        </w:rPr>
        <w:t xml:space="preserve">  _____</w:t>
      </w:r>
      <w:r w:rsidR="007839E6" w:rsidRPr="00C8264F">
        <w:rPr>
          <w:rFonts w:ascii="Times New Roman" w:hAnsi="Times New Roman" w:cs="Times New Roman"/>
          <w:sz w:val="23"/>
          <w:szCs w:val="23"/>
        </w:rPr>
        <w:t>, расположенной по адресу</w:t>
      </w:r>
      <w:r w:rsidR="007839E6" w:rsidRPr="001C64F7">
        <w:rPr>
          <w:rFonts w:ascii="Times New Roman" w:hAnsi="Times New Roman" w:cs="Times New Roman"/>
          <w:sz w:val="23"/>
          <w:szCs w:val="23"/>
        </w:rPr>
        <w:t xml:space="preserve">: </w:t>
      </w:r>
      <w:r w:rsidR="001C64F7" w:rsidRPr="001C64F7">
        <w:rPr>
          <w:rFonts w:ascii="Times New Roman" w:hAnsi="Times New Roman" w:cs="Times New Roman"/>
          <w:color w:val="000000" w:themeColor="text1"/>
          <w:sz w:val="23"/>
          <w:szCs w:val="23"/>
        </w:rPr>
        <w:t xml:space="preserve">Ростовская область, г.Таганрог, </w:t>
      </w:r>
      <w:r w:rsidR="00332554">
        <w:rPr>
          <w:rFonts w:ascii="Times New Roman" w:hAnsi="Times New Roman" w:cs="Times New Roman"/>
          <w:color w:val="000000" w:themeColor="text1"/>
          <w:sz w:val="23"/>
          <w:szCs w:val="23"/>
        </w:rPr>
        <w:t>пер</w:t>
      </w:r>
      <w:r w:rsidR="001C64F7" w:rsidRPr="001C64F7">
        <w:rPr>
          <w:rFonts w:ascii="Times New Roman" w:hAnsi="Times New Roman" w:cs="Times New Roman"/>
          <w:color w:val="000000" w:themeColor="text1"/>
          <w:sz w:val="23"/>
          <w:szCs w:val="23"/>
        </w:rPr>
        <w:t>. 1-й Новый 14-4</w:t>
      </w:r>
      <w:r w:rsidR="007839E6" w:rsidRPr="00C8264F">
        <w:rPr>
          <w:rFonts w:ascii="Times New Roman" w:hAnsi="Times New Roman" w:cs="Times New Roman"/>
          <w:color w:val="000000" w:themeColor="text1"/>
          <w:sz w:val="23"/>
          <w:szCs w:val="23"/>
        </w:rPr>
        <w:t xml:space="preserve"> </w:t>
      </w:r>
      <w:r>
        <w:rPr>
          <w:rFonts w:ascii="Times New Roman" w:hAnsi="Times New Roman" w:cs="Times New Roman"/>
          <w:color w:val="000000" w:themeColor="text1"/>
          <w:sz w:val="23"/>
          <w:szCs w:val="23"/>
        </w:rPr>
        <w:t xml:space="preserve"> осуществляет «Фонд</w:t>
      </w:r>
      <w:r w:rsidRPr="003A09CF">
        <w:rPr>
          <w:rFonts w:ascii="Times New Roman" w:hAnsi="Times New Roman" w:cs="Times New Roman"/>
          <w:color w:val="000000" w:themeColor="text1"/>
          <w:sz w:val="23"/>
          <w:szCs w:val="23"/>
        </w:rPr>
        <w:t xml:space="preserve"> </w:t>
      </w:r>
      <w:r>
        <w:rPr>
          <w:rFonts w:ascii="Times New Roman" w:hAnsi="Times New Roman" w:cs="Times New Roman"/>
          <w:color w:val="000000" w:themeColor="text1"/>
          <w:sz w:val="23"/>
          <w:szCs w:val="23"/>
        </w:rPr>
        <w:t xml:space="preserve">защиты прав граждан-участников долевого строительства», созданный в соответствии  с требованием </w:t>
      </w:r>
      <w:r w:rsidRPr="00C8264F">
        <w:rPr>
          <w:rFonts w:ascii="Times New Roman" w:hAnsi="Times New Roman" w:cs="Times New Roman"/>
          <w:sz w:val="23"/>
          <w:szCs w:val="23"/>
        </w:rPr>
        <w:t>Федерального закона №</w:t>
      </w:r>
      <w:r>
        <w:rPr>
          <w:rFonts w:ascii="Times New Roman" w:hAnsi="Times New Roman" w:cs="Times New Roman"/>
          <w:sz w:val="23"/>
          <w:szCs w:val="23"/>
        </w:rPr>
        <w:t xml:space="preserve"> </w:t>
      </w:r>
      <w:r w:rsidRPr="00C8264F">
        <w:rPr>
          <w:rFonts w:ascii="Times New Roman" w:hAnsi="Times New Roman" w:cs="Times New Roman"/>
          <w:sz w:val="23"/>
          <w:szCs w:val="23"/>
        </w:rPr>
        <w:t>21</w:t>
      </w:r>
      <w:r>
        <w:rPr>
          <w:rFonts w:ascii="Times New Roman" w:hAnsi="Times New Roman" w:cs="Times New Roman"/>
          <w:sz w:val="23"/>
          <w:szCs w:val="23"/>
        </w:rPr>
        <w:t>8</w:t>
      </w:r>
      <w:r w:rsidRPr="00C8264F">
        <w:rPr>
          <w:rFonts w:ascii="Times New Roman" w:hAnsi="Times New Roman" w:cs="Times New Roman"/>
          <w:sz w:val="23"/>
          <w:szCs w:val="23"/>
        </w:rPr>
        <w:t xml:space="preserve"> ФЗ от </w:t>
      </w:r>
      <w:r>
        <w:rPr>
          <w:rFonts w:ascii="Times New Roman" w:hAnsi="Times New Roman" w:cs="Times New Roman"/>
          <w:sz w:val="23"/>
          <w:szCs w:val="23"/>
        </w:rPr>
        <w:t>29</w:t>
      </w:r>
      <w:r w:rsidRPr="00C8264F">
        <w:rPr>
          <w:rFonts w:ascii="Times New Roman" w:hAnsi="Times New Roman" w:cs="Times New Roman"/>
          <w:sz w:val="23"/>
          <w:szCs w:val="23"/>
        </w:rPr>
        <w:t>.</w:t>
      </w:r>
      <w:r>
        <w:rPr>
          <w:rFonts w:ascii="Times New Roman" w:hAnsi="Times New Roman" w:cs="Times New Roman"/>
          <w:sz w:val="23"/>
          <w:szCs w:val="23"/>
        </w:rPr>
        <w:t>07.2017</w:t>
      </w:r>
      <w:r w:rsidRPr="00C8264F">
        <w:rPr>
          <w:rFonts w:ascii="Times New Roman" w:hAnsi="Times New Roman" w:cs="Times New Roman"/>
          <w:sz w:val="23"/>
          <w:szCs w:val="23"/>
        </w:rPr>
        <w:t>г.</w:t>
      </w:r>
      <w:r>
        <w:rPr>
          <w:rFonts w:ascii="Times New Roman" w:hAnsi="Times New Roman" w:cs="Times New Roman"/>
          <w:sz w:val="23"/>
          <w:szCs w:val="23"/>
        </w:rPr>
        <w:t xml:space="preserve"> « О публично-правовой компании по </w:t>
      </w:r>
      <w:r>
        <w:rPr>
          <w:rFonts w:ascii="Times New Roman" w:hAnsi="Times New Roman" w:cs="Times New Roman"/>
          <w:color w:val="000000" w:themeColor="text1"/>
          <w:sz w:val="23"/>
          <w:szCs w:val="23"/>
        </w:rPr>
        <w:t>защите прав граждан-участников долевого строительства при несостоятельности (банкротстве)</w:t>
      </w:r>
      <w:r w:rsidR="003C430E">
        <w:rPr>
          <w:rFonts w:ascii="Times New Roman" w:hAnsi="Times New Roman" w:cs="Times New Roman"/>
          <w:color w:val="000000" w:themeColor="text1"/>
          <w:sz w:val="23"/>
          <w:szCs w:val="23"/>
        </w:rPr>
        <w:t xml:space="preserve"> застройщиков и о внесении изменений в отдельные законодательные акты Российской Федерации»</w:t>
      </w:r>
    </w:p>
    <w:p w14:paraId="2477563F" w14:textId="77777777"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 xml:space="preserve">Реквизиты  </w:t>
      </w:r>
      <w:r w:rsidR="003C430E">
        <w:rPr>
          <w:rFonts w:ascii="Times New Roman" w:hAnsi="Times New Roman" w:cs="Times New Roman"/>
          <w:color w:val="000000" w:themeColor="text1"/>
          <w:sz w:val="23"/>
          <w:szCs w:val="23"/>
        </w:rPr>
        <w:t>ППК «Фонд</w:t>
      </w:r>
      <w:r w:rsidR="003C430E" w:rsidRPr="003A09CF">
        <w:rPr>
          <w:rFonts w:ascii="Times New Roman" w:hAnsi="Times New Roman" w:cs="Times New Roman"/>
          <w:color w:val="000000" w:themeColor="text1"/>
          <w:sz w:val="23"/>
          <w:szCs w:val="23"/>
        </w:rPr>
        <w:t xml:space="preserve"> </w:t>
      </w:r>
      <w:r w:rsidR="003C430E">
        <w:rPr>
          <w:rFonts w:ascii="Times New Roman" w:hAnsi="Times New Roman" w:cs="Times New Roman"/>
          <w:color w:val="000000" w:themeColor="text1"/>
          <w:sz w:val="23"/>
          <w:szCs w:val="23"/>
        </w:rPr>
        <w:t>защиты прав граждан-участников долевого строительства»</w:t>
      </w:r>
      <w:r w:rsidRPr="004F7754">
        <w:rPr>
          <w:rFonts w:ascii="Times New Roman" w:hAnsi="Times New Roman" w:cs="Times New Roman"/>
          <w:color w:val="000000" w:themeColor="text1"/>
          <w:sz w:val="23"/>
          <w:szCs w:val="23"/>
        </w:rPr>
        <w:t>:</w:t>
      </w:r>
    </w:p>
    <w:p w14:paraId="113468F6" w14:textId="77777777"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Адрес:</w:t>
      </w:r>
      <w:r w:rsidR="00FA501D">
        <w:rPr>
          <w:rFonts w:ascii="Times New Roman" w:hAnsi="Times New Roman" w:cs="Times New Roman"/>
          <w:color w:val="000000" w:themeColor="text1"/>
          <w:sz w:val="23"/>
          <w:szCs w:val="23"/>
        </w:rPr>
        <w:t xml:space="preserve"> г. </w:t>
      </w:r>
      <w:r w:rsidR="003C430E">
        <w:rPr>
          <w:rFonts w:ascii="Times New Roman" w:hAnsi="Times New Roman" w:cs="Times New Roman"/>
          <w:color w:val="000000" w:themeColor="text1"/>
          <w:sz w:val="23"/>
          <w:szCs w:val="23"/>
        </w:rPr>
        <w:t>Москва</w:t>
      </w:r>
      <w:r w:rsidR="00FA501D">
        <w:rPr>
          <w:rFonts w:ascii="Times New Roman" w:hAnsi="Times New Roman" w:cs="Times New Roman"/>
          <w:color w:val="000000" w:themeColor="text1"/>
          <w:sz w:val="23"/>
          <w:szCs w:val="23"/>
        </w:rPr>
        <w:t xml:space="preserve">, ул. </w:t>
      </w:r>
      <w:r w:rsidR="003C430E">
        <w:rPr>
          <w:rFonts w:ascii="Times New Roman" w:hAnsi="Times New Roman" w:cs="Times New Roman"/>
          <w:color w:val="000000" w:themeColor="text1"/>
          <w:sz w:val="23"/>
          <w:szCs w:val="23"/>
        </w:rPr>
        <w:t xml:space="preserve">Воздвиженка, </w:t>
      </w:r>
      <w:r w:rsidR="00FA501D">
        <w:rPr>
          <w:rFonts w:ascii="Times New Roman" w:hAnsi="Times New Roman" w:cs="Times New Roman"/>
          <w:color w:val="000000" w:themeColor="text1"/>
          <w:sz w:val="23"/>
          <w:szCs w:val="23"/>
        </w:rPr>
        <w:t>д.</w:t>
      </w:r>
      <w:r w:rsidR="003C430E">
        <w:rPr>
          <w:rFonts w:ascii="Times New Roman" w:hAnsi="Times New Roman" w:cs="Times New Roman"/>
          <w:color w:val="000000" w:themeColor="text1"/>
          <w:sz w:val="23"/>
          <w:szCs w:val="23"/>
        </w:rPr>
        <w:t>10</w:t>
      </w:r>
    </w:p>
    <w:p w14:paraId="22AB5014" w14:textId="77777777"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ИНН 77</w:t>
      </w:r>
      <w:r w:rsidR="003C430E">
        <w:rPr>
          <w:rFonts w:ascii="Times New Roman" w:hAnsi="Times New Roman" w:cs="Times New Roman"/>
          <w:color w:val="000000" w:themeColor="text1"/>
          <w:sz w:val="23"/>
          <w:szCs w:val="23"/>
        </w:rPr>
        <w:t>04446429,     КПП 770401001</w:t>
      </w:r>
    </w:p>
    <w:p w14:paraId="212BD746" w14:textId="77777777" w:rsidR="002D2FCE" w:rsidRPr="004F7754" w:rsidRDefault="003C430E" w:rsidP="002D2FCE">
      <w:pPr>
        <w:pStyle w:val="a3"/>
        <w:spacing w:line="240" w:lineRule="auto"/>
        <w:ind w:left="567" w:firstLine="284"/>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р/счет 40503810500480000235 в АО «Банк ДОМ.РФ»</w:t>
      </w:r>
    </w:p>
    <w:p w14:paraId="29EE6143" w14:textId="77777777" w:rsidR="002D2FCE"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 xml:space="preserve">к/с </w:t>
      </w:r>
      <w:r w:rsidR="00FA501D">
        <w:rPr>
          <w:rFonts w:ascii="Times New Roman" w:hAnsi="Times New Roman" w:cs="Times New Roman"/>
          <w:color w:val="000000" w:themeColor="text1"/>
          <w:sz w:val="23"/>
          <w:szCs w:val="23"/>
        </w:rPr>
        <w:t xml:space="preserve">      </w:t>
      </w:r>
      <w:r w:rsidRPr="004F7754">
        <w:rPr>
          <w:rFonts w:ascii="Times New Roman" w:hAnsi="Times New Roman" w:cs="Times New Roman"/>
          <w:color w:val="000000" w:themeColor="text1"/>
          <w:sz w:val="23"/>
          <w:szCs w:val="23"/>
        </w:rPr>
        <w:t>30101810</w:t>
      </w:r>
      <w:r w:rsidR="003C430E">
        <w:rPr>
          <w:rFonts w:ascii="Times New Roman" w:hAnsi="Times New Roman" w:cs="Times New Roman"/>
          <w:color w:val="000000" w:themeColor="text1"/>
          <w:sz w:val="23"/>
          <w:szCs w:val="23"/>
        </w:rPr>
        <w:t>345250000</w:t>
      </w:r>
      <w:r w:rsidR="00FA501D">
        <w:rPr>
          <w:rFonts w:ascii="Times New Roman" w:hAnsi="Times New Roman" w:cs="Times New Roman"/>
          <w:color w:val="000000" w:themeColor="text1"/>
          <w:sz w:val="23"/>
          <w:szCs w:val="23"/>
        </w:rPr>
        <w:t>26</w:t>
      </w:r>
      <w:r w:rsidR="003C430E">
        <w:rPr>
          <w:rFonts w:ascii="Times New Roman" w:hAnsi="Times New Roman" w:cs="Times New Roman"/>
          <w:color w:val="000000" w:themeColor="text1"/>
          <w:sz w:val="23"/>
          <w:szCs w:val="23"/>
        </w:rPr>
        <w:t>6</w:t>
      </w:r>
      <w:r w:rsidRPr="004F7754">
        <w:rPr>
          <w:rFonts w:ascii="Times New Roman" w:hAnsi="Times New Roman" w:cs="Times New Roman"/>
          <w:color w:val="000000" w:themeColor="text1"/>
          <w:sz w:val="23"/>
          <w:szCs w:val="23"/>
        </w:rPr>
        <w:t xml:space="preserve">   БИК 044525</w:t>
      </w:r>
      <w:r w:rsidR="003C430E">
        <w:rPr>
          <w:rFonts w:ascii="Times New Roman" w:hAnsi="Times New Roman" w:cs="Times New Roman"/>
          <w:color w:val="000000" w:themeColor="text1"/>
          <w:sz w:val="23"/>
          <w:szCs w:val="23"/>
        </w:rPr>
        <w:t>266</w:t>
      </w:r>
    </w:p>
    <w:p w14:paraId="39161019" w14:textId="77777777" w:rsidR="007839E6" w:rsidRPr="00E83CCC" w:rsidRDefault="003C430E" w:rsidP="002D2FCE">
      <w:pPr>
        <w:pStyle w:val="a3"/>
        <w:spacing w:line="240" w:lineRule="auto"/>
        <w:ind w:left="567" w:firstLine="284"/>
        <w:jc w:val="both"/>
        <w:rPr>
          <w:rFonts w:ascii="Times New Roman" w:hAnsi="Times New Roman" w:cs="Times New Roman"/>
          <w:sz w:val="23"/>
          <w:szCs w:val="23"/>
        </w:rPr>
      </w:pPr>
      <w:r>
        <w:rPr>
          <w:rFonts w:ascii="Times New Roman" w:hAnsi="Times New Roman" w:cs="Times New Roman"/>
          <w:sz w:val="23"/>
          <w:szCs w:val="23"/>
        </w:rPr>
        <w:t xml:space="preserve">5.3. </w:t>
      </w:r>
      <w:r w:rsidR="007839E6" w:rsidRPr="00C8264F">
        <w:rPr>
          <w:rFonts w:ascii="Times New Roman" w:hAnsi="Times New Roman" w:cs="Times New Roman"/>
          <w:sz w:val="23"/>
          <w:szCs w:val="23"/>
        </w:rPr>
        <w:t>Стороны освобождаются от ответственности за частичное  или полное неисполнение обязательств, предусмотренных Договором, если это неисполнение явилось следствием обстоятельств непреодолимой силы, возникших после заключения Договора, которые сторона не могла ни предвидеть, ни предотвратить разумными мерами.</w:t>
      </w:r>
    </w:p>
    <w:p w14:paraId="1E7450DF"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 зимний период времени, влияющий на проведение строительных работ, к обстоятельствам непреодолимой силы не относится. К обстоятельствам непреодолимой силы относятся, в том числе явления стихийного характера, при которых запрещено производить строительно-монтажные работы. Наличие таких явлений подтверждается метеосводками.</w:t>
      </w:r>
    </w:p>
    <w:p w14:paraId="6F4F40EB" w14:textId="77777777"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14:paraId="4E7A6344" w14:textId="77777777" w:rsidR="007839E6"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СРОК ДЕЙСТВИЯ И ПОРЯДОК РАСТОРЖЕНИЯ ДОГОВОРА</w:t>
      </w:r>
    </w:p>
    <w:p w14:paraId="483F171F" w14:textId="77777777" w:rsidR="002A5F6E" w:rsidRDefault="002A5F6E" w:rsidP="002A5F6E">
      <w:pPr>
        <w:pStyle w:val="a3"/>
        <w:spacing w:line="240" w:lineRule="auto"/>
        <w:ind w:left="851"/>
        <w:rPr>
          <w:rFonts w:ascii="Times New Roman" w:hAnsi="Times New Roman" w:cs="Times New Roman"/>
          <w:b/>
          <w:sz w:val="23"/>
          <w:szCs w:val="23"/>
        </w:rPr>
      </w:pPr>
    </w:p>
    <w:p w14:paraId="3766DDEC"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Настоящий договор вступает в силу с момента регистрации и действует до полного и надлежащего исполнения сторонами по Договору своих обязательств.</w:t>
      </w:r>
    </w:p>
    <w:p w14:paraId="005C8287"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lastRenderedPageBreak/>
        <w:t>Просрочка внесения платежа в течение более чем двух месяцев является основанием для одностороннего отказа Застройщика от исполнения своих обязательств по Договору.</w:t>
      </w:r>
    </w:p>
    <w:p w14:paraId="780815B5"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Настоящий договор может быть расторгнут в любое время по соглашению сторон.</w:t>
      </w:r>
    </w:p>
    <w:p w14:paraId="6935C873"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При расторжении настоящего договора на основании п. 6.3. Участник долевого строительства утрачивает право на получение Объекта долевого строительства. При этом Застройщик в течение 30 (тридцати) дней со дня расторжения Договора возвращает Участнику долевого строительства уплаченную сумму без оплаты процентов за пользование средствами Участника долевого строительства.</w:t>
      </w:r>
    </w:p>
    <w:p w14:paraId="4F57CA34" w14:textId="77777777"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14:paraId="75F51257" w14:textId="77777777" w:rsidR="007839E6" w:rsidRPr="00C8264F"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ПРОЧИЕ УСЛОВИЯ</w:t>
      </w:r>
    </w:p>
    <w:p w14:paraId="55CD918F"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Любые изменения и дополнения к настоящему договору действительны, если они совершены в письменной форме, подписаны обеими сторонами и оформлены в виде дополнительных соглашений, являющихся неотъемлемой частью Договора.</w:t>
      </w:r>
    </w:p>
    <w:p w14:paraId="4A5601D3"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возникновения споров и разногласий, стороны по настоящему договору руководствуются действующим законодательством.</w:t>
      </w:r>
    </w:p>
    <w:p w14:paraId="6090E48D"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изменения реквизитов, сторона, у которой произошли изменения, обязана в десятидневный срок письменно уведомить другую сторону по настоящему Договору.</w:t>
      </w:r>
    </w:p>
    <w:p w14:paraId="319CDA74"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Настоящий договор составлен в трех экземплярах, имеющих равную юридическую силу.</w:t>
      </w:r>
    </w:p>
    <w:p w14:paraId="697556D3" w14:textId="77777777" w:rsidR="00C3474E" w:rsidRDefault="00C3474E" w:rsidP="00C8264F">
      <w:pPr>
        <w:pStyle w:val="a3"/>
        <w:spacing w:line="240" w:lineRule="auto"/>
        <w:ind w:left="1418" w:hanging="709"/>
        <w:jc w:val="both"/>
        <w:rPr>
          <w:rFonts w:ascii="Times New Roman" w:hAnsi="Times New Roman" w:cs="Times New Roman"/>
          <w:sz w:val="23"/>
          <w:szCs w:val="23"/>
        </w:rPr>
      </w:pPr>
    </w:p>
    <w:p w14:paraId="5590CFD1" w14:textId="77777777" w:rsidR="00107E0D" w:rsidRPr="00C8264F" w:rsidRDefault="00107E0D" w:rsidP="00C8264F">
      <w:pPr>
        <w:pStyle w:val="a3"/>
        <w:spacing w:line="240" w:lineRule="auto"/>
        <w:ind w:left="1418" w:hanging="709"/>
        <w:jc w:val="both"/>
        <w:rPr>
          <w:rFonts w:ascii="Times New Roman" w:hAnsi="Times New Roman" w:cs="Times New Roman"/>
          <w:sz w:val="23"/>
          <w:szCs w:val="23"/>
        </w:rPr>
      </w:pPr>
    </w:p>
    <w:p w14:paraId="2F8165BC" w14:textId="77777777" w:rsidR="007B16F7" w:rsidRPr="00C8264F" w:rsidRDefault="002C5E39" w:rsidP="00C8264F">
      <w:pPr>
        <w:pStyle w:val="a3"/>
        <w:numPr>
          <w:ilvl w:val="0"/>
          <w:numId w:val="4"/>
        </w:numPr>
        <w:spacing w:after="0" w:line="240" w:lineRule="auto"/>
        <w:jc w:val="center"/>
        <w:rPr>
          <w:rFonts w:ascii="Times New Roman" w:hAnsi="Times New Roman" w:cs="Times New Roman"/>
          <w:b/>
          <w:sz w:val="23"/>
          <w:szCs w:val="23"/>
        </w:rPr>
      </w:pPr>
      <w:r w:rsidRPr="00C8264F">
        <w:rPr>
          <w:rFonts w:ascii="Times New Roman" w:hAnsi="Times New Roman" w:cs="Times New Roman"/>
          <w:b/>
          <w:sz w:val="23"/>
          <w:szCs w:val="23"/>
        </w:rPr>
        <w:t>РЕКВИЗИТЫ И ПОДПИСИ СТОРОН</w:t>
      </w:r>
    </w:p>
    <w:p w14:paraId="1228AADA" w14:textId="77777777" w:rsidR="009F1001" w:rsidRPr="00C8264F" w:rsidRDefault="002C5E39" w:rsidP="00C8264F">
      <w:pPr>
        <w:pStyle w:val="a3"/>
        <w:spacing w:after="0" w:line="240" w:lineRule="auto"/>
        <w:ind w:left="1068"/>
        <w:rPr>
          <w:rFonts w:ascii="Times New Roman" w:hAnsi="Times New Roman" w:cs="Times New Roman"/>
          <w:b/>
          <w:sz w:val="23"/>
          <w:szCs w:val="23"/>
        </w:rPr>
      </w:pPr>
      <w:r w:rsidRPr="00C8264F">
        <w:rPr>
          <w:rFonts w:ascii="Times New Roman" w:hAnsi="Times New Roman" w:cs="Times New Roman"/>
          <w:b/>
          <w:sz w:val="23"/>
          <w:szCs w:val="23"/>
        </w:rPr>
        <w:t>Застройщик:</w:t>
      </w:r>
    </w:p>
    <w:p w14:paraId="3D2F2099" w14:textId="77777777" w:rsidR="002C5E39" w:rsidRPr="00C8264F" w:rsidRDefault="002C5E39"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b/>
          <w:sz w:val="23"/>
          <w:szCs w:val="23"/>
        </w:rPr>
        <w:t>ООО «</w:t>
      </w:r>
      <w:r w:rsidR="001C64F7">
        <w:rPr>
          <w:rFonts w:ascii="Times New Roman" w:hAnsi="Times New Roman" w:cs="Times New Roman"/>
          <w:b/>
          <w:sz w:val="23"/>
          <w:szCs w:val="23"/>
        </w:rPr>
        <w:t>КАПИТАЛ СТРОЙ</w:t>
      </w:r>
      <w:r w:rsidRPr="00C8264F">
        <w:rPr>
          <w:rFonts w:ascii="Times New Roman" w:hAnsi="Times New Roman" w:cs="Times New Roman"/>
          <w:b/>
          <w:sz w:val="23"/>
          <w:szCs w:val="23"/>
        </w:rPr>
        <w:t>»</w:t>
      </w:r>
    </w:p>
    <w:p w14:paraId="54025849" w14:textId="77777777" w:rsidR="00DC549A" w:rsidRPr="00C8264F" w:rsidRDefault="00921C70"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sz w:val="23"/>
          <w:szCs w:val="23"/>
        </w:rPr>
        <w:t>Юридический адрес: 3479</w:t>
      </w:r>
      <w:r w:rsidR="001C64F7">
        <w:rPr>
          <w:rFonts w:ascii="Times New Roman" w:hAnsi="Times New Roman" w:cs="Times New Roman"/>
          <w:sz w:val="23"/>
          <w:szCs w:val="23"/>
        </w:rPr>
        <w:t>1</w:t>
      </w:r>
      <w:r w:rsidRPr="00C8264F">
        <w:rPr>
          <w:rFonts w:ascii="Times New Roman" w:hAnsi="Times New Roman" w:cs="Times New Roman"/>
          <w:sz w:val="23"/>
          <w:szCs w:val="23"/>
        </w:rPr>
        <w:t>3</w:t>
      </w:r>
      <w:r w:rsidR="002C5E39" w:rsidRPr="00C8264F">
        <w:rPr>
          <w:rFonts w:ascii="Times New Roman" w:hAnsi="Times New Roman" w:cs="Times New Roman"/>
          <w:sz w:val="23"/>
          <w:szCs w:val="23"/>
        </w:rPr>
        <w:t xml:space="preserve">, Ростовская обл., г. Таганрог, </w:t>
      </w:r>
    </w:p>
    <w:p w14:paraId="7901C607" w14:textId="77777777" w:rsidR="002C5E39" w:rsidRPr="00C8264F" w:rsidRDefault="00921C70"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sz w:val="23"/>
          <w:szCs w:val="23"/>
        </w:rPr>
        <w:t xml:space="preserve">ул. </w:t>
      </w:r>
      <w:r w:rsidR="001C64F7">
        <w:rPr>
          <w:rFonts w:ascii="Times New Roman" w:hAnsi="Times New Roman" w:cs="Times New Roman"/>
          <w:sz w:val="23"/>
          <w:szCs w:val="23"/>
        </w:rPr>
        <w:t>Ремесленная 15/3</w:t>
      </w:r>
    </w:p>
    <w:p w14:paraId="5416EEC1" w14:textId="77777777" w:rsidR="002C5E39" w:rsidRPr="00C8264F" w:rsidRDefault="002C5E39"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sz w:val="23"/>
          <w:szCs w:val="23"/>
        </w:rPr>
        <w:t xml:space="preserve">ИНН  </w:t>
      </w:r>
      <w:r w:rsidR="00DC549A" w:rsidRPr="00C8264F">
        <w:rPr>
          <w:rFonts w:ascii="Times New Roman" w:hAnsi="Times New Roman" w:cs="Times New Roman"/>
          <w:sz w:val="23"/>
          <w:szCs w:val="23"/>
        </w:rPr>
        <w:t>615</w:t>
      </w:r>
      <w:r w:rsidR="00921C70" w:rsidRPr="00C8264F">
        <w:rPr>
          <w:rFonts w:ascii="Times New Roman" w:hAnsi="Times New Roman" w:cs="Times New Roman"/>
          <w:sz w:val="23"/>
          <w:szCs w:val="23"/>
        </w:rPr>
        <w:t>413</w:t>
      </w:r>
      <w:r w:rsidR="001C64F7">
        <w:rPr>
          <w:rFonts w:ascii="Times New Roman" w:hAnsi="Times New Roman" w:cs="Times New Roman"/>
          <w:sz w:val="23"/>
          <w:szCs w:val="23"/>
        </w:rPr>
        <w:t>6394</w:t>
      </w:r>
      <w:r w:rsidR="006C4C42">
        <w:rPr>
          <w:rFonts w:ascii="Times New Roman" w:hAnsi="Times New Roman" w:cs="Times New Roman"/>
          <w:sz w:val="23"/>
          <w:szCs w:val="23"/>
        </w:rPr>
        <w:t xml:space="preserve">  </w:t>
      </w:r>
      <w:r w:rsidRPr="00C8264F">
        <w:rPr>
          <w:rFonts w:ascii="Times New Roman" w:hAnsi="Times New Roman" w:cs="Times New Roman"/>
          <w:sz w:val="23"/>
          <w:szCs w:val="23"/>
        </w:rPr>
        <w:t xml:space="preserve"> КПП </w:t>
      </w:r>
      <w:r w:rsidR="00DC549A" w:rsidRPr="00C8264F">
        <w:rPr>
          <w:rFonts w:ascii="Times New Roman" w:hAnsi="Times New Roman" w:cs="Times New Roman"/>
          <w:sz w:val="23"/>
          <w:szCs w:val="23"/>
        </w:rPr>
        <w:t>615401001</w:t>
      </w:r>
      <w:r w:rsidR="006C4C42">
        <w:rPr>
          <w:rFonts w:ascii="Times New Roman" w:hAnsi="Times New Roman" w:cs="Times New Roman"/>
          <w:sz w:val="23"/>
          <w:szCs w:val="23"/>
        </w:rPr>
        <w:t xml:space="preserve">    </w:t>
      </w:r>
      <w:r w:rsidR="00DC549A" w:rsidRPr="00C8264F">
        <w:rPr>
          <w:rFonts w:ascii="Times New Roman" w:hAnsi="Times New Roman" w:cs="Times New Roman"/>
          <w:sz w:val="23"/>
          <w:szCs w:val="23"/>
        </w:rPr>
        <w:t xml:space="preserve">ОГРН </w:t>
      </w:r>
      <w:r w:rsidR="001C64F7">
        <w:rPr>
          <w:rFonts w:ascii="Times New Roman" w:hAnsi="Times New Roman" w:cs="Times New Roman"/>
          <w:sz w:val="23"/>
          <w:szCs w:val="23"/>
        </w:rPr>
        <w:t>1146154036170</w:t>
      </w:r>
    </w:p>
    <w:p w14:paraId="5BE594D6" w14:textId="4CED69D0" w:rsidR="00FF6D32" w:rsidRPr="00FF6D32" w:rsidRDefault="00FF6D32" w:rsidP="00FF6D32">
      <w:pPr>
        <w:spacing w:after="0" w:line="240" w:lineRule="auto"/>
        <w:ind w:left="1066"/>
        <w:contextualSpacing/>
        <w:jc w:val="both"/>
        <w:rPr>
          <w:rFonts w:ascii="Times New Roman" w:hAnsi="Times New Roman" w:cs="Times New Roman"/>
          <w:sz w:val="23"/>
          <w:szCs w:val="23"/>
        </w:rPr>
      </w:pPr>
      <w:r w:rsidRPr="00FF6D32">
        <w:rPr>
          <w:rFonts w:ascii="Times New Roman" w:hAnsi="Times New Roman" w:cs="Times New Roman"/>
          <w:sz w:val="23"/>
          <w:szCs w:val="23"/>
        </w:rPr>
        <w:t xml:space="preserve">р/с </w:t>
      </w:r>
      <w:r w:rsidR="00FA62CB" w:rsidRPr="00FA62CB">
        <w:rPr>
          <w:rFonts w:ascii="Times New Roman" w:hAnsi="Times New Roman" w:cs="Times New Roman"/>
          <w:sz w:val="23"/>
          <w:szCs w:val="23"/>
        </w:rPr>
        <w:t>40702810901300006388</w:t>
      </w:r>
      <w:r w:rsidRPr="00FF6D32">
        <w:rPr>
          <w:rFonts w:ascii="Times New Roman" w:hAnsi="Times New Roman" w:cs="Times New Roman"/>
          <w:sz w:val="23"/>
          <w:szCs w:val="23"/>
        </w:rPr>
        <w:t xml:space="preserve">  к/с </w:t>
      </w:r>
      <w:r w:rsidR="00FA62CB" w:rsidRPr="00FA62CB">
        <w:rPr>
          <w:rFonts w:ascii="Times New Roman" w:hAnsi="Times New Roman" w:cs="Times New Roman"/>
          <w:sz w:val="23"/>
          <w:szCs w:val="23"/>
        </w:rPr>
        <w:t>30101810145250000411</w:t>
      </w:r>
      <w:r w:rsidRPr="00FF6D32">
        <w:rPr>
          <w:rFonts w:ascii="Times New Roman" w:hAnsi="Times New Roman" w:cs="Times New Roman"/>
          <w:sz w:val="23"/>
          <w:szCs w:val="23"/>
        </w:rPr>
        <w:t xml:space="preserve">    БИК </w:t>
      </w:r>
      <w:r w:rsidR="00FA62CB" w:rsidRPr="00FA62CB">
        <w:rPr>
          <w:rFonts w:ascii="Times New Roman" w:hAnsi="Times New Roman" w:cs="Times New Roman"/>
          <w:sz w:val="23"/>
          <w:szCs w:val="23"/>
        </w:rPr>
        <w:t>044525411</w:t>
      </w:r>
    </w:p>
    <w:p w14:paraId="041F92CD" w14:textId="4C9F854C" w:rsidR="00107E0D" w:rsidRDefault="00FA62CB" w:rsidP="00C8264F">
      <w:pPr>
        <w:spacing w:after="0" w:line="240" w:lineRule="auto"/>
        <w:ind w:left="1066"/>
        <w:contextualSpacing/>
        <w:jc w:val="both"/>
        <w:rPr>
          <w:rFonts w:ascii="Times New Roman" w:hAnsi="Times New Roman" w:cs="Times New Roman"/>
          <w:sz w:val="23"/>
          <w:szCs w:val="23"/>
        </w:rPr>
      </w:pPr>
      <w:r w:rsidRPr="00FA62CB">
        <w:rPr>
          <w:rFonts w:ascii="Times New Roman" w:hAnsi="Times New Roman" w:cs="Times New Roman"/>
          <w:sz w:val="23"/>
          <w:szCs w:val="23"/>
        </w:rPr>
        <w:t>ФИЛИАЛ «ЦЕНТРАЛЬНЫЙ» БАНКА ВТБ (ПАО) г. Москва</w:t>
      </w:r>
    </w:p>
    <w:p w14:paraId="1EC984DC" w14:textId="33FAB401" w:rsidR="00FA62CB" w:rsidRDefault="00FA62CB" w:rsidP="00C8264F">
      <w:pPr>
        <w:spacing w:after="0" w:line="240" w:lineRule="auto"/>
        <w:ind w:left="1066"/>
        <w:contextualSpacing/>
        <w:jc w:val="both"/>
        <w:rPr>
          <w:rFonts w:ascii="Times New Roman" w:hAnsi="Times New Roman" w:cs="Times New Roman"/>
          <w:sz w:val="23"/>
          <w:szCs w:val="23"/>
        </w:rPr>
      </w:pPr>
    </w:p>
    <w:p w14:paraId="33D85A2A" w14:textId="77777777" w:rsidR="00FA62CB" w:rsidRPr="00AC7E5E" w:rsidRDefault="00FA62CB" w:rsidP="00C8264F">
      <w:pPr>
        <w:spacing w:after="0" w:line="240" w:lineRule="auto"/>
        <w:ind w:left="1066"/>
        <w:contextualSpacing/>
        <w:jc w:val="both"/>
        <w:rPr>
          <w:rFonts w:ascii="Times New Roman" w:hAnsi="Times New Roman" w:cs="Times New Roman"/>
          <w:sz w:val="23"/>
          <w:szCs w:val="23"/>
        </w:rPr>
      </w:pPr>
    </w:p>
    <w:p w14:paraId="4A4F622B" w14:textId="77777777" w:rsidR="005A2548" w:rsidRPr="00C8264F" w:rsidRDefault="00350791" w:rsidP="00C8264F">
      <w:pPr>
        <w:spacing w:after="0" w:line="240" w:lineRule="auto"/>
        <w:ind w:left="1066"/>
        <w:contextualSpacing/>
        <w:jc w:val="both"/>
        <w:rPr>
          <w:rFonts w:ascii="Times New Roman" w:hAnsi="Times New Roman" w:cs="Times New Roman"/>
          <w:sz w:val="23"/>
          <w:szCs w:val="23"/>
        </w:rPr>
      </w:pPr>
      <w:r>
        <w:rPr>
          <w:rFonts w:ascii="Times New Roman" w:hAnsi="Times New Roman" w:cs="Times New Roman"/>
          <w:sz w:val="23"/>
          <w:szCs w:val="23"/>
        </w:rPr>
        <w:t xml:space="preserve">Генеральный директор </w:t>
      </w:r>
      <w:r w:rsidR="005A2548" w:rsidRPr="00C8264F">
        <w:rPr>
          <w:rFonts w:ascii="Times New Roman" w:hAnsi="Times New Roman" w:cs="Times New Roman"/>
          <w:sz w:val="23"/>
          <w:szCs w:val="23"/>
        </w:rPr>
        <w:t>_________</w:t>
      </w:r>
      <w:r w:rsidR="00BD2517" w:rsidRPr="00C8264F">
        <w:rPr>
          <w:rFonts w:ascii="Times New Roman" w:hAnsi="Times New Roman" w:cs="Times New Roman"/>
          <w:sz w:val="23"/>
          <w:szCs w:val="23"/>
        </w:rPr>
        <w:t>___</w:t>
      </w:r>
      <w:r w:rsidR="00994D6C" w:rsidRPr="00C8264F">
        <w:rPr>
          <w:rFonts w:ascii="Times New Roman" w:hAnsi="Times New Roman" w:cs="Times New Roman"/>
          <w:sz w:val="23"/>
          <w:szCs w:val="23"/>
        </w:rPr>
        <w:t>_________</w:t>
      </w:r>
      <w:r w:rsidR="0055224C" w:rsidRPr="00C8264F">
        <w:rPr>
          <w:rFonts w:ascii="Times New Roman" w:hAnsi="Times New Roman" w:cs="Times New Roman"/>
          <w:sz w:val="23"/>
          <w:szCs w:val="23"/>
        </w:rPr>
        <w:t>______</w:t>
      </w:r>
      <w:r w:rsidR="00994D6C" w:rsidRPr="00C8264F">
        <w:rPr>
          <w:rFonts w:ascii="Times New Roman" w:hAnsi="Times New Roman" w:cs="Times New Roman"/>
          <w:sz w:val="23"/>
          <w:szCs w:val="23"/>
        </w:rPr>
        <w:t xml:space="preserve">__   </w:t>
      </w:r>
      <w:r w:rsidR="00E67755">
        <w:rPr>
          <w:rFonts w:ascii="Times New Roman" w:hAnsi="Times New Roman" w:cs="Times New Roman"/>
          <w:sz w:val="23"/>
          <w:szCs w:val="23"/>
        </w:rPr>
        <w:t>Исаков Г.Д.</w:t>
      </w:r>
    </w:p>
    <w:p w14:paraId="6275DF17" w14:textId="77777777" w:rsidR="009F1001" w:rsidRPr="00C8264F" w:rsidRDefault="009F1001" w:rsidP="00C8264F">
      <w:pPr>
        <w:spacing w:after="0" w:line="240" w:lineRule="auto"/>
        <w:contextualSpacing/>
        <w:jc w:val="both"/>
        <w:rPr>
          <w:rFonts w:ascii="Times New Roman" w:hAnsi="Times New Roman" w:cs="Times New Roman"/>
          <w:b/>
          <w:sz w:val="23"/>
          <w:szCs w:val="23"/>
        </w:rPr>
      </w:pPr>
    </w:p>
    <w:p w14:paraId="5EFC5C88" w14:textId="77777777" w:rsidR="009E2A8E" w:rsidRPr="00C8264F" w:rsidRDefault="009E2A8E" w:rsidP="00C8264F">
      <w:pPr>
        <w:spacing w:after="0" w:line="240" w:lineRule="auto"/>
        <w:ind w:left="1066"/>
        <w:contextualSpacing/>
        <w:jc w:val="both"/>
        <w:rPr>
          <w:rFonts w:ascii="Times New Roman" w:hAnsi="Times New Roman" w:cs="Times New Roman"/>
          <w:b/>
          <w:sz w:val="23"/>
          <w:szCs w:val="23"/>
        </w:rPr>
      </w:pPr>
    </w:p>
    <w:p w14:paraId="1276ABD2" w14:textId="77777777" w:rsidR="009F1001" w:rsidRPr="00C8264F" w:rsidRDefault="002C5E39" w:rsidP="00C8264F">
      <w:pPr>
        <w:spacing w:after="0" w:line="240" w:lineRule="auto"/>
        <w:ind w:left="1066"/>
        <w:contextualSpacing/>
        <w:jc w:val="both"/>
        <w:rPr>
          <w:rFonts w:ascii="Times New Roman" w:hAnsi="Times New Roman" w:cs="Times New Roman"/>
          <w:b/>
          <w:sz w:val="23"/>
          <w:szCs w:val="23"/>
        </w:rPr>
      </w:pPr>
      <w:r w:rsidRPr="00C8264F">
        <w:rPr>
          <w:rFonts w:ascii="Times New Roman" w:hAnsi="Times New Roman" w:cs="Times New Roman"/>
          <w:b/>
          <w:sz w:val="23"/>
          <w:szCs w:val="23"/>
        </w:rPr>
        <w:t>Участник долевого строительства:</w:t>
      </w:r>
    </w:p>
    <w:p w14:paraId="6DAA45AB" w14:textId="77777777" w:rsidR="00107E0D" w:rsidRDefault="00E67755" w:rsidP="00C8264F">
      <w:pPr>
        <w:pStyle w:val="msonormalbullet1gif"/>
        <w:ind w:left="993" w:right="118"/>
        <w:contextualSpacing/>
        <w:jc w:val="both"/>
        <w:rPr>
          <w:b/>
          <w:sz w:val="23"/>
          <w:szCs w:val="23"/>
        </w:rPr>
      </w:pPr>
      <w:r>
        <w:rPr>
          <w:b/>
          <w:sz w:val="23"/>
          <w:szCs w:val="23"/>
        </w:rPr>
        <w:t>______________________________________________________________________________</w:t>
      </w:r>
    </w:p>
    <w:p w14:paraId="383F9BAC" w14:textId="77777777" w:rsidR="00E67755" w:rsidRDefault="00E67755" w:rsidP="00C8264F">
      <w:pPr>
        <w:pStyle w:val="msonormalbullet1gif"/>
        <w:ind w:left="993" w:right="118"/>
        <w:contextualSpacing/>
        <w:jc w:val="both"/>
        <w:rPr>
          <w:b/>
          <w:sz w:val="23"/>
          <w:szCs w:val="23"/>
        </w:rPr>
      </w:pPr>
    </w:p>
    <w:p w14:paraId="7B43D459" w14:textId="77777777" w:rsidR="00350791" w:rsidRDefault="00E67755" w:rsidP="00C8264F">
      <w:pPr>
        <w:pStyle w:val="msonormalbullet1gif"/>
        <w:ind w:left="993" w:right="118"/>
        <w:contextualSpacing/>
        <w:jc w:val="both"/>
        <w:rPr>
          <w:b/>
          <w:sz w:val="23"/>
          <w:szCs w:val="23"/>
        </w:rPr>
      </w:pPr>
      <w:r>
        <w:rPr>
          <w:b/>
          <w:sz w:val="23"/>
          <w:szCs w:val="23"/>
        </w:rPr>
        <w:t>Зарегистрирован по адресу:_____________________________________________________</w:t>
      </w:r>
    </w:p>
    <w:p w14:paraId="74364361" w14:textId="77777777" w:rsidR="00E67755" w:rsidRDefault="00E67755" w:rsidP="00C8264F">
      <w:pPr>
        <w:pStyle w:val="msonormalbullet1gif"/>
        <w:ind w:left="993" w:right="118"/>
        <w:contextualSpacing/>
        <w:jc w:val="both"/>
        <w:rPr>
          <w:b/>
          <w:sz w:val="23"/>
          <w:szCs w:val="23"/>
        </w:rPr>
      </w:pPr>
      <w:r>
        <w:rPr>
          <w:b/>
          <w:sz w:val="23"/>
          <w:szCs w:val="23"/>
        </w:rPr>
        <w:t>______________________________________________________________________________</w:t>
      </w:r>
    </w:p>
    <w:p w14:paraId="60C3D38D" w14:textId="77777777" w:rsidR="00350791" w:rsidRDefault="00E67755" w:rsidP="00C8264F">
      <w:pPr>
        <w:pStyle w:val="msonormalbullet1gif"/>
        <w:ind w:left="993" w:right="118"/>
        <w:contextualSpacing/>
        <w:jc w:val="both"/>
        <w:rPr>
          <w:b/>
          <w:sz w:val="23"/>
          <w:szCs w:val="23"/>
        </w:rPr>
      </w:pPr>
      <w:r>
        <w:rPr>
          <w:b/>
          <w:sz w:val="23"/>
          <w:szCs w:val="23"/>
        </w:rPr>
        <w:t xml:space="preserve"> Паспорт серия________ номер __________ выдан _________________________________</w:t>
      </w:r>
    </w:p>
    <w:p w14:paraId="5397B70A" w14:textId="77777777" w:rsidR="00350791" w:rsidRDefault="00E67755" w:rsidP="00C8264F">
      <w:pPr>
        <w:pStyle w:val="msonormalbullet1gif"/>
        <w:ind w:left="993" w:right="118"/>
        <w:contextualSpacing/>
        <w:jc w:val="both"/>
        <w:rPr>
          <w:sz w:val="23"/>
          <w:szCs w:val="23"/>
        </w:rPr>
      </w:pPr>
      <w:r>
        <w:rPr>
          <w:sz w:val="23"/>
          <w:szCs w:val="23"/>
        </w:rPr>
        <w:t>___________________________________ ____  _____________________ 20___г.</w:t>
      </w:r>
    </w:p>
    <w:p w14:paraId="7E55ED45" w14:textId="77777777" w:rsidR="00107E0D" w:rsidRPr="00107E0D" w:rsidRDefault="00107E0D" w:rsidP="00C8264F">
      <w:pPr>
        <w:pStyle w:val="msonormalbullet1gif"/>
        <w:ind w:left="993" w:right="118"/>
        <w:contextualSpacing/>
        <w:jc w:val="both"/>
        <w:rPr>
          <w:sz w:val="23"/>
          <w:szCs w:val="23"/>
        </w:rPr>
      </w:pPr>
    </w:p>
    <w:p w14:paraId="417C6CD2" w14:textId="77777777" w:rsidR="00E67755" w:rsidRDefault="00E67755" w:rsidP="00C8264F">
      <w:pPr>
        <w:pStyle w:val="msonormalbullet1gif"/>
        <w:ind w:left="993" w:right="118"/>
        <w:contextualSpacing/>
        <w:jc w:val="both"/>
        <w:rPr>
          <w:sz w:val="23"/>
          <w:szCs w:val="23"/>
        </w:rPr>
      </w:pPr>
    </w:p>
    <w:p w14:paraId="5D679EC3" w14:textId="77777777" w:rsidR="00E67755" w:rsidRDefault="00E67755" w:rsidP="00C8264F">
      <w:pPr>
        <w:pStyle w:val="msonormalbullet1gif"/>
        <w:ind w:left="993" w:right="118"/>
        <w:contextualSpacing/>
        <w:jc w:val="both"/>
        <w:rPr>
          <w:sz w:val="23"/>
          <w:szCs w:val="23"/>
        </w:rPr>
      </w:pPr>
    </w:p>
    <w:p w14:paraId="6B427CF3" w14:textId="77777777" w:rsidR="009E2A8E" w:rsidRPr="00C8264F" w:rsidRDefault="002D6CBF" w:rsidP="00C8264F">
      <w:pPr>
        <w:pStyle w:val="msonormalbullet1gif"/>
        <w:ind w:left="993" w:right="118"/>
        <w:contextualSpacing/>
        <w:jc w:val="both"/>
        <w:rPr>
          <w:sz w:val="23"/>
          <w:szCs w:val="23"/>
        </w:rPr>
      </w:pPr>
      <w:r w:rsidRPr="00C8264F">
        <w:rPr>
          <w:sz w:val="23"/>
          <w:szCs w:val="23"/>
        </w:rPr>
        <w:t xml:space="preserve">_____________________  </w:t>
      </w:r>
      <w:r w:rsidR="00E67755">
        <w:rPr>
          <w:sz w:val="23"/>
          <w:szCs w:val="23"/>
        </w:rPr>
        <w:t xml:space="preserve"> (                                              )</w:t>
      </w:r>
    </w:p>
    <w:p w14:paraId="70C05582" w14:textId="77777777" w:rsidR="009E2A8E" w:rsidRPr="00C8264F" w:rsidRDefault="009E2A8E" w:rsidP="00C8264F">
      <w:pPr>
        <w:pStyle w:val="msonormalbullet1gif"/>
        <w:contextualSpacing/>
        <w:rPr>
          <w:sz w:val="23"/>
          <w:szCs w:val="23"/>
        </w:rPr>
      </w:pPr>
    </w:p>
    <w:p w14:paraId="1D9D5756" w14:textId="77777777" w:rsidR="009E2A8E" w:rsidRPr="00C8264F" w:rsidRDefault="009E2A8E" w:rsidP="00C8264F">
      <w:pPr>
        <w:pStyle w:val="msonormalbullet1gif"/>
        <w:contextualSpacing/>
        <w:rPr>
          <w:sz w:val="23"/>
          <w:szCs w:val="23"/>
        </w:rPr>
      </w:pPr>
    </w:p>
    <w:p w14:paraId="382C4281" w14:textId="77777777" w:rsidR="009E2A8E" w:rsidRDefault="009E2A8E" w:rsidP="00C8264F">
      <w:pPr>
        <w:pStyle w:val="msonormalbullet1gif"/>
        <w:contextualSpacing/>
        <w:rPr>
          <w:sz w:val="23"/>
          <w:szCs w:val="23"/>
        </w:rPr>
      </w:pPr>
    </w:p>
    <w:p w14:paraId="1500148D" w14:textId="77777777" w:rsidR="00107E0D" w:rsidRDefault="00107E0D" w:rsidP="00C8264F">
      <w:pPr>
        <w:pStyle w:val="msonormalbullet1gif"/>
        <w:contextualSpacing/>
        <w:rPr>
          <w:sz w:val="23"/>
          <w:szCs w:val="23"/>
        </w:rPr>
      </w:pPr>
    </w:p>
    <w:p w14:paraId="3F2115DA" w14:textId="77777777" w:rsidR="00107E0D" w:rsidRDefault="00107E0D" w:rsidP="00C8264F">
      <w:pPr>
        <w:pStyle w:val="msonormalbullet1gif"/>
        <w:contextualSpacing/>
        <w:rPr>
          <w:sz w:val="23"/>
          <w:szCs w:val="23"/>
        </w:rPr>
      </w:pPr>
    </w:p>
    <w:p w14:paraId="7350219C" w14:textId="77777777" w:rsidR="00107E0D" w:rsidRDefault="00107E0D" w:rsidP="00C8264F">
      <w:pPr>
        <w:pStyle w:val="msonormalbullet1gif"/>
        <w:contextualSpacing/>
        <w:rPr>
          <w:sz w:val="23"/>
          <w:szCs w:val="23"/>
        </w:rPr>
      </w:pPr>
    </w:p>
    <w:p w14:paraId="64266092" w14:textId="77777777" w:rsidR="00107E0D" w:rsidRDefault="00107E0D" w:rsidP="00C8264F">
      <w:pPr>
        <w:pStyle w:val="msonormalbullet1gif"/>
        <w:contextualSpacing/>
        <w:rPr>
          <w:sz w:val="23"/>
          <w:szCs w:val="23"/>
        </w:rPr>
      </w:pPr>
    </w:p>
    <w:p w14:paraId="2F53A778" w14:textId="77777777" w:rsidR="00350791" w:rsidRDefault="00350791" w:rsidP="00C8264F">
      <w:pPr>
        <w:pStyle w:val="msonormalbullet1gif"/>
        <w:contextualSpacing/>
        <w:rPr>
          <w:sz w:val="23"/>
          <w:szCs w:val="23"/>
        </w:rPr>
      </w:pPr>
    </w:p>
    <w:p w14:paraId="374C65AF" w14:textId="37E9ECA5" w:rsidR="00350791" w:rsidRDefault="00350791" w:rsidP="00C8264F">
      <w:pPr>
        <w:pStyle w:val="msonormalbullet1gif"/>
        <w:contextualSpacing/>
        <w:rPr>
          <w:sz w:val="23"/>
          <w:szCs w:val="23"/>
        </w:rPr>
      </w:pPr>
    </w:p>
    <w:p w14:paraId="24284B96" w14:textId="38E88492" w:rsidR="00FF6D32" w:rsidRDefault="00FF6D32" w:rsidP="00C8264F">
      <w:pPr>
        <w:pStyle w:val="msonormalbullet1gif"/>
        <w:contextualSpacing/>
        <w:rPr>
          <w:sz w:val="23"/>
          <w:szCs w:val="23"/>
        </w:rPr>
      </w:pPr>
    </w:p>
    <w:p w14:paraId="4B32AF07" w14:textId="72717F26" w:rsidR="00FF6D32" w:rsidRDefault="00FF6D32" w:rsidP="00C8264F">
      <w:pPr>
        <w:pStyle w:val="msonormalbullet1gif"/>
        <w:contextualSpacing/>
        <w:rPr>
          <w:sz w:val="23"/>
          <w:szCs w:val="23"/>
        </w:rPr>
      </w:pPr>
    </w:p>
    <w:p w14:paraId="0727CC52" w14:textId="77777777" w:rsidR="00FF6D32" w:rsidRDefault="00FF6D32" w:rsidP="00C8264F">
      <w:pPr>
        <w:pStyle w:val="msonormalbullet1gif"/>
        <w:contextualSpacing/>
        <w:rPr>
          <w:sz w:val="23"/>
          <w:szCs w:val="23"/>
        </w:rPr>
      </w:pPr>
    </w:p>
    <w:p w14:paraId="08E5C22B" w14:textId="77777777" w:rsidR="00350791" w:rsidRDefault="00350791" w:rsidP="00C8264F">
      <w:pPr>
        <w:pStyle w:val="msonormalbullet1gif"/>
        <w:contextualSpacing/>
        <w:rPr>
          <w:sz w:val="23"/>
          <w:szCs w:val="23"/>
        </w:rPr>
      </w:pPr>
    </w:p>
    <w:p w14:paraId="7156AC0F" w14:textId="77777777" w:rsidR="00350791" w:rsidRDefault="00350791" w:rsidP="00C8264F">
      <w:pPr>
        <w:pStyle w:val="msonormalbullet1gif"/>
        <w:contextualSpacing/>
        <w:rPr>
          <w:sz w:val="23"/>
          <w:szCs w:val="23"/>
        </w:rPr>
      </w:pPr>
    </w:p>
    <w:p w14:paraId="25139D62" w14:textId="77777777" w:rsidR="002D2FCE" w:rsidRDefault="002D2FCE" w:rsidP="00C8264F">
      <w:pPr>
        <w:pStyle w:val="msonormalbullet1gif"/>
        <w:contextualSpacing/>
        <w:rPr>
          <w:sz w:val="23"/>
          <w:szCs w:val="23"/>
        </w:rPr>
      </w:pPr>
    </w:p>
    <w:p w14:paraId="7C897BA9" w14:textId="77777777" w:rsidR="002D2FCE" w:rsidRDefault="002D2FCE" w:rsidP="00C8264F">
      <w:pPr>
        <w:pStyle w:val="msonormalbullet1gif"/>
        <w:contextualSpacing/>
        <w:rPr>
          <w:sz w:val="23"/>
          <w:szCs w:val="23"/>
        </w:rPr>
      </w:pPr>
    </w:p>
    <w:p w14:paraId="53CEE1E8" w14:textId="77777777" w:rsidR="006E1224" w:rsidRPr="00C8264F" w:rsidRDefault="006E1224" w:rsidP="00C8264F">
      <w:pPr>
        <w:pStyle w:val="msonormalbullet1gif"/>
        <w:contextualSpacing/>
        <w:rPr>
          <w:sz w:val="23"/>
          <w:szCs w:val="23"/>
        </w:rPr>
      </w:pPr>
      <w:r w:rsidRPr="00C8264F">
        <w:rPr>
          <w:sz w:val="23"/>
          <w:szCs w:val="23"/>
        </w:rPr>
        <w:t>Приложение  № 1</w:t>
      </w:r>
    </w:p>
    <w:p w14:paraId="42BD678F" w14:textId="77777777" w:rsidR="006E1224" w:rsidRPr="00C8264F" w:rsidRDefault="006E1224" w:rsidP="00C8264F">
      <w:pPr>
        <w:pStyle w:val="msonormalbullet1gif"/>
        <w:contextualSpacing/>
        <w:rPr>
          <w:sz w:val="23"/>
          <w:szCs w:val="23"/>
        </w:rPr>
      </w:pPr>
      <w:r w:rsidRPr="00C8264F">
        <w:rPr>
          <w:sz w:val="23"/>
          <w:szCs w:val="23"/>
        </w:rPr>
        <w:t>к Договору участия в дол</w:t>
      </w:r>
      <w:r w:rsidR="00E83CCC">
        <w:rPr>
          <w:sz w:val="23"/>
          <w:szCs w:val="23"/>
        </w:rPr>
        <w:t>евом строительстве №</w:t>
      </w:r>
      <w:r w:rsidR="00350791">
        <w:rPr>
          <w:sz w:val="23"/>
          <w:szCs w:val="23"/>
        </w:rPr>
        <w:t xml:space="preserve"> </w:t>
      </w:r>
      <w:r w:rsidR="00A22ADE">
        <w:rPr>
          <w:sz w:val="23"/>
          <w:szCs w:val="23"/>
        </w:rPr>
        <w:t xml:space="preserve">                </w:t>
      </w:r>
      <w:r w:rsidR="00350791">
        <w:rPr>
          <w:sz w:val="23"/>
          <w:szCs w:val="23"/>
        </w:rPr>
        <w:t xml:space="preserve">от </w:t>
      </w:r>
    </w:p>
    <w:p w14:paraId="773AB076" w14:textId="77777777" w:rsidR="000F15C3" w:rsidRPr="00C8264F" w:rsidRDefault="000F15C3" w:rsidP="00C8264F">
      <w:pPr>
        <w:spacing w:line="240" w:lineRule="auto"/>
        <w:contextualSpacing/>
        <w:jc w:val="center"/>
        <w:rPr>
          <w:rFonts w:ascii="Times New Roman" w:hAnsi="Times New Roman" w:cs="Times New Roman"/>
          <w:sz w:val="23"/>
          <w:szCs w:val="23"/>
        </w:rPr>
      </w:pPr>
    </w:p>
    <w:p w14:paraId="2190A511" w14:textId="77777777" w:rsidR="006E1224" w:rsidRPr="00C8264F" w:rsidRDefault="006E1224" w:rsidP="00C8264F">
      <w:pPr>
        <w:spacing w:line="240" w:lineRule="auto"/>
        <w:contextualSpacing/>
        <w:jc w:val="center"/>
        <w:rPr>
          <w:rFonts w:ascii="Times New Roman" w:hAnsi="Times New Roman" w:cs="Times New Roman"/>
          <w:b/>
          <w:sz w:val="23"/>
          <w:szCs w:val="23"/>
        </w:rPr>
      </w:pPr>
      <w:r w:rsidRPr="00C8264F">
        <w:rPr>
          <w:rFonts w:ascii="Times New Roman" w:hAnsi="Times New Roman" w:cs="Times New Roman"/>
          <w:b/>
          <w:sz w:val="23"/>
          <w:szCs w:val="23"/>
        </w:rPr>
        <w:t>ПЛАН</w:t>
      </w:r>
    </w:p>
    <w:p w14:paraId="45193CF1" w14:textId="77777777" w:rsidR="006E1224" w:rsidRPr="00A22ADE" w:rsidRDefault="006E1224" w:rsidP="00C8264F">
      <w:pPr>
        <w:spacing w:line="240" w:lineRule="auto"/>
        <w:contextualSpacing/>
        <w:jc w:val="center"/>
        <w:rPr>
          <w:rFonts w:ascii="Times New Roman" w:hAnsi="Times New Roman" w:cs="Times New Roman"/>
          <w:b/>
          <w:sz w:val="23"/>
          <w:szCs w:val="23"/>
        </w:rPr>
      </w:pPr>
      <w:r w:rsidRPr="00C8264F">
        <w:rPr>
          <w:rFonts w:ascii="Times New Roman" w:hAnsi="Times New Roman" w:cs="Times New Roman"/>
          <w:b/>
          <w:sz w:val="23"/>
          <w:szCs w:val="23"/>
        </w:rPr>
        <w:t>расположения Объекта долевого строительства</w:t>
      </w:r>
      <w:r w:rsidR="0055224C" w:rsidRPr="00C8264F">
        <w:rPr>
          <w:rFonts w:ascii="Times New Roman" w:hAnsi="Times New Roman" w:cs="Times New Roman"/>
          <w:b/>
          <w:sz w:val="23"/>
          <w:szCs w:val="23"/>
        </w:rPr>
        <w:t>– квартиры общей площадью</w:t>
      </w:r>
      <w:r w:rsidR="00A22ADE">
        <w:rPr>
          <w:rFonts w:ascii="Times New Roman" w:hAnsi="Times New Roman" w:cs="Times New Roman"/>
          <w:b/>
          <w:sz w:val="23"/>
          <w:szCs w:val="23"/>
        </w:rPr>
        <w:t xml:space="preserve">______ </w:t>
      </w:r>
      <w:r w:rsidR="009F1001" w:rsidRPr="00C8264F">
        <w:rPr>
          <w:rFonts w:ascii="Times New Roman" w:hAnsi="Times New Roman" w:cs="Times New Roman"/>
          <w:b/>
          <w:sz w:val="23"/>
          <w:szCs w:val="23"/>
        </w:rPr>
        <w:t xml:space="preserve"> </w:t>
      </w:r>
      <w:r w:rsidR="006F5532" w:rsidRPr="00C8264F">
        <w:rPr>
          <w:rFonts w:ascii="Times New Roman" w:hAnsi="Times New Roman" w:cs="Times New Roman"/>
          <w:b/>
          <w:sz w:val="23"/>
          <w:szCs w:val="23"/>
        </w:rPr>
        <w:t>кв.м</w:t>
      </w:r>
      <w:r w:rsidR="00107E0D">
        <w:rPr>
          <w:rFonts w:ascii="Times New Roman" w:hAnsi="Times New Roman" w:cs="Times New Roman"/>
          <w:b/>
          <w:sz w:val="23"/>
          <w:szCs w:val="23"/>
        </w:rPr>
        <w:t xml:space="preserve"> с условным № </w:t>
      </w:r>
      <w:r w:rsidR="00A22ADE">
        <w:rPr>
          <w:rFonts w:ascii="Times New Roman" w:hAnsi="Times New Roman" w:cs="Times New Roman"/>
          <w:b/>
          <w:sz w:val="23"/>
          <w:szCs w:val="23"/>
        </w:rPr>
        <w:t xml:space="preserve"> ____</w:t>
      </w:r>
      <w:r w:rsidR="000F15C3" w:rsidRPr="00C8264F">
        <w:rPr>
          <w:rFonts w:ascii="Times New Roman" w:hAnsi="Times New Roman" w:cs="Times New Roman"/>
          <w:b/>
          <w:sz w:val="23"/>
          <w:szCs w:val="23"/>
        </w:rPr>
        <w:t xml:space="preserve"> по адресу: Ростовская обл., </w:t>
      </w:r>
      <w:r w:rsidR="00A22ADE" w:rsidRPr="00A22ADE">
        <w:rPr>
          <w:rFonts w:ascii="Times New Roman" w:hAnsi="Times New Roman" w:cs="Times New Roman"/>
          <w:b/>
          <w:sz w:val="23"/>
          <w:szCs w:val="23"/>
        </w:rPr>
        <w:t xml:space="preserve">г.Таганрог, ул. 1-й Новый 14-4 </w:t>
      </w:r>
      <w:r w:rsidR="00A22ADE">
        <w:rPr>
          <w:rFonts w:ascii="Times New Roman" w:hAnsi="Times New Roman" w:cs="Times New Roman"/>
          <w:b/>
          <w:sz w:val="23"/>
          <w:szCs w:val="23"/>
        </w:rPr>
        <w:t>___</w:t>
      </w:r>
      <w:r w:rsidR="000F15C3" w:rsidRPr="00A22ADE">
        <w:rPr>
          <w:rFonts w:ascii="Times New Roman" w:hAnsi="Times New Roman" w:cs="Times New Roman"/>
          <w:b/>
          <w:sz w:val="23"/>
          <w:szCs w:val="23"/>
        </w:rPr>
        <w:t xml:space="preserve"> этаж</w:t>
      </w:r>
    </w:p>
    <w:p w14:paraId="7443B321" w14:textId="77777777" w:rsidR="00F50160" w:rsidRPr="00C8264F" w:rsidRDefault="00AF1CAA" w:rsidP="00C8264F">
      <w:pPr>
        <w:spacing w:line="240" w:lineRule="auto"/>
        <w:contextualSpacing/>
        <w:jc w:val="center"/>
        <w:rPr>
          <w:rFonts w:ascii="Times New Roman" w:hAnsi="Times New Roman" w:cs="Times New Roman"/>
          <w:sz w:val="23"/>
          <w:szCs w:val="23"/>
        </w:rPr>
      </w:pPr>
      <w:r w:rsidRPr="00AF1CAA">
        <w:rPr>
          <w:rFonts w:ascii="Times New Roman" w:hAnsi="Times New Roman" w:cs="Times New Roman"/>
          <w:sz w:val="23"/>
          <w:szCs w:val="23"/>
        </w:rPr>
        <w:t xml:space="preserve"> </w:t>
      </w:r>
    </w:p>
    <w:p w14:paraId="643BE110" w14:textId="77777777" w:rsidR="00F50160" w:rsidRPr="00C8264F" w:rsidRDefault="00F50160" w:rsidP="00C8264F">
      <w:pPr>
        <w:spacing w:line="240" w:lineRule="auto"/>
        <w:contextualSpacing/>
        <w:jc w:val="center"/>
        <w:rPr>
          <w:rFonts w:ascii="Times New Roman" w:hAnsi="Times New Roman" w:cs="Times New Roman"/>
          <w:sz w:val="23"/>
          <w:szCs w:val="23"/>
        </w:rPr>
      </w:pPr>
    </w:p>
    <w:p w14:paraId="68360830" w14:textId="77777777" w:rsidR="00F7048E" w:rsidRPr="00C8264F" w:rsidRDefault="00F7048E" w:rsidP="00C8264F">
      <w:pPr>
        <w:spacing w:line="240" w:lineRule="auto"/>
        <w:jc w:val="right"/>
        <w:rPr>
          <w:rFonts w:ascii="Times New Roman" w:hAnsi="Times New Roman" w:cs="Times New Roman"/>
          <w:sz w:val="23"/>
          <w:szCs w:val="23"/>
        </w:rPr>
      </w:pPr>
    </w:p>
    <w:p w14:paraId="7BE5106C" w14:textId="77777777" w:rsidR="004D21D2" w:rsidRPr="00C8264F" w:rsidRDefault="004D21D2" w:rsidP="00C8264F">
      <w:pPr>
        <w:spacing w:line="240" w:lineRule="auto"/>
        <w:jc w:val="right"/>
        <w:rPr>
          <w:rFonts w:ascii="Times New Roman" w:hAnsi="Times New Roman" w:cs="Times New Roman"/>
          <w:sz w:val="23"/>
          <w:szCs w:val="23"/>
        </w:rPr>
      </w:pPr>
    </w:p>
    <w:p w14:paraId="1DB3EA29" w14:textId="77777777" w:rsidR="004D21D2" w:rsidRPr="00C8264F" w:rsidRDefault="004D21D2" w:rsidP="00C8264F">
      <w:pPr>
        <w:spacing w:line="240" w:lineRule="auto"/>
        <w:jc w:val="right"/>
        <w:rPr>
          <w:rFonts w:ascii="Times New Roman" w:hAnsi="Times New Roman" w:cs="Times New Roman"/>
          <w:sz w:val="23"/>
          <w:szCs w:val="23"/>
        </w:rPr>
      </w:pPr>
    </w:p>
    <w:p w14:paraId="1A2AE22A" w14:textId="77777777" w:rsidR="00F7048E" w:rsidRDefault="00F7048E" w:rsidP="00C8264F">
      <w:pPr>
        <w:tabs>
          <w:tab w:val="left" w:pos="978"/>
        </w:tabs>
        <w:spacing w:line="240" w:lineRule="auto"/>
        <w:rPr>
          <w:rFonts w:ascii="Times New Roman" w:hAnsi="Times New Roman" w:cs="Times New Roman"/>
          <w:b/>
          <w:sz w:val="23"/>
          <w:szCs w:val="23"/>
        </w:rPr>
      </w:pPr>
    </w:p>
    <w:p w14:paraId="7A3332BB" w14:textId="77777777" w:rsidR="00A22ADE" w:rsidRDefault="00A22ADE" w:rsidP="00C8264F">
      <w:pPr>
        <w:tabs>
          <w:tab w:val="left" w:pos="978"/>
        </w:tabs>
        <w:spacing w:line="240" w:lineRule="auto"/>
        <w:rPr>
          <w:rFonts w:ascii="Times New Roman" w:hAnsi="Times New Roman" w:cs="Times New Roman"/>
          <w:b/>
          <w:sz w:val="23"/>
          <w:szCs w:val="23"/>
        </w:rPr>
      </w:pPr>
    </w:p>
    <w:p w14:paraId="192E2918" w14:textId="77777777" w:rsidR="00A22ADE" w:rsidRDefault="00A22ADE" w:rsidP="00C8264F">
      <w:pPr>
        <w:tabs>
          <w:tab w:val="left" w:pos="978"/>
        </w:tabs>
        <w:spacing w:line="240" w:lineRule="auto"/>
        <w:rPr>
          <w:rFonts w:ascii="Times New Roman" w:hAnsi="Times New Roman" w:cs="Times New Roman"/>
          <w:b/>
          <w:sz w:val="23"/>
          <w:szCs w:val="23"/>
        </w:rPr>
      </w:pPr>
    </w:p>
    <w:p w14:paraId="1AEB4C9F" w14:textId="77777777" w:rsidR="00E22461" w:rsidRDefault="00E22461" w:rsidP="00C8264F">
      <w:pPr>
        <w:tabs>
          <w:tab w:val="left" w:pos="978"/>
        </w:tabs>
        <w:spacing w:line="240" w:lineRule="auto"/>
        <w:rPr>
          <w:rFonts w:ascii="Times New Roman" w:hAnsi="Times New Roman" w:cs="Times New Roman"/>
          <w:b/>
          <w:sz w:val="23"/>
          <w:szCs w:val="23"/>
        </w:rPr>
      </w:pPr>
    </w:p>
    <w:p w14:paraId="4FE72D81" w14:textId="77777777" w:rsidR="00E22461" w:rsidRDefault="00E22461" w:rsidP="00C8264F">
      <w:pPr>
        <w:tabs>
          <w:tab w:val="left" w:pos="978"/>
        </w:tabs>
        <w:spacing w:line="240" w:lineRule="auto"/>
        <w:rPr>
          <w:rFonts w:ascii="Times New Roman" w:hAnsi="Times New Roman" w:cs="Times New Roman"/>
          <w:b/>
          <w:sz w:val="23"/>
          <w:szCs w:val="23"/>
        </w:rPr>
      </w:pPr>
    </w:p>
    <w:p w14:paraId="72C97B1D" w14:textId="77777777" w:rsidR="00E22461" w:rsidRDefault="00E22461" w:rsidP="00C8264F">
      <w:pPr>
        <w:tabs>
          <w:tab w:val="left" w:pos="978"/>
        </w:tabs>
        <w:spacing w:line="240" w:lineRule="auto"/>
        <w:rPr>
          <w:rFonts w:ascii="Times New Roman" w:hAnsi="Times New Roman" w:cs="Times New Roman"/>
          <w:b/>
          <w:sz w:val="23"/>
          <w:szCs w:val="23"/>
        </w:rPr>
      </w:pPr>
    </w:p>
    <w:p w14:paraId="3684EBCA" w14:textId="77777777" w:rsidR="00E22461" w:rsidRDefault="00E22461" w:rsidP="00C8264F">
      <w:pPr>
        <w:tabs>
          <w:tab w:val="left" w:pos="978"/>
        </w:tabs>
        <w:spacing w:line="240" w:lineRule="auto"/>
        <w:rPr>
          <w:rFonts w:ascii="Times New Roman" w:hAnsi="Times New Roman" w:cs="Times New Roman"/>
          <w:b/>
          <w:sz w:val="23"/>
          <w:szCs w:val="23"/>
        </w:rPr>
      </w:pPr>
    </w:p>
    <w:p w14:paraId="24567FB9" w14:textId="77777777" w:rsidR="00E22461" w:rsidRDefault="00E22461" w:rsidP="00C8264F">
      <w:pPr>
        <w:tabs>
          <w:tab w:val="left" w:pos="978"/>
        </w:tabs>
        <w:spacing w:line="240" w:lineRule="auto"/>
        <w:rPr>
          <w:rFonts w:ascii="Times New Roman" w:hAnsi="Times New Roman" w:cs="Times New Roman"/>
          <w:b/>
          <w:sz w:val="23"/>
          <w:szCs w:val="23"/>
        </w:rPr>
      </w:pPr>
    </w:p>
    <w:p w14:paraId="256E9FCB" w14:textId="77777777" w:rsidR="00E22461" w:rsidRDefault="00E22461" w:rsidP="00C8264F">
      <w:pPr>
        <w:tabs>
          <w:tab w:val="left" w:pos="978"/>
        </w:tabs>
        <w:spacing w:line="240" w:lineRule="auto"/>
        <w:rPr>
          <w:rFonts w:ascii="Times New Roman" w:hAnsi="Times New Roman" w:cs="Times New Roman"/>
          <w:b/>
          <w:sz w:val="23"/>
          <w:szCs w:val="23"/>
        </w:rPr>
      </w:pPr>
    </w:p>
    <w:p w14:paraId="1FF50271" w14:textId="77777777" w:rsidR="00E22461" w:rsidRDefault="00E22461" w:rsidP="00C8264F">
      <w:pPr>
        <w:tabs>
          <w:tab w:val="left" w:pos="978"/>
        </w:tabs>
        <w:spacing w:line="240" w:lineRule="auto"/>
        <w:rPr>
          <w:rFonts w:ascii="Times New Roman" w:hAnsi="Times New Roman" w:cs="Times New Roman"/>
          <w:b/>
          <w:sz w:val="23"/>
          <w:szCs w:val="23"/>
        </w:rPr>
      </w:pPr>
    </w:p>
    <w:p w14:paraId="156B7EC6" w14:textId="77777777" w:rsidR="00E22461" w:rsidRDefault="00E22461" w:rsidP="00C8264F">
      <w:pPr>
        <w:tabs>
          <w:tab w:val="left" w:pos="978"/>
        </w:tabs>
        <w:spacing w:line="240" w:lineRule="auto"/>
        <w:rPr>
          <w:rFonts w:ascii="Times New Roman" w:hAnsi="Times New Roman" w:cs="Times New Roman"/>
          <w:b/>
          <w:sz w:val="23"/>
          <w:szCs w:val="23"/>
        </w:rPr>
      </w:pPr>
    </w:p>
    <w:p w14:paraId="57EB1D9D" w14:textId="77777777" w:rsidR="00E22461" w:rsidRDefault="00E22461" w:rsidP="00C8264F">
      <w:pPr>
        <w:tabs>
          <w:tab w:val="left" w:pos="978"/>
        </w:tabs>
        <w:spacing w:line="240" w:lineRule="auto"/>
        <w:rPr>
          <w:rFonts w:ascii="Times New Roman" w:hAnsi="Times New Roman" w:cs="Times New Roman"/>
          <w:b/>
          <w:sz w:val="23"/>
          <w:szCs w:val="23"/>
        </w:rPr>
      </w:pPr>
    </w:p>
    <w:p w14:paraId="71DBE5E6" w14:textId="77777777" w:rsidR="00E22461" w:rsidRDefault="00E22461" w:rsidP="00C8264F">
      <w:pPr>
        <w:tabs>
          <w:tab w:val="left" w:pos="978"/>
        </w:tabs>
        <w:spacing w:line="240" w:lineRule="auto"/>
        <w:rPr>
          <w:rFonts w:ascii="Times New Roman" w:hAnsi="Times New Roman" w:cs="Times New Roman"/>
          <w:b/>
          <w:sz w:val="23"/>
          <w:szCs w:val="23"/>
        </w:rPr>
      </w:pPr>
    </w:p>
    <w:p w14:paraId="1C0FAEE7" w14:textId="77777777" w:rsidR="00E22461" w:rsidRDefault="00E22461" w:rsidP="00C8264F">
      <w:pPr>
        <w:tabs>
          <w:tab w:val="left" w:pos="978"/>
        </w:tabs>
        <w:spacing w:line="240" w:lineRule="auto"/>
        <w:rPr>
          <w:rFonts w:ascii="Times New Roman" w:hAnsi="Times New Roman" w:cs="Times New Roman"/>
          <w:b/>
          <w:sz w:val="23"/>
          <w:szCs w:val="23"/>
        </w:rPr>
      </w:pPr>
    </w:p>
    <w:p w14:paraId="20B5A19F" w14:textId="77777777" w:rsidR="00A22ADE" w:rsidRDefault="00A22ADE" w:rsidP="00C8264F">
      <w:pPr>
        <w:tabs>
          <w:tab w:val="left" w:pos="978"/>
        </w:tabs>
        <w:spacing w:line="240" w:lineRule="auto"/>
        <w:rPr>
          <w:rFonts w:ascii="Times New Roman" w:hAnsi="Times New Roman" w:cs="Times New Roman"/>
          <w:b/>
          <w:sz w:val="23"/>
          <w:szCs w:val="23"/>
        </w:rPr>
      </w:pPr>
    </w:p>
    <w:p w14:paraId="73061219" w14:textId="77777777" w:rsidR="00A22ADE" w:rsidRDefault="00A22ADE" w:rsidP="00C8264F">
      <w:pPr>
        <w:tabs>
          <w:tab w:val="left" w:pos="978"/>
        </w:tabs>
        <w:spacing w:line="240" w:lineRule="auto"/>
        <w:rPr>
          <w:rFonts w:ascii="Times New Roman" w:hAnsi="Times New Roman" w:cs="Times New Roman"/>
          <w:b/>
          <w:sz w:val="23"/>
          <w:szCs w:val="23"/>
        </w:rPr>
      </w:pPr>
    </w:p>
    <w:p w14:paraId="4AF131E8" w14:textId="77777777" w:rsidR="00A22ADE" w:rsidRDefault="00A22ADE" w:rsidP="00C8264F">
      <w:pPr>
        <w:tabs>
          <w:tab w:val="left" w:pos="978"/>
        </w:tabs>
        <w:spacing w:line="240" w:lineRule="auto"/>
        <w:rPr>
          <w:rFonts w:ascii="Times New Roman" w:hAnsi="Times New Roman" w:cs="Times New Roman"/>
          <w:b/>
          <w:sz w:val="23"/>
          <w:szCs w:val="23"/>
        </w:rPr>
      </w:pPr>
    </w:p>
    <w:p w14:paraId="22146F9E" w14:textId="77777777" w:rsidR="00A22ADE" w:rsidRDefault="00A22ADE" w:rsidP="00C8264F">
      <w:pPr>
        <w:tabs>
          <w:tab w:val="left" w:pos="978"/>
        </w:tabs>
        <w:spacing w:line="240" w:lineRule="auto"/>
        <w:rPr>
          <w:rFonts w:ascii="Times New Roman" w:hAnsi="Times New Roman" w:cs="Times New Roman"/>
          <w:b/>
          <w:sz w:val="23"/>
          <w:szCs w:val="23"/>
        </w:rPr>
      </w:pPr>
    </w:p>
    <w:p w14:paraId="050ACE2E" w14:textId="77777777" w:rsidR="00A22ADE" w:rsidRDefault="00A22ADE" w:rsidP="00C8264F">
      <w:pPr>
        <w:tabs>
          <w:tab w:val="left" w:pos="978"/>
        </w:tabs>
        <w:spacing w:line="240" w:lineRule="auto"/>
        <w:rPr>
          <w:rFonts w:ascii="Times New Roman" w:hAnsi="Times New Roman" w:cs="Times New Roman"/>
          <w:b/>
          <w:sz w:val="23"/>
          <w:szCs w:val="23"/>
        </w:rPr>
      </w:pPr>
    </w:p>
    <w:p w14:paraId="0A945CA8" w14:textId="77777777" w:rsidR="009E239C" w:rsidRPr="00C8264F" w:rsidRDefault="006E1224" w:rsidP="00C8264F">
      <w:pPr>
        <w:tabs>
          <w:tab w:val="left" w:pos="978"/>
        </w:tabs>
        <w:spacing w:line="240" w:lineRule="auto"/>
        <w:rPr>
          <w:rFonts w:ascii="Times New Roman" w:hAnsi="Times New Roman" w:cs="Times New Roman"/>
          <w:b/>
          <w:sz w:val="23"/>
          <w:szCs w:val="23"/>
        </w:rPr>
      </w:pPr>
      <w:r w:rsidRPr="00C8264F">
        <w:rPr>
          <w:rFonts w:ascii="Times New Roman" w:hAnsi="Times New Roman" w:cs="Times New Roman"/>
          <w:b/>
          <w:sz w:val="23"/>
          <w:szCs w:val="23"/>
        </w:rPr>
        <w:t xml:space="preserve">Застройщик                                                                 </w:t>
      </w:r>
      <w:r w:rsidR="007B16F7" w:rsidRPr="00C8264F">
        <w:rPr>
          <w:rFonts w:ascii="Times New Roman" w:hAnsi="Times New Roman" w:cs="Times New Roman"/>
          <w:b/>
          <w:sz w:val="23"/>
          <w:szCs w:val="23"/>
        </w:rPr>
        <w:t xml:space="preserve">                         </w:t>
      </w:r>
      <w:r w:rsidRPr="00C8264F">
        <w:rPr>
          <w:rFonts w:ascii="Times New Roman" w:hAnsi="Times New Roman" w:cs="Times New Roman"/>
          <w:b/>
          <w:sz w:val="23"/>
          <w:szCs w:val="23"/>
        </w:rPr>
        <w:t xml:space="preserve"> Участник долевого строительства</w:t>
      </w:r>
    </w:p>
    <w:p w14:paraId="78B3575E" w14:textId="77777777" w:rsidR="006E1224" w:rsidRDefault="006E1224" w:rsidP="00C8264F">
      <w:pPr>
        <w:tabs>
          <w:tab w:val="left" w:pos="978"/>
        </w:tabs>
        <w:spacing w:line="240" w:lineRule="auto"/>
        <w:rPr>
          <w:rFonts w:ascii="Times New Roman" w:hAnsi="Times New Roman" w:cs="Times New Roman"/>
          <w:b/>
          <w:sz w:val="23"/>
          <w:szCs w:val="23"/>
        </w:rPr>
      </w:pPr>
      <w:r w:rsidRPr="00C8264F">
        <w:rPr>
          <w:rFonts w:ascii="Times New Roman" w:hAnsi="Times New Roman" w:cs="Times New Roman"/>
          <w:b/>
          <w:sz w:val="23"/>
          <w:szCs w:val="23"/>
        </w:rPr>
        <w:t>ООО «</w:t>
      </w:r>
      <w:r w:rsidR="00A22ADE">
        <w:rPr>
          <w:rFonts w:ascii="Times New Roman" w:hAnsi="Times New Roman" w:cs="Times New Roman"/>
          <w:b/>
          <w:sz w:val="23"/>
          <w:szCs w:val="23"/>
        </w:rPr>
        <w:t>КАПИТАЛ СТРОЙ</w:t>
      </w:r>
      <w:r w:rsidRPr="00C8264F">
        <w:rPr>
          <w:rFonts w:ascii="Times New Roman" w:hAnsi="Times New Roman" w:cs="Times New Roman"/>
          <w:b/>
          <w:sz w:val="23"/>
          <w:szCs w:val="23"/>
        </w:rPr>
        <w:t>»</w:t>
      </w:r>
    </w:p>
    <w:p w14:paraId="132BB626" w14:textId="77777777" w:rsidR="00A22ADE" w:rsidRDefault="00A22ADE" w:rsidP="00C8264F">
      <w:pPr>
        <w:tabs>
          <w:tab w:val="left" w:pos="978"/>
        </w:tabs>
        <w:spacing w:line="240" w:lineRule="auto"/>
        <w:rPr>
          <w:rFonts w:ascii="Times New Roman" w:hAnsi="Times New Roman" w:cs="Times New Roman"/>
          <w:b/>
          <w:sz w:val="23"/>
          <w:szCs w:val="23"/>
        </w:rPr>
      </w:pPr>
      <w:r>
        <w:rPr>
          <w:rFonts w:ascii="Times New Roman" w:hAnsi="Times New Roman" w:cs="Times New Roman"/>
          <w:b/>
          <w:sz w:val="23"/>
          <w:szCs w:val="23"/>
        </w:rPr>
        <w:t>Ген.Директор</w:t>
      </w:r>
    </w:p>
    <w:p w14:paraId="0EF7932B" w14:textId="77777777" w:rsidR="00A22ADE" w:rsidRPr="00C8264F" w:rsidRDefault="00A22ADE" w:rsidP="00C8264F">
      <w:pPr>
        <w:tabs>
          <w:tab w:val="left" w:pos="978"/>
        </w:tabs>
        <w:spacing w:line="240" w:lineRule="auto"/>
        <w:rPr>
          <w:rFonts w:ascii="Times New Roman" w:hAnsi="Times New Roman" w:cs="Times New Roman"/>
          <w:b/>
          <w:sz w:val="23"/>
          <w:szCs w:val="23"/>
        </w:rPr>
      </w:pPr>
    </w:p>
    <w:p w14:paraId="4AD59769" w14:textId="77777777" w:rsidR="00A141DD" w:rsidRDefault="006E1224" w:rsidP="00C8264F">
      <w:pPr>
        <w:tabs>
          <w:tab w:val="left" w:pos="978"/>
        </w:tabs>
        <w:spacing w:line="240" w:lineRule="auto"/>
        <w:rPr>
          <w:rFonts w:ascii="Times New Roman" w:hAnsi="Times New Roman" w:cs="Times New Roman"/>
          <w:sz w:val="23"/>
          <w:szCs w:val="23"/>
        </w:rPr>
      </w:pPr>
      <w:r w:rsidRPr="00C8264F">
        <w:rPr>
          <w:rFonts w:ascii="Times New Roman" w:hAnsi="Times New Roman" w:cs="Times New Roman"/>
          <w:sz w:val="23"/>
          <w:szCs w:val="23"/>
        </w:rPr>
        <w:lastRenderedPageBreak/>
        <w:t xml:space="preserve"> ____________________ </w:t>
      </w:r>
      <w:r w:rsidR="00350791">
        <w:rPr>
          <w:rFonts w:ascii="Times New Roman" w:hAnsi="Times New Roman" w:cs="Times New Roman"/>
          <w:sz w:val="23"/>
          <w:szCs w:val="23"/>
        </w:rPr>
        <w:t xml:space="preserve">                                                                                 </w:t>
      </w:r>
      <w:r w:rsidRPr="00C8264F">
        <w:rPr>
          <w:rFonts w:ascii="Times New Roman" w:hAnsi="Times New Roman" w:cs="Times New Roman"/>
          <w:sz w:val="23"/>
          <w:szCs w:val="23"/>
        </w:rPr>
        <w:t>__</w:t>
      </w:r>
      <w:r w:rsidR="004D21D2" w:rsidRPr="00C8264F">
        <w:rPr>
          <w:rFonts w:ascii="Times New Roman" w:hAnsi="Times New Roman" w:cs="Times New Roman"/>
          <w:sz w:val="23"/>
          <w:szCs w:val="23"/>
        </w:rPr>
        <w:t>__</w:t>
      </w:r>
      <w:r w:rsidRPr="00C8264F">
        <w:rPr>
          <w:rFonts w:ascii="Times New Roman" w:hAnsi="Times New Roman" w:cs="Times New Roman"/>
          <w:sz w:val="23"/>
          <w:szCs w:val="23"/>
        </w:rPr>
        <w:t xml:space="preserve">_________________  </w:t>
      </w:r>
    </w:p>
    <w:p w14:paraId="7F1E7939" w14:textId="77777777" w:rsidR="00A22ADE" w:rsidRPr="00C8264F" w:rsidRDefault="00A22ADE" w:rsidP="00C8264F">
      <w:pPr>
        <w:tabs>
          <w:tab w:val="left" w:pos="978"/>
        </w:tabs>
        <w:spacing w:line="240" w:lineRule="auto"/>
        <w:rPr>
          <w:rFonts w:ascii="Times New Roman" w:hAnsi="Times New Roman" w:cs="Times New Roman"/>
          <w:sz w:val="23"/>
          <w:szCs w:val="23"/>
        </w:rPr>
      </w:pPr>
      <w:r>
        <w:rPr>
          <w:rFonts w:ascii="Times New Roman" w:hAnsi="Times New Roman" w:cs="Times New Roman"/>
          <w:sz w:val="23"/>
          <w:szCs w:val="23"/>
        </w:rPr>
        <w:t xml:space="preserve">    (Исаков Г.Д.)</w:t>
      </w:r>
    </w:p>
    <w:sectPr w:rsidR="00A22ADE" w:rsidRPr="00C8264F" w:rsidSect="00226CC2">
      <w:footerReference w:type="default" r:id="rId8"/>
      <w:pgSz w:w="11906" w:h="16838"/>
      <w:pgMar w:top="426" w:right="720" w:bottom="426" w:left="720" w:header="22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E8C82" w14:textId="77777777" w:rsidR="00DC1714" w:rsidRDefault="00DC1714" w:rsidP="005663CB">
      <w:pPr>
        <w:spacing w:after="0" w:line="240" w:lineRule="auto"/>
      </w:pPr>
      <w:r>
        <w:separator/>
      </w:r>
    </w:p>
  </w:endnote>
  <w:endnote w:type="continuationSeparator" w:id="0">
    <w:p w14:paraId="10911511" w14:textId="77777777" w:rsidR="00DC1714" w:rsidRDefault="00DC1714" w:rsidP="00566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7D362" w14:textId="77777777" w:rsidR="00226CC2" w:rsidRDefault="00226CC2">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1DF2F043" wp14:editId="0BF7FEAE">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Надпись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F1FF80" w14:textId="77777777" w:rsidR="00226CC2" w:rsidRDefault="00226CC2">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F74F02">
                            <w:rPr>
                              <w:noProof/>
                              <w:color w:val="0F243E" w:themeColor="text2" w:themeShade="80"/>
                              <w:sz w:val="26"/>
                              <w:szCs w:val="26"/>
                            </w:rPr>
                            <w:t>1</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w14:anchorId="1DF2F043" id="_x0000_t202" coordsize="21600,21600" o:spt="202" path="m,l,21600r21600,l21600,xe">
              <v:stroke joinstyle="miter"/>
              <v:path gradientshapeok="t" o:connecttype="rect"/>
            </v:shapetype>
            <v:shape id="Надпись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" fillcolor="white [3201]" stroked="f" strokeweight=".5pt">
              <v:textbox style="mso-fit-shape-to-text:t" inset="0,,0">
                <w:txbxContent>
                  <w:p w14:paraId="43F1FF80" w14:textId="77777777" w:rsidR="00226CC2" w:rsidRDefault="00226CC2">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F74F02">
                      <w:rPr>
                        <w:noProof/>
                        <w:color w:val="0F243E" w:themeColor="text2" w:themeShade="80"/>
                        <w:sz w:val="26"/>
                        <w:szCs w:val="26"/>
                      </w:rPr>
                      <w:t>1</w:t>
                    </w:r>
                    <w:r>
                      <w:rPr>
                        <w:color w:val="0F243E" w:themeColor="text2" w:themeShade="80"/>
                        <w:sz w:val="26"/>
                        <w:szCs w:val="26"/>
                      </w:rPr>
                      <w:fldChar w:fldCharType="end"/>
                    </w:r>
                  </w:p>
                </w:txbxContent>
              </v:textbox>
              <w10:wrap anchorx="page" anchory="page"/>
            </v:shape>
          </w:pict>
        </mc:Fallback>
      </mc:AlternateContent>
    </w:r>
  </w:p>
  <w:p w14:paraId="3F7557C7" w14:textId="77777777" w:rsidR="005663CB" w:rsidRDefault="005663C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D127E" w14:textId="77777777" w:rsidR="00DC1714" w:rsidRDefault="00DC1714" w:rsidP="005663CB">
      <w:pPr>
        <w:spacing w:after="0" w:line="240" w:lineRule="auto"/>
      </w:pPr>
      <w:r>
        <w:separator/>
      </w:r>
    </w:p>
  </w:footnote>
  <w:footnote w:type="continuationSeparator" w:id="0">
    <w:p w14:paraId="4D552AAC" w14:textId="77777777" w:rsidR="00DC1714" w:rsidRDefault="00DC1714" w:rsidP="005663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22.5pt;height:21pt;visibility:visible;mso-wrap-style:square" o:bullet="t">
        <v:imagedata r:id="rId1" o:title=""/>
      </v:shape>
    </w:pict>
  </w:numPicBullet>
  <w:abstractNum w:abstractNumId="0" w15:restartNumberingAfterBreak="0">
    <w:nsid w:val="029B2248"/>
    <w:multiLevelType w:val="hybridMultilevel"/>
    <w:tmpl w:val="F3B27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A35CED"/>
    <w:multiLevelType w:val="hybridMultilevel"/>
    <w:tmpl w:val="3B50C4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6F57E9"/>
    <w:multiLevelType w:val="hybridMultilevel"/>
    <w:tmpl w:val="8856C1B4"/>
    <w:lvl w:ilvl="0" w:tplc="B0649E68">
      <w:start w:val="1"/>
      <w:numFmt w:val="bullet"/>
      <w:lvlText w:val=""/>
      <w:lvlPicBulletId w:val="0"/>
      <w:lvlJc w:val="left"/>
      <w:pPr>
        <w:tabs>
          <w:tab w:val="num" w:pos="720"/>
        </w:tabs>
        <w:ind w:left="720" w:hanging="360"/>
      </w:pPr>
      <w:rPr>
        <w:rFonts w:ascii="Symbol" w:hAnsi="Symbol" w:hint="default"/>
        <w:sz w:val="24"/>
      </w:rPr>
    </w:lvl>
    <w:lvl w:ilvl="1" w:tplc="BB4E42BA" w:tentative="1">
      <w:start w:val="1"/>
      <w:numFmt w:val="bullet"/>
      <w:lvlText w:val=""/>
      <w:lvlJc w:val="left"/>
      <w:pPr>
        <w:tabs>
          <w:tab w:val="num" w:pos="1440"/>
        </w:tabs>
        <w:ind w:left="1440" w:hanging="360"/>
      </w:pPr>
      <w:rPr>
        <w:rFonts w:ascii="Symbol" w:hAnsi="Symbol" w:hint="default"/>
      </w:rPr>
    </w:lvl>
    <w:lvl w:ilvl="2" w:tplc="4C50E630" w:tentative="1">
      <w:start w:val="1"/>
      <w:numFmt w:val="bullet"/>
      <w:lvlText w:val=""/>
      <w:lvlJc w:val="left"/>
      <w:pPr>
        <w:tabs>
          <w:tab w:val="num" w:pos="2160"/>
        </w:tabs>
        <w:ind w:left="2160" w:hanging="360"/>
      </w:pPr>
      <w:rPr>
        <w:rFonts w:ascii="Symbol" w:hAnsi="Symbol" w:hint="default"/>
      </w:rPr>
    </w:lvl>
    <w:lvl w:ilvl="3" w:tplc="6C00CD5E" w:tentative="1">
      <w:start w:val="1"/>
      <w:numFmt w:val="bullet"/>
      <w:lvlText w:val=""/>
      <w:lvlJc w:val="left"/>
      <w:pPr>
        <w:tabs>
          <w:tab w:val="num" w:pos="2880"/>
        </w:tabs>
        <w:ind w:left="2880" w:hanging="360"/>
      </w:pPr>
      <w:rPr>
        <w:rFonts w:ascii="Symbol" w:hAnsi="Symbol" w:hint="default"/>
      </w:rPr>
    </w:lvl>
    <w:lvl w:ilvl="4" w:tplc="4530D156" w:tentative="1">
      <w:start w:val="1"/>
      <w:numFmt w:val="bullet"/>
      <w:lvlText w:val=""/>
      <w:lvlJc w:val="left"/>
      <w:pPr>
        <w:tabs>
          <w:tab w:val="num" w:pos="3600"/>
        </w:tabs>
        <w:ind w:left="3600" w:hanging="360"/>
      </w:pPr>
      <w:rPr>
        <w:rFonts w:ascii="Symbol" w:hAnsi="Symbol" w:hint="default"/>
      </w:rPr>
    </w:lvl>
    <w:lvl w:ilvl="5" w:tplc="46DCD576" w:tentative="1">
      <w:start w:val="1"/>
      <w:numFmt w:val="bullet"/>
      <w:lvlText w:val=""/>
      <w:lvlJc w:val="left"/>
      <w:pPr>
        <w:tabs>
          <w:tab w:val="num" w:pos="4320"/>
        </w:tabs>
        <w:ind w:left="4320" w:hanging="360"/>
      </w:pPr>
      <w:rPr>
        <w:rFonts w:ascii="Symbol" w:hAnsi="Symbol" w:hint="default"/>
      </w:rPr>
    </w:lvl>
    <w:lvl w:ilvl="6" w:tplc="8D0814D2" w:tentative="1">
      <w:start w:val="1"/>
      <w:numFmt w:val="bullet"/>
      <w:lvlText w:val=""/>
      <w:lvlJc w:val="left"/>
      <w:pPr>
        <w:tabs>
          <w:tab w:val="num" w:pos="5040"/>
        </w:tabs>
        <w:ind w:left="5040" w:hanging="360"/>
      </w:pPr>
      <w:rPr>
        <w:rFonts w:ascii="Symbol" w:hAnsi="Symbol" w:hint="default"/>
      </w:rPr>
    </w:lvl>
    <w:lvl w:ilvl="7" w:tplc="3F3C3620" w:tentative="1">
      <w:start w:val="1"/>
      <w:numFmt w:val="bullet"/>
      <w:lvlText w:val=""/>
      <w:lvlJc w:val="left"/>
      <w:pPr>
        <w:tabs>
          <w:tab w:val="num" w:pos="5760"/>
        </w:tabs>
        <w:ind w:left="5760" w:hanging="360"/>
      </w:pPr>
      <w:rPr>
        <w:rFonts w:ascii="Symbol" w:hAnsi="Symbol" w:hint="default"/>
      </w:rPr>
    </w:lvl>
    <w:lvl w:ilvl="8" w:tplc="BE0ED204"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4D737AF2"/>
    <w:multiLevelType w:val="multilevel"/>
    <w:tmpl w:val="916C4D02"/>
    <w:lvl w:ilvl="0">
      <w:start w:val="1"/>
      <w:numFmt w:val="decimal"/>
      <w:lvlText w:val="%1."/>
      <w:lvlJc w:val="left"/>
      <w:pPr>
        <w:ind w:left="106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4" w15:restartNumberingAfterBreak="0">
    <w:nsid w:val="60C2396E"/>
    <w:multiLevelType w:val="multilevel"/>
    <w:tmpl w:val="916C4D02"/>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5" w15:restartNumberingAfterBreak="0">
    <w:nsid w:val="6D4245F8"/>
    <w:multiLevelType w:val="hybridMultilevel"/>
    <w:tmpl w:val="FCE0C6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D7C012E"/>
    <w:multiLevelType w:val="multilevel"/>
    <w:tmpl w:val="CC4C250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5"/>
  </w:num>
  <w:num w:numId="3">
    <w:abstractNumId w:val="1"/>
  </w:num>
  <w:num w:numId="4">
    <w:abstractNumId w:val="3"/>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2E8"/>
    <w:rsid w:val="00006DDA"/>
    <w:rsid w:val="0000770C"/>
    <w:rsid w:val="000118E9"/>
    <w:rsid w:val="00014296"/>
    <w:rsid w:val="00020F91"/>
    <w:rsid w:val="00021C0D"/>
    <w:rsid w:val="00023C31"/>
    <w:rsid w:val="00025092"/>
    <w:rsid w:val="00025248"/>
    <w:rsid w:val="00036D87"/>
    <w:rsid w:val="000468A9"/>
    <w:rsid w:val="00047214"/>
    <w:rsid w:val="000475E3"/>
    <w:rsid w:val="000567C4"/>
    <w:rsid w:val="00060D65"/>
    <w:rsid w:val="00061706"/>
    <w:rsid w:val="00062F7B"/>
    <w:rsid w:val="00063794"/>
    <w:rsid w:val="00070B3C"/>
    <w:rsid w:val="00074224"/>
    <w:rsid w:val="00080320"/>
    <w:rsid w:val="00085D08"/>
    <w:rsid w:val="00090B8D"/>
    <w:rsid w:val="000A30A9"/>
    <w:rsid w:val="000A3998"/>
    <w:rsid w:val="000A726A"/>
    <w:rsid w:val="000B3E4B"/>
    <w:rsid w:val="000C4EC8"/>
    <w:rsid w:val="000C5F51"/>
    <w:rsid w:val="000C6687"/>
    <w:rsid w:val="000D0EF9"/>
    <w:rsid w:val="000D1B77"/>
    <w:rsid w:val="000D30EB"/>
    <w:rsid w:val="000E1F9C"/>
    <w:rsid w:val="000F15C3"/>
    <w:rsid w:val="0010395B"/>
    <w:rsid w:val="00107E0D"/>
    <w:rsid w:val="001160EA"/>
    <w:rsid w:val="00121F34"/>
    <w:rsid w:val="00126CC8"/>
    <w:rsid w:val="00131DD6"/>
    <w:rsid w:val="0013693E"/>
    <w:rsid w:val="001404DA"/>
    <w:rsid w:val="00144C43"/>
    <w:rsid w:val="00145E95"/>
    <w:rsid w:val="00153E85"/>
    <w:rsid w:val="00156053"/>
    <w:rsid w:val="00167565"/>
    <w:rsid w:val="001727C1"/>
    <w:rsid w:val="00186CBA"/>
    <w:rsid w:val="00187C36"/>
    <w:rsid w:val="001A047B"/>
    <w:rsid w:val="001A0611"/>
    <w:rsid w:val="001A0BCA"/>
    <w:rsid w:val="001A19F8"/>
    <w:rsid w:val="001B51C8"/>
    <w:rsid w:val="001B614D"/>
    <w:rsid w:val="001C16F5"/>
    <w:rsid w:val="001C2C34"/>
    <w:rsid w:val="001C64F7"/>
    <w:rsid w:val="001D319D"/>
    <w:rsid w:val="001D52E8"/>
    <w:rsid w:val="001D768A"/>
    <w:rsid w:val="001D7B7A"/>
    <w:rsid w:val="001E0DBC"/>
    <w:rsid w:val="001E6C72"/>
    <w:rsid w:val="001E772E"/>
    <w:rsid w:val="001F23D6"/>
    <w:rsid w:val="001F3DA4"/>
    <w:rsid w:val="00200895"/>
    <w:rsid w:val="00205DDE"/>
    <w:rsid w:val="00212119"/>
    <w:rsid w:val="00213517"/>
    <w:rsid w:val="00214485"/>
    <w:rsid w:val="00226CC2"/>
    <w:rsid w:val="00226DD8"/>
    <w:rsid w:val="0023038B"/>
    <w:rsid w:val="00232C82"/>
    <w:rsid w:val="00243A16"/>
    <w:rsid w:val="002502B8"/>
    <w:rsid w:val="00251A4C"/>
    <w:rsid w:val="0025661B"/>
    <w:rsid w:val="0026459C"/>
    <w:rsid w:val="00272513"/>
    <w:rsid w:val="00273711"/>
    <w:rsid w:val="00276306"/>
    <w:rsid w:val="00277B51"/>
    <w:rsid w:val="0028074A"/>
    <w:rsid w:val="00287D98"/>
    <w:rsid w:val="0029101B"/>
    <w:rsid w:val="00292525"/>
    <w:rsid w:val="00292BF4"/>
    <w:rsid w:val="002A3D78"/>
    <w:rsid w:val="002A5F6E"/>
    <w:rsid w:val="002A607F"/>
    <w:rsid w:val="002B129B"/>
    <w:rsid w:val="002C5886"/>
    <w:rsid w:val="002C5E39"/>
    <w:rsid w:val="002D2FCE"/>
    <w:rsid w:val="002D52AB"/>
    <w:rsid w:val="002D5523"/>
    <w:rsid w:val="002D582B"/>
    <w:rsid w:val="002D6CBF"/>
    <w:rsid w:val="002D7406"/>
    <w:rsid w:val="002E04EC"/>
    <w:rsid w:val="002E6A44"/>
    <w:rsid w:val="002E77E8"/>
    <w:rsid w:val="002F5461"/>
    <w:rsid w:val="00302E83"/>
    <w:rsid w:val="00303B3A"/>
    <w:rsid w:val="0030433A"/>
    <w:rsid w:val="00313A27"/>
    <w:rsid w:val="00322244"/>
    <w:rsid w:val="00323EAB"/>
    <w:rsid w:val="00324B60"/>
    <w:rsid w:val="00332554"/>
    <w:rsid w:val="003349BA"/>
    <w:rsid w:val="00335F6A"/>
    <w:rsid w:val="00336916"/>
    <w:rsid w:val="003429EC"/>
    <w:rsid w:val="00343007"/>
    <w:rsid w:val="0034655F"/>
    <w:rsid w:val="003475C7"/>
    <w:rsid w:val="00350791"/>
    <w:rsid w:val="00362F5A"/>
    <w:rsid w:val="00364A0C"/>
    <w:rsid w:val="0037299D"/>
    <w:rsid w:val="00372B50"/>
    <w:rsid w:val="00375165"/>
    <w:rsid w:val="00377440"/>
    <w:rsid w:val="00377955"/>
    <w:rsid w:val="00381A42"/>
    <w:rsid w:val="00384C9D"/>
    <w:rsid w:val="003860CF"/>
    <w:rsid w:val="003878DC"/>
    <w:rsid w:val="00391F9C"/>
    <w:rsid w:val="00395E6B"/>
    <w:rsid w:val="003A09CF"/>
    <w:rsid w:val="003B5B11"/>
    <w:rsid w:val="003C430E"/>
    <w:rsid w:val="003C49FC"/>
    <w:rsid w:val="003C6D65"/>
    <w:rsid w:val="003D5F1B"/>
    <w:rsid w:val="003D6297"/>
    <w:rsid w:val="003D678D"/>
    <w:rsid w:val="003E2CF5"/>
    <w:rsid w:val="003E2E68"/>
    <w:rsid w:val="003F4AA8"/>
    <w:rsid w:val="003F7A22"/>
    <w:rsid w:val="00401E87"/>
    <w:rsid w:val="00415388"/>
    <w:rsid w:val="00437D54"/>
    <w:rsid w:val="00437F62"/>
    <w:rsid w:val="00440227"/>
    <w:rsid w:val="00444A1C"/>
    <w:rsid w:val="00444D48"/>
    <w:rsid w:val="0044573D"/>
    <w:rsid w:val="0044612F"/>
    <w:rsid w:val="004513A8"/>
    <w:rsid w:val="00455792"/>
    <w:rsid w:val="00456253"/>
    <w:rsid w:val="00464861"/>
    <w:rsid w:val="004759B0"/>
    <w:rsid w:val="00476B76"/>
    <w:rsid w:val="004834C4"/>
    <w:rsid w:val="00483806"/>
    <w:rsid w:val="00484B0A"/>
    <w:rsid w:val="00486851"/>
    <w:rsid w:val="00497521"/>
    <w:rsid w:val="004A153A"/>
    <w:rsid w:val="004A18EC"/>
    <w:rsid w:val="004A1905"/>
    <w:rsid w:val="004A3430"/>
    <w:rsid w:val="004A38D8"/>
    <w:rsid w:val="004B0E63"/>
    <w:rsid w:val="004B3160"/>
    <w:rsid w:val="004B497F"/>
    <w:rsid w:val="004B650A"/>
    <w:rsid w:val="004B7DCF"/>
    <w:rsid w:val="004C2BC0"/>
    <w:rsid w:val="004C5D60"/>
    <w:rsid w:val="004D21D2"/>
    <w:rsid w:val="004D4687"/>
    <w:rsid w:val="004D5F2D"/>
    <w:rsid w:val="004D7BFC"/>
    <w:rsid w:val="004E42D0"/>
    <w:rsid w:val="004F234E"/>
    <w:rsid w:val="004F27D3"/>
    <w:rsid w:val="004F72B3"/>
    <w:rsid w:val="005021A0"/>
    <w:rsid w:val="00515608"/>
    <w:rsid w:val="00530AA5"/>
    <w:rsid w:val="005373B4"/>
    <w:rsid w:val="005437CC"/>
    <w:rsid w:val="00543839"/>
    <w:rsid w:val="00545D6F"/>
    <w:rsid w:val="0055224C"/>
    <w:rsid w:val="00552B09"/>
    <w:rsid w:val="0055674B"/>
    <w:rsid w:val="00556AE3"/>
    <w:rsid w:val="00560F99"/>
    <w:rsid w:val="005663CB"/>
    <w:rsid w:val="00566425"/>
    <w:rsid w:val="005768A6"/>
    <w:rsid w:val="00580916"/>
    <w:rsid w:val="00581BE2"/>
    <w:rsid w:val="00581E35"/>
    <w:rsid w:val="00581FDD"/>
    <w:rsid w:val="00585B12"/>
    <w:rsid w:val="005934A2"/>
    <w:rsid w:val="005A2548"/>
    <w:rsid w:val="005A3424"/>
    <w:rsid w:val="005A42BA"/>
    <w:rsid w:val="005A74F3"/>
    <w:rsid w:val="005B0228"/>
    <w:rsid w:val="005B266E"/>
    <w:rsid w:val="005B5C65"/>
    <w:rsid w:val="005B7870"/>
    <w:rsid w:val="005C0405"/>
    <w:rsid w:val="005C0B94"/>
    <w:rsid w:val="005C75F2"/>
    <w:rsid w:val="005C7C09"/>
    <w:rsid w:val="005D2B6F"/>
    <w:rsid w:val="005E5C43"/>
    <w:rsid w:val="005E64B8"/>
    <w:rsid w:val="005F201F"/>
    <w:rsid w:val="005F23FB"/>
    <w:rsid w:val="005F75E9"/>
    <w:rsid w:val="006011DE"/>
    <w:rsid w:val="0060126E"/>
    <w:rsid w:val="00605D44"/>
    <w:rsid w:val="006061CB"/>
    <w:rsid w:val="006063D0"/>
    <w:rsid w:val="006077F9"/>
    <w:rsid w:val="006107EF"/>
    <w:rsid w:val="0061275B"/>
    <w:rsid w:val="00612F66"/>
    <w:rsid w:val="006144F0"/>
    <w:rsid w:val="00615723"/>
    <w:rsid w:val="00622807"/>
    <w:rsid w:val="006238A8"/>
    <w:rsid w:val="00627753"/>
    <w:rsid w:val="00636F37"/>
    <w:rsid w:val="0063724F"/>
    <w:rsid w:val="00643344"/>
    <w:rsid w:val="00646DEA"/>
    <w:rsid w:val="00654213"/>
    <w:rsid w:val="00657C04"/>
    <w:rsid w:val="00663305"/>
    <w:rsid w:val="006711D6"/>
    <w:rsid w:val="00673738"/>
    <w:rsid w:val="00674587"/>
    <w:rsid w:val="00676AE0"/>
    <w:rsid w:val="00677057"/>
    <w:rsid w:val="006777C4"/>
    <w:rsid w:val="00677F20"/>
    <w:rsid w:val="00680603"/>
    <w:rsid w:val="00681E8D"/>
    <w:rsid w:val="00683596"/>
    <w:rsid w:val="0069048E"/>
    <w:rsid w:val="006925A8"/>
    <w:rsid w:val="00695773"/>
    <w:rsid w:val="006A365C"/>
    <w:rsid w:val="006B6ED6"/>
    <w:rsid w:val="006C4C42"/>
    <w:rsid w:val="006D1B99"/>
    <w:rsid w:val="006E0991"/>
    <w:rsid w:val="006E1224"/>
    <w:rsid w:val="006F0CF2"/>
    <w:rsid w:val="006F5532"/>
    <w:rsid w:val="006F57CD"/>
    <w:rsid w:val="006F5FE1"/>
    <w:rsid w:val="006F79D6"/>
    <w:rsid w:val="00700A14"/>
    <w:rsid w:val="007044DA"/>
    <w:rsid w:val="00704DCD"/>
    <w:rsid w:val="00710C23"/>
    <w:rsid w:val="00711DF7"/>
    <w:rsid w:val="00713859"/>
    <w:rsid w:val="0071471F"/>
    <w:rsid w:val="00723A71"/>
    <w:rsid w:val="00731DDB"/>
    <w:rsid w:val="00734642"/>
    <w:rsid w:val="00735963"/>
    <w:rsid w:val="00741A2C"/>
    <w:rsid w:val="00741A32"/>
    <w:rsid w:val="00746629"/>
    <w:rsid w:val="00754260"/>
    <w:rsid w:val="00760EEA"/>
    <w:rsid w:val="007623FF"/>
    <w:rsid w:val="007732B6"/>
    <w:rsid w:val="00775326"/>
    <w:rsid w:val="00781C8C"/>
    <w:rsid w:val="007822FD"/>
    <w:rsid w:val="007839E6"/>
    <w:rsid w:val="00787C14"/>
    <w:rsid w:val="007902F7"/>
    <w:rsid w:val="00796EF7"/>
    <w:rsid w:val="007A3FBF"/>
    <w:rsid w:val="007A6262"/>
    <w:rsid w:val="007A680D"/>
    <w:rsid w:val="007A7EC7"/>
    <w:rsid w:val="007B16F7"/>
    <w:rsid w:val="007B1E3B"/>
    <w:rsid w:val="007B3E62"/>
    <w:rsid w:val="007B4159"/>
    <w:rsid w:val="007B544F"/>
    <w:rsid w:val="007B7A75"/>
    <w:rsid w:val="007C1C2C"/>
    <w:rsid w:val="007C2ACE"/>
    <w:rsid w:val="007C3B38"/>
    <w:rsid w:val="007D3451"/>
    <w:rsid w:val="007E1DA3"/>
    <w:rsid w:val="007E4FE6"/>
    <w:rsid w:val="007E5674"/>
    <w:rsid w:val="007E7D9D"/>
    <w:rsid w:val="007F40C2"/>
    <w:rsid w:val="007F6268"/>
    <w:rsid w:val="007F627C"/>
    <w:rsid w:val="00802BAD"/>
    <w:rsid w:val="00803B94"/>
    <w:rsid w:val="00803E36"/>
    <w:rsid w:val="00812028"/>
    <w:rsid w:val="00821A2C"/>
    <w:rsid w:val="00823545"/>
    <w:rsid w:val="00853761"/>
    <w:rsid w:val="00855C97"/>
    <w:rsid w:val="00862A95"/>
    <w:rsid w:val="008662E2"/>
    <w:rsid w:val="00867263"/>
    <w:rsid w:val="0088618C"/>
    <w:rsid w:val="00895D02"/>
    <w:rsid w:val="008964D2"/>
    <w:rsid w:val="008A237A"/>
    <w:rsid w:val="008A4E39"/>
    <w:rsid w:val="008A5115"/>
    <w:rsid w:val="008B010A"/>
    <w:rsid w:val="008C46E7"/>
    <w:rsid w:val="008C7016"/>
    <w:rsid w:val="008D17AA"/>
    <w:rsid w:val="008D1BCD"/>
    <w:rsid w:val="008D26F8"/>
    <w:rsid w:val="008D46F1"/>
    <w:rsid w:val="008E2A48"/>
    <w:rsid w:val="008F3DC7"/>
    <w:rsid w:val="008F5979"/>
    <w:rsid w:val="008F5B5C"/>
    <w:rsid w:val="009022DB"/>
    <w:rsid w:val="00911020"/>
    <w:rsid w:val="0091147F"/>
    <w:rsid w:val="00916F38"/>
    <w:rsid w:val="0091775D"/>
    <w:rsid w:val="00921C70"/>
    <w:rsid w:val="00924810"/>
    <w:rsid w:val="0093076F"/>
    <w:rsid w:val="00932F31"/>
    <w:rsid w:val="00933B78"/>
    <w:rsid w:val="00934F9B"/>
    <w:rsid w:val="0093608C"/>
    <w:rsid w:val="009373D0"/>
    <w:rsid w:val="009409DF"/>
    <w:rsid w:val="00942E85"/>
    <w:rsid w:val="00947658"/>
    <w:rsid w:val="0095376A"/>
    <w:rsid w:val="009544E2"/>
    <w:rsid w:val="00963907"/>
    <w:rsid w:val="0097396D"/>
    <w:rsid w:val="00987D2F"/>
    <w:rsid w:val="00994D6C"/>
    <w:rsid w:val="009A24A7"/>
    <w:rsid w:val="009A28F7"/>
    <w:rsid w:val="009A509B"/>
    <w:rsid w:val="009A625B"/>
    <w:rsid w:val="009B29DB"/>
    <w:rsid w:val="009B3150"/>
    <w:rsid w:val="009C5465"/>
    <w:rsid w:val="009D20CB"/>
    <w:rsid w:val="009D225D"/>
    <w:rsid w:val="009D460B"/>
    <w:rsid w:val="009D5489"/>
    <w:rsid w:val="009D5B5E"/>
    <w:rsid w:val="009D5F76"/>
    <w:rsid w:val="009D621E"/>
    <w:rsid w:val="009E239C"/>
    <w:rsid w:val="009E2A8E"/>
    <w:rsid w:val="009E7C48"/>
    <w:rsid w:val="009E7E31"/>
    <w:rsid w:val="009F1001"/>
    <w:rsid w:val="009F51E2"/>
    <w:rsid w:val="009F5CF5"/>
    <w:rsid w:val="00A03BD6"/>
    <w:rsid w:val="00A076EF"/>
    <w:rsid w:val="00A12DC8"/>
    <w:rsid w:val="00A134EF"/>
    <w:rsid w:val="00A141DD"/>
    <w:rsid w:val="00A172FF"/>
    <w:rsid w:val="00A177BF"/>
    <w:rsid w:val="00A222A3"/>
    <w:rsid w:val="00A22ADE"/>
    <w:rsid w:val="00A27BC8"/>
    <w:rsid w:val="00A4102F"/>
    <w:rsid w:val="00A4264A"/>
    <w:rsid w:val="00A42C33"/>
    <w:rsid w:val="00A45D46"/>
    <w:rsid w:val="00A46E2A"/>
    <w:rsid w:val="00A50C3F"/>
    <w:rsid w:val="00A5735B"/>
    <w:rsid w:val="00A61716"/>
    <w:rsid w:val="00A61A35"/>
    <w:rsid w:val="00A644A2"/>
    <w:rsid w:val="00A64CDA"/>
    <w:rsid w:val="00A6678B"/>
    <w:rsid w:val="00A71CF3"/>
    <w:rsid w:val="00A734AE"/>
    <w:rsid w:val="00A750C8"/>
    <w:rsid w:val="00A86347"/>
    <w:rsid w:val="00A96A2D"/>
    <w:rsid w:val="00A96E57"/>
    <w:rsid w:val="00AA222D"/>
    <w:rsid w:val="00AA4249"/>
    <w:rsid w:val="00AB09E1"/>
    <w:rsid w:val="00AB101A"/>
    <w:rsid w:val="00AB1A3C"/>
    <w:rsid w:val="00AB2E0E"/>
    <w:rsid w:val="00AC5136"/>
    <w:rsid w:val="00AC54FB"/>
    <w:rsid w:val="00AC5550"/>
    <w:rsid w:val="00AC562B"/>
    <w:rsid w:val="00AC7E5E"/>
    <w:rsid w:val="00AD09C0"/>
    <w:rsid w:val="00AE277C"/>
    <w:rsid w:val="00AE5785"/>
    <w:rsid w:val="00AE756A"/>
    <w:rsid w:val="00AF1CAA"/>
    <w:rsid w:val="00AF213E"/>
    <w:rsid w:val="00AF549D"/>
    <w:rsid w:val="00AF662D"/>
    <w:rsid w:val="00B015A7"/>
    <w:rsid w:val="00B17035"/>
    <w:rsid w:val="00B2394C"/>
    <w:rsid w:val="00B25183"/>
    <w:rsid w:val="00B27C16"/>
    <w:rsid w:val="00B30C4D"/>
    <w:rsid w:val="00B31C04"/>
    <w:rsid w:val="00B3404C"/>
    <w:rsid w:val="00B36AF5"/>
    <w:rsid w:val="00B40593"/>
    <w:rsid w:val="00B46F68"/>
    <w:rsid w:val="00B46FDE"/>
    <w:rsid w:val="00B6251A"/>
    <w:rsid w:val="00B634C1"/>
    <w:rsid w:val="00B65683"/>
    <w:rsid w:val="00B6645D"/>
    <w:rsid w:val="00B73B01"/>
    <w:rsid w:val="00B82A39"/>
    <w:rsid w:val="00B845CE"/>
    <w:rsid w:val="00B85450"/>
    <w:rsid w:val="00B865D2"/>
    <w:rsid w:val="00B90A26"/>
    <w:rsid w:val="00B9122B"/>
    <w:rsid w:val="00B93CE8"/>
    <w:rsid w:val="00B93FF1"/>
    <w:rsid w:val="00B95397"/>
    <w:rsid w:val="00B97B46"/>
    <w:rsid w:val="00BA102B"/>
    <w:rsid w:val="00BA205A"/>
    <w:rsid w:val="00BB3F74"/>
    <w:rsid w:val="00BC1076"/>
    <w:rsid w:val="00BD2517"/>
    <w:rsid w:val="00BD2766"/>
    <w:rsid w:val="00BD50EA"/>
    <w:rsid w:val="00BE70ED"/>
    <w:rsid w:val="00BE7CDC"/>
    <w:rsid w:val="00BF3BD0"/>
    <w:rsid w:val="00BF4C6E"/>
    <w:rsid w:val="00C03BAF"/>
    <w:rsid w:val="00C0648F"/>
    <w:rsid w:val="00C10176"/>
    <w:rsid w:val="00C20A97"/>
    <w:rsid w:val="00C3474E"/>
    <w:rsid w:val="00C45130"/>
    <w:rsid w:val="00C50599"/>
    <w:rsid w:val="00C50743"/>
    <w:rsid w:val="00C52134"/>
    <w:rsid w:val="00C522A1"/>
    <w:rsid w:val="00C5275E"/>
    <w:rsid w:val="00C578FD"/>
    <w:rsid w:val="00C63BCA"/>
    <w:rsid w:val="00C63FD4"/>
    <w:rsid w:val="00C8264F"/>
    <w:rsid w:val="00C87DFE"/>
    <w:rsid w:val="00CA0D95"/>
    <w:rsid w:val="00CA132A"/>
    <w:rsid w:val="00CA1A08"/>
    <w:rsid w:val="00CA1C57"/>
    <w:rsid w:val="00CA5442"/>
    <w:rsid w:val="00CA72B2"/>
    <w:rsid w:val="00CB471A"/>
    <w:rsid w:val="00CB53D4"/>
    <w:rsid w:val="00CC5D0A"/>
    <w:rsid w:val="00CC6AD1"/>
    <w:rsid w:val="00CD11F0"/>
    <w:rsid w:val="00CD2BF2"/>
    <w:rsid w:val="00CD5AF5"/>
    <w:rsid w:val="00CD7A8A"/>
    <w:rsid w:val="00CE1937"/>
    <w:rsid w:val="00CE3E72"/>
    <w:rsid w:val="00CF0CFC"/>
    <w:rsid w:val="00CF1C62"/>
    <w:rsid w:val="00CF271A"/>
    <w:rsid w:val="00CF4C66"/>
    <w:rsid w:val="00CF7CC1"/>
    <w:rsid w:val="00D011E1"/>
    <w:rsid w:val="00D01C90"/>
    <w:rsid w:val="00D04E47"/>
    <w:rsid w:val="00D06E13"/>
    <w:rsid w:val="00D07148"/>
    <w:rsid w:val="00D07957"/>
    <w:rsid w:val="00D07C99"/>
    <w:rsid w:val="00D21E6D"/>
    <w:rsid w:val="00D26E46"/>
    <w:rsid w:val="00D352D9"/>
    <w:rsid w:val="00D35456"/>
    <w:rsid w:val="00D407DD"/>
    <w:rsid w:val="00D40D93"/>
    <w:rsid w:val="00D4744B"/>
    <w:rsid w:val="00D55B5F"/>
    <w:rsid w:val="00D6040F"/>
    <w:rsid w:val="00D60E6D"/>
    <w:rsid w:val="00D6142F"/>
    <w:rsid w:val="00D70541"/>
    <w:rsid w:val="00D74F98"/>
    <w:rsid w:val="00D774D2"/>
    <w:rsid w:val="00D836BF"/>
    <w:rsid w:val="00D865E2"/>
    <w:rsid w:val="00D86D14"/>
    <w:rsid w:val="00DA59DB"/>
    <w:rsid w:val="00DB051D"/>
    <w:rsid w:val="00DC1714"/>
    <w:rsid w:val="00DC549A"/>
    <w:rsid w:val="00DD5653"/>
    <w:rsid w:val="00DD76AB"/>
    <w:rsid w:val="00DE046D"/>
    <w:rsid w:val="00DE2614"/>
    <w:rsid w:val="00DE3DCF"/>
    <w:rsid w:val="00DE46FF"/>
    <w:rsid w:val="00DF1B78"/>
    <w:rsid w:val="00DF2CAD"/>
    <w:rsid w:val="00DF7C39"/>
    <w:rsid w:val="00E01DA7"/>
    <w:rsid w:val="00E01F26"/>
    <w:rsid w:val="00E1228A"/>
    <w:rsid w:val="00E22461"/>
    <w:rsid w:val="00E25701"/>
    <w:rsid w:val="00E31DC6"/>
    <w:rsid w:val="00E37E8C"/>
    <w:rsid w:val="00E43083"/>
    <w:rsid w:val="00E43F4D"/>
    <w:rsid w:val="00E525D8"/>
    <w:rsid w:val="00E56A3B"/>
    <w:rsid w:val="00E57669"/>
    <w:rsid w:val="00E670E9"/>
    <w:rsid w:val="00E67755"/>
    <w:rsid w:val="00E748C5"/>
    <w:rsid w:val="00E80943"/>
    <w:rsid w:val="00E81D6E"/>
    <w:rsid w:val="00E83CCC"/>
    <w:rsid w:val="00E93924"/>
    <w:rsid w:val="00E94203"/>
    <w:rsid w:val="00E94D49"/>
    <w:rsid w:val="00E953AA"/>
    <w:rsid w:val="00EA167A"/>
    <w:rsid w:val="00EA24A6"/>
    <w:rsid w:val="00EA39D3"/>
    <w:rsid w:val="00EA759C"/>
    <w:rsid w:val="00EA7EE7"/>
    <w:rsid w:val="00EB5C92"/>
    <w:rsid w:val="00EC11EC"/>
    <w:rsid w:val="00EC335B"/>
    <w:rsid w:val="00EC3EF6"/>
    <w:rsid w:val="00EC71F8"/>
    <w:rsid w:val="00ED378A"/>
    <w:rsid w:val="00ED7F07"/>
    <w:rsid w:val="00EE2B80"/>
    <w:rsid w:val="00EE369E"/>
    <w:rsid w:val="00EE47B5"/>
    <w:rsid w:val="00EE4A3A"/>
    <w:rsid w:val="00EF05DD"/>
    <w:rsid w:val="00EF5041"/>
    <w:rsid w:val="00EF5A6B"/>
    <w:rsid w:val="00F012EF"/>
    <w:rsid w:val="00F0507E"/>
    <w:rsid w:val="00F22205"/>
    <w:rsid w:val="00F233CE"/>
    <w:rsid w:val="00F241E7"/>
    <w:rsid w:val="00F273B6"/>
    <w:rsid w:val="00F31583"/>
    <w:rsid w:val="00F319D4"/>
    <w:rsid w:val="00F31A38"/>
    <w:rsid w:val="00F348FF"/>
    <w:rsid w:val="00F354ED"/>
    <w:rsid w:val="00F4480D"/>
    <w:rsid w:val="00F44FF9"/>
    <w:rsid w:val="00F50160"/>
    <w:rsid w:val="00F52C33"/>
    <w:rsid w:val="00F627FC"/>
    <w:rsid w:val="00F64617"/>
    <w:rsid w:val="00F701F4"/>
    <w:rsid w:val="00F7048E"/>
    <w:rsid w:val="00F74F02"/>
    <w:rsid w:val="00F75AE5"/>
    <w:rsid w:val="00F767C2"/>
    <w:rsid w:val="00F77887"/>
    <w:rsid w:val="00F86D30"/>
    <w:rsid w:val="00F87865"/>
    <w:rsid w:val="00F87D37"/>
    <w:rsid w:val="00F9169D"/>
    <w:rsid w:val="00F92B60"/>
    <w:rsid w:val="00F933A6"/>
    <w:rsid w:val="00FA3D0C"/>
    <w:rsid w:val="00FA501D"/>
    <w:rsid w:val="00FA5DD4"/>
    <w:rsid w:val="00FA62CB"/>
    <w:rsid w:val="00FB1939"/>
    <w:rsid w:val="00FB2F51"/>
    <w:rsid w:val="00FB566D"/>
    <w:rsid w:val="00FB7021"/>
    <w:rsid w:val="00FC7626"/>
    <w:rsid w:val="00FD4F8B"/>
    <w:rsid w:val="00FD5E32"/>
    <w:rsid w:val="00FD7E66"/>
    <w:rsid w:val="00FE13E5"/>
    <w:rsid w:val="00FE5139"/>
    <w:rsid w:val="00FE7045"/>
    <w:rsid w:val="00FF6D32"/>
    <w:rsid w:val="00FF77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776971"/>
  <w15:docId w15:val="{E6E8669D-74BD-4B21-A840-F8819F7F0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663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26F8"/>
    <w:pPr>
      <w:ind w:left="720"/>
      <w:contextualSpacing/>
    </w:pPr>
  </w:style>
  <w:style w:type="character" w:customStyle="1" w:styleId="apple-converted-space">
    <w:name w:val="apple-converted-space"/>
    <w:basedOn w:val="a0"/>
    <w:rsid w:val="00BA102B"/>
  </w:style>
  <w:style w:type="paragraph" w:styleId="a4">
    <w:name w:val="Normal (Web)"/>
    <w:basedOn w:val="a"/>
    <w:uiPriority w:val="99"/>
    <w:semiHidden/>
    <w:unhideWhenUsed/>
    <w:rsid w:val="004D4687"/>
    <w:pPr>
      <w:spacing w:before="100" w:beforeAutospacing="1" w:after="100" w:afterAutospacing="1" w:line="240" w:lineRule="auto"/>
    </w:pPr>
    <w:rPr>
      <w:rFonts w:ascii="Times New Roman" w:eastAsia="Times New Roman" w:hAnsi="Times New Roman" w:cs="Times New Roman"/>
      <w:sz w:val="24"/>
      <w:szCs w:val="24"/>
    </w:rPr>
  </w:style>
  <w:style w:type="table" w:styleId="a5">
    <w:name w:val="Table Grid"/>
    <w:basedOn w:val="a1"/>
    <w:uiPriority w:val="59"/>
    <w:rsid w:val="00D6040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msonormalbullet1gif">
    <w:name w:val="msonormalbullet1.gif"/>
    <w:basedOn w:val="a"/>
    <w:rsid w:val="00D604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
    <w:name w:val="msonormalbullet2.gif"/>
    <w:basedOn w:val="a"/>
    <w:rsid w:val="00D6040F"/>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header"/>
    <w:basedOn w:val="a"/>
    <w:link w:val="a7"/>
    <w:uiPriority w:val="99"/>
    <w:unhideWhenUsed/>
    <w:rsid w:val="005663C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663CB"/>
  </w:style>
  <w:style w:type="paragraph" w:styleId="a8">
    <w:name w:val="footer"/>
    <w:basedOn w:val="a"/>
    <w:link w:val="a9"/>
    <w:uiPriority w:val="99"/>
    <w:unhideWhenUsed/>
    <w:rsid w:val="005663C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663CB"/>
  </w:style>
  <w:style w:type="character" w:customStyle="1" w:styleId="10">
    <w:name w:val="Заголовок 1 Знак"/>
    <w:basedOn w:val="a0"/>
    <w:link w:val="1"/>
    <w:uiPriority w:val="9"/>
    <w:rsid w:val="005663CB"/>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
    <w:uiPriority w:val="39"/>
    <w:unhideWhenUsed/>
    <w:qFormat/>
    <w:rsid w:val="005663CB"/>
    <w:pPr>
      <w:outlineLvl w:val="9"/>
    </w:pPr>
  </w:style>
  <w:style w:type="paragraph" w:styleId="ab">
    <w:name w:val="Balloon Text"/>
    <w:basedOn w:val="a"/>
    <w:link w:val="ac"/>
    <w:uiPriority w:val="99"/>
    <w:semiHidden/>
    <w:unhideWhenUsed/>
    <w:rsid w:val="005663C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663CB"/>
    <w:rPr>
      <w:rFonts w:ascii="Tahoma" w:hAnsi="Tahoma" w:cs="Tahoma"/>
      <w:sz w:val="16"/>
      <w:szCs w:val="16"/>
    </w:rPr>
  </w:style>
  <w:style w:type="character" w:styleId="ad">
    <w:name w:val="Hyperlink"/>
    <w:basedOn w:val="a0"/>
    <w:uiPriority w:val="99"/>
    <w:unhideWhenUsed/>
    <w:rsid w:val="005663CB"/>
    <w:rPr>
      <w:color w:val="0000FF" w:themeColor="hyperlink"/>
      <w:u w:val="single"/>
    </w:rPr>
  </w:style>
  <w:style w:type="paragraph" w:styleId="11">
    <w:name w:val="toc 1"/>
    <w:basedOn w:val="a"/>
    <w:next w:val="a"/>
    <w:autoRedefine/>
    <w:uiPriority w:val="39"/>
    <w:unhideWhenUsed/>
    <w:rsid w:val="005663CB"/>
    <w:pPr>
      <w:spacing w:after="100"/>
    </w:pPr>
  </w:style>
  <w:style w:type="character" w:customStyle="1" w:styleId="ae">
    <w:name w:val="Основной текст_"/>
    <w:basedOn w:val="a0"/>
    <w:link w:val="2"/>
    <w:locked/>
    <w:rsid w:val="004D21D2"/>
    <w:rPr>
      <w:sz w:val="21"/>
      <w:szCs w:val="21"/>
      <w:shd w:val="clear" w:color="auto" w:fill="FFFFFF"/>
    </w:rPr>
  </w:style>
  <w:style w:type="paragraph" w:customStyle="1" w:styleId="2">
    <w:name w:val="Основной текст2"/>
    <w:basedOn w:val="a"/>
    <w:link w:val="ae"/>
    <w:rsid w:val="004D21D2"/>
    <w:pPr>
      <w:widowControl w:val="0"/>
      <w:shd w:val="clear" w:color="auto" w:fill="FFFFFF"/>
      <w:spacing w:after="180" w:line="245" w:lineRule="exact"/>
    </w:pPr>
    <w:rPr>
      <w:sz w:val="21"/>
      <w:szCs w:val="21"/>
    </w:rPr>
  </w:style>
  <w:style w:type="character" w:customStyle="1" w:styleId="af">
    <w:name w:val="Основной текст + Полужирный"/>
    <w:basedOn w:val="ae"/>
    <w:rsid w:val="004D21D2"/>
    <w:rPr>
      <w:b/>
      <w:bCs/>
      <w:color w:val="000000"/>
      <w:spacing w:val="0"/>
      <w:w w:val="100"/>
      <w:position w:val="0"/>
      <w:sz w:val="21"/>
      <w:szCs w:val="21"/>
      <w:shd w:val="clear" w:color="auto" w:fill="FFFFFF"/>
      <w:lang w:val="ru-RU"/>
    </w:rPr>
  </w:style>
  <w:style w:type="paragraph" w:styleId="af0">
    <w:name w:val="No Spacing"/>
    <w:uiPriority w:val="1"/>
    <w:qFormat/>
    <w:rsid w:val="00E8094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952402">
      <w:bodyDiv w:val="1"/>
      <w:marLeft w:val="0"/>
      <w:marRight w:val="0"/>
      <w:marTop w:val="0"/>
      <w:marBottom w:val="0"/>
      <w:divBdr>
        <w:top w:val="none" w:sz="0" w:space="0" w:color="auto"/>
        <w:left w:val="none" w:sz="0" w:space="0" w:color="auto"/>
        <w:bottom w:val="none" w:sz="0" w:space="0" w:color="auto"/>
        <w:right w:val="none" w:sz="0" w:space="0" w:color="auto"/>
      </w:divBdr>
    </w:div>
    <w:div w:id="563563845">
      <w:bodyDiv w:val="1"/>
      <w:marLeft w:val="0"/>
      <w:marRight w:val="0"/>
      <w:marTop w:val="0"/>
      <w:marBottom w:val="0"/>
      <w:divBdr>
        <w:top w:val="none" w:sz="0" w:space="0" w:color="auto"/>
        <w:left w:val="none" w:sz="0" w:space="0" w:color="auto"/>
        <w:bottom w:val="none" w:sz="0" w:space="0" w:color="auto"/>
        <w:right w:val="none" w:sz="0" w:space="0" w:color="auto"/>
      </w:divBdr>
    </w:div>
    <w:div w:id="857079865">
      <w:bodyDiv w:val="1"/>
      <w:marLeft w:val="0"/>
      <w:marRight w:val="0"/>
      <w:marTop w:val="0"/>
      <w:marBottom w:val="0"/>
      <w:divBdr>
        <w:top w:val="none" w:sz="0" w:space="0" w:color="auto"/>
        <w:left w:val="none" w:sz="0" w:space="0" w:color="auto"/>
        <w:bottom w:val="none" w:sz="0" w:space="0" w:color="auto"/>
        <w:right w:val="none" w:sz="0" w:space="0" w:color="auto"/>
      </w:divBdr>
    </w:div>
    <w:div w:id="860780692">
      <w:bodyDiv w:val="1"/>
      <w:marLeft w:val="0"/>
      <w:marRight w:val="0"/>
      <w:marTop w:val="0"/>
      <w:marBottom w:val="0"/>
      <w:divBdr>
        <w:top w:val="none" w:sz="0" w:space="0" w:color="auto"/>
        <w:left w:val="none" w:sz="0" w:space="0" w:color="auto"/>
        <w:bottom w:val="none" w:sz="0" w:space="0" w:color="auto"/>
        <w:right w:val="none" w:sz="0" w:space="0" w:color="auto"/>
      </w:divBdr>
    </w:div>
    <w:div w:id="1185511057">
      <w:bodyDiv w:val="1"/>
      <w:marLeft w:val="0"/>
      <w:marRight w:val="0"/>
      <w:marTop w:val="0"/>
      <w:marBottom w:val="0"/>
      <w:divBdr>
        <w:top w:val="none" w:sz="0" w:space="0" w:color="auto"/>
        <w:left w:val="none" w:sz="0" w:space="0" w:color="auto"/>
        <w:bottom w:val="none" w:sz="0" w:space="0" w:color="auto"/>
        <w:right w:val="none" w:sz="0" w:space="0" w:color="auto"/>
      </w:divBdr>
    </w:div>
    <w:div w:id="1231429036">
      <w:bodyDiv w:val="1"/>
      <w:marLeft w:val="0"/>
      <w:marRight w:val="0"/>
      <w:marTop w:val="0"/>
      <w:marBottom w:val="0"/>
      <w:divBdr>
        <w:top w:val="none" w:sz="0" w:space="0" w:color="auto"/>
        <w:left w:val="none" w:sz="0" w:space="0" w:color="auto"/>
        <w:bottom w:val="none" w:sz="0" w:space="0" w:color="auto"/>
        <w:right w:val="none" w:sz="0" w:space="0" w:color="auto"/>
      </w:divBdr>
    </w:div>
    <w:div w:id="1659070754">
      <w:bodyDiv w:val="1"/>
      <w:marLeft w:val="0"/>
      <w:marRight w:val="0"/>
      <w:marTop w:val="0"/>
      <w:marBottom w:val="0"/>
      <w:divBdr>
        <w:top w:val="none" w:sz="0" w:space="0" w:color="auto"/>
        <w:left w:val="none" w:sz="0" w:space="0" w:color="auto"/>
        <w:bottom w:val="none" w:sz="0" w:space="0" w:color="auto"/>
        <w:right w:val="none" w:sz="0" w:space="0" w:color="auto"/>
      </w:divBdr>
    </w:div>
    <w:div w:id="1794638875">
      <w:bodyDiv w:val="1"/>
      <w:marLeft w:val="0"/>
      <w:marRight w:val="0"/>
      <w:marTop w:val="0"/>
      <w:marBottom w:val="0"/>
      <w:divBdr>
        <w:top w:val="none" w:sz="0" w:space="0" w:color="auto"/>
        <w:left w:val="none" w:sz="0" w:space="0" w:color="auto"/>
        <w:bottom w:val="none" w:sz="0" w:space="0" w:color="auto"/>
        <w:right w:val="none" w:sz="0" w:space="0" w:color="auto"/>
      </w:divBdr>
    </w:div>
    <w:div w:id="1807240498">
      <w:bodyDiv w:val="1"/>
      <w:marLeft w:val="0"/>
      <w:marRight w:val="0"/>
      <w:marTop w:val="0"/>
      <w:marBottom w:val="0"/>
      <w:divBdr>
        <w:top w:val="none" w:sz="0" w:space="0" w:color="auto"/>
        <w:left w:val="none" w:sz="0" w:space="0" w:color="auto"/>
        <w:bottom w:val="none" w:sz="0" w:space="0" w:color="auto"/>
        <w:right w:val="none" w:sz="0" w:space="0" w:color="auto"/>
      </w:divBdr>
    </w:div>
    <w:div w:id="204224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0D3AE26-9CD4-4939-89C4-BE17AF01A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Pages>
  <Words>2168</Words>
  <Characters>12361</Characters>
  <Application>Microsoft Office Word</Application>
  <DocSecurity>0</DocSecurity>
  <Lines>103</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VTB24</Company>
  <LinksUpToDate>false</LinksUpToDate>
  <CharactersWithSpaces>14501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hp</cp:lastModifiedBy>
  <cp:revision>9</cp:revision>
  <cp:lastPrinted>2021-08-24T06:40:00Z</cp:lastPrinted>
  <dcterms:created xsi:type="dcterms:W3CDTF">2020-03-14T09:07:00Z</dcterms:created>
  <dcterms:modified xsi:type="dcterms:W3CDTF">2021-11-30T08:19:00Z</dcterms:modified>
</cp:coreProperties>
</file>